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BB190D">
        <w:rPr>
          <w:b/>
          <w:u w:val="single"/>
        </w:rPr>
        <w:t>70</w:t>
      </w:r>
      <w:r>
        <w:rPr>
          <w:b/>
          <w:u w:val="single"/>
        </w:rPr>
        <w:t xml:space="preserve"> </w:t>
      </w:r>
      <w:r w:rsidRPr="00E75F7D">
        <w:rPr>
          <w:b/>
          <w:u w:val="single"/>
        </w:rPr>
        <w:t>от «</w:t>
      </w:r>
      <w:r w:rsidR="00BB190D">
        <w:rPr>
          <w:b/>
          <w:u w:val="single"/>
        </w:rPr>
        <w:t>19</w:t>
      </w:r>
      <w:r>
        <w:rPr>
          <w:b/>
          <w:u w:val="single"/>
        </w:rPr>
        <w:t xml:space="preserve">» </w:t>
      </w:r>
      <w:r w:rsidR="006E1413">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BB190D">
        <w:rPr>
          <w:b/>
        </w:rPr>
        <w:t>9997</w:t>
      </w:r>
    </w:p>
    <w:p w:rsidR="00D459BF" w:rsidRPr="00E25B1F" w:rsidRDefault="00D459BF" w:rsidP="00D459BF">
      <w:pPr>
        <w:suppressAutoHyphens/>
        <w:jc w:val="center"/>
        <w:rPr>
          <w:sz w:val="28"/>
          <w:szCs w:val="28"/>
        </w:rPr>
      </w:pPr>
      <w:r>
        <w:rPr>
          <w:b/>
        </w:rPr>
        <w:t>7596/</w:t>
      </w:r>
      <w:r w:rsidR="00BB190D">
        <w:rPr>
          <w:b/>
        </w:rPr>
        <w:t>1649</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BB190D" w:rsidRDefault="005A1FC5" w:rsidP="00BB190D">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BB190D">
        <w:rPr>
          <w:rFonts w:ascii="Times New Roman" w:hAnsi="Times New Roman"/>
          <w:sz w:val="28"/>
          <w:szCs w:val="28"/>
        </w:rPr>
        <w:t>Предмет</w:t>
      </w:r>
      <w:r w:rsidRPr="00BB190D">
        <w:rPr>
          <w:rFonts w:ascii="Times New Roman" w:hAnsi="Times New Roman"/>
          <w:spacing w:val="-6"/>
          <w:sz w:val="28"/>
          <w:szCs w:val="28"/>
        </w:rPr>
        <w:t xml:space="preserve"> закупки: </w:t>
      </w:r>
      <w:r w:rsidRPr="00BB190D">
        <w:rPr>
          <w:rFonts w:ascii="Times New Roman" w:hAnsi="Times New Roman"/>
          <w:b/>
          <w:spacing w:val="-6"/>
          <w:sz w:val="28"/>
          <w:szCs w:val="28"/>
        </w:rPr>
        <w:t xml:space="preserve">право заключения договора </w:t>
      </w:r>
      <w:r w:rsidR="006E1413" w:rsidRPr="00BB190D">
        <w:rPr>
          <w:rFonts w:ascii="Times New Roman" w:hAnsi="Times New Roman"/>
          <w:b/>
          <w:spacing w:val="-6"/>
          <w:sz w:val="28"/>
          <w:szCs w:val="28"/>
        </w:rPr>
        <w:t>на</w:t>
      </w:r>
      <w:r w:rsidR="006E1413" w:rsidRPr="00BB190D">
        <w:rPr>
          <w:rFonts w:ascii="Times New Roman" w:hAnsi="Times New Roman"/>
          <w:b/>
          <w:bCs/>
          <w:sz w:val="28"/>
          <w:szCs w:val="28"/>
        </w:rPr>
        <w:t xml:space="preserve"> </w:t>
      </w:r>
      <w:r w:rsidR="006E1413" w:rsidRPr="00BB190D">
        <w:rPr>
          <w:rFonts w:ascii="Times New Roman" w:eastAsiaTheme="minorHAnsi" w:hAnsi="Times New Roman"/>
          <w:b/>
          <w:color w:val="000000"/>
          <w:sz w:val="28"/>
          <w:szCs w:val="28"/>
        </w:rPr>
        <w:t xml:space="preserve">оказание услуг </w:t>
      </w:r>
      <w:r w:rsidR="00BB190D" w:rsidRPr="00BB190D">
        <w:rPr>
          <w:rFonts w:ascii="Times New Roman" w:eastAsiaTheme="minorHAnsi" w:hAnsi="Times New Roman"/>
          <w:b/>
          <w:color w:val="000000"/>
          <w:sz w:val="28"/>
          <w:szCs w:val="28"/>
        </w:rPr>
        <w:t>по установке охранной сигнализации, автоматических систем пожарной сигнализации и систем оповещения и управления эвакуацией в строении 8 завода ГЭС АО "СХК"</w:t>
      </w:r>
      <w:r w:rsidR="00BB190D">
        <w:rPr>
          <w:rFonts w:ascii="Times New Roman" w:eastAsiaTheme="minorHAnsi" w:hAnsi="Times New Roman"/>
          <w:b/>
          <w:color w:val="000000"/>
          <w:sz w:val="28"/>
          <w:szCs w:val="28"/>
        </w:rPr>
        <w:t>.</w:t>
      </w:r>
    </w:p>
    <w:p w:rsidR="005A1FC5" w:rsidRPr="00BB190D"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60737C"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1C774A" w:rsidRDefault="005D432D" w:rsidP="001C774A">
            <w:pPr>
              <w:snapToGrid w:val="0"/>
            </w:pPr>
            <w:r>
              <w:t>Юдин Александр Евгеньевич</w:t>
            </w:r>
          </w:p>
          <w:p w:rsidR="004676B0" w:rsidRPr="00B87A82" w:rsidRDefault="004676B0" w:rsidP="005D432D">
            <w:pPr>
              <w:ind w:right="153"/>
              <w:jc w:val="both"/>
            </w:pPr>
            <w:r>
              <w:t>8 (382</w:t>
            </w:r>
            <w:r w:rsidRPr="00510930">
              <w:t xml:space="preserve">3) </w:t>
            </w:r>
            <w:r w:rsidR="001C774A">
              <w:t>54</w:t>
            </w:r>
            <w:r w:rsidR="005D432D">
              <w:t>8133</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D432D" w:rsidRPr="00BB190D" w:rsidRDefault="005A1FC5" w:rsidP="005D432D">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5D432D">
        <w:rPr>
          <w:rFonts w:ascii="Times New Roman" w:hAnsi="Times New Roman"/>
          <w:sz w:val="28"/>
          <w:szCs w:val="28"/>
        </w:rPr>
        <w:lastRenderedPageBreak/>
        <w:t>Предмет договора</w:t>
      </w:r>
      <w:r w:rsidR="00066E65" w:rsidRPr="00066E65">
        <w:rPr>
          <w:rFonts w:ascii="Times New Roman" w:hAnsi="Times New Roman"/>
        </w:rPr>
        <w:t>:</w:t>
      </w:r>
      <w:r w:rsidRPr="005D432D">
        <w:rPr>
          <w:rFonts w:ascii="Times New Roman" w:hAnsi="Times New Roman"/>
          <w:sz w:val="28"/>
          <w:szCs w:val="28"/>
        </w:rPr>
        <w:t xml:space="preserve"> </w:t>
      </w:r>
      <w:r w:rsidR="001C774A" w:rsidRPr="005D432D">
        <w:rPr>
          <w:rFonts w:ascii="Times New Roman" w:eastAsiaTheme="minorHAnsi" w:hAnsi="Times New Roman"/>
          <w:b/>
          <w:color w:val="000000"/>
          <w:sz w:val="28"/>
          <w:szCs w:val="28"/>
        </w:rPr>
        <w:t xml:space="preserve">оказание услуг </w:t>
      </w:r>
      <w:r w:rsidR="005D432D" w:rsidRPr="00BB190D">
        <w:rPr>
          <w:rFonts w:ascii="Times New Roman" w:eastAsiaTheme="minorHAnsi" w:hAnsi="Times New Roman"/>
          <w:b/>
          <w:color w:val="000000"/>
          <w:sz w:val="28"/>
          <w:szCs w:val="28"/>
        </w:rPr>
        <w:t>по установке охранной сигнализации, автоматических систем пожарной сигнализации и систем оповещения и управления эвакуацией в строении 8 завода ГЭС АО "СХК"</w:t>
      </w:r>
      <w:r w:rsidR="005D432D">
        <w:rPr>
          <w:rFonts w:ascii="Times New Roman" w:eastAsiaTheme="minorHAnsi" w:hAnsi="Times New Roman"/>
          <w:b/>
          <w:color w:val="000000"/>
          <w:sz w:val="28"/>
          <w:szCs w:val="28"/>
        </w:rPr>
        <w:t>.</w:t>
      </w:r>
    </w:p>
    <w:p w:rsidR="006F47AF" w:rsidRPr="005D432D" w:rsidRDefault="006F47AF" w:rsidP="005D432D">
      <w:pPr>
        <w:pStyle w:val="a8"/>
        <w:tabs>
          <w:tab w:val="left" w:pos="0"/>
          <w:tab w:val="left" w:pos="1134"/>
        </w:tabs>
        <w:spacing w:after="0" w:line="240" w:lineRule="auto"/>
        <w:ind w:left="709"/>
        <w:jc w:val="both"/>
        <w:rPr>
          <w:b/>
          <w:spacing w:val="-6"/>
          <w:sz w:val="28"/>
          <w:szCs w:val="28"/>
        </w:rPr>
      </w:pPr>
    </w:p>
    <w:p w:rsidR="008869FB" w:rsidRDefault="00066E65" w:rsidP="0075121A">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005D432D" w:rsidRPr="00E66780">
        <w:rPr>
          <w:sz w:val="28"/>
          <w:szCs w:val="28"/>
        </w:rPr>
        <w:t xml:space="preserve">в течение </w:t>
      </w:r>
      <w:r w:rsidR="005D432D">
        <w:rPr>
          <w:sz w:val="28"/>
          <w:szCs w:val="28"/>
        </w:rPr>
        <w:t>3 (трех)</w:t>
      </w:r>
      <w:r w:rsidR="005D432D" w:rsidRPr="00E66780">
        <w:rPr>
          <w:sz w:val="28"/>
          <w:szCs w:val="28"/>
        </w:rPr>
        <w:t xml:space="preserve"> </w:t>
      </w:r>
      <w:r w:rsidR="00EF0489">
        <w:rPr>
          <w:sz w:val="28"/>
          <w:szCs w:val="28"/>
        </w:rPr>
        <w:t xml:space="preserve">календарных </w:t>
      </w:r>
      <w:r w:rsidR="005D432D">
        <w:rPr>
          <w:sz w:val="28"/>
          <w:szCs w:val="28"/>
        </w:rPr>
        <w:t>месяцев</w:t>
      </w:r>
      <w:r w:rsidR="005D432D" w:rsidRPr="00E66780">
        <w:rPr>
          <w:sz w:val="28"/>
          <w:szCs w:val="28"/>
        </w:rPr>
        <w:t xml:space="preserve"> с момента подписания договора уполномоченными представителями сторон.</w:t>
      </w:r>
    </w:p>
    <w:p w:rsidR="005D432D" w:rsidRPr="00066E65" w:rsidRDefault="005D432D" w:rsidP="0075121A">
      <w:pPr>
        <w:tabs>
          <w:tab w:val="left" w:pos="709"/>
          <w:tab w:val="left" w:pos="9932"/>
        </w:tabs>
        <w:jc w:val="both"/>
        <w:rPr>
          <w:sz w:val="28"/>
          <w:szCs w:val="28"/>
        </w:rPr>
      </w:pPr>
    </w:p>
    <w:p w:rsidR="00066E65" w:rsidRDefault="005A1FC5" w:rsidP="0075121A">
      <w:pPr>
        <w:ind w:firstLine="708"/>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75121A" w:rsidRPr="0075121A" w:rsidRDefault="0075121A" w:rsidP="0075121A">
      <w:pPr>
        <w:widowControl w:val="0"/>
        <w:tabs>
          <w:tab w:val="num" w:pos="720"/>
        </w:tabs>
        <w:autoSpaceDE w:val="0"/>
        <w:autoSpaceDN w:val="0"/>
        <w:adjustRightInd w:val="0"/>
        <w:jc w:val="both"/>
        <w:rPr>
          <w:sz w:val="28"/>
          <w:szCs w:val="28"/>
        </w:rPr>
      </w:pPr>
      <w:r w:rsidRPr="005D432D">
        <w:rPr>
          <w:color w:val="000000"/>
          <w:sz w:val="28"/>
          <w:szCs w:val="28"/>
        </w:rPr>
        <w:t xml:space="preserve">636000, Томская область, </w:t>
      </w:r>
      <w:proofErr w:type="gramStart"/>
      <w:r w:rsidR="005D432D" w:rsidRPr="005D432D">
        <w:rPr>
          <w:color w:val="000000"/>
          <w:sz w:val="28"/>
          <w:szCs w:val="28"/>
        </w:rPr>
        <w:t>г</w:t>
      </w:r>
      <w:proofErr w:type="gramEnd"/>
      <w:r w:rsidR="005D432D" w:rsidRPr="005D432D">
        <w:rPr>
          <w:color w:val="000000"/>
          <w:sz w:val="28"/>
          <w:szCs w:val="28"/>
        </w:rPr>
        <w:t>.</w:t>
      </w:r>
      <w:r w:rsidRPr="005D432D">
        <w:rPr>
          <w:color w:val="000000"/>
          <w:sz w:val="28"/>
          <w:szCs w:val="28"/>
        </w:rPr>
        <w:t xml:space="preserve"> </w:t>
      </w:r>
      <w:proofErr w:type="spellStart"/>
      <w:r w:rsidRPr="005D432D">
        <w:rPr>
          <w:color w:val="000000"/>
          <w:sz w:val="28"/>
          <w:szCs w:val="28"/>
        </w:rPr>
        <w:t>Северск</w:t>
      </w:r>
      <w:proofErr w:type="spellEnd"/>
      <w:r w:rsidRPr="005D432D">
        <w:rPr>
          <w:color w:val="000000"/>
          <w:sz w:val="28"/>
          <w:szCs w:val="28"/>
        </w:rPr>
        <w:t xml:space="preserve">, </w:t>
      </w:r>
      <w:r w:rsidR="005D432D" w:rsidRPr="005D432D">
        <w:rPr>
          <w:sz w:val="28"/>
          <w:szCs w:val="28"/>
        </w:rPr>
        <w:t>автодорога 11/12, строение 8 (территория завода ГЭС АО «СХК»)</w:t>
      </w:r>
      <w:r w:rsidRPr="005D432D">
        <w:rPr>
          <w:sz w:val="28"/>
          <w:szCs w:val="28"/>
        </w:rPr>
        <w:t>.</w:t>
      </w:r>
    </w:p>
    <w:p w:rsidR="005A1FC5" w:rsidRDefault="005A1FC5" w:rsidP="005A1FC5">
      <w:pPr>
        <w:tabs>
          <w:tab w:val="left" w:pos="1134"/>
        </w:tabs>
        <w:ind w:firstLine="709"/>
        <w:contextualSpacing/>
        <w:jc w:val="both"/>
        <w:rPr>
          <w:sz w:val="28"/>
          <w:szCs w:val="28"/>
        </w:rPr>
      </w:pPr>
    </w:p>
    <w:p w:rsidR="005A1FC5" w:rsidRDefault="0075121A" w:rsidP="0075121A">
      <w:pPr>
        <w:tabs>
          <w:tab w:val="left" w:pos="709"/>
        </w:tabs>
        <w:contextualSpacing/>
        <w:jc w:val="both"/>
        <w:rPr>
          <w:sz w:val="28"/>
          <w:szCs w:val="28"/>
        </w:rPr>
      </w:pPr>
      <w:r>
        <w:rPr>
          <w:sz w:val="28"/>
          <w:szCs w:val="28"/>
        </w:rPr>
        <w:tab/>
      </w:r>
      <w:r w:rsidR="005A1FC5" w:rsidRPr="005C0EFF">
        <w:rPr>
          <w:sz w:val="28"/>
          <w:szCs w:val="28"/>
        </w:rPr>
        <w:t xml:space="preserve">Состав и объем </w:t>
      </w:r>
      <w:r w:rsidR="005A1FC5" w:rsidRPr="00360FFE">
        <w:rPr>
          <w:b/>
          <w:i/>
          <w:sz w:val="28"/>
          <w:szCs w:val="28"/>
        </w:rPr>
        <w:t>поставок/работ/услуг</w:t>
      </w:r>
      <w:r w:rsidR="00066E65" w:rsidRPr="00360FFE">
        <w:rPr>
          <w:sz w:val="28"/>
          <w:szCs w:val="28"/>
        </w:rPr>
        <w:t>:</w:t>
      </w:r>
      <w:r w:rsidR="005A1FC5" w:rsidRPr="005C0EFF">
        <w:t xml:space="preserve"> </w:t>
      </w:r>
      <w:r w:rsidR="005A1FC5" w:rsidRPr="00EC5CDB">
        <w:rPr>
          <w:sz w:val="28"/>
          <w:szCs w:val="28"/>
        </w:rPr>
        <w:t>все необходимые сведения приведены в</w:t>
      </w:r>
      <w:r w:rsidR="005A1FC5">
        <w:rPr>
          <w:sz w:val="28"/>
          <w:szCs w:val="28"/>
        </w:rPr>
        <w:t> </w:t>
      </w:r>
      <w:r w:rsidR="005A1FC5" w:rsidRPr="00EC5CDB">
        <w:rPr>
          <w:sz w:val="28"/>
          <w:szCs w:val="28"/>
        </w:rPr>
        <w:t xml:space="preserve">Томе 2 </w:t>
      </w:r>
      <w:r w:rsidR="005A1FC5">
        <w:rPr>
          <w:sz w:val="28"/>
          <w:szCs w:val="28"/>
        </w:rPr>
        <w:t>закупочной</w:t>
      </w:r>
      <w:r w:rsidR="005A1FC5"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FD0313" w:rsidRPr="00FD0313" w:rsidRDefault="0014173C" w:rsidP="00FD0313">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FD0313" w:rsidRPr="00FD0313">
        <w:rPr>
          <w:sz w:val="28"/>
          <w:szCs w:val="28"/>
        </w:rPr>
        <w:t>б</w:t>
      </w:r>
      <w:r w:rsidR="00FD0313" w:rsidRPr="00FD0313">
        <w:rPr>
          <w:bCs/>
          <w:color w:val="000000"/>
          <w:sz w:val="28"/>
          <w:szCs w:val="28"/>
        </w:rPr>
        <w:t>ез авансового платежа.</w:t>
      </w:r>
    </w:p>
    <w:p w:rsidR="005D432D" w:rsidRDefault="00FD0313" w:rsidP="005D432D">
      <w:pPr>
        <w:ind w:right="153" w:firstLine="708"/>
        <w:jc w:val="both"/>
        <w:rPr>
          <w:bCs/>
          <w:color w:val="000000"/>
          <w:sz w:val="28"/>
          <w:szCs w:val="28"/>
        </w:rPr>
      </w:pPr>
      <w:r w:rsidRPr="00FD0313">
        <w:rPr>
          <w:bCs/>
          <w:color w:val="000000"/>
          <w:sz w:val="28"/>
          <w:szCs w:val="28"/>
        </w:rPr>
        <w:t>Форма оплаты – безналичный расчет.</w:t>
      </w:r>
      <w:r w:rsidR="0075121A" w:rsidRPr="00F54385">
        <w:rPr>
          <w:rStyle w:val="FontStyle45"/>
          <w:sz w:val="28"/>
          <w:szCs w:val="28"/>
        </w:rPr>
        <w:t xml:space="preserve"> </w:t>
      </w:r>
    </w:p>
    <w:p w:rsidR="005D432D" w:rsidRPr="006571A9" w:rsidRDefault="005D432D" w:rsidP="005D432D">
      <w:pPr>
        <w:ind w:right="153" w:firstLine="708"/>
        <w:jc w:val="both"/>
        <w:rPr>
          <w:bCs/>
          <w:color w:val="000000"/>
          <w:sz w:val="28"/>
          <w:szCs w:val="28"/>
        </w:rPr>
      </w:pPr>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Pr>
          <w:bCs/>
          <w:color w:val="000000"/>
          <w:sz w:val="28"/>
          <w:szCs w:val="28"/>
        </w:rPr>
        <w:t>3</w:t>
      </w:r>
      <w:r w:rsidRPr="006571A9">
        <w:rPr>
          <w:bCs/>
          <w:color w:val="000000"/>
          <w:sz w:val="28"/>
          <w:szCs w:val="28"/>
        </w:rPr>
        <w:t>0 (</w:t>
      </w:r>
      <w:r>
        <w:rPr>
          <w:bCs/>
          <w:color w:val="000000"/>
          <w:sz w:val="28"/>
          <w:szCs w:val="28"/>
        </w:rPr>
        <w:t>тридца</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кта</w:t>
      </w:r>
      <w:r>
        <w:rPr>
          <w:bCs/>
          <w:color w:val="000000"/>
          <w:sz w:val="28"/>
          <w:szCs w:val="28"/>
        </w:rPr>
        <w:t xml:space="preserve"> сдачи-приемки оказанных услуг </w:t>
      </w:r>
      <w:r w:rsidRPr="006571A9">
        <w:rPr>
          <w:bCs/>
          <w:color w:val="000000"/>
          <w:sz w:val="28"/>
          <w:szCs w:val="28"/>
        </w:rPr>
        <w:t>на основании счета и счета-фактуры, составленных в соответствии с требованиями Налогового кодекса РФ.</w:t>
      </w:r>
    </w:p>
    <w:p w:rsidR="00E24093" w:rsidRPr="00E24093" w:rsidRDefault="00E24093" w:rsidP="005D432D">
      <w:pPr>
        <w:tabs>
          <w:tab w:val="left" w:pos="709"/>
        </w:tabs>
        <w:ind w:right="70"/>
        <w:contextualSpacing/>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5D432D" w:rsidP="00CA547F">
      <w:pPr>
        <w:ind w:right="-1" w:firstLine="708"/>
        <w:jc w:val="both"/>
        <w:rPr>
          <w:b/>
          <w:sz w:val="28"/>
          <w:szCs w:val="28"/>
        </w:rPr>
      </w:pPr>
      <w:r>
        <w:rPr>
          <w:b/>
          <w:bCs/>
          <w:sz w:val="28"/>
          <w:szCs w:val="28"/>
        </w:rPr>
        <w:t>566 077</w:t>
      </w:r>
      <w:r w:rsidR="005F7DD6" w:rsidRPr="005F7DD6">
        <w:rPr>
          <w:b/>
          <w:bCs/>
          <w:sz w:val="28"/>
          <w:szCs w:val="28"/>
        </w:rPr>
        <w:t xml:space="preserve"> (</w:t>
      </w:r>
      <w:r w:rsidR="00787CD4">
        <w:rPr>
          <w:b/>
          <w:bCs/>
          <w:sz w:val="28"/>
          <w:szCs w:val="28"/>
        </w:rPr>
        <w:t xml:space="preserve">пятьсот </w:t>
      </w:r>
      <w:r>
        <w:rPr>
          <w:b/>
          <w:bCs/>
          <w:sz w:val="28"/>
          <w:szCs w:val="28"/>
        </w:rPr>
        <w:t>шестьдесят шесть тысяч</w:t>
      </w:r>
      <w:r w:rsidR="00787CD4">
        <w:rPr>
          <w:b/>
          <w:bCs/>
          <w:sz w:val="28"/>
          <w:szCs w:val="28"/>
        </w:rPr>
        <w:t xml:space="preserve"> </w:t>
      </w:r>
      <w:r>
        <w:rPr>
          <w:b/>
          <w:bCs/>
          <w:sz w:val="28"/>
          <w:szCs w:val="28"/>
        </w:rPr>
        <w:t>семьдесят семь</w:t>
      </w:r>
      <w:r w:rsidR="005F7DD6" w:rsidRPr="005F7DD6">
        <w:rPr>
          <w:sz w:val="28"/>
          <w:szCs w:val="28"/>
        </w:rPr>
        <w:t xml:space="preserve">) </w:t>
      </w:r>
      <w:r w:rsidR="005F7DD6" w:rsidRPr="005F7DD6">
        <w:rPr>
          <w:b/>
          <w:sz w:val="28"/>
          <w:szCs w:val="28"/>
        </w:rPr>
        <w:t xml:space="preserve">руб. </w:t>
      </w:r>
      <w:r>
        <w:rPr>
          <w:b/>
          <w:sz w:val="28"/>
          <w:szCs w:val="28"/>
        </w:rPr>
        <w:t>86</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5D432D" w:rsidP="00CA547F">
      <w:pPr>
        <w:ind w:right="-1" w:firstLine="708"/>
        <w:jc w:val="both"/>
        <w:rPr>
          <w:b/>
          <w:sz w:val="28"/>
          <w:szCs w:val="28"/>
        </w:rPr>
      </w:pPr>
      <w:r>
        <w:rPr>
          <w:b/>
          <w:sz w:val="28"/>
          <w:szCs w:val="28"/>
        </w:rPr>
        <w:t>479 727</w:t>
      </w:r>
      <w:r w:rsidR="005F7DD6" w:rsidRPr="005F7DD6">
        <w:rPr>
          <w:b/>
          <w:sz w:val="28"/>
          <w:szCs w:val="28"/>
        </w:rPr>
        <w:t xml:space="preserve"> (</w:t>
      </w:r>
      <w:r>
        <w:rPr>
          <w:b/>
          <w:bCs/>
          <w:sz w:val="28"/>
          <w:szCs w:val="28"/>
        </w:rPr>
        <w:t>четыреста семьдесят девять тысяч семьсот двадцать семь</w:t>
      </w:r>
      <w:r w:rsidR="005F7DD6" w:rsidRPr="005F7DD6">
        <w:rPr>
          <w:b/>
          <w:sz w:val="28"/>
          <w:szCs w:val="28"/>
        </w:rPr>
        <w:t xml:space="preserve">) руб. </w:t>
      </w:r>
      <w:r>
        <w:rPr>
          <w:b/>
          <w:sz w:val="28"/>
          <w:szCs w:val="28"/>
        </w:rPr>
        <w:t>00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9E2766" w:rsidRDefault="009E2766" w:rsidP="009E2766">
      <w:pPr>
        <w:pStyle w:val="Times12"/>
        <w:ind w:right="70"/>
        <w:rPr>
          <w:szCs w:val="24"/>
          <w:highlight w:val="yellow"/>
        </w:rPr>
      </w:pPr>
    </w:p>
    <w:p w:rsidR="009E2766" w:rsidRDefault="009E2766" w:rsidP="009E2766">
      <w:pPr>
        <w:pStyle w:val="Times12"/>
        <w:ind w:right="70"/>
        <w:rPr>
          <w:szCs w:val="24"/>
          <w:highlight w:val="yellow"/>
        </w:rPr>
      </w:pPr>
    </w:p>
    <w:p w:rsidR="009E2766" w:rsidRPr="005D432D" w:rsidRDefault="009E2766" w:rsidP="005D432D">
      <w:pPr>
        <w:pStyle w:val="Times12"/>
        <w:ind w:right="70" w:firstLine="709"/>
        <w:rPr>
          <w:sz w:val="28"/>
          <w:szCs w:val="28"/>
        </w:rPr>
      </w:pPr>
      <w:r w:rsidRPr="005D432D">
        <w:rPr>
          <w:sz w:val="28"/>
          <w:szCs w:val="28"/>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D432D">
        <w:rPr>
          <w:bCs w:val="0"/>
          <w:sz w:val="28"/>
          <w:szCs w:val="28"/>
        </w:rPr>
        <w:t xml:space="preserve">- </w:t>
      </w:r>
      <w:r w:rsidRPr="005D432D">
        <w:rPr>
          <w:sz w:val="28"/>
          <w:szCs w:val="28"/>
        </w:rPr>
        <w:t xml:space="preserve"> </w:t>
      </w:r>
      <w:r w:rsidRPr="005D432D">
        <w:rPr>
          <w:bCs w:val="0"/>
          <w:sz w:val="28"/>
          <w:szCs w:val="28"/>
        </w:rPr>
        <w:t>в</w:t>
      </w:r>
      <w:r w:rsidRPr="005D432D">
        <w:rPr>
          <w:sz w:val="28"/>
          <w:szCs w:val="28"/>
        </w:rPr>
        <w:t xml:space="preserve"> качестве единого базиса сравнения ценовых предложений используются цены предложений участников без учета НДС.</w:t>
      </w:r>
    </w:p>
    <w:p w:rsidR="009E2766" w:rsidRPr="005D432D" w:rsidRDefault="009E2766" w:rsidP="005D432D">
      <w:pPr>
        <w:autoSpaceDE w:val="0"/>
        <w:autoSpaceDN w:val="0"/>
        <w:adjustRightInd w:val="0"/>
        <w:ind w:right="68" w:firstLine="709"/>
        <w:jc w:val="both"/>
        <w:rPr>
          <w:bCs/>
          <w:sz w:val="28"/>
          <w:szCs w:val="28"/>
        </w:rPr>
      </w:pPr>
      <w:r w:rsidRPr="005D432D">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787CD4" w:rsidRPr="00787CD4" w:rsidRDefault="00787CD4" w:rsidP="00787CD4">
      <w:pPr>
        <w:tabs>
          <w:tab w:val="left" w:pos="709"/>
        </w:tabs>
        <w:contextualSpacing/>
        <w:jc w:val="both"/>
        <w:rPr>
          <w:sz w:val="28"/>
          <w:szCs w:val="28"/>
        </w:rPr>
      </w:pPr>
      <w:r>
        <w:rPr>
          <w:b/>
          <w:sz w:val="28"/>
          <w:szCs w:val="28"/>
        </w:rPr>
        <w:tab/>
      </w:r>
      <w:r w:rsidR="005A1FC5" w:rsidRPr="00E24093">
        <w:rPr>
          <w:b/>
          <w:sz w:val="28"/>
          <w:szCs w:val="28"/>
        </w:rPr>
        <w:t>Цена договора включает в себя:</w:t>
      </w:r>
      <w:r w:rsidR="005F7DD6" w:rsidRPr="00E24093">
        <w:rPr>
          <w:b/>
          <w:i/>
          <w:sz w:val="28"/>
          <w:szCs w:val="28"/>
        </w:rPr>
        <w:t xml:space="preserve"> </w:t>
      </w:r>
      <w:r w:rsidRPr="00787CD4">
        <w:rPr>
          <w:sz w:val="28"/>
          <w:szCs w:val="28"/>
        </w:rPr>
        <w:t>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5D432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60737C">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3D5F71"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3D5F71" w:rsidRDefault="003D5F71" w:rsidP="003D5F71">
      <w:pPr>
        <w:pStyle w:val="a8"/>
        <w:tabs>
          <w:tab w:val="left" w:pos="386"/>
        </w:tabs>
        <w:spacing w:after="0" w:line="240" w:lineRule="auto"/>
        <w:ind w:left="1134"/>
        <w:contextualSpacing w:val="0"/>
        <w:jc w:val="both"/>
        <w:rPr>
          <w:rFonts w:ascii="Times New Roman" w:hAnsi="Times New Roman"/>
          <w:sz w:val="28"/>
          <w:szCs w:val="28"/>
        </w:rPr>
      </w:pPr>
    </w:p>
    <w:p w:rsidR="003D5F71" w:rsidRPr="003D5F71" w:rsidRDefault="003D5F71" w:rsidP="003D5F71">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009C67D7">
        <w:rPr>
          <w:rFonts w:ascii="Times New Roman" w:hAnsi="Times New Roman"/>
          <w:sz w:val="28"/>
          <w:szCs w:val="28"/>
        </w:rPr>
        <w:t xml:space="preserve">запрос цен </w:t>
      </w:r>
      <w:r w:rsidR="009C67D7" w:rsidRPr="009C67D7">
        <w:rPr>
          <w:rFonts w:ascii="Times New Roman" w:hAnsi="Times New Roman"/>
          <w:b/>
          <w:i/>
          <w:sz w:val="28"/>
          <w:szCs w:val="28"/>
        </w:rPr>
        <w:t>не проводится с проведением переторжки</w:t>
      </w:r>
      <w:r w:rsidR="009C67D7">
        <w:rPr>
          <w:rFonts w:ascii="Times New Roman" w:hAnsi="Times New Roman"/>
          <w:sz w:val="28"/>
          <w:szCs w:val="28"/>
        </w:rPr>
        <w:t xml:space="preserve"> согласно п.10.7.7 г) ЕОСЗ ГК «</w:t>
      </w:r>
      <w:proofErr w:type="spellStart"/>
      <w:r w:rsidR="009C67D7">
        <w:rPr>
          <w:rFonts w:ascii="Times New Roman" w:hAnsi="Times New Roman"/>
          <w:sz w:val="28"/>
          <w:szCs w:val="28"/>
        </w:rPr>
        <w:t>Росатом</w:t>
      </w:r>
      <w:proofErr w:type="spellEnd"/>
      <w:r w:rsidR="009C67D7">
        <w:rPr>
          <w:rFonts w:ascii="Times New Roman" w:hAnsi="Times New Roman"/>
          <w:sz w:val="28"/>
          <w:szCs w:val="28"/>
        </w:rPr>
        <w:t>»</w:t>
      </w:r>
      <w:r w:rsidRPr="00EE7616">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5D432D">
        <w:rPr>
          <w:rFonts w:ascii="Times New Roman" w:hAnsi="Times New Roman"/>
          <w:b/>
          <w:spacing w:val="-6"/>
          <w:sz w:val="28"/>
          <w:szCs w:val="28"/>
        </w:rPr>
        <w:t>29</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 xml:space="preserve">закупки на официальном сайте </w:t>
      </w:r>
      <w:r>
        <w:rPr>
          <w:rFonts w:eastAsia="Calibri"/>
          <w:spacing w:val="-6"/>
          <w:sz w:val="28"/>
          <w:szCs w:val="28"/>
          <w:lang w:eastAsia="en-US"/>
        </w:rPr>
        <w:lastRenderedPageBreak/>
        <w:t>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D432D" w:rsidRPr="005D432D" w:rsidRDefault="005D432D" w:rsidP="005D432D">
      <w:pPr>
        <w:tabs>
          <w:tab w:val="left" w:pos="0"/>
          <w:tab w:val="left" w:pos="709"/>
        </w:tabs>
        <w:jc w:val="both"/>
        <w:rPr>
          <w:rFonts w:ascii="Calibri" w:hAnsi="Calibri"/>
          <w:sz w:val="28"/>
          <w:szCs w:val="28"/>
        </w:rPr>
      </w:pPr>
      <w:r>
        <w:rPr>
          <w:sz w:val="28"/>
          <w:szCs w:val="28"/>
        </w:rPr>
        <w:tab/>
      </w:r>
      <w:r w:rsidRPr="005D432D">
        <w:rPr>
          <w:sz w:val="28"/>
          <w:szCs w:val="28"/>
        </w:rPr>
        <w:t xml:space="preserve">Арбитражный комитет АО «ТВЭЛ» - </w:t>
      </w:r>
      <w:hyperlink r:id="rId9" w:history="1">
        <w:r w:rsidRPr="005D432D">
          <w:rPr>
            <w:rStyle w:val="a6"/>
            <w:color w:val="auto"/>
            <w:sz w:val="28"/>
            <w:szCs w:val="28"/>
            <w:u w:val="none"/>
          </w:rPr>
          <w:t>arbitration@</w:t>
        </w:r>
        <w:r w:rsidRPr="005D432D">
          <w:rPr>
            <w:rStyle w:val="a6"/>
            <w:color w:val="auto"/>
            <w:sz w:val="28"/>
            <w:szCs w:val="28"/>
            <w:u w:val="none"/>
            <w:lang w:val="en-US"/>
          </w:rPr>
          <w:t>tvel</w:t>
        </w:r>
        <w:r w:rsidRPr="005D432D">
          <w:rPr>
            <w:rStyle w:val="a6"/>
            <w:color w:val="auto"/>
            <w:sz w:val="28"/>
            <w:szCs w:val="28"/>
            <w:u w:val="none"/>
          </w:rPr>
          <w:t>.</w:t>
        </w:r>
        <w:proofErr w:type="spellStart"/>
        <w:r w:rsidRPr="005D432D">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w:t>
      </w:r>
      <w:r w:rsidRPr="00054F50">
        <w:rPr>
          <w:rFonts w:ascii="Times New Roman" w:hAnsi="Times New Roman"/>
          <w:sz w:val="28"/>
          <w:szCs w:val="28"/>
        </w:rPr>
        <w:lastRenderedPageBreak/>
        <w:t xml:space="preserve">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1E49F2" w:rsidRDefault="00054F50" w:rsidP="001E49F2">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1E49F2"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77528E"/>
    <w:multiLevelType w:val="hybridMultilevel"/>
    <w:tmpl w:val="511874E8"/>
    <w:lvl w:ilvl="0" w:tplc="E3408E22">
      <w:start w:val="1"/>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4"/>
  </w:num>
  <w:num w:numId="5">
    <w:abstractNumId w:val="5"/>
  </w:num>
  <w:num w:numId="6">
    <w:abstractNumId w:val="6"/>
  </w:num>
  <w:num w:numId="7">
    <w:abstractNumId w:val="7"/>
  </w:num>
  <w:num w:numId="8">
    <w:abstractNumId w:val="0"/>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D6E0E"/>
    <w:rsid w:val="000E02A6"/>
    <w:rsid w:val="0014173C"/>
    <w:rsid w:val="00152E97"/>
    <w:rsid w:val="001C774A"/>
    <w:rsid w:val="001E49F2"/>
    <w:rsid w:val="00297850"/>
    <w:rsid w:val="002A698A"/>
    <w:rsid w:val="002B3B58"/>
    <w:rsid w:val="002B5BD2"/>
    <w:rsid w:val="002C7483"/>
    <w:rsid w:val="002F5F3F"/>
    <w:rsid w:val="00360FFE"/>
    <w:rsid w:val="00371122"/>
    <w:rsid w:val="003D5F71"/>
    <w:rsid w:val="00410C68"/>
    <w:rsid w:val="004575CE"/>
    <w:rsid w:val="004676B0"/>
    <w:rsid w:val="004747CD"/>
    <w:rsid w:val="004A6D57"/>
    <w:rsid w:val="005A1FC5"/>
    <w:rsid w:val="005D432D"/>
    <w:rsid w:val="005F7DD6"/>
    <w:rsid w:val="0060737C"/>
    <w:rsid w:val="006151C4"/>
    <w:rsid w:val="00674641"/>
    <w:rsid w:val="00690B1A"/>
    <w:rsid w:val="006E1413"/>
    <w:rsid w:val="006F47AF"/>
    <w:rsid w:val="006F5828"/>
    <w:rsid w:val="0075121A"/>
    <w:rsid w:val="00751EA2"/>
    <w:rsid w:val="00787CD4"/>
    <w:rsid w:val="007E0870"/>
    <w:rsid w:val="008574BB"/>
    <w:rsid w:val="00863CF1"/>
    <w:rsid w:val="008869FB"/>
    <w:rsid w:val="00982D4B"/>
    <w:rsid w:val="00995F6C"/>
    <w:rsid w:val="009B5062"/>
    <w:rsid w:val="009C67D7"/>
    <w:rsid w:val="009D32A9"/>
    <w:rsid w:val="009E2766"/>
    <w:rsid w:val="00A41D4B"/>
    <w:rsid w:val="00A6637A"/>
    <w:rsid w:val="00B50BA2"/>
    <w:rsid w:val="00BB190D"/>
    <w:rsid w:val="00BD31B1"/>
    <w:rsid w:val="00C22D06"/>
    <w:rsid w:val="00CA547F"/>
    <w:rsid w:val="00CC77A8"/>
    <w:rsid w:val="00D06E47"/>
    <w:rsid w:val="00D459BF"/>
    <w:rsid w:val="00E24093"/>
    <w:rsid w:val="00E254AB"/>
    <w:rsid w:val="00E44852"/>
    <w:rsid w:val="00E66780"/>
    <w:rsid w:val="00EF0489"/>
    <w:rsid w:val="00EF6B92"/>
    <w:rsid w:val="00F54385"/>
    <w:rsid w:val="00FD0313"/>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character" w:customStyle="1" w:styleId="FontStyle45">
    <w:name w:val="Font Style45"/>
    <w:basedOn w:val="a1"/>
    <w:uiPriority w:val="99"/>
    <w:rsid w:val="0075121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6</Pages>
  <Words>1762</Words>
  <Characters>10050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51</cp:revision>
  <dcterms:created xsi:type="dcterms:W3CDTF">2015-05-08T02:46:00Z</dcterms:created>
  <dcterms:modified xsi:type="dcterms:W3CDTF">2015-06-19T03:12:00Z</dcterms:modified>
</cp:coreProperties>
</file>