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EDD" w:rsidRPr="00AF7CC5" w:rsidRDefault="00AA031C" w:rsidP="00AF7CC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8"/>
          <w:szCs w:val="28"/>
        </w:rPr>
      </w:pPr>
      <w:r w:rsidRPr="00110AD7">
        <w:rPr>
          <w:sz w:val="28"/>
          <w:szCs w:val="28"/>
        </w:rPr>
        <w:t>ТОМ 2. Техническая часть.</w:t>
      </w:r>
    </w:p>
    <w:p w:rsidR="000E4759" w:rsidRPr="00DB1B3A" w:rsidRDefault="00DD14A5" w:rsidP="00C95ED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56876">
        <w:rPr>
          <w:rFonts w:ascii="Times New Roman" w:hAnsi="Times New Roman" w:cs="Times New Roman"/>
          <w:sz w:val="24"/>
          <w:szCs w:val="24"/>
        </w:rPr>
        <w:t xml:space="preserve">  </w:t>
      </w:r>
      <w:r w:rsidR="004023DC" w:rsidRPr="00D56876">
        <w:rPr>
          <w:rFonts w:ascii="Times New Roman" w:hAnsi="Times New Roman" w:cs="Times New Roman"/>
          <w:sz w:val="24"/>
          <w:szCs w:val="24"/>
        </w:rPr>
        <w:t xml:space="preserve"> </w:t>
      </w:r>
      <w:r w:rsidRPr="00D5687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A505F" w:rsidRPr="00DB1B3A" w:rsidRDefault="004A505F" w:rsidP="004A505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33B3F" w:rsidRPr="00313CE7" w:rsidRDefault="00313CE7" w:rsidP="00313CE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Комплекс программно-технический измерительный РЕТОМ-51 (для релейной защиты и автоматики) в составе: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5"/>
      </w:tblGrid>
      <w:tr w:rsidR="00AF7CC5" w:rsidRPr="00D56876" w:rsidTr="00AF7CC5">
        <w:tc>
          <w:tcPr>
            <w:tcW w:w="9355" w:type="dxa"/>
          </w:tcPr>
          <w:p w:rsidR="00AF7CC5" w:rsidRPr="00313CE7" w:rsidRDefault="00AF7CC5" w:rsidP="00633B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3CE7">
              <w:rPr>
                <w:rFonts w:ascii="Times New Roman" w:eastAsia="Calibri" w:hAnsi="Times New Roman" w:cs="Times New Roman"/>
                <w:sz w:val="24"/>
                <w:szCs w:val="24"/>
              </w:rPr>
              <w:t>Устройство испытательное РЕТОМ-51, аксессуары и стандартный пакет программ</w:t>
            </w:r>
          </w:p>
        </w:tc>
      </w:tr>
      <w:tr w:rsidR="00AF7CC5" w:rsidRPr="00D56876" w:rsidTr="00AF7CC5">
        <w:tc>
          <w:tcPr>
            <w:tcW w:w="9355" w:type="dxa"/>
          </w:tcPr>
          <w:p w:rsidR="00AF7CC5" w:rsidRPr="00313CE7" w:rsidRDefault="00AF7CC5" w:rsidP="00313C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Управляющее устройство на базе компьютера типа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NOTEBOOK</w:t>
            </w:r>
          </w:p>
        </w:tc>
      </w:tr>
      <w:tr w:rsidR="00AF7CC5" w:rsidRPr="00D56876" w:rsidTr="00AF7CC5">
        <w:tc>
          <w:tcPr>
            <w:tcW w:w="9355" w:type="dxa"/>
          </w:tcPr>
          <w:p w:rsidR="00AF7CC5" w:rsidRPr="00313CE7" w:rsidRDefault="00AF7CC5" w:rsidP="00313C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 однофазного преобразователя тока РЕТ-10</w:t>
            </w:r>
          </w:p>
        </w:tc>
      </w:tr>
      <w:tr w:rsidR="00AF7CC5" w:rsidRPr="00D56876" w:rsidTr="00AF7CC5">
        <w:tc>
          <w:tcPr>
            <w:tcW w:w="9355" w:type="dxa"/>
          </w:tcPr>
          <w:p w:rsidR="00AF7CC5" w:rsidRPr="00D56876" w:rsidRDefault="00AF7CC5" w:rsidP="003B0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 трёхфазного преобразователя напряжения РЕТ-ТН</w:t>
            </w:r>
          </w:p>
        </w:tc>
      </w:tr>
      <w:tr w:rsidR="00AF7CC5" w:rsidRPr="00D56876" w:rsidTr="00AF7CC5">
        <w:tc>
          <w:tcPr>
            <w:tcW w:w="9355" w:type="dxa"/>
          </w:tcPr>
          <w:p w:rsidR="00AF7CC5" w:rsidRPr="00D56876" w:rsidRDefault="00AF7CC5" w:rsidP="00313C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Чемодан повышенной прочности для транспортирования РЕТОМ-51</w:t>
            </w:r>
          </w:p>
        </w:tc>
      </w:tr>
      <w:tr w:rsidR="00AF7CC5" w:rsidRPr="00D56876" w:rsidTr="00AF7CC5">
        <w:tc>
          <w:tcPr>
            <w:tcW w:w="9355" w:type="dxa"/>
          </w:tcPr>
          <w:p w:rsidR="00AF7CC5" w:rsidRDefault="00AF7CC5" w:rsidP="003B0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Специальные программы:</w:t>
            </w:r>
          </w:p>
          <w:p w:rsidR="00AF7CC5" w:rsidRDefault="00AF7CC5" w:rsidP="003B0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- проверка устройства МП защиты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серии 80 (Т81, Т82,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4F7BAB">
              <w:rPr>
                <w:rFonts w:ascii="Times New Roman" w:hAnsi="Times New Roman" w:cs="Times New Roman"/>
                <w:sz w:val="24"/>
                <w:szCs w:val="24"/>
              </w:rPr>
              <w:t>82)</w:t>
            </w:r>
          </w:p>
          <w:p w:rsidR="00AF7CC5" w:rsidRDefault="00AF7CC5" w:rsidP="003B0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7BAB">
              <w:rPr>
                <w:rFonts w:ascii="Times New Roman" w:hAnsi="Times New Roman" w:cs="Times New Roman"/>
                <w:sz w:val="24"/>
                <w:szCs w:val="24"/>
              </w:rPr>
              <w:t xml:space="preserve">   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устройства МП защиты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SEPAM</w:t>
            </w:r>
            <w:r w:rsidRPr="004F7BAB">
              <w:rPr>
                <w:rFonts w:ascii="Times New Roman" w:hAnsi="Times New Roman" w:cs="Times New Roman"/>
                <w:sz w:val="24"/>
                <w:szCs w:val="24"/>
              </w:rPr>
              <w:t xml:space="preserve"> 1000+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М41</w:t>
            </w:r>
          </w:p>
          <w:p w:rsidR="00AF7CC5" w:rsidRDefault="00AF7CC5" w:rsidP="003B0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- проверка устройства МП защиты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SEPAM</w:t>
            </w:r>
            <w:r w:rsidRPr="0041018E">
              <w:rPr>
                <w:rFonts w:ascii="Times New Roman" w:hAnsi="Times New Roman" w:cs="Times New Roman"/>
                <w:sz w:val="24"/>
                <w:szCs w:val="24"/>
              </w:rPr>
              <w:t xml:space="preserve"> 1000+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 (41,42)</w:t>
            </w:r>
          </w:p>
          <w:p w:rsidR="00AF7CC5" w:rsidRPr="0041018E" w:rsidRDefault="00AF7CC5" w:rsidP="003B0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- проверка устройства МП защиты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1000+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41018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F7CC5" w:rsidRPr="0041018E" w:rsidRDefault="00AF7CC5" w:rsidP="003B0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18E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проверка устройства МП защиты сборных шин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1000+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41018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AF7CC5" w:rsidRDefault="00AF7CC5" w:rsidP="003B0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18E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проверка устройства МП защиты сборных шин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1000+В22</w:t>
            </w:r>
          </w:p>
          <w:p w:rsidR="00AF7CC5" w:rsidRPr="0041018E" w:rsidRDefault="00AF7CC5" w:rsidP="003B0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- проверка устройства МП защиты трансформаторов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SEPAM</w:t>
            </w:r>
            <w:r w:rsidRPr="0041018E">
              <w:rPr>
                <w:rFonts w:ascii="Times New Roman" w:hAnsi="Times New Roman" w:cs="Times New Roman"/>
                <w:sz w:val="24"/>
                <w:szCs w:val="24"/>
              </w:rPr>
              <w:t xml:space="preserve"> 1000+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41018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AF7CC5" w:rsidRPr="0041018E" w:rsidRDefault="00AF7CC5" w:rsidP="003B0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18E">
              <w:rPr>
                <w:rFonts w:ascii="Times New Roman" w:hAnsi="Times New Roman" w:cs="Times New Roman"/>
                <w:sz w:val="24"/>
                <w:szCs w:val="24"/>
              </w:rPr>
              <w:t xml:space="preserve">   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устройства МП защиты трансформаторов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1000+Т20</w:t>
            </w:r>
          </w:p>
        </w:tc>
      </w:tr>
    </w:tbl>
    <w:p w:rsidR="0041018E" w:rsidRDefault="0041018E" w:rsidP="001205CD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018E" w:rsidRPr="0041018E" w:rsidRDefault="0041018E" w:rsidP="0041018E">
      <w:pPr>
        <w:pStyle w:val="a3"/>
        <w:numPr>
          <w:ilvl w:val="0"/>
          <w:numId w:val="5"/>
        </w:numPr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Комплекс для проверки электрооборудования на базе прибора РЕТОМ-21 в составе</w:t>
      </w:r>
      <w:r w:rsidR="00AF7CC5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AF7CC5" w:rsidRPr="00F601EE" w:rsidRDefault="00AF7CC5" w:rsidP="001205CD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5"/>
      </w:tblGrid>
      <w:tr w:rsidR="00AF7CC5" w:rsidRPr="00D56876" w:rsidTr="00AF7CC5">
        <w:tc>
          <w:tcPr>
            <w:tcW w:w="9355" w:type="dxa"/>
          </w:tcPr>
          <w:p w:rsidR="00AF7CC5" w:rsidRPr="00313CE7" w:rsidRDefault="00AF7CC5" w:rsidP="00AF7C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3CE7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стройство испытательное РЕТОМ-21</w:t>
            </w:r>
            <w:r w:rsidRPr="00313C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аксессуары </w:t>
            </w:r>
          </w:p>
        </w:tc>
      </w:tr>
      <w:tr w:rsidR="00AF7CC5" w:rsidRPr="00D56876" w:rsidTr="00AF7CC5">
        <w:tc>
          <w:tcPr>
            <w:tcW w:w="9355" w:type="dxa"/>
          </w:tcPr>
          <w:p w:rsidR="00AF7CC5" w:rsidRPr="00AF7CC5" w:rsidRDefault="00AF7CC5" w:rsidP="00AF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Блок измерительно-трансформаторный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PET</w:t>
            </w:r>
            <w:r w:rsidRPr="00AF7C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BAX</w:t>
            </w:r>
            <w:r w:rsidRPr="00AF7CC5">
              <w:rPr>
                <w:rFonts w:ascii="Times New Roman" w:hAnsi="Times New Roman" w:cs="Times New Roman"/>
                <w:sz w:val="24"/>
                <w:szCs w:val="24"/>
              </w:rPr>
              <w:t xml:space="preserve">-2000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AF7C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аксессуарами</w:t>
            </w:r>
          </w:p>
        </w:tc>
      </w:tr>
      <w:tr w:rsidR="00AF7CC5" w:rsidRPr="00D56876" w:rsidTr="00AF7CC5">
        <w:tc>
          <w:tcPr>
            <w:tcW w:w="9355" w:type="dxa"/>
          </w:tcPr>
          <w:p w:rsidR="00AF7CC5" w:rsidRPr="00D56876" w:rsidRDefault="00AF7CC5" w:rsidP="00AF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Прибор для проверки электрической прочности изоляции РЕТОМ-6000 с аксессуарами</w:t>
            </w:r>
          </w:p>
        </w:tc>
      </w:tr>
      <w:tr w:rsidR="00AF7CC5" w:rsidRPr="00D56876" w:rsidTr="00AF7CC5">
        <w:tc>
          <w:tcPr>
            <w:tcW w:w="9355" w:type="dxa"/>
          </w:tcPr>
          <w:p w:rsidR="00AF7CC5" w:rsidRPr="00D56876" w:rsidRDefault="00AF7CC5" w:rsidP="00AF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Трансформатор нагрузочный РЕТ-3000 с аксессуарами</w:t>
            </w:r>
          </w:p>
        </w:tc>
      </w:tr>
      <w:tr w:rsidR="00AF7CC5" w:rsidRPr="00D56876" w:rsidTr="00AF7CC5">
        <w:tc>
          <w:tcPr>
            <w:tcW w:w="9355" w:type="dxa"/>
          </w:tcPr>
          <w:p w:rsidR="00AF7CC5" w:rsidRPr="0041018E" w:rsidRDefault="00AF7CC5" w:rsidP="00AF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Вольтамперфазометр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цифровой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РЕТОМЕТР-М2 с аксессуарами</w:t>
            </w:r>
          </w:p>
        </w:tc>
      </w:tr>
      <w:tr w:rsidR="00AF7CC5" w:rsidRPr="00D56876" w:rsidTr="00AF7CC5">
        <w:tc>
          <w:tcPr>
            <w:tcW w:w="9355" w:type="dxa"/>
          </w:tcPr>
          <w:p w:rsidR="00AF7CC5" w:rsidRDefault="00AF7CC5" w:rsidP="00AF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Стойка приборная универсальная СПУ с аксессуарами</w:t>
            </w:r>
          </w:p>
        </w:tc>
      </w:tr>
    </w:tbl>
    <w:p w:rsidR="00F601EE" w:rsidRDefault="00AF7CC5" w:rsidP="001205CD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AF7CC5" w:rsidRDefault="00AF7CC5" w:rsidP="00AF7CC5">
      <w:pPr>
        <w:pStyle w:val="a3"/>
        <w:numPr>
          <w:ilvl w:val="0"/>
          <w:numId w:val="5"/>
        </w:numPr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Комплекс измерительный для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прогрузки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первичным током РЕТОМ-30КА</w:t>
      </w:r>
    </w:p>
    <w:p w:rsidR="00AF7CC5" w:rsidRPr="00AF7CC5" w:rsidRDefault="00AF7CC5" w:rsidP="00AF7CC5">
      <w:pPr>
        <w:pStyle w:val="a3"/>
        <w:numPr>
          <w:ilvl w:val="0"/>
          <w:numId w:val="5"/>
        </w:numPr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Блок выпрямительный РЕТ-6КА с аксессуарами</w:t>
      </w:r>
    </w:p>
    <w:p w:rsidR="00A55D58" w:rsidRPr="00D56876" w:rsidRDefault="00A55D58" w:rsidP="00A55D58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205CD" w:rsidRDefault="001205CD" w:rsidP="00F601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Поставляемое оборудование должно быть новым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1205CD" w:rsidRDefault="001205CD" w:rsidP="00F601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205CD" w:rsidRPr="001205CD" w:rsidRDefault="001205CD" w:rsidP="00F601EE">
      <w:pPr>
        <w:spacing w:after="0" w:line="240" w:lineRule="auto"/>
        <w:jc w:val="both"/>
        <w:rPr>
          <w:rFonts w:ascii="Times New Roman" w:hAnsi="Times New Roman" w:cs="Times New Roman"/>
          <w:sz w:val="4"/>
          <w:szCs w:val="4"/>
        </w:rPr>
      </w:pPr>
    </w:p>
    <w:p w:rsidR="003B0C13" w:rsidRPr="001205CD" w:rsidRDefault="003B0C13" w:rsidP="003B0C13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sectPr w:rsidR="003B0C13" w:rsidRPr="001205CD" w:rsidSect="00C95EDD">
      <w:pgSz w:w="11906" w:h="16838"/>
      <w:pgMar w:top="851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E6DFF"/>
    <w:multiLevelType w:val="hybridMultilevel"/>
    <w:tmpl w:val="505EAF5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21AA28F4"/>
    <w:multiLevelType w:val="hybridMultilevel"/>
    <w:tmpl w:val="DDB8781C"/>
    <w:lvl w:ilvl="0" w:tplc="6A6C3CB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>
    <w:nsid w:val="21F275F2"/>
    <w:multiLevelType w:val="hybridMultilevel"/>
    <w:tmpl w:val="16284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F13592"/>
    <w:multiLevelType w:val="hybridMultilevel"/>
    <w:tmpl w:val="B4C8F1E2"/>
    <w:lvl w:ilvl="0" w:tplc="193C5740">
      <w:numFmt w:val="bullet"/>
      <w:lvlText w:val=""/>
      <w:lvlJc w:val="left"/>
      <w:pPr>
        <w:ind w:left="66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4">
    <w:nsid w:val="3EE04C00"/>
    <w:multiLevelType w:val="hybridMultilevel"/>
    <w:tmpl w:val="D5942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96B38"/>
    <w:rsid w:val="00080AFD"/>
    <w:rsid w:val="00097260"/>
    <w:rsid w:val="000E4759"/>
    <w:rsid w:val="001205CD"/>
    <w:rsid w:val="001334D6"/>
    <w:rsid w:val="00160A49"/>
    <w:rsid w:val="00167E77"/>
    <w:rsid w:val="001C40A3"/>
    <w:rsid w:val="001D6892"/>
    <w:rsid w:val="00267326"/>
    <w:rsid w:val="002C6F9D"/>
    <w:rsid w:val="002F51AE"/>
    <w:rsid w:val="00313CE7"/>
    <w:rsid w:val="00364056"/>
    <w:rsid w:val="00396B38"/>
    <w:rsid w:val="003A6EF7"/>
    <w:rsid w:val="003B0C13"/>
    <w:rsid w:val="004023DC"/>
    <w:rsid w:val="0041018E"/>
    <w:rsid w:val="00417915"/>
    <w:rsid w:val="004A17CB"/>
    <w:rsid w:val="004A505F"/>
    <w:rsid w:val="004F7BAB"/>
    <w:rsid w:val="00504D6C"/>
    <w:rsid w:val="005218A9"/>
    <w:rsid w:val="005D7263"/>
    <w:rsid w:val="005E41B0"/>
    <w:rsid w:val="005E5969"/>
    <w:rsid w:val="005F63F6"/>
    <w:rsid w:val="00601D30"/>
    <w:rsid w:val="00615A77"/>
    <w:rsid w:val="006244D4"/>
    <w:rsid w:val="00633B3F"/>
    <w:rsid w:val="00640DAB"/>
    <w:rsid w:val="00656379"/>
    <w:rsid w:val="00691501"/>
    <w:rsid w:val="006B540E"/>
    <w:rsid w:val="006C7ADE"/>
    <w:rsid w:val="006D15F3"/>
    <w:rsid w:val="00704987"/>
    <w:rsid w:val="00772914"/>
    <w:rsid w:val="007F703C"/>
    <w:rsid w:val="008002F9"/>
    <w:rsid w:val="00833F76"/>
    <w:rsid w:val="00867D02"/>
    <w:rsid w:val="00882BAF"/>
    <w:rsid w:val="00896BD9"/>
    <w:rsid w:val="009C1F2E"/>
    <w:rsid w:val="00A55D58"/>
    <w:rsid w:val="00AA031C"/>
    <w:rsid w:val="00AD4605"/>
    <w:rsid w:val="00AF7CC5"/>
    <w:rsid w:val="00B17BBC"/>
    <w:rsid w:val="00B22829"/>
    <w:rsid w:val="00B356B4"/>
    <w:rsid w:val="00B41FDF"/>
    <w:rsid w:val="00B762AE"/>
    <w:rsid w:val="00B84350"/>
    <w:rsid w:val="00BA75AF"/>
    <w:rsid w:val="00C27AF0"/>
    <w:rsid w:val="00C95EDD"/>
    <w:rsid w:val="00CA3CA0"/>
    <w:rsid w:val="00D41DEB"/>
    <w:rsid w:val="00D56876"/>
    <w:rsid w:val="00DB1B3A"/>
    <w:rsid w:val="00DD14A5"/>
    <w:rsid w:val="00DF1325"/>
    <w:rsid w:val="00E36331"/>
    <w:rsid w:val="00EC4916"/>
    <w:rsid w:val="00EE10FE"/>
    <w:rsid w:val="00EE63CC"/>
    <w:rsid w:val="00F36C08"/>
    <w:rsid w:val="00F40B52"/>
    <w:rsid w:val="00F601EE"/>
    <w:rsid w:val="00FA1E45"/>
    <w:rsid w:val="00FA7B56"/>
    <w:rsid w:val="00FC3998"/>
    <w:rsid w:val="00FD0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987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7B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491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FA7B5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Document Map"/>
    <w:basedOn w:val="a"/>
    <w:link w:val="a5"/>
    <w:uiPriority w:val="99"/>
    <w:semiHidden/>
    <w:unhideWhenUsed/>
    <w:rsid w:val="00F36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F36C08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AA03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7B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491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FA7B5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Document Map"/>
    <w:basedOn w:val="a"/>
    <w:link w:val="a5"/>
    <w:uiPriority w:val="99"/>
    <w:semiHidden/>
    <w:unhideWhenUsed/>
    <w:rsid w:val="00F36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F36C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06295-904F-4F1D-A95C-B96B949D4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Прокофьева</dc:creator>
  <cp:lastModifiedBy>Новиков</cp:lastModifiedBy>
  <cp:revision>3</cp:revision>
  <cp:lastPrinted>2014-09-05T05:00:00Z</cp:lastPrinted>
  <dcterms:created xsi:type="dcterms:W3CDTF">2014-09-05T04:05:00Z</dcterms:created>
  <dcterms:modified xsi:type="dcterms:W3CDTF">2014-09-05T05:04:00Z</dcterms:modified>
</cp:coreProperties>
</file>