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CF0A32">
        <w:rPr>
          <w:rStyle w:val="FontStyle60"/>
        </w:rPr>
        <w:t xml:space="preserve"> по лоту №226</w:t>
      </w:r>
      <w:r w:rsidR="005F0B0B">
        <w:rPr>
          <w:rStyle w:val="FontStyle60"/>
        </w:rPr>
        <w:t>/12</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96119D">
        <w:rPr>
          <w:sz w:val="26"/>
          <w:szCs w:val="26"/>
        </w:rPr>
        <w:t>общестроительных материалов для производства строительно-монтажных работ на энергоблоках №3,4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w:t>
      </w:r>
      <w:proofErr w:type="gramStart"/>
      <w:r w:rsidRPr="00245612">
        <w:rPr>
          <w:sz w:val="26"/>
          <w:szCs w:val="26"/>
        </w:rPr>
        <w:t>.В</w:t>
      </w:r>
      <w:proofErr w:type="gramEnd"/>
      <w:r w:rsidRPr="00245612">
        <w:rPr>
          <w:sz w:val="26"/>
          <w:szCs w:val="26"/>
        </w:rPr>
        <w:t>олгодонск -28, Старое здание дирекции Волгодонской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0096119D">
        <w:rPr>
          <w:sz w:val="26"/>
          <w:szCs w:val="26"/>
        </w:rPr>
        <w:t>Поставка</w:t>
      </w:r>
      <w:r w:rsidR="0096119D" w:rsidRPr="00245612">
        <w:rPr>
          <w:sz w:val="26"/>
          <w:szCs w:val="26"/>
        </w:rPr>
        <w:t xml:space="preserve"> </w:t>
      </w:r>
      <w:r w:rsidR="0096119D">
        <w:rPr>
          <w:sz w:val="26"/>
          <w:szCs w:val="26"/>
        </w:rPr>
        <w:t>общестроительных материалов для производства строительно-монтажных работ на энергоблоках №3,4 Ростовской АЭС</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A84D8F" w:rsidRPr="009158D8">
        <w:rPr>
          <w:sz w:val="26"/>
          <w:szCs w:val="26"/>
        </w:rPr>
        <w:t>с 09.01.2013г. до 30.04</w:t>
      </w:r>
      <w:r w:rsidR="00620F9E" w:rsidRPr="009158D8">
        <w:rPr>
          <w:sz w:val="26"/>
          <w:szCs w:val="26"/>
        </w:rPr>
        <w:t>.2013г.</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Волгодонск -28, Стройплощадка блок</w:t>
      </w:r>
      <w:r w:rsidR="009158D8">
        <w:rPr>
          <w:color w:val="000000"/>
          <w:sz w:val="26"/>
          <w:szCs w:val="26"/>
        </w:rPr>
        <w:t>ов</w:t>
      </w:r>
      <w:r w:rsidR="00245612" w:rsidRPr="00245612">
        <w:rPr>
          <w:color w:val="000000"/>
          <w:sz w:val="26"/>
          <w:szCs w:val="26"/>
        </w:rPr>
        <w:t xml:space="preserve"> №</w:t>
      </w:r>
      <w:r w:rsidR="009158D8">
        <w:rPr>
          <w:color w:val="000000"/>
          <w:sz w:val="26"/>
          <w:szCs w:val="26"/>
        </w:rPr>
        <w:t>3,</w:t>
      </w:r>
      <w:r w:rsidR="00725527">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CF0A32">
        <w:rPr>
          <w:rStyle w:val="FontStyle60"/>
        </w:rPr>
        <w:t>931 584,50</w:t>
      </w:r>
      <w:r w:rsidR="00E86232">
        <w:rPr>
          <w:rStyle w:val="FontStyle60"/>
        </w:rPr>
        <w:t xml:space="preserve"> </w:t>
      </w:r>
      <w:r w:rsidR="00261640">
        <w:rPr>
          <w:rStyle w:val="FontStyle60"/>
        </w:rPr>
        <w:t>(</w:t>
      </w:r>
      <w:r w:rsidR="00CF0A32">
        <w:rPr>
          <w:rStyle w:val="FontStyle60"/>
        </w:rPr>
        <w:t xml:space="preserve">Девятьсот тридцать одна тысяча пятьсот восемьдесят четыре) </w:t>
      </w:r>
      <w:r w:rsidR="00245612" w:rsidRPr="00245612">
        <w:rPr>
          <w:rStyle w:val="FontStyle60"/>
        </w:rPr>
        <w:t>рубл</w:t>
      </w:r>
      <w:r w:rsidR="00CF0A32">
        <w:rPr>
          <w:rStyle w:val="FontStyle60"/>
        </w:rPr>
        <w:t>я</w:t>
      </w:r>
      <w:r w:rsidR="00245612" w:rsidRPr="00245612">
        <w:rPr>
          <w:rStyle w:val="FontStyle60"/>
        </w:rPr>
        <w:t xml:space="preserve"> </w:t>
      </w:r>
      <w:r w:rsidR="00CF0A32">
        <w:rPr>
          <w:rStyle w:val="FontStyle60"/>
        </w:rPr>
        <w:t>50</w:t>
      </w:r>
      <w:r w:rsidR="00261640">
        <w:rPr>
          <w:rStyle w:val="FontStyle60"/>
        </w:rPr>
        <w:t xml:space="preserve"> </w:t>
      </w:r>
      <w:r w:rsidR="00FF3F47">
        <w:rPr>
          <w:rStyle w:val="FontStyle60"/>
        </w:rPr>
        <w:t>копе</w:t>
      </w:r>
      <w:r w:rsidR="00CF0A32">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w:t>
      </w:r>
      <w:r w:rsidR="00245612" w:rsidRPr="00245612">
        <w:rPr>
          <w:sz w:val="26"/>
          <w:szCs w:val="26"/>
        </w:rPr>
        <w:lastRenderedPageBreak/>
        <w:t>по запросу цен), а также все налоги (включая НДС) и другие обязательные платежи в соответствии с</w:t>
      </w:r>
      <w:proofErr w:type="gramEnd"/>
      <w:r w:rsidR="00245612" w:rsidRPr="00245612">
        <w:rPr>
          <w:sz w:val="26"/>
          <w:szCs w:val="26"/>
        </w:rPr>
        <w:t xml:space="preserve">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5132CF">
        <w:rPr>
          <w:rStyle w:val="FontStyle60"/>
        </w:rPr>
        <w:t>11</w:t>
      </w:r>
      <w:r>
        <w:rPr>
          <w:rStyle w:val="FontStyle60"/>
        </w:rPr>
        <w:t>»</w:t>
      </w:r>
      <w:r w:rsidR="00F83202">
        <w:rPr>
          <w:rStyle w:val="FontStyle60"/>
        </w:rPr>
        <w:t xml:space="preserve"> </w:t>
      </w:r>
      <w:r w:rsidR="00CF0A32">
        <w:rPr>
          <w:rStyle w:val="FontStyle60"/>
        </w:rPr>
        <w:t>декабря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5132CF">
        <w:rPr>
          <w:rStyle w:val="FontStyle60"/>
        </w:rPr>
        <w:t>13</w:t>
      </w:r>
      <w:r w:rsidR="00F83202">
        <w:rPr>
          <w:rStyle w:val="FontStyle60"/>
        </w:rPr>
        <w:t xml:space="preserve">» </w:t>
      </w:r>
      <w:r w:rsidR="00CF0A32">
        <w:rPr>
          <w:rStyle w:val="FontStyle60"/>
        </w:rPr>
        <w:t xml:space="preserve">декабря </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5132CF">
        <w:rPr>
          <w:rStyle w:val="FontStyle60"/>
        </w:rPr>
        <w:t>17</w:t>
      </w:r>
      <w:r w:rsidR="00F83202">
        <w:rPr>
          <w:rStyle w:val="FontStyle60"/>
        </w:rPr>
        <w:t xml:space="preserve">» </w:t>
      </w:r>
      <w:r w:rsidR="00CF0A32">
        <w:rPr>
          <w:rStyle w:val="FontStyle60"/>
        </w:rPr>
        <w:t>декабря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9158D8">
        <w:rPr>
          <w:rStyle w:val="FontStyle60"/>
        </w:rPr>
        <w:t xml:space="preserve"> </w:t>
      </w:r>
      <w:r>
        <w:rPr>
          <w:rStyle w:val="FontStyle60"/>
        </w:rPr>
        <w:t>информационно-телекоммуникационной сети «Интернет», имеющий адрес</w:t>
      </w:r>
      <w:r w:rsidR="009158D8">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9158D8">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7770B8" w:rsidRDefault="007770B8" w:rsidP="00AE3E4F">
            <w:pPr>
              <w:pStyle w:val="Style35"/>
              <w:widowControl/>
              <w:spacing w:line="240" w:lineRule="auto"/>
              <w:ind w:right="61"/>
              <w:jc w:val="both"/>
            </w:pPr>
            <w:r w:rsidRPr="007770B8">
              <w:t xml:space="preserve">Поставка общестроительных материалов для производства строительно-монтажных работ на энергоблоках №3,4 Ростовской АЭС </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A84D8F">
              <w:t>с 09.01.2013г. до 30.04</w:t>
            </w:r>
            <w:r w:rsidR="00620F9E">
              <w:t>.2013г.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9158D8">
              <w:rPr>
                <w:bCs/>
              </w:rPr>
              <w:t>льная площадка энергоблоков</w:t>
            </w:r>
            <w:r w:rsidR="00B97B6A">
              <w:rPr>
                <w:bCs/>
              </w:rPr>
              <w:t xml:space="preserve"> №</w:t>
            </w:r>
            <w:r w:rsidR="009158D8">
              <w:rPr>
                <w:bCs/>
              </w:rPr>
              <w:t>3,</w:t>
            </w:r>
            <w:r w:rsidR="006C6236">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CF0A32" w:rsidP="00B5230F">
            <w:pPr>
              <w:pStyle w:val="31"/>
              <w:tabs>
                <w:tab w:val="clear" w:pos="1307"/>
              </w:tabs>
              <w:ind w:left="0" w:right="153"/>
              <w:rPr>
                <w:rStyle w:val="FontStyle60"/>
                <w:sz w:val="24"/>
                <w:szCs w:val="24"/>
              </w:rPr>
            </w:pPr>
            <w:r>
              <w:rPr>
                <w:rStyle w:val="FontStyle60"/>
                <w:sz w:val="24"/>
                <w:szCs w:val="24"/>
              </w:rPr>
              <w:t>931 584,50</w:t>
            </w:r>
            <w:r w:rsidR="00327AA8" w:rsidRPr="00327AA8">
              <w:rPr>
                <w:rStyle w:val="FontStyle60"/>
                <w:sz w:val="24"/>
                <w:szCs w:val="24"/>
              </w:rPr>
              <w:t xml:space="preserve"> (</w:t>
            </w:r>
            <w:r>
              <w:rPr>
                <w:rStyle w:val="FontStyle60"/>
                <w:sz w:val="24"/>
                <w:szCs w:val="24"/>
              </w:rPr>
              <w:t>Девятьсот тридцать одна тысяча пятьсот восемьдесят четыре) рубля 50 копеек</w:t>
            </w:r>
            <w:r w:rsidR="00327AA8" w:rsidRPr="00327AA8">
              <w:rPr>
                <w:rStyle w:val="FontStyle60"/>
                <w:sz w:val="24"/>
                <w:szCs w:val="24"/>
              </w:rPr>
              <w:t xml:space="preserve">,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w:t>
            </w:r>
            <w:r w:rsidRPr="00D126E7">
              <w:rPr>
                <w:rStyle w:val="FontStyle58"/>
              </w:rPr>
              <w:lastRenderedPageBreak/>
              <w:t xml:space="preserve">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D126E7">
              <w:lastRenderedPageBreak/>
              <w:t>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E6B7D">
                <w:t>13.3</w:t>
              </w:r>
            </w:fldSimple>
            <w:r w:rsidRPr="00D126E7">
              <w:t xml:space="preserve"> и </w:t>
            </w:r>
            <w:fldSimple w:instr=" REF _Ref317251962 \r \h  \* MERGEFORMAT ">
              <w:r w:rsidR="001E6B7D">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D126E7">
              <w:lastRenderedPageBreak/>
              <w:t>(для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w:t>
              </w:r>
            </w:hyperlink>
            <w:r w:rsidR="009158D8">
              <w:t>4</w:t>
            </w:r>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5132CF">
              <w:rPr>
                <w:szCs w:val="24"/>
              </w:rPr>
              <w:t>11</w:t>
            </w:r>
            <w:r w:rsidRPr="00374250">
              <w:rPr>
                <w:szCs w:val="24"/>
              </w:rPr>
              <w:t xml:space="preserve">» </w:t>
            </w:r>
            <w:r w:rsidR="00CF0A32">
              <w:rPr>
                <w:szCs w:val="24"/>
              </w:rPr>
              <w:t>декабря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5132CF">
              <w:rPr>
                <w:szCs w:val="24"/>
              </w:rPr>
              <w:t>13</w:t>
            </w:r>
            <w:r w:rsidRPr="00CC2592">
              <w:rPr>
                <w:szCs w:val="24"/>
              </w:rPr>
              <w:t xml:space="preserve">» </w:t>
            </w:r>
            <w:r w:rsidR="00CF0A32">
              <w:rPr>
                <w:szCs w:val="24"/>
              </w:rPr>
              <w:t>декабря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rsidP="00CF0A32">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5132CF">
              <w:t>17</w:t>
            </w:r>
            <w:r w:rsidRPr="00CC2592">
              <w:t xml:space="preserve">» </w:t>
            </w:r>
            <w:r w:rsidR="00CF0A32">
              <w:t>декабря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lastRenderedPageBreak/>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proofErr w:type="gramStart"/>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7770B8">
        <w:rPr>
          <w:sz w:val="26"/>
          <w:szCs w:val="26"/>
        </w:rPr>
        <w:t>поставку</w:t>
      </w:r>
      <w:r w:rsidR="007770B8" w:rsidRPr="00245612">
        <w:rPr>
          <w:sz w:val="26"/>
          <w:szCs w:val="26"/>
        </w:rPr>
        <w:t xml:space="preserve"> </w:t>
      </w:r>
      <w:r w:rsidR="007770B8">
        <w:rPr>
          <w:sz w:val="26"/>
          <w:szCs w:val="26"/>
        </w:rPr>
        <w:t>общестроительных материалов для производства строительно-монтажных работ на энергоблоках №3,4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общестроительных материалов для производства строительно-монтажных работ на энергоблоках №3,4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общестроительных материалов для производства строительно-монтажных работ на энергоблоках №3,4 Ростовской АЭС</w:t>
      </w:r>
      <w:r w:rsidR="007770B8">
        <w:t>.</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9158D8" w:rsidP="000300CD">
      <w:pPr>
        <w:pStyle w:val="Times12"/>
        <w:pageBreakBefore/>
        <w:jc w:val="right"/>
        <w:rPr>
          <w:bCs w:val="0"/>
          <w:szCs w:val="24"/>
        </w:rPr>
      </w:pPr>
      <w:bookmarkStart w:id="43" w:name="_План_распределения_объемов_выполнен"/>
      <w:bookmarkEnd w:id="43"/>
      <w:r>
        <w:rPr>
          <w:bCs w:val="0"/>
          <w:szCs w:val="24"/>
        </w:rPr>
        <w:lastRenderedPageBreak/>
        <w:t>Форма 4</w:t>
      </w:r>
      <w:r w:rsidR="000300CD" w:rsidRPr="00374250">
        <w:rPr>
          <w:bCs w:val="0"/>
          <w:szCs w:val="24"/>
        </w:rPr>
        <w:t>.</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FC0D74" w:rsidP="000300CD">
      <w:pPr>
        <w:pStyle w:val="2"/>
        <w:spacing w:before="0" w:after="0"/>
        <w:ind w:right="240"/>
        <w:jc w:val="center"/>
        <w:rPr>
          <w:rFonts w:ascii="Times New Roman" w:hAnsi="Times New Roman" w:cs="Times New Roman"/>
          <w:b w:val="0"/>
          <w:i w:val="0"/>
          <w:sz w:val="24"/>
          <w:szCs w:val="24"/>
        </w:rPr>
      </w:pPr>
      <w:bookmarkStart w:id="44" w:name="_СПЕЦИФИКАЦИЯ_(Форма_5)"/>
      <w:bookmarkStart w:id="45" w:name="_Toc320105977"/>
      <w:bookmarkEnd w:id="44"/>
      <w:r>
        <w:rPr>
          <w:rFonts w:ascii="Times New Roman" w:hAnsi="Times New Roman" w:cs="Times New Roman"/>
          <w:b w:val="0"/>
          <w:i w:val="0"/>
          <w:sz w:val="24"/>
          <w:szCs w:val="24"/>
        </w:rPr>
        <w:t>СПЕЦИФИКАЦИЯ (Форма 4</w:t>
      </w:r>
      <w:r w:rsidR="000300CD" w:rsidRPr="00FE28B6">
        <w:rPr>
          <w:rFonts w:ascii="Times New Roman" w:hAnsi="Times New Roman" w:cs="Times New Roman"/>
          <w:b w:val="0"/>
          <w:i w:val="0"/>
          <w:sz w:val="24"/>
          <w:szCs w:val="24"/>
        </w:rPr>
        <w:t>)</w:t>
      </w:r>
      <w:bookmarkEnd w:id="45"/>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9158D8" w:rsidP="000300CD">
      <w:pPr>
        <w:pageBreakBefore/>
        <w:jc w:val="right"/>
        <w:outlineLvl w:val="0"/>
        <w:rPr>
          <w:b/>
        </w:rPr>
      </w:pPr>
      <w:bookmarkStart w:id="46" w:name="_Toc320105978"/>
      <w:r>
        <w:rPr>
          <w:b/>
        </w:rPr>
        <w:lastRenderedPageBreak/>
        <w:t>Форма 5</w:t>
      </w:r>
      <w:r w:rsidR="000300CD" w:rsidRPr="00374250">
        <w:rPr>
          <w:b/>
        </w:rPr>
        <w:t>.</w:t>
      </w:r>
      <w:bookmarkEnd w:id="46"/>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47" w:name="_Toc318789993"/>
      <w:bookmarkStart w:id="48" w:name="_Toc318791558"/>
      <w:bookmarkStart w:id="49" w:name="_Toc320105979"/>
      <w:r w:rsidRPr="00374250">
        <w:rPr>
          <w:b/>
          <w:bCs/>
          <w:iCs/>
        </w:rPr>
        <w:t>АКТ При</w:t>
      </w:r>
      <w:r w:rsidR="00FC0D74">
        <w:rPr>
          <w:b/>
          <w:bCs/>
          <w:iCs/>
        </w:rPr>
        <w:t>ема-передачи документов (форма 5</w:t>
      </w:r>
      <w:r w:rsidRPr="00374250">
        <w:rPr>
          <w:b/>
          <w:bCs/>
          <w:iCs/>
        </w:rPr>
        <w:t>)</w:t>
      </w:r>
      <w:bookmarkEnd w:id="47"/>
      <w:bookmarkEnd w:id="48"/>
      <w:bookmarkEnd w:id="49"/>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50" w:name="_Toc318466725"/>
      <w:bookmarkStart w:id="51" w:name="_Toc318466793"/>
      <w:bookmarkStart w:id="52" w:name="_Toc318789994"/>
      <w:bookmarkStart w:id="53" w:name="_Toc318791559"/>
      <w:bookmarkStart w:id="54"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50"/>
      <w:bookmarkEnd w:id="51"/>
      <w:bookmarkEnd w:id="52"/>
      <w:bookmarkEnd w:id="53"/>
      <w:bookmarkEnd w:id="54"/>
    </w:p>
    <w:p w:rsidR="000300CD" w:rsidRPr="00374250" w:rsidRDefault="000300CD" w:rsidP="000300CD">
      <w:pPr>
        <w:ind w:firstLine="567"/>
        <w:outlineLvl w:val="0"/>
        <w:rPr>
          <w:rFonts w:eastAsia="HiddenHorzOCR"/>
        </w:rPr>
      </w:pPr>
      <w:bookmarkStart w:id="55" w:name="_Toc318466726"/>
      <w:bookmarkStart w:id="56" w:name="_Toc318466794"/>
      <w:bookmarkStart w:id="57" w:name="_Toc318789995"/>
      <w:bookmarkStart w:id="58" w:name="_Toc318791560"/>
      <w:bookmarkStart w:id="59"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60" w:name="_Toc318466727"/>
      <w:bookmarkStart w:id="61" w:name="_Toc318466795"/>
      <w:bookmarkStart w:id="62" w:name="_Toc318789996"/>
      <w:bookmarkStart w:id="63" w:name="_Toc318791561"/>
      <w:bookmarkStart w:id="64" w:name="_Toc320105982"/>
      <w:r w:rsidRPr="00374250">
        <w:rPr>
          <w:rFonts w:eastAsia="HiddenHorzOCR"/>
        </w:rPr>
        <w:t>ПОДПИСИ:</w:t>
      </w:r>
      <w:bookmarkEnd w:id="60"/>
      <w:bookmarkEnd w:id="61"/>
      <w:bookmarkEnd w:id="62"/>
      <w:bookmarkEnd w:id="63"/>
      <w:bookmarkEnd w:id="64"/>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 xml:space="preserve">Форма </w:t>
      </w:r>
      <w:r w:rsidR="009158D8">
        <w:rPr>
          <w:rStyle w:val="210"/>
          <w:sz w:val="22"/>
        </w:rPr>
        <w:t>6</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65" w:name="_БАНКОВСКАЯ_ГАРАНТИЯ_ВОЗВРАТА"/>
      <w:bookmarkStart w:id="66" w:name="_Toc295483986"/>
      <w:bookmarkStart w:id="67" w:name="_Toc314648294"/>
      <w:bookmarkStart w:id="68" w:name="_Toc316648093"/>
      <w:bookmarkStart w:id="69" w:name="_Toc321313823"/>
      <w:bookmarkStart w:id="70" w:name="_Toc329067662"/>
      <w:bookmarkStart w:id="71" w:name="_Toc330395129"/>
      <w:bookmarkEnd w:id="65"/>
      <w:r w:rsidRPr="00127DBF">
        <w:rPr>
          <w:rFonts w:ascii="Times New Roman" w:hAnsi="Times New Roman"/>
          <w:i w:val="0"/>
          <w:sz w:val="24"/>
          <w:szCs w:val="24"/>
        </w:rPr>
        <w:t xml:space="preserve">БАНКОВСКАЯ ГАРАНТИЯ ВОЗВРАТА АВАНСА </w:t>
      </w:r>
      <w:bookmarkEnd w:id="66"/>
      <w:bookmarkEnd w:id="67"/>
      <w:bookmarkEnd w:id="68"/>
      <w:bookmarkEnd w:id="69"/>
      <w:bookmarkEnd w:id="70"/>
      <w:bookmarkEnd w:id="71"/>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2" w:name="_Ref318824453"/>
      <w:bookmarkStart w:id="73" w:name="_Toc318827137"/>
      <w:bookmarkStart w:id="74" w:name="_Toc320105983"/>
      <w:r w:rsidRPr="00575B58">
        <w:rPr>
          <w:rFonts w:ascii="Times New Roman" w:hAnsi="Times New Roman" w:cs="Times New Roman"/>
          <w:b w:val="0"/>
        </w:rPr>
        <w:lastRenderedPageBreak/>
        <w:t>ПРОЕКТ ДОГОВОРА</w:t>
      </w:r>
      <w:bookmarkEnd w:id="72"/>
      <w:bookmarkEnd w:id="73"/>
      <w:bookmarkEnd w:id="74"/>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75" w:name="_Ref122726520"/>
    </w:p>
    <w:bookmarkEnd w:id="75"/>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391" w:rsidRDefault="004F7391">
      <w:r>
        <w:separator/>
      </w:r>
    </w:p>
  </w:endnote>
  <w:endnote w:type="continuationSeparator" w:id="0">
    <w:p w:rsidR="004F7391" w:rsidRDefault="004F73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391" w:rsidRDefault="004F7391">
      <w:r>
        <w:separator/>
      </w:r>
    </w:p>
  </w:footnote>
  <w:footnote w:type="continuationSeparator" w:id="0">
    <w:p w:rsidR="004F7391" w:rsidRDefault="004F73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385C2E">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1E6B7D">
      <w:rPr>
        <w:rStyle w:val="FontStyle58"/>
        <w:noProof/>
      </w:rPr>
      <w:t>34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385C2E">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1E6B7D">
      <w:rPr>
        <w:rStyle w:val="FontStyle58"/>
        <w:noProof/>
      </w:rPr>
      <w:t>33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385C2E">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9158D8">
      <w:rPr>
        <w:rStyle w:val="FontStyle58"/>
        <w:noProof/>
      </w:rPr>
      <w:t>36</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385C2E">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1E6B7D">
      <w:rPr>
        <w:rStyle w:val="FontStyle58"/>
        <w:noProof/>
      </w:rPr>
      <w:t>35</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7297D"/>
    <w:rsid w:val="00075BFF"/>
    <w:rsid w:val="000767A8"/>
    <w:rsid w:val="000D63D2"/>
    <w:rsid w:val="001222B8"/>
    <w:rsid w:val="00122BBE"/>
    <w:rsid w:val="00135662"/>
    <w:rsid w:val="001363D3"/>
    <w:rsid w:val="00136B9E"/>
    <w:rsid w:val="00137AA8"/>
    <w:rsid w:val="001408D4"/>
    <w:rsid w:val="00147B4C"/>
    <w:rsid w:val="00170545"/>
    <w:rsid w:val="001840FF"/>
    <w:rsid w:val="001973FA"/>
    <w:rsid w:val="001B4173"/>
    <w:rsid w:val="001C3D2E"/>
    <w:rsid w:val="001E6321"/>
    <w:rsid w:val="001E6B7D"/>
    <w:rsid w:val="00207D9E"/>
    <w:rsid w:val="00215ACE"/>
    <w:rsid w:val="00217BDA"/>
    <w:rsid w:val="00222151"/>
    <w:rsid w:val="0023184C"/>
    <w:rsid w:val="00240CE5"/>
    <w:rsid w:val="00245612"/>
    <w:rsid w:val="0025547D"/>
    <w:rsid w:val="0025598B"/>
    <w:rsid w:val="00261640"/>
    <w:rsid w:val="00264D84"/>
    <w:rsid w:val="00271798"/>
    <w:rsid w:val="00284BDA"/>
    <w:rsid w:val="002A6F24"/>
    <w:rsid w:val="002B0C6E"/>
    <w:rsid w:val="002D1290"/>
    <w:rsid w:val="003000DD"/>
    <w:rsid w:val="003110C6"/>
    <w:rsid w:val="003239B6"/>
    <w:rsid w:val="00327AA8"/>
    <w:rsid w:val="00341468"/>
    <w:rsid w:val="00343853"/>
    <w:rsid w:val="003539C8"/>
    <w:rsid w:val="00374250"/>
    <w:rsid w:val="00384D0C"/>
    <w:rsid w:val="00385C2E"/>
    <w:rsid w:val="003A13CA"/>
    <w:rsid w:val="003C16BD"/>
    <w:rsid w:val="003C7A25"/>
    <w:rsid w:val="003E5A52"/>
    <w:rsid w:val="003F00AE"/>
    <w:rsid w:val="004028DE"/>
    <w:rsid w:val="00403F96"/>
    <w:rsid w:val="00424E70"/>
    <w:rsid w:val="00436002"/>
    <w:rsid w:val="004379CA"/>
    <w:rsid w:val="004B0396"/>
    <w:rsid w:val="004C4141"/>
    <w:rsid w:val="004D0A27"/>
    <w:rsid w:val="004E0459"/>
    <w:rsid w:val="004E090B"/>
    <w:rsid w:val="004E1EF2"/>
    <w:rsid w:val="004F7391"/>
    <w:rsid w:val="00502153"/>
    <w:rsid w:val="00510D6E"/>
    <w:rsid w:val="005132CF"/>
    <w:rsid w:val="005141ED"/>
    <w:rsid w:val="00556069"/>
    <w:rsid w:val="00575B58"/>
    <w:rsid w:val="00580A28"/>
    <w:rsid w:val="005919DE"/>
    <w:rsid w:val="005A2A82"/>
    <w:rsid w:val="005A3BC2"/>
    <w:rsid w:val="005A6995"/>
    <w:rsid w:val="005E105A"/>
    <w:rsid w:val="005F0B0B"/>
    <w:rsid w:val="0061142F"/>
    <w:rsid w:val="00620F9E"/>
    <w:rsid w:val="00651B2D"/>
    <w:rsid w:val="00670245"/>
    <w:rsid w:val="00670C88"/>
    <w:rsid w:val="006A58B4"/>
    <w:rsid w:val="006B1D85"/>
    <w:rsid w:val="006C6236"/>
    <w:rsid w:val="00721825"/>
    <w:rsid w:val="00725527"/>
    <w:rsid w:val="007463E1"/>
    <w:rsid w:val="00771C74"/>
    <w:rsid w:val="007770B8"/>
    <w:rsid w:val="00791A72"/>
    <w:rsid w:val="007C11DC"/>
    <w:rsid w:val="007F7DDD"/>
    <w:rsid w:val="00804CA4"/>
    <w:rsid w:val="008315B8"/>
    <w:rsid w:val="00832222"/>
    <w:rsid w:val="00836058"/>
    <w:rsid w:val="008803CA"/>
    <w:rsid w:val="008A259D"/>
    <w:rsid w:val="008C3E59"/>
    <w:rsid w:val="008D2AE5"/>
    <w:rsid w:val="009158D8"/>
    <w:rsid w:val="00921C0F"/>
    <w:rsid w:val="00932AA7"/>
    <w:rsid w:val="009524FF"/>
    <w:rsid w:val="0096119D"/>
    <w:rsid w:val="009647A5"/>
    <w:rsid w:val="00974887"/>
    <w:rsid w:val="00975934"/>
    <w:rsid w:val="00984800"/>
    <w:rsid w:val="009948B4"/>
    <w:rsid w:val="009A2618"/>
    <w:rsid w:val="009B0F95"/>
    <w:rsid w:val="009B1657"/>
    <w:rsid w:val="009B4807"/>
    <w:rsid w:val="009C4D62"/>
    <w:rsid w:val="009C6445"/>
    <w:rsid w:val="009F0D08"/>
    <w:rsid w:val="009F7366"/>
    <w:rsid w:val="00A12F8A"/>
    <w:rsid w:val="00A34E56"/>
    <w:rsid w:val="00A4361F"/>
    <w:rsid w:val="00A43E2A"/>
    <w:rsid w:val="00A43ED0"/>
    <w:rsid w:val="00A71866"/>
    <w:rsid w:val="00A84D8F"/>
    <w:rsid w:val="00AA05DD"/>
    <w:rsid w:val="00AD23B8"/>
    <w:rsid w:val="00AE3592"/>
    <w:rsid w:val="00AE3E4F"/>
    <w:rsid w:val="00AF363A"/>
    <w:rsid w:val="00AF6ADF"/>
    <w:rsid w:val="00B22E37"/>
    <w:rsid w:val="00B248D3"/>
    <w:rsid w:val="00B27034"/>
    <w:rsid w:val="00B27216"/>
    <w:rsid w:val="00B47471"/>
    <w:rsid w:val="00B5230F"/>
    <w:rsid w:val="00B64502"/>
    <w:rsid w:val="00B9719E"/>
    <w:rsid w:val="00B97B6A"/>
    <w:rsid w:val="00BB3527"/>
    <w:rsid w:val="00BB3A15"/>
    <w:rsid w:val="00BB7975"/>
    <w:rsid w:val="00C4628A"/>
    <w:rsid w:val="00C54DB5"/>
    <w:rsid w:val="00C55021"/>
    <w:rsid w:val="00C7419C"/>
    <w:rsid w:val="00C90786"/>
    <w:rsid w:val="00C92838"/>
    <w:rsid w:val="00CC2592"/>
    <w:rsid w:val="00CE2C4C"/>
    <w:rsid w:val="00CF0A32"/>
    <w:rsid w:val="00CF1043"/>
    <w:rsid w:val="00CF2787"/>
    <w:rsid w:val="00D03D11"/>
    <w:rsid w:val="00D126E7"/>
    <w:rsid w:val="00D274F7"/>
    <w:rsid w:val="00D35F0D"/>
    <w:rsid w:val="00D368C5"/>
    <w:rsid w:val="00D52CA5"/>
    <w:rsid w:val="00D84E70"/>
    <w:rsid w:val="00D91638"/>
    <w:rsid w:val="00DB4B08"/>
    <w:rsid w:val="00E00197"/>
    <w:rsid w:val="00E05124"/>
    <w:rsid w:val="00E30B55"/>
    <w:rsid w:val="00E31A4A"/>
    <w:rsid w:val="00E450CA"/>
    <w:rsid w:val="00E60E16"/>
    <w:rsid w:val="00E67F0A"/>
    <w:rsid w:val="00E72149"/>
    <w:rsid w:val="00E86232"/>
    <w:rsid w:val="00EA34A5"/>
    <w:rsid w:val="00EA398B"/>
    <w:rsid w:val="00EA7C2B"/>
    <w:rsid w:val="00EF4E17"/>
    <w:rsid w:val="00EF58BC"/>
    <w:rsid w:val="00F145F1"/>
    <w:rsid w:val="00F20CB9"/>
    <w:rsid w:val="00F505E0"/>
    <w:rsid w:val="00F5134B"/>
    <w:rsid w:val="00F514A3"/>
    <w:rsid w:val="00F65B52"/>
    <w:rsid w:val="00F744AD"/>
    <w:rsid w:val="00F76422"/>
    <w:rsid w:val="00F83202"/>
    <w:rsid w:val="00F8395D"/>
    <w:rsid w:val="00FA4B8B"/>
    <w:rsid w:val="00FA5575"/>
    <w:rsid w:val="00FB3EA6"/>
    <w:rsid w:val="00FB697B"/>
    <w:rsid w:val="00FB78BC"/>
    <w:rsid w:val="00FC0D74"/>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75CCF-3530-4E7B-9E48-C08C479B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11202</Words>
  <Characters>63852</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66</cp:revision>
  <cp:lastPrinted>2012-12-03T09:53:00Z</cp:lastPrinted>
  <dcterms:created xsi:type="dcterms:W3CDTF">2012-08-15T11:45:00Z</dcterms:created>
  <dcterms:modified xsi:type="dcterms:W3CDTF">2012-12-03T10:02:00Z</dcterms:modified>
</cp:coreProperties>
</file>