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E1134A" w:rsidRPr="006A5FCD" w:rsidRDefault="00E1134A" w:rsidP="00E1134A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6A5FCD">
              <w:rPr>
                <w:b/>
                <w:bCs/>
                <w:u w:val="single"/>
              </w:rPr>
              <w:t>№98/4</w:t>
            </w:r>
            <w:r>
              <w:rPr>
                <w:b/>
                <w:bCs/>
                <w:u w:val="single"/>
              </w:rPr>
              <w:t>621</w:t>
            </w:r>
            <w:r w:rsidRPr="006A5FCD">
              <w:rPr>
                <w:b/>
                <w:bCs/>
                <w:u w:val="single"/>
              </w:rPr>
              <w:t xml:space="preserve">  от «</w:t>
            </w:r>
            <w:r>
              <w:rPr>
                <w:b/>
                <w:bCs/>
                <w:u w:val="single"/>
              </w:rPr>
              <w:t>1</w:t>
            </w:r>
            <w:r w:rsidR="00B83420">
              <w:rPr>
                <w:b/>
                <w:bCs/>
                <w:u w:val="single"/>
              </w:rPr>
              <w:t>8</w:t>
            </w:r>
            <w:r w:rsidRPr="006A5FCD">
              <w:rPr>
                <w:b/>
                <w:bCs/>
                <w:u w:val="single"/>
              </w:rPr>
              <w:t xml:space="preserve">» </w:t>
            </w:r>
            <w:r>
              <w:rPr>
                <w:b/>
                <w:bCs/>
                <w:u w:val="single"/>
              </w:rPr>
              <w:t>февраля</w:t>
            </w:r>
            <w:r w:rsidRPr="006A5FCD">
              <w:rPr>
                <w:b/>
                <w:bCs/>
                <w:u w:val="single"/>
              </w:rPr>
              <w:t xml:space="preserve"> 201</w:t>
            </w:r>
            <w:r>
              <w:rPr>
                <w:b/>
                <w:bCs/>
                <w:u w:val="single"/>
              </w:rPr>
              <w:t>5</w:t>
            </w:r>
            <w:r w:rsidRPr="006A5FCD">
              <w:rPr>
                <w:b/>
                <w:bCs/>
                <w:u w:val="single"/>
              </w:rPr>
              <w:t xml:space="preserve"> года   </w:t>
            </w:r>
          </w:p>
          <w:p w:rsidR="00E1134A" w:rsidRPr="006A5FCD" w:rsidRDefault="00E1134A" w:rsidP="00E1134A">
            <w:pPr>
              <w:suppressAutoHyphens/>
              <w:jc w:val="center"/>
              <w:rPr>
                <w:b/>
                <w:bCs/>
              </w:rPr>
            </w:pPr>
            <w:r w:rsidRPr="006A5FCD">
              <w:rPr>
                <w:b/>
                <w:bCs/>
              </w:rPr>
              <w:t xml:space="preserve">        901-SH-</w:t>
            </w:r>
            <w:r>
              <w:rPr>
                <w:b/>
                <w:bCs/>
              </w:rPr>
              <w:t>18879</w:t>
            </w:r>
          </w:p>
          <w:p w:rsidR="005B66F4" w:rsidRPr="005B66F4" w:rsidRDefault="00E1134A" w:rsidP="00E1134A">
            <w:pPr>
              <w:suppressAutoHyphens/>
              <w:jc w:val="center"/>
              <w:rPr>
                <w:b/>
                <w:u w:val="single"/>
              </w:rPr>
            </w:pPr>
            <w:r w:rsidRPr="006A5FCD">
              <w:rPr>
                <w:b/>
              </w:rPr>
              <w:t xml:space="preserve">     </w:t>
            </w:r>
            <w:r>
              <w:rPr>
                <w:b/>
              </w:rPr>
              <w:t>7596</w:t>
            </w:r>
            <w:r w:rsidRPr="006A5FCD">
              <w:rPr>
                <w:b/>
              </w:rPr>
              <w:t>/</w:t>
            </w:r>
            <w:r>
              <w:rPr>
                <w:b/>
              </w:rPr>
              <w:t>1431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E1134A" w:rsidRDefault="00E1134A" w:rsidP="00E1134A">
            <w:pPr>
              <w:snapToGrid w:val="0"/>
            </w:pPr>
            <w:r>
              <w:rPr>
                <w:sz w:val="22"/>
                <w:szCs w:val="22"/>
              </w:rPr>
              <w:t>Филев Сергей Викторович</w:t>
            </w:r>
            <w:r w:rsidRPr="00FC45FD">
              <w:t xml:space="preserve"> </w:t>
            </w:r>
          </w:p>
          <w:p w:rsidR="00E1134A" w:rsidRDefault="00E1134A" w:rsidP="00E1134A">
            <w:pPr>
              <w:ind w:right="153"/>
              <w:jc w:val="both"/>
            </w:pPr>
            <w:r w:rsidRPr="00FC45FD">
              <w:t xml:space="preserve">телефон: </w:t>
            </w:r>
            <w:r w:rsidRPr="00351B42">
              <w:t>8-3823-55-47-83</w:t>
            </w:r>
            <w:r>
              <w:t xml:space="preserve"> </w:t>
            </w:r>
          </w:p>
          <w:p w:rsidR="00EF1BD6" w:rsidRPr="00193DA0" w:rsidRDefault="00EF1BD6" w:rsidP="006520AD">
            <w:pPr>
              <w:snapToGrid w:val="0"/>
              <w:rPr>
                <w:u w:val="single"/>
              </w:rPr>
            </w:pP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E1134A" w:rsidRPr="00A91FF5" w:rsidRDefault="00E1134A" w:rsidP="00E1134A">
            <w:pPr>
              <w:tabs>
                <w:tab w:val="left" w:pos="1134"/>
              </w:tabs>
              <w:contextualSpacing/>
              <w:jc w:val="both"/>
              <w:rPr>
                <w:b/>
              </w:rPr>
            </w:pPr>
            <w:r w:rsidRPr="00A312F7">
              <w:t xml:space="preserve">901-SH-18879. </w:t>
            </w:r>
            <w:r w:rsidRPr="00555A06">
              <w:rPr>
                <w:b/>
                <w:bCs/>
                <w:sz w:val="28"/>
              </w:rPr>
              <w:t>Текущий ремонт зданий и сооружений ЗГЭС АО «СХК».</w:t>
            </w:r>
          </w:p>
          <w:p w:rsidR="006520AD" w:rsidRPr="00AB12B2" w:rsidRDefault="006520AD" w:rsidP="00202206">
            <w:pPr>
              <w:rPr>
                <w:sz w:val="24"/>
                <w:szCs w:val="28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B8342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E1134A" w:rsidRPr="00E1134A">
              <w:rPr>
                <w:sz w:val="24"/>
                <w:szCs w:val="24"/>
              </w:rPr>
              <w:t>4621  от «1</w:t>
            </w:r>
            <w:r w:rsidR="00B83420">
              <w:rPr>
                <w:sz w:val="24"/>
                <w:szCs w:val="24"/>
              </w:rPr>
              <w:t>8</w:t>
            </w:r>
            <w:r w:rsidR="00E1134A" w:rsidRPr="00E1134A">
              <w:rPr>
                <w:sz w:val="24"/>
                <w:szCs w:val="24"/>
              </w:rPr>
              <w:t xml:space="preserve">» февраля 2015 </w:t>
            </w:r>
            <w:r w:rsidRPr="008E36DD">
              <w:rPr>
                <w:sz w:val="24"/>
                <w:szCs w:val="24"/>
              </w:rPr>
              <w:t>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E1134A" w:rsidRPr="00F23BD9" w:rsidRDefault="00B83420" w:rsidP="00E1134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>
              <w:rPr>
                <w:bCs/>
              </w:rPr>
              <w:t>6</w:t>
            </w:r>
            <w:r w:rsidR="00E1134A" w:rsidRPr="00351B42">
              <w:rPr>
                <w:bCs/>
              </w:rPr>
              <w:t xml:space="preserve"> месяцев с момента подписания договора</w:t>
            </w:r>
            <w:r w:rsidR="00E1134A" w:rsidRPr="00AB14C7">
              <w:rPr>
                <w:bCs/>
              </w:rPr>
              <w:t>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E1134A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234480">
              <w:rPr>
                <w:sz w:val="24"/>
                <w:szCs w:val="24"/>
              </w:rPr>
              <w:t xml:space="preserve">АО «СХК» по адресу:  </w:t>
            </w:r>
            <w:r w:rsidRPr="00BC756E">
              <w:rPr>
                <w:sz w:val="24"/>
                <w:szCs w:val="24"/>
              </w:rPr>
              <w:t xml:space="preserve">Россия, Томская область, г. Северск, </w:t>
            </w:r>
            <w:r>
              <w:rPr>
                <w:sz w:val="24"/>
                <w:szCs w:val="24"/>
              </w:rPr>
              <w:t>автодорога 19/4, территория ЗГЭС АО «СХК».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EB59F5" w:rsidRDefault="00E1134A" w:rsidP="00EB59F5">
            <w:pPr>
              <w:ind w:right="153"/>
              <w:jc w:val="both"/>
              <w:rPr>
                <w:b/>
                <w:i/>
              </w:rPr>
            </w:pPr>
            <w:r w:rsidRPr="009A15A2"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</w:t>
            </w:r>
            <w:r>
              <w:t xml:space="preserve"> Оплата производится в течение 6</w:t>
            </w:r>
            <w:r w:rsidRPr="009A15A2">
              <w:t>0 дней с момента подписания сторонами акта сдачи-приемки выполненных работ (</w:t>
            </w:r>
            <w:r w:rsidRPr="009A15A2">
              <w:rPr>
                <w:i/>
              </w:rPr>
              <w:t>форма КС-2</w:t>
            </w:r>
            <w:r w:rsidRPr="009A15A2">
              <w:t>), и справки (</w:t>
            </w:r>
            <w:r w:rsidRPr="009A15A2">
              <w:rPr>
                <w:i/>
              </w:rPr>
              <w:t>форма КС-3</w:t>
            </w:r>
            <w:r w:rsidRPr="009A15A2"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E1134A" w:rsidRDefault="00E1134A" w:rsidP="00E1134A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E1134A" w:rsidRDefault="00E1134A" w:rsidP="00E1134A">
            <w:pPr>
              <w:contextualSpacing/>
              <w:jc w:val="both"/>
            </w:pPr>
            <w:r w:rsidRPr="00CD15D5">
              <w:rPr>
                <w:b/>
                <w:bCs/>
                <w:color w:val="000000"/>
              </w:rPr>
              <w:t>3 999 607,60 (три  миллиона девятьсот девяносто девять тысяч шестьсот семь</w:t>
            </w:r>
            <w:r>
              <w:t>)</w:t>
            </w:r>
            <w:r w:rsidRPr="00CB3289">
              <w:t xml:space="preserve">, рублей </w:t>
            </w:r>
            <w:r>
              <w:t>60</w:t>
            </w:r>
            <w:r w:rsidRPr="00CB3289">
              <w:t xml:space="preserve"> копеек включая НДС 18%.</w:t>
            </w:r>
          </w:p>
          <w:p w:rsidR="00E1134A" w:rsidRDefault="00E1134A" w:rsidP="00E1134A">
            <w:pPr>
              <w:contextualSpacing/>
              <w:jc w:val="both"/>
            </w:pPr>
            <w:r>
              <w:t xml:space="preserve">НМЦД без учета НДС: </w:t>
            </w:r>
          </w:p>
          <w:p w:rsidR="00E1134A" w:rsidRDefault="00E1134A" w:rsidP="00E1134A">
            <w:pPr>
              <w:jc w:val="both"/>
            </w:pPr>
            <w:r w:rsidRPr="00CD15D5">
              <w:rPr>
                <w:b/>
              </w:rPr>
              <w:t xml:space="preserve">3 </w:t>
            </w:r>
            <w:r>
              <w:rPr>
                <w:b/>
              </w:rPr>
              <w:t>389</w:t>
            </w:r>
            <w:r w:rsidRPr="00CD15D5">
              <w:rPr>
                <w:b/>
              </w:rPr>
              <w:t xml:space="preserve"> </w:t>
            </w:r>
            <w:r>
              <w:rPr>
                <w:b/>
              </w:rPr>
              <w:t>497</w:t>
            </w:r>
            <w:r w:rsidRPr="00CD15D5">
              <w:rPr>
                <w:b/>
              </w:rPr>
              <w:t>,</w:t>
            </w:r>
            <w:r>
              <w:rPr>
                <w:b/>
              </w:rPr>
              <w:t>96</w:t>
            </w:r>
            <w:r w:rsidRPr="00CD15D5">
              <w:rPr>
                <w:b/>
              </w:rPr>
              <w:t xml:space="preserve"> (три  миллиона </w:t>
            </w:r>
            <w:r>
              <w:rPr>
                <w:b/>
              </w:rPr>
              <w:t>триста восемьдесят</w:t>
            </w:r>
            <w:r w:rsidRPr="00CD15D5">
              <w:rPr>
                <w:b/>
              </w:rPr>
              <w:t xml:space="preserve"> девять тысяч </w:t>
            </w:r>
            <w:r>
              <w:rPr>
                <w:b/>
              </w:rPr>
              <w:t>четыреста девяносто семь</w:t>
            </w:r>
            <w:r>
              <w:t>) рубля 96 копеек</w:t>
            </w:r>
          </w:p>
          <w:p w:rsidR="00E1134A" w:rsidRDefault="00E1134A" w:rsidP="00E1134A">
            <w:pPr>
              <w:pStyle w:val="30"/>
              <w:tabs>
                <w:tab w:val="clear" w:pos="1307"/>
              </w:tabs>
              <w:ind w:left="0" w:right="153"/>
              <w:rPr>
                <w:bCs/>
                <w:szCs w:val="24"/>
              </w:rPr>
            </w:pPr>
            <w:r w:rsidRPr="00AB12B2">
              <w:rPr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  <w:p w:rsidR="00E1134A" w:rsidRDefault="00E1134A" w:rsidP="00E1134A">
            <w:pPr>
              <w:pStyle w:val="30"/>
              <w:tabs>
                <w:tab w:val="clear" w:pos="1307"/>
              </w:tabs>
              <w:ind w:left="0" w:right="153"/>
            </w:pPr>
          </w:p>
          <w:p w:rsidR="00E1134A" w:rsidRDefault="00E1134A" w:rsidP="00E1134A">
            <w:pPr>
              <w:pStyle w:val="30"/>
              <w:tabs>
                <w:tab w:val="clear" w:pos="1307"/>
              </w:tabs>
              <w:ind w:left="0" w:right="153"/>
            </w:pPr>
            <w:r>
              <w:t>Включенные в цену расходы (за исключением стоимости продукции и НДС)</w:t>
            </w:r>
            <w:r w:rsidRPr="00456D42">
              <w:t xml:space="preserve">: </w:t>
            </w:r>
            <w:r>
              <w:t>в</w:t>
            </w:r>
            <w:r w:rsidRPr="005D1E3B">
              <w:t xml:space="preserve">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  <w:r>
              <w:t xml:space="preserve">  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75263F" w:rsidP="00FD4EB9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</w:t>
            </w:r>
            <w:r w:rsidR="00FD4EB9">
              <w:rPr>
                <w:spacing w:val="-6"/>
                <w:sz w:val="24"/>
                <w:szCs w:val="28"/>
              </w:rPr>
              <w:t>8</w:t>
            </w:r>
          </w:p>
        </w:tc>
        <w:tc>
          <w:tcPr>
            <w:tcW w:w="1576" w:type="dxa"/>
          </w:tcPr>
          <w:p w:rsidR="007C727A" w:rsidRPr="00CE5074" w:rsidRDefault="00FD4EB9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февраля</w:t>
            </w:r>
          </w:p>
        </w:tc>
        <w:tc>
          <w:tcPr>
            <w:tcW w:w="1684" w:type="dxa"/>
          </w:tcPr>
          <w:p w:rsidR="007C727A" w:rsidRPr="00CE5074" w:rsidRDefault="007C727A" w:rsidP="00FD4EB9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D4EB9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FD4EB9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03</w:t>
            </w:r>
          </w:p>
        </w:tc>
        <w:tc>
          <w:tcPr>
            <w:tcW w:w="1701" w:type="dxa"/>
          </w:tcPr>
          <w:p w:rsidR="007C727A" w:rsidRPr="00CE5074" w:rsidRDefault="00FD4EB9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марта</w:t>
            </w:r>
          </w:p>
        </w:tc>
        <w:tc>
          <w:tcPr>
            <w:tcW w:w="1984" w:type="dxa"/>
          </w:tcPr>
          <w:p w:rsidR="007C727A" w:rsidRPr="00CE5074" w:rsidRDefault="007C727A" w:rsidP="00FD4EB9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D4EB9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FD4EB9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D4EB9">
              <w:rPr>
                <w:b/>
                <w:i/>
                <w:spacing w:val="-6"/>
                <w:sz w:val="24"/>
                <w:szCs w:val="24"/>
              </w:rPr>
              <w:t>03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520AD">
              <w:rPr>
                <w:b/>
                <w:i/>
                <w:spacing w:val="-6"/>
                <w:sz w:val="24"/>
                <w:szCs w:val="24"/>
              </w:rPr>
              <w:t>ма</w:t>
            </w:r>
            <w:r w:rsidR="00FD4EB9">
              <w:rPr>
                <w:b/>
                <w:i/>
                <w:spacing w:val="-6"/>
                <w:sz w:val="24"/>
                <w:szCs w:val="24"/>
              </w:rPr>
              <w:t>рта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D4EB9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FD4EB9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D4EB9">
              <w:rPr>
                <w:b/>
                <w:i/>
                <w:spacing w:val="-6"/>
                <w:sz w:val="24"/>
                <w:szCs w:val="24"/>
              </w:rPr>
              <w:t>03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FD4EB9">
              <w:rPr>
                <w:b/>
                <w:i/>
                <w:spacing w:val="-6"/>
                <w:sz w:val="24"/>
                <w:szCs w:val="24"/>
              </w:rPr>
              <w:t>апреля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D4EB9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FD4EB9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D4EB9">
              <w:rPr>
                <w:b/>
                <w:i/>
                <w:spacing w:val="-6"/>
                <w:sz w:val="24"/>
                <w:szCs w:val="24"/>
              </w:rPr>
              <w:t>23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FD4EB9">
              <w:rPr>
                <w:b/>
                <w:i/>
                <w:spacing w:val="-6"/>
                <w:sz w:val="24"/>
                <w:szCs w:val="24"/>
              </w:rPr>
              <w:t>апреля</w:t>
            </w:r>
            <w:r w:rsidR="00FD4EB9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="00FD4EB9" w:rsidRPr="006520AD">
              <w:rPr>
                <w:b/>
                <w:i/>
                <w:sz w:val="24"/>
                <w:szCs w:val="24"/>
              </w:rPr>
              <w:t>201</w:t>
            </w:r>
            <w:r w:rsidR="00FD4EB9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27C" w:rsidRDefault="0078727C" w:rsidP="00B316AA">
      <w:r>
        <w:separator/>
      </w:r>
    </w:p>
  </w:endnote>
  <w:endnote w:type="continuationSeparator" w:id="0">
    <w:p w:rsidR="0078727C" w:rsidRDefault="0078727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27C" w:rsidRDefault="0078727C" w:rsidP="00B316AA">
      <w:r>
        <w:separator/>
      </w:r>
    </w:p>
  </w:footnote>
  <w:footnote w:type="continuationSeparator" w:id="0">
    <w:p w:rsidR="0078727C" w:rsidRDefault="0078727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567DD">
        <w:pPr>
          <w:pStyle w:val="a5"/>
          <w:jc w:val="center"/>
        </w:pPr>
        <w:fldSimple w:instr=" PAGE   \* MERGEFORMAT ">
          <w:r w:rsidR="00FD4EB9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618254DC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5524E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567DD"/>
    <w:rsid w:val="00467C54"/>
    <w:rsid w:val="004A69ED"/>
    <w:rsid w:val="004C38DA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8727C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1167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342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1134A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D4EB9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43105-EEDB-496B-81E0-E1BD0245B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1379</Words>
  <Characters>7864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2015-02-17T10:15:00Z</dcterms:created>
  <dcterms:modified xsi:type="dcterms:W3CDTF">2015-02-18T09:41:00Z</dcterms:modified>
</cp:coreProperties>
</file>