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B020A" w:rsidRPr="004C4E8D" w:rsidRDefault="004B020A" w:rsidP="00E863A7">
      <w:pPr>
        <w:ind w:left="-142" w:firstLine="142"/>
        <w:jc w:val="center"/>
        <w:rPr>
          <w:b/>
          <w:color w:val="000000"/>
          <w:sz w:val="20"/>
          <w:szCs w:val="16"/>
        </w:rPr>
      </w:pPr>
      <w:r w:rsidRPr="004C4E8D">
        <w:rPr>
          <w:b/>
          <w:color w:val="000000"/>
          <w:sz w:val="20"/>
          <w:szCs w:val="16"/>
        </w:rPr>
        <w:t xml:space="preserve">ФЕДЕРАЛЬНОЕ ГОСУДАРСТВЕННОЕ УНИТАРНОЕ ПРЕДПРИЯТИЕ АТОМНОГО ФЛОТА </w:t>
      </w:r>
    </w:p>
    <w:p w:rsidR="004B020A" w:rsidRPr="004C4E8D" w:rsidRDefault="004B020A" w:rsidP="00E863A7">
      <w:pPr>
        <w:ind w:left="-142" w:firstLine="142"/>
        <w:jc w:val="center"/>
        <w:rPr>
          <w:b/>
          <w:color w:val="000000"/>
          <w:sz w:val="20"/>
          <w:szCs w:val="16"/>
        </w:rPr>
      </w:pPr>
      <w:r w:rsidRPr="004C4E8D">
        <w:rPr>
          <w:b/>
          <w:color w:val="000000"/>
          <w:sz w:val="20"/>
          <w:szCs w:val="16"/>
        </w:rPr>
        <w:t>ФГУП «АТОМФЛОТ»</w:t>
      </w:r>
    </w:p>
    <w:p w:rsidR="004B020A" w:rsidRPr="004C4E8D" w:rsidRDefault="00FB46E6" w:rsidP="00E863A7">
      <w:pPr>
        <w:jc w:val="both"/>
        <w:rPr>
          <w:color w:val="000000"/>
          <w:szCs w:val="16"/>
        </w:rPr>
      </w:pPr>
      <w:r w:rsidRPr="00FB46E6">
        <w:rPr>
          <w:noProof/>
        </w:rPr>
        <w:pict>
          <v:line id="Прямая соединительная линия 1" o:spid="_x0000_s1026" style="position:absolute;left:0;text-align:left;z-index:251658240;visibility:visible;mso-wrap-distance-top:-8e-5mm;mso-wrap-distance-bottom:-8e-5mm" from="7.25pt,3.15pt" to="461.6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" o:allowincell="f" strokeweight="4.5pt">
            <v:stroke linestyle="thickThin"/>
          </v:line>
        </w:pict>
      </w:r>
      <w:r w:rsidR="004B020A" w:rsidRPr="004C4E8D">
        <w:rPr>
          <w:color w:val="000000"/>
          <w:sz w:val="16"/>
          <w:szCs w:val="16"/>
        </w:rPr>
        <w:t xml:space="preserve"> </w:t>
      </w:r>
    </w:p>
    <w:p w:rsidR="004B020A" w:rsidRPr="004C4E8D" w:rsidRDefault="004B020A" w:rsidP="00824250">
      <w:pPr>
        <w:widowControl w:val="0"/>
        <w:rPr>
          <w:b/>
        </w:rPr>
      </w:pPr>
    </w:p>
    <w:p w:rsidR="004B020A" w:rsidRPr="004C4E8D" w:rsidRDefault="004B020A" w:rsidP="00824250">
      <w:pPr>
        <w:widowControl w:val="0"/>
        <w:rPr>
          <w:b/>
        </w:rPr>
      </w:pPr>
    </w:p>
    <w:p w:rsidR="004B020A" w:rsidRPr="004C4E8D" w:rsidRDefault="004B020A" w:rsidP="00824250">
      <w:pPr>
        <w:widowControl w:val="0"/>
        <w:rPr>
          <w:b/>
        </w:rPr>
      </w:pPr>
    </w:p>
    <w:tbl>
      <w:tblPr>
        <w:tblW w:w="0" w:type="auto"/>
        <w:tblLook w:val="00A0"/>
      </w:tblPr>
      <w:tblGrid>
        <w:gridCol w:w="4365"/>
        <w:gridCol w:w="840"/>
        <w:gridCol w:w="4365"/>
      </w:tblGrid>
      <w:tr w:rsidR="004B020A" w:rsidTr="002067E4">
        <w:tc>
          <w:tcPr>
            <w:tcW w:w="3114" w:type="dxa"/>
          </w:tcPr>
          <w:tbl>
            <w:tblPr>
              <w:tblW w:w="4139" w:type="dxa"/>
              <w:jc w:val="righ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28" w:type="dxa"/>
                <w:right w:w="28" w:type="dxa"/>
              </w:tblCellMar>
              <w:tblLook w:val="00A0"/>
            </w:tblPr>
            <w:tblGrid>
              <w:gridCol w:w="2456"/>
              <w:gridCol w:w="1683"/>
            </w:tblGrid>
            <w:tr w:rsidR="004B020A" w:rsidRPr="004C4E8D" w:rsidTr="00945B41">
              <w:trPr>
                <w:jc w:val="right"/>
              </w:trPr>
              <w:tc>
                <w:tcPr>
                  <w:tcW w:w="413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B020A" w:rsidRPr="002067E4" w:rsidRDefault="004B020A" w:rsidP="00BF4357">
                  <w:pPr>
                    <w:pStyle w:val="a7"/>
                    <w:widowControl w:val="0"/>
                    <w:spacing w:before="120" w:beforeAutospacing="0" w:after="0" w:afterAutospacing="0" w:line="360" w:lineRule="auto"/>
                    <w:rPr>
                      <w:color w:val="000000"/>
                    </w:rPr>
                  </w:pPr>
                  <w:r w:rsidRPr="002067E4">
                    <w:rPr>
                      <w:b/>
                      <w:color w:val="000000"/>
                    </w:rPr>
                    <w:t>УТВЕРЖДАЮ</w:t>
                  </w:r>
                </w:p>
              </w:tc>
            </w:tr>
            <w:tr w:rsidR="004B020A" w:rsidRPr="004C4E8D" w:rsidTr="00945B41">
              <w:trPr>
                <w:jc w:val="right"/>
              </w:trPr>
              <w:tc>
                <w:tcPr>
                  <w:tcW w:w="413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B020A" w:rsidRDefault="004B020A" w:rsidP="00BF4357">
                  <w:pPr>
                    <w:shd w:val="clear" w:color="auto" w:fill="FFFFFF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Генеральный директор</w:t>
                  </w:r>
                </w:p>
                <w:p w:rsidR="004B020A" w:rsidRDefault="004B020A" w:rsidP="00BF4357">
                  <w:pPr>
                    <w:shd w:val="clear" w:color="auto" w:fill="FFFFFF"/>
                    <w:rPr>
                      <w:color w:val="000000"/>
                    </w:rPr>
                  </w:pPr>
                </w:p>
                <w:p w:rsidR="004B020A" w:rsidRPr="009242FD" w:rsidRDefault="004B020A" w:rsidP="00BF4357">
                  <w:pPr>
                    <w:shd w:val="clear" w:color="auto" w:fill="FFFFFF"/>
                    <w:rPr>
                      <w:color w:val="000000"/>
                    </w:rPr>
                  </w:pPr>
                </w:p>
              </w:tc>
            </w:tr>
            <w:tr w:rsidR="004B020A" w:rsidRPr="004C4E8D" w:rsidTr="00945B41">
              <w:trPr>
                <w:trHeight w:val="74"/>
                <w:jc w:val="right"/>
              </w:trPr>
              <w:tc>
                <w:tcPr>
                  <w:tcW w:w="21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B020A" w:rsidRPr="002067E4" w:rsidRDefault="004B020A" w:rsidP="00BF4357">
                  <w:pPr>
                    <w:pStyle w:val="a7"/>
                    <w:widowControl w:val="0"/>
                    <w:spacing w:before="120" w:beforeAutospacing="0" w:after="0" w:afterAutospacing="0" w:line="360" w:lineRule="auto"/>
                    <w:jc w:val="both"/>
                    <w:rPr>
                      <w:color w:val="000000"/>
                    </w:rPr>
                  </w:pPr>
                  <w:r w:rsidRPr="002067E4">
                    <w:rPr>
                      <w:color w:val="000000"/>
                    </w:rPr>
                    <w:t>____________________</w:t>
                  </w:r>
                </w:p>
              </w:tc>
              <w:tc>
                <w:tcPr>
                  <w:tcW w:w="20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B020A" w:rsidRPr="002067E4" w:rsidRDefault="004B020A" w:rsidP="00BF4357">
                  <w:pPr>
                    <w:pStyle w:val="a7"/>
                    <w:widowControl w:val="0"/>
                    <w:spacing w:before="120" w:beforeAutospacing="0" w:after="0" w:afterAutospacing="0" w:line="360" w:lineRule="auto"/>
                    <w:jc w:val="both"/>
                    <w:rPr>
                      <w:color w:val="000000"/>
                    </w:rPr>
                  </w:pPr>
                  <w:r w:rsidRPr="002067E4">
                    <w:rPr>
                      <w:color w:val="000000"/>
                    </w:rPr>
                    <w:t>В.В. Рукша</w:t>
                  </w:r>
                </w:p>
              </w:tc>
            </w:tr>
            <w:tr w:rsidR="004B020A" w:rsidRPr="004C4E8D" w:rsidTr="00945B41">
              <w:trPr>
                <w:trHeight w:val="74"/>
                <w:jc w:val="right"/>
              </w:trPr>
              <w:tc>
                <w:tcPr>
                  <w:tcW w:w="413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B020A" w:rsidRPr="002067E4" w:rsidRDefault="004B020A" w:rsidP="00A027E0">
                  <w:pPr>
                    <w:pStyle w:val="a7"/>
                    <w:widowControl w:val="0"/>
                    <w:spacing w:before="120" w:beforeAutospacing="0" w:after="0" w:afterAutospacing="0" w:line="360" w:lineRule="auto"/>
                    <w:jc w:val="both"/>
                    <w:rPr>
                      <w:color w:val="000000"/>
                    </w:rPr>
                  </w:pPr>
                  <w:r w:rsidRPr="002067E4">
                    <w:rPr>
                      <w:color w:val="000000"/>
                    </w:rPr>
                    <w:t>«___» ___________.2015 г.</w:t>
                  </w:r>
                </w:p>
              </w:tc>
            </w:tr>
          </w:tbl>
          <w:p w:rsidR="004B020A" w:rsidRPr="002067E4" w:rsidRDefault="004B020A" w:rsidP="002067E4">
            <w:pPr>
              <w:widowControl w:val="0"/>
              <w:rPr>
                <w:b/>
              </w:rPr>
            </w:pPr>
          </w:p>
        </w:tc>
        <w:tc>
          <w:tcPr>
            <w:tcW w:w="3115" w:type="dxa"/>
          </w:tcPr>
          <w:p w:rsidR="004B020A" w:rsidRPr="002067E4" w:rsidRDefault="004B020A" w:rsidP="002067E4">
            <w:pPr>
              <w:widowControl w:val="0"/>
              <w:rPr>
                <w:b/>
              </w:rPr>
            </w:pPr>
          </w:p>
        </w:tc>
        <w:tc>
          <w:tcPr>
            <w:tcW w:w="3115" w:type="dxa"/>
          </w:tcPr>
          <w:tbl>
            <w:tblPr>
              <w:tblW w:w="4139" w:type="dxa"/>
              <w:jc w:val="righ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28" w:type="dxa"/>
                <w:right w:w="28" w:type="dxa"/>
              </w:tblCellMar>
              <w:tblLook w:val="00A0"/>
            </w:tblPr>
            <w:tblGrid>
              <w:gridCol w:w="2456"/>
              <w:gridCol w:w="1683"/>
            </w:tblGrid>
            <w:tr w:rsidR="004B020A" w:rsidRPr="004C4E8D" w:rsidTr="00BF4357">
              <w:trPr>
                <w:jc w:val="right"/>
              </w:trPr>
              <w:tc>
                <w:tcPr>
                  <w:tcW w:w="413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B020A" w:rsidRPr="002067E4" w:rsidRDefault="004B020A" w:rsidP="00BF4357">
                  <w:pPr>
                    <w:pStyle w:val="a7"/>
                    <w:widowControl w:val="0"/>
                    <w:spacing w:before="120" w:beforeAutospacing="0" w:after="0" w:afterAutospacing="0" w:line="360" w:lineRule="auto"/>
                    <w:rPr>
                      <w:color w:val="000000"/>
                    </w:rPr>
                  </w:pPr>
                  <w:r w:rsidRPr="002067E4">
                    <w:rPr>
                      <w:b/>
                      <w:color w:val="000000"/>
                    </w:rPr>
                    <w:t>СОГЛАСОВАНО</w:t>
                  </w:r>
                </w:p>
              </w:tc>
            </w:tr>
            <w:tr w:rsidR="004B020A" w:rsidRPr="004C4E8D" w:rsidTr="00945B41">
              <w:trPr>
                <w:jc w:val="right"/>
              </w:trPr>
              <w:tc>
                <w:tcPr>
                  <w:tcW w:w="413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B020A" w:rsidRDefault="004B020A" w:rsidP="00BF4357">
                  <w:pPr>
                    <w:shd w:val="clear" w:color="auto" w:fill="FFFFFF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Заместитель Генерального директора по технической эксплуатации флота</w:t>
                  </w:r>
                </w:p>
                <w:p w:rsidR="004B020A" w:rsidRPr="009242FD" w:rsidRDefault="004B020A" w:rsidP="00BF4357">
                  <w:pPr>
                    <w:shd w:val="clear" w:color="auto" w:fill="FFFFFF"/>
                    <w:rPr>
                      <w:color w:val="000000"/>
                    </w:rPr>
                  </w:pPr>
                </w:p>
              </w:tc>
            </w:tr>
            <w:tr w:rsidR="004B020A" w:rsidRPr="004C4E8D" w:rsidTr="00945B41">
              <w:trPr>
                <w:trHeight w:val="74"/>
                <w:jc w:val="right"/>
              </w:trPr>
              <w:tc>
                <w:tcPr>
                  <w:tcW w:w="21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B020A" w:rsidRPr="002067E4" w:rsidRDefault="004B020A" w:rsidP="00BF4357">
                  <w:pPr>
                    <w:pStyle w:val="a7"/>
                    <w:widowControl w:val="0"/>
                    <w:spacing w:before="120" w:beforeAutospacing="0" w:after="0" w:afterAutospacing="0" w:line="360" w:lineRule="auto"/>
                    <w:jc w:val="both"/>
                    <w:rPr>
                      <w:color w:val="000000"/>
                    </w:rPr>
                  </w:pPr>
                  <w:r w:rsidRPr="002067E4">
                    <w:rPr>
                      <w:color w:val="000000"/>
                    </w:rPr>
                    <w:t>____________________</w:t>
                  </w:r>
                </w:p>
              </w:tc>
              <w:tc>
                <w:tcPr>
                  <w:tcW w:w="20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B020A" w:rsidRPr="002067E4" w:rsidRDefault="004B020A" w:rsidP="00B53580">
                  <w:pPr>
                    <w:pStyle w:val="a7"/>
                    <w:widowControl w:val="0"/>
                    <w:spacing w:before="120" w:beforeAutospacing="0" w:after="0" w:afterAutospacing="0" w:line="360" w:lineRule="auto"/>
                    <w:jc w:val="both"/>
                    <w:rPr>
                      <w:color w:val="000000"/>
                    </w:rPr>
                  </w:pPr>
                  <w:r>
                    <w:rPr>
                      <w:color w:val="000000"/>
                      <w:lang w:val="en-US"/>
                    </w:rPr>
                    <w:t>О</w:t>
                  </w:r>
                  <w:r w:rsidRPr="002067E4">
                    <w:rPr>
                      <w:color w:val="000000"/>
                    </w:rPr>
                    <w:t xml:space="preserve">.Э. </w:t>
                  </w:r>
                  <w:proofErr w:type="spellStart"/>
                  <w:r w:rsidRPr="002067E4">
                    <w:rPr>
                      <w:color w:val="000000"/>
                    </w:rPr>
                    <w:t>Дарбинян</w:t>
                  </w:r>
                  <w:proofErr w:type="spellEnd"/>
                </w:p>
              </w:tc>
            </w:tr>
            <w:tr w:rsidR="004B020A" w:rsidRPr="004C4E8D" w:rsidTr="00945B41">
              <w:trPr>
                <w:trHeight w:val="74"/>
                <w:jc w:val="right"/>
              </w:trPr>
              <w:tc>
                <w:tcPr>
                  <w:tcW w:w="413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B020A" w:rsidRPr="002067E4" w:rsidRDefault="004B020A" w:rsidP="00A027E0">
                  <w:pPr>
                    <w:pStyle w:val="a7"/>
                    <w:widowControl w:val="0"/>
                    <w:spacing w:before="120" w:beforeAutospacing="0" w:after="0" w:afterAutospacing="0" w:line="360" w:lineRule="auto"/>
                    <w:jc w:val="both"/>
                    <w:rPr>
                      <w:color w:val="000000"/>
                    </w:rPr>
                  </w:pPr>
                  <w:r w:rsidRPr="002067E4">
                    <w:rPr>
                      <w:color w:val="000000"/>
                    </w:rPr>
                    <w:t>«___» ___________.2015 г.</w:t>
                  </w:r>
                </w:p>
              </w:tc>
            </w:tr>
          </w:tbl>
          <w:p w:rsidR="004B020A" w:rsidRPr="002067E4" w:rsidRDefault="004B020A" w:rsidP="002067E4">
            <w:pPr>
              <w:widowControl w:val="0"/>
              <w:rPr>
                <w:b/>
              </w:rPr>
            </w:pPr>
          </w:p>
        </w:tc>
      </w:tr>
    </w:tbl>
    <w:p w:rsidR="004B020A" w:rsidRPr="004C4E8D" w:rsidRDefault="004B020A" w:rsidP="00824250">
      <w:pPr>
        <w:widowControl w:val="0"/>
        <w:rPr>
          <w:b/>
        </w:rPr>
      </w:pPr>
    </w:p>
    <w:p w:rsidR="004B020A" w:rsidRDefault="004B020A" w:rsidP="00824250">
      <w:pPr>
        <w:widowControl w:val="0"/>
        <w:rPr>
          <w:b/>
        </w:rPr>
      </w:pPr>
    </w:p>
    <w:p w:rsidR="00F557E6" w:rsidRDefault="00F557E6" w:rsidP="00824250">
      <w:pPr>
        <w:widowControl w:val="0"/>
        <w:rPr>
          <w:b/>
        </w:rPr>
      </w:pPr>
    </w:p>
    <w:p w:rsidR="00F557E6" w:rsidRDefault="00F557E6" w:rsidP="00824250">
      <w:pPr>
        <w:widowControl w:val="0"/>
        <w:rPr>
          <w:b/>
        </w:rPr>
      </w:pPr>
    </w:p>
    <w:p w:rsidR="00F557E6" w:rsidRPr="004C4E8D" w:rsidRDefault="00F557E6" w:rsidP="00824250">
      <w:pPr>
        <w:widowControl w:val="0"/>
        <w:rPr>
          <w:b/>
        </w:rPr>
      </w:pPr>
    </w:p>
    <w:p w:rsidR="006A58C8" w:rsidRPr="007F1EBD" w:rsidRDefault="006A58C8" w:rsidP="006A58C8">
      <w:pPr>
        <w:jc w:val="center"/>
        <w:rPr>
          <w:caps/>
          <w:sz w:val="28"/>
          <w:szCs w:val="28"/>
        </w:rPr>
      </w:pPr>
      <w:r w:rsidRPr="007F1EBD">
        <w:rPr>
          <w:caps/>
          <w:sz w:val="28"/>
          <w:szCs w:val="28"/>
        </w:rPr>
        <w:t>том 2 «ТЕХНИЧЕСКАЯ ЧАСТЬ»</w:t>
      </w:r>
    </w:p>
    <w:p w:rsidR="004B020A" w:rsidRPr="004C4E8D" w:rsidRDefault="004B020A" w:rsidP="00824250">
      <w:pPr>
        <w:widowControl w:val="0"/>
        <w:rPr>
          <w:b/>
        </w:rPr>
      </w:pPr>
    </w:p>
    <w:p w:rsidR="004B020A" w:rsidRPr="004C4E8D" w:rsidRDefault="004B020A" w:rsidP="00824250">
      <w:pPr>
        <w:widowControl w:val="0"/>
        <w:rPr>
          <w:b/>
        </w:rPr>
      </w:pPr>
    </w:p>
    <w:p w:rsidR="004B020A" w:rsidRPr="004C4E8D" w:rsidRDefault="004B020A" w:rsidP="00824250">
      <w:pPr>
        <w:widowControl w:val="0"/>
        <w:rPr>
          <w:b/>
        </w:rPr>
      </w:pPr>
    </w:p>
    <w:p w:rsidR="004B020A" w:rsidRPr="004C4E8D" w:rsidRDefault="004B020A" w:rsidP="00824250">
      <w:pPr>
        <w:widowControl w:val="0"/>
        <w:rPr>
          <w:b/>
        </w:rPr>
      </w:pPr>
    </w:p>
    <w:p w:rsidR="004B020A" w:rsidRPr="004C4E8D" w:rsidRDefault="004B020A" w:rsidP="00824250">
      <w:pPr>
        <w:widowControl w:val="0"/>
        <w:rPr>
          <w:b/>
        </w:rPr>
      </w:pPr>
    </w:p>
    <w:p w:rsidR="004B020A" w:rsidRPr="004C4E8D" w:rsidRDefault="004B020A" w:rsidP="00E863A7">
      <w:pPr>
        <w:widowControl w:val="0"/>
        <w:jc w:val="center"/>
        <w:rPr>
          <w:b/>
        </w:rPr>
      </w:pPr>
      <w:r w:rsidRPr="004C4E8D">
        <w:rPr>
          <w:b/>
        </w:rPr>
        <w:t>ТЕХНИЧЕСКОЕ ЗАДАНИЕ</w:t>
      </w:r>
    </w:p>
    <w:p w:rsidR="004B020A" w:rsidRPr="009717D9" w:rsidRDefault="004B020A" w:rsidP="009717D9">
      <w:pPr>
        <w:jc w:val="center"/>
      </w:pPr>
      <w:r w:rsidRPr="009717D9">
        <w:t xml:space="preserve">на поставку </w:t>
      </w:r>
      <w:r w:rsidR="0058215B">
        <w:t>мазута</w:t>
      </w:r>
      <w:r w:rsidRPr="009717D9">
        <w:t xml:space="preserve"> </w:t>
      </w:r>
    </w:p>
    <w:p w:rsidR="004B020A" w:rsidRPr="009717D9" w:rsidRDefault="004B020A" w:rsidP="00824250">
      <w:pPr>
        <w:widowControl w:val="0"/>
      </w:pPr>
    </w:p>
    <w:p w:rsidR="004B020A" w:rsidRDefault="004B020A" w:rsidP="005F2123">
      <w:pPr>
        <w:jc w:val="center"/>
      </w:pPr>
      <w:r w:rsidRPr="009717D9">
        <w:rPr>
          <w:color w:val="000000"/>
        </w:rPr>
        <w:t xml:space="preserve">Предмет закупки: право заключения договора </w:t>
      </w:r>
      <w:r w:rsidRPr="009717D9">
        <w:t xml:space="preserve">на поставку </w:t>
      </w:r>
      <w:r w:rsidR="0058215B">
        <w:t>мазута</w:t>
      </w:r>
    </w:p>
    <w:p w:rsidR="0058215B" w:rsidRDefault="004B020A" w:rsidP="005F2123">
      <w:pPr>
        <w:jc w:val="center"/>
      </w:pPr>
      <w:proofErr w:type="gramStart"/>
      <w:r w:rsidRPr="009717D9">
        <w:t>(номенклатурная группа №1.</w:t>
      </w:r>
      <w:r w:rsidR="0058215B" w:rsidRPr="0058215B">
        <w:t>49</w:t>
      </w:r>
      <w:r w:rsidRPr="009717D9">
        <w:t xml:space="preserve"> - поставка </w:t>
      </w:r>
      <w:r w:rsidR="0058215B">
        <w:t xml:space="preserve">тяжелого </w:t>
      </w:r>
      <w:r w:rsidRPr="009717D9">
        <w:t>топлива</w:t>
      </w:r>
      <w:r w:rsidR="0058215B">
        <w:t xml:space="preserve"> (мазутов</w:t>
      </w:r>
      <w:r w:rsidRPr="009717D9">
        <w:t>)</w:t>
      </w:r>
      <w:proofErr w:type="gramEnd"/>
    </w:p>
    <w:p w:rsidR="004B020A" w:rsidRPr="004C4E8D" w:rsidRDefault="004B020A" w:rsidP="005F2123">
      <w:pPr>
        <w:jc w:val="center"/>
        <w:rPr>
          <w:color w:val="000000"/>
        </w:rPr>
      </w:pPr>
      <w:r>
        <w:t>для нужд ФГУП «Атомфлот»</w:t>
      </w:r>
      <w:r w:rsidR="0058215B">
        <w:t>.</w:t>
      </w:r>
    </w:p>
    <w:p w:rsidR="004B020A" w:rsidRPr="004C4E8D" w:rsidRDefault="004B020A" w:rsidP="00824250">
      <w:pPr>
        <w:widowControl w:val="0"/>
        <w:rPr>
          <w:b/>
        </w:rPr>
      </w:pPr>
    </w:p>
    <w:p w:rsidR="004B020A" w:rsidRDefault="004B020A" w:rsidP="00824250">
      <w:pPr>
        <w:widowControl w:val="0"/>
        <w:rPr>
          <w:b/>
        </w:rPr>
      </w:pPr>
    </w:p>
    <w:p w:rsidR="004B020A" w:rsidRDefault="004B020A" w:rsidP="00824250">
      <w:pPr>
        <w:widowControl w:val="0"/>
        <w:rPr>
          <w:b/>
        </w:rPr>
      </w:pPr>
    </w:p>
    <w:p w:rsidR="004B020A" w:rsidRDefault="004B020A" w:rsidP="00824250">
      <w:pPr>
        <w:widowControl w:val="0"/>
        <w:rPr>
          <w:b/>
        </w:rPr>
      </w:pPr>
    </w:p>
    <w:p w:rsidR="004B020A" w:rsidRPr="004C4E8D" w:rsidRDefault="004B020A" w:rsidP="00824250">
      <w:pPr>
        <w:widowControl w:val="0"/>
        <w:rPr>
          <w:b/>
        </w:rPr>
      </w:pPr>
    </w:p>
    <w:p w:rsidR="004B020A" w:rsidRDefault="004B020A" w:rsidP="00824250">
      <w:pPr>
        <w:widowControl w:val="0"/>
        <w:rPr>
          <w:b/>
        </w:rPr>
      </w:pPr>
    </w:p>
    <w:p w:rsidR="004B020A" w:rsidRPr="004C4E8D" w:rsidRDefault="004B020A" w:rsidP="00824250">
      <w:pPr>
        <w:widowControl w:val="0"/>
        <w:rPr>
          <w:b/>
        </w:rPr>
      </w:pPr>
    </w:p>
    <w:p w:rsidR="004B020A" w:rsidRPr="004C4E8D" w:rsidRDefault="004B020A" w:rsidP="00824250">
      <w:pPr>
        <w:widowControl w:val="0"/>
        <w:rPr>
          <w:b/>
        </w:rPr>
      </w:pPr>
    </w:p>
    <w:p w:rsidR="004B020A" w:rsidRPr="004C4E8D" w:rsidRDefault="004B020A" w:rsidP="00824250">
      <w:pPr>
        <w:widowControl w:val="0"/>
        <w:rPr>
          <w:b/>
        </w:rPr>
      </w:pPr>
    </w:p>
    <w:p w:rsidR="004B020A" w:rsidRPr="004C4E8D" w:rsidRDefault="004B020A" w:rsidP="00824250">
      <w:pPr>
        <w:widowControl w:val="0"/>
        <w:rPr>
          <w:b/>
        </w:rPr>
      </w:pPr>
    </w:p>
    <w:p w:rsidR="004B020A" w:rsidRPr="007F1EBD" w:rsidRDefault="004B020A" w:rsidP="009242FD">
      <w:pPr>
        <w:tabs>
          <w:tab w:val="left" w:pos="0"/>
          <w:tab w:val="left" w:pos="993"/>
        </w:tabs>
        <w:ind w:right="-2"/>
        <w:jc w:val="both"/>
        <w:rPr>
          <w:b/>
        </w:rPr>
      </w:pPr>
      <w:r w:rsidRPr="007F1EBD">
        <w:rPr>
          <w:b/>
        </w:rPr>
        <w:t xml:space="preserve">Заказчик и организатор процедуры закупки: </w:t>
      </w:r>
      <w:r w:rsidRPr="007F1EBD">
        <w:t>Федеральное государственное унитарное предприятие атомного флота (ФГУП «Атомфлот»)</w:t>
      </w:r>
    </w:p>
    <w:p w:rsidR="004B020A" w:rsidRPr="004C4E8D" w:rsidRDefault="004B020A" w:rsidP="00824250">
      <w:pPr>
        <w:widowControl w:val="0"/>
        <w:rPr>
          <w:b/>
        </w:rPr>
      </w:pPr>
    </w:p>
    <w:p w:rsidR="004B020A" w:rsidRPr="004C4E8D" w:rsidRDefault="004B020A" w:rsidP="00824250">
      <w:pPr>
        <w:widowControl w:val="0"/>
        <w:rPr>
          <w:b/>
        </w:rPr>
      </w:pPr>
    </w:p>
    <w:p w:rsidR="004B020A" w:rsidRPr="004C4E8D" w:rsidRDefault="004B020A" w:rsidP="00824250">
      <w:pPr>
        <w:widowControl w:val="0"/>
        <w:rPr>
          <w:b/>
        </w:rPr>
      </w:pPr>
    </w:p>
    <w:p w:rsidR="004B020A" w:rsidRPr="004C4E8D" w:rsidRDefault="004B020A" w:rsidP="00824250">
      <w:pPr>
        <w:widowControl w:val="0"/>
        <w:rPr>
          <w:b/>
        </w:rPr>
      </w:pPr>
    </w:p>
    <w:p w:rsidR="004B020A" w:rsidRPr="004C4E8D" w:rsidRDefault="004B020A" w:rsidP="00824250">
      <w:pPr>
        <w:widowControl w:val="0"/>
        <w:rPr>
          <w:b/>
        </w:rPr>
      </w:pPr>
    </w:p>
    <w:p w:rsidR="004B020A" w:rsidRPr="004C4E8D" w:rsidRDefault="004B020A" w:rsidP="00E863A7">
      <w:pPr>
        <w:widowControl w:val="0"/>
        <w:jc w:val="center"/>
        <w:rPr>
          <w:b/>
        </w:rPr>
      </w:pPr>
      <w:r w:rsidRPr="004C4E8D">
        <w:rPr>
          <w:b/>
        </w:rPr>
        <w:t>Мурманск</w:t>
      </w:r>
    </w:p>
    <w:p w:rsidR="004B020A" w:rsidRPr="004C4E8D" w:rsidRDefault="004B020A" w:rsidP="009242FD">
      <w:pPr>
        <w:widowControl w:val="0"/>
        <w:jc w:val="center"/>
        <w:rPr>
          <w:b/>
        </w:rPr>
        <w:sectPr w:rsidR="004B020A" w:rsidRPr="004C4E8D" w:rsidSect="004C4E8D">
          <w:footerReference w:type="default" r:id="rId7"/>
          <w:pgSz w:w="11906" w:h="16838"/>
          <w:pgMar w:top="851" w:right="851" w:bottom="851" w:left="1701" w:header="709" w:footer="709" w:gutter="0"/>
          <w:cols w:space="708"/>
          <w:titlePg/>
          <w:docGrid w:linePitch="360"/>
        </w:sectPr>
      </w:pPr>
      <w:r w:rsidRPr="004C4E8D">
        <w:rPr>
          <w:b/>
        </w:rPr>
        <w:t>201</w:t>
      </w:r>
      <w:r>
        <w:rPr>
          <w:b/>
        </w:rPr>
        <w:t>5</w:t>
      </w:r>
    </w:p>
    <w:p w:rsidR="004B020A" w:rsidRPr="00E7694D" w:rsidRDefault="004B020A" w:rsidP="00527EE5">
      <w:pPr>
        <w:jc w:val="center"/>
        <w:rPr>
          <w:color w:val="000000"/>
        </w:rPr>
      </w:pPr>
      <w:r w:rsidRPr="00E7694D">
        <w:rPr>
          <w:color w:val="000000"/>
        </w:rPr>
        <w:lastRenderedPageBreak/>
        <w:t xml:space="preserve">Техническое задание </w:t>
      </w:r>
    </w:p>
    <w:p w:rsidR="004B020A" w:rsidRPr="00E7694D" w:rsidRDefault="004B020A" w:rsidP="009717D9">
      <w:pPr>
        <w:jc w:val="center"/>
      </w:pPr>
      <w:r w:rsidRPr="00E7694D">
        <w:t xml:space="preserve">на поставку </w:t>
      </w:r>
      <w:r w:rsidR="0058215B">
        <w:t xml:space="preserve">мазута </w:t>
      </w:r>
      <w:r w:rsidRPr="00E7694D">
        <w:t xml:space="preserve">марки </w:t>
      </w:r>
      <w:r w:rsidR="0058215B">
        <w:t>Ф-5 (</w:t>
      </w:r>
      <w:r w:rsidR="0058215B">
        <w:rPr>
          <w:lang w:val="en-US"/>
        </w:rPr>
        <w:t>IFO</w:t>
      </w:r>
      <w:r w:rsidR="0058215B" w:rsidRPr="0058215B">
        <w:t>-30</w:t>
      </w:r>
      <w:r w:rsidR="0058215B">
        <w:t>)</w:t>
      </w:r>
      <w:r w:rsidRPr="00E7694D">
        <w:t>.</w:t>
      </w:r>
    </w:p>
    <w:p w:rsidR="004B020A" w:rsidRPr="00E7694D" w:rsidRDefault="004B020A" w:rsidP="00717974">
      <w:pPr>
        <w:widowControl w:val="0"/>
        <w:jc w:val="center"/>
        <w:rPr>
          <w:b/>
        </w:rPr>
      </w:pPr>
    </w:p>
    <w:p w:rsidR="004B020A" w:rsidRPr="00E7694D" w:rsidRDefault="004B020A" w:rsidP="00717974">
      <w:pPr>
        <w:widowControl w:val="0"/>
        <w:jc w:val="center"/>
        <w:rPr>
          <w:b/>
        </w:rPr>
      </w:pPr>
      <w:r w:rsidRPr="00E7694D">
        <w:rPr>
          <w:b/>
        </w:rPr>
        <w:t>СОДЕРЖАНИЕ</w:t>
      </w:r>
    </w:p>
    <w:p w:rsidR="004B020A" w:rsidRPr="00E7694D" w:rsidRDefault="004B020A" w:rsidP="00824250">
      <w:pPr>
        <w:widowControl w:val="0"/>
        <w:rPr>
          <w:b/>
        </w:rPr>
      </w:pPr>
    </w:p>
    <w:p w:rsidR="004B020A" w:rsidRPr="00E7694D" w:rsidRDefault="00FB46E6">
      <w:pPr>
        <w:pStyle w:val="11"/>
        <w:tabs>
          <w:tab w:val="right" w:leader="dot" w:pos="9344"/>
        </w:tabs>
        <w:rPr>
          <w:rFonts w:ascii="Calibri" w:hAnsi="Calibri"/>
          <w:noProof/>
          <w:sz w:val="28"/>
          <w:szCs w:val="28"/>
        </w:rPr>
      </w:pPr>
      <w:r w:rsidRPr="00E7694D">
        <w:rPr>
          <w:sz w:val="28"/>
          <w:szCs w:val="28"/>
        </w:rPr>
        <w:fldChar w:fldCharType="begin"/>
      </w:r>
      <w:r w:rsidR="004B020A" w:rsidRPr="00E7694D">
        <w:rPr>
          <w:sz w:val="28"/>
          <w:szCs w:val="28"/>
        </w:rPr>
        <w:instrText xml:space="preserve"> TOC \o "1-3" \h \z \u </w:instrText>
      </w:r>
      <w:r w:rsidRPr="00E7694D">
        <w:rPr>
          <w:sz w:val="28"/>
          <w:szCs w:val="28"/>
        </w:rPr>
        <w:fldChar w:fldCharType="separate"/>
      </w:r>
      <w:hyperlink w:anchor="_Toc412024463" w:history="1">
        <w:r w:rsidR="004B020A" w:rsidRPr="00E7694D">
          <w:rPr>
            <w:rStyle w:val="af3"/>
            <w:bCs/>
            <w:noProof/>
            <w:sz w:val="28"/>
            <w:szCs w:val="28"/>
          </w:rPr>
          <w:t>РАЗДЕЛ 1. ОБЩИЕ СВЕДЕНИЯ</w:t>
        </w:r>
        <w:r w:rsidR="004B020A" w:rsidRPr="00E7694D">
          <w:rPr>
            <w:noProof/>
            <w:webHidden/>
            <w:sz w:val="28"/>
            <w:szCs w:val="28"/>
          </w:rPr>
          <w:tab/>
        </w:r>
        <w:r w:rsidRPr="00E7694D">
          <w:rPr>
            <w:noProof/>
            <w:webHidden/>
            <w:sz w:val="28"/>
            <w:szCs w:val="28"/>
          </w:rPr>
          <w:fldChar w:fldCharType="begin"/>
        </w:r>
        <w:r w:rsidR="004B020A" w:rsidRPr="00E7694D">
          <w:rPr>
            <w:noProof/>
            <w:webHidden/>
            <w:sz w:val="28"/>
            <w:szCs w:val="28"/>
          </w:rPr>
          <w:instrText xml:space="preserve"> PAGEREF _Toc412024463 \h </w:instrText>
        </w:r>
        <w:r w:rsidRPr="00E7694D">
          <w:rPr>
            <w:noProof/>
            <w:webHidden/>
            <w:sz w:val="28"/>
            <w:szCs w:val="28"/>
          </w:rPr>
        </w:r>
        <w:r w:rsidRPr="00E7694D">
          <w:rPr>
            <w:noProof/>
            <w:webHidden/>
            <w:sz w:val="28"/>
            <w:szCs w:val="28"/>
          </w:rPr>
          <w:fldChar w:fldCharType="separate"/>
        </w:r>
        <w:r w:rsidR="00D05FE1">
          <w:rPr>
            <w:noProof/>
            <w:webHidden/>
            <w:sz w:val="28"/>
            <w:szCs w:val="28"/>
          </w:rPr>
          <w:t>3</w:t>
        </w:r>
        <w:r w:rsidRPr="00E7694D">
          <w:rPr>
            <w:noProof/>
            <w:webHidden/>
            <w:sz w:val="28"/>
            <w:szCs w:val="28"/>
          </w:rPr>
          <w:fldChar w:fldCharType="end"/>
        </w:r>
      </w:hyperlink>
    </w:p>
    <w:p w:rsidR="004B020A" w:rsidRPr="00E7694D" w:rsidRDefault="00FB46E6">
      <w:pPr>
        <w:pStyle w:val="11"/>
        <w:tabs>
          <w:tab w:val="right" w:leader="dot" w:pos="9344"/>
        </w:tabs>
        <w:rPr>
          <w:rFonts w:ascii="Calibri" w:hAnsi="Calibri"/>
          <w:noProof/>
          <w:sz w:val="28"/>
          <w:szCs w:val="28"/>
        </w:rPr>
      </w:pPr>
      <w:hyperlink w:anchor="_Toc412024464" w:history="1">
        <w:r w:rsidR="004B020A" w:rsidRPr="00E7694D">
          <w:rPr>
            <w:rStyle w:val="af3"/>
            <w:bCs/>
            <w:noProof/>
            <w:sz w:val="28"/>
            <w:szCs w:val="28"/>
          </w:rPr>
          <w:t xml:space="preserve">РАЗДЕЛ 2. </w:t>
        </w:r>
      </w:hyperlink>
      <w:hyperlink w:anchor="_Toc412024467" w:history="1">
        <w:r w:rsidR="004B020A" w:rsidRPr="00E7694D">
          <w:rPr>
            <w:rStyle w:val="af3"/>
            <w:noProof/>
            <w:sz w:val="28"/>
            <w:szCs w:val="28"/>
          </w:rPr>
          <w:t>ТРЕБОВАНИЯ ПО ПРАВИЛАМ СДАЧИ И ПРИЕМКИ</w:t>
        </w:r>
        <w:r w:rsidR="004B020A" w:rsidRPr="00E7694D">
          <w:rPr>
            <w:noProof/>
            <w:webHidden/>
            <w:sz w:val="28"/>
            <w:szCs w:val="28"/>
          </w:rPr>
          <w:tab/>
        </w:r>
        <w:r w:rsidRPr="00E7694D">
          <w:rPr>
            <w:noProof/>
            <w:webHidden/>
            <w:sz w:val="28"/>
            <w:szCs w:val="28"/>
          </w:rPr>
          <w:fldChar w:fldCharType="begin"/>
        </w:r>
        <w:r w:rsidR="004B020A" w:rsidRPr="00E7694D">
          <w:rPr>
            <w:noProof/>
            <w:webHidden/>
            <w:sz w:val="28"/>
            <w:szCs w:val="28"/>
          </w:rPr>
          <w:instrText xml:space="preserve"> PAGEREF _Toc412024467 \h </w:instrText>
        </w:r>
        <w:r w:rsidRPr="00E7694D">
          <w:rPr>
            <w:noProof/>
            <w:webHidden/>
            <w:sz w:val="28"/>
            <w:szCs w:val="28"/>
          </w:rPr>
        </w:r>
        <w:r w:rsidRPr="00E7694D">
          <w:rPr>
            <w:noProof/>
            <w:webHidden/>
            <w:sz w:val="28"/>
            <w:szCs w:val="28"/>
          </w:rPr>
          <w:fldChar w:fldCharType="separate"/>
        </w:r>
        <w:r w:rsidR="00D05FE1">
          <w:rPr>
            <w:noProof/>
            <w:webHidden/>
            <w:sz w:val="28"/>
            <w:szCs w:val="28"/>
          </w:rPr>
          <w:t>4</w:t>
        </w:r>
        <w:r w:rsidRPr="00E7694D">
          <w:rPr>
            <w:noProof/>
            <w:webHidden/>
            <w:sz w:val="28"/>
            <w:szCs w:val="28"/>
          </w:rPr>
          <w:fldChar w:fldCharType="end"/>
        </w:r>
      </w:hyperlink>
    </w:p>
    <w:p w:rsidR="004B020A" w:rsidRPr="00E7694D" w:rsidRDefault="00FB46E6">
      <w:pPr>
        <w:pStyle w:val="23"/>
        <w:tabs>
          <w:tab w:val="right" w:leader="dot" w:pos="9344"/>
        </w:tabs>
        <w:rPr>
          <w:rFonts w:ascii="Calibri" w:hAnsi="Calibri"/>
          <w:noProof/>
          <w:sz w:val="28"/>
          <w:szCs w:val="28"/>
        </w:rPr>
      </w:pPr>
      <w:hyperlink w:anchor="_Toc412024468" w:history="1">
        <w:r w:rsidR="004B020A" w:rsidRPr="00E7694D">
          <w:rPr>
            <w:rStyle w:val="af3"/>
            <w:i/>
            <w:noProof/>
            <w:sz w:val="28"/>
            <w:szCs w:val="28"/>
          </w:rPr>
          <w:t xml:space="preserve">Подраздел </w:t>
        </w:r>
        <w:r w:rsidR="00B73129" w:rsidRPr="00E7694D">
          <w:rPr>
            <w:rStyle w:val="af3"/>
            <w:i/>
            <w:noProof/>
            <w:sz w:val="28"/>
            <w:szCs w:val="28"/>
          </w:rPr>
          <w:t>2</w:t>
        </w:r>
        <w:r w:rsidR="004B020A" w:rsidRPr="00E7694D">
          <w:rPr>
            <w:rStyle w:val="af3"/>
            <w:i/>
            <w:noProof/>
            <w:sz w:val="28"/>
            <w:szCs w:val="28"/>
          </w:rPr>
          <w:t>.1 Порядок приемки</w:t>
        </w:r>
        <w:r w:rsidR="00B73129" w:rsidRPr="00E7694D">
          <w:rPr>
            <w:rStyle w:val="af3"/>
            <w:i/>
            <w:noProof/>
            <w:sz w:val="28"/>
            <w:szCs w:val="28"/>
          </w:rPr>
          <w:t xml:space="preserve"> Товара</w:t>
        </w:r>
        <w:r w:rsidR="004B020A" w:rsidRPr="00E7694D">
          <w:rPr>
            <w:noProof/>
            <w:webHidden/>
            <w:sz w:val="28"/>
            <w:szCs w:val="28"/>
          </w:rPr>
          <w:tab/>
        </w:r>
        <w:r w:rsidRPr="00E7694D">
          <w:rPr>
            <w:noProof/>
            <w:webHidden/>
            <w:sz w:val="28"/>
            <w:szCs w:val="28"/>
          </w:rPr>
          <w:fldChar w:fldCharType="begin"/>
        </w:r>
        <w:r w:rsidR="004B020A" w:rsidRPr="00E7694D">
          <w:rPr>
            <w:noProof/>
            <w:webHidden/>
            <w:sz w:val="28"/>
            <w:szCs w:val="28"/>
          </w:rPr>
          <w:instrText xml:space="preserve"> PAGEREF _Toc412024468 \h </w:instrText>
        </w:r>
        <w:r w:rsidRPr="00E7694D">
          <w:rPr>
            <w:noProof/>
            <w:webHidden/>
            <w:sz w:val="28"/>
            <w:szCs w:val="28"/>
          </w:rPr>
        </w:r>
        <w:r w:rsidRPr="00E7694D">
          <w:rPr>
            <w:noProof/>
            <w:webHidden/>
            <w:sz w:val="28"/>
            <w:szCs w:val="28"/>
          </w:rPr>
          <w:fldChar w:fldCharType="separate"/>
        </w:r>
        <w:r w:rsidR="00D05FE1">
          <w:rPr>
            <w:noProof/>
            <w:webHidden/>
            <w:sz w:val="28"/>
            <w:szCs w:val="28"/>
          </w:rPr>
          <w:t>4</w:t>
        </w:r>
        <w:r w:rsidRPr="00E7694D">
          <w:rPr>
            <w:noProof/>
            <w:webHidden/>
            <w:sz w:val="28"/>
            <w:szCs w:val="28"/>
          </w:rPr>
          <w:fldChar w:fldCharType="end"/>
        </w:r>
      </w:hyperlink>
    </w:p>
    <w:p w:rsidR="004B020A" w:rsidRPr="00E7694D" w:rsidRDefault="00FB46E6">
      <w:pPr>
        <w:pStyle w:val="23"/>
        <w:tabs>
          <w:tab w:val="right" w:leader="dot" w:pos="9344"/>
        </w:tabs>
        <w:rPr>
          <w:rFonts w:ascii="Calibri" w:hAnsi="Calibri"/>
          <w:noProof/>
          <w:sz w:val="28"/>
          <w:szCs w:val="28"/>
        </w:rPr>
      </w:pPr>
      <w:hyperlink w:anchor="_Toc412024469" w:history="1">
        <w:r w:rsidR="004B020A" w:rsidRPr="00E7694D">
          <w:rPr>
            <w:rStyle w:val="af3"/>
            <w:i/>
            <w:noProof/>
            <w:sz w:val="28"/>
            <w:szCs w:val="28"/>
          </w:rPr>
          <w:t xml:space="preserve">Подраздел </w:t>
        </w:r>
        <w:r w:rsidR="00001814" w:rsidRPr="00E7694D">
          <w:rPr>
            <w:rStyle w:val="af3"/>
            <w:i/>
            <w:noProof/>
            <w:sz w:val="28"/>
            <w:szCs w:val="28"/>
          </w:rPr>
          <w:t>2</w:t>
        </w:r>
        <w:r w:rsidR="004B020A" w:rsidRPr="00E7694D">
          <w:rPr>
            <w:rStyle w:val="af3"/>
            <w:i/>
            <w:noProof/>
            <w:sz w:val="28"/>
            <w:szCs w:val="28"/>
          </w:rPr>
          <w:t xml:space="preserve">.2 Требования по передаче заказчику технических и иных документов при поставке </w:t>
        </w:r>
        <w:r w:rsidR="00B73129" w:rsidRPr="00E7694D">
          <w:rPr>
            <w:rStyle w:val="af3"/>
            <w:i/>
            <w:noProof/>
            <w:sz w:val="28"/>
            <w:szCs w:val="28"/>
          </w:rPr>
          <w:t>Т</w:t>
        </w:r>
        <w:r w:rsidR="004B020A" w:rsidRPr="00E7694D">
          <w:rPr>
            <w:rStyle w:val="af3"/>
            <w:i/>
            <w:noProof/>
            <w:sz w:val="28"/>
            <w:szCs w:val="28"/>
          </w:rPr>
          <w:t>овар</w:t>
        </w:r>
        <w:r w:rsidR="00B73129" w:rsidRPr="00E7694D">
          <w:rPr>
            <w:rStyle w:val="af3"/>
            <w:i/>
            <w:noProof/>
            <w:sz w:val="28"/>
            <w:szCs w:val="28"/>
          </w:rPr>
          <w:t>а</w:t>
        </w:r>
        <w:r w:rsidR="004B020A" w:rsidRPr="00E7694D">
          <w:rPr>
            <w:noProof/>
            <w:webHidden/>
            <w:sz w:val="28"/>
            <w:szCs w:val="28"/>
          </w:rPr>
          <w:tab/>
        </w:r>
        <w:r w:rsidRPr="00E7694D">
          <w:rPr>
            <w:noProof/>
            <w:webHidden/>
            <w:sz w:val="28"/>
            <w:szCs w:val="28"/>
          </w:rPr>
          <w:fldChar w:fldCharType="begin"/>
        </w:r>
        <w:r w:rsidR="004B020A" w:rsidRPr="00E7694D">
          <w:rPr>
            <w:noProof/>
            <w:webHidden/>
            <w:sz w:val="28"/>
            <w:szCs w:val="28"/>
          </w:rPr>
          <w:instrText xml:space="preserve"> PAGEREF _Toc412024469 \h </w:instrText>
        </w:r>
        <w:r w:rsidRPr="00E7694D">
          <w:rPr>
            <w:noProof/>
            <w:webHidden/>
            <w:sz w:val="28"/>
            <w:szCs w:val="28"/>
          </w:rPr>
        </w:r>
        <w:r w:rsidRPr="00E7694D">
          <w:rPr>
            <w:noProof/>
            <w:webHidden/>
            <w:sz w:val="28"/>
            <w:szCs w:val="28"/>
          </w:rPr>
          <w:fldChar w:fldCharType="separate"/>
        </w:r>
        <w:r w:rsidR="00D05FE1">
          <w:rPr>
            <w:noProof/>
            <w:webHidden/>
            <w:sz w:val="28"/>
            <w:szCs w:val="28"/>
          </w:rPr>
          <w:t>4</w:t>
        </w:r>
        <w:r w:rsidRPr="00E7694D">
          <w:rPr>
            <w:noProof/>
            <w:webHidden/>
            <w:sz w:val="28"/>
            <w:szCs w:val="28"/>
          </w:rPr>
          <w:fldChar w:fldCharType="end"/>
        </w:r>
      </w:hyperlink>
    </w:p>
    <w:p w:rsidR="004B020A" w:rsidRPr="00E7694D" w:rsidRDefault="00FB46E6">
      <w:pPr>
        <w:pStyle w:val="11"/>
        <w:tabs>
          <w:tab w:val="right" w:leader="dot" w:pos="9344"/>
        </w:tabs>
        <w:rPr>
          <w:rFonts w:ascii="Calibri" w:hAnsi="Calibri"/>
          <w:noProof/>
          <w:sz w:val="28"/>
          <w:szCs w:val="28"/>
        </w:rPr>
      </w:pPr>
      <w:hyperlink w:anchor="_Toc412024470" w:history="1">
        <w:r w:rsidR="004B020A" w:rsidRPr="00E7694D">
          <w:rPr>
            <w:rStyle w:val="af3"/>
            <w:noProof/>
            <w:sz w:val="28"/>
            <w:szCs w:val="28"/>
          </w:rPr>
          <w:t xml:space="preserve">РАЗДЕЛ </w:t>
        </w:r>
        <w:r w:rsidR="00B73129" w:rsidRPr="00E7694D">
          <w:rPr>
            <w:rStyle w:val="af3"/>
            <w:noProof/>
            <w:sz w:val="28"/>
            <w:szCs w:val="28"/>
          </w:rPr>
          <w:t>3</w:t>
        </w:r>
        <w:r w:rsidR="004B020A" w:rsidRPr="00E7694D">
          <w:rPr>
            <w:rStyle w:val="af3"/>
            <w:noProof/>
            <w:sz w:val="28"/>
            <w:szCs w:val="28"/>
          </w:rPr>
          <w:t>. ТРЕБОВАНИЯ К ТРАНСПОРТИРОВАНИЮ</w:t>
        </w:r>
        <w:r w:rsidR="004B020A" w:rsidRPr="00E7694D">
          <w:rPr>
            <w:noProof/>
            <w:webHidden/>
            <w:sz w:val="28"/>
            <w:szCs w:val="28"/>
          </w:rPr>
          <w:tab/>
        </w:r>
        <w:r w:rsidRPr="00E7694D">
          <w:rPr>
            <w:noProof/>
            <w:webHidden/>
            <w:sz w:val="28"/>
            <w:szCs w:val="28"/>
          </w:rPr>
          <w:fldChar w:fldCharType="begin"/>
        </w:r>
        <w:r w:rsidR="004B020A" w:rsidRPr="00E7694D">
          <w:rPr>
            <w:noProof/>
            <w:webHidden/>
            <w:sz w:val="28"/>
            <w:szCs w:val="28"/>
          </w:rPr>
          <w:instrText xml:space="preserve"> PAGEREF _Toc412024470 \h </w:instrText>
        </w:r>
        <w:r w:rsidRPr="00E7694D">
          <w:rPr>
            <w:noProof/>
            <w:webHidden/>
            <w:sz w:val="28"/>
            <w:szCs w:val="28"/>
          </w:rPr>
        </w:r>
        <w:r w:rsidRPr="00E7694D">
          <w:rPr>
            <w:noProof/>
            <w:webHidden/>
            <w:sz w:val="28"/>
            <w:szCs w:val="28"/>
          </w:rPr>
          <w:fldChar w:fldCharType="separate"/>
        </w:r>
        <w:r w:rsidR="00D05FE1">
          <w:rPr>
            <w:noProof/>
            <w:webHidden/>
            <w:sz w:val="28"/>
            <w:szCs w:val="28"/>
          </w:rPr>
          <w:t>4</w:t>
        </w:r>
        <w:r w:rsidRPr="00E7694D">
          <w:rPr>
            <w:noProof/>
            <w:webHidden/>
            <w:sz w:val="28"/>
            <w:szCs w:val="28"/>
          </w:rPr>
          <w:fldChar w:fldCharType="end"/>
        </w:r>
      </w:hyperlink>
    </w:p>
    <w:p w:rsidR="004B020A" w:rsidRPr="00E7694D" w:rsidRDefault="00FB46E6">
      <w:pPr>
        <w:pStyle w:val="11"/>
        <w:tabs>
          <w:tab w:val="right" w:leader="dot" w:pos="9344"/>
        </w:tabs>
        <w:rPr>
          <w:rFonts w:ascii="Calibri" w:hAnsi="Calibri"/>
          <w:noProof/>
          <w:sz w:val="28"/>
          <w:szCs w:val="28"/>
        </w:rPr>
      </w:pPr>
      <w:hyperlink w:anchor="_Toc412024471" w:history="1">
        <w:r w:rsidR="004B020A" w:rsidRPr="00E7694D">
          <w:rPr>
            <w:rStyle w:val="af3"/>
            <w:noProof/>
            <w:sz w:val="28"/>
            <w:szCs w:val="28"/>
          </w:rPr>
          <w:t xml:space="preserve">РАЗДЕЛ </w:t>
        </w:r>
        <w:r w:rsidR="00B73129" w:rsidRPr="00E7694D">
          <w:rPr>
            <w:rStyle w:val="af3"/>
            <w:noProof/>
            <w:sz w:val="28"/>
            <w:szCs w:val="28"/>
          </w:rPr>
          <w:t>4</w:t>
        </w:r>
        <w:r w:rsidR="004B020A" w:rsidRPr="00E7694D">
          <w:rPr>
            <w:rStyle w:val="af3"/>
            <w:noProof/>
            <w:sz w:val="28"/>
            <w:szCs w:val="28"/>
          </w:rPr>
          <w:t>. ТРЕБОВАНИЯ К ХРАНЕНИЮ</w:t>
        </w:r>
        <w:r w:rsidR="004B020A" w:rsidRPr="00E7694D">
          <w:rPr>
            <w:noProof/>
            <w:webHidden/>
            <w:sz w:val="28"/>
            <w:szCs w:val="28"/>
          </w:rPr>
          <w:tab/>
        </w:r>
        <w:r w:rsidRPr="00E7694D">
          <w:rPr>
            <w:noProof/>
            <w:webHidden/>
            <w:sz w:val="28"/>
            <w:szCs w:val="28"/>
          </w:rPr>
          <w:fldChar w:fldCharType="begin"/>
        </w:r>
        <w:r w:rsidR="004B020A" w:rsidRPr="00E7694D">
          <w:rPr>
            <w:noProof/>
            <w:webHidden/>
            <w:sz w:val="28"/>
            <w:szCs w:val="28"/>
          </w:rPr>
          <w:instrText xml:space="preserve"> PAGEREF _Toc412024471 \h </w:instrText>
        </w:r>
        <w:r w:rsidRPr="00E7694D">
          <w:rPr>
            <w:noProof/>
            <w:webHidden/>
            <w:sz w:val="28"/>
            <w:szCs w:val="28"/>
          </w:rPr>
        </w:r>
        <w:r w:rsidRPr="00E7694D">
          <w:rPr>
            <w:noProof/>
            <w:webHidden/>
            <w:sz w:val="28"/>
            <w:szCs w:val="28"/>
          </w:rPr>
          <w:fldChar w:fldCharType="separate"/>
        </w:r>
        <w:r w:rsidR="00D05FE1">
          <w:rPr>
            <w:noProof/>
            <w:webHidden/>
            <w:sz w:val="28"/>
            <w:szCs w:val="28"/>
          </w:rPr>
          <w:t>4</w:t>
        </w:r>
        <w:r w:rsidRPr="00E7694D">
          <w:rPr>
            <w:noProof/>
            <w:webHidden/>
            <w:sz w:val="28"/>
            <w:szCs w:val="28"/>
          </w:rPr>
          <w:fldChar w:fldCharType="end"/>
        </w:r>
      </w:hyperlink>
    </w:p>
    <w:p w:rsidR="004B020A" w:rsidRPr="00E7694D" w:rsidRDefault="00FB46E6">
      <w:pPr>
        <w:pStyle w:val="11"/>
        <w:tabs>
          <w:tab w:val="right" w:leader="dot" w:pos="9344"/>
        </w:tabs>
        <w:rPr>
          <w:rFonts w:ascii="Calibri" w:hAnsi="Calibri"/>
          <w:noProof/>
          <w:sz w:val="28"/>
          <w:szCs w:val="28"/>
        </w:rPr>
      </w:pPr>
      <w:hyperlink w:anchor="_Toc412024472" w:history="1">
        <w:r w:rsidR="004B020A" w:rsidRPr="00E7694D">
          <w:rPr>
            <w:rStyle w:val="af3"/>
            <w:noProof/>
            <w:sz w:val="28"/>
            <w:szCs w:val="28"/>
          </w:rPr>
          <w:t xml:space="preserve">РАЗДЕЛ </w:t>
        </w:r>
        <w:r w:rsidR="00B73129" w:rsidRPr="00E7694D">
          <w:rPr>
            <w:rStyle w:val="af3"/>
            <w:noProof/>
            <w:sz w:val="28"/>
            <w:szCs w:val="28"/>
          </w:rPr>
          <w:t>5</w:t>
        </w:r>
        <w:r w:rsidR="004B020A" w:rsidRPr="00E7694D">
          <w:rPr>
            <w:rStyle w:val="af3"/>
            <w:noProof/>
            <w:sz w:val="28"/>
            <w:szCs w:val="28"/>
          </w:rPr>
          <w:t>. ТРЕБОВАНИЯ К ОБСЛУЖИВАНИЮ</w:t>
        </w:r>
        <w:r w:rsidR="004B020A" w:rsidRPr="00E7694D">
          <w:rPr>
            <w:noProof/>
            <w:webHidden/>
            <w:sz w:val="28"/>
            <w:szCs w:val="28"/>
          </w:rPr>
          <w:tab/>
        </w:r>
        <w:r w:rsidRPr="00E7694D">
          <w:rPr>
            <w:noProof/>
            <w:webHidden/>
            <w:sz w:val="28"/>
            <w:szCs w:val="28"/>
          </w:rPr>
          <w:fldChar w:fldCharType="begin"/>
        </w:r>
        <w:r w:rsidR="004B020A" w:rsidRPr="00E7694D">
          <w:rPr>
            <w:noProof/>
            <w:webHidden/>
            <w:sz w:val="28"/>
            <w:szCs w:val="28"/>
          </w:rPr>
          <w:instrText xml:space="preserve"> PAGEREF _Toc412024472 \h </w:instrText>
        </w:r>
        <w:r w:rsidRPr="00E7694D">
          <w:rPr>
            <w:noProof/>
            <w:webHidden/>
            <w:sz w:val="28"/>
            <w:szCs w:val="28"/>
          </w:rPr>
        </w:r>
        <w:r w:rsidRPr="00E7694D">
          <w:rPr>
            <w:noProof/>
            <w:webHidden/>
            <w:sz w:val="28"/>
            <w:szCs w:val="28"/>
          </w:rPr>
          <w:fldChar w:fldCharType="separate"/>
        </w:r>
        <w:r w:rsidR="00D05FE1">
          <w:rPr>
            <w:noProof/>
            <w:webHidden/>
            <w:sz w:val="28"/>
            <w:szCs w:val="28"/>
          </w:rPr>
          <w:t>4</w:t>
        </w:r>
        <w:r w:rsidRPr="00E7694D">
          <w:rPr>
            <w:noProof/>
            <w:webHidden/>
            <w:sz w:val="28"/>
            <w:szCs w:val="28"/>
          </w:rPr>
          <w:fldChar w:fldCharType="end"/>
        </w:r>
      </w:hyperlink>
    </w:p>
    <w:p w:rsidR="004B020A" w:rsidRPr="00E7694D" w:rsidRDefault="00FB46E6">
      <w:pPr>
        <w:pStyle w:val="11"/>
        <w:tabs>
          <w:tab w:val="right" w:leader="dot" w:pos="9344"/>
        </w:tabs>
        <w:rPr>
          <w:rFonts w:ascii="Calibri" w:hAnsi="Calibri"/>
          <w:noProof/>
          <w:sz w:val="28"/>
          <w:szCs w:val="28"/>
        </w:rPr>
      </w:pPr>
      <w:hyperlink w:anchor="_Toc412024473" w:history="1">
        <w:r w:rsidR="004B020A" w:rsidRPr="00E7694D">
          <w:rPr>
            <w:rStyle w:val="af3"/>
            <w:noProof/>
            <w:sz w:val="28"/>
            <w:szCs w:val="28"/>
          </w:rPr>
          <w:t xml:space="preserve">РАЗДЕЛ </w:t>
        </w:r>
        <w:r w:rsidR="00B73129" w:rsidRPr="00E7694D">
          <w:rPr>
            <w:rStyle w:val="af3"/>
            <w:noProof/>
            <w:sz w:val="28"/>
            <w:szCs w:val="28"/>
          </w:rPr>
          <w:t>6</w:t>
        </w:r>
        <w:r w:rsidR="004B020A" w:rsidRPr="00E7694D">
          <w:rPr>
            <w:rStyle w:val="af3"/>
            <w:noProof/>
            <w:sz w:val="28"/>
            <w:szCs w:val="28"/>
          </w:rPr>
          <w:t xml:space="preserve">. </w:t>
        </w:r>
      </w:hyperlink>
      <w:hyperlink w:anchor="_Toc412024475" w:history="1">
        <w:r w:rsidR="004B020A" w:rsidRPr="00E7694D">
          <w:rPr>
            <w:rStyle w:val="af3"/>
            <w:noProof/>
            <w:sz w:val="28"/>
            <w:szCs w:val="28"/>
          </w:rPr>
          <w:t>ТРЕБОВАНИЯ К КАЧЕСТВУ</w:t>
        </w:r>
        <w:r w:rsidR="004B020A" w:rsidRPr="00E7694D">
          <w:rPr>
            <w:noProof/>
            <w:webHidden/>
            <w:sz w:val="28"/>
            <w:szCs w:val="28"/>
          </w:rPr>
          <w:tab/>
        </w:r>
        <w:r w:rsidRPr="00E7694D">
          <w:rPr>
            <w:noProof/>
            <w:webHidden/>
            <w:sz w:val="28"/>
            <w:szCs w:val="28"/>
          </w:rPr>
          <w:fldChar w:fldCharType="begin"/>
        </w:r>
        <w:r w:rsidR="004B020A" w:rsidRPr="00E7694D">
          <w:rPr>
            <w:noProof/>
            <w:webHidden/>
            <w:sz w:val="28"/>
            <w:szCs w:val="28"/>
          </w:rPr>
          <w:instrText xml:space="preserve"> PAGEREF _Toc412024475 \h </w:instrText>
        </w:r>
        <w:r w:rsidRPr="00E7694D">
          <w:rPr>
            <w:noProof/>
            <w:webHidden/>
            <w:sz w:val="28"/>
            <w:szCs w:val="28"/>
          </w:rPr>
        </w:r>
        <w:r w:rsidRPr="00E7694D">
          <w:rPr>
            <w:noProof/>
            <w:webHidden/>
            <w:sz w:val="28"/>
            <w:szCs w:val="28"/>
          </w:rPr>
          <w:fldChar w:fldCharType="separate"/>
        </w:r>
        <w:r w:rsidR="00D05FE1">
          <w:rPr>
            <w:noProof/>
            <w:webHidden/>
            <w:sz w:val="28"/>
            <w:szCs w:val="28"/>
          </w:rPr>
          <w:t>4</w:t>
        </w:r>
        <w:r w:rsidRPr="00E7694D">
          <w:rPr>
            <w:noProof/>
            <w:webHidden/>
            <w:sz w:val="28"/>
            <w:szCs w:val="28"/>
          </w:rPr>
          <w:fldChar w:fldCharType="end"/>
        </w:r>
      </w:hyperlink>
    </w:p>
    <w:p w:rsidR="004B020A" w:rsidRPr="00E7694D" w:rsidRDefault="00FB46E6">
      <w:pPr>
        <w:pStyle w:val="11"/>
        <w:tabs>
          <w:tab w:val="right" w:leader="dot" w:pos="9344"/>
        </w:tabs>
        <w:rPr>
          <w:rFonts w:ascii="Calibri" w:hAnsi="Calibri"/>
          <w:noProof/>
          <w:sz w:val="28"/>
          <w:szCs w:val="28"/>
        </w:rPr>
      </w:pPr>
      <w:hyperlink w:anchor="_Toc412024476" w:history="1">
        <w:r w:rsidR="004B020A" w:rsidRPr="00E7694D">
          <w:rPr>
            <w:rStyle w:val="af3"/>
            <w:noProof/>
            <w:sz w:val="28"/>
            <w:szCs w:val="28"/>
          </w:rPr>
          <w:t xml:space="preserve">РАЗДЕЛ </w:t>
        </w:r>
        <w:r w:rsidR="00B73129" w:rsidRPr="00E7694D">
          <w:rPr>
            <w:rStyle w:val="af3"/>
            <w:noProof/>
            <w:sz w:val="28"/>
            <w:szCs w:val="28"/>
          </w:rPr>
          <w:t>7</w:t>
        </w:r>
        <w:r w:rsidR="004B020A" w:rsidRPr="00E7694D">
          <w:rPr>
            <w:rStyle w:val="af3"/>
            <w:noProof/>
            <w:sz w:val="28"/>
            <w:szCs w:val="28"/>
          </w:rPr>
          <w:t>. Т</w:t>
        </w:r>
        <w:r w:rsidR="00B73129" w:rsidRPr="00E7694D">
          <w:rPr>
            <w:rStyle w:val="af3"/>
            <w:noProof/>
            <w:sz w:val="28"/>
            <w:szCs w:val="28"/>
          </w:rPr>
          <w:t>РЕБОВАНИЯ К КОЛИЧЕСТВУ И СРОКУ ПОСТАВКИ</w:t>
        </w:r>
        <w:r w:rsidR="004B020A" w:rsidRPr="00E7694D">
          <w:rPr>
            <w:noProof/>
            <w:webHidden/>
            <w:sz w:val="28"/>
            <w:szCs w:val="28"/>
          </w:rPr>
          <w:tab/>
        </w:r>
        <w:r w:rsidRPr="00E7694D">
          <w:rPr>
            <w:noProof/>
            <w:webHidden/>
            <w:sz w:val="28"/>
            <w:szCs w:val="28"/>
          </w:rPr>
          <w:fldChar w:fldCharType="begin"/>
        </w:r>
        <w:r w:rsidR="004B020A" w:rsidRPr="00E7694D">
          <w:rPr>
            <w:noProof/>
            <w:webHidden/>
            <w:sz w:val="28"/>
            <w:szCs w:val="28"/>
          </w:rPr>
          <w:instrText xml:space="preserve"> PAGEREF _Toc412024476 \h </w:instrText>
        </w:r>
        <w:r w:rsidRPr="00E7694D">
          <w:rPr>
            <w:noProof/>
            <w:webHidden/>
            <w:sz w:val="28"/>
            <w:szCs w:val="28"/>
          </w:rPr>
        </w:r>
        <w:r w:rsidRPr="00E7694D">
          <w:rPr>
            <w:noProof/>
            <w:webHidden/>
            <w:sz w:val="28"/>
            <w:szCs w:val="28"/>
          </w:rPr>
          <w:fldChar w:fldCharType="separate"/>
        </w:r>
        <w:r w:rsidR="00D05FE1">
          <w:rPr>
            <w:noProof/>
            <w:webHidden/>
            <w:sz w:val="28"/>
            <w:szCs w:val="28"/>
          </w:rPr>
          <w:t>4</w:t>
        </w:r>
        <w:r w:rsidRPr="00E7694D">
          <w:rPr>
            <w:noProof/>
            <w:webHidden/>
            <w:sz w:val="28"/>
            <w:szCs w:val="28"/>
          </w:rPr>
          <w:fldChar w:fldCharType="end"/>
        </w:r>
      </w:hyperlink>
    </w:p>
    <w:p w:rsidR="004B020A" w:rsidRPr="00E7694D" w:rsidRDefault="00FB46E6">
      <w:pPr>
        <w:pStyle w:val="11"/>
        <w:tabs>
          <w:tab w:val="right" w:leader="dot" w:pos="9344"/>
        </w:tabs>
        <w:rPr>
          <w:rFonts w:ascii="Calibri" w:hAnsi="Calibri"/>
          <w:noProof/>
          <w:sz w:val="28"/>
          <w:szCs w:val="28"/>
        </w:rPr>
      </w:pPr>
      <w:hyperlink w:anchor="_Toc412024478" w:history="1">
        <w:r w:rsidR="004B020A" w:rsidRPr="00E7694D">
          <w:rPr>
            <w:rStyle w:val="af3"/>
            <w:noProof/>
            <w:sz w:val="28"/>
            <w:szCs w:val="28"/>
          </w:rPr>
          <w:t xml:space="preserve">РАЗДЕЛ </w:t>
        </w:r>
        <w:r w:rsidR="00B73129" w:rsidRPr="00E7694D">
          <w:rPr>
            <w:rStyle w:val="af3"/>
            <w:noProof/>
            <w:sz w:val="28"/>
            <w:szCs w:val="28"/>
          </w:rPr>
          <w:t>8</w:t>
        </w:r>
        <w:r w:rsidR="004B020A" w:rsidRPr="00E7694D">
          <w:rPr>
            <w:rStyle w:val="af3"/>
            <w:noProof/>
            <w:sz w:val="28"/>
            <w:szCs w:val="28"/>
          </w:rPr>
          <w:t>. ДОПОЛНИТЕЛЬНЫЕ (ИНЫЕ) ТРЕБОВАНИЯ</w:t>
        </w:r>
        <w:r w:rsidR="004B020A" w:rsidRPr="00E7694D">
          <w:rPr>
            <w:noProof/>
            <w:webHidden/>
            <w:sz w:val="28"/>
            <w:szCs w:val="28"/>
          </w:rPr>
          <w:tab/>
        </w:r>
        <w:r w:rsidRPr="00E7694D">
          <w:rPr>
            <w:noProof/>
            <w:webHidden/>
            <w:sz w:val="28"/>
            <w:szCs w:val="28"/>
          </w:rPr>
          <w:fldChar w:fldCharType="begin"/>
        </w:r>
        <w:r w:rsidR="004B020A" w:rsidRPr="00E7694D">
          <w:rPr>
            <w:noProof/>
            <w:webHidden/>
            <w:sz w:val="28"/>
            <w:szCs w:val="28"/>
          </w:rPr>
          <w:instrText xml:space="preserve"> PAGEREF _Toc412024478 \h </w:instrText>
        </w:r>
        <w:r w:rsidRPr="00E7694D">
          <w:rPr>
            <w:noProof/>
            <w:webHidden/>
            <w:sz w:val="28"/>
            <w:szCs w:val="28"/>
          </w:rPr>
        </w:r>
        <w:r w:rsidRPr="00E7694D">
          <w:rPr>
            <w:noProof/>
            <w:webHidden/>
            <w:sz w:val="28"/>
            <w:szCs w:val="28"/>
          </w:rPr>
          <w:fldChar w:fldCharType="separate"/>
        </w:r>
        <w:r w:rsidR="00D05FE1">
          <w:rPr>
            <w:noProof/>
            <w:webHidden/>
            <w:sz w:val="28"/>
            <w:szCs w:val="28"/>
          </w:rPr>
          <w:t>5</w:t>
        </w:r>
        <w:r w:rsidRPr="00E7694D">
          <w:rPr>
            <w:noProof/>
            <w:webHidden/>
            <w:sz w:val="28"/>
            <w:szCs w:val="28"/>
          </w:rPr>
          <w:fldChar w:fldCharType="end"/>
        </w:r>
      </w:hyperlink>
    </w:p>
    <w:p w:rsidR="004B020A" w:rsidRPr="00E7694D" w:rsidRDefault="00FB46E6">
      <w:pPr>
        <w:pStyle w:val="23"/>
        <w:tabs>
          <w:tab w:val="right" w:leader="dot" w:pos="9344"/>
        </w:tabs>
        <w:rPr>
          <w:rFonts w:ascii="Calibri" w:hAnsi="Calibri"/>
          <w:noProof/>
          <w:sz w:val="28"/>
          <w:szCs w:val="28"/>
        </w:rPr>
      </w:pPr>
      <w:hyperlink w:anchor="_Toc412024479" w:history="1">
        <w:r w:rsidR="004B020A" w:rsidRPr="00E7694D">
          <w:rPr>
            <w:rStyle w:val="af3"/>
            <w:i/>
            <w:noProof/>
            <w:sz w:val="28"/>
            <w:szCs w:val="28"/>
          </w:rPr>
          <w:t xml:space="preserve">Подраздел </w:t>
        </w:r>
        <w:r w:rsidR="00001814" w:rsidRPr="00E7694D">
          <w:rPr>
            <w:rStyle w:val="af3"/>
            <w:i/>
            <w:noProof/>
            <w:sz w:val="28"/>
            <w:szCs w:val="28"/>
          </w:rPr>
          <w:t>8</w:t>
        </w:r>
        <w:r w:rsidR="004B020A" w:rsidRPr="00E7694D">
          <w:rPr>
            <w:rStyle w:val="af3"/>
            <w:i/>
            <w:noProof/>
            <w:sz w:val="28"/>
            <w:szCs w:val="28"/>
          </w:rPr>
          <w:t xml:space="preserve">.1 Место поставки </w:t>
        </w:r>
        <w:r w:rsidR="00B73129" w:rsidRPr="00E7694D">
          <w:rPr>
            <w:rStyle w:val="af3"/>
            <w:i/>
            <w:noProof/>
            <w:sz w:val="28"/>
            <w:szCs w:val="28"/>
          </w:rPr>
          <w:t>Товара</w:t>
        </w:r>
        <w:r w:rsidR="004B020A" w:rsidRPr="00E7694D">
          <w:rPr>
            <w:noProof/>
            <w:webHidden/>
            <w:sz w:val="28"/>
            <w:szCs w:val="28"/>
          </w:rPr>
          <w:tab/>
        </w:r>
        <w:r w:rsidRPr="00E7694D">
          <w:rPr>
            <w:noProof/>
            <w:webHidden/>
            <w:sz w:val="28"/>
            <w:szCs w:val="28"/>
          </w:rPr>
          <w:fldChar w:fldCharType="begin"/>
        </w:r>
        <w:r w:rsidR="004B020A" w:rsidRPr="00E7694D">
          <w:rPr>
            <w:noProof/>
            <w:webHidden/>
            <w:sz w:val="28"/>
            <w:szCs w:val="28"/>
          </w:rPr>
          <w:instrText xml:space="preserve"> PAGEREF _Toc412024479 \h </w:instrText>
        </w:r>
        <w:r w:rsidRPr="00E7694D">
          <w:rPr>
            <w:noProof/>
            <w:webHidden/>
            <w:sz w:val="28"/>
            <w:szCs w:val="28"/>
          </w:rPr>
        </w:r>
        <w:r w:rsidRPr="00E7694D">
          <w:rPr>
            <w:noProof/>
            <w:webHidden/>
            <w:sz w:val="28"/>
            <w:szCs w:val="28"/>
          </w:rPr>
          <w:fldChar w:fldCharType="separate"/>
        </w:r>
        <w:r w:rsidR="00D05FE1">
          <w:rPr>
            <w:noProof/>
            <w:webHidden/>
            <w:sz w:val="28"/>
            <w:szCs w:val="28"/>
          </w:rPr>
          <w:t>5</w:t>
        </w:r>
        <w:r w:rsidRPr="00E7694D">
          <w:rPr>
            <w:noProof/>
            <w:webHidden/>
            <w:sz w:val="28"/>
            <w:szCs w:val="28"/>
          </w:rPr>
          <w:fldChar w:fldCharType="end"/>
        </w:r>
      </w:hyperlink>
    </w:p>
    <w:p w:rsidR="004B020A" w:rsidRPr="00E7694D" w:rsidRDefault="00FB46E6">
      <w:pPr>
        <w:pStyle w:val="23"/>
        <w:tabs>
          <w:tab w:val="right" w:leader="dot" w:pos="9344"/>
        </w:tabs>
        <w:rPr>
          <w:noProof/>
          <w:sz w:val="28"/>
          <w:szCs w:val="28"/>
        </w:rPr>
      </w:pPr>
      <w:hyperlink w:anchor="_Toc412024480" w:history="1">
        <w:r w:rsidR="004B020A" w:rsidRPr="00E7694D">
          <w:rPr>
            <w:rStyle w:val="af3"/>
            <w:i/>
            <w:noProof/>
            <w:sz w:val="28"/>
            <w:szCs w:val="28"/>
          </w:rPr>
          <w:t xml:space="preserve">Подраздел </w:t>
        </w:r>
        <w:r w:rsidR="00001814" w:rsidRPr="00E7694D">
          <w:rPr>
            <w:rStyle w:val="af3"/>
            <w:i/>
            <w:noProof/>
            <w:sz w:val="28"/>
            <w:szCs w:val="28"/>
          </w:rPr>
          <w:t>8</w:t>
        </w:r>
        <w:r w:rsidR="004B020A" w:rsidRPr="00E7694D">
          <w:rPr>
            <w:rStyle w:val="af3"/>
            <w:i/>
            <w:noProof/>
            <w:sz w:val="28"/>
            <w:szCs w:val="28"/>
          </w:rPr>
          <w:t>.2 Порядок формирования цены</w:t>
        </w:r>
        <w:r w:rsidR="004B020A" w:rsidRPr="00E7694D">
          <w:rPr>
            <w:noProof/>
            <w:webHidden/>
            <w:sz w:val="28"/>
            <w:szCs w:val="28"/>
          </w:rPr>
          <w:tab/>
        </w:r>
        <w:r w:rsidRPr="00E7694D">
          <w:rPr>
            <w:noProof/>
            <w:webHidden/>
            <w:sz w:val="28"/>
            <w:szCs w:val="28"/>
          </w:rPr>
          <w:fldChar w:fldCharType="begin"/>
        </w:r>
        <w:r w:rsidR="004B020A" w:rsidRPr="00E7694D">
          <w:rPr>
            <w:noProof/>
            <w:webHidden/>
            <w:sz w:val="28"/>
            <w:szCs w:val="28"/>
          </w:rPr>
          <w:instrText xml:space="preserve"> PAGEREF _Toc412024480 \h </w:instrText>
        </w:r>
        <w:r w:rsidRPr="00E7694D">
          <w:rPr>
            <w:noProof/>
            <w:webHidden/>
            <w:sz w:val="28"/>
            <w:szCs w:val="28"/>
          </w:rPr>
        </w:r>
        <w:r w:rsidRPr="00E7694D">
          <w:rPr>
            <w:noProof/>
            <w:webHidden/>
            <w:sz w:val="28"/>
            <w:szCs w:val="28"/>
          </w:rPr>
          <w:fldChar w:fldCharType="separate"/>
        </w:r>
        <w:r w:rsidR="00D05FE1">
          <w:rPr>
            <w:noProof/>
            <w:webHidden/>
            <w:sz w:val="28"/>
            <w:szCs w:val="28"/>
          </w:rPr>
          <w:t>5</w:t>
        </w:r>
        <w:r w:rsidRPr="00E7694D">
          <w:rPr>
            <w:noProof/>
            <w:webHidden/>
            <w:sz w:val="28"/>
            <w:szCs w:val="28"/>
          </w:rPr>
          <w:fldChar w:fldCharType="end"/>
        </w:r>
      </w:hyperlink>
    </w:p>
    <w:p w:rsidR="00001814" w:rsidRPr="00E7694D" w:rsidRDefault="00FB46E6" w:rsidP="00001814">
      <w:pPr>
        <w:pStyle w:val="23"/>
        <w:tabs>
          <w:tab w:val="right" w:leader="dot" w:pos="9344"/>
        </w:tabs>
        <w:rPr>
          <w:sz w:val="28"/>
          <w:szCs w:val="28"/>
        </w:rPr>
      </w:pPr>
      <w:hyperlink w:anchor="_Toc412024480" w:history="1">
        <w:r w:rsidR="00001814" w:rsidRPr="00E7694D">
          <w:rPr>
            <w:rStyle w:val="af3"/>
            <w:i/>
            <w:noProof/>
            <w:sz w:val="28"/>
            <w:szCs w:val="28"/>
          </w:rPr>
          <w:t>Подраздел 8.3 Форма, сроки и порядок оплаты Товара</w:t>
        </w:r>
        <w:r w:rsidR="00001814" w:rsidRPr="00E7694D">
          <w:rPr>
            <w:noProof/>
            <w:webHidden/>
            <w:sz w:val="28"/>
            <w:szCs w:val="28"/>
          </w:rPr>
          <w:tab/>
        </w:r>
        <w:r w:rsidRPr="00E7694D">
          <w:rPr>
            <w:noProof/>
            <w:webHidden/>
            <w:sz w:val="28"/>
            <w:szCs w:val="28"/>
          </w:rPr>
          <w:fldChar w:fldCharType="begin"/>
        </w:r>
        <w:r w:rsidR="00001814" w:rsidRPr="00E7694D">
          <w:rPr>
            <w:noProof/>
            <w:webHidden/>
            <w:sz w:val="28"/>
            <w:szCs w:val="28"/>
          </w:rPr>
          <w:instrText xml:space="preserve"> PAGEREF _Toc412024480 \h </w:instrText>
        </w:r>
        <w:r w:rsidRPr="00E7694D">
          <w:rPr>
            <w:noProof/>
            <w:webHidden/>
            <w:sz w:val="28"/>
            <w:szCs w:val="28"/>
          </w:rPr>
        </w:r>
        <w:r w:rsidRPr="00E7694D">
          <w:rPr>
            <w:noProof/>
            <w:webHidden/>
            <w:sz w:val="28"/>
            <w:szCs w:val="28"/>
          </w:rPr>
          <w:fldChar w:fldCharType="separate"/>
        </w:r>
        <w:r w:rsidR="00D05FE1">
          <w:rPr>
            <w:noProof/>
            <w:webHidden/>
            <w:sz w:val="28"/>
            <w:szCs w:val="28"/>
          </w:rPr>
          <w:t>5</w:t>
        </w:r>
        <w:r w:rsidRPr="00E7694D">
          <w:rPr>
            <w:noProof/>
            <w:webHidden/>
            <w:sz w:val="28"/>
            <w:szCs w:val="28"/>
          </w:rPr>
          <w:fldChar w:fldCharType="end"/>
        </w:r>
      </w:hyperlink>
    </w:p>
    <w:p w:rsidR="004B020A" w:rsidRPr="00E7694D" w:rsidRDefault="00FB46E6">
      <w:pPr>
        <w:pStyle w:val="11"/>
        <w:tabs>
          <w:tab w:val="right" w:leader="dot" w:pos="9344"/>
        </w:tabs>
        <w:rPr>
          <w:rFonts w:ascii="Calibri" w:hAnsi="Calibri"/>
          <w:noProof/>
          <w:sz w:val="28"/>
          <w:szCs w:val="28"/>
        </w:rPr>
      </w:pPr>
      <w:hyperlink w:anchor="_Toc412024482" w:history="1">
        <w:r w:rsidR="004B020A" w:rsidRPr="00E7694D">
          <w:rPr>
            <w:rStyle w:val="af3"/>
            <w:noProof/>
            <w:sz w:val="28"/>
            <w:szCs w:val="28"/>
          </w:rPr>
          <w:t xml:space="preserve">РАЗДЕЛ </w:t>
        </w:r>
        <w:r w:rsidR="00B73129" w:rsidRPr="00E7694D">
          <w:rPr>
            <w:rStyle w:val="af3"/>
            <w:noProof/>
            <w:sz w:val="28"/>
            <w:szCs w:val="28"/>
          </w:rPr>
          <w:t>9</w:t>
        </w:r>
        <w:r w:rsidR="004B020A" w:rsidRPr="00E7694D">
          <w:rPr>
            <w:rStyle w:val="af3"/>
            <w:noProof/>
            <w:sz w:val="28"/>
            <w:szCs w:val="28"/>
          </w:rPr>
          <w:t>. ТРЕБОВАНИЕ К ФОРМЕ ПРЕДСТАВЛЯЕМОЙ ИНФОРМАЦИИ</w:t>
        </w:r>
        <w:r w:rsidR="004B020A" w:rsidRPr="00E7694D">
          <w:rPr>
            <w:noProof/>
            <w:webHidden/>
            <w:sz w:val="28"/>
            <w:szCs w:val="28"/>
          </w:rPr>
          <w:tab/>
        </w:r>
        <w:r w:rsidRPr="00E7694D">
          <w:rPr>
            <w:noProof/>
            <w:webHidden/>
            <w:sz w:val="28"/>
            <w:szCs w:val="28"/>
          </w:rPr>
          <w:fldChar w:fldCharType="begin"/>
        </w:r>
        <w:r w:rsidR="004B020A" w:rsidRPr="00E7694D">
          <w:rPr>
            <w:noProof/>
            <w:webHidden/>
            <w:sz w:val="28"/>
            <w:szCs w:val="28"/>
          </w:rPr>
          <w:instrText xml:space="preserve"> PAGEREF _Toc412024482 \h </w:instrText>
        </w:r>
        <w:r w:rsidRPr="00E7694D">
          <w:rPr>
            <w:noProof/>
            <w:webHidden/>
            <w:sz w:val="28"/>
            <w:szCs w:val="28"/>
          </w:rPr>
        </w:r>
        <w:r w:rsidRPr="00E7694D">
          <w:rPr>
            <w:noProof/>
            <w:webHidden/>
            <w:sz w:val="28"/>
            <w:szCs w:val="28"/>
          </w:rPr>
          <w:fldChar w:fldCharType="separate"/>
        </w:r>
        <w:r w:rsidR="00D05FE1">
          <w:rPr>
            <w:noProof/>
            <w:webHidden/>
            <w:sz w:val="28"/>
            <w:szCs w:val="28"/>
          </w:rPr>
          <w:t>5</w:t>
        </w:r>
        <w:r w:rsidRPr="00E7694D">
          <w:rPr>
            <w:noProof/>
            <w:webHidden/>
            <w:sz w:val="28"/>
            <w:szCs w:val="28"/>
          </w:rPr>
          <w:fldChar w:fldCharType="end"/>
        </w:r>
      </w:hyperlink>
    </w:p>
    <w:p w:rsidR="004B020A" w:rsidRDefault="00FB46E6" w:rsidP="00B84619">
      <w:pPr>
        <w:pStyle w:val="11"/>
        <w:tabs>
          <w:tab w:val="right" w:leader="dot" w:pos="9344"/>
        </w:tabs>
        <w:rPr>
          <w:b/>
        </w:rPr>
      </w:pPr>
      <w:r w:rsidRPr="00E7694D">
        <w:rPr>
          <w:sz w:val="28"/>
          <w:szCs w:val="28"/>
        </w:rPr>
        <w:fldChar w:fldCharType="end"/>
      </w:r>
    </w:p>
    <w:p w:rsidR="00822D4A" w:rsidRDefault="00822D4A">
      <w:pPr>
        <w:widowControl w:val="0"/>
        <w:jc w:val="center"/>
        <w:rPr>
          <w:b/>
        </w:rPr>
      </w:pPr>
    </w:p>
    <w:p w:rsidR="00822D4A" w:rsidRDefault="00822D4A">
      <w:pPr>
        <w:widowControl w:val="0"/>
        <w:jc w:val="center"/>
        <w:rPr>
          <w:b/>
        </w:rPr>
      </w:pPr>
    </w:p>
    <w:p w:rsidR="00822D4A" w:rsidRDefault="00822D4A">
      <w:pPr>
        <w:widowControl w:val="0"/>
        <w:jc w:val="center"/>
        <w:rPr>
          <w:b/>
        </w:rPr>
      </w:pPr>
    </w:p>
    <w:p w:rsidR="00822D4A" w:rsidRDefault="00822D4A">
      <w:pPr>
        <w:widowControl w:val="0"/>
        <w:jc w:val="center"/>
        <w:rPr>
          <w:b/>
        </w:rPr>
      </w:pPr>
    </w:p>
    <w:p w:rsidR="00822D4A" w:rsidRPr="004C4E8D" w:rsidRDefault="00822D4A">
      <w:pPr>
        <w:widowControl w:val="0"/>
        <w:jc w:val="center"/>
        <w:rPr>
          <w:b/>
        </w:rPr>
        <w:sectPr w:rsidR="00822D4A" w:rsidRPr="004C4E8D" w:rsidSect="00D07D4C">
          <w:pgSz w:w="11906" w:h="16838"/>
          <w:pgMar w:top="851" w:right="851" w:bottom="851" w:left="1701" w:header="709" w:footer="709" w:gutter="0"/>
          <w:cols w:space="708"/>
          <w:docGrid w:linePitch="360"/>
        </w:sectPr>
      </w:pPr>
    </w:p>
    <w:p w:rsidR="004B020A" w:rsidRDefault="004B020A" w:rsidP="00C73BFF">
      <w:pPr>
        <w:widowControl w:val="0"/>
        <w:jc w:val="center"/>
        <w:outlineLvl w:val="0"/>
        <w:rPr>
          <w:b/>
          <w:bCs/>
        </w:rPr>
      </w:pPr>
      <w:bookmarkStart w:id="0" w:name="_Toc412024463"/>
      <w:r>
        <w:rPr>
          <w:b/>
          <w:bCs/>
        </w:rPr>
        <w:lastRenderedPageBreak/>
        <w:t xml:space="preserve">РАЗДЕЛ 1. </w:t>
      </w:r>
      <w:r w:rsidRPr="004C4E8D">
        <w:rPr>
          <w:b/>
          <w:bCs/>
        </w:rPr>
        <w:t>ОБЩИЕ СВЕДЕНИЯ</w:t>
      </w:r>
      <w:bookmarkEnd w:id="0"/>
    </w:p>
    <w:p w:rsidR="004B020A" w:rsidRDefault="004B020A" w:rsidP="008D7BB7">
      <w:pPr>
        <w:widowControl w:val="0"/>
        <w:tabs>
          <w:tab w:val="left" w:pos="600"/>
        </w:tabs>
        <w:outlineLvl w:val="0"/>
        <w:rPr>
          <w:b/>
          <w:bCs/>
        </w:rPr>
      </w:pPr>
    </w:p>
    <w:tbl>
      <w:tblPr>
        <w:tblStyle w:val="af6"/>
        <w:tblW w:w="0" w:type="auto"/>
        <w:tblLook w:val="01E0"/>
      </w:tblPr>
      <w:tblGrid>
        <w:gridCol w:w="1896"/>
        <w:gridCol w:w="2045"/>
        <w:gridCol w:w="1859"/>
        <w:gridCol w:w="1897"/>
        <w:gridCol w:w="1873"/>
      </w:tblGrid>
      <w:tr w:rsidR="004B020A" w:rsidRPr="00B84619" w:rsidTr="0039387D">
        <w:trPr>
          <w:trHeight w:val="868"/>
        </w:trPr>
        <w:tc>
          <w:tcPr>
            <w:tcW w:w="1914" w:type="dxa"/>
          </w:tcPr>
          <w:p w:rsidR="004B020A" w:rsidRPr="00B84619" w:rsidRDefault="004B020A" w:rsidP="008D7BB7">
            <w:pPr>
              <w:widowControl w:val="0"/>
              <w:tabs>
                <w:tab w:val="left" w:pos="600"/>
              </w:tabs>
              <w:outlineLvl w:val="0"/>
              <w:rPr>
                <w:rFonts w:eastAsia="Calibri"/>
                <w:bCs/>
              </w:rPr>
            </w:pPr>
            <w:r w:rsidRPr="00B84619">
              <w:rPr>
                <w:rFonts w:eastAsia="Calibri"/>
                <w:bCs/>
              </w:rPr>
              <w:t>Наименование</w:t>
            </w:r>
          </w:p>
        </w:tc>
        <w:tc>
          <w:tcPr>
            <w:tcW w:w="1914" w:type="dxa"/>
          </w:tcPr>
          <w:p w:rsidR="004B020A" w:rsidRPr="00B84619" w:rsidRDefault="004B020A" w:rsidP="008D7BB7">
            <w:pPr>
              <w:widowControl w:val="0"/>
              <w:tabs>
                <w:tab w:val="left" w:pos="600"/>
              </w:tabs>
              <w:jc w:val="center"/>
              <w:outlineLvl w:val="0"/>
              <w:rPr>
                <w:rFonts w:eastAsia="Calibri"/>
                <w:bCs/>
              </w:rPr>
            </w:pPr>
            <w:r w:rsidRPr="00B84619">
              <w:rPr>
                <w:rFonts w:eastAsia="Calibri"/>
                <w:bCs/>
              </w:rPr>
              <w:t>Основные техн</w:t>
            </w:r>
            <w:r w:rsidRPr="00B84619">
              <w:rPr>
                <w:rFonts w:eastAsia="Calibri"/>
                <w:bCs/>
              </w:rPr>
              <w:t>и</w:t>
            </w:r>
            <w:r w:rsidRPr="00B84619">
              <w:rPr>
                <w:rFonts w:eastAsia="Calibri"/>
                <w:bCs/>
              </w:rPr>
              <w:t>ческие характ</w:t>
            </w:r>
            <w:r w:rsidRPr="00B84619">
              <w:rPr>
                <w:rFonts w:eastAsia="Calibri"/>
                <w:bCs/>
              </w:rPr>
              <w:t>е</w:t>
            </w:r>
            <w:r w:rsidRPr="00B84619">
              <w:rPr>
                <w:rFonts w:eastAsia="Calibri"/>
                <w:bCs/>
              </w:rPr>
              <w:t>ристики</w:t>
            </w:r>
          </w:p>
        </w:tc>
        <w:tc>
          <w:tcPr>
            <w:tcW w:w="1914" w:type="dxa"/>
          </w:tcPr>
          <w:p w:rsidR="004B020A" w:rsidRPr="00B84619" w:rsidRDefault="004B020A" w:rsidP="008D7BB7">
            <w:pPr>
              <w:widowControl w:val="0"/>
              <w:tabs>
                <w:tab w:val="left" w:pos="600"/>
              </w:tabs>
              <w:jc w:val="center"/>
              <w:outlineLvl w:val="0"/>
              <w:rPr>
                <w:rFonts w:eastAsia="Calibri"/>
                <w:bCs/>
              </w:rPr>
            </w:pPr>
            <w:r w:rsidRPr="00B84619">
              <w:rPr>
                <w:rFonts w:eastAsia="Calibri"/>
                <w:bCs/>
              </w:rPr>
              <w:t>Единица изм</w:t>
            </w:r>
            <w:r w:rsidRPr="00B84619">
              <w:rPr>
                <w:rFonts w:eastAsia="Calibri"/>
                <w:bCs/>
              </w:rPr>
              <w:t>е</w:t>
            </w:r>
            <w:r w:rsidRPr="00B84619">
              <w:rPr>
                <w:rFonts w:eastAsia="Calibri"/>
                <w:bCs/>
              </w:rPr>
              <w:t>рения товара</w:t>
            </w:r>
          </w:p>
        </w:tc>
        <w:tc>
          <w:tcPr>
            <w:tcW w:w="1914" w:type="dxa"/>
          </w:tcPr>
          <w:p w:rsidR="004B020A" w:rsidRPr="00B84619" w:rsidRDefault="004B020A" w:rsidP="008D7BB7">
            <w:pPr>
              <w:widowControl w:val="0"/>
              <w:tabs>
                <w:tab w:val="left" w:pos="600"/>
              </w:tabs>
              <w:jc w:val="center"/>
              <w:outlineLvl w:val="0"/>
              <w:rPr>
                <w:rFonts w:eastAsia="Calibri"/>
                <w:bCs/>
              </w:rPr>
            </w:pPr>
            <w:r w:rsidRPr="00B84619">
              <w:rPr>
                <w:rFonts w:eastAsia="Calibri"/>
                <w:bCs/>
              </w:rPr>
              <w:t>Количество п</w:t>
            </w:r>
            <w:r w:rsidRPr="00B84619">
              <w:rPr>
                <w:rFonts w:eastAsia="Calibri"/>
                <w:bCs/>
              </w:rPr>
              <w:t>о</w:t>
            </w:r>
            <w:r w:rsidRPr="00B84619">
              <w:rPr>
                <w:rFonts w:eastAsia="Calibri"/>
                <w:bCs/>
              </w:rPr>
              <w:t>ставляемого т</w:t>
            </w:r>
            <w:r w:rsidRPr="00B84619">
              <w:rPr>
                <w:rFonts w:eastAsia="Calibri"/>
                <w:bCs/>
              </w:rPr>
              <w:t>о</w:t>
            </w:r>
            <w:r w:rsidRPr="00B84619">
              <w:rPr>
                <w:rFonts w:eastAsia="Calibri"/>
                <w:bCs/>
              </w:rPr>
              <w:t>вара</w:t>
            </w:r>
          </w:p>
        </w:tc>
        <w:tc>
          <w:tcPr>
            <w:tcW w:w="1914" w:type="dxa"/>
          </w:tcPr>
          <w:p w:rsidR="004B020A" w:rsidRPr="00B84619" w:rsidRDefault="004B020A" w:rsidP="007644C3">
            <w:pPr>
              <w:widowControl w:val="0"/>
              <w:tabs>
                <w:tab w:val="left" w:pos="600"/>
              </w:tabs>
              <w:jc w:val="center"/>
              <w:outlineLvl w:val="0"/>
              <w:rPr>
                <w:rFonts w:eastAsia="Calibri"/>
                <w:bCs/>
              </w:rPr>
            </w:pPr>
            <w:r w:rsidRPr="00B84619">
              <w:rPr>
                <w:rFonts w:eastAsia="Calibri"/>
                <w:bCs/>
              </w:rPr>
              <w:t>Срок поставки товара</w:t>
            </w:r>
          </w:p>
        </w:tc>
      </w:tr>
      <w:tr w:rsidR="004B020A" w:rsidRPr="00B84619" w:rsidTr="00B84619">
        <w:trPr>
          <w:trHeight w:val="830"/>
        </w:trPr>
        <w:tc>
          <w:tcPr>
            <w:tcW w:w="1914" w:type="dxa"/>
            <w:vAlign w:val="center"/>
          </w:tcPr>
          <w:p w:rsidR="004B020A" w:rsidRPr="00B84619" w:rsidRDefault="0058215B" w:rsidP="00B84619">
            <w:pPr>
              <w:widowControl w:val="0"/>
              <w:tabs>
                <w:tab w:val="left" w:pos="600"/>
              </w:tabs>
              <w:outlineLvl w:val="0"/>
              <w:rPr>
                <w:rFonts w:eastAsia="Calibri"/>
                <w:bCs/>
              </w:rPr>
            </w:pPr>
            <w:r w:rsidRPr="00B84619">
              <w:t xml:space="preserve">Мазут марки </w:t>
            </w:r>
            <w:r w:rsidR="0068706E" w:rsidRPr="00B84619">
              <w:t>«</w:t>
            </w:r>
            <w:r w:rsidRPr="00B84619">
              <w:t>Ф-5</w:t>
            </w:r>
            <w:r w:rsidR="0068706E" w:rsidRPr="00B84619">
              <w:t>»</w:t>
            </w:r>
            <w:r w:rsidR="00DA49FB" w:rsidRPr="00B84619">
              <w:t xml:space="preserve"> или ан</w:t>
            </w:r>
            <w:r w:rsidR="00DA49FB" w:rsidRPr="00B84619">
              <w:t>а</w:t>
            </w:r>
            <w:r w:rsidR="00DA49FB" w:rsidRPr="00B84619">
              <w:t>лог</w:t>
            </w:r>
          </w:p>
        </w:tc>
        <w:tc>
          <w:tcPr>
            <w:tcW w:w="1914" w:type="dxa"/>
          </w:tcPr>
          <w:p w:rsidR="0068706E" w:rsidRPr="00B84619" w:rsidRDefault="0068706E" w:rsidP="0068706E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B84619">
              <w:rPr>
                <w:color w:val="000000"/>
              </w:rPr>
              <w:t>- теплота сгор</w:t>
            </w:r>
            <w:r w:rsidRPr="00B84619">
              <w:rPr>
                <w:color w:val="000000"/>
              </w:rPr>
              <w:t>а</w:t>
            </w:r>
            <w:r w:rsidRPr="00B84619">
              <w:rPr>
                <w:color w:val="000000"/>
              </w:rPr>
              <w:t xml:space="preserve">ния в пересчете на сухое топливо - 41 454 </w:t>
            </w:r>
            <w:proofErr w:type="spellStart"/>
            <w:r w:rsidRPr="00B84619">
              <w:rPr>
                <w:color w:val="000000"/>
              </w:rPr>
              <w:t>кДЖ</w:t>
            </w:r>
            <w:proofErr w:type="spellEnd"/>
            <w:r w:rsidRPr="00B84619">
              <w:rPr>
                <w:color w:val="000000"/>
              </w:rPr>
              <w:t>/кг</w:t>
            </w:r>
          </w:p>
          <w:p w:rsidR="0068706E" w:rsidRPr="00B84619" w:rsidRDefault="0068706E" w:rsidP="0068706E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B84619">
              <w:rPr>
                <w:color w:val="000000"/>
              </w:rPr>
              <w:t xml:space="preserve">- вязкость при 50 </w:t>
            </w:r>
            <w:r w:rsidRPr="00B84619">
              <w:rPr>
                <w:color w:val="000000"/>
                <w:vertAlign w:val="superscript"/>
              </w:rPr>
              <w:t>0</w:t>
            </w:r>
            <w:proofErr w:type="gramStart"/>
            <w:r w:rsidRPr="00B84619">
              <w:rPr>
                <w:color w:val="000000"/>
                <w:vertAlign w:val="superscript"/>
              </w:rPr>
              <w:t xml:space="preserve"> </w:t>
            </w:r>
            <w:r w:rsidRPr="00B84619">
              <w:rPr>
                <w:color w:val="000000"/>
              </w:rPr>
              <w:t>С</w:t>
            </w:r>
            <w:proofErr w:type="gramEnd"/>
            <w:r w:rsidRPr="00B84619">
              <w:rPr>
                <w:color w:val="000000"/>
              </w:rPr>
              <w:t xml:space="preserve"> – 5,0</w:t>
            </w:r>
          </w:p>
          <w:p w:rsidR="0068706E" w:rsidRPr="00B84619" w:rsidRDefault="0068706E" w:rsidP="0068706E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B84619">
              <w:rPr>
                <w:color w:val="000000"/>
              </w:rPr>
              <w:t xml:space="preserve">- вязкость при 0 </w:t>
            </w:r>
            <w:proofErr w:type="spellStart"/>
            <w:r w:rsidRPr="00B84619">
              <w:rPr>
                <w:color w:val="000000"/>
                <w:vertAlign w:val="superscript"/>
              </w:rPr>
              <w:t>0</w:t>
            </w:r>
            <w:proofErr w:type="spellEnd"/>
            <w:proofErr w:type="gramStart"/>
            <w:r w:rsidRPr="00B84619">
              <w:rPr>
                <w:color w:val="000000"/>
                <w:vertAlign w:val="superscript"/>
              </w:rPr>
              <w:t xml:space="preserve"> </w:t>
            </w:r>
            <w:r w:rsidRPr="00B84619">
              <w:rPr>
                <w:color w:val="000000"/>
              </w:rPr>
              <w:t>С</w:t>
            </w:r>
            <w:proofErr w:type="gramEnd"/>
            <w:r w:rsidRPr="00B84619">
              <w:rPr>
                <w:color w:val="000000"/>
              </w:rPr>
              <w:t>, динамическая – 0,1*27</w:t>
            </w:r>
            <w:r w:rsidRPr="00B84619">
              <w:rPr>
                <w:color w:val="000000"/>
                <w:vertAlign w:val="superscript"/>
              </w:rPr>
              <w:t xml:space="preserve"> </w:t>
            </w:r>
            <w:r w:rsidRPr="00B84619">
              <w:rPr>
                <w:color w:val="000000"/>
              </w:rPr>
              <w:t>(27.0)</w:t>
            </w:r>
          </w:p>
          <w:p w:rsidR="0068706E" w:rsidRPr="00B84619" w:rsidRDefault="0068706E" w:rsidP="0068706E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B84619">
              <w:rPr>
                <w:color w:val="000000"/>
              </w:rPr>
              <w:t>- зольность %  - 0,05</w:t>
            </w:r>
          </w:p>
          <w:p w:rsidR="0068706E" w:rsidRPr="00B84619" w:rsidRDefault="0068706E" w:rsidP="0068706E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B84619">
              <w:rPr>
                <w:color w:val="000000"/>
              </w:rPr>
              <w:t>- массовая доля механических примесей % - 0.10</w:t>
            </w:r>
          </w:p>
          <w:p w:rsidR="0068706E" w:rsidRPr="00B84619" w:rsidRDefault="0068706E" w:rsidP="0068706E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B84619">
              <w:rPr>
                <w:color w:val="000000"/>
              </w:rPr>
              <w:t>- массовая доля воды (не более) % - 0.3</w:t>
            </w:r>
          </w:p>
          <w:p w:rsidR="0068706E" w:rsidRPr="00B84619" w:rsidRDefault="0068706E" w:rsidP="0068706E">
            <w:pPr>
              <w:keepNext/>
              <w:keepLines/>
              <w:autoSpaceDE w:val="0"/>
              <w:autoSpaceDN w:val="0"/>
              <w:adjustRightInd w:val="0"/>
              <w:rPr>
                <w:color w:val="000000"/>
              </w:rPr>
            </w:pPr>
            <w:r w:rsidRPr="00B84619">
              <w:rPr>
                <w:color w:val="000000"/>
              </w:rPr>
              <w:t xml:space="preserve">- без содержания </w:t>
            </w:r>
            <w:proofErr w:type="spellStart"/>
            <w:r w:rsidRPr="00B84619">
              <w:rPr>
                <w:color w:val="000000"/>
              </w:rPr>
              <w:t>водорастворимых</w:t>
            </w:r>
            <w:proofErr w:type="spellEnd"/>
            <w:r w:rsidRPr="00B84619">
              <w:rPr>
                <w:color w:val="000000"/>
              </w:rPr>
              <w:t xml:space="preserve"> кислот и щел</w:t>
            </w:r>
            <w:r w:rsidRPr="00B84619">
              <w:rPr>
                <w:color w:val="000000"/>
              </w:rPr>
              <w:t>о</w:t>
            </w:r>
            <w:r w:rsidRPr="00B84619">
              <w:rPr>
                <w:color w:val="000000"/>
              </w:rPr>
              <w:t xml:space="preserve">чей </w:t>
            </w:r>
          </w:p>
          <w:p w:rsidR="0068706E" w:rsidRPr="00B84619" w:rsidRDefault="0068706E" w:rsidP="0068706E">
            <w:pPr>
              <w:keepNext/>
              <w:keepLines/>
              <w:autoSpaceDE w:val="0"/>
              <w:autoSpaceDN w:val="0"/>
              <w:adjustRightInd w:val="0"/>
              <w:rPr>
                <w:color w:val="000000"/>
              </w:rPr>
            </w:pPr>
            <w:r w:rsidRPr="00B84619">
              <w:rPr>
                <w:color w:val="000000"/>
              </w:rPr>
              <w:t>- массовая доля серы (не более) % - 2</w:t>
            </w:r>
          </w:p>
          <w:p w:rsidR="0068706E" w:rsidRPr="00B84619" w:rsidRDefault="0068706E" w:rsidP="0068706E">
            <w:pPr>
              <w:keepNext/>
              <w:keepLines/>
              <w:autoSpaceDE w:val="0"/>
              <w:autoSpaceDN w:val="0"/>
              <w:adjustRightInd w:val="0"/>
              <w:rPr>
                <w:color w:val="000000"/>
              </w:rPr>
            </w:pPr>
            <w:r w:rsidRPr="00B84619">
              <w:rPr>
                <w:color w:val="000000"/>
              </w:rPr>
              <w:t>- температура вспышки в о</w:t>
            </w:r>
            <w:r w:rsidRPr="00B84619">
              <w:rPr>
                <w:color w:val="000000"/>
              </w:rPr>
              <w:t>т</w:t>
            </w:r>
            <w:r w:rsidRPr="00B84619">
              <w:rPr>
                <w:color w:val="000000"/>
              </w:rPr>
              <w:t xml:space="preserve">крытом тигле </w:t>
            </w:r>
            <w:r w:rsidRPr="00B84619">
              <w:rPr>
                <w:color w:val="000000"/>
                <w:vertAlign w:val="superscript"/>
              </w:rPr>
              <w:t>0</w:t>
            </w:r>
            <w:proofErr w:type="gramStart"/>
            <w:r w:rsidRPr="00B84619">
              <w:rPr>
                <w:color w:val="000000"/>
                <w:vertAlign w:val="superscript"/>
              </w:rPr>
              <w:t xml:space="preserve"> </w:t>
            </w:r>
            <w:r w:rsidRPr="00B84619">
              <w:rPr>
                <w:color w:val="000000"/>
              </w:rPr>
              <w:t>С</w:t>
            </w:r>
            <w:proofErr w:type="gramEnd"/>
            <w:r w:rsidRPr="00B84619">
              <w:rPr>
                <w:color w:val="000000"/>
              </w:rPr>
              <w:t xml:space="preserve"> – 80</w:t>
            </w:r>
          </w:p>
          <w:p w:rsidR="0068706E" w:rsidRPr="00B84619" w:rsidRDefault="0068706E" w:rsidP="0068706E">
            <w:pPr>
              <w:keepNext/>
              <w:keepLines/>
              <w:autoSpaceDE w:val="0"/>
              <w:autoSpaceDN w:val="0"/>
              <w:adjustRightInd w:val="0"/>
              <w:rPr>
                <w:color w:val="000000"/>
              </w:rPr>
            </w:pPr>
            <w:r w:rsidRPr="00B84619">
              <w:rPr>
                <w:color w:val="000000"/>
              </w:rPr>
              <w:t>- температура застывания (не выше)  –  -5</w:t>
            </w:r>
          </w:p>
          <w:p w:rsidR="0068706E" w:rsidRPr="00B84619" w:rsidRDefault="0068706E" w:rsidP="0068706E">
            <w:pPr>
              <w:keepNext/>
              <w:keepLines/>
              <w:autoSpaceDE w:val="0"/>
              <w:autoSpaceDN w:val="0"/>
              <w:adjustRightInd w:val="0"/>
              <w:rPr>
                <w:color w:val="000000"/>
              </w:rPr>
            </w:pPr>
            <w:r w:rsidRPr="00B84619">
              <w:rPr>
                <w:color w:val="000000"/>
              </w:rPr>
              <w:t xml:space="preserve"> -плотность при 20 </w:t>
            </w:r>
            <w:r w:rsidRPr="00B84619">
              <w:rPr>
                <w:color w:val="000000"/>
                <w:vertAlign w:val="superscript"/>
              </w:rPr>
              <w:t>0</w:t>
            </w:r>
            <w:proofErr w:type="gramStart"/>
            <w:r w:rsidRPr="00B84619">
              <w:rPr>
                <w:color w:val="000000"/>
                <w:vertAlign w:val="superscript"/>
              </w:rPr>
              <w:t xml:space="preserve"> </w:t>
            </w:r>
            <w:r w:rsidRPr="00B84619">
              <w:rPr>
                <w:color w:val="000000"/>
              </w:rPr>
              <w:t>С</w:t>
            </w:r>
            <w:proofErr w:type="gramEnd"/>
            <w:r w:rsidRPr="00B84619">
              <w:rPr>
                <w:color w:val="000000"/>
              </w:rPr>
              <w:t xml:space="preserve"> – 955 кг/м 3</w:t>
            </w:r>
          </w:p>
          <w:p w:rsidR="004B020A" w:rsidRPr="00B84619" w:rsidRDefault="004B020A" w:rsidP="007644C3">
            <w:pPr>
              <w:widowControl w:val="0"/>
              <w:tabs>
                <w:tab w:val="left" w:pos="600"/>
              </w:tabs>
              <w:outlineLvl w:val="0"/>
              <w:rPr>
                <w:rFonts w:eastAsia="Calibri"/>
                <w:b/>
                <w:bCs/>
              </w:rPr>
            </w:pPr>
          </w:p>
        </w:tc>
        <w:tc>
          <w:tcPr>
            <w:tcW w:w="1914" w:type="dxa"/>
            <w:vAlign w:val="center"/>
          </w:tcPr>
          <w:p w:rsidR="004B020A" w:rsidRPr="00B84619" w:rsidRDefault="0068706E" w:rsidP="00B84619">
            <w:pPr>
              <w:widowControl w:val="0"/>
              <w:tabs>
                <w:tab w:val="left" w:pos="600"/>
              </w:tabs>
              <w:jc w:val="center"/>
              <w:outlineLvl w:val="0"/>
              <w:rPr>
                <w:rFonts w:eastAsia="Calibri"/>
                <w:bCs/>
              </w:rPr>
            </w:pPr>
            <w:r w:rsidRPr="00B84619">
              <w:rPr>
                <w:rFonts w:eastAsia="Calibri"/>
                <w:bCs/>
              </w:rPr>
              <w:t>тонна</w:t>
            </w:r>
          </w:p>
        </w:tc>
        <w:tc>
          <w:tcPr>
            <w:tcW w:w="1914" w:type="dxa"/>
            <w:vAlign w:val="center"/>
          </w:tcPr>
          <w:p w:rsidR="004B020A" w:rsidRPr="00B84619" w:rsidRDefault="0068706E" w:rsidP="00B84619">
            <w:pPr>
              <w:widowControl w:val="0"/>
              <w:tabs>
                <w:tab w:val="left" w:pos="600"/>
              </w:tabs>
              <w:jc w:val="center"/>
              <w:outlineLvl w:val="0"/>
              <w:rPr>
                <w:rFonts w:eastAsia="Calibri"/>
                <w:bCs/>
              </w:rPr>
            </w:pPr>
            <w:r w:rsidRPr="00B84619">
              <w:rPr>
                <w:rFonts w:eastAsia="Calibri"/>
                <w:bCs/>
              </w:rPr>
              <w:t>3</w:t>
            </w:r>
            <w:r w:rsidR="0039387D" w:rsidRPr="00B84619">
              <w:rPr>
                <w:rFonts w:eastAsia="Calibri"/>
                <w:bCs/>
              </w:rPr>
              <w:t>00</w:t>
            </w:r>
          </w:p>
        </w:tc>
        <w:tc>
          <w:tcPr>
            <w:tcW w:w="1914" w:type="dxa"/>
            <w:vAlign w:val="center"/>
          </w:tcPr>
          <w:p w:rsidR="004B020A" w:rsidRPr="00B84619" w:rsidRDefault="00DA49FB" w:rsidP="00B84619">
            <w:pPr>
              <w:widowControl w:val="0"/>
              <w:tabs>
                <w:tab w:val="left" w:pos="600"/>
              </w:tabs>
              <w:jc w:val="center"/>
              <w:outlineLvl w:val="0"/>
              <w:rPr>
                <w:rFonts w:eastAsia="Calibri"/>
                <w:bCs/>
              </w:rPr>
            </w:pPr>
            <w:proofErr w:type="gramStart"/>
            <w:r w:rsidRPr="00B84619">
              <w:rPr>
                <w:rFonts w:eastAsia="Calibri"/>
                <w:bCs/>
              </w:rPr>
              <w:t>С даты закл</w:t>
            </w:r>
            <w:r w:rsidRPr="00B84619">
              <w:rPr>
                <w:rFonts w:eastAsia="Calibri"/>
                <w:bCs/>
              </w:rPr>
              <w:t>ю</w:t>
            </w:r>
            <w:r w:rsidRPr="00B84619">
              <w:rPr>
                <w:rFonts w:eastAsia="Calibri"/>
                <w:bCs/>
              </w:rPr>
              <w:t>чения</w:t>
            </w:r>
            <w:proofErr w:type="gramEnd"/>
            <w:r w:rsidRPr="00B84619">
              <w:rPr>
                <w:rFonts w:eastAsia="Calibri"/>
                <w:bCs/>
              </w:rPr>
              <w:t xml:space="preserve"> договора по </w:t>
            </w:r>
            <w:r w:rsidR="004B020A" w:rsidRPr="00B84619">
              <w:rPr>
                <w:rFonts w:eastAsia="Calibri"/>
                <w:bCs/>
              </w:rPr>
              <w:t xml:space="preserve"> </w:t>
            </w:r>
            <w:r w:rsidR="00FD4C88" w:rsidRPr="00B84619">
              <w:rPr>
                <w:rFonts w:eastAsia="Calibri"/>
                <w:bCs/>
              </w:rPr>
              <w:t>25</w:t>
            </w:r>
            <w:r w:rsidR="004B020A" w:rsidRPr="00B84619">
              <w:rPr>
                <w:rFonts w:eastAsia="Calibri"/>
                <w:bCs/>
              </w:rPr>
              <w:t>.</w:t>
            </w:r>
            <w:r w:rsidR="0039387D" w:rsidRPr="00B84619">
              <w:rPr>
                <w:rFonts w:eastAsia="Calibri"/>
                <w:bCs/>
              </w:rPr>
              <w:t>1</w:t>
            </w:r>
            <w:r w:rsidR="00FD4C88" w:rsidRPr="00B84619">
              <w:rPr>
                <w:rFonts w:eastAsia="Calibri"/>
                <w:bCs/>
              </w:rPr>
              <w:t>2</w:t>
            </w:r>
            <w:r w:rsidR="004B020A" w:rsidRPr="00B84619">
              <w:rPr>
                <w:rFonts w:eastAsia="Calibri"/>
                <w:bCs/>
              </w:rPr>
              <w:t>.2015г.</w:t>
            </w:r>
          </w:p>
        </w:tc>
      </w:tr>
    </w:tbl>
    <w:p w:rsidR="004B020A" w:rsidRDefault="004B020A" w:rsidP="008D7BB7">
      <w:pPr>
        <w:widowControl w:val="0"/>
        <w:tabs>
          <w:tab w:val="left" w:pos="600"/>
        </w:tabs>
        <w:outlineLvl w:val="0"/>
        <w:rPr>
          <w:b/>
          <w:bCs/>
        </w:rPr>
      </w:pPr>
    </w:p>
    <w:p w:rsidR="00E7694D" w:rsidRDefault="00E7694D">
      <w:pPr>
        <w:rPr>
          <w:b/>
        </w:rPr>
      </w:pPr>
      <w:r>
        <w:rPr>
          <w:b/>
        </w:rPr>
        <w:br w:type="page"/>
      </w:r>
    </w:p>
    <w:p w:rsidR="004B020A" w:rsidRPr="00335462" w:rsidRDefault="004B020A" w:rsidP="00C73BFF">
      <w:pPr>
        <w:widowControl w:val="0"/>
        <w:jc w:val="center"/>
        <w:rPr>
          <w:b/>
          <w:bCs/>
          <w:sz w:val="20"/>
        </w:rPr>
      </w:pPr>
    </w:p>
    <w:p w:rsidR="004B020A" w:rsidRPr="00E7694D" w:rsidRDefault="004B020A" w:rsidP="00C73BFF">
      <w:pPr>
        <w:jc w:val="center"/>
        <w:outlineLvl w:val="0"/>
        <w:rPr>
          <w:b/>
          <w:color w:val="000000"/>
        </w:rPr>
      </w:pPr>
      <w:bookmarkStart w:id="1" w:name="_Toc412024467"/>
      <w:r w:rsidRPr="00E7694D">
        <w:rPr>
          <w:b/>
          <w:color w:val="000000"/>
        </w:rPr>
        <w:t xml:space="preserve">РАЗДЕЛ </w:t>
      </w:r>
      <w:r w:rsidR="001F02A4" w:rsidRPr="00E7694D">
        <w:rPr>
          <w:b/>
          <w:color w:val="000000"/>
        </w:rPr>
        <w:t>2</w:t>
      </w:r>
      <w:r w:rsidRPr="00E7694D">
        <w:rPr>
          <w:b/>
          <w:color w:val="000000"/>
        </w:rPr>
        <w:t>. ТРЕБОВАНИЯ ПО ПРАВИЛАМ СДАЧИ И ПРИЕМКИ</w:t>
      </w:r>
      <w:bookmarkEnd w:id="1"/>
    </w:p>
    <w:p w:rsidR="004B020A" w:rsidRPr="00E7694D" w:rsidRDefault="004B020A" w:rsidP="00C73BFF">
      <w:pPr>
        <w:widowControl w:val="0"/>
        <w:jc w:val="center"/>
        <w:rPr>
          <w:b/>
          <w:b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44"/>
      </w:tblGrid>
      <w:tr w:rsidR="004B020A" w:rsidRPr="00E7694D" w:rsidTr="002067E4">
        <w:tc>
          <w:tcPr>
            <w:tcW w:w="9344" w:type="dxa"/>
          </w:tcPr>
          <w:p w:rsidR="004B020A" w:rsidRPr="00E7694D" w:rsidRDefault="004B020A" w:rsidP="001F02A4">
            <w:pPr>
              <w:widowControl w:val="0"/>
              <w:tabs>
                <w:tab w:val="left" w:pos="993"/>
                <w:tab w:val="left" w:pos="9356"/>
                <w:tab w:val="left" w:pos="9498"/>
              </w:tabs>
              <w:suppressAutoHyphens/>
              <w:outlineLvl w:val="1"/>
              <w:rPr>
                <w:b/>
                <w:i/>
                <w:color w:val="31849B"/>
              </w:rPr>
            </w:pPr>
            <w:bookmarkStart w:id="2" w:name="_Toc412024468"/>
            <w:r w:rsidRPr="00E7694D">
              <w:rPr>
                <w:b/>
                <w:i/>
                <w:color w:val="000000"/>
              </w:rPr>
              <w:t xml:space="preserve">Подраздел </w:t>
            </w:r>
            <w:r w:rsidR="001F02A4" w:rsidRPr="00E7694D">
              <w:rPr>
                <w:b/>
                <w:i/>
                <w:color w:val="000000"/>
              </w:rPr>
              <w:t>2</w:t>
            </w:r>
            <w:r w:rsidRPr="00E7694D">
              <w:rPr>
                <w:b/>
                <w:i/>
                <w:color w:val="000000"/>
              </w:rPr>
              <w:t>.1 Порядок приемки</w:t>
            </w:r>
            <w:bookmarkEnd w:id="2"/>
            <w:r w:rsidR="00E22677" w:rsidRPr="00E7694D">
              <w:rPr>
                <w:b/>
                <w:i/>
                <w:color w:val="000000"/>
              </w:rPr>
              <w:t xml:space="preserve"> Товара</w:t>
            </w:r>
          </w:p>
        </w:tc>
      </w:tr>
      <w:tr w:rsidR="004B020A" w:rsidRPr="00E7694D" w:rsidTr="002067E4">
        <w:tc>
          <w:tcPr>
            <w:tcW w:w="9344" w:type="dxa"/>
          </w:tcPr>
          <w:p w:rsidR="004B020A" w:rsidRPr="00E7694D" w:rsidRDefault="00E22677" w:rsidP="00E22677">
            <w:pPr>
              <w:shd w:val="clear" w:color="auto" w:fill="FFFFFF"/>
              <w:tabs>
                <w:tab w:val="left" w:pos="863"/>
              </w:tabs>
              <w:ind w:left="-21" w:firstLine="564"/>
              <w:rPr>
                <w:color w:val="000000"/>
              </w:rPr>
            </w:pPr>
            <w:r w:rsidRPr="00E7694D">
              <w:t>На протяжении всей выдачи в присутствии представителей Поставщика и Покуп</w:t>
            </w:r>
            <w:r w:rsidRPr="00E7694D">
              <w:t>а</w:t>
            </w:r>
            <w:r w:rsidRPr="00E7694D">
              <w:t>теля, из подающего трубопровода отбираются пробы общим количеством не менее 5 (пяти) литров в чистую емкость. После окончания передачи нефтепродуктов эта проба в присутствии представителей Поставщика и Покупателя тщательно размешивается и разливается в 4 бутылки (емкостью не менее 0,5 литра), которые затем пломбируются пломбами (печатью) Поставщика. Этикетки для бутылок должны быть подписаны пре</w:t>
            </w:r>
            <w:r w:rsidRPr="00E7694D">
              <w:t>д</w:t>
            </w:r>
            <w:r w:rsidRPr="00E7694D">
              <w:t>ставителями сторон, скреплены печатью и наклеены на все бутылки в присутствии представителя Покупателя. Две пробы вручаются представителю Покупателя, две ост</w:t>
            </w:r>
            <w:r w:rsidRPr="00E7694D">
              <w:t>а</w:t>
            </w:r>
            <w:r w:rsidRPr="00E7694D">
              <w:t>ются у Поставщика. Срок хранения проб - 6 месяцев.</w:t>
            </w:r>
          </w:p>
        </w:tc>
      </w:tr>
      <w:tr w:rsidR="004B020A" w:rsidRPr="00E7694D" w:rsidTr="002067E4">
        <w:tc>
          <w:tcPr>
            <w:tcW w:w="9344" w:type="dxa"/>
          </w:tcPr>
          <w:p w:rsidR="004B020A" w:rsidRPr="00E7694D" w:rsidRDefault="004B020A" w:rsidP="00B73129">
            <w:pPr>
              <w:widowControl w:val="0"/>
              <w:tabs>
                <w:tab w:val="left" w:pos="993"/>
                <w:tab w:val="left" w:pos="9356"/>
                <w:tab w:val="left" w:pos="9498"/>
              </w:tabs>
              <w:suppressAutoHyphens/>
              <w:outlineLvl w:val="1"/>
              <w:rPr>
                <w:b/>
                <w:i/>
                <w:color w:val="31849B"/>
              </w:rPr>
            </w:pPr>
            <w:bookmarkStart w:id="3" w:name="_Toc412024469"/>
            <w:r w:rsidRPr="00E7694D">
              <w:rPr>
                <w:b/>
                <w:i/>
                <w:color w:val="000000"/>
              </w:rPr>
              <w:t xml:space="preserve">Подраздел </w:t>
            </w:r>
            <w:r w:rsidR="001F02A4" w:rsidRPr="00E7694D">
              <w:rPr>
                <w:b/>
                <w:i/>
                <w:color w:val="000000"/>
              </w:rPr>
              <w:t>2</w:t>
            </w:r>
            <w:r w:rsidRPr="00E7694D">
              <w:rPr>
                <w:b/>
                <w:i/>
                <w:color w:val="000000"/>
              </w:rPr>
              <w:t xml:space="preserve">.2 Требования по передаче заказчику технических и иных документов при поставке </w:t>
            </w:r>
            <w:r w:rsidR="00B73129" w:rsidRPr="00E7694D">
              <w:rPr>
                <w:b/>
                <w:i/>
                <w:color w:val="000000"/>
              </w:rPr>
              <w:t>Товар</w:t>
            </w:r>
            <w:bookmarkEnd w:id="3"/>
            <w:r w:rsidR="00B73129" w:rsidRPr="00E7694D">
              <w:rPr>
                <w:b/>
                <w:i/>
                <w:color w:val="000000"/>
              </w:rPr>
              <w:t>а</w:t>
            </w:r>
          </w:p>
        </w:tc>
      </w:tr>
      <w:tr w:rsidR="004B020A" w:rsidRPr="00E7694D" w:rsidTr="002067E4">
        <w:tc>
          <w:tcPr>
            <w:tcW w:w="9344" w:type="dxa"/>
          </w:tcPr>
          <w:p w:rsidR="004B020A" w:rsidRPr="00E7694D" w:rsidRDefault="0062767F" w:rsidP="0062767F">
            <w:pPr>
              <w:pStyle w:val="a5"/>
              <w:widowControl w:val="0"/>
              <w:tabs>
                <w:tab w:val="left" w:pos="313"/>
                <w:tab w:val="left" w:pos="9356"/>
                <w:tab w:val="left" w:pos="9498"/>
              </w:tabs>
              <w:suppressAutoHyphens/>
              <w:ind w:left="29"/>
              <w:rPr>
                <w:color w:val="000000"/>
              </w:rPr>
            </w:pPr>
            <w:r w:rsidRPr="00E7694D">
              <w:rPr>
                <w:bCs/>
              </w:rPr>
              <w:t xml:space="preserve">  Поставщик обязуется предоставить</w:t>
            </w:r>
            <w:r w:rsidR="004B020A" w:rsidRPr="00E7694D">
              <w:rPr>
                <w:bCs/>
              </w:rPr>
              <w:t>:</w:t>
            </w:r>
          </w:p>
          <w:p w:rsidR="004B020A" w:rsidRPr="00E7694D" w:rsidRDefault="004B020A" w:rsidP="002067E4">
            <w:pPr>
              <w:keepNext/>
              <w:tabs>
                <w:tab w:val="left" w:pos="313"/>
                <w:tab w:val="left" w:pos="993"/>
              </w:tabs>
              <w:ind w:left="29"/>
              <w:jc w:val="both"/>
              <w:rPr>
                <w:bCs/>
              </w:rPr>
            </w:pPr>
            <w:r w:rsidRPr="00E7694D">
              <w:rPr>
                <w:bCs/>
              </w:rPr>
              <w:t xml:space="preserve"> </w:t>
            </w:r>
            <w:r w:rsidR="0062767F" w:rsidRPr="00E7694D">
              <w:rPr>
                <w:bCs/>
              </w:rPr>
              <w:t>Копию паспорта</w:t>
            </w:r>
            <w:r w:rsidRPr="00E7694D">
              <w:rPr>
                <w:bCs/>
              </w:rPr>
              <w:t xml:space="preserve"> завода-изготовителя;</w:t>
            </w:r>
          </w:p>
          <w:p w:rsidR="004B020A" w:rsidRPr="00E7694D" w:rsidRDefault="0062767F" w:rsidP="002067E4">
            <w:pPr>
              <w:keepNext/>
              <w:tabs>
                <w:tab w:val="left" w:pos="313"/>
                <w:tab w:val="left" w:pos="993"/>
              </w:tabs>
              <w:ind w:left="29"/>
              <w:jc w:val="both"/>
              <w:rPr>
                <w:bCs/>
                <w:color w:val="000000"/>
              </w:rPr>
            </w:pPr>
            <w:r w:rsidRPr="00E7694D">
              <w:rPr>
                <w:bCs/>
                <w:color w:val="000000"/>
              </w:rPr>
              <w:t xml:space="preserve"> Копию лабораторного анализа на соответствие требованиям к качеству согласно ГОСТ и Спецификации на Товар с последнего места хранения поставляемого Товара, на ка</w:t>
            </w:r>
            <w:r w:rsidRPr="00E7694D">
              <w:rPr>
                <w:bCs/>
                <w:color w:val="000000"/>
              </w:rPr>
              <w:t>ж</w:t>
            </w:r>
            <w:r w:rsidRPr="00E7694D">
              <w:rPr>
                <w:bCs/>
                <w:color w:val="000000"/>
              </w:rPr>
              <w:t>дую партию. Копия лабораторного анализа должна быть заверена печатью Поставщика</w:t>
            </w:r>
            <w:r w:rsidR="004B020A" w:rsidRPr="00E7694D">
              <w:rPr>
                <w:bCs/>
                <w:color w:val="000000"/>
              </w:rPr>
              <w:t>;</w:t>
            </w:r>
          </w:p>
          <w:p w:rsidR="004B020A" w:rsidRPr="00E7694D" w:rsidRDefault="0062767F" w:rsidP="00E22677">
            <w:pPr>
              <w:keepNext/>
              <w:tabs>
                <w:tab w:val="left" w:pos="313"/>
                <w:tab w:val="left" w:pos="993"/>
              </w:tabs>
              <w:ind w:left="29"/>
              <w:jc w:val="both"/>
              <w:rPr>
                <w:bCs/>
              </w:rPr>
            </w:pPr>
            <w:r w:rsidRPr="00E7694D">
              <w:rPr>
                <w:bCs/>
                <w:color w:val="000000"/>
              </w:rPr>
              <w:t xml:space="preserve">  </w:t>
            </w:r>
            <w:r w:rsidR="00E22677" w:rsidRPr="00E7694D">
              <w:rPr>
                <w:bCs/>
                <w:color w:val="000000"/>
              </w:rPr>
              <w:t>Поставщик обязуется предоставить товарную накладную и счет- фактуру в течени</w:t>
            </w:r>
            <w:proofErr w:type="gramStart"/>
            <w:r w:rsidR="00E22677" w:rsidRPr="00E7694D">
              <w:rPr>
                <w:bCs/>
                <w:color w:val="000000"/>
              </w:rPr>
              <w:t>и</w:t>
            </w:r>
            <w:proofErr w:type="gramEnd"/>
            <w:r w:rsidR="00E22677" w:rsidRPr="00E7694D">
              <w:rPr>
                <w:bCs/>
                <w:color w:val="000000"/>
              </w:rPr>
              <w:t xml:space="preserve"> 3 (трех) рабочих дней с даты поставки. Поставщик имеет право в течение 1 (одного) р</w:t>
            </w:r>
            <w:r w:rsidR="00E22677" w:rsidRPr="00E7694D">
              <w:rPr>
                <w:bCs/>
                <w:color w:val="000000"/>
              </w:rPr>
              <w:t>а</w:t>
            </w:r>
            <w:r w:rsidR="00E22677" w:rsidRPr="00E7694D">
              <w:rPr>
                <w:bCs/>
                <w:color w:val="000000"/>
              </w:rPr>
              <w:t xml:space="preserve">бочего дня </w:t>
            </w:r>
            <w:proofErr w:type="gramStart"/>
            <w:r w:rsidR="00E22677" w:rsidRPr="00E7694D">
              <w:rPr>
                <w:bCs/>
                <w:color w:val="000000"/>
              </w:rPr>
              <w:t>с даты поставки</w:t>
            </w:r>
            <w:proofErr w:type="gramEnd"/>
            <w:r w:rsidR="00E22677" w:rsidRPr="00E7694D">
              <w:rPr>
                <w:bCs/>
                <w:color w:val="000000"/>
              </w:rPr>
              <w:t xml:space="preserve"> предоставить по факсу факсимильные копии указанных выше документов с последующим предоставлением оригиналов.</w:t>
            </w:r>
          </w:p>
        </w:tc>
      </w:tr>
    </w:tbl>
    <w:p w:rsidR="004B020A" w:rsidRPr="00E7694D" w:rsidRDefault="004B020A" w:rsidP="00C73BFF">
      <w:pPr>
        <w:widowControl w:val="0"/>
        <w:jc w:val="center"/>
        <w:rPr>
          <w:b/>
          <w:bCs/>
        </w:rPr>
      </w:pPr>
    </w:p>
    <w:p w:rsidR="004B020A" w:rsidRPr="00E7694D" w:rsidRDefault="004B020A" w:rsidP="00C73BFF">
      <w:pPr>
        <w:jc w:val="center"/>
        <w:outlineLvl w:val="0"/>
        <w:rPr>
          <w:b/>
          <w:color w:val="000000"/>
        </w:rPr>
      </w:pPr>
      <w:bookmarkStart w:id="4" w:name="_Toc412024470"/>
      <w:r w:rsidRPr="00E7694D">
        <w:rPr>
          <w:b/>
          <w:color w:val="000000"/>
        </w:rPr>
        <w:t xml:space="preserve">РАЗДЕЛ </w:t>
      </w:r>
      <w:r w:rsidR="001F02A4" w:rsidRPr="00E7694D">
        <w:rPr>
          <w:b/>
          <w:color w:val="000000"/>
        </w:rPr>
        <w:t>3</w:t>
      </w:r>
      <w:r w:rsidRPr="00E7694D">
        <w:rPr>
          <w:b/>
          <w:color w:val="000000"/>
        </w:rPr>
        <w:t>. ТРЕБОВАНИЯ К ТРАНСПОРТИРОВАНИЮ</w:t>
      </w:r>
      <w:bookmarkEnd w:id="4"/>
    </w:p>
    <w:p w:rsidR="004B020A" w:rsidRPr="00E7694D" w:rsidRDefault="004B020A" w:rsidP="00C73BFF">
      <w:pPr>
        <w:widowControl w:val="0"/>
        <w:jc w:val="center"/>
        <w:rPr>
          <w:b/>
          <w:b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44"/>
      </w:tblGrid>
      <w:tr w:rsidR="004B020A" w:rsidRPr="00E7694D" w:rsidTr="002067E4">
        <w:tc>
          <w:tcPr>
            <w:tcW w:w="9344" w:type="dxa"/>
          </w:tcPr>
          <w:p w:rsidR="004B020A" w:rsidRPr="00E7694D" w:rsidRDefault="00F06AD7" w:rsidP="0039387D">
            <w:pPr>
              <w:tabs>
                <w:tab w:val="left" w:pos="567"/>
              </w:tabs>
              <w:suppressAutoHyphens/>
              <w:jc w:val="both"/>
              <w:rPr>
                <w:b/>
                <w:bCs/>
              </w:rPr>
            </w:pPr>
            <w:r w:rsidRPr="00E7694D">
              <w:rPr>
                <w:color w:val="000000"/>
              </w:rPr>
              <w:t>Поставщик осуществляет доставку Товара своими силами и за свой счет танкером по заявкам Покупателя до местонахождения последнего согласно утверждённому Графику поставки</w:t>
            </w:r>
          </w:p>
        </w:tc>
      </w:tr>
    </w:tbl>
    <w:p w:rsidR="004B020A" w:rsidRPr="00E7694D" w:rsidRDefault="004B020A" w:rsidP="00C73BFF">
      <w:pPr>
        <w:widowControl w:val="0"/>
        <w:jc w:val="center"/>
        <w:rPr>
          <w:b/>
          <w:bCs/>
        </w:rPr>
      </w:pPr>
    </w:p>
    <w:p w:rsidR="004B020A" w:rsidRPr="00E7694D" w:rsidRDefault="004B020A" w:rsidP="00C73BFF">
      <w:pPr>
        <w:jc w:val="center"/>
        <w:outlineLvl w:val="0"/>
        <w:rPr>
          <w:b/>
          <w:color w:val="000000"/>
        </w:rPr>
      </w:pPr>
      <w:bookmarkStart w:id="5" w:name="_Toc412024471"/>
      <w:r w:rsidRPr="00E7694D">
        <w:rPr>
          <w:b/>
          <w:color w:val="000000"/>
        </w:rPr>
        <w:t xml:space="preserve">РАЗДЕЛ </w:t>
      </w:r>
      <w:r w:rsidR="001F02A4" w:rsidRPr="00E7694D">
        <w:rPr>
          <w:b/>
          <w:color w:val="000000"/>
        </w:rPr>
        <w:t>4</w:t>
      </w:r>
      <w:r w:rsidRPr="00E7694D">
        <w:rPr>
          <w:b/>
          <w:color w:val="000000"/>
        </w:rPr>
        <w:t>. ТРЕБОВАНИЯ К ХРАНЕНИЮ</w:t>
      </w:r>
      <w:bookmarkEnd w:id="5"/>
    </w:p>
    <w:p w:rsidR="004B020A" w:rsidRPr="00E7694D" w:rsidRDefault="004B020A" w:rsidP="00C73BFF">
      <w:pPr>
        <w:widowControl w:val="0"/>
        <w:jc w:val="center"/>
        <w:rPr>
          <w:b/>
          <w:b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44"/>
      </w:tblGrid>
      <w:tr w:rsidR="004B020A" w:rsidRPr="00E7694D" w:rsidTr="002067E4">
        <w:tc>
          <w:tcPr>
            <w:tcW w:w="9344" w:type="dxa"/>
          </w:tcPr>
          <w:p w:rsidR="004B020A" w:rsidRPr="00E7694D" w:rsidRDefault="004B020A" w:rsidP="002067E4">
            <w:pPr>
              <w:widowControl w:val="0"/>
              <w:rPr>
                <w:b/>
                <w:bCs/>
              </w:rPr>
            </w:pPr>
            <w:r w:rsidRPr="00E7694D">
              <w:t>Условия хранения, складирования, а также место хранения должны соответствовать требованиям, предъявляемым к данной категории Товара</w:t>
            </w:r>
          </w:p>
        </w:tc>
      </w:tr>
    </w:tbl>
    <w:p w:rsidR="004B020A" w:rsidRPr="00E7694D" w:rsidRDefault="004B020A" w:rsidP="00C73BFF">
      <w:pPr>
        <w:widowControl w:val="0"/>
        <w:jc w:val="center"/>
        <w:rPr>
          <w:b/>
          <w:bCs/>
        </w:rPr>
      </w:pPr>
    </w:p>
    <w:p w:rsidR="004B020A" w:rsidRPr="00E7694D" w:rsidRDefault="004B020A" w:rsidP="00C73BFF">
      <w:pPr>
        <w:jc w:val="center"/>
        <w:outlineLvl w:val="0"/>
        <w:rPr>
          <w:b/>
          <w:color w:val="000000"/>
        </w:rPr>
      </w:pPr>
      <w:bookmarkStart w:id="6" w:name="_Toc412024472"/>
      <w:r w:rsidRPr="00E7694D">
        <w:rPr>
          <w:b/>
          <w:color w:val="000000"/>
        </w:rPr>
        <w:t xml:space="preserve">РАЗДЕЛ </w:t>
      </w:r>
      <w:r w:rsidR="001F02A4" w:rsidRPr="00E7694D">
        <w:rPr>
          <w:b/>
          <w:color w:val="000000"/>
        </w:rPr>
        <w:t>5</w:t>
      </w:r>
      <w:r w:rsidRPr="00E7694D">
        <w:rPr>
          <w:b/>
          <w:color w:val="000000"/>
        </w:rPr>
        <w:t>. ТРЕБОВАНИЯ К ОБСЛУЖИВАНИЮ</w:t>
      </w:r>
      <w:bookmarkEnd w:id="6"/>
    </w:p>
    <w:p w:rsidR="004B020A" w:rsidRPr="00E7694D" w:rsidRDefault="004B020A" w:rsidP="00C73BFF">
      <w:pPr>
        <w:widowControl w:val="0"/>
        <w:jc w:val="center"/>
        <w:rPr>
          <w:b/>
          <w:b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44"/>
      </w:tblGrid>
      <w:tr w:rsidR="004B020A" w:rsidRPr="00E7694D" w:rsidTr="002067E4">
        <w:tc>
          <w:tcPr>
            <w:tcW w:w="9344" w:type="dxa"/>
          </w:tcPr>
          <w:p w:rsidR="004B020A" w:rsidRPr="00E7694D" w:rsidRDefault="004B020A" w:rsidP="002067E4">
            <w:pPr>
              <w:widowControl w:val="0"/>
              <w:rPr>
                <w:b/>
                <w:bCs/>
              </w:rPr>
            </w:pPr>
            <w:r w:rsidRPr="00E7694D">
              <w:rPr>
                <w:bCs/>
              </w:rPr>
              <w:t>Не требуется</w:t>
            </w:r>
          </w:p>
        </w:tc>
      </w:tr>
    </w:tbl>
    <w:p w:rsidR="004B020A" w:rsidRPr="00E7694D" w:rsidRDefault="004B020A" w:rsidP="00C73BFF">
      <w:pPr>
        <w:jc w:val="center"/>
        <w:rPr>
          <w:b/>
          <w:color w:val="000000"/>
        </w:rPr>
      </w:pPr>
    </w:p>
    <w:p w:rsidR="004B020A" w:rsidRPr="00E7694D" w:rsidRDefault="001F02A4" w:rsidP="00C73BFF">
      <w:pPr>
        <w:jc w:val="center"/>
        <w:outlineLvl w:val="0"/>
        <w:rPr>
          <w:b/>
          <w:color w:val="000000"/>
        </w:rPr>
      </w:pPr>
      <w:bookmarkStart w:id="7" w:name="_Toc412024475"/>
      <w:r w:rsidRPr="00E7694D">
        <w:rPr>
          <w:b/>
          <w:color w:val="000000"/>
        </w:rPr>
        <w:t>РАЗДЕЛ 6</w:t>
      </w:r>
      <w:r w:rsidR="004B020A" w:rsidRPr="00E7694D">
        <w:rPr>
          <w:b/>
          <w:color w:val="000000"/>
        </w:rPr>
        <w:t>. ТРЕБОВАНИЯ К КАЧЕСТВУ</w:t>
      </w:r>
      <w:bookmarkEnd w:id="7"/>
    </w:p>
    <w:p w:rsidR="004B020A" w:rsidRPr="00E7694D" w:rsidRDefault="004B020A" w:rsidP="00C73BFF">
      <w:pPr>
        <w:widowControl w:val="0"/>
        <w:jc w:val="center"/>
        <w:rPr>
          <w:b/>
          <w:bCs/>
          <w:lang w:val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44"/>
      </w:tblGrid>
      <w:tr w:rsidR="004B020A" w:rsidRPr="00E7694D" w:rsidTr="002067E4">
        <w:tc>
          <w:tcPr>
            <w:tcW w:w="9344" w:type="dxa"/>
          </w:tcPr>
          <w:p w:rsidR="004B020A" w:rsidRPr="00E7694D" w:rsidRDefault="001F02A4" w:rsidP="001F02A4">
            <w:pPr>
              <w:tabs>
                <w:tab w:val="left" w:pos="567"/>
              </w:tabs>
              <w:suppressAutoHyphens/>
              <w:jc w:val="both"/>
              <w:rPr>
                <w:color w:val="000000"/>
              </w:rPr>
            </w:pPr>
            <w:r w:rsidRPr="00E7694D">
              <w:t>Качество продукции, подлежащей поставке, проверяется Поставщиком на соответствие ее требованиям ГОСТ, ОСТ, ТУ и (или) иным обязательным требованиям и стандартам РФ.</w:t>
            </w:r>
          </w:p>
        </w:tc>
      </w:tr>
    </w:tbl>
    <w:p w:rsidR="004B020A" w:rsidRPr="00E7694D" w:rsidRDefault="004B020A" w:rsidP="00C73BFF">
      <w:pPr>
        <w:widowControl w:val="0"/>
        <w:jc w:val="center"/>
        <w:rPr>
          <w:b/>
          <w:bCs/>
        </w:rPr>
      </w:pPr>
    </w:p>
    <w:p w:rsidR="004B020A" w:rsidRPr="00E7694D" w:rsidRDefault="004B020A" w:rsidP="00C73BFF">
      <w:pPr>
        <w:jc w:val="center"/>
        <w:outlineLvl w:val="0"/>
        <w:rPr>
          <w:b/>
          <w:color w:val="000000"/>
        </w:rPr>
      </w:pPr>
      <w:bookmarkStart w:id="8" w:name="_Toc412024476"/>
      <w:r w:rsidRPr="00E7694D">
        <w:rPr>
          <w:b/>
          <w:color w:val="000000"/>
        </w:rPr>
        <w:t xml:space="preserve">РАЗДЕЛ </w:t>
      </w:r>
      <w:r w:rsidR="001F02A4" w:rsidRPr="00E7694D">
        <w:rPr>
          <w:b/>
          <w:color w:val="000000"/>
        </w:rPr>
        <w:t>7</w:t>
      </w:r>
      <w:r w:rsidRPr="00E7694D">
        <w:rPr>
          <w:b/>
          <w:color w:val="000000"/>
        </w:rPr>
        <w:t>. Т</w:t>
      </w:r>
      <w:bookmarkEnd w:id="8"/>
      <w:r w:rsidR="001D2F21" w:rsidRPr="00E7694D">
        <w:rPr>
          <w:b/>
          <w:color w:val="000000"/>
        </w:rPr>
        <w:t>РЕБОВАНИЯ К КОЛИЧЕСТВУ И СРОКУ ПОСТАВКИ</w:t>
      </w:r>
    </w:p>
    <w:p w:rsidR="004B020A" w:rsidRPr="00E7694D" w:rsidRDefault="004B020A" w:rsidP="00C73BFF">
      <w:pPr>
        <w:widowControl w:val="0"/>
        <w:jc w:val="center"/>
        <w:rPr>
          <w:b/>
          <w:b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44"/>
      </w:tblGrid>
      <w:tr w:rsidR="004B020A" w:rsidRPr="00E7694D" w:rsidTr="002067E4">
        <w:tc>
          <w:tcPr>
            <w:tcW w:w="9344" w:type="dxa"/>
          </w:tcPr>
          <w:p w:rsidR="004B020A" w:rsidRPr="00E7694D" w:rsidRDefault="001D2F21" w:rsidP="002067E4">
            <w:pPr>
              <w:widowControl w:val="0"/>
              <w:rPr>
                <w:bCs/>
              </w:rPr>
            </w:pPr>
            <w:r w:rsidRPr="00E7694D">
              <w:rPr>
                <w:bCs/>
              </w:rPr>
              <w:t>Единица измерения товара</w:t>
            </w:r>
            <w:r w:rsidR="00B84619">
              <w:rPr>
                <w:bCs/>
              </w:rPr>
              <w:t xml:space="preserve"> </w:t>
            </w:r>
            <w:r w:rsidRPr="00E7694D">
              <w:rPr>
                <w:bCs/>
              </w:rPr>
              <w:t>-</w:t>
            </w:r>
            <w:r w:rsidR="0039387D" w:rsidRPr="00E7694D">
              <w:rPr>
                <w:bCs/>
              </w:rPr>
              <w:t xml:space="preserve"> </w:t>
            </w:r>
            <w:r w:rsidR="0068706E">
              <w:rPr>
                <w:bCs/>
              </w:rPr>
              <w:t>тонна</w:t>
            </w:r>
            <w:r w:rsidRPr="00E7694D">
              <w:rPr>
                <w:bCs/>
              </w:rPr>
              <w:t>;</w:t>
            </w:r>
          </w:p>
          <w:p w:rsidR="001D2F21" w:rsidRPr="00E7694D" w:rsidRDefault="001D2F21" w:rsidP="002067E4">
            <w:pPr>
              <w:widowControl w:val="0"/>
              <w:rPr>
                <w:bCs/>
              </w:rPr>
            </w:pPr>
            <w:r w:rsidRPr="00E7694D">
              <w:rPr>
                <w:bCs/>
              </w:rPr>
              <w:t xml:space="preserve">Количество поставляемого товара- </w:t>
            </w:r>
            <w:r w:rsidR="006C53C8">
              <w:rPr>
                <w:bCs/>
              </w:rPr>
              <w:t>3</w:t>
            </w:r>
            <w:r w:rsidR="0039387D" w:rsidRPr="00E7694D">
              <w:rPr>
                <w:bCs/>
              </w:rPr>
              <w:t>00</w:t>
            </w:r>
            <w:r w:rsidR="006C53C8">
              <w:rPr>
                <w:bCs/>
              </w:rPr>
              <w:t xml:space="preserve"> тонн</w:t>
            </w:r>
            <w:bookmarkStart w:id="9" w:name="_GoBack"/>
            <w:bookmarkEnd w:id="9"/>
            <w:r w:rsidRPr="00E7694D">
              <w:rPr>
                <w:bCs/>
              </w:rPr>
              <w:t>;</w:t>
            </w:r>
          </w:p>
          <w:p w:rsidR="001D2F21" w:rsidRPr="00E7694D" w:rsidRDefault="001D2F21" w:rsidP="00FD4C88">
            <w:pPr>
              <w:widowControl w:val="0"/>
              <w:rPr>
                <w:b/>
                <w:bCs/>
              </w:rPr>
            </w:pPr>
            <w:r w:rsidRPr="00E7694D">
              <w:rPr>
                <w:bCs/>
              </w:rPr>
              <w:lastRenderedPageBreak/>
              <w:t>Сроки поставки Товара-</w:t>
            </w:r>
            <w:r w:rsidR="00E7694D" w:rsidRPr="00E7694D">
              <w:rPr>
                <w:rFonts w:eastAsia="Calibri"/>
                <w:bCs/>
              </w:rPr>
              <w:t xml:space="preserve"> </w:t>
            </w:r>
            <w:r w:rsidR="00E7694D" w:rsidRPr="00E7694D">
              <w:rPr>
                <w:rFonts w:eastAsia="Calibri"/>
                <w:bCs/>
                <w:lang w:val="en-US"/>
              </w:rPr>
              <w:t>c</w:t>
            </w:r>
            <w:r w:rsidR="00E7694D" w:rsidRPr="00E7694D">
              <w:rPr>
                <w:rFonts w:eastAsia="Calibri"/>
                <w:bCs/>
              </w:rPr>
              <w:t xml:space="preserve"> даты заключения договора по  </w:t>
            </w:r>
            <w:r w:rsidR="00FD4C88">
              <w:rPr>
                <w:rFonts w:eastAsia="Calibri"/>
                <w:bCs/>
              </w:rPr>
              <w:t>25</w:t>
            </w:r>
            <w:r w:rsidR="00E7694D" w:rsidRPr="00E7694D">
              <w:rPr>
                <w:rFonts w:eastAsia="Calibri"/>
                <w:bCs/>
              </w:rPr>
              <w:t>.1</w:t>
            </w:r>
            <w:r w:rsidR="00FD4C88">
              <w:rPr>
                <w:rFonts w:eastAsia="Calibri"/>
                <w:bCs/>
              </w:rPr>
              <w:t>2</w:t>
            </w:r>
            <w:r w:rsidR="00E7694D" w:rsidRPr="00E7694D">
              <w:rPr>
                <w:rFonts w:eastAsia="Calibri"/>
                <w:bCs/>
              </w:rPr>
              <w:t>.2015г.</w:t>
            </w:r>
            <w:r w:rsidRPr="00E7694D">
              <w:rPr>
                <w:bCs/>
              </w:rPr>
              <w:t xml:space="preserve"> </w:t>
            </w:r>
            <w:r w:rsidRPr="00E7694D">
              <w:rPr>
                <w:color w:val="000000"/>
              </w:rPr>
              <w:t>по заявкам Пок</w:t>
            </w:r>
            <w:r w:rsidRPr="00E7694D">
              <w:rPr>
                <w:color w:val="000000"/>
              </w:rPr>
              <w:t>у</w:t>
            </w:r>
            <w:r w:rsidRPr="00E7694D">
              <w:rPr>
                <w:color w:val="000000"/>
              </w:rPr>
              <w:t>пателя</w:t>
            </w:r>
            <w:r w:rsidR="00510611" w:rsidRPr="00510611">
              <w:rPr>
                <w:color w:val="000000"/>
              </w:rPr>
              <w:t>.</w:t>
            </w:r>
            <w:r w:rsidRPr="00E7694D">
              <w:rPr>
                <w:color w:val="000000"/>
              </w:rPr>
              <w:t xml:space="preserve"> </w:t>
            </w:r>
          </w:p>
        </w:tc>
      </w:tr>
    </w:tbl>
    <w:p w:rsidR="004B020A" w:rsidRPr="00E7694D" w:rsidRDefault="004B020A" w:rsidP="00C73BFF">
      <w:pPr>
        <w:widowControl w:val="0"/>
        <w:jc w:val="center"/>
        <w:rPr>
          <w:b/>
          <w:bCs/>
        </w:rPr>
      </w:pPr>
    </w:p>
    <w:p w:rsidR="004B020A" w:rsidRPr="00E7694D" w:rsidRDefault="004B020A" w:rsidP="00C73BFF">
      <w:pPr>
        <w:jc w:val="center"/>
        <w:outlineLvl w:val="0"/>
        <w:rPr>
          <w:b/>
          <w:color w:val="000000"/>
        </w:rPr>
      </w:pPr>
      <w:bookmarkStart w:id="10" w:name="_Toc412024478"/>
      <w:r w:rsidRPr="00E7694D">
        <w:rPr>
          <w:b/>
          <w:color w:val="000000"/>
        </w:rPr>
        <w:t xml:space="preserve">РАЗДЕЛ </w:t>
      </w:r>
      <w:r w:rsidR="00E9233D" w:rsidRPr="00E7694D">
        <w:rPr>
          <w:b/>
          <w:color w:val="000000"/>
        </w:rPr>
        <w:t>8</w:t>
      </w:r>
      <w:r w:rsidRPr="00E7694D">
        <w:rPr>
          <w:b/>
          <w:color w:val="000000"/>
        </w:rPr>
        <w:t>. ДОПОЛНИТЕЛЬНЫЕ (ИНЫЕ) ТРЕБОВАНИЯ</w:t>
      </w:r>
      <w:bookmarkEnd w:id="10"/>
    </w:p>
    <w:p w:rsidR="004B020A" w:rsidRPr="00E7694D" w:rsidRDefault="004B020A" w:rsidP="00C73BFF">
      <w:pPr>
        <w:jc w:val="center"/>
        <w:rPr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44"/>
      </w:tblGrid>
      <w:tr w:rsidR="004B020A" w:rsidRPr="00E7694D" w:rsidTr="002067E4">
        <w:tc>
          <w:tcPr>
            <w:tcW w:w="9344" w:type="dxa"/>
          </w:tcPr>
          <w:p w:rsidR="004B020A" w:rsidRPr="00E7694D" w:rsidRDefault="004B020A" w:rsidP="00001814">
            <w:pPr>
              <w:widowControl w:val="0"/>
              <w:tabs>
                <w:tab w:val="left" w:pos="993"/>
                <w:tab w:val="left" w:pos="9356"/>
                <w:tab w:val="left" w:pos="9498"/>
              </w:tabs>
              <w:suppressAutoHyphens/>
              <w:outlineLvl w:val="1"/>
              <w:rPr>
                <w:b/>
                <w:i/>
              </w:rPr>
            </w:pPr>
            <w:bookmarkStart w:id="11" w:name="_Toc378761168"/>
            <w:bookmarkStart w:id="12" w:name="_Toc412024479"/>
            <w:r w:rsidRPr="00E7694D">
              <w:rPr>
                <w:b/>
                <w:i/>
                <w:color w:val="000000"/>
              </w:rPr>
              <w:t xml:space="preserve">Подраздел </w:t>
            </w:r>
            <w:r w:rsidR="00001814" w:rsidRPr="00E7694D">
              <w:rPr>
                <w:b/>
                <w:i/>
                <w:color w:val="000000"/>
              </w:rPr>
              <w:t>8</w:t>
            </w:r>
            <w:r w:rsidRPr="00E7694D">
              <w:rPr>
                <w:b/>
                <w:i/>
                <w:color w:val="000000"/>
              </w:rPr>
              <w:t xml:space="preserve">.1 Место поставки </w:t>
            </w:r>
            <w:bookmarkEnd w:id="11"/>
            <w:bookmarkEnd w:id="12"/>
            <w:r w:rsidR="00B73129" w:rsidRPr="00E7694D">
              <w:rPr>
                <w:b/>
                <w:i/>
                <w:color w:val="000000"/>
              </w:rPr>
              <w:t>Товара</w:t>
            </w:r>
          </w:p>
        </w:tc>
      </w:tr>
      <w:tr w:rsidR="004B020A" w:rsidRPr="00E7694D" w:rsidTr="002067E4">
        <w:tc>
          <w:tcPr>
            <w:tcW w:w="9344" w:type="dxa"/>
          </w:tcPr>
          <w:p w:rsidR="004B020A" w:rsidRPr="00E7694D" w:rsidRDefault="00541D77" w:rsidP="002067E4">
            <w:pPr>
              <w:widowControl w:val="0"/>
              <w:tabs>
                <w:tab w:val="num" w:pos="426"/>
                <w:tab w:val="num" w:pos="993"/>
              </w:tabs>
            </w:pPr>
            <w:r>
              <w:t xml:space="preserve">Поставка должна осуществляться </w:t>
            </w:r>
            <w:r w:rsidR="000E1C8C">
              <w:t>танкером</w:t>
            </w:r>
            <w:r>
              <w:t>,</w:t>
            </w:r>
            <w:r w:rsidR="000E1C8C">
              <w:t xml:space="preserve"> на </w:t>
            </w:r>
            <w:proofErr w:type="spellStart"/>
            <w:r w:rsidR="000E1C8C">
              <w:t>плавсредства</w:t>
            </w:r>
            <w:proofErr w:type="spellEnd"/>
            <w:r w:rsidR="000E1C8C">
              <w:t xml:space="preserve"> ФГУП «Атомфлот» по месту их нахождения в акватории порта Мурманск.</w:t>
            </w:r>
          </w:p>
        </w:tc>
      </w:tr>
      <w:tr w:rsidR="004B020A" w:rsidRPr="00E7694D" w:rsidTr="002067E4">
        <w:tc>
          <w:tcPr>
            <w:tcW w:w="9344" w:type="dxa"/>
          </w:tcPr>
          <w:p w:rsidR="004B020A" w:rsidRPr="00E7694D" w:rsidRDefault="004B020A" w:rsidP="00001814">
            <w:pPr>
              <w:widowControl w:val="0"/>
              <w:tabs>
                <w:tab w:val="left" w:pos="993"/>
                <w:tab w:val="left" w:pos="9356"/>
                <w:tab w:val="left" w:pos="9498"/>
              </w:tabs>
              <w:suppressAutoHyphens/>
              <w:outlineLvl w:val="1"/>
              <w:rPr>
                <w:b/>
                <w:bCs/>
                <w:i/>
              </w:rPr>
            </w:pPr>
            <w:bookmarkStart w:id="13" w:name="_Toc412024480"/>
            <w:r w:rsidRPr="00E7694D">
              <w:rPr>
                <w:b/>
                <w:i/>
                <w:color w:val="000000"/>
              </w:rPr>
              <w:t xml:space="preserve">Подраздел </w:t>
            </w:r>
            <w:r w:rsidR="00001814" w:rsidRPr="00E7694D">
              <w:rPr>
                <w:b/>
                <w:i/>
                <w:color w:val="000000"/>
              </w:rPr>
              <w:t>8</w:t>
            </w:r>
            <w:r w:rsidRPr="00E7694D">
              <w:rPr>
                <w:b/>
                <w:i/>
                <w:color w:val="000000"/>
              </w:rPr>
              <w:t>.2 Порядок формирования цены</w:t>
            </w:r>
            <w:bookmarkEnd w:id="13"/>
          </w:p>
        </w:tc>
      </w:tr>
      <w:tr w:rsidR="004B020A" w:rsidRPr="00E7694D" w:rsidTr="002067E4">
        <w:tc>
          <w:tcPr>
            <w:tcW w:w="9344" w:type="dxa"/>
          </w:tcPr>
          <w:p w:rsidR="004B020A" w:rsidRPr="00E7694D" w:rsidRDefault="004B020A" w:rsidP="001D2F21">
            <w:pPr>
              <w:widowControl w:val="0"/>
              <w:jc w:val="both"/>
              <w:rPr>
                <w:bCs/>
                <w:color w:val="000000"/>
              </w:rPr>
            </w:pPr>
            <w:r w:rsidRPr="00E7694D">
              <w:rPr>
                <w:bCs/>
                <w:color w:val="000000"/>
              </w:rPr>
              <w:t xml:space="preserve">В стоимость продукции включена стоимость </w:t>
            </w:r>
            <w:r w:rsidR="001D2F21" w:rsidRPr="00E7694D">
              <w:rPr>
                <w:bCs/>
                <w:color w:val="000000"/>
              </w:rPr>
              <w:t xml:space="preserve">Товара и </w:t>
            </w:r>
            <w:r w:rsidRPr="00E7694D">
              <w:rPr>
                <w:bCs/>
                <w:color w:val="000000"/>
              </w:rPr>
              <w:t>транспортные расходы</w:t>
            </w:r>
            <w:r w:rsidR="001D2F21" w:rsidRPr="00E7694D">
              <w:rPr>
                <w:bCs/>
                <w:color w:val="000000"/>
              </w:rPr>
              <w:t xml:space="preserve"> </w:t>
            </w:r>
            <w:r w:rsidRPr="00E7694D">
              <w:rPr>
                <w:bCs/>
                <w:color w:val="000000"/>
              </w:rPr>
              <w:t>Поста</w:t>
            </w:r>
            <w:r w:rsidRPr="00E7694D">
              <w:rPr>
                <w:bCs/>
                <w:color w:val="000000"/>
              </w:rPr>
              <w:t>в</w:t>
            </w:r>
            <w:r w:rsidRPr="00E7694D">
              <w:rPr>
                <w:bCs/>
                <w:color w:val="000000"/>
              </w:rPr>
              <w:t>щика.</w:t>
            </w:r>
          </w:p>
        </w:tc>
      </w:tr>
      <w:tr w:rsidR="004B020A" w:rsidRPr="00E7694D" w:rsidTr="002067E4">
        <w:tc>
          <w:tcPr>
            <w:tcW w:w="9344" w:type="dxa"/>
          </w:tcPr>
          <w:p w:rsidR="004B020A" w:rsidRPr="00E7694D" w:rsidRDefault="004B020A" w:rsidP="00001814">
            <w:pPr>
              <w:widowControl w:val="0"/>
              <w:tabs>
                <w:tab w:val="left" w:pos="993"/>
                <w:tab w:val="left" w:pos="9356"/>
                <w:tab w:val="left" w:pos="9498"/>
              </w:tabs>
              <w:suppressAutoHyphens/>
              <w:outlineLvl w:val="1"/>
              <w:rPr>
                <w:b/>
                <w:bCs/>
                <w:i/>
              </w:rPr>
            </w:pPr>
            <w:bookmarkStart w:id="14" w:name="_Toc412024481"/>
            <w:r w:rsidRPr="00E7694D">
              <w:rPr>
                <w:b/>
                <w:i/>
                <w:color w:val="000000"/>
              </w:rPr>
              <w:t xml:space="preserve">Подраздел </w:t>
            </w:r>
            <w:r w:rsidR="00001814" w:rsidRPr="00E7694D">
              <w:rPr>
                <w:b/>
                <w:i/>
                <w:color w:val="000000"/>
              </w:rPr>
              <w:t>8</w:t>
            </w:r>
            <w:r w:rsidRPr="00E7694D">
              <w:rPr>
                <w:b/>
                <w:i/>
                <w:color w:val="000000"/>
              </w:rPr>
              <w:t xml:space="preserve">.3 </w:t>
            </w:r>
            <w:r w:rsidRPr="00E7694D">
              <w:rPr>
                <w:b/>
                <w:bCs/>
                <w:i/>
              </w:rPr>
              <w:t xml:space="preserve">Форма, сроки и порядок оплаты </w:t>
            </w:r>
            <w:r w:rsidR="00B73129" w:rsidRPr="00E7694D">
              <w:rPr>
                <w:b/>
                <w:bCs/>
                <w:i/>
              </w:rPr>
              <w:t>Т</w:t>
            </w:r>
            <w:r w:rsidRPr="00E7694D">
              <w:rPr>
                <w:b/>
                <w:bCs/>
                <w:i/>
              </w:rPr>
              <w:t>овар</w:t>
            </w:r>
            <w:bookmarkEnd w:id="14"/>
            <w:r w:rsidR="00B73129" w:rsidRPr="00E7694D">
              <w:rPr>
                <w:b/>
                <w:bCs/>
                <w:i/>
              </w:rPr>
              <w:t>а</w:t>
            </w:r>
          </w:p>
        </w:tc>
      </w:tr>
      <w:tr w:rsidR="004B020A" w:rsidRPr="00E7694D" w:rsidTr="002067E4">
        <w:tc>
          <w:tcPr>
            <w:tcW w:w="9344" w:type="dxa"/>
          </w:tcPr>
          <w:p w:rsidR="004B020A" w:rsidRPr="00E7694D" w:rsidRDefault="00001814" w:rsidP="00733B1C">
            <w:pPr>
              <w:tabs>
                <w:tab w:val="left" w:pos="567"/>
              </w:tabs>
              <w:suppressAutoHyphens/>
              <w:jc w:val="both"/>
              <w:rPr>
                <w:b/>
                <w:i/>
              </w:rPr>
            </w:pPr>
            <w:r w:rsidRPr="00E7694D">
              <w:t xml:space="preserve">Расчеты за Товар производятся в форме безналичного денежного расчета. Оплата за конкретную партию товара производится в течение 10 (десяти) банковских дней с момента приемки конкретной партии Товара Покупателем и предоставления Поставщиком </w:t>
            </w:r>
            <w:r w:rsidR="004B020A" w:rsidRPr="00E7694D">
              <w:rPr>
                <w:color w:val="000000"/>
              </w:rPr>
              <w:t>товарной накладной, счета-фактуры.</w:t>
            </w:r>
          </w:p>
        </w:tc>
      </w:tr>
    </w:tbl>
    <w:p w:rsidR="004B020A" w:rsidRPr="00E7694D" w:rsidRDefault="004B020A" w:rsidP="00C73BFF">
      <w:pPr>
        <w:widowControl w:val="0"/>
        <w:jc w:val="center"/>
        <w:rPr>
          <w:b/>
          <w:bCs/>
        </w:rPr>
      </w:pPr>
    </w:p>
    <w:p w:rsidR="004B020A" w:rsidRPr="00E7694D" w:rsidRDefault="004B020A" w:rsidP="00C73BFF">
      <w:pPr>
        <w:jc w:val="center"/>
        <w:outlineLvl w:val="0"/>
        <w:rPr>
          <w:b/>
          <w:color w:val="000000"/>
        </w:rPr>
      </w:pPr>
      <w:bookmarkStart w:id="15" w:name="_Toc412024482"/>
      <w:r w:rsidRPr="00E7694D">
        <w:rPr>
          <w:b/>
          <w:color w:val="000000"/>
        </w:rPr>
        <w:t xml:space="preserve">РАЗДЕЛ </w:t>
      </w:r>
      <w:r w:rsidR="00E9233D" w:rsidRPr="00E7694D">
        <w:rPr>
          <w:b/>
          <w:color w:val="000000"/>
        </w:rPr>
        <w:t>9</w:t>
      </w:r>
      <w:r w:rsidRPr="00E7694D">
        <w:rPr>
          <w:b/>
          <w:color w:val="000000"/>
        </w:rPr>
        <w:t>. ТРЕБОВАНИЕ К ФОРМЕ ПРЕДСТАВЛЯЕМОЙ ИНФОРМАЦИИ</w:t>
      </w:r>
      <w:bookmarkEnd w:id="15"/>
    </w:p>
    <w:p w:rsidR="004B020A" w:rsidRPr="00E7694D" w:rsidRDefault="004B020A" w:rsidP="00C73BFF">
      <w:pPr>
        <w:widowControl w:val="0"/>
        <w:jc w:val="center"/>
        <w:rPr>
          <w:b/>
          <w:b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44"/>
      </w:tblGrid>
      <w:tr w:rsidR="004B020A" w:rsidRPr="00E7694D" w:rsidTr="002067E4">
        <w:tc>
          <w:tcPr>
            <w:tcW w:w="9344" w:type="dxa"/>
          </w:tcPr>
          <w:p w:rsidR="004B020A" w:rsidRPr="00E7694D" w:rsidRDefault="004B020A" w:rsidP="002067E4">
            <w:pPr>
              <w:pStyle w:val="a5"/>
              <w:ind w:left="0"/>
              <w:jc w:val="both"/>
              <w:rPr>
                <w:b/>
                <w:bCs/>
              </w:rPr>
            </w:pPr>
            <w:r w:rsidRPr="00E7694D">
              <w:rPr>
                <w:color w:val="000000"/>
              </w:rPr>
              <w:t>Представляемая информация должна быть переведена на русский язык</w:t>
            </w:r>
          </w:p>
        </w:tc>
      </w:tr>
    </w:tbl>
    <w:p w:rsidR="004B020A" w:rsidRPr="00E7694D" w:rsidRDefault="004B020A" w:rsidP="00C73BFF">
      <w:pPr>
        <w:widowControl w:val="0"/>
        <w:jc w:val="center"/>
        <w:rPr>
          <w:b/>
          <w:bCs/>
        </w:rPr>
      </w:pPr>
    </w:p>
    <w:p w:rsidR="004B020A" w:rsidRPr="00E7694D" w:rsidRDefault="004B020A" w:rsidP="00C73BFF">
      <w:pPr>
        <w:widowControl w:val="0"/>
        <w:jc w:val="center"/>
        <w:rPr>
          <w:b/>
          <w:bCs/>
        </w:rPr>
      </w:pPr>
    </w:p>
    <w:tbl>
      <w:tblPr>
        <w:tblW w:w="9570" w:type="dxa"/>
        <w:tblInd w:w="-5" w:type="dxa"/>
        <w:tblLook w:val="00A0"/>
      </w:tblPr>
      <w:tblGrid>
        <w:gridCol w:w="4361"/>
        <w:gridCol w:w="2019"/>
        <w:gridCol w:w="3190"/>
      </w:tblGrid>
      <w:tr w:rsidR="004B020A" w:rsidRPr="00E7694D" w:rsidTr="006E45C8">
        <w:trPr>
          <w:trHeight w:val="80"/>
        </w:trPr>
        <w:tc>
          <w:tcPr>
            <w:tcW w:w="4361" w:type="dxa"/>
            <w:vAlign w:val="center"/>
          </w:tcPr>
          <w:p w:rsidR="004B020A" w:rsidRPr="00E7694D" w:rsidRDefault="004B020A" w:rsidP="006E45C8">
            <w:pPr>
              <w:widowControl w:val="0"/>
              <w:tabs>
                <w:tab w:val="num" w:pos="426"/>
                <w:tab w:val="num" w:pos="993"/>
              </w:tabs>
            </w:pPr>
            <w:r w:rsidRPr="00E7694D">
              <w:rPr>
                <w:color w:val="000000"/>
              </w:rPr>
              <w:t>Начальник ОЯЭУ</w:t>
            </w:r>
          </w:p>
        </w:tc>
        <w:tc>
          <w:tcPr>
            <w:tcW w:w="2019" w:type="dxa"/>
            <w:tcBorders>
              <w:bottom w:val="single" w:sz="4" w:space="0" w:color="auto"/>
            </w:tcBorders>
            <w:vAlign w:val="center"/>
          </w:tcPr>
          <w:p w:rsidR="004B020A" w:rsidRPr="00E7694D" w:rsidRDefault="004B020A" w:rsidP="006E45C8">
            <w:pPr>
              <w:widowControl w:val="0"/>
              <w:tabs>
                <w:tab w:val="num" w:pos="426"/>
                <w:tab w:val="num" w:pos="993"/>
              </w:tabs>
            </w:pPr>
          </w:p>
        </w:tc>
        <w:tc>
          <w:tcPr>
            <w:tcW w:w="3190" w:type="dxa"/>
            <w:vAlign w:val="center"/>
          </w:tcPr>
          <w:p w:rsidR="004B020A" w:rsidRPr="00E7694D" w:rsidRDefault="004B020A" w:rsidP="006E45C8">
            <w:pPr>
              <w:widowControl w:val="0"/>
              <w:tabs>
                <w:tab w:val="num" w:pos="426"/>
                <w:tab w:val="num" w:pos="993"/>
              </w:tabs>
            </w:pPr>
            <w:r w:rsidRPr="00E7694D">
              <w:rPr>
                <w:color w:val="000000"/>
              </w:rPr>
              <w:t xml:space="preserve">/ А.И. </w:t>
            </w:r>
            <w:proofErr w:type="spellStart"/>
            <w:r w:rsidRPr="00E7694D">
              <w:rPr>
                <w:color w:val="000000"/>
              </w:rPr>
              <w:t>Карловас</w:t>
            </w:r>
            <w:proofErr w:type="spellEnd"/>
            <w:r w:rsidRPr="00E7694D">
              <w:rPr>
                <w:color w:val="000000"/>
              </w:rPr>
              <w:t xml:space="preserve"> /</w:t>
            </w:r>
          </w:p>
        </w:tc>
      </w:tr>
      <w:tr w:rsidR="004B020A" w:rsidRPr="00E7694D" w:rsidTr="00335462">
        <w:trPr>
          <w:trHeight w:val="70"/>
        </w:trPr>
        <w:tc>
          <w:tcPr>
            <w:tcW w:w="4361" w:type="dxa"/>
          </w:tcPr>
          <w:p w:rsidR="004B020A" w:rsidRPr="00E7694D" w:rsidRDefault="004B020A" w:rsidP="006E45C8">
            <w:pPr>
              <w:widowControl w:val="0"/>
              <w:tabs>
                <w:tab w:val="num" w:pos="426"/>
                <w:tab w:val="num" w:pos="993"/>
              </w:tabs>
              <w:rPr>
                <w:color w:val="000000"/>
              </w:rPr>
            </w:pPr>
          </w:p>
        </w:tc>
        <w:tc>
          <w:tcPr>
            <w:tcW w:w="2019" w:type="dxa"/>
            <w:tcBorders>
              <w:top w:val="single" w:sz="4" w:space="0" w:color="auto"/>
            </w:tcBorders>
          </w:tcPr>
          <w:p w:rsidR="004B020A" w:rsidRPr="00E7694D" w:rsidRDefault="004B020A" w:rsidP="006E45C8">
            <w:pPr>
              <w:widowControl w:val="0"/>
              <w:tabs>
                <w:tab w:val="num" w:pos="426"/>
                <w:tab w:val="num" w:pos="993"/>
              </w:tabs>
              <w:jc w:val="center"/>
            </w:pPr>
            <w:r w:rsidRPr="00E7694D">
              <w:t>(подпись)</w:t>
            </w:r>
          </w:p>
        </w:tc>
        <w:tc>
          <w:tcPr>
            <w:tcW w:w="3190" w:type="dxa"/>
          </w:tcPr>
          <w:p w:rsidR="004B020A" w:rsidRPr="00E7694D" w:rsidRDefault="004B020A" w:rsidP="006E45C8">
            <w:pPr>
              <w:widowControl w:val="0"/>
              <w:tabs>
                <w:tab w:val="num" w:pos="426"/>
                <w:tab w:val="num" w:pos="993"/>
              </w:tabs>
              <w:rPr>
                <w:color w:val="000000"/>
              </w:rPr>
            </w:pPr>
          </w:p>
        </w:tc>
      </w:tr>
    </w:tbl>
    <w:p w:rsidR="004B020A" w:rsidRPr="00E7694D" w:rsidRDefault="004B020A" w:rsidP="00B84619">
      <w:pPr>
        <w:widowControl w:val="0"/>
        <w:jc w:val="center"/>
        <w:outlineLvl w:val="0"/>
        <w:rPr>
          <w:b/>
          <w:bCs/>
        </w:rPr>
      </w:pPr>
    </w:p>
    <w:sectPr w:rsidR="004B020A" w:rsidRPr="00E7694D" w:rsidSect="00D07D4C">
      <w:pgSz w:w="11906" w:h="16838"/>
      <w:pgMar w:top="851" w:right="851" w:bottom="851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E19DD" w:rsidRDefault="00DE19DD" w:rsidP="004C4E8D">
      <w:r>
        <w:separator/>
      </w:r>
    </w:p>
  </w:endnote>
  <w:endnote w:type="continuationSeparator" w:id="0">
    <w:p w:rsidR="00DE19DD" w:rsidRDefault="00DE19DD" w:rsidP="004C4E8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020A" w:rsidRDefault="00FB46E6">
    <w:pPr>
      <w:pStyle w:val="af4"/>
      <w:jc w:val="right"/>
    </w:pPr>
    <w:r>
      <w:fldChar w:fldCharType="begin"/>
    </w:r>
    <w:r w:rsidR="00E26ED6">
      <w:instrText xml:space="preserve"> PAGE   \* MERGEFORMAT </w:instrText>
    </w:r>
    <w:r>
      <w:fldChar w:fldCharType="separate"/>
    </w:r>
    <w:r w:rsidR="00F557E6">
      <w:rPr>
        <w:noProof/>
      </w:rPr>
      <w:t>5</w:t>
    </w:r>
    <w:r>
      <w:rPr>
        <w:noProof/>
      </w:rPr>
      <w:fldChar w:fldCharType="end"/>
    </w:r>
  </w:p>
  <w:p w:rsidR="004B020A" w:rsidRPr="004C4E8D" w:rsidRDefault="004B020A" w:rsidP="004C0F3B">
    <w:pPr>
      <w:rPr>
        <w:color w:val="000000"/>
      </w:rPr>
    </w:pPr>
    <w:r>
      <w:t xml:space="preserve">      </w:t>
    </w:r>
    <w:r w:rsidR="0039387D">
      <w:t>Т</w:t>
    </w:r>
    <w:r w:rsidRPr="009242FD">
      <w:t xml:space="preserve">ехническое задание </w:t>
    </w:r>
    <w:r w:rsidRPr="009717D9">
      <w:t xml:space="preserve">на поставку </w:t>
    </w:r>
    <w:r w:rsidR="0058215B">
      <w:t>мазута</w:t>
    </w:r>
    <w:r>
      <w:t xml:space="preserve"> </w:t>
    </w:r>
    <w:r w:rsidRPr="009717D9">
      <w:t>(номенклатурная группа №1.</w:t>
    </w:r>
    <w:r w:rsidR="0058215B">
      <w:t>49</w:t>
    </w:r>
    <w:r w:rsidRPr="009717D9">
      <w:t xml:space="preserve"> - поставка </w:t>
    </w:r>
    <w:r w:rsidR="0058215B">
      <w:t xml:space="preserve">тяжелого </w:t>
    </w:r>
    <w:r w:rsidRPr="009717D9">
      <w:t>топлива</w:t>
    </w:r>
    <w:r w:rsidR="0058215B">
      <w:t xml:space="preserve"> (мазутов)</w:t>
    </w:r>
    <w:r w:rsidRPr="009717D9">
      <w:t>)</w:t>
    </w:r>
    <w:r w:rsidR="0039387D">
      <w:t xml:space="preserve"> д</w:t>
    </w:r>
    <w:r>
      <w:t>ля нужд ФГУП «Атомфлот»</w:t>
    </w:r>
  </w:p>
  <w:p w:rsidR="004B020A" w:rsidRPr="009242FD" w:rsidRDefault="004B020A" w:rsidP="004C0F3B">
    <w:pPr>
      <w:jc w:val="cen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E19DD" w:rsidRDefault="00DE19DD" w:rsidP="004C4E8D">
      <w:r>
        <w:separator/>
      </w:r>
    </w:p>
  </w:footnote>
  <w:footnote w:type="continuationSeparator" w:id="0">
    <w:p w:rsidR="00DE19DD" w:rsidRDefault="00DE19DD" w:rsidP="004C4E8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C7ACBD5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6BE0E8A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399C67D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7F2C5A1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BAF02220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AB42AC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1F8157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00FE687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1C90274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071ADBB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2A5254C"/>
    <w:multiLevelType w:val="hybridMultilevel"/>
    <w:tmpl w:val="848A1376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39A635C"/>
    <w:multiLevelType w:val="multilevel"/>
    <w:tmpl w:val="01183668"/>
    <w:lvl w:ilvl="0">
      <w:start w:val="5"/>
      <w:numFmt w:val="decimal"/>
      <w:lvlText w:val="%1."/>
      <w:lvlJc w:val="left"/>
      <w:pPr>
        <w:ind w:left="540" w:hanging="540"/>
      </w:pPr>
      <w:rPr>
        <w:rFonts w:cs="Times New Roman" w:hint="default"/>
        <w:color w:val="000000"/>
      </w:rPr>
    </w:lvl>
    <w:lvl w:ilvl="1">
      <w:start w:val="2"/>
      <w:numFmt w:val="decimal"/>
      <w:lvlText w:val="%1.%2."/>
      <w:lvlJc w:val="left"/>
      <w:pPr>
        <w:ind w:left="540" w:hanging="540"/>
      </w:pPr>
      <w:rPr>
        <w:rFonts w:cs="Times New Roman" w:hint="default"/>
        <w:color w:val="000000"/>
      </w:rPr>
    </w:lvl>
    <w:lvl w:ilvl="2">
      <w:start w:val="1"/>
      <w:numFmt w:val="decimal"/>
      <w:lvlText w:val="%1.%2.%3."/>
      <w:lvlJc w:val="left"/>
      <w:pPr>
        <w:ind w:left="1004" w:hanging="720"/>
      </w:pPr>
      <w:rPr>
        <w:rFonts w:cs="Times New Roman" w:hint="default"/>
        <w:color w:val="00000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  <w:color w:val="00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  <w:color w:val="00000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  <w:color w:val="000000"/>
      </w:rPr>
    </w:lvl>
  </w:abstractNum>
  <w:abstractNum w:abstractNumId="12">
    <w:nsid w:val="0FDC1F1B"/>
    <w:multiLevelType w:val="hybridMultilevel"/>
    <w:tmpl w:val="774411C8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0681241"/>
    <w:multiLevelType w:val="multilevel"/>
    <w:tmpl w:val="AE7A23AA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5.%2."/>
      <w:lvlJc w:val="left"/>
      <w:pPr>
        <w:ind w:left="927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cs="Times New Roman" w:hint="default"/>
      </w:rPr>
    </w:lvl>
  </w:abstractNum>
  <w:abstractNum w:abstractNumId="14">
    <w:nsid w:val="204B269E"/>
    <w:multiLevelType w:val="multilevel"/>
    <w:tmpl w:val="DB828DEC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990"/>
        </w:tabs>
        <w:ind w:left="990" w:hanging="900"/>
      </w:pPr>
      <w:rPr>
        <w:rFonts w:ascii="Times New Roman" w:hAnsi="Times New Roman" w:cs="Times New Roman" w:hint="default"/>
        <w:b/>
        <w:i w:val="0"/>
        <w:sz w:val="28"/>
        <w:szCs w:val="28"/>
      </w:rPr>
    </w:lvl>
    <w:lvl w:ilvl="2">
      <w:start w:val="1"/>
      <w:numFmt w:val="decimal"/>
      <w:lvlText w:val="9.%3."/>
      <w:lvlJc w:val="left"/>
      <w:pPr>
        <w:tabs>
          <w:tab w:val="num" w:pos="1468"/>
        </w:tabs>
        <w:ind w:left="1468" w:hanging="900"/>
      </w:pPr>
      <w:rPr>
        <w:rFonts w:cs="Times New Roman" w:hint="default"/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cs="Times New Roman" w:hint="default"/>
      </w:rPr>
    </w:lvl>
    <w:lvl w:ilvl="7">
      <w:start w:val="2"/>
      <w:numFmt w:val="decimal"/>
      <w:lvlText w:val="2.4.%8."/>
      <w:lvlJc w:val="left"/>
      <w:pPr>
        <w:tabs>
          <w:tab w:val="num" w:pos="2070"/>
        </w:tabs>
        <w:ind w:left="207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cs="Times New Roman" w:hint="default"/>
      </w:rPr>
    </w:lvl>
  </w:abstractNum>
  <w:abstractNum w:abstractNumId="15">
    <w:nsid w:val="209D4C9F"/>
    <w:multiLevelType w:val="multilevel"/>
    <w:tmpl w:val="E40640BA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467"/>
        </w:tabs>
        <w:ind w:left="1467" w:hanging="900"/>
      </w:pPr>
      <w:rPr>
        <w:rFonts w:cs="Times New Roman"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cs="Times New Roman" w:hint="default"/>
      </w:rPr>
    </w:lvl>
    <w:lvl w:ilvl="6">
      <w:start w:val="2"/>
      <w:numFmt w:val="decimal"/>
      <w:lvlText w:val="8.%7."/>
      <w:lvlJc w:val="left"/>
      <w:pPr>
        <w:tabs>
          <w:tab w:val="num" w:pos="1980"/>
        </w:tabs>
        <w:ind w:left="198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cs="Times New Roman" w:hint="default"/>
      </w:rPr>
    </w:lvl>
  </w:abstractNum>
  <w:abstractNum w:abstractNumId="16">
    <w:nsid w:val="29527A5B"/>
    <w:multiLevelType w:val="hybridMultilevel"/>
    <w:tmpl w:val="8A88FB6E"/>
    <w:lvl w:ilvl="0" w:tplc="A99C4F6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29613894"/>
    <w:multiLevelType w:val="multilevel"/>
    <w:tmpl w:val="407C395A"/>
    <w:lvl w:ilvl="0">
      <w:start w:val="3"/>
      <w:numFmt w:val="decimal"/>
      <w:lvlText w:val="%1"/>
      <w:lvlJc w:val="left"/>
      <w:pPr>
        <w:tabs>
          <w:tab w:val="num" w:pos="600"/>
        </w:tabs>
        <w:ind w:left="600" w:hanging="600"/>
      </w:pPr>
      <w:rPr>
        <w:rFonts w:cs="Times New Roman"/>
      </w:rPr>
    </w:lvl>
    <w:lvl w:ilvl="1">
      <w:start w:val="4"/>
      <w:numFmt w:val="decimal"/>
      <w:lvlText w:val="%1.%2"/>
      <w:lvlJc w:val="left"/>
      <w:pPr>
        <w:tabs>
          <w:tab w:val="num" w:pos="960"/>
        </w:tabs>
        <w:ind w:left="960" w:hanging="600"/>
      </w:pPr>
      <w:rPr>
        <w:rFonts w:cs="Times New Roman"/>
      </w:rPr>
    </w:lvl>
    <w:lvl w:ilvl="2">
      <w:start w:val="2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  <w:rPr>
        <w:rFonts w:cs="Times New Roman"/>
      </w:rPr>
    </w:lvl>
  </w:abstractNum>
  <w:abstractNum w:abstractNumId="18">
    <w:nsid w:val="31AF3317"/>
    <w:multiLevelType w:val="multilevel"/>
    <w:tmpl w:val="1180B224"/>
    <w:lvl w:ilvl="0">
      <w:start w:val="7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6.%2."/>
      <w:lvlJc w:val="left"/>
      <w:pPr>
        <w:ind w:left="927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215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cs="Times New Roman" w:hint="default"/>
      </w:rPr>
    </w:lvl>
  </w:abstractNum>
  <w:abstractNum w:abstractNumId="19">
    <w:nsid w:val="3665124C"/>
    <w:multiLevelType w:val="hybridMultilevel"/>
    <w:tmpl w:val="58066774"/>
    <w:lvl w:ilvl="0" w:tplc="40F45F3A">
      <w:start w:val="1"/>
      <w:numFmt w:val="decimal"/>
      <w:lvlText w:val="%1."/>
      <w:lvlJc w:val="left"/>
      <w:pPr>
        <w:ind w:left="628" w:hanging="360"/>
      </w:pPr>
      <w:rPr>
        <w:rFonts w:cs="Times New Roman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>
    <w:nsid w:val="3AF5071B"/>
    <w:multiLevelType w:val="multilevel"/>
    <w:tmpl w:val="AEA46EA4"/>
    <w:lvl w:ilvl="0">
      <w:start w:val="1"/>
      <w:numFmt w:val="bullet"/>
      <w:lvlText w:val=""/>
      <w:lvlJc w:val="left"/>
      <w:pPr>
        <w:tabs>
          <w:tab w:val="num" w:pos="900"/>
        </w:tabs>
        <w:ind w:left="900" w:hanging="90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tabs>
          <w:tab w:val="num" w:pos="990"/>
        </w:tabs>
        <w:ind w:left="990" w:hanging="900"/>
      </w:pPr>
      <w:rPr>
        <w:rFonts w:ascii="Times New Roman" w:hAnsi="Times New Roman" w:cs="Times New Roman" w:hint="default"/>
        <w:b/>
        <w:i w:val="0"/>
        <w:sz w:val="28"/>
        <w:szCs w:val="28"/>
      </w:rPr>
    </w:lvl>
    <w:lvl w:ilvl="2">
      <w:start w:val="1"/>
      <w:numFmt w:val="decimal"/>
      <w:lvlText w:val="9.%3."/>
      <w:lvlJc w:val="left"/>
      <w:pPr>
        <w:tabs>
          <w:tab w:val="num" w:pos="1468"/>
        </w:tabs>
        <w:ind w:left="1468" w:hanging="900"/>
      </w:pPr>
      <w:rPr>
        <w:rFonts w:cs="Times New Roman" w:hint="default"/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cs="Times New Roman" w:hint="default"/>
      </w:rPr>
    </w:lvl>
    <w:lvl w:ilvl="7">
      <w:start w:val="2"/>
      <w:numFmt w:val="decimal"/>
      <w:lvlText w:val="2.4.%8."/>
      <w:lvlJc w:val="left"/>
      <w:pPr>
        <w:tabs>
          <w:tab w:val="num" w:pos="2070"/>
        </w:tabs>
        <w:ind w:left="207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cs="Times New Roman" w:hint="default"/>
      </w:rPr>
    </w:lvl>
  </w:abstractNum>
  <w:abstractNum w:abstractNumId="21">
    <w:nsid w:val="3E1D19CE"/>
    <w:multiLevelType w:val="hybridMultilevel"/>
    <w:tmpl w:val="3C88B306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2">
    <w:nsid w:val="40B17661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>
    <w:nsid w:val="42C376CB"/>
    <w:multiLevelType w:val="multilevel"/>
    <w:tmpl w:val="3DFAFC84"/>
    <w:lvl w:ilvl="0">
      <w:start w:val="7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9.%2."/>
      <w:lvlJc w:val="left"/>
      <w:pPr>
        <w:ind w:left="927" w:hanging="360"/>
      </w:pPr>
      <w:rPr>
        <w:rFonts w:cs="Times New Roman" w:hint="default"/>
        <w:b w:val="0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215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cs="Times New Roman" w:hint="default"/>
      </w:rPr>
    </w:lvl>
  </w:abstractNum>
  <w:abstractNum w:abstractNumId="24">
    <w:nsid w:val="4305673C"/>
    <w:multiLevelType w:val="hybridMultilevel"/>
    <w:tmpl w:val="4E7E9218"/>
    <w:lvl w:ilvl="0" w:tplc="04190001">
      <w:start w:val="1"/>
      <w:numFmt w:val="bullet"/>
      <w:lvlText w:val=""/>
      <w:lvlJc w:val="left"/>
      <w:pPr>
        <w:ind w:left="220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0E47422"/>
    <w:multiLevelType w:val="multilevel"/>
    <w:tmpl w:val="A9440DC6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12.%2."/>
      <w:lvlJc w:val="left"/>
      <w:pPr>
        <w:ind w:left="927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cs="Times New Roman" w:hint="default"/>
      </w:rPr>
    </w:lvl>
  </w:abstractNum>
  <w:abstractNum w:abstractNumId="26">
    <w:nsid w:val="534E1CB9"/>
    <w:multiLevelType w:val="hybridMultilevel"/>
    <w:tmpl w:val="B48E5CB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>
    <w:nsid w:val="539714BB"/>
    <w:multiLevelType w:val="multilevel"/>
    <w:tmpl w:val="0FE66170"/>
    <w:lvl w:ilvl="0">
      <w:start w:val="5"/>
      <w:numFmt w:val="decimal"/>
      <w:lvlText w:val="%1."/>
      <w:lvlJc w:val="left"/>
      <w:pPr>
        <w:ind w:left="540" w:hanging="540"/>
      </w:pPr>
      <w:rPr>
        <w:rFonts w:cs="Times New Roman" w:hint="default"/>
      </w:rPr>
    </w:lvl>
    <w:lvl w:ilvl="1">
      <w:start w:val="3"/>
      <w:numFmt w:val="decimal"/>
      <w:lvlText w:val="%1.%2."/>
      <w:lvlJc w:val="left"/>
      <w:pPr>
        <w:ind w:left="540" w:hanging="54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28">
    <w:nsid w:val="53FD45AD"/>
    <w:multiLevelType w:val="multilevel"/>
    <w:tmpl w:val="2AFEB458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990"/>
        </w:tabs>
        <w:ind w:left="990" w:hanging="900"/>
      </w:pPr>
      <w:rPr>
        <w:rFonts w:cs="Times New Roman"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cs="Times New Roman" w:hint="default"/>
      </w:rPr>
    </w:lvl>
    <w:lvl w:ilvl="6">
      <w:start w:val="1"/>
      <w:numFmt w:val="decimal"/>
      <w:lvlText w:val="8.2.%7."/>
      <w:lvlJc w:val="left"/>
      <w:pPr>
        <w:tabs>
          <w:tab w:val="num" w:pos="1866"/>
        </w:tabs>
        <w:ind w:left="1866" w:hanging="1440"/>
      </w:pPr>
      <w:rPr>
        <w:rFonts w:cs="Times New Roman"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cs="Times New Roman" w:hint="default"/>
      </w:rPr>
    </w:lvl>
  </w:abstractNum>
  <w:abstractNum w:abstractNumId="29">
    <w:nsid w:val="60444C4E"/>
    <w:multiLevelType w:val="multilevel"/>
    <w:tmpl w:val="72AE0A3E"/>
    <w:lvl w:ilvl="0">
      <w:start w:val="1"/>
      <w:numFmt w:val="decimal"/>
      <w:lvlText w:val="%1."/>
      <w:lvlJc w:val="left"/>
      <w:pPr>
        <w:ind w:left="502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12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137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92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34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132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5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42" w:hanging="1800"/>
      </w:pPr>
      <w:rPr>
        <w:rFonts w:cs="Times New Roman" w:hint="default"/>
      </w:rPr>
    </w:lvl>
  </w:abstractNum>
  <w:abstractNum w:abstractNumId="30">
    <w:nsid w:val="60B00935"/>
    <w:multiLevelType w:val="multilevel"/>
    <w:tmpl w:val="402C5A8E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990"/>
        </w:tabs>
        <w:ind w:left="990" w:hanging="900"/>
      </w:pPr>
      <w:rPr>
        <w:rFonts w:cs="Times New Roman"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cs="Times New Roman" w:hint="default"/>
      </w:rPr>
    </w:lvl>
  </w:abstractNum>
  <w:abstractNum w:abstractNumId="31">
    <w:nsid w:val="628B3A2E"/>
    <w:multiLevelType w:val="multilevel"/>
    <w:tmpl w:val="BF1AEE98"/>
    <w:lvl w:ilvl="0">
      <w:start w:val="7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9.1.%2."/>
      <w:lvlJc w:val="left"/>
      <w:pPr>
        <w:ind w:left="4897" w:hanging="360"/>
      </w:pPr>
      <w:rPr>
        <w:rFonts w:cs="Times New Roman" w:hint="default"/>
        <w:b w:val="0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215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cs="Times New Roman" w:hint="default"/>
      </w:rPr>
    </w:lvl>
  </w:abstractNum>
  <w:abstractNum w:abstractNumId="32">
    <w:nsid w:val="629D7F75"/>
    <w:multiLevelType w:val="hybridMultilevel"/>
    <w:tmpl w:val="99B8BC44"/>
    <w:lvl w:ilvl="0" w:tplc="04190001">
      <w:start w:val="15"/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6301636E"/>
    <w:multiLevelType w:val="multilevel"/>
    <w:tmpl w:val="E40640BA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184"/>
        </w:tabs>
        <w:ind w:left="1184" w:hanging="900"/>
      </w:pPr>
      <w:rPr>
        <w:rFonts w:cs="Times New Roman"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cs="Times New Roman" w:hint="default"/>
      </w:rPr>
    </w:lvl>
    <w:lvl w:ilvl="6">
      <w:start w:val="2"/>
      <w:numFmt w:val="decimal"/>
      <w:lvlText w:val="8.%7."/>
      <w:lvlJc w:val="left"/>
      <w:pPr>
        <w:tabs>
          <w:tab w:val="num" w:pos="1980"/>
        </w:tabs>
        <w:ind w:left="198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cs="Times New Roman" w:hint="default"/>
      </w:rPr>
    </w:lvl>
  </w:abstractNum>
  <w:abstractNum w:abstractNumId="34">
    <w:nsid w:val="643B73C9"/>
    <w:multiLevelType w:val="multilevel"/>
    <w:tmpl w:val="5860F51A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990"/>
        </w:tabs>
        <w:ind w:left="990" w:hanging="900"/>
      </w:pPr>
      <w:rPr>
        <w:rFonts w:cs="Times New Roman"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cs="Times New Roman" w:hint="default"/>
      </w:rPr>
    </w:lvl>
    <w:lvl w:ilvl="6">
      <w:start w:val="1"/>
      <w:numFmt w:val="decimal"/>
      <w:lvlText w:val="8.%7."/>
      <w:lvlJc w:val="left"/>
      <w:pPr>
        <w:tabs>
          <w:tab w:val="num" w:pos="2008"/>
        </w:tabs>
        <w:ind w:left="2008" w:hanging="1440"/>
      </w:pPr>
      <w:rPr>
        <w:rFonts w:cs="Times New Roman"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cs="Times New Roman" w:hint="default"/>
      </w:rPr>
    </w:lvl>
  </w:abstractNum>
  <w:abstractNum w:abstractNumId="35">
    <w:nsid w:val="65634ADD"/>
    <w:multiLevelType w:val="hybridMultilevel"/>
    <w:tmpl w:val="06CAE9F4"/>
    <w:lvl w:ilvl="0" w:tplc="CAF6ECF2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cs="Times New Roman" w:hint="default"/>
        <w:b/>
      </w:rPr>
    </w:lvl>
    <w:lvl w:ilvl="1" w:tplc="8BEA3BCC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2" w:tplc="7278DFB0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3" w:tplc="E8580D52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4" w:tplc="4D5AC42E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5" w:tplc="CFE2BA7E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 w:tplc="24AC4740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7" w:tplc="CD2E1AD8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8" w:tplc="380C6F4E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</w:abstractNum>
  <w:abstractNum w:abstractNumId="36">
    <w:nsid w:val="6CCB6F89"/>
    <w:multiLevelType w:val="multilevel"/>
    <w:tmpl w:val="71A2C55E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cs="Times New Roman" w:hint="default"/>
      </w:rPr>
    </w:lvl>
  </w:abstractNum>
  <w:abstractNum w:abstractNumId="37">
    <w:nsid w:val="6DFA58E1"/>
    <w:multiLevelType w:val="hybridMultilevel"/>
    <w:tmpl w:val="82347694"/>
    <w:lvl w:ilvl="0" w:tplc="B07ACB1C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  <w:sz w:val="22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8">
    <w:nsid w:val="6EF738E8"/>
    <w:multiLevelType w:val="hybridMultilevel"/>
    <w:tmpl w:val="9784510C"/>
    <w:lvl w:ilvl="0" w:tplc="AE6E31B4">
      <w:numFmt w:val="bullet"/>
      <w:lvlText w:val="-"/>
      <w:lvlJc w:val="left"/>
      <w:pPr>
        <w:tabs>
          <w:tab w:val="num" w:pos="1214"/>
        </w:tabs>
        <w:ind w:left="1214" w:hanging="930"/>
      </w:pPr>
      <w:rPr>
        <w:rFonts w:ascii="Times New Roman" w:eastAsia="Times New Roman" w:hAnsi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9">
    <w:nsid w:val="707D3290"/>
    <w:multiLevelType w:val="multilevel"/>
    <w:tmpl w:val="39EA1C34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4.%2."/>
      <w:lvlJc w:val="left"/>
      <w:pPr>
        <w:ind w:left="927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cs="Times New Roman" w:hint="default"/>
      </w:rPr>
    </w:lvl>
  </w:abstractNum>
  <w:abstractNum w:abstractNumId="40">
    <w:nsid w:val="716D31B2"/>
    <w:multiLevelType w:val="multilevel"/>
    <w:tmpl w:val="D582754A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990"/>
        </w:tabs>
        <w:ind w:left="990" w:hanging="900"/>
      </w:pPr>
      <w:rPr>
        <w:rFonts w:cs="Times New Roman"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cs="Times New Roman" w:hint="default"/>
      </w:rPr>
    </w:lvl>
    <w:lvl w:ilvl="6">
      <w:start w:val="1"/>
      <w:numFmt w:val="decimal"/>
      <w:lvlText w:val="8.7.%7."/>
      <w:lvlJc w:val="left"/>
      <w:pPr>
        <w:tabs>
          <w:tab w:val="num" w:pos="1980"/>
        </w:tabs>
        <w:ind w:left="1980" w:hanging="1440"/>
      </w:pPr>
      <w:rPr>
        <w:rFonts w:cs="Times New Roman"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cs="Times New Roman" w:hint="default"/>
      </w:rPr>
    </w:lvl>
  </w:abstractNum>
  <w:abstractNum w:abstractNumId="41">
    <w:nsid w:val="726F4AD9"/>
    <w:multiLevelType w:val="multilevel"/>
    <w:tmpl w:val="75BAED92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cs="Times New Roman" w:hint="default"/>
      </w:rPr>
    </w:lvl>
    <w:lvl w:ilvl="1">
      <w:start w:val="6"/>
      <w:numFmt w:val="decimal"/>
      <w:lvlText w:val="%1.%2."/>
      <w:lvlJc w:val="left"/>
      <w:pPr>
        <w:tabs>
          <w:tab w:val="num" w:pos="990"/>
        </w:tabs>
        <w:ind w:left="990" w:hanging="900"/>
      </w:pPr>
      <w:rPr>
        <w:rFonts w:ascii="Times New Roman" w:hAnsi="Times New Roman" w:cs="Times New Roman" w:hint="default"/>
        <w:b/>
        <w:i w:val="0"/>
        <w:sz w:val="28"/>
        <w:szCs w:val="28"/>
      </w:rPr>
    </w:lvl>
    <w:lvl w:ilvl="2">
      <w:start w:val="1"/>
      <w:numFmt w:val="decimal"/>
      <w:lvlText w:val="6.%3."/>
      <w:lvlJc w:val="left"/>
      <w:pPr>
        <w:tabs>
          <w:tab w:val="num" w:pos="1080"/>
        </w:tabs>
        <w:ind w:left="1080" w:hanging="90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cs="Times New Roman" w:hint="default"/>
      </w:rPr>
    </w:lvl>
  </w:abstractNum>
  <w:abstractNum w:abstractNumId="42">
    <w:nsid w:val="77775D38"/>
    <w:multiLevelType w:val="multilevel"/>
    <w:tmpl w:val="40485480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990"/>
        </w:tabs>
        <w:ind w:left="990" w:hanging="900"/>
      </w:pPr>
      <w:rPr>
        <w:rFonts w:ascii="Times New Roman" w:hAnsi="Times New Roman" w:cs="Times New Roman" w:hint="default"/>
        <w:b/>
        <w:i w:val="0"/>
        <w:sz w:val="28"/>
        <w:szCs w:val="28"/>
      </w:rPr>
    </w:lvl>
    <w:lvl w:ilvl="2">
      <w:start w:val="1"/>
      <w:numFmt w:val="decimal"/>
      <w:lvlText w:val="3.%3."/>
      <w:lvlJc w:val="left"/>
      <w:pPr>
        <w:tabs>
          <w:tab w:val="num" w:pos="1080"/>
        </w:tabs>
        <w:ind w:left="1080" w:hanging="900"/>
      </w:pPr>
      <w:rPr>
        <w:rFonts w:cs="Times New Roman" w:hint="default"/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cs="Times New Roman" w:hint="default"/>
      </w:rPr>
    </w:lvl>
    <w:lvl w:ilvl="7">
      <w:start w:val="2"/>
      <w:numFmt w:val="decimal"/>
      <w:lvlText w:val="2.4.%8."/>
      <w:lvlJc w:val="left"/>
      <w:pPr>
        <w:tabs>
          <w:tab w:val="num" w:pos="2070"/>
        </w:tabs>
        <w:ind w:left="207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cs="Times New Roman" w:hint="default"/>
      </w:rPr>
    </w:lvl>
  </w:abstractNum>
  <w:abstractNum w:abstractNumId="43">
    <w:nsid w:val="782F0227"/>
    <w:multiLevelType w:val="hybridMultilevel"/>
    <w:tmpl w:val="8132D8DE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783E337D"/>
    <w:multiLevelType w:val="hybridMultilevel"/>
    <w:tmpl w:val="B48E45E8"/>
    <w:lvl w:ilvl="0" w:tplc="75D61DBA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5">
    <w:nsid w:val="78A23BBA"/>
    <w:multiLevelType w:val="multilevel"/>
    <w:tmpl w:val="A30A4C8A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13.%2."/>
      <w:lvlJc w:val="left"/>
      <w:pPr>
        <w:ind w:left="927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cs="Times New Roman" w:hint="default"/>
      </w:rPr>
    </w:lvl>
  </w:abstractNum>
  <w:abstractNum w:abstractNumId="46">
    <w:nsid w:val="79CE2489"/>
    <w:multiLevelType w:val="multilevel"/>
    <w:tmpl w:val="CCC05D32"/>
    <w:lvl w:ilvl="0">
      <w:start w:val="3"/>
      <w:numFmt w:val="decimal"/>
      <w:lvlText w:val="%1."/>
      <w:lvlJc w:val="left"/>
      <w:pPr>
        <w:ind w:left="360" w:hanging="360"/>
      </w:pPr>
      <w:rPr>
        <w:rFonts w:cs="Times New Roman" w:hint="default"/>
        <w:color w:val="000000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cs="Times New Roman" w:hint="default"/>
        <w:color w:val="000000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cs="Times New Roman" w:hint="default"/>
        <w:color w:val="000000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cs="Times New Roman" w:hint="default"/>
        <w:color w:val="000000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cs="Times New Roman" w:hint="default"/>
        <w:color w:val="000000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cs="Times New Roman"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cs="Times New Roman"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cs="Times New Roman"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cs="Times New Roman" w:hint="default"/>
        <w:color w:val="000000"/>
      </w:rPr>
    </w:lvl>
  </w:abstractNum>
  <w:abstractNum w:abstractNumId="47">
    <w:nsid w:val="7D1D2020"/>
    <w:multiLevelType w:val="hybridMultilevel"/>
    <w:tmpl w:val="B48E45E8"/>
    <w:lvl w:ilvl="0" w:tplc="75D61DBA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8">
    <w:nsid w:val="7DEC1875"/>
    <w:multiLevelType w:val="hybridMultilevel"/>
    <w:tmpl w:val="EDE051B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1"/>
  </w:num>
  <w:num w:numId="2">
    <w:abstractNumId w:val="14"/>
  </w:num>
  <w:num w:numId="3">
    <w:abstractNumId w:val="15"/>
  </w:num>
  <w:num w:numId="4">
    <w:abstractNumId w:val="29"/>
  </w:num>
  <w:num w:numId="5">
    <w:abstractNumId w:val="42"/>
  </w:num>
  <w:num w:numId="6">
    <w:abstractNumId w:val="37"/>
  </w:num>
  <w:num w:numId="7">
    <w:abstractNumId w:val="20"/>
  </w:num>
  <w:num w:numId="8">
    <w:abstractNumId w:val="10"/>
  </w:num>
  <w:num w:numId="9">
    <w:abstractNumId w:val="43"/>
  </w:num>
  <w:num w:numId="10">
    <w:abstractNumId w:val="12"/>
  </w:num>
  <w:num w:numId="11">
    <w:abstractNumId w:val="19"/>
  </w:num>
  <w:num w:numId="12">
    <w:abstractNumId w:val="48"/>
  </w:num>
  <w:num w:numId="13">
    <w:abstractNumId w:val="30"/>
  </w:num>
  <w:num w:numId="14">
    <w:abstractNumId w:val="34"/>
  </w:num>
  <w:num w:numId="15">
    <w:abstractNumId w:val="28"/>
  </w:num>
  <w:num w:numId="16">
    <w:abstractNumId w:val="24"/>
  </w:num>
  <w:num w:numId="17">
    <w:abstractNumId w:val="40"/>
  </w:num>
  <w:num w:numId="18">
    <w:abstractNumId w:val="18"/>
  </w:num>
  <w:num w:numId="19">
    <w:abstractNumId w:val="31"/>
  </w:num>
  <w:num w:numId="20">
    <w:abstractNumId w:val="33"/>
  </w:num>
  <w:num w:numId="21">
    <w:abstractNumId w:val="21"/>
  </w:num>
  <w:num w:numId="22">
    <w:abstractNumId w:val="38"/>
  </w:num>
  <w:num w:numId="23">
    <w:abstractNumId w:val="35"/>
  </w:num>
  <w:num w:numId="24">
    <w:abstractNumId w:val="23"/>
  </w:num>
  <w:num w:numId="25">
    <w:abstractNumId w:val="36"/>
  </w:num>
  <w:num w:numId="26">
    <w:abstractNumId w:val="39"/>
  </w:num>
  <w:num w:numId="27">
    <w:abstractNumId w:val="13"/>
  </w:num>
  <w:num w:numId="28">
    <w:abstractNumId w:val="17"/>
    <w:lvlOverride w:ilvl="0">
      <w:startOverride w:val="3"/>
    </w:lvlOverride>
    <w:lvlOverride w:ilvl="1">
      <w:startOverride w:val="4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32"/>
  </w:num>
  <w:num w:numId="30">
    <w:abstractNumId w:val="27"/>
  </w:num>
  <w:num w:numId="31">
    <w:abstractNumId w:val="45"/>
  </w:num>
  <w:num w:numId="32">
    <w:abstractNumId w:val="25"/>
  </w:num>
  <w:num w:numId="33">
    <w:abstractNumId w:val="46"/>
  </w:num>
  <w:num w:numId="34">
    <w:abstractNumId w:val="11"/>
  </w:num>
  <w:num w:numId="35">
    <w:abstractNumId w:val="44"/>
  </w:num>
  <w:num w:numId="36">
    <w:abstractNumId w:val="26"/>
  </w:num>
  <w:num w:numId="37">
    <w:abstractNumId w:val="47"/>
  </w:num>
  <w:num w:numId="38">
    <w:abstractNumId w:val="16"/>
  </w:num>
  <w:num w:numId="39">
    <w:abstractNumId w:val="9"/>
  </w:num>
  <w:num w:numId="40">
    <w:abstractNumId w:val="7"/>
  </w:num>
  <w:num w:numId="41">
    <w:abstractNumId w:val="6"/>
  </w:num>
  <w:num w:numId="42">
    <w:abstractNumId w:val="5"/>
  </w:num>
  <w:num w:numId="43">
    <w:abstractNumId w:val="4"/>
  </w:num>
  <w:num w:numId="44">
    <w:abstractNumId w:val="8"/>
  </w:num>
  <w:num w:numId="45">
    <w:abstractNumId w:val="3"/>
  </w:num>
  <w:num w:numId="46">
    <w:abstractNumId w:val="2"/>
  </w:num>
  <w:num w:numId="47">
    <w:abstractNumId w:val="1"/>
  </w:num>
  <w:num w:numId="48">
    <w:abstractNumId w:val="0"/>
  </w:num>
  <w:num w:numId="49">
    <w:abstractNumId w:val="2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proofState w:spelling="clean" w:grammar="clean"/>
  <w:defaultTabStop w:val="708"/>
  <w:autoHyphenation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C2E1E"/>
    <w:rsid w:val="00001814"/>
    <w:rsid w:val="00003E3D"/>
    <w:rsid w:val="00016A2E"/>
    <w:rsid w:val="00022216"/>
    <w:rsid w:val="0002246B"/>
    <w:rsid w:val="00023B8B"/>
    <w:rsid w:val="00026141"/>
    <w:rsid w:val="00030572"/>
    <w:rsid w:val="00042671"/>
    <w:rsid w:val="000503AC"/>
    <w:rsid w:val="000508C0"/>
    <w:rsid w:val="0005124B"/>
    <w:rsid w:val="00051D9F"/>
    <w:rsid w:val="000564E6"/>
    <w:rsid w:val="000616DE"/>
    <w:rsid w:val="00070220"/>
    <w:rsid w:val="0007669C"/>
    <w:rsid w:val="000774EF"/>
    <w:rsid w:val="0008025A"/>
    <w:rsid w:val="00092194"/>
    <w:rsid w:val="000A18CF"/>
    <w:rsid w:val="000A77AC"/>
    <w:rsid w:val="000C2C9F"/>
    <w:rsid w:val="000C5751"/>
    <w:rsid w:val="000D03BD"/>
    <w:rsid w:val="000D08C9"/>
    <w:rsid w:val="000D0B98"/>
    <w:rsid w:val="000D6F28"/>
    <w:rsid w:val="000E0159"/>
    <w:rsid w:val="000E1C8C"/>
    <w:rsid w:val="000E22DC"/>
    <w:rsid w:val="000F26D8"/>
    <w:rsid w:val="00104742"/>
    <w:rsid w:val="001057BE"/>
    <w:rsid w:val="00107D95"/>
    <w:rsid w:val="00113A2F"/>
    <w:rsid w:val="0011408B"/>
    <w:rsid w:val="001156EB"/>
    <w:rsid w:val="00120F19"/>
    <w:rsid w:val="00121D5D"/>
    <w:rsid w:val="0012675D"/>
    <w:rsid w:val="00126B8B"/>
    <w:rsid w:val="001372A1"/>
    <w:rsid w:val="0014196B"/>
    <w:rsid w:val="00143E25"/>
    <w:rsid w:val="001537EB"/>
    <w:rsid w:val="00155F2F"/>
    <w:rsid w:val="00174DB3"/>
    <w:rsid w:val="001751FC"/>
    <w:rsid w:val="001764B8"/>
    <w:rsid w:val="0018616C"/>
    <w:rsid w:val="00191CB5"/>
    <w:rsid w:val="001923EC"/>
    <w:rsid w:val="00193A5D"/>
    <w:rsid w:val="00196887"/>
    <w:rsid w:val="001A297E"/>
    <w:rsid w:val="001A56D4"/>
    <w:rsid w:val="001B022B"/>
    <w:rsid w:val="001B1036"/>
    <w:rsid w:val="001B46B2"/>
    <w:rsid w:val="001B4DC9"/>
    <w:rsid w:val="001C1698"/>
    <w:rsid w:val="001C1CCA"/>
    <w:rsid w:val="001D2F21"/>
    <w:rsid w:val="001D51CC"/>
    <w:rsid w:val="001E097E"/>
    <w:rsid w:val="001E25A6"/>
    <w:rsid w:val="001E294D"/>
    <w:rsid w:val="001E6B0E"/>
    <w:rsid w:val="001F02A4"/>
    <w:rsid w:val="001F5ECE"/>
    <w:rsid w:val="001F62FF"/>
    <w:rsid w:val="002067E4"/>
    <w:rsid w:val="0021200B"/>
    <w:rsid w:val="00213D92"/>
    <w:rsid w:val="00215FC3"/>
    <w:rsid w:val="00217D00"/>
    <w:rsid w:val="00251814"/>
    <w:rsid w:val="002659F9"/>
    <w:rsid w:val="0026619A"/>
    <w:rsid w:val="0026681B"/>
    <w:rsid w:val="00276F6D"/>
    <w:rsid w:val="00287603"/>
    <w:rsid w:val="00292D48"/>
    <w:rsid w:val="002A100F"/>
    <w:rsid w:val="002B0C9D"/>
    <w:rsid w:val="002B10DD"/>
    <w:rsid w:val="002B23CB"/>
    <w:rsid w:val="002B3D09"/>
    <w:rsid w:val="002C6483"/>
    <w:rsid w:val="002C7DB5"/>
    <w:rsid w:val="002E359B"/>
    <w:rsid w:val="002E3BC3"/>
    <w:rsid w:val="002F6B20"/>
    <w:rsid w:val="003019DE"/>
    <w:rsid w:val="00304EA8"/>
    <w:rsid w:val="0030668D"/>
    <w:rsid w:val="003271A5"/>
    <w:rsid w:val="003323ED"/>
    <w:rsid w:val="003338E5"/>
    <w:rsid w:val="00335462"/>
    <w:rsid w:val="003428A0"/>
    <w:rsid w:val="0034380F"/>
    <w:rsid w:val="003448F5"/>
    <w:rsid w:val="0035605E"/>
    <w:rsid w:val="00363756"/>
    <w:rsid w:val="00364B4B"/>
    <w:rsid w:val="00365728"/>
    <w:rsid w:val="003711AE"/>
    <w:rsid w:val="00375A30"/>
    <w:rsid w:val="00382FDE"/>
    <w:rsid w:val="00390AC6"/>
    <w:rsid w:val="00391567"/>
    <w:rsid w:val="0039387D"/>
    <w:rsid w:val="003A27B4"/>
    <w:rsid w:val="003A33C4"/>
    <w:rsid w:val="003A3C2E"/>
    <w:rsid w:val="003B4611"/>
    <w:rsid w:val="003B6FC7"/>
    <w:rsid w:val="003C233E"/>
    <w:rsid w:val="003C31C1"/>
    <w:rsid w:val="003C32E5"/>
    <w:rsid w:val="003C42EC"/>
    <w:rsid w:val="003D1080"/>
    <w:rsid w:val="003D5EF4"/>
    <w:rsid w:val="003E0591"/>
    <w:rsid w:val="003E44C9"/>
    <w:rsid w:val="003F0613"/>
    <w:rsid w:val="003F1919"/>
    <w:rsid w:val="00405696"/>
    <w:rsid w:val="00411418"/>
    <w:rsid w:val="00412A31"/>
    <w:rsid w:val="00417AC1"/>
    <w:rsid w:val="00417FD1"/>
    <w:rsid w:val="00420967"/>
    <w:rsid w:val="00421252"/>
    <w:rsid w:val="004300C1"/>
    <w:rsid w:val="00431C53"/>
    <w:rsid w:val="00433E5C"/>
    <w:rsid w:val="00442192"/>
    <w:rsid w:val="00445DAF"/>
    <w:rsid w:val="00453DE1"/>
    <w:rsid w:val="00454A96"/>
    <w:rsid w:val="00465BF2"/>
    <w:rsid w:val="0046668B"/>
    <w:rsid w:val="00466A72"/>
    <w:rsid w:val="00471FA4"/>
    <w:rsid w:val="0047740A"/>
    <w:rsid w:val="004806C5"/>
    <w:rsid w:val="00481775"/>
    <w:rsid w:val="00486611"/>
    <w:rsid w:val="00487B35"/>
    <w:rsid w:val="004914A6"/>
    <w:rsid w:val="004A0362"/>
    <w:rsid w:val="004A3FFB"/>
    <w:rsid w:val="004B020A"/>
    <w:rsid w:val="004C0F3B"/>
    <w:rsid w:val="004C2E1E"/>
    <w:rsid w:val="004C4E8D"/>
    <w:rsid w:val="004D7B19"/>
    <w:rsid w:val="004E206A"/>
    <w:rsid w:val="004F17F4"/>
    <w:rsid w:val="004F3601"/>
    <w:rsid w:val="004F380C"/>
    <w:rsid w:val="005054C9"/>
    <w:rsid w:val="00510611"/>
    <w:rsid w:val="00515917"/>
    <w:rsid w:val="00527EE5"/>
    <w:rsid w:val="00530D93"/>
    <w:rsid w:val="00530E21"/>
    <w:rsid w:val="0053751E"/>
    <w:rsid w:val="00541D77"/>
    <w:rsid w:val="005451AF"/>
    <w:rsid w:val="00570175"/>
    <w:rsid w:val="00575220"/>
    <w:rsid w:val="0058215B"/>
    <w:rsid w:val="005941AF"/>
    <w:rsid w:val="00596DDA"/>
    <w:rsid w:val="005A65A8"/>
    <w:rsid w:val="005A6783"/>
    <w:rsid w:val="005A749C"/>
    <w:rsid w:val="005B4D98"/>
    <w:rsid w:val="005B5D01"/>
    <w:rsid w:val="005B6F04"/>
    <w:rsid w:val="005C1F96"/>
    <w:rsid w:val="005C35F0"/>
    <w:rsid w:val="005C3765"/>
    <w:rsid w:val="005C3F4E"/>
    <w:rsid w:val="005D51D8"/>
    <w:rsid w:val="005D6410"/>
    <w:rsid w:val="005D7305"/>
    <w:rsid w:val="005E075D"/>
    <w:rsid w:val="005E1EC0"/>
    <w:rsid w:val="005E211C"/>
    <w:rsid w:val="005E522C"/>
    <w:rsid w:val="005E6247"/>
    <w:rsid w:val="005E738E"/>
    <w:rsid w:val="005F2123"/>
    <w:rsid w:val="005F27EA"/>
    <w:rsid w:val="00604057"/>
    <w:rsid w:val="0061556D"/>
    <w:rsid w:val="006164BA"/>
    <w:rsid w:val="00617BA3"/>
    <w:rsid w:val="00617DD1"/>
    <w:rsid w:val="00621F55"/>
    <w:rsid w:val="0062767F"/>
    <w:rsid w:val="006355B1"/>
    <w:rsid w:val="00641254"/>
    <w:rsid w:val="006416B2"/>
    <w:rsid w:val="00641A90"/>
    <w:rsid w:val="006440AC"/>
    <w:rsid w:val="00647406"/>
    <w:rsid w:val="00647C57"/>
    <w:rsid w:val="00666665"/>
    <w:rsid w:val="0066681F"/>
    <w:rsid w:val="006668B9"/>
    <w:rsid w:val="00673288"/>
    <w:rsid w:val="006750AA"/>
    <w:rsid w:val="006765F6"/>
    <w:rsid w:val="00682A9F"/>
    <w:rsid w:val="0068671B"/>
    <w:rsid w:val="0068706E"/>
    <w:rsid w:val="006951C6"/>
    <w:rsid w:val="00695902"/>
    <w:rsid w:val="00695B0D"/>
    <w:rsid w:val="00695B2B"/>
    <w:rsid w:val="00696C5A"/>
    <w:rsid w:val="006A1356"/>
    <w:rsid w:val="006A4251"/>
    <w:rsid w:val="006A565A"/>
    <w:rsid w:val="006A58C8"/>
    <w:rsid w:val="006B0AAF"/>
    <w:rsid w:val="006B3585"/>
    <w:rsid w:val="006B58F8"/>
    <w:rsid w:val="006B5D26"/>
    <w:rsid w:val="006B7391"/>
    <w:rsid w:val="006C493C"/>
    <w:rsid w:val="006C53C8"/>
    <w:rsid w:val="006D0152"/>
    <w:rsid w:val="006D30B1"/>
    <w:rsid w:val="006D4D35"/>
    <w:rsid w:val="006D5A13"/>
    <w:rsid w:val="006E1760"/>
    <w:rsid w:val="006E368F"/>
    <w:rsid w:val="006E4187"/>
    <w:rsid w:val="006E45C8"/>
    <w:rsid w:val="006F1D6E"/>
    <w:rsid w:val="006F60FD"/>
    <w:rsid w:val="00711D6F"/>
    <w:rsid w:val="00713AED"/>
    <w:rsid w:val="007142A5"/>
    <w:rsid w:val="00714852"/>
    <w:rsid w:val="00714E1F"/>
    <w:rsid w:val="00717974"/>
    <w:rsid w:val="0072152F"/>
    <w:rsid w:val="00732961"/>
    <w:rsid w:val="00733B1C"/>
    <w:rsid w:val="00733CF1"/>
    <w:rsid w:val="007361F6"/>
    <w:rsid w:val="00743240"/>
    <w:rsid w:val="00753BFB"/>
    <w:rsid w:val="007575E0"/>
    <w:rsid w:val="00757B34"/>
    <w:rsid w:val="007640A2"/>
    <w:rsid w:val="007644C3"/>
    <w:rsid w:val="00766D9B"/>
    <w:rsid w:val="00767C62"/>
    <w:rsid w:val="00773E69"/>
    <w:rsid w:val="00777E28"/>
    <w:rsid w:val="00782D80"/>
    <w:rsid w:val="00785AE7"/>
    <w:rsid w:val="007879E1"/>
    <w:rsid w:val="007900C4"/>
    <w:rsid w:val="0079457C"/>
    <w:rsid w:val="007A28C7"/>
    <w:rsid w:val="007A5E07"/>
    <w:rsid w:val="007A6D53"/>
    <w:rsid w:val="007A7A08"/>
    <w:rsid w:val="007C45D9"/>
    <w:rsid w:val="007C76BF"/>
    <w:rsid w:val="007D78DF"/>
    <w:rsid w:val="007E400E"/>
    <w:rsid w:val="007E5476"/>
    <w:rsid w:val="007E5887"/>
    <w:rsid w:val="007F09BC"/>
    <w:rsid w:val="007F1EBD"/>
    <w:rsid w:val="00800652"/>
    <w:rsid w:val="00800BE8"/>
    <w:rsid w:val="00813735"/>
    <w:rsid w:val="00822D4A"/>
    <w:rsid w:val="00824250"/>
    <w:rsid w:val="008242F2"/>
    <w:rsid w:val="00825EFE"/>
    <w:rsid w:val="00827073"/>
    <w:rsid w:val="008320A6"/>
    <w:rsid w:val="0083224F"/>
    <w:rsid w:val="00832870"/>
    <w:rsid w:val="008331CF"/>
    <w:rsid w:val="008373BD"/>
    <w:rsid w:val="008658EE"/>
    <w:rsid w:val="008702D5"/>
    <w:rsid w:val="00877484"/>
    <w:rsid w:val="008872BF"/>
    <w:rsid w:val="00894DC1"/>
    <w:rsid w:val="00897332"/>
    <w:rsid w:val="008A3A3A"/>
    <w:rsid w:val="008A58E0"/>
    <w:rsid w:val="008A658F"/>
    <w:rsid w:val="008B18B2"/>
    <w:rsid w:val="008B24C9"/>
    <w:rsid w:val="008B7DF5"/>
    <w:rsid w:val="008C1F05"/>
    <w:rsid w:val="008C2B64"/>
    <w:rsid w:val="008D04D0"/>
    <w:rsid w:val="008D578F"/>
    <w:rsid w:val="008D7BB7"/>
    <w:rsid w:val="008E1203"/>
    <w:rsid w:val="008E2A52"/>
    <w:rsid w:val="008E5322"/>
    <w:rsid w:val="008E6754"/>
    <w:rsid w:val="008E6858"/>
    <w:rsid w:val="008F73AB"/>
    <w:rsid w:val="00901AF1"/>
    <w:rsid w:val="00902DB6"/>
    <w:rsid w:val="009054C3"/>
    <w:rsid w:val="009112A6"/>
    <w:rsid w:val="00915931"/>
    <w:rsid w:val="00916CA2"/>
    <w:rsid w:val="00917054"/>
    <w:rsid w:val="0092392F"/>
    <w:rsid w:val="009240B7"/>
    <w:rsid w:val="009242FD"/>
    <w:rsid w:val="00932BC7"/>
    <w:rsid w:val="00934D5E"/>
    <w:rsid w:val="009435E0"/>
    <w:rsid w:val="00945B41"/>
    <w:rsid w:val="009469E5"/>
    <w:rsid w:val="00947CF4"/>
    <w:rsid w:val="0095096B"/>
    <w:rsid w:val="00953EA6"/>
    <w:rsid w:val="00962134"/>
    <w:rsid w:val="009701A4"/>
    <w:rsid w:val="009717D9"/>
    <w:rsid w:val="009751F9"/>
    <w:rsid w:val="00986440"/>
    <w:rsid w:val="00986AFF"/>
    <w:rsid w:val="00986C1E"/>
    <w:rsid w:val="00997BE8"/>
    <w:rsid w:val="009B43C1"/>
    <w:rsid w:val="009B5137"/>
    <w:rsid w:val="009B67D3"/>
    <w:rsid w:val="009C358A"/>
    <w:rsid w:val="009D1B09"/>
    <w:rsid w:val="009D51B4"/>
    <w:rsid w:val="009D54ED"/>
    <w:rsid w:val="009E4D4C"/>
    <w:rsid w:val="009E606B"/>
    <w:rsid w:val="009E755B"/>
    <w:rsid w:val="009F679E"/>
    <w:rsid w:val="00A027E0"/>
    <w:rsid w:val="00A1212A"/>
    <w:rsid w:val="00A13EB1"/>
    <w:rsid w:val="00A20D64"/>
    <w:rsid w:val="00A31AEB"/>
    <w:rsid w:val="00A347E6"/>
    <w:rsid w:val="00A40466"/>
    <w:rsid w:val="00A473E0"/>
    <w:rsid w:val="00A51D50"/>
    <w:rsid w:val="00A53402"/>
    <w:rsid w:val="00A578AB"/>
    <w:rsid w:val="00A609CE"/>
    <w:rsid w:val="00A6161E"/>
    <w:rsid w:val="00A62F5D"/>
    <w:rsid w:val="00A6682A"/>
    <w:rsid w:val="00A7057D"/>
    <w:rsid w:val="00A75C93"/>
    <w:rsid w:val="00A828FA"/>
    <w:rsid w:val="00A8469A"/>
    <w:rsid w:val="00A850EF"/>
    <w:rsid w:val="00A86F98"/>
    <w:rsid w:val="00A90F9F"/>
    <w:rsid w:val="00A9165C"/>
    <w:rsid w:val="00A93B2E"/>
    <w:rsid w:val="00AB73D3"/>
    <w:rsid w:val="00AB7BFD"/>
    <w:rsid w:val="00AC2E4B"/>
    <w:rsid w:val="00AD452F"/>
    <w:rsid w:val="00AD5F0F"/>
    <w:rsid w:val="00AE3F4C"/>
    <w:rsid w:val="00AE5E20"/>
    <w:rsid w:val="00AF115F"/>
    <w:rsid w:val="00AF30A9"/>
    <w:rsid w:val="00B005BA"/>
    <w:rsid w:val="00B03961"/>
    <w:rsid w:val="00B109EA"/>
    <w:rsid w:val="00B153B5"/>
    <w:rsid w:val="00B179FC"/>
    <w:rsid w:val="00B21058"/>
    <w:rsid w:val="00B22940"/>
    <w:rsid w:val="00B272BC"/>
    <w:rsid w:val="00B344A7"/>
    <w:rsid w:val="00B424B2"/>
    <w:rsid w:val="00B529EE"/>
    <w:rsid w:val="00B53580"/>
    <w:rsid w:val="00B53FF5"/>
    <w:rsid w:val="00B6380D"/>
    <w:rsid w:val="00B6408B"/>
    <w:rsid w:val="00B73129"/>
    <w:rsid w:val="00B77D33"/>
    <w:rsid w:val="00B83266"/>
    <w:rsid w:val="00B84619"/>
    <w:rsid w:val="00B90C04"/>
    <w:rsid w:val="00B962F0"/>
    <w:rsid w:val="00BA732F"/>
    <w:rsid w:val="00BB0BED"/>
    <w:rsid w:val="00BB6FB0"/>
    <w:rsid w:val="00BC071F"/>
    <w:rsid w:val="00BC1D77"/>
    <w:rsid w:val="00BC2C9E"/>
    <w:rsid w:val="00BC361B"/>
    <w:rsid w:val="00BC4130"/>
    <w:rsid w:val="00BC6212"/>
    <w:rsid w:val="00BC7627"/>
    <w:rsid w:val="00BC7BA6"/>
    <w:rsid w:val="00BD2A14"/>
    <w:rsid w:val="00BD4073"/>
    <w:rsid w:val="00BE7E80"/>
    <w:rsid w:val="00BF3167"/>
    <w:rsid w:val="00BF4357"/>
    <w:rsid w:val="00C00059"/>
    <w:rsid w:val="00C03618"/>
    <w:rsid w:val="00C03865"/>
    <w:rsid w:val="00C179DA"/>
    <w:rsid w:val="00C220ED"/>
    <w:rsid w:val="00C30511"/>
    <w:rsid w:val="00C31DDC"/>
    <w:rsid w:val="00C377DF"/>
    <w:rsid w:val="00C47FFD"/>
    <w:rsid w:val="00C67D5A"/>
    <w:rsid w:val="00C73A0B"/>
    <w:rsid w:val="00C73BFF"/>
    <w:rsid w:val="00C80297"/>
    <w:rsid w:val="00C80C1D"/>
    <w:rsid w:val="00C8406E"/>
    <w:rsid w:val="00CA17C2"/>
    <w:rsid w:val="00CA2CEA"/>
    <w:rsid w:val="00CA3604"/>
    <w:rsid w:val="00CA6F12"/>
    <w:rsid w:val="00CC11BE"/>
    <w:rsid w:val="00CC11CC"/>
    <w:rsid w:val="00CC51D9"/>
    <w:rsid w:val="00CC78A3"/>
    <w:rsid w:val="00CE47C4"/>
    <w:rsid w:val="00CE4A37"/>
    <w:rsid w:val="00CE57D3"/>
    <w:rsid w:val="00CE6595"/>
    <w:rsid w:val="00CE7A2A"/>
    <w:rsid w:val="00CF03B3"/>
    <w:rsid w:val="00CF189C"/>
    <w:rsid w:val="00D0355F"/>
    <w:rsid w:val="00D03D92"/>
    <w:rsid w:val="00D05FE1"/>
    <w:rsid w:val="00D067ED"/>
    <w:rsid w:val="00D07D4C"/>
    <w:rsid w:val="00D11F16"/>
    <w:rsid w:val="00D2018E"/>
    <w:rsid w:val="00D2019D"/>
    <w:rsid w:val="00D20360"/>
    <w:rsid w:val="00D25DBD"/>
    <w:rsid w:val="00D27FD5"/>
    <w:rsid w:val="00D3086C"/>
    <w:rsid w:val="00D31F30"/>
    <w:rsid w:val="00D35AAB"/>
    <w:rsid w:val="00D36036"/>
    <w:rsid w:val="00D502CB"/>
    <w:rsid w:val="00D511F3"/>
    <w:rsid w:val="00D5718C"/>
    <w:rsid w:val="00D609E1"/>
    <w:rsid w:val="00D63069"/>
    <w:rsid w:val="00D64A94"/>
    <w:rsid w:val="00D6503A"/>
    <w:rsid w:val="00D8358D"/>
    <w:rsid w:val="00D86BC3"/>
    <w:rsid w:val="00D871E9"/>
    <w:rsid w:val="00D872C1"/>
    <w:rsid w:val="00D92FB8"/>
    <w:rsid w:val="00D95406"/>
    <w:rsid w:val="00D974F0"/>
    <w:rsid w:val="00DA325C"/>
    <w:rsid w:val="00DA49FB"/>
    <w:rsid w:val="00DA6397"/>
    <w:rsid w:val="00DA65AC"/>
    <w:rsid w:val="00DA6834"/>
    <w:rsid w:val="00DB082B"/>
    <w:rsid w:val="00DC3130"/>
    <w:rsid w:val="00DC4E8E"/>
    <w:rsid w:val="00DC6784"/>
    <w:rsid w:val="00DD1F60"/>
    <w:rsid w:val="00DD5B23"/>
    <w:rsid w:val="00DE19DD"/>
    <w:rsid w:val="00DF266F"/>
    <w:rsid w:val="00DF5C28"/>
    <w:rsid w:val="00DF6CC6"/>
    <w:rsid w:val="00E045CB"/>
    <w:rsid w:val="00E10FBC"/>
    <w:rsid w:val="00E113EE"/>
    <w:rsid w:val="00E13905"/>
    <w:rsid w:val="00E16B43"/>
    <w:rsid w:val="00E22677"/>
    <w:rsid w:val="00E26ED6"/>
    <w:rsid w:val="00E41511"/>
    <w:rsid w:val="00E569E2"/>
    <w:rsid w:val="00E63E33"/>
    <w:rsid w:val="00E70595"/>
    <w:rsid w:val="00E7694D"/>
    <w:rsid w:val="00E77709"/>
    <w:rsid w:val="00E77AA1"/>
    <w:rsid w:val="00E8114F"/>
    <w:rsid w:val="00E811B4"/>
    <w:rsid w:val="00E81D7E"/>
    <w:rsid w:val="00E863A7"/>
    <w:rsid w:val="00E86738"/>
    <w:rsid w:val="00E9233D"/>
    <w:rsid w:val="00E924D0"/>
    <w:rsid w:val="00E97381"/>
    <w:rsid w:val="00EA2081"/>
    <w:rsid w:val="00EA6946"/>
    <w:rsid w:val="00EB6472"/>
    <w:rsid w:val="00EB66B2"/>
    <w:rsid w:val="00EC10A3"/>
    <w:rsid w:val="00EC1822"/>
    <w:rsid w:val="00EC30A4"/>
    <w:rsid w:val="00EC41FB"/>
    <w:rsid w:val="00ED38D5"/>
    <w:rsid w:val="00ED5FB4"/>
    <w:rsid w:val="00EE5BD3"/>
    <w:rsid w:val="00EF6C07"/>
    <w:rsid w:val="00EF79D5"/>
    <w:rsid w:val="00F06AD7"/>
    <w:rsid w:val="00F11FB5"/>
    <w:rsid w:val="00F123AA"/>
    <w:rsid w:val="00F123B3"/>
    <w:rsid w:val="00F1264F"/>
    <w:rsid w:val="00F1489E"/>
    <w:rsid w:val="00F2737E"/>
    <w:rsid w:val="00F41215"/>
    <w:rsid w:val="00F43229"/>
    <w:rsid w:val="00F471E0"/>
    <w:rsid w:val="00F47416"/>
    <w:rsid w:val="00F516A3"/>
    <w:rsid w:val="00F54E4B"/>
    <w:rsid w:val="00F557E6"/>
    <w:rsid w:val="00F5608B"/>
    <w:rsid w:val="00F73F9D"/>
    <w:rsid w:val="00F765AE"/>
    <w:rsid w:val="00F87172"/>
    <w:rsid w:val="00F91C52"/>
    <w:rsid w:val="00F9388F"/>
    <w:rsid w:val="00F93A08"/>
    <w:rsid w:val="00F9478C"/>
    <w:rsid w:val="00F94A35"/>
    <w:rsid w:val="00F95EF3"/>
    <w:rsid w:val="00F97405"/>
    <w:rsid w:val="00FB46E6"/>
    <w:rsid w:val="00FD1B39"/>
    <w:rsid w:val="00FD2E2F"/>
    <w:rsid w:val="00FD4C88"/>
    <w:rsid w:val="00FE03BB"/>
    <w:rsid w:val="00FE0453"/>
    <w:rsid w:val="00FE0585"/>
    <w:rsid w:val="00FE705B"/>
    <w:rsid w:val="00FF5993"/>
    <w:rsid w:val="00FF6915"/>
    <w:rsid w:val="00FF70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a">
    <w:name w:val="Normal"/>
    <w:qFormat/>
    <w:rsid w:val="004C2E1E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AC2E4B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AC2E4B"/>
    <w:rPr>
      <w:rFonts w:ascii="Cambria" w:hAnsi="Cambria" w:cs="Times New Roman"/>
      <w:b/>
      <w:bCs/>
      <w:color w:val="365F91"/>
      <w:sz w:val="28"/>
      <w:szCs w:val="28"/>
    </w:rPr>
  </w:style>
  <w:style w:type="paragraph" w:customStyle="1" w:styleId="a3">
    <w:name w:val="Обычный текст с отступом"/>
    <w:basedOn w:val="a"/>
    <w:uiPriority w:val="99"/>
    <w:rsid w:val="004C2E1E"/>
    <w:pPr>
      <w:spacing w:line="360" w:lineRule="auto"/>
      <w:ind w:firstLine="720"/>
      <w:jc w:val="both"/>
    </w:pPr>
    <w:rPr>
      <w:sz w:val="28"/>
    </w:rPr>
  </w:style>
  <w:style w:type="paragraph" w:styleId="a4">
    <w:name w:val="No Spacing"/>
    <w:uiPriority w:val="99"/>
    <w:qFormat/>
    <w:rsid w:val="004C2E1E"/>
    <w:pPr>
      <w:suppressAutoHyphens/>
    </w:pPr>
    <w:rPr>
      <w:lang w:eastAsia="ar-SA"/>
    </w:rPr>
  </w:style>
  <w:style w:type="paragraph" w:styleId="a5">
    <w:name w:val="List Paragraph"/>
    <w:basedOn w:val="a"/>
    <w:uiPriority w:val="99"/>
    <w:qFormat/>
    <w:rsid w:val="004C2E1E"/>
    <w:pPr>
      <w:ind w:left="720"/>
      <w:contextualSpacing/>
    </w:pPr>
  </w:style>
  <w:style w:type="character" w:customStyle="1" w:styleId="rvts8">
    <w:name w:val="rvts8"/>
    <w:basedOn w:val="a0"/>
    <w:uiPriority w:val="99"/>
    <w:rsid w:val="004C2E1E"/>
    <w:rPr>
      <w:rFonts w:ascii="Times New Roman" w:hAnsi="Times New Roman" w:cs="Times New Roman"/>
      <w:b/>
      <w:bCs/>
      <w:sz w:val="24"/>
      <w:szCs w:val="24"/>
    </w:rPr>
  </w:style>
  <w:style w:type="character" w:customStyle="1" w:styleId="rvts11">
    <w:name w:val="rvts11"/>
    <w:basedOn w:val="a0"/>
    <w:uiPriority w:val="99"/>
    <w:rsid w:val="004C2E1E"/>
    <w:rPr>
      <w:rFonts w:ascii="Times New Roman" w:hAnsi="Times New Roman" w:cs="Times New Roman"/>
      <w:b/>
      <w:bCs/>
      <w:sz w:val="22"/>
      <w:szCs w:val="22"/>
    </w:rPr>
  </w:style>
  <w:style w:type="paragraph" w:styleId="2">
    <w:name w:val="Body Text 2"/>
    <w:basedOn w:val="a"/>
    <w:link w:val="20"/>
    <w:uiPriority w:val="99"/>
    <w:rsid w:val="0035605E"/>
    <w:pPr>
      <w:spacing w:line="360" w:lineRule="auto"/>
      <w:jc w:val="both"/>
    </w:pPr>
  </w:style>
  <w:style w:type="character" w:customStyle="1" w:styleId="20">
    <w:name w:val="Основной текст 2 Знак"/>
    <w:basedOn w:val="a0"/>
    <w:link w:val="2"/>
    <w:uiPriority w:val="99"/>
    <w:locked/>
    <w:rsid w:val="0035605E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5">
    <w:name w:val="Основной текст (5)_"/>
    <w:basedOn w:val="a0"/>
    <w:link w:val="50"/>
    <w:uiPriority w:val="99"/>
    <w:locked/>
    <w:rsid w:val="005B4D98"/>
    <w:rPr>
      <w:rFonts w:ascii="Tahoma" w:eastAsia="Times New Roman" w:hAnsi="Tahoma" w:cs="Tahoma"/>
      <w:sz w:val="22"/>
      <w:szCs w:val="22"/>
      <w:shd w:val="clear" w:color="auto" w:fill="FFFFFF"/>
    </w:rPr>
  </w:style>
  <w:style w:type="paragraph" w:customStyle="1" w:styleId="50">
    <w:name w:val="Основной текст (5)"/>
    <w:basedOn w:val="a"/>
    <w:link w:val="5"/>
    <w:uiPriority w:val="99"/>
    <w:rsid w:val="005B4D98"/>
    <w:pPr>
      <w:shd w:val="clear" w:color="auto" w:fill="FFFFFF"/>
      <w:spacing w:line="240" w:lineRule="atLeast"/>
    </w:pPr>
    <w:rPr>
      <w:rFonts w:ascii="Tahoma" w:eastAsia="Calibri" w:hAnsi="Tahoma" w:cs="Tahoma"/>
      <w:sz w:val="22"/>
      <w:szCs w:val="22"/>
    </w:rPr>
  </w:style>
  <w:style w:type="character" w:customStyle="1" w:styleId="21">
    <w:name w:val="Основной текст (2)_"/>
    <w:basedOn w:val="a0"/>
    <w:link w:val="22"/>
    <w:uiPriority w:val="99"/>
    <w:locked/>
    <w:rsid w:val="009240B7"/>
    <w:rPr>
      <w:rFonts w:ascii="Times New Roman" w:hAnsi="Times New Roman" w:cs="Times New Roman"/>
      <w:sz w:val="23"/>
      <w:szCs w:val="23"/>
      <w:shd w:val="clear" w:color="auto" w:fill="FFFFFF"/>
    </w:rPr>
  </w:style>
  <w:style w:type="paragraph" w:customStyle="1" w:styleId="22">
    <w:name w:val="Основной текст (2)"/>
    <w:basedOn w:val="a"/>
    <w:link w:val="21"/>
    <w:uiPriority w:val="99"/>
    <w:rsid w:val="009240B7"/>
    <w:pPr>
      <w:shd w:val="clear" w:color="auto" w:fill="FFFFFF"/>
      <w:spacing w:line="240" w:lineRule="atLeast"/>
    </w:pPr>
    <w:rPr>
      <w:sz w:val="23"/>
      <w:szCs w:val="23"/>
    </w:rPr>
  </w:style>
  <w:style w:type="character" w:styleId="a6">
    <w:name w:val="Strong"/>
    <w:basedOn w:val="a0"/>
    <w:uiPriority w:val="99"/>
    <w:qFormat/>
    <w:rsid w:val="002E3BC3"/>
    <w:rPr>
      <w:rFonts w:cs="Times New Roman"/>
      <w:b/>
      <w:bCs/>
    </w:rPr>
  </w:style>
  <w:style w:type="paragraph" w:styleId="a7">
    <w:name w:val="Normal (Web)"/>
    <w:aliases w:val="Обычный (Web),Обычный (веб) Знак Знак,Обычный (Web) Знак Знак Знак"/>
    <w:basedOn w:val="a"/>
    <w:link w:val="a8"/>
    <w:uiPriority w:val="99"/>
    <w:rsid w:val="00287603"/>
    <w:pPr>
      <w:spacing w:before="100" w:beforeAutospacing="1" w:after="100" w:afterAutospacing="1"/>
    </w:pPr>
  </w:style>
  <w:style w:type="character" w:customStyle="1" w:styleId="a8">
    <w:name w:val="Обычный (веб) Знак"/>
    <w:aliases w:val="Обычный (Web) Знак,Обычный (веб) Знак Знак Знак,Обычный (Web) Знак Знак Знак Знак"/>
    <w:link w:val="a7"/>
    <w:uiPriority w:val="99"/>
    <w:locked/>
    <w:rsid w:val="00287603"/>
    <w:rPr>
      <w:rFonts w:ascii="Times New Roman" w:hAnsi="Times New Roman"/>
      <w:sz w:val="24"/>
    </w:rPr>
  </w:style>
  <w:style w:type="paragraph" w:styleId="a9">
    <w:name w:val="Balloon Text"/>
    <w:basedOn w:val="a"/>
    <w:link w:val="aa"/>
    <w:uiPriority w:val="99"/>
    <w:semiHidden/>
    <w:rsid w:val="00617BA3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locked/>
    <w:rsid w:val="00617BA3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uiPriority w:val="99"/>
    <w:rsid w:val="006B3585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  <w:sz w:val="20"/>
      <w:szCs w:val="20"/>
    </w:rPr>
  </w:style>
  <w:style w:type="character" w:styleId="ab">
    <w:name w:val="annotation reference"/>
    <w:basedOn w:val="a0"/>
    <w:uiPriority w:val="99"/>
    <w:semiHidden/>
    <w:rsid w:val="000564E6"/>
    <w:rPr>
      <w:rFonts w:cs="Times New Roman"/>
      <w:sz w:val="16"/>
      <w:szCs w:val="16"/>
    </w:rPr>
  </w:style>
  <w:style w:type="paragraph" w:styleId="ac">
    <w:name w:val="annotation text"/>
    <w:basedOn w:val="a"/>
    <w:link w:val="ad"/>
    <w:uiPriority w:val="99"/>
    <w:semiHidden/>
    <w:rsid w:val="000564E6"/>
    <w:rPr>
      <w:sz w:val="20"/>
      <w:szCs w:val="20"/>
    </w:rPr>
  </w:style>
  <w:style w:type="character" w:customStyle="1" w:styleId="ad">
    <w:name w:val="Текст примечания Знак"/>
    <w:basedOn w:val="a0"/>
    <w:link w:val="ac"/>
    <w:uiPriority w:val="99"/>
    <w:semiHidden/>
    <w:locked/>
    <w:rsid w:val="000564E6"/>
    <w:rPr>
      <w:rFonts w:ascii="Times New Roman" w:hAnsi="Times New Roman" w:cs="Times New Roman"/>
    </w:rPr>
  </w:style>
  <w:style w:type="paragraph" w:styleId="ae">
    <w:name w:val="annotation subject"/>
    <w:basedOn w:val="ac"/>
    <w:next w:val="ac"/>
    <w:link w:val="af"/>
    <w:uiPriority w:val="99"/>
    <w:semiHidden/>
    <w:rsid w:val="000564E6"/>
    <w:rPr>
      <w:b/>
      <w:bCs/>
    </w:rPr>
  </w:style>
  <w:style w:type="character" w:customStyle="1" w:styleId="af">
    <w:name w:val="Тема примечания Знак"/>
    <w:basedOn w:val="ad"/>
    <w:link w:val="ae"/>
    <w:uiPriority w:val="99"/>
    <w:semiHidden/>
    <w:locked/>
    <w:rsid w:val="000564E6"/>
    <w:rPr>
      <w:rFonts w:ascii="Times New Roman" w:hAnsi="Times New Roman" w:cs="Times New Roman"/>
      <w:b/>
      <w:bCs/>
    </w:rPr>
  </w:style>
  <w:style w:type="paragraph" w:styleId="af0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f1"/>
    <w:uiPriority w:val="99"/>
    <w:rsid w:val="000616DE"/>
    <w:pPr>
      <w:tabs>
        <w:tab w:val="center" w:pos="4677"/>
        <w:tab w:val="right" w:pos="9355"/>
      </w:tabs>
    </w:pPr>
    <w:rPr>
      <w:sz w:val="28"/>
      <w:szCs w:val="28"/>
    </w:rPr>
  </w:style>
  <w:style w:type="character" w:customStyle="1" w:styleId="af1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f0"/>
    <w:uiPriority w:val="99"/>
    <w:locked/>
    <w:rsid w:val="000616DE"/>
    <w:rPr>
      <w:rFonts w:ascii="Times New Roman" w:hAnsi="Times New Roman" w:cs="Times New Roman"/>
      <w:sz w:val="28"/>
      <w:szCs w:val="28"/>
    </w:rPr>
  </w:style>
  <w:style w:type="paragraph" w:customStyle="1" w:styleId="Default">
    <w:name w:val="Default"/>
    <w:uiPriority w:val="99"/>
    <w:rsid w:val="00E045CB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af2">
    <w:name w:val="TOC Heading"/>
    <w:basedOn w:val="1"/>
    <w:next w:val="a"/>
    <w:uiPriority w:val="99"/>
    <w:qFormat/>
    <w:rsid w:val="00717974"/>
    <w:pPr>
      <w:spacing w:line="276" w:lineRule="auto"/>
      <w:outlineLvl w:val="9"/>
    </w:pPr>
    <w:rPr>
      <w:lang w:eastAsia="en-US"/>
    </w:rPr>
  </w:style>
  <w:style w:type="paragraph" w:styleId="11">
    <w:name w:val="toc 1"/>
    <w:basedOn w:val="a"/>
    <w:next w:val="a"/>
    <w:autoRedefine/>
    <w:uiPriority w:val="99"/>
    <w:rsid w:val="00717974"/>
    <w:pPr>
      <w:spacing w:after="100"/>
    </w:pPr>
  </w:style>
  <w:style w:type="paragraph" w:styleId="23">
    <w:name w:val="toc 2"/>
    <w:basedOn w:val="a"/>
    <w:next w:val="a"/>
    <w:autoRedefine/>
    <w:uiPriority w:val="99"/>
    <w:rsid w:val="00717974"/>
    <w:pPr>
      <w:spacing w:after="100"/>
      <w:ind w:left="240"/>
    </w:pPr>
  </w:style>
  <w:style w:type="character" w:styleId="af3">
    <w:name w:val="Hyperlink"/>
    <w:basedOn w:val="a0"/>
    <w:uiPriority w:val="99"/>
    <w:rsid w:val="00717974"/>
    <w:rPr>
      <w:rFonts w:cs="Times New Roman"/>
      <w:color w:val="0000FF"/>
      <w:u w:val="single"/>
    </w:rPr>
  </w:style>
  <w:style w:type="paragraph" w:styleId="af4">
    <w:name w:val="footer"/>
    <w:basedOn w:val="a"/>
    <w:link w:val="af5"/>
    <w:uiPriority w:val="99"/>
    <w:rsid w:val="004C4E8D"/>
    <w:pPr>
      <w:tabs>
        <w:tab w:val="center" w:pos="4677"/>
        <w:tab w:val="right" w:pos="9355"/>
      </w:tabs>
    </w:pPr>
  </w:style>
  <w:style w:type="character" w:customStyle="1" w:styleId="af5">
    <w:name w:val="Нижний колонтитул Знак"/>
    <w:basedOn w:val="a0"/>
    <w:link w:val="af4"/>
    <w:uiPriority w:val="99"/>
    <w:locked/>
    <w:rsid w:val="004C4E8D"/>
    <w:rPr>
      <w:rFonts w:ascii="Times New Roman" w:hAnsi="Times New Roman" w:cs="Times New Roman"/>
      <w:sz w:val="24"/>
      <w:szCs w:val="24"/>
    </w:rPr>
  </w:style>
  <w:style w:type="table" w:styleId="af6">
    <w:name w:val="Table Grid"/>
    <w:basedOn w:val="a1"/>
    <w:uiPriority w:val="99"/>
    <w:rsid w:val="00BF4357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698206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9820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820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820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98206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8206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9820693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98206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9820686">
          <w:marLeft w:val="0"/>
          <w:marRight w:val="0"/>
          <w:marTop w:val="24"/>
          <w:marBottom w:val="2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98206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9820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820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98206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98206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98206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69820692">
                              <w:marLeft w:val="0"/>
                              <w:marRight w:val="0"/>
                              <w:marTop w:val="0"/>
                              <w:marBottom w:val="12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698206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698206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5</Pages>
  <Words>937</Words>
  <Characters>5341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ФЕДЕРАЛЬНОЕ ГОСУДАРСТВЕННОЕ УНИТАРНОЕ ПРЕДПРИЯТИЕ АТОМНОГО ФЛОТА</vt:lpstr>
    </vt:vector>
  </TitlesOfParts>
  <Company>ФГУП "Атомфлот"</Company>
  <LinksUpToDate>false</LinksUpToDate>
  <CharactersWithSpaces>6266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ФЕДЕРАЛЬНОЕ ГОСУДАРСТВЕННОЕ УНИТАРНОЕ ПРЕДПРИЯТИЕ АТОМНОГО ФЛОТА</dc:title>
  <dc:subject/>
  <dc:creator>Melitonov-AS</dc:creator>
  <cp:keywords/>
  <dc:description/>
  <cp:lastModifiedBy>Кузнецов</cp:lastModifiedBy>
  <cp:revision>9</cp:revision>
  <cp:lastPrinted>2015-08-31T13:56:00Z</cp:lastPrinted>
  <dcterms:created xsi:type="dcterms:W3CDTF">2015-10-19T06:14:00Z</dcterms:created>
  <dcterms:modified xsi:type="dcterms:W3CDTF">2015-10-30T08:19:00Z</dcterms:modified>
</cp:coreProperties>
</file>