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4D8" w:rsidRPr="00AB44D8" w:rsidRDefault="00AB44D8" w:rsidP="00AB44D8">
      <w:pPr>
        <w:pStyle w:val="1"/>
        <w:jc w:val="center"/>
        <w:rPr>
          <w:rFonts w:eastAsia="Times New Roman"/>
          <w:sz w:val="24"/>
          <w:szCs w:val="24"/>
        </w:rPr>
      </w:pPr>
      <w:r w:rsidRPr="00AB44D8">
        <w:rPr>
          <w:rFonts w:eastAsia="Times New Roman"/>
          <w:sz w:val="24"/>
          <w:szCs w:val="24"/>
        </w:rPr>
        <w:t>Протокол рассмотрения заявок на участие в запросе предложений в электронной форме</w:t>
      </w:r>
      <w:r>
        <w:rPr>
          <w:rFonts w:eastAsia="Times New Roman"/>
          <w:sz w:val="24"/>
          <w:szCs w:val="24"/>
        </w:rPr>
        <w:t xml:space="preserve">    </w:t>
      </w:r>
      <w:r w:rsidRPr="00AB44D8">
        <w:rPr>
          <w:rFonts w:eastAsia="Times New Roman"/>
          <w:sz w:val="24"/>
          <w:szCs w:val="24"/>
        </w:rPr>
        <w:t>№R004919</w:t>
      </w:r>
      <w:r w:rsidRPr="00AB44D8">
        <w:rPr>
          <w:rFonts w:eastAsia="Times New Roman"/>
          <w:sz w:val="24"/>
          <w:szCs w:val="24"/>
        </w:rPr>
        <w:br/>
        <w:t xml:space="preserve">«Техническое сопровождение программ семейства MCU, реализующих метод Монте-Карло, для прецизионных нейтронно-физических расчетов ядерных реакторов»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AB44D8" w:rsidTr="00BC33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4D8" w:rsidRDefault="00AB44D8" w:rsidP="00BC33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AB44D8" w:rsidRDefault="00AB44D8" w:rsidP="00BC33D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27.09.2012 г.</w:t>
            </w:r>
          </w:p>
        </w:tc>
      </w:tr>
    </w:tbl>
    <w:p w:rsidR="00AB44D8" w:rsidRDefault="00AB44D8" w:rsidP="00AB44D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R004919.</w:t>
      </w:r>
      <w:r>
        <w:rPr>
          <w:rFonts w:eastAsia="Times New Roman"/>
        </w:rPr>
        <w:br/>
        <w:t>Номер протокола: R004919.</w:t>
      </w:r>
      <w:r>
        <w:rPr>
          <w:rFonts w:eastAsia="Times New Roman"/>
        </w:rPr>
        <w:br/>
        <w:t>Дата протокола: 27.09.2012 г.</w:t>
      </w:r>
    </w:p>
    <w:p w:rsidR="00AB44D8" w:rsidRDefault="00AB44D8" w:rsidP="00AB44D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«НИКИЭТ»</w:t>
      </w:r>
      <w:r>
        <w:rPr>
          <w:rFonts w:eastAsia="Times New Roman"/>
        </w:rPr>
        <w:br/>
        <w:t>(107140, Россия, Москва, город Москва, ул.</w:t>
      </w:r>
      <w:r w:rsidRPr="00AB44D8">
        <w:rPr>
          <w:rFonts w:eastAsia="Times New Roman"/>
        </w:rPr>
        <w:t xml:space="preserve"> </w:t>
      </w:r>
      <w:r>
        <w:rPr>
          <w:rFonts w:eastAsia="Times New Roman"/>
        </w:rPr>
        <w:t xml:space="preserve">Малая </w:t>
      </w:r>
      <w:proofErr w:type="spellStart"/>
      <w:r>
        <w:rPr>
          <w:rFonts w:eastAsia="Times New Roman"/>
        </w:rPr>
        <w:t>Красносельская</w:t>
      </w:r>
      <w:proofErr w:type="spellEnd"/>
      <w:r>
        <w:rPr>
          <w:rFonts w:eastAsia="Times New Roman"/>
        </w:rPr>
        <w:t xml:space="preserve">, д.2/8). </w:t>
      </w:r>
    </w:p>
    <w:p w:rsidR="00AB44D8" w:rsidRDefault="00AB44D8" w:rsidP="00AB44D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Техническое сопровождение программ семейства MCU, реализующих метод Монте-Карло, для прецизионных нейтронно-физических расчетов ядерных реакторов. </w:t>
      </w:r>
    </w:p>
    <w:p w:rsidR="00AB44D8" w:rsidRDefault="00AB44D8" w:rsidP="00AB44D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14.09.2012 </w:t>
      </w:r>
    </w:p>
    <w:p w:rsidR="00AB44D8" w:rsidRDefault="00AB44D8" w:rsidP="00006CC2">
      <w:pPr>
        <w:numPr>
          <w:ilvl w:val="0"/>
          <w:numId w:val="1"/>
        </w:numPr>
        <w:spacing w:line="240" w:lineRule="atLeast"/>
        <w:ind w:left="709" w:hanging="283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</w:t>
      </w:r>
      <w:r w:rsidRPr="00AB44D8">
        <w:rPr>
          <w:rFonts w:eastAsia="Times New Roman"/>
        </w:rPr>
        <w:t xml:space="preserve"> </w:t>
      </w:r>
      <w:r>
        <w:rPr>
          <w:rFonts w:eastAsia="Times New Roman"/>
        </w:rPr>
        <w:t>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AB44D8" w:rsidRDefault="00AB44D8" w:rsidP="00006CC2">
      <w:pPr>
        <w:numPr>
          <w:ilvl w:val="1"/>
          <w:numId w:val="1"/>
        </w:numPr>
        <w:tabs>
          <w:tab w:val="num" w:pos="720"/>
        </w:tabs>
        <w:spacing w:line="240" w:lineRule="atLeast"/>
        <w:ind w:left="426" w:firstLine="283"/>
        <w:rPr>
          <w:rFonts w:eastAsia="Times New Roman"/>
        </w:rPr>
      </w:pPr>
      <w:r>
        <w:rPr>
          <w:rFonts w:eastAsia="Times New Roman"/>
        </w:rPr>
        <w:t>Зубаков Владимир Алексеевич</w:t>
      </w:r>
    </w:p>
    <w:p w:rsidR="00AB44D8" w:rsidRDefault="00AB44D8" w:rsidP="00006CC2">
      <w:pPr>
        <w:numPr>
          <w:ilvl w:val="1"/>
          <w:numId w:val="1"/>
        </w:numPr>
        <w:tabs>
          <w:tab w:val="num" w:pos="720"/>
        </w:tabs>
        <w:spacing w:line="240" w:lineRule="atLeast"/>
        <w:ind w:left="426" w:firstLine="283"/>
        <w:rPr>
          <w:rFonts w:eastAsia="Times New Roman"/>
        </w:rPr>
      </w:pPr>
      <w:r>
        <w:rPr>
          <w:rFonts w:eastAsia="Times New Roman"/>
        </w:rPr>
        <w:t>Кошкина Светлана Николаевна</w:t>
      </w:r>
    </w:p>
    <w:p w:rsidR="00AB44D8" w:rsidRDefault="00AB44D8" w:rsidP="00006CC2">
      <w:pPr>
        <w:numPr>
          <w:ilvl w:val="1"/>
          <w:numId w:val="1"/>
        </w:numPr>
        <w:tabs>
          <w:tab w:val="num" w:pos="720"/>
        </w:tabs>
        <w:spacing w:line="240" w:lineRule="atLeast"/>
        <w:ind w:left="426" w:firstLine="283"/>
        <w:rPr>
          <w:rFonts w:eastAsia="Times New Roman"/>
        </w:rPr>
      </w:pPr>
      <w:proofErr w:type="spellStart"/>
      <w:r>
        <w:rPr>
          <w:rFonts w:eastAsia="Times New Roman"/>
        </w:rPr>
        <w:t>Факеев</w:t>
      </w:r>
      <w:proofErr w:type="spellEnd"/>
      <w:r>
        <w:rPr>
          <w:rFonts w:eastAsia="Times New Roman"/>
        </w:rPr>
        <w:t xml:space="preserve"> Павел Иванович</w:t>
      </w:r>
    </w:p>
    <w:p w:rsidR="00AB44D8" w:rsidRDefault="00AB44D8" w:rsidP="00006CC2">
      <w:pPr>
        <w:numPr>
          <w:ilvl w:val="1"/>
          <w:numId w:val="1"/>
        </w:numPr>
        <w:tabs>
          <w:tab w:val="num" w:pos="720"/>
        </w:tabs>
        <w:spacing w:line="240" w:lineRule="atLeast"/>
        <w:ind w:left="426" w:firstLine="283"/>
        <w:rPr>
          <w:rFonts w:eastAsia="Times New Roman"/>
        </w:rPr>
      </w:pPr>
      <w:proofErr w:type="spellStart"/>
      <w:r>
        <w:rPr>
          <w:rFonts w:eastAsia="Times New Roman"/>
        </w:rPr>
        <w:t>Уразов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Сабит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Хамитович</w:t>
      </w:r>
      <w:proofErr w:type="spellEnd"/>
    </w:p>
    <w:p w:rsidR="00AB44D8" w:rsidRDefault="00AB44D8" w:rsidP="00006CC2">
      <w:pPr>
        <w:numPr>
          <w:ilvl w:val="1"/>
          <w:numId w:val="1"/>
        </w:numPr>
        <w:tabs>
          <w:tab w:val="num" w:pos="720"/>
        </w:tabs>
        <w:spacing w:line="240" w:lineRule="atLeast"/>
        <w:ind w:left="426" w:firstLine="283"/>
        <w:rPr>
          <w:rFonts w:eastAsia="Times New Roman"/>
        </w:rPr>
      </w:pPr>
      <w:r>
        <w:rPr>
          <w:rFonts w:eastAsia="Times New Roman"/>
        </w:rPr>
        <w:t>Лопаткин Александр Викторович</w:t>
      </w:r>
    </w:p>
    <w:p w:rsidR="00AB44D8" w:rsidRDefault="00AB44D8" w:rsidP="00006CC2">
      <w:pPr>
        <w:numPr>
          <w:ilvl w:val="1"/>
          <w:numId w:val="1"/>
        </w:numPr>
        <w:tabs>
          <w:tab w:val="num" w:pos="720"/>
        </w:tabs>
        <w:spacing w:line="240" w:lineRule="atLeast"/>
        <w:ind w:left="426" w:firstLine="283"/>
        <w:rPr>
          <w:rFonts w:eastAsia="Times New Roman"/>
        </w:rPr>
      </w:pPr>
      <w:r>
        <w:rPr>
          <w:rFonts w:eastAsia="Times New Roman"/>
        </w:rPr>
        <w:t>Михайлов Михаил Николаевич</w:t>
      </w:r>
    </w:p>
    <w:p w:rsidR="00AB44D8" w:rsidRDefault="00AB44D8" w:rsidP="00006CC2">
      <w:pPr>
        <w:numPr>
          <w:ilvl w:val="1"/>
          <w:numId w:val="1"/>
        </w:numPr>
        <w:tabs>
          <w:tab w:val="num" w:pos="720"/>
        </w:tabs>
        <w:spacing w:line="240" w:lineRule="atLeast"/>
        <w:ind w:left="426" w:firstLine="283"/>
        <w:rPr>
          <w:rFonts w:eastAsia="Times New Roman"/>
        </w:rPr>
      </w:pPr>
      <w:r>
        <w:rPr>
          <w:rFonts w:eastAsia="Times New Roman"/>
        </w:rPr>
        <w:t>Лебедев Сергей Иванович</w:t>
      </w:r>
    </w:p>
    <w:p w:rsidR="00AB44D8" w:rsidRDefault="00AB44D8" w:rsidP="00006CC2">
      <w:pPr>
        <w:numPr>
          <w:ilvl w:val="1"/>
          <w:numId w:val="1"/>
        </w:numPr>
        <w:tabs>
          <w:tab w:val="num" w:pos="720"/>
        </w:tabs>
        <w:spacing w:line="240" w:lineRule="atLeast"/>
        <w:ind w:left="426" w:firstLine="283"/>
        <w:rPr>
          <w:rFonts w:eastAsia="Times New Roman"/>
        </w:rPr>
      </w:pPr>
      <w:r>
        <w:rPr>
          <w:rFonts w:eastAsia="Times New Roman"/>
        </w:rPr>
        <w:t>Ознобишин Сергей Тихонович</w:t>
      </w:r>
    </w:p>
    <w:p w:rsidR="00AB44D8" w:rsidRDefault="00AB44D8" w:rsidP="00006CC2">
      <w:pPr>
        <w:numPr>
          <w:ilvl w:val="1"/>
          <w:numId w:val="1"/>
        </w:numPr>
        <w:tabs>
          <w:tab w:val="num" w:pos="720"/>
        </w:tabs>
        <w:spacing w:line="240" w:lineRule="atLeast"/>
        <w:ind w:left="426" w:firstLine="283"/>
        <w:rPr>
          <w:rFonts w:eastAsia="Times New Roman"/>
        </w:rPr>
      </w:pPr>
      <w:proofErr w:type="spellStart"/>
      <w:r>
        <w:rPr>
          <w:rFonts w:eastAsia="Times New Roman"/>
        </w:rPr>
        <w:t>Кистенев</w:t>
      </w:r>
      <w:proofErr w:type="spellEnd"/>
      <w:r>
        <w:rPr>
          <w:rFonts w:eastAsia="Times New Roman"/>
        </w:rPr>
        <w:t xml:space="preserve"> Вадим Николаевич</w:t>
      </w:r>
    </w:p>
    <w:p w:rsidR="00AB44D8" w:rsidRDefault="00AB44D8" w:rsidP="00006CC2">
      <w:pPr>
        <w:numPr>
          <w:ilvl w:val="1"/>
          <w:numId w:val="1"/>
        </w:numPr>
        <w:tabs>
          <w:tab w:val="num" w:pos="720"/>
        </w:tabs>
        <w:spacing w:line="240" w:lineRule="atLeast"/>
        <w:ind w:left="426" w:firstLine="283"/>
        <w:rPr>
          <w:rFonts w:eastAsia="Times New Roman"/>
        </w:rPr>
      </w:pPr>
      <w:r>
        <w:rPr>
          <w:rFonts w:eastAsia="Times New Roman"/>
        </w:rPr>
        <w:t>Фролов Вадим Геннадьевич</w:t>
      </w:r>
    </w:p>
    <w:p w:rsidR="00AB44D8" w:rsidRPr="00006CC2" w:rsidRDefault="00AB44D8" w:rsidP="00006CC2">
      <w:pPr>
        <w:numPr>
          <w:ilvl w:val="1"/>
          <w:numId w:val="1"/>
        </w:numPr>
        <w:tabs>
          <w:tab w:val="num" w:pos="720"/>
        </w:tabs>
        <w:spacing w:line="240" w:lineRule="atLeast"/>
        <w:ind w:left="426" w:firstLine="283"/>
        <w:rPr>
          <w:rFonts w:eastAsia="Times New Roman"/>
        </w:rPr>
      </w:pPr>
      <w:r>
        <w:rPr>
          <w:rFonts w:eastAsia="Times New Roman"/>
        </w:rPr>
        <w:t>Колышкин Андрей Евгенньевич</w:t>
      </w:r>
    </w:p>
    <w:p w:rsidR="00006CC2" w:rsidRDefault="00006CC2" w:rsidP="00006CC2">
      <w:pPr>
        <w:spacing w:line="240" w:lineRule="atLeast"/>
        <w:ind w:left="426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 w:rsidRPr="00006CC2">
        <w:rPr>
          <w:b/>
          <w:bCs/>
        </w:rPr>
        <w:t>отсутствовали</w:t>
      </w:r>
      <w:r>
        <w:rPr>
          <w:rFonts w:eastAsia="Times New Roman"/>
        </w:rPr>
        <w:t>:</w:t>
      </w:r>
    </w:p>
    <w:p w:rsidR="00006CC2" w:rsidRDefault="00006CC2" w:rsidP="00006CC2">
      <w:pPr>
        <w:numPr>
          <w:ilvl w:val="1"/>
          <w:numId w:val="1"/>
        </w:numPr>
        <w:tabs>
          <w:tab w:val="num" w:pos="720"/>
        </w:tabs>
        <w:spacing w:line="240" w:lineRule="atLeast"/>
        <w:ind w:left="426" w:firstLine="283"/>
        <w:rPr>
          <w:rFonts w:eastAsia="Times New Roman"/>
        </w:rPr>
      </w:pPr>
      <w:proofErr w:type="spellStart"/>
      <w:r>
        <w:rPr>
          <w:rFonts w:eastAsia="Times New Roman"/>
        </w:rPr>
        <w:t>Стребков</w:t>
      </w:r>
      <w:proofErr w:type="spellEnd"/>
      <w:r>
        <w:rPr>
          <w:rFonts w:eastAsia="Times New Roman"/>
        </w:rPr>
        <w:t xml:space="preserve"> Юрий Сергеевич</w:t>
      </w:r>
    </w:p>
    <w:p w:rsidR="00AB44D8" w:rsidRDefault="00AB44D8" w:rsidP="00006CC2">
      <w:pPr>
        <w:tabs>
          <w:tab w:val="num" w:pos="720"/>
        </w:tabs>
        <w:spacing w:line="240" w:lineRule="atLeast"/>
        <w:rPr>
          <w:rFonts w:eastAsia="Times New Roman"/>
        </w:rPr>
      </w:pPr>
      <w:r>
        <w:rPr>
          <w:rFonts w:eastAsia="Times New Roman"/>
        </w:rPr>
        <w:t>Из 12 членов Единой комиссии на заседании присутствовали 1</w:t>
      </w:r>
      <w:r w:rsidR="00006CC2">
        <w:rPr>
          <w:rFonts w:eastAsia="Times New Roman"/>
        </w:rPr>
        <w:t>1</w:t>
      </w:r>
      <w:r>
        <w:rPr>
          <w:rFonts w:eastAsia="Times New Roman"/>
        </w:rPr>
        <w:t>. Кворум состоялся.</w:t>
      </w:r>
    </w:p>
    <w:p w:rsidR="00AB44D8" w:rsidRPr="00AB44D8" w:rsidRDefault="00AB44D8" w:rsidP="00AB44D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25.09.2012 г., 10:00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6"/>
        <w:gridCol w:w="2409"/>
        <w:gridCol w:w="2429"/>
        <w:gridCol w:w="1540"/>
        <w:gridCol w:w="2185"/>
      </w:tblGrid>
      <w:tr w:rsidR="00AB44D8" w:rsidTr="00AB44D8">
        <w:trPr>
          <w:tblCellSpacing w:w="15" w:type="dxa"/>
        </w:trPr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44D8" w:rsidRPr="00AB44D8" w:rsidRDefault="00AB44D8" w:rsidP="00BC33D5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AB44D8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B44D8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AB44D8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AB44D8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37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44D8" w:rsidRPr="00AB44D8" w:rsidRDefault="00AB44D8" w:rsidP="00BC33D5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AB44D8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39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44D8" w:rsidRPr="00AB44D8" w:rsidRDefault="00AB44D8" w:rsidP="00BC33D5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AB44D8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51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44D8" w:rsidRPr="00AB44D8" w:rsidRDefault="00AB44D8" w:rsidP="00BC33D5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AB44D8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14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44D8" w:rsidRPr="00AB44D8" w:rsidRDefault="00AB44D8" w:rsidP="00BC33D5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AB44D8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AB44D8" w:rsidTr="00AB44D8">
        <w:trPr>
          <w:tblCellSpacing w:w="15" w:type="dxa"/>
        </w:trPr>
        <w:tc>
          <w:tcPr>
            <w:tcW w:w="38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44D8" w:rsidRDefault="00AB44D8" w:rsidP="00BC33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37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44D8" w:rsidRDefault="00AB44D8" w:rsidP="00BC33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НИЦ "Курчатовский институт"</w:t>
            </w:r>
            <w:r>
              <w:rPr>
                <w:rFonts w:eastAsia="Times New Roman"/>
              </w:rPr>
              <w:br/>
              <w:t>ИНН 7734111035</w:t>
            </w:r>
          </w:p>
        </w:tc>
        <w:tc>
          <w:tcPr>
            <w:tcW w:w="239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44D8" w:rsidRDefault="00AB44D8" w:rsidP="00BC33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123182, Россия, Московская область, город Москва, Площадь Академика Курчатова, дом 1</w:t>
            </w:r>
          </w:p>
        </w:tc>
        <w:tc>
          <w:tcPr>
            <w:tcW w:w="1510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44D8" w:rsidRDefault="00AB44D8" w:rsidP="00BC33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 сентября 2012 г. 09:39:56</w:t>
            </w:r>
          </w:p>
        </w:tc>
        <w:tc>
          <w:tcPr>
            <w:tcW w:w="2140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44D8" w:rsidRDefault="00AB44D8" w:rsidP="00BC33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1 500 000.00 (один миллион пятьсот тысяч рублей 00 копеек)</w:t>
            </w:r>
            <w:r w:rsidRPr="00AB44D8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российский рубль с НДС</w:t>
            </w:r>
          </w:p>
        </w:tc>
      </w:tr>
    </w:tbl>
    <w:p w:rsidR="00AB44D8" w:rsidRDefault="00AB44D8" w:rsidP="00AB44D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lastRenderedPageBreak/>
        <w:t xml:space="preserve">В </w:t>
      </w:r>
      <w:proofErr w:type="gramStart"/>
      <w:r>
        <w:rPr>
          <w:rFonts w:eastAsia="Times New Roman"/>
        </w:rPr>
        <w:t>соответствии</w:t>
      </w:r>
      <w:proofErr w:type="gramEnd"/>
      <w:r>
        <w:rPr>
          <w:rFonts w:eastAsia="Times New Roman"/>
        </w:rPr>
        <w:t xml:space="preserve">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 предложений признается несостоявшимся. </w:t>
      </w:r>
    </w:p>
    <w:p w:rsidR="00AB44D8" w:rsidRDefault="00AB44D8" w:rsidP="00AB44D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 xml:space="preserve">— единственная поданная заявка на участие в запросе предложений от Федеральное государственное бюджетное учреждение "Национальный исследовательский центр "Курчатовский институт" соответствует требованиям, предусмотренным документацией о запросе предложений. </w:t>
      </w:r>
      <w:proofErr w:type="gramEnd"/>
    </w:p>
    <w:p w:rsidR="00FD14B7" w:rsidRDefault="00AB44D8" w:rsidP="00AB44D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 w:rsidRPr="00FD14B7"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 w:rsidRPr="00FD14B7">
        <w:rPr>
          <w:rFonts w:eastAsia="Times New Roman"/>
        </w:rPr>
        <w:t>Госкорпорации</w:t>
      </w:r>
      <w:proofErr w:type="spellEnd"/>
      <w:r w:rsidRPr="00FD14B7">
        <w:rPr>
          <w:rFonts w:eastAsia="Times New Roman"/>
        </w:rPr>
        <w:t xml:space="preserve"> «</w:t>
      </w:r>
      <w:proofErr w:type="spellStart"/>
      <w:r w:rsidRPr="00FD14B7">
        <w:rPr>
          <w:rFonts w:eastAsia="Times New Roman"/>
        </w:rPr>
        <w:t>Росатом</w:t>
      </w:r>
      <w:proofErr w:type="spellEnd"/>
      <w:r w:rsidRPr="00FD14B7">
        <w:rPr>
          <w:rFonts w:eastAsia="Times New Roman"/>
        </w:rPr>
        <w:t xml:space="preserve">» </w:t>
      </w:r>
      <w:r w:rsidR="00FD14B7" w:rsidRPr="00FD14B7">
        <w:rPr>
          <w:rFonts w:eastAsia="Times New Roman"/>
        </w:rPr>
        <w:t>Единая комиссия рекомендует</w:t>
      </w:r>
      <w:r w:rsidRPr="00FD14B7">
        <w:rPr>
          <w:rFonts w:eastAsia="Times New Roman"/>
        </w:rPr>
        <w:t>:</w:t>
      </w:r>
      <w:r w:rsidRPr="00FD14B7">
        <w:rPr>
          <w:rFonts w:eastAsia="Times New Roman"/>
        </w:rPr>
        <w:br/>
        <w:t>— заключить договор с Федеральное государственное бюджетное учреждение "Национальный исследовательский центр "Курчатовский институт"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</w:t>
      </w:r>
      <w:r w:rsidR="00FD14B7" w:rsidRPr="00FD14B7">
        <w:rPr>
          <w:rFonts w:eastAsia="Times New Roman"/>
        </w:rPr>
        <w:t>ой участником при подаче заявки.</w:t>
      </w:r>
      <w:proofErr w:type="gramEnd"/>
    </w:p>
    <w:p w:rsidR="00AB44D8" w:rsidRPr="00FD14B7" w:rsidRDefault="00AB44D8" w:rsidP="00AB44D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FD14B7">
        <w:rPr>
          <w:rFonts w:eastAsia="Times New Roman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AB44D8" w:rsidRDefault="00AB44D8" w:rsidP="00AB44D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24"/>
        <w:gridCol w:w="2235"/>
      </w:tblGrid>
      <w:tr w:rsidR="00AB44D8" w:rsidTr="00BC33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D14B7" w:rsidRDefault="00AB44D8" w:rsidP="00AB44D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Подписи:  </w:t>
            </w:r>
          </w:p>
          <w:p w:rsidR="00FD14B7" w:rsidRDefault="00FD14B7" w:rsidP="00AB44D8">
            <w:pPr>
              <w:rPr>
                <w:rFonts w:eastAsia="Times New Roman"/>
              </w:rPr>
            </w:pPr>
          </w:p>
          <w:p w:rsidR="00AB44D8" w:rsidRDefault="00AB44D8" w:rsidP="00AB44D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  <w:p w:rsidR="00FD14B7" w:rsidRDefault="00FD14B7" w:rsidP="00AB44D8">
            <w:pPr>
              <w:rPr>
                <w:rFonts w:eastAsia="Times New Roman"/>
                <w:b/>
                <w:bCs/>
              </w:rPr>
            </w:pPr>
          </w:p>
        </w:tc>
      </w:tr>
      <w:tr w:rsidR="00AB44D8" w:rsidTr="00BC33D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B44D8" w:rsidRDefault="00AB44D8" w:rsidP="00BC33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B44D8" w:rsidRDefault="00AB44D8" w:rsidP="00BC33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B44D8" w:rsidTr="00BC33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B44D8" w:rsidRDefault="00AB44D8" w:rsidP="00BC33D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  <w:p w:rsidR="00FD14B7" w:rsidRDefault="00FD14B7" w:rsidP="00BC33D5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AB44D8" w:rsidTr="00BC33D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B44D8" w:rsidRDefault="00AB44D8" w:rsidP="00BC33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B44D8" w:rsidRDefault="00AB44D8" w:rsidP="00BC33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B44D8" w:rsidTr="00BC33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B44D8" w:rsidRDefault="00AB44D8" w:rsidP="00BC33D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AB44D8" w:rsidTr="00BC33D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B44D8" w:rsidRDefault="00AB44D8" w:rsidP="00BC33D5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Факеев</w:t>
            </w:r>
            <w:proofErr w:type="spellEnd"/>
            <w:r>
              <w:rPr>
                <w:rFonts w:eastAsia="Times New Roman"/>
              </w:rPr>
              <w:t xml:space="preserve"> Павел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B44D8" w:rsidRDefault="00AB44D8" w:rsidP="00BC33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B44D8" w:rsidTr="00BC33D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B44D8" w:rsidRDefault="00AB44D8" w:rsidP="00BC33D5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Уразов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Сабит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Хамитович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B44D8" w:rsidRDefault="00AB44D8" w:rsidP="00BC33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B44D8" w:rsidTr="00BC33D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B44D8" w:rsidRDefault="00AB44D8" w:rsidP="00BC33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Лопаткин Александр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B44D8" w:rsidRDefault="00AB44D8" w:rsidP="00BC33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B44D8" w:rsidTr="00BC33D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B44D8" w:rsidRDefault="00AB44D8" w:rsidP="00BC33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 Михаил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B44D8" w:rsidRDefault="00AB44D8" w:rsidP="00BC33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B44D8" w:rsidTr="00BC33D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B44D8" w:rsidRDefault="00AB44D8" w:rsidP="00BC33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Лебедев Сергей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B44D8" w:rsidRDefault="00AB44D8" w:rsidP="00BC33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B44D8" w:rsidTr="00BC33D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B44D8" w:rsidRDefault="00AB44D8" w:rsidP="00BC33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Ознобишин Сергей Тихонович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B44D8" w:rsidRDefault="00AB44D8" w:rsidP="00BC33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B44D8" w:rsidTr="00BC33D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B44D8" w:rsidRDefault="00AB44D8" w:rsidP="00BC33D5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Кистенев</w:t>
            </w:r>
            <w:proofErr w:type="spellEnd"/>
            <w:r>
              <w:rPr>
                <w:rFonts w:eastAsia="Times New Roman"/>
              </w:rPr>
              <w:t xml:space="preserve"> Вадим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B44D8" w:rsidRDefault="00AB44D8" w:rsidP="00BC33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B44D8" w:rsidTr="00BC33D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B44D8" w:rsidRDefault="00AB44D8" w:rsidP="00BC33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B44D8" w:rsidRDefault="00AB44D8" w:rsidP="00BC33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B44D8" w:rsidTr="00BC33D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B44D8" w:rsidRDefault="00AB44D8" w:rsidP="00BC33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Колышкин Андрей Евгенньевич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B44D8" w:rsidRDefault="00AB44D8" w:rsidP="00BC33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5A145B" w:rsidRDefault="005A145B"/>
    <w:sectPr w:rsidR="005A145B" w:rsidSect="00AB44D8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EC6D6C"/>
    <w:multiLevelType w:val="multilevel"/>
    <w:tmpl w:val="C92083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44D8"/>
    <w:rsid w:val="00006CC2"/>
    <w:rsid w:val="0049481B"/>
    <w:rsid w:val="005A145B"/>
    <w:rsid w:val="00AB44D8"/>
    <w:rsid w:val="00BC3308"/>
    <w:rsid w:val="00FD14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4D8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B44D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B44D8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AB44D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661</Words>
  <Characters>3774</Characters>
  <Application>Microsoft Office Word</Application>
  <DocSecurity>0</DocSecurity>
  <Lines>31</Lines>
  <Paragraphs>8</Paragraphs>
  <ScaleCrop>false</ScaleCrop>
  <Company>НИКИЭТ</Company>
  <LinksUpToDate>false</LinksUpToDate>
  <CharactersWithSpaces>4427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koshkina_sn</cp:lastModifiedBy>
  <cp:revision>4</cp:revision>
  <cp:lastPrinted>2012-09-28T10:10:00Z</cp:lastPrinted>
  <dcterms:created xsi:type="dcterms:W3CDTF">2012-09-27T06:09:00Z</dcterms:created>
  <dcterms:modified xsi:type="dcterms:W3CDTF">2012-09-28T10:11:00Z</dcterms:modified>
</cp:coreProperties>
</file>