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63E" w:rsidRPr="0061663E" w:rsidRDefault="0061663E" w:rsidP="0061663E">
      <w:pPr>
        <w:jc w:val="right"/>
      </w:pPr>
      <w:r w:rsidRPr="0061663E">
        <w:t>Приложение №1 к спецификации</w:t>
      </w:r>
    </w:p>
    <w:p w:rsidR="0061663E" w:rsidRDefault="0061663E" w:rsidP="00036B53">
      <w:pPr>
        <w:jc w:val="center"/>
        <w:rPr>
          <w:b/>
          <w:sz w:val="28"/>
          <w:szCs w:val="28"/>
        </w:rPr>
      </w:pPr>
    </w:p>
    <w:p w:rsidR="00334F94" w:rsidRDefault="0087250A" w:rsidP="00036B53">
      <w:pPr>
        <w:jc w:val="center"/>
        <w:rPr>
          <w:b/>
          <w:sz w:val="28"/>
          <w:szCs w:val="28"/>
        </w:rPr>
      </w:pPr>
      <w:r w:rsidRPr="00A731F6">
        <w:rPr>
          <w:b/>
          <w:sz w:val="28"/>
          <w:szCs w:val="28"/>
        </w:rPr>
        <w:t>Техническое задание</w:t>
      </w:r>
    </w:p>
    <w:p w:rsidR="00CC5954" w:rsidRDefault="00CC5954" w:rsidP="00CC5954">
      <w:pPr>
        <w:jc w:val="center"/>
        <w:rPr>
          <w:b/>
        </w:rPr>
      </w:pPr>
      <w:r w:rsidRPr="00972BEA">
        <w:rPr>
          <w:b/>
        </w:rPr>
        <w:t xml:space="preserve">на </w:t>
      </w:r>
      <w:r>
        <w:rPr>
          <w:b/>
        </w:rPr>
        <w:t>проведение конкурентной процедуры</w:t>
      </w:r>
      <w:r w:rsidRPr="00972BEA">
        <w:rPr>
          <w:b/>
        </w:rPr>
        <w:t xml:space="preserve"> </w:t>
      </w:r>
    </w:p>
    <w:p w:rsidR="00DF35C9" w:rsidRPr="00C32C0E" w:rsidRDefault="00CC5954" w:rsidP="00CC5954">
      <w:pPr>
        <w:jc w:val="center"/>
        <w:rPr>
          <w:b/>
          <w:sz w:val="28"/>
          <w:szCs w:val="28"/>
        </w:rPr>
      </w:pPr>
      <w:r w:rsidRPr="002B7C9E">
        <w:rPr>
          <w:b/>
          <w:szCs w:val="28"/>
          <w:u w:val="single"/>
        </w:rPr>
        <w:t xml:space="preserve">по поставке </w:t>
      </w:r>
      <w:r>
        <w:rPr>
          <w:b/>
          <w:szCs w:val="28"/>
          <w:u w:val="single"/>
        </w:rPr>
        <w:t>бульдозеров Т-15.01 ЯБР-1, ТМ-25.01 ЯБР-1</w:t>
      </w:r>
    </w:p>
    <w:p w:rsidR="00844DEE" w:rsidRPr="009F3572" w:rsidRDefault="00844DEE" w:rsidP="00DF35C9">
      <w:pPr>
        <w:jc w:val="center"/>
      </w:pPr>
    </w:p>
    <w:p w:rsidR="00CC5954" w:rsidRPr="00CC5954" w:rsidRDefault="00CC5954" w:rsidP="00CC5954">
      <w:pPr>
        <w:pStyle w:val="a5"/>
        <w:numPr>
          <w:ilvl w:val="0"/>
          <w:numId w:val="11"/>
        </w:numPr>
        <w:rPr>
          <w:rFonts w:ascii="Times New Roman" w:eastAsia="Times New Roman" w:hAnsi="Times New Roman"/>
          <w:b/>
          <w:sz w:val="24"/>
          <w:szCs w:val="28"/>
          <w:u w:val="single"/>
          <w:lang w:eastAsia="ru-RU"/>
        </w:rPr>
      </w:pPr>
      <w:r w:rsidRPr="00CC5954">
        <w:rPr>
          <w:rFonts w:ascii="Times New Roman" w:eastAsia="Times New Roman" w:hAnsi="Times New Roman"/>
          <w:b/>
          <w:sz w:val="24"/>
          <w:szCs w:val="28"/>
          <w:u w:val="single"/>
          <w:lang w:eastAsia="ru-RU"/>
        </w:rPr>
        <w:t>ТМ-25.01 ЯБР-1</w:t>
      </w:r>
    </w:p>
    <w:p w:rsidR="00CC5954" w:rsidRDefault="00CC5954" w:rsidP="00BF08D3">
      <w:pPr>
        <w:rPr>
          <w:b/>
        </w:rPr>
      </w:pPr>
    </w:p>
    <w:p w:rsidR="009F3572" w:rsidRPr="007E3CE8" w:rsidRDefault="009F3572" w:rsidP="00BF08D3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616664" w:rsidRPr="00616664" w:rsidRDefault="00382977" w:rsidP="00616664">
      <w:pPr>
        <w:ind w:firstLine="708"/>
      </w:pPr>
      <w:r>
        <w:t>1.1</w:t>
      </w:r>
      <w:r w:rsidR="0016084C">
        <w:t xml:space="preserve">. </w:t>
      </w:r>
      <w:r w:rsidR="00DD7933">
        <w:t xml:space="preserve"> </w:t>
      </w:r>
      <w:r w:rsidR="00616664" w:rsidRPr="00616664">
        <w:t>Бульдозер Т</w:t>
      </w:r>
      <w:r w:rsidR="00F20713">
        <w:t>М</w:t>
      </w:r>
      <w:r w:rsidR="00616664" w:rsidRPr="00616664">
        <w:t>-25.01 ЯБР-1</w:t>
      </w:r>
      <w:r w:rsidR="00036B53">
        <w:t xml:space="preserve"> – 1 (одна) штука.</w:t>
      </w:r>
    </w:p>
    <w:p w:rsidR="00A70851" w:rsidRDefault="00B373AE" w:rsidP="00DF35C9">
      <w:pPr>
        <w:ind w:firstLine="708"/>
        <w:rPr>
          <w:b/>
        </w:rPr>
      </w:pPr>
      <w:r w:rsidRPr="007724CA">
        <w:t xml:space="preserve">. </w:t>
      </w:r>
    </w:p>
    <w:p w:rsidR="00916461" w:rsidRPr="007E3CE8" w:rsidRDefault="00916461" w:rsidP="00BF08D3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DF35C9" w:rsidRPr="00DF35C9" w:rsidRDefault="00382977" w:rsidP="00616664">
      <w:pPr>
        <w:ind w:firstLine="708"/>
      </w:pPr>
      <w:r>
        <w:t>2.1</w:t>
      </w:r>
      <w:r w:rsidR="00DB6E4E">
        <w:t xml:space="preserve"> </w:t>
      </w:r>
      <w:r w:rsidR="00616664" w:rsidRPr="00616664">
        <w:t>Бульдозер Т</w:t>
      </w:r>
      <w:r w:rsidR="00F20713">
        <w:t>М</w:t>
      </w:r>
      <w:r w:rsidR="00616664" w:rsidRPr="00616664">
        <w:t>-25.01 ЯБР-1</w:t>
      </w:r>
      <w:r w:rsidR="0062442F">
        <w:t>.</w:t>
      </w:r>
      <w:r w:rsidR="00DF35C9">
        <w:rPr>
          <w:b/>
        </w:rPr>
        <w:t xml:space="preserve"> </w:t>
      </w:r>
      <w:r w:rsidR="00DF35C9" w:rsidRPr="00DF35C9">
        <w:t xml:space="preserve">Оборудование для </w:t>
      </w:r>
      <w:r w:rsidR="0062442F">
        <w:t>АТТ ОАО «ППГХО»</w:t>
      </w:r>
    </w:p>
    <w:p w:rsidR="00E40C5A" w:rsidRPr="00E174D7" w:rsidRDefault="00AA4F58" w:rsidP="00DF35C9">
      <w:pPr>
        <w:pStyle w:val="a7"/>
        <w:ind w:left="360"/>
        <w:jc w:val="center"/>
        <w:rPr>
          <w:b/>
        </w:rPr>
      </w:pPr>
      <w:r w:rsidRPr="00E174D7">
        <w:rPr>
          <w:b/>
        </w:rPr>
        <w:t>Техническая характеристика</w:t>
      </w:r>
    </w:p>
    <w:p w:rsidR="00616664" w:rsidRPr="00CA1CCA" w:rsidRDefault="00616664" w:rsidP="00616664">
      <w:r>
        <w:t>Б</w:t>
      </w:r>
      <w:r w:rsidRPr="00CA1CCA">
        <w:t>ульдозер ТМ-25.01</w:t>
      </w:r>
      <w:r w:rsidRPr="00616664">
        <w:t xml:space="preserve"> ЯБР-1</w:t>
      </w:r>
      <w:r w:rsidRPr="00CA1CCA">
        <w:t xml:space="preserve"> </w:t>
      </w:r>
      <w:r w:rsidRPr="00E174D7">
        <w:t>предназначен</w:t>
      </w:r>
      <w:r>
        <w:t xml:space="preserve"> </w:t>
      </w:r>
      <w:r w:rsidRPr="00CA1CCA">
        <w:t xml:space="preserve">для выполнения тяжелых землеройных работ, в том числе при разработке мерзлых и скальных грунтов </w:t>
      </w:r>
      <w:r>
        <w:t>в</w:t>
      </w:r>
      <w:r w:rsidRPr="00CA1CCA">
        <w:t xml:space="preserve"> горнодобывающей промышленности.</w:t>
      </w:r>
    </w:p>
    <w:p w:rsidR="00EF11EB" w:rsidRPr="00E174D7" w:rsidRDefault="00EF11EB" w:rsidP="00DF35C9">
      <w:pPr>
        <w:pStyle w:val="a7"/>
        <w:ind w:left="360"/>
        <w:jc w:val="both"/>
        <w:rPr>
          <w:b/>
        </w:rPr>
      </w:pPr>
      <w:r w:rsidRPr="00EF11EB">
        <w:rPr>
          <w:b/>
        </w:rPr>
        <w:t>Основные технические характеристики</w:t>
      </w:r>
      <w:r w:rsidRPr="00E174D7">
        <w:rPr>
          <w:b/>
        </w:rPr>
        <w:t>:</w:t>
      </w:r>
    </w:p>
    <w:p w:rsidR="00EF11EB" w:rsidRPr="00EF11EB" w:rsidRDefault="00EF11EB" w:rsidP="00DF35C9">
      <w:pPr>
        <w:pStyle w:val="a7"/>
        <w:ind w:firstLine="708"/>
        <w:jc w:val="both"/>
      </w:pPr>
      <w:r w:rsidRPr="00EF11EB">
        <w:t>Базов</w:t>
      </w:r>
      <w:r w:rsidR="00616664">
        <w:t>ый трактор</w:t>
      </w:r>
      <w:r w:rsidRPr="00EF11EB">
        <w:t xml:space="preserve"> – </w:t>
      </w:r>
      <w:r w:rsidR="00616664">
        <w:t>т</w:t>
      </w:r>
      <w:r w:rsidR="00616664" w:rsidRPr="00CA1CCA">
        <w:t>рактор мелиоративный ТМ-25.01</w:t>
      </w:r>
    </w:p>
    <w:p w:rsidR="003B35D9" w:rsidRPr="003B35D9" w:rsidRDefault="003B35D9" w:rsidP="003B35D9">
      <w:pPr>
        <w:pStyle w:val="a7"/>
        <w:ind w:firstLine="708"/>
        <w:jc w:val="both"/>
      </w:pPr>
      <w:r w:rsidRPr="003B35D9">
        <w:t>Масса трактора</w:t>
      </w:r>
      <w:r w:rsidR="005627DD" w:rsidRPr="003B35D9">
        <w:t xml:space="preserve">, </w:t>
      </w:r>
      <w:proofErr w:type="gramStart"/>
      <w:r w:rsidR="005627DD" w:rsidRPr="003B35D9">
        <w:t>кг</w:t>
      </w:r>
      <w:proofErr w:type="gramEnd"/>
      <w:r w:rsidR="00EF11EB" w:rsidRPr="003B35D9">
        <w:t xml:space="preserve"> – </w:t>
      </w:r>
      <w:r w:rsidRPr="003B35D9">
        <w:t>38700</w:t>
      </w:r>
      <w:r w:rsidR="00EF11EB" w:rsidRPr="003B35D9">
        <w:t>;</w:t>
      </w:r>
    </w:p>
    <w:p w:rsidR="00EF11EB" w:rsidRPr="003B35D9" w:rsidRDefault="003B35D9" w:rsidP="003B35D9">
      <w:pPr>
        <w:pStyle w:val="a7"/>
        <w:ind w:left="709"/>
        <w:jc w:val="both"/>
      </w:pPr>
      <w:r w:rsidRPr="003B35D9">
        <w:rPr>
          <w:bCs/>
        </w:rPr>
        <w:t xml:space="preserve">Общая масса (стандартной комплектации, с полной заправкой, SU-отвал, </w:t>
      </w:r>
      <w:proofErr w:type="spellStart"/>
      <w:r w:rsidRPr="003B35D9">
        <w:rPr>
          <w:bCs/>
        </w:rPr>
        <w:t>трехзубый</w:t>
      </w:r>
      <w:proofErr w:type="spellEnd"/>
      <w:r w:rsidRPr="003B35D9">
        <w:rPr>
          <w:bCs/>
        </w:rPr>
        <w:t xml:space="preserve"> рыхлитель, машинист), </w:t>
      </w:r>
      <w:proofErr w:type="gramStart"/>
      <w:r w:rsidRPr="003B35D9">
        <w:rPr>
          <w:bCs/>
        </w:rPr>
        <w:t>кг</w:t>
      </w:r>
      <w:proofErr w:type="gramEnd"/>
      <w:r w:rsidRPr="003B35D9">
        <w:rPr>
          <w:bCs/>
        </w:rPr>
        <w:t xml:space="preserve"> -</w:t>
      </w:r>
      <w:r w:rsidRPr="003B35D9">
        <w:t> 51000;</w:t>
      </w:r>
    </w:p>
    <w:p w:rsidR="00F746C8" w:rsidRPr="003B35D9" w:rsidRDefault="00F746C8" w:rsidP="00DF35C9">
      <w:pPr>
        <w:pStyle w:val="a7"/>
        <w:ind w:firstLine="708"/>
        <w:jc w:val="both"/>
      </w:pPr>
      <w:r w:rsidRPr="003B35D9">
        <w:t xml:space="preserve">Двигатель – </w:t>
      </w:r>
      <w:r w:rsidR="003B35D9" w:rsidRPr="003B35D9">
        <w:t>ЯМЗ-8501.10</w:t>
      </w:r>
      <w:r w:rsidR="005627DD" w:rsidRPr="003B35D9">
        <w:t>;</w:t>
      </w:r>
    </w:p>
    <w:p w:rsidR="00EF11EB" w:rsidRDefault="005627DD" w:rsidP="00DF35C9">
      <w:pPr>
        <w:pStyle w:val="a7"/>
        <w:ind w:firstLine="708"/>
        <w:jc w:val="both"/>
      </w:pPr>
      <w:r w:rsidRPr="003B35D9">
        <w:t>Мощность двигателя, кВт</w:t>
      </w:r>
      <w:r w:rsidR="00EF11EB" w:rsidRPr="003B35D9">
        <w:t xml:space="preserve"> </w:t>
      </w:r>
      <w:r w:rsidR="009B4057">
        <w:t>–</w:t>
      </w:r>
      <w:r w:rsidR="00EF11EB" w:rsidRPr="003B35D9">
        <w:t xml:space="preserve"> </w:t>
      </w:r>
      <w:r w:rsidR="003B35D9" w:rsidRPr="003B35D9">
        <w:t>298</w:t>
      </w:r>
      <w:r w:rsidR="009B4057">
        <w:t>;</w:t>
      </w:r>
    </w:p>
    <w:p w:rsidR="009B4057" w:rsidRPr="009B4057" w:rsidRDefault="009B4057" w:rsidP="009B4057">
      <w:pPr>
        <w:ind w:firstLine="709"/>
      </w:pPr>
      <w:r w:rsidRPr="009B4057">
        <w:rPr>
          <w:bCs/>
        </w:rPr>
        <w:t>Давление на грунт:</w:t>
      </w:r>
      <w:r w:rsidRPr="009B4057">
        <w:t> </w:t>
      </w:r>
      <w:r>
        <w:t xml:space="preserve">не более </w:t>
      </w:r>
      <w:r w:rsidRPr="009B4057">
        <w:t>0</w:t>
      </w:r>
      <w:r>
        <w:t>,</w:t>
      </w:r>
      <w:r w:rsidRPr="009B4057">
        <w:t xml:space="preserve">86 </w:t>
      </w:r>
      <w:proofErr w:type="spellStart"/>
      <w:r w:rsidRPr="009B4057">
        <w:t>кГс</w:t>
      </w:r>
      <w:proofErr w:type="spellEnd"/>
      <w:r w:rsidRPr="009B4057">
        <w:t>/см</w:t>
      </w:r>
      <w:proofErr w:type="gramStart"/>
      <w:r w:rsidRPr="009B4057">
        <w:rPr>
          <w:vertAlign w:val="superscript"/>
        </w:rPr>
        <w:t>2</w:t>
      </w:r>
      <w:proofErr w:type="gramEnd"/>
    </w:p>
    <w:p w:rsidR="009B4057" w:rsidRPr="003B35D9" w:rsidRDefault="009B4057" w:rsidP="00DF35C9">
      <w:pPr>
        <w:pStyle w:val="a7"/>
        <w:ind w:firstLine="708"/>
        <w:jc w:val="both"/>
      </w:pPr>
    </w:p>
    <w:p w:rsidR="00EF11EB" w:rsidRPr="00891EFB" w:rsidRDefault="00EF11EB" w:rsidP="00DF35C9">
      <w:pPr>
        <w:pStyle w:val="a7"/>
        <w:ind w:left="360"/>
        <w:jc w:val="both"/>
        <w:rPr>
          <w:b/>
        </w:rPr>
      </w:pPr>
      <w:r w:rsidRPr="00891EFB">
        <w:rPr>
          <w:b/>
        </w:rPr>
        <w:t>Технические требования</w:t>
      </w:r>
      <w:r w:rsidR="00891EFB" w:rsidRPr="00891EFB">
        <w:rPr>
          <w:b/>
        </w:rPr>
        <w:t xml:space="preserve"> к оборудованию</w:t>
      </w:r>
      <w:r w:rsidRPr="00891EFB">
        <w:rPr>
          <w:b/>
        </w:rPr>
        <w:t>:</w:t>
      </w:r>
    </w:p>
    <w:p w:rsidR="00F9350F" w:rsidRDefault="00F9350F" w:rsidP="00DF35C9">
      <w:pPr>
        <w:pStyle w:val="a7"/>
        <w:jc w:val="both"/>
      </w:pPr>
      <w:r>
        <w:t>Бульдозер</w:t>
      </w:r>
      <w:r w:rsidR="00EF11EB" w:rsidRPr="00F9350F">
        <w:t xml:space="preserve"> должен </w:t>
      </w:r>
      <w:proofErr w:type="gramStart"/>
      <w:r w:rsidR="00EF11EB" w:rsidRPr="00F9350F">
        <w:t>соответствовать требованиям действующих государственных стандартов</w:t>
      </w:r>
      <w:r w:rsidR="00AC4997" w:rsidRPr="00F9350F">
        <w:t xml:space="preserve"> и норм РФ </w:t>
      </w:r>
      <w:r w:rsidR="00EF11EB" w:rsidRPr="00F9350F">
        <w:t>и оборудован</w:t>
      </w:r>
      <w:proofErr w:type="gramEnd"/>
      <w:r w:rsidR="00EF11EB" w:rsidRPr="00F9350F">
        <w:t xml:space="preserve"> </w:t>
      </w:r>
      <w:r w:rsidRPr="00CA1CCA">
        <w:t xml:space="preserve">для выполнения тяжелых землеройных работ, в том числе при разработке мерзлых и скальных грунтов </w:t>
      </w:r>
      <w:r>
        <w:t>в</w:t>
      </w:r>
      <w:r w:rsidRPr="00CA1CCA">
        <w:t xml:space="preserve"> горнодобывающей промышленности.</w:t>
      </w:r>
    </w:p>
    <w:p w:rsidR="00EF11EB" w:rsidRPr="00F9350F" w:rsidRDefault="00EF11EB" w:rsidP="00DF35C9">
      <w:pPr>
        <w:pStyle w:val="a7"/>
        <w:jc w:val="both"/>
      </w:pPr>
      <w:r w:rsidRPr="00F9350F">
        <w:rPr>
          <w:u w:val="single"/>
        </w:rPr>
        <w:t>Двигатель</w:t>
      </w:r>
      <w:r w:rsidRPr="00F9350F">
        <w:t xml:space="preserve">: </w:t>
      </w:r>
      <w:r w:rsidR="00F9350F" w:rsidRPr="00F9350F">
        <w:t>ЯМЗ-8501.10</w:t>
      </w:r>
      <w:r w:rsidRPr="00F9350F">
        <w:t>;</w:t>
      </w:r>
    </w:p>
    <w:p w:rsidR="00F9350F" w:rsidRDefault="00F9350F" w:rsidP="00F9350F">
      <w:pPr>
        <w:jc w:val="both"/>
      </w:pPr>
      <w:r w:rsidRPr="00F9350F">
        <w:rPr>
          <w:u w:val="single"/>
        </w:rPr>
        <w:t>Коробка передач</w:t>
      </w:r>
      <w:r>
        <w:t>: должна</w:t>
      </w:r>
      <w:r w:rsidRPr="00CA1CCA">
        <w:t xml:space="preserve"> обеспечива</w:t>
      </w:r>
      <w:r>
        <w:t>ть</w:t>
      </w:r>
      <w:r w:rsidRPr="00CA1CCA">
        <w:t xml:space="preserve"> по три скорости переднего и заднего хода с переключением под нагрузкой. Переключение передач и направления движения </w:t>
      </w:r>
      <w:r>
        <w:t xml:space="preserve">должно </w:t>
      </w:r>
      <w:r w:rsidRPr="00CA1CCA">
        <w:t>осуществлят</w:t>
      </w:r>
      <w:r>
        <w:t>ь</w:t>
      </w:r>
      <w:r w:rsidRPr="00CA1CCA">
        <w:t xml:space="preserve">ся одним рычагом. </w:t>
      </w:r>
    </w:p>
    <w:p w:rsidR="00F9350F" w:rsidRDefault="00F9350F" w:rsidP="00F9350F">
      <w:r w:rsidRPr="00F9350F">
        <w:rPr>
          <w:u w:val="single"/>
        </w:rPr>
        <w:t>Бортовые фрикционы и тормоза</w:t>
      </w:r>
      <w:r>
        <w:t>:</w:t>
      </w:r>
      <w:r w:rsidRPr="00CA1CCA">
        <w:t xml:space="preserve"> охлаждаются маслом под давлением и не требуют регулировки в течение всего срока службы. Каждый узел обслуживается как одно целое.</w:t>
      </w:r>
    </w:p>
    <w:p w:rsidR="000B4C9D" w:rsidRDefault="003B35D9" w:rsidP="00F9350F">
      <w:pPr>
        <w:jc w:val="both"/>
      </w:pPr>
      <w:r w:rsidRPr="003B35D9">
        <w:rPr>
          <w:bCs/>
          <w:u w:val="single"/>
        </w:rPr>
        <w:t>Кабина:</w:t>
      </w:r>
      <w:r w:rsidRPr="00CA1CCA">
        <w:rPr>
          <w:b/>
          <w:bCs/>
        </w:rPr>
        <w:t> </w:t>
      </w:r>
      <w:proofErr w:type="gramStart"/>
      <w:r w:rsidRPr="00CA1CCA">
        <w:t>Одноместная</w:t>
      </w:r>
      <w:proofErr w:type="gramEnd"/>
      <w:r w:rsidRPr="00CA1CCA">
        <w:t>, с тепловой и звуковой изоляцией, с подрессоренным сиденьем, регулируемым по весу и росту машиниста. Большая площадь остекления</w:t>
      </w:r>
      <w:r>
        <w:t>,</w:t>
      </w:r>
      <w:r w:rsidRPr="00CA1CCA">
        <w:t xml:space="preserve"> обеспечива</w:t>
      </w:r>
      <w:r>
        <w:t>ющая</w:t>
      </w:r>
      <w:r w:rsidRPr="00CA1CCA">
        <w:t xml:space="preserve"> максимальную обзорность. Кабина </w:t>
      </w:r>
      <w:r>
        <w:t xml:space="preserve">должна </w:t>
      </w:r>
      <w:r w:rsidRPr="00CA1CCA">
        <w:t>оснащ</w:t>
      </w:r>
      <w:r>
        <w:t>аться</w:t>
      </w:r>
      <w:r w:rsidRPr="00CA1CCA">
        <w:t xml:space="preserve"> вентиляционной установкой с калориферным обогревателем, двойны</w:t>
      </w:r>
      <w:r>
        <w:t>ми</w:t>
      </w:r>
      <w:r w:rsidRPr="00CA1CCA">
        <w:t xml:space="preserve"> стеклопакет</w:t>
      </w:r>
      <w:r>
        <w:t>ами</w:t>
      </w:r>
      <w:r w:rsidRPr="00CA1CCA">
        <w:t>.</w:t>
      </w:r>
      <w:r w:rsidRPr="00CA1CCA">
        <w:br/>
      </w:r>
      <w:r w:rsidR="000B4C9D" w:rsidRPr="000B4C9D">
        <w:rPr>
          <w:bCs/>
          <w:u w:val="single"/>
        </w:rPr>
        <w:t>Органы управления:</w:t>
      </w:r>
      <w:r w:rsidR="000B4C9D" w:rsidRPr="00CA1CCA">
        <w:rPr>
          <w:b/>
          <w:bCs/>
        </w:rPr>
        <w:t> </w:t>
      </w:r>
      <w:r w:rsidR="000B4C9D" w:rsidRPr="000B4C9D">
        <w:rPr>
          <w:bCs/>
        </w:rPr>
        <w:t xml:space="preserve">должны </w:t>
      </w:r>
      <w:r w:rsidR="000B4C9D" w:rsidRPr="00CA1CCA">
        <w:t>удовлетворя</w:t>
      </w:r>
      <w:r w:rsidR="000B4C9D">
        <w:t>ть</w:t>
      </w:r>
      <w:r w:rsidR="000B4C9D" w:rsidRPr="00CA1CCA">
        <w:t xml:space="preserve"> эргономическим требованиям. Переключение передач и направления движения </w:t>
      </w:r>
      <w:r w:rsidR="000B4C9D">
        <w:t xml:space="preserve">должно </w:t>
      </w:r>
      <w:r w:rsidR="000B4C9D" w:rsidRPr="00CA1CCA">
        <w:t xml:space="preserve">осуществляется одним рычагом. Управление </w:t>
      </w:r>
      <w:proofErr w:type="spellStart"/>
      <w:r w:rsidR="000B4C9D" w:rsidRPr="00CA1CCA">
        <w:t>кинематически</w:t>
      </w:r>
      <w:proofErr w:type="spellEnd"/>
      <w:r w:rsidR="000B4C9D" w:rsidRPr="00CA1CCA">
        <w:t xml:space="preserve"> связанными бортовыми фрикционами и тормозами </w:t>
      </w:r>
      <w:r w:rsidR="000B4C9D">
        <w:t xml:space="preserve">должно </w:t>
      </w:r>
      <w:r w:rsidR="000B4C9D" w:rsidRPr="00CA1CCA">
        <w:t xml:space="preserve">осуществляется двумя рычагами, расположенными перед </w:t>
      </w:r>
      <w:r w:rsidR="000B4C9D">
        <w:t>машинистом</w:t>
      </w:r>
      <w:r w:rsidR="000B4C9D" w:rsidRPr="00CA1CCA">
        <w:t xml:space="preserve">. Раздельно-агрегатная гидравлическая система управления навесным оборудованием </w:t>
      </w:r>
      <w:r w:rsidR="000B4C9D">
        <w:t xml:space="preserve">должна </w:t>
      </w:r>
      <w:r w:rsidR="000B4C9D" w:rsidRPr="00CA1CCA">
        <w:t>управля</w:t>
      </w:r>
      <w:r w:rsidR="000B4C9D">
        <w:t>ть</w:t>
      </w:r>
      <w:r w:rsidR="000B4C9D" w:rsidRPr="00CA1CCA">
        <w:t>ся двумя рычагами, обеспечива</w:t>
      </w:r>
      <w:r w:rsidR="000B4C9D">
        <w:t>ть</w:t>
      </w:r>
      <w:r w:rsidR="000B4C9D" w:rsidRPr="00CA1CCA">
        <w:t xml:space="preserve"> подъем и опускание рабочих органов, перекос отвала бульдозера, изменение угла наклона зуба рыхлителя по высоте. </w:t>
      </w:r>
    </w:p>
    <w:p w:rsidR="003B35D9" w:rsidRDefault="00E830AA" w:rsidP="00F9350F">
      <w:pPr>
        <w:jc w:val="both"/>
      </w:pPr>
      <w:r w:rsidRPr="00E830AA">
        <w:rPr>
          <w:u w:val="single"/>
        </w:rPr>
        <w:t>Передача бортовая</w:t>
      </w:r>
      <w:r w:rsidRPr="00CA1CCA">
        <w:t xml:space="preserve"> - двухступенчатая, </w:t>
      </w:r>
      <w:r>
        <w:t>д</w:t>
      </w:r>
      <w:r w:rsidRPr="00CA1CCA">
        <w:t xml:space="preserve">ля облегчения легкости замены в полевых условиях ведущая звездочка </w:t>
      </w:r>
      <w:r>
        <w:t xml:space="preserve">должна быть </w:t>
      </w:r>
      <w:r w:rsidRPr="00CA1CCA">
        <w:t>выполнена из секторов.</w:t>
      </w:r>
      <w:r w:rsidRPr="00CA1CCA">
        <w:br/>
      </w:r>
      <w:r w:rsidR="003B35D9" w:rsidRPr="003B35D9">
        <w:rPr>
          <w:bCs/>
          <w:u w:val="single"/>
        </w:rPr>
        <w:t>Подвеска</w:t>
      </w:r>
      <w:r w:rsidR="003B35D9" w:rsidRPr="00CA1CCA">
        <w:rPr>
          <w:b/>
          <w:bCs/>
        </w:rPr>
        <w:t>: </w:t>
      </w:r>
      <w:proofErr w:type="spellStart"/>
      <w:r w:rsidR="003B35D9" w:rsidRPr="00CA1CCA">
        <w:t>трехточечная</w:t>
      </w:r>
      <w:proofErr w:type="spellEnd"/>
      <w:r w:rsidR="003B35D9" w:rsidRPr="00CA1CCA">
        <w:t xml:space="preserve"> полужесткая с вынесенной осью качания тележек. Опорные, поддерживающие катки и</w:t>
      </w:r>
      <w:r w:rsidR="003B35D9">
        <w:t xml:space="preserve"> направляющие колеса </w:t>
      </w:r>
      <w:r>
        <w:t xml:space="preserve">должны быть </w:t>
      </w:r>
      <w:r w:rsidR="003B35D9">
        <w:t>с одноразо</w:t>
      </w:r>
      <w:r w:rsidR="003B35D9" w:rsidRPr="00CA1CCA">
        <w:t xml:space="preserve">вой смазкой на весь срок службы с </w:t>
      </w:r>
      <w:proofErr w:type="spellStart"/>
      <w:r w:rsidR="003B35D9" w:rsidRPr="00CA1CCA">
        <w:t>самоподжимными</w:t>
      </w:r>
      <w:proofErr w:type="spellEnd"/>
      <w:r w:rsidR="003B35D9" w:rsidRPr="00CA1CCA">
        <w:t xml:space="preserve"> уплотнениями типа “двойной конус”.</w:t>
      </w:r>
    </w:p>
    <w:p w:rsidR="000B4C9D" w:rsidRDefault="000B4C9D" w:rsidP="00F9350F">
      <w:pPr>
        <w:jc w:val="both"/>
      </w:pPr>
      <w:r w:rsidRPr="000B4C9D">
        <w:rPr>
          <w:bCs/>
          <w:u w:val="single"/>
        </w:rPr>
        <w:lastRenderedPageBreak/>
        <w:t>Гусеницы:</w:t>
      </w:r>
      <w:r w:rsidRPr="00CA1CCA">
        <w:t xml:space="preserve"> сборные с одним </w:t>
      </w:r>
      <w:proofErr w:type="spellStart"/>
      <w:r w:rsidRPr="00CA1CCA">
        <w:t>грунтозацепом</w:t>
      </w:r>
      <w:proofErr w:type="spellEnd"/>
      <w:r w:rsidRPr="00CA1CCA">
        <w:t xml:space="preserve"> и уплотнением для удержания жидкой смазки в шарнире</w:t>
      </w:r>
      <w:r w:rsidR="009B4057">
        <w:t>, с пониженным давлением на грунт</w:t>
      </w:r>
      <w:r w:rsidRPr="00CA1CCA">
        <w:t>. Натяжение гусеницы регулируется шприцем</w:t>
      </w:r>
      <w:r w:rsidR="00C32C0E">
        <w:t>.</w:t>
      </w:r>
    </w:p>
    <w:p w:rsidR="00F9350F" w:rsidRDefault="00F9350F" w:rsidP="00F9350F">
      <w:pPr>
        <w:jc w:val="both"/>
        <w:rPr>
          <w:u w:val="single"/>
        </w:rPr>
      </w:pPr>
      <w:r w:rsidRPr="00F9350F">
        <w:rPr>
          <w:u w:val="single"/>
        </w:rPr>
        <w:t>Бульдозерное оборудование</w:t>
      </w:r>
      <w:r>
        <w:rPr>
          <w:u w:val="single"/>
        </w:rPr>
        <w:t>:</w:t>
      </w:r>
      <w:r w:rsidRPr="009B4057">
        <w:t xml:space="preserve"> большая</w:t>
      </w:r>
      <w:r w:rsidRPr="00CA1CCA">
        <w:t xml:space="preserve"> емкость сферического отвала</w:t>
      </w:r>
      <w:r>
        <w:t>,</w:t>
      </w:r>
      <w:r w:rsidRPr="00CA1CCA">
        <w:t xml:space="preserve"> максимальное приближение отвала к капоту трактора и максимальное</w:t>
      </w:r>
      <w:r>
        <w:t xml:space="preserve"> напорное усилие на нож отвала.</w:t>
      </w:r>
    </w:p>
    <w:p w:rsidR="00415765" w:rsidRPr="00E830AA" w:rsidRDefault="00415765" w:rsidP="003910C7">
      <w:pPr>
        <w:rPr>
          <w:b/>
        </w:rPr>
      </w:pPr>
      <w:r w:rsidRPr="00E830AA">
        <w:rPr>
          <w:b/>
        </w:rPr>
        <w:t>3. Требования к техническим характеристикам товара, работ, услуг</w:t>
      </w:r>
    </w:p>
    <w:p w:rsidR="00460F94" w:rsidRPr="00E830AA" w:rsidRDefault="00415765" w:rsidP="00DF35C9">
      <w:r w:rsidRPr="00E830AA">
        <w:t xml:space="preserve">3.1. </w:t>
      </w:r>
      <w:r w:rsidR="00D23ACA" w:rsidRPr="00E830AA">
        <w:t>Поставщик</w:t>
      </w:r>
      <w:r w:rsidRPr="00E830AA">
        <w:t xml:space="preserve"> гарантирует </w:t>
      </w:r>
      <w:r w:rsidR="00D23ACA" w:rsidRPr="00E830AA">
        <w:t>Покупателю</w:t>
      </w:r>
      <w:r w:rsidRPr="00E830AA">
        <w:t>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E830AA">
        <w:t>стикам оборудования, заявленным</w:t>
      </w:r>
      <w:r w:rsidRPr="00E830AA">
        <w:t xml:space="preserve"> </w:t>
      </w:r>
      <w:r w:rsidR="00D23ACA" w:rsidRPr="00E830AA">
        <w:t>Покупателем</w:t>
      </w:r>
      <w:r w:rsidRPr="00E830AA">
        <w:t xml:space="preserve"> данного оборудования</w:t>
      </w:r>
      <w:r w:rsidR="001C6E89" w:rsidRPr="00E830AA">
        <w:t>.</w:t>
      </w:r>
    </w:p>
    <w:p w:rsidR="003A6D14" w:rsidRPr="00E830AA" w:rsidRDefault="00460F94" w:rsidP="00BF08D3">
      <w:pPr>
        <w:rPr>
          <w:b/>
        </w:rPr>
      </w:pPr>
      <w:r w:rsidRPr="00E830AA">
        <w:rPr>
          <w:b/>
        </w:rPr>
        <w:t>4. Требования к количеству</w:t>
      </w:r>
      <w:r w:rsidR="00761529" w:rsidRPr="00E830AA">
        <w:rPr>
          <w:b/>
        </w:rPr>
        <w:t xml:space="preserve"> поставляемого товара, объему выполняемых работ, оказываемых услуг</w:t>
      </w:r>
    </w:p>
    <w:p w:rsidR="00C32C0E" w:rsidRDefault="00761529" w:rsidP="00BF08D3">
      <w:r w:rsidRPr="00E830AA">
        <w:t xml:space="preserve">4.1. </w:t>
      </w:r>
      <w:r w:rsidR="00C32C0E" w:rsidRPr="00D972B3">
        <w:t xml:space="preserve">Согласно </w:t>
      </w:r>
      <w:r w:rsidR="00C32C0E">
        <w:t>Спецификации (приложение №1) к Договору поставки</w:t>
      </w:r>
      <w:r w:rsidR="00C32C0E" w:rsidRPr="00D972B3">
        <w:t>.</w:t>
      </w:r>
    </w:p>
    <w:p w:rsidR="003A6D14" w:rsidRPr="00E830AA" w:rsidRDefault="00761529" w:rsidP="00BF08D3">
      <w:pPr>
        <w:rPr>
          <w:b/>
        </w:rPr>
      </w:pPr>
      <w:r w:rsidRPr="00E830AA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891EFB" w:rsidRDefault="00761529" w:rsidP="00DF35C9">
      <w:r w:rsidRPr="00E830AA">
        <w:t xml:space="preserve">5.1. Оборудование поставляется </w:t>
      </w:r>
      <w:r w:rsidR="00E174D7" w:rsidRPr="00E830AA">
        <w:t>Покупателю</w:t>
      </w:r>
      <w:r w:rsidRPr="00E830AA">
        <w:t xml:space="preserve"> </w:t>
      </w:r>
      <w:r w:rsidR="00DF35C9" w:rsidRPr="00E830AA">
        <w:t xml:space="preserve">не позднее </w:t>
      </w:r>
      <w:r w:rsidR="00E830AA">
        <w:t>ноября-декабря</w:t>
      </w:r>
      <w:r w:rsidR="00DF35C9" w:rsidRPr="00E830AA">
        <w:t>, согласно</w:t>
      </w:r>
      <w:r w:rsidR="00DF35C9" w:rsidRPr="00616664">
        <w:rPr>
          <w:color w:val="FF0000"/>
        </w:rPr>
        <w:t xml:space="preserve"> </w:t>
      </w:r>
      <w:r w:rsidR="00DF35C9" w:rsidRPr="00891EFB">
        <w:t>Спецификации</w:t>
      </w:r>
      <w:r w:rsidR="00891EFB" w:rsidRPr="00891EFB">
        <w:t xml:space="preserve"> к договору</w:t>
      </w:r>
      <w:r w:rsidR="003311CF" w:rsidRPr="00891EFB">
        <w:t>.</w:t>
      </w:r>
    </w:p>
    <w:p w:rsidR="00761529" w:rsidRPr="00E830AA" w:rsidRDefault="00761529" w:rsidP="00BF08D3">
      <w:pPr>
        <w:rPr>
          <w:b/>
        </w:rPr>
      </w:pPr>
      <w:r w:rsidRPr="00E830AA">
        <w:rPr>
          <w:b/>
        </w:rPr>
        <w:t>6. Требования к комплектации, размерам, упаковке, отгрузке товара</w:t>
      </w:r>
    </w:p>
    <w:p w:rsidR="00BF08D3" w:rsidRPr="00E830AA" w:rsidRDefault="00761529" w:rsidP="00E65514">
      <w:pPr>
        <w:pStyle w:val="a7"/>
        <w:jc w:val="both"/>
      </w:pPr>
      <w:r w:rsidRPr="00E830AA">
        <w:t xml:space="preserve">6.1. </w:t>
      </w:r>
      <w:r w:rsidR="00BF08D3" w:rsidRPr="00E830AA">
        <w:t xml:space="preserve">Произвести поставку  </w:t>
      </w:r>
      <w:r w:rsidR="00E830AA" w:rsidRPr="00E830AA">
        <w:t>1</w:t>
      </w:r>
      <w:r w:rsidR="00BF08D3" w:rsidRPr="00E830AA">
        <w:t xml:space="preserve"> (</w:t>
      </w:r>
      <w:r w:rsidR="00E830AA" w:rsidRPr="00E830AA">
        <w:t>одного</w:t>
      </w:r>
      <w:r w:rsidR="00BF08D3" w:rsidRPr="00E830AA">
        <w:t xml:space="preserve">) </w:t>
      </w:r>
      <w:r w:rsidR="00E830AA" w:rsidRPr="00E830AA">
        <w:t>бульдозера</w:t>
      </w:r>
      <w:r w:rsidR="00BF08D3" w:rsidRPr="00E830AA">
        <w:t xml:space="preserve"> </w:t>
      </w:r>
      <w:r w:rsidR="00E830AA" w:rsidRPr="00E830AA">
        <w:t xml:space="preserve">ТМ-25.01 ЯБР-1 </w:t>
      </w:r>
      <w:r w:rsidR="00BF08D3" w:rsidRPr="00E830AA">
        <w:t xml:space="preserve">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E65514" w:rsidRPr="00E830AA" w:rsidRDefault="00BF08D3" w:rsidP="00E65514">
      <w:pPr>
        <w:pStyle w:val="a7"/>
        <w:jc w:val="both"/>
        <w:rPr>
          <w:rFonts w:ascii="Arial" w:hAnsi="Arial" w:cs="Arial"/>
        </w:rPr>
      </w:pPr>
      <w:r w:rsidRPr="00E830AA">
        <w:t xml:space="preserve">6.2 </w:t>
      </w:r>
      <w:r w:rsidR="00E830AA" w:rsidRPr="00E830AA">
        <w:t>Бульдозер</w:t>
      </w:r>
      <w:r w:rsidR="00E65514" w:rsidRPr="00E830AA">
        <w:t xml:space="preserve"> должен быть укомплектован стандартным оборудованием и дополнительно следующим оборудованием:</w:t>
      </w:r>
      <w:r w:rsidR="00E65514" w:rsidRPr="00E830AA">
        <w:rPr>
          <w:rFonts w:ascii="Arial" w:hAnsi="Arial" w:cs="Arial"/>
        </w:rPr>
        <w:t xml:space="preserve"> </w:t>
      </w:r>
    </w:p>
    <w:p w:rsidR="00E65514" w:rsidRPr="00E830AA" w:rsidRDefault="00E65514" w:rsidP="00F9350F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830AA">
        <w:rPr>
          <w:rFonts w:ascii="Times New Roman" w:hAnsi="Times New Roman"/>
          <w:sz w:val="24"/>
          <w:szCs w:val="24"/>
        </w:rPr>
        <w:t>Комплектом инструмента;</w:t>
      </w:r>
    </w:p>
    <w:p w:rsidR="00E830AA" w:rsidRPr="00E830AA" w:rsidRDefault="00E830AA" w:rsidP="00F9350F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830AA">
        <w:rPr>
          <w:rFonts w:ascii="Times New Roman" w:hAnsi="Times New Roman"/>
          <w:sz w:val="24"/>
          <w:szCs w:val="24"/>
        </w:rPr>
        <w:t>Приспособлением для проведения технического обслуживания</w:t>
      </w:r>
    </w:p>
    <w:p w:rsidR="00EF11EB" w:rsidRPr="00E830AA" w:rsidRDefault="00EF11EB" w:rsidP="00F9350F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E830AA">
        <w:rPr>
          <w:rFonts w:ascii="Times New Roman" w:hAnsi="Times New Roman"/>
          <w:sz w:val="24"/>
          <w:szCs w:val="24"/>
        </w:rPr>
        <w:t xml:space="preserve">Упаковка машины, комплектующих к ней и запасных частей, рассчитана на перегрузки и хранение при  температуре  </w:t>
      </w:r>
      <w:r w:rsidR="00601B36" w:rsidRPr="00E830AA">
        <w:rPr>
          <w:rFonts w:ascii="Times New Roman" w:hAnsi="Times New Roman"/>
          <w:sz w:val="24"/>
          <w:szCs w:val="24"/>
        </w:rPr>
        <w:t>от +40</w:t>
      </w:r>
      <w:r w:rsidR="00601B36" w:rsidRPr="00E830AA">
        <w:rPr>
          <w:rFonts w:ascii="Times New Roman" w:hAnsi="Times New Roman"/>
          <w:sz w:val="24"/>
          <w:szCs w:val="24"/>
          <w:vertAlign w:val="superscript"/>
        </w:rPr>
        <w:t>0</w:t>
      </w:r>
      <w:r w:rsidR="00601B36" w:rsidRPr="00E830AA">
        <w:rPr>
          <w:rFonts w:ascii="Times New Roman" w:hAnsi="Times New Roman"/>
          <w:sz w:val="24"/>
          <w:szCs w:val="24"/>
        </w:rPr>
        <w:t xml:space="preserve">С </w:t>
      </w:r>
      <w:r w:rsidRPr="00E830AA">
        <w:rPr>
          <w:rFonts w:ascii="Times New Roman" w:hAnsi="Times New Roman"/>
          <w:sz w:val="24"/>
          <w:szCs w:val="24"/>
        </w:rPr>
        <w:t>до  -40</w:t>
      </w:r>
      <w:r w:rsidRPr="00E830AA">
        <w:rPr>
          <w:rFonts w:ascii="Times New Roman" w:hAnsi="Times New Roman"/>
          <w:sz w:val="24"/>
          <w:szCs w:val="24"/>
          <w:vertAlign w:val="superscript"/>
        </w:rPr>
        <w:t>0</w:t>
      </w:r>
      <w:r w:rsidRPr="00E830AA">
        <w:rPr>
          <w:rFonts w:ascii="Times New Roman" w:hAnsi="Times New Roman"/>
          <w:sz w:val="24"/>
          <w:szCs w:val="24"/>
        </w:rPr>
        <w:t>С;</w:t>
      </w:r>
    </w:p>
    <w:p w:rsidR="00761529" w:rsidRPr="00E830AA" w:rsidRDefault="00761529" w:rsidP="00E830AA">
      <w:pPr>
        <w:jc w:val="both"/>
        <w:rPr>
          <w:b/>
        </w:rPr>
      </w:pPr>
      <w:r w:rsidRPr="00E830AA">
        <w:rPr>
          <w:b/>
        </w:rPr>
        <w:t>7. Требования к обслуживанию товара</w:t>
      </w:r>
    </w:p>
    <w:p w:rsidR="00A94BF4" w:rsidRPr="00E830AA" w:rsidRDefault="00761529" w:rsidP="00E830AA">
      <w:pPr>
        <w:jc w:val="both"/>
        <w:rPr>
          <w:b/>
        </w:rPr>
      </w:pPr>
      <w:r w:rsidRPr="00E830AA">
        <w:t xml:space="preserve">7.1. Устранять недостатки </w:t>
      </w:r>
      <w:proofErr w:type="gramStart"/>
      <w:r w:rsidRPr="00E830AA">
        <w:t>согласно</w:t>
      </w:r>
      <w:proofErr w:type="gramEnd"/>
      <w:r w:rsidRPr="00E830AA">
        <w:t xml:space="preserve"> гарантийных обязательств. Расходы, связанные с устранением недостатков оборудования в течени</w:t>
      </w:r>
      <w:r w:rsidR="00AA4F58" w:rsidRPr="00E830AA">
        <w:t>е</w:t>
      </w:r>
      <w:r w:rsidRPr="00E830AA">
        <w:t xml:space="preserve"> гарантийного срока несет Исполнитель.</w:t>
      </w:r>
    </w:p>
    <w:p w:rsidR="00761529" w:rsidRPr="00E830AA" w:rsidRDefault="00761529" w:rsidP="00E830AA">
      <w:pPr>
        <w:jc w:val="both"/>
        <w:rPr>
          <w:b/>
        </w:rPr>
      </w:pPr>
      <w:r w:rsidRPr="00E830AA">
        <w:rPr>
          <w:b/>
        </w:rPr>
        <w:t>8. Требования к месту поставки товара</w:t>
      </w:r>
    </w:p>
    <w:p w:rsidR="00036B53" w:rsidRDefault="00761529" w:rsidP="00036B53">
      <w:r w:rsidRPr="00036B53">
        <w:t xml:space="preserve">8.1. Исполнитель обязан поставить оборудование по следующему адресу: </w:t>
      </w:r>
      <w:r w:rsidR="00036B53" w:rsidRPr="00036B53">
        <w:t xml:space="preserve">Забайкальский край, </w:t>
      </w:r>
    </w:p>
    <w:p w:rsidR="00036B53" w:rsidRPr="00036B53" w:rsidRDefault="00036B53" w:rsidP="00036B53">
      <w:pPr>
        <w:rPr>
          <w:b/>
        </w:rPr>
      </w:pPr>
      <w:r w:rsidRPr="00036B53">
        <w:t xml:space="preserve">г. </w:t>
      </w:r>
      <w:proofErr w:type="spellStart"/>
      <w:r w:rsidRPr="00036B53">
        <w:t>Краснокаменск</w:t>
      </w:r>
      <w:proofErr w:type="spellEnd"/>
      <w:r w:rsidRPr="00036B53">
        <w:t xml:space="preserve">, </w:t>
      </w:r>
      <w:proofErr w:type="spellStart"/>
      <w:r w:rsidRPr="00036B53">
        <w:t>промзона</w:t>
      </w:r>
      <w:proofErr w:type="spellEnd"/>
      <w:r w:rsidRPr="00036B53">
        <w:t>, шоссе № 6, 6-й км, база АТТ ОАО «ППГХО.</w:t>
      </w:r>
    </w:p>
    <w:p w:rsidR="00761529" w:rsidRPr="00E830AA" w:rsidRDefault="00761529" w:rsidP="00E830AA">
      <w:pPr>
        <w:jc w:val="both"/>
        <w:rPr>
          <w:b/>
        </w:rPr>
      </w:pPr>
      <w:r w:rsidRPr="00E830AA">
        <w:rPr>
          <w:b/>
        </w:rPr>
        <w:t>9. Требования к качеству поставляемого товара</w:t>
      </w:r>
    </w:p>
    <w:p w:rsidR="00761529" w:rsidRPr="00E830AA" w:rsidRDefault="00761529" w:rsidP="00E830AA">
      <w:pPr>
        <w:jc w:val="both"/>
      </w:pPr>
      <w:r w:rsidRPr="00E830AA">
        <w:t xml:space="preserve">9.1. </w:t>
      </w:r>
      <w:proofErr w:type="gramStart"/>
      <w:r w:rsidRPr="00E830AA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E830AA" w:rsidRDefault="00761529" w:rsidP="00E830AA">
      <w:pPr>
        <w:jc w:val="both"/>
      </w:pPr>
      <w:r w:rsidRPr="00E830AA">
        <w:t>9.2. Качество поставляемого оборудования</w:t>
      </w:r>
      <w:r w:rsidR="00AF0F4C" w:rsidRPr="00E830AA">
        <w:t xml:space="preserve"> </w:t>
      </w:r>
      <w:r w:rsidRPr="00E830AA">
        <w:t xml:space="preserve"> должно </w:t>
      </w:r>
      <w:r w:rsidR="0090774A" w:rsidRPr="00E830AA">
        <w:t>с</w:t>
      </w:r>
      <w:r w:rsidR="00BF08D3" w:rsidRPr="00E830AA">
        <w:t xml:space="preserve">оответствовать действующим </w:t>
      </w:r>
      <w:proofErr w:type="spellStart"/>
      <w:r w:rsidR="00BF08D3" w:rsidRPr="00E830AA">
        <w:t>ГОСТа</w:t>
      </w:r>
      <w:r w:rsidR="0090774A" w:rsidRPr="00E830AA">
        <w:t>м</w:t>
      </w:r>
      <w:proofErr w:type="spellEnd"/>
      <w:r w:rsidR="0090774A" w:rsidRPr="00E830AA">
        <w:t>, ТУ в РФ.</w:t>
      </w:r>
    </w:p>
    <w:p w:rsidR="003311CF" w:rsidRPr="00E830AA" w:rsidRDefault="003311CF" w:rsidP="00E830AA">
      <w:pPr>
        <w:jc w:val="both"/>
      </w:pPr>
      <w:r w:rsidRPr="00E830AA">
        <w:t>9.3. Оборудование должно поставляться новым. Год выпуска оборудования 2011 г.</w:t>
      </w:r>
    </w:p>
    <w:p w:rsidR="003311CF" w:rsidRPr="00E830AA" w:rsidRDefault="003311CF" w:rsidP="00E830AA">
      <w:pPr>
        <w:jc w:val="both"/>
      </w:pPr>
      <w:r w:rsidRPr="00E830AA">
        <w:t>9.4. Запрещена поставка оборудования:</w:t>
      </w:r>
    </w:p>
    <w:p w:rsidR="003311CF" w:rsidRPr="00E830AA" w:rsidRDefault="004B70ED" w:rsidP="00E830AA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E830AA">
        <w:rPr>
          <w:rFonts w:ascii="Times New Roman" w:hAnsi="Times New Roman"/>
        </w:rPr>
        <w:t xml:space="preserve">б/у - </w:t>
      </w:r>
      <w:proofErr w:type="gramStart"/>
      <w:r w:rsidR="003311CF" w:rsidRPr="00E830AA">
        <w:rPr>
          <w:rFonts w:ascii="Times New Roman" w:hAnsi="Times New Roman"/>
        </w:rPr>
        <w:t>бывшего</w:t>
      </w:r>
      <w:proofErr w:type="gramEnd"/>
      <w:r w:rsidR="003311CF" w:rsidRPr="00E830AA">
        <w:rPr>
          <w:rFonts w:ascii="Times New Roman" w:hAnsi="Times New Roman"/>
        </w:rPr>
        <w:t xml:space="preserve"> в употреблении</w:t>
      </w:r>
      <w:r w:rsidRPr="00E830AA">
        <w:rPr>
          <w:rFonts w:ascii="Times New Roman" w:hAnsi="Times New Roman"/>
        </w:rPr>
        <w:t xml:space="preserve"> (эксплуатации)</w:t>
      </w:r>
      <w:r w:rsidR="003311CF" w:rsidRPr="00E830AA">
        <w:rPr>
          <w:rFonts w:ascii="Times New Roman" w:hAnsi="Times New Roman"/>
        </w:rPr>
        <w:t>;</w:t>
      </w:r>
    </w:p>
    <w:p w:rsidR="004B70ED" w:rsidRPr="00E830AA" w:rsidRDefault="003311CF" w:rsidP="00E830AA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E830AA">
        <w:rPr>
          <w:rFonts w:ascii="Times New Roman" w:hAnsi="Times New Roman"/>
        </w:rPr>
        <w:t xml:space="preserve">после капитального </w:t>
      </w:r>
      <w:r w:rsidR="00A94BF4" w:rsidRPr="00E830AA">
        <w:rPr>
          <w:rFonts w:ascii="Times New Roman" w:hAnsi="Times New Roman"/>
        </w:rPr>
        <w:t>или восстановительного ремонта</w:t>
      </w:r>
      <w:r w:rsidR="004B70ED" w:rsidRPr="00E830AA">
        <w:rPr>
          <w:rFonts w:ascii="Times New Roman" w:hAnsi="Times New Roman"/>
        </w:rPr>
        <w:t>;</w:t>
      </w:r>
    </w:p>
    <w:p w:rsidR="004B70ED" w:rsidRPr="00E830AA" w:rsidRDefault="004B70ED" w:rsidP="00E830AA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E830AA">
        <w:rPr>
          <w:rFonts w:ascii="Times New Roman" w:hAnsi="Times New Roman"/>
        </w:rPr>
        <w:t xml:space="preserve"> </w:t>
      </w:r>
      <w:proofErr w:type="gramStart"/>
      <w:r w:rsidRPr="00E830AA">
        <w:rPr>
          <w:rFonts w:ascii="Times New Roman" w:hAnsi="Times New Roman"/>
        </w:rPr>
        <w:t>восстановленного</w:t>
      </w:r>
      <w:proofErr w:type="gramEnd"/>
      <w:r w:rsidRPr="00E830AA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DF35C9" w:rsidRPr="00E830AA" w:rsidRDefault="0090774A" w:rsidP="00E830AA">
      <w:pPr>
        <w:jc w:val="both"/>
        <w:rPr>
          <w:b/>
        </w:rPr>
      </w:pPr>
      <w:r w:rsidRPr="00E830AA">
        <w:rPr>
          <w:b/>
        </w:rPr>
        <w:t>10. Требования к безопасности поставляемого товара</w:t>
      </w:r>
    </w:p>
    <w:p w:rsidR="0090774A" w:rsidRPr="00E830AA" w:rsidRDefault="0090774A" w:rsidP="00E830AA">
      <w:pPr>
        <w:jc w:val="both"/>
      </w:pPr>
      <w:r w:rsidRPr="00E830AA">
        <w:t>10.1. Оборудование должно быть разрешено к установке и эксплуатации на территории РФ</w:t>
      </w:r>
    </w:p>
    <w:p w:rsidR="0090774A" w:rsidRPr="00E830AA" w:rsidRDefault="0090774A" w:rsidP="00E830AA">
      <w:pPr>
        <w:jc w:val="both"/>
      </w:pPr>
      <w:r w:rsidRPr="00E830AA">
        <w:t>10.2. Иметь сертификат соответствия РФ.</w:t>
      </w:r>
    </w:p>
    <w:p w:rsidR="003778CD" w:rsidRPr="00E830AA" w:rsidRDefault="0090774A" w:rsidP="00E830AA">
      <w:pPr>
        <w:jc w:val="both"/>
        <w:rPr>
          <w:b/>
        </w:rPr>
      </w:pPr>
      <w:r w:rsidRPr="00E830AA">
        <w:rPr>
          <w:b/>
        </w:rPr>
        <w:t>11. Требования к результатам работ</w:t>
      </w:r>
    </w:p>
    <w:p w:rsidR="005E6F9D" w:rsidRPr="00E830AA" w:rsidRDefault="0090774A" w:rsidP="00E830AA">
      <w:pPr>
        <w:jc w:val="both"/>
      </w:pPr>
      <w:r w:rsidRPr="00E830AA">
        <w:t>11.1.</w:t>
      </w:r>
      <w:r w:rsidR="003778CD" w:rsidRPr="00E830AA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Pr="00E830AA" w:rsidRDefault="0090774A" w:rsidP="00E830AA">
      <w:pPr>
        <w:jc w:val="both"/>
      </w:pPr>
      <w:r w:rsidRPr="00E830AA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E830AA">
        <w:t xml:space="preserve"> </w:t>
      </w:r>
    </w:p>
    <w:p w:rsidR="009F3572" w:rsidRPr="00E830AA" w:rsidRDefault="0090774A" w:rsidP="00E830AA">
      <w:pPr>
        <w:jc w:val="both"/>
      </w:pPr>
      <w:r w:rsidRPr="00E830AA">
        <w:lastRenderedPageBreak/>
        <w:t xml:space="preserve">12.1. Гарантийный срок </w:t>
      </w:r>
      <w:r w:rsidR="00ED2F93" w:rsidRPr="00E830AA">
        <w:t>12 месяцев со дня ввода в эксплуатацию.</w:t>
      </w:r>
    </w:p>
    <w:p w:rsidR="00C90FAD" w:rsidRPr="00616664" w:rsidRDefault="00C90FAD" w:rsidP="00FD6A09">
      <w:pPr>
        <w:tabs>
          <w:tab w:val="left" w:pos="3975"/>
        </w:tabs>
        <w:rPr>
          <w:color w:val="FF0000"/>
          <w:sz w:val="28"/>
          <w:szCs w:val="28"/>
        </w:rPr>
      </w:pPr>
    </w:p>
    <w:p w:rsidR="00A73A4A" w:rsidRPr="00CC5954" w:rsidRDefault="00CC5954" w:rsidP="00CC5954">
      <w:pPr>
        <w:pStyle w:val="a5"/>
        <w:numPr>
          <w:ilvl w:val="0"/>
          <w:numId w:val="11"/>
        </w:numPr>
        <w:rPr>
          <w:rFonts w:ascii="Times New Roman" w:eastAsia="Times New Roman" w:hAnsi="Times New Roman"/>
          <w:b/>
          <w:sz w:val="24"/>
          <w:szCs w:val="28"/>
          <w:u w:val="single"/>
          <w:lang w:eastAsia="ru-RU"/>
        </w:rPr>
      </w:pPr>
      <w:r w:rsidRPr="00CC5954">
        <w:rPr>
          <w:rFonts w:ascii="Times New Roman" w:eastAsia="Times New Roman" w:hAnsi="Times New Roman"/>
          <w:b/>
          <w:sz w:val="24"/>
          <w:szCs w:val="28"/>
          <w:u w:val="single"/>
          <w:lang w:eastAsia="ru-RU"/>
        </w:rPr>
        <w:t>Т-15.01 ЯБР-1</w:t>
      </w:r>
    </w:p>
    <w:p w:rsidR="00CC5954" w:rsidRPr="007E3CE8" w:rsidRDefault="00CC5954" w:rsidP="00CC5954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CC5954" w:rsidRPr="00616664" w:rsidRDefault="00CC5954" w:rsidP="00CC5954">
      <w:pPr>
        <w:ind w:firstLine="708"/>
      </w:pPr>
      <w:r>
        <w:t xml:space="preserve">1.1.  </w:t>
      </w:r>
      <w:r w:rsidRPr="00616664">
        <w:t>Бульдозер Т-</w:t>
      </w:r>
      <w:r>
        <w:t>1</w:t>
      </w:r>
      <w:r w:rsidRPr="00616664">
        <w:t>5.01 ЯБ-1</w:t>
      </w:r>
      <w:r>
        <w:t xml:space="preserve"> -  1 (одна) штука.</w:t>
      </w:r>
    </w:p>
    <w:p w:rsidR="00CC5954" w:rsidRDefault="00CC5954" w:rsidP="00CC5954">
      <w:pPr>
        <w:ind w:firstLine="708"/>
        <w:rPr>
          <w:b/>
        </w:rPr>
      </w:pPr>
      <w:r w:rsidRPr="007724CA">
        <w:t xml:space="preserve">. </w:t>
      </w:r>
    </w:p>
    <w:p w:rsidR="00CC5954" w:rsidRPr="007E3CE8" w:rsidRDefault="00CC5954" w:rsidP="00CC5954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CC5954" w:rsidRPr="00DF35C9" w:rsidRDefault="00CC5954" w:rsidP="00CC5954">
      <w:pPr>
        <w:ind w:firstLine="708"/>
      </w:pPr>
      <w:r>
        <w:t xml:space="preserve">2.1 </w:t>
      </w:r>
      <w:r w:rsidRPr="00616664">
        <w:t>Бульдозер Т-</w:t>
      </w:r>
      <w:r>
        <w:t>1</w:t>
      </w:r>
      <w:r w:rsidRPr="00616664">
        <w:t>5.01 ЯБ-1</w:t>
      </w:r>
      <w:r>
        <w:t>.</w:t>
      </w:r>
      <w:r>
        <w:rPr>
          <w:b/>
        </w:rPr>
        <w:t xml:space="preserve"> </w:t>
      </w:r>
      <w:r w:rsidRPr="00DF35C9">
        <w:t xml:space="preserve">Оборудование для </w:t>
      </w:r>
      <w:r>
        <w:t>АТТ ОАО «ППГХО»</w:t>
      </w:r>
    </w:p>
    <w:p w:rsidR="00CC5954" w:rsidRPr="00F91ACF" w:rsidRDefault="00CC5954" w:rsidP="00CC5954">
      <w:pPr>
        <w:pStyle w:val="a7"/>
        <w:ind w:left="360"/>
        <w:jc w:val="center"/>
        <w:rPr>
          <w:b/>
        </w:rPr>
      </w:pPr>
      <w:r w:rsidRPr="00F91ACF">
        <w:rPr>
          <w:b/>
        </w:rPr>
        <w:t>Техническая характеристика</w:t>
      </w:r>
    </w:p>
    <w:p w:rsidR="00CC5954" w:rsidRPr="00F91ACF" w:rsidRDefault="00CC5954" w:rsidP="00CC5954">
      <w:r w:rsidRPr="00F91ACF">
        <w:t>Бульдозер Т-15.01 ЯБ-1 предназначен для выполнения тяжелых землеройных работ, в том числе при разработке мерзлых и скальных грунтов в горнодобывающей промышленности.</w:t>
      </w:r>
    </w:p>
    <w:p w:rsidR="00CC5954" w:rsidRPr="00F91ACF" w:rsidRDefault="00CC5954" w:rsidP="00CC5954">
      <w:pPr>
        <w:pStyle w:val="a7"/>
        <w:ind w:left="360"/>
        <w:jc w:val="both"/>
        <w:rPr>
          <w:b/>
        </w:rPr>
      </w:pPr>
      <w:r w:rsidRPr="00F91ACF">
        <w:rPr>
          <w:b/>
        </w:rPr>
        <w:t>Основные технические характеристики:</w:t>
      </w:r>
    </w:p>
    <w:p w:rsidR="00CC5954" w:rsidRPr="00F91ACF" w:rsidRDefault="00CC5954" w:rsidP="00CC5954">
      <w:pPr>
        <w:pStyle w:val="a7"/>
        <w:ind w:firstLine="708"/>
        <w:jc w:val="both"/>
      </w:pPr>
      <w:r w:rsidRPr="00F91ACF">
        <w:t>Базовый трактор – трактор Т-15.01</w:t>
      </w:r>
    </w:p>
    <w:p w:rsidR="00CC5954" w:rsidRPr="00F91ACF" w:rsidRDefault="00CC5954" w:rsidP="00CC5954">
      <w:pPr>
        <w:pStyle w:val="a7"/>
        <w:ind w:firstLine="708"/>
        <w:jc w:val="both"/>
      </w:pPr>
      <w:r w:rsidRPr="00F91ACF">
        <w:t xml:space="preserve">Масса трактора, </w:t>
      </w:r>
      <w:proofErr w:type="gramStart"/>
      <w:r w:rsidRPr="00F91ACF">
        <w:t>кг</w:t>
      </w:r>
      <w:proofErr w:type="gramEnd"/>
      <w:r w:rsidRPr="00F91ACF">
        <w:t xml:space="preserve"> – 23000;</w:t>
      </w:r>
    </w:p>
    <w:p w:rsidR="00CC5954" w:rsidRPr="00F91ACF" w:rsidRDefault="00CC5954" w:rsidP="00CC5954">
      <w:pPr>
        <w:pStyle w:val="a7"/>
        <w:ind w:left="709"/>
        <w:jc w:val="both"/>
      </w:pPr>
      <w:r w:rsidRPr="00F91ACF">
        <w:rPr>
          <w:bCs/>
        </w:rPr>
        <w:t xml:space="preserve">Общая масса (стандартной комплектации, с полной заправкой, SU-отвал, </w:t>
      </w:r>
      <w:proofErr w:type="spellStart"/>
      <w:r w:rsidRPr="00F91ACF">
        <w:rPr>
          <w:bCs/>
        </w:rPr>
        <w:t>трехзубый</w:t>
      </w:r>
      <w:proofErr w:type="spellEnd"/>
      <w:r w:rsidRPr="00F91ACF">
        <w:rPr>
          <w:bCs/>
        </w:rPr>
        <w:t xml:space="preserve"> рыхлитель, машинист), </w:t>
      </w:r>
      <w:proofErr w:type="gramStart"/>
      <w:r w:rsidRPr="00F91ACF">
        <w:rPr>
          <w:bCs/>
        </w:rPr>
        <w:t>кг</w:t>
      </w:r>
      <w:proofErr w:type="gramEnd"/>
      <w:r w:rsidRPr="00F91ACF">
        <w:rPr>
          <w:bCs/>
        </w:rPr>
        <w:t xml:space="preserve"> -</w:t>
      </w:r>
      <w:r w:rsidRPr="00F91ACF">
        <w:t> 28500;</w:t>
      </w:r>
    </w:p>
    <w:p w:rsidR="00CC5954" w:rsidRPr="00F91ACF" w:rsidRDefault="00CC5954" w:rsidP="00CC5954">
      <w:pPr>
        <w:pStyle w:val="a7"/>
        <w:ind w:firstLine="708"/>
        <w:jc w:val="both"/>
      </w:pPr>
      <w:r w:rsidRPr="00F91ACF">
        <w:t>Двигатель – 238НД4-1;</w:t>
      </w:r>
    </w:p>
    <w:p w:rsidR="00CC5954" w:rsidRPr="00F91ACF" w:rsidRDefault="00CC5954" w:rsidP="00CC5954">
      <w:pPr>
        <w:pStyle w:val="a7"/>
        <w:ind w:firstLine="708"/>
        <w:jc w:val="both"/>
      </w:pPr>
      <w:r w:rsidRPr="00F91ACF">
        <w:t>Мощность двигателя, кВт – 175;</w:t>
      </w:r>
    </w:p>
    <w:p w:rsidR="00CC5954" w:rsidRPr="00D972B3" w:rsidRDefault="00CC5954" w:rsidP="00CC5954">
      <w:pPr>
        <w:pStyle w:val="a7"/>
        <w:ind w:firstLine="708"/>
        <w:jc w:val="both"/>
        <w:rPr>
          <w:color w:val="FF0000"/>
        </w:rPr>
      </w:pPr>
    </w:p>
    <w:p w:rsidR="00CC5954" w:rsidRPr="005A53EA" w:rsidRDefault="00CC5954" w:rsidP="00CC5954">
      <w:pPr>
        <w:pStyle w:val="a7"/>
        <w:ind w:left="360"/>
        <w:jc w:val="both"/>
        <w:rPr>
          <w:b/>
        </w:rPr>
      </w:pPr>
      <w:r w:rsidRPr="005A53EA">
        <w:rPr>
          <w:b/>
        </w:rPr>
        <w:t>Технические требования к оборудованию:</w:t>
      </w:r>
    </w:p>
    <w:p w:rsidR="00CC5954" w:rsidRPr="00F91ACF" w:rsidRDefault="00CC5954" w:rsidP="00CC5954">
      <w:pPr>
        <w:pStyle w:val="a7"/>
        <w:jc w:val="both"/>
      </w:pPr>
      <w:r w:rsidRPr="00F91ACF">
        <w:t xml:space="preserve">Бульдозер должен </w:t>
      </w:r>
      <w:proofErr w:type="gramStart"/>
      <w:r w:rsidRPr="00F91ACF">
        <w:t>соответствовать требованиям действующих государственных стандартов и норм РФ и оборудован</w:t>
      </w:r>
      <w:proofErr w:type="gramEnd"/>
      <w:r w:rsidRPr="00F91ACF">
        <w:t xml:space="preserve"> для выполнения тяжелых землеройных работ, в том числе при разработке мерзлых и скальных грунтов в горнодобывающей промышленности.</w:t>
      </w:r>
    </w:p>
    <w:p w:rsidR="00CC5954" w:rsidRPr="00F91ACF" w:rsidRDefault="00CC5954" w:rsidP="00CC5954">
      <w:pPr>
        <w:pStyle w:val="a7"/>
        <w:jc w:val="both"/>
      </w:pPr>
      <w:r w:rsidRPr="00F91ACF">
        <w:rPr>
          <w:u w:val="single"/>
        </w:rPr>
        <w:t>Двигатель</w:t>
      </w:r>
      <w:r w:rsidRPr="00F91ACF">
        <w:t>: 238НД4-1;</w:t>
      </w:r>
    </w:p>
    <w:p w:rsidR="00CC5954" w:rsidRPr="00F91ACF" w:rsidRDefault="00CC5954" w:rsidP="00CC5954">
      <w:pPr>
        <w:jc w:val="both"/>
      </w:pPr>
      <w:r w:rsidRPr="00F91ACF">
        <w:rPr>
          <w:u w:val="single"/>
        </w:rPr>
        <w:t>Коробка передач</w:t>
      </w:r>
      <w:r w:rsidRPr="00F91ACF">
        <w:t xml:space="preserve">: должна обеспечивать по три скорости переднего и заднего хода с переключением под нагрузкой. Переключение передач и направления движения должно осуществляться одним рычагом. </w:t>
      </w:r>
    </w:p>
    <w:p w:rsidR="00CC5954" w:rsidRPr="002369C7" w:rsidRDefault="00CC5954" w:rsidP="00CC5954">
      <w:pPr>
        <w:jc w:val="both"/>
      </w:pPr>
      <w:r w:rsidRPr="002369C7">
        <w:rPr>
          <w:bCs/>
          <w:u w:val="single"/>
        </w:rPr>
        <w:t>Кабина:</w:t>
      </w:r>
      <w:r w:rsidRPr="002369C7">
        <w:rPr>
          <w:b/>
          <w:bCs/>
        </w:rPr>
        <w:t> </w:t>
      </w:r>
      <w:proofErr w:type="gramStart"/>
      <w:r w:rsidRPr="002369C7">
        <w:t>Одноместная</w:t>
      </w:r>
      <w:proofErr w:type="gramEnd"/>
      <w:r w:rsidRPr="002369C7">
        <w:t>, с тепловой и звуковой изоляцией, с подрессоренным сиденьем, регулируемым по весу и росту машиниста. Большая площадь остекления, обеспечивающая максимальную обзорность. Кабина должна оснащаться обогревателем, двойными стеклопакетами.</w:t>
      </w:r>
      <w:r w:rsidRPr="002369C7">
        <w:br/>
      </w:r>
      <w:r w:rsidRPr="002369C7">
        <w:rPr>
          <w:bCs/>
          <w:u w:val="single"/>
        </w:rPr>
        <w:t>Органы управления:</w:t>
      </w:r>
      <w:r w:rsidRPr="002369C7">
        <w:rPr>
          <w:b/>
          <w:bCs/>
        </w:rPr>
        <w:t> </w:t>
      </w:r>
      <w:r w:rsidRPr="002369C7">
        <w:rPr>
          <w:bCs/>
        </w:rPr>
        <w:t xml:space="preserve">должны </w:t>
      </w:r>
      <w:r w:rsidRPr="002369C7">
        <w:t xml:space="preserve">удовлетворять эргономическим требованиям. Переключение передач и направления движения должно осуществляется одним рычагом. </w:t>
      </w:r>
    </w:p>
    <w:p w:rsidR="00CC5954" w:rsidRPr="002369C7" w:rsidRDefault="00CC5954" w:rsidP="00CC5954">
      <w:pPr>
        <w:jc w:val="both"/>
      </w:pPr>
      <w:r w:rsidRPr="00F91ACF">
        <w:rPr>
          <w:u w:val="single"/>
        </w:rPr>
        <w:t>Передача бортовая</w:t>
      </w:r>
      <w:r w:rsidRPr="00F91ACF">
        <w:t xml:space="preserve"> - двухступенчатая, для облегчения легкости замены в полевых условиях ведущая звездочка должна быть выполнена из секторов.</w:t>
      </w:r>
      <w:r w:rsidRPr="00F91ACF">
        <w:br/>
      </w:r>
      <w:r w:rsidRPr="002369C7">
        <w:rPr>
          <w:bCs/>
          <w:u w:val="single"/>
        </w:rPr>
        <w:t>Подвеска</w:t>
      </w:r>
      <w:r w:rsidRPr="002369C7">
        <w:rPr>
          <w:b/>
          <w:bCs/>
        </w:rPr>
        <w:t>: </w:t>
      </w:r>
      <w:r w:rsidRPr="002369C7">
        <w:rPr>
          <w:bCs/>
        </w:rPr>
        <w:t>с</w:t>
      </w:r>
      <w:r w:rsidRPr="002369C7">
        <w:t xml:space="preserve"> </w:t>
      </w:r>
      <w:proofErr w:type="spellStart"/>
      <w:r w:rsidRPr="002369C7">
        <w:t>безраскосными</w:t>
      </w:r>
      <w:proofErr w:type="spellEnd"/>
      <w:r w:rsidRPr="002369C7">
        <w:t xml:space="preserve"> качающимися тележками с </w:t>
      </w:r>
      <w:proofErr w:type="spellStart"/>
      <w:r w:rsidRPr="002369C7">
        <w:t>микроподрессориванием</w:t>
      </w:r>
      <w:proofErr w:type="spellEnd"/>
      <w:r w:rsidRPr="002369C7">
        <w:t xml:space="preserve"> кареток. Опорные, поддерживающие катки и направляющимися колесами должны быть с одноразовой смазкой на весь срок службы с </w:t>
      </w:r>
      <w:proofErr w:type="spellStart"/>
      <w:r w:rsidRPr="002369C7">
        <w:t>самоподжимными</w:t>
      </w:r>
      <w:proofErr w:type="spellEnd"/>
      <w:r w:rsidRPr="002369C7">
        <w:t xml:space="preserve"> уплотнениями типа “двойной конус”.</w:t>
      </w:r>
    </w:p>
    <w:p w:rsidR="00CC5954" w:rsidRPr="00F91ACF" w:rsidRDefault="00CC5954" w:rsidP="00CC5954">
      <w:pPr>
        <w:jc w:val="both"/>
        <w:rPr>
          <w:u w:val="single"/>
        </w:rPr>
      </w:pPr>
      <w:r w:rsidRPr="00F91ACF">
        <w:rPr>
          <w:u w:val="single"/>
        </w:rPr>
        <w:t>Бульдозерное оборудование:</w:t>
      </w:r>
      <w:r w:rsidRPr="00F91ACF">
        <w:t xml:space="preserve"> большая емкость сферического отвала, максимальное приближение отвала к капоту трактора и максимальное напорное усилие на нож отвала.</w:t>
      </w:r>
    </w:p>
    <w:p w:rsidR="00CC5954" w:rsidRPr="00D972B3" w:rsidRDefault="00CC5954" w:rsidP="00CC5954">
      <w:pPr>
        <w:rPr>
          <w:b/>
        </w:rPr>
      </w:pPr>
      <w:r w:rsidRPr="00D972B3">
        <w:rPr>
          <w:b/>
        </w:rPr>
        <w:t>3. Требования к техническим характеристикам товара, работ, услуг</w:t>
      </w:r>
    </w:p>
    <w:p w:rsidR="00CC5954" w:rsidRPr="00D972B3" w:rsidRDefault="00CC5954" w:rsidP="00CC5954">
      <w:r w:rsidRPr="00D972B3">
        <w:t>3.1. Поставщик гарантирует Покупателю,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CC5954" w:rsidRPr="00D972B3" w:rsidRDefault="00CC5954" w:rsidP="00CC5954">
      <w:pPr>
        <w:rPr>
          <w:b/>
        </w:rPr>
      </w:pPr>
      <w:r w:rsidRPr="00D972B3">
        <w:rPr>
          <w:b/>
        </w:rPr>
        <w:t>4. Требования к количеству поставляемого товара, объему выполняемых работ, оказываемых услуг</w:t>
      </w:r>
    </w:p>
    <w:p w:rsidR="00CC5954" w:rsidRPr="00D972B3" w:rsidRDefault="00CC5954" w:rsidP="00CC5954">
      <w:r w:rsidRPr="00D972B3">
        <w:t xml:space="preserve">4.1. Согласно </w:t>
      </w:r>
      <w:r>
        <w:t>Спецификации (приложение №1) к Договору поставки</w:t>
      </w:r>
      <w:r w:rsidRPr="00D972B3">
        <w:t>.</w:t>
      </w:r>
    </w:p>
    <w:p w:rsidR="00CC5954" w:rsidRPr="00D972B3" w:rsidRDefault="00CC5954" w:rsidP="00CC5954">
      <w:pPr>
        <w:rPr>
          <w:b/>
        </w:rPr>
      </w:pPr>
      <w:r w:rsidRPr="00D972B3">
        <w:rPr>
          <w:b/>
        </w:rPr>
        <w:t>5. Требования к сроку (периодичности) поставки товара, выполнения работ, оказания услуг</w:t>
      </w:r>
    </w:p>
    <w:p w:rsidR="00CC5954" w:rsidRPr="005A53EA" w:rsidRDefault="00CC5954" w:rsidP="00CC5954">
      <w:r w:rsidRPr="00D972B3">
        <w:t xml:space="preserve">5.1. Оборудование поставляется Покупателю не позднее ноября-декабря, согласно </w:t>
      </w:r>
      <w:r w:rsidRPr="005A53EA">
        <w:t>Спецификации к договору.</w:t>
      </w:r>
    </w:p>
    <w:p w:rsidR="00CC5954" w:rsidRPr="00D972B3" w:rsidRDefault="00CC5954" w:rsidP="00CC5954">
      <w:pPr>
        <w:rPr>
          <w:b/>
        </w:rPr>
      </w:pPr>
      <w:r w:rsidRPr="00D972B3">
        <w:rPr>
          <w:b/>
        </w:rPr>
        <w:lastRenderedPageBreak/>
        <w:t>6. Требования к комплектации, размерам, упаковке, отгрузке товара</w:t>
      </w:r>
    </w:p>
    <w:p w:rsidR="00CC5954" w:rsidRPr="00D972B3" w:rsidRDefault="00CC5954" w:rsidP="00CC5954">
      <w:pPr>
        <w:pStyle w:val="a7"/>
        <w:jc w:val="both"/>
      </w:pPr>
      <w:r w:rsidRPr="00D972B3">
        <w:t xml:space="preserve">6.1. Произвести поставку  1 (одного) бульдозера Т-15.01 ЯБ-1 с комплектом  документации (паспорт изделия, паспорт самоходной машины и других видов техники (оригинал), инструкция по эксплуатации, инструкция по ремонту, каталог на запасные части). </w:t>
      </w:r>
    </w:p>
    <w:p w:rsidR="00CC5954" w:rsidRPr="00F91ACF" w:rsidRDefault="00CC5954" w:rsidP="00CC5954">
      <w:pPr>
        <w:pStyle w:val="a7"/>
        <w:jc w:val="both"/>
        <w:rPr>
          <w:rFonts w:ascii="Arial" w:hAnsi="Arial" w:cs="Arial"/>
        </w:rPr>
      </w:pPr>
      <w:r w:rsidRPr="00F91ACF">
        <w:t>6.2 Бульдозер должен быть укомплектован стандартным оборудованием и дополнительно следующим оборудованием:</w:t>
      </w:r>
      <w:r w:rsidRPr="00F91ACF">
        <w:rPr>
          <w:rFonts w:ascii="Arial" w:hAnsi="Arial" w:cs="Arial"/>
        </w:rPr>
        <w:t xml:space="preserve"> </w:t>
      </w:r>
    </w:p>
    <w:p w:rsidR="00CC5954" w:rsidRPr="00F91ACF" w:rsidRDefault="00CC5954" w:rsidP="00CC5954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91ACF">
        <w:rPr>
          <w:rFonts w:ascii="Times New Roman" w:hAnsi="Times New Roman"/>
          <w:sz w:val="24"/>
          <w:szCs w:val="24"/>
        </w:rPr>
        <w:t>Комплектом инструмента;</w:t>
      </w:r>
    </w:p>
    <w:p w:rsidR="00CC5954" w:rsidRPr="00F91ACF" w:rsidRDefault="00CC5954" w:rsidP="00CC5954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91ACF">
        <w:rPr>
          <w:rFonts w:ascii="Times New Roman" w:hAnsi="Times New Roman"/>
          <w:sz w:val="24"/>
          <w:szCs w:val="24"/>
        </w:rPr>
        <w:t>Приспособлением для проведения технического обслуживания</w:t>
      </w:r>
    </w:p>
    <w:p w:rsidR="00CC5954" w:rsidRPr="00F91ACF" w:rsidRDefault="00CC5954" w:rsidP="00CC5954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91ACF">
        <w:rPr>
          <w:rFonts w:ascii="Times New Roman" w:hAnsi="Times New Roman"/>
          <w:sz w:val="24"/>
          <w:szCs w:val="24"/>
        </w:rPr>
        <w:t>Упаковка машины, комплектующих к ней и запасных частей, рассчитана на перегрузки и хранение при  температуре  от +40</w:t>
      </w:r>
      <w:r w:rsidRPr="00F91ACF">
        <w:rPr>
          <w:rFonts w:ascii="Times New Roman" w:hAnsi="Times New Roman"/>
          <w:sz w:val="24"/>
          <w:szCs w:val="24"/>
          <w:vertAlign w:val="superscript"/>
        </w:rPr>
        <w:t>0</w:t>
      </w:r>
      <w:r w:rsidRPr="00F91ACF">
        <w:rPr>
          <w:rFonts w:ascii="Times New Roman" w:hAnsi="Times New Roman"/>
          <w:sz w:val="24"/>
          <w:szCs w:val="24"/>
        </w:rPr>
        <w:t>С до  -40</w:t>
      </w:r>
      <w:r w:rsidRPr="00F91ACF">
        <w:rPr>
          <w:rFonts w:ascii="Times New Roman" w:hAnsi="Times New Roman"/>
          <w:sz w:val="24"/>
          <w:szCs w:val="24"/>
          <w:vertAlign w:val="superscript"/>
        </w:rPr>
        <w:t>0</w:t>
      </w:r>
      <w:r w:rsidRPr="00F91ACF">
        <w:rPr>
          <w:rFonts w:ascii="Times New Roman" w:hAnsi="Times New Roman"/>
          <w:sz w:val="24"/>
          <w:szCs w:val="24"/>
        </w:rPr>
        <w:t>С;</w:t>
      </w:r>
    </w:p>
    <w:p w:rsidR="00CC5954" w:rsidRPr="00D972B3" w:rsidRDefault="00CC5954" w:rsidP="00CC5954">
      <w:pPr>
        <w:jc w:val="both"/>
        <w:rPr>
          <w:b/>
        </w:rPr>
      </w:pPr>
      <w:r w:rsidRPr="00D972B3">
        <w:rPr>
          <w:b/>
        </w:rPr>
        <w:t>7. Требования к обслуживанию товара</w:t>
      </w:r>
    </w:p>
    <w:p w:rsidR="00CC5954" w:rsidRPr="00D972B3" w:rsidRDefault="00CC5954" w:rsidP="00CC5954">
      <w:pPr>
        <w:jc w:val="both"/>
        <w:rPr>
          <w:b/>
        </w:rPr>
      </w:pPr>
      <w:r w:rsidRPr="00D972B3">
        <w:t xml:space="preserve">7.1. Устранять недостатки </w:t>
      </w:r>
      <w:proofErr w:type="gramStart"/>
      <w:r w:rsidRPr="00D972B3">
        <w:t>согласно</w:t>
      </w:r>
      <w:proofErr w:type="gramEnd"/>
      <w:r w:rsidRPr="00D972B3"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CC5954" w:rsidRPr="00D972B3" w:rsidRDefault="00CC5954" w:rsidP="00CC5954">
      <w:pPr>
        <w:jc w:val="both"/>
        <w:rPr>
          <w:b/>
        </w:rPr>
      </w:pPr>
      <w:r w:rsidRPr="00D972B3">
        <w:rPr>
          <w:b/>
        </w:rPr>
        <w:t>8. Требования к месту поставки товара</w:t>
      </w:r>
    </w:p>
    <w:p w:rsidR="00CC5954" w:rsidRPr="00147789" w:rsidRDefault="00CC5954" w:rsidP="00CC5954">
      <w:pPr>
        <w:rPr>
          <w:b/>
        </w:rPr>
      </w:pPr>
      <w:r w:rsidRPr="00147789">
        <w:t xml:space="preserve">8.1. Исполнитель обязан поставить оборудование по следующему адресу: Забайкальский край, </w:t>
      </w:r>
      <w:proofErr w:type="gramStart"/>
      <w:r w:rsidRPr="00147789">
        <w:t>г</w:t>
      </w:r>
      <w:proofErr w:type="gramEnd"/>
      <w:r w:rsidRPr="00147789">
        <w:t xml:space="preserve">. </w:t>
      </w:r>
      <w:proofErr w:type="spellStart"/>
      <w:r w:rsidRPr="00147789">
        <w:t>Краснокаменск</w:t>
      </w:r>
      <w:proofErr w:type="spellEnd"/>
      <w:r w:rsidRPr="00147789">
        <w:t xml:space="preserve">, </w:t>
      </w:r>
      <w:proofErr w:type="spellStart"/>
      <w:r w:rsidRPr="00147789">
        <w:t>промзона</w:t>
      </w:r>
      <w:proofErr w:type="spellEnd"/>
      <w:r w:rsidRPr="00147789">
        <w:t>, шоссе № 6, 6-й км, база АТТ ОАО «ППГХО.</w:t>
      </w:r>
    </w:p>
    <w:p w:rsidR="00CC5954" w:rsidRPr="00D972B3" w:rsidRDefault="00CC5954" w:rsidP="00CC5954">
      <w:pPr>
        <w:jc w:val="both"/>
        <w:rPr>
          <w:b/>
        </w:rPr>
      </w:pPr>
      <w:r w:rsidRPr="00D972B3">
        <w:rPr>
          <w:b/>
        </w:rPr>
        <w:t>9. Требования к качеству поставляемого товара</w:t>
      </w:r>
    </w:p>
    <w:p w:rsidR="00CC5954" w:rsidRPr="00D972B3" w:rsidRDefault="00CC5954" w:rsidP="00CC5954">
      <w:pPr>
        <w:jc w:val="both"/>
      </w:pPr>
      <w:r w:rsidRPr="00D972B3">
        <w:t xml:space="preserve">9.1. </w:t>
      </w:r>
      <w:proofErr w:type="gramStart"/>
      <w:r w:rsidRPr="00D972B3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CC5954" w:rsidRPr="00D972B3" w:rsidRDefault="00CC5954" w:rsidP="00CC5954">
      <w:pPr>
        <w:jc w:val="both"/>
      </w:pPr>
      <w:r w:rsidRPr="00D972B3">
        <w:t xml:space="preserve">9.2. </w:t>
      </w:r>
      <w:proofErr w:type="gramStart"/>
      <w:r w:rsidRPr="00D972B3">
        <w:t xml:space="preserve">Качество поставляемого оборудования  должно соответствовать действующим </w:t>
      </w:r>
      <w:proofErr w:type="spellStart"/>
      <w:r w:rsidRPr="00D972B3">
        <w:t>ГОСТам</w:t>
      </w:r>
      <w:proofErr w:type="spellEnd"/>
      <w:r w:rsidRPr="00D972B3">
        <w:t>, ТУ в РФ.</w:t>
      </w:r>
      <w:proofErr w:type="gramEnd"/>
    </w:p>
    <w:p w:rsidR="00CC5954" w:rsidRPr="00D972B3" w:rsidRDefault="00CC5954" w:rsidP="00CC5954">
      <w:pPr>
        <w:jc w:val="both"/>
      </w:pPr>
      <w:r w:rsidRPr="00D972B3">
        <w:t>9.3. Оборудование должно поставляться новым. Год выпуска оборудования 2011 г.</w:t>
      </w:r>
    </w:p>
    <w:p w:rsidR="00CC5954" w:rsidRPr="00D972B3" w:rsidRDefault="00CC5954" w:rsidP="00CC5954">
      <w:pPr>
        <w:jc w:val="both"/>
      </w:pPr>
      <w:r w:rsidRPr="00D972B3">
        <w:t>9.4. Запрещена поставка оборудования:</w:t>
      </w:r>
    </w:p>
    <w:p w:rsidR="00CC5954" w:rsidRPr="00D972B3" w:rsidRDefault="00CC5954" w:rsidP="00CC5954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D972B3">
        <w:rPr>
          <w:rFonts w:ascii="Times New Roman" w:hAnsi="Times New Roman"/>
        </w:rPr>
        <w:t xml:space="preserve">б/у - </w:t>
      </w:r>
      <w:proofErr w:type="gramStart"/>
      <w:r w:rsidRPr="00D972B3">
        <w:rPr>
          <w:rFonts w:ascii="Times New Roman" w:hAnsi="Times New Roman"/>
        </w:rPr>
        <w:t>бывшего</w:t>
      </w:r>
      <w:proofErr w:type="gramEnd"/>
      <w:r w:rsidRPr="00D972B3">
        <w:rPr>
          <w:rFonts w:ascii="Times New Roman" w:hAnsi="Times New Roman"/>
        </w:rPr>
        <w:t xml:space="preserve"> в употреблении (эксплуатации);</w:t>
      </w:r>
    </w:p>
    <w:p w:rsidR="00CC5954" w:rsidRPr="00D972B3" w:rsidRDefault="00CC5954" w:rsidP="00CC5954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D972B3">
        <w:rPr>
          <w:rFonts w:ascii="Times New Roman" w:hAnsi="Times New Roman"/>
        </w:rPr>
        <w:t>после капитального или восстановительного ремонта;</w:t>
      </w:r>
    </w:p>
    <w:p w:rsidR="00CC5954" w:rsidRPr="00D972B3" w:rsidRDefault="00CC5954" w:rsidP="00CC5954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D972B3">
        <w:rPr>
          <w:rFonts w:ascii="Times New Roman" w:hAnsi="Times New Roman"/>
        </w:rPr>
        <w:t xml:space="preserve"> </w:t>
      </w:r>
      <w:proofErr w:type="gramStart"/>
      <w:r w:rsidRPr="00D972B3">
        <w:rPr>
          <w:rFonts w:ascii="Times New Roman" w:hAnsi="Times New Roman"/>
        </w:rPr>
        <w:t>восстановленного</w:t>
      </w:r>
      <w:proofErr w:type="gramEnd"/>
      <w:r w:rsidRPr="00D972B3">
        <w:rPr>
          <w:rFonts w:ascii="Times New Roman" w:hAnsi="Times New Roman"/>
        </w:rPr>
        <w:t xml:space="preserve"> после аварии или  непродолжительной эксплуатации и т.п.</w:t>
      </w:r>
    </w:p>
    <w:p w:rsidR="00CC5954" w:rsidRPr="00D972B3" w:rsidRDefault="00CC5954" w:rsidP="00CC5954">
      <w:pPr>
        <w:jc w:val="both"/>
        <w:rPr>
          <w:b/>
        </w:rPr>
      </w:pPr>
      <w:r w:rsidRPr="00D972B3">
        <w:rPr>
          <w:b/>
        </w:rPr>
        <w:t>10. Требования к безопасности поставляемого товара</w:t>
      </w:r>
    </w:p>
    <w:p w:rsidR="00CC5954" w:rsidRPr="00D972B3" w:rsidRDefault="00CC5954" w:rsidP="00CC5954">
      <w:pPr>
        <w:jc w:val="both"/>
      </w:pPr>
      <w:r w:rsidRPr="00D972B3">
        <w:t>10.1. Оборудование должно быть разрешено к установке и эксплуатации на территории РФ</w:t>
      </w:r>
    </w:p>
    <w:p w:rsidR="00CC5954" w:rsidRPr="00D972B3" w:rsidRDefault="00CC5954" w:rsidP="00CC5954">
      <w:pPr>
        <w:jc w:val="both"/>
      </w:pPr>
      <w:r w:rsidRPr="00D972B3">
        <w:t>10.2. Иметь сертификат соответствия РФ.</w:t>
      </w:r>
    </w:p>
    <w:p w:rsidR="00CC5954" w:rsidRPr="00D972B3" w:rsidRDefault="00CC5954" w:rsidP="00CC5954">
      <w:pPr>
        <w:jc w:val="both"/>
        <w:rPr>
          <w:b/>
        </w:rPr>
      </w:pPr>
      <w:r w:rsidRPr="00D972B3">
        <w:rPr>
          <w:b/>
        </w:rPr>
        <w:t>11. Требования к результатам работ</w:t>
      </w:r>
    </w:p>
    <w:p w:rsidR="00CC5954" w:rsidRPr="00D972B3" w:rsidRDefault="00CC5954" w:rsidP="00CC5954">
      <w:pPr>
        <w:jc w:val="both"/>
      </w:pPr>
      <w:r w:rsidRPr="00D972B3">
        <w:t>11.1.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CC5954" w:rsidRPr="00D972B3" w:rsidRDefault="00CC5954" w:rsidP="00CC5954">
      <w:pPr>
        <w:jc w:val="both"/>
      </w:pPr>
      <w:r w:rsidRPr="00D972B3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D972B3">
        <w:t xml:space="preserve"> </w:t>
      </w:r>
    </w:p>
    <w:p w:rsidR="00CC5954" w:rsidRPr="00CC5954" w:rsidRDefault="00CC5954" w:rsidP="00CC5954">
      <w:pPr>
        <w:rPr>
          <w:color w:val="FF0000"/>
          <w:sz w:val="32"/>
          <w:szCs w:val="28"/>
        </w:rPr>
      </w:pPr>
      <w:r w:rsidRPr="00D972B3">
        <w:t>12.1. Гарантийный срок 12 месяцев со дня ввода в эксплуатацию.</w:t>
      </w:r>
    </w:p>
    <w:p w:rsidR="00A73A4A" w:rsidRPr="00616664" w:rsidRDefault="00A73A4A" w:rsidP="00FD6A09">
      <w:pPr>
        <w:tabs>
          <w:tab w:val="left" w:pos="3975"/>
        </w:tabs>
        <w:rPr>
          <w:color w:val="FF0000"/>
          <w:sz w:val="28"/>
          <w:szCs w:val="28"/>
        </w:rPr>
      </w:pPr>
    </w:p>
    <w:p w:rsidR="00036B53" w:rsidRPr="00036B53" w:rsidRDefault="00036B53" w:rsidP="00036B53">
      <w:pPr>
        <w:tabs>
          <w:tab w:val="left" w:pos="3975"/>
        </w:tabs>
      </w:pPr>
    </w:p>
    <w:sectPr w:rsidR="00036B53" w:rsidRPr="00036B53" w:rsidSect="00DF35C9">
      <w:pgSz w:w="11906" w:h="16838"/>
      <w:pgMar w:top="1021" w:right="624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7954"/>
    <w:multiLevelType w:val="multilevel"/>
    <w:tmpl w:val="9EDA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96390"/>
    <w:multiLevelType w:val="hybridMultilevel"/>
    <w:tmpl w:val="BC909B86"/>
    <w:lvl w:ilvl="0" w:tplc="B3740C10">
      <w:start w:val="1"/>
      <w:numFmt w:val="bullet"/>
      <w:lvlText w:val=""/>
      <w:lvlJc w:val="left"/>
      <w:pPr>
        <w:ind w:left="284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10D9F"/>
    <w:multiLevelType w:val="hybridMultilevel"/>
    <w:tmpl w:val="D19243B0"/>
    <w:lvl w:ilvl="0" w:tplc="B3740C10">
      <w:start w:val="1"/>
      <w:numFmt w:val="bullet"/>
      <w:lvlText w:val=""/>
      <w:lvlJc w:val="left"/>
      <w:pPr>
        <w:ind w:left="284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54062E0C"/>
    <w:multiLevelType w:val="multilevel"/>
    <w:tmpl w:val="799E1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871B01"/>
    <w:multiLevelType w:val="multilevel"/>
    <w:tmpl w:val="7288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1A3CA4"/>
    <w:multiLevelType w:val="hybridMultilevel"/>
    <w:tmpl w:val="6450BA2E"/>
    <w:lvl w:ilvl="0" w:tplc="E5663D5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1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36B53"/>
    <w:rsid w:val="00042876"/>
    <w:rsid w:val="000723AE"/>
    <w:rsid w:val="0007788A"/>
    <w:rsid w:val="000942C1"/>
    <w:rsid w:val="000B498E"/>
    <w:rsid w:val="000B4C9D"/>
    <w:rsid w:val="000B6649"/>
    <w:rsid w:val="00105F4D"/>
    <w:rsid w:val="001150AB"/>
    <w:rsid w:val="00124105"/>
    <w:rsid w:val="0012551B"/>
    <w:rsid w:val="0016084C"/>
    <w:rsid w:val="001C6E89"/>
    <w:rsid w:val="001F2670"/>
    <w:rsid w:val="00252921"/>
    <w:rsid w:val="00254655"/>
    <w:rsid w:val="00260EEF"/>
    <w:rsid w:val="002B548B"/>
    <w:rsid w:val="003070A1"/>
    <w:rsid w:val="003311CF"/>
    <w:rsid w:val="00334F94"/>
    <w:rsid w:val="003722DC"/>
    <w:rsid w:val="003778CD"/>
    <w:rsid w:val="00382977"/>
    <w:rsid w:val="003910C7"/>
    <w:rsid w:val="003A6D14"/>
    <w:rsid w:val="003B35D9"/>
    <w:rsid w:val="003C0F8D"/>
    <w:rsid w:val="003D1533"/>
    <w:rsid w:val="003F3860"/>
    <w:rsid w:val="00415765"/>
    <w:rsid w:val="004161DB"/>
    <w:rsid w:val="00460F94"/>
    <w:rsid w:val="0047785F"/>
    <w:rsid w:val="004A23C4"/>
    <w:rsid w:val="004A634B"/>
    <w:rsid w:val="004B70ED"/>
    <w:rsid w:val="004D323D"/>
    <w:rsid w:val="004D4AC6"/>
    <w:rsid w:val="004E6F8F"/>
    <w:rsid w:val="005027C1"/>
    <w:rsid w:val="005222AB"/>
    <w:rsid w:val="0053031F"/>
    <w:rsid w:val="005425E1"/>
    <w:rsid w:val="005529E9"/>
    <w:rsid w:val="005627DD"/>
    <w:rsid w:val="005C6E7B"/>
    <w:rsid w:val="005C73B2"/>
    <w:rsid w:val="005D4A84"/>
    <w:rsid w:val="005D5663"/>
    <w:rsid w:val="005D7FE0"/>
    <w:rsid w:val="005E6F9D"/>
    <w:rsid w:val="00601633"/>
    <w:rsid w:val="00601B36"/>
    <w:rsid w:val="00604170"/>
    <w:rsid w:val="0061663E"/>
    <w:rsid w:val="00616664"/>
    <w:rsid w:val="0062442F"/>
    <w:rsid w:val="006379F3"/>
    <w:rsid w:val="00637DE1"/>
    <w:rsid w:val="00643C3D"/>
    <w:rsid w:val="0066214C"/>
    <w:rsid w:val="006774C2"/>
    <w:rsid w:val="006C7040"/>
    <w:rsid w:val="006D21B5"/>
    <w:rsid w:val="00755008"/>
    <w:rsid w:val="00761529"/>
    <w:rsid w:val="007724CA"/>
    <w:rsid w:val="00796207"/>
    <w:rsid w:val="00796D58"/>
    <w:rsid w:val="007B2A51"/>
    <w:rsid w:val="007E3CE8"/>
    <w:rsid w:val="007F31C3"/>
    <w:rsid w:val="00816160"/>
    <w:rsid w:val="008212C8"/>
    <w:rsid w:val="00844DEE"/>
    <w:rsid w:val="0087250A"/>
    <w:rsid w:val="00891EFB"/>
    <w:rsid w:val="008B202D"/>
    <w:rsid w:val="008B57AA"/>
    <w:rsid w:val="008C02EF"/>
    <w:rsid w:val="008C2979"/>
    <w:rsid w:val="008D106D"/>
    <w:rsid w:val="009031B6"/>
    <w:rsid w:val="0090774A"/>
    <w:rsid w:val="00916461"/>
    <w:rsid w:val="00917603"/>
    <w:rsid w:val="00920A5B"/>
    <w:rsid w:val="00923CE0"/>
    <w:rsid w:val="009359E6"/>
    <w:rsid w:val="00946B6A"/>
    <w:rsid w:val="009B4057"/>
    <w:rsid w:val="009C22AE"/>
    <w:rsid w:val="009F3572"/>
    <w:rsid w:val="00A001BD"/>
    <w:rsid w:val="00A12E10"/>
    <w:rsid w:val="00A12FFF"/>
    <w:rsid w:val="00A15D0E"/>
    <w:rsid w:val="00A3306E"/>
    <w:rsid w:val="00A46267"/>
    <w:rsid w:val="00A5136C"/>
    <w:rsid w:val="00A515C1"/>
    <w:rsid w:val="00A70851"/>
    <w:rsid w:val="00A731F6"/>
    <w:rsid w:val="00A73A4A"/>
    <w:rsid w:val="00A94BF4"/>
    <w:rsid w:val="00AA4F58"/>
    <w:rsid w:val="00AA7539"/>
    <w:rsid w:val="00AB67CA"/>
    <w:rsid w:val="00AC4997"/>
    <w:rsid w:val="00AC555C"/>
    <w:rsid w:val="00AF0F4C"/>
    <w:rsid w:val="00B0459A"/>
    <w:rsid w:val="00B373AE"/>
    <w:rsid w:val="00BB463E"/>
    <w:rsid w:val="00BF08D3"/>
    <w:rsid w:val="00C046A1"/>
    <w:rsid w:val="00C135DD"/>
    <w:rsid w:val="00C153F1"/>
    <w:rsid w:val="00C24B42"/>
    <w:rsid w:val="00C268FC"/>
    <w:rsid w:val="00C32C0E"/>
    <w:rsid w:val="00C43419"/>
    <w:rsid w:val="00C46E61"/>
    <w:rsid w:val="00C54E87"/>
    <w:rsid w:val="00C90FAD"/>
    <w:rsid w:val="00CC5954"/>
    <w:rsid w:val="00D23ACA"/>
    <w:rsid w:val="00D33689"/>
    <w:rsid w:val="00D47225"/>
    <w:rsid w:val="00DA39CC"/>
    <w:rsid w:val="00DA4466"/>
    <w:rsid w:val="00DA6357"/>
    <w:rsid w:val="00DA6ED9"/>
    <w:rsid w:val="00DB6E4E"/>
    <w:rsid w:val="00DC16A0"/>
    <w:rsid w:val="00DC6249"/>
    <w:rsid w:val="00DD7933"/>
    <w:rsid w:val="00DF222B"/>
    <w:rsid w:val="00DF35C9"/>
    <w:rsid w:val="00E174D7"/>
    <w:rsid w:val="00E36764"/>
    <w:rsid w:val="00E40C5A"/>
    <w:rsid w:val="00E509C9"/>
    <w:rsid w:val="00E5240D"/>
    <w:rsid w:val="00E645F1"/>
    <w:rsid w:val="00E65514"/>
    <w:rsid w:val="00E830AA"/>
    <w:rsid w:val="00E94290"/>
    <w:rsid w:val="00EA072F"/>
    <w:rsid w:val="00EA18F7"/>
    <w:rsid w:val="00ED2F93"/>
    <w:rsid w:val="00EE353A"/>
    <w:rsid w:val="00EF11EB"/>
    <w:rsid w:val="00F024F0"/>
    <w:rsid w:val="00F17394"/>
    <w:rsid w:val="00F20713"/>
    <w:rsid w:val="00F23AEE"/>
    <w:rsid w:val="00F23C1A"/>
    <w:rsid w:val="00F2595E"/>
    <w:rsid w:val="00F32D41"/>
    <w:rsid w:val="00F33C55"/>
    <w:rsid w:val="00F51CBE"/>
    <w:rsid w:val="00F706B0"/>
    <w:rsid w:val="00F746C8"/>
    <w:rsid w:val="00F771C6"/>
    <w:rsid w:val="00F9350F"/>
    <w:rsid w:val="00FA5A34"/>
    <w:rsid w:val="00FD6A09"/>
    <w:rsid w:val="00FF3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62C4B-6D71-47D5-A9DF-B355E7970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4</Pages>
  <Words>1673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52</cp:revision>
  <cp:lastPrinted>2011-09-14T02:37:00Z</cp:lastPrinted>
  <dcterms:created xsi:type="dcterms:W3CDTF">2010-12-25T05:46:00Z</dcterms:created>
  <dcterms:modified xsi:type="dcterms:W3CDTF">2011-12-02T05:22:00Z</dcterms:modified>
</cp:coreProperties>
</file>