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7B5" w:rsidRPr="00374811" w:rsidRDefault="006F17B5" w:rsidP="006F17B5">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6F17B5" w:rsidRPr="00347B82" w:rsidRDefault="006F17B5" w:rsidP="006F17B5">
      <w:pPr>
        <w:rPr>
          <w:sz w:val="28"/>
          <w:szCs w:val="28"/>
        </w:rPr>
      </w:pPr>
    </w:p>
    <w:p w:rsidR="006F17B5" w:rsidRPr="00337C8A" w:rsidRDefault="006F17B5" w:rsidP="006F17B5">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6F17B5" w:rsidRPr="00F70D48" w:rsidRDefault="006F17B5" w:rsidP="006F17B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6F17B5" w:rsidRPr="00F70D48" w:rsidRDefault="006F17B5" w:rsidP="006F17B5">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6F17B5" w:rsidRPr="005C0EFF" w:rsidRDefault="006F17B5" w:rsidP="006F17B5">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 с</w:t>
      </w:r>
      <w:r w:rsidRPr="004159AD">
        <w:rPr>
          <w:rFonts w:ascii="Times New Roman" w:hAnsi="Times New Roman"/>
          <w:i/>
          <w:spacing w:val="-6"/>
          <w:sz w:val="28"/>
          <w:szCs w:val="28"/>
        </w:rPr>
        <w:t>теклотекстолит</w:t>
      </w:r>
      <w:r>
        <w:rPr>
          <w:rFonts w:ascii="Times New Roman" w:hAnsi="Times New Roman"/>
          <w:i/>
          <w:spacing w:val="-6"/>
          <w:sz w:val="28"/>
          <w:szCs w:val="28"/>
        </w:rPr>
        <w:t>а</w:t>
      </w:r>
      <w:r w:rsidRPr="0051421C">
        <w:rPr>
          <w:rFonts w:ascii="Times New Roman" w:hAnsi="Times New Roman"/>
          <w:i/>
          <w:spacing w:val="-6"/>
          <w:sz w:val="28"/>
          <w:szCs w:val="28"/>
        </w:rPr>
        <w:t>.</w:t>
      </w:r>
    </w:p>
    <w:p w:rsidR="006F17B5" w:rsidRPr="00F70D48" w:rsidRDefault="006F17B5" w:rsidP="006F17B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6F17B5" w:rsidRPr="00F70D48" w:rsidRDefault="006F17B5" w:rsidP="006F17B5">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6F17B5" w:rsidRPr="00F70D48" w:rsidRDefault="006F17B5" w:rsidP="006F17B5">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6F17B5" w:rsidRPr="00374811" w:rsidRDefault="006F17B5" w:rsidP="006F17B5">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6F17B5" w:rsidRPr="00855AE0" w:rsidRDefault="006F17B5" w:rsidP="006F17B5">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6F17B5" w:rsidRPr="00F70D48" w:rsidRDefault="006F17B5" w:rsidP="006F17B5">
      <w:pPr>
        <w:tabs>
          <w:tab w:val="left" w:pos="1134"/>
        </w:tabs>
        <w:ind w:left="709"/>
        <w:jc w:val="both"/>
        <w:rPr>
          <w:sz w:val="28"/>
          <w:szCs w:val="28"/>
        </w:rPr>
      </w:pPr>
      <w:r w:rsidRPr="00F70D48">
        <w:rPr>
          <w:sz w:val="28"/>
          <w:szCs w:val="28"/>
        </w:rPr>
        <w:t>тел.: (8412) 65-28-26,</w:t>
      </w:r>
    </w:p>
    <w:p w:rsidR="006F17B5" w:rsidRPr="00F70D48" w:rsidRDefault="006F17B5" w:rsidP="006F17B5">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6F17B5" w:rsidRPr="001262C9" w:rsidRDefault="006F17B5" w:rsidP="006F17B5">
      <w:pPr>
        <w:pStyle w:val="a8"/>
        <w:numPr>
          <w:ilvl w:val="0"/>
          <w:numId w:val="4"/>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6F17B5" w:rsidRPr="00F70D48" w:rsidRDefault="006F17B5" w:rsidP="006F17B5">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4159AD">
        <w:rPr>
          <w:rFonts w:ascii="Times New Roman" w:hAnsi="Times New Roman"/>
          <w:i/>
          <w:sz w:val="28"/>
          <w:szCs w:val="28"/>
        </w:rPr>
        <w:t>Стеклотекстолит</w:t>
      </w:r>
      <w:r w:rsidRPr="00F70D48">
        <w:rPr>
          <w:rFonts w:ascii="Times New Roman" w:hAnsi="Times New Roman"/>
          <w:i/>
          <w:sz w:val="28"/>
          <w:szCs w:val="28"/>
        </w:rPr>
        <w:t>.</w:t>
      </w:r>
    </w:p>
    <w:p w:rsidR="006F17B5" w:rsidRPr="0051421C" w:rsidRDefault="006F17B5" w:rsidP="006F17B5">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6F17B5" w:rsidRPr="0051421C" w:rsidRDefault="006F17B5" w:rsidP="006F17B5">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6F17B5" w:rsidRPr="0051421C" w:rsidRDefault="006F17B5" w:rsidP="006F17B5">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6F17B5" w:rsidRPr="0051421C" w:rsidRDefault="006F17B5" w:rsidP="006F17B5">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6F17B5" w:rsidRPr="0051421C" w:rsidRDefault="006F17B5" w:rsidP="006F17B5">
      <w:pPr>
        <w:tabs>
          <w:tab w:val="left" w:pos="1134"/>
        </w:tabs>
        <w:ind w:firstLine="709"/>
        <w:contextualSpacing/>
        <w:jc w:val="both"/>
        <w:rPr>
          <w:b/>
          <w:i/>
        </w:rPr>
      </w:pPr>
    </w:p>
    <w:p w:rsidR="006F17B5" w:rsidRPr="0051421C" w:rsidRDefault="006F17B5" w:rsidP="006F17B5">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6F17B5" w:rsidRPr="0070101A" w:rsidRDefault="006F17B5" w:rsidP="006F17B5">
      <w:pPr>
        <w:pStyle w:val="a8"/>
        <w:tabs>
          <w:tab w:val="left" w:pos="0"/>
          <w:tab w:val="left" w:pos="1134"/>
        </w:tabs>
        <w:spacing w:after="0" w:line="240" w:lineRule="auto"/>
        <w:ind w:left="709" w:right="153"/>
        <w:jc w:val="both"/>
        <w:rPr>
          <w:sz w:val="28"/>
          <w:szCs w:val="28"/>
        </w:rPr>
      </w:pPr>
    </w:p>
    <w:p w:rsidR="006F17B5" w:rsidRDefault="006F17B5" w:rsidP="006F17B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F17B5" w:rsidRPr="005C0EFF" w:rsidRDefault="006F17B5" w:rsidP="006F17B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F17B5" w:rsidRPr="0051421C" w:rsidRDefault="006F17B5" w:rsidP="006F17B5">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4159AD">
        <w:rPr>
          <w:rFonts w:ascii="Times New Roman" w:hAnsi="Times New Roman"/>
          <w:b/>
          <w:color w:val="FF0000"/>
          <w:sz w:val="28"/>
          <w:szCs w:val="28"/>
        </w:rPr>
        <w:t>727</w:t>
      </w:r>
      <w:r>
        <w:rPr>
          <w:rFonts w:ascii="Times New Roman" w:hAnsi="Times New Roman"/>
          <w:b/>
          <w:color w:val="FF0000"/>
          <w:sz w:val="28"/>
          <w:szCs w:val="28"/>
        </w:rPr>
        <w:t xml:space="preserve"> </w:t>
      </w:r>
      <w:r w:rsidRPr="004159AD">
        <w:rPr>
          <w:rFonts w:ascii="Times New Roman" w:hAnsi="Times New Roman"/>
          <w:b/>
          <w:color w:val="FF0000"/>
          <w:sz w:val="28"/>
          <w:szCs w:val="28"/>
        </w:rPr>
        <w:t>470,00</w:t>
      </w:r>
      <w:r>
        <w:rPr>
          <w:rFonts w:ascii="Times New Roman" w:hAnsi="Times New Roman"/>
          <w:b/>
          <w:color w:val="FF0000"/>
          <w:sz w:val="28"/>
          <w:szCs w:val="28"/>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6F17B5" w:rsidRDefault="006F17B5" w:rsidP="006F17B5">
      <w:pPr>
        <w:tabs>
          <w:tab w:val="left" w:pos="1134"/>
        </w:tabs>
        <w:spacing w:before="120"/>
        <w:ind w:firstLine="709"/>
        <w:jc w:val="both"/>
        <w:rPr>
          <w:b/>
          <w:i/>
        </w:rPr>
      </w:pPr>
      <w:r w:rsidRPr="0051421C">
        <w:rPr>
          <w:sz w:val="28"/>
          <w:szCs w:val="28"/>
        </w:rPr>
        <w:t xml:space="preserve">    Начальная (максимальная) цена договора: </w:t>
      </w:r>
      <w:r w:rsidRPr="004159AD">
        <w:rPr>
          <w:b/>
          <w:color w:val="FF0000"/>
          <w:sz w:val="28"/>
          <w:szCs w:val="28"/>
        </w:rPr>
        <w:t>616</w:t>
      </w:r>
      <w:r>
        <w:rPr>
          <w:b/>
          <w:color w:val="FF0000"/>
          <w:sz w:val="28"/>
          <w:szCs w:val="28"/>
        </w:rPr>
        <w:t xml:space="preserve"> </w:t>
      </w:r>
      <w:r w:rsidRPr="004159AD">
        <w:rPr>
          <w:b/>
          <w:color w:val="FF0000"/>
          <w:sz w:val="28"/>
          <w:szCs w:val="28"/>
        </w:rPr>
        <w:t>500,00</w:t>
      </w:r>
      <w:r w:rsidRPr="0051421C">
        <w:rPr>
          <w:b/>
          <w:color w:val="FF0000"/>
          <w:sz w:val="28"/>
          <w:szCs w:val="28"/>
        </w:rPr>
        <w:t xml:space="preserve"> руб.</w:t>
      </w:r>
      <w:r w:rsidRPr="0051421C">
        <w:rPr>
          <w:sz w:val="28"/>
          <w:szCs w:val="28"/>
        </w:rPr>
        <w:t>, без учета НДС.</w:t>
      </w:r>
    </w:p>
    <w:p w:rsidR="006F17B5" w:rsidRPr="00115EB3" w:rsidRDefault="006F17B5" w:rsidP="006F17B5">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F17B5" w:rsidRPr="00DD5EEB" w:rsidRDefault="006F17B5" w:rsidP="006F17B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6F17B5" w:rsidRPr="00594882" w:rsidRDefault="006F17B5" w:rsidP="006F17B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F17B5" w:rsidRPr="00B0739E" w:rsidRDefault="006F17B5" w:rsidP="006F17B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F17B5" w:rsidRDefault="006F17B5" w:rsidP="006F17B5">
      <w:pPr>
        <w:tabs>
          <w:tab w:val="left" w:pos="1134"/>
        </w:tabs>
        <w:ind w:firstLine="709"/>
        <w:contextualSpacing/>
        <w:jc w:val="both"/>
        <w:rPr>
          <w:b/>
          <w:i/>
        </w:rPr>
      </w:pPr>
    </w:p>
    <w:p w:rsidR="006F17B5" w:rsidRPr="00594882" w:rsidRDefault="006F17B5" w:rsidP="006F17B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6F17B5" w:rsidRPr="00B0739E" w:rsidRDefault="006F17B5" w:rsidP="006F17B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6F17B5" w:rsidRDefault="006F17B5" w:rsidP="006F17B5">
      <w:pPr>
        <w:tabs>
          <w:tab w:val="left" w:pos="1134"/>
        </w:tabs>
        <w:ind w:firstLine="709"/>
        <w:contextualSpacing/>
        <w:jc w:val="both"/>
        <w:rPr>
          <w:b/>
          <w:i/>
        </w:rPr>
      </w:pPr>
    </w:p>
    <w:p w:rsidR="006F17B5" w:rsidRPr="002C28BE" w:rsidRDefault="006F17B5" w:rsidP="006F17B5">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6F17B5" w:rsidRPr="005C0EFF" w:rsidRDefault="006F17B5" w:rsidP="006F17B5">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F17B5" w:rsidRPr="005C0EFF" w:rsidRDefault="006F17B5" w:rsidP="006F17B5">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F17B5" w:rsidRPr="005C0EFF" w:rsidRDefault="006F17B5" w:rsidP="006F17B5">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F17B5" w:rsidRDefault="006F17B5" w:rsidP="006F17B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F17B5" w:rsidRPr="002410D5" w:rsidRDefault="006F17B5" w:rsidP="006F17B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6F17B5" w:rsidRDefault="006F17B5" w:rsidP="006F17B5">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F17B5" w:rsidRDefault="006F17B5" w:rsidP="006F17B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F17B5" w:rsidRPr="005C0EFF" w:rsidRDefault="006F17B5" w:rsidP="006F17B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F17B5" w:rsidRPr="005C0EFF" w:rsidRDefault="006F17B5" w:rsidP="006F17B5">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F17B5" w:rsidRPr="0051421C" w:rsidRDefault="006F17B5" w:rsidP="006F17B5">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6F17B5" w:rsidRPr="0051421C" w:rsidRDefault="006F17B5" w:rsidP="006F17B5">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6F17B5" w:rsidRPr="0051421C" w:rsidRDefault="006F17B5" w:rsidP="006F17B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rPr>
        <w:t>10</w:t>
      </w:r>
      <w:r w:rsidRPr="0051421C">
        <w:rPr>
          <w:rFonts w:ascii="Times New Roman" w:hAnsi="Times New Roman"/>
          <w:b/>
          <w:color w:val="FF0000"/>
          <w:spacing w:val="-6"/>
          <w:sz w:val="28"/>
          <w:szCs w:val="28"/>
        </w:rPr>
        <w:t xml:space="preserve">» июня 2015 года. </w:t>
      </w:r>
    </w:p>
    <w:p w:rsidR="006F17B5" w:rsidRPr="0051421C" w:rsidRDefault="006F17B5" w:rsidP="006F17B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rPr>
        <w:t>24</w:t>
      </w:r>
      <w:r w:rsidRPr="0051421C">
        <w:rPr>
          <w:rFonts w:ascii="Times New Roman" w:hAnsi="Times New Roman"/>
          <w:b/>
          <w:i/>
          <w:color w:val="FF0000"/>
          <w:sz w:val="28"/>
          <w:szCs w:val="28"/>
        </w:rPr>
        <w:t>» апреля 2015 г.</w:t>
      </w:r>
      <w:r w:rsidRPr="0051421C">
        <w:rPr>
          <w:rFonts w:ascii="Times New Roman" w:hAnsi="Times New Roman"/>
          <w:b/>
          <w:i/>
          <w:sz w:val="28"/>
          <w:szCs w:val="28"/>
        </w:rPr>
        <w:t xml:space="preserve"> </w:t>
      </w:r>
    </w:p>
    <w:p w:rsidR="006F17B5" w:rsidRDefault="006F17B5" w:rsidP="006F17B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F17B5" w:rsidRPr="00AA7152" w:rsidRDefault="006F17B5" w:rsidP="006F17B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6F17B5" w:rsidRPr="00AA7152" w:rsidRDefault="006F17B5" w:rsidP="006F17B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F17B5" w:rsidRPr="00AA7152" w:rsidRDefault="006F17B5" w:rsidP="006F17B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F17B5" w:rsidRDefault="006F17B5" w:rsidP="006F17B5">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F17B5" w:rsidRDefault="006F17B5" w:rsidP="006F17B5">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F17B5" w:rsidRDefault="006F17B5" w:rsidP="006F17B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6F17B5" w:rsidRPr="00574FDD" w:rsidRDefault="006F17B5" w:rsidP="006F17B5">
      <w:pPr>
        <w:pStyle w:val="a8"/>
        <w:numPr>
          <w:ilvl w:val="0"/>
          <w:numId w:val="4"/>
        </w:numPr>
        <w:tabs>
          <w:tab w:val="left" w:pos="0"/>
          <w:tab w:val="left" w:pos="1134"/>
        </w:tabs>
        <w:spacing w:after="0" w:line="240" w:lineRule="auto"/>
        <w:ind w:left="0" w:firstLine="709"/>
        <w:jc w:val="both"/>
        <w:rPr>
          <w:spacing w:val="-6"/>
          <w:sz w:val="28"/>
          <w:szCs w:val="28"/>
          <w:lang/>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6F17B5" w:rsidRPr="003651B9" w:rsidRDefault="006F17B5" w:rsidP="006F17B5">
      <w:pPr>
        <w:pStyle w:val="a8"/>
        <w:tabs>
          <w:tab w:val="left" w:pos="0"/>
          <w:tab w:val="left" w:pos="1134"/>
        </w:tabs>
        <w:spacing w:after="0" w:line="240" w:lineRule="auto"/>
        <w:ind w:left="709"/>
        <w:jc w:val="both"/>
        <w:rPr>
          <w:spacing w:val="-6"/>
          <w:sz w:val="28"/>
          <w:szCs w:val="28"/>
        </w:rPr>
      </w:pPr>
    </w:p>
    <w:p w:rsidR="006F17B5" w:rsidRDefault="006F17B5" w:rsidP="006F17B5">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F17B5" w:rsidRPr="00167CD0" w:rsidRDefault="006F17B5" w:rsidP="006F17B5">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6F17B5" w:rsidRPr="005C0EFF" w:rsidRDefault="006F17B5" w:rsidP="006F17B5">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F17B5" w:rsidRPr="005C0EFF" w:rsidRDefault="006F17B5" w:rsidP="006F17B5">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F17B5" w:rsidRPr="005C0EFF" w:rsidRDefault="006F17B5" w:rsidP="006F17B5">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F17B5" w:rsidRDefault="006F17B5" w:rsidP="006F17B5">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F17B5" w:rsidRDefault="006F17B5" w:rsidP="006F17B5">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F17B5" w:rsidRDefault="006F17B5" w:rsidP="006F17B5">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087DF8" w:rsidRPr="006F17B5" w:rsidRDefault="00087DF8" w:rsidP="006F17B5"/>
    <w:sectPr w:rsidR="00087DF8" w:rsidRPr="006F17B5" w:rsidSect="00087D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16751"/>
    <w:rsid w:val="00087DF8"/>
    <w:rsid w:val="0038326A"/>
    <w:rsid w:val="006F17B5"/>
    <w:rsid w:val="00C167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675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1675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675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6751"/>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675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16751"/>
    <w:pPr>
      <w:spacing w:before="100" w:beforeAutospacing="1" w:after="100" w:afterAutospacing="1"/>
    </w:pPr>
  </w:style>
  <w:style w:type="paragraph" w:customStyle="1" w:styleId="a">
    <w:name w:val="Пункт"/>
    <w:basedOn w:val="a0"/>
    <w:uiPriority w:val="99"/>
    <w:rsid w:val="00C16751"/>
    <w:pPr>
      <w:numPr>
        <w:ilvl w:val="2"/>
        <w:numId w:val="1"/>
      </w:numPr>
      <w:spacing w:line="360" w:lineRule="auto"/>
      <w:jc w:val="both"/>
    </w:pPr>
    <w:rPr>
      <w:snapToGrid w:val="0"/>
      <w:sz w:val="28"/>
      <w:szCs w:val="28"/>
    </w:rPr>
  </w:style>
  <w:style w:type="character" w:styleId="a6">
    <w:name w:val="Hyperlink"/>
    <w:uiPriority w:val="99"/>
    <w:rsid w:val="00C16751"/>
    <w:rPr>
      <w:color w:val="0000FF"/>
      <w:u w:val="single"/>
    </w:rPr>
  </w:style>
  <w:style w:type="paragraph" w:styleId="a7">
    <w:name w:val="List Continue"/>
    <w:basedOn w:val="a0"/>
    <w:rsid w:val="00C16751"/>
    <w:pPr>
      <w:spacing w:after="120"/>
      <w:ind w:left="283"/>
    </w:pPr>
  </w:style>
  <w:style w:type="paragraph" w:styleId="a8">
    <w:name w:val="List Paragraph"/>
    <w:basedOn w:val="a0"/>
    <w:link w:val="a9"/>
    <w:uiPriority w:val="34"/>
    <w:qFormat/>
    <w:rsid w:val="00C1675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16751"/>
    <w:rPr>
      <w:rFonts w:ascii="Times New Roman" w:eastAsia="Times New Roman" w:hAnsi="Times New Roman" w:cs="Times New Roman"/>
      <w:sz w:val="24"/>
      <w:szCs w:val="24"/>
    </w:rPr>
  </w:style>
  <w:style w:type="paragraph" w:customStyle="1" w:styleId="-6">
    <w:name w:val="Пункт-6"/>
    <w:basedOn w:val="a0"/>
    <w:rsid w:val="00C16751"/>
    <w:pPr>
      <w:tabs>
        <w:tab w:val="num" w:pos="1701"/>
      </w:tabs>
      <w:spacing w:line="288" w:lineRule="auto"/>
      <w:ind w:firstLine="567"/>
      <w:jc w:val="both"/>
    </w:pPr>
    <w:rPr>
      <w:sz w:val="28"/>
    </w:rPr>
  </w:style>
  <w:style w:type="character" w:customStyle="1" w:styleId="a9">
    <w:name w:val="Абзац списка Знак"/>
    <w:link w:val="a8"/>
    <w:uiPriority w:val="34"/>
    <w:rsid w:val="00C1675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7513</Characters>
  <Application>Microsoft Office Word</Application>
  <DocSecurity>0</DocSecurity>
  <Lines>62</Lines>
  <Paragraphs>17</Paragraphs>
  <ScaleCrop>false</ScaleCrop>
  <Company>o27</Company>
  <LinksUpToDate>false</LinksUpToDate>
  <CharactersWithSpaces>8814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2015-06-02T06:13:00Z</dcterms:created>
  <dcterms:modified xsi:type="dcterms:W3CDTF">2015-06-02T07:17:00Z</dcterms:modified>
</cp:coreProperties>
</file>