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18" w:tblpY="1051"/>
        <w:tblW w:w="10667" w:type="dxa"/>
        <w:tblLook w:val="0000"/>
      </w:tblPr>
      <w:tblGrid>
        <w:gridCol w:w="5358"/>
        <w:gridCol w:w="5309"/>
      </w:tblGrid>
      <w:tr w:rsidR="007D240E" w:rsidRPr="00A206E3" w:rsidTr="00B82D48">
        <w:trPr>
          <w:trHeight w:val="1135"/>
        </w:trPr>
        <w:tc>
          <w:tcPr>
            <w:tcW w:w="5358" w:type="dxa"/>
          </w:tcPr>
          <w:p w:rsidR="007D240E" w:rsidRDefault="007D240E" w:rsidP="00B82D48">
            <w:pPr>
              <w:ind w:right="180"/>
              <w:jc w:val="center"/>
              <w:rPr>
                <w:bCs/>
                <w:sz w:val="28"/>
                <w:szCs w:val="28"/>
              </w:rPr>
            </w:pPr>
            <w:r w:rsidRPr="00A206E3">
              <w:rPr>
                <w:bCs/>
                <w:sz w:val="28"/>
                <w:szCs w:val="28"/>
              </w:rPr>
              <w:t>СОГЛАСОВАНО</w:t>
            </w:r>
          </w:p>
          <w:p w:rsidR="007D240E" w:rsidRPr="008832D2" w:rsidRDefault="007D240E" w:rsidP="00B82D48">
            <w:pPr>
              <w:jc w:val="center"/>
              <w:rPr>
                <w:bCs/>
                <w:color w:val="000000"/>
                <w:sz w:val="28"/>
                <w:szCs w:val="28"/>
              </w:rPr>
            </w:pPr>
            <w:r w:rsidRPr="008832D2">
              <w:rPr>
                <w:bCs/>
                <w:color w:val="000000"/>
                <w:sz w:val="28"/>
                <w:szCs w:val="28"/>
              </w:rPr>
              <w:t>Директор операционного департамента</w:t>
            </w:r>
          </w:p>
          <w:p w:rsidR="007D240E" w:rsidRPr="008832D2" w:rsidRDefault="007D240E" w:rsidP="00B82D48">
            <w:pPr>
              <w:jc w:val="center"/>
              <w:rPr>
                <w:bCs/>
                <w:color w:val="000000"/>
                <w:sz w:val="28"/>
                <w:szCs w:val="28"/>
              </w:rPr>
            </w:pPr>
            <w:r w:rsidRPr="008832D2">
              <w:rPr>
                <w:bCs/>
                <w:color w:val="000000"/>
                <w:sz w:val="28"/>
                <w:szCs w:val="28"/>
              </w:rPr>
              <w:t>ОАО «В/О «Изотоп»</w:t>
            </w:r>
          </w:p>
          <w:p w:rsidR="007D240E" w:rsidRPr="008832D2" w:rsidRDefault="007D240E" w:rsidP="00B82D48">
            <w:pPr>
              <w:jc w:val="center"/>
              <w:rPr>
                <w:bCs/>
                <w:color w:val="000000"/>
                <w:sz w:val="28"/>
                <w:szCs w:val="28"/>
                <w:u w:val="single"/>
              </w:rPr>
            </w:pPr>
            <w:r w:rsidRPr="008832D2">
              <w:rPr>
                <w:bCs/>
                <w:color w:val="000000"/>
                <w:sz w:val="28"/>
                <w:szCs w:val="28"/>
              </w:rPr>
              <w:t>М.Е. Луговкин</w:t>
            </w:r>
          </w:p>
          <w:p w:rsidR="007D240E" w:rsidRDefault="007D240E" w:rsidP="00B82D48">
            <w:pPr>
              <w:rPr>
                <w:bCs/>
                <w:color w:val="000000"/>
                <w:sz w:val="28"/>
                <w:szCs w:val="28"/>
              </w:rPr>
            </w:pPr>
          </w:p>
          <w:p w:rsidR="007D240E" w:rsidRPr="008832D2" w:rsidRDefault="007D240E" w:rsidP="00B82D48">
            <w:pPr>
              <w:rPr>
                <w:bCs/>
                <w:color w:val="000000"/>
                <w:sz w:val="28"/>
                <w:szCs w:val="28"/>
              </w:rPr>
            </w:pPr>
            <w:r>
              <w:rPr>
                <w:bCs/>
                <w:color w:val="000000"/>
                <w:sz w:val="28"/>
                <w:szCs w:val="28"/>
              </w:rPr>
              <w:t>____________________________________</w:t>
            </w:r>
          </w:p>
          <w:p w:rsidR="007D240E" w:rsidRPr="008832D2" w:rsidRDefault="002A5923" w:rsidP="002A5923">
            <w:pPr>
              <w:jc w:val="center"/>
              <w:rPr>
                <w:sz w:val="28"/>
                <w:szCs w:val="28"/>
              </w:rPr>
            </w:pPr>
            <w:r>
              <w:rPr>
                <w:sz w:val="28"/>
                <w:szCs w:val="28"/>
              </w:rPr>
              <w:t xml:space="preserve">« 20 </w:t>
            </w:r>
            <w:r w:rsidR="007D240E" w:rsidRPr="008832D2">
              <w:rPr>
                <w:sz w:val="28"/>
                <w:szCs w:val="28"/>
              </w:rPr>
              <w:t>»</w:t>
            </w:r>
            <w:r>
              <w:rPr>
                <w:sz w:val="28"/>
                <w:szCs w:val="28"/>
              </w:rPr>
              <w:t xml:space="preserve"> декабря </w:t>
            </w:r>
            <w:r w:rsidR="007D240E" w:rsidRPr="008832D2">
              <w:rPr>
                <w:sz w:val="28"/>
                <w:szCs w:val="28"/>
              </w:rPr>
              <w:t>20</w:t>
            </w:r>
            <w:r>
              <w:rPr>
                <w:sz w:val="28"/>
                <w:szCs w:val="28"/>
              </w:rPr>
              <w:t xml:space="preserve">12 </w:t>
            </w:r>
            <w:r w:rsidR="007D240E" w:rsidRPr="008832D2">
              <w:rPr>
                <w:sz w:val="28"/>
                <w:szCs w:val="28"/>
              </w:rPr>
              <w:t>года</w:t>
            </w:r>
          </w:p>
          <w:p w:rsidR="007D240E" w:rsidRDefault="007D240E" w:rsidP="00B82D48">
            <w:pPr>
              <w:rPr>
                <w:bCs/>
                <w:sz w:val="28"/>
                <w:szCs w:val="28"/>
              </w:rPr>
            </w:pPr>
          </w:p>
          <w:p w:rsidR="007D240E" w:rsidRDefault="007D240E" w:rsidP="00B82D48">
            <w:pPr>
              <w:rPr>
                <w:bCs/>
                <w:sz w:val="28"/>
                <w:szCs w:val="28"/>
              </w:rPr>
            </w:pPr>
          </w:p>
          <w:p w:rsidR="007D240E" w:rsidRDefault="007D240E" w:rsidP="00B82D48">
            <w:pPr>
              <w:rPr>
                <w:bCs/>
                <w:sz w:val="28"/>
                <w:szCs w:val="28"/>
              </w:rPr>
            </w:pPr>
          </w:p>
          <w:p w:rsidR="007D240E" w:rsidRDefault="007D240E" w:rsidP="00B82D48">
            <w:pPr>
              <w:jc w:val="center"/>
              <w:rPr>
                <w:bCs/>
                <w:sz w:val="28"/>
                <w:szCs w:val="28"/>
              </w:rPr>
            </w:pPr>
            <w:r w:rsidRPr="00A206E3">
              <w:rPr>
                <w:bCs/>
                <w:sz w:val="28"/>
                <w:szCs w:val="28"/>
              </w:rPr>
              <w:t>СОГЛАСОВАНО</w:t>
            </w:r>
          </w:p>
          <w:p w:rsidR="007D240E" w:rsidRDefault="006F6B88" w:rsidP="006F6B88">
            <w:pPr>
              <w:jc w:val="center"/>
              <w:rPr>
                <w:bCs/>
                <w:sz w:val="28"/>
                <w:szCs w:val="28"/>
              </w:rPr>
            </w:pPr>
            <w:r>
              <w:rPr>
                <w:bCs/>
                <w:sz w:val="28"/>
                <w:szCs w:val="28"/>
              </w:rPr>
              <w:t>Финансовый директор</w:t>
            </w:r>
          </w:p>
          <w:p w:rsidR="006F6B88" w:rsidRDefault="006F6B88" w:rsidP="006F6B88">
            <w:pPr>
              <w:jc w:val="center"/>
              <w:rPr>
                <w:bCs/>
                <w:sz w:val="28"/>
                <w:szCs w:val="28"/>
              </w:rPr>
            </w:pPr>
            <w:r>
              <w:rPr>
                <w:bCs/>
                <w:sz w:val="28"/>
                <w:szCs w:val="28"/>
              </w:rPr>
              <w:t>ОАО «Изотоп»</w:t>
            </w:r>
          </w:p>
          <w:p w:rsidR="007D240E" w:rsidRDefault="006F6B88" w:rsidP="006F6B88">
            <w:pPr>
              <w:jc w:val="center"/>
              <w:rPr>
                <w:sz w:val="28"/>
                <w:szCs w:val="28"/>
              </w:rPr>
            </w:pPr>
            <w:r>
              <w:rPr>
                <w:sz w:val="28"/>
                <w:szCs w:val="28"/>
              </w:rPr>
              <w:t>Л.Ю. Хмелева</w:t>
            </w:r>
          </w:p>
          <w:p w:rsidR="007D240E" w:rsidRDefault="007D240E" w:rsidP="00B82D48">
            <w:pPr>
              <w:rPr>
                <w:sz w:val="28"/>
                <w:szCs w:val="28"/>
              </w:rPr>
            </w:pPr>
          </w:p>
          <w:p w:rsidR="007D240E" w:rsidRDefault="007D240E" w:rsidP="00B82D48">
            <w:pPr>
              <w:rPr>
                <w:sz w:val="28"/>
                <w:szCs w:val="28"/>
              </w:rPr>
            </w:pPr>
            <w:r>
              <w:rPr>
                <w:sz w:val="20"/>
                <w:szCs w:val="20"/>
              </w:rPr>
              <w:t>__________________________________________________</w:t>
            </w:r>
          </w:p>
          <w:p w:rsidR="002A5923" w:rsidRPr="008832D2" w:rsidRDefault="002A5923" w:rsidP="002A5923">
            <w:pPr>
              <w:jc w:val="center"/>
              <w:rPr>
                <w:sz w:val="28"/>
                <w:szCs w:val="28"/>
              </w:rPr>
            </w:pPr>
            <w:r>
              <w:rPr>
                <w:sz w:val="28"/>
                <w:szCs w:val="28"/>
              </w:rPr>
              <w:t xml:space="preserve">« 20 </w:t>
            </w:r>
            <w:r w:rsidRPr="008832D2">
              <w:rPr>
                <w:sz w:val="28"/>
                <w:szCs w:val="28"/>
              </w:rPr>
              <w:t>»</w:t>
            </w:r>
            <w:r>
              <w:rPr>
                <w:sz w:val="28"/>
                <w:szCs w:val="28"/>
              </w:rPr>
              <w:t xml:space="preserve"> декабря </w:t>
            </w:r>
            <w:r w:rsidRPr="008832D2">
              <w:rPr>
                <w:sz w:val="28"/>
                <w:szCs w:val="28"/>
              </w:rPr>
              <w:t>20</w:t>
            </w:r>
            <w:r>
              <w:rPr>
                <w:sz w:val="28"/>
                <w:szCs w:val="28"/>
              </w:rPr>
              <w:t xml:space="preserve">12 </w:t>
            </w:r>
            <w:r w:rsidRPr="008832D2">
              <w:rPr>
                <w:sz w:val="28"/>
                <w:szCs w:val="28"/>
              </w:rPr>
              <w:t>года</w:t>
            </w:r>
          </w:p>
          <w:p w:rsidR="007D240E" w:rsidRPr="00A206E3" w:rsidRDefault="007D240E" w:rsidP="00B82D48">
            <w:pPr>
              <w:rPr>
                <w:sz w:val="28"/>
                <w:szCs w:val="28"/>
              </w:rPr>
            </w:pPr>
          </w:p>
        </w:tc>
        <w:tc>
          <w:tcPr>
            <w:tcW w:w="5309" w:type="dxa"/>
          </w:tcPr>
          <w:p w:rsidR="007D240E" w:rsidRPr="00A206E3" w:rsidRDefault="007D240E" w:rsidP="00B82D48">
            <w:pPr>
              <w:pStyle w:val="HTML"/>
              <w:tabs>
                <w:tab w:val="clear" w:pos="916"/>
                <w:tab w:val="clear" w:pos="1832"/>
                <w:tab w:val="clear" w:pos="2748"/>
                <w:tab w:val="clear" w:pos="3664"/>
                <w:tab w:val="clear" w:pos="4580"/>
                <w:tab w:val="clear" w:pos="5496"/>
                <w:tab w:val="left" w:pos="-117"/>
                <w:tab w:val="left" w:pos="6516"/>
              </w:tabs>
              <w:suppressAutoHyphens/>
              <w:ind w:left="-113"/>
              <w:jc w:val="center"/>
              <w:rPr>
                <w:rFonts w:ascii="Times New Roman" w:hAnsi="Times New Roman" w:cs="Times New Roman"/>
                <w:bCs/>
                <w:sz w:val="28"/>
                <w:szCs w:val="28"/>
              </w:rPr>
            </w:pPr>
            <w:r w:rsidRPr="00A206E3">
              <w:rPr>
                <w:rFonts w:ascii="Times New Roman" w:hAnsi="Times New Roman" w:cs="Times New Roman"/>
                <w:bCs/>
                <w:sz w:val="28"/>
                <w:szCs w:val="28"/>
              </w:rPr>
              <w:t>УТВЕРЖДАЮ</w:t>
            </w:r>
          </w:p>
          <w:p w:rsidR="007D240E" w:rsidRPr="00A206E3" w:rsidRDefault="007D240E" w:rsidP="00B82D48">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7D240E" w:rsidRDefault="007D240E" w:rsidP="00B82D48">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ОАО «Изотоп»</w:t>
            </w:r>
          </w:p>
          <w:p w:rsidR="007D240E" w:rsidRDefault="007D240E" w:rsidP="00B82D48">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Е.С. Баранов</w:t>
            </w:r>
          </w:p>
          <w:p w:rsidR="007D240E" w:rsidRDefault="007D240E" w:rsidP="00B82D48">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p>
          <w:p w:rsidR="007D240E" w:rsidRPr="00A206E3" w:rsidRDefault="007D240E" w:rsidP="00B82D48">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2A5923" w:rsidRPr="008832D2" w:rsidRDefault="002A5923" w:rsidP="002A5923">
            <w:pPr>
              <w:jc w:val="center"/>
              <w:rPr>
                <w:sz w:val="28"/>
                <w:szCs w:val="28"/>
              </w:rPr>
            </w:pPr>
            <w:r>
              <w:rPr>
                <w:sz w:val="28"/>
                <w:szCs w:val="28"/>
              </w:rPr>
              <w:t xml:space="preserve">« 20 </w:t>
            </w:r>
            <w:r w:rsidRPr="008832D2">
              <w:rPr>
                <w:sz w:val="28"/>
                <w:szCs w:val="28"/>
              </w:rPr>
              <w:t>»</w:t>
            </w:r>
            <w:r>
              <w:rPr>
                <w:sz w:val="28"/>
                <w:szCs w:val="28"/>
              </w:rPr>
              <w:t xml:space="preserve"> декабря </w:t>
            </w:r>
            <w:r w:rsidRPr="008832D2">
              <w:rPr>
                <w:sz w:val="28"/>
                <w:szCs w:val="28"/>
              </w:rPr>
              <w:t>20</w:t>
            </w:r>
            <w:r>
              <w:rPr>
                <w:sz w:val="28"/>
                <w:szCs w:val="28"/>
              </w:rPr>
              <w:t xml:space="preserve">12 </w:t>
            </w:r>
            <w:r w:rsidRPr="008832D2">
              <w:rPr>
                <w:sz w:val="28"/>
                <w:szCs w:val="28"/>
              </w:rPr>
              <w:t>года</w:t>
            </w:r>
          </w:p>
          <w:p w:rsidR="007D240E" w:rsidRPr="00A206E3" w:rsidRDefault="007D240E" w:rsidP="00B82D48">
            <w:pPr>
              <w:pStyle w:val="HTML"/>
              <w:tabs>
                <w:tab w:val="clear" w:pos="916"/>
                <w:tab w:val="clear" w:pos="2748"/>
                <w:tab w:val="clear" w:pos="3664"/>
                <w:tab w:val="clear" w:pos="4580"/>
                <w:tab w:val="clear" w:pos="5496"/>
                <w:tab w:val="left" w:pos="1168"/>
                <w:tab w:val="left" w:pos="2019"/>
                <w:tab w:val="left" w:pos="6516"/>
              </w:tabs>
              <w:suppressAutoHyphens/>
              <w:ind w:left="-113"/>
              <w:jc w:val="center"/>
              <w:rPr>
                <w:rFonts w:ascii="Times New Roman" w:hAnsi="Times New Roman" w:cs="Times New Roman"/>
                <w:sz w:val="28"/>
                <w:szCs w:val="28"/>
              </w:rPr>
            </w:pPr>
          </w:p>
        </w:tc>
      </w:tr>
      <w:tr w:rsidR="007D240E" w:rsidTr="00B82D48">
        <w:tblPrEx>
          <w:tblLook w:val="04A0"/>
        </w:tblPrEx>
        <w:trPr>
          <w:trHeight w:val="1135"/>
        </w:trPr>
        <w:tc>
          <w:tcPr>
            <w:tcW w:w="5358" w:type="dxa"/>
            <w:hideMark/>
          </w:tcPr>
          <w:p w:rsidR="007D240E" w:rsidRDefault="007D240E" w:rsidP="00B82D48">
            <w:pPr>
              <w:rPr>
                <w:sz w:val="20"/>
                <w:szCs w:val="20"/>
              </w:rPr>
            </w:pPr>
          </w:p>
          <w:p w:rsidR="007D240E" w:rsidRDefault="007D240E" w:rsidP="00B82D48">
            <w:pPr>
              <w:rPr>
                <w:sz w:val="20"/>
                <w:szCs w:val="20"/>
              </w:rPr>
            </w:pPr>
          </w:p>
          <w:p w:rsidR="007D240E" w:rsidRDefault="007D240E" w:rsidP="00B82D48">
            <w:pPr>
              <w:rPr>
                <w:sz w:val="20"/>
                <w:szCs w:val="20"/>
              </w:rPr>
            </w:pPr>
          </w:p>
        </w:tc>
        <w:tc>
          <w:tcPr>
            <w:tcW w:w="5309" w:type="dxa"/>
            <w:hideMark/>
          </w:tcPr>
          <w:p w:rsidR="007D240E" w:rsidRDefault="007D240E" w:rsidP="00B82D48">
            <w:pPr>
              <w:pStyle w:val="HTML"/>
              <w:suppressAutoHyphens/>
              <w:ind w:left="2302"/>
              <w:rPr>
                <w:rFonts w:ascii="Times New Roman" w:hAnsi="Times New Roman" w:cs="Times New Roman"/>
                <w:sz w:val="28"/>
                <w:szCs w:val="28"/>
              </w:rPr>
            </w:pPr>
          </w:p>
        </w:tc>
      </w:tr>
    </w:tbl>
    <w:p w:rsidR="00DF3D43" w:rsidRDefault="00DF3D43">
      <w:pPr>
        <w:jc w:val="center"/>
        <w:rPr>
          <w:bCs/>
          <w:sz w:val="28"/>
        </w:rPr>
      </w:pPr>
    </w:p>
    <w:p w:rsidR="00DF3D43" w:rsidRDefault="00DF3D43">
      <w:pPr>
        <w:jc w:val="center"/>
        <w:rPr>
          <w:bCs/>
          <w:sz w:val="28"/>
          <w:szCs w:val="28"/>
        </w:rPr>
      </w:pPr>
    </w:p>
    <w:p w:rsidR="00DF3D43" w:rsidRDefault="00413FC9">
      <w:pPr>
        <w:jc w:val="center"/>
        <w:outlineLvl w:val="0"/>
        <w:rPr>
          <w:bCs/>
          <w:sz w:val="28"/>
          <w:szCs w:val="28"/>
        </w:rPr>
      </w:pPr>
      <w:bookmarkStart w:id="0" w:name="_Toc343856412"/>
      <w:r>
        <w:rPr>
          <w:bCs/>
          <w:sz w:val="28"/>
          <w:szCs w:val="28"/>
        </w:rPr>
        <w:t>ДОКУМЕНТАЦИЯ ПО ЗАПРОСУ ЦЕН</w:t>
      </w:r>
      <w:bookmarkEnd w:id="0"/>
    </w:p>
    <w:p w:rsidR="00DF3D43" w:rsidRDefault="00413FC9">
      <w:pPr>
        <w:jc w:val="center"/>
        <w:rPr>
          <w:sz w:val="28"/>
          <w:szCs w:val="28"/>
        </w:rPr>
      </w:pPr>
      <w:r>
        <w:rPr>
          <w:sz w:val="28"/>
          <w:szCs w:val="28"/>
        </w:rPr>
        <w:t>открытый запрос цен в электронной форме на право заключения договора на поставку угля</w:t>
      </w:r>
    </w:p>
    <w:p w:rsidR="00DF3D43" w:rsidRDefault="00DF3D43">
      <w:pPr>
        <w:jc w:val="center"/>
        <w:rPr>
          <w:sz w:val="28"/>
          <w:szCs w:val="28"/>
        </w:rPr>
      </w:pPr>
    </w:p>
    <w:p w:rsidR="00DF3D43" w:rsidRDefault="00DF3D43">
      <w:pPr>
        <w:jc w:val="center"/>
        <w:rPr>
          <w:sz w:val="28"/>
          <w:szCs w:val="28"/>
        </w:rPr>
      </w:pPr>
    </w:p>
    <w:p w:rsidR="00DF3D43" w:rsidRDefault="00DF3D43">
      <w:pPr>
        <w:jc w:val="center"/>
        <w:rPr>
          <w:sz w:val="28"/>
          <w:szCs w:val="28"/>
        </w:rPr>
      </w:pPr>
    </w:p>
    <w:p w:rsidR="00DF3D43" w:rsidRDefault="00413FC9">
      <w:pPr>
        <w:jc w:val="center"/>
        <w:rPr>
          <w:caps/>
          <w:sz w:val="28"/>
          <w:szCs w:val="28"/>
        </w:rPr>
      </w:pPr>
      <w:r>
        <w:rPr>
          <w:caps/>
          <w:sz w:val="28"/>
          <w:szCs w:val="28"/>
        </w:rPr>
        <w:t>том 1 «общая и коммерческая части»</w:t>
      </w:r>
    </w:p>
    <w:p w:rsidR="00DF3D43" w:rsidRDefault="00DF3D43">
      <w:pPr>
        <w:jc w:val="center"/>
        <w:rPr>
          <w:sz w:val="28"/>
          <w:szCs w:val="28"/>
        </w:rPr>
      </w:pPr>
    </w:p>
    <w:p w:rsidR="00DF3D43" w:rsidRDefault="00DF3D43">
      <w:pPr>
        <w:jc w:val="center"/>
        <w:rPr>
          <w:sz w:val="28"/>
          <w:szCs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rPr>
          <w:sz w:val="28"/>
        </w:rPr>
      </w:pPr>
    </w:p>
    <w:p w:rsidR="00DF3D43" w:rsidRDefault="00DF3D43">
      <w:pPr>
        <w:jc w:val="center"/>
      </w:pPr>
    </w:p>
    <w:p w:rsidR="00DF3D43" w:rsidRDefault="00413FC9">
      <w:pPr>
        <w:ind w:left="3545" w:firstLine="709"/>
      </w:pPr>
      <w:r>
        <w:rPr>
          <w:sz w:val="28"/>
          <w:szCs w:val="28"/>
        </w:rPr>
        <w:t>2012</w:t>
      </w:r>
    </w:p>
    <w:p w:rsidR="00DF3D43" w:rsidRDefault="00DF3D43">
      <w:pPr>
        <w:sectPr w:rsidR="00DF3D43">
          <w:footerReference w:type="even" r:id="rId8"/>
          <w:pgSz w:w="11907" w:h="16840"/>
          <w:pgMar w:top="1134" w:right="567" w:bottom="1134" w:left="1418" w:header="709" w:footer="1072" w:gutter="0"/>
          <w:cols w:space="708"/>
          <w:docGrid w:linePitch="360"/>
        </w:sectPr>
      </w:pPr>
    </w:p>
    <w:p w:rsidR="00DF3D43" w:rsidRDefault="00413FC9">
      <w:pPr>
        <w:pStyle w:val="18"/>
        <w:widowControl/>
        <w:outlineLvl w:val="0"/>
        <w:rPr>
          <w:bCs/>
          <w:sz w:val="28"/>
          <w:szCs w:val="24"/>
          <w:lang w:val="en-US"/>
        </w:rPr>
      </w:pPr>
      <w:bookmarkStart w:id="1" w:name="_Toc318388607"/>
      <w:bookmarkStart w:id="2" w:name="_Toc320285820"/>
      <w:bookmarkStart w:id="3" w:name="_Toc343856413"/>
      <w:r>
        <w:rPr>
          <w:b w:val="0"/>
          <w:bCs/>
          <w:sz w:val="28"/>
          <w:szCs w:val="24"/>
        </w:rPr>
        <w:lastRenderedPageBreak/>
        <w:t>СОДЕРЖАНИЕ</w:t>
      </w:r>
      <w:bookmarkEnd w:id="1"/>
      <w:bookmarkEnd w:id="2"/>
      <w:bookmarkEnd w:id="3"/>
    </w:p>
    <w:p w:rsidR="00DF3D43" w:rsidRDefault="00DF3D43">
      <w:pPr>
        <w:pStyle w:val="af6"/>
        <w:keepNext w:val="0"/>
        <w:keepLines w:val="0"/>
        <w:numPr>
          <w:ilvl w:val="0"/>
          <w:numId w:val="0"/>
        </w:numPr>
        <w:tabs>
          <w:tab w:val="left" w:pos="709"/>
        </w:tabs>
        <w:spacing w:before="0" w:after="0" w:line="240" w:lineRule="auto"/>
        <w:rPr>
          <w:b w:val="0"/>
          <w:spacing w:val="0"/>
          <w:kern w:val="0"/>
          <w:szCs w:val="24"/>
          <w:lang w:eastAsia="ru-RU"/>
        </w:rPr>
      </w:pPr>
    </w:p>
    <w:p w:rsidR="00E43F99" w:rsidRDefault="006C1464">
      <w:pPr>
        <w:pStyle w:val="1d"/>
        <w:tabs>
          <w:tab w:val="right" w:leader="dot" w:pos="9912"/>
        </w:tabs>
        <w:rPr>
          <w:noProof/>
        </w:rPr>
      </w:pPr>
      <w:r>
        <w:rPr>
          <w:bCs/>
          <w:noProof/>
        </w:rPr>
        <w:fldChar w:fldCharType="begin"/>
      </w:r>
      <w:r w:rsidR="00413FC9">
        <w:rPr>
          <w:bCs/>
          <w:noProof/>
        </w:rPr>
        <w:instrText xml:space="preserve"> TOC \o "1-3" \h \z \u </w:instrText>
      </w:r>
      <w:r>
        <w:rPr>
          <w:bCs/>
          <w:noProof/>
        </w:rPr>
        <w:fldChar w:fldCharType="separate"/>
      </w:r>
      <w:hyperlink w:anchor="_Toc343856412" w:history="1">
        <w:r w:rsidR="00E43F99" w:rsidRPr="00D43D19">
          <w:rPr>
            <w:rStyle w:val="a7"/>
            <w:rFonts w:eastAsia="Arial Unicode MS"/>
            <w:bCs/>
            <w:noProof/>
          </w:rPr>
          <w:t>ДОКУМЕНТАЦИЯ ПО ЗАПРОСУ ЦЕН</w:t>
        </w:r>
        <w:r w:rsidR="00E43F99">
          <w:rPr>
            <w:noProof/>
            <w:webHidden/>
          </w:rPr>
          <w:tab/>
        </w:r>
        <w:r>
          <w:rPr>
            <w:noProof/>
            <w:webHidden/>
          </w:rPr>
          <w:fldChar w:fldCharType="begin"/>
        </w:r>
        <w:r w:rsidR="00E43F99">
          <w:rPr>
            <w:noProof/>
            <w:webHidden/>
          </w:rPr>
          <w:instrText xml:space="preserve"> PAGEREF _Toc343856412 \h </w:instrText>
        </w:r>
        <w:r>
          <w:rPr>
            <w:noProof/>
            <w:webHidden/>
          </w:rPr>
        </w:r>
        <w:r>
          <w:rPr>
            <w:noProof/>
            <w:webHidden/>
          </w:rPr>
          <w:fldChar w:fldCharType="separate"/>
        </w:r>
        <w:r w:rsidR="00E43F99">
          <w:rPr>
            <w:noProof/>
            <w:webHidden/>
          </w:rPr>
          <w:t>1</w:t>
        </w:r>
        <w:r>
          <w:rPr>
            <w:noProof/>
            <w:webHidden/>
          </w:rPr>
          <w:fldChar w:fldCharType="end"/>
        </w:r>
      </w:hyperlink>
    </w:p>
    <w:p w:rsidR="00E43F99" w:rsidRDefault="006C1464">
      <w:pPr>
        <w:pStyle w:val="1d"/>
        <w:tabs>
          <w:tab w:val="right" w:leader="dot" w:pos="9912"/>
        </w:tabs>
        <w:rPr>
          <w:noProof/>
        </w:rPr>
      </w:pPr>
      <w:hyperlink w:anchor="_Toc343856413" w:history="1">
        <w:r w:rsidR="00E43F99" w:rsidRPr="00D43D19">
          <w:rPr>
            <w:rStyle w:val="a7"/>
            <w:rFonts w:eastAsia="Arial Unicode MS"/>
            <w:bCs/>
            <w:noProof/>
          </w:rPr>
          <w:t>СОДЕРЖАНИЕ</w:t>
        </w:r>
        <w:r w:rsidR="00E43F99">
          <w:rPr>
            <w:noProof/>
            <w:webHidden/>
          </w:rPr>
          <w:tab/>
        </w:r>
        <w:r>
          <w:rPr>
            <w:noProof/>
            <w:webHidden/>
          </w:rPr>
          <w:fldChar w:fldCharType="begin"/>
        </w:r>
        <w:r w:rsidR="00E43F99">
          <w:rPr>
            <w:noProof/>
            <w:webHidden/>
          </w:rPr>
          <w:instrText xml:space="preserve"> PAGEREF _Toc343856413 \h </w:instrText>
        </w:r>
        <w:r>
          <w:rPr>
            <w:noProof/>
            <w:webHidden/>
          </w:rPr>
        </w:r>
        <w:r>
          <w:rPr>
            <w:noProof/>
            <w:webHidden/>
          </w:rPr>
          <w:fldChar w:fldCharType="separate"/>
        </w:r>
        <w:r w:rsidR="00E43F99">
          <w:rPr>
            <w:noProof/>
            <w:webHidden/>
          </w:rPr>
          <w:t>2</w:t>
        </w:r>
        <w:r>
          <w:rPr>
            <w:noProof/>
            <w:webHidden/>
          </w:rPr>
          <w:fldChar w:fldCharType="end"/>
        </w:r>
      </w:hyperlink>
    </w:p>
    <w:p w:rsidR="00E43F99" w:rsidRDefault="006C1464">
      <w:pPr>
        <w:pStyle w:val="1d"/>
        <w:tabs>
          <w:tab w:val="right" w:leader="dot" w:pos="9912"/>
        </w:tabs>
        <w:rPr>
          <w:noProof/>
        </w:rPr>
      </w:pPr>
      <w:hyperlink w:anchor="_Toc343856414" w:history="1">
        <w:r w:rsidR="00E43F99" w:rsidRPr="00D43D19">
          <w:rPr>
            <w:rStyle w:val="a7"/>
            <w:b/>
            <w:noProof/>
          </w:rPr>
          <w:t>ЧАСТЬ 1.</w:t>
        </w:r>
        <w:r w:rsidR="00E43F99">
          <w:rPr>
            <w:noProof/>
            <w:webHidden/>
          </w:rPr>
          <w:tab/>
        </w:r>
        <w:r>
          <w:rPr>
            <w:noProof/>
            <w:webHidden/>
          </w:rPr>
          <w:fldChar w:fldCharType="begin"/>
        </w:r>
        <w:r w:rsidR="00E43F99">
          <w:rPr>
            <w:noProof/>
            <w:webHidden/>
          </w:rPr>
          <w:instrText xml:space="preserve"> PAGEREF _Toc343856414 \h </w:instrText>
        </w:r>
        <w:r>
          <w:rPr>
            <w:noProof/>
            <w:webHidden/>
          </w:rPr>
        </w:r>
        <w:r>
          <w:rPr>
            <w:noProof/>
            <w:webHidden/>
          </w:rPr>
          <w:fldChar w:fldCharType="separate"/>
        </w:r>
        <w:r w:rsidR="00E43F99">
          <w:rPr>
            <w:noProof/>
            <w:webHidden/>
          </w:rPr>
          <w:t>3</w:t>
        </w:r>
        <w:r>
          <w:rPr>
            <w:noProof/>
            <w:webHidden/>
          </w:rPr>
          <w:fldChar w:fldCharType="end"/>
        </w:r>
      </w:hyperlink>
    </w:p>
    <w:p w:rsidR="00E43F99" w:rsidRDefault="006C1464">
      <w:pPr>
        <w:pStyle w:val="1d"/>
        <w:tabs>
          <w:tab w:val="left" w:pos="440"/>
          <w:tab w:val="right" w:leader="dot" w:pos="9912"/>
        </w:tabs>
        <w:rPr>
          <w:noProof/>
        </w:rPr>
      </w:pPr>
      <w:hyperlink w:anchor="_Toc343856415" w:history="1">
        <w:r w:rsidR="00E43F99" w:rsidRPr="00D43D19">
          <w:rPr>
            <w:rStyle w:val="a7"/>
            <w:noProof/>
          </w:rPr>
          <w:t>1.</w:t>
        </w:r>
        <w:r w:rsidR="00E43F99">
          <w:rPr>
            <w:noProof/>
          </w:rPr>
          <w:tab/>
        </w:r>
        <w:r w:rsidR="00E43F99" w:rsidRPr="00D43D19">
          <w:rPr>
            <w:rStyle w:val="a7"/>
            <w:noProof/>
          </w:rPr>
          <w:t>ТЕРМИНЫ И ОПРЕДЕЛЕНИЯ</w:t>
        </w:r>
        <w:r w:rsidR="00E43F99">
          <w:rPr>
            <w:noProof/>
            <w:webHidden/>
          </w:rPr>
          <w:tab/>
        </w:r>
        <w:r>
          <w:rPr>
            <w:noProof/>
            <w:webHidden/>
          </w:rPr>
          <w:fldChar w:fldCharType="begin"/>
        </w:r>
        <w:r w:rsidR="00E43F99">
          <w:rPr>
            <w:noProof/>
            <w:webHidden/>
          </w:rPr>
          <w:instrText xml:space="preserve"> PAGEREF _Toc343856415 \h </w:instrText>
        </w:r>
        <w:r>
          <w:rPr>
            <w:noProof/>
            <w:webHidden/>
          </w:rPr>
        </w:r>
        <w:r>
          <w:rPr>
            <w:noProof/>
            <w:webHidden/>
          </w:rPr>
          <w:fldChar w:fldCharType="separate"/>
        </w:r>
        <w:r w:rsidR="00E43F99">
          <w:rPr>
            <w:noProof/>
            <w:webHidden/>
          </w:rPr>
          <w:t>3</w:t>
        </w:r>
        <w:r>
          <w:rPr>
            <w:noProof/>
            <w:webHidden/>
          </w:rPr>
          <w:fldChar w:fldCharType="end"/>
        </w:r>
      </w:hyperlink>
    </w:p>
    <w:p w:rsidR="00E43F99" w:rsidRDefault="006C1464">
      <w:pPr>
        <w:pStyle w:val="1d"/>
        <w:tabs>
          <w:tab w:val="right" w:leader="dot" w:pos="9912"/>
        </w:tabs>
        <w:rPr>
          <w:noProof/>
        </w:rPr>
      </w:pPr>
      <w:hyperlink w:anchor="_Toc343856416" w:history="1">
        <w:r w:rsidR="00E43F99" w:rsidRPr="00D43D19">
          <w:rPr>
            <w:rStyle w:val="a7"/>
            <w:b/>
            <w:noProof/>
          </w:rPr>
          <w:t>СОКРАЩЕНИЯ</w:t>
        </w:r>
        <w:r w:rsidR="00E43F99">
          <w:rPr>
            <w:noProof/>
            <w:webHidden/>
          </w:rPr>
          <w:tab/>
        </w:r>
        <w:r>
          <w:rPr>
            <w:noProof/>
            <w:webHidden/>
          </w:rPr>
          <w:fldChar w:fldCharType="begin"/>
        </w:r>
        <w:r w:rsidR="00E43F99">
          <w:rPr>
            <w:noProof/>
            <w:webHidden/>
          </w:rPr>
          <w:instrText xml:space="preserve"> PAGEREF _Toc343856416 \h </w:instrText>
        </w:r>
        <w:r>
          <w:rPr>
            <w:noProof/>
            <w:webHidden/>
          </w:rPr>
        </w:r>
        <w:r>
          <w:rPr>
            <w:noProof/>
            <w:webHidden/>
          </w:rPr>
          <w:fldChar w:fldCharType="separate"/>
        </w:r>
        <w:r w:rsidR="00E43F99">
          <w:rPr>
            <w:noProof/>
            <w:webHidden/>
          </w:rPr>
          <w:t>4</w:t>
        </w:r>
        <w:r>
          <w:rPr>
            <w:noProof/>
            <w:webHidden/>
          </w:rPr>
          <w:fldChar w:fldCharType="end"/>
        </w:r>
      </w:hyperlink>
    </w:p>
    <w:p w:rsidR="00E43F99" w:rsidRDefault="006C1464">
      <w:pPr>
        <w:pStyle w:val="1d"/>
        <w:tabs>
          <w:tab w:val="left" w:pos="440"/>
          <w:tab w:val="right" w:leader="dot" w:pos="9912"/>
        </w:tabs>
        <w:rPr>
          <w:noProof/>
        </w:rPr>
      </w:pPr>
      <w:hyperlink w:anchor="_Toc343856417" w:history="1">
        <w:r w:rsidR="00E43F99" w:rsidRPr="00D43D19">
          <w:rPr>
            <w:rStyle w:val="a7"/>
            <w:noProof/>
          </w:rPr>
          <w:t>2.</w:t>
        </w:r>
        <w:r w:rsidR="00E43F99">
          <w:rPr>
            <w:noProof/>
          </w:rPr>
          <w:tab/>
        </w:r>
        <w:r w:rsidR="00E43F99" w:rsidRPr="00D43D19">
          <w:rPr>
            <w:rStyle w:val="a7"/>
            <w:noProof/>
          </w:rPr>
          <w:t>ОБЩИЕ ПОЛОЖЕНИЯ.</w:t>
        </w:r>
        <w:r w:rsidR="00E43F99">
          <w:rPr>
            <w:noProof/>
            <w:webHidden/>
          </w:rPr>
          <w:tab/>
        </w:r>
        <w:r>
          <w:rPr>
            <w:noProof/>
            <w:webHidden/>
          </w:rPr>
          <w:fldChar w:fldCharType="begin"/>
        </w:r>
        <w:r w:rsidR="00E43F99">
          <w:rPr>
            <w:noProof/>
            <w:webHidden/>
          </w:rPr>
          <w:instrText xml:space="preserve"> PAGEREF _Toc343856417 \h </w:instrText>
        </w:r>
        <w:r>
          <w:rPr>
            <w:noProof/>
            <w:webHidden/>
          </w:rPr>
        </w:r>
        <w:r>
          <w:rPr>
            <w:noProof/>
            <w:webHidden/>
          </w:rPr>
          <w:fldChar w:fldCharType="separate"/>
        </w:r>
        <w:r w:rsidR="00E43F99">
          <w:rPr>
            <w:noProof/>
            <w:webHidden/>
          </w:rPr>
          <w:t>5</w:t>
        </w:r>
        <w:r>
          <w:rPr>
            <w:noProof/>
            <w:webHidden/>
          </w:rPr>
          <w:fldChar w:fldCharType="end"/>
        </w:r>
      </w:hyperlink>
    </w:p>
    <w:p w:rsidR="00E43F99" w:rsidRDefault="006C1464">
      <w:pPr>
        <w:pStyle w:val="1d"/>
        <w:tabs>
          <w:tab w:val="left" w:pos="440"/>
          <w:tab w:val="right" w:leader="dot" w:pos="9912"/>
        </w:tabs>
        <w:rPr>
          <w:noProof/>
        </w:rPr>
      </w:pPr>
      <w:hyperlink w:anchor="_Toc343856418" w:history="1">
        <w:r w:rsidR="00E43F99" w:rsidRPr="00D43D19">
          <w:rPr>
            <w:rStyle w:val="a7"/>
            <w:noProof/>
          </w:rPr>
          <w:t>3.</w:t>
        </w:r>
        <w:r w:rsidR="00E43F99">
          <w:rPr>
            <w:noProof/>
          </w:rPr>
          <w:tab/>
        </w:r>
        <w:r w:rsidR="00E43F99" w:rsidRPr="00D43D19">
          <w:rPr>
            <w:rStyle w:val="a7"/>
            <w:noProof/>
            <w:lang w:val="en-US"/>
          </w:rPr>
          <w:t>ПОРЯДОК ПРОВЕДЕНИЯ ЗАПРОСА ЦЕН</w:t>
        </w:r>
        <w:r w:rsidR="00E43F99">
          <w:rPr>
            <w:noProof/>
            <w:webHidden/>
          </w:rPr>
          <w:tab/>
        </w:r>
        <w:r>
          <w:rPr>
            <w:noProof/>
            <w:webHidden/>
          </w:rPr>
          <w:fldChar w:fldCharType="begin"/>
        </w:r>
        <w:r w:rsidR="00E43F99">
          <w:rPr>
            <w:noProof/>
            <w:webHidden/>
          </w:rPr>
          <w:instrText xml:space="preserve"> PAGEREF _Toc343856418 \h </w:instrText>
        </w:r>
        <w:r>
          <w:rPr>
            <w:noProof/>
            <w:webHidden/>
          </w:rPr>
        </w:r>
        <w:r>
          <w:rPr>
            <w:noProof/>
            <w:webHidden/>
          </w:rPr>
          <w:fldChar w:fldCharType="separate"/>
        </w:r>
        <w:r w:rsidR="00E43F99">
          <w:rPr>
            <w:noProof/>
            <w:webHidden/>
          </w:rPr>
          <w:t>7</w:t>
        </w:r>
        <w:r>
          <w:rPr>
            <w:noProof/>
            <w:webHidden/>
          </w:rPr>
          <w:fldChar w:fldCharType="end"/>
        </w:r>
      </w:hyperlink>
    </w:p>
    <w:p w:rsidR="00E43F99" w:rsidRDefault="006C1464">
      <w:pPr>
        <w:pStyle w:val="1d"/>
        <w:tabs>
          <w:tab w:val="left" w:pos="440"/>
          <w:tab w:val="right" w:leader="dot" w:pos="9912"/>
        </w:tabs>
        <w:rPr>
          <w:noProof/>
        </w:rPr>
      </w:pPr>
      <w:hyperlink w:anchor="_Toc343856419" w:history="1">
        <w:r w:rsidR="00E43F99" w:rsidRPr="00D43D19">
          <w:rPr>
            <w:rStyle w:val="a7"/>
            <w:noProof/>
          </w:rPr>
          <w:t>4.</w:t>
        </w:r>
        <w:r w:rsidR="00E43F99">
          <w:rPr>
            <w:noProof/>
          </w:rPr>
          <w:tab/>
        </w:r>
        <w:r w:rsidR="00E43F99" w:rsidRPr="00D43D19">
          <w:rPr>
            <w:rStyle w:val="a7"/>
            <w:noProof/>
          </w:rPr>
          <w:t>ИНФОРМАЦИОННАЯ КАРТА ЗАПРОСА ЦЕН</w:t>
        </w:r>
        <w:r w:rsidR="00E43F99">
          <w:rPr>
            <w:noProof/>
            <w:webHidden/>
          </w:rPr>
          <w:tab/>
        </w:r>
        <w:r>
          <w:rPr>
            <w:noProof/>
            <w:webHidden/>
          </w:rPr>
          <w:fldChar w:fldCharType="begin"/>
        </w:r>
        <w:r w:rsidR="00E43F99">
          <w:rPr>
            <w:noProof/>
            <w:webHidden/>
          </w:rPr>
          <w:instrText xml:space="preserve"> PAGEREF _Toc343856419 \h </w:instrText>
        </w:r>
        <w:r>
          <w:rPr>
            <w:noProof/>
            <w:webHidden/>
          </w:rPr>
        </w:r>
        <w:r>
          <w:rPr>
            <w:noProof/>
            <w:webHidden/>
          </w:rPr>
          <w:fldChar w:fldCharType="separate"/>
        </w:r>
        <w:r w:rsidR="00E43F99">
          <w:rPr>
            <w:noProof/>
            <w:webHidden/>
          </w:rPr>
          <w:t>15</w:t>
        </w:r>
        <w:r>
          <w:rPr>
            <w:noProof/>
            <w:webHidden/>
          </w:rPr>
          <w:fldChar w:fldCharType="end"/>
        </w:r>
      </w:hyperlink>
    </w:p>
    <w:p w:rsidR="00E43F99" w:rsidRDefault="006C1464">
      <w:pPr>
        <w:pStyle w:val="1d"/>
        <w:tabs>
          <w:tab w:val="left" w:pos="440"/>
          <w:tab w:val="right" w:leader="dot" w:pos="9912"/>
        </w:tabs>
        <w:rPr>
          <w:noProof/>
        </w:rPr>
      </w:pPr>
      <w:hyperlink w:anchor="_Toc343856420" w:history="1">
        <w:r w:rsidR="00E43F99" w:rsidRPr="00D43D19">
          <w:rPr>
            <w:rStyle w:val="a7"/>
            <w:noProof/>
          </w:rPr>
          <w:t>5.</w:t>
        </w:r>
        <w:r w:rsidR="00E43F99">
          <w:rPr>
            <w:noProof/>
          </w:rPr>
          <w:tab/>
        </w:r>
        <w:r w:rsidR="00E43F99" w:rsidRPr="00D43D19">
          <w:rPr>
            <w:rStyle w:val="a7"/>
            <w:noProof/>
          </w:rPr>
          <w:t>ОБРАЗЦЫ ФОРМ ОСНОВНЫХ ДОКУМЕНТОВ, ВКЛЮЧАЕМЫХ В ЗАЯВКУ НА УЧАСТИЕ В ЗАПРОСЕ ЦЕН</w:t>
        </w:r>
        <w:r w:rsidR="00E43F99">
          <w:rPr>
            <w:noProof/>
            <w:webHidden/>
          </w:rPr>
          <w:tab/>
        </w:r>
        <w:r>
          <w:rPr>
            <w:noProof/>
            <w:webHidden/>
          </w:rPr>
          <w:fldChar w:fldCharType="begin"/>
        </w:r>
        <w:r w:rsidR="00E43F99">
          <w:rPr>
            <w:noProof/>
            <w:webHidden/>
          </w:rPr>
          <w:instrText xml:space="preserve"> PAGEREF _Toc343856420 \h </w:instrText>
        </w:r>
        <w:r>
          <w:rPr>
            <w:noProof/>
            <w:webHidden/>
          </w:rPr>
        </w:r>
        <w:r>
          <w:rPr>
            <w:noProof/>
            <w:webHidden/>
          </w:rPr>
          <w:fldChar w:fldCharType="separate"/>
        </w:r>
        <w:r w:rsidR="00E43F99">
          <w:rPr>
            <w:noProof/>
            <w:webHidden/>
          </w:rPr>
          <w:t>21</w:t>
        </w:r>
        <w:r>
          <w:rPr>
            <w:noProof/>
            <w:webHidden/>
          </w:rPr>
          <w:fldChar w:fldCharType="end"/>
        </w:r>
      </w:hyperlink>
    </w:p>
    <w:p w:rsidR="00E43F99" w:rsidRDefault="006C1464">
      <w:pPr>
        <w:pStyle w:val="2c"/>
        <w:tabs>
          <w:tab w:val="right" w:leader="dot" w:pos="9912"/>
        </w:tabs>
        <w:rPr>
          <w:noProof/>
        </w:rPr>
      </w:pPr>
      <w:hyperlink w:anchor="_Toc343856421" w:history="1">
        <w:r w:rsidR="00E43F99" w:rsidRPr="00D43D19">
          <w:rPr>
            <w:rStyle w:val="a7"/>
            <w:noProof/>
          </w:rPr>
          <w:t>ЗАЯВКА НА УЧАСТИЕ В ЗАПРОСЕ ЦЕН (Форма 1.)</w:t>
        </w:r>
        <w:r w:rsidR="00E43F99">
          <w:rPr>
            <w:noProof/>
            <w:webHidden/>
          </w:rPr>
          <w:tab/>
        </w:r>
        <w:r>
          <w:rPr>
            <w:noProof/>
            <w:webHidden/>
          </w:rPr>
          <w:fldChar w:fldCharType="begin"/>
        </w:r>
        <w:r w:rsidR="00E43F99">
          <w:rPr>
            <w:noProof/>
            <w:webHidden/>
          </w:rPr>
          <w:instrText xml:space="preserve"> PAGEREF _Toc343856421 \h </w:instrText>
        </w:r>
        <w:r>
          <w:rPr>
            <w:noProof/>
            <w:webHidden/>
          </w:rPr>
        </w:r>
        <w:r>
          <w:rPr>
            <w:noProof/>
            <w:webHidden/>
          </w:rPr>
          <w:fldChar w:fldCharType="separate"/>
        </w:r>
        <w:r w:rsidR="00E43F99">
          <w:rPr>
            <w:noProof/>
            <w:webHidden/>
          </w:rPr>
          <w:t>21</w:t>
        </w:r>
        <w:r>
          <w:rPr>
            <w:noProof/>
            <w:webHidden/>
          </w:rPr>
          <w:fldChar w:fldCharType="end"/>
        </w:r>
      </w:hyperlink>
    </w:p>
    <w:p w:rsidR="00E43F99" w:rsidRDefault="006C1464">
      <w:pPr>
        <w:pStyle w:val="2c"/>
        <w:tabs>
          <w:tab w:val="right" w:leader="dot" w:pos="9912"/>
        </w:tabs>
        <w:rPr>
          <w:noProof/>
        </w:rPr>
      </w:pPr>
      <w:hyperlink w:anchor="_Toc343856422" w:history="1">
        <w:r w:rsidR="00E43F99" w:rsidRPr="00D43D19">
          <w:rPr>
            <w:rStyle w:val="a7"/>
            <w:noProof/>
          </w:rPr>
          <w:t>АНКЕТА УЧАСТНИКА ЗАПРОСА ЦЕН (Форма 2.)</w:t>
        </w:r>
        <w:r w:rsidR="00E43F99">
          <w:rPr>
            <w:noProof/>
            <w:webHidden/>
          </w:rPr>
          <w:tab/>
        </w:r>
        <w:r>
          <w:rPr>
            <w:noProof/>
            <w:webHidden/>
          </w:rPr>
          <w:fldChar w:fldCharType="begin"/>
        </w:r>
        <w:r w:rsidR="00E43F99">
          <w:rPr>
            <w:noProof/>
            <w:webHidden/>
          </w:rPr>
          <w:instrText xml:space="preserve"> PAGEREF _Toc343856422 \h </w:instrText>
        </w:r>
        <w:r>
          <w:rPr>
            <w:noProof/>
            <w:webHidden/>
          </w:rPr>
        </w:r>
        <w:r>
          <w:rPr>
            <w:noProof/>
            <w:webHidden/>
          </w:rPr>
          <w:fldChar w:fldCharType="separate"/>
        </w:r>
        <w:r w:rsidR="00E43F99">
          <w:rPr>
            <w:noProof/>
            <w:webHidden/>
          </w:rPr>
          <w:t>25</w:t>
        </w:r>
        <w:r>
          <w:rPr>
            <w:noProof/>
            <w:webHidden/>
          </w:rPr>
          <w:fldChar w:fldCharType="end"/>
        </w:r>
      </w:hyperlink>
    </w:p>
    <w:p w:rsidR="00E43F99" w:rsidRDefault="006C1464">
      <w:pPr>
        <w:pStyle w:val="2c"/>
        <w:tabs>
          <w:tab w:val="right" w:leader="dot" w:pos="9912"/>
        </w:tabs>
        <w:rPr>
          <w:noProof/>
        </w:rPr>
      </w:pPr>
      <w:hyperlink w:anchor="_Toc343856423" w:history="1">
        <w:r w:rsidR="00E43F99" w:rsidRPr="00D43D19">
          <w:rPr>
            <w:rStyle w:val="a7"/>
            <w:noProof/>
          </w:rPr>
          <w:t>ТЕХНИЧЕСКОЕ ПРЕДЛОЖЕНИЕ (Форма 3.)</w:t>
        </w:r>
        <w:r w:rsidR="00E43F99">
          <w:rPr>
            <w:noProof/>
            <w:webHidden/>
          </w:rPr>
          <w:tab/>
        </w:r>
        <w:r>
          <w:rPr>
            <w:noProof/>
            <w:webHidden/>
          </w:rPr>
          <w:fldChar w:fldCharType="begin"/>
        </w:r>
        <w:r w:rsidR="00E43F99">
          <w:rPr>
            <w:noProof/>
            <w:webHidden/>
          </w:rPr>
          <w:instrText xml:space="preserve"> PAGEREF _Toc343856423 \h </w:instrText>
        </w:r>
        <w:r>
          <w:rPr>
            <w:noProof/>
            <w:webHidden/>
          </w:rPr>
        </w:r>
        <w:r>
          <w:rPr>
            <w:noProof/>
            <w:webHidden/>
          </w:rPr>
          <w:fldChar w:fldCharType="separate"/>
        </w:r>
        <w:r w:rsidR="00E43F99">
          <w:rPr>
            <w:noProof/>
            <w:webHidden/>
          </w:rPr>
          <w:t>31</w:t>
        </w:r>
        <w:r>
          <w:rPr>
            <w:noProof/>
            <w:webHidden/>
          </w:rPr>
          <w:fldChar w:fldCharType="end"/>
        </w:r>
      </w:hyperlink>
    </w:p>
    <w:p w:rsidR="00E43F99" w:rsidRDefault="006C1464">
      <w:pPr>
        <w:pStyle w:val="1d"/>
        <w:tabs>
          <w:tab w:val="left" w:pos="1100"/>
          <w:tab w:val="right" w:leader="dot" w:pos="9912"/>
        </w:tabs>
        <w:rPr>
          <w:noProof/>
        </w:rPr>
      </w:pPr>
      <w:hyperlink w:anchor="_Toc343856424" w:history="1">
        <w:r w:rsidR="00E43F99" w:rsidRPr="00D43D19">
          <w:rPr>
            <w:rStyle w:val="a7"/>
            <w:b/>
            <w:noProof/>
          </w:rPr>
          <w:t>ЧАСТЬ 2.</w:t>
        </w:r>
        <w:r w:rsidR="00E43F99">
          <w:rPr>
            <w:noProof/>
          </w:rPr>
          <w:tab/>
        </w:r>
        <w:r w:rsidR="00E43F99" w:rsidRPr="00D43D19">
          <w:rPr>
            <w:rStyle w:val="a7"/>
            <w:b/>
            <w:noProof/>
          </w:rPr>
          <w:t>«ПРОЕКТ ДОГОВОРА»</w:t>
        </w:r>
        <w:r w:rsidR="00E43F99">
          <w:rPr>
            <w:noProof/>
            <w:webHidden/>
          </w:rPr>
          <w:tab/>
        </w:r>
        <w:r>
          <w:rPr>
            <w:noProof/>
            <w:webHidden/>
          </w:rPr>
          <w:fldChar w:fldCharType="begin"/>
        </w:r>
        <w:r w:rsidR="00E43F99">
          <w:rPr>
            <w:noProof/>
            <w:webHidden/>
          </w:rPr>
          <w:instrText xml:space="preserve"> PAGEREF _Toc343856424 \h </w:instrText>
        </w:r>
        <w:r>
          <w:rPr>
            <w:noProof/>
            <w:webHidden/>
          </w:rPr>
        </w:r>
        <w:r>
          <w:rPr>
            <w:noProof/>
            <w:webHidden/>
          </w:rPr>
          <w:fldChar w:fldCharType="separate"/>
        </w:r>
        <w:r w:rsidR="00E43F99">
          <w:rPr>
            <w:noProof/>
            <w:webHidden/>
          </w:rPr>
          <w:t>33</w:t>
        </w:r>
        <w:r>
          <w:rPr>
            <w:noProof/>
            <w:webHidden/>
          </w:rPr>
          <w:fldChar w:fldCharType="end"/>
        </w:r>
      </w:hyperlink>
    </w:p>
    <w:p w:rsidR="00DF3D43" w:rsidRDefault="006C1464">
      <w:pPr>
        <w:rPr>
          <w:bCs/>
          <w:sz w:val="28"/>
          <w:szCs w:val="28"/>
        </w:rPr>
      </w:pPr>
      <w:r>
        <w:rPr>
          <w:bCs/>
        </w:rPr>
        <w:fldChar w:fldCharType="end"/>
      </w:r>
    </w:p>
    <w:p w:rsidR="00DF3D43" w:rsidRDefault="00DF3D43">
      <w:pPr>
        <w:rPr>
          <w:bCs/>
          <w:sz w:val="28"/>
          <w:szCs w:val="28"/>
        </w:rPr>
        <w:sectPr w:rsidR="00DF3D43">
          <w:headerReference w:type="default" r:id="rId9"/>
          <w:footerReference w:type="default" r:id="rId10"/>
          <w:pgSz w:w="11907" w:h="16840"/>
          <w:pgMar w:top="1134" w:right="567" w:bottom="1134" w:left="1418" w:header="709" w:footer="624" w:gutter="0"/>
          <w:cols w:space="720"/>
        </w:sectPr>
      </w:pPr>
    </w:p>
    <w:p w:rsidR="00DF3D43" w:rsidRDefault="00DF3D43" w:rsidP="00413FC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43856414"/>
      <w:bookmarkEnd w:id="4"/>
    </w:p>
    <w:p w:rsidR="00DF3D43" w:rsidRDefault="00DF3D43"/>
    <w:p w:rsidR="00DF3D43" w:rsidRDefault="00413FC9" w:rsidP="00413FC9">
      <w:pPr>
        <w:pStyle w:val="10"/>
        <w:numPr>
          <w:ilvl w:val="1"/>
          <w:numId w:val="12"/>
        </w:numPr>
        <w:tabs>
          <w:tab w:val="num" w:pos="1134"/>
        </w:tabs>
        <w:ind w:hanging="731"/>
        <w:jc w:val="left"/>
        <w:rPr>
          <w:rFonts w:eastAsia="Times New Roman"/>
          <w:sz w:val="28"/>
          <w:szCs w:val="28"/>
        </w:rPr>
      </w:pPr>
      <w:bookmarkStart w:id="5" w:name="_Ref317259002"/>
      <w:bookmarkStart w:id="6" w:name="_Toc343856415"/>
      <w:r>
        <w:rPr>
          <w:rFonts w:eastAsia="Times New Roman"/>
          <w:sz w:val="28"/>
          <w:szCs w:val="28"/>
        </w:rPr>
        <w:t>ТЕРМИНЫ И ОПРЕДЕЛЕНИЯ</w:t>
      </w:r>
      <w:bookmarkEnd w:id="5"/>
      <w:bookmarkEnd w:id="6"/>
    </w:p>
    <w:p w:rsidR="00DF3D43" w:rsidRDefault="00413FC9">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F3D43" w:rsidRDefault="00413FC9">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F3D43" w:rsidRDefault="00413FC9">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F3D43" w:rsidRDefault="00413FC9">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F3D43" w:rsidRDefault="00413FC9">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F3D43" w:rsidRDefault="00413FC9">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DF3D43" w:rsidRDefault="00413FC9">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DF3D43" w:rsidRDefault="00413FC9">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F3D43" w:rsidRDefault="00413FC9">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F3D43" w:rsidRDefault="00413FC9">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F3D43" w:rsidRDefault="00413FC9">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F3D43" w:rsidRDefault="00413FC9">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DF3D43" w:rsidRDefault="00413FC9">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DF3D43" w:rsidRDefault="00413FC9">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F3D43" w:rsidRDefault="00413FC9">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DF3D43" w:rsidRDefault="00413FC9">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F3D43" w:rsidRDefault="00413FC9">
      <w:pPr>
        <w:pStyle w:val="10"/>
        <w:numPr>
          <w:ilvl w:val="0"/>
          <w:numId w:val="0"/>
        </w:numPr>
        <w:tabs>
          <w:tab w:val="left" w:pos="709"/>
        </w:tabs>
        <w:ind w:firstLine="720"/>
        <w:jc w:val="left"/>
        <w:rPr>
          <w:rFonts w:eastAsia="Times New Roman"/>
          <w:b/>
          <w:sz w:val="28"/>
          <w:szCs w:val="28"/>
        </w:rPr>
      </w:pPr>
      <w:bookmarkStart w:id="8" w:name="_Toc314731698"/>
      <w:bookmarkStart w:id="9" w:name="_Toc343856416"/>
      <w:r>
        <w:rPr>
          <w:rFonts w:eastAsia="Times New Roman"/>
          <w:b/>
          <w:sz w:val="28"/>
          <w:szCs w:val="28"/>
        </w:rPr>
        <w:t>СОКРАЩЕНИЯ</w:t>
      </w:r>
      <w:bookmarkEnd w:id="8"/>
      <w:bookmarkEnd w:id="9"/>
    </w:p>
    <w:p w:rsidR="00DF3D43" w:rsidRDefault="00413FC9">
      <w:pPr>
        <w:ind w:firstLine="720"/>
        <w:jc w:val="both"/>
        <w:rPr>
          <w:sz w:val="28"/>
          <w:szCs w:val="28"/>
        </w:rPr>
      </w:pPr>
      <w:r>
        <w:rPr>
          <w:sz w:val="28"/>
          <w:szCs w:val="28"/>
        </w:rPr>
        <w:t>АЭС — атомная электростанция.</w:t>
      </w:r>
    </w:p>
    <w:p w:rsidR="00DF3D43" w:rsidRDefault="00413FC9">
      <w:pPr>
        <w:ind w:firstLine="720"/>
        <w:jc w:val="both"/>
        <w:rPr>
          <w:sz w:val="28"/>
          <w:szCs w:val="28"/>
        </w:rPr>
      </w:pPr>
      <w:r>
        <w:rPr>
          <w:sz w:val="28"/>
          <w:szCs w:val="28"/>
        </w:rPr>
        <w:t>ДЗО — дочерние либо зависимые общества.</w:t>
      </w:r>
    </w:p>
    <w:p w:rsidR="00DF3D43" w:rsidRDefault="00413FC9">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3D43" w:rsidRDefault="00413FC9">
      <w:pPr>
        <w:ind w:firstLine="720"/>
        <w:jc w:val="both"/>
        <w:rPr>
          <w:sz w:val="28"/>
          <w:szCs w:val="28"/>
        </w:rPr>
      </w:pPr>
      <w:r>
        <w:rPr>
          <w:sz w:val="28"/>
          <w:szCs w:val="28"/>
        </w:rPr>
        <w:t>НДС — налог на добавленную стоимость.</w:t>
      </w:r>
    </w:p>
    <w:p w:rsidR="00DF3D43" w:rsidRDefault="00413FC9">
      <w:pPr>
        <w:ind w:firstLine="720"/>
        <w:jc w:val="both"/>
        <w:rPr>
          <w:sz w:val="28"/>
          <w:szCs w:val="28"/>
        </w:rPr>
      </w:pPr>
      <w:r>
        <w:rPr>
          <w:sz w:val="28"/>
          <w:szCs w:val="28"/>
        </w:rPr>
        <w:t>ЦАК — Центральный арбитражный комитет в сфере закупок Госкорпорации «Росатом».</w:t>
      </w:r>
    </w:p>
    <w:p w:rsidR="00DF3D43" w:rsidRDefault="00413FC9">
      <w:pPr>
        <w:ind w:firstLine="720"/>
        <w:jc w:val="both"/>
        <w:rPr>
          <w:sz w:val="28"/>
          <w:szCs w:val="28"/>
        </w:rPr>
      </w:pPr>
      <w:r>
        <w:rPr>
          <w:sz w:val="28"/>
          <w:szCs w:val="28"/>
        </w:rPr>
        <w:t>ЭТП — электронная торговая площадка.</w:t>
      </w:r>
    </w:p>
    <w:p w:rsidR="00DF3D43" w:rsidRDefault="00413FC9">
      <w:pPr>
        <w:ind w:firstLine="720"/>
        <w:jc w:val="both"/>
        <w:rPr>
          <w:sz w:val="28"/>
          <w:szCs w:val="28"/>
        </w:rPr>
      </w:pPr>
      <w:r>
        <w:rPr>
          <w:sz w:val="28"/>
          <w:szCs w:val="28"/>
        </w:rPr>
        <w:t>ЭЦП — электронная цифровая подпись.</w:t>
      </w:r>
    </w:p>
    <w:p w:rsidR="00DF3D43" w:rsidRDefault="00413FC9">
      <w:pPr>
        <w:spacing w:after="120"/>
        <w:jc w:val="both"/>
      </w:pPr>
      <w:r>
        <w:br w:type="page"/>
      </w:r>
    </w:p>
    <w:p w:rsidR="00DF3D43" w:rsidRDefault="00413FC9" w:rsidP="00413FC9">
      <w:pPr>
        <w:pStyle w:val="10"/>
        <w:numPr>
          <w:ilvl w:val="1"/>
          <w:numId w:val="12"/>
        </w:numPr>
        <w:tabs>
          <w:tab w:val="num" w:pos="1134"/>
        </w:tabs>
        <w:ind w:left="1434" w:hanging="725"/>
        <w:jc w:val="left"/>
        <w:rPr>
          <w:rFonts w:eastAsia="Times New Roman"/>
          <w:b/>
          <w:sz w:val="28"/>
          <w:szCs w:val="28"/>
        </w:rPr>
      </w:pPr>
      <w:bookmarkStart w:id="10" w:name="_Toc343856417"/>
      <w:r>
        <w:rPr>
          <w:rFonts w:eastAsia="Times New Roman"/>
          <w:sz w:val="28"/>
          <w:szCs w:val="28"/>
        </w:rPr>
        <w:lastRenderedPageBreak/>
        <w:t>ОБЩИЕ ПОЛОЖЕНИЯ.</w:t>
      </w:r>
      <w:bookmarkEnd w:id="10"/>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DF3D43" w:rsidRDefault="00413FC9">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6C1464">
        <w:fldChar w:fldCharType="begin"/>
      </w:r>
      <w:r w:rsidR="00DF3D43">
        <w:instrText xml:space="preserve"> REF _Ref317250534 \r \h  \* MERGEFORMAT </w:instrText>
      </w:r>
      <w:r w:rsidR="006C1464">
        <w:fldChar w:fldCharType="separate"/>
      </w:r>
      <w:r>
        <w:rPr>
          <w:spacing w:val="-6"/>
          <w:sz w:val="28"/>
          <w:szCs w:val="28"/>
        </w:rPr>
        <w:t>д</w:t>
      </w:r>
      <w:proofErr w:type="spellEnd"/>
      <w:r w:rsidR="006C1464">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CB5D9B">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CB5D9B">
        <w:rPr>
          <w:rFonts w:ascii="Times New Roman" w:hAnsi="Times New Roman" w:cs="Times New Roman"/>
          <w:sz w:val="28"/>
          <w:szCs w:val="28"/>
        </w:rPr>
        <w:t>в Части 2 Тома 1.</w:t>
      </w:r>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DF3D43" w:rsidRDefault="00413FC9" w:rsidP="00413FC9">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DF3D43" w:rsidRDefault="00413FC9" w:rsidP="00413FC9">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DF3D43" w:rsidRDefault="00413FC9" w:rsidP="00413FC9">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6C146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6C1464">
        <w:rPr>
          <w:rFonts w:ascii="Times New Roman" w:hAnsi="Times New Roman" w:cs="Times New Roman"/>
          <w:sz w:val="28"/>
          <w:szCs w:val="28"/>
        </w:rPr>
      </w:r>
      <w:r w:rsidR="006C1464">
        <w:rPr>
          <w:rFonts w:ascii="Times New Roman" w:hAnsi="Times New Roman" w:cs="Times New Roman"/>
          <w:sz w:val="28"/>
          <w:szCs w:val="28"/>
        </w:rPr>
        <w:fldChar w:fldCharType="separate"/>
      </w:r>
      <w:r>
        <w:rPr>
          <w:rFonts w:ascii="Times New Roman" w:hAnsi="Times New Roman" w:cs="Times New Roman"/>
          <w:sz w:val="28"/>
          <w:szCs w:val="28"/>
        </w:rPr>
        <w:t>3.17</w:t>
      </w:r>
      <w:r w:rsidR="006C1464">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DF3D43" w:rsidRDefault="00413FC9" w:rsidP="00413FC9">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DF3D43" w:rsidRDefault="00413FC9">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DF3D43" w:rsidRDefault="00413FC9">
      <w:pPr>
        <w:pStyle w:val="Times12"/>
        <w:spacing w:after="120"/>
        <w:ind w:firstLine="0"/>
        <w:rPr>
          <w:szCs w:val="24"/>
        </w:rPr>
      </w:pPr>
      <w:r>
        <w:br w:type="page"/>
      </w:r>
    </w:p>
    <w:p w:rsidR="00DF3D43" w:rsidRDefault="00413FC9" w:rsidP="00413FC9">
      <w:pPr>
        <w:pStyle w:val="10"/>
        <w:numPr>
          <w:ilvl w:val="1"/>
          <w:numId w:val="12"/>
        </w:numPr>
        <w:tabs>
          <w:tab w:val="left" w:pos="709"/>
        </w:tabs>
        <w:ind w:left="1134" w:hanging="425"/>
        <w:jc w:val="left"/>
        <w:rPr>
          <w:rFonts w:eastAsia="Times New Roman"/>
          <w:sz w:val="28"/>
          <w:szCs w:val="28"/>
        </w:rPr>
      </w:pPr>
      <w:bookmarkStart w:id="14" w:name="_Ref317259044"/>
      <w:bookmarkStart w:id="15" w:name="_Toc343856418"/>
      <w:r>
        <w:rPr>
          <w:rFonts w:eastAsia="Times New Roman"/>
          <w:sz w:val="28"/>
          <w:szCs w:val="28"/>
          <w:lang w:val="en-US"/>
        </w:rPr>
        <w:lastRenderedPageBreak/>
        <w:t>ПОРЯДОК ПРОВЕДЕНИЯ ЗАПРОСА ЦЕН</w:t>
      </w:r>
      <w:bookmarkEnd w:id="14"/>
      <w:bookmarkEnd w:id="15"/>
    </w:p>
    <w:p w:rsidR="00DF3D43" w:rsidRDefault="00413FC9" w:rsidP="00413FC9">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DF3D43" w:rsidRDefault="00413FC9" w:rsidP="00413FC9">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DF3D43" w:rsidRDefault="00413FC9" w:rsidP="00413FC9">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DF3D43" w:rsidRDefault="00413FC9" w:rsidP="00413FC9">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DF3D43" w:rsidRDefault="00413FC9" w:rsidP="00413FC9">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цен.</w:t>
      </w:r>
      <w:bookmarkEnd w:id="16"/>
    </w:p>
    <w:p w:rsidR="00DF3D43" w:rsidRDefault="00413FC9" w:rsidP="00413FC9">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DF3D43" w:rsidRDefault="00413FC9" w:rsidP="00413FC9">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F3D43" w:rsidRDefault="00413FC9" w:rsidP="00413FC9">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F3D43" w:rsidRDefault="00413FC9" w:rsidP="00413FC9">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F3D43" w:rsidRDefault="00413FC9" w:rsidP="00413FC9">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F3D43" w:rsidRDefault="00413FC9" w:rsidP="00413FC9">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DF3D43" w:rsidRDefault="00413FC9" w:rsidP="00413FC9">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F3D43" w:rsidRDefault="00413FC9" w:rsidP="00413FC9">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DF3D43" w:rsidRDefault="00413FC9" w:rsidP="00413FC9">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F3D43" w:rsidRDefault="00413FC9" w:rsidP="00413FC9">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DF3D43" w:rsidRDefault="00413FC9" w:rsidP="00413FC9">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DF3D43" w:rsidRDefault="00413FC9" w:rsidP="00413FC9">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DF3D43" w:rsidRDefault="00413FC9" w:rsidP="00413FC9">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DF3D43" w:rsidRDefault="00413FC9" w:rsidP="00413FC9">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F3D43" w:rsidRDefault="00413FC9" w:rsidP="00413FC9">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F3D43" w:rsidRDefault="00413FC9" w:rsidP="00413FC9">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F3D43" w:rsidRDefault="00413FC9" w:rsidP="00413FC9">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F3D43" w:rsidRDefault="00413FC9">
      <w:pPr>
        <w:autoSpaceDE w:val="0"/>
        <w:autoSpaceDN w:val="0"/>
        <w:adjustRightInd w:val="0"/>
        <w:ind w:firstLine="709"/>
        <w:jc w:val="both"/>
        <w:rPr>
          <w:sz w:val="28"/>
          <w:szCs w:val="28"/>
        </w:rPr>
      </w:pPr>
      <w:r>
        <w:rPr>
          <w:sz w:val="28"/>
          <w:szCs w:val="28"/>
        </w:rPr>
        <w:t>Исправление иных ошибок не допускается.</w:t>
      </w:r>
    </w:p>
    <w:p w:rsidR="00DF3D43" w:rsidRDefault="00413FC9" w:rsidP="00413FC9">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DF3D43" w:rsidRDefault="00413FC9" w:rsidP="00413FC9">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DF3D43" w:rsidRDefault="00413FC9" w:rsidP="00413FC9">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DF3D43" w:rsidRDefault="00413FC9" w:rsidP="00413FC9">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DF3D43" w:rsidRDefault="00413FC9" w:rsidP="00413FC9">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DF3D43" w:rsidRDefault="00413FC9" w:rsidP="00413FC9">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F3D43" w:rsidRDefault="00413FC9" w:rsidP="00413FC9">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DF3D43" w:rsidRDefault="00413FC9" w:rsidP="00413FC9">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DF3D43" w:rsidRDefault="00413FC9" w:rsidP="00413FC9">
      <w:pPr>
        <w:numPr>
          <w:ilvl w:val="1"/>
          <w:numId w:val="15"/>
        </w:numPr>
        <w:ind w:left="0" w:firstLine="709"/>
        <w:jc w:val="both"/>
        <w:rPr>
          <w:sz w:val="28"/>
          <w:szCs w:val="28"/>
        </w:rPr>
      </w:pPr>
      <w:r>
        <w:rPr>
          <w:sz w:val="28"/>
          <w:szCs w:val="28"/>
        </w:rPr>
        <w:t>Переторжка</w:t>
      </w:r>
    </w:p>
    <w:p w:rsidR="00DF3D43" w:rsidRDefault="00413FC9" w:rsidP="00413FC9">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F3D43" w:rsidRDefault="00413FC9" w:rsidP="00413FC9">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DF3D43" w:rsidRDefault="00413FC9" w:rsidP="00413FC9">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F3D43" w:rsidRDefault="00413FC9" w:rsidP="00413FC9">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DF3D43" w:rsidRDefault="00413FC9" w:rsidP="00413FC9">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DF3D43" w:rsidRDefault="00413FC9" w:rsidP="00413FC9">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F3D43" w:rsidRDefault="00413FC9" w:rsidP="00413FC9">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DF3D43" w:rsidRDefault="00413FC9" w:rsidP="00413FC9">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DF3D43" w:rsidRDefault="00413FC9" w:rsidP="00413FC9">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DF3D43" w:rsidRDefault="00413FC9" w:rsidP="00413FC9">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DF3D43" w:rsidRDefault="00413FC9" w:rsidP="00413FC9">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DF3D43" w:rsidRDefault="00413FC9" w:rsidP="00413FC9">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DF3D43" w:rsidRDefault="00413FC9" w:rsidP="00413FC9">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DF3D43" w:rsidRDefault="00413FC9" w:rsidP="00413FC9">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DF3D43" w:rsidRDefault="00413FC9">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DF3D43" w:rsidRDefault="00413FC9" w:rsidP="00413FC9">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DF3D43" w:rsidRDefault="00413FC9" w:rsidP="00413FC9">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6C1464">
        <w:fldChar w:fldCharType="begin"/>
      </w:r>
      <w:r>
        <w:rPr>
          <w:sz w:val="28"/>
          <w:szCs w:val="28"/>
        </w:rPr>
        <w:instrText xml:space="preserve"> REF _Ref333851294 \r \h </w:instrText>
      </w:r>
      <w:r w:rsidR="006C1464">
        <w:fldChar w:fldCharType="separate"/>
      </w:r>
      <w:r>
        <w:rPr>
          <w:sz w:val="28"/>
          <w:szCs w:val="28"/>
        </w:rPr>
        <w:t>13</w:t>
      </w:r>
      <w:r w:rsidR="006C1464">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DF3D43" w:rsidRDefault="00413FC9" w:rsidP="00413FC9">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F3D43" w:rsidRDefault="00413FC9" w:rsidP="00413FC9">
      <w:pPr>
        <w:numPr>
          <w:ilvl w:val="1"/>
          <w:numId w:val="15"/>
        </w:numPr>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F3D43" w:rsidRDefault="00413FC9" w:rsidP="00413FC9">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DF3D43" w:rsidRDefault="00413FC9" w:rsidP="00413FC9">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DF3D43" w:rsidRDefault="00413FC9" w:rsidP="00413FC9">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6C1464">
        <w:fldChar w:fldCharType="begin"/>
      </w:r>
      <w:r>
        <w:rPr>
          <w:sz w:val="28"/>
          <w:szCs w:val="28"/>
        </w:rPr>
        <w:instrText xml:space="preserve"> REF _Ref333852142 \r \h </w:instrText>
      </w:r>
      <w:r w:rsidR="006C1464">
        <w:fldChar w:fldCharType="separate"/>
      </w:r>
      <w:r>
        <w:rPr>
          <w:sz w:val="28"/>
          <w:szCs w:val="28"/>
        </w:rPr>
        <w:t>3.26</w:t>
      </w:r>
      <w:r w:rsidR="006C1464">
        <w:fldChar w:fldCharType="end"/>
      </w:r>
      <w:r>
        <w:rPr>
          <w:sz w:val="28"/>
          <w:szCs w:val="28"/>
        </w:rPr>
        <w:t>;</w:t>
      </w:r>
    </w:p>
    <w:p w:rsidR="00DF3D43" w:rsidRDefault="00413FC9" w:rsidP="00413FC9">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F3D43" w:rsidRDefault="00413FC9" w:rsidP="00413FC9">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F3D43" w:rsidRDefault="00413FC9" w:rsidP="00413FC9">
      <w:pPr>
        <w:numPr>
          <w:ilvl w:val="1"/>
          <w:numId w:val="15"/>
        </w:numPr>
        <w:ind w:left="0" w:firstLine="709"/>
        <w:jc w:val="both"/>
        <w:rPr>
          <w:sz w:val="28"/>
          <w:szCs w:val="28"/>
        </w:rPr>
      </w:pPr>
      <w:bookmarkStart w:id="63"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DF3D43" w:rsidRDefault="00413FC9" w:rsidP="00413FC9">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DF3D43" w:rsidRDefault="00413FC9" w:rsidP="00413FC9">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DF3D43" w:rsidRDefault="00413FC9" w:rsidP="00413FC9">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DF3D43" w:rsidRDefault="00413FC9" w:rsidP="00413FC9">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DF3D43" w:rsidRDefault="00413FC9" w:rsidP="00413FC9">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F3D43" w:rsidRDefault="00413FC9" w:rsidP="00413FC9">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DF3D43" w:rsidRDefault="00413FC9" w:rsidP="00413FC9">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DF3D43" w:rsidRDefault="00413FC9" w:rsidP="00413FC9">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xml:space="preserve"> и </w:t>
      </w:r>
      <w:r w:rsidR="006C1464">
        <w:fldChar w:fldCharType="begin"/>
      </w:r>
      <w:r>
        <w:rPr>
          <w:sz w:val="28"/>
          <w:szCs w:val="28"/>
        </w:rPr>
        <w:instrText xml:space="preserve"> REF _Ref317179204 \r \h </w:instrText>
      </w:r>
      <w:r w:rsidR="006C1464">
        <w:fldChar w:fldCharType="separate"/>
      </w:r>
      <w:r>
        <w:rPr>
          <w:sz w:val="28"/>
          <w:szCs w:val="28"/>
        </w:rPr>
        <w:t>3.30</w:t>
      </w:r>
      <w:r w:rsidR="006C1464">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DF3D43" w:rsidRDefault="00413FC9" w:rsidP="00413FC9">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F3D43" w:rsidRDefault="00413FC9" w:rsidP="00413FC9">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DF3D43" w:rsidRDefault="00413FC9" w:rsidP="00413FC9">
      <w:pPr>
        <w:numPr>
          <w:ilvl w:val="1"/>
          <w:numId w:val="15"/>
        </w:numPr>
        <w:ind w:left="0" w:firstLine="709"/>
        <w:jc w:val="both"/>
        <w:rPr>
          <w:sz w:val="28"/>
          <w:szCs w:val="28"/>
        </w:rPr>
      </w:pPr>
      <w:bookmarkStart w:id="66" w:name="_Ref166350669"/>
      <w:bookmarkEnd w:id="59"/>
      <w:bookmarkEnd w:id="60"/>
      <w:bookmarkEnd w:id="61"/>
      <w:proofErr w:type="gramStart"/>
      <w:r>
        <w:rPr>
          <w:sz w:val="28"/>
          <w:szCs w:val="28"/>
        </w:rPr>
        <w:lastRenderedPageBreak/>
        <w:t>В случае, если указано в пункте </w:t>
      </w:r>
      <w:fldSimple w:instr=" REF _Ref317256138 \r \h  \* MERGEFORMAT ">
        <w:r>
          <w:rPr>
            <w:sz w:val="28"/>
            <w:szCs w:val="28"/>
          </w:rPr>
          <w:t>19</w:t>
        </w:r>
      </w:fldSimple>
      <w:r>
        <w:rPr>
          <w:sz w:val="28"/>
          <w:szCs w:val="28"/>
        </w:rPr>
        <w:t xml:space="preserve"> раздела </w:t>
      </w:r>
      <w:fldSimple w:instr=" REF _Ref317256158 \r \h  \* MERGEFORMAT ">
        <w:r>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6C1464">
        <w:fldChar w:fldCharType="begin"/>
      </w:r>
      <w:r>
        <w:rPr>
          <w:sz w:val="28"/>
          <w:szCs w:val="28"/>
        </w:rPr>
        <w:instrText xml:space="preserve"> REF _Ref311046448 \r \h </w:instrText>
      </w:r>
      <w:r w:rsidR="006C1464">
        <w:fldChar w:fldCharType="separate"/>
      </w:r>
      <w:r>
        <w:rPr>
          <w:sz w:val="28"/>
          <w:szCs w:val="28"/>
        </w:rPr>
        <w:t>3.25</w:t>
      </w:r>
      <w:r w:rsidR="006C1464">
        <w:fldChar w:fldCharType="end"/>
      </w:r>
      <w:r>
        <w:rPr>
          <w:sz w:val="28"/>
          <w:szCs w:val="28"/>
        </w:rPr>
        <w:t xml:space="preserve"> и </w:t>
      </w:r>
      <w:r w:rsidR="006C1464">
        <w:fldChar w:fldCharType="begin"/>
      </w:r>
      <w:r>
        <w:rPr>
          <w:sz w:val="28"/>
          <w:szCs w:val="28"/>
        </w:rPr>
        <w:instrText xml:space="preserve"> REF _Ref317179204 \r \h </w:instrText>
      </w:r>
      <w:r w:rsidR="006C1464">
        <w:fldChar w:fldCharType="separate"/>
      </w:r>
      <w:r>
        <w:rPr>
          <w:sz w:val="28"/>
          <w:szCs w:val="28"/>
        </w:rPr>
        <w:t>3.30</w:t>
      </w:r>
      <w:r w:rsidR="006C1464">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roofErr w:type="gramEnd"/>
    </w:p>
    <w:p w:rsidR="00DF3D43" w:rsidRDefault="00413FC9" w:rsidP="00413FC9">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9C0132">
        <w:rPr>
          <w:sz w:val="28"/>
          <w:szCs w:val="28"/>
        </w:rPr>
        <w:t>.</w:t>
      </w:r>
    </w:p>
    <w:p w:rsidR="00DF3D43" w:rsidRDefault="00DF3D43">
      <w:pPr>
        <w:rPr>
          <w:sz w:val="22"/>
          <w:szCs w:val="22"/>
        </w:rPr>
        <w:sectPr w:rsidR="00DF3D43">
          <w:pgSz w:w="11907" w:h="16840"/>
          <w:pgMar w:top="1134" w:right="567" w:bottom="1134" w:left="1418" w:header="709" w:footer="624" w:gutter="0"/>
          <w:cols w:space="720"/>
        </w:sectPr>
      </w:pPr>
    </w:p>
    <w:p w:rsidR="00DF3D43" w:rsidRDefault="00413FC9" w:rsidP="00413FC9">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385641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DF3D43" w:rsidRDefault="00413FC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F3D4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F3D43">
        <w:trPr>
          <w:trHeight w:val="1518"/>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F3D43" w:rsidRDefault="00413FC9">
            <w:r>
              <w:rPr>
                <w:bCs/>
              </w:rPr>
              <w:t xml:space="preserve">Предмет запроса цен </w:t>
            </w:r>
          </w:p>
          <w:p w:rsidR="00DF3D43" w:rsidRDefault="00DF3D43"/>
          <w:p w:rsidR="00DF3D43" w:rsidRDefault="00413FC9">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угля </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DF3D43" w:rsidRDefault="00DF3D43">
            <w:pPr>
              <w:rPr>
                <w:bCs/>
                <w:sz w:val="20"/>
                <w:szCs w:val="20"/>
              </w:rPr>
            </w:pPr>
          </w:p>
        </w:tc>
      </w:tr>
      <w:tr w:rsidR="00DF3D43">
        <w:trPr>
          <w:trHeight w:val="641"/>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rsidP="009C0132">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DF3D43">
        <w:trPr>
          <w:trHeight w:val="152"/>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DF3D43" w:rsidRDefault="00413FC9">
            <w:pPr>
              <w:ind w:right="153"/>
            </w:pPr>
            <w:r>
              <w:t>Условия договора:</w:t>
            </w:r>
          </w:p>
          <w:p w:rsidR="00DF3D43" w:rsidRDefault="00413FC9">
            <w:pPr>
              <w:ind w:right="153"/>
              <w:rPr>
                <w:bCs/>
                <w:shd w:val="clear" w:color="auto" w:fill="FDE9D9"/>
              </w:rPr>
            </w:pPr>
            <w:r>
              <w:t>Сроки поставки товара</w:t>
            </w:r>
          </w:p>
          <w:p w:rsidR="00DF3D43" w:rsidRDefault="00413FC9">
            <w:pPr>
              <w:ind w:right="153"/>
            </w:pPr>
            <w:r>
              <w:t>Место поставки товара</w:t>
            </w:r>
          </w:p>
          <w:p w:rsidR="00DF3D43" w:rsidRDefault="00DF3D43">
            <w:pPr>
              <w:ind w:right="153"/>
            </w:pPr>
          </w:p>
          <w:p w:rsidR="00DF3D43" w:rsidRDefault="00413FC9">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DF3D43" w:rsidRDefault="00DF3D43">
            <w:pPr>
              <w:ind w:right="153"/>
              <w:jc w:val="both"/>
            </w:pPr>
          </w:p>
          <w:p w:rsidR="00DF3D43" w:rsidRDefault="00413FC9">
            <w:pPr>
              <w:spacing w:line="23" w:lineRule="atLeast"/>
              <w:jc w:val="both"/>
            </w:pPr>
            <w:r>
              <w:t xml:space="preserve">Сроки поставки товара: 28.01.2013 - 25.12.2013 </w:t>
            </w:r>
          </w:p>
          <w:p w:rsidR="00DF3D43" w:rsidRDefault="00413FC9">
            <w:pPr>
              <w:spacing w:line="23" w:lineRule="atLeast"/>
              <w:jc w:val="both"/>
            </w:pPr>
            <w:r>
              <w:t>Место поставки товара: Котельная ОАО «Изотоп» по адресу 6,9км. на запад от а/</w:t>
            </w:r>
            <w:proofErr w:type="spellStart"/>
            <w:proofErr w:type="gramStart"/>
            <w:r>
              <w:t>п</w:t>
            </w:r>
            <w:proofErr w:type="spellEnd"/>
            <w:proofErr w:type="gramEnd"/>
            <w:r>
              <w:t xml:space="preserve"> «Кольцово» </w:t>
            </w:r>
          </w:p>
          <w:p w:rsidR="00DF3D43" w:rsidRDefault="00413FC9">
            <w:pPr>
              <w:spacing w:line="23" w:lineRule="atLeast"/>
              <w:jc w:val="both"/>
            </w:pPr>
            <w:r>
              <w:t> </w:t>
            </w:r>
          </w:p>
          <w:p w:rsidR="00DF3D43" w:rsidRDefault="00413FC9">
            <w:pPr>
              <w:spacing w:line="23" w:lineRule="atLeast"/>
              <w:jc w:val="both"/>
            </w:pPr>
            <w:r>
              <w:t> </w:t>
            </w:r>
          </w:p>
          <w:p w:rsidR="00DF3D43" w:rsidRDefault="00413FC9">
            <w:pPr>
              <w:spacing w:line="23" w:lineRule="atLeast"/>
              <w:jc w:val="both"/>
            </w:pPr>
            <w:r>
              <w:t>Все платежи осуществляются Покупателем после поставки товара в любое время в зависимости от финансирования, но не позднее окончания срока действия контракта.</w:t>
            </w:r>
          </w:p>
          <w:p w:rsidR="00DF3D43" w:rsidRDefault="00413FC9">
            <w:pPr>
              <w:spacing w:line="23" w:lineRule="atLeast"/>
              <w:jc w:val="both"/>
            </w:pPr>
            <w:r>
              <w:t> </w:t>
            </w:r>
          </w:p>
          <w:p w:rsidR="00DF3D43" w:rsidRDefault="00DF3D43">
            <w:pPr>
              <w:ind w:right="153"/>
              <w:jc w:val="both"/>
              <w:rPr>
                <w:bCs/>
                <w:shd w:val="clear" w:color="auto" w:fill="FDE9D9"/>
              </w:rPr>
            </w:pPr>
          </w:p>
          <w:p w:rsidR="00DF3D43" w:rsidRDefault="00413FC9">
            <w:pPr>
              <w:ind w:right="153"/>
              <w:jc w:val="both"/>
            </w:pPr>
            <w:r>
              <w:t xml:space="preserve">Встречные предложения участников по проекту договора </w:t>
            </w:r>
            <w:r>
              <w:rPr>
                <w:b/>
                <w:u w:val="single"/>
              </w:rPr>
              <w:t>не допускаются</w:t>
            </w:r>
            <w:r>
              <w:t>.</w:t>
            </w:r>
          </w:p>
        </w:tc>
      </w:tr>
      <w:tr w:rsidR="00DF3D43">
        <w:trPr>
          <w:trHeight w:val="416"/>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ind w:right="153"/>
            </w:pPr>
            <w:r>
              <w:t>1 (Один)</w:t>
            </w:r>
          </w:p>
        </w:tc>
      </w:tr>
      <w:tr w:rsidR="00DF3D43">
        <w:trPr>
          <w:trHeight w:val="152"/>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DF3D43" w:rsidRPr="009C0132" w:rsidRDefault="00413FC9">
            <w:pPr>
              <w:pStyle w:val="rvps46"/>
              <w:spacing w:before="0" w:after="0" w:line="276" w:lineRule="auto"/>
              <w:rPr>
                <w:lang w:val="ru-RU"/>
              </w:rPr>
            </w:pPr>
            <w:r w:rsidRPr="009C0132">
              <w:rPr>
                <w:lang w:val="ru-RU"/>
              </w:rPr>
              <w:t>Открытое акционерное общество "Изотоп"</w:t>
            </w:r>
          </w:p>
          <w:p w:rsidR="00DF3D43" w:rsidRDefault="00413FC9">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Екатеринбург, ул. Белинского, д. 143</w:t>
            </w:r>
          </w:p>
          <w:p w:rsidR="00DF3D43" w:rsidRDefault="00413FC9">
            <w:pPr>
              <w:ind w:right="153"/>
              <w:jc w:val="both"/>
            </w:pPr>
            <w:r>
              <w:t>Почтовый адрес: 620142, г. Екатеринбург, ул. Белинского, д. 143</w:t>
            </w:r>
          </w:p>
        </w:tc>
      </w:tr>
      <w:tr w:rsidR="00DF3D43">
        <w:trPr>
          <w:trHeight w:val="152"/>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pStyle w:val="rvps9"/>
              <w:spacing w:line="276" w:lineRule="auto"/>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DF3D43" w:rsidRDefault="00413FC9">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DF3D43" w:rsidRDefault="00413FC9">
            <w:pPr>
              <w:pStyle w:val="rvps9"/>
              <w:spacing w:line="276" w:lineRule="auto"/>
              <w:rPr>
                <w:bCs/>
                <w:lang w:val="ru-RU"/>
              </w:rPr>
            </w:pPr>
            <w:r>
              <w:rPr>
                <w:bCs/>
                <w:lang w:val="ru-RU"/>
              </w:rPr>
              <w:lastRenderedPageBreak/>
              <w:t>Почтовый адрес: 119435, г</w:t>
            </w:r>
            <w:proofErr w:type="gramStart"/>
            <w:r>
              <w:rPr>
                <w:bCs/>
                <w:lang w:val="ru-RU"/>
              </w:rPr>
              <w:t>.М</w:t>
            </w:r>
            <w:proofErr w:type="gramEnd"/>
            <w:r>
              <w:rPr>
                <w:bCs/>
                <w:lang w:val="ru-RU"/>
              </w:rPr>
              <w:t>осква, ул.Погодинская, д.22</w:t>
            </w:r>
          </w:p>
          <w:p w:rsidR="00DF3D43" w:rsidRDefault="00413FC9">
            <w:pPr>
              <w:spacing w:line="276" w:lineRule="auto"/>
              <w:ind w:right="153"/>
              <w:jc w:val="both"/>
              <w:rPr>
                <w:bCs/>
              </w:rPr>
            </w:pPr>
            <w:r>
              <w:rPr>
                <w:bCs/>
              </w:rPr>
              <w:t xml:space="preserve">Контактное лицо: Сидельникова Анна Владимировна, </w:t>
            </w:r>
          </w:p>
          <w:p w:rsidR="00DF3D43" w:rsidRDefault="00413FC9">
            <w:pPr>
              <w:spacing w:line="276" w:lineRule="auto"/>
              <w:ind w:right="153"/>
              <w:jc w:val="both"/>
              <w:rPr>
                <w:bCs/>
              </w:rPr>
            </w:pPr>
            <w:r>
              <w:rPr>
                <w:bCs/>
              </w:rPr>
              <w:t xml:space="preserve">тел: 8-495-9819616, </w:t>
            </w:r>
          </w:p>
          <w:p w:rsidR="00DF3D43" w:rsidRDefault="00413FC9">
            <w:pPr>
              <w:spacing w:line="276" w:lineRule="auto"/>
              <w:ind w:right="153"/>
              <w:jc w:val="both"/>
              <w:rPr>
                <w:bCs/>
              </w:rPr>
            </w:pPr>
            <w:r>
              <w:rPr>
                <w:bCs/>
              </w:rPr>
              <w:t xml:space="preserve">факс: 8-499-2452492, </w:t>
            </w:r>
          </w:p>
          <w:p w:rsidR="00DF3D43" w:rsidRDefault="00413FC9">
            <w:pPr>
              <w:ind w:right="153"/>
              <w:jc w:val="both"/>
            </w:pPr>
            <w:proofErr w:type="spellStart"/>
            <w:r>
              <w:rPr>
                <w:bCs/>
              </w:rPr>
              <w:t>эл</w:t>
            </w:r>
            <w:proofErr w:type="gramStart"/>
            <w:r>
              <w:rPr>
                <w:bCs/>
              </w:rPr>
              <w:t>.п</w:t>
            </w:r>
            <w:proofErr w:type="gramEnd"/>
            <w:r>
              <w:rPr>
                <w:bCs/>
              </w:rPr>
              <w:t>очта</w:t>
            </w:r>
            <w:proofErr w:type="spellEnd"/>
            <w:r>
              <w:rPr>
                <w:bCs/>
              </w:rPr>
              <w:t>: isotop@isotop.ru</w:t>
            </w:r>
          </w:p>
        </w:tc>
      </w:tr>
      <w:tr w:rsidR="00DF3D43">
        <w:trPr>
          <w:trHeight w:val="70"/>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DF3D43" w:rsidRDefault="00413FC9">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color w:val="auto"/>
                </w:rPr>
                <w:t>http://zakupki.rosatom.ru</w:t>
              </w:r>
            </w:hyperlink>
            <w:r>
              <w:rPr>
                <w:spacing w:val="-6"/>
              </w:rPr>
              <w:t>).</w:t>
            </w:r>
          </w:p>
          <w:p w:rsidR="00DF3D43" w:rsidRDefault="00413FC9">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DF3D43">
        <w:trPr>
          <w:trHeight w:val="152"/>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spacing w:line="23" w:lineRule="atLeast"/>
              <w:jc w:val="both"/>
            </w:pPr>
            <w:r>
              <w:t>1 284 400 (Один миллион двести восемьдесят четыре тысячи четыреста) рублей 00 копеек, в текущих ценах, включая НДС.</w:t>
            </w:r>
          </w:p>
          <w:p w:rsidR="00DF3D43" w:rsidRDefault="00DF3D43">
            <w:pPr>
              <w:rPr>
                <w:sz w:val="20"/>
              </w:rPr>
            </w:pPr>
          </w:p>
        </w:tc>
      </w:tr>
      <w:bookmarkEnd w:id="144"/>
      <w:tr w:rsidR="00DF3D43">
        <w:trPr>
          <w:trHeight w:val="397"/>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ind w:right="153"/>
            </w:pPr>
            <w:r>
              <w:t>Русский</w:t>
            </w:r>
          </w:p>
        </w:tc>
      </w:tr>
      <w:tr w:rsidR="00DF3D43">
        <w:trPr>
          <w:trHeight w:val="397"/>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DF3D43" w:rsidRDefault="00413FC9">
            <w:pPr>
              <w:ind w:right="153"/>
            </w:pPr>
            <w:r>
              <w:t>российский рубль</w:t>
            </w:r>
          </w:p>
          <w:p w:rsidR="00DF3D43" w:rsidRDefault="00DF3D43">
            <w:pPr>
              <w:ind w:right="153"/>
              <w:jc w:val="both"/>
            </w:pPr>
          </w:p>
        </w:tc>
      </w:tr>
      <w:tr w:rsidR="00DF3D43">
        <w:trPr>
          <w:trHeight w:val="709"/>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w:t>
            </w:r>
            <w:r>
              <w:rPr>
                <w:rFonts w:ascii="Times New Roman" w:hAnsi="Times New Roman" w:cs="Times New Roman"/>
                <w:bCs/>
                <w:sz w:val="24"/>
                <w:szCs w:val="24"/>
              </w:rPr>
              <w:lastRenderedPageBreak/>
              <w:t xml:space="preserve">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 </w:t>
            </w:r>
          </w:p>
        </w:tc>
      </w:tr>
      <w:tr w:rsidR="00DF3D43">
        <w:trPr>
          <w:trHeight w:val="709"/>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DF3D43" w:rsidRDefault="00413FC9">
            <w:pPr>
              <w:tabs>
                <w:tab w:val="left" w:pos="495"/>
                <w:tab w:val="left" w:pos="5657"/>
              </w:tabs>
              <w:ind w:right="153" w:firstLine="660"/>
              <w:jc w:val="both"/>
            </w:pPr>
            <w:r>
              <w:t xml:space="preserve">Требования к поставляемому товару приводятся </w:t>
            </w:r>
            <w:r w:rsidRPr="009C0132">
              <w:t>в томе 2 «Техническая часть».</w:t>
            </w:r>
          </w:p>
          <w:p w:rsidR="009C0132" w:rsidRDefault="009C0132">
            <w:pPr>
              <w:widowControl w:val="0"/>
              <w:tabs>
                <w:tab w:val="left" w:pos="709"/>
              </w:tabs>
              <w:adjustRightInd w:val="0"/>
              <w:ind w:right="153" w:firstLine="638"/>
              <w:jc w:val="both"/>
              <w:textAlignment w:val="baseline"/>
            </w:pPr>
          </w:p>
          <w:p w:rsidR="00DF3D43" w:rsidRDefault="00413FC9" w:rsidP="009C0132">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DF3D43">
        <w:trPr>
          <w:trHeight w:val="1031"/>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C0132" w:rsidRDefault="009C0132" w:rsidP="009C0132">
            <w:pPr>
              <w:spacing w:line="23" w:lineRule="atLeast"/>
              <w:jc w:val="both"/>
              <w:rPr>
                <w:bCs/>
              </w:rPr>
            </w:pPr>
            <w:r>
              <w:rPr>
                <w:bCs/>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C0132" w:rsidRDefault="009C0132" w:rsidP="009C0132">
            <w:pPr>
              <w:spacing w:line="23" w:lineRule="atLeast"/>
              <w:jc w:val="both"/>
              <w:rPr>
                <w:bCs/>
              </w:rPr>
            </w:pPr>
            <w:r>
              <w:rPr>
                <w:bCs/>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9C0132" w:rsidRDefault="009C0132" w:rsidP="009C0132">
            <w:pPr>
              <w:spacing w:line="23" w:lineRule="atLeast"/>
              <w:jc w:val="both"/>
              <w:rPr>
                <w:bCs/>
              </w:rPr>
            </w:pPr>
            <w:r>
              <w:rPr>
                <w:bCs/>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9C0132" w:rsidRDefault="009C0132" w:rsidP="009C0132">
            <w:pPr>
              <w:spacing w:line="23" w:lineRule="atLeast"/>
              <w:jc w:val="both"/>
              <w:rPr>
                <w:bCs/>
              </w:rPr>
            </w:pPr>
            <w:proofErr w:type="gramStart"/>
            <w:r>
              <w:rPr>
                <w:bCs/>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rPr>
              <w:t xml:space="preserve"> для такого участника закупки не является крупной</w:t>
            </w:r>
          </w:p>
          <w:p w:rsidR="009C0132" w:rsidRDefault="009C0132" w:rsidP="009C0132">
            <w:pPr>
              <w:spacing w:line="23" w:lineRule="atLeast"/>
              <w:jc w:val="both"/>
              <w:rPr>
                <w:bCs/>
              </w:rPr>
            </w:pP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rPr>
              <w:t xml:space="preserve"> закупки </w:t>
            </w:r>
            <w:r>
              <w:rPr>
                <w:bCs/>
              </w:rPr>
              <w:lastRenderedPageBreak/>
              <w:t>не является сделкой с заинтересованностью</w:t>
            </w:r>
          </w:p>
          <w:p w:rsidR="009C0132" w:rsidRDefault="009C0132" w:rsidP="009C0132">
            <w:pPr>
              <w:spacing w:line="23" w:lineRule="atLeast"/>
              <w:jc w:val="both"/>
              <w:rPr>
                <w:bCs/>
              </w:rPr>
            </w:pPr>
            <w:proofErr w:type="gramStart"/>
            <w:r>
              <w:rPr>
                <w:bCs/>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9C0132" w:rsidRDefault="009C0132" w:rsidP="009C0132">
            <w:pPr>
              <w:spacing w:line="23" w:lineRule="atLeast"/>
              <w:jc w:val="both"/>
              <w:rPr>
                <w:bCs/>
              </w:rPr>
            </w:pPr>
            <w:r>
              <w:rPr>
                <w:bCs/>
              </w:rPr>
              <w:t>13.7. отсканированные оригиналы учредительных документов в действующей редакции (для юридических лиц)</w:t>
            </w:r>
          </w:p>
          <w:p w:rsidR="009C0132" w:rsidRDefault="009C0132" w:rsidP="009C0132">
            <w:pPr>
              <w:spacing w:line="23" w:lineRule="atLeast"/>
              <w:jc w:val="both"/>
              <w:rPr>
                <w:bCs/>
              </w:rPr>
            </w:pPr>
            <w:proofErr w:type="gramStart"/>
            <w:r>
              <w:rPr>
                <w:bCs/>
              </w:rPr>
              <w:t xml:space="preserve">13.8.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p>
          <w:p w:rsidR="009C0132" w:rsidRDefault="009C0132" w:rsidP="009C0132">
            <w:pPr>
              <w:spacing w:line="23" w:lineRule="atLeast"/>
              <w:jc w:val="both"/>
              <w:rPr>
                <w:bCs/>
              </w:rPr>
            </w:pPr>
            <w:r>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9C0132" w:rsidRDefault="009C0132" w:rsidP="009C0132">
            <w:pPr>
              <w:rPr>
                <w:bCs/>
                <w:sz w:val="20"/>
                <w:szCs w:val="20"/>
              </w:rPr>
            </w:pPr>
          </w:p>
          <w:p w:rsidR="009C0132" w:rsidRDefault="009C0132" w:rsidP="009C0132">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F3D43" w:rsidRDefault="009C0132" w:rsidP="009C0132">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DF3D43">
        <w:trPr>
          <w:trHeight w:val="979"/>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9C0132" w:rsidRPr="009C0132">
                <w:t>1</w:t>
              </w:r>
              <w:r w:rsidR="009C0132">
                <w:rPr>
                  <w:bCs/>
                  <w:sz w:val="28"/>
                  <w:szCs w:val="28"/>
                </w:rPr>
                <w:t>.</w:t>
              </w:r>
            </w:fldSimple>
            <w:r>
              <w:t xml:space="preserve">); </w:t>
            </w:r>
          </w:p>
          <w:p w:rsidR="00DF3D43" w:rsidRDefault="00413FC9">
            <w:pPr>
              <w:spacing w:line="23" w:lineRule="atLeast"/>
              <w:jc w:val="both"/>
            </w:pPr>
            <w:r>
              <w:t xml:space="preserve">2. анкета (раздел 5, форма </w:t>
            </w:r>
            <w:fldSimple w:instr=" REF F02 \h \* MERGEFORMAT ">
              <w:r w:rsidR="009C0132" w:rsidRPr="009C0132">
                <w:t>2</w:t>
              </w:r>
              <w:r w:rsidR="009C0132">
                <w:rPr>
                  <w:sz w:val="28"/>
                  <w:szCs w:val="28"/>
                </w:rPr>
                <w:t>.</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DF3D43" w:rsidRDefault="00413FC9">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F3D43" w:rsidRPr="00CB5D9B" w:rsidRDefault="00DF3D43">
            <w:pPr>
              <w:rPr>
                <w:sz w:val="20"/>
              </w:rPr>
            </w:pPr>
          </w:p>
        </w:tc>
      </w:tr>
      <w:tr w:rsidR="00DF3D43">
        <w:trPr>
          <w:trHeight w:val="397"/>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Times12"/>
              <w:ind w:left="45" w:right="153" w:firstLine="0"/>
              <w:jc w:val="left"/>
              <w:rPr>
                <w:szCs w:val="24"/>
              </w:rPr>
            </w:pPr>
            <w:r>
              <w:rPr>
                <w:spacing w:val="-6"/>
                <w:szCs w:val="24"/>
              </w:rPr>
              <w:t xml:space="preserve">Возможность проведения процедуры </w:t>
            </w:r>
            <w:r>
              <w:rPr>
                <w:spacing w:val="-6"/>
                <w:szCs w:val="24"/>
              </w:rPr>
              <w:lastRenderedPageBreak/>
              <w:t>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DF3D43" w:rsidRDefault="00413FC9">
            <w:pPr>
              <w:pStyle w:val="Times12"/>
              <w:tabs>
                <w:tab w:val="left" w:pos="70"/>
              </w:tabs>
              <w:ind w:right="153" w:firstLine="0"/>
            </w:pPr>
            <w:r>
              <w:lastRenderedPageBreak/>
              <w:t>возможна</w:t>
            </w:r>
          </w:p>
          <w:p w:rsidR="00DF3D43" w:rsidRDefault="00DF3D43">
            <w:pPr>
              <w:pStyle w:val="Times12"/>
              <w:tabs>
                <w:tab w:val="left" w:pos="70"/>
              </w:tabs>
              <w:ind w:right="153" w:firstLine="0"/>
              <w:rPr>
                <w:spacing w:val="-6"/>
                <w:szCs w:val="28"/>
              </w:rPr>
            </w:pPr>
          </w:p>
          <w:p w:rsidR="00DF3D43" w:rsidRDefault="00DF3D43">
            <w:pPr>
              <w:pStyle w:val="Times12"/>
              <w:tabs>
                <w:tab w:val="left" w:pos="70"/>
              </w:tabs>
              <w:ind w:right="153" w:firstLine="0"/>
              <w:rPr>
                <w:spacing w:val="-6"/>
                <w:szCs w:val="24"/>
              </w:rPr>
            </w:pPr>
          </w:p>
        </w:tc>
      </w:tr>
      <w:tr w:rsidR="00DF3D43">
        <w:trPr>
          <w:trHeight w:val="232"/>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F3D43" w:rsidRDefault="00413FC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DF3D43" w:rsidRPr="00CB5D9B" w:rsidRDefault="00413FC9">
            <w:pPr>
              <w:spacing w:line="276" w:lineRule="auto"/>
              <w:ind w:right="153"/>
              <w:rPr>
                <w:bCs/>
              </w:rPr>
            </w:pPr>
            <w:r>
              <w:t>ЭТП</w:t>
            </w:r>
            <w:r w:rsidRPr="00CB5D9B">
              <w:t xml:space="preserve"> </w:t>
            </w:r>
            <w:proofErr w:type="spellStart"/>
            <w:r w:rsidRPr="00CB5D9B">
              <w:rPr>
                <w:bCs/>
              </w:rPr>
              <w:t>Аук</w:t>
            </w:r>
            <w:proofErr w:type="spellEnd"/>
            <w:r w:rsidRPr="00CB5D9B">
              <w:rPr>
                <w:bCs/>
              </w:rPr>
              <w:t xml:space="preserve">. </w:t>
            </w:r>
            <w:proofErr w:type="spellStart"/>
            <w:r w:rsidRPr="00CB5D9B">
              <w:rPr>
                <w:bCs/>
              </w:rPr>
              <w:t>Конк</w:t>
            </w:r>
            <w:proofErr w:type="spellEnd"/>
            <w:r w:rsidRPr="00CB5D9B">
              <w:rPr>
                <w:bCs/>
              </w:rPr>
              <w:t xml:space="preserve">. Дом, </w:t>
            </w:r>
            <w:r>
              <w:rPr>
                <w:bCs/>
                <w:lang w:val="en-US"/>
              </w:rPr>
              <w:t>http</w:t>
            </w:r>
            <w:r w:rsidRPr="00CB5D9B">
              <w:rPr>
                <w:bCs/>
              </w:rPr>
              <w:t>://</w:t>
            </w:r>
            <w:r>
              <w:rPr>
                <w:bCs/>
                <w:lang w:val="en-US"/>
              </w:rPr>
              <w:t>a</w:t>
            </w:r>
            <w:r w:rsidRPr="00CB5D9B">
              <w:rPr>
                <w:bCs/>
              </w:rPr>
              <w:t>-</w:t>
            </w:r>
            <w:r>
              <w:rPr>
                <w:bCs/>
                <w:lang w:val="en-US"/>
              </w:rPr>
              <w:t>k</w:t>
            </w:r>
            <w:r w:rsidRPr="00CB5D9B">
              <w:rPr>
                <w:bCs/>
              </w:rPr>
              <w:t>-</w:t>
            </w:r>
            <w:r>
              <w:rPr>
                <w:bCs/>
                <w:lang w:val="en-US"/>
              </w:rPr>
              <w:t>d</w:t>
            </w:r>
            <w:r w:rsidRPr="00CB5D9B">
              <w:rPr>
                <w:bCs/>
              </w:rPr>
              <w:t>.</w:t>
            </w:r>
            <w:proofErr w:type="spellStart"/>
            <w:r>
              <w:rPr>
                <w:bCs/>
                <w:lang w:val="en-US"/>
              </w:rPr>
              <w:t>ru</w:t>
            </w:r>
            <w:proofErr w:type="spellEnd"/>
            <w:r w:rsidRPr="00CB5D9B">
              <w:rPr>
                <w:bCs/>
              </w:rPr>
              <w:t>/</w:t>
            </w:r>
          </w:p>
          <w:p w:rsidR="00DF3D43" w:rsidRPr="00CB5D9B" w:rsidRDefault="00DF3D43">
            <w:pPr>
              <w:pStyle w:val="Times12"/>
              <w:ind w:firstLine="0"/>
              <w:rPr>
                <w:szCs w:val="24"/>
              </w:rPr>
            </w:pPr>
          </w:p>
          <w:p w:rsidR="00DF3D43" w:rsidRDefault="00413FC9">
            <w:pPr>
              <w:pStyle w:val="Times12"/>
              <w:ind w:firstLine="0"/>
              <w:rPr>
                <w:lang w:val="en-US"/>
              </w:rPr>
            </w:pPr>
            <w:r>
              <w:rPr>
                <w:lang w:val="en-US"/>
              </w:rPr>
              <w:t>10:00 (</w:t>
            </w:r>
            <w:r>
              <w:t>время</w:t>
            </w:r>
            <w:r>
              <w:rPr>
                <w:lang w:val="en-US"/>
              </w:rPr>
              <w:t xml:space="preserve"> </w:t>
            </w:r>
            <w:r>
              <w:t>московское</w:t>
            </w:r>
            <w:r>
              <w:rPr>
                <w:lang w:val="en-US"/>
              </w:rPr>
              <w:t xml:space="preserve">)  «28» </w:t>
            </w:r>
            <w:proofErr w:type="spellStart"/>
            <w:r>
              <w:rPr>
                <w:lang w:val="en-US"/>
              </w:rPr>
              <w:t>декабря</w:t>
            </w:r>
            <w:proofErr w:type="spellEnd"/>
            <w:r>
              <w:rPr>
                <w:lang w:val="en-US"/>
              </w:rPr>
              <w:t xml:space="preserve"> 2012 </w:t>
            </w:r>
            <w:r>
              <w:t>года</w:t>
            </w:r>
            <w:r>
              <w:rPr>
                <w:lang w:val="en-US"/>
              </w:rPr>
              <w:t xml:space="preserve"> </w:t>
            </w:r>
          </w:p>
          <w:p w:rsidR="00DF3D43" w:rsidRDefault="00DF3D43">
            <w:pPr>
              <w:pStyle w:val="Times12"/>
              <w:ind w:firstLine="0"/>
              <w:rPr>
                <w:szCs w:val="24"/>
                <w:lang w:val="en-US"/>
              </w:rPr>
            </w:pPr>
          </w:p>
        </w:tc>
      </w:tr>
      <w:tr w:rsidR="00DF3D43">
        <w:trPr>
          <w:trHeight w:val="232"/>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 22</w:t>
            </w:r>
          </w:p>
          <w:p w:rsidR="00DF3D43" w:rsidRDefault="00413FC9">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DF3D43" w:rsidRDefault="00413FC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«09» января 2013 года</w:t>
            </w:r>
          </w:p>
        </w:tc>
      </w:tr>
      <w:tr w:rsidR="00DF3D43">
        <w:trPr>
          <w:trHeight w:val="194"/>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DF3D43" w:rsidRDefault="00413FC9">
            <w:pPr>
              <w:ind w:right="153"/>
              <w:rPr>
                <w:spacing w:val="-6"/>
              </w:rPr>
            </w:pPr>
            <w:r>
              <w:rPr>
                <w:spacing w:val="-6"/>
              </w:rPr>
              <w:t>Срок заключения договора:</w:t>
            </w:r>
          </w:p>
          <w:p w:rsidR="00DF3D43" w:rsidRDefault="00DF3D43">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DF3D43" w:rsidRPr="009C0132" w:rsidRDefault="00413FC9">
            <w:pPr>
              <w:ind w:right="153" w:firstLine="637"/>
              <w:jc w:val="both"/>
            </w:pPr>
            <w:r>
              <w:t xml:space="preserve"> </w:t>
            </w:r>
            <w:proofErr w:type="gramStart"/>
            <w:r>
              <w:t xml:space="preserve">Заказчик в течение </w:t>
            </w:r>
            <w:r w:rsidRPr="009C0132">
              <w:t>3 (трех) рабочих дней</w:t>
            </w:r>
            <w:r w:rsidR="009C0132" w:rsidRPr="009C0132">
              <w:t xml:space="preserve"> </w:t>
            </w:r>
            <w: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C0132">
              <w:t>в течение 10 (десяти) дней</w:t>
            </w:r>
            <w:r>
              <w:t xml:space="preserve"> со дня направления указанного договора.</w:t>
            </w:r>
            <w:r w:rsidRPr="009C0132">
              <w:t xml:space="preserve"> </w:t>
            </w:r>
          </w:p>
          <w:p w:rsidR="00DF3D43" w:rsidRDefault="00413FC9">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DF3D43" w:rsidRDefault="00413FC9">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F3D43">
        <w:trPr>
          <w:trHeight w:val="194"/>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rPr>
                <w:spacing w:val="-6"/>
              </w:rPr>
            </w:pPr>
            <w:r>
              <w:rPr>
                <w:spacing w:val="-6"/>
              </w:rPr>
              <w:t xml:space="preserve">Обеспечение исполнения </w:t>
            </w:r>
            <w:r>
              <w:rPr>
                <w:spacing w:val="-6"/>
              </w:rPr>
              <w:lastRenderedPageBreak/>
              <w:t>договора:</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Вид обеспечения: обеспечение обязательств по договору</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w:t>
            </w:r>
            <w:r w:rsidR="009C0132" w:rsidRPr="009C0132">
              <w:rPr>
                <w:rFonts w:ascii="Times New Roman" w:hAnsi="Times New Roman" w:cs="Times New Roman"/>
                <w:bCs/>
                <w:sz w:val="24"/>
                <w:szCs w:val="24"/>
              </w:rPr>
              <w:t xml:space="preserve">в виде безотзывной банковской гарантии, выданной банком либо в форме денежных </w:t>
            </w:r>
            <w:r w:rsidR="009C0132" w:rsidRPr="009C0132">
              <w:rPr>
                <w:rFonts w:ascii="Times New Roman" w:hAnsi="Times New Roman" w:cs="Times New Roman"/>
                <w:bCs/>
                <w:sz w:val="24"/>
                <w:szCs w:val="24"/>
              </w:rPr>
              <w:lastRenderedPageBreak/>
              <w:t>средств путем их перечисления заказчику</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10.00 % от суммы договора</w:t>
            </w:r>
          </w:p>
          <w:p w:rsidR="00DF3D43" w:rsidRDefault="00413F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DF3D43" w:rsidRDefault="00DF3D43">
            <w:pPr>
              <w:rPr>
                <w:b/>
                <w:bCs/>
                <w:i/>
                <w:sz w:val="20"/>
                <w:szCs w:val="20"/>
              </w:rPr>
            </w:pPr>
          </w:p>
          <w:p w:rsidR="00DF3D43" w:rsidRDefault="00DF3D43">
            <w:pPr>
              <w:ind w:right="153" w:firstLine="636"/>
              <w:jc w:val="both"/>
              <w:rPr>
                <w:b/>
                <w:bCs/>
                <w:i/>
              </w:rPr>
            </w:pPr>
          </w:p>
        </w:tc>
      </w:tr>
      <w:tr w:rsidR="00DF3D43">
        <w:trPr>
          <w:trHeight w:val="194"/>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DF3D43" w:rsidRPr="009C0132"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3"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r>
              <w:rPr>
                <w:rFonts w:ascii="Times New Roman" w:hAnsi="Times New Roman" w:cs="Times New Roman"/>
                <w:b/>
                <w:i/>
                <w:sz w:val="24"/>
                <w:szCs w:val="24"/>
              </w:rPr>
              <w:t xml:space="preserve"> </w:t>
            </w:r>
          </w:p>
          <w:p w:rsidR="00DF3D43"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F3D43"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F3D43"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DF3D43"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3D43"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6"/>
      <w:tr w:rsidR="00DF3D43">
        <w:trPr>
          <w:trHeight w:val="194"/>
        </w:trPr>
        <w:tc>
          <w:tcPr>
            <w:tcW w:w="781" w:type="dxa"/>
            <w:tcBorders>
              <w:top w:val="single" w:sz="4" w:space="0" w:color="auto"/>
              <w:left w:val="single" w:sz="4" w:space="0" w:color="auto"/>
              <w:bottom w:val="single" w:sz="4" w:space="0" w:color="auto"/>
              <w:right w:val="single" w:sz="4" w:space="0" w:color="auto"/>
            </w:tcBorders>
          </w:tcPr>
          <w:p w:rsidR="00DF3D43" w:rsidRDefault="00DF3D43" w:rsidP="00413FC9">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F3D43" w:rsidRDefault="00413FC9">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F3D43" w:rsidRDefault="00413F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DF3D43" w:rsidRDefault="00413F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F3D43" w:rsidRDefault="00413FC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DF3D43" w:rsidRDefault="00413F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F3D43" w:rsidRDefault="00DF3D43">
      <w:pPr>
        <w:rPr>
          <w:sz w:val="22"/>
        </w:rPr>
        <w:sectPr w:rsidR="00DF3D43">
          <w:pgSz w:w="16840" w:h="11907" w:orient="landscape"/>
          <w:pgMar w:top="1418" w:right="1134" w:bottom="567" w:left="1134" w:header="567" w:footer="567" w:gutter="0"/>
          <w:cols w:space="720"/>
        </w:sectPr>
      </w:pPr>
    </w:p>
    <w:p w:rsidR="00DF3D43" w:rsidRDefault="00413FC9" w:rsidP="00413FC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43856420"/>
      <w:bookmarkStart w:id="177" w:name="_Toc255987070"/>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DF3D43" w:rsidRDefault="00DF3D43"/>
    <w:p w:rsidR="00DF3D43" w:rsidRDefault="009C0132">
      <w:pPr>
        <w:pStyle w:val="Times12"/>
        <w:ind w:right="-29" w:firstLine="709"/>
        <w:rPr>
          <w:b/>
          <w:i/>
          <w:szCs w:val="24"/>
        </w:rPr>
      </w:pPr>
      <w:r>
        <w:rPr>
          <w:b/>
          <w:i/>
          <w:szCs w:val="24"/>
        </w:rPr>
        <w:t xml:space="preserve"> </w:t>
      </w:r>
      <w:r w:rsidR="00413FC9">
        <w:rPr>
          <w:b/>
          <w:i/>
          <w:szCs w:val="24"/>
        </w:rPr>
        <w:t xml:space="preserve">В </w:t>
      </w:r>
      <w:proofErr w:type="gramStart"/>
      <w:r w:rsidR="00413FC9">
        <w:rPr>
          <w:b/>
          <w:i/>
          <w:szCs w:val="24"/>
        </w:rPr>
        <w:t>случае</w:t>
      </w:r>
      <w:proofErr w:type="gramEnd"/>
      <w:r w:rsidR="00413FC9">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DF3D43" w:rsidRDefault="00DF3D43"/>
    <w:p w:rsidR="00DF3D43" w:rsidRDefault="00413FC9">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DF3D43" w:rsidRDefault="00413FC9">
      <w:pPr>
        <w:rPr>
          <w:b/>
          <w:i/>
        </w:rPr>
      </w:pPr>
      <w:r>
        <w:rPr>
          <w:b/>
          <w:i/>
        </w:rPr>
        <w:t>Фирменный бланк участника запроса цен</w:t>
      </w:r>
    </w:p>
    <w:p w:rsidR="00DF3D43" w:rsidRDefault="00413FC9">
      <w:pPr>
        <w:pStyle w:val="Times12"/>
        <w:spacing w:before="120"/>
        <w:ind w:firstLine="0"/>
        <w:jc w:val="left"/>
        <w:rPr>
          <w:szCs w:val="24"/>
        </w:rPr>
      </w:pPr>
      <w:r>
        <w:rPr>
          <w:szCs w:val="24"/>
        </w:rPr>
        <w:t>«___» __________ 20___ года №______</w:t>
      </w:r>
    </w:p>
    <w:p w:rsidR="00DF3D43" w:rsidRDefault="00DF3D43">
      <w:pPr>
        <w:pStyle w:val="Times12"/>
        <w:spacing w:before="120"/>
        <w:ind w:firstLine="0"/>
        <w:jc w:val="right"/>
        <w:rPr>
          <w:b/>
          <w:bCs w:val="0"/>
          <w:i/>
          <w:szCs w:val="24"/>
        </w:rPr>
      </w:pPr>
    </w:p>
    <w:p w:rsidR="00DF3D43" w:rsidRDefault="00413FC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43856421"/>
      <w:bookmarkEnd w:id="181"/>
      <w:r>
        <w:rPr>
          <w:rFonts w:ascii="Times New Roman" w:eastAsia="Times New Roman" w:hAnsi="Times New Roman" w:cs="Times New Roman"/>
          <w:b w:val="0"/>
          <w:bCs w:val="0"/>
          <w:i w:val="0"/>
        </w:rPr>
        <w:t xml:space="preserve">ЗАЯВКА НА УЧАСТИЕ В </w:t>
      </w:r>
      <w:proofErr w:type="gramStart"/>
      <w:r>
        <w:rPr>
          <w:rFonts w:ascii="Times New Roman" w:eastAsia="Times New Roman" w:hAnsi="Times New Roman" w:cs="Times New Roman"/>
          <w:b w:val="0"/>
          <w:bCs w:val="0"/>
          <w:i w:val="0"/>
        </w:rPr>
        <w:t>ЗАПРОСЕ</w:t>
      </w:r>
      <w:proofErr w:type="gramEnd"/>
      <w:r>
        <w:rPr>
          <w:rFonts w:ascii="Times New Roman" w:eastAsia="Times New Roman" w:hAnsi="Times New Roman" w:cs="Times New Roman"/>
          <w:b w:val="0"/>
          <w:bCs w:val="0"/>
          <w:i w:val="0"/>
        </w:rPr>
        <w:t xml:space="preserve"> ЦЕН (Форма 1.)</w:t>
      </w:r>
      <w:bookmarkEnd w:id="182"/>
      <w:bookmarkEnd w:id="183"/>
      <w:bookmarkEnd w:id="184"/>
    </w:p>
    <w:p w:rsidR="00DF3D43" w:rsidRDefault="00DF3D43">
      <w:pPr>
        <w:tabs>
          <w:tab w:val="left" w:pos="7938"/>
        </w:tabs>
        <w:ind w:firstLine="4820"/>
        <w:jc w:val="center"/>
        <w:rPr>
          <w:b/>
        </w:rPr>
      </w:pPr>
    </w:p>
    <w:p w:rsidR="00DF3D43" w:rsidRDefault="00413FC9">
      <w:pPr>
        <w:ind w:firstLine="709"/>
        <w:jc w:val="both"/>
        <w:rPr>
          <w:sz w:val="22"/>
        </w:rPr>
      </w:pPr>
      <w:r>
        <w:rPr>
          <w:sz w:val="28"/>
          <w:szCs w:val="28"/>
        </w:rPr>
        <w:t xml:space="preserve">Изучив извещение о проведении запроса цен на право заключения договора на поставку угля,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F3D43" w:rsidRDefault="00413FC9">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F3D43" w:rsidRDefault="00413FC9">
      <w:pPr>
        <w:pStyle w:val="Times12"/>
        <w:suppressAutoHyphens/>
        <w:ind w:firstLine="0"/>
        <w:rPr>
          <w:sz w:val="22"/>
        </w:rPr>
      </w:pPr>
      <w:r>
        <w:rPr>
          <w:sz w:val="28"/>
        </w:rPr>
        <w:t>ИНН</w:t>
      </w:r>
      <w:r>
        <w:t xml:space="preserve"> </w:t>
      </w:r>
      <w:r>
        <w:rPr>
          <w:sz w:val="22"/>
        </w:rPr>
        <w:t>________________________________________________________,</w:t>
      </w:r>
    </w:p>
    <w:p w:rsidR="00DF3D43" w:rsidRDefault="00413FC9">
      <w:pPr>
        <w:pStyle w:val="Times12"/>
        <w:suppressAutoHyphens/>
        <w:ind w:firstLine="0"/>
        <w:jc w:val="center"/>
        <w:rPr>
          <w:b/>
          <w:i/>
          <w:vertAlign w:val="superscript"/>
        </w:rPr>
      </w:pPr>
      <w:r>
        <w:rPr>
          <w:b/>
          <w:i/>
          <w:vertAlign w:val="superscript"/>
        </w:rPr>
        <w:t>(ИНН участника запроса цен)</w:t>
      </w:r>
    </w:p>
    <w:p w:rsidR="00DF3D43" w:rsidRDefault="00413FC9">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DF3D43" w:rsidRDefault="00413FC9">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DF3D43" w:rsidRDefault="00413FC9">
      <w:pPr>
        <w:pStyle w:val="Times12"/>
        <w:suppressAutoHyphens/>
        <w:ind w:firstLine="0"/>
        <w:rPr>
          <w:sz w:val="28"/>
        </w:rPr>
      </w:pPr>
      <w:r>
        <w:rPr>
          <w:sz w:val="28"/>
        </w:rPr>
        <w:t>фактический адрес _____________________________________________________,</w:t>
      </w:r>
    </w:p>
    <w:p w:rsidR="00DF3D43" w:rsidRDefault="00413FC9">
      <w:pPr>
        <w:pStyle w:val="Times12"/>
        <w:suppressAutoHyphens/>
        <w:ind w:firstLine="0"/>
        <w:jc w:val="center"/>
        <w:rPr>
          <w:b/>
          <w:i/>
          <w:vertAlign w:val="superscript"/>
        </w:rPr>
      </w:pPr>
      <w:r>
        <w:rPr>
          <w:b/>
          <w:i/>
          <w:vertAlign w:val="superscript"/>
        </w:rPr>
        <w:t>(фактический адрес участника запроса цен)</w:t>
      </w:r>
    </w:p>
    <w:p w:rsidR="00DF3D43" w:rsidRDefault="00DF3D43">
      <w:pPr>
        <w:pStyle w:val="Times12"/>
        <w:suppressAutoHyphens/>
        <w:ind w:left="2836" w:firstLine="709"/>
        <w:jc w:val="center"/>
        <w:rPr>
          <w:b/>
          <w:i/>
          <w:vertAlign w:val="superscript"/>
        </w:rPr>
      </w:pPr>
    </w:p>
    <w:p w:rsidR="00DF3D43" w:rsidRDefault="00413FC9">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w:t>
      </w:r>
      <w:r w:rsidR="006C1464">
        <w:fldChar w:fldCharType="begin"/>
      </w:r>
      <w:r>
        <w:rPr>
          <w:b/>
          <w:bCs/>
          <w:i/>
        </w:rPr>
        <w:instrText xml:space="preserve"> REF _Ref318824453 \r \h </w:instrText>
      </w:r>
      <w:r w:rsidR="006C1464">
        <w:fldChar w:fldCharType="separate"/>
      </w:r>
      <w:r>
        <w:rPr>
          <w:b/>
          <w:bCs/>
          <w:i/>
        </w:rPr>
        <w:t>ЧАСТЬ</w:t>
      </w:r>
      <w:r w:rsidR="009C0132">
        <w:rPr>
          <w:b/>
          <w:bCs/>
          <w:i/>
        </w:rPr>
        <w:t>Ю</w:t>
      </w:r>
      <w:r>
        <w:rPr>
          <w:b/>
          <w:bCs/>
          <w:i/>
        </w:rPr>
        <w:t> 2</w:t>
      </w:r>
      <w:r w:rsidR="006C1464">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F3D43">
        <w:tc>
          <w:tcPr>
            <w:tcW w:w="70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pPr>
            <w:r>
              <w:t>№</w:t>
            </w:r>
          </w:p>
          <w:p w:rsidR="00DF3D43" w:rsidRDefault="00413FC9">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pPr>
            <w:r>
              <w:t>Наименование</w:t>
            </w:r>
          </w:p>
          <w:p w:rsidR="00DF3D43" w:rsidRDefault="00413FC9">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contextualSpacing/>
              <w:jc w:val="center"/>
            </w:pPr>
            <w:r>
              <w:t>Цена всего, руб. с НДС</w:t>
            </w:r>
          </w:p>
        </w:tc>
      </w:tr>
      <w:tr w:rsidR="00DF3D4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DF3D43" w:rsidRDefault="00DF3D4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134" w:type="dxa"/>
            <w:tcBorders>
              <w:top w:val="single" w:sz="4" w:space="0" w:color="auto"/>
              <w:left w:val="single" w:sz="4" w:space="0" w:color="auto"/>
              <w:bottom w:val="single" w:sz="4" w:space="0" w:color="auto"/>
              <w:right w:val="single" w:sz="4" w:space="0" w:color="auto"/>
            </w:tcBorders>
          </w:tcPr>
          <w:p w:rsidR="00DF3D43" w:rsidRDefault="00DF3D43">
            <w:pPr>
              <w:jc w:val="center"/>
            </w:pPr>
          </w:p>
        </w:tc>
      </w:tr>
      <w:tr w:rsidR="00DF3D4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DF3D43" w:rsidRDefault="00DF3D4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F3D43" w:rsidRDefault="00DF3D43">
            <w:pPr>
              <w:jc w:val="center"/>
            </w:pPr>
          </w:p>
        </w:tc>
        <w:tc>
          <w:tcPr>
            <w:tcW w:w="1134" w:type="dxa"/>
            <w:tcBorders>
              <w:top w:val="single" w:sz="4" w:space="0" w:color="auto"/>
              <w:left w:val="single" w:sz="4" w:space="0" w:color="auto"/>
              <w:bottom w:val="single" w:sz="4" w:space="0" w:color="auto"/>
              <w:right w:val="single" w:sz="4" w:space="0" w:color="auto"/>
            </w:tcBorders>
          </w:tcPr>
          <w:p w:rsidR="00DF3D43" w:rsidRDefault="00DF3D43">
            <w:pPr>
              <w:jc w:val="center"/>
            </w:pPr>
          </w:p>
        </w:tc>
      </w:tr>
      <w:tr w:rsidR="00DF3D4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F3D43" w:rsidRDefault="00413FC9">
            <w:r>
              <w:t>ИТОГО:</w:t>
            </w:r>
          </w:p>
        </w:tc>
        <w:tc>
          <w:tcPr>
            <w:tcW w:w="1418" w:type="dxa"/>
            <w:tcBorders>
              <w:top w:val="single" w:sz="4" w:space="0" w:color="auto"/>
              <w:left w:val="single" w:sz="4" w:space="0" w:color="auto"/>
              <w:bottom w:val="single" w:sz="4" w:space="0" w:color="auto"/>
              <w:right w:val="single" w:sz="4" w:space="0" w:color="auto"/>
            </w:tcBorders>
          </w:tcPr>
          <w:p w:rsidR="00DF3D43" w:rsidRDefault="00DF3D43">
            <w:pPr>
              <w:jc w:val="center"/>
            </w:pPr>
          </w:p>
        </w:tc>
        <w:tc>
          <w:tcPr>
            <w:tcW w:w="1134" w:type="dxa"/>
            <w:tcBorders>
              <w:top w:val="single" w:sz="4" w:space="0" w:color="auto"/>
              <w:left w:val="single" w:sz="4" w:space="0" w:color="auto"/>
              <w:bottom w:val="single" w:sz="4" w:space="0" w:color="auto"/>
              <w:right w:val="single" w:sz="4" w:space="0" w:color="auto"/>
            </w:tcBorders>
          </w:tcPr>
          <w:p w:rsidR="00DF3D43" w:rsidRDefault="00DF3D43">
            <w:pPr>
              <w:jc w:val="center"/>
            </w:pPr>
          </w:p>
        </w:tc>
      </w:tr>
    </w:tbl>
    <w:p w:rsidR="00DF3D43" w:rsidRDefault="00413FC9">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DF3D43" w:rsidRDefault="00413FC9">
      <w:pPr>
        <w:rPr>
          <w:sz w:val="28"/>
        </w:rPr>
      </w:pPr>
      <w:r>
        <w:rPr>
          <w:sz w:val="28"/>
        </w:rPr>
        <w:t>Данное предложение действительно до «___» __________ 20___ года.</w:t>
      </w:r>
    </w:p>
    <w:p w:rsidR="00DF3D43" w:rsidRDefault="00413FC9">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DF3D43" w:rsidRDefault="00413FC9">
      <w:pPr>
        <w:jc w:val="both"/>
        <w:rPr>
          <w:bCs/>
          <w:sz w:val="28"/>
          <w:szCs w:val="28"/>
        </w:rPr>
      </w:pPr>
      <w:r>
        <w:rPr>
          <w:bCs/>
          <w:sz w:val="28"/>
          <w:szCs w:val="28"/>
        </w:rPr>
        <w:t>Начало поставки товара ___________________;</w:t>
      </w:r>
    </w:p>
    <w:p w:rsidR="00DF3D43" w:rsidRDefault="00413FC9">
      <w:pPr>
        <w:jc w:val="both"/>
        <w:rPr>
          <w:bCs/>
          <w:sz w:val="28"/>
          <w:szCs w:val="28"/>
        </w:rPr>
      </w:pPr>
      <w:r>
        <w:rPr>
          <w:bCs/>
          <w:sz w:val="28"/>
          <w:szCs w:val="28"/>
        </w:rPr>
        <w:t>Окончание поставки товара ________________.</w:t>
      </w:r>
    </w:p>
    <w:p w:rsidR="00DF3D43" w:rsidRDefault="00413FC9">
      <w:pPr>
        <w:jc w:val="both"/>
        <w:rPr>
          <w:sz w:val="28"/>
          <w:szCs w:val="28"/>
        </w:rPr>
      </w:pPr>
      <w:r>
        <w:rPr>
          <w:bCs/>
          <w:sz w:val="28"/>
          <w:szCs w:val="28"/>
        </w:rPr>
        <w:lastRenderedPageBreak/>
        <w:t>Сроки и услови</w:t>
      </w:r>
      <w:r>
        <w:rPr>
          <w:sz w:val="28"/>
          <w:szCs w:val="28"/>
        </w:rPr>
        <w:t>я оплаты: ___________________________.</w:t>
      </w:r>
    </w:p>
    <w:p w:rsidR="00DF3D43" w:rsidRDefault="00413FC9">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6C1464">
        <w:fldChar w:fldCharType="begin"/>
      </w:r>
      <w:r>
        <w:rPr>
          <w:rFonts w:ascii="Times New Roman" w:hAnsi="Times New Roman" w:cs="Times New Roman"/>
          <w:b/>
          <w:i/>
          <w:sz w:val="24"/>
          <w:szCs w:val="24"/>
        </w:rPr>
        <w:instrText xml:space="preserve"> REF _Ref333851354 \r \h </w:instrText>
      </w:r>
      <w:r w:rsidR="006C1464">
        <w:fldChar w:fldCharType="separate"/>
      </w:r>
      <w:r>
        <w:rPr>
          <w:rFonts w:ascii="Times New Roman" w:hAnsi="Times New Roman" w:cs="Times New Roman"/>
          <w:b/>
          <w:i/>
          <w:sz w:val="24"/>
          <w:szCs w:val="24"/>
        </w:rPr>
        <w:t>11</w:t>
      </w:r>
      <w:r w:rsidR="006C1464">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DF3D43" w:rsidRDefault="00413FC9">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F3D43" w:rsidRDefault="00413FC9">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F3D43" w:rsidRDefault="00413FC9">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F3D43" w:rsidRDefault="00413FC9">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F3D43" w:rsidRDefault="00413FC9">
      <w:pPr>
        <w:pStyle w:val="aa"/>
        <w:spacing w:before="120" w:line="276" w:lineRule="auto"/>
        <w:ind w:firstLine="709"/>
        <w:jc w:val="both"/>
        <w:rPr>
          <w:rFonts w:ascii="Times New Roman" w:hAnsi="Times New Roman" w:cs="Times New Roman"/>
          <w:sz w:val="22"/>
          <w:szCs w:val="22"/>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F3D43" w:rsidRDefault="00413FC9">
      <w:pPr>
        <w:pStyle w:val="aa"/>
        <w:spacing w:line="276" w:lineRule="auto"/>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rFonts w:ascii="Times New Roman" w:hAnsi="Times New Roman" w:cs="Times New Roman"/>
            <w:b/>
            <w:i/>
            <w:sz w:val="24"/>
            <w:szCs w:val="24"/>
          </w:rPr>
          <w:t>19</w:t>
        </w:r>
      </w:fldSimple>
      <w:r>
        <w:rPr>
          <w:rFonts w:ascii="Times New Roman" w:hAnsi="Times New Roman" w:cs="Times New Roman"/>
          <w:b/>
          <w:i/>
          <w:sz w:val="24"/>
          <w:szCs w:val="24"/>
        </w:rPr>
        <w:t xml:space="preserve"> раздела </w:t>
      </w:r>
      <w:fldSimple w:instr=" REF _Ref31725779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w:t>
      </w:r>
      <w:proofErr w:type="gramEnd"/>
      <w:r>
        <w:rPr>
          <w:rFonts w:ascii="Times New Roman" w:hAnsi="Times New Roman" w:cs="Times New Roman"/>
          <w:b/>
          <w:i/>
          <w:sz w:val="24"/>
          <w:szCs w:val="24"/>
        </w:rPr>
        <w:t xml:space="preserve"> </w:t>
      </w:r>
      <w:proofErr w:type="gramStart"/>
      <w:r>
        <w:rPr>
          <w:rFonts w:ascii="Times New Roman" w:hAnsi="Times New Roman" w:cs="Times New Roman"/>
          <w:b/>
          <w:i/>
          <w:sz w:val="24"/>
          <w:szCs w:val="24"/>
        </w:rPr>
        <w:t xml:space="preserve">запроса цен» документации по запросу цен]. </w:t>
      </w:r>
      <w:proofErr w:type="gramEnd"/>
    </w:p>
    <w:p w:rsidR="00DF3D43" w:rsidRDefault="00413FC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F3D43" w:rsidRDefault="00413FC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DF3D43" w:rsidRDefault="00413FC9">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DF3D43" w:rsidRDefault="00413FC9">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F3D43" w:rsidRDefault="00413FC9" w:rsidP="00413FC9">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DF3D43" w:rsidRDefault="00413FC9" w:rsidP="00413FC9">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DF3D43" w:rsidRDefault="00413FC9" w:rsidP="00413FC9">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DF3D43" w:rsidRDefault="00413FC9" w:rsidP="00413FC9">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F3D43" w:rsidRDefault="00413FC9" w:rsidP="00413FC9">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F3D43" w:rsidRDefault="00413FC9" w:rsidP="00413FC9">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DF3D43" w:rsidRDefault="00413FC9">
      <w:pPr>
        <w:pStyle w:val="af9"/>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DF3D43" w:rsidRDefault="00413FC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F3D4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c"/>
              <w:jc w:val="center"/>
              <w:rPr>
                <w:rFonts w:ascii="Times New Roman" w:hAnsi="Times New Roman" w:cs="Times New Roman"/>
                <w:szCs w:val="24"/>
              </w:rPr>
            </w:pPr>
            <w:r>
              <w:rPr>
                <w:rFonts w:ascii="Times New Roman" w:hAnsi="Times New Roman" w:cs="Times New Roman"/>
                <w:szCs w:val="24"/>
              </w:rPr>
              <w:t>№</w:t>
            </w:r>
          </w:p>
          <w:p w:rsidR="00DF3D43" w:rsidRDefault="00413FC9">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c"/>
              <w:jc w:val="center"/>
              <w:rPr>
                <w:rFonts w:ascii="Times New Roman" w:hAnsi="Times New Roman" w:cs="Times New Roman"/>
                <w:szCs w:val="24"/>
              </w:rPr>
            </w:pPr>
            <w:r>
              <w:rPr>
                <w:rFonts w:ascii="Times New Roman" w:hAnsi="Times New Roman" w:cs="Times New Roman"/>
                <w:szCs w:val="24"/>
              </w:rPr>
              <w:t>Число</w:t>
            </w:r>
          </w:p>
          <w:p w:rsidR="00DF3D43" w:rsidRDefault="00413FC9">
            <w:pPr>
              <w:pStyle w:val="afc"/>
              <w:jc w:val="center"/>
              <w:rPr>
                <w:rFonts w:ascii="Times New Roman" w:hAnsi="Times New Roman" w:cs="Times New Roman"/>
                <w:szCs w:val="24"/>
              </w:rPr>
            </w:pPr>
            <w:r>
              <w:rPr>
                <w:rFonts w:ascii="Times New Roman" w:hAnsi="Times New Roman" w:cs="Times New Roman"/>
                <w:szCs w:val="24"/>
              </w:rPr>
              <w:t>страниц</w:t>
            </w:r>
          </w:p>
        </w:tc>
      </w:tr>
      <w:tr w:rsidR="00DF3D43">
        <w:tc>
          <w:tcPr>
            <w:tcW w:w="1107" w:type="dxa"/>
            <w:tcBorders>
              <w:top w:val="single" w:sz="4" w:space="0" w:color="auto"/>
              <w:left w:val="single" w:sz="4" w:space="0" w:color="auto"/>
              <w:bottom w:val="single" w:sz="4" w:space="0" w:color="auto"/>
              <w:right w:val="single" w:sz="4" w:space="0" w:color="auto"/>
            </w:tcBorders>
            <w:vAlign w:val="center"/>
          </w:tcPr>
          <w:p w:rsidR="00DF3D43" w:rsidRDefault="00DF3D43" w:rsidP="00413FC9">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F3D43" w:rsidRDefault="00413FC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i/>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tcPr>
          <w:p w:rsidR="00DF3D43" w:rsidRDefault="00DF3D43" w:rsidP="00413FC9">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F3D43" w:rsidRDefault="00413FC9">
            <w:pPr>
              <w:pStyle w:val="afc"/>
              <w:spacing w:before="40" w:after="40"/>
              <w:rPr>
                <w:rFonts w:ascii="Times New Roman" w:hAnsi="Times New Roman" w:cs="Times New Roman"/>
                <w:i/>
                <w:szCs w:val="24"/>
              </w:rPr>
            </w:pPr>
            <w:r>
              <w:rPr>
                <w:rFonts w:ascii="Times New Roman" w:hAnsi="Times New Roman" w:cs="Times New Roman"/>
                <w:i/>
                <w:szCs w:val="24"/>
              </w:rPr>
              <w:t xml:space="preserve">Отсканированный оригинал свидетельства о внесении записи в Единый государственный реестр юридических лиц (для юридических </w:t>
            </w:r>
            <w:r>
              <w:rPr>
                <w:rFonts w:ascii="Times New Roman" w:hAnsi="Times New Roman" w:cs="Times New Roman"/>
                <w:i/>
                <w:szCs w:val="24"/>
              </w:rPr>
              <w:lastRenderedPageBreak/>
              <w:t>лиц)</w:t>
            </w: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i/>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tcPr>
          <w:p w:rsidR="00DF3D43" w:rsidRDefault="00DF3D43" w:rsidP="00413FC9">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F3D43" w:rsidRDefault="00413F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tcPr>
          <w:p w:rsidR="00DF3D43" w:rsidRDefault="00DF3D43" w:rsidP="00413FC9">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F3D43" w:rsidRDefault="00413F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hideMark/>
          </w:tcPr>
          <w:p w:rsidR="00DF3D43" w:rsidRDefault="00413FC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F3D43" w:rsidRDefault="00DF3D4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hideMark/>
          </w:tcPr>
          <w:p w:rsidR="00DF3D43" w:rsidRDefault="00413FC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F3D43" w:rsidRDefault="00DF3D4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tcPr>
          <w:p w:rsidR="00DF3D43" w:rsidRDefault="00DF3D43">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F3D43" w:rsidRDefault="00DF3D4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rPr>
                <w:rFonts w:ascii="Times New Roman" w:hAnsi="Times New Roman" w:cs="Times New Roman"/>
                <w:szCs w:val="24"/>
              </w:rPr>
            </w:pPr>
          </w:p>
        </w:tc>
      </w:tr>
      <w:tr w:rsidR="00DF3D43">
        <w:tc>
          <w:tcPr>
            <w:tcW w:w="1107" w:type="dxa"/>
            <w:tcBorders>
              <w:top w:val="single" w:sz="4" w:space="0" w:color="auto"/>
              <w:left w:val="single" w:sz="4" w:space="0" w:color="auto"/>
              <w:bottom w:val="single" w:sz="4" w:space="0" w:color="auto"/>
              <w:right w:val="single" w:sz="4" w:space="0" w:color="auto"/>
            </w:tcBorders>
            <w:vAlign w:val="center"/>
            <w:hideMark/>
          </w:tcPr>
          <w:p w:rsidR="00DF3D43" w:rsidRDefault="00413FC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F3D43" w:rsidRDefault="00DF3D4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3D43" w:rsidRDefault="00DF3D43">
            <w:pPr>
              <w:pStyle w:val="afc"/>
              <w:spacing w:before="40" w:after="40"/>
              <w:rPr>
                <w:rFonts w:ascii="Times New Roman" w:hAnsi="Times New Roman" w:cs="Times New Roman"/>
                <w:szCs w:val="24"/>
              </w:rPr>
            </w:pPr>
          </w:p>
        </w:tc>
      </w:tr>
    </w:tbl>
    <w:p w:rsidR="00DF3D43" w:rsidRDefault="00DF3D43">
      <w:pPr>
        <w:pStyle w:val="afa"/>
        <w:tabs>
          <w:tab w:val="left" w:pos="709"/>
        </w:tabs>
        <w:autoSpaceDE w:val="0"/>
        <w:autoSpaceDN w:val="0"/>
        <w:spacing w:line="240" w:lineRule="auto"/>
        <w:ind w:firstLine="0"/>
        <w:rPr>
          <w:sz w:val="28"/>
          <w:szCs w:val="28"/>
        </w:rPr>
      </w:pPr>
    </w:p>
    <w:p w:rsidR="00DF3D43" w:rsidRDefault="00413FC9">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F3D43" w:rsidRDefault="00413FC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D43" w:rsidRDefault="00413FC9">
      <w:pPr>
        <w:pStyle w:val="Times12"/>
        <w:ind w:firstLine="709"/>
        <w:rPr>
          <w:bCs w:val="0"/>
          <w:sz w:val="28"/>
        </w:rPr>
      </w:pPr>
      <w:r>
        <w:rPr>
          <w:bCs w:val="0"/>
          <w:sz w:val="28"/>
        </w:rPr>
        <w:t>М.П.</w:t>
      </w:r>
    </w:p>
    <w:p w:rsidR="00DF3D43" w:rsidRDefault="00DF3D43">
      <w:pPr>
        <w:pStyle w:val="af9"/>
        <w:spacing w:before="0" w:after="0" w:line="240" w:lineRule="auto"/>
        <w:rPr>
          <w:rFonts w:ascii="Times New Roman" w:hAnsi="Times New Roman" w:cs="Times New Roman"/>
          <w:b/>
          <w:bCs/>
          <w:sz w:val="22"/>
          <w:szCs w:val="23"/>
        </w:rPr>
      </w:pPr>
    </w:p>
    <w:p w:rsidR="00DF3D43" w:rsidRDefault="00413FC9">
      <w:pPr>
        <w:pStyle w:val="Times12"/>
        <w:tabs>
          <w:tab w:val="left" w:pos="709"/>
        </w:tabs>
        <w:ind w:firstLine="709"/>
        <w:rPr>
          <w:bCs w:val="0"/>
          <w:szCs w:val="24"/>
        </w:rPr>
      </w:pPr>
      <w:r>
        <w:rPr>
          <w:bCs w:val="0"/>
          <w:szCs w:val="24"/>
        </w:rPr>
        <w:t>ИНСТРУКЦИИ ПО ЗАПОЛНЕНИЮ</w:t>
      </w:r>
    </w:p>
    <w:p w:rsidR="00DF3D43" w:rsidRDefault="00413FC9" w:rsidP="00413FC9">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3D43" w:rsidRDefault="00413FC9" w:rsidP="00413FC9">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F3D43" w:rsidRDefault="00413FC9" w:rsidP="00413FC9">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F3D43" w:rsidRDefault="00413FC9" w:rsidP="00413FC9">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DF3D43" w:rsidRDefault="00413FC9" w:rsidP="00413FC9">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DF3D43" w:rsidRDefault="00413FC9" w:rsidP="00413FC9">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DF3D43" w:rsidRDefault="00DF3D43">
      <w:pPr>
        <w:pStyle w:val="Times12"/>
        <w:tabs>
          <w:tab w:val="left" w:pos="1134"/>
        </w:tabs>
        <w:ind w:firstLine="0"/>
        <w:rPr>
          <w:szCs w:val="24"/>
        </w:rPr>
      </w:pPr>
    </w:p>
    <w:p w:rsidR="00DF3D43" w:rsidRDefault="00DF3D43">
      <w:pPr>
        <w:rPr>
          <w:bCs/>
        </w:rPr>
        <w:sectPr w:rsidR="00DF3D43">
          <w:pgSz w:w="11907" w:h="16840"/>
          <w:pgMar w:top="1134" w:right="567" w:bottom="1134" w:left="1418" w:header="567" w:footer="567" w:gutter="0"/>
          <w:cols w:space="720"/>
        </w:sectPr>
      </w:pPr>
    </w:p>
    <w:p w:rsidR="00DF3D43" w:rsidRDefault="00413FC9">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DF3D43" w:rsidRDefault="00413FC9">
      <w:pPr>
        <w:pStyle w:val="Times12"/>
        <w:ind w:left="5103" w:firstLine="0"/>
        <w:jc w:val="left"/>
        <w:rPr>
          <w:iCs/>
          <w:szCs w:val="24"/>
        </w:rPr>
      </w:pPr>
      <w:r>
        <w:rPr>
          <w:iCs/>
          <w:szCs w:val="24"/>
        </w:rPr>
        <w:t>Приложение к заявке на участие в запросе цен</w:t>
      </w:r>
    </w:p>
    <w:p w:rsidR="00DF3D43" w:rsidRDefault="00413FC9">
      <w:pPr>
        <w:pStyle w:val="Times12"/>
        <w:ind w:left="5103" w:firstLine="0"/>
        <w:jc w:val="left"/>
        <w:rPr>
          <w:szCs w:val="24"/>
        </w:rPr>
      </w:pPr>
      <w:r>
        <w:rPr>
          <w:iCs/>
          <w:szCs w:val="24"/>
        </w:rPr>
        <w:t>от «___» __________ 20___ г. № ______</w:t>
      </w:r>
    </w:p>
    <w:p w:rsidR="00DF3D43" w:rsidRDefault="00DF3D43">
      <w:pPr>
        <w:jc w:val="right"/>
        <w:rPr>
          <w:b/>
          <w:sz w:val="22"/>
          <w:szCs w:val="22"/>
        </w:rPr>
      </w:pPr>
    </w:p>
    <w:p w:rsidR="00DF3D43" w:rsidRDefault="00413FC9">
      <w:pPr>
        <w:jc w:val="center"/>
        <w:rPr>
          <w:sz w:val="28"/>
          <w:szCs w:val="28"/>
        </w:rPr>
      </w:pPr>
      <w:r>
        <w:rPr>
          <w:sz w:val="28"/>
          <w:szCs w:val="28"/>
        </w:rPr>
        <w:t>Открытый запрос цен в электронной форме на право заключения договора на поставку угля</w:t>
      </w:r>
    </w:p>
    <w:p w:rsidR="00DF3D43" w:rsidRDefault="00DF3D43">
      <w:pPr>
        <w:jc w:val="right"/>
        <w:rPr>
          <w:b/>
          <w:sz w:val="22"/>
          <w:szCs w:val="22"/>
        </w:rPr>
      </w:pPr>
    </w:p>
    <w:p w:rsidR="00DF3D43" w:rsidRDefault="00413FC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43856422"/>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DF3D43" w:rsidRDefault="00DF3D43">
      <w:pPr>
        <w:jc w:val="right"/>
        <w:rPr>
          <w:b/>
          <w:i/>
          <w:iCs/>
        </w:rPr>
      </w:pPr>
    </w:p>
    <w:p w:rsidR="00DF3D43" w:rsidRDefault="00413FC9">
      <w:pPr>
        <w:pStyle w:val="Times12"/>
        <w:ind w:firstLine="0"/>
        <w:rPr>
          <w:sz w:val="28"/>
          <w:szCs w:val="28"/>
        </w:rPr>
      </w:pPr>
      <w:r>
        <w:rPr>
          <w:sz w:val="28"/>
          <w:szCs w:val="28"/>
        </w:rPr>
        <w:t xml:space="preserve">Участник запроса цен: ________________________________ </w:t>
      </w:r>
    </w:p>
    <w:p w:rsidR="00DF3D43" w:rsidRDefault="00413FC9">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F3D4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DF3D4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pStyle w:val="af3"/>
              <w:widowControl w:val="0"/>
              <w:spacing w:before="0" w:after="0"/>
              <w:jc w:val="center"/>
              <w:rPr>
                <w:szCs w:val="24"/>
              </w:rP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r w:rsidR="00DF3D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3D43" w:rsidRDefault="00DF3D43" w:rsidP="00413FC9">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3D43" w:rsidRDefault="00413FC9">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F3D43" w:rsidRDefault="00DF3D43">
            <w:pPr>
              <w:widowControl w:val="0"/>
              <w:jc w:val="center"/>
            </w:pPr>
          </w:p>
        </w:tc>
      </w:tr>
    </w:tbl>
    <w:p w:rsidR="00DF3D43" w:rsidRDefault="00DF3D43">
      <w:pPr>
        <w:pStyle w:val="afa"/>
        <w:tabs>
          <w:tab w:val="left" w:pos="709"/>
        </w:tabs>
        <w:autoSpaceDE w:val="0"/>
        <w:autoSpaceDN w:val="0"/>
        <w:spacing w:line="240" w:lineRule="auto"/>
        <w:ind w:firstLine="0"/>
        <w:rPr>
          <w:sz w:val="28"/>
          <w:szCs w:val="28"/>
        </w:rPr>
      </w:pPr>
    </w:p>
    <w:p w:rsidR="00DF3D43" w:rsidRDefault="00413FC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3D43" w:rsidRDefault="00413FC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D43" w:rsidRDefault="00413FC9">
      <w:pPr>
        <w:pStyle w:val="Times12"/>
        <w:ind w:firstLine="709"/>
        <w:rPr>
          <w:bCs w:val="0"/>
          <w:sz w:val="28"/>
        </w:rPr>
      </w:pPr>
      <w:r>
        <w:rPr>
          <w:bCs w:val="0"/>
          <w:sz w:val="28"/>
        </w:rPr>
        <w:t>М.П.</w:t>
      </w:r>
    </w:p>
    <w:p w:rsidR="00DF3D43" w:rsidRDefault="00DF3D43">
      <w:pPr>
        <w:jc w:val="center"/>
        <w:rPr>
          <w:b/>
        </w:rPr>
      </w:pPr>
      <w:bookmarkStart w:id="195" w:name="_Toc98251773"/>
    </w:p>
    <w:p w:rsidR="00DF3D43" w:rsidRDefault="00413FC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DF3D43" w:rsidRDefault="00413FC9" w:rsidP="00413FC9">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3D43" w:rsidRDefault="00413FC9" w:rsidP="00413FC9">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DF3D43" w:rsidRDefault="00413FC9" w:rsidP="00413FC9">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DF3D43" w:rsidRDefault="00413FC9" w:rsidP="00413FC9">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F3D43" w:rsidRDefault="00413FC9" w:rsidP="00413FC9">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DF3D43" w:rsidRDefault="00DF3D43">
      <w:pPr>
        <w:pStyle w:val="Times12"/>
        <w:tabs>
          <w:tab w:val="left" w:pos="1134"/>
        </w:tabs>
        <w:ind w:left="709" w:firstLine="0"/>
        <w:rPr>
          <w:szCs w:val="24"/>
        </w:rPr>
      </w:pPr>
    </w:p>
    <w:p w:rsidR="00DF3D43" w:rsidRDefault="00DF3D43">
      <w:pPr>
        <w:rPr>
          <w:bCs/>
          <w:sz w:val="20"/>
          <w:szCs w:val="20"/>
        </w:rPr>
        <w:sectPr w:rsidR="00DF3D43">
          <w:pgSz w:w="11907" w:h="16840"/>
          <w:pgMar w:top="1134" w:right="567" w:bottom="1134" w:left="1418" w:header="567" w:footer="567" w:gutter="0"/>
          <w:cols w:space="720"/>
        </w:sectPr>
      </w:pPr>
    </w:p>
    <w:p w:rsidR="00DF3D43" w:rsidRDefault="00DF3D43">
      <w:pPr>
        <w:pStyle w:val="Times12"/>
        <w:ind w:left="600" w:firstLine="0"/>
        <w:rPr>
          <w:sz w:val="20"/>
          <w:szCs w:val="20"/>
        </w:rPr>
      </w:pPr>
    </w:p>
    <w:p w:rsidR="00DF3D43" w:rsidRDefault="00413FC9">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DF3D43" w:rsidRDefault="00413FC9">
      <w:pPr>
        <w:pStyle w:val="Times12"/>
        <w:ind w:firstLine="0"/>
        <w:rPr>
          <w:sz w:val="28"/>
          <w:szCs w:val="28"/>
        </w:rPr>
      </w:pPr>
      <w:r>
        <w:rPr>
          <w:sz w:val="28"/>
          <w:szCs w:val="28"/>
        </w:rPr>
        <w:t xml:space="preserve">Участник запроса цен: ________________________________________________________ </w:t>
      </w:r>
    </w:p>
    <w:p w:rsidR="00DF3D43" w:rsidRDefault="00413FC9">
      <w:pPr>
        <w:rPr>
          <w:sz w:val="20"/>
          <w:szCs w:val="20"/>
        </w:rPr>
      </w:pPr>
      <w:r>
        <w:t xml:space="preserve">                                                                                </w:t>
      </w:r>
      <w:r>
        <w:rPr>
          <w:sz w:val="20"/>
          <w:szCs w:val="20"/>
        </w:rPr>
        <w:t>наименование организации участника запроса цен</w:t>
      </w:r>
    </w:p>
    <w:p w:rsidR="00DF3D43" w:rsidRDefault="00DF3D4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F3D4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F3D43" w:rsidRDefault="00413FC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3D4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F3D43" w:rsidRDefault="00DF3D4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F3D43" w:rsidRDefault="00DF3D43">
            <w:pPr>
              <w:rPr>
                <w:sz w:val="20"/>
                <w:szCs w:val="20"/>
              </w:rPr>
            </w:pPr>
          </w:p>
        </w:tc>
      </w:tr>
      <w:tr w:rsidR="00DF3D4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Cs/>
                <w:sz w:val="20"/>
                <w:szCs w:val="20"/>
              </w:rPr>
            </w:pPr>
            <w:r>
              <w:rPr>
                <w:iCs/>
                <w:sz w:val="20"/>
                <w:szCs w:val="20"/>
              </w:rPr>
              <w:t>15</w:t>
            </w:r>
          </w:p>
        </w:tc>
      </w:tr>
      <w:tr w:rsidR="00DF3D4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Cs/>
                <w:sz w:val="20"/>
                <w:szCs w:val="20"/>
              </w:rPr>
              <w:t> </w:t>
            </w:r>
          </w:p>
        </w:tc>
      </w:tr>
      <w:tr w:rsidR="00DF3D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bl>
    <w:p w:rsidR="00DF3D43" w:rsidRDefault="00DF3D43">
      <w:pPr>
        <w:pStyle w:val="afa"/>
        <w:tabs>
          <w:tab w:val="left" w:pos="709"/>
        </w:tabs>
        <w:autoSpaceDE w:val="0"/>
        <w:autoSpaceDN w:val="0"/>
        <w:spacing w:line="240" w:lineRule="auto"/>
        <w:ind w:firstLine="0"/>
        <w:rPr>
          <w:sz w:val="28"/>
          <w:szCs w:val="28"/>
        </w:rPr>
      </w:pPr>
    </w:p>
    <w:p w:rsidR="00DF3D43" w:rsidRDefault="00413FC9">
      <w:pPr>
        <w:pStyle w:val="afa"/>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F3D43" w:rsidRDefault="00DF3D43">
      <w:pPr>
        <w:pStyle w:val="afa"/>
        <w:tabs>
          <w:tab w:val="left" w:pos="709"/>
        </w:tabs>
        <w:autoSpaceDE w:val="0"/>
        <w:autoSpaceDN w:val="0"/>
        <w:spacing w:line="240" w:lineRule="auto"/>
        <w:ind w:firstLine="0"/>
        <w:rPr>
          <w:sz w:val="28"/>
          <w:szCs w:val="28"/>
        </w:rPr>
      </w:pPr>
    </w:p>
    <w:p w:rsidR="00DF3D43" w:rsidRDefault="00413FC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3D43" w:rsidRDefault="00413FC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D43" w:rsidRDefault="00413FC9">
      <w:pPr>
        <w:pStyle w:val="Times12"/>
        <w:ind w:firstLine="709"/>
        <w:rPr>
          <w:bCs w:val="0"/>
          <w:sz w:val="28"/>
        </w:rPr>
      </w:pPr>
      <w:r>
        <w:rPr>
          <w:bCs w:val="0"/>
          <w:sz w:val="28"/>
        </w:rPr>
        <w:t>М.П.</w:t>
      </w:r>
    </w:p>
    <w:p w:rsidR="00DF3D43" w:rsidRDefault="00DF3D43">
      <w:pPr>
        <w:jc w:val="center"/>
        <w:rPr>
          <w:b/>
        </w:rPr>
      </w:pPr>
    </w:p>
    <w:p w:rsidR="00DF3D43" w:rsidRDefault="00413FC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3D43" w:rsidRDefault="00413FC9" w:rsidP="00413FC9">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DF3D43" w:rsidRDefault="00413FC9">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DF3D43" w:rsidRDefault="00413FC9">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DF3D4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rPr>
                <w:i/>
                <w:sz w:val="20"/>
                <w:szCs w:val="20"/>
              </w:rPr>
            </w:pPr>
            <w:r>
              <w:rPr>
                <w:i/>
                <w:sz w:val="20"/>
                <w:szCs w:val="20"/>
              </w:rPr>
              <w:t>Информация об участнике запроса цен</w:t>
            </w: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DF3D43" w:rsidRDefault="00DF3D4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DF3D43" w:rsidRDefault="00413FC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DF3D43" w:rsidRDefault="00413FC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DF3D43" w:rsidRDefault="00413FC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DF3D43" w:rsidRDefault="00413FC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DF3D43" w:rsidRDefault="00413FC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DF3D43" w:rsidRDefault="00413FC9">
            <w:pPr>
              <w:ind w:left="-108" w:right="-108"/>
              <w:jc w:val="center"/>
              <w:rPr>
                <w:i/>
                <w:sz w:val="20"/>
                <w:szCs w:val="20"/>
              </w:rPr>
            </w:pPr>
            <w:r>
              <w:rPr>
                <w:i/>
                <w:sz w:val="20"/>
                <w:szCs w:val="20"/>
              </w:rPr>
              <w:t>Серия и номер документа, удостоверяющего личность руководителя</w:t>
            </w: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DF3D43" w:rsidRDefault="00413FC9">
            <w:pPr>
              <w:jc w:val="center"/>
              <w:rPr>
                <w:i/>
                <w:iCs/>
                <w:sz w:val="20"/>
                <w:szCs w:val="20"/>
              </w:rPr>
            </w:pPr>
            <w:r>
              <w:rPr>
                <w:i/>
                <w:iCs/>
                <w:sz w:val="20"/>
                <w:szCs w:val="20"/>
              </w:rPr>
              <w:t>7</w:t>
            </w: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
                <w:iCs/>
                <w:sz w:val="20"/>
                <w:szCs w:val="20"/>
              </w:rPr>
              <w:t>5003 143877</w:t>
            </w: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413FC9">
            <w:pPr>
              <w:rPr>
                <w:iCs/>
                <w:sz w:val="20"/>
                <w:szCs w:val="20"/>
              </w:rPr>
            </w:pPr>
            <w:r>
              <w:rPr>
                <w:iCs/>
                <w:sz w:val="20"/>
                <w:szCs w:val="20"/>
              </w:rPr>
              <w:t> </w:t>
            </w: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r>
      <w:tr w:rsidR="00DF3D43" w:rsidTr="00DF3D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r w:rsidR="00DF3D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3D43" w:rsidRDefault="00DF3D43">
            <w:pPr>
              <w:rPr>
                <w:sz w:val="20"/>
                <w:szCs w:val="20"/>
              </w:rPr>
            </w:pPr>
          </w:p>
        </w:tc>
      </w:tr>
    </w:tbl>
    <w:p w:rsidR="00DF3D43" w:rsidRDefault="00DF3D43">
      <w:pPr>
        <w:pStyle w:val="Times12"/>
        <w:ind w:left="11344" w:firstLine="709"/>
        <w:jc w:val="center"/>
        <w:rPr>
          <w:i/>
          <w:szCs w:val="24"/>
        </w:rPr>
      </w:pPr>
    </w:p>
    <w:p w:rsidR="00DF3D43" w:rsidRDefault="00413FC9">
      <w:pPr>
        <w:rPr>
          <w:bCs/>
          <w:i/>
        </w:rPr>
      </w:pPr>
      <w:r>
        <w:rPr>
          <w:i/>
        </w:rPr>
        <w:br w:type="page"/>
      </w:r>
    </w:p>
    <w:p w:rsidR="00DF3D43" w:rsidRDefault="00413FC9">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DF3D4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F3D43" w:rsidRDefault="00413FC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3D4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F3D43" w:rsidRDefault="00413FC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3D43" w:rsidRDefault="00413FC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F3D43" w:rsidRDefault="00DF3D43">
            <w:pPr>
              <w:rPr>
                <w:i/>
                <w:sz w:val="20"/>
                <w:szCs w:val="20"/>
              </w:rPr>
            </w:pP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F3D43" w:rsidRDefault="00413FC9">
            <w:pPr>
              <w:jc w:val="center"/>
              <w:rPr>
                <w:i/>
                <w:iCs/>
                <w:sz w:val="20"/>
                <w:szCs w:val="20"/>
              </w:rPr>
            </w:pPr>
            <w:r>
              <w:rPr>
                <w:i/>
                <w:iCs/>
                <w:sz w:val="20"/>
                <w:szCs w:val="20"/>
              </w:rPr>
              <w:t>15</w:t>
            </w:r>
          </w:p>
        </w:tc>
      </w:tr>
      <w:tr w:rsidR="00DF3D4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учредительный договор от 23.01.2008</w:t>
            </w:r>
          </w:p>
        </w:tc>
      </w:tr>
      <w:tr w:rsidR="00DF3D4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3D4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учредительный договор от 12.03.2004</w:t>
            </w:r>
          </w:p>
        </w:tc>
      </w:tr>
      <w:tr w:rsidR="00DF3D4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учредительный договор от 12.03.2004</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iCs/>
                <w:sz w:val="20"/>
                <w:szCs w:val="20"/>
              </w:rPr>
            </w:pPr>
            <w:r>
              <w:rPr>
                <w:i/>
                <w:iCs/>
                <w:sz w:val="20"/>
                <w:szCs w:val="20"/>
              </w:rPr>
              <w:t>учредительный договор от 12.03.2004</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учредительный договор от 23.01.2008</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учредительный договор от 23.01.2006</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учредительный договор от 23.01.2006</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учредительный договор от 23.01.2008</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r>
      <w:tr w:rsidR="00DF3D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3D43" w:rsidRDefault="00413FC9">
            <w:pPr>
              <w:rPr>
                <w:sz w:val="20"/>
                <w:szCs w:val="20"/>
              </w:rPr>
            </w:pPr>
            <w:r>
              <w:rPr>
                <w:i/>
                <w:iCs/>
                <w:sz w:val="20"/>
                <w:szCs w:val="20"/>
              </w:rPr>
              <w:t> </w:t>
            </w:r>
          </w:p>
        </w:tc>
      </w:tr>
    </w:tbl>
    <w:p w:rsidR="00DF3D43" w:rsidRDefault="00DF3D43">
      <w:pPr>
        <w:rPr>
          <w:bCs/>
        </w:rPr>
      </w:pPr>
    </w:p>
    <w:p w:rsidR="00DF3D43" w:rsidRDefault="00DF3D43">
      <w:pPr>
        <w:rPr>
          <w:bCs/>
        </w:rPr>
        <w:sectPr w:rsidR="00DF3D43">
          <w:pgSz w:w="16840" w:h="11907" w:orient="landscape"/>
          <w:pgMar w:top="1418" w:right="1134" w:bottom="567" w:left="1134" w:header="567" w:footer="567" w:gutter="0"/>
          <w:cols w:space="720"/>
        </w:sectPr>
      </w:pPr>
    </w:p>
    <w:p w:rsidR="009C0132" w:rsidRDefault="009C0132" w:rsidP="009C0132">
      <w:pPr>
        <w:jc w:val="right"/>
        <w:rPr>
          <w:sz w:val="28"/>
          <w:szCs w:val="28"/>
        </w:rPr>
      </w:pPr>
      <w:bookmarkStart w:id="260" w:name="_Ref318824453"/>
      <w:r>
        <w:rPr>
          <w:sz w:val="28"/>
          <w:szCs w:val="28"/>
        </w:rPr>
        <w:lastRenderedPageBreak/>
        <w:t>Форма 3.</w:t>
      </w:r>
    </w:p>
    <w:p w:rsidR="009C0132" w:rsidRDefault="009C0132" w:rsidP="009C0132">
      <w:pPr>
        <w:pStyle w:val="Times12"/>
        <w:ind w:left="5103" w:firstLine="0"/>
        <w:jc w:val="left"/>
        <w:rPr>
          <w:iCs/>
          <w:szCs w:val="24"/>
        </w:rPr>
      </w:pPr>
      <w:r>
        <w:rPr>
          <w:iCs/>
          <w:szCs w:val="24"/>
        </w:rPr>
        <w:t>Приложение к заявке на участие в запросе цен</w:t>
      </w:r>
    </w:p>
    <w:p w:rsidR="009C0132" w:rsidRDefault="009C0132" w:rsidP="009C0132">
      <w:pPr>
        <w:pStyle w:val="Times12"/>
        <w:ind w:left="5103" w:firstLine="0"/>
        <w:jc w:val="left"/>
        <w:rPr>
          <w:szCs w:val="24"/>
        </w:rPr>
      </w:pPr>
      <w:r>
        <w:rPr>
          <w:iCs/>
          <w:szCs w:val="24"/>
        </w:rPr>
        <w:t>от «___» __________ 20___ г. № ______</w:t>
      </w:r>
    </w:p>
    <w:p w:rsidR="009C0132" w:rsidRDefault="009C0132" w:rsidP="009C0132">
      <w:pPr>
        <w:jc w:val="right"/>
        <w:rPr>
          <w:b/>
          <w:sz w:val="22"/>
          <w:szCs w:val="22"/>
        </w:rPr>
      </w:pPr>
    </w:p>
    <w:p w:rsidR="00E43F99" w:rsidRDefault="009C0132" w:rsidP="00E43F99">
      <w:pPr>
        <w:jc w:val="center"/>
        <w:rPr>
          <w:sz w:val="28"/>
          <w:szCs w:val="28"/>
        </w:rPr>
      </w:pPr>
      <w:r>
        <w:rPr>
          <w:sz w:val="28"/>
          <w:szCs w:val="28"/>
        </w:rPr>
        <w:t xml:space="preserve">Открытый запрос цен в электронной форме </w:t>
      </w:r>
      <w:r w:rsidR="00E43F99">
        <w:rPr>
          <w:sz w:val="28"/>
          <w:szCs w:val="28"/>
        </w:rPr>
        <w:t>на право заключения договора на поставку угля</w:t>
      </w:r>
    </w:p>
    <w:p w:rsidR="009C0132" w:rsidRDefault="009C0132" w:rsidP="009C0132">
      <w:pPr>
        <w:jc w:val="center"/>
        <w:rPr>
          <w:sz w:val="28"/>
          <w:szCs w:val="28"/>
        </w:rPr>
      </w:pPr>
    </w:p>
    <w:p w:rsidR="009C0132" w:rsidRDefault="009C0132" w:rsidP="009C013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1" w:name="_Toc235439567"/>
      <w:bookmarkStart w:id="262" w:name="_Toc339374693"/>
      <w:bookmarkStart w:id="263" w:name="_Toc339440145"/>
      <w:bookmarkStart w:id="264" w:name="_Toc341441230"/>
      <w:bookmarkStart w:id="265" w:name="_Toc343855574"/>
      <w:bookmarkStart w:id="266" w:name="_Toc343856423"/>
      <w:r>
        <w:rPr>
          <w:rFonts w:ascii="Times New Roman" w:eastAsia="Times New Roman" w:hAnsi="Times New Roman" w:cs="Times New Roman"/>
          <w:b w:val="0"/>
          <w:i w:val="0"/>
        </w:rPr>
        <w:t>ТЕХНИЧЕСКОЕ ПРЕДЛОЖЕНИЕ (Форма 3.)</w:t>
      </w:r>
      <w:bookmarkEnd w:id="261"/>
      <w:bookmarkEnd w:id="262"/>
      <w:bookmarkEnd w:id="263"/>
      <w:bookmarkEnd w:id="264"/>
      <w:bookmarkEnd w:id="265"/>
      <w:bookmarkEnd w:id="266"/>
    </w:p>
    <w:p w:rsidR="009C0132" w:rsidRDefault="009C0132" w:rsidP="009C0132">
      <w:pPr>
        <w:jc w:val="right"/>
        <w:rPr>
          <w:b/>
          <w:i/>
          <w:iCs/>
        </w:rPr>
      </w:pPr>
    </w:p>
    <w:p w:rsidR="009C0132" w:rsidRDefault="009C0132" w:rsidP="009C0132">
      <w:pPr>
        <w:pStyle w:val="Times12"/>
        <w:ind w:firstLine="0"/>
        <w:rPr>
          <w:sz w:val="28"/>
          <w:szCs w:val="28"/>
        </w:rPr>
      </w:pPr>
      <w:r>
        <w:rPr>
          <w:sz w:val="28"/>
          <w:szCs w:val="28"/>
        </w:rPr>
        <w:t xml:space="preserve">Участник запроса цен: ________________________________ </w:t>
      </w:r>
    </w:p>
    <w:p w:rsidR="009C0132" w:rsidRDefault="009C0132" w:rsidP="009C0132">
      <w:pPr>
        <w:pStyle w:val="Times12"/>
        <w:rPr>
          <w:i/>
          <w:sz w:val="22"/>
        </w:rPr>
      </w:pPr>
    </w:p>
    <w:p w:rsidR="009C0132" w:rsidRDefault="009C0132" w:rsidP="009C0132">
      <w:pPr>
        <w:pStyle w:val="Times12"/>
        <w:ind w:firstLine="0"/>
        <w:jc w:val="center"/>
        <w:rPr>
          <w:b/>
          <w:i/>
          <w:szCs w:val="28"/>
        </w:rPr>
      </w:pPr>
      <w:r>
        <w:rPr>
          <w:b/>
          <w:i/>
          <w:szCs w:val="28"/>
        </w:rPr>
        <w:t>Суть технического предложения</w:t>
      </w:r>
    </w:p>
    <w:p w:rsidR="009C0132" w:rsidRDefault="009C0132" w:rsidP="009C0132">
      <w:pPr>
        <w:pStyle w:val="afa"/>
        <w:tabs>
          <w:tab w:val="left" w:pos="709"/>
        </w:tabs>
        <w:autoSpaceDE w:val="0"/>
        <w:autoSpaceDN w:val="0"/>
        <w:spacing w:line="240" w:lineRule="auto"/>
        <w:ind w:firstLine="0"/>
        <w:rPr>
          <w:sz w:val="28"/>
          <w:szCs w:val="28"/>
        </w:rPr>
      </w:pPr>
    </w:p>
    <w:p w:rsidR="009C0132" w:rsidRDefault="009C0132" w:rsidP="009C013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C0132" w:rsidRDefault="009C0132" w:rsidP="009C013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0132" w:rsidRDefault="009C0132" w:rsidP="009C0132">
      <w:pPr>
        <w:pStyle w:val="Times12"/>
        <w:ind w:firstLine="709"/>
        <w:rPr>
          <w:bCs w:val="0"/>
          <w:sz w:val="28"/>
        </w:rPr>
      </w:pPr>
      <w:r>
        <w:rPr>
          <w:bCs w:val="0"/>
          <w:sz w:val="28"/>
        </w:rPr>
        <w:t>М.П.</w:t>
      </w:r>
    </w:p>
    <w:p w:rsidR="009C0132" w:rsidRDefault="009C0132" w:rsidP="009C0132">
      <w:pPr>
        <w:jc w:val="center"/>
        <w:rPr>
          <w:b/>
        </w:rPr>
      </w:pPr>
    </w:p>
    <w:p w:rsidR="009C0132" w:rsidRDefault="009C0132" w:rsidP="009C0132">
      <w:pPr>
        <w:pStyle w:val="Times12"/>
        <w:tabs>
          <w:tab w:val="left" w:pos="1134"/>
          <w:tab w:val="left" w:pos="1418"/>
        </w:tabs>
        <w:ind w:firstLine="709"/>
        <w:rPr>
          <w:bCs w:val="0"/>
          <w:szCs w:val="24"/>
        </w:rPr>
      </w:pPr>
      <w:r>
        <w:rPr>
          <w:bCs w:val="0"/>
          <w:szCs w:val="24"/>
        </w:rPr>
        <w:t>ИНСТРУКЦИИ ПО ЗАПОЛНЕНИЮ</w:t>
      </w:r>
    </w:p>
    <w:p w:rsidR="009C0132" w:rsidRDefault="009C0132" w:rsidP="009C0132">
      <w:pPr>
        <w:pStyle w:val="Times12"/>
        <w:numPr>
          <w:ilvl w:val="0"/>
          <w:numId w:val="3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C0132" w:rsidRDefault="009C0132" w:rsidP="009C0132">
      <w:pPr>
        <w:pStyle w:val="Times12"/>
        <w:numPr>
          <w:ilvl w:val="0"/>
          <w:numId w:val="35"/>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9C0132" w:rsidRDefault="009C0132" w:rsidP="009C0132">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9C0132" w:rsidRDefault="009C0132" w:rsidP="009C0132">
      <w:pPr>
        <w:pStyle w:val="Times12"/>
        <w:numPr>
          <w:ilvl w:val="0"/>
          <w:numId w:val="3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C0132" w:rsidRDefault="009C0132" w:rsidP="009C0132">
      <w:pPr>
        <w:pStyle w:val="Times12"/>
        <w:numPr>
          <w:ilvl w:val="0"/>
          <w:numId w:val="35"/>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9C0132" w:rsidRDefault="009C0132" w:rsidP="009C0132">
      <w:pPr>
        <w:pStyle w:val="a0"/>
        <w:numPr>
          <w:ilvl w:val="4"/>
          <w:numId w:val="27"/>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C0132" w:rsidRDefault="009C0132" w:rsidP="009C0132">
      <w:pPr>
        <w:pStyle w:val="a0"/>
        <w:numPr>
          <w:ilvl w:val="4"/>
          <w:numId w:val="27"/>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цен.</w:t>
      </w:r>
    </w:p>
    <w:p w:rsidR="009C0132" w:rsidRDefault="009C0132" w:rsidP="009C0132">
      <w:pPr>
        <w:pStyle w:val="Times12"/>
        <w:numPr>
          <w:ilvl w:val="0"/>
          <w:numId w:val="35"/>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C0132" w:rsidTr="004F391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C0132" w:rsidRDefault="009C0132" w:rsidP="004F391A">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9C0132" w:rsidRDefault="009C0132" w:rsidP="004F391A">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9C0132" w:rsidRDefault="009C0132" w:rsidP="004F391A">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C0132" w:rsidRDefault="009C0132" w:rsidP="004F391A">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C0132" w:rsidRDefault="009C0132" w:rsidP="004F391A">
            <w:pPr>
              <w:jc w:val="center"/>
            </w:pPr>
            <w:r>
              <w:t>Ссылки на ПП</w:t>
            </w:r>
          </w:p>
        </w:tc>
      </w:tr>
      <w:tr w:rsidR="009C0132" w:rsidTr="004F391A">
        <w:trPr>
          <w:trHeight w:val="245"/>
          <w:jc w:val="center"/>
        </w:trPr>
        <w:tc>
          <w:tcPr>
            <w:tcW w:w="933" w:type="dxa"/>
            <w:gridSpan w:val="2"/>
            <w:tcBorders>
              <w:top w:val="nil"/>
              <w:left w:val="single" w:sz="4" w:space="0" w:color="000000"/>
              <w:bottom w:val="single" w:sz="4" w:space="0" w:color="000000"/>
              <w:right w:val="nil"/>
            </w:tcBorders>
            <w:vAlign w:val="center"/>
          </w:tcPr>
          <w:p w:rsidR="009C0132" w:rsidRDefault="009C0132" w:rsidP="004F391A">
            <w:pPr>
              <w:jc w:val="center"/>
            </w:pPr>
          </w:p>
        </w:tc>
        <w:tc>
          <w:tcPr>
            <w:tcW w:w="1134" w:type="dxa"/>
            <w:tcBorders>
              <w:top w:val="nil"/>
              <w:left w:val="single" w:sz="4" w:space="0" w:color="000000"/>
              <w:bottom w:val="single" w:sz="4" w:space="0" w:color="000000"/>
              <w:right w:val="nil"/>
            </w:tcBorders>
            <w:vAlign w:val="center"/>
          </w:tcPr>
          <w:p w:rsidR="009C0132" w:rsidRDefault="009C0132" w:rsidP="004F391A">
            <w:pPr>
              <w:jc w:val="center"/>
            </w:pPr>
          </w:p>
        </w:tc>
        <w:tc>
          <w:tcPr>
            <w:tcW w:w="1632" w:type="dxa"/>
            <w:gridSpan w:val="2"/>
            <w:tcBorders>
              <w:top w:val="nil"/>
              <w:left w:val="single" w:sz="4" w:space="0" w:color="000000"/>
              <w:bottom w:val="single" w:sz="4" w:space="0" w:color="000000"/>
              <w:right w:val="nil"/>
            </w:tcBorders>
            <w:vAlign w:val="center"/>
          </w:tcPr>
          <w:p w:rsidR="009C0132" w:rsidRDefault="009C0132" w:rsidP="004F391A">
            <w:pPr>
              <w:jc w:val="center"/>
            </w:pPr>
          </w:p>
        </w:tc>
        <w:tc>
          <w:tcPr>
            <w:tcW w:w="3830" w:type="dxa"/>
            <w:tcBorders>
              <w:top w:val="nil"/>
              <w:left w:val="single" w:sz="4" w:space="0" w:color="000000"/>
              <w:bottom w:val="single" w:sz="4" w:space="0" w:color="000000"/>
              <w:right w:val="nil"/>
            </w:tcBorders>
            <w:vAlign w:val="center"/>
          </w:tcPr>
          <w:p w:rsidR="009C0132" w:rsidRDefault="009C0132" w:rsidP="004F391A">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9C0132" w:rsidRDefault="009C0132" w:rsidP="004F391A">
            <w:pPr>
              <w:jc w:val="center"/>
            </w:pPr>
          </w:p>
        </w:tc>
      </w:tr>
      <w:tr w:rsidR="009C0132" w:rsidTr="004F391A">
        <w:trPr>
          <w:gridBefore w:val="1"/>
          <w:gridAfter w:val="1"/>
          <w:wBefore w:w="402" w:type="dxa"/>
          <w:wAfter w:w="244" w:type="dxa"/>
          <w:jc w:val="center"/>
        </w:trPr>
        <w:tc>
          <w:tcPr>
            <w:tcW w:w="1701" w:type="dxa"/>
            <w:gridSpan w:val="3"/>
          </w:tcPr>
          <w:p w:rsidR="009C0132" w:rsidRDefault="009C0132" w:rsidP="004F391A"/>
          <w:p w:rsidR="009C0132" w:rsidRDefault="009C0132" w:rsidP="004F391A">
            <w:r>
              <w:t>№:</w:t>
            </w:r>
          </w:p>
        </w:tc>
        <w:tc>
          <w:tcPr>
            <w:tcW w:w="7513" w:type="dxa"/>
            <w:gridSpan w:val="3"/>
          </w:tcPr>
          <w:p w:rsidR="009C0132" w:rsidRDefault="009C0132" w:rsidP="004F391A"/>
          <w:p w:rsidR="009C0132" w:rsidRDefault="009C0132" w:rsidP="004F391A">
            <w:r>
              <w:t>порядковый номер</w:t>
            </w:r>
          </w:p>
        </w:tc>
      </w:tr>
      <w:tr w:rsidR="009C0132" w:rsidTr="004F391A">
        <w:trPr>
          <w:gridBefore w:val="1"/>
          <w:gridAfter w:val="1"/>
          <w:wBefore w:w="402" w:type="dxa"/>
          <w:wAfter w:w="244" w:type="dxa"/>
          <w:jc w:val="center"/>
        </w:trPr>
        <w:tc>
          <w:tcPr>
            <w:tcW w:w="1701" w:type="dxa"/>
            <w:gridSpan w:val="3"/>
            <w:hideMark/>
          </w:tcPr>
          <w:p w:rsidR="009C0132" w:rsidRDefault="009C0132" w:rsidP="004F391A">
            <w:r>
              <w:t xml:space="preserve">№ п.п. </w:t>
            </w:r>
            <w:proofErr w:type="gramStart"/>
            <w:r>
              <w:t>ТТ</w:t>
            </w:r>
            <w:proofErr w:type="gramEnd"/>
            <w:r>
              <w:t>:</w:t>
            </w:r>
          </w:p>
        </w:tc>
        <w:tc>
          <w:tcPr>
            <w:tcW w:w="7513" w:type="dxa"/>
            <w:gridSpan w:val="3"/>
            <w:hideMark/>
          </w:tcPr>
          <w:p w:rsidR="009C0132" w:rsidRDefault="009C0132" w:rsidP="004F391A">
            <w:r>
              <w:t xml:space="preserve">номер пункта Технических требований </w:t>
            </w:r>
          </w:p>
        </w:tc>
      </w:tr>
      <w:tr w:rsidR="009C0132" w:rsidTr="004F391A">
        <w:trPr>
          <w:gridBefore w:val="1"/>
          <w:gridAfter w:val="1"/>
          <w:wBefore w:w="402" w:type="dxa"/>
          <w:wAfter w:w="244" w:type="dxa"/>
          <w:jc w:val="center"/>
        </w:trPr>
        <w:tc>
          <w:tcPr>
            <w:tcW w:w="1701" w:type="dxa"/>
            <w:gridSpan w:val="3"/>
            <w:hideMark/>
          </w:tcPr>
          <w:p w:rsidR="009C0132" w:rsidRDefault="009C0132" w:rsidP="004F391A">
            <w:r>
              <w:t>Выполнение:</w:t>
            </w:r>
          </w:p>
        </w:tc>
        <w:tc>
          <w:tcPr>
            <w:tcW w:w="7513" w:type="dxa"/>
            <w:gridSpan w:val="3"/>
          </w:tcPr>
          <w:p w:rsidR="009C0132" w:rsidRDefault="009C0132" w:rsidP="004F391A"/>
        </w:tc>
      </w:tr>
      <w:tr w:rsidR="009C0132" w:rsidTr="004F391A">
        <w:trPr>
          <w:gridBefore w:val="1"/>
          <w:gridAfter w:val="1"/>
          <w:wBefore w:w="402" w:type="dxa"/>
          <w:wAfter w:w="244" w:type="dxa"/>
          <w:jc w:val="center"/>
        </w:trPr>
        <w:tc>
          <w:tcPr>
            <w:tcW w:w="1701" w:type="dxa"/>
            <w:gridSpan w:val="3"/>
          </w:tcPr>
          <w:p w:rsidR="009C0132" w:rsidRDefault="009C0132" w:rsidP="004F391A"/>
        </w:tc>
        <w:tc>
          <w:tcPr>
            <w:tcW w:w="7513" w:type="dxa"/>
            <w:gridSpan w:val="3"/>
            <w:hideMark/>
          </w:tcPr>
          <w:p w:rsidR="009C0132" w:rsidRDefault="009C0132" w:rsidP="004F391A">
            <w:r>
              <w:t>"да" - будет выполнен полностью</w:t>
            </w:r>
          </w:p>
        </w:tc>
      </w:tr>
      <w:tr w:rsidR="009C0132" w:rsidTr="004F391A">
        <w:trPr>
          <w:gridBefore w:val="1"/>
          <w:gridAfter w:val="1"/>
          <w:wBefore w:w="402" w:type="dxa"/>
          <w:wAfter w:w="244" w:type="dxa"/>
          <w:jc w:val="center"/>
        </w:trPr>
        <w:tc>
          <w:tcPr>
            <w:tcW w:w="1701" w:type="dxa"/>
            <w:gridSpan w:val="3"/>
          </w:tcPr>
          <w:p w:rsidR="009C0132" w:rsidRDefault="009C0132" w:rsidP="004F391A"/>
        </w:tc>
        <w:tc>
          <w:tcPr>
            <w:tcW w:w="7513" w:type="dxa"/>
            <w:gridSpan w:val="3"/>
            <w:hideMark/>
          </w:tcPr>
          <w:p w:rsidR="009C0132" w:rsidRDefault="009C0132" w:rsidP="004F391A">
            <w:r>
              <w:t>"нет" - не будет выполнен</w:t>
            </w:r>
          </w:p>
        </w:tc>
      </w:tr>
      <w:tr w:rsidR="009C0132" w:rsidTr="004F391A">
        <w:trPr>
          <w:gridBefore w:val="1"/>
          <w:gridAfter w:val="1"/>
          <w:wBefore w:w="402" w:type="dxa"/>
          <w:wAfter w:w="244" w:type="dxa"/>
          <w:jc w:val="center"/>
        </w:trPr>
        <w:tc>
          <w:tcPr>
            <w:tcW w:w="1701" w:type="dxa"/>
            <w:gridSpan w:val="3"/>
          </w:tcPr>
          <w:p w:rsidR="009C0132" w:rsidRDefault="009C0132" w:rsidP="004F391A"/>
        </w:tc>
        <w:tc>
          <w:tcPr>
            <w:tcW w:w="7513" w:type="dxa"/>
            <w:gridSpan w:val="3"/>
            <w:hideMark/>
          </w:tcPr>
          <w:p w:rsidR="009C0132" w:rsidRDefault="009C0132" w:rsidP="004F391A">
            <w:r>
              <w:t>"частично" – выполняется с "такими-то" ограничениями</w:t>
            </w:r>
          </w:p>
        </w:tc>
      </w:tr>
      <w:tr w:rsidR="009C0132" w:rsidTr="004F391A">
        <w:trPr>
          <w:gridBefore w:val="1"/>
          <w:gridAfter w:val="1"/>
          <w:wBefore w:w="402" w:type="dxa"/>
          <w:wAfter w:w="244" w:type="dxa"/>
          <w:jc w:val="center"/>
        </w:trPr>
        <w:tc>
          <w:tcPr>
            <w:tcW w:w="1701" w:type="dxa"/>
            <w:gridSpan w:val="3"/>
            <w:hideMark/>
          </w:tcPr>
          <w:p w:rsidR="009C0132" w:rsidRDefault="009C0132" w:rsidP="004F391A">
            <w:r>
              <w:t>Пояснения:</w:t>
            </w:r>
          </w:p>
        </w:tc>
        <w:tc>
          <w:tcPr>
            <w:tcW w:w="7513" w:type="dxa"/>
            <w:gridSpan w:val="3"/>
            <w:hideMark/>
          </w:tcPr>
          <w:p w:rsidR="009C0132" w:rsidRDefault="009C0132" w:rsidP="004F391A">
            <w:r>
              <w:t>необходимые пояснения</w:t>
            </w:r>
          </w:p>
        </w:tc>
      </w:tr>
      <w:tr w:rsidR="009C0132" w:rsidTr="004F391A">
        <w:trPr>
          <w:gridBefore w:val="1"/>
          <w:gridAfter w:val="1"/>
          <w:wBefore w:w="402" w:type="dxa"/>
          <w:wAfter w:w="244" w:type="dxa"/>
          <w:jc w:val="center"/>
        </w:trPr>
        <w:tc>
          <w:tcPr>
            <w:tcW w:w="1701" w:type="dxa"/>
            <w:gridSpan w:val="3"/>
            <w:hideMark/>
          </w:tcPr>
          <w:p w:rsidR="009C0132" w:rsidRDefault="009C0132" w:rsidP="004F391A">
            <w:r>
              <w:t>Ссылки на ПП:</w:t>
            </w:r>
          </w:p>
        </w:tc>
        <w:tc>
          <w:tcPr>
            <w:tcW w:w="7513" w:type="dxa"/>
            <w:gridSpan w:val="3"/>
            <w:hideMark/>
          </w:tcPr>
          <w:p w:rsidR="009C0132" w:rsidRDefault="009C0132" w:rsidP="004F391A">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9C0132" w:rsidRDefault="009C0132" w:rsidP="009C0132">
      <w:pPr>
        <w:shd w:val="clear" w:color="auto" w:fill="FFFFFF"/>
        <w:tabs>
          <w:tab w:val="left" w:pos="1080"/>
        </w:tabs>
        <w:suppressAutoHyphens/>
        <w:ind w:firstLine="540"/>
      </w:pPr>
    </w:p>
    <w:p w:rsidR="009C0132" w:rsidRDefault="009C0132" w:rsidP="009C0132">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C0132" w:rsidTr="004F391A">
        <w:tc>
          <w:tcPr>
            <w:tcW w:w="600" w:type="dxa"/>
            <w:tcBorders>
              <w:top w:val="double" w:sz="4" w:space="0" w:color="auto"/>
              <w:left w:val="double" w:sz="4" w:space="0" w:color="auto"/>
              <w:bottom w:val="single" w:sz="6" w:space="0" w:color="auto"/>
              <w:right w:val="single" w:sz="6" w:space="0" w:color="auto"/>
            </w:tcBorders>
            <w:vAlign w:val="center"/>
            <w:hideMark/>
          </w:tcPr>
          <w:p w:rsidR="009C0132" w:rsidRDefault="009C0132" w:rsidP="004F391A">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9C0132" w:rsidRDefault="009C0132" w:rsidP="004F391A">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C0132" w:rsidRDefault="009C0132" w:rsidP="004F391A">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C0132" w:rsidRDefault="009C0132" w:rsidP="004F391A">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9C0132" w:rsidTr="004F391A">
        <w:trPr>
          <w:trHeight w:val="371"/>
        </w:trPr>
        <w:tc>
          <w:tcPr>
            <w:tcW w:w="600" w:type="dxa"/>
            <w:tcBorders>
              <w:top w:val="single" w:sz="6" w:space="0" w:color="auto"/>
              <w:left w:val="double" w:sz="4" w:space="0" w:color="auto"/>
              <w:bottom w:val="single" w:sz="6" w:space="0" w:color="auto"/>
              <w:right w:val="single" w:sz="6" w:space="0" w:color="auto"/>
            </w:tcBorders>
            <w:hideMark/>
          </w:tcPr>
          <w:p w:rsidR="009C0132" w:rsidRDefault="009C0132" w:rsidP="004F391A">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9C0132" w:rsidRDefault="009C0132" w:rsidP="004F391A"/>
        </w:tc>
        <w:tc>
          <w:tcPr>
            <w:tcW w:w="1440" w:type="dxa"/>
            <w:tcBorders>
              <w:top w:val="single" w:sz="6" w:space="0" w:color="auto"/>
              <w:left w:val="single" w:sz="6" w:space="0" w:color="auto"/>
              <w:bottom w:val="single" w:sz="6" w:space="0" w:color="auto"/>
              <w:right w:val="single" w:sz="6" w:space="0" w:color="auto"/>
            </w:tcBorders>
          </w:tcPr>
          <w:p w:rsidR="009C0132" w:rsidRDefault="009C0132" w:rsidP="004F391A"/>
        </w:tc>
        <w:tc>
          <w:tcPr>
            <w:tcW w:w="2880" w:type="dxa"/>
            <w:tcBorders>
              <w:top w:val="single" w:sz="6" w:space="0" w:color="auto"/>
              <w:left w:val="single" w:sz="6" w:space="0" w:color="auto"/>
              <w:bottom w:val="single" w:sz="6" w:space="0" w:color="auto"/>
              <w:right w:val="double" w:sz="4" w:space="0" w:color="auto"/>
            </w:tcBorders>
          </w:tcPr>
          <w:p w:rsidR="009C0132" w:rsidRDefault="009C0132" w:rsidP="004F391A">
            <w:pPr>
              <w:ind w:firstLine="16"/>
              <w:jc w:val="center"/>
            </w:pPr>
          </w:p>
        </w:tc>
      </w:tr>
      <w:tr w:rsidR="009C0132" w:rsidTr="004F391A">
        <w:trPr>
          <w:trHeight w:val="198"/>
        </w:trPr>
        <w:tc>
          <w:tcPr>
            <w:tcW w:w="600" w:type="dxa"/>
            <w:tcBorders>
              <w:top w:val="single" w:sz="6" w:space="0" w:color="auto"/>
              <w:left w:val="double" w:sz="4" w:space="0" w:color="auto"/>
              <w:bottom w:val="double" w:sz="4" w:space="0" w:color="auto"/>
              <w:right w:val="single" w:sz="6" w:space="0" w:color="auto"/>
            </w:tcBorders>
            <w:hideMark/>
          </w:tcPr>
          <w:p w:rsidR="009C0132" w:rsidRDefault="009C0132" w:rsidP="004F391A">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9C0132" w:rsidRDefault="009C0132" w:rsidP="004F391A">
            <w:pPr>
              <w:rPr>
                <w:b/>
                <w:bCs/>
              </w:rPr>
            </w:pPr>
          </w:p>
        </w:tc>
        <w:tc>
          <w:tcPr>
            <w:tcW w:w="1440" w:type="dxa"/>
            <w:tcBorders>
              <w:top w:val="single" w:sz="6" w:space="0" w:color="auto"/>
              <w:left w:val="single" w:sz="6" w:space="0" w:color="auto"/>
              <w:bottom w:val="double" w:sz="4" w:space="0" w:color="auto"/>
              <w:right w:val="single" w:sz="6" w:space="0" w:color="auto"/>
            </w:tcBorders>
          </w:tcPr>
          <w:p w:rsidR="009C0132" w:rsidRDefault="009C0132" w:rsidP="004F391A"/>
        </w:tc>
        <w:tc>
          <w:tcPr>
            <w:tcW w:w="2880" w:type="dxa"/>
            <w:tcBorders>
              <w:top w:val="single" w:sz="6" w:space="0" w:color="auto"/>
              <w:left w:val="single" w:sz="6" w:space="0" w:color="auto"/>
              <w:bottom w:val="double" w:sz="4" w:space="0" w:color="auto"/>
              <w:right w:val="double" w:sz="4" w:space="0" w:color="auto"/>
            </w:tcBorders>
          </w:tcPr>
          <w:p w:rsidR="009C0132" w:rsidRDefault="009C0132" w:rsidP="004F391A">
            <w:pPr>
              <w:ind w:firstLine="16"/>
              <w:jc w:val="center"/>
            </w:pPr>
          </w:p>
        </w:tc>
      </w:tr>
    </w:tbl>
    <w:p w:rsidR="009C0132" w:rsidRDefault="009C0132" w:rsidP="009C0132">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цен,</w:t>
      </w:r>
      <w:r>
        <w:rPr>
          <w:spacing w:val="-3"/>
        </w:rPr>
        <w:t xml:space="preserve"> с указанием для предлагаемого оборудования:</w:t>
      </w:r>
    </w:p>
    <w:p w:rsidR="009C0132" w:rsidRDefault="009C0132" w:rsidP="009C0132">
      <w:pPr>
        <w:pStyle w:val="a0"/>
        <w:numPr>
          <w:ilvl w:val="4"/>
          <w:numId w:val="27"/>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C0132" w:rsidRDefault="009C0132" w:rsidP="009C0132">
      <w:pPr>
        <w:pStyle w:val="a0"/>
        <w:numPr>
          <w:ilvl w:val="4"/>
          <w:numId w:val="27"/>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C0132" w:rsidRDefault="009C0132" w:rsidP="009C0132">
      <w:pPr>
        <w:pStyle w:val="a0"/>
        <w:numPr>
          <w:ilvl w:val="4"/>
          <w:numId w:val="27"/>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C0132" w:rsidRDefault="009C0132" w:rsidP="009C0132">
      <w:pPr>
        <w:jc w:val="center"/>
        <w:rPr>
          <w:sz w:val="28"/>
          <w:szCs w:val="28"/>
        </w:rPr>
      </w:pPr>
    </w:p>
    <w:p w:rsidR="009C0132" w:rsidRDefault="009C0132" w:rsidP="009C0132">
      <w:pPr>
        <w:rPr>
          <w:b/>
          <w:iCs/>
          <w:sz w:val="28"/>
          <w:szCs w:val="28"/>
        </w:rPr>
      </w:pPr>
      <w:r>
        <w:rPr>
          <w:b/>
          <w:iCs/>
          <w:sz w:val="28"/>
          <w:szCs w:val="28"/>
        </w:rPr>
        <w:br w:type="page"/>
      </w:r>
    </w:p>
    <w:p w:rsidR="00DF3D43" w:rsidRDefault="009C0132" w:rsidP="009C0132">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lastRenderedPageBreak/>
        <w:t xml:space="preserve"> </w:t>
      </w:r>
      <w:bookmarkStart w:id="267" w:name="_Toc343856424"/>
      <w:r w:rsidR="00413FC9">
        <w:rPr>
          <w:rFonts w:eastAsia="Times New Roman"/>
          <w:b/>
          <w:sz w:val="28"/>
          <w:szCs w:val="28"/>
        </w:rPr>
        <w:t>«ПРОЕКТ ДОГОВОРА»</w:t>
      </w:r>
      <w:bookmarkEnd w:id="260"/>
      <w:bookmarkEnd w:id="267"/>
    </w:p>
    <w:p w:rsidR="00E43F99" w:rsidRDefault="00E43F99" w:rsidP="00E43F99">
      <w:pPr>
        <w:pStyle w:val="ConsNonformat"/>
        <w:widowControl/>
        <w:ind w:left="720" w:right="49"/>
        <w:jc w:val="center"/>
        <w:rPr>
          <w:rFonts w:ascii="Times New Roman" w:hAnsi="Times New Roman"/>
          <w:b/>
          <w:bCs/>
          <w:sz w:val="28"/>
          <w:szCs w:val="28"/>
        </w:rPr>
      </w:pPr>
    </w:p>
    <w:p w:rsidR="00E43F99" w:rsidRPr="00604C12" w:rsidRDefault="00E43F99" w:rsidP="00E43F99">
      <w:pPr>
        <w:pStyle w:val="ConsNonformat"/>
        <w:widowControl/>
        <w:ind w:left="720" w:right="49"/>
        <w:jc w:val="center"/>
        <w:rPr>
          <w:rFonts w:ascii="Times New Roman" w:hAnsi="Times New Roman"/>
          <w:b/>
          <w:bCs/>
          <w:sz w:val="28"/>
          <w:szCs w:val="28"/>
        </w:rPr>
      </w:pPr>
      <w:r w:rsidRPr="00604C12">
        <w:rPr>
          <w:rFonts w:ascii="Times New Roman" w:hAnsi="Times New Roman"/>
          <w:b/>
          <w:bCs/>
          <w:sz w:val="28"/>
          <w:szCs w:val="28"/>
        </w:rPr>
        <w:t>КОНТРАКТ №___</w:t>
      </w:r>
    </w:p>
    <w:p w:rsidR="00E43F99" w:rsidRPr="00E43F99" w:rsidRDefault="00E43F99" w:rsidP="00E43F99">
      <w:pPr>
        <w:pStyle w:val="afff"/>
        <w:jc w:val="center"/>
        <w:rPr>
          <w:sz w:val="28"/>
          <w:szCs w:val="28"/>
        </w:rPr>
      </w:pPr>
      <w:r w:rsidRPr="00E43F99">
        <w:rPr>
          <w:sz w:val="28"/>
          <w:szCs w:val="28"/>
        </w:rPr>
        <w:t>на поставку угля каменного</w:t>
      </w:r>
    </w:p>
    <w:p w:rsidR="00E43F99" w:rsidRPr="00E43F99" w:rsidRDefault="00E43F99" w:rsidP="00E43F99">
      <w:pPr>
        <w:pStyle w:val="afff"/>
        <w:rPr>
          <w:b/>
          <w:bCs/>
          <w:sz w:val="28"/>
          <w:szCs w:val="28"/>
        </w:rPr>
      </w:pPr>
    </w:p>
    <w:p w:rsidR="00E43F99" w:rsidRDefault="00E43F99" w:rsidP="00E43F99">
      <w:pPr>
        <w:pStyle w:val="afff"/>
        <w:rPr>
          <w:sz w:val="28"/>
          <w:szCs w:val="28"/>
        </w:rPr>
      </w:pPr>
      <w:r w:rsidRPr="00E43F99">
        <w:rPr>
          <w:sz w:val="28"/>
          <w:szCs w:val="28"/>
        </w:rPr>
        <w:t>г. Екатеринбург</w:t>
      </w:r>
      <w:r w:rsidRPr="00E43F99">
        <w:rPr>
          <w:sz w:val="28"/>
          <w:szCs w:val="28"/>
        </w:rPr>
        <w:tab/>
      </w:r>
      <w:r w:rsidRPr="00E43F99">
        <w:rPr>
          <w:sz w:val="28"/>
          <w:szCs w:val="28"/>
        </w:rPr>
        <w:tab/>
      </w:r>
      <w:r w:rsidRPr="00E43F99">
        <w:rPr>
          <w:sz w:val="28"/>
          <w:szCs w:val="28"/>
        </w:rPr>
        <w:tab/>
        <w:t xml:space="preserve">                    </w:t>
      </w:r>
      <w:r w:rsidRPr="00E43F99">
        <w:rPr>
          <w:sz w:val="28"/>
          <w:szCs w:val="28"/>
        </w:rPr>
        <w:tab/>
        <w:t xml:space="preserve">         </w:t>
      </w:r>
      <w:r w:rsidRPr="00E43F99">
        <w:rPr>
          <w:sz w:val="28"/>
          <w:szCs w:val="28"/>
        </w:rPr>
        <w:tab/>
        <w:t xml:space="preserve"> «____»__________2013 г.</w:t>
      </w:r>
    </w:p>
    <w:p w:rsidR="00E43F99" w:rsidRPr="00E43F99" w:rsidRDefault="00E43F99" w:rsidP="00E43F99">
      <w:pPr>
        <w:pStyle w:val="afff"/>
        <w:rPr>
          <w:sz w:val="28"/>
          <w:szCs w:val="28"/>
        </w:rPr>
      </w:pPr>
    </w:p>
    <w:p w:rsidR="00E43F99" w:rsidRPr="00604C12" w:rsidRDefault="00E43F99" w:rsidP="00E43F99">
      <w:pPr>
        <w:jc w:val="both"/>
        <w:rPr>
          <w:sz w:val="28"/>
          <w:szCs w:val="28"/>
        </w:rPr>
      </w:pPr>
      <w:proofErr w:type="gramStart"/>
      <w:r w:rsidRPr="00604C12">
        <w:rPr>
          <w:sz w:val="28"/>
          <w:szCs w:val="28"/>
        </w:rPr>
        <w:t xml:space="preserve">ОАО «ИЗОТОП», именуемое в дальнейшем «ПОКУПАТЕЛЬ», в лице генерального директора БАРАНОВА Е.С., действующего на основании УСТАВА, с одной стороны, и </w:t>
      </w:r>
      <w:r w:rsidRPr="00604C12">
        <w:rPr>
          <w:b/>
          <w:bCs/>
          <w:sz w:val="28"/>
          <w:szCs w:val="28"/>
        </w:rPr>
        <w:t>___________________</w:t>
      </w:r>
      <w:r w:rsidRPr="00604C12">
        <w:rPr>
          <w:sz w:val="28"/>
          <w:szCs w:val="28"/>
        </w:rPr>
        <w:t xml:space="preserve"> именуемое в дальнейшем «ПОСТАВЩИК», в лице _________________, действующего на основании ______________, с другой стороны, на основании протокола подведения итогов открытого запроса цен  в электронной форме от  «__» ___________ 201_ года №_______, заключили настоящий контракт о нижеследующем:</w:t>
      </w:r>
      <w:proofErr w:type="gramEnd"/>
    </w:p>
    <w:p w:rsidR="00E43F99" w:rsidRPr="00604C12" w:rsidRDefault="00E43F99" w:rsidP="00E43F99">
      <w:pPr>
        <w:rPr>
          <w:sz w:val="28"/>
          <w:szCs w:val="28"/>
        </w:rPr>
      </w:pPr>
    </w:p>
    <w:p w:rsidR="00E43F99" w:rsidRPr="00604C12" w:rsidRDefault="00E43F99" w:rsidP="00E43F99">
      <w:pPr>
        <w:jc w:val="center"/>
        <w:rPr>
          <w:b/>
          <w:bCs/>
          <w:sz w:val="28"/>
          <w:szCs w:val="28"/>
        </w:rPr>
      </w:pPr>
      <w:r w:rsidRPr="00604C12">
        <w:rPr>
          <w:b/>
          <w:bCs/>
          <w:sz w:val="28"/>
          <w:szCs w:val="28"/>
        </w:rPr>
        <w:t>1. ПРЕДМЕТ КОНТРАКТА</w:t>
      </w:r>
    </w:p>
    <w:p w:rsidR="00E43F99" w:rsidRPr="00604C12" w:rsidRDefault="00E43F99" w:rsidP="00E43F99">
      <w:pPr>
        <w:tabs>
          <w:tab w:val="left" w:pos="720"/>
          <w:tab w:val="left" w:pos="10620"/>
        </w:tabs>
        <w:jc w:val="both"/>
        <w:rPr>
          <w:sz w:val="28"/>
          <w:szCs w:val="28"/>
        </w:rPr>
      </w:pPr>
      <w:r w:rsidRPr="00604C12">
        <w:rPr>
          <w:sz w:val="28"/>
          <w:szCs w:val="28"/>
        </w:rPr>
        <w:t xml:space="preserve">1.1. Поставщик поставляет Покупателю </w:t>
      </w:r>
      <w:r w:rsidRPr="00604C12">
        <w:rPr>
          <w:bCs/>
          <w:sz w:val="28"/>
          <w:szCs w:val="28"/>
        </w:rPr>
        <w:t xml:space="preserve">каменный уголь </w:t>
      </w:r>
      <w:r w:rsidRPr="00604C12">
        <w:rPr>
          <w:sz w:val="28"/>
          <w:szCs w:val="28"/>
        </w:rPr>
        <w:t>для котельной ОАО «Изотоп» по адресу 6,9км. на запад от а/</w:t>
      </w:r>
      <w:proofErr w:type="spellStart"/>
      <w:proofErr w:type="gramStart"/>
      <w:r w:rsidRPr="00604C12">
        <w:rPr>
          <w:sz w:val="28"/>
          <w:szCs w:val="28"/>
        </w:rPr>
        <w:t>п</w:t>
      </w:r>
      <w:proofErr w:type="spellEnd"/>
      <w:proofErr w:type="gramEnd"/>
      <w:r w:rsidRPr="00604C12">
        <w:rPr>
          <w:sz w:val="28"/>
          <w:szCs w:val="28"/>
        </w:rPr>
        <w:t xml:space="preserve"> «Кольцово», а Покупатель принимает и оплачивает поставленный уголь на условиях настоящего контракта. </w:t>
      </w:r>
    </w:p>
    <w:p w:rsidR="00E43F99" w:rsidRPr="00604C12" w:rsidRDefault="00E43F99" w:rsidP="00E43F99">
      <w:pPr>
        <w:jc w:val="both"/>
        <w:rPr>
          <w:sz w:val="28"/>
          <w:szCs w:val="28"/>
        </w:rPr>
      </w:pPr>
      <w:r w:rsidRPr="00604C12">
        <w:rPr>
          <w:sz w:val="28"/>
          <w:szCs w:val="28"/>
        </w:rPr>
        <w:t>1.2. Качество поставляемого угля должно соответствовать требованиям действующего законодательства.</w:t>
      </w:r>
    </w:p>
    <w:p w:rsidR="00E43F99" w:rsidRPr="00604C12" w:rsidRDefault="00E43F99" w:rsidP="00E43F99">
      <w:pPr>
        <w:jc w:val="both"/>
        <w:rPr>
          <w:sz w:val="28"/>
          <w:szCs w:val="28"/>
        </w:rPr>
      </w:pPr>
      <w:r w:rsidRPr="00604C12">
        <w:rPr>
          <w:sz w:val="28"/>
          <w:szCs w:val="28"/>
        </w:rPr>
        <w:t>1.3. Количество и качественные характеристики угля с указанием цен единиц угля, мест и графика поставки угля предусмотрены Сторонами в спецификации, являющейся неотъемлемой частью настоящего контракта (Приложение №1 к настоящему контракту).</w:t>
      </w:r>
    </w:p>
    <w:p w:rsidR="00E43F99" w:rsidRPr="00604C12" w:rsidRDefault="00E43F99" w:rsidP="00E43F99">
      <w:pPr>
        <w:tabs>
          <w:tab w:val="num" w:pos="540"/>
        </w:tabs>
        <w:jc w:val="both"/>
        <w:rPr>
          <w:sz w:val="28"/>
          <w:szCs w:val="28"/>
        </w:rPr>
      </w:pPr>
      <w:r w:rsidRPr="00604C12">
        <w:rPr>
          <w:sz w:val="28"/>
          <w:szCs w:val="28"/>
        </w:rPr>
        <w:t xml:space="preserve">1.4. Настоящий контракт заключен в соответствии с протоколом </w:t>
      </w:r>
      <w:proofErr w:type="gramStart"/>
      <w:r w:rsidRPr="00604C12">
        <w:rPr>
          <w:sz w:val="28"/>
          <w:szCs w:val="28"/>
        </w:rPr>
        <w:t>от</w:t>
      </w:r>
      <w:proofErr w:type="gramEnd"/>
      <w:r w:rsidRPr="00604C12">
        <w:rPr>
          <w:sz w:val="28"/>
          <w:szCs w:val="28"/>
        </w:rPr>
        <w:t xml:space="preserve"> __ №__.</w:t>
      </w:r>
    </w:p>
    <w:p w:rsidR="00E43F99" w:rsidRPr="00604C12" w:rsidRDefault="00E43F99" w:rsidP="00E43F99">
      <w:pPr>
        <w:tabs>
          <w:tab w:val="num" w:pos="540"/>
        </w:tabs>
        <w:jc w:val="both"/>
        <w:rPr>
          <w:sz w:val="28"/>
          <w:szCs w:val="28"/>
        </w:rPr>
      </w:pPr>
      <w:r w:rsidRPr="00604C12">
        <w:rPr>
          <w:sz w:val="28"/>
          <w:szCs w:val="28"/>
        </w:rPr>
        <w:t xml:space="preserve">1.5. Поставщик к моменту заключения настоящего контракта предоставил обеспечение исполнения контракта на сумму 10% от начальной (максимальной) цены контракта, а именно </w:t>
      </w:r>
      <w:r w:rsidRPr="00604C12">
        <w:rPr>
          <w:b/>
          <w:sz w:val="28"/>
          <w:szCs w:val="28"/>
        </w:rPr>
        <w:t>_________________ руб</w:t>
      </w:r>
      <w:r w:rsidRPr="00604C12">
        <w:rPr>
          <w:sz w:val="28"/>
          <w:szCs w:val="28"/>
        </w:rPr>
        <w:t xml:space="preserve">., в </w:t>
      </w:r>
      <w:proofErr w:type="spellStart"/>
      <w:r w:rsidRPr="00604C12">
        <w:rPr>
          <w:sz w:val="28"/>
          <w:szCs w:val="28"/>
        </w:rPr>
        <w:t>виде________</w:t>
      </w:r>
      <w:proofErr w:type="spellEnd"/>
      <w:proofErr w:type="gramStart"/>
      <w:r w:rsidRPr="00604C12">
        <w:rPr>
          <w:sz w:val="28"/>
          <w:szCs w:val="28"/>
        </w:rPr>
        <w:t>(</w:t>
      </w:r>
      <w:r w:rsidRPr="00B37117">
        <w:t xml:space="preserve"> </w:t>
      </w:r>
      <w:proofErr w:type="gramEnd"/>
      <w:r w:rsidRPr="00B37117">
        <w:rPr>
          <w:sz w:val="28"/>
          <w:szCs w:val="28"/>
        </w:rPr>
        <w:t>безотзывной банко</w:t>
      </w:r>
      <w:r>
        <w:rPr>
          <w:sz w:val="28"/>
          <w:szCs w:val="28"/>
        </w:rPr>
        <w:t xml:space="preserve">вской гарантии, выданной банком, </w:t>
      </w:r>
      <w:r w:rsidRPr="00B37117">
        <w:rPr>
          <w:sz w:val="28"/>
          <w:szCs w:val="28"/>
        </w:rPr>
        <w:t xml:space="preserve">в форме денежных средств путем их перечисления </w:t>
      </w:r>
      <w:r>
        <w:rPr>
          <w:sz w:val="28"/>
          <w:szCs w:val="28"/>
        </w:rPr>
        <w:t>Покупателю</w:t>
      </w:r>
      <w:r w:rsidRPr="00604C12">
        <w:rPr>
          <w:sz w:val="28"/>
          <w:szCs w:val="28"/>
        </w:rPr>
        <w:t xml:space="preserve">) №___ </w:t>
      </w:r>
      <w:proofErr w:type="spellStart"/>
      <w:r w:rsidRPr="00604C12">
        <w:rPr>
          <w:sz w:val="28"/>
          <w:szCs w:val="28"/>
        </w:rPr>
        <w:t>от_____</w:t>
      </w:r>
      <w:proofErr w:type="spellEnd"/>
      <w:r w:rsidRPr="00604C12">
        <w:rPr>
          <w:sz w:val="28"/>
          <w:szCs w:val="28"/>
        </w:rPr>
        <w:t>. В случае, если Поставщик допускает нарушение условий контракта, Покупатель производит удержание денежных средств из обеспечения исполнения контракта. Обеспечение исполнение контракта в виде залога денежных средств подлежит возврату Поставщику немедленно по истечении срока действия контракта на основании письменного заявления от Поставщика, в котором указывается название организации, номер и предмет аукциона, номер платежного поручения, сумма обеспечения исполнения контракта.</w:t>
      </w:r>
    </w:p>
    <w:p w:rsidR="00E43F99" w:rsidRPr="00604C12" w:rsidRDefault="00E43F99" w:rsidP="00E43F99">
      <w:pPr>
        <w:tabs>
          <w:tab w:val="num" w:pos="540"/>
        </w:tabs>
        <w:rPr>
          <w:sz w:val="28"/>
          <w:szCs w:val="28"/>
        </w:rPr>
      </w:pPr>
    </w:p>
    <w:p w:rsidR="00E43F99" w:rsidRPr="00604C12" w:rsidRDefault="00E43F99" w:rsidP="00E43F99">
      <w:pPr>
        <w:jc w:val="center"/>
        <w:rPr>
          <w:b/>
          <w:bCs/>
          <w:sz w:val="28"/>
          <w:szCs w:val="28"/>
        </w:rPr>
      </w:pPr>
      <w:r w:rsidRPr="00604C12">
        <w:rPr>
          <w:b/>
          <w:bCs/>
          <w:sz w:val="28"/>
          <w:szCs w:val="28"/>
        </w:rPr>
        <w:t>2.  ЦЕНА И ПОРЯДОК РАСЧЕТОВ</w:t>
      </w:r>
    </w:p>
    <w:p w:rsidR="00E43F99" w:rsidRPr="00604C12" w:rsidRDefault="00E43F99" w:rsidP="00E43F99">
      <w:pPr>
        <w:jc w:val="both"/>
        <w:rPr>
          <w:sz w:val="28"/>
          <w:szCs w:val="28"/>
        </w:rPr>
      </w:pPr>
      <w:r w:rsidRPr="00604C12">
        <w:rPr>
          <w:sz w:val="28"/>
          <w:szCs w:val="28"/>
        </w:rPr>
        <w:t xml:space="preserve">2.1. Общая стоимость контракта включает все расходы Поставщика по доставке, разгрузке, контрольному взвешиванию угля, страхованию, уплате налогов, сборов, </w:t>
      </w:r>
      <w:r w:rsidRPr="00604C12">
        <w:rPr>
          <w:sz w:val="28"/>
          <w:szCs w:val="28"/>
        </w:rPr>
        <w:lastRenderedPageBreak/>
        <w:t xml:space="preserve">тарифов и других обязательных платежей и составляет </w:t>
      </w:r>
      <w:r w:rsidRPr="00604C12">
        <w:rPr>
          <w:b/>
          <w:bCs/>
          <w:sz w:val="28"/>
          <w:szCs w:val="28"/>
        </w:rPr>
        <w:t>________________ руб</w:t>
      </w:r>
      <w:r w:rsidRPr="00604C12">
        <w:rPr>
          <w:sz w:val="28"/>
          <w:szCs w:val="28"/>
        </w:rPr>
        <w:t>., в т.ч. НДС ________________ руб.</w:t>
      </w:r>
    </w:p>
    <w:p w:rsidR="00E43F99" w:rsidRDefault="00E43F99" w:rsidP="00E43F99">
      <w:pPr>
        <w:jc w:val="both"/>
        <w:rPr>
          <w:sz w:val="28"/>
          <w:szCs w:val="28"/>
        </w:rPr>
      </w:pPr>
      <w:r w:rsidRPr="00604C12">
        <w:rPr>
          <w:sz w:val="28"/>
          <w:szCs w:val="28"/>
        </w:rPr>
        <w:t>2.2. Цена на поставляемый по настоящему контракту уголь является твердой и неизменной в течение всего срока действия контракта, за исключением случая, предусмотренного п.2.4. настоящего контракта.</w:t>
      </w:r>
    </w:p>
    <w:p w:rsidR="00E43F99" w:rsidRPr="00604C12" w:rsidRDefault="00E43F99" w:rsidP="00E43F99">
      <w:pPr>
        <w:jc w:val="both"/>
        <w:rPr>
          <w:sz w:val="28"/>
          <w:szCs w:val="28"/>
        </w:rPr>
      </w:pPr>
      <w:r>
        <w:rPr>
          <w:sz w:val="28"/>
          <w:szCs w:val="28"/>
        </w:rPr>
        <w:t xml:space="preserve">2.3. </w:t>
      </w:r>
      <w:r w:rsidRPr="00604C12">
        <w:rPr>
          <w:sz w:val="28"/>
          <w:szCs w:val="28"/>
        </w:rPr>
        <w:t>Все платежи осуществляются Покупателем после поставки товара в любое время в зависимости от финансирования, но не позднее окончания срока действия контракта</w:t>
      </w:r>
      <w:r>
        <w:rPr>
          <w:sz w:val="28"/>
          <w:szCs w:val="28"/>
        </w:rPr>
        <w:t>.</w:t>
      </w:r>
    </w:p>
    <w:p w:rsidR="00E43F99" w:rsidRPr="00604C12" w:rsidRDefault="00E43F99" w:rsidP="00E43F99">
      <w:pPr>
        <w:pStyle w:val="variable"/>
        <w:jc w:val="both"/>
        <w:rPr>
          <w:b w:val="0"/>
          <w:bCs/>
          <w:sz w:val="28"/>
          <w:szCs w:val="28"/>
        </w:rPr>
      </w:pPr>
      <w:r w:rsidRPr="00604C12">
        <w:rPr>
          <w:b w:val="0"/>
          <w:bCs/>
          <w:sz w:val="28"/>
          <w:szCs w:val="28"/>
        </w:rPr>
        <w:t>2.4. Цена настоящего контракта может быть снижена по соглашению сторон без изменения предусмотренных контрактом количества угля и иных условий исполнения контракта.</w:t>
      </w:r>
    </w:p>
    <w:p w:rsidR="00E43F99" w:rsidRPr="00604C12" w:rsidRDefault="00E43F99" w:rsidP="00E43F99">
      <w:pPr>
        <w:pStyle w:val="variable"/>
        <w:jc w:val="both"/>
        <w:rPr>
          <w:b w:val="0"/>
          <w:bCs/>
          <w:sz w:val="28"/>
          <w:szCs w:val="28"/>
        </w:rPr>
      </w:pPr>
    </w:p>
    <w:p w:rsidR="00E43F99" w:rsidRPr="00604C12" w:rsidRDefault="00E43F99" w:rsidP="00E43F99">
      <w:pPr>
        <w:pStyle w:val="ConsNormal"/>
        <w:numPr>
          <w:ilvl w:val="0"/>
          <w:numId w:val="36"/>
        </w:numPr>
        <w:tabs>
          <w:tab w:val="left" w:pos="3969"/>
        </w:tabs>
        <w:autoSpaceDE/>
        <w:autoSpaceDN/>
        <w:adjustRightInd/>
        <w:ind w:left="0" w:right="0" w:firstLine="0"/>
        <w:contextualSpacing w:val="0"/>
        <w:jc w:val="center"/>
        <w:rPr>
          <w:rFonts w:ascii="Times New Roman" w:hAnsi="Times New Roman" w:cs="Times New Roman"/>
          <w:b/>
          <w:bCs/>
          <w:sz w:val="28"/>
          <w:szCs w:val="28"/>
        </w:rPr>
      </w:pPr>
      <w:r w:rsidRPr="00604C12">
        <w:rPr>
          <w:rFonts w:ascii="Times New Roman" w:hAnsi="Times New Roman" w:cs="Times New Roman"/>
          <w:b/>
          <w:bCs/>
          <w:sz w:val="28"/>
          <w:szCs w:val="28"/>
        </w:rPr>
        <w:t>УСЛОВИЯ ПОСТАВКИ</w:t>
      </w:r>
    </w:p>
    <w:p w:rsidR="00E43F99" w:rsidRPr="00604C12" w:rsidRDefault="00E43F99" w:rsidP="00E43F99">
      <w:pPr>
        <w:tabs>
          <w:tab w:val="left" w:pos="0"/>
        </w:tabs>
        <w:jc w:val="both"/>
        <w:rPr>
          <w:sz w:val="28"/>
          <w:szCs w:val="28"/>
        </w:rPr>
      </w:pPr>
      <w:r w:rsidRPr="00604C12">
        <w:rPr>
          <w:sz w:val="28"/>
          <w:szCs w:val="28"/>
        </w:rPr>
        <w:t>3.1. Поставка угля осуществляется срок до25 декабря 2013г., согласно графику поставки, указанному в Приложении №1 к настоящему контракту. По согласованию сторон возможна досрочная поставка.</w:t>
      </w:r>
    </w:p>
    <w:p w:rsidR="00E43F99" w:rsidRPr="00604C12" w:rsidRDefault="00E43F99" w:rsidP="00E43F99">
      <w:pPr>
        <w:jc w:val="both"/>
        <w:rPr>
          <w:sz w:val="28"/>
          <w:szCs w:val="28"/>
        </w:rPr>
      </w:pPr>
      <w:r w:rsidRPr="00604C12">
        <w:rPr>
          <w:sz w:val="28"/>
          <w:szCs w:val="28"/>
        </w:rPr>
        <w:t>3.2. Уголь поставляется транспортом, силами и за счет Поставщика в котельную Покупателя в количестве, указанном в Приложении №1 к настоящему контракту. Доставка осуществляется согласно графику поставки с 09-00 до 12-00 часов местного времени, за исключением выходных и праздничных дней. В другое время товар приниматься не будет.</w:t>
      </w:r>
    </w:p>
    <w:p w:rsidR="00E43F99" w:rsidRPr="00604C12" w:rsidRDefault="00E43F99" w:rsidP="00E43F99">
      <w:pPr>
        <w:jc w:val="both"/>
        <w:rPr>
          <w:sz w:val="28"/>
          <w:szCs w:val="28"/>
        </w:rPr>
      </w:pPr>
      <w:r w:rsidRPr="00604C12">
        <w:rPr>
          <w:sz w:val="28"/>
          <w:szCs w:val="28"/>
        </w:rPr>
        <w:t xml:space="preserve">3.3. Днем поставки считается дата вручения Поставщиком угля и всех сопроводительных документов на него Покупателю. </w:t>
      </w:r>
    </w:p>
    <w:p w:rsidR="00E43F99" w:rsidRPr="00604C12" w:rsidRDefault="00E43F99" w:rsidP="00E43F99">
      <w:pPr>
        <w:jc w:val="both"/>
        <w:rPr>
          <w:sz w:val="28"/>
          <w:szCs w:val="28"/>
        </w:rPr>
      </w:pPr>
      <w:r w:rsidRPr="00604C12">
        <w:rPr>
          <w:sz w:val="28"/>
          <w:szCs w:val="28"/>
        </w:rPr>
        <w:t>3.4. Не позднее 3 суток до момента отправки угля Поставщик уведомляет Покупателя об отгрузке с указанием данных о виде транспорта, а также организует контрольное взвешивание в присутствии представителя Покупателя каждой партии поставляемого угля перед доставкой до котельной Покупателя, а Покупатель в суточный срок с момента получения уведомления подтверждает получение информации.</w:t>
      </w:r>
    </w:p>
    <w:p w:rsidR="00E43F99" w:rsidRPr="00604C12" w:rsidRDefault="00E43F99" w:rsidP="00E43F99">
      <w:pPr>
        <w:tabs>
          <w:tab w:val="left" w:pos="567"/>
        </w:tabs>
        <w:jc w:val="both"/>
        <w:rPr>
          <w:sz w:val="28"/>
          <w:szCs w:val="28"/>
        </w:rPr>
      </w:pPr>
      <w:r w:rsidRPr="00604C12">
        <w:rPr>
          <w:sz w:val="28"/>
          <w:szCs w:val="28"/>
        </w:rPr>
        <w:t xml:space="preserve">3.5. Покупатель оставляет за собой право производить контрольное взвешивание каждой партии угля в присутствии своего представителя на весовых станциях </w:t>
      </w:r>
      <w:proofErr w:type="gramStart"/>
      <w:r w:rsidRPr="00604C12">
        <w:rPr>
          <w:sz w:val="28"/>
          <w:szCs w:val="28"/>
        </w:rPr>
        <w:t>г</w:t>
      </w:r>
      <w:proofErr w:type="gramEnd"/>
      <w:r w:rsidRPr="00604C12">
        <w:rPr>
          <w:sz w:val="28"/>
          <w:szCs w:val="28"/>
        </w:rPr>
        <w:t>. Екатеринбурга по адресу, выбранному Покупателем. Полномочия представителя Покупателя на весовой станции подтверждаются доверенностью на представление интересов учреждения при проведении контрольного взвешивания угля.</w:t>
      </w:r>
    </w:p>
    <w:p w:rsidR="00E43F99" w:rsidRPr="00604C12" w:rsidRDefault="00E43F99" w:rsidP="00E43F99">
      <w:pPr>
        <w:jc w:val="both"/>
        <w:rPr>
          <w:sz w:val="28"/>
          <w:szCs w:val="28"/>
        </w:rPr>
      </w:pPr>
    </w:p>
    <w:p w:rsidR="00E43F99" w:rsidRPr="00604C12" w:rsidRDefault="00E43F99" w:rsidP="00E43F99">
      <w:pPr>
        <w:jc w:val="center"/>
        <w:rPr>
          <w:b/>
          <w:bCs/>
          <w:sz w:val="28"/>
          <w:szCs w:val="28"/>
        </w:rPr>
      </w:pPr>
      <w:r w:rsidRPr="00604C12">
        <w:rPr>
          <w:b/>
          <w:bCs/>
          <w:sz w:val="28"/>
          <w:szCs w:val="28"/>
        </w:rPr>
        <w:t>4. КАЧЕСТВО И КОМПЛЕКТНОСТЬ</w:t>
      </w:r>
    </w:p>
    <w:p w:rsidR="00E43F99" w:rsidRPr="00604C12" w:rsidRDefault="00E43F99" w:rsidP="00E43F99">
      <w:pPr>
        <w:jc w:val="both"/>
        <w:rPr>
          <w:sz w:val="28"/>
          <w:szCs w:val="28"/>
        </w:rPr>
      </w:pPr>
      <w:r w:rsidRPr="00604C12">
        <w:rPr>
          <w:sz w:val="28"/>
          <w:szCs w:val="28"/>
        </w:rPr>
        <w:t>4.1. Приемка угля по качеству производится согласно Приложению №2 к настоящему контракту.</w:t>
      </w:r>
    </w:p>
    <w:p w:rsidR="00E43F99" w:rsidRPr="00604C12" w:rsidRDefault="00E43F99" w:rsidP="00E43F99">
      <w:pPr>
        <w:jc w:val="both"/>
        <w:rPr>
          <w:sz w:val="28"/>
          <w:szCs w:val="28"/>
        </w:rPr>
      </w:pPr>
      <w:r w:rsidRPr="00604C12">
        <w:rPr>
          <w:sz w:val="28"/>
          <w:szCs w:val="28"/>
        </w:rPr>
        <w:t>4.2. Поставщик предоставляет удостоверение качества на каждую поставляемую партию угля.</w:t>
      </w:r>
    </w:p>
    <w:p w:rsidR="00E43F99" w:rsidRPr="00604C12" w:rsidRDefault="00E43F99" w:rsidP="00E43F99">
      <w:pPr>
        <w:jc w:val="both"/>
        <w:rPr>
          <w:sz w:val="28"/>
          <w:szCs w:val="28"/>
        </w:rPr>
      </w:pPr>
      <w:r w:rsidRPr="00604C12">
        <w:rPr>
          <w:sz w:val="28"/>
          <w:szCs w:val="28"/>
        </w:rPr>
        <w:t xml:space="preserve">4.3. В </w:t>
      </w:r>
      <w:proofErr w:type="gramStart"/>
      <w:r w:rsidRPr="00604C12">
        <w:rPr>
          <w:sz w:val="28"/>
          <w:szCs w:val="28"/>
        </w:rPr>
        <w:t>случае</w:t>
      </w:r>
      <w:proofErr w:type="gramEnd"/>
      <w:r w:rsidRPr="00604C12">
        <w:rPr>
          <w:sz w:val="28"/>
          <w:szCs w:val="28"/>
        </w:rPr>
        <w:t xml:space="preserve"> поставки некачественного угля Поставщик осуществляет замену некачественного угля в 5-дневный срок с момента подписания двухстороннего </w:t>
      </w:r>
      <w:r w:rsidRPr="00604C12">
        <w:rPr>
          <w:sz w:val="28"/>
          <w:szCs w:val="28"/>
        </w:rPr>
        <w:lastRenderedPageBreak/>
        <w:t>акта (п. 12 Приложение №2) либо получения заключения экспертизы угля (п.11 Приложения №2).</w:t>
      </w:r>
    </w:p>
    <w:p w:rsidR="00E43F99" w:rsidRPr="00604C12" w:rsidRDefault="00E43F99" w:rsidP="00E43F99">
      <w:pPr>
        <w:jc w:val="both"/>
        <w:rPr>
          <w:sz w:val="28"/>
          <w:szCs w:val="28"/>
        </w:rPr>
      </w:pPr>
      <w:r w:rsidRPr="00604C12">
        <w:rPr>
          <w:sz w:val="28"/>
          <w:szCs w:val="28"/>
        </w:rPr>
        <w:t xml:space="preserve">4.4. В </w:t>
      </w:r>
      <w:proofErr w:type="gramStart"/>
      <w:r w:rsidRPr="00604C12">
        <w:rPr>
          <w:sz w:val="28"/>
          <w:szCs w:val="28"/>
        </w:rPr>
        <w:t>случае</w:t>
      </w:r>
      <w:proofErr w:type="gramEnd"/>
      <w:r w:rsidRPr="00604C12">
        <w:rPr>
          <w:sz w:val="28"/>
          <w:szCs w:val="28"/>
        </w:rPr>
        <w:t xml:space="preserve"> поставки угля без накладных документов, удостоверений качества, уголь Покупателем не принимается и возвращается Поставщику за его счет.</w:t>
      </w:r>
    </w:p>
    <w:p w:rsidR="00E43F99" w:rsidRPr="00604C12" w:rsidRDefault="00E43F99" w:rsidP="00E43F99">
      <w:pPr>
        <w:tabs>
          <w:tab w:val="left" w:pos="0"/>
        </w:tabs>
        <w:jc w:val="both"/>
        <w:rPr>
          <w:sz w:val="28"/>
          <w:szCs w:val="28"/>
        </w:rPr>
      </w:pPr>
      <w:r w:rsidRPr="00604C12">
        <w:rPr>
          <w:sz w:val="28"/>
          <w:szCs w:val="28"/>
        </w:rPr>
        <w:t>4.5. Проведение контрольного взвешивания осуществляется силами и за счет Поставщика в присутствии представителя Покупателя.</w:t>
      </w:r>
    </w:p>
    <w:p w:rsidR="00E43F99" w:rsidRPr="00604C12" w:rsidRDefault="00E43F99" w:rsidP="00E43F99">
      <w:pPr>
        <w:jc w:val="both"/>
        <w:rPr>
          <w:sz w:val="28"/>
          <w:szCs w:val="28"/>
        </w:rPr>
      </w:pPr>
      <w:r w:rsidRPr="00604C12">
        <w:rPr>
          <w:sz w:val="28"/>
          <w:szCs w:val="28"/>
        </w:rPr>
        <w:t>4.6. Поставка каждой партии угля осуществляется в сопровождении необходимых для использования угля документов: счета, накладной, копии удостоверения качества угля, квитанций о приеме груза (ж/</w:t>
      </w:r>
      <w:proofErr w:type="spellStart"/>
      <w:r w:rsidRPr="00604C12">
        <w:rPr>
          <w:sz w:val="28"/>
          <w:szCs w:val="28"/>
        </w:rPr>
        <w:t>д</w:t>
      </w:r>
      <w:proofErr w:type="spellEnd"/>
      <w:r w:rsidRPr="00604C12">
        <w:rPr>
          <w:sz w:val="28"/>
          <w:szCs w:val="28"/>
        </w:rPr>
        <w:t xml:space="preserve"> или иного вида транспорта). В </w:t>
      </w:r>
      <w:proofErr w:type="gramStart"/>
      <w:r w:rsidRPr="00604C12">
        <w:rPr>
          <w:sz w:val="28"/>
          <w:szCs w:val="28"/>
        </w:rPr>
        <w:t>квитанциях</w:t>
      </w:r>
      <w:proofErr w:type="gramEnd"/>
      <w:r w:rsidRPr="00604C12">
        <w:rPr>
          <w:sz w:val="28"/>
          <w:szCs w:val="28"/>
        </w:rPr>
        <w:t xml:space="preserve"> о приеме груза должен быть указан номер транспортного средства, на который выдано удостоверение качества. Все указанные в настоящем пункте документы оформляются за счёт Поставщика. </w:t>
      </w:r>
    </w:p>
    <w:p w:rsidR="00E43F99" w:rsidRPr="00604C12" w:rsidRDefault="00E43F99" w:rsidP="00E43F99">
      <w:pPr>
        <w:jc w:val="both"/>
        <w:rPr>
          <w:sz w:val="28"/>
          <w:szCs w:val="28"/>
        </w:rPr>
      </w:pPr>
      <w:r w:rsidRPr="00604C12">
        <w:rPr>
          <w:sz w:val="28"/>
          <w:szCs w:val="28"/>
        </w:rPr>
        <w:t>4.7. Предусмотренные в п. 4.6. настоящего контракта документы, передаются Покупателю одновременно с партией угля. Копии таких документов должны быть заверены руководителем или доверенным лицом и скреплены печатью организации.</w:t>
      </w:r>
    </w:p>
    <w:p w:rsidR="00E43F99" w:rsidRPr="00604C12" w:rsidRDefault="00E43F99" w:rsidP="00E43F99">
      <w:pPr>
        <w:tabs>
          <w:tab w:val="left" w:pos="0"/>
        </w:tabs>
        <w:jc w:val="both"/>
        <w:rPr>
          <w:sz w:val="28"/>
          <w:szCs w:val="28"/>
        </w:rPr>
      </w:pPr>
      <w:r w:rsidRPr="00604C12">
        <w:rPr>
          <w:sz w:val="28"/>
          <w:szCs w:val="28"/>
        </w:rPr>
        <w:t>4.8.</w:t>
      </w:r>
      <w:r w:rsidRPr="00604C12">
        <w:rPr>
          <w:color w:val="FF0000"/>
          <w:sz w:val="28"/>
          <w:szCs w:val="28"/>
        </w:rPr>
        <w:t xml:space="preserve"> </w:t>
      </w:r>
      <w:r w:rsidRPr="00604C12">
        <w:rPr>
          <w:sz w:val="28"/>
          <w:szCs w:val="28"/>
        </w:rPr>
        <w:t xml:space="preserve">В </w:t>
      </w:r>
      <w:proofErr w:type="gramStart"/>
      <w:r w:rsidRPr="00604C12">
        <w:rPr>
          <w:sz w:val="28"/>
          <w:szCs w:val="28"/>
        </w:rPr>
        <w:t>случае</w:t>
      </w:r>
      <w:proofErr w:type="gramEnd"/>
      <w:r w:rsidRPr="00604C12">
        <w:rPr>
          <w:sz w:val="28"/>
          <w:szCs w:val="28"/>
        </w:rPr>
        <w:t xml:space="preserve"> несоответствия качества поставленного угля предоставленным документам, расходы по проведению экспертизы оплачивает Поставщик. </w:t>
      </w:r>
    </w:p>
    <w:p w:rsidR="00E43F99" w:rsidRPr="00604C12" w:rsidRDefault="00E43F99" w:rsidP="00E43F99">
      <w:pPr>
        <w:tabs>
          <w:tab w:val="left" w:pos="0"/>
        </w:tabs>
        <w:rPr>
          <w:sz w:val="28"/>
          <w:szCs w:val="28"/>
        </w:rPr>
      </w:pPr>
    </w:p>
    <w:p w:rsidR="00E43F99" w:rsidRPr="00604C12" w:rsidRDefault="00E43F99" w:rsidP="00E43F99">
      <w:pPr>
        <w:tabs>
          <w:tab w:val="left" w:pos="0"/>
        </w:tabs>
        <w:rPr>
          <w:sz w:val="28"/>
          <w:szCs w:val="28"/>
        </w:rPr>
      </w:pPr>
    </w:p>
    <w:p w:rsidR="00E43F99" w:rsidRPr="00604C12" w:rsidRDefault="00E43F99" w:rsidP="00E43F99">
      <w:pPr>
        <w:jc w:val="center"/>
        <w:rPr>
          <w:b/>
          <w:bCs/>
          <w:sz w:val="28"/>
          <w:szCs w:val="28"/>
        </w:rPr>
      </w:pPr>
      <w:r w:rsidRPr="00604C12">
        <w:rPr>
          <w:b/>
          <w:bCs/>
          <w:sz w:val="28"/>
          <w:szCs w:val="28"/>
        </w:rPr>
        <w:t>5. ОТВЕТСТВЕННОСТЬ СТОРОН</w:t>
      </w:r>
    </w:p>
    <w:p w:rsidR="00E43F99" w:rsidRPr="00604C12" w:rsidRDefault="00E43F99" w:rsidP="00E43F99">
      <w:pPr>
        <w:pStyle w:val="ConsNormal"/>
        <w:ind w:right="49" w:firstLine="0"/>
        <w:jc w:val="both"/>
        <w:rPr>
          <w:rFonts w:ascii="Times New Roman" w:hAnsi="Times New Roman" w:cs="Times New Roman"/>
          <w:sz w:val="28"/>
          <w:szCs w:val="28"/>
        </w:rPr>
      </w:pPr>
      <w:r w:rsidRPr="00604C12">
        <w:rPr>
          <w:rFonts w:ascii="Times New Roman" w:hAnsi="Times New Roman" w:cs="Times New Roman"/>
          <w:sz w:val="28"/>
          <w:szCs w:val="28"/>
        </w:rPr>
        <w:t xml:space="preserve">5.1. За несвоевременную поставку товаров, поставку товаров, несоответствующих условиям контракта, Поставщик выплачивает неустойку в виде штрафа в размере 50 000 рублей за каждый факт нарушения обязательств, либо пени в размере 1 % от стоимости недопоставленного товара за каждый день просрочки. Право выбора вида неустойки  остается за Покупателем. Под несвоевременной поставкой понимается: нарушение срока поставки, в т.ч. на 1 день. Под поставкой товаров несоответствующих условиям контракта понимается: любые, в т.ч. незначительные отклонения от ассортимента, характеристик, количества товаров (например: недопоставка на 100 гр., 1шт и т.п.), а также поставка товаров без необходимой сопроводительной документации. </w:t>
      </w:r>
    </w:p>
    <w:p w:rsidR="00E43F99" w:rsidRPr="00604C12" w:rsidRDefault="00E43F99" w:rsidP="00E43F99">
      <w:pPr>
        <w:pStyle w:val="ConsNormal"/>
        <w:ind w:right="-2" w:firstLine="0"/>
        <w:jc w:val="both"/>
        <w:rPr>
          <w:rFonts w:ascii="Times New Roman" w:hAnsi="Times New Roman" w:cs="Times New Roman"/>
          <w:sz w:val="28"/>
          <w:szCs w:val="28"/>
        </w:rPr>
      </w:pPr>
      <w:r w:rsidRPr="00604C12">
        <w:rPr>
          <w:rFonts w:ascii="Times New Roman" w:hAnsi="Times New Roman" w:cs="Times New Roman"/>
          <w:sz w:val="28"/>
          <w:szCs w:val="28"/>
        </w:rPr>
        <w:t xml:space="preserve">5.2. Покупатель вправе требовать от Поставщика возмещения стоимости некачественного угля или замены некачественного экземпляра </w:t>
      </w:r>
      <w:proofErr w:type="gramStart"/>
      <w:r w:rsidRPr="00604C12">
        <w:rPr>
          <w:rFonts w:ascii="Times New Roman" w:hAnsi="Times New Roman" w:cs="Times New Roman"/>
          <w:sz w:val="28"/>
          <w:szCs w:val="28"/>
        </w:rPr>
        <w:t>качественным</w:t>
      </w:r>
      <w:proofErr w:type="gramEnd"/>
      <w:r w:rsidRPr="00604C12">
        <w:rPr>
          <w:rFonts w:ascii="Times New Roman" w:hAnsi="Times New Roman" w:cs="Times New Roman"/>
          <w:sz w:val="28"/>
          <w:szCs w:val="28"/>
        </w:rPr>
        <w:t>.</w:t>
      </w:r>
    </w:p>
    <w:p w:rsidR="00E43F99" w:rsidRPr="00604C12" w:rsidRDefault="00E43F99" w:rsidP="00E43F99">
      <w:pPr>
        <w:pStyle w:val="ConsNormal"/>
        <w:ind w:right="-2" w:firstLine="0"/>
        <w:jc w:val="both"/>
        <w:rPr>
          <w:rFonts w:ascii="Times New Roman" w:hAnsi="Times New Roman" w:cs="Times New Roman"/>
          <w:sz w:val="28"/>
          <w:szCs w:val="28"/>
        </w:rPr>
      </w:pPr>
      <w:r w:rsidRPr="00604C12">
        <w:rPr>
          <w:rFonts w:ascii="Times New Roman" w:hAnsi="Times New Roman" w:cs="Times New Roman"/>
          <w:sz w:val="28"/>
          <w:szCs w:val="28"/>
        </w:rPr>
        <w:t xml:space="preserve">5.3. В </w:t>
      </w:r>
      <w:proofErr w:type="gramStart"/>
      <w:r w:rsidRPr="00604C12">
        <w:rPr>
          <w:rFonts w:ascii="Times New Roman" w:hAnsi="Times New Roman" w:cs="Times New Roman"/>
          <w:sz w:val="28"/>
          <w:szCs w:val="28"/>
        </w:rPr>
        <w:t>случае</w:t>
      </w:r>
      <w:proofErr w:type="gramEnd"/>
      <w:r w:rsidRPr="00604C12">
        <w:rPr>
          <w:rFonts w:ascii="Times New Roman" w:hAnsi="Times New Roman" w:cs="Times New Roman"/>
          <w:sz w:val="28"/>
          <w:szCs w:val="28"/>
        </w:rPr>
        <w:t xml:space="preserve"> поставки некачественного угля, Поставщик обязан уплатить штраф в размере 10 % от стоимости настоящего Контракта.</w:t>
      </w:r>
    </w:p>
    <w:p w:rsidR="00E43F99" w:rsidRPr="00604C12" w:rsidRDefault="00E43F99" w:rsidP="00E43F99">
      <w:pPr>
        <w:pStyle w:val="ConsNormal"/>
        <w:ind w:right="-2" w:firstLine="0"/>
        <w:jc w:val="both"/>
        <w:rPr>
          <w:rFonts w:ascii="Times New Roman" w:hAnsi="Times New Roman" w:cs="Times New Roman"/>
          <w:sz w:val="28"/>
          <w:szCs w:val="28"/>
        </w:rPr>
      </w:pPr>
      <w:r w:rsidRPr="00604C12">
        <w:rPr>
          <w:rFonts w:ascii="Times New Roman" w:hAnsi="Times New Roman" w:cs="Times New Roman"/>
          <w:sz w:val="28"/>
          <w:szCs w:val="28"/>
        </w:rPr>
        <w:t>5.4. Любая неустойка взыскивается сверх убытков.</w:t>
      </w:r>
    </w:p>
    <w:p w:rsidR="00E43F99" w:rsidRPr="00604C12" w:rsidRDefault="00E43F99" w:rsidP="00E43F99">
      <w:pPr>
        <w:jc w:val="both"/>
        <w:rPr>
          <w:sz w:val="28"/>
          <w:szCs w:val="28"/>
        </w:rPr>
      </w:pPr>
      <w:r w:rsidRPr="00604C12">
        <w:rPr>
          <w:sz w:val="28"/>
          <w:szCs w:val="28"/>
        </w:rPr>
        <w:t>5.5. За нарушение условий настоящего контракта стороны несут ответственность в общегражданском порядке, возмещая потерпевшей стороне убытки в виде прямого ущерба. Бремя доказывания убытков лежит на потерпевшей стороне.</w:t>
      </w:r>
    </w:p>
    <w:p w:rsidR="00E43F99" w:rsidRPr="00604C12" w:rsidRDefault="00E43F99" w:rsidP="00E43F99">
      <w:pPr>
        <w:jc w:val="both"/>
        <w:rPr>
          <w:sz w:val="28"/>
          <w:szCs w:val="28"/>
        </w:rPr>
      </w:pPr>
      <w:r w:rsidRPr="00604C12">
        <w:rPr>
          <w:sz w:val="28"/>
          <w:szCs w:val="28"/>
        </w:rPr>
        <w:t>5.6. Все суммы, предусмотренные штрафными санкциями за ненадлежащее исполнение Поставщиком своих обязательств, будут удержаны Покупателем за счет обеспечения исполнения контракта без обращения в судебные  органы.</w:t>
      </w:r>
    </w:p>
    <w:p w:rsidR="00E43F99" w:rsidRPr="00604C12" w:rsidRDefault="00E43F99" w:rsidP="00E43F99">
      <w:pPr>
        <w:jc w:val="both"/>
        <w:rPr>
          <w:sz w:val="28"/>
          <w:szCs w:val="28"/>
        </w:rPr>
      </w:pPr>
      <w:r w:rsidRPr="00604C12">
        <w:rPr>
          <w:sz w:val="28"/>
          <w:szCs w:val="28"/>
        </w:rPr>
        <w:lastRenderedPageBreak/>
        <w:t xml:space="preserve">5.7. В </w:t>
      </w:r>
      <w:proofErr w:type="gramStart"/>
      <w:r w:rsidRPr="00604C12">
        <w:rPr>
          <w:sz w:val="28"/>
          <w:szCs w:val="28"/>
        </w:rPr>
        <w:t>случае</w:t>
      </w:r>
      <w:proofErr w:type="gramEnd"/>
      <w:r w:rsidRPr="00604C12">
        <w:rPr>
          <w:sz w:val="28"/>
          <w:szCs w:val="28"/>
        </w:rPr>
        <w:t xml:space="preserve"> расторжения контракта по вине Поставщика, последний уплачивает штраф в размере 50% от стоимости настоящего контракта.</w:t>
      </w:r>
    </w:p>
    <w:p w:rsidR="00E43F99" w:rsidRPr="00604C12" w:rsidRDefault="00E43F99" w:rsidP="00E43F99">
      <w:pPr>
        <w:rPr>
          <w:sz w:val="28"/>
          <w:szCs w:val="28"/>
        </w:rPr>
      </w:pPr>
    </w:p>
    <w:p w:rsidR="00E43F99" w:rsidRPr="00604C12" w:rsidRDefault="00E43F99" w:rsidP="00E43F99">
      <w:pPr>
        <w:rPr>
          <w:sz w:val="28"/>
          <w:szCs w:val="28"/>
        </w:rPr>
      </w:pPr>
    </w:p>
    <w:p w:rsidR="00E43F99" w:rsidRPr="00604C12" w:rsidRDefault="00E43F99" w:rsidP="00E43F99">
      <w:pPr>
        <w:rPr>
          <w:sz w:val="28"/>
          <w:szCs w:val="28"/>
        </w:rPr>
      </w:pPr>
    </w:p>
    <w:p w:rsidR="00E43F99" w:rsidRPr="00604C12" w:rsidRDefault="00E43F99" w:rsidP="00E43F99">
      <w:pPr>
        <w:jc w:val="center"/>
        <w:rPr>
          <w:b/>
          <w:bCs/>
          <w:sz w:val="28"/>
          <w:szCs w:val="28"/>
        </w:rPr>
      </w:pPr>
      <w:r w:rsidRPr="00604C12">
        <w:rPr>
          <w:b/>
          <w:bCs/>
          <w:sz w:val="28"/>
          <w:szCs w:val="28"/>
        </w:rPr>
        <w:t>6. ФОРС-МАЖОР</w:t>
      </w:r>
    </w:p>
    <w:p w:rsidR="00E43F99" w:rsidRPr="00604C12" w:rsidRDefault="00E43F99" w:rsidP="00E43F99">
      <w:pPr>
        <w:pStyle w:val="ConsNormal"/>
        <w:tabs>
          <w:tab w:val="left" w:pos="0"/>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 xml:space="preserve">6.1. </w:t>
      </w:r>
      <w:proofErr w:type="gramStart"/>
      <w:r w:rsidRPr="00604C12">
        <w:rPr>
          <w:rFonts w:ascii="Times New Roman" w:hAnsi="Times New Roman" w:cs="Times New Roman"/>
          <w:sz w:val="28"/>
          <w:szCs w:val="28"/>
        </w:rPr>
        <w:t>В случае наступления обстоятельств непреодолимой силы, вызванных прямо или косвенно, например: наводнением, пожаром, эпидемией, военным конфликтом, военным переворотом, террористическим актом, гражданскими волнениями, забастовками, предписаниями, приказами или иным административным вмешательством со стороны государственных органов или каких-либо других постановлений, административных или правительственных ограничений, оказывающих влияние на выполнение обязательств сторонами по настоящему контракту, или иных обстоятельств вне разумного контроля сторон сроки выполнения этих</w:t>
      </w:r>
      <w:proofErr w:type="gramEnd"/>
      <w:r w:rsidRPr="00604C12">
        <w:rPr>
          <w:rFonts w:ascii="Times New Roman" w:hAnsi="Times New Roman" w:cs="Times New Roman"/>
          <w:sz w:val="28"/>
          <w:szCs w:val="28"/>
        </w:rPr>
        <w:t xml:space="preserve"> обязательств соразмерно отодвигаются на время действия этих обстоятельств, если они значительно влияют на выполнение в срок всего контракта или той его части, которая подлежит выполнению после наступления обстоятельств форс-мажора.</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6.2.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контракту.</w:t>
      </w:r>
    </w:p>
    <w:p w:rsidR="00E43F99" w:rsidRPr="00604C12" w:rsidRDefault="00E43F99" w:rsidP="00E43F99">
      <w:pPr>
        <w:jc w:val="both"/>
        <w:rPr>
          <w:sz w:val="28"/>
          <w:szCs w:val="28"/>
        </w:rPr>
      </w:pPr>
      <w:r w:rsidRPr="00604C12">
        <w:rPr>
          <w:sz w:val="28"/>
          <w:szCs w:val="28"/>
        </w:rPr>
        <w:t>6.3. Сторона, ссылающаяся на форс-мажорные обстоятельства, обязана представить для их подтверждения документ полномочного государственного органа.</w:t>
      </w:r>
    </w:p>
    <w:p w:rsidR="00E43F99" w:rsidRPr="00604C12" w:rsidRDefault="00E43F99" w:rsidP="00E43F99">
      <w:pPr>
        <w:rPr>
          <w:sz w:val="28"/>
          <w:szCs w:val="28"/>
        </w:rPr>
      </w:pPr>
    </w:p>
    <w:p w:rsidR="00E43F99" w:rsidRPr="00604C12" w:rsidRDefault="00E43F99" w:rsidP="00E43F99">
      <w:pPr>
        <w:pStyle w:val="ConsNormal"/>
        <w:tabs>
          <w:tab w:val="left" w:pos="3402"/>
        </w:tabs>
        <w:ind w:right="49" w:firstLine="0"/>
        <w:jc w:val="center"/>
        <w:rPr>
          <w:rFonts w:ascii="Times New Roman" w:hAnsi="Times New Roman" w:cs="Times New Roman"/>
          <w:b/>
          <w:bCs/>
          <w:sz w:val="28"/>
          <w:szCs w:val="28"/>
        </w:rPr>
      </w:pPr>
      <w:r w:rsidRPr="00604C12">
        <w:rPr>
          <w:rFonts w:ascii="Times New Roman" w:hAnsi="Times New Roman" w:cs="Times New Roman"/>
          <w:b/>
          <w:bCs/>
          <w:sz w:val="28"/>
          <w:szCs w:val="28"/>
        </w:rPr>
        <w:t>7. ЗАКЛЮЧИТЕЛЬНЫЕ ПОЛОЖЕНИЯ</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7.1. Все споры, возникающие между Сторонами, разрешаются путем переговоров, при невозможности разрешения споры подлежат передаче в Арбитражный суд по месту нахождения Покупателя.</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7.2. Все изменения и дополнения к настоящему контракту действительны в том случае, если они совершены в письменной форме и подписаны Сторонами.</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7.3. Ни одна из Сторон не имеет права передавать третьему лицу права и обязанности по настоящему контракту без письменного согласия другой Стороны.</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7.4. Во всем остальном, что не предусмотрено настоящим контрактом, Стороны руководствуются действующим законодательством.</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7.5.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в электронной форме от  «__» ___________ 2012 года №_______, (далее – Сведения), являются полными, точными и достоверными.</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proofErr w:type="gramStart"/>
      <w:r w:rsidRPr="00604C12">
        <w:rPr>
          <w:rFonts w:ascii="Times New Roman" w:hAnsi="Times New Roman" w:cs="Times New Roman"/>
          <w:sz w:val="28"/>
          <w:szCs w:val="28"/>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w:t>
      </w:r>
      <w:r w:rsidRPr="00604C12">
        <w:rPr>
          <w:rFonts w:ascii="Times New Roman" w:hAnsi="Times New Roman" w:cs="Times New Roman"/>
          <w:sz w:val="28"/>
          <w:szCs w:val="28"/>
        </w:rPr>
        <w:lastRenderedPageBreak/>
        <w:t xml:space="preserve">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604C12">
        <w:rPr>
          <w:rFonts w:ascii="Times New Roman" w:hAnsi="Times New Roman" w:cs="Times New Roman"/>
          <w:sz w:val="28"/>
          <w:szCs w:val="28"/>
        </w:rPr>
        <w:t>Росфинмониторингу</w:t>
      </w:r>
      <w:proofErr w:type="spellEnd"/>
      <w:r w:rsidRPr="00604C12">
        <w:rPr>
          <w:rFonts w:ascii="Times New Roman" w:hAnsi="Times New Roman" w:cs="Times New Roman"/>
          <w:sz w:val="28"/>
          <w:szCs w:val="28"/>
        </w:rPr>
        <w:t>, Правительству Российской Федерации) и в последующем обрабатываться такими  органами</w:t>
      </w:r>
      <w:proofErr w:type="gramEnd"/>
      <w:r w:rsidRPr="00604C12">
        <w:rPr>
          <w:rFonts w:ascii="Times New Roman" w:hAnsi="Times New Roman" w:cs="Times New Roman"/>
          <w:sz w:val="28"/>
          <w:szCs w:val="28"/>
        </w:rPr>
        <w:t xml:space="preserve"> (далее – Раскрытие).</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 xml:space="preserve">В </w:t>
      </w:r>
      <w:proofErr w:type="gramStart"/>
      <w:r w:rsidRPr="00604C12">
        <w:rPr>
          <w:rFonts w:ascii="Times New Roman" w:hAnsi="Times New Roman" w:cs="Times New Roman"/>
          <w:sz w:val="28"/>
          <w:szCs w:val="28"/>
        </w:rPr>
        <w:t>случае</w:t>
      </w:r>
      <w:proofErr w:type="gramEnd"/>
      <w:r w:rsidRPr="00604C12">
        <w:rPr>
          <w:rFonts w:ascii="Times New Roman" w:hAnsi="Times New Roman" w:cs="Times New Roman"/>
          <w:sz w:val="28"/>
          <w:szCs w:val="28"/>
        </w:rPr>
        <w:t xml:space="preserve">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E43F99" w:rsidRPr="00604C12" w:rsidRDefault="00E43F99" w:rsidP="00E43F99">
      <w:pPr>
        <w:pStyle w:val="ConsNormal"/>
        <w:tabs>
          <w:tab w:val="left" w:pos="3402"/>
        </w:tabs>
        <w:ind w:right="49" w:firstLine="0"/>
        <w:jc w:val="both"/>
        <w:rPr>
          <w:rFonts w:ascii="Times New Roman" w:hAnsi="Times New Roman" w:cs="Times New Roman"/>
          <w:sz w:val="28"/>
          <w:szCs w:val="28"/>
        </w:rPr>
      </w:pPr>
      <w:r w:rsidRPr="00604C12">
        <w:rPr>
          <w:rFonts w:ascii="Times New Roman" w:hAnsi="Times New Roman" w:cs="Times New Roman"/>
          <w:sz w:val="28"/>
          <w:szCs w:val="28"/>
        </w:rPr>
        <w:t>7.6. Срок действия настоящего контракта с момента подписания сторонами по «25» декабря 2013г.</w:t>
      </w:r>
    </w:p>
    <w:p w:rsidR="00E43F99" w:rsidRPr="00604C12" w:rsidRDefault="00E43F99" w:rsidP="00E43F99">
      <w:pPr>
        <w:jc w:val="both"/>
        <w:rPr>
          <w:sz w:val="28"/>
          <w:szCs w:val="28"/>
        </w:rPr>
      </w:pPr>
      <w:r w:rsidRPr="00604C12">
        <w:rPr>
          <w:sz w:val="28"/>
          <w:szCs w:val="28"/>
        </w:rPr>
        <w:t>7.7. Настоящий контракт составлен письменно в двух экземплярах, имеющих одинаковую юридическую силу, один из которых находится у Поставщика, второй - у Покупателя.</w:t>
      </w:r>
    </w:p>
    <w:p w:rsidR="00E43F99" w:rsidRPr="00604C12" w:rsidRDefault="00E43F99" w:rsidP="00E43F99">
      <w:pPr>
        <w:rPr>
          <w:sz w:val="28"/>
          <w:szCs w:val="28"/>
        </w:rPr>
      </w:pPr>
    </w:p>
    <w:p w:rsidR="00E43F99" w:rsidRPr="00604C12" w:rsidRDefault="00E43F99" w:rsidP="00E43F99">
      <w:pPr>
        <w:pStyle w:val="ConsNormal"/>
        <w:tabs>
          <w:tab w:val="left" w:pos="3402"/>
        </w:tabs>
        <w:ind w:right="49" w:firstLine="0"/>
        <w:jc w:val="center"/>
        <w:rPr>
          <w:rFonts w:ascii="Times New Roman" w:hAnsi="Times New Roman" w:cs="Times New Roman"/>
          <w:b/>
          <w:bCs/>
          <w:sz w:val="28"/>
          <w:szCs w:val="28"/>
        </w:rPr>
      </w:pPr>
      <w:r w:rsidRPr="00604C12">
        <w:rPr>
          <w:rFonts w:ascii="Times New Roman" w:hAnsi="Times New Roman" w:cs="Times New Roman"/>
          <w:b/>
          <w:bCs/>
          <w:sz w:val="28"/>
          <w:szCs w:val="28"/>
        </w:rPr>
        <w:t>8. ЮРИДИЧЕСКИЕ АДРЕСА И ПЛАТЕЖНЫЕ РЕКВИЗИТЫ СТОРОН</w:t>
      </w:r>
    </w:p>
    <w:p w:rsidR="00E43F99" w:rsidRPr="00604C12" w:rsidRDefault="00E43F99" w:rsidP="00E43F99">
      <w:pPr>
        <w:jc w:val="center"/>
        <w:rPr>
          <w:sz w:val="28"/>
          <w:szCs w:val="28"/>
        </w:rPr>
      </w:pPr>
    </w:p>
    <w:p w:rsidR="00E43F99" w:rsidRPr="00604C12" w:rsidRDefault="00E43F99" w:rsidP="00E43F99">
      <w:pPr>
        <w:ind w:left="567"/>
        <w:rPr>
          <w:sz w:val="28"/>
          <w:szCs w:val="28"/>
        </w:rPr>
      </w:pPr>
      <w:r w:rsidRPr="00604C12">
        <w:rPr>
          <w:sz w:val="28"/>
          <w:szCs w:val="28"/>
        </w:rPr>
        <w:t>Поставщик                                                                             Покупатель</w:t>
      </w:r>
    </w:p>
    <w:p w:rsidR="00E43F99" w:rsidRPr="00604C12" w:rsidRDefault="00E43F99" w:rsidP="00E43F99">
      <w:pPr>
        <w:tabs>
          <w:tab w:val="left" w:pos="6165"/>
        </w:tabs>
        <w:ind w:left="567"/>
        <w:rPr>
          <w:sz w:val="28"/>
          <w:szCs w:val="28"/>
        </w:rPr>
      </w:pPr>
    </w:p>
    <w:p w:rsidR="00E43F99" w:rsidRPr="00604C12" w:rsidRDefault="00E43F99" w:rsidP="00E43F99">
      <w:pPr>
        <w:tabs>
          <w:tab w:val="left" w:pos="5370"/>
          <w:tab w:val="left" w:pos="6165"/>
        </w:tabs>
        <w:ind w:left="567"/>
        <w:rPr>
          <w:sz w:val="28"/>
          <w:szCs w:val="28"/>
        </w:rPr>
      </w:pPr>
      <w:r w:rsidRPr="00604C12">
        <w:rPr>
          <w:sz w:val="28"/>
          <w:szCs w:val="28"/>
        </w:rPr>
        <w:t>______________</w:t>
      </w:r>
      <w:r w:rsidRPr="00604C12">
        <w:rPr>
          <w:sz w:val="28"/>
          <w:szCs w:val="28"/>
        </w:rPr>
        <w:tab/>
        <w:t xml:space="preserve"> ____________</w:t>
      </w:r>
    </w:p>
    <w:p w:rsidR="00E43F99" w:rsidRPr="00604C12" w:rsidRDefault="00E43F99" w:rsidP="00E43F99">
      <w:pPr>
        <w:pStyle w:val="ConsPlusNormal"/>
        <w:widowControl/>
        <w:ind w:firstLine="567"/>
        <w:jc w:val="right"/>
        <w:rPr>
          <w:rFonts w:ascii="Times New Roman" w:hAnsi="Times New Roman" w:cs="Times New Roman"/>
          <w:sz w:val="28"/>
          <w:szCs w:val="28"/>
        </w:rPr>
      </w:pPr>
      <w:r w:rsidRPr="00604C12">
        <w:rPr>
          <w:rFonts w:ascii="Times New Roman" w:hAnsi="Times New Roman" w:cs="Times New Roman"/>
          <w:sz w:val="28"/>
          <w:szCs w:val="28"/>
        </w:rPr>
        <w:br w:type="page"/>
      </w:r>
      <w:r w:rsidRPr="00604C12">
        <w:rPr>
          <w:rFonts w:ascii="Times New Roman" w:hAnsi="Times New Roman" w:cs="Times New Roman"/>
          <w:sz w:val="28"/>
          <w:szCs w:val="28"/>
        </w:rPr>
        <w:lastRenderedPageBreak/>
        <w:t>Приложение № 1 к контракту № ___ от ____________ г.</w:t>
      </w:r>
    </w:p>
    <w:p w:rsidR="00E43F99" w:rsidRPr="00604C12" w:rsidRDefault="00E43F99" w:rsidP="00E43F99">
      <w:pPr>
        <w:pStyle w:val="ConsPlusNormal"/>
        <w:widowControl/>
        <w:ind w:right="-1" w:firstLine="567"/>
        <w:jc w:val="right"/>
        <w:rPr>
          <w:rFonts w:ascii="Times New Roman" w:hAnsi="Times New Roman" w:cs="Times New Roman"/>
          <w:sz w:val="28"/>
          <w:szCs w:val="28"/>
        </w:rPr>
      </w:pPr>
    </w:p>
    <w:p w:rsidR="00E43F99" w:rsidRPr="00604C12" w:rsidRDefault="00E43F99" w:rsidP="00E43F99">
      <w:pPr>
        <w:pStyle w:val="ConsPlusNormal"/>
        <w:widowControl/>
        <w:ind w:right="-1" w:firstLine="567"/>
        <w:jc w:val="right"/>
        <w:rPr>
          <w:rFonts w:ascii="Times New Roman" w:hAnsi="Times New Roman" w:cs="Times New Roman"/>
          <w:sz w:val="28"/>
          <w:szCs w:val="28"/>
        </w:rPr>
      </w:pPr>
    </w:p>
    <w:p w:rsidR="00E43F99" w:rsidRPr="00604C12" w:rsidRDefault="00E43F99" w:rsidP="00E43F99">
      <w:pPr>
        <w:jc w:val="center"/>
        <w:rPr>
          <w:b/>
          <w:bCs/>
          <w:sz w:val="28"/>
          <w:szCs w:val="28"/>
        </w:rPr>
      </w:pPr>
      <w:r w:rsidRPr="00604C12">
        <w:rPr>
          <w:b/>
          <w:bCs/>
          <w:sz w:val="28"/>
          <w:szCs w:val="28"/>
        </w:rPr>
        <w:t>СПЕЦИФИКАЦИЯ</w:t>
      </w:r>
    </w:p>
    <w:p w:rsidR="00E43F99" w:rsidRPr="00604C12" w:rsidRDefault="00E43F99" w:rsidP="00E43F99">
      <w:pPr>
        <w:jc w:val="center"/>
        <w:rPr>
          <w:sz w:val="28"/>
          <w:szCs w:val="28"/>
        </w:rPr>
      </w:pPr>
    </w:p>
    <w:p w:rsidR="00E43F99" w:rsidRPr="00604C12" w:rsidRDefault="00E43F99" w:rsidP="00E43F99">
      <w:pPr>
        <w:jc w:val="center"/>
        <w:rPr>
          <w:sz w:val="28"/>
          <w:szCs w:val="28"/>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1"/>
        <w:gridCol w:w="2521"/>
        <w:gridCol w:w="915"/>
        <w:gridCol w:w="845"/>
        <w:gridCol w:w="2930"/>
        <w:gridCol w:w="1119"/>
        <w:gridCol w:w="1017"/>
      </w:tblGrid>
      <w:tr w:rsidR="00E43F99" w:rsidRPr="00604C12" w:rsidTr="004F391A">
        <w:tc>
          <w:tcPr>
            <w:tcW w:w="853" w:type="dxa"/>
          </w:tcPr>
          <w:p w:rsidR="00E43F99" w:rsidRPr="00604C12" w:rsidRDefault="00E43F99" w:rsidP="004F391A">
            <w:pPr>
              <w:jc w:val="center"/>
              <w:rPr>
                <w:b/>
                <w:bCs/>
              </w:rPr>
            </w:pPr>
            <w:r w:rsidRPr="00604C12">
              <w:rPr>
                <w:b/>
                <w:bCs/>
              </w:rPr>
              <w:t xml:space="preserve">№ </w:t>
            </w:r>
            <w:proofErr w:type="spellStart"/>
            <w:proofErr w:type="gramStart"/>
            <w:r w:rsidRPr="00604C12">
              <w:rPr>
                <w:b/>
                <w:bCs/>
              </w:rPr>
              <w:t>п</w:t>
            </w:r>
            <w:proofErr w:type="spellEnd"/>
            <w:proofErr w:type="gramEnd"/>
            <w:r w:rsidRPr="00604C12">
              <w:rPr>
                <w:b/>
                <w:bCs/>
              </w:rPr>
              <w:t>/</w:t>
            </w:r>
            <w:proofErr w:type="spellStart"/>
            <w:r w:rsidRPr="00604C12">
              <w:rPr>
                <w:b/>
                <w:bCs/>
              </w:rPr>
              <w:t>п</w:t>
            </w:r>
            <w:proofErr w:type="spellEnd"/>
          </w:p>
        </w:tc>
        <w:tc>
          <w:tcPr>
            <w:tcW w:w="2549" w:type="dxa"/>
          </w:tcPr>
          <w:p w:rsidR="00E43F99" w:rsidRPr="00604C12" w:rsidRDefault="00E43F99" w:rsidP="004F391A">
            <w:pPr>
              <w:jc w:val="center"/>
              <w:rPr>
                <w:b/>
                <w:bCs/>
              </w:rPr>
            </w:pPr>
            <w:r w:rsidRPr="00604C12">
              <w:rPr>
                <w:b/>
                <w:bCs/>
              </w:rPr>
              <w:t>Наименование товара</w:t>
            </w:r>
          </w:p>
        </w:tc>
        <w:tc>
          <w:tcPr>
            <w:tcW w:w="857" w:type="dxa"/>
          </w:tcPr>
          <w:p w:rsidR="00E43F99" w:rsidRPr="00604C12" w:rsidRDefault="00E43F99" w:rsidP="004F391A">
            <w:pPr>
              <w:jc w:val="center"/>
              <w:rPr>
                <w:b/>
                <w:bCs/>
              </w:rPr>
            </w:pPr>
            <w:r w:rsidRPr="00604C12">
              <w:rPr>
                <w:b/>
                <w:bCs/>
              </w:rPr>
              <w:t xml:space="preserve">Ед. </w:t>
            </w:r>
            <w:proofErr w:type="spellStart"/>
            <w:r w:rsidRPr="00604C12">
              <w:rPr>
                <w:b/>
                <w:bCs/>
              </w:rPr>
              <w:t>измер</w:t>
            </w:r>
            <w:proofErr w:type="spellEnd"/>
            <w:r w:rsidRPr="00604C12">
              <w:rPr>
                <w:b/>
                <w:bCs/>
              </w:rPr>
              <w:t>.</w:t>
            </w:r>
          </w:p>
        </w:tc>
        <w:tc>
          <w:tcPr>
            <w:tcW w:w="850" w:type="dxa"/>
          </w:tcPr>
          <w:p w:rsidR="00E43F99" w:rsidRPr="00604C12" w:rsidRDefault="00E43F99" w:rsidP="004F391A">
            <w:pPr>
              <w:jc w:val="center"/>
              <w:rPr>
                <w:b/>
                <w:bCs/>
              </w:rPr>
            </w:pPr>
            <w:r w:rsidRPr="00604C12">
              <w:rPr>
                <w:b/>
                <w:bCs/>
              </w:rPr>
              <w:t>Кол-во</w:t>
            </w:r>
          </w:p>
        </w:tc>
        <w:tc>
          <w:tcPr>
            <w:tcW w:w="2975" w:type="dxa"/>
          </w:tcPr>
          <w:p w:rsidR="00E43F99" w:rsidRPr="00604C12" w:rsidRDefault="00E43F99" w:rsidP="004F391A">
            <w:pPr>
              <w:jc w:val="center"/>
              <w:rPr>
                <w:b/>
                <w:bCs/>
              </w:rPr>
            </w:pPr>
            <w:r w:rsidRPr="00604C12">
              <w:rPr>
                <w:b/>
                <w:bCs/>
              </w:rPr>
              <w:t xml:space="preserve">Примечание </w:t>
            </w:r>
          </w:p>
        </w:tc>
        <w:tc>
          <w:tcPr>
            <w:tcW w:w="1133" w:type="dxa"/>
          </w:tcPr>
          <w:p w:rsidR="00E43F99" w:rsidRPr="00604C12" w:rsidRDefault="00E43F99" w:rsidP="004F391A">
            <w:pPr>
              <w:jc w:val="center"/>
              <w:rPr>
                <w:b/>
                <w:bCs/>
              </w:rPr>
            </w:pPr>
            <w:r w:rsidRPr="00604C12">
              <w:rPr>
                <w:b/>
                <w:bCs/>
              </w:rPr>
              <w:t>Цена за ед., руб.</w:t>
            </w:r>
          </w:p>
        </w:tc>
        <w:tc>
          <w:tcPr>
            <w:tcW w:w="971" w:type="dxa"/>
          </w:tcPr>
          <w:p w:rsidR="00E43F99" w:rsidRPr="00604C12" w:rsidRDefault="00E43F99" w:rsidP="004F391A">
            <w:pPr>
              <w:jc w:val="center"/>
              <w:rPr>
                <w:b/>
                <w:bCs/>
              </w:rPr>
            </w:pPr>
            <w:r w:rsidRPr="00604C12">
              <w:rPr>
                <w:b/>
                <w:bCs/>
              </w:rPr>
              <w:t>Сумма, руб.</w:t>
            </w:r>
          </w:p>
        </w:tc>
      </w:tr>
      <w:tr w:rsidR="00E43F99" w:rsidRPr="00604C12" w:rsidTr="004F391A">
        <w:tc>
          <w:tcPr>
            <w:tcW w:w="853" w:type="dxa"/>
          </w:tcPr>
          <w:p w:rsidR="00E43F99" w:rsidRPr="00604C12" w:rsidRDefault="00E43F99" w:rsidP="004F391A">
            <w:pPr>
              <w:jc w:val="center"/>
            </w:pPr>
            <w:r w:rsidRPr="00604C12">
              <w:t>1.</w:t>
            </w:r>
          </w:p>
          <w:p w:rsidR="00E43F99" w:rsidRPr="00604C12" w:rsidRDefault="00E43F99" w:rsidP="004F391A">
            <w:pPr>
              <w:jc w:val="center"/>
            </w:pPr>
          </w:p>
        </w:tc>
        <w:tc>
          <w:tcPr>
            <w:tcW w:w="2549" w:type="dxa"/>
          </w:tcPr>
          <w:p w:rsidR="00E43F99" w:rsidRPr="00604C12" w:rsidRDefault="00E43F99" w:rsidP="004F391A">
            <w:pPr>
              <w:jc w:val="both"/>
              <w:rPr>
                <w:b/>
                <w:bCs/>
              </w:rPr>
            </w:pPr>
            <w:r w:rsidRPr="00604C12">
              <w:rPr>
                <w:b/>
                <w:bCs/>
              </w:rPr>
              <w:t xml:space="preserve">Уголь каменный </w:t>
            </w:r>
          </w:p>
          <w:p w:rsidR="00E43F99" w:rsidRPr="00604C12" w:rsidRDefault="00E43F99" w:rsidP="004F391A">
            <w:pPr>
              <w:jc w:val="both"/>
            </w:pPr>
            <w:r w:rsidRPr="00604C12">
              <w:t xml:space="preserve">- марка ________ </w:t>
            </w:r>
          </w:p>
          <w:p w:rsidR="00E43F99" w:rsidRPr="00604C12" w:rsidRDefault="00E43F99" w:rsidP="004F391A">
            <w:pPr>
              <w:jc w:val="both"/>
            </w:pPr>
            <w:r w:rsidRPr="00604C12">
              <w:t>- фракция 25-</w:t>
            </w:r>
            <w:smartTag w:uri="urn:schemas-microsoft-com:office:smarttags" w:element="metricconverter">
              <w:smartTagPr>
                <w:attr w:name="ProductID" w:val="200 мм"/>
              </w:smartTagPr>
              <w:r w:rsidRPr="00604C12">
                <w:t>200 мм</w:t>
              </w:r>
            </w:smartTag>
            <w:r w:rsidRPr="00604C12">
              <w:t>,</w:t>
            </w:r>
          </w:p>
          <w:p w:rsidR="00E43F99" w:rsidRPr="00604C12" w:rsidRDefault="00E43F99" w:rsidP="004F391A">
            <w:pPr>
              <w:jc w:val="both"/>
            </w:pPr>
            <w:r w:rsidRPr="00604C12">
              <w:t xml:space="preserve">- зольность не более 16%, </w:t>
            </w:r>
          </w:p>
          <w:p w:rsidR="00E43F99" w:rsidRPr="00604C12" w:rsidRDefault="00E43F99" w:rsidP="004F391A">
            <w:pPr>
              <w:jc w:val="both"/>
            </w:pPr>
            <w:r w:rsidRPr="00604C12">
              <w:t>- влажность не более 11%</w:t>
            </w:r>
          </w:p>
          <w:p w:rsidR="00E43F99" w:rsidRPr="00604C12" w:rsidRDefault="00E43F99" w:rsidP="004F391A">
            <w:pPr>
              <w:jc w:val="both"/>
            </w:pPr>
            <w:r w:rsidRPr="00604C12">
              <w:t>- Теплота сгорания низшая на рабочее топливо – не менее 5600 ккал/кг</w:t>
            </w:r>
          </w:p>
        </w:tc>
        <w:tc>
          <w:tcPr>
            <w:tcW w:w="857" w:type="dxa"/>
          </w:tcPr>
          <w:p w:rsidR="00E43F99" w:rsidRPr="00604C12" w:rsidRDefault="00E43F99" w:rsidP="004F391A">
            <w:pPr>
              <w:jc w:val="center"/>
            </w:pPr>
            <w:r w:rsidRPr="00604C12">
              <w:t>тонна</w:t>
            </w:r>
          </w:p>
        </w:tc>
        <w:tc>
          <w:tcPr>
            <w:tcW w:w="850" w:type="dxa"/>
          </w:tcPr>
          <w:p w:rsidR="00E43F99" w:rsidRPr="00604C12" w:rsidRDefault="00E43F99" w:rsidP="004F391A">
            <w:pPr>
              <w:jc w:val="center"/>
            </w:pPr>
            <w:r w:rsidRPr="00604C12">
              <w:t>338</w:t>
            </w:r>
          </w:p>
        </w:tc>
        <w:tc>
          <w:tcPr>
            <w:tcW w:w="2975" w:type="dxa"/>
          </w:tcPr>
          <w:p w:rsidR="00E43F99" w:rsidRPr="00604C12" w:rsidRDefault="00E43F99" w:rsidP="004F391A">
            <w:pPr>
              <w:ind w:left="20"/>
              <w:jc w:val="both"/>
            </w:pPr>
            <w:r w:rsidRPr="00604C12">
              <w:t xml:space="preserve">1.Обязательное взвешивание автотранспорта с углём. </w:t>
            </w:r>
          </w:p>
          <w:p w:rsidR="00E43F99" w:rsidRPr="00604C12" w:rsidRDefault="00E43F99" w:rsidP="004F391A">
            <w:pPr>
              <w:ind w:left="20"/>
              <w:jc w:val="both"/>
            </w:pPr>
            <w:r w:rsidRPr="00604C12">
              <w:t>2.Покупатель оставляет за собой право при исполнении условий контракта присутствовать при погрузке и взвешивании автотранспорта с углём на складе в течение всего срока поставки.</w:t>
            </w:r>
          </w:p>
        </w:tc>
        <w:tc>
          <w:tcPr>
            <w:tcW w:w="1133" w:type="dxa"/>
          </w:tcPr>
          <w:p w:rsidR="00E43F99" w:rsidRPr="00604C12" w:rsidRDefault="00E43F99" w:rsidP="004F391A">
            <w:pPr>
              <w:jc w:val="center"/>
            </w:pPr>
          </w:p>
        </w:tc>
        <w:tc>
          <w:tcPr>
            <w:tcW w:w="971" w:type="dxa"/>
          </w:tcPr>
          <w:p w:rsidR="00E43F99" w:rsidRPr="00604C12" w:rsidRDefault="00E43F99" w:rsidP="004F391A">
            <w:pPr>
              <w:jc w:val="center"/>
            </w:pPr>
          </w:p>
        </w:tc>
      </w:tr>
      <w:tr w:rsidR="00E43F99" w:rsidRPr="00604C12" w:rsidTr="004F391A">
        <w:tc>
          <w:tcPr>
            <w:tcW w:w="9217" w:type="dxa"/>
            <w:gridSpan w:val="6"/>
          </w:tcPr>
          <w:p w:rsidR="00E43F99" w:rsidRPr="00604C12" w:rsidRDefault="00E43F99" w:rsidP="004F391A">
            <w:pPr>
              <w:jc w:val="right"/>
            </w:pPr>
            <w:r w:rsidRPr="00604C12">
              <w:t>Итого:</w:t>
            </w:r>
          </w:p>
        </w:tc>
        <w:tc>
          <w:tcPr>
            <w:tcW w:w="971" w:type="dxa"/>
          </w:tcPr>
          <w:p w:rsidR="00E43F99" w:rsidRPr="00604C12" w:rsidRDefault="00E43F99" w:rsidP="004F391A">
            <w:pPr>
              <w:jc w:val="center"/>
            </w:pPr>
          </w:p>
        </w:tc>
      </w:tr>
    </w:tbl>
    <w:p w:rsidR="00E43F99" w:rsidRPr="00604C12" w:rsidRDefault="00E43F99" w:rsidP="00E43F99">
      <w:pPr>
        <w:jc w:val="center"/>
        <w:rPr>
          <w:sz w:val="28"/>
          <w:szCs w:val="28"/>
        </w:rPr>
      </w:pPr>
    </w:p>
    <w:p w:rsidR="00E43F99" w:rsidRPr="00604C12" w:rsidRDefault="00E43F99" w:rsidP="00E43F99">
      <w:pPr>
        <w:jc w:val="center"/>
        <w:rPr>
          <w:sz w:val="28"/>
          <w:szCs w:val="28"/>
        </w:rPr>
      </w:pPr>
    </w:p>
    <w:p w:rsidR="00E43F99" w:rsidRPr="00604C12" w:rsidRDefault="00E43F99" w:rsidP="00E43F99">
      <w:pPr>
        <w:jc w:val="center"/>
        <w:rPr>
          <w:b/>
          <w:bCs/>
          <w:sz w:val="28"/>
          <w:szCs w:val="28"/>
        </w:rPr>
      </w:pPr>
      <w:r w:rsidRPr="00604C12">
        <w:rPr>
          <w:b/>
          <w:bCs/>
          <w:sz w:val="28"/>
          <w:szCs w:val="28"/>
        </w:rPr>
        <w:t>Место и график поставки:</w:t>
      </w:r>
    </w:p>
    <w:p w:rsidR="00E43F99" w:rsidRPr="00604C12" w:rsidRDefault="00E43F99" w:rsidP="00E43F99">
      <w:pPr>
        <w:rPr>
          <w:sz w:val="28"/>
          <w:szCs w:val="28"/>
        </w:rPr>
      </w:pPr>
    </w:p>
    <w:p w:rsidR="00E43F99" w:rsidRPr="00604C12" w:rsidRDefault="00E43F99" w:rsidP="00E43F99">
      <w:pPr>
        <w:jc w:val="cente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5340"/>
        <w:gridCol w:w="4126"/>
      </w:tblGrid>
      <w:tr w:rsidR="00E43F99" w:rsidRPr="00604C12" w:rsidTr="004F391A">
        <w:trPr>
          <w:trHeight w:val="375"/>
        </w:trPr>
        <w:tc>
          <w:tcPr>
            <w:tcW w:w="614" w:type="dxa"/>
          </w:tcPr>
          <w:p w:rsidR="00E43F99" w:rsidRPr="00604C12" w:rsidRDefault="00E43F99" w:rsidP="004F391A">
            <w:pPr>
              <w:tabs>
                <w:tab w:val="left" w:pos="1065"/>
              </w:tabs>
              <w:jc w:val="center"/>
              <w:rPr>
                <w:b/>
                <w:bCs/>
              </w:rPr>
            </w:pPr>
            <w:r w:rsidRPr="00604C12">
              <w:rPr>
                <w:b/>
                <w:bCs/>
              </w:rPr>
              <w:t>№</w:t>
            </w:r>
          </w:p>
        </w:tc>
        <w:tc>
          <w:tcPr>
            <w:tcW w:w="5340" w:type="dxa"/>
          </w:tcPr>
          <w:p w:rsidR="00E43F99" w:rsidRPr="00604C12" w:rsidRDefault="00E43F99" w:rsidP="004F391A">
            <w:pPr>
              <w:tabs>
                <w:tab w:val="left" w:pos="1065"/>
              </w:tabs>
              <w:ind w:left="-13"/>
              <w:jc w:val="center"/>
              <w:rPr>
                <w:b/>
                <w:bCs/>
              </w:rPr>
            </w:pPr>
            <w:r w:rsidRPr="00604C12">
              <w:rPr>
                <w:b/>
                <w:bCs/>
              </w:rPr>
              <w:t>Место поставки</w:t>
            </w:r>
          </w:p>
        </w:tc>
        <w:tc>
          <w:tcPr>
            <w:tcW w:w="4126" w:type="dxa"/>
          </w:tcPr>
          <w:p w:rsidR="00E43F99" w:rsidRPr="00604C12" w:rsidRDefault="00E43F99" w:rsidP="004F391A">
            <w:pPr>
              <w:tabs>
                <w:tab w:val="left" w:pos="1065"/>
              </w:tabs>
              <w:jc w:val="center"/>
              <w:rPr>
                <w:b/>
                <w:bCs/>
              </w:rPr>
            </w:pPr>
            <w:r w:rsidRPr="00604C12">
              <w:rPr>
                <w:b/>
                <w:bCs/>
              </w:rPr>
              <w:t>Время поставки</w:t>
            </w:r>
          </w:p>
        </w:tc>
      </w:tr>
      <w:tr w:rsidR="00E43F99" w:rsidRPr="00604C12" w:rsidTr="004F391A">
        <w:trPr>
          <w:trHeight w:val="113"/>
        </w:trPr>
        <w:tc>
          <w:tcPr>
            <w:tcW w:w="614" w:type="dxa"/>
          </w:tcPr>
          <w:p w:rsidR="00E43F99" w:rsidRPr="00604C12" w:rsidRDefault="00E43F99" w:rsidP="004F391A">
            <w:pPr>
              <w:jc w:val="center"/>
            </w:pPr>
            <w:r w:rsidRPr="00604C12">
              <w:t>1.</w:t>
            </w:r>
          </w:p>
        </w:tc>
        <w:tc>
          <w:tcPr>
            <w:tcW w:w="5340" w:type="dxa"/>
          </w:tcPr>
          <w:p w:rsidR="00E43F99" w:rsidRPr="00604C12" w:rsidRDefault="00E43F99" w:rsidP="004F391A">
            <w:r w:rsidRPr="00604C12">
              <w:t>Котельная ОАО «Изотоп» по адресу 6,9км. на запад от а/</w:t>
            </w:r>
            <w:proofErr w:type="spellStart"/>
            <w:proofErr w:type="gramStart"/>
            <w:r w:rsidRPr="00604C12">
              <w:t>п</w:t>
            </w:r>
            <w:proofErr w:type="spellEnd"/>
            <w:proofErr w:type="gramEnd"/>
            <w:r w:rsidRPr="00604C12">
              <w:t xml:space="preserve"> «Кольцово»</w:t>
            </w:r>
          </w:p>
        </w:tc>
        <w:tc>
          <w:tcPr>
            <w:tcW w:w="4126" w:type="dxa"/>
          </w:tcPr>
          <w:p w:rsidR="00E43F99" w:rsidRPr="00604C12" w:rsidRDefault="00E43F99" w:rsidP="004F391A">
            <w:r w:rsidRPr="00604C12">
              <w:t>Единовременно в часы работы котельной с 9-00 до 12-00 часов местного времени, за исключением выходных и праздничных дней.</w:t>
            </w:r>
          </w:p>
        </w:tc>
      </w:tr>
    </w:tbl>
    <w:p w:rsidR="00E43F99" w:rsidRPr="00604C12" w:rsidRDefault="00E43F99" w:rsidP="00E43F99">
      <w:pPr>
        <w:pStyle w:val="ConsPlusNormal"/>
        <w:widowControl/>
        <w:ind w:right="-1" w:firstLine="567"/>
        <w:jc w:val="right"/>
        <w:rPr>
          <w:rFonts w:ascii="Times New Roman" w:hAnsi="Times New Roman" w:cs="Times New Roman"/>
          <w:sz w:val="28"/>
          <w:szCs w:val="28"/>
        </w:rPr>
      </w:pPr>
    </w:p>
    <w:tbl>
      <w:tblPr>
        <w:tblW w:w="10063" w:type="dxa"/>
        <w:tblInd w:w="93" w:type="dxa"/>
        <w:tblLook w:val="0000"/>
      </w:tblPr>
      <w:tblGrid>
        <w:gridCol w:w="1426"/>
        <w:gridCol w:w="850"/>
        <w:gridCol w:w="964"/>
        <w:gridCol w:w="652"/>
        <w:gridCol w:w="835"/>
        <w:gridCol w:w="789"/>
        <w:gridCol w:w="1014"/>
        <w:gridCol w:w="938"/>
        <w:gridCol w:w="842"/>
        <w:gridCol w:w="922"/>
        <w:gridCol w:w="927"/>
      </w:tblGrid>
      <w:tr w:rsidR="00E43F99" w:rsidRPr="00604C12" w:rsidTr="004F391A">
        <w:trPr>
          <w:trHeight w:val="315"/>
        </w:trPr>
        <w:tc>
          <w:tcPr>
            <w:tcW w:w="1006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График поставки</w:t>
            </w:r>
          </w:p>
        </w:tc>
      </w:tr>
      <w:tr w:rsidR="00E43F99" w:rsidRPr="00604C12" w:rsidTr="004F391A">
        <w:trPr>
          <w:trHeight w:val="31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2013г.</w:t>
            </w:r>
          </w:p>
        </w:tc>
        <w:tc>
          <w:tcPr>
            <w:tcW w:w="80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январь</w:t>
            </w:r>
          </w:p>
        </w:tc>
        <w:tc>
          <w:tcPr>
            <w:tcW w:w="92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февраль</w:t>
            </w:r>
          </w:p>
        </w:tc>
        <w:tc>
          <w:tcPr>
            <w:tcW w:w="618"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март</w:t>
            </w:r>
          </w:p>
        </w:tc>
        <w:tc>
          <w:tcPr>
            <w:tcW w:w="80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апрель</w:t>
            </w:r>
          </w:p>
        </w:tc>
        <w:tc>
          <w:tcPr>
            <w:tcW w:w="744"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август</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сентябрь</w:t>
            </w:r>
          </w:p>
        </w:tc>
        <w:tc>
          <w:tcPr>
            <w:tcW w:w="881"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октябрь</w:t>
            </w: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ноябрь</w:t>
            </w:r>
          </w:p>
        </w:tc>
        <w:tc>
          <w:tcPr>
            <w:tcW w:w="88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jc w:val="center"/>
              <w:rPr>
                <w:b/>
              </w:rPr>
            </w:pPr>
            <w:r w:rsidRPr="00604C12">
              <w:rPr>
                <w:b/>
              </w:rPr>
              <w:t>декабрь</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E43F99" w:rsidRPr="00604C12" w:rsidRDefault="00E43F99" w:rsidP="004F391A">
            <w:pPr>
              <w:rPr>
                <w:b/>
              </w:rPr>
            </w:pPr>
            <w:r w:rsidRPr="00604C12">
              <w:rPr>
                <w:b/>
              </w:rPr>
              <w:t>ИТОГО</w:t>
            </w:r>
          </w:p>
        </w:tc>
      </w:tr>
      <w:tr w:rsidR="00E43F99" w:rsidRPr="00604C12" w:rsidTr="004F391A">
        <w:trPr>
          <w:trHeight w:val="315"/>
        </w:trPr>
        <w:tc>
          <w:tcPr>
            <w:tcW w:w="1700" w:type="dxa"/>
            <w:tcBorders>
              <w:top w:val="nil"/>
              <w:left w:val="single" w:sz="4" w:space="0" w:color="auto"/>
              <w:bottom w:val="single" w:sz="4" w:space="0" w:color="auto"/>
              <w:right w:val="single" w:sz="4" w:space="0" w:color="auto"/>
            </w:tcBorders>
            <w:shd w:val="clear" w:color="auto" w:fill="auto"/>
            <w:noWrap/>
            <w:vAlign w:val="bottom"/>
          </w:tcPr>
          <w:p w:rsidR="00E43F99" w:rsidRPr="00604C12" w:rsidRDefault="00E43F99" w:rsidP="004F391A">
            <w:r w:rsidRPr="00604C12">
              <w:t xml:space="preserve">Количество, </w:t>
            </w:r>
            <w:proofErr w:type="spellStart"/>
            <w:r w:rsidRPr="00604C12">
              <w:t>тн</w:t>
            </w:r>
            <w:proofErr w:type="spellEnd"/>
          </w:p>
        </w:tc>
        <w:tc>
          <w:tcPr>
            <w:tcW w:w="80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48</w:t>
            </w:r>
          </w:p>
        </w:tc>
        <w:tc>
          <w:tcPr>
            <w:tcW w:w="92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48</w:t>
            </w:r>
          </w:p>
        </w:tc>
        <w:tc>
          <w:tcPr>
            <w:tcW w:w="618"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48</w:t>
            </w:r>
          </w:p>
        </w:tc>
        <w:tc>
          <w:tcPr>
            <w:tcW w:w="80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26</w:t>
            </w:r>
          </w:p>
        </w:tc>
        <w:tc>
          <w:tcPr>
            <w:tcW w:w="744"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20</w:t>
            </w:r>
          </w:p>
        </w:tc>
        <w:tc>
          <w:tcPr>
            <w:tcW w:w="100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30</w:t>
            </w:r>
          </w:p>
        </w:tc>
        <w:tc>
          <w:tcPr>
            <w:tcW w:w="881"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38</w:t>
            </w:r>
          </w:p>
        </w:tc>
        <w:tc>
          <w:tcPr>
            <w:tcW w:w="82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40</w:t>
            </w:r>
          </w:p>
        </w:tc>
        <w:tc>
          <w:tcPr>
            <w:tcW w:w="88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40</w:t>
            </w:r>
          </w:p>
        </w:tc>
        <w:tc>
          <w:tcPr>
            <w:tcW w:w="900" w:type="dxa"/>
            <w:tcBorders>
              <w:top w:val="nil"/>
              <w:left w:val="nil"/>
              <w:bottom w:val="single" w:sz="4" w:space="0" w:color="auto"/>
              <w:right w:val="single" w:sz="4" w:space="0" w:color="auto"/>
            </w:tcBorders>
            <w:shd w:val="clear" w:color="auto" w:fill="auto"/>
            <w:noWrap/>
            <w:vAlign w:val="bottom"/>
          </w:tcPr>
          <w:p w:rsidR="00E43F99" w:rsidRPr="00604C12" w:rsidRDefault="00E43F99" w:rsidP="004F391A">
            <w:pPr>
              <w:jc w:val="center"/>
            </w:pPr>
            <w:r w:rsidRPr="00604C12">
              <w:t>338</w:t>
            </w:r>
          </w:p>
        </w:tc>
      </w:tr>
    </w:tbl>
    <w:p w:rsidR="00E43F99" w:rsidRPr="00604C12" w:rsidRDefault="00E43F99" w:rsidP="00E43F99">
      <w:pPr>
        <w:rPr>
          <w:sz w:val="28"/>
          <w:szCs w:val="28"/>
        </w:rPr>
      </w:pPr>
    </w:p>
    <w:p w:rsidR="00E43F99" w:rsidRPr="00604C12" w:rsidRDefault="00E43F99" w:rsidP="00E43F99">
      <w:pPr>
        <w:pStyle w:val="ConsPlusNormal"/>
        <w:widowControl/>
        <w:ind w:right="-1" w:firstLine="567"/>
        <w:jc w:val="right"/>
        <w:rPr>
          <w:rFonts w:ascii="Times New Roman" w:hAnsi="Times New Roman" w:cs="Times New Roman"/>
          <w:sz w:val="28"/>
          <w:szCs w:val="28"/>
        </w:rPr>
      </w:pPr>
    </w:p>
    <w:p w:rsidR="00E43F99" w:rsidRPr="00604C12" w:rsidRDefault="00E43F99" w:rsidP="00E43F99">
      <w:pPr>
        <w:pStyle w:val="ConsPlusNormal"/>
        <w:widowControl/>
        <w:ind w:right="-1" w:firstLine="567"/>
        <w:jc w:val="both"/>
        <w:rPr>
          <w:rFonts w:ascii="Times New Roman" w:hAnsi="Times New Roman" w:cs="Times New Roman"/>
          <w:b/>
          <w:bCs/>
          <w:sz w:val="28"/>
          <w:szCs w:val="28"/>
        </w:rPr>
      </w:pPr>
      <w:r w:rsidRPr="00604C12">
        <w:rPr>
          <w:rFonts w:ascii="Times New Roman" w:hAnsi="Times New Roman" w:cs="Times New Roman"/>
          <w:b/>
          <w:bCs/>
          <w:sz w:val="28"/>
          <w:szCs w:val="28"/>
        </w:rPr>
        <w:t>Общая стоимость контракта:</w:t>
      </w:r>
    </w:p>
    <w:p w:rsidR="00E43F99" w:rsidRPr="00604C12" w:rsidRDefault="00E43F99" w:rsidP="00E43F99">
      <w:pPr>
        <w:pStyle w:val="ConsPlusNormal"/>
        <w:widowControl/>
        <w:ind w:right="-1" w:firstLine="567"/>
        <w:jc w:val="both"/>
        <w:rPr>
          <w:rFonts w:ascii="Times New Roman" w:hAnsi="Times New Roman" w:cs="Times New Roman"/>
          <w:b/>
          <w:bCs/>
          <w:sz w:val="28"/>
          <w:szCs w:val="28"/>
        </w:rPr>
      </w:pPr>
    </w:p>
    <w:p w:rsidR="00E43F99" w:rsidRPr="00604C12" w:rsidRDefault="00E43F99" w:rsidP="00E43F99">
      <w:pPr>
        <w:pStyle w:val="ConsPlusNormal"/>
        <w:widowControl/>
        <w:ind w:right="-1" w:firstLine="567"/>
        <w:jc w:val="both"/>
        <w:rPr>
          <w:rFonts w:ascii="Times New Roman" w:hAnsi="Times New Roman" w:cs="Times New Roman"/>
          <w:b/>
          <w:bCs/>
          <w:sz w:val="28"/>
          <w:szCs w:val="28"/>
        </w:rPr>
      </w:pPr>
    </w:p>
    <w:p w:rsidR="00E43F99" w:rsidRPr="00604C12" w:rsidRDefault="00E43F99" w:rsidP="00E43F99">
      <w:pPr>
        <w:pStyle w:val="ConsPlusNormal"/>
        <w:widowControl/>
        <w:ind w:right="-1" w:firstLine="567"/>
        <w:jc w:val="both"/>
        <w:rPr>
          <w:rFonts w:ascii="Times New Roman" w:hAnsi="Times New Roman" w:cs="Times New Roman"/>
          <w:b/>
          <w:bCs/>
          <w:sz w:val="28"/>
          <w:szCs w:val="28"/>
        </w:rPr>
      </w:pPr>
    </w:p>
    <w:p w:rsidR="00E43F99" w:rsidRPr="00604C12" w:rsidRDefault="00E43F99" w:rsidP="00E43F99">
      <w:pPr>
        <w:pStyle w:val="ConsPlusNormal"/>
        <w:widowControl/>
        <w:ind w:right="-1" w:firstLine="567"/>
        <w:jc w:val="both"/>
        <w:rPr>
          <w:rFonts w:ascii="Times New Roman" w:hAnsi="Times New Roman" w:cs="Times New Roman"/>
          <w:b/>
          <w:bCs/>
          <w:sz w:val="28"/>
          <w:szCs w:val="28"/>
        </w:rPr>
      </w:pPr>
    </w:p>
    <w:p w:rsidR="00E43F99" w:rsidRPr="00604C12" w:rsidRDefault="00E43F99" w:rsidP="00E43F99">
      <w:pPr>
        <w:ind w:left="567"/>
        <w:rPr>
          <w:sz w:val="28"/>
          <w:szCs w:val="28"/>
        </w:rPr>
      </w:pPr>
      <w:r w:rsidRPr="00604C12">
        <w:rPr>
          <w:sz w:val="28"/>
          <w:szCs w:val="28"/>
        </w:rPr>
        <w:t>Поставщик                                                                             Покупатель</w:t>
      </w:r>
    </w:p>
    <w:p w:rsidR="00E43F99" w:rsidRPr="00604C12" w:rsidRDefault="00E43F99" w:rsidP="00E43F99">
      <w:pPr>
        <w:tabs>
          <w:tab w:val="left" w:pos="6165"/>
        </w:tabs>
        <w:ind w:left="567"/>
        <w:rPr>
          <w:sz w:val="28"/>
          <w:szCs w:val="28"/>
        </w:rPr>
      </w:pPr>
    </w:p>
    <w:p w:rsidR="00E43F99" w:rsidRPr="00604C12" w:rsidRDefault="00E43F99" w:rsidP="00E43F99">
      <w:pPr>
        <w:tabs>
          <w:tab w:val="left" w:pos="6165"/>
        </w:tabs>
        <w:ind w:left="567"/>
        <w:rPr>
          <w:sz w:val="28"/>
          <w:szCs w:val="28"/>
        </w:rPr>
      </w:pPr>
    </w:p>
    <w:p w:rsidR="00E43F99" w:rsidRPr="00604C12" w:rsidRDefault="00E43F99" w:rsidP="00E43F99">
      <w:pPr>
        <w:tabs>
          <w:tab w:val="left" w:pos="5370"/>
          <w:tab w:val="left" w:pos="6165"/>
        </w:tabs>
        <w:ind w:left="567"/>
        <w:rPr>
          <w:sz w:val="28"/>
          <w:szCs w:val="28"/>
        </w:rPr>
      </w:pPr>
      <w:r w:rsidRPr="00604C12">
        <w:rPr>
          <w:sz w:val="28"/>
          <w:szCs w:val="28"/>
        </w:rPr>
        <w:t>______________</w:t>
      </w:r>
      <w:r w:rsidRPr="00604C12">
        <w:rPr>
          <w:sz w:val="28"/>
          <w:szCs w:val="28"/>
        </w:rPr>
        <w:tab/>
        <w:t xml:space="preserve"> ____________</w:t>
      </w:r>
    </w:p>
    <w:p w:rsidR="00E43F99" w:rsidRPr="00604C12" w:rsidRDefault="00E43F99" w:rsidP="00E43F99">
      <w:pPr>
        <w:pStyle w:val="ConsPlusNormal"/>
        <w:widowControl/>
        <w:ind w:right="-1" w:firstLine="567"/>
        <w:jc w:val="both"/>
        <w:rPr>
          <w:rFonts w:ascii="Times New Roman" w:hAnsi="Times New Roman" w:cs="Times New Roman"/>
          <w:b/>
          <w:bCs/>
          <w:sz w:val="28"/>
          <w:szCs w:val="28"/>
        </w:rPr>
      </w:pPr>
    </w:p>
    <w:p w:rsidR="00E43F99" w:rsidRPr="00604C12" w:rsidRDefault="00E43F99" w:rsidP="00E43F99">
      <w:pPr>
        <w:pStyle w:val="ConsPlusNormal"/>
        <w:widowControl/>
        <w:ind w:firstLine="567"/>
        <w:jc w:val="right"/>
        <w:rPr>
          <w:rFonts w:ascii="Times New Roman" w:hAnsi="Times New Roman" w:cs="Times New Roman"/>
          <w:sz w:val="28"/>
          <w:szCs w:val="28"/>
        </w:rPr>
      </w:pPr>
      <w:r w:rsidRPr="00604C12">
        <w:rPr>
          <w:rFonts w:ascii="Times New Roman" w:hAnsi="Times New Roman" w:cs="Times New Roman"/>
          <w:sz w:val="28"/>
          <w:szCs w:val="28"/>
        </w:rPr>
        <w:t xml:space="preserve">Приложение № 2 к. контракту № ___ от _____ </w:t>
      </w:r>
      <w:proofErr w:type="gramStart"/>
      <w:r w:rsidRPr="00604C12">
        <w:rPr>
          <w:rFonts w:ascii="Times New Roman" w:hAnsi="Times New Roman" w:cs="Times New Roman"/>
          <w:sz w:val="28"/>
          <w:szCs w:val="28"/>
        </w:rPr>
        <w:t>г</w:t>
      </w:r>
      <w:proofErr w:type="gramEnd"/>
      <w:r w:rsidRPr="00604C12">
        <w:rPr>
          <w:rFonts w:ascii="Times New Roman" w:hAnsi="Times New Roman" w:cs="Times New Roman"/>
          <w:sz w:val="28"/>
          <w:szCs w:val="28"/>
        </w:rPr>
        <w:t>.</w:t>
      </w:r>
    </w:p>
    <w:p w:rsidR="00E43F99" w:rsidRPr="00604C12" w:rsidRDefault="00E43F99" w:rsidP="00E43F99">
      <w:pPr>
        <w:pStyle w:val="ConsPlusNormal"/>
        <w:widowControl/>
        <w:ind w:right="-1" w:firstLine="567"/>
        <w:jc w:val="center"/>
        <w:rPr>
          <w:rFonts w:ascii="Times New Roman" w:hAnsi="Times New Roman" w:cs="Times New Roman"/>
          <w:sz w:val="28"/>
          <w:szCs w:val="28"/>
        </w:rPr>
      </w:pPr>
    </w:p>
    <w:p w:rsidR="00E43F99" w:rsidRDefault="00E43F99" w:rsidP="00E43F99">
      <w:pPr>
        <w:pStyle w:val="ConsPlusNormal"/>
        <w:widowControl/>
        <w:ind w:right="-1" w:firstLine="567"/>
        <w:jc w:val="center"/>
        <w:rPr>
          <w:rFonts w:ascii="Times New Roman" w:hAnsi="Times New Roman" w:cs="Times New Roman"/>
          <w:b/>
          <w:bCs/>
          <w:sz w:val="28"/>
          <w:szCs w:val="28"/>
        </w:rPr>
      </w:pPr>
      <w:r w:rsidRPr="00604C12">
        <w:rPr>
          <w:rFonts w:ascii="Times New Roman" w:hAnsi="Times New Roman" w:cs="Times New Roman"/>
          <w:b/>
          <w:bCs/>
          <w:sz w:val="28"/>
          <w:szCs w:val="28"/>
        </w:rPr>
        <w:t>Порядок приемки угля по качеству</w:t>
      </w:r>
    </w:p>
    <w:p w:rsidR="00E43F99" w:rsidRPr="00604C12" w:rsidRDefault="00E43F99" w:rsidP="00E43F99">
      <w:pPr>
        <w:pStyle w:val="ConsPlusNormal"/>
        <w:widowControl/>
        <w:ind w:right="-1" w:firstLine="567"/>
        <w:jc w:val="center"/>
        <w:rPr>
          <w:rFonts w:ascii="Times New Roman" w:hAnsi="Times New Roman" w:cs="Times New Roman"/>
          <w:b/>
          <w:bCs/>
          <w:sz w:val="28"/>
          <w:szCs w:val="28"/>
        </w:rPr>
      </w:pP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1. Приемка продукции по качеству производится на складе Покупателя не позднее 20 дней после поступления ее на склад в рабочие дни. </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2. </w:t>
      </w:r>
      <w:proofErr w:type="gramStart"/>
      <w:r w:rsidRPr="00604C12">
        <w:rPr>
          <w:rFonts w:ascii="Times New Roman" w:hAnsi="Times New Roman" w:cs="Times New Roman"/>
          <w:sz w:val="28"/>
          <w:szCs w:val="28"/>
        </w:rPr>
        <w:t>В случае обнаружения скрытых недостатков в процессе использования угля составляется Акт о скрытых недостатках продукции, который должен быть составлен в течение 5 дней по обнаружению недостатков, однако не позднее трех месяцев со дня поступления продукции на склад Покупателя.</w:t>
      </w:r>
      <w:proofErr w:type="gramEnd"/>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3. В </w:t>
      </w:r>
      <w:proofErr w:type="gramStart"/>
      <w:r w:rsidRPr="00604C12">
        <w:rPr>
          <w:rFonts w:ascii="Times New Roman" w:hAnsi="Times New Roman" w:cs="Times New Roman"/>
          <w:sz w:val="28"/>
          <w:szCs w:val="28"/>
        </w:rPr>
        <w:t>случае</w:t>
      </w:r>
      <w:proofErr w:type="gramEnd"/>
      <w:r w:rsidRPr="00604C12">
        <w:rPr>
          <w:rFonts w:ascii="Times New Roman" w:hAnsi="Times New Roman" w:cs="Times New Roman"/>
          <w:sz w:val="28"/>
          <w:szCs w:val="28"/>
        </w:rPr>
        <w:t xml:space="preserve"> обнаружения несоответствия угля каменного, требованиям по качеству, указанным в Государственном контракте при приемке по качеству либо при обнаружении скрытых недостатков, Покупатель обязан вызвать представителя Поставщика.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4. В </w:t>
      </w:r>
      <w:proofErr w:type="gramStart"/>
      <w:r w:rsidRPr="00604C12">
        <w:rPr>
          <w:rFonts w:ascii="Times New Roman" w:hAnsi="Times New Roman" w:cs="Times New Roman"/>
          <w:sz w:val="28"/>
          <w:szCs w:val="28"/>
        </w:rPr>
        <w:t>уведомлении</w:t>
      </w:r>
      <w:proofErr w:type="gramEnd"/>
      <w:r w:rsidRPr="00604C12">
        <w:rPr>
          <w:rFonts w:ascii="Times New Roman" w:hAnsi="Times New Roman" w:cs="Times New Roman"/>
          <w:sz w:val="28"/>
          <w:szCs w:val="28"/>
        </w:rPr>
        <w:t xml:space="preserve"> о вызове, направленном Поставщику, должно быть указано:</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а) наименование продукции, дата и номер счета - фактуры или номер транспортного документа.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б) основные недостатки, обнаруженные в продукции;</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в) время, на которое назначена приемка продукции по качеству;</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г) количество продукции ненадлежащего качества.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5. Уведомление о вызове представителя Поставщика должно быть направлено телефонограммой или факсом не позднее дня, следующего за днем обнаружения недостатков в поставленном угле.</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6.Поставщик обязан не позднее, чем на следующий день после получения вызова Покупателя сообщить  телефонограммой или факсом, будет ли направлен представитель для участия в проверке качества продукции. Неполучение ответа на вызов в указанный срок дает право Покупателю осуществить приемку продукции до истечения установленного срока явки представителя Поставщика.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7.Представитель Поставщика, чьи полномочия подтверждаются доверенностью, обязан явиться для проверки качества поставленного угля в срок, указанный в уведомлении о вызове представителя.</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8.При неявке представителя Поставщика в срок, указанный в уведомлении о вызове представителя Поставщика, в установленный срок, проверка качества продукции производится в одностороннем порядке Покупателем.</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9.При приемке по качеству в одностороннем порядке Покупателем, либо при возникновении разногласий у Поставщика и Покупателя при совместном контроле качества производится отбор проб. Лица, участвующие в приемке продукции по качеству, обязаны отобрать пробы этой продукции.</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lastRenderedPageBreak/>
        <w:t>Отбор проб производится вручную. Пробы равномерно распределяются по всему объему полученного угля в количестве 32 шт. каждая массой, определенной по формуле:</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 </w:t>
      </w:r>
      <w:r w:rsidRPr="00604C12">
        <w:rPr>
          <w:rFonts w:ascii="Times New Roman" w:hAnsi="Times New Roman" w:cs="Times New Roman"/>
          <w:sz w:val="28"/>
          <w:szCs w:val="28"/>
          <w:lang w:val="en-US"/>
        </w:rPr>
        <w:t>m</w:t>
      </w:r>
      <w:r w:rsidRPr="00604C12">
        <w:rPr>
          <w:rFonts w:ascii="Times New Roman" w:hAnsi="Times New Roman" w:cs="Times New Roman"/>
          <w:sz w:val="28"/>
          <w:szCs w:val="28"/>
        </w:rPr>
        <w:t>=0.06</w:t>
      </w:r>
      <w:proofErr w:type="spellStart"/>
      <w:r w:rsidRPr="00604C12">
        <w:rPr>
          <w:rFonts w:ascii="Times New Roman" w:hAnsi="Times New Roman" w:cs="Times New Roman"/>
          <w:sz w:val="28"/>
          <w:szCs w:val="28"/>
          <w:lang w:val="en-US"/>
        </w:rPr>
        <w:t>xD</w:t>
      </w:r>
      <w:proofErr w:type="spellEnd"/>
      <w:r w:rsidRPr="00604C12">
        <w:rPr>
          <w:rFonts w:ascii="Times New Roman" w:hAnsi="Times New Roman" w:cs="Times New Roman"/>
          <w:sz w:val="28"/>
          <w:szCs w:val="28"/>
        </w:rPr>
        <w:t xml:space="preserve">, </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где </w:t>
      </w:r>
      <w:r w:rsidRPr="00604C12">
        <w:rPr>
          <w:rFonts w:ascii="Times New Roman" w:hAnsi="Times New Roman" w:cs="Times New Roman"/>
          <w:sz w:val="28"/>
          <w:szCs w:val="28"/>
          <w:lang w:val="en-US"/>
        </w:rPr>
        <w:t>m</w:t>
      </w:r>
      <w:r w:rsidRPr="00604C12">
        <w:rPr>
          <w:rFonts w:ascii="Times New Roman" w:hAnsi="Times New Roman" w:cs="Times New Roman"/>
          <w:sz w:val="28"/>
          <w:szCs w:val="28"/>
        </w:rPr>
        <w:t xml:space="preserve">- минимальная масса пробы, </w:t>
      </w:r>
      <w:r w:rsidRPr="00604C12">
        <w:rPr>
          <w:rFonts w:ascii="Times New Roman" w:hAnsi="Times New Roman" w:cs="Times New Roman"/>
          <w:sz w:val="28"/>
          <w:szCs w:val="28"/>
          <w:lang w:val="en-US"/>
        </w:rPr>
        <w:t>D</w:t>
      </w:r>
      <w:r w:rsidRPr="00604C12">
        <w:rPr>
          <w:rFonts w:ascii="Times New Roman" w:hAnsi="Times New Roman" w:cs="Times New Roman"/>
          <w:sz w:val="28"/>
          <w:szCs w:val="28"/>
        </w:rPr>
        <w:t xml:space="preserve">- размер максимального куска в данной пробе, </w:t>
      </w:r>
      <w:proofErr w:type="gramStart"/>
      <w:r w:rsidRPr="00604C12">
        <w:rPr>
          <w:rFonts w:ascii="Times New Roman" w:hAnsi="Times New Roman" w:cs="Times New Roman"/>
          <w:sz w:val="28"/>
          <w:szCs w:val="28"/>
        </w:rPr>
        <w:t>мм</w:t>
      </w:r>
      <w:proofErr w:type="gramEnd"/>
      <w:r w:rsidRPr="00604C12">
        <w:rPr>
          <w:rFonts w:ascii="Times New Roman" w:hAnsi="Times New Roman" w:cs="Times New Roman"/>
          <w:sz w:val="28"/>
          <w:szCs w:val="28"/>
        </w:rPr>
        <w:t>.</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 Пробы опечатываются либо пломбируются и снабжаются этикетками, подписанными лицами, участвующими в отборе.</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10. Об отборе проб составляется акт, подписываемый всеми участвующими в этом лицами. В </w:t>
      </w:r>
      <w:proofErr w:type="gramStart"/>
      <w:r w:rsidRPr="00604C12">
        <w:rPr>
          <w:rFonts w:ascii="Times New Roman" w:hAnsi="Times New Roman" w:cs="Times New Roman"/>
          <w:sz w:val="28"/>
          <w:szCs w:val="28"/>
        </w:rPr>
        <w:t>акте</w:t>
      </w:r>
      <w:proofErr w:type="gramEnd"/>
      <w:r w:rsidRPr="00604C12">
        <w:rPr>
          <w:rFonts w:ascii="Times New Roman" w:hAnsi="Times New Roman" w:cs="Times New Roman"/>
          <w:sz w:val="28"/>
          <w:szCs w:val="28"/>
        </w:rPr>
        <w:t xml:space="preserve"> должно быть указано:</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а) время и место составления акта, наименование Покупателя, фамилии и должности лиц, принимавших участие в отборе проб;</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б) наименование Поставщика;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в) номер и дата счета - фактуры и транспортной накладной, по которым поступила продукция, и дата поступления ее на склад Покупателя.</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г) вес проверяемого угля, а также количество и номера мест, из которых отбирались пробы;</w:t>
      </w:r>
    </w:p>
    <w:p w:rsidR="00E43F99" w:rsidRPr="00604C12" w:rsidRDefault="00E43F99" w:rsidP="00E43F99">
      <w:pPr>
        <w:pStyle w:val="ConsPlusNormal"/>
        <w:widowControl/>
        <w:ind w:right="-1" w:firstLine="567"/>
        <w:jc w:val="both"/>
        <w:rPr>
          <w:rFonts w:ascii="Times New Roman" w:hAnsi="Times New Roman" w:cs="Times New Roman"/>
          <w:sz w:val="28"/>
          <w:szCs w:val="28"/>
        </w:rPr>
      </w:pPr>
      <w:proofErr w:type="spellStart"/>
      <w:r w:rsidRPr="00604C12">
        <w:rPr>
          <w:rFonts w:ascii="Times New Roman" w:hAnsi="Times New Roman" w:cs="Times New Roman"/>
          <w:sz w:val="28"/>
          <w:szCs w:val="28"/>
        </w:rPr>
        <w:t>д</w:t>
      </w:r>
      <w:proofErr w:type="spellEnd"/>
      <w:r w:rsidRPr="00604C12">
        <w:rPr>
          <w:rFonts w:ascii="Times New Roman" w:hAnsi="Times New Roman" w:cs="Times New Roman"/>
          <w:sz w:val="28"/>
          <w:szCs w:val="28"/>
        </w:rPr>
        <w:t>) опечатаны или опломбированы пробы, чьей печатью или пломбой (оттиски на пломбах);</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е) другие данные, которые лица, участвующие в отборе проб, найдут необходимым включить в акт для более подробной характеристики проб.</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11. Все отобранные образцы направляются в лабораторию или научно - исследовательский институт для проведения экспертизы.</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12. В </w:t>
      </w:r>
      <w:proofErr w:type="gramStart"/>
      <w:r w:rsidRPr="00604C12">
        <w:rPr>
          <w:rFonts w:ascii="Times New Roman" w:hAnsi="Times New Roman" w:cs="Times New Roman"/>
          <w:sz w:val="28"/>
          <w:szCs w:val="28"/>
        </w:rPr>
        <w:t>случае</w:t>
      </w:r>
      <w:proofErr w:type="gramEnd"/>
      <w:r w:rsidRPr="00604C12">
        <w:rPr>
          <w:rFonts w:ascii="Times New Roman" w:hAnsi="Times New Roman" w:cs="Times New Roman"/>
          <w:sz w:val="28"/>
          <w:szCs w:val="28"/>
        </w:rPr>
        <w:t xml:space="preserve"> если при совместном контроле качества Покупателя и Поставщика разногласий не возникло, то по результатам приемки продукции по качеству составляется акт о фактическом качестве продукции.</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Акт должен быть составлен в день окончания приемки продукции по качеству. </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 xml:space="preserve">В </w:t>
      </w:r>
      <w:proofErr w:type="gramStart"/>
      <w:r w:rsidRPr="00604C12">
        <w:rPr>
          <w:rFonts w:ascii="Times New Roman" w:hAnsi="Times New Roman" w:cs="Times New Roman"/>
          <w:sz w:val="28"/>
          <w:szCs w:val="28"/>
        </w:rPr>
        <w:t>этом</w:t>
      </w:r>
      <w:proofErr w:type="gramEnd"/>
      <w:r w:rsidRPr="00604C12">
        <w:rPr>
          <w:rFonts w:ascii="Times New Roman" w:hAnsi="Times New Roman" w:cs="Times New Roman"/>
          <w:sz w:val="28"/>
          <w:szCs w:val="28"/>
        </w:rPr>
        <w:t xml:space="preserve"> акте должно быть указано:</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а) наименование Покупателя и его адрес;</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б) номер и дата акта, место приемки продукции, время начала и окончания приемки продукции;</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в) фамилии, инициалы лиц, принимавших участие в приемке продукции по качеству и в составлении акта, место их работы, занимаемые ими должности, дата и номер документа о полномочиях представителя на участие в проверке продукции по качеству;</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г) наименование и адрес Поставщика;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proofErr w:type="spellStart"/>
      <w:r w:rsidRPr="00604C12">
        <w:rPr>
          <w:rFonts w:ascii="Times New Roman" w:hAnsi="Times New Roman" w:cs="Times New Roman"/>
          <w:sz w:val="28"/>
          <w:szCs w:val="28"/>
        </w:rPr>
        <w:t>д</w:t>
      </w:r>
      <w:proofErr w:type="spellEnd"/>
      <w:r w:rsidRPr="00604C12">
        <w:rPr>
          <w:rFonts w:ascii="Times New Roman" w:hAnsi="Times New Roman" w:cs="Times New Roman"/>
          <w:sz w:val="28"/>
          <w:szCs w:val="28"/>
        </w:rPr>
        <w:t>) дата и номер телефонограммы или факса о вызове представителя Поставщика;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е) номер и дата Государственного контракта на поставку угля, счета - фактуры, транспортной накладной и документа, удостоверяющего качество продукции;</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ж) время доставки продукции на склад получателя;</w:t>
      </w:r>
    </w:p>
    <w:p w:rsidR="00E43F99" w:rsidRPr="00604C12" w:rsidRDefault="00E43F99" w:rsidP="00E43F99">
      <w:pPr>
        <w:pStyle w:val="ConsPlusNormal"/>
        <w:widowControl/>
        <w:ind w:right="-1" w:firstLine="567"/>
        <w:jc w:val="both"/>
        <w:rPr>
          <w:rFonts w:ascii="Times New Roman" w:hAnsi="Times New Roman" w:cs="Times New Roman"/>
          <w:sz w:val="28"/>
          <w:szCs w:val="28"/>
        </w:rPr>
      </w:pPr>
      <w:proofErr w:type="spellStart"/>
      <w:r w:rsidRPr="00604C12">
        <w:rPr>
          <w:rFonts w:ascii="Times New Roman" w:hAnsi="Times New Roman" w:cs="Times New Roman"/>
          <w:sz w:val="28"/>
          <w:szCs w:val="28"/>
        </w:rPr>
        <w:lastRenderedPageBreak/>
        <w:t>з</w:t>
      </w:r>
      <w:proofErr w:type="spellEnd"/>
      <w:r w:rsidRPr="00604C12">
        <w:rPr>
          <w:rFonts w:ascii="Times New Roman" w:hAnsi="Times New Roman" w:cs="Times New Roman"/>
          <w:sz w:val="28"/>
          <w:szCs w:val="28"/>
        </w:rPr>
        <w:t>) произведен ли отбор образцов (проб) и куда они направлены;</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и) другие данные, которые, по мнению лиц, участвующих в приемке, необходимо указать в акте для подтверждения ненадлежащего качества;</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к) заключение о характере выявленных дефектов в продукции и причина их возникновения.</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13. Акт должен быть подписан всеми лицами, участвовавшими в проверке качества и комплектности продукции. Лицо, не согласное с содержанием акта, обязано подписать его с оговоркой о своем несогласии и изложить свое мнение. Данный акт, утверждается руководителем Покупателя.</w:t>
      </w:r>
    </w:p>
    <w:p w:rsidR="00E43F99" w:rsidRPr="00604C12" w:rsidRDefault="00E43F99" w:rsidP="00E43F99">
      <w:pPr>
        <w:pStyle w:val="ConsPlusNormal"/>
        <w:widowControl/>
        <w:ind w:right="-1" w:firstLine="567"/>
        <w:jc w:val="both"/>
        <w:rPr>
          <w:rFonts w:ascii="Times New Roman" w:hAnsi="Times New Roman" w:cs="Times New Roman"/>
          <w:sz w:val="28"/>
          <w:szCs w:val="28"/>
        </w:rPr>
      </w:pPr>
      <w:r w:rsidRPr="00604C12">
        <w:rPr>
          <w:rFonts w:ascii="Times New Roman" w:hAnsi="Times New Roman" w:cs="Times New Roman"/>
          <w:sz w:val="28"/>
          <w:szCs w:val="28"/>
        </w:rPr>
        <w:t>14. Поставщик или Покупатель, при наличии оснований вправе опротестовать заключение инспекции по качеству или научно-исследовательского института  в их вышестоящую организацию. Копия этого заявления направляется другой стороне. Если соответствующая вышестоящая организация признает доводы Поставщика или Покупателя обоснованными, то в установленном порядке назначается повторная экспертиза.</w:t>
      </w:r>
    </w:p>
    <w:p w:rsidR="00E43F99" w:rsidRDefault="00E43F99" w:rsidP="00E43F99">
      <w:pPr>
        <w:rPr>
          <w:sz w:val="28"/>
          <w:szCs w:val="28"/>
        </w:rPr>
      </w:pPr>
    </w:p>
    <w:p w:rsidR="00E43F99" w:rsidRPr="00604C12" w:rsidRDefault="00E43F99" w:rsidP="00E43F99">
      <w:pPr>
        <w:rPr>
          <w:sz w:val="28"/>
          <w:szCs w:val="28"/>
        </w:rPr>
      </w:pPr>
      <w:r w:rsidRPr="00604C12">
        <w:rPr>
          <w:sz w:val="28"/>
          <w:szCs w:val="28"/>
        </w:rPr>
        <w:t xml:space="preserve">Поставщик </w:t>
      </w:r>
      <w:r w:rsidRPr="00604C12">
        <w:rPr>
          <w:sz w:val="28"/>
          <w:szCs w:val="28"/>
        </w:rPr>
        <w:tab/>
      </w:r>
      <w:r w:rsidRPr="00604C12">
        <w:rPr>
          <w:sz w:val="28"/>
          <w:szCs w:val="28"/>
        </w:rPr>
        <w:tab/>
      </w:r>
      <w:r w:rsidRPr="00604C12">
        <w:rPr>
          <w:sz w:val="28"/>
          <w:szCs w:val="28"/>
        </w:rPr>
        <w:tab/>
      </w:r>
      <w:r w:rsidRPr="00604C12">
        <w:rPr>
          <w:sz w:val="28"/>
          <w:szCs w:val="28"/>
        </w:rPr>
        <w:tab/>
      </w:r>
      <w:r w:rsidRPr="00604C12">
        <w:rPr>
          <w:sz w:val="28"/>
          <w:szCs w:val="28"/>
        </w:rPr>
        <w:tab/>
      </w:r>
      <w:r w:rsidRPr="00604C12">
        <w:rPr>
          <w:sz w:val="28"/>
          <w:szCs w:val="28"/>
        </w:rPr>
        <w:tab/>
        <w:t xml:space="preserve">            Покупатель</w:t>
      </w:r>
    </w:p>
    <w:p w:rsidR="00E43F99" w:rsidRPr="00604C12" w:rsidRDefault="00E43F99" w:rsidP="00E43F99">
      <w:pPr>
        <w:tabs>
          <w:tab w:val="left" w:pos="6165"/>
        </w:tabs>
        <w:rPr>
          <w:sz w:val="28"/>
          <w:szCs w:val="28"/>
        </w:rPr>
      </w:pPr>
    </w:p>
    <w:p w:rsidR="00E43F99" w:rsidRPr="00604C12" w:rsidRDefault="00E43F99" w:rsidP="00E43F99">
      <w:pPr>
        <w:tabs>
          <w:tab w:val="left" w:pos="6165"/>
        </w:tabs>
        <w:rPr>
          <w:sz w:val="28"/>
          <w:szCs w:val="28"/>
        </w:rPr>
      </w:pPr>
    </w:p>
    <w:p w:rsidR="00E43F99" w:rsidRPr="00604C12" w:rsidRDefault="00E43F99" w:rsidP="00E43F99">
      <w:pPr>
        <w:rPr>
          <w:sz w:val="28"/>
          <w:szCs w:val="28"/>
        </w:rPr>
      </w:pPr>
      <w:r w:rsidRPr="00604C12">
        <w:rPr>
          <w:sz w:val="28"/>
          <w:szCs w:val="28"/>
        </w:rPr>
        <w:t>______________</w:t>
      </w:r>
      <w:r w:rsidRPr="00604C12">
        <w:rPr>
          <w:sz w:val="28"/>
          <w:szCs w:val="28"/>
        </w:rPr>
        <w:tab/>
      </w:r>
      <w:r w:rsidRPr="00604C12">
        <w:rPr>
          <w:sz w:val="28"/>
          <w:szCs w:val="28"/>
        </w:rPr>
        <w:tab/>
      </w:r>
      <w:r w:rsidRPr="00604C12">
        <w:rPr>
          <w:sz w:val="28"/>
          <w:szCs w:val="28"/>
        </w:rPr>
        <w:tab/>
      </w:r>
      <w:r w:rsidRPr="00604C12">
        <w:rPr>
          <w:sz w:val="28"/>
          <w:szCs w:val="28"/>
        </w:rPr>
        <w:tab/>
      </w:r>
      <w:r w:rsidRPr="00604C12">
        <w:rPr>
          <w:sz w:val="28"/>
          <w:szCs w:val="28"/>
        </w:rPr>
        <w:tab/>
      </w:r>
      <w:r w:rsidRPr="00604C12">
        <w:rPr>
          <w:sz w:val="28"/>
          <w:szCs w:val="28"/>
        </w:rPr>
        <w:tab/>
        <w:t>____________</w:t>
      </w:r>
    </w:p>
    <w:p w:rsidR="00E43F99" w:rsidRPr="00604C12" w:rsidRDefault="00E43F99" w:rsidP="00E43F99">
      <w:pPr>
        <w:rPr>
          <w:sz w:val="28"/>
          <w:szCs w:val="28"/>
        </w:rPr>
      </w:pPr>
    </w:p>
    <w:p w:rsidR="00DF3D43" w:rsidRDefault="00DF3D43" w:rsidP="00E43F99">
      <w:pPr>
        <w:pStyle w:val="Times12"/>
        <w:overflowPunct/>
        <w:autoSpaceDE/>
        <w:adjustRightInd/>
        <w:spacing w:before="100" w:beforeAutospacing="1" w:after="100" w:afterAutospacing="1"/>
        <w:ind w:firstLine="360"/>
        <w:rPr>
          <w:sz w:val="28"/>
          <w:szCs w:val="28"/>
        </w:rPr>
      </w:pPr>
    </w:p>
    <w:sectPr w:rsidR="00DF3D43" w:rsidSect="00DF3D4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71C" w:rsidRDefault="00B5371C">
      <w:r>
        <w:separator/>
      </w:r>
    </w:p>
  </w:endnote>
  <w:endnote w:type="continuationSeparator" w:id="0">
    <w:p w:rsidR="00B5371C" w:rsidRDefault="00B537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D9B" w:rsidRDefault="006C1464">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B5D9B">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B5D9B" w:rsidRDefault="00CB5D9B">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D9B" w:rsidRDefault="00CB5D9B">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71C" w:rsidRDefault="00B5371C">
      <w:r>
        <w:separator/>
      </w:r>
    </w:p>
  </w:footnote>
  <w:footnote w:type="continuationSeparator" w:id="0">
    <w:p w:rsidR="00B5371C" w:rsidRDefault="00B537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D9B" w:rsidRDefault="006C1464">
    <w:pPr>
      <w:pStyle w:val="ac"/>
      <w:jc w:val="center"/>
      <w:rPr>
        <w:rFonts w:ascii="Times New Roman" w:hAnsi="Times New Roman" w:cs="Times New Roman"/>
        <w:sz w:val="24"/>
      </w:rPr>
    </w:pPr>
    <w:r>
      <w:rPr>
        <w:rFonts w:ascii="Times New Roman" w:hAnsi="Times New Roman" w:cs="Times New Roman"/>
        <w:sz w:val="24"/>
      </w:rPr>
      <w:fldChar w:fldCharType="begin"/>
    </w:r>
    <w:r w:rsidR="00CB5D9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A5923">
      <w:rPr>
        <w:rFonts w:ascii="Times New Roman" w:hAnsi="Times New Roman" w:cs="Times New Roman"/>
        <w:noProof/>
        <w:sz w:val="24"/>
      </w:rPr>
      <w:t>41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B7F5594"/>
    <w:multiLevelType w:val="multilevel"/>
    <w:tmpl w:val="873EDCE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945"/>
        </w:tabs>
        <w:ind w:left="945" w:hanging="405"/>
      </w:pPr>
      <w:rPr>
        <w:rFonts w:cs="Times New Roman"/>
      </w:rPr>
    </w:lvl>
    <w:lvl w:ilvl="2">
      <w:start w:val="1"/>
      <w:numFmt w:val="decimal"/>
      <w:lvlText w:val="%1.%2.%3."/>
      <w:lvlJc w:val="left"/>
      <w:pPr>
        <w:tabs>
          <w:tab w:val="num" w:pos="1800"/>
        </w:tabs>
        <w:ind w:left="1800" w:hanging="720"/>
      </w:pPr>
      <w:rPr>
        <w:rFonts w:cs="Times New Roman"/>
      </w:rPr>
    </w:lvl>
    <w:lvl w:ilvl="3">
      <w:start w:val="1"/>
      <w:numFmt w:val="decimal"/>
      <w:lvlText w:val="%1.%2.%3.%4."/>
      <w:lvlJc w:val="left"/>
      <w:pPr>
        <w:tabs>
          <w:tab w:val="num" w:pos="2340"/>
        </w:tabs>
        <w:ind w:left="2340" w:hanging="7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0"/>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413FC9"/>
    <w:rsid w:val="0009383C"/>
    <w:rsid w:val="002A5923"/>
    <w:rsid w:val="00413FC9"/>
    <w:rsid w:val="004E3956"/>
    <w:rsid w:val="005732B4"/>
    <w:rsid w:val="006C1464"/>
    <w:rsid w:val="006F6B88"/>
    <w:rsid w:val="007D240E"/>
    <w:rsid w:val="009C0132"/>
    <w:rsid w:val="00B5371C"/>
    <w:rsid w:val="00C720BD"/>
    <w:rsid w:val="00CB5D9B"/>
    <w:rsid w:val="00DF3D43"/>
    <w:rsid w:val="00E43F99"/>
    <w:rsid w:val="00EC7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F3D4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F3D4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DF3D4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DF3D4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DF3D4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DF3D4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F3D4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DF3D43"/>
    <w:rPr>
      <w:color w:val="0000FF"/>
      <w:u w:val="single"/>
    </w:rPr>
  </w:style>
  <w:style w:type="character" w:styleId="a8">
    <w:name w:val="FollowedHyperlink"/>
    <w:uiPriority w:val="99"/>
    <w:semiHidden/>
    <w:unhideWhenUsed/>
    <w:rsid w:val="00DF3D4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DF3D43"/>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DF3D43"/>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DF3D43"/>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F3D43"/>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DF3D43"/>
    <w:rPr>
      <w:rFonts w:ascii="Cambria" w:eastAsiaTheme="minorEastAsia" w:hAnsi="Cambria"/>
      <w:b/>
      <w:bCs/>
      <w:sz w:val="26"/>
      <w:szCs w:val="26"/>
    </w:rPr>
  </w:style>
  <w:style w:type="character" w:customStyle="1" w:styleId="33">
    <w:name w:val="Заголовок 3 Знак"/>
    <w:aliases w:val="H3 Знак"/>
    <w:link w:val="31"/>
    <w:uiPriority w:val="9"/>
    <w:locked/>
    <w:rsid w:val="00DF3D43"/>
    <w:rPr>
      <w:rFonts w:ascii="Cambria" w:eastAsiaTheme="minorEastAsia" w:hAnsi="Cambria" w:hint="default"/>
      <w:b/>
      <w:bCs/>
      <w:sz w:val="26"/>
      <w:szCs w:val="26"/>
    </w:rPr>
  </w:style>
  <w:style w:type="character" w:customStyle="1" w:styleId="41">
    <w:name w:val="Заголовок 4 Знак"/>
    <w:link w:val="4"/>
    <w:locked/>
    <w:rsid w:val="00DF3D43"/>
    <w:rPr>
      <w:rFonts w:eastAsia="Arial Unicode MS"/>
      <w:b/>
      <w:bCs/>
      <w:sz w:val="28"/>
      <w:szCs w:val="28"/>
    </w:rPr>
  </w:style>
  <w:style w:type="character" w:customStyle="1" w:styleId="50">
    <w:name w:val="Заголовок 5 Знак"/>
    <w:link w:val="5"/>
    <w:uiPriority w:val="9"/>
    <w:locked/>
    <w:rsid w:val="00DF3D43"/>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DF3D43"/>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DF3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DF3D43"/>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DF3D43"/>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DF3D43"/>
    <w:pPr>
      <w:contextualSpacing/>
    </w:pPr>
    <w:rPr>
      <w:rFonts w:ascii="Tahoma" w:hAnsi="Tahoma" w:cs="Tahoma"/>
      <w:sz w:val="16"/>
      <w:szCs w:val="16"/>
    </w:rPr>
  </w:style>
  <w:style w:type="character" w:customStyle="1" w:styleId="14">
    <w:name w:val="Текст примечания Знак1"/>
    <w:basedOn w:val="a4"/>
    <w:link w:val="ab"/>
    <w:semiHidden/>
    <w:locked/>
    <w:rsid w:val="00DF3D43"/>
  </w:style>
  <w:style w:type="character" w:customStyle="1" w:styleId="15">
    <w:name w:val="Верхний колонтитул Знак1"/>
    <w:aliases w:val="Heder Знак1,Titul Знак1"/>
    <w:basedOn w:val="a4"/>
    <w:link w:val="ac"/>
    <w:uiPriority w:val="99"/>
    <w:locked/>
    <w:rsid w:val="00DF3D43"/>
    <w:rPr>
      <w:sz w:val="24"/>
      <w:szCs w:val="24"/>
    </w:rPr>
  </w:style>
  <w:style w:type="paragraph" w:styleId="ac">
    <w:name w:val="header"/>
    <w:aliases w:val="Heder,Titul"/>
    <w:basedOn w:val="a3"/>
    <w:link w:val="15"/>
    <w:uiPriority w:val="99"/>
    <w:semiHidden/>
    <w:unhideWhenUsed/>
    <w:qFormat/>
    <w:rsid w:val="00DF3D43"/>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DF3D43"/>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DF3D43"/>
    <w:rPr>
      <w:sz w:val="24"/>
      <w:szCs w:val="24"/>
    </w:rPr>
  </w:style>
  <w:style w:type="character" w:customStyle="1" w:styleId="211">
    <w:name w:val="Основной текст с отступом 2 Знак1"/>
    <w:basedOn w:val="a4"/>
    <w:link w:val="23"/>
    <w:uiPriority w:val="99"/>
    <w:semiHidden/>
    <w:locked/>
    <w:rsid w:val="00DF3D43"/>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DF3D43"/>
    <w:rPr>
      <w:rFonts w:ascii="Tahoma" w:hAnsi="Tahoma" w:cs="Tahoma" w:hint="default"/>
      <w:sz w:val="16"/>
      <w:szCs w:val="16"/>
    </w:rPr>
  </w:style>
  <w:style w:type="paragraph" w:customStyle="1" w:styleId="ConsNormal">
    <w:name w:val="ConsNormal"/>
    <w:qFormat/>
    <w:rsid w:val="00DF3D43"/>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DF3D43"/>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DF3D43"/>
    <w:pPr>
      <w:contextualSpacing/>
    </w:pPr>
    <w:rPr>
      <w:sz w:val="24"/>
    </w:rPr>
  </w:style>
  <w:style w:type="paragraph" w:customStyle="1" w:styleId="af0">
    <w:name w:val="Знак"/>
    <w:basedOn w:val="a3"/>
    <w:uiPriority w:val="34"/>
    <w:qFormat/>
    <w:rsid w:val="00DF3D43"/>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DF3D43"/>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DF3D43"/>
    <w:pPr>
      <w:keepNext/>
      <w:snapToGrid w:val="0"/>
      <w:contextualSpacing/>
      <w:jc w:val="center"/>
    </w:pPr>
    <w:rPr>
      <w:szCs w:val="20"/>
    </w:rPr>
  </w:style>
  <w:style w:type="paragraph" w:customStyle="1" w:styleId="18">
    <w:name w:val="заголовок 1"/>
    <w:basedOn w:val="a3"/>
    <w:next w:val="a3"/>
    <w:uiPriority w:val="34"/>
    <w:qFormat/>
    <w:rsid w:val="00DF3D43"/>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DF3D43"/>
    <w:pPr>
      <w:keepNext/>
      <w:contextualSpacing/>
      <w:jc w:val="both"/>
    </w:pPr>
    <w:rPr>
      <w:szCs w:val="20"/>
      <w:lang w:val="en-GB"/>
    </w:rPr>
  </w:style>
  <w:style w:type="paragraph" w:customStyle="1" w:styleId="af2">
    <w:name w:val="Таблица шапка"/>
    <w:basedOn w:val="a3"/>
    <w:uiPriority w:val="34"/>
    <w:qFormat/>
    <w:rsid w:val="00DF3D43"/>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DF3D43"/>
    <w:pPr>
      <w:snapToGrid w:val="0"/>
      <w:spacing w:before="40" w:after="40"/>
      <w:ind w:left="57" w:right="57"/>
      <w:contextualSpacing/>
    </w:pPr>
    <w:rPr>
      <w:szCs w:val="20"/>
    </w:rPr>
  </w:style>
  <w:style w:type="paragraph" w:customStyle="1" w:styleId="a1">
    <w:name w:val="Пункт"/>
    <w:basedOn w:val="a3"/>
    <w:uiPriority w:val="34"/>
    <w:qFormat/>
    <w:rsid w:val="00DF3D43"/>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DF3D4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DF3D43"/>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DF3D4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DF3D4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DF3D43"/>
    <w:pPr>
      <w:numPr>
        <w:numId w:val="7"/>
      </w:numPr>
      <w:contextualSpacing/>
      <w:jc w:val="both"/>
    </w:pPr>
  </w:style>
  <w:style w:type="paragraph" w:styleId="23">
    <w:name w:val="Body Text Indent 2"/>
    <w:basedOn w:val="a3"/>
    <w:link w:val="211"/>
    <w:uiPriority w:val="99"/>
    <w:semiHidden/>
    <w:unhideWhenUsed/>
    <w:rsid w:val="00DF3D43"/>
    <w:pPr>
      <w:spacing w:after="120" w:line="480" w:lineRule="auto"/>
      <w:ind w:left="283"/>
    </w:pPr>
  </w:style>
  <w:style w:type="character" w:customStyle="1" w:styleId="26">
    <w:name w:val="Основной текст с отступом 2 Знак"/>
    <w:link w:val="23"/>
    <w:uiPriority w:val="99"/>
    <w:semiHidden/>
    <w:locked/>
    <w:rsid w:val="00DF3D43"/>
    <w:rPr>
      <w:sz w:val="24"/>
      <w:szCs w:val="24"/>
    </w:rPr>
  </w:style>
  <w:style w:type="paragraph" w:customStyle="1" w:styleId="35">
    <w:name w:val="Стиль3"/>
    <w:basedOn w:val="23"/>
    <w:uiPriority w:val="34"/>
    <w:qFormat/>
    <w:rsid w:val="00DF3D4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DF3D43"/>
    <w:pPr>
      <w:spacing w:after="60" w:line="288" w:lineRule="auto"/>
      <w:contextualSpacing/>
      <w:jc w:val="both"/>
    </w:pPr>
    <w:rPr>
      <w:szCs w:val="20"/>
    </w:rPr>
  </w:style>
  <w:style w:type="paragraph" w:customStyle="1" w:styleId="aHeader">
    <w:name w:val="a_Header"/>
    <w:basedOn w:val="a3"/>
    <w:uiPriority w:val="34"/>
    <w:qFormat/>
    <w:rsid w:val="00DF3D43"/>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DF3D43"/>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DF3D4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DF3D43"/>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DF3D43"/>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DF3D43"/>
    <w:pPr>
      <w:numPr>
        <w:ilvl w:val="2"/>
        <w:numId w:val="8"/>
      </w:numPr>
      <w:contextualSpacing/>
      <w:jc w:val="both"/>
    </w:pPr>
    <w:rPr>
      <w:sz w:val="28"/>
      <w:szCs w:val="28"/>
    </w:rPr>
  </w:style>
  <w:style w:type="paragraph" w:customStyle="1" w:styleId="ConsNonformat">
    <w:name w:val="ConsNonformat"/>
    <w:qFormat/>
    <w:rsid w:val="00DF3D43"/>
    <w:pPr>
      <w:widowControl w:val="0"/>
      <w:contextualSpacing/>
    </w:pPr>
    <w:rPr>
      <w:rFonts w:ascii="Courier New" w:hAnsi="Courier New"/>
    </w:rPr>
  </w:style>
  <w:style w:type="paragraph" w:customStyle="1" w:styleId="02statia2">
    <w:name w:val="02statia2"/>
    <w:basedOn w:val="a3"/>
    <w:uiPriority w:val="34"/>
    <w:qFormat/>
    <w:rsid w:val="00DF3D4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DF3D43"/>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DF3D43"/>
    <w:pPr>
      <w:numPr>
        <w:numId w:val="9"/>
      </w:numPr>
    </w:pPr>
  </w:style>
  <w:style w:type="paragraph" w:customStyle="1" w:styleId="af8">
    <w:name w:val="маркированный"/>
    <w:basedOn w:val="a3"/>
    <w:uiPriority w:val="34"/>
    <w:semiHidden/>
    <w:qFormat/>
    <w:rsid w:val="00DF3D43"/>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DF3D43"/>
    <w:rPr>
      <w:rFonts w:ascii="Arial" w:hAnsi="Arial" w:cs="Arial" w:hint="default"/>
      <w:sz w:val="24"/>
      <w:szCs w:val="24"/>
      <w:lang w:val="ru-RU" w:eastAsia="ru-RU" w:bidi="ar-SA"/>
    </w:rPr>
  </w:style>
  <w:style w:type="paragraph" w:customStyle="1" w:styleId="af9">
    <w:name w:val="Ариал"/>
    <w:basedOn w:val="a3"/>
    <w:link w:val="19"/>
    <w:uiPriority w:val="34"/>
    <w:qFormat/>
    <w:rsid w:val="00DF3D43"/>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DF3D43"/>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DF3D43"/>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DF3D43"/>
    <w:rPr>
      <w:szCs w:val="24"/>
      <w:lang w:val="ru-RU" w:eastAsia="ru-RU" w:bidi="ar-SA"/>
    </w:rPr>
  </w:style>
  <w:style w:type="paragraph" w:customStyle="1" w:styleId="1b">
    <w:name w:val="Обычный1"/>
    <w:link w:val="1a"/>
    <w:uiPriority w:val="34"/>
    <w:qFormat/>
    <w:rsid w:val="00DF3D43"/>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DF3D43"/>
    <w:rPr>
      <w:rFonts w:ascii="Arial" w:hAnsi="Arial" w:cs="Arial" w:hint="default"/>
      <w:sz w:val="24"/>
      <w:lang w:val="ru-RU" w:eastAsia="ru-RU" w:bidi="ar-SA"/>
    </w:rPr>
  </w:style>
  <w:style w:type="paragraph" w:customStyle="1" w:styleId="afc">
    <w:name w:val="Ариал Таблица"/>
    <w:basedOn w:val="af9"/>
    <w:link w:val="afb"/>
    <w:uiPriority w:val="34"/>
    <w:qFormat/>
    <w:rsid w:val="00DF3D43"/>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DF3D43"/>
    <w:pPr>
      <w:widowControl w:val="0"/>
      <w:adjustRightInd w:val="0"/>
      <w:spacing w:before="0" w:after="0" w:line="240" w:lineRule="auto"/>
      <w:ind w:firstLine="0"/>
    </w:pPr>
  </w:style>
  <w:style w:type="paragraph" w:customStyle="1" w:styleId="afe">
    <w:name w:val="Стиль начало"/>
    <w:basedOn w:val="a3"/>
    <w:uiPriority w:val="34"/>
    <w:qFormat/>
    <w:rsid w:val="00DF3D43"/>
    <w:pPr>
      <w:spacing w:line="264" w:lineRule="auto"/>
      <w:contextualSpacing/>
    </w:pPr>
    <w:rPr>
      <w:sz w:val="28"/>
      <w:szCs w:val="20"/>
    </w:rPr>
  </w:style>
  <w:style w:type="paragraph" w:customStyle="1" w:styleId="Noeeu14">
    <w:name w:val="Noeeu14"/>
    <w:basedOn w:val="a3"/>
    <w:uiPriority w:val="34"/>
    <w:qFormat/>
    <w:rsid w:val="00DF3D4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DF3D43"/>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DF3D43"/>
    <w:rPr>
      <w:sz w:val="28"/>
      <w:szCs w:val="28"/>
    </w:rPr>
  </w:style>
  <w:style w:type="paragraph" w:customStyle="1" w:styleId="40">
    <w:name w:val="Пункт_4"/>
    <w:basedOn w:val="a3"/>
    <w:link w:val="42"/>
    <w:uiPriority w:val="99"/>
    <w:qFormat/>
    <w:rsid w:val="00DF3D43"/>
    <w:pPr>
      <w:numPr>
        <w:ilvl w:val="3"/>
        <w:numId w:val="10"/>
      </w:numPr>
      <w:contextualSpacing/>
      <w:jc w:val="both"/>
    </w:pPr>
    <w:rPr>
      <w:sz w:val="28"/>
      <w:szCs w:val="28"/>
    </w:rPr>
  </w:style>
  <w:style w:type="character" w:customStyle="1" w:styleId="aff">
    <w:name w:val="Примечание Знак"/>
    <w:link w:val="aff0"/>
    <w:locked/>
    <w:rsid w:val="00DF3D43"/>
    <w:rPr>
      <w:spacing w:val="20"/>
      <w:sz w:val="24"/>
      <w:szCs w:val="28"/>
    </w:rPr>
  </w:style>
  <w:style w:type="paragraph" w:customStyle="1" w:styleId="aff0">
    <w:name w:val="Примечание"/>
    <w:basedOn w:val="a3"/>
    <w:link w:val="aff"/>
    <w:uiPriority w:val="34"/>
    <w:qFormat/>
    <w:rsid w:val="00DF3D43"/>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DF3D43"/>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DF3D43"/>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DF3D43"/>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DF3D43"/>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DF3D43"/>
    <w:pPr>
      <w:tabs>
        <w:tab w:val="num" w:pos="1701"/>
      </w:tabs>
      <w:spacing w:line="288" w:lineRule="auto"/>
      <w:ind w:firstLine="567"/>
      <w:contextualSpacing/>
      <w:jc w:val="both"/>
    </w:pPr>
    <w:rPr>
      <w:sz w:val="28"/>
    </w:rPr>
  </w:style>
  <w:style w:type="character" w:customStyle="1" w:styleId="Bodytext">
    <w:name w:val="Body text_"/>
    <w:link w:val="Bodytext0"/>
    <w:locked/>
    <w:rsid w:val="00DF3D43"/>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DF3D43"/>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DF3D43"/>
    <w:pPr>
      <w:spacing w:before="120" w:after="120"/>
      <w:contextualSpacing/>
    </w:pPr>
    <w:rPr>
      <w:lang w:val="en-US" w:eastAsia="en-US"/>
    </w:rPr>
  </w:style>
  <w:style w:type="paragraph" w:customStyle="1" w:styleId="rvps9">
    <w:name w:val="rvps9"/>
    <w:basedOn w:val="a3"/>
    <w:uiPriority w:val="34"/>
    <w:qFormat/>
    <w:rsid w:val="00DF3D43"/>
    <w:pPr>
      <w:contextualSpacing/>
      <w:jc w:val="both"/>
    </w:pPr>
    <w:rPr>
      <w:lang w:val="en-US" w:eastAsia="en-US"/>
    </w:rPr>
  </w:style>
  <w:style w:type="paragraph" w:customStyle="1" w:styleId="rvps52">
    <w:name w:val="rvps52"/>
    <w:basedOn w:val="a3"/>
    <w:uiPriority w:val="34"/>
    <w:qFormat/>
    <w:rsid w:val="00DF3D43"/>
    <w:pPr>
      <w:ind w:left="210" w:right="150"/>
      <w:contextualSpacing/>
      <w:jc w:val="both"/>
    </w:pPr>
    <w:rPr>
      <w:lang w:val="en-US" w:eastAsia="en-US"/>
    </w:rPr>
  </w:style>
  <w:style w:type="character" w:styleId="aff1">
    <w:name w:val="annotation reference"/>
    <w:semiHidden/>
    <w:unhideWhenUsed/>
    <w:rsid w:val="00DF3D43"/>
    <w:rPr>
      <w:sz w:val="16"/>
      <w:szCs w:val="16"/>
    </w:rPr>
  </w:style>
  <w:style w:type="paragraph" w:styleId="ab">
    <w:name w:val="annotation text"/>
    <w:basedOn w:val="a3"/>
    <w:link w:val="14"/>
    <w:semiHidden/>
    <w:unhideWhenUsed/>
    <w:rsid w:val="00DF3D43"/>
    <w:rPr>
      <w:sz w:val="20"/>
      <w:szCs w:val="20"/>
    </w:rPr>
  </w:style>
  <w:style w:type="character" w:customStyle="1" w:styleId="aff2">
    <w:name w:val="Текст примечания Знак"/>
    <w:basedOn w:val="a4"/>
    <w:link w:val="ab"/>
    <w:semiHidden/>
    <w:locked/>
    <w:rsid w:val="00DF3D43"/>
  </w:style>
  <w:style w:type="paragraph" w:styleId="ae">
    <w:name w:val="footer"/>
    <w:basedOn w:val="a3"/>
    <w:link w:val="16"/>
    <w:uiPriority w:val="99"/>
    <w:semiHidden/>
    <w:unhideWhenUsed/>
    <w:rsid w:val="00DF3D43"/>
    <w:pPr>
      <w:tabs>
        <w:tab w:val="center" w:pos="4677"/>
        <w:tab w:val="right" w:pos="9355"/>
      </w:tabs>
    </w:pPr>
  </w:style>
  <w:style w:type="character" w:customStyle="1" w:styleId="aff3">
    <w:name w:val="Нижний колонтитул Знак"/>
    <w:link w:val="ae"/>
    <w:uiPriority w:val="99"/>
    <w:semiHidden/>
    <w:locked/>
    <w:rsid w:val="00DF3D43"/>
    <w:rPr>
      <w:rFonts w:ascii="Courier New" w:hAnsi="Courier New" w:cs="Courier New" w:hint="default"/>
    </w:rPr>
  </w:style>
  <w:style w:type="paragraph" w:styleId="af">
    <w:name w:val="Document Map"/>
    <w:basedOn w:val="a3"/>
    <w:link w:val="13"/>
    <w:uiPriority w:val="99"/>
    <w:semiHidden/>
    <w:unhideWhenUsed/>
    <w:rsid w:val="00DF3D43"/>
    <w:rPr>
      <w:rFonts w:ascii="Tahoma" w:hAnsi="Tahoma" w:cs="Tahoma"/>
      <w:sz w:val="16"/>
      <w:szCs w:val="16"/>
    </w:rPr>
  </w:style>
  <w:style w:type="character" w:customStyle="1" w:styleId="aff4">
    <w:name w:val="Схема документа Знак"/>
    <w:link w:val="af"/>
    <w:uiPriority w:val="99"/>
    <w:semiHidden/>
    <w:locked/>
    <w:rsid w:val="00DF3D43"/>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DF3D43"/>
    <w:rPr>
      <w:rFonts w:ascii="Tahoma" w:hAnsi="Tahoma" w:cs="Tahoma" w:hint="default"/>
      <w:sz w:val="16"/>
      <w:szCs w:val="16"/>
    </w:rPr>
  </w:style>
  <w:style w:type="character" w:customStyle="1" w:styleId="29">
    <w:name w:val="Нижний колонтитул Знак2"/>
    <w:basedOn w:val="a4"/>
    <w:uiPriority w:val="99"/>
    <w:semiHidden/>
    <w:locked/>
    <w:rsid w:val="00DF3D43"/>
    <w:rPr>
      <w:sz w:val="24"/>
      <w:szCs w:val="24"/>
    </w:rPr>
  </w:style>
  <w:style w:type="character" w:customStyle="1" w:styleId="2a">
    <w:name w:val="Текст примечания Знак2"/>
    <w:basedOn w:val="a4"/>
    <w:semiHidden/>
    <w:rsid w:val="00DF3D43"/>
  </w:style>
  <w:style w:type="character" w:customStyle="1" w:styleId="aff5">
    <w:name w:val="Тема примечания Знак"/>
    <w:rsid w:val="00DF3D43"/>
    <w:rPr>
      <w:b/>
      <w:bCs/>
    </w:rPr>
  </w:style>
  <w:style w:type="character" w:customStyle="1" w:styleId="aff6">
    <w:name w:val="Текст выноски Знак"/>
    <w:rsid w:val="00DF3D43"/>
    <w:rPr>
      <w:rFonts w:ascii="Tahoma" w:hAnsi="Tahoma" w:cs="Tahoma" w:hint="default"/>
      <w:sz w:val="16"/>
      <w:szCs w:val="16"/>
    </w:rPr>
  </w:style>
  <w:style w:type="character" w:customStyle="1" w:styleId="labelheaderlevel21">
    <w:name w:val="label_header_level_21"/>
    <w:rsid w:val="00DF3D43"/>
    <w:rPr>
      <w:b/>
      <w:bCs/>
      <w:color w:val="0000FF"/>
      <w:sz w:val="20"/>
      <w:szCs w:val="20"/>
    </w:rPr>
  </w:style>
  <w:style w:type="character" w:customStyle="1" w:styleId="aff7">
    <w:name w:val="Основной текст Знак"/>
    <w:rsid w:val="00DF3D43"/>
    <w:rPr>
      <w:sz w:val="24"/>
      <w:szCs w:val="24"/>
    </w:rPr>
  </w:style>
  <w:style w:type="character" w:customStyle="1" w:styleId="aff8">
    <w:name w:val="Текст сноски Знак"/>
    <w:rsid w:val="00DF3D43"/>
    <w:rPr>
      <w:snapToGrid w:val="0"/>
      <w:sz w:val="24"/>
    </w:rPr>
  </w:style>
  <w:style w:type="character" w:customStyle="1" w:styleId="FontStyle15">
    <w:name w:val="Font Style15"/>
    <w:rsid w:val="00DF3D43"/>
    <w:rPr>
      <w:rFonts w:ascii="Times New Roman" w:hAnsi="Times New Roman" w:cs="Times New Roman" w:hint="default"/>
      <w:sz w:val="26"/>
      <w:szCs w:val="26"/>
    </w:rPr>
  </w:style>
  <w:style w:type="character" w:customStyle="1" w:styleId="7">
    <w:name w:val="Заголовок 7 Знак"/>
    <w:rsid w:val="00DF3D43"/>
    <w:rPr>
      <w:sz w:val="24"/>
      <w:szCs w:val="24"/>
    </w:rPr>
  </w:style>
  <w:style w:type="character" w:customStyle="1" w:styleId="8">
    <w:name w:val="Заголовок 8 Знак"/>
    <w:rsid w:val="00DF3D43"/>
    <w:rPr>
      <w:i/>
      <w:iCs/>
      <w:sz w:val="24"/>
      <w:szCs w:val="24"/>
    </w:rPr>
  </w:style>
  <w:style w:type="character" w:customStyle="1" w:styleId="9">
    <w:name w:val="Заголовок 9 Знак"/>
    <w:rsid w:val="00DF3D43"/>
    <w:rPr>
      <w:rFonts w:ascii="Arial" w:hAnsi="Arial" w:cs="Arial" w:hint="default"/>
      <w:sz w:val="22"/>
      <w:szCs w:val="22"/>
    </w:rPr>
  </w:style>
  <w:style w:type="character" w:customStyle="1" w:styleId="aff9">
    <w:name w:val="Текст Знак"/>
    <w:rsid w:val="00DF3D43"/>
    <w:rPr>
      <w:rFonts w:ascii="Courier New" w:hAnsi="Courier New" w:cs="Courier New" w:hint="default"/>
      <w:snapToGrid w:val="0"/>
    </w:rPr>
  </w:style>
  <w:style w:type="character" w:customStyle="1" w:styleId="affa">
    <w:name w:val="комментарий"/>
    <w:rsid w:val="00DF3D43"/>
    <w:rPr>
      <w:b/>
      <w:bCs w:val="0"/>
      <w:i/>
      <w:iCs w:val="0"/>
      <w:shd w:val="clear" w:color="auto" w:fill="FFFF99"/>
    </w:rPr>
  </w:style>
  <w:style w:type="character" w:customStyle="1" w:styleId="affb">
    <w:name w:val="Основной шрифт"/>
    <w:semiHidden/>
    <w:rsid w:val="00DF3D43"/>
  </w:style>
  <w:style w:type="character" w:customStyle="1" w:styleId="affc">
    <w:name w:val="Подпункт Знак"/>
    <w:rsid w:val="00DF3D43"/>
    <w:rPr>
      <w:sz w:val="28"/>
      <w:lang w:val="ru-RU" w:eastAsia="ru-RU" w:bidi="ar-SA"/>
    </w:rPr>
  </w:style>
  <w:style w:type="character" w:customStyle="1" w:styleId="FontStyle11">
    <w:name w:val="Font Style11"/>
    <w:rsid w:val="00DF3D43"/>
    <w:rPr>
      <w:rFonts w:ascii="Times New Roman" w:hAnsi="Times New Roman" w:cs="Times New Roman" w:hint="default"/>
      <w:sz w:val="26"/>
      <w:szCs w:val="26"/>
    </w:rPr>
  </w:style>
  <w:style w:type="character" w:customStyle="1" w:styleId="Sp1">
    <w:name w:val="Sp1 Знак Знак"/>
    <w:rsid w:val="00DF3D43"/>
    <w:rPr>
      <w:b/>
      <w:bCs/>
      <w:kern w:val="24"/>
      <w:sz w:val="24"/>
      <w:szCs w:val="24"/>
      <w:lang w:val="ru-RU" w:eastAsia="ru-RU" w:bidi="ar-SA"/>
    </w:rPr>
  </w:style>
  <w:style w:type="character" w:customStyle="1" w:styleId="FontStyle33">
    <w:name w:val="Font Style33"/>
    <w:rsid w:val="00DF3D43"/>
    <w:rPr>
      <w:rFonts w:ascii="Times New Roman" w:hAnsi="Times New Roman" w:cs="Times New Roman" w:hint="default"/>
      <w:sz w:val="26"/>
      <w:szCs w:val="26"/>
    </w:rPr>
  </w:style>
  <w:style w:type="character" w:customStyle="1" w:styleId="FontStyle57">
    <w:name w:val="Font Style57"/>
    <w:rsid w:val="00DF3D43"/>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DF3D43"/>
    <w:rPr>
      <w:rFonts w:ascii="Tahoma" w:hAnsi="Tahoma" w:cs="Tahoma" w:hint="default"/>
      <w:sz w:val="16"/>
      <w:szCs w:val="16"/>
    </w:rPr>
  </w:style>
  <w:style w:type="character" w:customStyle="1" w:styleId="2b">
    <w:name w:val="Схема документа Знак2"/>
    <w:basedOn w:val="a4"/>
    <w:uiPriority w:val="99"/>
    <w:semiHidden/>
    <w:locked/>
    <w:rsid w:val="00DF3D43"/>
    <w:rPr>
      <w:rFonts w:ascii="Tahoma" w:hAnsi="Tahoma" w:cs="Tahoma" w:hint="default"/>
      <w:sz w:val="16"/>
      <w:szCs w:val="16"/>
    </w:rPr>
  </w:style>
  <w:style w:type="character" w:customStyle="1" w:styleId="36">
    <w:name w:val="Схема документа Знак3"/>
    <w:basedOn w:val="a4"/>
    <w:uiPriority w:val="99"/>
    <w:locked/>
    <w:rsid w:val="00DF3D43"/>
    <w:rPr>
      <w:rFonts w:ascii="Tahoma" w:hAnsi="Tahoma" w:cs="Tahoma" w:hint="default"/>
      <w:sz w:val="16"/>
      <w:szCs w:val="16"/>
    </w:rPr>
  </w:style>
  <w:style w:type="character" w:customStyle="1" w:styleId="43">
    <w:name w:val="Схема документа Знак4"/>
    <w:basedOn w:val="a4"/>
    <w:uiPriority w:val="99"/>
    <w:locked/>
    <w:rsid w:val="00DF3D43"/>
    <w:rPr>
      <w:rFonts w:ascii="Tahoma" w:hAnsi="Tahoma" w:cs="Tahoma" w:hint="default"/>
      <w:sz w:val="16"/>
      <w:szCs w:val="16"/>
    </w:rPr>
  </w:style>
  <w:style w:type="character" w:customStyle="1" w:styleId="51">
    <w:name w:val="Схема документа Знак5"/>
    <w:basedOn w:val="a4"/>
    <w:uiPriority w:val="99"/>
    <w:locked/>
    <w:rsid w:val="00DF3D43"/>
    <w:rPr>
      <w:rFonts w:ascii="Tahoma" w:hAnsi="Tahoma" w:cs="Tahoma" w:hint="default"/>
      <w:sz w:val="16"/>
      <w:szCs w:val="16"/>
    </w:rPr>
  </w:style>
  <w:style w:type="character" w:customStyle="1" w:styleId="61">
    <w:name w:val="Схема документа Знак6"/>
    <w:basedOn w:val="a4"/>
    <w:uiPriority w:val="99"/>
    <w:locked/>
    <w:rsid w:val="00DF3D43"/>
    <w:rPr>
      <w:rFonts w:ascii="Tahoma" w:hAnsi="Tahoma" w:cs="Tahoma" w:hint="default"/>
      <w:sz w:val="16"/>
      <w:szCs w:val="16"/>
    </w:rPr>
  </w:style>
  <w:style w:type="character" w:customStyle="1" w:styleId="70">
    <w:name w:val="Схема документа Знак7"/>
    <w:basedOn w:val="a4"/>
    <w:uiPriority w:val="99"/>
    <w:locked/>
    <w:rsid w:val="00DF3D43"/>
    <w:rPr>
      <w:rFonts w:ascii="Tahoma" w:hAnsi="Tahoma" w:cs="Tahoma" w:hint="default"/>
      <w:sz w:val="16"/>
      <w:szCs w:val="16"/>
    </w:rPr>
  </w:style>
  <w:style w:type="character" w:customStyle="1" w:styleId="80">
    <w:name w:val="Схема документа Знак8"/>
    <w:basedOn w:val="a4"/>
    <w:uiPriority w:val="99"/>
    <w:locked/>
    <w:rsid w:val="00DF3D43"/>
    <w:rPr>
      <w:rFonts w:ascii="Tahoma" w:hAnsi="Tahoma" w:cs="Tahoma" w:hint="default"/>
      <w:sz w:val="16"/>
      <w:szCs w:val="16"/>
    </w:rPr>
  </w:style>
  <w:style w:type="character" w:customStyle="1" w:styleId="90">
    <w:name w:val="Схема документа Знак9"/>
    <w:basedOn w:val="a4"/>
    <w:uiPriority w:val="99"/>
    <w:locked/>
    <w:rsid w:val="00DF3D43"/>
    <w:rPr>
      <w:rFonts w:ascii="Tahoma" w:hAnsi="Tahoma" w:cs="Tahoma" w:hint="default"/>
      <w:sz w:val="16"/>
      <w:szCs w:val="16"/>
    </w:rPr>
  </w:style>
  <w:style w:type="character" w:customStyle="1" w:styleId="100">
    <w:name w:val="Схема документа Знак10"/>
    <w:basedOn w:val="a4"/>
    <w:uiPriority w:val="99"/>
    <w:locked/>
    <w:rsid w:val="00DF3D43"/>
    <w:rPr>
      <w:rFonts w:ascii="Tahoma" w:hAnsi="Tahoma" w:cs="Tahoma" w:hint="default"/>
      <w:sz w:val="16"/>
      <w:szCs w:val="16"/>
    </w:rPr>
  </w:style>
  <w:style w:type="table" w:styleId="affd">
    <w:name w:val="Table Grid"/>
    <w:basedOn w:val="a5"/>
    <w:uiPriority w:val="59"/>
    <w:rsid w:val="00DF3D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F3D43"/>
    <w:pPr>
      <w:numPr>
        <w:numId w:val="3"/>
      </w:numPr>
      <w:contextualSpacing/>
    </w:pPr>
  </w:style>
  <w:style w:type="paragraph" w:styleId="2">
    <w:name w:val="List Bullet 2"/>
    <w:basedOn w:val="a3"/>
    <w:uiPriority w:val="99"/>
    <w:semiHidden/>
    <w:unhideWhenUsed/>
    <w:rsid w:val="00DF3D43"/>
    <w:pPr>
      <w:numPr>
        <w:numId w:val="4"/>
      </w:numPr>
      <w:contextualSpacing/>
    </w:pPr>
  </w:style>
  <w:style w:type="paragraph" w:styleId="30">
    <w:name w:val="List Bullet 3"/>
    <w:basedOn w:val="a3"/>
    <w:uiPriority w:val="99"/>
    <w:semiHidden/>
    <w:unhideWhenUsed/>
    <w:rsid w:val="00DF3D43"/>
    <w:pPr>
      <w:numPr>
        <w:numId w:val="5"/>
      </w:numPr>
      <w:contextualSpacing/>
    </w:pPr>
  </w:style>
  <w:style w:type="paragraph" w:styleId="3">
    <w:name w:val="List Number 3"/>
    <w:basedOn w:val="a3"/>
    <w:uiPriority w:val="99"/>
    <w:semiHidden/>
    <w:unhideWhenUsed/>
    <w:rsid w:val="00DF3D43"/>
    <w:pPr>
      <w:numPr>
        <w:numId w:val="6"/>
      </w:numPr>
      <w:contextualSpacing/>
    </w:pPr>
  </w:style>
  <w:style w:type="numbering" w:customStyle="1" w:styleId="1">
    <w:name w:val="Стиль1"/>
    <w:uiPriority w:val="99"/>
    <w:rsid w:val="00DF3D43"/>
    <w:pPr>
      <w:numPr>
        <w:numId w:val="33"/>
      </w:numPr>
    </w:pPr>
  </w:style>
  <w:style w:type="numbering" w:customStyle="1" w:styleId="21">
    <w:name w:val="Стиль2"/>
    <w:uiPriority w:val="99"/>
    <w:rsid w:val="00DF3D43"/>
    <w:pPr>
      <w:numPr>
        <w:numId w:val="34"/>
      </w:numPr>
    </w:pPr>
  </w:style>
  <w:style w:type="character" w:customStyle="1" w:styleId="111">
    <w:name w:val="Схема документа Знак11"/>
    <w:basedOn w:val="a4"/>
    <w:uiPriority w:val="99"/>
    <w:locked/>
    <w:rsid w:val="00DF3D43"/>
    <w:rPr>
      <w:rFonts w:ascii="Tahoma" w:hAnsi="Tahoma" w:cs="Tahoma" w:hint="default"/>
      <w:sz w:val="16"/>
      <w:szCs w:val="16"/>
    </w:rPr>
  </w:style>
  <w:style w:type="character" w:styleId="affe">
    <w:name w:val="page number"/>
    <w:basedOn w:val="a4"/>
    <w:uiPriority w:val="99"/>
    <w:semiHidden/>
    <w:unhideWhenUsed/>
    <w:rsid w:val="00DF3D43"/>
  </w:style>
  <w:style w:type="paragraph" w:styleId="1d">
    <w:name w:val="toc 1"/>
    <w:basedOn w:val="a3"/>
    <w:next w:val="a3"/>
    <w:autoRedefine/>
    <w:uiPriority w:val="39"/>
    <w:unhideWhenUsed/>
    <w:rsid w:val="00E43F99"/>
    <w:pPr>
      <w:spacing w:after="100"/>
    </w:pPr>
  </w:style>
  <w:style w:type="paragraph" w:styleId="2c">
    <w:name w:val="toc 2"/>
    <w:basedOn w:val="a3"/>
    <w:next w:val="a3"/>
    <w:autoRedefine/>
    <w:uiPriority w:val="39"/>
    <w:unhideWhenUsed/>
    <w:rsid w:val="00E43F99"/>
    <w:pPr>
      <w:spacing w:after="100"/>
      <w:ind w:left="240"/>
    </w:pPr>
  </w:style>
  <w:style w:type="paragraph" w:styleId="afff">
    <w:name w:val="List Paragraph"/>
    <w:basedOn w:val="a3"/>
    <w:uiPriority w:val="34"/>
    <w:qFormat/>
    <w:rsid w:val="00E43F99"/>
    <w:pPr>
      <w:ind w:left="720"/>
      <w:contextualSpacing/>
    </w:pPr>
  </w:style>
  <w:style w:type="paragraph" w:customStyle="1" w:styleId="variable">
    <w:name w:val="variable"/>
    <w:basedOn w:val="a3"/>
    <w:rsid w:val="00E43F99"/>
    <w:rPr>
      <w:b/>
    </w:rPr>
  </w:style>
  <w:style w:type="paragraph" w:customStyle="1" w:styleId="ConsPlusNormal">
    <w:name w:val="ConsPlusNormal"/>
    <w:rsid w:val="00E43F99"/>
    <w:pPr>
      <w:widowControl w:val="0"/>
      <w:autoSpaceDE w:val="0"/>
      <w:autoSpaceDN w:val="0"/>
      <w:adjustRightInd w:val="0"/>
      <w:ind w:firstLine="72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983EC-29D6-448C-ACDA-42640E2C4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41</Pages>
  <Words>13010</Words>
  <Characters>74159</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86996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6</cp:revision>
  <cp:lastPrinted>2012-06-08T08:14:00Z</cp:lastPrinted>
  <dcterms:created xsi:type="dcterms:W3CDTF">2012-12-21T08:08:00Z</dcterms:created>
  <dcterms:modified xsi:type="dcterms:W3CDTF">2012-12-21T11:40:00Z</dcterms:modified>
</cp:coreProperties>
</file>