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CE0" w:rsidRPr="00554ED0" w:rsidRDefault="00CC6CE0" w:rsidP="00CC6CE0">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CC6CE0" w:rsidRPr="00554ED0" w:rsidRDefault="00CC6CE0" w:rsidP="00CC6CE0">
      <w:pPr>
        <w:spacing w:before="100"/>
        <w:ind w:right="22"/>
        <w:jc w:val="center"/>
        <w:rPr>
          <w:b/>
          <w:color w:val="000000"/>
          <w:sz w:val="28"/>
        </w:rPr>
      </w:pPr>
      <w:r w:rsidRPr="00554ED0">
        <w:rPr>
          <w:b/>
          <w:color w:val="000000"/>
          <w:sz w:val="28"/>
        </w:rPr>
        <w:t>«Комбинат «Электрохимприбор»</w:t>
      </w:r>
    </w:p>
    <w:p w:rsidR="00CC6CE0" w:rsidRPr="00554ED0" w:rsidRDefault="00CC6CE0" w:rsidP="00CC6CE0">
      <w:pPr>
        <w:jc w:val="center"/>
        <w:rPr>
          <w:bCs/>
          <w:sz w:val="28"/>
        </w:rPr>
      </w:pPr>
    </w:p>
    <w:p w:rsidR="00CC6CE0" w:rsidRPr="00554ED0" w:rsidRDefault="00CC6CE0" w:rsidP="00CC6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CC6CE0" w:rsidRPr="00347B6B" w:rsidRDefault="00CC6CE0" w:rsidP="00CC6CE0">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CC6CE0" w:rsidRPr="00347B6B" w:rsidRDefault="00CC6CE0" w:rsidP="00CC6CE0">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CC6CE0" w:rsidRPr="00554ED0" w:rsidRDefault="00CC6CE0" w:rsidP="00CC6CE0">
      <w:pPr>
        <w:snapToGrid w:val="0"/>
        <w:contextualSpacing/>
        <w:jc w:val="right"/>
        <w:rPr>
          <w:sz w:val="28"/>
          <w:szCs w:val="28"/>
        </w:rPr>
      </w:pPr>
      <w:r>
        <w:rPr>
          <w:sz w:val="28"/>
          <w:szCs w:val="28"/>
        </w:rPr>
        <w:t xml:space="preserve"> «___»__________2015</w:t>
      </w:r>
      <w:r w:rsidRPr="00347B6B">
        <w:rPr>
          <w:sz w:val="28"/>
          <w:szCs w:val="28"/>
        </w:rPr>
        <w:t xml:space="preserve"> года</w:t>
      </w:r>
    </w:p>
    <w:p w:rsidR="00CC6CE0" w:rsidRDefault="00CC6CE0" w:rsidP="00CC6CE0">
      <w:pPr>
        <w:jc w:val="center"/>
        <w:rPr>
          <w:sz w:val="28"/>
          <w:szCs w:val="28"/>
        </w:rPr>
      </w:pPr>
    </w:p>
    <w:p w:rsidR="00CC6CE0" w:rsidRDefault="00CC6CE0" w:rsidP="00CC6CE0">
      <w:pPr>
        <w:jc w:val="center"/>
        <w:rPr>
          <w:sz w:val="28"/>
          <w:szCs w:val="28"/>
        </w:rPr>
      </w:pPr>
    </w:p>
    <w:p w:rsidR="00CC6CE0" w:rsidRDefault="00CC6CE0" w:rsidP="00CC6CE0">
      <w:pPr>
        <w:jc w:val="center"/>
        <w:rPr>
          <w:sz w:val="28"/>
          <w:szCs w:val="28"/>
        </w:rPr>
      </w:pPr>
    </w:p>
    <w:p w:rsidR="00CC6CE0" w:rsidRPr="00554ED0" w:rsidRDefault="00CC6CE0" w:rsidP="00CC6CE0">
      <w:pPr>
        <w:rPr>
          <w:bCs/>
          <w:sz w:val="28"/>
        </w:rPr>
      </w:pPr>
    </w:p>
    <w:p w:rsidR="00CC6CE0" w:rsidRDefault="00CC6CE0" w:rsidP="00CC6CE0">
      <w:pPr>
        <w:jc w:val="center"/>
        <w:outlineLvl w:val="0"/>
        <w:rPr>
          <w:sz w:val="28"/>
          <w:szCs w:val="28"/>
        </w:rPr>
      </w:pPr>
      <w:bookmarkStart w:id="1" w:name="_Toc398564569"/>
      <w:bookmarkStart w:id="2" w:name="_Toc399408079"/>
      <w:bookmarkStart w:id="3" w:name="_Toc418608352"/>
      <w:bookmarkStart w:id="4" w:name="_Toc418811687"/>
      <w:bookmarkStart w:id="5" w:name="_Toc420320578"/>
      <w:r>
        <w:rPr>
          <w:sz w:val="28"/>
          <w:szCs w:val="28"/>
        </w:rPr>
        <w:t>ЗАКУПОЧНАЯ</w:t>
      </w:r>
      <w:r w:rsidRPr="00FC009D">
        <w:rPr>
          <w:sz w:val="28"/>
          <w:szCs w:val="28"/>
        </w:rPr>
        <w:t xml:space="preserve"> ДОКУМЕНТАЦИЯ</w:t>
      </w:r>
      <w:bookmarkEnd w:id="1"/>
      <w:bookmarkEnd w:id="2"/>
      <w:bookmarkEnd w:id="3"/>
      <w:bookmarkEnd w:id="4"/>
      <w:bookmarkEnd w:id="5"/>
    </w:p>
    <w:p w:rsidR="00CC6CE0" w:rsidRPr="00B12274" w:rsidRDefault="00CC6CE0" w:rsidP="00CC6CE0">
      <w:pPr>
        <w:jc w:val="center"/>
        <w:rPr>
          <w:sz w:val="28"/>
          <w:szCs w:val="28"/>
        </w:rPr>
      </w:pPr>
      <w:r w:rsidRPr="00B12274">
        <w:rPr>
          <w:sz w:val="28"/>
          <w:szCs w:val="28"/>
        </w:rPr>
        <w:t xml:space="preserve">для открытого </w:t>
      </w:r>
      <w:r w:rsidR="009762EC">
        <w:rPr>
          <w:sz w:val="28"/>
          <w:szCs w:val="28"/>
        </w:rPr>
        <w:t xml:space="preserve">аукциона </w:t>
      </w:r>
      <w:r w:rsidRPr="00B12274">
        <w:rPr>
          <w:sz w:val="28"/>
          <w:szCs w:val="28"/>
        </w:rPr>
        <w:t xml:space="preserve"> в электронной форме на право заключения договора на поставку </w:t>
      </w:r>
      <w:r w:rsidR="001061B4" w:rsidRPr="001061B4">
        <w:rPr>
          <w:sz w:val="28"/>
        </w:rPr>
        <w:t>дозиметрического оборудования</w:t>
      </w:r>
    </w:p>
    <w:p w:rsidR="00CC6CE0" w:rsidRPr="00B12274" w:rsidRDefault="00CC6CE0" w:rsidP="00CC6CE0"/>
    <w:p w:rsidR="00CC6CE0" w:rsidRPr="00FC009D" w:rsidRDefault="00CC6CE0" w:rsidP="00CC6CE0">
      <w:pPr>
        <w:jc w:val="center"/>
        <w:rPr>
          <w:sz w:val="28"/>
          <w:szCs w:val="28"/>
        </w:rPr>
      </w:pPr>
    </w:p>
    <w:p w:rsidR="00CC6CE0" w:rsidRPr="00FC009D" w:rsidRDefault="00CC6CE0" w:rsidP="00CC6CE0">
      <w:pPr>
        <w:rPr>
          <w:sz w:val="28"/>
          <w:szCs w:val="28"/>
        </w:rPr>
      </w:pPr>
    </w:p>
    <w:p w:rsidR="00CC6CE0" w:rsidRPr="00FC009D" w:rsidRDefault="00CC6CE0" w:rsidP="00CC6CE0">
      <w:pPr>
        <w:jc w:val="center"/>
        <w:rPr>
          <w:sz w:val="28"/>
          <w:szCs w:val="28"/>
        </w:rPr>
      </w:pPr>
    </w:p>
    <w:p w:rsidR="00CC6CE0" w:rsidRPr="00554ED0" w:rsidRDefault="00CC6CE0" w:rsidP="00CC6CE0">
      <w:pPr>
        <w:jc w:val="center"/>
        <w:rPr>
          <w:sz w:val="28"/>
          <w:szCs w:val="28"/>
        </w:rPr>
      </w:pPr>
    </w:p>
    <w:p w:rsidR="00CC6CE0" w:rsidRPr="00554ED0" w:rsidRDefault="00CC6CE0" w:rsidP="00CC6CE0">
      <w:pPr>
        <w:jc w:val="center"/>
        <w:rPr>
          <w:caps/>
          <w:sz w:val="28"/>
          <w:szCs w:val="28"/>
        </w:rPr>
      </w:pPr>
      <w:r w:rsidRPr="00554ED0">
        <w:rPr>
          <w:caps/>
          <w:sz w:val="28"/>
          <w:szCs w:val="28"/>
        </w:rPr>
        <w:t>том 1 «общая и коммерческая части»</w:t>
      </w:r>
    </w:p>
    <w:p w:rsidR="00CC6CE0" w:rsidRPr="00554ED0" w:rsidRDefault="00CC6CE0" w:rsidP="00CC6CE0">
      <w:pPr>
        <w:jc w:val="center"/>
        <w:rPr>
          <w:sz w:val="28"/>
          <w:szCs w:val="28"/>
        </w:rPr>
      </w:pPr>
    </w:p>
    <w:p w:rsidR="00CC6CE0" w:rsidRPr="001F5011" w:rsidRDefault="00CC6CE0" w:rsidP="00CC6CE0">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CC6CE0" w:rsidRPr="00B12274" w:rsidTr="00CC6CE0">
        <w:tc>
          <w:tcPr>
            <w:tcW w:w="9299" w:type="dxa"/>
          </w:tcPr>
          <w:p w:rsidR="00CC6CE0" w:rsidRPr="00B12274" w:rsidRDefault="00CC6CE0" w:rsidP="00CC6CE0">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CC6CE0" w:rsidRPr="00B12274" w:rsidTr="00CC6CE0">
        <w:tc>
          <w:tcPr>
            <w:tcW w:w="9299" w:type="dxa"/>
          </w:tcPr>
          <w:p w:rsidR="00CC6CE0" w:rsidRPr="00B12274" w:rsidRDefault="00CC6CE0" w:rsidP="00CC6CE0">
            <w:pPr>
              <w:tabs>
                <w:tab w:val="left" w:pos="0"/>
                <w:tab w:val="left" w:pos="426"/>
              </w:tabs>
              <w:spacing w:after="120"/>
              <w:contextualSpacing/>
              <w:jc w:val="center"/>
              <w:rPr>
                <w:b/>
                <w:bCs/>
              </w:rPr>
            </w:pPr>
            <w:r w:rsidRPr="00B12274">
              <w:rPr>
                <w:b/>
                <w:bCs/>
              </w:rPr>
              <w:t>№ _________________________</w:t>
            </w:r>
          </w:p>
        </w:tc>
      </w:tr>
      <w:tr w:rsidR="00CC6CE0" w:rsidRPr="00B12274" w:rsidTr="00CC6CE0">
        <w:tc>
          <w:tcPr>
            <w:tcW w:w="9299" w:type="dxa"/>
          </w:tcPr>
          <w:p w:rsidR="00CC6CE0" w:rsidRPr="00B12274" w:rsidRDefault="00CC6CE0" w:rsidP="00CC6CE0">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CC6CE0" w:rsidRPr="00B12274" w:rsidTr="00CC6CE0">
        <w:tc>
          <w:tcPr>
            <w:tcW w:w="9299" w:type="dxa"/>
          </w:tcPr>
          <w:p w:rsidR="00CC6CE0" w:rsidRPr="00B12274" w:rsidRDefault="00CC6CE0" w:rsidP="00CC6CE0">
            <w:pPr>
              <w:tabs>
                <w:tab w:val="left" w:pos="9720"/>
              </w:tabs>
              <w:spacing w:before="120"/>
              <w:jc w:val="center"/>
              <w:rPr>
                <w:b/>
              </w:rPr>
            </w:pPr>
            <w:r w:rsidRPr="00B12274">
              <w:rPr>
                <w:b/>
              </w:rPr>
              <w:t>№ _________________________</w:t>
            </w:r>
          </w:p>
        </w:tc>
      </w:tr>
      <w:tr w:rsidR="00CC6CE0" w:rsidRPr="00B12274" w:rsidTr="00CC6CE0">
        <w:tc>
          <w:tcPr>
            <w:tcW w:w="9299" w:type="dxa"/>
          </w:tcPr>
          <w:p w:rsidR="00CC6CE0" w:rsidRPr="00B12274" w:rsidRDefault="00CC6CE0" w:rsidP="00CC6CE0">
            <w:pPr>
              <w:spacing w:before="120"/>
              <w:jc w:val="center"/>
            </w:pPr>
            <w:r w:rsidRPr="00B12274">
              <w:t xml:space="preserve">Электронная торговая площадка </w:t>
            </w:r>
            <w:r>
              <w:t>Аукционный Конкурсный Дом</w:t>
            </w:r>
          </w:p>
        </w:tc>
      </w:tr>
      <w:tr w:rsidR="00CC6CE0" w:rsidRPr="00B12274" w:rsidTr="00CC6CE0">
        <w:tc>
          <w:tcPr>
            <w:tcW w:w="9299" w:type="dxa"/>
          </w:tcPr>
          <w:p w:rsidR="00CC6CE0" w:rsidRPr="00B12274" w:rsidRDefault="00CC6CE0" w:rsidP="00CC6CE0">
            <w:pPr>
              <w:jc w:val="center"/>
            </w:pPr>
            <w:r w:rsidRPr="008303D8">
              <w:rPr>
                <w:b/>
                <w:color w:val="000000"/>
              </w:rPr>
              <w:t>http://www.a-k-d.ru</w:t>
            </w:r>
          </w:p>
        </w:tc>
      </w:tr>
      <w:tr w:rsidR="00CC6CE0" w:rsidRPr="00B12274" w:rsidTr="00CC6CE0">
        <w:tc>
          <w:tcPr>
            <w:tcW w:w="9299" w:type="dxa"/>
          </w:tcPr>
          <w:p w:rsidR="00CC6CE0" w:rsidRPr="00B12274" w:rsidRDefault="00CC6CE0" w:rsidP="00CC6CE0">
            <w:pPr>
              <w:jc w:val="center"/>
              <w:rPr>
                <w:b/>
              </w:rPr>
            </w:pPr>
            <w:r w:rsidRPr="00B12274">
              <w:rPr>
                <w:b/>
              </w:rPr>
              <w:t>№ _________________________</w:t>
            </w:r>
          </w:p>
        </w:tc>
      </w:tr>
    </w:tbl>
    <w:p w:rsidR="00CC6CE0" w:rsidRDefault="00CC6CE0" w:rsidP="00CC6CE0">
      <w:pPr>
        <w:tabs>
          <w:tab w:val="left" w:pos="5010"/>
        </w:tabs>
        <w:ind w:right="639"/>
        <w:rPr>
          <w:color w:val="000000"/>
        </w:rPr>
      </w:pPr>
    </w:p>
    <w:p w:rsidR="00CC6CE0" w:rsidRPr="001F5011" w:rsidRDefault="00CC6CE0" w:rsidP="00CC6CE0">
      <w:pPr>
        <w:tabs>
          <w:tab w:val="left" w:pos="5010"/>
        </w:tabs>
        <w:ind w:right="639"/>
        <w:rPr>
          <w:b/>
        </w:rPr>
      </w:pPr>
      <w:r w:rsidRPr="001F5011">
        <w:rPr>
          <w:b/>
          <w:color w:val="000000"/>
        </w:rPr>
        <w:t xml:space="preserve">Позиция  </w:t>
      </w:r>
      <w:r>
        <w:rPr>
          <w:b/>
          <w:color w:val="000000"/>
        </w:rPr>
        <w:t>7392/</w:t>
      </w:r>
      <w:r w:rsidR="001061B4">
        <w:rPr>
          <w:b/>
          <w:color w:val="000000"/>
        </w:rPr>
        <w:t>265</w:t>
      </w:r>
    </w:p>
    <w:p w:rsidR="00CC6CE0" w:rsidRPr="00554ED0" w:rsidRDefault="00CC6CE0" w:rsidP="00CC6CE0">
      <w:pPr>
        <w:ind w:right="37"/>
        <w:rPr>
          <w:b/>
        </w:rPr>
      </w:pPr>
    </w:p>
    <w:p w:rsidR="00CC6CE0" w:rsidRDefault="00CC6CE0" w:rsidP="00CC6CE0">
      <w:pPr>
        <w:ind w:right="37"/>
        <w:rPr>
          <w:b/>
        </w:rPr>
      </w:pPr>
    </w:p>
    <w:p w:rsidR="00093C98" w:rsidRPr="00554ED0" w:rsidRDefault="00093C98" w:rsidP="00CC6CE0">
      <w:pPr>
        <w:ind w:right="37"/>
        <w:rPr>
          <w:b/>
        </w:rPr>
      </w:pPr>
    </w:p>
    <w:p w:rsidR="00CC6CE0" w:rsidRPr="00B6128C" w:rsidRDefault="00CC6CE0" w:rsidP="00CC6CE0">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CF00CF" w:rsidRPr="00554ED0" w:rsidRDefault="00CC6CE0" w:rsidP="00CC6CE0">
      <w:pPr>
        <w:spacing w:line="480" w:lineRule="auto"/>
        <w:rPr>
          <w:b/>
          <w:color w:val="000000"/>
        </w:rPr>
      </w:pPr>
      <w:proofErr w:type="spellStart"/>
      <w:r>
        <w:rPr>
          <w:b/>
          <w:color w:val="000000"/>
        </w:rPr>
        <w:t>И.о</w:t>
      </w:r>
      <w:proofErr w:type="spellEnd"/>
      <w:r>
        <w:rPr>
          <w:b/>
          <w:color w:val="000000"/>
        </w:rPr>
        <w:t>. р</w:t>
      </w:r>
      <w:r w:rsidRPr="00554ED0">
        <w:rPr>
          <w:b/>
          <w:color w:val="000000"/>
        </w:rPr>
        <w:t>уководител</w:t>
      </w:r>
      <w:r>
        <w:rPr>
          <w:b/>
          <w:color w:val="000000"/>
        </w:rPr>
        <w:t>я</w:t>
      </w:r>
      <w:r w:rsidRPr="00554ED0">
        <w:rPr>
          <w:b/>
          <w:color w:val="000000"/>
        </w:rPr>
        <w:t xml:space="preserve"> ГЦЗ отд. 055       </w:t>
      </w:r>
      <w:r>
        <w:rPr>
          <w:b/>
          <w:color w:val="000000"/>
        </w:rPr>
        <w:t xml:space="preserve">                                      ________________  Р.В.</w:t>
      </w:r>
      <w:r w:rsidR="00CF00CF">
        <w:rPr>
          <w:b/>
          <w:color w:val="000000"/>
        </w:rPr>
        <w:t xml:space="preserve"> </w:t>
      </w:r>
      <w:r>
        <w:rPr>
          <w:b/>
          <w:color w:val="000000"/>
        </w:rPr>
        <w:t>Чапля</w:t>
      </w:r>
    </w:p>
    <w:p w:rsidR="00CC6CE0" w:rsidRDefault="00CC6CE0" w:rsidP="00CC6CE0">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4E345F" w:rsidRDefault="00C87330" w:rsidP="00C87330">
      <w:pPr>
        <w:pStyle w:val="14"/>
        <w:widowControl/>
        <w:outlineLvl w:val="0"/>
        <w:rPr>
          <w:b w:val="0"/>
          <w:bCs/>
          <w:snapToGrid/>
          <w:sz w:val="24"/>
          <w:szCs w:val="24"/>
        </w:rPr>
      </w:pPr>
      <w:bookmarkStart w:id="6" w:name="_Toc398564570"/>
      <w:bookmarkStart w:id="7" w:name="_Toc399408080"/>
      <w:bookmarkStart w:id="8" w:name="_Toc420320579"/>
      <w:r w:rsidRPr="004E345F">
        <w:rPr>
          <w:b w:val="0"/>
          <w:snapToGrid/>
          <w:sz w:val="24"/>
          <w:szCs w:val="24"/>
        </w:rPr>
        <w:lastRenderedPageBreak/>
        <w:t>СОДЕРЖАНИЕ</w:t>
      </w:r>
      <w:bookmarkEnd w:id="0"/>
      <w:bookmarkEnd w:id="6"/>
      <w:bookmarkEnd w:id="7"/>
      <w:bookmarkEnd w:id="8"/>
    </w:p>
    <w:p w:rsidR="00C87330" w:rsidRPr="004E345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B0343" w:rsidRPr="009B0343" w:rsidRDefault="003B6E6B">
      <w:pPr>
        <w:pStyle w:val="15"/>
        <w:rPr>
          <w:rFonts w:eastAsiaTheme="minorEastAsia"/>
          <w:szCs w:val="24"/>
        </w:rPr>
      </w:pPr>
      <w:r w:rsidRPr="009B0343">
        <w:rPr>
          <w:bCs/>
          <w:szCs w:val="24"/>
        </w:rPr>
        <w:fldChar w:fldCharType="begin"/>
      </w:r>
      <w:r w:rsidR="00711274" w:rsidRPr="009B0343">
        <w:rPr>
          <w:bCs/>
          <w:szCs w:val="24"/>
        </w:rPr>
        <w:instrText xml:space="preserve"> TOC \o "1-3" \h \z \u </w:instrText>
      </w:r>
      <w:r w:rsidRPr="009B0343">
        <w:rPr>
          <w:bCs/>
          <w:szCs w:val="24"/>
        </w:rPr>
        <w:fldChar w:fldCharType="separate"/>
      </w:r>
      <w:hyperlink w:anchor="_Toc420320578" w:history="1">
        <w:r w:rsidR="009B0343" w:rsidRPr="009B0343">
          <w:rPr>
            <w:rStyle w:val="afb"/>
            <w:szCs w:val="24"/>
          </w:rPr>
          <w:t>ЗАКУПОЧНАЯ ДОКУМЕНТАЦИЯ</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_Toc420320578 \h </w:instrText>
        </w:r>
        <w:r w:rsidR="009B0343" w:rsidRPr="009B0343">
          <w:rPr>
            <w:webHidden/>
            <w:szCs w:val="24"/>
          </w:rPr>
        </w:r>
        <w:r w:rsidR="009B0343" w:rsidRPr="009B0343">
          <w:rPr>
            <w:webHidden/>
            <w:szCs w:val="24"/>
          </w:rPr>
          <w:fldChar w:fldCharType="separate"/>
        </w:r>
        <w:r w:rsidR="009B0343" w:rsidRPr="009B0343">
          <w:rPr>
            <w:webHidden/>
            <w:szCs w:val="24"/>
          </w:rPr>
          <w:t>1</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79" w:history="1">
        <w:r w:rsidR="009B0343" w:rsidRPr="009B0343">
          <w:rPr>
            <w:rStyle w:val="afb"/>
            <w:szCs w:val="24"/>
          </w:rPr>
          <w:t>СОДЕРЖАНИЕ</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_Toc420320579 \h </w:instrText>
        </w:r>
        <w:r w:rsidR="009B0343" w:rsidRPr="009B0343">
          <w:rPr>
            <w:webHidden/>
            <w:szCs w:val="24"/>
          </w:rPr>
        </w:r>
        <w:r w:rsidR="009B0343" w:rsidRPr="009B0343">
          <w:rPr>
            <w:webHidden/>
            <w:szCs w:val="24"/>
          </w:rPr>
          <w:fldChar w:fldCharType="separate"/>
        </w:r>
        <w:r w:rsidR="009B0343" w:rsidRPr="009B0343">
          <w:rPr>
            <w:webHidden/>
            <w:szCs w:val="24"/>
          </w:rPr>
          <w:t>2</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0" w:history="1">
        <w:r w:rsidR="009B0343" w:rsidRPr="009B0343">
          <w:rPr>
            <w:rStyle w:val="afb"/>
            <w:szCs w:val="24"/>
          </w:rPr>
          <w:t>1.</w:t>
        </w:r>
        <w:r w:rsidR="009B0343" w:rsidRPr="009B0343">
          <w:rPr>
            <w:rFonts w:eastAsiaTheme="minorEastAsia"/>
            <w:szCs w:val="24"/>
          </w:rPr>
          <w:tab/>
        </w:r>
        <w:r w:rsidR="009B0343" w:rsidRPr="009B0343">
          <w:rPr>
            <w:rStyle w:val="afb"/>
            <w:szCs w:val="24"/>
          </w:rPr>
          <w:t>ИЗВЕЩЕНИЕ О ПРОВЕДЕНИИ ЗАКУПКИ</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_Toc420320580 \h </w:instrText>
        </w:r>
        <w:r w:rsidR="009B0343" w:rsidRPr="009B0343">
          <w:rPr>
            <w:webHidden/>
            <w:szCs w:val="24"/>
          </w:rPr>
        </w:r>
        <w:r w:rsidR="009B0343" w:rsidRPr="009B0343">
          <w:rPr>
            <w:webHidden/>
            <w:szCs w:val="24"/>
          </w:rPr>
          <w:fldChar w:fldCharType="separate"/>
        </w:r>
        <w:r w:rsidR="009B0343" w:rsidRPr="009B0343">
          <w:rPr>
            <w:webHidden/>
            <w:szCs w:val="24"/>
          </w:rPr>
          <w:t>3</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1" w:history="1">
        <w:r w:rsidR="009B0343" w:rsidRPr="009B0343">
          <w:rPr>
            <w:rStyle w:val="afb"/>
            <w:szCs w:val="24"/>
          </w:rPr>
          <w:t>ЧАСТЬ 1</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_Toc420320581 \h </w:instrText>
        </w:r>
        <w:r w:rsidR="009B0343" w:rsidRPr="009B0343">
          <w:rPr>
            <w:webHidden/>
            <w:szCs w:val="24"/>
          </w:rPr>
        </w:r>
        <w:r w:rsidR="009B0343" w:rsidRPr="009B0343">
          <w:rPr>
            <w:webHidden/>
            <w:szCs w:val="24"/>
          </w:rPr>
          <w:fldChar w:fldCharType="separate"/>
        </w:r>
        <w:r w:rsidR="009B0343" w:rsidRPr="009B0343">
          <w:rPr>
            <w:webHidden/>
            <w:szCs w:val="24"/>
          </w:rPr>
          <w:t>8</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2" w:history="1">
        <w:r w:rsidR="009B0343" w:rsidRPr="009B0343">
          <w:rPr>
            <w:rStyle w:val="afb"/>
            <w:szCs w:val="24"/>
          </w:rPr>
          <w:t>2.</w:t>
        </w:r>
        <w:r w:rsidR="009B0343" w:rsidRPr="009B0343">
          <w:rPr>
            <w:rFonts w:eastAsiaTheme="minorEastAsia"/>
            <w:szCs w:val="24"/>
          </w:rPr>
          <w:tab/>
        </w:r>
        <w:r w:rsidR="009B0343" w:rsidRPr="009B0343">
          <w:rPr>
            <w:rStyle w:val="afb"/>
            <w:szCs w:val="24"/>
          </w:rPr>
          <w:t>ТРЕБОВАНИЯ. ДОКУМЕНТЫ. СОСТАВ ЗАЯВКИ НА УЧАСТИЕ В ЗАКУПКЕ.</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_Toc420320582 \h </w:instrText>
        </w:r>
        <w:r w:rsidR="009B0343" w:rsidRPr="009B0343">
          <w:rPr>
            <w:webHidden/>
            <w:szCs w:val="24"/>
          </w:rPr>
        </w:r>
        <w:r w:rsidR="009B0343" w:rsidRPr="009B0343">
          <w:rPr>
            <w:webHidden/>
            <w:szCs w:val="24"/>
          </w:rPr>
          <w:fldChar w:fldCharType="separate"/>
        </w:r>
        <w:r w:rsidR="009B0343" w:rsidRPr="009B0343">
          <w:rPr>
            <w:webHidden/>
            <w:szCs w:val="24"/>
          </w:rPr>
          <w:t>8</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3" w:history="1">
        <w:r w:rsidR="009B0343" w:rsidRPr="009B0343">
          <w:rPr>
            <w:rStyle w:val="afb"/>
            <w:szCs w:val="24"/>
          </w:rPr>
          <w:t>2.1.</w:t>
        </w:r>
        <w:r w:rsidR="009B0343" w:rsidRPr="009B0343">
          <w:rPr>
            <w:rFonts w:eastAsiaTheme="minorEastAsia"/>
            <w:szCs w:val="24"/>
          </w:rPr>
          <w:tab/>
        </w:r>
        <w:r w:rsidR="009B0343" w:rsidRPr="009B0343">
          <w:rPr>
            <w:rStyle w:val="afb"/>
            <w:szCs w:val="24"/>
          </w:rPr>
          <w:t>ТРЕБОВАНИЯ. ДОКУМЕНТЫ, ПОДТВЕРЖДАЮЩИЕ СООТВЕТСТВИЕ УСТАНОВЛЕННЫМ ТРЕБОВАНИЯМ.</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_Toc420320583 \h </w:instrText>
        </w:r>
        <w:r w:rsidR="009B0343" w:rsidRPr="009B0343">
          <w:rPr>
            <w:webHidden/>
            <w:szCs w:val="24"/>
          </w:rPr>
        </w:r>
        <w:r w:rsidR="009B0343" w:rsidRPr="009B0343">
          <w:rPr>
            <w:webHidden/>
            <w:szCs w:val="24"/>
          </w:rPr>
          <w:fldChar w:fldCharType="separate"/>
        </w:r>
        <w:r w:rsidR="009B0343" w:rsidRPr="009B0343">
          <w:rPr>
            <w:webHidden/>
            <w:szCs w:val="24"/>
          </w:rPr>
          <w:t>8</w:t>
        </w:r>
        <w:r w:rsidR="009B0343" w:rsidRPr="009B0343">
          <w:rPr>
            <w:webHidden/>
            <w:szCs w:val="24"/>
          </w:rPr>
          <w:fldChar w:fldCharType="end"/>
        </w:r>
      </w:hyperlink>
    </w:p>
    <w:p w:rsidR="009B0343" w:rsidRPr="009B0343" w:rsidRDefault="00E75992">
      <w:pPr>
        <w:pStyle w:val="15"/>
        <w:tabs>
          <w:tab w:val="left" w:pos="1134"/>
        </w:tabs>
        <w:rPr>
          <w:rFonts w:eastAsiaTheme="minorEastAsia"/>
          <w:szCs w:val="24"/>
        </w:rPr>
      </w:pPr>
      <w:hyperlink w:anchor="_Toc420320584" w:history="1">
        <w:r w:rsidR="009B0343" w:rsidRPr="009B0343">
          <w:rPr>
            <w:rStyle w:val="afb"/>
            <w:szCs w:val="24"/>
          </w:rPr>
          <w:t>2.1.1.</w:t>
        </w:r>
        <w:r w:rsidR="009B0343" w:rsidRPr="009B0343">
          <w:rPr>
            <w:rFonts w:eastAsiaTheme="minorEastAsia"/>
            <w:szCs w:val="24"/>
          </w:rPr>
          <w:tab/>
        </w:r>
        <w:r w:rsidR="009B0343" w:rsidRPr="009B0343">
          <w:rPr>
            <w:rStyle w:val="afb"/>
            <w:szCs w:val="24"/>
          </w:rPr>
          <w:t>Требования к участникам закупки</w:t>
        </w:r>
        <w:r w:rsidR="009B0343" w:rsidRPr="009B0343">
          <w:rPr>
            <w:rStyle w:val="afb"/>
            <w:bCs/>
            <w:i/>
            <w:szCs w:val="24"/>
          </w:rPr>
          <w:t>, субподрядчикам (соисполнителям), изготовителям</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_Toc420320584 \h </w:instrText>
        </w:r>
        <w:r w:rsidR="009B0343" w:rsidRPr="009B0343">
          <w:rPr>
            <w:webHidden/>
            <w:szCs w:val="24"/>
          </w:rPr>
        </w:r>
        <w:r w:rsidR="009B0343" w:rsidRPr="009B0343">
          <w:rPr>
            <w:webHidden/>
            <w:szCs w:val="24"/>
          </w:rPr>
          <w:fldChar w:fldCharType="separate"/>
        </w:r>
        <w:r w:rsidR="009B0343" w:rsidRPr="009B0343">
          <w:rPr>
            <w:webHidden/>
            <w:szCs w:val="24"/>
          </w:rPr>
          <w:t>8</w:t>
        </w:r>
        <w:r w:rsidR="009B0343" w:rsidRPr="009B0343">
          <w:rPr>
            <w:webHidden/>
            <w:szCs w:val="24"/>
          </w:rPr>
          <w:fldChar w:fldCharType="end"/>
        </w:r>
      </w:hyperlink>
    </w:p>
    <w:p w:rsidR="009B0343" w:rsidRPr="009B0343" w:rsidRDefault="00E75992">
      <w:pPr>
        <w:pStyle w:val="15"/>
        <w:tabs>
          <w:tab w:val="left" w:pos="1134"/>
        </w:tabs>
        <w:rPr>
          <w:rFonts w:eastAsiaTheme="minorEastAsia"/>
          <w:szCs w:val="24"/>
        </w:rPr>
      </w:pPr>
      <w:hyperlink w:anchor="_Toc420320585" w:history="1">
        <w:r w:rsidR="009B0343" w:rsidRPr="009B0343">
          <w:rPr>
            <w:rStyle w:val="afb"/>
            <w:szCs w:val="24"/>
          </w:rPr>
          <w:t>2.1.2.</w:t>
        </w:r>
        <w:r w:rsidR="009B0343" w:rsidRPr="009B0343">
          <w:rPr>
            <w:rFonts w:eastAsiaTheme="minorEastAsia"/>
            <w:szCs w:val="24"/>
          </w:rPr>
          <w:tab/>
        </w:r>
        <w:r w:rsidR="009B0343" w:rsidRPr="009B0343">
          <w:rPr>
            <w:rStyle w:val="afb"/>
            <w:szCs w:val="24"/>
          </w:rPr>
          <w:t>Требования к продукции</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_Toc420320585 \h </w:instrText>
        </w:r>
        <w:r w:rsidR="009B0343" w:rsidRPr="009B0343">
          <w:rPr>
            <w:webHidden/>
            <w:szCs w:val="24"/>
          </w:rPr>
        </w:r>
        <w:r w:rsidR="009B0343" w:rsidRPr="009B0343">
          <w:rPr>
            <w:webHidden/>
            <w:szCs w:val="24"/>
          </w:rPr>
          <w:fldChar w:fldCharType="separate"/>
        </w:r>
        <w:r w:rsidR="009B0343" w:rsidRPr="009B0343">
          <w:rPr>
            <w:webHidden/>
            <w:szCs w:val="24"/>
          </w:rPr>
          <w:t>11</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6" w:history="1">
        <w:r w:rsidR="009B0343" w:rsidRPr="009B0343">
          <w:rPr>
            <w:rStyle w:val="afb"/>
            <w:szCs w:val="24"/>
          </w:rPr>
          <w:t>2.2.</w:t>
        </w:r>
        <w:r w:rsidR="009B0343" w:rsidRPr="009B0343">
          <w:rPr>
            <w:rFonts w:eastAsiaTheme="minorEastAsia"/>
            <w:szCs w:val="24"/>
          </w:rPr>
          <w:tab/>
        </w:r>
        <w:r w:rsidR="009B0343" w:rsidRPr="009B0343">
          <w:rPr>
            <w:rStyle w:val="afb"/>
            <w:szCs w:val="24"/>
          </w:rPr>
          <w:t>СОСТАВ ЗАЯВКИ НА УЧАСТИЕ В ЗАКУПКЕ.</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_Toc420320586 \h </w:instrText>
        </w:r>
        <w:r w:rsidR="009B0343" w:rsidRPr="009B0343">
          <w:rPr>
            <w:webHidden/>
            <w:szCs w:val="24"/>
          </w:rPr>
        </w:r>
        <w:r w:rsidR="009B0343" w:rsidRPr="009B0343">
          <w:rPr>
            <w:webHidden/>
            <w:szCs w:val="24"/>
          </w:rPr>
          <w:fldChar w:fldCharType="separate"/>
        </w:r>
        <w:r w:rsidR="009B0343" w:rsidRPr="009B0343">
          <w:rPr>
            <w:webHidden/>
            <w:szCs w:val="24"/>
          </w:rPr>
          <w:t>12</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7" w:history="1">
        <w:r w:rsidR="009B0343" w:rsidRPr="009B0343">
          <w:rPr>
            <w:rStyle w:val="afb"/>
            <w:szCs w:val="24"/>
          </w:rPr>
          <w:t>3.</w:t>
        </w:r>
        <w:r w:rsidR="009B0343" w:rsidRPr="009B0343">
          <w:rPr>
            <w:rFonts w:eastAsiaTheme="minorEastAsia"/>
            <w:szCs w:val="24"/>
          </w:rPr>
          <w:tab/>
        </w:r>
        <w:r w:rsidR="009B0343" w:rsidRPr="009B0343">
          <w:rPr>
            <w:rStyle w:val="afb"/>
            <w:szCs w:val="24"/>
          </w:rPr>
          <w:t>МЕТОДИКА РАСЧЕТА ОБЕСПЕЧЕННОСТИ ФИНАНСОВЫМИ РЕСУРСАМИ УЧАСТНИКОВ ПРОЦЕДУРЫ ЗАКУПКИ</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_Toc420320587 \h </w:instrText>
        </w:r>
        <w:r w:rsidR="009B0343" w:rsidRPr="009B0343">
          <w:rPr>
            <w:webHidden/>
            <w:szCs w:val="24"/>
          </w:rPr>
        </w:r>
        <w:r w:rsidR="009B0343" w:rsidRPr="009B0343">
          <w:rPr>
            <w:webHidden/>
            <w:szCs w:val="24"/>
          </w:rPr>
          <w:fldChar w:fldCharType="separate"/>
        </w:r>
        <w:r w:rsidR="009B0343" w:rsidRPr="009B0343">
          <w:rPr>
            <w:webHidden/>
            <w:szCs w:val="24"/>
          </w:rPr>
          <w:t>14</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8" w:history="1">
        <w:r w:rsidR="009B0343" w:rsidRPr="009B0343">
          <w:rPr>
            <w:rStyle w:val="afb"/>
            <w:szCs w:val="24"/>
          </w:rPr>
          <w:t>4.</w:t>
        </w:r>
        <w:r w:rsidR="009B0343" w:rsidRPr="009B0343">
          <w:rPr>
            <w:rFonts w:eastAsiaTheme="minorEastAsia"/>
            <w:szCs w:val="24"/>
          </w:rPr>
          <w:tab/>
        </w:r>
        <w:r w:rsidR="009B0343" w:rsidRPr="009B0343">
          <w:rPr>
            <w:rStyle w:val="afb"/>
            <w:szCs w:val="24"/>
          </w:rPr>
          <w:t>ОБРАЗЦЫ ФОРМ ОСНОВНЫХ ДОКУМЕНТОВ</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_Toc420320588 \h </w:instrText>
        </w:r>
        <w:r w:rsidR="009B0343" w:rsidRPr="009B0343">
          <w:rPr>
            <w:webHidden/>
            <w:szCs w:val="24"/>
          </w:rPr>
        </w:r>
        <w:r w:rsidR="009B0343" w:rsidRPr="009B0343">
          <w:rPr>
            <w:webHidden/>
            <w:szCs w:val="24"/>
          </w:rPr>
          <w:fldChar w:fldCharType="separate"/>
        </w:r>
        <w:r w:rsidR="009B0343" w:rsidRPr="009B0343">
          <w:rPr>
            <w:webHidden/>
            <w:szCs w:val="24"/>
          </w:rPr>
          <w:t>22</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589" w:history="1">
        <w:r w:rsidR="009B0343" w:rsidRPr="009B0343">
          <w:rPr>
            <w:rStyle w:val="afb"/>
            <w:szCs w:val="24"/>
          </w:rPr>
          <w:t>4.1.</w:t>
        </w:r>
        <w:r w:rsidR="009B0343" w:rsidRPr="009B0343">
          <w:rPr>
            <w:rFonts w:eastAsiaTheme="minorEastAsia"/>
            <w:szCs w:val="24"/>
          </w:rPr>
          <w:tab/>
        </w:r>
        <w:r w:rsidR="009B0343" w:rsidRPr="009B0343">
          <w:rPr>
            <w:rStyle w:val="afb"/>
            <w:szCs w:val="24"/>
          </w:rPr>
          <w:t>Образцы форм основных документов, включаемых в заявку на участие в закупке</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_Toc420320589 \h </w:instrText>
        </w:r>
        <w:r w:rsidR="009B0343" w:rsidRPr="009B0343">
          <w:rPr>
            <w:webHidden/>
            <w:szCs w:val="24"/>
          </w:rPr>
        </w:r>
        <w:r w:rsidR="009B0343" w:rsidRPr="009B0343">
          <w:rPr>
            <w:webHidden/>
            <w:szCs w:val="24"/>
          </w:rPr>
          <w:fldChar w:fldCharType="separate"/>
        </w:r>
        <w:r w:rsidR="009B0343" w:rsidRPr="009B0343">
          <w:rPr>
            <w:webHidden/>
            <w:szCs w:val="24"/>
          </w:rPr>
          <w:t>22</w:t>
        </w:r>
        <w:r w:rsidR="009B0343" w:rsidRPr="009B0343">
          <w:rPr>
            <w:webHidden/>
            <w:szCs w:val="24"/>
          </w:rPr>
          <w:fldChar w:fldCharType="end"/>
        </w:r>
      </w:hyperlink>
    </w:p>
    <w:p w:rsidR="009B0343" w:rsidRPr="009B0343" w:rsidRDefault="00E75992">
      <w:pPr>
        <w:pStyle w:val="15"/>
        <w:tabs>
          <w:tab w:val="left" w:pos="1134"/>
        </w:tabs>
        <w:rPr>
          <w:rFonts w:eastAsiaTheme="minorEastAsia"/>
          <w:szCs w:val="24"/>
        </w:rPr>
      </w:pPr>
      <w:hyperlink w:anchor="_Toc420320590" w:history="1">
        <w:r w:rsidR="009B0343" w:rsidRPr="009B0343">
          <w:rPr>
            <w:rStyle w:val="afb"/>
            <w:szCs w:val="24"/>
          </w:rPr>
          <w:t>4.1.1.</w:t>
        </w:r>
        <w:r w:rsidR="009B0343" w:rsidRPr="009B0343">
          <w:rPr>
            <w:rFonts w:eastAsiaTheme="minorEastAsia"/>
            <w:szCs w:val="24"/>
          </w:rPr>
          <w:tab/>
        </w:r>
        <w:r w:rsidR="009B0343" w:rsidRPr="009B0343">
          <w:rPr>
            <w:rStyle w:val="afb"/>
            <w:szCs w:val="24"/>
          </w:rPr>
          <w:t>Образцы форм основных документов, включаемых в часть 1 заявки на участие в закупке</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_Toc420320590 \h </w:instrText>
        </w:r>
        <w:r w:rsidR="009B0343" w:rsidRPr="009B0343">
          <w:rPr>
            <w:webHidden/>
            <w:szCs w:val="24"/>
          </w:rPr>
        </w:r>
        <w:r w:rsidR="009B0343" w:rsidRPr="009B0343">
          <w:rPr>
            <w:webHidden/>
            <w:szCs w:val="24"/>
          </w:rPr>
          <w:fldChar w:fldCharType="separate"/>
        </w:r>
        <w:r w:rsidR="009B0343" w:rsidRPr="009B0343">
          <w:rPr>
            <w:webHidden/>
            <w:szCs w:val="24"/>
          </w:rPr>
          <w:t>22</w:t>
        </w:r>
        <w:r w:rsidR="009B0343" w:rsidRPr="009B0343">
          <w:rPr>
            <w:webHidden/>
            <w:szCs w:val="24"/>
          </w:rPr>
          <w:fldChar w:fldCharType="end"/>
        </w:r>
      </w:hyperlink>
    </w:p>
    <w:p w:rsidR="009B0343" w:rsidRPr="009B0343" w:rsidRDefault="00E75992">
      <w:pPr>
        <w:pStyle w:val="2a"/>
        <w:rPr>
          <w:rFonts w:ascii="Times New Roman" w:eastAsiaTheme="minorEastAsia" w:hAnsi="Times New Roman" w:cs="Times New Roman"/>
          <w:b w:val="0"/>
          <w:bCs w:val="0"/>
          <w:sz w:val="24"/>
          <w:szCs w:val="24"/>
        </w:rPr>
      </w:pPr>
      <w:hyperlink w:anchor="_Toc420320591" w:history="1">
        <w:r w:rsidR="009B0343" w:rsidRPr="009B0343">
          <w:rPr>
            <w:rStyle w:val="afb"/>
            <w:rFonts w:ascii="Times New Roman" w:hAnsi="Times New Roman" w:cs="Times New Roman"/>
            <w:b w:val="0"/>
            <w:iCs/>
            <w:sz w:val="24"/>
            <w:szCs w:val="24"/>
          </w:rPr>
          <w:t>ЧАСТЬ 1 ЗАЯВКИ НА УЧАСТИЕ В ЗАКУПКЕ (Форма 1)</w:t>
        </w:r>
        <w:r w:rsidR="009B0343" w:rsidRPr="009B0343">
          <w:rPr>
            <w:rFonts w:ascii="Times New Roman" w:hAnsi="Times New Roman" w:cs="Times New Roman"/>
            <w:b w:val="0"/>
            <w:webHidden/>
            <w:sz w:val="24"/>
            <w:szCs w:val="24"/>
          </w:rPr>
          <w:tab/>
        </w:r>
        <w:r w:rsidR="009B0343" w:rsidRPr="009B0343">
          <w:rPr>
            <w:rFonts w:ascii="Times New Roman" w:hAnsi="Times New Roman" w:cs="Times New Roman"/>
            <w:b w:val="0"/>
            <w:webHidden/>
            <w:sz w:val="24"/>
            <w:szCs w:val="24"/>
          </w:rPr>
          <w:fldChar w:fldCharType="begin"/>
        </w:r>
        <w:r w:rsidR="009B0343" w:rsidRPr="009B0343">
          <w:rPr>
            <w:rFonts w:ascii="Times New Roman" w:hAnsi="Times New Roman" w:cs="Times New Roman"/>
            <w:b w:val="0"/>
            <w:webHidden/>
            <w:sz w:val="24"/>
            <w:szCs w:val="24"/>
          </w:rPr>
          <w:instrText xml:space="preserve"> PAGEREF _Toc420320591 \h </w:instrText>
        </w:r>
        <w:r w:rsidR="009B0343" w:rsidRPr="009B0343">
          <w:rPr>
            <w:rFonts w:ascii="Times New Roman" w:hAnsi="Times New Roman" w:cs="Times New Roman"/>
            <w:b w:val="0"/>
            <w:webHidden/>
            <w:sz w:val="24"/>
            <w:szCs w:val="24"/>
          </w:rPr>
        </w:r>
        <w:r w:rsidR="009B0343" w:rsidRPr="009B0343">
          <w:rPr>
            <w:rFonts w:ascii="Times New Roman" w:hAnsi="Times New Roman" w:cs="Times New Roman"/>
            <w:b w:val="0"/>
            <w:webHidden/>
            <w:sz w:val="24"/>
            <w:szCs w:val="24"/>
          </w:rPr>
          <w:fldChar w:fldCharType="separate"/>
        </w:r>
        <w:r w:rsidR="009B0343" w:rsidRPr="009B0343">
          <w:rPr>
            <w:rFonts w:ascii="Times New Roman" w:hAnsi="Times New Roman" w:cs="Times New Roman"/>
            <w:b w:val="0"/>
            <w:webHidden/>
            <w:sz w:val="24"/>
            <w:szCs w:val="24"/>
          </w:rPr>
          <w:t>22</w:t>
        </w:r>
        <w:r w:rsidR="009B0343" w:rsidRPr="009B0343">
          <w:rPr>
            <w:rFonts w:ascii="Times New Roman" w:hAnsi="Times New Roman" w:cs="Times New Roman"/>
            <w:b w:val="0"/>
            <w:webHidden/>
            <w:sz w:val="24"/>
            <w:szCs w:val="24"/>
          </w:rPr>
          <w:fldChar w:fldCharType="end"/>
        </w:r>
      </w:hyperlink>
    </w:p>
    <w:p w:rsidR="009B0343" w:rsidRPr="009B0343" w:rsidRDefault="00E75992">
      <w:pPr>
        <w:pStyle w:val="2a"/>
        <w:rPr>
          <w:rFonts w:ascii="Times New Roman" w:eastAsiaTheme="minorEastAsia" w:hAnsi="Times New Roman" w:cs="Times New Roman"/>
          <w:b w:val="0"/>
          <w:bCs w:val="0"/>
          <w:sz w:val="24"/>
          <w:szCs w:val="24"/>
        </w:rPr>
      </w:pPr>
      <w:hyperlink w:anchor="_Toc420320592" w:history="1">
        <w:r w:rsidR="009B0343" w:rsidRPr="009B0343">
          <w:rPr>
            <w:rStyle w:val="afb"/>
            <w:rFonts w:ascii="Times New Roman" w:hAnsi="Times New Roman" w:cs="Times New Roman"/>
            <w:b w:val="0"/>
            <w:sz w:val="24"/>
            <w:szCs w:val="24"/>
          </w:rPr>
          <w:t>ТЕХНИЧЕСКОЕ ПРЕДЛОЖЕНИЕ (Форма 2)</w:t>
        </w:r>
        <w:r w:rsidR="009B0343" w:rsidRPr="009B0343">
          <w:rPr>
            <w:rFonts w:ascii="Times New Roman" w:hAnsi="Times New Roman" w:cs="Times New Roman"/>
            <w:b w:val="0"/>
            <w:webHidden/>
            <w:sz w:val="24"/>
            <w:szCs w:val="24"/>
          </w:rPr>
          <w:tab/>
        </w:r>
        <w:r w:rsidR="009B0343" w:rsidRPr="009B0343">
          <w:rPr>
            <w:rFonts w:ascii="Times New Roman" w:hAnsi="Times New Roman" w:cs="Times New Roman"/>
            <w:b w:val="0"/>
            <w:webHidden/>
            <w:sz w:val="24"/>
            <w:szCs w:val="24"/>
          </w:rPr>
          <w:fldChar w:fldCharType="begin"/>
        </w:r>
        <w:r w:rsidR="009B0343" w:rsidRPr="009B0343">
          <w:rPr>
            <w:rFonts w:ascii="Times New Roman" w:hAnsi="Times New Roman" w:cs="Times New Roman"/>
            <w:b w:val="0"/>
            <w:webHidden/>
            <w:sz w:val="24"/>
            <w:szCs w:val="24"/>
          </w:rPr>
          <w:instrText xml:space="preserve"> PAGEREF _Toc420320592 \h </w:instrText>
        </w:r>
        <w:r w:rsidR="009B0343" w:rsidRPr="009B0343">
          <w:rPr>
            <w:rFonts w:ascii="Times New Roman" w:hAnsi="Times New Roman" w:cs="Times New Roman"/>
            <w:b w:val="0"/>
            <w:webHidden/>
            <w:sz w:val="24"/>
            <w:szCs w:val="24"/>
          </w:rPr>
        </w:r>
        <w:r w:rsidR="009B0343" w:rsidRPr="009B0343">
          <w:rPr>
            <w:rFonts w:ascii="Times New Roman" w:hAnsi="Times New Roman" w:cs="Times New Roman"/>
            <w:b w:val="0"/>
            <w:webHidden/>
            <w:sz w:val="24"/>
            <w:szCs w:val="24"/>
          </w:rPr>
          <w:fldChar w:fldCharType="separate"/>
        </w:r>
        <w:r w:rsidR="009B0343" w:rsidRPr="009B0343">
          <w:rPr>
            <w:rFonts w:ascii="Times New Roman" w:hAnsi="Times New Roman" w:cs="Times New Roman"/>
            <w:b w:val="0"/>
            <w:webHidden/>
            <w:sz w:val="24"/>
            <w:szCs w:val="24"/>
          </w:rPr>
          <w:t>24</w:t>
        </w:r>
        <w:r w:rsidR="009B0343" w:rsidRPr="009B0343">
          <w:rPr>
            <w:rFonts w:ascii="Times New Roman" w:hAnsi="Times New Roman" w:cs="Times New Roman"/>
            <w:b w:val="0"/>
            <w:webHidden/>
            <w:sz w:val="24"/>
            <w:szCs w:val="24"/>
          </w:rPr>
          <w:fldChar w:fldCharType="end"/>
        </w:r>
      </w:hyperlink>
    </w:p>
    <w:p w:rsidR="009B0343" w:rsidRPr="009B0343" w:rsidRDefault="00E75992">
      <w:pPr>
        <w:pStyle w:val="15"/>
        <w:tabs>
          <w:tab w:val="left" w:pos="1134"/>
        </w:tabs>
        <w:rPr>
          <w:rFonts w:eastAsiaTheme="minorEastAsia"/>
          <w:szCs w:val="24"/>
        </w:rPr>
      </w:pPr>
      <w:hyperlink w:anchor="_Toc420320593" w:history="1">
        <w:r w:rsidR="009B0343" w:rsidRPr="009B0343">
          <w:rPr>
            <w:rStyle w:val="afb"/>
            <w:szCs w:val="24"/>
          </w:rPr>
          <w:t>4.1.2.</w:t>
        </w:r>
        <w:r w:rsidR="009B0343" w:rsidRPr="009B0343">
          <w:rPr>
            <w:rFonts w:eastAsiaTheme="minorEastAsia"/>
            <w:szCs w:val="24"/>
          </w:rPr>
          <w:tab/>
        </w:r>
        <w:r w:rsidR="009B0343" w:rsidRPr="009B0343">
          <w:rPr>
            <w:rStyle w:val="afb"/>
            <w:szCs w:val="24"/>
          </w:rPr>
          <w:t>Образцы форм основных документов, включаемых в часть 2 заявки на участие в закупке</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_Toc420320593 \h </w:instrText>
        </w:r>
        <w:r w:rsidR="009B0343" w:rsidRPr="009B0343">
          <w:rPr>
            <w:webHidden/>
            <w:szCs w:val="24"/>
          </w:rPr>
        </w:r>
        <w:r w:rsidR="009B0343" w:rsidRPr="009B0343">
          <w:rPr>
            <w:webHidden/>
            <w:szCs w:val="24"/>
          </w:rPr>
          <w:fldChar w:fldCharType="separate"/>
        </w:r>
        <w:r w:rsidR="009B0343" w:rsidRPr="009B0343">
          <w:rPr>
            <w:webHidden/>
            <w:szCs w:val="24"/>
          </w:rPr>
          <w:t>26</w:t>
        </w:r>
        <w:r w:rsidR="009B0343" w:rsidRPr="009B0343">
          <w:rPr>
            <w:webHidden/>
            <w:szCs w:val="24"/>
          </w:rPr>
          <w:fldChar w:fldCharType="end"/>
        </w:r>
      </w:hyperlink>
    </w:p>
    <w:p w:rsidR="009B0343" w:rsidRPr="009B0343" w:rsidRDefault="00E75992">
      <w:pPr>
        <w:pStyle w:val="2a"/>
        <w:rPr>
          <w:rFonts w:ascii="Times New Roman" w:eastAsiaTheme="minorEastAsia" w:hAnsi="Times New Roman" w:cs="Times New Roman"/>
          <w:b w:val="0"/>
          <w:bCs w:val="0"/>
          <w:sz w:val="24"/>
          <w:szCs w:val="24"/>
        </w:rPr>
      </w:pPr>
      <w:hyperlink w:anchor="_Toc420320594" w:history="1">
        <w:r w:rsidR="009B0343" w:rsidRPr="009B0343">
          <w:rPr>
            <w:rStyle w:val="afb"/>
            <w:rFonts w:ascii="Times New Roman" w:hAnsi="Times New Roman" w:cs="Times New Roman"/>
            <w:b w:val="0"/>
            <w:sz w:val="24"/>
            <w:szCs w:val="24"/>
          </w:rPr>
          <w:t>ЧАСТЬ 2 ЗАЯВКИ НА УЧАСТИЕ В ЗАКУПКЕ (Форма 5)</w:t>
        </w:r>
        <w:r w:rsidR="009B0343" w:rsidRPr="009B0343">
          <w:rPr>
            <w:rFonts w:ascii="Times New Roman" w:hAnsi="Times New Roman" w:cs="Times New Roman"/>
            <w:b w:val="0"/>
            <w:webHidden/>
            <w:sz w:val="24"/>
            <w:szCs w:val="24"/>
          </w:rPr>
          <w:tab/>
        </w:r>
        <w:r w:rsidR="009B0343" w:rsidRPr="009B0343">
          <w:rPr>
            <w:rFonts w:ascii="Times New Roman" w:hAnsi="Times New Roman" w:cs="Times New Roman"/>
            <w:b w:val="0"/>
            <w:webHidden/>
            <w:sz w:val="24"/>
            <w:szCs w:val="24"/>
          </w:rPr>
          <w:fldChar w:fldCharType="begin"/>
        </w:r>
        <w:r w:rsidR="009B0343" w:rsidRPr="009B0343">
          <w:rPr>
            <w:rFonts w:ascii="Times New Roman" w:hAnsi="Times New Roman" w:cs="Times New Roman"/>
            <w:b w:val="0"/>
            <w:webHidden/>
            <w:sz w:val="24"/>
            <w:szCs w:val="24"/>
          </w:rPr>
          <w:instrText xml:space="preserve"> PAGEREF _Toc420320594 \h </w:instrText>
        </w:r>
        <w:r w:rsidR="009B0343" w:rsidRPr="009B0343">
          <w:rPr>
            <w:rFonts w:ascii="Times New Roman" w:hAnsi="Times New Roman" w:cs="Times New Roman"/>
            <w:b w:val="0"/>
            <w:webHidden/>
            <w:sz w:val="24"/>
            <w:szCs w:val="24"/>
          </w:rPr>
        </w:r>
        <w:r w:rsidR="009B0343" w:rsidRPr="009B0343">
          <w:rPr>
            <w:rFonts w:ascii="Times New Roman" w:hAnsi="Times New Roman" w:cs="Times New Roman"/>
            <w:b w:val="0"/>
            <w:webHidden/>
            <w:sz w:val="24"/>
            <w:szCs w:val="24"/>
          </w:rPr>
          <w:fldChar w:fldCharType="separate"/>
        </w:r>
        <w:r w:rsidR="009B0343" w:rsidRPr="009B0343">
          <w:rPr>
            <w:rFonts w:ascii="Times New Roman" w:hAnsi="Times New Roman" w:cs="Times New Roman"/>
            <w:b w:val="0"/>
            <w:webHidden/>
            <w:sz w:val="24"/>
            <w:szCs w:val="24"/>
          </w:rPr>
          <w:t>26</w:t>
        </w:r>
        <w:r w:rsidR="009B0343" w:rsidRPr="009B0343">
          <w:rPr>
            <w:rFonts w:ascii="Times New Roman" w:hAnsi="Times New Roman" w:cs="Times New Roman"/>
            <w:b w:val="0"/>
            <w:webHidden/>
            <w:sz w:val="24"/>
            <w:szCs w:val="24"/>
          </w:rPr>
          <w:fldChar w:fldCharType="end"/>
        </w:r>
      </w:hyperlink>
    </w:p>
    <w:p w:rsidR="009B0343" w:rsidRPr="009B0343" w:rsidRDefault="00E75992">
      <w:pPr>
        <w:pStyle w:val="2a"/>
        <w:rPr>
          <w:rFonts w:ascii="Times New Roman" w:eastAsiaTheme="minorEastAsia" w:hAnsi="Times New Roman" w:cs="Times New Roman"/>
          <w:b w:val="0"/>
          <w:bCs w:val="0"/>
          <w:sz w:val="24"/>
          <w:szCs w:val="24"/>
        </w:rPr>
      </w:pPr>
      <w:hyperlink w:anchor="_Toc420320595" w:history="1">
        <w:r w:rsidR="009B0343" w:rsidRPr="009B0343">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3.1)</w:t>
        </w:r>
        <w:r w:rsidR="009B0343" w:rsidRPr="009B0343">
          <w:rPr>
            <w:rFonts w:ascii="Times New Roman" w:hAnsi="Times New Roman" w:cs="Times New Roman"/>
            <w:b w:val="0"/>
            <w:webHidden/>
            <w:sz w:val="24"/>
            <w:szCs w:val="24"/>
          </w:rPr>
          <w:tab/>
        </w:r>
        <w:r w:rsidR="009B0343" w:rsidRPr="009B0343">
          <w:rPr>
            <w:rFonts w:ascii="Times New Roman" w:hAnsi="Times New Roman" w:cs="Times New Roman"/>
            <w:b w:val="0"/>
            <w:webHidden/>
            <w:sz w:val="24"/>
            <w:szCs w:val="24"/>
          </w:rPr>
          <w:fldChar w:fldCharType="begin"/>
        </w:r>
        <w:r w:rsidR="009B0343" w:rsidRPr="009B0343">
          <w:rPr>
            <w:rFonts w:ascii="Times New Roman" w:hAnsi="Times New Roman" w:cs="Times New Roman"/>
            <w:b w:val="0"/>
            <w:webHidden/>
            <w:sz w:val="24"/>
            <w:szCs w:val="24"/>
          </w:rPr>
          <w:instrText xml:space="preserve"> PAGEREF _Toc420320595 \h </w:instrText>
        </w:r>
        <w:r w:rsidR="009B0343" w:rsidRPr="009B0343">
          <w:rPr>
            <w:rFonts w:ascii="Times New Roman" w:hAnsi="Times New Roman" w:cs="Times New Roman"/>
            <w:b w:val="0"/>
            <w:webHidden/>
            <w:sz w:val="24"/>
            <w:szCs w:val="24"/>
          </w:rPr>
        </w:r>
        <w:r w:rsidR="009B0343" w:rsidRPr="009B0343">
          <w:rPr>
            <w:rFonts w:ascii="Times New Roman" w:hAnsi="Times New Roman" w:cs="Times New Roman"/>
            <w:b w:val="0"/>
            <w:webHidden/>
            <w:sz w:val="24"/>
            <w:szCs w:val="24"/>
          </w:rPr>
          <w:fldChar w:fldCharType="separate"/>
        </w:r>
        <w:r w:rsidR="009B0343" w:rsidRPr="009B0343">
          <w:rPr>
            <w:rFonts w:ascii="Times New Roman" w:hAnsi="Times New Roman" w:cs="Times New Roman"/>
            <w:b w:val="0"/>
            <w:webHidden/>
            <w:sz w:val="24"/>
            <w:szCs w:val="24"/>
          </w:rPr>
          <w:t>30</w:t>
        </w:r>
        <w:r w:rsidR="009B0343" w:rsidRPr="009B0343">
          <w:rPr>
            <w:rFonts w:ascii="Times New Roman" w:hAnsi="Times New Roman" w:cs="Times New Roman"/>
            <w:b w:val="0"/>
            <w:webHidden/>
            <w:sz w:val="24"/>
            <w:szCs w:val="24"/>
          </w:rPr>
          <w:fldChar w:fldCharType="end"/>
        </w:r>
      </w:hyperlink>
    </w:p>
    <w:p w:rsidR="009B0343" w:rsidRPr="009B0343" w:rsidRDefault="00E75992">
      <w:pPr>
        <w:pStyle w:val="2a"/>
        <w:rPr>
          <w:rFonts w:ascii="Times New Roman" w:eastAsiaTheme="minorEastAsia" w:hAnsi="Times New Roman" w:cs="Times New Roman"/>
          <w:b w:val="0"/>
          <w:bCs w:val="0"/>
          <w:sz w:val="24"/>
          <w:szCs w:val="24"/>
        </w:rPr>
      </w:pPr>
      <w:hyperlink w:anchor="_Toc420320596" w:history="1">
        <w:r w:rsidR="009B0343" w:rsidRPr="009B0343">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3.2)</w:t>
        </w:r>
        <w:r w:rsidR="009B0343" w:rsidRPr="009B0343">
          <w:rPr>
            <w:rFonts w:ascii="Times New Roman" w:hAnsi="Times New Roman" w:cs="Times New Roman"/>
            <w:b w:val="0"/>
            <w:webHidden/>
            <w:sz w:val="24"/>
            <w:szCs w:val="24"/>
          </w:rPr>
          <w:tab/>
        </w:r>
        <w:r w:rsidR="009B0343" w:rsidRPr="009B0343">
          <w:rPr>
            <w:rFonts w:ascii="Times New Roman" w:hAnsi="Times New Roman" w:cs="Times New Roman"/>
            <w:b w:val="0"/>
            <w:webHidden/>
            <w:sz w:val="24"/>
            <w:szCs w:val="24"/>
          </w:rPr>
          <w:fldChar w:fldCharType="begin"/>
        </w:r>
        <w:r w:rsidR="009B0343" w:rsidRPr="009B0343">
          <w:rPr>
            <w:rFonts w:ascii="Times New Roman" w:hAnsi="Times New Roman" w:cs="Times New Roman"/>
            <w:b w:val="0"/>
            <w:webHidden/>
            <w:sz w:val="24"/>
            <w:szCs w:val="24"/>
          </w:rPr>
          <w:instrText xml:space="preserve"> PAGEREF _Toc420320596 \h </w:instrText>
        </w:r>
        <w:r w:rsidR="009B0343" w:rsidRPr="009B0343">
          <w:rPr>
            <w:rFonts w:ascii="Times New Roman" w:hAnsi="Times New Roman" w:cs="Times New Roman"/>
            <w:b w:val="0"/>
            <w:webHidden/>
            <w:sz w:val="24"/>
            <w:szCs w:val="24"/>
          </w:rPr>
        </w:r>
        <w:r w:rsidR="009B0343" w:rsidRPr="009B0343">
          <w:rPr>
            <w:rFonts w:ascii="Times New Roman" w:hAnsi="Times New Roman" w:cs="Times New Roman"/>
            <w:b w:val="0"/>
            <w:webHidden/>
            <w:sz w:val="24"/>
            <w:szCs w:val="24"/>
          </w:rPr>
          <w:fldChar w:fldCharType="separate"/>
        </w:r>
        <w:r w:rsidR="009B0343" w:rsidRPr="009B0343">
          <w:rPr>
            <w:rFonts w:ascii="Times New Roman" w:hAnsi="Times New Roman" w:cs="Times New Roman"/>
            <w:b w:val="0"/>
            <w:webHidden/>
            <w:sz w:val="24"/>
            <w:szCs w:val="24"/>
          </w:rPr>
          <w:t>32</w:t>
        </w:r>
        <w:r w:rsidR="009B0343" w:rsidRPr="009B0343">
          <w:rPr>
            <w:rFonts w:ascii="Times New Roman" w:hAnsi="Times New Roman" w:cs="Times New Roman"/>
            <w:b w:val="0"/>
            <w:webHidden/>
            <w:sz w:val="24"/>
            <w:szCs w:val="24"/>
          </w:rPr>
          <w:fldChar w:fldCharType="end"/>
        </w:r>
      </w:hyperlink>
    </w:p>
    <w:p w:rsidR="009B0343" w:rsidRPr="009B0343" w:rsidRDefault="00E75992">
      <w:pPr>
        <w:pStyle w:val="15"/>
        <w:rPr>
          <w:rFonts w:eastAsiaTheme="minorEastAsia"/>
          <w:szCs w:val="24"/>
        </w:rPr>
      </w:pPr>
      <w:hyperlink w:anchor="_Toc420320597" w:history="1">
        <w:r w:rsidR="009B0343" w:rsidRPr="009B0343">
          <w:rPr>
            <w:rStyle w:val="afb"/>
            <w:szCs w:val="24"/>
          </w:rPr>
          <w:t>4.2.</w:t>
        </w:r>
        <w:r w:rsidR="009B0343" w:rsidRPr="009B0343">
          <w:rPr>
            <w:rFonts w:eastAsiaTheme="minorEastAsia"/>
            <w:szCs w:val="24"/>
          </w:rPr>
          <w:tab/>
        </w:r>
        <w:r w:rsidR="009B0343" w:rsidRPr="009B0343">
          <w:rPr>
            <w:rStyle w:val="afb"/>
            <w:szCs w:val="24"/>
          </w:rPr>
          <w:t>Образцы форм обеспечения заявки на участие в закупке и обеспечения договора</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_Toc420320597 \h </w:instrText>
        </w:r>
        <w:r w:rsidR="009B0343" w:rsidRPr="009B0343">
          <w:rPr>
            <w:webHidden/>
            <w:szCs w:val="24"/>
          </w:rPr>
        </w:r>
        <w:r w:rsidR="009B0343" w:rsidRPr="009B0343">
          <w:rPr>
            <w:webHidden/>
            <w:szCs w:val="24"/>
          </w:rPr>
          <w:fldChar w:fldCharType="separate"/>
        </w:r>
        <w:r w:rsidR="009B0343" w:rsidRPr="009B0343">
          <w:rPr>
            <w:webHidden/>
            <w:szCs w:val="24"/>
          </w:rPr>
          <w:t>36</w:t>
        </w:r>
        <w:r w:rsidR="009B0343" w:rsidRPr="009B0343">
          <w:rPr>
            <w:webHidden/>
            <w:szCs w:val="24"/>
          </w:rPr>
          <w:fldChar w:fldCharType="end"/>
        </w:r>
      </w:hyperlink>
    </w:p>
    <w:p w:rsidR="009B0343" w:rsidRPr="009B0343" w:rsidRDefault="00E75992">
      <w:pPr>
        <w:pStyle w:val="2a"/>
        <w:rPr>
          <w:rFonts w:ascii="Times New Roman" w:eastAsiaTheme="minorEastAsia" w:hAnsi="Times New Roman" w:cs="Times New Roman"/>
          <w:b w:val="0"/>
          <w:bCs w:val="0"/>
          <w:sz w:val="24"/>
          <w:szCs w:val="24"/>
        </w:rPr>
      </w:pPr>
      <w:hyperlink w:anchor="_Toc420320598" w:history="1">
        <w:r w:rsidR="009B0343" w:rsidRPr="009B0343">
          <w:rPr>
            <w:rStyle w:val="afb"/>
            <w:rFonts w:ascii="Times New Roman" w:hAnsi="Times New Roman" w:cs="Times New Roman"/>
            <w:b w:val="0"/>
            <w:sz w:val="24"/>
            <w:szCs w:val="24"/>
          </w:rPr>
          <w:t>БАНКОВСКАЯ ГАРАНТИЯ ОБЕСПЕЧЕНИЯ ЗАЯВКИ НА УЧАСТИЕ В ЗАКУПКЕ (Форма 4)</w:t>
        </w:r>
        <w:r w:rsidR="009B0343" w:rsidRPr="009B0343">
          <w:rPr>
            <w:rFonts w:ascii="Times New Roman" w:hAnsi="Times New Roman" w:cs="Times New Roman"/>
            <w:b w:val="0"/>
            <w:webHidden/>
            <w:sz w:val="24"/>
            <w:szCs w:val="24"/>
          </w:rPr>
          <w:tab/>
        </w:r>
        <w:r w:rsidR="009B0343" w:rsidRPr="009B0343">
          <w:rPr>
            <w:rFonts w:ascii="Times New Roman" w:hAnsi="Times New Roman" w:cs="Times New Roman"/>
            <w:b w:val="0"/>
            <w:webHidden/>
            <w:sz w:val="24"/>
            <w:szCs w:val="24"/>
          </w:rPr>
          <w:fldChar w:fldCharType="begin"/>
        </w:r>
        <w:r w:rsidR="009B0343" w:rsidRPr="009B0343">
          <w:rPr>
            <w:rFonts w:ascii="Times New Roman" w:hAnsi="Times New Roman" w:cs="Times New Roman"/>
            <w:b w:val="0"/>
            <w:webHidden/>
            <w:sz w:val="24"/>
            <w:szCs w:val="24"/>
          </w:rPr>
          <w:instrText xml:space="preserve"> PAGEREF _Toc420320598 \h </w:instrText>
        </w:r>
        <w:r w:rsidR="009B0343" w:rsidRPr="009B0343">
          <w:rPr>
            <w:rFonts w:ascii="Times New Roman" w:hAnsi="Times New Roman" w:cs="Times New Roman"/>
            <w:b w:val="0"/>
            <w:webHidden/>
            <w:sz w:val="24"/>
            <w:szCs w:val="24"/>
          </w:rPr>
        </w:r>
        <w:r w:rsidR="009B0343" w:rsidRPr="009B0343">
          <w:rPr>
            <w:rFonts w:ascii="Times New Roman" w:hAnsi="Times New Roman" w:cs="Times New Roman"/>
            <w:b w:val="0"/>
            <w:webHidden/>
            <w:sz w:val="24"/>
            <w:szCs w:val="24"/>
          </w:rPr>
          <w:fldChar w:fldCharType="separate"/>
        </w:r>
        <w:r w:rsidR="009B0343" w:rsidRPr="009B0343">
          <w:rPr>
            <w:rFonts w:ascii="Times New Roman" w:hAnsi="Times New Roman" w:cs="Times New Roman"/>
            <w:b w:val="0"/>
            <w:webHidden/>
            <w:sz w:val="24"/>
            <w:szCs w:val="24"/>
          </w:rPr>
          <w:t>36</w:t>
        </w:r>
        <w:r w:rsidR="009B0343" w:rsidRPr="009B0343">
          <w:rPr>
            <w:rFonts w:ascii="Times New Roman" w:hAnsi="Times New Roman" w:cs="Times New Roman"/>
            <w:b w:val="0"/>
            <w:webHidden/>
            <w:sz w:val="24"/>
            <w:szCs w:val="24"/>
          </w:rPr>
          <w:fldChar w:fldCharType="end"/>
        </w:r>
      </w:hyperlink>
    </w:p>
    <w:p w:rsidR="009B0343" w:rsidRPr="009B0343" w:rsidRDefault="00E75992">
      <w:pPr>
        <w:pStyle w:val="15"/>
        <w:rPr>
          <w:rFonts w:eastAsiaTheme="minorEastAsia"/>
          <w:szCs w:val="24"/>
        </w:rPr>
      </w:pPr>
      <w:hyperlink w:anchor="_Toc420320599" w:history="1">
        <w:r w:rsidR="009B0343" w:rsidRPr="009B0343">
          <w:rPr>
            <w:rStyle w:val="afb"/>
            <w:szCs w:val="24"/>
          </w:rPr>
          <w:t>ЧАСТЬ 2</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_Toc420320599 \h </w:instrText>
        </w:r>
        <w:r w:rsidR="009B0343" w:rsidRPr="009B0343">
          <w:rPr>
            <w:webHidden/>
            <w:szCs w:val="24"/>
          </w:rPr>
        </w:r>
        <w:r w:rsidR="009B0343" w:rsidRPr="009B0343">
          <w:rPr>
            <w:webHidden/>
            <w:szCs w:val="24"/>
          </w:rPr>
          <w:fldChar w:fldCharType="separate"/>
        </w:r>
        <w:r w:rsidR="009B0343" w:rsidRPr="009B0343">
          <w:rPr>
            <w:webHidden/>
            <w:szCs w:val="24"/>
          </w:rPr>
          <w:t>38</w:t>
        </w:r>
        <w:r w:rsidR="009B0343" w:rsidRPr="009B0343">
          <w:rPr>
            <w:webHidden/>
            <w:szCs w:val="24"/>
          </w:rPr>
          <w:fldChar w:fldCharType="end"/>
        </w:r>
      </w:hyperlink>
    </w:p>
    <w:p w:rsidR="009B0343" w:rsidRPr="009B0343" w:rsidRDefault="00E75992">
      <w:pPr>
        <w:pStyle w:val="15"/>
        <w:rPr>
          <w:rFonts w:eastAsiaTheme="minorEastAsia"/>
          <w:szCs w:val="24"/>
        </w:rPr>
      </w:pPr>
      <w:hyperlink w:anchor="_Toc420320600" w:history="1">
        <w:r w:rsidR="009B0343" w:rsidRPr="009B0343">
          <w:rPr>
            <w:rStyle w:val="afb"/>
            <w:szCs w:val="24"/>
          </w:rPr>
          <w:t>ЧАСТЬ 3</w:t>
        </w:r>
        <w:r w:rsidR="009B0343" w:rsidRPr="009B0343">
          <w:rPr>
            <w:webHidden/>
            <w:szCs w:val="24"/>
          </w:rPr>
          <w:tab/>
        </w:r>
        <w:r w:rsidR="009B0343" w:rsidRPr="009B0343">
          <w:rPr>
            <w:webHidden/>
            <w:szCs w:val="24"/>
          </w:rPr>
          <w:fldChar w:fldCharType="begin"/>
        </w:r>
        <w:r w:rsidR="009B0343" w:rsidRPr="009B0343">
          <w:rPr>
            <w:webHidden/>
            <w:szCs w:val="24"/>
          </w:rPr>
          <w:instrText xml:space="preserve"> PAGEREF _Toc420320600 \h </w:instrText>
        </w:r>
        <w:r w:rsidR="009B0343" w:rsidRPr="009B0343">
          <w:rPr>
            <w:webHidden/>
            <w:szCs w:val="24"/>
          </w:rPr>
        </w:r>
        <w:r w:rsidR="009B0343" w:rsidRPr="009B0343">
          <w:rPr>
            <w:webHidden/>
            <w:szCs w:val="24"/>
          </w:rPr>
          <w:fldChar w:fldCharType="separate"/>
        </w:r>
        <w:r w:rsidR="009B0343" w:rsidRPr="009B0343">
          <w:rPr>
            <w:webHidden/>
            <w:szCs w:val="24"/>
          </w:rPr>
          <w:t>38</w:t>
        </w:r>
        <w:r w:rsidR="009B0343" w:rsidRPr="009B0343">
          <w:rPr>
            <w:webHidden/>
            <w:szCs w:val="24"/>
          </w:rPr>
          <w:fldChar w:fldCharType="end"/>
        </w:r>
      </w:hyperlink>
    </w:p>
    <w:p w:rsidR="00711274" w:rsidRPr="00282A71" w:rsidRDefault="003B6E6B" w:rsidP="00970189">
      <w:pPr>
        <w:tabs>
          <w:tab w:val="left" w:pos="426"/>
        </w:tabs>
        <w:spacing w:after="120"/>
        <w:jc w:val="both"/>
      </w:pPr>
      <w:r w:rsidRPr="009B0343">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6E4F29">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0320580"/>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9D5AD1">
        <w:rPr>
          <w:sz w:val="28"/>
          <w:szCs w:val="28"/>
        </w:rPr>
        <w:t>ЗАКУПКИ</w:t>
      </w:r>
      <w:bookmarkEnd w:id="11"/>
    </w:p>
    <w:p w:rsidR="006E046C" w:rsidRPr="00347B82" w:rsidRDefault="006E046C" w:rsidP="00347B82">
      <w:pPr>
        <w:rPr>
          <w:sz w:val="28"/>
          <w:szCs w:val="28"/>
        </w:rPr>
      </w:pPr>
    </w:p>
    <w:p w:rsidR="00D1460E" w:rsidRPr="00C92549" w:rsidRDefault="008F7715" w:rsidP="006E4F29">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C92549">
        <w:rPr>
          <w:rFonts w:ascii="Times New Roman" w:eastAsia="Times New Roman" w:hAnsi="Times New Roman"/>
          <w:sz w:val="28"/>
          <w:szCs w:val="28"/>
          <w:lang w:eastAsia="ru-RU"/>
        </w:rPr>
        <w:t xml:space="preserve">Форма и способ процедуры закупки: </w:t>
      </w:r>
      <w:r w:rsidR="00C92549" w:rsidRPr="00CF00CF">
        <w:rPr>
          <w:rFonts w:ascii="Times New Roman" w:hAnsi="Times New Roman"/>
          <w:sz w:val="28"/>
          <w:szCs w:val="28"/>
        </w:rPr>
        <w:t>от</w:t>
      </w:r>
      <w:r w:rsidR="00D1460E" w:rsidRPr="00CF00CF">
        <w:rPr>
          <w:rFonts w:ascii="Times New Roman" w:hAnsi="Times New Roman"/>
          <w:sz w:val="28"/>
          <w:szCs w:val="28"/>
        </w:rPr>
        <w:t>крытый аукцион в электронной форме без квалификационного отбора.</w:t>
      </w:r>
    </w:p>
    <w:p w:rsidR="00805445" w:rsidRPr="00D2582E" w:rsidRDefault="00805445" w:rsidP="00805445">
      <w:pPr>
        <w:tabs>
          <w:tab w:val="left" w:pos="1134"/>
        </w:tabs>
        <w:ind w:left="709"/>
        <w:contextualSpacing/>
        <w:jc w:val="both"/>
        <w:rPr>
          <w:b/>
          <w:spacing w:val="-6"/>
          <w:sz w:val="28"/>
          <w:szCs w:val="28"/>
        </w:rPr>
      </w:pPr>
    </w:p>
    <w:p w:rsidR="00D2582E" w:rsidRPr="005C0EFF" w:rsidRDefault="009D5AD1" w:rsidP="006E4F29">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CF00CF" w:rsidRPr="00CA4813">
        <w:rPr>
          <w:rFonts w:ascii="Times New Roman" w:hAnsi="Times New Roman"/>
          <w:sz w:val="28"/>
        </w:rPr>
        <w:t>(</w:t>
      </w:r>
      <w:r w:rsidR="009B0343">
        <w:rPr>
          <w:rFonts w:ascii="Times New Roman" w:hAnsi="Times New Roman"/>
          <w:sz w:val="28"/>
        </w:rPr>
        <w:t>протокол от  29.04.2015г.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CF00CF">
        <w:rPr>
          <w:rFonts w:eastAsia="Calibri"/>
          <w:sz w:val="28"/>
          <w:szCs w:val="22"/>
          <w:lang w:eastAsia="en-US"/>
        </w:rPr>
        <w:t>распространяется</w:t>
      </w:r>
      <w:r w:rsidRPr="00CF00CF">
        <w:rPr>
          <w:rFonts w:eastAsia="Calibri"/>
          <w:sz w:val="36"/>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6E4F29">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9D5AD1">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CF00CF">
        <w:rPr>
          <w:rFonts w:ascii="Times New Roman" w:hAnsi="Times New Roman"/>
          <w:spacing w:val="-6"/>
          <w:sz w:val="28"/>
          <w:szCs w:val="28"/>
        </w:rPr>
        <w:t xml:space="preserve"> </w:t>
      </w:r>
      <w:r w:rsidR="006701C5">
        <w:rPr>
          <w:rFonts w:ascii="Times New Roman" w:hAnsi="Times New Roman"/>
          <w:spacing w:val="-6"/>
          <w:sz w:val="28"/>
          <w:szCs w:val="28"/>
        </w:rPr>
        <w:t xml:space="preserve">поставку </w:t>
      </w:r>
      <w:r w:rsidR="001061B4" w:rsidRPr="008E6F47">
        <w:rPr>
          <w:rFonts w:ascii="Times New Roman" w:hAnsi="Times New Roman"/>
          <w:sz w:val="28"/>
          <w:szCs w:val="28"/>
        </w:rPr>
        <w:t>дозиметрического оборудования</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F27F5B" w:rsidRPr="00F27F5B" w:rsidRDefault="008F7715" w:rsidP="00F27F5B">
      <w:pPr>
        <w:tabs>
          <w:tab w:val="left" w:pos="426"/>
          <w:tab w:val="num" w:pos="1920"/>
          <w:tab w:val="left" w:pos="3544"/>
        </w:tabs>
        <w:jc w:val="both"/>
        <w:rPr>
          <w:sz w:val="28"/>
          <w:szCs w:val="28"/>
        </w:rPr>
      </w:pPr>
      <w:r w:rsidRPr="005C0EFF">
        <w:rPr>
          <w:sz w:val="28"/>
          <w:szCs w:val="28"/>
        </w:rPr>
        <w:t>Заказчик</w:t>
      </w:r>
      <w:r w:rsidRPr="00F27F5B">
        <w:rPr>
          <w:b/>
          <w:i/>
        </w:rPr>
        <w:t xml:space="preserve">, </w:t>
      </w:r>
      <w:r w:rsidRPr="006701C5">
        <w:rPr>
          <w:sz w:val="28"/>
        </w:rPr>
        <w:t xml:space="preserve">являющийся Организатором </w:t>
      </w:r>
      <w:r w:rsidR="009D5AD1" w:rsidRPr="006701C5">
        <w:rPr>
          <w:sz w:val="28"/>
        </w:rPr>
        <w:t>закупки</w:t>
      </w:r>
      <w:r w:rsidRPr="00F27F5B">
        <w:rPr>
          <w:spacing w:val="-6"/>
          <w:sz w:val="28"/>
          <w:szCs w:val="28"/>
        </w:rPr>
        <w:t>:</w:t>
      </w:r>
      <w:r w:rsidRPr="00F27F5B">
        <w:rPr>
          <w:b/>
          <w:spacing w:val="-6"/>
          <w:sz w:val="28"/>
          <w:szCs w:val="28"/>
        </w:rPr>
        <w:t xml:space="preserve"> </w:t>
      </w:r>
      <w:r w:rsidR="00F27F5B" w:rsidRPr="00F27F5B">
        <w:rPr>
          <w:sz w:val="28"/>
          <w:szCs w:val="28"/>
          <w:shd w:val="clear" w:color="auto" w:fill="FFFFFF"/>
        </w:rPr>
        <w:t>Федеральное государственное унитарное предприятие «Комбинат «Электрохимприбор»</w:t>
      </w:r>
      <w:r w:rsidR="00F27F5B" w:rsidRPr="00F27F5B">
        <w:rPr>
          <w:sz w:val="28"/>
          <w:szCs w:val="28"/>
        </w:rPr>
        <w:t xml:space="preserve"> (ФГУП </w:t>
      </w:r>
      <w:r w:rsidR="00F27F5B" w:rsidRPr="00F27F5B">
        <w:rPr>
          <w:sz w:val="28"/>
          <w:szCs w:val="28"/>
          <w:shd w:val="clear" w:color="auto" w:fill="FFFFFF"/>
        </w:rPr>
        <w:t>«Комбинат «Электрохимприбор»</w:t>
      </w:r>
      <w:r w:rsidR="00F27F5B" w:rsidRPr="00F27F5B">
        <w:rPr>
          <w:sz w:val="28"/>
          <w:szCs w:val="28"/>
        </w:rPr>
        <w:t>).</w:t>
      </w:r>
    </w:p>
    <w:p w:rsidR="008F7715" w:rsidRPr="00F27F5B" w:rsidRDefault="008F7715" w:rsidP="00F27F5B">
      <w:pPr>
        <w:pStyle w:val="afff"/>
        <w:tabs>
          <w:tab w:val="left" w:pos="0"/>
          <w:tab w:val="left" w:pos="1134"/>
        </w:tabs>
        <w:spacing w:after="0" w:line="240" w:lineRule="auto"/>
        <w:ind w:left="709"/>
        <w:jc w:val="both"/>
        <w:rPr>
          <w:rFonts w:ascii="Times New Roman" w:hAnsi="Times New Roman"/>
          <w:b/>
          <w:i/>
          <w:sz w:val="28"/>
          <w:szCs w:val="28"/>
          <w:highlight w:val="cyan"/>
        </w:rPr>
      </w:pPr>
    </w:p>
    <w:p w:rsidR="008F7715" w:rsidRPr="00F27F5B" w:rsidRDefault="008F7715" w:rsidP="00F27F5B">
      <w:pPr>
        <w:spacing w:line="276" w:lineRule="auto"/>
        <w:ind w:firstLine="709"/>
        <w:rPr>
          <w:sz w:val="28"/>
          <w:szCs w:val="28"/>
        </w:rPr>
      </w:pPr>
      <w:r w:rsidRPr="005C0EFF">
        <w:rPr>
          <w:sz w:val="28"/>
          <w:szCs w:val="28"/>
        </w:rPr>
        <w:t>Место нахождения:</w:t>
      </w:r>
      <w:r w:rsidRPr="00F27F5B">
        <w:rPr>
          <w:sz w:val="28"/>
          <w:szCs w:val="28"/>
        </w:rPr>
        <w:t xml:space="preserve"> </w:t>
      </w:r>
      <w:r w:rsidR="00F27F5B" w:rsidRPr="00F27F5B">
        <w:rPr>
          <w:sz w:val="28"/>
          <w:szCs w:val="28"/>
        </w:rPr>
        <w:t>624200 г. Лесной, Сверд</w:t>
      </w:r>
      <w:r w:rsidR="006701C5">
        <w:rPr>
          <w:sz w:val="28"/>
          <w:szCs w:val="28"/>
        </w:rPr>
        <w:t xml:space="preserve">ловской области, </w:t>
      </w:r>
      <w:r w:rsidR="00F27F5B" w:rsidRPr="00F27F5B">
        <w:rPr>
          <w:sz w:val="28"/>
          <w:szCs w:val="28"/>
        </w:rPr>
        <w:t>Коммунистический проспект 6а</w:t>
      </w:r>
    </w:p>
    <w:p w:rsidR="008F7715" w:rsidRDefault="008F7715" w:rsidP="00F27F5B">
      <w:pPr>
        <w:spacing w:line="276" w:lineRule="auto"/>
        <w:ind w:firstLine="709"/>
        <w:rPr>
          <w:sz w:val="28"/>
          <w:szCs w:val="28"/>
        </w:rPr>
      </w:pPr>
      <w:r w:rsidRPr="005C0EFF">
        <w:rPr>
          <w:sz w:val="28"/>
          <w:szCs w:val="28"/>
        </w:rPr>
        <w:t>Почтовый адрес:</w:t>
      </w:r>
      <w:r w:rsidRPr="00F27F5B">
        <w:rPr>
          <w:sz w:val="28"/>
          <w:szCs w:val="28"/>
        </w:rPr>
        <w:t xml:space="preserve"> </w:t>
      </w:r>
      <w:r w:rsidR="00F27F5B" w:rsidRPr="00F27F5B">
        <w:rPr>
          <w:sz w:val="28"/>
          <w:szCs w:val="28"/>
        </w:rPr>
        <w:t>624200 г. Лесной, Свердловской области, Коммунистический проспект 6а</w:t>
      </w:r>
    </w:p>
    <w:p w:rsidR="006701C5" w:rsidRPr="00F27F5B" w:rsidRDefault="006701C5" w:rsidP="00F27F5B">
      <w:pPr>
        <w:spacing w:line="276" w:lineRule="auto"/>
        <w:ind w:firstLine="709"/>
        <w:rPr>
          <w:sz w:val="28"/>
          <w:szCs w:val="28"/>
        </w:rPr>
      </w:pPr>
      <w:r>
        <w:rPr>
          <w:sz w:val="28"/>
          <w:szCs w:val="28"/>
        </w:rPr>
        <w:t>Контактное лицо: Перминова Оксана Михайловна</w:t>
      </w:r>
    </w:p>
    <w:p w:rsidR="008F7715" w:rsidRPr="004772F8" w:rsidRDefault="008F7715" w:rsidP="005C0EFF">
      <w:pPr>
        <w:tabs>
          <w:tab w:val="left" w:pos="1134"/>
        </w:tabs>
        <w:ind w:firstLine="709"/>
        <w:contextualSpacing/>
        <w:jc w:val="both"/>
        <w:rPr>
          <w:sz w:val="28"/>
          <w:szCs w:val="28"/>
        </w:rPr>
      </w:pPr>
      <w:r w:rsidRPr="004772F8">
        <w:rPr>
          <w:sz w:val="28"/>
          <w:szCs w:val="28"/>
        </w:rPr>
        <w:t>Тел.</w:t>
      </w:r>
      <w:r w:rsidR="004772F8" w:rsidRPr="004772F8">
        <w:rPr>
          <w:sz w:val="28"/>
          <w:szCs w:val="28"/>
        </w:rPr>
        <w:t>:</w:t>
      </w:r>
      <w:r w:rsidR="006701C5">
        <w:rPr>
          <w:bCs/>
          <w:sz w:val="28"/>
          <w:szCs w:val="28"/>
        </w:rPr>
        <w:t xml:space="preserve"> 8-34342-95617,</w:t>
      </w:r>
      <w:r w:rsidR="004772F8">
        <w:rPr>
          <w:bCs/>
          <w:sz w:val="28"/>
          <w:szCs w:val="28"/>
        </w:rPr>
        <w:t xml:space="preserve"> </w:t>
      </w:r>
      <w:r w:rsidRPr="004772F8">
        <w:rPr>
          <w:sz w:val="28"/>
          <w:szCs w:val="28"/>
        </w:rPr>
        <w:t xml:space="preserve"> эл. </w:t>
      </w:r>
      <w:r w:rsidR="004772F8">
        <w:rPr>
          <w:sz w:val="28"/>
          <w:szCs w:val="28"/>
        </w:rPr>
        <w:t>п</w:t>
      </w:r>
      <w:r w:rsidRPr="004772F8">
        <w:rPr>
          <w:sz w:val="28"/>
          <w:szCs w:val="28"/>
        </w:rPr>
        <w:t>очта</w:t>
      </w:r>
      <w:r w:rsidR="004772F8" w:rsidRPr="004772F8">
        <w:rPr>
          <w:sz w:val="28"/>
          <w:szCs w:val="28"/>
        </w:rPr>
        <w:t xml:space="preserve">: </w:t>
      </w:r>
      <w:r w:rsidR="004772F8" w:rsidRPr="006701C5">
        <w:rPr>
          <w:sz w:val="28"/>
          <w:szCs w:val="28"/>
          <w:lang w:val="en-US"/>
        </w:rPr>
        <w:t>matyazh</w:t>
      </w:r>
      <w:r w:rsidR="004772F8" w:rsidRPr="006701C5">
        <w:rPr>
          <w:sz w:val="28"/>
          <w:szCs w:val="28"/>
        </w:rPr>
        <w:t>.</w:t>
      </w:r>
      <w:r w:rsidR="004772F8" w:rsidRPr="006701C5">
        <w:rPr>
          <w:sz w:val="28"/>
          <w:szCs w:val="28"/>
          <w:lang w:val="en-US"/>
        </w:rPr>
        <w:t>o</w:t>
      </w:r>
      <w:r w:rsidR="004772F8" w:rsidRPr="006701C5">
        <w:rPr>
          <w:sz w:val="28"/>
          <w:szCs w:val="28"/>
        </w:rPr>
        <w:t>@</w:t>
      </w:r>
      <w:r w:rsidR="004772F8" w:rsidRPr="006701C5">
        <w:rPr>
          <w:sz w:val="28"/>
          <w:szCs w:val="28"/>
          <w:lang w:val="en-US"/>
        </w:rPr>
        <w:t>ehp</w:t>
      </w:r>
      <w:r w:rsidR="004772F8" w:rsidRPr="006701C5">
        <w:rPr>
          <w:sz w:val="28"/>
          <w:szCs w:val="28"/>
        </w:rPr>
        <w:t>-</w:t>
      </w:r>
      <w:r w:rsidR="004772F8" w:rsidRPr="006701C5">
        <w:rPr>
          <w:sz w:val="28"/>
          <w:szCs w:val="28"/>
          <w:lang w:val="en-US"/>
        </w:rPr>
        <w:t>atom</w:t>
      </w:r>
      <w:r w:rsidR="004772F8" w:rsidRPr="006701C5">
        <w:rPr>
          <w:sz w:val="28"/>
          <w:szCs w:val="28"/>
        </w:rPr>
        <w:t>.</w:t>
      </w:r>
      <w:r w:rsidR="004772F8" w:rsidRPr="006701C5">
        <w:rPr>
          <w:sz w:val="28"/>
          <w:szCs w:val="28"/>
          <w:lang w:val="en-US"/>
        </w:rPr>
        <w:t>ru</w:t>
      </w:r>
    </w:p>
    <w:p w:rsidR="00805445" w:rsidRDefault="00805445" w:rsidP="005C0EFF">
      <w:pPr>
        <w:tabs>
          <w:tab w:val="left" w:pos="1134"/>
        </w:tabs>
        <w:ind w:firstLine="709"/>
        <w:contextualSpacing/>
        <w:rPr>
          <w:sz w:val="28"/>
          <w:szCs w:val="28"/>
        </w:rPr>
      </w:pPr>
    </w:p>
    <w:p w:rsidR="00E71D9C" w:rsidRPr="00133436" w:rsidRDefault="00E71D9C" w:rsidP="006E4F29">
      <w:pPr>
        <w:pStyle w:val="afff"/>
        <w:numPr>
          <w:ilvl w:val="0"/>
          <w:numId w:val="19"/>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sidR="004772F8">
        <w:rPr>
          <w:rFonts w:ascii="Times New Roman" w:hAnsi="Times New Roman"/>
          <w:sz w:val="28"/>
          <w:szCs w:val="28"/>
        </w:rPr>
        <w:t>1</w:t>
      </w:r>
      <w:r w:rsidRPr="004772F8">
        <w:rPr>
          <w:rFonts w:ascii="Times New Roman" w:hAnsi="Times New Roman"/>
          <w:sz w:val="28"/>
          <w:szCs w:val="28"/>
        </w:rPr>
        <w:t xml:space="preserve"> (</w:t>
      </w:r>
      <w:r w:rsidR="004772F8" w:rsidRPr="004772F8">
        <w:rPr>
          <w:rFonts w:ascii="Times New Roman" w:hAnsi="Times New Roman"/>
          <w:sz w:val="28"/>
          <w:szCs w:val="28"/>
        </w:rPr>
        <w:t>один</w:t>
      </w:r>
      <w:r w:rsidRPr="004772F8">
        <w:rPr>
          <w:rFonts w:ascii="Times New Roman" w:hAnsi="Times New Roman"/>
          <w:sz w:val="28"/>
          <w:szCs w:val="28"/>
        </w:rPr>
        <w:t>)</w:t>
      </w:r>
      <w:r w:rsidRPr="00133436">
        <w:rPr>
          <w:rFonts w:ascii="Times New Roman" w:hAnsi="Times New Roman"/>
          <w:sz w:val="28"/>
          <w:szCs w:val="28"/>
        </w:rPr>
        <w:t xml:space="preserve">. </w:t>
      </w:r>
    </w:p>
    <w:p w:rsidR="00E71D9C" w:rsidRPr="005C0EFF" w:rsidRDefault="00E71D9C" w:rsidP="005C0EFF">
      <w:pPr>
        <w:tabs>
          <w:tab w:val="left" w:pos="1134"/>
        </w:tabs>
        <w:ind w:firstLine="709"/>
        <w:contextualSpacing/>
        <w:rPr>
          <w:sz w:val="28"/>
          <w:szCs w:val="28"/>
        </w:rPr>
      </w:pPr>
    </w:p>
    <w:p w:rsidR="006701C5" w:rsidRDefault="008F7715" w:rsidP="006701C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06703A">
        <w:rPr>
          <w:rFonts w:ascii="Times New Roman" w:hAnsi="Times New Roman"/>
          <w:sz w:val="28"/>
          <w:szCs w:val="28"/>
        </w:rPr>
        <w:t>:</w:t>
      </w:r>
      <w:r w:rsidRPr="005C0EFF">
        <w:rPr>
          <w:rFonts w:ascii="Times New Roman" w:hAnsi="Times New Roman"/>
          <w:sz w:val="28"/>
          <w:szCs w:val="28"/>
        </w:rPr>
        <w:t xml:space="preserve"> </w:t>
      </w:r>
      <w:r w:rsidR="005A7AA8" w:rsidRPr="005C0EFF">
        <w:rPr>
          <w:rFonts w:ascii="Times New Roman" w:hAnsi="Times New Roman"/>
          <w:spacing w:val="-6"/>
          <w:sz w:val="28"/>
          <w:szCs w:val="28"/>
        </w:rPr>
        <w:t>право заключения договора на</w:t>
      </w:r>
      <w:r w:rsidR="005A7AA8">
        <w:rPr>
          <w:rFonts w:ascii="Times New Roman" w:hAnsi="Times New Roman"/>
          <w:spacing w:val="-6"/>
          <w:sz w:val="28"/>
          <w:szCs w:val="28"/>
        </w:rPr>
        <w:t xml:space="preserve"> поставку </w:t>
      </w:r>
      <w:r w:rsidR="005A7AA8" w:rsidRPr="008E6F47">
        <w:rPr>
          <w:rFonts w:ascii="Times New Roman" w:hAnsi="Times New Roman"/>
          <w:sz w:val="28"/>
          <w:szCs w:val="28"/>
        </w:rPr>
        <w:t>дозиметрического оборудования</w:t>
      </w:r>
      <w:r w:rsidR="005A7AA8" w:rsidRPr="005C0EFF">
        <w:rPr>
          <w:rFonts w:ascii="Times New Roman" w:hAnsi="Times New Roman"/>
          <w:spacing w:val="-6"/>
          <w:sz w:val="28"/>
          <w:szCs w:val="28"/>
        </w:rPr>
        <w:t>.</w:t>
      </w:r>
    </w:p>
    <w:p w:rsidR="00002D85" w:rsidRPr="00002D85" w:rsidRDefault="00002D85" w:rsidP="00002D85">
      <w:pPr>
        <w:tabs>
          <w:tab w:val="left" w:pos="0"/>
          <w:tab w:val="left" w:pos="1134"/>
        </w:tabs>
        <w:jc w:val="both"/>
        <w:rPr>
          <w:sz w:val="28"/>
          <w:szCs w:val="28"/>
        </w:rPr>
      </w:pPr>
    </w:p>
    <w:p w:rsidR="008F7715" w:rsidRPr="005C0EFF" w:rsidRDefault="006701C5" w:rsidP="001061B4">
      <w:pPr>
        <w:ind w:right="153" w:firstLine="709"/>
        <w:jc w:val="both"/>
        <w:rPr>
          <w:sz w:val="28"/>
          <w:szCs w:val="28"/>
        </w:rPr>
      </w:pPr>
      <w:r w:rsidRPr="002D289B">
        <w:rPr>
          <w:b/>
          <w:sz w:val="28"/>
          <w:szCs w:val="28"/>
        </w:rPr>
        <w:t>Сроки поставки товара</w:t>
      </w:r>
      <w:r w:rsidR="001061B4">
        <w:rPr>
          <w:b/>
          <w:sz w:val="28"/>
          <w:szCs w:val="28"/>
        </w:rPr>
        <w:t xml:space="preserve">: </w:t>
      </w:r>
      <w:r w:rsidRPr="002257F0">
        <w:rPr>
          <w:sz w:val="28"/>
          <w:szCs w:val="28"/>
        </w:rPr>
        <w:t xml:space="preserve"> </w:t>
      </w:r>
      <w:r w:rsidR="001061B4">
        <w:rPr>
          <w:sz w:val="28"/>
          <w:szCs w:val="28"/>
        </w:rPr>
        <w:t>не более 150 дней с момента подписания договора.</w:t>
      </w:r>
    </w:p>
    <w:p w:rsidR="002D289B" w:rsidRDefault="002F552B" w:rsidP="00D62012">
      <w:pPr>
        <w:ind w:right="153" w:firstLine="709"/>
        <w:jc w:val="both"/>
        <w:rPr>
          <w:sz w:val="28"/>
          <w:szCs w:val="28"/>
        </w:rPr>
      </w:pPr>
      <w:r w:rsidRPr="002D289B">
        <w:rPr>
          <w:b/>
          <w:sz w:val="28"/>
          <w:szCs w:val="28"/>
        </w:rPr>
        <w:t xml:space="preserve">Место </w:t>
      </w:r>
      <w:r w:rsidR="002D289B" w:rsidRPr="002D289B">
        <w:rPr>
          <w:b/>
          <w:sz w:val="28"/>
          <w:szCs w:val="28"/>
        </w:rPr>
        <w:t>поставки товара/выполнения работ</w:t>
      </w:r>
      <w:r w:rsidR="002D289B">
        <w:rPr>
          <w:sz w:val="28"/>
          <w:szCs w:val="28"/>
        </w:rPr>
        <w:t xml:space="preserve">: </w:t>
      </w:r>
      <w:r w:rsidR="001061B4">
        <w:rPr>
          <w:sz w:val="28"/>
          <w:szCs w:val="28"/>
        </w:rPr>
        <w:t>г. Лесной склад ФГУП «Комбинат «Электрохимприбор»</w:t>
      </w:r>
    </w:p>
    <w:p w:rsidR="008F7715" w:rsidRPr="001061B4" w:rsidRDefault="002D289B" w:rsidP="001061B4">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AA2A06" w:rsidRDefault="00AA2A06" w:rsidP="00AA2A06">
      <w:pPr>
        <w:tabs>
          <w:tab w:val="left" w:pos="1134"/>
        </w:tabs>
        <w:ind w:firstLine="709"/>
        <w:contextualSpacing/>
        <w:jc w:val="both"/>
        <w:rPr>
          <w:b/>
          <w:i/>
        </w:rPr>
      </w:pPr>
      <w:r w:rsidRPr="005C0EFF">
        <w:rPr>
          <w:sz w:val="28"/>
          <w:szCs w:val="28"/>
        </w:rPr>
        <w:lastRenderedPageBreak/>
        <w:t>Состав и объем</w:t>
      </w:r>
      <w:r>
        <w:rPr>
          <w:sz w:val="28"/>
          <w:szCs w:val="28"/>
        </w:rPr>
        <w:t xml:space="preserve"> </w:t>
      </w:r>
      <w:r w:rsidR="009D5AD1">
        <w:rPr>
          <w:sz w:val="28"/>
          <w:szCs w:val="28"/>
        </w:rPr>
        <w:t>выполняемых</w:t>
      </w:r>
      <w:r w:rsidR="009D5AD1" w:rsidRPr="00144C23">
        <w:rPr>
          <w:sz w:val="28"/>
          <w:szCs w:val="28"/>
        </w:rPr>
        <w:t xml:space="preserve"> </w:t>
      </w:r>
      <w:r w:rsidR="002D289B" w:rsidRPr="002D289B">
        <w:rPr>
          <w:sz w:val="28"/>
        </w:rPr>
        <w:t>поставок/работ</w:t>
      </w:r>
      <w:r w:rsidRPr="002D289B">
        <w:rPr>
          <w:sz w:val="32"/>
          <w:szCs w:val="28"/>
        </w:rPr>
        <w:t>:</w:t>
      </w:r>
      <w:r w:rsidRPr="002D289B">
        <w:rPr>
          <w:sz w:val="28"/>
        </w:rPr>
        <w:t xml:space="preserve"> </w:t>
      </w:r>
      <w:r w:rsidRPr="00133436">
        <w:rPr>
          <w:sz w:val="28"/>
          <w:szCs w:val="28"/>
        </w:rPr>
        <w:t xml:space="preserve">все необходимые сведения приведены в Томе 2 </w:t>
      </w:r>
      <w:r w:rsidR="009D5AD1">
        <w:rPr>
          <w:sz w:val="28"/>
          <w:szCs w:val="28"/>
        </w:rPr>
        <w:t>закупочной</w:t>
      </w:r>
      <w:r w:rsidRPr="00133436">
        <w:rPr>
          <w:sz w:val="28"/>
          <w:szCs w:val="28"/>
        </w:rPr>
        <w:t xml:space="preserve"> документации.</w:t>
      </w:r>
    </w:p>
    <w:p w:rsidR="009D5AD1" w:rsidRPr="00C36048" w:rsidRDefault="009D5AD1" w:rsidP="009D5AD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386046" w:rsidRPr="00386046">
        <w:rPr>
          <w:sz w:val="28"/>
        </w:rPr>
        <w:t>поставок/работ</w:t>
      </w:r>
      <w:r w:rsidRPr="00386046">
        <w:rPr>
          <w:sz w:val="28"/>
        </w:rPr>
        <w:t xml:space="preserve"> не 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149F8">
        <w:rPr>
          <w:rFonts w:ascii="Times New Roman" w:hAnsi="Times New Roman"/>
          <w:b/>
          <w:sz w:val="28"/>
          <w:szCs w:val="28"/>
        </w:rPr>
        <w:t>Условия оплаты:</w:t>
      </w:r>
      <w:r w:rsidRPr="005C0EFF">
        <w:rPr>
          <w:rFonts w:ascii="Times New Roman" w:hAnsi="Times New Roman"/>
          <w:sz w:val="28"/>
          <w:szCs w:val="28"/>
        </w:rPr>
        <w:t xml:space="preserve"> </w:t>
      </w:r>
      <w:r w:rsidR="001061B4">
        <w:rPr>
          <w:rFonts w:ascii="Times New Roman" w:hAnsi="Times New Roman"/>
          <w:sz w:val="28"/>
          <w:szCs w:val="28"/>
        </w:rPr>
        <w:t>100% в течение 30 дней с момента получения заказчиком оборудования</w:t>
      </w:r>
    </w:p>
    <w:p w:rsidR="005D6E3F" w:rsidRDefault="005D6E3F" w:rsidP="005C0EFF">
      <w:pPr>
        <w:ind w:right="153" w:firstLine="709"/>
        <w:jc w:val="both"/>
        <w:rPr>
          <w:sz w:val="28"/>
          <w:szCs w:val="28"/>
        </w:rPr>
      </w:pPr>
    </w:p>
    <w:p w:rsidR="009A3754" w:rsidRPr="00D62012" w:rsidRDefault="004B3019" w:rsidP="00D62012">
      <w:pPr>
        <w:tabs>
          <w:tab w:val="left" w:pos="1134"/>
        </w:tabs>
        <w:ind w:firstLine="709"/>
        <w:contextualSpacing/>
        <w:jc w:val="both"/>
        <w:rPr>
          <w:sz w:val="28"/>
          <w:szCs w:val="28"/>
        </w:rPr>
      </w:pPr>
      <w:r w:rsidRPr="005C0EFF">
        <w:rPr>
          <w:sz w:val="28"/>
          <w:szCs w:val="28"/>
        </w:rPr>
        <w:t>Форма и все условия проекта договора</w:t>
      </w:r>
      <w:r w:rsidR="005D6E3F" w:rsidRPr="005C0EFF">
        <w:rPr>
          <w:sz w:val="28"/>
          <w:szCs w:val="28"/>
        </w:rPr>
        <w:t xml:space="preserve"> </w:t>
      </w:r>
      <w:r w:rsidRPr="005C0EFF">
        <w:rPr>
          <w:sz w:val="28"/>
          <w:szCs w:val="28"/>
        </w:rPr>
        <w:t>(Часть </w:t>
      </w:r>
      <w:r w:rsidR="005A7AA8">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9A3754" w:rsidRPr="00D62012">
        <w:rPr>
          <w:sz w:val="28"/>
          <w:szCs w:val="28"/>
        </w:rPr>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A7AA8">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1061B4" w:rsidRPr="005C0EFF" w:rsidRDefault="007A7615" w:rsidP="001061B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27347E">
        <w:rPr>
          <w:rFonts w:ascii="Times New Roman" w:hAnsi="Times New Roman"/>
          <w:sz w:val="28"/>
          <w:szCs w:val="28"/>
        </w:rPr>
        <w:t>Начальная (максимальная) цена договора:</w:t>
      </w:r>
      <w:r w:rsidR="00386046" w:rsidRPr="0027347E">
        <w:rPr>
          <w:rFonts w:ascii="Times New Roman" w:hAnsi="Times New Roman"/>
          <w:sz w:val="28"/>
          <w:szCs w:val="28"/>
        </w:rPr>
        <w:t xml:space="preserve"> </w:t>
      </w:r>
      <w:r w:rsidR="001061B4">
        <w:rPr>
          <w:rFonts w:ascii="Times New Roman" w:hAnsi="Times New Roman"/>
          <w:sz w:val="28"/>
          <w:szCs w:val="28"/>
        </w:rPr>
        <w:t>10 598 588 (десять миллионов пятьсот девяносто восемь тысяч пятьсот восемьдесят восемь) рублей 67 копеек</w:t>
      </w:r>
      <w:r w:rsidR="001061B4" w:rsidRPr="005C0EFF">
        <w:rPr>
          <w:rFonts w:ascii="Times New Roman" w:hAnsi="Times New Roman"/>
          <w:sz w:val="28"/>
          <w:szCs w:val="28"/>
        </w:rPr>
        <w:t xml:space="preserve"> включая НДС. </w:t>
      </w:r>
    </w:p>
    <w:p w:rsidR="001061B4" w:rsidRPr="00A372D4" w:rsidRDefault="001061B4" w:rsidP="001061B4">
      <w:pPr>
        <w:widowControl w:val="0"/>
        <w:adjustRightInd w:val="0"/>
        <w:ind w:right="153"/>
        <w:textAlignment w:val="baseline"/>
        <w:rPr>
          <w:sz w:val="28"/>
          <w:szCs w:val="28"/>
        </w:rPr>
      </w:pPr>
      <w:r w:rsidRPr="00A372D4">
        <w:rPr>
          <w:sz w:val="28"/>
          <w:szCs w:val="28"/>
        </w:rPr>
        <w:t>Цена договора включает в себя:</w:t>
      </w:r>
    </w:p>
    <w:p w:rsidR="001061B4" w:rsidRPr="00A372D4" w:rsidRDefault="001061B4" w:rsidP="001061B4">
      <w:pPr>
        <w:ind w:firstLine="567"/>
        <w:jc w:val="both"/>
        <w:rPr>
          <w:color w:val="000000"/>
          <w:sz w:val="28"/>
          <w:szCs w:val="28"/>
        </w:rPr>
      </w:pPr>
      <w:r w:rsidRPr="00A372D4">
        <w:rPr>
          <w:color w:val="000000"/>
          <w:sz w:val="28"/>
          <w:szCs w:val="28"/>
        </w:rPr>
        <w:t>- налог на добавленную стоимость, доставка на склад Заказчика;</w:t>
      </w:r>
    </w:p>
    <w:p w:rsidR="001061B4" w:rsidRPr="00A372D4" w:rsidRDefault="001061B4" w:rsidP="001061B4">
      <w:pPr>
        <w:ind w:firstLine="567"/>
        <w:jc w:val="both"/>
        <w:rPr>
          <w:color w:val="000000"/>
          <w:sz w:val="28"/>
          <w:szCs w:val="28"/>
        </w:rPr>
      </w:pPr>
      <w:r w:rsidRPr="00A372D4">
        <w:rPr>
          <w:color w:val="000000"/>
          <w:sz w:val="28"/>
          <w:szCs w:val="28"/>
        </w:rPr>
        <w:t>- расходы на перевозку, страхование, упаковку, экспедирование;</w:t>
      </w:r>
    </w:p>
    <w:p w:rsidR="001061B4" w:rsidRPr="00A372D4" w:rsidRDefault="001061B4" w:rsidP="001061B4">
      <w:pPr>
        <w:ind w:firstLine="567"/>
        <w:jc w:val="both"/>
        <w:rPr>
          <w:color w:val="000000"/>
          <w:sz w:val="28"/>
          <w:szCs w:val="28"/>
        </w:rPr>
      </w:pPr>
      <w:r w:rsidRPr="00A372D4">
        <w:rPr>
          <w:color w:val="000000"/>
          <w:sz w:val="28"/>
          <w:szCs w:val="28"/>
        </w:rPr>
        <w:t>- полный комплект технической документации;</w:t>
      </w:r>
    </w:p>
    <w:p w:rsidR="001061B4" w:rsidRPr="00A372D4" w:rsidRDefault="001061B4" w:rsidP="001061B4">
      <w:pPr>
        <w:ind w:firstLine="567"/>
        <w:contextualSpacing/>
        <w:jc w:val="both"/>
        <w:rPr>
          <w:color w:val="000000"/>
          <w:sz w:val="28"/>
          <w:szCs w:val="28"/>
        </w:rPr>
      </w:pPr>
      <w:r w:rsidRPr="00A372D4">
        <w:rPr>
          <w:color w:val="000000"/>
          <w:sz w:val="28"/>
          <w:szCs w:val="28"/>
        </w:rPr>
        <w:t>- уплат</w:t>
      </w:r>
      <w:r>
        <w:rPr>
          <w:color w:val="000000"/>
          <w:sz w:val="28"/>
          <w:szCs w:val="28"/>
        </w:rPr>
        <w:t>у</w:t>
      </w:r>
      <w:r w:rsidRPr="00A372D4">
        <w:rPr>
          <w:color w:val="000000"/>
          <w:sz w:val="28"/>
          <w:szCs w:val="28"/>
        </w:rPr>
        <w:t xml:space="preserve"> таможенных пошлин, налогов и других обязательных платежей. </w:t>
      </w:r>
    </w:p>
    <w:p w:rsidR="007A7615" w:rsidRPr="001061B4" w:rsidRDefault="007A7615" w:rsidP="001061B4">
      <w:pPr>
        <w:tabs>
          <w:tab w:val="left" w:pos="0"/>
          <w:tab w:val="left" w:pos="1134"/>
        </w:tabs>
        <w:jc w:val="both"/>
        <w:rPr>
          <w:b/>
          <w:i/>
        </w:rPr>
      </w:pPr>
    </w:p>
    <w:p w:rsidR="00594882" w:rsidRPr="001061B4" w:rsidRDefault="00594882" w:rsidP="006E4F2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970189">
        <w:rPr>
          <w:rFonts w:ascii="Times New Roman" w:hAnsi="Times New Roman"/>
          <w:sz w:val="28"/>
          <w:szCs w:val="28"/>
        </w:rPr>
        <w:t>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1061B4" w:rsidRPr="001061B4" w:rsidRDefault="001061B4" w:rsidP="001061B4">
      <w:pPr>
        <w:tabs>
          <w:tab w:val="left" w:pos="1134"/>
        </w:tabs>
        <w:ind w:firstLine="709"/>
        <w:jc w:val="both"/>
        <w:rPr>
          <w:rFonts w:eastAsia="Calibri"/>
          <w:b/>
          <w:bCs/>
          <w:i/>
        </w:rPr>
      </w:pPr>
      <w:bookmarkStart w:id="12" w:name="_Ref317253353"/>
      <w:r w:rsidRPr="001061B4">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2"/>
      <w:r w:rsidRPr="001061B4">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1061B4">
      <w:pPr>
        <w:tabs>
          <w:tab w:val="left" w:pos="1134"/>
        </w:tabs>
        <w:contextualSpacing/>
        <w:jc w:val="both"/>
        <w:rPr>
          <w:b/>
          <w:i/>
        </w:rPr>
      </w:pPr>
    </w:p>
    <w:p w:rsidR="00594882" w:rsidRPr="001061B4" w:rsidRDefault="00594882" w:rsidP="006E4F2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970189">
        <w:rPr>
          <w:rFonts w:ascii="Times New Roman" w:hAnsi="Times New Roman"/>
          <w:sz w:val="28"/>
          <w:szCs w:val="28"/>
        </w:rPr>
        <w:t>закупки</w:t>
      </w:r>
      <w:r>
        <w:rPr>
          <w:rFonts w:ascii="Times New Roman" w:hAnsi="Times New Roman"/>
          <w:sz w:val="28"/>
          <w:szCs w:val="28"/>
        </w:rPr>
        <w:t xml:space="preserve">: </w:t>
      </w:r>
      <w:r w:rsidRPr="00386046">
        <w:rPr>
          <w:rFonts w:ascii="Times New Roman" w:hAnsi="Times New Roman"/>
          <w:sz w:val="28"/>
        </w:rPr>
        <w:t>российский рубль.</w:t>
      </w:r>
    </w:p>
    <w:p w:rsidR="001061B4" w:rsidRPr="001061B4" w:rsidRDefault="001061B4" w:rsidP="001061B4">
      <w:pPr>
        <w:tabs>
          <w:tab w:val="left" w:pos="1134"/>
        </w:tabs>
        <w:ind w:firstLine="709"/>
        <w:jc w:val="both"/>
        <w:rPr>
          <w:rFonts w:eastAsia="Calibri"/>
          <w:b/>
          <w:i/>
        </w:rPr>
      </w:pPr>
      <w:r w:rsidRPr="001061B4">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061B4" w:rsidRPr="001061B4" w:rsidRDefault="001061B4" w:rsidP="001061B4">
      <w:pPr>
        <w:tabs>
          <w:tab w:val="left" w:pos="0"/>
          <w:tab w:val="left" w:pos="1134"/>
        </w:tabs>
        <w:jc w:val="both"/>
        <w:rPr>
          <w:bCs/>
          <w:sz w:val="28"/>
          <w:szCs w:val="28"/>
        </w:rPr>
      </w:pPr>
    </w:p>
    <w:p w:rsidR="00594882" w:rsidRDefault="00594882" w:rsidP="007A7615">
      <w:pPr>
        <w:tabs>
          <w:tab w:val="left" w:pos="1134"/>
        </w:tabs>
        <w:ind w:firstLine="709"/>
        <w:contextualSpacing/>
        <w:jc w:val="both"/>
        <w:rPr>
          <w:b/>
          <w:i/>
        </w:rPr>
      </w:pPr>
    </w:p>
    <w:p w:rsidR="007A7615" w:rsidRPr="005C0EFF" w:rsidRDefault="007A7615"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sidR="00EE394A">
        <w:rPr>
          <w:rFonts w:ascii="Times New Roman" w:hAnsi="Times New Roman"/>
          <w:sz w:val="28"/>
          <w:szCs w:val="28"/>
        </w:rPr>
        <w:t>закупке</w:t>
      </w:r>
      <w:r w:rsidRPr="005C0EFF">
        <w:rPr>
          <w:rFonts w:ascii="Times New Roman" w:hAnsi="Times New Roman"/>
          <w:sz w:val="28"/>
        </w:rPr>
        <w:t>:</w:t>
      </w:r>
    </w:p>
    <w:p w:rsidR="00386046" w:rsidRPr="00981641" w:rsidRDefault="00386046" w:rsidP="006E4F29">
      <w:pPr>
        <w:pStyle w:val="afff"/>
        <w:numPr>
          <w:ilvl w:val="0"/>
          <w:numId w:val="38"/>
        </w:numPr>
        <w:tabs>
          <w:tab w:val="left" w:pos="1134"/>
        </w:tabs>
        <w:jc w:val="both"/>
        <w:rPr>
          <w:rFonts w:ascii="Times New Roman" w:hAnsi="Times New Roman"/>
          <w:spacing w:val="-6"/>
          <w:sz w:val="28"/>
          <w:szCs w:val="28"/>
        </w:rPr>
      </w:pPr>
      <w:r w:rsidRPr="00981641">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w:t>
      </w:r>
      <w:proofErr w:type="spellStart"/>
      <w:r w:rsidRPr="00981641">
        <w:rPr>
          <w:rFonts w:ascii="Times New Roman" w:hAnsi="Times New Roman"/>
          <w:spacing w:val="-6"/>
          <w:sz w:val="28"/>
          <w:szCs w:val="28"/>
        </w:rPr>
        <w:t>Росатом</w:t>
      </w:r>
      <w:proofErr w:type="spellEnd"/>
      <w:r w:rsidRPr="00981641">
        <w:rPr>
          <w:rFonts w:ascii="Times New Roman" w:hAnsi="Times New Roman"/>
          <w:spacing w:val="-6"/>
          <w:sz w:val="28"/>
          <w:szCs w:val="28"/>
        </w:rPr>
        <w:t>» и ее организаций, приведенным в Приложении 13 к Стандарту</w:t>
      </w:r>
    </w:p>
    <w:p w:rsidR="00386046" w:rsidRPr="00981641" w:rsidRDefault="00981641" w:rsidP="006E4F29">
      <w:pPr>
        <w:pStyle w:val="afff"/>
        <w:numPr>
          <w:ilvl w:val="0"/>
          <w:numId w:val="38"/>
        </w:numPr>
        <w:ind w:right="153"/>
        <w:jc w:val="both"/>
        <w:rPr>
          <w:rFonts w:ascii="Times New Roman" w:hAnsi="Times New Roman"/>
          <w:sz w:val="28"/>
          <w:szCs w:val="28"/>
        </w:rPr>
      </w:pPr>
      <w:r>
        <w:rPr>
          <w:rFonts w:ascii="Times New Roman" w:hAnsi="Times New Roman"/>
          <w:sz w:val="28"/>
          <w:szCs w:val="28"/>
        </w:rPr>
        <w:lastRenderedPageBreak/>
        <w:t>2</w:t>
      </w:r>
      <w:r w:rsidR="00386046" w:rsidRPr="00981641">
        <w:rPr>
          <w:rFonts w:ascii="Times New Roman" w:hAnsi="Times New Roman"/>
          <w:sz w:val="28"/>
          <w:szCs w:val="28"/>
        </w:rPr>
        <w:t>% (</w:t>
      </w:r>
      <w:r>
        <w:rPr>
          <w:rFonts w:ascii="Times New Roman" w:hAnsi="Times New Roman"/>
          <w:sz w:val="28"/>
          <w:szCs w:val="28"/>
        </w:rPr>
        <w:t>два</w:t>
      </w:r>
      <w:r w:rsidR="00386046" w:rsidRPr="00981641">
        <w:rPr>
          <w:rFonts w:ascii="Times New Roman" w:hAnsi="Times New Roman"/>
          <w:sz w:val="28"/>
          <w:szCs w:val="28"/>
        </w:rPr>
        <w:t xml:space="preserve"> процент</w:t>
      </w:r>
      <w:r>
        <w:rPr>
          <w:rFonts w:ascii="Times New Roman" w:hAnsi="Times New Roman"/>
          <w:sz w:val="28"/>
          <w:szCs w:val="28"/>
        </w:rPr>
        <w:t>а</w:t>
      </w:r>
      <w:r w:rsidR="00386046" w:rsidRPr="00981641">
        <w:rPr>
          <w:rFonts w:ascii="Times New Roman" w:hAnsi="Times New Roman"/>
          <w:sz w:val="28"/>
          <w:szCs w:val="28"/>
        </w:rPr>
        <w:t xml:space="preserve">) от начальной (максимальной) цены договора цены (лота) - в сумме </w:t>
      </w:r>
      <w:r w:rsidR="001061B4" w:rsidRPr="00297E81">
        <w:rPr>
          <w:rFonts w:ascii="Times New Roman" w:hAnsi="Times New Roman"/>
          <w:b/>
          <w:spacing w:val="-6"/>
          <w:sz w:val="28"/>
          <w:szCs w:val="28"/>
        </w:rPr>
        <w:t>211 971</w:t>
      </w:r>
      <w:r w:rsidR="001061B4">
        <w:rPr>
          <w:rFonts w:ascii="Times New Roman" w:hAnsi="Times New Roman"/>
          <w:spacing w:val="-6"/>
          <w:sz w:val="28"/>
          <w:szCs w:val="28"/>
        </w:rPr>
        <w:t xml:space="preserve"> </w:t>
      </w:r>
      <w:r w:rsidR="00386046" w:rsidRPr="00981641">
        <w:rPr>
          <w:rFonts w:ascii="Times New Roman" w:hAnsi="Times New Roman"/>
          <w:sz w:val="28"/>
          <w:szCs w:val="28"/>
        </w:rPr>
        <w:t>(</w:t>
      </w:r>
      <w:r w:rsidR="001061B4">
        <w:rPr>
          <w:rFonts w:ascii="Times New Roman" w:hAnsi="Times New Roman"/>
          <w:sz w:val="28"/>
          <w:szCs w:val="28"/>
        </w:rPr>
        <w:t>двести одиннадцать тысяч</w:t>
      </w:r>
      <w:r w:rsidR="00D55EF7">
        <w:rPr>
          <w:rFonts w:ascii="Times New Roman" w:hAnsi="Times New Roman"/>
          <w:sz w:val="28"/>
          <w:szCs w:val="28"/>
        </w:rPr>
        <w:t xml:space="preserve"> девятьсот семьдесят один</w:t>
      </w:r>
      <w:r w:rsidR="00386046" w:rsidRPr="00981641">
        <w:rPr>
          <w:rFonts w:ascii="Times New Roman" w:hAnsi="Times New Roman"/>
          <w:sz w:val="28"/>
          <w:szCs w:val="28"/>
        </w:rPr>
        <w:t>) рубл</w:t>
      </w:r>
      <w:r w:rsidR="00D55EF7">
        <w:rPr>
          <w:rFonts w:ascii="Times New Roman" w:hAnsi="Times New Roman"/>
          <w:sz w:val="28"/>
          <w:szCs w:val="28"/>
        </w:rPr>
        <w:t xml:space="preserve">ь </w:t>
      </w:r>
      <w:r w:rsidR="00D55EF7" w:rsidRPr="00297E81">
        <w:rPr>
          <w:rFonts w:ascii="Times New Roman" w:hAnsi="Times New Roman"/>
          <w:b/>
          <w:sz w:val="28"/>
          <w:szCs w:val="28"/>
        </w:rPr>
        <w:t>77</w:t>
      </w:r>
      <w:r w:rsidR="00386046" w:rsidRPr="00981641">
        <w:rPr>
          <w:rFonts w:ascii="Times New Roman" w:hAnsi="Times New Roman"/>
          <w:sz w:val="28"/>
          <w:szCs w:val="28"/>
        </w:rPr>
        <w:t xml:space="preserve"> копеек.</w:t>
      </w: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Получатель:</w:t>
      </w:r>
      <w:r w:rsidRPr="002F30E1">
        <w:rPr>
          <w:spacing w:val="-6"/>
          <w:sz w:val="28"/>
          <w:szCs w:val="28"/>
        </w:rPr>
        <w:t xml:space="preserve"> </w:t>
      </w:r>
      <w:r w:rsidR="002F30E1" w:rsidRPr="002F30E1">
        <w:rPr>
          <w:bCs/>
          <w:color w:val="000000"/>
          <w:sz w:val="28"/>
          <w:szCs w:val="28"/>
        </w:rPr>
        <w:t>ФГУП «Комбинат «Электрохимприбор»</w:t>
      </w:r>
    </w:p>
    <w:p w:rsidR="002F30E1" w:rsidRDefault="007A7615" w:rsidP="007A7615">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2F30E1" w:rsidRDefault="002F30E1" w:rsidP="007A7615">
      <w:pPr>
        <w:tabs>
          <w:tab w:val="left" w:pos="1134"/>
        </w:tabs>
        <w:ind w:firstLine="709"/>
        <w:contextualSpacing/>
        <w:jc w:val="both"/>
        <w:rPr>
          <w:spacing w:val="-6"/>
          <w:sz w:val="28"/>
          <w:szCs w:val="28"/>
        </w:rPr>
      </w:pPr>
    </w:p>
    <w:tbl>
      <w:tblPr>
        <w:tblW w:w="0" w:type="auto"/>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5327"/>
      </w:tblGrid>
      <w:tr w:rsidR="002F30E1" w:rsidRPr="00981641" w:rsidTr="00D55EF7">
        <w:tc>
          <w:tcPr>
            <w:tcW w:w="4596"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Расчетный счет</w:t>
            </w:r>
          </w:p>
        </w:tc>
        <w:tc>
          <w:tcPr>
            <w:tcW w:w="5327"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40502810400000000036</w:t>
            </w:r>
          </w:p>
        </w:tc>
      </w:tr>
      <w:tr w:rsidR="002F30E1" w:rsidRPr="00981641" w:rsidTr="00D55EF7">
        <w:tc>
          <w:tcPr>
            <w:tcW w:w="4596"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Наименование банка</w:t>
            </w:r>
          </w:p>
        </w:tc>
        <w:tc>
          <w:tcPr>
            <w:tcW w:w="5327"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ОАО «АБ «РОССИЯ»</w:t>
            </w:r>
          </w:p>
        </w:tc>
      </w:tr>
      <w:tr w:rsidR="002F30E1" w:rsidRPr="00981641" w:rsidTr="00D55EF7">
        <w:tc>
          <w:tcPr>
            <w:tcW w:w="4596"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БИК</w:t>
            </w:r>
          </w:p>
        </w:tc>
        <w:tc>
          <w:tcPr>
            <w:tcW w:w="5327"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044030861</w:t>
            </w:r>
          </w:p>
        </w:tc>
      </w:tr>
      <w:tr w:rsidR="002F30E1" w:rsidRPr="00981641" w:rsidTr="00D55EF7">
        <w:tc>
          <w:tcPr>
            <w:tcW w:w="4596"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proofErr w:type="gramStart"/>
            <w:r w:rsidRPr="00981641">
              <w:rPr>
                <w:sz w:val="28"/>
                <w:szCs w:val="28"/>
              </w:rPr>
              <w:t>КОР/СЧЕТ</w:t>
            </w:r>
            <w:proofErr w:type="gramEnd"/>
          </w:p>
        </w:tc>
        <w:tc>
          <w:tcPr>
            <w:tcW w:w="5327"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 xml:space="preserve">30101810800000000861 </w:t>
            </w:r>
          </w:p>
          <w:p w:rsidR="002F30E1" w:rsidRPr="00981641" w:rsidRDefault="002F30E1">
            <w:pPr>
              <w:rPr>
                <w:sz w:val="28"/>
                <w:szCs w:val="28"/>
              </w:rPr>
            </w:pPr>
            <w:r w:rsidRPr="00981641">
              <w:rPr>
                <w:sz w:val="28"/>
                <w:szCs w:val="28"/>
              </w:rPr>
              <w:t>в ГРКЦ ГУ ЦБ РФ по СПб</w:t>
            </w:r>
          </w:p>
        </w:tc>
      </w:tr>
    </w:tbl>
    <w:p w:rsidR="002F30E1" w:rsidRDefault="002F30E1" w:rsidP="007A7615">
      <w:pPr>
        <w:tabs>
          <w:tab w:val="left" w:pos="1134"/>
        </w:tabs>
        <w:ind w:firstLine="709"/>
        <w:contextualSpacing/>
        <w:jc w:val="both"/>
        <w:rPr>
          <w:spacing w:val="-6"/>
          <w:sz w:val="28"/>
          <w:szCs w:val="28"/>
        </w:rPr>
      </w:pP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EE394A">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EE394A">
        <w:rPr>
          <w:rFonts w:eastAsia="Calibri"/>
          <w:b/>
          <w:i/>
          <w:lang w:eastAsia="en-US"/>
        </w:rPr>
        <w:t>закупки</w:t>
      </w:r>
      <w:r w:rsidRPr="005C0EFF">
        <w:rPr>
          <w:rFonts w:eastAsia="Calibri"/>
          <w:b/>
          <w:i/>
          <w:lang w:eastAsia="en-US"/>
        </w:rPr>
        <w:t xml:space="preserve">, наименование </w:t>
      </w:r>
      <w:r w:rsidR="00EE394A">
        <w:rPr>
          <w:rFonts w:eastAsia="Calibri"/>
          <w:b/>
          <w:i/>
          <w:lang w:eastAsia="en-US"/>
        </w:rPr>
        <w:t>закупки</w:t>
      </w:r>
      <w:r w:rsidRPr="005C0EFF">
        <w:rPr>
          <w:rFonts w:eastAsia="Calibri"/>
          <w:b/>
          <w:i/>
          <w:lang w:eastAsia="en-US"/>
        </w:rPr>
        <w:t>,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EE394A">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EE394A">
        <w:rPr>
          <w:rFonts w:ascii="Times New Roman" w:hAnsi="Times New Roman"/>
          <w:sz w:val="28"/>
          <w:szCs w:val="28"/>
        </w:rPr>
        <w:t>закупку</w:t>
      </w:r>
      <w:r w:rsidRPr="005C0EFF">
        <w:rPr>
          <w:rFonts w:ascii="Times New Roman" w:hAnsi="Times New Roman"/>
          <w:sz w:val="28"/>
          <w:szCs w:val="28"/>
        </w:rPr>
        <w:t>:</w:t>
      </w:r>
    </w:p>
    <w:p w:rsidR="00981641" w:rsidRPr="00981641" w:rsidRDefault="00981641" w:rsidP="00981641">
      <w:pPr>
        <w:tabs>
          <w:tab w:val="left" w:pos="1134"/>
        </w:tabs>
        <w:ind w:firstLine="709"/>
        <w:contextualSpacing/>
        <w:jc w:val="both"/>
        <w:rPr>
          <w:sz w:val="28"/>
          <w:szCs w:val="28"/>
        </w:rPr>
      </w:pPr>
      <w:r w:rsidRPr="00981641">
        <w:rPr>
          <w:sz w:val="28"/>
          <w:szCs w:val="28"/>
        </w:rPr>
        <w:t>Закупка проводится на электронной торговой площадке (ЭТП) Аукционный Конкурсный Дом в сети «Интернет» по адресу: http://www.a-k-d.ru в порядке, установленном регламентом данной ЭТП в соответствии с условиями и требованиями закупочной документации.</w:t>
      </w:r>
    </w:p>
    <w:p w:rsidR="00981641" w:rsidRPr="00981641" w:rsidRDefault="00981641" w:rsidP="00981641">
      <w:pPr>
        <w:tabs>
          <w:tab w:val="left" w:pos="1134"/>
        </w:tabs>
        <w:ind w:firstLine="709"/>
        <w:contextualSpacing/>
        <w:jc w:val="both"/>
        <w:rPr>
          <w:sz w:val="28"/>
          <w:szCs w:val="28"/>
        </w:rPr>
      </w:pPr>
      <w:r w:rsidRPr="0098164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641" w:rsidRPr="00981641" w:rsidRDefault="00981641" w:rsidP="00981641">
      <w:pPr>
        <w:tabs>
          <w:tab w:val="left" w:pos="1134"/>
        </w:tabs>
        <w:ind w:firstLine="709"/>
        <w:contextualSpacing/>
        <w:jc w:val="both"/>
        <w:rPr>
          <w:sz w:val="28"/>
          <w:szCs w:val="28"/>
        </w:rPr>
      </w:pPr>
      <w:r w:rsidRPr="00981641">
        <w:rPr>
          <w:sz w:val="28"/>
          <w:szCs w:val="28"/>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0C0247" w:rsidRDefault="000C0247" w:rsidP="005C0EFF">
      <w:pPr>
        <w:tabs>
          <w:tab w:val="left" w:pos="1134"/>
        </w:tabs>
        <w:contextualSpacing/>
        <w:jc w:val="both"/>
        <w:rPr>
          <w:b/>
          <w:i/>
        </w:rPr>
      </w:pPr>
    </w:p>
    <w:p w:rsidR="009F670D" w:rsidRPr="009F670D" w:rsidRDefault="009F670D"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sidR="00EE394A">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9F670D" w:rsidRDefault="009F670D" w:rsidP="009F670D">
      <w:pPr>
        <w:tabs>
          <w:tab w:val="left" w:pos="1134"/>
        </w:tabs>
        <w:ind w:firstLine="709"/>
        <w:contextualSpacing/>
        <w:jc w:val="both"/>
        <w:rPr>
          <w:sz w:val="28"/>
          <w:szCs w:val="28"/>
        </w:rPr>
      </w:pPr>
      <w:r>
        <w:rPr>
          <w:sz w:val="28"/>
          <w:szCs w:val="28"/>
        </w:rPr>
        <w:t xml:space="preserve">На официальных сайтах </w:t>
      </w:r>
      <w:r w:rsidR="00EE394A">
        <w:rPr>
          <w:sz w:val="28"/>
          <w:szCs w:val="28"/>
        </w:rPr>
        <w:t>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EE394A">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EE394A" w:rsidRPr="00EE394A">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Копии публикации документов по </w:t>
      </w:r>
      <w:r w:rsidR="00EE394A" w:rsidRPr="00EE394A">
        <w:rPr>
          <w:sz w:val="28"/>
          <w:szCs w:val="28"/>
        </w:rPr>
        <w:t>данной закупке</w:t>
      </w:r>
      <w:r w:rsidRPr="005C0EFF">
        <w:rPr>
          <w:sz w:val="28"/>
          <w:szCs w:val="28"/>
        </w:rPr>
        <w:t>:</w:t>
      </w:r>
    </w:p>
    <w:p w:rsidR="000C0247" w:rsidRPr="005C0EFF" w:rsidRDefault="000C0247" w:rsidP="006E4F29">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6E4F29">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DB4B23" w:rsidRPr="0062216C">
        <w:rPr>
          <w:rFonts w:ascii="Times New Roman" w:hAnsi="Times New Roman"/>
          <w:color w:val="000000"/>
          <w:sz w:val="28"/>
          <w:szCs w:val="28"/>
        </w:rPr>
        <w:t>Аукционный Конкурсный Дом</w:t>
      </w:r>
      <w:r w:rsidR="00DB4B23">
        <w:t xml:space="preserve"> </w:t>
      </w:r>
      <w:r w:rsidR="00DB4B23" w:rsidRPr="007D5132">
        <w:rPr>
          <w:rFonts w:ascii="Times New Roman" w:hAnsi="Times New Roman"/>
          <w:sz w:val="28"/>
          <w:szCs w:val="28"/>
        </w:rPr>
        <w:t>www.a-k-d.ru</w:t>
      </w:r>
      <w:r w:rsidR="00DB4B23" w:rsidRPr="0062216C">
        <w:rPr>
          <w:rFonts w:ascii="Times New Roman" w:hAnsi="Times New Roman"/>
          <w:sz w:val="28"/>
          <w:szCs w:val="28"/>
        </w:rPr>
        <w:t>.</w:t>
      </w:r>
    </w:p>
    <w:p w:rsidR="0055210B" w:rsidRPr="005C0EFF" w:rsidRDefault="0055210B" w:rsidP="005C0EFF">
      <w:pPr>
        <w:tabs>
          <w:tab w:val="left" w:pos="386"/>
        </w:tabs>
        <w:ind w:firstLine="709"/>
        <w:contextualSpacing/>
        <w:jc w:val="both"/>
        <w:rPr>
          <w:sz w:val="28"/>
          <w:szCs w:val="28"/>
        </w:rPr>
      </w:pPr>
    </w:p>
    <w:p w:rsidR="0055210B" w:rsidRPr="00DB4B23" w:rsidRDefault="0055210B" w:rsidP="006E4F2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DB4B23">
        <w:rPr>
          <w:rFonts w:ascii="Times New Roman" w:hAnsi="Times New Roman"/>
          <w:sz w:val="28"/>
          <w:szCs w:val="28"/>
        </w:rPr>
        <w:t xml:space="preserve">Привлечение </w:t>
      </w:r>
      <w:r w:rsidRPr="00DB4B23">
        <w:rPr>
          <w:rFonts w:ascii="Times New Roman" w:hAnsi="Times New Roman"/>
          <w:bCs/>
          <w:sz w:val="28"/>
          <w:szCs w:val="28"/>
        </w:rPr>
        <w:t>субподрядчиков/соисполнителей</w:t>
      </w:r>
      <w:r w:rsidRPr="00DB4B23">
        <w:rPr>
          <w:rFonts w:ascii="Times New Roman" w:hAnsi="Times New Roman"/>
          <w:sz w:val="28"/>
          <w:szCs w:val="28"/>
        </w:rPr>
        <w:t xml:space="preserve"> (юридических или физических лиц, </w:t>
      </w:r>
      <w:r w:rsidRPr="00DB4B23">
        <w:rPr>
          <w:rFonts w:ascii="Times New Roman" w:hAnsi="Times New Roman"/>
          <w:bCs/>
          <w:sz w:val="28"/>
          <w:szCs w:val="28"/>
        </w:rPr>
        <w:t>выполняющих/оказывающих</w:t>
      </w:r>
      <w:r w:rsidRPr="00DB4B23">
        <w:rPr>
          <w:rFonts w:ascii="Times New Roman" w:hAnsi="Times New Roman"/>
          <w:sz w:val="28"/>
          <w:szCs w:val="28"/>
        </w:rPr>
        <w:t xml:space="preserve"> часть </w:t>
      </w:r>
      <w:r w:rsidRPr="00DB4B23">
        <w:rPr>
          <w:rFonts w:ascii="Times New Roman" w:hAnsi="Times New Roman"/>
          <w:bCs/>
          <w:sz w:val="28"/>
          <w:szCs w:val="28"/>
        </w:rPr>
        <w:t>работ/услуг</w:t>
      </w:r>
      <w:r w:rsidRPr="00DB4B23">
        <w:rPr>
          <w:rFonts w:ascii="Times New Roman" w:hAnsi="Times New Roman"/>
          <w:sz w:val="28"/>
          <w:szCs w:val="28"/>
        </w:rPr>
        <w:t xml:space="preserve"> по договору): </w:t>
      </w:r>
      <w:r w:rsidRPr="00DB4B23">
        <w:rPr>
          <w:rFonts w:ascii="Times New Roman" w:eastAsia="Times New Roman" w:hAnsi="Times New Roman"/>
          <w:sz w:val="28"/>
          <w:szCs w:val="28"/>
          <w:lang w:eastAsia="ru-RU"/>
        </w:rPr>
        <w:t>не допускается.</w:t>
      </w:r>
    </w:p>
    <w:p w:rsidR="008F2EAA" w:rsidRPr="005C0EFF" w:rsidRDefault="008F2EAA" w:rsidP="005C0EFF">
      <w:pPr>
        <w:tabs>
          <w:tab w:val="left" w:pos="1134"/>
        </w:tabs>
        <w:ind w:firstLine="709"/>
        <w:contextualSpacing/>
        <w:jc w:val="both"/>
        <w:rPr>
          <w:sz w:val="28"/>
          <w:szCs w:val="28"/>
        </w:rPr>
      </w:pPr>
    </w:p>
    <w:p w:rsidR="008F7715" w:rsidRPr="005C0EFF" w:rsidRDefault="002F552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окончания подачи заявок на участие в </w:t>
      </w:r>
      <w:r w:rsidR="0055210B">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E325B" w:rsidRPr="00AE325B">
        <w:rPr>
          <w:rFonts w:ascii="Times New Roman" w:hAnsi="Times New Roman"/>
          <w:b/>
          <w:spacing w:val="-6"/>
          <w:sz w:val="28"/>
          <w:szCs w:val="28"/>
        </w:rPr>
        <w:t>07</w:t>
      </w:r>
      <w:r w:rsidR="008F7715" w:rsidRPr="00AE325B">
        <w:rPr>
          <w:rFonts w:ascii="Times New Roman" w:hAnsi="Times New Roman"/>
          <w:b/>
          <w:spacing w:val="-6"/>
          <w:sz w:val="28"/>
          <w:szCs w:val="28"/>
        </w:rPr>
        <w:t>-00 (</w:t>
      </w:r>
      <w:r w:rsidR="008F7715" w:rsidRPr="00AE325B">
        <w:rPr>
          <w:rFonts w:ascii="Times New Roman" w:hAnsi="Times New Roman"/>
          <w:b/>
          <w:i/>
          <w:sz w:val="28"/>
          <w:szCs w:val="28"/>
        </w:rPr>
        <w:t>время московское</w:t>
      </w:r>
      <w:r w:rsidR="008F7715" w:rsidRPr="00AE325B">
        <w:rPr>
          <w:rFonts w:ascii="Times New Roman" w:hAnsi="Times New Roman"/>
          <w:b/>
          <w:spacing w:val="-6"/>
          <w:sz w:val="28"/>
          <w:szCs w:val="28"/>
        </w:rPr>
        <w:t>) «</w:t>
      </w:r>
      <w:r w:rsidR="00D55EF7">
        <w:rPr>
          <w:rFonts w:ascii="Times New Roman" w:hAnsi="Times New Roman"/>
          <w:b/>
          <w:spacing w:val="-6"/>
          <w:sz w:val="28"/>
          <w:szCs w:val="28"/>
        </w:rPr>
        <w:t xml:space="preserve"> </w:t>
      </w:r>
      <w:r w:rsidR="009B0343">
        <w:rPr>
          <w:rFonts w:ascii="Times New Roman" w:hAnsi="Times New Roman"/>
          <w:b/>
          <w:spacing w:val="-6"/>
          <w:sz w:val="28"/>
          <w:szCs w:val="28"/>
        </w:rPr>
        <w:t>15</w:t>
      </w:r>
      <w:r w:rsidR="00D55EF7">
        <w:rPr>
          <w:rFonts w:ascii="Times New Roman" w:hAnsi="Times New Roman"/>
          <w:b/>
          <w:spacing w:val="-6"/>
          <w:sz w:val="28"/>
          <w:szCs w:val="28"/>
        </w:rPr>
        <w:t xml:space="preserve"> </w:t>
      </w:r>
      <w:r w:rsidR="008F7715" w:rsidRPr="00AE325B">
        <w:rPr>
          <w:rFonts w:ascii="Times New Roman" w:hAnsi="Times New Roman"/>
          <w:b/>
          <w:spacing w:val="-6"/>
          <w:sz w:val="28"/>
          <w:szCs w:val="28"/>
        </w:rPr>
        <w:t xml:space="preserve">» </w:t>
      </w:r>
      <w:r w:rsidR="00DB4B23" w:rsidRPr="00AE325B">
        <w:rPr>
          <w:rFonts w:ascii="Times New Roman" w:hAnsi="Times New Roman"/>
          <w:b/>
          <w:spacing w:val="-6"/>
          <w:sz w:val="28"/>
          <w:szCs w:val="28"/>
        </w:rPr>
        <w:t xml:space="preserve"> июня </w:t>
      </w:r>
      <w:r w:rsidR="008F7715" w:rsidRPr="00AE325B">
        <w:rPr>
          <w:rFonts w:ascii="Times New Roman" w:hAnsi="Times New Roman"/>
          <w:b/>
          <w:spacing w:val="-6"/>
          <w:sz w:val="28"/>
          <w:szCs w:val="28"/>
        </w:rPr>
        <w:t>20</w:t>
      </w:r>
      <w:r w:rsidR="00DB4B23" w:rsidRPr="00AE325B">
        <w:rPr>
          <w:rFonts w:ascii="Times New Roman" w:hAnsi="Times New Roman"/>
          <w:b/>
          <w:spacing w:val="-6"/>
          <w:sz w:val="28"/>
          <w:szCs w:val="28"/>
        </w:rPr>
        <w:t xml:space="preserve">15 </w:t>
      </w:r>
      <w:r w:rsidR="008F7715" w:rsidRPr="00AE325B">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DB5CEB" w:rsidRDefault="00DB5CEB" w:rsidP="00DB5CEB">
      <w:pPr>
        <w:tabs>
          <w:tab w:val="left" w:pos="1134"/>
        </w:tabs>
        <w:ind w:left="709"/>
        <w:contextualSpacing/>
        <w:jc w:val="both"/>
        <w:rPr>
          <w:spacing w:val="-6"/>
          <w:sz w:val="28"/>
          <w:szCs w:val="28"/>
        </w:rPr>
      </w:pPr>
    </w:p>
    <w:p w:rsidR="00DB5CEB" w:rsidRPr="00DB5CEB" w:rsidRDefault="00DB5CE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00A429DB" w:rsidRPr="00A429DB">
        <w:rPr>
          <w:rFonts w:ascii="Times New Roman" w:hAnsi="Times New Roman"/>
          <w:sz w:val="28"/>
          <w:szCs w:val="28"/>
        </w:rPr>
        <w:t>624200,</w:t>
      </w:r>
      <w:r w:rsidR="00A429DB" w:rsidRPr="00A429DB">
        <w:rPr>
          <w:rFonts w:ascii="Times New Roman" w:hAnsi="Times New Roman"/>
          <w:i/>
          <w:sz w:val="28"/>
          <w:szCs w:val="28"/>
        </w:rPr>
        <w:t xml:space="preserve"> </w:t>
      </w:r>
      <w:r w:rsidR="00A429DB" w:rsidRPr="00A429DB">
        <w:rPr>
          <w:rFonts w:ascii="Times New Roman" w:hAnsi="Times New Roman"/>
          <w:sz w:val="28"/>
          <w:szCs w:val="28"/>
        </w:rPr>
        <w:t xml:space="preserve">г. Лесной, Свердловской области, Коммунистический проспект 6а, </w:t>
      </w:r>
      <w:r w:rsidR="00A429DB"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5CEB">
        <w:rPr>
          <w:rFonts w:ascii="Times New Roman" w:hAnsi="Times New Roman"/>
          <w:spacing w:val="-6"/>
          <w:sz w:val="28"/>
          <w:szCs w:val="28"/>
        </w:rPr>
        <w:t xml:space="preserve"> не позднее</w:t>
      </w:r>
      <w:r w:rsidR="00DB4B23">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Pr="00AE325B">
        <w:rPr>
          <w:rFonts w:ascii="Times New Roman" w:hAnsi="Times New Roman"/>
          <w:b/>
          <w:spacing w:val="-6"/>
          <w:sz w:val="28"/>
          <w:szCs w:val="28"/>
        </w:rPr>
        <w:t>«</w:t>
      </w:r>
      <w:r w:rsidR="009B0343">
        <w:rPr>
          <w:rFonts w:ascii="Times New Roman" w:hAnsi="Times New Roman"/>
          <w:b/>
          <w:spacing w:val="-6"/>
          <w:sz w:val="28"/>
          <w:szCs w:val="28"/>
        </w:rPr>
        <w:t>22</w:t>
      </w:r>
      <w:r w:rsidRPr="00AE325B">
        <w:rPr>
          <w:rFonts w:ascii="Times New Roman" w:hAnsi="Times New Roman"/>
          <w:b/>
          <w:spacing w:val="-6"/>
          <w:sz w:val="28"/>
          <w:szCs w:val="28"/>
        </w:rPr>
        <w:t>»</w:t>
      </w:r>
      <w:r w:rsidR="00DB4B23" w:rsidRPr="00AE325B">
        <w:rPr>
          <w:rFonts w:ascii="Times New Roman" w:hAnsi="Times New Roman"/>
          <w:b/>
          <w:spacing w:val="-6"/>
          <w:sz w:val="28"/>
          <w:szCs w:val="28"/>
        </w:rPr>
        <w:t xml:space="preserve">  июня </w:t>
      </w:r>
      <w:r w:rsidRPr="00AE325B">
        <w:rPr>
          <w:rFonts w:ascii="Times New Roman" w:hAnsi="Times New Roman"/>
          <w:b/>
          <w:spacing w:val="-6"/>
          <w:sz w:val="28"/>
          <w:szCs w:val="28"/>
        </w:rPr>
        <w:t>20</w:t>
      </w:r>
      <w:r w:rsidR="00DB4B23" w:rsidRPr="00AE325B">
        <w:rPr>
          <w:rFonts w:ascii="Times New Roman" w:hAnsi="Times New Roman"/>
          <w:b/>
          <w:spacing w:val="-6"/>
          <w:sz w:val="28"/>
          <w:szCs w:val="28"/>
        </w:rPr>
        <w:t>15</w:t>
      </w:r>
      <w:r w:rsidRPr="00AE325B">
        <w:rPr>
          <w:rFonts w:ascii="Times New Roman" w:hAnsi="Times New Roman"/>
          <w:b/>
          <w:spacing w:val="-6"/>
          <w:sz w:val="28"/>
          <w:szCs w:val="28"/>
        </w:rPr>
        <w:t xml:space="preserve"> г.</w:t>
      </w:r>
      <w:r w:rsidR="009423B8" w:rsidRPr="009423B8">
        <w:rPr>
          <w:rFonts w:ascii="Times New Roman" w:eastAsia="Times New Roman" w:hAnsi="Times New Roman"/>
          <w:sz w:val="28"/>
          <w:szCs w:val="24"/>
          <w:lang w:eastAsia="ru-RU"/>
        </w:rPr>
        <w:t xml:space="preserve"> </w:t>
      </w:r>
    </w:p>
    <w:p w:rsidR="00DB5CEB" w:rsidRPr="00B63621" w:rsidRDefault="00DB5CEB" w:rsidP="00DB5CEB">
      <w:pPr>
        <w:tabs>
          <w:tab w:val="left" w:pos="1134"/>
        </w:tabs>
        <w:ind w:left="709"/>
        <w:contextualSpacing/>
        <w:jc w:val="both"/>
        <w:rPr>
          <w:spacing w:val="-6"/>
          <w:sz w:val="28"/>
          <w:szCs w:val="28"/>
        </w:rPr>
      </w:pPr>
    </w:p>
    <w:p w:rsidR="00DB5CEB" w:rsidRDefault="00DB5CE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DB4B23">
        <w:rPr>
          <w:rFonts w:ascii="Times New Roman" w:hAnsi="Times New Roman"/>
          <w:sz w:val="28"/>
        </w:rPr>
        <w:t>аукциона</w:t>
      </w:r>
      <w:r w:rsidRPr="00DB5CEB">
        <w:rPr>
          <w:rFonts w:ascii="Times New Roman" w:hAnsi="Times New Roman"/>
          <w:b/>
          <w:i/>
        </w:rPr>
        <w:t xml:space="preserve">: </w:t>
      </w:r>
      <w:r w:rsidR="00AE325B" w:rsidRPr="00AE325B">
        <w:rPr>
          <w:rFonts w:ascii="Times New Roman" w:hAnsi="Times New Roman"/>
          <w:b/>
          <w:spacing w:val="-6"/>
          <w:sz w:val="28"/>
          <w:szCs w:val="28"/>
        </w:rPr>
        <w:t>09</w:t>
      </w:r>
      <w:r w:rsidRPr="00AE325B">
        <w:rPr>
          <w:rFonts w:ascii="Times New Roman" w:hAnsi="Times New Roman"/>
          <w:b/>
          <w:spacing w:val="-6"/>
          <w:sz w:val="28"/>
          <w:szCs w:val="28"/>
        </w:rPr>
        <w:t>-00 (</w:t>
      </w:r>
      <w:r w:rsidRPr="00AE325B">
        <w:rPr>
          <w:rFonts w:ascii="Times New Roman" w:hAnsi="Times New Roman"/>
          <w:b/>
          <w:i/>
          <w:sz w:val="28"/>
        </w:rPr>
        <w:t>время московское</w:t>
      </w:r>
      <w:r w:rsidRPr="00AE325B">
        <w:rPr>
          <w:rFonts w:ascii="Times New Roman" w:hAnsi="Times New Roman"/>
          <w:b/>
          <w:spacing w:val="-6"/>
          <w:sz w:val="28"/>
          <w:szCs w:val="28"/>
        </w:rPr>
        <w:t>) «</w:t>
      </w:r>
      <w:r w:rsidR="009B0343">
        <w:rPr>
          <w:rFonts w:ascii="Times New Roman" w:hAnsi="Times New Roman"/>
          <w:b/>
          <w:spacing w:val="-6"/>
          <w:sz w:val="28"/>
          <w:szCs w:val="28"/>
        </w:rPr>
        <w:t>25</w:t>
      </w:r>
      <w:r w:rsidRPr="00AE325B">
        <w:rPr>
          <w:rFonts w:ascii="Times New Roman" w:hAnsi="Times New Roman"/>
          <w:b/>
          <w:spacing w:val="-6"/>
          <w:sz w:val="28"/>
          <w:szCs w:val="28"/>
        </w:rPr>
        <w:t>»</w:t>
      </w:r>
      <w:r w:rsidR="00DB4B23" w:rsidRPr="00AE325B">
        <w:rPr>
          <w:rFonts w:ascii="Times New Roman" w:hAnsi="Times New Roman"/>
          <w:b/>
          <w:spacing w:val="-6"/>
          <w:sz w:val="28"/>
          <w:szCs w:val="28"/>
        </w:rPr>
        <w:t xml:space="preserve"> июня </w:t>
      </w:r>
      <w:r w:rsidRPr="00AE325B">
        <w:rPr>
          <w:rFonts w:ascii="Times New Roman" w:hAnsi="Times New Roman"/>
          <w:b/>
          <w:spacing w:val="-6"/>
          <w:sz w:val="28"/>
          <w:szCs w:val="28"/>
        </w:rPr>
        <w:t>20</w:t>
      </w:r>
      <w:r w:rsidR="00DB4B23" w:rsidRPr="00AE325B">
        <w:rPr>
          <w:rFonts w:ascii="Times New Roman" w:hAnsi="Times New Roman"/>
          <w:b/>
          <w:spacing w:val="-6"/>
          <w:sz w:val="28"/>
          <w:szCs w:val="28"/>
        </w:rPr>
        <w:t xml:space="preserve">15 </w:t>
      </w:r>
      <w:r w:rsidRPr="00AE325B">
        <w:rPr>
          <w:rFonts w:ascii="Times New Roman" w:hAnsi="Times New Roman"/>
          <w:b/>
          <w:spacing w:val="-6"/>
          <w:sz w:val="28"/>
          <w:szCs w:val="28"/>
        </w:rPr>
        <w:t>года.</w:t>
      </w:r>
      <w:r w:rsidRPr="00DB5CEB">
        <w:rPr>
          <w:rFonts w:ascii="Times New Roman" w:hAnsi="Times New Roman"/>
          <w:b/>
          <w:i/>
        </w:rPr>
        <w:t xml:space="preserve"> </w:t>
      </w:r>
    </w:p>
    <w:p w:rsidR="00DB5CEB" w:rsidRPr="00DB5CEB" w:rsidRDefault="00DB5CEB" w:rsidP="00DB5CEB">
      <w:pPr>
        <w:pStyle w:val="afff"/>
        <w:tabs>
          <w:tab w:val="left" w:pos="0"/>
          <w:tab w:val="left" w:pos="1134"/>
        </w:tabs>
        <w:spacing w:after="0" w:line="240" w:lineRule="auto"/>
        <w:ind w:left="709"/>
        <w:jc w:val="both"/>
        <w:rPr>
          <w:rFonts w:ascii="Times New Roman" w:hAnsi="Times New Roman"/>
          <w:spacing w:val="-6"/>
          <w:sz w:val="28"/>
          <w:szCs w:val="28"/>
        </w:rPr>
      </w:pPr>
    </w:p>
    <w:p w:rsidR="00DB5CEB" w:rsidRPr="00DB5CEB" w:rsidRDefault="00DB5CE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sidR="0055210B">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00A429DB" w:rsidRPr="00A429DB">
        <w:rPr>
          <w:rFonts w:ascii="Times New Roman" w:hAnsi="Times New Roman"/>
          <w:sz w:val="28"/>
          <w:szCs w:val="28"/>
        </w:rPr>
        <w:t>624200,</w:t>
      </w:r>
      <w:r w:rsidR="00A429DB" w:rsidRPr="00A429DB">
        <w:rPr>
          <w:rFonts w:ascii="Times New Roman" w:hAnsi="Times New Roman"/>
          <w:i/>
          <w:sz w:val="28"/>
          <w:szCs w:val="28"/>
        </w:rPr>
        <w:t xml:space="preserve"> </w:t>
      </w:r>
      <w:r w:rsidR="00A429DB" w:rsidRPr="00A429DB">
        <w:rPr>
          <w:rFonts w:ascii="Times New Roman" w:hAnsi="Times New Roman"/>
          <w:sz w:val="28"/>
          <w:szCs w:val="28"/>
        </w:rPr>
        <w:t xml:space="preserve">г. Лесной, Свердловской области, Коммунистический проспект 6а, </w:t>
      </w:r>
      <w:r w:rsidR="00A429DB"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4B23">
        <w:rPr>
          <w:rFonts w:ascii="Times New Roman" w:hAnsi="Times New Roman"/>
          <w:spacing w:val="-6"/>
          <w:sz w:val="28"/>
          <w:szCs w:val="28"/>
        </w:rPr>
        <w:t xml:space="preserve"> </w:t>
      </w:r>
      <w:r w:rsidRPr="00AE325B">
        <w:rPr>
          <w:rFonts w:ascii="Times New Roman" w:hAnsi="Times New Roman"/>
          <w:b/>
          <w:spacing w:val="-6"/>
          <w:sz w:val="28"/>
          <w:szCs w:val="28"/>
        </w:rPr>
        <w:t>не позднее «</w:t>
      </w:r>
      <w:r w:rsidR="00D55EF7">
        <w:rPr>
          <w:rFonts w:ascii="Times New Roman" w:hAnsi="Times New Roman"/>
          <w:b/>
          <w:spacing w:val="-6"/>
          <w:sz w:val="28"/>
          <w:szCs w:val="28"/>
        </w:rPr>
        <w:t xml:space="preserve"> </w:t>
      </w:r>
      <w:r w:rsidR="009B0343">
        <w:rPr>
          <w:rFonts w:ascii="Times New Roman" w:hAnsi="Times New Roman"/>
          <w:b/>
          <w:spacing w:val="-6"/>
          <w:sz w:val="28"/>
          <w:szCs w:val="28"/>
        </w:rPr>
        <w:t>29</w:t>
      </w:r>
      <w:r w:rsidR="00D55EF7">
        <w:rPr>
          <w:rFonts w:ascii="Times New Roman" w:hAnsi="Times New Roman"/>
          <w:b/>
          <w:spacing w:val="-6"/>
          <w:sz w:val="28"/>
          <w:szCs w:val="28"/>
        </w:rPr>
        <w:t xml:space="preserve"> </w:t>
      </w:r>
      <w:r w:rsidRPr="00AE325B">
        <w:rPr>
          <w:rFonts w:ascii="Times New Roman" w:hAnsi="Times New Roman"/>
          <w:b/>
          <w:spacing w:val="-6"/>
          <w:sz w:val="28"/>
          <w:szCs w:val="28"/>
        </w:rPr>
        <w:t xml:space="preserve">» </w:t>
      </w:r>
      <w:r w:rsidR="00DB4B23" w:rsidRPr="00AE325B">
        <w:rPr>
          <w:rFonts w:ascii="Times New Roman" w:hAnsi="Times New Roman"/>
          <w:b/>
          <w:spacing w:val="-6"/>
          <w:sz w:val="28"/>
          <w:szCs w:val="28"/>
        </w:rPr>
        <w:t xml:space="preserve"> ию</w:t>
      </w:r>
      <w:r w:rsidR="009B0343">
        <w:rPr>
          <w:rFonts w:ascii="Times New Roman" w:hAnsi="Times New Roman"/>
          <w:b/>
          <w:spacing w:val="-6"/>
          <w:sz w:val="28"/>
          <w:szCs w:val="28"/>
        </w:rPr>
        <w:t>н</w:t>
      </w:r>
      <w:r w:rsidR="00DB4B23" w:rsidRPr="00AE325B">
        <w:rPr>
          <w:rFonts w:ascii="Times New Roman" w:hAnsi="Times New Roman"/>
          <w:b/>
          <w:spacing w:val="-6"/>
          <w:sz w:val="28"/>
          <w:szCs w:val="28"/>
        </w:rPr>
        <w:t xml:space="preserve">я </w:t>
      </w:r>
      <w:r w:rsidRPr="00AE325B">
        <w:rPr>
          <w:rFonts w:ascii="Times New Roman" w:hAnsi="Times New Roman"/>
          <w:b/>
          <w:spacing w:val="-6"/>
          <w:sz w:val="28"/>
          <w:szCs w:val="28"/>
        </w:rPr>
        <w:t>20</w:t>
      </w:r>
      <w:r w:rsidR="00DB4B23" w:rsidRPr="00AE325B">
        <w:rPr>
          <w:rFonts w:ascii="Times New Roman" w:hAnsi="Times New Roman"/>
          <w:b/>
          <w:spacing w:val="-6"/>
          <w:sz w:val="28"/>
          <w:szCs w:val="28"/>
        </w:rPr>
        <w:t xml:space="preserve">15 </w:t>
      </w:r>
      <w:r w:rsidRPr="00AE325B">
        <w:rPr>
          <w:rFonts w:ascii="Times New Roman" w:hAnsi="Times New Roman"/>
          <w:b/>
          <w:spacing w:val="-6"/>
          <w:sz w:val="28"/>
          <w:szCs w:val="28"/>
        </w:rPr>
        <w:t>г</w:t>
      </w:r>
      <w:r w:rsidRPr="00AE325B">
        <w:rPr>
          <w:rFonts w:ascii="Times New Roman" w:hAnsi="Times New Roman"/>
          <w:b/>
          <w:i/>
          <w:sz w:val="24"/>
        </w:rPr>
        <w:t>.</w:t>
      </w:r>
    </w:p>
    <w:p w:rsidR="002C21CC" w:rsidRPr="005C0EFF" w:rsidRDefault="002C21CC" w:rsidP="005C0EFF">
      <w:pPr>
        <w:tabs>
          <w:tab w:val="left" w:pos="1134"/>
        </w:tabs>
        <w:ind w:left="709"/>
        <w:contextualSpacing/>
        <w:jc w:val="both"/>
        <w:rPr>
          <w:spacing w:val="-6"/>
          <w:sz w:val="28"/>
          <w:szCs w:val="28"/>
        </w:rPr>
      </w:pPr>
    </w:p>
    <w:p w:rsidR="00DB4A0A" w:rsidRPr="00D55310" w:rsidRDefault="0055210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D55EF7">
        <w:rPr>
          <w:rFonts w:ascii="Times New Roman" w:hAnsi="Times New Roman"/>
          <w:b/>
          <w:i/>
          <w:sz w:val="24"/>
        </w:rPr>
        <w:t>2</w:t>
      </w:r>
      <w:r w:rsidRPr="00594882">
        <w:rPr>
          <w:rFonts w:ascii="Times New Roman" w:hAnsi="Times New Roman"/>
          <w:b/>
          <w:i/>
          <w:sz w:val="24"/>
        </w:rPr>
        <w:t>0 (</w:t>
      </w:r>
      <w:r w:rsidR="00D55EF7">
        <w:rPr>
          <w:rFonts w:ascii="Times New Roman" w:hAnsi="Times New Roman"/>
          <w:b/>
          <w:i/>
          <w:sz w:val="24"/>
        </w:rPr>
        <w:t>двадцати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00DB4A0A">
        <w:rPr>
          <w:rFonts w:ascii="Times New Roman" w:hAnsi="Times New Roman"/>
          <w:sz w:val="28"/>
        </w:rPr>
        <w:t>, за исключением следующих случаев:</w:t>
      </w:r>
    </w:p>
    <w:p w:rsidR="00DB4A0A" w:rsidRDefault="00DB4A0A" w:rsidP="00B62CE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B4A0A" w:rsidRDefault="00DB4A0A" w:rsidP="00B62CE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B4A0A" w:rsidRDefault="00DB4A0A" w:rsidP="00B62CE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62CE7" w:rsidRDefault="00B62CE7" w:rsidP="00B62CE7">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DB4B23" w:rsidRPr="00DB4B23">
        <w:rPr>
          <w:rFonts w:eastAsia="Calibri"/>
          <w:spacing w:val="-6"/>
          <w:sz w:val="28"/>
          <w:szCs w:val="28"/>
          <w:lang w:eastAsia="en-US"/>
        </w:rPr>
        <w:t xml:space="preserve">3 (трех)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sidR="00DB4A0A">
        <w:rPr>
          <w:rFonts w:eastAsia="Calibri"/>
          <w:spacing w:val="-6"/>
          <w:sz w:val="28"/>
          <w:szCs w:val="28"/>
          <w:lang w:eastAsia="en-US"/>
        </w:rPr>
        <w:t xml:space="preserve">, либо </w:t>
      </w:r>
      <w:r w:rsidR="00F110CB">
        <w:rPr>
          <w:rFonts w:eastAsia="Calibri"/>
          <w:spacing w:val="-6"/>
          <w:sz w:val="28"/>
          <w:szCs w:val="28"/>
          <w:lang w:eastAsia="en-US"/>
        </w:rPr>
        <w:t>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62CE7" w:rsidRDefault="00B62CE7" w:rsidP="00B62CE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62CE7" w:rsidRDefault="00B62CE7" w:rsidP="00B62CE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B4B23">
        <w:rPr>
          <w:bCs/>
          <w:iCs/>
          <w:sz w:val="28"/>
        </w:rPr>
        <w:t xml:space="preserve">в течение </w:t>
      </w:r>
      <w:r w:rsidR="00DB4B23" w:rsidRPr="00DB4B23">
        <w:rPr>
          <w:bCs/>
          <w:iCs/>
          <w:sz w:val="28"/>
        </w:rPr>
        <w:t>5</w:t>
      </w:r>
      <w:r w:rsidRPr="00DB4B23">
        <w:rPr>
          <w:bCs/>
          <w:iCs/>
          <w:sz w:val="28"/>
        </w:rPr>
        <w:t xml:space="preserve"> (</w:t>
      </w:r>
      <w:r w:rsidR="00DB4B23" w:rsidRPr="00DB4B23">
        <w:rPr>
          <w:bCs/>
          <w:iCs/>
          <w:sz w:val="28"/>
        </w:rPr>
        <w:t>пяти</w:t>
      </w:r>
      <w:r w:rsidRPr="00DB4B23">
        <w:rPr>
          <w:bCs/>
          <w:iCs/>
          <w:sz w:val="28"/>
        </w:rPr>
        <w:t>) дней</w:t>
      </w:r>
      <w:r w:rsidRPr="00DB4B23">
        <w:rPr>
          <w:sz w:val="28"/>
        </w:rPr>
        <w:t xml:space="preserve"> </w:t>
      </w:r>
      <w:r w:rsidRPr="00700C97">
        <w:rPr>
          <w:rFonts w:eastAsia="Calibri"/>
          <w:spacing w:val="-6"/>
          <w:sz w:val="28"/>
          <w:szCs w:val="28"/>
          <w:lang w:eastAsia="en-US"/>
        </w:rPr>
        <w:t>со дня направления указанного договора.</w:t>
      </w:r>
    </w:p>
    <w:p w:rsidR="00805445" w:rsidRDefault="00805445" w:rsidP="005C0EFF">
      <w:pPr>
        <w:tabs>
          <w:tab w:val="left" w:pos="1134"/>
        </w:tabs>
        <w:ind w:left="709"/>
        <w:contextualSpacing/>
        <w:jc w:val="both"/>
        <w:rPr>
          <w:spacing w:val="-6"/>
          <w:sz w:val="32"/>
          <w:szCs w:val="28"/>
        </w:rPr>
      </w:pPr>
    </w:p>
    <w:p w:rsidR="000C3AB1" w:rsidRPr="00D55EF7" w:rsidRDefault="00023700" w:rsidP="006E4F29">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pacing w:val="-6"/>
          <w:sz w:val="28"/>
          <w:szCs w:val="28"/>
        </w:rPr>
        <w:t>Обеспечение исполнения обязательств по договору:</w:t>
      </w:r>
      <w:r w:rsidR="00EF6369">
        <w:rPr>
          <w:rFonts w:ascii="Times New Roman" w:hAnsi="Times New Roman"/>
          <w:spacing w:val="-6"/>
          <w:sz w:val="28"/>
          <w:szCs w:val="28"/>
        </w:rPr>
        <w:t xml:space="preserve"> </w:t>
      </w:r>
      <w:r w:rsidR="00D55EF7">
        <w:rPr>
          <w:rFonts w:ascii="Times New Roman" w:hAnsi="Times New Roman"/>
          <w:spacing w:val="-6"/>
          <w:sz w:val="28"/>
          <w:szCs w:val="28"/>
        </w:rPr>
        <w:t>не требуется</w:t>
      </w:r>
    </w:p>
    <w:p w:rsidR="00D55EF7" w:rsidRPr="00DB4B23" w:rsidRDefault="00D55EF7" w:rsidP="00D55EF7">
      <w:pPr>
        <w:pStyle w:val="afff"/>
        <w:tabs>
          <w:tab w:val="left" w:pos="0"/>
          <w:tab w:val="left" w:pos="1134"/>
        </w:tabs>
        <w:spacing w:after="0" w:line="240" w:lineRule="auto"/>
        <w:ind w:left="709"/>
        <w:jc w:val="both"/>
        <w:rPr>
          <w:sz w:val="28"/>
          <w:szCs w:val="28"/>
        </w:rPr>
      </w:pPr>
    </w:p>
    <w:p w:rsidR="00E53D8D" w:rsidRPr="00833754" w:rsidRDefault="000C3AB1"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833754">
        <w:rPr>
          <w:rFonts w:ascii="Times New Roman" w:hAnsi="Times New Roman"/>
          <w:sz w:val="28"/>
          <w:szCs w:val="28"/>
        </w:rPr>
        <w:lastRenderedPageBreak/>
        <w:t>Отказ организатора закупки от проведения закупки по решению заказчика,</w:t>
      </w:r>
      <w:r w:rsidR="00833754" w:rsidRPr="00833754">
        <w:rPr>
          <w:rFonts w:ascii="Times New Roman" w:hAnsi="Times New Roman"/>
          <w:sz w:val="28"/>
          <w:szCs w:val="28"/>
        </w:rPr>
        <w:t xml:space="preserve"> в указанных ниже случаях,</w:t>
      </w:r>
      <w:r w:rsidR="00833754">
        <w:rPr>
          <w:rFonts w:ascii="Times New Roman" w:hAnsi="Times New Roman"/>
          <w:sz w:val="28"/>
          <w:szCs w:val="28"/>
        </w:rPr>
        <w:t xml:space="preserve"> </w:t>
      </w:r>
      <w:r w:rsidRPr="00833754">
        <w:rPr>
          <w:rFonts w:ascii="Times New Roman" w:hAnsi="Times New Roman"/>
          <w:sz w:val="28"/>
          <w:szCs w:val="28"/>
        </w:rPr>
        <w:t xml:space="preserve">не позднее </w:t>
      </w:r>
      <w:r w:rsidRPr="00C95D82">
        <w:rPr>
          <w:rFonts w:ascii="Times New Roman" w:hAnsi="Times New Roman"/>
          <w:b/>
          <w:sz w:val="28"/>
          <w:szCs w:val="28"/>
        </w:rPr>
        <w:t>пяти</w:t>
      </w:r>
      <w:r w:rsidRPr="00833754">
        <w:rPr>
          <w:rFonts w:ascii="Times New Roman" w:hAnsi="Times New Roman"/>
          <w:sz w:val="28"/>
          <w:szCs w:val="28"/>
        </w:rPr>
        <w:t xml:space="preserve"> дней до дня окончания срока подачи заявок на участие в аукционе</w:t>
      </w:r>
      <w:r w:rsidR="00833754">
        <w:rPr>
          <w:rFonts w:ascii="Times New Roman" w:hAnsi="Times New Roman"/>
          <w:sz w:val="28"/>
          <w:szCs w:val="28"/>
        </w:rPr>
        <w:t>,</w:t>
      </w:r>
      <w:r w:rsidR="00E53D8D" w:rsidRPr="00833754">
        <w:rPr>
          <w:rFonts w:ascii="Times New Roman" w:hAnsi="Times New Roman"/>
          <w:sz w:val="28"/>
          <w:szCs w:val="28"/>
        </w:rPr>
        <w:t xml:space="preserve"> не приводит к каким-либо последствиям для организатора</w:t>
      </w:r>
      <w:r w:rsidR="00E53D8D" w:rsidRPr="00833754">
        <w:rPr>
          <w:rFonts w:ascii="Times New Roman" w:hAnsi="Times New Roman"/>
          <w:sz w:val="28"/>
        </w:rPr>
        <w:t xml:space="preserve"> закупки</w:t>
      </w:r>
      <w:r w:rsidR="00E53D8D" w:rsidRPr="00833754">
        <w:rPr>
          <w:rFonts w:ascii="Times New Roman" w:hAnsi="Times New Roman"/>
          <w:sz w:val="28"/>
          <w:szCs w:val="28"/>
        </w:rPr>
        <w:t>:</w:t>
      </w:r>
    </w:p>
    <w:p w:rsidR="000C3AB1" w:rsidRPr="005C0EFF" w:rsidRDefault="000C3AB1" w:rsidP="000C3AB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AB1" w:rsidRPr="005C0EFF" w:rsidRDefault="000C3AB1" w:rsidP="000C3AB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5C0EFF" w:rsidRDefault="000C3AB1" w:rsidP="000C3AB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Default="000C3AB1" w:rsidP="000C3AB1">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CD6C43" w:rsidRDefault="00CD6C43"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55210B">
        <w:rPr>
          <w:rFonts w:ascii="Times New Roman" w:hAnsi="Times New Roman"/>
          <w:sz w:val="28"/>
          <w:szCs w:val="28"/>
        </w:rPr>
        <w:t>закупки</w:t>
      </w:r>
      <w:r w:rsidRPr="00CD6C43">
        <w:rPr>
          <w:rFonts w:ascii="Times New Roman" w:hAnsi="Times New Roman"/>
          <w:sz w:val="28"/>
          <w:szCs w:val="28"/>
        </w:rPr>
        <w:t xml:space="preserve">, </w:t>
      </w:r>
      <w:r w:rsidR="0055210B">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Pr="00FC009D" w:rsidRDefault="00CD6C43" w:rsidP="009A1C3C">
      <w:pPr>
        <w:pStyle w:val="afff"/>
        <w:tabs>
          <w:tab w:val="left" w:pos="0"/>
          <w:tab w:val="left" w:pos="1134"/>
        </w:tabs>
        <w:spacing w:after="0" w:line="240" w:lineRule="auto"/>
        <w:ind w:left="0" w:firstLine="709"/>
        <w:jc w:val="both"/>
        <w:rPr>
          <w:b/>
          <w:i/>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4E22CF" w:rsidRDefault="004E22CF" w:rsidP="005C0EFF">
      <w:pPr>
        <w:tabs>
          <w:tab w:val="left" w:pos="1134"/>
        </w:tabs>
        <w:ind w:left="142" w:firstLine="567"/>
        <w:contextualSpacing/>
        <w:jc w:val="both"/>
        <w:rPr>
          <w:sz w:val="28"/>
          <w:szCs w:val="28"/>
        </w:rPr>
        <w:sectPr w:rsidR="004E22CF" w:rsidSect="00B34CAB">
          <w:pgSz w:w="11907" w:h="16840" w:code="9"/>
          <w:pgMar w:top="1134" w:right="708" w:bottom="709"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bookmarkStart w:id="14" w:name="_Toc398564571"/>
      <w:bookmarkStart w:id="15" w:name="_Toc399408081"/>
      <w:bookmarkStart w:id="16" w:name="_Toc420320581"/>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FC009D">
        <w:rPr>
          <w:b/>
          <w:sz w:val="28"/>
          <w:szCs w:val="28"/>
        </w:rPr>
        <w:lastRenderedPageBreak/>
        <w:t>ЧАСТЬ 1</w:t>
      </w:r>
      <w:bookmarkEnd w:id="14"/>
      <w:bookmarkEnd w:id="15"/>
      <w:bookmarkEnd w:id="16"/>
    </w:p>
    <w:p w:rsidR="009D5AD1" w:rsidRDefault="009D5AD1" w:rsidP="009D5AD1">
      <w:pPr>
        <w:tabs>
          <w:tab w:val="left" w:pos="1134"/>
        </w:tabs>
        <w:ind w:left="142" w:firstLine="567"/>
        <w:contextualSpacing/>
        <w:jc w:val="both"/>
        <w:rPr>
          <w:sz w:val="28"/>
          <w:szCs w:val="28"/>
        </w:rPr>
      </w:pPr>
    </w:p>
    <w:p w:rsidR="009D5AD1" w:rsidRDefault="009D5AD1" w:rsidP="00D55EF7">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1F0361">
        <w:rPr>
          <w:sz w:val="28"/>
          <w:szCs w:val="28"/>
        </w:rPr>
        <w:t>ях</w:t>
      </w:r>
      <w:r>
        <w:rPr>
          <w:sz w:val="28"/>
          <w:szCs w:val="28"/>
        </w:rPr>
        <w:t> 1</w:t>
      </w:r>
      <w:r w:rsidR="001F0361">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5D6E3F" w:rsidRPr="003841A6" w:rsidRDefault="00EA3525" w:rsidP="006E4F29">
      <w:pPr>
        <w:pStyle w:val="10"/>
        <w:numPr>
          <w:ilvl w:val="0"/>
          <w:numId w:val="20"/>
        </w:numPr>
        <w:tabs>
          <w:tab w:val="left" w:pos="426"/>
        </w:tabs>
        <w:ind w:left="0" w:firstLine="0"/>
        <w:jc w:val="center"/>
        <w:rPr>
          <w:sz w:val="28"/>
          <w:szCs w:val="28"/>
        </w:rPr>
      </w:pPr>
      <w:bookmarkStart w:id="39" w:name="_Toc42032058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7"/>
      <w:bookmarkEnd w:id="18"/>
      <w:bookmarkEnd w:id="39"/>
    </w:p>
    <w:p w:rsidR="00EA3525" w:rsidRPr="003841A6" w:rsidRDefault="00EA3525" w:rsidP="006E4F29">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032058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CC77A1" w:rsidRPr="00D55EF7" w:rsidRDefault="00F109ED" w:rsidP="00D55EF7">
      <w:pPr>
        <w:pStyle w:val="10"/>
        <w:numPr>
          <w:ilvl w:val="2"/>
          <w:numId w:val="20"/>
        </w:numPr>
        <w:tabs>
          <w:tab w:val="left" w:pos="1418"/>
        </w:tabs>
        <w:spacing w:before="120" w:after="120"/>
        <w:ind w:left="0" w:firstLine="567"/>
        <w:jc w:val="both"/>
        <w:rPr>
          <w:sz w:val="28"/>
          <w:szCs w:val="28"/>
        </w:rPr>
      </w:pPr>
      <w:bookmarkStart w:id="43" w:name="_Toc405551788"/>
      <w:bookmarkStart w:id="44" w:name="_Toc420320584"/>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43"/>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5D09" w:rsidRPr="00CD3B8C" w:rsidTr="00085D09">
        <w:trPr>
          <w:trHeight w:val="440"/>
          <w:tblHeader/>
        </w:trPr>
        <w:tc>
          <w:tcPr>
            <w:tcW w:w="709" w:type="dxa"/>
            <w:tcBorders>
              <w:left w:val="single" w:sz="4" w:space="0" w:color="808080" w:themeColor="background1" w:themeShade="80"/>
            </w:tcBorders>
            <w:vAlign w:val="center"/>
          </w:tcPr>
          <w:p w:rsidR="00085D09" w:rsidRPr="00CD3B8C" w:rsidRDefault="00085D09" w:rsidP="00085D09">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085D09" w:rsidRPr="00CD3B8C" w:rsidRDefault="00085D09" w:rsidP="00085D09">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85D09" w:rsidRPr="00CD3B8C" w:rsidRDefault="00085D09" w:rsidP="00085D09">
            <w:pPr>
              <w:ind w:right="153"/>
              <w:jc w:val="center"/>
              <w:rPr>
                <w:bCs/>
              </w:rPr>
            </w:pPr>
            <w:r w:rsidRPr="00CD3B8C">
              <w:t>Документы, подтверждающие соответствие установленным требованиям</w:t>
            </w:r>
          </w:p>
        </w:tc>
      </w:tr>
      <w:tr w:rsidR="00085D09" w:rsidRPr="00CD3B8C" w:rsidTr="00085D0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5D09" w:rsidRPr="00CD3B8C" w:rsidRDefault="00085D09" w:rsidP="006E4F29">
            <w:pPr>
              <w:numPr>
                <w:ilvl w:val="0"/>
                <w:numId w:val="3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5D09" w:rsidRPr="00CD3B8C" w:rsidRDefault="00085D09" w:rsidP="00085D09">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85D09" w:rsidRPr="00CD3B8C" w:rsidTr="00085D0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085D09" w:rsidRPr="00CD3B8C" w:rsidRDefault="00085D09" w:rsidP="00085D09">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85D09" w:rsidRPr="00CD3B8C" w:rsidRDefault="00085D09" w:rsidP="00085D09">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85D09" w:rsidRPr="00085D09" w:rsidRDefault="00085D09" w:rsidP="006E4F2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6"/>
            <w:r w:rsidRPr="00085D09">
              <w:rPr>
                <w:rFonts w:ascii="Times New Roman" w:hAnsi="Times New Roman"/>
                <w:sz w:val="24"/>
                <w:szCs w:val="24"/>
              </w:rPr>
              <w:t xml:space="preserve">копии документов о государственной регистрации </w:t>
            </w:r>
            <w:proofErr w:type="gramStart"/>
            <w:r w:rsidRPr="00085D09">
              <w:rPr>
                <w:rFonts w:ascii="Times New Roman" w:hAnsi="Times New Roman"/>
                <w:sz w:val="24"/>
                <w:szCs w:val="24"/>
              </w:rPr>
              <w:t>из</w:t>
            </w:r>
            <w:proofErr w:type="gramEnd"/>
            <w:r w:rsidRPr="00085D09">
              <w:rPr>
                <w:rFonts w:ascii="Times New Roman" w:hAnsi="Times New Roman"/>
                <w:sz w:val="24"/>
                <w:szCs w:val="24"/>
              </w:rPr>
              <w:t xml:space="preserve"> следующих:</w:t>
            </w:r>
            <w:bookmarkEnd w:id="46"/>
          </w:p>
          <w:p w:rsidR="00085D09" w:rsidRPr="00085D09" w:rsidRDefault="00085D09" w:rsidP="006E4F29">
            <w:pPr>
              <w:numPr>
                <w:ilvl w:val="0"/>
                <w:numId w:val="31"/>
              </w:numPr>
              <w:tabs>
                <w:tab w:val="left" w:pos="300"/>
              </w:tabs>
              <w:ind w:left="0" w:right="153" w:firstLine="0"/>
              <w:jc w:val="both"/>
              <w:rPr>
                <w:bCs/>
              </w:rPr>
            </w:pPr>
            <w:r w:rsidRPr="00085D09">
              <w:t>для юридических лиц – копия выписки из единого государственного реестра юридических лиц (выписка из ЕГРЮЛ);</w:t>
            </w:r>
          </w:p>
          <w:p w:rsidR="00085D09" w:rsidRPr="00085D09" w:rsidRDefault="00085D09" w:rsidP="006E4F29">
            <w:pPr>
              <w:numPr>
                <w:ilvl w:val="0"/>
                <w:numId w:val="31"/>
              </w:numPr>
              <w:tabs>
                <w:tab w:val="left" w:pos="300"/>
              </w:tabs>
              <w:ind w:left="0" w:right="153" w:firstLine="0"/>
              <w:jc w:val="both"/>
              <w:rPr>
                <w:bCs/>
              </w:rPr>
            </w:pPr>
            <w:r w:rsidRPr="00085D09">
              <w:t>для индивидуальных предпринимателей</w:t>
            </w:r>
            <w:r w:rsidRPr="00085D09" w:rsidDel="007B2165">
              <w:t xml:space="preserve"> </w:t>
            </w:r>
            <w:r w:rsidRPr="00085D0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85D09" w:rsidRPr="00085D09" w:rsidRDefault="00085D09" w:rsidP="006E4F29">
            <w:pPr>
              <w:numPr>
                <w:ilvl w:val="0"/>
                <w:numId w:val="31"/>
              </w:numPr>
              <w:tabs>
                <w:tab w:val="left" w:pos="300"/>
              </w:tabs>
              <w:ind w:left="0" w:right="153" w:firstLine="0"/>
              <w:jc w:val="both"/>
              <w:rPr>
                <w:bCs/>
              </w:rPr>
            </w:pPr>
            <w:r w:rsidRPr="00085D09">
              <w:t>для иных физических лиц – копии документов, удостоверяющих личность;</w:t>
            </w:r>
          </w:p>
          <w:p w:rsidR="00085D09" w:rsidRPr="00085D09" w:rsidRDefault="00085D09" w:rsidP="006E4F29">
            <w:pPr>
              <w:numPr>
                <w:ilvl w:val="0"/>
                <w:numId w:val="31"/>
              </w:numPr>
              <w:tabs>
                <w:tab w:val="left" w:pos="300"/>
              </w:tabs>
              <w:ind w:left="0" w:right="153" w:firstLine="0"/>
              <w:jc w:val="both"/>
              <w:rPr>
                <w:bCs/>
              </w:rPr>
            </w:pPr>
            <w:r w:rsidRPr="00085D09">
              <w:t>для иностранных лиц:</w:t>
            </w:r>
          </w:p>
          <w:p w:rsidR="00085D09" w:rsidRPr="00085D09" w:rsidRDefault="00085D09" w:rsidP="006E4F29">
            <w:pPr>
              <w:pStyle w:val="afff"/>
              <w:numPr>
                <w:ilvl w:val="0"/>
                <w:numId w:val="36"/>
              </w:numPr>
              <w:tabs>
                <w:tab w:val="left" w:pos="300"/>
              </w:tabs>
              <w:spacing w:after="0" w:line="240" w:lineRule="auto"/>
              <w:ind w:right="153"/>
              <w:jc w:val="both"/>
              <w:rPr>
                <w:rFonts w:ascii="Times New Roman" w:hAnsi="Times New Roman"/>
                <w:b/>
                <w:caps/>
              </w:rPr>
            </w:pPr>
            <w:r w:rsidRPr="00085D0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085D0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85D09">
              <w:rPr>
                <w:rFonts w:ascii="Times New Roman" w:hAnsi="Times New Roman"/>
                <w:sz w:val="24"/>
                <w:szCs w:val="24"/>
              </w:rPr>
              <w:t>;</w:t>
            </w:r>
          </w:p>
          <w:p w:rsidR="00085D09" w:rsidRPr="00085D09" w:rsidRDefault="00085D09" w:rsidP="006E4F29">
            <w:pPr>
              <w:pStyle w:val="afff"/>
              <w:numPr>
                <w:ilvl w:val="0"/>
                <w:numId w:val="36"/>
              </w:numPr>
              <w:tabs>
                <w:tab w:val="left" w:pos="300"/>
              </w:tabs>
              <w:spacing w:after="0" w:line="240" w:lineRule="auto"/>
              <w:ind w:right="153"/>
              <w:jc w:val="both"/>
              <w:rPr>
                <w:rFonts w:ascii="Times New Roman" w:hAnsi="Times New Roman"/>
              </w:rPr>
            </w:pPr>
            <w:r w:rsidRPr="00085D09">
              <w:rPr>
                <w:rFonts w:ascii="Times New Roman" w:hAnsi="Times New Roman"/>
                <w:sz w:val="24"/>
                <w:szCs w:val="24"/>
              </w:rPr>
              <w:t>краткая пояснительная записка, содержащая:</w:t>
            </w:r>
          </w:p>
          <w:p w:rsidR="00085D09" w:rsidRPr="00085D09" w:rsidRDefault="00085D09" w:rsidP="006E4F29">
            <w:pPr>
              <w:pStyle w:val="afff"/>
              <w:numPr>
                <w:ilvl w:val="0"/>
                <w:numId w:val="37"/>
              </w:numPr>
              <w:tabs>
                <w:tab w:val="left" w:pos="300"/>
              </w:tabs>
              <w:spacing w:after="0" w:line="240" w:lineRule="auto"/>
              <w:ind w:left="1203" w:right="153" w:hanging="425"/>
              <w:jc w:val="both"/>
              <w:rPr>
                <w:rFonts w:ascii="Times New Roman" w:hAnsi="Times New Roman"/>
              </w:rPr>
            </w:pPr>
            <w:r w:rsidRPr="00085D09">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085D09">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085D09" w:rsidRPr="00085D09" w:rsidRDefault="00085D09" w:rsidP="006E4F29">
            <w:pPr>
              <w:pStyle w:val="afff"/>
              <w:numPr>
                <w:ilvl w:val="0"/>
                <w:numId w:val="37"/>
              </w:numPr>
              <w:tabs>
                <w:tab w:val="left" w:pos="300"/>
              </w:tabs>
              <w:spacing w:after="0" w:line="240" w:lineRule="auto"/>
              <w:ind w:left="1203" w:right="153" w:hanging="425"/>
              <w:jc w:val="both"/>
              <w:rPr>
                <w:rFonts w:ascii="Times New Roman" w:hAnsi="Times New Roman"/>
              </w:rPr>
            </w:pPr>
            <w:r w:rsidRPr="00085D09">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85D09" w:rsidRPr="00CD3B8C" w:rsidTr="00085D0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5D09" w:rsidRPr="00CD3B8C" w:rsidRDefault="00085D09" w:rsidP="006E4F29">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5D09" w:rsidRPr="00CD3B8C" w:rsidRDefault="00085D09" w:rsidP="00085D0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5D09" w:rsidRPr="00085D09" w:rsidRDefault="00085D09" w:rsidP="006E4F29">
            <w:pPr>
              <w:pStyle w:val="afff"/>
              <w:numPr>
                <w:ilvl w:val="0"/>
                <w:numId w:val="34"/>
              </w:numPr>
              <w:tabs>
                <w:tab w:val="left" w:pos="300"/>
              </w:tabs>
              <w:spacing w:after="0" w:line="240" w:lineRule="auto"/>
              <w:ind w:left="0" w:right="153" w:firstLine="0"/>
              <w:jc w:val="both"/>
              <w:rPr>
                <w:rFonts w:ascii="Times New Roman" w:hAnsi="Times New Roman"/>
                <w:bCs/>
                <w:sz w:val="24"/>
                <w:szCs w:val="24"/>
              </w:rPr>
            </w:pPr>
            <w:r w:rsidRPr="00085D0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85D09" w:rsidDel="00BA2715">
              <w:rPr>
                <w:rFonts w:ascii="Times New Roman" w:hAnsi="Times New Roman"/>
                <w:sz w:val="24"/>
                <w:szCs w:val="24"/>
              </w:rPr>
              <w:t xml:space="preserve"> </w:t>
            </w:r>
            <w:r w:rsidRPr="00085D0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5D09" w:rsidRPr="00CD3B8C" w:rsidTr="00085D0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5D09" w:rsidRPr="00CD3B8C" w:rsidRDefault="00085D09" w:rsidP="006E4F29">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5D09" w:rsidRPr="00CD3B8C" w:rsidRDefault="00085D09" w:rsidP="00085D09">
            <w:pPr>
              <w:ind w:right="153"/>
            </w:pPr>
          </w:p>
        </w:tc>
        <w:tc>
          <w:tcPr>
            <w:tcW w:w="8221" w:type="dxa"/>
            <w:tcBorders>
              <w:left w:val="single" w:sz="4" w:space="0" w:color="808080" w:themeColor="background1" w:themeShade="80"/>
            </w:tcBorders>
            <w:vAlign w:val="center"/>
          </w:tcPr>
          <w:p w:rsidR="00085D09" w:rsidRPr="00085D09" w:rsidRDefault="00085D09" w:rsidP="006E4F2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7" w:name="_Ref405791408"/>
            <w:r w:rsidRPr="00085D09">
              <w:rPr>
                <w:rFonts w:ascii="Times New Roman" w:hAnsi="Times New Roman"/>
                <w:sz w:val="24"/>
                <w:szCs w:val="24"/>
              </w:rPr>
              <w:t>копии учредительных документов в действующей редакции (для юридических лиц);</w:t>
            </w:r>
            <w:bookmarkEnd w:id="47"/>
          </w:p>
        </w:tc>
      </w:tr>
      <w:tr w:rsidR="00085D09" w:rsidRPr="00CD3B8C" w:rsidTr="00085D0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5D09" w:rsidRPr="00CD3B8C" w:rsidRDefault="00085D09" w:rsidP="006E4F29">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5D09" w:rsidRPr="00CD3B8C" w:rsidRDefault="00085D09" w:rsidP="00085D09">
            <w:pPr>
              <w:ind w:right="153"/>
            </w:pPr>
          </w:p>
        </w:tc>
        <w:tc>
          <w:tcPr>
            <w:tcW w:w="8221" w:type="dxa"/>
            <w:tcBorders>
              <w:left w:val="single" w:sz="4" w:space="0" w:color="808080" w:themeColor="background1" w:themeShade="80"/>
            </w:tcBorders>
            <w:vAlign w:val="center"/>
          </w:tcPr>
          <w:p w:rsidR="00085D09" w:rsidRPr="00085D09" w:rsidRDefault="00085D09" w:rsidP="006E4F2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85D0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85D09" w:rsidRPr="00CD3B8C" w:rsidTr="00085D0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5D09" w:rsidRPr="00CD3B8C" w:rsidRDefault="00085D09" w:rsidP="006E4F29">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5D09" w:rsidRPr="00CD3B8C" w:rsidRDefault="00085D09" w:rsidP="00085D0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5D09" w:rsidRPr="00085D09" w:rsidRDefault="00085D09" w:rsidP="006E4F2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85D0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85D09" w:rsidRPr="00085D09" w:rsidRDefault="00085D09" w:rsidP="006E4F29">
            <w:pPr>
              <w:numPr>
                <w:ilvl w:val="0"/>
                <w:numId w:val="31"/>
              </w:numPr>
              <w:tabs>
                <w:tab w:val="left" w:pos="353"/>
              </w:tabs>
              <w:ind w:left="353" w:right="153" w:hanging="353"/>
              <w:jc w:val="both"/>
            </w:pPr>
            <w:r w:rsidRPr="00085D0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85D09" w:rsidRPr="00085D09" w:rsidRDefault="00085D09" w:rsidP="006E4F29">
            <w:pPr>
              <w:numPr>
                <w:ilvl w:val="0"/>
                <w:numId w:val="31"/>
              </w:numPr>
              <w:tabs>
                <w:tab w:val="left" w:pos="353"/>
              </w:tabs>
              <w:ind w:left="353" w:right="153" w:hanging="353"/>
              <w:jc w:val="both"/>
              <w:rPr>
                <w:bCs/>
              </w:rPr>
            </w:pPr>
            <w:r w:rsidRPr="00085D0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085D09">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85D09" w:rsidRPr="00085D09" w:rsidRDefault="00085D09" w:rsidP="00085D09">
            <w:pPr>
              <w:tabs>
                <w:tab w:val="left" w:pos="353"/>
              </w:tabs>
              <w:ind w:right="153" w:firstLine="353"/>
              <w:rPr>
                <w:bCs/>
              </w:rPr>
            </w:pPr>
            <w:r w:rsidRPr="00085D0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5D09" w:rsidRPr="00CD3B8C" w:rsidTr="00085D09">
        <w:trPr>
          <w:trHeight w:val="699"/>
        </w:trPr>
        <w:tc>
          <w:tcPr>
            <w:tcW w:w="709" w:type="dxa"/>
            <w:tcBorders>
              <w:top w:val="single" w:sz="4" w:space="0" w:color="auto"/>
            </w:tcBorders>
            <w:vAlign w:val="center"/>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085D09" w:rsidRPr="00CD3B8C" w:rsidRDefault="00085D09" w:rsidP="00085D09">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5D09" w:rsidRPr="00367EC0" w:rsidRDefault="00085D09" w:rsidP="00367EC0">
            <w:pPr>
              <w:tabs>
                <w:tab w:val="left" w:pos="300"/>
              </w:tabs>
              <w:ind w:right="153"/>
              <w:jc w:val="both"/>
            </w:pPr>
            <w:r w:rsidRPr="00367EC0">
              <w:t>заполненное участником закупки по форме 1 «Заявка на участие в закупке» подтверждение:</w:t>
            </w:r>
          </w:p>
          <w:p w:rsidR="00085D09" w:rsidRPr="00085D09" w:rsidRDefault="00085D09" w:rsidP="006E4F29">
            <w:pPr>
              <w:numPr>
                <w:ilvl w:val="0"/>
                <w:numId w:val="31"/>
              </w:numPr>
              <w:tabs>
                <w:tab w:val="left" w:pos="353"/>
              </w:tabs>
              <w:ind w:left="353" w:right="153" w:hanging="353"/>
              <w:jc w:val="both"/>
              <w:rPr>
                <w:bCs/>
              </w:rPr>
            </w:pPr>
            <w:r w:rsidRPr="00085D09">
              <w:t>о </w:t>
            </w:r>
            <w:proofErr w:type="spellStart"/>
            <w:r w:rsidRPr="00085D09">
              <w:t>ненахождении</w:t>
            </w:r>
            <w:proofErr w:type="spellEnd"/>
            <w:r w:rsidRPr="00085D09">
              <w:t xml:space="preserve"> участника закупки в процессе ликвидации (для юридического лица);</w:t>
            </w:r>
          </w:p>
          <w:p w:rsidR="00085D09" w:rsidRPr="00085D09" w:rsidRDefault="00085D09" w:rsidP="006E4F29">
            <w:pPr>
              <w:numPr>
                <w:ilvl w:val="0"/>
                <w:numId w:val="31"/>
              </w:numPr>
              <w:tabs>
                <w:tab w:val="left" w:pos="353"/>
              </w:tabs>
              <w:ind w:left="353" w:right="153" w:hanging="353"/>
              <w:jc w:val="both"/>
              <w:rPr>
                <w:bCs/>
              </w:rPr>
            </w:pPr>
            <w:r w:rsidRPr="00085D09">
              <w:t>об отсутствии в отношении участника закупки решения арбитражного суда о признании его несостоятельным (банкротом);</w:t>
            </w:r>
          </w:p>
          <w:p w:rsidR="00085D09" w:rsidRPr="00085D09" w:rsidRDefault="00085D09" w:rsidP="006E4F29">
            <w:pPr>
              <w:numPr>
                <w:ilvl w:val="0"/>
                <w:numId w:val="31"/>
              </w:numPr>
              <w:tabs>
                <w:tab w:val="left" w:pos="353"/>
              </w:tabs>
              <w:ind w:left="353" w:right="153" w:hanging="353"/>
              <w:jc w:val="both"/>
              <w:rPr>
                <w:bCs/>
              </w:rPr>
            </w:pPr>
            <w:r w:rsidRPr="00085D09">
              <w:t>об отсутствии ареста имущества участника закупки, наложенного по решению суда, административного органа;</w:t>
            </w:r>
          </w:p>
          <w:p w:rsidR="00085D09" w:rsidRPr="00085D09" w:rsidRDefault="00085D09" w:rsidP="006E4F29">
            <w:pPr>
              <w:numPr>
                <w:ilvl w:val="0"/>
                <w:numId w:val="31"/>
              </w:numPr>
              <w:tabs>
                <w:tab w:val="left" w:pos="353"/>
              </w:tabs>
              <w:ind w:left="353" w:right="153" w:hanging="353"/>
              <w:jc w:val="both"/>
              <w:rPr>
                <w:bCs/>
              </w:rPr>
            </w:pPr>
            <w:r w:rsidRPr="00085D09">
              <w:t xml:space="preserve">о </w:t>
            </w:r>
            <w:proofErr w:type="spellStart"/>
            <w:r w:rsidRPr="00085D09">
              <w:t>неприостановлении</w:t>
            </w:r>
            <w:proofErr w:type="spellEnd"/>
            <w:r w:rsidRPr="00085D09">
              <w:t xml:space="preserve"> деятельности участника закупки;</w:t>
            </w:r>
          </w:p>
          <w:p w:rsidR="00085D09" w:rsidRPr="00085D09" w:rsidRDefault="00085D09" w:rsidP="006E4F29">
            <w:pPr>
              <w:numPr>
                <w:ilvl w:val="0"/>
                <w:numId w:val="31"/>
              </w:numPr>
              <w:tabs>
                <w:tab w:val="left" w:pos="353"/>
              </w:tabs>
              <w:ind w:left="353" w:right="153" w:hanging="353"/>
              <w:jc w:val="both"/>
              <w:rPr>
                <w:bCs/>
              </w:rPr>
            </w:pPr>
            <w:r w:rsidRPr="00085D09">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085D09" w:rsidRPr="00CD3B8C" w:rsidTr="00085D09">
        <w:trPr>
          <w:trHeight w:val="440"/>
        </w:trPr>
        <w:tc>
          <w:tcPr>
            <w:tcW w:w="709" w:type="dxa"/>
            <w:vAlign w:val="center"/>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49" w:name="_Ref405791537"/>
          </w:p>
        </w:tc>
        <w:bookmarkEnd w:id="49"/>
        <w:tc>
          <w:tcPr>
            <w:tcW w:w="6521" w:type="dxa"/>
          </w:tcPr>
          <w:p w:rsidR="00085D09" w:rsidRPr="00CD3B8C" w:rsidRDefault="00085D09" w:rsidP="00085D09">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5D09" w:rsidRPr="00CD3B8C" w:rsidRDefault="00085D09" w:rsidP="00085D09">
            <w:pPr>
              <w:pStyle w:val="afff"/>
              <w:tabs>
                <w:tab w:val="left" w:pos="300"/>
              </w:tabs>
              <w:spacing w:line="240" w:lineRule="auto"/>
              <w:ind w:left="0" w:right="153"/>
            </w:pPr>
          </w:p>
        </w:tc>
      </w:tr>
      <w:tr w:rsidR="00085D09" w:rsidRPr="00CD3B8C" w:rsidTr="00085D09">
        <w:trPr>
          <w:trHeight w:val="440"/>
        </w:trPr>
        <w:tc>
          <w:tcPr>
            <w:tcW w:w="709" w:type="dxa"/>
            <w:vAlign w:val="center"/>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50" w:name="_Ref407691183"/>
          </w:p>
        </w:tc>
        <w:bookmarkEnd w:id="50"/>
        <w:tc>
          <w:tcPr>
            <w:tcW w:w="6521" w:type="dxa"/>
          </w:tcPr>
          <w:p w:rsidR="00085D09" w:rsidRPr="00CD3B8C" w:rsidRDefault="00085D09" w:rsidP="00085D09">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5D09" w:rsidRPr="00CD3B8C" w:rsidRDefault="00085D09" w:rsidP="00085D09">
            <w:pPr>
              <w:pStyle w:val="afff"/>
              <w:tabs>
                <w:tab w:val="left" w:pos="300"/>
              </w:tabs>
              <w:spacing w:line="240" w:lineRule="auto"/>
              <w:ind w:left="0" w:right="153"/>
            </w:pPr>
          </w:p>
        </w:tc>
      </w:tr>
      <w:tr w:rsidR="00085D09" w:rsidRPr="00CD3B8C" w:rsidTr="00085D09">
        <w:trPr>
          <w:trHeight w:val="440"/>
        </w:trPr>
        <w:tc>
          <w:tcPr>
            <w:tcW w:w="709" w:type="dxa"/>
            <w:vAlign w:val="center"/>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51" w:name="_Ref407691222"/>
          </w:p>
        </w:tc>
        <w:bookmarkEnd w:id="51"/>
        <w:tc>
          <w:tcPr>
            <w:tcW w:w="6521" w:type="dxa"/>
          </w:tcPr>
          <w:p w:rsidR="00085D09" w:rsidRPr="00CD3B8C" w:rsidRDefault="00085D09" w:rsidP="00085D09">
            <w:pPr>
              <w:ind w:right="153"/>
            </w:pPr>
            <w:r w:rsidRPr="00CD3B8C">
              <w:t>соответствовать требованиям, установленным на основании поручений Правительства Российской Федерации:</w:t>
            </w:r>
          </w:p>
          <w:p w:rsidR="00085D09" w:rsidRPr="00CD3B8C" w:rsidRDefault="00085D09" w:rsidP="00085D09">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5D09" w:rsidRPr="00367EC0" w:rsidRDefault="00085D09" w:rsidP="00367EC0">
            <w:pPr>
              <w:tabs>
                <w:tab w:val="left" w:pos="300"/>
              </w:tabs>
              <w:ind w:right="153"/>
              <w:jc w:val="both"/>
            </w:pPr>
            <w:r w:rsidRPr="00367EC0">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85D09" w:rsidRPr="00CD3B8C" w:rsidTr="00085D09">
        <w:trPr>
          <w:trHeight w:val="77"/>
        </w:trPr>
        <w:tc>
          <w:tcPr>
            <w:tcW w:w="709" w:type="dxa"/>
            <w:vAlign w:val="center"/>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52" w:name="_Ref407725695"/>
          </w:p>
        </w:tc>
        <w:bookmarkEnd w:id="52"/>
        <w:tc>
          <w:tcPr>
            <w:tcW w:w="6521" w:type="dxa"/>
          </w:tcPr>
          <w:p w:rsidR="00085D09" w:rsidRPr="00360CC9" w:rsidRDefault="00085D09" w:rsidP="00367EC0">
            <w:pPr>
              <w:ind w:right="153"/>
            </w:pPr>
            <w:r w:rsidRPr="00360CC9">
              <w:t>уровень обеспеченности финансовыми ресурсами участника закупки должен быть не ниже 30 единиц, согласно методике расчета</w:t>
            </w:r>
          </w:p>
        </w:tc>
        <w:tc>
          <w:tcPr>
            <w:tcW w:w="8221" w:type="dxa"/>
            <w:tcBorders>
              <w:top w:val="single" w:sz="4" w:space="0" w:color="auto"/>
              <w:bottom w:val="single" w:sz="4" w:space="0" w:color="auto"/>
            </w:tcBorders>
          </w:tcPr>
          <w:p w:rsidR="00085D09" w:rsidRPr="00360CC9" w:rsidRDefault="00085D09" w:rsidP="00367EC0">
            <w:pPr>
              <w:tabs>
                <w:tab w:val="left" w:pos="300"/>
              </w:tabs>
              <w:ind w:right="153"/>
              <w:jc w:val="both"/>
            </w:pPr>
            <w:r w:rsidRPr="00360CC9">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w:t>
            </w:r>
            <w:r w:rsidRPr="00360CC9">
              <w:lastRenderedPageBreak/>
              <w:t>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85D09" w:rsidRPr="00360CC9" w:rsidRDefault="00085D09" w:rsidP="00085D09">
            <w:pPr>
              <w:numPr>
                <w:ilvl w:val="0"/>
                <w:numId w:val="1"/>
              </w:numPr>
              <w:tabs>
                <w:tab w:val="center" w:pos="4153"/>
                <w:tab w:val="right" w:pos="8306"/>
              </w:tabs>
              <w:jc w:val="both"/>
            </w:pPr>
            <w:r w:rsidRPr="00360CC9">
              <w:t>если срок окончания подачи заявок до 25 июня текущего года – не предоставляется;</w:t>
            </w:r>
          </w:p>
          <w:p w:rsidR="00085D09" w:rsidRPr="00360CC9" w:rsidRDefault="00085D09" w:rsidP="00085D09">
            <w:pPr>
              <w:numPr>
                <w:ilvl w:val="0"/>
                <w:numId w:val="1"/>
              </w:numPr>
              <w:tabs>
                <w:tab w:val="center" w:pos="4153"/>
                <w:tab w:val="right" w:pos="8306"/>
              </w:tabs>
              <w:jc w:val="both"/>
            </w:pPr>
            <w:r w:rsidRPr="00360CC9">
              <w:t xml:space="preserve">если срок окончания подачи заявок в периоде с 25 июня до 25 октября текущего года включительно - предоставляется за 6 месяцев; </w:t>
            </w:r>
          </w:p>
          <w:p w:rsidR="00085D09" w:rsidRPr="00360CC9" w:rsidRDefault="00085D09" w:rsidP="00085D09">
            <w:pPr>
              <w:numPr>
                <w:ilvl w:val="0"/>
                <w:numId w:val="1"/>
              </w:numPr>
              <w:tabs>
                <w:tab w:val="center" w:pos="4153"/>
                <w:tab w:val="right" w:pos="8306"/>
              </w:tabs>
              <w:jc w:val="both"/>
            </w:pPr>
            <w:r w:rsidRPr="00360CC9">
              <w:t xml:space="preserve">если срок окончания подачи заявок позднее 25 октября текущего года - предоставляется за 9 месяцев. </w:t>
            </w:r>
          </w:p>
        </w:tc>
      </w:tr>
      <w:tr w:rsidR="00085D09" w:rsidRPr="00CD3B8C" w:rsidTr="00085D09">
        <w:trPr>
          <w:trHeight w:val="70"/>
        </w:trPr>
        <w:tc>
          <w:tcPr>
            <w:tcW w:w="709" w:type="dxa"/>
            <w:vAlign w:val="center"/>
          </w:tcPr>
          <w:p w:rsidR="00085D09" w:rsidRPr="00CD3B8C" w:rsidRDefault="00085D09" w:rsidP="006E4F29">
            <w:pPr>
              <w:pStyle w:val="afff"/>
              <w:numPr>
                <w:ilvl w:val="0"/>
                <w:numId w:val="35"/>
              </w:numPr>
              <w:tabs>
                <w:tab w:val="left" w:pos="426"/>
              </w:tabs>
              <w:spacing w:after="0" w:line="240" w:lineRule="auto"/>
              <w:ind w:left="0" w:firstLine="0"/>
              <w:rPr>
                <w:sz w:val="24"/>
                <w:szCs w:val="24"/>
              </w:rPr>
            </w:pPr>
            <w:bookmarkStart w:id="53" w:name="_Ref405792235"/>
          </w:p>
        </w:tc>
        <w:bookmarkEnd w:id="53"/>
        <w:tc>
          <w:tcPr>
            <w:tcW w:w="6521" w:type="dxa"/>
          </w:tcPr>
          <w:p w:rsidR="00085D09" w:rsidRPr="00CD3B8C" w:rsidRDefault="00085D09" w:rsidP="00085D09">
            <w:pPr>
              <w:tabs>
                <w:tab w:val="left" w:pos="778"/>
              </w:tabs>
              <w:ind w:right="153"/>
            </w:pPr>
            <w:r w:rsidRPr="00CD3B8C">
              <w:t>отсутствие сведений об участнике закупки в следующих реестрах недобросовестных поставщиков:</w:t>
            </w:r>
          </w:p>
          <w:p w:rsidR="00085D09" w:rsidRPr="00CD3B8C" w:rsidRDefault="00085D09" w:rsidP="006E4F29">
            <w:pPr>
              <w:numPr>
                <w:ilvl w:val="0"/>
                <w:numId w:val="32"/>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5D09" w:rsidRPr="00CD3B8C" w:rsidRDefault="00085D09" w:rsidP="006E4F29">
            <w:pPr>
              <w:numPr>
                <w:ilvl w:val="0"/>
                <w:numId w:val="32"/>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5D09" w:rsidRPr="00CD3B8C" w:rsidRDefault="00085D09" w:rsidP="006E4F29">
            <w:pPr>
              <w:numPr>
                <w:ilvl w:val="0"/>
                <w:numId w:val="32"/>
              </w:numPr>
              <w:tabs>
                <w:tab w:val="left" w:pos="1094"/>
              </w:tabs>
              <w:ind w:left="0" w:right="153" w:firstLine="669"/>
              <w:jc w:val="both"/>
            </w:pPr>
            <w:r w:rsidRPr="00CD3B8C">
              <w:t>в реестре недобросовестных поставщиков Госкорпорации «</w:t>
            </w:r>
            <w:proofErr w:type="spellStart"/>
            <w:r w:rsidRPr="00CD3B8C">
              <w:t>Росатом</w:t>
            </w:r>
            <w:proofErr w:type="spellEnd"/>
            <w:r w:rsidRPr="00CD3B8C">
              <w:t>» и организаций Госкорпорации «</w:t>
            </w:r>
            <w:proofErr w:type="spellStart"/>
            <w:r w:rsidRPr="00CD3B8C">
              <w:t>Росатом</w:t>
            </w:r>
            <w:proofErr w:type="spellEnd"/>
            <w:r w:rsidRPr="00CD3B8C">
              <w:t>».</w:t>
            </w:r>
          </w:p>
        </w:tc>
        <w:tc>
          <w:tcPr>
            <w:tcW w:w="8221" w:type="dxa"/>
            <w:tcBorders>
              <w:top w:val="single" w:sz="4" w:space="0" w:color="auto"/>
            </w:tcBorders>
          </w:tcPr>
          <w:p w:rsidR="00085D09" w:rsidRPr="00CD3B8C" w:rsidRDefault="00085D09" w:rsidP="00085D09">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Default="00F109ED" w:rsidP="006E4F29">
      <w:pPr>
        <w:pStyle w:val="10"/>
        <w:numPr>
          <w:ilvl w:val="2"/>
          <w:numId w:val="20"/>
        </w:numPr>
        <w:tabs>
          <w:tab w:val="left" w:pos="1418"/>
        </w:tabs>
        <w:spacing w:before="360" w:after="360"/>
        <w:ind w:left="0" w:firstLine="567"/>
        <w:jc w:val="both"/>
        <w:rPr>
          <w:sz w:val="28"/>
          <w:szCs w:val="28"/>
        </w:rPr>
      </w:pPr>
      <w:bookmarkStart w:id="54" w:name="_Toc405551789"/>
      <w:bookmarkStart w:id="55" w:name="_Toc420320585"/>
      <w:r>
        <w:rPr>
          <w:sz w:val="28"/>
          <w:szCs w:val="28"/>
        </w:rPr>
        <w:t>Требования к продукции</w:t>
      </w:r>
      <w:bookmarkEnd w:id="54"/>
      <w:bookmarkEnd w:id="5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F109ED" w:rsidRPr="00703F4C" w:rsidTr="00895CB8">
        <w:trPr>
          <w:trHeight w:val="807"/>
          <w:tblHeader/>
        </w:trPr>
        <w:tc>
          <w:tcPr>
            <w:tcW w:w="276" w:type="pct"/>
            <w:tcBorders>
              <w:right w:val="single" w:sz="4" w:space="0" w:color="auto"/>
            </w:tcBorders>
            <w:vAlign w:val="center"/>
          </w:tcPr>
          <w:p w:rsidR="00F109ED" w:rsidRPr="00703F4C" w:rsidRDefault="00F109ED" w:rsidP="00895CB8">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F109ED" w:rsidRPr="00703F4C" w:rsidRDefault="00F109ED" w:rsidP="00895CB8">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F109ED" w:rsidRPr="00703F4C" w:rsidRDefault="00F109ED" w:rsidP="00895CB8">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46C67" w:rsidRPr="00703F4C" w:rsidTr="00085D09">
        <w:trPr>
          <w:trHeight w:val="884"/>
        </w:trPr>
        <w:tc>
          <w:tcPr>
            <w:tcW w:w="276" w:type="pct"/>
            <w:tcBorders>
              <w:right w:val="single" w:sz="4" w:space="0" w:color="auto"/>
            </w:tcBorders>
          </w:tcPr>
          <w:p w:rsidR="00C46C67" w:rsidRPr="00C20EDB" w:rsidRDefault="00C46C67" w:rsidP="006E4F29">
            <w:pPr>
              <w:widowControl w:val="0"/>
              <w:numPr>
                <w:ilvl w:val="0"/>
                <w:numId w:val="2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46C67" w:rsidRPr="00703F4C" w:rsidRDefault="00C46C67" w:rsidP="00895CB8">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A13AE9" w:rsidRPr="00D55EF7" w:rsidRDefault="00C46C67" w:rsidP="00D55EF7">
            <w:pPr>
              <w:widowControl w:val="0"/>
              <w:shd w:val="clear" w:color="auto" w:fill="FFFFFF"/>
              <w:jc w:val="both"/>
              <w:rPr>
                <w:rFonts w:eastAsia="Arial Unicode MS"/>
              </w:rPr>
            </w:pPr>
            <w:r w:rsidRPr="00360CC9">
              <w:rPr>
                <w:rFonts w:eastAsia="Arial Unicode MS"/>
              </w:rPr>
              <w:t xml:space="preserve">Техническое предложение </w:t>
            </w:r>
            <w:r w:rsidRPr="00360CC9">
              <w:t>(Форма</w:t>
            </w:r>
            <w:r w:rsidR="00360CC9">
              <w:t xml:space="preserve"> 2</w:t>
            </w:r>
            <w:r w:rsidRPr="00360CC9">
              <w:t>)</w:t>
            </w:r>
            <w:r w:rsidRPr="00360CC9">
              <w:rPr>
                <w:rFonts w:eastAsia="Arial Unicode MS"/>
              </w:rPr>
              <w:t>, в том числе спецификации оборудования и материалов, предлагаемые технические решения, сметы, чертежи, схемы и т.п.</w:t>
            </w:r>
          </w:p>
        </w:tc>
      </w:tr>
      <w:tr w:rsidR="002D371F" w:rsidRPr="00703F4C" w:rsidTr="002D371F">
        <w:trPr>
          <w:trHeight w:val="251"/>
        </w:trPr>
        <w:tc>
          <w:tcPr>
            <w:tcW w:w="276" w:type="pct"/>
            <w:tcBorders>
              <w:top w:val="single" w:sz="4" w:space="0" w:color="auto"/>
              <w:right w:val="single" w:sz="4" w:space="0" w:color="auto"/>
            </w:tcBorders>
          </w:tcPr>
          <w:p w:rsidR="002D371F" w:rsidRPr="00C20EDB" w:rsidRDefault="002D371F" w:rsidP="006E4F29">
            <w:pPr>
              <w:widowControl w:val="0"/>
              <w:numPr>
                <w:ilvl w:val="0"/>
                <w:numId w:val="28"/>
              </w:numPr>
              <w:shd w:val="clear" w:color="auto" w:fill="FFFFFF"/>
              <w:tabs>
                <w:tab w:val="left" w:pos="299"/>
              </w:tabs>
              <w:ind w:left="431" w:right="-57" w:hanging="357"/>
              <w:jc w:val="center"/>
              <w:rPr>
                <w:rFonts w:eastAsia="Arial Unicode MS"/>
                <w:bCs/>
              </w:rPr>
            </w:pPr>
          </w:p>
        </w:tc>
        <w:tc>
          <w:tcPr>
            <w:tcW w:w="2293" w:type="pct"/>
            <w:tcBorders>
              <w:top w:val="single" w:sz="4" w:space="0" w:color="auto"/>
              <w:left w:val="single" w:sz="4" w:space="0" w:color="auto"/>
            </w:tcBorders>
          </w:tcPr>
          <w:p w:rsidR="002D371F" w:rsidRPr="00703F4C" w:rsidRDefault="002D371F" w:rsidP="00895CB8">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Borders>
              <w:top w:val="single" w:sz="4" w:space="0" w:color="auto"/>
            </w:tcBorders>
          </w:tcPr>
          <w:p w:rsidR="002D371F" w:rsidRPr="00703F4C" w:rsidRDefault="00D55EF7" w:rsidP="00895CB8">
            <w:pPr>
              <w:widowControl w:val="0"/>
              <w:shd w:val="clear" w:color="auto" w:fill="FFFFFF"/>
              <w:jc w:val="both"/>
              <w:rPr>
                <w:rFonts w:eastAsia="Arial Unicode MS"/>
              </w:rPr>
            </w:pPr>
            <w:r w:rsidRPr="001B4EFC">
              <w:rPr>
                <w:color w:val="000000"/>
                <w:sz w:val="22"/>
                <w:szCs w:val="22"/>
              </w:rPr>
              <w:t xml:space="preserve">Гарантийный срок не менее </w:t>
            </w:r>
            <w:r>
              <w:rPr>
                <w:color w:val="000000"/>
                <w:sz w:val="22"/>
                <w:szCs w:val="22"/>
              </w:rPr>
              <w:t xml:space="preserve">12 </w:t>
            </w:r>
            <w:r w:rsidRPr="005E25AB">
              <w:t>месяцев со дня ввода оборудования в эксплуатацию, но не</w:t>
            </w:r>
            <w:r>
              <w:t xml:space="preserve"> </w:t>
            </w:r>
            <w:r w:rsidRPr="005E25AB">
              <w:t>позднее 18 месяцев со дня</w:t>
            </w:r>
            <w:r>
              <w:t xml:space="preserve"> отгрузки.</w:t>
            </w:r>
          </w:p>
        </w:tc>
      </w:tr>
    </w:tbl>
    <w:p w:rsidR="00EA3525" w:rsidRPr="00EA3525" w:rsidRDefault="00EA3525" w:rsidP="006E4F29">
      <w:pPr>
        <w:pStyle w:val="10"/>
        <w:numPr>
          <w:ilvl w:val="1"/>
          <w:numId w:val="20"/>
        </w:numPr>
        <w:spacing w:before="120" w:after="120"/>
        <w:jc w:val="both"/>
        <w:rPr>
          <w:sz w:val="28"/>
          <w:szCs w:val="28"/>
        </w:rPr>
      </w:pPr>
      <w:bookmarkStart w:id="56" w:name="_Ref395172188"/>
      <w:bookmarkStart w:id="57" w:name="_Toc395190385"/>
      <w:bookmarkStart w:id="58" w:name="_Toc420320586"/>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56"/>
      <w:bookmarkEnd w:id="57"/>
      <w:bookmarkEnd w:id="58"/>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6E4F29">
      <w:pPr>
        <w:pStyle w:val="afff"/>
        <w:numPr>
          <w:ilvl w:val="0"/>
          <w:numId w:val="24"/>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9"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9"/>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00EA3525" w:rsidRPr="00344E41">
        <w:t>ормы, заполняемые с помощью функционала ЭТП:</w:t>
      </w:r>
      <w:bookmarkEnd w:id="60"/>
    </w:p>
    <w:p w:rsidR="00207AE5" w:rsidRPr="00D93910" w:rsidRDefault="00207AE5" w:rsidP="0055210B">
      <w:pPr>
        <w:numPr>
          <w:ilvl w:val="0"/>
          <w:numId w:val="17"/>
        </w:numPr>
        <w:tabs>
          <w:tab w:val="left" w:pos="0"/>
        </w:tabs>
        <w:overflowPunct w:val="0"/>
        <w:autoSpaceDE w:val="0"/>
        <w:autoSpaceDN w:val="0"/>
        <w:adjustRightInd w:val="0"/>
        <w:ind w:left="0" w:right="153" w:firstLine="669"/>
        <w:jc w:val="both"/>
        <w:rPr>
          <w:b/>
          <w:i/>
        </w:rPr>
      </w:pPr>
      <w:r w:rsidRPr="00D93910">
        <w:rPr>
          <w:b/>
          <w:i/>
        </w:rPr>
        <w:t>сводная таблица стоимости с указанием следующей информации:</w:t>
      </w:r>
    </w:p>
    <w:p w:rsidR="00207AE5"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iCs/>
        </w:rPr>
        <w:t xml:space="preserve">стоимость единицы продукции </w:t>
      </w:r>
      <w:r w:rsidR="00033A45" w:rsidRPr="00D93910">
        <w:rPr>
          <w:b/>
          <w:bCs/>
          <w:i/>
          <w:iCs/>
        </w:rPr>
        <w:t xml:space="preserve">без дополнительных расходов </w:t>
      </w:r>
      <w:r w:rsidRPr="00D93910">
        <w:rPr>
          <w:b/>
          <w:i/>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D93910">
        <w:rPr>
          <w:b/>
          <w:i/>
          <w:iCs/>
        </w:rPr>
        <w:t xml:space="preserve">начальной </w:t>
      </w:r>
      <w:r w:rsidRPr="00D93910">
        <w:rPr>
          <w:b/>
          <w:i/>
          <w:iCs/>
        </w:rPr>
        <w:t>цены договора</w:t>
      </w:r>
      <w:r w:rsidRPr="00D93910">
        <w:rPr>
          <w:b/>
          <w:i/>
        </w:rPr>
        <w:t>;</w:t>
      </w:r>
    </w:p>
    <w:p w:rsidR="00207AE5"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rPr>
        <w:t>стоимость дополнительных расходов</w:t>
      </w:r>
      <w:r w:rsidR="00427BEA" w:rsidRPr="00D93910">
        <w:rPr>
          <w:b/>
          <w:i/>
        </w:rPr>
        <w:t xml:space="preserve"> в процентах по отношению к начальной (максимальной) цене договора</w:t>
      </w:r>
      <w:r w:rsidRPr="00D93910">
        <w:rPr>
          <w:b/>
          <w:i/>
        </w:rPr>
        <w:t>;</w:t>
      </w:r>
    </w:p>
    <w:p w:rsidR="00207AE5"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rPr>
        <w:t>количество;</w:t>
      </w:r>
    </w:p>
    <w:p w:rsidR="00427BEA"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rPr>
        <w:t>ставка НДС.</w:t>
      </w:r>
      <w:r w:rsidR="00427BEA" w:rsidRPr="00D93910">
        <w:rPr>
          <w:b/>
          <w:i/>
        </w:rPr>
        <w:t xml:space="preserve"> </w:t>
      </w:r>
    </w:p>
    <w:p w:rsidR="00427BEA" w:rsidRPr="00427BEA" w:rsidRDefault="00612752" w:rsidP="00427BEA">
      <w:pPr>
        <w:overflowPunct w:val="0"/>
        <w:autoSpaceDE w:val="0"/>
        <w:autoSpaceDN w:val="0"/>
        <w:adjustRightInd w:val="0"/>
        <w:ind w:firstLine="567"/>
        <w:jc w:val="both"/>
        <w:rPr>
          <w:b/>
          <w:i/>
        </w:rPr>
      </w:pPr>
      <w:r w:rsidRPr="00612752">
        <w:rPr>
          <w:b/>
          <w:i/>
        </w:rPr>
        <w:t>Сумма значений по всем стоимостным по</w:t>
      </w:r>
      <w:r>
        <w:rPr>
          <w:b/>
          <w:i/>
        </w:rPr>
        <w:t>лям формы должна быть равна 100</w:t>
      </w:r>
      <w:r w:rsidRPr="00612752">
        <w:rPr>
          <w:b/>
          <w:i/>
        </w:rPr>
        <w:t xml:space="preserve">%. </w:t>
      </w:r>
      <w:r w:rsidRPr="00612752">
        <w:rPr>
          <w:b/>
          <w:bCs/>
          <w:i/>
          <w:iCs/>
        </w:rPr>
        <w:t xml:space="preserve">Участник </w:t>
      </w:r>
      <w:r w:rsidR="00970189">
        <w:rPr>
          <w:b/>
          <w:bCs/>
          <w:i/>
          <w:iCs/>
        </w:rPr>
        <w:t>закупки</w:t>
      </w:r>
      <w:r w:rsidRPr="00612752">
        <w:rPr>
          <w:b/>
          <w:bCs/>
          <w:i/>
          <w:iCs/>
        </w:rPr>
        <w:t xml:space="preserve"> должен принять во внимание, что общая стоимость позиции при заключении договора будет снижена пропорционально снижению общей </w:t>
      </w:r>
      <w:r>
        <w:rPr>
          <w:b/>
          <w:bCs/>
          <w:i/>
          <w:iCs/>
        </w:rPr>
        <w:t xml:space="preserve">начальной </w:t>
      </w:r>
      <w:r w:rsidRPr="00612752">
        <w:rPr>
          <w:b/>
          <w:bCs/>
          <w:i/>
          <w:iCs/>
        </w:rPr>
        <w:t>цены договора</w:t>
      </w:r>
      <w:r w:rsidR="00427BEA" w:rsidRPr="00427BEA">
        <w:rPr>
          <w:b/>
          <w:i/>
        </w:rPr>
        <w:t>.</w:t>
      </w:r>
    </w:p>
    <w:p w:rsidR="00427BEA" w:rsidRPr="00427BEA" w:rsidRDefault="00427BEA" w:rsidP="00427BEA">
      <w:pPr>
        <w:overflowPunct w:val="0"/>
        <w:autoSpaceDE w:val="0"/>
        <w:autoSpaceDN w:val="0"/>
        <w:adjustRightInd w:val="0"/>
        <w:ind w:firstLine="567"/>
        <w:jc w:val="both"/>
        <w:rPr>
          <w:b/>
          <w:i/>
        </w:rPr>
      </w:pPr>
      <w:r w:rsidRPr="00427BEA">
        <w:rPr>
          <w:b/>
          <w:i/>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
          <w:i/>
        </w:rPr>
        <w:t>.</w:t>
      </w:r>
    </w:p>
    <w:p w:rsidR="00EA3525" w:rsidRPr="00EA3525" w:rsidRDefault="00EA3525" w:rsidP="0055210B">
      <w:pPr>
        <w:numPr>
          <w:ilvl w:val="0"/>
          <w:numId w:val="17"/>
        </w:numPr>
        <w:tabs>
          <w:tab w:val="left" w:pos="0"/>
          <w:tab w:val="left" w:pos="1134"/>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B57587">
        <w:rPr>
          <w:b/>
          <w:i/>
        </w:rPr>
        <w:t xml:space="preserve"> (сроки)</w:t>
      </w:r>
      <w:r w:rsidRPr="00EA3525">
        <w:rPr>
          <w:b/>
          <w:i/>
        </w:rPr>
        <w:t xml:space="preserve"> авансовых платежей (при наличии авансов в условиях платежей);</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proofErr w:type="gramStart"/>
      <w:r w:rsidRPr="00EA3525">
        <w:rPr>
          <w:b/>
          <w:i/>
        </w:rPr>
        <w:t xml:space="preserve">размеры авансовых платежей, в </w:t>
      </w:r>
      <w:r>
        <w:rPr>
          <w:b/>
          <w:i/>
        </w:rPr>
        <w:t xml:space="preserve">% </w:t>
      </w:r>
      <w:r w:rsidRPr="00E43F2E">
        <w:rPr>
          <w:b/>
          <w:i/>
        </w:rPr>
        <w:t>(при наличии авансов в условиях платежей)</w:t>
      </w:r>
      <w:r w:rsidRPr="00EA3525">
        <w:rPr>
          <w:b/>
          <w:i/>
        </w:rPr>
        <w:t>;</w:t>
      </w:r>
      <w:proofErr w:type="gramEnd"/>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57587">
        <w:rPr>
          <w:b/>
          <w:i/>
        </w:rPr>
        <w:t xml:space="preserve">(сроки) </w:t>
      </w:r>
      <w:r w:rsidRPr="00EA3525">
        <w:rPr>
          <w:b/>
          <w:i/>
        </w:rPr>
        <w:t>остальных платежей;</w:t>
      </w:r>
    </w:p>
    <w:p w:rsidR="00427BEA"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 xml:space="preserve">размер остальных платежей, </w:t>
      </w:r>
      <w:proofErr w:type="gramStart"/>
      <w:r w:rsidRPr="00EA3525">
        <w:rPr>
          <w:b/>
          <w:i/>
        </w:rPr>
        <w:t>в</w:t>
      </w:r>
      <w:proofErr w:type="gramEnd"/>
      <w:r w:rsidRPr="00EA3525">
        <w:rPr>
          <w:b/>
          <w:i/>
        </w:rPr>
        <w:t xml:space="preserve"> </w:t>
      </w:r>
      <w:r>
        <w:rPr>
          <w:b/>
          <w:i/>
        </w:rPr>
        <w:t>%</w:t>
      </w:r>
      <w:r w:rsidRPr="00EA3525">
        <w:rPr>
          <w:b/>
          <w:i/>
        </w:rPr>
        <w:t>.</w:t>
      </w:r>
    </w:p>
    <w:p w:rsidR="00427BEA" w:rsidRDefault="00427BEA" w:rsidP="00427BEA">
      <w:pPr>
        <w:tabs>
          <w:tab w:val="left" w:pos="0"/>
          <w:tab w:val="left" w:pos="1803"/>
        </w:tabs>
        <w:overflowPunct w:val="0"/>
        <w:autoSpaceDE w:val="0"/>
        <w:autoSpaceDN w:val="0"/>
        <w:adjustRightInd w:val="0"/>
        <w:ind w:right="153" w:firstLine="709"/>
        <w:jc w:val="both"/>
      </w:pPr>
      <w:r w:rsidRPr="00D568B6">
        <w:rPr>
          <w:b/>
          <w:i/>
        </w:rPr>
        <w:t xml:space="preserve">Указанные планируемые даты </w:t>
      </w:r>
      <w:r w:rsidR="00B57587">
        <w:rPr>
          <w:b/>
          <w:i/>
        </w:rPr>
        <w:t xml:space="preserve">(сроки) </w:t>
      </w:r>
      <w:r w:rsidRPr="00D568B6">
        <w:rPr>
          <w:b/>
          <w:i/>
        </w:rPr>
        <w:t xml:space="preserve">должны быть рассчитаны исходя из условий </w:t>
      </w:r>
      <w:r w:rsidR="00970189">
        <w:rPr>
          <w:b/>
          <w:i/>
        </w:rPr>
        <w:t>закупочной</w:t>
      </w:r>
      <w:r w:rsidRPr="00D568B6">
        <w:rPr>
          <w:b/>
          <w:i/>
        </w:rPr>
        <w:t xml:space="preserve"> документации и планируемой даты заключения договора, указанной на ЭТП. Участник </w:t>
      </w:r>
      <w:r w:rsidR="00970189">
        <w:rPr>
          <w:b/>
          <w:i/>
        </w:rPr>
        <w:t>закупки</w:t>
      </w:r>
      <w:r w:rsidRPr="00D568B6">
        <w:rPr>
          <w:b/>
          <w:i/>
        </w:rPr>
        <w:t xml:space="preserve"> должен принять во внимание, что сумма всех платежей по позиции должна быть равна </w:t>
      </w:r>
      <w:r w:rsidR="00612752" w:rsidRPr="00612752">
        <w:rPr>
          <w:b/>
          <w:bCs/>
          <w:i/>
          <w:iCs/>
        </w:rPr>
        <w:t>общей стоимости позиции, указанной в сводной таблице стоимости</w:t>
      </w:r>
      <w:r w:rsidRPr="00D568B6">
        <w:rPr>
          <w:b/>
          <w:i/>
        </w:rPr>
        <w:t>.</w:t>
      </w:r>
      <w:r w:rsidRPr="002C5FFB">
        <w:t xml:space="preserve"> </w:t>
      </w:r>
    </w:p>
    <w:p w:rsidR="00427BEA" w:rsidRDefault="00427BEA" w:rsidP="00427BEA">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61"/>
    </w:p>
    <w:p w:rsidR="00EA3525" w:rsidRPr="00EA3525" w:rsidRDefault="00175F21" w:rsidP="006E4F29">
      <w:pPr>
        <w:numPr>
          <w:ilvl w:val="0"/>
          <w:numId w:val="22"/>
        </w:numPr>
        <w:tabs>
          <w:tab w:val="left" w:pos="0"/>
          <w:tab w:val="left" w:pos="1140"/>
        </w:tabs>
        <w:overflowPunct w:val="0"/>
        <w:autoSpaceDE w:val="0"/>
        <w:autoSpaceDN w:val="0"/>
        <w:adjustRightInd w:val="0"/>
        <w:ind w:left="0" w:right="153" w:firstLine="709"/>
        <w:jc w:val="both"/>
      </w:pPr>
      <w:bookmarkStart w:id="62"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3B6E6B">
        <w:fldChar w:fldCharType="begin"/>
      </w:r>
      <w:r w:rsidR="00970189">
        <w:instrText xml:space="preserve"> REF _Ref405964278 \r \h </w:instrText>
      </w:r>
      <w:r w:rsidR="003B6E6B">
        <w:fldChar w:fldCharType="separate"/>
      </w:r>
      <w:r w:rsidR="00093C98">
        <w:t>4.1.1</w:t>
      </w:r>
      <w:r w:rsidR="003B6E6B">
        <w:fldChar w:fldCharType="end"/>
      </w:r>
      <w:r w:rsidR="004C0B7D" w:rsidRPr="00366A01">
        <w:t xml:space="preserve">, </w:t>
      </w:r>
      <w:r w:rsidR="004C0B7D" w:rsidRPr="00726A88">
        <w:t>Форма 1</w:t>
      </w:r>
      <w:r w:rsidR="00EA3525" w:rsidRPr="00EA3525">
        <w:t>);</w:t>
      </w:r>
      <w:bookmarkEnd w:id="62"/>
    </w:p>
    <w:p w:rsidR="00837618" w:rsidRPr="00EA3525" w:rsidRDefault="00837618" w:rsidP="006E4F29">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r>
        <w:t>пункте </w:t>
      </w:r>
      <w:r w:rsidR="00093C98">
        <w:t>2.1.2</w:t>
      </w:r>
      <w:r>
        <w:t xml:space="preserve"> </w:t>
      </w:r>
      <w:r w:rsidRPr="00EA3525">
        <w:t>подраздел</w:t>
      </w:r>
      <w:r>
        <w:t>а</w:t>
      </w:r>
      <w:r w:rsidRPr="00EA3525">
        <w:t> </w:t>
      </w:r>
      <w:r w:rsidRPr="00EA3525">
        <w:fldChar w:fldCharType="begin"/>
      </w:r>
      <w:r w:rsidRPr="00EA3525">
        <w:instrText xml:space="preserve"> REF _Ref394995094 \r \h </w:instrText>
      </w:r>
      <w:r>
        <w:instrText xml:space="preserve"> \* MERGEFORMAT </w:instrText>
      </w:r>
      <w:r w:rsidRPr="00EA3525">
        <w:fldChar w:fldCharType="separate"/>
      </w:r>
      <w:r w:rsidR="00093C98">
        <w:t>2.1</w:t>
      </w:r>
      <w:r w:rsidRPr="00EA3525">
        <w:fldChar w:fldCharType="end"/>
      </w:r>
      <w:r w:rsidRPr="00EA3525">
        <w:t xml:space="preserve"> настоящей </w:t>
      </w:r>
      <w:r>
        <w:t>аукционной документации</w:t>
      </w:r>
      <w:r w:rsidRPr="008114BC">
        <w:t>, требуемые для предоставления в </w:t>
      </w:r>
      <w:r w:rsidRPr="00837618">
        <w:t>части 1 заявки на участие в аукционе.</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6E4F29">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3C6B04" w:rsidRDefault="003C6B04" w:rsidP="006E4F29">
      <w:pPr>
        <w:pStyle w:val="afff"/>
        <w:numPr>
          <w:ilvl w:val="0"/>
          <w:numId w:val="27"/>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3C6B04">
        <w:rPr>
          <w:rFonts w:ascii="Times New Roman" w:hAnsi="Times New Roman"/>
          <w:b/>
          <w:i/>
          <w:sz w:val="24"/>
          <w:szCs w:val="24"/>
        </w:rPr>
        <w:t>формы, заполняемые с помощью функционала ЭТП:</w:t>
      </w:r>
    </w:p>
    <w:p w:rsidR="003C6B04" w:rsidRPr="00837618" w:rsidRDefault="003C6B04" w:rsidP="006E4F29">
      <w:pPr>
        <w:pStyle w:val="Times12"/>
        <w:numPr>
          <w:ilvl w:val="0"/>
          <w:numId w:val="26"/>
        </w:numPr>
        <w:tabs>
          <w:tab w:val="left" w:pos="0"/>
        </w:tabs>
        <w:ind w:left="0" w:right="153" w:firstLine="709"/>
        <w:rPr>
          <w:b/>
          <w:i/>
          <w:szCs w:val="24"/>
        </w:rPr>
      </w:pPr>
      <w:r w:rsidRPr="00837618">
        <w:rPr>
          <w:b/>
          <w:i/>
          <w:szCs w:val="24"/>
        </w:rPr>
        <w:t xml:space="preserve">анкета участника </w:t>
      </w:r>
      <w:r w:rsidR="00970189" w:rsidRPr="00837618">
        <w:rPr>
          <w:b/>
          <w:i/>
          <w:szCs w:val="24"/>
        </w:rPr>
        <w:t>закупки</w:t>
      </w:r>
      <w:r w:rsidRPr="00837618">
        <w:rPr>
          <w:b/>
          <w:i/>
          <w:szCs w:val="24"/>
        </w:rPr>
        <w:t>;</w:t>
      </w:r>
    </w:p>
    <w:p w:rsidR="003C6B04" w:rsidRPr="00837618" w:rsidRDefault="003C6B04" w:rsidP="006E4F29">
      <w:pPr>
        <w:pStyle w:val="Times12"/>
        <w:numPr>
          <w:ilvl w:val="0"/>
          <w:numId w:val="26"/>
        </w:numPr>
        <w:tabs>
          <w:tab w:val="left" w:pos="0"/>
        </w:tabs>
        <w:ind w:left="0" w:right="153" w:firstLine="709"/>
        <w:rPr>
          <w:b/>
          <w:i/>
          <w:szCs w:val="24"/>
        </w:rPr>
      </w:pPr>
      <w:r w:rsidRPr="00837618">
        <w:rPr>
          <w:b/>
          <w:i/>
          <w:szCs w:val="24"/>
        </w:rPr>
        <w:t>…</w:t>
      </w:r>
    </w:p>
    <w:p w:rsidR="003C6B04" w:rsidRPr="003C6B04" w:rsidRDefault="003C6B04" w:rsidP="006E4F29">
      <w:pPr>
        <w:pStyle w:val="afff"/>
        <w:numPr>
          <w:ilvl w:val="0"/>
          <w:numId w:val="27"/>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63" w:name="_Ref353455189"/>
      <w:proofErr w:type="gramStart"/>
      <w:r w:rsidRPr="003C6B04">
        <w:rPr>
          <w:rFonts w:ascii="Times New Roman" w:hAnsi="Times New Roman"/>
          <w:b/>
          <w:i/>
          <w:sz w:val="24"/>
          <w:szCs w:val="24"/>
        </w:rPr>
        <w:lastRenderedPageBreak/>
        <w:t xml:space="preserve">документы, прикладываемые к заявке на участие в </w:t>
      </w:r>
      <w:r w:rsidR="00970189">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63"/>
      <w:proofErr w:type="gramEnd"/>
    </w:p>
    <w:p w:rsidR="003C6B04" w:rsidRPr="00B63621" w:rsidRDefault="003C6B04" w:rsidP="006E4F29">
      <w:pPr>
        <w:numPr>
          <w:ilvl w:val="0"/>
          <w:numId w:val="25"/>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3B6E6B">
        <w:fldChar w:fldCharType="begin"/>
      </w:r>
      <w:r w:rsidR="00970189">
        <w:instrText xml:space="preserve"> REF _Ref405964313 \r \h </w:instrText>
      </w:r>
      <w:r w:rsidR="003B6E6B">
        <w:fldChar w:fldCharType="separate"/>
      </w:r>
      <w:r w:rsidR="00093C98">
        <w:t>4.1.2</w:t>
      </w:r>
      <w:r w:rsidR="003B6E6B">
        <w:fldChar w:fldCharType="end"/>
      </w:r>
      <w:r w:rsidRPr="00366A01">
        <w:t>,</w:t>
      </w:r>
      <w:r w:rsidR="00970189">
        <w:t xml:space="preserve"> </w:t>
      </w:r>
      <w:r w:rsidR="00837618">
        <w:t>Форма 5</w:t>
      </w:r>
      <w:r w:rsidRPr="00B63621">
        <w:rPr>
          <w:bCs/>
        </w:rPr>
        <w:t>);</w:t>
      </w:r>
    </w:p>
    <w:p w:rsidR="00EA3525" w:rsidRPr="00EA3525" w:rsidRDefault="00246363" w:rsidP="006E4F29">
      <w:pPr>
        <w:numPr>
          <w:ilvl w:val="0"/>
          <w:numId w:val="25"/>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3B6E6B">
        <w:fldChar w:fldCharType="begin"/>
      </w:r>
      <w:r w:rsidR="00970189">
        <w:instrText xml:space="preserve"> REF _Ref405964313 \r \h </w:instrText>
      </w:r>
      <w:r w:rsidR="003B6E6B">
        <w:fldChar w:fldCharType="separate"/>
      </w:r>
      <w:r w:rsidR="00093C98">
        <w:t>4.1.2</w:t>
      </w:r>
      <w:r w:rsidR="003B6E6B">
        <w:fldChar w:fldCharType="end"/>
      </w:r>
      <w:r w:rsidRPr="00366A01">
        <w:t>,</w:t>
      </w:r>
      <w:r w:rsidR="00AE44FD">
        <w:t xml:space="preserve"> Форма </w:t>
      </w:r>
      <w:r w:rsidR="005A7AA8">
        <w:t>3</w:t>
      </w:r>
      <w:r w:rsidR="00AE44FD">
        <w:t>.</w:t>
      </w:r>
      <w:r w:rsidR="005A7AA8">
        <w:t>1</w:t>
      </w:r>
      <w:r w:rsidR="00AE44FD">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EA3525" w:rsidRPr="00EA3525" w:rsidRDefault="00EA3525" w:rsidP="006E4F29">
      <w:pPr>
        <w:numPr>
          <w:ilvl w:val="0"/>
          <w:numId w:val="25"/>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970189">
        <w:rPr>
          <w:szCs w:val="22"/>
        </w:rPr>
        <w:t>закупки</w:t>
      </w:r>
      <w:r w:rsidR="00AE44FD">
        <w:t xml:space="preserve">: </w:t>
      </w:r>
    </w:p>
    <w:p w:rsidR="00EA3525" w:rsidRPr="00EA3525" w:rsidRDefault="00EA3525" w:rsidP="006E4F29">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AE44FD" w:rsidRDefault="00EA3525" w:rsidP="006E4F29">
      <w:pPr>
        <w:numPr>
          <w:ilvl w:val="0"/>
          <w:numId w:val="21"/>
        </w:numPr>
        <w:tabs>
          <w:tab w:val="left" w:pos="0"/>
          <w:tab w:val="left" w:pos="1134"/>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3B6E6B">
        <w:fldChar w:fldCharType="begin"/>
      </w:r>
      <w:r w:rsidR="00970189">
        <w:instrText xml:space="preserve"> REF _Ref405964313 \r \h </w:instrText>
      </w:r>
      <w:r w:rsidR="003B6E6B">
        <w:fldChar w:fldCharType="separate"/>
      </w:r>
      <w:r w:rsidR="00093C98">
        <w:t>4.1.2</w:t>
      </w:r>
      <w:r w:rsidR="003B6E6B">
        <w:fldChar w:fldCharType="end"/>
      </w:r>
      <w:r w:rsidR="004C0B7D" w:rsidRPr="00366A01">
        <w:t xml:space="preserve">, </w:t>
      </w:r>
      <w:r w:rsidR="004C0B7D" w:rsidRPr="00AE44FD">
        <w:t>Форма</w:t>
      </w:r>
      <w:r w:rsidR="00AE44FD" w:rsidRPr="00AE44FD">
        <w:rPr>
          <w:rStyle w:val="afb"/>
          <w:color w:val="auto"/>
          <w:u w:val="none"/>
        </w:rPr>
        <w:t xml:space="preserve"> </w:t>
      </w:r>
      <w:r w:rsidR="007E6292">
        <w:rPr>
          <w:rStyle w:val="afb"/>
          <w:color w:val="auto"/>
          <w:u w:val="none"/>
        </w:rPr>
        <w:t>4</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Pr="00AE44FD" w:rsidRDefault="00EA3525" w:rsidP="006E4F29">
      <w:pPr>
        <w:numPr>
          <w:ilvl w:val="0"/>
          <w:numId w:val="25"/>
        </w:numPr>
        <w:tabs>
          <w:tab w:val="left" w:pos="0"/>
          <w:tab w:val="left" w:pos="1134"/>
        </w:tabs>
        <w:overflowPunct w:val="0"/>
        <w:autoSpaceDE w:val="0"/>
        <w:autoSpaceDN w:val="0"/>
        <w:adjustRightInd w:val="0"/>
        <w:ind w:left="0" w:right="153" w:firstLine="709"/>
        <w:sectPr w:rsidR="005D6E3F" w:rsidRPr="00AE44FD" w:rsidSect="00DD554D">
          <w:headerReference w:type="default" r:id="rId16"/>
          <w:footerReference w:type="default" r:id="rId17"/>
          <w:pgSz w:w="16840" w:h="11907" w:orient="landscape" w:code="9"/>
          <w:pgMar w:top="851" w:right="1134" w:bottom="567" w:left="993" w:header="567" w:footer="567" w:gutter="0"/>
          <w:cols w:space="708"/>
          <w:docGrid w:linePitch="360"/>
        </w:sectPr>
      </w:pPr>
      <w:r w:rsidRPr="00EA3525">
        <w:t>документы, указанные в подразделе</w:t>
      </w:r>
      <w:r w:rsidR="00AE44FD">
        <w:t xml:space="preserve"> </w:t>
      </w:r>
      <w:r w:rsidR="00AE44FD" w:rsidRPr="00EA3525">
        <w:t xml:space="preserve">документы, указанные в </w:t>
      </w:r>
      <w:r w:rsidR="00AE44FD">
        <w:t>пункте </w:t>
      </w:r>
      <w:r w:rsidR="00093C98">
        <w:t>2.1.1</w:t>
      </w:r>
      <w:r w:rsidR="00AE44FD">
        <w:t xml:space="preserve"> </w:t>
      </w:r>
      <w:r w:rsidR="00AE44FD" w:rsidRPr="00EA3525">
        <w:t>подраздел</w:t>
      </w:r>
      <w:r w:rsidR="00AE44FD">
        <w:t>а</w:t>
      </w:r>
      <w:r w:rsidR="00AE44FD" w:rsidRPr="00EA3525">
        <w:t> </w:t>
      </w:r>
      <w:r w:rsidR="00AE44FD" w:rsidRPr="00EA3525">
        <w:fldChar w:fldCharType="begin"/>
      </w:r>
      <w:r w:rsidR="00AE44FD" w:rsidRPr="00EA3525">
        <w:instrText xml:space="preserve"> REF _Ref394995094 \r \h </w:instrText>
      </w:r>
      <w:r w:rsidR="00AE44FD">
        <w:instrText xml:space="preserve"> \* MERGEFORMAT </w:instrText>
      </w:r>
      <w:r w:rsidR="00AE44FD" w:rsidRPr="00EA3525">
        <w:fldChar w:fldCharType="separate"/>
      </w:r>
      <w:r w:rsidR="00093C98">
        <w:t>2.1</w:t>
      </w:r>
      <w:r w:rsidR="00AE44FD" w:rsidRPr="00EA3525">
        <w:fldChar w:fldCharType="end"/>
      </w:r>
      <w:r w:rsidR="00AE44FD" w:rsidRPr="00EA3525">
        <w:t xml:space="preserve"> настоящей </w:t>
      </w:r>
      <w:r w:rsidR="00AE44FD">
        <w:t>аукционной документации,</w:t>
      </w:r>
      <w:r w:rsidR="00AE44FD" w:rsidRPr="008114BC">
        <w:t xml:space="preserve"> требуемые для предоставления в </w:t>
      </w:r>
      <w:r w:rsidR="00AE44FD" w:rsidRPr="00AE44FD">
        <w:t>части 2 заявки на участие в аукционе</w:t>
      </w:r>
      <w:r w:rsidR="00AE44FD" w:rsidRPr="00EA3525">
        <w:t>.</w:t>
      </w:r>
      <w:r w:rsidRPr="00EA3525">
        <w:t> </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5D6E3F" w:rsidRPr="00FC009D" w:rsidRDefault="005D6E3F" w:rsidP="006E4F29">
      <w:pPr>
        <w:pStyle w:val="10"/>
        <w:pageBreakBefore/>
        <w:numPr>
          <w:ilvl w:val="0"/>
          <w:numId w:val="20"/>
        </w:numPr>
        <w:tabs>
          <w:tab w:val="left" w:pos="426"/>
        </w:tabs>
        <w:ind w:left="0" w:firstLine="0"/>
        <w:jc w:val="center"/>
        <w:rPr>
          <w:sz w:val="28"/>
          <w:szCs w:val="28"/>
        </w:rPr>
      </w:pPr>
      <w:bookmarkStart w:id="64" w:name="_Ref317259063"/>
      <w:bookmarkStart w:id="65" w:name="_Toc398564599"/>
      <w:bookmarkStart w:id="66" w:name="_Toc399408088"/>
      <w:bookmarkStart w:id="67" w:name="_Toc420320587"/>
      <w:r w:rsidRPr="00FC009D">
        <w:rPr>
          <w:sz w:val="28"/>
          <w:szCs w:val="28"/>
        </w:rPr>
        <w:lastRenderedPageBreak/>
        <w:t>МЕТОДИКА РАСЧЕТА ОБЕСПЕЧЕННОСТИ ФИНАНСОВЫМИ РЕСУРСАМИ УЧАСТНИКОВ ПРОЦЕДУРЫ ЗАКУПКИ</w:t>
      </w:r>
      <w:bookmarkEnd w:id="64"/>
      <w:bookmarkEnd w:id="65"/>
      <w:bookmarkEnd w:id="66"/>
      <w:bookmarkEnd w:id="67"/>
    </w:p>
    <w:p w:rsidR="005D6E3F" w:rsidRPr="00FC009D" w:rsidRDefault="005D6E3F" w:rsidP="005D6E3F">
      <w:pPr>
        <w:rPr>
          <w:sz w:val="28"/>
        </w:rPr>
      </w:pPr>
    </w:p>
    <w:p w:rsidR="008E1A51" w:rsidRPr="00CD3B8C" w:rsidRDefault="008E1A51" w:rsidP="008E1A51">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8E1A51" w:rsidRPr="00CD3B8C" w:rsidRDefault="008E1A51" w:rsidP="008E1A51">
      <w:pPr>
        <w:tabs>
          <w:tab w:val="left" w:pos="709"/>
          <w:tab w:val="left" w:pos="1134"/>
        </w:tabs>
        <w:ind w:left="709"/>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68" w:name="_Toc366225601"/>
      <w:r w:rsidRPr="00CD3B8C">
        <w:rPr>
          <w:b/>
          <w:bCs/>
          <w:sz w:val="28"/>
          <w:szCs w:val="28"/>
        </w:rPr>
        <w:t>Основные положения</w:t>
      </w:r>
      <w:bookmarkEnd w:id="68"/>
    </w:p>
    <w:p w:rsidR="008E1A51" w:rsidRPr="00CD3B8C" w:rsidRDefault="008E1A51" w:rsidP="008E1A51">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E1A51" w:rsidRPr="00CD3B8C" w:rsidRDefault="008E1A51" w:rsidP="008E1A51">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69" w:name="_Toc366225602"/>
      <w:r w:rsidRPr="00CD3B8C">
        <w:rPr>
          <w:b/>
          <w:bCs/>
          <w:sz w:val="28"/>
          <w:szCs w:val="28"/>
        </w:rPr>
        <w:t>Методика расчета.</w:t>
      </w:r>
      <w:bookmarkEnd w:id="69"/>
    </w:p>
    <w:p w:rsidR="008E1A51" w:rsidRPr="00CD3B8C" w:rsidRDefault="008E1A51" w:rsidP="008E1A51">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покрытия процентов.</w:t>
      </w:r>
    </w:p>
    <w:p w:rsidR="008E1A51" w:rsidRPr="00CD3B8C" w:rsidRDefault="008E1A51" w:rsidP="008E1A51">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E1A51" w:rsidRPr="00CD3B8C" w:rsidRDefault="008E1A51" w:rsidP="008E1A51">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1"/>
        </w:numPr>
        <w:tabs>
          <w:tab w:val="left" w:pos="709"/>
          <w:tab w:val="left" w:pos="1134"/>
        </w:tabs>
        <w:jc w:val="both"/>
        <w:rPr>
          <w:sz w:val="28"/>
          <w:szCs w:val="28"/>
        </w:rPr>
      </w:pPr>
      <w:r w:rsidRPr="00CD3B8C">
        <w:rPr>
          <w:sz w:val="28"/>
          <w:szCs w:val="28"/>
        </w:rPr>
        <w:t>Коэффициент автономии собственных средств.</w:t>
      </w:r>
    </w:p>
    <w:p w:rsidR="008E1A51" w:rsidRPr="00CD3B8C" w:rsidRDefault="008E1A51" w:rsidP="008E1A51">
      <w:pPr>
        <w:ind w:firstLine="709"/>
        <w:jc w:val="both"/>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spacing w:after="200"/>
        <w:ind w:left="360"/>
        <w:jc w:val="both"/>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8" o:title=""/>
          </v:shape>
          <o:OLEObject Type="Embed" ProgID="Equation.3" ShapeID="_x0000_i1025" DrawAspect="Content" ObjectID="_1494071736" r:id="rId19"/>
        </w:object>
      </w:r>
    </w:p>
    <w:p w:rsidR="008E1A51" w:rsidRPr="00CD3B8C" w:rsidRDefault="008E1A51" w:rsidP="008E1A51">
      <w:pPr>
        <w:tabs>
          <w:tab w:val="left" w:pos="709"/>
          <w:tab w:val="left" w:pos="1134"/>
        </w:tabs>
        <w:ind w:left="1276"/>
        <w:jc w:val="both"/>
        <w:rPr>
          <w:sz w:val="28"/>
          <w:szCs w:val="28"/>
        </w:rPr>
      </w:pPr>
    </w:p>
    <w:p w:rsidR="008E1A51" w:rsidRPr="00CD3B8C" w:rsidRDefault="008E1A51" w:rsidP="006E4F29">
      <w:pPr>
        <w:numPr>
          <w:ilvl w:val="0"/>
          <w:numId w:val="41"/>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8E1A51" w:rsidRPr="00CD3B8C" w:rsidRDefault="008E1A51" w:rsidP="008E1A51">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E1A51" w:rsidRPr="00CD3B8C" w:rsidRDefault="008E1A51" w:rsidP="008E1A51">
      <w:pPr>
        <w:ind w:firstLine="709"/>
        <w:jc w:val="both"/>
        <w:rPr>
          <w:sz w:val="28"/>
          <w:szCs w:val="28"/>
        </w:rPr>
      </w:pPr>
    </w:p>
    <w:p w:rsidR="008E1A51" w:rsidRPr="00CD3B8C" w:rsidRDefault="008E1A51" w:rsidP="008E1A51">
      <w:pPr>
        <w:spacing w:after="200"/>
        <w:ind w:left="360"/>
        <w:jc w:val="both"/>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pt;height:33pt" o:ole="">
            <v:imagedata r:id="rId20" o:title=""/>
          </v:shape>
          <o:OLEObject Type="Embed" ProgID="Equation.3" ShapeID="_x0000_i1026" DrawAspect="Content" ObjectID="_1494071737" r:id="rId21"/>
        </w:object>
      </w:r>
      <w:r w:rsidRPr="00CD3B8C">
        <w:t>,</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где,</w:t>
      </w:r>
    </w:p>
    <w:p w:rsidR="008E1A51" w:rsidRPr="00CD3B8C" w:rsidRDefault="008E1A51" w:rsidP="008E1A51">
      <w:pPr>
        <w:ind w:firstLine="709"/>
        <w:jc w:val="both"/>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8E1A51" w:rsidRPr="00CD3B8C" w:rsidRDefault="008E1A51" w:rsidP="008E1A51">
      <w:pPr>
        <w:ind w:firstLine="709"/>
        <w:jc w:val="both"/>
        <w:rPr>
          <w:sz w:val="28"/>
          <w:szCs w:val="28"/>
        </w:rPr>
      </w:pPr>
      <w:r w:rsidRPr="00CD3B8C">
        <w:rPr>
          <w:sz w:val="28"/>
          <w:szCs w:val="28"/>
        </w:rPr>
        <w:t>стр.1200 = стр.1210 + стр.1220 + стр.1230 + стр.1240 + стр.1250 + стр.1260</w:t>
      </w:r>
    </w:p>
    <w:p w:rsidR="008E1A51" w:rsidRPr="00CD3B8C" w:rsidRDefault="008E1A51" w:rsidP="008E1A51">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E1A51" w:rsidRPr="00CD3B8C" w:rsidRDefault="008E1A51" w:rsidP="008E1A51">
      <w:pPr>
        <w:ind w:firstLine="709"/>
        <w:jc w:val="both"/>
        <w:rPr>
          <w:sz w:val="28"/>
          <w:szCs w:val="28"/>
        </w:rPr>
      </w:pPr>
    </w:p>
    <w:p w:rsidR="008E1A51" w:rsidRPr="00CD3B8C" w:rsidRDefault="008E1A51" w:rsidP="006E4F29">
      <w:pPr>
        <w:numPr>
          <w:ilvl w:val="0"/>
          <w:numId w:val="41"/>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8E1A51" w:rsidRPr="00CD3B8C" w:rsidRDefault="008E1A51" w:rsidP="008E1A51">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tabs>
          <w:tab w:val="left" w:pos="1080"/>
        </w:tabs>
        <w:ind w:left="2880" w:hanging="2520"/>
        <w:jc w:val="both"/>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2" o:title=""/>
          </v:shape>
          <o:OLEObject Type="Embed" ProgID="Equation.3" ShapeID="_x0000_i1027" DrawAspect="Content" ObjectID="_1494071738" r:id="rId23"/>
        </w:object>
      </w:r>
      <w:r w:rsidRPr="00CD3B8C">
        <w:rPr>
          <w:sz w:val="28"/>
          <w:szCs w:val="28"/>
        </w:rPr>
        <w:t>,</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rPr>
          <w:sz w:val="28"/>
          <w:szCs w:val="28"/>
        </w:rPr>
      </w:pPr>
      <w:r w:rsidRPr="00CD3B8C">
        <w:rPr>
          <w:sz w:val="28"/>
          <w:szCs w:val="28"/>
        </w:rPr>
        <w:t>где,</w:t>
      </w:r>
    </w:p>
    <w:p w:rsidR="008E1A51" w:rsidRPr="00CD3B8C" w:rsidRDefault="008E1A51" w:rsidP="008E1A51">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8E1A51" w:rsidRPr="00CD3B8C" w:rsidRDefault="008E1A51" w:rsidP="008E1A51">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8E1A51" w:rsidRPr="00CD3B8C" w:rsidRDefault="008E1A51" w:rsidP="008E1A51">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8E1A51" w:rsidRPr="00CD3B8C" w:rsidRDefault="008E1A51" w:rsidP="008E1A51">
      <w:pPr>
        <w:ind w:firstLine="709"/>
        <w:jc w:val="both"/>
        <w:rPr>
          <w:sz w:val="28"/>
          <w:szCs w:val="28"/>
        </w:rPr>
      </w:pPr>
      <w:r w:rsidRPr="00CD3B8C">
        <w:rPr>
          <w:sz w:val="28"/>
          <w:szCs w:val="28"/>
        </w:rPr>
        <w:t xml:space="preserve">S – сумма договора без НДС. </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1"/>
        </w:numPr>
        <w:tabs>
          <w:tab w:val="left" w:pos="709"/>
          <w:tab w:val="left" w:pos="1134"/>
        </w:tabs>
        <w:jc w:val="both"/>
        <w:rPr>
          <w:sz w:val="28"/>
          <w:szCs w:val="28"/>
        </w:rPr>
      </w:pPr>
      <w:r w:rsidRPr="00CD3B8C">
        <w:rPr>
          <w:sz w:val="28"/>
          <w:szCs w:val="28"/>
        </w:rPr>
        <w:t>Коэффициент покрытия процентов.</w:t>
      </w:r>
    </w:p>
    <w:p w:rsidR="008E1A51" w:rsidRPr="00CD3B8C" w:rsidRDefault="008E1A51" w:rsidP="008E1A51">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4" o:title=""/>
          </v:shape>
          <o:OLEObject Type="Embed" ProgID="Equation.3" ShapeID="_x0000_i1028" DrawAspect="Content" ObjectID="_1494071739" r:id="rId25"/>
        </w:objec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rPr>
          <w:sz w:val="28"/>
          <w:szCs w:val="28"/>
        </w:rPr>
      </w:pPr>
      <w:r w:rsidRPr="00CD3B8C">
        <w:rPr>
          <w:sz w:val="28"/>
          <w:szCs w:val="28"/>
        </w:rPr>
        <w:t>где,</w:t>
      </w:r>
    </w:p>
    <w:p w:rsidR="008E1A51" w:rsidRPr="00CD3B8C" w:rsidRDefault="008E1A51" w:rsidP="008E1A51">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8E1A51" w:rsidRPr="00CD3B8C" w:rsidRDefault="008E1A51" w:rsidP="008E1A51">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E1A51" w:rsidRPr="00CD3B8C" w:rsidRDefault="008E1A51" w:rsidP="008E1A51">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8E1A51" w:rsidRPr="00CD3B8C" w:rsidRDefault="008E1A51" w:rsidP="008E1A51">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E1A51" w:rsidRPr="00CD3B8C" w:rsidRDefault="008E1A51" w:rsidP="008E1A51">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70" w:name="_Toc365624008"/>
      <w:bookmarkStart w:id="71" w:name="_Toc365907684"/>
      <w:bookmarkStart w:id="72" w:name="_Toc366225603"/>
      <w:bookmarkEnd w:id="70"/>
      <w:bookmarkEnd w:id="71"/>
      <w:r w:rsidRPr="00CD3B8C">
        <w:rPr>
          <w:b/>
          <w:bCs/>
          <w:sz w:val="28"/>
          <w:szCs w:val="28"/>
        </w:rPr>
        <w:t>Критерии расчета показателей</w:t>
      </w:r>
      <w:bookmarkEnd w:id="72"/>
    </w:p>
    <w:p w:rsidR="008E1A51" w:rsidRPr="00CD3B8C" w:rsidRDefault="008E1A51" w:rsidP="008E1A51">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8E1A51" w:rsidRPr="00CD3B8C" w:rsidTr="009762E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Значение показателя и оценка, используемая при расчете</w:t>
            </w:r>
          </w:p>
        </w:tc>
      </w:tr>
      <w:tr w:rsidR="008E1A51" w:rsidRPr="00CD3B8C" w:rsidTr="009762E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0,20</w:t>
            </w:r>
          </w:p>
          <w:p w:rsidR="008E1A51" w:rsidRPr="00CD3B8C" w:rsidRDefault="008E1A51" w:rsidP="000839C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0,20-0,10</w:t>
            </w: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0,09-0,06</w:t>
            </w: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0,06</w:t>
            </w:r>
          </w:p>
          <w:p w:rsidR="008E1A51" w:rsidRPr="00CD3B8C" w:rsidRDefault="008E1A51" w:rsidP="000839C4">
            <w:pPr>
              <w:jc w:val="center"/>
            </w:pPr>
            <w:r w:rsidRPr="00CD3B8C">
              <w:t>0 единиц</w:t>
            </w:r>
          </w:p>
        </w:tc>
      </w:tr>
      <w:tr w:rsidR="008E1A51" w:rsidRPr="00CD3B8C" w:rsidTr="009762E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w:t>
            </w:r>
            <w:r w:rsidRPr="00CD3B8C">
              <w:rPr>
                <w:lang w:val="en-US"/>
              </w:rPr>
              <w:t>08</w:t>
            </w:r>
          </w:p>
          <w:p w:rsidR="008E1A51" w:rsidRPr="00CD3B8C" w:rsidRDefault="008E1A51" w:rsidP="000839C4">
            <w:pPr>
              <w:jc w:val="center"/>
            </w:pPr>
          </w:p>
          <w:p w:rsidR="008E1A51" w:rsidRPr="00CD3B8C" w:rsidRDefault="008E1A51" w:rsidP="000839C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w:t>
            </w:r>
            <w:r w:rsidRPr="00CD3B8C">
              <w:rPr>
                <w:lang w:val="en-US"/>
              </w:rPr>
              <w:t>08</w:t>
            </w:r>
            <w:r w:rsidRPr="00CD3B8C">
              <w:t>– 0,</w:t>
            </w:r>
            <w:r w:rsidRPr="00CD3B8C">
              <w:rPr>
                <w:lang w:val="en-US"/>
              </w:rPr>
              <w:t>05</w:t>
            </w:r>
          </w:p>
          <w:p w:rsidR="008E1A51" w:rsidRPr="00CD3B8C" w:rsidRDefault="008E1A51" w:rsidP="000839C4">
            <w:pPr>
              <w:jc w:val="center"/>
            </w:pP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rPr>
                <w:lang w:val="en-US"/>
              </w:rPr>
            </w:pPr>
            <w:r w:rsidRPr="00CD3B8C">
              <w:t>0,</w:t>
            </w:r>
            <w:r w:rsidRPr="00CD3B8C">
              <w:rPr>
                <w:lang w:val="en-US"/>
              </w:rPr>
              <w:t>04</w:t>
            </w:r>
            <w:r w:rsidRPr="00CD3B8C">
              <w:t xml:space="preserve"> – 0,</w:t>
            </w:r>
            <w:r w:rsidRPr="00CD3B8C">
              <w:rPr>
                <w:lang w:val="en-US"/>
              </w:rPr>
              <w:t>02</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w:t>
            </w:r>
            <w:r w:rsidRPr="00CD3B8C">
              <w:rPr>
                <w:lang w:val="en-US"/>
              </w:rPr>
              <w:t>02</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1,50</w:t>
            </w:r>
          </w:p>
          <w:p w:rsidR="008E1A51" w:rsidRPr="00CD3B8C" w:rsidRDefault="008E1A51" w:rsidP="000839C4">
            <w:pPr>
              <w:jc w:val="center"/>
            </w:pPr>
          </w:p>
          <w:p w:rsidR="008E1A51" w:rsidRPr="00CD3B8C" w:rsidRDefault="008E1A51" w:rsidP="000839C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1,50 – 1,20</w:t>
            </w:r>
          </w:p>
          <w:p w:rsidR="008E1A51" w:rsidRPr="00CD3B8C" w:rsidRDefault="008E1A51" w:rsidP="000839C4">
            <w:pPr>
              <w:jc w:val="center"/>
            </w:pPr>
          </w:p>
          <w:p w:rsidR="008E1A51" w:rsidRPr="00CD3B8C" w:rsidRDefault="008E1A51" w:rsidP="000839C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1,19 – 0,50</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0,50</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2,00</w:t>
            </w:r>
          </w:p>
          <w:p w:rsidR="008E1A51" w:rsidRPr="00CD3B8C" w:rsidRDefault="008E1A51" w:rsidP="000839C4">
            <w:pPr>
              <w:jc w:val="center"/>
            </w:pPr>
          </w:p>
          <w:p w:rsidR="008E1A51" w:rsidRPr="00CD3B8C" w:rsidRDefault="008E1A51" w:rsidP="000839C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2,00-1,50</w:t>
            </w:r>
          </w:p>
          <w:p w:rsidR="008E1A51" w:rsidRPr="00CD3B8C" w:rsidRDefault="008E1A51" w:rsidP="000839C4">
            <w:pPr>
              <w:jc w:val="center"/>
            </w:pPr>
          </w:p>
          <w:p w:rsidR="008E1A51" w:rsidRPr="00CD3B8C" w:rsidRDefault="008E1A51" w:rsidP="000839C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ind w:left="360"/>
              <w:jc w:val="center"/>
            </w:pPr>
            <w:r w:rsidRPr="00CD3B8C">
              <w:t>1,49-1,00</w:t>
            </w:r>
          </w:p>
          <w:p w:rsidR="008E1A51" w:rsidRPr="00CD3B8C" w:rsidRDefault="008E1A51" w:rsidP="000839C4">
            <w:pPr>
              <w:jc w:val="center"/>
            </w:pPr>
          </w:p>
          <w:p w:rsidR="008E1A51" w:rsidRPr="00CD3B8C" w:rsidRDefault="008E1A51" w:rsidP="000839C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1,00</w:t>
            </w:r>
          </w:p>
          <w:p w:rsidR="008E1A51" w:rsidRPr="00CD3B8C" w:rsidRDefault="008E1A51" w:rsidP="000839C4">
            <w:pPr>
              <w:jc w:val="center"/>
            </w:pPr>
          </w:p>
          <w:p w:rsidR="008E1A51" w:rsidRPr="00CD3B8C" w:rsidRDefault="008E1A51" w:rsidP="000839C4">
            <w:pPr>
              <w:jc w:val="center"/>
            </w:pPr>
            <w:r w:rsidRPr="00CD3B8C">
              <w:t>0 единиц</w:t>
            </w:r>
          </w:p>
        </w:tc>
      </w:tr>
    </w:tbl>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E1A51" w:rsidRPr="00CD3B8C" w:rsidRDefault="008E1A51" w:rsidP="008E1A51">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8E1A51" w:rsidRPr="00CD3B8C" w:rsidTr="009762EC">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Значение показателя и оценка, используемая при расчете</w:t>
            </w:r>
          </w:p>
        </w:tc>
      </w:tr>
      <w:tr w:rsidR="008E1A51" w:rsidRPr="00CD3B8C" w:rsidTr="009762E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0,25</w:t>
            </w:r>
          </w:p>
          <w:p w:rsidR="008E1A51" w:rsidRPr="00CD3B8C" w:rsidRDefault="008E1A51" w:rsidP="000839C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0,25-0,15</w:t>
            </w: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rPr>
                <w:lang w:val="en-US"/>
              </w:rPr>
            </w:pPr>
            <w:r w:rsidRPr="00CD3B8C">
              <w:t>0,14-0,</w:t>
            </w:r>
            <w:r w:rsidRPr="00CD3B8C">
              <w:rPr>
                <w:lang w:val="en-US"/>
              </w:rPr>
              <w:t>08</w:t>
            </w: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rPr>
                <w:lang w:val="en-US"/>
              </w:rPr>
            </w:pPr>
            <w:r w:rsidRPr="00CD3B8C">
              <w:t>менее 0,</w:t>
            </w:r>
            <w:r w:rsidRPr="00CD3B8C">
              <w:rPr>
                <w:lang w:val="en-US"/>
              </w:rPr>
              <w:t>08</w:t>
            </w:r>
          </w:p>
          <w:p w:rsidR="008E1A51" w:rsidRPr="00CD3B8C" w:rsidRDefault="008E1A51" w:rsidP="000839C4">
            <w:pPr>
              <w:jc w:val="center"/>
            </w:pPr>
            <w:r w:rsidRPr="00CD3B8C">
              <w:t>0 единиц</w:t>
            </w:r>
          </w:p>
        </w:tc>
      </w:tr>
      <w:tr w:rsidR="008E1A51" w:rsidRPr="00CD3B8C" w:rsidTr="009762E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w:t>
            </w:r>
            <w:r w:rsidRPr="00CD3B8C">
              <w:rPr>
                <w:lang w:val="en-US"/>
              </w:rPr>
              <w:t>1</w:t>
            </w:r>
            <w:r w:rsidRPr="00CD3B8C">
              <w:t>0</w:t>
            </w:r>
          </w:p>
          <w:p w:rsidR="008E1A51" w:rsidRPr="00CD3B8C" w:rsidRDefault="008E1A51" w:rsidP="000839C4">
            <w:pPr>
              <w:jc w:val="center"/>
            </w:pPr>
          </w:p>
          <w:p w:rsidR="008E1A51" w:rsidRPr="00CD3B8C" w:rsidRDefault="008E1A51" w:rsidP="000839C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w:t>
            </w:r>
            <w:r w:rsidRPr="00CD3B8C">
              <w:rPr>
                <w:lang w:val="en-US"/>
              </w:rPr>
              <w:t>1</w:t>
            </w:r>
            <w:r w:rsidRPr="00CD3B8C">
              <w:t>0 – 0,</w:t>
            </w:r>
            <w:r w:rsidRPr="00CD3B8C">
              <w:rPr>
                <w:lang w:val="en-US"/>
              </w:rPr>
              <w:t>0</w:t>
            </w:r>
            <w:r w:rsidRPr="00CD3B8C">
              <w:t>6</w:t>
            </w:r>
          </w:p>
          <w:p w:rsidR="008E1A51" w:rsidRPr="00CD3B8C" w:rsidRDefault="008E1A51" w:rsidP="000839C4">
            <w:pPr>
              <w:jc w:val="center"/>
            </w:pP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rPr>
                <w:lang w:val="en-US"/>
              </w:rPr>
            </w:pPr>
            <w:r w:rsidRPr="00CD3B8C">
              <w:t>0,</w:t>
            </w:r>
            <w:r w:rsidRPr="00CD3B8C">
              <w:rPr>
                <w:lang w:val="en-US"/>
              </w:rPr>
              <w:t>0</w:t>
            </w:r>
            <w:r w:rsidRPr="00CD3B8C">
              <w:t>5 – 0,</w:t>
            </w:r>
            <w:r w:rsidRPr="00CD3B8C">
              <w:rPr>
                <w:lang w:val="en-US"/>
              </w:rPr>
              <w:t>03</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w:t>
            </w:r>
            <w:r w:rsidRPr="00CD3B8C">
              <w:rPr>
                <w:lang w:val="en-US"/>
              </w:rPr>
              <w:t>03</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1,50</w:t>
            </w:r>
          </w:p>
          <w:p w:rsidR="008E1A51" w:rsidRPr="00CD3B8C" w:rsidRDefault="008E1A51" w:rsidP="000839C4">
            <w:pPr>
              <w:jc w:val="center"/>
            </w:pPr>
          </w:p>
          <w:p w:rsidR="008E1A51" w:rsidRPr="00CD3B8C" w:rsidRDefault="008E1A51" w:rsidP="000839C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1,50 – 1,20</w:t>
            </w:r>
          </w:p>
          <w:p w:rsidR="008E1A51" w:rsidRPr="00CD3B8C" w:rsidRDefault="008E1A51" w:rsidP="000839C4">
            <w:pPr>
              <w:jc w:val="center"/>
            </w:pPr>
          </w:p>
          <w:p w:rsidR="008E1A51" w:rsidRPr="00CD3B8C" w:rsidRDefault="008E1A51" w:rsidP="000839C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1,19 – 0,50</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0,50</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3,00</w:t>
            </w:r>
          </w:p>
          <w:p w:rsidR="008E1A51" w:rsidRPr="00CD3B8C" w:rsidRDefault="008E1A51" w:rsidP="000839C4">
            <w:pPr>
              <w:jc w:val="center"/>
            </w:pPr>
          </w:p>
          <w:p w:rsidR="008E1A51" w:rsidRPr="00CD3B8C" w:rsidRDefault="008E1A51" w:rsidP="000839C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3,00-2,00</w:t>
            </w:r>
          </w:p>
          <w:p w:rsidR="008E1A51" w:rsidRPr="00CD3B8C" w:rsidRDefault="008E1A51" w:rsidP="000839C4">
            <w:pPr>
              <w:jc w:val="center"/>
            </w:pPr>
          </w:p>
          <w:p w:rsidR="008E1A51" w:rsidRPr="00CD3B8C" w:rsidRDefault="008E1A51" w:rsidP="000839C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ind w:left="360"/>
              <w:jc w:val="center"/>
            </w:pPr>
            <w:r w:rsidRPr="00CD3B8C">
              <w:t>1,99-1,00</w:t>
            </w:r>
          </w:p>
          <w:p w:rsidR="008E1A51" w:rsidRPr="00CD3B8C" w:rsidRDefault="008E1A51" w:rsidP="000839C4">
            <w:pPr>
              <w:jc w:val="center"/>
            </w:pPr>
          </w:p>
          <w:p w:rsidR="008E1A51" w:rsidRPr="00CD3B8C" w:rsidRDefault="008E1A51" w:rsidP="000839C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1,00</w:t>
            </w:r>
          </w:p>
          <w:p w:rsidR="008E1A51" w:rsidRPr="00CD3B8C" w:rsidRDefault="008E1A51" w:rsidP="000839C4">
            <w:pPr>
              <w:jc w:val="center"/>
            </w:pPr>
          </w:p>
          <w:p w:rsidR="008E1A51" w:rsidRPr="00CD3B8C" w:rsidRDefault="008E1A51" w:rsidP="000839C4">
            <w:pPr>
              <w:jc w:val="center"/>
            </w:pPr>
            <w:r w:rsidRPr="00CD3B8C">
              <w:t>0 единиц</w:t>
            </w:r>
          </w:p>
        </w:tc>
      </w:tr>
    </w:tbl>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8E1A51" w:rsidRPr="00CD3B8C" w:rsidRDefault="008E1A51" w:rsidP="008E1A51">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8E1A51" w:rsidRPr="00CD3B8C" w:rsidRDefault="008E1A51" w:rsidP="008E1A51">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8E1A51" w:rsidRPr="00CD3B8C" w:rsidRDefault="008E1A51" w:rsidP="008E1A51">
      <w:pPr>
        <w:ind w:firstLine="709"/>
        <w:jc w:val="both"/>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8E1A51" w:rsidRPr="00CD3B8C" w:rsidRDefault="008E1A51" w:rsidP="008E1A51">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8E1A51" w:rsidRPr="00CD3B8C" w:rsidRDefault="008E1A51" w:rsidP="008E1A51">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E1A51" w:rsidRPr="00CD3B8C" w:rsidTr="009762EC">
        <w:trPr>
          <w:trHeight w:val="2758"/>
          <w:jc w:val="center"/>
        </w:trPr>
        <w:tc>
          <w:tcPr>
            <w:tcW w:w="1058" w:type="dxa"/>
            <w:vAlign w:val="center"/>
          </w:tcPr>
          <w:p w:rsidR="008E1A51" w:rsidRPr="00CD3B8C" w:rsidRDefault="008E1A51" w:rsidP="009762EC">
            <w:pPr>
              <w:jc w:val="both"/>
            </w:pPr>
            <w:r w:rsidRPr="00CD3B8C">
              <w:t>Участник</w:t>
            </w:r>
          </w:p>
        </w:tc>
        <w:tc>
          <w:tcPr>
            <w:tcW w:w="1594" w:type="dxa"/>
            <w:vAlign w:val="center"/>
          </w:tcPr>
          <w:p w:rsidR="008E1A51" w:rsidRPr="00CD3B8C" w:rsidRDefault="008E1A51" w:rsidP="009762EC">
            <w:pPr>
              <w:jc w:val="both"/>
            </w:pPr>
            <w:r w:rsidRPr="00CD3B8C">
              <w:t>Истекший период</w:t>
            </w:r>
          </w:p>
        </w:tc>
        <w:tc>
          <w:tcPr>
            <w:tcW w:w="1516" w:type="dxa"/>
            <w:vAlign w:val="center"/>
          </w:tcPr>
          <w:p w:rsidR="008E1A51" w:rsidRPr="00CD3B8C" w:rsidRDefault="008E1A51" w:rsidP="009762EC">
            <w:pPr>
              <w:jc w:val="both"/>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8E1A51" w:rsidRPr="00CD3B8C" w:rsidRDefault="008E1A51" w:rsidP="009762EC">
            <w:pPr>
              <w:jc w:val="both"/>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8E1A51" w:rsidRPr="00CD3B8C" w:rsidRDefault="008E1A51" w:rsidP="009762EC">
            <w:pPr>
              <w:jc w:val="both"/>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8E1A51" w:rsidRPr="00CD3B8C" w:rsidRDefault="008E1A51" w:rsidP="009762EC">
            <w:pPr>
              <w:ind w:left="-103" w:right="-185"/>
              <w:jc w:val="both"/>
            </w:pPr>
            <w:r w:rsidRPr="00CD3B8C">
              <w:t>Показатель обеспеченности финансовыми ресурсами</w:t>
            </w:r>
          </w:p>
        </w:tc>
      </w:tr>
      <w:tr w:rsidR="008E1A51" w:rsidRPr="00CD3B8C" w:rsidTr="009762EC">
        <w:trPr>
          <w:trHeight w:val="483"/>
          <w:jc w:val="center"/>
        </w:trPr>
        <w:tc>
          <w:tcPr>
            <w:tcW w:w="1058" w:type="dxa"/>
            <w:vAlign w:val="center"/>
          </w:tcPr>
          <w:p w:rsidR="008E1A51" w:rsidRPr="00CD3B8C" w:rsidRDefault="008E1A51" w:rsidP="009762EC">
            <w:pPr>
              <w:jc w:val="both"/>
              <w:rPr>
                <w:i/>
                <w:lang w:val="en-US"/>
              </w:rPr>
            </w:pPr>
            <w:r w:rsidRPr="00CD3B8C">
              <w:rPr>
                <w:i/>
                <w:lang w:val="en-US"/>
              </w:rPr>
              <w:t>I</w:t>
            </w:r>
          </w:p>
        </w:tc>
        <w:tc>
          <w:tcPr>
            <w:tcW w:w="1594" w:type="dxa"/>
            <w:vAlign w:val="center"/>
          </w:tcPr>
          <w:p w:rsidR="008E1A51" w:rsidRPr="00CD3B8C" w:rsidRDefault="008E1A51" w:rsidP="009762EC">
            <w:pPr>
              <w:jc w:val="both"/>
            </w:pPr>
            <w:r w:rsidRPr="00CD3B8C">
              <w:t>год</w:t>
            </w:r>
          </w:p>
        </w:tc>
        <w:tc>
          <w:tcPr>
            <w:tcW w:w="1516" w:type="dxa"/>
            <w:vAlign w:val="center"/>
          </w:tcPr>
          <w:p w:rsidR="008E1A51" w:rsidRPr="00CD3B8C" w:rsidRDefault="008E1A51" w:rsidP="009762EC">
            <w:pPr>
              <w:jc w:val="both"/>
            </w:pPr>
            <w:r w:rsidRPr="00CD3B8C">
              <w:t>Х</w:t>
            </w:r>
          </w:p>
        </w:tc>
        <w:tc>
          <w:tcPr>
            <w:tcW w:w="1926" w:type="dxa"/>
            <w:vAlign w:val="center"/>
          </w:tcPr>
          <w:p w:rsidR="008E1A51" w:rsidRPr="00CD3B8C" w:rsidRDefault="008E1A51" w:rsidP="009762EC">
            <w:pPr>
              <w:jc w:val="both"/>
            </w:pPr>
            <w:r w:rsidRPr="00CD3B8C">
              <w:t>-</w:t>
            </w:r>
          </w:p>
        </w:tc>
        <w:tc>
          <w:tcPr>
            <w:tcW w:w="1375" w:type="dxa"/>
            <w:vAlign w:val="center"/>
          </w:tcPr>
          <w:p w:rsidR="008E1A51" w:rsidRPr="00CD3B8C" w:rsidRDefault="008E1A51" w:rsidP="009762EC">
            <w:pPr>
              <w:jc w:val="both"/>
              <w:rPr>
                <w:lang w:val="en-US"/>
              </w:rPr>
            </w:pPr>
            <w:r w:rsidRPr="00CD3B8C">
              <w:rPr>
                <w:lang w:val="en-US"/>
              </w:rPr>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8E1A51" w:rsidRPr="00CD3B8C" w:rsidTr="009762EC">
        <w:trPr>
          <w:trHeight w:val="483"/>
          <w:jc w:val="center"/>
        </w:trPr>
        <w:tc>
          <w:tcPr>
            <w:tcW w:w="1058" w:type="dxa"/>
            <w:vAlign w:val="center"/>
          </w:tcPr>
          <w:p w:rsidR="008E1A51" w:rsidRPr="00CD3B8C" w:rsidRDefault="008E1A51" w:rsidP="009762EC">
            <w:pPr>
              <w:jc w:val="both"/>
              <w:rPr>
                <w:i/>
                <w:lang w:val="en-US"/>
              </w:rPr>
            </w:pPr>
            <w:r w:rsidRPr="00CD3B8C">
              <w:rPr>
                <w:i/>
                <w:lang w:val="en-US"/>
              </w:rPr>
              <w:t>I</w:t>
            </w:r>
          </w:p>
        </w:tc>
        <w:tc>
          <w:tcPr>
            <w:tcW w:w="1594" w:type="dxa"/>
            <w:vAlign w:val="center"/>
          </w:tcPr>
          <w:p w:rsidR="008E1A51" w:rsidRPr="00CD3B8C" w:rsidRDefault="008E1A51" w:rsidP="009762EC">
            <w:pPr>
              <w:jc w:val="both"/>
            </w:pPr>
            <w:r w:rsidRPr="00CD3B8C">
              <w:t xml:space="preserve">1 квартал </w:t>
            </w:r>
            <w:r w:rsidRPr="00CD3B8C">
              <w:lastRenderedPageBreak/>
              <w:t>текущего года</w:t>
            </w:r>
          </w:p>
        </w:tc>
        <w:tc>
          <w:tcPr>
            <w:tcW w:w="1516" w:type="dxa"/>
            <w:vAlign w:val="center"/>
          </w:tcPr>
          <w:p w:rsidR="008E1A51" w:rsidRPr="00CD3B8C" w:rsidRDefault="008E1A51" w:rsidP="009762EC">
            <w:pPr>
              <w:jc w:val="both"/>
            </w:pPr>
            <w:r w:rsidRPr="00CD3B8C">
              <w:lastRenderedPageBreak/>
              <w:t>Х</w:t>
            </w:r>
          </w:p>
        </w:tc>
        <w:tc>
          <w:tcPr>
            <w:tcW w:w="1926" w:type="dxa"/>
            <w:vAlign w:val="center"/>
          </w:tcPr>
          <w:p w:rsidR="008E1A51" w:rsidRPr="00CD3B8C" w:rsidRDefault="008E1A51" w:rsidP="009762EC">
            <w:pPr>
              <w:jc w:val="both"/>
            </w:pPr>
            <w:r w:rsidRPr="00CD3B8C">
              <w:t xml:space="preserve">не </w:t>
            </w:r>
            <w:r w:rsidRPr="00CD3B8C">
              <w:lastRenderedPageBreak/>
              <w:t>рассчитываются</w:t>
            </w:r>
          </w:p>
        </w:tc>
        <w:tc>
          <w:tcPr>
            <w:tcW w:w="1375" w:type="dxa"/>
            <w:vAlign w:val="center"/>
          </w:tcPr>
          <w:p w:rsidR="008E1A51" w:rsidRPr="00CD3B8C" w:rsidRDefault="008E1A51" w:rsidP="009762EC">
            <w:pPr>
              <w:jc w:val="both"/>
              <w:rPr>
                <w:lang w:val="en-US"/>
              </w:rPr>
            </w:pPr>
            <w:r w:rsidRPr="00CD3B8C">
              <w:rPr>
                <w:lang w:val="en-US"/>
              </w:rPr>
              <w:lastRenderedPageBreak/>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8E1A51" w:rsidRPr="00CD3B8C" w:rsidTr="009762EC">
        <w:trPr>
          <w:trHeight w:val="483"/>
          <w:jc w:val="center"/>
        </w:trPr>
        <w:tc>
          <w:tcPr>
            <w:tcW w:w="1058" w:type="dxa"/>
          </w:tcPr>
          <w:p w:rsidR="008E1A51" w:rsidRPr="00CD3B8C" w:rsidRDefault="008E1A51" w:rsidP="009762EC">
            <w:pPr>
              <w:jc w:val="both"/>
              <w:rPr>
                <w:i/>
                <w:lang w:val="en-US"/>
              </w:rPr>
            </w:pPr>
            <w:r w:rsidRPr="00CD3B8C">
              <w:rPr>
                <w:i/>
                <w:lang w:val="en-US"/>
              </w:rPr>
              <w:lastRenderedPageBreak/>
              <w:t>I</w:t>
            </w:r>
          </w:p>
        </w:tc>
        <w:tc>
          <w:tcPr>
            <w:tcW w:w="1594" w:type="dxa"/>
            <w:vAlign w:val="center"/>
          </w:tcPr>
          <w:p w:rsidR="008E1A51" w:rsidRPr="00CD3B8C" w:rsidRDefault="008E1A51" w:rsidP="009762EC">
            <w:pPr>
              <w:jc w:val="both"/>
            </w:pPr>
            <w:r w:rsidRPr="00CD3B8C">
              <w:t>6 месяцев текущего года</w:t>
            </w:r>
          </w:p>
        </w:tc>
        <w:tc>
          <w:tcPr>
            <w:tcW w:w="1516" w:type="dxa"/>
            <w:vAlign w:val="center"/>
          </w:tcPr>
          <w:p w:rsidR="008E1A51" w:rsidRPr="00CD3B8C" w:rsidRDefault="008E1A51" w:rsidP="009762EC">
            <w:pPr>
              <w:jc w:val="both"/>
            </w:pPr>
            <w:r w:rsidRPr="00CD3B8C">
              <w:t>Х</w:t>
            </w:r>
          </w:p>
        </w:tc>
        <w:tc>
          <w:tcPr>
            <w:tcW w:w="1926" w:type="dxa"/>
            <w:vAlign w:val="center"/>
          </w:tcPr>
          <w:p w:rsidR="008E1A51" w:rsidRPr="00CD3B8C" w:rsidRDefault="008E1A51" w:rsidP="009762EC">
            <w:pPr>
              <w:jc w:val="both"/>
              <w:rPr>
                <w:lang w:val="en-US"/>
              </w:rPr>
            </w:pPr>
            <w:r w:rsidRPr="00CD3B8C">
              <w:rPr>
                <w:lang w:val="en-US"/>
              </w:rPr>
              <w:t>Y</w:t>
            </w:r>
          </w:p>
        </w:tc>
        <w:tc>
          <w:tcPr>
            <w:tcW w:w="1375" w:type="dxa"/>
            <w:vAlign w:val="center"/>
          </w:tcPr>
          <w:p w:rsidR="008E1A51" w:rsidRPr="00CD3B8C" w:rsidRDefault="008E1A51" w:rsidP="009762EC">
            <w:pPr>
              <w:jc w:val="both"/>
              <w:rPr>
                <w:lang w:val="en-US"/>
              </w:rPr>
            </w:pPr>
            <w:r w:rsidRPr="00CD3B8C">
              <w:rPr>
                <w:lang w:val="en-US"/>
              </w:rPr>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8E1A51" w:rsidRPr="00CD3B8C" w:rsidTr="009762EC">
        <w:trPr>
          <w:trHeight w:val="483"/>
          <w:jc w:val="center"/>
        </w:trPr>
        <w:tc>
          <w:tcPr>
            <w:tcW w:w="1058" w:type="dxa"/>
          </w:tcPr>
          <w:p w:rsidR="008E1A51" w:rsidRPr="00CD3B8C" w:rsidRDefault="008E1A51" w:rsidP="009762EC">
            <w:pPr>
              <w:jc w:val="both"/>
              <w:rPr>
                <w:i/>
                <w:lang w:val="en-US"/>
              </w:rPr>
            </w:pPr>
            <w:r w:rsidRPr="00CD3B8C">
              <w:rPr>
                <w:i/>
                <w:lang w:val="en-US"/>
              </w:rPr>
              <w:t>I</w:t>
            </w:r>
          </w:p>
        </w:tc>
        <w:tc>
          <w:tcPr>
            <w:tcW w:w="1594" w:type="dxa"/>
            <w:vAlign w:val="center"/>
          </w:tcPr>
          <w:p w:rsidR="008E1A51" w:rsidRPr="00CD3B8C" w:rsidRDefault="008E1A51" w:rsidP="009762EC">
            <w:pPr>
              <w:jc w:val="both"/>
              <w:rPr>
                <w:lang w:val="en-US"/>
              </w:rPr>
            </w:pPr>
            <w:r w:rsidRPr="00CD3B8C">
              <w:rPr>
                <w:lang w:val="en-US"/>
              </w:rPr>
              <w:t xml:space="preserve">9 </w:t>
            </w:r>
            <w:r w:rsidRPr="00CD3B8C">
              <w:t>месяцев текущего года</w:t>
            </w:r>
          </w:p>
        </w:tc>
        <w:tc>
          <w:tcPr>
            <w:tcW w:w="1516" w:type="dxa"/>
            <w:vAlign w:val="center"/>
          </w:tcPr>
          <w:p w:rsidR="008E1A51" w:rsidRPr="00CD3B8C" w:rsidRDefault="008E1A51" w:rsidP="009762EC">
            <w:pPr>
              <w:jc w:val="both"/>
            </w:pPr>
            <w:r w:rsidRPr="00CD3B8C">
              <w:t>Х</w:t>
            </w:r>
          </w:p>
        </w:tc>
        <w:tc>
          <w:tcPr>
            <w:tcW w:w="1926" w:type="dxa"/>
            <w:vAlign w:val="center"/>
          </w:tcPr>
          <w:p w:rsidR="008E1A51" w:rsidRPr="00CD3B8C" w:rsidRDefault="008E1A51" w:rsidP="009762EC">
            <w:pPr>
              <w:jc w:val="both"/>
              <w:rPr>
                <w:lang w:val="en-US"/>
              </w:rPr>
            </w:pPr>
            <w:r w:rsidRPr="00CD3B8C">
              <w:rPr>
                <w:lang w:val="en-US"/>
              </w:rPr>
              <w:t>Y</w:t>
            </w:r>
          </w:p>
        </w:tc>
        <w:tc>
          <w:tcPr>
            <w:tcW w:w="1375" w:type="dxa"/>
            <w:vAlign w:val="center"/>
          </w:tcPr>
          <w:p w:rsidR="008E1A51" w:rsidRPr="00CD3B8C" w:rsidRDefault="008E1A51" w:rsidP="009762EC">
            <w:pPr>
              <w:jc w:val="both"/>
              <w:rPr>
                <w:lang w:val="en-US"/>
              </w:rPr>
            </w:pPr>
            <w:r w:rsidRPr="00CD3B8C">
              <w:rPr>
                <w:lang w:val="en-US"/>
              </w:rPr>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E1A51" w:rsidRPr="00CD3B8C" w:rsidRDefault="008E1A51" w:rsidP="008E1A51">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8E1A51" w:rsidRPr="00CD3B8C" w:rsidRDefault="008E1A51" w:rsidP="008E1A51">
      <w:pPr>
        <w:tabs>
          <w:tab w:val="left" w:pos="709"/>
          <w:tab w:val="left" w:pos="1134"/>
          <w:tab w:val="left" w:pos="6521"/>
        </w:tabs>
        <w:ind w:left="709"/>
        <w:jc w:val="both"/>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73" w:name="_Toc366225606"/>
      <w:r w:rsidRPr="00CD3B8C">
        <w:rPr>
          <w:b/>
          <w:bCs/>
          <w:sz w:val="28"/>
          <w:szCs w:val="28"/>
        </w:rPr>
        <w:t>Коды строк в формах бухгалтерской отчетности</w:t>
      </w:r>
      <w:bookmarkEnd w:id="73"/>
    </w:p>
    <w:p w:rsidR="008E1A51" w:rsidRPr="00CD3B8C" w:rsidRDefault="008E1A51" w:rsidP="008E1A51">
      <w:pPr>
        <w:tabs>
          <w:tab w:val="left" w:pos="709"/>
          <w:tab w:val="left" w:pos="1134"/>
        </w:tabs>
        <w:ind w:left="709"/>
        <w:jc w:val="both"/>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Код</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74" w:name="sub_4100"/>
            <w:r w:rsidRPr="00CD3B8C">
              <w:rPr>
                <w:sz w:val="28"/>
                <w:szCs w:val="28"/>
              </w:rPr>
              <w:t>БУХГАЛТЕРСКИЙ БАЛАНС</w:t>
            </w:r>
            <w:bookmarkEnd w:id="7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1000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75"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76" w:name="sub_1110"/>
            <w:r w:rsidRPr="00CD3B8C">
              <w:rPr>
                <w:sz w:val="28"/>
                <w:szCs w:val="28"/>
              </w:rPr>
              <w:t>Нематериальные активы</w:t>
            </w:r>
            <w:bookmarkEnd w:id="7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77" w:name="sub_1120"/>
            <w:r w:rsidRPr="00CD3B8C">
              <w:rPr>
                <w:sz w:val="28"/>
                <w:szCs w:val="28"/>
              </w:rPr>
              <w:t>Результаты исследований и разработок</w:t>
            </w:r>
            <w:bookmarkEnd w:id="7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78" w:name="sub_11300"/>
            <w:r w:rsidRPr="00CD3B8C">
              <w:rPr>
                <w:sz w:val="28"/>
                <w:szCs w:val="28"/>
              </w:rPr>
              <w:t>1130</w:t>
            </w:r>
            <w:bookmarkEnd w:id="78"/>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79" w:name="sub_11400"/>
            <w:r w:rsidRPr="00CD3B8C">
              <w:rPr>
                <w:sz w:val="28"/>
                <w:szCs w:val="28"/>
              </w:rPr>
              <w:t>Материальные поисковые активы</w:t>
            </w:r>
            <w:bookmarkEnd w:id="7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80" w:name="sub_1130"/>
            <w:r w:rsidRPr="00CD3B8C">
              <w:rPr>
                <w:sz w:val="28"/>
                <w:szCs w:val="28"/>
              </w:rPr>
              <w:t>1150</w:t>
            </w:r>
            <w:bookmarkEnd w:id="80"/>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1" w:name="sub_1140"/>
            <w:r w:rsidRPr="00CD3B8C">
              <w:rPr>
                <w:sz w:val="28"/>
                <w:szCs w:val="28"/>
              </w:rPr>
              <w:t>Доходные вложения в материальные ценности</w:t>
            </w:r>
            <w:bookmarkEnd w:id="8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2" w:name="sub_1150"/>
            <w:r w:rsidRPr="00CD3B8C">
              <w:rPr>
                <w:sz w:val="28"/>
                <w:szCs w:val="28"/>
              </w:rPr>
              <w:t>Финансовые вложения</w:t>
            </w:r>
            <w:bookmarkEnd w:id="8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1170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3" w:name="sub_1180"/>
            <w:r w:rsidRPr="00CD3B8C">
              <w:rPr>
                <w:sz w:val="28"/>
                <w:szCs w:val="28"/>
              </w:rPr>
              <w:t>Отложенные налоговые активы</w:t>
            </w:r>
            <w:bookmarkEnd w:id="8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1180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4"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1190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5" w:name="sub_1200"/>
            <w:r w:rsidRPr="00CD3B8C">
              <w:rPr>
                <w:sz w:val="28"/>
                <w:szCs w:val="28"/>
              </w:rPr>
              <w:t>Итого оборотных активов</w:t>
            </w:r>
            <w:bookmarkEnd w:id="8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86" w:name="sub_1210"/>
            <w:r w:rsidRPr="00CD3B8C">
              <w:rPr>
                <w:sz w:val="28"/>
                <w:szCs w:val="28"/>
              </w:rPr>
              <w:t>1210</w:t>
            </w:r>
            <w:bookmarkEnd w:id="86"/>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7" w:name="sub_1230"/>
            <w:r w:rsidRPr="00CD3B8C">
              <w:rPr>
                <w:sz w:val="28"/>
                <w:szCs w:val="28"/>
              </w:rPr>
              <w:t>Дебиторская задолженность</w:t>
            </w:r>
            <w:bookmarkEnd w:id="8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8" w:name="sub_1240"/>
            <w:r w:rsidRPr="00CD3B8C">
              <w:rPr>
                <w:sz w:val="28"/>
                <w:szCs w:val="28"/>
              </w:rPr>
              <w:t>Финансовые вложения (за исключением денежных эквивалентов)</w:t>
            </w:r>
            <w:bookmarkEnd w:id="8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9" w:name="sub_1250"/>
            <w:r w:rsidRPr="00CD3B8C">
              <w:rPr>
                <w:sz w:val="28"/>
                <w:szCs w:val="28"/>
              </w:rPr>
              <w:t>Денежные средства и денежные эквиваленты</w:t>
            </w:r>
            <w:bookmarkEnd w:id="8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0" w:name="sub_1260"/>
            <w:r w:rsidRPr="00CD3B8C">
              <w:rPr>
                <w:sz w:val="28"/>
                <w:szCs w:val="28"/>
              </w:rPr>
              <w:t>Прочие оборотные активы</w:t>
            </w:r>
            <w:bookmarkEnd w:id="9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1" w:name="sub_7771600"/>
            <w:r w:rsidRPr="00CD3B8C">
              <w:rPr>
                <w:sz w:val="28"/>
                <w:szCs w:val="28"/>
              </w:rPr>
              <w:t>БАЛАНС (актив)</w:t>
            </w:r>
            <w:bookmarkEnd w:id="9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1600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2" w:name="sub_1300"/>
            <w:r w:rsidRPr="00CD3B8C">
              <w:rPr>
                <w:sz w:val="28"/>
                <w:szCs w:val="28"/>
              </w:rPr>
              <w:lastRenderedPageBreak/>
              <w:t>ИТОГО капитал</w:t>
            </w:r>
            <w:bookmarkEnd w:id="9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3" w:name="sub_1310"/>
            <w:r w:rsidRPr="00CD3B8C">
              <w:rPr>
                <w:sz w:val="28"/>
                <w:szCs w:val="28"/>
              </w:rPr>
              <w:t>Уставный капитал (складочный капитал, уставный фонд, вклады товарищей)</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4" w:name="sub_1320"/>
            <w:r w:rsidRPr="00CD3B8C">
              <w:rPr>
                <w:sz w:val="28"/>
                <w:szCs w:val="28"/>
              </w:rPr>
              <w:t>Собственные акции, выкупленные у акционеров</w:t>
            </w:r>
            <w:bookmarkEnd w:id="9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5"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6" w:name="sub_1350"/>
            <w:r w:rsidRPr="00CD3B8C">
              <w:rPr>
                <w:sz w:val="28"/>
                <w:szCs w:val="28"/>
              </w:rPr>
              <w:t>Добавочный капитал (без переоценки)</w:t>
            </w:r>
            <w:bookmarkEnd w:id="9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7" w:name="sub_1360"/>
            <w:r w:rsidRPr="00CD3B8C">
              <w:rPr>
                <w:sz w:val="28"/>
                <w:szCs w:val="28"/>
              </w:rPr>
              <w:t>Резервный капитал</w:t>
            </w:r>
            <w:bookmarkEnd w:id="9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8" w:name="sub_1370"/>
            <w:r w:rsidRPr="00CD3B8C">
              <w:rPr>
                <w:sz w:val="28"/>
                <w:szCs w:val="28"/>
              </w:rPr>
              <w:t>Нераспределенная прибыль (непокрытый убыток)</w:t>
            </w:r>
            <w:bookmarkEnd w:id="9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1370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9" w:name="sub_1410"/>
            <w:r w:rsidRPr="00CD3B8C">
              <w:rPr>
                <w:sz w:val="28"/>
                <w:szCs w:val="28"/>
              </w:rPr>
              <w:t>Долгосрочные заемные средства</w:t>
            </w:r>
            <w:bookmarkEnd w:id="9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00" w:name="sub_1430"/>
            <w:r w:rsidRPr="00CD3B8C">
              <w:rPr>
                <w:sz w:val="28"/>
                <w:szCs w:val="28"/>
              </w:rPr>
              <w:t>1430</w:t>
            </w:r>
            <w:bookmarkEnd w:id="100"/>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1" w:name="sub_1450"/>
            <w:r w:rsidRPr="00CD3B8C">
              <w:rPr>
                <w:sz w:val="28"/>
                <w:szCs w:val="28"/>
              </w:rPr>
              <w:t>Прочие долгосрочные обязательства</w:t>
            </w:r>
            <w:bookmarkEnd w:id="10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2" w:name="sub_1400"/>
            <w:r w:rsidRPr="00CD3B8C">
              <w:rPr>
                <w:sz w:val="28"/>
                <w:szCs w:val="28"/>
              </w:rPr>
              <w:t>ИТОГО долгосрочных обязательств</w:t>
            </w:r>
            <w:bookmarkEnd w:id="10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3" w:name="sub_1510"/>
            <w:r w:rsidRPr="00CD3B8C">
              <w:rPr>
                <w:sz w:val="28"/>
                <w:szCs w:val="28"/>
              </w:rPr>
              <w:t>Краткосрочные заемные обязательства</w:t>
            </w:r>
            <w:bookmarkEnd w:id="10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4" w:name="sub_1520"/>
            <w:r w:rsidRPr="00CD3B8C">
              <w:rPr>
                <w:sz w:val="28"/>
                <w:szCs w:val="28"/>
              </w:rPr>
              <w:t>Краткосрочная кредиторская задолженность</w:t>
            </w:r>
            <w:bookmarkEnd w:id="10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5" w:name="sub_1530"/>
            <w:r w:rsidRPr="00CD3B8C">
              <w:rPr>
                <w:sz w:val="28"/>
                <w:szCs w:val="28"/>
              </w:rPr>
              <w:t>Доходы будущих периодов</w:t>
            </w:r>
            <w:bookmarkEnd w:id="10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6" w:name="sub_1540"/>
            <w:r w:rsidRPr="00CD3B8C">
              <w:rPr>
                <w:sz w:val="28"/>
                <w:szCs w:val="28"/>
              </w:rPr>
              <w:t>Оценочные обязательства</w:t>
            </w:r>
            <w:bookmarkEnd w:id="10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7" w:name="sub_1550"/>
            <w:r w:rsidRPr="00CD3B8C">
              <w:rPr>
                <w:sz w:val="28"/>
                <w:szCs w:val="28"/>
              </w:rPr>
              <w:t>Прочие краткосрочные обязательства</w:t>
            </w:r>
            <w:bookmarkEnd w:id="10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8" w:name="sub_1500"/>
            <w:r w:rsidRPr="00CD3B8C">
              <w:rPr>
                <w:sz w:val="28"/>
                <w:szCs w:val="28"/>
              </w:rPr>
              <w:t>ИТОГО краткосрочных обязательств</w:t>
            </w:r>
            <w:bookmarkEnd w:id="10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9" w:name="sub_1700"/>
            <w:r w:rsidRPr="00CD3B8C">
              <w:rPr>
                <w:sz w:val="28"/>
                <w:szCs w:val="28"/>
              </w:rPr>
              <w:t>БАЛАНС (пассив)</w:t>
            </w:r>
            <w:bookmarkEnd w:id="10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1700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0" w:name="sub_4200"/>
            <w:r w:rsidRPr="00CD3B8C">
              <w:rPr>
                <w:sz w:val="28"/>
                <w:szCs w:val="28"/>
              </w:rPr>
              <w:t>ОТЧЕТ О ПРИБЫЛЯХ И УБЫТКАХ</w:t>
            </w:r>
            <w:bookmarkEnd w:id="11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2000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1" w:name="sub_42110"/>
            <w:r w:rsidRPr="00CD3B8C">
              <w:rPr>
                <w:sz w:val="28"/>
                <w:szCs w:val="28"/>
              </w:rPr>
              <w:t>Выручка</w:t>
            </w:r>
            <w:bookmarkEnd w:id="11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2110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2" w:name="sub_42120"/>
            <w:r w:rsidRPr="00CD3B8C">
              <w:rPr>
                <w:sz w:val="28"/>
                <w:szCs w:val="28"/>
              </w:rPr>
              <w:t>Себестоимость продаж</w:t>
            </w:r>
            <w:bookmarkEnd w:id="11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2120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3" w:name="sub_42100"/>
            <w:r w:rsidRPr="00CD3B8C">
              <w:rPr>
                <w:sz w:val="28"/>
                <w:szCs w:val="28"/>
              </w:rPr>
              <w:t>Валовая прибыль (убыток)</w:t>
            </w:r>
            <w:bookmarkEnd w:id="11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2100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4" w:name="sub_42210"/>
            <w:r w:rsidRPr="00CD3B8C">
              <w:rPr>
                <w:sz w:val="28"/>
                <w:szCs w:val="28"/>
              </w:rPr>
              <w:t>Коммерческие расходы</w:t>
            </w:r>
            <w:bookmarkEnd w:id="11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2210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5" w:name="sub_42220"/>
            <w:r w:rsidRPr="00CD3B8C">
              <w:rPr>
                <w:sz w:val="28"/>
                <w:szCs w:val="28"/>
              </w:rPr>
              <w:t>Управленческие расходы</w:t>
            </w:r>
            <w:bookmarkEnd w:id="11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2220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6" w:name="sub_42200"/>
            <w:r w:rsidRPr="00CD3B8C">
              <w:rPr>
                <w:sz w:val="28"/>
                <w:szCs w:val="28"/>
              </w:rPr>
              <w:t>Прибыль (убыток) от продаж</w:t>
            </w:r>
            <w:bookmarkEnd w:id="11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2200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7" w:name="sub_42310"/>
            <w:r w:rsidRPr="00CD3B8C">
              <w:rPr>
                <w:sz w:val="28"/>
                <w:szCs w:val="28"/>
              </w:rPr>
              <w:t>Доходы от участия в других организациях</w:t>
            </w:r>
            <w:bookmarkEnd w:id="11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8" w:name="sub_42320"/>
            <w:r w:rsidRPr="00CD3B8C">
              <w:rPr>
                <w:sz w:val="28"/>
                <w:szCs w:val="28"/>
              </w:rPr>
              <w:t>Проценты к получению</w:t>
            </w:r>
            <w:bookmarkEnd w:id="11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9" w:name="sub_42330"/>
            <w:r w:rsidRPr="00CD3B8C">
              <w:rPr>
                <w:sz w:val="28"/>
                <w:szCs w:val="28"/>
              </w:rPr>
              <w:t>Проценты к уплате</w:t>
            </w:r>
            <w:bookmarkEnd w:id="11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0" w:name="sub_42340"/>
            <w:r w:rsidRPr="00CD3B8C">
              <w:rPr>
                <w:sz w:val="28"/>
                <w:szCs w:val="28"/>
              </w:rPr>
              <w:t>Прочие доходы</w:t>
            </w:r>
            <w:bookmarkEnd w:id="12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1" w:name="sub_42350"/>
            <w:r w:rsidRPr="00CD3B8C">
              <w:rPr>
                <w:sz w:val="28"/>
                <w:szCs w:val="28"/>
              </w:rPr>
              <w:t>Прочие расходы</w:t>
            </w:r>
            <w:bookmarkEnd w:id="12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22" w:name="sub_42300"/>
            <w:r w:rsidRPr="00CD3B8C">
              <w:rPr>
                <w:sz w:val="28"/>
                <w:szCs w:val="28"/>
              </w:rPr>
              <w:t>2300</w:t>
            </w:r>
            <w:bookmarkEnd w:id="122"/>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3" w:name="sub_7772410"/>
            <w:r w:rsidRPr="00CD3B8C">
              <w:rPr>
                <w:sz w:val="28"/>
                <w:szCs w:val="28"/>
              </w:rPr>
              <w:t>Текущий налог на прибыль</w:t>
            </w:r>
            <w:bookmarkEnd w:id="12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24" w:name="sub_7772411"/>
            <w:r w:rsidRPr="00CD3B8C">
              <w:rPr>
                <w:sz w:val="28"/>
                <w:szCs w:val="28"/>
              </w:rPr>
              <w:t>2421</w:t>
            </w:r>
            <w:bookmarkEnd w:id="124"/>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5" w:name="sub_42460"/>
            <w:r w:rsidRPr="00CD3B8C">
              <w:rPr>
                <w:sz w:val="28"/>
                <w:szCs w:val="28"/>
              </w:rPr>
              <w:t>Прочее</w:t>
            </w:r>
            <w:bookmarkEnd w:id="12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6" w:name="sub_2400"/>
            <w:r w:rsidRPr="00CD3B8C">
              <w:rPr>
                <w:sz w:val="28"/>
                <w:szCs w:val="28"/>
              </w:rPr>
              <w:t>Чистая прибыль (убыток)</w:t>
            </w:r>
            <w:bookmarkEnd w:id="12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7"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2510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 xml:space="preserve">Результат от прочих операций, не включаемый в чистую </w:t>
            </w:r>
            <w:r w:rsidRPr="00CD3B8C">
              <w:rPr>
                <w:sz w:val="28"/>
                <w:szCs w:val="28"/>
              </w:rPr>
              <w:lastRenderedPageBreak/>
              <w:t>прибыль (убыток) периода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28" w:name="sub_2520"/>
            <w:r w:rsidRPr="00CD3B8C">
              <w:rPr>
                <w:sz w:val="28"/>
                <w:szCs w:val="28"/>
              </w:rPr>
              <w:lastRenderedPageBreak/>
              <w:t>2520</w:t>
            </w:r>
            <w:bookmarkEnd w:id="128"/>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9" w:name="sub_42500"/>
            <w:r w:rsidRPr="00CD3B8C">
              <w:rPr>
                <w:sz w:val="28"/>
                <w:szCs w:val="28"/>
              </w:rPr>
              <w:lastRenderedPageBreak/>
              <w:t>Совокупный финансовый результат периода</w:t>
            </w:r>
            <w:bookmarkEnd w:id="12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2500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2900</w:t>
            </w:r>
          </w:p>
        </w:tc>
      </w:tr>
      <w:tr w:rsidR="008E1A51" w:rsidRPr="008D59C3"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8E1A51" w:rsidRPr="008D59C3" w:rsidRDefault="008E1A51" w:rsidP="009762EC">
            <w:pPr>
              <w:tabs>
                <w:tab w:val="left" w:pos="709"/>
                <w:tab w:val="left" w:pos="1134"/>
              </w:tabs>
              <w:ind w:left="709"/>
              <w:jc w:val="both"/>
              <w:rPr>
                <w:sz w:val="28"/>
                <w:szCs w:val="28"/>
              </w:rPr>
            </w:pPr>
            <w:r w:rsidRPr="00CD3B8C">
              <w:rPr>
                <w:sz w:val="28"/>
                <w:szCs w:val="28"/>
              </w:rPr>
              <w:t>2910</w:t>
            </w:r>
          </w:p>
        </w:tc>
      </w:tr>
    </w:tbl>
    <w:p w:rsidR="005D6E3F" w:rsidRDefault="005D6E3F" w:rsidP="005E4360">
      <w:pPr>
        <w:jc w:val="both"/>
        <w:rPr>
          <w:b/>
          <w:i/>
        </w:rPr>
      </w:pPr>
    </w:p>
    <w:p w:rsidR="0086357F" w:rsidRPr="00FC009D" w:rsidRDefault="0086357F" w:rsidP="006E4F29">
      <w:pPr>
        <w:pStyle w:val="10"/>
        <w:pageBreakBefore/>
        <w:numPr>
          <w:ilvl w:val="0"/>
          <w:numId w:val="20"/>
        </w:numPr>
        <w:tabs>
          <w:tab w:val="left" w:pos="426"/>
        </w:tabs>
        <w:ind w:left="0" w:firstLine="0"/>
        <w:jc w:val="center"/>
        <w:rPr>
          <w:sz w:val="28"/>
          <w:szCs w:val="28"/>
        </w:rPr>
      </w:pPr>
      <w:bookmarkStart w:id="130" w:name="_Toc395190388"/>
      <w:bookmarkStart w:id="131" w:name="_Ref396487846"/>
      <w:bookmarkStart w:id="132" w:name="_Ref396489236"/>
      <w:bookmarkStart w:id="133" w:name="_Toc420320588"/>
      <w:bookmarkStart w:id="134" w:name="_Toc260130025"/>
      <w:bookmarkStart w:id="135" w:name="_Toc367283798"/>
      <w:r w:rsidRPr="00FC009D">
        <w:rPr>
          <w:sz w:val="28"/>
          <w:szCs w:val="28"/>
        </w:rPr>
        <w:lastRenderedPageBreak/>
        <w:t>ОБРАЗЦЫ ФОРМ ОСНОВНЫХ ДОКУМЕНТОВ</w:t>
      </w:r>
      <w:bookmarkEnd w:id="130"/>
      <w:bookmarkEnd w:id="131"/>
      <w:bookmarkEnd w:id="132"/>
      <w:bookmarkEnd w:id="133"/>
    </w:p>
    <w:p w:rsidR="0086357F" w:rsidRPr="00FC009D" w:rsidRDefault="0086357F" w:rsidP="008E1A51">
      <w:pPr>
        <w:jc w:val="both"/>
        <w:rPr>
          <w:b/>
          <w:bCs/>
          <w:i/>
        </w:rPr>
      </w:pPr>
    </w:p>
    <w:p w:rsidR="0086357F" w:rsidRPr="0086357F" w:rsidRDefault="0086357F" w:rsidP="006E4F29">
      <w:pPr>
        <w:pStyle w:val="10"/>
        <w:numPr>
          <w:ilvl w:val="0"/>
          <w:numId w:val="23"/>
        </w:numPr>
        <w:tabs>
          <w:tab w:val="left" w:pos="709"/>
        </w:tabs>
        <w:ind w:left="0" w:firstLine="0"/>
        <w:jc w:val="both"/>
        <w:rPr>
          <w:sz w:val="28"/>
          <w:szCs w:val="28"/>
        </w:rPr>
      </w:pPr>
      <w:bookmarkStart w:id="136" w:name="_Ref401131967"/>
      <w:bookmarkStart w:id="137" w:name="_Toc420320589"/>
      <w:r w:rsidRPr="0086357F">
        <w:rPr>
          <w:sz w:val="28"/>
          <w:szCs w:val="28"/>
        </w:rPr>
        <w:t xml:space="preserve">Образцы форм основных документов, включаемых в заявку на участие в </w:t>
      </w:r>
      <w:bookmarkEnd w:id="136"/>
      <w:r w:rsidR="00F109ED">
        <w:rPr>
          <w:sz w:val="28"/>
          <w:szCs w:val="28"/>
        </w:rPr>
        <w:t>закупке</w:t>
      </w:r>
      <w:bookmarkEnd w:id="137"/>
    </w:p>
    <w:p w:rsidR="0086357F" w:rsidRDefault="0086357F" w:rsidP="0086357F"/>
    <w:p w:rsidR="00F109ED" w:rsidRPr="00F109ED" w:rsidRDefault="00F109ED" w:rsidP="006E4F29">
      <w:pPr>
        <w:pStyle w:val="10"/>
        <w:numPr>
          <w:ilvl w:val="0"/>
          <w:numId w:val="29"/>
        </w:numPr>
        <w:tabs>
          <w:tab w:val="left" w:pos="1418"/>
        </w:tabs>
        <w:ind w:left="1418" w:hanging="709"/>
        <w:jc w:val="both"/>
        <w:rPr>
          <w:sz w:val="28"/>
          <w:szCs w:val="28"/>
        </w:rPr>
      </w:pPr>
      <w:bookmarkStart w:id="138" w:name="_Ref405964278"/>
      <w:bookmarkStart w:id="139" w:name="_Toc420320590"/>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8"/>
      <w:bookmarkEnd w:id="139"/>
    </w:p>
    <w:p w:rsidR="00F109ED" w:rsidRDefault="00F109ED" w:rsidP="00F109ED">
      <w:pPr>
        <w:pStyle w:val="Times12"/>
        <w:ind w:right="-29"/>
        <w:rPr>
          <w:b/>
          <w:i/>
          <w:szCs w:val="24"/>
        </w:rPr>
      </w:pPr>
    </w:p>
    <w:p w:rsidR="008E1A51" w:rsidRPr="00DA4E53" w:rsidRDefault="008E1A51" w:rsidP="008E1A51">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8E1A51" w:rsidRPr="00DA4E53" w:rsidRDefault="008E1A51" w:rsidP="008E1A51">
      <w:pPr>
        <w:widowControl w:val="0"/>
        <w:overflowPunct w:val="0"/>
        <w:autoSpaceDE w:val="0"/>
        <w:autoSpaceDN w:val="0"/>
        <w:adjustRightInd w:val="0"/>
        <w:ind w:left="1418" w:right="-1"/>
        <w:jc w:val="right"/>
        <w:textAlignment w:val="baseline"/>
        <w:rPr>
          <w:bCs/>
          <w:sz w:val="28"/>
          <w:szCs w:val="22"/>
        </w:rPr>
      </w:pPr>
    </w:p>
    <w:p w:rsidR="008E1A51" w:rsidRPr="00DA4E53" w:rsidRDefault="008E1A51" w:rsidP="008E1A51">
      <w:pPr>
        <w:overflowPunct w:val="0"/>
        <w:autoSpaceDE w:val="0"/>
        <w:autoSpaceDN w:val="0"/>
        <w:adjustRightInd w:val="0"/>
        <w:spacing w:before="120"/>
        <w:jc w:val="right"/>
        <w:rPr>
          <w:bCs/>
        </w:rPr>
      </w:pPr>
      <w:r w:rsidRPr="00DA4E53">
        <w:rPr>
          <w:bCs/>
        </w:rPr>
        <w:t>«___» __________ 20___ года №______</w:t>
      </w:r>
    </w:p>
    <w:p w:rsidR="008E1A51" w:rsidRPr="00DA4E53" w:rsidRDefault="008E1A51" w:rsidP="008E1A51">
      <w:pPr>
        <w:widowControl w:val="0"/>
        <w:overflowPunct w:val="0"/>
        <w:autoSpaceDE w:val="0"/>
        <w:autoSpaceDN w:val="0"/>
        <w:adjustRightInd w:val="0"/>
        <w:ind w:left="1418" w:right="-1"/>
        <w:jc w:val="right"/>
        <w:textAlignment w:val="baseline"/>
        <w:rPr>
          <w:bCs/>
          <w:sz w:val="28"/>
          <w:szCs w:val="22"/>
        </w:rPr>
      </w:pPr>
    </w:p>
    <w:p w:rsidR="008E1A51" w:rsidRPr="009762EC" w:rsidRDefault="008E1A51" w:rsidP="009762EC">
      <w:pPr>
        <w:keepNext/>
        <w:jc w:val="center"/>
        <w:outlineLvl w:val="1"/>
        <w:rPr>
          <w:iCs/>
          <w:sz w:val="28"/>
          <w:szCs w:val="28"/>
        </w:rPr>
      </w:pPr>
      <w:bookmarkStart w:id="140" w:name="_ЧАСТЬ_1_ЗАЯВКИ"/>
      <w:bookmarkStart w:id="141" w:name="_Toc308092765"/>
      <w:bookmarkStart w:id="142" w:name="_Toc390267718"/>
      <w:bookmarkStart w:id="143" w:name="_Toc412201946"/>
      <w:bookmarkStart w:id="144" w:name="_Toc420320591"/>
      <w:bookmarkEnd w:id="140"/>
      <w:r w:rsidRPr="00DA4E53">
        <w:rPr>
          <w:iCs/>
          <w:sz w:val="28"/>
          <w:szCs w:val="28"/>
        </w:rPr>
        <w:t xml:space="preserve">ЧАСТЬ 1 ЗАЯВКИ НА УЧАСТИЕ В </w:t>
      </w:r>
      <w:bookmarkEnd w:id="141"/>
      <w:r>
        <w:rPr>
          <w:iCs/>
          <w:sz w:val="28"/>
          <w:szCs w:val="28"/>
        </w:rPr>
        <w:t>ЗАКУПКЕ</w:t>
      </w:r>
      <w:r w:rsidRPr="00DA4E53">
        <w:rPr>
          <w:iCs/>
          <w:sz w:val="28"/>
          <w:szCs w:val="28"/>
        </w:rPr>
        <w:t xml:space="preserve"> </w:t>
      </w:r>
      <w:bookmarkStart w:id="145" w:name="_Toc308092766"/>
      <w:r w:rsidRPr="00DA4E53">
        <w:rPr>
          <w:iCs/>
          <w:sz w:val="28"/>
          <w:szCs w:val="28"/>
        </w:rPr>
        <w:t>(Форма 1)</w:t>
      </w:r>
      <w:bookmarkEnd w:id="142"/>
      <w:bookmarkEnd w:id="143"/>
      <w:bookmarkEnd w:id="144"/>
      <w:bookmarkEnd w:id="145"/>
    </w:p>
    <w:p w:rsidR="009762EC" w:rsidRDefault="009762EC" w:rsidP="008E1A51">
      <w:pPr>
        <w:widowControl w:val="0"/>
        <w:overflowPunct w:val="0"/>
        <w:autoSpaceDE w:val="0"/>
        <w:autoSpaceDN w:val="0"/>
        <w:adjustRightInd w:val="0"/>
        <w:ind w:left="1418" w:right="-1"/>
        <w:jc w:val="right"/>
        <w:textAlignment w:val="baseline"/>
        <w:rPr>
          <w:b/>
          <w:bCs/>
          <w:i/>
        </w:rPr>
      </w:pPr>
    </w:p>
    <w:p w:rsidR="008E1A51" w:rsidRPr="00574508" w:rsidRDefault="008E1A51" w:rsidP="008E1A51">
      <w:pPr>
        <w:widowControl w:val="0"/>
        <w:overflowPunct w:val="0"/>
        <w:autoSpaceDE w:val="0"/>
        <w:autoSpaceDN w:val="0"/>
        <w:adjustRightInd w:val="0"/>
        <w:ind w:left="1418" w:right="-1"/>
        <w:jc w:val="right"/>
        <w:textAlignment w:val="baseline"/>
        <w:rPr>
          <w:b/>
          <w:bCs/>
          <w:i/>
        </w:rPr>
      </w:pPr>
      <w:r w:rsidRPr="00574508">
        <w:rPr>
          <w:b/>
          <w:bCs/>
          <w:i/>
        </w:rPr>
        <w:t>Лот ___</w:t>
      </w:r>
    </w:p>
    <w:p w:rsidR="008E1A51" w:rsidRPr="00DA4E53" w:rsidRDefault="008E1A51" w:rsidP="008E1A51">
      <w:pPr>
        <w:widowControl w:val="0"/>
        <w:overflowPunct w:val="0"/>
        <w:autoSpaceDE w:val="0"/>
        <w:autoSpaceDN w:val="0"/>
        <w:adjustRightInd w:val="0"/>
        <w:ind w:left="1418" w:right="-1"/>
        <w:jc w:val="right"/>
        <w:textAlignment w:val="baseline"/>
        <w:rPr>
          <w:bCs/>
          <w:sz w:val="22"/>
          <w:szCs w:val="22"/>
        </w:rPr>
      </w:pPr>
    </w:p>
    <w:p w:rsidR="008E1A51" w:rsidRPr="00DA4E53" w:rsidRDefault="008E1A51" w:rsidP="008E1A51">
      <w:pPr>
        <w:widowControl w:val="0"/>
        <w:autoSpaceDE w:val="0"/>
        <w:autoSpaceDN w:val="0"/>
        <w:adjustRightInd w:val="0"/>
        <w:jc w:val="both"/>
        <w:textAlignment w:val="baseline"/>
        <w:rPr>
          <w:sz w:val="28"/>
          <w:szCs w:val="28"/>
        </w:rPr>
      </w:pPr>
      <w:proofErr w:type="gramStart"/>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000839C4">
        <w:rPr>
          <w:sz w:val="28"/>
          <w:szCs w:val="28"/>
        </w:rPr>
        <w:t xml:space="preserve"> на </w:t>
      </w:r>
      <w:r w:rsidR="000839C4" w:rsidRPr="005C0EFF">
        <w:rPr>
          <w:spacing w:val="-6"/>
          <w:sz w:val="28"/>
          <w:szCs w:val="28"/>
        </w:rPr>
        <w:t>право заключения договора на</w:t>
      </w:r>
      <w:r w:rsidR="000839C4">
        <w:rPr>
          <w:spacing w:val="-6"/>
          <w:sz w:val="28"/>
          <w:szCs w:val="28"/>
        </w:rPr>
        <w:t xml:space="preserve"> </w:t>
      </w:r>
      <w:r w:rsidR="00D55EF7" w:rsidRPr="00B12274">
        <w:rPr>
          <w:sz w:val="28"/>
          <w:szCs w:val="28"/>
        </w:rPr>
        <w:t xml:space="preserve">поставку </w:t>
      </w:r>
      <w:r w:rsidR="00D55EF7" w:rsidRPr="001061B4">
        <w:rPr>
          <w:sz w:val="28"/>
        </w:rPr>
        <w:t>дозиметрического оборудования</w:t>
      </w:r>
      <w:r w:rsidR="000839C4">
        <w:rPr>
          <w:spacing w:val="-6"/>
          <w:sz w:val="28"/>
          <w:szCs w:val="28"/>
        </w:rPr>
        <w:t>,</w:t>
      </w:r>
      <w:r w:rsidR="000839C4">
        <w:rPr>
          <w:sz w:val="28"/>
          <w:szCs w:val="28"/>
        </w:rPr>
        <w:t xml:space="preserve"> </w:t>
      </w:r>
      <w:r>
        <w:rPr>
          <w:sz w:val="28"/>
          <w:szCs w:val="28"/>
        </w:rPr>
        <w:t>опубликованном</w:t>
      </w:r>
      <w:r w:rsidR="003E13F3">
        <w:rPr>
          <w:sz w:val="28"/>
          <w:szCs w:val="28"/>
        </w:rPr>
        <w:t xml:space="preserve"> на электронной торговой площадке Аукционный Конкурсный Дом </w:t>
      </w:r>
      <w:r w:rsidR="003E13F3" w:rsidRPr="003E13F3">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[указывается</w:t>
      </w:r>
      <w:proofErr w:type="gramEnd"/>
      <w:r w:rsidRPr="00FC009D">
        <w:rPr>
          <w:b/>
          <w:i/>
        </w:rPr>
        <w:t xml:space="preserve"> </w:t>
      </w:r>
      <w:proofErr w:type="gramStart"/>
      <w:r w:rsidRPr="00FC009D">
        <w:rPr>
          <w:b/>
          <w:i/>
        </w:rPr>
        <w:t xml:space="preserve">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roofErr w:type="gramEnd"/>
    </w:p>
    <w:p w:rsidR="008E1A51" w:rsidRPr="00DA4E53" w:rsidRDefault="008E1A51" w:rsidP="008E1A51">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proofErr w:type="gramStart"/>
      <w:r w:rsidRPr="00DA4E53">
        <w:rPr>
          <w:b/>
          <w:bCs/>
          <w:i/>
        </w:rPr>
        <w:t>выполнения поставок товара/ выполнения работ/ оказания услуг</w:t>
      </w:r>
      <w:proofErr w:type="gramEnd"/>
      <w:r w:rsidRPr="00DA4E53">
        <w:rPr>
          <w:sz w:val="28"/>
          <w:szCs w:val="28"/>
        </w:rPr>
        <w:t>.</w:t>
      </w:r>
    </w:p>
    <w:p w:rsidR="008E1A51" w:rsidRPr="00DA4E53" w:rsidRDefault="008E1A51" w:rsidP="008E1A51">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1A51" w:rsidRPr="00DA4E53" w:rsidTr="009762EC">
        <w:trPr>
          <w:cantSplit/>
          <w:tblHeader/>
        </w:trPr>
        <w:tc>
          <w:tcPr>
            <w:tcW w:w="709" w:type="dxa"/>
            <w:vAlign w:val="center"/>
          </w:tcPr>
          <w:p w:rsidR="008E1A51" w:rsidRPr="00DA4E53" w:rsidRDefault="008E1A51" w:rsidP="009762EC">
            <w:pPr>
              <w:keepNext/>
              <w:ind w:left="-57" w:right="-57"/>
              <w:jc w:val="center"/>
            </w:pPr>
            <w:r w:rsidRPr="00DA4E53">
              <w:lastRenderedPageBreak/>
              <w:t xml:space="preserve">№ </w:t>
            </w:r>
            <w:proofErr w:type="gramStart"/>
            <w:r w:rsidRPr="00DA4E53">
              <w:t>п</w:t>
            </w:r>
            <w:proofErr w:type="gramEnd"/>
            <w:r w:rsidRPr="00DA4E53">
              <w:t>/п</w:t>
            </w:r>
          </w:p>
        </w:tc>
        <w:tc>
          <w:tcPr>
            <w:tcW w:w="4394" w:type="dxa"/>
            <w:vAlign w:val="center"/>
          </w:tcPr>
          <w:p w:rsidR="008E1A51" w:rsidRPr="00DA4E53" w:rsidRDefault="008E1A51" w:rsidP="009762EC">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8E1A51" w:rsidRPr="00DA4E53" w:rsidRDefault="008E1A51" w:rsidP="009762EC">
            <w:pPr>
              <w:keepNext/>
              <w:ind w:left="57" w:right="57"/>
              <w:jc w:val="center"/>
            </w:pPr>
            <w:r w:rsidRPr="00DA4E53">
              <w:t>Предложения участника</w:t>
            </w:r>
          </w:p>
        </w:tc>
      </w:tr>
      <w:tr w:rsidR="008E1A51" w:rsidRPr="00DA4E53" w:rsidTr="009762EC">
        <w:trPr>
          <w:cantSplit/>
        </w:trPr>
        <w:tc>
          <w:tcPr>
            <w:tcW w:w="709" w:type="dxa"/>
            <w:vAlign w:val="center"/>
          </w:tcPr>
          <w:p w:rsidR="008E1A51" w:rsidRPr="00DA4E53" w:rsidRDefault="008E1A51" w:rsidP="006E4F29">
            <w:pPr>
              <w:numPr>
                <w:ilvl w:val="0"/>
                <w:numId w:val="45"/>
              </w:numPr>
              <w:tabs>
                <w:tab w:val="left" w:pos="284"/>
              </w:tabs>
              <w:jc w:val="center"/>
            </w:pPr>
          </w:p>
        </w:tc>
        <w:tc>
          <w:tcPr>
            <w:tcW w:w="4394" w:type="dxa"/>
            <w:vAlign w:val="center"/>
          </w:tcPr>
          <w:p w:rsidR="008E1A51" w:rsidRPr="00DA4E53" w:rsidRDefault="008E1A51" w:rsidP="009762EC">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8E1A51" w:rsidRPr="00FC009D" w:rsidRDefault="008E1A51" w:rsidP="009762E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8E1A51" w:rsidRPr="00DA4E53" w:rsidTr="009762EC">
        <w:trPr>
          <w:cantSplit/>
        </w:trPr>
        <w:tc>
          <w:tcPr>
            <w:tcW w:w="709" w:type="dxa"/>
            <w:vAlign w:val="center"/>
          </w:tcPr>
          <w:p w:rsidR="008E1A51" w:rsidRPr="00DA4E53" w:rsidRDefault="008E1A51" w:rsidP="006E4F29">
            <w:pPr>
              <w:numPr>
                <w:ilvl w:val="0"/>
                <w:numId w:val="45"/>
              </w:numPr>
              <w:tabs>
                <w:tab w:val="left" w:pos="284"/>
              </w:tabs>
              <w:ind w:left="0" w:firstLine="0"/>
              <w:jc w:val="center"/>
            </w:pPr>
          </w:p>
        </w:tc>
        <w:tc>
          <w:tcPr>
            <w:tcW w:w="4394" w:type="dxa"/>
            <w:vAlign w:val="center"/>
          </w:tcPr>
          <w:p w:rsidR="008E1A51" w:rsidRPr="00DA4E53" w:rsidRDefault="008E1A51" w:rsidP="009762EC">
            <w:pPr>
              <w:ind w:left="57" w:right="57"/>
              <w:rPr>
                <w:bCs/>
              </w:rPr>
            </w:pPr>
            <w:r w:rsidRPr="00DA4E53">
              <w:rPr>
                <w:bCs/>
              </w:rPr>
              <w:t>Условия оплаты</w:t>
            </w:r>
          </w:p>
        </w:tc>
        <w:tc>
          <w:tcPr>
            <w:tcW w:w="4962" w:type="dxa"/>
            <w:vAlign w:val="center"/>
          </w:tcPr>
          <w:p w:rsidR="008E1A51" w:rsidRPr="00FC009D" w:rsidRDefault="008E1A51" w:rsidP="009762E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8E1A51" w:rsidRPr="00DA4E53" w:rsidRDefault="008E1A51" w:rsidP="008E1A51">
      <w:pPr>
        <w:jc w:val="both"/>
        <w:rPr>
          <w:sz w:val="28"/>
          <w:szCs w:val="28"/>
        </w:rPr>
      </w:pPr>
    </w:p>
    <w:p w:rsidR="008E1A51" w:rsidRPr="00DA4E53" w:rsidRDefault="008E1A51" w:rsidP="008E1A51">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8E1A51" w:rsidRPr="00DA4E53" w:rsidRDefault="008E1A51" w:rsidP="008E1A51">
      <w:pPr>
        <w:jc w:val="both"/>
        <w:rPr>
          <w:sz w:val="28"/>
          <w:szCs w:val="28"/>
        </w:rPr>
      </w:pPr>
      <w:r w:rsidRPr="00DA4E53">
        <w:rPr>
          <w:sz w:val="28"/>
          <w:szCs w:val="28"/>
        </w:rPr>
        <w:t>Опись документов первой части заявки</w:t>
      </w:r>
      <w:r>
        <w:rPr>
          <w:sz w:val="28"/>
          <w:szCs w:val="28"/>
        </w:rPr>
        <w:t>:</w:t>
      </w:r>
    </w:p>
    <w:p w:rsidR="008E1A51" w:rsidRPr="00DA4E53" w:rsidRDefault="008E1A51" w:rsidP="008E1A51">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E1A51" w:rsidRPr="00DA4E53" w:rsidTr="009762EC">
        <w:trPr>
          <w:tblHeader/>
        </w:trPr>
        <w:tc>
          <w:tcPr>
            <w:tcW w:w="1108" w:type="dxa"/>
            <w:vAlign w:val="center"/>
          </w:tcPr>
          <w:p w:rsidR="008E1A51" w:rsidRPr="00DA4E53" w:rsidRDefault="008E1A51" w:rsidP="009762EC">
            <w:pPr>
              <w:widowControl w:val="0"/>
              <w:adjustRightInd w:val="0"/>
              <w:jc w:val="center"/>
              <w:textAlignment w:val="baseline"/>
            </w:pPr>
            <w:r w:rsidRPr="00DA4E53">
              <w:t>№</w:t>
            </w:r>
          </w:p>
          <w:p w:rsidR="008E1A51" w:rsidRPr="00DA4E53" w:rsidRDefault="008E1A51" w:rsidP="009762EC">
            <w:pPr>
              <w:widowControl w:val="0"/>
              <w:adjustRightInd w:val="0"/>
              <w:jc w:val="center"/>
              <w:textAlignment w:val="baseline"/>
            </w:pPr>
            <w:proofErr w:type="gramStart"/>
            <w:r w:rsidRPr="00DA4E53">
              <w:t>п</w:t>
            </w:r>
            <w:proofErr w:type="gramEnd"/>
            <w:r w:rsidRPr="00DA4E53">
              <w:t>/п</w:t>
            </w:r>
          </w:p>
        </w:tc>
        <w:tc>
          <w:tcPr>
            <w:tcW w:w="6625" w:type="dxa"/>
            <w:vAlign w:val="center"/>
          </w:tcPr>
          <w:p w:rsidR="008E1A51" w:rsidRPr="00DA4E53" w:rsidRDefault="008E1A51" w:rsidP="009762EC">
            <w:pPr>
              <w:widowControl w:val="0"/>
              <w:adjustRightInd w:val="0"/>
              <w:jc w:val="center"/>
              <w:textAlignment w:val="baseline"/>
            </w:pPr>
            <w:r w:rsidRPr="00DA4E53">
              <w:t xml:space="preserve">Наименование документа </w:t>
            </w:r>
          </w:p>
        </w:tc>
        <w:tc>
          <w:tcPr>
            <w:tcW w:w="1201" w:type="dxa"/>
            <w:vAlign w:val="center"/>
          </w:tcPr>
          <w:p w:rsidR="008E1A51" w:rsidRPr="00DA4E53" w:rsidRDefault="008E1A51" w:rsidP="009762EC">
            <w:pPr>
              <w:widowControl w:val="0"/>
              <w:adjustRightInd w:val="0"/>
              <w:jc w:val="center"/>
              <w:textAlignment w:val="baseline"/>
            </w:pPr>
            <w:r w:rsidRPr="00DA4E53">
              <w:t xml:space="preserve">№ </w:t>
            </w:r>
          </w:p>
          <w:p w:rsidR="008E1A51" w:rsidRPr="00DA4E53" w:rsidRDefault="008E1A51" w:rsidP="009762EC">
            <w:pPr>
              <w:widowControl w:val="0"/>
              <w:adjustRightInd w:val="0"/>
              <w:jc w:val="center"/>
              <w:textAlignment w:val="baseline"/>
            </w:pPr>
            <w:r w:rsidRPr="00DA4E53">
              <w:t>страницы</w:t>
            </w:r>
          </w:p>
        </w:tc>
        <w:tc>
          <w:tcPr>
            <w:tcW w:w="1146" w:type="dxa"/>
            <w:vAlign w:val="center"/>
          </w:tcPr>
          <w:p w:rsidR="008E1A51" w:rsidRPr="00DA4E53" w:rsidRDefault="008E1A51" w:rsidP="009762EC">
            <w:pPr>
              <w:widowControl w:val="0"/>
              <w:adjustRightInd w:val="0"/>
              <w:jc w:val="center"/>
              <w:textAlignment w:val="baseline"/>
            </w:pPr>
            <w:r w:rsidRPr="00DA4E53">
              <w:t>Число</w:t>
            </w:r>
          </w:p>
          <w:p w:rsidR="008E1A51" w:rsidRPr="00DA4E53" w:rsidRDefault="008E1A51" w:rsidP="009762EC">
            <w:pPr>
              <w:widowControl w:val="0"/>
              <w:adjustRightInd w:val="0"/>
              <w:jc w:val="center"/>
              <w:textAlignment w:val="baseline"/>
            </w:pPr>
            <w:r w:rsidRPr="00DA4E53">
              <w:t>страниц</w:t>
            </w:r>
          </w:p>
        </w:tc>
      </w:tr>
      <w:tr w:rsidR="008E1A51" w:rsidRPr="00DA4E53" w:rsidTr="009762EC">
        <w:tc>
          <w:tcPr>
            <w:tcW w:w="1108" w:type="dxa"/>
            <w:vAlign w:val="center"/>
          </w:tcPr>
          <w:p w:rsidR="008E1A51" w:rsidRPr="00DA4E53" w:rsidRDefault="008E1A51" w:rsidP="006E4F29">
            <w:pPr>
              <w:numPr>
                <w:ilvl w:val="0"/>
                <w:numId w:val="44"/>
              </w:numPr>
              <w:tabs>
                <w:tab w:val="left" w:pos="284"/>
              </w:tabs>
              <w:spacing w:before="40" w:after="40"/>
              <w:ind w:left="0" w:firstLine="0"/>
              <w:jc w:val="center"/>
              <w:rPr>
                <w:i/>
              </w:rPr>
            </w:pPr>
          </w:p>
        </w:tc>
        <w:tc>
          <w:tcPr>
            <w:tcW w:w="6625" w:type="dxa"/>
          </w:tcPr>
          <w:p w:rsidR="008E1A51" w:rsidRPr="00DA4E53" w:rsidRDefault="009762EC" w:rsidP="009762EC">
            <w:pPr>
              <w:widowControl w:val="0"/>
              <w:tabs>
                <w:tab w:val="left" w:pos="353"/>
              </w:tabs>
              <w:overflowPunct w:val="0"/>
              <w:autoSpaceDE w:val="0"/>
              <w:autoSpaceDN w:val="0"/>
              <w:adjustRightInd w:val="0"/>
              <w:ind w:right="153"/>
              <w:jc w:val="both"/>
              <w:textAlignment w:val="baseline"/>
              <w:rPr>
                <w:bCs/>
                <w:i/>
              </w:rPr>
            </w:pPr>
            <w:r>
              <w:rPr>
                <w:bCs/>
                <w:i/>
              </w:rPr>
              <w:t xml:space="preserve">Техническое предложение </w:t>
            </w:r>
          </w:p>
        </w:tc>
        <w:tc>
          <w:tcPr>
            <w:tcW w:w="1201" w:type="dxa"/>
          </w:tcPr>
          <w:p w:rsidR="008E1A51" w:rsidRPr="00DA4E53" w:rsidRDefault="008E1A51" w:rsidP="009762EC">
            <w:pPr>
              <w:widowControl w:val="0"/>
              <w:adjustRightInd w:val="0"/>
              <w:jc w:val="both"/>
              <w:textAlignment w:val="baseline"/>
              <w:rPr>
                <w:i/>
              </w:rPr>
            </w:pPr>
          </w:p>
        </w:tc>
        <w:tc>
          <w:tcPr>
            <w:tcW w:w="1146" w:type="dxa"/>
          </w:tcPr>
          <w:p w:rsidR="008E1A51" w:rsidRPr="00DA4E53" w:rsidRDefault="008E1A51" w:rsidP="009762EC">
            <w:pPr>
              <w:widowControl w:val="0"/>
              <w:adjustRightInd w:val="0"/>
              <w:jc w:val="both"/>
              <w:textAlignment w:val="baseline"/>
              <w:rPr>
                <w:i/>
              </w:rPr>
            </w:pPr>
          </w:p>
        </w:tc>
      </w:tr>
      <w:tr w:rsidR="008E1A51" w:rsidRPr="00DA4E53" w:rsidTr="009762EC">
        <w:tc>
          <w:tcPr>
            <w:tcW w:w="1108" w:type="dxa"/>
            <w:vAlign w:val="center"/>
          </w:tcPr>
          <w:p w:rsidR="008E1A51" w:rsidRPr="00DA4E53" w:rsidRDefault="008E1A51" w:rsidP="006E4F29">
            <w:pPr>
              <w:numPr>
                <w:ilvl w:val="0"/>
                <w:numId w:val="44"/>
              </w:numPr>
              <w:tabs>
                <w:tab w:val="left" w:pos="284"/>
              </w:tabs>
              <w:spacing w:before="40" w:after="40"/>
              <w:ind w:left="0" w:firstLine="0"/>
              <w:jc w:val="center"/>
              <w:rPr>
                <w:i/>
              </w:rPr>
            </w:pPr>
          </w:p>
        </w:tc>
        <w:tc>
          <w:tcPr>
            <w:tcW w:w="6625" w:type="dxa"/>
          </w:tcPr>
          <w:p w:rsidR="008E1A51" w:rsidRPr="00DA4E53" w:rsidRDefault="008E1A51" w:rsidP="009762EC">
            <w:pPr>
              <w:tabs>
                <w:tab w:val="left" w:pos="0"/>
                <w:tab w:val="left" w:pos="1140"/>
              </w:tabs>
              <w:overflowPunct w:val="0"/>
              <w:autoSpaceDE w:val="0"/>
              <w:autoSpaceDN w:val="0"/>
              <w:adjustRightInd w:val="0"/>
              <w:ind w:right="153"/>
              <w:jc w:val="both"/>
              <w:rPr>
                <w:i/>
              </w:rPr>
            </w:pPr>
            <w:r w:rsidRPr="00DA4E53">
              <w:rPr>
                <w:bCs/>
                <w:i/>
              </w:rPr>
              <w:t xml:space="preserve">График </w:t>
            </w:r>
            <w:proofErr w:type="gramStart"/>
            <w:r w:rsidRPr="00DA4E53">
              <w:rPr>
                <w:b/>
                <w:bCs/>
                <w:i/>
              </w:rPr>
              <w:t>поставки товара/выполнения работ /оказания услуг</w:t>
            </w:r>
            <w:proofErr w:type="gramEnd"/>
            <w:r w:rsidR="009762EC">
              <w:rPr>
                <w:bCs/>
                <w:i/>
              </w:rPr>
              <w:t xml:space="preserve"> </w:t>
            </w:r>
          </w:p>
        </w:tc>
        <w:tc>
          <w:tcPr>
            <w:tcW w:w="1201" w:type="dxa"/>
          </w:tcPr>
          <w:p w:rsidR="008E1A51" w:rsidRPr="00DA4E53" w:rsidRDefault="008E1A51" w:rsidP="009762EC">
            <w:pPr>
              <w:widowControl w:val="0"/>
              <w:adjustRightInd w:val="0"/>
              <w:jc w:val="both"/>
              <w:textAlignment w:val="baseline"/>
              <w:rPr>
                <w:i/>
              </w:rPr>
            </w:pPr>
          </w:p>
        </w:tc>
        <w:tc>
          <w:tcPr>
            <w:tcW w:w="1146" w:type="dxa"/>
          </w:tcPr>
          <w:p w:rsidR="008E1A51" w:rsidRPr="00DA4E53" w:rsidRDefault="008E1A51" w:rsidP="009762EC">
            <w:pPr>
              <w:widowControl w:val="0"/>
              <w:adjustRightInd w:val="0"/>
              <w:jc w:val="both"/>
              <w:textAlignment w:val="baseline"/>
              <w:rPr>
                <w:i/>
              </w:rPr>
            </w:pPr>
          </w:p>
        </w:tc>
      </w:tr>
      <w:tr w:rsidR="008E1A51" w:rsidRPr="00DA4E53" w:rsidTr="009762EC">
        <w:tc>
          <w:tcPr>
            <w:tcW w:w="1108" w:type="dxa"/>
            <w:vAlign w:val="center"/>
          </w:tcPr>
          <w:p w:rsidR="008E1A51" w:rsidRPr="00DA4E53" w:rsidRDefault="008E1A51" w:rsidP="006E4F29">
            <w:pPr>
              <w:numPr>
                <w:ilvl w:val="0"/>
                <w:numId w:val="44"/>
              </w:numPr>
              <w:tabs>
                <w:tab w:val="left" w:pos="284"/>
              </w:tabs>
              <w:spacing w:before="40" w:after="40"/>
              <w:ind w:left="0" w:firstLine="0"/>
              <w:jc w:val="center"/>
            </w:pPr>
          </w:p>
        </w:tc>
        <w:tc>
          <w:tcPr>
            <w:tcW w:w="6625" w:type="dxa"/>
          </w:tcPr>
          <w:p w:rsidR="008E1A51" w:rsidRPr="00DA4E53" w:rsidRDefault="008E1A51" w:rsidP="009762EC">
            <w:pPr>
              <w:widowControl w:val="0"/>
              <w:adjustRightInd w:val="0"/>
              <w:spacing w:before="40" w:after="40"/>
              <w:jc w:val="both"/>
              <w:textAlignment w:val="baseline"/>
            </w:pPr>
          </w:p>
        </w:tc>
        <w:tc>
          <w:tcPr>
            <w:tcW w:w="1201" w:type="dxa"/>
          </w:tcPr>
          <w:p w:rsidR="008E1A51" w:rsidRPr="00DA4E53" w:rsidRDefault="008E1A51" w:rsidP="009762EC">
            <w:pPr>
              <w:widowControl w:val="0"/>
              <w:adjustRightInd w:val="0"/>
              <w:jc w:val="both"/>
              <w:textAlignment w:val="baseline"/>
            </w:pPr>
          </w:p>
        </w:tc>
        <w:tc>
          <w:tcPr>
            <w:tcW w:w="1146" w:type="dxa"/>
          </w:tcPr>
          <w:p w:rsidR="008E1A51" w:rsidRPr="00DA4E53" w:rsidRDefault="008E1A51" w:rsidP="009762EC">
            <w:pPr>
              <w:widowControl w:val="0"/>
              <w:adjustRightInd w:val="0"/>
              <w:jc w:val="both"/>
              <w:textAlignment w:val="baseline"/>
            </w:pPr>
          </w:p>
        </w:tc>
      </w:tr>
      <w:tr w:rsidR="008E1A51" w:rsidRPr="00DA4E53" w:rsidTr="009762EC">
        <w:tc>
          <w:tcPr>
            <w:tcW w:w="1108" w:type="dxa"/>
            <w:vAlign w:val="center"/>
          </w:tcPr>
          <w:p w:rsidR="008E1A51" w:rsidRPr="00DA4E53" w:rsidRDefault="008E1A51" w:rsidP="009762EC">
            <w:pPr>
              <w:tabs>
                <w:tab w:val="left" w:pos="284"/>
              </w:tabs>
              <w:spacing w:before="40" w:after="40"/>
              <w:jc w:val="center"/>
            </w:pPr>
            <w:r w:rsidRPr="00DA4E53">
              <w:t>…</w:t>
            </w:r>
          </w:p>
        </w:tc>
        <w:tc>
          <w:tcPr>
            <w:tcW w:w="6625" w:type="dxa"/>
          </w:tcPr>
          <w:p w:rsidR="008E1A51" w:rsidRPr="00DA4E53" w:rsidRDefault="008E1A51" w:rsidP="009762EC">
            <w:pPr>
              <w:widowControl w:val="0"/>
              <w:adjustRightInd w:val="0"/>
              <w:spacing w:before="40" w:after="40"/>
              <w:jc w:val="both"/>
              <w:textAlignment w:val="baseline"/>
            </w:pPr>
          </w:p>
        </w:tc>
        <w:tc>
          <w:tcPr>
            <w:tcW w:w="1201" w:type="dxa"/>
          </w:tcPr>
          <w:p w:rsidR="008E1A51" w:rsidRPr="00DA4E53" w:rsidRDefault="008E1A51" w:rsidP="009762EC">
            <w:pPr>
              <w:widowControl w:val="0"/>
              <w:adjustRightInd w:val="0"/>
              <w:jc w:val="both"/>
              <w:textAlignment w:val="baseline"/>
            </w:pPr>
          </w:p>
        </w:tc>
        <w:tc>
          <w:tcPr>
            <w:tcW w:w="1146" w:type="dxa"/>
          </w:tcPr>
          <w:p w:rsidR="008E1A51" w:rsidRPr="00DA4E53" w:rsidRDefault="008E1A51" w:rsidP="009762EC">
            <w:pPr>
              <w:widowControl w:val="0"/>
              <w:adjustRightInd w:val="0"/>
              <w:jc w:val="both"/>
              <w:textAlignment w:val="baseline"/>
            </w:pPr>
          </w:p>
        </w:tc>
      </w:tr>
      <w:tr w:rsidR="008E1A51" w:rsidRPr="00DA4E53" w:rsidTr="009762EC">
        <w:tc>
          <w:tcPr>
            <w:tcW w:w="1108" w:type="dxa"/>
            <w:vAlign w:val="center"/>
          </w:tcPr>
          <w:p w:rsidR="008E1A51" w:rsidRPr="00DA4E53" w:rsidRDefault="008E1A51" w:rsidP="009762EC">
            <w:pPr>
              <w:tabs>
                <w:tab w:val="left" w:pos="284"/>
              </w:tabs>
              <w:spacing w:before="40" w:after="40"/>
              <w:jc w:val="center"/>
            </w:pPr>
            <w:r w:rsidRPr="00DA4E53">
              <w:t>…</w:t>
            </w:r>
          </w:p>
        </w:tc>
        <w:tc>
          <w:tcPr>
            <w:tcW w:w="8972" w:type="dxa"/>
            <w:gridSpan w:val="3"/>
          </w:tcPr>
          <w:p w:rsidR="008E1A51" w:rsidRPr="00DA4E53" w:rsidRDefault="008E1A51" w:rsidP="009762EC">
            <w:pPr>
              <w:widowControl w:val="0"/>
              <w:adjustRightInd w:val="0"/>
              <w:spacing w:before="40" w:after="40"/>
              <w:jc w:val="both"/>
              <w:textAlignment w:val="baseline"/>
            </w:pPr>
          </w:p>
        </w:tc>
      </w:tr>
    </w:tbl>
    <w:p w:rsidR="008E1A51" w:rsidRPr="00DA4E53" w:rsidRDefault="008E1A51" w:rsidP="008E1A51">
      <w:pPr>
        <w:autoSpaceDE w:val="0"/>
        <w:autoSpaceDN w:val="0"/>
        <w:jc w:val="both"/>
        <w:rPr>
          <w:bCs/>
          <w:snapToGrid w:val="0"/>
          <w:sz w:val="28"/>
          <w:szCs w:val="28"/>
        </w:rPr>
      </w:pPr>
    </w:p>
    <w:p w:rsidR="008E1A51" w:rsidRPr="00DA4E53" w:rsidRDefault="008E1A51" w:rsidP="008E1A51">
      <w:pPr>
        <w:tabs>
          <w:tab w:val="left" w:pos="709"/>
        </w:tabs>
        <w:overflowPunct w:val="0"/>
        <w:autoSpaceDE w:val="0"/>
        <w:autoSpaceDN w:val="0"/>
        <w:adjustRightInd w:val="0"/>
        <w:ind w:firstLine="709"/>
        <w:jc w:val="both"/>
      </w:pPr>
      <w:r w:rsidRPr="00DA4E53">
        <w:t>ИНСТРУКЦИИ ПО ЗАПОЛНЕНИЮ</w:t>
      </w:r>
    </w:p>
    <w:p w:rsidR="008E1A51" w:rsidRPr="00DA4E53" w:rsidRDefault="008E1A51" w:rsidP="006E4F29">
      <w:pPr>
        <w:numPr>
          <w:ilvl w:val="0"/>
          <w:numId w:val="46"/>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8E1A51" w:rsidRPr="00DA4E53" w:rsidRDefault="008E1A51" w:rsidP="006E4F29">
      <w:pPr>
        <w:numPr>
          <w:ilvl w:val="0"/>
          <w:numId w:val="46"/>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8E1A51" w:rsidRPr="00DA4E53" w:rsidRDefault="008E1A51" w:rsidP="006E4F29">
      <w:pPr>
        <w:numPr>
          <w:ilvl w:val="0"/>
          <w:numId w:val="46"/>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F109ED" w:rsidRDefault="00F109ED"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9762EC" w:rsidRPr="00FC009D" w:rsidRDefault="009762EC" w:rsidP="009762EC">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9762EC" w:rsidRPr="00FC009D" w:rsidRDefault="009762EC" w:rsidP="009762E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762EC" w:rsidRPr="00FC009D" w:rsidRDefault="009762EC" w:rsidP="009762EC">
      <w:pPr>
        <w:pStyle w:val="Times12"/>
        <w:ind w:left="5387" w:firstLine="0"/>
        <w:jc w:val="left"/>
        <w:rPr>
          <w:szCs w:val="24"/>
        </w:rPr>
      </w:pPr>
      <w:r w:rsidRPr="00FC009D">
        <w:rPr>
          <w:iCs/>
          <w:szCs w:val="24"/>
        </w:rPr>
        <w:t>от «___» __________ 20___ г. № ______</w:t>
      </w:r>
    </w:p>
    <w:p w:rsidR="009762EC" w:rsidRDefault="009762EC" w:rsidP="009762EC">
      <w:pPr>
        <w:jc w:val="center"/>
        <w:rPr>
          <w:sz w:val="28"/>
          <w:szCs w:val="28"/>
        </w:rPr>
      </w:pPr>
    </w:p>
    <w:p w:rsidR="009762EC" w:rsidRPr="00B12274" w:rsidRDefault="009762EC" w:rsidP="009762EC">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w:t>
      </w:r>
      <w:r>
        <w:rPr>
          <w:sz w:val="28"/>
          <w:szCs w:val="28"/>
        </w:rPr>
        <w:t xml:space="preserve">аукцион </w:t>
      </w:r>
      <w:r w:rsidRPr="00B12274">
        <w:rPr>
          <w:sz w:val="28"/>
          <w:szCs w:val="28"/>
        </w:rPr>
        <w:t xml:space="preserve"> в электронной форме на право заключения договора на </w:t>
      </w:r>
      <w:r w:rsidR="00D55EF7" w:rsidRPr="00B12274">
        <w:rPr>
          <w:sz w:val="28"/>
          <w:szCs w:val="28"/>
        </w:rPr>
        <w:t xml:space="preserve">поставку </w:t>
      </w:r>
      <w:r w:rsidR="00D55EF7" w:rsidRPr="001061B4">
        <w:rPr>
          <w:sz w:val="28"/>
        </w:rPr>
        <w:t>дозиметрического оборудования</w:t>
      </w:r>
    </w:p>
    <w:p w:rsidR="009762EC" w:rsidRPr="00FC009D" w:rsidRDefault="009762EC" w:rsidP="009762EC">
      <w:pPr>
        <w:pStyle w:val="Times12"/>
        <w:jc w:val="center"/>
        <w:rPr>
          <w:b/>
          <w:snapToGrid w:val="0"/>
          <w:szCs w:val="24"/>
        </w:rPr>
      </w:pPr>
    </w:p>
    <w:p w:rsidR="009762EC" w:rsidRPr="00FC009D" w:rsidRDefault="009762EC" w:rsidP="009762EC">
      <w:pPr>
        <w:widowControl w:val="0"/>
        <w:autoSpaceDE w:val="0"/>
        <w:autoSpaceDN w:val="0"/>
        <w:adjustRightInd w:val="0"/>
        <w:jc w:val="center"/>
        <w:rPr>
          <w:szCs w:val="22"/>
        </w:rPr>
      </w:pPr>
    </w:p>
    <w:p w:rsidR="009762EC" w:rsidRPr="00FC009D" w:rsidRDefault="009762EC" w:rsidP="009762EC">
      <w:pPr>
        <w:pStyle w:val="20"/>
        <w:numPr>
          <w:ilvl w:val="0"/>
          <w:numId w:val="0"/>
        </w:numPr>
        <w:spacing w:before="0" w:after="0"/>
        <w:jc w:val="center"/>
        <w:rPr>
          <w:rFonts w:ascii="Times New Roman" w:hAnsi="Times New Roman" w:cs="Times New Roman"/>
          <w:b w:val="0"/>
          <w:i w:val="0"/>
        </w:rPr>
      </w:pPr>
      <w:bookmarkStart w:id="146" w:name="_Техническое_предложение_(Форма"/>
      <w:bookmarkStart w:id="147" w:name="_Toc235439567"/>
      <w:bookmarkStart w:id="148" w:name="_Toc390267515"/>
      <w:bookmarkStart w:id="149" w:name="_Toc412201950"/>
      <w:bookmarkStart w:id="150" w:name="_Toc420320592"/>
      <w:bookmarkEnd w:id="14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47"/>
      <w:bookmarkEnd w:id="148"/>
      <w:bookmarkEnd w:id="149"/>
      <w:bookmarkEnd w:id="150"/>
    </w:p>
    <w:p w:rsidR="009762EC" w:rsidRPr="00FC009D" w:rsidRDefault="009762EC" w:rsidP="009762EC">
      <w:pPr>
        <w:jc w:val="right"/>
        <w:rPr>
          <w:b/>
          <w:i/>
          <w:iCs/>
        </w:rPr>
      </w:pPr>
      <w:r w:rsidRPr="00FC009D">
        <w:rPr>
          <w:b/>
          <w:i/>
          <w:iCs/>
        </w:rPr>
        <w:t>Лот __</w:t>
      </w:r>
    </w:p>
    <w:p w:rsidR="009762EC" w:rsidRPr="00FC009D" w:rsidRDefault="009762EC" w:rsidP="009762EC">
      <w:pPr>
        <w:pStyle w:val="Times12"/>
        <w:rPr>
          <w:i/>
          <w:sz w:val="22"/>
        </w:rPr>
      </w:pPr>
    </w:p>
    <w:p w:rsidR="009762EC" w:rsidRPr="00FC009D" w:rsidRDefault="009762EC" w:rsidP="009762EC">
      <w:pPr>
        <w:pStyle w:val="Times12"/>
        <w:ind w:firstLine="0"/>
        <w:jc w:val="center"/>
        <w:rPr>
          <w:b/>
          <w:i/>
          <w:szCs w:val="28"/>
        </w:rPr>
      </w:pPr>
      <w:r w:rsidRPr="00FC009D">
        <w:rPr>
          <w:b/>
          <w:i/>
          <w:szCs w:val="28"/>
        </w:rPr>
        <w:t>Суть технического предложения</w:t>
      </w:r>
    </w:p>
    <w:p w:rsidR="009762EC" w:rsidRPr="00FC009D" w:rsidRDefault="009762EC" w:rsidP="009762EC">
      <w:pPr>
        <w:pStyle w:val="afff1"/>
        <w:tabs>
          <w:tab w:val="clear" w:pos="1134"/>
        </w:tabs>
        <w:autoSpaceDE w:val="0"/>
        <w:autoSpaceDN w:val="0"/>
        <w:spacing w:line="240" w:lineRule="auto"/>
        <w:ind w:firstLine="0"/>
        <w:rPr>
          <w:sz w:val="28"/>
          <w:szCs w:val="28"/>
        </w:rPr>
      </w:pPr>
    </w:p>
    <w:p w:rsidR="009762EC" w:rsidRPr="00FC009D" w:rsidRDefault="009762EC" w:rsidP="009762EC">
      <w:pPr>
        <w:jc w:val="center"/>
        <w:rPr>
          <w:b/>
        </w:rPr>
      </w:pPr>
    </w:p>
    <w:p w:rsidR="009762EC" w:rsidRPr="00FC009D" w:rsidRDefault="009762EC" w:rsidP="009762EC">
      <w:pPr>
        <w:pStyle w:val="Times12"/>
        <w:tabs>
          <w:tab w:val="left" w:pos="1134"/>
          <w:tab w:val="left" w:pos="1418"/>
        </w:tabs>
        <w:ind w:firstLine="709"/>
        <w:rPr>
          <w:bCs w:val="0"/>
          <w:szCs w:val="24"/>
        </w:rPr>
      </w:pPr>
      <w:r w:rsidRPr="00FC009D">
        <w:rPr>
          <w:bCs w:val="0"/>
          <w:szCs w:val="24"/>
        </w:rPr>
        <w:t>ИНСТРУКЦИИ ПО ЗАПОЛНЕНИЮ</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762EC" w:rsidRPr="00FC009D" w:rsidRDefault="009762EC" w:rsidP="009762E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762EC" w:rsidRPr="00FC009D" w:rsidRDefault="009762EC" w:rsidP="009762EC">
      <w:pPr>
        <w:pStyle w:val="Times12"/>
        <w:tabs>
          <w:tab w:val="left" w:pos="1134"/>
          <w:tab w:val="left" w:pos="1418"/>
        </w:tabs>
        <w:ind w:left="709" w:firstLine="0"/>
        <w:rPr>
          <w:i/>
          <w:szCs w:val="24"/>
        </w:rPr>
      </w:pPr>
      <w:r w:rsidRPr="00FC009D">
        <w:rPr>
          <w:b/>
          <w:i/>
          <w:szCs w:val="24"/>
        </w:rPr>
        <w:t>[для закупок работ, услуг]</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762EC" w:rsidRPr="00FC009D" w:rsidRDefault="009762EC" w:rsidP="009762E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762EC" w:rsidRDefault="009762EC" w:rsidP="006E4F29">
      <w:pPr>
        <w:pStyle w:val="a0"/>
        <w:numPr>
          <w:ilvl w:val="4"/>
          <w:numId w:val="30"/>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762EC" w:rsidRDefault="009762EC" w:rsidP="006E4F29">
      <w:pPr>
        <w:pStyle w:val="a0"/>
        <w:numPr>
          <w:ilvl w:val="4"/>
          <w:numId w:val="30"/>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762EC" w:rsidRPr="00FC009D" w:rsidRDefault="009762EC" w:rsidP="009762EC">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762EC" w:rsidRPr="00FC009D" w:rsidRDefault="009762EC" w:rsidP="009762EC">
      <w:pPr>
        <w:pStyle w:val="a0"/>
        <w:numPr>
          <w:ilvl w:val="0"/>
          <w:numId w:val="0"/>
        </w:numPr>
        <w:spacing w:line="240" w:lineRule="auto"/>
        <w:ind w:left="709"/>
        <w:rPr>
          <w:sz w:val="24"/>
          <w:szCs w:val="24"/>
        </w:rPr>
      </w:pPr>
    </w:p>
    <w:p w:rsidR="009762EC" w:rsidRPr="00FC009D" w:rsidRDefault="009762EC" w:rsidP="006E4F29">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762EC" w:rsidRPr="00FC009D" w:rsidTr="009762E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762EC" w:rsidRPr="00FC009D" w:rsidRDefault="009762EC" w:rsidP="009762E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762EC" w:rsidRPr="00FC009D" w:rsidRDefault="009762EC" w:rsidP="009762EC">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762EC" w:rsidRPr="00FC009D" w:rsidRDefault="009762EC" w:rsidP="009762E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762EC" w:rsidRPr="00FC009D" w:rsidRDefault="009762EC" w:rsidP="009762E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762EC" w:rsidRPr="00FC009D" w:rsidRDefault="009762EC" w:rsidP="009762EC">
            <w:pPr>
              <w:jc w:val="center"/>
            </w:pPr>
            <w:r w:rsidRPr="00FC009D">
              <w:t>Ссылки на ПП</w:t>
            </w:r>
          </w:p>
        </w:tc>
      </w:tr>
      <w:tr w:rsidR="009762EC" w:rsidRPr="00FC009D" w:rsidTr="009762EC">
        <w:trPr>
          <w:trHeight w:val="245"/>
          <w:jc w:val="center"/>
        </w:trPr>
        <w:tc>
          <w:tcPr>
            <w:tcW w:w="933" w:type="dxa"/>
            <w:gridSpan w:val="2"/>
            <w:tcBorders>
              <w:left w:val="single" w:sz="4" w:space="0" w:color="000000"/>
              <w:bottom w:val="single" w:sz="4" w:space="0" w:color="000000"/>
            </w:tcBorders>
            <w:vAlign w:val="center"/>
          </w:tcPr>
          <w:p w:rsidR="009762EC" w:rsidRPr="00FC009D" w:rsidRDefault="009762EC" w:rsidP="009762EC">
            <w:pPr>
              <w:jc w:val="center"/>
            </w:pPr>
          </w:p>
        </w:tc>
        <w:tc>
          <w:tcPr>
            <w:tcW w:w="1134" w:type="dxa"/>
            <w:tcBorders>
              <w:left w:val="single" w:sz="4" w:space="0" w:color="000000"/>
              <w:bottom w:val="single" w:sz="4" w:space="0" w:color="000000"/>
            </w:tcBorders>
            <w:vAlign w:val="center"/>
          </w:tcPr>
          <w:p w:rsidR="009762EC" w:rsidRPr="00FC009D" w:rsidRDefault="009762EC" w:rsidP="009762EC">
            <w:pPr>
              <w:jc w:val="center"/>
            </w:pPr>
          </w:p>
        </w:tc>
        <w:tc>
          <w:tcPr>
            <w:tcW w:w="1632" w:type="dxa"/>
            <w:gridSpan w:val="2"/>
            <w:tcBorders>
              <w:left w:val="single" w:sz="4" w:space="0" w:color="000000"/>
              <w:bottom w:val="single" w:sz="4" w:space="0" w:color="000000"/>
            </w:tcBorders>
            <w:vAlign w:val="center"/>
          </w:tcPr>
          <w:p w:rsidR="009762EC" w:rsidRPr="00FC009D" w:rsidRDefault="009762EC" w:rsidP="009762EC">
            <w:pPr>
              <w:jc w:val="center"/>
            </w:pPr>
          </w:p>
        </w:tc>
        <w:tc>
          <w:tcPr>
            <w:tcW w:w="3830" w:type="dxa"/>
            <w:tcBorders>
              <w:left w:val="single" w:sz="4" w:space="0" w:color="000000"/>
              <w:bottom w:val="single" w:sz="4" w:space="0" w:color="000000"/>
            </w:tcBorders>
            <w:vAlign w:val="center"/>
          </w:tcPr>
          <w:p w:rsidR="009762EC" w:rsidRPr="00FC009D" w:rsidRDefault="009762EC" w:rsidP="009762EC">
            <w:pPr>
              <w:jc w:val="center"/>
            </w:pPr>
          </w:p>
        </w:tc>
        <w:tc>
          <w:tcPr>
            <w:tcW w:w="2331" w:type="dxa"/>
            <w:gridSpan w:val="2"/>
            <w:tcBorders>
              <w:left w:val="single" w:sz="4" w:space="0" w:color="000000"/>
              <w:bottom w:val="single" w:sz="4" w:space="0" w:color="000000"/>
              <w:right w:val="single" w:sz="4" w:space="0" w:color="000000"/>
            </w:tcBorders>
            <w:vAlign w:val="center"/>
          </w:tcPr>
          <w:p w:rsidR="009762EC" w:rsidRPr="00FC009D" w:rsidRDefault="009762EC" w:rsidP="009762EC">
            <w:pPr>
              <w:jc w:val="center"/>
            </w:pP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p w:rsidR="009762EC" w:rsidRPr="00FC009D" w:rsidRDefault="009762EC" w:rsidP="009762EC">
            <w:r w:rsidRPr="00FC009D">
              <w:t>№:</w:t>
            </w:r>
          </w:p>
        </w:tc>
        <w:tc>
          <w:tcPr>
            <w:tcW w:w="7513" w:type="dxa"/>
            <w:gridSpan w:val="3"/>
          </w:tcPr>
          <w:p w:rsidR="009762EC" w:rsidRPr="00FC009D" w:rsidRDefault="009762EC" w:rsidP="009762EC"/>
          <w:p w:rsidR="009762EC" w:rsidRPr="00FC009D" w:rsidRDefault="009762EC" w:rsidP="009762EC">
            <w:r w:rsidRPr="00FC009D">
              <w:t>порядковый номер</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762EC" w:rsidRPr="00FC009D" w:rsidRDefault="009762EC" w:rsidP="009762EC">
            <w:r w:rsidRPr="00FC009D">
              <w:t xml:space="preserve">номер пункта Технических требований </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Выполнение:</w:t>
            </w:r>
          </w:p>
        </w:tc>
        <w:tc>
          <w:tcPr>
            <w:tcW w:w="7513" w:type="dxa"/>
            <w:gridSpan w:val="3"/>
          </w:tcPr>
          <w:p w:rsidR="009762EC" w:rsidRPr="00FC009D" w:rsidRDefault="009762EC" w:rsidP="009762EC"/>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tc>
        <w:tc>
          <w:tcPr>
            <w:tcW w:w="7513" w:type="dxa"/>
            <w:gridSpan w:val="3"/>
          </w:tcPr>
          <w:p w:rsidR="009762EC" w:rsidRPr="00FC009D" w:rsidRDefault="009762EC" w:rsidP="009762EC">
            <w:r w:rsidRPr="00FC009D">
              <w:t>"да" - будет выполнен полностью</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tc>
        <w:tc>
          <w:tcPr>
            <w:tcW w:w="7513" w:type="dxa"/>
            <w:gridSpan w:val="3"/>
          </w:tcPr>
          <w:p w:rsidR="009762EC" w:rsidRPr="00FC009D" w:rsidRDefault="009762EC" w:rsidP="009762EC">
            <w:r w:rsidRPr="00FC009D">
              <w:t>"нет" - не будет выполнен</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tc>
        <w:tc>
          <w:tcPr>
            <w:tcW w:w="7513" w:type="dxa"/>
            <w:gridSpan w:val="3"/>
          </w:tcPr>
          <w:p w:rsidR="009762EC" w:rsidRPr="00FC009D" w:rsidRDefault="009762EC" w:rsidP="009762EC">
            <w:r w:rsidRPr="00FC009D">
              <w:t>"частично" – выполняется с "такими-то" ограничениями</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Пояснения:</w:t>
            </w:r>
          </w:p>
        </w:tc>
        <w:tc>
          <w:tcPr>
            <w:tcW w:w="7513" w:type="dxa"/>
            <w:gridSpan w:val="3"/>
          </w:tcPr>
          <w:p w:rsidR="009762EC" w:rsidRPr="00FC009D" w:rsidRDefault="009762EC" w:rsidP="009762EC">
            <w:r w:rsidRPr="00FC009D">
              <w:t>необходимые пояснения</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Ссылки на ПП:</w:t>
            </w:r>
          </w:p>
        </w:tc>
        <w:tc>
          <w:tcPr>
            <w:tcW w:w="7513" w:type="dxa"/>
            <w:gridSpan w:val="3"/>
          </w:tcPr>
          <w:p w:rsidR="009762EC" w:rsidRPr="00FC009D" w:rsidRDefault="009762EC" w:rsidP="009762E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762EC" w:rsidRPr="00FC009D" w:rsidRDefault="009762EC" w:rsidP="009762EC">
      <w:pPr>
        <w:shd w:val="clear" w:color="auto" w:fill="FFFFFF"/>
        <w:tabs>
          <w:tab w:val="left" w:pos="1080"/>
        </w:tabs>
        <w:suppressAutoHyphens/>
        <w:ind w:firstLine="540"/>
      </w:pPr>
    </w:p>
    <w:p w:rsidR="009762EC" w:rsidRPr="00FC009D" w:rsidRDefault="009762EC" w:rsidP="009762EC">
      <w:pPr>
        <w:shd w:val="clear" w:color="auto" w:fill="FFFFFF"/>
        <w:tabs>
          <w:tab w:val="left" w:pos="1080"/>
        </w:tabs>
        <w:suppressAutoHyphens/>
        <w:ind w:firstLine="540"/>
      </w:pPr>
    </w:p>
    <w:p w:rsidR="009762EC" w:rsidRPr="00FC009D" w:rsidRDefault="009762EC" w:rsidP="009762E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762EC" w:rsidRPr="00FC009D" w:rsidTr="009762EC">
        <w:tc>
          <w:tcPr>
            <w:tcW w:w="600" w:type="dxa"/>
            <w:vAlign w:val="center"/>
          </w:tcPr>
          <w:p w:rsidR="009762EC" w:rsidRPr="00FC009D" w:rsidRDefault="009762EC" w:rsidP="009762EC">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9762EC" w:rsidRPr="00FC009D" w:rsidRDefault="009762EC" w:rsidP="009762EC">
            <w:pPr>
              <w:jc w:val="center"/>
              <w:rPr>
                <w:bCs/>
              </w:rPr>
            </w:pPr>
            <w:r w:rsidRPr="00FC009D">
              <w:rPr>
                <w:bCs/>
              </w:rPr>
              <w:t>Наименование параметра</w:t>
            </w:r>
          </w:p>
        </w:tc>
        <w:tc>
          <w:tcPr>
            <w:tcW w:w="1440" w:type="dxa"/>
            <w:vAlign w:val="center"/>
          </w:tcPr>
          <w:p w:rsidR="009762EC" w:rsidRPr="00FC009D" w:rsidRDefault="009762EC" w:rsidP="009762EC">
            <w:pPr>
              <w:jc w:val="center"/>
              <w:rPr>
                <w:bCs/>
              </w:rPr>
            </w:pPr>
            <w:r w:rsidRPr="00FC009D">
              <w:rPr>
                <w:bCs/>
              </w:rPr>
              <w:t>Требуемое значение</w:t>
            </w:r>
          </w:p>
        </w:tc>
        <w:tc>
          <w:tcPr>
            <w:tcW w:w="2880" w:type="dxa"/>
            <w:vAlign w:val="center"/>
          </w:tcPr>
          <w:p w:rsidR="009762EC" w:rsidRPr="00FC009D" w:rsidRDefault="009762EC" w:rsidP="009762EC">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9762EC" w:rsidRPr="00FC009D" w:rsidTr="009762EC">
        <w:trPr>
          <w:trHeight w:val="371"/>
        </w:trPr>
        <w:tc>
          <w:tcPr>
            <w:tcW w:w="600" w:type="dxa"/>
          </w:tcPr>
          <w:p w:rsidR="009762EC" w:rsidRPr="00FC009D" w:rsidRDefault="009762EC" w:rsidP="009762EC">
            <w:pPr>
              <w:ind w:right="-136"/>
              <w:jc w:val="center"/>
              <w:rPr>
                <w:bCs/>
              </w:rPr>
            </w:pPr>
            <w:r w:rsidRPr="00FC009D">
              <w:rPr>
                <w:bCs/>
              </w:rPr>
              <w:t>1.</w:t>
            </w:r>
          </w:p>
        </w:tc>
        <w:tc>
          <w:tcPr>
            <w:tcW w:w="4920" w:type="dxa"/>
          </w:tcPr>
          <w:p w:rsidR="009762EC" w:rsidRPr="00FC009D" w:rsidRDefault="009762EC" w:rsidP="009762EC"/>
        </w:tc>
        <w:tc>
          <w:tcPr>
            <w:tcW w:w="1440" w:type="dxa"/>
          </w:tcPr>
          <w:p w:rsidR="009762EC" w:rsidRPr="00FC009D" w:rsidRDefault="009762EC" w:rsidP="009762EC"/>
        </w:tc>
        <w:tc>
          <w:tcPr>
            <w:tcW w:w="2880" w:type="dxa"/>
          </w:tcPr>
          <w:p w:rsidR="009762EC" w:rsidRPr="00FC009D" w:rsidRDefault="009762EC" w:rsidP="009762EC">
            <w:pPr>
              <w:ind w:firstLine="16"/>
              <w:jc w:val="center"/>
            </w:pPr>
          </w:p>
        </w:tc>
      </w:tr>
      <w:tr w:rsidR="009762EC" w:rsidRPr="00FC009D" w:rsidTr="009762EC">
        <w:trPr>
          <w:trHeight w:val="198"/>
        </w:trPr>
        <w:tc>
          <w:tcPr>
            <w:tcW w:w="600" w:type="dxa"/>
          </w:tcPr>
          <w:p w:rsidR="009762EC" w:rsidRPr="00FC009D" w:rsidRDefault="009762EC" w:rsidP="009762EC">
            <w:pPr>
              <w:jc w:val="center"/>
              <w:rPr>
                <w:b/>
                <w:bCs/>
              </w:rPr>
            </w:pPr>
            <w:r w:rsidRPr="00FC009D">
              <w:rPr>
                <w:b/>
                <w:bCs/>
              </w:rPr>
              <w:t>…</w:t>
            </w:r>
          </w:p>
        </w:tc>
        <w:tc>
          <w:tcPr>
            <w:tcW w:w="4920" w:type="dxa"/>
          </w:tcPr>
          <w:p w:rsidR="009762EC" w:rsidRPr="00FC009D" w:rsidRDefault="009762EC" w:rsidP="009762EC">
            <w:pPr>
              <w:rPr>
                <w:b/>
                <w:bCs/>
              </w:rPr>
            </w:pPr>
          </w:p>
        </w:tc>
        <w:tc>
          <w:tcPr>
            <w:tcW w:w="1440" w:type="dxa"/>
          </w:tcPr>
          <w:p w:rsidR="009762EC" w:rsidRPr="00FC009D" w:rsidRDefault="009762EC" w:rsidP="009762EC"/>
        </w:tc>
        <w:tc>
          <w:tcPr>
            <w:tcW w:w="2880" w:type="dxa"/>
          </w:tcPr>
          <w:p w:rsidR="009762EC" w:rsidRPr="00FC009D" w:rsidRDefault="009762EC" w:rsidP="009762EC">
            <w:pPr>
              <w:ind w:firstLine="16"/>
              <w:jc w:val="center"/>
            </w:pPr>
          </w:p>
        </w:tc>
      </w:tr>
    </w:tbl>
    <w:p w:rsidR="009762EC" w:rsidRPr="00FC009D" w:rsidRDefault="009762EC" w:rsidP="009762E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762EC" w:rsidRPr="00FC009D" w:rsidRDefault="009762EC" w:rsidP="006E4F29">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762EC" w:rsidRPr="00FC009D" w:rsidRDefault="009762EC" w:rsidP="006E4F29">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762EC" w:rsidRDefault="009762EC" w:rsidP="006E4F29">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sectPr w:rsidR="009762EC" w:rsidSect="00EA3525">
          <w:pgSz w:w="11907" w:h="16840" w:code="9"/>
          <w:pgMar w:top="1134" w:right="737" w:bottom="1701" w:left="1134" w:header="567" w:footer="567" w:gutter="0"/>
          <w:cols w:space="708"/>
          <w:docGrid w:linePitch="360"/>
        </w:sectPr>
      </w:pPr>
    </w:p>
    <w:p w:rsidR="00F109ED" w:rsidRPr="00F109ED" w:rsidRDefault="00F109ED" w:rsidP="006E4F29">
      <w:pPr>
        <w:pStyle w:val="10"/>
        <w:numPr>
          <w:ilvl w:val="0"/>
          <w:numId w:val="29"/>
        </w:numPr>
        <w:tabs>
          <w:tab w:val="left" w:pos="1418"/>
        </w:tabs>
        <w:ind w:left="1418" w:hanging="709"/>
        <w:jc w:val="both"/>
        <w:rPr>
          <w:sz w:val="28"/>
          <w:szCs w:val="28"/>
        </w:rPr>
      </w:pPr>
      <w:bookmarkStart w:id="151" w:name="_Ref405964313"/>
      <w:bookmarkStart w:id="152" w:name="_Toc420320593"/>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51"/>
      <w:bookmarkEnd w:id="152"/>
    </w:p>
    <w:p w:rsidR="003C2203" w:rsidRDefault="003C2203" w:rsidP="003C2203">
      <w:pPr>
        <w:pStyle w:val="Times12"/>
        <w:ind w:firstLine="0"/>
        <w:jc w:val="right"/>
        <w:rPr>
          <w:bCs w:val="0"/>
          <w:sz w:val="28"/>
          <w:szCs w:val="28"/>
        </w:rPr>
      </w:pPr>
      <w:r w:rsidRPr="00FC009D">
        <w:rPr>
          <w:bCs w:val="0"/>
          <w:sz w:val="28"/>
          <w:szCs w:val="28"/>
        </w:rPr>
        <w:t xml:space="preserve">Форма </w:t>
      </w:r>
      <w:r w:rsidR="00D55EF7">
        <w:rPr>
          <w:bCs w:val="0"/>
          <w:sz w:val="28"/>
          <w:szCs w:val="28"/>
        </w:rPr>
        <w:t>3</w:t>
      </w:r>
      <w:r w:rsidRPr="00FC009D">
        <w:rPr>
          <w:bCs w:val="0"/>
          <w:sz w:val="28"/>
          <w:szCs w:val="28"/>
        </w:rPr>
        <w:t>.</w:t>
      </w:r>
    </w:p>
    <w:p w:rsidR="003C2203" w:rsidRPr="00FC009D" w:rsidRDefault="003C2203" w:rsidP="003C2203">
      <w:pPr>
        <w:pStyle w:val="Times12"/>
        <w:jc w:val="right"/>
        <w:rPr>
          <w:bCs w:val="0"/>
          <w:sz w:val="28"/>
          <w:szCs w:val="28"/>
        </w:rPr>
      </w:pPr>
    </w:p>
    <w:p w:rsidR="003C2203" w:rsidRPr="00FC009D" w:rsidRDefault="003C2203" w:rsidP="003C2203">
      <w:pPr>
        <w:rPr>
          <w:b/>
          <w:i/>
        </w:rPr>
      </w:pPr>
      <w:r w:rsidRPr="00FC009D">
        <w:rPr>
          <w:b/>
          <w:i/>
        </w:rPr>
        <w:t xml:space="preserve">Фирменный бланк участника </w:t>
      </w:r>
      <w:r>
        <w:rPr>
          <w:b/>
          <w:i/>
        </w:rPr>
        <w:t>закупки</w:t>
      </w:r>
    </w:p>
    <w:p w:rsidR="003C2203" w:rsidRPr="00FC009D" w:rsidRDefault="003C2203" w:rsidP="003C2203">
      <w:pPr>
        <w:pStyle w:val="Times12"/>
        <w:spacing w:before="120"/>
        <w:ind w:firstLine="0"/>
        <w:jc w:val="left"/>
        <w:rPr>
          <w:szCs w:val="24"/>
        </w:rPr>
      </w:pPr>
      <w:r w:rsidRPr="00FC009D">
        <w:rPr>
          <w:szCs w:val="24"/>
        </w:rPr>
        <w:t>«___» __________ 20___ года №______</w:t>
      </w:r>
    </w:p>
    <w:p w:rsidR="003C2203" w:rsidRPr="00FC009D" w:rsidRDefault="003C2203" w:rsidP="003C2203">
      <w:pPr>
        <w:pStyle w:val="Times12"/>
        <w:spacing w:before="120"/>
        <w:ind w:firstLine="0"/>
        <w:jc w:val="right"/>
        <w:rPr>
          <w:b/>
          <w:bCs w:val="0"/>
          <w:i/>
          <w:szCs w:val="24"/>
        </w:rPr>
      </w:pPr>
      <w:r w:rsidRPr="00FC009D">
        <w:rPr>
          <w:b/>
          <w:bCs w:val="0"/>
          <w:i/>
          <w:szCs w:val="24"/>
        </w:rPr>
        <w:t>Лот __</w:t>
      </w:r>
    </w:p>
    <w:p w:rsidR="003C2203" w:rsidRPr="00FC009D" w:rsidRDefault="003C2203" w:rsidP="003C2203">
      <w:pPr>
        <w:pStyle w:val="20"/>
        <w:numPr>
          <w:ilvl w:val="0"/>
          <w:numId w:val="0"/>
        </w:numPr>
        <w:spacing w:before="0" w:after="0"/>
        <w:jc w:val="center"/>
        <w:rPr>
          <w:rFonts w:ascii="Times New Roman" w:hAnsi="Times New Roman" w:cs="Times New Roman"/>
          <w:b w:val="0"/>
          <w:bCs w:val="0"/>
          <w:i w:val="0"/>
        </w:rPr>
      </w:pPr>
      <w:bookmarkStart w:id="153" w:name="_Toc412201947"/>
      <w:bookmarkStart w:id="154" w:name="_Toc420320594"/>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(Форма </w:t>
      </w:r>
      <w:r w:rsidR="005A7AA8">
        <w:rPr>
          <w:rFonts w:ascii="Times New Roman" w:hAnsi="Times New Roman" w:cs="Times New Roman"/>
          <w:b w:val="0"/>
          <w:bCs w:val="0"/>
          <w:i w:val="0"/>
        </w:rPr>
        <w:t>3</w:t>
      </w:r>
      <w:r w:rsidRPr="00FC009D">
        <w:rPr>
          <w:rFonts w:ascii="Times New Roman" w:hAnsi="Times New Roman" w:cs="Times New Roman"/>
          <w:b w:val="0"/>
          <w:bCs w:val="0"/>
          <w:i w:val="0"/>
        </w:rPr>
        <w:t>)</w:t>
      </w:r>
      <w:bookmarkEnd w:id="153"/>
      <w:bookmarkEnd w:id="154"/>
    </w:p>
    <w:p w:rsidR="003C2203" w:rsidRDefault="003C2203" w:rsidP="003C2203">
      <w:pPr>
        <w:jc w:val="right"/>
        <w:rPr>
          <w:sz w:val="22"/>
        </w:rPr>
      </w:pPr>
    </w:p>
    <w:p w:rsidR="003C2203" w:rsidRPr="00FC009D" w:rsidRDefault="003C2203" w:rsidP="003C22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9A3F09">
        <w:rPr>
          <w:spacing w:val="-6"/>
          <w:sz w:val="28"/>
          <w:szCs w:val="28"/>
        </w:rPr>
        <w:t xml:space="preserve">поставку </w:t>
      </w:r>
      <w:r w:rsidR="00D55EF7" w:rsidRPr="001061B4">
        <w:rPr>
          <w:sz w:val="28"/>
        </w:rPr>
        <w:t>дозиметрического оборудования</w:t>
      </w:r>
      <w:r w:rsidRPr="00FC009D">
        <w:rPr>
          <w:sz w:val="28"/>
          <w:szCs w:val="28"/>
        </w:rPr>
        <w:t>, опубликованное на</w:t>
      </w:r>
      <w:r w:rsidRPr="00012898">
        <w:rPr>
          <w:b/>
          <w:i/>
        </w:rPr>
        <w:t xml:space="preserve"> </w:t>
      </w:r>
      <w:r w:rsidR="003E13F3">
        <w:rPr>
          <w:sz w:val="28"/>
          <w:szCs w:val="28"/>
        </w:rPr>
        <w:t xml:space="preserve">электронной торговой площадке Аукционный Конкурсный Дом </w:t>
      </w:r>
      <w:r w:rsidR="003E13F3" w:rsidRPr="003E13F3">
        <w:rPr>
          <w:color w:val="000000"/>
          <w:sz w:val="28"/>
        </w:rPr>
        <w:t>http://www.a-k-d.ru</w:t>
      </w:r>
      <w:r w:rsidR="003E13F3">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C2203" w:rsidRDefault="003C2203" w:rsidP="003C22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C2203" w:rsidRPr="00FC009D" w:rsidRDefault="003C2203" w:rsidP="003C22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C2203" w:rsidRPr="00FC009D" w:rsidRDefault="003C2203" w:rsidP="003C22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C2203" w:rsidRPr="00FC009D" w:rsidRDefault="003C2203" w:rsidP="003C22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8"/>
        </w:rPr>
      </w:pPr>
      <w:r w:rsidRPr="00FC009D">
        <w:rPr>
          <w:sz w:val="28"/>
        </w:rPr>
        <w:t>фактический адрес _____________________________________________________,</w:t>
      </w:r>
    </w:p>
    <w:p w:rsidR="003C2203" w:rsidRPr="00FC009D" w:rsidRDefault="003C2203" w:rsidP="003C22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C2203" w:rsidRPr="00FC009D" w:rsidRDefault="003C2203" w:rsidP="003C22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3C2203" w:rsidRPr="00FC009D" w:rsidRDefault="003C2203" w:rsidP="003C2203">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C2203" w:rsidRDefault="003C2203" w:rsidP="003C2203">
      <w:pPr>
        <w:jc w:val="both"/>
        <w:rPr>
          <w:sz w:val="28"/>
          <w:szCs w:val="28"/>
        </w:rPr>
      </w:pPr>
      <w:r w:rsidRPr="00FC009D">
        <w:rPr>
          <w:sz w:val="28"/>
          <w:szCs w:val="28"/>
        </w:rPr>
        <w:t xml:space="preserve">в соответствии с </w:t>
      </w:r>
      <w:r w:rsidRPr="00FC009D">
        <w:rPr>
          <w:b/>
          <w:bCs/>
          <w:i/>
        </w:rPr>
        <w:t xml:space="preserve">Техническим предложением, Графиком </w:t>
      </w:r>
      <w:proofErr w:type="gramStart"/>
      <w:r w:rsidRPr="00FC009D">
        <w:rPr>
          <w:b/>
          <w:bCs/>
          <w:i/>
        </w:rPr>
        <w:t>поставки товара/ выполнения работ/ оказания</w:t>
      </w:r>
      <w:proofErr w:type="gramEnd"/>
      <w:r w:rsidRPr="00FC009D">
        <w:rPr>
          <w:b/>
          <w:bCs/>
          <w:i/>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3C2203" w:rsidRDefault="003C2203" w:rsidP="003C2203">
      <w:pPr>
        <w:jc w:val="both"/>
        <w:rPr>
          <w:sz w:val="22"/>
        </w:rPr>
      </w:pPr>
    </w:p>
    <w:p w:rsidR="003C2203" w:rsidRDefault="003C2203" w:rsidP="003C220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C2203" w:rsidRDefault="003C2203" w:rsidP="003C2203">
      <w:pPr>
        <w:pStyle w:val="af4"/>
        <w:spacing w:before="0" w:beforeAutospacing="0" w:after="0" w:afterAutospacing="0"/>
        <w:ind w:firstLine="709"/>
        <w:jc w:val="both"/>
        <w:rPr>
          <w:b/>
          <w:i/>
          <w:szCs w:val="28"/>
        </w:rPr>
      </w:pPr>
    </w:p>
    <w:p w:rsidR="003C2203" w:rsidRDefault="003C2203" w:rsidP="003C22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C2203" w:rsidRPr="00100970" w:rsidRDefault="003C2203" w:rsidP="003C22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C2203" w:rsidRPr="00FC009D" w:rsidRDefault="003C2203" w:rsidP="003C22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C2203" w:rsidRPr="00FC009D" w:rsidRDefault="003C2203" w:rsidP="006E4F29">
      <w:pPr>
        <w:pStyle w:val="af4"/>
        <w:numPr>
          <w:ilvl w:val="0"/>
          <w:numId w:val="5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C2203" w:rsidRPr="00FC009D" w:rsidRDefault="003C2203" w:rsidP="006E4F29">
      <w:pPr>
        <w:pStyle w:val="af4"/>
        <w:numPr>
          <w:ilvl w:val="0"/>
          <w:numId w:val="5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xml:space="preserve">, а также у привлекаемых субподрядчиков </w:t>
      </w:r>
      <w:r>
        <w:rPr>
          <w:b/>
          <w:i/>
          <w:szCs w:val="28"/>
        </w:rPr>
        <w:lastRenderedPageBreak/>
        <w:t>(соисполнителей),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C2203" w:rsidRDefault="003C2203" w:rsidP="006E4F29">
      <w:pPr>
        <w:pStyle w:val="af4"/>
        <w:numPr>
          <w:ilvl w:val="0"/>
          <w:numId w:val="5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C2203" w:rsidRDefault="003C2203" w:rsidP="003C220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C2203" w:rsidRPr="00FC009D" w:rsidRDefault="003C2203" w:rsidP="003C220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C2203" w:rsidRDefault="003C2203" w:rsidP="003C220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C2203" w:rsidRPr="00FC009D" w:rsidRDefault="003C2203" w:rsidP="003C220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3C2203" w:rsidRDefault="003C2203" w:rsidP="003C2203">
      <w:pPr>
        <w:pStyle w:val="af4"/>
        <w:spacing w:before="0" w:beforeAutospacing="0" w:after="0" w:afterAutospacing="0"/>
        <w:ind w:firstLine="709"/>
        <w:jc w:val="both"/>
        <w:rPr>
          <w:b/>
          <w:i/>
          <w:szCs w:val="28"/>
        </w:rPr>
      </w:pPr>
    </w:p>
    <w:p w:rsidR="003C2203" w:rsidRPr="00FC009D" w:rsidRDefault="003C2203" w:rsidP="003C22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C2203" w:rsidRDefault="003C2203" w:rsidP="003C2203">
      <w:pPr>
        <w:pStyle w:val="af4"/>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C2203" w:rsidRPr="00FC009D" w:rsidRDefault="003C2203" w:rsidP="003C22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C2203" w:rsidRPr="00FC009D" w:rsidRDefault="003C2203" w:rsidP="006E4F29">
      <w:pPr>
        <w:pStyle w:val="af4"/>
        <w:numPr>
          <w:ilvl w:val="0"/>
          <w:numId w:val="5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C2203" w:rsidRDefault="003C2203" w:rsidP="006E4F29">
      <w:pPr>
        <w:pStyle w:val="af4"/>
        <w:numPr>
          <w:ilvl w:val="0"/>
          <w:numId w:val="5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C2203" w:rsidRDefault="003C2203" w:rsidP="006E4F29">
      <w:pPr>
        <w:pStyle w:val="af4"/>
        <w:numPr>
          <w:ilvl w:val="0"/>
          <w:numId w:val="5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C2203" w:rsidRDefault="003C2203" w:rsidP="006E4F29">
      <w:pPr>
        <w:pStyle w:val="af4"/>
        <w:numPr>
          <w:ilvl w:val="0"/>
          <w:numId w:val="5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C2203" w:rsidRDefault="003C2203" w:rsidP="006E4F29">
      <w:pPr>
        <w:pStyle w:val="af4"/>
        <w:numPr>
          <w:ilvl w:val="0"/>
          <w:numId w:val="5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C2203" w:rsidRPr="00914AB9" w:rsidRDefault="003C2203" w:rsidP="006E4F29">
      <w:pPr>
        <w:pStyle w:val="af4"/>
        <w:numPr>
          <w:ilvl w:val="0"/>
          <w:numId w:val="5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C2203" w:rsidRDefault="003C2203" w:rsidP="003C22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C2203" w:rsidRDefault="003C2203" w:rsidP="003C220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3C2203" w:rsidRDefault="003C2203" w:rsidP="003C2203">
      <w:pPr>
        <w:pStyle w:val="af4"/>
        <w:tabs>
          <w:tab w:val="left" w:pos="1134"/>
        </w:tabs>
        <w:spacing w:before="0" w:beforeAutospacing="0" w:after="0" w:afterAutospacing="0"/>
        <w:ind w:left="709"/>
        <w:jc w:val="both"/>
        <w:rPr>
          <w:b/>
          <w:i/>
          <w:szCs w:val="28"/>
        </w:rPr>
      </w:pPr>
      <w:r>
        <w:rPr>
          <w:b/>
          <w:i/>
          <w:szCs w:val="28"/>
        </w:rPr>
        <w:t>либо,</w:t>
      </w:r>
    </w:p>
    <w:p w:rsidR="003C2203" w:rsidRPr="00881537" w:rsidRDefault="003C2203" w:rsidP="003C220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C2203" w:rsidRDefault="003C2203" w:rsidP="003C220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C2203" w:rsidRDefault="003C2203" w:rsidP="003C2203">
      <w:pPr>
        <w:pStyle w:val="af4"/>
        <w:tabs>
          <w:tab w:val="left" w:pos="1134"/>
        </w:tabs>
        <w:spacing w:before="0" w:beforeAutospacing="0" w:after="0" w:afterAutospacing="0"/>
        <w:ind w:left="709"/>
        <w:jc w:val="both"/>
        <w:rPr>
          <w:b/>
          <w:i/>
          <w:szCs w:val="28"/>
        </w:rPr>
      </w:pPr>
      <w:r>
        <w:rPr>
          <w:b/>
          <w:i/>
          <w:szCs w:val="28"/>
        </w:rPr>
        <w:t>либо,</w:t>
      </w:r>
    </w:p>
    <w:p w:rsidR="003C2203" w:rsidRPr="001205C1" w:rsidRDefault="003C2203" w:rsidP="003C2203">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3C2203" w:rsidRPr="00FC009D" w:rsidRDefault="003C2203" w:rsidP="003C2203">
      <w:pPr>
        <w:pStyle w:val="af4"/>
        <w:spacing w:before="0" w:beforeAutospacing="0" w:after="0" w:afterAutospacing="0"/>
        <w:ind w:left="709"/>
        <w:jc w:val="both"/>
        <w:rPr>
          <w:sz w:val="28"/>
          <w:szCs w:val="28"/>
        </w:rPr>
      </w:pPr>
    </w:p>
    <w:p w:rsidR="003C2203" w:rsidRDefault="003C2203" w:rsidP="003C22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C2203" w:rsidRPr="002C5C15" w:rsidRDefault="003C2203" w:rsidP="006E4F29">
      <w:pPr>
        <w:pStyle w:val="af4"/>
        <w:numPr>
          <w:ilvl w:val="0"/>
          <w:numId w:val="56"/>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C2203" w:rsidRPr="002C5C15" w:rsidRDefault="003C2203" w:rsidP="006E4F29">
      <w:pPr>
        <w:pStyle w:val="af4"/>
        <w:numPr>
          <w:ilvl w:val="0"/>
          <w:numId w:val="56"/>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3C2203" w:rsidRPr="00AE325B" w:rsidRDefault="003C2203" w:rsidP="00AE325B">
      <w:pPr>
        <w:pStyle w:val="af4"/>
        <w:numPr>
          <w:ilvl w:val="0"/>
          <w:numId w:val="56"/>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C2203" w:rsidRPr="00FC009D" w:rsidRDefault="003C2203" w:rsidP="003C2203">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3C2203" w:rsidRPr="00FC009D" w:rsidRDefault="003C2203" w:rsidP="003C220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C2203" w:rsidRPr="00FC009D" w:rsidTr="003C2203">
        <w:trPr>
          <w:tblHeader/>
        </w:trPr>
        <w:tc>
          <w:tcPr>
            <w:tcW w:w="1091" w:type="dxa"/>
            <w:vAlign w:val="center"/>
          </w:tcPr>
          <w:p w:rsidR="003C2203" w:rsidRPr="00FC009D" w:rsidRDefault="003C2203" w:rsidP="003C2203">
            <w:pPr>
              <w:pStyle w:val="afff2"/>
              <w:jc w:val="center"/>
              <w:rPr>
                <w:rFonts w:ascii="Times New Roman" w:hAnsi="Times New Roman" w:cs="Times New Roman"/>
                <w:szCs w:val="24"/>
              </w:rPr>
            </w:pPr>
            <w:r w:rsidRPr="00FC009D">
              <w:rPr>
                <w:rFonts w:ascii="Times New Roman" w:hAnsi="Times New Roman" w:cs="Times New Roman"/>
                <w:szCs w:val="24"/>
              </w:rPr>
              <w:t>№</w:t>
            </w:r>
          </w:p>
          <w:p w:rsidR="003C2203" w:rsidRPr="00FC009D" w:rsidRDefault="003C2203" w:rsidP="003C220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3C2203" w:rsidRPr="00FC009D" w:rsidRDefault="003C2203" w:rsidP="003C220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C2203" w:rsidRPr="00FC009D" w:rsidRDefault="003C2203" w:rsidP="003C220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C2203" w:rsidRPr="00FC009D" w:rsidTr="003C2203">
        <w:tc>
          <w:tcPr>
            <w:tcW w:w="1091" w:type="dxa"/>
            <w:vAlign w:val="center"/>
          </w:tcPr>
          <w:p w:rsidR="003C2203" w:rsidRPr="00FC009D" w:rsidRDefault="003C2203" w:rsidP="006E4F29">
            <w:pPr>
              <w:numPr>
                <w:ilvl w:val="0"/>
                <w:numId w:val="55"/>
              </w:numPr>
              <w:tabs>
                <w:tab w:val="left" w:pos="284"/>
              </w:tabs>
              <w:spacing w:before="40" w:after="40"/>
              <w:jc w:val="center"/>
              <w:rPr>
                <w:i/>
              </w:rPr>
            </w:pPr>
          </w:p>
        </w:tc>
        <w:tc>
          <w:tcPr>
            <w:tcW w:w="7414" w:type="dxa"/>
          </w:tcPr>
          <w:p w:rsidR="003C2203" w:rsidRPr="00FC009D" w:rsidRDefault="003C2203" w:rsidP="003C220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C2203" w:rsidRPr="00FC009D" w:rsidRDefault="003C2203" w:rsidP="003C2203">
            <w:pPr>
              <w:pStyle w:val="afff2"/>
              <w:rPr>
                <w:rFonts w:ascii="Times New Roman" w:hAnsi="Times New Roman" w:cs="Times New Roman"/>
                <w:i/>
                <w:szCs w:val="24"/>
              </w:rPr>
            </w:pPr>
          </w:p>
        </w:tc>
      </w:tr>
      <w:tr w:rsidR="003C2203" w:rsidRPr="00FC009D" w:rsidTr="003C2203">
        <w:tc>
          <w:tcPr>
            <w:tcW w:w="1091" w:type="dxa"/>
            <w:vAlign w:val="center"/>
          </w:tcPr>
          <w:p w:rsidR="003C2203" w:rsidRPr="0083031A" w:rsidRDefault="003C2203" w:rsidP="006E4F29">
            <w:pPr>
              <w:numPr>
                <w:ilvl w:val="0"/>
                <w:numId w:val="55"/>
              </w:numPr>
              <w:tabs>
                <w:tab w:val="left" w:pos="284"/>
              </w:tabs>
              <w:spacing w:before="40" w:after="40"/>
              <w:ind w:left="0" w:firstLine="0"/>
              <w:jc w:val="center"/>
            </w:pPr>
          </w:p>
        </w:tc>
        <w:tc>
          <w:tcPr>
            <w:tcW w:w="7414" w:type="dxa"/>
          </w:tcPr>
          <w:p w:rsidR="003C2203" w:rsidRPr="0083031A" w:rsidRDefault="003C2203" w:rsidP="003C220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6E4F29">
            <w:pPr>
              <w:numPr>
                <w:ilvl w:val="0"/>
                <w:numId w:val="55"/>
              </w:numPr>
              <w:tabs>
                <w:tab w:val="left" w:pos="284"/>
              </w:tabs>
              <w:spacing w:before="40" w:after="40"/>
              <w:ind w:left="0" w:firstLine="0"/>
              <w:jc w:val="center"/>
            </w:pPr>
          </w:p>
        </w:tc>
        <w:tc>
          <w:tcPr>
            <w:tcW w:w="7414" w:type="dxa"/>
          </w:tcPr>
          <w:p w:rsidR="003C2203" w:rsidRPr="0083031A" w:rsidRDefault="003C2203" w:rsidP="003C220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r w:rsidRPr="0083031A">
              <w:lastRenderedPageBreak/>
              <w:t>…</w:t>
            </w: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r w:rsidRPr="0083031A">
              <w:t>…</w:t>
            </w: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r w:rsidRPr="0083031A">
              <w:t>…</w:t>
            </w: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83031A" w:rsidRDefault="003C2203" w:rsidP="003C2203">
            <w:pPr>
              <w:pStyle w:val="afff2"/>
              <w:spacing w:before="40" w:after="40"/>
              <w:rPr>
                <w:rFonts w:ascii="Times New Roman" w:hAnsi="Times New Roman" w:cs="Times New Roman"/>
                <w:szCs w:val="24"/>
              </w:rPr>
            </w:pPr>
          </w:p>
        </w:tc>
      </w:tr>
    </w:tbl>
    <w:p w:rsidR="003C2203" w:rsidRPr="00FC009D" w:rsidRDefault="003C2203" w:rsidP="003C2203">
      <w:pPr>
        <w:pStyle w:val="afff1"/>
        <w:tabs>
          <w:tab w:val="clear" w:pos="1134"/>
        </w:tabs>
        <w:autoSpaceDE w:val="0"/>
        <w:autoSpaceDN w:val="0"/>
        <w:spacing w:line="240" w:lineRule="auto"/>
        <w:ind w:firstLine="0"/>
        <w:rPr>
          <w:sz w:val="28"/>
          <w:szCs w:val="28"/>
        </w:rPr>
      </w:pPr>
    </w:p>
    <w:p w:rsidR="003C2203" w:rsidRPr="00FC009D" w:rsidRDefault="003C2203" w:rsidP="003C22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C2203" w:rsidRPr="00FC009D" w:rsidRDefault="003C2203" w:rsidP="003C22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C2203" w:rsidRPr="00AE325B" w:rsidRDefault="00AE325B" w:rsidP="00AE325B">
      <w:pPr>
        <w:pStyle w:val="Times12"/>
        <w:ind w:firstLine="709"/>
        <w:rPr>
          <w:bCs w:val="0"/>
          <w:sz w:val="28"/>
        </w:rPr>
      </w:pPr>
      <w:r>
        <w:rPr>
          <w:bCs w:val="0"/>
          <w:sz w:val="28"/>
        </w:rPr>
        <w:t>М.П.</w:t>
      </w:r>
    </w:p>
    <w:p w:rsidR="003C2203" w:rsidRPr="00FC009D" w:rsidRDefault="003C2203" w:rsidP="003C2203">
      <w:pPr>
        <w:pStyle w:val="Times12"/>
        <w:tabs>
          <w:tab w:val="left" w:pos="709"/>
        </w:tabs>
        <w:ind w:firstLine="709"/>
        <w:rPr>
          <w:bCs w:val="0"/>
          <w:szCs w:val="24"/>
        </w:rPr>
      </w:pPr>
      <w:r w:rsidRPr="00FC009D">
        <w:rPr>
          <w:bCs w:val="0"/>
          <w:szCs w:val="24"/>
        </w:rPr>
        <w:t>ИНСТРУКЦИИ ПО ЗАПОЛНЕНИЮ</w:t>
      </w:r>
    </w:p>
    <w:p w:rsidR="003C2203" w:rsidRPr="00FC009D" w:rsidRDefault="003C2203" w:rsidP="006E4F29">
      <w:pPr>
        <w:pStyle w:val="Times12"/>
        <w:numPr>
          <w:ilvl w:val="0"/>
          <w:numId w:val="53"/>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C2203" w:rsidRPr="00FC009D" w:rsidRDefault="003C2203" w:rsidP="006E4F29">
      <w:pPr>
        <w:pStyle w:val="Times12"/>
        <w:numPr>
          <w:ilvl w:val="0"/>
          <w:numId w:val="53"/>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C2203" w:rsidRPr="00FC009D" w:rsidRDefault="003C2203" w:rsidP="006E4F29">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C2203" w:rsidRPr="00FC009D" w:rsidRDefault="003C2203" w:rsidP="006E4F29">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C2203" w:rsidRPr="00FC009D" w:rsidRDefault="003C2203" w:rsidP="006E4F29">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3C2203" w:rsidRPr="009449E0" w:rsidRDefault="003C2203" w:rsidP="006E4F29">
      <w:pPr>
        <w:pStyle w:val="Times12"/>
        <w:numPr>
          <w:ilvl w:val="0"/>
          <w:numId w:val="53"/>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AE325B">
        <w:rPr>
          <w:szCs w:val="24"/>
        </w:rPr>
        <w:t>5</w:t>
      </w:r>
      <w:r w:rsidRPr="000E429E" w:rsidDel="00EC0238">
        <w:rPr>
          <w:szCs w:val="24"/>
        </w:rPr>
        <w:t xml:space="preserve">.1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C2203" w:rsidRDefault="003C2203" w:rsidP="006E4F29">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C2203" w:rsidRPr="00100970" w:rsidRDefault="003C2203" w:rsidP="006E4F29">
      <w:pPr>
        <w:pStyle w:val="Times12"/>
        <w:numPr>
          <w:ilvl w:val="0"/>
          <w:numId w:val="53"/>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3C2203" w:rsidRPr="00100970" w:rsidRDefault="003C2203" w:rsidP="006E4F29">
      <w:pPr>
        <w:pStyle w:val="Times12"/>
        <w:numPr>
          <w:ilvl w:val="0"/>
          <w:numId w:val="53"/>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93C98" w:rsidRPr="00100970" w:rsidRDefault="00093C98" w:rsidP="00093C98">
      <w:pPr>
        <w:pStyle w:val="Times12"/>
        <w:numPr>
          <w:ilvl w:val="0"/>
          <w:numId w:val="53"/>
        </w:numPr>
        <w:tabs>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C2203" w:rsidRDefault="003C2203" w:rsidP="006E4F29">
      <w:pPr>
        <w:pStyle w:val="Times12"/>
        <w:numPr>
          <w:ilvl w:val="0"/>
          <w:numId w:val="53"/>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3C2203" w:rsidRPr="00A356CF" w:rsidRDefault="003C2203" w:rsidP="006E4F29">
      <w:pPr>
        <w:pStyle w:val="Times12"/>
        <w:numPr>
          <w:ilvl w:val="0"/>
          <w:numId w:val="53"/>
        </w:numPr>
        <w:tabs>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C2203" w:rsidRDefault="003C2203" w:rsidP="003C2203">
      <w:pPr>
        <w:jc w:val="right"/>
        <w:rPr>
          <w:sz w:val="22"/>
        </w:rPr>
      </w:pPr>
    </w:p>
    <w:p w:rsidR="003C2203" w:rsidRDefault="003C2203" w:rsidP="003C2203">
      <w:pPr>
        <w:jc w:val="right"/>
        <w:rPr>
          <w:sz w:val="22"/>
        </w:rPr>
        <w:sectPr w:rsidR="003C2203" w:rsidSect="00C87330">
          <w:pgSz w:w="11907" w:h="16840" w:code="9"/>
          <w:pgMar w:top="1134" w:right="567" w:bottom="1134" w:left="1418" w:header="567" w:footer="567" w:gutter="0"/>
          <w:cols w:space="708"/>
          <w:docGrid w:linePitch="360"/>
        </w:sectPr>
      </w:pPr>
    </w:p>
    <w:p w:rsidR="003C2203" w:rsidRPr="00FC009D" w:rsidRDefault="003C2203" w:rsidP="003C2203">
      <w:pPr>
        <w:jc w:val="right"/>
        <w:rPr>
          <w:sz w:val="28"/>
          <w:szCs w:val="28"/>
        </w:rPr>
      </w:pPr>
      <w:r w:rsidRPr="00FC009D">
        <w:rPr>
          <w:sz w:val="28"/>
          <w:szCs w:val="28"/>
        </w:rPr>
        <w:lastRenderedPageBreak/>
        <w:t xml:space="preserve">Форма </w:t>
      </w:r>
      <w:r w:rsidR="00D55EF7">
        <w:rPr>
          <w:sz w:val="28"/>
          <w:szCs w:val="28"/>
        </w:rPr>
        <w:t>3</w:t>
      </w:r>
      <w:r>
        <w:rPr>
          <w:sz w:val="28"/>
          <w:szCs w:val="28"/>
        </w:rPr>
        <w:t>.1</w:t>
      </w:r>
      <w:r w:rsidRPr="00FC009D">
        <w:rPr>
          <w:sz w:val="28"/>
          <w:szCs w:val="28"/>
        </w:rPr>
        <w:t>.</w:t>
      </w:r>
    </w:p>
    <w:p w:rsidR="003C2203" w:rsidRPr="0022001A" w:rsidRDefault="003C2203" w:rsidP="003C220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C2203" w:rsidRPr="0022001A" w:rsidRDefault="003C2203" w:rsidP="003C2203">
      <w:pPr>
        <w:pStyle w:val="Times12"/>
        <w:ind w:left="5387" w:firstLine="0"/>
        <w:jc w:val="left"/>
        <w:rPr>
          <w:iCs/>
          <w:szCs w:val="20"/>
        </w:rPr>
      </w:pPr>
      <w:r w:rsidRPr="0022001A">
        <w:rPr>
          <w:iCs/>
          <w:szCs w:val="20"/>
        </w:rPr>
        <w:t>от «___» __________ 20___ г. № ______</w:t>
      </w:r>
    </w:p>
    <w:p w:rsidR="003C2203" w:rsidRPr="00FC009D" w:rsidRDefault="003C2203" w:rsidP="003C2203">
      <w:pPr>
        <w:jc w:val="right"/>
        <w:rPr>
          <w:b/>
          <w:sz w:val="22"/>
          <w:szCs w:val="22"/>
        </w:rPr>
      </w:pPr>
    </w:p>
    <w:p w:rsidR="003C2203" w:rsidRDefault="003C2203" w:rsidP="003C2203">
      <w:pPr>
        <w:jc w:val="right"/>
        <w:rPr>
          <w:b/>
          <w:i/>
          <w:iCs/>
        </w:rPr>
      </w:pPr>
      <w:bookmarkStart w:id="155" w:name="_Анкета_Претендента_на"/>
      <w:bookmarkStart w:id="156" w:name="_Анкета_Участника_процедуры"/>
      <w:bookmarkStart w:id="157" w:name="_АНКЕТА_УЧАСТНИКА_КОНКУРСА"/>
      <w:bookmarkEnd w:id="155"/>
      <w:bookmarkEnd w:id="156"/>
      <w:bookmarkEnd w:id="157"/>
      <w:r w:rsidRPr="00FC009D">
        <w:rPr>
          <w:b/>
          <w:i/>
          <w:iCs/>
        </w:rPr>
        <w:t>Лот __</w:t>
      </w:r>
    </w:p>
    <w:p w:rsidR="003C2203" w:rsidRPr="00FC009D" w:rsidRDefault="003C2203" w:rsidP="003C2203">
      <w:pPr>
        <w:jc w:val="right"/>
        <w:rPr>
          <w:b/>
          <w:i/>
          <w:iCs/>
        </w:rPr>
      </w:pPr>
    </w:p>
    <w:p w:rsidR="003C2203" w:rsidRPr="00936804" w:rsidDel="00EC0238" w:rsidRDefault="003C2203" w:rsidP="003C2203">
      <w:pPr>
        <w:pStyle w:val="20"/>
        <w:numPr>
          <w:ilvl w:val="0"/>
          <w:numId w:val="0"/>
        </w:numPr>
        <w:spacing w:before="0" w:after="0"/>
        <w:jc w:val="center"/>
        <w:rPr>
          <w:b w:val="0"/>
        </w:rPr>
      </w:pPr>
      <w:bookmarkStart w:id="158" w:name="_Toc402520353"/>
      <w:bookmarkStart w:id="159" w:name="_Toc412201948"/>
      <w:bookmarkStart w:id="160" w:name="_Toc42032059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w:t>
      </w:r>
      <w:r w:rsidR="00D55EF7">
        <w:rPr>
          <w:rFonts w:ascii="Times New Roman" w:hAnsi="Times New Roman" w:cs="Times New Roman"/>
          <w:b w:val="0"/>
          <w:i w:val="0"/>
        </w:rPr>
        <w:t>3</w:t>
      </w:r>
      <w:r>
        <w:rPr>
          <w:rFonts w:ascii="Times New Roman" w:hAnsi="Times New Roman" w:cs="Times New Roman"/>
          <w:b w:val="0"/>
          <w:i w:val="0"/>
        </w:rPr>
        <w:t>.1)</w:t>
      </w:r>
      <w:bookmarkEnd w:id="158"/>
      <w:bookmarkEnd w:id="159"/>
      <w:bookmarkEnd w:id="160"/>
    </w:p>
    <w:p w:rsidR="003C2203" w:rsidRPr="00FC009D" w:rsidRDefault="003C2203" w:rsidP="003C220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C2203" w:rsidRDefault="003C2203" w:rsidP="003C2203">
      <w:pPr>
        <w:jc w:val="both"/>
        <w:rPr>
          <w:rFonts w:eastAsia="Calibri"/>
          <w:lang w:eastAsia="en-US"/>
        </w:rPr>
      </w:pPr>
    </w:p>
    <w:p w:rsidR="003C2203" w:rsidDel="00EC0238" w:rsidRDefault="003C2203" w:rsidP="003C220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3C2203" w:rsidRPr="002B303E" w:rsidDel="00EC0238" w:rsidRDefault="003C2203" w:rsidP="003C220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C2203" w:rsidRPr="002B303E" w:rsidDel="00EC0238" w:rsidTr="003C2203">
        <w:trPr>
          <w:tblHeader/>
        </w:trPr>
        <w:tc>
          <w:tcPr>
            <w:tcW w:w="540"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Показатель</w:t>
            </w:r>
          </w:p>
        </w:tc>
      </w:tr>
      <w:tr w:rsidR="003C2203" w:rsidRPr="002B303E" w:rsidDel="00EC0238" w:rsidTr="003C2203">
        <w:trPr>
          <w:tblHeader/>
        </w:trPr>
        <w:tc>
          <w:tcPr>
            <w:tcW w:w="540" w:type="dxa"/>
            <w:shd w:val="clear" w:color="auto" w:fill="auto"/>
            <w:vAlign w:val="center"/>
          </w:tcPr>
          <w:p w:rsidR="003C2203" w:rsidRPr="002B303E" w:rsidDel="00EC0238" w:rsidRDefault="003C2203" w:rsidP="003C220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5</w:t>
            </w:r>
          </w:p>
        </w:tc>
      </w:tr>
      <w:tr w:rsidR="003C2203" w:rsidRPr="002B303E" w:rsidDel="00EC0238" w:rsidTr="003C2203">
        <w:tc>
          <w:tcPr>
            <w:tcW w:w="540" w:type="dxa"/>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1.</w:t>
            </w:r>
          </w:p>
        </w:tc>
        <w:tc>
          <w:tcPr>
            <w:tcW w:w="5556" w:type="dxa"/>
            <w:shd w:val="clear" w:color="auto" w:fill="auto"/>
          </w:tcPr>
          <w:p w:rsidR="003C2203" w:rsidRPr="002B303E" w:rsidDel="00EC0238" w:rsidRDefault="003C2203" w:rsidP="003C2203">
            <w:pPr>
              <w:rPr>
                <w:rFonts w:eastAsia="Calibri"/>
                <w:i/>
                <w:lang w:eastAsia="en-US"/>
              </w:rPr>
            </w:pPr>
            <w:r w:rsidRPr="002B303E" w:rsidDel="00EC0238">
              <w:rPr>
                <w:rFonts w:eastAsia="Calibri"/>
                <w:i/>
                <w:lang w:eastAsia="en-US"/>
              </w:rPr>
              <w:t>только для юридических лиц:</w:t>
            </w:r>
          </w:p>
          <w:p w:rsidR="003C2203" w:rsidRPr="002B303E" w:rsidDel="00EC0238" w:rsidRDefault="003C2203" w:rsidP="003C220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C2203" w:rsidRPr="002B303E" w:rsidDel="00EC0238" w:rsidRDefault="003C2203" w:rsidP="003C220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C2203" w:rsidRPr="005F6473" w:rsidDel="00EC0238" w:rsidRDefault="003C2203" w:rsidP="003C2203">
            <w:pPr>
              <w:jc w:val="center"/>
              <w:rPr>
                <w:rFonts w:eastAsia="Calibri"/>
                <w:i/>
                <w:lang w:eastAsia="en-US"/>
              </w:rPr>
            </w:pPr>
            <w:r w:rsidRPr="005F6473" w:rsidDel="00EC0238">
              <w:rPr>
                <w:rFonts w:eastAsia="Calibri"/>
                <w:i/>
                <w:lang w:eastAsia="en-US"/>
              </w:rPr>
              <w:t>Указывается в процентах</w:t>
            </w:r>
          </w:p>
        </w:tc>
      </w:tr>
      <w:tr w:rsidR="003C2203" w:rsidRPr="002B303E" w:rsidDel="00EC0238" w:rsidTr="003C2203">
        <w:tc>
          <w:tcPr>
            <w:tcW w:w="540" w:type="dxa"/>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2.</w:t>
            </w:r>
          </w:p>
        </w:tc>
        <w:tc>
          <w:tcPr>
            <w:tcW w:w="5556" w:type="dxa"/>
            <w:shd w:val="clear" w:color="auto" w:fill="auto"/>
          </w:tcPr>
          <w:p w:rsidR="003C2203" w:rsidRPr="002B303E" w:rsidDel="00EC0238" w:rsidRDefault="003C2203" w:rsidP="003C2203">
            <w:pPr>
              <w:rPr>
                <w:rFonts w:eastAsia="Calibri"/>
                <w:i/>
                <w:lang w:eastAsia="en-US"/>
              </w:rPr>
            </w:pPr>
            <w:r w:rsidRPr="002B303E" w:rsidDel="00EC0238">
              <w:rPr>
                <w:rFonts w:eastAsia="Calibri"/>
                <w:i/>
                <w:lang w:eastAsia="en-US"/>
              </w:rPr>
              <w:t>только для юридических лиц:</w:t>
            </w:r>
          </w:p>
          <w:p w:rsidR="003C2203" w:rsidRPr="002B303E" w:rsidDel="00EC0238" w:rsidRDefault="003C2203" w:rsidP="003C220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C2203" w:rsidRPr="005F6473" w:rsidDel="00EC0238" w:rsidRDefault="003C2203" w:rsidP="003C220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C2203" w:rsidRPr="005F6473" w:rsidDel="00EC0238" w:rsidRDefault="003C2203" w:rsidP="003C2203">
            <w:pPr>
              <w:jc w:val="center"/>
              <w:rPr>
                <w:rFonts w:eastAsia="Calibri"/>
                <w:i/>
                <w:lang w:eastAsia="en-US"/>
              </w:rPr>
            </w:pPr>
            <w:r w:rsidRPr="005F6473" w:rsidDel="00EC0238">
              <w:rPr>
                <w:rFonts w:eastAsia="Calibri"/>
                <w:i/>
                <w:lang w:eastAsia="en-US"/>
              </w:rPr>
              <w:t>Указывается в процентах</w:t>
            </w:r>
          </w:p>
        </w:tc>
      </w:tr>
      <w:tr w:rsidR="003C2203" w:rsidRPr="002B303E" w:rsidDel="00EC0238" w:rsidTr="003C2203">
        <w:trPr>
          <w:trHeight w:val="1671"/>
        </w:trPr>
        <w:tc>
          <w:tcPr>
            <w:tcW w:w="540" w:type="dxa"/>
            <w:vMerge w:val="restart"/>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3.</w:t>
            </w:r>
          </w:p>
        </w:tc>
        <w:tc>
          <w:tcPr>
            <w:tcW w:w="5556" w:type="dxa"/>
            <w:vMerge w:val="restart"/>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C2203" w:rsidRPr="002B303E" w:rsidDel="00EC0238" w:rsidRDefault="003C2203" w:rsidP="003C220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C2203" w:rsidRPr="002B303E" w:rsidDel="00EC0238" w:rsidRDefault="003C2203" w:rsidP="003C220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C2203" w:rsidRPr="002B303E" w:rsidDel="00EC0238" w:rsidRDefault="003C2203" w:rsidP="003C2203">
            <w:pPr>
              <w:jc w:val="center"/>
              <w:rPr>
                <w:rFonts w:eastAsia="Calibri"/>
                <w:i/>
                <w:lang w:eastAsia="en-US"/>
              </w:rPr>
            </w:pPr>
            <w:r w:rsidRPr="002B303E" w:rsidDel="00EC0238">
              <w:rPr>
                <w:rFonts w:eastAsia="Calibri"/>
                <w:i/>
                <w:lang w:eastAsia="en-US"/>
              </w:rPr>
              <w:t>Указывается</w:t>
            </w:r>
          </w:p>
          <w:p w:rsidR="003C2203" w:rsidRPr="002B303E" w:rsidDel="00EC0238" w:rsidRDefault="003C2203" w:rsidP="003C2203">
            <w:pPr>
              <w:jc w:val="center"/>
              <w:rPr>
                <w:rFonts w:eastAsia="Calibri"/>
                <w:i/>
                <w:lang w:eastAsia="en-US"/>
              </w:rPr>
            </w:pPr>
            <w:r w:rsidRPr="002B303E" w:rsidDel="00EC0238">
              <w:rPr>
                <w:rFonts w:eastAsia="Calibri"/>
                <w:i/>
                <w:lang w:eastAsia="en-US"/>
              </w:rPr>
              <w:t>количество человек</w:t>
            </w:r>
          </w:p>
        </w:tc>
      </w:tr>
      <w:tr w:rsidR="003C2203" w:rsidRPr="002B303E" w:rsidDel="00EC0238" w:rsidTr="003C2203">
        <w:trPr>
          <w:trHeight w:val="1903"/>
        </w:trPr>
        <w:tc>
          <w:tcPr>
            <w:tcW w:w="540"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5556"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C2203" w:rsidRPr="005F6473" w:rsidDel="00EC0238" w:rsidRDefault="003C2203" w:rsidP="003C220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3C2203" w:rsidRPr="002B303E" w:rsidDel="00EC0238" w:rsidRDefault="003C2203" w:rsidP="003C2203">
            <w:pPr>
              <w:rPr>
                <w:rFonts w:eastAsia="Calibri"/>
                <w:lang w:eastAsia="en-US"/>
              </w:rPr>
            </w:pPr>
          </w:p>
        </w:tc>
        <w:tc>
          <w:tcPr>
            <w:tcW w:w="1589" w:type="dxa"/>
            <w:vMerge/>
            <w:shd w:val="clear" w:color="auto" w:fill="auto"/>
            <w:vAlign w:val="center"/>
          </w:tcPr>
          <w:p w:rsidR="003C2203" w:rsidRPr="002B303E" w:rsidDel="00EC0238" w:rsidRDefault="003C2203" w:rsidP="003C2203">
            <w:pPr>
              <w:rPr>
                <w:rFonts w:ascii="Calibri" w:eastAsia="Calibri" w:hAnsi="Calibri"/>
                <w:i/>
                <w:sz w:val="22"/>
                <w:szCs w:val="22"/>
                <w:lang w:eastAsia="en-US"/>
              </w:rPr>
            </w:pPr>
          </w:p>
        </w:tc>
      </w:tr>
      <w:tr w:rsidR="003C2203" w:rsidRPr="002B303E" w:rsidDel="00EC0238" w:rsidTr="003C2203">
        <w:trPr>
          <w:trHeight w:val="1404"/>
        </w:trPr>
        <w:tc>
          <w:tcPr>
            <w:tcW w:w="540" w:type="dxa"/>
            <w:vMerge w:val="restart"/>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4.</w:t>
            </w:r>
          </w:p>
        </w:tc>
        <w:tc>
          <w:tcPr>
            <w:tcW w:w="5556" w:type="dxa"/>
            <w:vMerge w:val="restart"/>
            <w:shd w:val="clear" w:color="auto" w:fill="auto"/>
          </w:tcPr>
          <w:p w:rsidR="003C2203" w:rsidRPr="005F6473" w:rsidDel="00EC0238" w:rsidRDefault="003C2203" w:rsidP="003C220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C2203" w:rsidRPr="00241B8D" w:rsidDel="00EC0238" w:rsidRDefault="003C2203" w:rsidP="003C220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C2203" w:rsidRPr="00241B8D" w:rsidDel="00EC0238" w:rsidRDefault="003C2203" w:rsidP="003C2203">
            <w:pPr>
              <w:jc w:val="center"/>
              <w:rPr>
                <w:rFonts w:eastAsia="Calibri"/>
                <w:i/>
                <w:lang w:eastAsia="en-US"/>
              </w:rPr>
            </w:pPr>
            <w:r w:rsidRPr="00241B8D" w:rsidDel="00EC0238">
              <w:rPr>
                <w:rFonts w:eastAsia="Calibri"/>
                <w:i/>
                <w:lang w:eastAsia="en-US"/>
              </w:rPr>
              <w:t>Указывается в миллионах рублей</w:t>
            </w:r>
          </w:p>
        </w:tc>
      </w:tr>
      <w:tr w:rsidR="003C2203" w:rsidRPr="002B303E" w:rsidDel="00EC0238" w:rsidTr="003C2203">
        <w:trPr>
          <w:trHeight w:val="1267"/>
        </w:trPr>
        <w:tc>
          <w:tcPr>
            <w:tcW w:w="540"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5556"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3C2203" w:rsidRPr="005F6473" w:rsidDel="00EC0238" w:rsidRDefault="003C2203" w:rsidP="003C2203">
            <w:pPr>
              <w:rPr>
                <w:rFonts w:ascii="Calibri" w:eastAsia="Calibri" w:hAnsi="Calibri"/>
                <w:i/>
                <w:sz w:val="22"/>
                <w:szCs w:val="22"/>
                <w:lang w:eastAsia="en-US"/>
              </w:rPr>
            </w:pPr>
          </w:p>
        </w:tc>
        <w:tc>
          <w:tcPr>
            <w:tcW w:w="1589" w:type="dxa"/>
            <w:vMerge/>
            <w:shd w:val="clear" w:color="auto" w:fill="auto"/>
          </w:tcPr>
          <w:p w:rsidR="003C2203" w:rsidRPr="002B303E" w:rsidDel="00EC0238" w:rsidRDefault="003C2203" w:rsidP="003C2203">
            <w:pPr>
              <w:rPr>
                <w:rFonts w:ascii="Calibri" w:eastAsia="Calibri" w:hAnsi="Calibri"/>
                <w:i/>
                <w:sz w:val="22"/>
                <w:szCs w:val="22"/>
                <w:lang w:eastAsia="en-US"/>
              </w:rPr>
            </w:pPr>
          </w:p>
        </w:tc>
      </w:tr>
    </w:tbl>
    <w:p w:rsidR="003C2203" w:rsidRPr="00012898" w:rsidDel="00EC0238" w:rsidRDefault="003C2203" w:rsidP="003C2203">
      <w:pPr>
        <w:pStyle w:val="afff1"/>
        <w:tabs>
          <w:tab w:val="clear" w:pos="1134"/>
        </w:tabs>
        <w:autoSpaceDE w:val="0"/>
        <w:autoSpaceDN w:val="0"/>
        <w:spacing w:line="240" w:lineRule="auto"/>
        <w:ind w:firstLine="0"/>
      </w:pPr>
    </w:p>
    <w:p w:rsidR="003C2203" w:rsidRPr="008B0FDE" w:rsidDel="00EC0238" w:rsidRDefault="003C2203" w:rsidP="003C220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C2203" w:rsidRPr="008B0FDE" w:rsidDel="00EC0238" w:rsidRDefault="003C2203" w:rsidP="003C220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C2203" w:rsidDel="00EC0238" w:rsidRDefault="003C2203" w:rsidP="003C2203">
      <w:pPr>
        <w:pStyle w:val="Times12"/>
        <w:ind w:firstLine="709"/>
        <w:rPr>
          <w:b/>
        </w:rPr>
      </w:pPr>
      <w:r w:rsidRPr="00012898" w:rsidDel="00EC0238">
        <w:rPr>
          <w:b/>
        </w:rPr>
        <w:t>М.П.</w:t>
      </w:r>
    </w:p>
    <w:p w:rsidR="003C2203" w:rsidRPr="00FC009D" w:rsidDel="00EC0238" w:rsidRDefault="003C2203" w:rsidP="003C2203">
      <w:pPr>
        <w:jc w:val="center"/>
        <w:rPr>
          <w:b/>
        </w:rPr>
      </w:pPr>
    </w:p>
    <w:p w:rsidR="003C2203" w:rsidRPr="00FC009D" w:rsidDel="00EC0238" w:rsidRDefault="003C2203" w:rsidP="003C220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C2203" w:rsidRDefault="003C2203" w:rsidP="006E4F29">
      <w:pPr>
        <w:pStyle w:val="Times12"/>
        <w:numPr>
          <w:ilvl w:val="1"/>
          <w:numId w:val="5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C2203" w:rsidRPr="00FC009D" w:rsidDel="00EC0238" w:rsidRDefault="003C2203" w:rsidP="006E4F29">
      <w:pPr>
        <w:pStyle w:val="Times12"/>
        <w:numPr>
          <w:ilvl w:val="1"/>
          <w:numId w:val="5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C2203" w:rsidRPr="00FC009D" w:rsidDel="00EC0238" w:rsidRDefault="003C2203" w:rsidP="006E4F29">
      <w:pPr>
        <w:pStyle w:val="Times12"/>
        <w:numPr>
          <w:ilvl w:val="1"/>
          <w:numId w:val="5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C2203" w:rsidRPr="0076483D" w:rsidDel="00EC0238" w:rsidRDefault="003C2203" w:rsidP="006E4F29">
      <w:pPr>
        <w:pStyle w:val="Times12"/>
        <w:numPr>
          <w:ilvl w:val="1"/>
          <w:numId w:val="5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sidR="002A6737">
        <w:rPr>
          <w:szCs w:val="24"/>
        </w:rPr>
        <w:t>3</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sidR="002A6737">
        <w:rPr>
          <w:b/>
          <w:i/>
          <w:szCs w:val="24"/>
        </w:rPr>
        <w:t>3</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C2203" w:rsidRPr="00770FB1" w:rsidDel="00EC0238" w:rsidRDefault="003C2203" w:rsidP="006E4F29">
      <w:pPr>
        <w:pStyle w:val="Times12"/>
        <w:numPr>
          <w:ilvl w:val="1"/>
          <w:numId w:val="50"/>
        </w:numPr>
        <w:tabs>
          <w:tab w:val="clear" w:pos="960"/>
          <w:tab w:val="left" w:pos="1134"/>
        </w:tabs>
        <w:ind w:left="0" w:firstLine="709"/>
        <w:rPr>
          <w:szCs w:val="24"/>
        </w:rPr>
      </w:pPr>
      <w:r>
        <w:rPr>
          <w:szCs w:val="24"/>
        </w:rPr>
        <w:t>Форма</w:t>
      </w:r>
      <w:r w:rsidRPr="00770FB1" w:rsidDel="00EC0238">
        <w:rPr>
          <w:szCs w:val="24"/>
        </w:rPr>
        <w:t> </w:t>
      </w:r>
      <w:r w:rsidR="002A6737">
        <w:rPr>
          <w:szCs w:val="24"/>
        </w:rPr>
        <w:t>3</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C2203" w:rsidDel="00EC0238" w:rsidRDefault="003C2203" w:rsidP="003C2203">
      <w:pPr>
        <w:pStyle w:val="Times12"/>
        <w:tabs>
          <w:tab w:val="left" w:pos="1134"/>
        </w:tabs>
        <w:rPr>
          <w:szCs w:val="24"/>
        </w:rPr>
      </w:pPr>
    </w:p>
    <w:p w:rsidR="003C2203" w:rsidRPr="00FC009D" w:rsidDel="00EC0238" w:rsidRDefault="003C2203" w:rsidP="003C2203">
      <w:pPr>
        <w:pStyle w:val="Times12"/>
        <w:ind w:left="600" w:firstLine="0"/>
        <w:rPr>
          <w:sz w:val="20"/>
          <w:szCs w:val="20"/>
        </w:rPr>
        <w:sectPr w:rsidR="003C2203" w:rsidRPr="00FC009D" w:rsidDel="00EC0238" w:rsidSect="00C87330">
          <w:pgSz w:w="11907" w:h="16840" w:code="9"/>
          <w:pgMar w:top="1134" w:right="567" w:bottom="1134" w:left="1418" w:header="567" w:footer="567" w:gutter="0"/>
          <w:cols w:space="708"/>
          <w:docGrid w:linePitch="360"/>
        </w:sectPr>
      </w:pPr>
    </w:p>
    <w:p w:rsidR="003C2203" w:rsidRPr="00815223" w:rsidRDefault="003C2203" w:rsidP="003C2203">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C2203" w:rsidRPr="00FC009D" w:rsidRDefault="003C2203" w:rsidP="003C2203">
      <w:pPr>
        <w:jc w:val="right"/>
        <w:rPr>
          <w:sz w:val="28"/>
          <w:szCs w:val="28"/>
        </w:rPr>
      </w:pPr>
      <w:r w:rsidRPr="00FC009D">
        <w:rPr>
          <w:sz w:val="28"/>
          <w:szCs w:val="28"/>
        </w:rPr>
        <w:t xml:space="preserve">Форма </w:t>
      </w:r>
      <w:r w:rsidR="00D55EF7">
        <w:rPr>
          <w:sz w:val="28"/>
          <w:szCs w:val="28"/>
        </w:rPr>
        <w:t>3</w:t>
      </w:r>
      <w:r>
        <w:rPr>
          <w:sz w:val="28"/>
          <w:szCs w:val="28"/>
        </w:rPr>
        <w:t>.2</w:t>
      </w:r>
      <w:r w:rsidRPr="00FC009D">
        <w:rPr>
          <w:sz w:val="28"/>
          <w:szCs w:val="28"/>
        </w:rPr>
        <w:t>.</w:t>
      </w:r>
    </w:p>
    <w:p w:rsidR="003C2203" w:rsidRPr="00FC009D" w:rsidRDefault="003C2203" w:rsidP="003C2203">
      <w:pPr>
        <w:pStyle w:val="Times12"/>
        <w:ind w:left="10065" w:firstLine="0"/>
        <w:jc w:val="left"/>
        <w:rPr>
          <w:szCs w:val="24"/>
        </w:rPr>
      </w:pPr>
    </w:p>
    <w:p w:rsidR="003C2203" w:rsidRPr="00FC009D" w:rsidRDefault="003C2203" w:rsidP="003C2203">
      <w:pPr>
        <w:jc w:val="right"/>
        <w:rPr>
          <w:b/>
          <w:sz w:val="22"/>
          <w:szCs w:val="22"/>
        </w:rPr>
      </w:pPr>
    </w:p>
    <w:p w:rsidR="003C2203" w:rsidRPr="00FC009D" w:rsidRDefault="003C2203" w:rsidP="003C2203">
      <w:pPr>
        <w:pStyle w:val="20"/>
        <w:numPr>
          <w:ilvl w:val="0"/>
          <w:numId w:val="0"/>
        </w:numPr>
        <w:spacing w:before="0" w:after="0"/>
        <w:jc w:val="center"/>
        <w:rPr>
          <w:rFonts w:ascii="Times New Roman" w:hAnsi="Times New Roman" w:cs="Times New Roman"/>
          <w:b w:val="0"/>
          <w:i w:val="0"/>
        </w:rPr>
      </w:pPr>
      <w:bookmarkStart w:id="161" w:name="_СВЕДЕНИЯ_О_ПРИНАДЛЕЖНОСТИ"/>
      <w:bookmarkStart w:id="162" w:name="_СВЕДЕНИЯ_О_ЦЕПОЧКЕ"/>
      <w:bookmarkStart w:id="163" w:name="_Toc402520354"/>
      <w:bookmarkStart w:id="164" w:name="_Toc412201949"/>
      <w:bookmarkStart w:id="165" w:name="_Toc420320596"/>
      <w:bookmarkEnd w:id="161"/>
      <w:bookmarkEnd w:id="16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D55EF7">
        <w:rPr>
          <w:rFonts w:ascii="Times New Roman" w:hAnsi="Times New Roman" w:cs="Times New Roman"/>
          <w:b w:val="0"/>
          <w:i w:val="0"/>
        </w:rPr>
        <w:t>3</w:t>
      </w:r>
      <w:r>
        <w:rPr>
          <w:rFonts w:ascii="Times New Roman" w:hAnsi="Times New Roman" w:cs="Times New Roman"/>
          <w:b w:val="0"/>
          <w:i w:val="0"/>
        </w:rPr>
        <w:t>.</w:t>
      </w:r>
      <w:r w:rsidRPr="00FC009D">
        <w:rPr>
          <w:rFonts w:ascii="Times New Roman" w:hAnsi="Times New Roman" w:cs="Times New Roman"/>
          <w:b w:val="0"/>
          <w:i w:val="0"/>
        </w:rPr>
        <w:t>2)</w:t>
      </w:r>
      <w:bookmarkEnd w:id="163"/>
      <w:bookmarkEnd w:id="164"/>
      <w:bookmarkEnd w:id="165"/>
    </w:p>
    <w:p w:rsidR="003C2203" w:rsidRPr="00FC009D" w:rsidRDefault="003C2203" w:rsidP="003C220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C2203" w:rsidRPr="00FC009D" w:rsidRDefault="003C2203" w:rsidP="003C220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C2203" w:rsidRPr="00FC009D" w:rsidRDefault="003C2203" w:rsidP="003C22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C2203" w:rsidRPr="00FC009D" w:rsidTr="003C2203">
        <w:trPr>
          <w:trHeight w:val="510"/>
        </w:trPr>
        <w:tc>
          <w:tcPr>
            <w:tcW w:w="567" w:type="dxa"/>
            <w:vMerge w:val="restart"/>
            <w:shd w:val="clear" w:color="auto" w:fill="auto"/>
            <w:vAlign w:val="center"/>
            <w:hideMark/>
          </w:tcPr>
          <w:p w:rsidR="003C2203" w:rsidRPr="00FC009D" w:rsidRDefault="003C2203" w:rsidP="003C220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3C2203" w:rsidRPr="00FC009D" w:rsidRDefault="003C2203" w:rsidP="003C220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C2203" w:rsidRPr="00FC009D" w:rsidRDefault="003C2203" w:rsidP="003C220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C2203" w:rsidRPr="00FC009D" w:rsidRDefault="003C2203" w:rsidP="003C220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C2203" w:rsidRPr="00FC009D" w:rsidTr="003C2203">
        <w:trPr>
          <w:trHeight w:val="1590"/>
        </w:trPr>
        <w:tc>
          <w:tcPr>
            <w:tcW w:w="567" w:type="dxa"/>
            <w:vMerge/>
            <w:vAlign w:val="center"/>
            <w:hideMark/>
          </w:tcPr>
          <w:p w:rsidR="003C2203" w:rsidRPr="00FC009D" w:rsidRDefault="003C2203" w:rsidP="003C2203">
            <w:pPr>
              <w:rPr>
                <w:sz w:val="20"/>
                <w:szCs w:val="20"/>
              </w:rPr>
            </w:pPr>
          </w:p>
        </w:tc>
        <w:tc>
          <w:tcPr>
            <w:tcW w:w="568" w:type="dxa"/>
            <w:vAlign w:val="center"/>
            <w:hideMark/>
          </w:tcPr>
          <w:p w:rsidR="003C2203" w:rsidRPr="00FC009D" w:rsidRDefault="003C2203" w:rsidP="003C2203">
            <w:pPr>
              <w:ind w:left="-108" w:right="-108"/>
              <w:jc w:val="center"/>
              <w:rPr>
                <w:sz w:val="20"/>
                <w:szCs w:val="20"/>
              </w:rPr>
            </w:pPr>
            <w:r w:rsidRPr="00FC009D">
              <w:rPr>
                <w:sz w:val="20"/>
                <w:szCs w:val="20"/>
              </w:rPr>
              <w:t>ИНН</w:t>
            </w:r>
          </w:p>
        </w:tc>
        <w:tc>
          <w:tcPr>
            <w:tcW w:w="708" w:type="dxa"/>
            <w:vAlign w:val="center"/>
            <w:hideMark/>
          </w:tcPr>
          <w:p w:rsidR="003C2203" w:rsidRPr="00FC009D" w:rsidRDefault="003C2203" w:rsidP="003C2203">
            <w:pPr>
              <w:ind w:left="-108" w:right="-108"/>
              <w:jc w:val="center"/>
              <w:rPr>
                <w:sz w:val="20"/>
                <w:szCs w:val="20"/>
              </w:rPr>
            </w:pPr>
            <w:r w:rsidRPr="00FC009D">
              <w:rPr>
                <w:sz w:val="20"/>
                <w:szCs w:val="20"/>
              </w:rPr>
              <w:t>ОГРН</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Наименование краткое</w:t>
            </w:r>
          </w:p>
        </w:tc>
        <w:tc>
          <w:tcPr>
            <w:tcW w:w="709" w:type="dxa"/>
            <w:vAlign w:val="center"/>
            <w:hideMark/>
          </w:tcPr>
          <w:p w:rsidR="003C2203" w:rsidRPr="00FC009D" w:rsidRDefault="003C2203" w:rsidP="003C2203">
            <w:pPr>
              <w:ind w:left="-108" w:right="-108"/>
              <w:jc w:val="center"/>
              <w:rPr>
                <w:sz w:val="20"/>
                <w:szCs w:val="20"/>
              </w:rPr>
            </w:pPr>
            <w:r w:rsidRPr="00FC009D">
              <w:rPr>
                <w:sz w:val="20"/>
                <w:szCs w:val="20"/>
              </w:rPr>
              <w:t>Код ОКВЭД</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C2203" w:rsidRPr="00FC009D" w:rsidRDefault="003C2203" w:rsidP="003C220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C2203" w:rsidRPr="00FC009D" w:rsidRDefault="003C2203" w:rsidP="003C2203">
            <w:pPr>
              <w:ind w:left="-108" w:right="-108"/>
              <w:jc w:val="center"/>
              <w:rPr>
                <w:sz w:val="20"/>
                <w:szCs w:val="20"/>
              </w:rPr>
            </w:pPr>
            <w:r w:rsidRPr="00FC009D">
              <w:rPr>
                <w:sz w:val="20"/>
                <w:szCs w:val="20"/>
              </w:rPr>
              <w:t xml:space="preserve">№ </w:t>
            </w:r>
          </w:p>
        </w:tc>
        <w:tc>
          <w:tcPr>
            <w:tcW w:w="708" w:type="dxa"/>
            <w:vAlign w:val="center"/>
            <w:hideMark/>
          </w:tcPr>
          <w:p w:rsidR="003C2203" w:rsidRPr="00FC009D" w:rsidRDefault="003C2203" w:rsidP="003C2203">
            <w:pPr>
              <w:ind w:left="-108" w:right="-108"/>
              <w:jc w:val="center"/>
              <w:rPr>
                <w:sz w:val="20"/>
                <w:szCs w:val="20"/>
              </w:rPr>
            </w:pPr>
            <w:r w:rsidRPr="00FC009D">
              <w:rPr>
                <w:sz w:val="20"/>
                <w:szCs w:val="20"/>
              </w:rPr>
              <w:t xml:space="preserve">ИНН </w:t>
            </w:r>
          </w:p>
        </w:tc>
        <w:tc>
          <w:tcPr>
            <w:tcW w:w="709" w:type="dxa"/>
            <w:vAlign w:val="center"/>
            <w:hideMark/>
          </w:tcPr>
          <w:p w:rsidR="003C2203" w:rsidRPr="00FC009D" w:rsidRDefault="003C2203" w:rsidP="003C2203">
            <w:pPr>
              <w:ind w:left="-108" w:right="-108"/>
              <w:jc w:val="center"/>
              <w:rPr>
                <w:sz w:val="20"/>
                <w:szCs w:val="20"/>
              </w:rPr>
            </w:pPr>
            <w:r w:rsidRPr="00FC009D">
              <w:rPr>
                <w:sz w:val="20"/>
                <w:szCs w:val="20"/>
              </w:rPr>
              <w:t>ОГРН</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Наименование / ФИО</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C2203" w:rsidRPr="00FC009D" w:rsidRDefault="003C2203" w:rsidP="003C220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C2203" w:rsidRPr="00FC009D" w:rsidRDefault="003C2203" w:rsidP="003C220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C2203" w:rsidRPr="00FC009D" w:rsidRDefault="003C2203" w:rsidP="003C2203">
            <w:pPr>
              <w:rPr>
                <w:sz w:val="20"/>
                <w:szCs w:val="20"/>
              </w:rPr>
            </w:pPr>
          </w:p>
        </w:tc>
      </w:tr>
      <w:tr w:rsidR="003C2203" w:rsidRPr="00FC009D" w:rsidTr="003C2203">
        <w:trPr>
          <w:trHeight w:val="315"/>
        </w:trPr>
        <w:tc>
          <w:tcPr>
            <w:tcW w:w="567" w:type="dxa"/>
            <w:noWrap/>
            <w:vAlign w:val="center"/>
            <w:hideMark/>
          </w:tcPr>
          <w:p w:rsidR="003C2203" w:rsidRPr="00FC009D" w:rsidRDefault="003C2203" w:rsidP="003C2203">
            <w:pPr>
              <w:jc w:val="center"/>
              <w:rPr>
                <w:iCs/>
                <w:sz w:val="20"/>
                <w:szCs w:val="20"/>
              </w:rPr>
            </w:pPr>
            <w:r w:rsidRPr="00FC009D">
              <w:rPr>
                <w:iCs/>
                <w:sz w:val="20"/>
                <w:szCs w:val="20"/>
              </w:rPr>
              <w:t>1</w:t>
            </w:r>
          </w:p>
        </w:tc>
        <w:tc>
          <w:tcPr>
            <w:tcW w:w="568" w:type="dxa"/>
            <w:noWrap/>
            <w:vAlign w:val="center"/>
            <w:hideMark/>
          </w:tcPr>
          <w:p w:rsidR="003C2203" w:rsidRPr="00FC009D" w:rsidRDefault="003C2203" w:rsidP="003C2203">
            <w:pPr>
              <w:jc w:val="center"/>
              <w:rPr>
                <w:iCs/>
                <w:sz w:val="20"/>
                <w:szCs w:val="20"/>
              </w:rPr>
            </w:pPr>
            <w:r w:rsidRPr="00FC009D">
              <w:rPr>
                <w:iCs/>
                <w:sz w:val="20"/>
                <w:szCs w:val="20"/>
              </w:rPr>
              <w:t>2</w:t>
            </w:r>
          </w:p>
        </w:tc>
        <w:tc>
          <w:tcPr>
            <w:tcW w:w="708" w:type="dxa"/>
            <w:noWrap/>
            <w:vAlign w:val="center"/>
            <w:hideMark/>
          </w:tcPr>
          <w:p w:rsidR="003C2203" w:rsidRPr="00FC009D" w:rsidRDefault="003C2203" w:rsidP="003C2203">
            <w:pPr>
              <w:jc w:val="center"/>
              <w:rPr>
                <w:iCs/>
                <w:sz w:val="20"/>
                <w:szCs w:val="20"/>
              </w:rPr>
            </w:pPr>
            <w:r w:rsidRPr="00FC009D">
              <w:rPr>
                <w:iCs/>
                <w:sz w:val="20"/>
                <w:szCs w:val="20"/>
              </w:rPr>
              <w:t>3</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4</w:t>
            </w:r>
          </w:p>
        </w:tc>
        <w:tc>
          <w:tcPr>
            <w:tcW w:w="709" w:type="dxa"/>
            <w:noWrap/>
            <w:vAlign w:val="center"/>
            <w:hideMark/>
          </w:tcPr>
          <w:p w:rsidR="003C2203" w:rsidRPr="00FC009D" w:rsidRDefault="003C2203" w:rsidP="003C2203">
            <w:pPr>
              <w:jc w:val="center"/>
              <w:rPr>
                <w:iCs/>
                <w:sz w:val="20"/>
                <w:szCs w:val="20"/>
              </w:rPr>
            </w:pPr>
            <w:r w:rsidRPr="00FC009D">
              <w:rPr>
                <w:iCs/>
                <w:sz w:val="20"/>
                <w:szCs w:val="20"/>
              </w:rPr>
              <w:t>5</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6</w:t>
            </w:r>
          </w:p>
        </w:tc>
        <w:tc>
          <w:tcPr>
            <w:tcW w:w="1276"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7</w:t>
            </w:r>
          </w:p>
        </w:tc>
        <w:tc>
          <w:tcPr>
            <w:tcW w:w="425" w:type="dxa"/>
            <w:noWrap/>
            <w:vAlign w:val="center"/>
            <w:hideMark/>
          </w:tcPr>
          <w:p w:rsidR="003C2203" w:rsidRPr="00FC009D" w:rsidRDefault="003C2203" w:rsidP="003C2203">
            <w:pPr>
              <w:jc w:val="center"/>
              <w:rPr>
                <w:iCs/>
                <w:sz w:val="20"/>
                <w:szCs w:val="20"/>
              </w:rPr>
            </w:pPr>
            <w:r w:rsidRPr="00FC009D">
              <w:rPr>
                <w:iCs/>
                <w:sz w:val="20"/>
                <w:szCs w:val="20"/>
              </w:rPr>
              <w:t>8</w:t>
            </w:r>
          </w:p>
        </w:tc>
        <w:tc>
          <w:tcPr>
            <w:tcW w:w="708" w:type="dxa"/>
            <w:noWrap/>
            <w:vAlign w:val="center"/>
            <w:hideMark/>
          </w:tcPr>
          <w:p w:rsidR="003C2203" w:rsidRPr="00FC009D" w:rsidRDefault="003C2203" w:rsidP="003C2203">
            <w:pPr>
              <w:jc w:val="center"/>
              <w:rPr>
                <w:iCs/>
                <w:sz w:val="20"/>
                <w:szCs w:val="20"/>
              </w:rPr>
            </w:pPr>
            <w:r w:rsidRPr="00FC009D">
              <w:rPr>
                <w:iCs/>
                <w:sz w:val="20"/>
                <w:szCs w:val="20"/>
              </w:rPr>
              <w:t>9</w:t>
            </w:r>
          </w:p>
        </w:tc>
        <w:tc>
          <w:tcPr>
            <w:tcW w:w="709" w:type="dxa"/>
            <w:noWrap/>
            <w:vAlign w:val="center"/>
            <w:hideMark/>
          </w:tcPr>
          <w:p w:rsidR="003C2203" w:rsidRPr="00FC009D" w:rsidRDefault="003C2203" w:rsidP="003C2203">
            <w:pPr>
              <w:jc w:val="center"/>
              <w:rPr>
                <w:iCs/>
                <w:sz w:val="20"/>
                <w:szCs w:val="20"/>
              </w:rPr>
            </w:pPr>
            <w:r w:rsidRPr="00FC009D">
              <w:rPr>
                <w:iCs/>
                <w:sz w:val="20"/>
                <w:szCs w:val="20"/>
              </w:rPr>
              <w:t>10</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11</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12</w:t>
            </w:r>
          </w:p>
        </w:tc>
        <w:tc>
          <w:tcPr>
            <w:tcW w:w="1559"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13</w:t>
            </w:r>
          </w:p>
        </w:tc>
        <w:tc>
          <w:tcPr>
            <w:tcW w:w="1417"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14</w:t>
            </w:r>
          </w:p>
        </w:tc>
        <w:tc>
          <w:tcPr>
            <w:tcW w:w="1701"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15</w:t>
            </w:r>
          </w:p>
        </w:tc>
      </w:tr>
      <w:tr w:rsidR="003C2203" w:rsidRPr="00FC009D" w:rsidTr="003C2203">
        <w:trPr>
          <w:trHeight w:val="630"/>
        </w:trPr>
        <w:tc>
          <w:tcPr>
            <w:tcW w:w="567" w:type="dxa"/>
            <w:noWrap/>
            <w:vAlign w:val="bottom"/>
            <w:hideMark/>
          </w:tcPr>
          <w:p w:rsidR="003C2203" w:rsidRPr="00FC009D" w:rsidRDefault="003C2203" w:rsidP="003C2203">
            <w:pPr>
              <w:jc w:val="right"/>
              <w:rPr>
                <w:iCs/>
                <w:sz w:val="20"/>
                <w:szCs w:val="20"/>
              </w:rPr>
            </w:pPr>
          </w:p>
        </w:tc>
        <w:tc>
          <w:tcPr>
            <w:tcW w:w="568" w:type="dxa"/>
            <w:noWrap/>
            <w:vAlign w:val="bottom"/>
            <w:hideMark/>
          </w:tcPr>
          <w:p w:rsidR="003C2203" w:rsidRPr="00FC009D" w:rsidRDefault="003C2203" w:rsidP="003C2203">
            <w:pPr>
              <w:jc w:val="right"/>
              <w:rPr>
                <w:iCs/>
                <w:sz w:val="20"/>
                <w:szCs w:val="20"/>
              </w:rPr>
            </w:pPr>
          </w:p>
        </w:tc>
        <w:tc>
          <w:tcPr>
            <w:tcW w:w="708"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shd w:val="clear" w:color="auto" w:fill="auto"/>
            <w:noWrap/>
            <w:vAlign w:val="bottom"/>
            <w:hideMark/>
          </w:tcPr>
          <w:p w:rsidR="003C2203" w:rsidRPr="00FC009D" w:rsidRDefault="003C2203" w:rsidP="003C2203">
            <w:pPr>
              <w:rPr>
                <w:iCs/>
                <w:sz w:val="20"/>
                <w:szCs w:val="20"/>
              </w:rPr>
            </w:pPr>
          </w:p>
        </w:tc>
        <w:tc>
          <w:tcPr>
            <w:tcW w:w="425" w:type="dxa"/>
            <w:noWrap/>
            <w:vAlign w:val="bottom"/>
            <w:hideMark/>
          </w:tcPr>
          <w:p w:rsidR="003C2203" w:rsidRPr="00FC009D" w:rsidRDefault="003C2203" w:rsidP="003C2203">
            <w:pPr>
              <w:rPr>
                <w:iCs/>
                <w:sz w:val="20"/>
                <w:szCs w:val="20"/>
              </w:rPr>
            </w:pPr>
          </w:p>
        </w:tc>
        <w:tc>
          <w:tcPr>
            <w:tcW w:w="708"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559" w:type="dxa"/>
            <w:shd w:val="clear" w:color="auto" w:fill="auto"/>
            <w:noWrap/>
            <w:vAlign w:val="bottom"/>
            <w:hideMark/>
          </w:tcPr>
          <w:p w:rsidR="003C2203" w:rsidRPr="00FC009D" w:rsidRDefault="003C2203" w:rsidP="003C2203">
            <w:pPr>
              <w:rPr>
                <w:iCs/>
                <w:sz w:val="20"/>
                <w:szCs w:val="20"/>
              </w:rPr>
            </w:pPr>
          </w:p>
        </w:tc>
        <w:tc>
          <w:tcPr>
            <w:tcW w:w="1417" w:type="dxa"/>
            <w:shd w:val="clear" w:color="auto" w:fill="auto"/>
            <w:noWrap/>
            <w:vAlign w:val="bottom"/>
            <w:hideMark/>
          </w:tcPr>
          <w:p w:rsidR="003C2203" w:rsidRPr="00FC009D" w:rsidRDefault="003C2203" w:rsidP="003C2203">
            <w:pPr>
              <w:rPr>
                <w:iCs/>
                <w:sz w:val="20"/>
                <w:szCs w:val="20"/>
              </w:rPr>
            </w:pPr>
          </w:p>
        </w:tc>
        <w:tc>
          <w:tcPr>
            <w:tcW w:w="1701" w:type="dxa"/>
            <w:shd w:val="clear" w:color="auto" w:fill="auto"/>
            <w:noWrap/>
            <w:vAlign w:val="bottom"/>
            <w:hideMark/>
          </w:tcPr>
          <w:p w:rsidR="003C2203" w:rsidRPr="00FC009D" w:rsidRDefault="003C2203" w:rsidP="003C2203">
            <w:pPr>
              <w:rPr>
                <w:iCs/>
                <w:sz w:val="20"/>
                <w:szCs w:val="20"/>
              </w:rPr>
            </w:pPr>
          </w:p>
        </w:tc>
      </w:tr>
      <w:tr w:rsidR="003C2203" w:rsidRPr="00FC009D" w:rsidTr="003C2203">
        <w:trPr>
          <w:trHeight w:val="315"/>
        </w:trPr>
        <w:tc>
          <w:tcPr>
            <w:tcW w:w="567" w:type="dxa"/>
            <w:noWrap/>
            <w:vAlign w:val="bottom"/>
            <w:hideMark/>
          </w:tcPr>
          <w:p w:rsidR="003C2203" w:rsidRPr="00FC009D" w:rsidRDefault="003C2203" w:rsidP="003C2203">
            <w:pPr>
              <w:rPr>
                <w:iCs/>
                <w:sz w:val="20"/>
                <w:szCs w:val="20"/>
              </w:rPr>
            </w:pPr>
          </w:p>
        </w:tc>
        <w:tc>
          <w:tcPr>
            <w:tcW w:w="568" w:type="dxa"/>
            <w:noWrap/>
            <w:vAlign w:val="bottom"/>
            <w:hideMark/>
          </w:tcPr>
          <w:p w:rsidR="003C2203" w:rsidRPr="00FC009D" w:rsidRDefault="003C2203" w:rsidP="003C2203">
            <w:pPr>
              <w:rPr>
                <w:iCs/>
                <w:sz w:val="20"/>
                <w:szCs w:val="20"/>
              </w:rPr>
            </w:pPr>
          </w:p>
        </w:tc>
        <w:tc>
          <w:tcPr>
            <w:tcW w:w="708"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shd w:val="clear" w:color="auto" w:fill="auto"/>
            <w:noWrap/>
            <w:vAlign w:val="bottom"/>
            <w:hideMark/>
          </w:tcPr>
          <w:p w:rsidR="003C2203" w:rsidRPr="00FC009D" w:rsidRDefault="003C2203" w:rsidP="003C2203">
            <w:pPr>
              <w:rPr>
                <w:iCs/>
                <w:sz w:val="20"/>
                <w:szCs w:val="20"/>
              </w:rPr>
            </w:pPr>
          </w:p>
        </w:tc>
        <w:tc>
          <w:tcPr>
            <w:tcW w:w="425" w:type="dxa"/>
            <w:noWrap/>
            <w:vAlign w:val="bottom"/>
            <w:hideMark/>
          </w:tcPr>
          <w:p w:rsidR="003C2203" w:rsidRPr="00FC009D" w:rsidRDefault="003C2203" w:rsidP="003C2203">
            <w:pPr>
              <w:rPr>
                <w:iCs/>
                <w:sz w:val="20"/>
                <w:szCs w:val="20"/>
              </w:rPr>
            </w:pPr>
          </w:p>
        </w:tc>
        <w:tc>
          <w:tcPr>
            <w:tcW w:w="708"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559" w:type="dxa"/>
            <w:shd w:val="clear" w:color="auto" w:fill="auto"/>
            <w:noWrap/>
            <w:vAlign w:val="bottom"/>
            <w:hideMark/>
          </w:tcPr>
          <w:p w:rsidR="003C2203" w:rsidRPr="00FC009D" w:rsidRDefault="003C2203" w:rsidP="003C2203">
            <w:pPr>
              <w:rPr>
                <w:iCs/>
                <w:sz w:val="20"/>
                <w:szCs w:val="20"/>
              </w:rPr>
            </w:pPr>
          </w:p>
        </w:tc>
        <w:tc>
          <w:tcPr>
            <w:tcW w:w="1417" w:type="dxa"/>
            <w:shd w:val="clear" w:color="auto" w:fill="auto"/>
            <w:noWrap/>
            <w:vAlign w:val="bottom"/>
            <w:hideMark/>
          </w:tcPr>
          <w:p w:rsidR="003C2203" w:rsidRPr="00FC009D" w:rsidRDefault="003C2203" w:rsidP="003C2203">
            <w:pPr>
              <w:rPr>
                <w:iCs/>
                <w:sz w:val="20"/>
                <w:szCs w:val="20"/>
              </w:rPr>
            </w:pPr>
          </w:p>
        </w:tc>
        <w:tc>
          <w:tcPr>
            <w:tcW w:w="1701" w:type="dxa"/>
            <w:shd w:val="clear" w:color="auto" w:fill="auto"/>
            <w:noWrap/>
            <w:vAlign w:val="bottom"/>
            <w:hideMark/>
          </w:tcPr>
          <w:p w:rsidR="003C2203" w:rsidRPr="00FC009D" w:rsidRDefault="003C2203" w:rsidP="003C2203">
            <w:pPr>
              <w:rPr>
                <w:iCs/>
                <w:sz w:val="20"/>
                <w:szCs w:val="20"/>
              </w:rPr>
            </w:pPr>
          </w:p>
        </w:tc>
      </w:tr>
      <w:tr w:rsidR="003C2203" w:rsidRPr="00FC009D" w:rsidTr="003C2203">
        <w:trPr>
          <w:trHeight w:val="315"/>
        </w:trPr>
        <w:tc>
          <w:tcPr>
            <w:tcW w:w="567" w:type="dxa"/>
            <w:noWrap/>
            <w:vAlign w:val="bottom"/>
            <w:hideMark/>
          </w:tcPr>
          <w:p w:rsidR="003C2203" w:rsidRPr="00FC009D" w:rsidRDefault="003C2203" w:rsidP="003C2203">
            <w:pPr>
              <w:rPr>
                <w:iCs/>
                <w:sz w:val="20"/>
                <w:szCs w:val="20"/>
              </w:rPr>
            </w:pPr>
            <w:r w:rsidRPr="00FC009D">
              <w:rPr>
                <w:iCs/>
                <w:sz w:val="20"/>
                <w:szCs w:val="20"/>
              </w:rPr>
              <w:t> </w:t>
            </w:r>
          </w:p>
        </w:tc>
        <w:tc>
          <w:tcPr>
            <w:tcW w:w="568" w:type="dxa"/>
            <w:noWrap/>
            <w:vAlign w:val="bottom"/>
            <w:hideMark/>
          </w:tcPr>
          <w:p w:rsidR="003C2203" w:rsidRPr="00FC009D" w:rsidRDefault="003C2203" w:rsidP="003C2203">
            <w:pPr>
              <w:rPr>
                <w:iCs/>
                <w:sz w:val="20"/>
                <w:szCs w:val="20"/>
              </w:rPr>
            </w:pPr>
            <w:r w:rsidRPr="00FC009D">
              <w:rPr>
                <w:iCs/>
                <w:sz w:val="20"/>
                <w:szCs w:val="20"/>
              </w:rPr>
              <w:t> </w:t>
            </w:r>
          </w:p>
        </w:tc>
        <w:tc>
          <w:tcPr>
            <w:tcW w:w="708"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709"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c>
          <w:tcPr>
            <w:tcW w:w="425" w:type="dxa"/>
            <w:noWrap/>
            <w:vAlign w:val="bottom"/>
            <w:hideMark/>
          </w:tcPr>
          <w:p w:rsidR="003C2203" w:rsidRPr="00FC009D" w:rsidRDefault="003C2203" w:rsidP="003C2203">
            <w:pPr>
              <w:rPr>
                <w:iCs/>
                <w:sz w:val="20"/>
                <w:szCs w:val="20"/>
              </w:rPr>
            </w:pPr>
            <w:r w:rsidRPr="00FC009D">
              <w:rPr>
                <w:iCs/>
                <w:sz w:val="20"/>
                <w:szCs w:val="20"/>
              </w:rPr>
              <w:t> </w:t>
            </w:r>
          </w:p>
        </w:tc>
        <w:tc>
          <w:tcPr>
            <w:tcW w:w="708" w:type="dxa"/>
            <w:noWrap/>
            <w:vAlign w:val="bottom"/>
            <w:hideMark/>
          </w:tcPr>
          <w:p w:rsidR="003C2203" w:rsidRPr="00FC009D" w:rsidRDefault="003C2203" w:rsidP="003C2203">
            <w:pPr>
              <w:rPr>
                <w:iCs/>
                <w:sz w:val="20"/>
                <w:szCs w:val="20"/>
              </w:rPr>
            </w:pPr>
            <w:r w:rsidRPr="00FC009D">
              <w:rPr>
                <w:iCs/>
                <w:sz w:val="20"/>
                <w:szCs w:val="20"/>
              </w:rPr>
              <w:t> </w:t>
            </w:r>
          </w:p>
        </w:tc>
        <w:tc>
          <w:tcPr>
            <w:tcW w:w="709"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1559"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c>
          <w:tcPr>
            <w:tcW w:w="1417"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c>
          <w:tcPr>
            <w:tcW w:w="1701"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r>
      <w:tr w:rsidR="003C2203" w:rsidRPr="00FC009D" w:rsidTr="003C2203">
        <w:trPr>
          <w:trHeight w:val="315"/>
        </w:trPr>
        <w:tc>
          <w:tcPr>
            <w:tcW w:w="567" w:type="dxa"/>
            <w:noWrap/>
            <w:vAlign w:val="bottom"/>
            <w:hideMark/>
          </w:tcPr>
          <w:p w:rsidR="003C2203" w:rsidRPr="00FC009D" w:rsidRDefault="003C2203" w:rsidP="003C2203">
            <w:pPr>
              <w:rPr>
                <w:sz w:val="20"/>
                <w:szCs w:val="20"/>
              </w:rPr>
            </w:pPr>
          </w:p>
        </w:tc>
        <w:tc>
          <w:tcPr>
            <w:tcW w:w="568"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shd w:val="clear" w:color="auto" w:fill="auto"/>
            <w:noWrap/>
            <w:vAlign w:val="bottom"/>
            <w:hideMark/>
          </w:tcPr>
          <w:p w:rsidR="003C2203" w:rsidRPr="00FC009D" w:rsidRDefault="003C2203" w:rsidP="003C2203">
            <w:pPr>
              <w:rPr>
                <w:sz w:val="20"/>
                <w:szCs w:val="20"/>
              </w:rPr>
            </w:pPr>
          </w:p>
        </w:tc>
        <w:tc>
          <w:tcPr>
            <w:tcW w:w="425"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559" w:type="dxa"/>
            <w:shd w:val="clear" w:color="auto" w:fill="auto"/>
            <w:noWrap/>
            <w:vAlign w:val="bottom"/>
            <w:hideMark/>
          </w:tcPr>
          <w:p w:rsidR="003C2203" w:rsidRPr="00FC009D" w:rsidRDefault="003C2203" w:rsidP="003C2203">
            <w:pPr>
              <w:rPr>
                <w:sz w:val="20"/>
                <w:szCs w:val="20"/>
              </w:rPr>
            </w:pPr>
          </w:p>
        </w:tc>
        <w:tc>
          <w:tcPr>
            <w:tcW w:w="1417" w:type="dxa"/>
            <w:shd w:val="clear" w:color="auto" w:fill="auto"/>
            <w:noWrap/>
            <w:vAlign w:val="bottom"/>
            <w:hideMark/>
          </w:tcPr>
          <w:p w:rsidR="003C2203" w:rsidRPr="00FC009D" w:rsidRDefault="003C2203" w:rsidP="003C2203">
            <w:pPr>
              <w:rPr>
                <w:sz w:val="20"/>
                <w:szCs w:val="20"/>
              </w:rPr>
            </w:pPr>
          </w:p>
        </w:tc>
        <w:tc>
          <w:tcPr>
            <w:tcW w:w="1701"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7" w:type="dxa"/>
            <w:noWrap/>
            <w:vAlign w:val="bottom"/>
            <w:hideMark/>
          </w:tcPr>
          <w:p w:rsidR="003C2203" w:rsidRPr="00FC009D" w:rsidRDefault="003C2203" w:rsidP="003C2203">
            <w:pPr>
              <w:rPr>
                <w:sz w:val="20"/>
                <w:szCs w:val="20"/>
              </w:rPr>
            </w:pPr>
          </w:p>
        </w:tc>
        <w:tc>
          <w:tcPr>
            <w:tcW w:w="568"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shd w:val="clear" w:color="auto" w:fill="auto"/>
            <w:noWrap/>
            <w:vAlign w:val="bottom"/>
            <w:hideMark/>
          </w:tcPr>
          <w:p w:rsidR="003C2203" w:rsidRPr="00FC009D" w:rsidRDefault="003C2203" w:rsidP="003C2203">
            <w:pPr>
              <w:rPr>
                <w:sz w:val="20"/>
                <w:szCs w:val="20"/>
              </w:rPr>
            </w:pPr>
          </w:p>
        </w:tc>
        <w:tc>
          <w:tcPr>
            <w:tcW w:w="425"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559" w:type="dxa"/>
            <w:shd w:val="clear" w:color="auto" w:fill="auto"/>
            <w:noWrap/>
            <w:vAlign w:val="bottom"/>
            <w:hideMark/>
          </w:tcPr>
          <w:p w:rsidR="003C2203" w:rsidRPr="00FC009D" w:rsidRDefault="003C2203" w:rsidP="003C2203">
            <w:pPr>
              <w:rPr>
                <w:sz w:val="20"/>
                <w:szCs w:val="20"/>
              </w:rPr>
            </w:pPr>
          </w:p>
        </w:tc>
        <w:tc>
          <w:tcPr>
            <w:tcW w:w="1417" w:type="dxa"/>
            <w:shd w:val="clear" w:color="auto" w:fill="auto"/>
            <w:noWrap/>
            <w:vAlign w:val="bottom"/>
            <w:hideMark/>
          </w:tcPr>
          <w:p w:rsidR="003C2203" w:rsidRPr="00FC009D" w:rsidRDefault="003C2203" w:rsidP="003C2203">
            <w:pPr>
              <w:rPr>
                <w:sz w:val="20"/>
                <w:szCs w:val="20"/>
              </w:rPr>
            </w:pPr>
          </w:p>
        </w:tc>
        <w:tc>
          <w:tcPr>
            <w:tcW w:w="1701" w:type="dxa"/>
            <w:shd w:val="clear" w:color="auto" w:fill="auto"/>
            <w:noWrap/>
            <w:vAlign w:val="bottom"/>
            <w:hideMark/>
          </w:tcPr>
          <w:p w:rsidR="003C2203" w:rsidRPr="00FC009D" w:rsidRDefault="003C2203" w:rsidP="003C2203">
            <w:pPr>
              <w:rPr>
                <w:sz w:val="20"/>
                <w:szCs w:val="20"/>
              </w:rPr>
            </w:pPr>
          </w:p>
        </w:tc>
      </w:tr>
    </w:tbl>
    <w:p w:rsidR="003C2203" w:rsidRPr="00FC009D" w:rsidRDefault="003C2203" w:rsidP="003C2203">
      <w:pPr>
        <w:pStyle w:val="afff1"/>
        <w:tabs>
          <w:tab w:val="clear" w:pos="1134"/>
        </w:tabs>
        <w:autoSpaceDE w:val="0"/>
        <w:autoSpaceDN w:val="0"/>
        <w:spacing w:line="240" w:lineRule="auto"/>
        <w:ind w:firstLine="0"/>
        <w:rPr>
          <w:sz w:val="28"/>
          <w:szCs w:val="28"/>
        </w:rPr>
      </w:pPr>
    </w:p>
    <w:p w:rsidR="003C2203" w:rsidRPr="00FC009D" w:rsidRDefault="003C2203" w:rsidP="003C220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C2203" w:rsidRPr="00FC009D" w:rsidRDefault="003C2203" w:rsidP="003C220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C2203" w:rsidRPr="00FC009D" w:rsidRDefault="003C2203" w:rsidP="003C2203">
      <w:pPr>
        <w:pStyle w:val="Times12"/>
        <w:ind w:firstLine="709"/>
        <w:rPr>
          <w:bCs w:val="0"/>
          <w:sz w:val="28"/>
        </w:rPr>
      </w:pPr>
      <w:r w:rsidRPr="00FC009D">
        <w:rPr>
          <w:sz w:val="28"/>
        </w:rPr>
        <w:t>М.П.</w:t>
      </w:r>
    </w:p>
    <w:p w:rsidR="003C2203" w:rsidRPr="00FC009D" w:rsidRDefault="003C2203" w:rsidP="003C2203">
      <w:pPr>
        <w:jc w:val="center"/>
        <w:rPr>
          <w:b/>
        </w:rPr>
      </w:pPr>
    </w:p>
    <w:p w:rsidR="003C2203" w:rsidRPr="00FC009D" w:rsidRDefault="003C2203" w:rsidP="003C220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Форма </w:t>
      </w:r>
      <w:r w:rsidR="002A6737">
        <w:rPr>
          <w:szCs w:val="24"/>
        </w:rPr>
        <w:t>3</w:t>
      </w:r>
      <w:r>
        <w:rPr>
          <w:szCs w:val="24"/>
        </w:rPr>
        <w:t>.</w:t>
      </w:r>
      <w:r w:rsidRPr="00FC009D">
        <w:rPr>
          <w:szCs w:val="24"/>
        </w:rPr>
        <w:t>2 изменению не подлежит. Все сведения и документы обязательны к предоставлению.</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Pr>
          <w:szCs w:val="24"/>
        </w:rPr>
        <w:t>Форма</w:t>
      </w:r>
      <w:r w:rsidRPr="00FC009D">
        <w:rPr>
          <w:szCs w:val="24"/>
        </w:rPr>
        <w:t xml:space="preserve"> </w:t>
      </w:r>
      <w:r w:rsidR="002A6737">
        <w:rPr>
          <w:szCs w:val="24"/>
        </w:rPr>
        <w:t>3</w:t>
      </w:r>
      <w:bookmarkStart w:id="166" w:name="_GoBack"/>
      <w:bookmarkEnd w:id="166"/>
      <w:r>
        <w:rPr>
          <w:szCs w:val="24"/>
        </w:rPr>
        <w:t>.</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C2203" w:rsidRPr="00FC009D" w:rsidRDefault="003C2203" w:rsidP="006E4F29">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C2203" w:rsidRPr="00FC009D" w:rsidRDefault="003C2203" w:rsidP="003C2203">
      <w:pPr>
        <w:pStyle w:val="Times12"/>
        <w:ind w:firstLine="0"/>
        <w:jc w:val="left"/>
        <w:rPr>
          <w:szCs w:val="24"/>
        </w:rPr>
      </w:pPr>
    </w:p>
    <w:p w:rsidR="003C2203" w:rsidRPr="00FC009D" w:rsidRDefault="003C2203" w:rsidP="003C220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C2203" w:rsidRPr="00FC009D" w:rsidRDefault="003C2203" w:rsidP="003C2203">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C2203" w:rsidRPr="00FC009D" w:rsidTr="003C2203">
        <w:trPr>
          <w:trHeight w:val="510"/>
        </w:trPr>
        <w:tc>
          <w:tcPr>
            <w:tcW w:w="566" w:type="dxa"/>
            <w:vMerge w:val="restart"/>
            <w:shd w:val="clear" w:color="auto" w:fill="auto"/>
            <w:vAlign w:val="center"/>
            <w:hideMark/>
          </w:tcPr>
          <w:p w:rsidR="003C2203" w:rsidRPr="00FC009D" w:rsidRDefault="003C2203" w:rsidP="003C220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3C2203" w:rsidRPr="00FC009D" w:rsidRDefault="003C2203" w:rsidP="003C2203">
            <w:pPr>
              <w:jc w:val="center"/>
              <w:rPr>
                <w:i/>
                <w:sz w:val="20"/>
                <w:szCs w:val="20"/>
              </w:rPr>
            </w:pPr>
            <w:r w:rsidRPr="00FC009D">
              <w:rPr>
                <w:i/>
                <w:sz w:val="20"/>
                <w:szCs w:val="20"/>
              </w:rPr>
              <w:t xml:space="preserve">Информация об участнике </w:t>
            </w:r>
            <w:r>
              <w:rPr>
                <w:i/>
                <w:sz w:val="20"/>
                <w:szCs w:val="20"/>
              </w:rPr>
              <w:t>закупки</w:t>
            </w:r>
          </w:p>
        </w:tc>
      </w:tr>
      <w:tr w:rsidR="003C2203" w:rsidRPr="00FC009D" w:rsidTr="003C2203">
        <w:trPr>
          <w:trHeight w:val="1590"/>
        </w:trPr>
        <w:tc>
          <w:tcPr>
            <w:tcW w:w="566" w:type="dxa"/>
            <w:vMerge/>
            <w:vAlign w:val="center"/>
            <w:hideMark/>
          </w:tcPr>
          <w:p w:rsidR="003C2203" w:rsidRPr="00FC009D" w:rsidRDefault="003C2203" w:rsidP="003C2203">
            <w:pPr>
              <w:rPr>
                <w:i/>
                <w:sz w:val="20"/>
                <w:szCs w:val="20"/>
              </w:rPr>
            </w:pPr>
          </w:p>
        </w:tc>
        <w:tc>
          <w:tcPr>
            <w:tcW w:w="1561" w:type="dxa"/>
            <w:vAlign w:val="center"/>
            <w:hideMark/>
          </w:tcPr>
          <w:p w:rsidR="003C2203" w:rsidRPr="00FC009D" w:rsidRDefault="003C2203" w:rsidP="003C2203">
            <w:pPr>
              <w:ind w:left="-108" w:right="-108"/>
              <w:jc w:val="center"/>
              <w:rPr>
                <w:i/>
                <w:sz w:val="20"/>
                <w:szCs w:val="20"/>
              </w:rPr>
            </w:pPr>
            <w:r w:rsidRPr="00FC009D">
              <w:rPr>
                <w:i/>
                <w:sz w:val="20"/>
                <w:szCs w:val="20"/>
              </w:rPr>
              <w:t>ИНН</w:t>
            </w:r>
          </w:p>
        </w:tc>
        <w:tc>
          <w:tcPr>
            <w:tcW w:w="1844" w:type="dxa"/>
            <w:vAlign w:val="center"/>
            <w:hideMark/>
          </w:tcPr>
          <w:p w:rsidR="003C2203" w:rsidRPr="00FC009D" w:rsidRDefault="003C2203" w:rsidP="003C2203">
            <w:pPr>
              <w:ind w:left="-108" w:right="-108"/>
              <w:jc w:val="center"/>
              <w:rPr>
                <w:i/>
                <w:sz w:val="20"/>
                <w:szCs w:val="20"/>
              </w:rPr>
            </w:pPr>
            <w:r w:rsidRPr="00FC009D">
              <w:rPr>
                <w:i/>
                <w:sz w:val="20"/>
                <w:szCs w:val="20"/>
              </w:rPr>
              <w:t>ОГРН</w:t>
            </w:r>
          </w:p>
        </w:tc>
        <w:tc>
          <w:tcPr>
            <w:tcW w:w="2552" w:type="dxa"/>
            <w:vAlign w:val="center"/>
            <w:hideMark/>
          </w:tcPr>
          <w:p w:rsidR="003C2203" w:rsidRPr="00FC009D" w:rsidRDefault="003C2203" w:rsidP="003C2203">
            <w:pPr>
              <w:ind w:left="-108" w:right="-108"/>
              <w:jc w:val="center"/>
              <w:rPr>
                <w:i/>
                <w:sz w:val="20"/>
                <w:szCs w:val="20"/>
              </w:rPr>
            </w:pPr>
            <w:r w:rsidRPr="00FC009D">
              <w:rPr>
                <w:i/>
                <w:sz w:val="20"/>
                <w:szCs w:val="20"/>
              </w:rPr>
              <w:t>Наименование краткое</w:t>
            </w:r>
          </w:p>
        </w:tc>
        <w:tc>
          <w:tcPr>
            <w:tcW w:w="1985" w:type="dxa"/>
            <w:vAlign w:val="center"/>
            <w:hideMark/>
          </w:tcPr>
          <w:p w:rsidR="003C2203" w:rsidRPr="00FC009D" w:rsidRDefault="003C2203" w:rsidP="003C2203">
            <w:pPr>
              <w:ind w:left="-108" w:right="-108"/>
              <w:jc w:val="center"/>
              <w:rPr>
                <w:i/>
                <w:sz w:val="20"/>
                <w:szCs w:val="20"/>
              </w:rPr>
            </w:pPr>
            <w:r w:rsidRPr="00FC009D">
              <w:rPr>
                <w:i/>
                <w:sz w:val="20"/>
                <w:szCs w:val="20"/>
              </w:rPr>
              <w:t>Код ОКВЭД</w:t>
            </w:r>
          </w:p>
        </w:tc>
        <w:tc>
          <w:tcPr>
            <w:tcW w:w="2976" w:type="dxa"/>
            <w:vAlign w:val="center"/>
            <w:hideMark/>
          </w:tcPr>
          <w:p w:rsidR="003C2203" w:rsidRPr="00FC009D" w:rsidRDefault="003C2203" w:rsidP="003C220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C2203" w:rsidRPr="00FC009D" w:rsidRDefault="003C2203" w:rsidP="003C220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C2203" w:rsidRPr="00FC009D" w:rsidTr="003C2203">
        <w:trPr>
          <w:trHeight w:val="315"/>
        </w:trPr>
        <w:tc>
          <w:tcPr>
            <w:tcW w:w="566" w:type="dxa"/>
            <w:noWrap/>
            <w:vAlign w:val="center"/>
            <w:hideMark/>
          </w:tcPr>
          <w:p w:rsidR="003C2203" w:rsidRPr="00FC009D" w:rsidRDefault="003C2203" w:rsidP="003C2203">
            <w:pPr>
              <w:jc w:val="center"/>
              <w:rPr>
                <w:i/>
                <w:iCs/>
                <w:sz w:val="20"/>
                <w:szCs w:val="20"/>
              </w:rPr>
            </w:pPr>
            <w:r w:rsidRPr="00FC009D">
              <w:rPr>
                <w:i/>
                <w:iCs/>
                <w:sz w:val="20"/>
                <w:szCs w:val="20"/>
              </w:rPr>
              <w:t>1</w:t>
            </w:r>
          </w:p>
        </w:tc>
        <w:tc>
          <w:tcPr>
            <w:tcW w:w="1561" w:type="dxa"/>
            <w:noWrap/>
            <w:vAlign w:val="center"/>
            <w:hideMark/>
          </w:tcPr>
          <w:p w:rsidR="003C2203" w:rsidRPr="00FC009D" w:rsidRDefault="003C2203" w:rsidP="003C2203">
            <w:pPr>
              <w:jc w:val="center"/>
              <w:rPr>
                <w:i/>
                <w:iCs/>
                <w:sz w:val="20"/>
                <w:szCs w:val="20"/>
              </w:rPr>
            </w:pPr>
            <w:r w:rsidRPr="00FC009D">
              <w:rPr>
                <w:i/>
                <w:iCs/>
                <w:sz w:val="20"/>
                <w:szCs w:val="20"/>
              </w:rPr>
              <w:t>2</w:t>
            </w:r>
          </w:p>
        </w:tc>
        <w:tc>
          <w:tcPr>
            <w:tcW w:w="1844" w:type="dxa"/>
            <w:noWrap/>
            <w:vAlign w:val="center"/>
            <w:hideMark/>
          </w:tcPr>
          <w:p w:rsidR="003C2203" w:rsidRPr="00FC009D" w:rsidRDefault="003C2203" w:rsidP="003C2203">
            <w:pPr>
              <w:jc w:val="center"/>
              <w:rPr>
                <w:i/>
                <w:iCs/>
                <w:sz w:val="20"/>
                <w:szCs w:val="20"/>
              </w:rPr>
            </w:pPr>
            <w:r w:rsidRPr="00FC009D">
              <w:rPr>
                <w:i/>
                <w:iCs/>
                <w:sz w:val="20"/>
                <w:szCs w:val="20"/>
              </w:rPr>
              <w:t>3</w:t>
            </w:r>
          </w:p>
        </w:tc>
        <w:tc>
          <w:tcPr>
            <w:tcW w:w="2552" w:type="dxa"/>
            <w:noWrap/>
            <w:vAlign w:val="center"/>
            <w:hideMark/>
          </w:tcPr>
          <w:p w:rsidR="003C2203" w:rsidRPr="00FC009D" w:rsidRDefault="003C2203" w:rsidP="003C2203">
            <w:pPr>
              <w:jc w:val="center"/>
              <w:rPr>
                <w:i/>
                <w:iCs/>
                <w:sz w:val="20"/>
                <w:szCs w:val="20"/>
              </w:rPr>
            </w:pPr>
            <w:r w:rsidRPr="00FC009D">
              <w:rPr>
                <w:i/>
                <w:iCs/>
                <w:sz w:val="20"/>
                <w:szCs w:val="20"/>
              </w:rPr>
              <w:t>4</w:t>
            </w:r>
          </w:p>
        </w:tc>
        <w:tc>
          <w:tcPr>
            <w:tcW w:w="1985" w:type="dxa"/>
            <w:noWrap/>
            <w:vAlign w:val="center"/>
            <w:hideMark/>
          </w:tcPr>
          <w:p w:rsidR="003C2203" w:rsidRPr="00FC009D" w:rsidRDefault="003C2203" w:rsidP="003C2203">
            <w:pPr>
              <w:jc w:val="center"/>
              <w:rPr>
                <w:i/>
                <w:iCs/>
                <w:sz w:val="20"/>
                <w:szCs w:val="20"/>
              </w:rPr>
            </w:pPr>
            <w:r w:rsidRPr="00FC009D">
              <w:rPr>
                <w:i/>
                <w:iCs/>
                <w:sz w:val="20"/>
                <w:szCs w:val="20"/>
              </w:rPr>
              <w:t>5</w:t>
            </w:r>
          </w:p>
        </w:tc>
        <w:tc>
          <w:tcPr>
            <w:tcW w:w="2976" w:type="dxa"/>
            <w:noWrap/>
            <w:vAlign w:val="center"/>
            <w:hideMark/>
          </w:tcPr>
          <w:p w:rsidR="003C2203" w:rsidRPr="00FC009D" w:rsidRDefault="003C2203" w:rsidP="003C2203">
            <w:pPr>
              <w:jc w:val="center"/>
              <w:rPr>
                <w:i/>
                <w:iCs/>
                <w:sz w:val="20"/>
                <w:szCs w:val="20"/>
              </w:rPr>
            </w:pPr>
            <w:r w:rsidRPr="00FC009D">
              <w:rPr>
                <w:i/>
                <w:iCs/>
                <w:sz w:val="20"/>
                <w:szCs w:val="20"/>
              </w:rPr>
              <w:t>6</w:t>
            </w:r>
          </w:p>
        </w:tc>
        <w:tc>
          <w:tcPr>
            <w:tcW w:w="2835"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7</w:t>
            </w:r>
          </w:p>
        </w:tc>
      </w:tr>
      <w:tr w:rsidR="003C2203" w:rsidRPr="00FC009D" w:rsidTr="003C2203">
        <w:trPr>
          <w:trHeight w:val="630"/>
        </w:trPr>
        <w:tc>
          <w:tcPr>
            <w:tcW w:w="566" w:type="dxa"/>
            <w:noWrap/>
            <w:vAlign w:val="bottom"/>
            <w:hideMark/>
          </w:tcPr>
          <w:p w:rsidR="003C2203" w:rsidRPr="00FC009D" w:rsidRDefault="003C2203" w:rsidP="003C2203">
            <w:pPr>
              <w:jc w:val="right"/>
              <w:rPr>
                <w:iCs/>
                <w:sz w:val="20"/>
                <w:szCs w:val="20"/>
              </w:rPr>
            </w:pPr>
            <w:r w:rsidRPr="00FC009D">
              <w:rPr>
                <w:i/>
                <w:iCs/>
                <w:sz w:val="20"/>
                <w:szCs w:val="20"/>
              </w:rPr>
              <w:t>1</w:t>
            </w:r>
          </w:p>
        </w:tc>
        <w:tc>
          <w:tcPr>
            <w:tcW w:w="1561" w:type="dxa"/>
            <w:noWrap/>
            <w:vAlign w:val="bottom"/>
            <w:hideMark/>
          </w:tcPr>
          <w:p w:rsidR="003C2203" w:rsidRPr="00FC009D" w:rsidRDefault="003C2203" w:rsidP="003C2203">
            <w:pPr>
              <w:jc w:val="right"/>
              <w:rPr>
                <w:iCs/>
                <w:sz w:val="20"/>
                <w:szCs w:val="20"/>
              </w:rPr>
            </w:pPr>
            <w:r w:rsidRPr="00FC009D">
              <w:rPr>
                <w:i/>
                <w:iCs/>
                <w:sz w:val="20"/>
                <w:szCs w:val="20"/>
              </w:rPr>
              <w:t>7734567890</w:t>
            </w:r>
          </w:p>
        </w:tc>
        <w:tc>
          <w:tcPr>
            <w:tcW w:w="1844" w:type="dxa"/>
            <w:noWrap/>
            <w:vAlign w:val="bottom"/>
            <w:hideMark/>
          </w:tcPr>
          <w:p w:rsidR="003C2203" w:rsidRPr="00FC009D" w:rsidRDefault="003C2203" w:rsidP="003C2203">
            <w:pPr>
              <w:rPr>
                <w:iCs/>
                <w:sz w:val="20"/>
                <w:szCs w:val="20"/>
              </w:rPr>
            </w:pPr>
            <w:r w:rsidRPr="00FC009D">
              <w:rPr>
                <w:i/>
                <w:iCs/>
                <w:sz w:val="20"/>
                <w:szCs w:val="20"/>
              </w:rPr>
              <w:t>1044567890123</w:t>
            </w:r>
          </w:p>
        </w:tc>
        <w:tc>
          <w:tcPr>
            <w:tcW w:w="2552" w:type="dxa"/>
            <w:noWrap/>
            <w:vAlign w:val="bottom"/>
            <w:hideMark/>
          </w:tcPr>
          <w:p w:rsidR="003C2203" w:rsidRPr="00FC009D" w:rsidRDefault="003C2203" w:rsidP="003C2203">
            <w:pPr>
              <w:rPr>
                <w:iCs/>
                <w:sz w:val="20"/>
                <w:szCs w:val="20"/>
              </w:rPr>
            </w:pPr>
            <w:r w:rsidRPr="00FC009D">
              <w:rPr>
                <w:i/>
                <w:iCs/>
                <w:sz w:val="20"/>
                <w:szCs w:val="20"/>
              </w:rPr>
              <w:t>ООО "Ромашка"</w:t>
            </w:r>
          </w:p>
        </w:tc>
        <w:tc>
          <w:tcPr>
            <w:tcW w:w="1985" w:type="dxa"/>
            <w:noWrap/>
            <w:vAlign w:val="bottom"/>
            <w:hideMark/>
          </w:tcPr>
          <w:p w:rsidR="003C2203" w:rsidRPr="00FC009D" w:rsidRDefault="003C2203" w:rsidP="003C2203">
            <w:pPr>
              <w:rPr>
                <w:iCs/>
                <w:sz w:val="20"/>
                <w:szCs w:val="20"/>
              </w:rPr>
            </w:pPr>
            <w:r w:rsidRPr="00FC009D">
              <w:rPr>
                <w:i/>
                <w:iCs/>
                <w:sz w:val="20"/>
                <w:szCs w:val="20"/>
              </w:rPr>
              <w:t>45.xx.xx</w:t>
            </w:r>
          </w:p>
        </w:tc>
        <w:tc>
          <w:tcPr>
            <w:tcW w:w="2976" w:type="dxa"/>
            <w:noWrap/>
            <w:vAlign w:val="bottom"/>
            <w:hideMark/>
          </w:tcPr>
          <w:p w:rsidR="003C2203" w:rsidRPr="00FC009D" w:rsidRDefault="003C2203" w:rsidP="003C220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C2203" w:rsidRPr="00FC009D" w:rsidRDefault="003C2203" w:rsidP="003C2203">
            <w:pPr>
              <w:rPr>
                <w:iCs/>
                <w:sz w:val="20"/>
                <w:szCs w:val="20"/>
              </w:rPr>
            </w:pPr>
            <w:r w:rsidRPr="00FC009D">
              <w:rPr>
                <w:i/>
                <w:iCs/>
                <w:sz w:val="20"/>
                <w:szCs w:val="20"/>
              </w:rPr>
              <w:t>5003 143877</w:t>
            </w:r>
          </w:p>
        </w:tc>
      </w:tr>
      <w:tr w:rsidR="003C2203" w:rsidRPr="00FC009D" w:rsidTr="003C2203">
        <w:trPr>
          <w:trHeight w:val="315"/>
        </w:trPr>
        <w:tc>
          <w:tcPr>
            <w:tcW w:w="566" w:type="dxa"/>
            <w:noWrap/>
            <w:vAlign w:val="bottom"/>
            <w:hideMark/>
          </w:tcPr>
          <w:p w:rsidR="003C2203" w:rsidRPr="00FC009D" w:rsidRDefault="003C2203" w:rsidP="003C2203">
            <w:pPr>
              <w:rPr>
                <w:iCs/>
                <w:sz w:val="20"/>
                <w:szCs w:val="20"/>
              </w:rPr>
            </w:pPr>
          </w:p>
        </w:tc>
        <w:tc>
          <w:tcPr>
            <w:tcW w:w="1561" w:type="dxa"/>
            <w:noWrap/>
            <w:vAlign w:val="bottom"/>
            <w:hideMark/>
          </w:tcPr>
          <w:p w:rsidR="003C2203" w:rsidRPr="00FC009D" w:rsidRDefault="003C2203" w:rsidP="003C2203">
            <w:pPr>
              <w:rPr>
                <w:iCs/>
                <w:sz w:val="20"/>
                <w:szCs w:val="20"/>
              </w:rPr>
            </w:pPr>
          </w:p>
        </w:tc>
        <w:tc>
          <w:tcPr>
            <w:tcW w:w="1844" w:type="dxa"/>
            <w:noWrap/>
            <w:vAlign w:val="bottom"/>
            <w:hideMark/>
          </w:tcPr>
          <w:p w:rsidR="003C2203" w:rsidRPr="00FC009D" w:rsidRDefault="003C2203" w:rsidP="003C2203">
            <w:pPr>
              <w:rPr>
                <w:iCs/>
                <w:sz w:val="20"/>
                <w:szCs w:val="20"/>
              </w:rPr>
            </w:pPr>
          </w:p>
        </w:tc>
        <w:tc>
          <w:tcPr>
            <w:tcW w:w="2552" w:type="dxa"/>
            <w:noWrap/>
            <w:vAlign w:val="bottom"/>
            <w:hideMark/>
          </w:tcPr>
          <w:p w:rsidR="003C2203" w:rsidRPr="00FC009D" w:rsidRDefault="003C2203" w:rsidP="003C2203">
            <w:pPr>
              <w:rPr>
                <w:iCs/>
                <w:sz w:val="20"/>
                <w:szCs w:val="20"/>
              </w:rPr>
            </w:pPr>
          </w:p>
        </w:tc>
        <w:tc>
          <w:tcPr>
            <w:tcW w:w="1985" w:type="dxa"/>
            <w:noWrap/>
            <w:vAlign w:val="bottom"/>
            <w:hideMark/>
          </w:tcPr>
          <w:p w:rsidR="003C2203" w:rsidRPr="00FC009D" w:rsidRDefault="003C2203" w:rsidP="003C2203">
            <w:pPr>
              <w:rPr>
                <w:iCs/>
                <w:sz w:val="20"/>
                <w:szCs w:val="20"/>
              </w:rPr>
            </w:pPr>
          </w:p>
        </w:tc>
        <w:tc>
          <w:tcPr>
            <w:tcW w:w="2976" w:type="dxa"/>
            <w:noWrap/>
            <w:vAlign w:val="bottom"/>
            <w:hideMark/>
          </w:tcPr>
          <w:p w:rsidR="003C2203" w:rsidRPr="00FC009D" w:rsidRDefault="003C2203" w:rsidP="003C2203">
            <w:pPr>
              <w:rPr>
                <w:iCs/>
                <w:sz w:val="20"/>
                <w:szCs w:val="20"/>
              </w:rPr>
            </w:pPr>
          </w:p>
        </w:tc>
        <w:tc>
          <w:tcPr>
            <w:tcW w:w="2835" w:type="dxa"/>
            <w:shd w:val="clear" w:color="auto" w:fill="auto"/>
            <w:noWrap/>
            <w:vAlign w:val="bottom"/>
            <w:hideMark/>
          </w:tcPr>
          <w:p w:rsidR="003C2203" w:rsidRPr="00FC009D" w:rsidRDefault="003C2203" w:rsidP="003C2203">
            <w:pPr>
              <w:rPr>
                <w:iCs/>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iCs/>
                <w:sz w:val="20"/>
                <w:szCs w:val="20"/>
              </w:rPr>
            </w:pPr>
            <w:r w:rsidRPr="00FC009D">
              <w:rPr>
                <w:iCs/>
                <w:sz w:val="20"/>
                <w:szCs w:val="20"/>
              </w:rPr>
              <w:t> </w:t>
            </w:r>
          </w:p>
        </w:tc>
        <w:tc>
          <w:tcPr>
            <w:tcW w:w="1561" w:type="dxa"/>
            <w:noWrap/>
            <w:vAlign w:val="bottom"/>
            <w:hideMark/>
          </w:tcPr>
          <w:p w:rsidR="003C2203" w:rsidRPr="00FC009D" w:rsidRDefault="003C2203" w:rsidP="003C2203">
            <w:pPr>
              <w:rPr>
                <w:iCs/>
                <w:sz w:val="20"/>
                <w:szCs w:val="20"/>
              </w:rPr>
            </w:pPr>
            <w:r w:rsidRPr="00FC009D">
              <w:rPr>
                <w:iCs/>
                <w:sz w:val="20"/>
                <w:szCs w:val="20"/>
              </w:rPr>
              <w:t> </w:t>
            </w:r>
          </w:p>
        </w:tc>
        <w:tc>
          <w:tcPr>
            <w:tcW w:w="1844" w:type="dxa"/>
            <w:noWrap/>
            <w:vAlign w:val="bottom"/>
            <w:hideMark/>
          </w:tcPr>
          <w:p w:rsidR="003C2203" w:rsidRPr="00FC009D" w:rsidRDefault="003C2203" w:rsidP="003C2203">
            <w:pPr>
              <w:rPr>
                <w:iCs/>
                <w:sz w:val="20"/>
                <w:szCs w:val="20"/>
              </w:rPr>
            </w:pPr>
            <w:r w:rsidRPr="00FC009D">
              <w:rPr>
                <w:iCs/>
                <w:sz w:val="20"/>
                <w:szCs w:val="20"/>
              </w:rPr>
              <w:t> </w:t>
            </w:r>
          </w:p>
        </w:tc>
        <w:tc>
          <w:tcPr>
            <w:tcW w:w="2552" w:type="dxa"/>
            <w:noWrap/>
            <w:vAlign w:val="bottom"/>
            <w:hideMark/>
          </w:tcPr>
          <w:p w:rsidR="003C2203" w:rsidRPr="00FC009D" w:rsidRDefault="003C2203" w:rsidP="003C2203">
            <w:pPr>
              <w:rPr>
                <w:iCs/>
                <w:sz w:val="20"/>
                <w:szCs w:val="20"/>
              </w:rPr>
            </w:pPr>
            <w:r w:rsidRPr="00FC009D">
              <w:rPr>
                <w:iCs/>
                <w:sz w:val="20"/>
                <w:szCs w:val="20"/>
              </w:rPr>
              <w:t> </w:t>
            </w:r>
          </w:p>
        </w:tc>
        <w:tc>
          <w:tcPr>
            <w:tcW w:w="1985" w:type="dxa"/>
            <w:noWrap/>
            <w:vAlign w:val="bottom"/>
            <w:hideMark/>
          </w:tcPr>
          <w:p w:rsidR="003C2203" w:rsidRPr="00FC009D" w:rsidRDefault="003C2203" w:rsidP="003C2203">
            <w:pPr>
              <w:rPr>
                <w:iCs/>
                <w:sz w:val="20"/>
                <w:szCs w:val="20"/>
              </w:rPr>
            </w:pPr>
            <w:r w:rsidRPr="00FC009D">
              <w:rPr>
                <w:iCs/>
                <w:sz w:val="20"/>
                <w:szCs w:val="20"/>
              </w:rPr>
              <w:t> </w:t>
            </w:r>
          </w:p>
        </w:tc>
        <w:tc>
          <w:tcPr>
            <w:tcW w:w="2976" w:type="dxa"/>
            <w:noWrap/>
            <w:vAlign w:val="bottom"/>
            <w:hideMark/>
          </w:tcPr>
          <w:p w:rsidR="003C2203" w:rsidRPr="00FC009D" w:rsidRDefault="003C2203" w:rsidP="003C2203">
            <w:pPr>
              <w:rPr>
                <w:iCs/>
                <w:sz w:val="20"/>
                <w:szCs w:val="20"/>
              </w:rPr>
            </w:pPr>
            <w:r w:rsidRPr="00FC009D">
              <w:rPr>
                <w:iCs/>
                <w:sz w:val="20"/>
                <w:szCs w:val="20"/>
              </w:rPr>
              <w:t> </w:t>
            </w:r>
          </w:p>
        </w:tc>
        <w:tc>
          <w:tcPr>
            <w:tcW w:w="2835"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bl>
    <w:p w:rsidR="003C2203" w:rsidRDefault="003C2203" w:rsidP="003C2203">
      <w:pPr>
        <w:pStyle w:val="Times12"/>
        <w:ind w:firstLine="0"/>
        <w:jc w:val="left"/>
        <w:rPr>
          <w:szCs w:val="24"/>
        </w:rPr>
        <w:sectPr w:rsidR="003C2203" w:rsidSect="003C2203">
          <w:pgSz w:w="16840" w:h="11907" w:orient="landscape" w:code="9"/>
          <w:pgMar w:top="993" w:right="1134" w:bottom="567" w:left="1134" w:header="567" w:footer="567" w:gutter="0"/>
          <w:cols w:space="708"/>
          <w:docGrid w:linePitch="360"/>
        </w:sectPr>
      </w:pPr>
    </w:p>
    <w:p w:rsidR="003C2203" w:rsidRPr="00FC009D" w:rsidRDefault="003C2203" w:rsidP="003C220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C2203" w:rsidRPr="00FC009D" w:rsidTr="003C2203">
        <w:trPr>
          <w:trHeight w:val="510"/>
        </w:trPr>
        <w:tc>
          <w:tcPr>
            <w:tcW w:w="12475" w:type="dxa"/>
            <w:gridSpan w:val="7"/>
            <w:shd w:val="clear" w:color="auto" w:fill="auto"/>
            <w:vAlign w:val="bottom"/>
            <w:hideMark/>
          </w:tcPr>
          <w:p w:rsidR="003C2203" w:rsidRPr="00FC009D" w:rsidRDefault="003C2203" w:rsidP="003C220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C2203" w:rsidRPr="00FC009D" w:rsidRDefault="003C2203" w:rsidP="003C220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C2203" w:rsidRPr="00FC009D" w:rsidTr="003C2203">
        <w:trPr>
          <w:trHeight w:val="1590"/>
        </w:trPr>
        <w:tc>
          <w:tcPr>
            <w:tcW w:w="851" w:type="dxa"/>
            <w:vAlign w:val="center"/>
            <w:hideMark/>
          </w:tcPr>
          <w:p w:rsidR="003C2203" w:rsidRPr="00FC009D" w:rsidRDefault="003C2203" w:rsidP="003C2203">
            <w:pPr>
              <w:ind w:left="-108" w:right="-108"/>
              <w:jc w:val="center"/>
              <w:rPr>
                <w:i/>
                <w:sz w:val="20"/>
                <w:szCs w:val="20"/>
              </w:rPr>
            </w:pPr>
            <w:r w:rsidRPr="00FC009D">
              <w:rPr>
                <w:i/>
                <w:sz w:val="20"/>
                <w:szCs w:val="20"/>
              </w:rPr>
              <w:t xml:space="preserve">№ </w:t>
            </w:r>
          </w:p>
        </w:tc>
        <w:tc>
          <w:tcPr>
            <w:tcW w:w="1559" w:type="dxa"/>
            <w:vAlign w:val="center"/>
            <w:hideMark/>
          </w:tcPr>
          <w:p w:rsidR="003C2203" w:rsidRPr="00FC009D" w:rsidRDefault="003C2203" w:rsidP="003C2203">
            <w:pPr>
              <w:ind w:left="-108" w:right="-108"/>
              <w:jc w:val="center"/>
              <w:rPr>
                <w:i/>
                <w:sz w:val="20"/>
                <w:szCs w:val="20"/>
              </w:rPr>
            </w:pPr>
            <w:r w:rsidRPr="00FC009D">
              <w:rPr>
                <w:i/>
                <w:sz w:val="20"/>
                <w:szCs w:val="20"/>
              </w:rPr>
              <w:t xml:space="preserve">ИНН </w:t>
            </w:r>
          </w:p>
        </w:tc>
        <w:tc>
          <w:tcPr>
            <w:tcW w:w="1843" w:type="dxa"/>
            <w:vAlign w:val="center"/>
            <w:hideMark/>
          </w:tcPr>
          <w:p w:rsidR="003C2203" w:rsidRPr="00FC009D" w:rsidRDefault="003C2203" w:rsidP="003C2203">
            <w:pPr>
              <w:ind w:left="-108" w:right="-108"/>
              <w:jc w:val="center"/>
              <w:rPr>
                <w:i/>
                <w:sz w:val="20"/>
                <w:szCs w:val="20"/>
              </w:rPr>
            </w:pPr>
            <w:r w:rsidRPr="00FC009D">
              <w:rPr>
                <w:i/>
                <w:sz w:val="20"/>
                <w:szCs w:val="20"/>
              </w:rPr>
              <w:t>ОГРН</w:t>
            </w:r>
          </w:p>
        </w:tc>
        <w:tc>
          <w:tcPr>
            <w:tcW w:w="2693" w:type="dxa"/>
            <w:vAlign w:val="center"/>
            <w:hideMark/>
          </w:tcPr>
          <w:p w:rsidR="003C2203" w:rsidRPr="00FC009D" w:rsidRDefault="003C2203" w:rsidP="003C2203">
            <w:pPr>
              <w:ind w:left="-108" w:right="-108"/>
              <w:jc w:val="center"/>
              <w:rPr>
                <w:i/>
                <w:sz w:val="20"/>
                <w:szCs w:val="20"/>
              </w:rPr>
            </w:pPr>
            <w:r w:rsidRPr="00FC009D">
              <w:rPr>
                <w:i/>
                <w:sz w:val="20"/>
                <w:szCs w:val="20"/>
              </w:rPr>
              <w:t>Наименование / ФИО</w:t>
            </w:r>
          </w:p>
        </w:tc>
        <w:tc>
          <w:tcPr>
            <w:tcW w:w="2410" w:type="dxa"/>
            <w:vAlign w:val="center"/>
            <w:hideMark/>
          </w:tcPr>
          <w:p w:rsidR="003C2203" w:rsidRPr="00FC009D" w:rsidRDefault="003C2203" w:rsidP="003C220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C2203" w:rsidRPr="00FC009D" w:rsidRDefault="003C2203" w:rsidP="003C220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C2203" w:rsidRPr="00FC009D" w:rsidRDefault="003C2203" w:rsidP="003C220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C2203" w:rsidRPr="00FC009D" w:rsidRDefault="003C2203" w:rsidP="003C2203">
            <w:pPr>
              <w:rPr>
                <w:i/>
                <w:sz w:val="20"/>
                <w:szCs w:val="20"/>
              </w:rPr>
            </w:pPr>
          </w:p>
        </w:tc>
      </w:tr>
      <w:tr w:rsidR="003C2203" w:rsidRPr="00FC009D" w:rsidTr="003C2203">
        <w:trPr>
          <w:trHeight w:val="315"/>
        </w:trPr>
        <w:tc>
          <w:tcPr>
            <w:tcW w:w="851" w:type="dxa"/>
            <w:noWrap/>
            <w:vAlign w:val="center"/>
            <w:hideMark/>
          </w:tcPr>
          <w:p w:rsidR="003C2203" w:rsidRPr="00FC009D" w:rsidRDefault="003C2203" w:rsidP="003C2203">
            <w:pPr>
              <w:jc w:val="center"/>
              <w:rPr>
                <w:i/>
                <w:iCs/>
                <w:sz w:val="20"/>
                <w:szCs w:val="20"/>
              </w:rPr>
            </w:pPr>
            <w:r w:rsidRPr="00FC009D">
              <w:rPr>
                <w:i/>
                <w:iCs/>
                <w:sz w:val="20"/>
                <w:szCs w:val="20"/>
              </w:rPr>
              <w:t>8</w:t>
            </w:r>
          </w:p>
        </w:tc>
        <w:tc>
          <w:tcPr>
            <w:tcW w:w="1559" w:type="dxa"/>
            <w:noWrap/>
            <w:vAlign w:val="center"/>
            <w:hideMark/>
          </w:tcPr>
          <w:p w:rsidR="003C2203" w:rsidRPr="00FC009D" w:rsidRDefault="003C2203" w:rsidP="003C2203">
            <w:pPr>
              <w:jc w:val="center"/>
              <w:rPr>
                <w:i/>
                <w:iCs/>
                <w:sz w:val="20"/>
                <w:szCs w:val="20"/>
              </w:rPr>
            </w:pPr>
            <w:r w:rsidRPr="00FC009D">
              <w:rPr>
                <w:i/>
                <w:iCs/>
                <w:sz w:val="20"/>
                <w:szCs w:val="20"/>
              </w:rPr>
              <w:t>9</w:t>
            </w:r>
          </w:p>
        </w:tc>
        <w:tc>
          <w:tcPr>
            <w:tcW w:w="1843" w:type="dxa"/>
            <w:noWrap/>
            <w:vAlign w:val="center"/>
            <w:hideMark/>
          </w:tcPr>
          <w:p w:rsidR="003C2203" w:rsidRPr="00FC009D" w:rsidRDefault="003C2203" w:rsidP="003C2203">
            <w:pPr>
              <w:jc w:val="center"/>
              <w:rPr>
                <w:i/>
                <w:iCs/>
                <w:sz w:val="20"/>
                <w:szCs w:val="20"/>
              </w:rPr>
            </w:pPr>
            <w:r w:rsidRPr="00FC009D">
              <w:rPr>
                <w:i/>
                <w:iCs/>
                <w:sz w:val="20"/>
                <w:szCs w:val="20"/>
              </w:rPr>
              <w:t>10</w:t>
            </w:r>
          </w:p>
        </w:tc>
        <w:tc>
          <w:tcPr>
            <w:tcW w:w="2693" w:type="dxa"/>
            <w:noWrap/>
            <w:vAlign w:val="center"/>
            <w:hideMark/>
          </w:tcPr>
          <w:p w:rsidR="003C2203" w:rsidRPr="00FC009D" w:rsidRDefault="003C2203" w:rsidP="003C2203">
            <w:pPr>
              <w:jc w:val="center"/>
              <w:rPr>
                <w:i/>
                <w:iCs/>
                <w:sz w:val="20"/>
                <w:szCs w:val="20"/>
              </w:rPr>
            </w:pPr>
            <w:r w:rsidRPr="00FC009D">
              <w:rPr>
                <w:i/>
                <w:iCs/>
                <w:sz w:val="20"/>
                <w:szCs w:val="20"/>
              </w:rPr>
              <w:t>11</w:t>
            </w:r>
          </w:p>
        </w:tc>
        <w:tc>
          <w:tcPr>
            <w:tcW w:w="2410" w:type="dxa"/>
            <w:noWrap/>
            <w:vAlign w:val="center"/>
            <w:hideMark/>
          </w:tcPr>
          <w:p w:rsidR="003C2203" w:rsidRPr="00FC009D" w:rsidRDefault="003C2203" w:rsidP="003C2203">
            <w:pPr>
              <w:jc w:val="center"/>
              <w:rPr>
                <w:i/>
                <w:iCs/>
                <w:sz w:val="20"/>
                <w:szCs w:val="20"/>
              </w:rPr>
            </w:pPr>
            <w:r w:rsidRPr="00FC009D">
              <w:rPr>
                <w:i/>
                <w:iCs/>
                <w:sz w:val="20"/>
                <w:szCs w:val="20"/>
              </w:rPr>
              <w:t>12</w:t>
            </w:r>
          </w:p>
        </w:tc>
        <w:tc>
          <w:tcPr>
            <w:tcW w:w="1559"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13</w:t>
            </w:r>
          </w:p>
        </w:tc>
        <w:tc>
          <w:tcPr>
            <w:tcW w:w="1560"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14</w:t>
            </w:r>
          </w:p>
        </w:tc>
        <w:tc>
          <w:tcPr>
            <w:tcW w:w="2411"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15</w:t>
            </w:r>
          </w:p>
        </w:tc>
      </w:tr>
      <w:tr w:rsidR="003C2203" w:rsidRPr="00FC009D" w:rsidTr="003C2203">
        <w:trPr>
          <w:trHeight w:val="386"/>
        </w:trPr>
        <w:tc>
          <w:tcPr>
            <w:tcW w:w="851" w:type="dxa"/>
            <w:noWrap/>
            <w:vAlign w:val="bottom"/>
            <w:hideMark/>
          </w:tcPr>
          <w:p w:rsidR="003C2203" w:rsidRPr="00FC009D" w:rsidRDefault="003C2203" w:rsidP="003C2203">
            <w:pPr>
              <w:rPr>
                <w:iCs/>
                <w:sz w:val="20"/>
                <w:szCs w:val="20"/>
              </w:rPr>
            </w:pPr>
            <w:r w:rsidRPr="00FC009D">
              <w:rPr>
                <w:i/>
                <w:iCs/>
                <w:sz w:val="20"/>
                <w:szCs w:val="20"/>
              </w:rPr>
              <w:t>1.1</w:t>
            </w:r>
          </w:p>
        </w:tc>
        <w:tc>
          <w:tcPr>
            <w:tcW w:w="1559" w:type="dxa"/>
            <w:noWrap/>
            <w:vAlign w:val="bottom"/>
            <w:hideMark/>
          </w:tcPr>
          <w:p w:rsidR="003C2203" w:rsidRPr="00FC009D" w:rsidRDefault="003C2203" w:rsidP="003C2203">
            <w:pPr>
              <w:rPr>
                <w:iCs/>
                <w:sz w:val="20"/>
                <w:szCs w:val="20"/>
              </w:rPr>
            </w:pPr>
            <w:r w:rsidRPr="00FC009D">
              <w:rPr>
                <w:i/>
                <w:iCs/>
                <w:sz w:val="20"/>
                <w:szCs w:val="20"/>
              </w:rPr>
              <w:t>7754467990</w:t>
            </w:r>
          </w:p>
        </w:tc>
        <w:tc>
          <w:tcPr>
            <w:tcW w:w="1843" w:type="dxa"/>
            <w:noWrap/>
            <w:vAlign w:val="bottom"/>
            <w:hideMark/>
          </w:tcPr>
          <w:p w:rsidR="003C2203" w:rsidRPr="00FC009D" w:rsidRDefault="003C2203" w:rsidP="003C2203">
            <w:pPr>
              <w:rPr>
                <w:iCs/>
                <w:sz w:val="20"/>
                <w:szCs w:val="20"/>
              </w:rPr>
            </w:pPr>
            <w:r w:rsidRPr="00FC009D">
              <w:rPr>
                <w:i/>
                <w:iCs/>
                <w:sz w:val="20"/>
                <w:szCs w:val="20"/>
              </w:rPr>
              <w:t>108323232323232</w:t>
            </w:r>
          </w:p>
        </w:tc>
        <w:tc>
          <w:tcPr>
            <w:tcW w:w="2693" w:type="dxa"/>
            <w:noWrap/>
            <w:vAlign w:val="bottom"/>
            <w:hideMark/>
          </w:tcPr>
          <w:p w:rsidR="003C2203" w:rsidRPr="00FC009D" w:rsidRDefault="003C2203" w:rsidP="003C2203">
            <w:pPr>
              <w:rPr>
                <w:iCs/>
                <w:sz w:val="20"/>
                <w:szCs w:val="20"/>
              </w:rPr>
            </w:pPr>
            <w:r w:rsidRPr="00FC009D">
              <w:rPr>
                <w:i/>
                <w:iCs/>
                <w:sz w:val="20"/>
                <w:szCs w:val="20"/>
              </w:rPr>
              <w:t>ЗАО "Свет 1"</w:t>
            </w:r>
          </w:p>
        </w:tc>
        <w:tc>
          <w:tcPr>
            <w:tcW w:w="2410" w:type="dxa"/>
            <w:noWrap/>
            <w:vAlign w:val="bottom"/>
            <w:hideMark/>
          </w:tcPr>
          <w:p w:rsidR="003C2203" w:rsidRPr="00FC009D" w:rsidRDefault="003C2203" w:rsidP="003C220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23.01.2008</w:t>
            </w:r>
          </w:p>
        </w:tc>
      </w:tr>
      <w:tr w:rsidR="003C2203" w:rsidRPr="00FC009D" w:rsidTr="003C2203">
        <w:trPr>
          <w:trHeight w:val="407"/>
        </w:trPr>
        <w:tc>
          <w:tcPr>
            <w:tcW w:w="851" w:type="dxa"/>
            <w:noWrap/>
            <w:vAlign w:val="bottom"/>
            <w:hideMark/>
          </w:tcPr>
          <w:p w:rsidR="003C2203" w:rsidRPr="00FC009D" w:rsidRDefault="003C2203" w:rsidP="003C2203">
            <w:pPr>
              <w:rPr>
                <w:iCs/>
                <w:sz w:val="20"/>
                <w:szCs w:val="20"/>
              </w:rPr>
            </w:pPr>
            <w:r w:rsidRPr="00FC009D">
              <w:rPr>
                <w:i/>
                <w:iCs/>
                <w:sz w:val="20"/>
                <w:szCs w:val="20"/>
              </w:rPr>
              <w:t>1.1.0</w:t>
            </w:r>
          </w:p>
        </w:tc>
        <w:tc>
          <w:tcPr>
            <w:tcW w:w="1559" w:type="dxa"/>
            <w:noWrap/>
            <w:vAlign w:val="bottom"/>
            <w:hideMark/>
          </w:tcPr>
          <w:p w:rsidR="003C2203" w:rsidRPr="00FC009D" w:rsidRDefault="003C2203" w:rsidP="003C2203">
            <w:pPr>
              <w:rPr>
                <w:iCs/>
                <w:sz w:val="20"/>
                <w:szCs w:val="20"/>
              </w:rPr>
            </w:pPr>
            <w:r w:rsidRPr="00FC009D">
              <w:rPr>
                <w:i/>
                <w:iCs/>
                <w:sz w:val="20"/>
                <w:szCs w:val="20"/>
              </w:rPr>
              <w:t>111222333444</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r w:rsidRPr="00FC009D">
              <w:rPr>
                <w:i/>
                <w:iCs/>
                <w:sz w:val="20"/>
                <w:szCs w:val="20"/>
              </w:rPr>
              <w:t>Петрова Анна Ивановна</w:t>
            </w:r>
          </w:p>
        </w:tc>
        <w:tc>
          <w:tcPr>
            <w:tcW w:w="2410" w:type="dxa"/>
            <w:noWrap/>
            <w:vAlign w:val="bottom"/>
            <w:hideMark/>
          </w:tcPr>
          <w:p w:rsidR="003C2203" w:rsidRPr="00FC009D" w:rsidRDefault="003C2203" w:rsidP="003C220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44 55 666777</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C2203" w:rsidRPr="00FC009D" w:rsidTr="003C2203">
        <w:trPr>
          <w:trHeight w:val="427"/>
        </w:trPr>
        <w:tc>
          <w:tcPr>
            <w:tcW w:w="851" w:type="dxa"/>
            <w:noWrap/>
            <w:vAlign w:val="bottom"/>
            <w:hideMark/>
          </w:tcPr>
          <w:p w:rsidR="003C2203" w:rsidRPr="00FC009D" w:rsidRDefault="003C2203" w:rsidP="003C2203">
            <w:pPr>
              <w:rPr>
                <w:iCs/>
                <w:sz w:val="20"/>
                <w:szCs w:val="20"/>
              </w:rPr>
            </w:pPr>
            <w:r w:rsidRPr="00FC009D">
              <w:rPr>
                <w:i/>
                <w:iCs/>
                <w:sz w:val="20"/>
                <w:szCs w:val="20"/>
              </w:rPr>
              <w:t>1.1.1</w:t>
            </w:r>
          </w:p>
        </w:tc>
        <w:tc>
          <w:tcPr>
            <w:tcW w:w="1559" w:type="dxa"/>
            <w:noWrap/>
            <w:vAlign w:val="bottom"/>
            <w:hideMark/>
          </w:tcPr>
          <w:p w:rsidR="003C2203" w:rsidRPr="00FC009D" w:rsidRDefault="003C2203" w:rsidP="003C2203">
            <w:pPr>
              <w:rPr>
                <w:iCs/>
                <w:sz w:val="20"/>
                <w:szCs w:val="20"/>
              </w:rPr>
            </w:pPr>
            <w:r w:rsidRPr="00FC009D">
              <w:rPr>
                <w:i/>
                <w:iCs/>
                <w:sz w:val="20"/>
                <w:szCs w:val="20"/>
              </w:rPr>
              <w:t>333222444555</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r w:rsidRPr="00FC009D">
              <w:rPr>
                <w:i/>
                <w:iCs/>
                <w:sz w:val="20"/>
                <w:szCs w:val="20"/>
              </w:rPr>
              <w:t>Сидоров Пётр Иванович</w:t>
            </w:r>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55 66 777888</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12.03.2004</w:t>
            </w:r>
          </w:p>
        </w:tc>
      </w:tr>
      <w:tr w:rsidR="003C2203" w:rsidRPr="00FC009D" w:rsidTr="003C2203">
        <w:trPr>
          <w:trHeight w:val="405"/>
        </w:trPr>
        <w:tc>
          <w:tcPr>
            <w:tcW w:w="851" w:type="dxa"/>
            <w:noWrap/>
            <w:vAlign w:val="bottom"/>
            <w:hideMark/>
          </w:tcPr>
          <w:p w:rsidR="003C2203" w:rsidRPr="00FC009D" w:rsidRDefault="003C2203" w:rsidP="003C2203">
            <w:pPr>
              <w:rPr>
                <w:iCs/>
                <w:sz w:val="20"/>
                <w:szCs w:val="20"/>
              </w:rPr>
            </w:pPr>
            <w:r w:rsidRPr="00FC009D">
              <w:rPr>
                <w:i/>
                <w:iCs/>
                <w:sz w:val="20"/>
                <w:szCs w:val="20"/>
              </w:rPr>
              <w:t>1.1.2</w:t>
            </w:r>
          </w:p>
        </w:tc>
        <w:tc>
          <w:tcPr>
            <w:tcW w:w="1559" w:type="dxa"/>
            <w:noWrap/>
            <w:vAlign w:val="bottom"/>
            <w:hideMark/>
          </w:tcPr>
          <w:p w:rsidR="003C2203" w:rsidRPr="00FC009D" w:rsidRDefault="003C2203" w:rsidP="003C2203">
            <w:pPr>
              <w:rPr>
                <w:iCs/>
                <w:sz w:val="20"/>
                <w:szCs w:val="20"/>
              </w:rPr>
            </w:pPr>
            <w:r w:rsidRPr="00FC009D">
              <w:rPr>
                <w:i/>
                <w:iCs/>
                <w:sz w:val="20"/>
                <w:szCs w:val="20"/>
              </w:rPr>
              <w:t>6277777777</w:t>
            </w:r>
          </w:p>
        </w:tc>
        <w:tc>
          <w:tcPr>
            <w:tcW w:w="1843" w:type="dxa"/>
            <w:noWrap/>
            <w:vAlign w:val="bottom"/>
            <w:hideMark/>
          </w:tcPr>
          <w:p w:rsidR="003C2203" w:rsidRPr="00FC009D" w:rsidRDefault="003C2203" w:rsidP="003C2203">
            <w:pPr>
              <w:rPr>
                <w:iCs/>
                <w:sz w:val="20"/>
                <w:szCs w:val="20"/>
              </w:rPr>
            </w:pPr>
            <w:r w:rsidRPr="00FC009D">
              <w:rPr>
                <w:i/>
                <w:iCs/>
                <w:sz w:val="20"/>
                <w:szCs w:val="20"/>
              </w:rPr>
              <w:t>104567567567436</w:t>
            </w:r>
          </w:p>
        </w:tc>
        <w:tc>
          <w:tcPr>
            <w:tcW w:w="2693" w:type="dxa"/>
            <w:noWrap/>
            <w:vAlign w:val="bottom"/>
            <w:hideMark/>
          </w:tcPr>
          <w:p w:rsidR="003C2203" w:rsidRPr="00FC009D" w:rsidRDefault="003C2203" w:rsidP="003C2203">
            <w:pPr>
              <w:rPr>
                <w:iCs/>
                <w:sz w:val="20"/>
                <w:szCs w:val="20"/>
              </w:rPr>
            </w:pPr>
            <w:r w:rsidRPr="00FC009D">
              <w:rPr>
                <w:i/>
                <w:iCs/>
                <w:sz w:val="20"/>
                <w:szCs w:val="20"/>
              </w:rPr>
              <w:t>ООО "Черепашка"</w:t>
            </w:r>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12.03.2004</w:t>
            </w:r>
          </w:p>
        </w:tc>
      </w:tr>
      <w:tr w:rsidR="003C2203" w:rsidRPr="00FC009D" w:rsidTr="003C2203">
        <w:trPr>
          <w:trHeight w:val="315"/>
        </w:trPr>
        <w:tc>
          <w:tcPr>
            <w:tcW w:w="851" w:type="dxa"/>
            <w:noWrap/>
            <w:vAlign w:val="bottom"/>
            <w:hideMark/>
          </w:tcPr>
          <w:p w:rsidR="003C2203" w:rsidRPr="00FC009D" w:rsidRDefault="003C2203" w:rsidP="003C2203">
            <w:pPr>
              <w:rPr>
                <w:iCs/>
                <w:sz w:val="20"/>
                <w:szCs w:val="20"/>
              </w:rPr>
            </w:pPr>
            <w:r w:rsidRPr="00FC009D">
              <w:rPr>
                <w:i/>
                <w:iCs/>
                <w:sz w:val="20"/>
                <w:szCs w:val="20"/>
              </w:rPr>
              <w:t>1.1.2.0</w:t>
            </w:r>
          </w:p>
        </w:tc>
        <w:tc>
          <w:tcPr>
            <w:tcW w:w="1559" w:type="dxa"/>
            <w:noWrap/>
            <w:vAlign w:val="bottom"/>
            <w:hideMark/>
          </w:tcPr>
          <w:p w:rsidR="003C2203" w:rsidRPr="00FC009D" w:rsidRDefault="003C2203" w:rsidP="003C2203">
            <w:pPr>
              <w:rPr>
                <w:iCs/>
                <w:sz w:val="20"/>
                <w:szCs w:val="20"/>
              </w:rPr>
            </w:pPr>
            <w:r w:rsidRPr="00FC009D">
              <w:rPr>
                <w:i/>
                <w:iCs/>
                <w:sz w:val="20"/>
                <w:szCs w:val="20"/>
              </w:rPr>
              <w:t>7495672857623</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66 78 455434</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C2203" w:rsidRPr="00FC009D" w:rsidTr="003C2203">
        <w:trPr>
          <w:trHeight w:val="315"/>
        </w:trPr>
        <w:tc>
          <w:tcPr>
            <w:tcW w:w="851" w:type="dxa"/>
            <w:noWrap/>
            <w:vAlign w:val="bottom"/>
            <w:hideMark/>
          </w:tcPr>
          <w:p w:rsidR="003C2203" w:rsidRPr="00FC009D" w:rsidRDefault="003C2203" w:rsidP="003C2203">
            <w:pPr>
              <w:rPr>
                <w:iCs/>
                <w:sz w:val="20"/>
                <w:szCs w:val="20"/>
              </w:rPr>
            </w:pPr>
            <w:r w:rsidRPr="00FC009D">
              <w:rPr>
                <w:i/>
                <w:iCs/>
                <w:sz w:val="20"/>
                <w:szCs w:val="20"/>
              </w:rPr>
              <w:t>1.1.2.1</w:t>
            </w:r>
          </w:p>
        </w:tc>
        <w:tc>
          <w:tcPr>
            <w:tcW w:w="1559" w:type="dxa"/>
            <w:noWrap/>
            <w:vAlign w:val="bottom"/>
            <w:hideMark/>
          </w:tcPr>
          <w:p w:rsidR="003C2203" w:rsidRPr="00FC009D" w:rsidRDefault="003C2203" w:rsidP="003C2203">
            <w:pPr>
              <w:rPr>
                <w:iCs/>
                <w:sz w:val="20"/>
                <w:szCs w:val="20"/>
              </w:rPr>
            </w:pPr>
            <w:r w:rsidRPr="00FC009D">
              <w:rPr>
                <w:i/>
                <w:iCs/>
                <w:sz w:val="20"/>
                <w:szCs w:val="20"/>
              </w:rPr>
              <w:t>8462389547345</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r w:rsidRPr="00FC009D">
              <w:rPr>
                <w:i/>
                <w:iCs/>
                <w:sz w:val="20"/>
                <w:szCs w:val="20"/>
              </w:rPr>
              <w:t>Мазаева Инна Львовна</w:t>
            </w:r>
          </w:p>
        </w:tc>
        <w:tc>
          <w:tcPr>
            <w:tcW w:w="2410" w:type="dxa"/>
            <w:noWrap/>
            <w:vAlign w:val="bottom"/>
            <w:hideMark/>
          </w:tcPr>
          <w:p w:rsidR="003C2203" w:rsidRPr="00FC009D" w:rsidRDefault="003C2203" w:rsidP="003C220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67 03 000444</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Бенефициар</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12.03.2004</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w:t>
            </w:r>
          </w:p>
        </w:tc>
        <w:tc>
          <w:tcPr>
            <w:tcW w:w="2410" w:type="dxa"/>
            <w:noWrap/>
            <w:vAlign w:val="bottom"/>
            <w:hideMark/>
          </w:tcPr>
          <w:p w:rsidR="003C2203" w:rsidRPr="00FC009D" w:rsidRDefault="003C2203" w:rsidP="003C2203">
            <w:pPr>
              <w:rPr>
                <w:sz w:val="20"/>
                <w:szCs w:val="20"/>
              </w:rPr>
            </w:pPr>
            <w:r w:rsidRPr="00FC009D">
              <w:rPr>
                <w:i/>
                <w:iCs/>
                <w:sz w:val="20"/>
                <w:szCs w:val="20"/>
              </w:rPr>
              <w:t> </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w:t>
            </w:r>
          </w:p>
        </w:tc>
        <w:tc>
          <w:tcPr>
            <w:tcW w:w="1559" w:type="dxa"/>
            <w:noWrap/>
            <w:vAlign w:val="bottom"/>
            <w:hideMark/>
          </w:tcPr>
          <w:p w:rsidR="003C2203" w:rsidRPr="00FC009D" w:rsidRDefault="003C2203" w:rsidP="003C2203">
            <w:pPr>
              <w:rPr>
                <w:sz w:val="20"/>
                <w:szCs w:val="20"/>
              </w:rPr>
            </w:pPr>
            <w:r w:rsidRPr="00FC009D">
              <w:rPr>
                <w:i/>
                <w:iCs/>
                <w:sz w:val="20"/>
                <w:szCs w:val="20"/>
              </w:rPr>
              <w:t>7754456890</w:t>
            </w:r>
          </w:p>
        </w:tc>
        <w:tc>
          <w:tcPr>
            <w:tcW w:w="1843" w:type="dxa"/>
            <w:noWrap/>
            <w:vAlign w:val="bottom"/>
            <w:hideMark/>
          </w:tcPr>
          <w:p w:rsidR="003C2203" w:rsidRPr="00FC009D" w:rsidRDefault="003C2203" w:rsidP="003C2203">
            <w:pPr>
              <w:rPr>
                <w:sz w:val="20"/>
                <w:szCs w:val="20"/>
              </w:rPr>
            </w:pPr>
            <w:r w:rsidRPr="00FC009D">
              <w:rPr>
                <w:i/>
                <w:iCs/>
                <w:sz w:val="20"/>
                <w:szCs w:val="20"/>
              </w:rPr>
              <w:t>107656565656565</w:t>
            </w:r>
          </w:p>
        </w:tc>
        <w:tc>
          <w:tcPr>
            <w:tcW w:w="2693" w:type="dxa"/>
            <w:noWrap/>
            <w:vAlign w:val="bottom"/>
            <w:hideMark/>
          </w:tcPr>
          <w:p w:rsidR="003C2203" w:rsidRPr="00FC009D" w:rsidRDefault="003C2203" w:rsidP="003C2203">
            <w:pPr>
              <w:rPr>
                <w:sz w:val="20"/>
                <w:szCs w:val="20"/>
              </w:rPr>
            </w:pPr>
            <w:r w:rsidRPr="00FC009D">
              <w:rPr>
                <w:i/>
                <w:iCs/>
                <w:sz w:val="20"/>
                <w:szCs w:val="20"/>
              </w:rPr>
              <w:t>ООО "Свет 2"</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23.01.2008</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1.2.0</w:t>
            </w:r>
          </w:p>
        </w:tc>
        <w:tc>
          <w:tcPr>
            <w:tcW w:w="1559" w:type="dxa"/>
            <w:noWrap/>
            <w:vAlign w:val="bottom"/>
            <w:hideMark/>
          </w:tcPr>
          <w:p w:rsidR="003C2203" w:rsidRPr="00FC009D" w:rsidRDefault="003C2203" w:rsidP="003C2203">
            <w:pPr>
              <w:rPr>
                <w:sz w:val="20"/>
                <w:szCs w:val="20"/>
              </w:rPr>
            </w:pPr>
            <w:r w:rsidRPr="00FC009D">
              <w:rPr>
                <w:i/>
                <w:iCs/>
                <w:sz w:val="20"/>
                <w:szCs w:val="20"/>
              </w:rPr>
              <w:t>666555777444</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Антонов Иван Игоревич</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66 55 444333</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1.2.1</w:t>
            </w:r>
          </w:p>
        </w:tc>
        <w:tc>
          <w:tcPr>
            <w:tcW w:w="1559" w:type="dxa"/>
            <w:noWrap/>
            <w:vAlign w:val="bottom"/>
            <w:hideMark/>
          </w:tcPr>
          <w:p w:rsidR="003C2203" w:rsidRPr="00FC009D" w:rsidRDefault="003C2203" w:rsidP="003C2203">
            <w:pPr>
              <w:rPr>
                <w:sz w:val="20"/>
                <w:szCs w:val="20"/>
              </w:rPr>
            </w:pPr>
            <w:r w:rsidRPr="00FC009D">
              <w:rPr>
                <w:i/>
                <w:iCs/>
                <w:sz w:val="20"/>
                <w:szCs w:val="20"/>
              </w:rPr>
              <w:t>888777666555</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Ивлев Дмитрий Степанович</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77 55 333444</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23.01.2006</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1.2.2</w:t>
            </w:r>
          </w:p>
        </w:tc>
        <w:tc>
          <w:tcPr>
            <w:tcW w:w="1559" w:type="dxa"/>
            <w:noWrap/>
            <w:vAlign w:val="bottom"/>
            <w:hideMark/>
          </w:tcPr>
          <w:p w:rsidR="003C2203" w:rsidRPr="00FC009D" w:rsidRDefault="003C2203" w:rsidP="003C2203">
            <w:pPr>
              <w:rPr>
                <w:sz w:val="20"/>
                <w:szCs w:val="20"/>
              </w:rPr>
            </w:pPr>
            <w:r w:rsidRPr="00FC009D">
              <w:rPr>
                <w:i/>
                <w:iCs/>
                <w:sz w:val="20"/>
                <w:szCs w:val="20"/>
              </w:rPr>
              <w:t>333888444555</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Степанов Игорь Дмитриевич</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66 77 223344</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23.01.2006</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w:t>
            </w:r>
          </w:p>
        </w:tc>
        <w:tc>
          <w:tcPr>
            <w:tcW w:w="2410" w:type="dxa"/>
            <w:noWrap/>
            <w:vAlign w:val="bottom"/>
            <w:hideMark/>
          </w:tcPr>
          <w:p w:rsidR="003C2203" w:rsidRPr="00FC009D" w:rsidRDefault="003C2203" w:rsidP="003C2203">
            <w:pPr>
              <w:rPr>
                <w:sz w:val="20"/>
                <w:szCs w:val="20"/>
              </w:rPr>
            </w:pPr>
            <w:r w:rsidRPr="00FC009D">
              <w:rPr>
                <w:i/>
                <w:iCs/>
                <w:sz w:val="20"/>
                <w:szCs w:val="20"/>
              </w:rPr>
              <w:t> </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1.3</w:t>
            </w:r>
          </w:p>
        </w:tc>
        <w:tc>
          <w:tcPr>
            <w:tcW w:w="1559" w:type="dxa"/>
            <w:noWrap/>
            <w:vAlign w:val="bottom"/>
            <w:hideMark/>
          </w:tcPr>
          <w:p w:rsidR="003C2203" w:rsidRPr="00FC009D" w:rsidRDefault="003C2203" w:rsidP="003C2203">
            <w:pPr>
              <w:rPr>
                <w:sz w:val="20"/>
                <w:szCs w:val="20"/>
              </w:rPr>
            </w:pPr>
            <w:r w:rsidRPr="00FC009D">
              <w:rPr>
                <w:i/>
                <w:iCs/>
                <w:sz w:val="20"/>
                <w:szCs w:val="20"/>
              </w:rPr>
              <w:t>ASU66-54</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C2203" w:rsidRPr="00FC009D" w:rsidRDefault="003C2203" w:rsidP="003C220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23.01.2008</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 </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C2203" w:rsidRPr="00FC009D" w:rsidRDefault="003C2203" w:rsidP="003C220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776AE 6654</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w:t>
            </w:r>
          </w:p>
        </w:tc>
        <w:tc>
          <w:tcPr>
            <w:tcW w:w="2410" w:type="dxa"/>
            <w:noWrap/>
            <w:vAlign w:val="bottom"/>
            <w:hideMark/>
          </w:tcPr>
          <w:p w:rsidR="003C2203" w:rsidRPr="00FC009D" w:rsidRDefault="003C2203" w:rsidP="003C2203">
            <w:pPr>
              <w:rPr>
                <w:sz w:val="20"/>
                <w:szCs w:val="20"/>
              </w:rPr>
            </w:pPr>
            <w:r w:rsidRPr="00FC009D">
              <w:rPr>
                <w:i/>
                <w:iCs/>
                <w:sz w:val="20"/>
                <w:szCs w:val="20"/>
              </w:rPr>
              <w:t> </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bl>
    <w:p w:rsidR="003C2203" w:rsidRDefault="003C2203" w:rsidP="003C2203">
      <w:pPr>
        <w:jc w:val="center"/>
        <w:rPr>
          <w:sz w:val="22"/>
        </w:rPr>
        <w:sectPr w:rsidR="003C2203"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86357F" w:rsidRPr="0086357F" w:rsidRDefault="0086357F" w:rsidP="006E4F29">
      <w:pPr>
        <w:pStyle w:val="10"/>
        <w:numPr>
          <w:ilvl w:val="0"/>
          <w:numId w:val="23"/>
        </w:numPr>
        <w:tabs>
          <w:tab w:val="left" w:pos="709"/>
        </w:tabs>
        <w:ind w:left="0" w:firstLine="0"/>
        <w:jc w:val="both"/>
        <w:rPr>
          <w:sz w:val="28"/>
          <w:szCs w:val="28"/>
        </w:rPr>
      </w:pPr>
      <w:bookmarkStart w:id="167" w:name="_Ref401060816"/>
      <w:bookmarkStart w:id="168" w:name="_Toc420320597"/>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67"/>
      <w:bookmarkEnd w:id="168"/>
    </w:p>
    <w:bookmarkEnd w:id="134"/>
    <w:bookmarkEnd w:id="135"/>
    <w:p w:rsidR="00F109ED" w:rsidRDefault="00F109ED" w:rsidP="00F109ED">
      <w:pPr>
        <w:pStyle w:val="Times12"/>
        <w:ind w:right="-29"/>
        <w:rPr>
          <w:b/>
          <w:i/>
          <w:szCs w:val="24"/>
        </w:rPr>
      </w:pPr>
    </w:p>
    <w:p w:rsidR="00DD554D" w:rsidRDefault="00DD554D" w:rsidP="00DD554D">
      <w:pPr>
        <w:pStyle w:val="Times12"/>
        <w:ind w:left="720" w:firstLine="0"/>
        <w:jc w:val="right"/>
        <w:rPr>
          <w:bCs w:val="0"/>
          <w:sz w:val="28"/>
          <w:szCs w:val="28"/>
        </w:rPr>
      </w:pPr>
      <w:bookmarkStart w:id="169" w:name="_Toc390267533"/>
      <w:r w:rsidRPr="00FC009D">
        <w:rPr>
          <w:sz w:val="28"/>
          <w:szCs w:val="28"/>
        </w:rPr>
        <w:t xml:space="preserve">Форма </w:t>
      </w:r>
      <w:r w:rsidR="00D55EF7">
        <w:rPr>
          <w:sz w:val="28"/>
          <w:szCs w:val="28"/>
        </w:rPr>
        <w:t>4</w:t>
      </w:r>
      <w:r w:rsidRPr="00FC009D">
        <w:rPr>
          <w:sz w:val="28"/>
          <w:szCs w:val="28"/>
        </w:rPr>
        <w:t>.</w:t>
      </w:r>
    </w:p>
    <w:p w:rsidR="00DD554D" w:rsidRDefault="00DD554D" w:rsidP="00DD554D">
      <w:pPr>
        <w:pStyle w:val="Times12"/>
        <w:ind w:right="-29" w:firstLine="709"/>
      </w:pPr>
    </w:p>
    <w:p w:rsidR="00DD554D" w:rsidRPr="00CE5235" w:rsidRDefault="00DD554D" w:rsidP="00DD554D">
      <w:pPr>
        <w:pStyle w:val="20"/>
        <w:numPr>
          <w:ilvl w:val="0"/>
          <w:numId w:val="0"/>
        </w:numPr>
        <w:spacing w:before="0" w:after="0"/>
        <w:ind w:right="240"/>
        <w:jc w:val="center"/>
        <w:rPr>
          <w:rFonts w:ascii="Times New Roman" w:hAnsi="Times New Roman" w:cs="Times New Roman"/>
          <w:b w:val="0"/>
          <w:i w:val="0"/>
        </w:rPr>
      </w:pPr>
      <w:bookmarkStart w:id="170" w:name="_Toc420320598"/>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00D55EF7">
        <w:rPr>
          <w:rFonts w:ascii="Times New Roman" w:hAnsi="Times New Roman" w:cs="Times New Roman"/>
          <w:b w:val="0"/>
          <w:i w:val="0"/>
        </w:rPr>
        <w:t>4</w:t>
      </w:r>
      <w:r w:rsidRPr="00D47146">
        <w:rPr>
          <w:rFonts w:ascii="Times New Roman" w:hAnsi="Times New Roman" w:cs="Times New Roman"/>
          <w:b w:val="0"/>
          <w:i w:val="0"/>
        </w:rPr>
        <w:t>)</w:t>
      </w:r>
      <w:bookmarkEnd w:id="169"/>
      <w:bookmarkEnd w:id="170"/>
    </w:p>
    <w:p w:rsidR="00716AAC" w:rsidRPr="009C3C04" w:rsidRDefault="00716AAC" w:rsidP="00716AAC">
      <w:pPr>
        <w:spacing w:line="360" w:lineRule="auto"/>
        <w:ind w:firstLine="567"/>
        <w:jc w:val="both"/>
        <w:rPr>
          <w:bCs/>
          <w:i/>
          <w:snapToGrid w:val="0"/>
        </w:rPr>
      </w:pPr>
      <w:bookmarkStart w:id="171" w:name="_Toc247081661"/>
      <w:r w:rsidRPr="009C3C04">
        <w:rPr>
          <w:bCs/>
          <w:i/>
          <w:snapToGrid w:val="0"/>
        </w:rPr>
        <w:t>Бланк банка</w:t>
      </w:r>
      <w:bookmarkEnd w:id="171"/>
    </w:p>
    <w:p w:rsidR="00716AAC" w:rsidRPr="009C3C04" w:rsidRDefault="00716AAC" w:rsidP="00716AAC">
      <w:pPr>
        <w:spacing w:line="360" w:lineRule="auto"/>
        <w:ind w:firstLine="567"/>
        <w:jc w:val="right"/>
        <w:rPr>
          <w:b/>
          <w:snapToGrid w:val="0"/>
          <w:spacing w:val="-7"/>
        </w:rPr>
      </w:pPr>
      <w:bookmarkStart w:id="172" w:name="_Toc247081662"/>
      <w:r w:rsidRPr="009C3C04">
        <w:rPr>
          <w:b/>
          <w:snapToGrid w:val="0"/>
          <w:spacing w:val="-7"/>
        </w:rPr>
        <w:t xml:space="preserve">КОМУ: </w:t>
      </w:r>
      <w:bookmarkEnd w:id="172"/>
      <w:r>
        <w:rPr>
          <w:b/>
          <w:snapToGrid w:val="0"/>
          <w:spacing w:val="-7"/>
        </w:rPr>
        <w:t>______________</w:t>
      </w:r>
    </w:p>
    <w:p w:rsidR="00716AAC" w:rsidRPr="009C3C04" w:rsidRDefault="00716AAC" w:rsidP="00716AAC">
      <w:pPr>
        <w:spacing w:line="360" w:lineRule="auto"/>
        <w:ind w:firstLine="567"/>
        <w:jc w:val="center"/>
        <w:rPr>
          <w:b/>
          <w:snapToGrid w:val="0"/>
        </w:rPr>
      </w:pPr>
    </w:p>
    <w:p w:rsidR="00716AAC" w:rsidRDefault="00716AAC" w:rsidP="00716AAC">
      <w:pPr>
        <w:spacing w:line="360" w:lineRule="auto"/>
        <w:ind w:firstLine="567"/>
        <w:jc w:val="center"/>
        <w:rPr>
          <w:b/>
          <w:snapToGrid w:val="0"/>
        </w:rPr>
      </w:pPr>
      <w:bookmarkStart w:id="173" w:name="_Toc247081663"/>
      <w:r w:rsidRPr="009C3C04">
        <w:rPr>
          <w:b/>
          <w:snapToGrid w:val="0"/>
        </w:rPr>
        <w:t>БАНКОВСКАЯ ГАРАНТИЯ №</w:t>
      </w:r>
      <w:bookmarkEnd w:id="173"/>
      <w:r>
        <w:rPr>
          <w:b/>
          <w:snapToGrid w:val="0"/>
        </w:rPr>
        <w:t>___</w:t>
      </w:r>
    </w:p>
    <w:p w:rsidR="00716AAC" w:rsidRDefault="00716AAC" w:rsidP="00716AAC">
      <w:pPr>
        <w:pStyle w:val="Times12"/>
        <w:ind w:firstLine="709"/>
        <w:rPr>
          <w:b/>
          <w:i/>
          <w:szCs w:val="24"/>
        </w:rPr>
      </w:pPr>
    </w:p>
    <w:p w:rsidR="00716AAC" w:rsidRPr="00A6275B" w:rsidRDefault="00716AAC" w:rsidP="00716AAC">
      <w:pPr>
        <w:tabs>
          <w:tab w:val="left" w:pos="4536"/>
          <w:tab w:val="right" w:pos="9900"/>
        </w:tabs>
        <w:rPr>
          <w:bCs/>
        </w:rPr>
      </w:pPr>
      <w:r w:rsidRPr="00A6275B">
        <w:t>г. ________</w:t>
      </w:r>
      <w:r w:rsidRPr="00A6275B">
        <w:tab/>
      </w:r>
      <w:r>
        <w:tab/>
      </w:r>
      <w:r w:rsidRPr="00A6275B">
        <w:t>«___»___________20__ г.</w:t>
      </w:r>
    </w:p>
    <w:p w:rsidR="00716AAC" w:rsidRPr="00A6275B" w:rsidRDefault="00716AAC" w:rsidP="00716AAC">
      <w:pPr>
        <w:ind w:firstLine="567"/>
        <w:jc w:val="both"/>
        <w:rPr>
          <w:b/>
          <w:bCs/>
          <w:snapToGrid w:val="0"/>
        </w:rPr>
      </w:pPr>
    </w:p>
    <w:p w:rsidR="00716AAC" w:rsidRPr="00A6275B" w:rsidRDefault="00716AAC" w:rsidP="00716AAC">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716AAC" w:rsidRPr="00A6275B" w:rsidRDefault="00716AAC" w:rsidP="00716AAC">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716AAC" w:rsidRPr="00A6275B" w:rsidRDefault="00716AAC" w:rsidP="006E4F29">
      <w:pPr>
        <w:numPr>
          <w:ilvl w:val="0"/>
          <w:numId w:val="57"/>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716AAC" w:rsidRPr="00A6275B" w:rsidRDefault="00716AAC" w:rsidP="006E4F29">
      <w:pPr>
        <w:numPr>
          <w:ilvl w:val="0"/>
          <w:numId w:val="57"/>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716AAC" w:rsidRPr="00A6275B" w:rsidRDefault="00716AAC" w:rsidP="006E4F29">
      <w:pPr>
        <w:numPr>
          <w:ilvl w:val="0"/>
          <w:numId w:val="57"/>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716AAC" w:rsidRPr="00A6275B" w:rsidRDefault="00716AAC" w:rsidP="006E4F29">
      <w:pPr>
        <w:numPr>
          <w:ilvl w:val="0"/>
          <w:numId w:val="57"/>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716AAC" w:rsidRPr="00A6275B" w:rsidRDefault="00716AAC" w:rsidP="006E4F29">
      <w:pPr>
        <w:numPr>
          <w:ilvl w:val="0"/>
          <w:numId w:val="57"/>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716AAC" w:rsidRPr="00A6275B" w:rsidRDefault="00716AAC" w:rsidP="006E4F29">
      <w:pPr>
        <w:numPr>
          <w:ilvl w:val="0"/>
          <w:numId w:val="57"/>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16AAC" w:rsidRPr="00A6275B" w:rsidRDefault="00716AAC" w:rsidP="00716AAC">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16AAC" w:rsidRPr="00A6275B" w:rsidRDefault="00716AAC" w:rsidP="00716AAC">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716AAC" w:rsidRPr="00A6275B" w:rsidRDefault="00716AAC" w:rsidP="00716AAC">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16AAC" w:rsidRPr="00A6275B" w:rsidRDefault="00716AAC" w:rsidP="00716AAC">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716AAC" w:rsidRPr="00A6275B" w:rsidRDefault="00716AAC" w:rsidP="00716AAC">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16AAC" w:rsidRPr="00A6275B" w:rsidRDefault="00716AAC" w:rsidP="00716AAC">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16AAC" w:rsidRPr="00A6275B" w:rsidRDefault="00716AAC" w:rsidP="00716AAC">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716AAC" w:rsidRPr="00A6275B" w:rsidRDefault="00716AAC" w:rsidP="00716AAC">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716AAC" w:rsidRPr="00A6275B" w:rsidRDefault="00716AAC" w:rsidP="00716AAC">
      <w:pPr>
        <w:overflowPunct w:val="0"/>
        <w:autoSpaceDE w:val="0"/>
        <w:autoSpaceDN w:val="0"/>
        <w:adjustRightInd w:val="0"/>
        <w:jc w:val="both"/>
        <w:textAlignment w:val="baseline"/>
        <w:rPr>
          <w:rFonts w:ascii="Times New Roman CYR" w:hAnsi="Times New Roman CYR"/>
          <w:iCs/>
        </w:rPr>
      </w:pPr>
    </w:p>
    <w:p w:rsidR="00716AAC" w:rsidRPr="00A6275B" w:rsidRDefault="00716AAC" w:rsidP="00716AAC">
      <w:pPr>
        <w:spacing w:line="360" w:lineRule="auto"/>
        <w:ind w:firstLine="567"/>
        <w:jc w:val="both"/>
        <w:rPr>
          <w:i/>
          <w:snapToGrid w:val="0"/>
        </w:rPr>
      </w:pPr>
      <w:bookmarkStart w:id="174" w:name="_Toc247081664"/>
      <w:r w:rsidRPr="00A6275B">
        <w:rPr>
          <w:i/>
          <w:snapToGrid w:val="0"/>
        </w:rPr>
        <w:t>Подписи уполномоченных лиц</w:t>
      </w:r>
      <w:bookmarkEnd w:id="174"/>
    </w:p>
    <w:p w:rsidR="00716AAC" w:rsidRDefault="00716AAC" w:rsidP="00716AAC">
      <w:pPr>
        <w:pStyle w:val="Times12"/>
        <w:rPr>
          <w:b/>
          <w:i/>
          <w:szCs w:val="24"/>
        </w:rPr>
      </w:pPr>
      <w:r w:rsidRPr="00A6275B">
        <w:t>(печать банка)</w:t>
      </w:r>
    </w:p>
    <w:p w:rsidR="00DD554D" w:rsidRDefault="00DD554D" w:rsidP="00DD554D">
      <w:pPr>
        <w:pStyle w:val="Times12"/>
        <w:ind w:right="-29" w:firstLine="709"/>
        <w:rPr>
          <w:b/>
          <w:i/>
        </w:rPr>
      </w:pPr>
    </w:p>
    <w:p w:rsidR="00895CB8" w:rsidRPr="00FC009D" w:rsidRDefault="00895CB8" w:rsidP="00716AAC">
      <w:pPr>
        <w:pStyle w:val="10"/>
        <w:pageBreakBefore/>
        <w:numPr>
          <w:ilvl w:val="0"/>
          <w:numId w:val="0"/>
        </w:numPr>
        <w:jc w:val="center"/>
        <w:rPr>
          <w:b/>
          <w:sz w:val="28"/>
          <w:szCs w:val="28"/>
        </w:rPr>
      </w:pPr>
      <w:bookmarkStart w:id="175" w:name="_Toc405551796"/>
      <w:bookmarkStart w:id="176" w:name="_Toc420320599"/>
      <w:r>
        <w:rPr>
          <w:b/>
          <w:sz w:val="28"/>
          <w:szCs w:val="28"/>
        </w:rPr>
        <w:lastRenderedPageBreak/>
        <w:t>ЧАСТЬ 2</w:t>
      </w:r>
      <w:bookmarkEnd w:id="175"/>
      <w:bookmarkEnd w:id="176"/>
    </w:p>
    <w:p w:rsidR="00895CB8" w:rsidRDefault="00895CB8" w:rsidP="00895CB8">
      <w:pPr>
        <w:pStyle w:val="Times12"/>
        <w:ind w:left="5387" w:firstLine="0"/>
        <w:jc w:val="left"/>
      </w:pPr>
    </w:p>
    <w:p w:rsidR="00895CB8" w:rsidRPr="00DF507B" w:rsidRDefault="00895CB8" w:rsidP="00895CB8">
      <w:pPr>
        <w:pStyle w:val="Times12"/>
        <w:overflowPunct/>
        <w:autoSpaceDE/>
        <w:autoSpaceDN/>
        <w:adjustRightInd/>
        <w:ind w:firstLine="709"/>
        <w:rPr>
          <w:sz w:val="28"/>
          <w:szCs w:val="28"/>
        </w:rPr>
      </w:pPr>
      <w:bookmarkStart w:id="177" w:name="_Ref317259044"/>
      <w:bookmarkStart w:id="178" w:name="_Toc390267492"/>
      <w:r>
        <w:rPr>
          <w:sz w:val="28"/>
          <w:szCs w:val="28"/>
        </w:rPr>
        <w:t>П</w:t>
      </w:r>
      <w:r w:rsidRPr="00DF507B">
        <w:rPr>
          <w:sz w:val="28"/>
          <w:szCs w:val="28"/>
        </w:rPr>
        <w:t xml:space="preserve">орядок проведения </w:t>
      </w:r>
      <w:bookmarkEnd w:id="177"/>
      <w:bookmarkEnd w:id="17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895CB8">
      <w:pPr>
        <w:pStyle w:val="Times12"/>
        <w:ind w:left="5387" w:firstLine="0"/>
        <w:jc w:val="left"/>
      </w:pPr>
    </w:p>
    <w:p w:rsidR="00895CB8" w:rsidRPr="00FC009D" w:rsidRDefault="00895CB8" w:rsidP="00716AAC">
      <w:pPr>
        <w:pStyle w:val="10"/>
        <w:numPr>
          <w:ilvl w:val="0"/>
          <w:numId w:val="0"/>
        </w:numPr>
        <w:jc w:val="center"/>
        <w:rPr>
          <w:b/>
          <w:sz w:val="28"/>
          <w:szCs w:val="28"/>
        </w:rPr>
      </w:pPr>
      <w:bookmarkStart w:id="179" w:name="_Toc405551797"/>
      <w:bookmarkStart w:id="180" w:name="_Toc420320600"/>
      <w:r>
        <w:rPr>
          <w:b/>
          <w:sz w:val="28"/>
          <w:szCs w:val="28"/>
        </w:rPr>
        <w:t>ЧАСТЬ 3</w:t>
      </w:r>
      <w:bookmarkEnd w:id="179"/>
      <w:bookmarkEnd w:id="180"/>
    </w:p>
    <w:p w:rsidR="00895CB8" w:rsidRPr="00C12007" w:rsidRDefault="00895CB8" w:rsidP="00716AAC">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BC048F" w:rsidRPr="006B0AF6" w:rsidRDefault="00BC048F" w:rsidP="003C2203">
      <w:pPr>
        <w:shd w:val="clear" w:color="auto" w:fill="FFFFFF"/>
        <w:tabs>
          <w:tab w:val="left" w:pos="5740"/>
        </w:tabs>
        <w:ind w:left="-57" w:right="-57"/>
        <w:jc w:val="both"/>
        <w:rPr>
          <w:b/>
          <w:i/>
          <w:sz w:val="28"/>
          <w:szCs w:val="28"/>
        </w:rPr>
      </w:pPr>
      <w:r w:rsidRPr="00BC048F">
        <w:rPr>
          <w:b/>
          <w:bCs/>
          <w:i/>
          <w:highlight w:val="lightGray"/>
        </w:rPr>
        <w:t>[</w:t>
      </w:r>
    </w:p>
    <w:p w:rsidR="00EA3525" w:rsidRDefault="00EA3525" w:rsidP="00EA3525">
      <w:pPr>
        <w:pStyle w:val="Times12"/>
        <w:ind w:left="5387" w:firstLine="0"/>
        <w:jc w:val="left"/>
      </w:pPr>
    </w:p>
    <w:sectPr w:rsidR="00EA3525" w:rsidSect="003C2203">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992" w:rsidRDefault="00E75992">
      <w:r>
        <w:separator/>
      </w:r>
    </w:p>
  </w:endnote>
  <w:endnote w:type="continuationSeparator" w:id="0">
    <w:p w:rsidR="00E75992" w:rsidRDefault="00E75992">
      <w:r>
        <w:continuationSeparator/>
      </w:r>
    </w:p>
  </w:endnote>
  <w:endnote w:type="continuationNotice" w:id="1">
    <w:p w:rsidR="00E75992" w:rsidRDefault="00E759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Default="009B034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B0343" w:rsidRDefault="009B034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Pr="00FE6219" w:rsidRDefault="009B034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Pr="00FE6219" w:rsidRDefault="009B034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Pr="00FE6219" w:rsidRDefault="009B0343" w:rsidP="003C2203">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992" w:rsidRDefault="00E75992">
      <w:r>
        <w:separator/>
      </w:r>
    </w:p>
  </w:footnote>
  <w:footnote w:type="continuationSeparator" w:id="0">
    <w:p w:rsidR="00E75992" w:rsidRDefault="00E75992">
      <w:r>
        <w:continuationSeparator/>
      </w:r>
    </w:p>
  </w:footnote>
  <w:footnote w:type="continuationNotice" w:id="1">
    <w:p w:rsidR="00E75992" w:rsidRDefault="00E759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Pr="00F429FC" w:rsidRDefault="009B0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673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Pr="00F429FC" w:rsidRDefault="009B0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6737">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343" w:rsidRPr="00F429FC" w:rsidRDefault="009B0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6737">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DA5F5B"/>
    <w:multiLevelType w:val="hybridMultilevel"/>
    <w:tmpl w:val="DFB6DE04"/>
    <w:lvl w:ilvl="0" w:tplc="EF763FA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505B55"/>
    <w:multiLevelType w:val="hybridMultilevel"/>
    <w:tmpl w:val="1C60035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CB4C46"/>
    <w:multiLevelType w:val="hybridMultilevel"/>
    <w:tmpl w:val="C6542E3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F45F11"/>
    <w:multiLevelType w:val="hybridMultilevel"/>
    <w:tmpl w:val="CD8CF70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6296890"/>
    <w:multiLevelType w:val="hybridMultilevel"/>
    <w:tmpl w:val="93000F48"/>
    <w:lvl w:ilvl="0" w:tplc="BC5CA56A">
      <w:start w:val="1"/>
      <w:numFmt w:val="russianLower"/>
      <w:lvlText w:val="%1)"/>
      <w:lvlJc w:val="left"/>
      <w:pPr>
        <w:ind w:left="503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881E5D8E"/>
    <w:lvl w:ilvl="0" w:tplc="7050452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5">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1">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6">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0"/>
  </w:num>
  <w:num w:numId="2">
    <w:abstractNumId w:val="39"/>
  </w:num>
  <w:num w:numId="3">
    <w:abstractNumId w:val="36"/>
  </w:num>
  <w:num w:numId="4">
    <w:abstractNumId w:val="1"/>
  </w:num>
  <w:num w:numId="5">
    <w:abstractNumId w:val="0"/>
  </w:num>
  <w:num w:numId="6">
    <w:abstractNumId w:val="29"/>
  </w:num>
  <w:num w:numId="7">
    <w:abstractNumId w:val="26"/>
  </w:num>
  <w:num w:numId="8">
    <w:abstractNumId w:val="3"/>
  </w:num>
  <w:num w:numId="9">
    <w:abstractNumId w:val="14"/>
  </w:num>
  <w:num w:numId="10">
    <w:abstractNumId w:val="2"/>
  </w:num>
  <w:num w:numId="11">
    <w:abstractNumId w:val="11"/>
  </w:num>
  <w:num w:numId="12">
    <w:abstractNumId w:val="20"/>
  </w:num>
  <w:num w:numId="13">
    <w:abstractNumId w:val="47"/>
  </w:num>
  <w:num w:numId="14">
    <w:abstractNumId w:val="38"/>
  </w:num>
  <w:num w:numId="15">
    <w:abstractNumId w:val="19"/>
  </w:num>
  <w:num w:numId="16">
    <w:abstractNumId w:val="55"/>
  </w:num>
  <w:num w:numId="17">
    <w:abstractNumId w:val="34"/>
  </w:num>
  <w:num w:numId="18">
    <w:abstractNumId w:val="53"/>
  </w:num>
  <w:num w:numId="19">
    <w:abstractNumId w:val="35"/>
  </w:num>
  <w:num w:numId="20">
    <w:abstractNumId w:val="43"/>
  </w:num>
  <w:num w:numId="21">
    <w:abstractNumId w:val="17"/>
  </w:num>
  <w:num w:numId="22">
    <w:abstractNumId w:val="15"/>
  </w:num>
  <w:num w:numId="23">
    <w:abstractNumId w:val="42"/>
  </w:num>
  <w:num w:numId="24">
    <w:abstractNumId w:val="33"/>
  </w:num>
  <w:num w:numId="25">
    <w:abstractNumId w:val="51"/>
  </w:num>
  <w:num w:numId="26">
    <w:abstractNumId w:val="52"/>
  </w:num>
  <w:num w:numId="27">
    <w:abstractNumId w:val="22"/>
  </w:num>
  <w:num w:numId="28">
    <w:abstractNumId w:val="48"/>
  </w:num>
  <w:num w:numId="29">
    <w:abstractNumId w:val="5"/>
  </w:num>
  <w:num w:numId="30">
    <w:abstractNumId w:val="13"/>
  </w:num>
  <w:num w:numId="31">
    <w:abstractNumId w:val="46"/>
  </w:num>
  <w:num w:numId="32">
    <w:abstractNumId w:val="7"/>
  </w:num>
  <w:num w:numId="33">
    <w:abstractNumId w:val="54"/>
  </w:num>
  <w:num w:numId="34">
    <w:abstractNumId w:val="28"/>
  </w:num>
  <w:num w:numId="35">
    <w:abstractNumId w:val="10"/>
  </w:num>
  <w:num w:numId="36">
    <w:abstractNumId w:val="25"/>
  </w:num>
  <w:num w:numId="37">
    <w:abstractNumId w:val="24"/>
  </w:num>
  <w:num w:numId="38">
    <w:abstractNumId w:val="23"/>
  </w:num>
  <w:num w:numId="39">
    <w:abstractNumId w:val="27"/>
  </w:num>
  <w:num w:numId="40">
    <w:abstractNumId w:val="16"/>
  </w:num>
  <w:num w:numId="41">
    <w:abstractNumId w:val="37"/>
  </w:num>
  <w:num w:numId="42">
    <w:abstractNumId w:val="8"/>
  </w:num>
  <w:num w:numId="43">
    <w:abstractNumId w:val="32"/>
  </w:num>
  <w:num w:numId="44">
    <w:abstractNumId w:val="49"/>
  </w:num>
  <w:num w:numId="45">
    <w:abstractNumId w:val="18"/>
  </w:num>
  <w:num w:numId="46">
    <w:abstractNumId w:val="30"/>
  </w:num>
  <w:num w:numId="47">
    <w:abstractNumId w:val="44"/>
  </w:num>
  <w:num w:numId="48">
    <w:abstractNumId w:val="12"/>
  </w:num>
  <w:num w:numId="49">
    <w:abstractNumId w:val="21"/>
  </w:num>
  <w:num w:numId="50">
    <w:abstractNumId w:val="40"/>
  </w:num>
  <w:num w:numId="51">
    <w:abstractNumId w:val="9"/>
  </w:num>
  <w:num w:numId="52">
    <w:abstractNumId w:val="4"/>
  </w:num>
  <w:num w:numId="53">
    <w:abstractNumId w:val="56"/>
  </w:num>
  <w:num w:numId="54">
    <w:abstractNumId w:val="45"/>
  </w:num>
  <w:num w:numId="55">
    <w:abstractNumId w:val="41"/>
  </w:num>
  <w:num w:numId="56">
    <w:abstractNumId w:val="31"/>
  </w:num>
  <w:num w:numId="57">
    <w:abstractNumId w:val="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2D85"/>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149"/>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03A"/>
    <w:rsid w:val="000674FB"/>
    <w:rsid w:val="0006767F"/>
    <w:rsid w:val="0007261C"/>
    <w:rsid w:val="000728E0"/>
    <w:rsid w:val="00072EBB"/>
    <w:rsid w:val="000731E7"/>
    <w:rsid w:val="00074026"/>
    <w:rsid w:val="0007446D"/>
    <w:rsid w:val="00074DEA"/>
    <w:rsid w:val="00074F81"/>
    <w:rsid w:val="00075374"/>
    <w:rsid w:val="00077E17"/>
    <w:rsid w:val="0008034C"/>
    <w:rsid w:val="00080972"/>
    <w:rsid w:val="0008141F"/>
    <w:rsid w:val="0008151E"/>
    <w:rsid w:val="000822FC"/>
    <w:rsid w:val="000823DA"/>
    <w:rsid w:val="00083382"/>
    <w:rsid w:val="000836EB"/>
    <w:rsid w:val="00083870"/>
    <w:rsid w:val="000839C4"/>
    <w:rsid w:val="00083AC1"/>
    <w:rsid w:val="000846E4"/>
    <w:rsid w:val="000847BD"/>
    <w:rsid w:val="00085D09"/>
    <w:rsid w:val="000869EE"/>
    <w:rsid w:val="000874C1"/>
    <w:rsid w:val="00087581"/>
    <w:rsid w:val="00087855"/>
    <w:rsid w:val="00087CCA"/>
    <w:rsid w:val="00091224"/>
    <w:rsid w:val="0009162A"/>
    <w:rsid w:val="00091B7E"/>
    <w:rsid w:val="00091E9C"/>
    <w:rsid w:val="00093005"/>
    <w:rsid w:val="00093C94"/>
    <w:rsid w:val="00093C98"/>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61B4"/>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27BC9"/>
    <w:rsid w:val="0013016B"/>
    <w:rsid w:val="00130B72"/>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997"/>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09B2"/>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997"/>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347E"/>
    <w:rsid w:val="00275F52"/>
    <w:rsid w:val="002768AF"/>
    <w:rsid w:val="00276BD8"/>
    <w:rsid w:val="00276BEB"/>
    <w:rsid w:val="00276EBE"/>
    <w:rsid w:val="002775B8"/>
    <w:rsid w:val="002775F5"/>
    <w:rsid w:val="0028029D"/>
    <w:rsid w:val="00280526"/>
    <w:rsid w:val="00282962"/>
    <w:rsid w:val="00282A3F"/>
    <w:rsid w:val="00282A71"/>
    <w:rsid w:val="00282D85"/>
    <w:rsid w:val="0028375C"/>
    <w:rsid w:val="00284070"/>
    <w:rsid w:val="002845E9"/>
    <w:rsid w:val="00284E7E"/>
    <w:rsid w:val="00285993"/>
    <w:rsid w:val="00285E07"/>
    <w:rsid w:val="002863D8"/>
    <w:rsid w:val="00286DB2"/>
    <w:rsid w:val="00291011"/>
    <w:rsid w:val="00291063"/>
    <w:rsid w:val="00292290"/>
    <w:rsid w:val="002933E2"/>
    <w:rsid w:val="00294C61"/>
    <w:rsid w:val="00295557"/>
    <w:rsid w:val="0029716D"/>
    <w:rsid w:val="002977B5"/>
    <w:rsid w:val="00297932"/>
    <w:rsid w:val="00297E81"/>
    <w:rsid w:val="002A0BBB"/>
    <w:rsid w:val="002A1492"/>
    <w:rsid w:val="002A1872"/>
    <w:rsid w:val="002A2CFE"/>
    <w:rsid w:val="002A3E2B"/>
    <w:rsid w:val="002A6737"/>
    <w:rsid w:val="002A7AD1"/>
    <w:rsid w:val="002B0A65"/>
    <w:rsid w:val="002B16BF"/>
    <w:rsid w:val="002B2A48"/>
    <w:rsid w:val="002B3004"/>
    <w:rsid w:val="002B619A"/>
    <w:rsid w:val="002C02C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89B"/>
    <w:rsid w:val="002D314B"/>
    <w:rsid w:val="002D3705"/>
    <w:rsid w:val="002D371F"/>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655"/>
    <w:rsid w:val="002F21D9"/>
    <w:rsid w:val="002F30E1"/>
    <w:rsid w:val="002F552B"/>
    <w:rsid w:val="002F6A08"/>
    <w:rsid w:val="002F7216"/>
    <w:rsid w:val="00300E5F"/>
    <w:rsid w:val="00301200"/>
    <w:rsid w:val="00301743"/>
    <w:rsid w:val="00301B00"/>
    <w:rsid w:val="00304C16"/>
    <w:rsid w:val="003058B6"/>
    <w:rsid w:val="00305B97"/>
    <w:rsid w:val="00305D7D"/>
    <w:rsid w:val="003061BB"/>
    <w:rsid w:val="003062FB"/>
    <w:rsid w:val="003063C0"/>
    <w:rsid w:val="00306451"/>
    <w:rsid w:val="003064AB"/>
    <w:rsid w:val="00306762"/>
    <w:rsid w:val="003120BF"/>
    <w:rsid w:val="003123A9"/>
    <w:rsid w:val="0031281D"/>
    <w:rsid w:val="00312E83"/>
    <w:rsid w:val="00312FE1"/>
    <w:rsid w:val="00313560"/>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06A1"/>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C9"/>
    <w:rsid w:val="00360CF0"/>
    <w:rsid w:val="00361CF7"/>
    <w:rsid w:val="00362335"/>
    <w:rsid w:val="00362743"/>
    <w:rsid w:val="003648DC"/>
    <w:rsid w:val="003651B9"/>
    <w:rsid w:val="0036545F"/>
    <w:rsid w:val="00366A01"/>
    <w:rsid w:val="00366AF3"/>
    <w:rsid w:val="00366CFA"/>
    <w:rsid w:val="003674C2"/>
    <w:rsid w:val="00367AFA"/>
    <w:rsid w:val="00367EC0"/>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04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B88"/>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203"/>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3F3"/>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38E"/>
    <w:rsid w:val="00405B85"/>
    <w:rsid w:val="00405BF3"/>
    <w:rsid w:val="004066BB"/>
    <w:rsid w:val="00406D77"/>
    <w:rsid w:val="00406EFC"/>
    <w:rsid w:val="004118A0"/>
    <w:rsid w:val="00412AF5"/>
    <w:rsid w:val="00412C97"/>
    <w:rsid w:val="00414325"/>
    <w:rsid w:val="0041509B"/>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0E5F"/>
    <w:rsid w:val="00441691"/>
    <w:rsid w:val="00442A6B"/>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2F8"/>
    <w:rsid w:val="004773B2"/>
    <w:rsid w:val="0048246A"/>
    <w:rsid w:val="004828ED"/>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45F"/>
    <w:rsid w:val="004E386E"/>
    <w:rsid w:val="004E47F1"/>
    <w:rsid w:val="004E7F3A"/>
    <w:rsid w:val="004F1A53"/>
    <w:rsid w:val="004F1C4B"/>
    <w:rsid w:val="004F3F84"/>
    <w:rsid w:val="004F40D6"/>
    <w:rsid w:val="004F43D3"/>
    <w:rsid w:val="004F46C4"/>
    <w:rsid w:val="004F5662"/>
    <w:rsid w:val="004F57B3"/>
    <w:rsid w:val="004F6589"/>
    <w:rsid w:val="004F733A"/>
    <w:rsid w:val="004F78CE"/>
    <w:rsid w:val="004F79D5"/>
    <w:rsid w:val="0050026E"/>
    <w:rsid w:val="005006D7"/>
    <w:rsid w:val="00500ADD"/>
    <w:rsid w:val="00500E77"/>
    <w:rsid w:val="00500F41"/>
    <w:rsid w:val="0050175D"/>
    <w:rsid w:val="00503E7A"/>
    <w:rsid w:val="0050411A"/>
    <w:rsid w:val="00505377"/>
    <w:rsid w:val="00505A36"/>
    <w:rsid w:val="00505C97"/>
    <w:rsid w:val="00505D3C"/>
    <w:rsid w:val="005067D3"/>
    <w:rsid w:val="00506EA7"/>
    <w:rsid w:val="00507242"/>
    <w:rsid w:val="005107F3"/>
    <w:rsid w:val="00511019"/>
    <w:rsid w:val="00513217"/>
    <w:rsid w:val="00514770"/>
    <w:rsid w:val="005149F8"/>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6C3"/>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A7AA8"/>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41BB"/>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2C7"/>
    <w:rsid w:val="00646CC6"/>
    <w:rsid w:val="00647F8D"/>
    <w:rsid w:val="00650A97"/>
    <w:rsid w:val="0065162B"/>
    <w:rsid w:val="00653423"/>
    <w:rsid w:val="006537DF"/>
    <w:rsid w:val="0065380F"/>
    <w:rsid w:val="006541D1"/>
    <w:rsid w:val="00656D73"/>
    <w:rsid w:val="00656D74"/>
    <w:rsid w:val="00657A45"/>
    <w:rsid w:val="00660268"/>
    <w:rsid w:val="006624A0"/>
    <w:rsid w:val="006624C1"/>
    <w:rsid w:val="00664075"/>
    <w:rsid w:val="00664DF9"/>
    <w:rsid w:val="0066511F"/>
    <w:rsid w:val="006662F6"/>
    <w:rsid w:val="00667182"/>
    <w:rsid w:val="006701C5"/>
    <w:rsid w:val="006704C6"/>
    <w:rsid w:val="006708B5"/>
    <w:rsid w:val="00671936"/>
    <w:rsid w:val="00671FDB"/>
    <w:rsid w:val="00672335"/>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075"/>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5AB7"/>
    <w:rsid w:val="006D6C20"/>
    <w:rsid w:val="006D70CB"/>
    <w:rsid w:val="006D7261"/>
    <w:rsid w:val="006D7C02"/>
    <w:rsid w:val="006E046C"/>
    <w:rsid w:val="006E1EA3"/>
    <w:rsid w:val="006E2007"/>
    <w:rsid w:val="006E232C"/>
    <w:rsid w:val="006E3620"/>
    <w:rsid w:val="006E3B5F"/>
    <w:rsid w:val="006E476D"/>
    <w:rsid w:val="006E4F29"/>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AAC"/>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6A8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F65"/>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DD"/>
    <w:rsid w:val="007B06C6"/>
    <w:rsid w:val="007B078D"/>
    <w:rsid w:val="007B0E1F"/>
    <w:rsid w:val="007B10DF"/>
    <w:rsid w:val="007B1C01"/>
    <w:rsid w:val="007B277F"/>
    <w:rsid w:val="007B2967"/>
    <w:rsid w:val="007B2A90"/>
    <w:rsid w:val="007B2C36"/>
    <w:rsid w:val="007B2CC5"/>
    <w:rsid w:val="007B3344"/>
    <w:rsid w:val="007B3C6A"/>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43F0"/>
    <w:rsid w:val="007E53D7"/>
    <w:rsid w:val="007E559C"/>
    <w:rsid w:val="007E59ED"/>
    <w:rsid w:val="007E6292"/>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886"/>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3754"/>
    <w:rsid w:val="00834060"/>
    <w:rsid w:val="00834659"/>
    <w:rsid w:val="00834AE9"/>
    <w:rsid w:val="0083518C"/>
    <w:rsid w:val="008353FC"/>
    <w:rsid w:val="00836B0F"/>
    <w:rsid w:val="00836DFB"/>
    <w:rsid w:val="00836E38"/>
    <w:rsid w:val="00836EF0"/>
    <w:rsid w:val="0083749C"/>
    <w:rsid w:val="00837618"/>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6A5"/>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29B6"/>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1A51"/>
    <w:rsid w:val="008E383D"/>
    <w:rsid w:val="008E4EA5"/>
    <w:rsid w:val="008E5AC8"/>
    <w:rsid w:val="008E600A"/>
    <w:rsid w:val="008E61AB"/>
    <w:rsid w:val="008E6AA2"/>
    <w:rsid w:val="008F091C"/>
    <w:rsid w:val="008F2EAA"/>
    <w:rsid w:val="008F33CB"/>
    <w:rsid w:val="008F37CA"/>
    <w:rsid w:val="008F411C"/>
    <w:rsid w:val="008F4908"/>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4115"/>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2EC"/>
    <w:rsid w:val="0097666A"/>
    <w:rsid w:val="0097683D"/>
    <w:rsid w:val="0097727F"/>
    <w:rsid w:val="00980074"/>
    <w:rsid w:val="00981193"/>
    <w:rsid w:val="00981350"/>
    <w:rsid w:val="00981641"/>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1C3C"/>
    <w:rsid w:val="009A3000"/>
    <w:rsid w:val="009A3754"/>
    <w:rsid w:val="009A3F09"/>
    <w:rsid w:val="009A4C92"/>
    <w:rsid w:val="009A68E2"/>
    <w:rsid w:val="009A77ED"/>
    <w:rsid w:val="009B0343"/>
    <w:rsid w:val="009B05E3"/>
    <w:rsid w:val="009B09AD"/>
    <w:rsid w:val="009B2444"/>
    <w:rsid w:val="009B31F9"/>
    <w:rsid w:val="009B385C"/>
    <w:rsid w:val="009B3D14"/>
    <w:rsid w:val="009B4115"/>
    <w:rsid w:val="009B4AB0"/>
    <w:rsid w:val="009B4AF7"/>
    <w:rsid w:val="009B54E0"/>
    <w:rsid w:val="009B610E"/>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5275"/>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3AE9"/>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29DB"/>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37"/>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EE2"/>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9CD"/>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418"/>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25B"/>
    <w:rsid w:val="00AE35D2"/>
    <w:rsid w:val="00AE3E73"/>
    <w:rsid w:val="00AE44FD"/>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892"/>
    <w:rsid w:val="00B31780"/>
    <w:rsid w:val="00B31A37"/>
    <w:rsid w:val="00B31CF2"/>
    <w:rsid w:val="00B32141"/>
    <w:rsid w:val="00B3242E"/>
    <w:rsid w:val="00B3462A"/>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0B"/>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48F"/>
    <w:rsid w:val="00BC0C19"/>
    <w:rsid w:val="00BC1EED"/>
    <w:rsid w:val="00BC4BB5"/>
    <w:rsid w:val="00BC4D6B"/>
    <w:rsid w:val="00BC4F8B"/>
    <w:rsid w:val="00BC5310"/>
    <w:rsid w:val="00BC53D4"/>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466E"/>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63D"/>
    <w:rsid w:val="00C23C67"/>
    <w:rsid w:val="00C24318"/>
    <w:rsid w:val="00C247A9"/>
    <w:rsid w:val="00C25DA7"/>
    <w:rsid w:val="00C264EC"/>
    <w:rsid w:val="00C26B6B"/>
    <w:rsid w:val="00C26D79"/>
    <w:rsid w:val="00C3041F"/>
    <w:rsid w:val="00C30833"/>
    <w:rsid w:val="00C30866"/>
    <w:rsid w:val="00C31F2B"/>
    <w:rsid w:val="00C32601"/>
    <w:rsid w:val="00C330D0"/>
    <w:rsid w:val="00C334A3"/>
    <w:rsid w:val="00C33EA0"/>
    <w:rsid w:val="00C34419"/>
    <w:rsid w:val="00C34C59"/>
    <w:rsid w:val="00C35577"/>
    <w:rsid w:val="00C357D7"/>
    <w:rsid w:val="00C35999"/>
    <w:rsid w:val="00C35EE5"/>
    <w:rsid w:val="00C36048"/>
    <w:rsid w:val="00C36EB2"/>
    <w:rsid w:val="00C374A1"/>
    <w:rsid w:val="00C4058E"/>
    <w:rsid w:val="00C405FF"/>
    <w:rsid w:val="00C406C5"/>
    <w:rsid w:val="00C408BD"/>
    <w:rsid w:val="00C42148"/>
    <w:rsid w:val="00C429A8"/>
    <w:rsid w:val="00C43314"/>
    <w:rsid w:val="00C44B79"/>
    <w:rsid w:val="00C44C6F"/>
    <w:rsid w:val="00C44CF9"/>
    <w:rsid w:val="00C463D9"/>
    <w:rsid w:val="00C46C67"/>
    <w:rsid w:val="00C477D8"/>
    <w:rsid w:val="00C50078"/>
    <w:rsid w:val="00C5073C"/>
    <w:rsid w:val="00C5085E"/>
    <w:rsid w:val="00C50C78"/>
    <w:rsid w:val="00C51240"/>
    <w:rsid w:val="00C52647"/>
    <w:rsid w:val="00C53253"/>
    <w:rsid w:val="00C53931"/>
    <w:rsid w:val="00C553A0"/>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10"/>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549"/>
    <w:rsid w:val="00C92949"/>
    <w:rsid w:val="00C93144"/>
    <w:rsid w:val="00C9348B"/>
    <w:rsid w:val="00C93A5B"/>
    <w:rsid w:val="00C93D66"/>
    <w:rsid w:val="00C94D01"/>
    <w:rsid w:val="00C9522D"/>
    <w:rsid w:val="00C956AB"/>
    <w:rsid w:val="00C95D82"/>
    <w:rsid w:val="00C9629A"/>
    <w:rsid w:val="00C9637E"/>
    <w:rsid w:val="00C97366"/>
    <w:rsid w:val="00C975D6"/>
    <w:rsid w:val="00CA06EF"/>
    <w:rsid w:val="00CA131B"/>
    <w:rsid w:val="00CA18A4"/>
    <w:rsid w:val="00CA1996"/>
    <w:rsid w:val="00CA2886"/>
    <w:rsid w:val="00CA3DD8"/>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F8C"/>
    <w:rsid w:val="00CC1CD9"/>
    <w:rsid w:val="00CC3538"/>
    <w:rsid w:val="00CC4A6C"/>
    <w:rsid w:val="00CC5E40"/>
    <w:rsid w:val="00CC66D6"/>
    <w:rsid w:val="00CC6CE0"/>
    <w:rsid w:val="00CC77A1"/>
    <w:rsid w:val="00CC77F4"/>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0CF"/>
    <w:rsid w:val="00CF1418"/>
    <w:rsid w:val="00CF14AC"/>
    <w:rsid w:val="00CF25D1"/>
    <w:rsid w:val="00CF2623"/>
    <w:rsid w:val="00CF2AAA"/>
    <w:rsid w:val="00CF2E12"/>
    <w:rsid w:val="00CF302D"/>
    <w:rsid w:val="00CF3935"/>
    <w:rsid w:val="00CF3C0E"/>
    <w:rsid w:val="00CF3DAB"/>
    <w:rsid w:val="00CF46E7"/>
    <w:rsid w:val="00CF4F0E"/>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32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1FE1"/>
    <w:rsid w:val="00D53408"/>
    <w:rsid w:val="00D54031"/>
    <w:rsid w:val="00D55310"/>
    <w:rsid w:val="00D55876"/>
    <w:rsid w:val="00D55EF7"/>
    <w:rsid w:val="00D5677A"/>
    <w:rsid w:val="00D56ACF"/>
    <w:rsid w:val="00D57144"/>
    <w:rsid w:val="00D62012"/>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910"/>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4B23"/>
    <w:rsid w:val="00DB5014"/>
    <w:rsid w:val="00DB527B"/>
    <w:rsid w:val="00DB5CEB"/>
    <w:rsid w:val="00DB6C68"/>
    <w:rsid w:val="00DB6C6B"/>
    <w:rsid w:val="00DB7165"/>
    <w:rsid w:val="00DC1646"/>
    <w:rsid w:val="00DC1ED2"/>
    <w:rsid w:val="00DC40DE"/>
    <w:rsid w:val="00DC50FF"/>
    <w:rsid w:val="00DC546D"/>
    <w:rsid w:val="00DC6036"/>
    <w:rsid w:val="00DD0201"/>
    <w:rsid w:val="00DD1CA7"/>
    <w:rsid w:val="00DD1D23"/>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7B0"/>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3D8D"/>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5992"/>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51AE"/>
    <w:rsid w:val="00EB6A53"/>
    <w:rsid w:val="00EB72B5"/>
    <w:rsid w:val="00EB7A60"/>
    <w:rsid w:val="00EB7C9C"/>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27F5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DB9"/>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6C06"/>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paragraph" w:styleId="afffe">
    <w:name w:val="Title"/>
    <w:basedOn w:val="a3"/>
    <w:link w:val="affff"/>
    <w:qFormat/>
    <w:rsid w:val="007F7886"/>
    <w:pPr>
      <w:jc w:val="center"/>
    </w:pPr>
    <w:rPr>
      <w:b/>
      <w:bCs/>
      <w:sz w:val="28"/>
      <w:szCs w:val="28"/>
    </w:rPr>
  </w:style>
  <w:style w:type="character" w:customStyle="1" w:styleId="affff">
    <w:name w:val="Название Знак"/>
    <w:basedOn w:val="a4"/>
    <w:link w:val="afffe"/>
    <w:rsid w:val="007F7886"/>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55553">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1299730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3342358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72876394">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299980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image" Target="media/image1.w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hyperlink" Target="mailto:arbitration@rosatom.ru" TargetMode="External"/><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image" Target="media/image3.wmf"/><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BDC5E-524F-4B14-AED9-AD39D6BD984C}">
  <ds:schemaRefs>
    <ds:schemaRef ds:uri="http://schemas.openxmlformats.org/officeDocument/2006/bibliography"/>
  </ds:schemaRefs>
</ds:datastoreItem>
</file>

<file path=customXml/itemProps2.xml><?xml version="1.0" encoding="utf-8"?>
<ds:datastoreItem xmlns:ds="http://schemas.openxmlformats.org/officeDocument/2006/customXml" ds:itemID="{E5F5AF1A-C179-465A-9DA9-BEA5D697B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38</Pages>
  <Words>10711</Words>
  <Characters>61054</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71622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71</cp:revision>
  <cp:lastPrinted>2015-05-13T07:55:00Z</cp:lastPrinted>
  <dcterms:created xsi:type="dcterms:W3CDTF">2015-02-12T13:18:00Z</dcterms:created>
  <dcterms:modified xsi:type="dcterms:W3CDTF">2015-05-25T10:09:00Z</dcterms:modified>
</cp:coreProperties>
</file>