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F52" w:rsidRPr="00966F52" w:rsidRDefault="00966F52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966F52">
        <w:rPr>
          <w:rFonts w:ascii="Times New Roman" w:hAnsi="Times New Roman"/>
        </w:rPr>
        <w:t>УТВЕРЖДАЮ:</w:t>
      </w:r>
    </w:p>
    <w:p w:rsidR="00966F52" w:rsidRPr="00966F52" w:rsidRDefault="00966F52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966F52">
        <w:rPr>
          <w:rFonts w:ascii="Times New Roman" w:hAnsi="Times New Roman"/>
        </w:rPr>
        <w:t>Генеральный директор</w:t>
      </w:r>
    </w:p>
    <w:p w:rsidR="00966F52" w:rsidRPr="00966F52" w:rsidRDefault="00966F52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966F52" w:rsidRPr="00966F52" w:rsidRDefault="00966F52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966F52">
        <w:rPr>
          <w:rFonts w:ascii="Times New Roman" w:hAnsi="Times New Roman"/>
        </w:rPr>
        <w:t>______________ А.А. Ковальчик</w:t>
      </w:r>
    </w:p>
    <w:p w:rsidR="00966F52" w:rsidRPr="00966F52" w:rsidRDefault="00966F52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F601E4" w:rsidRPr="001675F3" w:rsidRDefault="00966F52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966F52">
        <w:rPr>
          <w:rFonts w:ascii="Times New Roman" w:hAnsi="Times New Roman"/>
        </w:rPr>
        <w:t xml:space="preserve">                                                                                                                                      «</w:t>
      </w:r>
      <w:r w:rsidR="00A77936">
        <w:rPr>
          <w:rFonts w:ascii="Times New Roman" w:hAnsi="Times New Roman"/>
        </w:rPr>
        <w:t>14</w:t>
      </w:r>
      <w:r w:rsidR="00F6517A">
        <w:rPr>
          <w:rFonts w:ascii="Times New Roman" w:hAnsi="Times New Roman"/>
        </w:rPr>
        <w:t xml:space="preserve">» </w:t>
      </w:r>
      <w:r w:rsidR="002C0247">
        <w:rPr>
          <w:rFonts w:ascii="Times New Roman" w:hAnsi="Times New Roman"/>
        </w:rPr>
        <w:t>ок</w:t>
      </w:r>
      <w:r w:rsidR="00314FA4">
        <w:rPr>
          <w:rFonts w:ascii="Times New Roman" w:hAnsi="Times New Roman"/>
        </w:rPr>
        <w:t>тября</w:t>
      </w:r>
      <w:r w:rsidR="00C80677">
        <w:rPr>
          <w:rFonts w:ascii="Times New Roman" w:hAnsi="Times New Roman"/>
        </w:rPr>
        <w:t xml:space="preserve"> </w:t>
      </w:r>
      <w:r w:rsidR="00C9697C">
        <w:rPr>
          <w:rFonts w:ascii="Times New Roman" w:hAnsi="Times New Roman"/>
        </w:rPr>
        <w:t xml:space="preserve"> </w:t>
      </w:r>
      <w:r w:rsidRPr="00966F52">
        <w:rPr>
          <w:rFonts w:ascii="Times New Roman" w:hAnsi="Times New Roman"/>
        </w:rPr>
        <w:t>201</w:t>
      </w:r>
      <w:r w:rsidR="00B91EC4">
        <w:rPr>
          <w:rFonts w:ascii="Times New Roman" w:hAnsi="Times New Roman"/>
        </w:rPr>
        <w:t>5</w:t>
      </w:r>
      <w:r w:rsidRPr="00966F52">
        <w:rPr>
          <w:rFonts w:ascii="Times New Roman" w:hAnsi="Times New Roman"/>
        </w:rPr>
        <w:t xml:space="preserve"> г.</w:t>
      </w: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905FF1" w:rsidRPr="00A1569C" w:rsidRDefault="00905FF1" w:rsidP="00935E7B">
      <w:pPr>
        <w:spacing w:after="0" w:line="240" w:lineRule="auto"/>
        <w:contextualSpacing/>
        <w:jc w:val="center"/>
        <w:rPr>
          <w:rFonts w:ascii="Times New Roman" w:hAnsi="Times New Roman"/>
          <w:b/>
          <w:caps/>
          <w:sz w:val="32"/>
          <w:szCs w:val="32"/>
        </w:rPr>
      </w:pPr>
    </w:p>
    <w:p w:rsidR="00905FF1" w:rsidRDefault="00905FF1" w:rsidP="00935E7B">
      <w:pPr>
        <w:spacing w:after="0" w:line="240" w:lineRule="auto"/>
        <w:contextualSpacing/>
        <w:jc w:val="center"/>
        <w:rPr>
          <w:rFonts w:ascii="Times New Roman" w:hAnsi="Times New Roman"/>
          <w:b/>
          <w:caps/>
          <w:sz w:val="32"/>
          <w:szCs w:val="32"/>
        </w:rPr>
      </w:pPr>
    </w:p>
    <w:p w:rsidR="00D973C3" w:rsidRPr="00A1569C" w:rsidRDefault="00D973C3" w:rsidP="00935E7B">
      <w:pPr>
        <w:spacing w:after="0" w:line="240" w:lineRule="auto"/>
        <w:contextualSpacing/>
        <w:jc w:val="center"/>
        <w:rPr>
          <w:rFonts w:ascii="Times New Roman" w:hAnsi="Times New Roman"/>
          <w:b/>
          <w:caps/>
          <w:sz w:val="32"/>
          <w:szCs w:val="32"/>
        </w:rPr>
      </w:pPr>
    </w:p>
    <w:p w:rsidR="00F601E4" w:rsidRPr="00422C0C" w:rsidRDefault="00905FF1" w:rsidP="00935E7B">
      <w:pPr>
        <w:spacing w:after="0" w:line="240" w:lineRule="auto"/>
        <w:contextualSpacing/>
        <w:jc w:val="center"/>
        <w:rPr>
          <w:rFonts w:ascii="Times New Roman" w:hAnsi="Times New Roman"/>
          <w:b/>
          <w:caps/>
          <w:sz w:val="32"/>
          <w:szCs w:val="32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60794B7" wp14:editId="5BE10C44">
            <wp:simplePos x="0" y="0"/>
            <wp:positionH relativeFrom="column">
              <wp:posOffset>670560</wp:posOffset>
            </wp:positionH>
            <wp:positionV relativeFrom="page">
              <wp:posOffset>2764155</wp:posOffset>
            </wp:positionV>
            <wp:extent cx="5353050" cy="5648325"/>
            <wp:effectExtent l="0" t="0" r="0" b="9525"/>
            <wp:wrapNone/>
            <wp:docPr id="1" name="Рисунок 1" descr="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st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6000" contras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564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1E4" w:rsidRPr="00422C0C">
        <w:rPr>
          <w:rFonts w:ascii="Times New Roman" w:hAnsi="Times New Roman"/>
          <w:b/>
          <w:caps/>
          <w:sz w:val="32"/>
          <w:szCs w:val="32"/>
        </w:rPr>
        <w:t>ДОКУМЕНТАЦИЯ о закупке</w:t>
      </w:r>
    </w:p>
    <w:p w:rsidR="00F601E4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  <w:b/>
          <w:caps/>
          <w:sz w:val="32"/>
          <w:szCs w:val="32"/>
        </w:rPr>
      </w:pPr>
      <w:r w:rsidRPr="00422C0C">
        <w:rPr>
          <w:rFonts w:ascii="Times New Roman" w:hAnsi="Times New Roman"/>
          <w:b/>
          <w:caps/>
          <w:sz w:val="32"/>
          <w:szCs w:val="32"/>
        </w:rPr>
        <w:t>в форме открытого запроса ценовых котировок</w:t>
      </w:r>
    </w:p>
    <w:p w:rsidR="00A0554D" w:rsidRPr="00422C0C" w:rsidRDefault="00A0554D" w:rsidP="00A0554D">
      <w:pPr>
        <w:spacing w:after="0" w:line="24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  <w:r>
        <w:rPr>
          <w:rFonts w:ascii="Times New Roman" w:hAnsi="Times New Roman"/>
          <w:b/>
          <w:caps/>
          <w:sz w:val="32"/>
          <w:szCs w:val="32"/>
        </w:rPr>
        <w:t>В ЭЛЕКТРОННОЙ ФОРМЕ</w:t>
      </w:r>
    </w:p>
    <w:p w:rsidR="00F601E4" w:rsidRPr="0047395E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422C0C">
        <w:rPr>
          <w:rFonts w:ascii="Times New Roman" w:hAnsi="Times New Roman"/>
          <w:b/>
          <w:sz w:val="32"/>
          <w:szCs w:val="32"/>
        </w:rPr>
        <w:t>№</w:t>
      </w:r>
      <w:bookmarkStart w:id="0" w:name="ТекстовоеПоле6"/>
      <w:r w:rsidRPr="00422C0C">
        <w:rPr>
          <w:rFonts w:ascii="Times New Roman" w:hAnsi="Times New Roman"/>
          <w:b/>
          <w:sz w:val="32"/>
          <w:szCs w:val="32"/>
        </w:rPr>
        <w:t xml:space="preserve"> </w:t>
      </w:r>
      <w:bookmarkEnd w:id="0"/>
      <w:r w:rsidRPr="00422C0C">
        <w:rPr>
          <w:rFonts w:ascii="Times New Roman" w:hAnsi="Times New Roman"/>
          <w:b/>
          <w:sz w:val="32"/>
          <w:szCs w:val="32"/>
        </w:rPr>
        <w:t>ЗЦК-</w:t>
      </w:r>
      <w:r w:rsidR="002C0247">
        <w:rPr>
          <w:rFonts w:ascii="Times New Roman" w:hAnsi="Times New Roman"/>
          <w:b/>
          <w:sz w:val="32"/>
          <w:szCs w:val="32"/>
        </w:rPr>
        <w:t>376</w:t>
      </w:r>
    </w:p>
    <w:p w:rsidR="00F601E4" w:rsidRPr="009F3C38" w:rsidRDefault="00F601E4" w:rsidP="00935E7B">
      <w:pPr>
        <w:tabs>
          <w:tab w:val="left" w:pos="2385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F35CB7" w:rsidRPr="00DA357E" w:rsidRDefault="00F601E4" w:rsidP="00DA357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1" w:name="OLE_LINK1"/>
      <w:bookmarkStart w:id="2" w:name="OLE_LINK6"/>
      <w:r w:rsidRPr="00DA357E">
        <w:rPr>
          <w:rFonts w:ascii="Times New Roman" w:hAnsi="Times New Roman" w:cs="Times New Roman"/>
          <w:b/>
          <w:sz w:val="36"/>
          <w:szCs w:val="36"/>
        </w:rPr>
        <w:t>на право заключения договора</w:t>
      </w:r>
    </w:p>
    <w:p w:rsidR="00030D26" w:rsidRPr="00030D26" w:rsidRDefault="00F601E4" w:rsidP="00030D26">
      <w:pPr>
        <w:contextualSpacing/>
        <w:jc w:val="center"/>
        <w:rPr>
          <w:rFonts w:ascii="Times New Roman" w:eastAsia="Times New Roman" w:hAnsi="Times New Roman" w:cs="Times New Roman"/>
          <w:b/>
          <w:bCs/>
          <w:spacing w:val="-1"/>
          <w:sz w:val="36"/>
          <w:szCs w:val="36"/>
        </w:rPr>
      </w:pPr>
      <w:r w:rsidRPr="00DA357E">
        <w:rPr>
          <w:rFonts w:ascii="Times New Roman" w:hAnsi="Times New Roman" w:cs="Times New Roman"/>
          <w:b/>
          <w:sz w:val="36"/>
          <w:szCs w:val="36"/>
        </w:rPr>
        <w:t xml:space="preserve">на </w:t>
      </w:r>
      <w:bookmarkEnd w:id="1"/>
      <w:bookmarkEnd w:id="2"/>
      <w:r w:rsidR="00030D26" w:rsidRPr="00030D26">
        <w:rPr>
          <w:rFonts w:ascii="Times New Roman" w:eastAsia="Times New Roman" w:hAnsi="Times New Roman" w:cs="Times New Roman"/>
          <w:b/>
          <w:bCs/>
          <w:spacing w:val="-1"/>
          <w:sz w:val="36"/>
          <w:szCs w:val="36"/>
        </w:rPr>
        <w:t>обслуживание копировально-множительной техники.</w:t>
      </w:r>
    </w:p>
    <w:p w:rsidR="00FC2932" w:rsidRPr="00A71A1C" w:rsidRDefault="00FC2932" w:rsidP="006603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  <w:sz w:val="32"/>
          <w:szCs w:val="32"/>
        </w:rPr>
      </w:pPr>
    </w:p>
    <w:p w:rsidR="00FC17CA" w:rsidRPr="0021572C" w:rsidRDefault="00FC17CA" w:rsidP="00FC2932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E52E5E" w:rsidP="00935E7B">
      <w:pPr>
        <w:tabs>
          <w:tab w:val="left" w:pos="3798"/>
        </w:tabs>
        <w:spacing w:after="0" w:line="240" w:lineRule="auto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0E1328">
      <w:pPr>
        <w:spacing w:after="0" w:line="240" w:lineRule="auto"/>
        <w:contextualSpacing/>
        <w:rPr>
          <w:rFonts w:ascii="Times New Roman" w:hAnsi="Times New Roman"/>
        </w:rPr>
      </w:pPr>
    </w:p>
    <w:p w:rsidR="00035C08" w:rsidRPr="00A71A1C" w:rsidRDefault="00035C08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843360" w:rsidRPr="00A71A1C" w:rsidRDefault="00843360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2B09C4" w:rsidRPr="0047395E" w:rsidRDefault="002B09C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2B09C4" w:rsidRPr="0047395E" w:rsidRDefault="002B09C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2B09C4" w:rsidRPr="0047395E" w:rsidRDefault="002B09C4" w:rsidP="00030D26">
      <w:pPr>
        <w:spacing w:after="0" w:line="240" w:lineRule="auto"/>
        <w:contextualSpacing/>
        <w:rPr>
          <w:rFonts w:ascii="Times New Roman" w:hAnsi="Times New Roman"/>
        </w:rPr>
      </w:pPr>
    </w:p>
    <w:p w:rsidR="002B09C4" w:rsidRPr="0047395E" w:rsidRDefault="002B09C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2B09C4" w:rsidRPr="0047395E" w:rsidRDefault="002B09C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  <w:r w:rsidRPr="001675F3">
        <w:rPr>
          <w:rFonts w:ascii="Times New Roman" w:hAnsi="Times New Roman"/>
        </w:rPr>
        <w:t>г. Екатеринбург</w:t>
      </w:r>
    </w:p>
    <w:p w:rsidR="003F5C4B" w:rsidRPr="00630C61" w:rsidRDefault="00F601E4" w:rsidP="000E1328">
      <w:pPr>
        <w:spacing w:after="0" w:line="240" w:lineRule="auto"/>
        <w:contextualSpacing/>
        <w:jc w:val="center"/>
        <w:rPr>
          <w:rFonts w:ascii="Times New Roman" w:hAnsi="Times New Roman"/>
        </w:rPr>
      </w:pPr>
      <w:r w:rsidRPr="001675F3">
        <w:rPr>
          <w:rFonts w:ascii="Times New Roman" w:hAnsi="Times New Roman"/>
        </w:rPr>
        <w:t>201</w:t>
      </w:r>
      <w:r w:rsidR="00B91EC4">
        <w:rPr>
          <w:rFonts w:ascii="Times New Roman" w:hAnsi="Times New Roman"/>
        </w:rPr>
        <w:t>5</w:t>
      </w:r>
      <w:r w:rsidRPr="001675F3">
        <w:rPr>
          <w:rFonts w:ascii="Times New Roman" w:hAnsi="Times New Roman"/>
        </w:rPr>
        <w:t>г.</w:t>
      </w:r>
    </w:p>
    <w:p w:rsidR="000E1328" w:rsidRPr="000E1328" w:rsidRDefault="000E1328" w:rsidP="002B09C4">
      <w:pPr>
        <w:pageBreakBefore/>
        <w:numPr>
          <w:ilvl w:val="0"/>
          <w:numId w:val="41"/>
        </w:numPr>
        <w:tabs>
          <w:tab w:val="clear" w:pos="1080"/>
          <w:tab w:val="num" w:pos="0"/>
        </w:tabs>
        <w:spacing w:after="0" w:line="240" w:lineRule="auto"/>
        <w:ind w:left="0" w:firstLine="709"/>
        <w:contextualSpacing/>
        <w:jc w:val="center"/>
        <w:rPr>
          <w:rFonts w:ascii="Times New Roman" w:eastAsia="Times New Roman" w:hAnsi="Times New Roman" w:cs="Times New Roman"/>
          <w:b/>
          <w:lang w:bidi="en-US"/>
        </w:rPr>
      </w:pPr>
      <w:r w:rsidRPr="000E1328">
        <w:rPr>
          <w:rFonts w:ascii="Times New Roman" w:eastAsia="Times New Roman" w:hAnsi="Times New Roman" w:cs="Times New Roman"/>
          <w:b/>
          <w:lang w:bidi="en-US"/>
        </w:rPr>
        <w:lastRenderedPageBreak/>
        <w:t>Правила подготовки и проведения закупки</w:t>
      </w:r>
    </w:p>
    <w:p w:rsidR="000E1328" w:rsidRPr="000E1328" w:rsidRDefault="000E1328" w:rsidP="000E132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lang w:bidi="en-US"/>
        </w:rPr>
      </w:pPr>
    </w:p>
    <w:p w:rsidR="000E1328" w:rsidRPr="000E1328" w:rsidRDefault="000E1328" w:rsidP="002B09C4">
      <w:pPr>
        <w:tabs>
          <w:tab w:val="left" w:pos="0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lang w:bidi="en-US"/>
        </w:rPr>
      </w:pPr>
      <w:r w:rsidRPr="000E1328">
        <w:rPr>
          <w:rFonts w:ascii="Times New Roman" w:hAnsi="Times New Roman"/>
          <w:b/>
          <w:lang w:bidi="en-US"/>
        </w:rPr>
        <w:t>1. Требования к участникам запроса ценовых котировок.</w:t>
      </w:r>
    </w:p>
    <w:p w:rsidR="000E1328" w:rsidRPr="000E1328" w:rsidRDefault="000E1328" w:rsidP="002B09C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1.1. Участник закупки должен соответствовать требованиям, предъявляемым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закупки, в том числе:</w:t>
      </w:r>
    </w:p>
    <w:p w:rsidR="000E1328" w:rsidRPr="000E1328" w:rsidRDefault="000E1328" w:rsidP="002B09C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1.1.1. Быть правомочным заключать договор.</w:t>
      </w:r>
    </w:p>
    <w:p w:rsidR="000E1328" w:rsidRPr="000E1328" w:rsidRDefault="000E1328" w:rsidP="002B09C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1.1.2. Обладать необходимыми лицензиями или свидетельствами о допуске, если данные требования установлены в соответствии с действующим законодательством Российской Федерации;</w:t>
      </w:r>
    </w:p>
    <w:p w:rsidR="000E1328" w:rsidRPr="000E1328" w:rsidRDefault="000E1328" w:rsidP="002B09C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1.1.3. Обладать необходимыми документами, подтверждающими соответствие товаров требованиям законодательства Российской Федерации, если данные требования установлены в соответствии с действующим законодательством Российской Федерации;</w:t>
      </w:r>
    </w:p>
    <w:p w:rsidR="000E1328" w:rsidRPr="000E1328" w:rsidRDefault="000E1328" w:rsidP="000E132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1.1.4. Не находиться в процессе ликвидации (для юридического лица) или не быть признанным по решению арбитражного суда (юридические лица, индивидуальные предприниматели) несостоятельным (банкротом), в отношении которого открыто конкурсное производство.</w:t>
      </w:r>
    </w:p>
    <w:p w:rsidR="000E1328" w:rsidRPr="000E1328" w:rsidRDefault="000E1328" w:rsidP="000E132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1.1.5. Не являться организацией, на имущество которой наложен арест, запрет по решению суда, административного органа и (или) экономическая деятельность которой приостановлена. </w:t>
      </w:r>
    </w:p>
    <w:p w:rsidR="000E1328" w:rsidRPr="000E1328" w:rsidRDefault="000E1328" w:rsidP="000E132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1.1.6.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прошедшие 6 месяцев, размер которой превышает 25 (двадцать пять) процентов балансовой стоимости активов участника закупки, определяемой по данным бухгалтерской отчетности за последний завершенный отчетный период. Участник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принято.</w:t>
      </w:r>
    </w:p>
    <w:p w:rsidR="000E1328" w:rsidRPr="000E1328" w:rsidRDefault="000E1328" w:rsidP="000E132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1.1.7. Участник запроса ценовых котировок должен обладать профессиональной компетентностью, финансовыми ресурсами, оборудованием и другими материальными возможностями, деловой репутацией, а также людскими ресурсами, необходимыми для исполнения договора.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1.2. Дополнительные требования: 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1.2.1. отсутствие сведений об участнике закупки в реестре недобросовестных поставщиков, предусмотренном статьей 5 Федерального закона от 18 июля 2011 года № 223-ФЗ «О закупках товаров, работ, услуг отдельными видами юридических лиц»;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1.2.2. отсутствие сведений об участниках закупки в реестре недобросовестных поставщиков, предусмотренном статьей 19 Федерального закона от 21 июля 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1.2.3. отсутствие сведений об участниках закупки в реестре недобросовестных поставщиков (подрядчиков, исполнителей), предусмотренном статьей 104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1.2.4. иные требования, предусмотренные в документации.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1.3. В случае, если несколько юридических лиц, физических лиц (в том числе индивидуальных предпринимателей) выступают на стороне одного участника закупки, требования, установленные Заказчиком в документации к участникам закупки, предъявляются к каждому из указанных лиц в отдельности.</w:t>
      </w:r>
    </w:p>
    <w:p w:rsidR="000E1328" w:rsidRPr="000E1328" w:rsidRDefault="000E1328" w:rsidP="000E1328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0E1328" w:rsidRPr="000E1328" w:rsidRDefault="000E1328" w:rsidP="000E1328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0E1328">
        <w:rPr>
          <w:rFonts w:ascii="Times New Roman" w:hAnsi="Times New Roman"/>
          <w:b/>
        </w:rPr>
        <w:t>2. Условия допуска к участию в запросе ценовых котировок</w:t>
      </w:r>
    </w:p>
    <w:p w:rsidR="000E1328" w:rsidRPr="000E1328" w:rsidRDefault="000E1328" w:rsidP="00FF3006">
      <w:pPr>
        <w:tabs>
          <w:tab w:val="num" w:pos="1070"/>
        </w:tabs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r w:rsidRPr="000E1328">
        <w:rPr>
          <w:rFonts w:ascii="Times New Roman" w:hAnsi="Times New Roman"/>
          <w:bCs/>
        </w:rPr>
        <w:t>2.1. При рассмотрении заявок на участие в запросе ценовых котировок участник закупки не допускается закупочной комиссией к участию в закупке в случае:</w:t>
      </w:r>
    </w:p>
    <w:p w:rsidR="000E1328" w:rsidRPr="000E1328" w:rsidRDefault="000E1328" w:rsidP="00FF3006">
      <w:pPr>
        <w:numPr>
          <w:ilvl w:val="0"/>
          <w:numId w:val="3"/>
        </w:numPr>
        <w:tabs>
          <w:tab w:val="left" w:pos="567"/>
          <w:tab w:val="left" w:pos="993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несоответствие участника закупки требованиям, установленным настоящей документацией;</w:t>
      </w:r>
    </w:p>
    <w:p w:rsidR="000E1328" w:rsidRPr="000E1328" w:rsidRDefault="000E1328" w:rsidP="00FF3006">
      <w:pPr>
        <w:numPr>
          <w:ilvl w:val="0"/>
          <w:numId w:val="3"/>
        </w:numPr>
        <w:tabs>
          <w:tab w:val="left" w:pos="567"/>
          <w:tab w:val="left" w:pos="993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несоответствие коммерческого предложения участника закупки условиям документации о закупке;</w:t>
      </w:r>
    </w:p>
    <w:p w:rsidR="000E1328" w:rsidRPr="000E1328" w:rsidRDefault="000E1328" w:rsidP="00FF3006">
      <w:pPr>
        <w:numPr>
          <w:ilvl w:val="0"/>
          <w:numId w:val="3"/>
        </w:numPr>
        <w:tabs>
          <w:tab w:val="left" w:pos="567"/>
          <w:tab w:val="left" w:pos="993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невнесения в сроки, в размере и порядке, указанные в извещении о проведении закупки, задатка, вносимого в качестве обеспечения заявки на участие в закупке, если требование об обеспечении заявки указано в извещении о проведении закупки, отсутствия суммы задатка на расчетном счете Заказчика на момент проведения процедуры вскрытия конвертов с заявками на участие в закупке, внесения части суммы задатка на расчетный счет Заказчика;</w:t>
      </w:r>
    </w:p>
    <w:p w:rsidR="000E1328" w:rsidRPr="000E1328" w:rsidRDefault="000E1328" w:rsidP="00FF3006">
      <w:pPr>
        <w:numPr>
          <w:ilvl w:val="0"/>
          <w:numId w:val="3"/>
        </w:numPr>
        <w:tabs>
          <w:tab w:val="left" w:pos="567"/>
          <w:tab w:val="left" w:pos="993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несоответствия заявки на участие в запросе ценовых котировок требованиям документации, в том числе отсутствия в составе заявки хотя бы одного документа из перечня обязательных документов, прилагаемых к заявке, определенного документацией, нарушения требований к оформлению заявки;</w:t>
      </w:r>
    </w:p>
    <w:p w:rsidR="000E1328" w:rsidRPr="000E1328" w:rsidRDefault="000E1328" w:rsidP="00FF3006">
      <w:pPr>
        <w:numPr>
          <w:ilvl w:val="0"/>
          <w:numId w:val="3"/>
        </w:numPr>
        <w:tabs>
          <w:tab w:val="left" w:pos="567"/>
          <w:tab w:val="left" w:pos="993"/>
        </w:tabs>
        <w:autoSpaceDN w:val="0"/>
        <w:spacing w:after="0" w:line="240" w:lineRule="auto"/>
        <w:ind w:left="0" w:firstLine="709"/>
        <w:jc w:val="both"/>
        <w:rPr>
          <w:b/>
        </w:rPr>
      </w:pPr>
      <w:r w:rsidRPr="000E1328">
        <w:rPr>
          <w:rFonts w:ascii="Times New Roman" w:hAnsi="Times New Roman"/>
        </w:rPr>
        <w:t>нарушения участником закупки иных требований, установленных документацией.</w:t>
      </w:r>
    </w:p>
    <w:p w:rsidR="000E1328" w:rsidRPr="000E1328" w:rsidRDefault="000E1328" w:rsidP="00FF3006">
      <w:pPr>
        <w:tabs>
          <w:tab w:val="num" w:pos="1070"/>
        </w:tabs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r w:rsidRPr="000E1328">
        <w:rPr>
          <w:rFonts w:ascii="Times New Roman" w:hAnsi="Times New Roman"/>
          <w:bCs/>
        </w:rPr>
        <w:lastRenderedPageBreak/>
        <w:t>2.2. Решение закупочной комиссии об отказе в допуске к участию в закупке оформляется протоколом.</w:t>
      </w:r>
    </w:p>
    <w:p w:rsidR="000E1328" w:rsidRPr="000E1328" w:rsidRDefault="000E1328" w:rsidP="000E1328">
      <w:pPr>
        <w:spacing w:after="0" w:line="240" w:lineRule="auto"/>
        <w:ind w:firstLine="709"/>
        <w:jc w:val="both"/>
        <w:rPr>
          <w:rFonts w:ascii="Times New Roman" w:hAnsi="Times New Roman"/>
          <w:bCs/>
        </w:rPr>
      </w:pPr>
    </w:p>
    <w:p w:rsidR="000E1328" w:rsidRPr="000E1328" w:rsidRDefault="000E1328" w:rsidP="000E1328">
      <w:pPr>
        <w:spacing w:after="0" w:line="240" w:lineRule="auto"/>
        <w:ind w:firstLine="709"/>
        <w:jc w:val="both"/>
        <w:rPr>
          <w:rFonts w:ascii="Times New Roman" w:hAnsi="Times New Roman"/>
          <w:bCs/>
        </w:rPr>
      </w:pPr>
    </w:p>
    <w:p w:rsidR="000E1328" w:rsidRPr="000E1328" w:rsidRDefault="000E1328" w:rsidP="000E1328">
      <w:pPr>
        <w:numPr>
          <w:ilvl w:val="0"/>
          <w:numId w:val="4"/>
        </w:numPr>
        <w:tabs>
          <w:tab w:val="left" w:pos="540"/>
          <w:tab w:val="left" w:pos="900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0E1328">
        <w:rPr>
          <w:rFonts w:ascii="Times New Roman" w:hAnsi="Times New Roman"/>
          <w:b/>
        </w:rPr>
        <w:t>Обеспечение заявки на участие в запросе ценовых котировок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3.1. Необходимым условием для участия в закупке является обеспечение заявки на участие в закупке в виде задатка. 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noProof/>
        </w:rPr>
      </w:pPr>
      <w:r w:rsidRPr="000E1328">
        <w:rPr>
          <w:rFonts w:ascii="Times New Roman" w:hAnsi="Times New Roman"/>
        </w:rPr>
        <w:t>3.2. Р</w:t>
      </w:r>
      <w:r w:rsidRPr="000E1328">
        <w:rPr>
          <w:rFonts w:ascii="Times New Roman" w:hAnsi="Times New Roman"/>
          <w:noProof/>
        </w:rPr>
        <w:t>азмер, сроки и порядок внесения участниками закупки задатка определяются в извещении о проведении закупки. При отсутствии в извещении о закупке информации о размере, сроках и порядке внесения задатка закупка проводится без внесения задатка.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noProof/>
        </w:rPr>
      </w:pPr>
      <w:r w:rsidRPr="000E1328">
        <w:rPr>
          <w:rFonts w:ascii="Times New Roman" w:hAnsi="Times New Roman"/>
          <w:noProof/>
        </w:rPr>
        <w:t>3.3. Сумма задатка определяется Заказчиком в извещении о проведении закупки. Размер задатка не должен превышать 30% (тридцати процентов) от начальной (максимальной) цены договора (цены лота).</w:t>
      </w:r>
    </w:p>
    <w:p w:rsidR="0061551D" w:rsidRPr="0061551D" w:rsidRDefault="0061551D" w:rsidP="0061551D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lang w:eastAsia="ru-RU"/>
        </w:rPr>
      </w:pPr>
      <w:r w:rsidRPr="0061551D">
        <w:rPr>
          <w:rFonts w:ascii="Times New Roman" w:eastAsia="Calibri" w:hAnsi="Times New Roman" w:cs="Times New Roman"/>
          <w:noProof/>
        </w:rPr>
        <w:t>3.4. </w:t>
      </w:r>
      <w:r w:rsidRPr="0061551D">
        <w:rPr>
          <w:rFonts w:ascii="Times New Roman" w:eastAsia="Times New Roman" w:hAnsi="Times New Roman" w:cs="Times New Roman"/>
          <w:lang w:eastAsia="ru-RU"/>
        </w:rPr>
        <w:t>В случае е</w:t>
      </w:r>
      <w:r w:rsidRPr="0061551D">
        <w:rPr>
          <w:rFonts w:ascii="Times New Roman" w:eastAsia="Times New Roman" w:hAnsi="Times New Roman" w:cs="Times New Roman"/>
          <w:noProof/>
          <w:lang w:eastAsia="ru-RU"/>
        </w:rPr>
        <w:t>сли закупка не состоялась, задаток подлежит возврату в сроки и в порядке, установленные документацией о закупке.</w:t>
      </w:r>
    </w:p>
    <w:p w:rsidR="0061551D" w:rsidRPr="0061551D" w:rsidRDefault="0061551D" w:rsidP="0061551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napToGrid w:val="0"/>
          <w:lang w:eastAsia="ru-RU"/>
        </w:rPr>
      </w:pPr>
      <w:r w:rsidRPr="0061551D">
        <w:rPr>
          <w:rFonts w:ascii="Times New Roman" w:eastAsia="Times New Roman" w:hAnsi="Times New Roman" w:cs="Times New Roman"/>
          <w:noProof/>
          <w:snapToGrid w:val="0"/>
          <w:lang w:eastAsia="ru-RU"/>
        </w:rPr>
        <w:t>3.5.</w:t>
      </w:r>
      <w:r w:rsidRPr="0061551D">
        <w:rPr>
          <w:rFonts w:ascii="Times New Roman" w:eastAsia="Times New Roman" w:hAnsi="Times New Roman" w:cs="Times New Roman"/>
          <w:noProof/>
          <w:snapToGrid w:val="0"/>
          <w:lang w:val="en-US" w:eastAsia="ru-RU"/>
        </w:rPr>
        <w:t> </w:t>
      </w:r>
      <w:r w:rsidRPr="0061551D">
        <w:rPr>
          <w:rFonts w:ascii="Times New Roman" w:eastAsia="Times New Roman" w:hAnsi="Times New Roman" w:cs="Times New Roman"/>
          <w:noProof/>
          <w:snapToGrid w:val="0"/>
          <w:lang w:eastAsia="ru-RU"/>
        </w:rPr>
        <w:t xml:space="preserve">Задаток возвращается также участникам закупки, отозвавшим свои заявки, участникам закупки, которые не были допущены к участию в закупке либо отстранены от участия в закупке Закупочной комиссией, а также которые участвовали в закупке, но не стали победителем. </w:t>
      </w:r>
    </w:p>
    <w:p w:rsidR="0061551D" w:rsidRPr="0061551D" w:rsidRDefault="0061551D" w:rsidP="0061551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napToGrid w:val="0"/>
          <w:lang w:eastAsia="ru-RU"/>
        </w:rPr>
      </w:pPr>
      <w:r w:rsidRPr="0061551D">
        <w:rPr>
          <w:rFonts w:ascii="Times New Roman" w:eastAsia="Times New Roman" w:hAnsi="Times New Roman" w:cs="Times New Roman"/>
          <w:noProof/>
          <w:snapToGrid w:val="0"/>
          <w:lang w:eastAsia="ru-RU"/>
        </w:rPr>
        <w:t>3.6. Срок возврата задатка Заказчиком – 5 рабочих дней со дня: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принятия решения об отказе от закупки – участнику закупки, подавшему заявку на участие в закупке;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поступления уведомления об отзыве заявки на участие в закупке – участнику закупки, подавшему заявление об отзыве заявки на участие в закупке;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подписания протокола оценки и сопоставления заявок на участие в  закупке – участнику закупки, подавшему заявку после окончания срока их приема;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подписания протокола оценки и сопоставления заявок на участие в  закупке – участнику закупки, подавшему заявку на участие и не допущенному к участию в закупке в связи с несоответствием заявки на участие в закупке Документации о закупке;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подписания протокола оценки и сопоставления заявок на участие в закупке - участникам закупки, которые участвовали</w:t>
      </w:r>
      <w:smartTag w:uri="urn:schemas-microsoft-com:office:smarttags" w:element="PersonName">
        <w:r w:rsidR="0061551D" w:rsidRPr="0061551D">
          <w:rPr>
            <w:rFonts w:ascii="Times New Roman" w:eastAsia="Times New Roman" w:hAnsi="Times New Roman" w:cs="Times New Roman"/>
            <w:lang w:eastAsia="ru-RU"/>
          </w:rPr>
          <w:t>,</w:t>
        </w:r>
      </w:smartTag>
      <w:r w:rsidR="0061551D" w:rsidRPr="0061551D">
        <w:rPr>
          <w:rFonts w:ascii="Times New Roman" w:eastAsia="Times New Roman" w:hAnsi="Times New Roman" w:cs="Times New Roman"/>
          <w:lang w:eastAsia="ru-RU"/>
        </w:rPr>
        <w:t xml:space="preserve"> но не стали победителями закупки, кроме участника</w:t>
      </w:r>
      <w:smartTag w:uri="urn:schemas-microsoft-com:office:smarttags" w:element="PersonName">
        <w:r w:rsidR="0061551D" w:rsidRPr="0061551D">
          <w:rPr>
            <w:rFonts w:ascii="Times New Roman" w:eastAsia="Times New Roman" w:hAnsi="Times New Roman" w:cs="Times New Roman"/>
            <w:lang w:eastAsia="ru-RU"/>
          </w:rPr>
          <w:t>,</w:t>
        </w:r>
      </w:smartTag>
      <w:r w:rsidR="0061551D" w:rsidRPr="0061551D">
        <w:rPr>
          <w:rFonts w:ascii="Times New Roman" w:eastAsia="Times New Roman" w:hAnsi="Times New Roman" w:cs="Times New Roman"/>
          <w:lang w:eastAsia="ru-RU"/>
        </w:rPr>
        <w:t xml:space="preserve"> сделавшего предложение</w:t>
      </w:r>
      <w:smartTag w:uri="urn:schemas-microsoft-com:office:smarttags" w:element="PersonName">
        <w:r w:rsidR="0061551D" w:rsidRPr="0061551D">
          <w:rPr>
            <w:rFonts w:ascii="Times New Roman" w:eastAsia="Times New Roman" w:hAnsi="Times New Roman" w:cs="Times New Roman"/>
            <w:lang w:eastAsia="ru-RU"/>
          </w:rPr>
          <w:t>,</w:t>
        </w:r>
      </w:smartTag>
      <w:r w:rsidR="0061551D" w:rsidRPr="0061551D">
        <w:rPr>
          <w:rFonts w:ascii="Times New Roman" w:eastAsia="Times New Roman" w:hAnsi="Times New Roman" w:cs="Times New Roman"/>
          <w:lang w:eastAsia="ru-RU"/>
        </w:rPr>
        <w:t xml:space="preserve"> следующее за предложением победителя закупки, заявке которого был присвоен второй номер;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заключения договора – победителю закупки; участнику, заявке которого был присвоен второй номер;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 xml:space="preserve">принятия решения о несоответствии заявки на участие в закупке – единственному участнику в закупке, заявка которого была признана Закупочной комиссией не соответствующей требованиям Документации </w:t>
      </w:r>
      <w:r w:rsidR="0061551D" w:rsidRPr="0061551D">
        <w:rPr>
          <w:rFonts w:ascii="Times New Roman" w:eastAsia="Times New Roman" w:hAnsi="Times New Roman" w:cs="Times New Roman"/>
          <w:bCs/>
          <w:lang w:eastAsia="ru-RU"/>
        </w:rPr>
        <w:t>о закупке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заключения договора с участником закупки, подавшим единственную заявку на участие в закупке, соответствующую требованиям документации - такому участнику закупки;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заключения договора с единственным допущенным к участию в закупке участником - такому участнику закупки;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заключения договора с единственным участником закупки, принявшим участие в процедуре закупки - такому участнику закупки;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подписания протокола об итогах закупки – участнику закупки, не принявшему участие в процедуре закупки;</w:t>
      </w:r>
    </w:p>
    <w:p w:rsidR="0061551D" w:rsidRPr="0061551D" w:rsidRDefault="00103174" w:rsidP="0061551D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103174">
        <w:rPr>
          <w:rFonts w:ascii="Times New Roman" w:eastAsia="Times New Roman" w:hAnsi="Times New Roman" w:cs="Times New Roman"/>
          <w:snapToGrid w:val="0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snapToGrid w:val="0"/>
          <w:lang w:eastAsia="ru-RU"/>
        </w:rPr>
        <w:t>принятия решения заказчиком об отказе от закупки, от заключения договора с победителем (но не более 20 дней с момента подписания протокола рассмотрения заявок на участие в процедуре закупки) с участником, единственно допущенным к участию в процедуре закупки или подавшим единственную заявку на участие в процедуре закупки, соответствующую требованиям документации - такому участнику.</w:t>
      </w:r>
    </w:p>
    <w:p w:rsidR="0061551D" w:rsidRDefault="0061551D" w:rsidP="000E1328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</w:p>
    <w:p w:rsidR="000E1328" w:rsidRPr="000E1328" w:rsidRDefault="000E1328" w:rsidP="000E1328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0E1328">
        <w:rPr>
          <w:rFonts w:ascii="Times New Roman" w:hAnsi="Times New Roman"/>
          <w:b/>
        </w:rPr>
        <w:t>4. Отказ от проведения закупки</w:t>
      </w:r>
    </w:p>
    <w:p w:rsidR="000E1328" w:rsidRPr="000E1328" w:rsidRDefault="000E1328" w:rsidP="000E1328">
      <w:pPr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4.1. Заказчик оставляет за собой право отказаться от проведения закупки в любое время до подведения итогов запроса ценовых котировок без объяснения причин, не неся при этом никакой ответственности перед любыми юридическими лицами, которым такое действие может принести убытки.</w:t>
      </w:r>
    </w:p>
    <w:p w:rsidR="000E1328" w:rsidRPr="000E1328" w:rsidRDefault="000E1328" w:rsidP="000E1328">
      <w:pPr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4.2. Уведомление об отказе от проведения закупки размещается на Сайте </w:t>
      </w:r>
      <w:r w:rsidRPr="000E1328">
        <w:rPr>
          <w:rFonts w:ascii="Times New Roman" w:hAnsi="Times New Roman"/>
          <w:lang w:val="en-US"/>
        </w:rPr>
        <w:t>www</w:t>
      </w:r>
      <w:r w:rsidRPr="000E1328">
        <w:rPr>
          <w:rFonts w:ascii="Times New Roman" w:hAnsi="Times New Roman"/>
        </w:rPr>
        <w:t>.</w:t>
      </w:r>
      <w:proofErr w:type="spellStart"/>
      <w:r w:rsidRPr="000E1328">
        <w:rPr>
          <w:rFonts w:ascii="Times New Roman" w:hAnsi="Times New Roman"/>
          <w:lang w:val="en-US"/>
        </w:rPr>
        <w:t>zakupki</w:t>
      </w:r>
      <w:proofErr w:type="spellEnd"/>
      <w:r w:rsidRPr="000E1328">
        <w:rPr>
          <w:rFonts w:ascii="Times New Roman" w:hAnsi="Times New Roman"/>
        </w:rPr>
        <w:t>.</w:t>
      </w:r>
      <w:proofErr w:type="spellStart"/>
      <w:r w:rsidRPr="000E1328">
        <w:rPr>
          <w:rFonts w:ascii="Times New Roman" w:hAnsi="Times New Roman"/>
          <w:lang w:val="en-US"/>
        </w:rPr>
        <w:t>gov</w:t>
      </w:r>
      <w:proofErr w:type="spellEnd"/>
      <w:r w:rsidRPr="000E1328">
        <w:rPr>
          <w:rFonts w:ascii="Times New Roman" w:hAnsi="Times New Roman"/>
        </w:rPr>
        <w:t>.</w:t>
      </w:r>
      <w:proofErr w:type="spellStart"/>
      <w:r w:rsidRPr="000E1328">
        <w:rPr>
          <w:rFonts w:ascii="Times New Roman" w:hAnsi="Times New Roman"/>
          <w:lang w:val="en-US"/>
        </w:rPr>
        <w:t>ru</w:t>
      </w:r>
      <w:proofErr w:type="spellEnd"/>
      <w:r w:rsidRPr="000E1328">
        <w:rPr>
          <w:rFonts w:ascii="Times New Roman" w:hAnsi="Times New Roman"/>
        </w:rPr>
        <w:t>.</w:t>
      </w:r>
    </w:p>
    <w:p w:rsidR="000E1328" w:rsidRPr="000E1328" w:rsidRDefault="000E1328" w:rsidP="000E1328">
      <w:pPr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4.3. В случае отказа от закупки Заказчик возвращает заявки участникам закупки по адресу, указанному на конверте (или в анкете участника) в течение 3 (трех) рабочих дней с момента принятия решения об отказе от закупки. Участник закупки в праве самостоятельно забрать поданную заявку.</w:t>
      </w:r>
    </w:p>
    <w:p w:rsidR="0061551D" w:rsidRDefault="0061551D" w:rsidP="000E1328">
      <w:pPr>
        <w:tabs>
          <w:tab w:val="left" w:pos="540"/>
          <w:tab w:val="left" w:pos="900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0E1328">
        <w:rPr>
          <w:rFonts w:ascii="Times New Roman" w:hAnsi="Times New Roman"/>
          <w:b/>
        </w:rPr>
        <w:t>5. Порядок подачи заявок на участие в запросе ценовых котировок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5.1. Для участия в закупке участник подает заявку на участие в запросе ценовых котировок.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lastRenderedPageBreak/>
        <w:t>5.2. Заявка на участие в закупке подается участником закупки в электронной форме через  электронную торговую площадку.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5.3. Заявка на участие в закупке должна содержать сведения об участнике закупки, подавшем такую заявку, а также о лицах, выступающих на стороне участника закупки: 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 (данные сведения указываются в анкете по установленной документацией о закупке форме); документы, указанные в разделе IV документации, а также сведения о цене договора. Заявка может содержать любую другую информацию о деятельности участника закупки, качестве товаров, работ, услуг, иллюстрационный материал, фотографии, проспекты, буклеты.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5.4. Все документы, предоставляемые участником закупки в составе заявки на участие в закупке в электронной форме, должны быть представлены в формате цветного, полученного в результате оцифровки изображения оригинала документа (скан-копия) и заверены ЭЦП участника (в соответствии с регламентом ЭТП). 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5.5. Документы в составе заявки направляются в электронной форме в виде цветного, полученного в результате оцифровки изображения оригинала документа (скан-копии), подписанные электронной цифровой подписью участника закупки. 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5.6. Правила и процедуры проведения закупки с использованием электронной площадки устанавливаются регламентом работы электронной площадки.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5.7. Участник закупки вправе подать только одну заявку на участие в закупке в отношении каждого предмета (лота) закупки.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0E1328">
        <w:rPr>
          <w:rFonts w:ascii="Times New Roman" w:hAnsi="Times New Roman"/>
          <w:b/>
        </w:rPr>
        <w:t>6. Порядок рассмотрения заявок на участие в закупке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6.1. Закупочная комиссия в течение одного рабочего дня, следующего за днем окончания срока подачи заявок на участие в закупке, рассматривает заявки на соответствие их требованиям, установленным в извещении и документации о проведении закупки, и оценивает такие заявки.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6.2. Победителем в проведении запроса ценовых котировок признается участник закупки, соответствующий требованиям документации о проведении закупки и предложивший самую низкую цену договора. Если предложения о цене договора, содержащиеся в заявках на участие в закупке, совпадают, победителем признается участник закупки, заявка которого была получена Заказчиком раньше остальных заявок.</w:t>
      </w:r>
    </w:p>
    <w:p w:rsidR="000E1328" w:rsidRPr="000E1328" w:rsidRDefault="000E1328" w:rsidP="000E132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6.3. В случае если один или несколько участников процедуры закупки не являются плательщиком НДС, то в качестве единого базиса сравнения ценовых предложений используются начальная цена договора и цены, предложенные участниками закупки, без учета НДС. Заказчик вправе самостоятельно произвести вычет НДС из ценового предложения участника закупки, в случае, если участник в своей заявке (коммерческом предложении) не указал цену договора без учета НДС.</w:t>
      </w:r>
    </w:p>
    <w:p w:rsidR="000E1328" w:rsidRPr="000E1328" w:rsidRDefault="000E1328" w:rsidP="000E1328">
      <w:pPr>
        <w:tabs>
          <w:tab w:val="left" w:pos="540"/>
          <w:tab w:val="left" w:pos="90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6.4. Результаты рассмотрения и оценки заявок на участие в закупке оформляются протоколом, в котором содержатся сведения о существенных условиях договора, обо всех участниках закупки, подавших заявки, об отклоненных заявках с обоснованием причин отклонения, предложение о наиболее низкой цене договора, сведения о победителе в проведении запроса цен, об участнике закупки, предложившем в заявке цену, такую же, как и победитель, или об участнике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условий. Указанный протокол ведется закупочной комиссией, оформляется и подписывается всеми присутствующими членами закупочной комиссии в срок не более 7 рабочих дней после рассмотрения и оценки заявок, после чего размещается заказчиком в ЕИС не позднее чем через три дня со дня подписания такого протокола.</w:t>
      </w:r>
    </w:p>
    <w:p w:rsidR="000E1328" w:rsidRPr="000E1328" w:rsidRDefault="000E1328" w:rsidP="000E1328">
      <w:pPr>
        <w:tabs>
          <w:tab w:val="left" w:pos="540"/>
          <w:tab w:val="left" w:pos="90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6.5. В случае,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закупки, запрос ценовых котировок признается несостоявшимся.</w:t>
      </w:r>
    </w:p>
    <w:p w:rsidR="000E1328" w:rsidRPr="000E1328" w:rsidRDefault="000E1328" w:rsidP="000E1328">
      <w:pPr>
        <w:tabs>
          <w:tab w:val="left" w:pos="540"/>
          <w:tab w:val="left" w:pos="90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Во всех случае, если по результатам закупки допущен хотя бы один участник закупки, запрос ценовых котировок признается состоявшимся.</w:t>
      </w:r>
    </w:p>
    <w:p w:rsidR="000E1328" w:rsidRPr="000E1328" w:rsidRDefault="000E1328" w:rsidP="000E1328">
      <w:pPr>
        <w:tabs>
          <w:tab w:val="left" w:pos="540"/>
          <w:tab w:val="left" w:pos="90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При наличии единственного участника закупки, единственного допущенного участника закупки, его заявка рассматривается, и в случае соответствия заявки и участника закупки требованиям документации о закупке, с таким участником заключается договор.</w:t>
      </w:r>
    </w:p>
    <w:p w:rsidR="0061551D" w:rsidRPr="00E27D42" w:rsidRDefault="0061551D" w:rsidP="000E1328">
      <w:pPr>
        <w:tabs>
          <w:tab w:val="left" w:pos="540"/>
          <w:tab w:val="left" w:pos="90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103174" w:rsidRPr="00E27D42" w:rsidRDefault="00103174" w:rsidP="000E1328">
      <w:pPr>
        <w:tabs>
          <w:tab w:val="left" w:pos="540"/>
          <w:tab w:val="left" w:pos="90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103174" w:rsidRPr="00E27D42" w:rsidRDefault="00103174" w:rsidP="000E1328">
      <w:pPr>
        <w:tabs>
          <w:tab w:val="left" w:pos="540"/>
          <w:tab w:val="left" w:pos="90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103174" w:rsidRPr="00E27D42" w:rsidRDefault="00103174" w:rsidP="000E1328">
      <w:pPr>
        <w:tabs>
          <w:tab w:val="left" w:pos="540"/>
          <w:tab w:val="left" w:pos="90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0E1328" w:rsidRPr="000E1328" w:rsidRDefault="000E1328" w:rsidP="000E1328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0E1328">
        <w:rPr>
          <w:rFonts w:ascii="Times New Roman" w:hAnsi="Times New Roman"/>
          <w:b/>
        </w:rPr>
        <w:lastRenderedPageBreak/>
        <w:t>7. Порядок заключения и исполнения договора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7.1. Порядок заключения и исполнения договора регулируется Гражданским кодексом Российской Федерации, иными нормативными правовыми актами Российской Федерации, локальными актами Заказчика с учетом нижеследующего. 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7.2. Договор с участником закупки, обязанным заключить договор, в соответствии с Документацией о закупке, должен быть заключен Заказчиком не позднее 15 (пятнадцати) календарных дней со дня подписания итогового протокола.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7.3. Победитель (участник закупки, обязанный заключить договор) обязуется в течение 3 (трех) рабочих дней с момента получения протокола о результатах закупки (письменного уведомления о принятом решении) предоставить Заказчику график платежей, сметы и иные документы, необходимые для заключения договора, в двух экземплярах.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7.4. В случае, если победитель (участник закупки, обязанный заключить договор) не предоставил Заказчику в срок, указанный в пункте 7.2 документации, подписанный им договор, такой победитель (участник закупки, обязанный заключить договор) признается уклонившимся от заключения договора. В случае уклонения победителя закупки (участника закупки, обязанного заключить договор) от заключения договора, внесенное обеспечение заявки такому победителю закупки (участнику закупки, обязанному заключить договор) не возвращается (если требование о предоставлении обеспечения заявки на участие в закупке было предусмотрено Заказчиком в извещении о проведении закупки).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7.5. В случае, если победитель запроса ценовых котировок признан уклонившимся от заключения договора, Заказчик вправе заключить договор с участником закупки, заявке на участие в закупке которого присвоен следующий порядковый номер и который признан  допущенным к участию закупке.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7.6. При заключении и исполнении договора не допускается изменение его существенных условий, указанных в протоколе, составленном по результатам закупки, кроме случаев, предусмотренных настоящим разделом и Положением о закупке.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7.7. При заключении договора между Заказчиком и победителем могут проводиться преддоговорные переговоры (в том числе путем составления протоколов разногласий), направленные на уточнение несущественных условий договора. </w:t>
      </w:r>
    </w:p>
    <w:p w:rsidR="000E1328" w:rsidRPr="000E1328" w:rsidRDefault="000E1328" w:rsidP="000E1328">
      <w:pPr>
        <w:tabs>
          <w:tab w:val="left" w:pos="540"/>
          <w:tab w:val="num" w:pos="720"/>
          <w:tab w:val="num" w:pos="108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7.8. Заказчик по согласованию с победителем закупки (участником закупки, обязанным заключить договор) при заключении и исполнении договора вправе изменить сроки исполнения обязательств по договору,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договору.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7.9. При исполнении договора по согласованию Заказчика с поставщиком (подрядчиком, исполнителем) допускается поставка (использование)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 </w:t>
      </w:r>
    </w:p>
    <w:p w:rsidR="000E1328" w:rsidRPr="000E1328" w:rsidRDefault="000E1328" w:rsidP="000E1328">
      <w:pPr>
        <w:tabs>
          <w:tab w:val="num" w:pos="284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lang w:bidi="en-US"/>
        </w:rPr>
      </w:pPr>
      <w:r w:rsidRPr="000E1328">
        <w:rPr>
          <w:rFonts w:ascii="Times New Roman" w:hAnsi="Times New Roman"/>
          <w:lang w:bidi="en-US"/>
        </w:rPr>
        <w:t>7.10. Расторжение и изменение договора допускается по основаниям и в порядке, предусмотренном гражданским законодательством Российской Федерации и локальными нормативными актами Заказчика.</w:t>
      </w:r>
    </w:p>
    <w:p w:rsidR="000E1328" w:rsidRPr="001675F3" w:rsidRDefault="000E1328" w:rsidP="000E1328">
      <w:pPr>
        <w:pStyle w:val="a8"/>
        <w:pageBreakBefore/>
        <w:tabs>
          <w:tab w:val="num" w:pos="2847"/>
        </w:tabs>
        <w:ind w:left="0" w:firstLine="709"/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1675F3">
        <w:rPr>
          <w:rFonts w:ascii="Times New Roman" w:hAnsi="Times New Roman"/>
          <w:b/>
          <w:sz w:val="22"/>
          <w:szCs w:val="22"/>
        </w:rPr>
        <w:lastRenderedPageBreak/>
        <w:t>II</w:t>
      </w:r>
      <w:r w:rsidRPr="001675F3">
        <w:rPr>
          <w:rFonts w:ascii="Times New Roman" w:hAnsi="Times New Roman"/>
          <w:b/>
          <w:sz w:val="22"/>
          <w:szCs w:val="22"/>
          <w:lang w:val="ru-RU"/>
        </w:rPr>
        <w:t>. Извещение о проведении закупки</w:t>
      </w:r>
    </w:p>
    <w:p w:rsidR="000E1328" w:rsidRDefault="000E1328" w:rsidP="000E132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0E1328" w:rsidRPr="002B09C4" w:rsidRDefault="000E1328" w:rsidP="002B09C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2B09C4">
        <w:rPr>
          <w:rFonts w:ascii="Times New Roman" w:hAnsi="Times New Roman" w:cs="Times New Roman"/>
        </w:rPr>
        <w:t>Заказчик - Екатеринбургское муниципальное унитарное предприятие водопроводно-канализационного хозяйства (сокращенное наименование – МУП «Водоканал) приглашает юридических лиц и индивидуальных предпринимателей к участию в закупке, проводимой в форме открытого запроса ценовых котировок в электронной форме.</w:t>
      </w:r>
    </w:p>
    <w:p w:rsidR="000E1328" w:rsidRPr="007E68C7" w:rsidRDefault="000E1328" w:rsidP="003C7F99">
      <w:pPr>
        <w:ind w:firstLine="709"/>
        <w:contextualSpacing/>
        <w:rPr>
          <w:rFonts w:ascii="Times New Roman" w:eastAsia="Times New Roman" w:hAnsi="Times New Roman" w:cs="Times New Roman"/>
          <w:b/>
          <w:bCs/>
          <w:spacing w:val="-1"/>
        </w:rPr>
      </w:pPr>
      <w:r w:rsidRPr="007E68C7">
        <w:rPr>
          <w:rFonts w:ascii="Times New Roman" w:hAnsi="Times New Roman" w:cs="Times New Roman"/>
          <w:b/>
        </w:rPr>
        <w:t xml:space="preserve">Предмет договора: </w:t>
      </w:r>
      <w:r w:rsidR="003C7F99" w:rsidRPr="007E68C7">
        <w:rPr>
          <w:rFonts w:ascii="Times New Roman" w:eastAsia="Times New Roman" w:hAnsi="Times New Roman" w:cs="Times New Roman"/>
          <w:b/>
          <w:bCs/>
          <w:spacing w:val="-1"/>
        </w:rPr>
        <w:t xml:space="preserve">обслуживание копировально-множительной техники </w:t>
      </w:r>
      <w:r w:rsidRPr="007E68C7">
        <w:rPr>
          <w:rFonts w:ascii="Times New Roman" w:hAnsi="Times New Roman" w:cs="Times New Roman"/>
          <w:b/>
          <w:bCs/>
        </w:rPr>
        <w:t xml:space="preserve">(количество – </w:t>
      </w:r>
      <w:r w:rsidR="003C7F99" w:rsidRPr="007E68C7">
        <w:rPr>
          <w:rFonts w:ascii="Times New Roman" w:hAnsi="Times New Roman"/>
          <w:b/>
          <w:color w:val="000000"/>
        </w:rPr>
        <w:t>1852</w:t>
      </w:r>
      <w:r w:rsidR="00DA357E" w:rsidRPr="007E68C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A357E" w:rsidRPr="007E68C7">
        <w:rPr>
          <w:rFonts w:ascii="Times New Roman" w:hAnsi="Times New Roman" w:cs="Times New Roman"/>
          <w:b/>
          <w:bCs/>
        </w:rPr>
        <w:t>шт</w:t>
      </w:r>
      <w:proofErr w:type="spellEnd"/>
      <w:r w:rsidRPr="007E68C7">
        <w:rPr>
          <w:rFonts w:ascii="Times New Roman" w:hAnsi="Times New Roman" w:cs="Times New Roman"/>
          <w:b/>
          <w:bCs/>
        </w:rPr>
        <w:t>).</w:t>
      </w:r>
    </w:p>
    <w:p w:rsidR="000E1328" w:rsidRPr="007E68C7" w:rsidRDefault="000E1328" w:rsidP="002B09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1"/>
          <w:lang w:eastAsia="ru-RU"/>
        </w:rPr>
      </w:pPr>
      <w:r w:rsidRPr="007E68C7">
        <w:rPr>
          <w:rFonts w:ascii="Times New Roman" w:hAnsi="Times New Roman" w:cs="Times New Roman"/>
          <w:b/>
        </w:rPr>
        <w:t xml:space="preserve">Начальная (максимальная) цена договора: </w:t>
      </w:r>
      <w:r w:rsidR="00DE35B8" w:rsidRPr="007E68C7">
        <w:rPr>
          <w:rFonts w:ascii="Times New Roman" w:hAnsi="Times New Roman"/>
          <w:b/>
          <w:color w:val="000000"/>
        </w:rPr>
        <w:t xml:space="preserve">746 720,00 </w:t>
      </w:r>
      <w:r w:rsidR="00103174" w:rsidRPr="007E68C7">
        <w:rPr>
          <w:rFonts w:ascii="Times New Roman" w:hAnsi="Times New Roman" w:cs="Times New Roman"/>
          <w:b/>
          <w:color w:val="000000"/>
        </w:rPr>
        <w:t xml:space="preserve">рублей </w:t>
      </w:r>
      <w:r w:rsidRPr="007E68C7">
        <w:rPr>
          <w:rFonts w:ascii="Times New Roman" w:hAnsi="Times New Roman" w:cs="Times New Roman"/>
        </w:rPr>
        <w:t xml:space="preserve">(с НДС </w:t>
      </w:r>
      <w:r w:rsidRPr="007E68C7">
        <w:rPr>
          <w:rFonts w:ascii="Times New Roman" w:hAnsi="Times New Roman" w:cs="Times New Roman"/>
          <w:bCs/>
        </w:rPr>
        <w:t xml:space="preserve">– </w:t>
      </w:r>
      <w:r w:rsidRPr="007E68C7">
        <w:rPr>
          <w:rFonts w:ascii="Times New Roman" w:hAnsi="Times New Roman" w:cs="Times New Roman"/>
        </w:rPr>
        <w:t>18%).</w:t>
      </w:r>
    </w:p>
    <w:p w:rsidR="003C7F99" w:rsidRPr="007E68C7" w:rsidRDefault="000E1328" w:rsidP="002B09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7E68C7">
        <w:rPr>
          <w:rFonts w:ascii="Times New Roman" w:eastAsia="Times New Roman" w:hAnsi="Times New Roman" w:cs="Times New Roman"/>
          <w:b/>
          <w:lang w:eastAsia="ru-RU"/>
        </w:rPr>
        <w:t>Место поставки товара:</w:t>
      </w:r>
      <w:r w:rsidRPr="007E68C7">
        <w:rPr>
          <w:rFonts w:ascii="Times New Roman" w:eastAsia="Calibri" w:hAnsi="Times New Roman" w:cs="Times New Roman"/>
        </w:rPr>
        <w:t xml:space="preserve"> </w:t>
      </w:r>
      <w:r w:rsidR="003C7F99" w:rsidRPr="007E68C7">
        <w:rPr>
          <w:rFonts w:ascii="Times New Roman" w:hAnsi="Times New Roman"/>
        </w:rPr>
        <w:t>г. Екатеринбург, ул. Толмачева, 32 или в сервисном центре исполнителя в г. Екатеринбурге</w:t>
      </w:r>
      <w:r w:rsidR="003C7F99" w:rsidRPr="007E68C7">
        <w:rPr>
          <w:rFonts w:ascii="Times New Roman" w:hAnsi="Times New Roman" w:cs="Times New Roman"/>
          <w:b/>
        </w:rPr>
        <w:t xml:space="preserve"> </w:t>
      </w:r>
    </w:p>
    <w:p w:rsidR="002B09C4" w:rsidRPr="007E68C7" w:rsidRDefault="000E1328" w:rsidP="002B09C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E68C7">
        <w:rPr>
          <w:rFonts w:ascii="Times New Roman" w:hAnsi="Times New Roman" w:cs="Times New Roman"/>
          <w:b/>
        </w:rPr>
        <w:t xml:space="preserve">Сведения о Заказчике: </w:t>
      </w:r>
      <w:r w:rsidR="002B09C4" w:rsidRPr="007E68C7">
        <w:rPr>
          <w:rFonts w:ascii="Times New Roman" w:hAnsi="Times New Roman" w:cs="Times New Roman"/>
        </w:rPr>
        <w:t>МУП «Водоканал»</w:t>
      </w:r>
    </w:p>
    <w:p w:rsidR="000E1328" w:rsidRPr="002B09C4" w:rsidRDefault="000E1328" w:rsidP="002B09C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2B09C4">
        <w:rPr>
          <w:rFonts w:ascii="Times New Roman" w:hAnsi="Times New Roman" w:cs="Times New Roman"/>
          <w:b/>
        </w:rPr>
        <w:t xml:space="preserve">Место нахождения и почтовый адрес: </w:t>
      </w:r>
      <w:r w:rsidRPr="002B09C4">
        <w:rPr>
          <w:rFonts w:ascii="Times New Roman" w:hAnsi="Times New Roman" w:cs="Times New Roman"/>
        </w:rPr>
        <w:t>620075, г. Екатеринбург, ул. Толмачева, д. 32</w:t>
      </w:r>
    </w:p>
    <w:p w:rsidR="000E1328" w:rsidRPr="002B09C4" w:rsidRDefault="000E1328" w:rsidP="002B09C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B09C4">
        <w:rPr>
          <w:rFonts w:ascii="Times New Roman" w:hAnsi="Times New Roman" w:cs="Times New Roman"/>
          <w:b/>
          <w:bCs/>
        </w:rPr>
        <w:t>Место проведения закупки</w:t>
      </w:r>
      <w:r w:rsidR="0047395E" w:rsidRPr="0047395E">
        <w:rPr>
          <w:rFonts w:ascii="Times New Roman" w:hAnsi="Times New Roman" w:cs="Times New Roman"/>
          <w:b/>
          <w:bCs/>
        </w:rPr>
        <w:t xml:space="preserve"> (</w:t>
      </w:r>
      <w:r w:rsidR="0047395E">
        <w:rPr>
          <w:rFonts w:ascii="Times New Roman" w:hAnsi="Times New Roman" w:cs="Times New Roman"/>
          <w:b/>
          <w:bCs/>
        </w:rPr>
        <w:t>место рассмотрения заявок)</w:t>
      </w:r>
      <w:r w:rsidRPr="002B09C4">
        <w:rPr>
          <w:rFonts w:ascii="Times New Roman" w:hAnsi="Times New Roman" w:cs="Times New Roman"/>
          <w:b/>
          <w:bCs/>
        </w:rPr>
        <w:t>:</w:t>
      </w:r>
      <w:r w:rsidRPr="002B09C4">
        <w:rPr>
          <w:rFonts w:ascii="Times New Roman" w:hAnsi="Times New Roman" w:cs="Times New Roman"/>
          <w:bCs/>
        </w:rPr>
        <w:t xml:space="preserve"> г. Екатеринбург, ул. Толмачева, д.32.</w:t>
      </w:r>
    </w:p>
    <w:p w:rsidR="000E1328" w:rsidRPr="002B09C4" w:rsidRDefault="000E1328" w:rsidP="002B09C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B09C4">
        <w:rPr>
          <w:rFonts w:ascii="Times New Roman" w:hAnsi="Times New Roman" w:cs="Times New Roman"/>
          <w:b/>
        </w:rPr>
        <w:t>Контактный телефон:</w:t>
      </w:r>
      <w:r w:rsidRPr="002B09C4">
        <w:rPr>
          <w:rFonts w:ascii="Times New Roman" w:hAnsi="Times New Roman" w:cs="Times New Roman"/>
        </w:rPr>
        <w:t xml:space="preserve"> 8 (343) 371 47 75.</w:t>
      </w:r>
    </w:p>
    <w:p w:rsidR="000E1328" w:rsidRDefault="000E1328" w:rsidP="002B09C4">
      <w:pPr>
        <w:tabs>
          <w:tab w:val="left" w:pos="567"/>
        </w:tabs>
        <w:spacing w:after="0" w:line="240" w:lineRule="auto"/>
        <w:ind w:firstLine="709"/>
        <w:jc w:val="both"/>
        <w:rPr>
          <w:rStyle w:val="aa"/>
          <w:rFonts w:ascii="Times New Roman" w:hAnsi="Times New Roman" w:cs="Times New Roman"/>
          <w:color w:val="auto"/>
          <w:u w:val="none"/>
        </w:rPr>
      </w:pPr>
      <w:r w:rsidRPr="002B09C4">
        <w:rPr>
          <w:rFonts w:ascii="Times New Roman" w:hAnsi="Times New Roman" w:cs="Times New Roman"/>
          <w:b/>
        </w:rPr>
        <w:t xml:space="preserve">Адрес электронной почты: </w:t>
      </w:r>
      <w:hyperlink r:id="rId10" w:history="1">
        <w:r w:rsidRPr="002B09C4">
          <w:rPr>
            <w:rStyle w:val="aa"/>
            <w:rFonts w:ascii="Times New Roman" w:hAnsi="Times New Roman" w:cs="Times New Roman"/>
            <w:color w:val="auto"/>
            <w:u w:val="none"/>
          </w:rPr>
          <w:t>o</w:t>
        </w:r>
        <w:r w:rsidRPr="002B09C4">
          <w:rPr>
            <w:rStyle w:val="aa"/>
            <w:rFonts w:ascii="Times New Roman" w:hAnsi="Times New Roman" w:cs="Times New Roman"/>
            <w:color w:val="auto"/>
            <w:u w:val="none"/>
            <w:lang w:val="en-US"/>
          </w:rPr>
          <w:t>r</w:t>
        </w:r>
        <w:r w:rsidRPr="002B09C4">
          <w:rPr>
            <w:rStyle w:val="aa"/>
            <w:rFonts w:ascii="Times New Roman" w:hAnsi="Times New Roman" w:cs="Times New Roman"/>
            <w:color w:val="auto"/>
            <w:u w:val="none"/>
          </w:rPr>
          <w:t>k</w:t>
        </w:r>
        <w:r w:rsidRPr="002B09C4">
          <w:rPr>
            <w:rStyle w:val="aa"/>
            <w:rFonts w:ascii="Times New Roman" w:hAnsi="Times New Roman" w:cs="Times New Roman"/>
            <w:color w:val="auto"/>
            <w:u w:val="none"/>
            <w:lang w:val="en-US"/>
          </w:rPr>
          <w:t>olmikova</w:t>
        </w:r>
        <w:r w:rsidRPr="002B09C4">
          <w:rPr>
            <w:rStyle w:val="aa"/>
            <w:rFonts w:ascii="Times New Roman" w:hAnsi="Times New Roman" w:cs="Times New Roman"/>
            <w:color w:val="auto"/>
            <w:u w:val="none"/>
          </w:rPr>
          <w:t>@vodokanalekb.ru</w:t>
        </w:r>
      </w:hyperlink>
    </w:p>
    <w:p w:rsidR="002C0247" w:rsidRP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C0247">
        <w:rPr>
          <w:rFonts w:ascii="Times New Roman" w:hAnsi="Times New Roman" w:cs="Times New Roman"/>
          <w:bCs/>
        </w:rPr>
        <w:t xml:space="preserve">Требование об обеспечении заявки  на участие в запросе ценовых котировок: внесение денежных средств в качестве задатка на расчетный счет Заказчика до 17.30 ч. </w:t>
      </w:r>
      <w:r w:rsidR="004A6460">
        <w:rPr>
          <w:rFonts w:ascii="Times New Roman" w:hAnsi="Times New Roman" w:cs="Times New Roman"/>
        </w:rPr>
        <w:t>«16</w:t>
      </w:r>
      <w:r w:rsidRPr="002C0247">
        <w:rPr>
          <w:rFonts w:ascii="Times New Roman" w:hAnsi="Times New Roman" w:cs="Times New Roman"/>
        </w:rPr>
        <w:t xml:space="preserve">» </w:t>
      </w:r>
      <w:r w:rsidR="002C763C">
        <w:rPr>
          <w:rFonts w:ascii="Times New Roman" w:hAnsi="Times New Roman" w:cs="Times New Roman"/>
        </w:rPr>
        <w:t>октября</w:t>
      </w:r>
      <w:r w:rsidRPr="002C0247">
        <w:rPr>
          <w:rFonts w:ascii="Times New Roman" w:hAnsi="Times New Roman" w:cs="Times New Roman"/>
          <w:bCs/>
        </w:rPr>
        <w:t xml:space="preserve"> 2015 г. Обязательство участника закупки по перечислению задатка считается исполненным, если денежные средства поступили на расчетный счет Заказчика до 17.30 ч. </w:t>
      </w:r>
      <w:r w:rsidR="004A6460">
        <w:rPr>
          <w:rFonts w:ascii="Times New Roman" w:hAnsi="Times New Roman" w:cs="Times New Roman"/>
        </w:rPr>
        <w:t>«16</w:t>
      </w:r>
      <w:r w:rsidRPr="002C0247">
        <w:rPr>
          <w:rFonts w:ascii="Times New Roman" w:hAnsi="Times New Roman" w:cs="Times New Roman"/>
        </w:rPr>
        <w:t xml:space="preserve">» </w:t>
      </w:r>
      <w:r w:rsidR="002C763C">
        <w:rPr>
          <w:rFonts w:ascii="Times New Roman" w:hAnsi="Times New Roman" w:cs="Times New Roman"/>
        </w:rPr>
        <w:t xml:space="preserve">октября </w:t>
      </w:r>
      <w:r w:rsidRPr="002C0247">
        <w:rPr>
          <w:rFonts w:ascii="Times New Roman" w:hAnsi="Times New Roman" w:cs="Times New Roman"/>
          <w:bCs/>
        </w:rPr>
        <w:t xml:space="preserve"> 2015 г. и находятся на расчетном счете Заказчика на момент проведения процедуры рассмотрения и оценки заявок.</w:t>
      </w:r>
    </w:p>
    <w:p w:rsidR="002C0247" w:rsidRPr="002C0247" w:rsidRDefault="002C0247" w:rsidP="002C024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C0247">
        <w:rPr>
          <w:rFonts w:ascii="Times New Roman" w:hAnsi="Times New Roman" w:cs="Times New Roman"/>
          <w:b/>
          <w:bCs/>
        </w:rPr>
        <w:t xml:space="preserve">Сумма задатка: </w:t>
      </w:r>
      <w:r w:rsidR="00DE35B8" w:rsidRPr="00DE35B8">
        <w:rPr>
          <w:rFonts w:ascii="Times New Roman" w:hAnsi="Times New Roman"/>
          <w:b/>
          <w:color w:val="000000"/>
        </w:rPr>
        <w:t>74</w:t>
      </w:r>
      <w:r w:rsidR="00DE35B8">
        <w:rPr>
          <w:rFonts w:ascii="Times New Roman" w:hAnsi="Times New Roman"/>
          <w:b/>
          <w:color w:val="000000"/>
        </w:rPr>
        <w:t xml:space="preserve"> </w:t>
      </w:r>
      <w:r w:rsidR="00DE35B8" w:rsidRPr="00DE35B8">
        <w:rPr>
          <w:rFonts w:ascii="Times New Roman" w:hAnsi="Times New Roman"/>
          <w:b/>
          <w:color w:val="000000"/>
        </w:rPr>
        <w:t>6</w:t>
      </w:r>
      <w:r w:rsidR="00DE35B8">
        <w:rPr>
          <w:rFonts w:ascii="Times New Roman" w:hAnsi="Times New Roman"/>
          <w:b/>
          <w:color w:val="000000"/>
        </w:rPr>
        <w:t>72</w:t>
      </w:r>
      <w:r w:rsidR="00DE35B8" w:rsidRPr="00DE35B8">
        <w:rPr>
          <w:rFonts w:ascii="Times New Roman" w:hAnsi="Times New Roman"/>
          <w:b/>
          <w:color w:val="000000"/>
        </w:rPr>
        <w:t>,00</w:t>
      </w:r>
      <w:r w:rsidR="00DE35B8">
        <w:rPr>
          <w:rFonts w:ascii="Times New Roman" w:hAnsi="Times New Roman"/>
          <w:b/>
          <w:color w:val="000000"/>
          <w:sz w:val="20"/>
        </w:rPr>
        <w:t xml:space="preserve"> </w:t>
      </w:r>
      <w:r w:rsidRPr="00271649">
        <w:rPr>
          <w:rFonts w:ascii="Times New Roman" w:hAnsi="Times New Roman" w:cs="Times New Roman"/>
          <w:bCs/>
        </w:rPr>
        <w:t xml:space="preserve">руб. </w:t>
      </w:r>
      <w:r w:rsidRPr="00271649">
        <w:rPr>
          <w:rFonts w:ascii="Times New Roman" w:hAnsi="Times New Roman" w:cs="Times New Roman"/>
        </w:rPr>
        <w:t>НДС не облагается (10 % от начальной (максимальной)</w:t>
      </w:r>
      <w:r w:rsidRPr="002C0247">
        <w:rPr>
          <w:rFonts w:ascii="Times New Roman" w:hAnsi="Times New Roman" w:cs="Times New Roman"/>
        </w:rPr>
        <w:t xml:space="preserve"> цены договора).</w:t>
      </w:r>
    </w:p>
    <w:p w:rsidR="002C0247" w:rsidRP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C0247">
        <w:rPr>
          <w:rFonts w:ascii="Times New Roman" w:hAnsi="Times New Roman" w:cs="Times New Roman"/>
          <w:bCs/>
        </w:rPr>
        <w:t>Реквизиты расчетного счета для перечисления задатка:</w:t>
      </w:r>
    </w:p>
    <w:p w:rsidR="002C0247" w:rsidRP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C0247">
        <w:rPr>
          <w:rFonts w:ascii="Times New Roman" w:hAnsi="Times New Roman" w:cs="Times New Roman"/>
          <w:bCs/>
        </w:rPr>
        <w:t>МУП «Водоканал», ИНН 6608001915; КПП 667001001</w:t>
      </w:r>
    </w:p>
    <w:p w:rsidR="002C0247" w:rsidRP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C0247">
        <w:rPr>
          <w:rFonts w:ascii="Times New Roman" w:hAnsi="Times New Roman" w:cs="Times New Roman"/>
          <w:bCs/>
        </w:rPr>
        <w:t>Расчетный счет: 40702810800010003850 в ОАО Банк «Екатеринбург»</w:t>
      </w:r>
    </w:p>
    <w:p w:rsidR="002C0247" w:rsidRP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C0247">
        <w:rPr>
          <w:rFonts w:ascii="Times New Roman" w:hAnsi="Times New Roman" w:cs="Times New Roman"/>
          <w:bCs/>
        </w:rPr>
        <w:t>Корр./счет  30101810500000000904</w:t>
      </w:r>
    </w:p>
    <w:p w:rsidR="002C0247" w:rsidRP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C0247">
        <w:rPr>
          <w:rFonts w:ascii="Times New Roman" w:hAnsi="Times New Roman" w:cs="Times New Roman"/>
          <w:bCs/>
        </w:rPr>
        <w:t>БИК 046577904; ОКПО 03301966; ОКОНХ 90213.</w:t>
      </w:r>
    </w:p>
    <w:p w:rsidR="002C0247" w:rsidRP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2C0247">
        <w:rPr>
          <w:rFonts w:ascii="Times New Roman" w:hAnsi="Times New Roman" w:cs="Times New Roman"/>
          <w:bCs/>
        </w:rPr>
        <w:t xml:space="preserve">Назначение платежа: задаток на участие в запросе ценовых котировок </w:t>
      </w:r>
      <w:r>
        <w:rPr>
          <w:rFonts w:ascii="Times New Roman" w:hAnsi="Times New Roman" w:cs="Times New Roman"/>
          <w:b/>
          <w:bCs/>
        </w:rPr>
        <w:t>№ ЗЦК-376</w:t>
      </w:r>
      <w:r w:rsidRPr="002C0247">
        <w:rPr>
          <w:rFonts w:ascii="Times New Roman" w:hAnsi="Times New Roman" w:cs="Times New Roman"/>
          <w:b/>
          <w:bCs/>
        </w:rPr>
        <w:t>.</w:t>
      </w:r>
    </w:p>
    <w:p w:rsidR="002C0247" w:rsidRPr="00333710" w:rsidRDefault="000E1328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B09C4">
        <w:rPr>
          <w:rFonts w:ascii="Times New Roman" w:hAnsi="Times New Roman" w:cs="Times New Roman"/>
          <w:b/>
          <w:bCs/>
        </w:rPr>
        <w:t>Порядок проведения закупки</w:t>
      </w:r>
      <w:r w:rsidRPr="002B09C4">
        <w:rPr>
          <w:rFonts w:ascii="Times New Roman" w:hAnsi="Times New Roman" w:cs="Times New Roman"/>
          <w:bCs/>
        </w:rPr>
        <w:t>:</w:t>
      </w:r>
      <w:r w:rsidR="00F6517A" w:rsidRPr="002B09C4">
        <w:rPr>
          <w:rFonts w:ascii="Times New Roman" w:hAnsi="Times New Roman" w:cs="Times New Roman"/>
          <w:bCs/>
        </w:rPr>
        <w:t xml:space="preserve"> </w:t>
      </w:r>
      <w:r w:rsidR="002C0247" w:rsidRPr="00333710">
        <w:rPr>
          <w:rFonts w:ascii="Times New Roman" w:hAnsi="Times New Roman" w:cs="Times New Roman"/>
        </w:rPr>
        <w:t>Закупка проводится на электронной торговой площадке Аукционный Конкурсный Дом  в сети "Интернет" по адресу</w:t>
      </w:r>
      <w:r w:rsidR="002C0247" w:rsidRPr="00333710">
        <w:rPr>
          <w:rFonts w:ascii="Times New Roman" w:hAnsi="Times New Roman" w:cs="Times New Roman"/>
          <w:b/>
        </w:rPr>
        <w:t xml:space="preserve"> </w:t>
      </w:r>
      <w:hyperlink r:id="rId11" w:history="1">
        <w:r w:rsidR="002C0247" w:rsidRPr="00333710">
          <w:rPr>
            <w:rStyle w:val="aa"/>
            <w:rFonts w:ascii="Times New Roman" w:hAnsi="Times New Roman" w:cs="Times New Roman"/>
            <w:b/>
            <w:color w:val="auto"/>
            <w:u w:val="none"/>
          </w:rPr>
          <w:t>WWW.A-K-D.RU</w:t>
        </w:r>
      </w:hyperlink>
      <w:r w:rsidR="002C0247" w:rsidRPr="00333710">
        <w:rPr>
          <w:rFonts w:ascii="Times New Roman" w:hAnsi="Times New Roman" w:cs="Times New Roman"/>
        </w:rPr>
        <w:t>.</w:t>
      </w:r>
    </w:p>
    <w:p w:rsidR="002C0247" w:rsidRPr="00333710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33710">
        <w:rPr>
          <w:rFonts w:ascii="Times New Roman" w:hAnsi="Times New Roman" w:cs="Times New Roman"/>
        </w:rPr>
        <w:t xml:space="preserve">Для участия в закупке необходимо своевременно подать заявку на участие в закупке, в порядке, установленном регламентом электронной торговой площадки, подготовленную в соответствии с </w:t>
      </w:r>
      <w:r w:rsidRPr="00333710">
        <w:rPr>
          <w:rFonts w:ascii="Times New Roman" w:hAnsi="Times New Roman" w:cs="Times New Roman"/>
          <w:bCs/>
        </w:rPr>
        <w:t xml:space="preserve">требованиями документации. Заявка подается </w:t>
      </w:r>
      <w:r w:rsidRPr="00333710">
        <w:rPr>
          <w:rFonts w:ascii="Times New Roman" w:hAnsi="Times New Roman" w:cs="Times New Roman"/>
        </w:rPr>
        <w:t xml:space="preserve">через  электронную торговую площадку </w:t>
      </w:r>
      <w:hyperlink r:id="rId12" w:history="1">
        <w:r w:rsidRPr="00333710">
          <w:rPr>
            <w:rStyle w:val="aa"/>
            <w:rFonts w:ascii="Times New Roman" w:hAnsi="Times New Roman" w:cs="Times New Roman"/>
            <w:b/>
            <w:color w:val="auto"/>
            <w:u w:val="none"/>
          </w:rPr>
          <w:t>WWW.A-K-D.RU</w:t>
        </w:r>
      </w:hyperlink>
      <w:r w:rsidRPr="00333710">
        <w:rPr>
          <w:rFonts w:ascii="Times New Roman" w:hAnsi="Times New Roman" w:cs="Times New Roman"/>
        </w:rPr>
        <w:t>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B09C4">
        <w:rPr>
          <w:rFonts w:ascii="Times New Roman" w:hAnsi="Times New Roman" w:cs="Times New Roman"/>
        </w:rPr>
        <w:t xml:space="preserve">Документация выдается по адресу Заказчика по запросу участника закупки (уполномоченного представителя), направленному на адрес электронной почты в рабочие дни с </w:t>
      </w:r>
      <w:r w:rsidRPr="002B09C4">
        <w:rPr>
          <w:rFonts w:ascii="Times New Roman" w:hAnsi="Times New Roman" w:cs="Times New Roman"/>
          <w:bCs/>
        </w:rPr>
        <w:t>«</w:t>
      </w:r>
      <w:r w:rsidR="004A6460">
        <w:rPr>
          <w:rFonts w:ascii="Times New Roman" w:hAnsi="Times New Roman" w:cs="Times New Roman"/>
          <w:bCs/>
        </w:rPr>
        <w:t>14</w:t>
      </w:r>
      <w:r w:rsidRPr="002B09C4">
        <w:rPr>
          <w:rFonts w:ascii="Times New Roman" w:hAnsi="Times New Roman" w:cs="Times New Roman"/>
          <w:bCs/>
        </w:rPr>
        <w:t xml:space="preserve">» </w:t>
      </w:r>
      <w:r w:rsidR="002C763C">
        <w:rPr>
          <w:rFonts w:ascii="Times New Roman" w:hAnsi="Times New Roman" w:cs="Times New Roman"/>
          <w:bCs/>
        </w:rPr>
        <w:t xml:space="preserve">октября </w:t>
      </w:r>
      <w:r w:rsidRPr="002B09C4">
        <w:rPr>
          <w:rFonts w:ascii="Times New Roman" w:hAnsi="Times New Roman" w:cs="Times New Roman"/>
          <w:bCs/>
        </w:rPr>
        <w:t xml:space="preserve"> 2015 г.</w:t>
      </w:r>
      <w:r w:rsidRPr="002B09C4">
        <w:rPr>
          <w:rFonts w:ascii="Times New Roman" w:hAnsi="Times New Roman" w:cs="Times New Roman"/>
        </w:rPr>
        <w:t xml:space="preserve"> по </w:t>
      </w:r>
      <w:r w:rsidRPr="002B09C4">
        <w:rPr>
          <w:rFonts w:ascii="Times New Roman" w:hAnsi="Times New Roman" w:cs="Times New Roman"/>
          <w:bCs/>
        </w:rPr>
        <w:t>«</w:t>
      </w:r>
      <w:r w:rsidR="004A6460">
        <w:rPr>
          <w:rFonts w:ascii="Times New Roman" w:hAnsi="Times New Roman" w:cs="Times New Roman"/>
          <w:bCs/>
        </w:rPr>
        <w:t>19</w:t>
      </w:r>
      <w:r w:rsidRPr="002B09C4">
        <w:rPr>
          <w:rFonts w:ascii="Times New Roman" w:hAnsi="Times New Roman" w:cs="Times New Roman"/>
          <w:bCs/>
        </w:rPr>
        <w:t xml:space="preserve">» </w:t>
      </w:r>
      <w:r w:rsidR="002C763C">
        <w:rPr>
          <w:rFonts w:ascii="Times New Roman" w:hAnsi="Times New Roman" w:cs="Times New Roman"/>
          <w:bCs/>
        </w:rPr>
        <w:t xml:space="preserve">октября </w:t>
      </w:r>
      <w:r w:rsidRPr="002B09C4">
        <w:rPr>
          <w:rFonts w:ascii="Times New Roman" w:hAnsi="Times New Roman" w:cs="Times New Roman"/>
          <w:bCs/>
        </w:rPr>
        <w:t>2015 г.</w:t>
      </w:r>
      <w:r w:rsidRPr="002B09C4">
        <w:rPr>
          <w:rFonts w:ascii="Times New Roman" w:hAnsi="Times New Roman" w:cs="Times New Roman"/>
        </w:rPr>
        <w:t xml:space="preserve">, с понедельника по четверг – с 09 ч. до 16 ч., в пятницу – с 09 ч. до 13 ч. (время местное). Дополнительно документация размещена на сайте </w:t>
      </w:r>
      <w:hyperlink r:id="rId13" w:history="1">
        <w:r w:rsidRPr="002B09C4">
          <w:rPr>
            <w:rFonts w:ascii="Times New Roman" w:hAnsi="Times New Roman" w:cs="Times New Roman"/>
          </w:rPr>
          <w:t>www.zakupki.gov.ru</w:t>
        </w:r>
      </w:hyperlink>
      <w:r w:rsidRPr="002B09C4">
        <w:rPr>
          <w:rFonts w:ascii="Times New Roman" w:hAnsi="Times New Roman" w:cs="Times New Roman"/>
        </w:rPr>
        <w:t>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2B09C4">
        <w:rPr>
          <w:rFonts w:ascii="Times New Roman" w:hAnsi="Times New Roman" w:cs="Times New Roman"/>
          <w:b/>
        </w:rPr>
        <w:t>Даты начала и окончания срока предоставления участникам разъяснений положений документации: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B09C4">
        <w:rPr>
          <w:rFonts w:ascii="Times New Roman" w:hAnsi="Times New Roman" w:cs="Times New Roman"/>
        </w:rPr>
        <w:t xml:space="preserve">Дата начала срока предоставления участникам разъяснений положений документации о закупке:                       </w:t>
      </w:r>
      <w:r w:rsidRPr="002B09C4">
        <w:rPr>
          <w:rFonts w:ascii="Times New Roman" w:hAnsi="Times New Roman" w:cs="Times New Roman"/>
          <w:bCs/>
        </w:rPr>
        <w:t>«</w:t>
      </w:r>
      <w:r w:rsidR="004A6460">
        <w:rPr>
          <w:rFonts w:ascii="Times New Roman" w:hAnsi="Times New Roman" w:cs="Times New Roman"/>
          <w:bCs/>
        </w:rPr>
        <w:t>14</w:t>
      </w:r>
      <w:r w:rsidRPr="002B09C4">
        <w:rPr>
          <w:rFonts w:ascii="Times New Roman" w:hAnsi="Times New Roman" w:cs="Times New Roman"/>
          <w:bCs/>
        </w:rPr>
        <w:t xml:space="preserve">» </w:t>
      </w:r>
      <w:r w:rsidR="004A6460">
        <w:rPr>
          <w:rFonts w:ascii="Times New Roman" w:hAnsi="Times New Roman" w:cs="Times New Roman"/>
          <w:bCs/>
        </w:rPr>
        <w:t>октября</w:t>
      </w:r>
      <w:r>
        <w:rPr>
          <w:rFonts w:ascii="Times New Roman" w:hAnsi="Times New Roman" w:cs="Times New Roman"/>
          <w:bCs/>
        </w:rPr>
        <w:t xml:space="preserve"> </w:t>
      </w:r>
      <w:r w:rsidRPr="002B09C4">
        <w:rPr>
          <w:rFonts w:ascii="Times New Roman" w:hAnsi="Times New Roman" w:cs="Times New Roman"/>
          <w:bCs/>
        </w:rPr>
        <w:t>2015 г.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B09C4">
        <w:rPr>
          <w:rFonts w:ascii="Times New Roman" w:hAnsi="Times New Roman" w:cs="Times New Roman"/>
        </w:rPr>
        <w:t xml:space="preserve">Дата окончания срока предоставления участникам разъяснений положений документации о закупке: </w:t>
      </w:r>
      <w:r w:rsidRPr="002B09C4">
        <w:rPr>
          <w:rFonts w:ascii="Times New Roman" w:hAnsi="Times New Roman" w:cs="Times New Roman"/>
          <w:bCs/>
        </w:rPr>
        <w:t>«</w:t>
      </w:r>
      <w:r w:rsidR="004A6460">
        <w:rPr>
          <w:rFonts w:ascii="Times New Roman" w:hAnsi="Times New Roman" w:cs="Times New Roman"/>
          <w:bCs/>
        </w:rPr>
        <w:t>19</w:t>
      </w:r>
      <w:r w:rsidRPr="002B09C4">
        <w:rPr>
          <w:rFonts w:ascii="Times New Roman" w:hAnsi="Times New Roman" w:cs="Times New Roman"/>
          <w:bCs/>
        </w:rPr>
        <w:t xml:space="preserve">» </w:t>
      </w:r>
      <w:r w:rsidR="004A6460">
        <w:rPr>
          <w:rFonts w:ascii="Times New Roman" w:hAnsi="Times New Roman" w:cs="Times New Roman"/>
          <w:bCs/>
        </w:rPr>
        <w:t xml:space="preserve">октября </w:t>
      </w:r>
      <w:r w:rsidRPr="002B09C4">
        <w:rPr>
          <w:rFonts w:ascii="Times New Roman" w:hAnsi="Times New Roman" w:cs="Times New Roman"/>
          <w:bCs/>
        </w:rPr>
        <w:t>2015 г.</w:t>
      </w:r>
    </w:p>
    <w:p w:rsid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Запрос на разъяснение может быть направлен на адрес электронной почты, по факсу, по почте или передан по адресу Заказчику.</w:t>
      </w:r>
    </w:p>
    <w:p w:rsidR="002C0247" w:rsidRPr="00333710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7E0">
        <w:rPr>
          <w:rFonts w:ascii="Times New Roman" w:hAnsi="Times New Roman" w:cs="Times New Roman"/>
          <w:sz w:val="21"/>
          <w:szCs w:val="21"/>
        </w:rPr>
        <w:t>Заявки принимаются с момента размещения настоящей документации на сайте</w:t>
      </w:r>
      <w:r w:rsidRPr="006D6B97">
        <w:rPr>
          <w:rFonts w:ascii="Times New Roman" w:hAnsi="Times New Roman" w:cs="Times New Roman"/>
          <w:b/>
        </w:rPr>
        <w:t xml:space="preserve"> </w:t>
      </w:r>
      <w:hyperlink r:id="rId14" w:history="1">
        <w:r w:rsidRPr="00BA47CC">
          <w:rPr>
            <w:rStyle w:val="aa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WWW.A-K-D.RU</w:t>
        </w:r>
      </w:hyperlink>
      <w:r w:rsidRPr="002B09C4">
        <w:rPr>
          <w:rFonts w:ascii="Times New Roman" w:hAnsi="Times New Roman" w:cs="Times New Roman"/>
        </w:rPr>
        <w:t>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2B09C4">
        <w:rPr>
          <w:rFonts w:ascii="Times New Roman" w:hAnsi="Times New Roman" w:cs="Times New Roman"/>
          <w:b/>
        </w:rPr>
        <w:t xml:space="preserve">Срок окончания приема заявок на участие в закупке: 16.00 ч. </w:t>
      </w:r>
      <w:r w:rsidRPr="00314FA4">
        <w:rPr>
          <w:rFonts w:ascii="Times New Roman" w:hAnsi="Times New Roman" w:cs="Times New Roman"/>
          <w:b/>
          <w:bCs/>
        </w:rPr>
        <w:t>«</w:t>
      </w:r>
      <w:r w:rsidR="004A6460">
        <w:rPr>
          <w:rFonts w:ascii="Times New Roman" w:hAnsi="Times New Roman" w:cs="Times New Roman"/>
          <w:b/>
          <w:bCs/>
        </w:rPr>
        <w:t>19</w:t>
      </w:r>
      <w:r w:rsidRPr="00314FA4">
        <w:rPr>
          <w:rFonts w:ascii="Times New Roman" w:hAnsi="Times New Roman" w:cs="Times New Roman"/>
          <w:b/>
          <w:bCs/>
        </w:rPr>
        <w:t xml:space="preserve">» </w:t>
      </w:r>
      <w:r w:rsidR="00B83835">
        <w:rPr>
          <w:rFonts w:ascii="Times New Roman" w:hAnsi="Times New Roman" w:cs="Times New Roman"/>
          <w:b/>
          <w:bCs/>
        </w:rPr>
        <w:t xml:space="preserve">октября </w:t>
      </w:r>
      <w:r w:rsidRPr="002B09C4">
        <w:rPr>
          <w:rFonts w:ascii="Times New Roman" w:hAnsi="Times New Roman" w:cs="Times New Roman"/>
          <w:b/>
          <w:bCs/>
        </w:rPr>
        <w:t xml:space="preserve">2015 г. </w:t>
      </w:r>
      <w:r w:rsidRPr="002B09C4">
        <w:rPr>
          <w:rFonts w:ascii="Times New Roman" w:hAnsi="Times New Roman" w:cs="Times New Roman"/>
        </w:rPr>
        <w:t>(время местное).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B09C4">
        <w:rPr>
          <w:rFonts w:ascii="Times New Roman" w:hAnsi="Times New Roman" w:cs="Times New Roman"/>
        </w:rPr>
        <w:t xml:space="preserve">Срок рассмотрения и оценки заявок на участие в запросе ценовых котировок: </w:t>
      </w:r>
      <w:r w:rsidRPr="002B09C4">
        <w:rPr>
          <w:rFonts w:ascii="Times New Roman" w:hAnsi="Times New Roman" w:cs="Times New Roman"/>
          <w:b/>
        </w:rPr>
        <w:t xml:space="preserve">15.00 ч. </w:t>
      </w:r>
      <w:r w:rsidRPr="00314FA4">
        <w:rPr>
          <w:rFonts w:ascii="Times New Roman" w:hAnsi="Times New Roman" w:cs="Times New Roman"/>
          <w:b/>
          <w:bCs/>
        </w:rPr>
        <w:t>«</w:t>
      </w:r>
      <w:r w:rsidR="004A6460">
        <w:rPr>
          <w:rFonts w:ascii="Times New Roman" w:hAnsi="Times New Roman" w:cs="Times New Roman"/>
          <w:b/>
          <w:bCs/>
        </w:rPr>
        <w:t>20</w:t>
      </w:r>
      <w:bookmarkStart w:id="3" w:name="_GoBack"/>
      <w:bookmarkEnd w:id="3"/>
      <w:r w:rsidRPr="00314FA4">
        <w:rPr>
          <w:rFonts w:ascii="Times New Roman" w:hAnsi="Times New Roman" w:cs="Times New Roman"/>
          <w:b/>
          <w:bCs/>
        </w:rPr>
        <w:t xml:space="preserve">» </w:t>
      </w:r>
      <w:r w:rsidR="00B83835">
        <w:rPr>
          <w:rFonts w:ascii="Times New Roman" w:hAnsi="Times New Roman" w:cs="Times New Roman"/>
          <w:b/>
          <w:bCs/>
        </w:rPr>
        <w:t xml:space="preserve">октября </w:t>
      </w:r>
      <w:r w:rsidRPr="002B09C4">
        <w:rPr>
          <w:rFonts w:ascii="Times New Roman" w:hAnsi="Times New Roman" w:cs="Times New Roman"/>
          <w:b/>
          <w:bCs/>
        </w:rPr>
        <w:t xml:space="preserve"> 2015 г.</w:t>
      </w:r>
      <w:r w:rsidRPr="002B09C4">
        <w:rPr>
          <w:rFonts w:ascii="Times New Roman" w:hAnsi="Times New Roman" w:cs="Times New Roman"/>
          <w:bCs/>
        </w:rPr>
        <w:t xml:space="preserve"> </w:t>
      </w:r>
      <w:r w:rsidRPr="002B09C4">
        <w:rPr>
          <w:rFonts w:ascii="Times New Roman" w:hAnsi="Times New Roman" w:cs="Times New Roman"/>
        </w:rPr>
        <w:t>(время местное).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B09C4">
        <w:rPr>
          <w:rFonts w:ascii="Times New Roman" w:hAnsi="Times New Roman" w:cs="Times New Roman"/>
        </w:rPr>
        <w:t>Участники закупки не вправе присутствовать на процедуре рассмотрения заявок на участие в закупке.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B09C4">
        <w:rPr>
          <w:rFonts w:ascii="Times New Roman" w:hAnsi="Times New Roman" w:cs="Times New Roman"/>
        </w:rPr>
        <w:t>Победителем в проведении запроса ценовых котировок признается участник закупки, соответствующий требованиям документации о проведении закупки и предложивший самую низкую цену договора. Если предложения о цене договора, содержащиеся в заявках на участие в закупке, совпадают, победителем признается участник закупки, заявка которого была получена Заказчиком раньше остальных заявок.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B09C4">
        <w:rPr>
          <w:rFonts w:ascii="Times New Roman" w:hAnsi="Times New Roman" w:cs="Times New Roman"/>
        </w:rPr>
        <w:t>Заказчик вправе завершить закупку без выбора победителя или без заключения договора с победителем.</w:t>
      </w:r>
    </w:p>
    <w:p w:rsidR="002C0247" w:rsidRPr="00333710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09C4">
        <w:rPr>
          <w:rFonts w:ascii="Times New Roman" w:hAnsi="Times New Roman" w:cs="Times New Roman"/>
        </w:rPr>
        <w:lastRenderedPageBreak/>
        <w:t xml:space="preserve">Протокол о результатах закупки подписывается членами закупочной комиссии и размещается на  сайте </w:t>
      </w:r>
      <w:hyperlink r:id="rId15" w:history="1">
        <w:r w:rsidRPr="002B09C4">
          <w:rPr>
            <w:rFonts w:ascii="Times New Roman" w:hAnsi="Times New Roman" w:cs="Times New Roman"/>
          </w:rPr>
          <w:t>www.zakupki.gov.ru</w:t>
        </w:r>
      </w:hyperlink>
      <w:r w:rsidRPr="002B09C4">
        <w:rPr>
          <w:rFonts w:ascii="Times New Roman" w:hAnsi="Times New Roman" w:cs="Times New Roman"/>
        </w:rPr>
        <w:t xml:space="preserve"> и на электронной торговой площадке </w:t>
      </w:r>
      <w:hyperlink r:id="rId16" w:history="1">
        <w:r w:rsidRPr="00BA47CC">
          <w:rPr>
            <w:rStyle w:val="aa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WWW.A-K-D.RU</w:t>
        </w:r>
      </w:hyperlink>
      <w:r w:rsidRPr="00BA47CC">
        <w:rPr>
          <w:rFonts w:ascii="Times New Roman" w:hAnsi="Times New Roman" w:cs="Times New Roman"/>
          <w:sz w:val="24"/>
          <w:szCs w:val="24"/>
        </w:rPr>
        <w:t>.</w:t>
      </w:r>
      <w:r w:rsidRPr="002B09C4">
        <w:rPr>
          <w:rFonts w:ascii="Times New Roman" w:hAnsi="Times New Roman" w:cs="Times New Roman"/>
        </w:rPr>
        <w:t>в течение 3 (трех) рабочих дней с момента его подписания.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2B09C4">
        <w:rPr>
          <w:rFonts w:ascii="Times New Roman" w:hAnsi="Times New Roman" w:cs="Times New Roman"/>
        </w:rPr>
        <w:t>На сумму обеспечения заявки (задатка) на участие в закупке проценты, установленные статьей 317.1  Гражданского  Кодекса РФ, не начисляются.</w:t>
      </w:r>
    </w:p>
    <w:p w:rsidR="002C0247" w:rsidRPr="00F6517A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07B68" w:rsidRDefault="00C342A9" w:rsidP="005471B4">
      <w:pPr>
        <w:pStyle w:val="a8"/>
        <w:pageBreakBefore/>
        <w:numPr>
          <w:ilvl w:val="0"/>
          <w:numId w:val="7"/>
        </w:num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C342A9">
        <w:rPr>
          <w:rFonts w:ascii="Times New Roman" w:hAnsi="Times New Roman"/>
          <w:b/>
          <w:sz w:val="22"/>
          <w:szCs w:val="22"/>
          <w:lang w:val="ru-RU"/>
        </w:rPr>
        <w:lastRenderedPageBreak/>
        <w:t>Условия договора:</w:t>
      </w:r>
    </w:p>
    <w:p w:rsidR="00DA357E" w:rsidRPr="00DA357E" w:rsidRDefault="00DA357E" w:rsidP="00DA357E">
      <w:pPr>
        <w:pStyle w:val="a8"/>
        <w:ind w:left="1298"/>
        <w:jc w:val="center"/>
      </w:pPr>
    </w:p>
    <w:p w:rsidR="00DA357E" w:rsidRPr="00DA357E" w:rsidRDefault="00DA357E" w:rsidP="00DA357E">
      <w:pPr>
        <w:pStyle w:val="a8"/>
        <w:ind w:left="1298"/>
        <w:jc w:val="right"/>
        <w:rPr>
          <w:rFonts w:ascii="Times New Roman" w:hAnsi="Times New Roman"/>
          <w:lang w:val="ru-RU"/>
        </w:rPr>
      </w:pPr>
      <w:r w:rsidRPr="00DA357E">
        <w:rPr>
          <w:rFonts w:ascii="Times New Roman" w:hAnsi="Times New Roman"/>
          <w:lang w:val="ru-RU"/>
        </w:rPr>
        <w:t>УТВЕРЖДАЮ:</w:t>
      </w:r>
    </w:p>
    <w:p w:rsidR="00DA357E" w:rsidRPr="00DA357E" w:rsidRDefault="002B09C4" w:rsidP="00DA357E">
      <w:pPr>
        <w:pStyle w:val="a8"/>
        <w:ind w:left="1298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Коммерческий </w:t>
      </w:r>
      <w:r w:rsidR="00DA357E" w:rsidRPr="00DA357E">
        <w:rPr>
          <w:rFonts w:ascii="Times New Roman" w:hAnsi="Times New Roman"/>
          <w:lang w:val="ru-RU"/>
        </w:rPr>
        <w:t>директор</w:t>
      </w:r>
    </w:p>
    <w:p w:rsidR="00DA357E" w:rsidRPr="00DA357E" w:rsidRDefault="00DA357E" w:rsidP="00DA357E">
      <w:pPr>
        <w:pStyle w:val="a8"/>
        <w:ind w:left="1298"/>
        <w:jc w:val="right"/>
        <w:rPr>
          <w:rFonts w:ascii="Times New Roman" w:hAnsi="Times New Roman"/>
          <w:lang w:val="ru-RU"/>
        </w:rPr>
      </w:pPr>
      <w:r w:rsidRPr="00DA357E">
        <w:rPr>
          <w:rFonts w:ascii="Times New Roman" w:hAnsi="Times New Roman"/>
          <w:lang w:val="ru-RU"/>
        </w:rPr>
        <w:t>МУП «Водоканал»</w:t>
      </w:r>
    </w:p>
    <w:p w:rsidR="00DA357E" w:rsidRPr="00DA357E" w:rsidRDefault="00DA357E" w:rsidP="00DA357E">
      <w:pPr>
        <w:pStyle w:val="a8"/>
        <w:ind w:left="1298"/>
        <w:jc w:val="right"/>
        <w:rPr>
          <w:rFonts w:ascii="Times New Roman" w:hAnsi="Times New Roman"/>
          <w:lang w:val="ru-RU"/>
        </w:rPr>
      </w:pPr>
    </w:p>
    <w:p w:rsidR="00DA357E" w:rsidRPr="002B09C4" w:rsidRDefault="00DA357E" w:rsidP="00DA357E">
      <w:pPr>
        <w:pStyle w:val="a8"/>
        <w:ind w:left="1298"/>
        <w:jc w:val="right"/>
        <w:rPr>
          <w:rFonts w:ascii="Times New Roman" w:hAnsi="Times New Roman"/>
          <w:lang w:val="ru-RU"/>
        </w:rPr>
      </w:pPr>
      <w:r w:rsidRPr="00DA357E">
        <w:rPr>
          <w:rFonts w:ascii="Times New Roman" w:hAnsi="Times New Roman"/>
        </w:rPr>
        <w:t xml:space="preserve">___________ </w:t>
      </w:r>
      <w:r w:rsidR="002B09C4">
        <w:rPr>
          <w:rFonts w:ascii="Times New Roman" w:hAnsi="Times New Roman"/>
          <w:lang w:val="ru-RU"/>
        </w:rPr>
        <w:t>С.В. Ткаченко</w:t>
      </w:r>
    </w:p>
    <w:p w:rsidR="00AE78E1" w:rsidRDefault="00DA357E" w:rsidP="00DA357E">
      <w:pPr>
        <w:pStyle w:val="a8"/>
        <w:ind w:left="1298"/>
        <w:jc w:val="right"/>
        <w:rPr>
          <w:rFonts w:ascii="Times New Roman" w:hAnsi="Times New Roman"/>
          <w:lang w:val="ru-RU"/>
        </w:rPr>
      </w:pPr>
      <w:r w:rsidRPr="00DA357E">
        <w:rPr>
          <w:rFonts w:ascii="Times New Roman" w:hAnsi="Times New Roman"/>
        </w:rPr>
        <w:t>«___»____________2015г</w:t>
      </w:r>
    </w:p>
    <w:p w:rsidR="00DA357E" w:rsidRDefault="00DA357E" w:rsidP="00DA357E">
      <w:pPr>
        <w:pStyle w:val="a8"/>
        <w:ind w:left="1298"/>
        <w:jc w:val="right"/>
        <w:rPr>
          <w:rFonts w:ascii="Times New Roman" w:hAnsi="Times New Roman"/>
          <w:lang w:val="ru-RU"/>
        </w:rPr>
      </w:pPr>
    </w:p>
    <w:p w:rsidR="009827B6" w:rsidRDefault="009827B6" w:rsidP="009827B6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Техническое задание</w:t>
      </w:r>
    </w:p>
    <w:p w:rsidR="00DE0041" w:rsidRPr="00DE0041" w:rsidRDefault="00DE0041" w:rsidP="00DE0041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 w:rsidRPr="00DE004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на обслуживание копировально-множительной техники.</w:t>
      </w:r>
    </w:p>
    <w:p w:rsidR="00DE0041" w:rsidRPr="00DE0041" w:rsidRDefault="00DE0041" w:rsidP="00DE0041">
      <w:pPr>
        <w:overflowPunct w:val="0"/>
        <w:autoSpaceDE w:val="0"/>
        <w:autoSpaceDN w:val="0"/>
        <w:adjustRightInd w:val="0"/>
        <w:spacing w:after="120" w:line="240" w:lineRule="auto"/>
        <w:ind w:left="283"/>
        <w:jc w:val="center"/>
        <w:textAlignment w:val="baseline"/>
        <w:rPr>
          <w:rFonts w:ascii="Times New Roman" w:eastAsia="Times New Roman" w:hAnsi="Times New Roman" w:cs="Times New Roman"/>
          <w:lang w:eastAsia="ru-RU"/>
        </w:rPr>
      </w:pPr>
    </w:p>
    <w:tbl>
      <w:tblPr>
        <w:tblW w:w="1047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3486"/>
        <w:gridCol w:w="6397"/>
      </w:tblGrid>
      <w:tr w:rsidR="00DE0041" w:rsidRPr="00DE0041" w:rsidTr="002B131E">
        <w:trPr>
          <w:trHeight w:val="131"/>
        </w:trPr>
        <w:tc>
          <w:tcPr>
            <w:tcW w:w="591" w:type="dxa"/>
          </w:tcPr>
          <w:p w:rsidR="00DE0041" w:rsidRPr="00DE0041" w:rsidRDefault="00DE0041" w:rsidP="00DE0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86" w:type="dxa"/>
          </w:tcPr>
          <w:p w:rsidR="00DE0041" w:rsidRPr="00DE0041" w:rsidRDefault="00DE0041" w:rsidP="00DE0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основных данных и требований</w:t>
            </w:r>
          </w:p>
        </w:tc>
        <w:tc>
          <w:tcPr>
            <w:tcW w:w="6397" w:type="dxa"/>
          </w:tcPr>
          <w:p w:rsidR="00DE0041" w:rsidRPr="00DE0041" w:rsidRDefault="00DE0041" w:rsidP="00DE0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данные и требования</w:t>
            </w:r>
          </w:p>
        </w:tc>
      </w:tr>
      <w:tr w:rsidR="00DE0041" w:rsidRPr="00DE0041" w:rsidTr="002B131E">
        <w:trPr>
          <w:trHeight w:val="131"/>
        </w:trPr>
        <w:tc>
          <w:tcPr>
            <w:tcW w:w="591" w:type="dxa"/>
          </w:tcPr>
          <w:p w:rsidR="00DE0041" w:rsidRPr="00DE0041" w:rsidRDefault="00DE0041" w:rsidP="00DE0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86" w:type="dxa"/>
          </w:tcPr>
          <w:p w:rsidR="00DE0041" w:rsidRPr="00DE0041" w:rsidRDefault="00DE0041" w:rsidP="00DE0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97" w:type="dxa"/>
          </w:tcPr>
          <w:p w:rsidR="00DE0041" w:rsidRPr="00DE0041" w:rsidRDefault="00DE0041" w:rsidP="00DE0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E0041" w:rsidRPr="00DE0041" w:rsidTr="002B131E">
        <w:trPr>
          <w:trHeight w:val="569"/>
        </w:trPr>
        <w:tc>
          <w:tcPr>
            <w:tcW w:w="591" w:type="dxa"/>
          </w:tcPr>
          <w:p w:rsidR="00DE0041" w:rsidRPr="00DE0041" w:rsidRDefault="00DE0041" w:rsidP="00DE0041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6" w:type="dxa"/>
          </w:tcPr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поставки товаров</w:t>
            </w:r>
          </w:p>
        </w:tc>
        <w:tc>
          <w:tcPr>
            <w:tcW w:w="6397" w:type="dxa"/>
          </w:tcPr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Производственная программа МУП «Водоканал» на 2015 г.</w:t>
            </w:r>
          </w:p>
        </w:tc>
      </w:tr>
      <w:tr w:rsidR="00DE0041" w:rsidRPr="00DE0041" w:rsidTr="002B131E">
        <w:trPr>
          <w:trHeight w:val="349"/>
        </w:trPr>
        <w:tc>
          <w:tcPr>
            <w:tcW w:w="591" w:type="dxa"/>
          </w:tcPr>
          <w:p w:rsidR="00DE0041" w:rsidRPr="00DE0041" w:rsidRDefault="00DE0041" w:rsidP="00DE0041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6" w:type="dxa"/>
          </w:tcPr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и объемы выполняемых работ, н</w:t>
            </w:r>
            <w:r w:rsidRPr="00DE0041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ачальная (максимальна) цена за единицу (руб., в </w:t>
            </w:r>
            <w:proofErr w:type="spellStart"/>
            <w:r w:rsidRPr="00DE0041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т.ч</w:t>
            </w:r>
            <w:proofErr w:type="spellEnd"/>
            <w:r w:rsidRPr="00DE0041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. НДС)</w:t>
            </w:r>
          </w:p>
        </w:tc>
        <w:tc>
          <w:tcPr>
            <w:tcW w:w="6397" w:type="dxa"/>
          </w:tcPr>
          <w:tbl>
            <w:tblPr>
              <w:tblW w:w="6329" w:type="dxa"/>
              <w:tblLayout w:type="fixed"/>
              <w:tblLook w:val="04A0" w:firstRow="1" w:lastRow="0" w:firstColumn="1" w:lastColumn="0" w:noHBand="0" w:noVBand="1"/>
            </w:tblPr>
            <w:tblGrid>
              <w:gridCol w:w="2965"/>
              <w:gridCol w:w="960"/>
              <w:gridCol w:w="1166"/>
              <w:gridCol w:w="1238"/>
            </w:tblGrid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Виды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Объемы, шт.</w:t>
                  </w:r>
                </w:p>
              </w:tc>
              <w:tc>
                <w:tcPr>
                  <w:tcW w:w="116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НМЦ за ед. (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руб.с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НДС)</w:t>
                  </w:r>
                </w:p>
              </w:tc>
              <w:tc>
                <w:tcPr>
                  <w:tcW w:w="12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Итого(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руб.с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НДС)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Восстановление узла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термозакрепления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НР 4***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Диагностика (IT)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Диагностика плоттера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Диагностика принтера, копира, МФУ А3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980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Диагностика принтера, копира, МФУ А4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Диагностика сканера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Диагностика факса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Диагностика цветного принтера, МФУ А3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350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Диагностика цветного принтера, МФУ А4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350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Замена барабана P1005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510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1530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Замена барабана M1005 HP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1500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1010 HP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7500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P1102 HP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3000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LBP-1120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1200 HP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2250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1210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(ml1210)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520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520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1212 HP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1300 HP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1800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Замена барабана 1320 HP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2000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1566 HP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1710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(ml1210)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520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520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Замена барабана 2015 HP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1350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210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1300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2900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450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3200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3150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 xml:space="preserve">Замена барабана 4015 HP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4018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1500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4250 HP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680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1360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4370d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4410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490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6860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4521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(ml1610)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520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520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6000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510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1530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7440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Brother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850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9000 HP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1500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L100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L120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барабана L160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втулки резинового вала HP 2***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2шт)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втулки резинового вала HP 3***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2шт)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дозирующего лезвия ч/б картриджа 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1500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магнитного вала ч/б картриджа HP LJ 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6000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ракеля картриджа HP LJ 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330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660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резинового вала принтера А4 до НР 4*** серии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ролика заряда картриджа HP LJ А4 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5100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ролика подачи HP 4***/6** основного лотка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(комплект 3шт))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ролика подачи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Kyocera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(ADF комплект 2шт))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ролика подачи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Kyocera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МФУ, копира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(комплект 3шт))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1600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ролика подачи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Oki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ролика подачи бумаги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(комплект))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2400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ролика подачи бумаги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A4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1200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ролика подачи бумаги HP A3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(комплект 3шт))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ролика подачи бумаги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HP,Canon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3200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ролика подачи бумаги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HP,Canon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ADF(с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ролика подачи бумаги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Panasonic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ролика подачи бумаги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/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Xerox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термопленки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МФУ А4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1600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 xml:space="preserve">Замена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термопленки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принтера А4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1200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узла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термозакрепления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А4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чипа картриджа HP LJ 9*** 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шестерни привода узла закрепления HP 1*** ( 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2970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1080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Заправка M1005 HP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2160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Заправка P1005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2160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Заправка 1010 HP LJ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22950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Kyocera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FS-1020MFP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1200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1035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Kyocera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40500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1060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Kyocera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61500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108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1100 HP LJ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1080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1100ser HP LJ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1120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Kyocera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935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4675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1128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Kyocera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780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3120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1132 HP LJ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32670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114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Xerox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780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780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Заправка 1150 HP LJ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1160 HP LJ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2970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1160 HP LJ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17550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Заправка 1200 HP LJ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Заправка 1200 X HP LJ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1210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1215 HP CP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Cyan+чип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1215 HP CP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Magenta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 чип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1215 HP CP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Yellow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 чип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1215 HP CP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Black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 чип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Заправка 1220 HP LJ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29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7830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Заправка 1300 HP LJ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5400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Заправка 1300 X HP LJ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1320 HP LJ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1415 HP CP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Bc+чип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3200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1415 HP CP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Cyan+чип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3200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1415 HP CP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Magenta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 чип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3200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1415 HP CP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Yellow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 чип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4800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1505 HP LJ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5400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1520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565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565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1566 HP LJ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1080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1600 HP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Black+чип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3900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1600 HP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Cyan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+чип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2600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1600 HP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Magenta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 </w:t>
                  </w: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чип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1300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 xml:space="preserve">Заправка 1600 HP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Yellow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+чип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1300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1710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1080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180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Kyocera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16800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1910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520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1560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1910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 чип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520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5720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2010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2030r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Brother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3500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2140r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Brother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26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18200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Заправка 2400 HP LJ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620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620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251 HP CP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Bc+чип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251 HP CP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C+чип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251 HP CP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M+чип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251 HP CP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Y+чип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2600 HP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Black+чип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1600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2600 HP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Magenta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 чип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1600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2727A HP LJ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5940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2727Х HP LJ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480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1920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2900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CLP-C300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Color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 чип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560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2240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CLP-C300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Back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 чип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560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2240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3005 HP LJ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520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1560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3010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Xerox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 чип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900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900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3015 HP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900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8100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Заправка 3050 HP LJ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3100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Xerox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940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4700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3200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44280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4015 HP LJ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860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1720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4018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262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70740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4200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4250 HP LJ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860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2580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4250 Х HP LJ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4500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4300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 чип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660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660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4410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4500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1350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4521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1080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4570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46980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4824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4824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 чип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4824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Samsung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 чип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5500 HP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Yellow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+ чип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3250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3250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6000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7290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800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1620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Заправка 8100 HP LJ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26000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Заправка 9000 X HP LJ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47600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Профилактика копира, МФУ А3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560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Профилактика копира, МФУ А3 II кат сложности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210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Профилактика копира, МФУ А4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3010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Профилактика копира, МФУ А4 II кат сложности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Профилактика лазерного принтера А4 (до серии 4***)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630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Профилактика лазерного принтера А4 серия 4*** и выше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Профилактика лазерного цветного принтера А3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Профилактика лазерного цветного принтера А4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Профилактика плоттера А1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Профилактика струйного принтера А3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210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Профилактика струйного принтера А4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Профилактика факса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420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Регенерация блока лазера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Регенерация блока проявки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280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Регенерация блока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фотобарабана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Регенерация корпуса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Регенерация печатающей головки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Регенерация платы управления/питания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420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Регенерация редуктора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210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Регенерация системы подачи бумаги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2240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Регенерация сканера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350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Регенерация узла закрепления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490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Ремонт I кат сложности (700р)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1200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Ремонт II кат сложности (701-1500р)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2100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Ремонт III кат сложности (1501-3000р)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3000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ТО копира, МФУ А3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ТО копира, МФУ А4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ТО лазерного принтера А4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ТО лазерного принтера А4 серии 4*** и выше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ТО лазерного цветного принтера А3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Установка драм-юнита/блока проявки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210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Установка форматера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140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Чистка блока барабана принтер/копир А4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Чистка блока проявки принтер/копир А4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Чистка бункера отработки (встроенного)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Чистка оптики МФУ А3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Чистка оптики МФУ А4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350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Чистка оптики принтера, </w:t>
                  </w: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копира А3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17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Чистка оптики цветного принтера, МФУ А4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Замена ведущей шестерни картриджа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корпуса картриджа 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резинового вала МФУ А4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ролика ADF HP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(комплект 2шт))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1000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Замена ролика подачи принтера, копира, МФУ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Kyocera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(с учетом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ЗИПа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(комплект 3шт))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3000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Заправка 9130/9530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Kyocera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3700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44400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Установка 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ремкомплекта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А4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DE0041" w:rsidRPr="00DE0041" w:rsidRDefault="00DE0041" w:rsidP="00DE004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630</w:t>
                  </w:r>
                </w:p>
              </w:tc>
            </w:tr>
            <w:tr w:rsidR="00DE0041" w:rsidRPr="00DE0041" w:rsidTr="002B131E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ind w:left="-108" w:right="-4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Итого (</w:t>
                  </w:r>
                  <w:proofErr w:type="spellStart"/>
                  <w:r w:rsidRPr="00DE004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руб.с</w:t>
                  </w:r>
                  <w:proofErr w:type="spellEnd"/>
                  <w:r w:rsidRPr="00DE004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 xml:space="preserve"> НДС)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E0041" w:rsidRPr="00DE0041" w:rsidRDefault="00DE0041" w:rsidP="00DE0041">
                  <w:pPr>
                    <w:spacing w:after="0" w:line="240" w:lineRule="auto"/>
                    <w:ind w:left="-108" w:right="-4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1852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</w:tcPr>
                <w:p w:rsidR="00DE0041" w:rsidRPr="00DE0041" w:rsidRDefault="00DE0041" w:rsidP="00DE0041">
                  <w:pPr>
                    <w:spacing w:after="0" w:line="240" w:lineRule="auto"/>
                    <w:ind w:left="-108" w:right="-4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93990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E0041" w:rsidRPr="00DE0041" w:rsidRDefault="00DE0041" w:rsidP="00DE0041">
                  <w:pPr>
                    <w:spacing w:after="0" w:line="240" w:lineRule="auto"/>
                    <w:ind w:left="-108" w:right="-4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DE004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746720</w:t>
                  </w:r>
                </w:p>
              </w:tc>
            </w:tr>
          </w:tbl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E0041" w:rsidRPr="00DE0041" w:rsidTr="002B131E">
        <w:trPr>
          <w:trHeight w:val="349"/>
        </w:trPr>
        <w:tc>
          <w:tcPr>
            <w:tcW w:w="591" w:type="dxa"/>
          </w:tcPr>
          <w:p w:rsidR="00DE0041" w:rsidRPr="00DE0041" w:rsidRDefault="00DE0041" w:rsidP="00DE0041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86" w:type="dxa"/>
          </w:tcPr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Требование к  работам</w:t>
            </w:r>
          </w:p>
        </w:tc>
        <w:tc>
          <w:tcPr>
            <w:tcW w:w="6397" w:type="dxa"/>
          </w:tcPr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После выполнения работ копировально-множительная техника (КМТ) и расходные материалы должны функционировать в соответствии с нормативно-технической документацией, эксплуатационной (регламентной) документацией на КМТ, требованиями договора;</w:t>
            </w:r>
            <w:r w:rsidRPr="00DE0041" w:rsidDel="00577C6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DE00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после выполнения работ картриджи должны соответствовать параметрам оригинальных, требованиям договора.</w:t>
            </w:r>
          </w:p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DE0041" w:rsidRPr="00DE0041" w:rsidTr="002B131E">
        <w:trPr>
          <w:trHeight w:val="381"/>
        </w:trPr>
        <w:tc>
          <w:tcPr>
            <w:tcW w:w="591" w:type="dxa"/>
          </w:tcPr>
          <w:p w:rsidR="00DE0041" w:rsidRPr="00DE0041" w:rsidRDefault="00DE0041" w:rsidP="00DE0041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6" w:type="dxa"/>
          </w:tcPr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397" w:type="dxa"/>
          </w:tcPr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«Водоканал» г. Екатеринбург</w:t>
            </w:r>
          </w:p>
        </w:tc>
      </w:tr>
      <w:tr w:rsidR="00DE0041" w:rsidRPr="00DE0041" w:rsidTr="002B131E">
        <w:trPr>
          <w:trHeight w:val="696"/>
        </w:trPr>
        <w:tc>
          <w:tcPr>
            <w:tcW w:w="591" w:type="dxa"/>
          </w:tcPr>
          <w:p w:rsidR="00DE0041" w:rsidRPr="00DE0041" w:rsidRDefault="00DE0041" w:rsidP="00DE0041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6" w:type="dxa"/>
          </w:tcPr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выполнения работ</w:t>
            </w:r>
          </w:p>
        </w:tc>
        <w:tc>
          <w:tcPr>
            <w:tcW w:w="6397" w:type="dxa"/>
          </w:tcPr>
          <w:p w:rsidR="00DE0041" w:rsidRPr="00DE0041" w:rsidRDefault="00DE0041" w:rsidP="00DE00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Екатеринбург, ул. Толмачева, 32 или в сервисном центре исполнителя в г. Екатеринбурге</w:t>
            </w:r>
          </w:p>
        </w:tc>
      </w:tr>
      <w:tr w:rsidR="00DE0041" w:rsidRPr="00DE0041" w:rsidTr="002B131E">
        <w:trPr>
          <w:trHeight w:val="1271"/>
        </w:trPr>
        <w:tc>
          <w:tcPr>
            <w:tcW w:w="591" w:type="dxa"/>
          </w:tcPr>
          <w:p w:rsidR="00DE0041" w:rsidRPr="00DE0041" w:rsidRDefault="00DE0041" w:rsidP="00DE0041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6" w:type="dxa"/>
          </w:tcPr>
          <w:p w:rsidR="00DE0041" w:rsidRPr="00DE0041" w:rsidRDefault="00DE0041" w:rsidP="00DE0041">
            <w:pPr>
              <w:shd w:val="clear" w:color="auto" w:fill="FFFFFF"/>
              <w:spacing w:after="0" w:line="240" w:lineRule="auto"/>
              <w:ind w:right="62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Срок выполнения работ:</w:t>
            </w:r>
          </w:p>
          <w:p w:rsidR="00DE0041" w:rsidRPr="00DE0041" w:rsidRDefault="00DE0041" w:rsidP="00DE0041">
            <w:pPr>
              <w:shd w:val="clear" w:color="auto" w:fill="FFFFFF"/>
              <w:spacing w:after="0" w:line="240" w:lineRule="auto"/>
              <w:ind w:right="6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97" w:type="dxa"/>
          </w:tcPr>
          <w:p w:rsidR="00DE0041" w:rsidRPr="00DE0041" w:rsidRDefault="00617D2F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Срок выполнения работ: с даты заключения договора по 31.12.2015г.</w:t>
            </w:r>
          </w:p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- в отношении КМТ определяется в конкретном заказ-наряде;</w:t>
            </w:r>
          </w:p>
          <w:p w:rsidR="00DE0041" w:rsidRPr="00DE0041" w:rsidRDefault="00DE0041" w:rsidP="00DE004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- в отношении картриджей в течение двух дней с момента их передачи Исполнителю.</w:t>
            </w:r>
          </w:p>
        </w:tc>
      </w:tr>
      <w:tr w:rsidR="00DE0041" w:rsidRPr="00DE0041" w:rsidTr="002B131E">
        <w:trPr>
          <w:trHeight w:val="1828"/>
        </w:trPr>
        <w:tc>
          <w:tcPr>
            <w:tcW w:w="591" w:type="dxa"/>
          </w:tcPr>
          <w:p w:rsidR="00DE0041" w:rsidRPr="00DE0041" w:rsidRDefault="00DE0041" w:rsidP="00DE0041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6" w:type="dxa"/>
          </w:tcPr>
          <w:p w:rsidR="00DE0041" w:rsidRPr="00DE0041" w:rsidRDefault="00DE0041" w:rsidP="00DE0041">
            <w:pPr>
              <w:shd w:val="clear" w:color="auto" w:fill="FFFFFF"/>
              <w:spacing w:after="0" w:line="240" w:lineRule="auto"/>
              <w:ind w:right="360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Требования к качеству работ</w:t>
            </w:r>
          </w:p>
        </w:tc>
        <w:tc>
          <w:tcPr>
            <w:tcW w:w="6397" w:type="dxa"/>
          </w:tcPr>
          <w:p w:rsidR="00DE0041" w:rsidRPr="00DE0041" w:rsidRDefault="00DE0041" w:rsidP="00DE0041">
            <w:pPr>
              <w:tabs>
                <w:tab w:val="left" w:pos="31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После выполнения работ КМТ должна функционировать в соответствии с нормативно-технической документацией, эксплуатационной (регламентной) документацией на КМТ, требованиями договора;</w:t>
            </w:r>
            <w:r w:rsidRPr="00DE0041" w:rsidDel="00577C6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DE00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после выполнения работ картриджи должны соответствовать параметрам оригинальных, требованиям договора.</w:t>
            </w:r>
          </w:p>
        </w:tc>
      </w:tr>
      <w:tr w:rsidR="00DE0041" w:rsidRPr="00DE0041" w:rsidTr="002B131E">
        <w:trPr>
          <w:trHeight w:val="553"/>
        </w:trPr>
        <w:tc>
          <w:tcPr>
            <w:tcW w:w="591" w:type="dxa"/>
          </w:tcPr>
          <w:p w:rsidR="00DE0041" w:rsidRPr="00DE0041" w:rsidRDefault="00DE0041" w:rsidP="00DE0041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6" w:type="dxa"/>
          </w:tcPr>
          <w:p w:rsidR="00DE0041" w:rsidRPr="00DE0041" w:rsidRDefault="00DE0041" w:rsidP="00DE0041">
            <w:pPr>
              <w:shd w:val="clear" w:color="auto" w:fill="FFFFFF"/>
              <w:spacing w:after="0" w:line="240" w:lineRule="auto"/>
              <w:ind w:right="158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Требования по объему и сроку гарантий на товар</w:t>
            </w:r>
          </w:p>
        </w:tc>
        <w:tc>
          <w:tcPr>
            <w:tcW w:w="6397" w:type="dxa"/>
          </w:tcPr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Гарантия предоставляется на все запчасти, инструменты и принадлежности (ЗИП)– в соответствии с нормативно-технической документацией, требованиями договора п.2.9. Договора.</w:t>
            </w:r>
          </w:p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Срок гарантии: на работы _</w:t>
            </w: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</w:t>
            </w: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 год с момента подписания без замечаний акта приема-передачи выполненных работ.</w:t>
            </w:r>
          </w:p>
        </w:tc>
      </w:tr>
      <w:tr w:rsidR="00DE0041" w:rsidRPr="00DE0041" w:rsidTr="002B131E">
        <w:trPr>
          <w:trHeight w:val="553"/>
        </w:trPr>
        <w:tc>
          <w:tcPr>
            <w:tcW w:w="591" w:type="dxa"/>
          </w:tcPr>
          <w:p w:rsidR="00DE0041" w:rsidRPr="00DE0041" w:rsidRDefault="00DE0041" w:rsidP="00DE0041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6" w:type="dxa"/>
          </w:tcPr>
          <w:p w:rsidR="00DE0041" w:rsidRPr="00DE0041" w:rsidRDefault="00DE0041" w:rsidP="00DE0041">
            <w:pPr>
              <w:shd w:val="clear" w:color="auto" w:fill="FFFFFF"/>
              <w:spacing w:after="0" w:line="240" w:lineRule="auto"/>
              <w:ind w:right="158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Дополнительные требования</w:t>
            </w:r>
          </w:p>
        </w:tc>
        <w:tc>
          <w:tcPr>
            <w:tcW w:w="6397" w:type="dxa"/>
          </w:tcPr>
          <w:p w:rsidR="00DE0041" w:rsidRPr="00DE0041" w:rsidRDefault="00DE0041" w:rsidP="00DE0041">
            <w:pPr>
              <w:numPr>
                <w:ilvl w:val="3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424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 в соответствии с конкретной заявкой Заказчика;</w:t>
            </w:r>
          </w:p>
        </w:tc>
      </w:tr>
      <w:tr w:rsidR="00DE0041" w:rsidRPr="00DE0041" w:rsidTr="002B131E">
        <w:trPr>
          <w:trHeight w:val="700"/>
        </w:trPr>
        <w:tc>
          <w:tcPr>
            <w:tcW w:w="591" w:type="dxa"/>
          </w:tcPr>
          <w:p w:rsidR="00DE0041" w:rsidRPr="00DE0041" w:rsidRDefault="00DE0041" w:rsidP="00DE0041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3486" w:type="dxa"/>
          </w:tcPr>
          <w:p w:rsidR="00DE0041" w:rsidRPr="00DE0041" w:rsidRDefault="00DE0041" w:rsidP="00DE0041">
            <w:pPr>
              <w:shd w:val="clear" w:color="auto" w:fill="FFFFFF"/>
              <w:spacing w:after="0" w:line="240" w:lineRule="auto"/>
              <w:ind w:right="158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Форма, сроки и порядок оплаты</w:t>
            </w:r>
          </w:p>
        </w:tc>
        <w:tc>
          <w:tcPr>
            <w:tcW w:w="6397" w:type="dxa"/>
          </w:tcPr>
          <w:p w:rsidR="00DE0041" w:rsidRPr="00DE0041" w:rsidRDefault="00DE0041" w:rsidP="00DE004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Оплата в течение 30 дней с момента подписания актов</w:t>
            </w:r>
            <w:r w:rsidRPr="00DE0041">
              <w:rPr>
                <w:rFonts w:ascii="Courier New" w:eastAsia="Times New Roman" w:hAnsi="Courier New" w:cs="Times New Roman"/>
                <w:szCs w:val="20"/>
                <w:lang w:eastAsia="ru-RU"/>
              </w:rPr>
              <w:t xml:space="preserve"> </w:t>
            </w: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приема-передачи выполненных работ без замечаний. </w:t>
            </w:r>
          </w:p>
        </w:tc>
      </w:tr>
      <w:tr w:rsidR="00DE0041" w:rsidRPr="00DE0041" w:rsidTr="002B131E">
        <w:trPr>
          <w:trHeight w:val="992"/>
        </w:trPr>
        <w:tc>
          <w:tcPr>
            <w:tcW w:w="591" w:type="dxa"/>
          </w:tcPr>
          <w:p w:rsidR="00DE0041" w:rsidRPr="00DE0041" w:rsidRDefault="00DE0041" w:rsidP="00DE0041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6" w:type="dxa"/>
          </w:tcPr>
          <w:p w:rsidR="00DE0041" w:rsidRPr="00DE0041" w:rsidRDefault="00DE0041" w:rsidP="00DE0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выполненных работ</w:t>
            </w:r>
          </w:p>
        </w:tc>
        <w:tc>
          <w:tcPr>
            <w:tcW w:w="6397" w:type="dxa"/>
          </w:tcPr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произведены в полном объеме. Восстановленные КМТ и картриджи должны соответствовать техническим характеристикам, предоставленным заводом-изготовителем</w:t>
            </w:r>
          </w:p>
        </w:tc>
      </w:tr>
      <w:tr w:rsidR="00DE0041" w:rsidRPr="00DE0041" w:rsidTr="002B131E">
        <w:trPr>
          <w:trHeight w:val="2846"/>
        </w:trPr>
        <w:tc>
          <w:tcPr>
            <w:tcW w:w="591" w:type="dxa"/>
          </w:tcPr>
          <w:p w:rsidR="00DE0041" w:rsidRPr="00DE0041" w:rsidRDefault="00DE0041" w:rsidP="00DE0041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6" w:type="dxa"/>
          </w:tcPr>
          <w:p w:rsidR="00DE0041" w:rsidRPr="00DE0041" w:rsidRDefault="00DE0041" w:rsidP="00DE0041">
            <w:pPr>
              <w:shd w:val="clear" w:color="auto" w:fill="FFFFFF"/>
              <w:spacing w:after="0" w:line="240" w:lineRule="auto"/>
              <w:ind w:right="158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Порядок сдачи и приемки результатов работ</w:t>
            </w:r>
          </w:p>
        </w:tc>
        <w:tc>
          <w:tcPr>
            <w:tcW w:w="6397" w:type="dxa"/>
          </w:tcPr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Приемка КМТ, картриджей после выполнения работ  осуществляется по адресу Толмачева, 32. Стороны подписывают акт приемки КМТ по фактическому количеству и отсутствию внешних дефектов. </w:t>
            </w:r>
          </w:p>
          <w:p w:rsidR="00DE0041" w:rsidRPr="00DE0041" w:rsidRDefault="00DE0041" w:rsidP="00DE00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КТМ, картриджи должны быть упакованы Исполнителем таким образом, чтобы обеспечить их сохранность при транспортировке, погрузке, разгрузке.</w:t>
            </w:r>
          </w:p>
          <w:p w:rsidR="00DE0041" w:rsidRPr="00DE0041" w:rsidRDefault="00DE0041" w:rsidP="00DE004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Стороны ежемесячно подписывают акты приема-передачи выполненных работ по фактически выполненным и принятым в соответствии с договором работами.</w:t>
            </w:r>
          </w:p>
        </w:tc>
      </w:tr>
      <w:tr w:rsidR="00DE0041" w:rsidRPr="00DE0041" w:rsidTr="002B131E">
        <w:trPr>
          <w:trHeight w:val="550"/>
        </w:trPr>
        <w:tc>
          <w:tcPr>
            <w:tcW w:w="591" w:type="dxa"/>
          </w:tcPr>
          <w:p w:rsidR="00DE0041" w:rsidRPr="00DE0041" w:rsidRDefault="00DE0041" w:rsidP="00DE0041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6" w:type="dxa"/>
          </w:tcPr>
          <w:p w:rsidR="00DE0041" w:rsidRPr="00DE0041" w:rsidRDefault="00DE0041" w:rsidP="00CE3DAC">
            <w:pPr>
              <w:shd w:val="clear" w:color="auto" w:fill="FFFFFF"/>
              <w:spacing w:after="0" w:line="240" w:lineRule="auto"/>
              <w:ind w:right="159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Правовое регулирование  приобретения и использования результатов выполнения работ</w:t>
            </w:r>
          </w:p>
        </w:tc>
        <w:tc>
          <w:tcPr>
            <w:tcW w:w="6397" w:type="dxa"/>
          </w:tcPr>
          <w:p w:rsidR="00DE0041" w:rsidRPr="00DE0041" w:rsidRDefault="00DE0041" w:rsidP="00DE00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Результаты работ переходят к заказчику в момент фактической приемки восстановленных КМТ и картриджей</w:t>
            </w:r>
          </w:p>
        </w:tc>
      </w:tr>
      <w:tr w:rsidR="00DE0041" w:rsidRPr="00DE0041" w:rsidTr="002B131E">
        <w:trPr>
          <w:trHeight w:val="911"/>
        </w:trPr>
        <w:tc>
          <w:tcPr>
            <w:tcW w:w="591" w:type="dxa"/>
          </w:tcPr>
          <w:p w:rsidR="00DE0041" w:rsidRPr="00DE0041" w:rsidRDefault="00DE0041" w:rsidP="00DE0041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6" w:type="dxa"/>
          </w:tcPr>
          <w:p w:rsidR="00DE0041" w:rsidRPr="00DE0041" w:rsidRDefault="00DE0041" w:rsidP="00CE3DAC">
            <w:pPr>
              <w:shd w:val="clear" w:color="auto" w:fill="FFFFFF"/>
              <w:spacing w:after="0" w:line="240" w:lineRule="auto"/>
              <w:ind w:right="159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Порядок формирования цены</w:t>
            </w:r>
          </w:p>
        </w:tc>
        <w:tc>
          <w:tcPr>
            <w:tcW w:w="6397" w:type="dxa"/>
          </w:tcPr>
          <w:p w:rsidR="00DE0041" w:rsidRPr="00DE0041" w:rsidRDefault="00DE0041" w:rsidP="00DE00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Цена работ указана с учетом расходов на запасные части для проведения работ, перевозку, страхование, уплату таможенных пошлин, НДС, хранение, доставку Заказчику.</w:t>
            </w:r>
          </w:p>
        </w:tc>
      </w:tr>
      <w:tr w:rsidR="00DE0041" w:rsidRPr="00DE0041" w:rsidTr="002B131E">
        <w:trPr>
          <w:trHeight w:val="550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041" w:rsidRPr="00DE0041" w:rsidRDefault="00DE0041" w:rsidP="00DE0041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041" w:rsidRPr="00DE0041" w:rsidRDefault="00DE0041" w:rsidP="00CE3DAC">
            <w:pPr>
              <w:shd w:val="clear" w:color="auto" w:fill="FFFFFF"/>
              <w:spacing w:after="0" w:line="240" w:lineRule="auto"/>
              <w:ind w:right="159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DE0041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Начальная (максимальная) цена договора (руб., в </w:t>
            </w:r>
            <w:proofErr w:type="spellStart"/>
            <w:r w:rsidRPr="00DE0041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т.ч</w:t>
            </w:r>
            <w:proofErr w:type="spellEnd"/>
            <w:r w:rsidRPr="00DE0041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. НДС)</w:t>
            </w: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041" w:rsidRPr="00DE0041" w:rsidRDefault="00CE3DAC" w:rsidP="00DE00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746</w:t>
            </w:r>
            <w:r w:rsidRPr="00CE3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3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720</w:t>
            </w:r>
            <w:r w:rsidR="00DE0041" w:rsidRPr="00DE0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руб. 00 коп.</w:t>
            </w:r>
          </w:p>
        </w:tc>
      </w:tr>
    </w:tbl>
    <w:p w:rsidR="002B09C4" w:rsidRPr="00DA357E" w:rsidRDefault="002B09C4" w:rsidP="00DA357E">
      <w:pPr>
        <w:pStyle w:val="a8"/>
        <w:ind w:left="1298"/>
        <w:jc w:val="right"/>
        <w:rPr>
          <w:rFonts w:ascii="Times New Roman" w:hAnsi="Times New Roman"/>
          <w:b/>
          <w:bCs/>
          <w:sz w:val="20"/>
          <w:szCs w:val="20"/>
          <w:lang w:val="ru-RU" w:eastAsia="ru-RU"/>
        </w:rPr>
      </w:pPr>
    </w:p>
    <w:p w:rsidR="003411DE" w:rsidRPr="003411DE" w:rsidRDefault="003411DE" w:rsidP="006D6B97">
      <w:pPr>
        <w:pageBreakBefore/>
        <w:spacing w:after="0" w:line="240" w:lineRule="auto"/>
        <w:jc w:val="center"/>
        <w:rPr>
          <w:rFonts w:ascii="Times New Roman" w:hAnsi="Times New Roman"/>
          <w:b/>
        </w:rPr>
      </w:pPr>
      <w:r w:rsidRPr="003411DE">
        <w:rPr>
          <w:rFonts w:ascii="Times New Roman" w:hAnsi="Times New Roman"/>
          <w:b/>
          <w:lang w:val="en-US"/>
        </w:rPr>
        <w:lastRenderedPageBreak/>
        <w:t>IV</w:t>
      </w:r>
      <w:r w:rsidRPr="003411DE">
        <w:rPr>
          <w:rFonts w:ascii="Times New Roman" w:hAnsi="Times New Roman"/>
          <w:b/>
        </w:rPr>
        <w:t>. Документы, предоставляемые участником закупки в составе заявки на участие в закупке и подтверждающие его соответствие требованиям документации</w:t>
      </w:r>
    </w:p>
    <w:p w:rsidR="006D6B97" w:rsidRPr="003411DE" w:rsidRDefault="006D6B97" w:rsidP="006D6B97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Y="3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7"/>
        <w:gridCol w:w="5366"/>
        <w:gridCol w:w="4360"/>
      </w:tblGrid>
      <w:tr w:rsidR="003411DE" w:rsidRPr="003411DE" w:rsidTr="002B09C4">
        <w:trPr>
          <w:trHeight w:val="284"/>
          <w:tblHeader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b/>
                <w:sz w:val="20"/>
                <w:szCs w:val="20"/>
              </w:rPr>
              <w:t>Цветное, полученное в результате оцифровки изображение оригинала документа (скан-копия), заверенное ЭЦП участника (в соответствии с регламентом ЭТП)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b/>
                <w:sz w:val="20"/>
                <w:szCs w:val="20"/>
              </w:rPr>
              <w:t>Примечание</w:t>
            </w:r>
          </w:p>
        </w:tc>
      </w:tr>
      <w:tr w:rsidR="003411DE" w:rsidRPr="003411DE" w:rsidTr="002B09C4">
        <w:trPr>
          <w:trHeight w:val="284"/>
        </w:trPr>
        <w:tc>
          <w:tcPr>
            <w:tcW w:w="5000" w:type="pct"/>
            <w:gridSpan w:val="3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b/>
                <w:sz w:val="20"/>
                <w:szCs w:val="20"/>
              </w:rPr>
              <w:t>Учредительные и организационные документы: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Свидетельство о внесении записи в ЕГРЮЛ о юридическом лице, зарегистрированном до 01.07.2002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Если зарегистрировано до 01.07.2002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  <w:tab w:val="left" w:pos="571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Свидетельство о постановке на учет в налоговом органе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Свидетельство о государственной регистрации юридического лица (инд. предпринимателя)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Выписка из ЕГРЮЛ (ЕГРИП)</w:t>
            </w:r>
            <w:r w:rsidRPr="0010317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Выписка должна быть получена не ранее чем за 6 месяцев до дня опубликования извещения о проведении закупки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Устав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в действующей редакции</w:t>
            </w:r>
          </w:p>
        </w:tc>
      </w:tr>
      <w:tr w:rsidR="003411DE" w:rsidRPr="003411DE" w:rsidTr="002B09C4">
        <w:trPr>
          <w:trHeight w:val="284"/>
        </w:trPr>
        <w:tc>
          <w:tcPr>
            <w:tcW w:w="5000" w:type="pct"/>
            <w:gridSpan w:val="3"/>
            <w:vAlign w:val="center"/>
          </w:tcPr>
          <w:p w:rsidR="003411DE" w:rsidRPr="00103174" w:rsidRDefault="003411DE" w:rsidP="006D6B97">
            <w:pPr>
              <w:keepNext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b/>
                <w:sz w:val="20"/>
                <w:szCs w:val="20"/>
              </w:rPr>
              <w:t>Финансово−экономические документы (за последний отчетный период):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 xml:space="preserve">Бухгалтерский баланс (форма 1) </w:t>
            </w:r>
          </w:p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 xml:space="preserve">и отчет о </w:t>
            </w:r>
            <w:r w:rsidR="002B09C4">
              <w:rPr>
                <w:rFonts w:ascii="Times New Roman" w:hAnsi="Times New Roman" w:cs="Times New Roman"/>
                <w:sz w:val="20"/>
                <w:szCs w:val="20"/>
              </w:rPr>
              <w:t>финансовых результатах</w:t>
            </w: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 xml:space="preserve"> (форма 2) 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За исключением участников закупки, находящихся на упрощенной системе налогообложения (приложить налоговую  декларацию за последний отчетный период с отметкой уполномоченного органа налогового контроля и уведомление налоговой, подтверждающее переход на УСН)</w:t>
            </w:r>
          </w:p>
        </w:tc>
      </w:tr>
      <w:tr w:rsidR="003411DE" w:rsidRPr="003411DE" w:rsidTr="002B09C4">
        <w:trPr>
          <w:trHeight w:val="284"/>
        </w:trPr>
        <w:tc>
          <w:tcPr>
            <w:tcW w:w="5000" w:type="pct"/>
            <w:gridSpan w:val="3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b/>
                <w:sz w:val="20"/>
                <w:szCs w:val="20"/>
              </w:rPr>
              <w:t>Другие документы: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Документ, подтверждающий полномочия лица на осуществление действий от имени участника закупки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Решение (протокол) о назначении (об избрании) либо приказ о назначении физического лица на должность (для лица, уполномоченного  представлять интересы участника без доверенности)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Заявка на участие в закупке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по утвержденной документацией форме (Приложение № 1)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Коммерческое предложение участника закупка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по утвержденной документацией форме (Приложение № 2)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Анкета участника закупки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по утвержденной документацией форме (Приложение № 3)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Сведения об аффилированных лицах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по утвержденной документацией форме (Приложение № 4)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FB7EC2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17D2F">
              <w:rPr>
                <w:rFonts w:ascii="Times New Roman" w:hAnsi="Times New Roman" w:cs="Times New Roman"/>
                <w:sz w:val="20"/>
                <w:szCs w:val="20"/>
              </w:rPr>
              <w:t>Документ, подтверждающий обеспечение заявки на участие в закупке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(если установлено обеспечение)</w:t>
            </w:r>
          </w:p>
        </w:tc>
      </w:tr>
      <w:tr w:rsidR="003411DE" w:rsidRPr="003411DE" w:rsidTr="006D6B97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FB7EC2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17D2F">
              <w:rPr>
                <w:rFonts w:ascii="Times New Roman" w:hAnsi="Times New Roman" w:cs="Times New Roman"/>
                <w:sz w:val="20"/>
                <w:szCs w:val="20"/>
              </w:rPr>
              <w:t>Документ, подтверждающий отнесение к субъектам малого/среднего предпринимательства</w:t>
            </w:r>
          </w:p>
        </w:tc>
        <w:tc>
          <w:tcPr>
            <w:tcW w:w="2064" w:type="pct"/>
            <w:vAlign w:val="center"/>
          </w:tcPr>
          <w:p w:rsidR="003411DE" w:rsidRPr="006D6B97" w:rsidRDefault="003411DE" w:rsidP="006D6B9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B97">
              <w:rPr>
                <w:rFonts w:ascii="Times New Roman" w:hAnsi="Times New Roman" w:cs="Times New Roman"/>
                <w:sz w:val="20"/>
                <w:szCs w:val="20"/>
              </w:rPr>
              <w:t xml:space="preserve">по утвержденной документацией форме (Приложение № 5) </w:t>
            </w:r>
          </w:p>
          <w:p w:rsidR="003411DE" w:rsidRPr="006D6B97" w:rsidRDefault="003411DE" w:rsidP="006D6B9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B97">
              <w:rPr>
                <w:rFonts w:ascii="Times New Roman" w:hAnsi="Times New Roman" w:cs="Times New Roman"/>
                <w:sz w:val="20"/>
                <w:szCs w:val="20"/>
              </w:rPr>
              <w:t>если  является субъектом</w:t>
            </w:r>
          </w:p>
        </w:tc>
      </w:tr>
    </w:tbl>
    <w:p w:rsidR="00103174" w:rsidRDefault="00103174" w:rsidP="00935E7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601E4" w:rsidRDefault="00F601E4" w:rsidP="00935E7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Дополнительно участником закупки может быть предоставлена </w:t>
      </w:r>
      <w:r w:rsidRPr="009373DE">
        <w:rPr>
          <w:rFonts w:ascii="Times New Roman" w:hAnsi="Times New Roman"/>
          <w:sz w:val="24"/>
          <w:szCs w:val="24"/>
        </w:rPr>
        <w:t xml:space="preserve">любая другая информация, содержащая информацию о </w:t>
      </w:r>
      <w:r>
        <w:rPr>
          <w:rFonts w:ascii="Times New Roman" w:hAnsi="Times New Roman"/>
          <w:sz w:val="24"/>
          <w:szCs w:val="24"/>
        </w:rPr>
        <w:t>товаре,</w:t>
      </w:r>
      <w:r w:rsidRPr="009373DE">
        <w:rPr>
          <w:rFonts w:ascii="Times New Roman" w:hAnsi="Times New Roman"/>
          <w:sz w:val="24"/>
          <w:szCs w:val="24"/>
        </w:rPr>
        <w:t xml:space="preserve"> иллюстрационный материал, фотографии, проспекты, буклеты</w:t>
      </w:r>
      <w:r>
        <w:rPr>
          <w:rFonts w:ascii="Times New Roman" w:hAnsi="Times New Roman"/>
          <w:sz w:val="24"/>
          <w:szCs w:val="24"/>
        </w:rPr>
        <w:t>.</w:t>
      </w:r>
    </w:p>
    <w:p w:rsidR="00F601E4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br w:type="page"/>
      </w:r>
      <w:r w:rsidRPr="001675F3">
        <w:rPr>
          <w:rFonts w:ascii="Times New Roman" w:hAnsi="Times New Roman"/>
          <w:b/>
          <w:lang w:val="en-US"/>
        </w:rPr>
        <w:lastRenderedPageBreak/>
        <w:t>V</w:t>
      </w:r>
      <w:r w:rsidRPr="001675F3">
        <w:rPr>
          <w:rFonts w:ascii="Times New Roman" w:hAnsi="Times New Roman"/>
          <w:b/>
        </w:rPr>
        <w:t>.  Приложения (формы документов)</w:t>
      </w:r>
    </w:p>
    <w:p w:rsidR="002B22E5" w:rsidRPr="001675F3" w:rsidRDefault="002B22E5" w:rsidP="00935E7B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F601E4" w:rsidRPr="001675F3" w:rsidRDefault="00F601E4" w:rsidP="00935E7B">
      <w:pPr>
        <w:pStyle w:val="a0"/>
        <w:tabs>
          <w:tab w:val="num" w:pos="3414"/>
        </w:tabs>
        <w:ind w:firstLine="0"/>
        <w:contextualSpacing/>
        <w:jc w:val="right"/>
        <w:rPr>
          <w:rFonts w:ascii="Times New Roman" w:hAnsi="Times New Roman"/>
          <w:i/>
          <w:szCs w:val="22"/>
        </w:rPr>
      </w:pPr>
      <w:r w:rsidRPr="001675F3">
        <w:rPr>
          <w:rFonts w:ascii="Times New Roman" w:hAnsi="Times New Roman"/>
          <w:i/>
          <w:szCs w:val="22"/>
        </w:rPr>
        <w:t>Приложение № 1</w:t>
      </w:r>
    </w:p>
    <w:p w:rsidR="00CE7402" w:rsidRDefault="00F601E4" w:rsidP="00CE7402">
      <w:pPr>
        <w:tabs>
          <w:tab w:val="left" w:pos="7088"/>
        </w:tabs>
        <w:spacing w:after="0" w:line="240" w:lineRule="auto"/>
        <w:contextualSpacing/>
        <w:jc w:val="right"/>
        <w:rPr>
          <w:rFonts w:ascii="Times New Roman" w:hAnsi="Times New Roman"/>
          <w:i/>
        </w:rPr>
      </w:pPr>
      <w:r w:rsidRPr="001675F3">
        <w:rPr>
          <w:rFonts w:ascii="Times New Roman" w:hAnsi="Times New Roman"/>
          <w:i/>
        </w:rPr>
        <w:t xml:space="preserve">                                                                                                     </w:t>
      </w:r>
      <w:r w:rsidRPr="00EA2245">
        <w:rPr>
          <w:rFonts w:ascii="Times New Roman" w:hAnsi="Times New Roman"/>
          <w:i/>
        </w:rPr>
        <w:t>к документации № ЗЦК-</w:t>
      </w:r>
      <w:r w:rsidR="00FB7EC2">
        <w:rPr>
          <w:rFonts w:ascii="Times New Roman" w:hAnsi="Times New Roman"/>
          <w:i/>
        </w:rPr>
        <w:t>376</w:t>
      </w:r>
    </w:p>
    <w:p w:rsidR="00103174" w:rsidRDefault="00103174" w:rsidP="00CE7402">
      <w:pPr>
        <w:tabs>
          <w:tab w:val="left" w:pos="7088"/>
        </w:tabs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F601E4" w:rsidRPr="001675F3" w:rsidRDefault="00F601E4" w:rsidP="00CE7402">
      <w:pPr>
        <w:tabs>
          <w:tab w:val="left" w:pos="7088"/>
        </w:tabs>
        <w:spacing w:after="0" w:line="240" w:lineRule="auto"/>
        <w:contextualSpacing/>
        <w:jc w:val="right"/>
        <w:rPr>
          <w:rFonts w:ascii="Times New Roman" w:hAnsi="Times New Roman"/>
        </w:rPr>
      </w:pPr>
      <w:r w:rsidRPr="001675F3">
        <w:rPr>
          <w:rFonts w:ascii="Times New Roman" w:hAnsi="Times New Roman"/>
        </w:rPr>
        <w:t>Председателю закупочной комиссии</w:t>
      </w:r>
    </w:p>
    <w:p w:rsidR="00F601E4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А.А. Ковальчику</w:t>
      </w:r>
    </w:p>
    <w:p w:rsidR="00935E7B" w:rsidRPr="00293B60" w:rsidRDefault="00935E7B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F601E4" w:rsidRDefault="00293B60" w:rsidP="00935E7B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ЗАЯВКА НА УЧАСТИЕ В ЗАКУПКЕ</w:t>
      </w:r>
    </w:p>
    <w:p w:rsidR="00935E7B" w:rsidRPr="001675F3" w:rsidRDefault="00935E7B" w:rsidP="00935E7B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F601E4" w:rsidRPr="001675F3" w:rsidRDefault="00F601E4" w:rsidP="005471B4">
      <w:pPr>
        <w:pStyle w:val="a8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2"/>
          <w:szCs w:val="22"/>
          <w:lang w:val="ru-RU"/>
        </w:rPr>
      </w:pPr>
      <w:r w:rsidRPr="001675F3">
        <w:rPr>
          <w:rFonts w:ascii="Times New Roman" w:hAnsi="Times New Roman"/>
          <w:sz w:val="22"/>
          <w:szCs w:val="22"/>
          <w:lang w:val="ru-RU"/>
        </w:rPr>
        <w:t>Ознакомившись с извещением о п</w:t>
      </w:r>
      <w:r w:rsidR="00935E7B">
        <w:rPr>
          <w:rFonts w:ascii="Times New Roman" w:hAnsi="Times New Roman"/>
          <w:sz w:val="22"/>
          <w:szCs w:val="22"/>
          <w:lang w:val="ru-RU"/>
        </w:rPr>
        <w:t>р</w:t>
      </w:r>
      <w:r w:rsidRPr="001675F3">
        <w:rPr>
          <w:rFonts w:ascii="Times New Roman" w:hAnsi="Times New Roman"/>
          <w:sz w:val="22"/>
          <w:szCs w:val="22"/>
          <w:lang w:val="ru-RU"/>
        </w:rPr>
        <w:t>оведении закупки в форме открытого запроса ценовых котировок, документацией на право заключения договора _______________________________ (наименование лота) __________________________ (полное наименование участника закупки (ФИО) по учредительным документам) в лице ______________________ (наименование должности руководителя, его фамилия, имя, отчество полностью) (далее – Участник закупки) просит принять настоящую заявку на участие в закупке, проводимом Екатеринбургским муниципальным унитарным предприятием водопроводно-канализационного хозяйства (МУП «Водоканал»).</w:t>
      </w:r>
    </w:p>
    <w:p w:rsidR="00F601E4" w:rsidRPr="001675F3" w:rsidRDefault="00F601E4" w:rsidP="005471B4">
      <w:pPr>
        <w:pStyle w:val="a8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2"/>
          <w:szCs w:val="22"/>
          <w:lang w:val="ru-RU"/>
        </w:rPr>
      </w:pPr>
      <w:r w:rsidRPr="001675F3">
        <w:rPr>
          <w:rFonts w:ascii="Times New Roman" w:hAnsi="Times New Roman"/>
          <w:sz w:val="22"/>
          <w:szCs w:val="22"/>
          <w:lang w:val="ru-RU"/>
        </w:rPr>
        <w:t>Подавая настоящую заявку на участие в закупке участник обязуется соблюдать условия проведения закупки, содержащиеся в вышеуказанных извещении о поведении запроса ценовых котировок и документации.</w:t>
      </w:r>
    </w:p>
    <w:p w:rsidR="00F601E4" w:rsidRPr="001675F3" w:rsidRDefault="00F601E4" w:rsidP="005471B4">
      <w:pPr>
        <w:pStyle w:val="a8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2"/>
          <w:szCs w:val="22"/>
          <w:lang w:val="ru-RU"/>
        </w:rPr>
      </w:pPr>
      <w:r w:rsidRPr="001675F3">
        <w:rPr>
          <w:rFonts w:ascii="Times New Roman" w:hAnsi="Times New Roman"/>
          <w:sz w:val="22"/>
          <w:szCs w:val="22"/>
          <w:lang w:val="ru-RU"/>
        </w:rPr>
        <w:t>Настоящим участник закупки подтверждает, что он ознакомлен с условиями документации.</w:t>
      </w:r>
    </w:p>
    <w:p w:rsidR="00F601E4" w:rsidRPr="001675F3" w:rsidRDefault="00F601E4" w:rsidP="005471B4">
      <w:pPr>
        <w:pStyle w:val="a8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2"/>
          <w:szCs w:val="22"/>
          <w:lang w:val="ru-RU"/>
        </w:rPr>
      </w:pPr>
      <w:r w:rsidRPr="001675F3">
        <w:rPr>
          <w:rFonts w:ascii="Times New Roman" w:hAnsi="Times New Roman"/>
          <w:sz w:val="22"/>
          <w:szCs w:val="22"/>
          <w:lang w:val="ru-RU"/>
        </w:rPr>
        <w:t>Настоящим участник закупки соглашается, что данная заявка считается участвующей в закупке только в том случае, если она подана в сроки, установленные документацией, и допущена закупочной комиссией к участию в закупке на основании результат</w:t>
      </w:r>
      <w:r w:rsidR="00133BBC">
        <w:rPr>
          <w:rFonts w:ascii="Times New Roman" w:hAnsi="Times New Roman"/>
          <w:sz w:val="22"/>
          <w:szCs w:val="22"/>
          <w:lang w:val="ru-RU"/>
        </w:rPr>
        <w:t>ов рассмотрения поданных заявок</w:t>
      </w:r>
    </w:p>
    <w:p w:rsidR="00F601E4" w:rsidRPr="001675F3" w:rsidRDefault="00F601E4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 xml:space="preserve">В случае признания победителем участник закупки обязуется: </w:t>
      </w:r>
    </w:p>
    <w:p w:rsidR="00F601E4" w:rsidRPr="001675F3" w:rsidRDefault="00F601E4" w:rsidP="00935E7B">
      <w:pPr>
        <w:pStyle w:val="ConsNonformat"/>
        <w:tabs>
          <w:tab w:val="left" w:pos="993"/>
        </w:tabs>
        <w:ind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>- заключить договор с Заказчиком на условиях, определенных документацией и коммерческим предложением, в форме, документацией о закупке,  в срок не позднее 15 дней со дня подписания протокола о результатах закупки;</w:t>
      </w:r>
    </w:p>
    <w:p w:rsidR="00F601E4" w:rsidRPr="001675F3" w:rsidRDefault="00F601E4" w:rsidP="00935E7B">
      <w:pPr>
        <w:pStyle w:val="ConsNonformat"/>
        <w:tabs>
          <w:tab w:val="left" w:pos="993"/>
        </w:tabs>
        <w:ind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>- в течение 3 (трех) рабочих дней с момента получения протокола о результатах закупки (письменного уведомления о принятом решении) предоставить Заказчику документы, необходимые для заключения договора, в двух экземплярах.</w:t>
      </w:r>
    </w:p>
    <w:p w:rsidR="00F601E4" w:rsidRPr="001675F3" w:rsidRDefault="00F601E4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>Участник закупки подтверждает, что до заключения договора его коммерческое предложение и протокол о результатах закупки (рассмотрения заявок) имеют силу договора.</w:t>
      </w:r>
    </w:p>
    <w:p w:rsidR="00F601E4" w:rsidRPr="001675F3" w:rsidRDefault="00F601E4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>В случае если заявке участника будет присвоен номер, следующий за первым номером, он согласен сохранить свои обязательства по заключению договора до момента заключения договора между победителем и Заказчиком.</w:t>
      </w:r>
    </w:p>
    <w:p w:rsidR="00F601E4" w:rsidRPr="001675F3" w:rsidRDefault="00F601E4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>Настоящим участник закупки гарантирует достоверность представленной в составе заявки информации.</w:t>
      </w:r>
    </w:p>
    <w:p w:rsidR="00935E7B" w:rsidRDefault="00F601E4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935E7B">
        <w:rPr>
          <w:rFonts w:ascii="Times New Roman" w:hAnsi="Times New Roman"/>
          <w:sz w:val="22"/>
          <w:szCs w:val="22"/>
        </w:rPr>
        <w:t xml:space="preserve">Настоящим участник заявки подтверждает, что в отношении </w:t>
      </w:r>
      <w:r w:rsidRPr="00935E7B">
        <w:rPr>
          <w:rFonts w:ascii="Times New Roman" w:hAnsi="Times New Roman"/>
          <w:sz w:val="22"/>
          <w:szCs w:val="22"/>
          <w:u w:val="single"/>
        </w:rPr>
        <w:t xml:space="preserve">_____________________ </w:t>
      </w:r>
      <w:r w:rsidRPr="00935E7B">
        <w:rPr>
          <w:rFonts w:ascii="Times New Roman" w:hAnsi="Times New Roman"/>
          <w:sz w:val="22"/>
          <w:szCs w:val="22"/>
        </w:rPr>
        <w:t>(полное наименование (ФИО) участника) не проводится процедура ликвидации, не принято арбитражным судом решение о признании его банкротом и об открытии процедуры конкурсного производства, деятельность не приостановлена, а также, что отсутствует просроченная задолженность по начисленным налогам, сборам и иным обязательным платежам в бюджеты любого уровня или государственные внебюджетные фонды.</w:t>
      </w:r>
    </w:p>
    <w:p w:rsidR="00823A40" w:rsidRPr="00935E7B" w:rsidRDefault="00823A40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935E7B">
        <w:rPr>
          <w:rFonts w:ascii="Times New Roman" w:hAnsi="Times New Roman"/>
          <w:sz w:val="22"/>
          <w:szCs w:val="22"/>
        </w:rPr>
        <w:t>Настоящим участник подтверждает, что он ______________________(</w:t>
      </w:r>
      <w:r w:rsidRPr="00935E7B">
        <w:rPr>
          <w:rFonts w:ascii="Times New Roman" w:hAnsi="Times New Roman"/>
          <w:i/>
          <w:sz w:val="22"/>
          <w:szCs w:val="22"/>
        </w:rPr>
        <w:t xml:space="preserve">является /не является) </w:t>
      </w:r>
      <w:r w:rsidRPr="00935E7B">
        <w:rPr>
          <w:rFonts w:ascii="Times New Roman" w:hAnsi="Times New Roman"/>
          <w:sz w:val="22"/>
          <w:szCs w:val="22"/>
        </w:rPr>
        <w:t>субъектом малого и среднего предпринимательства.</w:t>
      </w:r>
    </w:p>
    <w:p w:rsidR="00F601E4" w:rsidRPr="001675F3" w:rsidRDefault="00F601E4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>Должность, фамилия, имя, отчество, контактный телефон лица, уполномоченного участником закупки на подачу заявки на участие в запросе ценовых котировок: _____________________</w:t>
      </w:r>
    </w:p>
    <w:p w:rsidR="00F601E4" w:rsidRPr="001675F3" w:rsidRDefault="00F601E4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 xml:space="preserve">К настоящей заявке прилагаются документы согласно описи на </w:t>
      </w:r>
      <w:r>
        <w:rPr>
          <w:rFonts w:ascii="Times New Roman" w:hAnsi="Times New Roman"/>
          <w:sz w:val="22"/>
          <w:szCs w:val="22"/>
        </w:rPr>
        <w:t>____________</w:t>
      </w:r>
      <w:r w:rsidRPr="001675F3">
        <w:rPr>
          <w:rFonts w:ascii="Times New Roman" w:hAnsi="Times New Roman"/>
          <w:sz w:val="22"/>
          <w:szCs w:val="22"/>
        </w:rPr>
        <w:t xml:space="preserve"> листах.</w:t>
      </w:r>
    </w:p>
    <w:p w:rsidR="00F601E4" w:rsidRPr="001675F3" w:rsidRDefault="00F601E4" w:rsidP="00935E7B">
      <w:pPr>
        <w:pStyle w:val="ConsNonformat"/>
        <w:contextualSpacing/>
        <w:jc w:val="both"/>
        <w:rPr>
          <w:rFonts w:ascii="Times New Roman" w:hAnsi="Times New Roman"/>
          <w:sz w:val="22"/>
          <w:szCs w:val="22"/>
        </w:rPr>
      </w:pPr>
    </w:p>
    <w:p w:rsidR="00F601E4" w:rsidRPr="001675F3" w:rsidRDefault="00F601E4" w:rsidP="00935E7B">
      <w:pPr>
        <w:pStyle w:val="ConsNonformat"/>
        <w:contextualSpacing/>
        <w:jc w:val="both"/>
        <w:rPr>
          <w:rFonts w:ascii="Times New Roman" w:hAnsi="Times New Roman"/>
          <w:sz w:val="22"/>
          <w:szCs w:val="22"/>
        </w:rPr>
      </w:pPr>
    </w:p>
    <w:tbl>
      <w:tblPr>
        <w:tblW w:w="10349" w:type="dxa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3828"/>
      </w:tblGrid>
      <w:tr w:rsidR="00F601E4" w:rsidRPr="001675F3" w:rsidTr="00935E7B">
        <w:tc>
          <w:tcPr>
            <w:tcW w:w="3686" w:type="dxa"/>
          </w:tcPr>
          <w:p w:rsidR="00F601E4" w:rsidRPr="001675F3" w:rsidRDefault="00F601E4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(должность руководителя)</w:t>
            </w:r>
          </w:p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М.П.</w:t>
            </w:r>
          </w:p>
        </w:tc>
        <w:tc>
          <w:tcPr>
            <w:tcW w:w="2835" w:type="dxa"/>
          </w:tcPr>
          <w:p w:rsidR="00F601E4" w:rsidRPr="001675F3" w:rsidRDefault="00F601E4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(подпись)</w:t>
            </w:r>
          </w:p>
          <w:p w:rsidR="00F601E4" w:rsidRPr="001675F3" w:rsidRDefault="00F601E4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F601E4" w:rsidRPr="001675F3" w:rsidRDefault="00F601E4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F601E4" w:rsidRPr="001675F3" w:rsidRDefault="00F601E4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(расшифровка)</w:t>
            </w:r>
          </w:p>
        </w:tc>
      </w:tr>
    </w:tbl>
    <w:p w:rsidR="00F601E4" w:rsidRPr="001675F3" w:rsidRDefault="00F601E4" w:rsidP="00935E7B">
      <w:pPr>
        <w:pStyle w:val="a0"/>
        <w:tabs>
          <w:tab w:val="num" w:pos="3414"/>
        </w:tabs>
        <w:ind w:firstLine="0"/>
        <w:contextualSpacing/>
        <w:jc w:val="right"/>
        <w:rPr>
          <w:rFonts w:ascii="Times New Roman" w:hAnsi="Times New Roman"/>
          <w:i/>
          <w:szCs w:val="22"/>
        </w:rPr>
      </w:pPr>
      <w:r w:rsidRPr="00850E39">
        <w:rPr>
          <w:b/>
          <w:szCs w:val="22"/>
        </w:rPr>
        <w:br w:type="page"/>
      </w:r>
      <w:r w:rsidRPr="001675F3">
        <w:rPr>
          <w:rFonts w:ascii="Times New Roman" w:hAnsi="Times New Roman"/>
          <w:i/>
          <w:szCs w:val="22"/>
        </w:rPr>
        <w:lastRenderedPageBreak/>
        <w:t>Приложение № 2</w:t>
      </w:r>
    </w:p>
    <w:p w:rsidR="00F601E4" w:rsidRPr="005471B4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  <w:i/>
        </w:rPr>
      </w:pPr>
      <w:r w:rsidRPr="001675F3">
        <w:rPr>
          <w:rFonts w:ascii="Times New Roman" w:hAnsi="Times New Roman"/>
          <w:i/>
        </w:rPr>
        <w:t xml:space="preserve">                                                                                                     к документации № ЗЦК-</w:t>
      </w:r>
      <w:r w:rsidR="00FB7EC2">
        <w:rPr>
          <w:rFonts w:ascii="Times New Roman" w:hAnsi="Times New Roman"/>
          <w:i/>
        </w:rPr>
        <w:t>376</w:t>
      </w:r>
    </w:p>
    <w:p w:rsidR="00103174" w:rsidRDefault="0010317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1675F3">
        <w:rPr>
          <w:rFonts w:ascii="Times New Roman" w:hAnsi="Times New Roman"/>
        </w:rPr>
        <w:t>Председателю закупочной комиссии</w:t>
      </w:r>
    </w:p>
    <w:p w:rsidR="00F601E4" w:rsidRPr="001675F3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А.А. Ковальчику</w:t>
      </w: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F601E4" w:rsidRPr="002B22E5" w:rsidRDefault="00F601E4" w:rsidP="0044261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B22E5">
        <w:rPr>
          <w:rFonts w:ascii="Times New Roman" w:hAnsi="Times New Roman" w:cs="Times New Roman"/>
          <w:b/>
        </w:rPr>
        <w:t>Коммерческое предложение</w:t>
      </w:r>
    </w:p>
    <w:p w:rsidR="00C54AA4" w:rsidRDefault="00542EB4" w:rsidP="00943F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2B22E5">
        <w:rPr>
          <w:rFonts w:ascii="Times New Roman" w:hAnsi="Times New Roman" w:cs="Times New Roman"/>
          <w:b/>
        </w:rPr>
        <w:t xml:space="preserve">на </w:t>
      </w:r>
      <w:r w:rsidR="00FB7EC2">
        <w:rPr>
          <w:rFonts w:ascii="Times New Roman" w:hAnsi="Times New Roman" w:cs="Times New Roman"/>
          <w:b/>
        </w:rPr>
        <w:t>______________ (указать предмет)</w:t>
      </w:r>
    </w:p>
    <w:p w:rsidR="0044261F" w:rsidRPr="00AA1F8E" w:rsidRDefault="0044261F" w:rsidP="004426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04"/>
        <w:gridCol w:w="1731"/>
        <w:gridCol w:w="8187"/>
      </w:tblGrid>
      <w:tr w:rsidR="00C54AA4" w:rsidTr="00881D49">
        <w:tc>
          <w:tcPr>
            <w:tcW w:w="504" w:type="dxa"/>
          </w:tcPr>
          <w:p w:rsidR="00C54AA4" w:rsidRDefault="00C54AA4" w:rsidP="00935E7B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</w:rPr>
              <w:t>п</w:t>
            </w:r>
            <w:r w:rsidRPr="00B411C0">
              <w:rPr>
                <w:rFonts w:ascii="Times New Roman" w:hAnsi="Times New Roman"/>
              </w:rPr>
              <w:t>/п</w:t>
            </w:r>
          </w:p>
        </w:tc>
        <w:tc>
          <w:tcPr>
            <w:tcW w:w="1731" w:type="dxa"/>
          </w:tcPr>
          <w:p w:rsidR="00C54AA4" w:rsidRPr="00ED0B62" w:rsidRDefault="00C54AA4" w:rsidP="00935E7B">
            <w:pPr>
              <w:contextualSpacing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ED0B62">
              <w:rPr>
                <w:rFonts w:ascii="Times New Roman" w:hAnsi="Times New Roman"/>
                <w:lang w:val="en-US"/>
              </w:rPr>
              <w:t>Наименование</w:t>
            </w:r>
            <w:proofErr w:type="spellEnd"/>
          </w:p>
          <w:p w:rsidR="00C54AA4" w:rsidRDefault="00C54AA4" w:rsidP="00935E7B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ED0B62">
              <w:rPr>
                <w:rFonts w:ascii="Times New Roman" w:hAnsi="Times New Roman"/>
                <w:lang w:val="en-US"/>
              </w:rPr>
              <w:t>показателя</w:t>
            </w:r>
            <w:proofErr w:type="spellEnd"/>
          </w:p>
        </w:tc>
        <w:tc>
          <w:tcPr>
            <w:tcW w:w="8187" w:type="dxa"/>
          </w:tcPr>
          <w:p w:rsidR="00C54AA4" w:rsidRDefault="00C54AA4" w:rsidP="00935E7B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B411C0">
              <w:rPr>
                <w:rFonts w:ascii="Times New Roman" w:hAnsi="Times New Roman"/>
              </w:rPr>
              <w:t>Значение</w:t>
            </w:r>
          </w:p>
        </w:tc>
      </w:tr>
      <w:tr w:rsidR="00C54AA4" w:rsidRPr="00ED0B62" w:rsidTr="00881D49">
        <w:tc>
          <w:tcPr>
            <w:tcW w:w="504" w:type="dxa"/>
          </w:tcPr>
          <w:p w:rsidR="00C54AA4" w:rsidRPr="00ED0B62" w:rsidRDefault="00C54AA4" w:rsidP="00935E7B">
            <w:pPr>
              <w:contextualSpacing/>
              <w:rPr>
                <w:rFonts w:ascii="Times New Roman" w:hAnsi="Times New Roman"/>
              </w:rPr>
            </w:pPr>
            <w:r w:rsidRPr="00ED0B62">
              <w:rPr>
                <w:rFonts w:ascii="Times New Roman" w:hAnsi="Times New Roman"/>
              </w:rPr>
              <w:t>1.</w:t>
            </w:r>
          </w:p>
        </w:tc>
        <w:tc>
          <w:tcPr>
            <w:tcW w:w="1731" w:type="dxa"/>
          </w:tcPr>
          <w:p w:rsidR="00C54AA4" w:rsidRPr="00ED0B62" w:rsidRDefault="003D088F" w:rsidP="00FB7EC2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Виды </w:t>
            </w:r>
            <w:r w:rsidR="00C54AA4" w:rsidRPr="00ED0B62">
              <w:rPr>
                <w:rFonts w:ascii="Times New Roman" w:hAnsi="Times New Roman"/>
              </w:rPr>
              <w:t xml:space="preserve"> и объем </w:t>
            </w:r>
            <w:r w:rsidR="00FB7EC2">
              <w:rPr>
                <w:rFonts w:ascii="Times New Roman" w:hAnsi="Times New Roman"/>
              </w:rPr>
              <w:t>выполняемых работ</w:t>
            </w:r>
          </w:p>
        </w:tc>
        <w:tc>
          <w:tcPr>
            <w:tcW w:w="8187" w:type="dxa"/>
          </w:tcPr>
          <w:tbl>
            <w:tblPr>
              <w:tblW w:w="79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95"/>
              <w:gridCol w:w="1134"/>
              <w:gridCol w:w="1701"/>
              <w:gridCol w:w="2127"/>
              <w:gridCol w:w="2409"/>
            </w:tblGrid>
            <w:tr w:rsidR="00881D49" w:rsidRPr="00ED0B62" w:rsidTr="00881D49">
              <w:trPr>
                <w:trHeight w:val="349"/>
              </w:trPr>
              <w:tc>
                <w:tcPr>
                  <w:tcW w:w="1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3D088F" w:rsidP="003D088F">
                  <w:pPr>
                    <w:spacing w:after="0" w:line="240" w:lineRule="auto"/>
                    <w:ind w:left="-227"/>
                    <w:jc w:val="center"/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 xml:space="preserve">Виды </w:t>
                  </w:r>
                  <w:r w:rsidR="00FB7EC2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работ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3D088F" w:rsidP="003D088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color w:val="000000"/>
                      <w:lang w:eastAsia="ru-RU"/>
                    </w:rPr>
                    <w:t>Объем работ</w:t>
                  </w:r>
                  <w:r w:rsidR="00881D49" w:rsidRPr="00ED0B62">
                    <w:rPr>
                      <w:rFonts w:ascii="Times New Roman" w:eastAsia="Times New Roman" w:hAnsi="Times New Roman" w:cs="Times New Roman"/>
                      <w:i/>
                      <w:color w:val="00000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AF4299" w:rsidP="003D088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color w:val="000000"/>
                      <w:vertAlign w:val="superscript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color w:val="000000"/>
                      <w:lang w:eastAsia="ru-RU"/>
                    </w:rPr>
                    <w:t>Ц</w:t>
                  </w:r>
                  <w:r w:rsidR="00881D49" w:rsidRPr="00ED0B62">
                    <w:rPr>
                      <w:rFonts w:ascii="Times New Roman" w:eastAsia="Times New Roman" w:hAnsi="Times New Roman" w:cs="Times New Roman"/>
                      <w:i/>
                      <w:color w:val="000000"/>
                      <w:lang w:eastAsia="ru-RU"/>
                    </w:rPr>
                    <w:t>ена за единицу (с учетом НДС-18%, в руб.)</w:t>
                  </w:r>
                  <w:r w:rsidR="00881D49" w:rsidRPr="00ED0B62">
                    <w:rPr>
                      <w:rFonts w:ascii="Times New Roman" w:eastAsia="Times New Roman" w:hAnsi="Times New Roman" w:cs="Times New Roman"/>
                      <w:i/>
                      <w:color w:val="000000"/>
                      <w:vertAlign w:val="superscript"/>
                      <w:lang w:eastAsia="ru-RU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AF429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color w:val="000000"/>
                      <w:lang w:eastAsia="ru-RU"/>
                    </w:rPr>
                    <w:t>Ц</w:t>
                  </w:r>
                  <w:r w:rsidR="00881D49" w:rsidRPr="00ED0B62">
                    <w:rPr>
                      <w:rFonts w:ascii="Times New Roman" w:eastAsia="Times New Roman" w:hAnsi="Times New Roman" w:cs="Times New Roman"/>
                      <w:i/>
                      <w:color w:val="000000"/>
                      <w:lang w:eastAsia="ru-RU"/>
                    </w:rPr>
                    <w:t>ена договора (лота), с учетом НДС-18% в руб.</w:t>
                  </w:r>
                </w:p>
              </w:tc>
            </w:tr>
            <w:tr w:rsidR="00881D49" w:rsidRPr="00ED0B62" w:rsidTr="00ED0B62">
              <w:trPr>
                <w:trHeight w:val="447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1D49" w:rsidRPr="00ED0B62" w:rsidRDefault="00881D49" w:rsidP="005471B4">
                  <w:pPr>
                    <w:numPr>
                      <w:ilvl w:val="0"/>
                      <w:numId w:val="5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881D4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881D4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881D4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881D4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AF4299" w:rsidRPr="00ED0B62" w:rsidTr="00ED0B62">
              <w:trPr>
                <w:trHeight w:val="447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4299" w:rsidRPr="00ED0B62" w:rsidRDefault="00AF4299" w:rsidP="005471B4">
                  <w:pPr>
                    <w:numPr>
                      <w:ilvl w:val="0"/>
                      <w:numId w:val="5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AF4299" w:rsidRPr="00ED0B62" w:rsidTr="00ED0B62">
              <w:trPr>
                <w:trHeight w:val="447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4299" w:rsidRPr="00AF4299" w:rsidRDefault="00AF4299" w:rsidP="00935E7B">
                  <w:pPr>
                    <w:tabs>
                      <w:tab w:val="left" w:pos="6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…..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tabs>
                      <w:tab w:val="left" w:pos="6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C54AA4" w:rsidRPr="00AF4299" w:rsidRDefault="00C54AA4" w:rsidP="00935E7B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C54AA4" w:rsidRPr="00ED0B62" w:rsidTr="00881D49">
        <w:tc>
          <w:tcPr>
            <w:tcW w:w="504" w:type="dxa"/>
          </w:tcPr>
          <w:p w:rsidR="00C54AA4" w:rsidRPr="00ED0B62" w:rsidRDefault="00881D49" w:rsidP="00935E7B">
            <w:pPr>
              <w:contextualSpacing/>
              <w:rPr>
                <w:rFonts w:ascii="Times New Roman" w:hAnsi="Times New Roman"/>
              </w:rPr>
            </w:pPr>
            <w:r w:rsidRPr="00ED0B62">
              <w:rPr>
                <w:rFonts w:ascii="Times New Roman" w:hAnsi="Times New Roman"/>
              </w:rPr>
              <w:t>2.</w:t>
            </w:r>
          </w:p>
        </w:tc>
        <w:tc>
          <w:tcPr>
            <w:tcW w:w="1731" w:type="dxa"/>
          </w:tcPr>
          <w:p w:rsidR="00C54AA4" w:rsidRPr="00645CA0" w:rsidRDefault="00881D49" w:rsidP="00935E7B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645CA0">
              <w:rPr>
                <w:rFonts w:ascii="Times New Roman" w:hAnsi="Times New Roman"/>
                <w:sz w:val="20"/>
                <w:szCs w:val="20"/>
              </w:rPr>
              <w:t>Цена договора (с учетом НДС-18%, в руб.)</w:t>
            </w:r>
            <w:r w:rsidR="00ED0B62" w:rsidRPr="00645CA0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187" w:type="dxa"/>
          </w:tcPr>
          <w:p w:rsidR="00C54AA4" w:rsidRPr="00ED0B62" w:rsidRDefault="00C54AA4" w:rsidP="00935E7B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54AA4" w:rsidRPr="00ED0B62" w:rsidTr="00881D49">
        <w:tc>
          <w:tcPr>
            <w:tcW w:w="504" w:type="dxa"/>
          </w:tcPr>
          <w:p w:rsidR="00C54AA4" w:rsidRPr="00ED0B62" w:rsidRDefault="00ED0B62" w:rsidP="00935E7B">
            <w:pPr>
              <w:contextualSpacing/>
              <w:rPr>
                <w:rFonts w:ascii="Times New Roman" w:hAnsi="Times New Roman"/>
              </w:rPr>
            </w:pPr>
            <w:r w:rsidRPr="00ED0B62">
              <w:rPr>
                <w:rFonts w:ascii="Times New Roman" w:hAnsi="Times New Roman"/>
              </w:rPr>
              <w:t>3.</w:t>
            </w:r>
          </w:p>
        </w:tc>
        <w:tc>
          <w:tcPr>
            <w:tcW w:w="1731" w:type="dxa"/>
          </w:tcPr>
          <w:p w:rsidR="00C54AA4" w:rsidRPr="00645CA0" w:rsidRDefault="00ED0B62" w:rsidP="003D088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CA0"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  <w:r w:rsidR="003D088F">
              <w:rPr>
                <w:rFonts w:ascii="Times New Roman" w:hAnsi="Times New Roman"/>
                <w:sz w:val="20"/>
                <w:szCs w:val="20"/>
              </w:rPr>
              <w:t>выполнения работ</w:t>
            </w:r>
          </w:p>
        </w:tc>
        <w:tc>
          <w:tcPr>
            <w:tcW w:w="8187" w:type="dxa"/>
          </w:tcPr>
          <w:p w:rsidR="00C54AA4" w:rsidRPr="00ED0B62" w:rsidRDefault="00C54AA4" w:rsidP="00935E7B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54AA4" w:rsidRPr="00ED0B62" w:rsidTr="00881D49">
        <w:tc>
          <w:tcPr>
            <w:tcW w:w="504" w:type="dxa"/>
          </w:tcPr>
          <w:p w:rsidR="00C54AA4" w:rsidRPr="00ED0B62" w:rsidRDefault="00C54AA4" w:rsidP="005471B4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1" w:type="dxa"/>
          </w:tcPr>
          <w:p w:rsidR="00C54AA4" w:rsidRPr="00645CA0" w:rsidRDefault="00ED0B62" w:rsidP="00935E7B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CA0">
              <w:rPr>
                <w:rFonts w:ascii="Times New Roman" w:hAnsi="Times New Roman"/>
                <w:sz w:val="20"/>
                <w:szCs w:val="20"/>
              </w:rPr>
              <w:t>Срок гарантии</w:t>
            </w:r>
          </w:p>
        </w:tc>
        <w:tc>
          <w:tcPr>
            <w:tcW w:w="8187" w:type="dxa"/>
          </w:tcPr>
          <w:p w:rsidR="00C54AA4" w:rsidRPr="00ED0B62" w:rsidRDefault="00C54AA4" w:rsidP="00935E7B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FB7EC2" w:rsidRPr="00ED0B62" w:rsidTr="00881D49">
        <w:tc>
          <w:tcPr>
            <w:tcW w:w="504" w:type="dxa"/>
          </w:tcPr>
          <w:p w:rsidR="00FB7EC2" w:rsidRPr="00ED0B62" w:rsidRDefault="00FB7EC2" w:rsidP="005471B4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1" w:type="dxa"/>
          </w:tcPr>
          <w:p w:rsidR="00FB7EC2" w:rsidRPr="00FB7EC2" w:rsidRDefault="00FB7EC2" w:rsidP="00935E7B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7EC2">
              <w:rPr>
                <w:rFonts w:ascii="Times New Roman" w:eastAsia="Calibri" w:hAnsi="Times New Roman"/>
                <w:sz w:val="20"/>
                <w:szCs w:val="20"/>
              </w:rPr>
              <w:t>Адрес сервисного центра в                             г. Екатеринбурге</w:t>
            </w:r>
          </w:p>
        </w:tc>
        <w:tc>
          <w:tcPr>
            <w:tcW w:w="8187" w:type="dxa"/>
          </w:tcPr>
          <w:p w:rsidR="00FB7EC2" w:rsidRPr="00ED0B62" w:rsidRDefault="00FB7EC2" w:rsidP="00935E7B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881D49" w:rsidRPr="00ED0B62" w:rsidRDefault="00881D49" w:rsidP="009342A4">
      <w:pPr>
        <w:spacing w:after="0" w:line="240" w:lineRule="auto"/>
        <w:contextualSpacing/>
        <w:jc w:val="both"/>
        <w:rPr>
          <w:rFonts w:ascii="Times New Roman" w:hAnsi="Times New Roman"/>
          <w:b/>
          <w:vertAlign w:val="superscript"/>
        </w:rPr>
      </w:pPr>
    </w:p>
    <w:p w:rsidR="00C54AA4" w:rsidRPr="00881D49" w:rsidRDefault="00881D49" w:rsidP="009342A4">
      <w:pPr>
        <w:spacing w:after="0" w:line="240" w:lineRule="auto"/>
        <w:contextualSpacing/>
        <w:jc w:val="both"/>
        <w:rPr>
          <w:rFonts w:ascii="Times New Roman" w:hAnsi="Times New Roman"/>
          <w:b/>
          <w:vertAlign w:val="superscript"/>
        </w:rPr>
      </w:pPr>
      <w:r>
        <w:rPr>
          <w:rFonts w:ascii="Times New Roman" w:hAnsi="Times New Roman"/>
          <w:b/>
          <w:vertAlign w:val="superscript"/>
        </w:rPr>
        <w:t xml:space="preserve">1 </w:t>
      </w:r>
      <w:r>
        <w:rPr>
          <w:rFonts w:ascii="Times New Roman" w:hAnsi="Times New Roman"/>
          <w:i/>
        </w:rPr>
        <w:t>Цена за единицу не</w:t>
      </w:r>
      <w:r w:rsidR="005872CA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должна превышать начальную максимальную стоимость за единицу, указанную в техническом задании.</w:t>
      </w:r>
    </w:p>
    <w:p w:rsidR="00F601E4" w:rsidRDefault="00ED0B62" w:rsidP="009342A4">
      <w:pPr>
        <w:spacing w:after="0" w:line="240" w:lineRule="auto"/>
        <w:contextualSpacing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vertAlign w:val="superscript"/>
        </w:rPr>
        <w:t xml:space="preserve">2 </w:t>
      </w:r>
      <w:r w:rsidRPr="00B411C0">
        <w:rPr>
          <w:rFonts w:ascii="Times New Roman" w:hAnsi="Times New Roman"/>
          <w:i/>
        </w:rPr>
        <w:t>Указать цену на предусмотр</w:t>
      </w:r>
      <w:r>
        <w:rPr>
          <w:rFonts w:ascii="Times New Roman" w:hAnsi="Times New Roman"/>
          <w:i/>
        </w:rPr>
        <w:t>енный документацией объем товара.</w:t>
      </w:r>
    </w:p>
    <w:p w:rsidR="00F601E4" w:rsidRDefault="00037D68" w:rsidP="00037D68">
      <w:pPr>
        <w:pStyle w:val="ConsNonformat"/>
        <w:tabs>
          <w:tab w:val="left" w:pos="7132"/>
        </w:tabs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935E7B" w:rsidRDefault="00935E7B" w:rsidP="00935E7B">
      <w:pPr>
        <w:pStyle w:val="ConsNonformat"/>
        <w:contextualSpacing/>
        <w:jc w:val="both"/>
        <w:rPr>
          <w:rFonts w:ascii="Times New Roman" w:hAnsi="Times New Roman"/>
          <w:sz w:val="22"/>
          <w:szCs w:val="22"/>
        </w:rPr>
      </w:pPr>
    </w:p>
    <w:p w:rsidR="00D2693A" w:rsidRDefault="00D2693A" w:rsidP="00935E7B">
      <w:pPr>
        <w:pStyle w:val="ConsNonformat"/>
        <w:contextualSpacing/>
        <w:jc w:val="both"/>
        <w:rPr>
          <w:rFonts w:ascii="Times New Roman" w:hAnsi="Times New Roman"/>
          <w:sz w:val="22"/>
          <w:szCs w:val="22"/>
        </w:rPr>
      </w:pPr>
    </w:p>
    <w:tbl>
      <w:tblPr>
        <w:tblW w:w="10349" w:type="dxa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3828"/>
      </w:tblGrid>
      <w:tr w:rsidR="00935E7B" w:rsidRPr="001675F3" w:rsidTr="00935E7B">
        <w:tc>
          <w:tcPr>
            <w:tcW w:w="3686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(должность руководителя)</w:t>
            </w: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М.П.</w:t>
            </w:r>
          </w:p>
        </w:tc>
        <w:tc>
          <w:tcPr>
            <w:tcW w:w="2835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(подпись)</w:t>
            </w:r>
          </w:p>
          <w:p w:rsidR="00935E7B" w:rsidRPr="001675F3" w:rsidRDefault="00935E7B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(расшифровка)</w:t>
            </w:r>
          </w:p>
        </w:tc>
      </w:tr>
    </w:tbl>
    <w:p w:rsidR="00D2693A" w:rsidRDefault="00D2693A" w:rsidP="00935E7B">
      <w:pPr>
        <w:pStyle w:val="ConsNonformat"/>
        <w:contextualSpacing/>
        <w:jc w:val="both"/>
        <w:rPr>
          <w:rFonts w:ascii="Times New Roman" w:hAnsi="Times New Roman"/>
          <w:sz w:val="22"/>
          <w:szCs w:val="22"/>
        </w:rPr>
      </w:pPr>
    </w:p>
    <w:p w:rsidR="00D2693A" w:rsidRPr="001675F3" w:rsidRDefault="00D2693A" w:rsidP="00935E7B">
      <w:pPr>
        <w:pStyle w:val="ConsNonformat"/>
        <w:contextualSpacing/>
        <w:jc w:val="both"/>
        <w:rPr>
          <w:rFonts w:ascii="Times New Roman" w:hAnsi="Times New Roman"/>
          <w:sz w:val="22"/>
          <w:szCs w:val="22"/>
        </w:rPr>
      </w:pPr>
    </w:p>
    <w:p w:rsidR="00F601E4" w:rsidRPr="001675F3" w:rsidRDefault="00F601E4" w:rsidP="00935E7B">
      <w:pPr>
        <w:pStyle w:val="a0"/>
        <w:ind w:firstLine="0"/>
        <w:contextualSpacing/>
        <w:jc w:val="right"/>
        <w:rPr>
          <w:rFonts w:ascii="Times New Roman" w:hAnsi="Times New Roman"/>
          <w:i/>
          <w:szCs w:val="22"/>
        </w:rPr>
      </w:pPr>
      <w:r w:rsidRPr="001675F3">
        <w:rPr>
          <w:rFonts w:ascii="Times New Roman" w:hAnsi="Times New Roman"/>
          <w:b/>
          <w:szCs w:val="22"/>
        </w:rPr>
        <w:br w:type="page"/>
      </w:r>
      <w:r w:rsidRPr="001675F3">
        <w:rPr>
          <w:rFonts w:ascii="Times New Roman" w:hAnsi="Times New Roman"/>
          <w:i/>
          <w:szCs w:val="22"/>
        </w:rPr>
        <w:lastRenderedPageBreak/>
        <w:t>Приложение № 3</w:t>
      </w:r>
    </w:p>
    <w:p w:rsidR="00F601E4" w:rsidRPr="005471B4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</w:t>
      </w:r>
      <w:r w:rsidRPr="001675F3">
        <w:rPr>
          <w:rFonts w:ascii="Times New Roman" w:hAnsi="Times New Roman"/>
          <w:i/>
        </w:rPr>
        <w:t>к документации № ЗЦК-</w:t>
      </w:r>
      <w:r w:rsidR="00C25534">
        <w:rPr>
          <w:rFonts w:ascii="Times New Roman" w:hAnsi="Times New Roman"/>
          <w:i/>
        </w:rPr>
        <w:t>376</w:t>
      </w:r>
    </w:p>
    <w:p w:rsidR="00103174" w:rsidRDefault="0010317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1675F3">
        <w:rPr>
          <w:rFonts w:ascii="Times New Roman" w:hAnsi="Times New Roman"/>
        </w:rPr>
        <w:t>Председателю закупочной комиссии</w:t>
      </w:r>
    </w:p>
    <w:p w:rsidR="00F601E4" w:rsidRPr="00FD40CD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А.А. Ковальчику</w:t>
      </w:r>
    </w:p>
    <w:p w:rsidR="00935E7B" w:rsidRDefault="00935E7B" w:rsidP="00935E7B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F601E4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  <w:r w:rsidRPr="001675F3">
        <w:rPr>
          <w:rFonts w:ascii="Times New Roman" w:hAnsi="Times New Roman"/>
          <w:b/>
        </w:rPr>
        <w:t>Анкета участника закупки</w:t>
      </w:r>
    </w:p>
    <w:p w:rsidR="00935E7B" w:rsidRPr="00FD40CD" w:rsidRDefault="00935E7B" w:rsidP="00935E7B">
      <w:pPr>
        <w:spacing w:after="0" w:line="240" w:lineRule="auto"/>
        <w:contextualSpacing/>
        <w:jc w:val="center"/>
        <w:rPr>
          <w:rFonts w:ascii="Times New Roman" w:hAnsi="Times New Roman"/>
          <w:b/>
          <w:lang w:val="en-US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33"/>
        <w:gridCol w:w="93"/>
        <w:gridCol w:w="627"/>
        <w:gridCol w:w="360"/>
        <w:gridCol w:w="103"/>
        <w:gridCol w:w="77"/>
        <w:gridCol w:w="108"/>
        <w:gridCol w:w="106"/>
        <w:gridCol w:w="326"/>
        <w:gridCol w:w="288"/>
        <w:gridCol w:w="1832"/>
        <w:gridCol w:w="220"/>
        <w:gridCol w:w="67"/>
        <w:gridCol w:w="432"/>
        <w:gridCol w:w="273"/>
        <w:gridCol w:w="1418"/>
        <w:gridCol w:w="469"/>
        <w:gridCol w:w="313"/>
        <w:gridCol w:w="2194"/>
      </w:tblGrid>
      <w:tr w:rsidR="00FD40CD" w:rsidRPr="00FD40CD" w:rsidTr="00FD40CD">
        <w:trPr>
          <w:cantSplit/>
        </w:trPr>
        <w:tc>
          <w:tcPr>
            <w:tcW w:w="2268" w:type="dxa"/>
            <w:gridSpan w:val="7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</w:t>
            </w: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участника закупки:</w:t>
            </w:r>
          </w:p>
        </w:tc>
        <w:tc>
          <w:tcPr>
            <w:tcW w:w="8046" w:type="dxa"/>
            <w:gridSpan w:val="1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2808" w:type="dxa"/>
            <w:gridSpan w:val="10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Сокращенное наименование участника закупки</w:t>
            </w:r>
          </w:p>
        </w:tc>
        <w:tc>
          <w:tcPr>
            <w:tcW w:w="7506" w:type="dxa"/>
            <w:gridSpan w:val="10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2088" w:type="dxa"/>
            <w:gridSpan w:val="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Юридический адрес:</w:t>
            </w:r>
          </w:p>
        </w:tc>
        <w:tc>
          <w:tcPr>
            <w:tcW w:w="8226" w:type="dxa"/>
            <w:gridSpan w:val="1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1728" w:type="dxa"/>
            <w:gridSpan w:val="4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Почтовый адрес:</w:t>
            </w:r>
          </w:p>
        </w:tc>
        <w:tc>
          <w:tcPr>
            <w:tcW w:w="8586" w:type="dxa"/>
            <w:gridSpan w:val="16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577E7C" w:rsidRPr="00FD40CD" w:rsidTr="00FD40CD">
        <w:trPr>
          <w:cantSplit/>
        </w:trPr>
        <w:tc>
          <w:tcPr>
            <w:tcW w:w="1728" w:type="dxa"/>
            <w:gridSpan w:val="4"/>
          </w:tcPr>
          <w:p w:rsidR="00577E7C" w:rsidRPr="00FD40CD" w:rsidRDefault="00577E7C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ОКТМО</w:t>
            </w:r>
          </w:p>
        </w:tc>
        <w:tc>
          <w:tcPr>
            <w:tcW w:w="8586" w:type="dxa"/>
            <w:gridSpan w:val="16"/>
          </w:tcPr>
          <w:p w:rsidR="00577E7C" w:rsidRPr="00FD40CD" w:rsidRDefault="00577E7C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2088" w:type="dxa"/>
            <w:gridSpan w:val="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 руководителя, имеющего право подписи без доверенности:</w:t>
            </w:r>
          </w:p>
        </w:tc>
        <w:tc>
          <w:tcPr>
            <w:tcW w:w="8226" w:type="dxa"/>
            <w:gridSpan w:val="1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0CD" w:rsidRPr="00FD40CD" w:rsidTr="00FD40CD">
        <w:tc>
          <w:tcPr>
            <w:tcW w:w="1008" w:type="dxa"/>
            <w:gridSpan w:val="2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Телефон:</w:t>
            </w:r>
          </w:p>
        </w:tc>
        <w:tc>
          <w:tcPr>
            <w:tcW w:w="1080" w:type="dxa"/>
            <w:gridSpan w:val="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Факс:</w:t>
            </w:r>
          </w:p>
        </w:tc>
        <w:tc>
          <w:tcPr>
            <w:tcW w:w="2340" w:type="dxa"/>
            <w:gridSpan w:val="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9" w:type="dxa"/>
            <w:gridSpan w:val="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электронной почты:</w:t>
            </w:r>
          </w:p>
        </w:tc>
        <w:tc>
          <w:tcPr>
            <w:tcW w:w="2507" w:type="dxa"/>
            <w:gridSpan w:val="2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10314" w:type="dxa"/>
            <w:gridSpan w:val="20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Профилирующее направление деятельности:</w:t>
            </w: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10314" w:type="dxa"/>
            <w:gridSpan w:val="20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Опыт работы в качестве Поставщика по договорам, аналогичным предмету закупки:</w:t>
            </w: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10314" w:type="dxa"/>
            <w:gridSpan w:val="20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0CD" w:rsidRPr="00FD40CD" w:rsidTr="00FD40CD">
        <w:tc>
          <w:tcPr>
            <w:tcW w:w="2191" w:type="dxa"/>
            <w:gridSpan w:val="6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Уставный капитал:</w:t>
            </w:r>
          </w:p>
        </w:tc>
        <w:tc>
          <w:tcPr>
            <w:tcW w:w="3024" w:type="dxa"/>
            <w:gridSpan w:val="8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099" w:type="dxa"/>
            <w:gridSpan w:val="6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тыс. руб. </w:t>
            </w:r>
          </w:p>
        </w:tc>
      </w:tr>
      <w:tr w:rsidR="00FD40CD" w:rsidRPr="00FD40CD" w:rsidTr="00FD40CD">
        <w:trPr>
          <w:cantSplit/>
        </w:trPr>
        <w:tc>
          <w:tcPr>
            <w:tcW w:w="675" w:type="dxa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701" w:type="dxa"/>
            <w:gridSpan w:val="7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832" w:type="dxa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gridSpan w:val="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691" w:type="dxa"/>
            <w:gridSpan w:val="2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gridSpan w:val="2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2194" w:type="dxa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E7C" w:rsidRPr="00FD40CD" w:rsidTr="00577E7C">
        <w:trPr>
          <w:cantSplit/>
        </w:trPr>
        <w:tc>
          <w:tcPr>
            <w:tcW w:w="1101" w:type="dxa"/>
            <w:gridSpan w:val="3"/>
          </w:tcPr>
          <w:p w:rsidR="00577E7C" w:rsidRPr="00FD40CD" w:rsidRDefault="00577E7C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ОКПО</w:t>
            </w:r>
          </w:p>
        </w:tc>
        <w:tc>
          <w:tcPr>
            <w:tcW w:w="3827" w:type="dxa"/>
            <w:gridSpan w:val="9"/>
          </w:tcPr>
          <w:p w:rsidR="00577E7C" w:rsidRPr="00FD40CD" w:rsidRDefault="00577E7C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577E7C" w:rsidRPr="00FD40CD" w:rsidRDefault="00577E7C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ОКОПФ</w:t>
            </w:r>
          </w:p>
        </w:tc>
        <w:tc>
          <w:tcPr>
            <w:tcW w:w="4394" w:type="dxa"/>
            <w:gridSpan w:val="4"/>
          </w:tcPr>
          <w:p w:rsidR="00577E7C" w:rsidRPr="00FD40CD" w:rsidRDefault="00577E7C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2268" w:type="dxa"/>
            <w:gridSpan w:val="7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Банковские реквизиты</w:t>
            </w: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footnoteReference w:id="2"/>
            </w:r>
          </w:p>
        </w:tc>
        <w:tc>
          <w:tcPr>
            <w:tcW w:w="8046" w:type="dxa"/>
            <w:gridSpan w:val="1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счет:</w:t>
            </w: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Корреспондентский счет:</w:t>
            </w: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10314" w:type="dxa"/>
            <w:gridSpan w:val="20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банке</w:t>
            </w: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2482" w:type="dxa"/>
            <w:gridSpan w:val="9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 уполномоченного лица</w:t>
            </w:r>
          </w:p>
        </w:tc>
        <w:tc>
          <w:tcPr>
            <w:tcW w:w="7832" w:type="dxa"/>
            <w:gridSpan w:val="11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2482" w:type="dxa"/>
            <w:gridSpan w:val="9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832" w:type="dxa"/>
            <w:gridSpan w:val="11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c>
          <w:tcPr>
            <w:tcW w:w="1008" w:type="dxa"/>
            <w:gridSpan w:val="2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Телефон:</w:t>
            </w:r>
          </w:p>
        </w:tc>
        <w:tc>
          <w:tcPr>
            <w:tcW w:w="1080" w:type="dxa"/>
            <w:gridSpan w:val="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Факс:</w:t>
            </w:r>
          </w:p>
        </w:tc>
        <w:tc>
          <w:tcPr>
            <w:tcW w:w="2340" w:type="dxa"/>
            <w:gridSpan w:val="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9" w:type="dxa"/>
            <w:gridSpan w:val="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электронной почты:</w:t>
            </w:r>
          </w:p>
        </w:tc>
        <w:tc>
          <w:tcPr>
            <w:tcW w:w="2507" w:type="dxa"/>
            <w:gridSpan w:val="2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F601E4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  <w:b/>
          <w:sz w:val="20"/>
        </w:rPr>
      </w:pPr>
    </w:p>
    <w:p w:rsidR="00FD40CD" w:rsidRDefault="00FD40CD" w:rsidP="00935E7B">
      <w:pPr>
        <w:spacing w:after="0" w:line="240" w:lineRule="auto"/>
        <w:contextualSpacing/>
        <w:jc w:val="right"/>
        <w:rPr>
          <w:rFonts w:ascii="Times New Roman" w:hAnsi="Times New Roman"/>
          <w:b/>
          <w:sz w:val="20"/>
        </w:rPr>
      </w:pPr>
    </w:p>
    <w:p w:rsidR="00F601E4" w:rsidRPr="00552B16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  <w:b/>
          <w:sz w:val="20"/>
          <w:lang w:val="en-US"/>
        </w:rPr>
      </w:pPr>
    </w:p>
    <w:tbl>
      <w:tblPr>
        <w:tblW w:w="10349" w:type="dxa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3828"/>
      </w:tblGrid>
      <w:tr w:rsidR="00935E7B" w:rsidRPr="001675F3" w:rsidTr="00935E7B">
        <w:tc>
          <w:tcPr>
            <w:tcW w:w="3686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(должность руководителя)</w:t>
            </w: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М.П.</w:t>
            </w:r>
          </w:p>
        </w:tc>
        <w:tc>
          <w:tcPr>
            <w:tcW w:w="2835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(подпись)</w:t>
            </w:r>
          </w:p>
          <w:p w:rsidR="00935E7B" w:rsidRPr="001675F3" w:rsidRDefault="00935E7B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(расшифровка)</w:t>
            </w:r>
          </w:p>
        </w:tc>
      </w:tr>
    </w:tbl>
    <w:p w:rsidR="00F601E4" w:rsidRPr="00552B16" w:rsidRDefault="00F601E4" w:rsidP="00935E7B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F601E4" w:rsidRPr="00552B16" w:rsidRDefault="00F601E4" w:rsidP="00935E7B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F601E4" w:rsidRPr="00552B16" w:rsidRDefault="00F601E4" w:rsidP="00935E7B">
      <w:pPr>
        <w:framePr w:h="11610" w:hRule="exact" w:wrap="auto" w:hAnchor="text"/>
        <w:spacing w:after="0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val="en-US"/>
        </w:rPr>
        <w:sectPr w:rsidR="00F601E4" w:rsidRPr="00552B16" w:rsidSect="005710AA">
          <w:footerReference w:type="even" r:id="rId17"/>
          <w:footerReference w:type="default" r:id="rId18"/>
          <w:footerReference w:type="first" r:id="rId19"/>
          <w:pgSz w:w="11907" w:h="16840" w:code="9"/>
          <w:pgMar w:top="567" w:right="567" w:bottom="1276" w:left="993" w:header="567" w:footer="567" w:gutter="0"/>
          <w:cols w:space="1701"/>
          <w:formProt w:val="0"/>
          <w:titlePg/>
        </w:sectPr>
      </w:pPr>
    </w:p>
    <w:p w:rsidR="00F601E4" w:rsidRPr="001675F3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  <w:i/>
        </w:rPr>
      </w:pPr>
      <w:r w:rsidRPr="001675F3">
        <w:rPr>
          <w:rFonts w:ascii="Times New Roman" w:hAnsi="Times New Roman"/>
          <w:i/>
        </w:rPr>
        <w:lastRenderedPageBreak/>
        <w:t xml:space="preserve">Приложение № </w:t>
      </w:r>
      <w:r w:rsidR="006603D4">
        <w:rPr>
          <w:rFonts w:ascii="Times New Roman" w:hAnsi="Times New Roman"/>
          <w:i/>
        </w:rPr>
        <w:t>4</w:t>
      </w:r>
    </w:p>
    <w:p w:rsidR="00F601E4" w:rsidRPr="005471B4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  <w:i/>
        </w:rPr>
      </w:pPr>
      <w:r w:rsidRPr="001675F3">
        <w:rPr>
          <w:rFonts w:ascii="Times New Roman" w:hAnsi="Times New Roman"/>
          <w:i/>
        </w:rPr>
        <w:t xml:space="preserve">                                                                                                           к документации № ЗЦК-</w:t>
      </w:r>
      <w:r w:rsidR="00C25534">
        <w:rPr>
          <w:rFonts w:ascii="Times New Roman" w:hAnsi="Times New Roman"/>
          <w:i/>
        </w:rPr>
        <w:t>376</w:t>
      </w:r>
    </w:p>
    <w:p w:rsidR="00103174" w:rsidRDefault="0010317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103174" w:rsidRPr="001675F3" w:rsidRDefault="00103174" w:rsidP="00103174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1675F3">
        <w:rPr>
          <w:rFonts w:ascii="Times New Roman" w:hAnsi="Times New Roman"/>
        </w:rPr>
        <w:t>Председателю закупочной комиссии</w:t>
      </w:r>
    </w:p>
    <w:p w:rsidR="00F601E4" w:rsidRPr="00FD40CD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  <w:i/>
          <w:lang w:bidi="en-US"/>
        </w:rPr>
      </w:pPr>
      <w:r>
        <w:rPr>
          <w:rFonts w:ascii="Times New Roman" w:hAnsi="Times New Roman"/>
        </w:rPr>
        <w:t>А.А. Ковальчику</w:t>
      </w:r>
    </w:p>
    <w:p w:rsidR="00F601E4" w:rsidRPr="001675F3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  <w:r w:rsidRPr="001675F3">
        <w:rPr>
          <w:rFonts w:ascii="Times New Roman" w:hAnsi="Times New Roman"/>
        </w:rPr>
        <w:t>На бланке организации</w:t>
      </w: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  <w:r w:rsidRPr="001675F3">
        <w:rPr>
          <w:rFonts w:ascii="Times New Roman" w:hAnsi="Times New Roman"/>
        </w:rPr>
        <w:t>Дата, исх. Номер</w:t>
      </w: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  <w:r w:rsidRPr="001675F3">
        <w:rPr>
          <w:rFonts w:ascii="Times New Roman" w:hAnsi="Times New Roman"/>
          <w:b/>
        </w:rPr>
        <w:t>Сведения об аффилированных лицах</w:t>
      </w: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ind w:firstLine="567"/>
        <w:contextualSpacing/>
        <w:jc w:val="both"/>
        <w:rPr>
          <w:rFonts w:ascii="Times New Roman" w:hAnsi="Times New Roman"/>
        </w:rPr>
      </w:pPr>
      <w:r w:rsidRPr="001675F3">
        <w:rPr>
          <w:rFonts w:ascii="Times New Roman" w:hAnsi="Times New Roman"/>
        </w:rPr>
        <w:t xml:space="preserve">Настоящим, мы подтверждаем, что ни один из работников МУП «Водоканал» не является учредителем, участником, акционером, органом управления, лицом руководящего звена, уполномоченным лицом по доверенности, родственником (супруги, родители, братья, сестры, дети) ________________________________ </w:t>
      </w:r>
      <w:r w:rsidRPr="001675F3">
        <w:rPr>
          <w:rFonts w:ascii="Times New Roman" w:hAnsi="Times New Roman"/>
          <w:i/>
        </w:rPr>
        <w:t>(наименование участника закупки)</w:t>
      </w:r>
      <w:r w:rsidRPr="001675F3">
        <w:rPr>
          <w:rFonts w:ascii="Times New Roman" w:hAnsi="Times New Roman"/>
        </w:rPr>
        <w:t>, который лично заинтересован в результате закупки.</w:t>
      </w: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  <w:r w:rsidRPr="001675F3">
        <w:rPr>
          <w:rFonts w:ascii="Times New Roman" w:hAnsi="Times New Roman"/>
        </w:rPr>
        <w:t xml:space="preserve">Список сотрудников руководящего звена _____________________ </w:t>
      </w:r>
      <w:r w:rsidRPr="001675F3">
        <w:rPr>
          <w:rFonts w:ascii="Times New Roman" w:hAnsi="Times New Roman"/>
          <w:i/>
        </w:rPr>
        <w:t>(наименование участника закупки)</w:t>
      </w:r>
      <w:r w:rsidRPr="001675F3">
        <w:rPr>
          <w:rFonts w:ascii="Times New Roman" w:hAnsi="Times New Roman"/>
        </w:rPr>
        <w:t>:</w:t>
      </w: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2638"/>
        <w:gridCol w:w="4181"/>
        <w:gridCol w:w="2511"/>
      </w:tblGrid>
      <w:tr w:rsidR="00F601E4" w:rsidRPr="001675F3" w:rsidTr="00FD40CD">
        <w:tc>
          <w:tcPr>
            <w:tcW w:w="817" w:type="dxa"/>
            <w:shd w:val="clear" w:color="auto" w:fill="auto"/>
          </w:tcPr>
          <w:p w:rsidR="00F601E4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 w:rsidR="00F601E4" w:rsidRPr="001675F3">
              <w:rPr>
                <w:rFonts w:ascii="Times New Roman" w:hAnsi="Times New Roman"/>
              </w:rPr>
              <w:t>п/п</w:t>
            </w:r>
          </w:p>
        </w:tc>
        <w:tc>
          <w:tcPr>
            <w:tcW w:w="2677" w:type="dxa"/>
            <w:shd w:val="clear" w:color="auto" w:fill="auto"/>
          </w:tcPr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269" w:type="dxa"/>
            <w:shd w:val="clear" w:color="auto" w:fill="auto"/>
          </w:tcPr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Фамилия Имя Отчество</w:t>
            </w:r>
          </w:p>
        </w:tc>
        <w:tc>
          <w:tcPr>
            <w:tcW w:w="2551" w:type="dxa"/>
            <w:shd w:val="clear" w:color="auto" w:fill="auto"/>
          </w:tcPr>
          <w:p w:rsidR="00935E7B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 xml:space="preserve">Дата принятия </w:t>
            </w:r>
          </w:p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на работу</w:t>
            </w:r>
          </w:p>
        </w:tc>
      </w:tr>
      <w:tr w:rsidR="00F601E4" w:rsidRPr="001675F3" w:rsidTr="00FD40CD">
        <w:tc>
          <w:tcPr>
            <w:tcW w:w="817" w:type="dxa"/>
            <w:shd w:val="clear" w:color="auto" w:fill="auto"/>
          </w:tcPr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1.</w:t>
            </w:r>
          </w:p>
        </w:tc>
        <w:tc>
          <w:tcPr>
            <w:tcW w:w="2677" w:type="dxa"/>
            <w:shd w:val="clear" w:color="auto" w:fill="auto"/>
          </w:tcPr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69" w:type="dxa"/>
            <w:shd w:val="clear" w:color="auto" w:fill="auto"/>
          </w:tcPr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</w:tbl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tbl>
      <w:tblPr>
        <w:tblW w:w="10349" w:type="dxa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3828"/>
      </w:tblGrid>
      <w:tr w:rsidR="00935E7B" w:rsidRPr="001675F3" w:rsidTr="00935E7B">
        <w:tc>
          <w:tcPr>
            <w:tcW w:w="3686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(должность руководителя)</w:t>
            </w: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М.П.</w:t>
            </w:r>
          </w:p>
        </w:tc>
        <w:tc>
          <w:tcPr>
            <w:tcW w:w="2835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(подпись)</w:t>
            </w:r>
          </w:p>
          <w:p w:rsidR="00935E7B" w:rsidRPr="001675F3" w:rsidRDefault="00935E7B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(расшифровка)</w:t>
            </w:r>
          </w:p>
        </w:tc>
      </w:tr>
    </w:tbl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P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Pr="003411DE" w:rsidRDefault="003411DE" w:rsidP="003411DE">
      <w:pPr>
        <w:tabs>
          <w:tab w:val="num" w:pos="3414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textAlignment w:val="baseline"/>
        <w:rPr>
          <w:rFonts w:ascii="Times New Roman" w:eastAsia="Times New Roman" w:hAnsi="Times New Roman" w:cs="Times New Roman"/>
          <w:i/>
          <w:lang w:eastAsia="ru-RU"/>
        </w:rPr>
      </w:pPr>
      <w:r w:rsidRPr="003411DE">
        <w:rPr>
          <w:rFonts w:ascii="Times New Roman" w:eastAsia="Times New Roman" w:hAnsi="Times New Roman" w:cs="Times New Roman"/>
          <w:i/>
          <w:lang w:eastAsia="ru-RU"/>
        </w:rPr>
        <w:t>Приложение № 5</w:t>
      </w:r>
    </w:p>
    <w:p w:rsidR="003411DE" w:rsidRPr="003411DE" w:rsidRDefault="003411DE" w:rsidP="003411DE">
      <w:pPr>
        <w:tabs>
          <w:tab w:val="left" w:pos="7088"/>
        </w:tabs>
        <w:spacing w:after="0" w:line="240" w:lineRule="auto"/>
        <w:contextualSpacing/>
        <w:jc w:val="right"/>
        <w:rPr>
          <w:rFonts w:ascii="Times New Roman" w:hAnsi="Times New Roman"/>
          <w:i/>
        </w:rPr>
      </w:pPr>
      <w:r w:rsidRPr="003411DE">
        <w:rPr>
          <w:rFonts w:ascii="Times New Roman" w:hAnsi="Times New Roman"/>
          <w:i/>
        </w:rPr>
        <w:t xml:space="preserve">                                                                                                     к документации № ЗЦК-</w:t>
      </w:r>
      <w:r w:rsidR="00162810">
        <w:rPr>
          <w:rFonts w:ascii="Times New Roman" w:hAnsi="Times New Roman"/>
          <w:i/>
        </w:rPr>
        <w:t>376</w:t>
      </w:r>
    </w:p>
    <w:p w:rsidR="00103174" w:rsidRDefault="00103174" w:rsidP="003411DE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3411DE" w:rsidRPr="003411DE" w:rsidRDefault="003411DE" w:rsidP="003411DE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3411DE">
        <w:rPr>
          <w:rFonts w:ascii="Times New Roman" w:hAnsi="Times New Roman"/>
        </w:rPr>
        <w:t>Председателю закупочной комиссии</w:t>
      </w:r>
    </w:p>
    <w:p w:rsidR="003411DE" w:rsidRPr="003411DE" w:rsidRDefault="003411DE" w:rsidP="003411DE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3411DE">
        <w:rPr>
          <w:rFonts w:ascii="Times New Roman" w:hAnsi="Times New Roman"/>
        </w:rPr>
        <w:t>А.А. Ковальчику</w:t>
      </w:r>
    </w:p>
    <w:p w:rsidR="003411DE" w:rsidRPr="003411DE" w:rsidRDefault="003411DE" w:rsidP="003411DE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103174" w:rsidRDefault="00103174" w:rsidP="00103174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103174" w:rsidRPr="00AD648F" w:rsidRDefault="00103174" w:rsidP="00103174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  <w:r w:rsidRPr="00AD648F">
        <w:rPr>
          <w:rFonts w:ascii="Times New Roman" w:hAnsi="Times New Roman"/>
          <w:b/>
        </w:rPr>
        <w:t>Информационное письмо об отнесении к субъектам</w:t>
      </w:r>
    </w:p>
    <w:p w:rsidR="00103174" w:rsidRPr="00AD648F" w:rsidRDefault="00103174" w:rsidP="00103174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  <w:r w:rsidRPr="00AD648F">
        <w:rPr>
          <w:rFonts w:ascii="Times New Roman" w:hAnsi="Times New Roman"/>
          <w:b/>
        </w:rPr>
        <w:t>малого и среднего предпринимательства</w:t>
      </w:r>
    </w:p>
    <w:p w:rsidR="00103174" w:rsidRPr="00AD648F" w:rsidRDefault="00103174" w:rsidP="00103174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103174" w:rsidRDefault="00103174" w:rsidP="00103174">
      <w:pPr>
        <w:pStyle w:val="ConsNonformat"/>
        <w:tabs>
          <w:tab w:val="left" w:pos="993"/>
        </w:tabs>
        <w:ind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AD648F">
        <w:rPr>
          <w:rFonts w:ascii="Times New Roman" w:hAnsi="Times New Roman"/>
          <w:sz w:val="22"/>
          <w:szCs w:val="22"/>
        </w:rPr>
        <w:t>Настоящим письмом участник закупки ___________</w:t>
      </w:r>
      <w:r>
        <w:rPr>
          <w:rFonts w:ascii="Times New Roman" w:hAnsi="Times New Roman"/>
          <w:sz w:val="22"/>
          <w:szCs w:val="22"/>
        </w:rPr>
        <w:t xml:space="preserve"> (</w:t>
      </w:r>
      <w:r w:rsidRPr="00AD648F">
        <w:rPr>
          <w:rFonts w:ascii="Times New Roman" w:hAnsi="Times New Roman"/>
          <w:sz w:val="22"/>
          <w:szCs w:val="22"/>
        </w:rPr>
        <w:t>полное наименование участника закупки (ФИО для физического лица) по  учредительным документам)</w:t>
      </w:r>
      <w:r>
        <w:rPr>
          <w:rFonts w:ascii="Times New Roman" w:hAnsi="Times New Roman"/>
          <w:sz w:val="22"/>
          <w:szCs w:val="22"/>
        </w:rPr>
        <w:t xml:space="preserve"> </w:t>
      </w:r>
      <w:r w:rsidRPr="00AD648F">
        <w:rPr>
          <w:rFonts w:ascii="Times New Roman" w:hAnsi="Times New Roman"/>
          <w:sz w:val="22"/>
          <w:szCs w:val="22"/>
        </w:rPr>
        <w:t xml:space="preserve">сообщает,  что в соответствии с Федеральным законом от 24.07.2007 № 209-ФЗ </w:t>
      </w:r>
      <w:hyperlink r:id="rId20" w:anchor="text" w:history="1">
        <w:r w:rsidRPr="00AD648F">
          <w:rPr>
            <w:rFonts w:ascii="Times New Roman" w:hAnsi="Times New Roman"/>
            <w:sz w:val="22"/>
            <w:szCs w:val="22"/>
          </w:rPr>
          <w:t xml:space="preserve">«О развитии малого и среднего предпринимательства в Российской Федерации» </w:t>
        </w:r>
      </w:hyperlink>
      <w:r w:rsidRPr="00AD648F">
        <w:rPr>
          <w:rFonts w:ascii="Times New Roman" w:hAnsi="Times New Roman"/>
          <w:sz w:val="22"/>
          <w:szCs w:val="22"/>
        </w:rPr>
        <w:t xml:space="preserve"> ___________</w:t>
      </w:r>
      <w:r>
        <w:rPr>
          <w:rFonts w:ascii="Times New Roman" w:hAnsi="Times New Roman"/>
          <w:sz w:val="22"/>
          <w:szCs w:val="22"/>
        </w:rPr>
        <w:t xml:space="preserve"> </w:t>
      </w:r>
      <w:r w:rsidRPr="00AD648F">
        <w:rPr>
          <w:rFonts w:ascii="Times New Roman" w:hAnsi="Times New Roman"/>
          <w:sz w:val="22"/>
          <w:szCs w:val="22"/>
        </w:rPr>
        <w:t>(полное наименование участника закупки (ФИО для физического лица) по  учредительным документам относится к субъектам малого и среднего предпринимательства.</w:t>
      </w:r>
    </w:p>
    <w:p w:rsidR="00103174" w:rsidRDefault="00103174" w:rsidP="00103174">
      <w:pPr>
        <w:pStyle w:val="ConsNonformat"/>
        <w:tabs>
          <w:tab w:val="left" w:pos="993"/>
        </w:tabs>
        <w:ind w:firstLine="567"/>
        <w:contextualSpacing/>
        <w:jc w:val="both"/>
        <w:rPr>
          <w:rFonts w:ascii="Times New Roman" w:hAnsi="Times New Roman"/>
          <w:sz w:val="22"/>
          <w:szCs w:val="22"/>
        </w:rPr>
      </w:pPr>
    </w:p>
    <w:p w:rsidR="00103174" w:rsidRPr="00AD648F" w:rsidRDefault="00103174" w:rsidP="00103174">
      <w:pPr>
        <w:pStyle w:val="ConsNonformat"/>
        <w:tabs>
          <w:tab w:val="left" w:pos="993"/>
        </w:tabs>
        <w:ind w:firstLine="567"/>
        <w:contextualSpacing/>
        <w:jc w:val="both"/>
        <w:rPr>
          <w:rFonts w:ascii="Times New Roman" w:hAnsi="Times New Roman"/>
          <w:sz w:val="22"/>
          <w:szCs w:val="22"/>
        </w:rPr>
      </w:pPr>
    </w:p>
    <w:tbl>
      <w:tblPr>
        <w:tblW w:w="10349" w:type="dxa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3828"/>
      </w:tblGrid>
      <w:tr w:rsidR="00103174" w:rsidRPr="001675F3" w:rsidTr="00DA357E">
        <w:tc>
          <w:tcPr>
            <w:tcW w:w="3686" w:type="dxa"/>
          </w:tcPr>
          <w:p w:rsidR="00103174" w:rsidRPr="001675F3" w:rsidRDefault="00103174" w:rsidP="00DA357E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103174" w:rsidRPr="001675F3" w:rsidRDefault="00103174" w:rsidP="00DA35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(должность руководителя)</w:t>
            </w:r>
          </w:p>
          <w:p w:rsidR="00103174" w:rsidRPr="001675F3" w:rsidRDefault="00103174" w:rsidP="00DA35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М.П.</w:t>
            </w:r>
          </w:p>
        </w:tc>
        <w:tc>
          <w:tcPr>
            <w:tcW w:w="2835" w:type="dxa"/>
          </w:tcPr>
          <w:p w:rsidR="00103174" w:rsidRPr="001675F3" w:rsidRDefault="00103174" w:rsidP="00DA357E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103174" w:rsidRPr="001675F3" w:rsidRDefault="00103174" w:rsidP="00DA35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(подпись)</w:t>
            </w:r>
          </w:p>
          <w:p w:rsidR="00103174" w:rsidRPr="001675F3" w:rsidRDefault="00103174" w:rsidP="00DA357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103174" w:rsidRPr="001675F3" w:rsidRDefault="00103174" w:rsidP="00DA357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103174" w:rsidRPr="001675F3" w:rsidRDefault="00103174" w:rsidP="00DA357E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103174" w:rsidRPr="001675F3" w:rsidRDefault="00103174" w:rsidP="00DA35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(расшифровка)</w:t>
            </w:r>
          </w:p>
        </w:tc>
      </w:tr>
    </w:tbl>
    <w:p w:rsidR="003411DE" w:rsidRPr="003411DE" w:rsidRDefault="003411DE" w:rsidP="003411DE">
      <w:pPr>
        <w:tabs>
          <w:tab w:val="left" w:pos="4048"/>
        </w:tabs>
        <w:rPr>
          <w:rFonts w:ascii="Times New Roman" w:hAnsi="Times New Roman"/>
          <w:sz w:val="24"/>
          <w:szCs w:val="24"/>
        </w:rPr>
      </w:pPr>
    </w:p>
    <w:p w:rsidR="00F601E4" w:rsidRPr="009325C4" w:rsidRDefault="00F601E4" w:rsidP="00935E7B">
      <w:pPr>
        <w:pageBreakBefore/>
        <w:widowControl w:val="0"/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  <w:r w:rsidRPr="009325C4">
        <w:rPr>
          <w:rFonts w:ascii="Times New Roman" w:hAnsi="Times New Roman"/>
          <w:i/>
          <w:sz w:val="24"/>
          <w:szCs w:val="24"/>
        </w:rPr>
        <w:lastRenderedPageBreak/>
        <w:t xml:space="preserve">Приложение № </w:t>
      </w:r>
      <w:r w:rsidR="003411DE">
        <w:rPr>
          <w:rFonts w:ascii="Times New Roman" w:hAnsi="Times New Roman"/>
          <w:i/>
          <w:sz w:val="24"/>
          <w:szCs w:val="24"/>
        </w:rPr>
        <w:t>6</w:t>
      </w:r>
    </w:p>
    <w:p w:rsidR="00F601E4" w:rsidRPr="00943F48" w:rsidRDefault="000B5975" w:rsidP="00935E7B">
      <w:pPr>
        <w:widowControl w:val="0"/>
        <w:tabs>
          <w:tab w:val="left" w:pos="540"/>
          <w:tab w:val="num" w:pos="900"/>
        </w:tabs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 документации № ЗЦК</w:t>
      </w:r>
      <w:r w:rsidR="00261BC2">
        <w:rPr>
          <w:rFonts w:ascii="Times New Roman" w:hAnsi="Times New Roman"/>
          <w:i/>
          <w:sz w:val="24"/>
          <w:szCs w:val="24"/>
        </w:rPr>
        <w:t>-</w:t>
      </w:r>
      <w:r w:rsidR="00162810">
        <w:rPr>
          <w:rFonts w:ascii="Times New Roman" w:hAnsi="Times New Roman"/>
          <w:i/>
          <w:sz w:val="24"/>
          <w:szCs w:val="24"/>
        </w:rPr>
        <w:t>376</w:t>
      </w:r>
    </w:p>
    <w:p w:rsidR="0067067A" w:rsidRDefault="0067067A" w:rsidP="00935E7B">
      <w:pPr>
        <w:widowControl w:val="0"/>
        <w:tabs>
          <w:tab w:val="left" w:pos="540"/>
          <w:tab w:val="num" w:pos="900"/>
        </w:tabs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</w:p>
    <w:p w:rsidR="00D6762D" w:rsidRPr="00D6762D" w:rsidRDefault="00D6762D" w:rsidP="00D6762D">
      <w:pPr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ДОГОВОР № ____</w:t>
      </w:r>
    </w:p>
    <w:p w:rsidR="00D6762D" w:rsidRPr="00D6762D" w:rsidRDefault="00D6762D" w:rsidP="00D6762D">
      <w:pPr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D6762D" w:rsidRPr="00D6762D" w:rsidRDefault="00D6762D" w:rsidP="00D6762D">
      <w:p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г. Екатеринбург                                                                                             «____» ____________ 2015 г.</w:t>
      </w:r>
    </w:p>
    <w:p w:rsidR="00D6762D" w:rsidRPr="00D6762D" w:rsidRDefault="00D6762D" w:rsidP="00D6762D">
      <w:pPr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D6762D" w:rsidRPr="00D6762D" w:rsidRDefault="00D6762D" w:rsidP="00D6762D">
      <w:pPr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b/>
          <w:lang w:eastAsia="ru-RU"/>
        </w:rPr>
        <w:t xml:space="preserve">________________________________________ 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(сокращенное наименование - ___________________), в лице __________________________________, действующего (ей) на основании _______________, именуемое в дальнейшем </w:t>
      </w:r>
      <w:r w:rsidRPr="00D6762D">
        <w:rPr>
          <w:rFonts w:ascii="Times New Roman" w:eastAsia="Times New Roman" w:hAnsi="Times New Roman" w:cs="Times New Roman"/>
          <w:b/>
          <w:lang w:eastAsia="ru-RU"/>
        </w:rPr>
        <w:t>Исполнитель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, с одной стороны, и </w:t>
      </w:r>
    </w:p>
    <w:p w:rsidR="00D6762D" w:rsidRPr="00D6762D" w:rsidRDefault="00D6762D" w:rsidP="00D6762D">
      <w:pPr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b/>
          <w:lang w:eastAsia="ru-RU"/>
        </w:rPr>
        <w:t>Екатеринбургское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6762D">
        <w:rPr>
          <w:rFonts w:ascii="Times New Roman" w:eastAsia="Times New Roman" w:hAnsi="Times New Roman" w:cs="Times New Roman"/>
          <w:b/>
          <w:lang w:eastAsia="ru-RU"/>
        </w:rPr>
        <w:t xml:space="preserve">муниципальное унитарное предприятие водопроводно-канализационного хозяйства </w:t>
      </w:r>
      <w:r w:rsidRPr="00D6762D">
        <w:rPr>
          <w:rFonts w:ascii="Times New Roman" w:eastAsia="Times New Roman" w:hAnsi="Times New Roman" w:cs="Times New Roman"/>
          <w:lang w:eastAsia="ru-RU"/>
        </w:rPr>
        <w:t>(сокращенное наименование</w:t>
      </w:r>
      <w:r w:rsidRPr="00D6762D">
        <w:rPr>
          <w:rFonts w:ascii="Times New Roman" w:eastAsia="Times New Roman" w:hAnsi="Times New Roman" w:cs="Times New Roman"/>
          <w:b/>
          <w:lang w:eastAsia="ru-RU"/>
        </w:rPr>
        <w:t xml:space="preserve"> - 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МУП «Водоканал»), в лице _____________________________, действующего на основании ____________________________, именуемое в дальнейшем </w:t>
      </w:r>
      <w:r w:rsidRPr="00D6762D">
        <w:rPr>
          <w:rFonts w:ascii="Times New Roman" w:eastAsia="Times New Roman" w:hAnsi="Times New Roman" w:cs="Times New Roman"/>
          <w:b/>
          <w:lang w:eastAsia="ru-RU"/>
        </w:rPr>
        <w:t>Заказчик</w:t>
      </w:r>
      <w:r w:rsidRPr="00D6762D">
        <w:rPr>
          <w:rFonts w:ascii="Times New Roman" w:eastAsia="Times New Roman" w:hAnsi="Times New Roman" w:cs="Times New Roman"/>
          <w:lang w:eastAsia="ru-RU"/>
        </w:rPr>
        <w:t>, с другой стороны, заключили настоящий договор о нижеследующем:</w:t>
      </w:r>
    </w:p>
    <w:p w:rsidR="00D6762D" w:rsidRPr="00D6762D" w:rsidRDefault="00D6762D" w:rsidP="00D6762D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ru-RU"/>
        </w:rPr>
      </w:pPr>
    </w:p>
    <w:p w:rsidR="00D6762D" w:rsidRPr="00D6762D" w:rsidRDefault="00D6762D" w:rsidP="00D6762D">
      <w:pPr>
        <w:spacing w:after="0" w:line="240" w:lineRule="auto"/>
        <w:ind w:right="-37"/>
        <w:jc w:val="center"/>
        <w:rPr>
          <w:rFonts w:ascii="Times New Roman" w:eastAsia="Calibri" w:hAnsi="Times New Roman" w:cs="Times New Roman"/>
          <w:b/>
          <w:bCs/>
          <w:lang w:val="x-none"/>
        </w:rPr>
      </w:pPr>
      <w:r w:rsidRPr="00D6762D">
        <w:rPr>
          <w:rFonts w:ascii="Times New Roman" w:eastAsia="Calibri" w:hAnsi="Times New Roman" w:cs="Times New Roman"/>
          <w:b/>
          <w:bCs/>
          <w:lang w:val="x-none"/>
        </w:rPr>
        <w:t>1. ПРЕДМЕТ ДОГОВОРА.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bCs/>
          <w:lang w:eastAsia="ru-RU"/>
        </w:rPr>
        <w:t xml:space="preserve">1.1.Согласно условиям настоящего договора 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Исполнитель выполняет работы (оказывает услуги) по </w:t>
      </w:r>
      <w:r w:rsidRPr="00D6762D">
        <w:rPr>
          <w:rFonts w:ascii="Times New Roman" w:eastAsia="Times New Roman" w:hAnsi="Times New Roman" w:cs="Times New Roman"/>
          <w:bCs/>
          <w:lang w:eastAsia="ru-RU"/>
        </w:rPr>
        <w:t xml:space="preserve">обслуживанию и ремонту копировально-множительной техники (далее – КМТ), 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принадлежащей Заказчику (далее – Работы и (или) Услуги), а Заказчик обязуется принимать и оплачивать оказанные Работы в порядке и сроки, предусмотренными условиями настоящего Договора. 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  <w:color w:val="000000"/>
        </w:rPr>
      </w:pPr>
      <w:r w:rsidRPr="00D6762D">
        <w:rPr>
          <w:rFonts w:ascii="Times New Roman" w:eastAsia="Calibri" w:hAnsi="Times New Roman" w:cs="Times New Roman"/>
          <w:lang w:val="x-none"/>
        </w:rPr>
        <w:t xml:space="preserve">1.2. </w:t>
      </w:r>
      <w:r w:rsidRPr="00D6762D">
        <w:rPr>
          <w:rFonts w:ascii="Times New Roman" w:eastAsia="Calibri" w:hAnsi="Times New Roman" w:cs="Times New Roman"/>
        </w:rPr>
        <w:t xml:space="preserve">Обслуживание КМТ включает: диагностику на предмет установления полного перечня работ, подлежащих выполнению, </w:t>
      </w:r>
      <w:r w:rsidRPr="00D6762D">
        <w:rPr>
          <w:rFonts w:ascii="Times New Roman" w:eastAsia="Calibri" w:hAnsi="Times New Roman" w:cs="Times New Roman"/>
          <w:color w:val="000000"/>
          <w:lang w:val="x-none"/>
        </w:rPr>
        <w:t>заправк</w:t>
      </w:r>
      <w:r w:rsidRPr="00D6762D">
        <w:rPr>
          <w:rFonts w:ascii="Times New Roman" w:eastAsia="Calibri" w:hAnsi="Times New Roman" w:cs="Times New Roman"/>
          <w:color w:val="000000"/>
        </w:rPr>
        <w:t>у</w:t>
      </w:r>
      <w:r w:rsidRPr="00D6762D">
        <w:rPr>
          <w:rFonts w:ascii="Times New Roman" w:eastAsia="Calibri" w:hAnsi="Times New Roman" w:cs="Times New Roman"/>
          <w:color w:val="000000"/>
          <w:lang w:val="x-none"/>
        </w:rPr>
        <w:t xml:space="preserve"> картриджей, ремонт</w:t>
      </w:r>
      <w:r w:rsidRPr="00D6762D">
        <w:rPr>
          <w:rFonts w:ascii="Times New Roman" w:eastAsia="Calibri" w:hAnsi="Times New Roman" w:cs="Times New Roman"/>
          <w:color w:val="000000"/>
        </w:rPr>
        <w:t xml:space="preserve"> (восстановление)</w:t>
      </w:r>
      <w:r w:rsidRPr="00D6762D">
        <w:rPr>
          <w:rFonts w:ascii="Times New Roman" w:eastAsia="Calibri" w:hAnsi="Times New Roman" w:cs="Times New Roman"/>
          <w:color w:val="000000"/>
          <w:lang w:val="x-none"/>
        </w:rPr>
        <w:t xml:space="preserve"> картриджей, ремонт КМТ, регламентное техническое обслуживание</w:t>
      </w:r>
      <w:r w:rsidRPr="00D6762D">
        <w:rPr>
          <w:rFonts w:ascii="Times New Roman" w:eastAsia="Calibri" w:hAnsi="Times New Roman" w:cs="Times New Roman"/>
          <w:color w:val="000000"/>
        </w:rPr>
        <w:t xml:space="preserve"> КМТ, предоставляет необходимого количества расходных материалов для ремонта картриджей и КМТ</w:t>
      </w:r>
      <w:r w:rsidRPr="00D6762D">
        <w:rPr>
          <w:rFonts w:ascii="Times New Roman" w:eastAsia="Calibri" w:hAnsi="Times New Roman" w:cs="Times New Roman"/>
          <w:color w:val="000000"/>
          <w:lang w:val="x-none"/>
        </w:rPr>
        <w:t xml:space="preserve">. 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  <w:color w:val="000000"/>
        </w:rPr>
      </w:pPr>
      <w:r w:rsidRPr="00D6762D">
        <w:rPr>
          <w:rFonts w:ascii="Times New Roman" w:eastAsia="Calibri" w:hAnsi="Times New Roman" w:cs="Times New Roman"/>
          <w:lang w:val="x-none"/>
        </w:rPr>
        <w:t xml:space="preserve">Заправка и </w:t>
      </w:r>
      <w:r w:rsidRPr="00D6762D">
        <w:rPr>
          <w:rFonts w:ascii="Times New Roman" w:eastAsia="Calibri" w:hAnsi="Times New Roman" w:cs="Times New Roman"/>
        </w:rPr>
        <w:t>ремонт (</w:t>
      </w:r>
      <w:r w:rsidRPr="00D6762D">
        <w:rPr>
          <w:rFonts w:ascii="Times New Roman" w:eastAsia="Calibri" w:hAnsi="Times New Roman" w:cs="Times New Roman"/>
          <w:lang w:val="x-none"/>
        </w:rPr>
        <w:t>восстановление</w:t>
      </w:r>
      <w:r w:rsidRPr="00D6762D">
        <w:rPr>
          <w:rFonts w:ascii="Times New Roman" w:eastAsia="Calibri" w:hAnsi="Times New Roman" w:cs="Times New Roman"/>
        </w:rPr>
        <w:t>)</w:t>
      </w:r>
      <w:r w:rsidRPr="00D6762D">
        <w:rPr>
          <w:rFonts w:ascii="Times New Roman" w:eastAsia="Calibri" w:hAnsi="Times New Roman" w:cs="Times New Roman"/>
          <w:lang w:val="x-none"/>
        </w:rPr>
        <w:t xml:space="preserve"> картриджей включает в себя: удаление отработанного тонера из картриджа, удаление загрязнений с рабочих поверхностей картриджа, засыпка тонера соответствующего данной модели картриджа, замена изношенных деталей картриджа, проверка работоспособности и качества печати отремонтированного и (или) заправленного картриджа.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</w:rPr>
      </w:pPr>
      <w:r w:rsidRPr="00D6762D">
        <w:rPr>
          <w:rFonts w:ascii="Times New Roman" w:eastAsia="Calibri" w:hAnsi="Times New Roman" w:cs="Times New Roman"/>
        </w:rPr>
        <w:t>1.3. Работы выполняются (услуги оказываются) иждивением Исполнителя (ст.704 Гражданского Кодекса РФ).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</w:rPr>
      </w:pPr>
      <w:r w:rsidRPr="00D6762D">
        <w:rPr>
          <w:rFonts w:ascii="Times New Roman" w:eastAsia="Calibri" w:hAnsi="Times New Roman" w:cs="Times New Roman"/>
        </w:rPr>
        <w:t xml:space="preserve">1.4. Работы выполняются (услуги оказываются) в соответствии с требованиями нормативно-технической документации, эксплуатационной (регламентной) документации на КМТ и картриджи, условиями настоящего договора и технического задания (приложения № 1). 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 xml:space="preserve">1.5. </w:t>
      </w:r>
      <w:r w:rsidRPr="00D6762D">
        <w:rPr>
          <w:rFonts w:ascii="Times New Roman" w:eastAsia="Times New Roman" w:hAnsi="Times New Roman" w:cs="Times New Roman"/>
          <w:color w:val="000000"/>
          <w:lang w:eastAsia="ru-RU"/>
        </w:rPr>
        <w:t>Максимальное количество работ по обслуживанию КМТ, выполняемых по настоящему Договору, указано в техническом задании (приложение № 1).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  <w:lang w:val="x-none"/>
        </w:rPr>
        <w:t>1.</w:t>
      </w:r>
      <w:r w:rsidRPr="00D6762D">
        <w:rPr>
          <w:rFonts w:ascii="Times New Roman" w:eastAsia="Calibri" w:hAnsi="Times New Roman" w:cs="Times New Roman"/>
        </w:rPr>
        <w:t>6</w:t>
      </w:r>
      <w:r w:rsidRPr="00D6762D">
        <w:rPr>
          <w:rFonts w:ascii="Times New Roman" w:eastAsia="Calibri" w:hAnsi="Times New Roman" w:cs="Times New Roman"/>
          <w:lang w:val="x-none"/>
        </w:rPr>
        <w:t>. Настоящий договор заключен на основании решения закупочной комиссии, что подтверждается протоколом № ____ от _______________.</w:t>
      </w:r>
    </w:p>
    <w:p w:rsidR="00D6762D" w:rsidRPr="00D6762D" w:rsidRDefault="00D6762D" w:rsidP="00D6762D">
      <w:pPr>
        <w:spacing w:after="0" w:line="240" w:lineRule="auto"/>
        <w:ind w:right="-37"/>
        <w:jc w:val="center"/>
        <w:rPr>
          <w:rFonts w:ascii="Times New Roman" w:eastAsia="Calibri" w:hAnsi="Times New Roman" w:cs="Times New Roman"/>
          <w:b/>
          <w:bCs/>
          <w:lang w:val="x-none"/>
        </w:rPr>
      </w:pPr>
    </w:p>
    <w:p w:rsidR="00D6762D" w:rsidRPr="00D6762D" w:rsidRDefault="00D6762D" w:rsidP="00D6762D">
      <w:pPr>
        <w:spacing w:after="0" w:line="240" w:lineRule="auto"/>
        <w:ind w:right="-37"/>
        <w:jc w:val="center"/>
        <w:rPr>
          <w:rFonts w:ascii="Times New Roman" w:eastAsia="Calibri" w:hAnsi="Times New Roman" w:cs="Times New Roman"/>
          <w:b/>
          <w:bCs/>
          <w:lang w:val="x-none"/>
        </w:rPr>
      </w:pPr>
      <w:r w:rsidRPr="00D6762D">
        <w:rPr>
          <w:rFonts w:ascii="Times New Roman" w:eastAsia="Calibri" w:hAnsi="Times New Roman" w:cs="Times New Roman"/>
          <w:b/>
          <w:bCs/>
        </w:rPr>
        <w:t>2</w:t>
      </w:r>
      <w:r w:rsidRPr="00D6762D">
        <w:rPr>
          <w:rFonts w:ascii="Times New Roman" w:eastAsia="Calibri" w:hAnsi="Times New Roman" w:cs="Times New Roman"/>
          <w:b/>
          <w:bCs/>
          <w:lang w:val="x-none"/>
        </w:rPr>
        <w:t xml:space="preserve">. СРОК И ПОРЯДОК </w:t>
      </w:r>
      <w:r w:rsidRPr="00D6762D">
        <w:rPr>
          <w:rFonts w:ascii="Times New Roman" w:eastAsia="Calibri" w:hAnsi="Times New Roman" w:cs="Times New Roman"/>
          <w:b/>
          <w:bCs/>
        </w:rPr>
        <w:t>ВЫПОЛНЕНИЯ РАБОТ (ОКАЗАНИЯ УСЛУГ)</w:t>
      </w:r>
      <w:r w:rsidRPr="00D6762D">
        <w:rPr>
          <w:rFonts w:ascii="Times New Roman" w:eastAsia="Calibri" w:hAnsi="Times New Roman" w:cs="Times New Roman"/>
          <w:b/>
          <w:bCs/>
          <w:lang w:val="x-none"/>
        </w:rPr>
        <w:t>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bCs/>
          <w:lang w:eastAsia="ru-RU"/>
        </w:rPr>
        <w:t>2.1.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Исполнитель выполняет работы на основании Заявки Заказчика, передаваемой Исполнителю посредством электронной связи с электронного адреса Заказчика </w:t>
      </w:r>
      <w:hyperlink r:id="rId21" w:history="1">
        <w:r w:rsidRPr="00D6762D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print</w:t>
        </w:r>
        <w:r w:rsidRPr="00D6762D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@</w:t>
        </w:r>
        <w:proofErr w:type="spellStart"/>
        <w:r w:rsidRPr="00D6762D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vodokanalekb</w:t>
        </w:r>
        <w:proofErr w:type="spellEnd"/>
        <w:r w:rsidRPr="00D6762D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D6762D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ru</w:t>
        </w:r>
        <w:proofErr w:type="spellEnd"/>
      </w:hyperlink>
      <w:r w:rsidRPr="00D6762D">
        <w:rPr>
          <w:rFonts w:ascii="Times New Roman" w:eastAsia="Times New Roman" w:hAnsi="Times New Roman" w:cs="Times New Roman"/>
          <w:lang w:eastAsia="ru-RU"/>
        </w:rPr>
        <w:t xml:space="preserve"> на электронный адрес Исполнителя ____________________. Заявка должна содержать наименование и количество КМТ, в отношении которой должны быть выполнены работы, наименование работы, подлежащей выполнению по мнению Заказчика. 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 xml:space="preserve">Исполнитель, получив заявку Заказчика, в течение одного рабочего дня обязан прибыть по адресу Толмачева, 32, забрать КМТ, указанные в заявке (за исключением случаев диагностики для мелкого ремонта – п. 3.4), и провести диагностику КМТ в своем сервисном центре на предмет установления полного перечня работ, подлежащих выполнению. Результаты диагностики в течение одного дня с момента вывоза КМТ от Заказчика Исполнитель обязан направить Заказчику на электронный адрес </w:t>
      </w:r>
      <w:hyperlink r:id="rId22" w:history="1">
        <w:r w:rsidRPr="00D6762D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print</w:t>
        </w:r>
        <w:r w:rsidRPr="00D6762D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@</w:t>
        </w:r>
        <w:proofErr w:type="spellStart"/>
        <w:r w:rsidRPr="00D6762D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vodokanalekb</w:t>
        </w:r>
        <w:proofErr w:type="spellEnd"/>
        <w:r w:rsidRPr="00D6762D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D6762D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ru</w:t>
        </w:r>
        <w:proofErr w:type="spellEnd"/>
      </w:hyperlink>
      <w:r w:rsidRPr="00D6762D">
        <w:rPr>
          <w:rFonts w:ascii="Times New Roman" w:eastAsia="Times New Roman" w:hAnsi="Times New Roman" w:cs="Times New Roman"/>
          <w:color w:val="0000FF"/>
          <w:u w:val="single"/>
          <w:lang w:eastAsia="ru-RU"/>
        </w:rPr>
        <w:t xml:space="preserve"> с электронного адреса Исполнителя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. В направляемом документе «заказ-наряд» должны быть указаны наименование и количество всех работ, подлежащих выполнению, цена и общая их стоимость, срок выполнения работ. Заказчик обязан рассмотреть заказ-наряд в течение одного дня и направить Исполнителю с указанного адреса согласование либо несогласие с перечнем работ, ценой и общей стоимостью, сроком выполнения работ. В случае получения согласия Заказчика (в электронном письме должно быть указано «согласован заказ-наряд на выполнение следующих работ _____в сроки ____ на сумму ______») Исполнитель обязан выполнить работы в согласованный сторонами в заказ-наряде срок. В случае несогласия Заказчика Исполнитель предлагает другие варианты с целью выполнения обслуживания КМТ до момента получения согласия Заказчика. Если Заказчик не согласовал два следующих подряд варианта, Исполнитель обязан вернуть КМТ. Исполнитель обязан </w:t>
      </w:r>
      <w:r w:rsidRPr="00D6762D">
        <w:rPr>
          <w:rFonts w:ascii="Times New Roman" w:eastAsia="Times New Roman" w:hAnsi="Times New Roman" w:cs="Times New Roman"/>
          <w:lang w:eastAsia="ru-RU"/>
        </w:rPr>
        <w:lastRenderedPageBreak/>
        <w:t>предоставить Заказчику он-</w:t>
      </w:r>
      <w:proofErr w:type="spellStart"/>
      <w:r w:rsidRPr="00D6762D">
        <w:rPr>
          <w:rFonts w:ascii="Times New Roman" w:eastAsia="Times New Roman" w:hAnsi="Times New Roman" w:cs="Times New Roman"/>
          <w:lang w:eastAsia="ru-RU"/>
        </w:rPr>
        <w:t>лайн</w:t>
      </w:r>
      <w:proofErr w:type="spellEnd"/>
      <w:r w:rsidRPr="00D6762D">
        <w:rPr>
          <w:rFonts w:ascii="Times New Roman" w:eastAsia="Times New Roman" w:hAnsi="Times New Roman" w:cs="Times New Roman"/>
          <w:lang w:eastAsia="ru-RU"/>
        </w:rPr>
        <w:t xml:space="preserve"> сервис для возможности просмотра информации по каждой единице КМТ, с указанием  даты поступления, даты возврата Заказчику, проведенным операциям.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2.2. Заправка и ремонт (восстановление) картриджей осуществляется в течение двух дней с момента передачи их Заказчиком. Исполнитель обязан промаркировать поступивший картридж, присвоить идентификационный номер, нанести информацию о максимально возможном количестве заправок и текущем номере заправки. Исполнитель обязан предоставить Заказчику он-</w:t>
      </w:r>
      <w:proofErr w:type="spellStart"/>
      <w:r w:rsidRPr="00D6762D">
        <w:rPr>
          <w:rFonts w:ascii="Times New Roman" w:eastAsia="Times New Roman" w:hAnsi="Times New Roman" w:cs="Times New Roman"/>
          <w:lang w:eastAsia="ru-RU"/>
        </w:rPr>
        <w:t>лайн</w:t>
      </w:r>
      <w:proofErr w:type="spellEnd"/>
      <w:r w:rsidRPr="00D6762D">
        <w:rPr>
          <w:rFonts w:ascii="Times New Roman" w:eastAsia="Times New Roman" w:hAnsi="Times New Roman" w:cs="Times New Roman"/>
          <w:lang w:eastAsia="ru-RU"/>
        </w:rPr>
        <w:t xml:space="preserve"> сервис для возможности просмотра информации по каждому поступившему ему картриджу с указанием  даты поступления, даты возврата Заказчику, максимальному количеству заправок, текущей заправки и проведенным операциям.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bCs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2.3.Заправка и ремонт (восстановление) картриджей осуществляется в сервисном центре Исполнителя. Вывоз и возврат картриджей осуществляется силами и средствами Исполнителя,</w:t>
      </w:r>
      <w:r w:rsidRPr="00D6762D">
        <w:rPr>
          <w:rFonts w:ascii="Times New Roman" w:eastAsia="Times New Roman" w:hAnsi="Times New Roman" w:cs="Times New Roman"/>
          <w:bCs/>
          <w:lang w:eastAsia="ru-RU"/>
        </w:rPr>
        <w:t xml:space="preserve"> в рабочие дни с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 9.00 до 15.00 по предварительному уведомлению Исполнителем Заказчика по тел. 371-01-83, 8-912-23-00-262 за час до доставки</w:t>
      </w:r>
      <w:r w:rsidRPr="00D6762D"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D6762D" w:rsidRPr="00D6762D" w:rsidRDefault="00D6762D" w:rsidP="00D6762D">
      <w:pPr>
        <w:spacing w:after="0" w:line="240" w:lineRule="auto"/>
        <w:ind w:firstLine="425"/>
        <w:contextualSpacing/>
        <w:jc w:val="both"/>
        <w:rPr>
          <w:rFonts w:ascii="Times New Roman" w:eastAsia="Times New Roman" w:hAnsi="Times New Roman" w:cs="Times New Roman"/>
          <w:lang w:bidi="en-US"/>
        </w:rPr>
      </w:pPr>
      <w:r w:rsidRPr="00D6762D">
        <w:rPr>
          <w:rFonts w:ascii="Times New Roman" w:eastAsia="Times New Roman" w:hAnsi="Times New Roman" w:cs="Times New Roman"/>
          <w:lang w:bidi="en-US"/>
        </w:rPr>
        <w:t>2.4. Обслуживание КМТ (кроме заправки и ремонта картриджей) осуществляется по месту нахождения КМТ (в случае необходимости осуществления диагностики и мелкого ремонта), в сервисном центре Исполнителя (в случае необходимости осуществления среднего и крупного ремонта). Вывоз и возврат КМТ осуществляется силами и средствами Исполнителя,</w:t>
      </w:r>
      <w:r w:rsidRPr="00D6762D">
        <w:rPr>
          <w:rFonts w:ascii="Times New Roman" w:eastAsia="Times New Roman" w:hAnsi="Times New Roman" w:cs="Times New Roman"/>
          <w:bCs/>
          <w:lang w:bidi="en-US"/>
        </w:rPr>
        <w:t xml:space="preserve"> в рабочие дни каждой рабочей недели.</w:t>
      </w:r>
    </w:p>
    <w:p w:rsidR="00D6762D" w:rsidRPr="00D6762D" w:rsidRDefault="00D6762D" w:rsidP="00D6762D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lang w:bidi="en-US"/>
        </w:rPr>
      </w:pPr>
      <w:r w:rsidRPr="00D6762D">
        <w:rPr>
          <w:rFonts w:ascii="Times New Roman" w:eastAsia="Times New Roman" w:hAnsi="Times New Roman" w:cs="Times New Roman"/>
          <w:lang w:bidi="en-US"/>
        </w:rPr>
        <w:t>2.5.В случае если Заказчик настаивает на изменении  установленного процесса заправки и ремонта (восстановления) картриджей (не согласен на рекомендуемые замены или требуется восстановить картридж, подлежащий списанию), то ответственность за качество выполненных работ несет Заказчик, а такой картридж помечается особой отметкой.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2.6.Тестовые картриджи (картриджи, входящие в состав нового оборудования) заправке не подлежат.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 xml:space="preserve">2.7. Приемка КМТ, картриджей после выполнения обслуживания осуществляется по адресу Толмачева, 32, следующим образом: проверка количества, ассортимента, осмотр на предмет отсутствия внешних дефектов. Проверка качества не производится. Стороны подписывают акт приемки КМТ по фактическому количеству и отсутствию внешних дефектов. 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КТМ, картриджи должны быть упакованы Исполнителем таким образом, чтобы обеспечить их сохранность при транспортировке, погрузке, разгрузке.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После начала эксплуатации полученных от Исполнителя КМТ, картриджей в случае если у Заказчика возникают претензии по качеству, он обязан информировать Исполнителя по электронной почте ___________________. Исполнитель обязан в течение одного дня прибыть к Заказчику, стороны составляют акт о выявленных недостатках. Исполнитель обязан устранить выявленные недостатки в срок, установленный сторонами в акте, за свой счет.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Гарантия качества на работы по обслуживанию КМТ: в соответствии с требованиями нормативно-технической документации, эксплуатационной (регламентной) документации на КМТ но не менее 1 года с момента подписания акта приемки-передачи выполненных работ.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Гарантия качества на работы по заправке, ремонту (восстановлению) картриджей: чистота и четкость изображения, насыщенность цвета, стойкость к физическому воздействию, хорошая передача цветов (в случае заправки цветных картриджей), соответствие отпечатков заправленных картриджей тестовым отпечаткам.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По результату выполнения работ по обслуживанию КМТ Исполнитель обязан промаркировать КМТ, картриджи и направить Заказчику Акт приемки-передачи выполненных работ с указанием общей статистики выполненных работ, количества заправок картриджей.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 xml:space="preserve">По результатам выполнения работ за месяц  Исполнитель предоставляет Заказчику необходимую первичную бухгалтерскую документацию (Акт приема-передачи выполненных работ, счет-фактуру). Акты приема-передачи выполненных работ, и переданные Исполнителем в адрес Заказчика, должны быть рассмотрены, подписаны и переданы Заказчиком Исполнителю по факсу, электронной почте, с обязательным предоставлением оригиналов в течение 10 (десяти) рабочих дней с момента их получения. 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2.8. В случае, если представитель Заказчика отказывается подписывать Акт приема-передачи выполненных работ, Исполнитель обязан устранить предъявляемые Заказчиком претензии и передать Заказчику акт на подписание вновь. Работы считаются выполненными надлежащим образом с момента подписания сторонами акта за месяц без замечаний.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  <w:bCs/>
        </w:rPr>
        <w:t>2</w:t>
      </w:r>
      <w:r w:rsidRPr="00D6762D">
        <w:rPr>
          <w:rFonts w:ascii="Times New Roman" w:eastAsia="Calibri" w:hAnsi="Times New Roman" w:cs="Times New Roman"/>
          <w:bCs/>
          <w:lang w:val="x-none"/>
        </w:rPr>
        <w:t>.9. В случае если для надлежащего выполнения ремонта КМТ необходимо использование расходных материалов</w:t>
      </w:r>
      <w:r w:rsidRPr="00D6762D">
        <w:rPr>
          <w:rFonts w:ascii="Times New Roman" w:eastAsia="Calibri" w:hAnsi="Times New Roman" w:cs="Times New Roman"/>
          <w:bCs/>
        </w:rPr>
        <w:t xml:space="preserve">, запасных частей, материалов, инструментов, принадлежностей и так далее (далее – ЗИП) </w:t>
      </w:r>
      <w:r w:rsidRPr="00D6762D">
        <w:rPr>
          <w:rFonts w:ascii="Times New Roman" w:eastAsia="Calibri" w:hAnsi="Times New Roman" w:cs="Times New Roman"/>
          <w:bCs/>
          <w:lang w:val="x-none"/>
        </w:rPr>
        <w:t xml:space="preserve">, то </w:t>
      </w:r>
      <w:r w:rsidRPr="00D6762D">
        <w:rPr>
          <w:rFonts w:ascii="Times New Roman" w:eastAsia="Calibri" w:hAnsi="Times New Roman" w:cs="Times New Roman"/>
          <w:bCs/>
        </w:rPr>
        <w:t>их приобретение осуществляется за счет Подрядчика (п.1.4. Договора).</w:t>
      </w:r>
      <w:r w:rsidRPr="00D6762D">
        <w:rPr>
          <w:rFonts w:ascii="Times New Roman" w:eastAsia="Calibri" w:hAnsi="Times New Roman" w:cs="Times New Roman"/>
          <w:bCs/>
          <w:lang w:val="x-none"/>
        </w:rPr>
        <w:t xml:space="preserve"> </w:t>
      </w:r>
      <w:r w:rsidRPr="00D6762D">
        <w:rPr>
          <w:rFonts w:ascii="Times New Roman" w:eastAsia="Calibri" w:hAnsi="Times New Roman" w:cs="Times New Roman"/>
        </w:rPr>
        <w:t>Т</w:t>
      </w:r>
      <w:proofErr w:type="spellStart"/>
      <w:r w:rsidRPr="00D6762D">
        <w:rPr>
          <w:rFonts w:ascii="Times New Roman" w:eastAsia="Calibri" w:hAnsi="Times New Roman" w:cs="Times New Roman"/>
          <w:lang w:val="x-none"/>
        </w:rPr>
        <w:t>ребования</w:t>
      </w:r>
      <w:proofErr w:type="spellEnd"/>
      <w:r w:rsidRPr="00D6762D">
        <w:rPr>
          <w:rFonts w:ascii="Times New Roman" w:eastAsia="Calibri" w:hAnsi="Times New Roman" w:cs="Times New Roman"/>
          <w:lang w:val="x-none"/>
        </w:rPr>
        <w:t xml:space="preserve"> </w:t>
      </w:r>
      <w:r w:rsidRPr="00D6762D">
        <w:rPr>
          <w:rFonts w:ascii="Times New Roman" w:eastAsia="Calibri" w:hAnsi="Times New Roman" w:cs="Times New Roman"/>
        </w:rPr>
        <w:t>к работам, их перечень</w:t>
      </w:r>
      <w:r w:rsidRPr="00D6762D">
        <w:rPr>
          <w:rFonts w:ascii="Times New Roman" w:eastAsia="Calibri" w:hAnsi="Times New Roman" w:cs="Times New Roman"/>
          <w:lang w:val="x-none"/>
        </w:rPr>
        <w:t>, качеств</w:t>
      </w:r>
      <w:r w:rsidRPr="00D6762D">
        <w:rPr>
          <w:rFonts w:ascii="Times New Roman" w:eastAsia="Calibri" w:hAnsi="Times New Roman" w:cs="Times New Roman"/>
        </w:rPr>
        <w:t>о</w:t>
      </w:r>
      <w:r w:rsidRPr="00D6762D">
        <w:rPr>
          <w:rFonts w:ascii="Times New Roman" w:eastAsia="Calibri" w:hAnsi="Times New Roman" w:cs="Times New Roman"/>
          <w:lang w:val="x-none"/>
        </w:rPr>
        <w:t>, стоимость за единицу указаны в Техническом задании (Приложение № 1).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  <w:lang w:val="x-none"/>
        </w:rPr>
        <w:lastRenderedPageBreak/>
        <w:t>Наименование, количество, стоимость, сроки</w:t>
      </w:r>
      <w:r w:rsidRPr="00D6762D">
        <w:rPr>
          <w:rFonts w:ascii="Times New Roman" w:eastAsia="Calibri" w:hAnsi="Times New Roman" w:cs="Times New Roman"/>
        </w:rPr>
        <w:t xml:space="preserve"> установки</w:t>
      </w:r>
      <w:r w:rsidRPr="00D6762D">
        <w:rPr>
          <w:rFonts w:ascii="Times New Roman" w:eastAsia="Calibri" w:hAnsi="Times New Roman" w:cs="Times New Roman"/>
          <w:lang w:val="x-none"/>
        </w:rPr>
        <w:t>, конкретн</w:t>
      </w:r>
      <w:r w:rsidRPr="00D6762D">
        <w:rPr>
          <w:rFonts w:ascii="Times New Roman" w:eastAsia="Calibri" w:hAnsi="Times New Roman" w:cs="Times New Roman"/>
        </w:rPr>
        <w:t>ого</w:t>
      </w:r>
      <w:r w:rsidRPr="00D6762D">
        <w:rPr>
          <w:rFonts w:ascii="Times New Roman" w:eastAsia="Calibri" w:hAnsi="Times New Roman" w:cs="Times New Roman"/>
          <w:lang w:val="x-none"/>
        </w:rPr>
        <w:t xml:space="preserve"> </w:t>
      </w:r>
      <w:r w:rsidRPr="00D6762D">
        <w:rPr>
          <w:rFonts w:ascii="Times New Roman" w:eastAsia="Calibri" w:hAnsi="Times New Roman" w:cs="Times New Roman"/>
        </w:rPr>
        <w:t>набора ЗИП</w:t>
      </w:r>
      <w:r w:rsidRPr="00D6762D">
        <w:rPr>
          <w:rFonts w:ascii="Times New Roman" w:eastAsia="Calibri" w:hAnsi="Times New Roman" w:cs="Times New Roman"/>
          <w:lang w:val="x-none"/>
        </w:rPr>
        <w:t xml:space="preserve"> определяются </w:t>
      </w:r>
      <w:r w:rsidRPr="00D6762D">
        <w:rPr>
          <w:rFonts w:ascii="Times New Roman" w:eastAsia="Calibri" w:hAnsi="Times New Roman" w:cs="Times New Roman"/>
        </w:rPr>
        <w:t>Заказчиком</w:t>
      </w:r>
      <w:r w:rsidRPr="00D6762D">
        <w:rPr>
          <w:rFonts w:ascii="Times New Roman" w:eastAsia="Calibri" w:hAnsi="Times New Roman" w:cs="Times New Roman"/>
          <w:lang w:val="x-none"/>
        </w:rPr>
        <w:t xml:space="preserve"> в заявке на </w:t>
      </w:r>
      <w:r w:rsidRPr="00D6762D">
        <w:rPr>
          <w:rFonts w:ascii="Times New Roman" w:eastAsia="Calibri" w:hAnsi="Times New Roman" w:cs="Times New Roman"/>
        </w:rPr>
        <w:t>выполнение работ</w:t>
      </w:r>
      <w:r w:rsidRPr="00D6762D">
        <w:rPr>
          <w:rFonts w:ascii="Times New Roman" w:eastAsia="Calibri" w:hAnsi="Times New Roman" w:cs="Times New Roman"/>
          <w:lang w:val="x-none"/>
        </w:rPr>
        <w:t>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</w:rPr>
      </w:pPr>
      <w:r w:rsidRPr="00D6762D">
        <w:rPr>
          <w:rFonts w:ascii="Times New Roman" w:eastAsia="Calibri" w:hAnsi="Times New Roman" w:cs="Times New Roman"/>
          <w:lang w:val="x-none"/>
        </w:rPr>
        <w:t xml:space="preserve">На момент передачи </w:t>
      </w:r>
      <w:r w:rsidRPr="00D6762D">
        <w:rPr>
          <w:rFonts w:ascii="Times New Roman" w:eastAsia="Calibri" w:hAnsi="Times New Roman" w:cs="Times New Roman"/>
        </w:rPr>
        <w:t>Заказчику</w:t>
      </w:r>
      <w:r w:rsidRPr="00D6762D">
        <w:rPr>
          <w:rFonts w:ascii="Times New Roman" w:eastAsia="Calibri" w:hAnsi="Times New Roman" w:cs="Times New Roman"/>
          <w:lang w:val="x-none"/>
        </w:rPr>
        <w:t xml:space="preserve"> </w:t>
      </w:r>
      <w:r w:rsidRPr="00D6762D">
        <w:rPr>
          <w:rFonts w:ascii="Times New Roman" w:eastAsia="Calibri" w:hAnsi="Times New Roman" w:cs="Times New Roman"/>
        </w:rPr>
        <w:t>ЗИП в составе выполненных ремонтных работ</w:t>
      </w:r>
      <w:r w:rsidRPr="00D6762D">
        <w:rPr>
          <w:rFonts w:ascii="Times New Roman" w:eastAsia="Calibri" w:hAnsi="Times New Roman" w:cs="Times New Roman"/>
          <w:lang w:val="x-none"/>
        </w:rPr>
        <w:t>, последни</w:t>
      </w:r>
      <w:r w:rsidRPr="00D6762D">
        <w:rPr>
          <w:rFonts w:ascii="Times New Roman" w:eastAsia="Calibri" w:hAnsi="Times New Roman" w:cs="Times New Roman"/>
        </w:rPr>
        <w:t>е</w:t>
      </w:r>
      <w:r w:rsidRPr="00D6762D">
        <w:rPr>
          <w:rFonts w:ascii="Times New Roman" w:eastAsia="Calibri" w:hAnsi="Times New Roman" w:cs="Times New Roman"/>
          <w:lang w:val="x-none"/>
        </w:rPr>
        <w:t xml:space="preserve"> должен принадлежать </w:t>
      </w:r>
      <w:r w:rsidRPr="00D6762D">
        <w:rPr>
          <w:rFonts w:ascii="Times New Roman" w:eastAsia="Calibri" w:hAnsi="Times New Roman" w:cs="Times New Roman"/>
        </w:rPr>
        <w:t>Исполнителю</w:t>
      </w:r>
      <w:r w:rsidRPr="00D6762D">
        <w:rPr>
          <w:rFonts w:ascii="Times New Roman" w:eastAsia="Calibri" w:hAnsi="Times New Roman" w:cs="Times New Roman"/>
          <w:lang w:val="x-none"/>
        </w:rPr>
        <w:t xml:space="preserve"> на праве собственности, не быть заложенным или арестованным, не являться предметом исков третьих лиц.</w:t>
      </w:r>
      <w:r w:rsidRPr="00D6762D">
        <w:rPr>
          <w:rFonts w:ascii="Times New Roman" w:eastAsia="Calibri" w:hAnsi="Times New Roman" w:cs="Times New Roman"/>
        </w:rPr>
        <w:t xml:space="preserve"> Право собственности переходит к Заказчику в момент подписания акта приема-передачи выполненных работ.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  <w:lang w:val="x-none"/>
        </w:rPr>
        <w:t xml:space="preserve">Качество </w:t>
      </w:r>
      <w:r w:rsidRPr="00D6762D">
        <w:rPr>
          <w:rFonts w:ascii="Times New Roman" w:eastAsia="Calibri" w:hAnsi="Times New Roman" w:cs="Times New Roman"/>
        </w:rPr>
        <w:t>ЗИП</w:t>
      </w:r>
      <w:r w:rsidRPr="00D6762D">
        <w:rPr>
          <w:rFonts w:ascii="Times New Roman" w:eastAsia="Calibri" w:hAnsi="Times New Roman" w:cs="Times New Roman"/>
          <w:lang w:val="x-none"/>
        </w:rPr>
        <w:t xml:space="preserve"> должно соответствовать требованиям ГОСТ, ТУ, действующим стандартам, иным нормативным требованиям, установленным законодательством для данного вида товара.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  <w:lang w:val="x-none"/>
        </w:rPr>
        <w:t xml:space="preserve">Качество </w:t>
      </w:r>
      <w:r w:rsidRPr="00D6762D">
        <w:rPr>
          <w:rFonts w:ascii="Times New Roman" w:eastAsia="Calibri" w:hAnsi="Times New Roman" w:cs="Times New Roman"/>
        </w:rPr>
        <w:t>ЗИП</w:t>
      </w:r>
      <w:r w:rsidRPr="00D6762D">
        <w:rPr>
          <w:rFonts w:ascii="Times New Roman" w:eastAsia="Calibri" w:hAnsi="Times New Roman" w:cs="Times New Roman"/>
          <w:lang w:val="x-none"/>
        </w:rPr>
        <w:t xml:space="preserve"> подтверждается </w:t>
      </w:r>
      <w:r w:rsidRPr="00D6762D">
        <w:rPr>
          <w:rFonts w:ascii="Times New Roman" w:eastAsia="Calibri" w:hAnsi="Times New Roman" w:cs="Times New Roman"/>
        </w:rPr>
        <w:t>Исполнителем</w:t>
      </w:r>
      <w:r w:rsidRPr="00D6762D">
        <w:rPr>
          <w:rFonts w:ascii="Times New Roman" w:eastAsia="Calibri" w:hAnsi="Times New Roman" w:cs="Times New Roman"/>
          <w:lang w:val="x-none"/>
        </w:rPr>
        <w:t xml:space="preserve"> сертификатом соответствия (паспортом качества) </w:t>
      </w:r>
      <w:r w:rsidRPr="00D6762D">
        <w:rPr>
          <w:rFonts w:ascii="Times New Roman" w:eastAsia="Calibri" w:hAnsi="Times New Roman" w:cs="Times New Roman"/>
        </w:rPr>
        <w:t>ЗИП на русском языке.</w:t>
      </w:r>
      <w:r w:rsidRPr="00D6762D">
        <w:rPr>
          <w:rFonts w:ascii="Times New Roman" w:eastAsia="Calibri" w:hAnsi="Times New Roman" w:cs="Times New Roman"/>
          <w:lang w:val="x-none"/>
        </w:rPr>
        <w:t xml:space="preserve"> 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</w:rPr>
      </w:pPr>
      <w:r w:rsidRPr="00D6762D">
        <w:rPr>
          <w:rFonts w:ascii="Times New Roman" w:eastAsia="Calibri" w:hAnsi="Times New Roman" w:cs="Times New Roman"/>
        </w:rPr>
        <w:t xml:space="preserve">КМТ и картриджи </w:t>
      </w:r>
      <w:r w:rsidRPr="00D6762D">
        <w:rPr>
          <w:rFonts w:ascii="Times New Roman" w:eastAsia="Calibri" w:hAnsi="Times New Roman" w:cs="Times New Roman"/>
          <w:lang w:val="x-none"/>
        </w:rPr>
        <w:t>упаковыва</w:t>
      </w:r>
      <w:r w:rsidRPr="00D6762D">
        <w:rPr>
          <w:rFonts w:ascii="Times New Roman" w:eastAsia="Calibri" w:hAnsi="Times New Roman" w:cs="Times New Roman"/>
        </w:rPr>
        <w:t>ю</w:t>
      </w:r>
      <w:proofErr w:type="spellStart"/>
      <w:r w:rsidRPr="00D6762D">
        <w:rPr>
          <w:rFonts w:ascii="Times New Roman" w:eastAsia="Calibri" w:hAnsi="Times New Roman" w:cs="Times New Roman"/>
          <w:lang w:val="x-none"/>
        </w:rPr>
        <w:t>тся</w:t>
      </w:r>
      <w:proofErr w:type="spellEnd"/>
      <w:r w:rsidRPr="00D6762D">
        <w:rPr>
          <w:rFonts w:ascii="Times New Roman" w:eastAsia="Calibri" w:hAnsi="Times New Roman" w:cs="Times New Roman"/>
          <w:lang w:val="x-none"/>
        </w:rPr>
        <w:t xml:space="preserve"> и маркиру</w:t>
      </w:r>
      <w:r w:rsidRPr="00D6762D">
        <w:rPr>
          <w:rFonts w:ascii="Times New Roman" w:eastAsia="Calibri" w:hAnsi="Times New Roman" w:cs="Times New Roman"/>
        </w:rPr>
        <w:t>ю</w:t>
      </w:r>
      <w:proofErr w:type="spellStart"/>
      <w:r w:rsidRPr="00D6762D">
        <w:rPr>
          <w:rFonts w:ascii="Times New Roman" w:eastAsia="Calibri" w:hAnsi="Times New Roman" w:cs="Times New Roman"/>
          <w:lang w:val="x-none"/>
        </w:rPr>
        <w:t>тся</w:t>
      </w:r>
      <w:proofErr w:type="spellEnd"/>
      <w:r w:rsidRPr="00D6762D">
        <w:rPr>
          <w:rFonts w:ascii="Times New Roman" w:eastAsia="Calibri" w:hAnsi="Times New Roman" w:cs="Times New Roman"/>
          <w:lang w:val="x-none"/>
        </w:rPr>
        <w:t xml:space="preserve"> </w:t>
      </w:r>
      <w:r w:rsidRPr="00D6762D">
        <w:rPr>
          <w:rFonts w:ascii="Times New Roman" w:eastAsia="Calibri" w:hAnsi="Times New Roman" w:cs="Times New Roman"/>
        </w:rPr>
        <w:t>Исполнителем</w:t>
      </w:r>
      <w:r w:rsidRPr="00D6762D">
        <w:rPr>
          <w:rFonts w:ascii="Times New Roman" w:eastAsia="Calibri" w:hAnsi="Times New Roman" w:cs="Times New Roman"/>
          <w:lang w:val="x-none"/>
        </w:rPr>
        <w:t xml:space="preserve"> </w:t>
      </w:r>
      <w:r w:rsidRPr="00D6762D">
        <w:rPr>
          <w:rFonts w:ascii="Times New Roman" w:eastAsia="Calibri" w:hAnsi="Times New Roman" w:cs="Times New Roman"/>
        </w:rPr>
        <w:t>с указанием номера КМТ и (или) картриджа и количества выполненных в отношении такого оборудования работ.</w:t>
      </w:r>
      <w:r w:rsidRPr="00D6762D">
        <w:rPr>
          <w:rFonts w:ascii="Times New Roman" w:eastAsia="Calibri" w:hAnsi="Times New Roman" w:cs="Times New Roman"/>
          <w:lang w:val="x-none"/>
        </w:rPr>
        <w:t xml:space="preserve"> Упаковка и тара должна обеспечивать </w:t>
      </w:r>
      <w:r w:rsidRPr="00D6762D">
        <w:rPr>
          <w:rFonts w:ascii="Times New Roman" w:eastAsia="Calibri" w:hAnsi="Times New Roman" w:cs="Times New Roman"/>
        </w:rPr>
        <w:t xml:space="preserve">их </w:t>
      </w:r>
      <w:r w:rsidRPr="00D6762D">
        <w:rPr>
          <w:rFonts w:ascii="Times New Roman" w:eastAsia="Calibri" w:hAnsi="Times New Roman" w:cs="Times New Roman"/>
          <w:lang w:val="x-none"/>
        </w:rPr>
        <w:t xml:space="preserve">товарный вид, сохранность и </w:t>
      </w:r>
      <w:r w:rsidRPr="00D6762D">
        <w:rPr>
          <w:rFonts w:ascii="Times New Roman" w:eastAsia="Calibri" w:hAnsi="Times New Roman" w:cs="Times New Roman"/>
        </w:rPr>
        <w:t>эксплуатационные характеристики</w:t>
      </w:r>
      <w:r w:rsidRPr="00D6762D">
        <w:rPr>
          <w:rFonts w:ascii="Times New Roman" w:eastAsia="Calibri" w:hAnsi="Times New Roman" w:cs="Times New Roman"/>
          <w:lang w:val="x-none"/>
        </w:rPr>
        <w:t xml:space="preserve"> при условии соблюдения правил транспортировки и хранения.</w:t>
      </w:r>
    </w:p>
    <w:p w:rsidR="00D6762D" w:rsidRPr="00D6762D" w:rsidRDefault="00D6762D" w:rsidP="00D6762D">
      <w:pPr>
        <w:spacing w:after="0" w:line="240" w:lineRule="auto"/>
        <w:ind w:right="-40" w:firstLine="426"/>
        <w:jc w:val="both"/>
        <w:rPr>
          <w:rFonts w:ascii="Times New Roman" w:eastAsia="Calibri" w:hAnsi="Times New Roman" w:cs="Times New Roman"/>
          <w:b/>
          <w:lang w:val="x-none"/>
        </w:rPr>
      </w:pPr>
    </w:p>
    <w:p w:rsidR="00D6762D" w:rsidRPr="00D6762D" w:rsidRDefault="00D6762D" w:rsidP="00D6762D">
      <w:pPr>
        <w:spacing w:after="0" w:line="240" w:lineRule="auto"/>
        <w:ind w:right="-37"/>
        <w:jc w:val="center"/>
        <w:rPr>
          <w:rFonts w:ascii="Times New Roman" w:eastAsia="Calibri" w:hAnsi="Times New Roman" w:cs="Times New Roman"/>
          <w:b/>
          <w:bCs/>
          <w:lang w:val="x-none"/>
        </w:rPr>
      </w:pPr>
      <w:r w:rsidRPr="00D6762D">
        <w:rPr>
          <w:rFonts w:ascii="Times New Roman" w:eastAsia="Calibri" w:hAnsi="Times New Roman" w:cs="Times New Roman"/>
          <w:b/>
          <w:bCs/>
        </w:rPr>
        <w:t>3</w:t>
      </w:r>
      <w:r w:rsidRPr="00D6762D">
        <w:rPr>
          <w:rFonts w:ascii="Times New Roman" w:eastAsia="Calibri" w:hAnsi="Times New Roman" w:cs="Times New Roman"/>
          <w:b/>
          <w:bCs/>
          <w:lang w:val="x-none"/>
        </w:rPr>
        <w:t>. ЦЕНЫ И ПОРЯДОК РАСЧЕТОВ.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 xml:space="preserve">3.1. Стоимость Договора </w:t>
      </w:r>
      <w:r w:rsidRPr="00D6762D">
        <w:rPr>
          <w:rFonts w:ascii="Times New Roman" w:eastAsia="Times New Roman" w:hAnsi="Times New Roman" w:cs="Times New Roman"/>
          <w:color w:val="000000"/>
          <w:lang w:eastAsia="ru-RU"/>
        </w:rPr>
        <w:t>при выполнении Исполнителем по заявкам Заказчика максимального количества работ (в том числе стоимость ЗИП), указанного в п. 1.5. Договора, </w:t>
      </w:r>
      <w:r w:rsidRPr="00D6762D">
        <w:rPr>
          <w:rFonts w:ascii="Times New Roman" w:eastAsia="Times New Roman" w:hAnsi="Times New Roman" w:cs="Times New Roman"/>
          <w:lang w:eastAsia="ru-RU"/>
        </w:rPr>
        <w:t>составляет _________________ (__________________________) рублей, в том числе НДС-18%. Доставка КМТ, ЗИП включена в стоимость договора.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3.2. Датой оплаты считается дата списания денежных средств с расчетного счета Покупателя.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3.3. Оплата осуществляется на основании полученных Заказчиком от Исполнителя счета и счета-фактуры путем перечисления денежных средств на расчетный счет Исполнителя.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3.4. Заказчик производит 100 % оплату в течении 30 (Тридцати) календарных дней с момента подписания сторонами акта приема-передачи выполненных работ, на основании выставленного Исполнителем счета на оплату путем перечисления Исполнителю денежных средств. Оплате подлежат те работы, которые были указаны в согласованном сторонами заказ-наряде (п. 2.1) и которые были выполнены Исполнителем и приняты Заказчиком без замечаний.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3.5. Счет на оплату выполненных работ включает стоимость установленных ЗИП.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Детализация количества выполненных работ и количества ЗИП, их стоимость указывается в Акте акта приема-передачи выполненных работ Исполнителя.</w:t>
      </w:r>
    </w:p>
    <w:p w:rsid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Документы Исполнителя (заказ-наряд, счет, Акт приема-передачи выполненных работ и так далее) должны содержать реквизиты однозначно идентифицирующие в отношении какого заказ-наряда осуществлены работы.</w:t>
      </w:r>
    </w:p>
    <w:p w:rsidR="00B445CE" w:rsidRPr="00B445CE" w:rsidRDefault="00B445CE" w:rsidP="00B445CE">
      <w:pPr>
        <w:pStyle w:val="af1"/>
        <w:spacing w:after="0"/>
        <w:ind w:left="0" w:firstLine="426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>3.6.</w:t>
      </w:r>
      <w:r w:rsidRPr="00B445CE">
        <w:rPr>
          <w:rFonts w:ascii="Times New Roman" w:hAnsi="Times New Roman"/>
          <w:szCs w:val="22"/>
        </w:rPr>
        <w:t xml:space="preserve"> В соответствии со ст. 317.1 Гражданского кодекса Российской Федерации стороны согласовали: кредитор не имеет права на получение с должника процентов на сумму долга за период пользования денежными средствами.</w:t>
      </w:r>
    </w:p>
    <w:p w:rsidR="00D6762D" w:rsidRPr="00D6762D" w:rsidRDefault="00D6762D" w:rsidP="00B445C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D6762D" w:rsidRPr="00D6762D" w:rsidRDefault="00D6762D" w:rsidP="00D6762D">
      <w:pPr>
        <w:spacing w:after="0" w:line="240" w:lineRule="auto"/>
        <w:ind w:right="-37"/>
        <w:jc w:val="center"/>
        <w:rPr>
          <w:rFonts w:ascii="Times New Roman" w:eastAsia="Calibri" w:hAnsi="Times New Roman" w:cs="Times New Roman"/>
          <w:b/>
          <w:bCs/>
          <w:lang w:val="x-none"/>
        </w:rPr>
      </w:pPr>
      <w:r w:rsidRPr="00D6762D">
        <w:rPr>
          <w:rFonts w:ascii="Times New Roman" w:eastAsia="Calibri" w:hAnsi="Times New Roman" w:cs="Times New Roman"/>
          <w:b/>
          <w:bCs/>
        </w:rPr>
        <w:t>4</w:t>
      </w:r>
      <w:r w:rsidRPr="00D6762D">
        <w:rPr>
          <w:rFonts w:ascii="Times New Roman" w:eastAsia="Calibri" w:hAnsi="Times New Roman" w:cs="Times New Roman"/>
          <w:b/>
          <w:bCs/>
          <w:lang w:val="x-none"/>
        </w:rPr>
        <w:t>. ОТВЕТСТВЕННОСТЬ  СТОРОН.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outlineLvl w:val="0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4.1.</w:t>
      </w:r>
      <w:r w:rsidRPr="00D6762D">
        <w:rPr>
          <w:rFonts w:ascii="Times New Roman" w:eastAsia="Times New Roman" w:hAnsi="Times New Roman" w:cs="Times New Roman"/>
          <w:lang w:eastAsia="ru-RU"/>
        </w:rPr>
        <w:tab/>
        <w:t>В случае нарушения Заказчиком сроков оплаты по настоящему Договору, Исполнитель вправе приостановить выполнение заявок Заказчика, до момента погашения задолженности.</w:t>
      </w:r>
    </w:p>
    <w:p w:rsidR="00D6762D" w:rsidRPr="00D6762D" w:rsidRDefault="00D6762D" w:rsidP="00D6762D">
      <w:pPr>
        <w:spacing w:after="0" w:line="240" w:lineRule="auto"/>
        <w:ind w:right="-40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  <w:bCs/>
        </w:rPr>
        <w:t>4</w:t>
      </w:r>
      <w:r w:rsidRPr="00D6762D">
        <w:rPr>
          <w:rFonts w:ascii="Times New Roman" w:eastAsia="Calibri" w:hAnsi="Times New Roman" w:cs="Times New Roman"/>
          <w:bCs/>
          <w:lang w:val="x-none"/>
        </w:rPr>
        <w:t>.</w:t>
      </w:r>
      <w:r w:rsidRPr="00D6762D">
        <w:rPr>
          <w:rFonts w:ascii="Times New Roman" w:eastAsia="Calibri" w:hAnsi="Times New Roman" w:cs="Times New Roman"/>
          <w:bCs/>
        </w:rPr>
        <w:t>2</w:t>
      </w:r>
      <w:r w:rsidRPr="00D6762D">
        <w:rPr>
          <w:rFonts w:ascii="Times New Roman" w:eastAsia="Calibri" w:hAnsi="Times New Roman" w:cs="Times New Roman"/>
          <w:bCs/>
          <w:lang w:val="x-none"/>
        </w:rPr>
        <w:t>.</w:t>
      </w:r>
      <w:r w:rsidRPr="00D6762D">
        <w:rPr>
          <w:rFonts w:ascii="Times New Roman" w:eastAsia="Calibri" w:hAnsi="Times New Roman" w:cs="Times New Roman"/>
          <w:lang w:val="x-none"/>
        </w:rPr>
        <w:t>Ответственность, не установленную настоящим Договором, Стороны несут в соответствии с действующим законодательством Российской Федерации.</w:t>
      </w:r>
    </w:p>
    <w:p w:rsidR="00D6762D" w:rsidRPr="00D6762D" w:rsidRDefault="00D6762D" w:rsidP="00D6762D">
      <w:pPr>
        <w:spacing w:after="0" w:line="240" w:lineRule="auto"/>
        <w:ind w:right="-40" w:firstLine="454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</w:rPr>
        <w:t>4</w:t>
      </w:r>
      <w:r w:rsidRPr="00D6762D">
        <w:rPr>
          <w:rFonts w:ascii="Times New Roman" w:eastAsia="Calibri" w:hAnsi="Times New Roman" w:cs="Times New Roman"/>
          <w:lang w:val="x-none"/>
        </w:rPr>
        <w:t>.</w:t>
      </w:r>
      <w:r w:rsidRPr="00D6762D">
        <w:rPr>
          <w:rFonts w:ascii="Times New Roman" w:eastAsia="Calibri" w:hAnsi="Times New Roman" w:cs="Times New Roman"/>
        </w:rPr>
        <w:t>3</w:t>
      </w:r>
      <w:r w:rsidRPr="00D6762D">
        <w:rPr>
          <w:rFonts w:ascii="Times New Roman" w:eastAsia="Calibri" w:hAnsi="Times New Roman" w:cs="Times New Roman"/>
          <w:lang w:val="x-none"/>
        </w:rPr>
        <w:t>.Стороны будут стремиться урегулировать спорные вопросы, связанные с исполнением настоящего Договора путем переговоров. В случае не достижения согласия, спор в установленном законом порядке передается на рассмотрение в Арбитражный суд Свердловской области, с обязательным соблюдением претензионного порядка разрешения споров. Срок ответа на претензию – 10 рабочих дней с момента получения её стороной.</w:t>
      </w:r>
    </w:p>
    <w:p w:rsidR="00D6762D" w:rsidRPr="00D6762D" w:rsidRDefault="00D6762D" w:rsidP="00D6762D">
      <w:pPr>
        <w:spacing w:after="0" w:line="240" w:lineRule="auto"/>
        <w:ind w:right="-40" w:firstLine="426"/>
        <w:jc w:val="both"/>
        <w:rPr>
          <w:rFonts w:ascii="Times New Roman" w:eastAsia="Calibri" w:hAnsi="Times New Roman" w:cs="Times New Roman"/>
          <w:lang w:val="x-none"/>
        </w:rPr>
      </w:pPr>
    </w:p>
    <w:p w:rsidR="00D6762D" w:rsidRPr="00D6762D" w:rsidRDefault="00D6762D" w:rsidP="00D6762D">
      <w:pPr>
        <w:spacing w:after="0" w:line="240" w:lineRule="auto"/>
        <w:ind w:right="-37"/>
        <w:jc w:val="center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  <w:b/>
        </w:rPr>
        <w:t>5</w:t>
      </w:r>
      <w:r w:rsidRPr="00D6762D">
        <w:rPr>
          <w:rFonts w:ascii="Times New Roman" w:eastAsia="Calibri" w:hAnsi="Times New Roman" w:cs="Times New Roman"/>
          <w:b/>
          <w:lang w:val="x-none"/>
        </w:rPr>
        <w:t>. СРОКИ ДЕЙСТВИЯ ДОГОВОРА.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5.1. Настоящий договор вступает в законную силу с момента его подписания сторонами и действует по «</w:t>
      </w:r>
      <w:r w:rsidR="00005BB5">
        <w:rPr>
          <w:rFonts w:ascii="Times New Roman" w:eastAsia="Times New Roman" w:hAnsi="Times New Roman" w:cs="Times New Roman"/>
          <w:lang w:eastAsia="ru-RU"/>
        </w:rPr>
        <w:t>31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005BB5">
        <w:rPr>
          <w:rFonts w:ascii="Times New Roman" w:eastAsia="Times New Roman" w:hAnsi="Times New Roman" w:cs="Times New Roman"/>
          <w:lang w:eastAsia="ru-RU"/>
        </w:rPr>
        <w:t>декабря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 201</w:t>
      </w:r>
      <w:r w:rsidR="00005BB5">
        <w:rPr>
          <w:rFonts w:ascii="Times New Roman" w:eastAsia="Times New Roman" w:hAnsi="Times New Roman" w:cs="Times New Roman"/>
          <w:lang w:eastAsia="ru-RU"/>
        </w:rPr>
        <w:t>5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 года.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5.2. Прекращение (окончание) срока действия настоящего договора влечёт прекращение обязательств Сторон по нему.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5.3. В случае прекращения, в том числе досрочного, действия настоящего Договора обязанность по выполнению неуказанного Заказчиком в заявках объема работ у Исполнителя не возникает, Заказчик не обязан получить неуказанный в заявках объем работ.</w:t>
      </w:r>
    </w:p>
    <w:p w:rsidR="00D6762D" w:rsidRPr="00D6762D" w:rsidRDefault="00D6762D" w:rsidP="00D6762D">
      <w:pPr>
        <w:spacing w:after="0" w:line="240" w:lineRule="auto"/>
        <w:ind w:left="360" w:right="-2"/>
        <w:jc w:val="center"/>
        <w:rPr>
          <w:rFonts w:ascii="Times New Roman" w:eastAsia="Calibri" w:hAnsi="Times New Roman" w:cs="Times New Roman"/>
          <w:b/>
          <w:bCs/>
        </w:rPr>
      </w:pPr>
    </w:p>
    <w:p w:rsidR="00D6762D" w:rsidRPr="00D6762D" w:rsidRDefault="00D6762D" w:rsidP="00D6762D">
      <w:pPr>
        <w:spacing w:after="0" w:line="240" w:lineRule="auto"/>
        <w:ind w:left="360" w:right="-2"/>
        <w:jc w:val="center"/>
        <w:rPr>
          <w:rFonts w:ascii="Times New Roman" w:eastAsia="Calibri" w:hAnsi="Times New Roman" w:cs="Times New Roman"/>
          <w:b/>
          <w:bCs/>
          <w:lang w:val="x-none"/>
        </w:rPr>
      </w:pPr>
      <w:r w:rsidRPr="00D6762D">
        <w:rPr>
          <w:rFonts w:ascii="Times New Roman" w:eastAsia="Calibri" w:hAnsi="Times New Roman" w:cs="Times New Roman"/>
          <w:b/>
          <w:bCs/>
        </w:rPr>
        <w:t>6</w:t>
      </w:r>
      <w:r w:rsidRPr="00D6762D">
        <w:rPr>
          <w:rFonts w:ascii="Times New Roman" w:eastAsia="Calibri" w:hAnsi="Times New Roman" w:cs="Times New Roman"/>
          <w:b/>
          <w:bCs/>
          <w:lang w:val="x-none"/>
        </w:rPr>
        <w:t>. ПРОЧИЕ УСЛОВИЯ.</w:t>
      </w:r>
    </w:p>
    <w:p w:rsidR="00D6762D" w:rsidRPr="00D6762D" w:rsidRDefault="00D6762D" w:rsidP="00D6762D">
      <w:pPr>
        <w:spacing w:after="0" w:line="240" w:lineRule="auto"/>
        <w:ind w:right="-40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</w:rPr>
        <w:lastRenderedPageBreak/>
        <w:t>6</w:t>
      </w:r>
      <w:r w:rsidRPr="00D6762D">
        <w:rPr>
          <w:rFonts w:ascii="Times New Roman" w:eastAsia="Calibri" w:hAnsi="Times New Roman" w:cs="Times New Roman"/>
          <w:lang w:val="x-none"/>
        </w:rPr>
        <w:t xml:space="preserve">.1.Изменения, дополнения к настоящему договору совершаются только в письменной форме и подлежат подписанию обеими сторонами, после чего становятся неотъемлемой частью настоящего договора. </w:t>
      </w:r>
    </w:p>
    <w:p w:rsidR="00D6762D" w:rsidRPr="00D6762D" w:rsidRDefault="00D6762D" w:rsidP="00D6762D">
      <w:pPr>
        <w:spacing w:after="0" w:line="240" w:lineRule="auto"/>
        <w:ind w:right="-40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</w:rPr>
        <w:t>6</w:t>
      </w:r>
      <w:r w:rsidRPr="00D6762D">
        <w:rPr>
          <w:rFonts w:ascii="Times New Roman" w:eastAsia="Calibri" w:hAnsi="Times New Roman" w:cs="Times New Roman"/>
          <w:lang w:val="x-none"/>
        </w:rPr>
        <w:t>.2.Документы, подписанные, заверенные направленные сторонами факсимильной связью или по электронной почте, признаются сторонами обязательными для исполнения при условии, если подлинные (оригиналы) документов будут высланы по почте письмом, заказным письмом.</w:t>
      </w:r>
    </w:p>
    <w:p w:rsidR="00D6762D" w:rsidRPr="00D6762D" w:rsidRDefault="00D6762D" w:rsidP="00D6762D">
      <w:pPr>
        <w:spacing w:after="0" w:line="240" w:lineRule="auto"/>
        <w:ind w:right="-40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</w:rPr>
        <w:t>6</w:t>
      </w:r>
      <w:r w:rsidRPr="00D6762D">
        <w:rPr>
          <w:rFonts w:ascii="Times New Roman" w:eastAsia="Calibri" w:hAnsi="Times New Roman" w:cs="Times New Roman"/>
          <w:lang w:val="x-none"/>
        </w:rPr>
        <w:t>.3.</w:t>
      </w:r>
      <w:r w:rsidRPr="00D6762D">
        <w:rPr>
          <w:rFonts w:ascii="Times New Roman" w:eastAsia="Calibri" w:hAnsi="Times New Roman" w:cs="Times New Roman"/>
          <w:bCs/>
          <w:lang w:val="x-none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val="x-none" w:eastAsia="ru-RU"/>
        </w:rPr>
      </w:pP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lang w:eastAsia="ru-RU"/>
        </w:rPr>
      </w:pPr>
      <w:r w:rsidRPr="00D6762D">
        <w:rPr>
          <w:rFonts w:ascii="Times New Roman" w:eastAsia="Times New Roman" w:hAnsi="Times New Roman" w:cs="Times New Roman"/>
          <w:b/>
          <w:lang w:eastAsia="ru-RU"/>
        </w:rPr>
        <w:t>7. Перечень документов, прилагаемых к договору</w:t>
      </w:r>
    </w:p>
    <w:p w:rsidR="00D14FC9" w:rsidRPr="00D14FC9" w:rsidRDefault="00D6762D" w:rsidP="00D14FC9">
      <w:pPr>
        <w:pStyle w:val="af1"/>
        <w:spacing w:after="0"/>
        <w:ind w:left="0" w:firstLine="426"/>
        <w:rPr>
          <w:rFonts w:ascii="Times New Roman" w:hAnsi="Times New Roman"/>
          <w:szCs w:val="22"/>
        </w:rPr>
      </w:pPr>
      <w:r w:rsidRPr="00D6762D">
        <w:rPr>
          <w:rFonts w:ascii="Times New Roman" w:hAnsi="Times New Roman"/>
        </w:rPr>
        <w:t xml:space="preserve">7.1. </w:t>
      </w:r>
      <w:r w:rsidR="00D14FC9" w:rsidRPr="00D14FC9">
        <w:rPr>
          <w:rFonts w:ascii="Times New Roman" w:hAnsi="Times New Roman"/>
          <w:szCs w:val="22"/>
        </w:rPr>
        <w:t>Неотъемлемой частью настоящего Договора является Приложение № 1, подписанное Сторонами Договора.</w:t>
      </w:r>
    </w:p>
    <w:p w:rsidR="00D14FC9" w:rsidRPr="00D14FC9" w:rsidRDefault="00D14FC9" w:rsidP="00D14FC9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D14FC9">
        <w:rPr>
          <w:rFonts w:ascii="Times New Roman" w:eastAsia="Times New Roman" w:hAnsi="Times New Roman" w:cs="Times New Roman"/>
          <w:lang w:eastAsia="ru-RU"/>
        </w:rPr>
        <w:t xml:space="preserve">.2. </w:t>
      </w:r>
      <w:r>
        <w:rPr>
          <w:rFonts w:ascii="Times New Roman" w:eastAsia="Times New Roman" w:hAnsi="Times New Roman" w:cs="Times New Roman"/>
          <w:lang w:eastAsia="ru-RU"/>
        </w:rPr>
        <w:t>Исполнитель</w:t>
      </w:r>
      <w:r w:rsidRPr="00D14FC9">
        <w:rPr>
          <w:rFonts w:ascii="Times New Roman" w:eastAsia="Times New Roman" w:hAnsi="Times New Roman" w:cs="Times New Roman"/>
          <w:lang w:eastAsia="ru-RU"/>
        </w:rPr>
        <w:t xml:space="preserve"> обязан предоставить </w:t>
      </w:r>
      <w:r>
        <w:rPr>
          <w:rFonts w:ascii="Times New Roman" w:eastAsia="Times New Roman" w:hAnsi="Times New Roman" w:cs="Times New Roman"/>
          <w:lang w:eastAsia="ru-RU"/>
        </w:rPr>
        <w:t>Заказчику</w:t>
      </w:r>
      <w:r w:rsidRPr="00D14FC9">
        <w:rPr>
          <w:rFonts w:ascii="Times New Roman" w:eastAsia="Times New Roman" w:hAnsi="Times New Roman" w:cs="Times New Roman"/>
          <w:lang w:eastAsia="ru-RU"/>
        </w:rPr>
        <w:t xml:space="preserve"> (при заключении Договора) заверенные копии следующих документов: Устав организации; доверенность от организации на право подписания договоров (в случае, когда договор подписывается по доверенности); свидетельство о государственной регистрации (налоговая, администрация); свидетельство о постановке на учет в налоговом органе; свидетельство о внесении записи в Единый государственный реестр юридических лиц (ОГРН); выписку из Единого государственного реестра юридических лиц, карточку организации с указанием номера телефона, факса, адреса электронной почты за подписью руководителя организации; сведения о принадлежности к субъектам малого и среднего предпринимательства в виде информационного письма; а так же иные документы предусмотренные Приложением №1 к договору. В случае их не предоставления </w:t>
      </w:r>
      <w:r>
        <w:rPr>
          <w:rFonts w:ascii="Times New Roman" w:eastAsia="Times New Roman" w:hAnsi="Times New Roman" w:cs="Times New Roman"/>
          <w:lang w:eastAsia="ru-RU"/>
        </w:rPr>
        <w:t xml:space="preserve">Заказчик </w:t>
      </w:r>
      <w:r w:rsidRPr="00D14FC9">
        <w:rPr>
          <w:rFonts w:ascii="Times New Roman" w:eastAsia="Times New Roman" w:hAnsi="Times New Roman" w:cs="Times New Roman"/>
          <w:lang w:eastAsia="ru-RU"/>
        </w:rPr>
        <w:t xml:space="preserve"> вправе не исполнять свои обязательства по настоящему договору.</w:t>
      </w:r>
    </w:p>
    <w:p w:rsidR="00D6762D" w:rsidRPr="00D6762D" w:rsidRDefault="00D6762D" w:rsidP="00D14FC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D6762D" w:rsidRPr="00D6762D" w:rsidRDefault="00D6762D" w:rsidP="00D6762D">
      <w:pPr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lang w:eastAsia="ru-RU"/>
        </w:rPr>
      </w:pPr>
      <w:r w:rsidRPr="00D6762D">
        <w:rPr>
          <w:rFonts w:ascii="Times New Roman" w:eastAsia="Times New Roman" w:hAnsi="Times New Roman" w:cs="Times New Roman"/>
          <w:b/>
          <w:lang w:eastAsia="ru-RU"/>
        </w:rPr>
        <w:t>8. Реквизиты и подписи сторон</w:t>
      </w:r>
    </w:p>
    <w:p w:rsidR="00D6762D" w:rsidRPr="00D6762D" w:rsidRDefault="00D6762D" w:rsidP="00D6762D">
      <w:pPr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170" w:type="dxa"/>
        <w:tblLayout w:type="fixed"/>
        <w:tblLook w:val="04A0" w:firstRow="1" w:lastRow="0" w:firstColumn="1" w:lastColumn="0" w:noHBand="0" w:noVBand="1"/>
      </w:tblPr>
      <w:tblGrid>
        <w:gridCol w:w="108"/>
        <w:gridCol w:w="4678"/>
        <w:gridCol w:w="143"/>
        <w:gridCol w:w="4818"/>
        <w:gridCol w:w="423"/>
      </w:tblGrid>
      <w:tr w:rsidR="00D6762D" w:rsidRPr="00D6762D" w:rsidTr="00D6762D">
        <w:trPr>
          <w:gridBefore w:val="1"/>
          <w:gridAfter w:val="1"/>
          <w:wBefore w:w="108" w:type="dxa"/>
          <w:wAfter w:w="423" w:type="dxa"/>
        </w:trPr>
        <w:tc>
          <w:tcPr>
            <w:tcW w:w="4678" w:type="dxa"/>
            <w:hideMark/>
          </w:tcPr>
          <w:p w:rsidR="00D6762D" w:rsidRPr="00D6762D" w:rsidRDefault="00D6762D" w:rsidP="00D6762D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</w:t>
            </w:r>
          </w:p>
        </w:tc>
        <w:tc>
          <w:tcPr>
            <w:tcW w:w="4961" w:type="dxa"/>
            <w:gridSpan w:val="2"/>
            <w:hideMark/>
          </w:tcPr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</w:t>
            </w:r>
          </w:p>
        </w:tc>
      </w:tr>
      <w:tr w:rsidR="00D6762D" w:rsidRPr="00D6762D" w:rsidTr="00D6762D">
        <w:trPr>
          <w:gridBefore w:val="1"/>
          <w:gridAfter w:val="1"/>
          <w:wBefore w:w="108" w:type="dxa"/>
          <w:wAfter w:w="423" w:type="dxa"/>
        </w:trPr>
        <w:tc>
          <w:tcPr>
            <w:tcW w:w="4678" w:type="dxa"/>
          </w:tcPr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Наименование организации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Юридический/фактический адрес: 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Тел.: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ИНН, КПП 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Банковские реквизиты: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Расчетный счет: 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Корр./счет: 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БИК 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1" w:type="dxa"/>
            <w:gridSpan w:val="2"/>
          </w:tcPr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b/>
                <w:lang w:eastAsia="ru-RU"/>
              </w:rPr>
              <w:t>МУП «Водоканал»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Юридический адрес: адрес: 620075, 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г. Екатеринбург, ул. Карла Либкнехта, 43а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20075, г"/>
              </w:smartTagPr>
              <w:r w:rsidRPr="00D6762D">
                <w:rPr>
                  <w:rFonts w:ascii="Times New Roman" w:eastAsia="Times New Roman" w:hAnsi="Times New Roman" w:cs="Times New Roman"/>
                  <w:lang w:eastAsia="ru-RU"/>
                </w:rPr>
                <w:t>620075, г</w:t>
              </w:r>
            </w:smartTag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. Екатеринбург,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ул. Толмачева, д. 32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ИНН 6608001915, КПП 667001001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Банковские реквизиты: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Расчетный счет: 40702810600010000516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Корр./счет: 30101810500000000904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в ОАО Банк «Екатеринбург»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БИК 046577904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6762D" w:rsidRPr="00D6762D" w:rsidTr="00D6762D">
        <w:trPr>
          <w:gridBefore w:val="1"/>
          <w:gridAfter w:val="1"/>
          <w:wBefore w:w="108" w:type="dxa"/>
          <w:wAfter w:w="423" w:type="dxa"/>
        </w:trPr>
        <w:tc>
          <w:tcPr>
            <w:tcW w:w="4678" w:type="dxa"/>
          </w:tcPr>
          <w:p w:rsidR="00D6762D" w:rsidRPr="00D6762D" w:rsidRDefault="00D6762D" w:rsidP="00D6762D">
            <w:pPr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Должность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_______________________ /И.О. Фамилия/</w:t>
            </w:r>
          </w:p>
        </w:tc>
        <w:tc>
          <w:tcPr>
            <w:tcW w:w="4961" w:type="dxa"/>
            <w:gridSpan w:val="2"/>
          </w:tcPr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Должность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bCs/>
                <w:lang w:eastAsia="ru-RU"/>
              </w:rPr>
              <w:t>_________</w:t>
            </w: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________________ / И.О. Фамилия/</w:t>
            </w:r>
          </w:p>
        </w:tc>
      </w:tr>
      <w:tr w:rsidR="00DA357E" w:rsidRPr="00935E7B" w:rsidTr="00D6762D">
        <w:trPr>
          <w:trHeight w:val="421"/>
        </w:trPr>
        <w:tc>
          <w:tcPr>
            <w:tcW w:w="4929" w:type="dxa"/>
            <w:gridSpan w:val="3"/>
          </w:tcPr>
          <w:p w:rsidR="00DA357E" w:rsidRDefault="00DA357E" w:rsidP="00DA35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6762D" w:rsidRDefault="00D6762D" w:rsidP="00DA35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6762D" w:rsidRDefault="00D6762D" w:rsidP="00DA35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A357E" w:rsidRPr="007A0D70" w:rsidRDefault="00DA357E" w:rsidP="00DA357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«________»_____________2015 года</w:t>
            </w:r>
          </w:p>
        </w:tc>
        <w:tc>
          <w:tcPr>
            <w:tcW w:w="5241" w:type="dxa"/>
            <w:gridSpan w:val="2"/>
          </w:tcPr>
          <w:p w:rsidR="00DA357E" w:rsidRDefault="00DA357E" w:rsidP="00DA35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6762D" w:rsidRDefault="00D6762D" w:rsidP="00DA35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6762D" w:rsidRDefault="00D6762D" w:rsidP="00DA35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A357E" w:rsidRPr="007A0D70" w:rsidRDefault="00DA357E" w:rsidP="00DA357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«________»_____________2015 года</w:t>
            </w:r>
          </w:p>
        </w:tc>
      </w:tr>
      <w:tr w:rsidR="00DA357E" w:rsidRPr="00935E7B" w:rsidTr="00D6762D">
        <w:trPr>
          <w:trHeight w:val="284"/>
        </w:trPr>
        <w:tc>
          <w:tcPr>
            <w:tcW w:w="4929" w:type="dxa"/>
            <w:gridSpan w:val="3"/>
          </w:tcPr>
          <w:p w:rsidR="00DA357E" w:rsidRDefault="00DA357E" w:rsidP="00DA35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М.п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241" w:type="dxa"/>
            <w:gridSpan w:val="2"/>
          </w:tcPr>
          <w:p w:rsidR="00DA357E" w:rsidRDefault="00DA357E" w:rsidP="00DA35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М.п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DA357E" w:rsidRDefault="00DA357E" w:rsidP="00935E7B">
      <w:pPr>
        <w:widowControl w:val="0"/>
        <w:tabs>
          <w:tab w:val="left" w:pos="540"/>
          <w:tab w:val="num" w:pos="900"/>
        </w:tabs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</w:p>
    <w:p w:rsidR="001C3B13" w:rsidRDefault="001C3B13" w:rsidP="00935E7B">
      <w:pPr>
        <w:widowControl w:val="0"/>
        <w:tabs>
          <w:tab w:val="left" w:pos="540"/>
          <w:tab w:val="num" w:pos="900"/>
        </w:tabs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</w:p>
    <w:p w:rsidR="001C3B13" w:rsidRDefault="001C3B13" w:rsidP="00935E7B">
      <w:pPr>
        <w:widowControl w:val="0"/>
        <w:tabs>
          <w:tab w:val="left" w:pos="540"/>
          <w:tab w:val="num" w:pos="900"/>
        </w:tabs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</w:p>
    <w:p w:rsidR="001C3B13" w:rsidRDefault="001C3B13" w:rsidP="00935E7B">
      <w:pPr>
        <w:widowControl w:val="0"/>
        <w:tabs>
          <w:tab w:val="left" w:pos="540"/>
          <w:tab w:val="num" w:pos="900"/>
        </w:tabs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</w:p>
    <w:p w:rsidR="001C3B13" w:rsidRPr="001C3B13" w:rsidRDefault="001C3B13" w:rsidP="001C3B13">
      <w:pPr>
        <w:spacing w:after="0"/>
        <w:ind w:right="-1"/>
        <w:jc w:val="both"/>
        <w:rPr>
          <w:lang w:eastAsia="ru-RU"/>
        </w:rPr>
      </w:pPr>
      <w:r w:rsidRPr="001C3B13">
        <w:rPr>
          <w:rFonts w:ascii="Times New Roman" w:hAnsi="Times New Roman"/>
        </w:rPr>
        <w:t>* Техническое задание (Приложение № 1) оформляется в соответствии с разделом III документации.</w:t>
      </w:r>
    </w:p>
    <w:p w:rsidR="001C3B13" w:rsidRPr="008767E4" w:rsidRDefault="001C3B13" w:rsidP="00935E7B">
      <w:pPr>
        <w:widowControl w:val="0"/>
        <w:tabs>
          <w:tab w:val="left" w:pos="540"/>
          <w:tab w:val="num" w:pos="900"/>
        </w:tabs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</w:p>
    <w:sectPr w:rsidR="001C3B13" w:rsidRPr="008767E4" w:rsidSect="00EE0077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EC2" w:rsidRDefault="00FB7EC2" w:rsidP="00F601E4">
      <w:pPr>
        <w:spacing w:after="0" w:line="240" w:lineRule="auto"/>
      </w:pPr>
      <w:r>
        <w:separator/>
      </w:r>
    </w:p>
  </w:endnote>
  <w:endnote w:type="continuationSeparator" w:id="0">
    <w:p w:rsidR="00FB7EC2" w:rsidRDefault="00FB7EC2" w:rsidP="00F60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LTW1G-Roman">
    <w:altName w:val="Arial Unicode MS"/>
    <w:charset w:val="80"/>
    <w:family w:val="swiss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EC2" w:rsidRDefault="00FB7EC2" w:rsidP="00FD40CD">
    <w:pPr>
      <w:pStyle w:val="af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FB7EC2" w:rsidRDefault="00FB7EC2" w:rsidP="00FD40CD">
    <w:pPr>
      <w:pStyle w:val="af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EC2" w:rsidRDefault="00FB7EC2" w:rsidP="00FD40CD">
    <w:pPr>
      <w:pStyle w:val="af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4A6460">
      <w:rPr>
        <w:rStyle w:val="ae"/>
        <w:noProof/>
      </w:rPr>
      <w:t>6</w:t>
    </w:r>
    <w:r>
      <w:rPr>
        <w:rStyle w:val="ae"/>
      </w:rPr>
      <w:fldChar w:fldCharType="end"/>
    </w:r>
  </w:p>
  <w:p w:rsidR="00FB7EC2" w:rsidRDefault="00FB7EC2" w:rsidP="00FD40CD">
    <w:pPr>
      <w:pStyle w:val="af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EC2" w:rsidRDefault="00FB7EC2">
    <w:pPr>
      <w:pStyle w:val="af"/>
      <w:jc w:val="right"/>
    </w:pPr>
    <w:r>
      <w:fldChar w:fldCharType="begin"/>
    </w:r>
    <w:r>
      <w:instrText>PAGE   \* MERGEFORMAT</w:instrText>
    </w:r>
    <w:r>
      <w:fldChar w:fldCharType="separate"/>
    </w:r>
    <w:r w:rsidR="00A77936">
      <w:rPr>
        <w:noProof/>
      </w:rPr>
      <w:t>1</w:t>
    </w:r>
    <w:r>
      <w:fldChar w:fldCharType="end"/>
    </w:r>
  </w:p>
  <w:p w:rsidR="00FB7EC2" w:rsidRDefault="00FB7EC2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EC2" w:rsidRDefault="00FB7EC2" w:rsidP="00F601E4">
      <w:pPr>
        <w:spacing w:after="0" w:line="240" w:lineRule="auto"/>
      </w:pPr>
      <w:r>
        <w:separator/>
      </w:r>
    </w:p>
  </w:footnote>
  <w:footnote w:type="continuationSeparator" w:id="0">
    <w:p w:rsidR="00FB7EC2" w:rsidRDefault="00FB7EC2" w:rsidP="00F601E4">
      <w:pPr>
        <w:spacing w:after="0" w:line="240" w:lineRule="auto"/>
      </w:pPr>
      <w:r>
        <w:continuationSeparator/>
      </w:r>
    </w:p>
  </w:footnote>
  <w:footnote w:id="1">
    <w:p w:rsidR="00FB7EC2" w:rsidRPr="00103174" w:rsidRDefault="00FB7EC2" w:rsidP="003411DE">
      <w:pPr>
        <w:pStyle w:val="ab"/>
        <w:jc w:val="both"/>
        <w:rPr>
          <w:rFonts w:ascii="Times New Roman" w:hAnsi="Times New Roman"/>
        </w:rPr>
      </w:pPr>
      <w:r>
        <w:rPr>
          <w:rStyle w:val="ad"/>
        </w:rPr>
        <w:footnoteRef/>
      </w:r>
      <w:r>
        <w:t xml:space="preserve"> </w:t>
      </w:r>
      <w:r w:rsidRPr="00103174">
        <w:rPr>
          <w:rFonts w:ascii="Times New Roman" w:hAnsi="Times New Roman"/>
        </w:rPr>
        <w:t>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до даты опубликования извещения о проведении торгов (в частности, выписка из торгового реестра страны происхождения или иное эквивалентное доказательство юридического статуса)</w:t>
      </w:r>
    </w:p>
  </w:footnote>
  <w:footnote w:id="2">
    <w:p w:rsidR="00FB7EC2" w:rsidRDefault="00FB7EC2" w:rsidP="00FD40CD">
      <w:pPr>
        <w:pStyle w:val="ab"/>
      </w:pPr>
      <w:r>
        <w:rPr>
          <w:rStyle w:val="ad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Реквизиты, которые будут использованы при заключении договора.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780FC4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</w:lvl>
  </w:abstractNum>
  <w:abstractNum w:abstractNumId="2">
    <w:nsid w:val="00000003"/>
    <w:multiLevelType w:val="singleLevel"/>
    <w:tmpl w:val="00000003"/>
    <w:name w:val="WW8Num16"/>
    <w:lvl w:ilvl="0">
      <w:start w:val="1"/>
      <w:numFmt w:val="decimal"/>
      <w:lvlText w:val="%1."/>
      <w:lvlJc w:val="right"/>
      <w:pPr>
        <w:tabs>
          <w:tab w:val="num" w:pos="0"/>
        </w:tabs>
        <w:ind w:left="723" w:hanging="360"/>
      </w:pPr>
    </w:lvl>
  </w:abstractNum>
  <w:abstractNum w:abstractNumId="3">
    <w:nsid w:val="06673FAC"/>
    <w:multiLevelType w:val="hybridMultilevel"/>
    <w:tmpl w:val="0C72F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966068"/>
    <w:multiLevelType w:val="hybridMultilevel"/>
    <w:tmpl w:val="6380AA0C"/>
    <w:lvl w:ilvl="0" w:tplc="EFC2A6D0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4C43E3"/>
    <w:multiLevelType w:val="hybridMultilevel"/>
    <w:tmpl w:val="6C3CB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D4660C"/>
    <w:multiLevelType w:val="hybridMultilevel"/>
    <w:tmpl w:val="909A0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547E0"/>
    <w:multiLevelType w:val="hybridMultilevel"/>
    <w:tmpl w:val="2DBC0044"/>
    <w:lvl w:ilvl="0" w:tplc="DF149D6E">
      <w:start w:val="1"/>
      <w:numFmt w:val="upperRoman"/>
      <w:lvlText w:val="%1."/>
      <w:lvlJc w:val="left"/>
      <w:pPr>
        <w:ind w:left="57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>
    <w:nsid w:val="19BB55FB"/>
    <w:multiLevelType w:val="hybridMultilevel"/>
    <w:tmpl w:val="A1BE6448"/>
    <w:lvl w:ilvl="0" w:tplc="0419000F">
      <w:start w:val="1"/>
      <w:numFmt w:val="decimal"/>
      <w:lvlText w:val="%1."/>
      <w:lvlJc w:val="left"/>
      <w:pPr>
        <w:ind w:left="8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9">
    <w:nsid w:val="24620860"/>
    <w:multiLevelType w:val="hybridMultilevel"/>
    <w:tmpl w:val="09D6BB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4F345D3"/>
    <w:multiLevelType w:val="singleLevel"/>
    <w:tmpl w:val="CDEC7886"/>
    <w:lvl w:ilvl="0">
      <w:start w:val="10"/>
      <w:numFmt w:val="decimal"/>
      <w:lvlText w:val="%1."/>
      <w:legacy w:legacy="1" w:legacySpace="0" w:legacyIndent="43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29207568"/>
    <w:multiLevelType w:val="hybridMultilevel"/>
    <w:tmpl w:val="F3BC2288"/>
    <w:lvl w:ilvl="0" w:tplc="E5DA9B5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1D1325"/>
    <w:multiLevelType w:val="hybridMultilevel"/>
    <w:tmpl w:val="CF8E2D30"/>
    <w:lvl w:ilvl="0" w:tplc="4C667D7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532722"/>
    <w:multiLevelType w:val="hybridMultilevel"/>
    <w:tmpl w:val="12EEB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50A05"/>
    <w:multiLevelType w:val="hybridMultilevel"/>
    <w:tmpl w:val="0BDE7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2A5E50"/>
    <w:multiLevelType w:val="multilevel"/>
    <w:tmpl w:val="D31449C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042646E"/>
    <w:multiLevelType w:val="multilevel"/>
    <w:tmpl w:val="CA8CF1A8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011D8B"/>
    <w:multiLevelType w:val="hybridMultilevel"/>
    <w:tmpl w:val="69625440"/>
    <w:lvl w:ilvl="0" w:tplc="31944D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507617B"/>
    <w:multiLevelType w:val="hybridMultilevel"/>
    <w:tmpl w:val="FBB27C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24421C"/>
    <w:multiLevelType w:val="multilevel"/>
    <w:tmpl w:val="C43478BE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AE77EE"/>
    <w:multiLevelType w:val="hybridMultilevel"/>
    <w:tmpl w:val="64AEEAC6"/>
    <w:lvl w:ilvl="0" w:tplc="88C2DF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7FA3E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5C62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B86D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C87C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5B6CE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AA67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0C22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854AE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032D0F"/>
    <w:multiLevelType w:val="hybridMultilevel"/>
    <w:tmpl w:val="C0A4E866"/>
    <w:lvl w:ilvl="0" w:tplc="0419000F">
      <w:start w:val="1"/>
      <w:numFmt w:val="decimal"/>
      <w:lvlText w:val="%1."/>
      <w:lvlJc w:val="left"/>
      <w:pPr>
        <w:ind w:left="8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2">
    <w:nsid w:val="4D1C7961"/>
    <w:multiLevelType w:val="hybridMultilevel"/>
    <w:tmpl w:val="997A7F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D5B5C32"/>
    <w:multiLevelType w:val="hybridMultilevel"/>
    <w:tmpl w:val="5FDA88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E9D3422"/>
    <w:multiLevelType w:val="hybridMultilevel"/>
    <w:tmpl w:val="D714981C"/>
    <w:lvl w:ilvl="0" w:tplc="3BFCA4E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6E44CD2">
      <w:start w:val="2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4E3BAE"/>
    <w:multiLevelType w:val="hybridMultilevel"/>
    <w:tmpl w:val="A7281574"/>
    <w:lvl w:ilvl="0" w:tplc="EFC2A6D0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685A7A"/>
    <w:multiLevelType w:val="multilevel"/>
    <w:tmpl w:val="B6BE3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27">
    <w:nsid w:val="552814C3"/>
    <w:multiLevelType w:val="hybridMultilevel"/>
    <w:tmpl w:val="0CE29FFC"/>
    <w:lvl w:ilvl="0" w:tplc="354066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3407CF"/>
    <w:multiLevelType w:val="multilevel"/>
    <w:tmpl w:val="B6BE3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29">
    <w:nsid w:val="5FBA3845"/>
    <w:multiLevelType w:val="hybridMultilevel"/>
    <w:tmpl w:val="F21006DE"/>
    <w:lvl w:ilvl="0" w:tplc="EFC2A6D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BF353E"/>
    <w:multiLevelType w:val="hybridMultilevel"/>
    <w:tmpl w:val="5F6E98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FF580B"/>
    <w:multiLevelType w:val="singleLevel"/>
    <w:tmpl w:val="690E9E6E"/>
    <w:lvl w:ilvl="0">
      <w:start w:val="7"/>
      <w:numFmt w:val="decimal"/>
      <w:lvlText w:val="%1."/>
      <w:legacy w:legacy="1" w:legacySpace="0" w:legacyIndent="29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2">
    <w:nsid w:val="6DB22774"/>
    <w:multiLevelType w:val="multilevel"/>
    <w:tmpl w:val="70EA4A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33">
    <w:nsid w:val="6EEE77EC"/>
    <w:multiLevelType w:val="hybridMultilevel"/>
    <w:tmpl w:val="18E69CCC"/>
    <w:lvl w:ilvl="0" w:tplc="8466A7E8">
      <w:start w:val="3"/>
      <w:numFmt w:val="upperRoman"/>
      <w:lvlText w:val="%1."/>
      <w:lvlJc w:val="left"/>
      <w:pPr>
        <w:ind w:left="129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34">
    <w:nsid w:val="75836565"/>
    <w:multiLevelType w:val="hybridMultilevel"/>
    <w:tmpl w:val="6FF0BECE"/>
    <w:lvl w:ilvl="0" w:tplc="7BB8D720">
      <w:numFmt w:val="bullet"/>
      <w:lvlText w:val="•"/>
      <w:lvlJc w:val="left"/>
      <w:pPr>
        <w:ind w:left="786" w:hanging="360"/>
      </w:pPr>
      <w:rPr>
        <w:rFonts w:ascii="Times New Roman" w:eastAsia="HelveticaNeueLTW1G-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>
    <w:nsid w:val="77762B02"/>
    <w:multiLevelType w:val="multilevel"/>
    <w:tmpl w:val="B6BE3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36">
    <w:nsid w:val="7C715649"/>
    <w:multiLevelType w:val="hybridMultilevel"/>
    <w:tmpl w:val="F21006DE"/>
    <w:lvl w:ilvl="0" w:tplc="EFC2A6D0">
      <w:start w:val="1"/>
      <w:numFmt w:val="decimal"/>
      <w:lvlText w:val="%1."/>
      <w:lvlJc w:val="righ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20"/>
  </w:num>
  <w:num w:numId="4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</w:num>
  <w:num w:numId="6">
    <w:abstractNumId w:val="7"/>
  </w:num>
  <w:num w:numId="7">
    <w:abstractNumId w:val="33"/>
  </w:num>
  <w:num w:numId="8">
    <w:abstractNumId w:val="27"/>
  </w:num>
  <w:num w:numId="9">
    <w:abstractNumId w:val="12"/>
  </w:num>
  <w:num w:numId="10">
    <w:abstractNumId w:val="16"/>
  </w:num>
  <w:num w:numId="11">
    <w:abstractNumId w:val="11"/>
  </w:num>
  <w:num w:numId="12">
    <w:abstractNumId w:val="19"/>
  </w:num>
  <w:num w:numId="13">
    <w:abstractNumId w:val="35"/>
  </w:num>
  <w:num w:numId="14">
    <w:abstractNumId w:val="28"/>
  </w:num>
  <w:num w:numId="15">
    <w:abstractNumId w:val="26"/>
  </w:num>
  <w:num w:numId="16">
    <w:abstractNumId w:val="32"/>
  </w:num>
  <w:num w:numId="17">
    <w:abstractNumId w:val="21"/>
  </w:num>
  <w:num w:numId="18">
    <w:abstractNumId w:val="8"/>
  </w:num>
  <w:num w:numId="19">
    <w:abstractNumId w:val="18"/>
  </w:num>
  <w:num w:numId="20">
    <w:abstractNumId w:val="14"/>
  </w:num>
  <w:num w:numId="21">
    <w:abstractNumId w:val="34"/>
  </w:num>
  <w:num w:numId="22">
    <w:abstractNumId w:val="5"/>
  </w:num>
  <w:num w:numId="23">
    <w:abstractNumId w:val="0"/>
    <w:lvlOverride w:ilvl="0">
      <w:lvl w:ilvl="0">
        <w:numFmt w:val="bullet"/>
        <w:lvlText w:val="-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31"/>
    <w:lvlOverride w:ilvl="0">
      <w:startOverride w:val="7"/>
    </w:lvlOverride>
  </w:num>
  <w:num w:numId="25">
    <w:abstractNumId w:val="10"/>
    <w:lvlOverride w:ilvl="0">
      <w:startOverride w:val="10"/>
    </w:lvlOverride>
  </w:num>
  <w:num w:numId="26">
    <w:abstractNumId w:val="10"/>
    <w:lvlOverride w:ilvl="0">
      <w:lvl w:ilvl="0">
        <w:start w:val="10"/>
        <w:numFmt w:val="decimal"/>
        <w:lvlText w:val="%1."/>
        <w:legacy w:legacy="1" w:legacySpace="0" w:legacyIndent="4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8">
    <w:abstractNumId w:val="13"/>
  </w:num>
  <w:num w:numId="29">
    <w:abstractNumId w:val="29"/>
  </w:num>
  <w:num w:numId="30">
    <w:abstractNumId w:val="4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</w:num>
  <w:num w:numId="33">
    <w:abstractNumId w:val="25"/>
  </w:num>
  <w:num w:numId="34">
    <w:abstractNumId w:val="23"/>
  </w:num>
  <w:num w:numId="35">
    <w:abstractNumId w:val="22"/>
  </w:num>
  <w:num w:numId="36">
    <w:abstractNumId w:val="9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"/>
  </w:num>
  <w:num w:numId="40">
    <w:abstractNumId w:val="2"/>
  </w:num>
  <w:num w:numId="41">
    <w:abstractNumId w:val="24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</w:rPr>
      </w:lvl>
    </w:lvlOverride>
  </w:num>
  <w:num w:numId="44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1E4"/>
    <w:rsid w:val="00005BB5"/>
    <w:rsid w:val="00010ED3"/>
    <w:rsid w:val="00017572"/>
    <w:rsid w:val="00030D26"/>
    <w:rsid w:val="000323AD"/>
    <w:rsid w:val="00032683"/>
    <w:rsid w:val="00035C08"/>
    <w:rsid w:val="00036A48"/>
    <w:rsid w:val="00037D68"/>
    <w:rsid w:val="0004151C"/>
    <w:rsid w:val="0004221F"/>
    <w:rsid w:val="000437B2"/>
    <w:rsid w:val="000478FF"/>
    <w:rsid w:val="000536B3"/>
    <w:rsid w:val="000544B3"/>
    <w:rsid w:val="0005650A"/>
    <w:rsid w:val="00057D1C"/>
    <w:rsid w:val="00066EEE"/>
    <w:rsid w:val="00066FBF"/>
    <w:rsid w:val="00073E62"/>
    <w:rsid w:val="00077EED"/>
    <w:rsid w:val="000847A2"/>
    <w:rsid w:val="00096D6B"/>
    <w:rsid w:val="000971E2"/>
    <w:rsid w:val="000B01EF"/>
    <w:rsid w:val="000B0F38"/>
    <w:rsid w:val="000B1711"/>
    <w:rsid w:val="000B5975"/>
    <w:rsid w:val="000C6356"/>
    <w:rsid w:val="000C6975"/>
    <w:rsid w:val="000D4CB4"/>
    <w:rsid w:val="000E0F3E"/>
    <w:rsid w:val="000E1328"/>
    <w:rsid w:val="000E6298"/>
    <w:rsid w:val="000E6DEE"/>
    <w:rsid w:val="000F0F89"/>
    <w:rsid w:val="000F3E5E"/>
    <w:rsid w:val="00103174"/>
    <w:rsid w:val="00104084"/>
    <w:rsid w:val="00105435"/>
    <w:rsid w:val="00117282"/>
    <w:rsid w:val="00120872"/>
    <w:rsid w:val="00125247"/>
    <w:rsid w:val="00125371"/>
    <w:rsid w:val="00133BBC"/>
    <w:rsid w:val="001379FD"/>
    <w:rsid w:val="0014015D"/>
    <w:rsid w:val="0015410B"/>
    <w:rsid w:val="00162810"/>
    <w:rsid w:val="00171248"/>
    <w:rsid w:val="001721FE"/>
    <w:rsid w:val="0017405E"/>
    <w:rsid w:val="00175464"/>
    <w:rsid w:val="00176824"/>
    <w:rsid w:val="00181A7F"/>
    <w:rsid w:val="00181F3B"/>
    <w:rsid w:val="001A18BF"/>
    <w:rsid w:val="001A4198"/>
    <w:rsid w:val="001A52AB"/>
    <w:rsid w:val="001A56D0"/>
    <w:rsid w:val="001A58D0"/>
    <w:rsid w:val="001C3B13"/>
    <w:rsid w:val="001C49E4"/>
    <w:rsid w:val="001D3EDF"/>
    <w:rsid w:val="001E3D17"/>
    <w:rsid w:val="001E5E8A"/>
    <w:rsid w:val="001F1EC6"/>
    <w:rsid w:val="00200674"/>
    <w:rsid w:val="00200BEA"/>
    <w:rsid w:val="00207B68"/>
    <w:rsid w:val="00210622"/>
    <w:rsid w:val="0021572C"/>
    <w:rsid w:val="0022369B"/>
    <w:rsid w:val="002338B4"/>
    <w:rsid w:val="0023559E"/>
    <w:rsid w:val="002358A9"/>
    <w:rsid w:val="002368B5"/>
    <w:rsid w:val="00247A89"/>
    <w:rsid w:val="00256764"/>
    <w:rsid w:val="002567D6"/>
    <w:rsid w:val="00260E23"/>
    <w:rsid w:val="00261228"/>
    <w:rsid w:val="00261BC0"/>
    <w:rsid w:val="00261BC2"/>
    <w:rsid w:val="002638DC"/>
    <w:rsid w:val="002707A8"/>
    <w:rsid w:val="00271649"/>
    <w:rsid w:val="002724B5"/>
    <w:rsid w:val="00273EC1"/>
    <w:rsid w:val="0027742C"/>
    <w:rsid w:val="00277CFE"/>
    <w:rsid w:val="00280AED"/>
    <w:rsid w:val="002929CD"/>
    <w:rsid w:val="00293B60"/>
    <w:rsid w:val="00297226"/>
    <w:rsid w:val="002A1224"/>
    <w:rsid w:val="002B09C4"/>
    <w:rsid w:val="002B22E5"/>
    <w:rsid w:val="002B6C77"/>
    <w:rsid w:val="002C0247"/>
    <w:rsid w:val="002C2957"/>
    <w:rsid w:val="002C2B70"/>
    <w:rsid w:val="002C763C"/>
    <w:rsid w:val="002C7F92"/>
    <w:rsid w:val="002D133F"/>
    <w:rsid w:val="002D3B31"/>
    <w:rsid w:val="002E2891"/>
    <w:rsid w:val="002E2A20"/>
    <w:rsid w:val="002E5D0F"/>
    <w:rsid w:val="002F38F2"/>
    <w:rsid w:val="00311B01"/>
    <w:rsid w:val="00312139"/>
    <w:rsid w:val="00314333"/>
    <w:rsid w:val="00314FA4"/>
    <w:rsid w:val="00332E9B"/>
    <w:rsid w:val="0033435B"/>
    <w:rsid w:val="003350D8"/>
    <w:rsid w:val="003365A5"/>
    <w:rsid w:val="0033739A"/>
    <w:rsid w:val="00337D27"/>
    <w:rsid w:val="003411DE"/>
    <w:rsid w:val="00344B6A"/>
    <w:rsid w:val="0034721F"/>
    <w:rsid w:val="0035027A"/>
    <w:rsid w:val="00353009"/>
    <w:rsid w:val="00365239"/>
    <w:rsid w:val="00370D19"/>
    <w:rsid w:val="003725A5"/>
    <w:rsid w:val="003727AB"/>
    <w:rsid w:val="00374011"/>
    <w:rsid w:val="00381999"/>
    <w:rsid w:val="00382E92"/>
    <w:rsid w:val="00387C19"/>
    <w:rsid w:val="003926BF"/>
    <w:rsid w:val="00394664"/>
    <w:rsid w:val="00394F5E"/>
    <w:rsid w:val="003A150B"/>
    <w:rsid w:val="003A6AA1"/>
    <w:rsid w:val="003A739B"/>
    <w:rsid w:val="003B103B"/>
    <w:rsid w:val="003B41C9"/>
    <w:rsid w:val="003B6213"/>
    <w:rsid w:val="003C682B"/>
    <w:rsid w:val="003C7F99"/>
    <w:rsid w:val="003D066D"/>
    <w:rsid w:val="003D088F"/>
    <w:rsid w:val="003D1BE0"/>
    <w:rsid w:val="003D1F30"/>
    <w:rsid w:val="003D284B"/>
    <w:rsid w:val="003E2324"/>
    <w:rsid w:val="003E2AE9"/>
    <w:rsid w:val="003E478F"/>
    <w:rsid w:val="003E6406"/>
    <w:rsid w:val="003E65AE"/>
    <w:rsid w:val="003F05E9"/>
    <w:rsid w:val="003F2592"/>
    <w:rsid w:val="003F5C4B"/>
    <w:rsid w:val="00405A89"/>
    <w:rsid w:val="0040617B"/>
    <w:rsid w:val="0041490D"/>
    <w:rsid w:val="004166C7"/>
    <w:rsid w:val="004218C4"/>
    <w:rsid w:val="00425881"/>
    <w:rsid w:val="00426A6D"/>
    <w:rsid w:val="00426B19"/>
    <w:rsid w:val="00434310"/>
    <w:rsid w:val="004409CB"/>
    <w:rsid w:val="0044261F"/>
    <w:rsid w:val="00443119"/>
    <w:rsid w:val="0044317C"/>
    <w:rsid w:val="00453B20"/>
    <w:rsid w:val="00462229"/>
    <w:rsid w:val="004665B2"/>
    <w:rsid w:val="0047395E"/>
    <w:rsid w:val="00476F9B"/>
    <w:rsid w:val="00482129"/>
    <w:rsid w:val="004864D1"/>
    <w:rsid w:val="00486BFB"/>
    <w:rsid w:val="00490600"/>
    <w:rsid w:val="0049328D"/>
    <w:rsid w:val="004A0A60"/>
    <w:rsid w:val="004A3647"/>
    <w:rsid w:val="004A6460"/>
    <w:rsid w:val="004C2313"/>
    <w:rsid w:val="004E5721"/>
    <w:rsid w:val="004F3B61"/>
    <w:rsid w:val="004F63CE"/>
    <w:rsid w:val="00505608"/>
    <w:rsid w:val="00510894"/>
    <w:rsid w:val="00511A0A"/>
    <w:rsid w:val="00520D14"/>
    <w:rsid w:val="00533B76"/>
    <w:rsid w:val="00537BE4"/>
    <w:rsid w:val="00542EB4"/>
    <w:rsid w:val="00543E63"/>
    <w:rsid w:val="005471B4"/>
    <w:rsid w:val="00550E0C"/>
    <w:rsid w:val="00552895"/>
    <w:rsid w:val="00563747"/>
    <w:rsid w:val="00565B8D"/>
    <w:rsid w:val="00570010"/>
    <w:rsid w:val="005703B1"/>
    <w:rsid w:val="005710AA"/>
    <w:rsid w:val="00571A58"/>
    <w:rsid w:val="00577E7C"/>
    <w:rsid w:val="00585264"/>
    <w:rsid w:val="00586357"/>
    <w:rsid w:val="005872CA"/>
    <w:rsid w:val="0059194C"/>
    <w:rsid w:val="00595868"/>
    <w:rsid w:val="005B0A52"/>
    <w:rsid w:val="005B370A"/>
    <w:rsid w:val="005B3FFF"/>
    <w:rsid w:val="005B411B"/>
    <w:rsid w:val="005B72F5"/>
    <w:rsid w:val="005B7E35"/>
    <w:rsid w:val="005C0864"/>
    <w:rsid w:val="005C47AE"/>
    <w:rsid w:val="005D4B04"/>
    <w:rsid w:val="005E085E"/>
    <w:rsid w:val="005E5058"/>
    <w:rsid w:val="005F0244"/>
    <w:rsid w:val="005F0FB2"/>
    <w:rsid w:val="005F1181"/>
    <w:rsid w:val="006107C2"/>
    <w:rsid w:val="006142B0"/>
    <w:rsid w:val="0061551D"/>
    <w:rsid w:val="00615CBA"/>
    <w:rsid w:val="00617D2F"/>
    <w:rsid w:val="0062178C"/>
    <w:rsid w:val="006222A4"/>
    <w:rsid w:val="0062565C"/>
    <w:rsid w:val="00627A9C"/>
    <w:rsid w:val="00630C61"/>
    <w:rsid w:val="00636BD6"/>
    <w:rsid w:val="00641F18"/>
    <w:rsid w:val="00645CA0"/>
    <w:rsid w:val="00654490"/>
    <w:rsid w:val="00655D86"/>
    <w:rsid w:val="0065671C"/>
    <w:rsid w:val="006603D4"/>
    <w:rsid w:val="0067067A"/>
    <w:rsid w:val="006714D9"/>
    <w:rsid w:val="006721EE"/>
    <w:rsid w:val="00673710"/>
    <w:rsid w:val="00680A34"/>
    <w:rsid w:val="00687AFE"/>
    <w:rsid w:val="0069610D"/>
    <w:rsid w:val="006963F7"/>
    <w:rsid w:val="006A12EB"/>
    <w:rsid w:val="006A3A81"/>
    <w:rsid w:val="006A42A3"/>
    <w:rsid w:val="006B0EDD"/>
    <w:rsid w:val="006D6B97"/>
    <w:rsid w:val="006E3591"/>
    <w:rsid w:val="006E5A46"/>
    <w:rsid w:val="00701914"/>
    <w:rsid w:val="00702830"/>
    <w:rsid w:val="00702D2B"/>
    <w:rsid w:val="007037DA"/>
    <w:rsid w:val="00705BE9"/>
    <w:rsid w:val="0070716F"/>
    <w:rsid w:val="00710CC8"/>
    <w:rsid w:val="00712EF0"/>
    <w:rsid w:val="007213DF"/>
    <w:rsid w:val="007249FC"/>
    <w:rsid w:val="00725C91"/>
    <w:rsid w:val="0073190A"/>
    <w:rsid w:val="00741AE7"/>
    <w:rsid w:val="007436C3"/>
    <w:rsid w:val="00743C78"/>
    <w:rsid w:val="0074411C"/>
    <w:rsid w:val="00744AB0"/>
    <w:rsid w:val="007513DC"/>
    <w:rsid w:val="007659B4"/>
    <w:rsid w:val="00797315"/>
    <w:rsid w:val="00797A93"/>
    <w:rsid w:val="007A1D03"/>
    <w:rsid w:val="007A2AFC"/>
    <w:rsid w:val="007B23A3"/>
    <w:rsid w:val="007B4913"/>
    <w:rsid w:val="007B7E13"/>
    <w:rsid w:val="007D0540"/>
    <w:rsid w:val="007D3DA9"/>
    <w:rsid w:val="007E401E"/>
    <w:rsid w:val="007E41F7"/>
    <w:rsid w:val="007E5D8D"/>
    <w:rsid w:val="007E68C7"/>
    <w:rsid w:val="007F4084"/>
    <w:rsid w:val="0080021A"/>
    <w:rsid w:val="00803A04"/>
    <w:rsid w:val="008122DD"/>
    <w:rsid w:val="00823A40"/>
    <w:rsid w:val="00826CA9"/>
    <w:rsid w:val="00832110"/>
    <w:rsid w:val="008378E5"/>
    <w:rsid w:val="0084173C"/>
    <w:rsid w:val="00843360"/>
    <w:rsid w:val="0084377B"/>
    <w:rsid w:val="00850E39"/>
    <w:rsid w:val="00856D9F"/>
    <w:rsid w:val="0086421E"/>
    <w:rsid w:val="008718A9"/>
    <w:rsid w:val="00873B54"/>
    <w:rsid w:val="0087599D"/>
    <w:rsid w:val="008767E4"/>
    <w:rsid w:val="008767E5"/>
    <w:rsid w:val="00877621"/>
    <w:rsid w:val="00881D49"/>
    <w:rsid w:val="00883509"/>
    <w:rsid w:val="0088469C"/>
    <w:rsid w:val="00896D02"/>
    <w:rsid w:val="008977E0"/>
    <w:rsid w:val="008978CF"/>
    <w:rsid w:val="008A6905"/>
    <w:rsid w:val="008B3B8E"/>
    <w:rsid w:val="008D149A"/>
    <w:rsid w:val="008E323A"/>
    <w:rsid w:val="008E58AC"/>
    <w:rsid w:val="008E5A70"/>
    <w:rsid w:val="008F2699"/>
    <w:rsid w:val="009001F3"/>
    <w:rsid w:val="00905FF1"/>
    <w:rsid w:val="00911552"/>
    <w:rsid w:val="00914D60"/>
    <w:rsid w:val="00917281"/>
    <w:rsid w:val="00925F3D"/>
    <w:rsid w:val="009342A4"/>
    <w:rsid w:val="00935E7B"/>
    <w:rsid w:val="00943F48"/>
    <w:rsid w:val="009465DF"/>
    <w:rsid w:val="009467C3"/>
    <w:rsid w:val="00947498"/>
    <w:rsid w:val="00953353"/>
    <w:rsid w:val="009611C0"/>
    <w:rsid w:val="00966F52"/>
    <w:rsid w:val="009678B1"/>
    <w:rsid w:val="00971C62"/>
    <w:rsid w:val="009743E9"/>
    <w:rsid w:val="009827B6"/>
    <w:rsid w:val="009833C3"/>
    <w:rsid w:val="00990CAA"/>
    <w:rsid w:val="00994B65"/>
    <w:rsid w:val="009959AB"/>
    <w:rsid w:val="009C0420"/>
    <w:rsid w:val="009C2210"/>
    <w:rsid w:val="009C4D9B"/>
    <w:rsid w:val="009D57B8"/>
    <w:rsid w:val="009D5F7F"/>
    <w:rsid w:val="009E058D"/>
    <w:rsid w:val="009E0BD4"/>
    <w:rsid w:val="009E48E1"/>
    <w:rsid w:val="009F05E2"/>
    <w:rsid w:val="009F349A"/>
    <w:rsid w:val="009F6154"/>
    <w:rsid w:val="009F7D8D"/>
    <w:rsid w:val="00A0554D"/>
    <w:rsid w:val="00A0603F"/>
    <w:rsid w:val="00A07606"/>
    <w:rsid w:val="00A109B2"/>
    <w:rsid w:val="00A10A21"/>
    <w:rsid w:val="00A1569C"/>
    <w:rsid w:val="00A30F0D"/>
    <w:rsid w:val="00A40312"/>
    <w:rsid w:val="00A501E3"/>
    <w:rsid w:val="00A55822"/>
    <w:rsid w:val="00A5728B"/>
    <w:rsid w:val="00A61064"/>
    <w:rsid w:val="00A64BB2"/>
    <w:rsid w:val="00A66870"/>
    <w:rsid w:val="00A7122A"/>
    <w:rsid w:val="00A71A1C"/>
    <w:rsid w:val="00A72A56"/>
    <w:rsid w:val="00A77936"/>
    <w:rsid w:val="00A861C6"/>
    <w:rsid w:val="00A87C7F"/>
    <w:rsid w:val="00A87D0E"/>
    <w:rsid w:val="00A92708"/>
    <w:rsid w:val="00A929FD"/>
    <w:rsid w:val="00A96E53"/>
    <w:rsid w:val="00AA09E6"/>
    <w:rsid w:val="00AA1421"/>
    <w:rsid w:val="00AA1F8E"/>
    <w:rsid w:val="00AA2007"/>
    <w:rsid w:val="00AB01A3"/>
    <w:rsid w:val="00AB07D1"/>
    <w:rsid w:val="00AB5550"/>
    <w:rsid w:val="00AC02C9"/>
    <w:rsid w:val="00AD4689"/>
    <w:rsid w:val="00AD5814"/>
    <w:rsid w:val="00AE278E"/>
    <w:rsid w:val="00AE78E1"/>
    <w:rsid w:val="00AF34EA"/>
    <w:rsid w:val="00AF4076"/>
    <w:rsid w:val="00AF4299"/>
    <w:rsid w:val="00AF56D1"/>
    <w:rsid w:val="00B07C0A"/>
    <w:rsid w:val="00B109D5"/>
    <w:rsid w:val="00B10ED5"/>
    <w:rsid w:val="00B162F3"/>
    <w:rsid w:val="00B22592"/>
    <w:rsid w:val="00B34790"/>
    <w:rsid w:val="00B35A25"/>
    <w:rsid w:val="00B361E9"/>
    <w:rsid w:val="00B3685D"/>
    <w:rsid w:val="00B41A8E"/>
    <w:rsid w:val="00B43753"/>
    <w:rsid w:val="00B445CE"/>
    <w:rsid w:val="00B57144"/>
    <w:rsid w:val="00B65429"/>
    <w:rsid w:val="00B756DE"/>
    <w:rsid w:val="00B83835"/>
    <w:rsid w:val="00B85AAE"/>
    <w:rsid w:val="00B91EC4"/>
    <w:rsid w:val="00B938D4"/>
    <w:rsid w:val="00B943D0"/>
    <w:rsid w:val="00B95A04"/>
    <w:rsid w:val="00BB1380"/>
    <w:rsid w:val="00BB19C2"/>
    <w:rsid w:val="00BD6F82"/>
    <w:rsid w:val="00BE2DF6"/>
    <w:rsid w:val="00BF559C"/>
    <w:rsid w:val="00BF5FE4"/>
    <w:rsid w:val="00C033CC"/>
    <w:rsid w:val="00C06400"/>
    <w:rsid w:val="00C077B0"/>
    <w:rsid w:val="00C20D51"/>
    <w:rsid w:val="00C21FC3"/>
    <w:rsid w:val="00C25534"/>
    <w:rsid w:val="00C27E40"/>
    <w:rsid w:val="00C31DC9"/>
    <w:rsid w:val="00C3424E"/>
    <w:rsid w:val="00C342A9"/>
    <w:rsid w:val="00C35F44"/>
    <w:rsid w:val="00C36A63"/>
    <w:rsid w:val="00C52166"/>
    <w:rsid w:val="00C54AA4"/>
    <w:rsid w:val="00C572E9"/>
    <w:rsid w:val="00C70C74"/>
    <w:rsid w:val="00C76799"/>
    <w:rsid w:val="00C77BF8"/>
    <w:rsid w:val="00C80677"/>
    <w:rsid w:val="00C82038"/>
    <w:rsid w:val="00C82DCF"/>
    <w:rsid w:val="00C84FB7"/>
    <w:rsid w:val="00C966A3"/>
    <w:rsid w:val="00C9697C"/>
    <w:rsid w:val="00CA6CE9"/>
    <w:rsid w:val="00CB1275"/>
    <w:rsid w:val="00CB1C8A"/>
    <w:rsid w:val="00CB6351"/>
    <w:rsid w:val="00CD0AB9"/>
    <w:rsid w:val="00CE1E4F"/>
    <w:rsid w:val="00CE3DAC"/>
    <w:rsid w:val="00CE7402"/>
    <w:rsid w:val="00CE77E5"/>
    <w:rsid w:val="00CF119D"/>
    <w:rsid w:val="00CF510E"/>
    <w:rsid w:val="00CF6D95"/>
    <w:rsid w:val="00D02246"/>
    <w:rsid w:val="00D05671"/>
    <w:rsid w:val="00D068A1"/>
    <w:rsid w:val="00D06AD8"/>
    <w:rsid w:val="00D11770"/>
    <w:rsid w:val="00D14FC9"/>
    <w:rsid w:val="00D17C49"/>
    <w:rsid w:val="00D2134B"/>
    <w:rsid w:val="00D24455"/>
    <w:rsid w:val="00D24755"/>
    <w:rsid w:val="00D25B2A"/>
    <w:rsid w:val="00D2693A"/>
    <w:rsid w:val="00D27D5F"/>
    <w:rsid w:val="00D33F08"/>
    <w:rsid w:val="00D341D8"/>
    <w:rsid w:val="00D43ABF"/>
    <w:rsid w:val="00D43C02"/>
    <w:rsid w:val="00D55538"/>
    <w:rsid w:val="00D5686B"/>
    <w:rsid w:val="00D62CC5"/>
    <w:rsid w:val="00D6762D"/>
    <w:rsid w:val="00D76DF2"/>
    <w:rsid w:val="00D80125"/>
    <w:rsid w:val="00D81450"/>
    <w:rsid w:val="00D82C65"/>
    <w:rsid w:val="00D84D6E"/>
    <w:rsid w:val="00D84E2E"/>
    <w:rsid w:val="00D850F9"/>
    <w:rsid w:val="00D96D50"/>
    <w:rsid w:val="00D973C3"/>
    <w:rsid w:val="00DA0144"/>
    <w:rsid w:val="00DA1C9B"/>
    <w:rsid w:val="00DA357E"/>
    <w:rsid w:val="00DA4B54"/>
    <w:rsid w:val="00DA759C"/>
    <w:rsid w:val="00DB12E4"/>
    <w:rsid w:val="00DB2B23"/>
    <w:rsid w:val="00DC449C"/>
    <w:rsid w:val="00DC49B7"/>
    <w:rsid w:val="00DC5469"/>
    <w:rsid w:val="00DC5EB9"/>
    <w:rsid w:val="00DE0041"/>
    <w:rsid w:val="00DE147C"/>
    <w:rsid w:val="00DE35B8"/>
    <w:rsid w:val="00DF55D6"/>
    <w:rsid w:val="00DF7016"/>
    <w:rsid w:val="00E03F0C"/>
    <w:rsid w:val="00E052E1"/>
    <w:rsid w:val="00E053E5"/>
    <w:rsid w:val="00E154F1"/>
    <w:rsid w:val="00E257F7"/>
    <w:rsid w:val="00E27D42"/>
    <w:rsid w:val="00E37AEC"/>
    <w:rsid w:val="00E40FC3"/>
    <w:rsid w:val="00E43C04"/>
    <w:rsid w:val="00E51168"/>
    <w:rsid w:val="00E51DF4"/>
    <w:rsid w:val="00E5285A"/>
    <w:rsid w:val="00E52E5E"/>
    <w:rsid w:val="00E54ECA"/>
    <w:rsid w:val="00E619C2"/>
    <w:rsid w:val="00E64D29"/>
    <w:rsid w:val="00E7412D"/>
    <w:rsid w:val="00E80D6C"/>
    <w:rsid w:val="00E82751"/>
    <w:rsid w:val="00E872BF"/>
    <w:rsid w:val="00E87956"/>
    <w:rsid w:val="00E91028"/>
    <w:rsid w:val="00EA4803"/>
    <w:rsid w:val="00EB24BF"/>
    <w:rsid w:val="00EB2C57"/>
    <w:rsid w:val="00EB351D"/>
    <w:rsid w:val="00EC44B9"/>
    <w:rsid w:val="00EC692C"/>
    <w:rsid w:val="00EC723F"/>
    <w:rsid w:val="00ED0B62"/>
    <w:rsid w:val="00EE0077"/>
    <w:rsid w:val="00EE1DF8"/>
    <w:rsid w:val="00EE736B"/>
    <w:rsid w:val="00EF1B65"/>
    <w:rsid w:val="00EF390E"/>
    <w:rsid w:val="00F00FD4"/>
    <w:rsid w:val="00F01EB6"/>
    <w:rsid w:val="00F07D42"/>
    <w:rsid w:val="00F10861"/>
    <w:rsid w:val="00F1146B"/>
    <w:rsid w:val="00F1578E"/>
    <w:rsid w:val="00F26521"/>
    <w:rsid w:val="00F35CB7"/>
    <w:rsid w:val="00F4080A"/>
    <w:rsid w:val="00F42FD2"/>
    <w:rsid w:val="00F45F1E"/>
    <w:rsid w:val="00F52F75"/>
    <w:rsid w:val="00F601E4"/>
    <w:rsid w:val="00F63A8D"/>
    <w:rsid w:val="00F64D6C"/>
    <w:rsid w:val="00F6517A"/>
    <w:rsid w:val="00F7313A"/>
    <w:rsid w:val="00F7631A"/>
    <w:rsid w:val="00F82CED"/>
    <w:rsid w:val="00F841AD"/>
    <w:rsid w:val="00F90550"/>
    <w:rsid w:val="00F917AC"/>
    <w:rsid w:val="00F9221D"/>
    <w:rsid w:val="00F92F25"/>
    <w:rsid w:val="00FA44FD"/>
    <w:rsid w:val="00FA6B12"/>
    <w:rsid w:val="00FB7EC2"/>
    <w:rsid w:val="00FC17CA"/>
    <w:rsid w:val="00FC2932"/>
    <w:rsid w:val="00FC515C"/>
    <w:rsid w:val="00FD3691"/>
    <w:rsid w:val="00FD40CD"/>
    <w:rsid w:val="00FE30C6"/>
    <w:rsid w:val="00FE5210"/>
    <w:rsid w:val="00FE7ABA"/>
    <w:rsid w:val="00FF29C4"/>
    <w:rsid w:val="00FF3006"/>
    <w:rsid w:val="00FF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F601E4"/>
  </w:style>
  <w:style w:type="paragraph" w:styleId="1">
    <w:name w:val="heading 1"/>
    <w:aliases w:val="Глава,Document Header1,H1,Ðàçäåë + Times New Roman,Перед:  0 пт,После.....,Ðàçäåë"/>
    <w:basedOn w:val="a"/>
    <w:link w:val="10"/>
    <w:qFormat/>
    <w:rsid w:val="000478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Раздел,H2"/>
    <w:basedOn w:val="a"/>
    <w:next w:val="a0"/>
    <w:link w:val="20"/>
    <w:qFormat/>
    <w:rsid w:val="00DE0041"/>
    <w:pPr>
      <w:keepNext/>
      <w:keepLines/>
      <w:overflowPunct w:val="0"/>
      <w:autoSpaceDE w:val="0"/>
      <w:autoSpaceDN w:val="0"/>
      <w:adjustRightInd w:val="0"/>
      <w:spacing w:after="240" w:line="240" w:lineRule="auto"/>
      <w:jc w:val="center"/>
      <w:textAlignment w:val="baseline"/>
      <w:outlineLvl w:val="1"/>
    </w:pPr>
    <w:rPr>
      <w:rFonts w:ascii="Times New Roman" w:eastAsia="Times New Roman" w:hAnsi="Times New Roman" w:cs="Times New Roman"/>
      <w:b/>
      <w:caps/>
      <w:kern w:val="20"/>
      <w:sz w:val="28"/>
      <w:szCs w:val="20"/>
      <w:lang w:eastAsia="ru-RU"/>
    </w:rPr>
  </w:style>
  <w:style w:type="paragraph" w:styleId="3">
    <w:name w:val="heading 3"/>
    <w:aliases w:val="Подраздел"/>
    <w:basedOn w:val="a"/>
    <w:next w:val="a"/>
    <w:link w:val="30"/>
    <w:unhideWhenUsed/>
    <w:qFormat/>
    <w:rsid w:val="00F651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Дополнительный"/>
    <w:basedOn w:val="a"/>
    <w:next w:val="a0"/>
    <w:link w:val="40"/>
    <w:qFormat/>
    <w:rsid w:val="00DE0041"/>
    <w:pPr>
      <w:keepNext/>
      <w:keepLines/>
      <w:overflowPunct w:val="0"/>
      <w:autoSpaceDE w:val="0"/>
      <w:autoSpaceDN w:val="0"/>
      <w:adjustRightInd w:val="0"/>
      <w:spacing w:after="60" w:line="240" w:lineRule="auto"/>
      <w:jc w:val="center"/>
      <w:textAlignment w:val="baseline"/>
      <w:outlineLvl w:val="3"/>
    </w:pPr>
    <w:rPr>
      <w:rFonts w:ascii="Courier New" w:eastAsia="Times New Roman" w:hAnsi="Courier New" w:cs="Times New Roman"/>
      <w:b/>
      <w:kern w:val="20"/>
      <w:sz w:val="24"/>
      <w:szCs w:val="20"/>
      <w:lang w:eastAsia="ru-RU"/>
    </w:rPr>
  </w:style>
  <w:style w:type="paragraph" w:styleId="5">
    <w:name w:val="heading 5"/>
    <w:aliases w:val="Номер главы"/>
    <w:basedOn w:val="a"/>
    <w:next w:val="a0"/>
    <w:link w:val="50"/>
    <w:qFormat/>
    <w:rsid w:val="00DE0041"/>
    <w:pPr>
      <w:keepNext/>
      <w:pageBreakBefore/>
      <w:overflowPunct w:val="0"/>
      <w:autoSpaceDE w:val="0"/>
      <w:autoSpaceDN w:val="0"/>
      <w:adjustRightInd w:val="0"/>
      <w:spacing w:after="240" w:line="240" w:lineRule="auto"/>
      <w:jc w:val="center"/>
      <w:textAlignment w:val="baseline"/>
      <w:outlineLvl w:val="4"/>
    </w:pPr>
    <w:rPr>
      <w:rFonts w:ascii="Times New Roman" w:eastAsia="Times New Roman" w:hAnsi="Times New Roman" w:cs="Times New Roman"/>
      <w:b/>
      <w:caps/>
      <w:kern w:val="20"/>
      <w:szCs w:val="20"/>
      <w:lang w:eastAsia="ru-RU"/>
    </w:rPr>
  </w:style>
  <w:style w:type="paragraph" w:styleId="6">
    <w:name w:val="heading 6"/>
    <w:basedOn w:val="a"/>
    <w:next w:val="a0"/>
    <w:link w:val="6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5"/>
    </w:pPr>
    <w:rPr>
      <w:rFonts w:ascii="Courier New" w:eastAsia="Times New Roman" w:hAnsi="Courier New" w:cs="Times New Roman"/>
      <w:b/>
      <w:caps/>
      <w:kern w:val="20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6"/>
    </w:pPr>
    <w:rPr>
      <w:rFonts w:ascii="Arial" w:eastAsia="Times New Roman" w:hAnsi="Arial" w:cs="Times New Roman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7"/>
    </w:pPr>
    <w:rPr>
      <w:rFonts w:ascii="Arial" w:eastAsia="Times New Roman" w:hAnsi="Arial" w:cs="Times New Roman"/>
      <w:i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8"/>
    </w:pPr>
    <w:rPr>
      <w:rFonts w:ascii="Arial" w:eastAsia="Times New Roman" w:hAnsi="Arial" w:cs="Times New Roman"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F6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601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0">
    <w:name w:val="Body Text"/>
    <w:basedOn w:val="a"/>
    <w:link w:val="11"/>
    <w:rsid w:val="00F601E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a5">
    <w:name w:val="Основной текст Знак"/>
    <w:basedOn w:val="a1"/>
    <w:rsid w:val="00F601E4"/>
  </w:style>
  <w:style w:type="paragraph" w:styleId="a6">
    <w:name w:val="Body Text First Indent"/>
    <w:basedOn w:val="a0"/>
    <w:link w:val="a7"/>
    <w:rsid w:val="00F601E4"/>
    <w:pPr>
      <w:spacing w:after="120"/>
      <w:ind w:firstLine="210"/>
    </w:pPr>
  </w:style>
  <w:style w:type="character" w:customStyle="1" w:styleId="a7">
    <w:name w:val="Красная строка Знак"/>
    <w:basedOn w:val="a5"/>
    <w:link w:val="a6"/>
    <w:rsid w:val="00F601E4"/>
    <w:rPr>
      <w:rFonts w:ascii="Courier New" w:eastAsia="Times New Roman" w:hAnsi="Courier New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F601E4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9">
    <w:name w:val="Normal (Web)"/>
    <w:basedOn w:val="a"/>
    <w:rsid w:val="00F60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uiPriority w:val="99"/>
    <w:rsid w:val="00F601E4"/>
    <w:rPr>
      <w:color w:val="0000FF"/>
      <w:u w:val="single"/>
    </w:rPr>
  </w:style>
  <w:style w:type="character" w:customStyle="1" w:styleId="11">
    <w:name w:val="Основной текст Знак1"/>
    <w:link w:val="a0"/>
    <w:rsid w:val="00F601E4"/>
    <w:rPr>
      <w:rFonts w:ascii="Courier New" w:eastAsia="Times New Roman" w:hAnsi="Courier New" w:cs="Times New Roman"/>
      <w:szCs w:val="20"/>
      <w:lang w:eastAsia="ru-RU"/>
    </w:rPr>
  </w:style>
  <w:style w:type="paragraph" w:styleId="ab">
    <w:name w:val="footnote text"/>
    <w:basedOn w:val="a"/>
    <w:link w:val="ac"/>
    <w:semiHidden/>
    <w:unhideWhenUsed/>
    <w:rsid w:val="00F601E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1"/>
    <w:link w:val="ab"/>
    <w:semiHidden/>
    <w:rsid w:val="00F601E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footnote reference"/>
    <w:semiHidden/>
    <w:unhideWhenUsed/>
    <w:rsid w:val="00F601E4"/>
    <w:rPr>
      <w:vertAlign w:val="superscript"/>
    </w:rPr>
  </w:style>
  <w:style w:type="character" w:styleId="ae">
    <w:name w:val="page number"/>
    <w:rsid w:val="00F601E4"/>
    <w:rPr>
      <w:rFonts w:ascii="Courier New" w:hAnsi="Courier New"/>
      <w:sz w:val="20"/>
    </w:rPr>
  </w:style>
  <w:style w:type="paragraph" w:styleId="af">
    <w:name w:val="footer"/>
    <w:basedOn w:val="a"/>
    <w:link w:val="af0"/>
    <w:uiPriority w:val="99"/>
    <w:rsid w:val="00F601E4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1"/>
    <w:link w:val="af"/>
    <w:uiPriority w:val="99"/>
    <w:rsid w:val="00F601E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nformat">
    <w:name w:val="ConsNonformat"/>
    <w:locked/>
    <w:rsid w:val="00F601E4"/>
    <w:pPr>
      <w:spacing w:after="0" w:line="240" w:lineRule="auto"/>
    </w:pPr>
    <w:rPr>
      <w:rFonts w:ascii="Consultant" w:eastAsia="MS Mincho" w:hAnsi="Consultant" w:cs="Times New Roman"/>
      <w:sz w:val="20"/>
      <w:szCs w:val="20"/>
      <w:lang w:eastAsia="ru-RU"/>
    </w:rPr>
  </w:style>
  <w:style w:type="paragraph" w:customStyle="1" w:styleId="ConsCell">
    <w:name w:val="ConsCell"/>
    <w:locked/>
    <w:rsid w:val="00F601E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Body Text Indent"/>
    <w:basedOn w:val="a"/>
    <w:link w:val="af2"/>
    <w:rsid w:val="00F601E4"/>
    <w:pPr>
      <w:overflowPunct w:val="0"/>
      <w:autoSpaceDE w:val="0"/>
      <w:autoSpaceDN w:val="0"/>
      <w:adjustRightInd w:val="0"/>
      <w:spacing w:after="120" w:line="240" w:lineRule="auto"/>
      <w:ind w:left="283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af2">
    <w:name w:val="Основной текст с отступом Знак"/>
    <w:basedOn w:val="a1"/>
    <w:link w:val="af1"/>
    <w:rsid w:val="00F601E4"/>
    <w:rPr>
      <w:rFonts w:ascii="Courier New" w:eastAsia="Times New Roman" w:hAnsi="Courier New" w:cs="Times New Roman"/>
      <w:szCs w:val="20"/>
      <w:lang w:eastAsia="ru-RU"/>
    </w:rPr>
  </w:style>
  <w:style w:type="paragraph" w:styleId="af3">
    <w:name w:val="Balloon Text"/>
    <w:basedOn w:val="a"/>
    <w:link w:val="af4"/>
    <w:unhideWhenUsed/>
    <w:rsid w:val="00293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rsid w:val="00293B6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Глава Знак1,Document Header1 Знак1,H1 Знак1,Ðàçäåë + Times New Roman Знак1,Перед:  0 пт Знак1,После..... Знак1,Ðàçäåë Знак"/>
    <w:basedOn w:val="a1"/>
    <w:link w:val="1"/>
    <w:rsid w:val="000478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0478FF"/>
  </w:style>
  <w:style w:type="character" w:styleId="af5">
    <w:name w:val="FollowedHyperlink"/>
    <w:uiPriority w:val="99"/>
    <w:unhideWhenUsed/>
    <w:rsid w:val="000478FF"/>
    <w:rPr>
      <w:color w:val="800080"/>
      <w:u w:val="single"/>
    </w:rPr>
  </w:style>
  <w:style w:type="paragraph" w:styleId="af6">
    <w:name w:val="Plain Text"/>
    <w:basedOn w:val="a"/>
    <w:link w:val="af7"/>
    <w:unhideWhenUsed/>
    <w:rsid w:val="000478FF"/>
    <w:pPr>
      <w:spacing w:after="0" w:line="240" w:lineRule="auto"/>
    </w:pPr>
    <w:rPr>
      <w:rFonts w:ascii="Calibri" w:eastAsia="Calibri" w:hAnsi="Calibri" w:cs="Times New Roman"/>
      <w:szCs w:val="21"/>
      <w:lang w:val="x-none"/>
    </w:rPr>
  </w:style>
  <w:style w:type="character" w:customStyle="1" w:styleId="af7">
    <w:name w:val="Текст Знак"/>
    <w:basedOn w:val="a1"/>
    <w:link w:val="af6"/>
    <w:rsid w:val="000478FF"/>
    <w:rPr>
      <w:rFonts w:ascii="Calibri" w:eastAsia="Calibri" w:hAnsi="Calibri" w:cs="Times New Roman"/>
      <w:szCs w:val="21"/>
      <w:lang w:val="x-none"/>
    </w:rPr>
  </w:style>
  <w:style w:type="paragraph" w:styleId="af8">
    <w:name w:val="No Spacing"/>
    <w:qFormat/>
    <w:rsid w:val="000478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style18">
    <w:name w:val="style18"/>
    <w:basedOn w:val="a1"/>
    <w:rsid w:val="000478FF"/>
  </w:style>
  <w:style w:type="character" w:customStyle="1" w:styleId="apple-converted-space">
    <w:name w:val="apple-converted-space"/>
    <w:rsid w:val="000478FF"/>
  </w:style>
  <w:style w:type="character" w:customStyle="1" w:styleId="itemtext1">
    <w:name w:val="itemtext1"/>
    <w:basedOn w:val="a1"/>
    <w:rsid w:val="00E51168"/>
    <w:rPr>
      <w:rFonts w:ascii="Tahoma" w:hAnsi="Tahoma" w:cs="Tahoma" w:hint="default"/>
      <w:color w:val="000000"/>
      <w:sz w:val="20"/>
      <w:szCs w:val="20"/>
    </w:rPr>
  </w:style>
  <w:style w:type="character" w:customStyle="1" w:styleId="21">
    <w:name w:val="Основной текст (2)_"/>
    <w:basedOn w:val="a1"/>
    <w:link w:val="22"/>
    <w:locked/>
    <w:rsid w:val="00E5116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51168"/>
    <w:pPr>
      <w:widowControl w:val="0"/>
      <w:shd w:val="clear" w:color="auto" w:fill="FFFFFF"/>
      <w:spacing w:before="420" w:after="60" w:line="0" w:lineRule="atLeast"/>
      <w:ind w:hanging="34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f9">
    <w:name w:val="Основной текст_"/>
    <w:basedOn w:val="a1"/>
    <w:link w:val="23"/>
    <w:locked/>
    <w:rsid w:val="002A122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9"/>
    <w:rsid w:val="002A1224"/>
    <w:pPr>
      <w:widowControl w:val="0"/>
      <w:shd w:val="clear" w:color="auto" w:fill="FFFFFF"/>
      <w:spacing w:before="60" w:after="60" w:line="0" w:lineRule="atLeast"/>
      <w:ind w:hanging="34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fa">
    <w:name w:val="Основной текст + Полужирный"/>
    <w:basedOn w:val="af9"/>
    <w:rsid w:val="002A122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styleId="afb">
    <w:name w:val="header"/>
    <w:basedOn w:val="a"/>
    <w:link w:val="afc"/>
    <w:unhideWhenUsed/>
    <w:rsid w:val="00B938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1"/>
    <w:link w:val="afb"/>
    <w:rsid w:val="00B938D4"/>
  </w:style>
  <w:style w:type="numbering" w:customStyle="1" w:styleId="24">
    <w:name w:val="Нет списка2"/>
    <w:next w:val="a3"/>
    <w:uiPriority w:val="99"/>
    <w:semiHidden/>
    <w:unhideWhenUsed/>
    <w:rsid w:val="00073E62"/>
  </w:style>
  <w:style w:type="numbering" w:customStyle="1" w:styleId="31">
    <w:name w:val="Нет списка3"/>
    <w:next w:val="a3"/>
    <w:uiPriority w:val="99"/>
    <w:semiHidden/>
    <w:unhideWhenUsed/>
    <w:rsid w:val="00966F52"/>
  </w:style>
  <w:style w:type="character" w:customStyle="1" w:styleId="textoutput2">
    <w:name w:val="textoutput2"/>
    <w:basedOn w:val="a1"/>
    <w:rsid w:val="007513DC"/>
    <w:rPr>
      <w:b/>
      <w:bCs/>
      <w:color w:val="222222"/>
    </w:rPr>
  </w:style>
  <w:style w:type="character" w:styleId="afd">
    <w:name w:val="Strong"/>
    <w:qFormat/>
    <w:rsid w:val="0005650A"/>
    <w:rPr>
      <w:b/>
      <w:bCs/>
    </w:rPr>
  </w:style>
  <w:style w:type="paragraph" w:styleId="afe">
    <w:name w:val="List"/>
    <w:aliases w:val="Список действий"/>
    <w:basedOn w:val="a"/>
    <w:rsid w:val="0005650A"/>
    <w:pPr>
      <w:overflowPunct w:val="0"/>
      <w:autoSpaceDE w:val="0"/>
      <w:autoSpaceDN w:val="0"/>
      <w:adjustRightInd w:val="0"/>
      <w:spacing w:after="0" w:line="240" w:lineRule="auto"/>
      <w:ind w:left="284" w:hanging="284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styleId="aff">
    <w:name w:val="line number"/>
    <w:basedOn w:val="a1"/>
    <w:rsid w:val="0005650A"/>
  </w:style>
  <w:style w:type="paragraph" w:customStyle="1" w:styleId="p4">
    <w:name w:val="p4"/>
    <w:basedOn w:val="a"/>
    <w:rsid w:val="00260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rsid w:val="00260E23"/>
  </w:style>
  <w:style w:type="character" w:customStyle="1" w:styleId="s7">
    <w:name w:val="s7"/>
    <w:rsid w:val="00260E23"/>
  </w:style>
  <w:style w:type="paragraph" w:customStyle="1" w:styleId="aff0">
    <w:name w:val="Базовый"/>
    <w:rsid w:val="00645CA0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customStyle="1" w:styleId="30">
    <w:name w:val="Заголовок 3 Знак"/>
    <w:aliases w:val="Подраздел Знак"/>
    <w:basedOn w:val="a1"/>
    <w:link w:val="3"/>
    <w:rsid w:val="00F651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aliases w:val="Раздел Знак1,H2 Знак"/>
    <w:basedOn w:val="a1"/>
    <w:link w:val="2"/>
    <w:rsid w:val="00DE0041"/>
    <w:rPr>
      <w:rFonts w:ascii="Times New Roman" w:eastAsia="Times New Roman" w:hAnsi="Times New Roman" w:cs="Times New Roman"/>
      <w:b/>
      <w:caps/>
      <w:kern w:val="20"/>
      <w:sz w:val="28"/>
      <w:szCs w:val="20"/>
      <w:lang w:eastAsia="ru-RU"/>
    </w:rPr>
  </w:style>
  <w:style w:type="character" w:customStyle="1" w:styleId="40">
    <w:name w:val="Заголовок 4 Знак"/>
    <w:aliases w:val="Дополнительный Знак"/>
    <w:basedOn w:val="a1"/>
    <w:link w:val="4"/>
    <w:rsid w:val="00DE0041"/>
    <w:rPr>
      <w:rFonts w:ascii="Courier New" w:eastAsia="Times New Roman" w:hAnsi="Courier New" w:cs="Times New Roman"/>
      <w:b/>
      <w:kern w:val="20"/>
      <w:sz w:val="24"/>
      <w:szCs w:val="20"/>
      <w:lang w:eastAsia="ru-RU"/>
    </w:rPr>
  </w:style>
  <w:style w:type="character" w:customStyle="1" w:styleId="50">
    <w:name w:val="Заголовок 5 Знак"/>
    <w:aliases w:val="Номер главы Знак"/>
    <w:basedOn w:val="a1"/>
    <w:link w:val="5"/>
    <w:rsid w:val="00DE0041"/>
    <w:rPr>
      <w:rFonts w:ascii="Times New Roman" w:eastAsia="Times New Roman" w:hAnsi="Times New Roman" w:cs="Times New Roman"/>
      <w:b/>
      <w:caps/>
      <w:kern w:val="2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E0041"/>
    <w:rPr>
      <w:rFonts w:ascii="Courier New" w:eastAsia="Times New Roman" w:hAnsi="Courier New" w:cs="Times New Roman"/>
      <w:b/>
      <w:caps/>
      <w:kern w:val="20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DE0041"/>
    <w:rPr>
      <w:rFonts w:ascii="Arial" w:eastAsia="Times New Roman" w:hAnsi="Arial" w:cs="Times New Roman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DE0041"/>
    <w:rPr>
      <w:rFonts w:ascii="Arial" w:eastAsia="Times New Roman" w:hAnsi="Arial" w:cs="Times New Roman"/>
      <w:i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DE0041"/>
    <w:rPr>
      <w:rFonts w:ascii="Arial" w:eastAsia="Times New Roman" w:hAnsi="Arial" w:cs="Times New Roman"/>
      <w:i/>
      <w:sz w:val="18"/>
      <w:szCs w:val="20"/>
      <w:lang w:eastAsia="ru-RU"/>
    </w:rPr>
  </w:style>
  <w:style w:type="numbering" w:customStyle="1" w:styleId="41">
    <w:name w:val="Нет списка4"/>
    <w:next w:val="a3"/>
    <w:uiPriority w:val="99"/>
    <w:semiHidden/>
    <w:rsid w:val="00DE0041"/>
  </w:style>
  <w:style w:type="character" w:customStyle="1" w:styleId="91">
    <w:name w:val="Знак Знак9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aff1">
    <w:name w:val="Глава Знак"/>
    <w:aliases w:val="Document Header1 Знак,H1 Знак,Ðàçäåë + Times New Roman Знак,Перед:  0 пт Знак,После..... Знак,Ðàçäåë Знак Знак"/>
    <w:rsid w:val="00DE0041"/>
    <w:rPr>
      <w:b/>
      <w:caps/>
      <w:kern w:val="28"/>
      <w:sz w:val="32"/>
      <w:lang w:val="ru-RU" w:eastAsia="ru-RU" w:bidi="ar-SA"/>
    </w:rPr>
  </w:style>
  <w:style w:type="character" w:customStyle="1" w:styleId="aff2">
    <w:name w:val="Раздел Знак"/>
    <w:aliases w:val="H2 Знак Знак"/>
    <w:rsid w:val="00DE0041"/>
    <w:rPr>
      <w:b/>
      <w:caps/>
      <w:kern w:val="20"/>
      <w:sz w:val="28"/>
      <w:lang w:val="ru-RU" w:eastAsia="ru-RU" w:bidi="ar-SA"/>
    </w:rPr>
  </w:style>
  <w:style w:type="character" w:customStyle="1" w:styleId="aff3">
    <w:name w:val="Подраздел Знак Знак"/>
    <w:rsid w:val="00DE0041"/>
    <w:rPr>
      <w:b/>
      <w:sz w:val="28"/>
      <w:lang w:val="ru-RU" w:eastAsia="ru-RU" w:bidi="ar-SA"/>
    </w:rPr>
  </w:style>
  <w:style w:type="character" w:customStyle="1" w:styleId="aff4">
    <w:name w:val="Дополнительный Знак Знак"/>
    <w:rsid w:val="00DE0041"/>
    <w:rPr>
      <w:rFonts w:ascii="Courier New" w:hAnsi="Courier New"/>
      <w:b/>
      <w:kern w:val="20"/>
      <w:sz w:val="24"/>
      <w:lang w:val="ru-RU" w:eastAsia="ru-RU" w:bidi="ar-SA"/>
    </w:rPr>
  </w:style>
  <w:style w:type="character" w:customStyle="1" w:styleId="aff5">
    <w:name w:val="Номер главы Знак Знак"/>
    <w:rsid w:val="00DE0041"/>
    <w:rPr>
      <w:b/>
      <w:caps/>
      <w:kern w:val="20"/>
      <w:sz w:val="22"/>
      <w:lang w:val="ru-RU" w:eastAsia="ru-RU" w:bidi="ar-SA"/>
    </w:rPr>
  </w:style>
  <w:style w:type="character" w:customStyle="1" w:styleId="13">
    <w:name w:val="Знак Знак13"/>
    <w:rsid w:val="00DE0041"/>
    <w:rPr>
      <w:rFonts w:ascii="Courier New" w:hAnsi="Courier New"/>
      <w:b/>
      <w:caps/>
      <w:kern w:val="20"/>
      <w:sz w:val="22"/>
      <w:lang w:val="ru-RU" w:eastAsia="ru-RU" w:bidi="ar-SA"/>
    </w:rPr>
  </w:style>
  <w:style w:type="character" w:customStyle="1" w:styleId="120">
    <w:name w:val="Знак Знак12"/>
    <w:rsid w:val="00DE0041"/>
    <w:rPr>
      <w:rFonts w:ascii="Arial" w:hAnsi="Arial"/>
      <w:sz w:val="22"/>
      <w:lang w:val="ru-RU" w:eastAsia="ru-RU" w:bidi="ar-SA"/>
    </w:rPr>
  </w:style>
  <w:style w:type="character" w:customStyle="1" w:styleId="110">
    <w:name w:val="Знак Знак11"/>
    <w:rsid w:val="00DE0041"/>
    <w:rPr>
      <w:rFonts w:ascii="Arial" w:hAnsi="Arial"/>
      <w:i/>
      <w:sz w:val="22"/>
      <w:lang w:val="ru-RU" w:eastAsia="ru-RU" w:bidi="ar-SA"/>
    </w:rPr>
  </w:style>
  <w:style w:type="character" w:customStyle="1" w:styleId="100">
    <w:name w:val="Знак Знак10"/>
    <w:rsid w:val="00DE0041"/>
    <w:rPr>
      <w:rFonts w:ascii="Arial" w:hAnsi="Arial"/>
      <w:i/>
      <w:sz w:val="18"/>
      <w:lang w:val="ru-RU" w:eastAsia="ru-RU" w:bidi="ar-SA"/>
    </w:rPr>
  </w:style>
  <w:style w:type="character" w:customStyle="1" w:styleId="81">
    <w:name w:val="Знак Знак8"/>
    <w:rsid w:val="00DE0041"/>
    <w:rPr>
      <w:rFonts w:ascii="Courier New" w:hAnsi="Courier New"/>
      <w:sz w:val="22"/>
      <w:lang w:val="ru-RU" w:eastAsia="ru-RU" w:bidi="ar-SA"/>
    </w:rPr>
  </w:style>
  <w:style w:type="paragraph" w:styleId="14">
    <w:name w:val="toc 1"/>
    <w:aliases w:val="ОГлава"/>
    <w:basedOn w:val="a"/>
    <w:next w:val="a"/>
    <w:semiHidden/>
    <w:rsid w:val="00DE0041"/>
    <w:pPr>
      <w:keepNext/>
      <w:tabs>
        <w:tab w:val="right" w:leader="underscore" w:pos="6350"/>
      </w:tabs>
      <w:overflowPunct w:val="0"/>
      <w:autoSpaceDE w:val="0"/>
      <w:autoSpaceDN w:val="0"/>
      <w:adjustRightInd w:val="0"/>
      <w:spacing w:before="240" w:after="120" w:line="240" w:lineRule="auto"/>
      <w:textAlignment w:val="baseline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styleId="25">
    <w:name w:val="toc 2"/>
    <w:aliases w:val="ОРаздел"/>
    <w:basedOn w:val="2"/>
    <w:next w:val="a"/>
    <w:semiHidden/>
    <w:rsid w:val="00DE0041"/>
    <w:pPr>
      <w:tabs>
        <w:tab w:val="right" w:leader="underscore" w:pos="6463"/>
      </w:tabs>
      <w:spacing w:after="0"/>
      <w:ind w:left="284"/>
      <w:jc w:val="left"/>
      <w:outlineLvl w:val="9"/>
    </w:pPr>
    <w:rPr>
      <w:b w:val="0"/>
      <w:caps w:val="0"/>
      <w:smallCaps/>
      <w:sz w:val="22"/>
    </w:rPr>
  </w:style>
  <w:style w:type="paragraph" w:styleId="32">
    <w:name w:val="toc 3"/>
    <w:aliases w:val="ОПодраздел"/>
    <w:basedOn w:val="a"/>
    <w:next w:val="a"/>
    <w:semiHidden/>
    <w:rsid w:val="00DE0041"/>
    <w:pPr>
      <w:tabs>
        <w:tab w:val="right" w:leader="underscore" w:pos="6463"/>
      </w:tabs>
      <w:overflowPunct w:val="0"/>
      <w:autoSpaceDE w:val="0"/>
      <w:autoSpaceDN w:val="0"/>
      <w:adjustRightInd w:val="0"/>
      <w:spacing w:after="0" w:line="240" w:lineRule="auto"/>
      <w:ind w:left="567"/>
      <w:textAlignment w:val="baseline"/>
    </w:pPr>
    <w:rPr>
      <w:rFonts w:ascii="Courier New" w:eastAsia="Times New Roman" w:hAnsi="Courier New" w:cs="Times New Roman"/>
      <w:kern w:val="20"/>
      <w:szCs w:val="20"/>
      <w:lang w:eastAsia="ru-RU"/>
    </w:rPr>
  </w:style>
  <w:style w:type="paragraph" w:styleId="42">
    <w:name w:val="toc 4"/>
    <w:aliases w:val="ОВведение"/>
    <w:basedOn w:val="14"/>
    <w:next w:val="a"/>
    <w:semiHidden/>
    <w:rsid w:val="00DE0041"/>
    <w:pPr>
      <w:pageBreakBefore/>
      <w:spacing w:before="120"/>
    </w:pPr>
  </w:style>
  <w:style w:type="paragraph" w:styleId="51">
    <w:name w:val="toc 5"/>
    <w:aliases w:val="ОПриложение"/>
    <w:basedOn w:val="14"/>
    <w:next w:val="a"/>
    <w:semiHidden/>
    <w:rsid w:val="00DE0041"/>
  </w:style>
  <w:style w:type="character" w:customStyle="1" w:styleId="71">
    <w:name w:val="Знак Знак7"/>
    <w:basedOn w:val="91"/>
    <w:rsid w:val="00DE0041"/>
    <w:rPr>
      <w:rFonts w:ascii="Courier New" w:hAnsi="Courier New"/>
      <w:sz w:val="22"/>
      <w:lang w:val="ru-RU" w:eastAsia="ru-RU" w:bidi="ar-SA"/>
    </w:rPr>
  </w:style>
  <w:style w:type="paragraph" w:styleId="72">
    <w:name w:val="toc 7"/>
    <w:basedOn w:val="a"/>
    <w:next w:val="a"/>
    <w:semiHidden/>
    <w:rsid w:val="00DE0041"/>
    <w:pPr>
      <w:tabs>
        <w:tab w:val="right" w:leader="underscore" w:pos="6350"/>
      </w:tabs>
      <w:overflowPunct w:val="0"/>
      <w:autoSpaceDE w:val="0"/>
      <w:autoSpaceDN w:val="0"/>
      <w:adjustRightInd w:val="0"/>
      <w:spacing w:after="0" w:line="240" w:lineRule="auto"/>
      <w:ind w:left="1000"/>
      <w:textAlignment w:val="baseline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styleId="82">
    <w:name w:val="toc 8"/>
    <w:basedOn w:val="a"/>
    <w:next w:val="a"/>
    <w:semiHidden/>
    <w:rsid w:val="00DE0041"/>
    <w:pPr>
      <w:tabs>
        <w:tab w:val="right" w:leader="underscore" w:pos="6350"/>
      </w:tabs>
      <w:overflowPunct w:val="0"/>
      <w:autoSpaceDE w:val="0"/>
      <w:autoSpaceDN w:val="0"/>
      <w:adjustRightInd w:val="0"/>
      <w:spacing w:after="0" w:line="240" w:lineRule="auto"/>
      <w:ind w:left="1200"/>
      <w:textAlignment w:val="baseline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styleId="92">
    <w:name w:val="toc 9"/>
    <w:basedOn w:val="a"/>
    <w:next w:val="a"/>
    <w:semiHidden/>
    <w:rsid w:val="00DE0041"/>
    <w:pPr>
      <w:tabs>
        <w:tab w:val="right" w:leader="underscore" w:pos="6350"/>
      </w:tabs>
      <w:overflowPunct w:val="0"/>
      <w:autoSpaceDE w:val="0"/>
      <w:autoSpaceDN w:val="0"/>
      <w:adjustRightInd w:val="0"/>
      <w:spacing w:after="0" w:line="240" w:lineRule="auto"/>
      <w:ind w:left="1400"/>
      <w:textAlignment w:val="baseline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styleId="aff6">
    <w:name w:val="Subtitle"/>
    <w:basedOn w:val="a"/>
    <w:link w:val="aff7"/>
    <w:qFormat/>
    <w:rsid w:val="00DE0041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" w:eastAsia="Times New Roman" w:hAnsi="Courier New" w:cs="Times New Roman"/>
      <w:i/>
      <w:sz w:val="24"/>
      <w:szCs w:val="20"/>
      <w:lang w:eastAsia="ru-RU"/>
    </w:rPr>
  </w:style>
  <w:style w:type="character" w:customStyle="1" w:styleId="aff7">
    <w:name w:val="Подзаголовок Знак"/>
    <w:basedOn w:val="a1"/>
    <w:link w:val="aff6"/>
    <w:rsid w:val="00DE0041"/>
    <w:rPr>
      <w:rFonts w:ascii="Courier New" w:eastAsia="Times New Roman" w:hAnsi="Courier New" w:cs="Times New Roman"/>
      <w:i/>
      <w:sz w:val="24"/>
      <w:szCs w:val="20"/>
      <w:lang w:eastAsia="ru-RU"/>
    </w:rPr>
  </w:style>
  <w:style w:type="character" w:customStyle="1" w:styleId="61">
    <w:name w:val="Знак Знак6"/>
    <w:rsid w:val="00DE0041"/>
    <w:rPr>
      <w:rFonts w:ascii="Courier New" w:hAnsi="Courier New"/>
      <w:i/>
      <w:sz w:val="24"/>
      <w:lang w:val="ru-RU" w:eastAsia="ru-RU" w:bidi="ar-SA"/>
    </w:rPr>
  </w:style>
  <w:style w:type="character" w:customStyle="1" w:styleId="aff8">
    <w:name w:val="Горячие клавиши"/>
    <w:locked/>
    <w:rsid w:val="00DE0041"/>
    <w:rPr>
      <w:i/>
      <w:sz w:val="24"/>
    </w:rPr>
  </w:style>
  <w:style w:type="character" w:customStyle="1" w:styleId="aff9">
    <w:name w:val="Определения"/>
    <w:locked/>
    <w:rsid w:val="00DE0041"/>
    <w:rPr>
      <w:rFonts w:ascii="Courier New" w:hAnsi="Courier New"/>
      <w:i/>
      <w:caps/>
      <w:sz w:val="24"/>
      <w:u w:val="none"/>
    </w:rPr>
  </w:style>
  <w:style w:type="character" w:customStyle="1" w:styleId="affa">
    <w:name w:val="Примечание"/>
    <w:locked/>
    <w:rsid w:val="00DE0041"/>
    <w:rPr>
      <w:rFonts w:ascii="Courier New" w:hAnsi="Courier New"/>
      <w:b/>
      <w:sz w:val="24"/>
    </w:rPr>
  </w:style>
  <w:style w:type="paragraph" w:customStyle="1" w:styleId="affb">
    <w:name w:val="Абзац примечания"/>
    <w:basedOn w:val="a0"/>
    <w:next w:val="a0"/>
    <w:locked/>
    <w:rsid w:val="00DE0041"/>
    <w:pPr>
      <w:ind w:left="567" w:hanging="567"/>
    </w:pPr>
  </w:style>
  <w:style w:type="character" w:customStyle="1" w:styleId="52">
    <w:name w:val="Знак Знак5"/>
    <w:rsid w:val="00DE0041"/>
    <w:rPr>
      <w:rFonts w:ascii="Courier New" w:hAnsi="Courier New"/>
      <w:lang w:val="ru-RU" w:eastAsia="ru-RU" w:bidi="ar-SA"/>
    </w:rPr>
  </w:style>
  <w:style w:type="paragraph" w:customStyle="1" w:styleId="affc">
    <w:name w:val="Основной с отступом"/>
    <w:basedOn w:val="a0"/>
    <w:locked/>
    <w:rsid w:val="00DE0041"/>
    <w:pPr>
      <w:ind w:left="567" w:firstLine="0"/>
    </w:pPr>
  </w:style>
  <w:style w:type="paragraph" w:customStyle="1" w:styleId="affd">
    <w:name w:val="Пример"/>
    <w:basedOn w:val="a0"/>
    <w:next w:val="a"/>
    <w:locked/>
    <w:rsid w:val="00DE0041"/>
    <w:pPr>
      <w:keepNext/>
      <w:widowControl w:val="0"/>
      <w:ind w:firstLine="0"/>
    </w:pPr>
    <w:rPr>
      <w:b/>
    </w:rPr>
  </w:style>
  <w:style w:type="paragraph" w:customStyle="1" w:styleId="affe">
    <w:name w:val="Например"/>
    <w:basedOn w:val="a0"/>
    <w:next w:val="a"/>
    <w:locked/>
    <w:rsid w:val="00DE0041"/>
    <w:pPr>
      <w:keepNext/>
      <w:widowControl w:val="0"/>
      <w:ind w:firstLine="0"/>
    </w:pPr>
    <w:rPr>
      <w:rFonts w:ascii="Arial" w:hAnsi="Arial"/>
      <w:b/>
    </w:rPr>
  </w:style>
  <w:style w:type="paragraph" w:customStyle="1" w:styleId="afff">
    <w:name w:val="Функция"/>
    <w:basedOn w:val="a"/>
    <w:locked/>
    <w:rsid w:val="00DE0041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i/>
      <w:szCs w:val="20"/>
      <w:lang w:eastAsia="ru-RU"/>
    </w:rPr>
  </w:style>
  <w:style w:type="paragraph" w:customStyle="1" w:styleId="afff0">
    <w:name w:val="Нумерованный"/>
    <w:basedOn w:val="a0"/>
    <w:locked/>
    <w:rsid w:val="00DE0041"/>
  </w:style>
  <w:style w:type="paragraph" w:customStyle="1" w:styleId="afff1">
    <w:name w:val="Рисунок"/>
    <w:basedOn w:val="a0"/>
    <w:next w:val="a0"/>
    <w:locked/>
    <w:rsid w:val="00DE0041"/>
    <w:pPr>
      <w:keepNext/>
      <w:keepLines/>
      <w:widowControl w:val="0"/>
      <w:ind w:firstLine="0"/>
      <w:jc w:val="center"/>
    </w:pPr>
  </w:style>
  <w:style w:type="paragraph" w:styleId="afff2">
    <w:name w:val="caption"/>
    <w:basedOn w:val="a"/>
    <w:next w:val="a"/>
    <w:qFormat/>
    <w:rsid w:val="00DE0041"/>
    <w:pPr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</w:pPr>
    <w:rPr>
      <w:rFonts w:ascii="Courier New" w:eastAsia="Times New Roman" w:hAnsi="Courier New" w:cs="Times New Roman"/>
      <w:b/>
      <w:sz w:val="24"/>
      <w:szCs w:val="20"/>
      <w:lang w:eastAsia="ru-RU"/>
    </w:rPr>
  </w:style>
  <w:style w:type="paragraph" w:styleId="62">
    <w:name w:val="toc 6"/>
    <w:basedOn w:val="a"/>
    <w:next w:val="a"/>
    <w:semiHidden/>
    <w:rsid w:val="00DE0041"/>
    <w:pPr>
      <w:tabs>
        <w:tab w:val="right" w:leader="dot" w:pos="9922"/>
      </w:tabs>
      <w:overflowPunct w:val="0"/>
      <w:autoSpaceDE w:val="0"/>
      <w:autoSpaceDN w:val="0"/>
      <w:adjustRightInd w:val="0"/>
      <w:spacing w:after="0" w:line="240" w:lineRule="auto"/>
      <w:ind w:left="1100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43">
    <w:name w:val="Знак Знак4"/>
    <w:semiHidden/>
    <w:rsid w:val="00DE0041"/>
    <w:rPr>
      <w:rFonts w:ascii="Tahoma" w:hAnsi="Tahoma" w:cs="Tahoma"/>
      <w:sz w:val="16"/>
      <w:szCs w:val="16"/>
      <w:lang w:val="ru-RU" w:eastAsia="ru-RU" w:bidi="ar-SA"/>
    </w:rPr>
  </w:style>
  <w:style w:type="paragraph" w:styleId="26">
    <w:name w:val="Body Text Indent 2"/>
    <w:basedOn w:val="a"/>
    <w:link w:val="27"/>
    <w:unhideWhenUsed/>
    <w:rsid w:val="00DE0041"/>
    <w:pPr>
      <w:overflowPunct w:val="0"/>
      <w:autoSpaceDE w:val="0"/>
      <w:autoSpaceDN w:val="0"/>
      <w:adjustRightInd w:val="0"/>
      <w:spacing w:after="120" w:line="480" w:lineRule="auto"/>
      <w:ind w:left="283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27">
    <w:name w:val="Основной текст с отступом 2 Знак"/>
    <w:basedOn w:val="a1"/>
    <w:link w:val="26"/>
    <w:rsid w:val="00DE0041"/>
    <w:rPr>
      <w:rFonts w:ascii="Courier New" w:eastAsia="Times New Roman" w:hAnsi="Courier New" w:cs="Times New Roman"/>
      <w:szCs w:val="20"/>
      <w:lang w:eastAsia="ru-RU"/>
    </w:rPr>
  </w:style>
  <w:style w:type="character" w:customStyle="1" w:styleId="33">
    <w:name w:val="Знак Знак3"/>
    <w:rsid w:val="00DE0041"/>
    <w:rPr>
      <w:rFonts w:ascii="Courier New" w:hAnsi="Courier New"/>
      <w:sz w:val="22"/>
      <w:lang w:val="ru-RU" w:eastAsia="ru-RU" w:bidi="ar-SA"/>
    </w:rPr>
  </w:style>
  <w:style w:type="paragraph" w:styleId="afff3">
    <w:name w:val="Title"/>
    <w:basedOn w:val="a"/>
    <w:next w:val="a"/>
    <w:link w:val="afff4"/>
    <w:qFormat/>
    <w:rsid w:val="00DE0041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bidi="en-US"/>
    </w:rPr>
  </w:style>
  <w:style w:type="character" w:customStyle="1" w:styleId="afff4">
    <w:name w:val="Название Знак"/>
    <w:basedOn w:val="a1"/>
    <w:link w:val="afff3"/>
    <w:rsid w:val="00DE0041"/>
    <w:rPr>
      <w:rFonts w:ascii="Cambria" w:eastAsia="Times New Roman" w:hAnsi="Cambria" w:cs="Times New Roman"/>
      <w:b/>
      <w:bCs/>
      <w:kern w:val="28"/>
      <w:sz w:val="32"/>
      <w:szCs w:val="32"/>
      <w:lang w:val="en-US" w:bidi="en-US"/>
    </w:rPr>
  </w:style>
  <w:style w:type="character" w:customStyle="1" w:styleId="28">
    <w:name w:val="Знак Знак2"/>
    <w:rsid w:val="00DE0041"/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character" w:styleId="afff5">
    <w:name w:val="Emphasis"/>
    <w:qFormat/>
    <w:rsid w:val="00DE0041"/>
    <w:rPr>
      <w:rFonts w:ascii="Calibri" w:hAnsi="Calibri"/>
      <w:b/>
      <w:i/>
      <w:iCs/>
    </w:rPr>
  </w:style>
  <w:style w:type="paragraph" w:styleId="29">
    <w:name w:val="Quote"/>
    <w:basedOn w:val="a"/>
    <w:next w:val="a"/>
    <w:link w:val="2a"/>
    <w:qFormat/>
    <w:rsid w:val="00DE0041"/>
    <w:pPr>
      <w:spacing w:after="0" w:line="240" w:lineRule="auto"/>
    </w:pPr>
    <w:rPr>
      <w:rFonts w:ascii="Calibri" w:eastAsia="Times New Roman" w:hAnsi="Calibri" w:cs="Times New Roman"/>
      <w:i/>
      <w:sz w:val="24"/>
      <w:szCs w:val="24"/>
      <w:lang w:val="en-US" w:bidi="en-US"/>
    </w:rPr>
  </w:style>
  <w:style w:type="character" w:customStyle="1" w:styleId="2a">
    <w:name w:val="Цитата 2 Знак"/>
    <w:basedOn w:val="a1"/>
    <w:link w:val="29"/>
    <w:rsid w:val="00DE0041"/>
    <w:rPr>
      <w:rFonts w:ascii="Calibri" w:eastAsia="Times New Roman" w:hAnsi="Calibri" w:cs="Times New Roman"/>
      <w:i/>
      <w:sz w:val="24"/>
      <w:szCs w:val="24"/>
      <w:lang w:val="en-US" w:bidi="en-US"/>
    </w:rPr>
  </w:style>
  <w:style w:type="paragraph" w:styleId="afff6">
    <w:name w:val="Intense Quote"/>
    <w:basedOn w:val="a"/>
    <w:next w:val="a"/>
    <w:link w:val="afff7"/>
    <w:qFormat/>
    <w:rsid w:val="00DE0041"/>
    <w:pPr>
      <w:spacing w:after="0" w:line="240" w:lineRule="auto"/>
      <w:ind w:left="720" w:right="720"/>
    </w:pPr>
    <w:rPr>
      <w:rFonts w:ascii="Calibri" w:eastAsia="Times New Roman" w:hAnsi="Calibri" w:cs="Times New Roman"/>
      <w:b/>
      <w:i/>
      <w:sz w:val="24"/>
      <w:lang w:val="en-US" w:bidi="en-US"/>
    </w:rPr>
  </w:style>
  <w:style w:type="character" w:customStyle="1" w:styleId="afff7">
    <w:name w:val="Выделенная цитата Знак"/>
    <w:basedOn w:val="a1"/>
    <w:link w:val="afff6"/>
    <w:rsid w:val="00DE0041"/>
    <w:rPr>
      <w:rFonts w:ascii="Calibri" w:eastAsia="Times New Roman" w:hAnsi="Calibri" w:cs="Times New Roman"/>
      <w:b/>
      <w:i/>
      <w:sz w:val="24"/>
      <w:lang w:val="en-US" w:bidi="en-US"/>
    </w:rPr>
  </w:style>
  <w:style w:type="character" w:styleId="afff8">
    <w:name w:val="Subtle Emphasis"/>
    <w:qFormat/>
    <w:rsid w:val="00DE0041"/>
    <w:rPr>
      <w:i/>
      <w:color w:val="5A5A5A"/>
    </w:rPr>
  </w:style>
  <w:style w:type="character" w:styleId="afff9">
    <w:name w:val="Intense Emphasis"/>
    <w:qFormat/>
    <w:rsid w:val="00DE0041"/>
    <w:rPr>
      <w:b/>
      <w:i/>
      <w:sz w:val="24"/>
      <w:szCs w:val="24"/>
      <w:u w:val="single"/>
    </w:rPr>
  </w:style>
  <w:style w:type="character" w:styleId="afffa">
    <w:name w:val="Subtle Reference"/>
    <w:qFormat/>
    <w:rsid w:val="00DE0041"/>
    <w:rPr>
      <w:sz w:val="24"/>
      <w:szCs w:val="24"/>
      <w:u w:val="single"/>
    </w:rPr>
  </w:style>
  <w:style w:type="character" w:styleId="afffb">
    <w:name w:val="Intense Reference"/>
    <w:qFormat/>
    <w:rsid w:val="00DE0041"/>
    <w:rPr>
      <w:b/>
      <w:sz w:val="24"/>
      <w:u w:val="single"/>
    </w:rPr>
  </w:style>
  <w:style w:type="character" w:styleId="afffc">
    <w:name w:val="Book Title"/>
    <w:qFormat/>
    <w:rsid w:val="00DE0041"/>
    <w:rPr>
      <w:rFonts w:ascii="Cambria" w:eastAsia="Times New Roman" w:hAnsi="Cambria"/>
      <w:b/>
      <w:i/>
      <w:sz w:val="24"/>
      <w:szCs w:val="24"/>
    </w:rPr>
  </w:style>
  <w:style w:type="paragraph" w:styleId="afffd">
    <w:name w:val="TOC Heading"/>
    <w:basedOn w:val="1"/>
    <w:next w:val="a"/>
    <w:qFormat/>
    <w:rsid w:val="00DE0041"/>
    <w:pPr>
      <w:keepNext/>
      <w:spacing w:before="240" w:beforeAutospacing="0" w:after="60" w:afterAutospacing="0"/>
      <w:outlineLvl w:val="9"/>
    </w:pPr>
    <w:rPr>
      <w:rFonts w:ascii="Cambria" w:hAnsi="Cambria"/>
      <w:kern w:val="32"/>
      <w:sz w:val="32"/>
      <w:szCs w:val="32"/>
      <w:lang w:val="en-US" w:eastAsia="en-US" w:bidi="en-US"/>
    </w:rPr>
  </w:style>
  <w:style w:type="paragraph" w:customStyle="1" w:styleId="210">
    <w:name w:val="Основной текст с отступом 21"/>
    <w:basedOn w:val="a"/>
    <w:locked/>
    <w:rsid w:val="00DE0041"/>
    <w:pPr>
      <w:spacing w:after="0" w:line="240" w:lineRule="auto"/>
      <w:ind w:firstLine="567"/>
      <w:jc w:val="both"/>
    </w:pPr>
    <w:rPr>
      <w:rFonts w:ascii="Times New Roman" w:eastAsia="MS Mincho" w:hAnsi="Times New Roman" w:cs="Times New Roman"/>
      <w:sz w:val="20"/>
      <w:szCs w:val="20"/>
      <w:lang w:eastAsia="ru-RU"/>
    </w:rPr>
  </w:style>
  <w:style w:type="paragraph" w:customStyle="1" w:styleId="afffe">
    <w:name w:val="Пункт"/>
    <w:basedOn w:val="a"/>
    <w:locked/>
    <w:rsid w:val="00DE0041"/>
    <w:pPr>
      <w:tabs>
        <w:tab w:val="num" w:pos="1734"/>
      </w:tabs>
      <w:spacing w:after="0" w:line="360" w:lineRule="auto"/>
      <w:ind w:left="1734" w:hanging="113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">
    <w:name w:val="Подпункт"/>
    <w:basedOn w:val="afffe"/>
    <w:locked/>
    <w:rsid w:val="00DE0041"/>
    <w:pPr>
      <w:tabs>
        <w:tab w:val="clear" w:pos="1734"/>
        <w:tab w:val="num" w:pos="1134"/>
      </w:tabs>
      <w:ind w:left="1134"/>
    </w:pPr>
  </w:style>
  <w:style w:type="paragraph" w:customStyle="1" w:styleId="affff0">
    <w:name w:val="Подподпункт"/>
    <w:basedOn w:val="affff"/>
    <w:locked/>
    <w:rsid w:val="00DE0041"/>
    <w:pPr>
      <w:tabs>
        <w:tab w:val="clear" w:pos="1134"/>
        <w:tab w:val="num" w:pos="1701"/>
      </w:tabs>
      <w:ind w:left="1701" w:hanging="567"/>
    </w:pPr>
  </w:style>
  <w:style w:type="paragraph" w:customStyle="1" w:styleId="affff1">
    <w:name w:val="Таблица шапка"/>
    <w:basedOn w:val="a"/>
    <w:locked/>
    <w:rsid w:val="00DE0041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val="en-US" w:bidi="en-US"/>
    </w:rPr>
  </w:style>
  <w:style w:type="paragraph" w:customStyle="1" w:styleId="affff2">
    <w:name w:val="Таблица текст"/>
    <w:basedOn w:val="a"/>
    <w:locked/>
    <w:rsid w:val="00DE0041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val="en-US" w:bidi="en-US"/>
    </w:rPr>
  </w:style>
  <w:style w:type="character" w:customStyle="1" w:styleId="15">
    <w:name w:val="Знак Знак1"/>
    <w:semiHidden/>
    <w:rsid w:val="00DE0041"/>
    <w:rPr>
      <w:rFonts w:ascii="Calibri" w:hAnsi="Calibri"/>
      <w:lang w:val="ru-RU" w:eastAsia="ru-RU" w:bidi="ar-SA"/>
    </w:rPr>
  </w:style>
  <w:style w:type="character" w:customStyle="1" w:styleId="FootnoteTextChar">
    <w:name w:val="Footnote Text Char"/>
    <w:semiHidden/>
    <w:locked/>
    <w:rsid w:val="00DE0041"/>
    <w:rPr>
      <w:rFonts w:cs="Calibri"/>
      <w:sz w:val="20"/>
      <w:szCs w:val="20"/>
    </w:rPr>
  </w:style>
  <w:style w:type="paragraph" w:styleId="affff3">
    <w:name w:val="endnote text"/>
    <w:basedOn w:val="a"/>
    <w:link w:val="affff4"/>
    <w:semiHidden/>
    <w:rsid w:val="00DE004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fff4">
    <w:name w:val="Текст концевой сноски Знак"/>
    <w:basedOn w:val="a1"/>
    <w:link w:val="affff3"/>
    <w:semiHidden/>
    <w:rsid w:val="00DE0041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fff5">
    <w:name w:val="Знак Знак"/>
    <w:semiHidden/>
    <w:locked/>
    <w:rsid w:val="00DE0041"/>
    <w:rPr>
      <w:rFonts w:eastAsia="Calibri"/>
      <w:lang w:val="ru-RU" w:eastAsia="ru-RU" w:bidi="ar-SA"/>
    </w:rPr>
  </w:style>
  <w:style w:type="character" w:styleId="affff6">
    <w:name w:val="endnote reference"/>
    <w:semiHidden/>
    <w:rsid w:val="00DE0041"/>
    <w:rPr>
      <w:rFonts w:cs="Times New Roman"/>
      <w:vertAlign w:val="superscript"/>
    </w:rPr>
  </w:style>
  <w:style w:type="table" w:customStyle="1" w:styleId="16">
    <w:name w:val="Сетка таблицы1"/>
    <w:basedOn w:val="a2"/>
    <w:next w:val="a4"/>
    <w:rsid w:val="00DE004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7">
    <w:name w:val="Таблицы (моноширинный)"/>
    <w:basedOn w:val="a"/>
    <w:next w:val="a"/>
    <w:rsid w:val="00DE0041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ConsNormal">
    <w:name w:val="ConsNormal"/>
    <w:uiPriority w:val="99"/>
    <w:rsid w:val="00DE00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2b">
    <w:name w:val="List 2"/>
    <w:basedOn w:val="a"/>
    <w:rsid w:val="00DE0041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paragraph" w:customStyle="1" w:styleId="17">
    <w:name w:val="Абзац списка1"/>
    <w:basedOn w:val="a"/>
    <w:rsid w:val="00DE004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заголовок 1"/>
    <w:basedOn w:val="a"/>
    <w:next w:val="a"/>
    <w:rsid w:val="00DE0041"/>
    <w:pPr>
      <w:keepNext/>
      <w:spacing w:after="0" w:line="240" w:lineRule="auto"/>
      <w:jc w:val="both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msonormalcxspmiddle">
    <w:name w:val="msonormalcxspmiddle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last">
    <w:name w:val="msonormalcxsplast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last">
    <w:name w:val="msonormalcxspmiddlecxsplast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DE00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11">
    <w:name w:val="Сетка таблицы11"/>
    <w:basedOn w:val="a2"/>
    <w:next w:val="a4"/>
    <w:rsid w:val="00DE004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">
    <w:name w:val="Нет списка11"/>
    <w:next w:val="a3"/>
    <w:uiPriority w:val="99"/>
    <w:semiHidden/>
    <w:unhideWhenUsed/>
    <w:rsid w:val="00DE0041"/>
  </w:style>
  <w:style w:type="paragraph" w:customStyle="1" w:styleId="ConsPlusNormal">
    <w:name w:val="ConsPlusNormal"/>
    <w:rsid w:val="00DE0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8">
    <w:name w:val="Заголовок таблицы"/>
    <w:basedOn w:val="a"/>
    <w:rsid w:val="00DE0041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ar-SA"/>
    </w:rPr>
  </w:style>
  <w:style w:type="paragraph" w:customStyle="1" w:styleId="affff9">
    <w:name w:val="Содержимое таблицы"/>
    <w:basedOn w:val="a"/>
    <w:rsid w:val="00DE004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9">
    <w:name w:val="Текст выноски Знак1"/>
    <w:uiPriority w:val="99"/>
    <w:semiHidden/>
    <w:rsid w:val="00DE0041"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1a">
    <w:name w:val="Текст концевой сноски Знак1"/>
    <w:uiPriority w:val="99"/>
    <w:semiHidden/>
    <w:rsid w:val="00DE0041"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93">
    <w:name w:val="Знак Знак9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130">
    <w:name w:val="Знак Знак13"/>
    <w:rsid w:val="00DE0041"/>
    <w:rPr>
      <w:rFonts w:ascii="Courier New" w:hAnsi="Courier New"/>
      <w:b/>
      <w:caps/>
      <w:kern w:val="20"/>
      <w:sz w:val="22"/>
      <w:lang w:val="ru-RU" w:eastAsia="ru-RU" w:bidi="ar-SA"/>
    </w:rPr>
  </w:style>
  <w:style w:type="character" w:customStyle="1" w:styleId="121">
    <w:name w:val="Знак Знак12"/>
    <w:rsid w:val="00DE0041"/>
    <w:rPr>
      <w:rFonts w:ascii="Arial" w:hAnsi="Arial"/>
      <w:sz w:val="22"/>
      <w:lang w:val="ru-RU" w:eastAsia="ru-RU" w:bidi="ar-SA"/>
    </w:rPr>
  </w:style>
  <w:style w:type="character" w:customStyle="1" w:styleId="113">
    <w:name w:val="Знак Знак11"/>
    <w:rsid w:val="00DE0041"/>
    <w:rPr>
      <w:rFonts w:ascii="Arial" w:hAnsi="Arial"/>
      <w:i/>
      <w:sz w:val="22"/>
      <w:lang w:val="ru-RU" w:eastAsia="ru-RU" w:bidi="ar-SA"/>
    </w:rPr>
  </w:style>
  <w:style w:type="character" w:customStyle="1" w:styleId="101">
    <w:name w:val="Знак Знак10"/>
    <w:rsid w:val="00DE0041"/>
    <w:rPr>
      <w:rFonts w:ascii="Arial" w:hAnsi="Arial"/>
      <w:i/>
      <w:sz w:val="18"/>
      <w:lang w:val="ru-RU" w:eastAsia="ru-RU" w:bidi="ar-SA"/>
    </w:rPr>
  </w:style>
  <w:style w:type="character" w:customStyle="1" w:styleId="83">
    <w:name w:val="Знак Знак8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73">
    <w:name w:val="Знак Знак7"/>
    <w:rsid w:val="00DE0041"/>
  </w:style>
  <w:style w:type="character" w:customStyle="1" w:styleId="63">
    <w:name w:val="Знак Знак6"/>
    <w:rsid w:val="00DE0041"/>
    <w:rPr>
      <w:rFonts w:ascii="Courier New" w:hAnsi="Courier New"/>
      <w:i/>
      <w:sz w:val="24"/>
      <w:lang w:val="ru-RU" w:eastAsia="ru-RU" w:bidi="ar-SA"/>
    </w:rPr>
  </w:style>
  <w:style w:type="character" w:customStyle="1" w:styleId="53">
    <w:name w:val="Знак Знак5"/>
    <w:rsid w:val="00DE0041"/>
    <w:rPr>
      <w:rFonts w:ascii="Courier New" w:hAnsi="Courier New"/>
      <w:lang w:val="ru-RU" w:eastAsia="ru-RU" w:bidi="ar-SA"/>
    </w:rPr>
  </w:style>
  <w:style w:type="character" w:customStyle="1" w:styleId="44">
    <w:name w:val="Знак Знак4"/>
    <w:semiHidden/>
    <w:rsid w:val="00DE0041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4">
    <w:name w:val="Знак Знак3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2c">
    <w:name w:val="Знак Знак2"/>
    <w:rsid w:val="00DE0041"/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character" w:customStyle="1" w:styleId="1b">
    <w:name w:val="Знак Знак1"/>
    <w:semiHidden/>
    <w:rsid w:val="00DE0041"/>
    <w:rPr>
      <w:rFonts w:ascii="Calibri" w:hAnsi="Calibri"/>
      <w:lang w:val="ru-RU" w:eastAsia="ru-RU" w:bidi="ar-SA"/>
    </w:rPr>
  </w:style>
  <w:style w:type="character" w:customStyle="1" w:styleId="affffa">
    <w:name w:val="Знак Знак"/>
    <w:semiHidden/>
    <w:locked/>
    <w:rsid w:val="00DE0041"/>
    <w:rPr>
      <w:rFonts w:eastAsia="Calibri"/>
      <w:lang w:val="ru-RU" w:eastAsia="ru-RU" w:bidi="ar-SA"/>
    </w:rPr>
  </w:style>
  <w:style w:type="paragraph" w:customStyle="1" w:styleId="1c">
    <w:name w:val="Абзац списка1"/>
    <w:basedOn w:val="a"/>
    <w:rsid w:val="00DE004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DE0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E0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d">
    <w:name w:val="Текст1"/>
    <w:basedOn w:val="a"/>
    <w:rsid w:val="00DE0041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affffb">
    <w:name w:val="annotation reference"/>
    <w:rsid w:val="00DE0041"/>
    <w:rPr>
      <w:sz w:val="16"/>
      <w:szCs w:val="16"/>
    </w:rPr>
  </w:style>
  <w:style w:type="paragraph" w:styleId="affffc">
    <w:name w:val="annotation text"/>
    <w:basedOn w:val="a"/>
    <w:link w:val="affffd"/>
    <w:rsid w:val="00DE004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ffd">
    <w:name w:val="Текст примечания Знак"/>
    <w:basedOn w:val="a1"/>
    <w:link w:val="affffc"/>
    <w:rsid w:val="00DE0041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ffe">
    <w:name w:val="annotation subject"/>
    <w:basedOn w:val="affffc"/>
    <w:next w:val="affffc"/>
    <w:link w:val="afffff"/>
    <w:rsid w:val="00DE0041"/>
    <w:rPr>
      <w:b/>
      <w:bCs/>
    </w:rPr>
  </w:style>
  <w:style w:type="character" w:customStyle="1" w:styleId="afffff">
    <w:name w:val="Тема примечания Знак"/>
    <w:basedOn w:val="affffd"/>
    <w:link w:val="affffe"/>
    <w:rsid w:val="00DE0041"/>
    <w:rPr>
      <w:rFonts w:ascii="Courier New" w:eastAsia="Times New Roman" w:hAnsi="Courier New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"/>
    <w:rsid w:val="00DE004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E004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DE004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8">
    <w:name w:val="xl68"/>
    <w:basedOn w:val="a"/>
    <w:rsid w:val="00DE004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9">
    <w:name w:val="xl69"/>
    <w:basedOn w:val="a"/>
    <w:rsid w:val="00DE004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70">
    <w:name w:val="xl70"/>
    <w:basedOn w:val="a"/>
    <w:rsid w:val="00DE004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E004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DE004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F601E4"/>
  </w:style>
  <w:style w:type="paragraph" w:styleId="1">
    <w:name w:val="heading 1"/>
    <w:aliases w:val="Глава,Document Header1,H1,Ðàçäåë + Times New Roman,Перед:  0 пт,После.....,Ðàçäåë"/>
    <w:basedOn w:val="a"/>
    <w:link w:val="10"/>
    <w:qFormat/>
    <w:rsid w:val="000478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Раздел,H2"/>
    <w:basedOn w:val="a"/>
    <w:next w:val="a0"/>
    <w:link w:val="20"/>
    <w:qFormat/>
    <w:rsid w:val="00DE0041"/>
    <w:pPr>
      <w:keepNext/>
      <w:keepLines/>
      <w:overflowPunct w:val="0"/>
      <w:autoSpaceDE w:val="0"/>
      <w:autoSpaceDN w:val="0"/>
      <w:adjustRightInd w:val="0"/>
      <w:spacing w:after="240" w:line="240" w:lineRule="auto"/>
      <w:jc w:val="center"/>
      <w:textAlignment w:val="baseline"/>
      <w:outlineLvl w:val="1"/>
    </w:pPr>
    <w:rPr>
      <w:rFonts w:ascii="Times New Roman" w:eastAsia="Times New Roman" w:hAnsi="Times New Roman" w:cs="Times New Roman"/>
      <w:b/>
      <w:caps/>
      <w:kern w:val="20"/>
      <w:sz w:val="28"/>
      <w:szCs w:val="20"/>
      <w:lang w:eastAsia="ru-RU"/>
    </w:rPr>
  </w:style>
  <w:style w:type="paragraph" w:styleId="3">
    <w:name w:val="heading 3"/>
    <w:aliases w:val="Подраздел"/>
    <w:basedOn w:val="a"/>
    <w:next w:val="a"/>
    <w:link w:val="30"/>
    <w:unhideWhenUsed/>
    <w:qFormat/>
    <w:rsid w:val="00F651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Дополнительный"/>
    <w:basedOn w:val="a"/>
    <w:next w:val="a0"/>
    <w:link w:val="40"/>
    <w:qFormat/>
    <w:rsid w:val="00DE0041"/>
    <w:pPr>
      <w:keepNext/>
      <w:keepLines/>
      <w:overflowPunct w:val="0"/>
      <w:autoSpaceDE w:val="0"/>
      <w:autoSpaceDN w:val="0"/>
      <w:adjustRightInd w:val="0"/>
      <w:spacing w:after="60" w:line="240" w:lineRule="auto"/>
      <w:jc w:val="center"/>
      <w:textAlignment w:val="baseline"/>
      <w:outlineLvl w:val="3"/>
    </w:pPr>
    <w:rPr>
      <w:rFonts w:ascii="Courier New" w:eastAsia="Times New Roman" w:hAnsi="Courier New" w:cs="Times New Roman"/>
      <w:b/>
      <w:kern w:val="20"/>
      <w:sz w:val="24"/>
      <w:szCs w:val="20"/>
      <w:lang w:eastAsia="ru-RU"/>
    </w:rPr>
  </w:style>
  <w:style w:type="paragraph" w:styleId="5">
    <w:name w:val="heading 5"/>
    <w:aliases w:val="Номер главы"/>
    <w:basedOn w:val="a"/>
    <w:next w:val="a0"/>
    <w:link w:val="50"/>
    <w:qFormat/>
    <w:rsid w:val="00DE0041"/>
    <w:pPr>
      <w:keepNext/>
      <w:pageBreakBefore/>
      <w:overflowPunct w:val="0"/>
      <w:autoSpaceDE w:val="0"/>
      <w:autoSpaceDN w:val="0"/>
      <w:adjustRightInd w:val="0"/>
      <w:spacing w:after="240" w:line="240" w:lineRule="auto"/>
      <w:jc w:val="center"/>
      <w:textAlignment w:val="baseline"/>
      <w:outlineLvl w:val="4"/>
    </w:pPr>
    <w:rPr>
      <w:rFonts w:ascii="Times New Roman" w:eastAsia="Times New Roman" w:hAnsi="Times New Roman" w:cs="Times New Roman"/>
      <w:b/>
      <w:caps/>
      <w:kern w:val="20"/>
      <w:szCs w:val="20"/>
      <w:lang w:eastAsia="ru-RU"/>
    </w:rPr>
  </w:style>
  <w:style w:type="paragraph" w:styleId="6">
    <w:name w:val="heading 6"/>
    <w:basedOn w:val="a"/>
    <w:next w:val="a0"/>
    <w:link w:val="6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5"/>
    </w:pPr>
    <w:rPr>
      <w:rFonts w:ascii="Courier New" w:eastAsia="Times New Roman" w:hAnsi="Courier New" w:cs="Times New Roman"/>
      <w:b/>
      <w:caps/>
      <w:kern w:val="20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6"/>
    </w:pPr>
    <w:rPr>
      <w:rFonts w:ascii="Arial" w:eastAsia="Times New Roman" w:hAnsi="Arial" w:cs="Times New Roman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7"/>
    </w:pPr>
    <w:rPr>
      <w:rFonts w:ascii="Arial" w:eastAsia="Times New Roman" w:hAnsi="Arial" w:cs="Times New Roman"/>
      <w:i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8"/>
    </w:pPr>
    <w:rPr>
      <w:rFonts w:ascii="Arial" w:eastAsia="Times New Roman" w:hAnsi="Arial" w:cs="Times New Roman"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F6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601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0">
    <w:name w:val="Body Text"/>
    <w:basedOn w:val="a"/>
    <w:link w:val="11"/>
    <w:rsid w:val="00F601E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a5">
    <w:name w:val="Основной текст Знак"/>
    <w:basedOn w:val="a1"/>
    <w:rsid w:val="00F601E4"/>
  </w:style>
  <w:style w:type="paragraph" w:styleId="a6">
    <w:name w:val="Body Text First Indent"/>
    <w:basedOn w:val="a0"/>
    <w:link w:val="a7"/>
    <w:rsid w:val="00F601E4"/>
    <w:pPr>
      <w:spacing w:after="120"/>
      <w:ind w:firstLine="210"/>
    </w:pPr>
  </w:style>
  <w:style w:type="character" w:customStyle="1" w:styleId="a7">
    <w:name w:val="Красная строка Знак"/>
    <w:basedOn w:val="a5"/>
    <w:link w:val="a6"/>
    <w:rsid w:val="00F601E4"/>
    <w:rPr>
      <w:rFonts w:ascii="Courier New" w:eastAsia="Times New Roman" w:hAnsi="Courier New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F601E4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9">
    <w:name w:val="Normal (Web)"/>
    <w:basedOn w:val="a"/>
    <w:rsid w:val="00F60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uiPriority w:val="99"/>
    <w:rsid w:val="00F601E4"/>
    <w:rPr>
      <w:color w:val="0000FF"/>
      <w:u w:val="single"/>
    </w:rPr>
  </w:style>
  <w:style w:type="character" w:customStyle="1" w:styleId="11">
    <w:name w:val="Основной текст Знак1"/>
    <w:link w:val="a0"/>
    <w:rsid w:val="00F601E4"/>
    <w:rPr>
      <w:rFonts w:ascii="Courier New" w:eastAsia="Times New Roman" w:hAnsi="Courier New" w:cs="Times New Roman"/>
      <w:szCs w:val="20"/>
      <w:lang w:eastAsia="ru-RU"/>
    </w:rPr>
  </w:style>
  <w:style w:type="paragraph" w:styleId="ab">
    <w:name w:val="footnote text"/>
    <w:basedOn w:val="a"/>
    <w:link w:val="ac"/>
    <w:semiHidden/>
    <w:unhideWhenUsed/>
    <w:rsid w:val="00F601E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1"/>
    <w:link w:val="ab"/>
    <w:semiHidden/>
    <w:rsid w:val="00F601E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footnote reference"/>
    <w:semiHidden/>
    <w:unhideWhenUsed/>
    <w:rsid w:val="00F601E4"/>
    <w:rPr>
      <w:vertAlign w:val="superscript"/>
    </w:rPr>
  </w:style>
  <w:style w:type="character" w:styleId="ae">
    <w:name w:val="page number"/>
    <w:rsid w:val="00F601E4"/>
    <w:rPr>
      <w:rFonts w:ascii="Courier New" w:hAnsi="Courier New"/>
      <w:sz w:val="20"/>
    </w:rPr>
  </w:style>
  <w:style w:type="paragraph" w:styleId="af">
    <w:name w:val="footer"/>
    <w:basedOn w:val="a"/>
    <w:link w:val="af0"/>
    <w:uiPriority w:val="99"/>
    <w:rsid w:val="00F601E4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1"/>
    <w:link w:val="af"/>
    <w:uiPriority w:val="99"/>
    <w:rsid w:val="00F601E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nformat">
    <w:name w:val="ConsNonformat"/>
    <w:locked/>
    <w:rsid w:val="00F601E4"/>
    <w:pPr>
      <w:spacing w:after="0" w:line="240" w:lineRule="auto"/>
    </w:pPr>
    <w:rPr>
      <w:rFonts w:ascii="Consultant" w:eastAsia="MS Mincho" w:hAnsi="Consultant" w:cs="Times New Roman"/>
      <w:sz w:val="20"/>
      <w:szCs w:val="20"/>
      <w:lang w:eastAsia="ru-RU"/>
    </w:rPr>
  </w:style>
  <w:style w:type="paragraph" w:customStyle="1" w:styleId="ConsCell">
    <w:name w:val="ConsCell"/>
    <w:locked/>
    <w:rsid w:val="00F601E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Body Text Indent"/>
    <w:basedOn w:val="a"/>
    <w:link w:val="af2"/>
    <w:rsid w:val="00F601E4"/>
    <w:pPr>
      <w:overflowPunct w:val="0"/>
      <w:autoSpaceDE w:val="0"/>
      <w:autoSpaceDN w:val="0"/>
      <w:adjustRightInd w:val="0"/>
      <w:spacing w:after="120" w:line="240" w:lineRule="auto"/>
      <w:ind w:left="283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af2">
    <w:name w:val="Основной текст с отступом Знак"/>
    <w:basedOn w:val="a1"/>
    <w:link w:val="af1"/>
    <w:rsid w:val="00F601E4"/>
    <w:rPr>
      <w:rFonts w:ascii="Courier New" w:eastAsia="Times New Roman" w:hAnsi="Courier New" w:cs="Times New Roman"/>
      <w:szCs w:val="20"/>
      <w:lang w:eastAsia="ru-RU"/>
    </w:rPr>
  </w:style>
  <w:style w:type="paragraph" w:styleId="af3">
    <w:name w:val="Balloon Text"/>
    <w:basedOn w:val="a"/>
    <w:link w:val="af4"/>
    <w:unhideWhenUsed/>
    <w:rsid w:val="00293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rsid w:val="00293B6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Глава Знак1,Document Header1 Знак1,H1 Знак1,Ðàçäåë + Times New Roman Знак1,Перед:  0 пт Знак1,После..... Знак1,Ðàçäåë Знак"/>
    <w:basedOn w:val="a1"/>
    <w:link w:val="1"/>
    <w:rsid w:val="000478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0478FF"/>
  </w:style>
  <w:style w:type="character" w:styleId="af5">
    <w:name w:val="FollowedHyperlink"/>
    <w:uiPriority w:val="99"/>
    <w:unhideWhenUsed/>
    <w:rsid w:val="000478FF"/>
    <w:rPr>
      <w:color w:val="800080"/>
      <w:u w:val="single"/>
    </w:rPr>
  </w:style>
  <w:style w:type="paragraph" w:styleId="af6">
    <w:name w:val="Plain Text"/>
    <w:basedOn w:val="a"/>
    <w:link w:val="af7"/>
    <w:unhideWhenUsed/>
    <w:rsid w:val="000478FF"/>
    <w:pPr>
      <w:spacing w:after="0" w:line="240" w:lineRule="auto"/>
    </w:pPr>
    <w:rPr>
      <w:rFonts w:ascii="Calibri" w:eastAsia="Calibri" w:hAnsi="Calibri" w:cs="Times New Roman"/>
      <w:szCs w:val="21"/>
      <w:lang w:val="x-none"/>
    </w:rPr>
  </w:style>
  <w:style w:type="character" w:customStyle="1" w:styleId="af7">
    <w:name w:val="Текст Знак"/>
    <w:basedOn w:val="a1"/>
    <w:link w:val="af6"/>
    <w:rsid w:val="000478FF"/>
    <w:rPr>
      <w:rFonts w:ascii="Calibri" w:eastAsia="Calibri" w:hAnsi="Calibri" w:cs="Times New Roman"/>
      <w:szCs w:val="21"/>
      <w:lang w:val="x-none"/>
    </w:rPr>
  </w:style>
  <w:style w:type="paragraph" w:styleId="af8">
    <w:name w:val="No Spacing"/>
    <w:qFormat/>
    <w:rsid w:val="000478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style18">
    <w:name w:val="style18"/>
    <w:basedOn w:val="a1"/>
    <w:rsid w:val="000478FF"/>
  </w:style>
  <w:style w:type="character" w:customStyle="1" w:styleId="apple-converted-space">
    <w:name w:val="apple-converted-space"/>
    <w:rsid w:val="000478FF"/>
  </w:style>
  <w:style w:type="character" w:customStyle="1" w:styleId="itemtext1">
    <w:name w:val="itemtext1"/>
    <w:basedOn w:val="a1"/>
    <w:rsid w:val="00E51168"/>
    <w:rPr>
      <w:rFonts w:ascii="Tahoma" w:hAnsi="Tahoma" w:cs="Tahoma" w:hint="default"/>
      <w:color w:val="000000"/>
      <w:sz w:val="20"/>
      <w:szCs w:val="20"/>
    </w:rPr>
  </w:style>
  <w:style w:type="character" w:customStyle="1" w:styleId="21">
    <w:name w:val="Основной текст (2)_"/>
    <w:basedOn w:val="a1"/>
    <w:link w:val="22"/>
    <w:locked/>
    <w:rsid w:val="00E5116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51168"/>
    <w:pPr>
      <w:widowControl w:val="0"/>
      <w:shd w:val="clear" w:color="auto" w:fill="FFFFFF"/>
      <w:spacing w:before="420" w:after="60" w:line="0" w:lineRule="atLeast"/>
      <w:ind w:hanging="34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f9">
    <w:name w:val="Основной текст_"/>
    <w:basedOn w:val="a1"/>
    <w:link w:val="23"/>
    <w:locked/>
    <w:rsid w:val="002A122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9"/>
    <w:rsid w:val="002A1224"/>
    <w:pPr>
      <w:widowControl w:val="0"/>
      <w:shd w:val="clear" w:color="auto" w:fill="FFFFFF"/>
      <w:spacing w:before="60" w:after="60" w:line="0" w:lineRule="atLeast"/>
      <w:ind w:hanging="34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fa">
    <w:name w:val="Основной текст + Полужирный"/>
    <w:basedOn w:val="af9"/>
    <w:rsid w:val="002A122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styleId="afb">
    <w:name w:val="header"/>
    <w:basedOn w:val="a"/>
    <w:link w:val="afc"/>
    <w:unhideWhenUsed/>
    <w:rsid w:val="00B938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1"/>
    <w:link w:val="afb"/>
    <w:rsid w:val="00B938D4"/>
  </w:style>
  <w:style w:type="numbering" w:customStyle="1" w:styleId="24">
    <w:name w:val="Нет списка2"/>
    <w:next w:val="a3"/>
    <w:uiPriority w:val="99"/>
    <w:semiHidden/>
    <w:unhideWhenUsed/>
    <w:rsid w:val="00073E62"/>
  </w:style>
  <w:style w:type="numbering" w:customStyle="1" w:styleId="31">
    <w:name w:val="Нет списка3"/>
    <w:next w:val="a3"/>
    <w:uiPriority w:val="99"/>
    <w:semiHidden/>
    <w:unhideWhenUsed/>
    <w:rsid w:val="00966F52"/>
  </w:style>
  <w:style w:type="character" w:customStyle="1" w:styleId="textoutput2">
    <w:name w:val="textoutput2"/>
    <w:basedOn w:val="a1"/>
    <w:rsid w:val="007513DC"/>
    <w:rPr>
      <w:b/>
      <w:bCs/>
      <w:color w:val="222222"/>
    </w:rPr>
  </w:style>
  <w:style w:type="character" w:styleId="afd">
    <w:name w:val="Strong"/>
    <w:qFormat/>
    <w:rsid w:val="0005650A"/>
    <w:rPr>
      <w:b/>
      <w:bCs/>
    </w:rPr>
  </w:style>
  <w:style w:type="paragraph" w:styleId="afe">
    <w:name w:val="List"/>
    <w:aliases w:val="Список действий"/>
    <w:basedOn w:val="a"/>
    <w:rsid w:val="0005650A"/>
    <w:pPr>
      <w:overflowPunct w:val="0"/>
      <w:autoSpaceDE w:val="0"/>
      <w:autoSpaceDN w:val="0"/>
      <w:adjustRightInd w:val="0"/>
      <w:spacing w:after="0" w:line="240" w:lineRule="auto"/>
      <w:ind w:left="284" w:hanging="284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styleId="aff">
    <w:name w:val="line number"/>
    <w:basedOn w:val="a1"/>
    <w:rsid w:val="0005650A"/>
  </w:style>
  <w:style w:type="paragraph" w:customStyle="1" w:styleId="p4">
    <w:name w:val="p4"/>
    <w:basedOn w:val="a"/>
    <w:rsid w:val="00260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rsid w:val="00260E23"/>
  </w:style>
  <w:style w:type="character" w:customStyle="1" w:styleId="s7">
    <w:name w:val="s7"/>
    <w:rsid w:val="00260E23"/>
  </w:style>
  <w:style w:type="paragraph" w:customStyle="1" w:styleId="aff0">
    <w:name w:val="Базовый"/>
    <w:rsid w:val="00645CA0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customStyle="1" w:styleId="30">
    <w:name w:val="Заголовок 3 Знак"/>
    <w:aliases w:val="Подраздел Знак"/>
    <w:basedOn w:val="a1"/>
    <w:link w:val="3"/>
    <w:rsid w:val="00F651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aliases w:val="Раздел Знак1,H2 Знак"/>
    <w:basedOn w:val="a1"/>
    <w:link w:val="2"/>
    <w:rsid w:val="00DE0041"/>
    <w:rPr>
      <w:rFonts w:ascii="Times New Roman" w:eastAsia="Times New Roman" w:hAnsi="Times New Roman" w:cs="Times New Roman"/>
      <w:b/>
      <w:caps/>
      <w:kern w:val="20"/>
      <w:sz w:val="28"/>
      <w:szCs w:val="20"/>
      <w:lang w:eastAsia="ru-RU"/>
    </w:rPr>
  </w:style>
  <w:style w:type="character" w:customStyle="1" w:styleId="40">
    <w:name w:val="Заголовок 4 Знак"/>
    <w:aliases w:val="Дополнительный Знак"/>
    <w:basedOn w:val="a1"/>
    <w:link w:val="4"/>
    <w:rsid w:val="00DE0041"/>
    <w:rPr>
      <w:rFonts w:ascii="Courier New" w:eastAsia="Times New Roman" w:hAnsi="Courier New" w:cs="Times New Roman"/>
      <w:b/>
      <w:kern w:val="20"/>
      <w:sz w:val="24"/>
      <w:szCs w:val="20"/>
      <w:lang w:eastAsia="ru-RU"/>
    </w:rPr>
  </w:style>
  <w:style w:type="character" w:customStyle="1" w:styleId="50">
    <w:name w:val="Заголовок 5 Знак"/>
    <w:aliases w:val="Номер главы Знак"/>
    <w:basedOn w:val="a1"/>
    <w:link w:val="5"/>
    <w:rsid w:val="00DE0041"/>
    <w:rPr>
      <w:rFonts w:ascii="Times New Roman" w:eastAsia="Times New Roman" w:hAnsi="Times New Roman" w:cs="Times New Roman"/>
      <w:b/>
      <w:caps/>
      <w:kern w:val="2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E0041"/>
    <w:rPr>
      <w:rFonts w:ascii="Courier New" w:eastAsia="Times New Roman" w:hAnsi="Courier New" w:cs="Times New Roman"/>
      <w:b/>
      <w:caps/>
      <w:kern w:val="20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DE0041"/>
    <w:rPr>
      <w:rFonts w:ascii="Arial" w:eastAsia="Times New Roman" w:hAnsi="Arial" w:cs="Times New Roman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DE0041"/>
    <w:rPr>
      <w:rFonts w:ascii="Arial" w:eastAsia="Times New Roman" w:hAnsi="Arial" w:cs="Times New Roman"/>
      <w:i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DE0041"/>
    <w:rPr>
      <w:rFonts w:ascii="Arial" w:eastAsia="Times New Roman" w:hAnsi="Arial" w:cs="Times New Roman"/>
      <w:i/>
      <w:sz w:val="18"/>
      <w:szCs w:val="20"/>
      <w:lang w:eastAsia="ru-RU"/>
    </w:rPr>
  </w:style>
  <w:style w:type="numbering" w:customStyle="1" w:styleId="41">
    <w:name w:val="Нет списка4"/>
    <w:next w:val="a3"/>
    <w:uiPriority w:val="99"/>
    <w:semiHidden/>
    <w:rsid w:val="00DE0041"/>
  </w:style>
  <w:style w:type="character" w:customStyle="1" w:styleId="91">
    <w:name w:val="Знак Знак9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aff1">
    <w:name w:val="Глава Знак"/>
    <w:aliases w:val="Document Header1 Знак,H1 Знак,Ðàçäåë + Times New Roman Знак,Перед:  0 пт Знак,После..... Знак,Ðàçäåë Знак Знак"/>
    <w:rsid w:val="00DE0041"/>
    <w:rPr>
      <w:b/>
      <w:caps/>
      <w:kern w:val="28"/>
      <w:sz w:val="32"/>
      <w:lang w:val="ru-RU" w:eastAsia="ru-RU" w:bidi="ar-SA"/>
    </w:rPr>
  </w:style>
  <w:style w:type="character" w:customStyle="1" w:styleId="aff2">
    <w:name w:val="Раздел Знак"/>
    <w:aliases w:val="H2 Знак Знак"/>
    <w:rsid w:val="00DE0041"/>
    <w:rPr>
      <w:b/>
      <w:caps/>
      <w:kern w:val="20"/>
      <w:sz w:val="28"/>
      <w:lang w:val="ru-RU" w:eastAsia="ru-RU" w:bidi="ar-SA"/>
    </w:rPr>
  </w:style>
  <w:style w:type="character" w:customStyle="1" w:styleId="aff3">
    <w:name w:val="Подраздел Знак Знак"/>
    <w:rsid w:val="00DE0041"/>
    <w:rPr>
      <w:b/>
      <w:sz w:val="28"/>
      <w:lang w:val="ru-RU" w:eastAsia="ru-RU" w:bidi="ar-SA"/>
    </w:rPr>
  </w:style>
  <w:style w:type="character" w:customStyle="1" w:styleId="aff4">
    <w:name w:val="Дополнительный Знак Знак"/>
    <w:rsid w:val="00DE0041"/>
    <w:rPr>
      <w:rFonts w:ascii="Courier New" w:hAnsi="Courier New"/>
      <w:b/>
      <w:kern w:val="20"/>
      <w:sz w:val="24"/>
      <w:lang w:val="ru-RU" w:eastAsia="ru-RU" w:bidi="ar-SA"/>
    </w:rPr>
  </w:style>
  <w:style w:type="character" w:customStyle="1" w:styleId="aff5">
    <w:name w:val="Номер главы Знак Знак"/>
    <w:rsid w:val="00DE0041"/>
    <w:rPr>
      <w:b/>
      <w:caps/>
      <w:kern w:val="20"/>
      <w:sz w:val="22"/>
      <w:lang w:val="ru-RU" w:eastAsia="ru-RU" w:bidi="ar-SA"/>
    </w:rPr>
  </w:style>
  <w:style w:type="character" w:customStyle="1" w:styleId="13">
    <w:name w:val="Знак Знак13"/>
    <w:rsid w:val="00DE0041"/>
    <w:rPr>
      <w:rFonts w:ascii="Courier New" w:hAnsi="Courier New"/>
      <w:b/>
      <w:caps/>
      <w:kern w:val="20"/>
      <w:sz w:val="22"/>
      <w:lang w:val="ru-RU" w:eastAsia="ru-RU" w:bidi="ar-SA"/>
    </w:rPr>
  </w:style>
  <w:style w:type="character" w:customStyle="1" w:styleId="120">
    <w:name w:val="Знак Знак12"/>
    <w:rsid w:val="00DE0041"/>
    <w:rPr>
      <w:rFonts w:ascii="Arial" w:hAnsi="Arial"/>
      <w:sz w:val="22"/>
      <w:lang w:val="ru-RU" w:eastAsia="ru-RU" w:bidi="ar-SA"/>
    </w:rPr>
  </w:style>
  <w:style w:type="character" w:customStyle="1" w:styleId="110">
    <w:name w:val="Знак Знак11"/>
    <w:rsid w:val="00DE0041"/>
    <w:rPr>
      <w:rFonts w:ascii="Arial" w:hAnsi="Arial"/>
      <w:i/>
      <w:sz w:val="22"/>
      <w:lang w:val="ru-RU" w:eastAsia="ru-RU" w:bidi="ar-SA"/>
    </w:rPr>
  </w:style>
  <w:style w:type="character" w:customStyle="1" w:styleId="100">
    <w:name w:val="Знак Знак10"/>
    <w:rsid w:val="00DE0041"/>
    <w:rPr>
      <w:rFonts w:ascii="Arial" w:hAnsi="Arial"/>
      <w:i/>
      <w:sz w:val="18"/>
      <w:lang w:val="ru-RU" w:eastAsia="ru-RU" w:bidi="ar-SA"/>
    </w:rPr>
  </w:style>
  <w:style w:type="character" w:customStyle="1" w:styleId="81">
    <w:name w:val="Знак Знак8"/>
    <w:rsid w:val="00DE0041"/>
    <w:rPr>
      <w:rFonts w:ascii="Courier New" w:hAnsi="Courier New"/>
      <w:sz w:val="22"/>
      <w:lang w:val="ru-RU" w:eastAsia="ru-RU" w:bidi="ar-SA"/>
    </w:rPr>
  </w:style>
  <w:style w:type="paragraph" w:styleId="14">
    <w:name w:val="toc 1"/>
    <w:aliases w:val="ОГлава"/>
    <w:basedOn w:val="a"/>
    <w:next w:val="a"/>
    <w:semiHidden/>
    <w:rsid w:val="00DE0041"/>
    <w:pPr>
      <w:keepNext/>
      <w:tabs>
        <w:tab w:val="right" w:leader="underscore" w:pos="6350"/>
      </w:tabs>
      <w:overflowPunct w:val="0"/>
      <w:autoSpaceDE w:val="0"/>
      <w:autoSpaceDN w:val="0"/>
      <w:adjustRightInd w:val="0"/>
      <w:spacing w:before="240" w:after="120" w:line="240" w:lineRule="auto"/>
      <w:textAlignment w:val="baseline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styleId="25">
    <w:name w:val="toc 2"/>
    <w:aliases w:val="ОРаздел"/>
    <w:basedOn w:val="2"/>
    <w:next w:val="a"/>
    <w:semiHidden/>
    <w:rsid w:val="00DE0041"/>
    <w:pPr>
      <w:tabs>
        <w:tab w:val="right" w:leader="underscore" w:pos="6463"/>
      </w:tabs>
      <w:spacing w:after="0"/>
      <w:ind w:left="284"/>
      <w:jc w:val="left"/>
      <w:outlineLvl w:val="9"/>
    </w:pPr>
    <w:rPr>
      <w:b w:val="0"/>
      <w:caps w:val="0"/>
      <w:smallCaps/>
      <w:sz w:val="22"/>
    </w:rPr>
  </w:style>
  <w:style w:type="paragraph" w:styleId="32">
    <w:name w:val="toc 3"/>
    <w:aliases w:val="ОПодраздел"/>
    <w:basedOn w:val="a"/>
    <w:next w:val="a"/>
    <w:semiHidden/>
    <w:rsid w:val="00DE0041"/>
    <w:pPr>
      <w:tabs>
        <w:tab w:val="right" w:leader="underscore" w:pos="6463"/>
      </w:tabs>
      <w:overflowPunct w:val="0"/>
      <w:autoSpaceDE w:val="0"/>
      <w:autoSpaceDN w:val="0"/>
      <w:adjustRightInd w:val="0"/>
      <w:spacing w:after="0" w:line="240" w:lineRule="auto"/>
      <w:ind w:left="567"/>
      <w:textAlignment w:val="baseline"/>
    </w:pPr>
    <w:rPr>
      <w:rFonts w:ascii="Courier New" w:eastAsia="Times New Roman" w:hAnsi="Courier New" w:cs="Times New Roman"/>
      <w:kern w:val="20"/>
      <w:szCs w:val="20"/>
      <w:lang w:eastAsia="ru-RU"/>
    </w:rPr>
  </w:style>
  <w:style w:type="paragraph" w:styleId="42">
    <w:name w:val="toc 4"/>
    <w:aliases w:val="ОВведение"/>
    <w:basedOn w:val="14"/>
    <w:next w:val="a"/>
    <w:semiHidden/>
    <w:rsid w:val="00DE0041"/>
    <w:pPr>
      <w:pageBreakBefore/>
      <w:spacing w:before="120"/>
    </w:pPr>
  </w:style>
  <w:style w:type="paragraph" w:styleId="51">
    <w:name w:val="toc 5"/>
    <w:aliases w:val="ОПриложение"/>
    <w:basedOn w:val="14"/>
    <w:next w:val="a"/>
    <w:semiHidden/>
    <w:rsid w:val="00DE0041"/>
  </w:style>
  <w:style w:type="character" w:customStyle="1" w:styleId="71">
    <w:name w:val="Знак Знак7"/>
    <w:basedOn w:val="91"/>
    <w:rsid w:val="00DE0041"/>
    <w:rPr>
      <w:rFonts w:ascii="Courier New" w:hAnsi="Courier New"/>
      <w:sz w:val="22"/>
      <w:lang w:val="ru-RU" w:eastAsia="ru-RU" w:bidi="ar-SA"/>
    </w:rPr>
  </w:style>
  <w:style w:type="paragraph" w:styleId="72">
    <w:name w:val="toc 7"/>
    <w:basedOn w:val="a"/>
    <w:next w:val="a"/>
    <w:semiHidden/>
    <w:rsid w:val="00DE0041"/>
    <w:pPr>
      <w:tabs>
        <w:tab w:val="right" w:leader="underscore" w:pos="6350"/>
      </w:tabs>
      <w:overflowPunct w:val="0"/>
      <w:autoSpaceDE w:val="0"/>
      <w:autoSpaceDN w:val="0"/>
      <w:adjustRightInd w:val="0"/>
      <w:spacing w:after="0" w:line="240" w:lineRule="auto"/>
      <w:ind w:left="1000"/>
      <w:textAlignment w:val="baseline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styleId="82">
    <w:name w:val="toc 8"/>
    <w:basedOn w:val="a"/>
    <w:next w:val="a"/>
    <w:semiHidden/>
    <w:rsid w:val="00DE0041"/>
    <w:pPr>
      <w:tabs>
        <w:tab w:val="right" w:leader="underscore" w:pos="6350"/>
      </w:tabs>
      <w:overflowPunct w:val="0"/>
      <w:autoSpaceDE w:val="0"/>
      <w:autoSpaceDN w:val="0"/>
      <w:adjustRightInd w:val="0"/>
      <w:spacing w:after="0" w:line="240" w:lineRule="auto"/>
      <w:ind w:left="1200"/>
      <w:textAlignment w:val="baseline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styleId="92">
    <w:name w:val="toc 9"/>
    <w:basedOn w:val="a"/>
    <w:next w:val="a"/>
    <w:semiHidden/>
    <w:rsid w:val="00DE0041"/>
    <w:pPr>
      <w:tabs>
        <w:tab w:val="right" w:leader="underscore" w:pos="6350"/>
      </w:tabs>
      <w:overflowPunct w:val="0"/>
      <w:autoSpaceDE w:val="0"/>
      <w:autoSpaceDN w:val="0"/>
      <w:adjustRightInd w:val="0"/>
      <w:spacing w:after="0" w:line="240" w:lineRule="auto"/>
      <w:ind w:left="1400"/>
      <w:textAlignment w:val="baseline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styleId="aff6">
    <w:name w:val="Subtitle"/>
    <w:basedOn w:val="a"/>
    <w:link w:val="aff7"/>
    <w:qFormat/>
    <w:rsid w:val="00DE0041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" w:eastAsia="Times New Roman" w:hAnsi="Courier New" w:cs="Times New Roman"/>
      <w:i/>
      <w:sz w:val="24"/>
      <w:szCs w:val="20"/>
      <w:lang w:eastAsia="ru-RU"/>
    </w:rPr>
  </w:style>
  <w:style w:type="character" w:customStyle="1" w:styleId="aff7">
    <w:name w:val="Подзаголовок Знак"/>
    <w:basedOn w:val="a1"/>
    <w:link w:val="aff6"/>
    <w:rsid w:val="00DE0041"/>
    <w:rPr>
      <w:rFonts w:ascii="Courier New" w:eastAsia="Times New Roman" w:hAnsi="Courier New" w:cs="Times New Roman"/>
      <w:i/>
      <w:sz w:val="24"/>
      <w:szCs w:val="20"/>
      <w:lang w:eastAsia="ru-RU"/>
    </w:rPr>
  </w:style>
  <w:style w:type="character" w:customStyle="1" w:styleId="61">
    <w:name w:val="Знак Знак6"/>
    <w:rsid w:val="00DE0041"/>
    <w:rPr>
      <w:rFonts w:ascii="Courier New" w:hAnsi="Courier New"/>
      <w:i/>
      <w:sz w:val="24"/>
      <w:lang w:val="ru-RU" w:eastAsia="ru-RU" w:bidi="ar-SA"/>
    </w:rPr>
  </w:style>
  <w:style w:type="character" w:customStyle="1" w:styleId="aff8">
    <w:name w:val="Горячие клавиши"/>
    <w:locked/>
    <w:rsid w:val="00DE0041"/>
    <w:rPr>
      <w:i/>
      <w:sz w:val="24"/>
    </w:rPr>
  </w:style>
  <w:style w:type="character" w:customStyle="1" w:styleId="aff9">
    <w:name w:val="Определения"/>
    <w:locked/>
    <w:rsid w:val="00DE0041"/>
    <w:rPr>
      <w:rFonts w:ascii="Courier New" w:hAnsi="Courier New"/>
      <w:i/>
      <w:caps/>
      <w:sz w:val="24"/>
      <w:u w:val="none"/>
    </w:rPr>
  </w:style>
  <w:style w:type="character" w:customStyle="1" w:styleId="affa">
    <w:name w:val="Примечание"/>
    <w:locked/>
    <w:rsid w:val="00DE0041"/>
    <w:rPr>
      <w:rFonts w:ascii="Courier New" w:hAnsi="Courier New"/>
      <w:b/>
      <w:sz w:val="24"/>
    </w:rPr>
  </w:style>
  <w:style w:type="paragraph" w:customStyle="1" w:styleId="affb">
    <w:name w:val="Абзац примечания"/>
    <w:basedOn w:val="a0"/>
    <w:next w:val="a0"/>
    <w:locked/>
    <w:rsid w:val="00DE0041"/>
    <w:pPr>
      <w:ind w:left="567" w:hanging="567"/>
    </w:pPr>
  </w:style>
  <w:style w:type="character" w:customStyle="1" w:styleId="52">
    <w:name w:val="Знак Знак5"/>
    <w:rsid w:val="00DE0041"/>
    <w:rPr>
      <w:rFonts w:ascii="Courier New" w:hAnsi="Courier New"/>
      <w:lang w:val="ru-RU" w:eastAsia="ru-RU" w:bidi="ar-SA"/>
    </w:rPr>
  </w:style>
  <w:style w:type="paragraph" w:customStyle="1" w:styleId="affc">
    <w:name w:val="Основной с отступом"/>
    <w:basedOn w:val="a0"/>
    <w:locked/>
    <w:rsid w:val="00DE0041"/>
    <w:pPr>
      <w:ind w:left="567" w:firstLine="0"/>
    </w:pPr>
  </w:style>
  <w:style w:type="paragraph" w:customStyle="1" w:styleId="affd">
    <w:name w:val="Пример"/>
    <w:basedOn w:val="a0"/>
    <w:next w:val="a"/>
    <w:locked/>
    <w:rsid w:val="00DE0041"/>
    <w:pPr>
      <w:keepNext/>
      <w:widowControl w:val="0"/>
      <w:ind w:firstLine="0"/>
    </w:pPr>
    <w:rPr>
      <w:b/>
    </w:rPr>
  </w:style>
  <w:style w:type="paragraph" w:customStyle="1" w:styleId="affe">
    <w:name w:val="Например"/>
    <w:basedOn w:val="a0"/>
    <w:next w:val="a"/>
    <w:locked/>
    <w:rsid w:val="00DE0041"/>
    <w:pPr>
      <w:keepNext/>
      <w:widowControl w:val="0"/>
      <w:ind w:firstLine="0"/>
    </w:pPr>
    <w:rPr>
      <w:rFonts w:ascii="Arial" w:hAnsi="Arial"/>
      <w:b/>
    </w:rPr>
  </w:style>
  <w:style w:type="paragraph" w:customStyle="1" w:styleId="afff">
    <w:name w:val="Функция"/>
    <w:basedOn w:val="a"/>
    <w:locked/>
    <w:rsid w:val="00DE0041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i/>
      <w:szCs w:val="20"/>
      <w:lang w:eastAsia="ru-RU"/>
    </w:rPr>
  </w:style>
  <w:style w:type="paragraph" w:customStyle="1" w:styleId="afff0">
    <w:name w:val="Нумерованный"/>
    <w:basedOn w:val="a0"/>
    <w:locked/>
    <w:rsid w:val="00DE0041"/>
  </w:style>
  <w:style w:type="paragraph" w:customStyle="1" w:styleId="afff1">
    <w:name w:val="Рисунок"/>
    <w:basedOn w:val="a0"/>
    <w:next w:val="a0"/>
    <w:locked/>
    <w:rsid w:val="00DE0041"/>
    <w:pPr>
      <w:keepNext/>
      <w:keepLines/>
      <w:widowControl w:val="0"/>
      <w:ind w:firstLine="0"/>
      <w:jc w:val="center"/>
    </w:pPr>
  </w:style>
  <w:style w:type="paragraph" w:styleId="afff2">
    <w:name w:val="caption"/>
    <w:basedOn w:val="a"/>
    <w:next w:val="a"/>
    <w:qFormat/>
    <w:rsid w:val="00DE0041"/>
    <w:pPr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</w:pPr>
    <w:rPr>
      <w:rFonts w:ascii="Courier New" w:eastAsia="Times New Roman" w:hAnsi="Courier New" w:cs="Times New Roman"/>
      <w:b/>
      <w:sz w:val="24"/>
      <w:szCs w:val="20"/>
      <w:lang w:eastAsia="ru-RU"/>
    </w:rPr>
  </w:style>
  <w:style w:type="paragraph" w:styleId="62">
    <w:name w:val="toc 6"/>
    <w:basedOn w:val="a"/>
    <w:next w:val="a"/>
    <w:semiHidden/>
    <w:rsid w:val="00DE0041"/>
    <w:pPr>
      <w:tabs>
        <w:tab w:val="right" w:leader="dot" w:pos="9922"/>
      </w:tabs>
      <w:overflowPunct w:val="0"/>
      <w:autoSpaceDE w:val="0"/>
      <w:autoSpaceDN w:val="0"/>
      <w:adjustRightInd w:val="0"/>
      <w:spacing w:after="0" w:line="240" w:lineRule="auto"/>
      <w:ind w:left="1100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43">
    <w:name w:val="Знак Знак4"/>
    <w:semiHidden/>
    <w:rsid w:val="00DE0041"/>
    <w:rPr>
      <w:rFonts w:ascii="Tahoma" w:hAnsi="Tahoma" w:cs="Tahoma"/>
      <w:sz w:val="16"/>
      <w:szCs w:val="16"/>
      <w:lang w:val="ru-RU" w:eastAsia="ru-RU" w:bidi="ar-SA"/>
    </w:rPr>
  </w:style>
  <w:style w:type="paragraph" w:styleId="26">
    <w:name w:val="Body Text Indent 2"/>
    <w:basedOn w:val="a"/>
    <w:link w:val="27"/>
    <w:unhideWhenUsed/>
    <w:rsid w:val="00DE0041"/>
    <w:pPr>
      <w:overflowPunct w:val="0"/>
      <w:autoSpaceDE w:val="0"/>
      <w:autoSpaceDN w:val="0"/>
      <w:adjustRightInd w:val="0"/>
      <w:spacing w:after="120" w:line="480" w:lineRule="auto"/>
      <w:ind w:left="283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27">
    <w:name w:val="Основной текст с отступом 2 Знак"/>
    <w:basedOn w:val="a1"/>
    <w:link w:val="26"/>
    <w:rsid w:val="00DE0041"/>
    <w:rPr>
      <w:rFonts w:ascii="Courier New" w:eastAsia="Times New Roman" w:hAnsi="Courier New" w:cs="Times New Roman"/>
      <w:szCs w:val="20"/>
      <w:lang w:eastAsia="ru-RU"/>
    </w:rPr>
  </w:style>
  <w:style w:type="character" w:customStyle="1" w:styleId="33">
    <w:name w:val="Знак Знак3"/>
    <w:rsid w:val="00DE0041"/>
    <w:rPr>
      <w:rFonts w:ascii="Courier New" w:hAnsi="Courier New"/>
      <w:sz w:val="22"/>
      <w:lang w:val="ru-RU" w:eastAsia="ru-RU" w:bidi="ar-SA"/>
    </w:rPr>
  </w:style>
  <w:style w:type="paragraph" w:styleId="afff3">
    <w:name w:val="Title"/>
    <w:basedOn w:val="a"/>
    <w:next w:val="a"/>
    <w:link w:val="afff4"/>
    <w:qFormat/>
    <w:rsid w:val="00DE0041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bidi="en-US"/>
    </w:rPr>
  </w:style>
  <w:style w:type="character" w:customStyle="1" w:styleId="afff4">
    <w:name w:val="Название Знак"/>
    <w:basedOn w:val="a1"/>
    <w:link w:val="afff3"/>
    <w:rsid w:val="00DE0041"/>
    <w:rPr>
      <w:rFonts w:ascii="Cambria" w:eastAsia="Times New Roman" w:hAnsi="Cambria" w:cs="Times New Roman"/>
      <w:b/>
      <w:bCs/>
      <w:kern w:val="28"/>
      <w:sz w:val="32"/>
      <w:szCs w:val="32"/>
      <w:lang w:val="en-US" w:bidi="en-US"/>
    </w:rPr>
  </w:style>
  <w:style w:type="character" w:customStyle="1" w:styleId="28">
    <w:name w:val="Знак Знак2"/>
    <w:rsid w:val="00DE0041"/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character" w:styleId="afff5">
    <w:name w:val="Emphasis"/>
    <w:qFormat/>
    <w:rsid w:val="00DE0041"/>
    <w:rPr>
      <w:rFonts w:ascii="Calibri" w:hAnsi="Calibri"/>
      <w:b/>
      <w:i/>
      <w:iCs/>
    </w:rPr>
  </w:style>
  <w:style w:type="paragraph" w:styleId="29">
    <w:name w:val="Quote"/>
    <w:basedOn w:val="a"/>
    <w:next w:val="a"/>
    <w:link w:val="2a"/>
    <w:qFormat/>
    <w:rsid w:val="00DE0041"/>
    <w:pPr>
      <w:spacing w:after="0" w:line="240" w:lineRule="auto"/>
    </w:pPr>
    <w:rPr>
      <w:rFonts w:ascii="Calibri" w:eastAsia="Times New Roman" w:hAnsi="Calibri" w:cs="Times New Roman"/>
      <w:i/>
      <w:sz w:val="24"/>
      <w:szCs w:val="24"/>
      <w:lang w:val="en-US" w:bidi="en-US"/>
    </w:rPr>
  </w:style>
  <w:style w:type="character" w:customStyle="1" w:styleId="2a">
    <w:name w:val="Цитата 2 Знак"/>
    <w:basedOn w:val="a1"/>
    <w:link w:val="29"/>
    <w:rsid w:val="00DE0041"/>
    <w:rPr>
      <w:rFonts w:ascii="Calibri" w:eastAsia="Times New Roman" w:hAnsi="Calibri" w:cs="Times New Roman"/>
      <w:i/>
      <w:sz w:val="24"/>
      <w:szCs w:val="24"/>
      <w:lang w:val="en-US" w:bidi="en-US"/>
    </w:rPr>
  </w:style>
  <w:style w:type="paragraph" w:styleId="afff6">
    <w:name w:val="Intense Quote"/>
    <w:basedOn w:val="a"/>
    <w:next w:val="a"/>
    <w:link w:val="afff7"/>
    <w:qFormat/>
    <w:rsid w:val="00DE0041"/>
    <w:pPr>
      <w:spacing w:after="0" w:line="240" w:lineRule="auto"/>
      <w:ind w:left="720" w:right="720"/>
    </w:pPr>
    <w:rPr>
      <w:rFonts w:ascii="Calibri" w:eastAsia="Times New Roman" w:hAnsi="Calibri" w:cs="Times New Roman"/>
      <w:b/>
      <w:i/>
      <w:sz w:val="24"/>
      <w:lang w:val="en-US" w:bidi="en-US"/>
    </w:rPr>
  </w:style>
  <w:style w:type="character" w:customStyle="1" w:styleId="afff7">
    <w:name w:val="Выделенная цитата Знак"/>
    <w:basedOn w:val="a1"/>
    <w:link w:val="afff6"/>
    <w:rsid w:val="00DE0041"/>
    <w:rPr>
      <w:rFonts w:ascii="Calibri" w:eastAsia="Times New Roman" w:hAnsi="Calibri" w:cs="Times New Roman"/>
      <w:b/>
      <w:i/>
      <w:sz w:val="24"/>
      <w:lang w:val="en-US" w:bidi="en-US"/>
    </w:rPr>
  </w:style>
  <w:style w:type="character" w:styleId="afff8">
    <w:name w:val="Subtle Emphasis"/>
    <w:qFormat/>
    <w:rsid w:val="00DE0041"/>
    <w:rPr>
      <w:i/>
      <w:color w:val="5A5A5A"/>
    </w:rPr>
  </w:style>
  <w:style w:type="character" w:styleId="afff9">
    <w:name w:val="Intense Emphasis"/>
    <w:qFormat/>
    <w:rsid w:val="00DE0041"/>
    <w:rPr>
      <w:b/>
      <w:i/>
      <w:sz w:val="24"/>
      <w:szCs w:val="24"/>
      <w:u w:val="single"/>
    </w:rPr>
  </w:style>
  <w:style w:type="character" w:styleId="afffa">
    <w:name w:val="Subtle Reference"/>
    <w:qFormat/>
    <w:rsid w:val="00DE0041"/>
    <w:rPr>
      <w:sz w:val="24"/>
      <w:szCs w:val="24"/>
      <w:u w:val="single"/>
    </w:rPr>
  </w:style>
  <w:style w:type="character" w:styleId="afffb">
    <w:name w:val="Intense Reference"/>
    <w:qFormat/>
    <w:rsid w:val="00DE0041"/>
    <w:rPr>
      <w:b/>
      <w:sz w:val="24"/>
      <w:u w:val="single"/>
    </w:rPr>
  </w:style>
  <w:style w:type="character" w:styleId="afffc">
    <w:name w:val="Book Title"/>
    <w:qFormat/>
    <w:rsid w:val="00DE0041"/>
    <w:rPr>
      <w:rFonts w:ascii="Cambria" w:eastAsia="Times New Roman" w:hAnsi="Cambria"/>
      <w:b/>
      <w:i/>
      <w:sz w:val="24"/>
      <w:szCs w:val="24"/>
    </w:rPr>
  </w:style>
  <w:style w:type="paragraph" w:styleId="afffd">
    <w:name w:val="TOC Heading"/>
    <w:basedOn w:val="1"/>
    <w:next w:val="a"/>
    <w:qFormat/>
    <w:rsid w:val="00DE0041"/>
    <w:pPr>
      <w:keepNext/>
      <w:spacing w:before="240" w:beforeAutospacing="0" w:after="60" w:afterAutospacing="0"/>
      <w:outlineLvl w:val="9"/>
    </w:pPr>
    <w:rPr>
      <w:rFonts w:ascii="Cambria" w:hAnsi="Cambria"/>
      <w:kern w:val="32"/>
      <w:sz w:val="32"/>
      <w:szCs w:val="32"/>
      <w:lang w:val="en-US" w:eastAsia="en-US" w:bidi="en-US"/>
    </w:rPr>
  </w:style>
  <w:style w:type="paragraph" w:customStyle="1" w:styleId="210">
    <w:name w:val="Основной текст с отступом 21"/>
    <w:basedOn w:val="a"/>
    <w:locked/>
    <w:rsid w:val="00DE0041"/>
    <w:pPr>
      <w:spacing w:after="0" w:line="240" w:lineRule="auto"/>
      <w:ind w:firstLine="567"/>
      <w:jc w:val="both"/>
    </w:pPr>
    <w:rPr>
      <w:rFonts w:ascii="Times New Roman" w:eastAsia="MS Mincho" w:hAnsi="Times New Roman" w:cs="Times New Roman"/>
      <w:sz w:val="20"/>
      <w:szCs w:val="20"/>
      <w:lang w:eastAsia="ru-RU"/>
    </w:rPr>
  </w:style>
  <w:style w:type="paragraph" w:customStyle="1" w:styleId="afffe">
    <w:name w:val="Пункт"/>
    <w:basedOn w:val="a"/>
    <w:locked/>
    <w:rsid w:val="00DE0041"/>
    <w:pPr>
      <w:tabs>
        <w:tab w:val="num" w:pos="1734"/>
      </w:tabs>
      <w:spacing w:after="0" w:line="360" w:lineRule="auto"/>
      <w:ind w:left="1734" w:hanging="113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">
    <w:name w:val="Подпункт"/>
    <w:basedOn w:val="afffe"/>
    <w:locked/>
    <w:rsid w:val="00DE0041"/>
    <w:pPr>
      <w:tabs>
        <w:tab w:val="clear" w:pos="1734"/>
        <w:tab w:val="num" w:pos="1134"/>
      </w:tabs>
      <w:ind w:left="1134"/>
    </w:pPr>
  </w:style>
  <w:style w:type="paragraph" w:customStyle="1" w:styleId="affff0">
    <w:name w:val="Подподпункт"/>
    <w:basedOn w:val="affff"/>
    <w:locked/>
    <w:rsid w:val="00DE0041"/>
    <w:pPr>
      <w:tabs>
        <w:tab w:val="clear" w:pos="1134"/>
        <w:tab w:val="num" w:pos="1701"/>
      </w:tabs>
      <w:ind w:left="1701" w:hanging="567"/>
    </w:pPr>
  </w:style>
  <w:style w:type="paragraph" w:customStyle="1" w:styleId="affff1">
    <w:name w:val="Таблица шапка"/>
    <w:basedOn w:val="a"/>
    <w:locked/>
    <w:rsid w:val="00DE0041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val="en-US" w:bidi="en-US"/>
    </w:rPr>
  </w:style>
  <w:style w:type="paragraph" w:customStyle="1" w:styleId="affff2">
    <w:name w:val="Таблица текст"/>
    <w:basedOn w:val="a"/>
    <w:locked/>
    <w:rsid w:val="00DE0041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val="en-US" w:bidi="en-US"/>
    </w:rPr>
  </w:style>
  <w:style w:type="character" w:customStyle="1" w:styleId="15">
    <w:name w:val="Знак Знак1"/>
    <w:semiHidden/>
    <w:rsid w:val="00DE0041"/>
    <w:rPr>
      <w:rFonts w:ascii="Calibri" w:hAnsi="Calibri"/>
      <w:lang w:val="ru-RU" w:eastAsia="ru-RU" w:bidi="ar-SA"/>
    </w:rPr>
  </w:style>
  <w:style w:type="character" w:customStyle="1" w:styleId="FootnoteTextChar">
    <w:name w:val="Footnote Text Char"/>
    <w:semiHidden/>
    <w:locked/>
    <w:rsid w:val="00DE0041"/>
    <w:rPr>
      <w:rFonts w:cs="Calibri"/>
      <w:sz w:val="20"/>
      <w:szCs w:val="20"/>
    </w:rPr>
  </w:style>
  <w:style w:type="paragraph" w:styleId="affff3">
    <w:name w:val="endnote text"/>
    <w:basedOn w:val="a"/>
    <w:link w:val="affff4"/>
    <w:semiHidden/>
    <w:rsid w:val="00DE004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fff4">
    <w:name w:val="Текст концевой сноски Знак"/>
    <w:basedOn w:val="a1"/>
    <w:link w:val="affff3"/>
    <w:semiHidden/>
    <w:rsid w:val="00DE0041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fff5">
    <w:name w:val="Знак Знак"/>
    <w:semiHidden/>
    <w:locked/>
    <w:rsid w:val="00DE0041"/>
    <w:rPr>
      <w:rFonts w:eastAsia="Calibri"/>
      <w:lang w:val="ru-RU" w:eastAsia="ru-RU" w:bidi="ar-SA"/>
    </w:rPr>
  </w:style>
  <w:style w:type="character" w:styleId="affff6">
    <w:name w:val="endnote reference"/>
    <w:semiHidden/>
    <w:rsid w:val="00DE0041"/>
    <w:rPr>
      <w:rFonts w:cs="Times New Roman"/>
      <w:vertAlign w:val="superscript"/>
    </w:rPr>
  </w:style>
  <w:style w:type="table" w:customStyle="1" w:styleId="16">
    <w:name w:val="Сетка таблицы1"/>
    <w:basedOn w:val="a2"/>
    <w:next w:val="a4"/>
    <w:rsid w:val="00DE004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7">
    <w:name w:val="Таблицы (моноширинный)"/>
    <w:basedOn w:val="a"/>
    <w:next w:val="a"/>
    <w:rsid w:val="00DE0041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ConsNormal">
    <w:name w:val="ConsNormal"/>
    <w:uiPriority w:val="99"/>
    <w:rsid w:val="00DE00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2b">
    <w:name w:val="List 2"/>
    <w:basedOn w:val="a"/>
    <w:rsid w:val="00DE0041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paragraph" w:customStyle="1" w:styleId="17">
    <w:name w:val="Абзац списка1"/>
    <w:basedOn w:val="a"/>
    <w:rsid w:val="00DE004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заголовок 1"/>
    <w:basedOn w:val="a"/>
    <w:next w:val="a"/>
    <w:rsid w:val="00DE0041"/>
    <w:pPr>
      <w:keepNext/>
      <w:spacing w:after="0" w:line="240" w:lineRule="auto"/>
      <w:jc w:val="both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msonormalcxspmiddle">
    <w:name w:val="msonormalcxspmiddle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last">
    <w:name w:val="msonormalcxsplast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last">
    <w:name w:val="msonormalcxspmiddlecxsplast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DE00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11">
    <w:name w:val="Сетка таблицы11"/>
    <w:basedOn w:val="a2"/>
    <w:next w:val="a4"/>
    <w:rsid w:val="00DE004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">
    <w:name w:val="Нет списка11"/>
    <w:next w:val="a3"/>
    <w:uiPriority w:val="99"/>
    <w:semiHidden/>
    <w:unhideWhenUsed/>
    <w:rsid w:val="00DE0041"/>
  </w:style>
  <w:style w:type="paragraph" w:customStyle="1" w:styleId="ConsPlusNormal">
    <w:name w:val="ConsPlusNormal"/>
    <w:rsid w:val="00DE0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8">
    <w:name w:val="Заголовок таблицы"/>
    <w:basedOn w:val="a"/>
    <w:rsid w:val="00DE0041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ar-SA"/>
    </w:rPr>
  </w:style>
  <w:style w:type="paragraph" w:customStyle="1" w:styleId="affff9">
    <w:name w:val="Содержимое таблицы"/>
    <w:basedOn w:val="a"/>
    <w:rsid w:val="00DE004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9">
    <w:name w:val="Текст выноски Знак1"/>
    <w:uiPriority w:val="99"/>
    <w:semiHidden/>
    <w:rsid w:val="00DE0041"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1a">
    <w:name w:val="Текст концевой сноски Знак1"/>
    <w:uiPriority w:val="99"/>
    <w:semiHidden/>
    <w:rsid w:val="00DE0041"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93">
    <w:name w:val="Знак Знак9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130">
    <w:name w:val="Знак Знак13"/>
    <w:rsid w:val="00DE0041"/>
    <w:rPr>
      <w:rFonts w:ascii="Courier New" w:hAnsi="Courier New"/>
      <w:b/>
      <w:caps/>
      <w:kern w:val="20"/>
      <w:sz w:val="22"/>
      <w:lang w:val="ru-RU" w:eastAsia="ru-RU" w:bidi="ar-SA"/>
    </w:rPr>
  </w:style>
  <w:style w:type="character" w:customStyle="1" w:styleId="121">
    <w:name w:val="Знак Знак12"/>
    <w:rsid w:val="00DE0041"/>
    <w:rPr>
      <w:rFonts w:ascii="Arial" w:hAnsi="Arial"/>
      <w:sz w:val="22"/>
      <w:lang w:val="ru-RU" w:eastAsia="ru-RU" w:bidi="ar-SA"/>
    </w:rPr>
  </w:style>
  <w:style w:type="character" w:customStyle="1" w:styleId="113">
    <w:name w:val="Знак Знак11"/>
    <w:rsid w:val="00DE0041"/>
    <w:rPr>
      <w:rFonts w:ascii="Arial" w:hAnsi="Arial"/>
      <w:i/>
      <w:sz w:val="22"/>
      <w:lang w:val="ru-RU" w:eastAsia="ru-RU" w:bidi="ar-SA"/>
    </w:rPr>
  </w:style>
  <w:style w:type="character" w:customStyle="1" w:styleId="101">
    <w:name w:val="Знак Знак10"/>
    <w:rsid w:val="00DE0041"/>
    <w:rPr>
      <w:rFonts w:ascii="Arial" w:hAnsi="Arial"/>
      <w:i/>
      <w:sz w:val="18"/>
      <w:lang w:val="ru-RU" w:eastAsia="ru-RU" w:bidi="ar-SA"/>
    </w:rPr>
  </w:style>
  <w:style w:type="character" w:customStyle="1" w:styleId="83">
    <w:name w:val="Знак Знак8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73">
    <w:name w:val="Знак Знак7"/>
    <w:rsid w:val="00DE0041"/>
  </w:style>
  <w:style w:type="character" w:customStyle="1" w:styleId="63">
    <w:name w:val="Знак Знак6"/>
    <w:rsid w:val="00DE0041"/>
    <w:rPr>
      <w:rFonts w:ascii="Courier New" w:hAnsi="Courier New"/>
      <w:i/>
      <w:sz w:val="24"/>
      <w:lang w:val="ru-RU" w:eastAsia="ru-RU" w:bidi="ar-SA"/>
    </w:rPr>
  </w:style>
  <w:style w:type="character" w:customStyle="1" w:styleId="53">
    <w:name w:val="Знак Знак5"/>
    <w:rsid w:val="00DE0041"/>
    <w:rPr>
      <w:rFonts w:ascii="Courier New" w:hAnsi="Courier New"/>
      <w:lang w:val="ru-RU" w:eastAsia="ru-RU" w:bidi="ar-SA"/>
    </w:rPr>
  </w:style>
  <w:style w:type="character" w:customStyle="1" w:styleId="44">
    <w:name w:val="Знак Знак4"/>
    <w:semiHidden/>
    <w:rsid w:val="00DE0041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4">
    <w:name w:val="Знак Знак3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2c">
    <w:name w:val="Знак Знак2"/>
    <w:rsid w:val="00DE0041"/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character" w:customStyle="1" w:styleId="1b">
    <w:name w:val="Знак Знак1"/>
    <w:semiHidden/>
    <w:rsid w:val="00DE0041"/>
    <w:rPr>
      <w:rFonts w:ascii="Calibri" w:hAnsi="Calibri"/>
      <w:lang w:val="ru-RU" w:eastAsia="ru-RU" w:bidi="ar-SA"/>
    </w:rPr>
  </w:style>
  <w:style w:type="character" w:customStyle="1" w:styleId="affffa">
    <w:name w:val="Знак Знак"/>
    <w:semiHidden/>
    <w:locked/>
    <w:rsid w:val="00DE0041"/>
    <w:rPr>
      <w:rFonts w:eastAsia="Calibri"/>
      <w:lang w:val="ru-RU" w:eastAsia="ru-RU" w:bidi="ar-SA"/>
    </w:rPr>
  </w:style>
  <w:style w:type="paragraph" w:customStyle="1" w:styleId="1c">
    <w:name w:val="Абзац списка1"/>
    <w:basedOn w:val="a"/>
    <w:rsid w:val="00DE004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DE0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E0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d">
    <w:name w:val="Текст1"/>
    <w:basedOn w:val="a"/>
    <w:rsid w:val="00DE0041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affffb">
    <w:name w:val="annotation reference"/>
    <w:rsid w:val="00DE0041"/>
    <w:rPr>
      <w:sz w:val="16"/>
      <w:szCs w:val="16"/>
    </w:rPr>
  </w:style>
  <w:style w:type="paragraph" w:styleId="affffc">
    <w:name w:val="annotation text"/>
    <w:basedOn w:val="a"/>
    <w:link w:val="affffd"/>
    <w:rsid w:val="00DE004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ffd">
    <w:name w:val="Текст примечания Знак"/>
    <w:basedOn w:val="a1"/>
    <w:link w:val="affffc"/>
    <w:rsid w:val="00DE0041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ffe">
    <w:name w:val="annotation subject"/>
    <w:basedOn w:val="affffc"/>
    <w:next w:val="affffc"/>
    <w:link w:val="afffff"/>
    <w:rsid w:val="00DE0041"/>
    <w:rPr>
      <w:b/>
      <w:bCs/>
    </w:rPr>
  </w:style>
  <w:style w:type="character" w:customStyle="1" w:styleId="afffff">
    <w:name w:val="Тема примечания Знак"/>
    <w:basedOn w:val="affffd"/>
    <w:link w:val="affffe"/>
    <w:rsid w:val="00DE0041"/>
    <w:rPr>
      <w:rFonts w:ascii="Courier New" w:eastAsia="Times New Roman" w:hAnsi="Courier New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"/>
    <w:rsid w:val="00DE004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E004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DE004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8">
    <w:name w:val="xl68"/>
    <w:basedOn w:val="a"/>
    <w:rsid w:val="00DE004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9">
    <w:name w:val="xl69"/>
    <w:basedOn w:val="a"/>
    <w:rsid w:val="00DE004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70">
    <w:name w:val="xl70"/>
    <w:basedOn w:val="a"/>
    <w:rsid w:val="00DE004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E004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DE004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mailto:print@vodokanalekb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base.garant.ru/12154854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orkolmikova@vodokanalekb.ru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mailto:print@vodokanalek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1759A-2EA3-430D-BB0F-C71000B43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24</Pages>
  <Words>8516</Words>
  <Characters>48542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MUP "Vodokanal"</Company>
  <LinksUpToDate>false</LinksUpToDate>
  <CharactersWithSpaces>56945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Шаламова Екатерина Сергеевна</dc:creator>
  <cp:lastModifiedBy>Ванцова Оксана Сергеевна</cp:lastModifiedBy>
  <cp:revision>57</cp:revision>
  <cp:lastPrinted>2015-10-05T07:35:00Z</cp:lastPrinted>
  <dcterms:created xsi:type="dcterms:W3CDTF">2015-04-23T06:55:00Z</dcterms:created>
  <dcterms:modified xsi:type="dcterms:W3CDTF">2015-10-14T04:47:00Z</dcterms:modified>
</cp:coreProperties>
</file>