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467F" w:rsidRPr="00C868BF" w:rsidRDefault="0007467F" w:rsidP="0007467F">
      <w:pPr>
        <w:jc w:val="center"/>
        <w:rPr>
          <w:b/>
        </w:rPr>
      </w:pPr>
      <w:r w:rsidRPr="00C868BF">
        <w:rPr>
          <w:b/>
        </w:rPr>
        <w:t>Государственная корпорация по атомной энергии «</w:t>
      </w:r>
      <w:proofErr w:type="spellStart"/>
      <w:r w:rsidRPr="00C868BF">
        <w:rPr>
          <w:b/>
        </w:rPr>
        <w:t>Росатом</w:t>
      </w:r>
      <w:proofErr w:type="spellEnd"/>
      <w:r w:rsidRPr="00C868BF">
        <w:rPr>
          <w:b/>
        </w:rPr>
        <w:t>»</w:t>
      </w:r>
    </w:p>
    <w:p w:rsidR="0007467F" w:rsidRDefault="00542665" w:rsidP="0007467F">
      <w:pPr>
        <w:jc w:val="center"/>
        <w:rPr>
          <w:b/>
          <w:sz w:val="28"/>
        </w:rPr>
      </w:pPr>
      <w:r>
        <w:rPr>
          <w:b/>
          <w:noProof/>
          <w:sz w:val="28"/>
        </w:rPr>
        <w:pict>
          <v:line id="_x0000_s1026" style="position:absolute;left:0;text-align:left;z-index:251660288" from="0,10.75pt" to="468pt,10.75pt" strokeweight="1.5pt"/>
        </w:pict>
      </w:r>
    </w:p>
    <w:p w:rsidR="0007467F" w:rsidRDefault="0007467F" w:rsidP="0007467F">
      <w:pPr>
        <w:jc w:val="center"/>
        <w:rPr>
          <w:b/>
          <w:sz w:val="28"/>
        </w:rPr>
      </w:pPr>
      <w:r>
        <w:rPr>
          <w:b/>
          <w:sz w:val="28"/>
        </w:rPr>
        <w:t>Открытое акционерное общество «Государственный специализированный проектный институт»</w:t>
      </w:r>
    </w:p>
    <w:p w:rsidR="0007467F" w:rsidRDefault="0007467F" w:rsidP="0007467F">
      <w:pPr>
        <w:jc w:val="center"/>
        <w:rPr>
          <w:b/>
          <w:sz w:val="28"/>
        </w:rPr>
      </w:pPr>
      <w:r>
        <w:rPr>
          <w:b/>
          <w:sz w:val="28"/>
        </w:rPr>
        <w:t>Уральский филиал ОАО «ГСПИ» - «УПИИ «ВНИПИЭТ»</w:t>
      </w:r>
    </w:p>
    <w:p w:rsidR="0007467F" w:rsidRDefault="0007467F" w:rsidP="0007467F">
      <w:pPr>
        <w:jc w:val="center"/>
        <w:rPr>
          <w:b/>
          <w:sz w:val="28"/>
        </w:rPr>
      </w:pPr>
    </w:p>
    <w:tbl>
      <w:tblPr>
        <w:tblW w:w="0" w:type="auto"/>
        <w:tblLook w:val="01E0"/>
      </w:tblPr>
      <w:tblGrid>
        <w:gridCol w:w="4781"/>
        <w:gridCol w:w="4781"/>
      </w:tblGrid>
      <w:tr w:rsidR="0007467F" w:rsidTr="0007467F">
        <w:tc>
          <w:tcPr>
            <w:tcW w:w="4781" w:type="dxa"/>
          </w:tcPr>
          <w:p w:rsidR="0007467F" w:rsidRDefault="0007467F" w:rsidP="0007467F"/>
        </w:tc>
        <w:tc>
          <w:tcPr>
            <w:tcW w:w="4781" w:type="dxa"/>
          </w:tcPr>
          <w:p w:rsidR="0007467F" w:rsidRDefault="0007467F" w:rsidP="0007467F">
            <w:r>
              <w:t>УВЕРЖДАЮ:</w:t>
            </w:r>
          </w:p>
          <w:p w:rsidR="0007467F" w:rsidRDefault="0007467F" w:rsidP="0007467F">
            <w:r>
              <w:t xml:space="preserve"> Заместитель директора ОАО «ГСПИ» </w:t>
            </w:r>
            <w:proofErr w:type="gramStart"/>
            <w:r>
              <w:t>-д</w:t>
            </w:r>
            <w:proofErr w:type="gramEnd"/>
            <w:r>
              <w:t>иректор Уральского филиала ОАО «ГСПИ» - «УПИИ «ВНИПИЭТ»</w:t>
            </w:r>
          </w:p>
          <w:p w:rsidR="0007467F" w:rsidRDefault="0007467F" w:rsidP="0007467F"/>
          <w:p w:rsidR="0007467F" w:rsidRDefault="0007467F" w:rsidP="009C70D7">
            <w:pPr>
              <w:ind w:left="456" w:hangingChars="190" w:hanging="456"/>
            </w:pPr>
            <w:r>
              <w:t xml:space="preserve">______________________ Л.В. Ваганов  </w:t>
            </w:r>
          </w:p>
          <w:p w:rsidR="0007467F" w:rsidRDefault="0007467F" w:rsidP="00667F12">
            <w:r>
              <w:t xml:space="preserve">                                   «</w:t>
            </w:r>
            <w:r w:rsidR="00667F12">
              <w:rPr>
                <w:u w:val="single"/>
              </w:rPr>
              <w:t>30</w:t>
            </w:r>
            <w:r>
              <w:t xml:space="preserve"> » марта 2012 г.</w:t>
            </w:r>
          </w:p>
        </w:tc>
      </w:tr>
    </w:tbl>
    <w:p w:rsidR="0007467F" w:rsidRDefault="0007467F" w:rsidP="00593C8B">
      <w:pPr>
        <w:spacing w:line="240" w:lineRule="auto"/>
        <w:jc w:val="center"/>
        <w:rPr>
          <w:b/>
          <w:bCs/>
        </w:rPr>
      </w:pPr>
    </w:p>
    <w:p w:rsidR="0007467F" w:rsidRDefault="0007467F" w:rsidP="00593C8B">
      <w:pPr>
        <w:spacing w:line="240" w:lineRule="auto"/>
        <w:jc w:val="center"/>
        <w:rPr>
          <w:b/>
          <w:bCs/>
        </w:rPr>
      </w:pPr>
    </w:p>
    <w:p w:rsidR="0007467F" w:rsidRDefault="0007467F" w:rsidP="00593C8B">
      <w:pPr>
        <w:spacing w:line="240" w:lineRule="auto"/>
        <w:jc w:val="center"/>
        <w:rPr>
          <w:b/>
          <w:bCs/>
        </w:rPr>
      </w:pPr>
    </w:p>
    <w:p w:rsidR="0007467F" w:rsidRDefault="0007467F" w:rsidP="00593C8B">
      <w:pPr>
        <w:spacing w:line="240" w:lineRule="auto"/>
        <w:jc w:val="center"/>
        <w:rPr>
          <w:b/>
          <w:bCs/>
        </w:rPr>
      </w:pPr>
    </w:p>
    <w:p w:rsidR="0007467F" w:rsidRDefault="0007467F" w:rsidP="00593C8B">
      <w:pPr>
        <w:spacing w:line="240" w:lineRule="auto"/>
        <w:jc w:val="center"/>
        <w:rPr>
          <w:b/>
          <w:bCs/>
        </w:rPr>
      </w:pPr>
    </w:p>
    <w:p w:rsidR="0007467F" w:rsidRDefault="0007467F" w:rsidP="00593C8B">
      <w:pPr>
        <w:spacing w:line="240" w:lineRule="auto"/>
        <w:jc w:val="center"/>
        <w:rPr>
          <w:b/>
          <w:bCs/>
        </w:rPr>
      </w:pPr>
    </w:p>
    <w:p w:rsidR="0007467F" w:rsidRDefault="0007467F" w:rsidP="00593C8B">
      <w:pPr>
        <w:spacing w:line="240" w:lineRule="auto"/>
        <w:jc w:val="center"/>
        <w:rPr>
          <w:b/>
          <w:bCs/>
        </w:rPr>
      </w:pPr>
    </w:p>
    <w:p w:rsidR="0007467F" w:rsidRPr="00535A3B" w:rsidRDefault="0007467F" w:rsidP="0007467F">
      <w:pPr>
        <w:pStyle w:val="af"/>
        <w:jc w:val="center"/>
        <w:rPr>
          <w:b/>
          <w:bCs/>
          <w:color w:val="333333"/>
          <w:sz w:val="32"/>
          <w:szCs w:val="32"/>
        </w:rPr>
      </w:pPr>
      <w:r w:rsidRPr="00535A3B">
        <w:rPr>
          <w:b/>
          <w:bCs/>
          <w:color w:val="333333"/>
          <w:sz w:val="32"/>
          <w:szCs w:val="32"/>
        </w:rPr>
        <w:t>ИЗВЕЩЕНИЕ</w:t>
      </w:r>
    </w:p>
    <w:p w:rsidR="0007467F" w:rsidRPr="00F266D7" w:rsidRDefault="0007467F" w:rsidP="0007467F">
      <w:pPr>
        <w:jc w:val="center"/>
        <w:rPr>
          <w:color w:val="333333"/>
          <w:sz w:val="28"/>
          <w:szCs w:val="28"/>
        </w:rPr>
      </w:pPr>
      <w:proofErr w:type="gramStart"/>
      <w:r w:rsidRPr="00F266D7">
        <w:rPr>
          <w:bCs/>
          <w:color w:val="333333"/>
          <w:sz w:val="28"/>
          <w:szCs w:val="28"/>
        </w:rPr>
        <w:t xml:space="preserve">о размещении заказа путем проведения запроса цен в электронной форме </w:t>
      </w:r>
      <w:r w:rsidRPr="00F266D7">
        <w:rPr>
          <w:color w:val="333333"/>
          <w:sz w:val="28"/>
          <w:szCs w:val="28"/>
        </w:rPr>
        <w:t>на право заключения договора на выполнение работ по замене</w:t>
      </w:r>
      <w:proofErr w:type="gramEnd"/>
      <w:r w:rsidRPr="00F266D7">
        <w:rPr>
          <w:color w:val="333333"/>
          <w:sz w:val="28"/>
          <w:szCs w:val="28"/>
        </w:rPr>
        <w:t xml:space="preserve"> металлических оконных блоков на металлопластиковые в здании Уральского филиала ОАО «ГСПИ»</w:t>
      </w:r>
    </w:p>
    <w:p w:rsidR="0007467F" w:rsidRDefault="0007467F" w:rsidP="0007467F">
      <w:pPr>
        <w:suppressAutoHyphens/>
        <w:ind w:right="639"/>
        <w:jc w:val="center"/>
        <w:rPr>
          <w:color w:val="333333"/>
        </w:rPr>
      </w:pPr>
      <w:r w:rsidRPr="00535A3B">
        <w:rPr>
          <w:color w:val="333333"/>
        </w:rPr>
        <w:t xml:space="preserve">Извещение размещено на официальном сайте </w:t>
      </w:r>
      <w:hyperlink r:id="rId8" w:history="1">
        <w:r w:rsidRPr="00535A3B">
          <w:rPr>
            <w:rStyle w:val="a4"/>
            <w:color w:val="333333"/>
            <w:lang w:val="en-US"/>
          </w:rPr>
          <w:t>www</w:t>
        </w:r>
        <w:r w:rsidRPr="00535A3B">
          <w:rPr>
            <w:rStyle w:val="a4"/>
            <w:color w:val="333333"/>
          </w:rPr>
          <w:t>.</w:t>
        </w:r>
        <w:proofErr w:type="spellStart"/>
        <w:r w:rsidRPr="00535A3B">
          <w:rPr>
            <w:rStyle w:val="a4"/>
            <w:color w:val="333333"/>
            <w:lang w:val="en-US"/>
          </w:rPr>
          <w:t>zakupki</w:t>
        </w:r>
        <w:proofErr w:type="spellEnd"/>
        <w:r w:rsidRPr="00535A3B">
          <w:rPr>
            <w:rStyle w:val="a4"/>
            <w:color w:val="333333"/>
          </w:rPr>
          <w:t>.</w:t>
        </w:r>
        <w:proofErr w:type="spellStart"/>
        <w:r w:rsidRPr="00535A3B">
          <w:rPr>
            <w:rStyle w:val="a4"/>
            <w:color w:val="333333"/>
            <w:lang w:val="en-US"/>
          </w:rPr>
          <w:t>rosatom</w:t>
        </w:r>
        <w:proofErr w:type="spellEnd"/>
        <w:r w:rsidRPr="00535A3B">
          <w:rPr>
            <w:rStyle w:val="a4"/>
            <w:color w:val="333333"/>
          </w:rPr>
          <w:t>.</w:t>
        </w:r>
        <w:proofErr w:type="spellStart"/>
        <w:r w:rsidRPr="00535A3B">
          <w:rPr>
            <w:rStyle w:val="a4"/>
            <w:color w:val="333333"/>
            <w:lang w:val="en-US"/>
          </w:rPr>
          <w:t>ru</w:t>
        </w:r>
        <w:proofErr w:type="spellEnd"/>
      </w:hyperlink>
    </w:p>
    <w:p w:rsidR="0007467F" w:rsidRPr="00535A3B" w:rsidRDefault="0007467F" w:rsidP="0007467F">
      <w:pPr>
        <w:tabs>
          <w:tab w:val="left" w:pos="9355"/>
        </w:tabs>
        <w:suppressAutoHyphens/>
        <w:ind w:right="-1"/>
        <w:jc w:val="center"/>
        <w:rPr>
          <w:color w:val="333333"/>
        </w:rPr>
      </w:pPr>
      <w:r>
        <w:t xml:space="preserve">а </w:t>
      </w:r>
      <w:r w:rsidRPr="002C1DB1">
        <w:t xml:space="preserve">также на сайте электронной площадки </w:t>
      </w:r>
      <w:hyperlink r:id="rId9" w:history="1">
        <w:r w:rsidRPr="002C1DB1">
          <w:t>www.a-k-d.ru</w:t>
        </w:r>
      </w:hyperlink>
    </w:p>
    <w:p w:rsidR="0007467F" w:rsidRDefault="0007467F" w:rsidP="0007467F">
      <w:pPr>
        <w:suppressAutoHyphens/>
        <w:spacing w:before="240"/>
        <w:ind w:right="641"/>
        <w:jc w:val="center"/>
      </w:pPr>
      <w:r>
        <w:t xml:space="preserve">от « </w:t>
      </w:r>
      <w:r>
        <w:rPr>
          <w:u w:val="single"/>
        </w:rPr>
        <w:t>30</w:t>
      </w:r>
      <w:r>
        <w:t xml:space="preserve">» </w:t>
      </w:r>
      <w:r w:rsidRPr="00376326">
        <w:rPr>
          <w:u w:val="single"/>
        </w:rPr>
        <w:t>марта</w:t>
      </w:r>
      <w:r w:rsidRPr="004323A6">
        <w:t xml:space="preserve">   </w:t>
      </w:r>
      <w:r>
        <w:t>2012 года № 120330/0542/0</w:t>
      </w:r>
      <w:r w:rsidR="00117AC6">
        <w:t>10</w:t>
      </w:r>
    </w:p>
    <w:p w:rsidR="0007467F" w:rsidRPr="003253F8" w:rsidRDefault="0007467F" w:rsidP="0007467F">
      <w:pPr>
        <w:suppressAutoHyphens/>
        <w:spacing w:before="240"/>
        <w:ind w:right="641"/>
        <w:jc w:val="center"/>
        <w:rPr>
          <w:color w:val="333333"/>
        </w:rPr>
      </w:pPr>
      <w:r>
        <w:t>№ позиции 2453/61 в ГПЗ 2012 года</w:t>
      </w:r>
    </w:p>
    <w:p w:rsidR="00593C8B" w:rsidRDefault="00593C8B" w:rsidP="00593C8B">
      <w:pPr>
        <w:spacing w:line="240" w:lineRule="auto"/>
        <w:jc w:val="center"/>
        <w:rPr>
          <w:b/>
          <w:sz w:val="28"/>
          <w:szCs w:val="28"/>
        </w:rPr>
      </w:pPr>
    </w:p>
    <w:p w:rsidR="00593C8B" w:rsidRDefault="00593C8B" w:rsidP="00593C8B">
      <w:pPr>
        <w:spacing w:line="240" w:lineRule="auto"/>
        <w:jc w:val="center"/>
        <w:rPr>
          <w:b/>
        </w:rPr>
      </w:pPr>
      <w:r>
        <w:rPr>
          <w:b/>
        </w:rPr>
        <w:t>Электронная торговая площадка Аукционный Конкурсный Дом</w:t>
      </w:r>
      <w:r>
        <w:rPr>
          <w:b/>
        </w:rPr>
        <w:br/>
      </w:r>
      <w:hyperlink r:id="rId10" w:history="1">
        <w:r>
          <w:rPr>
            <w:rStyle w:val="a4"/>
            <w:b/>
          </w:rPr>
          <w:t>http://a-k-d.ru/</w:t>
        </w:r>
      </w:hyperlink>
      <w:r>
        <w:rPr>
          <w:b/>
        </w:rPr>
        <w:t xml:space="preserve"> </w:t>
      </w:r>
    </w:p>
    <w:p w:rsidR="002A5B41" w:rsidRDefault="002A5B41"/>
    <w:p w:rsidR="00593C8B" w:rsidRDefault="00593C8B"/>
    <w:p w:rsidR="00593C8B" w:rsidRDefault="00593C8B"/>
    <w:p w:rsidR="00593C8B" w:rsidRDefault="00593C8B"/>
    <w:p w:rsidR="00593C8B" w:rsidRDefault="00593C8B"/>
    <w:p w:rsidR="00593C8B" w:rsidRDefault="00593C8B"/>
    <w:p w:rsidR="00593C8B" w:rsidRDefault="00593C8B"/>
    <w:p w:rsidR="00593C8B" w:rsidRDefault="00593C8B"/>
    <w:p w:rsidR="00593C8B" w:rsidRDefault="00593C8B"/>
    <w:p w:rsidR="00593C8B" w:rsidRDefault="00593C8B"/>
    <w:p w:rsidR="00593C8B" w:rsidRDefault="00593C8B"/>
    <w:p w:rsidR="00593C8B" w:rsidRDefault="00593C8B"/>
    <w:p w:rsidR="00593C8B" w:rsidRDefault="00593C8B" w:rsidP="00593C8B">
      <w:pPr>
        <w:pStyle w:val="1"/>
        <w:keepNext w:val="0"/>
        <w:pageBreakBefore/>
        <w:widowControl/>
        <w:numPr>
          <w:ilvl w:val="0"/>
          <w:numId w:val="2"/>
        </w:numPr>
        <w:tabs>
          <w:tab w:val="left" w:pos="1418"/>
        </w:tabs>
        <w:adjustRightInd/>
        <w:spacing w:before="360" w:after="240" w:line="240" w:lineRule="auto"/>
        <w:ind w:left="1701" w:hanging="567"/>
        <w:jc w:val="center"/>
        <w:rPr>
          <w:b/>
          <w:sz w:val="30"/>
          <w:szCs w:val="30"/>
        </w:rPr>
      </w:pPr>
      <w:bookmarkStart w:id="0" w:name="_Toc275848503"/>
      <w:bookmarkStart w:id="1" w:name="_Toc277767296"/>
      <w:bookmarkStart w:id="2" w:name="_Toc320175574"/>
      <w:bookmarkStart w:id="3" w:name="_Toc277767297"/>
      <w:bookmarkStart w:id="4" w:name="_Toc275415818"/>
      <w:bookmarkStart w:id="5" w:name="_Ref275786756"/>
      <w:bookmarkStart w:id="6" w:name="_Ref275787417"/>
      <w:bookmarkStart w:id="7" w:name="_Ref275796930"/>
      <w:bookmarkStart w:id="8" w:name="_Toc275848504"/>
      <w:bookmarkStart w:id="9" w:name="_Ref277415684"/>
      <w:bookmarkStart w:id="10" w:name="_Toc277605181"/>
      <w:bookmarkStart w:id="11" w:name="_Toc231549585"/>
      <w:bookmarkStart w:id="12" w:name="_Toc271125490"/>
      <w:r>
        <w:rPr>
          <w:b/>
          <w:sz w:val="30"/>
          <w:szCs w:val="30"/>
        </w:rPr>
        <w:lastRenderedPageBreak/>
        <w:t xml:space="preserve">Общие условия проведения </w:t>
      </w:r>
      <w:bookmarkEnd w:id="0"/>
      <w:bookmarkEnd w:id="1"/>
      <w:r>
        <w:rPr>
          <w:b/>
          <w:sz w:val="30"/>
          <w:szCs w:val="30"/>
        </w:rPr>
        <w:t>запроса цен в электронной форме</w:t>
      </w:r>
      <w:bookmarkEnd w:id="2"/>
    </w:p>
    <w:p w:rsidR="00593C8B" w:rsidRPr="00E70A95" w:rsidRDefault="00593C8B" w:rsidP="00593C8B">
      <w:pPr>
        <w:pStyle w:val="2"/>
        <w:keepNext w:val="0"/>
        <w:widowControl/>
        <w:numPr>
          <w:ilvl w:val="0"/>
          <w:numId w:val="3"/>
        </w:numPr>
        <w:tabs>
          <w:tab w:val="left" w:pos="992"/>
        </w:tabs>
        <w:adjustRightInd/>
        <w:spacing w:before="300" w:after="120" w:line="240" w:lineRule="auto"/>
        <w:ind w:left="357" w:right="75" w:hanging="357"/>
        <w:jc w:val="center"/>
        <w:rPr>
          <w:rStyle w:val="a5"/>
          <w:rFonts w:ascii="Times New Roman" w:hAnsi="Times New Roman" w:cs="Times New Roman"/>
          <w:i w:val="0"/>
          <w:color w:val="auto"/>
        </w:rPr>
      </w:pPr>
      <w:bookmarkStart w:id="13" w:name="_Toc320175575"/>
      <w:bookmarkStart w:id="14" w:name="_Toc319421773"/>
      <w:bookmarkEnd w:id="3"/>
      <w:bookmarkEnd w:id="4"/>
      <w:bookmarkEnd w:id="5"/>
      <w:bookmarkEnd w:id="6"/>
      <w:bookmarkEnd w:id="7"/>
      <w:bookmarkEnd w:id="8"/>
      <w:bookmarkEnd w:id="9"/>
      <w:bookmarkEnd w:id="10"/>
      <w:bookmarkEnd w:id="11"/>
      <w:bookmarkEnd w:id="12"/>
      <w:r w:rsidRPr="00E70A95">
        <w:rPr>
          <w:rStyle w:val="a5"/>
          <w:rFonts w:ascii="Times New Roman" w:hAnsi="Times New Roman" w:cs="Times New Roman"/>
          <w:i w:val="0"/>
          <w:color w:val="auto"/>
        </w:rPr>
        <w:t>Законодательное регулирование</w:t>
      </w:r>
      <w:bookmarkEnd w:id="13"/>
      <w:bookmarkEnd w:id="14"/>
    </w:p>
    <w:p w:rsidR="00593C8B" w:rsidRDefault="00593C8B" w:rsidP="00593C8B">
      <w:pPr>
        <w:widowControl/>
        <w:numPr>
          <w:ilvl w:val="1"/>
          <w:numId w:val="3"/>
        </w:numPr>
        <w:tabs>
          <w:tab w:val="left" w:pos="1276"/>
        </w:tabs>
        <w:adjustRightInd/>
        <w:spacing w:before="60" w:after="60" w:line="240" w:lineRule="auto"/>
        <w:ind w:left="0" w:firstLine="709"/>
        <w:rPr>
          <w:color w:val="000000"/>
        </w:rPr>
      </w:pPr>
      <w:proofErr w:type="gramStart"/>
      <w:r>
        <w:rPr>
          <w:color w:val="000000"/>
        </w:rPr>
        <w:t xml:space="preserve">Настоящее извещение запроса цен в электронной форме (далее – Извещение) подготовлено в соответствии с Единым отраслевым стандартом закупок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t xml:space="preserve">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07 февраля 2012 № 37</w:t>
      </w:r>
      <w:r>
        <w:rPr>
          <w:color w:val="000000"/>
        </w:rPr>
        <w:t>, Федеральным законом от 26 июля 2006 г. № 135-ФЗ «О защите конкуренции», Гражданским кодексом Российской Федерации, и выпущенными в их развитие нормативными правовыми актами.</w:t>
      </w:r>
      <w:proofErr w:type="gramEnd"/>
    </w:p>
    <w:p w:rsidR="00593C8B" w:rsidRDefault="00593C8B" w:rsidP="00593C8B">
      <w:pPr>
        <w:widowControl/>
        <w:numPr>
          <w:ilvl w:val="1"/>
          <w:numId w:val="3"/>
        </w:numPr>
        <w:tabs>
          <w:tab w:val="left" w:pos="1276"/>
        </w:tabs>
        <w:adjustRightInd/>
        <w:spacing w:before="60" w:after="60" w:line="240" w:lineRule="auto"/>
        <w:ind w:left="0" w:firstLine="709"/>
        <w:rPr>
          <w:color w:val="000000"/>
        </w:rPr>
      </w:pPr>
      <w:r>
        <w:rPr>
          <w:color w:val="000000"/>
        </w:rPr>
        <w:t>В настоящем извещении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2001 года № 1–ФЗ «Об электронной цифровой подписи» и принятых в соответствии с ним иных нормативно-правовых актов Правительства Российской Федерации.</w:t>
      </w:r>
    </w:p>
    <w:p w:rsidR="00593C8B" w:rsidRPr="00E70A95" w:rsidRDefault="00593C8B" w:rsidP="00593C8B">
      <w:pPr>
        <w:pStyle w:val="2"/>
        <w:keepNext w:val="0"/>
        <w:widowControl/>
        <w:numPr>
          <w:ilvl w:val="0"/>
          <w:numId w:val="3"/>
        </w:numPr>
        <w:tabs>
          <w:tab w:val="left" w:pos="992"/>
        </w:tabs>
        <w:adjustRightInd/>
        <w:spacing w:before="300" w:after="120" w:line="240" w:lineRule="auto"/>
        <w:ind w:left="357" w:right="75" w:hanging="357"/>
        <w:jc w:val="center"/>
        <w:rPr>
          <w:rStyle w:val="a5"/>
          <w:rFonts w:ascii="Times New Roman" w:hAnsi="Times New Roman" w:cs="Times New Roman"/>
          <w:i w:val="0"/>
          <w:color w:val="auto"/>
        </w:rPr>
      </w:pPr>
      <w:bookmarkStart w:id="15" w:name="_Toc320175576"/>
      <w:bookmarkStart w:id="16" w:name="_Toc319421774"/>
      <w:r w:rsidRPr="00E70A95">
        <w:rPr>
          <w:rStyle w:val="a5"/>
          <w:rFonts w:ascii="Times New Roman" w:hAnsi="Times New Roman" w:cs="Times New Roman"/>
          <w:i w:val="0"/>
          <w:color w:val="auto"/>
        </w:rPr>
        <w:t>Запрос цен в электронной форме</w:t>
      </w:r>
      <w:bookmarkEnd w:id="15"/>
      <w:bookmarkEnd w:id="16"/>
    </w:p>
    <w:p w:rsidR="00593C8B" w:rsidRDefault="00593C8B" w:rsidP="00593C8B">
      <w:pPr>
        <w:widowControl/>
        <w:numPr>
          <w:ilvl w:val="1"/>
          <w:numId w:val="3"/>
        </w:numPr>
        <w:tabs>
          <w:tab w:val="left" w:pos="1276"/>
        </w:tabs>
        <w:adjustRightInd/>
        <w:spacing w:before="60" w:after="60" w:line="240" w:lineRule="auto"/>
        <w:ind w:left="0" w:firstLine="709"/>
        <w:rPr>
          <w:color w:val="000000"/>
        </w:rPr>
      </w:pPr>
      <w:proofErr w:type="gramStart"/>
      <w:r>
        <w:rPr>
          <w:color w:val="000000"/>
        </w:rPr>
        <w:t>Под запросом цен в электронной форме (далее по тексту  - запрос цен)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 и победителем, в котором комиссия (далее по тексту – комиссия) признает участника, предложившего наиболее низкую цену договора.</w:t>
      </w:r>
      <w:proofErr w:type="gramEnd"/>
    </w:p>
    <w:p w:rsidR="00593C8B" w:rsidRDefault="00593C8B" w:rsidP="00593C8B">
      <w:pPr>
        <w:widowControl/>
        <w:numPr>
          <w:ilvl w:val="1"/>
          <w:numId w:val="3"/>
        </w:numPr>
        <w:tabs>
          <w:tab w:val="left" w:pos="1276"/>
        </w:tabs>
        <w:adjustRightInd/>
        <w:spacing w:before="60" w:after="60" w:line="240" w:lineRule="auto"/>
        <w:ind w:left="0" w:firstLine="709"/>
        <w:rPr>
          <w:color w:val="000000"/>
        </w:rPr>
      </w:pPr>
      <w:r>
        <w:rPr>
          <w:color w:val="000000"/>
        </w:rPr>
        <w:t xml:space="preserve">Заказчик, вправе осуществлять размещение заказа путем запроса цен продукции (товаров, работ, услуг) на официальных электронных торговых площадках, определяемых приказом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в этом случае размещение заказа проводится по правилам этих электронных торговых площадок, которые должны соответствовать настоящему Стандарту. </w:t>
      </w:r>
    </w:p>
    <w:p w:rsidR="00593C8B" w:rsidRDefault="00593C8B" w:rsidP="00593C8B">
      <w:pPr>
        <w:widowControl/>
        <w:numPr>
          <w:ilvl w:val="1"/>
          <w:numId w:val="3"/>
        </w:numPr>
        <w:tabs>
          <w:tab w:val="left" w:pos="1276"/>
        </w:tabs>
        <w:adjustRightInd/>
        <w:spacing w:before="60" w:after="60" w:line="240" w:lineRule="auto"/>
        <w:ind w:left="0" w:firstLine="709"/>
        <w:rPr>
          <w:color w:val="000000"/>
        </w:rPr>
      </w:pPr>
      <w:r>
        <w:rPr>
          <w:color w:val="000000"/>
        </w:rPr>
        <w:t xml:space="preserve">Запрос цен не является торгами по законодательству Российской </w:t>
      </w:r>
      <w:proofErr w:type="gramStart"/>
      <w:r>
        <w:rPr>
          <w:color w:val="000000"/>
        </w:rPr>
        <w:t>Федерации</w:t>
      </w:r>
      <w:proofErr w:type="gramEnd"/>
      <w:r>
        <w:rPr>
          <w:color w:val="000000"/>
        </w:rPr>
        <w:t xml:space="preserve"> и организатор имеет право, но не обязанность заключить договор с победителем.</w:t>
      </w:r>
    </w:p>
    <w:p w:rsidR="00593C8B" w:rsidRPr="00E70A95" w:rsidRDefault="00593C8B" w:rsidP="00593C8B">
      <w:pPr>
        <w:pStyle w:val="2"/>
        <w:keepNext w:val="0"/>
        <w:widowControl/>
        <w:numPr>
          <w:ilvl w:val="0"/>
          <w:numId w:val="3"/>
        </w:numPr>
        <w:tabs>
          <w:tab w:val="left" w:pos="992"/>
        </w:tabs>
        <w:adjustRightInd/>
        <w:spacing w:before="300" w:after="120" w:line="240" w:lineRule="auto"/>
        <w:ind w:left="357" w:right="74" w:hanging="357"/>
        <w:jc w:val="center"/>
        <w:rPr>
          <w:rStyle w:val="a5"/>
          <w:rFonts w:ascii="Times New Roman" w:hAnsi="Times New Roman" w:cs="Times New Roman"/>
          <w:i w:val="0"/>
          <w:color w:val="auto"/>
        </w:rPr>
      </w:pPr>
      <w:bookmarkStart w:id="17" w:name="_Статья_3._Требования,"/>
      <w:bookmarkStart w:id="18" w:name="_Ref286929948"/>
      <w:bookmarkStart w:id="19" w:name="_Toc319421775"/>
      <w:bookmarkStart w:id="20" w:name="_Toc320175577"/>
      <w:bookmarkEnd w:id="17"/>
      <w:r w:rsidRPr="00E70A95">
        <w:rPr>
          <w:rStyle w:val="a5"/>
          <w:rFonts w:ascii="Times New Roman" w:hAnsi="Times New Roman" w:cs="Times New Roman"/>
          <w:i w:val="0"/>
          <w:color w:val="auto"/>
        </w:rPr>
        <w:t>Требования, предъявляемые к заявке</w:t>
      </w:r>
      <w:bookmarkEnd w:id="18"/>
      <w:bookmarkEnd w:id="19"/>
      <w:bookmarkEnd w:id="20"/>
    </w:p>
    <w:p w:rsidR="00593C8B" w:rsidRDefault="00593C8B" w:rsidP="00593C8B">
      <w:pPr>
        <w:widowControl/>
        <w:numPr>
          <w:ilvl w:val="1"/>
          <w:numId w:val="3"/>
        </w:numPr>
        <w:tabs>
          <w:tab w:val="left" w:pos="1276"/>
        </w:tabs>
        <w:adjustRightInd/>
        <w:spacing w:before="60" w:after="60" w:line="240" w:lineRule="auto"/>
        <w:ind w:left="0" w:firstLine="709"/>
        <w:rPr>
          <w:color w:val="000000"/>
        </w:rPr>
      </w:pPr>
      <w:r>
        <w:rPr>
          <w:color w:val="000000"/>
        </w:rPr>
        <w:t>Заявка участника должна содержать следующие сведения:</w:t>
      </w:r>
    </w:p>
    <w:p w:rsidR="00593C8B" w:rsidRDefault="00593C8B" w:rsidP="00593C8B">
      <w:pPr>
        <w:widowControl/>
        <w:numPr>
          <w:ilvl w:val="2"/>
          <w:numId w:val="3"/>
        </w:numPr>
        <w:tabs>
          <w:tab w:val="left" w:pos="1560"/>
        </w:tabs>
        <w:adjustRightInd/>
        <w:spacing w:before="60" w:after="60" w:line="240" w:lineRule="auto"/>
        <w:ind w:left="0" w:firstLine="851"/>
        <w:rPr>
          <w:color w:val="000000"/>
        </w:rPr>
      </w:pPr>
      <w:proofErr w:type="gramStart"/>
      <w:r>
        <w:rPr>
          <w:color w:val="000000"/>
        </w:rPr>
        <w:t>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roofErr w:type="gramEnd"/>
    </w:p>
    <w:p w:rsidR="00593C8B" w:rsidRDefault="00593C8B" w:rsidP="00593C8B">
      <w:pPr>
        <w:widowControl/>
        <w:numPr>
          <w:ilvl w:val="2"/>
          <w:numId w:val="3"/>
        </w:numPr>
        <w:tabs>
          <w:tab w:val="left" w:pos="1560"/>
        </w:tabs>
        <w:adjustRightInd/>
        <w:spacing w:before="60" w:after="60" w:line="240" w:lineRule="auto"/>
        <w:ind w:left="0" w:firstLine="851"/>
        <w:rPr>
          <w:color w:val="000000"/>
        </w:rPr>
      </w:pPr>
      <w:r>
        <w:rPr>
          <w:color w:val="000000"/>
        </w:rPr>
        <w:t>идентификационный номер налогоплательщика;</w:t>
      </w:r>
    </w:p>
    <w:p w:rsidR="00593C8B" w:rsidRDefault="00593C8B" w:rsidP="00593C8B">
      <w:pPr>
        <w:widowControl/>
        <w:numPr>
          <w:ilvl w:val="2"/>
          <w:numId w:val="3"/>
        </w:numPr>
        <w:tabs>
          <w:tab w:val="left" w:pos="1560"/>
        </w:tabs>
        <w:adjustRightInd/>
        <w:spacing w:before="60" w:after="60" w:line="240" w:lineRule="auto"/>
        <w:ind w:left="0" w:firstLine="851"/>
        <w:rPr>
          <w:color w:val="000000"/>
        </w:rPr>
      </w:pPr>
      <w:r>
        <w:rPr>
          <w:color w:val="000000"/>
        </w:rPr>
        <w:t xml:space="preserve">наименование, марка, товарный знак и характеристики поставляемых товаров в случае проведения запроса цен </w:t>
      </w:r>
      <w:proofErr w:type="spellStart"/>
      <w:proofErr w:type="gramStart"/>
      <w:r>
        <w:rPr>
          <w:color w:val="000000"/>
        </w:rPr>
        <w:t>цен</w:t>
      </w:r>
      <w:proofErr w:type="spellEnd"/>
      <w:proofErr w:type="gramEnd"/>
      <w:r>
        <w:rPr>
          <w:color w:val="000000"/>
        </w:rPr>
        <w:t xml:space="preserve"> товаров, на поставку которых размещается заказ;</w:t>
      </w:r>
    </w:p>
    <w:p w:rsidR="00593C8B" w:rsidRDefault="00593C8B" w:rsidP="00593C8B">
      <w:pPr>
        <w:widowControl/>
        <w:numPr>
          <w:ilvl w:val="2"/>
          <w:numId w:val="3"/>
        </w:numPr>
        <w:tabs>
          <w:tab w:val="left" w:pos="1560"/>
        </w:tabs>
        <w:adjustRightInd/>
        <w:spacing w:before="60" w:after="60" w:line="240" w:lineRule="auto"/>
        <w:ind w:left="0" w:firstLine="851"/>
        <w:rPr>
          <w:color w:val="000000"/>
        </w:rPr>
      </w:pPr>
      <w:r>
        <w:rPr>
          <w:color w:val="000000"/>
        </w:rPr>
        <w:t>согласие участника процедуры закупки исполнить условия договора, указанные в извещении о проведении запроса цен;</w:t>
      </w:r>
    </w:p>
    <w:p w:rsidR="00593C8B" w:rsidRDefault="00593C8B" w:rsidP="00593C8B">
      <w:pPr>
        <w:widowControl/>
        <w:numPr>
          <w:ilvl w:val="2"/>
          <w:numId w:val="3"/>
        </w:numPr>
        <w:tabs>
          <w:tab w:val="left" w:pos="1560"/>
        </w:tabs>
        <w:adjustRightInd/>
        <w:spacing w:before="60" w:after="60" w:line="240" w:lineRule="auto"/>
        <w:ind w:left="0" w:firstLine="851"/>
        <w:rPr>
          <w:color w:val="000000"/>
        </w:rPr>
      </w:pPr>
      <w:r>
        <w:rPr>
          <w:color w:val="000000"/>
        </w:rPr>
        <w:t>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593C8B" w:rsidRDefault="00593C8B" w:rsidP="00593C8B">
      <w:pPr>
        <w:widowControl/>
        <w:numPr>
          <w:ilvl w:val="2"/>
          <w:numId w:val="3"/>
        </w:numPr>
        <w:tabs>
          <w:tab w:val="left" w:pos="1560"/>
        </w:tabs>
        <w:adjustRightInd/>
        <w:spacing w:before="60" w:after="60" w:line="240" w:lineRule="auto"/>
        <w:ind w:left="0" w:firstLine="851"/>
        <w:rPr>
          <w:color w:val="000000"/>
        </w:rPr>
      </w:pPr>
      <w:r>
        <w:rPr>
          <w:color w:val="000000"/>
        </w:rPr>
        <w:t>сроки и порядок оплаты поставок товаров, выполнения работ, оказания услуг;</w:t>
      </w:r>
    </w:p>
    <w:p w:rsidR="0045150F" w:rsidRDefault="0045150F" w:rsidP="0045150F">
      <w:pPr>
        <w:widowControl/>
        <w:numPr>
          <w:ilvl w:val="1"/>
          <w:numId w:val="3"/>
        </w:numPr>
        <w:tabs>
          <w:tab w:val="left" w:pos="1276"/>
        </w:tabs>
        <w:adjustRightInd/>
        <w:spacing w:before="60" w:after="60" w:line="240" w:lineRule="auto"/>
        <w:ind w:left="0" w:firstLine="709"/>
        <w:rPr>
          <w:color w:val="000000"/>
        </w:rPr>
      </w:pPr>
      <w:bookmarkStart w:id="21" w:name="_Ref277839051"/>
      <w:r>
        <w:rPr>
          <w:color w:val="000000"/>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bookmarkEnd w:id="21"/>
    </w:p>
    <w:p w:rsidR="0045150F" w:rsidRDefault="0045150F" w:rsidP="0045150F">
      <w:pPr>
        <w:widowControl/>
        <w:numPr>
          <w:ilvl w:val="2"/>
          <w:numId w:val="3"/>
        </w:numPr>
        <w:tabs>
          <w:tab w:val="left" w:pos="1560"/>
        </w:tabs>
        <w:adjustRightInd/>
        <w:spacing w:before="60" w:after="60" w:line="240" w:lineRule="auto"/>
        <w:ind w:left="0" w:firstLine="851"/>
        <w:rPr>
          <w:color w:val="000000"/>
        </w:rPr>
      </w:pPr>
      <w:r>
        <w:rPr>
          <w:color w:val="000000"/>
        </w:rPr>
        <w:t>быть правомочным заключать договор;</w:t>
      </w:r>
    </w:p>
    <w:p w:rsidR="0045150F" w:rsidRDefault="0045150F" w:rsidP="0045150F">
      <w:pPr>
        <w:widowControl/>
        <w:numPr>
          <w:ilvl w:val="2"/>
          <w:numId w:val="3"/>
        </w:numPr>
        <w:tabs>
          <w:tab w:val="left" w:pos="1560"/>
        </w:tabs>
        <w:adjustRightInd/>
        <w:spacing w:before="60" w:after="60" w:line="240" w:lineRule="auto"/>
        <w:ind w:left="0" w:firstLine="851"/>
        <w:rPr>
          <w:color w:val="000000"/>
        </w:rPr>
      </w:pPr>
      <w:r>
        <w:rPr>
          <w:color w:val="000000"/>
        </w:rPr>
        <w:lastRenderedPageBreak/>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Pr>
          <w:color w:val="000000"/>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45150F" w:rsidRDefault="0045150F" w:rsidP="0045150F">
      <w:pPr>
        <w:widowControl/>
        <w:numPr>
          <w:ilvl w:val="2"/>
          <w:numId w:val="3"/>
        </w:numPr>
        <w:tabs>
          <w:tab w:val="left" w:pos="1560"/>
        </w:tabs>
        <w:adjustRightInd/>
        <w:spacing w:before="60" w:after="60" w:line="240" w:lineRule="auto"/>
        <w:ind w:left="0" w:firstLine="851"/>
        <w:rPr>
          <w:color w:val="000000"/>
        </w:rPr>
      </w:pPr>
      <w:r>
        <w:rPr>
          <w:color w:val="000000"/>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5150F" w:rsidRDefault="0045150F" w:rsidP="0045150F">
      <w:pPr>
        <w:widowControl/>
        <w:numPr>
          <w:ilvl w:val="2"/>
          <w:numId w:val="3"/>
        </w:numPr>
        <w:tabs>
          <w:tab w:val="left" w:pos="1560"/>
        </w:tabs>
        <w:adjustRightInd/>
        <w:spacing w:before="60" w:after="60" w:line="240" w:lineRule="auto"/>
        <w:ind w:left="0" w:firstLine="851"/>
        <w:rPr>
          <w:color w:val="000000"/>
        </w:rPr>
      </w:pPr>
      <w:r>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45150F" w:rsidRDefault="0045150F" w:rsidP="0045150F">
      <w:pPr>
        <w:widowControl/>
        <w:numPr>
          <w:ilvl w:val="2"/>
          <w:numId w:val="3"/>
        </w:numPr>
        <w:tabs>
          <w:tab w:val="left" w:pos="1560"/>
        </w:tabs>
        <w:adjustRightInd/>
        <w:spacing w:before="60" w:after="60" w:line="240" w:lineRule="auto"/>
        <w:ind w:left="0" w:firstLine="851"/>
        <w:rPr>
          <w:color w:val="000000"/>
        </w:rPr>
      </w:pPr>
      <w:r>
        <w:rPr>
          <w:color w:val="000000"/>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5150F" w:rsidRDefault="0045150F" w:rsidP="0045150F">
      <w:pPr>
        <w:widowControl/>
        <w:numPr>
          <w:ilvl w:val="2"/>
          <w:numId w:val="3"/>
        </w:numPr>
        <w:tabs>
          <w:tab w:val="left" w:pos="1560"/>
        </w:tabs>
        <w:adjustRightInd/>
        <w:spacing w:before="60" w:after="60" w:line="240" w:lineRule="auto"/>
        <w:ind w:left="0" w:firstLine="851"/>
        <w:rPr>
          <w:color w:val="000000"/>
        </w:rPr>
      </w:pPr>
      <w:r>
        <w:rPr>
          <w:color w:val="000000"/>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5150F" w:rsidRDefault="0045150F" w:rsidP="0045150F">
      <w:pPr>
        <w:widowControl/>
        <w:numPr>
          <w:ilvl w:val="2"/>
          <w:numId w:val="3"/>
        </w:numPr>
        <w:tabs>
          <w:tab w:val="left" w:pos="1560"/>
        </w:tabs>
        <w:adjustRightInd/>
        <w:spacing w:before="60" w:after="60" w:line="240" w:lineRule="auto"/>
        <w:ind w:left="0" w:firstLine="851"/>
        <w:rPr>
          <w:color w:val="000000"/>
        </w:rPr>
      </w:pPr>
      <w:proofErr w:type="gramStart"/>
      <w:r>
        <w:rPr>
          <w:color w:val="000000"/>
        </w:rPr>
        <w:t xml:space="preserve">Заказчик вправе при проведении закупки проектных, изыскательских, строительных или ремонтных работ и услуг, влияющих на безопасность объектов использования атомной энергии, установить в документации процедуры закупки требование о представлении участником в составе заявки официального документа органа надзора за </w:t>
      </w:r>
      <w:proofErr w:type="spellStart"/>
      <w:r>
        <w:rPr>
          <w:color w:val="000000"/>
        </w:rPr>
        <w:t>саморегулируемыми</w:t>
      </w:r>
      <w:proofErr w:type="spellEnd"/>
      <w:r>
        <w:rPr>
          <w:color w:val="000000"/>
        </w:rPr>
        <w:t xml:space="preserve"> организациями (письмо в адрес </w:t>
      </w:r>
      <w:proofErr w:type="spellStart"/>
      <w:r>
        <w:rPr>
          <w:color w:val="000000"/>
        </w:rPr>
        <w:t>саморегулируемой</w:t>
      </w:r>
      <w:proofErr w:type="spellEnd"/>
      <w:r>
        <w:rPr>
          <w:color w:val="000000"/>
        </w:rPr>
        <w:t xml:space="preserve"> организации или участника, выписка из реестра, иной документ), прямо подтверждающего право </w:t>
      </w:r>
      <w:proofErr w:type="spellStart"/>
      <w:r>
        <w:rPr>
          <w:color w:val="000000"/>
        </w:rPr>
        <w:t>саморегулируемой</w:t>
      </w:r>
      <w:proofErr w:type="spellEnd"/>
      <w:r>
        <w:rPr>
          <w:color w:val="000000"/>
        </w:rPr>
        <w:t xml:space="preserve"> организации выдавать свидетельства на данные</w:t>
      </w:r>
      <w:proofErr w:type="gramEnd"/>
      <w:r>
        <w:rPr>
          <w:color w:val="000000"/>
        </w:rPr>
        <w:t xml:space="preserve"> виды работ.</w:t>
      </w:r>
    </w:p>
    <w:p w:rsidR="0045150F" w:rsidRDefault="0045150F" w:rsidP="0045150F">
      <w:pPr>
        <w:widowControl/>
        <w:numPr>
          <w:ilvl w:val="1"/>
          <w:numId w:val="3"/>
        </w:numPr>
        <w:tabs>
          <w:tab w:val="left" w:pos="1276"/>
        </w:tabs>
        <w:autoSpaceDE w:val="0"/>
        <w:autoSpaceDN w:val="0"/>
        <w:spacing w:before="60" w:after="60" w:line="240" w:lineRule="auto"/>
        <w:ind w:left="0" w:firstLine="709"/>
        <w:rPr>
          <w:color w:val="000000"/>
        </w:rPr>
      </w:pPr>
      <w:r>
        <w:rPr>
          <w:color w:val="000000"/>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Извещении запроса цен в электронной форме.</w:t>
      </w:r>
    </w:p>
    <w:p w:rsidR="0045150F" w:rsidRPr="00E70A95" w:rsidRDefault="0045150F" w:rsidP="0045150F">
      <w:pPr>
        <w:pStyle w:val="2"/>
        <w:keepNext w:val="0"/>
        <w:widowControl/>
        <w:numPr>
          <w:ilvl w:val="0"/>
          <w:numId w:val="3"/>
        </w:numPr>
        <w:tabs>
          <w:tab w:val="left" w:pos="992"/>
        </w:tabs>
        <w:adjustRightInd/>
        <w:spacing w:before="300" w:after="120" w:line="240" w:lineRule="auto"/>
        <w:ind w:left="357" w:right="75" w:hanging="357"/>
        <w:jc w:val="center"/>
        <w:rPr>
          <w:rStyle w:val="a5"/>
          <w:rFonts w:ascii="Times New Roman" w:hAnsi="Times New Roman" w:cs="Times New Roman"/>
          <w:i w:val="0"/>
          <w:color w:val="auto"/>
        </w:rPr>
      </w:pPr>
      <w:bookmarkStart w:id="22" w:name="_Toc320175578"/>
      <w:bookmarkStart w:id="23" w:name="_Toc319421776"/>
      <w:r w:rsidRPr="00E70A95">
        <w:rPr>
          <w:rStyle w:val="a5"/>
          <w:rFonts w:ascii="Times New Roman" w:hAnsi="Times New Roman" w:cs="Times New Roman"/>
          <w:i w:val="0"/>
          <w:color w:val="auto"/>
        </w:rPr>
        <w:t>Порядок проведения запроса цен в электронной форме</w:t>
      </w:r>
      <w:bookmarkEnd w:id="22"/>
      <w:bookmarkEnd w:id="23"/>
    </w:p>
    <w:p w:rsidR="0045150F" w:rsidRDefault="0045150F" w:rsidP="0045150F">
      <w:pPr>
        <w:widowControl/>
        <w:numPr>
          <w:ilvl w:val="1"/>
          <w:numId w:val="3"/>
        </w:numPr>
        <w:tabs>
          <w:tab w:val="left" w:pos="1276"/>
        </w:tabs>
        <w:adjustRightInd/>
        <w:spacing w:before="60" w:after="60" w:line="240" w:lineRule="auto"/>
        <w:ind w:left="0" w:firstLine="709"/>
        <w:rPr>
          <w:color w:val="000000"/>
        </w:rPr>
      </w:pPr>
      <w:r>
        <w:rPr>
          <w:color w:val="000000"/>
        </w:rPr>
        <w:t xml:space="preserve">Извещение о проведении запроса цен в электронной форме размещается на официальном сайте </w:t>
      </w:r>
      <w:hyperlink r:id="rId11" w:history="1">
        <w:r>
          <w:rPr>
            <w:rStyle w:val="a4"/>
            <w:rFonts w:eastAsiaTheme="minorEastAsia"/>
          </w:rPr>
          <w:t>www.zakupki.rosatom.ru</w:t>
        </w:r>
      </w:hyperlink>
      <w:r>
        <w:rPr>
          <w:color w:val="000000"/>
        </w:rPr>
        <w:t xml:space="preserve"> не менее чем за пять дней до дня истечения срока представления заявок.</w:t>
      </w:r>
    </w:p>
    <w:p w:rsidR="0045150F" w:rsidRDefault="0045150F" w:rsidP="0045150F">
      <w:pPr>
        <w:widowControl/>
        <w:numPr>
          <w:ilvl w:val="1"/>
          <w:numId w:val="3"/>
        </w:numPr>
        <w:tabs>
          <w:tab w:val="left" w:pos="1276"/>
        </w:tabs>
        <w:adjustRightInd/>
        <w:spacing w:before="60" w:after="60" w:line="240" w:lineRule="auto"/>
        <w:ind w:left="0" w:firstLine="709"/>
        <w:rPr>
          <w:color w:val="000000"/>
        </w:rPr>
      </w:pPr>
      <w:r>
        <w:rPr>
          <w:color w:val="000000"/>
        </w:rPr>
        <w:t xml:space="preserve">В день размещения извещения о проведении цен в электронной форме на официальном сайте </w:t>
      </w:r>
      <w:hyperlink r:id="rId12" w:history="1">
        <w:r>
          <w:rPr>
            <w:rStyle w:val="a4"/>
            <w:rFonts w:eastAsiaTheme="minorEastAsia"/>
          </w:rPr>
          <w:t>www.zakupki.rosatom.ru</w:t>
        </w:r>
      </w:hyperlink>
      <w:r>
        <w:rPr>
          <w:color w:val="000000"/>
        </w:rPr>
        <w:t xml:space="preserve"> о размещении заказов, такое извещение размещается Заказчиком, на электронной торговой площадке </w:t>
      </w:r>
      <w:hyperlink r:id="rId13" w:history="1">
        <w:r>
          <w:rPr>
            <w:rStyle w:val="a4"/>
            <w:rFonts w:eastAsiaTheme="minorEastAsia"/>
          </w:rPr>
          <w:t>www.a-k-d.ru</w:t>
        </w:r>
      </w:hyperlink>
      <w:r>
        <w:rPr>
          <w:color w:val="000000"/>
        </w:rPr>
        <w:t>.</w:t>
      </w:r>
    </w:p>
    <w:p w:rsidR="0045150F" w:rsidRDefault="0045150F" w:rsidP="0045150F">
      <w:pPr>
        <w:widowControl/>
        <w:numPr>
          <w:ilvl w:val="1"/>
          <w:numId w:val="3"/>
        </w:numPr>
        <w:tabs>
          <w:tab w:val="left" w:pos="1276"/>
        </w:tabs>
        <w:adjustRightInd/>
        <w:spacing w:before="60" w:after="60" w:line="240" w:lineRule="auto"/>
        <w:ind w:left="0" w:firstLine="709"/>
        <w:rPr>
          <w:color w:val="000000"/>
        </w:rPr>
      </w:pPr>
      <w:r>
        <w:rPr>
          <w:color w:val="000000"/>
        </w:rPr>
        <w:t xml:space="preserve">Заказчик, уполномоченный орган, вправе на любом этапе, но не </w:t>
      </w:r>
      <w:proofErr w:type="gramStart"/>
      <w:r>
        <w:rPr>
          <w:color w:val="000000"/>
        </w:rPr>
        <w:t>позднее</w:t>
      </w:r>
      <w:proofErr w:type="gramEnd"/>
      <w:r>
        <w:rPr>
          <w:color w:val="000000"/>
        </w:rPr>
        <w:t xml:space="preserve"> чем за один день до окончания срока подачи заявок отказаться от проведения запроса цен в электронной форме, разместив извещение об этом на официальном сайте.</w:t>
      </w:r>
    </w:p>
    <w:p w:rsidR="0045150F" w:rsidRPr="00E70A95" w:rsidRDefault="0045150F" w:rsidP="0045150F">
      <w:pPr>
        <w:pStyle w:val="2"/>
        <w:keepNext w:val="0"/>
        <w:widowControl/>
        <w:numPr>
          <w:ilvl w:val="0"/>
          <w:numId w:val="3"/>
        </w:numPr>
        <w:tabs>
          <w:tab w:val="left" w:pos="992"/>
        </w:tabs>
        <w:adjustRightInd/>
        <w:spacing w:before="300" w:after="120" w:line="240" w:lineRule="auto"/>
        <w:ind w:left="357" w:right="75" w:hanging="357"/>
        <w:jc w:val="center"/>
        <w:rPr>
          <w:rStyle w:val="a5"/>
          <w:rFonts w:ascii="Times New Roman" w:hAnsi="Times New Roman" w:cs="Times New Roman"/>
          <w:i w:val="0"/>
          <w:color w:val="auto"/>
        </w:rPr>
      </w:pPr>
      <w:bookmarkStart w:id="24" w:name="_Toc320175579"/>
      <w:bookmarkStart w:id="25" w:name="_Toc319421777"/>
      <w:r w:rsidRPr="00E70A95">
        <w:rPr>
          <w:rStyle w:val="a5"/>
          <w:rFonts w:ascii="Times New Roman" w:hAnsi="Times New Roman" w:cs="Times New Roman"/>
          <w:i w:val="0"/>
          <w:color w:val="auto"/>
        </w:rPr>
        <w:t>Порядок подачи заявок</w:t>
      </w:r>
      <w:bookmarkEnd w:id="24"/>
      <w:bookmarkEnd w:id="25"/>
    </w:p>
    <w:p w:rsidR="0045150F" w:rsidRDefault="0045150F" w:rsidP="0045150F">
      <w:pPr>
        <w:widowControl/>
        <w:numPr>
          <w:ilvl w:val="1"/>
          <w:numId w:val="3"/>
        </w:numPr>
        <w:tabs>
          <w:tab w:val="left" w:pos="1276"/>
        </w:tabs>
        <w:adjustRightInd/>
        <w:spacing w:before="60" w:after="60" w:line="240" w:lineRule="auto"/>
        <w:ind w:left="0" w:firstLine="709"/>
        <w:rPr>
          <w:color w:val="000000"/>
        </w:rPr>
      </w:pPr>
      <w:r>
        <w:rPr>
          <w:color w:val="000000"/>
        </w:rPr>
        <w:t>Любой участник процедуры закупки, в том числе участник процедуры закупки, которому не направлялся запрос цен, вправе подать только одну заявку, внесение изменений в которую не допускается.</w:t>
      </w:r>
    </w:p>
    <w:p w:rsidR="0045150F" w:rsidRDefault="0045150F" w:rsidP="0045150F">
      <w:pPr>
        <w:widowControl/>
        <w:numPr>
          <w:ilvl w:val="1"/>
          <w:numId w:val="3"/>
        </w:numPr>
        <w:tabs>
          <w:tab w:val="left" w:pos="1276"/>
        </w:tabs>
        <w:adjustRightInd/>
        <w:spacing w:before="60" w:after="60" w:line="240" w:lineRule="auto"/>
        <w:ind w:left="0" w:firstLine="709"/>
        <w:rPr>
          <w:color w:val="000000"/>
        </w:rPr>
      </w:pPr>
      <w:r>
        <w:rPr>
          <w:color w:val="000000"/>
        </w:rPr>
        <w:t>Заявка подается участником процедуры закупки Заказчику, в форме электронного документа в срок, указанный в извещении о проведении запроса цен в электронной форме.</w:t>
      </w:r>
    </w:p>
    <w:p w:rsidR="0045150F" w:rsidRDefault="0045150F" w:rsidP="0045150F">
      <w:pPr>
        <w:widowControl/>
        <w:numPr>
          <w:ilvl w:val="1"/>
          <w:numId w:val="3"/>
        </w:numPr>
        <w:tabs>
          <w:tab w:val="left" w:pos="1276"/>
        </w:tabs>
        <w:adjustRightInd/>
        <w:spacing w:before="60" w:after="60" w:line="240" w:lineRule="auto"/>
        <w:ind w:left="0" w:firstLine="709"/>
        <w:rPr>
          <w:color w:val="000000"/>
        </w:rPr>
      </w:pPr>
      <w:r>
        <w:rPr>
          <w:color w:val="000000"/>
        </w:rPr>
        <w:lastRenderedPageBreak/>
        <w:t>Проведение переговоров между Заказчиком или комиссией и участником процедуры закупки в отношении, поданной им заявки не допускается.</w:t>
      </w:r>
    </w:p>
    <w:p w:rsidR="0045150F" w:rsidRDefault="0045150F" w:rsidP="0045150F">
      <w:pPr>
        <w:widowControl/>
        <w:numPr>
          <w:ilvl w:val="1"/>
          <w:numId w:val="3"/>
        </w:numPr>
        <w:tabs>
          <w:tab w:val="left" w:pos="1276"/>
        </w:tabs>
        <w:adjustRightInd/>
        <w:spacing w:before="60" w:after="60" w:line="240" w:lineRule="auto"/>
        <w:ind w:left="0" w:firstLine="709"/>
        <w:rPr>
          <w:color w:val="000000"/>
        </w:rPr>
      </w:pPr>
      <w:r>
        <w:rPr>
          <w:color w:val="000000"/>
        </w:rPr>
        <w:t xml:space="preserve">Заявки, поданные после дня окончания срока подачи заявок, указанного в извещении о проведении запроса цен в электронной форме, не рассматриваются и в день их поступления возвращаются участникам процедуры закупки, подавшим такие заявки. </w:t>
      </w:r>
    </w:p>
    <w:p w:rsidR="0045150F" w:rsidRDefault="0045150F" w:rsidP="0045150F">
      <w:pPr>
        <w:widowControl/>
        <w:numPr>
          <w:ilvl w:val="1"/>
          <w:numId w:val="3"/>
        </w:numPr>
        <w:tabs>
          <w:tab w:val="left" w:pos="1276"/>
        </w:tabs>
        <w:adjustRightInd/>
        <w:spacing w:before="60" w:after="60" w:line="240" w:lineRule="auto"/>
        <w:ind w:left="0" w:firstLine="709"/>
        <w:rPr>
          <w:color w:val="000000"/>
        </w:rPr>
      </w:pPr>
      <w:r>
        <w:rPr>
          <w:color w:val="000000"/>
        </w:rPr>
        <w:t xml:space="preserve">В случае если после дня окончания срока подачи заявок подана только одна заявка, Заказчик, продлевают срок подачи заявок не менее чем на четыре рабочих дня и в течение одного рабочего дня после дня окончания срока подачи заявок размещают на официальном сайте о размещении заказов </w:t>
      </w:r>
      <w:proofErr w:type="gramStart"/>
      <w:r>
        <w:rPr>
          <w:color w:val="000000"/>
        </w:rPr>
        <w:t>извещение</w:t>
      </w:r>
      <w:proofErr w:type="gramEnd"/>
      <w:r>
        <w:rPr>
          <w:color w:val="000000"/>
        </w:rPr>
        <w:t xml:space="preserve"> о продлении срока подачи таких заявок. При этом заявка, поданная в срок, указанный в извещении о проведении запроса цен в электронной форме, вскрывается и рассматривается одновременно с заявками, поданными в срок, указанный в извещении о продлении срока подачи заявок. </w:t>
      </w:r>
      <w:proofErr w:type="gramStart"/>
      <w:r>
        <w:rPr>
          <w:color w:val="000000"/>
        </w:rPr>
        <w:t>В случае если после дня окончания срока подачи заявок, указанного в извещении о продлении срока подачи заявок, не подана дополнительно ни одна заявка, а единственная поданная заявка соответствует требованиям, установленным извещением о проведении запроса цен в электронной форме, и содержит предложение о цене договора, не превышающее начальную (максимальную) цену, указанную в извещении о проведении запроса цен в электронной форме, Заказчик</w:t>
      </w:r>
      <w:proofErr w:type="gramEnd"/>
      <w:r>
        <w:rPr>
          <w:color w:val="000000"/>
        </w:rPr>
        <w:t xml:space="preserve"> вправе:</w:t>
      </w:r>
    </w:p>
    <w:p w:rsidR="0045150F" w:rsidRDefault="0045150F" w:rsidP="0045150F">
      <w:pPr>
        <w:widowControl/>
        <w:numPr>
          <w:ilvl w:val="2"/>
          <w:numId w:val="3"/>
        </w:numPr>
        <w:tabs>
          <w:tab w:val="left" w:pos="1560"/>
        </w:tabs>
        <w:adjustRightInd/>
        <w:spacing w:before="60" w:after="60" w:line="240" w:lineRule="auto"/>
        <w:ind w:left="0" w:firstLine="851"/>
        <w:rPr>
          <w:color w:val="000000"/>
        </w:rPr>
      </w:pPr>
      <w:r>
        <w:rPr>
          <w:color w:val="000000"/>
        </w:rPr>
        <w:t xml:space="preserve">заключить договор с участником процедуры закупки, подавшим такую заявку, на условиях, предусмотренных извещением о проведении запроса цен в электронной форме, и по цене, предложенной указанным участником процедуры закупки в заявке. </w:t>
      </w:r>
      <w:proofErr w:type="gramStart"/>
      <w:r>
        <w:rPr>
          <w:color w:val="000000"/>
        </w:rPr>
        <w:t>Также Заказчик вправе провести с таким участником переговоры по снижению цены, представленной в заявке, и заключить договор по цене, согласованной в процессе проведения преддоговорных переговоров;</w:t>
      </w:r>
      <w:proofErr w:type="gramEnd"/>
    </w:p>
    <w:p w:rsidR="0045150F" w:rsidRDefault="0045150F" w:rsidP="0045150F">
      <w:pPr>
        <w:widowControl/>
        <w:numPr>
          <w:ilvl w:val="2"/>
          <w:numId w:val="3"/>
        </w:numPr>
        <w:tabs>
          <w:tab w:val="left" w:pos="1560"/>
        </w:tabs>
        <w:adjustRightInd/>
        <w:spacing w:before="60" w:after="60" w:line="240" w:lineRule="auto"/>
        <w:ind w:left="0" w:firstLine="851"/>
        <w:rPr>
          <w:color w:val="000000"/>
        </w:rPr>
      </w:pPr>
      <w:r>
        <w:rPr>
          <w:color w:val="000000"/>
        </w:rPr>
        <w:t>принять решение о проведении повторной процедуры закупки путем запроса цен в электронной форме, при необходимости с изменением условий проводимого запроса цен в электронной форме, препятствующих созданию конкурентной среды;</w:t>
      </w:r>
    </w:p>
    <w:p w:rsidR="0045150F" w:rsidRDefault="0045150F" w:rsidP="0045150F">
      <w:pPr>
        <w:widowControl/>
        <w:numPr>
          <w:ilvl w:val="2"/>
          <w:numId w:val="3"/>
        </w:numPr>
        <w:tabs>
          <w:tab w:val="left" w:pos="1560"/>
        </w:tabs>
        <w:adjustRightInd/>
        <w:spacing w:before="60" w:after="60" w:line="240" w:lineRule="auto"/>
        <w:ind w:left="0" w:firstLine="851"/>
        <w:rPr>
          <w:color w:val="000000"/>
        </w:rPr>
      </w:pPr>
      <w:r>
        <w:rPr>
          <w:color w:val="000000"/>
        </w:rPr>
        <w:t>принять решение о прекращении процедуры закупки без выбора победителя.</w:t>
      </w:r>
    </w:p>
    <w:p w:rsidR="0045150F" w:rsidRPr="00E70A95" w:rsidRDefault="0045150F" w:rsidP="0045150F">
      <w:pPr>
        <w:pStyle w:val="2"/>
        <w:keepNext w:val="0"/>
        <w:widowControl/>
        <w:numPr>
          <w:ilvl w:val="0"/>
          <w:numId w:val="3"/>
        </w:numPr>
        <w:tabs>
          <w:tab w:val="left" w:pos="992"/>
        </w:tabs>
        <w:adjustRightInd/>
        <w:spacing w:before="300" w:after="120" w:line="240" w:lineRule="auto"/>
        <w:ind w:left="357" w:right="75" w:hanging="357"/>
        <w:jc w:val="center"/>
        <w:rPr>
          <w:rStyle w:val="a5"/>
          <w:rFonts w:ascii="Times New Roman" w:hAnsi="Times New Roman" w:cs="Times New Roman"/>
          <w:i w:val="0"/>
          <w:color w:val="auto"/>
        </w:rPr>
      </w:pPr>
      <w:bookmarkStart w:id="26" w:name="_Toc320175580"/>
      <w:bookmarkStart w:id="27" w:name="_Toc319421778"/>
      <w:r w:rsidRPr="00E70A95">
        <w:rPr>
          <w:rStyle w:val="a5"/>
          <w:rFonts w:ascii="Times New Roman" w:hAnsi="Times New Roman" w:cs="Times New Roman"/>
          <w:i w:val="0"/>
          <w:color w:val="auto"/>
        </w:rPr>
        <w:t>Порядок рассмотрения и оценки заявок</w:t>
      </w:r>
      <w:bookmarkEnd w:id="26"/>
      <w:bookmarkEnd w:id="27"/>
    </w:p>
    <w:p w:rsidR="0045150F" w:rsidRDefault="0045150F" w:rsidP="0045150F">
      <w:pPr>
        <w:widowControl/>
        <w:numPr>
          <w:ilvl w:val="1"/>
          <w:numId w:val="3"/>
        </w:numPr>
        <w:tabs>
          <w:tab w:val="left" w:pos="1276"/>
        </w:tabs>
        <w:adjustRightInd/>
        <w:spacing w:before="60" w:after="60" w:line="240" w:lineRule="auto"/>
        <w:ind w:left="0" w:firstLine="709"/>
        <w:rPr>
          <w:color w:val="000000"/>
        </w:rPr>
      </w:pPr>
      <w:r>
        <w:rPr>
          <w:color w:val="000000"/>
        </w:rPr>
        <w:t>Комиссия в срок, не превышающий двадцати рабочих дней, следующих за днем окончания срока подачи заявок, рассматривает заявки на соответствие их требованиям, установленным в извещении о проведении запроса цен в электронной форме, и оценивает заявки.</w:t>
      </w:r>
    </w:p>
    <w:p w:rsidR="0045150F" w:rsidRDefault="0045150F" w:rsidP="0045150F">
      <w:pPr>
        <w:rPr>
          <w:color w:val="000000"/>
        </w:rPr>
      </w:pPr>
      <w:r>
        <w:rPr>
          <w:color w:val="000000"/>
        </w:rPr>
        <w:t>Победителем в проведении запроса цен в электронной форме признается участник процедуры закупки, подавший заявку, которая отвечает всем требованиям, установленным в извещении о проведении запроса цен в электронной форме и в которой указана наиболее низкая цена товаров, работ, услуг. При предложении наиболее низкой цены</w:t>
      </w:r>
    </w:p>
    <w:p w:rsidR="0045150F" w:rsidRDefault="0045150F" w:rsidP="0045150F">
      <w:pPr>
        <w:widowControl/>
        <w:numPr>
          <w:ilvl w:val="1"/>
          <w:numId w:val="5"/>
        </w:numPr>
        <w:tabs>
          <w:tab w:val="left" w:pos="1276"/>
        </w:tabs>
        <w:adjustRightInd/>
        <w:spacing w:before="60" w:after="60" w:line="240" w:lineRule="auto"/>
        <w:rPr>
          <w:color w:val="000000"/>
        </w:rPr>
      </w:pPr>
      <w:r>
        <w:rPr>
          <w:color w:val="000000"/>
        </w:rPr>
        <w:t>товаров, работ, услуг несколькими участниками процедуры закупки победителем в проведении запроса цен в электронной форме признается участник процедуры закупки, заявка которого поступила ранее заявок других участников процедуры закупки.</w:t>
      </w:r>
    </w:p>
    <w:p w:rsidR="0045150F" w:rsidRDefault="0045150F" w:rsidP="0045150F">
      <w:pPr>
        <w:widowControl/>
        <w:numPr>
          <w:ilvl w:val="1"/>
          <w:numId w:val="5"/>
        </w:numPr>
        <w:tabs>
          <w:tab w:val="left" w:pos="1276"/>
        </w:tabs>
        <w:adjustRightInd/>
        <w:spacing w:before="60" w:after="60" w:line="240" w:lineRule="auto"/>
        <w:ind w:left="0" w:firstLine="709"/>
        <w:rPr>
          <w:color w:val="000000"/>
        </w:rPr>
      </w:pPr>
      <w:r>
        <w:rPr>
          <w:color w:val="000000"/>
        </w:rPr>
        <w:t>Комиссия отклоняет заявки, если они не соответствуют требованиям, установленным в извещении о проведении запроса цен в электронной форме, или предложенная в заявках цена товаров, работ, услуг превышает максимальную (начальную) цену, указанную в извещении о проведении запроса цен в электронной форме. Комиссия также отклоняет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цен в электронной форме.  Отклонение заявок по иным основаниям не допускается.</w:t>
      </w:r>
    </w:p>
    <w:p w:rsidR="0045150F" w:rsidRDefault="0045150F" w:rsidP="0045150F">
      <w:pPr>
        <w:widowControl/>
        <w:numPr>
          <w:ilvl w:val="1"/>
          <w:numId w:val="5"/>
        </w:numPr>
        <w:tabs>
          <w:tab w:val="left" w:pos="1276"/>
        </w:tabs>
        <w:adjustRightInd/>
        <w:spacing w:before="60" w:after="60" w:line="240" w:lineRule="auto"/>
        <w:ind w:left="0" w:firstLine="709"/>
        <w:rPr>
          <w:color w:val="000000"/>
        </w:rPr>
      </w:pPr>
      <w:r>
        <w:rPr>
          <w:color w:val="000000"/>
        </w:rPr>
        <w:t>Результаты рассмотрения и оценки заявок оформляются протоколом, который подписывается всеми присутствующими на заседании членами комиссии и Заказчиком.</w:t>
      </w:r>
    </w:p>
    <w:p w:rsidR="0045150F" w:rsidRDefault="0045150F" w:rsidP="0045150F">
      <w:pPr>
        <w:widowControl/>
        <w:numPr>
          <w:ilvl w:val="1"/>
          <w:numId w:val="5"/>
        </w:numPr>
        <w:tabs>
          <w:tab w:val="left" w:pos="1276"/>
        </w:tabs>
        <w:adjustRightInd/>
        <w:spacing w:before="60" w:after="60" w:line="240" w:lineRule="auto"/>
        <w:ind w:left="0" w:firstLine="709"/>
        <w:rPr>
          <w:color w:val="000000"/>
        </w:rPr>
      </w:pPr>
      <w:r>
        <w:rPr>
          <w:color w:val="000000"/>
        </w:rPr>
        <w:lastRenderedPageBreak/>
        <w:t>Протокол в день его подписания размещается Заказчиком, на официальном сайте о размещении заказов.</w:t>
      </w:r>
    </w:p>
    <w:p w:rsidR="0045150F" w:rsidRDefault="0045150F" w:rsidP="0045150F">
      <w:pPr>
        <w:widowControl/>
        <w:numPr>
          <w:ilvl w:val="1"/>
          <w:numId w:val="5"/>
        </w:numPr>
        <w:tabs>
          <w:tab w:val="left" w:pos="1276"/>
        </w:tabs>
        <w:adjustRightInd/>
        <w:spacing w:before="60" w:after="60" w:line="240" w:lineRule="auto"/>
        <w:ind w:left="0" w:firstLine="709"/>
        <w:rPr>
          <w:color w:val="000000"/>
        </w:rPr>
      </w:pPr>
      <w:r>
        <w:rPr>
          <w:color w:val="000000"/>
        </w:rPr>
        <w:t xml:space="preserve">Протокол рассмотрения и оценки заявок составляется в двух экземплярах, один из которых остается у Заказчика. </w:t>
      </w:r>
      <w:proofErr w:type="gramStart"/>
      <w:r>
        <w:rPr>
          <w:color w:val="000000"/>
        </w:rPr>
        <w:t xml:space="preserve">Заказчик в течение двух рабочих дней со дня подписания указанного протокола передают победителю в проведении запроса цен в электронной форме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 в электронной форме, и цены, предложенной победителем запроса цен в электронной форме в заявке. </w:t>
      </w:r>
      <w:proofErr w:type="gramEnd"/>
    </w:p>
    <w:p w:rsidR="0045150F" w:rsidRDefault="0045150F" w:rsidP="0045150F">
      <w:pPr>
        <w:tabs>
          <w:tab w:val="left" w:pos="1276"/>
        </w:tabs>
        <w:spacing w:before="60" w:line="240" w:lineRule="auto"/>
        <w:rPr>
          <w:color w:val="000000"/>
        </w:rPr>
      </w:pPr>
      <w:r>
        <w:rPr>
          <w:color w:val="000000"/>
        </w:rPr>
        <w:tab/>
        <w:t>В случае проведения процедуры запроса цен в электронной форме, оформление протокола рассмотрения и оценки заявок может регламентироваться правилами, установленными на соответствующей электронной торговой площадке с соблюдением требований настоящего Стандарта.</w:t>
      </w:r>
    </w:p>
    <w:p w:rsidR="0045150F" w:rsidRDefault="0045150F" w:rsidP="0045150F">
      <w:pPr>
        <w:widowControl/>
        <w:numPr>
          <w:ilvl w:val="1"/>
          <w:numId w:val="5"/>
        </w:numPr>
        <w:tabs>
          <w:tab w:val="left" w:pos="1276"/>
        </w:tabs>
        <w:adjustRightInd/>
        <w:spacing w:before="60" w:after="60" w:line="240" w:lineRule="auto"/>
        <w:ind w:left="0" w:firstLine="709"/>
        <w:rPr>
          <w:color w:val="000000"/>
        </w:rPr>
      </w:pPr>
      <w:r>
        <w:rPr>
          <w:color w:val="000000"/>
        </w:rPr>
        <w:t>В случае если победитель в проведении запроса цен в электронной форме в срок, указанный в извещении о проведении запроса цен в электронной форме, не представил Заказчику подписанный договор, такой победитель признается уклонившимся от заключения договора.</w:t>
      </w:r>
    </w:p>
    <w:p w:rsidR="0045150F" w:rsidRDefault="0045150F" w:rsidP="0045150F">
      <w:pPr>
        <w:widowControl/>
        <w:numPr>
          <w:ilvl w:val="1"/>
          <w:numId w:val="5"/>
        </w:numPr>
        <w:tabs>
          <w:tab w:val="left" w:pos="1276"/>
        </w:tabs>
        <w:adjustRightInd/>
        <w:spacing w:before="60" w:after="60" w:line="240" w:lineRule="auto"/>
        <w:ind w:left="0" w:firstLine="709"/>
        <w:rPr>
          <w:color w:val="000000"/>
        </w:rPr>
      </w:pPr>
      <w:r>
        <w:rPr>
          <w:color w:val="000000"/>
        </w:rPr>
        <w:t xml:space="preserve">В случае, если победитель в проведении запроса цен в электронной форме признан уклонившимся от заключения договора, Заказчик вправе обратиться в суд с иском о </w:t>
      </w:r>
      <w:proofErr w:type="gramStart"/>
      <w:r>
        <w:rPr>
          <w:color w:val="000000"/>
        </w:rPr>
        <w:t>требовании</w:t>
      </w:r>
      <w:proofErr w:type="gramEnd"/>
      <w:r>
        <w:rPr>
          <w:color w:val="000000"/>
        </w:rPr>
        <w:t xml:space="preserve"> о понуждении победителя в проведении запроса цен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 в электронной форме условия, если цена договора не превышает начальную (максимальную) цену договора, указанную в извещении о проведении запроса цен в электронной форме.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Pr>
          <w:color w:val="000000"/>
        </w:rPr>
        <w:t>требовании</w:t>
      </w:r>
      <w:proofErr w:type="gramEnd"/>
      <w:r>
        <w:rPr>
          <w:color w:val="00000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5150F" w:rsidRDefault="0045150F" w:rsidP="0045150F">
      <w:pPr>
        <w:rPr>
          <w:color w:val="000000"/>
        </w:rPr>
      </w:pPr>
      <w:r>
        <w:rPr>
          <w:color w:val="000000"/>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заявок и не позднее чем через двадцать дней со дня подписания указанного протокола.</w:t>
      </w:r>
    </w:p>
    <w:p w:rsidR="0045150F" w:rsidRDefault="0045150F" w:rsidP="0045150F">
      <w:pPr>
        <w:widowControl/>
        <w:numPr>
          <w:ilvl w:val="1"/>
          <w:numId w:val="3"/>
        </w:numPr>
        <w:tabs>
          <w:tab w:val="left" w:pos="1276"/>
        </w:tabs>
        <w:adjustRightInd/>
        <w:spacing w:before="60" w:after="60" w:line="240" w:lineRule="auto"/>
        <w:ind w:left="0" w:firstLine="709"/>
        <w:rPr>
          <w:color w:val="000000"/>
        </w:rPr>
      </w:pPr>
      <w:r>
        <w:rPr>
          <w:color w:val="000000"/>
        </w:rPr>
        <w:t>Договор заключается на условиях, предусмотренных извещением о проведении запроса цен в электронной форме, по цене, предложенной в заявке победителя в проведении запроса цен в электронной форме или в заявке участника процедуры закупки, с которым заключается договор в случае уклонения победителя в проведении запроса цен в электронной форме от заключения договора.</w:t>
      </w:r>
    </w:p>
    <w:p w:rsidR="0045150F" w:rsidRPr="00E70A95" w:rsidRDefault="0045150F" w:rsidP="0045150F">
      <w:pPr>
        <w:pStyle w:val="2"/>
        <w:keepNext w:val="0"/>
        <w:widowControl/>
        <w:numPr>
          <w:ilvl w:val="0"/>
          <w:numId w:val="3"/>
        </w:numPr>
        <w:tabs>
          <w:tab w:val="left" w:pos="992"/>
        </w:tabs>
        <w:adjustRightInd/>
        <w:spacing w:before="300" w:after="120" w:line="240" w:lineRule="auto"/>
        <w:ind w:left="357" w:right="75" w:hanging="357"/>
        <w:jc w:val="center"/>
        <w:rPr>
          <w:rStyle w:val="a5"/>
          <w:rFonts w:ascii="Times New Roman" w:hAnsi="Times New Roman" w:cs="Times New Roman"/>
          <w:i w:val="0"/>
          <w:color w:val="auto"/>
        </w:rPr>
      </w:pPr>
      <w:bookmarkStart w:id="28" w:name="_Toc320175581"/>
      <w:bookmarkStart w:id="29" w:name="_Toc319421779"/>
      <w:r w:rsidRPr="00E70A95">
        <w:rPr>
          <w:rStyle w:val="a5"/>
          <w:rFonts w:ascii="Times New Roman" w:hAnsi="Times New Roman" w:cs="Times New Roman"/>
          <w:i w:val="0"/>
          <w:color w:val="auto"/>
        </w:rPr>
        <w:t>Условия включения в реестр недобросовестных поставщиков атомной отрасли</w:t>
      </w:r>
      <w:bookmarkEnd w:id="28"/>
      <w:bookmarkEnd w:id="29"/>
    </w:p>
    <w:p w:rsidR="0045150F" w:rsidRDefault="0045150F" w:rsidP="0045150F">
      <w:pPr>
        <w:widowControl/>
        <w:numPr>
          <w:ilvl w:val="1"/>
          <w:numId w:val="3"/>
        </w:numPr>
        <w:tabs>
          <w:tab w:val="left" w:pos="1276"/>
        </w:tabs>
        <w:adjustRightInd/>
        <w:spacing w:before="60" w:after="60" w:line="240" w:lineRule="auto"/>
        <w:ind w:left="0" w:firstLine="709"/>
        <w:rPr>
          <w:color w:val="000000"/>
        </w:rPr>
      </w:pPr>
      <w:r>
        <w:rPr>
          <w:color w:val="000000"/>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5150F" w:rsidRDefault="0045150F" w:rsidP="0045150F">
      <w:pPr>
        <w:widowControl/>
        <w:numPr>
          <w:ilvl w:val="2"/>
          <w:numId w:val="3"/>
        </w:numPr>
        <w:tabs>
          <w:tab w:val="left" w:pos="1560"/>
        </w:tabs>
        <w:adjustRightInd/>
        <w:spacing w:before="60" w:after="60" w:line="240" w:lineRule="auto"/>
        <w:ind w:left="0" w:firstLine="851"/>
        <w:rPr>
          <w:color w:val="000000"/>
        </w:rPr>
      </w:pPr>
      <w:r>
        <w:rPr>
          <w:color w:val="000000"/>
        </w:rPr>
        <w:t>если такой участник процедуры закупки:</w:t>
      </w:r>
    </w:p>
    <w:p w:rsidR="0045150F" w:rsidRDefault="0045150F" w:rsidP="0045150F">
      <w:pPr>
        <w:widowControl/>
        <w:numPr>
          <w:ilvl w:val="0"/>
          <w:numId w:val="6"/>
        </w:numPr>
        <w:tabs>
          <w:tab w:val="left" w:pos="1276"/>
        </w:tabs>
        <w:adjustRightInd/>
        <w:spacing w:before="60" w:after="60" w:line="240" w:lineRule="auto"/>
        <w:ind w:left="0" w:firstLine="993"/>
        <w:rPr>
          <w:color w:val="000000"/>
        </w:rPr>
      </w:pPr>
      <w:r>
        <w:rPr>
          <w:color w:val="000000"/>
        </w:rPr>
        <w:t>будучи признанным победителем в процедуре закупки уклонился от заключения договора;</w:t>
      </w:r>
    </w:p>
    <w:p w:rsidR="0045150F" w:rsidRDefault="0045150F" w:rsidP="0045150F">
      <w:pPr>
        <w:widowControl/>
        <w:numPr>
          <w:ilvl w:val="0"/>
          <w:numId w:val="6"/>
        </w:numPr>
        <w:tabs>
          <w:tab w:val="left" w:pos="1276"/>
        </w:tabs>
        <w:adjustRightInd/>
        <w:spacing w:before="60" w:after="60" w:line="240" w:lineRule="auto"/>
        <w:ind w:left="0" w:firstLine="993"/>
        <w:rPr>
          <w:color w:val="000000"/>
        </w:rPr>
      </w:pPr>
      <w:r>
        <w:rPr>
          <w:color w:val="000000"/>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5150F" w:rsidRDefault="0045150F" w:rsidP="0045150F">
      <w:pPr>
        <w:widowControl/>
        <w:numPr>
          <w:ilvl w:val="0"/>
          <w:numId w:val="6"/>
        </w:numPr>
        <w:tabs>
          <w:tab w:val="left" w:pos="1276"/>
        </w:tabs>
        <w:adjustRightInd/>
        <w:spacing w:before="60" w:after="60" w:line="240" w:lineRule="auto"/>
        <w:ind w:left="0" w:firstLine="993"/>
        <w:rPr>
          <w:color w:val="000000"/>
        </w:rPr>
      </w:pPr>
      <w:r>
        <w:rPr>
          <w:color w:val="000000"/>
        </w:rPr>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w:t>
      </w:r>
      <w:r>
        <w:rPr>
          <w:color w:val="000000"/>
        </w:rPr>
        <w:lastRenderedPageBreak/>
        <w:t>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5150F" w:rsidRDefault="0045150F" w:rsidP="0045150F">
      <w:pPr>
        <w:widowControl/>
        <w:numPr>
          <w:ilvl w:val="2"/>
          <w:numId w:val="3"/>
        </w:numPr>
        <w:tabs>
          <w:tab w:val="left" w:pos="1560"/>
        </w:tabs>
        <w:adjustRightInd/>
        <w:spacing w:before="60" w:after="60" w:line="240" w:lineRule="auto"/>
        <w:ind w:left="0" w:firstLine="851"/>
        <w:rPr>
          <w:b/>
        </w:rPr>
      </w:pPr>
      <w:r>
        <w:rPr>
          <w:color w:val="000000"/>
        </w:rPr>
        <w:t xml:space="preserve">если договор, заключенный с участником процедуры закупки по результатам размещения заказа, </w:t>
      </w:r>
      <w:proofErr w:type="gramStart"/>
      <w:r>
        <w:rPr>
          <w:color w:val="000000"/>
        </w:rPr>
        <w:t>будет</w:t>
      </w:r>
      <w:proofErr w:type="gramEnd"/>
      <w:r>
        <w:rPr>
          <w:color w:val="000000"/>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Pr>
          <w:b/>
        </w:rPr>
        <w:t xml:space="preserve"> </w:t>
      </w:r>
    </w:p>
    <w:p w:rsidR="0045150F" w:rsidRDefault="0045150F" w:rsidP="0045150F">
      <w:pPr>
        <w:widowControl/>
        <w:adjustRightInd/>
        <w:spacing w:line="240" w:lineRule="auto"/>
        <w:jc w:val="left"/>
        <w:rPr>
          <w:b/>
        </w:rPr>
      </w:pPr>
      <w:r>
        <w:rPr>
          <w:b/>
        </w:rPr>
        <w:br w:type="page"/>
      </w:r>
    </w:p>
    <w:p w:rsidR="004812B4" w:rsidRDefault="004812B4" w:rsidP="004812B4">
      <w:pPr>
        <w:pStyle w:val="1"/>
        <w:keepNext w:val="0"/>
        <w:pageBreakBefore/>
        <w:widowControl/>
        <w:numPr>
          <w:ilvl w:val="0"/>
          <w:numId w:val="2"/>
        </w:numPr>
        <w:tabs>
          <w:tab w:val="left" w:pos="1418"/>
        </w:tabs>
        <w:adjustRightInd/>
        <w:spacing w:before="360" w:after="240" w:line="240" w:lineRule="auto"/>
        <w:ind w:left="1701" w:hanging="567"/>
        <w:jc w:val="center"/>
        <w:rPr>
          <w:b/>
          <w:kern w:val="32"/>
        </w:rPr>
      </w:pPr>
      <w:bookmarkStart w:id="30" w:name="_Toc320175582"/>
      <w:r>
        <w:rPr>
          <w:b/>
          <w:kern w:val="32"/>
        </w:rPr>
        <w:lastRenderedPageBreak/>
        <w:t>Извещение о проведении запроса цен в электронной форме</w:t>
      </w:r>
      <w:bookmarkEnd w:id="30"/>
    </w:p>
    <w:p w:rsidR="00737F56" w:rsidRDefault="004812B4" w:rsidP="00737F56">
      <w:pPr>
        <w:jc w:val="left"/>
        <w:rPr>
          <w:color w:val="333333"/>
        </w:rPr>
      </w:pPr>
      <w:r>
        <w:rPr>
          <w:b/>
        </w:rPr>
        <w:t xml:space="preserve">Форма и название процедуры закупки:                                                                                            </w:t>
      </w:r>
      <w:r>
        <w:rPr>
          <w:b/>
        </w:rPr>
        <w:br/>
      </w:r>
      <w:r>
        <w:t xml:space="preserve">Открытый запрос цен </w:t>
      </w:r>
      <w:proofErr w:type="gramStart"/>
      <w:r>
        <w:t xml:space="preserve">в электронной форме </w:t>
      </w:r>
      <w:r>
        <w:rPr>
          <w:bCs/>
        </w:rPr>
        <w:t xml:space="preserve">на право </w:t>
      </w:r>
      <w:r>
        <w:rPr>
          <w:bCs/>
          <w:color w:val="000000"/>
        </w:rPr>
        <w:t xml:space="preserve">заключения договора на </w:t>
      </w:r>
      <w:r w:rsidR="00737F56">
        <w:rPr>
          <w:bCs/>
          <w:color w:val="000000"/>
        </w:rPr>
        <w:t>в</w:t>
      </w:r>
      <w:r w:rsidR="00737F56" w:rsidRPr="00535A3B">
        <w:t xml:space="preserve">ыполнение </w:t>
      </w:r>
      <w:r w:rsidR="00737F56" w:rsidRPr="008B5C9F">
        <w:t xml:space="preserve">работ  </w:t>
      </w:r>
      <w:r w:rsidR="00737F56" w:rsidRPr="00B33191">
        <w:rPr>
          <w:color w:val="333333"/>
        </w:rPr>
        <w:t>по замене металлических оконных блоков на металлопластиковые в здании</w:t>
      </w:r>
      <w:proofErr w:type="gramEnd"/>
      <w:r w:rsidR="00737F56" w:rsidRPr="00B33191">
        <w:rPr>
          <w:color w:val="333333"/>
        </w:rPr>
        <w:t xml:space="preserve"> Уральского филиала ОАО «ГСПИ»</w:t>
      </w:r>
      <w:r w:rsidR="00737F56">
        <w:rPr>
          <w:color w:val="333333"/>
        </w:rPr>
        <w:t>.</w:t>
      </w:r>
    </w:p>
    <w:p w:rsidR="004812B4" w:rsidRDefault="004812B4" w:rsidP="004812B4">
      <w:pPr>
        <w:pStyle w:val="a6"/>
        <w:widowControl/>
        <w:numPr>
          <w:ilvl w:val="0"/>
          <w:numId w:val="7"/>
        </w:numPr>
        <w:tabs>
          <w:tab w:val="left" w:pos="993"/>
        </w:tabs>
        <w:adjustRightInd/>
        <w:spacing w:before="300" w:line="240" w:lineRule="auto"/>
        <w:ind w:left="0" w:firstLine="567"/>
        <w:rPr>
          <w:b/>
        </w:rPr>
      </w:pPr>
      <w:r>
        <w:rPr>
          <w:b/>
        </w:rPr>
        <w:t>Наименование, место нахождения, почтовый адрес Заказчика:</w:t>
      </w:r>
    </w:p>
    <w:p w:rsidR="004812B4" w:rsidRDefault="004812B4" w:rsidP="004812B4">
      <w:pPr>
        <w:pStyle w:val="a6"/>
        <w:widowControl/>
        <w:numPr>
          <w:ilvl w:val="1"/>
          <w:numId w:val="7"/>
        </w:numPr>
        <w:tabs>
          <w:tab w:val="left" w:pos="1418"/>
        </w:tabs>
        <w:adjustRightInd/>
        <w:spacing w:before="60" w:after="60" w:line="240" w:lineRule="auto"/>
        <w:ind w:left="0" w:firstLine="851"/>
      </w:pPr>
      <w:r>
        <w:t xml:space="preserve">Наименование: </w:t>
      </w:r>
      <w:r w:rsidR="00737F56">
        <w:rPr>
          <w:bCs/>
        </w:rPr>
        <w:t>Открытое акционерное общество «Государственный специализированный проектный институт» (ОАО «ГСПИ»).</w:t>
      </w:r>
    </w:p>
    <w:p w:rsidR="004812B4" w:rsidRDefault="004812B4" w:rsidP="004812B4">
      <w:pPr>
        <w:pStyle w:val="a6"/>
        <w:widowControl/>
        <w:numPr>
          <w:ilvl w:val="1"/>
          <w:numId w:val="7"/>
        </w:numPr>
        <w:tabs>
          <w:tab w:val="left" w:pos="1418"/>
        </w:tabs>
        <w:adjustRightInd/>
        <w:spacing w:before="60" w:after="60" w:line="240" w:lineRule="auto"/>
        <w:ind w:left="0" w:firstLine="851"/>
      </w:pPr>
      <w:r>
        <w:t xml:space="preserve">Место нахождения: </w:t>
      </w:r>
      <w:proofErr w:type="gramStart"/>
      <w:r w:rsidR="00737F56">
        <w:t>г</w:t>
      </w:r>
      <w:proofErr w:type="gramEnd"/>
      <w:r w:rsidR="00737F56">
        <w:t xml:space="preserve">. Москва, ул. </w:t>
      </w:r>
      <w:proofErr w:type="spellStart"/>
      <w:r w:rsidR="00737F56">
        <w:t>Новорязанская</w:t>
      </w:r>
      <w:proofErr w:type="spellEnd"/>
      <w:r w:rsidR="00737F56">
        <w:t>, 8а.</w:t>
      </w:r>
    </w:p>
    <w:p w:rsidR="004812B4" w:rsidRDefault="004812B4" w:rsidP="004812B4">
      <w:pPr>
        <w:pStyle w:val="a6"/>
        <w:widowControl/>
        <w:numPr>
          <w:ilvl w:val="1"/>
          <w:numId w:val="7"/>
        </w:numPr>
        <w:tabs>
          <w:tab w:val="left" w:pos="1418"/>
        </w:tabs>
        <w:adjustRightInd/>
        <w:spacing w:before="60" w:after="60" w:line="240" w:lineRule="auto"/>
        <w:ind w:left="0" w:firstLine="851"/>
      </w:pPr>
      <w:r>
        <w:t>Почтовый адрес: 119017, г. Москва, Большая Ордынка, д. 24.</w:t>
      </w:r>
    </w:p>
    <w:p w:rsidR="004812B4" w:rsidRDefault="004812B4" w:rsidP="004812B4">
      <w:pPr>
        <w:pStyle w:val="a6"/>
        <w:widowControl/>
        <w:numPr>
          <w:ilvl w:val="1"/>
          <w:numId w:val="7"/>
        </w:numPr>
        <w:tabs>
          <w:tab w:val="left" w:pos="1418"/>
        </w:tabs>
        <w:adjustRightInd/>
        <w:spacing w:before="60" w:after="60" w:line="240" w:lineRule="auto"/>
        <w:ind w:left="0" w:firstLine="851"/>
      </w:pPr>
      <w:r>
        <w:t>Тел.:</w:t>
      </w:r>
      <w:r w:rsidR="00D52D12" w:rsidRPr="00D52D12">
        <w:t xml:space="preserve"> </w:t>
      </w:r>
      <w:r w:rsidR="00D52D12" w:rsidRPr="004539E3">
        <w:t xml:space="preserve">(495)- 988-8050 </w:t>
      </w:r>
      <w:proofErr w:type="spellStart"/>
      <w:r w:rsidR="00D52D12" w:rsidRPr="004539E3">
        <w:t>доб</w:t>
      </w:r>
      <w:proofErr w:type="spellEnd"/>
      <w:r w:rsidR="00D52D12" w:rsidRPr="004539E3">
        <w:t>. 8285</w:t>
      </w:r>
      <w:r w:rsidR="00D52D12">
        <w:t>;  Телефакс: (499</w:t>
      </w:r>
      <w:r w:rsidR="00D52D12" w:rsidRPr="004539E3">
        <w:t>)- 261-7264</w:t>
      </w:r>
    </w:p>
    <w:p w:rsidR="004812B4" w:rsidRDefault="004812B4" w:rsidP="004812B4">
      <w:pPr>
        <w:pStyle w:val="a6"/>
        <w:widowControl/>
        <w:numPr>
          <w:ilvl w:val="0"/>
          <w:numId w:val="7"/>
        </w:numPr>
        <w:tabs>
          <w:tab w:val="left" w:pos="993"/>
        </w:tabs>
        <w:adjustRightInd/>
        <w:spacing w:before="300" w:line="240" w:lineRule="auto"/>
        <w:ind w:left="0" w:firstLine="567"/>
        <w:rPr>
          <w:b/>
        </w:rPr>
      </w:pPr>
      <w:r>
        <w:rPr>
          <w:b/>
        </w:rPr>
        <w:t>Наименование, место нахождения, почтовый адрес Организатор размещения заказа:</w:t>
      </w:r>
    </w:p>
    <w:p w:rsidR="004812B4" w:rsidRDefault="004812B4" w:rsidP="004812B4">
      <w:pPr>
        <w:pStyle w:val="a6"/>
        <w:widowControl/>
        <w:numPr>
          <w:ilvl w:val="1"/>
          <w:numId w:val="7"/>
        </w:numPr>
        <w:tabs>
          <w:tab w:val="left" w:pos="1418"/>
        </w:tabs>
        <w:adjustRightInd/>
        <w:spacing w:before="60" w:after="60" w:line="240" w:lineRule="auto"/>
        <w:ind w:left="0" w:firstLine="851"/>
      </w:pPr>
      <w:r>
        <w:t xml:space="preserve">Наименование: </w:t>
      </w:r>
      <w:r w:rsidR="00737F56">
        <w:t>Уральский</w:t>
      </w:r>
      <w:r w:rsidR="00737F56">
        <w:rPr>
          <w:bCs/>
        </w:rPr>
        <w:t xml:space="preserve"> филиал</w:t>
      </w:r>
      <w:r w:rsidR="00737F56">
        <w:t xml:space="preserve"> ОАО «ГСПИ» - «УПИИ «ВНИПИЭТ»</w:t>
      </w:r>
    </w:p>
    <w:p w:rsidR="004812B4" w:rsidRDefault="004812B4" w:rsidP="004812B4">
      <w:pPr>
        <w:pStyle w:val="a6"/>
        <w:widowControl/>
        <w:numPr>
          <w:ilvl w:val="1"/>
          <w:numId w:val="7"/>
        </w:numPr>
        <w:tabs>
          <w:tab w:val="left" w:pos="1418"/>
        </w:tabs>
        <w:adjustRightInd/>
        <w:spacing w:before="60" w:after="60" w:line="240" w:lineRule="auto"/>
        <w:ind w:left="0" w:firstLine="851"/>
      </w:pPr>
      <w:r>
        <w:t xml:space="preserve">Место нахождения: </w:t>
      </w:r>
      <w:r w:rsidR="00D52D12">
        <w:t>456780,</w:t>
      </w:r>
      <w:r w:rsidR="00A06F02">
        <w:t xml:space="preserve"> </w:t>
      </w:r>
      <w:r w:rsidR="00D52D12">
        <w:t xml:space="preserve">г. Озерск Челябинской области, ул. </w:t>
      </w:r>
      <w:proofErr w:type="gramStart"/>
      <w:r w:rsidR="00D52D12">
        <w:t>Октябрьская</w:t>
      </w:r>
      <w:proofErr w:type="gramEnd"/>
      <w:r w:rsidR="00D52D12">
        <w:t>, 11</w:t>
      </w:r>
    </w:p>
    <w:p w:rsidR="004812B4" w:rsidRDefault="004812B4" w:rsidP="004812B4">
      <w:pPr>
        <w:pStyle w:val="a6"/>
        <w:widowControl/>
        <w:numPr>
          <w:ilvl w:val="1"/>
          <w:numId w:val="7"/>
        </w:numPr>
        <w:tabs>
          <w:tab w:val="left" w:pos="1418"/>
        </w:tabs>
        <w:adjustRightInd/>
        <w:spacing w:before="60" w:after="60" w:line="240" w:lineRule="auto"/>
        <w:ind w:left="0" w:firstLine="851"/>
      </w:pPr>
      <w:r>
        <w:t xml:space="preserve">Почтовый адрес: </w:t>
      </w:r>
      <w:r w:rsidR="00D52D12">
        <w:t>456780,</w:t>
      </w:r>
      <w:r w:rsidR="00A06F02">
        <w:t xml:space="preserve"> </w:t>
      </w:r>
      <w:r w:rsidR="00D52D12">
        <w:t xml:space="preserve">г. Озерск Челябинской области, ул. </w:t>
      </w:r>
      <w:proofErr w:type="gramStart"/>
      <w:r w:rsidR="00D52D12">
        <w:t>Октябрьская</w:t>
      </w:r>
      <w:proofErr w:type="gramEnd"/>
      <w:r w:rsidR="00D52D12">
        <w:t>, 11</w:t>
      </w:r>
    </w:p>
    <w:p w:rsidR="004812B4" w:rsidRDefault="004812B4" w:rsidP="004812B4">
      <w:pPr>
        <w:pStyle w:val="a6"/>
        <w:widowControl/>
        <w:numPr>
          <w:ilvl w:val="1"/>
          <w:numId w:val="7"/>
        </w:numPr>
        <w:tabs>
          <w:tab w:val="left" w:pos="1418"/>
        </w:tabs>
        <w:adjustRightInd/>
        <w:spacing w:before="60" w:after="60" w:line="240" w:lineRule="auto"/>
        <w:ind w:left="0" w:firstLine="851"/>
      </w:pPr>
      <w:r>
        <w:t xml:space="preserve">Контактное лицо: </w:t>
      </w:r>
      <w:r w:rsidR="00D52D12">
        <w:t>Садыков Рашид Заирович</w:t>
      </w:r>
      <w:r>
        <w:t xml:space="preserve">. </w:t>
      </w:r>
    </w:p>
    <w:p w:rsidR="004812B4" w:rsidRDefault="004812B4" w:rsidP="004812B4">
      <w:pPr>
        <w:pStyle w:val="a6"/>
        <w:widowControl/>
        <w:numPr>
          <w:ilvl w:val="1"/>
          <w:numId w:val="7"/>
        </w:numPr>
        <w:tabs>
          <w:tab w:val="left" w:pos="1418"/>
        </w:tabs>
        <w:adjustRightInd/>
        <w:spacing w:before="60" w:after="60" w:line="240" w:lineRule="auto"/>
        <w:ind w:left="0" w:firstLine="851"/>
      </w:pPr>
      <w:r>
        <w:t xml:space="preserve">Тел.: </w:t>
      </w:r>
      <w:r w:rsidR="00D52D12">
        <w:t xml:space="preserve">8 (35130) 7 95 04  </w:t>
      </w:r>
      <w:proofErr w:type="spellStart"/>
      <w:r>
        <w:t>эл</w:t>
      </w:r>
      <w:proofErr w:type="spellEnd"/>
      <w:r>
        <w:t xml:space="preserve">. почта: </w:t>
      </w:r>
      <w:hyperlink r:id="rId14" w:history="1">
        <w:r w:rsidR="00D52D12" w:rsidRPr="00791220">
          <w:rPr>
            <w:rStyle w:val="a4"/>
            <w:lang w:val="en-US"/>
          </w:rPr>
          <w:t>vnipiet</w:t>
        </w:r>
        <w:r w:rsidR="00D52D12" w:rsidRPr="00791220">
          <w:rPr>
            <w:rStyle w:val="a4"/>
          </w:rPr>
          <w:t>i@</w:t>
        </w:r>
        <w:r w:rsidR="00D52D12" w:rsidRPr="00791220">
          <w:rPr>
            <w:rStyle w:val="a4"/>
            <w:lang w:val="en-US"/>
          </w:rPr>
          <w:t>ozersk</w:t>
        </w:r>
        <w:r w:rsidR="00D52D12" w:rsidRPr="00791220">
          <w:rPr>
            <w:rStyle w:val="a4"/>
          </w:rPr>
          <w:t>.</w:t>
        </w:r>
        <w:proofErr w:type="spellStart"/>
        <w:r w:rsidR="00D52D12" w:rsidRPr="00791220">
          <w:rPr>
            <w:rStyle w:val="a4"/>
          </w:rPr>
          <w:t>ru</w:t>
        </w:r>
        <w:proofErr w:type="spellEnd"/>
      </w:hyperlink>
      <w:r>
        <w:t>.</w:t>
      </w:r>
    </w:p>
    <w:p w:rsidR="004812B4" w:rsidRDefault="004812B4" w:rsidP="004812B4">
      <w:pPr>
        <w:pStyle w:val="a6"/>
        <w:widowControl/>
        <w:numPr>
          <w:ilvl w:val="1"/>
          <w:numId w:val="7"/>
        </w:numPr>
        <w:tabs>
          <w:tab w:val="left" w:pos="1418"/>
        </w:tabs>
        <w:adjustRightInd/>
        <w:spacing w:before="60" w:after="60" w:line="240" w:lineRule="auto"/>
        <w:ind w:left="0" w:firstLine="851"/>
      </w:pPr>
      <w:r>
        <w:rPr>
          <w:bCs/>
          <w:color w:val="000000"/>
        </w:rPr>
        <w:t xml:space="preserve">Время работы: в рабочие дни с </w:t>
      </w:r>
      <w:r w:rsidR="00D52D12" w:rsidRPr="00D52D12">
        <w:rPr>
          <w:bCs/>
          <w:color w:val="000000"/>
        </w:rPr>
        <w:t>8</w:t>
      </w:r>
      <w:r>
        <w:rPr>
          <w:bCs/>
          <w:color w:val="000000"/>
        </w:rPr>
        <w:t>-00 до 1</w:t>
      </w:r>
      <w:r w:rsidR="00D52D12" w:rsidRPr="00D52D12">
        <w:rPr>
          <w:bCs/>
          <w:color w:val="000000"/>
        </w:rPr>
        <w:t>7</w:t>
      </w:r>
      <w:r>
        <w:rPr>
          <w:bCs/>
          <w:color w:val="000000"/>
        </w:rPr>
        <w:t xml:space="preserve">-00 по </w:t>
      </w:r>
      <w:r w:rsidR="00951CF7">
        <w:rPr>
          <w:bCs/>
          <w:color w:val="000000"/>
        </w:rPr>
        <w:t>местному</w:t>
      </w:r>
      <w:r>
        <w:rPr>
          <w:bCs/>
          <w:color w:val="000000"/>
        </w:rPr>
        <w:t xml:space="preserve"> времени</w:t>
      </w:r>
      <w:r w:rsidR="00951CF7">
        <w:rPr>
          <w:bCs/>
          <w:color w:val="000000"/>
        </w:rPr>
        <w:t xml:space="preserve"> (мск+2часа)</w:t>
      </w:r>
      <w:r>
        <w:rPr>
          <w:bCs/>
          <w:color w:val="000000"/>
        </w:rPr>
        <w:t xml:space="preserve">. </w:t>
      </w:r>
    </w:p>
    <w:p w:rsidR="004812B4" w:rsidRDefault="004812B4" w:rsidP="004812B4">
      <w:pPr>
        <w:pStyle w:val="a6"/>
        <w:widowControl/>
        <w:numPr>
          <w:ilvl w:val="1"/>
          <w:numId w:val="7"/>
        </w:numPr>
        <w:tabs>
          <w:tab w:val="left" w:pos="1418"/>
        </w:tabs>
        <w:adjustRightInd/>
        <w:spacing w:before="60" w:after="60" w:line="240" w:lineRule="auto"/>
        <w:ind w:left="0" w:firstLine="851"/>
      </w:pPr>
      <w:r>
        <w:rPr>
          <w:bCs/>
          <w:color w:val="000000"/>
        </w:rPr>
        <w:t xml:space="preserve">Официальный сайт размещения данного извещения о проведении запроса ценовых котировок в электронной форме: </w:t>
      </w:r>
      <w:hyperlink r:id="rId15" w:history="1">
        <w:r>
          <w:rPr>
            <w:rStyle w:val="a4"/>
            <w:rFonts w:eastAsiaTheme="minorEastAsia"/>
            <w:bCs/>
          </w:rPr>
          <w:t>http://www.zakupki.rosatom.ru</w:t>
        </w:r>
      </w:hyperlink>
      <w:r>
        <w:rPr>
          <w:bCs/>
          <w:color w:val="000000"/>
        </w:rPr>
        <w:t>.</w:t>
      </w:r>
    </w:p>
    <w:p w:rsidR="004812B4" w:rsidRDefault="004812B4" w:rsidP="004812B4">
      <w:pPr>
        <w:pStyle w:val="a6"/>
        <w:widowControl/>
        <w:numPr>
          <w:ilvl w:val="1"/>
          <w:numId w:val="7"/>
        </w:numPr>
        <w:tabs>
          <w:tab w:val="left" w:pos="1418"/>
        </w:tabs>
        <w:adjustRightInd/>
        <w:spacing w:before="240" w:after="60" w:line="240" w:lineRule="auto"/>
        <w:ind w:left="0" w:firstLine="851"/>
        <w:rPr>
          <w:b/>
        </w:rPr>
      </w:pPr>
      <w:r>
        <w:rPr>
          <w:b/>
        </w:rPr>
        <w:t xml:space="preserve">Предмет договора: </w:t>
      </w:r>
    </w:p>
    <w:p w:rsidR="00A06F02" w:rsidRPr="00A06F02" w:rsidRDefault="00A06F02" w:rsidP="00A06F02">
      <w:pPr>
        <w:jc w:val="left"/>
        <w:rPr>
          <w:b/>
        </w:rPr>
      </w:pPr>
      <w:r w:rsidRPr="00A06F02">
        <w:t xml:space="preserve">Выполнение работ  </w:t>
      </w:r>
      <w:r w:rsidRPr="00A06F02">
        <w:rPr>
          <w:color w:val="333333"/>
        </w:rPr>
        <w:t>по замене металлических оконных блоков на металлопластиковые в здании Уральского филиала ОАО «ГСПИ».</w:t>
      </w:r>
    </w:p>
    <w:p w:rsidR="00A06F02" w:rsidRDefault="004812B4" w:rsidP="004812B4">
      <w:r>
        <w:rPr>
          <w:b/>
        </w:rPr>
        <w:t>Место поставки товаров, выполнения работ, оказания услуг:</w:t>
      </w:r>
      <w:r>
        <w:t xml:space="preserve"> </w:t>
      </w:r>
      <w:r w:rsidR="00A06F02">
        <w:t xml:space="preserve">456780, г. Озерск Челябинской области, ул. </w:t>
      </w:r>
      <w:proofErr w:type="gramStart"/>
      <w:r w:rsidR="00A06F02">
        <w:t>Октябрьская</w:t>
      </w:r>
      <w:proofErr w:type="gramEnd"/>
      <w:r w:rsidR="00A06F02">
        <w:t>, 11</w:t>
      </w:r>
    </w:p>
    <w:p w:rsidR="004812B4" w:rsidRDefault="004812B4" w:rsidP="004812B4">
      <w:pPr>
        <w:rPr>
          <w:bCs/>
          <w:color w:val="000000"/>
        </w:rPr>
      </w:pPr>
      <w:r>
        <w:rPr>
          <w:b/>
        </w:rPr>
        <w:t>Срок поставки товаров, выполнения работ, оказания услуг:</w:t>
      </w:r>
      <w:r>
        <w:t xml:space="preserve"> </w:t>
      </w:r>
      <w:r>
        <w:rPr>
          <w:bCs/>
          <w:color w:val="000000"/>
        </w:rPr>
        <w:t>Дата начала поставки: дата заключения договора, дата окончания поставки:  3</w:t>
      </w:r>
      <w:r w:rsidR="00A06F02">
        <w:rPr>
          <w:bCs/>
          <w:color w:val="000000"/>
        </w:rPr>
        <w:t>0</w:t>
      </w:r>
      <w:r>
        <w:rPr>
          <w:bCs/>
          <w:color w:val="000000"/>
        </w:rPr>
        <w:t xml:space="preserve"> </w:t>
      </w:r>
      <w:r w:rsidR="00A06F02">
        <w:rPr>
          <w:bCs/>
          <w:color w:val="000000"/>
        </w:rPr>
        <w:t>июн</w:t>
      </w:r>
      <w:r>
        <w:rPr>
          <w:bCs/>
          <w:color w:val="000000"/>
        </w:rPr>
        <w:t>я 2012 года.</w:t>
      </w:r>
    </w:p>
    <w:p w:rsidR="004812B4" w:rsidRDefault="004812B4" w:rsidP="004812B4">
      <w:pPr>
        <w:pStyle w:val="a6"/>
        <w:widowControl/>
        <w:tabs>
          <w:tab w:val="left" w:pos="1701"/>
        </w:tabs>
        <w:adjustRightInd/>
        <w:spacing w:before="60" w:after="60" w:line="240" w:lineRule="auto"/>
        <w:rPr>
          <w:bCs/>
          <w:color w:val="000000"/>
        </w:rPr>
      </w:pPr>
      <w:r>
        <w:rPr>
          <w:b/>
        </w:rPr>
        <w:t>Количество:</w:t>
      </w:r>
      <w:r>
        <w:t xml:space="preserve"> </w:t>
      </w:r>
      <w:r>
        <w:rPr>
          <w:bCs/>
          <w:color w:val="000000"/>
        </w:rPr>
        <w:t>В соответствии с техническим заданием.</w:t>
      </w:r>
    </w:p>
    <w:p w:rsidR="004812B4" w:rsidRDefault="004812B4" w:rsidP="004812B4">
      <w:pPr>
        <w:pStyle w:val="a6"/>
        <w:widowControl/>
        <w:numPr>
          <w:ilvl w:val="0"/>
          <w:numId w:val="7"/>
        </w:numPr>
        <w:tabs>
          <w:tab w:val="left" w:pos="993"/>
        </w:tabs>
        <w:adjustRightInd/>
        <w:spacing w:before="300" w:line="240" w:lineRule="auto"/>
        <w:rPr>
          <w:b/>
        </w:rPr>
      </w:pPr>
      <w:r>
        <w:rPr>
          <w:b/>
        </w:rPr>
        <w:t>Требования к участникам размещения заказа, документам, предоставляемым в составе заявки:</w:t>
      </w:r>
    </w:p>
    <w:p w:rsidR="004812B4" w:rsidRDefault="004812B4" w:rsidP="004812B4">
      <w:pPr>
        <w:tabs>
          <w:tab w:val="left" w:pos="1276"/>
        </w:tabs>
        <w:spacing w:before="60" w:after="60" w:line="240" w:lineRule="auto"/>
        <w:ind w:firstLine="993"/>
      </w:pPr>
      <w:r>
        <w:t>Для подтверждения соответствия требованиям, указанным в пункте 3.2 статьи 3, участник процедуры закупки в составе заявки должен приложить следующие документы:</w:t>
      </w:r>
    </w:p>
    <w:p w:rsidR="0045150F" w:rsidRDefault="004812B4" w:rsidP="004812B4">
      <w:proofErr w:type="gramStart"/>
      <w:r>
        <w:t>Полученную не ранее чем за шесть месяцев до дня размещения на официальном сайте извещения о проведении запроса цен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цен выписку из единого государственного реестра</w:t>
      </w:r>
      <w:proofErr w:type="gramEnd"/>
      <w:r>
        <w:t xml:space="preserve"> индивидуальных предпринимателей или</w:t>
      </w:r>
    </w:p>
    <w:p w:rsidR="004812B4" w:rsidRDefault="004812B4" w:rsidP="004812B4"/>
    <w:p w:rsidR="004812B4" w:rsidRDefault="004812B4" w:rsidP="004812B4"/>
    <w:p w:rsidR="004812B4" w:rsidRDefault="004812B4" w:rsidP="004812B4">
      <w:pPr>
        <w:pStyle w:val="a6"/>
        <w:widowControl/>
        <w:numPr>
          <w:ilvl w:val="1"/>
          <w:numId w:val="7"/>
        </w:numPr>
        <w:tabs>
          <w:tab w:val="left" w:pos="1418"/>
        </w:tabs>
        <w:adjustRightInd/>
        <w:spacing w:before="60" w:after="60" w:line="240" w:lineRule="auto"/>
        <w:ind w:left="0" w:firstLine="851"/>
      </w:pPr>
      <w:proofErr w:type="gramStart"/>
      <w:r>
        <w:t>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w:t>
      </w:r>
      <w:proofErr w:type="gramEnd"/>
      <w:r>
        <w:t xml:space="preserve"> о размещении заказов извещения о проведении запроса цен.</w:t>
      </w:r>
    </w:p>
    <w:p w:rsidR="004812B4" w:rsidRDefault="004812B4" w:rsidP="004812B4">
      <w:pPr>
        <w:pStyle w:val="a6"/>
        <w:widowControl/>
        <w:numPr>
          <w:ilvl w:val="1"/>
          <w:numId w:val="7"/>
        </w:numPr>
        <w:tabs>
          <w:tab w:val="left" w:pos="1418"/>
        </w:tabs>
        <w:adjustRightInd/>
        <w:spacing w:before="60" w:after="60" w:line="240" w:lineRule="auto"/>
        <w:ind w:left="0" w:firstLine="851"/>
      </w:pPr>
      <w:r>
        <w:t>Копии учредительных документов в действующей редакции (для юридических лиц).</w:t>
      </w:r>
    </w:p>
    <w:p w:rsidR="004812B4" w:rsidRDefault="004812B4" w:rsidP="004812B4">
      <w:pPr>
        <w:pStyle w:val="a6"/>
        <w:widowControl/>
        <w:numPr>
          <w:ilvl w:val="1"/>
          <w:numId w:val="7"/>
        </w:numPr>
        <w:tabs>
          <w:tab w:val="left" w:pos="1418"/>
        </w:tabs>
        <w:adjustRightInd/>
        <w:spacing w:before="60" w:after="60" w:line="240" w:lineRule="auto"/>
        <w:ind w:left="0" w:firstLine="851"/>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запросе ценовых котировок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запросе ценовых котировок должна содержать также документ, подтверждающий полномочия такого лица.</w:t>
      </w:r>
    </w:p>
    <w:p w:rsidR="004812B4" w:rsidRDefault="004812B4" w:rsidP="004812B4">
      <w:pPr>
        <w:pStyle w:val="a6"/>
        <w:widowControl/>
        <w:numPr>
          <w:ilvl w:val="1"/>
          <w:numId w:val="7"/>
        </w:numPr>
        <w:tabs>
          <w:tab w:val="left" w:pos="1418"/>
        </w:tabs>
        <w:adjustRightInd/>
        <w:spacing w:before="60" w:after="60" w:line="240" w:lineRule="auto"/>
        <w:ind w:left="0" w:firstLine="851"/>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являются крупной сделкой; </w:t>
      </w:r>
      <w:proofErr w:type="gramEnd"/>
    </w:p>
    <w:p w:rsidR="004812B4" w:rsidRDefault="004812B4" w:rsidP="004812B4">
      <w:pPr>
        <w:tabs>
          <w:tab w:val="left" w:pos="1276"/>
        </w:tabs>
        <w:spacing w:before="60" w:after="60" w:line="240" w:lineRule="auto"/>
        <w:ind w:firstLine="993"/>
      </w:pPr>
      <w:r>
        <w:t xml:space="preserve">или письмо, подписанное участником процедуры закупки, что поставка товаров, выполнение работ, оказание </w:t>
      </w:r>
      <w:proofErr w:type="gramStart"/>
      <w:r>
        <w:t>услуг, являющихся предметом договора не являются</w:t>
      </w:r>
      <w:proofErr w:type="gramEnd"/>
      <w:r>
        <w:t xml:space="preserve"> для данного участника крупной сделкой.</w:t>
      </w:r>
    </w:p>
    <w:p w:rsidR="004812B4" w:rsidRDefault="004812B4" w:rsidP="004812B4">
      <w:pPr>
        <w:tabs>
          <w:tab w:val="left" w:pos="1276"/>
        </w:tabs>
        <w:spacing w:before="60" w:after="60" w:line="240" w:lineRule="auto"/>
        <w:ind w:firstLine="993"/>
      </w:pPr>
      <w:r>
        <w:t xml:space="preserve">В случае, если получение указанного решения до истечения срока подачи заявок на участие в запросе ценовых котировок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цен представить вышеуказанное решение до момента заключения договора</w:t>
      </w:r>
    </w:p>
    <w:p w:rsidR="004812B4" w:rsidRDefault="004812B4" w:rsidP="004812B4">
      <w:pPr>
        <w:pStyle w:val="a6"/>
        <w:widowControl/>
        <w:numPr>
          <w:ilvl w:val="1"/>
          <w:numId w:val="7"/>
        </w:numPr>
        <w:tabs>
          <w:tab w:val="left" w:pos="1418"/>
        </w:tabs>
        <w:adjustRightInd/>
        <w:spacing w:before="60" w:after="60" w:line="240" w:lineRule="auto"/>
        <w:ind w:left="0" w:firstLine="851"/>
      </w:pPr>
      <w:r>
        <w:t>Заявку на участие в запросе цен в электронной форме.</w:t>
      </w:r>
    </w:p>
    <w:p w:rsidR="004812B4" w:rsidRDefault="004812B4" w:rsidP="004812B4">
      <w:pPr>
        <w:pStyle w:val="a6"/>
        <w:widowControl/>
        <w:numPr>
          <w:ilvl w:val="1"/>
          <w:numId w:val="7"/>
        </w:numPr>
        <w:tabs>
          <w:tab w:val="left" w:pos="1418"/>
        </w:tabs>
        <w:adjustRightInd/>
        <w:spacing w:before="60" w:after="60" w:line="240" w:lineRule="auto"/>
        <w:ind w:left="0" w:firstLine="851"/>
      </w:pPr>
      <w:r>
        <w:t>Анкету участника процедуры закупки.</w:t>
      </w:r>
    </w:p>
    <w:p w:rsidR="004812B4" w:rsidRDefault="004812B4" w:rsidP="004812B4">
      <w:pPr>
        <w:pStyle w:val="a6"/>
        <w:widowControl/>
        <w:numPr>
          <w:ilvl w:val="1"/>
          <w:numId w:val="7"/>
        </w:numPr>
        <w:tabs>
          <w:tab w:val="left" w:pos="1418"/>
        </w:tabs>
        <w:adjustRightInd/>
        <w:spacing w:before="60" w:after="60" w:line="240" w:lineRule="auto"/>
        <w:ind w:left="0" w:firstLine="851"/>
      </w:pPr>
      <w:r>
        <w:t>Техническое предложение.</w:t>
      </w:r>
    </w:p>
    <w:p w:rsidR="004812B4" w:rsidRDefault="004812B4" w:rsidP="004812B4">
      <w:pPr>
        <w:pStyle w:val="a6"/>
        <w:widowControl/>
        <w:numPr>
          <w:ilvl w:val="1"/>
          <w:numId w:val="7"/>
        </w:numPr>
        <w:tabs>
          <w:tab w:val="left" w:pos="1418"/>
        </w:tabs>
        <w:adjustRightInd/>
        <w:spacing w:before="60" w:after="60" w:line="240" w:lineRule="auto"/>
        <w:ind w:left="0" w:firstLine="851"/>
      </w:pPr>
      <w:r>
        <w:t>Согласие на обработку персональных данных собственников участника.</w:t>
      </w:r>
    </w:p>
    <w:p w:rsidR="007C10CB" w:rsidRDefault="004812B4" w:rsidP="004812B4">
      <w:pPr>
        <w:pStyle w:val="a6"/>
        <w:widowControl/>
        <w:numPr>
          <w:ilvl w:val="1"/>
          <w:numId w:val="7"/>
        </w:numPr>
        <w:tabs>
          <w:tab w:val="left" w:pos="1418"/>
        </w:tabs>
        <w:adjustRightInd/>
        <w:spacing w:before="60" w:after="60" w:line="240" w:lineRule="auto"/>
        <w:ind w:left="0" w:firstLine="851"/>
      </w:pPr>
      <w:r>
        <w:t>Справку о цепочке собственников контрагентов.</w:t>
      </w:r>
    </w:p>
    <w:tbl>
      <w:tblPr>
        <w:tblW w:w="0" w:type="auto"/>
        <w:tblInd w:w="620" w:type="dxa"/>
        <w:tblLook w:val="0000"/>
      </w:tblPr>
      <w:tblGrid>
        <w:gridCol w:w="8560"/>
      </w:tblGrid>
      <w:tr w:rsidR="007C10CB" w:rsidTr="007C10CB">
        <w:tc>
          <w:tcPr>
            <w:tcW w:w="8560" w:type="dxa"/>
            <w:tcBorders>
              <w:top w:val="nil"/>
              <w:left w:val="nil"/>
              <w:bottom w:val="nil"/>
              <w:right w:val="nil"/>
            </w:tcBorders>
            <w:vAlign w:val="center"/>
          </w:tcPr>
          <w:p w:rsidR="007C10CB" w:rsidRDefault="007C10CB" w:rsidP="007C10CB">
            <w:pPr>
              <w:jc w:val="left"/>
            </w:pPr>
            <w:r>
              <w:t xml:space="preserve">    </w:t>
            </w:r>
            <w:r w:rsidRPr="007C10CB">
              <w:rPr>
                <w:b/>
              </w:rPr>
              <w:t>3.10.</w:t>
            </w:r>
            <w:r>
              <w:t xml:space="preserve"> С</w:t>
            </w:r>
            <w:r w:rsidRPr="00F0375E">
              <w:t>правка об опыте выполнения договоров</w:t>
            </w:r>
            <w:r>
              <w:t>.</w:t>
            </w:r>
          </w:p>
        </w:tc>
      </w:tr>
      <w:tr w:rsidR="007C10CB" w:rsidRPr="00535A3B" w:rsidTr="007C10CB">
        <w:tc>
          <w:tcPr>
            <w:tcW w:w="8560" w:type="dxa"/>
            <w:tcBorders>
              <w:top w:val="nil"/>
              <w:left w:val="nil"/>
              <w:bottom w:val="nil"/>
              <w:right w:val="nil"/>
            </w:tcBorders>
            <w:vAlign w:val="center"/>
          </w:tcPr>
          <w:p w:rsidR="007C10CB" w:rsidRPr="00535A3B" w:rsidRDefault="007C10CB" w:rsidP="007C10CB">
            <w:pPr>
              <w:jc w:val="left"/>
            </w:pPr>
            <w:r>
              <w:t xml:space="preserve">    </w:t>
            </w:r>
            <w:r w:rsidRPr="007C10CB">
              <w:rPr>
                <w:b/>
              </w:rPr>
              <w:t>3.11</w:t>
            </w:r>
            <w:r>
              <w:t>. С</w:t>
            </w:r>
            <w:r w:rsidRPr="00F0375E">
              <w:t>правка о материально-технических ресурсах</w:t>
            </w:r>
            <w:r>
              <w:t>.</w:t>
            </w:r>
          </w:p>
        </w:tc>
      </w:tr>
      <w:tr w:rsidR="007C10CB" w:rsidRPr="00535A3B" w:rsidTr="007C10CB">
        <w:tc>
          <w:tcPr>
            <w:tcW w:w="8560" w:type="dxa"/>
            <w:tcBorders>
              <w:top w:val="nil"/>
              <w:left w:val="nil"/>
              <w:bottom w:val="nil"/>
              <w:right w:val="nil"/>
            </w:tcBorders>
            <w:vAlign w:val="center"/>
          </w:tcPr>
          <w:p w:rsidR="007C10CB" w:rsidRPr="00535A3B" w:rsidRDefault="007C10CB" w:rsidP="007C10CB">
            <w:pPr>
              <w:jc w:val="left"/>
            </w:pPr>
            <w:r>
              <w:t xml:space="preserve">    </w:t>
            </w:r>
            <w:r w:rsidRPr="007C10CB">
              <w:rPr>
                <w:b/>
              </w:rPr>
              <w:t>3.12.</w:t>
            </w:r>
            <w:r>
              <w:t xml:space="preserve"> С</w:t>
            </w:r>
            <w:r w:rsidRPr="00F0375E">
              <w:t>правка о кадровых ресурсах</w:t>
            </w:r>
            <w:r>
              <w:t>.</w:t>
            </w:r>
          </w:p>
        </w:tc>
      </w:tr>
      <w:tr w:rsidR="007C10CB" w:rsidRPr="00535A3B" w:rsidTr="007C10CB">
        <w:tc>
          <w:tcPr>
            <w:tcW w:w="8560" w:type="dxa"/>
            <w:tcBorders>
              <w:top w:val="nil"/>
              <w:left w:val="nil"/>
              <w:bottom w:val="nil"/>
              <w:right w:val="nil"/>
            </w:tcBorders>
            <w:vAlign w:val="center"/>
          </w:tcPr>
          <w:p w:rsidR="007C10CB" w:rsidRPr="00535A3B" w:rsidRDefault="007C10CB" w:rsidP="007C10CB">
            <w:pPr>
              <w:jc w:val="left"/>
            </w:pPr>
            <w:r>
              <w:t xml:space="preserve">    </w:t>
            </w:r>
            <w:r w:rsidRPr="007C10CB">
              <w:rPr>
                <w:b/>
              </w:rPr>
              <w:t>3.13</w:t>
            </w:r>
            <w:r>
              <w:t>. С</w:t>
            </w:r>
            <w:r w:rsidRPr="00D12724">
              <w:t>правка об участии в судебных разбирательствах</w:t>
            </w:r>
            <w:r>
              <w:t>.</w:t>
            </w:r>
          </w:p>
        </w:tc>
      </w:tr>
    </w:tbl>
    <w:p w:rsidR="004812B4" w:rsidRDefault="004812B4" w:rsidP="007C10CB">
      <w:pPr>
        <w:pStyle w:val="a6"/>
        <w:widowControl/>
        <w:tabs>
          <w:tab w:val="left" w:pos="1418"/>
        </w:tabs>
        <w:adjustRightInd/>
        <w:spacing w:before="60" w:after="60" w:line="240" w:lineRule="auto"/>
        <w:ind w:left="851"/>
      </w:pPr>
    </w:p>
    <w:p w:rsidR="007C10CB" w:rsidRDefault="007C10CB" w:rsidP="007C10CB">
      <w:pPr>
        <w:pStyle w:val="a6"/>
        <w:widowControl/>
        <w:tabs>
          <w:tab w:val="left" w:pos="1418"/>
        </w:tabs>
        <w:adjustRightInd/>
        <w:spacing w:before="60" w:after="60" w:line="240" w:lineRule="auto"/>
        <w:ind w:left="851"/>
      </w:pPr>
    </w:p>
    <w:p w:rsidR="004812B4" w:rsidRDefault="007C10CB" w:rsidP="007C10CB">
      <w:pPr>
        <w:pStyle w:val="a6"/>
        <w:widowControl/>
        <w:tabs>
          <w:tab w:val="left" w:pos="1418"/>
        </w:tabs>
        <w:adjustRightInd/>
        <w:spacing w:before="60" w:after="60" w:line="240" w:lineRule="auto"/>
      </w:pPr>
      <w:r w:rsidRPr="007C10CB">
        <w:rPr>
          <w:b/>
          <w:bCs/>
          <w:color w:val="000000"/>
        </w:rPr>
        <w:t>3.14</w:t>
      </w:r>
      <w:r>
        <w:rPr>
          <w:bCs/>
          <w:color w:val="000000"/>
        </w:rPr>
        <w:t xml:space="preserve">. </w:t>
      </w:r>
      <w:r w:rsidR="004812B4">
        <w:rPr>
          <w:bCs/>
          <w:color w:val="000000"/>
        </w:rPr>
        <w:t xml:space="preserve">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9C70D7" w:rsidRDefault="004812B4" w:rsidP="00C22E63">
      <w:pPr>
        <w:spacing w:line="240" w:lineRule="auto"/>
      </w:pPr>
      <w:r>
        <w:rPr>
          <w:b/>
        </w:rPr>
        <w:t xml:space="preserve">Начальная (максимальная) цена договора: </w:t>
      </w:r>
      <w:r w:rsidR="00C22E63">
        <w:rPr>
          <w:b/>
          <w:bCs/>
        </w:rPr>
        <w:t>с</w:t>
      </w:r>
      <w:r w:rsidR="00C22E63" w:rsidRPr="00535A3B">
        <w:rPr>
          <w:b/>
          <w:bCs/>
        </w:rPr>
        <w:t xml:space="preserve"> НДС:  </w:t>
      </w:r>
      <w:r w:rsidR="00C22E63">
        <w:rPr>
          <w:b/>
          <w:bCs/>
        </w:rPr>
        <w:t xml:space="preserve">1607278,0 </w:t>
      </w:r>
      <w:r w:rsidR="00C22E63" w:rsidRPr="00535A3B">
        <w:t>(</w:t>
      </w:r>
      <w:r w:rsidR="00C22E63">
        <w:t>один миллион шестьсот семь тысяч двести семьдесят восемь рублей</w:t>
      </w:r>
      <w:r w:rsidR="00C22E63" w:rsidRPr="00535A3B">
        <w:t>)</w:t>
      </w:r>
      <w:r w:rsidR="00C22E63">
        <w:t xml:space="preserve"> или </w:t>
      </w:r>
      <w:r w:rsidR="00C22E63" w:rsidRPr="008376CA">
        <w:rPr>
          <w:b/>
        </w:rPr>
        <w:t xml:space="preserve">без НДС: </w:t>
      </w:r>
      <w:r w:rsidR="00C22E63">
        <w:rPr>
          <w:b/>
        </w:rPr>
        <w:t>1362100,0</w:t>
      </w:r>
      <w:r w:rsidR="00C22E63">
        <w:t xml:space="preserve"> (один миллион триста шестьдесят две тысячи сто рублей).</w:t>
      </w:r>
      <w:r w:rsidR="007825B4">
        <w:t xml:space="preserve"> </w:t>
      </w:r>
    </w:p>
    <w:p w:rsidR="00C22E63" w:rsidRPr="009C70D7" w:rsidRDefault="009C70D7" w:rsidP="00C22E63">
      <w:pPr>
        <w:spacing w:line="240" w:lineRule="auto"/>
        <w:rPr>
          <w:b/>
          <w:u w:val="single"/>
        </w:rPr>
      </w:pPr>
      <w:r w:rsidRPr="009C70D7">
        <w:rPr>
          <w:b/>
          <w:u w:val="single"/>
        </w:rPr>
        <w:t>Базисом для сравнения цен котировочных заявок участников устанавливается сумма равная</w:t>
      </w:r>
      <w:r w:rsidR="007825B4" w:rsidRPr="009C70D7">
        <w:rPr>
          <w:b/>
          <w:u w:val="single"/>
        </w:rPr>
        <w:t xml:space="preserve"> </w:t>
      </w:r>
      <w:r w:rsidRPr="009C70D7">
        <w:rPr>
          <w:b/>
          <w:u w:val="single"/>
        </w:rPr>
        <w:t>1362100,0 руб</w:t>
      </w:r>
      <w:proofErr w:type="gramStart"/>
      <w:r w:rsidRPr="009C70D7">
        <w:rPr>
          <w:b/>
          <w:u w:val="single"/>
        </w:rPr>
        <w:t>.</w:t>
      </w:r>
      <w:r w:rsidR="007825B4" w:rsidRPr="009C70D7">
        <w:rPr>
          <w:b/>
          <w:u w:val="single"/>
        </w:rPr>
        <w:t>б</w:t>
      </w:r>
      <w:proofErr w:type="gramEnd"/>
      <w:r w:rsidR="007825B4" w:rsidRPr="009C70D7">
        <w:rPr>
          <w:b/>
          <w:u w:val="single"/>
        </w:rPr>
        <w:t xml:space="preserve">ез </w:t>
      </w:r>
      <w:r w:rsidRPr="009C70D7">
        <w:rPr>
          <w:b/>
          <w:u w:val="single"/>
        </w:rPr>
        <w:t xml:space="preserve"> учета </w:t>
      </w:r>
      <w:r w:rsidR="007825B4" w:rsidRPr="009C70D7">
        <w:rPr>
          <w:b/>
          <w:u w:val="single"/>
        </w:rPr>
        <w:t>НДС.</w:t>
      </w:r>
    </w:p>
    <w:p w:rsidR="004812B4" w:rsidRDefault="00DB1F91" w:rsidP="009D6DD1">
      <w:pPr>
        <w:spacing w:before="120" w:line="240" w:lineRule="auto"/>
        <w:rPr>
          <w:color w:val="000000"/>
        </w:rPr>
      </w:pPr>
      <w:r w:rsidRPr="00535A3B">
        <w:rPr>
          <w:b/>
        </w:rPr>
        <w:t xml:space="preserve">Сроки и условия оплаты поставки товара (выполнения работ, оказания услуг): </w:t>
      </w:r>
      <w:r w:rsidRPr="00A03F97">
        <w:t>Р</w:t>
      </w:r>
      <w:r w:rsidRPr="00A03F97">
        <w:rPr>
          <w:bCs/>
        </w:rPr>
        <w:t xml:space="preserve">асчет производится </w:t>
      </w:r>
      <w:r>
        <w:rPr>
          <w:bCs/>
        </w:rPr>
        <w:t xml:space="preserve">поэтапно: </w:t>
      </w:r>
      <w:r w:rsidR="00934BD4">
        <w:rPr>
          <w:bCs/>
        </w:rPr>
        <w:t>первый этап - з</w:t>
      </w:r>
      <w:r w:rsidRPr="00A03F97">
        <w:rPr>
          <w:bCs/>
        </w:rPr>
        <w:t>а фактически завершенны</w:t>
      </w:r>
      <w:r>
        <w:rPr>
          <w:bCs/>
        </w:rPr>
        <w:t>е</w:t>
      </w:r>
      <w:r w:rsidRPr="00A03F97">
        <w:rPr>
          <w:bCs/>
        </w:rPr>
        <w:t xml:space="preserve"> работы и принятые объемы работ </w:t>
      </w:r>
      <w:r>
        <w:rPr>
          <w:bCs/>
        </w:rPr>
        <w:t xml:space="preserve">по одному крылу третьего этажа здания </w:t>
      </w:r>
      <w:r w:rsidRPr="00A03F97">
        <w:rPr>
          <w:bCs/>
        </w:rPr>
        <w:t>в течении 30 дней с момента выставления счета-фактуры, оформленного на основании подписанных руководителями предприятий или уполномоченных ими лиц, ф. 2-КС (КБ-2), ф.3-КС (КБ-3) и акта о приеме-сдаче отремонтированных объектов основных средств и сдаче в эксплуатацию (ф</w:t>
      </w:r>
      <w:proofErr w:type="gramStart"/>
      <w:r w:rsidRPr="00A03F97">
        <w:rPr>
          <w:bCs/>
        </w:rPr>
        <w:t>.О</w:t>
      </w:r>
      <w:proofErr w:type="gramEnd"/>
      <w:r w:rsidRPr="00A03F97">
        <w:rPr>
          <w:bCs/>
        </w:rPr>
        <w:t>С-3)</w:t>
      </w:r>
      <w:r w:rsidR="00934BD4">
        <w:rPr>
          <w:bCs/>
        </w:rPr>
        <w:t xml:space="preserve"> и  второй этап - з</w:t>
      </w:r>
      <w:r w:rsidR="00934BD4" w:rsidRPr="00A03F97">
        <w:rPr>
          <w:bCs/>
        </w:rPr>
        <w:t>а фактически завершенны</w:t>
      </w:r>
      <w:r w:rsidR="00934BD4">
        <w:rPr>
          <w:bCs/>
        </w:rPr>
        <w:t>е</w:t>
      </w:r>
      <w:r w:rsidR="00934BD4" w:rsidRPr="00A03F97">
        <w:rPr>
          <w:bCs/>
        </w:rPr>
        <w:t xml:space="preserve"> работы и принятые объемы работ </w:t>
      </w:r>
      <w:r w:rsidR="00934BD4">
        <w:rPr>
          <w:bCs/>
        </w:rPr>
        <w:t xml:space="preserve">по одному крылу третьего этажа здания </w:t>
      </w:r>
      <w:r w:rsidR="00934BD4" w:rsidRPr="00A03F97">
        <w:rPr>
          <w:bCs/>
        </w:rPr>
        <w:t>в течении 30 дней с момента выставления счета-фактуры, оформленного на основании подписанных руководителями предприятий или уполномоченных ими лиц, ф. 2-КС (КБ-2), ф.3-КС (КБ-3) и акта о приеме-сдаче отремонтированных объектов основных средств и сдаче в эксплуатацию (ф</w:t>
      </w:r>
      <w:proofErr w:type="gramStart"/>
      <w:r w:rsidR="00934BD4" w:rsidRPr="00A03F97">
        <w:rPr>
          <w:bCs/>
        </w:rPr>
        <w:t>.О</w:t>
      </w:r>
      <w:proofErr w:type="gramEnd"/>
      <w:r w:rsidR="00934BD4" w:rsidRPr="00A03F97">
        <w:rPr>
          <w:bCs/>
        </w:rPr>
        <w:t>С-3)</w:t>
      </w:r>
      <w:r w:rsidRPr="00A03F97">
        <w:rPr>
          <w:bCs/>
        </w:rPr>
        <w:t>.</w:t>
      </w:r>
    </w:p>
    <w:p w:rsidR="004812B4" w:rsidRDefault="004812B4" w:rsidP="009D6DD1">
      <w:pPr>
        <w:pStyle w:val="a6"/>
        <w:widowControl/>
        <w:tabs>
          <w:tab w:val="left" w:pos="993"/>
        </w:tabs>
        <w:adjustRightInd/>
        <w:spacing w:before="60" w:after="60" w:line="240" w:lineRule="auto"/>
      </w:pPr>
      <w:r>
        <w:rPr>
          <w:b/>
        </w:rPr>
        <w:t>Сведения о предоставлении преференций:</w:t>
      </w:r>
      <w:r>
        <w:t xml:space="preserve"> не предусмотрено.</w:t>
      </w:r>
    </w:p>
    <w:p w:rsidR="004812B4" w:rsidRDefault="004812B4" w:rsidP="009D6DD1">
      <w:pPr>
        <w:spacing w:line="240" w:lineRule="auto"/>
        <w:rPr>
          <w:b/>
          <w:bCs/>
          <w:color w:val="000000"/>
        </w:rPr>
      </w:pPr>
      <w:r>
        <w:rPr>
          <w:b/>
        </w:rPr>
        <w:t>4.</w:t>
      </w:r>
      <w:r>
        <w:rPr>
          <w:b/>
          <w:bCs/>
          <w:color w:val="000000"/>
        </w:rPr>
        <w:t xml:space="preserve"> Обоснованные требования к продукции, работам, услугам (технические характеристики, качество, гарантийные сроки…): </w:t>
      </w:r>
    </w:p>
    <w:p w:rsidR="004812B4" w:rsidRDefault="001C1728" w:rsidP="009D6DD1">
      <w:pPr>
        <w:spacing w:line="240" w:lineRule="auto"/>
      </w:pPr>
      <w:r>
        <w:t xml:space="preserve">  </w:t>
      </w:r>
      <w:r w:rsidR="004812B4">
        <w:t>- Установка, наладка, технический контроль и испытания оборудования на месте поставки;</w:t>
      </w:r>
    </w:p>
    <w:p w:rsidR="004812B4" w:rsidRDefault="004812B4" w:rsidP="009D6DD1">
      <w:pPr>
        <w:spacing w:line="240" w:lineRule="auto"/>
      </w:pPr>
      <w:r>
        <w:t xml:space="preserve"> - Гарантийное обслуживание оборудования производится на месте эксплуатации с выездом сервисного инженера. </w:t>
      </w:r>
    </w:p>
    <w:p w:rsidR="004812B4" w:rsidRDefault="004812B4" w:rsidP="004812B4">
      <w:pPr>
        <w:pStyle w:val="a6"/>
        <w:widowControl/>
        <w:tabs>
          <w:tab w:val="left" w:pos="993"/>
        </w:tabs>
        <w:adjustRightInd/>
        <w:spacing w:before="60" w:after="60" w:line="240" w:lineRule="auto"/>
        <w:ind w:firstLine="567"/>
      </w:pPr>
      <w:r>
        <w:t xml:space="preserve">Пакет обслуживания предусматривает:  Время отклика – в течение 24 часов в рабочие дни. Время ликвидации неисправности – до </w:t>
      </w:r>
      <w:r w:rsidR="00DB1F91">
        <w:t>2</w:t>
      </w:r>
      <w:r>
        <w:t xml:space="preserve"> рабочих дней. Время обслуживания – с 9 до 16 часов в рабочие дни. - Товар должен быть новым. Иметь гарантии и сертификаты соответствия</w:t>
      </w:r>
    </w:p>
    <w:p w:rsidR="004812B4" w:rsidRDefault="004812B4" w:rsidP="004812B4">
      <w:pPr>
        <w:pStyle w:val="a6"/>
        <w:widowControl/>
        <w:tabs>
          <w:tab w:val="left" w:pos="993"/>
        </w:tabs>
        <w:adjustRightInd/>
        <w:spacing w:before="60" w:after="60" w:line="240" w:lineRule="auto"/>
        <w:ind w:firstLine="567"/>
      </w:pPr>
      <w:r>
        <w:rPr>
          <w:b/>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r>
        <w:t xml:space="preserve"> не применяется.</w:t>
      </w:r>
    </w:p>
    <w:p w:rsidR="004812B4" w:rsidRDefault="004812B4" w:rsidP="004812B4">
      <w:pPr>
        <w:pStyle w:val="a6"/>
        <w:widowControl/>
        <w:numPr>
          <w:ilvl w:val="0"/>
          <w:numId w:val="8"/>
        </w:numPr>
        <w:tabs>
          <w:tab w:val="left" w:pos="993"/>
        </w:tabs>
        <w:adjustRightInd/>
        <w:spacing w:before="300" w:line="240" w:lineRule="auto"/>
        <w:ind w:left="0" w:firstLine="567"/>
      </w:pPr>
      <w:r>
        <w:rPr>
          <w:b/>
        </w:rPr>
        <w:t>Сведения о валюте, используемой для формирования цены договора и расчетов с поставщиками  (подрядчиками, исполнителями):</w:t>
      </w:r>
      <w:r>
        <w:t xml:space="preserve"> Российский рубль.</w:t>
      </w:r>
    </w:p>
    <w:p w:rsidR="004812B4" w:rsidRDefault="004812B4" w:rsidP="004812B4">
      <w:pPr>
        <w:pStyle w:val="a6"/>
        <w:widowControl/>
        <w:numPr>
          <w:ilvl w:val="0"/>
          <w:numId w:val="8"/>
        </w:numPr>
        <w:tabs>
          <w:tab w:val="left" w:pos="993"/>
        </w:tabs>
        <w:adjustRightInd/>
        <w:spacing w:before="300" w:line="240" w:lineRule="auto"/>
        <w:ind w:left="0" w:firstLine="567"/>
      </w:pPr>
      <w:r>
        <w:rPr>
          <w:b/>
        </w:rPr>
        <w:t>Размер обеспечения заявок на участие в запросе цен в электронной форме:</w:t>
      </w:r>
      <w:r>
        <w:t xml:space="preserve"> не предусмотрено.</w:t>
      </w:r>
    </w:p>
    <w:p w:rsidR="004812B4" w:rsidRDefault="004812B4" w:rsidP="004812B4">
      <w:pPr>
        <w:pStyle w:val="a6"/>
        <w:widowControl/>
        <w:numPr>
          <w:ilvl w:val="0"/>
          <w:numId w:val="8"/>
        </w:numPr>
        <w:tabs>
          <w:tab w:val="left" w:pos="993"/>
        </w:tabs>
        <w:adjustRightInd/>
        <w:spacing w:before="300" w:line="240" w:lineRule="auto"/>
        <w:ind w:left="0" w:firstLine="567"/>
      </w:pPr>
      <w:r>
        <w:rPr>
          <w:b/>
        </w:rPr>
        <w:t>Размер обеспечения исполнения договора (возврата аванса):</w:t>
      </w:r>
      <w:r>
        <w:t xml:space="preserve"> не предусмотрено.</w:t>
      </w:r>
    </w:p>
    <w:p w:rsidR="004812B4" w:rsidRDefault="004812B4" w:rsidP="004812B4">
      <w:pPr>
        <w:pStyle w:val="a6"/>
        <w:widowControl/>
        <w:numPr>
          <w:ilvl w:val="0"/>
          <w:numId w:val="8"/>
        </w:numPr>
        <w:tabs>
          <w:tab w:val="left" w:pos="993"/>
        </w:tabs>
        <w:adjustRightInd/>
        <w:spacing w:before="300" w:line="240" w:lineRule="auto"/>
        <w:ind w:left="0" w:firstLine="567"/>
      </w:pPr>
      <w:r>
        <w:rPr>
          <w:b/>
        </w:rPr>
        <w:t>Возможность проведения процедуры переторжки:</w:t>
      </w:r>
      <w:r>
        <w:t xml:space="preserve"> не предусмотрено</w:t>
      </w:r>
    </w:p>
    <w:p w:rsidR="004812B4" w:rsidRDefault="004812B4" w:rsidP="004812B4">
      <w:pPr>
        <w:pStyle w:val="a6"/>
        <w:widowControl/>
        <w:numPr>
          <w:ilvl w:val="0"/>
          <w:numId w:val="8"/>
        </w:numPr>
        <w:tabs>
          <w:tab w:val="left" w:pos="993"/>
        </w:tabs>
        <w:adjustRightInd/>
        <w:spacing w:before="300" w:line="240" w:lineRule="auto"/>
        <w:ind w:left="0" w:firstLine="567"/>
      </w:pPr>
      <w:bookmarkStart w:id="31" w:name="_Ref277774068"/>
      <w:r>
        <w:rPr>
          <w:b/>
        </w:rPr>
        <w:t>Сайт в сети "Интернет", на котором будет проводиться запрос цен в электронной форме:</w:t>
      </w:r>
      <w:r>
        <w:t xml:space="preserve"> </w:t>
      </w:r>
      <w:hyperlink r:id="rId16" w:history="1">
        <w:r>
          <w:rPr>
            <w:rStyle w:val="a4"/>
            <w:rFonts w:eastAsiaTheme="minorEastAsia"/>
          </w:rPr>
          <w:t>http://www.a-k-d.ru</w:t>
        </w:r>
      </w:hyperlink>
      <w:r>
        <w:rPr>
          <w:bCs/>
        </w:rPr>
        <w:t>.</w:t>
      </w:r>
      <w:bookmarkEnd w:id="31"/>
    </w:p>
    <w:p w:rsidR="004812B4" w:rsidRDefault="004812B4" w:rsidP="004812B4">
      <w:pPr>
        <w:pStyle w:val="a6"/>
        <w:widowControl/>
        <w:numPr>
          <w:ilvl w:val="0"/>
          <w:numId w:val="8"/>
        </w:numPr>
        <w:tabs>
          <w:tab w:val="left" w:pos="993"/>
        </w:tabs>
        <w:adjustRightInd/>
        <w:spacing w:before="300" w:line="240" w:lineRule="auto"/>
        <w:ind w:left="0" w:firstLine="567"/>
      </w:pPr>
      <w:r>
        <w:rPr>
          <w:b/>
        </w:rPr>
        <w:t>Дата и время начала регистрации на сайте участников открытого запроса цен в электронной форме</w:t>
      </w:r>
      <w:r>
        <w:t>: «</w:t>
      </w:r>
      <w:r w:rsidR="00EF0955">
        <w:t>02</w:t>
      </w:r>
      <w:r>
        <w:t xml:space="preserve">» </w:t>
      </w:r>
      <w:r w:rsidR="00EF0955">
        <w:t>апреля</w:t>
      </w:r>
      <w:r>
        <w:t xml:space="preserve"> 2012г., </w:t>
      </w:r>
      <w:r w:rsidR="00EF0955">
        <w:t>08</w:t>
      </w:r>
      <w:r>
        <w:t>:00:00 (время московское).</w:t>
      </w:r>
    </w:p>
    <w:p w:rsidR="004812B4" w:rsidRDefault="004812B4" w:rsidP="004812B4">
      <w:pPr>
        <w:pStyle w:val="a6"/>
        <w:widowControl/>
        <w:numPr>
          <w:ilvl w:val="0"/>
          <w:numId w:val="8"/>
        </w:numPr>
        <w:tabs>
          <w:tab w:val="left" w:pos="993"/>
        </w:tabs>
        <w:adjustRightInd/>
        <w:spacing w:before="300" w:line="240" w:lineRule="auto"/>
        <w:ind w:left="0" w:firstLine="567"/>
      </w:pPr>
      <w:r>
        <w:rPr>
          <w:b/>
        </w:rPr>
        <w:t>Дата и время окончания срока подачи заявки в электронной форме:</w:t>
      </w:r>
      <w:r>
        <w:t xml:space="preserve"> «0</w:t>
      </w:r>
      <w:r w:rsidR="00EF0955">
        <w:t>9</w:t>
      </w:r>
      <w:r>
        <w:t xml:space="preserve">» </w:t>
      </w:r>
      <w:r w:rsidR="00EF0955">
        <w:t>а</w:t>
      </w:r>
      <w:r>
        <w:t xml:space="preserve">преля  2012г., </w:t>
      </w:r>
      <w:r w:rsidR="00EF0955">
        <w:t>08</w:t>
      </w:r>
      <w:r>
        <w:t>:00:00 (время московское).</w:t>
      </w:r>
    </w:p>
    <w:p w:rsidR="004812B4" w:rsidRDefault="004812B4" w:rsidP="004812B4">
      <w:pPr>
        <w:pStyle w:val="a6"/>
        <w:widowControl/>
        <w:numPr>
          <w:ilvl w:val="0"/>
          <w:numId w:val="8"/>
        </w:numPr>
        <w:tabs>
          <w:tab w:val="left" w:pos="993"/>
        </w:tabs>
        <w:adjustRightInd/>
        <w:spacing w:before="300" w:line="240" w:lineRule="auto"/>
        <w:ind w:left="0" w:firstLine="567"/>
      </w:pPr>
      <w:r>
        <w:rPr>
          <w:b/>
        </w:rPr>
        <w:t>Срок</w:t>
      </w:r>
      <w:r>
        <w:rPr>
          <w:b/>
          <w:spacing w:val="-2"/>
        </w:rPr>
        <w:t xml:space="preserve"> рассмотрения заявок на участие в запросе цен в электронной форме</w:t>
      </w:r>
      <w:r>
        <w:rPr>
          <w:spacing w:val="-2"/>
        </w:rPr>
        <w:t>: не позднее «</w:t>
      </w:r>
      <w:r w:rsidR="00EF0955">
        <w:rPr>
          <w:spacing w:val="-2"/>
        </w:rPr>
        <w:t>11</w:t>
      </w:r>
      <w:r>
        <w:rPr>
          <w:spacing w:val="-2"/>
        </w:rPr>
        <w:t xml:space="preserve">» </w:t>
      </w:r>
      <w:r w:rsidR="00EF0955">
        <w:rPr>
          <w:spacing w:val="-2"/>
        </w:rPr>
        <w:t>а</w:t>
      </w:r>
      <w:r>
        <w:rPr>
          <w:spacing w:val="-2"/>
        </w:rPr>
        <w:t xml:space="preserve">преля 2012г. </w:t>
      </w:r>
    </w:p>
    <w:p w:rsidR="00277E2E" w:rsidRPr="00277E2E" w:rsidRDefault="004812B4" w:rsidP="00277E2E">
      <w:pPr>
        <w:pStyle w:val="a8"/>
        <w:widowControl/>
        <w:numPr>
          <w:ilvl w:val="0"/>
          <w:numId w:val="8"/>
        </w:numPr>
        <w:tabs>
          <w:tab w:val="left" w:pos="993"/>
        </w:tabs>
        <w:adjustRightInd/>
        <w:spacing w:before="300" w:line="240" w:lineRule="auto"/>
        <w:ind w:hanging="219"/>
        <w:rPr>
          <w:rFonts w:ascii="Times New Roman" w:hAnsi="Times New Roman"/>
          <w:sz w:val="24"/>
          <w:szCs w:val="24"/>
        </w:rPr>
      </w:pPr>
      <w:r w:rsidRPr="00D83483">
        <w:rPr>
          <w:rFonts w:ascii="Times New Roman" w:hAnsi="Times New Roman"/>
          <w:b/>
          <w:sz w:val="24"/>
          <w:szCs w:val="24"/>
        </w:rPr>
        <w:lastRenderedPageBreak/>
        <w:t xml:space="preserve">Срок, порядок  заключения договора по </w:t>
      </w:r>
      <w:r w:rsidR="00277E2E">
        <w:rPr>
          <w:rFonts w:ascii="Times New Roman" w:hAnsi="Times New Roman"/>
          <w:b/>
          <w:sz w:val="24"/>
          <w:szCs w:val="24"/>
        </w:rPr>
        <w:t xml:space="preserve">итогам проведения запроса цен </w:t>
      </w:r>
      <w:proofErr w:type="gramStart"/>
      <w:r w:rsidR="00277E2E">
        <w:rPr>
          <w:rFonts w:ascii="Times New Roman" w:hAnsi="Times New Roman"/>
          <w:b/>
          <w:sz w:val="24"/>
          <w:szCs w:val="24"/>
        </w:rPr>
        <w:t>в</w:t>
      </w:r>
      <w:proofErr w:type="gramEnd"/>
      <w:r w:rsidR="00277E2E">
        <w:rPr>
          <w:rFonts w:ascii="Times New Roman" w:hAnsi="Times New Roman"/>
          <w:b/>
          <w:sz w:val="24"/>
          <w:szCs w:val="24"/>
        </w:rPr>
        <w:t xml:space="preserve"> </w:t>
      </w:r>
    </w:p>
    <w:p w:rsidR="004812B4" w:rsidRPr="00D83483" w:rsidRDefault="004812B4" w:rsidP="00277E2E">
      <w:pPr>
        <w:pStyle w:val="a8"/>
        <w:widowControl/>
        <w:tabs>
          <w:tab w:val="left" w:pos="993"/>
        </w:tabs>
        <w:adjustRightInd/>
        <w:spacing w:before="300" w:line="240" w:lineRule="auto"/>
        <w:ind w:left="0"/>
        <w:rPr>
          <w:rFonts w:ascii="Times New Roman" w:hAnsi="Times New Roman"/>
          <w:sz w:val="24"/>
          <w:szCs w:val="24"/>
        </w:rPr>
      </w:pPr>
      <w:r w:rsidRPr="00D83483">
        <w:rPr>
          <w:rFonts w:ascii="Times New Roman" w:hAnsi="Times New Roman"/>
          <w:b/>
          <w:sz w:val="24"/>
          <w:szCs w:val="24"/>
        </w:rPr>
        <w:t>электронной форме:</w:t>
      </w:r>
      <w:r w:rsidRPr="00D83483">
        <w:rPr>
          <w:rFonts w:ascii="Times New Roman" w:hAnsi="Times New Roman"/>
          <w:sz w:val="24"/>
          <w:szCs w:val="24"/>
        </w:rPr>
        <w:t xml:space="preserve"> договор</w:t>
      </w:r>
      <w:r w:rsidRPr="00D83483">
        <w:rPr>
          <w:rStyle w:val="postbody"/>
          <w:rFonts w:ascii="Times New Roman" w:hAnsi="Times New Roman"/>
          <w:sz w:val="24"/>
          <w:szCs w:val="24"/>
        </w:rPr>
        <w:t xml:space="preserve"> может быть заключен не ранее чем через десять дней со дня</w:t>
      </w:r>
      <w:r w:rsidR="00277E2E">
        <w:rPr>
          <w:rStyle w:val="postbody"/>
          <w:rFonts w:ascii="Times New Roman" w:hAnsi="Times New Roman"/>
          <w:sz w:val="24"/>
          <w:szCs w:val="24"/>
        </w:rPr>
        <w:t xml:space="preserve"> </w:t>
      </w:r>
      <w:r w:rsidRPr="00D83483">
        <w:rPr>
          <w:rStyle w:val="postbody"/>
          <w:rFonts w:ascii="Times New Roman" w:hAnsi="Times New Roman"/>
          <w:sz w:val="24"/>
          <w:szCs w:val="24"/>
        </w:rPr>
        <w:t xml:space="preserve">размещения на официальном сайте протокола </w:t>
      </w:r>
      <w:r w:rsidRPr="00D83483">
        <w:rPr>
          <w:rFonts w:ascii="Times New Roman" w:hAnsi="Times New Roman"/>
          <w:sz w:val="24"/>
          <w:szCs w:val="24"/>
        </w:rPr>
        <w:t>рассмотрения и оценки заявок</w:t>
      </w:r>
      <w:r w:rsidRPr="00D83483">
        <w:rPr>
          <w:rStyle w:val="postbody"/>
          <w:rFonts w:ascii="Times New Roman" w:hAnsi="Times New Roman"/>
          <w:sz w:val="24"/>
          <w:szCs w:val="24"/>
        </w:rPr>
        <w:t>, но не позднее чем через двадцать дней со дня подписания указанного протокола.</w:t>
      </w:r>
    </w:p>
    <w:p w:rsidR="004812B4" w:rsidRDefault="004812B4" w:rsidP="00D83483">
      <w:pPr>
        <w:pStyle w:val="a6"/>
        <w:widowControl/>
        <w:numPr>
          <w:ilvl w:val="0"/>
          <w:numId w:val="8"/>
        </w:numPr>
        <w:tabs>
          <w:tab w:val="left" w:pos="993"/>
        </w:tabs>
        <w:adjustRightInd/>
        <w:spacing w:before="300" w:line="240" w:lineRule="auto"/>
        <w:ind w:left="0" w:firstLine="567"/>
      </w:pPr>
      <w:r>
        <w:rPr>
          <w:b/>
        </w:rPr>
        <w:t xml:space="preserve">Порядок регистрации участников размещения заказа на сайте: </w:t>
      </w:r>
      <w:r>
        <w:rPr>
          <w:bCs/>
        </w:rPr>
        <w:t xml:space="preserve">Анкета </w:t>
      </w:r>
      <w:r>
        <w:t>участника запроса цен в электронной форме</w:t>
      </w:r>
      <w:r>
        <w:rPr>
          <w:b/>
        </w:rPr>
        <w:t xml:space="preserve"> </w:t>
      </w:r>
      <w:r>
        <w:rPr>
          <w:bCs/>
        </w:rPr>
        <w:t xml:space="preserve">заполняется непосредственно на сайте </w:t>
      </w:r>
      <w:hyperlink r:id="rId17" w:history="1">
        <w:r>
          <w:rPr>
            <w:rStyle w:val="a4"/>
            <w:rFonts w:eastAsiaTheme="minorEastAsia"/>
            <w:lang w:val="en-US"/>
          </w:rPr>
          <w:t>http</w:t>
        </w:r>
        <w:r>
          <w:rPr>
            <w:rStyle w:val="a4"/>
            <w:rFonts w:eastAsiaTheme="minorEastAsia"/>
          </w:rPr>
          <w:t>://</w:t>
        </w:r>
        <w:r>
          <w:rPr>
            <w:rStyle w:val="a4"/>
            <w:rFonts w:eastAsiaTheme="minorEastAsia"/>
            <w:lang w:val="en-US"/>
          </w:rPr>
          <w:t>www</w:t>
        </w:r>
        <w:r>
          <w:rPr>
            <w:rStyle w:val="a4"/>
            <w:rFonts w:eastAsiaTheme="minorEastAsia"/>
          </w:rPr>
          <w:t>.</w:t>
        </w:r>
        <w:r>
          <w:rPr>
            <w:rStyle w:val="a4"/>
            <w:rFonts w:eastAsiaTheme="minorEastAsia"/>
            <w:lang w:val="en-US"/>
          </w:rPr>
          <w:t>a</w:t>
        </w:r>
        <w:r>
          <w:rPr>
            <w:rStyle w:val="a4"/>
            <w:rFonts w:eastAsiaTheme="minorEastAsia"/>
          </w:rPr>
          <w:t>-</w:t>
        </w:r>
        <w:r>
          <w:rPr>
            <w:rStyle w:val="a4"/>
            <w:rFonts w:eastAsiaTheme="minorEastAsia"/>
            <w:lang w:val="en-US"/>
          </w:rPr>
          <w:t>k</w:t>
        </w:r>
        <w:r>
          <w:rPr>
            <w:rStyle w:val="a4"/>
            <w:rFonts w:eastAsiaTheme="minorEastAsia"/>
          </w:rPr>
          <w:t>-</w:t>
        </w:r>
        <w:r>
          <w:rPr>
            <w:rStyle w:val="a4"/>
            <w:rFonts w:eastAsiaTheme="minorEastAsia"/>
            <w:lang w:val="en-US"/>
          </w:rPr>
          <w:t>d</w:t>
        </w:r>
        <w:r>
          <w:rPr>
            <w:rStyle w:val="a4"/>
            <w:rFonts w:eastAsiaTheme="minorEastAsia"/>
          </w:rPr>
          <w:t>.</w:t>
        </w:r>
        <w:proofErr w:type="spellStart"/>
        <w:r>
          <w:rPr>
            <w:rStyle w:val="a4"/>
            <w:rFonts w:eastAsiaTheme="minorEastAsia"/>
            <w:lang w:val="en-US"/>
          </w:rPr>
          <w:t>ru</w:t>
        </w:r>
        <w:proofErr w:type="spellEnd"/>
      </w:hyperlink>
      <w:r w:rsidRPr="004812B4">
        <w:rPr>
          <w:bCs/>
        </w:rPr>
        <w:t xml:space="preserve"> </w:t>
      </w:r>
      <w:r>
        <w:rPr>
          <w:bCs/>
        </w:rPr>
        <w:t xml:space="preserve">в разделе </w:t>
      </w:r>
      <w:hyperlink r:id="rId18" w:history="1">
        <w:r>
          <w:rPr>
            <w:rStyle w:val="a4"/>
            <w:rFonts w:eastAsiaTheme="minorEastAsia"/>
            <w:bCs/>
          </w:rPr>
          <w:t>«Регистрация».</w:t>
        </w:r>
      </w:hyperlink>
    </w:p>
    <w:p w:rsidR="004812B4" w:rsidRDefault="004812B4" w:rsidP="004812B4">
      <w:pPr>
        <w:tabs>
          <w:tab w:val="left" w:pos="1276"/>
        </w:tabs>
        <w:spacing w:before="120" w:after="120" w:line="240" w:lineRule="auto"/>
        <w:ind w:firstLine="993"/>
      </w:pPr>
      <w:r>
        <w:rPr>
          <w:bCs/>
        </w:rPr>
        <w:t xml:space="preserve">Любой участник размещения заказа вправе зарегистрироваться </w:t>
      </w:r>
      <w:proofErr w:type="gramStart"/>
      <w:r>
        <w:rPr>
          <w:bCs/>
        </w:rPr>
        <w:t>для участия в запросе цен в электронной форме в любое время с начала</w:t>
      </w:r>
      <w:proofErr w:type="gramEnd"/>
      <w:r>
        <w:rPr>
          <w:bCs/>
        </w:rPr>
        <w:t xml:space="preserve"> регистрации, указанного в извещении о проведении открытого  запроса цен в электронной форме, до окончания его проведения. Регистрация участников размещения заказа происходит в порядке, установленном </w:t>
      </w:r>
      <w:r>
        <w:rPr>
          <w:b/>
          <w:bCs/>
        </w:rPr>
        <w:t>Регламентом проведения открытых запросов цен в электронной форме</w:t>
      </w:r>
      <w:r>
        <w:rPr>
          <w:bCs/>
        </w:rPr>
        <w:t xml:space="preserve"> на электронной торговой площадке </w:t>
      </w:r>
      <w:hyperlink r:id="rId19" w:history="1">
        <w:r>
          <w:rPr>
            <w:rStyle w:val="a4"/>
            <w:rFonts w:eastAsiaTheme="minorEastAsia"/>
            <w:lang w:val="en-US"/>
          </w:rPr>
          <w:t>http</w:t>
        </w:r>
        <w:r>
          <w:rPr>
            <w:rStyle w:val="a4"/>
            <w:rFonts w:eastAsiaTheme="minorEastAsia"/>
          </w:rPr>
          <w:t>://</w:t>
        </w:r>
        <w:r>
          <w:rPr>
            <w:rStyle w:val="a4"/>
            <w:rFonts w:eastAsiaTheme="minorEastAsia"/>
            <w:lang w:val="en-US"/>
          </w:rPr>
          <w:t>www</w:t>
        </w:r>
        <w:r>
          <w:rPr>
            <w:rStyle w:val="a4"/>
            <w:rFonts w:eastAsiaTheme="minorEastAsia"/>
          </w:rPr>
          <w:t>.</w:t>
        </w:r>
        <w:r>
          <w:rPr>
            <w:rStyle w:val="a4"/>
            <w:rFonts w:eastAsiaTheme="minorEastAsia"/>
            <w:lang w:val="en-US"/>
          </w:rPr>
          <w:t>a</w:t>
        </w:r>
        <w:r>
          <w:rPr>
            <w:rStyle w:val="a4"/>
            <w:rFonts w:eastAsiaTheme="minorEastAsia"/>
          </w:rPr>
          <w:t>-</w:t>
        </w:r>
        <w:r>
          <w:rPr>
            <w:rStyle w:val="a4"/>
            <w:rFonts w:eastAsiaTheme="minorEastAsia"/>
            <w:lang w:val="en-US"/>
          </w:rPr>
          <w:t>k</w:t>
        </w:r>
        <w:r>
          <w:rPr>
            <w:rStyle w:val="a4"/>
            <w:rFonts w:eastAsiaTheme="minorEastAsia"/>
          </w:rPr>
          <w:t>-</w:t>
        </w:r>
        <w:r>
          <w:rPr>
            <w:rStyle w:val="a4"/>
            <w:rFonts w:eastAsiaTheme="minorEastAsia"/>
            <w:lang w:val="en-US"/>
          </w:rPr>
          <w:t>d</w:t>
        </w:r>
        <w:r>
          <w:rPr>
            <w:rStyle w:val="a4"/>
            <w:rFonts w:eastAsiaTheme="minorEastAsia"/>
          </w:rPr>
          <w:t>.</w:t>
        </w:r>
        <w:proofErr w:type="spellStart"/>
        <w:r>
          <w:rPr>
            <w:rStyle w:val="a4"/>
            <w:rFonts w:eastAsiaTheme="minorEastAsia"/>
            <w:lang w:val="en-US"/>
          </w:rPr>
          <w:t>ru</w:t>
        </w:r>
        <w:proofErr w:type="spellEnd"/>
      </w:hyperlink>
      <w:r>
        <w:rPr>
          <w:bCs/>
        </w:rPr>
        <w:t>, размещенном на указанном сайте.</w:t>
      </w:r>
    </w:p>
    <w:p w:rsidR="004812B4" w:rsidRDefault="004812B4" w:rsidP="00D83483">
      <w:pPr>
        <w:pStyle w:val="a6"/>
        <w:widowControl/>
        <w:numPr>
          <w:ilvl w:val="0"/>
          <w:numId w:val="8"/>
        </w:numPr>
        <w:tabs>
          <w:tab w:val="left" w:pos="993"/>
        </w:tabs>
        <w:adjustRightInd/>
        <w:spacing w:before="300" w:line="240" w:lineRule="auto"/>
        <w:ind w:left="0" w:firstLine="567"/>
      </w:pPr>
      <w:r>
        <w:rPr>
          <w:b/>
        </w:rPr>
        <w:t>Общие положения о порядке регистрации участников размещения заказа:</w:t>
      </w:r>
      <w:r>
        <w:rPr>
          <w:bCs/>
        </w:rPr>
        <w:t xml:space="preserve"> </w:t>
      </w:r>
    </w:p>
    <w:p w:rsidR="004812B4" w:rsidRDefault="004812B4" w:rsidP="004812B4">
      <w:pPr>
        <w:tabs>
          <w:tab w:val="left" w:pos="1276"/>
        </w:tabs>
        <w:spacing w:before="120" w:after="120" w:line="240" w:lineRule="auto"/>
        <w:ind w:firstLine="993"/>
        <w:rPr>
          <w:bCs/>
        </w:rPr>
      </w:pPr>
      <w:r>
        <w:rPr>
          <w:bCs/>
        </w:rPr>
        <w:t xml:space="preserve">Данные об организации (физическом лице), указанные в Анкете при регистрации на сайте </w:t>
      </w:r>
      <w:hyperlink r:id="rId20" w:history="1">
        <w:r>
          <w:rPr>
            <w:rStyle w:val="a4"/>
            <w:rFonts w:eastAsiaTheme="minorEastAsia"/>
            <w:bCs/>
          </w:rPr>
          <w:t>http://www.a-k-d.ru</w:t>
        </w:r>
      </w:hyperlink>
      <w:r>
        <w:rPr>
          <w:bCs/>
        </w:rPr>
        <w:t xml:space="preserve">, должны быть достоверны. Повторная регистрация на сайте юридического (физического) лица не допускается. В случае </w:t>
      </w:r>
      <w:proofErr w:type="gramStart"/>
      <w:r>
        <w:rPr>
          <w:bCs/>
        </w:rPr>
        <w:t>обнаружения повторной регистрации участника размещения заказа</w:t>
      </w:r>
      <w:proofErr w:type="gramEnd"/>
      <w:r>
        <w:rPr>
          <w:bCs/>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 в электронной форме. Все пункты в Анкете должны быть заполнены.</w:t>
      </w:r>
    </w:p>
    <w:p w:rsidR="004812B4" w:rsidRDefault="004812B4" w:rsidP="004812B4">
      <w:pPr>
        <w:tabs>
          <w:tab w:val="left" w:pos="1276"/>
        </w:tabs>
        <w:spacing w:before="60" w:after="60" w:line="240" w:lineRule="auto"/>
        <w:ind w:firstLine="992"/>
        <w:rPr>
          <w:bCs/>
        </w:rPr>
      </w:pPr>
      <w:proofErr w:type="gramStart"/>
      <w:r>
        <w:rPr>
          <w:bCs/>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Pr>
          <w:bCs/>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цен в электронной форме.</w:t>
      </w:r>
    </w:p>
    <w:p w:rsidR="004812B4" w:rsidRDefault="004812B4" w:rsidP="004812B4">
      <w:pPr>
        <w:tabs>
          <w:tab w:val="left" w:pos="1276"/>
        </w:tabs>
        <w:spacing w:before="120" w:after="120" w:line="240" w:lineRule="auto"/>
        <w:ind w:firstLine="993"/>
      </w:pPr>
      <w:r>
        <w:rPr>
          <w:bCs/>
        </w:rPr>
        <w:t xml:space="preserve">Участник вправе </w:t>
      </w:r>
      <w:proofErr w:type="gramStart"/>
      <w:r>
        <w:rPr>
          <w:bCs/>
        </w:rPr>
        <w:t>предоставить документы</w:t>
      </w:r>
      <w:proofErr w:type="gramEnd"/>
      <w:r>
        <w:rPr>
          <w:bCs/>
        </w:rPr>
        <w:t xml:space="preserve"> Оператору посредством их пересылки по факсимильной связи либо по электронной почте.</w:t>
      </w:r>
    </w:p>
    <w:p w:rsidR="004812B4" w:rsidRDefault="004812B4" w:rsidP="00D83483">
      <w:pPr>
        <w:pStyle w:val="a6"/>
        <w:widowControl/>
        <w:numPr>
          <w:ilvl w:val="0"/>
          <w:numId w:val="8"/>
        </w:numPr>
        <w:tabs>
          <w:tab w:val="left" w:pos="993"/>
        </w:tabs>
        <w:adjustRightInd/>
        <w:spacing w:before="300" w:line="240" w:lineRule="auto"/>
        <w:ind w:left="0" w:firstLine="567"/>
      </w:pPr>
      <w:r>
        <w:rPr>
          <w:b/>
        </w:rPr>
        <w:t>Порядок проведения открытого запроса цен в электронной форме:</w:t>
      </w:r>
      <w:r>
        <w:rPr>
          <w:bCs/>
        </w:rPr>
        <w:t xml:space="preserve"> </w:t>
      </w:r>
    </w:p>
    <w:p w:rsidR="004812B4" w:rsidRDefault="004812B4" w:rsidP="004812B4">
      <w:pPr>
        <w:tabs>
          <w:tab w:val="left" w:pos="1276"/>
        </w:tabs>
        <w:spacing w:before="60" w:after="60" w:line="240" w:lineRule="auto"/>
        <w:ind w:firstLine="992"/>
        <w:rPr>
          <w:bCs/>
        </w:rPr>
      </w:pPr>
      <w:r>
        <w:t xml:space="preserve">В соответствии с Регламентом проведения открытых запросов цен в электронной форме на электронной торговой площадке </w:t>
      </w:r>
      <w:hyperlink r:id="rId21" w:history="1">
        <w:r>
          <w:rPr>
            <w:rStyle w:val="a4"/>
            <w:rFonts w:eastAsiaTheme="minorEastAsia"/>
            <w:lang w:val="en-US"/>
          </w:rPr>
          <w:t>http</w:t>
        </w:r>
        <w:r>
          <w:rPr>
            <w:rStyle w:val="a4"/>
            <w:rFonts w:eastAsiaTheme="minorEastAsia"/>
          </w:rPr>
          <w:t>://</w:t>
        </w:r>
        <w:r>
          <w:rPr>
            <w:rStyle w:val="a4"/>
            <w:rFonts w:eastAsiaTheme="minorEastAsia"/>
            <w:lang w:val="en-US"/>
          </w:rPr>
          <w:t>www</w:t>
        </w:r>
        <w:r>
          <w:rPr>
            <w:rStyle w:val="a4"/>
            <w:rFonts w:eastAsiaTheme="minorEastAsia"/>
          </w:rPr>
          <w:t>.</w:t>
        </w:r>
        <w:r>
          <w:rPr>
            <w:rStyle w:val="a4"/>
            <w:rFonts w:eastAsiaTheme="minorEastAsia"/>
            <w:lang w:val="en-US"/>
          </w:rPr>
          <w:t>a</w:t>
        </w:r>
        <w:r>
          <w:rPr>
            <w:rStyle w:val="a4"/>
            <w:rFonts w:eastAsiaTheme="minorEastAsia"/>
          </w:rPr>
          <w:t>-</w:t>
        </w:r>
        <w:r>
          <w:rPr>
            <w:rStyle w:val="a4"/>
            <w:rFonts w:eastAsiaTheme="minorEastAsia"/>
            <w:lang w:val="en-US"/>
          </w:rPr>
          <w:t>k</w:t>
        </w:r>
        <w:r>
          <w:rPr>
            <w:rStyle w:val="a4"/>
            <w:rFonts w:eastAsiaTheme="minorEastAsia"/>
          </w:rPr>
          <w:t>-</w:t>
        </w:r>
        <w:r>
          <w:rPr>
            <w:rStyle w:val="a4"/>
            <w:rFonts w:eastAsiaTheme="minorEastAsia"/>
            <w:lang w:val="en-US"/>
          </w:rPr>
          <w:t>d</w:t>
        </w:r>
        <w:r>
          <w:rPr>
            <w:rStyle w:val="a4"/>
            <w:rFonts w:eastAsiaTheme="minorEastAsia"/>
          </w:rPr>
          <w:t>.</w:t>
        </w:r>
        <w:proofErr w:type="spellStart"/>
        <w:r>
          <w:rPr>
            <w:rStyle w:val="a4"/>
            <w:rFonts w:eastAsiaTheme="minorEastAsia"/>
            <w:lang w:val="en-US"/>
          </w:rPr>
          <w:t>ru</w:t>
        </w:r>
        <w:proofErr w:type="spellEnd"/>
      </w:hyperlink>
      <w:r>
        <w:rPr>
          <w:bCs/>
        </w:rPr>
        <w:t xml:space="preserve"> предложения о цене договора представляются зарегистрированным участником запроса цен в электронной форме непосредственно на сайте. 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C2002C" w:rsidRDefault="004812B4" w:rsidP="004812B4">
      <w:pPr>
        <w:pStyle w:val="a6"/>
        <w:widowControl/>
        <w:numPr>
          <w:ilvl w:val="0"/>
          <w:numId w:val="8"/>
        </w:numPr>
        <w:tabs>
          <w:tab w:val="left" w:pos="993"/>
        </w:tabs>
        <w:adjustRightInd/>
        <w:spacing w:before="300" w:line="240" w:lineRule="auto"/>
        <w:ind w:left="0" w:firstLine="567"/>
      </w:pPr>
      <w:r w:rsidRPr="00C2002C">
        <w:rPr>
          <w:b/>
        </w:rPr>
        <w:t xml:space="preserve">Форма заявки на участие в запросе цен в электронной форме (далее </w:t>
      </w:r>
      <w:proofErr w:type="gramStart"/>
      <w:r w:rsidRPr="00C2002C">
        <w:rPr>
          <w:b/>
        </w:rPr>
        <w:t>–з</w:t>
      </w:r>
      <w:proofErr w:type="gramEnd"/>
      <w:r w:rsidRPr="00C2002C">
        <w:rPr>
          <w:b/>
        </w:rPr>
        <w:t xml:space="preserve">аявка): </w:t>
      </w:r>
      <w:r>
        <w:t xml:space="preserve">приведена в Приложение №2 к настоящему извещению. </w:t>
      </w:r>
    </w:p>
    <w:p w:rsidR="004812B4" w:rsidRPr="00C2002C" w:rsidRDefault="004812B4" w:rsidP="004812B4">
      <w:pPr>
        <w:pStyle w:val="a6"/>
        <w:widowControl/>
        <w:numPr>
          <w:ilvl w:val="0"/>
          <w:numId w:val="8"/>
        </w:numPr>
        <w:tabs>
          <w:tab w:val="left" w:pos="993"/>
        </w:tabs>
        <w:adjustRightInd/>
        <w:spacing w:before="300" w:line="240" w:lineRule="auto"/>
        <w:ind w:left="0" w:firstLine="567"/>
      </w:pPr>
      <w:r w:rsidRPr="00C2002C">
        <w:t xml:space="preserve">Заказчик вправе отказаться от проведения запроса цен в электронной форме не </w:t>
      </w:r>
      <w:proofErr w:type="gramStart"/>
      <w:r w:rsidRPr="00C2002C">
        <w:t>позднее</w:t>
      </w:r>
      <w:proofErr w:type="gramEnd"/>
      <w:r w:rsidRPr="00C2002C">
        <w:t xml:space="preserve"> чем за один день до окончания срока подачи заявок, не неся никакой</w:t>
      </w:r>
      <w:r w:rsidR="00277E2E" w:rsidRPr="00C2002C">
        <w:t xml:space="preserve"> </w:t>
      </w:r>
      <w:r w:rsidRPr="00C2002C">
        <w:t>ответственности перед участниками процедуры закупки или третьими лицами, которым такое действие может принести убытки.</w:t>
      </w:r>
    </w:p>
    <w:p w:rsidR="004812B4" w:rsidRDefault="004812B4" w:rsidP="004812B4">
      <w:pPr>
        <w:pStyle w:val="a6"/>
        <w:widowControl/>
        <w:numPr>
          <w:ilvl w:val="0"/>
          <w:numId w:val="8"/>
        </w:numPr>
        <w:tabs>
          <w:tab w:val="left" w:pos="993"/>
        </w:tabs>
        <w:adjustRightInd/>
        <w:spacing w:before="300" w:line="240" w:lineRule="auto"/>
        <w:ind w:left="0" w:firstLine="567"/>
      </w:pPr>
      <w:r>
        <w:lastRenderedPageBreak/>
        <w:t>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w:t>
      </w:r>
    </w:p>
    <w:p w:rsidR="004812B4" w:rsidRDefault="004812B4" w:rsidP="004812B4">
      <w:pPr>
        <w:widowControl/>
        <w:tabs>
          <w:tab w:val="left" w:pos="993"/>
        </w:tabs>
        <w:adjustRightInd/>
        <w:spacing w:before="60" w:after="120" w:line="240" w:lineRule="auto"/>
        <w:ind w:left="851"/>
      </w:pPr>
    </w:p>
    <w:tbl>
      <w:tblPr>
        <w:tblW w:w="0" w:type="auto"/>
        <w:tblLook w:val="0000"/>
      </w:tblPr>
      <w:tblGrid>
        <w:gridCol w:w="3348"/>
        <w:gridCol w:w="5940"/>
      </w:tblGrid>
      <w:tr w:rsidR="00A417BA" w:rsidRPr="00535A3B" w:rsidTr="00667F12">
        <w:tc>
          <w:tcPr>
            <w:tcW w:w="3348" w:type="dxa"/>
            <w:tcBorders>
              <w:top w:val="nil"/>
              <w:left w:val="nil"/>
              <w:bottom w:val="nil"/>
              <w:right w:val="nil"/>
            </w:tcBorders>
            <w:vAlign w:val="center"/>
          </w:tcPr>
          <w:p w:rsidR="00A417BA" w:rsidRPr="00535A3B" w:rsidRDefault="00A417BA" w:rsidP="00667F12">
            <w:pPr>
              <w:jc w:val="left"/>
            </w:pPr>
            <w:r w:rsidRPr="00535A3B">
              <w:t>Приложения к извещению:</w:t>
            </w:r>
          </w:p>
        </w:tc>
        <w:tc>
          <w:tcPr>
            <w:tcW w:w="5940" w:type="dxa"/>
            <w:tcBorders>
              <w:top w:val="nil"/>
              <w:left w:val="nil"/>
              <w:bottom w:val="nil"/>
              <w:right w:val="nil"/>
            </w:tcBorders>
            <w:vAlign w:val="center"/>
          </w:tcPr>
          <w:p w:rsidR="00A417BA" w:rsidRPr="00535A3B" w:rsidRDefault="00A417BA" w:rsidP="00667F12">
            <w:pPr>
              <w:jc w:val="left"/>
            </w:pPr>
            <w:r w:rsidRPr="00535A3B">
              <w:t xml:space="preserve">№ 1 «Техническое задание» - на </w:t>
            </w:r>
            <w:r>
              <w:t xml:space="preserve"> 3-х   </w:t>
            </w:r>
            <w:r w:rsidRPr="00535A3B">
              <w:t>лист</w:t>
            </w:r>
            <w:r>
              <w:t>ах</w:t>
            </w:r>
          </w:p>
        </w:tc>
      </w:tr>
      <w:tr w:rsidR="00A417BA" w:rsidRPr="00535A3B" w:rsidTr="00667F12">
        <w:tc>
          <w:tcPr>
            <w:tcW w:w="3348" w:type="dxa"/>
            <w:tcBorders>
              <w:top w:val="nil"/>
              <w:left w:val="nil"/>
              <w:bottom w:val="nil"/>
              <w:right w:val="nil"/>
            </w:tcBorders>
            <w:vAlign w:val="center"/>
          </w:tcPr>
          <w:p w:rsidR="00A417BA" w:rsidRPr="00535A3B" w:rsidRDefault="00A417BA" w:rsidP="00667F12">
            <w:pPr>
              <w:jc w:val="left"/>
            </w:pPr>
          </w:p>
        </w:tc>
        <w:tc>
          <w:tcPr>
            <w:tcW w:w="5940" w:type="dxa"/>
            <w:tcBorders>
              <w:top w:val="nil"/>
              <w:left w:val="nil"/>
              <w:bottom w:val="nil"/>
              <w:right w:val="nil"/>
            </w:tcBorders>
            <w:vAlign w:val="center"/>
          </w:tcPr>
          <w:p w:rsidR="00A417BA" w:rsidRPr="00535A3B" w:rsidRDefault="00A417BA" w:rsidP="00667F12">
            <w:pPr>
              <w:jc w:val="left"/>
            </w:pPr>
            <w:r w:rsidRPr="00535A3B">
              <w:t xml:space="preserve">№ 2 </w:t>
            </w:r>
            <w:r>
              <w:t>«Образцы форм основных документов, включаемых в заявку».</w:t>
            </w:r>
          </w:p>
        </w:tc>
      </w:tr>
      <w:tr w:rsidR="00A417BA" w:rsidRPr="00535A3B" w:rsidTr="00667F12">
        <w:tc>
          <w:tcPr>
            <w:tcW w:w="3348" w:type="dxa"/>
            <w:tcBorders>
              <w:top w:val="nil"/>
              <w:left w:val="nil"/>
              <w:bottom w:val="nil"/>
              <w:right w:val="nil"/>
            </w:tcBorders>
            <w:vAlign w:val="center"/>
          </w:tcPr>
          <w:p w:rsidR="00A417BA" w:rsidRPr="00535A3B" w:rsidRDefault="00A417BA" w:rsidP="00667F12">
            <w:pPr>
              <w:jc w:val="left"/>
            </w:pPr>
          </w:p>
        </w:tc>
        <w:tc>
          <w:tcPr>
            <w:tcW w:w="5940" w:type="dxa"/>
            <w:tcBorders>
              <w:top w:val="nil"/>
              <w:left w:val="nil"/>
              <w:bottom w:val="nil"/>
              <w:right w:val="nil"/>
            </w:tcBorders>
            <w:vAlign w:val="center"/>
          </w:tcPr>
          <w:p w:rsidR="00A417BA" w:rsidRPr="00535A3B" w:rsidRDefault="00A417BA" w:rsidP="00667F12">
            <w:pPr>
              <w:jc w:val="left"/>
            </w:pPr>
            <w:r>
              <w:t>№ 3 «В</w:t>
            </w:r>
            <w:r w:rsidRPr="00162012">
              <w:rPr>
                <w:bCs/>
                <w:spacing w:val="-4"/>
              </w:rPr>
              <w:t xml:space="preserve">ниманию участников размещения заказа - не резидентов города </w:t>
            </w:r>
            <w:r>
              <w:rPr>
                <w:bCs/>
                <w:spacing w:val="-4"/>
              </w:rPr>
              <w:t>О</w:t>
            </w:r>
            <w:r w:rsidRPr="00162012">
              <w:rPr>
                <w:bCs/>
              </w:rPr>
              <w:t>зерска!</w:t>
            </w:r>
            <w:r>
              <w:rPr>
                <w:bCs/>
              </w:rPr>
              <w:t>» - на одном листе</w:t>
            </w:r>
          </w:p>
        </w:tc>
      </w:tr>
      <w:tr w:rsidR="00A417BA" w:rsidTr="00667F12">
        <w:tc>
          <w:tcPr>
            <w:tcW w:w="3348" w:type="dxa"/>
            <w:tcBorders>
              <w:top w:val="nil"/>
              <w:left w:val="nil"/>
              <w:bottom w:val="nil"/>
              <w:right w:val="nil"/>
            </w:tcBorders>
            <w:vAlign w:val="center"/>
          </w:tcPr>
          <w:p w:rsidR="00A417BA" w:rsidRPr="00535A3B" w:rsidRDefault="00A417BA" w:rsidP="00667F12">
            <w:pPr>
              <w:jc w:val="left"/>
            </w:pPr>
          </w:p>
        </w:tc>
        <w:tc>
          <w:tcPr>
            <w:tcW w:w="5940" w:type="dxa"/>
            <w:tcBorders>
              <w:top w:val="nil"/>
              <w:left w:val="nil"/>
              <w:bottom w:val="nil"/>
              <w:right w:val="nil"/>
            </w:tcBorders>
            <w:vAlign w:val="center"/>
          </w:tcPr>
          <w:p w:rsidR="00A417BA" w:rsidRDefault="00A417BA" w:rsidP="00667F12">
            <w:pPr>
              <w:jc w:val="left"/>
            </w:pPr>
            <w:r>
              <w:t>№ 4 С</w:t>
            </w:r>
            <w:r w:rsidRPr="00F0375E">
              <w:t>правка об опыте выполнения договоров</w:t>
            </w:r>
            <w:r>
              <w:t xml:space="preserve"> на 2-х листах</w:t>
            </w:r>
          </w:p>
        </w:tc>
      </w:tr>
      <w:tr w:rsidR="00A417BA" w:rsidRPr="00535A3B" w:rsidTr="00667F12">
        <w:tc>
          <w:tcPr>
            <w:tcW w:w="3348" w:type="dxa"/>
            <w:tcBorders>
              <w:top w:val="nil"/>
              <w:left w:val="nil"/>
              <w:bottom w:val="nil"/>
              <w:right w:val="nil"/>
            </w:tcBorders>
            <w:vAlign w:val="center"/>
          </w:tcPr>
          <w:p w:rsidR="00A417BA" w:rsidRPr="00535A3B" w:rsidRDefault="00A417BA" w:rsidP="00667F12">
            <w:pPr>
              <w:jc w:val="left"/>
            </w:pPr>
          </w:p>
        </w:tc>
        <w:tc>
          <w:tcPr>
            <w:tcW w:w="5940" w:type="dxa"/>
            <w:tcBorders>
              <w:top w:val="nil"/>
              <w:left w:val="nil"/>
              <w:bottom w:val="nil"/>
              <w:right w:val="nil"/>
            </w:tcBorders>
            <w:vAlign w:val="center"/>
          </w:tcPr>
          <w:p w:rsidR="00A417BA" w:rsidRPr="00535A3B" w:rsidRDefault="00A417BA" w:rsidP="00667F12">
            <w:pPr>
              <w:jc w:val="left"/>
            </w:pPr>
            <w:r>
              <w:t>№ 5 С</w:t>
            </w:r>
            <w:r w:rsidRPr="00F0375E">
              <w:t>правка о материально-технических ресурсах</w:t>
            </w:r>
            <w:r>
              <w:t xml:space="preserve"> на 2-х листах</w:t>
            </w:r>
          </w:p>
        </w:tc>
      </w:tr>
      <w:tr w:rsidR="00A417BA" w:rsidRPr="00535A3B" w:rsidTr="00667F12">
        <w:tc>
          <w:tcPr>
            <w:tcW w:w="3348" w:type="dxa"/>
            <w:tcBorders>
              <w:top w:val="nil"/>
              <w:left w:val="nil"/>
              <w:bottom w:val="nil"/>
              <w:right w:val="nil"/>
            </w:tcBorders>
            <w:vAlign w:val="center"/>
          </w:tcPr>
          <w:p w:rsidR="00A417BA" w:rsidRPr="00535A3B" w:rsidRDefault="00A417BA" w:rsidP="00667F12">
            <w:pPr>
              <w:jc w:val="left"/>
            </w:pPr>
          </w:p>
        </w:tc>
        <w:tc>
          <w:tcPr>
            <w:tcW w:w="5940" w:type="dxa"/>
            <w:tcBorders>
              <w:top w:val="nil"/>
              <w:left w:val="nil"/>
              <w:bottom w:val="nil"/>
              <w:right w:val="nil"/>
            </w:tcBorders>
            <w:vAlign w:val="center"/>
          </w:tcPr>
          <w:p w:rsidR="00A417BA" w:rsidRPr="00535A3B" w:rsidRDefault="00A417BA" w:rsidP="00667F12">
            <w:pPr>
              <w:jc w:val="left"/>
            </w:pPr>
            <w:r>
              <w:t>№ 6 С</w:t>
            </w:r>
            <w:r w:rsidRPr="00F0375E">
              <w:t>правка о кадровых ресурсах</w:t>
            </w:r>
            <w:r>
              <w:t xml:space="preserve"> на 3-х листах</w:t>
            </w:r>
          </w:p>
        </w:tc>
      </w:tr>
      <w:tr w:rsidR="00A417BA" w:rsidRPr="00535A3B" w:rsidTr="00667F12">
        <w:tc>
          <w:tcPr>
            <w:tcW w:w="3348" w:type="dxa"/>
            <w:tcBorders>
              <w:top w:val="nil"/>
              <w:left w:val="nil"/>
              <w:bottom w:val="nil"/>
              <w:right w:val="nil"/>
            </w:tcBorders>
            <w:vAlign w:val="center"/>
          </w:tcPr>
          <w:p w:rsidR="00A417BA" w:rsidRPr="00535A3B" w:rsidRDefault="00A417BA" w:rsidP="00667F12">
            <w:pPr>
              <w:jc w:val="left"/>
            </w:pPr>
          </w:p>
        </w:tc>
        <w:tc>
          <w:tcPr>
            <w:tcW w:w="5940" w:type="dxa"/>
            <w:tcBorders>
              <w:top w:val="nil"/>
              <w:left w:val="nil"/>
              <w:bottom w:val="nil"/>
              <w:right w:val="nil"/>
            </w:tcBorders>
            <w:vAlign w:val="center"/>
          </w:tcPr>
          <w:p w:rsidR="00A417BA" w:rsidRPr="00535A3B" w:rsidRDefault="00A417BA" w:rsidP="00667F12">
            <w:pPr>
              <w:jc w:val="left"/>
            </w:pPr>
            <w:r>
              <w:t>№ 7 С</w:t>
            </w:r>
            <w:r w:rsidRPr="00D12724">
              <w:t>правка об участии в судебных разбирательствах</w:t>
            </w:r>
            <w:r>
              <w:t xml:space="preserve"> на одном листе</w:t>
            </w:r>
          </w:p>
        </w:tc>
      </w:tr>
      <w:tr w:rsidR="00A417BA" w:rsidRPr="00535A3B" w:rsidTr="00667F12">
        <w:tc>
          <w:tcPr>
            <w:tcW w:w="3348" w:type="dxa"/>
            <w:tcBorders>
              <w:top w:val="nil"/>
              <w:left w:val="nil"/>
              <w:bottom w:val="nil"/>
              <w:right w:val="nil"/>
            </w:tcBorders>
            <w:vAlign w:val="center"/>
          </w:tcPr>
          <w:p w:rsidR="00A417BA" w:rsidRPr="00535A3B" w:rsidRDefault="00A417BA" w:rsidP="00667F12">
            <w:pPr>
              <w:jc w:val="left"/>
            </w:pPr>
          </w:p>
        </w:tc>
        <w:tc>
          <w:tcPr>
            <w:tcW w:w="5940" w:type="dxa"/>
            <w:tcBorders>
              <w:top w:val="nil"/>
              <w:left w:val="nil"/>
              <w:bottom w:val="nil"/>
              <w:right w:val="nil"/>
            </w:tcBorders>
            <w:vAlign w:val="center"/>
          </w:tcPr>
          <w:p w:rsidR="00A417BA" w:rsidRPr="00535A3B" w:rsidRDefault="00A417BA" w:rsidP="00667F12">
            <w:pPr>
              <w:jc w:val="left"/>
            </w:pPr>
            <w:r w:rsidRPr="00535A3B">
              <w:t xml:space="preserve">№ </w:t>
            </w:r>
            <w:r>
              <w:t>8</w:t>
            </w:r>
            <w:r w:rsidRPr="00535A3B">
              <w:t xml:space="preserve"> </w:t>
            </w:r>
            <w:r>
              <w:t>Проект договора  подряда на   листах</w:t>
            </w:r>
          </w:p>
        </w:tc>
      </w:tr>
    </w:tbl>
    <w:p w:rsidR="004812B4" w:rsidRDefault="004812B4" w:rsidP="004812B4">
      <w:pPr>
        <w:widowControl/>
        <w:adjustRightInd/>
        <w:spacing w:line="240" w:lineRule="auto"/>
        <w:jc w:val="left"/>
        <w:rPr>
          <w:b/>
        </w:rPr>
      </w:pPr>
      <w:r>
        <w:rPr>
          <w:b/>
        </w:rPr>
        <w:br w:type="page"/>
      </w:r>
    </w:p>
    <w:p w:rsidR="004812B4" w:rsidRPr="00E70A95" w:rsidRDefault="004812B4" w:rsidP="004812B4">
      <w:pPr>
        <w:pStyle w:val="3"/>
        <w:tabs>
          <w:tab w:val="left" w:pos="992"/>
        </w:tabs>
        <w:spacing w:line="240" w:lineRule="auto"/>
        <w:jc w:val="right"/>
        <w:rPr>
          <w:rFonts w:ascii="Times New Roman" w:hAnsi="Times New Roman"/>
          <w:b w:val="0"/>
          <w:color w:val="auto"/>
        </w:rPr>
      </w:pPr>
      <w:bookmarkStart w:id="32" w:name="_Toc320175583"/>
      <w:bookmarkStart w:id="33" w:name="_Ref277588430"/>
      <w:bookmarkStart w:id="34" w:name="_Toc277605247"/>
      <w:r w:rsidRPr="00E70A95">
        <w:rPr>
          <w:rFonts w:ascii="Times New Roman" w:hAnsi="Times New Roman"/>
          <w:b w:val="0"/>
          <w:color w:val="auto"/>
        </w:rPr>
        <w:lastRenderedPageBreak/>
        <w:t>Приложение №1</w:t>
      </w:r>
      <w:bookmarkEnd w:id="32"/>
      <w:bookmarkEnd w:id="33"/>
      <w:bookmarkEnd w:id="34"/>
    </w:p>
    <w:p w:rsidR="004812B4" w:rsidRDefault="004812B4" w:rsidP="004812B4">
      <w:pPr>
        <w:spacing w:line="240" w:lineRule="auto"/>
        <w:jc w:val="right"/>
      </w:pPr>
      <w:r>
        <w:t>к извещению о проведении</w:t>
      </w:r>
    </w:p>
    <w:p w:rsidR="004812B4" w:rsidRDefault="004812B4" w:rsidP="004812B4">
      <w:pPr>
        <w:spacing w:line="240" w:lineRule="auto"/>
        <w:jc w:val="right"/>
      </w:pPr>
      <w:r>
        <w:t xml:space="preserve"> запроса цен </w:t>
      </w:r>
      <w:r>
        <w:br/>
        <w:t>в электронной форме</w:t>
      </w:r>
    </w:p>
    <w:p w:rsidR="004812B4" w:rsidRDefault="004812B4" w:rsidP="004812B4">
      <w:pPr>
        <w:spacing w:line="240" w:lineRule="auto"/>
        <w:jc w:val="right"/>
      </w:pPr>
    </w:p>
    <w:p w:rsidR="004812B4" w:rsidRDefault="004812B4" w:rsidP="000E4DC0">
      <w:pPr>
        <w:spacing w:line="240" w:lineRule="auto"/>
        <w:ind w:left="360" w:firstLine="360"/>
        <w:jc w:val="center"/>
        <w:rPr>
          <w:b/>
          <w:sz w:val="28"/>
          <w:szCs w:val="28"/>
        </w:rPr>
      </w:pPr>
      <w:r>
        <w:rPr>
          <w:b/>
          <w:sz w:val="28"/>
          <w:szCs w:val="28"/>
        </w:rPr>
        <w:t xml:space="preserve">ТЕХНИЧЕСКОЕ ЗАДАНИЕ </w:t>
      </w:r>
    </w:p>
    <w:p w:rsidR="004812B4" w:rsidRDefault="004812B4" w:rsidP="000E4DC0">
      <w:pPr>
        <w:spacing w:line="240" w:lineRule="auto"/>
        <w:rPr>
          <w:sz w:val="28"/>
          <w:szCs w:val="28"/>
        </w:rPr>
      </w:pPr>
    </w:p>
    <w:p w:rsidR="004812B4" w:rsidRDefault="004812B4" w:rsidP="000E4DC0">
      <w:pPr>
        <w:spacing w:before="120" w:line="240" w:lineRule="auto"/>
        <w:ind w:firstLine="567"/>
        <w:rPr>
          <w:b/>
        </w:rPr>
      </w:pPr>
      <w:r>
        <w:rPr>
          <w:b/>
        </w:rPr>
        <w:t>Особые требования:</w:t>
      </w:r>
    </w:p>
    <w:p w:rsidR="004812B4" w:rsidRDefault="004812B4" w:rsidP="000E4DC0">
      <w:pPr>
        <w:spacing w:before="120" w:line="240" w:lineRule="auto"/>
        <w:ind w:firstLine="567"/>
      </w:pPr>
      <w:r>
        <w:t xml:space="preserve">- Наличие выездного сервисного центра; </w:t>
      </w:r>
    </w:p>
    <w:p w:rsidR="004812B4" w:rsidRDefault="004812B4" w:rsidP="000E4DC0">
      <w:pPr>
        <w:spacing w:before="120" w:line="240" w:lineRule="auto"/>
        <w:ind w:firstLine="567"/>
      </w:pPr>
      <w:r>
        <w:t>- Установка, наладка, технический контроль и испытания оборудования на месте поставки;</w:t>
      </w:r>
    </w:p>
    <w:p w:rsidR="004812B4" w:rsidRDefault="004812B4" w:rsidP="000E4DC0">
      <w:pPr>
        <w:spacing w:before="120" w:line="240" w:lineRule="auto"/>
        <w:ind w:firstLine="567"/>
      </w:pPr>
      <w:r>
        <w:t xml:space="preserve">- Гарантийное обслуживание оборудования производится на месте эксплуатации с выездом сервисного инженера. Пакет обслуживания предусматривает: </w:t>
      </w:r>
    </w:p>
    <w:p w:rsidR="004812B4" w:rsidRDefault="004812B4" w:rsidP="000E4DC0">
      <w:pPr>
        <w:pStyle w:val="a8"/>
        <w:widowControl/>
        <w:numPr>
          <w:ilvl w:val="0"/>
          <w:numId w:val="12"/>
        </w:numPr>
        <w:suppressAutoHyphens/>
        <w:adjustRightInd/>
        <w:spacing w:before="120" w:after="0" w:line="240" w:lineRule="auto"/>
        <w:ind w:firstLine="567"/>
        <w:jc w:val="left"/>
        <w:rPr>
          <w:rFonts w:ascii="Times New Roman" w:hAnsi="Times New Roman"/>
          <w:sz w:val="24"/>
          <w:szCs w:val="24"/>
        </w:rPr>
      </w:pPr>
      <w:r>
        <w:rPr>
          <w:rFonts w:ascii="Times New Roman" w:hAnsi="Times New Roman"/>
          <w:sz w:val="24"/>
          <w:szCs w:val="24"/>
        </w:rPr>
        <w:t>Время отклика – в течение 24 часов в рабочие дни.</w:t>
      </w:r>
    </w:p>
    <w:p w:rsidR="004812B4" w:rsidRDefault="004812B4" w:rsidP="000E4DC0">
      <w:pPr>
        <w:pStyle w:val="a8"/>
        <w:widowControl/>
        <w:numPr>
          <w:ilvl w:val="0"/>
          <w:numId w:val="12"/>
        </w:numPr>
        <w:suppressAutoHyphens/>
        <w:adjustRightInd/>
        <w:spacing w:before="120" w:after="0" w:line="240" w:lineRule="auto"/>
        <w:ind w:firstLine="567"/>
        <w:jc w:val="left"/>
        <w:rPr>
          <w:rFonts w:ascii="Times New Roman" w:hAnsi="Times New Roman"/>
          <w:sz w:val="24"/>
          <w:szCs w:val="24"/>
        </w:rPr>
      </w:pPr>
      <w:r>
        <w:rPr>
          <w:rFonts w:ascii="Times New Roman" w:hAnsi="Times New Roman"/>
          <w:sz w:val="24"/>
          <w:szCs w:val="24"/>
        </w:rPr>
        <w:t xml:space="preserve">Время ликвидации неисправности – до </w:t>
      </w:r>
      <w:r w:rsidR="00C2002C">
        <w:rPr>
          <w:rFonts w:ascii="Times New Roman" w:hAnsi="Times New Roman"/>
          <w:sz w:val="24"/>
          <w:szCs w:val="24"/>
        </w:rPr>
        <w:t>2</w:t>
      </w:r>
      <w:r>
        <w:rPr>
          <w:rFonts w:ascii="Times New Roman" w:hAnsi="Times New Roman"/>
          <w:sz w:val="24"/>
          <w:szCs w:val="24"/>
        </w:rPr>
        <w:t xml:space="preserve"> рабочих дней.</w:t>
      </w:r>
    </w:p>
    <w:p w:rsidR="004812B4" w:rsidRDefault="004812B4" w:rsidP="000E4DC0">
      <w:pPr>
        <w:pStyle w:val="a8"/>
        <w:widowControl/>
        <w:numPr>
          <w:ilvl w:val="0"/>
          <w:numId w:val="12"/>
        </w:numPr>
        <w:suppressAutoHyphens/>
        <w:adjustRightInd/>
        <w:spacing w:before="120" w:after="0" w:line="240" w:lineRule="auto"/>
        <w:ind w:firstLine="567"/>
        <w:jc w:val="left"/>
        <w:rPr>
          <w:rFonts w:ascii="Times New Roman" w:hAnsi="Times New Roman"/>
          <w:sz w:val="24"/>
          <w:szCs w:val="24"/>
        </w:rPr>
      </w:pPr>
      <w:r>
        <w:rPr>
          <w:rFonts w:ascii="Times New Roman" w:hAnsi="Times New Roman"/>
          <w:sz w:val="24"/>
          <w:szCs w:val="24"/>
        </w:rPr>
        <w:t>Время обслуживания – с 9 до 16 часов в рабочие дни.</w:t>
      </w:r>
    </w:p>
    <w:p w:rsidR="004812B4" w:rsidRDefault="004812B4" w:rsidP="000E4DC0">
      <w:pPr>
        <w:spacing w:before="120" w:line="240" w:lineRule="auto"/>
        <w:ind w:firstLine="567"/>
        <w:rPr>
          <w:color w:val="000000"/>
        </w:rPr>
      </w:pPr>
      <w:r>
        <w:rPr>
          <w:color w:val="000000"/>
        </w:rPr>
        <w:t>- Товар должен быть новым. Иметь гарантии и сертификаты соответствия.</w:t>
      </w:r>
    </w:p>
    <w:p w:rsidR="004812B4" w:rsidRDefault="004812B4" w:rsidP="000E4DC0">
      <w:pPr>
        <w:spacing w:line="240" w:lineRule="auto"/>
      </w:pPr>
    </w:p>
    <w:p w:rsidR="004812B4" w:rsidRDefault="004812B4" w:rsidP="000E4DC0">
      <w:pPr>
        <w:spacing w:before="120" w:line="240" w:lineRule="auto"/>
        <w:jc w:val="center"/>
        <w:rPr>
          <w:b/>
          <w:sz w:val="22"/>
          <w:szCs w:val="22"/>
        </w:rPr>
      </w:pPr>
      <w:r>
        <w:rPr>
          <w:b/>
          <w:sz w:val="22"/>
          <w:szCs w:val="22"/>
        </w:rPr>
        <w:t>Техническое задание</w:t>
      </w:r>
    </w:p>
    <w:p w:rsidR="000E4DC0" w:rsidRDefault="000E4DC0" w:rsidP="000E4DC0">
      <w:pPr>
        <w:jc w:val="center"/>
      </w:pPr>
      <w:r w:rsidRPr="00635247">
        <w:rPr>
          <w:b/>
          <w:bCs/>
        </w:rPr>
        <w:t xml:space="preserve">на выполнение </w:t>
      </w:r>
      <w:r>
        <w:rPr>
          <w:b/>
          <w:bCs/>
        </w:rPr>
        <w:t xml:space="preserve">подрядных работ по замене окон в  </w:t>
      </w:r>
      <w:r>
        <w:rPr>
          <w:b/>
        </w:rPr>
        <w:t>здании Уральского филиала ОАО «ГСПИ» - «УПИИ «ВНИПИЭТ»</w:t>
      </w:r>
    </w:p>
    <w:p w:rsidR="000E4DC0" w:rsidRPr="00354557" w:rsidRDefault="000E4DC0" w:rsidP="000E4DC0">
      <w:pPr>
        <w:widowControl/>
        <w:numPr>
          <w:ilvl w:val="0"/>
          <w:numId w:val="15"/>
        </w:numPr>
        <w:adjustRightInd/>
        <w:spacing w:after="120" w:line="240" w:lineRule="auto"/>
        <w:jc w:val="center"/>
        <w:rPr>
          <w:b/>
          <w:bCs/>
        </w:rPr>
      </w:pPr>
      <w:r>
        <w:rPr>
          <w:b/>
          <w:bCs/>
        </w:rPr>
        <w:t xml:space="preserve">Перечень работ по замене </w:t>
      </w:r>
      <w:r>
        <w:rPr>
          <w:b/>
        </w:rPr>
        <w:t xml:space="preserve">металлических </w:t>
      </w:r>
      <w:r w:rsidRPr="00EE5538">
        <w:rPr>
          <w:b/>
        </w:rPr>
        <w:t xml:space="preserve">оконных блоков на </w:t>
      </w:r>
      <w:proofErr w:type="gramStart"/>
      <w:r w:rsidRPr="00EE5538">
        <w:rPr>
          <w:b/>
        </w:rPr>
        <w:t>металлопластиковые</w:t>
      </w:r>
      <w:proofErr w:type="gramEnd"/>
    </w:p>
    <w:p w:rsidR="000E4DC0" w:rsidRPr="00EF115A" w:rsidRDefault="000E4DC0" w:rsidP="000E4DC0">
      <w:pPr>
        <w:spacing w:before="120"/>
        <w:ind w:firstLine="709"/>
      </w:pPr>
      <w:r w:rsidRPr="00EF115A">
        <w:t xml:space="preserve">Замена оконных блоков в здании </w:t>
      </w:r>
      <w:r>
        <w:t xml:space="preserve">Уральского филиала ОАО «ГСПИ» - УПИИ «ВНИПИЭТ». </w:t>
      </w:r>
      <w:r w:rsidRPr="00EF115A">
        <w:t>Площадь заменяемого остекления составляет – 1</w:t>
      </w:r>
      <w:r>
        <w:t>92</w:t>
      </w:r>
      <w:r w:rsidRPr="00EF115A">
        <w:t xml:space="preserve"> м</w:t>
      </w:r>
      <w:r>
        <w:t xml:space="preserve"> </w:t>
      </w:r>
      <w:r w:rsidRPr="00EF115A">
        <w:rPr>
          <w:vertAlign w:val="superscript"/>
        </w:rPr>
        <w:t>2</w:t>
      </w:r>
      <w:r>
        <w:t>.</w:t>
      </w:r>
    </w:p>
    <w:p w:rsidR="000E4DC0" w:rsidRPr="00EF115A" w:rsidRDefault="000E4DC0" w:rsidP="000E4DC0">
      <w:pPr>
        <w:spacing w:before="120"/>
        <w:ind w:firstLine="709"/>
      </w:pPr>
      <w:r w:rsidRPr="009066AB">
        <w:t>Описание выполняемых работ</w:t>
      </w:r>
      <w:r w:rsidRPr="00B031E9">
        <w:t xml:space="preserve">: </w:t>
      </w:r>
    </w:p>
    <w:p w:rsidR="000E4DC0" w:rsidRDefault="000E4DC0" w:rsidP="000E4DC0">
      <w:pPr>
        <w:widowControl/>
        <w:numPr>
          <w:ilvl w:val="0"/>
          <w:numId w:val="16"/>
        </w:numPr>
        <w:adjustRightInd/>
        <w:spacing w:before="120" w:line="240" w:lineRule="auto"/>
        <w:ind w:left="0"/>
      </w:pPr>
      <w:r>
        <w:t>Разборка</w:t>
      </w:r>
      <w:r w:rsidRPr="00EF115A">
        <w:t xml:space="preserve"> существующего ленточного остекления из металлических </w:t>
      </w:r>
      <w:r>
        <w:t>оконных блоков</w:t>
      </w:r>
      <w:r w:rsidRPr="00EF115A">
        <w:t xml:space="preserve"> </w:t>
      </w:r>
      <w:r>
        <w:t>с подоконными сливами, подоконными досками и декоративными решетками на приборах отопления, без разборки существующих наружных металлических охранных решеток.</w:t>
      </w:r>
    </w:p>
    <w:p w:rsidR="000E4DC0" w:rsidRPr="00EF115A" w:rsidRDefault="000E4DC0" w:rsidP="000E4DC0">
      <w:pPr>
        <w:widowControl/>
        <w:numPr>
          <w:ilvl w:val="0"/>
          <w:numId w:val="16"/>
        </w:numPr>
        <w:adjustRightInd/>
        <w:spacing w:before="120" w:line="240" w:lineRule="auto"/>
        <w:ind w:left="0"/>
      </w:pPr>
      <w:r>
        <w:t xml:space="preserve">Установка новых оконных блоков </w:t>
      </w:r>
      <w:r w:rsidRPr="00EF115A">
        <w:t>из ПВХ профиля с заполнением двухкамерным стеклопакетом толщиной 32</w:t>
      </w:r>
      <w:r>
        <w:t xml:space="preserve"> </w:t>
      </w:r>
      <w:r w:rsidRPr="00EF115A">
        <w:t xml:space="preserve">мм </w:t>
      </w:r>
      <w:r>
        <w:t xml:space="preserve">(окна </w:t>
      </w:r>
      <w:proofErr w:type="spellStart"/>
      <w:r>
        <w:t>трехсекционные</w:t>
      </w:r>
      <w:proofErr w:type="spellEnd"/>
      <w:r>
        <w:t xml:space="preserve"> с глухими элементами и с наклонно-поворотными створками).</w:t>
      </w:r>
    </w:p>
    <w:p w:rsidR="000E4DC0" w:rsidRDefault="000E4DC0" w:rsidP="000E4DC0">
      <w:pPr>
        <w:widowControl/>
        <w:numPr>
          <w:ilvl w:val="0"/>
          <w:numId w:val="16"/>
        </w:numPr>
        <w:adjustRightInd/>
        <w:spacing w:before="120" w:line="240" w:lineRule="auto"/>
        <w:ind w:left="0"/>
      </w:pPr>
      <w:r>
        <w:t>Установка старых металлических подоконных сливов, новых пластиковых подоконников и облицовка внутренних откосов.</w:t>
      </w:r>
    </w:p>
    <w:p w:rsidR="000E4DC0" w:rsidRDefault="000E4DC0" w:rsidP="000E4DC0">
      <w:pPr>
        <w:widowControl/>
        <w:numPr>
          <w:ilvl w:val="0"/>
          <w:numId w:val="16"/>
        </w:numPr>
        <w:adjustRightInd/>
        <w:spacing w:before="120" w:line="240" w:lineRule="auto"/>
        <w:ind w:left="0"/>
      </w:pPr>
      <w:r>
        <w:t>Штукатурка наружных и внутренних поверхностей монтажной пены с покраской.</w:t>
      </w:r>
    </w:p>
    <w:p w:rsidR="000E4DC0" w:rsidRDefault="000E4DC0" w:rsidP="000E4DC0">
      <w:pPr>
        <w:widowControl/>
        <w:numPr>
          <w:ilvl w:val="0"/>
          <w:numId w:val="16"/>
        </w:numPr>
        <w:adjustRightInd/>
        <w:spacing w:before="120" w:line="240" w:lineRule="auto"/>
        <w:ind w:left="0"/>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7"/>
        <w:gridCol w:w="6121"/>
        <w:gridCol w:w="1440"/>
        <w:gridCol w:w="1620"/>
      </w:tblGrid>
      <w:tr w:rsidR="000E4DC0" w:rsidTr="00667F12">
        <w:trPr>
          <w:trHeight w:val="680"/>
          <w:tblHeader/>
        </w:trPr>
        <w:tc>
          <w:tcPr>
            <w:tcW w:w="647" w:type="dxa"/>
            <w:vAlign w:val="center"/>
          </w:tcPr>
          <w:p w:rsidR="000E4DC0" w:rsidRPr="00635247" w:rsidRDefault="000E4DC0" w:rsidP="00AA558E">
            <w:pPr>
              <w:spacing w:line="240" w:lineRule="auto"/>
              <w:jc w:val="center"/>
              <w:rPr>
                <w:b/>
              </w:rPr>
            </w:pPr>
            <w:r w:rsidRPr="00635247">
              <w:rPr>
                <w:b/>
              </w:rPr>
              <w:t xml:space="preserve">№ </w:t>
            </w:r>
            <w:proofErr w:type="spellStart"/>
            <w:proofErr w:type="gramStart"/>
            <w:r w:rsidRPr="00635247">
              <w:rPr>
                <w:b/>
              </w:rPr>
              <w:t>п</w:t>
            </w:r>
            <w:proofErr w:type="spellEnd"/>
            <w:proofErr w:type="gramEnd"/>
            <w:r w:rsidRPr="00635247">
              <w:rPr>
                <w:b/>
              </w:rPr>
              <w:t>/</w:t>
            </w:r>
            <w:proofErr w:type="spellStart"/>
            <w:r w:rsidRPr="00635247">
              <w:rPr>
                <w:b/>
              </w:rPr>
              <w:t>п</w:t>
            </w:r>
            <w:proofErr w:type="spellEnd"/>
          </w:p>
        </w:tc>
        <w:tc>
          <w:tcPr>
            <w:tcW w:w="6121" w:type="dxa"/>
            <w:vAlign w:val="center"/>
          </w:tcPr>
          <w:p w:rsidR="000E4DC0" w:rsidRPr="00635247" w:rsidRDefault="000E4DC0" w:rsidP="00AA558E">
            <w:pPr>
              <w:spacing w:line="240" w:lineRule="auto"/>
              <w:jc w:val="center"/>
              <w:rPr>
                <w:b/>
              </w:rPr>
            </w:pPr>
            <w:r w:rsidRPr="00635247">
              <w:rPr>
                <w:b/>
              </w:rPr>
              <w:t>Описание работ</w:t>
            </w:r>
          </w:p>
        </w:tc>
        <w:tc>
          <w:tcPr>
            <w:tcW w:w="1440" w:type="dxa"/>
            <w:vAlign w:val="center"/>
          </w:tcPr>
          <w:p w:rsidR="000E4DC0" w:rsidRPr="00635247" w:rsidRDefault="000E4DC0" w:rsidP="00AA558E">
            <w:pPr>
              <w:spacing w:line="240" w:lineRule="auto"/>
              <w:jc w:val="center"/>
            </w:pPr>
            <w:r w:rsidRPr="00635247">
              <w:rPr>
                <w:b/>
              </w:rPr>
              <w:t>Ед</w:t>
            </w:r>
            <w:r>
              <w:rPr>
                <w:b/>
              </w:rPr>
              <w:t xml:space="preserve">иница </w:t>
            </w:r>
            <w:r w:rsidRPr="00635247">
              <w:rPr>
                <w:b/>
              </w:rPr>
              <w:t>измерения</w:t>
            </w:r>
            <w:r w:rsidRPr="00635247">
              <w:rPr>
                <w:b/>
              </w:rPr>
              <w:br/>
            </w:r>
          </w:p>
        </w:tc>
        <w:tc>
          <w:tcPr>
            <w:tcW w:w="1620" w:type="dxa"/>
            <w:vAlign w:val="center"/>
          </w:tcPr>
          <w:p w:rsidR="000E4DC0" w:rsidRPr="00635247" w:rsidRDefault="000E4DC0" w:rsidP="00AA558E">
            <w:pPr>
              <w:spacing w:line="240" w:lineRule="auto"/>
              <w:jc w:val="center"/>
              <w:rPr>
                <w:b/>
              </w:rPr>
            </w:pPr>
            <w:r w:rsidRPr="00635247">
              <w:rPr>
                <w:b/>
              </w:rPr>
              <w:t>Количество</w:t>
            </w:r>
          </w:p>
        </w:tc>
      </w:tr>
      <w:tr w:rsidR="000E4DC0" w:rsidTr="00667F12">
        <w:tc>
          <w:tcPr>
            <w:tcW w:w="647" w:type="dxa"/>
            <w:tcBorders>
              <w:top w:val="single" w:sz="4" w:space="0" w:color="auto"/>
              <w:left w:val="single" w:sz="4" w:space="0" w:color="auto"/>
              <w:bottom w:val="single" w:sz="4" w:space="0" w:color="auto"/>
              <w:right w:val="single" w:sz="4" w:space="0" w:color="auto"/>
            </w:tcBorders>
          </w:tcPr>
          <w:p w:rsidR="000E4DC0" w:rsidRPr="00D56F70" w:rsidRDefault="000E4DC0" w:rsidP="00667F12">
            <w:pPr>
              <w:autoSpaceDE w:val="0"/>
              <w:autoSpaceDN w:val="0"/>
              <w:spacing w:before="20" w:after="20"/>
              <w:ind w:left="30" w:right="30"/>
              <w:jc w:val="center"/>
            </w:pPr>
            <w:r w:rsidRPr="00D56F70">
              <w:t>1.</w:t>
            </w:r>
          </w:p>
        </w:tc>
        <w:tc>
          <w:tcPr>
            <w:tcW w:w="6121" w:type="dxa"/>
            <w:tcBorders>
              <w:top w:val="single" w:sz="4" w:space="0" w:color="auto"/>
              <w:left w:val="single" w:sz="4" w:space="0" w:color="auto"/>
              <w:bottom w:val="single" w:sz="4" w:space="0" w:color="auto"/>
              <w:right w:val="single" w:sz="4" w:space="0" w:color="auto"/>
            </w:tcBorders>
          </w:tcPr>
          <w:p w:rsidR="000E4DC0" w:rsidRPr="00D56F70" w:rsidRDefault="000E4DC0" w:rsidP="00667F12">
            <w:pPr>
              <w:autoSpaceDE w:val="0"/>
              <w:autoSpaceDN w:val="0"/>
              <w:spacing w:before="20" w:after="20"/>
              <w:ind w:left="30" w:right="30"/>
            </w:pPr>
            <w:r>
              <w:t>Демонтаж</w:t>
            </w:r>
            <w:r w:rsidRPr="00D56F70">
              <w:t xml:space="preserve"> </w:t>
            </w:r>
            <w:r>
              <w:t xml:space="preserve"> декоративных решеток и </w:t>
            </w:r>
            <w:r w:rsidRPr="00D56F70">
              <w:t xml:space="preserve"> подоконны</w:t>
            </w:r>
            <w:r>
              <w:t>х</w:t>
            </w:r>
            <w:r w:rsidRPr="00D56F70">
              <w:t xml:space="preserve"> дос</w:t>
            </w:r>
            <w:r>
              <w:t>о</w:t>
            </w:r>
            <w:r w:rsidRPr="00D56F70">
              <w:t>к</w:t>
            </w:r>
          </w:p>
        </w:tc>
        <w:tc>
          <w:tcPr>
            <w:tcW w:w="1440" w:type="dxa"/>
            <w:tcBorders>
              <w:top w:val="single" w:sz="4" w:space="0" w:color="auto"/>
              <w:left w:val="single" w:sz="4" w:space="0" w:color="auto"/>
              <w:bottom w:val="single" w:sz="4" w:space="0" w:color="auto"/>
              <w:right w:val="single" w:sz="4" w:space="0" w:color="auto"/>
            </w:tcBorders>
          </w:tcPr>
          <w:p w:rsidR="000E4DC0" w:rsidRPr="00D56F70" w:rsidRDefault="000E4DC0" w:rsidP="00667F12">
            <w:pPr>
              <w:autoSpaceDE w:val="0"/>
              <w:autoSpaceDN w:val="0"/>
              <w:spacing w:before="20" w:after="20"/>
              <w:ind w:left="30" w:right="30"/>
              <w:jc w:val="center"/>
            </w:pPr>
            <w:r w:rsidRPr="00D56F70">
              <w:t>м</w:t>
            </w:r>
            <w:proofErr w:type="gramStart"/>
            <w:r w:rsidRPr="00D56F70">
              <w:t>2</w:t>
            </w:r>
            <w:proofErr w:type="gramEnd"/>
          </w:p>
        </w:tc>
        <w:tc>
          <w:tcPr>
            <w:tcW w:w="1620" w:type="dxa"/>
            <w:tcBorders>
              <w:top w:val="single" w:sz="4" w:space="0" w:color="auto"/>
              <w:left w:val="single" w:sz="4" w:space="0" w:color="auto"/>
              <w:bottom w:val="single" w:sz="4" w:space="0" w:color="auto"/>
              <w:right w:val="single" w:sz="4" w:space="0" w:color="auto"/>
            </w:tcBorders>
          </w:tcPr>
          <w:p w:rsidR="000E4DC0" w:rsidRPr="00D56F70" w:rsidRDefault="000E4DC0" w:rsidP="00667F12">
            <w:pPr>
              <w:autoSpaceDE w:val="0"/>
              <w:autoSpaceDN w:val="0"/>
              <w:spacing w:before="20" w:after="20"/>
              <w:ind w:left="30" w:right="30"/>
              <w:jc w:val="center"/>
            </w:pPr>
            <w:r>
              <w:t>100,0</w:t>
            </w:r>
          </w:p>
        </w:tc>
      </w:tr>
      <w:tr w:rsidR="000E4DC0" w:rsidTr="00667F12">
        <w:tc>
          <w:tcPr>
            <w:tcW w:w="647"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rsidRPr="00D56F70">
              <w:t>2.</w:t>
            </w:r>
          </w:p>
        </w:tc>
        <w:tc>
          <w:tcPr>
            <w:tcW w:w="6121"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pPr>
            <w:r>
              <w:t xml:space="preserve">Демонтаж двойных металлических </w:t>
            </w:r>
            <w:r w:rsidRPr="00D56F70">
              <w:t xml:space="preserve">оконных заполнений проемов </w:t>
            </w:r>
          </w:p>
        </w:tc>
        <w:tc>
          <w:tcPr>
            <w:tcW w:w="144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t>м</w:t>
            </w:r>
            <w:proofErr w:type="gramStart"/>
            <w:r>
              <w:t>2</w:t>
            </w:r>
            <w:proofErr w:type="gramEnd"/>
          </w:p>
        </w:tc>
        <w:tc>
          <w:tcPr>
            <w:tcW w:w="162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t>384,0</w:t>
            </w:r>
          </w:p>
        </w:tc>
      </w:tr>
      <w:tr w:rsidR="000E4DC0" w:rsidTr="00667F12">
        <w:tc>
          <w:tcPr>
            <w:tcW w:w="647"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bookmarkStart w:id="35" w:name="_Hlk273625881"/>
            <w:r w:rsidRPr="00D56F70">
              <w:t>3.</w:t>
            </w:r>
          </w:p>
        </w:tc>
        <w:tc>
          <w:tcPr>
            <w:tcW w:w="6121"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pPr>
            <w:r w:rsidRPr="00D56F70">
              <w:t xml:space="preserve">Установка в жилых и общественных зданиях блоков оконных из ПВХ профилей совместно с подоконной доской, в каменных стенах площадью проема до </w:t>
            </w:r>
            <w:r>
              <w:t>3</w:t>
            </w:r>
            <w:r w:rsidRPr="00D56F70">
              <w:t xml:space="preserve"> м</w:t>
            </w:r>
            <w:proofErr w:type="gramStart"/>
            <w:r w:rsidRPr="00D56F70">
              <w:t>2</w:t>
            </w:r>
            <w:proofErr w:type="gramEnd"/>
          </w:p>
        </w:tc>
        <w:tc>
          <w:tcPr>
            <w:tcW w:w="144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rsidRPr="00D56F70">
              <w:t>м</w:t>
            </w:r>
            <w:proofErr w:type="gramStart"/>
            <w:r w:rsidRPr="00D56F70">
              <w:t>2</w:t>
            </w:r>
            <w:proofErr w:type="gramEnd"/>
          </w:p>
        </w:tc>
        <w:tc>
          <w:tcPr>
            <w:tcW w:w="162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t>192,0</w:t>
            </w:r>
          </w:p>
        </w:tc>
      </w:tr>
      <w:bookmarkEnd w:id="35"/>
    </w:tbl>
    <w:p w:rsidR="000E4DC0" w:rsidRDefault="000E4DC0" w:rsidP="00AA558E">
      <w:pPr>
        <w:spacing w:line="240" w:lineRule="auto"/>
      </w:pPr>
      <w:r>
        <w:br w:type="page"/>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7"/>
        <w:gridCol w:w="6121"/>
        <w:gridCol w:w="1440"/>
        <w:gridCol w:w="1620"/>
      </w:tblGrid>
      <w:tr w:rsidR="000E4DC0" w:rsidTr="00667F12">
        <w:tc>
          <w:tcPr>
            <w:tcW w:w="647"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rsidRPr="00D56F70">
              <w:lastRenderedPageBreak/>
              <w:t>4.</w:t>
            </w:r>
          </w:p>
        </w:tc>
        <w:tc>
          <w:tcPr>
            <w:tcW w:w="6121"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pPr>
            <w:r w:rsidRPr="00D56F70">
              <w:t xml:space="preserve">Оконные  блоки из ПХВ профилей </w:t>
            </w:r>
            <w:r>
              <w:rPr>
                <w:lang w:val="en-US"/>
              </w:rPr>
              <w:t>PROPLEX</w:t>
            </w:r>
            <w:r>
              <w:t xml:space="preserve"> (белый</w:t>
            </w:r>
            <w:r w:rsidRPr="00673148">
              <w:t xml:space="preserve">) </w:t>
            </w:r>
            <w:r>
              <w:t xml:space="preserve">(или эквивалент по качеству и цене) </w:t>
            </w:r>
            <w:r w:rsidRPr="00D56F70">
              <w:t>для жилых и общественных зданий (с установленн</w:t>
            </w:r>
            <w:r>
              <w:t>ой</w:t>
            </w:r>
            <w:r w:rsidRPr="00D56F70">
              <w:t xml:space="preserve"> </w:t>
            </w:r>
            <w:r>
              <w:t xml:space="preserve">фурнитурой </w:t>
            </w:r>
            <w:r>
              <w:rPr>
                <w:lang w:val="en-US"/>
              </w:rPr>
              <w:t>ROTO</w:t>
            </w:r>
            <w:r w:rsidRPr="00673148">
              <w:t xml:space="preserve"> </w:t>
            </w:r>
            <w:r>
              <w:rPr>
                <w:lang w:val="en-US"/>
              </w:rPr>
              <w:t>NT</w:t>
            </w:r>
            <w:r w:rsidRPr="00D56F70">
              <w:t>, стеклопакетами, уплотнительной прокладкой, защитной пленкой на лицевых поверхностях)</w:t>
            </w:r>
            <w:r>
              <w:t>,</w:t>
            </w:r>
            <w:r w:rsidRPr="00D56F70">
              <w:t xml:space="preserve"> оконный блок с </w:t>
            </w:r>
            <w:r>
              <w:t>двух</w:t>
            </w:r>
            <w:r w:rsidRPr="00D56F70">
              <w:t>камерным стеклопакетом (</w:t>
            </w:r>
            <w:r>
              <w:t>3</w:t>
            </w:r>
            <w:r w:rsidRPr="00D56F70">
              <w:t xml:space="preserve"> стекла),  </w:t>
            </w:r>
            <w:r>
              <w:t>одна створка - поворотно-</w:t>
            </w:r>
            <w:r w:rsidRPr="00D56F70">
              <w:t>откидн</w:t>
            </w:r>
            <w:r>
              <w:t>ая</w:t>
            </w:r>
            <w:r w:rsidRPr="00D56F70">
              <w:t xml:space="preserve"> </w:t>
            </w:r>
            <w:r>
              <w:t xml:space="preserve">с </w:t>
            </w:r>
            <w:proofErr w:type="spellStart"/>
            <w:r>
              <w:t>микропроветриванием</w:t>
            </w:r>
            <w:proofErr w:type="spellEnd"/>
            <w:r>
              <w:t>. (Изделие</w:t>
            </w:r>
            <w:proofErr w:type="gramStart"/>
            <w:r>
              <w:t>1</w:t>
            </w:r>
            <w:proofErr w:type="gramEnd"/>
            <w:r>
              <w:t>)</w:t>
            </w:r>
          </w:p>
        </w:tc>
        <w:tc>
          <w:tcPr>
            <w:tcW w:w="144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t>шт.</w:t>
            </w:r>
          </w:p>
        </w:tc>
        <w:tc>
          <w:tcPr>
            <w:tcW w:w="162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t>37</w:t>
            </w:r>
          </w:p>
        </w:tc>
      </w:tr>
      <w:tr w:rsidR="000E4DC0" w:rsidTr="00667F12">
        <w:tc>
          <w:tcPr>
            <w:tcW w:w="647"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rsidRPr="00D56F70">
              <w:t>5.</w:t>
            </w:r>
          </w:p>
        </w:tc>
        <w:tc>
          <w:tcPr>
            <w:tcW w:w="6121"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pPr>
            <w:r w:rsidRPr="00D56F70">
              <w:t xml:space="preserve">Оконные  блоки из ПХВ профилей </w:t>
            </w:r>
            <w:r>
              <w:rPr>
                <w:lang w:val="en-US"/>
              </w:rPr>
              <w:t>PROPLEX</w:t>
            </w:r>
            <w:r>
              <w:t xml:space="preserve"> (белый</w:t>
            </w:r>
            <w:r w:rsidRPr="00673148">
              <w:t xml:space="preserve">) </w:t>
            </w:r>
            <w:r>
              <w:t xml:space="preserve">(или эквивалент по качеству и цене) </w:t>
            </w:r>
            <w:r w:rsidRPr="00D56F70">
              <w:t>для жилых и общественных зданий (с установленн</w:t>
            </w:r>
            <w:r>
              <w:t>ой</w:t>
            </w:r>
            <w:r w:rsidRPr="00D56F70">
              <w:t xml:space="preserve"> </w:t>
            </w:r>
            <w:r>
              <w:t xml:space="preserve">фурнитурой </w:t>
            </w:r>
            <w:r>
              <w:rPr>
                <w:lang w:val="en-US"/>
              </w:rPr>
              <w:t>ROTO</w:t>
            </w:r>
            <w:r w:rsidRPr="00673148">
              <w:t xml:space="preserve"> </w:t>
            </w:r>
            <w:r>
              <w:rPr>
                <w:lang w:val="en-US"/>
              </w:rPr>
              <w:t>NT</w:t>
            </w:r>
            <w:r w:rsidRPr="00D56F70">
              <w:t>, стеклопакетами, уплотнительной прокладкой, защитной пленкой на лицевых поверхностях)</w:t>
            </w:r>
            <w:r>
              <w:t>,</w:t>
            </w:r>
            <w:r w:rsidRPr="00D56F70">
              <w:t xml:space="preserve"> оконный блок с </w:t>
            </w:r>
            <w:r>
              <w:t>двух</w:t>
            </w:r>
            <w:r w:rsidRPr="00D56F70">
              <w:t>камерным стеклопакетом (</w:t>
            </w:r>
            <w:r>
              <w:t>3</w:t>
            </w:r>
            <w:r w:rsidRPr="00D56F70">
              <w:t xml:space="preserve"> стекла),  </w:t>
            </w:r>
            <w:r>
              <w:t>одна створка - поворотно-</w:t>
            </w:r>
            <w:r w:rsidRPr="00D56F70">
              <w:t>откидн</w:t>
            </w:r>
            <w:r>
              <w:t xml:space="preserve">ая  с </w:t>
            </w:r>
            <w:proofErr w:type="spellStart"/>
            <w:r>
              <w:t>микропроветриванием</w:t>
            </w:r>
            <w:proofErr w:type="spellEnd"/>
            <w:r>
              <w:t xml:space="preserve"> (Изделие 2)</w:t>
            </w:r>
          </w:p>
        </w:tc>
        <w:tc>
          <w:tcPr>
            <w:tcW w:w="144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t>шт.</w:t>
            </w:r>
          </w:p>
        </w:tc>
        <w:tc>
          <w:tcPr>
            <w:tcW w:w="162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t>37</w:t>
            </w:r>
          </w:p>
        </w:tc>
      </w:tr>
      <w:tr w:rsidR="000E4DC0" w:rsidTr="00667F12">
        <w:tc>
          <w:tcPr>
            <w:tcW w:w="647"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rsidRPr="00D56F70">
              <w:t>6.</w:t>
            </w:r>
          </w:p>
        </w:tc>
        <w:tc>
          <w:tcPr>
            <w:tcW w:w="6121"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pPr>
            <w:proofErr w:type="spellStart"/>
            <w:r>
              <w:t>Проставка</w:t>
            </w:r>
            <w:proofErr w:type="spellEnd"/>
            <w:r>
              <w:t xml:space="preserve"> из профиля </w:t>
            </w:r>
            <w:r>
              <w:rPr>
                <w:lang w:val="en-US"/>
              </w:rPr>
              <w:t>PROPLEX</w:t>
            </w:r>
            <w:r>
              <w:t xml:space="preserve"> (белый</w:t>
            </w:r>
            <w:r w:rsidRPr="00673148">
              <w:t>)</w:t>
            </w:r>
            <w:r>
              <w:t xml:space="preserve"> (или эквивалент по качеству и цене) с заполнением «сэндвич», ориентировочный размер 0,19 </w:t>
            </w:r>
            <w:proofErr w:type="spellStart"/>
            <w:r>
              <w:t>х</w:t>
            </w:r>
            <w:proofErr w:type="spellEnd"/>
            <w:r>
              <w:t xml:space="preserve"> 1,75 (размеры уточняются по каждому конкретному помещению)</w:t>
            </w:r>
          </w:p>
        </w:tc>
        <w:tc>
          <w:tcPr>
            <w:tcW w:w="1440" w:type="dxa"/>
            <w:tcBorders>
              <w:top w:val="single" w:sz="4" w:space="0" w:color="auto"/>
              <w:left w:val="single" w:sz="4" w:space="0" w:color="auto"/>
              <w:bottom w:val="single" w:sz="4" w:space="0" w:color="auto"/>
              <w:right w:val="single" w:sz="4" w:space="0" w:color="auto"/>
            </w:tcBorders>
          </w:tcPr>
          <w:p w:rsidR="000E4DC0" w:rsidRDefault="000E4DC0" w:rsidP="00AA558E">
            <w:pPr>
              <w:autoSpaceDE w:val="0"/>
              <w:autoSpaceDN w:val="0"/>
              <w:spacing w:before="20" w:after="20" w:line="240" w:lineRule="auto"/>
              <w:ind w:left="30" w:right="30"/>
              <w:jc w:val="center"/>
            </w:pPr>
            <w:r>
              <w:t>шт.</w:t>
            </w:r>
          </w:p>
        </w:tc>
        <w:tc>
          <w:tcPr>
            <w:tcW w:w="1620" w:type="dxa"/>
            <w:tcBorders>
              <w:top w:val="single" w:sz="4" w:space="0" w:color="auto"/>
              <w:left w:val="single" w:sz="4" w:space="0" w:color="auto"/>
              <w:bottom w:val="single" w:sz="4" w:space="0" w:color="auto"/>
              <w:right w:val="single" w:sz="4" w:space="0" w:color="auto"/>
            </w:tcBorders>
          </w:tcPr>
          <w:p w:rsidR="000E4DC0" w:rsidRDefault="000E4DC0" w:rsidP="00AA558E">
            <w:pPr>
              <w:autoSpaceDE w:val="0"/>
              <w:autoSpaceDN w:val="0"/>
              <w:spacing w:before="20" w:after="20" w:line="240" w:lineRule="auto"/>
              <w:ind w:left="30" w:right="30"/>
              <w:jc w:val="center"/>
            </w:pPr>
            <w:r>
              <w:t>55</w:t>
            </w:r>
          </w:p>
        </w:tc>
      </w:tr>
      <w:tr w:rsidR="000E4DC0" w:rsidTr="00667F12">
        <w:tc>
          <w:tcPr>
            <w:tcW w:w="647"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rsidRPr="00D56F70">
              <w:t>7.</w:t>
            </w:r>
          </w:p>
        </w:tc>
        <w:tc>
          <w:tcPr>
            <w:tcW w:w="6121"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pPr>
            <w:r w:rsidRPr="00D56F70">
              <w:t xml:space="preserve">Доски подоконные пластиковые толщ. 20 мм, шириной </w:t>
            </w:r>
            <w:r>
              <w:t>30</w:t>
            </w:r>
            <w:r w:rsidRPr="00D56F70">
              <w:t>0 мм</w:t>
            </w:r>
          </w:p>
        </w:tc>
        <w:tc>
          <w:tcPr>
            <w:tcW w:w="144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rsidRPr="00D56F70">
              <w:t>м</w:t>
            </w:r>
          </w:p>
        </w:tc>
        <w:tc>
          <w:tcPr>
            <w:tcW w:w="162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t>115,0</w:t>
            </w:r>
          </w:p>
        </w:tc>
      </w:tr>
      <w:tr w:rsidR="000E4DC0" w:rsidTr="00667F12">
        <w:tc>
          <w:tcPr>
            <w:tcW w:w="647"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rsidRPr="00D56F70">
              <w:t>8.</w:t>
            </w:r>
          </w:p>
        </w:tc>
        <w:tc>
          <w:tcPr>
            <w:tcW w:w="6121"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pPr>
            <w:r w:rsidRPr="00D56F70">
              <w:t xml:space="preserve">Смена обделок из листовой стали поясков, </w:t>
            </w:r>
            <w:proofErr w:type="spellStart"/>
            <w:r w:rsidRPr="00D56F70">
              <w:t>сандриков</w:t>
            </w:r>
            <w:proofErr w:type="spellEnd"/>
            <w:r w:rsidRPr="00D56F70">
              <w:t>, отливов, карнизов шириной до 0,4 м</w:t>
            </w:r>
          </w:p>
        </w:tc>
        <w:tc>
          <w:tcPr>
            <w:tcW w:w="144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rsidRPr="00D56F70">
              <w:t>100 м</w:t>
            </w:r>
          </w:p>
        </w:tc>
        <w:tc>
          <w:tcPr>
            <w:tcW w:w="162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t>1,15</w:t>
            </w:r>
          </w:p>
        </w:tc>
      </w:tr>
      <w:tr w:rsidR="000E4DC0" w:rsidTr="00667F12">
        <w:tc>
          <w:tcPr>
            <w:tcW w:w="647"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rsidRPr="00D56F70">
              <w:t>9.</w:t>
            </w:r>
          </w:p>
        </w:tc>
        <w:tc>
          <w:tcPr>
            <w:tcW w:w="6121"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pPr>
            <w:r>
              <w:t>Облицовка откосов пластиковыми панелями по каркасу, с отделкой декоративными уголками</w:t>
            </w:r>
          </w:p>
        </w:tc>
        <w:tc>
          <w:tcPr>
            <w:tcW w:w="144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rsidRPr="00D56F70">
              <w:t>100 м</w:t>
            </w:r>
            <w:proofErr w:type="gramStart"/>
            <w:r w:rsidRPr="00D56F70">
              <w:t>2</w:t>
            </w:r>
            <w:proofErr w:type="gramEnd"/>
          </w:p>
        </w:tc>
        <w:tc>
          <w:tcPr>
            <w:tcW w:w="162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t>0,48</w:t>
            </w:r>
          </w:p>
        </w:tc>
      </w:tr>
      <w:tr w:rsidR="000E4DC0" w:rsidTr="00667F12">
        <w:tc>
          <w:tcPr>
            <w:tcW w:w="647"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rsidRPr="00D56F70">
              <w:t>10.</w:t>
            </w:r>
          </w:p>
        </w:tc>
        <w:tc>
          <w:tcPr>
            <w:tcW w:w="6121"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pPr>
            <w:r w:rsidRPr="00D56F70">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D56F70">
              <w:t>2</w:t>
            </w:r>
            <w:proofErr w:type="gramEnd"/>
            <w:r w:rsidRPr="00D56F70">
              <w:t xml:space="preserve"> толщиной слоя до 20 мм</w:t>
            </w:r>
          </w:p>
        </w:tc>
        <w:tc>
          <w:tcPr>
            <w:tcW w:w="144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rsidRPr="00D56F70">
              <w:t>100 м</w:t>
            </w:r>
            <w:proofErr w:type="gramStart"/>
            <w:r w:rsidRPr="00D56F70">
              <w:t>2</w:t>
            </w:r>
            <w:proofErr w:type="gramEnd"/>
          </w:p>
        </w:tc>
        <w:tc>
          <w:tcPr>
            <w:tcW w:w="162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rsidRPr="00D56F70">
              <w:t>0.</w:t>
            </w:r>
            <w:r>
              <w:t>20</w:t>
            </w:r>
          </w:p>
        </w:tc>
      </w:tr>
      <w:tr w:rsidR="000E4DC0" w:rsidTr="00667F12">
        <w:tc>
          <w:tcPr>
            <w:tcW w:w="647"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rsidRPr="00D56F70">
              <w:t>11.</w:t>
            </w:r>
          </w:p>
        </w:tc>
        <w:tc>
          <w:tcPr>
            <w:tcW w:w="6121"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pPr>
            <w:r w:rsidRPr="00D56F70">
              <w:t>Окраска водоэмульсионными красками за 2 раза ранее окрашенных фасадов по штукатурке с земли и лесов</w:t>
            </w:r>
          </w:p>
        </w:tc>
        <w:tc>
          <w:tcPr>
            <w:tcW w:w="144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rsidRPr="00D56F70">
              <w:t>100 м</w:t>
            </w:r>
            <w:proofErr w:type="gramStart"/>
            <w:r w:rsidRPr="00D56F70">
              <w:t>2</w:t>
            </w:r>
            <w:proofErr w:type="gramEnd"/>
          </w:p>
        </w:tc>
        <w:tc>
          <w:tcPr>
            <w:tcW w:w="162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rsidRPr="00D56F70">
              <w:t>0.</w:t>
            </w:r>
            <w:r>
              <w:t>20</w:t>
            </w:r>
          </w:p>
        </w:tc>
      </w:tr>
      <w:tr w:rsidR="000E4DC0" w:rsidTr="00667F12">
        <w:tc>
          <w:tcPr>
            <w:tcW w:w="647"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t>55</w:t>
            </w:r>
          </w:p>
        </w:tc>
        <w:tc>
          <w:tcPr>
            <w:tcW w:w="6121"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pPr>
            <w:r>
              <w:t>Сбор, переноска, погрузка и вывоз мусора</w:t>
            </w:r>
          </w:p>
        </w:tc>
        <w:tc>
          <w:tcPr>
            <w:tcW w:w="144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t>т</w:t>
            </w:r>
          </w:p>
        </w:tc>
        <w:tc>
          <w:tcPr>
            <w:tcW w:w="1620" w:type="dxa"/>
            <w:tcBorders>
              <w:top w:val="single" w:sz="4" w:space="0" w:color="auto"/>
              <w:left w:val="single" w:sz="4" w:space="0" w:color="auto"/>
              <w:bottom w:val="single" w:sz="4" w:space="0" w:color="auto"/>
              <w:right w:val="single" w:sz="4" w:space="0" w:color="auto"/>
            </w:tcBorders>
          </w:tcPr>
          <w:p w:rsidR="000E4DC0" w:rsidRPr="00D56F70" w:rsidRDefault="000E4DC0" w:rsidP="00AA558E">
            <w:pPr>
              <w:autoSpaceDE w:val="0"/>
              <w:autoSpaceDN w:val="0"/>
              <w:spacing w:before="20" w:after="20" w:line="240" w:lineRule="auto"/>
              <w:ind w:left="30" w:right="30"/>
              <w:jc w:val="center"/>
            </w:pPr>
            <w:r>
              <w:t>4,0</w:t>
            </w:r>
          </w:p>
        </w:tc>
      </w:tr>
    </w:tbl>
    <w:p w:rsidR="00AA558E" w:rsidRDefault="00AA558E" w:rsidP="00AA558E">
      <w:pPr>
        <w:widowControl/>
        <w:adjustRightInd/>
        <w:spacing w:line="240" w:lineRule="auto"/>
        <w:ind w:left="720"/>
        <w:jc w:val="left"/>
        <w:rPr>
          <w:b/>
        </w:rPr>
      </w:pPr>
    </w:p>
    <w:p w:rsidR="000E4DC0" w:rsidRPr="00EE5538" w:rsidRDefault="000E4DC0" w:rsidP="000E4DC0">
      <w:pPr>
        <w:widowControl/>
        <w:numPr>
          <w:ilvl w:val="0"/>
          <w:numId w:val="19"/>
        </w:numPr>
        <w:adjustRightInd/>
        <w:spacing w:line="240" w:lineRule="auto"/>
        <w:jc w:val="left"/>
        <w:rPr>
          <w:b/>
        </w:rPr>
      </w:pPr>
      <w:r w:rsidRPr="00EE5538">
        <w:rPr>
          <w:b/>
        </w:rPr>
        <w:t>Технические характеристики изделий из ПВХ профилей.</w:t>
      </w:r>
    </w:p>
    <w:p w:rsidR="000E4DC0" w:rsidRPr="00F05466" w:rsidRDefault="000E4DC0" w:rsidP="000E4DC0"/>
    <w:tbl>
      <w:tblPr>
        <w:tblW w:w="9828" w:type="dxa"/>
        <w:tblInd w:w="-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540"/>
        <w:gridCol w:w="1464"/>
        <w:gridCol w:w="5538"/>
        <w:gridCol w:w="1132"/>
        <w:gridCol w:w="1154"/>
      </w:tblGrid>
      <w:tr w:rsidR="000E4DC0" w:rsidRPr="00F35AF6" w:rsidTr="00667F12">
        <w:tc>
          <w:tcPr>
            <w:tcW w:w="540" w:type="dxa"/>
            <w:vAlign w:val="center"/>
          </w:tcPr>
          <w:p w:rsidR="000E4DC0" w:rsidRPr="00F35AF6" w:rsidRDefault="000E4DC0" w:rsidP="00AA558E">
            <w:pPr>
              <w:spacing w:line="240" w:lineRule="auto"/>
              <w:jc w:val="center"/>
            </w:pPr>
            <w:r w:rsidRPr="00F35AF6">
              <w:t xml:space="preserve">№ </w:t>
            </w:r>
            <w:proofErr w:type="spellStart"/>
            <w:proofErr w:type="gramStart"/>
            <w:r w:rsidRPr="00F35AF6">
              <w:t>п</w:t>
            </w:r>
            <w:proofErr w:type="spellEnd"/>
            <w:proofErr w:type="gramEnd"/>
            <w:r w:rsidRPr="00F35AF6">
              <w:t>/</w:t>
            </w:r>
            <w:proofErr w:type="spellStart"/>
            <w:r w:rsidRPr="00F35AF6">
              <w:t>п</w:t>
            </w:r>
            <w:proofErr w:type="spellEnd"/>
          </w:p>
        </w:tc>
        <w:tc>
          <w:tcPr>
            <w:tcW w:w="1464" w:type="dxa"/>
            <w:vAlign w:val="center"/>
          </w:tcPr>
          <w:p w:rsidR="000E4DC0" w:rsidRPr="00F35AF6" w:rsidRDefault="000E4DC0" w:rsidP="00AA558E">
            <w:pPr>
              <w:spacing w:line="240" w:lineRule="auto"/>
              <w:jc w:val="center"/>
            </w:pPr>
            <w:r w:rsidRPr="00F35AF6">
              <w:t xml:space="preserve">Наименование </w:t>
            </w:r>
            <w:r>
              <w:t>изделий</w:t>
            </w:r>
          </w:p>
        </w:tc>
        <w:tc>
          <w:tcPr>
            <w:tcW w:w="5538" w:type="dxa"/>
            <w:tcBorders>
              <w:right w:val="single" w:sz="4" w:space="0" w:color="auto"/>
            </w:tcBorders>
            <w:vAlign w:val="center"/>
          </w:tcPr>
          <w:p w:rsidR="000E4DC0" w:rsidRPr="00F35AF6" w:rsidRDefault="000E4DC0" w:rsidP="00AA558E">
            <w:pPr>
              <w:spacing w:line="240" w:lineRule="auto"/>
              <w:jc w:val="center"/>
            </w:pPr>
            <w:r w:rsidRPr="00F35AF6">
              <w:t>Основные технические требования</w:t>
            </w:r>
          </w:p>
        </w:tc>
        <w:tc>
          <w:tcPr>
            <w:tcW w:w="1132" w:type="dxa"/>
            <w:tcBorders>
              <w:left w:val="single" w:sz="4" w:space="0" w:color="auto"/>
              <w:right w:val="single" w:sz="4" w:space="0" w:color="auto"/>
            </w:tcBorders>
            <w:vAlign w:val="center"/>
          </w:tcPr>
          <w:p w:rsidR="000E4DC0" w:rsidRPr="00F35AF6" w:rsidRDefault="000E4DC0" w:rsidP="00AA558E">
            <w:pPr>
              <w:spacing w:line="240" w:lineRule="auto"/>
              <w:ind w:left="-120" w:right="-96"/>
              <w:jc w:val="center"/>
            </w:pPr>
            <w:r w:rsidRPr="00F35AF6">
              <w:rPr>
                <w:bCs/>
              </w:rPr>
              <w:t>Срок гарантии, месяцев</w:t>
            </w:r>
          </w:p>
        </w:tc>
        <w:tc>
          <w:tcPr>
            <w:tcW w:w="1154" w:type="dxa"/>
            <w:tcBorders>
              <w:left w:val="single" w:sz="4" w:space="0" w:color="auto"/>
            </w:tcBorders>
            <w:vAlign w:val="center"/>
          </w:tcPr>
          <w:p w:rsidR="000E4DC0" w:rsidRPr="00F35AF6" w:rsidRDefault="000E4DC0" w:rsidP="00AA558E">
            <w:pPr>
              <w:spacing w:line="240" w:lineRule="auto"/>
              <w:ind w:left="-120" w:right="-108"/>
              <w:jc w:val="center"/>
              <w:rPr>
                <w:bCs/>
              </w:rPr>
            </w:pPr>
            <w:proofErr w:type="spellStart"/>
            <w:proofErr w:type="gramStart"/>
            <w:r w:rsidRPr="00F35AF6">
              <w:rPr>
                <w:bCs/>
              </w:rPr>
              <w:t>Коли-чество</w:t>
            </w:r>
            <w:proofErr w:type="spellEnd"/>
            <w:proofErr w:type="gramEnd"/>
            <w:r w:rsidRPr="00F35AF6">
              <w:rPr>
                <w:bCs/>
              </w:rPr>
              <w:t>,</w:t>
            </w:r>
          </w:p>
          <w:p w:rsidR="000E4DC0" w:rsidRPr="00F35AF6" w:rsidRDefault="000E4DC0" w:rsidP="00AA558E">
            <w:pPr>
              <w:spacing w:line="240" w:lineRule="auto"/>
              <w:ind w:left="-120" w:right="-108"/>
              <w:jc w:val="center"/>
            </w:pPr>
            <w:r w:rsidRPr="00F35AF6">
              <w:rPr>
                <w:bCs/>
              </w:rPr>
              <w:t>шт.</w:t>
            </w:r>
          </w:p>
        </w:tc>
      </w:tr>
      <w:tr w:rsidR="000E4DC0" w:rsidRPr="00DB052C" w:rsidTr="00667F12">
        <w:tc>
          <w:tcPr>
            <w:tcW w:w="540" w:type="dxa"/>
            <w:vAlign w:val="center"/>
          </w:tcPr>
          <w:p w:rsidR="000E4DC0" w:rsidRPr="00DB052C" w:rsidRDefault="000E4DC0" w:rsidP="00AA558E">
            <w:pPr>
              <w:spacing w:line="240" w:lineRule="auto"/>
              <w:jc w:val="center"/>
            </w:pPr>
            <w:r w:rsidRPr="00DB052C">
              <w:t>1</w:t>
            </w:r>
          </w:p>
        </w:tc>
        <w:tc>
          <w:tcPr>
            <w:tcW w:w="1464" w:type="dxa"/>
            <w:vAlign w:val="center"/>
          </w:tcPr>
          <w:p w:rsidR="000E4DC0" w:rsidRPr="00DB052C" w:rsidRDefault="000E4DC0" w:rsidP="00AA558E">
            <w:pPr>
              <w:spacing w:line="240" w:lineRule="auto"/>
              <w:jc w:val="center"/>
            </w:pPr>
            <w:r w:rsidRPr="00DB052C">
              <w:t>2</w:t>
            </w:r>
          </w:p>
        </w:tc>
        <w:tc>
          <w:tcPr>
            <w:tcW w:w="5538" w:type="dxa"/>
            <w:tcBorders>
              <w:right w:val="single" w:sz="4" w:space="0" w:color="auto"/>
            </w:tcBorders>
            <w:vAlign w:val="center"/>
          </w:tcPr>
          <w:p w:rsidR="000E4DC0" w:rsidRPr="00DB052C" w:rsidRDefault="000E4DC0" w:rsidP="00AA558E">
            <w:pPr>
              <w:spacing w:line="240" w:lineRule="auto"/>
              <w:jc w:val="center"/>
            </w:pPr>
            <w:r w:rsidRPr="00DB052C">
              <w:t>3</w:t>
            </w:r>
          </w:p>
        </w:tc>
        <w:tc>
          <w:tcPr>
            <w:tcW w:w="1132" w:type="dxa"/>
            <w:tcBorders>
              <w:left w:val="single" w:sz="4" w:space="0" w:color="auto"/>
              <w:right w:val="single" w:sz="4" w:space="0" w:color="auto"/>
            </w:tcBorders>
            <w:vAlign w:val="center"/>
          </w:tcPr>
          <w:p w:rsidR="000E4DC0" w:rsidRPr="00DB052C" w:rsidRDefault="000E4DC0" w:rsidP="00AA558E">
            <w:pPr>
              <w:spacing w:line="240" w:lineRule="auto"/>
              <w:jc w:val="center"/>
            </w:pPr>
            <w:r w:rsidRPr="00DB052C">
              <w:t>4</w:t>
            </w:r>
          </w:p>
        </w:tc>
        <w:tc>
          <w:tcPr>
            <w:tcW w:w="1154" w:type="dxa"/>
            <w:tcBorders>
              <w:left w:val="single" w:sz="4" w:space="0" w:color="auto"/>
            </w:tcBorders>
            <w:vAlign w:val="center"/>
          </w:tcPr>
          <w:p w:rsidR="000E4DC0" w:rsidRPr="00DB052C" w:rsidRDefault="000E4DC0" w:rsidP="00AA558E">
            <w:pPr>
              <w:spacing w:line="240" w:lineRule="auto"/>
              <w:jc w:val="center"/>
            </w:pPr>
            <w:r w:rsidRPr="00DB052C">
              <w:t>5</w:t>
            </w:r>
          </w:p>
        </w:tc>
      </w:tr>
      <w:tr w:rsidR="000E4DC0" w:rsidRPr="00F35AF6" w:rsidTr="00667F12">
        <w:trPr>
          <w:trHeight w:val="632"/>
        </w:trPr>
        <w:tc>
          <w:tcPr>
            <w:tcW w:w="540" w:type="dxa"/>
            <w:tcBorders>
              <w:bottom w:val="single" w:sz="6" w:space="0" w:color="000000"/>
            </w:tcBorders>
            <w:vAlign w:val="center"/>
          </w:tcPr>
          <w:p w:rsidR="000E4DC0" w:rsidRPr="00F35AF6" w:rsidRDefault="000E4DC0" w:rsidP="00AA558E">
            <w:pPr>
              <w:spacing w:line="240" w:lineRule="auto"/>
              <w:jc w:val="center"/>
            </w:pPr>
            <w:r>
              <w:t>1</w:t>
            </w:r>
          </w:p>
        </w:tc>
        <w:tc>
          <w:tcPr>
            <w:tcW w:w="1464" w:type="dxa"/>
            <w:tcBorders>
              <w:bottom w:val="single" w:sz="6" w:space="0" w:color="000000"/>
            </w:tcBorders>
            <w:vAlign w:val="center"/>
          </w:tcPr>
          <w:p w:rsidR="000E4DC0" w:rsidRPr="00F35AF6" w:rsidRDefault="000E4DC0" w:rsidP="00AA558E">
            <w:pPr>
              <w:spacing w:line="240" w:lineRule="auto"/>
              <w:jc w:val="center"/>
            </w:pPr>
            <w:r>
              <w:t>Оконные блоки</w:t>
            </w:r>
          </w:p>
        </w:tc>
        <w:tc>
          <w:tcPr>
            <w:tcW w:w="5538" w:type="dxa"/>
            <w:tcBorders>
              <w:bottom w:val="single" w:sz="6" w:space="0" w:color="000000"/>
              <w:right w:val="single" w:sz="4" w:space="0" w:color="auto"/>
            </w:tcBorders>
            <w:vAlign w:val="center"/>
          </w:tcPr>
          <w:p w:rsidR="000E4DC0" w:rsidRPr="00527C7E" w:rsidRDefault="000E4DC0" w:rsidP="00AA558E">
            <w:pPr>
              <w:spacing w:line="240" w:lineRule="auto"/>
            </w:pPr>
            <w:r w:rsidRPr="00527C7E">
              <w:t xml:space="preserve">Изготовление по ГОСТ 30674-99 из </w:t>
            </w:r>
            <w:proofErr w:type="spellStart"/>
            <w:r w:rsidRPr="00527C7E">
              <w:t>трехкамерных</w:t>
            </w:r>
            <w:proofErr w:type="spellEnd"/>
            <w:r w:rsidRPr="00527C7E">
              <w:t xml:space="preserve"> поливинилхлоридных профилей белого цвета  по ГОСТ 30673-99 усиленных стальными вкладышами, остекление </w:t>
            </w:r>
            <w:r>
              <w:t>двух</w:t>
            </w:r>
            <w:r w:rsidRPr="00527C7E">
              <w:t>камерными стеклопакетами по ГОСТ 24866-99</w:t>
            </w:r>
          </w:p>
        </w:tc>
        <w:tc>
          <w:tcPr>
            <w:tcW w:w="1132" w:type="dxa"/>
            <w:tcBorders>
              <w:left w:val="single" w:sz="4" w:space="0" w:color="auto"/>
              <w:bottom w:val="single" w:sz="6" w:space="0" w:color="000000"/>
              <w:right w:val="single" w:sz="4" w:space="0" w:color="auto"/>
            </w:tcBorders>
            <w:vAlign w:val="center"/>
          </w:tcPr>
          <w:p w:rsidR="000E4DC0" w:rsidRPr="00F35AF6" w:rsidRDefault="000E4DC0" w:rsidP="00AA558E">
            <w:pPr>
              <w:spacing w:line="240" w:lineRule="auto"/>
              <w:jc w:val="center"/>
            </w:pPr>
            <w:r>
              <w:t>60</w:t>
            </w:r>
          </w:p>
        </w:tc>
        <w:tc>
          <w:tcPr>
            <w:tcW w:w="1154" w:type="dxa"/>
            <w:tcBorders>
              <w:left w:val="single" w:sz="4" w:space="0" w:color="auto"/>
              <w:bottom w:val="single" w:sz="6" w:space="0" w:color="000000"/>
            </w:tcBorders>
            <w:vAlign w:val="center"/>
          </w:tcPr>
          <w:p w:rsidR="000E4DC0" w:rsidRPr="00F35AF6" w:rsidRDefault="000E4DC0" w:rsidP="00AA558E">
            <w:pPr>
              <w:spacing w:line="240" w:lineRule="auto"/>
              <w:jc w:val="center"/>
            </w:pPr>
            <w:r>
              <w:t>См. спецификацию</w:t>
            </w:r>
          </w:p>
        </w:tc>
      </w:tr>
    </w:tbl>
    <w:p w:rsidR="000E4DC0" w:rsidRPr="00EF724D" w:rsidRDefault="000E4DC0" w:rsidP="000E4DC0">
      <w:pPr>
        <w:ind w:left="720"/>
        <w:jc w:val="left"/>
      </w:pPr>
    </w:p>
    <w:p w:rsidR="000E4DC0" w:rsidRDefault="000E4DC0" w:rsidP="000E4DC0">
      <w:pPr>
        <w:widowControl/>
        <w:numPr>
          <w:ilvl w:val="0"/>
          <w:numId w:val="18"/>
        </w:numPr>
        <w:adjustRightInd/>
        <w:spacing w:line="240" w:lineRule="auto"/>
        <w:jc w:val="left"/>
      </w:pPr>
      <w:r w:rsidRPr="00C535EF">
        <w:rPr>
          <w:b/>
        </w:rPr>
        <w:t>Условия работы:</w:t>
      </w:r>
      <w:r>
        <w:t xml:space="preserve"> работы производятся в помещениях действующего предприятия, в стесненных условиях.</w:t>
      </w:r>
    </w:p>
    <w:p w:rsidR="000E4DC0" w:rsidRDefault="000E4DC0" w:rsidP="000E4DC0">
      <w:pPr>
        <w:ind w:left="360"/>
      </w:pPr>
      <w:r w:rsidRPr="00EF724D">
        <w:t xml:space="preserve">       </w:t>
      </w:r>
      <w:r w:rsidRPr="00067A8F">
        <w:rPr>
          <w:u w:val="single"/>
        </w:rPr>
        <w:t>Режим работ:</w:t>
      </w:r>
      <w:r>
        <w:t xml:space="preserve"> после  17:00 до 20:00 часов в рабочие дни и с 8:00 до 20:00 часов </w:t>
      </w:r>
      <w:proofErr w:type="gramStart"/>
      <w:r>
        <w:t>в</w:t>
      </w:r>
      <w:proofErr w:type="gramEnd"/>
    </w:p>
    <w:p w:rsidR="000E4DC0" w:rsidRDefault="000E4DC0" w:rsidP="000E4DC0">
      <w:pPr>
        <w:ind w:left="360"/>
      </w:pPr>
      <w:r w:rsidRPr="00EF724D">
        <w:t xml:space="preserve">    </w:t>
      </w:r>
      <w:r>
        <w:t xml:space="preserve">   выходные дни.</w:t>
      </w:r>
    </w:p>
    <w:p w:rsidR="000E4DC0" w:rsidRPr="00FB6BDA" w:rsidRDefault="000E4DC0" w:rsidP="000E4DC0">
      <w:pPr>
        <w:widowControl/>
        <w:numPr>
          <w:ilvl w:val="0"/>
          <w:numId w:val="18"/>
        </w:numPr>
        <w:adjustRightInd/>
        <w:spacing w:line="240" w:lineRule="auto"/>
        <w:jc w:val="left"/>
      </w:pPr>
      <w:r>
        <w:t>Работы производятся поэтапно, в помещениях определенных заказчиком и подготовленных для производства работ.</w:t>
      </w:r>
    </w:p>
    <w:p w:rsidR="000E4DC0" w:rsidRDefault="000E4DC0" w:rsidP="000E4DC0">
      <w:pPr>
        <w:widowControl/>
        <w:numPr>
          <w:ilvl w:val="0"/>
          <w:numId w:val="18"/>
        </w:numPr>
        <w:adjustRightInd/>
        <w:spacing w:line="240" w:lineRule="auto"/>
        <w:jc w:val="left"/>
      </w:pPr>
      <w:r>
        <w:lastRenderedPageBreak/>
        <w:t>Помещения для складирования материалов для работы, для хранения инструментов и спецодежды – не предоставляются.</w:t>
      </w:r>
    </w:p>
    <w:p w:rsidR="00E72801" w:rsidRDefault="00E72801" w:rsidP="000E4DC0">
      <w:pPr>
        <w:widowControl/>
        <w:numPr>
          <w:ilvl w:val="0"/>
          <w:numId w:val="18"/>
        </w:numPr>
        <w:adjustRightInd/>
        <w:spacing w:line="240" w:lineRule="auto"/>
        <w:jc w:val="left"/>
      </w:pPr>
      <w:r>
        <w:t xml:space="preserve">Демонтируемые окна складируются подрядчиком в отведенных </w:t>
      </w:r>
      <w:r w:rsidR="00545E7A">
        <w:t xml:space="preserve">заказчиком </w:t>
      </w:r>
      <w:r>
        <w:t>местах фойе первого этажа. Вывоз окон – силами заказчика.</w:t>
      </w:r>
    </w:p>
    <w:p w:rsidR="00E72801" w:rsidRDefault="00E72801" w:rsidP="000E4DC0">
      <w:pPr>
        <w:widowControl/>
        <w:numPr>
          <w:ilvl w:val="0"/>
          <w:numId w:val="18"/>
        </w:numPr>
        <w:adjustRightInd/>
        <w:spacing w:line="240" w:lineRule="auto"/>
        <w:jc w:val="left"/>
      </w:pPr>
      <w:r>
        <w:t>Мусор и вспомогательные конструкции от разборки окон складиру</w:t>
      </w:r>
      <w:r w:rsidR="00545E7A">
        <w:t>ю</w:t>
      </w:r>
      <w:r>
        <w:t xml:space="preserve">тся подрядчиком в отведенных </w:t>
      </w:r>
      <w:r w:rsidR="00545E7A">
        <w:t xml:space="preserve">заказчиком </w:t>
      </w:r>
      <w:proofErr w:type="gramStart"/>
      <w:r>
        <w:t>местах</w:t>
      </w:r>
      <w:proofErr w:type="gramEnd"/>
      <w:r>
        <w:t xml:space="preserve"> и вывозится силами подрядчика.</w:t>
      </w:r>
    </w:p>
    <w:p w:rsidR="00E72801" w:rsidRPr="00F50025" w:rsidRDefault="00E72801" w:rsidP="000E4DC0">
      <w:pPr>
        <w:widowControl/>
        <w:numPr>
          <w:ilvl w:val="0"/>
          <w:numId w:val="18"/>
        </w:numPr>
        <w:adjustRightInd/>
        <w:spacing w:line="240" w:lineRule="auto"/>
        <w:jc w:val="left"/>
      </w:pPr>
      <w:r>
        <w:t>Выкидывание мусора из окон категорически запрещается.</w:t>
      </w:r>
    </w:p>
    <w:p w:rsidR="000E4DC0" w:rsidRDefault="000E4DC0" w:rsidP="000E4DC0">
      <w:pPr>
        <w:tabs>
          <w:tab w:val="num" w:pos="462"/>
        </w:tabs>
        <w:spacing w:before="40" w:line="360" w:lineRule="auto"/>
        <w:ind w:left="504" w:hanging="518"/>
        <w:jc w:val="right"/>
      </w:pPr>
    </w:p>
    <w:p w:rsidR="000E4DC0" w:rsidRDefault="000E4DC0" w:rsidP="000E4DC0">
      <w:pPr>
        <w:spacing w:before="120"/>
        <w:jc w:val="left"/>
        <w:rPr>
          <w:sz w:val="22"/>
          <w:szCs w:val="22"/>
        </w:rPr>
      </w:pPr>
    </w:p>
    <w:p w:rsidR="004812B4" w:rsidRDefault="004812B4" w:rsidP="004812B4">
      <w:pPr>
        <w:rPr>
          <w:color w:val="000000"/>
        </w:rPr>
      </w:pPr>
    </w:p>
    <w:p w:rsidR="004812B4" w:rsidRDefault="004812B4" w:rsidP="004812B4">
      <w:pPr>
        <w:rPr>
          <w:color w:val="000000"/>
        </w:rPr>
      </w:pPr>
    </w:p>
    <w:p w:rsidR="000E4DC0" w:rsidRDefault="000E4DC0" w:rsidP="004812B4">
      <w:pPr>
        <w:rPr>
          <w:color w:val="000000"/>
        </w:rPr>
      </w:pPr>
    </w:p>
    <w:p w:rsidR="000E4DC0" w:rsidRDefault="000E4DC0" w:rsidP="004812B4">
      <w:pPr>
        <w:rPr>
          <w:color w:val="000000"/>
        </w:rPr>
      </w:pPr>
    </w:p>
    <w:p w:rsidR="000E4DC0" w:rsidRDefault="000E4DC0" w:rsidP="004812B4">
      <w:pPr>
        <w:rPr>
          <w:color w:val="000000"/>
        </w:rPr>
      </w:pPr>
    </w:p>
    <w:p w:rsidR="000E4DC0" w:rsidRDefault="000E4DC0" w:rsidP="004812B4">
      <w:pPr>
        <w:rPr>
          <w:color w:val="000000"/>
        </w:rPr>
      </w:pPr>
    </w:p>
    <w:p w:rsidR="000E4DC0" w:rsidRDefault="000E4DC0" w:rsidP="004812B4">
      <w:pPr>
        <w:rPr>
          <w:color w:val="000000"/>
        </w:rPr>
      </w:pPr>
    </w:p>
    <w:p w:rsidR="000E4DC0" w:rsidRDefault="000E4DC0" w:rsidP="004812B4">
      <w:pPr>
        <w:rPr>
          <w:color w:val="000000"/>
        </w:rPr>
      </w:pPr>
    </w:p>
    <w:p w:rsidR="000E4DC0" w:rsidRDefault="000E4DC0" w:rsidP="004812B4">
      <w:pPr>
        <w:rPr>
          <w:color w:val="000000"/>
        </w:rPr>
      </w:pPr>
    </w:p>
    <w:p w:rsidR="000E4DC0" w:rsidRDefault="000E4DC0" w:rsidP="004812B4">
      <w:pPr>
        <w:rPr>
          <w:color w:val="000000"/>
        </w:rPr>
      </w:pPr>
    </w:p>
    <w:p w:rsidR="000E4DC0" w:rsidRDefault="000E4DC0" w:rsidP="004812B4">
      <w:pPr>
        <w:rPr>
          <w:color w:val="000000"/>
        </w:rPr>
      </w:pPr>
    </w:p>
    <w:p w:rsidR="000E4DC0" w:rsidRDefault="000E4DC0" w:rsidP="004812B4">
      <w:pPr>
        <w:rPr>
          <w:color w:val="000000"/>
        </w:rPr>
      </w:pPr>
    </w:p>
    <w:p w:rsidR="000E4DC0" w:rsidRDefault="000E4DC0" w:rsidP="004812B4">
      <w:pPr>
        <w:rPr>
          <w:color w:val="000000"/>
        </w:rPr>
      </w:pPr>
    </w:p>
    <w:p w:rsidR="000E4DC0" w:rsidRDefault="000E4DC0" w:rsidP="004812B4">
      <w:pPr>
        <w:rPr>
          <w:color w:val="000000"/>
        </w:rPr>
      </w:pPr>
    </w:p>
    <w:p w:rsidR="000E4DC0" w:rsidRDefault="000E4DC0" w:rsidP="004812B4">
      <w:pPr>
        <w:rPr>
          <w:color w:val="000000"/>
        </w:rPr>
      </w:pPr>
    </w:p>
    <w:p w:rsidR="000E4DC0" w:rsidRDefault="000E4DC0" w:rsidP="004812B4">
      <w:pPr>
        <w:rPr>
          <w:color w:val="000000"/>
        </w:rPr>
      </w:pPr>
    </w:p>
    <w:p w:rsidR="00AA558E" w:rsidRDefault="00AA558E" w:rsidP="004812B4">
      <w:pPr>
        <w:rPr>
          <w:color w:val="000000"/>
        </w:rPr>
      </w:pPr>
    </w:p>
    <w:p w:rsidR="00AA558E" w:rsidRDefault="00AA558E" w:rsidP="004812B4">
      <w:pPr>
        <w:rPr>
          <w:color w:val="000000"/>
        </w:rPr>
      </w:pPr>
    </w:p>
    <w:p w:rsidR="00AA558E" w:rsidRDefault="00AA558E" w:rsidP="004812B4">
      <w:pPr>
        <w:rPr>
          <w:color w:val="000000"/>
        </w:rPr>
      </w:pPr>
    </w:p>
    <w:p w:rsidR="00AA558E" w:rsidRDefault="00AA558E" w:rsidP="004812B4">
      <w:pPr>
        <w:rPr>
          <w:color w:val="000000"/>
        </w:rPr>
      </w:pPr>
    </w:p>
    <w:p w:rsidR="00AA558E" w:rsidRDefault="00AA558E" w:rsidP="004812B4">
      <w:pPr>
        <w:rPr>
          <w:color w:val="000000"/>
        </w:rPr>
      </w:pPr>
    </w:p>
    <w:p w:rsidR="00AA558E" w:rsidRDefault="00AA558E" w:rsidP="004812B4">
      <w:pPr>
        <w:rPr>
          <w:color w:val="000000"/>
        </w:rPr>
      </w:pPr>
    </w:p>
    <w:p w:rsidR="00AA558E" w:rsidRDefault="00AA558E" w:rsidP="004812B4">
      <w:pPr>
        <w:rPr>
          <w:color w:val="000000"/>
        </w:rPr>
      </w:pPr>
    </w:p>
    <w:p w:rsidR="00AA558E" w:rsidRDefault="00AA558E" w:rsidP="004812B4">
      <w:pPr>
        <w:rPr>
          <w:color w:val="000000"/>
        </w:rPr>
      </w:pPr>
    </w:p>
    <w:p w:rsidR="00AA558E" w:rsidRDefault="00AA558E" w:rsidP="004812B4">
      <w:pPr>
        <w:rPr>
          <w:color w:val="000000"/>
        </w:rPr>
      </w:pPr>
    </w:p>
    <w:p w:rsidR="000E4DC0" w:rsidRDefault="000E4DC0" w:rsidP="004812B4">
      <w:pPr>
        <w:rPr>
          <w:color w:val="000000"/>
        </w:rPr>
      </w:pPr>
    </w:p>
    <w:p w:rsidR="000E4DC0" w:rsidRDefault="000E4DC0" w:rsidP="004812B4">
      <w:pPr>
        <w:rPr>
          <w:color w:val="000000"/>
        </w:rPr>
      </w:pPr>
    </w:p>
    <w:p w:rsidR="000E4DC0" w:rsidRDefault="000E4DC0" w:rsidP="004812B4">
      <w:pPr>
        <w:rPr>
          <w:color w:val="000000"/>
        </w:rPr>
      </w:pPr>
    </w:p>
    <w:p w:rsidR="000E4DC0" w:rsidRDefault="000E4DC0" w:rsidP="004812B4">
      <w:pPr>
        <w:rPr>
          <w:color w:val="000000"/>
        </w:rPr>
      </w:pPr>
    </w:p>
    <w:p w:rsidR="000E4DC0" w:rsidRDefault="000E4DC0" w:rsidP="004812B4">
      <w:pPr>
        <w:rPr>
          <w:color w:val="000000"/>
        </w:rPr>
      </w:pPr>
    </w:p>
    <w:p w:rsidR="000E4DC0" w:rsidRDefault="000E4DC0" w:rsidP="004812B4">
      <w:pPr>
        <w:rPr>
          <w:color w:val="000000"/>
        </w:rPr>
      </w:pPr>
    </w:p>
    <w:p w:rsidR="000E4DC0" w:rsidRDefault="000E4DC0" w:rsidP="000E4DC0">
      <w:pPr>
        <w:framePr w:h="3043" w:hSpace="38" w:wrap="notBeside" w:vAnchor="text" w:hAnchor="page" w:x="2288" w:y="184"/>
        <w:ind w:right="-6269"/>
      </w:pPr>
      <w:r>
        <w:rPr>
          <w:noProof/>
        </w:rPr>
        <w:lastRenderedPageBreak/>
        <w:drawing>
          <wp:inline distT="0" distB="0" distL="0" distR="0">
            <wp:extent cx="1590675" cy="1933575"/>
            <wp:effectExtent l="19050" t="0" r="952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srcRect/>
                    <a:stretch>
                      <a:fillRect/>
                    </a:stretch>
                  </pic:blipFill>
                  <pic:spPr bwMode="auto">
                    <a:xfrm>
                      <a:off x="0" y="0"/>
                      <a:ext cx="1590675" cy="1933575"/>
                    </a:xfrm>
                    <a:prstGeom prst="rect">
                      <a:avLst/>
                    </a:prstGeom>
                    <a:noFill/>
                    <a:ln w="9525">
                      <a:noFill/>
                      <a:miter lim="800000"/>
                      <a:headEnd/>
                      <a:tailEnd/>
                    </a:ln>
                  </pic:spPr>
                </pic:pic>
              </a:graphicData>
            </a:graphic>
          </wp:inline>
        </w:drawing>
      </w:r>
    </w:p>
    <w:p w:rsidR="000E4DC0" w:rsidRDefault="000E4DC0" w:rsidP="000E4DC0">
      <w:pPr>
        <w:shd w:val="clear" w:color="auto" w:fill="FFFFFF"/>
        <w:ind w:left="-57"/>
        <w:rPr>
          <w:sz w:val="18"/>
          <w:szCs w:val="18"/>
        </w:rPr>
      </w:pPr>
      <w:r>
        <w:rPr>
          <w:spacing w:val="-5"/>
          <w:sz w:val="18"/>
          <w:szCs w:val="18"/>
        </w:rPr>
        <w:t xml:space="preserve">Окна </w:t>
      </w:r>
      <w:r>
        <w:rPr>
          <w:spacing w:val="-5"/>
          <w:sz w:val="18"/>
          <w:szCs w:val="18"/>
          <w:lang w:val="en-US"/>
        </w:rPr>
        <w:t>PROPLEX</w:t>
      </w:r>
      <w:r w:rsidRPr="003D1FC3">
        <w:rPr>
          <w:spacing w:val="-5"/>
          <w:sz w:val="18"/>
          <w:szCs w:val="18"/>
        </w:rPr>
        <w:t>+</w:t>
      </w:r>
      <w:r>
        <w:rPr>
          <w:spacing w:val="-5"/>
          <w:sz w:val="18"/>
          <w:szCs w:val="18"/>
          <w:lang w:val="en-US"/>
        </w:rPr>
        <w:t>ROTO</w:t>
      </w:r>
      <w:r w:rsidRPr="003D1FC3">
        <w:rPr>
          <w:spacing w:val="-5"/>
          <w:sz w:val="18"/>
          <w:szCs w:val="18"/>
        </w:rPr>
        <w:t xml:space="preserve"> </w:t>
      </w:r>
      <w:r>
        <w:rPr>
          <w:spacing w:val="-5"/>
          <w:sz w:val="18"/>
          <w:szCs w:val="18"/>
          <w:lang w:val="en-US"/>
        </w:rPr>
        <w:t>NT</w:t>
      </w:r>
      <w:r>
        <w:rPr>
          <w:spacing w:val="-5"/>
          <w:sz w:val="18"/>
          <w:szCs w:val="18"/>
        </w:rPr>
        <w:t>; цвет – б</w:t>
      </w:r>
      <w:r>
        <w:rPr>
          <w:sz w:val="18"/>
          <w:szCs w:val="18"/>
        </w:rPr>
        <w:t>елый</w:t>
      </w:r>
    </w:p>
    <w:p w:rsidR="000E4DC0" w:rsidRDefault="000E4DC0" w:rsidP="000E4DC0">
      <w:pPr>
        <w:shd w:val="clear" w:color="auto" w:fill="FFFFFF"/>
        <w:ind w:left="-57"/>
      </w:pPr>
      <w:r>
        <w:rPr>
          <w:sz w:val="18"/>
          <w:szCs w:val="18"/>
        </w:rPr>
        <w:t>Р</w:t>
      </w:r>
      <w:proofErr w:type="gramStart"/>
      <w:r>
        <w:rPr>
          <w:sz w:val="18"/>
          <w:szCs w:val="18"/>
          <w:lang w:val="en-US"/>
        </w:rPr>
        <w:t>R</w:t>
      </w:r>
      <w:proofErr w:type="gramEnd"/>
      <w:r>
        <w:rPr>
          <w:sz w:val="18"/>
          <w:szCs w:val="18"/>
        </w:rPr>
        <w:t xml:space="preserve"> 1.063 бел.  </w:t>
      </w:r>
      <w:proofErr w:type="gramStart"/>
      <w:r w:rsidRPr="003D1FC3">
        <w:rPr>
          <w:spacing w:val="-1"/>
          <w:sz w:val="18"/>
          <w:szCs w:val="18"/>
          <w:lang w:val="en-US"/>
        </w:rPr>
        <w:t>PR</w:t>
      </w:r>
      <w:r>
        <w:rPr>
          <w:spacing w:val="-1"/>
        </w:rPr>
        <w:t xml:space="preserve"> </w:t>
      </w:r>
      <w:r w:rsidRPr="00CA2169">
        <w:rPr>
          <w:spacing w:val="-1"/>
          <w:sz w:val="18"/>
          <w:szCs w:val="18"/>
        </w:rPr>
        <w:t>3.082 бел</w:t>
      </w:r>
      <w:r>
        <w:rPr>
          <w:spacing w:val="-1"/>
        </w:rPr>
        <w:t>.</w:t>
      </w:r>
      <w:proofErr w:type="gramEnd"/>
      <w:r>
        <w:rPr>
          <w:spacing w:val="-1"/>
        </w:rPr>
        <w:t xml:space="preserve">   </w:t>
      </w:r>
      <w:r>
        <w:rPr>
          <w:spacing w:val="-2"/>
          <w:sz w:val="18"/>
          <w:szCs w:val="18"/>
        </w:rPr>
        <w:t>Р</w:t>
      </w:r>
      <w:proofErr w:type="gramStart"/>
      <w:r>
        <w:rPr>
          <w:spacing w:val="-2"/>
          <w:sz w:val="18"/>
          <w:szCs w:val="18"/>
          <w:lang w:val="en-US"/>
        </w:rPr>
        <w:t>R</w:t>
      </w:r>
      <w:proofErr w:type="gramEnd"/>
      <w:r>
        <w:rPr>
          <w:spacing w:val="-2"/>
          <w:sz w:val="18"/>
          <w:szCs w:val="18"/>
        </w:rPr>
        <w:t xml:space="preserve"> 2.077 бел.</w:t>
      </w:r>
    </w:p>
    <w:p w:rsidR="000E4DC0" w:rsidRDefault="000E4DC0" w:rsidP="000E4DC0">
      <w:pPr>
        <w:tabs>
          <w:tab w:val="num" w:pos="462"/>
        </w:tabs>
        <w:spacing w:before="40"/>
        <w:ind w:left="504" w:hanging="518"/>
        <w:jc w:val="left"/>
        <w:rPr>
          <w:spacing w:val="-3"/>
          <w:sz w:val="18"/>
          <w:szCs w:val="18"/>
        </w:rPr>
      </w:pPr>
      <w:r>
        <w:rPr>
          <w:spacing w:val="-3"/>
          <w:sz w:val="18"/>
          <w:szCs w:val="18"/>
        </w:rPr>
        <w:t>4x10x4x8x4</w:t>
      </w:r>
    </w:p>
    <w:p w:rsidR="000E4DC0" w:rsidRDefault="000E4DC0" w:rsidP="000E4DC0">
      <w:pPr>
        <w:framePr w:h="2794" w:hSpace="38" w:wrap="notBeside" w:vAnchor="text" w:hAnchor="page" w:x="2393" w:y="604"/>
      </w:pPr>
      <w:r>
        <w:rPr>
          <w:noProof/>
        </w:rPr>
        <w:drawing>
          <wp:inline distT="0" distB="0" distL="0" distR="0">
            <wp:extent cx="1533525" cy="1771650"/>
            <wp:effectExtent l="1905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srcRect/>
                    <a:stretch>
                      <a:fillRect/>
                    </a:stretch>
                  </pic:blipFill>
                  <pic:spPr bwMode="auto">
                    <a:xfrm>
                      <a:off x="0" y="0"/>
                      <a:ext cx="1533525" cy="1771650"/>
                    </a:xfrm>
                    <a:prstGeom prst="rect">
                      <a:avLst/>
                    </a:prstGeom>
                    <a:noFill/>
                    <a:ln w="9525">
                      <a:noFill/>
                      <a:miter lim="800000"/>
                      <a:headEnd/>
                      <a:tailEnd/>
                    </a:ln>
                  </pic:spPr>
                </pic:pic>
              </a:graphicData>
            </a:graphic>
          </wp:inline>
        </w:drawing>
      </w:r>
    </w:p>
    <w:p w:rsidR="000E4DC0" w:rsidRDefault="000E4DC0" w:rsidP="000E4DC0">
      <w:pPr>
        <w:tabs>
          <w:tab w:val="num" w:pos="462"/>
        </w:tabs>
        <w:spacing w:before="40"/>
        <w:ind w:left="504" w:hanging="518"/>
        <w:jc w:val="left"/>
        <w:rPr>
          <w:spacing w:val="-3"/>
          <w:sz w:val="18"/>
          <w:szCs w:val="18"/>
        </w:rPr>
      </w:pPr>
      <w:r>
        <w:rPr>
          <w:spacing w:val="-3"/>
          <w:sz w:val="18"/>
          <w:szCs w:val="18"/>
        </w:rPr>
        <w:t>Изделие № 1  Количество  37 штук</w:t>
      </w:r>
    </w:p>
    <w:p w:rsidR="000E4DC0" w:rsidRDefault="000E4DC0" w:rsidP="000E4DC0">
      <w:pPr>
        <w:tabs>
          <w:tab w:val="num" w:pos="462"/>
        </w:tabs>
        <w:spacing w:before="40"/>
        <w:ind w:left="504" w:hanging="518"/>
        <w:jc w:val="left"/>
        <w:rPr>
          <w:spacing w:val="-3"/>
          <w:sz w:val="18"/>
          <w:szCs w:val="18"/>
        </w:rPr>
      </w:pPr>
    </w:p>
    <w:p w:rsidR="000E4DC0" w:rsidRDefault="000E4DC0" w:rsidP="000E4DC0">
      <w:pPr>
        <w:tabs>
          <w:tab w:val="num" w:pos="462"/>
        </w:tabs>
        <w:spacing w:before="40"/>
        <w:ind w:left="504" w:hanging="518"/>
        <w:jc w:val="left"/>
      </w:pPr>
    </w:p>
    <w:p w:rsidR="000E4DC0" w:rsidRDefault="000E4DC0" w:rsidP="000E4DC0">
      <w:pPr>
        <w:shd w:val="clear" w:color="auto" w:fill="FFFFFF"/>
        <w:ind w:left="-57"/>
        <w:rPr>
          <w:sz w:val="18"/>
          <w:szCs w:val="18"/>
        </w:rPr>
      </w:pPr>
      <w:r>
        <w:rPr>
          <w:spacing w:val="-5"/>
          <w:sz w:val="18"/>
          <w:szCs w:val="18"/>
        </w:rPr>
        <w:t xml:space="preserve">Окна </w:t>
      </w:r>
      <w:r>
        <w:rPr>
          <w:spacing w:val="-5"/>
          <w:sz w:val="18"/>
          <w:szCs w:val="18"/>
          <w:lang w:val="en-US"/>
        </w:rPr>
        <w:t>PROPLEX</w:t>
      </w:r>
      <w:r w:rsidRPr="003D1FC3">
        <w:rPr>
          <w:spacing w:val="-5"/>
          <w:sz w:val="18"/>
          <w:szCs w:val="18"/>
        </w:rPr>
        <w:t>+</w:t>
      </w:r>
      <w:r>
        <w:rPr>
          <w:spacing w:val="-5"/>
          <w:sz w:val="18"/>
          <w:szCs w:val="18"/>
          <w:lang w:val="en-US"/>
        </w:rPr>
        <w:t>ROTO</w:t>
      </w:r>
      <w:r w:rsidRPr="003D1FC3">
        <w:rPr>
          <w:spacing w:val="-5"/>
          <w:sz w:val="18"/>
          <w:szCs w:val="18"/>
        </w:rPr>
        <w:t xml:space="preserve"> </w:t>
      </w:r>
      <w:r>
        <w:rPr>
          <w:spacing w:val="-5"/>
          <w:sz w:val="18"/>
          <w:szCs w:val="18"/>
          <w:lang w:val="en-US"/>
        </w:rPr>
        <w:t>NT</w:t>
      </w:r>
      <w:r>
        <w:rPr>
          <w:spacing w:val="-5"/>
          <w:sz w:val="18"/>
          <w:szCs w:val="18"/>
        </w:rPr>
        <w:t>; цвет – б</w:t>
      </w:r>
      <w:r>
        <w:rPr>
          <w:sz w:val="18"/>
          <w:szCs w:val="18"/>
        </w:rPr>
        <w:t>елый</w:t>
      </w:r>
    </w:p>
    <w:p w:rsidR="000E4DC0" w:rsidRDefault="000E4DC0" w:rsidP="000E4DC0">
      <w:pPr>
        <w:shd w:val="clear" w:color="auto" w:fill="FFFFFF"/>
        <w:ind w:left="-57"/>
      </w:pPr>
      <w:r>
        <w:rPr>
          <w:sz w:val="18"/>
          <w:szCs w:val="18"/>
        </w:rPr>
        <w:t>Р</w:t>
      </w:r>
      <w:proofErr w:type="gramStart"/>
      <w:r>
        <w:rPr>
          <w:sz w:val="18"/>
          <w:szCs w:val="18"/>
          <w:lang w:val="en-US"/>
        </w:rPr>
        <w:t>R</w:t>
      </w:r>
      <w:proofErr w:type="gramEnd"/>
      <w:r>
        <w:rPr>
          <w:sz w:val="18"/>
          <w:szCs w:val="18"/>
        </w:rPr>
        <w:t xml:space="preserve"> 1.063 бел.  </w:t>
      </w:r>
      <w:proofErr w:type="gramStart"/>
      <w:r w:rsidRPr="003D1FC3">
        <w:rPr>
          <w:spacing w:val="-1"/>
          <w:sz w:val="18"/>
          <w:szCs w:val="18"/>
          <w:lang w:val="en-US"/>
        </w:rPr>
        <w:t>PR</w:t>
      </w:r>
      <w:r>
        <w:rPr>
          <w:spacing w:val="-1"/>
        </w:rPr>
        <w:t xml:space="preserve"> </w:t>
      </w:r>
      <w:r w:rsidRPr="00CA2169">
        <w:rPr>
          <w:spacing w:val="-1"/>
          <w:sz w:val="18"/>
          <w:szCs w:val="18"/>
        </w:rPr>
        <w:t>3.082 бел</w:t>
      </w:r>
      <w:r>
        <w:rPr>
          <w:spacing w:val="-1"/>
        </w:rPr>
        <w:t>.</w:t>
      </w:r>
      <w:proofErr w:type="gramEnd"/>
      <w:r>
        <w:rPr>
          <w:spacing w:val="-1"/>
        </w:rPr>
        <w:t xml:space="preserve">   </w:t>
      </w:r>
      <w:r>
        <w:rPr>
          <w:spacing w:val="-2"/>
          <w:sz w:val="18"/>
          <w:szCs w:val="18"/>
        </w:rPr>
        <w:t>Р</w:t>
      </w:r>
      <w:proofErr w:type="gramStart"/>
      <w:r>
        <w:rPr>
          <w:spacing w:val="-2"/>
          <w:sz w:val="18"/>
          <w:szCs w:val="18"/>
          <w:lang w:val="en-US"/>
        </w:rPr>
        <w:t>R</w:t>
      </w:r>
      <w:proofErr w:type="gramEnd"/>
      <w:r>
        <w:rPr>
          <w:spacing w:val="-2"/>
          <w:sz w:val="18"/>
          <w:szCs w:val="18"/>
        </w:rPr>
        <w:t xml:space="preserve"> 2.077 бел.</w:t>
      </w:r>
    </w:p>
    <w:p w:rsidR="000E4DC0" w:rsidRDefault="000E4DC0" w:rsidP="000E4DC0">
      <w:pPr>
        <w:tabs>
          <w:tab w:val="num" w:pos="462"/>
        </w:tabs>
        <w:spacing w:before="40"/>
        <w:ind w:left="504" w:hanging="518"/>
        <w:jc w:val="left"/>
        <w:rPr>
          <w:spacing w:val="-3"/>
          <w:sz w:val="18"/>
          <w:szCs w:val="18"/>
        </w:rPr>
      </w:pPr>
      <w:r>
        <w:rPr>
          <w:spacing w:val="-3"/>
          <w:sz w:val="18"/>
          <w:szCs w:val="18"/>
        </w:rPr>
        <w:t>4x10x4x8x4</w:t>
      </w:r>
    </w:p>
    <w:p w:rsidR="000E4DC0" w:rsidRDefault="000E4DC0" w:rsidP="000E4DC0">
      <w:pPr>
        <w:tabs>
          <w:tab w:val="num" w:pos="462"/>
        </w:tabs>
        <w:spacing w:before="40"/>
        <w:ind w:left="504" w:hanging="518"/>
        <w:jc w:val="left"/>
      </w:pPr>
      <w:r>
        <w:rPr>
          <w:spacing w:val="-3"/>
          <w:sz w:val="18"/>
          <w:szCs w:val="18"/>
        </w:rPr>
        <w:t>Изделие № 2  Количество  37 штук</w:t>
      </w:r>
    </w:p>
    <w:p w:rsidR="000E4DC0" w:rsidRDefault="000E4DC0" w:rsidP="000E4DC0">
      <w:pPr>
        <w:tabs>
          <w:tab w:val="num" w:pos="462"/>
        </w:tabs>
        <w:spacing w:before="40" w:line="360" w:lineRule="auto"/>
        <w:ind w:left="504" w:hanging="518"/>
        <w:jc w:val="left"/>
      </w:pPr>
    </w:p>
    <w:p w:rsidR="000E4DC0" w:rsidRDefault="00542665" w:rsidP="000E4DC0">
      <w:pPr>
        <w:tabs>
          <w:tab w:val="num" w:pos="462"/>
        </w:tabs>
        <w:spacing w:before="40" w:line="360" w:lineRule="auto"/>
        <w:ind w:left="504" w:hanging="518"/>
        <w:jc w:val="left"/>
      </w:pPr>
      <w:r>
        <w:rPr>
          <w:noProof/>
        </w:rPr>
        <w:pict>
          <v:shapetype id="_x0000_t32" coordsize="21600,21600" o:spt="32" o:oned="t" path="m,l21600,21600e" filled="f">
            <v:path arrowok="t" fillok="f" o:connecttype="none"/>
            <o:lock v:ext="edit" shapetype="t"/>
          </v:shapetype>
          <v:shape id="_x0000_s1044" type="#_x0000_t32" style="position:absolute;left:0;text-align:left;margin-left:79.85pt;margin-top:157.1pt;width:22.5pt;height:.75pt;flip:y;z-index:251669504" o:connectortype="straight">
            <v:stroke startarrow="block" endarrow="block"/>
          </v:shape>
        </w:pict>
      </w:r>
      <w:r>
        <w:rPr>
          <w:noProof/>
        </w:rPr>
        <w:pict>
          <v:shape id="_x0000_s1043" type="#_x0000_t32" style="position:absolute;left:0;text-align:left;margin-left:102.35pt;margin-top:142.85pt;width:0;height:23.25pt;z-index:251668480" o:connectortype="straight"/>
        </w:pict>
      </w:r>
      <w:r>
        <w:rPr>
          <w:noProof/>
        </w:rPr>
        <w:pict>
          <v:shape id="_x0000_s1042" type="#_x0000_t32" style="position:absolute;left:0;text-align:left;margin-left:79.85pt;margin-top:142.85pt;width:0;height:23.25pt;z-index:251667456" o:connectortype="straight"/>
        </w:pict>
      </w:r>
      <w:r>
        <w:rPr>
          <w:noProof/>
        </w:rPr>
        <w:pict>
          <v:shape id="_x0000_s1041" type="#_x0000_t32" style="position:absolute;left:0;text-align:left;margin-left:125.6pt;margin-top:15.5pt;width:0;height:127.5pt;z-index:251666432" o:connectortype="straight">
            <v:stroke startarrow="block" endarrow="block"/>
          </v:shape>
        </w:pict>
      </w:r>
      <w:r>
        <w:rPr>
          <w:noProof/>
        </w:rPr>
        <w:pict>
          <v:shape id="_x0000_s1040" type="#_x0000_t32" style="position:absolute;left:0;text-align:left;margin-left:102.35pt;margin-top:15.5pt;width:34.5pt;height:0;z-index:251665408" o:connectortype="straight"/>
        </w:pict>
      </w:r>
      <w:r>
        <w:rPr>
          <w:noProof/>
        </w:rPr>
        <w:pict>
          <v:rect id="_x0000_s1039" style="position:absolute;left:0;text-align:left;margin-left:84.35pt;margin-top:20.75pt;width:12.75pt;height:115.5pt;z-index:251664384"/>
        </w:pict>
      </w:r>
      <w:r>
        <w:rPr>
          <w:noProof/>
        </w:rPr>
        <w:pict>
          <v:rect id="_x0000_s1038" style="position:absolute;left:0;text-align:left;margin-left:79.85pt;margin-top:15.5pt;width:22.5pt;height:127.5pt;z-index:251663360"/>
        </w:pict>
      </w:r>
      <w:r>
        <w:rPr>
          <w:noProof/>
        </w:rPr>
        <w:pict>
          <v:shape id="_x0000_s1037" type="#_x0000_t32" style="position:absolute;left:0;text-align:left;margin-left:42.35pt;margin-top:75.5pt;width:24pt;height:.05pt;z-index:251662336" o:connectortype="straight"/>
        </w:pict>
      </w:r>
      <w:r>
        <w:rPr>
          <w:noProof/>
        </w:rPr>
        <w:pict>
          <v:shape id="_x0000_s1045" type="#_x0000_t32" style="position:absolute;left:0;text-align:left;margin-left:66.35pt;margin-top:65.6pt;width:24pt;height:9.9pt;flip:y;z-index:251670528" o:connectortype="straight"/>
        </w:pict>
      </w:r>
      <w:r w:rsidR="000E4DC0">
        <w:t xml:space="preserve">                                                                       </w:t>
      </w:r>
    </w:p>
    <w:p w:rsidR="000E4DC0" w:rsidRDefault="000E4DC0" w:rsidP="000E4DC0">
      <w:pPr>
        <w:tabs>
          <w:tab w:val="num" w:pos="462"/>
        </w:tabs>
        <w:spacing w:before="40" w:line="360" w:lineRule="auto"/>
        <w:ind w:left="504" w:hanging="518"/>
        <w:jc w:val="left"/>
      </w:pPr>
    </w:p>
    <w:p w:rsidR="000E4DC0" w:rsidRPr="00600302" w:rsidRDefault="000E4DC0" w:rsidP="000E4DC0">
      <w:pPr>
        <w:tabs>
          <w:tab w:val="num" w:pos="462"/>
        </w:tabs>
        <w:spacing w:before="40" w:line="360" w:lineRule="auto"/>
        <w:ind w:left="504" w:hanging="518"/>
        <w:jc w:val="left"/>
        <w:rPr>
          <w:sz w:val="20"/>
          <w:szCs w:val="20"/>
        </w:rPr>
      </w:pPr>
      <w:r>
        <w:t xml:space="preserve">                </w:t>
      </w:r>
      <w:r w:rsidRPr="00600302">
        <w:rPr>
          <w:sz w:val="20"/>
          <w:szCs w:val="20"/>
        </w:rPr>
        <w:t>А</w:t>
      </w:r>
      <w:proofErr w:type="gramStart"/>
      <w:r w:rsidRPr="00600302">
        <w:rPr>
          <w:sz w:val="20"/>
          <w:szCs w:val="20"/>
        </w:rPr>
        <w:t>1</w:t>
      </w:r>
      <w:proofErr w:type="gramEnd"/>
      <w:r w:rsidRPr="00600302">
        <w:rPr>
          <w:sz w:val="20"/>
          <w:szCs w:val="20"/>
        </w:rPr>
        <w:t xml:space="preserve">                                                                    </w:t>
      </w:r>
    </w:p>
    <w:p w:rsidR="000E4DC0" w:rsidRPr="00600302" w:rsidRDefault="000E4DC0" w:rsidP="000E4DC0">
      <w:pPr>
        <w:tabs>
          <w:tab w:val="num" w:pos="462"/>
        </w:tabs>
        <w:spacing w:before="40" w:line="360" w:lineRule="auto"/>
        <w:ind w:left="504" w:hanging="518"/>
        <w:jc w:val="left"/>
        <w:rPr>
          <w:sz w:val="20"/>
          <w:szCs w:val="20"/>
        </w:rPr>
      </w:pPr>
      <w:r>
        <w:t xml:space="preserve">                                            </w:t>
      </w:r>
      <w:r w:rsidRPr="00600302">
        <w:rPr>
          <w:sz w:val="20"/>
          <w:szCs w:val="20"/>
        </w:rPr>
        <w:t>1720</w:t>
      </w:r>
    </w:p>
    <w:p w:rsidR="000E4DC0" w:rsidRDefault="000E4DC0" w:rsidP="000E4DC0">
      <w:pPr>
        <w:tabs>
          <w:tab w:val="num" w:pos="462"/>
        </w:tabs>
        <w:spacing w:before="40" w:line="360" w:lineRule="auto"/>
        <w:ind w:left="504" w:hanging="518"/>
        <w:jc w:val="left"/>
      </w:pPr>
    </w:p>
    <w:p w:rsidR="000E4DC0" w:rsidRDefault="000E4DC0" w:rsidP="000E4DC0">
      <w:pPr>
        <w:tabs>
          <w:tab w:val="num" w:pos="462"/>
        </w:tabs>
        <w:spacing w:before="40" w:line="360" w:lineRule="auto"/>
        <w:ind w:left="504" w:hanging="518"/>
        <w:jc w:val="left"/>
      </w:pPr>
    </w:p>
    <w:p w:rsidR="00FC7843" w:rsidRDefault="00FC7843" w:rsidP="000E4DC0">
      <w:pPr>
        <w:tabs>
          <w:tab w:val="num" w:pos="462"/>
        </w:tabs>
        <w:ind w:left="505" w:hanging="516"/>
        <w:jc w:val="left"/>
        <w:rPr>
          <w:spacing w:val="-6"/>
          <w:sz w:val="18"/>
          <w:szCs w:val="18"/>
        </w:rPr>
      </w:pPr>
    </w:p>
    <w:p w:rsidR="000E4DC0" w:rsidRDefault="000E4DC0" w:rsidP="000E4DC0">
      <w:pPr>
        <w:tabs>
          <w:tab w:val="num" w:pos="462"/>
        </w:tabs>
        <w:ind w:left="505" w:hanging="516"/>
        <w:jc w:val="left"/>
        <w:rPr>
          <w:spacing w:val="-6"/>
          <w:sz w:val="18"/>
          <w:szCs w:val="18"/>
        </w:rPr>
      </w:pPr>
      <w:r>
        <w:rPr>
          <w:spacing w:val="-6"/>
          <w:sz w:val="18"/>
          <w:szCs w:val="18"/>
        </w:rPr>
        <w:t xml:space="preserve">        </w:t>
      </w:r>
      <w:r w:rsidR="00FC7843">
        <w:rPr>
          <w:spacing w:val="-6"/>
          <w:sz w:val="18"/>
          <w:szCs w:val="18"/>
        </w:rPr>
        <w:t xml:space="preserve">                        190</w:t>
      </w:r>
    </w:p>
    <w:p w:rsidR="000E4DC0" w:rsidRDefault="000E4DC0" w:rsidP="000E4DC0">
      <w:pPr>
        <w:tabs>
          <w:tab w:val="num" w:pos="462"/>
        </w:tabs>
        <w:ind w:left="505" w:hanging="516"/>
        <w:jc w:val="left"/>
        <w:rPr>
          <w:spacing w:val="-6"/>
          <w:sz w:val="18"/>
          <w:szCs w:val="18"/>
        </w:rPr>
      </w:pPr>
      <w:r>
        <w:rPr>
          <w:spacing w:val="-6"/>
          <w:sz w:val="18"/>
          <w:szCs w:val="18"/>
        </w:rPr>
        <w:t xml:space="preserve">         Изделие № </w:t>
      </w:r>
      <w:r w:rsidRPr="00375970">
        <w:rPr>
          <w:spacing w:val="-6"/>
          <w:sz w:val="18"/>
          <w:szCs w:val="18"/>
        </w:rPr>
        <w:t>3</w:t>
      </w:r>
      <w:r>
        <w:rPr>
          <w:spacing w:val="-6"/>
          <w:sz w:val="18"/>
          <w:szCs w:val="18"/>
        </w:rPr>
        <w:t xml:space="preserve">  Количество </w:t>
      </w:r>
      <w:r w:rsidRPr="00375970">
        <w:rPr>
          <w:spacing w:val="-6"/>
          <w:sz w:val="18"/>
          <w:szCs w:val="18"/>
        </w:rPr>
        <w:t xml:space="preserve"> 55 </w:t>
      </w:r>
      <w:r>
        <w:rPr>
          <w:spacing w:val="-6"/>
          <w:sz w:val="18"/>
          <w:szCs w:val="18"/>
        </w:rPr>
        <w:t>шт.</w:t>
      </w:r>
    </w:p>
    <w:p w:rsidR="000E4DC0" w:rsidRDefault="000E4DC0" w:rsidP="000E4DC0">
      <w:pPr>
        <w:tabs>
          <w:tab w:val="num" w:pos="462"/>
        </w:tabs>
        <w:ind w:left="505" w:hanging="516"/>
        <w:jc w:val="left"/>
      </w:pPr>
      <w:r>
        <w:rPr>
          <w:spacing w:val="-6"/>
          <w:sz w:val="18"/>
          <w:szCs w:val="18"/>
        </w:rPr>
        <w:t xml:space="preserve">            А</w:t>
      </w:r>
      <w:proofErr w:type="gramStart"/>
      <w:r>
        <w:rPr>
          <w:spacing w:val="-6"/>
          <w:sz w:val="18"/>
          <w:szCs w:val="18"/>
        </w:rPr>
        <w:t>1</w:t>
      </w:r>
      <w:proofErr w:type="gramEnd"/>
      <w:r>
        <w:rPr>
          <w:spacing w:val="-6"/>
          <w:sz w:val="18"/>
          <w:szCs w:val="18"/>
        </w:rPr>
        <w:t xml:space="preserve"> – сэндвич 32 мм</w:t>
      </w:r>
    </w:p>
    <w:p w:rsidR="000E4DC0" w:rsidRDefault="000E4DC0" w:rsidP="000E4DC0">
      <w:pPr>
        <w:shd w:val="clear" w:color="auto" w:fill="FFFFFF"/>
        <w:ind w:left="5"/>
        <w:rPr>
          <w:spacing w:val="-5"/>
          <w:sz w:val="18"/>
          <w:szCs w:val="18"/>
        </w:rPr>
      </w:pPr>
    </w:p>
    <w:p w:rsidR="004812B4" w:rsidRPr="000E4DC0" w:rsidRDefault="00FE1DBB" w:rsidP="004812B4">
      <w:pPr>
        <w:pStyle w:val="3"/>
        <w:tabs>
          <w:tab w:val="left" w:pos="992"/>
        </w:tabs>
        <w:spacing w:line="240" w:lineRule="auto"/>
        <w:rPr>
          <w:rFonts w:ascii="Times New Roman" w:hAnsi="Times New Roman"/>
          <w:b w:val="0"/>
          <w:color w:val="auto"/>
        </w:rPr>
      </w:pPr>
      <w:r>
        <w:rPr>
          <w:rFonts w:ascii="Times New Roman" w:eastAsia="Times New Roman" w:hAnsi="Times New Roman"/>
          <w:b w:val="0"/>
          <w:bCs w:val="0"/>
        </w:rPr>
        <w:lastRenderedPageBreak/>
        <w:t xml:space="preserve">                         </w:t>
      </w:r>
      <w:r w:rsidR="004812B4">
        <w:rPr>
          <w:rFonts w:ascii="Times New Roman" w:eastAsia="Times New Roman" w:hAnsi="Times New Roman"/>
          <w:b w:val="0"/>
          <w:bCs w:val="0"/>
        </w:rPr>
        <w:t xml:space="preserve">                                                                                                               </w:t>
      </w:r>
      <w:bookmarkStart w:id="36" w:name="_Toc319421782"/>
      <w:bookmarkStart w:id="37" w:name="_Toc320175584"/>
      <w:r w:rsidR="004812B4" w:rsidRPr="000E4DC0">
        <w:rPr>
          <w:rFonts w:ascii="Times New Roman" w:hAnsi="Times New Roman"/>
          <w:b w:val="0"/>
          <w:color w:val="auto"/>
        </w:rPr>
        <w:t>Приложение №2</w:t>
      </w:r>
      <w:bookmarkEnd w:id="36"/>
      <w:bookmarkEnd w:id="37"/>
    </w:p>
    <w:p w:rsidR="004812B4" w:rsidRDefault="004812B4" w:rsidP="004812B4">
      <w:pPr>
        <w:spacing w:line="240" w:lineRule="auto"/>
        <w:jc w:val="right"/>
      </w:pPr>
      <w:r>
        <w:t>к извещению о проведении</w:t>
      </w:r>
    </w:p>
    <w:p w:rsidR="004812B4" w:rsidRDefault="004812B4" w:rsidP="004812B4">
      <w:pPr>
        <w:spacing w:line="240" w:lineRule="auto"/>
        <w:jc w:val="right"/>
      </w:pPr>
      <w:r>
        <w:t xml:space="preserve"> запроса цен </w:t>
      </w:r>
      <w:r>
        <w:br/>
        <w:t>в электронной форме</w:t>
      </w:r>
    </w:p>
    <w:p w:rsidR="004812B4" w:rsidRDefault="004812B4" w:rsidP="004812B4">
      <w:pPr>
        <w:spacing w:line="240" w:lineRule="auto"/>
      </w:pPr>
    </w:p>
    <w:p w:rsidR="004812B4" w:rsidRDefault="004812B4" w:rsidP="004812B4">
      <w:pPr>
        <w:spacing w:line="240" w:lineRule="auto"/>
        <w:jc w:val="center"/>
        <w:rPr>
          <w:b/>
        </w:rPr>
      </w:pPr>
      <w:bookmarkStart w:id="38" w:name="_Toc300929367"/>
      <w:r>
        <w:rPr>
          <w:b/>
        </w:rPr>
        <w:t xml:space="preserve">Образцы форм основных документов, включаемых в заявку </w:t>
      </w:r>
      <w:bookmarkEnd w:id="38"/>
    </w:p>
    <w:p w:rsidR="004812B4" w:rsidRDefault="004812B4" w:rsidP="004812B4">
      <w:pPr>
        <w:spacing w:line="240" w:lineRule="auto"/>
        <w:jc w:val="center"/>
      </w:pPr>
    </w:p>
    <w:p w:rsidR="004812B4" w:rsidRDefault="004812B4" w:rsidP="004812B4">
      <w:pPr>
        <w:tabs>
          <w:tab w:val="left" w:pos="7938"/>
        </w:tabs>
        <w:spacing w:line="240" w:lineRule="auto"/>
        <w:rPr>
          <w:i/>
        </w:rPr>
      </w:pPr>
      <w:r>
        <w:rPr>
          <w:i/>
        </w:rPr>
        <w:t>Фирменный бланк участника процедуры закупки</w:t>
      </w:r>
    </w:p>
    <w:p w:rsidR="004812B4" w:rsidRDefault="004812B4" w:rsidP="004812B4">
      <w:pPr>
        <w:pStyle w:val="Times12"/>
        <w:spacing w:before="120" w:line="240" w:lineRule="auto"/>
        <w:ind w:firstLine="0"/>
        <w:jc w:val="left"/>
        <w:rPr>
          <w:szCs w:val="24"/>
        </w:rPr>
      </w:pPr>
      <w:r>
        <w:rPr>
          <w:szCs w:val="24"/>
        </w:rPr>
        <w:t>«___» __________ 20___ года № ______</w:t>
      </w:r>
    </w:p>
    <w:p w:rsidR="004812B4" w:rsidRDefault="004812B4" w:rsidP="004812B4">
      <w:pPr>
        <w:pStyle w:val="Times12"/>
        <w:spacing w:before="120" w:line="240" w:lineRule="auto"/>
        <w:ind w:firstLine="0"/>
        <w:jc w:val="left"/>
        <w:rPr>
          <w:szCs w:val="24"/>
        </w:rPr>
      </w:pPr>
    </w:p>
    <w:p w:rsidR="004812B4" w:rsidRDefault="004812B4" w:rsidP="004812B4">
      <w:pPr>
        <w:pStyle w:val="2"/>
        <w:numPr>
          <w:ilvl w:val="0"/>
          <w:numId w:val="0"/>
        </w:numPr>
        <w:tabs>
          <w:tab w:val="left" w:pos="992"/>
        </w:tabs>
        <w:spacing w:before="0" w:after="0" w:line="240" w:lineRule="auto"/>
        <w:jc w:val="center"/>
        <w:rPr>
          <w:rFonts w:ascii="Times New Roman" w:eastAsia="Times New Roman" w:hAnsi="Times New Roman" w:cs="Times New Roman"/>
          <w:bCs w:val="0"/>
          <w:i w:val="0"/>
          <w:sz w:val="24"/>
          <w:szCs w:val="24"/>
        </w:rPr>
      </w:pPr>
      <w:bookmarkStart w:id="39" w:name="_Заявка_на_участие"/>
      <w:bookmarkStart w:id="40" w:name="_Toc300929368"/>
      <w:bookmarkStart w:id="41" w:name="_Toc319421783"/>
      <w:bookmarkStart w:id="42" w:name="_Toc320175585"/>
      <w:bookmarkEnd w:id="39"/>
      <w:r>
        <w:rPr>
          <w:rFonts w:ascii="Times New Roman" w:eastAsia="Times New Roman" w:hAnsi="Times New Roman" w:cs="Times New Roman"/>
          <w:bCs w:val="0"/>
          <w:i w:val="0"/>
          <w:sz w:val="24"/>
          <w:szCs w:val="24"/>
        </w:rPr>
        <w:t>Заявка на участие в запросе цен в электронной форме</w:t>
      </w:r>
      <w:bookmarkEnd w:id="40"/>
      <w:bookmarkEnd w:id="41"/>
      <w:bookmarkEnd w:id="42"/>
    </w:p>
    <w:p w:rsidR="004812B4" w:rsidRDefault="004812B4" w:rsidP="004812B4">
      <w:pPr>
        <w:tabs>
          <w:tab w:val="left" w:pos="7938"/>
        </w:tabs>
        <w:spacing w:line="240" w:lineRule="auto"/>
        <w:ind w:firstLine="4820"/>
        <w:jc w:val="center"/>
        <w:rPr>
          <w:b/>
        </w:rPr>
      </w:pPr>
    </w:p>
    <w:p w:rsidR="004812B4" w:rsidRDefault="004812B4" w:rsidP="004812B4">
      <w:pPr>
        <w:autoSpaceDE w:val="0"/>
        <w:autoSpaceDN w:val="0"/>
        <w:spacing w:line="240" w:lineRule="auto"/>
      </w:pPr>
      <w:proofErr w:type="gramStart"/>
      <w:r>
        <w:t xml:space="preserve">Изучив извещение о проведении запроса цен в электронной форме на право заключения договора на ______________________ __________________________________________, опубликованное на сайте </w:t>
      </w:r>
      <w:hyperlink r:id="rId24" w:history="1">
        <w:r>
          <w:rPr>
            <w:rStyle w:val="a4"/>
          </w:rPr>
          <w:t>http://zakupki.rosatom.ru</w:t>
        </w:r>
      </w:hyperlink>
      <w:r>
        <w:t xml:space="preserve">, а также на электронной торговой площадке ________ на сайте _________, и принимая установленные в них требования и условия запроса цен, </w:t>
      </w:r>
      <w:proofErr w:type="gramEnd"/>
    </w:p>
    <w:p w:rsidR="004812B4" w:rsidRDefault="004812B4" w:rsidP="004812B4">
      <w:pPr>
        <w:pStyle w:val="Times12"/>
        <w:suppressAutoHyphens/>
        <w:spacing w:line="240" w:lineRule="auto"/>
        <w:rPr>
          <w:szCs w:val="24"/>
        </w:rPr>
      </w:pPr>
    </w:p>
    <w:p w:rsidR="004812B4" w:rsidRDefault="004812B4" w:rsidP="004812B4">
      <w:pPr>
        <w:pStyle w:val="Times12"/>
        <w:suppressAutoHyphens/>
        <w:spacing w:line="240" w:lineRule="auto"/>
        <w:ind w:firstLine="0"/>
        <w:rPr>
          <w:szCs w:val="24"/>
        </w:rPr>
      </w:pPr>
      <w:r>
        <w:rPr>
          <w:szCs w:val="24"/>
        </w:rPr>
        <w:t xml:space="preserve">______________________________________________________________________, </w:t>
      </w:r>
    </w:p>
    <w:p w:rsidR="004812B4" w:rsidRDefault="004812B4" w:rsidP="004812B4">
      <w:pPr>
        <w:pStyle w:val="Times12"/>
        <w:suppressAutoHyphens/>
        <w:spacing w:line="240" w:lineRule="auto"/>
        <w:ind w:left="600" w:firstLine="0"/>
        <w:rPr>
          <w:i/>
          <w:szCs w:val="24"/>
          <w:vertAlign w:val="superscript"/>
        </w:rPr>
      </w:pPr>
      <w:r>
        <w:rPr>
          <w:i/>
          <w:szCs w:val="24"/>
          <w:vertAlign w:val="superscript"/>
        </w:rPr>
        <w:t>(полное наименование участника процедуры закупки с указанием организационно-правовой формы)</w:t>
      </w:r>
    </w:p>
    <w:p w:rsidR="004812B4" w:rsidRDefault="004812B4" w:rsidP="004812B4">
      <w:pPr>
        <w:pStyle w:val="Times12"/>
        <w:suppressAutoHyphens/>
        <w:spacing w:line="240" w:lineRule="auto"/>
        <w:ind w:firstLine="0"/>
        <w:rPr>
          <w:szCs w:val="24"/>
        </w:rPr>
      </w:pPr>
    </w:p>
    <w:p w:rsidR="004812B4" w:rsidRDefault="004812B4" w:rsidP="004812B4">
      <w:pPr>
        <w:pStyle w:val="Times12"/>
        <w:suppressAutoHyphens/>
        <w:spacing w:line="240" w:lineRule="auto"/>
        <w:ind w:firstLine="0"/>
        <w:rPr>
          <w:szCs w:val="24"/>
        </w:rPr>
      </w:pPr>
      <w:proofErr w:type="gramStart"/>
      <w:r>
        <w:rPr>
          <w:szCs w:val="24"/>
        </w:rPr>
        <w:t>зарегистрированное</w:t>
      </w:r>
      <w:proofErr w:type="gramEnd"/>
      <w:r>
        <w:rPr>
          <w:szCs w:val="24"/>
        </w:rPr>
        <w:t xml:space="preserve"> по адресу</w:t>
      </w:r>
    </w:p>
    <w:p w:rsidR="004812B4" w:rsidRDefault="004812B4" w:rsidP="004812B4">
      <w:pPr>
        <w:pStyle w:val="Times12"/>
        <w:suppressAutoHyphens/>
        <w:spacing w:line="240" w:lineRule="auto"/>
        <w:ind w:firstLine="0"/>
        <w:rPr>
          <w:szCs w:val="24"/>
        </w:rPr>
      </w:pPr>
    </w:p>
    <w:p w:rsidR="004812B4" w:rsidRDefault="004812B4" w:rsidP="004812B4">
      <w:pPr>
        <w:pStyle w:val="Times12"/>
        <w:suppressAutoHyphens/>
        <w:spacing w:line="240" w:lineRule="auto"/>
        <w:ind w:firstLine="0"/>
        <w:rPr>
          <w:szCs w:val="24"/>
        </w:rPr>
      </w:pPr>
      <w:r>
        <w:rPr>
          <w:szCs w:val="24"/>
        </w:rPr>
        <w:t>________________________________________________________________________________,</w:t>
      </w:r>
    </w:p>
    <w:p w:rsidR="004812B4" w:rsidRDefault="004812B4" w:rsidP="004812B4">
      <w:pPr>
        <w:pStyle w:val="Times12"/>
        <w:suppressAutoHyphens/>
        <w:spacing w:line="240" w:lineRule="auto"/>
        <w:ind w:firstLine="0"/>
        <w:jc w:val="center"/>
        <w:rPr>
          <w:i/>
          <w:szCs w:val="24"/>
          <w:vertAlign w:val="superscript"/>
        </w:rPr>
      </w:pPr>
      <w:r>
        <w:rPr>
          <w:i/>
          <w:szCs w:val="24"/>
          <w:vertAlign w:val="superscript"/>
        </w:rPr>
        <w:t>(юридический адрес участника процедуры закупки)</w:t>
      </w:r>
    </w:p>
    <w:p w:rsidR="004812B4" w:rsidRDefault="004812B4" w:rsidP="004812B4">
      <w:pPr>
        <w:pStyle w:val="Times12"/>
        <w:suppressAutoHyphens/>
        <w:spacing w:line="240" w:lineRule="auto"/>
        <w:ind w:firstLine="0"/>
        <w:rPr>
          <w:szCs w:val="24"/>
        </w:rPr>
      </w:pPr>
    </w:p>
    <w:p w:rsidR="004812B4" w:rsidRDefault="004812B4" w:rsidP="004812B4">
      <w:pPr>
        <w:pStyle w:val="Times12"/>
        <w:suppressAutoHyphens/>
        <w:spacing w:after="240" w:line="240" w:lineRule="auto"/>
        <w:ind w:firstLine="0"/>
        <w:rPr>
          <w:szCs w:val="24"/>
        </w:rPr>
      </w:pPr>
      <w:r>
        <w:rPr>
          <w:szCs w:val="24"/>
        </w:rPr>
        <w:t>сообщает о согласии исполнить условия, указанные в извещении о проведении запроса цен в электронной форме:</w:t>
      </w:r>
    </w:p>
    <w:tbl>
      <w:tblPr>
        <w:tblW w:w="10185" w:type="dxa"/>
        <w:tblLayout w:type="fixed"/>
        <w:tblLook w:val="04A0"/>
      </w:tblPr>
      <w:tblGrid>
        <w:gridCol w:w="536"/>
        <w:gridCol w:w="2975"/>
        <w:gridCol w:w="2127"/>
        <w:gridCol w:w="1427"/>
        <w:gridCol w:w="1702"/>
        <w:gridCol w:w="1418"/>
      </w:tblGrid>
      <w:tr w:rsidR="004812B4" w:rsidTr="0007467F">
        <w:trPr>
          <w:trHeight w:val="788"/>
        </w:trPr>
        <w:tc>
          <w:tcPr>
            <w:tcW w:w="535" w:type="dxa"/>
            <w:vMerge w:val="restart"/>
            <w:tcBorders>
              <w:top w:val="single" w:sz="8" w:space="0" w:color="auto"/>
              <w:left w:val="single" w:sz="8" w:space="0" w:color="auto"/>
              <w:bottom w:val="single" w:sz="8" w:space="0" w:color="000000"/>
              <w:right w:val="single" w:sz="4" w:space="0" w:color="auto"/>
            </w:tcBorders>
            <w:hideMark/>
          </w:tcPr>
          <w:p w:rsidR="004812B4" w:rsidRDefault="004812B4" w:rsidP="0007467F">
            <w:pPr>
              <w:spacing w:before="60" w:line="240" w:lineRule="auto"/>
              <w:jc w:val="center"/>
            </w:pPr>
            <w:r>
              <w:t>№</w:t>
            </w:r>
          </w:p>
        </w:tc>
        <w:tc>
          <w:tcPr>
            <w:tcW w:w="2975" w:type="dxa"/>
            <w:tcBorders>
              <w:top w:val="single" w:sz="4" w:space="0" w:color="auto"/>
              <w:left w:val="single" w:sz="4" w:space="0" w:color="auto"/>
              <w:bottom w:val="nil"/>
              <w:right w:val="single" w:sz="4" w:space="0" w:color="auto"/>
            </w:tcBorders>
            <w:hideMark/>
          </w:tcPr>
          <w:p w:rsidR="004812B4" w:rsidRDefault="004812B4" w:rsidP="0007467F">
            <w:pPr>
              <w:spacing w:before="60" w:line="240" w:lineRule="auto"/>
              <w:jc w:val="center"/>
            </w:pPr>
            <w:r>
              <w:t>Перечень товаров</w:t>
            </w:r>
          </w:p>
          <w:p w:rsidR="004812B4" w:rsidRDefault="004812B4" w:rsidP="0007467F">
            <w:pPr>
              <w:spacing w:before="60" w:line="240" w:lineRule="auto"/>
              <w:jc w:val="center"/>
            </w:pPr>
            <w:r>
              <w:t>(работ/услуг)</w:t>
            </w:r>
          </w:p>
        </w:tc>
        <w:tc>
          <w:tcPr>
            <w:tcW w:w="2127" w:type="dxa"/>
            <w:tcBorders>
              <w:top w:val="single" w:sz="4" w:space="0" w:color="auto"/>
              <w:left w:val="single" w:sz="4" w:space="0" w:color="auto"/>
              <w:bottom w:val="nil"/>
              <w:right w:val="single" w:sz="4" w:space="0" w:color="auto"/>
            </w:tcBorders>
            <w:hideMark/>
          </w:tcPr>
          <w:p w:rsidR="004812B4" w:rsidRDefault="004812B4" w:rsidP="00B33389">
            <w:pPr>
              <w:spacing w:before="60" w:line="240" w:lineRule="auto"/>
              <w:jc w:val="center"/>
            </w:pPr>
            <w:r>
              <w:t xml:space="preserve">Характеристики </w:t>
            </w:r>
          </w:p>
        </w:tc>
        <w:tc>
          <w:tcPr>
            <w:tcW w:w="1427" w:type="dxa"/>
            <w:tcBorders>
              <w:top w:val="single" w:sz="4" w:space="0" w:color="auto"/>
              <w:left w:val="single" w:sz="4" w:space="0" w:color="auto"/>
              <w:bottom w:val="nil"/>
              <w:right w:val="single" w:sz="4" w:space="0" w:color="auto"/>
            </w:tcBorders>
            <w:hideMark/>
          </w:tcPr>
          <w:p w:rsidR="004812B4" w:rsidRDefault="004812B4" w:rsidP="0007467F">
            <w:pPr>
              <w:spacing w:before="60" w:line="240" w:lineRule="auto"/>
              <w:jc w:val="center"/>
            </w:pPr>
            <w:r>
              <w:t>Количество</w:t>
            </w:r>
          </w:p>
        </w:tc>
        <w:tc>
          <w:tcPr>
            <w:tcW w:w="1702" w:type="dxa"/>
            <w:tcBorders>
              <w:top w:val="single" w:sz="4" w:space="0" w:color="auto"/>
              <w:left w:val="single" w:sz="4" w:space="0" w:color="auto"/>
              <w:bottom w:val="nil"/>
              <w:right w:val="single" w:sz="4" w:space="0" w:color="auto"/>
            </w:tcBorders>
            <w:hideMark/>
          </w:tcPr>
          <w:p w:rsidR="004812B4" w:rsidRDefault="004812B4" w:rsidP="0007467F">
            <w:pPr>
              <w:spacing w:before="60" w:line="240" w:lineRule="auto"/>
              <w:jc w:val="center"/>
            </w:pPr>
            <w:r>
              <w:t>Срок по</w:t>
            </w:r>
            <w:r w:rsidR="00B33389">
              <w:t>с</w:t>
            </w:r>
            <w:r>
              <w:t>тавки</w:t>
            </w:r>
          </w:p>
        </w:tc>
        <w:tc>
          <w:tcPr>
            <w:tcW w:w="1418" w:type="dxa"/>
            <w:vMerge w:val="restart"/>
            <w:tcBorders>
              <w:top w:val="single" w:sz="4" w:space="0" w:color="auto"/>
              <w:left w:val="single" w:sz="4" w:space="0" w:color="auto"/>
              <w:bottom w:val="single" w:sz="4" w:space="0" w:color="auto"/>
              <w:right w:val="single" w:sz="4" w:space="0" w:color="auto"/>
            </w:tcBorders>
            <w:hideMark/>
          </w:tcPr>
          <w:p w:rsidR="004812B4" w:rsidRDefault="004812B4" w:rsidP="0007467F">
            <w:pPr>
              <w:spacing w:before="60" w:line="240" w:lineRule="auto"/>
              <w:jc w:val="center"/>
            </w:pPr>
            <w:r>
              <w:t>Стоимость</w:t>
            </w:r>
          </w:p>
          <w:p w:rsidR="004812B4" w:rsidRDefault="004812B4" w:rsidP="0007467F">
            <w:pPr>
              <w:spacing w:before="60" w:line="240" w:lineRule="auto"/>
              <w:jc w:val="center"/>
            </w:pPr>
            <w:r>
              <w:t>(руб.)</w:t>
            </w:r>
          </w:p>
        </w:tc>
      </w:tr>
      <w:tr w:rsidR="004812B4" w:rsidTr="0007467F">
        <w:trPr>
          <w:trHeight w:val="131"/>
        </w:trPr>
        <w:tc>
          <w:tcPr>
            <w:tcW w:w="535" w:type="dxa"/>
            <w:vMerge/>
            <w:tcBorders>
              <w:top w:val="single" w:sz="8" w:space="0" w:color="auto"/>
              <w:left w:val="single" w:sz="8" w:space="0" w:color="auto"/>
              <w:bottom w:val="single" w:sz="8" w:space="0" w:color="000000"/>
              <w:right w:val="single" w:sz="4" w:space="0" w:color="auto"/>
            </w:tcBorders>
            <w:vAlign w:val="center"/>
            <w:hideMark/>
          </w:tcPr>
          <w:p w:rsidR="004812B4" w:rsidRDefault="004812B4" w:rsidP="0007467F">
            <w:pPr>
              <w:widowControl/>
              <w:adjustRightInd/>
              <w:spacing w:line="240" w:lineRule="auto"/>
              <w:jc w:val="left"/>
            </w:pPr>
          </w:p>
        </w:tc>
        <w:tc>
          <w:tcPr>
            <w:tcW w:w="2975" w:type="dxa"/>
            <w:tcBorders>
              <w:top w:val="nil"/>
              <w:left w:val="single" w:sz="4" w:space="0" w:color="auto"/>
              <w:bottom w:val="single" w:sz="4" w:space="0" w:color="auto"/>
              <w:right w:val="single" w:sz="4" w:space="0" w:color="auto"/>
            </w:tcBorders>
            <w:vAlign w:val="center"/>
          </w:tcPr>
          <w:p w:rsidR="004812B4" w:rsidRDefault="004812B4" w:rsidP="0007467F">
            <w:pPr>
              <w:widowControl/>
              <w:adjustRightInd/>
              <w:spacing w:line="240" w:lineRule="auto"/>
              <w:jc w:val="left"/>
            </w:pPr>
          </w:p>
        </w:tc>
        <w:tc>
          <w:tcPr>
            <w:tcW w:w="2127" w:type="dxa"/>
            <w:tcBorders>
              <w:top w:val="nil"/>
              <w:left w:val="single" w:sz="4" w:space="0" w:color="auto"/>
              <w:bottom w:val="single" w:sz="4" w:space="0" w:color="auto"/>
              <w:right w:val="single" w:sz="4" w:space="0" w:color="auto"/>
            </w:tcBorders>
          </w:tcPr>
          <w:p w:rsidR="004812B4" w:rsidRDefault="004812B4" w:rsidP="0007467F">
            <w:pPr>
              <w:spacing w:before="60" w:line="240" w:lineRule="auto"/>
              <w:jc w:val="center"/>
            </w:pPr>
          </w:p>
        </w:tc>
        <w:tc>
          <w:tcPr>
            <w:tcW w:w="1427" w:type="dxa"/>
            <w:tcBorders>
              <w:top w:val="nil"/>
              <w:left w:val="single" w:sz="4" w:space="0" w:color="auto"/>
              <w:bottom w:val="single" w:sz="4" w:space="0" w:color="auto"/>
              <w:right w:val="single" w:sz="4" w:space="0" w:color="auto"/>
            </w:tcBorders>
          </w:tcPr>
          <w:p w:rsidR="004812B4" w:rsidRDefault="004812B4" w:rsidP="0007467F">
            <w:pPr>
              <w:spacing w:before="60" w:line="240" w:lineRule="auto"/>
              <w:jc w:val="center"/>
            </w:pPr>
          </w:p>
        </w:tc>
        <w:tc>
          <w:tcPr>
            <w:tcW w:w="1702" w:type="dxa"/>
            <w:tcBorders>
              <w:top w:val="nil"/>
              <w:left w:val="single" w:sz="4" w:space="0" w:color="auto"/>
              <w:bottom w:val="single" w:sz="4" w:space="0" w:color="auto"/>
              <w:right w:val="single" w:sz="4" w:space="0" w:color="auto"/>
            </w:tcBorders>
          </w:tcPr>
          <w:p w:rsidR="004812B4" w:rsidRDefault="004812B4" w:rsidP="0007467F">
            <w:pPr>
              <w:spacing w:before="60" w:line="240" w:lineRule="auto"/>
              <w:jc w:val="cente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widowControl/>
              <w:adjustRightInd/>
              <w:spacing w:line="240" w:lineRule="auto"/>
              <w:jc w:val="left"/>
            </w:pPr>
          </w:p>
        </w:tc>
      </w:tr>
      <w:tr w:rsidR="004812B4" w:rsidTr="0007467F">
        <w:trPr>
          <w:trHeight w:val="331"/>
        </w:trPr>
        <w:tc>
          <w:tcPr>
            <w:tcW w:w="535" w:type="dxa"/>
            <w:tcBorders>
              <w:top w:val="nil"/>
              <w:left w:val="single" w:sz="8" w:space="0" w:color="auto"/>
              <w:bottom w:val="single" w:sz="8" w:space="0" w:color="auto"/>
              <w:right w:val="single" w:sz="4" w:space="0" w:color="auto"/>
            </w:tcBorders>
            <w:hideMark/>
          </w:tcPr>
          <w:p w:rsidR="004812B4" w:rsidRDefault="004812B4" w:rsidP="0007467F">
            <w:pPr>
              <w:spacing w:before="60" w:line="240" w:lineRule="auto"/>
            </w:pPr>
            <w:r>
              <w:t>1</w:t>
            </w:r>
          </w:p>
        </w:tc>
        <w:tc>
          <w:tcPr>
            <w:tcW w:w="2975" w:type="dxa"/>
            <w:tcBorders>
              <w:top w:val="single" w:sz="4" w:space="0" w:color="auto"/>
              <w:left w:val="single" w:sz="4" w:space="0" w:color="auto"/>
              <w:bottom w:val="single" w:sz="4" w:space="0" w:color="auto"/>
              <w:right w:val="single" w:sz="4" w:space="0" w:color="auto"/>
            </w:tcBorders>
          </w:tcPr>
          <w:p w:rsidR="004812B4" w:rsidRDefault="004812B4" w:rsidP="0007467F">
            <w:pPr>
              <w:spacing w:before="60" w:line="240" w:lineRule="auto"/>
            </w:pPr>
          </w:p>
        </w:tc>
        <w:tc>
          <w:tcPr>
            <w:tcW w:w="2127" w:type="dxa"/>
            <w:tcBorders>
              <w:top w:val="nil"/>
              <w:left w:val="single" w:sz="4" w:space="0" w:color="auto"/>
              <w:bottom w:val="single" w:sz="4" w:space="0" w:color="auto"/>
              <w:right w:val="single" w:sz="4" w:space="0" w:color="auto"/>
            </w:tcBorders>
          </w:tcPr>
          <w:p w:rsidR="004812B4" w:rsidRDefault="004812B4" w:rsidP="0007467F">
            <w:pPr>
              <w:spacing w:before="60" w:line="240" w:lineRule="auto"/>
            </w:pPr>
          </w:p>
        </w:tc>
        <w:tc>
          <w:tcPr>
            <w:tcW w:w="1427" w:type="dxa"/>
            <w:tcBorders>
              <w:top w:val="nil"/>
              <w:left w:val="single" w:sz="4" w:space="0" w:color="auto"/>
              <w:bottom w:val="single" w:sz="4" w:space="0" w:color="auto"/>
              <w:right w:val="single" w:sz="4" w:space="0" w:color="auto"/>
            </w:tcBorders>
          </w:tcPr>
          <w:p w:rsidR="004812B4" w:rsidRDefault="004812B4" w:rsidP="0007467F">
            <w:pPr>
              <w:spacing w:before="60" w:line="240" w:lineRule="auto"/>
            </w:pPr>
          </w:p>
        </w:tc>
        <w:tc>
          <w:tcPr>
            <w:tcW w:w="1702" w:type="dxa"/>
            <w:tcBorders>
              <w:top w:val="nil"/>
              <w:left w:val="single" w:sz="4" w:space="0" w:color="auto"/>
              <w:bottom w:val="single" w:sz="4" w:space="0" w:color="auto"/>
              <w:right w:val="single" w:sz="4" w:space="0" w:color="auto"/>
            </w:tcBorders>
          </w:tcPr>
          <w:p w:rsidR="004812B4" w:rsidRDefault="004812B4" w:rsidP="0007467F">
            <w:pPr>
              <w:spacing w:before="60" w:line="240" w:lineRule="auto"/>
            </w:pPr>
          </w:p>
        </w:tc>
        <w:tc>
          <w:tcPr>
            <w:tcW w:w="1418" w:type="dxa"/>
            <w:tcBorders>
              <w:top w:val="nil"/>
              <w:left w:val="single" w:sz="4" w:space="0" w:color="auto"/>
              <w:bottom w:val="single" w:sz="4" w:space="0" w:color="auto"/>
              <w:right w:val="single" w:sz="4" w:space="0" w:color="auto"/>
            </w:tcBorders>
          </w:tcPr>
          <w:p w:rsidR="004812B4" w:rsidRDefault="004812B4" w:rsidP="0007467F">
            <w:pPr>
              <w:spacing w:before="60" w:line="240" w:lineRule="auto"/>
            </w:pPr>
          </w:p>
        </w:tc>
      </w:tr>
      <w:tr w:rsidR="004812B4" w:rsidTr="0007467F">
        <w:trPr>
          <w:trHeight w:val="331"/>
        </w:trPr>
        <w:tc>
          <w:tcPr>
            <w:tcW w:w="535" w:type="dxa"/>
            <w:tcBorders>
              <w:top w:val="nil"/>
              <w:left w:val="single" w:sz="8" w:space="0" w:color="auto"/>
              <w:bottom w:val="single" w:sz="4" w:space="0" w:color="auto"/>
              <w:right w:val="single" w:sz="4" w:space="0" w:color="auto"/>
            </w:tcBorders>
            <w:hideMark/>
          </w:tcPr>
          <w:p w:rsidR="004812B4" w:rsidRDefault="004812B4" w:rsidP="0007467F">
            <w:pPr>
              <w:spacing w:before="60" w:line="240" w:lineRule="auto"/>
            </w:pPr>
            <w:r>
              <w:t>2</w:t>
            </w:r>
          </w:p>
        </w:tc>
        <w:tc>
          <w:tcPr>
            <w:tcW w:w="2975" w:type="dxa"/>
            <w:tcBorders>
              <w:top w:val="single" w:sz="4" w:space="0" w:color="auto"/>
              <w:left w:val="single" w:sz="4" w:space="0" w:color="auto"/>
              <w:bottom w:val="single" w:sz="4" w:space="0" w:color="auto"/>
              <w:right w:val="single" w:sz="4" w:space="0" w:color="auto"/>
            </w:tcBorders>
          </w:tcPr>
          <w:p w:rsidR="004812B4" w:rsidRDefault="004812B4" w:rsidP="0007467F">
            <w:pPr>
              <w:spacing w:before="60" w:line="240" w:lineRule="auto"/>
            </w:pPr>
          </w:p>
        </w:tc>
        <w:tc>
          <w:tcPr>
            <w:tcW w:w="2127" w:type="dxa"/>
            <w:tcBorders>
              <w:top w:val="nil"/>
              <w:left w:val="single" w:sz="4" w:space="0" w:color="auto"/>
              <w:bottom w:val="single" w:sz="4" w:space="0" w:color="auto"/>
              <w:right w:val="single" w:sz="4" w:space="0" w:color="auto"/>
            </w:tcBorders>
          </w:tcPr>
          <w:p w:rsidR="004812B4" w:rsidRDefault="004812B4" w:rsidP="0007467F">
            <w:pPr>
              <w:spacing w:before="60" w:line="240" w:lineRule="auto"/>
            </w:pPr>
          </w:p>
        </w:tc>
        <w:tc>
          <w:tcPr>
            <w:tcW w:w="1427" w:type="dxa"/>
            <w:tcBorders>
              <w:top w:val="nil"/>
              <w:left w:val="single" w:sz="4" w:space="0" w:color="auto"/>
              <w:bottom w:val="single" w:sz="4" w:space="0" w:color="auto"/>
              <w:right w:val="single" w:sz="4" w:space="0" w:color="auto"/>
            </w:tcBorders>
          </w:tcPr>
          <w:p w:rsidR="004812B4" w:rsidRDefault="004812B4" w:rsidP="0007467F">
            <w:pPr>
              <w:spacing w:before="60" w:line="240" w:lineRule="auto"/>
            </w:pPr>
          </w:p>
        </w:tc>
        <w:tc>
          <w:tcPr>
            <w:tcW w:w="1702" w:type="dxa"/>
            <w:tcBorders>
              <w:top w:val="nil"/>
              <w:left w:val="single" w:sz="4" w:space="0" w:color="auto"/>
              <w:bottom w:val="single" w:sz="4" w:space="0" w:color="auto"/>
              <w:right w:val="single" w:sz="4" w:space="0" w:color="auto"/>
            </w:tcBorders>
          </w:tcPr>
          <w:p w:rsidR="004812B4" w:rsidRDefault="004812B4" w:rsidP="0007467F">
            <w:pPr>
              <w:spacing w:before="60" w:line="240" w:lineRule="auto"/>
            </w:pPr>
          </w:p>
        </w:tc>
        <w:tc>
          <w:tcPr>
            <w:tcW w:w="1418" w:type="dxa"/>
            <w:tcBorders>
              <w:top w:val="nil"/>
              <w:left w:val="single" w:sz="4" w:space="0" w:color="auto"/>
              <w:bottom w:val="single" w:sz="4" w:space="0" w:color="auto"/>
              <w:right w:val="single" w:sz="4" w:space="0" w:color="auto"/>
            </w:tcBorders>
          </w:tcPr>
          <w:p w:rsidR="004812B4" w:rsidRDefault="004812B4" w:rsidP="0007467F">
            <w:pPr>
              <w:spacing w:before="60" w:line="240" w:lineRule="auto"/>
            </w:pPr>
          </w:p>
        </w:tc>
      </w:tr>
      <w:tr w:rsidR="004812B4" w:rsidTr="0007467F">
        <w:trPr>
          <w:trHeight w:val="331"/>
        </w:trPr>
        <w:tc>
          <w:tcPr>
            <w:tcW w:w="535" w:type="dxa"/>
            <w:tcBorders>
              <w:top w:val="single" w:sz="4" w:space="0" w:color="auto"/>
              <w:left w:val="single" w:sz="4" w:space="0" w:color="auto"/>
              <w:bottom w:val="single" w:sz="4" w:space="0" w:color="auto"/>
              <w:right w:val="single" w:sz="4" w:space="0" w:color="auto"/>
            </w:tcBorders>
            <w:hideMark/>
          </w:tcPr>
          <w:p w:rsidR="004812B4" w:rsidRDefault="004812B4" w:rsidP="0007467F">
            <w:pPr>
              <w:spacing w:before="60" w:line="240" w:lineRule="auto"/>
            </w:pPr>
            <w:r>
              <w:t>3</w:t>
            </w:r>
          </w:p>
        </w:tc>
        <w:tc>
          <w:tcPr>
            <w:tcW w:w="2975" w:type="dxa"/>
            <w:tcBorders>
              <w:top w:val="single" w:sz="4" w:space="0" w:color="auto"/>
              <w:left w:val="single" w:sz="4" w:space="0" w:color="auto"/>
              <w:bottom w:val="single" w:sz="4" w:space="0" w:color="auto"/>
              <w:right w:val="single" w:sz="4" w:space="0" w:color="auto"/>
            </w:tcBorders>
          </w:tcPr>
          <w:p w:rsidR="004812B4" w:rsidRDefault="004812B4" w:rsidP="0007467F">
            <w:pPr>
              <w:spacing w:before="60" w:line="240" w:lineRule="auto"/>
            </w:pPr>
          </w:p>
        </w:tc>
        <w:tc>
          <w:tcPr>
            <w:tcW w:w="2127" w:type="dxa"/>
            <w:tcBorders>
              <w:top w:val="single" w:sz="4" w:space="0" w:color="auto"/>
              <w:left w:val="single" w:sz="4" w:space="0" w:color="auto"/>
              <w:bottom w:val="single" w:sz="4" w:space="0" w:color="auto"/>
              <w:right w:val="single" w:sz="4" w:space="0" w:color="auto"/>
            </w:tcBorders>
          </w:tcPr>
          <w:p w:rsidR="004812B4" w:rsidRDefault="004812B4" w:rsidP="0007467F">
            <w:pPr>
              <w:spacing w:before="60" w:line="240" w:lineRule="auto"/>
            </w:pPr>
          </w:p>
        </w:tc>
        <w:tc>
          <w:tcPr>
            <w:tcW w:w="1427" w:type="dxa"/>
            <w:tcBorders>
              <w:top w:val="single" w:sz="4" w:space="0" w:color="auto"/>
              <w:left w:val="single" w:sz="4" w:space="0" w:color="auto"/>
              <w:bottom w:val="single" w:sz="4" w:space="0" w:color="auto"/>
              <w:right w:val="single" w:sz="4" w:space="0" w:color="auto"/>
            </w:tcBorders>
          </w:tcPr>
          <w:p w:rsidR="004812B4" w:rsidRDefault="004812B4" w:rsidP="0007467F">
            <w:pPr>
              <w:spacing w:before="60" w:line="240" w:lineRule="auto"/>
            </w:pPr>
          </w:p>
        </w:tc>
        <w:tc>
          <w:tcPr>
            <w:tcW w:w="1702" w:type="dxa"/>
            <w:tcBorders>
              <w:top w:val="single" w:sz="4" w:space="0" w:color="auto"/>
              <w:left w:val="single" w:sz="4" w:space="0" w:color="auto"/>
              <w:bottom w:val="single" w:sz="4" w:space="0" w:color="auto"/>
              <w:right w:val="single" w:sz="4" w:space="0" w:color="auto"/>
            </w:tcBorders>
          </w:tcPr>
          <w:p w:rsidR="004812B4" w:rsidRDefault="004812B4" w:rsidP="0007467F">
            <w:pPr>
              <w:spacing w:before="60" w:line="240" w:lineRule="auto"/>
            </w:pPr>
          </w:p>
        </w:tc>
        <w:tc>
          <w:tcPr>
            <w:tcW w:w="1418" w:type="dxa"/>
            <w:tcBorders>
              <w:top w:val="single" w:sz="4" w:space="0" w:color="auto"/>
              <w:left w:val="single" w:sz="4" w:space="0" w:color="auto"/>
              <w:bottom w:val="single" w:sz="4" w:space="0" w:color="auto"/>
              <w:right w:val="single" w:sz="4" w:space="0" w:color="auto"/>
            </w:tcBorders>
          </w:tcPr>
          <w:p w:rsidR="004812B4" w:rsidRDefault="004812B4" w:rsidP="0007467F">
            <w:pPr>
              <w:spacing w:before="60" w:line="240" w:lineRule="auto"/>
            </w:pPr>
          </w:p>
        </w:tc>
      </w:tr>
      <w:tr w:rsidR="004812B4" w:rsidTr="0007467F">
        <w:trPr>
          <w:trHeight w:val="331"/>
        </w:trPr>
        <w:tc>
          <w:tcPr>
            <w:tcW w:w="535" w:type="dxa"/>
            <w:tcBorders>
              <w:top w:val="single" w:sz="4" w:space="0" w:color="auto"/>
              <w:left w:val="single" w:sz="4" w:space="0" w:color="auto"/>
              <w:bottom w:val="single" w:sz="4" w:space="0" w:color="auto"/>
              <w:right w:val="single" w:sz="4" w:space="0" w:color="auto"/>
            </w:tcBorders>
            <w:hideMark/>
          </w:tcPr>
          <w:p w:rsidR="004812B4" w:rsidRDefault="004812B4" w:rsidP="0007467F">
            <w:pPr>
              <w:spacing w:before="60" w:line="240" w:lineRule="auto"/>
            </w:pPr>
            <w:r>
              <w:t>4</w:t>
            </w:r>
          </w:p>
        </w:tc>
        <w:tc>
          <w:tcPr>
            <w:tcW w:w="2975" w:type="dxa"/>
            <w:tcBorders>
              <w:top w:val="single" w:sz="4" w:space="0" w:color="auto"/>
              <w:left w:val="single" w:sz="4" w:space="0" w:color="auto"/>
              <w:bottom w:val="single" w:sz="4" w:space="0" w:color="auto"/>
              <w:right w:val="single" w:sz="4" w:space="0" w:color="auto"/>
            </w:tcBorders>
          </w:tcPr>
          <w:p w:rsidR="004812B4" w:rsidRDefault="004812B4" w:rsidP="0007467F">
            <w:pPr>
              <w:spacing w:before="60" w:line="240" w:lineRule="auto"/>
            </w:pPr>
          </w:p>
        </w:tc>
        <w:tc>
          <w:tcPr>
            <w:tcW w:w="2127" w:type="dxa"/>
            <w:tcBorders>
              <w:top w:val="single" w:sz="4" w:space="0" w:color="auto"/>
              <w:left w:val="single" w:sz="4" w:space="0" w:color="auto"/>
              <w:bottom w:val="single" w:sz="4" w:space="0" w:color="auto"/>
              <w:right w:val="single" w:sz="4" w:space="0" w:color="auto"/>
            </w:tcBorders>
          </w:tcPr>
          <w:p w:rsidR="004812B4" w:rsidRDefault="004812B4" w:rsidP="0007467F">
            <w:pPr>
              <w:spacing w:before="60" w:line="240" w:lineRule="auto"/>
            </w:pPr>
          </w:p>
        </w:tc>
        <w:tc>
          <w:tcPr>
            <w:tcW w:w="1427" w:type="dxa"/>
            <w:tcBorders>
              <w:top w:val="single" w:sz="4" w:space="0" w:color="auto"/>
              <w:left w:val="single" w:sz="4" w:space="0" w:color="auto"/>
              <w:bottom w:val="single" w:sz="4" w:space="0" w:color="auto"/>
              <w:right w:val="single" w:sz="4" w:space="0" w:color="auto"/>
            </w:tcBorders>
          </w:tcPr>
          <w:p w:rsidR="004812B4" w:rsidRDefault="004812B4" w:rsidP="0007467F">
            <w:pPr>
              <w:spacing w:before="60" w:line="240" w:lineRule="auto"/>
            </w:pPr>
          </w:p>
        </w:tc>
        <w:tc>
          <w:tcPr>
            <w:tcW w:w="1702" w:type="dxa"/>
            <w:tcBorders>
              <w:top w:val="single" w:sz="4" w:space="0" w:color="auto"/>
              <w:left w:val="single" w:sz="4" w:space="0" w:color="auto"/>
              <w:bottom w:val="single" w:sz="4" w:space="0" w:color="auto"/>
              <w:right w:val="single" w:sz="4" w:space="0" w:color="auto"/>
            </w:tcBorders>
          </w:tcPr>
          <w:p w:rsidR="004812B4" w:rsidRDefault="004812B4" w:rsidP="0007467F">
            <w:pPr>
              <w:spacing w:before="60" w:line="240" w:lineRule="auto"/>
            </w:pPr>
          </w:p>
        </w:tc>
        <w:tc>
          <w:tcPr>
            <w:tcW w:w="1418" w:type="dxa"/>
            <w:tcBorders>
              <w:top w:val="single" w:sz="4" w:space="0" w:color="auto"/>
              <w:left w:val="single" w:sz="4" w:space="0" w:color="auto"/>
              <w:bottom w:val="single" w:sz="4" w:space="0" w:color="auto"/>
              <w:right w:val="single" w:sz="4" w:space="0" w:color="auto"/>
            </w:tcBorders>
          </w:tcPr>
          <w:p w:rsidR="004812B4" w:rsidRDefault="004812B4" w:rsidP="0007467F">
            <w:pPr>
              <w:spacing w:before="60" w:line="240" w:lineRule="auto"/>
            </w:pPr>
          </w:p>
        </w:tc>
      </w:tr>
    </w:tbl>
    <w:p w:rsidR="004812B4" w:rsidRDefault="004812B4" w:rsidP="004812B4">
      <w:pPr>
        <w:pStyle w:val="Times12"/>
        <w:suppressAutoHyphens/>
        <w:spacing w:before="240" w:after="240" w:line="240" w:lineRule="auto"/>
        <w:ind w:firstLine="0"/>
        <w:rPr>
          <w:szCs w:val="24"/>
        </w:rPr>
      </w:pPr>
      <w:r>
        <w:rPr>
          <w:szCs w:val="24"/>
        </w:rPr>
        <w:t>Настоящая заявка на участие в запросе цен действует до «___» ________ 20___ года.</w:t>
      </w:r>
    </w:p>
    <w:p w:rsidR="004812B4" w:rsidRDefault="004812B4" w:rsidP="004812B4">
      <w:pPr>
        <w:spacing w:before="120" w:line="240" w:lineRule="auto"/>
      </w:pPr>
      <w:r>
        <w:t>Мы согласны выполнить данные работы по следующей цене ___________ (</w:t>
      </w:r>
      <w:r>
        <w:rPr>
          <w:i/>
        </w:rPr>
        <w:t>сумма прописью</w:t>
      </w:r>
      <w:r>
        <w:t>) рублей, в том числе НДС (18 %) ____________ (</w:t>
      </w:r>
      <w:r>
        <w:rPr>
          <w:i/>
        </w:rPr>
        <w:t>сумма прописью</w:t>
      </w:r>
      <w:r>
        <w:t xml:space="preserve">) рублей. </w:t>
      </w:r>
    </w:p>
    <w:p w:rsidR="004812B4" w:rsidRDefault="004812B4" w:rsidP="004812B4">
      <w:pPr>
        <w:spacing w:before="120" w:line="240" w:lineRule="auto"/>
      </w:pPr>
      <w:r>
        <w:t xml:space="preserve">В цену работ </w:t>
      </w:r>
      <w:proofErr w:type="gramStart"/>
      <w:r>
        <w:t>включены</w:t>
      </w:r>
      <w:proofErr w:type="gramEnd"/>
      <w:r>
        <w:t>: ____________________________________________________________.</w:t>
      </w:r>
    </w:p>
    <w:p w:rsidR="004812B4" w:rsidRDefault="004812B4" w:rsidP="004812B4">
      <w:pPr>
        <w:spacing w:before="120" w:line="240" w:lineRule="auto"/>
      </w:pPr>
    </w:p>
    <w:p w:rsidR="004812B4" w:rsidRDefault="004812B4" w:rsidP="004812B4">
      <w:pPr>
        <w:spacing w:before="120" w:line="240" w:lineRule="auto"/>
      </w:pPr>
      <w:r>
        <w:t xml:space="preserve">Также ___________________________________________________________________ </w:t>
      </w:r>
    </w:p>
    <w:p w:rsidR="004812B4" w:rsidRDefault="00FE1DBB" w:rsidP="004812B4">
      <w:pPr>
        <w:spacing w:before="120" w:line="240" w:lineRule="auto"/>
      </w:pPr>
      <w:r>
        <w:t xml:space="preserve">                     </w:t>
      </w:r>
      <w:r w:rsidR="004812B4">
        <w:t>(наименование организации или Ф.И.О. Участника размещения заказа)</w:t>
      </w:r>
    </w:p>
    <w:p w:rsidR="004812B4" w:rsidRDefault="004812B4" w:rsidP="004812B4">
      <w:pPr>
        <w:spacing w:before="120" w:line="240" w:lineRule="auto"/>
      </w:pPr>
      <w:r>
        <w:t xml:space="preserve">подтверждает, что соответствует требованиям, предъявляемым к участникам запроса цен </w:t>
      </w:r>
      <w:proofErr w:type="gramStart"/>
      <w:r>
        <w:t>согласно статьи</w:t>
      </w:r>
      <w:proofErr w:type="gramEnd"/>
      <w:r>
        <w:t xml:space="preserve"> 3 настоящего извещения запроса цен.</w:t>
      </w:r>
    </w:p>
    <w:p w:rsidR="004812B4" w:rsidRDefault="004812B4" w:rsidP="004812B4">
      <w:pPr>
        <w:spacing w:before="120" w:line="240" w:lineRule="auto"/>
      </w:pPr>
      <w:r>
        <w:t xml:space="preserve">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w:t>
      </w:r>
      <w:r>
        <w:lastRenderedPageBreak/>
        <w:t>заключаемого договора.</w:t>
      </w:r>
    </w:p>
    <w:p w:rsidR="004812B4" w:rsidRDefault="004812B4" w:rsidP="004812B4">
      <w:pPr>
        <w:spacing w:before="120" w:line="240" w:lineRule="auto"/>
      </w:pPr>
      <w:r>
        <w:t>Настоящей заявкой _________________________________________________________</w:t>
      </w:r>
    </w:p>
    <w:p w:rsidR="004812B4" w:rsidRDefault="004812B4" w:rsidP="004812B4">
      <w:pPr>
        <w:spacing w:before="120" w:line="240" w:lineRule="auto"/>
      </w:pPr>
      <w:r>
        <w:t>(наименование организации или Ф.И.О. Участника размещения заказа)</w:t>
      </w:r>
    </w:p>
    <w:p w:rsidR="004812B4" w:rsidRDefault="004812B4" w:rsidP="004812B4">
      <w:pPr>
        <w:spacing w:before="120" w:line="240" w:lineRule="auto"/>
      </w:pPr>
      <w: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4812B4" w:rsidRDefault="004812B4" w:rsidP="004812B4">
      <w:pPr>
        <w:spacing w:before="120" w:line="240" w:lineRule="auto"/>
      </w:pPr>
      <w:r>
        <w:t xml:space="preserve">Настоящей заявкой подтверждаем, что </w:t>
      </w:r>
      <w:proofErr w:type="gramStart"/>
      <w:r>
        <w:t>против</w:t>
      </w:r>
      <w:proofErr w:type="gramEnd"/>
      <w:r>
        <w:t xml:space="preserve"> __________________________________ ________________________________________________________________________________</w:t>
      </w:r>
    </w:p>
    <w:p w:rsidR="004812B4" w:rsidRDefault="004812B4" w:rsidP="004812B4">
      <w:pPr>
        <w:spacing w:before="120" w:line="240" w:lineRule="auto"/>
      </w:pPr>
      <w:r>
        <w:t>(наименование организации или Ф.И.О. Участника размещения заказа)</w:t>
      </w:r>
    </w:p>
    <w:p w:rsidR="004812B4" w:rsidRDefault="004812B4" w:rsidP="004812B4">
      <w:pPr>
        <w:spacing w:before="120" w:line="240" w:lineRule="auto"/>
      </w:pPr>
      <w:r>
        <w:t>не проводится процедура ликвидации, не принято арбитражным судом решения о признании ________________________________________________________________________________(наименование организации или Ф.И.О. Участника размещения заказа)</w:t>
      </w:r>
    </w:p>
    <w:p w:rsidR="004812B4" w:rsidRDefault="004812B4" w:rsidP="004812B4">
      <w:pPr>
        <w:spacing w:before="120" w:line="240" w:lineRule="auto"/>
      </w:pPr>
      <w: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4812B4" w:rsidRDefault="004812B4" w:rsidP="004812B4">
      <w:pPr>
        <w:spacing w:before="120" w:line="240" w:lineRule="auto"/>
      </w:pPr>
      <w:r>
        <w:t>(указать значение цифрами и прописью)</w:t>
      </w:r>
    </w:p>
    <w:p w:rsidR="004812B4" w:rsidRDefault="004812B4" w:rsidP="004812B4">
      <w:pPr>
        <w:spacing w:before="120" w:line="240" w:lineRule="auto"/>
      </w:pPr>
      <w:r>
        <w:t>балансовой стоимости активов Участника процедуры закупки по данным бухгалтерской отчетности за последний завершенный отчетный период.</w:t>
      </w:r>
    </w:p>
    <w:p w:rsidR="004812B4" w:rsidRDefault="004812B4" w:rsidP="004812B4">
      <w:pPr>
        <w:spacing w:before="120" w:line="240" w:lineRule="auto"/>
      </w:pPr>
      <w:r>
        <w:t>Настоящей заявкой _________________________________________________________</w:t>
      </w:r>
    </w:p>
    <w:p w:rsidR="004812B4" w:rsidRDefault="004812B4" w:rsidP="004812B4">
      <w:pPr>
        <w:spacing w:before="120" w:line="240" w:lineRule="auto"/>
      </w:pPr>
      <w:r>
        <w:t>(наименование организации или Ф.И.О. Участника размещения заказа)</w:t>
      </w:r>
    </w:p>
    <w:p w:rsidR="004812B4" w:rsidRDefault="004812B4" w:rsidP="004812B4">
      <w:pPr>
        <w:spacing w:before="120" w:line="240" w:lineRule="auto"/>
      </w:pPr>
      <w: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t>право</w:t>
      </w:r>
      <w:proofErr w:type="gramEnd"/>
      <w:r>
        <w:t xml:space="preserve"> на заключение которого является предметом настоящего запроса цен.</w:t>
      </w:r>
    </w:p>
    <w:p w:rsidR="004812B4" w:rsidRDefault="004812B4" w:rsidP="004812B4">
      <w:pPr>
        <w:spacing w:before="120" w:line="240" w:lineRule="auto"/>
      </w:pPr>
      <w:proofErr w:type="gramStart"/>
      <w:r>
        <w:t>Настоящей заявкой мы гарантируем достоверность представленной нами в заявке на участие в запросе цен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4812B4" w:rsidRDefault="004812B4" w:rsidP="004812B4">
      <w:pPr>
        <w:spacing w:before="120" w:line="240" w:lineRule="auto"/>
      </w:pPr>
      <w:proofErr w:type="gramStart"/>
      <w:r>
        <w:t>Обязуемся, в случае признании нас участником, отвечающим требованиям запроса цен, который предложил поставить товары, выполнить работы, оказать услуги на установленных в запросе цен условиях, по самой низкой цене договора из предложенных, заключить договор в срок и на условиях и требованиях запроса цен, по цене договора, предложенной в нашей заявке.</w:t>
      </w:r>
      <w:proofErr w:type="gramEnd"/>
    </w:p>
    <w:p w:rsidR="004812B4" w:rsidRDefault="004812B4" w:rsidP="004812B4">
      <w:pPr>
        <w:spacing w:before="120" w:line="240" w:lineRule="auto"/>
      </w:pPr>
      <w:r>
        <w:t>В случае</w:t>
      </w:r>
      <w:proofErr w:type="gramStart"/>
      <w:r>
        <w:t>,</w:t>
      </w:r>
      <w:proofErr w:type="gramEnd"/>
      <w:r>
        <w:t xml:space="preserve"> если мы сделаем предпоследнее предложение по цене договора после предложения Победителя в запросе цен, а Победитель запроса цен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 и условиями нашего предложения по цене</w:t>
      </w:r>
    </w:p>
    <w:p w:rsidR="004812B4" w:rsidRDefault="004812B4" w:rsidP="004812B4">
      <w:pPr>
        <w:spacing w:before="120" w:line="240" w:lineRule="auto"/>
      </w:pPr>
      <w:r>
        <w:t>Опись документов заявки в соответствии с требованиями Извещения.</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4812B4" w:rsidTr="0007467F">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b"/>
              <w:jc w:val="center"/>
              <w:rPr>
                <w:rFonts w:ascii="Times New Roman" w:hAnsi="Times New Roman" w:cs="Times New Roman"/>
              </w:rPr>
            </w:pPr>
            <w:r>
              <w:rPr>
                <w:rFonts w:ascii="Times New Roman" w:hAnsi="Times New Roman" w:cs="Times New Roman"/>
                <w:sz w:val="22"/>
              </w:rPr>
              <w:t>№</w:t>
            </w:r>
          </w:p>
          <w:p w:rsidR="004812B4" w:rsidRDefault="004812B4" w:rsidP="0007467F">
            <w:pPr>
              <w:pStyle w:val="ab"/>
              <w:jc w:val="center"/>
              <w:rPr>
                <w:rFonts w:ascii="Times New Roman" w:hAnsi="Times New Roman" w:cs="Times New Roman"/>
              </w:rPr>
            </w:pPr>
            <w:proofErr w:type="spellStart"/>
            <w:proofErr w:type="gramStart"/>
            <w:r>
              <w:rPr>
                <w:rFonts w:ascii="Times New Roman" w:hAnsi="Times New Roman" w:cs="Times New Roman"/>
                <w:sz w:val="22"/>
              </w:rPr>
              <w:t>п</w:t>
            </w:r>
            <w:proofErr w:type="spellEnd"/>
            <w:proofErr w:type="gramEnd"/>
            <w:r>
              <w:rPr>
                <w:rFonts w:ascii="Times New Roman" w:hAnsi="Times New Roman" w:cs="Times New Roman"/>
                <w:sz w:val="22"/>
              </w:rPr>
              <w:t>/</w:t>
            </w:r>
            <w:proofErr w:type="spellStart"/>
            <w:r>
              <w:rPr>
                <w:rFonts w:ascii="Times New Roman" w:hAnsi="Times New Roman" w:cs="Times New Roman"/>
                <w:sz w:val="22"/>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b"/>
              <w:jc w:val="center"/>
              <w:rPr>
                <w:rFonts w:ascii="Times New Roman" w:hAnsi="Times New Roman" w:cs="Times New Roman"/>
              </w:rPr>
            </w:pPr>
            <w:r>
              <w:rPr>
                <w:rFonts w:ascii="Times New Roman" w:hAnsi="Times New Roman" w:cs="Times New Roman"/>
                <w:sz w:val="22"/>
              </w:rPr>
              <w:t xml:space="preserve">Наименование документа </w:t>
            </w:r>
          </w:p>
          <w:p w:rsidR="004812B4" w:rsidRDefault="004812B4" w:rsidP="0007467F">
            <w:pPr>
              <w:pStyle w:val="ab"/>
              <w:jc w:val="center"/>
              <w:rPr>
                <w:rFonts w:ascii="Times New Roman" w:hAnsi="Times New Roman" w:cs="Times New Roman"/>
              </w:rPr>
            </w:pPr>
          </w:p>
        </w:tc>
        <w:tc>
          <w:tcPr>
            <w:tcW w:w="1120" w:type="dxa"/>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b"/>
              <w:jc w:val="center"/>
              <w:rPr>
                <w:rFonts w:ascii="Times New Roman" w:hAnsi="Times New Roman" w:cs="Times New Roman"/>
              </w:rPr>
            </w:pPr>
            <w:r>
              <w:rPr>
                <w:rFonts w:ascii="Times New Roman" w:hAnsi="Times New Roman" w:cs="Times New Roman"/>
                <w:sz w:val="22"/>
              </w:rPr>
              <w:t xml:space="preserve">№ </w:t>
            </w:r>
          </w:p>
          <w:p w:rsidR="004812B4" w:rsidRDefault="004812B4" w:rsidP="0007467F">
            <w:pPr>
              <w:pStyle w:val="ab"/>
              <w:jc w:val="center"/>
              <w:rPr>
                <w:rFonts w:ascii="Times New Roman" w:hAnsi="Times New Roman" w:cs="Times New Roman"/>
              </w:rPr>
            </w:pPr>
            <w:r>
              <w:rPr>
                <w:rFonts w:ascii="Times New Roman" w:hAnsi="Times New Roman" w:cs="Times New Roman"/>
                <w:sz w:val="22"/>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b"/>
              <w:jc w:val="center"/>
              <w:rPr>
                <w:rFonts w:ascii="Times New Roman" w:hAnsi="Times New Roman" w:cs="Times New Roman"/>
              </w:rPr>
            </w:pPr>
            <w:r>
              <w:rPr>
                <w:rFonts w:ascii="Times New Roman" w:hAnsi="Times New Roman" w:cs="Times New Roman"/>
                <w:sz w:val="22"/>
              </w:rPr>
              <w:t>Число</w:t>
            </w:r>
          </w:p>
          <w:p w:rsidR="004812B4" w:rsidRDefault="004812B4" w:rsidP="0007467F">
            <w:pPr>
              <w:pStyle w:val="ab"/>
              <w:jc w:val="center"/>
              <w:rPr>
                <w:rFonts w:ascii="Times New Roman" w:hAnsi="Times New Roman" w:cs="Times New Roman"/>
              </w:rPr>
            </w:pPr>
            <w:r>
              <w:rPr>
                <w:rFonts w:ascii="Times New Roman" w:hAnsi="Times New Roman" w:cs="Times New Roman"/>
                <w:sz w:val="22"/>
              </w:rPr>
              <w:t>страниц</w:t>
            </w:r>
          </w:p>
        </w:tc>
      </w:tr>
      <w:tr w:rsidR="004812B4" w:rsidTr="0007467F">
        <w:tc>
          <w:tcPr>
            <w:tcW w:w="1134" w:type="dxa"/>
            <w:tcBorders>
              <w:top w:val="single" w:sz="4" w:space="0" w:color="auto"/>
              <w:left w:val="single" w:sz="4" w:space="0" w:color="auto"/>
              <w:bottom w:val="single" w:sz="4" w:space="0" w:color="auto"/>
              <w:right w:val="single" w:sz="4" w:space="0" w:color="auto"/>
            </w:tcBorders>
            <w:vAlign w:val="center"/>
          </w:tcPr>
          <w:p w:rsidR="004812B4" w:rsidRDefault="004812B4" w:rsidP="004812B4">
            <w:pPr>
              <w:numPr>
                <w:ilvl w:val="0"/>
                <w:numId w:val="13"/>
              </w:numPr>
              <w:tabs>
                <w:tab w:val="left" w:pos="284"/>
              </w:tabs>
              <w:spacing w:before="40" w:after="40" w:line="240" w:lineRule="auto"/>
              <w:ind w:left="0" w:firstLine="0"/>
              <w:jc w:val="center"/>
            </w:pPr>
          </w:p>
        </w:tc>
        <w:tc>
          <w:tcPr>
            <w:tcW w:w="6698" w:type="dxa"/>
            <w:tcBorders>
              <w:top w:val="single" w:sz="4" w:space="0" w:color="auto"/>
              <w:left w:val="single" w:sz="4" w:space="0" w:color="auto"/>
              <w:bottom w:val="single" w:sz="4" w:space="0" w:color="auto"/>
              <w:right w:val="single" w:sz="4" w:space="0" w:color="auto"/>
            </w:tcBorders>
            <w:hideMark/>
          </w:tcPr>
          <w:p w:rsidR="004812B4" w:rsidRDefault="004812B4" w:rsidP="0007467F">
            <w:pPr>
              <w:pStyle w:val="ab"/>
              <w:spacing w:before="40" w:after="40"/>
              <w:rPr>
                <w:rFonts w:ascii="Times New Roman" w:hAnsi="Times New Roman" w:cs="Times New Roman"/>
              </w:rPr>
            </w:pPr>
            <w:r>
              <w:rPr>
                <w:rFonts w:ascii="Times New Roman" w:hAnsi="Times New Roman" w:cs="Times New Roman"/>
                <w:sz w:val="22"/>
              </w:rPr>
              <w:t xml:space="preserve">Анкета </w:t>
            </w:r>
          </w:p>
        </w:tc>
        <w:tc>
          <w:tcPr>
            <w:tcW w:w="1120" w:type="dxa"/>
            <w:tcBorders>
              <w:top w:val="single" w:sz="4" w:space="0" w:color="auto"/>
              <w:left w:val="single" w:sz="4" w:space="0" w:color="auto"/>
              <w:bottom w:val="single" w:sz="4" w:space="0" w:color="auto"/>
              <w:right w:val="single" w:sz="4" w:space="0" w:color="auto"/>
            </w:tcBorders>
          </w:tcPr>
          <w:p w:rsidR="004812B4" w:rsidRDefault="004812B4" w:rsidP="0007467F">
            <w:pPr>
              <w:pStyle w:val="ab"/>
              <w:rPr>
                <w:rFonts w:ascii="Times New Roman" w:hAnsi="Times New Roman" w:cs="Times New Roman"/>
              </w:rPr>
            </w:pPr>
          </w:p>
        </w:tc>
        <w:tc>
          <w:tcPr>
            <w:tcW w:w="1128" w:type="dxa"/>
            <w:tcBorders>
              <w:top w:val="single" w:sz="4" w:space="0" w:color="auto"/>
              <w:left w:val="single" w:sz="4" w:space="0" w:color="auto"/>
              <w:bottom w:val="single" w:sz="4" w:space="0" w:color="auto"/>
              <w:right w:val="single" w:sz="4" w:space="0" w:color="auto"/>
            </w:tcBorders>
          </w:tcPr>
          <w:p w:rsidR="004812B4" w:rsidRDefault="004812B4" w:rsidP="0007467F">
            <w:pPr>
              <w:pStyle w:val="ab"/>
              <w:rPr>
                <w:rFonts w:ascii="Times New Roman" w:hAnsi="Times New Roman" w:cs="Times New Roman"/>
              </w:rPr>
            </w:pPr>
          </w:p>
        </w:tc>
      </w:tr>
      <w:tr w:rsidR="004812B4" w:rsidTr="0007467F">
        <w:tc>
          <w:tcPr>
            <w:tcW w:w="1134" w:type="dxa"/>
            <w:tcBorders>
              <w:top w:val="single" w:sz="4" w:space="0" w:color="auto"/>
              <w:left w:val="single" w:sz="4" w:space="0" w:color="auto"/>
              <w:bottom w:val="single" w:sz="4" w:space="0" w:color="auto"/>
              <w:right w:val="single" w:sz="4" w:space="0" w:color="auto"/>
            </w:tcBorders>
            <w:vAlign w:val="center"/>
          </w:tcPr>
          <w:p w:rsidR="004812B4" w:rsidRDefault="004812B4" w:rsidP="004812B4">
            <w:pPr>
              <w:numPr>
                <w:ilvl w:val="0"/>
                <w:numId w:val="13"/>
              </w:numPr>
              <w:tabs>
                <w:tab w:val="left" w:pos="284"/>
              </w:tabs>
              <w:spacing w:before="40" w:after="40" w:line="240" w:lineRule="auto"/>
              <w:ind w:left="0" w:firstLine="0"/>
              <w:jc w:val="center"/>
            </w:pPr>
          </w:p>
        </w:tc>
        <w:tc>
          <w:tcPr>
            <w:tcW w:w="6698" w:type="dxa"/>
            <w:tcBorders>
              <w:top w:val="single" w:sz="4" w:space="0" w:color="auto"/>
              <w:left w:val="single" w:sz="4" w:space="0" w:color="auto"/>
              <w:bottom w:val="single" w:sz="4" w:space="0" w:color="auto"/>
              <w:right w:val="single" w:sz="4" w:space="0" w:color="auto"/>
            </w:tcBorders>
            <w:hideMark/>
          </w:tcPr>
          <w:p w:rsidR="004812B4" w:rsidRDefault="004812B4" w:rsidP="0007467F">
            <w:pPr>
              <w:pStyle w:val="ab"/>
              <w:spacing w:before="40" w:after="40"/>
              <w:rPr>
                <w:rFonts w:ascii="Times New Roman" w:hAnsi="Times New Roman" w:cs="Times New Roman"/>
              </w:rPr>
            </w:pPr>
            <w:r>
              <w:rPr>
                <w:rFonts w:ascii="Times New Roman" w:hAnsi="Times New Roman" w:cs="Times New Roman"/>
                <w:sz w:val="22"/>
              </w:rPr>
              <w:t xml:space="preserve">Выписка из ЕГРЮЛ </w:t>
            </w:r>
          </w:p>
        </w:tc>
        <w:tc>
          <w:tcPr>
            <w:tcW w:w="1120" w:type="dxa"/>
            <w:tcBorders>
              <w:top w:val="single" w:sz="4" w:space="0" w:color="auto"/>
              <w:left w:val="single" w:sz="4" w:space="0" w:color="auto"/>
              <w:bottom w:val="single" w:sz="4" w:space="0" w:color="auto"/>
              <w:right w:val="single" w:sz="4" w:space="0" w:color="auto"/>
            </w:tcBorders>
          </w:tcPr>
          <w:p w:rsidR="004812B4" w:rsidRDefault="004812B4" w:rsidP="0007467F">
            <w:pPr>
              <w:pStyle w:val="ab"/>
              <w:rPr>
                <w:rFonts w:ascii="Times New Roman" w:hAnsi="Times New Roman" w:cs="Times New Roman"/>
              </w:rPr>
            </w:pPr>
          </w:p>
        </w:tc>
        <w:tc>
          <w:tcPr>
            <w:tcW w:w="1128" w:type="dxa"/>
            <w:tcBorders>
              <w:top w:val="single" w:sz="4" w:space="0" w:color="auto"/>
              <w:left w:val="single" w:sz="4" w:space="0" w:color="auto"/>
              <w:bottom w:val="single" w:sz="4" w:space="0" w:color="auto"/>
              <w:right w:val="single" w:sz="4" w:space="0" w:color="auto"/>
            </w:tcBorders>
          </w:tcPr>
          <w:p w:rsidR="004812B4" w:rsidRDefault="004812B4" w:rsidP="0007467F">
            <w:pPr>
              <w:pStyle w:val="ab"/>
              <w:rPr>
                <w:rFonts w:ascii="Times New Roman" w:hAnsi="Times New Roman" w:cs="Times New Roman"/>
              </w:rPr>
            </w:pPr>
          </w:p>
        </w:tc>
      </w:tr>
      <w:tr w:rsidR="004812B4" w:rsidTr="0007467F">
        <w:tc>
          <w:tcPr>
            <w:tcW w:w="1134" w:type="dxa"/>
            <w:tcBorders>
              <w:top w:val="single" w:sz="4" w:space="0" w:color="auto"/>
              <w:left w:val="single" w:sz="4" w:space="0" w:color="auto"/>
              <w:bottom w:val="single" w:sz="4" w:space="0" w:color="auto"/>
              <w:right w:val="single" w:sz="4" w:space="0" w:color="auto"/>
            </w:tcBorders>
            <w:vAlign w:val="center"/>
          </w:tcPr>
          <w:p w:rsidR="004812B4" w:rsidRDefault="004812B4" w:rsidP="004812B4">
            <w:pPr>
              <w:numPr>
                <w:ilvl w:val="0"/>
                <w:numId w:val="13"/>
              </w:numPr>
              <w:tabs>
                <w:tab w:val="left" w:pos="284"/>
              </w:tabs>
              <w:spacing w:before="40" w:after="40" w:line="240" w:lineRule="auto"/>
              <w:ind w:left="0" w:firstLine="0"/>
              <w:jc w:val="center"/>
            </w:pPr>
          </w:p>
        </w:tc>
        <w:tc>
          <w:tcPr>
            <w:tcW w:w="6698" w:type="dxa"/>
            <w:tcBorders>
              <w:top w:val="single" w:sz="4" w:space="0" w:color="auto"/>
              <w:left w:val="single" w:sz="4" w:space="0" w:color="auto"/>
              <w:bottom w:val="single" w:sz="4" w:space="0" w:color="auto"/>
              <w:right w:val="single" w:sz="4" w:space="0" w:color="auto"/>
            </w:tcBorders>
            <w:hideMark/>
          </w:tcPr>
          <w:p w:rsidR="004812B4" w:rsidRDefault="004812B4" w:rsidP="0007467F">
            <w:pPr>
              <w:pStyle w:val="ab"/>
              <w:spacing w:before="40" w:after="40"/>
              <w:rPr>
                <w:rFonts w:ascii="Times New Roman" w:hAnsi="Times New Roman" w:cs="Times New Roman"/>
              </w:rPr>
            </w:pPr>
            <w:r>
              <w:rPr>
                <w:rFonts w:ascii="Times New Roman" w:hAnsi="Times New Roman" w:cs="Times New Roman"/>
                <w:sz w:val="22"/>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4812B4" w:rsidRDefault="004812B4" w:rsidP="0007467F">
            <w:pPr>
              <w:pStyle w:val="ab"/>
              <w:rPr>
                <w:rFonts w:ascii="Times New Roman" w:hAnsi="Times New Roman" w:cs="Times New Roman"/>
              </w:rPr>
            </w:pPr>
          </w:p>
        </w:tc>
        <w:tc>
          <w:tcPr>
            <w:tcW w:w="1128" w:type="dxa"/>
            <w:tcBorders>
              <w:top w:val="single" w:sz="4" w:space="0" w:color="auto"/>
              <w:left w:val="single" w:sz="4" w:space="0" w:color="auto"/>
              <w:bottom w:val="single" w:sz="4" w:space="0" w:color="auto"/>
              <w:right w:val="single" w:sz="4" w:space="0" w:color="auto"/>
            </w:tcBorders>
          </w:tcPr>
          <w:p w:rsidR="004812B4" w:rsidRDefault="004812B4" w:rsidP="0007467F">
            <w:pPr>
              <w:pStyle w:val="ab"/>
              <w:rPr>
                <w:rFonts w:ascii="Times New Roman" w:hAnsi="Times New Roman" w:cs="Times New Roman"/>
              </w:rPr>
            </w:pPr>
          </w:p>
        </w:tc>
      </w:tr>
      <w:tr w:rsidR="004812B4" w:rsidTr="0007467F">
        <w:tc>
          <w:tcPr>
            <w:tcW w:w="1134" w:type="dxa"/>
            <w:tcBorders>
              <w:top w:val="single" w:sz="4" w:space="0" w:color="auto"/>
              <w:left w:val="single" w:sz="4" w:space="0" w:color="auto"/>
              <w:bottom w:val="single" w:sz="4" w:space="0" w:color="auto"/>
              <w:right w:val="single" w:sz="4" w:space="0" w:color="auto"/>
            </w:tcBorders>
            <w:vAlign w:val="center"/>
          </w:tcPr>
          <w:p w:rsidR="004812B4" w:rsidRDefault="004812B4" w:rsidP="004812B4">
            <w:pPr>
              <w:numPr>
                <w:ilvl w:val="0"/>
                <w:numId w:val="13"/>
              </w:numPr>
              <w:tabs>
                <w:tab w:val="left" w:pos="284"/>
              </w:tabs>
              <w:spacing w:before="40" w:after="40" w:line="240" w:lineRule="auto"/>
              <w:ind w:left="0" w:firstLine="0"/>
              <w:jc w:val="center"/>
            </w:pPr>
          </w:p>
        </w:tc>
        <w:tc>
          <w:tcPr>
            <w:tcW w:w="6698" w:type="dxa"/>
            <w:tcBorders>
              <w:top w:val="single" w:sz="4" w:space="0" w:color="auto"/>
              <w:left w:val="single" w:sz="4" w:space="0" w:color="auto"/>
              <w:bottom w:val="single" w:sz="4" w:space="0" w:color="auto"/>
              <w:right w:val="single" w:sz="4" w:space="0" w:color="auto"/>
            </w:tcBorders>
            <w:hideMark/>
          </w:tcPr>
          <w:p w:rsidR="004812B4" w:rsidRDefault="004812B4" w:rsidP="0007467F">
            <w:pPr>
              <w:pStyle w:val="ab"/>
              <w:spacing w:before="40" w:after="40"/>
              <w:rPr>
                <w:rFonts w:ascii="Times New Roman" w:hAnsi="Times New Roman" w:cs="Times New Roman"/>
              </w:rPr>
            </w:pPr>
            <w:r>
              <w:rPr>
                <w:rFonts w:ascii="Times New Roman" w:hAnsi="Times New Roman" w:cs="Times New Roman"/>
                <w:sz w:val="22"/>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4812B4" w:rsidRDefault="004812B4" w:rsidP="0007467F">
            <w:pPr>
              <w:pStyle w:val="ab"/>
              <w:rPr>
                <w:rFonts w:ascii="Times New Roman" w:hAnsi="Times New Roman" w:cs="Times New Roman"/>
              </w:rPr>
            </w:pPr>
          </w:p>
        </w:tc>
        <w:tc>
          <w:tcPr>
            <w:tcW w:w="1128" w:type="dxa"/>
            <w:tcBorders>
              <w:top w:val="single" w:sz="4" w:space="0" w:color="auto"/>
              <w:left w:val="single" w:sz="4" w:space="0" w:color="auto"/>
              <w:bottom w:val="single" w:sz="4" w:space="0" w:color="auto"/>
              <w:right w:val="single" w:sz="4" w:space="0" w:color="auto"/>
            </w:tcBorders>
          </w:tcPr>
          <w:p w:rsidR="004812B4" w:rsidRDefault="004812B4" w:rsidP="0007467F">
            <w:pPr>
              <w:pStyle w:val="ab"/>
              <w:rPr>
                <w:rFonts w:ascii="Times New Roman" w:hAnsi="Times New Roman" w:cs="Times New Roman"/>
              </w:rPr>
            </w:pPr>
          </w:p>
        </w:tc>
      </w:tr>
      <w:tr w:rsidR="004812B4" w:rsidTr="0007467F">
        <w:tc>
          <w:tcPr>
            <w:tcW w:w="1134" w:type="dxa"/>
            <w:tcBorders>
              <w:top w:val="single" w:sz="4" w:space="0" w:color="auto"/>
              <w:left w:val="single" w:sz="4" w:space="0" w:color="auto"/>
              <w:bottom w:val="single" w:sz="4" w:space="0" w:color="auto"/>
              <w:right w:val="single" w:sz="4" w:space="0" w:color="auto"/>
            </w:tcBorders>
            <w:vAlign w:val="center"/>
          </w:tcPr>
          <w:p w:rsidR="004812B4" w:rsidRDefault="004812B4" w:rsidP="004812B4">
            <w:pPr>
              <w:numPr>
                <w:ilvl w:val="0"/>
                <w:numId w:val="13"/>
              </w:numPr>
              <w:tabs>
                <w:tab w:val="left" w:pos="284"/>
              </w:tabs>
              <w:spacing w:before="40" w:after="40" w:line="240" w:lineRule="auto"/>
              <w:ind w:left="0" w:firstLine="0"/>
              <w:jc w:val="center"/>
            </w:pPr>
          </w:p>
        </w:tc>
        <w:tc>
          <w:tcPr>
            <w:tcW w:w="6698" w:type="dxa"/>
            <w:tcBorders>
              <w:top w:val="single" w:sz="4" w:space="0" w:color="auto"/>
              <w:left w:val="single" w:sz="4" w:space="0" w:color="auto"/>
              <w:bottom w:val="single" w:sz="4" w:space="0" w:color="auto"/>
              <w:right w:val="single" w:sz="4" w:space="0" w:color="auto"/>
            </w:tcBorders>
            <w:hideMark/>
          </w:tcPr>
          <w:p w:rsidR="004812B4" w:rsidRDefault="004812B4" w:rsidP="0007467F">
            <w:pPr>
              <w:pStyle w:val="ab"/>
              <w:spacing w:before="40" w:after="40"/>
              <w:rPr>
                <w:rFonts w:ascii="Times New Roman" w:hAnsi="Times New Roman" w:cs="Times New Roman"/>
              </w:rPr>
            </w:pPr>
            <w:r>
              <w:rPr>
                <w:rFonts w:ascii="Times New Roman" w:hAnsi="Times New Roman" w:cs="Times New Roman"/>
                <w:sz w:val="22"/>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4812B4" w:rsidRDefault="004812B4" w:rsidP="0007467F">
            <w:pPr>
              <w:pStyle w:val="ab"/>
              <w:rPr>
                <w:rFonts w:ascii="Times New Roman" w:hAnsi="Times New Roman" w:cs="Times New Roman"/>
              </w:rPr>
            </w:pPr>
          </w:p>
        </w:tc>
        <w:tc>
          <w:tcPr>
            <w:tcW w:w="1128" w:type="dxa"/>
            <w:tcBorders>
              <w:top w:val="single" w:sz="4" w:space="0" w:color="auto"/>
              <w:left w:val="single" w:sz="4" w:space="0" w:color="auto"/>
              <w:bottom w:val="single" w:sz="4" w:space="0" w:color="auto"/>
              <w:right w:val="single" w:sz="4" w:space="0" w:color="auto"/>
            </w:tcBorders>
          </w:tcPr>
          <w:p w:rsidR="004812B4" w:rsidRDefault="004812B4" w:rsidP="0007467F">
            <w:pPr>
              <w:pStyle w:val="ab"/>
              <w:rPr>
                <w:rFonts w:ascii="Times New Roman" w:hAnsi="Times New Roman" w:cs="Times New Roman"/>
              </w:rPr>
            </w:pPr>
          </w:p>
        </w:tc>
      </w:tr>
      <w:tr w:rsidR="004812B4" w:rsidTr="0007467F">
        <w:tc>
          <w:tcPr>
            <w:tcW w:w="1134" w:type="dxa"/>
            <w:tcBorders>
              <w:top w:val="single" w:sz="4" w:space="0" w:color="auto"/>
              <w:left w:val="single" w:sz="4" w:space="0" w:color="auto"/>
              <w:bottom w:val="single" w:sz="4" w:space="0" w:color="auto"/>
              <w:right w:val="single" w:sz="4" w:space="0" w:color="auto"/>
            </w:tcBorders>
            <w:vAlign w:val="center"/>
          </w:tcPr>
          <w:p w:rsidR="004812B4" w:rsidRDefault="004812B4" w:rsidP="004812B4">
            <w:pPr>
              <w:numPr>
                <w:ilvl w:val="0"/>
                <w:numId w:val="13"/>
              </w:numPr>
              <w:tabs>
                <w:tab w:val="left" w:pos="284"/>
              </w:tabs>
              <w:spacing w:before="40" w:after="40" w:line="240" w:lineRule="auto"/>
              <w:ind w:left="0" w:firstLine="0"/>
              <w:jc w:val="center"/>
            </w:pPr>
          </w:p>
        </w:tc>
        <w:tc>
          <w:tcPr>
            <w:tcW w:w="6698" w:type="dxa"/>
            <w:tcBorders>
              <w:top w:val="single" w:sz="4" w:space="0" w:color="auto"/>
              <w:left w:val="single" w:sz="4" w:space="0" w:color="auto"/>
              <w:bottom w:val="single" w:sz="4" w:space="0" w:color="auto"/>
              <w:right w:val="single" w:sz="4" w:space="0" w:color="auto"/>
            </w:tcBorders>
            <w:hideMark/>
          </w:tcPr>
          <w:p w:rsidR="004812B4" w:rsidRDefault="004812B4" w:rsidP="0007467F">
            <w:pPr>
              <w:pStyle w:val="ab"/>
              <w:spacing w:before="40" w:after="40"/>
              <w:rPr>
                <w:rFonts w:ascii="Times New Roman" w:hAnsi="Times New Roman" w:cs="Times New Roman"/>
              </w:rPr>
            </w:pPr>
            <w:r>
              <w:rPr>
                <w:rFonts w:ascii="Times New Roman" w:hAnsi="Times New Roman" w:cs="Times New Roman"/>
                <w:sz w:val="22"/>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4812B4" w:rsidRDefault="004812B4" w:rsidP="0007467F">
            <w:pPr>
              <w:pStyle w:val="ab"/>
              <w:rPr>
                <w:rFonts w:ascii="Times New Roman" w:hAnsi="Times New Roman" w:cs="Times New Roman"/>
              </w:rPr>
            </w:pPr>
          </w:p>
        </w:tc>
        <w:tc>
          <w:tcPr>
            <w:tcW w:w="1128" w:type="dxa"/>
            <w:tcBorders>
              <w:top w:val="single" w:sz="4" w:space="0" w:color="auto"/>
              <w:left w:val="single" w:sz="4" w:space="0" w:color="auto"/>
              <w:bottom w:val="single" w:sz="4" w:space="0" w:color="auto"/>
              <w:right w:val="single" w:sz="4" w:space="0" w:color="auto"/>
            </w:tcBorders>
          </w:tcPr>
          <w:p w:rsidR="004812B4" w:rsidRDefault="004812B4" w:rsidP="0007467F">
            <w:pPr>
              <w:pStyle w:val="ab"/>
              <w:rPr>
                <w:rFonts w:ascii="Times New Roman" w:hAnsi="Times New Roman" w:cs="Times New Roman"/>
              </w:rPr>
            </w:pPr>
          </w:p>
        </w:tc>
      </w:tr>
      <w:tr w:rsidR="004812B4" w:rsidTr="0007467F">
        <w:tc>
          <w:tcPr>
            <w:tcW w:w="1134" w:type="dxa"/>
            <w:tcBorders>
              <w:top w:val="single" w:sz="4" w:space="0" w:color="auto"/>
              <w:left w:val="single" w:sz="4" w:space="0" w:color="auto"/>
              <w:bottom w:val="single" w:sz="4" w:space="0" w:color="auto"/>
              <w:right w:val="single" w:sz="4" w:space="0" w:color="auto"/>
            </w:tcBorders>
            <w:vAlign w:val="center"/>
          </w:tcPr>
          <w:p w:rsidR="004812B4" w:rsidRDefault="004812B4" w:rsidP="004812B4">
            <w:pPr>
              <w:numPr>
                <w:ilvl w:val="0"/>
                <w:numId w:val="13"/>
              </w:numPr>
              <w:tabs>
                <w:tab w:val="left" w:pos="284"/>
              </w:tabs>
              <w:spacing w:before="40" w:after="40" w:line="240" w:lineRule="auto"/>
              <w:ind w:left="0" w:firstLine="0"/>
              <w:jc w:val="center"/>
            </w:pPr>
          </w:p>
        </w:tc>
        <w:tc>
          <w:tcPr>
            <w:tcW w:w="6698" w:type="dxa"/>
            <w:tcBorders>
              <w:top w:val="single" w:sz="4" w:space="0" w:color="auto"/>
              <w:left w:val="single" w:sz="4" w:space="0" w:color="auto"/>
              <w:bottom w:val="single" w:sz="4" w:space="0" w:color="auto"/>
              <w:right w:val="single" w:sz="4" w:space="0" w:color="auto"/>
            </w:tcBorders>
            <w:hideMark/>
          </w:tcPr>
          <w:p w:rsidR="004812B4" w:rsidRDefault="004812B4" w:rsidP="0007467F">
            <w:pPr>
              <w:pStyle w:val="ab"/>
              <w:spacing w:before="40" w:after="40"/>
              <w:rPr>
                <w:rFonts w:ascii="Times New Roman" w:hAnsi="Times New Roman" w:cs="Times New Roman"/>
              </w:rPr>
            </w:pPr>
            <w:r>
              <w:rPr>
                <w:rFonts w:ascii="Times New Roman" w:hAnsi="Times New Roman" w:cs="Times New Roman"/>
                <w:sz w:val="22"/>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4812B4" w:rsidRDefault="004812B4" w:rsidP="0007467F">
            <w:pPr>
              <w:pStyle w:val="ab"/>
              <w:rPr>
                <w:rFonts w:ascii="Times New Roman" w:hAnsi="Times New Roman" w:cs="Times New Roman"/>
              </w:rPr>
            </w:pPr>
          </w:p>
        </w:tc>
        <w:tc>
          <w:tcPr>
            <w:tcW w:w="1128" w:type="dxa"/>
            <w:tcBorders>
              <w:top w:val="single" w:sz="4" w:space="0" w:color="auto"/>
              <w:left w:val="single" w:sz="4" w:space="0" w:color="auto"/>
              <w:bottom w:val="single" w:sz="4" w:space="0" w:color="auto"/>
              <w:right w:val="single" w:sz="4" w:space="0" w:color="auto"/>
            </w:tcBorders>
          </w:tcPr>
          <w:p w:rsidR="004812B4" w:rsidRDefault="004812B4" w:rsidP="0007467F">
            <w:pPr>
              <w:pStyle w:val="ab"/>
              <w:rPr>
                <w:rFonts w:ascii="Times New Roman" w:hAnsi="Times New Roman" w:cs="Times New Roman"/>
              </w:rPr>
            </w:pPr>
          </w:p>
        </w:tc>
      </w:tr>
      <w:tr w:rsidR="004812B4" w:rsidTr="0007467F">
        <w:tc>
          <w:tcPr>
            <w:tcW w:w="1134" w:type="dxa"/>
            <w:tcBorders>
              <w:top w:val="single" w:sz="4" w:space="0" w:color="auto"/>
              <w:left w:val="single" w:sz="4" w:space="0" w:color="auto"/>
              <w:bottom w:val="single" w:sz="4" w:space="0" w:color="auto"/>
              <w:right w:val="single" w:sz="4" w:space="0" w:color="auto"/>
            </w:tcBorders>
            <w:vAlign w:val="center"/>
          </w:tcPr>
          <w:p w:rsidR="004812B4" w:rsidRDefault="004812B4" w:rsidP="004812B4">
            <w:pPr>
              <w:numPr>
                <w:ilvl w:val="0"/>
                <w:numId w:val="13"/>
              </w:numPr>
              <w:tabs>
                <w:tab w:val="left" w:pos="284"/>
              </w:tabs>
              <w:spacing w:before="40" w:after="40" w:line="240" w:lineRule="auto"/>
              <w:ind w:left="0" w:firstLine="0"/>
              <w:jc w:val="center"/>
            </w:pPr>
          </w:p>
        </w:tc>
        <w:tc>
          <w:tcPr>
            <w:tcW w:w="6698" w:type="dxa"/>
            <w:tcBorders>
              <w:top w:val="single" w:sz="4" w:space="0" w:color="auto"/>
              <w:left w:val="single" w:sz="4" w:space="0" w:color="auto"/>
              <w:bottom w:val="single" w:sz="4" w:space="0" w:color="auto"/>
              <w:right w:val="single" w:sz="4" w:space="0" w:color="auto"/>
            </w:tcBorders>
            <w:hideMark/>
          </w:tcPr>
          <w:p w:rsidR="004812B4" w:rsidRDefault="004812B4" w:rsidP="0007467F">
            <w:pPr>
              <w:pStyle w:val="ab"/>
              <w:spacing w:before="40" w:after="40"/>
              <w:rPr>
                <w:rFonts w:ascii="Times New Roman" w:hAnsi="Times New Roman" w:cs="Times New Roman"/>
              </w:rPr>
            </w:pPr>
            <w:r>
              <w:rPr>
                <w:rFonts w:ascii="Times New Roman" w:hAnsi="Times New Roman" w:cs="Times New Roman"/>
                <w:sz w:val="22"/>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4812B4" w:rsidRDefault="004812B4" w:rsidP="0007467F">
            <w:pPr>
              <w:pStyle w:val="ab"/>
              <w:rPr>
                <w:rFonts w:ascii="Times New Roman" w:hAnsi="Times New Roman" w:cs="Times New Roman"/>
              </w:rPr>
            </w:pPr>
          </w:p>
        </w:tc>
        <w:tc>
          <w:tcPr>
            <w:tcW w:w="1128" w:type="dxa"/>
            <w:tcBorders>
              <w:top w:val="single" w:sz="4" w:space="0" w:color="auto"/>
              <w:left w:val="single" w:sz="4" w:space="0" w:color="auto"/>
              <w:bottom w:val="single" w:sz="4" w:space="0" w:color="auto"/>
              <w:right w:val="single" w:sz="4" w:space="0" w:color="auto"/>
            </w:tcBorders>
          </w:tcPr>
          <w:p w:rsidR="004812B4" w:rsidRDefault="004812B4" w:rsidP="0007467F">
            <w:pPr>
              <w:pStyle w:val="ab"/>
              <w:rPr>
                <w:rFonts w:ascii="Times New Roman" w:hAnsi="Times New Roman" w:cs="Times New Roman"/>
              </w:rPr>
            </w:pPr>
          </w:p>
        </w:tc>
      </w:tr>
    </w:tbl>
    <w:p w:rsidR="004812B4" w:rsidRDefault="004812B4" w:rsidP="004812B4">
      <w:pPr>
        <w:pStyle w:val="a9"/>
        <w:tabs>
          <w:tab w:val="left" w:pos="992"/>
        </w:tabs>
        <w:autoSpaceDE w:val="0"/>
        <w:autoSpaceDN w:val="0"/>
        <w:spacing w:line="240" w:lineRule="auto"/>
        <w:ind w:firstLine="0"/>
        <w:rPr>
          <w:sz w:val="16"/>
          <w:szCs w:val="16"/>
        </w:rPr>
      </w:pPr>
    </w:p>
    <w:p w:rsidR="004812B4" w:rsidRDefault="004812B4" w:rsidP="004812B4">
      <w:pPr>
        <w:pStyle w:val="a9"/>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4812B4" w:rsidRDefault="004812B4" w:rsidP="004812B4">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4812B4" w:rsidRDefault="004812B4" w:rsidP="004812B4">
      <w:pPr>
        <w:pStyle w:val="Times12"/>
        <w:spacing w:line="240" w:lineRule="auto"/>
        <w:rPr>
          <w:b/>
          <w:bCs w:val="0"/>
          <w:sz w:val="22"/>
        </w:rPr>
      </w:pPr>
      <w:r>
        <w:rPr>
          <w:b/>
          <w:bCs w:val="0"/>
          <w:sz w:val="22"/>
        </w:rPr>
        <w:t>М.П.</w:t>
      </w:r>
    </w:p>
    <w:p w:rsidR="004812B4" w:rsidRDefault="004812B4" w:rsidP="004812B4">
      <w:pPr>
        <w:pStyle w:val="Times12"/>
        <w:tabs>
          <w:tab w:val="left" w:pos="709"/>
        </w:tabs>
        <w:spacing w:line="240" w:lineRule="auto"/>
        <w:ind w:firstLine="426"/>
        <w:rPr>
          <w:b/>
          <w:bCs w:val="0"/>
          <w:sz w:val="20"/>
          <w:szCs w:val="20"/>
        </w:rPr>
      </w:pPr>
    </w:p>
    <w:p w:rsidR="004812B4" w:rsidRDefault="004812B4" w:rsidP="004812B4">
      <w:pPr>
        <w:widowControl/>
        <w:adjustRightInd/>
        <w:spacing w:line="240" w:lineRule="auto"/>
        <w:jc w:val="left"/>
        <w:rPr>
          <w:b/>
          <w:i/>
          <w:sz w:val="22"/>
          <w:szCs w:val="22"/>
        </w:rPr>
      </w:pPr>
      <w:r>
        <w:rPr>
          <w:b/>
          <w:i/>
          <w:sz w:val="22"/>
          <w:szCs w:val="22"/>
        </w:rPr>
        <w:br w:type="page"/>
      </w:r>
    </w:p>
    <w:p w:rsidR="004812B4" w:rsidRDefault="004812B4" w:rsidP="004812B4">
      <w:pPr>
        <w:spacing w:line="240" w:lineRule="auto"/>
        <w:jc w:val="center"/>
        <w:rPr>
          <w:b/>
        </w:rPr>
      </w:pPr>
      <w:bookmarkStart w:id="43" w:name="_Toc300929369"/>
      <w:r>
        <w:rPr>
          <w:b/>
        </w:rPr>
        <w:lastRenderedPageBreak/>
        <w:t xml:space="preserve">Образцы форм основных документов, включаемых в заявку </w:t>
      </w:r>
    </w:p>
    <w:p w:rsidR="004812B4" w:rsidRDefault="004812B4" w:rsidP="004812B4">
      <w:pPr>
        <w:tabs>
          <w:tab w:val="left" w:pos="7938"/>
        </w:tabs>
        <w:spacing w:line="240" w:lineRule="auto"/>
        <w:rPr>
          <w:i/>
        </w:rPr>
      </w:pPr>
      <w:r>
        <w:rPr>
          <w:i/>
        </w:rPr>
        <w:t>Фирменный бланк участника процедуры закупки</w:t>
      </w:r>
    </w:p>
    <w:p w:rsidR="004812B4" w:rsidRDefault="004812B4" w:rsidP="004812B4">
      <w:pPr>
        <w:pStyle w:val="Times12"/>
        <w:spacing w:before="120" w:line="240" w:lineRule="auto"/>
        <w:ind w:firstLine="0"/>
        <w:jc w:val="left"/>
        <w:rPr>
          <w:szCs w:val="24"/>
        </w:rPr>
      </w:pPr>
      <w:r>
        <w:rPr>
          <w:szCs w:val="24"/>
        </w:rPr>
        <w:t>«___» __________ 20___ года № ______</w:t>
      </w:r>
    </w:p>
    <w:p w:rsidR="004812B4" w:rsidRDefault="004812B4" w:rsidP="004812B4">
      <w:pPr>
        <w:pStyle w:val="Times12"/>
        <w:spacing w:before="120" w:line="240" w:lineRule="auto"/>
        <w:ind w:firstLine="0"/>
        <w:jc w:val="left"/>
        <w:rPr>
          <w:szCs w:val="24"/>
        </w:rPr>
      </w:pPr>
    </w:p>
    <w:p w:rsidR="004812B4" w:rsidRDefault="004812B4" w:rsidP="004812B4">
      <w:pPr>
        <w:pStyle w:val="2"/>
        <w:numPr>
          <w:ilvl w:val="0"/>
          <w:numId w:val="0"/>
        </w:numPr>
        <w:tabs>
          <w:tab w:val="left" w:pos="992"/>
        </w:tabs>
        <w:spacing w:before="0" w:line="240" w:lineRule="auto"/>
        <w:jc w:val="center"/>
        <w:rPr>
          <w:rFonts w:ascii="Times New Roman" w:eastAsia="Times New Roman" w:hAnsi="Times New Roman" w:cs="Times New Roman"/>
          <w:i w:val="0"/>
          <w:sz w:val="24"/>
          <w:szCs w:val="24"/>
        </w:rPr>
      </w:pPr>
      <w:bookmarkStart w:id="44" w:name="_Toc320175586"/>
      <w:bookmarkStart w:id="45" w:name="_Toc319421784"/>
      <w:r>
        <w:rPr>
          <w:rFonts w:ascii="Times New Roman" w:eastAsia="Times New Roman" w:hAnsi="Times New Roman" w:cs="Times New Roman"/>
          <w:i w:val="0"/>
          <w:sz w:val="24"/>
          <w:szCs w:val="24"/>
        </w:rPr>
        <w:t>Анкета участника процедуры закупки</w:t>
      </w:r>
      <w:bookmarkEnd w:id="44"/>
      <w:bookmarkEnd w:id="45"/>
      <w:r>
        <w:rPr>
          <w:rFonts w:ascii="Times New Roman" w:eastAsia="Times New Roman" w:hAnsi="Times New Roman" w:cs="Times New Roman"/>
          <w:i w:val="0"/>
          <w:sz w:val="24"/>
          <w:szCs w:val="24"/>
        </w:rPr>
        <w:t xml:space="preserve"> </w:t>
      </w:r>
      <w:bookmarkEnd w:id="43"/>
    </w:p>
    <w:p w:rsidR="004812B4" w:rsidRDefault="004812B4" w:rsidP="004812B4">
      <w:pPr>
        <w:pStyle w:val="Times12"/>
        <w:spacing w:line="240" w:lineRule="auto"/>
        <w:ind w:firstLine="0"/>
        <w:rPr>
          <w:b/>
          <w:i/>
          <w:szCs w:val="24"/>
        </w:rPr>
      </w:pPr>
      <w:r>
        <w:rPr>
          <w:b/>
          <w:szCs w:val="24"/>
        </w:rPr>
        <w:t xml:space="preserve">Участник процедуры закупки: ________________________________ </w:t>
      </w:r>
    </w:p>
    <w:p w:rsidR="004812B4" w:rsidRDefault="004812B4" w:rsidP="004812B4">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6082"/>
        <w:gridCol w:w="3434"/>
      </w:tblGrid>
      <w:tr w:rsidR="004812B4" w:rsidTr="0007467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c"/>
              <w:keepNext w:val="0"/>
              <w:spacing w:before="0" w:after="0" w:line="240" w:lineRule="auto"/>
              <w:ind w:left="0" w:right="0"/>
              <w:jc w:val="center"/>
              <w:rPr>
                <w:szCs w:val="22"/>
              </w:rPr>
            </w:pPr>
            <w:r>
              <w:rPr>
                <w:szCs w:val="22"/>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c"/>
              <w:keepNext w:val="0"/>
              <w:spacing w:before="0" w:after="0" w:line="240" w:lineRule="auto"/>
              <w:ind w:left="0" w:right="0"/>
              <w:jc w:val="center"/>
              <w:rPr>
                <w:szCs w:val="22"/>
              </w:rPr>
            </w:pPr>
            <w:r>
              <w:rPr>
                <w:szCs w:val="22"/>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c"/>
              <w:keepNext w:val="0"/>
              <w:spacing w:before="0" w:after="0" w:line="240" w:lineRule="auto"/>
              <w:ind w:left="0" w:right="0"/>
              <w:jc w:val="center"/>
              <w:rPr>
                <w:szCs w:val="22"/>
              </w:rPr>
            </w:pPr>
            <w:r>
              <w:rPr>
                <w:szCs w:val="22"/>
              </w:rPr>
              <w:t>Сведения об участнике процедуры закупки</w:t>
            </w:r>
          </w:p>
        </w:tc>
      </w:tr>
      <w:tr w:rsidR="004812B4" w:rsidTr="0007467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pStyle w:val="ad"/>
              <w:spacing w:before="0" w:after="0" w:line="240" w:lineRule="auto"/>
              <w:jc w:val="center"/>
              <w:rPr>
                <w:szCs w:val="22"/>
              </w:rPr>
            </w:pPr>
          </w:p>
        </w:tc>
      </w:tr>
      <w:tr w:rsidR="004812B4" w:rsidTr="000746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pStyle w:val="ad"/>
              <w:spacing w:before="0" w:after="0" w:line="240" w:lineRule="auto"/>
              <w:jc w:val="center"/>
              <w:rPr>
                <w:szCs w:val="22"/>
              </w:rPr>
            </w:pPr>
          </w:p>
        </w:tc>
      </w:tr>
      <w:tr w:rsidR="004812B4" w:rsidTr="000746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pStyle w:val="ad"/>
              <w:spacing w:before="0" w:after="0" w:line="240" w:lineRule="auto"/>
              <w:jc w:val="center"/>
              <w:rPr>
                <w:szCs w:val="22"/>
              </w:rPr>
            </w:pPr>
          </w:p>
        </w:tc>
      </w:tr>
      <w:tr w:rsidR="004812B4" w:rsidTr="000746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pStyle w:val="ad"/>
              <w:spacing w:before="0" w:after="0" w:line="240" w:lineRule="auto"/>
              <w:jc w:val="center"/>
              <w:rPr>
                <w:szCs w:val="22"/>
              </w:rPr>
            </w:pPr>
          </w:p>
        </w:tc>
      </w:tr>
      <w:tr w:rsidR="004812B4" w:rsidTr="000746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pStyle w:val="ad"/>
              <w:spacing w:before="0" w:after="0" w:line="240" w:lineRule="auto"/>
              <w:jc w:val="center"/>
              <w:rPr>
                <w:szCs w:val="22"/>
              </w:rPr>
            </w:pPr>
          </w:p>
        </w:tc>
      </w:tr>
      <w:tr w:rsidR="004812B4" w:rsidTr="000746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pStyle w:val="ad"/>
              <w:spacing w:before="0" w:after="0" w:line="240" w:lineRule="auto"/>
              <w:jc w:val="center"/>
              <w:rPr>
                <w:szCs w:val="22"/>
              </w:rPr>
            </w:pPr>
          </w:p>
        </w:tc>
      </w:tr>
      <w:tr w:rsidR="004812B4" w:rsidTr="000746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pStyle w:val="ad"/>
              <w:spacing w:before="0" w:after="0" w:line="240" w:lineRule="auto"/>
              <w:jc w:val="center"/>
              <w:rPr>
                <w:szCs w:val="22"/>
              </w:rPr>
            </w:pPr>
          </w:p>
        </w:tc>
      </w:tr>
      <w:tr w:rsidR="004812B4" w:rsidTr="000746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pStyle w:val="ad"/>
              <w:spacing w:before="0" w:after="0" w:line="240" w:lineRule="auto"/>
              <w:jc w:val="center"/>
              <w:rPr>
                <w:szCs w:val="22"/>
              </w:rPr>
            </w:pPr>
          </w:p>
        </w:tc>
      </w:tr>
      <w:tr w:rsidR="004812B4" w:rsidTr="000746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spacing w:line="240" w:lineRule="auto"/>
              <w:jc w:val="center"/>
            </w:pPr>
          </w:p>
        </w:tc>
      </w:tr>
      <w:tr w:rsidR="004812B4" w:rsidTr="000746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spacing w:line="240" w:lineRule="auto"/>
              <w:jc w:val="center"/>
            </w:pPr>
          </w:p>
        </w:tc>
      </w:tr>
      <w:tr w:rsidR="004812B4" w:rsidTr="000746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spacing w:line="240" w:lineRule="auto"/>
              <w:jc w:val="center"/>
            </w:pPr>
          </w:p>
        </w:tc>
      </w:tr>
      <w:tr w:rsidR="004812B4" w:rsidTr="000746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spacing w:line="240" w:lineRule="auto"/>
              <w:jc w:val="center"/>
            </w:pPr>
          </w:p>
        </w:tc>
      </w:tr>
      <w:tr w:rsidR="004812B4" w:rsidTr="000746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spacing w:line="240" w:lineRule="auto"/>
              <w:jc w:val="center"/>
            </w:pPr>
          </w:p>
        </w:tc>
      </w:tr>
      <w:tr w:rsidR="004812B4" w:rsidTr="000746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spacing w:line="240" w:lineRule="auto"/>
              <w:jc w:val="center"/>
            </w:pPr>
          </w:p>
        </w:tc>
      </w:tr>
      <w:tr w:rsidR="004812B4" w:rsidTr="000746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spacing w:line="240" w:lineRule="auto"/>
              <w:jc w:val="center"/>
            </w:pPr>
          </w:p>
        </w:tc>
      </w:tr>
      <w:tr w:rsidR="004812B4" w:rsidTr="000746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spacing w:line="240" w:lineRule="auto"/>
              <w:jc w:val="center"/>
            </w:pPr>
          </w:p>
        </w:tc>
      </w:tr>
      <w:tr w:rsidR="004812B4" w:rsidTr="000746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spacing w:line="240" w:lineRule="auto"/>
              <w:jc w:val="center"/>
            </w:pPr>
          </w:p>
        </w:tc>
      </w:tr>
      <w:tr w:rsidR="004812B4" w:rsidTr="000746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spacing w:line="240" w:lineRule="auto"/>
              <w:jc w:val="center"/>
            </w:pPr>
          </w:p>
        </w:tc>
      </w:tr>
      <w:tr w:rsidR="004812B4" w:rsidTr="000746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 xml:space="preserve">Орган управления участника процедуры закупки – юридического лица, уполномоченный на одобрение сделки, право на </w:t>
            </w:r>
            <w:proofErr w:type="gramStart"/>
            <w:r>
              <w:rPr>
                <w:sz w:val="22"/>
                <w:szCs w:val="22"/>
              </w:rPr>
              <w:t>заключение</w:t>
            </w:r>
            <w:proofErr w:type="gramEnd"/>
            <w:r>
              <w:rPr>
                <w:sz w:val="22"/>
                <w:szCs w:val="22"/>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spacing w:line="240" w:lineRule="auto"/>
              <w:jc w:val="center"/>
            </w:pPr>
          </w:p>
        </w:tc>
      </w:tr>
      <w:tr w:rsidR="004812B4" w:rsidTr="000746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4812B4" w:rsidRDefault="004812B4" w:rsidP="004812B4">
            <w:pPr>
              <w:pStyle w:val="ac"/>
              <w:keepNext w:val="0"/>
              <w:numPr>
                <w:ilvl w:val="0"/>
                <w:numId w:val="14"/>
              </w:numPr>
              <w:spacing w:before="0" w:after="0" w:line="240" w:lineRule="auto"/>
              <w:ind w:left="0" w:right="-113" w:firstLine="0"/>
              <w:jc w:val="center"/>
              <w:rPr>
                <w:szCs w:val="22"/>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812B4" w:rsidRDefault="004812B4" w:rsidP="0007467F">
            <w:pPr>
              <w:pStyle w:val="ad"/>
              <w:spacing w:before="0" w:after="0" w:line="240" w:lineRule="auto"/>
              <w:ind w:right="-108"/>
              <w:rPr>
                <w:szCs w:val="22"/>
              </w:rPr>
            </w:pPr>
            <w:r>
              <w:rPr>
                <w:sz w:val="22"/>
                <w:szCs w:val="22"/>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2"/>
                <w:szCs w:val="22"/>
              </w:rPr>
              <w:t>эл</w:t>
            </w:r>
            <w:proofErr w:type="spellEnd"/>
            <w:r>
              <w:rPr>
                <w:sz w:val="22"/>
                <w:szCs w:val="22"/>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812B4" w:rsidRDefault="004812B4" w:rsidP="0007467F">
            <w:pPr>
              <w:spacing w:line="240" w:lineRule="auto"/>
              <w:jc w:val="center"/>
            </w:pPr>
          </w:p>
        </w:tc>
      </w:tr>
    </w:tbl>
    <w:p w:rsidR="004812B4" w:rsidRDefault="004812B4" w:rsidP="004812B4">
      <w:pPr>
        <w:widowControl/>
        <w:adjustRightInd/>
        <w:spacing w:line="240" w:lineRule="auto"/>
        <w:jc w:val="left"/>
        <w:rPr>
          <w:b/>
          <w:i/>
          <w:sz w:val="22"/>
          <w:szCs w:val="22"/>
        </w:rPr>
      </w:pPr>
      <w:r>
        <w:rPr>
          <w:b/>
          <w:i/>
          <w:sz w:val="22"/>
          <w:szCs w:val="22"/>
        </w:rPr>
        <w:br w:type="page"/>
      </w:r>
    </w:p>
    <w:p w:rsidR="004812B4" w:rsidRDefault="004812B4" w:rsidP="004812B4">
      <w:pPr>
        <w:spacing w:line="240" w:lineRule="auto"/>
        <w:jc w:val="center"/>
        <w:rPr>
          <w:b/>
        </w:rPr>
      </w:pPr>
      <w:r>
        <w:rPr>
          <w:b/>
        </w:rPr>
        <w:lastRenderedPageBreak/>
        <w:t xml:space="preserve">Образцы форм основных документов, включаемых в заявку </w:t>
      </w:r>
    </w:p>
    <w:p w:rsidR="004812B4" w:rsidRDefault="004812B4" w:rsidP="004812B4">
      <w:pPr>
        <w:spacing w:line="240" w:lineRule="auto"/>
        <w:jc w:val="center"/>
      </w:pPr>
    </w:p>
    <w:p w:rsidR="004812B4" w:rsidRDefault="004812B4" w:rsidP="004812B4">
      <w:pPr>
        <w:tabs>
          <w:tab w:val="left" w:pos="7938"/>
        </w:tabs>
        <w:spacing w:line="240" w:lineRule="auto"/>
        <w:rPr>
          <w:i/>
        </w:rPr>
      </w:pPr>
      <w:r>
        <w:rPr>
          <w:i/>
        </w:rPr>
        <w:t>Фирменный бланк участника процедуры закупки</w:t>
      </w:r>
    </w:p>
    <w:p w:rsidR="004812B4" w:rsidRDefault="004812B4" w:rsidP="004812B4">
      <w:pPr>
        <w:pStyle w:val="Times12"/>
        <w:spacing w:before="120" w:line="240" w:lineRule="auto"/>
        <w:ind w:firstLine="0"/>
        <w:jc w:val="left"/>
        <w:rPr>
          <w:szCs w:val="24"/>
        </w:rPr>
      </w:pPr>
      <w:r>
        <w:rPr>
          <w:szCs w:val="24"/>
        </w:rPr>
        <w:t>«___» __________ 20___ года № ______</w:t>
      </w:r>
    </w:p>
    <w:p w:rsidR="004812B4" w:rsidRDefault="004812B4" w:rsidP="004812B4">
      <w:pPr>
        <w:pStyle w:val="Times12"/>
        <w:spacing w:before="120" w:line="240" w:lineRule="auto"/>
        <w:ind w:firstLine="0"/>
        <w:jc w:val="left"/>
        <w:rPr>
          <w:szCs w:val="24"/>
        </w:rPr>
      </w:pPr>
    </w:p>
    <w:p w:rsidR="004812B4" w:rsidRDefault="004812B4" w:rsidP="004812B4">
      <w:pPr>
        <w:pStyle w:val="2"/>
        <w:numPr>
          <w:ilvl w:val="0"/>
          <w:numId w:val="0"/>
        </w:numPr>
        <w:tabs>
          <w:tab w:val="left" w:pos="992"/>
        </w:tabs>
        <w:spacing w:before="0" w:line="240" w:lineRule="auto"/>
        <w:jc w:val="center"/>
        <w:rPr>
          <w:rFonts w:ascii="Times New Roman" w:eastAsia="Times New Roman" w:hAnsi="Times New Roman" w:cs="Times New Roman"/>
          <w:i w:val="0"/>
          <w:sz w:val="24"/>
          <w:szCs w:val="24"/>
        </w:rPr>
      </w:pPr>
      <w:bookmarkStart w:id="46" w:name="_Toc320175587"/>
      <w:bookmarkStart w:id="47" w:name="_Toc319421785"/>
      <w:bookmarkStart w:id="48" w:name="_Toc300929370"/>
      <w:r>
        <w:rPr>
          <w:rFonts w:ascii="Times New Roman" w:eastAsia="Times New Roman" w:hAnsi="Times New Roman" w:cs="Times New Roman"/>
          <w:i w:val="0"/>
          <w:sz w:val="24"/>
          <w:szCs w:val="24"/>
        </w:rPr>
        <w:t>Техническое предложение</w:t>
      </w:r>
      <w:bookmarkEnd w:id="46"/>
      <w:bookmarkEnd w:id="47"/>
      <w:r>
        <w:rPr>
          <w:rFonts w:ascii="Times New Roman" w:eastAsia="Times New Roman" w:hAnsi="Times New Roman" w:cs="Times New Roman"/>
          <w:i w:val="0"/>
          <w:sz w:val="24"/>
          <w:szCs w:val="24"/>
        </w:rPr>
        <w:t xml:space="preserve"> </w:t>
      </w:r>
      <w:bookmarkEnd w:id="48"/>
    </w:p>
    <w:p w:rsidR="004812B4" w:rsidRDefault="004812B4" w:rsidP="004812B4">
      <w:pPr>
        <w:pStyle w:val="Times12"/>
        <w:spacing w:line="240" w:lineRule="auto"/>
        <w:ind w:firstLine="0"/>
        <w:rPr>
          <w:b/>
          <w:i/>
          <w:szCs w:val="24"/>
        </w:rPr>
      </w:pPr>
      <w:r>
        <w:rPr>
          <w:b/>
          <w:szCs w:val="24"/>
        </w:rPr>
        <w:t xml:space="preserve">Участник процедуры закупки: ________________________________ </w:t>
      </w:r>
    </w:p>
    <w:p w:rsidR="004812B4" w:rsidRDefault="004812B4" w:rsidP="004812B4">
      <w:pPr>
        <w:pStyle w:val="Times12"/>
        <w:spacing w:line="240" w:lineRule="auto"/>
        <w:rPr>
          <w:i/>
          <w:szCs w:val="24"/>
        </w:rPr>
      </w:pPr>
    </w:p>
    <w:p w:rsidR="004812B4" w:rsidRDefault="004812B4" w:rsidP="004812B4">
      <w:pPr>
        <w:spacing w:line="240" w:lineRule="auto"/>
        <w:jc w:val="center"/>
      </w:pPr>
      <w:r>
        <w:rPr>
          <w:i/>
        </w:rPr>
        <w:t>Суть технического предложения</w:t>
      </w:r>
    </w:p>
    <w:p w:rsidR="004812B4" w:rsidRDefault="004812B4" w:rsidP="004812B4">
      <w:pPr>
        <w:spacing w:line="240" w:lineRule="auto"/>
      </w:pPr>
    </w:p>
    <w:p w:rsidR="004812B4" w:rsidRDefault="004812B4" w:rsidP="004812B4">
      <w:pPr>
        <w:pStyle w:val="a9"/>
        <w:tabs>
          <w:tab w:val="left" w:pos="992"/>
        </w:tabs>
        <w:autoSpaceDE w:val="0"/>
        <w:autoSpaceDN w:val="0"/>
        <w:spacing w:line="240" w:lineRule="auto"/>
        <w:ind w:firstLine="0"/>
        <w:rPr>
          <w:sz w:val="24"/>
          <w:szCs w:val="24"/>
        </w:rPr>
      </w:pPr>
      <w:r>
        <w:rPr>
          <w:sz w:val="24"/>
          <w:szCs w:val="24"/>
        </w:rPr>
        <w:t>_________________________________</w:t>
      </w:r>
      <w:r>
        <w:rPr>
          <w:sz w:val="24"/>
          <w:szCs w:val="24"/>
        </w:rPr>
        <w:tab/>
      </w:r>
      <w:r>
        <w:rPr>
          <w:sz w:val="24"/>
          <w:szCs w:val="24"/>
        </w:rPr>
        <w:tab/>
        <w:t>________________________</w:t>
      </w:r>
    </w:p>
    <w:p w:rsidR="004812B4" w:rsidRDefault="004812B4" w:rsidP="004812B4">
      <w:pPr>
        <w:pStyle w:val="Times12"/>
        <w:spacing w:line="240" w:lineRule="auto"/>
        <w:ind w:firstLine="0"/>
        <w:rPr>
          <w:szCs w:val="24"/>
        </w:rPr>
      </w:pPr>
      <w:r>
        <w:rPr>
          <w:snapToGrid w:val="0"/>
          <w:szCs w:val="24"/>
        </w:rPr>
        <w:t xml:space="preserve"> (Подпись уполномоченного представителя)</w:t>
      </w:r>
      <w:r>
        <w:rPr>
          <w:snapToGrid w:val="0"/>
          <w:szCs w:val="24"/>
        </w:rPr>
        <w:tab/>
      </w:r>
      <w:r>
        <w:rPr>
          <w:snapToGrid w:val="0"/>
          <w:szCs w:val="24"/>
        </w:rPr>
        <w:tab/>
        <w:t>(Имя и должность подписавшего)</w:t>
      </w:r>
    </w:p>
    <w:p w:rsidR="004812B4" w:rsidRDefault="004812B4" w:rsidP="004812B4">
      <w:pPr>
        <w:pStyle w:val="Times12"/>
        <w:spacing w:before="60" w:line="240" w:lineRule="auto"/>
        <w:rPr>
          <w:b/>
          <w:bCs w:val="0"/>
          <w:szCs w:val="24"/>
        </w:rPr>
      </w:pPr>
      <w:r>
        <w:rPr>
          <w:b/>
          <w:bCs w:val="0"/>
          <w:szCs w:val="24"/>
        </w:rPr>
        <w:t>М.П.</w:t>
      </w: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spacing w:line="240" w:lineRule="auto"/>
        <w:jc w:val="center"/>
        <w:rPr>
          <w:b/>
        </w:rPr>
      </w:pPr>
      <w:r>
        <w:rPr>
          <w:b/>
        </w:rPr>
        <w:lastRenderedPageBreak/>
        <w:t xml:space="preserve">Образцы форм основных документов, включаемых в заявку </w:t>
      </w:r>
    </w:p>
    <w:p w:rsidR="004812B4" w:rsidRDefault="004812B4" w:rsidP="004812B4">
      <w:pPr>
        <w:spacing w:line="240" w:lineRule="auto"/>
      </w:pPr>
      <w:r>
        <w:t>Приложение №3 Справка о цепочке собственников контрагентов.</w:t>
      </w:r>
    </w:p>
    <w:p w:rsidR="00E12A18" w:rsidRDefault="00E12A18" w:rsidP="004812B4">
      <w:pPr>
        <w:spacing w:line="240" w:lineRule="auto"/>
      </w:pPr>
      <w:r>
        <w:t>См. ТАБЛИЦУ ПРИЛОЖЕНИЕ К ИЗВЕЩЕНИЮ (информация о поставщиках) - в электронном виде.</w:t>
      </w: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F7781D" w:rsidRDefault="00F7781D"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spacing w:line="240" w:lineRule="auto"/>
        <w:jc w:val="center"/>
        <w:rPr>
          <w:b/>
        </w:rPr>
      </w:pPr>
      <w:r>
        <w:rPr>
          <w:b/>
        </w:rPr>
        <w:t xml:space="preserve">Образцы форм основных документов, включаемых в заявку </w:t>
      </w:r>
    </w:p>
    <w:p w:rsidR="004812B4" w:rsidRDefault="004812B4" w:rsidP="004812B4">
      <w:pPr>
        <w:tabs>
          <w:tab w:val="left" w:pos="7938"/>
        </w:tabs>
        <w:spacing w:line="240" w:lineRule="auto"/>
        <w:rPr>
          <w:i/>
        </w:rPr>
      </w:pPr>
      <w:r>
        <w:rPr>
          <w:i/>
        </w:rPr>
        <w:t>Фирменный бланк участника процедуры закупки</w:t>
      </w:r>
    </w:p>
    <w:p w:rsidR="004812B4" w:rsidRDefault="004812B4" w:rsidP="004812B4">
      <w:pPr>
        <w:pStyle w:val="Times12"/>
        <w:spacing w:before="120" w:line="240" w:lineRule="auto"/>
        <w:ind w:firstLine="0"/>
        <w:jc w:val="left"/>
        <w:rPr>
          <w:szCs w:val="24"/>
        </w:rPr>
      </w:pPr>
      <w:r>
        <w:rPr>
          <w:szCs w:val="24"/>
        </w:rPr>
        <w:t>«___» __________ 20___ года № ______</w:t>
      </w:r>
    </w:p>
    <w:p w:rsidR="004812B4" w:rsidRDefault="004812B4" w:rsidP="004812B4">
      <w:pPr>
        <w:pStyle w:val="13"/>
        <w:ind w:firstLine="709"/>
        <w:jc w:val="both"/>
        <w:rPr>
          <w:rFonts w:ascii="Times New Roman" w:hAnsi="Times New Roman"/>
          <w:sz w:val="24"/>
          <w:szCs w:val="24"/>
        </w:rPr>
      </w:pPr>
    </w:p>
    <w:p w:rsidR="004812B4" w:rsidRDefault="004812B4" w:rsidP="004812B4">
      <w:pPr>
        <w:pStyle w:val="13"/>
        <w:ind w:firstLine="709"/>
        <w:jc w:val="center"/>
        <w:rPr>
          <w:rFonts w:ascii="Times New Roman" w:hAnsi="Times New Roman"/>
          <w:sz w:val="24"/>
          <w:szCs w:val="24"/>
        </w:rPr>
      </w:pPr>
      <w:r>
        <w:rPr>
          <w:rFonts w:ascii="Times New Roman" w:hAnsi="Times New Roman"/>
          <w:sz w:val="24"/>
          <w:szCs w:val="24"/>
        </w:rPr>
        <w:t>СОГЛАСИЕ</w:t>
      </w:r>
    </w:p>
    <w:p w:rsidR="004812B4" w:rsidRDefault="004812B4" w:rsidP="004812B4">
      <w:pPr>
        <w:pStyle w:val="13"/>
        <w:ind w:firstLine="709"/>
        <w:jc w:val="center"/>
        <w:rPr>
          <w:rFonts w:ascii="Times New Roman" w:hAnsi="Times New Roman"/>
          <w:sz w:val="24"/>
          <w:szCs w:val="24"/>
        </w:rPr>
      </w:pPr>
      <w:r>
        <w:rPr>
          <w:rFonts w:ascii="Times New Roman" w:hAnsi="Times New Roman"/>
          <w:sz w:val="24"/>
          <w:szCs w:val="24"/>
        </w:rPr>
        <w:t>на обработку персональных данных собственников участника процедуры закупки, включая бенефициаров (в том числе конечных)</w:t>
      </w:r>
    </w:p>
    <w:p w:rsidR="004812B4" w:rsidRDefault="004812B4" w:rsidP="004812B4">
      <w:pPr>
        <w:pStyle w:val="13"/>
        <w:ind w:firstLine="709"/>
        <w:jc w:val="both"/>
        <w:rPr>
          <w:rFonts w:ascii="Times New Roman" w:hAnsi="Times New Roman"/>
          <w:sz w:val="24"/>
          <w:szCs w:val="24"/>
        </w:rPr>
      </w:pPr>
    </w:p>
    <w:p w:rsidR="004812B4" w:rsidRDefault="004812B4" w:rsidP="004812B4">
      <w:pPr>
        <w:pStyle w:val="13"/>
        <w:ind w:firstLine="709"/>
        <w:jc w:val="both"/>
        <w:rPr>
          <w:rFonts w:ascii="Times New Roman" w:hAnsi="Times New Roman"/>
          <w:sz w:val="24"/>
          <w:szCs w:val="24"/>
        </w:rPr>
      </w:pPr>
      <w:r>
        <w:rPr>
          <w:rFonts w:ascii="Times New Roman" w:hAnsi="Times New Roman"/>
          <w:sz w:val="24"/>
          <w:szCs w:val="24"/>
        </w:rPr>
        <w:t xml:space="preserve">В соответствии с федеральным законом РФ от 27.07.2006 №152-ФЗ «О персональных данных», </w:t>
      </w:r>
    </w:p>
    <w:p w:rsidR="004812B4" w:rsidRDefault="004812B4" w:rsidP="004812B4">
      <w:pPr>
        <w:pStyle w:val="13"/>
        <w:ind w:firstLine="709"/>
        <w:jc w:val="both"/>
        <w:rPr>
          <w:rFonts w:ascii="Times New Roman" w:hAnsi="Times New Roman"/>
          <w:sz w:val="24"/>
          <w:szCs w:val="24"/>
        </w:rPr>
      </w:pPr>
      <w:r>
        <w:rPr>
          <w:rFonts w:ascii="Times New Roman" w:hAnsi="Times New Roman"/>
          <w:sz w:val="24"/>
          <w:szCs w:val="24"/>
          <w:u w:val="single"/>
        </w:rPr>
        <w:t>Я</w:t>
      </w:r>
      <w:r>
        <w:rPr>
          <w:rFonts w:ascii="Times New Roman" w:hAnsi="Times New Roman"/>
          <w:sz w:val="24"/>
          <w:szCs w:val="24"/>
        </w:rPr>
        <w:t>,___________________________________________________________</w:t>
      </w:r>
      <w:r>
        <w:rPr>
          <w:rFonts w:ascii="Times New Roman" w:hAnsi="Times New Roman"/>
          <w:sz w:val="24"/>
          <w:szCs w:val="24"/>
          <w:u w:val="single"/>
        </w:rPr>
        <w:t xml:space="preserve">, </w:t>
      </w:r>
    </w:p>
    <w:p w:rsidR="004812B4" w:rsidRDefault="004812B4" w:rsidP="004812B4">
      <w:pPr>
        <w:pStyle w:val="13"/>
        <w:ind w:firstLine="709"/>
        <w:jc w:val="both"/>
        <w:rPr>
          <w:rFonts w:ascii="Times New Roman" w:hAnsi="Times New Roman"/>
          <w:sz w:val="24"/>
          <w:szCs w:val="24"/>
          <w:u w:val="single"/>
        </w:rPr>
      </w:pPr>
      <w:bookmarkStart w:id="49" w:name="_Toc296067632"/>
      <w:bookmarkStart w:id="50" w:name="_Toc297538548"/>
      <w:bookmarkStart w:id="51" w:name="_Toc315423299"/>
      <w:bookmarkStart w:id="52" w:name="_Toc315423770"/>
      <w:r>
        <w:rPr>
          <w:rFonts w:ascii="Times New Roman" w:hAnsi="Times New Roman"/>
          <w:sz w:val="24"/>
          <w:szCs w:val="24"/>
        </w:rPr>
        <w:t>Дата рождения:_________________________________________________________,</w:t>
      </w:r>
      <w:bookmarkEnd w:id="49"/>
      <w:bookmarkEnd w:id="50"/>
      <w:bookmarkEnd w:id="51"/>
      <w:bookmarkEnd w:id="52"/>
      <w:r>
        <w:rPr>
          <w:rFonts w:ascii="Times New Roman" w:hAnsi="Times New Roman"/>
          <w:sz w:val="24"/>
          <w:szCs w:val="24"/>
          <w:u w:val="single"/>
        </w:rPr>
        <w:t xml:space="preserve"> </w:t>
      </w:r>
    </w:p>
    <w:p w:rsidR="004812B4" w:rsidRDefault="004812B4" w:rsidP="004812B4">
      <w:pPr>
        <w:pStyle w:val="13"/>
        <w:ind w:firstLine="709"/>
        <w:jc w:val="both"/>
        <w:rPr>
          <w:rFonts w:ascii="Times New Roman" w:hAnsi="Times New Roman"/>
          <w:sz w:val="24"/>
          <w:szCs w:val="24"/>
        </w:rPr>
      </w:pPr>
      <w:r>
        <w:rPr>
          <w:rFonts w:ascii="Times New Roman" w:hAnsi="Times New Roman"/>
          <w:sz w:val="24"/>
          <w:szCs w:val="24"/>
          <w:u w:val="single"/>
        </w:rPr>
        <w:t>Паспортные данные (серия, номер, кем и когда выдан):</w:t>
      </w:r>
      <w:r>
        <w:rPr>
          <w:rFonts w:ascii="Times New Roman" w:hAnsi="Times New Roman"/>
          <w:sz w:val="24"/>
          <w:szCs w:val="24"/>
        </w:rPr>
        <w:t>________________________</w:t>
      </w:r>
    </w:p>
    <w:p w:rsidR="004812B4" w:rsidRDefault="004812B4" w:rsidP="004812B4">
      <w:pPr>
        <w:pStyle w:val="13"/>
        <w:ind w:firstLine="709"/>
        <w:jc w:val="both"/>
        <w:rPr>
          <w:rFonts w:ascii="Times New Roman" w:hAnsi="Times New Roman"/>
          <w:sz w:val="24"/>
          <w:szCs w:val="24"/>
          <w:u w:val="single"/>
        </w:rPr>
      </w:pPr>
      <w:r>
        <w:rPr>
          <w:rFonts w:ascii="Times New Roman" w:hAnsi="Times New Roman"/>
          <w:sz w:val="24"/>
          <w:szCs w:val="24"/>
        </w:rPr>
        <w:t xml:space="preserve">_________________________________________________________________________________________ даю согласие на обработку </w:t>
      </w:r>
      <w:r w:rsidR="00B17699">
        <w:rPr>
          <w:rFonts w:ascii="Times New Roman" w:hAnsi="Times New Roman"/>
          <w:sz w:val="24"/>
          <w:szCs w:val="24"/>
        </w:rPr>
        <w:t>УФ ОАО «ГСПИ</w:t>
      </w:r>
      <w:proofErr w:type="gramStart"/>
      <w:r w:rsidR="00B17699">
        <w:rPr>
          <w:rFonts w:ascii="Times New Roman" w:hAnsi="Times New Roman"/>
          <w:sz w:val="24"/>
          <w:szCs w:val="24"/>
        </w:rPr>
        <w:t>»-</w:t>
      </w:r>
      <w:proofErr w:type="gramEnd"/>
      <w:r w:rsidR="00B17699">
        <w:rPr>
          <w:rFonts w:ascii="Times New Roman" w:hAnsi="Times New Roman"/>
          <w:sz w:val="24"/>
          <w:szCs w:val="24"/>
        </w:rPr>
        <w:t xml:space="preserve">«УПИИ «ВНИПИЭТ» </w:t>
      </w:r>
      <w:r>
        <w:rPr>
          <w:rFonts w:ascii="Times New Roman" w:hAnsi="Times New Roman"/>
          <w:sz w:val="24"/>
          <w:szCs w:val="24"/>
        </w:rPr>
        <w:t>предоставленных мною своих персональных данных.</w:t>
      </w:r>
    </w:p>
    <w:p w:rsidR="004812B4" w:rsidRDefault="004812B4" w:rsidP="004812B4">
      <w:pPr>
        <w:pStyle w:val="13"/>
        <w:ind w:firstLine="709"/>
        <w:jc w:val="both"/>
        <w:rPr>
          <w:rFonts w:ascii="Times New Roman" w:hAnsi="Times New Roman"/>
          <w:sz w:val="24"/>
          <w:szCs w:val="24"/>
        </w:rPr>
      </w:pPr>
      <w:r>
        <w:rPr>
          <w:rFonts w:ascii="Times New Roman" w:hAnsi="Times New Roman"/>
          <w:sz w:val="24"/>
          <w:szCs w:val="24"/>
        </w:rPr>
        <w:t xml:space="preserve">Мои персональные данные, в отношении которых дано согласие, включают: </w:t>
      </w:r>
    </w:p>
    <w:p w:rsidR="004812B4" w:rsidRDefault="004812B4" w:rsidP="004812B4">
      <w:pPr>
        <w:pStyle w:val="13"/>
        <w:ind w:firstLine="709"/>
        <w:jc w:val="both"/>
        <w:rPr>
          <w:rFonts w:ascii="Times New Roman" w:hAnsi="Times New Roman"/>
          <w:sz w:val="24"/>
          <w:szCs w:val="24"/>
        </w:rPr>
      </w:pPr>
      <w:r>
        <w:rPr>
          <w:rFonts w:ascii="Times New Roman" w:hAnsi="Times New Roman"/>
          <w:sz w:val="24"/>
          <w:szCs w:val="24"/>
        </w:rPr>
        <w:t xml:space="preserve">фамилия; имя; отчество; </w:t>
      </w:r>
      <w:r>
        <w:rPr>
          <w:rFonts w:ascii="Times New Roman" w:hAnsi="Times New Roman"/>
          <w:iCs/>
          <w:sz w:val="24"/>
          <w:szCs w:val="24"/>
        </w:rPr>
        <w:t>дата рождения; регистрационные данные паспорта.</w:t>
      </w:r>
    </w:p>
    <w:p w:rsidR="004812B4" w:rsidRDefault="004812B4" w:rsidP="004812B4">
      <w:pPr>
        <w:pStyle w:val="13"/>
        <w:ind w:firstLine="709"/>
        <w:jc w:val="both"/>
        <w:rPr>
          <w:rFonts w:ascii="Times New Roman" w:hAnsi="Times New Roman"/>
          <w:sz w:val="24"/>
          <w:szCs w:val="24"/>
        </w:rPr>
      </w:pPr>
      <w:r>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4812B4" w:rsidRDefault="004812B4" w:rsidP="004812B4">
      <w:pPr>
        <w:pStyle w:val="13"/>
        <w:ind w:firstLine="709"/>
        <w:jc w:val="both"/>
        <w:rPr>
          <w:rFonts w:ascii="Times New Roman" w:hAnsi="Times New Roman"/>
          <w:sz w:val="24"/>
          <w:szCs w:val="24"/>
        </w:rPr>
      </w:pPr>
      <w:r>
        <w:rPr>
          <w:rFonts w:ascii="Times New Roman" w:hAnsi="Times New Roman"/>
          <w:sz w:val="24"/>
          <w:szCs w:val="24"/>
        </w:rPr>
        <w:t>обработку моих персональных данных неавтоматизированным и автоматизированным способом.</w:t>
      </w:r>
    </w:p>
    <w:p w:rsidR="004812B4" w:rsidRDefault="004812B4" w:rsidP="004812B4">
      <w:pPr>
        <w:pStyle w:val="13"/>
        <w:ind w:firstLine="709"/>
        <w:jc w:val="both"/>
        <w:rPr>
          <w:rFonts w:ascii="Times New Roman" w:hAnsi="Times New Roman"/>
          <w:sz w:val="24"/>
          <w:szCs w:val="24"/>
        </w:rPr>
      </w:pPr>
    </w:p>
    <w:p w:rsidR="004812B4" w:rsidRDefault="004812B4" w:rsidP="004812B4">
      <w:pPr>
        <w:pStyle w:val="13"/>
        <w:ind w:firstLine="709"/>
        <w:jc w:val="both"/>
        <w:rPr>
          <w:rFonts w:ascii="Times New Roman" w:hAnsi="Times New Roman"/>
          <w:sz w:val="24"/>
          <w:szCs w:val="24"/>
        </w:rPr>
      </w:pPr>
      <w:r>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4812B4" w:rsidRDefault="004812B4" w:rsidP="004812B4">
      <w:pPr>
        <w:pStyle w:val="13"/>
        <w:ind w:firstLine="709"/>
        <w:jc w:val="both"/>
        <w:rPr>
          <w:rFonts w:ascii="Times New Roman" w:hAnsi="Times New Roman"/>
          <w:sz w:val="24"/>
          <w:szCs w:val="24"/>
        </w:rPr>
      </w:pPr>
    </w:p>
    <w:p w:rsidR="004812B4" w:rsidRDefault="004812B4" w:rsidP="004812B4">
      <w:pPr>
        <w:pStyle w:val="13"/>
        <w:ind w:firstLine="709"/>
        <w:jc w:val="both"/>
        <w:rPr>
          <w:rFonts w:ascii="Times New Roman" w:hAnsi="Times New Roman"/>
          <w:sz w:val="24"/>
          <w:szCs w:val="24"/>
        </w:rPr>
      </w:pPr>
    </w:p>
    <w:p w:rsidR="004812B4" w:rsidRDefault="004812B4" w:rsidP="004812B4">
      <w:pPr>
        <w:pStyle w:val="13"/>
        <w:ind w:firstLine="709"/>
        <w:jc w:val="both"/>
        <w:rPr>
          <w:rFonts w:ascii="Times New Roman" w:hAnsi="Times New Roman"/>
          <w:sz w:val="24"/>
          <w:szCs w:val="24"/>
        </w:rPr>
      </w:pPr>
    </w:p>
    <w:p w:rsidR="004812B4" w:rsidRDefault="004812B4" w:rsidP="004812B4">
      <w:pPr>
        <w:pStyle w:val="13"/>
        <w:ind w:firstLine="709"/>
        <w:jc w:val="both"/>
        <w:rPr>
          <w:rFonts w:ascii="Times New Roman" w:hAnsi="Times New Roman"/>
          <w:sz w:val="24"/>
          <w:szCs w:val="24"/>
        </w:rPr>
      </w:pPr>
      <w:r>
        <w:rPr>
          <w:rFonts w:ascii="Times New Roman" w:hAnsi="Times New Roman"/>
          <w:sz w:val="24"/>
          <w:szCs w:val="24"/>
        </w:rPr>
        <w:t xml:space="preserve">Подпись:____________________ </w:t>
      </w:r>
    </w:p>
    <w:p w:rsidR="004812B4" w:rsidRDefault="004812B4" w:rsidP="004812B4">
      <w:pPr>
        <w:pStyle w:val="13"/>
        <w:ind w:firstLine="709"/>
        <w:jc w:val="both"/>
        <w:rPr>
          <w:rFonts w:ascii="Times New Roman" w:hAnsi="Times New Roman"/>
          <w:sz w:val="24"/>
          <w:szCs w:val="24"/>
        </w:rPr>
      </w:pPr>
      <w:r>
        <w:rPr>
          <w:rFonts w:ascii="Times New Roman" w:hAnsi="Times New Roman"/>
          <w:sz w:val="24"/>
          <w:szCs w:val="24"/>
        </w:rPr>
        <w:t>Дата «___» ____________2012 года</w:t>
      </w:r>
    </w:p>
    <w:p w:rsidR="004812B4" w:rsidRDefault="004812B4" w:rsidP="004812B4">
      <w:pPr>
        <w:pStyle w:val="ae"/>
        <w:spacing w:line="240" w:lineRule="auto"/>
        <w:ind w:left="0"/>
        <w:rPr>
          <w:b/>
          <w:i/>
          <w:sz w:val="22"/>
          <w:szCs w:val="22"/>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812B4" w:rsidRDefault="004812B4" w:rsidP="004812B4">
      <w:pPr>
        <w:rPr>
          <w:color w:val="000000"/>
        </w:rPr>
      </w:pPr>
    </w:p>
    <w:p w:rsidR="0045150F" w:rsidRDefault="0045150F" w:rsidP="0045150F">
      <w:pPr>
        <w:rPr>
          <w:bCs/>
          <w:sz w:val="22"/>
          <w:szCs w:val="22"/>
        </w:rPr>
      </w:pPr>
    </w:p>
    <w:p w:rsidR="00593C8B" w:rsidRDefault="00593C8B" w:rsidP="00593C8B">
      <w:pPr>
        <w:rPr>
          <w:bCs/>
          <w:sz w:val="22"/>
          <w:szCs w:val="22"/>
        </w:rPr>
      </w:pPr>
    </w:p>
    <w:p w:rsidR="00593C8B" w:rsidRDefault="00593C8B" w:rsidP="00593C8B">
      <w:pPr>
        <w:rPr>
          <w:bCs/>
          <w:sz w:val="22"/>
          <w:szCs w:val="22"/>
        </w:rPr>
      </w:pPr>
    </w:p>
    <w:p w:rsidR="00D54239" w:rsidRDefault="00D54239" w:rsidP="00593C8B">
      <w:pPr>
        <w:rPr>
          <w:bCs/>
          <w:sz w:val="22"/>
          <w:szCs w:val="22"/>
        </w:rPr>
      </w:pPr>
    </w:p>
    <w:p w:rsidR="00D54239" w:rsidRDefault="00D54239" w:rsidP="00593C8B">
      <w:pPr>
        <w:rPr>
          <w:bCs/>
          <w:sz w:val="22"/>
          <w:szCs w:val="22"/>
        </w:rPr>
      </w:pPr>
    </w:p>
    <w:p w:rsidR="00D54239" w:rsidRDefault="00D54239" w:rsidP="00593C8B">
      <w:pPr>
        <w:rPr>
          <w:bCs/>
          <w:sz w:val="22"/>
          <w:szCs w:val="22"/>
        </w:rPr>
      </w:pPr>
    </w:p>
    <w:p w:rsidR="00D54239" w:rsidRDefault="00D54239" w:rsidP="00593C8B">
      <w:pPr>
        <w:rPr>
          <w:bCs/>
          <w:sz w:val="22"/>
          <w:szCs w:val="22"/>
        </w:rPr>
      </w:pPr>
    </w:p>
    <w:p w:rsidR="00D54239" w:rsidRDefault="00D54239" w:rsidP="00593C8B">
      <w:pPr>
        <w:rPr>
          <w:bCs/>
          <w:sz w:val="22"/>
          <w:szCs w:val="22"/>
        </w:rPr>
      </w:pPr>
    </w:p>
    <w:p w:rsidR="00D54239" w:rsidRDefault="00D54239" w:rsidP="00593C8B">
      <w:pPr>
        <w:rPr>
          <w:bCs/>
          <w:sz w:val="22"/>
          <w:szCs w:val="22"/>
        </w:rPr>
      </w:pPr>
    </w:p>
    <w:p w:rsidR="00D54239" w:rsidRDefault="00D54239" w:rsidP="00593C8B">
      <w:pPr>
        <w:rPr>
          <w:bCs/>
          <w:sz w:val="22"/>
          <w:szCs w:val="22"/>
        </w:rPr>
      </w:pPr>
    </w:p>
    <w:p w:rsidR="00D54239" w:rsidRDefault="00D54239" w:rsidP="00593C8B">
      <w:pPr>
        <w:rPr>
          <w:bCs/>
          <w:sz w:val="22"/>
          <w:szCs w:val="22"/>
        </w:rPr>
      </w:pPr>
    </w:p>
    <w:p w:rsidR="00D54239" w:rsidRDefault="00D54239" w:rsidP="00593C8B">
      <w:pPr>
        <w:rPr>
          <w:bCs/>
          <w:sz w:val="22"/>
          <w:szCs w:val="22"/>
        </w:rPr>
      </w:pPr>
    </w:p>
    <w:p w:rsidR="00D54239" w:rsidRDefault="00D54239" w:rsidP="00593C8B">
      <w:pPr>
        <w:rPr>
          <w:bCs/>
          <w:sz w:val="22"/>
          <w:szCs w:val="22"/>
        </w:rPr>
      </w:pPr>
    </w:p>
    <w:p w:rsidR="00D54239" w:rsidRDefault="00D54239" w:rsidP="00593C8B">
      <w:pPr>
        <w:rPr>
          <w:bCs/>
          <w:sz w:val="22"/>
          <w:szCs w:val="22"/>
        </w:rPr>
      </w:pPr>
    </w:p>
    <w:p w:rsidR="00D54239" w:rsidRPr="009B121C" w:rsidRDefault="00D54239" w:rsidP="00D54239">
      <w:pPr>
        <w:jc w:val="right"/>
        <w:rPr>
          <w:i/>
        </w:rPr>
      </w:pPr>
      <w:r w:rsidRPr="009B121C">
        <w:rPr>
          <w:i/>
        </w:rPr>
        <w:t>Приложение 3 к извещению</w:t>
      </w:r>
    </w:p>
    <w:p w:rsidR="00D54239" w:rsidRDefault="00D54239" w:rsidP="00D54239"/>
    <w:p w:rsidR="00D54239" w:rsidRDefault="00D54239" w:rsidP="00F7781D">
      <w:pPr>
        <w:shd w:val="clear" w:color="auto" w:fill="FFFFFF"/>
        <w:spacing w:line="240" w:lineRule="auto"/>
        <w:ind w:left="10" w:right="442"/>
      </w:pPr>
      <w:r>
        <w:rPr>
          <w:b/>
          <w:bCs/>
          <w:spacing w:val="-4"/>
        </w:rPr>
        <w:t xml:space="preserve">ВНИМАНИЮ УЧАСТНИКОВ РАЗМЕЩЕНИЯ ЗАКАЗА - НЕ РЕЗИДЕНТОВ ГОРОДА </w:t>
      </w:r>
      <w:r>
        <w:rPr>
          <w:b/>
          <w:bCs/>
        </w:rPr>
        <w:t>ОЗЕРСКА!</w:t>
      </w:r>
    </w:p>
    <w:p w:rsidR="00D54239" w:rsidRDefault="00D54239" w:rsidP="00F7781D">
      <w:pPr>
        <w:shd w:val="clear" w:color="auto" w:fill="FFFFFF"/>
        <w:spacing w:before="202" w:line="240" w:lineRule="auto"/>
        <w:ind w:left="5" w:firstLine="1114"/>
      </w:pPr>
      <w:r>
        <w:rPr>
          <w:spacing w:val="-1"/>
        </w:rPr>
        <w:t xml:space="preserve">В соответствии со ст.3 Закона РФ от 14.07.1992 № 3297-1 «О закрытом </w:t>
      </w:r>
      <w:r>
        <w:rPr>
          <w:spacing w:val="-2"/>
        </w:rPr>
        <w:t xml:space="preserve">административно-территориальном образовании» въезд в город ограничен (пропускная система). </w:t>
      </w:r>
      <w:proofErr w:type="gramStart"/>
      <w:r>
        <w:rPr>
          <w:spacing w:val="-3"/>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t xml:space="preserve">контролируемых и (или) запретных зон по границе и (или) в пределах муниципального </w:t>
      </w:r>
      <w:r>
        <w:rPr>
          <w:spacing w:val="-3"/>
        </w:rPr>
        <w:t>образования, ограничения на въезд на его территорию, а также ограничения на право ведения хо</w:t>
      </w:r>
      <w:r>
        <w:rPr>
          <w:spacing w:val="-3"/>
        </w:rPr>
        <w:softHyphen/>
      </w:r>
      <w:r>
        <w:rPr>
          <w:spacing w:val="-2"/>
        </w:rPr>
        <w:t xml:space="preserve">зяйственной и предпринимательской деятельности, владения, пользования и распоряжения </w:t>
      </w:r>
      <w:r>
        <w:rPr>
          <w:spacing w:val="-3"/>
        </w:rPr>
        <w:t>природными ресурсами, недвижимым имуществом, вытекающие из ограничений на</w:t>
      </w:r>
      <w:proofErr w:type="gramEnd"/>
      <w:r>
        <w:rPr>
          <w:spacing w:val="-3"/>
        </w:rPr>
        <w:t xml:space="preserve"> въезд и (или) </w:t>
      </w:r>
      <w:r>
        <w:t>постоянное проживание.</w:t>
      </w:r>
    </w:p>
    <w:p w:rsidR="00D54239" w:rsidRDefault="00D54239" w:rsidP="00F7781D">
      <w:pPr>
        <w:shd w:val="clear" w:color="auto" w:fill="FFFFFF"/>
        <w:spacing w:line="240" w:lineRule="auto"/>
        <w:ind w:left="5" w:firstLine="677"/>
      </w:pPr>
      <w:r>
        <w:rPr>
          <w:spacing w:val="-3"/>
        </w:rPr>
        <w:t xml:space="preserve">Согласно «Положению о порядке обеспечения особого режима в закрытом  </w:t>
      </w:r>
      <w:r>
        <w:rPr>
          <w:spacing w:val="-5"/>
        </w:rPr>
        <w:t xml:space="preserve">административно-территориальном образовании, на территории которого расположены объекты </w:t>
      </w:r>
      <w:r>
        <w:rPr>
          <w:spacing w:val="-3"/>
        </w:rPr>
        <w:t>Государственной корпорации по атомной энергии «</w:t>
      </w:r>
      <w:proofErr w:type="spellStart"/>
      <w:r>
        <w:rPr>
          <w:spacing w:val="-3"/>
        </w:rPr>
        <w:t>Росатом</w:t>
      </w:r>
      <w:proofErr w:type="spellEnd"/>
      <w:r>
        <w:rPr>
          <w:spacing w:val="-3"/>
        </w:rPr>
        <w:t xml:space="preserve">», утвержденному Постановлением Правительства Российской Федерации от 11.06.1996 № 693 (с изменениями от 03.04.1997, </w:t>
      </w:r>
      <w:r>
        <w:t>08.08.2003, 22.04.2009):</w:t>
      </w:r>
    </w:p>
    <w:p w:rsidR="00D54239" w:rsidRDefault="00D54239" w:rsidP="00F7781D">
      <w:pPr>
        <w:shd w:val="clear" w:color="auto" w:fill="FFFFFF"/>
        <w:spacing w:line="240" w:lineRule="auto"/>
        <w:ind w:left="5"/>
      </w:pPr>
      <w:r>
        <w:rPr>
          <w:spacing w:val="-4"/>
        </w:rPr>
        <w:t xml:space="preserve">- въезд граждан для постоянного проживания или временного пребывания на территории закрытого </w:t>
      </w:r>
      <w:r>
        <w:rPr>
          <w:spacing w:val="-1"/>
        </w:rPr>
        <w:t>образования согласовывается с органом федеральной службы безопасности.</w:t>
      </w:r>
    </w:p>
    <w:p w:rsidR="00D54239" w:rsidRDefault="00D54239" w:rsidP="00F7781D">
      <w:pPr>
        <w:shd w:val="clear" w:color="auto" w:fill="FFFFFF"/>
        <w:spacing w:line="240" w:lineRule="auto"/>
        <w:ind w:firstLine="648"/>
      </w:pPr>
      <w:r>
        <w:rPr>
          <w:spacing w:val="-2"/>
        </w:rPr>
        <w:t xml:space="preserve">Участники размещения заказа, желающие принять участие в процедуре закупок лично или </w:t>
      </w:r>
      <w:r>
        <w:rPr>
          <w:spacing w:val="-1"/>
        </w:rPr>
        <w:t xml:space="preserve">через своих представителей должны своевременно предпринять меры к тому, чтобы сведения о </w:t>
      </w:r>
      <w:r>
        <w:rPr>
          <w:spacing w:val="-2"/>
        </w:rPr>
        <w:t xml:space="preserve">них или их представителях могли быть рассмотрены соответствующими службами для принятия </w:t>
      </w:r>
      <w:r>
        <w:t xml:space="preserve">решения о допуске таких лиц на территорию </w:t>
      </w:r>
      <w:proofErr w:type="gramStart"/>
      <w:r>
        <w:t>г</w:t>
      </w:r>
      <w:proofErr w:type="gramEnd"/>
      <w:r>
        <w:t>. Озерска.</w:t>
      </w:r>
    </w:p>
    <w:p w:rsidR="00D54239" w:rsidRDefault="00D54239" w:rsidP="00F7781D">
      <w:pPr>
        <w:shd w:val="clear" w:color="auto" w:fill="FFFFFF"/>
        <w:spacing w:before="5" w:line="240" w:lineRule="auto"/>
        <w:ind w:firstLine="629"/>
      </w:pPr>
      <w:r>
        <w:rPr>
          <w:spacing w:val="-4"/>
        </w:rPr>
        <w:t xml:space="preserve">Для оформления въезда на территорию </w:t>
      </w:r>
      <w:proofErr w:type="gramStart"/>
      <w:r>
        <w:rPr>
          <w:spacing w:val="-4"/>
        </w:rPr>
        <w:t>г</w:t>
      </w:r>
      <w:proofErr w:type="gramEnd"/>
      <w:r>
        <w:rPr>
          <w:spacing w:val="-4"/>
        </w:rPr>
        <w:t xml:space="preserve">. Озерска для участия в процедуре закупок участнику </w:t>
      </w:r>
      <w:r>
        <w:rPr>
          <w:spacing w:val="-3"/>
        </w:rPr>
        <w:t xml:space="preserve">размещения заказа необходимо обратиться к уполномоченному лицу Заказчика по телефону: </w:t>
      </w:r>
      <w:r>
        <w:rPr>
          <w:spacing w:val="-4"/>
        </w:rPr>
        <w:t xml:space="preserve">8(35130) 7 94 52 с момента размещения настоящего извещения на официальном сайте. </w:t>
      </w:r>
      <w:r>
        <w:rPr>
          <w:spacing w:val="-3"/>
        </w:rPr>
        <w:t xml:space="preserve">Минимальный срок, необходимый Заказчику для оформления въезда участника на территорию - 60 </w:t>
      </w:r>
      <w:r>
        <w:rPr>
          <w:spacing w:val="-2"/>
        </w:rPr>
        <w:t xml:space="preserve">суток. В случае обращения Участника размещения заказа для оформления въезда в более </w:t>
      </w:r>
      <w:r>
        <w:rPr>
          <w:spacing w:val="-3"/>
        </w:rPr>
        <w:t xml:space="preserve">короткие сроки, Заказчик не гарантирует оформление разрешения на въезд в город. Участнику </w:t>
      </w:r>
      <w:r>
        <w:rPr>
          <w:spacing w:val="-2"/>
        </w:rPr>
        <w:t xml:space="preserve">размещения заказа необходимо представить уполномоченному лицу Заказчика следующие </w:t>
      </w:r>
      <w:r>
        <w:t xml:space="preserve">сведения для оформления въезда: </w:t>
      </w:r>
    </w:p>
    <w:p w:rsidR="00D54239" w:rsidRDefault="00D54239" w:rsidP="00F7781D">
      <w:pPr>
        <w:shd w:val="clear" w:color="auto" w:fill="FFFFFF"/>
        <w:spacing w:before="5" w:line="240" w:lineRule="auto"/>
        <w:ind w:firstLine="629"/>
        <w:rPr>
          <w:spacing w:val="-3"/>
        </w:rPr>
      </w:pPr>
      <w:r>
        <w:t xml:space="preserve"> </w:t>
      </w:r>
      <w:r>
        <w:rPr>
          <w:spacing w:val="-3"/>
        </w:rPr>
        <w:t>- фамилия, имя, отчество лиц Участника, которые планируют прибыть на аукцион;</w:t>
      </w:r>
    </w:p>
    <w:p w:rsidR="00D54239" w:rsidRDefault="00D54239" w:rsidP="00F7781D">
      <w:pPr>
        <w:shd w:val="clear" w:color="auto" w:fill="FFFFFF"/>
        <w:spacing w:before="5" w:line="240" w:lineRule="auto"/>
        <w:ind w:firstLine="629"/>
      </w:pPr>
      <w:r>
        <w:rPr>
          <w:spacing w:val="-3"/>
        </w:rPr>
        <w:t xml:space="preserve">- </w:t>
      </w:r>
      <w:r>
        <w:rPr>
          <w:spacing w:val="-2"/>
        </w:rPr>
        <w:t>дата, место рождения;</w:t>
      </w:r>
    </w:p>
    <w:p w:rsidR="00D54239" w:rsidRDefault="00D54239" w:rsidP="00F7781D">
      <w:pPr>
        <w:numPr>
          <w:ilvl w:val="0"/>
          <w:numId w:val="28"/>
        </w:numPr>
        <w:shd w:val="clear" w:color="auto" w:fill="FFFFFF"/>
        <w:tabs>
          <w:tab w:val="left" w:pos="840"/>
        </w:tabs>
        <w:autoSpaceDE w:val="0"/>
        <w:autoSpaceDN w:val="0"/>
        <w:spacing w:line="240" w:lineRule="auto"/>
        <w:ind w:left="706"/>
      </w:pPr>
      <w:r>
        <w:rPr>
          <w:spacing w:val="-2"/>
        </w:rPr>
        <w:t>место работы, должность;</w:t>
      </w:r>
    </w:p>
    <w:p w:rsidR="00D54239" w:rsidRDefault="00D54239" w:rsidP="00F7781D">
      <w:pPr>
        <w:numPr>
          <w:ilvl w:val="0"/>
          <w:numId w:val="28"/>
        </w:numPr>
        <w:shd w:val="clear" w:color="auto" w:fill="FFFFFF"/>
        <w:tabs>
          <w:tab w:val="left" w:pos="840"/>
        </w:tabs>
        <w:autoSpaceDE w:val="0"/>
        <w:autoSpaceDN w:val="0"/>
        <w:spacing w:line="240" w:lineRule="auto"/>
        <w:ind w:left="706"/>
      </w:pPr>
      <w:r>
        <w:rPr>
          <w:spacing w:val="-1"/>
        </w:rPr>
        <w:t>паспортные данные (серия, номер паспорта, кем и когда выдан);</w:t>
      </w:r>
    </w:p>
    <w:p w:rsidR="00D54239" w:rsidRDefault="00D54239" w:rsidP="00F7781D">
      <w:pPr>
        <w:numPr>
          <w:ilvl w:val="0"/>
          <w:numId w:val="28"/>
        </w:numPr>
        <w:shd w:val="clear" w:color="auto" w:fill="FFFFFF"/>
        <w:tabs>
          <w:tab w:val="left" w:pos="840"/>
        </w:tabs>
        <w:autoSpaceDE w:val="0"/>
        <w:autoSpaceDN w:val="0"/>
        <w:spacing w:line="240" w:lineRule="auto"/>
        <w:ind w:left="706"/>
      </w:pPr>
      <w:r>
        <w:rPr>
          <w:spacing w:val="-2"/>
        </w:rPr>
        <w:t xml:space="preserve">был в </w:t>
      </w:r>
      <w:proofErr w:type="gramStart"/>
      <w:r>
        <w:rPr>
          <w:spacing w:val="-2"/>
        </w:rPr>
        <w:t>г</w:t>
      </w:r>
      <w:proofErr w:type="gramEnd"/>
      <w:r>
        <w:rPr>
          <w:spacing w:val="-2"/>
        </w:rPr>
        <w:t>. Озерске или нет;</w:t>
      </w:r>
    </w:p>
    <w:p w:rsidR="00D54239" w:rsidRDefault="00D54239" w:rsidP="00F7781D">
      <w:pPr>
        <w:numPr>
          <w:ilvl w:val="0"/>
          <w:numId w:val="28"/>
        </w:numPr>
        <w:shd w:val="clear" w:color="auto" w:fill="FFFFFF"/>
        <w:tabs>
          <w:tab w:val="left" w:pos="840"/>
        </w:tabs>
        <w:autoSpaceDE w:val="0"/>
        <w:autoSpaceDN w:val="0"/>
        <w:spacing w:before="5" w:line="240" w:lineRule="auto"/>
        <w:ind w:left="840" w:right="883" w:hanging="134"/>
      </w:pPr>
      <w:r>
        <w:rPr>
          <w:spacing w:val="-2"/>
        </w:rPr>
        <w:t xml:space="preserve">марка и государственный номер автомобиля, на котором планируется прибытие </w:t>
      </w:r>
      <w:r>
        <w:t>участников аукциона.</w:t>
      </w:r>
    </w:p>
    <w:p w:rsidR="00D54239" w:rsidRDefault="00D54239" w:rsidP="00F7781D">
      <w:pPr>
        <w:shd w:val="clear" w:color="auto" w:fill="FFFFFF"/>
        <w:spacing w:before="5" w:line="240" w:lineRule="auto"/>
        <w:ind w:left="5" w:firstLine="360"/>
      </w:pPr>
      <w:r>
        <w:rPr>
          <w:spacing w:val="-2"/>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t>поставке товаров по предмету контракта.</w:t>
      </w:r>
    </w:p>
    <w:p w:rsidR="00D54239" w:rsidRDefault="00D54239" w:rsidP="00F7781D">
      <w:pPr>
        <w:shd w:val="clear" w:color="auto" w:fill="FFFFFF"/>
        <w:spacing w:line="240" w:lineRule="auto"/>
        <w:ind w:left="5" w:firstLine="461"/>
      </w:pPr>
      <w:r>
        <w:rPr>
          <w:spacing w:val="-3"/>
        </w:rPr>
        <w:t>В случае</w:t>
      </w:r>
      <w:proofErr w:type="gramStart"/>
      <w:r>
        <w:rPr>
          <w:spacing w:val="-3"/>
        </w:rPr>
        <w:t>,</w:t>
      </w:r>
      <w:proofErr w:type="gramEnd"/>
      <w:r>
        <w:rPr>
          <w:spacing w:val="-3"/>
        </w:rPr>
        <w:t xml:space="preserve"> если участник размещения заказа - не резидент города Озерска, будет допущен к </w:t>
      </w:r>
      <w:r>
        <w:rPr>
          <w:spacing w:val="-4"/>
        </w:rPr>
        <w:t xml:space="preserve">участию в аукционе, Заказчик обеспечивает участие в аукционе на территории г. Озерска </w:t>
      </w:r>
      <w:r>
        <w:rPr>
          <w:spacing w:val="-2"/>
        </w:rPr>
        <w:t>уполномоченных лиц такого участника на основании сведений, предоставляемых участником За</w:t>
      </w:r>
      <w:r>
        <w:rPr>
          <w:spacing w:val="-2"/>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t>отказе в допуске Участнику.</w:t>
      </w:r>
    </w:p>
    <w:p w:rsidR="00D54239" w:rsidRDefault="00D54239" w:rsidP="00F7781D">
      <w:pPr>
        <w:shd w:val="clear" w:color="auto" w:fill="FFFFFF"/>
        <w:spacing w:line="240" w:lineRule="auto"/>
        <w:ind w:left="120"/>
      </w:pPr>
      <w:r>
        <w:rPr>
          <w:spacing w:val="-2"/>
        </w:rPr>
        <w:t>Преимущества учреждениям и предприятиям уголовно-исполнительной системы и</w:t>
      </w:r>
    </w:p>
    <w:p w:rsidR="00D54239" w:rsidRDefault="00D54239" w:rsidP="00F7781D">
      <w:pPr>
        <w:shd w:val="clear" w:color="auto" w:fill="FFFFFF"/>
        <w:spacing w:line="240" w:lineRule="auto"/>
        <w:ind w:right="442" w:firstLine="120"/>
      </w:pPr>
      <w:r>
        <w:t xml:space="preserve">организациям инвалидов не предоставляются. </w:t>
      </w:r>
      <w:r>
        <w:rPr>
          <w:spacing w:val="-2"/>
        </w:rPr>
        <w:t>По всем вопросам обращаться:456780, г</w:t>
      </w:r>
      <w:proofErr w:type="gramStart"/>
      <w:r>
        <w:rPr>
          <w:spacing w:val="-2"/>
        </w:rPr>
        <w:t>.О</w:t>
      </w:r>
      <w:proofErr w:type="gramEnd"/>
      <w:r>
        <w:rPr>
          <w:spacing w:val="-2"/>
        </w:rPr>
        <w:t xml:space="preserve">зерск Челябинской области, ул. Октябрьская, 11, </w:t>
      </w:r>
      <w:r>
        <w:rPr>
          <w:spacing w:val="-1"/>
        </w:rPr>
        <w:t xml:space="preserve">тел. 8 (35130) 7-94-52, 7-95-23, факс (35130) 7-95-04, </w:t>
      </w:r>
      <w:r>
        <w:rPr>
          <w:spacing w:val="-1"/>
          <w:lang w:val="en-US"/>
        </w:rPr>
        <w:t>E</w:t>
      </w:r>
      <w:r>
        <w:rPr>
          <w:spacing w:val="-1"/>
        </w:rPr>
        <w:t>-</w:t>
      </w:r>
      <w:r>
        <w:rPr>
          <w:spacing w:val="-1"/>
          <w:lang w:val="en-US"/>
        </w:rPr>
        <w:t>mail</w:t>
      </w:r>
      <w:r>
        <w:rPr>
          <w:spacing w:val="-1"/>
        </w:rPr>
        <w:t xml:space="preserve">: </w:t>
      </w:r>
      <w:hyperlink r:id="rId25" w:history="1">
        <w:r>
          <w:rPr>
            <w:spacing w:val="-1"/>
            <w:u w:val="single"/>
            <w:lang w:val="en-US"/>
          </w:rPr>
          <w:t>vnipiet</w:t>
        </w:r>
        <w:r>
          <w:rPr>
            <w:spacing w:val="-1"/>
            <w:u w:val="single"/>
          </w:rPr>
          <w:t>@</w:t>
        </w:r>
        <w:r>
          <w:rPr>
            <w:spacing w:val="-1"/>
            <w:u w:val="single"/>
            <w:lang w:val="en-US"/>
          </w:rPr>
          <w:t>ozersk</w:t>
        </w:r>
        <w:r>
          <w:rPr>
            <w:spacing w:val="-1"/>
            <w:u w:val="single"/>
          </w:rPr>
          <w:t>.</w:t>
        </w:r>
        <w:r>
          <w:rPr>
            <w:spacing w:val="-1"/>
            <w:u w:val="single"/>
            <w:lang w:val="en-US"/>
          </w:rPr>
          <w:t>ru</w:t>
        </w:r>
      </w:hyperlink>
      <w:r>
        <w:rPr>
          <w:spacing w:val="-1"/>
        </w:rPr>
        <w:t>.</w:t>
      </w:r>
    </w:p>
    <w:p w:rsidR="00D54239" w:rsidRPr="00535A3B" w:rsidRDefault="00D54239" w:rsidP="00F7781D">
      <w:pPr>
        <w:tabs>
          <w:tab w:val="left" w:pos="6540"/>
        </w:tabs>
        <w:spacing w:line="240" w:lineRule="auto"/>
        <w:jc w:val="right"/>
        <w:sectPr w:rsidR="00D54239" w:rsidRPr="00535A3B" w:rsidSect="00A417BA">
          <w:footerReference w:type="even" r:id="rId26"/>
          <w:pgSz w:w="11906" w:h="16838" w:code="9"/>
          <w:pgMar w:top="567" w:right="851" w:bottom="720" w:left="1134" w:header="0" w:footer="0" w:gutter="0"/>
          <w:cols w:space="708"/>
          <w:titlePg/>
          <w:docGrid w:linePitch="326"/>
        </w:sectPr>
      </w:pPr>
    </w:p>
    <w:p w:rsidR="00D54239" w:rsidRDefault="00D54239" w:rsidP="00D54239">
      <w:pPr>
        <w:tabs>
          <w:tab w:val="left" w:pos="6540"/>
        </w:tabs>
        <w:jc w:val="right"/>
      </w:pPr>
    </w:p>
    <w:p w:rsidR="00D54239" w:rsidRPr="00820279" w:rsidRDefault="00D54239" w:rsidP="00D54239">
      <w:pPr>
        <w:pStyle w:val="Times12"/>
        <w:ind w:left="10065" w:firstLine="0"/>
        <w:jc w:val="left"/>
        <w:rPr>
          <w:iCs/>
          <w:szCs w:val="24"/>
        </w:rPr>
      </w:pPr>
      <w:r w:rsidRPr="00820279">
        <w:rPr>
          <w:iCs/>
          <w:szCs w:val="24"/>
        </w:rPr>
        <w:t xml:space="preserve">Приложение </w:t>
      </w:r>
      <w:r>
        <w:rPr>
          <w:iCs/>
          <w:szCs w:val="24"/>
        </w:rPr>
        <w:t xml:space="preserve">4 </w:t>
      </w:r>
      <w:r w:rsidRPr="00820279">
        <w:rPr>
          <w:iCs/>
          <w:szCs w:val="24"/>
        </w:rPr>
        <w:t xml:space="preserve">к заявке </w:t>
      </w:r>
    </w:p>
    <w:p w:rsidR="00D54239" w:rsidRPr="00820279" w:rsidRDefault="00D54239" w:rsidP="00D54239">
      <w:pPr>
        <w:pStyle w:val="Times12"/>
        <w:ind w:left="10065" w:firstLine="0"/>
        <w:jc w:val="left"/>
        <w:rPr>
          <w:szCs w:val="24"/>
        </w:rPr>
      </w:pPr>
      <w:r>
        <w:rPr>
          <w:iCs/>
          <w:szCs w:val="24"/>
        </w:rPr>
        <w:t xml:space="preserve">             </w:t>
      </w:r>
      <w:r w:rsidRPr="00820279">
        <w:rPr>
          <w:iCs/>
          <w:szCs w:val="24"/>
        </w:rPr>
        <w:t>от «___» __________ 20___ г. № ______</w:t>
      </w:r>
    </w:p>
    <w:p w:rsidR="00D54239" w:rsidRPr="00820279" w:rsidRDefault="00D54239" w:rsidP="00D54239">
      <w:pPr>
        <w:autoSpaceDE w:val="0"/>
        <w:autoSpaceDN w:val="0"/>
        <w:jc w:val="center"/>
        <w:rPr>
          <w:b/>
          <w:bCs/>
        </w:rPr>
      </w:pPr>
    </w:p>
    <w:p w:rsidR="00D54239" w:rsidRPr="00820279" w:rsidRDefault="00D54239" w:rsidP="00D54239">
      <w:pPr>
        <w:autoSpaceDE w:val="0"/>
        <w:autoSpaceDN w:val="0"/>
      </w:pPr>
      <w:r>
        <w:t>З</w:t>
      </w:r>
      <w:r w:rsidRPr="00820279">
        <w:t xml:space="preserve">апрос </w:t>
      </w:r>
      <w:r>
        <w:t xml:space="preserve">цен </w:t>
      </w:r>
      <w:r w:rsidRPr="00820279">
        <w:t xml:space="preserve"> на право заключения договора</w:t>
      </w:r>
      <w:r w:rsidRPr="00820279">
        <w:rPr>
          <w:i/>
        </w:rPr>
        <w:t xml:space="preserve"> </w:t>
      </w:r>
      <w:proofErr w:type="gramStart"/>
      <w:r w:rsidRPr="00820279">
        <w:t>на</w:t>
      </w:r>
      <w:proofErr w:type="gramEnd"/>
      <w:r w:rsidRPr="00820279">
        <w:t> ____________________________</w:t>
      </w:r>
    </w:p>
    <w:p w:rsidR="00D54239" w:rsidRDefault="00D54239" w:rsidP="00D54239">
      <w:pPr>
        <w:pStyle w:val="2"/>
        <w:spacing w:before="0" w:after="0"/>
        <w:jc w:val="center"/>
        <w:rPr>
          <w:rFonts w:ascii="Times New Roman" w:hAnsi="Times New Roman" w:cs="Times New Roman"/>
          <w:b w:val="0"/>
          <w:i w:val="0"/>
          <w:sz w:val="24"/>
          <w:szCs w:val="24"/>
        </w:rPr>
      </w:pPr>
      <w:bookmarkStart w:id="53" w:name="_Toc276137339"/>
      <w:bookmarkStart w:id="54" w:name="_Toc289707709"/>
    </w:p>
    <w:p w:rsidR="00D54239" w:rsidRPr="00820279" w:rsidRDefault="00D54239" w:rsidP="00D54239">
      <w:pPr>
        <w:pStyle w:val="2"/>
        <w:spacing w:before="0" w:after="0"/>
        <w:jc w:val="center"/>
        <w:rPr>
          <w:rFonts w:ascii="Times New Roman" w:hAnsi="Times New Roman" w:cs="Times New Roman"/>
          <w:b w:val="0"/>
          <w:i w:val="0"/>
          <w:sz w:val="24"/>
          <w:szCs w:val="24"/>
        </w:rPr>
      </w:pPr>
      <w:r w:rsidRPr="00820279">
        <w:rPr>
          <w:rFonts w:ascii="Times New Roman" w:hAnsi="Times New Roman" w:cs="Times New Roman"/>
          <w:b w:val="0"/>
          <w:i w:val="0"/>
          <w:sz w:val="24"/>
          <w:szCs w:val="24"/>
        </w:rPr>
        <w:t>СПРАВКА ОБ ОПЫТЕ ВЫПОЛНЕНИЯ ДОГОВОРОВ (Форма __)</w:t>
      </w:r>
      <w:bookmarkEnd w:id="53"/>
      <w:bookmarkEnd w:id="54"/>
    </w:p>
    <w:p w:rsidR="00D54239" w:rsidRPr="00820279" w:rsidRDefault="00D54239" w:rsidP="00D54239">
      <w:pPr>
        <w:autoSpaceDE w:val="0"/>
        <w:autoSpaceDN w:val="0"/>
        <w:jc w:val="center"/>
        <w:rPr>
          <w:iCs/>
          <w:spacing w:val="-2"/>
          <w:lang w:val="ru-MO"/>
        </w:rPr>
      </w:pPr>
    </w:p>
    <w:p w:rsidR="00D54239" w:rsidRPr="00820279" w:rsidRDefault="00D54239" w:rsidP="00D54239">
      <w:pPr>
        <w:pStyle w:val="Times12"/>
        <w:ind w:firstLine="0"/>
        <w:rPr>
          <w:szCs w:val="24"/>
        </w:rPr>
      </w:pPr>
      <w:r w:rsidRPr="00820279">
        <w:rPr>
          <w:szCs w:val="24"/>
        </w:rPr>
        <w:t xml:space="preserve">Участник процедуры закупки: ________________________________ </w:t>
      </w:r>
    </w:p>
    <w:p w:rsidR="00D54239" w:rsidRPr="00820279" w:rsidRDefault="00D54239" w:rsidP="00D54239">
      <w:pPr>
        <w:pStyle w:val="Times12"/>
        <w:ind w:firstLine="0"/>
        <w:rPr>
          <w:i/>
          <w:szCs w:val="24"/>
        </w:rPr>
      </w:pP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D54239" w:rsidRPr="00820279" w:rsidTr="00667F12">
        <w:trPr>
          <w:cantSplit/>
          <w:trHeight w:val="1501"/>
          <w:tblHeader/>
        </w:trPr>
        <w:tc>
          <w:tcPr>
            <w:tcW w:w="709" w:type="dxa"/>
            <w:vAlign w:val="center"/>
          </w:tcPr>
          <w:p w:rsidR="00D54239" w:rsidRPr="00820279" w:rsidRDefault="00D54239" w:rsidP="003F5E31">
            <w:pPr>
              <w:pStyle w:val="ac"/>
              <w:spacing w:before="0" w:after="0" w:line="240" w:lineRule="auto"/>
              <w:jc w:val="center"/>
              <w:rPr>
                <w:sz w:val="24"/>
                <w:szCs w:val="24"/>
              </w:rPr>
            </w:pPr>
            <w:r w:rsidRPr="00820279">
              <w:rPr>
                <w:sz w:val="24"/>
                <w:szCs w:val="24"/>
              </w:rPr>
              <w:t>№</w:t>
            </w:r>
          </w:p>
          <w:p w:rsidR="00D54239" w:rsidRPr="00820279" w:rsidRDefault="00D54239" w:rsidP="003F5E31">
            <w:pPr>
              <w:pStyle w:val="ac"/>
              <w:spacing w:before="0" w:after="0" w:line="240" w:lineRule="auto"/>
              <w:jc w:val="center"/>
              <w:rPr>
                <w:sz w:val="24"/>
                <w:szCs w:val="24"/>
              </w:rPr>
            </w:pPr>
            <w:proofErr w:type="spellStart"/>
            <w:proofErr w:type="gramStart"/>
            <w:r w:rsidRPr="00820279">
              <w:rPr>
                <w:sz w:val="24"/>
                <w:szCs w:val="24"/>
              </w:rPr>
              <w:t>п</w:t>
            </w:r>
            <w:proofErr w:type="spellEnd"/>
            <w:proofErr w:type="gramEnd"/>
            <w:r w:rsidRPr="00820279">
              <w:rPr>
                <w:sz w:val="24"/>
                <w:szCs w:val="24"/>
              </w:rPr>
              <w:t>/</w:t>
            </w:r>
            <w:proofErr w:type="spellStart"/>
            <w:r w:rsidRPr="00820279">
              <w:rPr>
                <w:sz w:val="24"/>
                <w:szCs w:val="24"/>
              </w:rPr>
              <w:t>п</w:t>
            </w:r>
            <w:proofErr w:type="spellEnd"/>
          </w:p>
        </w:tc>
        <w:tc>
          <w:tcPr>
            <w:tcW w:w="2835" w:type="dxa"/>
            <w:vAlign w:val="center"/>
          </w:tcPr>
          <w:p w:rsidR="00D54239" w:rsidRPr="00820279" w:rsidRDefault="00D54239" w:rsidP="003F5E31">
            <w:pPr>
              <w:pStyle w:val="ac"/>
              <w:spacing w:before="0" w:after="0" w:line="240" w:lineRule="auto"/>
              <w:ind w:left="-57" w:right="-57"/>
              <w:jc w:val="center"/>
              <w:rPr>
                <w:sz w:val="24"/>
                <w:szCs w:val="24"/>
              </w:rPr>
            </w:pPr>
            <w:r w:rsidRPr="00820279">
              <w:rPr>
                <w:sz w:val="24"/>
                <w:szCs w:val="24"/>
              </w:rPr>
              <w:t>Заказчик (наименование, адрес, контактное лицо с указанием должности, контактные телефоны)</w:t>
            </w:r>
          </w:p>
        </w:tc>
        <w:tc>
          <w:tcPr>
            <w:tcW w:w="2977" w:type="dxa"/>
            <w:vAlign w:val="center"/>
          </w:tcPr>
          <w:p w:rsidR="00D54239" w:rsidRPr="00820279" w:rsidRDefault="00D54239" w:rsidP="003F5E31">
            <w:pPr>
              <w:pStyle w:val="ac"/>
              <w:spacing w:before="0" w:after="0" w:line="240" w:lineRule="auto"/>
              <w:ind w:left="-57" w:right="-57"/>
              <w:jc w:val="center"/>
              <w:rPr>
                <w:sz w:val="24"/>
                <w:szCs w:val="24"/>
              </w:rPr>
            </w:pPr>
            <w:r w:rsidRPr="00820279">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D54239" w:rsidRPr="00820279" w:rsidRDefault="00D54239" w:rsidP="003F5E31">
            <w:pPr>
              <w:pStyle w:val="ac"/>
              <w:spacing w:before="0" w:after="0" w:line="240" w:lineRule="auto"/>
              <w:ind w:left="-57" w:right="-57"/>
              <w:jc w:val="center"/>
              <w:rPr>
                <w:sz w:val="24"/>
                <w:szCs w:val="24"/>
              </w:rPr>
            </w:pPr>
            <w:r w:rsidRPr="00820279">
              <w:rPr>
                <w:sz w:val="24"/>
                <w:szCs w:val="24"/>
              </w:rPr>
              <w:t>Описание договора (объем и состав работ (услуг), описание основных условий договора)</w:t>
            </w:r>
          </w:p>
        </w:tc>
        <w:tc>
          <w:tcPr>
            <w:tcW w:w="2409" w:type="dxa"/>
            <w:vAlign w:val="center"/>
          </w:tcPr>
          <w:p w:rsidR="00D54239" w:rsidRPr="00820279" w:rsidRDefault="00D54239" w:rsidP="003F5E31">
            <w:pPr>
              <w:pStyle w:val="ac"/>
              <w:spacing w:before="0" w:after="0" w:line="240" w:lineRule="auto"/>
              <w:jc w:val="center"/>
              <w:rPr>
                <w:sz w:val="24"/>
                <w:szCs w:val="24"/>
              </w:rPr>
            </w:pPr>
            <w:r w:rsidRPr="00820279">
              <w:rPr>
                <w:sz w:val="24"/>
                <w:szCs w:val="24"/>
              </w:rPr>
              <w:t xml:space="preserve">ФИО, должность руководителя </w:t>
            </w:r>
            <w:r>
              <w:rPr>
                <w:sz w:val="24"/>
                <w:szCs w:val="24"/>
              </w:rPr>
              <w:t>работ</w:t>
            </w:r>
            <w:r w:rsidRPr="00820279">
              <w:rPr>
                <w:sz w:val="24"/>
                <w:szCs w:val="24"/>
              </w:rPr>
              <w:t>, непосредственного участника</w:t>
            </w:r>
          </w:p>
        </w:tc>
        <w:tc>
          <w:tcPr>
            <w:tcW w:w="1399" w:type="dxa"/>
            <w:vAlign w:val="center"/>
          </w:tcPr>
          <w:p w:rsidR="00D54239" w:rsidRPr="00820279" w:rsidRDefault="00D54239" w:rsidP="003F5E31">
            <w:pPr>
              <w:pStyle w:val="ac"/>
              <w:spacing w:before="0" w:after="0" w:line="240" w:lineRule="auto"/>
              <w:jc w:val="center"/>
              <w:rPr>
                <w:sz w:val="24"/>
                <w:szCs w:val="24"/>
              </w:rPr>
            </w:pPr>
            <w:r w:rsidRPr="00820279">
              <w:rPr>
                <w:sz w:val="24"/>
                <w:szCs w:val="24"/>
              </w:rPr>
              <w:t>Сумма договора, рублей</w:t>
            </w:r>
          </w:p>
        </w:tc>
        <w:tc>
          <w:tcPr>
            <w:tcW w:w="1822" w:type="dxa"/>
            <w:vAlign w:val="center"/>
          </w:tcPr>
          <w:p w:rsidR="00D54239" w:rsidRPr="00820279" w:rsidRDefault="00D54239" w:rsidP="003F5E31">
            <w:pPr>
              <w:pStyle w:val="ac"/>
              <w:tabs>
                <w:tab w:val="left" w:pos="1332"/>
              </w:tabs>
              <w:spacing w:before="0" w:after="0" w:line="240" w:lineRule="auto"/>
              <w:ind w:left="-57" w:right="-57"/>
              <w:jc w:val="center"/>
              <w:rPr>
                <w:sz w:val="24"/>
                <w:szCs w:val="24"/>
              </w:rPr>
            </w:pPr>
            <w:r w:rsidRPr="00820279">
              <w:rPr>
                <w:sz w:val="24"/>
                <w:szCs w:val="24"/>
              </w:rPr>
              <w:t>Сведения о рекламациях по перечисленным договорам</w:t>
            </w:r>
          </w:p>
        </w:tc>
      </w:tr>
      <w:tr w:rsidR="00D54239" w:rsidRPr="00820279" w:rsidTr="00667F12">
        <w:trPr>
          <w:cantSplit/>
          <w:trHeight w:val="227"/>
        </w:trPr>
        <w:tc>
          <w:tcPr>
            <w:tcW w:w="709" w:type="dxa"/>
          </w:tcPr>
          <w:p w:rsidR="00D54239" w:rsidRPr="00820279" w:rsidRDefault="00D54239" w:rsidP="003F5E31">
            <w:pPr>
              <w:tabs>
                <w:tab w:val="num" w:pos="792"/>
              </w:tabs>
              <w:spacing w:line="240" w:lineRule="auto"/>
              <w:ind w:left="-288" w:firstLine="108"/>
              <w:jc w:val="center"/>
            </w:pPr>
            <w:r w:rsidRPr="00820279">
              <w:t>1.</w:t>
            </w:r>
          </w:p>
        </w:tc>
        <w:tc>
          <w:tcPr>
            <w:tcW w:w="8364" w:type="dxa"/>
            <w:gridSpan w:val="3"/>
          </w:tcPr>
          <w:p w:rsidR="00D54239" w:rsidRPr="00820279" w:rsidRDefault="00D54239" w:rsidP="003F5E31">
            <w:pPr>
              <w:pStyle w:val="ad"/>
              <w:spacing w:before="0" w:after="0" w:line="240" w:lineRule="auto"/>
              <w:rPr>
                <w:szCs w:val="24"/>
              </w:rPr>
            </w:pPr>
            <w:r w:rsidRPr="00820279">
              <w:rPr>
                <w:szCs w:val="24"/>
              </w:rPr>
              <w:t>Договор 1</w:t>
            </w:r>
          </w:p>
        </w:tc>
        <w:tc>
          <w:tcPr>
            <w:tcW w:w="2409" w:type="dxa"/>
          </w:tcPr>
          <w:p w:rsidR="00D54239" w:rsidRPr="00820279" w:rsidRDefault="00D54239" w:rsidP="003F5E31">
            <w:pPr>
              <w:pStyle w:val="ad"/>
              <w:spacing w:before="0" w:after="0" w:line="240" w:lineRule="auto"/>
              <w:rPr>
                <w:szCs w:val="24"/>
              </w:rPr>
            </w:pPr>
          </w:p>
        </w:tc>
        <w:tc>
          <w:tcPr>
            <w:tcW w:w="1399" w:type="dxa"/>
          </w:tcPr>
          <w:p w:rsidR="00D54239" w:rsidRPr="00820279" w:rsidRDefault="00D54239" w:rsidP="003F5E31">
            <w:pPr>
              <w:pStyle w:val="ad"/>
              <w:spacing w:before="0" w:after="0" w:line="240" w:lineRule="auto"/>
              <w:rPr>
                <w:szCs w:val="24"/>
              </w:rPr>
            </w:pPr>
          </w:p>
        </w:tc>
        <w:tc>
          <w:tcPr>
            <w:tcW w:w="1822" w:type="dxa"/>
          </w:tcPr>
          <w:p w:rsidR="00D54239" w:rsidRPr="00820279" w:rsidRDefault="00D54239" w:rsidP="003F5E31">
            <w:pPr>
              <w:pStyle w:val="ad"/>
              <w:spacing w:before="0" w:after="0" w:line="240" w:lineRule="auto"/>
              <w:rPr>
                <w:szCs w:val="24"/>
              </w:rPr>
            </w:pPr>
          </w:p>
        </w:tc>
      </w:tr>
      <w:tr w:rsidR="00D54239" w:rsidRPr="00820279" w:rsidTr="00667F12">
        <w:trPr>
          <w:cantSplit/>
          <w:trHeight w:val="227"/>
        </w:trPr>
        <w:tc>
          <w:tcPr>
            <w:tcW w:w="709" w:type="dxa"/>
          </w:tcPr>
          <w:p w:rsidR="00D54239" w:rsidRPr="00820279" w:rsidRDefault="00D54239" w:rsidP="003F5E31">
            <w:pPr>
              <w:tabs>
                <w:tab w:val="num" w:pos="792"/>
              </w:tabs>
              <w:spacing w:line="240" w:lineRule="auto"/>
              <w:ind w:left="-288" w:firstLine="108"/>
              <w:jc w:val="center"/>
            </w:pPr>
          </w:p>
        </w:tc>
        <w:tc>
          <w:tcPr>
            <w:tcW w:w="2835" w:type="dxa"/>
          </w:tcPr>
          <w:p w:rsidR="00D54239" w:rsidRPr="00820279" w:rsidRDefault="00D54239" w:rsidP="003F5E31">
            <w:pPr>
              <w:pStyle w:val="ad"/>
              <w:spacing w:before="0" w:after="0" w:line="240" w:lineRule="auto"/>
              <w:rPr>
                <w:szCs w:val="24"/>
              </w:rPr>
            </w:pPr>
            <w:r w:rsidRPr="00820279">
              <w:rPr>
                <w:szCs w:val="24"/>
              </w:rPr>
              <w:t>…</w:t>
            </w:r>
          </w:p>
        </w:tc>
        <w:tc>
          <w:tcPr>
            <w:tcW w:w="2977" w:type="dxa"/>
          </w:tcPr>
          <w:p w:rsidR="00D54239" w:rsidRPr="00820279" w:rsidRDefault="00D54239" w:rsidP="003F5E31">
            <w:pPr>
              <w:pStyle w:val="ad"/>
              <w:spacing w:before="0" w:after="0" w:line="240" w:lineRule="auto"/>
              <w:rPr>
                <w:szCs w:val="24"/>
              </w:rPr>
            </w:pPr>
          </w:p>
        </w:tc>
        <w:tc>
          <w:tcPr>
            <w:tcW w:w="2552" w:type="dxa"/>
          </w:tcPr>
          <w:p w:rsidR="00D54239" w:rsidRPr="00820279" w:rsidRDefault="00D54239" w:rsidP="003F5E31">
            <w:pPr>
              <w:pStyle w:val="ad"/>
              <w:spacing w:before="0" w:after="0" w:line="240" w:lineRule="auto"/>
              <w:rPr>
                <w:b/>
                <w:i/>
                <w:szCs w:val="24"/>
              </w:rPr>
            </w:pPr>
          </w:p>
        </w:tc>
        <w:tc>
          <w:tcPr>
            <w:tcW w:w="2409" w:type="dxa"/>
          </w:tcPr>
          <w:p w:rsidR="00D54239" w:rsidRPr="00820279" w:rsidRDefault="00D54239" w:rsidP="003F5E31">
            <w:pPr>
              <w:pStyle w:val="ad"/>
              <w:spacing w:before="0" w:after="0" w:line="240" w:lineRule="auto"/>
              <w:rPr>
                <w:szCs w:val="24"/>
              </w:rPr>
            </w:pPr>
          </w:p>
        </w:tc>
        <w:tc>
          <w:tcPr>
            <w:tcW w:w="1399" w:type="dxa"/>
          </w:tcPr>
          <w:p w:rsidR="00D54239" w:rsidRPr="00820279" w:rsidRDefault="00D54239" w:rsidP="003F5E31">
            <w:pPr>
              <w:pStyle w:val="ad"/>
              <w:spacing w:before="0" w:after="0" w:line="240" w:lineRule="auto"/>
              <w:rPr>
                <w:szCs w:val="24"/>
              </w:rPr>
            </w:pPr>
          </w:p>
        </w:tc>
        <w:tc>
          <w:tcPr>
            <w:tcW w:w="1822" w:type="dxa"/>
          </w:tcPr>
          <w:p w:rsidR="00D54239" w:rsidRPr="00820279" w:rsidRDefault="00D54239" w:rsidP="003F5E31">
            <w:pPr>
              <w:pStyle w:val="ad"/>
              <w:spacing w:before="0" w:after="0" w:line="240" w:lineRule="auto"/>
              <w:rPr>
                <w:szCs w:val="24"/>
              </w:rPr>
            </w:pPr>
          </w:p>
        </w:tc>
      </w:tr>
      <w:tr w:rsidR="00D54239" w:rsidRPr="00820279" w:rsidTr="00667F12">
        <w:trPr>
          <w:cantSplit/>
          <w:trHeight w:val="227"/>
        </w:trPr>
        <w:tc>
          <w:tcPr>
            <w:tcW w:w="709" w:type="dxa"/>
          </w:tcPr>
          <w:p w:rsidR="00D54239" w:rsidRPr="00820279" w:rsidRDefault="00D54239" w:rsidP="003F5E31">
            <w:pPr>
              <w:tabs>
                <w:tab w:val="num" w:pos="792"/>
              </w:tabs>
              <w:spacing w:line="240" w:lineRule="auto"/>
              <w:ind w:left="-288" w:firstLine="108"/>
              <w:jc w:val="center"/>
            </w:pPr>
          </w:p>
        </w:tc>
        <w:tc>
          <w:tcPr>
            <w:tcW w:w="2835" w:type="dxa"/>
          </w:tcPr>
          <w:p w:rsidR="00D54239" w:rsidRPr="00820279" w:rsidRDefault="00D54239" w:rsidP="003F5E31">
            <w:pPr>
              <w:pStyle w:val="ad"/>
              <w:spacing w:before="0" w:after="0" w:line="240" w:lineRule="auto"/>
              <w:rPr>
                <w:szCs w:val="24"/>
              </w:rPr>
            </w:pPr>
          </w:p>
        </w:tc>
        <w:tc>
          <w:tcPr>
            <w:tcW w:w="2977" w:type="dxa"/>
          </w:tcPr>
          <w:p w:rsidR="00D54239" w:rsidRPr="00820279" w:rsidRDefault="00D54239" w:rsidP="003F5E31">
            <w:pPr>
              <w:pStyle w:val="ad"/>
              <w:spacing w:before="0" w:after="0" w:line="240" w:lineRule="auto"/>
              <w:rPr>
                <w:szCs w:val="24"/>
              </w:rPr>
            </w:pPr>
          </w:p>
        </w:tc>
        <w:tc>
          <w:tcPr>
            <w:tcW w:w="2552" w:type="dxa"/>
          </w:tcPr>
          <w:p w:rsidR="00D54239" w:rsidRPr="00820279" w:rsidRDefault="00D54239" w:rsidP="003F5E31">
            <w:pPr>
              <w:pStyle w:val="ad"/>
              <w:spacing w:before="0" w:after="0" w:line="240" w:lineRule="auto"/>
              <w:rPr>
                <w:b/>
                <w:i/>
                <w:szCs w:val="24"/>
              </w:rPr>
            </w:pPr>
          </w:p>
        </w:tc>
        <w:tc>
          <w:tcPr>
            <w:tcW w:w="2409" w:type="dxa"/>
          </w:tcPr>
          <w:p w:rsidR="00D54239" w:rsidRPr="00820279" w:rsidRDefault="00D54239" w:rsidP="003F5E31">
            <w:pPr>
              <w:pStyle w:val="ad"/>
              <w:spacing w:before="0" w:after="0" w:line="240" w:lineRule="auto"/>
              <w:rPr>
                <w:szCs w:val="24"/>
              </w:rPr>
            </w:pPr>
          </w:p>
        </w:tc>
        <w:tc>
          <w:tcPr>
            <w:tcW w:w="1399" w:type="dxa"/>
          </w:tcPr>
          <w:p w:rsidR="00D54239" w:rsidRPr="00820279" w:rsidRDefault="00D54239" w:rsidP="003F5E31">
            <w:pPr>
              <w:pStyle w:val="ad"/>
              <w:spacing w:before="0" w:after="0" w:line="240" w:lineRule="auto"/>
              <w:rPr>
                <w:szCs w:val="24"/>
              </w:rPr>
            </w:pPr>
          </w:p>
        </w:tc>
        <w:tc>
          <w:tcPr>
            <w:tcW w:w="1822" w:type="dxa"/>
          </w:tcPr>
          <w:p w:rsidR="00D54239" w:rsidRPr="00820279" w:rsidRDefault="00D54239" w:rsidP="003F5E31">
            <w:pPr>
              <w:pStyle w:val="ad"/>
              <w:spacing w:before="0" w:after="0" w:line="240" w:lineRule="auto"/>
              <w:rPr>
                <w:szCs w:val="24"/>
              </w:rPr>
            </w:pPr>
          </w:p>
        </w:tc>
      </w:tr>
      <w:tr w:rsidR="00D54239" w:rsidRPr="00820279" w:rsidTr="00667F12">
        <w:trPr>
          <w:cantSplit/>
          <w:trHeight w:val="227"/>
        </w:trPr>
        <w:tc>
          <w:tcPr>
            <w:tcW w:w="709" w:type="dxa"/>
          </w:tcPr>
          <w:p w:rsidR="00D54239" w:rsidRPr="00820279" w:rsidRDefault="00D54239" w:rsidP="003F5E31">
            <w:pPr>
              <w:tabs>
                <w:tab w:val="num" w:pos="792"/>
              </w:tabs>
              <w:spacing w:line="240" w:lineRule="auto"/>
              <w:ind w:left="-288" w:firstLine="108"/>
              <w:jc w:val="center"/>
            </w:pPr>
            <w:r w:rsidRPr="00820279">
              <w:t>…</w:t>
            </w:r>
          </w:p>
        </w:tc>
        <w:tc>
          <w:tcPr>
            <w:tcW w:w="2835" w:type="dxa"/>
          </w:tcPr>
          <w:p w:rsidR="00D54239" w:rsidRPr="00820279" w:rsidRDefault="00D54239" w:rsidP="003F5E31">
            <w:pPr>
              <w:pStyle w:val="ad"/>
              <w:spacing w:before="0" w:after="0" w:line="240" w:lineRule="auto"/>
              <w:rPr>
                <w:szCs w:val="24"/>
              </w:rPr>
            </w:pPr>
            <w:r w:rsidRPr="00820279">
              <w:rPr>
                <w:szCs w:val="24"/>
              </w:rPr>
              <w:t>Договор …</w:t>
            </w:r>
          </w:p>
        </w:tc>
        <w:tc>
          <w:tcPr>
            <w:tcW w:w="2977" w:type="dxa"/>
          </w:tcPr>
          <w:p w:rsidR="00D54239" w:rsidRPr="00820279" w:rsidRDefault="00D54239" w:rsidP="003F5E31">
            <w:pPr>
              <w:pStyle w:val="ad"/>
              <w:spacing w:before="0" w:after="0" w:line="240" w:lineRule="auto"/>
              <w:rPr>
                <w:szCs w:val="24"/>
              </w:rPr>
            </w:pPr>
          </w:p>
        </w:tc>
        <w:tc>
          <w:tcPr>
            <w:tcW w:w="2552" w:type="dxa"/>
          </w:tcPr>
          <w:p w:rsidR="00D54239" w:rsidRPr="00820279" w:rsidRDefault="00D54239" w:rsidP="003F5E31">
            <w:pPr>
              <w:pStyle w:val="ad"/>
              <w:spacing w:before="0" w:after="0" w:line="240" w:lineRule="auto"/>
              <w:rPr>
                <w:szCs w:val="24"/>
              </w:rPr>
            </w:pPr>
          </w:p>
        </w:tc>
        <w:tc>
          <w:tcPr>
            <w:tcW w:w="2409" w:type="dxa"/>
          </w:tcPr>
          <w:p w:rsidR="00D54239" w:rsidRPr="00820279" w:rsidRDefault="00D54239" w:rsidP="003F5E31">
            <w:pPr>
              <w:pStyle w:val="ad"/>
              <w:spacing w:before="0" w:after="0" w:line="240" w:lineRule="auto"/>
              <w:rPr>
                <w:szCs w:val="24"/>
              </w:rPr>
            </w:pPr>
          </w:p>
        </w:tc>
        <w:tc>
          <w:tcPr>
            <w:tcW w:w="1399" w:type="dxa"/>
          </w:tcPr>
          <w:p w:rsidR="00D54239" w:rsidRPr="00820279" w:rsidRDefault="00D54239" w:rsidP="003F5E31">
            <w:pPr>
              <w:pStyle w:val="ad"/>
              <w:spacing w:before="0" w:after="0" w:line="240" w:lineRule="auto"/>
              <w:rPr>
                <w:szCs w:val="24"/>
              </w:rPr>
            </w:pPr>
          </w:p>
        </w:tc>
        <w:tc>
          <w:tcPr>
            <w:tcW w:w="1822" w:type="dxa"/>
          </w:tcPr>
          <w:p w:rsidR="00D54239" w:rsidRPr="00820279" w:rsidRDefault="00D54239" w:rsidP="003F5E31">
            <w:pPr>
              <w:pStyle w:val="ad"/>
              <w:spacing w:before="0" w:after="0" w:line="240" w:lineRule="auto"/>
              <w:rPr>
                <w:szCs w:val="24"/>
              </w:rPr>
            </w:pPr>
          </w:p>
        </w:tc>
      </w:tr>
      <w:tr w:rsidR="00D54239" w:rsidRPr="00820279" w:rsidTr="00667F12">
        <w:trPr>
          <w:cantSplit/>
          <w:trHeight w:val="227"/>
        </w:trPr>
        <w:tc>
          <w:tcPr>
            <w:tcW w:w="709" w:type="dxa"/>
          </w:tcPr>
          <w:p w:rsidR="00D54239" w:rsidRPr="00820279" w:rsidRDefault="00D54239" w:rsidP="003F5E31">
            <w:pPr>
              <w:tabs>
                <w:tab w:val="num" w:pos="792"/>
              </w:tabs>
              <w:spacing w:line="240" w:lineRule="auto"/>
              <w:ind w:left="-288" w:firstLine="108"/>
              <w:jc w:val="center"/>
            </w:pPr>
          </w:p>
        </w:tc>
        <w:tc>
          <w:tcPr>
            <w:tcW w:w="2835" w:type="dxa"/>
          </w:tcPr>
          <w:p w:rsidR="00D54239" w:rsidRPr="00820279" w:rsidRDefault="00D54239" w:rsidP="003F5E31">
            <w:pPr>
              <w:pStyle w:val="ad"/>
              <w:spacing w:before="0" w:after="0" w:line="240" w:lineRule="auto"/>
              <w:rPr>
                <w:szCs w:val="24"/>
              </w:rPr>
            </w:pPr>
            <w:r w:rsidRPr="00820279">
              <w:rPr>
                <w:szCs w:val="24"/>
              </w:rPr>
              <w:t>….</w:t>
            </w:r>
          </w:p>
        </w:tc>
        <w:tc>
          <w:tcPr>
            <w:tcW w:w="2977" w:type="dxa"/>
          </w:tcPr>
          <w:p w:rsidR="00D54239" w:rsidRPr="00820279" w:rsidRDefault="00D54239" w:rsidP="003F5E31">
            <w:pPr>
              <w:pStyle w:val="ad"/>
              <w:spacing w:before="0" w:after="0" w:line="240" w:lineRule="auto"/>
              <w:rPr>
                <w:szCs w:val="24"/>
              </w:rPr>
            </w:pPr>
          </w:p>
        </w:tc>
        <w:tc>
          <w:tcPr>
            <w:tcW w:w="2552" w:type="dxa"/>
          </w:tcPr>
          <w:p w:rsidR="00D54239" w:rsidRPr="00820279" w:rsidRDefault="00D54239" w:rsidP="003F5E31">
            <w:pPr>
              <w:pStyle w:val="ad"/>
              <w:spacing w:before="0" w:after="0" w:line="240" w:lineRule="auto"/>
              <w:rPr>
                <w:szCs w:val="24"/>
              </w:rPr>
            </w:pPr>
          </w:p>
        </w:tc>
        <w:tc>
          <w:tcPr>
            <w:tcW w:w="2409" w:type="dxa"/>
          </w:tcPr>
          <w:p w:rsidR="00D54239" w:rsidRPr="00820279" w:rsidRDefault="00D54239" w:rsidP="003F5E31">
            <w:pPr>
              <w:pStyle w:val="ad"/>
              <w:spacing w:before="0" w:after="0" w:line="240" w:lineRule="auto"/>
              <w:rPr>
                <w:szCs w:val="24"/>
              </w:rPr>
            </w:pPr>
          </w:p>
        </w:tc>
        <w:tc>
          <w:tcPr>
            <w:tcW w:w="1399" w:type="dxa"/>
          </w:tcPr>
          <w:p w:rsidR="00D54239" w:rsidRPr="00820279" w:rsidRDefault="00D54239" w:rsidP="003F5E31">
            <w:pPr>
              <w:pStyle w:val="ad"/>
              <w:spacing w:before="0" w:after="0" w:line="240" w:lineRule="auto"/>
              <w:rPr>
                <w:szCs w:val="24"/>
              </w:rPr>
            </w:pPr>
          </w:p>
        </w:tc>
        <w:tc>
          <w:tcPr>
            <w:tcW w:w="1822" w:type="dxa"/>
          </w:tcPr>
          <w:p w:rsidR="00D54239" w:rsidRPr="00820279" w:rsidRDefault="00D54239" w:rsidP="003F5E31">
            <w:pPr>
              <w:pStyle w:val="ad"/>
              <w:spacing w:before="0" w:after="0" w:line="240" w:lineRule="auto"/>
              <w:rPr>
                <w:szCs w:val="24"/>
              </w:rPr>
            </w:pPr>
          </w:p>
        </w:tc>
      </w:tr>
      <w:tr w:rsidR="00D54239" w:rsidRPr="00820279" w:rsidTr="00667F12">
        <w:trPr>
          <w:cantSplit/>
          <w:trHeight w:val="227"/>
        </w:trPr>
        <w:tc>
          <w:tcPr>
            <w:tcW w:w="9073" w:type="dxa"/>
            <w:gridSpan w:val="4"/>
          </w:tcPr>
          <w:p w:rsidR="00D54239" w:rsidRPr="00820279" w:rsidRDefault="00D54239" w:rsidP="003F5E31">
            <w:pPr>
              <w:pStyle w:val="ad"/>
              <w:spacing w:before="0" w:after="0" w:line="240" w:lineRule="auto"/>
              <w:rPr>
                <w:szCs w:val="24"/>
              </w:rPr>
            </w:pPr>
            <w:r w:rsidRPr="00820279">
              <w:rPr>
                <w:szCs w:val="24"/>
              </w:rPr>
              <w:t xml:space="preserve">ИТОГО </w:t>
            </w:r>
            <w:proofErr w:type="gramStart"/>
            <w:r w:rsidRPr="00820279">
              <w:rPr>
                <w:szCs w:val="24"/>
              </w:rPr>
              <w:t>за полный год</w:t>
            </w:r>
            <w:proofErr w:type="gramEnd"/>
            <w:r w:rsidRPr="00820279">
              <w:rPr>
                <w:szCs w:val="24"/>
              </w:rPr>
              <w:t xml:space="preserve"> </w:t>
            </w:r>
          </w:p>
        </w:tc>
        <w:tc>
          <w:tcPr>
            <w:tcW w:w="2409" w:type="dxa"/>
          </w:tcPr>
          <w:p w:rsidR="00D54239" w:rsidRPr="00820279" w:rsidRDefault="00D54239" w:rsidP="003F5E31">
            <w:pPr>
              <w:pStyle w:val="ad"/>
              <w:spacing w:before="0" w:after="0" w:line="240" w:lineRule="auto"/>
              <w:rPr>
                <w:szCs w:val="24"/>
              </w:rPr>
            </w:pPr>
          </w:p>
        </w:tc>
        <w:tc>
          <w:tcPr>
            <w:tcW w:w="1399" w:type="dxa"/>
          </w:tcPr>
          <w:p w:rsidR="00D54239" w:rsidRPr="00820279" w:rsidRDefault="00D54239" w:rsidP="003F5E31">
            <w:pPr>
              <w:pStyle w:val="ad"/>
              <w:spacing w:before="0" w:after="0" w:line="240" w:lineRule="auto"/>
              <w:rPr>
                <w:szCs w:val="24"/>
              </w:rPr>
            </w:pPr>
          </w:p>
        </w:tc>
        <w:tc>
          <w:tcPr>
            <w:tcW w:w="1822" w:type="dxa"/>
          </w:tcPr>
          <w:p w:rsidR="00D54239" w:rsidRPr="00820279" w:rsidRDefault="00D54239" w:rsidP="003F5E31">
            <w:pPr>
              <w:pStyle w:val="ad"/>
              <w:spacing w:before="0" w:after="0" w:line="240" w:lineRule="auto"/>
              <w:rPr>
                <w:szCs w:val="24"/>
              </w:rPr>
            </w:pPr>
            <w:r w:rsidRPr="00820279">
              <w:rPr>
                <w:szCs w:val="24"/>
              </w:rPr>
              <w:t>Х</w:t>
            </w:r>
          </w:p>
        </w:tc>
      </w:tr>
      <w:tr w:rsidR="00D54239" w:rsidRPr="00820279" w:rsidTr="00667F12">
        <w:trPr>
          <w:cantSplit/>
          <w:trHeight w:val="227"/>
        </w:trPr>
        <w:tc>
          <w:tcPr>
            <w:tcW w:w="709" w:type="dxa"/>
          </w:tcPr>
          <w:p w:rsidR="00D54239" w:rsidRPr="00820279" w:rsidRDefault="00D54239" w:rsidP="003F5E31">
            <w:pPr>
              <w:tabs>
                <w:tab w:val="num" w:pos="792"/>
              </w:tabs>
              <w:spacing w:line="240" w:lineRule="auto"/>
              <w:ind w:left="-288" w:firstLine="108"/>
              <w:jc w:val="center"/>
            </w:pPr>
            <w:r w:rsidRPr="00820279">
              <w:t>1.</w:t>
            </w:r>
          </w:p>
        </w:tc>
        <w:tc>
          <w:tcPr>
            <w:tcW w:w="2835" w:type="dxa"/>
          </w:tcPr>
          <w:p w:rsidR="00D54239" w:rsidRPr="00820279" w:rsidRDefault="00D54239" w:rsidP="003F5E31">
            <w:pPr>
              <w:pStyle w:val="ad"/>
              <w:spacing w:before="0" w:after="0" w:line="240" w:lineRule="auto"/>
              <w:rPr>
                <w:szCs w:val="24"/>
              </w:rPr>
            </w:pPr>
          </w:p>
        </w:tc>
        <w:tc>
          <w:tcPr>
            <w:tcW w:w="2977" w:type="dxa"/>
          </w:tcPr>
          <w:p w:rsidR="00D54239" w:rsidRPr="00820279" w:rsidRDefault="00D54239" w:rsidP="003F5E31">
            <w:pPr>
              <w:pStyle w:val="ad"/>
              <w:spacing w:before="0" w:after="0" w:line="240" w:lineRule="auto"/>
              <w:rPr>
                <w:szCs w:val="24"/>
              </w:rPr>
            </w:pPr>
          </w:p>
        </w:tc>
        <w:tc>
          <w:tcPr>
            <w:tcW w:w="2552" w:type="dxa"/>
          </w:tcPr>
          <w:p w:rsidR="00D54239" w:rsidRPr="00820279" w:rsidRDefault="00D54239" w:rsidP="003F5E31">
            <w:pPr>
              <w:pStyle w:val="ad"/>
              <w:spacing w:before="0" w:after="0" w:line="240" w:lineRule="auto"/>
              <w:rPr>
                <w:szCs w:val="24"/>
              </w:rPr>
            </w:pPr>
          </w:p>
        </w:tc>
        <w:tc>
          <w:tcPr>
            <w:tcW w:w="2409" w:type="dxa"/>
          </w:tcPr>
          <w:p w:rsidR="00D54239" w:rsidRPr="00820279" w:rsidRDefault="00D54239" w:rsidP="003F5E31">
            <w:pPr>
              <w:pStyle w:val="ad"/>
              <w:spacing w:before="0" w:after="0" w:line="240" w:lineRule="auto"/>
              <w:rPr>
                <w:szCs w:val="24"/>
              </w:rPr>
            </w:pPr>
          </w:p>
        </w:tc>
        <w:tc>
          <w:tcPr>
            <w:tcW w:w="1399" w:type="dxa"/>
          </w:tcPr>
          <w:p w:rsidR="00D54239" w:rsidRPr="00820279" w:rsidRDefault="00D54239" w:rsidP="003F5E31">
            <w:pPr>
              <w:pStyle w:val="ad"/>
              <w:spacing w:before="0" w:after="0" w:line="240" w:lineRule="auto"/>
              <w:rPr>
                <w:szCs w:val="24"/>
              </w:rPr>
            </w:pPr>
          </w:p>
        </w:tc>
        <w:tc>
          <w:tcPr>
            <w:tcW w:w="1822" w:type="dxa"/>
          </w:tcPr>
          <w:p w:rsidR="00D54239" w:rsidRPr="00820279" w:rsidRDefault="00D54239" w:rsidP="003F5E31">
            <w:pPr>
              <w:pStyle w:val="ad"/>
              <w:spacing w:before="0" w:after="0" w:line="240" w:lineRule="auto"/>
              <w:rPr>
                <w:szCs w:val="24"/>
              </w:rPr>
            </w:pPr>
          </w:p>
        </w:tc>
      </w:tr>
      <w:tr w:rsidR="00D54239" w:rsidRPr="00820279" w:rsidTr="00667F12">
        <w:trPr>
          <w:cantSplit/>
          <w:trHeight w:val="227"/>
        </w:trPr>
        <w:tc>
          <w:tcPr>
            <w:tcW w:w="709" w:type="dxa"/>
          </w:tcPr>
          <w:p w:rsidR="00D54239" w:rsidRPr="00820279" w:rsidRDefault="00D54239" w:rsidP="003F5E31">
            <w:pPr>
              <w:tabs>
                <w:tab w:val="num" w:pos="792"/>
              </w:tabs>
              <w:spacing w:line="240" w:lineRule="auto"/>
              <w:ind w:left="-288" w:firstLine="108"/>
              <w:jc w:val="center"/>
            </w:pPr>
            <w:r w:rsidRPr="00820279">
              <w:t>2.</w:t>
            </w:r>
          </w:p>
        </w:tc>
        <w:tc>
          <w:tcPr>
            <w:tcW w:w="2835" w:type="dxa"/>
          </w:tcPr>
          <w:p w:rsidR="00D54239" w:rsidRPr="00820279" w:rsidRDefault="00D54239" w:rsidP="003F5E31">
            <w:pPr>
              <w:pStyle w:val="ad"/>
              <w:spacing w:before="0" w:after="0" w:line="240" w:lineRule="auto"/>
              <w:rPr>
                <w:szCs w:val="24"/>
              </w:rPr>
            </w:pPr>
          </w:p>
        </w:tc>
        <w:tc>
          <w:tcPr>
            <w:tcW w:w="2977" w:type="dxa"/>
          </w:tcPr>
          <w:p w:rsidR="00D54239" w:rsidRPr="00820279" w:rsidRDefault="00D54239" w:rsidP="003F5E31">
            <w:pPr>
              <w:pStyle w:val="ad"/>
              <w:spacing w:before="0" w:after="0" w:line="240" w:lineRule="auto"/>
              <w:rPr>
                <w:szCs w:val="24"/>
              </w:rPr>
            </w:pPr>
          </w:p>
        </w:tc>
        <w:tc>
          <w:tcPr>
            <w:tcW w:w="2552" w:type="dxa"/>
          </w:tcPr>
          <w:p w:rsidR="00D54239" w:rsidRPr="00820279" w:rsidRDefault="00D54239" w:rsidP="003F5E31">
            <w:pPr>
              <w:pStyle w:val="ad"/>
              <w:spacing w:before="0" w:after="0" w:line="240" w:lineRule="auto"/>
              <w:rPr>
                <w:szCs w:val="24"/>
              </w:rPr>
            </w:pPr>
          </w:p>
        </w:tc>
        <w:tc>
          <w:tcPr>
            <w:tcW w:w="2409" w:type="dxa"/>
          </w:tcPr>
          <w:p w:rsidR="00D54239" w:rsidRPr="00820279" w:rsidRDefault="00D54239" w:rsidP="003F5E31">
            <w:pPr>
              <w:pStyle w:val="ad"/>
              <w:spacing w:before="0" w:after="0" w:line="240" w:lineRule="auto"/>
              <w:rPr>
                <w:szCs w:val="24"/>
              </w:rPr>
            </w:pPr>
          </w:p>
        </w:tc>
        <w:tc>
          <w:tcPr>
            <w:tcW w:w="1399" w:type="dxa"/>
          </w:tcPr>
          <w:p w:rsidR="00D54239" w:rsidRPr="00820279" w:rsidRDefault="00D54239" w:rsidP="003F5E31">
            <w:pPr>
              <w:pStyle w:val="ad"/>
              <w:spacing w:before="0" w:after="0" w:line="240" w:lineRule="auto"/>
              <w:rPr>
                <w:szCs w:val="24"/>
              </w:rPr>
            </w:pPr>
          </w:p>
        </w:tc>
        <w:tc>
          <w:tcPr>
            <w:tcW w:w="1822" w:type="dxa"/>
          </w:tcPr>
          <w:p w:rsidR="00D54239" w:rsidRPr="00820279" w:rsidRDefault="00D54239" w:rsidP="003F5E31">
            <w:pPr>
              <w:pStyle w:val="ad"/>
              <w:spacing w:before="0" w:after="0" w:line="240" w:lineRule="auto"/>
              <w:rPr>
                <w:szCs w:val="24"/>
              </w:rPr>
            </w:pPr>
          </w:p>
        </w:tc>
      </w:tr>
      <w:tr w:rsidR="00D54239" w:rsidRPr="00820279" w:rsidTr="00667F12">
        <w:trPr>
          <w:cantSplit/>
          <w:trHeight w:val="227"/>
        </w:trPr>
        <w:tc>
          <w:tcPr>
            <w:tcW w:w="709" w:type="dxa"/>
          </w:tcPr>
          <w:p w:rsidR="00D54239" w:rsidRPr="00820279" w:rsidRDefault="00D54239" w:rsidP="003F5E31">
            <w:pPr>
              <w:tabs>
                <w:tab w:val="num" w:pos="792"/>
              </w:tabs>
              <w:spacing w:line="240" w:lineRule="auto"/>
              <w:ind w:left="-288" w:firstLine="108"/>
              <w:jc w:val="center"/>
            </w:pPr>
            <w:r w:rsidRPr="00820279">
              <w:t>…</w:t>
            </w:r>
          </w:p>
        </w:tc>
        <w:tc>
          <w:tcPr>
            <w:tcW w:w="2835" w:type="dxa"/>
          </w:tcPr>
          <w:p w:rsidR="00D54239" w:rsidRPr="00820279" w:rsidRDefault="00D54239" w:rsidP="003F5E31">
            <w:pPr>
              <w:pStyle w:val="ad"/>
              <w:spacing w:before="0" w:after="0" w:line="240" w:lineRule="auto"/>
              <w:rPr>
                <w:szCs w:val="24"/>
              </w:rPr>
            </w:pPr>
          </w:p>
        </w:tc>
        <w:tc>
          <w:tcPr>
            <w:tcW w:w="2977" w:type="dxa"/>
          </w:tcPr>
          <w:p w:rsidR="00D54239" w:rsidRPr="00820279" w:rsidRDefault="00D54239" w:rsidP="003F5E31">
            <w:pPr>
              <w:pStyle w:val="ad"/>
              <w:spacing w:before="0" w:after="0" w:line="240" w:lineRule="auto"/>
              <w:rPr>
                <w:szCs w:val="24"/>
              </w:rPr>
            </w:pPr>
          </w:p>
        </w:tc>
        <w:tc>
          <w:tcPr>
            <w:tcW w:w="2552" w:type="dxa"/>
          </w:tcPr>
          <w:p w:rsidR="00D54239" w:rsidRPr="00820279" w:rsidRDefault="00D54239" w:rsidP="003F5E31">
            <w:pPr>
              <w:pStyle w:val="ad"/>
              <w:spacing w:before="0" w:after="0" w:line="240" w:lineRule="auto"/>
              <w:rPr>
                <w:szCs w:val="24"/>
              </w:rPr>
            </w:pPr>
          </w:p>
        </w:tc>
        <w:tc>
          <w:tcPr>
            <w:tcW w:w="2409" w:type="dxa"/>
          </w:tcPr>
          <w:p w:rsidR="00D54239" w:rsidRPr="00820279" w:rsidRDefault="00D54239" w:rsidP="003F5E31">
            <w:pPr>
              <w:pStyle w:val="ad"/>
              <w:spacing w:before="0" w:after="0" w:line="240" w:lineRule="auto"/>
              <w:rPr>
                <w:szCs w:val="24"/>
              </w:rPr>
            </w:pPr>
          </w:p>
        </w:tc>
        <w:tc>
          <w:tcPr>
            <w:tcW w:w="1399" w:type="dxa"/>
          </w:tcPr>
          <w:p w:rsidR="00D54239" w:rsidRPr="00820279" w:rsidRDefault="00D54239" w:rsidP="003F5E31">
            <w:pPr>
              <w:pStyle w:val="ad"/>
              <w:spacing w:before="0" w:after="0" w:line="240" w:lineRule="auto"/>
              <w:rPr>
                <w:szCs w:val="24"/>
              </w:rPr>
            </w:pPr>
          </w:p>
        </w:tc>
        <w:tc>
          <w:tcPr>
            <w:tcW w:w="1822" w:type="dxa"/>
          </w:tcPr>
          <w:p w:rsidR="00D54239" w:rsidRPr="00820279" w:rsidRDefault="00D54239" w:rsidP="003F5E31">
            <w:pPr>
              <w:pStyle w:val="ad"/>
              <w:spacing w:before="0" w:after="0" w:line="240" w:lineRule="auto"/>
              <w:rPr>
                <w:szCs w:val="24"/>
              </w:rPr>
            </w:pPr>
          </w:p>
        </w:tc>
      </w:tr>
      <w:tr w:rsidR="00D54239" w:rsidRPr="00820279" w:rsidTr="00667F12">
        <w:trPr>
          <w:cantSplit/>
          <w:trHeight w:val="227"/>
        </w:trPr>
        <w:tc>
          <w:tcPr>
            <w:tcW w:w="9073" w:type="dxa"/>
            <w:gridSpan w:val="4"/>
          </w:tcPr>
          <w:p w:rsidR="00D54239" w:rsidRPr="00820279" w:rsidRDefault="00D54239" w:rsidP="003F5E31">
            <w:pPr>
              <w:pStyle w:val="ad"/>
              <w:spacing w:before="0" w:after="0" w:line="240" w:lineRule="auto"/>
              <w:rPr>
                <w:szCs w:val="24"/>
              </w:rPr>
            </w:pPr>
            <w:r w:rsidRPr="00820279">
              <w:rPr>
                <w:szCs w:val="24"/>
              </w:rPr>
              <w:t xml:space="preserve">ИТОГО </w:t>
            </w:r>
            <w:proofErr w:type="gramStart"/>
            <w:r w:rsidRPr="00820279">
              <w:rPr>
                <w:szCs w:val="24"/>
              </w:rPr>
              <w:t>за полный год</w:t>
            </w:r>
            <w:proofErr w:type="gramEnd"/>
            <w:r w:rsidRPr="00820279">
              <w:rPr>
                <w:szCs w:val="24"/>
              </w:rPr>
              <w:t xml:space="preserve"> </w:t>
            </w:r>
          </w:p>
        </w:tc>
        <w:tc>
          <w:tcPr>
            <w:tcW w:w="2409" w:type="dxa"/>
          </w:tcPr>
          <w:p w:rsidR="00D54239" w:rsidRPr="00820279" w:rsidRDefault="00D54239" w:rsidP="003F5E31">
            <w:pPr>
              <w:pStyle w:val="ad"/>
              <w:spacing w:before="0" w:after="0" w:line="240" w:lineRule="auto"/>
              <w:rPr>
                <w:szCs w:val="24"/>
              </w:rPr>
            </w:pPr>
          </w:p>
        </w:tc>
        <w:tc>
          <w:tcPr>
            <w:tcW w:w="1399" w:type="dxa"/>
          </w:tcPr>
          <w:p w:rsidR="00D54239" w:rsidRPr="00820279" w:rsidRDefault="00D54239" w:rsidP="003F5E31">
            <w:pPr>
              <w:pStyle w:val="ad"/>
              <w:spacing w:before="0" w:after="0" w:line="240" w:lineRule="auto"/>
              <w:rPr>
                <w:szCs w:val="24"/>
              </w:rPr>
            </w:pPr>
          </w:p>
        </w:tc>
        <w:tc>
          <w:tcPr>
            <w:tcW w:w="1822" w:type="dxa"/>
          </w:tcPr>
          <w:p w:rsidR="00D54239" w:rsidRPr="00820279" w:rsidRDefault="00D54239" w:rsidP="003F5E31">
            <w:pPr>
              <w:pStyle w:val="ad"/>
              <w:spacing w:before="0" w:after="0" w:line="240" w:lineRule="auto"/>
              <w:rPr>
                <w:szCs w:val="24"/>
              </w:rPr>
            </w:pPr>
            <w:r w:rsidRPr="00820279">
              <w:rPr>
                <w:szCs w:val="24"/>
              </w:rPr>
              <w:t>Х</w:t>
            </w:r>
          </w:p>
        </w:tc>
      </w:tr>
      <w:tr w:rsidR="00D54239" w:rsidRPr="00820279" w:rsidTr="00667F12">
        <w:trPr>
          <w:cantSplit/>
          <w:trHeight w:val="227"/>
        </w:trPr>
        <w:tc>
          <w:tcPr>
            <w:tcW w:w="709" w:type="dxa"/>
            <w:vAlign w:val="center"/>
          </w:tcPr>
          <w:p w:rsidR="00D54239" w:rsidRPr="00820279" w:rsidRDefault="00D54239" w:rsidP="003F5E31">
            <w:pPr>
              <w:tabs>
                <w:tab w:val="num" w:pos="792"/>
              </w:tabs>
              <w:spacing w:line="240" w:lineRule="auto"/>
              <w:ind w:left="-288" w:firstLine="108"/>
              <w:jc w:val="center"/>
            </w:pPr>
            <w:r w:rsidRPr="00820279">
              <w:t>1.</w:t>
            </w:r>
          </w:p>
        </w:tc>
        <w:tc>
          <w:tcPr>
            <w:tcW w:w="2835" w:type="dxa"/>
          </w:tcPr>
          <w:p w:rsidR="00D54239" w:rsidRPr="00820279" w:rsidRDefault="00D54239" w:rsidP="003F5E31">
            <w:pPr>
              <w:pStyle w:val="ad"/>
              <w:spacing w:before="0" w:after="0" w:line="240" w:lineRule="auto"/>
              <w:rPr>
                <w:szCs w:val="24"/>
              </w:rPr>
            </w:pPr>
          </w:p>
        </w:tc>
        <w:tc>
          <w:tcPr>
            <w:tcW w:w="2977" w:type="dxa"/>
          </w:tcPr>
          <w:p w:rsidR="00D54239" w:rsidRPr="00820279" w:rsidRDefault="00D54239" w:rsidP="003F5E31">
            <w:pPr>
              <w:pStyle w:val="ad"/>
              <w:spacing w:before="0" w:after="0" w:line="240" w:lineRule="auto"/>
              <w:rPr>
                <w:szCs w:val="24"/>
              </w:rPr>
            </w:pPr>
          </w:p>
        </w:tc>
        <w:tc>
          <w:tcPr>
            <w:tcW w:w="2552" w:type="dxa"/>
          </w:tcPr>
          <w:p w:rsidR="00D54239" w:rsidRPr="00820279" w:rsidRDefault="00D54239" w:rsidP="003F5E31">
            <w:pPr>
              <w:pStyle w:val="ad"/>
              <w:spacing w:before="0" w:after="0" w:line="240" w:lineRule="auto"/>
              <w:rPr>
                <w:szCs w:val="24"/>
              </w:rPr>
            </w:pPr>
          </w:p>
        </w:tc>
        <w:tc>
          <w:tcPr>
            <w:tcW w:w="2409" w:type="dxa"/>
          </w:tcPr>
          <w:p w:rsidR="00D54239" w:rsidRPr="00820279" w:rsidRDefault="00D54239" w:rsidP="003F5E31">
            <w:pPr>
              <w:pStyle w:val="ad"/>
              <w:spacing w:before="0" w:after="0" w:line="240" w:lineRule="auto"/>
              <w:rPr>
                <w:szCs w:val="24"/>
              </w:rPr>
            </w:pPr>
          </w:p>
        </w:tc>
        <w:tc>
          <w:tcPr>
            <w:tcW w:w="1399" w:type="dxa"/>
          </w:tcPr>
          <w:p w:rsidR="00D54239" w:rsidRPr="00820279" w:rsidRDefault="00D54239" w:rsidP="003F5E31">
            <w:pPr>
              <w:pStyle w:val="ad"/>
              <w:spacing w:before="0" w:after="0" w:line="240" w:lineRule="auto"/>
              <w:rPr>
                <w:szCs w:val="24"/>
              </w:rPr>
            </w:pPr>
          </w:p>
        </w:tc>
        <w:tc>
          <w:tcPr>
            <w:tcW w:w="1822" w:type="dxa"/>
          </w:tcPr>
          <w:p w:rsidR="00D54239" w:rsidRPr="00820279" w:rsidRDefault="00D54239" w:rsidP="003F5E31">
            <w:pPr>
              <w:pStyle w:val="ad"/>
              <w:spacing w:before="0" w:after="0" w:line="240" w:lineRule="auto"/>
              <w:rPr>
                <w:szCs w:val="24"/>
              </w:rPr>
            </w:pPr>
          </w:p>
        </w:tc>
      </w:tr>
      <w:tr w:rsidR="00D54239" w:rsidRPr="00820279" w:rsidTr="00667F12">
        <w:trPr>
          <w:cantSplit/>
          <w:trHeight w:val="227"/>
        </w:trPr>
        <w:tc>
          <w:tcPr>
            <w:tcW w:w="709" w:type="dxa"/>
            <w:vAlign w:val="center"/>
          </w:tcPr>
          <w:p w:rsidR="00D54239" w:rsidRPr="00820279" w:rsidRDefault="00D54239" w:rsidP="003F5E31">
            <w:pPr>
              <w:tabs>
                <w:tab w:val="num" w:pos="792"/>
              </w:tabs>
              <w:spacing w:line="240" w:lineRule="auto"/>
              <w:ind w:left="-288" w:firstLine="108"/>
              <w:jc w:val="center"/>
            </w:pPr>
            <w:r w:rsidRPr="00820279">
              <w:t>2.</w:t>
            </w:r>
          </w:p>
        </w:tc>
        <w:tc>
          <w:tcPr>
            <w:tcW w:w="2835" w:type="dxa"/>
          </w:tcPr>
          <w:p w:rsidR="00D54239" w:rsidRPr="00820279" w:rsidRDefault="00D54239" w:rsidP="003F5E31">
            <w:pPr>
              <w:pStyle w:val="ad"/>
              <w:spacing w:before="0" w:after="0" w:line="240" w:lineRule="auto"/>
              <w:rPr>
                <w:szCs w:val="24"/>
              </w:rPr>
            </w:pPr>
          </w:p>
        </w:tc>
        <w:tc>
          <w:tcPr>
            <w:tcW w:w="2977" w:type="dxa"/>
          </w:tcPr>
          <w:p w:rsidR="00D54239" w:rsidRPr="00820279" w:rsidRDefault="00D54239" w:rsidP="003F5E31">
            <w:pPr>
              <w:pStyle w:val="ad"/>
              <w:spacing w:before="0" w:after="0" w:line="240" w:lineRule="auto"/>
              <w:rPr>
                <w:szCs w:val="24"/>
              </w:rPr>
            </w:pPr>
          </w:p>
        </w:tc>
        <w:tc>
          <w:tcPr>
            <w:tcW w:w="2552" w:type="dxa"/>
          </w:tcPr>
          <w:p w:rsidR="00D54239" w:rsidRPr="00820279" w:rsidRDefault="00D54239" w:rsidP="003F5E31">
            <w:pPr>
              <w:pStyle w:val="ad"/>
              <w:spacing w:before="0" w:after="0" w:line="240" w:lineRule="auto"/>
              <w:rPr>
                <w:szCs w:val="24"/>
              </w:rPr>
            </w:pPr>
          </w:p>
        </w:tc>
        <w:tc>
          <w:tcPr>
            <w:tcW w:w="2409" w:type="dxa"/>
          </w:tcPr>
          <w:p w:rsidR="00D54239" w:rsidRPr="00820279" w:rsidRDefault="00D54239" w:rsidP="003F5E31">
            <w:pPr>
              <w:pStyle w:val="ad"/>
              <w:spacing w:before="0" w:after="0" w:line="240" w:lineRule="auto"/>
              <w:rPr>
                <w:szCs w:val="24"/>
              </w:rPr>
            </w:pPr>
          </w:p>
        </w:tc>
        <w:tc>
          <w:tcPr>
            <w:tcW w:w="1399" w:type="dxa"/>
          </w:tcPr>
          <w:p w:rsidR="00D54239" w:rsidRPr="00820279" w:rsidRDefault="00D54239" w:rsidP="003F5E31">
            <w:pPr>
              <w:pStyle w:val="ad"/>
              <w:spacing w:before="0" w:after="0" w:line="240" w:lineRule="auto"/>
              <w:rPr>
                <w:szCs w:val="24"/>
              </w:rPr>
            </w:pPr>
          </w:p>
        </w:tc>
        <w:tc>
          <w:tcPr>
            <w:tcW w:w="1822" w:type="dxa"/>
          </w:tcPr>
          <w:p w:rsidR="00D54239" w:rsidRPr="00820279" w:rsidRDefault="00D54239" w:rsidP="003F5E31">
            <w:pPr>
              <w:pStyle w:val="ad"/>
              <w:spacing w:before="0" w:after="0" w:line="240" w:lineRule="auto"/>
              <w:rPr>
                <w:szCs w:val="24"/>
              </w:rPr>
            </w:pPr>
          </w:p>
        </w:tc>
      </w:tr>
      <w:tr w:rsidR="00D54239" w:rsidRPr="00820279" w:rsidTr="00667F12">
        <w:trPr>
          <w:cantSplit/>
          <w:trHeight w:val="227"/>
        </w:trPr>
        <w:tc>
          <w:tcPr>
            <w:tcW w:w="709" w:type="dxa"/>
            <w:vAlign w:val="center"/>
          </w:tcPr>
          <w:p w:rsidR="00D54239" w:rsidRPr="00820279" w:rsidRDefault="00D54239" w:rsidP="003F5E31">
            <w:pPr>
              <w:tabs>
                <w:tab w:val="num" w:pos="792"/>
              </w:tabs>
              <w:spacing w:line="240" w:lineRule="auto"/>
              <w:ind w:left="-288" w:firstLine="108"/>
              <w:jc w:val="center"/>
            </w:pPr>
            <w:r w:rsidRPr="00820279">
              <w:t>…</w:t>
            </w:r>
          </w:p>
        </w:tc>
        <w:tc>
          <w:tcPr>
            <w:tcW w:w="2835" w:type="dxa"/>
          </w:tcPr>
          <w:p w:rsidR="00D54239" w:rsidRPr="00820279" w:rsidRDefault="00D54239" w:rsidP="003F5E31">
            <w:pPr>
              <w:pStyle w:val="ad"/>
              <w:spacing w:before="0" w:after="0" w:line="240" w:lineRule="auto"/>
              <w:rPr>
                <w:szCs w:val="24"/>
              </w:rPr>
            </w:pPr>
          </w:p>
        </w:tc>
        <w:tc>
          <w:tcPr>
            <w:tcW w:w="2977" w:type="dxa"/>
          </w:tcPr>
          <w:p w:rsidR="00D54239" w:rsidRPr="00820279" w:rsidRDefault="00D54239" w:rsidP="003F5E31">
            <w:pPr>
              <w:pStyle w:val="ad"/>
              <w:spacing w:before="0" w:after="0" w:line="240" w:lineRule="auto"/>
              <w:rPr>
                <w:szCs w:val="24"/>
              </w:rPr>
            </w:pPr>
          </w:p>
        </w:tc>
        <w:tc>
          <w:tcPr>
            <w:tcW w:w="2552" w:type="dxa"/>
          </w:tcPr>
          <w:p w:rsidR="00D54239" w:rsidRPr="00820279" w:rsidRDefault="00D54239" w:rsidP="003F5E31">
            <w:pPr>
              <w:pStyle w:val="ad"/>
              <w:spacing w:before="0" w:after="0" w:line="240" w:lineRule="auto"/>
              <w:rPr>
                <w:szCs w:val="24"/>
              </w:rPr>
            </w:pPr>
          </w:p>
        </w:tc>
        <w:tc>
          <w:tcPr>
            <w:tcW w:w="2409" w:type="dxa"/>
          </w:tcPr>
          <w:p w:rsidR="00D54239" w:rsidRPr="00820279" w:rsidRDefault="00D54239" w:rsidP="003F5E31">
            <w:pPr>
              <w:pStyle w:val="ad"/>
              <w:spacing w:before="0" w:after="0" w:line="240" w:lineRule="auto"/>
              <w:rPr>
                <w:szCs w:val="24"/>
              </w:rPr>
            </w:pPr>
          </w:p>
        </w:tc>
        <w:tc>
          <w:tcPr>
            <w:tcW w:w="1399" w:type="dxa"/>
          </w:tcPr>
          <w:p w:rsidR="00D54239" w:rsidRPr="00820279" w:rsidRDefault="00D54239" w:rsidP="003F5E31">
            <w:pPr>
              <w:pStyle w:val="ad"/>
              <w:spacing w:before="0" w:after="0" w:line="240" w:lineRule="auto"/>
              <w:rPr>
                <w:szCs w:val="24"/>
              </w:rPr>
            </w:pPr>
          </w:p>
        </w:tc>
        <w:tc>
          <w:tcPr>
            <w:tcW w:w="1822" w:type="dxa"/>
          </w:tcPr>
          <w:p w:rsidR="00D54239" w:rsidRPr="00820279" w:rsidRDefault="00D54239" w:rsidP="003F5E31">
            <w:pPr>
              <w:pStyle w:val="ad"/>
              <w:spacing w:before="0" w:after="0" w:line="240" w:lineRule="auto"/>
              <w:rPr>
                <w:szCs w:val="24"/>
              </w:rPr>
            </w:pPr>
          </w:p>
        </w:tc>
      </w:tr>
      <w:tr w:rsidR="00D54239" w:rsidRPr="00820279" w:rsidTr="00667F12">
        <w:trPr>
          <w:cantSplit/>
          <w:trHeight w:val="227"/>
        </w:trPr>
        <w:tc>
          <w:tcPr>
            <w:tcW w:w="9073" w:type="dxa"/>
            <w:gridSpan w:val="4"/>
            <w:vAlign w:val="center"/>
          </w:tcPr>
          <w:p w:rsidR="00D54239" w:rsidRPr="00820279" w:rsidRDefault="00D54239" w:rsidP="003F5E31">
            <w:pPr>
              <w:pStyle w:val="ad"/>
              <w:spacing w:before="0" w:after="0" w:line="240" w:lineRule="auto"/>
              <w:ind w:left="0"/>
              <w:rPr>
                <w:szCs w:val="24"/>
              </w:rPr>
            </w:pPr>
            <w:r w:rsidRPr="00820279">
              <w:rPr>
                <w:szCs w:val="24"/>
              </w:rPr>
              <w:t xml:space="preserve">ИТОГО </w:t>
            </w:r>
          </w:p>
        </w:tc>
        <w:tc>
          <w:tcPr>
            <w:tcW w:w="2409" w:type="dxa"/>
          </w:tcPr>
          <w:p w:rsidR="00D54239" w:rsidRPr="00820279" w:rsidRDefault="00D54239" w:rsidP="003F5E31">
            <w:pPr>
              <w:pStyle w:val="ad"/>
              <w:spacing w:before="0" w:after="0" w:line="240" w:lineRule="auto"/>
              <w:rPr>
                <w:szCs w:val="24"/>
              </w:rPr>
            </w:pPr>
          </w:p>
        </w:tc>
        <w:tc>
          <w:tcPr>
            <w:tcW w:w="1399" w:type="dxa"/>
          </w:tcPr>
          <w:p w:rsidR="00D54239" w:rsidRPr="00820279" w:rsidRDefault="00D54239" w:rsidP="003F5E31">
            <w:pPr>
              <w:pStyle w:val="ad"/>
              <w:spacing w:before="0" w:after="0" w:line="240" w:lineRule="auto"/>
              <w:rPr>
                <w:szCs w:val="24"/>
              </w:rPr>
            </w:pPr>
          </w:p>
        </w:tc>
        <w:tc>
          <w:tcPr>
            <w:tcW w:w="1822" w:type="dxa"/>
          </w:tcPr>
          <w:p w:rsidR="00D54239" w:rsidRPr="00820279" w:rsidRDefault="00D54239" w:rsidP="003F5E31">
            <w:pPr>
              <w:pStyle w:val="ad"/>
              <w:spacing w:before="0" w:after="0" w:line="240" w:lineRule="auto"/>
              <w:rPr>
                <w:szCs w:val="24"/>
              </w:rPr>
            </w:pPr>
            <w:r w:rsidRPr="00820279">
              <w:rPr>
                <w:szCs w:val="24"/>
              </w:rPr>
              <w:t>Х</w:t>
            </w:r>
          </w:p>
        </w:tc>
      </w:tr>
    </w:tbl>
    <w:p w:rsidR="00D54239" w:rsidRPr="00820279" w:rsidRDefault="00D54239" w:rsidP="00D54239">
      <w:pPr>
        <w:pStyle w:val="a9"/>
        <w:tabs>
          <w:tab w:val="clear" w:pos="1134"/>
        </w:tabs>
        <w:autoSpaceDE w:val="0"/>
        <w:autoSpaceDN w:val="0"/>
        <w:spacing w:line="240" w:lineRule="auto"/>
        <w:ind w:firstLine="0"/>
        <w:rPr>
          <w:sz w:val="24"/>
          <w:szCs w:val="24"/>
        </w:rPr>
      </w:pPr>
    </w:p>
    <w:p w:rsidR="00D54239" w:rsidRPr="00820279" w:rsidRDefault="00D54239" w:rsidP="00D54239">
      <w:pPr>
        <w:pStyle w:val="a9"/>
        <w:tabs>
          <w:tab w:val="clear" w:pos="1134"/>
        </w:tabs>
        <w:autoSpaceDE w:val="0"/>
        <w:autoSpaceDN w:val="0"/>
        <w:spacing w:line="240" w:lineRule="auto"/>
        <w:ind w:firstLine="0"/>
        <w:rPr>
          <w:sz w:val="24"/>
          <w:szCs w:val="24"/>
        </w:rPr>
      </w:pPr>
      <w:r w:rsidRPr="00820279">
        <w:rPr>
          <w:sz w:val="24"/>
          <w:szCs w:val="24"/>
        </w:rPr>
        <w:t>___________________________________</w:t>
      </w:r>
      <w:r w:rsidRPr="00820279">
        <w:rPr>
          <w:sz w:val="24"/>
          <w:szCs w:val="24"/>
        </w:rPr>
        <w:tab/>
        <w:t>__</w:t>
      </w:r>
      <w:r w:rsidRPr="00820279">
        <w:rPr>
          <w:sz w:val="24"/>
          <w:szCs w:val="24"/>
        </w:rPr>
        <w:tab/>
      </w:r>
      <w:r w:rsidRPr="00820279">
        <w:rPr>
          <w:sz w:val="24"/>
          <w:szCs w:val="24"/>
        </w:rPr>
        <w:tab/>
        <w:t>___________________________</w:t>
      </w:r>
    </w:p>
    <w:p w:rsidR="00D54239" w:rsidRPr="00820279" w:rsidRDefault="00D54239" w:rsidP="00D54239">
      <w:pPr>
        <w:pStyle w:val="Times12"/>
        <w:ind w:firstLine="0"/>
        <w:rPr>
          <w:b/>
          <w:bCs w:val="0"/>
          <w:i/>
          <w:szCs w:val="24"/>
          <w:vertAlign w:val="superscript"/>
        </w:rPr>
      </w:pPr>
      <w:r w:rsidRPr="00820279">
        <w:rPr>
          <w:b/>
          <w:bCs w:val="0"/>
          <w:i/>
          <w:szCs w:val="24"/>
          <w:vertAlign w:val="superscript"/>
        </w:rPr>
        <w:t>(Подпись уполномоченного представителя)</w:t>
      </w:r>
      <w:r w:rsidRPr="00820279">
        <w:rPr>
          <w:snapToGrid w:val="0"/>
          <w:szCs w:val="24"/>
        </w:rPr>
        <w:tab/>
      </w:r>
      <w:r w:rsidRPr="00820279">
        <w:rPr>
          <w:snapToGrid w:val="0"/>
          <w:szCs w:val="24"/>
        </w:rPr>
        <w:tab/>
      </w:r>
      <w:r w:rsidRPr="00820279">
        <w:rPr>
          <w:b/>
          <w:bCs w:val="0"/>
          <w:i/>
          <w:szCs w:val="24"/>
          <w:vertAlign w:val="superscript"/>
        </w:rPr>
        <w:t>(Имя и должность подписавшего)</w:t>
      </w:r>
    </w:p>
    <w:p w:rsidR="00D54239" w:rsidRDefault="00D54239" w:rsidP="00D54239">
      <w:pPr>
        <w:pStyle w:val="Times12"/>
        <w:ind w:firstLine="709"/>
        <w:rPr>
          <w:bCs w:val="0"/>
          <w:szCs w:val="24"/>
        </w:rPr>
      </w:pPr>
      <w:r w:rsidRPr="00820279">
        <w:rPr>
          <w:bCs w:val="0"/>
          <w:szCs w:val="24"/>
        </w:rPr>
        <w:t>М.П.</w:t>
      </w:r>
    </w:p>
    <w:p w:rsidR="00D54239" w:rsidRPr="00820279" w:rsidRDefault="00D54239" w:rsidP="00D54239">
      <w:pPr>
        <w:pStyle w:val="Times12"/>
        <w:ind w:firstLine="709"/>
        <w:rPr>
          <w:bCs w:val="0"/>
          <w:szCs w:val="24"/>
        </w:rPr>
      </w:pPr>
    </w:p>
    <w:p w:rsidR="00D54239" w:rsidRDefault="00D54239" w:rsidP="00D54239">
      <w:pPr>
        <w:tabs>
          <w:tab w:val="left" w:pos="1134"/>
        </w:tabs>
        <w:ind w:firstLine="709"/>
        <w:jc w:val="center"/>
      </w:pPr>
    </w:p>
    <w:p w:rsidR="00D54239" w:rsidRDefault="00D54239" w:rsidP="00D54239">
      <w:pPr>
        <w:tabs>
          <w:tab w:val="left" w:pos="1134"/>
        </w:tabs>
        <w:ind w:firstLine="709"/>
        <w:jc w:val="center"/>
      </w:pPr>
    </w:p>
    <w:p w:rsidR="00D54239" w:rsidRPr="00820279" w:rsidRDefault="00D54239" w:rsidP="00D54239">
      <w:pPr>
        <w:tabs>
          <w:tab w:val="left" w:pos="1134"/>
        </w:tabs>
        <w:ind w:firstLine="709"/>
        <w:jc w:val="center"/>
      </w:pPr>
    </w:p>
    <w:p w:rsidR="00D54239" w:rsidRPr="00820279" w:rsidRDefault="00D54239" w:rsidP="00D54239">
      <w:pPr>
        <w:pStyle w:val="Times12"/>
        <w:tabs>
          <w:tab w:val="left" w:pos="709"/>
          <w:tab w:val="left" w:pos="1134"/>
        </w:tabs>
        <w:ind w:firstLine="709"/>
        <w:rPr>
          <w:bCs w:val="0"/>
          <w:szCs w:val="24"/>
        </w:rPr>
      </w:pPr>
      <w:r w:rsidRPr="00820279">
        <w:rPr>
          <w:bCs w:val="0"/>
          <w:szCs w:val="24"/>
        </w:rPr>
        <w:t>ИНСТРУКЦИИ ПО ЗАПОЛНЕНИЮ</w:t>
      </w:r>
    </w:p>
    <w:p w:rsidR="00D54239" w:rsidRPr="00820279" w:rsidRDefault="00D54239" w:rsidP="00D54239">
      <w:pPr>
        <w:pStyle w:val="Times12"/>
        <w:widowControl/>
        <w:numPr>
          <w:ilvl w:val="0"/>
          <w:numId w:val="31"/>
        </w:numPr>
        <w:tabs>
          <w:tab w:val="clear" w:pos="960"/>
          <w:tab w:val="left" w:pos="1134"/>
        </w:tabs>
        <w:spacing w:line="240" w:lineRule="auto"/>
        <w:ind w:left="0" w:right="255" w:firstLine="709"/>
        <w:rPr>
          <w:szCs w:val="24"/>
        </w:rPr>
      </w:pPr>
      <w:r w:rsidRPr="00820279">
        <w:rPr>
          <w:szCs w:val="24"/>
        </w:rPr>
        <w:t>Данные инструкции не следует воспроизводить в документах, подготовленных участником процедуры закупки.</w:t>
      </w:r>
    </w:p>
    <w:p w:rsidR="00D54239" w:rsidRPr="00820279" w:rsidRDefault="00D54239" w:rsidP="00D54239">
      <w:pPr>
        <w:pStyle w:val="Times12"/>
        <w:widowControl/>
        <w:numPr>
          <w:ilvl w:val="0"/>
          <w:numId w:val="31"/>
        </w:numPr>
        <w:tabs>
          <w:tab w:val="clear" w:pos="960"/>
          <w:tab w:val="left" w:pos="1134"/>
        </w:tabs>
        <w:spacing w:line="240" w:lineRule="auto"/>
        <w:ind w:left="0" w:right="255" w:firstLine="709"/>
        <w:rPr>
          <w:szCs w:val="24"/>
        </w:rPr>
      </w:pPr>
      <w:r w:rsidRPr="00820279">
        <w:rPr>
          <w:szCs w:val="24"/>
        </w:rPr>
        <w:t>Участник процедуры закупки приводит номер и дату заявки о подаче Предложения, приложением к которой является данная справка.</w:t>
      </w:r>
    </w:p>
    <w:p w:rsidR="00D54239" w:rsidRPr="00820279" w:rsidRDefault="00D54239" w:rsidP="00D54239">
      <w:pPr>
        <w:pStyle w:val="Times12"/>
        <w:widowControl/>
        <w:numPr>
          <w:ilvl w:val="0"/>
          <w:numId w:val="31"/>
        </w:numPr>
        <w:tabs>
          <w:tab w:val="clear" w:pos="960"/>
          <w:tab w:val="left" w:pos="1134"/>
        </w:tabs>
        <w:spacing w:line="240" w:lineRule="auto"/>
        <w:ind w:left="0" w:right="255" w:firstLine="709"/>
        <w:rPr>
          <w:szCs w:val="24"/>
        </w:rPr>
      </w:pPr>
      <w:r w:rsidRPr="00820279">
        <w:rPr>
          <w:szCs w:val="24"/>
        </w:rPr>
        <w:t>Участник процедуры закупки указывает свое фирменное наименование (в т.ч. организационно-правовую форму).</w:t>
      </w:r>
    </w:p>
    <w:p w:rsidR="00D54239" w:rsidRPr="00820279" w:rsidRDefault="00D54239" w:rsidP="00D54239">
      <w:pPr>
        <w:pStyle w:val="Times12"/>
        <w:widowControl/>
        <w:numPr>
          <w:ilvl w:val="0"/>
          <w:numId w:val="31"/>
        </w:numPr>
        <w:tabs>
          <w:tab w:val="clear" w:pos="960"/>
          <w:tab w:val="left" w:pos="1134"/>
        </w:tabs>
        <w:spacing w:line="240" w:lineRule="auto"/>
        <w:ind w:left="0" w:right="255" w:firstLine="709"/>
        <w:rPr>
          <w:szCs w:val="24"/>
        </w:rPr>
      </w:pPr>
      <w:r w:rsidRPr="00820279">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D54239" w:rsidRPr="00820279" w:rsidRDefault="00D54239" w:rsidP="00D54239">
      <w:pPr>
        <w:pStyle w:val="Times12"/>
        <w:widowControl/>
        <w:numPr>
          <w:ilvl w:val="0"/>
          <w:numId w:val="31"/>
        </w:numPr>
        <w:tabs>
          <w:tab w:val="clear" w:pos="960"/>
          <w:tab w:val="left" w:pos="1134"/>
        </w:tabs>
        <w:spacing w:line="240" w:lineRule="auto"/>
        <w:ind w:left="0" w:right="255" w:firstLine="709"/>
        <w:rPr>
          <w:szCs w:val="24"/>
        </w:rPr>
      </w:pPr>
      <w:r w:rsidRPr="00820279">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D54239" w:rsidRPr="00820279" w:rsidRDefault="00D54239" w:rsidP="00D54239">
      <w:pPr>
        <w:pStyle w:val="Times12"/>
        <w:widowControl/>
        <w:numPr>
          <w:ilvl w:val="0"/>
          <w:numId w:val="31"/>
        </w:numPr>
        <w:tabs>
          <w:tab w:val="clear" w:pos="960"/>
          <w:tab w:val="left" w:pos="1134"/>
        </w:tabs>
        <w:spacing w:line="240" w:lineRule="auto"/>
        <w:ind w:left="0" w:right="255" w:firstLine="709"/>
        <w:rPr>
          <w:szCs w:val="24"/>
        </w:rPr>
      </w:pPr>
      <w:r w:rsidRPr="00820279">
        <w:rPr>
          <w:szCs w:val="24"/>
        </w:rPr>
        <w:t>Участник процедуры закупки может включать и незавершенные договоры, обязательно отмечая данный факт и указав процент выполнения.</w:t>
      </w:r>
    </w:p>
    <w:p w:rsidR="00D54239" w:rsidRPr="00820279" w:rsidRDefault="00D54239" w:rsidP="00D54239">
      <w:pPr>
        <w:pStyle w:val="Times12"/>
        <w:widowControl/>
        <w:numPr>
          <w:ilvl w:val="0"/>
          <w:numId w:val="31"/>
        </w:numPr>
        <w:tabs>
          <w:tab w:val="clear" w:pos="960"/>
          <w:tab w:val="left" w:pos="1134"/>
        </w:tabs>
        <w:spacing w:line="240" w:lineRule="auto"/>
        <w:ind w:left="0" w:right="255" w:firstLine="709"/>
        <w:rPr>
          <w:szCs w:val="24"/>
        </w:rPr>
      </w:pPr>
      <w:r w:rsidRPr="00820279">
        <w:rPr>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D54239" w:rsidRDefault="00D54239" w:rsidP="00D54239">
      <w:pPr>
        <w:pStyle w:val="Times12"/>
        <w:tabs>
          <w:tab w:val="left" w:pos="1080"/>
        </w:tabs>
        <w:rPr>
          <w:szCs w:val="24"/>
        </w:rPr>
      </w:pPr>
    </w:p>
    <w:p w:rsidR="00D54239" w:rsidRPr="00820279" w:rsidRDefault="00D54239" w:rsidP="00D54239">
      <w:pPr>
        <w:pStyle w:val="Times12"/>
        <w:tabs>
          <w:tab w:val="left" w:pos="1080"/>
        </w:tabs>
        <w:rPr>
          <w:szCs w:val="24"/>
        </w:rPr>
      </w:pPr>
    </w:p>
    <w:p w:rsidR="00D54239" w:rsidRPr="00820279" w:rsidRDefault="00D54239" w:rsidP="00D54239">
      <w:pPr>
        <w:pStyle w:val="Times12"/>
        <w:ind w:firstLine="0"/>
        <w:jc w:val="center"/>
        <w:rPr>
          <w:b/>
          <w:bCs w:val="0"/>
          <w:i/>
          <w:szCs w:val="24"/>
          <w:shd w:val="clear" w:color="auto" w:fill="FDE9D9"/>
        </w:rPr>
      </w:pPr>
      <w:r w:rsidRPr="00820279">
        <w:rPr>
          <w:b/>
          <w:bCs w:val="0"/>
          <w:i/>
          <w:szCs w:val="24"/>
          <w:shd w:val="clear" w:color="auto" w:fill="FDE9D9"/>
        </w:rPr>
        <w:br w:type="page"/>
      </w:r>
      <w:bookmarkStart w:id="55" w:name="_Ref55336398"/>
      <w:bookmarkStart w:id="56" w:name="_Toc57314678"/>
      <w:bookmarkStart w:id="57" w:name="_Toc69728992"/>
      <w:bookmarkStart w:id="58" w:name="_Toc98251780"/>
    </w:p>
    <w:p w:rsidR="00D54239" w:rsidRDefault="00D54239" w:rsidP="00D54239">
      <w:pPr>
        <w:pStyle w:val="Times12"/>
        <w:ind w:left="10206" w:firstLine="0"/>
        <w:jc w:val="left"/>
        <w:rPr>
          <w:iCs/>
          <w:szCs w:val="24"/>
        </w:rPr>
      </w:pPr>
      <w:r w:rsidRPr="00820279">
        <w:rPr>
          <w:iCs/>
          <w:szCs w:val="24"/>
        </w:rPr>
        <w:lastRenderedPageBreak/>
        <w:t xml:space="preserve">Приложение </w:t>
      </w:r>
      <w:r>
        <w:rPr>
          <w:iCs/>
          <w:szCs w:val="24"/>
        </w:rPr>
        <w:t xml:space="preserve">5  </w:t>
      </w:r>
      <w:r w:rsidRPr="00820279">
        <w:rPr>
          <w:iCs/>
          <w:szCs w:val="24"/>
        </w:rPr>
        <w:t xml:space="preserve">к заявке </w:t>
      </w:r>
    </w:p>
    <w:p w:rsidR="00D54239" w:rsidRPr="00820279" w:rsidRDefault="00D54239" w:rsidP="00D54239">
      <w:pPr>
        <w:pStyle w:val="Times12"/>
        <w:ind w:left="10206" w:firstLine="0"/>
        <w:jc w:val="left"/>
        <w:rPr>
          <w:iCs/>
          <w:szCs w:val="24"/>
        </w:rPr>
      </w:pPr>
      <w:r w:rsidRPr="00820279">
        <w:rPr>
          <w:iCs/>
          <w:szCs w:val="24"/>
        </w:rPr>
        <w:t>от «___» __________ 20___ г. № ______</w:t>
      </w:r>
    </w:p>
    <w:p w:rsidR="00D54239" w:rsidRPr="00820279" w:rsidRDefault="00D54239" w:rsidP="00D54239">
      <w:pPr>
        <w:autoSpaceDE w:val="0"/>
        <w:autoSpaceDN w:val="0"/>
        <w:jc w:val="center"/>
        <w:rPr>
          <w:bCs/>
        </w:rPr>
      </w:pPr>
    </w:p>
    <w:p w:rsidR="00D54239" w:rsidRPr="00820279" w:rsidRDefault="00D54239" w:rsidP="00D54239">
      <w:pPr>
        <w:autoSpaceDE w:val="0"/>
        <w:autoSpaceDN w:val="0"/>
      </w:pPr>
      <w:r>
        <w:t>З</w:t>
      </w:r>
      <w:r w:rsidRPr="00820279">
        <w:t xml:space="preserve">апрос </w:t>
      </w:r>
      <w:r>
        <w:t xml:space="preserve">цен </w:t>
      </w:r>
      <w:r w:rsidRPr="00820279">
        <w:t xml:space="preserve"> на право заключения договора</w:t>
      </w:r>
      <w:r w:rsidRPr="00820279">
        <w:rPr>
          <w:i/>
        </w:rPr>
        <w:t xml:space="preserve"> </w:t>
      </w:r>
      <w:proofErr w:type="gramStart"/>
      <w:r w:rsidRPr="00820279">
        <w:t>на</w:t>
      </w:r>
      <w:proofErr w:type="gramEnd"/>
      <w:r w:rsidRPr="00820279">
        <w:t>  _______________________________________</w:t>
      </w:r>
    </w:p>
    <w:p w:rsidR="00D54239" w:rsidRPr="00820279" w:rsidRDefault="00D54239" w:rsidP="00D54239">
      <w:pPr>
        <w:autoSpaceDE w:val="0"/>
        <w:autoSpaceDN w:val="0"/>
        <w:jc w:val="right"/>
        <w:rPr>
          <w:b/>
          <w:i/>
        </w:rPr>
      </w:pPr>
    </w:p>
    <w:p w:rsidR="00D54239" w:rsidRPr="00820279" w:rsidRDefault="00D54239" w:rsidP="00D54239">
      <w:pPr>
        <w:pStyle w:val="2"/>
        <w:spacing w:before="0" w:after="0"/>
        <w:jc w:val="center"/>
        <w:rPr>
          <w:rFonts w:ascii="Times New Roman" w:hAnsi="Times New Roman" w:cs="Times New Roman"/>
          <w:b w:val="0"/>
          <w:i w:val="0"/>
          <w:sz w:val="24"/>
          <w:szCs w:val="24"/>
        </w:rPr>
      </w:pPr>
      <w:bookmarkStart w:id="59" w:name="_Toc289707711"/>
      <w:r w:rsidRPr="00820279">
        <w:rPr>
          <w:rFonts w:ascii="Times New Roman" w:hAnsi="Times New Roman" w:cs="Times New Roman"/>
          <w:b w:val="0"/>
          <w:i w:val="0"/>
          <w:sz w:val="24"/>
          <w:szCs w:val="24"/>
        </w:rPr>
        <w:t>СПРАВКА О МАТЕРИАЛЬНО-ТЕХНИЧЕСКИХ РЕСУРСАХ (Форма __)</w:t>
      </w:r>
      <w:bookmarkEnd w:id="59"/>
    </w:p>
    <w:p w:rsidR="00D54239" w:rsidRPr="00820279" w:rsidRDefault="00D54239" w:rsidP="00D54239">
      <w:pPr>
        <w:suppressAutoHyphens/>
        <w:ind w:left="180" w:right="-120"/>
        <w:jc w:val="center"/>
      </w:pPr>
    </w:p>
    <w:p w:rsidR="00D54239" w:rsidRDefault="00D54239" w:rsidP="00D54239">
      <w:pPr>
        <w:pStyle w:val="Times12"/>
        <w:ind w:firstLine="0"/>
        <w:rPr>
          <w:szCs w:val="24"/>
        </w:rPr>
      </w:pPr>
      <w:r w:rsidRPr="00820279">
        <w:rPr>
          <w:szCs w:val="24"/>
        </w:rPr>
        <w:t xml:space="preserve">Участник процедуры закупки: ________________________________ </w:t>
      </w:r>
    </w:p>
    <w:p w:rsidR="00D54239" w:rsidRPr="00820279" w:rsidRDefault="00D54239" w:rsidP="00D54239">
      <w:pPr>
        <w:pStyle w:val="Times12"/>
        <w:ind w:firstLine="0"/>
        <w:rPr>
          <w:i/>
          <w:szCs w:val="24"/>
        </w:rPr>
      </w:pPr>
    </w:p>
    <w:tbl>
      <w:tblPr>
        <w:tblW w:w="1332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977"/>
        <w:gridCol w:w="1984"/>
        <w:gridCol w:w="1560"/>
        <w:gridCol w:w="1984"/>
      </w:tblGrid>
      <w:tr w:rsidR="00D54239" w:rsidRPr="00820279" w:rsidTr="00667F12">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55"/>
          <w:bookmarkEnd w:id="56"/>
          <w:bookmarkEnd w:id="57"/>
          <w:bookmarkEnd w:id="58"/>
          <w:p w:rsidR="00D54239" w:rsidRPr="00820279" w:rsidRDefault="00D54239" w:rsidP="00667F12">
            <w:pPr>
              <w:jc w:val="center"/>
            </w:pPr>
            <w:r w:rsidRPr="00820279">
              <w:t>№</w:t>
            </w:r>
          </w:p>
          <w:p w:rsidR="00D54239" w:rsidRPr="00820279" w:rsidRDefault="00D54239" w:rsidP="00667F12">
            <w:pPr>
              <w:jc w:val="center"/>
            </w:pPr>
            <w:proofErr w:type="spellStart"/>
            <w:proofErr w:type="gramStart"/>
            <w:r w:rsidRPr="00820279">
              <w:t>п</w:t>
            </w:r>
            <w:proofErr w:type="spellEnd"/>
            <w:proofErr w:type="gramEnd"/>
            <w:r w:rsidRPr="00820279">
              <w:t>/</w:t>
            </w:r>
            <w:proofErr w:type="spellStart"/>
            <w:r w:rsidRPr="0082027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D54239" w:rsidRPr="00820279" w:rsidRDefault="00D54239" w:rsidP="00667F12">
            <w:pPr>
              <w:jc w:val="center"/>
            </w:pPr>
            <w:r w:rsidRPr="0082027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D54239" w:rsidRPr="00820279" w:rsidRDefault="00D54239" w:rsidP="00667F12">
            <w:pPr>
              <w:jc w:val="center"/>
            </w:pPr>
            <w:r w:rsidRPr="00820279">
              <w:t>Местонахождение</w:t>
            </w:r>
          </w:p>
        </w:tc>
        <w:tc>
          <w:tcPr>
            <w:tcW w:w="2977" w:type="dxa"/>
            <w:tcBorders>
              <w:top w:val="single" w:sz="6" w:space="0" w:color="auto"/>
              <w:left w:val="single" w:sz="6" w:space="0" w:color="auto"/>
              <w:bottom w:val="single" w:sz="6" w:space="0" w:color="auto"/>
              <w:right w:val="single" w:sz="6" w:space="0" w:color="auto"/>
            </w:tcBorders>
            <w:vAlign w:val="center"/>
          </w:tcPr>
          <w:p w:rsidR="00D54239" w:rsidRPr="00820279" w:rsidRDefault="00D54239" w:rsidP="00667F12">
            <w:pPr>
              <w:jc w:val="center"/>
            </w:pPr>
            <w:r w:rsidRPr="0082027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D54239" w:rsidRPr="00820279" w:rsidRDefault="00D54239" w:rsidP="00667F12">
            <w:pPr>
              <w:jc w:val="center"/>
            </w:pPr>
            <w:r w:rsidRPr="0082027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D54239" w:rsidRPr="00820279" w:rsidRDefault="00D54239" w:rsidP="00667F12">
            <w:pPr>
              <w:jc w:val="center"/>
            </w:pPr>
            <w:r w:rsidRPr="00820279">
              <w:t>Состояние</w:t>
            </w:r>
          </w:p>
        </w:tc>
        <w:tc>
          <w:tcPr>
            <w:tcW w:w="1984" w:type="dxa"/>
            <w:tcBorders>
              <w:top w:val="single" w:sz="6" w:space="0" w:color="auto"/>
              <w:left w:val="single" w:sz="6" w:space="0" w:color="auto"/>
              <w:bottom w:val="single" w:sz="6" w:space="0" w:color="auto"/>
              <w:right w:val="single" w:sz="6" w:space="0" w:color="auto"/>
            </w:tcBorders>
            <w:vAlign w:val="center"/>
          </w:tcPr>
          <w:p w:rsidR="00D54239" w:rsidRPr="00820279" w:rsidRDefault="00D54239" w:rsidP="00667F12">
            <w:pPr>
              <w:jc w:val="center"/>
            </w:pPr>
            <w:r w:rsidRPr="00820279">
              <w:t>Примечания</w:t>
            </w:r>
          </w:p>
        </w:tc>
      </w:tr>
      <w:tr w:rsidR="00D54239" w:rsidRPr="00820279" w:rsidTr="00667F12">
        <w:trPr>
          <w:cantSplit/>
        </w:trPr>
        <w:tc>
          <w:tcPr>
            <w:tcW w:w="11341" w:type="dxa"/>
            <w:gridSpan w:val="6"/>
            <w:tcBorders>
              <w:top w:val="single" w:sz="6" w:space="0" w:color="auto"/>
              <w:left w:val="single" w:sz="6" w:space="0" w:color="auto"/>
              <w:bottom w:val="single" w:sz="6" w:space="0" w:color="auto"/>
              <w:right w:val="single" w:sz="6" w:space="0" w:color="auto"/>
            </w:tcBorders>
          </w:tcPr>
          <w:p w:rsidR="00D54239" w:rsidRPr="00820279" w:rsidRDefault="00D54239" w:rsidP="00667F12">
            <w:r w:rsidRPr="00820279">
              <w:t>Здания и помещения</w:t>
            </w: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r>
      <w:tr w:rsidR="00D54239" w:rsidRPr="00820279" w:rsidTr="00667F12">
        <w:trPr>
          <w:cantSplit/>
        </w:trPr>
        <w:tc>
          <w:tcPr>
            <w:tcW w:w="720"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832"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2268"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2977"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560"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r>
      <w:tr w:rsidR="00D54239" w:rsidRPr="00820279" w:rsidTr="00667F12">
        <w:trPr>
          <w:cantSplit/>
        </w:trPr>
        <w:tc>
          <w:tcPr>
            <w:tcW w:w="720"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832"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2268"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2977"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560"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r>
      <w:tr w:rsidR="00D54239" w:rsidRPr="00820279" w:rsidTr="00667F12">
        <w:trPr>
          <w:cantSplit/>
        </w:trPr>
        <w:tc>
          <w:tcPr>
            <w:tcW w:w="720"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r w:rsidRPr="00820279">
              <w:t>…</w:t>
            </w:r>
          </w:p>
        </w:tc>
        <w:tc>
          <w:tcPr>
            <w:tcW w:w="1832"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2268"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2977"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560"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r>
      <w:tr w:rsidR="00D54239" w:rsidRPr="00820279" w:rsidTr="00667F12">
        <w:trPr>
          <w:cantSplit/>
        </w:trPr>
        <w:tc>
          <w:tcPr>
            <w:tcW w:w="11341" w:type="dxa"/>
            <w:gridSpan w:val="6"/>
            <w:tcBorders>
              <w:top w:val="single" w:sz="6" w:space="0" w:color="auto"/>
              <w:left w:val="single" w:sz="6" w:space="0" w:color="auto"/>
              <w:bottom w:val="single" w:sz="6" w:space="0" w:color="auto"/>
              <w:right w:val="single" w:sz="6" w:space="0" w:color="auto"/>
            </w:tcBorders>
          </w:tcPr>
          <w:p w:rsidR="00D54239" w:rsidRPr="00820279" w:rsidRDefault="00D54239" w:rsidP="00667F12">
            <w:r w:rsidRPr="00820279">
              <w:t>Оборудование и инвентарь</w:t>
            </w: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r>
      <w:tr w:rsidR="00D54239" w:rsidRPr="00820279" w:rsidTr="00667F12">
        <w:trPr>
          <w:cantSplit/>
        </w:trPr>
        <w:tc>
          <w:tcPr>
            <w:tcW w:w="720"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832"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2268"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2977"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560"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r>
      <w:tr w:rsidR="00D54239" w:rsidRPr="00820279" w:rsidTr="00667F12">
        <w:trPr>
          <w:cantSplit/>
        </w:trPr>
        <w:tc>
          <w:tcPr>
            <w:tcW w:w="720"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832"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2268"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2977"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560"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r>
      <w:tr w:rsidR="00D54239" w:rsidRPr="00820279" w:rsidTr="00667F12">
        <w:trPr>
          <w:cantSplit/>
        </w:trPr>
        <w:tc>
          <w:tcPr>
            <w:tcW w:w="720"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r w:rsidRPr="00820279">
              <w:t>…</w:t>
            </w:r>
          </w:p>
        </w:tc>
        <w:tc>
          <w:tcPr>
            <w:tcW w:w="1832"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2268"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2977"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560"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r>
      <w:tr w:rsidR="00D54239" w:rsidRPr="00820279" w:rsidTr="00667F12">
        <w:trPr>
          <w:cantSplit/>
        </w:trPr>
        <w:tc>
          <w:tcPr>
            <w:tcW w:w="11341" w:type="dxa"/>
            <w:gridSpan w:val="6"/>
            <w:tcBorders>
              <w:top w:val="single" w:sz="6" w:space="0" w:color="auto"/>
              <w:left w:val="single" w:sz="6" w:space="0" w:color="auto"/>
              <w:bottom w:val="single" w:sz="6" w:space="0" w:color="auto"/>
              <w:right w:val="single" w:sz="6" w:space="0" w:color="auto"/>
            </w:tcBorders>
          </w:tcPr>
          <w:p w:rsidR="00D54239" w:rsidRPr="00820279" w:rsidRDefault="00D54239" w:rsidP="00667F12">
            <w:r w:rsidRPr="00820279">
              <w:t>Документация</w:t>
            </w: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r>
      <w:tr w:rsidR="00D54239" w:rsidRPr="00820279" w:rsidTr="00667F12">
        <w:trPr>
          <w:cantSplit/>
        </w:trPr>
        <w:tc>
          <w:tcPr>
            <w:tcW w:w="720"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832"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2268"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2977"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560"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r>
      <w:tr w:rsidR="00D54239" w:rsidRPr="00820279" w:rsidTr="00667F12">
        <w:trPr>
          <w:cantSplit/>
        </w:trPr>
        <w:tc>
          <w:tcPr>
            <w:tcW w:w="720"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832"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2268"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2977"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560"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r>
      <w:tr w:rsidR="00D54239" w:rsidRPr="00820279" w:rsidTr="00667F12">
        <w:trPr>
          <w:cantSplit/>
        </w:trPr>
        <w:tc>
          <w:tcPr>
            <w:tcW w:w="720"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r w:rsidRPr="00820279">
              <w:t>…</w:t>
            </w:r>
          </w:p>
        </w:tc>
        <w:tc>
          <w:tcPr>
            <w:tcW w:w="1832"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2268"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2977"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560"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c>
          <w:tcPr>
            <w:tcW w:w="1984" w:type="dxa"/>
            <w:tcBorders>
              <w:top w:val="single" w:sz="6" w:space="0" w:color="auto"/>
              <w:left w:val="single" w:sz="6" w:space="0" w:color="auto"/>
              <w:bottom w:val="single" w:sz="6" w:space="0" w:color="auto"/>
              <w:right w:val="single" w:sz="6" w:space="0" w:color="auto"/>
            </w:tcBorders>
          </w:tcPr>
          <w:p w:rsidR="00D54239" w:rsidRPr="00820279" w:rsidRDefault="00D54239" w:rsidP="00667F12">
            <w:pPr>
              <w:jc w:val="center"/>
            </w:pPr>
          </w:p>
        </w:tc>
      </w:tr>
    </w:tbl>
    <w:p w:rsidR="00D54239" w:rsidRPr="00820279" w:rsidRDefault="00D54239" w:rsidP="00D54239"/>
    <w:p w:rsidR="00D54239" w:rsidRPr="00820279" w:rsidRDefault="00D54239" w:rsidP="00D54239">
      <w:pPr>
        <w:pStyle w:val="a9"/>
        <w:tabs>
          <w:tab w:val="clear" w:pos="1134"/>
        </w:tabs>
        <w:autoSpaceDE w:val="0"/>
        <w:autoSpaceDN w:val="0"/>
        <w:spacing w:line="240" w:lineRule="auto"/>
        <w:ind w:firstLine="0"/>
        <w:rPr>
          <w:sz w:val="24"/>
          <w:szCs w:val="24"/>
        </w:rPr>
      </w:pPr>
      <w:r w:rsidRPr="00820279">
        <w:rPr>
          <w:sz w:val="24"/>
          <w:szCs w:val="24"/>
        </w:rPr>
        <w:t>___________________________________</w:t>
      </w:r>
      <w:r w:rsidRPr="00820279">
        <w:rPr>
          <w:sz w:val="24"/>
          <w:szCs w:val="24"/>
        </w:rPr>
        <w:tab/>
        <w:t>__</w:t>
      </w:r>
      <w:r w:rsidRPr="00820279">
        <w:rPr>
          <w:sz w:val="24"/>
          <w:szCs w:val="24"/>
        </w:rPr>
        <w:tab/>
      </w:r>
      <w:r w:rsidRPr="00820279">
        <w:rPr>
          <w:sz w:val="24"/>
          <w:szCs w:val="24"/>
        </w:rPr>
        <w:tab/>
        <w:t>___________________________</w:t>
      </w:r>
    </w:p>
    <w:p w:rsidR="00D54239" w:rsidRPr="00820279" w:rsidRDefault="00D54239" w:rsidP="00D54239">
      <w:pPr>
        <w:pStyle w:val="Times12"/>
        <w:ind w:firstLine="0"/>
        <w:rPr>
          <w:b/>
          <w:bCs w:val="0"/>
          <w:i/>
          <w:szCs w:val="24"/>
          <w:vertAlign w:val="superscript"/>
        </w:rPr>
      </w:pPr>
      <w:r w:rsidRPr="00820279">
        <w:rPr>
          <w:b/>
          <w:bCs w:val="0"/>
          <w:i/>
          <w:szCs w:val="24"/>
          <w:vertAlign w:val="superscript"/>
        </w:rPr>
        <w:t>(Подпись уполномоченного представителя)</w:t>
      </w:r>
      <w:r w:rsidRPr="00820279">
        <w:rPr>
          <w:snapToGrid w:val="0"/>
          <w:szCs w:val="24"/>
        </w:rPr>
        <w:tab/>
      </w:r>
      <w:r w:rsidRPr="00820279">
        <w:rPr>
          <w:snapToGrid w:val="0"/>
          <w:szCs w:val="24"/>
        </w:rPr>
        <w:tab/>
      </w:r>
      <w:r>
        <w:rPr>
          <w:snapToGrid w:val="0"/>
          <w:szCs w:val="24"/>
        </w:rPr>
        <w:t xml:space="preserve">                            </w:t>
      </w:r>
      <w:r w:rsidRPr="00820279">
        <w:rPr>
          <w:b/>
          <w:bCs w:val="0"/>
          <w:i/>
          <w:szCs w:val="24"/>
          <w:vertAlign w:val="superscript"/>
        </w:rPr>
        <w:t>(Имя и должность подписавшего)</w:t>
      </w:r>
    </w:p>
    <w:p w:rsidR="00D54239" w:rsidRPr="00820279" w:rsidRDefault="00D54239" w:rsidP="00D54239">
      <w:pPr>
        <w:pStyle w:val="Times12"/>
        <w:ind w:firstLine="709"/>
        <w:rPr>
          <w:bCs w:val="0"/>
          <w:szCs w:val="24"/>
        </w:rPr>
      </w:pPr>
      <w:r w:rsidRPr="00820279">
        <w:rPr>
          <w:bCs w:val="0"/>
          <w:szCs w:val="24"/>
        </w:rPr>
        <w:t>М.П.</w:t>
      </w:r>
    </w:p>
    <w:p w:rsidR="00D54239" w:rsidRPr="00820279" w:rsidRDefault="00D54239" w:rsidP="00D54239">
      <w:pPr>
        <w:jc w:val="center"/>
      </w:pPr>
    </w:p>
    <w:p w:rsidR="00D54239" w:rsidRDefault="00D54239" w:rsidP="00D54239">
      <w:pPr>
        <w:jc w:val="center"/>
      </w:pPr>
    </w:p>
    <w:p w:rsidR="00D54239" w:rsidRDefault="00D54239" w:rsidP="00D54239">
      <w:pPr>
        <w:jc w:val="center"/>
      </w:pPr>
    </w:p>
    <w:p w:rsidR="00D54239" w:rsidRPr="00820279" w:rsidRDefault="00D54239" w:rsidP="00D54239">
      <w:pPr>
        <w:jc w:val="center"/>
      </w:pPr>
    </w:p>
    <w:p w:rsidR="00D54239" w:rsidRPr="00820279" w:rsidRDefault="00D54239" w:rsidP="00D54239">
      <w:pPr>
        <w:pStyle w:val="Times12"/>
        <w:tabs>
          <w:tab w:val="left" w:pos="709"/>
          <w:tab w:val="left" w:pos="993"/>
          <w:tab w:val="left" w:pos="1134"/>
        </w:tabs>
        <w:ind w:firstLine="709"/>
        <w:rPr>
          <w:bCs w:val="0"/>
          <w:szCs w:val="24"/>
        </w:rPr>
      </w:pPr>
      <w:r w:rsidRPr="00820279">
        <w:rPr>
          <w:bCs w:val="0"/>
          <w:szCs w:val="24"/>
        </w:rPr>
        <w:t>ИНСТРУКЦИИ ПО ЗАПОЛНЕНИЮ</w:t>
      </w:r>
    </w:p>
    <w:p w:rsidR="00D54239" w:rsidRPr="00820279" w:rsidRDefault="00D54239" w:rsidP="00D54239">
      <w:pPr>
        <w:pStyle w:val="Times12"/>
        <w:widowControl/>
        <w:numPr>
          <w:ilvl w:val="0"/>
          <w:numId w:val="29"/>
        </w:numPr>
        <w:tabs>
          <w:tab w:val="clear" w:pos="960"/>
          <w:tab w:val="left" w:pos="1134"/>
        </w:tabs>
        <w:spacing w:line="240" w:lineRule="auto"/>
        <w:ind w:left="0" w:firstLine="709"/>
        <w:rPr>
          <w:szCs w:val="24"/>
        </w:rPr>
      </w:pPr>
      <w:r w:rsidRPr="00820279">
        <w:rPr>
          <w:szCs w:val="24"/>
        </w:rPr>
        <w:t>Данные инструкции не следует воспроизводить в документах, подготовленных участником процедуры закупки.</w:t>
      </w:r>
    </w:p>
    <w:p w:rsidR="00D54239" w:rsidRPr="00820279" w:rsidRDefault="00D54239" w:rsidP="00D54239">
      <w:pPr>
        <w:pStyle w:val="Times12"/>
        <w:widowControl/>
        <w:numPr>
          <w:ilvl w:val="0"/>
          <w:numId w:val="29"/>
        </w:numPr>
        <w:tabs>
          <w:tab w:val="clear" w:pos="960"/>
          <w:tab w:val="left" w:pos="1134"/>
        </w:tabs>
        <w:spacing w:line="240" w:lineRule="auto"/>
        <w:ind w:left="0" w:firstLine="709"/>
        <w:rPr>
          <w:szCs w:val="24"/>
        </w:rPr>
      </w:pPr>
      <w:r w:rsidRPr="00820279">
        <w:rPr>
          <w:szCs w:val="24"/>
        </w:rPr>
        <w:t>Участник процедуры закупки приводит номер и дату заявки о подаче Предложения, приложением к которой является данная справка.</w:t>
      </w:r>
    </w:p>
    <w:p w:rsidR="00D54239" w:rsidRPr="00820279" w:rsidRDefault="00D54239" w:rsidP="00D54239">
      <w:pPr>
        <w:pStyle w:val="Times12"/>
        <w:widowControl/>
        <w:numPr>
          <w:ilvl w:val="0"/>
          <w:numId w:val="29"/>
        </w:numPr>
        <w:tabs>
          <w:tab w:val="clear" w:pos="960"/>
          <w:tab w:val="left" w:pos="1134"/>
        </w:tabs>
        <w:spacing w:line="240" w:lineRule="auto"/>
        <w:ind w:left="0" w:firstLine="709"/>
        <w:rPr>
          <w:szCs w:val="24"/>
        </w:rPr>
      </w:pPr>
      <w:r w:rsidRPr="00820279">
        <w:rPr>
          <w:szCs w:val="24"/>
        </w:rPr>
        <w:t>Участник процедуры закупки указывает свое фирменное наименование (в т.ч. организационно-правовую форму).</w:t>
      </w:r>
    </w:p>
    <w:p w:rsidR="00D54239" w:rsidRPr="00820279" w:rsidRDefault="00D54239" w:rsidP="00D54239">
      <w:pPr>
        <w:pStyle w:val="Times12"/>
        <w:widowControl/>
        <w:numPr>
          <w:ilvl w:val="0"/>
          <w:numId w:val="29"/>
        </w:numPr>
        <w:tabs>
          <w:tab w:val="clear" w:pos="960"/>
          <w:tab w:val="left" w:pos="1134"/>
        </w:tabs>
        <w:spacing w:line="240" w:lineRule="auto"/>
        <w:ind w:left="0" w:firstLine="709"/>
        <w:rPr>
          <w:szCs w:val="24"/>
        </w:rPr>
      </w:pPr>
      <w:r w:rsidRPr="0082027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D54239" w:rsidRDefault="00D54239" w:rsidP="00D54239">
      <w:pPr>
        <w:pStyle w:val="Times12"/>
        <w:rPr>
          <w:szCs w:val="24"/>
        </w:rPr>
      </w:pPr>
    </w:p>
    <w:p w:rsidR="00D54239" w:rsidRDefault="00D54239" w:rsidP="00D54239">
      <w:pPr>
        <w:pStyle w:val="Times12"/>
        <w:rPr>
          <w:szCs w:val="24"/>
        </w:rPr>
      </w:pPr>
    </w:p>
    <w:p w:rsidR="00D54239" w:rsidRDefault="00D54239" w:rsidP="00D54239">
      <w:pPr>
        <w:pStyle w:val="Times12"/>
        <w:rPr>
          <w:szCs w:val="24"/>
        </w:rPr>
      </w:pPr>
    </w:p>
    <w:p w:rsidR="00D54239" w:rsidRDefault="00D54239" w:rsidP="00D54239">
      <w:pPr>
        <w:pStyle w:val="Times12"/>
        <w:rPr>
          <w:szCs w:val="24"/>
        </w:rPr>
      </w:pPr>
    </w:p>
    <w:p w:rsidR="00D54239" w:rsidRDefault="00D54239" w:rsidP="00D54239">
      <w:pPr>
        <w:pStyle w:val="Times12"/>
        <w:rPr>
          <w:szCs w:val="24"/>
        </w:rPr>
      </w:pPr>
    </w:p>
    <w:p w:rsidR="00D54239" w:rsidRDefault="00D54239" w:rsidP="00D54239">
      <w:pPr>
        <w:pStyle w:val="Times12"/>
        <w:rPr>
          <w:szCs w:val="24"/>
        </w:rPr>
      </w:pPr>
    </w:p>
    <w:p w:rsidR="00D54239" w:rsidRDefault="00D54239" w:rsidP="00D54239">
      <w:pPr>
        <w:pStyle w:val="Times12"/>
        <w:rPr>
          <w:szCs w:val="24"/>
        </w:rPr>
      </w:pPr>
    </w:p>
    <w:p w:rsidR="00D54239" w:rsidRDefault="00D54239" w:rsidP="00D54239">
      <w:pPr>
        <w:pStyle w:val="Times12"/>
        <w:rPr>
          <w:szCs w:val="24"/>
        </w:rPr>
      </w:pPr>
    </w:p>
    <w:p w:rsidR="00D54239" w:rsidRDefault="00D54239" w:rsidP="00D54239">
      <w:pPr>
        <w:pStyle w:val="Times12"/>
        <w:rPr>
          <w:szCs w:val="24"/>
        </w:rPr>
      </w:pPr>
    </w:p>
    <w:p w:rsidR="00D54239" w:rsidRDefault="00D54239" w:rsidP="00D54239">
      <w:pPr>
        <w:pStyle w:val="Times12"/>
        <w:rPr>
          <w:szCs w:val="24"/>
        </w:rPr>
      </w:pPr>
    </w:p>
    <w:p w:rsidR="00D54239" w:rsidRDefault="00D54239" w:rsidP="00D54239">
      <w:pPr>
        <w:pStyle w:val="Times12"/>
        <w:rPr>
          <w:szCs w:val="24"/>
        </w:rPr>
      </w:pPr>
    </w:p>
    <w:p w:rsidR="00D54239" w:rsidRDefault="00D54239" w:rsidP="00D54239">
      <w:pPr>
        <w:pStyle w:val="Times12"/>
        <w:rPr>
          <w:szCs w:val="24"/>
        </w:rPr>
      </w:pPr>
    </w:p>
    <w:p w:rsidR="00D54239" w:rsidRDefault="00D54239" w:rsidP="00D54239">
      <w:pPr>
        <w:pStyle w:val="Times12"/>
        <w:rPr>
          <w:szCs w:val="24"/>
        </w:rPr>
      </w:pPr>
    </w:p>
    <w:p w:rsidR="00D54239" w:rsidRDefault="00D54239" w:rsidP="00D54239">
      <w:pPr>
        <w:pStyle w:val="Times12"/>
        <w:rPr>
          <w:szCs w:val="24"/>
        </w:rPr>
      </w:pPr>
    </w:p>
    <w:p w:rsidR="00D54239" w:rsidRDefault="00D54239" w:rsidP="00D54239">
      <w:pPr>
        <w:pStyle w:val="Times12"/>
        <w:rPr>
          <w:szCs w:val="24"/>
        </w:rPr>
      </w:pPr>
    </w:p>
    <w:p w:rsidR="00D54239" w:rsidRDefault="00D54239" w:rsidP="00D54239">
      <w:pPr>
        <w:pStyle w:val="Times12"/>
        <w:rPr>
          <w:szCs w:val="24"/>
        </w:rPr>
      </w:pPr>
    </w:p>
    <w:p w:rsidR="00D54239" w:rsidRDefault="00D54239" w:rsidP="00D54239">
      <w:pPr>
        <w:pStyle w:val="Times12"/>
        <w:rPr>
          <w:szCs w:val="24"/>
        </w:rPr>
      </w:pPr>
    </w:p>
    <w:p w:rsidR="00D54239" w:rsidRDefault="00D54239" w:rsidP="00D54239">
      <w:pPr>
        <w:pStyle w:val="Times12"/>
        <w:rPr>
          <w:szCs w:val="24"/>
        </w:rPr>
      </w:pPr>
    </w:p>
    <w:p w:rsidR="00D54239" w:rsidRDefault="00D54239" w:rsidP="00D54239">
      <w:pPr>
        <w:pStyle w:val="Times12"/>
        <w:rPr>
          <w:szCs w:val="24"/>
        </w:rPr>
      </w:pPr>
    </w:p>
    <w:p w:rsidR="00D54239" w:rsidRDefault="00D54239" w:rsidP="00D54239">
      <w:pPr>
        <w:pStyle w:val="Times12"/>
        <w:rPr>
          <w:szCs w:val="24"/>
        </w:rPr>
      </w:pPr>
    </w:p>
    <w:p w:rsidR="00D54239" w:rsidRDefault="00D54239" w:rsidP="00D54239">
      <w:pPr>
        <w:pStyle w:val="Times12"/>
        <w:ind w:left="10206" w:firstLine="0"/>
        <w:jc w:val="left"/>
        <w:rPr>
          <w:iCs/>
          <w:szCs w:val="24"/>
        </w:rPr>
      </w:pPr>
      <w:r w:rsidRPr="00820279">
        <w:rPr>
          <w:iCs/>
          <w:szCs w:val="24"/>
        </w:rPr>
        <w:lastRenderedPageBreak/>
        <w:t xml:space="preserve">Приложение </w:t>
      </w:r>
      <w:r>
        <w:rPr>
          <w:iCs/>
          <w:szCs w:val="24"/>
        </w:rPr>
        <w:t xml:space="preserve">6  </w:t>
      </w:r>
      <w:r w:rsidRPr="00820279">
        <w:rPr>
          <w:iCs/>
          <w:szCs w:val="24"/>
        </w:rPr>
        <w:t xml:space="preserve">к заявке </w:t>
      </w:r>
    </w:p>
    <w:p w:rsidR="00D54239" w:rsidRPr="00820279" w:rsidRDefault="00D54239" w:rsidP="00D54239">
      <w:pPr>
        <w:pStyle w:val="Times12"/>
        <w:ind w:left="10206" w:firstLine="0"/>
        <w:jc w:val="left"/>
        <w:rPr>
          <w:iCs/>
          <w:szCs w:val="24"/>
        </w:rPr>
      </w:pPr>
      <w:r w:rsidRPr="00820279">
        <w:rPr>
          <w:iCs/>
          <w:szCs w:val="24"/>
        </w:rPr>
        <w:t>от «___» __________ 20___ г. № ______</w:t>
      </w:r>
    </w:p>
    <w:p w:rsidR="00D54239" w:rsidRPr="00820279" w:rsidRDefault="00D54239" w:rsidP="00D54239">
      <w:pPr>
        <w:autoSpaceDE w:val="0"/>
        <w:autoSpaceDN w:val="0"/>
        <w:jc w:val="center"/>
        <w:rPr>
          <w:bCs/>
        </w:rPr>
      </w:pPr>
    </w:p>
    <w:p w:rsidR="00D54239" w:rsidRPr="00820279" w:rsidRDefault="00D54239" w:rsidP="00D54239">
      <w:pPr>
        <w:autoSpaceDE w:val="0"/>
        <w:autoSpaceDN w:val="0"/>
      </w:pPr>
      <w:r>
        <w:t>З</w:t>
      </w:r>
      <w:r w:rsidRPr="00820279">
        <w:t xml:space="preserve">апрос </w:t>
      </w:r>
      <w:r>
        <w:t xml:space="preserve">цен </w:t>
      </w:r>
      <w:r w:rsidRPr="00820279">
        <w:t xml:space="preserve"> на право заключения договора</w:t>
      </w:r>
      <w:r w:rsidRPr="00820279">
        <w:rPr>
          <w:i/>
        </w:rPr>
        <w:t xml:space="preserve"> </w:t>
      </w:r>
      <w:proofErr w:type="gramStart"/>
      <w:r w:rsidRPr="00820279">
        <w:t>на</w:t>
      </w:r>
      <w:proofErr w:type="gramEnd"/>
      <w:r w:rsidRPr="00820279">
        <w:t>  _______________________________________</w:t>
      </w:r>
    </w:p>
    <w:p w:rsidR="00D54239" w:rsidRDefault="00D54239" w:rsidP="00D54239">
      <w:pPr>
        <w:pStyle w:val="2"/>
        <w:spacing w:before="0" w:after="0"/>
        <w:jc w:val="center"/>
        <w:rPr>
          <w:rFonts w:ascii="Times New Roman" w:hAnsi="Times New Roman" w:cs="Times New Roman"/>
          <w:b w:val="0"/>
          <w:i w:val="0"/>
          <w:sz w:val="24"/>
          <w:szCs w:val="24"/>
        </w:rPr>
      </w:pPr>
      <w:bookmarkStart w:id="60" w:name="_Toc289707713"/>
    </w:p>
    <w:p w:rsidR="00D54239" w:rsidRPr="00820279" w:rsidRDefault="00D54239" w:rsidP="00D54239">
      <w:pPr>
        <w:pStyle w:val="2"/>
        <w:spacing w:before="0" w:after="0"/>
        <w:jc w:val="center"/>
        <w:rPr>
          <w:rFonts w:ascii="Times New Roman" w:hAnsi="Times New Roman" w:cs="Times New Roman"/>
          <w:b w:val="0"/>
          <w:i w:val="0"/>
          <w:sz w:val="24"/>
          <w:szCs w:val="24"/>
        </w:rPr>
      </w:pPr>
      <w:r w:rsidRPr="00820279">
        <w:rPr>
          <w:rFonts w:ascii="Times New Roman" w:hAnsi="Times New Roman" w:cs="Times New Roman"/>
          <w:b w:val="0"/>
          <w:i w:val="0"/>
          <w:sz w:val="24"/>
          <w:szCs w:val="24"/>
        </w:rPr>
        <w:t>СПРАВКА О КАДРОВЫХ РЕСУРСАХ (Форма ___)</w:t>
      </w:r>
      <w:bookmarkEnd w:id="60"/>
    </w:p>
    <w:p w:rsidR="00D54239" w:rsidRPr="00820279" w:rsidRDefault="00D54239" w:rsidP="00D54239">
      <w:pPr>
        <w:pStyle w:val="Times12"/>
        <w:rPr>
          <w:szCs w:val="24"/>
        </w:rPr>
      </w:pPr>
    </w:p>
    <w:p w:rsidR="00D54239" w:rsidRPr="00820279" w:rsidRDefault="00D54239" w:rsidP="00D54239">
      <w:pPr>
        <w:pStyle w:val="Times12"/>
        <w:ind w:firstLine="0"/>
        <w:rPr>
          <w:i/>
          <w:szCs w:val="24"/>
        </w:rPr>
      </w:pPr>
      <w:r w:rsidRPr="00820279">
        <w:rPr>
          <w:szCs w:val="24"/>
        </w:rPr>
        <w:t xml:space="preserve">Участник процедуры закупки: ________________________________ </w:t>
      </w:r>
    </w:p>
    <w:p w:rsidR="00D54239" w:rsidRPr="00820279" w:rsidRDefault="00D54239" w:rsidP="00D54239">
      <w:r w:rsidRPr="0082027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D54239" w:rsidRPr="00820279" w:rsidTr="00667F12">
        <w:tc>
          <w:tcPr>
            <w:tcW w:w="616" w:type="dxa"/>
            <w:vAlign w:val="center"/>
          </w:tcPr>
          <w:p w:rsidR="00D54239" w:rsidRPr="00820279" w:rsidRDefault="00D54239" w:rsidP="00667F12">
            <w:pPr>
              <w:jc w:val="center"/>
            </w:pPr>
            <w:r w:rsidRPr="00820279">
              <w:t>№</w:t>
            </w:r>
          </w:p>
        </w:tc>
        <w:tc>
          <w:tcPr>
            <w:tcW w:w="3192" w:type="dxa"/>
            <w:vAlign w:val="center"/>
          </w:tcPr>
          <w:p w:rsidR="00D54239" w:rsidRPr="00820279" w:rsidRDefault="00D54239" w:rsidP="00667F12">
            <w:pPr>
              <w:jc w:val="center"/>
            </w:pPr>
            <w:r w:rsidRPr="00820279">
              <w:t>Фамилия, имя, отчество сотрудника</w:t>
            </w:r>
          </w:p>
        </w:tc>
        <w:tc>
          <w:tcPr>
            <w:tcW w:w="2963" w:type="dxa"/>
            <w:vAlign w:val="center"/>
          </w:tcPr>
          <w:p w:rsidR="00D54239" w:rsidRPr="00820279" w:rsidRDefault="00D54239" w:rsidP="00667F12">
            <w:pPr>
              <w:jc w:val="center"/>
            </w:pPr>
            <w:r w:rsidRPr="00820279">
              <w:t>Образование (какое учебное заведение окончил, год окончания, специальность)</w:t>
            </w:r>
          </w:p>
        </w:tc>
        <w:tc>
          <w:tcPr>
            <w:tcW w:w="1842" w:type="dxa"/>
            <w:vAlign w:val="center"/>
          </w:tcPr>
          <w:p w:rsidR="00D54239" w:rsidRPr="00820279" w:rsidRDefault="00D54239" w:rsidP="00667F12">
            <w:pPr>
              <w:jc w:val="center"/>
            </w:pPr>
            <w:r w:rsidRPr="00820279">
              <w:t>Должность</w:t>
            </w:r>
          </w:p>
        </w:tc>
        <w:tc>
          <w:tcPr>
            <w:tcW w:w="2268" w:type="dxa"/>
            <w:vAlign w:val="center"/>
          </w:tcPr>
          <w:p w:rsidR="00D54239" w:rsidRPr="00820279" w:rsidRDefault="00D54239" w:rsidP="00667F12">
            <w:pPr>
              <w:jc w:val="center"/>
            </w:pPr>
            <w:r w:rsidRPr="00820279">
              <w:t>Стаж работы в данной или аналогичной должности, лет</w:t>
            </w:r>
          </w:p>
        </w:tc>
        <w:tc>
          <w:tcPr>
            <w:tcW w:w="2151" w:type="dxa"/>
            <w:vAlign w:val="center"/>
          </w:tcPr>
          <w:p w:rsidR="00D54239" w:rsidRPr="00820279" w:rsidRDefault="00D54239" w:rsidP="00667F12">
            <w:pPr>
              <w:ind w:left="-107" w:right="-52"/>
              <w:jc w:val="center"/>
            </w:pPr>
            <w:r w:rsidRPr="00820279">
              <w:t>Примечание</w:t>
            </w:r>
          </w:p>
        </w:tc>
      </w:tr>
      <w:tr w:rsidR="00D54239" w:rsidRPr="00820279" w:rsidTr="00667F12">
        <w:trPr>
          <w:cantSplit/>
        </w:trPr>
        <w:tc>
          <w:tcPr>
            <w:tcW w:w="13032" w:type="dxa"/>
            <w:gridSpan w:val="6"/>
          </w:tcPr>
          <w:p w:rsidR="00D54239" w:rsidRPr="00820279" w:rsidRDefault="00D54239" w:rsidP="00667F12">
            <w:r w:rsidRPr="00820279">
              <w:t>Руководящее звено (руководитель и его заместители, главный бухгалтер, главный экономист, главный юрист)</w:t>
            </w:r>
          </w:p>
        </w:tc>
      </w:tr>
      <w:tr w:rsidR="00D54239" w:rsidRPr="00820279" w:rsidTr="00667F12">
        <w:tc>
          <w:tcPr>
            <w:tcW w:w="616" w:type="dxa"/>
          </w:tcPr>
          <w:p w:rsidR="00D54239" w:rsidRPr="00820279" w:rsidRDefault="00D54239" w:rsidP="00667F12">
            <w:pPr>
              <w:jc w:val="center"/>
            </w:pPr>
            <w:r w:rsidRPr="00820279">
              <w:t>1</w:t>
            </w:r>
          </w:p>
        </w:tc>
        <w:tc>
          <w:tcPr>
            <w:tcW w:w="3192" w:type="dxa"/>
          </w:tcPr>
          <w:p w:rsidR="00D54239" w:rsidRPr="00820279" w:rsidRDefault="00D54239" w:rsidP="00667F12">
            <w:pPr>
              <w:jc w:val="center"/>
            </w:pPr>
          </w:p>
        </w:tc>
        <w:tc>
          <w:tcPr>
            <w:tcW w:w="2963" w:type="dxa"/>
          </w:tcPr>
          <w:p w:rsidR="00D54239" w:rsidRPr="00820279" w:rsidRDefault="00D54239" w:rsidP="00667F12">
            <w:pPr>
              <w:jc w:val="center"/>
            </w:pPr>
          </w:p>
        </w:tc>
        <w:tc>
          <w:tcPr>
            <w:tcW w:w="1842" w:type="dxa"/>
          </w:tcPr>
          <w:p w:rsidR="00D54239" w:rsidRPr="00820279" w:rsidRDefault="00D54239" w:rsidP="00667F12">
            <w:pPr>
              <w:jc w:val="center"/>
            </w:pPr>
          </w:p>
        </w:tc>
        <w:tc>
          <w:tcPr>
            <w:tcW w:w="2268" w:type="dxa"/>
          </w:tcPr>
          <w:p w:rsidR="00D54239" w:rsidRPr="00820279" w:rsidRDefault="00D54239" w:rsidP="00667F12">
            <w:pPr>
              <w:jc w:val="center"/>
            </w:pPr>
          </w:p>
        </w:tc>
        <w:tc>
          <w:tcPr>
            <w:tcW w:w="2151" w:type="dxa"/>
          </w:tcPr>
          <w:p w:rsidR="00D54239" w:rsidRPr="00820279" w:rsidRDefault="00D54239" w:rsidP="00667F12">
            <w:pPr>
              <w:jc w:val="center"/>
            </w:pPr>
          </w:p>
        </w:tc>
      </w:tr>
      <w:tr w:rsidR="00D54239" w:rsidRPr="00820279" w:rsidTr="00667F12">
        <w:tc>
          <w:tcPr>
            <w:tcW w:w="616" w:type="dxa"/>
          </w:tcPr>
          <w:p w:rsidR="00D54239" w:rsidRPr="00820279" w:rsidRDefault="00D54239" w:rsidP="00667F12">
            <w:pPr>
              <w:jc w:val="center"/>
            </w:pPr>
            <w:r w:rsidRPr="00820279">
              <w:t>2</w:t>
            </w:r>
          </w:p>
        </w:tc>
        <w:tc>
          <w:tcPr>
            <w:tcW w:w="3192" w:type="dxa"/>
          </w:tcPr>
          <w:p w:rsidR="00D54239" w:rsidRPr="00820279" w:rsidRDefault="00D54239" w:rsidP="00667F12">
            <w:pPr>
              <w:jc w:val="center"/>
            </w:pPr>
          </w:p>
        </w:tc>
        <w:tc>
          <w:tcPr>
            <w:tcW w:w="2963" w:type="dxa"/>
          </w:tcPr>
          <w:p w:rsidR="00D54239" w:rsidRPr="00820279" w:rsidRDefault="00D54239" w:rsidP="00667F12">
            <w:pPr>
              <w:jc w:val="center"/>
            </w:pPr>
          </w:p>
        </w:tc>
        <w:tc>
          <w:tcPr>
            <w:tcW w:w="1842" w:type="dxa"/>
          </w:tcPr>
          <w:p w:rsidR="00D54239" w:rsidRPr="00820279" w:rsidRDefault="00D54239" w:rsidP="00667F12">
            <w:pPr>
              <w:jc w:val="center"/>
            </w:pPr>
          </w:p>
        </w:tc>
        <w:tc>
          <w:tcPr>
            <w:tcW w:w="2268" w:type="dxa"/>
          </w:tcPr>
          <w:p w:rsidR="00D54239" w:rsidRPr="00820279" w:rsidRDefault="00D54239" w:rsidP="00667F12">
            <w:pPr>
              <w:jc w:val="center"/>
            </w:pPr>
          </w:p>
        </w:tc>
        <w:tc>
          <w:tcPr>
            <w:tcW w:w="2151" w:type="dxa"/>
          </w:tcPr>
          <w:p w:rsidR="00D54239" w:rsidRPr="00820279" w:rsidRDefault="00D54239" w:rsidP="00667F12">
            <w:pPr>
              <w:jc w:val="center"/>
            </w:pPr>
          </w:p>
        </w:tc>
      </w:tr>
      <w:tr w:rsidR="00D54239" w:rsidRPr="00820279" w:rsidTr="00667F12">
        <w:tc>
          <w:tcPr>
            <w:tcW w:w="616" w:type="dxa"/>
          </w:tcPr>
          <w:p w:rsidR="00D54239" w:rsidRPr="00820279" w:rsidRDefault="00D54239" w:rsidP="00667F12">
            <w:pPr>
              <w:jc w:val="center"/>
            </w:pPr>
            <w:r w:rsidRPr="00820279">
              <w:t>…</w:t>
            </w:r>
          </w:p>
        </w:tc>
        <w:tc>
          <w:tcPr>
            <w:tcW w:w="3192" w:type="dxa"/>
          </w:tcPr>
          <w:p w:rsidR="00D54239" w:rsidRPr="00820279" w:rsidRDefault="00D54239" w:rsidP="00667F12">
            <w:pPr>
              <w:jc w:val="center"/>
            </w:pPr>
          </w:p>
        </w:tc>
        <w:tc>
          <w:tcPr>
            <w:tcW w:w="2963" w:type="dxa"/>
          </w:tcPr>
          <w:p w:rsidR="00D54239" w:rsidRPr="00820279" w:rsidRDefault="00D54239" w:rsidP="00667F12">
            <w:pPr>
              <w:jc w:val="center"/>
            </w:pPr>
          </w:p>
        </w:tc>
        <w:tc>
          <w:tcPr>
            <w:tcW w:w="1842" w:type="dxa"/>
          </w:tcPr>
          <w:p w:rsidR="00D54239" w:rsidRPr="00820279" w:rsidRDefault="00D54239" w:rsidP="00667F12">
            <w:pPr>
              <w:jc w:val="center"/>
            </w:pPr>
          </w:p>
        </w:tc>
        <w:tc>
          <w:tcPr>
            <w:tcW w:w="2268" w:type="dxa"/>
          </w:tcPr>
          <w:p w:rsidR="00D54239" w:rsidRPr="00820279" w:rsidRDefault="00D54239" w:rsidP="00667F12">
            <w:pPr>
              <w:jc w:val="center"/>
            </w:pPr>
          </w:p>
        </w:tc>
        <w:tc>
          <w:tcPr>
            <w:tcW w:w="2151" w:type="dxa"/>
          </w:tcPr>
          <w:p w:rsidR="00D54239" w:rsidRPr="00820279" w:rsidRDefault="00D54239" w:rsidP="00667F12">
            <w:pPr>
              <w:jc w:val="center"/>
            </w:pPr>
          </w:p>
        </w:tc>
      </w:tr>
      <w:tr w:rsidR="00D54239" w:rsidRPr="00820279" w:rsidTr="00667F12">
        <w:trPr>
          <w:cantSplit/>
        </w:trPr>
        <w:tc>
          <w:tcPr>
            <w:tcW w:w="13032" w:type="dxa"/>
            <w:gridSpan w:val="6"/>
          </w:tcPr>
          <w:p w:rsidR="00D54239" w:rsidRPr="00820279" w:rsidRDefault="00D54239" w:rsidP="00667F12">
            <w:r w:rsidRPr="00820279">
              <w:t xml:space="preserve">Специалисты </w:t>
            </w:r>
          </w:p>
        </w:tc>
      </w:tr>
      <w:tr w:rsidR="00D54239" w:rsidRPr="00820279" w:rsidTr="00667F12">
        <w:tc>
          <w:tcPr>
            <w:tcW w:w="616" w:type="dxa"/>
          </w:tcPr>
          <w:p w:rsidR="00D54239" w:rsidRPr="00820279" w:rsidRDefault="00D54239" w:rsidP="00667F12">
            <w:pPr>
              <w:jc w:val="center"/>
            </w:pPr>
            <w:r w:rsidRPr="00820279">
              <w:t>1</w:t>
            </w:r>
          </w:p>
        </w:tc>
        <w:tc>
          <w:tcPr>
            <w:tcW w:w="3192" w:type="dxa"/>
          </w:tcPr>
          <w:p w:rsidR="00D54239" w:rsidRPr="00820279" w:rsidRDefault="00D54239" w:rsidP="00667F12">
            <w:pPr>
              <w:jc w:val="center"/>
            </w:pPr>
          </w:p>
        </w:tc>
        <w:tc>
          <w:tcPr>
            <w:tcW w:w="2963" w:type="dxa"/>
          </w:tcPr>
          <w:p w:rsidR="00D54239" w:rsidRPr="00820279" w:rsidRDefault="00D54239" w:rsidP="00667F12">
            <w:pPr>
              <w:jc w:val="center"/>
            </w:pPr>
          </w:p>
        </w:tc>
        <w:tc>
          <w:tcPr>
            <w:tcW w:w="1842" w:type="dxa"/>
          </w:tcPr>
          <w:p w:rsidR="00D54239" w:rsidRPr="00820279" w:rsidRDefault="00D54239" w:rsidP="00667F12">
            <w:pPr>
              <w:jc w:val="center"/>
            </w:pPr>
          </w:p>
        </w:tc>
        <w:tc>
          <w:tcPr>
            <w:tcW w:w="2268" w:type="dxa"/>
          </w:tcPr>
          <w:p w:rsidR="00D54239" w:rsidRPr="00820279" w:rsidRDefault="00D54239" w:rsidP="00667F12">
            <w:pPr>
              <w:jc w:val="center"/>
            </w:pPr>
          </w:p>
        </w:tc>
        <w:tc>
          <w:tcPr>
            <w:tcW w:w="2151" w:type="dxa"/>
          </w:tcPr>
          <w:p w:rsidR="00D54239" w:rsidRPr="00820279" w:rsidRDefault="00D54239" w:rsidP="00667F12">
            <w:pPr>
              <w:jc w:val="center"/>
            </w:pPr>
          </w:p>
        </w:tc>
      </w:tr>
      <w:tr w:rsidR="00D54239" w:rsidRPr="00820279" w:rsidTr="00667F12">
        <w:tc>
          <w:tcPr>
            <w:tcW w:w="616" w:type="dxa"/>
          </w:tcPr>
          <w:p w:rsidR="00D54239" w:rsidRPr="00820279" w:rsidRDefault="00D54239" w:rsidP="00667F12">
            <w:pPr>
              <w:jc w:val="center"/>
            </w:pPr>
            <w:r w:rsidRPr="00820279">
              <w:t>2</w:t>
            </w:r>
          </w:p>
        </w:tc>
        <w:tc>
          <w:tcPr>
            <w:tcW w:w="3192" w:type="dxa"/>
          </w:tcPr>
          <w:p w:rsidR="00D54239" w:rsidRPr="00820279" w:rsidRDefault="00D54239" w:rsidP="00667F12">
            <w:pPr>
              <w:jc w:val="center"/>
            </w:pPr>
          </w:p>
        </w:tc>
        <w:tc>
          <w:tcPr>
            <w:tcW w:w="2963" w:type="dxa"/>
          </w:tcPr>
          <w:p w:rsidR="00D54239" w:rsidRPr="00820279" w:rsidRDefault="00D54239" w:rsidP="00667F12">
            <w:pPr>
              <w:jc w:val="center"/>
            </w:pPr>
          </w:p>
        </w:tc>
        <w:tc>
          <w:tcPr>
            <w:tcW w:w="1842" w:type="dxa"/>
          </w:tcPr>
          <w:p w:rsidR="00D54239" w:rsidRPr="00820279" w:rsidRDefault="00D54239" w:rsidP="00667F12">
            <w:pPr>
              <w:jc w:val="center"/>
            </w:pPr>
          </w:p>
        </w:tc>
        <w:tc>
          <w:tcPr>
            <w:tcW w:w="2268" w:type="dxa"/>
          </w:tcPr>
          <w:p w:rsidR="00D54239" w:rsidRPr="00820279" w:rsidRDefault="00D54239" w:rsidP="00667F12">
            <w:pPr>
              <w:jc w:val="center"/>
            </w:pPr>
          </w:p>
        </w:tc>
        <w:tc>
          <w:tcPr>
            <w:tcW w:w="2151" w:type="dxa"/>
          </w:tcPr>
          <w:p w:rsidR="00D54239" w:rsidRPr="00820279" w:rsidRDefault="00D54239" w:rsidP="00667F12">
            <w:pPr>
              <w:jc w:val="center"/>
            </w:pPr>
          </w:p>
        </w:tc>
      </w:tr>
      <w:tr w:rsidR="00D54239" w:rsidRPr="00820279" w:rsidTr="00667F12">
        <w:tc>
          <w:tcPr>
            <w:tcW w:w="616" w:type="dxa"/>
          </w:tcPr>
          <w:p w:rsidR="00D54239" w:rsidRPr="00820279" w:rsidRDefault="00D54239" w:rsidP="00667F12">
            <w:pPr>
              <w:jc w:val="center"/>
            </w:pPr>
            <w:r w:rsidRPr="00820279">
              <w:t>…</w:t>
            </w:r>
          </w:p>
        </w:tc>
        <w:tc>
          <w:tcPr>
            <w:tcW w:w="3192" w:type="dxa"/>
          </w:tcPr>
          <w:p w:rsidR="00D54239" w:rsidRPr="00820279" w:rsidRDefault="00D54239" w:rsidP="00667F12">
            <w:pPr>
              <w:jc w:val="center"/>
            </w:pPr>
          </w:p>
        </w:tc>
        <w:tc>
          <w:tcPr>
            <w:tcW w:w="2963" w:type="dxa"/>
          </w:tcPr>
          <w:p w:rsidR="00D54239" w:rsidRPr="00820279" w:rsidRDefault="00D54239" w:rsidP="00667F12">
            <w:pPr>
              <w:jc w:val="center"/>
            </w:pPr>
          </w:p>
        </w:tc>
        <w:tc>
          <w:tcPr>
            <w:tcW w:w="1842" w:type="dxa"/>
          </w:tcPr>
          <w:p w:rsidR="00D54239" w:rsidRPr="00820279" w:rsidRDefault="00D54239" w:rsidP="00667F12">
            <w:pPr>
              <w:jc w:val="center"/>
            </w:pPr>
          </w:p>
        </w:tc>
        <w:tc>
          <w:tcPr>
            <w:tcW w:w="2268" w:type="dxa"/>
          </w:tcPr>
          <w:p w:rsidR="00D54239" w:rsidRPr="00820279" w:rsidRDefault="00D54239" w:rsidP="00667F12">
            <w:pPr>
              <w:jc w:val="center"/>
            </w:pPr>
          </w:p>
        </w:tc>
        <w:tc>
          <w:tcPr>
            <w:tcW w:w="2151" w:type="dxa"/>
          </w:tcPr>
          <w:p w:rsidR="00D54239" w:rsidRPr="00820279" w:rsidRDefault="00D54239" w:rsidP="00667F12">
            <w:pPr>
              <w:jc w:val="center"/>
            </w:pPr>
          </w:p>
        </w:tc>
      </w:tr>
      <w:tr w:rsidR="00D54239" w:rsidRPr="00820279" w:rsidTr="00667F12">
        <w:tc>
          <w:tcPr>
            <w:tcW w:w="13032" w:type="dxa"/>
            <w:gridSpan w:val="6"/>
          </w:tcPr>
          <w:p w:rsidR="00D54239" w:rsidRPr="00820279" w:rsidRDefault="00D54239" w:rsidP="00667F12">
            <w:r w:rsidRPr="00820279">
              <w:rPr>
                <w:color w:val="000000"/>
              </w:rPr>
              <w:t>Рабочие и вспомогательный персонал</w:t>
            </w:r>
          </w:p>
        </w:tc>
      </w:tr>
      <w:tr w:rsidR="00D54239" w:rsidRPr="00820279" w:rsidTr="00667F12">
        <w:tc>
          <w:tcPr>
            <w:tcW w:w="616" w:type="dxa"/>
          </w:tcPr>
          <w:p w:rsidR="00D54239" w:rsidRPr="00820279" w:rsidRDefault="00D54239" w:rsidP="00667F12">
            <w:pPr>
              <w:jc w:val="center"/>
            </w:pPr>
          </w:p>
        </w:tc>
        <w:tc>
          <w:tcPr>
            <w:tcW w:w="3192" w:type="dxa"/>
          </w:tcPr>
          <w:p w:rsidR="00D54239" w:rsidRPr="00820279" w:rsidRDefault="00D54239" w:rsidP="00667F12">
            <w:pPr>
              <w:jc w:val="center"/>
            </w:pPr>
          </w:p>
        </w:tc>
        <w:tc>
          <w:tcPr>
            <w:tcW w:w="2963" w:type="dxa"/>
          </w:tcPr>
          <w:p w:rsidR="00D54239" w:rsidRPr="00820279" w:rsidRDefault="00D54239" w:rsidP="00667F12">
            <w:pPr>
              <w:jc w:val="center"/>
            </w:pPr>
          </w:p>
        </w:tc>
        <w:tc>
          <w:tcPr>
            <w:tcW w:w="1842" w:type="dxa"/>
          </w:tcPr>
          <w:p w:rsidR="00D54239" w:rsidRPr="00820279" w:rsidRDefault="00D54239" w:rsidP="00667F12">
            <w:pPr>
              <w:jc w:val="center"/>
            </w:pPr>
          </w:p>
        </w:tc>
        <w:tc>
          <w:tcPr>
            <w:tcW w:w="2268" w:type="dxa"/>
          </w:tcPr>
          <w:p w:rsidR="00D54239" w:rsidRPr="00820279" w:rsidRDefault="00D54239" w:rsidP="00667F12">
            <w:pPr>
              <w:jc w:val="center"/>
            </w:pPr>
          </w:p>
        </w:tc>
        <w:tc>
          <w:tcPr>
            <w:tcW w:w="2151" w:type="dxa"/>
          </w:tcPr>
          <w:p w:rsidR="00D54239" w:rsidRPr="00820279" w:rsidRDefault="00D54239" w:rsidP="00667F12">
            <w:pPr>
              <w:jc w:val="center"/>
            </w:pPr>
          </w:p>
        </w:tc>
      </w:tr>
      <w:tr w:rsidR="00D54239" w:rsidRPr="00820279" w:rsidTr="00667F12">
        <w:tc>
          <w:tcPr>
            <w:tcW w:w="616" w:type="dxa"/>
          </w:tcPr>
          <w:p w:rsidR="00D54239" w:rsidRPr="00820279" w:rsidRDefault="00D54239" w:rsidP="00667F12">
            <w:pPr>
              <w:jc w:val="center"/>
            </w:pPr>
          </w:p>
        </w:tc>
        <w:tc>
          <w:tcPr>
            <w:tcW w:w="3192" w:type="dxa"/>
          </w:tcPr>
          <w:p w:rsidR="00D54239" w:rsidRPr="00820279" w:rsidRDefault="00D54239" w:rsidP="00667F12">
            <w:pPr>
              <w:jc w:val="center"/>
            </w:pPr>
          </w:p>
        </w:tc>
        <w:tc>
          <w:tcPr>
            <w:tcW w:w="2963" w:type="dxa"/>
          </w:tcPr>
          <w:p w:rsidR="00D54239" w:rsidRPr="00820279" w:rsidRDefault="00D54239" w:rsidP="00667F12">
            <w:pPr>
              <w:jc w:val="center"/>
            </w:pPr>
          </w:p>
        </w:tc>
        <w:tc>
          <w:tcPr>
            <w:tcW w:w="1842" w:type="dxa"/>
          </w:tcPr>
          <w:p w:rsidR="00D54239" w:rsidRPr="00820279" w:rsidRDefault="00D54239" w:rsidP="00667F12">
            <w:pPr>
              <w:jc w:val="center"/>
            </w:pPr>
          </w:p>
        </w:tc>
        <w:tc>
          <w:tcPr>
            <w:tcW w:w="2268" w:type="dxa"/>
          </w:tcPr>
          <w:p w:rsidR="00D54239" w:rsidRPr="00820279" w:rsidRDefault="00D54239" w:rsidP="00667F12">
            <w:pPr>
              <w:jc w:val="center"/>
            </w:pPr>
          </w:p>
        </w:tc>
        <w:tc>
          <w:tcPr>
            <w:tcW w:w="2151" w:type="dxa"/>
          </w:tcPr>
          <w:p w:rsidR="00D54239" w:rsidRPr="00820279" w:rsidRDefault="00D54239" w:rsidP="00667F12">
            <w:pPr>
              <w:jc w:val="center"/>
            </w:pPr>
          </w:p>
        </w:tc>
      </w:tr>
      <w:tr w:rsidR="00D54239" w:rsidRPr="00820279" w:rsidTr="00667F12">
        <w:tc>
          <w:tcPr>
            <w:tcW w:w="616" w:type="dxa"/>
          </w:tcPr>
          <w:p w:rsidR="00D54239" w:rsidRPr="00820279" w:rsidRDefault="00D54239" w:rsidP="00667F12">
            <w:pPr>
              <w:jc w:val="center"/>
            </w:pPr>
          </w:p>
        </w:tc>
        <w:tc>
          <w:tcPr>
            <w:tcW w:w="3192" w:type="dxa"/>
          </w:tcPr>
          <w:p w:rsidR="00D54239" w:rsidRPr="00820279" w:rsidRDefault="00D54239" w:rsidP="00667F12">
            <w:pPr>
              <w:jc w:val="center"/>
            </w:pPr>
          </w:p>
        </w:tc>
        <w:tc>
          <w:tcPr>
            <w:tcW w:w="2963" w:type="dxa"/>
          </w:tcPr>
          <w:p w:rsidR="00D54239" w:rsidRPr="00820279" w:rsidRDefault="00D54239" w:rsidP="00667F12">
            <w:pPr>
              <w:jc w:val="center"/>
            </w:pPr>
          </w:p>
        </w:tc>
        <w:tc>
          <w:tcPr>
            <w:tcW w:w="1842" w:type="dxa"/>
          </w:tcPr>
          <w:p w:rsidR="00D54239" w:rsidRPr="00820279" w:rsidRDefault="00D54239" w:rsidP="00667F12">
            <w:pPr>
              <w:jc w:val="center"/>
            </w:pPr>
          </w:p>
        </w:tc>
        <w:tc>
          <w:tcPr>
            <w:tcW w:w="2268" w:type="dxa"/>
          </w:tcPr>
          <w:p w:rsidR="00D54239" w:rsidRPr="00820279" w:rsidRDefault="00D54239" w:rsidP="00667F12">
            <w:pPr>
              <w:jc w:val="center"/>
            </w:pPr>
          </w:p>
        </w:tc>
        <w:tc>
          <w:tcPr>
            <w:tcW w:w="2151" w:type="dxa"/>
          </w:tcPr>
          <w:p w:rsidR="00D54239" w:rsidRPr="00820279" w:rsidRDefault="00D54239" w:rsidP="00667F12">
            <w:pPr>
              <w:jc w:val="center"/>
            </w:pPr>
          </w:p>
        </w:tc>
      </w:tr>
    </w:tbl>
    <w:p w:rsidR="00D54239" w:rsidRPr="00820279" w:rsidRDefault="00D54239" w:rsidP="00D54239"/>
    <w:p w:rsidR="00D54239" w:rsidRPr="00820279" w:rsidRDefault="00D54239" w:rsidP="00D54239">
      <w:pPr>
        <w:pStyle w:val="a9"/>
        <w:tabs>
          <w:tab w:val="clear" w:pos="1134"/>
        </w:tabs>
        <w:autoSpaceDE w:val="0"/>
        <w:autoSpaceDN w:val="0"/>
        <w:spacing w:line="240" w:lineRule="auto"/>
        <w:ind w:firstLine="0"/>
        <w:rPr>
          <w:sz w:val="24"/>
          <w:szCs w:val="24"/>
        </w:rPr>
      </w:pPr>
      <w:r w:rsidRPr="00820279">
        <w:rPr>
          <w:sz w:val="24"/>
          <w:szCs w:val="24"/>
        </w:rPr>
        <w:t>___________________________________</w:t>
      </w:r>
      <w:r w:rsidRPr="00820279">
        <w:rPr>
          <w:sz w:val="24"/>
          <w:szCs w:val="24"/>
        </w:rPr>
        <w:tab/>
        <w:t>__</w:t>
      </w:r>
      <w:r w:rsidRPr="00820279">
        <w:rPr>
          <w:sz w:val="24"/>
          <w:szCs w:val="24"/>
        </w:rPr>
        <w:tab/>
      </w:r>
      <w:r w:rsidRPr="00820279">
        <w:rPr>
          <w:sz w:val="24"/>
          <w:szCs w:val="24"/>
        </w:rPr>
        <w:tab/>
        <w:t>___________________________</w:t>
      </w:r>
    </w:p>
    <w:p w:rsidR="00D54239" w:rsidRPr="00820279" w:rsidRDefault="00D54239" w:rsidP="00D54239">
      <w:pPr>
        <w:pStyle w:val="Times12"/>
        <w:ind w:firstLine="0"/>
        <w:rPr>
          <w:b/>
          <w:bCs w:val="0"/>
          <w:i/>
          <w:szCs w:val="24"/>
          <w:vertAlign w:val="superscript"/>
        </w:rPr>
      </w:pPr>
      <w:r w:rsidRPr="00820279">
        <w:rPr>
          <w:b/>
          <w:bCs w:val="0"/>
          <w:i/>
          <w:szCs w:val="24"/>
          <w:vertAlign w:val="superscript"/>
        </w:rPr>
        <w:t>(Подпись уполномоченного представителя)</w:t>
      </w:r>
      <w:r w:rsidRPr="00820279">
        <w:rPr>
          <w:snapToGrid w:val="0"/>
          <w:szCs w:val="24"/>
        </w:rPr>
        <w:tab/>
      </w:r>
      <w:r w:rsidRPr="00820279">
        <w:rPr>
          <w:snapToGrid w:val="0"/>
          <w:szCs w:val="24"/>
        </w:rPr>
        <w:tab/>
      </w:r>
      <w:r>
        <w:rPr>
          <w:snapToGrid w:val="0"/>
          <w:szCs w:val="24"/>
        </w:rPr>
        <w:t xml:space="preserve">                              </w:t>
      </w:r>
      <w:r w:rsidRPr="00820279">
        <w:rPr>
          <w:b/>
          <w:bCs w:val="0"/>
          <w:i/>
          <w:szCs w:val="24"/>
          <w:vertAlign w:val="superscript"/>
        </w:rPr>
        <w:t>(Имя и должность подписавшего)</w:t>
      </w:r>
    </w:p>
    <w:p w:rsidR="00D54239" w:rsidRPr="00820279" w:rsidRDefault="00D54239" w:rsidP="00D54239">
      <w:pPr>
        <w:pStyle w:val="Times12"/>
        <w:ind w:firstLine="709"/>
        <w:rPr>
          <w:bCs w:val="0"/>
          <w:szCs w:val="24"/>
        </w:rPr>
      </w:pPr>
      <w:r w:rsidRPr="00820279">
        <w:rPr>
          <w:bCs w:val="0"/>
          <w:szCs w:val="24"/>
        </w:rPr>
        <w:t>М.П.</w:t>
      </w:r>
    </w:p>
    <w:p w:rsidR="00D54239" w:rsidRPr="00820279" w:rsidRDefault="00D54239" w:rsidP="00D54239">
      <w:r w:rsidRPr="00820279">
        <w:br w:type="page"/>
      </w:r>
      <w:r w:rsidRPr="0082027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D54239" w:rsidRPr="00820279" w:rsidTr="00667F12">
        <w:tc>
          <w:tcPr>
            <w:tcW w:w="6108"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jc w:val="center"/>
            </w:pPr>
            <w:r w:rsidRPr="0082027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jc w:val="center"/>
              <w:rPr>
                <w:color w:val="000000"/>
              </w:rPr>
            </w:pPr>
            <w:r w:rsidRPr="00820279">
              <w:rPr>
                <w:color w:val="000000"/>
              </w:rPr>
              <w:t>Штатная численность, чел.</w:t>
            </w:r>
          </w:p>
        </w:tc>
      </w:tr>
      <w:tr w:rsidR="00D54239" w:rsidRPr="00820279" w:rsidTr="00667F12">
        <w:tc>
          <w:tcPr>
            <w:tcW w:w="6108"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rPr>
                <w:color w:val="000000"/>
              </w:rPr>
            </w:pPr>
            <w:r w:rsidRPr="00820279">
              <w:rPr>
                <w:color w:val="000000"/>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jc w:val="center"/>
              <w:rPr>
                <w:color w:val="000000"/>
              </w:rPr>
            </w:pPr>
          </w:p>
        </w:tc>
      </w:tr>
      <w:tr w:rsidR="00D54239" w:rsidRPr="00820279" w:rsidTr="00667F12">
        <w:tc>
          <w:tcPr>
            <w:tcW w:w="6108"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rPr>
                <w:color w:val="000000"/>
              </w:rPr>
            </w:pPr>
            <w:r w:rsidRPr="00820279">
              <w:rPr>
                <w:color w:val="000000"/>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jc w:val="center"/>
              <w:rPr>
                <w:color w:val="000000"/>
              </w:rPr>
            </w:pPr>
          </w:p>
        </w:tc>
      </w:tr>
      <w:tr w:rsidR="00D54239" w:rsidRPr="00820279" w:rsidTr="00667F12">
        <w:tc>
          <w:tcPr>
            <w:tcW w:w="6108"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rPr>
                <w:color w:val="000000"/>
              </w:rPr>
            </w:pPr>
            <w:r w:rsidRPr="00820279">
              <w:rPr>
                <w:color w:val="000000"/>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jc w:val="center"/>
              <w:rPr>
                <w:color w:val="000000"/>
              </w:rPr>
            </w:pPr>
          </w:p>
        </w:tc>
      </w:tr>
    </w:tbl>
    <w:p w:rsidR="00D54239" w:rsidRPr="00820279" w:rsidRDefault="00D54239" w:rsidP="00D54239"/>
    <w:p w:rsidR="00D54239" w:rsidRPr="00820279" w:rsidRDefault="00D54239" w:rsidP="00D54239">
      <w:pPr>
        <w:pStyle w:val="a9"/>
        <w:tabs>
          <w:tab w:val="clear" w:pos="1134"/>
        </w:tabs>
        <w:autoSpaceDE w:val="0"/>
        <w:autoSpaceDN w:val="0"/>
        <w:spacing w:line="240" w:lineRule="auto"/>
        <w:ind w:firstLine="0"/>
        <w:rPr>
          <w:sz w:val="24"/>
          <w:szCs w:val="24"/>
        </w:rPr>
      </w:pPr>
      <w:r w:rsidRPr="00820279">
        <w:rPr>
          <w:sz w:val="24"/>
          <w:szCs w:val="24"/>
        </w:rPr>
        <w:t>___________________________________</w:t>
      </w:r>
      <w:r w:rsidRPr="00820279">
        <w:rPr>
          <w:sz w:val="24"/>
          <w:szCs w:val="24"/>
        </w:rPr>
        <w:tab/>
        <w:t>__</w:t>
      </w:r>
      <w:r w:rsidRPr="00820279">
        <w:rPr>
          <w:sz w:val="24"/>
          <w:szCs w:val="24"/>
        </w:rPr>
        <w:tab/>
      </w:r>
      <w:r w:rsidRPr="00820279">
        <w:rPr>
          <w:sz w:val="24"/>
          <w:szCs w:val="24"/>
        </w:rPr>
        <w:tab/>
        <w:t>___________________________</w:t>
      </w:r>
    </w:p>
    <w:p w:rsidR="00D54239" w:rsidRPr="00820279" w:rsidRDefault="00D54239" w:rsidP="00D54239">
      <w:pPr>
        <w:pStyle w:val="Times12"/>
        <w:ind w:firstLine="0"/>
        <w:rPr>
          <w:b/>
          <w:bCs w:val="0"/>
          <w:i/>
          <w:szCs w:val="24"/>
          <w:vertAlign w:val="superscript"/>
        </w:rPr>
      </w:pPr>
      <w:r w:rsidRPr="00820279">
        <w:rPr>
          <w:b/>
          <w:bCs w:val="0"/>
          <w:i/>
          <w:szCs w:val="24"/>
          <w:vertAlign w:val="superscript"/>
        </w:rPr>
        <w:t>(Подпись уполномоченного представителя)</w:t>
      </w:r>
      <w:r w:rsidRPr="00820279">
        <w:rPr>
          <w:snapToGrid w:val="0"/>
          <w:szCs w:val="24"/>
        </w:rPr>
        <w:tab/>
      </w:r>
      <w:r w:rsidRPr="00820279">
        <w:rPr>
          <w:snapToGrid w:val="0"/>
          <w:szCs w:val="24"/>
        </w:rPr>
        <w:tab/>
      </w:r>
      <w:r>
        <w:rPr>
          <w:snapToGrid w:val="0"/>
          <w:szCs w:val="24"/>
        </w:rPr>
        <w:t xml:space="preserve">                             </w:t>
      </w:r>
      <w:r w:rsidRPr="00820279">
        <w:rPr>
          <w:b/>
          <w:bCs w:val="0"/>
          <w:i/>
          <w:szCs w:val="24"/>
          <w:vertAlign w:val="superscript"/>
        </w:rPr>
        <w:t>(Имя и должность подписавшего)</w:t>
      </w:r>
    </w:p>
    <w:p w:rsidR="00D54239" w:rsidRPr="00820279" w:rsidRDefault="00D54239" w:rsidP="00D54239">
      <w:pPr>
        <w:pStyle w:val="Times12"/>
        <w:ind w:firstLine="709"/>
        <w:rPr>
          <w:bCs w:val="0"/>
          <w:szCs w:val="24"/>
        </w:rPr>
      </w:pPr>
      <w:r w:rsidRPr="00820279">
        <w:rPr>
          <w:bCs w:val="0"/>
          <w:szCs w:val="24"/>
        </w:rPr>
        <w:t>М.П.</w:t>
      </w:r>
    </w:p>
    <w:p w:rsidR="00D54239" w:rsidRPr="00820279" w:rsidRDefault="00D54239" w:rsidP="00D54239">
      <w:pPr>
        <w:pStyle w:val="Times12"/>
        <w:ind w:firstLine="709"/>
        <w:rPr>
          <w:bCs w:val="0"/>
          <w:szCs w:val="24"/>
        </w:rPr>
      </w:pPr>
    </w:p>
    <w:p w:rsidR="00D54239" w:rsidRPr="00820279" w:rsidRDefault="00D54239" w:rsidP="00D54239">
      <w:r w:rsidRPr="00820279">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412"/>
        <w:gridCol w:w="1559"/>
        <w:gridCol w:w="1701"/>
        <w:gridCol w:w="1276"/>
        <w:gridCol w:w="2126"/>
        <w:gridCol w:w="2835"/>
        <w:gridCol w:w="3402"/>
      </w:tblGrid>
      <w:tr w:rsidR="00D54239" w:rsidRPr="00820279" w:rsidTr="00667F12">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54239" w:rsidRPr="00820279" w:rsidRDefault="00D54239" w:rsidP="00667F12">
            <w:pPr>
              <w:jc w:val="center"/>
              <w:rPr>
                <w:rStyle w:val="FontStyle57"/>
                <w:b w:val="0"/>
                <w:spacing w:val="-10"/>
              </w:rPr>
            </w:pPr>
            <w:r w:rsidRPr="00820279">
              <w:rPr>
                <w:rStyle w:val="FontStyle57"/>
                <w:b w:val="0"/>
                <w:spacing w:val="-10"/>
              </w:rPr>
              <w:t>№</w:t>
            </w:r>
            <w:r w:rsidRPr="00820279">
              <w:rPr>
                <w:rStyle w:val="FontStyle57"/>
                <w:b w:val="0"/>
                <w:spacing w:val="-10"/>
              </w:rPr>
              <w:br/>
            </w:r>
            <w:proofErr w:type="spellStart"/>
            <w:proofErr w:type="gramStart"/>
            <w:r w:rsidRPr="00820279">
              <w:rPr>
                <w:rStyle w:val="FontStyle57"/>
                <w:b w:val="0"/>
                <w:spacing w:val="-10"/>
              </w:rPr>
              <w:t>п</w:t>
            </w:r>
            <w:proofErr w:type="spellEnd"/>
            <w:proofErr w:type="gramEnd"/>
            <w:r w:rsidRPr="00820279">
              <w:rPr>
                <w:rStyle w:val="FontStyle57"/>
                <w:b w:val="0"/>
                <w:spacing w:val="-10"/>
              </w:rPr>
              <w:t>/</w:t>
            </w:r>
            <w:proofErr w:type="spellStart"/>
            <w:r w:rsidRPr="00820279">
              <w:rPr>
                <w:rStyle w:val="FontStyle57"/>
                <w:b w:val="0"/>
                <w:spacing w:val="-10"/>
              </w:rPr>
              <w:t>п</w:t>
            </w:r>
            <w:proofErr w:type="spellEnd"/>
          </w:p>
        </w:tc>
        <w:tc>
          <w:tcPr>
            <w:tcW w:w="1412" w:type="dxa"/>
            <w:tcBorders>
              <w:top w:val="single" w:sz="4" w:space="0" w:color="auto"/>
              <w:left w:val="single" w:sz="4" w:space="0" w:color="auto"/>
              <w:bottom w:val="single" w:sz="4" w:space="0" w:color="auto"/>
              <w:right w:val="single" w:sz="4" w:space="0" w:color="auto"/>
            </w:tcBorders>
            <w:shd w:val="clear" w:color="auto" w:fill="FFFFFF"/>
            <w:vAlign w:val="center"/>
          </w:tcPr>
          <w:p w:rsidR="00D54239" w:rsidRPr="00820279" w:rsidRDefault="00D54239" w:rsidP="00667F12">
            <w:pPr>
              <w:jc w:val="center"/>
              <w:rPr>
                <w:rStyle w:val="FontStyle57"/>
                <w:b w:val="0"/>
                <w:spacing w:val="-10"/>
              </w:rPr>
            </w:pPr>
            <w:r w:rsidRPr="00820279">
              <w:rPr>
                <w:rStyle w:val="FontStyle57"/>
                <w:b w:val="0"/>
                <w:spacing w:val="-10"/>
              </w:rPr>
              <w:t>ФИО</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54239" w:rsidRPr="00820279" w:rsidRDefault="00D54239" w:rsidP="00667F12">
            <w:pPr>
              <w:jc w:val="center"/>
              <w:rPr>
                <w:rStyle w:val="FontStyle57"/>
                <w:b w:val="0"/>
                <w:spacing w:val="-10"/>
              </w:rPr>
            </w:pPr>
            <w:r w:rsidRPr="00820279">
              <w:rPr>
                <w:rStyle w:val="FontStyle57"/>
                <w:b w:val="0"/>
                <w:spacing w:val="-10"/>
              </w:rPr>
              <w:t>Должность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54239" w:rsidRPr="00820279" w:rsidRDefault="00D54239" w:rsidP="00667F12">
            <w:pPr>
              <w:jc w:val="center"/>
              <w:rPr>
                <w:rStyle w:val="FontStyle57"/>
                <w:b w:val="0"/>
                <w:spacing w:val="-10"/>
              </w:rPr>
            </w:pPr>
            <w:r w:rsidRPr="00820279">
              <w:rPr>
                <w:rStyle w:val="FontStyle57"/>
                <w:b w:val="0"/>
                <w:spacing w:val="-10"/>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54239" w:rsidRPr="00820279" w:rsidRDefault="00D54239" w:rsidP="00667F12">
            <w:pPr>
              <w:ind w:left="-113" w:right="-113"/>
              <w:jc w:val="center"/>
              <w:rPr>
                <w:rStyle w:val="FontStyle57"/>
                <w:b w:val="0"/>
                <w:spacing w:val="-10"/>
              </w:rPr>
            </w:pPr>
            <w:r w:rsidRPr="00820279">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54239" w:rsidRPr="00820279" w:rsidRDefault="00D54239" w:rsidP="00667F12">
            <w:pPr>
              <w:jc w:val="center"/>
              <w:rPr>
                <w:rStyle w:val="FontStyle57"/>
                <w:b w:val="0"/>
                <w:spacing w:val="-10"/>
              </w:rPr>
            </w:pPr>
            <w:r w:rsidRPr="00820279">
              <w:rPr>
                <w:b/>
                <w:i/>
              </w:rPr>
              <w:t>[при необходимости]</w:t>
            </w:r>
          </w:p>
          <w:p w:rsidR="00D54239" w:rsidRPr="00820279" w:rsidRDefault="00D54239" w:rsidP="00667F12">
            <w:pPr>
              <w:jc w:val="center"/>
              <w:rPr>
                <w:rStyle w:val="FontStyle57"/>
                <w:b w:val="0"/>
                <w:spacing w:val="-10"/>
              </w:rPr>
            </w:pPr>
            <w:r w:rsidRPr="00820279">
              <w:rPr>
                <w:rStyle w:val="FontStyle57"/>
                <w:b w:val="0"/>
                <w:spacing w:val="-10"/>
              </w:rPr>
              <w:t>Сертификат ____________</w:t>
            </w:r>
          </w:p>
          <w:p w:rsidR="00D54239" w:rsidRPr="00820279" w:rsidRDefault="00D54239" w:rsidP="00667F12">
            <w:pPr>
              <w:jc w:val="center"/>
              <w:rPr>
                <w:rStyle w:val="FontStyle57"/>
                <w:b w:val="0"/>
                <w:spacing w:val="-10"/>
              </w:rPr>
            </w:pPr>
            <w:r w:rsidRPr="00820279">
              <w:rPr>
                <w:rStyle w:val="FontStyle57"/>
                <w:b w:val="0"/>
                <w:spacing w:val="-10"/>
              </w:rPr>
              <w:t>(наименование, номер, дата выдачи)</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D54239" w:rsidRPr="00820279" w:rsidRDefault="00D54239" w:rsidP="00667F12">
            <w:pPr>
              <w:jc w:val="center"/>
              <w:rPr>
                <w:b/>
                <w:bCs/>
                <w:i/>
              </w:rPr>
            </w:pPr>
            <w:r w:rsidRPr="00820279">
              <w:rPr>
                <w:b/>
                <w:i/>
              </w:rPr>
              <w:t>[при необходимости]</w:t>
            </w:r>
          </w:p>
          <w:p w:rsidR="00D54239" w:rsidRPr="00820279" w:rsidRDefault="00D54239" w:rsidP="00667F12">
            <w:pPr>
              <w:ind w:left="-99" w:right="-93"/>
              <w:jc w:val="center"/>
              <w:rPr>
                <w:rStyle w:val="FontStyle57"/>
                <w:b w:val="0"/>
                <w:spacing w:val="-10"/>
              </w:rPr>
            </w:pPr>
            <w:r w:rsidRPr="00820279">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sidRPr="00820279">
              <w:rPr>
                <w:rStyle w:val="FontStyle57"/>
                <w:b w:val="0"/>
                <w:spacing w:val="-10"/>
              </w:rPr>
              <w:br/>
              <w:t>(при наличии указанных дипломов)</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D54239" w:rsidRPr="00820279" w:rsidRDefault="00D54239" w:rsidP="00667F12">
            <w:pPr>
              <w:jc w:val="center"/>
              <w:rPr>
                <w:rStyle w:val="FontStyle57"/>
                <w:b w:val="0"/>
                <w:spacing w:val="-10"/>
              </w:rPr>
            </w:pPr>
            <w:r w:rsidRPr="00820279">
              <w:rPr>
                <w:rStyle w:val="FontStyle57"/>
                <w:b w:val="0"/>
                <w:spacing w:val="-10"/>
              </w:rPr>
              <w:t>Сведения об опыте специалистов по оказанию _________ услуг в области ____________________</w:t>
            </w:r>
          </w:p>
          <w:p w:rsidR="00D54239" w:rsidRPr="00820279" w:rsidRDefault="00D54239" w:rsidP="00667F12">
            <w:pPr>
              <w:jc w:val="center"/>
              <w:rPr>
                <w:rStyle w:val="FontStyle57"/>
                <w:b w:val="0"/>
                <w:spacing w:val="-10"/>
              </w:rPr>
            </w:pPr>
            <w:r w:rsidRPr="00820279">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54239" w:rsidRPr="00820279" w:rsidTr="00667F1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pStyle w:val="Style20"/>
              <w:widowControl/>
              <w:rPr>
                <w:rStyle w:val="FontStyle57"/>
                <w:b w:val="0"/>
                <w:spacing w:val="-10"/>
                <w:lang w:val="en-US" w:eastAsia="en-US"/>
              </w:rPr>
            </w:pPr>
            <w:r w:rsidRPr="00820279">
              <w:rPr>
                <w:rStyle w:val="FontStyle57"/>
                <w:b w:val="0"/>
                <w:spacing w:val="-10"/>
                <w:lang w:val="en-US" w:eastAsia="en-US"/>
              </w:rPr>
              <w:t>1.</w:t>
            </w:r>
          </w:p>
        </w:tc>
        <w:tc>
          <w:tcPr>
            <w:tcW w:w="1412"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r>
      <w:tr w:rsidR="00D54239" w:rsidRPr="00820279" w:rsidTr="00667F1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pStyle w:val="Style20"/>
              <w:widowControl/>
              <w:rPr>
                <w:rStyle w:val="FontStyle57"/>
                <w:b w:val="0"/>
                <w:spacing w:val="-10"/>
                <w:lang w:val="en-US" w:eastAsia="en-US"/>
              </w:rPr>
            </w:pPr>
            <w:r w:rsidRPr="00820279">
              <w:rPr>
                <w:rStyle w:val="FontStyle57"/>
                <w:b w:val="0"/>
                <w:spacing w:val="-10"/>
                <w:lang w:val="en-US" w:eastAsia="en-US"/>
              </w:rPr>
              <w:t>2.</w:t>
            </w:r>
          </w:p>
        </w:tc>
        <w:tc>
          <w:tcPr>
            <w:tcW w:w="1412"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r>
      <w:tr w:rsidR="00D54239" w:rsidRPr="00820279" w:rsidTr="00667F1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pStyle w:val="Style20"/>
              <w:widowControl/>
              <w:rPr>
                <w:rStyle w:val="FontStyle57"/>
                <w:b w:val="0"/>
                <w:spacing w:val="-10"/>
                <w:lang w:eastAsia="en-US"/>
              </w:rPr>
            </w:pPr>
            <w:r w:rsidRPr="00820279">
              <w:rPr>
                <w:rStyle w:val="FontStyle57"/>
                <w:b w:val="0"/>
                <w:spacing w:val="-10"/>
                <w:lang w:eastAsia="en-US"/>
              </w:rPr>
              <w:t>3.</w:t>
            </w:r>
          </w:p>
        </w:tc>
        <w:tc>
          <w:tcPr>
            <w:tcW w:w="1412"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r>
      <w:tr w:rsidR="00D54239" w:rsidRPr="00820279" w:rsidTr="00667F1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pStyle w:val="Style20"/>
              <w:widowControl/>
              <w:rPr>
                <w:rStyle w:val="FontStyle57"/>
                <w:b w:val="0"/>
                <w:spacing w:val="-10"/>
                <w:lang w:eastAsia="en-US"/>
              </w:rPr>
            </w:pPr>
            <w:r w:rsidRPr="00820279">
              <w:rPr>
                <w:rStyle w:val="FontStyle57"/>
                <w:b w:val="0"/>
                <w:spacing w:val="-10"/>
                <w:lang w:eastAsia="en-US"/>
              </w:rPr>
              <w:t>4.</w:t>
            </w:r>
          </w:p>
        </w:tc>
        <w:tc>
          <w:tcPr>
            <w:tcW w:w="1412"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r>
      <w:tr w:rsidR="00D54239" w:rsidRPr="00820279" w:rsidTr="00667F12">
        <w:trPr>
          <w:cantSplit/>
          <w:trHeight w:val="323"/>
        </w:trPr>
        <w:tc>
          <w:tcPr>
            <w:tcW w:w="531"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eastAsia="en-US"/>
              </w:rPr>
            </w:pPr>
            <w:r w:rsidRPr="00820279">
              <w:rPr>
                <w:rStyle w:val="FontStyle57"/>
                <w:b w:val="0"/>
                <w:spacing w:val="-10"/>
                <w:lang w:eastAsia="en-US"/>
              </w:rPr>
              <w:t>…</w:t>
            </w:r>
          </w:p>
        </w:tc>
        <w:tc>
          <w:tcPr>
            <w:tcW w:w="1412"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r>
      <w:tr w:rsidR="00D54239" w:rsidRPr="00820279" w:rsidTr="00667F12">
        <w:trPr>
          <w:cantSplit/>
          <w:trHeight w:val="323"/>
        </w:trPr>
        <w:tc>
          <w:tcPr>
            <w:tcW w:w="531"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1412"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pStyle w:val="Style20"/>
              <w:widowControl/>
              <w:jc w:val="center"/>
              <w:rPr>
                <w:rStyle w:val="FontStyle57"/>
                <w:b w:val="0"/>
                <w:spacing w:val="-10"/>
                <w:lang w:val="en-US" w:eastAsia="en-US"/>
              </w:rPr>
            </w:pPr>
          </w:p>
        </w:tc>
      </w:tr>
    </w:tbl>
    <w:p w:rsidR="00D54239" w:rsidRPr="00820279" w:rsidRDefault="00D54239" w:rsidP="00D54239"/>
    <w:p w:rsidR="00D54239" w:rsidRPr="00820279" w:rsidRDefault="00D54239" w:rsidP="00D54239">
      <w:pPr>
        <w:pStyle w:val="a9"/>
        <w:tabs>
          <w:tab w:val="clear" w:pos="1134"/>
        </w:tabs>
        <w:autoSpaceDE w:val="0"/>
        <w:autoSpaceDN w:val="0"/>
        <w:spacing w:line="240" w:lineRule="auto"/>
        <w:ind w:firstLine="0"/>
        <w:rPr>
          <w:sz w:val="24"/>
          <w:szCs w:val="24"/>
        </w:rPr>
      </w:pPr>
      <w:r w:rsidRPr="00820279">
        <w:rPr>
          <w:sz w:val="24"/>
          <w:szCs w:val="24"/>
        </w:rPr>
        <w:t>___________________________________</w:t>
      </w:r>
      <w:r w:rsidRPr="00820279">
        <w:rPr>
          <w:sz w:val="24"/>
          <w:szCs w:val="24"/>
        </w:rPr>
        <w:tab/>
        <w:t>__</w:t>
      </w:r>
      <w:r w:rsidRPr="00820279">
        <w:rPr>
          <w:sz w:val="24"/>
          <w:szCs w:val="24"/>
        </w:rPr>
        <w:tab/>
      </w:r>
      <w:r w:rsidRPr="00820279">
        <w:rPr>
          <w:sz w:val="24"/>
          <w:szCs w:val="24"/>
        </w:rPr>
        <w:tab/>
        <w:t>___________________________</w:t>
      </w:r>
    </w:p>
    <w:p w:rsidR="00D54239" w:rsidRPr="00820279" w:rsidRDefault="00D54239" w:rsidP="00D54239">
      <w:pPr>
        <w:pStyle w:val="Times12"/>
        <w:ind w:firstLine="0"/>
        <w:rPr>
          <w:b/>
          <w:bCs w:val="0"/>
          <w:i/>
          <w:szCs w:val="24"/>
          <w:vertAlign w:val="superscript"/>
        </w:rPr>
      </w:pPr>
      <w:r w:rsidRPr="00820279">
        <w:rPr>
          <w:b/>
          <w:bCs w:val="0"/>
          <w:i/>
          <w:szCs w:val="24"/>
          <w:vertAlign w:val="superscript"/>
        </w:rPr>
        <w:t>(Подпись уполномоченного представителя)</w:t>
      </w:r>
      <w:r w:rsidRPr="00820279">
        <w:rPr>
          <w:snapToGrid w:val="0"/>
          <w:szCs w:val="24"/>
        </w:rPr>
        <w:tab/>
      </w:r>
      <w:r w:rsidRPr="00820279">
        <w:rPr>
          <w:snapToGrid w:val="0"/>
          <w:szCs w:val="24"/>
        </w:rPr>
        <w:tab/>
      </w:r>
      <w:r>
        <w:rPr>
          <w:snapToGrid w:val="0"/>
          <w:szCs w:val="24"/>
        </w:rPr>
        <w:t xml:space="preserve">                                </w:t>
      </w:r>
      <w:r w:rsidRPr="00820279">
        <w:rPr>
          <w:b/>
          <w:bCs w:val="0"/>
          <w:i/>
          <w:szCs w:val="24"/>
          <w:vertAlign w:val="superscript"/>
        </w:rPr>
        <w:t>(Имя и должность подписавшего)</w:t>
      </w:r>
    </w:p>
    <w:p w:rsidR="00D54239" w:rsidRPr="00820279" w:rsidRDefault="00D54239" w:rsidP="00D54239">
      <w:pPr>
        <w:pStyle w:val="Times12"/>
        <w:ind w:firstLine="709"/>
        <w:rPr>
          <w:bCs w:val="0"/>
          <w:szCs w:val="24"/>
        </w:rPr>
      </w:pPr>
      <w:r w:rsidRPr="00820279">
        <w:rPr>
          <w:bCs w:val="0"/>
          <w:szCs w:val="24"/>
        </w:rPr>
        <w:t>М.П.</w:t>
      </w:r>
    </w:p>
    <w:p w:rsidR="00D54239" w:rsidRPr="00820279" w:rsidRDefault="00D54239" w:rsidP="00D54239"/>
    <w:p w:rsidR="00D54239" w:rsidRPr="00820279" w:rsidRDefault="00D54239" w:rsidP="00D54239">
      <w:pPr>
        <w:pStyle w:val="af5"/>
        <w:tabs>
          <w:tab w:val="left" w:pos="709"/>
          <w:tab w:val="left" w:pos="1134"/>
        </w:tabs>
        <w:suppressAutoHyphens/>
        <w:spacing w:before="0" w:after="0" w:line="240" w:lineRule="auto"/>
        <w:ind w:firstLine="709"/>
        <w:rPr>
          <w:rFonts w:ascii="Times New Roman" w:hAnsi="Times New Roman" w:cs="Times New Roman"/>
          <w:bCs/>
        </w:rPr>
      </w:pPr>
    </w:p>
    <w:p w:rsidR="00D54239" w:rsidRPr="00820279" w:rsidRDefault="00D54239" w:rsidP="00D54239">
      <w:pPr>
        <w:pStyle w:val="af5"/>
        <w:tabs>
          <w:tab w:val="left" w:pos="709"/>
          <w:tab w:val="left" w:pos="1134"/>
        </w:tabs>
        <w:suppressAutoHyphens/>
        <w:spacing w:before="0" w:after="0" w:line="240" w:lineRule="auto"/>
        <w:ind w:firstLine="709"/>
        <w:rPr>
          <w:rFonts w:ascii="Times New Roman" w:hAnsi="Times New Roman" w:cs="Times New Roman"/>
          <w:bCs/>
        </w:rPr>
      </w:pPr>
      <w:r w:rsidRPr="00820279">
        <w:rPr>
          <w:rFonts w:ascii="Times New Roman" w:hAnsi="Times New Roman" w:cs="Times New Roman"/>
          <w:bCs/>
        </w:rPr>
        <w:t>ИНСТРУКЦИИ ПО ЗАПОЛНЕНИЮ</w:t>
      </w:r>
    </w:p>
    <w:p w:rsidR="00D54239" w:rsidRPr="00820279" w:rsidRDefault="00D54239" w:rsidP="00D54239">
      <w:pPr>
        <w:tabs>
          <w:tab w:val="left" w:pos="1134"/>
        </w:tabs>
        <w:suppressAutoHyphens/>
        <w:ind w:firstLine="709"/>
      </w:pPr>
      <w:r w:rsidRPr="00820279">
        <w:t>1.</w:t>
      </w:r>
      <w:r w:rsidRPr="00820279">
        <w:tab/>
        <w:t>Данные инструкции не следует воспроизводить в документах, подготовленных участником процедуры закупки.</w:t>
      </w:r>
    </w:p>
    <w:p w:rsidR="00D54239" w:rsidRPr="00820279" w:rsidRDefault="00D54239" w:rsidP="00D54239">
      <w:pPr>
        <w:tabs>
          <w:tab w:val="left" w:pos="1134"/>
        </w:tabs>
        <w:suppressAutoHyphens/>
        <w:ind w:firstLine="709"/>
      </w:pPr>
      <w:r w:rsidRPr="00820279">
        <w:t>2.</w:t>
      </w:r>
      <w:r w:rsidRPr="00820279">
        <w:tab/>
        <w:t>Участник процедуры закупки приводит номер и дату заявки о подаче Предложения, приложением к которой является данная справка.</w:t>
      </w:r>
    </w:p>
    <w:p w:rsidR="00D54239" w:rsidRPr="00820279" w:rsidRDefault="00D54239" w:rsidP="00D54239">
      <w:pPr>
        <w:tabs>
          <w:tab w:val="left" w:pos="1134"/>
        </w:tabs>
        <w:suppressAutoHyphens/>
        <w:ind w:firstLine="709"/>
      </w:pPr>
      <w:r w:rsidRPr="00820279">
        <w:t>3.</w:t>
      </w:r>
      <w:r w:rsidRPr="00820279">
        <w:tab/>
        <w:t>Участник процедуры закупки указывает свое фирменное наименование (в т.ч. организационно-правовую форму).</w:t>
      </w:r>
    </w:p>
    <w:p w:rsidR="00D54239" w:rsidRPr="00820279" w:rsidRDefault="00D54239" w:rsidP="00D54239">
      <w:pPr>
        <w:tabs>
          <w:tab w:val="left" w:pos="1134"/>
        </w:tabs>
        <w:suppressAutoHyphens/>
        <w:ind w:firstLine="709"/>
      </w:pPr>
      <w:r w:rsidRPr="00820279">
        <w:t>4.</w:t>
      </w:r>
      <w:r w:rsidRPr="00820279">
        <w:tab/>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54239" w:rsidRPr="00820279" w:rsidRDefault="00D54239" w:rsidP="00D54239">
      <w:pPr>
        <w:tabs>
          <w:tab w:val="left" w:pos="1134"/>
        </w:tabs>
        <w:suppressAutoHyphens/>
        <w:ind w:firstLine="709"/>
      </w:pPr>
      <w:r w:rsidRPr="00820279">
        <w:t>5.</w:t>
      </w:r>
      <w:r w:rsidRPr="00820279">
        <w:tab/>
        <w:t xml:space="preserve">В таблице-2 данной справки </w:t>
      </w:r>
      <w:proofErr w:type="gramStart"/>
      <w:r w:rsidRPr="00820279">
        <w:t>указывается</w:t>
      </w:r>
      <w:proofErr w:type="gramEnd"/>
      <w:r w:rsidRPr="00820279">
        <w:t xml:space="preserve"> в общем штатная численность всех сотрудников, находящихся в штате участника процедуры закупки.</w:t>
      </w:r>
    </w:p>
    <w:p w:rsidR="00D54239" w:rsidRPr="00820279" w:rsidRDefault="00D54239" w:rsidP="00D54239">
      <w:pPr>
        <w:tabs>
          <w:tab w:val="left" w:pos="1134"/>
        </w:tabs>
        <w:suppressAutoHyphens/>
        <w:ind w:firstLine="709"/>
      </w:pPr>
      <w:r w:rsidRPr="00820279">
        <w:t>6.</w:t>
      </w:r>
      <w:r w:rsidRPr="00820279">
        <w:tab/>
        <w:t>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Участнику процедуры закупки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820279">
        <w:rPr>
          <w:rFonts w:eastAsia="Calibri"/>
        </w:rPr>
        <w:t>.</w:t>
      </w:r>
    </w:p>
    <w:p w:rsidR="00D54239" w:rsidRPr="00820279" w:rsidRDefault="00D54239" w:rsidP="00D54239">
      <w:pPr>
        <w:pStyle w:val="Times12"/>
        <w:tabs>
          <w:tab w:val="left" w:pos="709"/>
        </w:tabs>
        <w:ind w:left="360" w:right="-179" w:firstLine="0"/>
        <w:rPr>
          <w:szCs w:val="24"/>
        </w:rPr>
      </w:pPr>
    </w:p>
    <w:p w:rsidR="00D54239" w:rsidRPr="00820279" w:rsidRDefault="00D54239" w:rsidP="00D54239">
      <w:pPr>
        <w:pStyle w:val="15"/>
        <w:spacing w:before="0" w:after="0"/>
        <w:jc w:val="right"/>
        <w:rPr>
          <w:rStyle w:val="210"/>
          <w:sz w:val="24"/>
          <w:u w:val="single"/>
        </w:rPr>
      </w:pPr>
      <w:bookmarkStart w:id="61" w:name="форма12"/>
      <w:bookmarkStart w:id="62" w:name="форма15"/>
    </w:p>
    <w:p w:rsidR="00D54239" w:rsidRPr="00820279" w:rsidRDefault="00D54239" w:rsidP="00D54239">
      <w:pPr>
        <w:pStyle w:val="15"/>
        <w:spacing w:before="0" w:after="0"/>
        <w:jc w:val="right"/>
        <w:rPr>
          <w:rStyle w:val="210"/>
          <w:sz w:val="24"/>
          <w:u w:val="single"/>
        </w:rPr>
      </w:pPr>
    </w:p>
    <w:p w:rsidR="00D54239" w:rsidRPr="00820279" w:rsidRDefault="00D54239" w:rsidP="00D54239">
      <w:pPr>
        <w:pStyle w:val="Times12"/>
        <w:ind w:left="5103" w:firstLine="0"/>
        <w:jc w:val="left"/>
        <w:rPr>
          <w:iCs/>
          <w:szCs w:val="24"/>
        </w:rPr>
        <w:sectPr w:rsidR="00D54239" w:rsidRPr="00820279" w:rsidSect="00667F12">
          <w:pgSz w:w="16840" w:h="11907" w:orient="landscape" w:code="9"/>
          <w:pgMar w:top="567" w:right="720" w:bottom="720" w:left="1134" w:header="567" w:footer="567" w:gutter="0"/>
          <w:cols w:space="708"/>
          <w:docGrid w:linePitch="360"/>
        </w:sectPr>
      </w:pPr>
      <w:bookmarkStart w:id="63" w:name="_Toc172017790"/>
      <w:bookmarkEnd w:id="61"/>
    </w:p>
    <w:p w:rsidR="00D54239" w:rsidRDefault="00D54239" w:rsidP="00D54239">
      <w:pPr>
        <w:pStyle w:val="Times12"/>
        <w:ind w:left="5103" w:firstLine="0"/>
        <w:jc w:val="left"/>
        <w:rPr>
          <w:iCs/>
          <w:szCs w:val="24"/>
        </w:rPr>
      </w:pPr>
      <w:r>
        <w:rPr>
          <w:iCs/>
          <w:szCs w:val="24"/>
        </w:rPr>
        <w:lastRenderedPageBreak/>
        <w:t xml:space="preserve">                     </w:t>
      </w:r>
      <w:r w:rsidRPr="00820279">
        <w:rPr>
          <w:iCs/>
          <w:szCs w:val="24"/>
        </w:rPr>
        <w:t xml:space="preserve">Приложение </w:t>
      </w:r>
      <w:r>
        <w:rPr>
          <w:iCs/>
          <w:szCs w:val="24"/>
        </w:rPr>
        <w:t xml:space="preserve">7 </w:t>
      </w:r>
      <w:r w:rsidRPr="00820279">
        <w:rPr>
          <w:iCs/>
          <w:szCs w:val="24"/>
        </w:rPr>
        <w:t xml:space="preserve">к заявке </w:t>
      </w:r>
    </w:p>
    <w:p w:rsidR="00D54239" w:rsidRPr="00820279" w:rsidRDefault="00D54239" w:rsidP="00D54239">
      <w:pPr>
        <w:pStyle w:val="Times12"/>
        <w:ind w:left="5103" w:firstLine="0"/>
        <w:jc w:val="left"/>
        <w:rPr>
          <w:iCs/>
          <w:szCs w:val="24"/>
        </w:rPr>
      </w:pPr>
      <w:r>
        <w:rPr>
          <w:iCs/>
          <w:szCs w:val="24"/>
        </w:rPr>
        <w:t xml:space="preserve">                    </w:t>
      </w:r>
      <w:r w:rsidRPr="00820279">
        <w:rPr>
          <w:iCs/>
          <w:szCs w:val="24"/>
        </w:rPr>
        <w:t>от «___» __________ 20___г. № ______</w:t>
      </w:r>
    </w:p>
    <w:p w:rsidR="00D54239" w:rsidRPr="00820279" w:rsidRDefault="00D54239" w:rsidP="00D54239">
      <w:pPr>
        <w:pStyle w:val="Times12"/>
        <w:jc w:val="right"/>
        <w:rPr>
          <w:bCs w:val="0"/>
          <w:szCs w:val="24"/>
        </w:rPr>
      </w:pPr>
    </w:p>
    <w:p w:rsidR="00D54239" w:rsidRPr="00820279" w:rsidRDefault="00D54239" w:rsidP="00D54239">
      <w:pPr>
        <w:autoSpaceDE w:val="0"/>
        <w:autoSpaceDN w:val="0"/>
      </w:pPr>
      <w:r>
        <w:t>З</w:t>
      </w:r>
      <w:r w:rsidRPr="00820279">
        <w:t xml:space="preserve">апрос </w:t>
      </w:r>
      <w:r>
        <w:t xml:space="preserve">цен </w:t>
      </w:r>
      <w:r w:rsidRPr="00820279">
        <w:t xml:space="preserve"> на право заключения договора</w:t>
      </w:r>
      <w:r w:rsidRPr="00820279">
        <w:rPr>
          <w:i/>
        </w:rPr>
        <w:t xml:space="preserve"> </w:t>
      </w:r>
      <w:proofErr w:type="gramStart"/>
      <w:r w:rsidRPr="00820279">
        <w:t>на</w:t>
      </w:r>
      <w:proofErr w:type="gramEnd"/>
      <w:r w:rsidRPr="00820279">
        <w:t>  ____________</w:t>
      </w:r>
    </w:p>
    <w:p w:rsidR="00D54239" w:rsidRPr="00820279" w:rsidRDefault="00D54239" w:rsidP="00D54239">
      <w:pPr>
        <w:pStyle w:val="2"/>
        <w:spacing w:before="0" w:after="0"/>
        <w:jc w:val="center"/>
        <w:rPr>
          <w:rFonts w:ascii="Times New Roman" w:hAnsi="Times New Roman" w:cs="Times New Roman"/>
          <w:b w:val="0"/>
          <w:i w:val="0"/>
          <w:sz w:val="24"/>
          <w:szCs w:val="24"/>
        </w:rPr>
      </w:pPr>
      <w:bookmarkStart w:id="64" w:name="_Справка_об_участии_в_судебных_разби"/>
      <w:bookmarkStart w:id="65" w:name="_Справка_об_участии"/>
      <w:bookmarkStart w:id="66" w:name="_Toc255987084"/>
      <w:bookmarkStart w:id="67" w:name="_Toc289707715"/>
      <w:bookmarkEnd w:id="64"/>
      <w:bookmarkEnd w:id="65"/>
    </w:p>
    <w:p w:rsidR="00D54239" w:rsidRPr="00820279" w:rsidRDefault="00D54239" w:rsidP="00D54239">
      <w:pPr>
        <w:pStyle w:val="2"/>
        <w:spacing w:before="0" w:after="0"/>
        <w:jc w:val="center"/>
        <w:rPr>
          <w:rFonts w:ascii="Times New Roman" w:hAnsi="Times New Roman" w:cs="Times New Roman"/>
          <w:b w:val="0"/>
          <w:i w:val="0"/>
          <w:sz w:val="24"/>
          <w:szCs w:val="24"/>
        </w:rPr>
      </w:pPr>
      <w:r w:rsidRPr="00820279">
        <w:rPr>
          <w:rFonts w:ascii="Times New Roman" w:hAnsi="Times New Roman" w:cs="Times New Roman"/>
          <w:b w:val="0"/>
          <w:i w:val="0"/>
          <w:sz w:val="24"/>
          <w:szCs w:val="24"/>
        </w:rPr>
        <w:t>СПРАВКА ОБ УЧАСТИИ В СУДЕБНЫХ РАЗБИРАТЕЛЬСТВАХ</w:t>
      </w:r>
      <w:bookmarkEnd w:id="63"/>
      <w:r w:rsidRPr="00820279">
        <w:rPr>
          <w:rFonts w:ascii="Times New Roman" w:hAnsi="Times New Roman" w:cs="Times New Roman"/>
          <w:b w:val="0"/>
          <w:i w:val="0"/>
          <w:sz w:val="24"/>
          <w:szCs w:val="24"/>
        </w:rPr>
        <w:t xml:space="preserve"> (Форма ___)</w:t>
      </w:r>
      <w:bookmarkEnd w:id="66"/>
      <w:bookmarkEnd w:id="67"/>
    </w:p>
    <w:p w:rsidR="00D54239" w:rsidRPr="00820279" w:rsidRDefault="00D54239" w:rsidP="00D54239">
      <w:pPr>
        <w:ind w:left="390"/>
        <w:jc w:val="center"/>
      </w:pPr>
    </w:p>
    <w:p w:rsidR="00D54239" w:rsidRPr="00820279" w:rsidRDefault="00D54239" w:rsidP="00D54239">
      <w:pPr>
        <w:rPr>
          <w:b/>
        </w:rPr>
      </w:pPr>
      <w:r w:rsidRPr="00820279">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036"/>
        <w:gridCol w:w="1780"/>
        <w:gridCol w:w="2212"/>
        <w:gridCol w:w="2286"/>
      </w:tblGrid>
      <w:tr w:rsidR="00D54239" w:rsidRPr="00820279" w:rsidTr="00667F12">
        <w:tc>
          <w:tcPr>
            <w:tcW w:w="716"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snapToGrid w:val="0"/>
              <w:jc w:val="center"/>
              <w:rPr>
                <w:bCs/>
              </w:rPr>
            </w:pPr>
            <w:r w:rsidRPr="00820279">
              <w:rPr>
                <w:bCs/>
              </w:rPr>
              <w:t>Год</w:t>
            </w:r>
          </w:p>
        </w:tc>
        <w:tc>
          <w:tcPr>
            <w:tcW w:w="3036"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jc w:val="center"/>
              <w:rPr>
                <w:bCs/>
              </w:rPr>
            </w:pPr>
            <w:r w:rsidRPr="00820279">
              <w:rPr>
                <w:bCs/>
              </w:rPr>
              <w:t>Наименование организации, (другой стороны), истец/ответчик, основание и предмет иска</w:t>
            </w:r>
          </w:p>
        </w:tc>
        <w:tc>
          <w:tcPr>
            <w:tcW w:w="1780"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jc w:val="center"/>
              <w:rPr>
                <w:bCs/>
              </w:rPr>
            </w:pPr>
            <w:r w:rsidRPr="00820279">
              <w:rPr>
                <w:bCs/>
              </w:rPr>
              <w:t>№ судебного дела</w:t>
            </w:r>
          </w:p>
        </w:tc>
        <w:tc>
          <w:tcPr>
            <w:tcW w:w="2212"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jc w:val="center"/>
              <w:rPr>
                <w:bCs/>
              </w:rPr>
            </w:pPr>
            <w:r w:rsidRPr="00820279">
              <w:rPr>
                <w:bCs/>
              </w:rPr>
              <w:t>Оспариваемая сумма</w:t>
            </w:r>
          </w:p>
          <w:p w:rsidR="00D54239" w:rsidRPr="00820279" w:rsidRDefault="00D54239" w:rsidP="00667F12">
            <w:pPr>
              <w:snapToGrid w:val="0"/>
              <w:jc w:val="center"/>
              <w:rPr>
                <w:bCs/>
              </w:rPr>
            </w:pPr>
            <w:r w:rsidRPr="00820279">
              <w:rPr>
                <w:bCs/>
              </w:rPr>
              <w:t>(текущая стоимость, рублей)</w:t>
            </w:r>
          </w:p>
        </w:tc>
        <w:tc>
          <w:tcPr>
            <w:tcW w:w="2286" w:type="dxa"/>
            <w:tcBorders>
              <w:top w:val="single" w:sz="4" w:space="0" w:color="auto"/>
              <w:left w:val="single" w:sz="4" w:space="0" w:color="auto"/>
              <w:bottom w:val="single" w:sz="4" w:space="0" w:color="auto"/>
              <w:right w:val="single" w:sz="4" w:space="0" w:color="auto"/>
            </w:tcBorders>
            <w:vAlign w:val="center"/>
          </w:tcPr>
          <w:p w:rsidR="00D54239" w:rsidRPr="00820279" w:rsidRDefault="00D54239" w:rsidP="00667F12">
            <w:pPr>
              <w:jc w:val="center"/>
              <w:rPr>
                <w:bCs/>
              </w:rPr>
            </w:pPr>
            <w:r w:rsidRPr="00820279">
              <w:rPr>
                <w:bCs/>
              </w:rPr>
              <w:t>Решение в ПОЛЬЗУ</w:t>
            </w:r>
          </w:p>
          <w:p w:rsidR="00D54239" w:rsidRPr="00820279" w:rsidRDefault="00D54239" w:rsidP="00667F12">
            <w:pPr>
              <w:tabs>
                <w:tab w:val="center" w:pos="1225"/>
                <w:tab w:val="right" w:pos="2451"/>
              </w:tabs>
              <w:jc w:val="center"/>
              <w:rPr>
                <w:bCs/>
              </w:rPr>
            </w:pPr>
            <w:r w:rsidRPr="00820279">
              <w:rPr>
                <w:bCs/>
              </w:rPr>
              <w:t>или ПРОТИВ</w:t>
            </w:r>
          </w:p>
          <w:p w:rsidR="00D54239" w:rsidRPr="00820279" w:rsidRDefault="00D54239" w:rsidP="00667F12">
            <w:pPr>
              <w:snapToGrid w:val="0"/>
              <w:jc w:val="center"/>
              <w:rPr>
                <w:bCs/>
              </w:rPr>
            </w:pPr>
            <w:r w:rsidRPr="00820279">
              <w:rPr>
                <w:bCs/>
              </w:rPr>
              <w:t>участника процедуры закупки</w:t>
            </w:r>
          </w:p>
        </w:tc>
      </w:tr>
      <w:tr w:rsidR="00D54239" w:rsidRPr="00820279" w:rsidTr="00667F12">
        <w:tc>
          <w:tcPr>
            <w:tcW w:w="71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rPr>
                <w:bCs/>
              </w:rPr>
            </w:pPr>
          </w:p>
          <w:p w:rsidR="00D54239" w:rsidRPr="00820279" w:rsidRDefault="00D54239" w:rsidP="00667F12">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snapToGrid w:val="0"/>
              <w:rPr>
                <w:bCs/>
              </w:rPr>
            </w:pPr>
          </w:p>
        </w:tc>
      </w:tr>
      <w:tr w:rsidR="00D54239" w:rsidRPr="00820279" w:rsidTr="00667F12">
        <w:tc>
          <w:tcPr>
            <w:tcW w:w="71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rPr>
                <w:bCs/>
              </w:rPr>
            </w:pPr>
          </w:p>
          <w:p w:rsidR="00D54239" w:rsidRPr="00820279" w:rsidRDefault="00D54239" w:rsidP="00667F12">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snapToGrid w:val="0"/>
              <w:rPr>
                <w:bCs/>
              </w:rPr>
            </w:pPr>
          </w:p>
        </w:tc>
      </w:tr>
      <w:tr w:rsidR="00D54239" w:rsidRPr="00820279" w:rsidTr="00667F12">
        <w:tc>
          <w:tcPr>
            <w:tcW w:w="71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rPr>
                <w:bCs/>
              </w:rPr>
            </w:pPr>
          </w:p>
          <w:p w:rsidR="00D54239" w:rsidRPr="00820279" w:rsidRDefault="00D54239" w:rsidP="00667F12">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D54239" w:rsidRPr="00820279" w:rsidRDefault="00D54239" w:rsidP="00667F12">
            <w:pPr>
              <w:snapToGrid w:val="0"/>
              <w:rPr>
                <w:bCs/>
              </w:rPr>
            </w:pPr>
          </w:p>
        </w:tc>
      </w:tr>
    </w:tbl>
    <w:p w:rsidR="00D54239" w:rsidRPr="00820279" w:rsidRDefault="00D54239" w:rsidP="00D54239"/>
    <w:p w:rsidR="00D54239" w:rsidRPr="00820279" w:rsidRDefault="00D54239" w:rsidP="00D54239">
      <w:pPr>
        <w:pStyle w:val="a9"/>
        <w:tabs>
          <w:tab w:val="clear" w:pos="1134"/>
        </w:tabs>
        <w:autoSpaceDE w:val="0"/>
        <w:autoSpaceDN w:val="0"/>
        <w:spacing w:line="240" w:lineRule="auto"/>
        <w:ind w:firstLine="0"/>
        <w:rPr>
          <w:sz w:val="24"/>
          <w:szCs w:val="24"/>
        </w:rPr>
      </w:pPr>
      <w:r w:rsidRPr="00820279">
        <w:rPr>
          <w:sz w:val="24"/>
          <w:szCs w:val="24"/>
        </w:rPr>
        <w:t>___________________________________</w:t>
      </w:r>
      <w:r w:rsidRPr="00820279">
        <w:rPr>
          <w:sz w:val="24"/>
          <w:szCs w:val="24"/>
        </w:rPr>
        <w:tab/>
        <w:t>__</w:t>
      </w:r>
      <w:r w:rsidRPr="00820279">
        <w:rPr>
          <w:sz w:val="24"/>
          <w:szCs w:val="24"/>
        </w:rPr>
        <w:tab/>
      </w:r>
      <w:r w:rsidRPr="00820279">
        <w:rPr>
          <w:sz w:val="24"/>
          <w:szCs w:val="24"/>
        </w:rPr>
        <w:tab/>
        <w:t>___________________________</w:t>
      </w:r>
    </w:p>
    <w:p w:rsidR="00D54239" w:rsidRPr="00820279" w:rsidRDefault="00D54239" w:rsidP="00D54239">
      <w:pPr>
        <w:pStyle w:val="Times12"/>
        <w:ind w:firstLine="0"/>
        <w:rPr>
          <w:b/>
          <w:bCs w:val="0"/>
          <w:i/>
          <w:szCs w:val="24"/>
          <w:vertAlign w:val="superscript"/>
        </w:rPr>
      </w:pPr>
      <w:r w:rsidRPr="00820279">
        <w:rPr>
          <w:b/>
          <w:bCs w:val="0"/>
          <w:i/>
          <w:szCs w:val="24"/>
          <w:vertAlign w:val="superscript"/>
        </w:rPr>
        <w:t>(Подпись уполномоченного представителя)</w:t>
      </w:r>
      <w:r w:rsidRPr="00820279">
        <w:rPr>
          <w:snapToGrid w:val="0"/>
          <w:szCs w:val="24"/>
        </w:rPr>
        <w:tab/>
      </w:r>
      <w:r w:rsidRPr="00820279">
        <w:rPr>
          <w:snapToGrid w:val="0"/>
          <w:szCs w:val="24"/>
        </w:rPr>
        <w:tab/>
      </w:r>
      <w:r>
        <w:rPr>
          <w:snapToGrid w:val="0"/>
          <w:szCs w:val="24"/>
        </w:rPr>
        <w:t xml:space="preserve">                            </w:t>
      </w:r>
      <w:r w:rsidRPr="00820279">
        <w:rPr>
          <w:b/>
          <w:bCs w:val="0"/>
          <w:i/>
          <w:szCs w:val="24"/>
          <w:vertAlign w:val="superscript"/>
        </w:rPr>
        <w:t>(Имя и должность подписавшего)</w:t>
      </w:r>
    </w:p>
    <w:p w:rsidR="00D54239" w:rsidRPr="00820279" w:rsidRDefault="00D54239" w:rsidP="00D54239">
      <w:pPr>
        <w:pStyle w:val="Times12"/>
        <w:ind w:firstLine="709"/>
        <w:rPr>
          <w:bCs w:val="0"/>
          <w:szCs w:val="24"/>
        </w:rPr>
      </w:pPr>
      <w:r w:rsidRPr="00820279">
        <w:rPr>
          <w:bCs w:val="0"/>
          <w:szCs w:val="24"/>
        </w:rPr>
        <w:t>М.П.</w:t>
      </w:r>
    </w:p>
    <w:p w:rsidR="00D54239" w:rsidRPr="00820279" w:rsidRDefault="00D54239" w:rsidP="00D54239">
      <w:pPr>
        <w:pStyle w:val="af5"/>
        <w:tabs>
          <w:tab w:val="left" w:pos="709"/>
          <w:tab w:val="left" w:pos="1134"/>
        </w:tabs>
        <w:spacing w:before="0" w:after="0" w:line="240" w:lineRule="auto"/>
        <w:ind w:firstLine="709"/>
        <w:rPr>
          <w:rFonts w:ascii="Times New Roman" w:hAnsi="Times New Roman" w:cs="Times New Roman"/>
          <w:bCs/>
        </w:rPr>
      </w:pPr>
    </w:p>
    <w:p w:rsidR="00D54239" w:rsidRPr="00820279" w:rsidRDefault="00D54239" w:rsidP="00D54239">
      <w:pPr>
        <w:pStyle w:val="af5"/>
        <w:tabs>
          <w:tab w:val="left" w:pos="709"/>
          <w:tab w:val="left" w:pos="1134"/>
        </w:tabs>
        <w:spacing w:before="0" w:after="0" w:line="240" w:lineRule="auto"/>
        <w:ind w:firstLine="709"/>
        <w:rPr>
          <w:rFonts w:ascii="Times New Roman" w:hAnsi="Times New Roman" w:cs="Times New Roman"/>
          <w:bCs/>
        </w:rPr>
      </w:pPr>
      <w:r w:rsidRPr="00820279">
        <w:rPr>
          <w:rFonts w:ascii="Times New Roman" w:hAnsi="Times New Roman" w:cs="Times New Roman"/>
          <w:bCs/>
        </w:rPr>
        <w:t>ИНСТРУКЦИИ ПО ЗАПОЛНЕНИЮ:</w:t>
      </w:r>
    </w:p>
    <w:p w:rsidR="00D54239" w:rsidRPr="00820279" w:rsidRDefault="00D54239" w:rsidP="00D54239">
      <w:pPr>
        <w:pStyle w:val="Times12"/>
        <w:widowControl/>
        <w:numPr>
          <w:ilvl w:val="0"/>
          <w:numId w:val="30"/>
        </w:numPr>
        <w:tabs>
          <w:tab w:val="clear" w:pos="960"/>
          <w:tab w:val="left" w:pos="709"/>
          <w:tab w:val="left" w:pos="1134"/>
        </w:tabs>
        <w:spacing w:line="240" w:lineRule="auto"/>
        <w:ind w:left="0" w:right="-179" w:firstLine="709"/>
        <w:rPr>
          <w:szCs w:val="24"/>
        </w:rPr>
      </w:pPr>
      <w:r w:rsidRPr="00820279">
        <w:rPr>
          <w:szCs w:val="24"/>
        </w:rPr>
        <w:t>Данные инструкции не следует воспроизводить в документах, подготовленных участником процедуры закупки.</w:t>
      </w:r>
    </w:p>
    <w:p w:rsidR="00D54239" w:rsidRPr="00820279" w:rsidRDefault="00D54239" w:rsidP="00D54239">
      <w:pPr>
        <w:pStyle w:val="Times12"/>
        <w:widowControl/>
        <w:numPr>
          <w:ilvl w:val="0"/>
          <w:numId w:val="30"/>
        </w:numPr>
        <w:tabs>
          <w:tab w:val="left" w:pos="709"/>
          <w:tab w:val="left" w:pos="1134"/>
        </w:tabs>
        <w:spacing w:line="240" w:lineRule="auto"/>
        <w:ind w:left="0" w:right="-179" w:firstLine="709"/>
        <w:rPr>
          <w:szCs w:val="24"/>
        </w:rPr>
      </w:pPr>
      <w:r w:rsidRPr="00820279">
        <w:rPr>
          <w:szCs w:val="24"/>
        </w:rPr>
        <w:t>Участник процедуры закупки приводит номер и дату заявки о подаче Предложения, приложением к которой является данная справка.</w:t>
      </w:r>
    </w:p>
    <w:p w:rsidR="00D54239" w:rsidRPr="00820279" w:rsidRDefault="00D54239" w:rsidP="00D54239">
      <w:pPr>
        <w:pStyle w:val="Times12"/>
        <w:widowControl/>
        <w:numPr>
          <w:ilvl w:val="0"/>
          <w:numId w:val="30"/>
        </w:numPr>
        <w:tabs>
          <w:tab w:val="clear" w:pos="960"/>
          <w:tab w:val="left" w:pos="709"/>
          <w:tab w:val="left" w:pos="1134"/>
        </w:tabs>
        <w:spacing w:line="240" w:lineRule="auto"/>
        <w:ind w:left="0" w:right="-179" w:firstLine="709"/>
        <w:rPr>
          <w:szCs w:val="24"/>
        </w:rPr>
      </w:pPr>
      <w:r w:rsidRPr="00820279">
        <w:rPr>
          <w:szCs w:val="24"/>
        </w:rPr>
        <w:t>Участник процедуры закупки указывает свое фирменное наименование (в т.ч. организационно-правовую форму).</w:t>
      </w:r>
    </w:p>
    <w:p w:rsidR="00D54239" w:rsidRPr="00820279" w:rsidRDefault="00D54239" w:rsidP="00D54239">
      <w:pPr>
        <w:pStyle w:val="Times12"/>
        <w:widowControl/>
        <w:numPr>
          <w:ilvl w:val="0"/>
          <w:numId w:val="30"/>
        </w:numPr>
        <w:tabs>
          <w:tab w:val="clear" w:pos="960"/>
          <w:tab w:val="left" w:pos="709"/>
          <w:tab w:val="left" w:pos="1134"/>
        </w:tabs>
        <w:spacing w:line="240" w:lineRule="auto"/>
        <w:ind w:left="0" w:right="-179" w:firstLine="709"/>
        <w:rPr>
          <w:szCs w:val="24"/>
        </w:rPr>
      </w:pPr>
      <w:bookmarkStart w:id="68" w:name="_Toc172017792"/>
      <w:bookmarkStart w:id="69" w:name="_Toc175121347"/>
      <w:bookmarkStart w:id="70" w:name="_Toc176860026"/>
      <w:bookmarkStart w:id="71" w:name="_Toc177539701"/>
      <w:r w:rsidRPr="00820279">
        <w:rPr>
          <w:szCs w:val="24"/>
        </w:rPr>
        <w:t>Участник процедуры закупки должен  предоставить данные о своем участии в качестве ответчика, истца за последние три года</w:t>
      </w:r>
      <w:bookmarkEnd w:id="68"/>
      <w:r w:rsidRPr="00820279">
        <w:rPr>
          <w:szCs w:val="24"/>
        </w:rPr>
        <w:t>.</w:t>
      </w:r>
      <w:bookmarkEnd w:id="69"/>
      <w:bookmarkEnd w:id="70"/>
      <w:bookmarkEnd w:id="71"/>
    </w:p>
    <w:p w:rsidR="00D54239" w:rsidRPr="00820279" w:rsidRDefault="00D54239" w:rsidP="00D54239">
      <w:pPr>
        <w:pStyle w:val="Times12"/>
        <w:widowControl/>
        <w:numPr>
          <w:ilvl w:val="0"/>
          <w:numId w:val="30"/>
        </w:numPr>
        <w:tabs>
          <w:tab w:val="clear" w:pos="960"/>
          <w:tab w:val="left" w:pos="709"/>
          <w:tab w:val="left" w:pos="1134"/>
        </w:tabs>
        <w:spacing w:line="240" w:lineRule="auto"/>
        <w:ind w:left="0" w:right="-179" w:firstLine="709"/>
        <w:rPr>
          <w:szCs w:val="24"/>
        </w:rPr>
      </w:pPr>
      <w:r w:rsidRPr="00820279">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D54239" w:rsidRPr="00820279" w:rsidRDefault="00D54239" w:rsidP="00D54239">
      <w:pPr>
        <w:pStyle w:val="Times12"/>
        <w:ind w:firstLine="0"/>
        <w:jc w:val="right"/>
        <w:rPr>
          <w:b/>
          <w:bCs w:val="0"/>
          <w:szCs w:val="24"/>
          <w:u w:val="single"/>
        </w:rPr>
      </w:pPr>
      <w:r w:rsidRPr="00820279">
        <w:rPr>
          <w:b/>
          <w:bCs w:val="0"/>
          <w:szCs w:val="24"/>
        </w:rPr>
        <w:br w:type="page"/>
      </w:r>
    </w:p>
    <w:bookmarkEnd w:id="62"/>
    <w:p w:rsidR="00D54239" w:rsidRPr="00535A3B" w:rsidRDefault="00D54239" w:rsidP="00D54239">
      <w:pPr>
        <w:jc w:val="right"/>
      </w:pPr>
      <w:r w:rsidRPr="00535A3B">
        <w:rPr>
          <w:i/>
        </w:rPr>
        <w:lastRenderedPageBreak/>
        <w:t xml:space="preserve">Приложение № </w:t>
      </w:r>
      <w:r>
        <w:rPr>
          <w:i/>
        </w:rPr>
        <w:t>8</w:t>
      </w:r>
      <w:r w:rsidRPr="00535A3B">
        <w:rPr>
          <w:i/>
        </w:rPr>
        <w:t xml:space="preserve"> к извещению</w:t>
      </w:r>
      <w:r w:rsidRPr="00535A3B">
        <w:t xml:space="preserve"> </w:t>
      </w:r>
    </w:p>
    <w:p w:rsidR="00D54239" w:rsidRPr="00535A3B" w:rsidRDefault="00D54239" w:rsidP="00D54239">
      <w:pPr>
        <w:jc w:val="left"/>
        <w:rPr>
          <w:b/>
          <w:bCs/>
        </w:rPr>
      </w:pPr>
      <w:r w:rsidRPr="00535A3B">
        <w:rPr>
          <w:b/>
          <w:bCs/>
        </w:rPr>
        <w:t>ПРОЕКТ</w:t>
      </w:r>
      <w:r w:rsidRPr="00535A3B">
        <w:rPr>
          <w:b/>
          <w:bCs/>
        </w:rPr>
        <w:tab/>
      </w:r>
    </w:p>
    <w:p w:rsidR="00D54239" w:rsidRPr="00535A3B" w:rsidRDefault="00D54239" w:rsidP="00D54239">
      <w:pPr>
        <w:jc w:val="center"/>
      </w:pPr>
      <w:r w:rsidRPr="00535A3B">
        <w:t>Договор подряда № ______</w:t>
      </w:r>
    </w:p>
    <w:p w:rsidR="00D54239" w:rsidRPr="00535A3B" w:rsidRDefault="00D54239" w:rsidP="00D54239">
      <w:pPr>
        <w:jc w:val="center"/>
      </w:pPr>
      <w:r w:rsidRPr="00535A3B">
        <w:t xml:space="preserve">на производство работ по </w:t>
      </w:r>
      <w:r>
        <w:t>замене окон</w:t>
      </w:r>
    </w:p>
    <w:p w:rsidR="00D54239" w:rsidRPr="00535A3B" w:rsidRDefault="00D54239" w:rsidP="00D54239"/>
    <w:p w:rsidR="00D54239" w:rsidRPr="00535A3B" w:rsidRDefault="00D54239" w:rsidP="00D54239">
      <w:r w:rsidRPr="00535A3B">
        <w:t xml:space="preserve">г. </w:t>
      </w:r>
      <w:r>
        <w:t>Озерск</w:t>
      </w:r>
      <w:r w:rsidRPr="00535A3B">
        <w:tab/>
      </w:r>
      <w:r w:rsidRPr="00535A3B">
        <w:tab/>
      </w:r>
      <w:r w:rsidRPr="00535A3B">
        <w:tab/>
      </w:r>
      <w:r w:rsidRPr="00535A3B">
        <w:tab/>
      </w:r>
      <w:r w:rsidRPr="00535A3B">
        <w:tab/>
        <w:t xml:space="preserve">                   </w:t>
      </w:r>
      <w:r>
        <w:t xml:space="preserve">               </w:t>
      </w:r>
      <w:r w:rsidRPr="00535A3B">
        <w:t xml:space="preserve">         «  </w:t>
      </w:r>
      <w:r>
        <w:t xml:space="preserve">   </w:t>
      </w:r>
      <w:r w:rsidRPr="00535A3B">
        <w:t>»               201</w:t>
      </w:r>
      <w:r>
        <w:t>2</w:t>
      </w:r>
      <w:r w:rsidRPr="00535A3B">
        <w:t xml:space="preserve"> года.</w:t>
      </w:r>
    </w:p>
    <w:p w:rsidR="00D54239" w:rsidRPr="004539E3" w:rsidRDefault="00D54239" w:rsidP="00D54239">
      <w:pPr>
        <w:widowControl/>
        <w:numPr>
          <w:ilvl w:val="0"/>
          <w:numId w:val="17"/>
        </w:numPr>
        <w:shd w:val="clear" w:color="auto" w:fill="FFFFFF"/>
        <w:tabs>
          <w:tab w:val="clear" w:pos="2880"/>
        </w:tabs>
        <w:adjustRightInd/>
        <w:spacing w:before="120" w:after="120" w:line="240" w:lineRule="auto"/>
        <w:ind w:left="142" w:firstLine="425"/>
        <w:rPr>
          <w:spacing w:val="-1"/>
        </w:rPr>
      </w:pPr>
      <w:bookmarkStart w:id="72" w:name="_Toc157679430"/>
      <w:bookmarkStart w:id="73" w:name="_Toc168144773"/>
      <w:bookmarkStart w:id="74" w:name="_Toc168159759"/>
      <w:bookmarkStart w:id="75" w:name="_Toc213335117"/>
      <w:bookmarkStart w:id="76" w:name="_Toc213679120"/>
      <w:bookmarkStart w:id="77" w:name="_Toc213679198"/>
      <w:proofErr w:type="gramStart"/>
      <w:r w:rsidRPr="004539E3">
        <w:rPr>
          <w:b/>
          <w:bCs/>
          <w:spacing w:val="-5"/>
        </w:rPr>
        <w:t xml:space="preserve">ОАО «ГСПИ» </w:t>
      </w:r>
      <w:r w:rsidRPr="004539E3">
        <w:rPr>
          <w:spacing w:val="-6"/>
        </w:rPr>
        <w:t xml:space="preserve">именуемое в дальнейшем </w:t>
      </w:r>
      <w:r w:rsidRPr="004539E3">
        <w:rPr>
          <w:b/>
          <w:bCs/>
          <w:spacing w:val="-6"/>
        </w:rPr>
        <w:t xml:space="preserve">"Заказчик", </w:t>
      </w:r>
      <w:r w:rsidRPr="004539E3">
        <w:rPr>
          <w:spacing w:val="-6"/>
        </w:rPr>
        <w:t xml:space="preserve">в лице заместителя директора института - директора Уральского филиала ОАО «ГСПИ» - </w:t>
      </w:r>
      <w:r w:rsidRPr="004539E3">
        <w:rPr>
          <w:bCs/>
          <w:spacing w:val="-5"/>
        </w:rPr>
        <w:t xml:space="preserve">«УПИИ </w:t>
      </w:r>
      <w:r w:rsidRPr="004539E3">
        <w:rPr>
          <w:bCs/>
          <w:spacing w:val="-6"/>
        </w:rPr>
        <w:t>«ВНИПИЭТ</w:t>
      </w:r>
      <w:r w:rsidRPr="004539E3">
        <w:rPr>
          <w:b/>
          <w:bCs/>
          <w:spacing w:val="-6"/>
        </w:rPr>
        <w:t xml:space="preserve">» </w:t>
      </w:r>
      <w:r w:rsidRPr="004539E3">
        <w:rPr>
          <w:spacing w:val="-6"/>
        </w:rPr>
        <w:t xml:space="preserve">Ваганова Леонида </w:t>
      </w:r>
      <w:r w:rsidRPr="004539E3">
        <w:rPr>
          <w:spacing w:val="-2"/>
        </w:rPr>
        <w:t xml:space="preserve">Владимировича, действующего на основании </w:t>
      </w:r>
      <w:r w:rsidRPr="00D52103">
        <w:rPr>
          <w:iCs/>
          <w:spacing w:val="-2"/>
        </w:rPr>
        <w:t>доверенности № 1743 от 03.10.2011 г.</w:t>
      </w:r>
      <w:r w:rsidRPr="004539E3">
        <w:rPr>
          <w:i/>
          <w:iCs/>
          <w:spacing w:val="-2"/>
        </w:rPr>
        <w:t xml:space="preserve"> </w:t>
      </w:r>
      <w:r w:rsidRPr="004539E3">
        <w:t xml:space="preserve">с одной стороны, и _______________________________________, именуемое в дальнейшем </w:t>
      </w:r>
      <w:r w:rsidRPr="004539E3">
        <w:rPr>
          <w:b/>
        </w:rPr>
        <w:t>«П</w:t>
      </w:r>
      <w:r>
        <w:rPr>
          <w:b/>
        </w:rPr>
        <w:t>одрядч</w:t>
      </w:r>
      <w:r w:rsidRPr="004539E3">
        <w:rPr>
          <w:b/>
        </w:rPr>
        <w:t xml:space="preserve">ик», </w:t>
      </w:r>
      <w:r w:rsidRPr="004539E3">
        <w:t>в лице ___________________________________, действующего на основании ______________________</w:t>
      </w:r>
      <w:r w:rsidRPr="004539E3">
        <w:rPr>
          <w:spacing w:val="6"/>
        </w:rPr>
        <w:t xml:space="preserve">, с другой стороны, совместно именуемые в </w:t>
      </w:r>
      <w:r w:rsidRPr="004539E3">
        <w:rPr>
          <w:spacing w:val="3"/>
        </w:rPr>
        <w:t xml:space="preserve">дальнейшем </w:t>
      </w:r>
      <w:r w:rsidRPr="004539E3">
        <w:rPr>
          <w:b/>
          <w:spacing w:val="3"/>
        </w:rPr>
        <w:t>«Стороны»,</w:t>
      </w:r>
      <w:r w:rsidRPr="004539E3">
        <w:rPr>
          <w:spacing w:val="3"/>
        </w:rPr>
        <w:t xml:space="preserve"> заключили настоящий Договор</w:t>
      </w:r>
      <w:r w:rsidRPr="004539E3">
        <w:rPr>
          <w:spacing w:val="-1"/>
        </w:rPr>
        <w:t xml:space="preserve"> о нижеследующем:</w:t>
      </w:r>
      <w:proofErr w:type="gramEnd"/>
    </w:p>
    <w:bookmarkEnd w:id="72"/>
    <w:bookmarkEnd w:id="73"/>
    <w:bookmarkEnd w:id="74"/>
    <w:bookmarkEnd w:id="75"/>
    <w:bookmarkEnd w:id="76"/>
    <w:bookmarkEnd w:id="77"/>
    <w:p w:rsidR="00D54239" w:rsidRPr="00535A3B" w:rsidRDefault="00D54239" w:rsidP="00D54239">
      <w:pPr>
        <w:widowControl/>
        <w:numPr>
          <w:ilvl w:val="0"/>
          <w:numId w:val="17"/>
        </w:numPr>
        <w:tabs>
          <w:tab w:val="clear" w:pos="2880"/>
          <w:tab w:val="num" w:pos="360"/>
        </w:tabs>
        <w:adjustRightInd/>
        <w:spacing w:before="120" w:after="120" w:line="240" w:lineRule="auto"/>
        <w:ind w:left="0" w:firstLine="0"/>
        <w:jc w:val="center"/>
        <w:rPr>
          <w:b/>
        </w:rPr>
      </w:pPr>
      <w:r w:rsidRPr="00535A3B">
        <w:rPr>
          <w:b/>
        </w:rPr>
        <w:t>Предмет договора</w:t>
      </w:r>
    </w:p>
    <w:p w:rsidR="00D54239" w:rsidRPr="00535A3B" w:rsidRDefault="00D54239" w:rsidP="00A417BA">
      <w:pPr>
        <w:widowControl/>
        <w:numPr>
          <w:ilvl w:val="1"/>
          <w:numId w:val="21"/>
        </w:numPr>
        <w:tabs>
          <w:tab w:val="clear" w:pos="390"/>
          <w:tab w:val="num" w:pos="0"/>
        </w:tabs>
        <w:adjustRightInd/>
        <w:spacing w:line="240" w:lineRule="auto"/>
        <w:ind w:left="0" w:firstLine="546"/>
      </w:pPr>
      <w:r w:rsidRPr="00535A3B">
        <w:t xml:space="preserve">Заказчик поручает, а Подрядчик обязуется </w:t>
      </w:r>
      <w:r w:rsidRPr="00A36DD7">
        <w:t>выполнить замен</w:t>
      </w:r>
      <w:r>
        <w:t>у</w:t>
      </w:r>
      <w:r w:rsidRPr="00A36DD7">
        <w:t xml:space="preserve"> оконных блоков в </w:t>
      </w:r>
      <w:r>
        <w:t>здании проектного института Уральского филиала ОАО «ГСПИ» - УПИИ «ВНИПИЭТ»,</w:t>
      </w:r>
      <w:r w:rsidRPr="00A36DD7">
        <w:t xml:space="preserve"> находящегося по адресу: г. </w:t>
      </w:r>
      <w:r>
        <w:t>Озерск Челябинской области,</w:t>
      </w:r>
      <w:r w:rsidRPr="00535A3B">
        <w:t xml:space="preserve"> ул. </w:t>
      </w:r>
      <w:proofErr w:type="gramStart"/>
      <w:r>
        <w:t>Октябрьская</w:t>
      </w:r>
      <w:proofErr w:type="gramEnd"/>
      <w:r w:rsidRPr="00535A3B">
        <w:t xml:space="preserve">, </w:t>
      </w:r>
      <w:r>
        <w:t>11</w:t>
      </w:r>
      <w:r w:rsidRPr="00AA5A00">
        <w:t>,</w:t>
      </w:r>
      <w:r w:rsidRPr="00535A3B">
        <w:t xml:space="preserve"> в номенклатуре, объемах и перечне работ, определенных  в Приложении № 1, являющемся неотъемлемой частью настоящего Договора.</w:t>
      </w:r>
    </w:p>
    <w:p w:rsidR="00D54239" w:rsidRPr="00535A3B" w:rsidRDefault="00D54239" w:rsidP="00A417BA">
      <w:pPr>
        <w:spacing w:line="240" w:lineRule="auto"/>
        <w:ind w:firstLine="546"/>
      </w:pPr>
      <w:r w:rsidRPr="00535A3B">
        <w:t xml:space="preserve">1.2. Подрядчик принимает на себя обязательство выполнить работы по </w:t>
      </w:r>
      <w:r>
        <w:t>замене</w:t>
      </w:r>
      <w:r w:rsidRPr="00535A3B">
        <w:t xml:space="preserve"> </w:t>
      </w:r>
      <w:r>
        <w:t>окон</w:t>
      </w:r>
      <w:r w:rsidRPr="00535A3B">
        <w:t xml:space="preserve"> </w:t>
      </w:r>
      <w:r>
        <w:t xml:space="preserve">в </w:t>
      </w:r>
      <w:r w:rsidRPr="00535A3B">
        <w:t>здани</w:t>
      </w:r>
      <w:r>
        <w:t>и</w:t>
      </w:r>
      <w:r w:rsidRPr="00535A3B">
        <w:t>, упомянуто</w:t>
      </w:r>
      <w:r>
        <w:t>м</w:t>
      </w:r>
      <w:r w:rsidRPr="00535A3B">
        <w:t xml:space="preserve"> в п. 1.1. настоящего Договора, собственными силами из своих материалов на собственном оборудовании и своими инструментами в соответствии с условиями настоящего Договора, задания Заказчика и проектной документации.</w:t>
      </w:r>
    </w:p>
    <w:p w:rsidR="00D54239" w:rsidRDefault="00D54239" w:rsidP="00A417BA">
      <w:pPr>
        <w:spacing w:line="240" w:lineRule="auto"/>
        <w:ind w:firstLine="546"/>
      </w:pPr>
      <w:r w:rsidRPr="00535A3B">
        <w:t xml:space="preserve">1.3. Для выполнения указанных пунктами настоящего Договора работ Заказчик обязуется передать Подрядчику в установленном порядке </w:t>
      </w:r>
      <w:r w:rsidR="00FB37FC">
        <w:t>помещения</w:t>
      </w:r>
      <w:r w:rsidRPr="00535A3B">
        <w:t xml:space="preserve"> в течение </w:t>
      </w:r>
      <w:r w:rsidR="00FB37FC">
        <w:t>1</w:t>
      </w:r>
      <w:r w:rsidRPr="00535A3B">
        <w:t>5 дней с момента подписания настоящего Договора.</w:t>
      </w:r>
    </w:p>
    <w:p w:rsidR="00D54239" w:rsidRPr="00535A3B" w:rsidRDefault="00D54239" w:rsidP="00A417BA">
      <w:pPr>
        <w:spacing w:line="240" w:lineRule="auto"/>
        <w:ind w:firstLine="546"/>
      </w:pPr>
      <w:r>
        <w:t>1.4.   Замена окон выполняется этапами по группе помещений, определенных Заказчиком совместно с Подрядчиком.</w:t>
      </w:r>
    </w:p>
    <w:p w:rsidR="00D54239" w:rsidRPr="00535A3B" w:rsidRDefault="00D54239" w:rsidP="00A417BA">
      <w:pPr>
        <w:spacing w:line="240" w:lineRule="auto"/>
        <w:ind w:firstLine="546"/>
      </w:pPr>
      <w:r w:rsidRPr="00535A3B">
        <w:t>1.</w:t>
      </w:r>
      <w:r>
        <w:t>5</w:t>
      </w:r>
      <w:r w:rsidRPr="00535A3B">
        <w:t xml:space="preserve">. Все обусловленные настоящим Договором работы должны быть закончены </w:t>
      </w:r>
      <w:r w:rsidRPr="00535A3B">
        <w:rPr>
          <w:u w:val="single"/>
        </w:rPr>
        <w:t>к 3</w:t>
      </w:r>
      <w:r>
        <w:rPr>
          <w:u w:val="single"/>
        </w:rPr>
        <w:t>0</w:t>
      </w:r>
      <w:r w:rsidRPr="00535A3B">
        <w:rPr>
          <w:u w:val="single"/>
        </w:rPr>
        <w:t>.0</w:t>
      </w:r>
      <w:r>
        <w:rPr>
          <w:u w:val="single"/>
        </w:rPr>
        <w:t>6</w:t>
      </w:r>
      <w:r w:rsidRPr="00535A3B">
        <w:rPr>
          <w:u w:val="single"/>
        </w:rPr>
        <w:t>.201</w:t>
      </w:r>
      <w:r>
        <w:rPr>
          <w:u w:val="single"/>
        </w:rPr>
        <w:t>2</w:t>
      </w:r>
      <w:r w:rsidRPr="00535A3B">
        <w:rPr>
          <w:u w:val="single"/>
        </w:rPr>
        <w:t xml:space="preserve"> года</w:t>
      </w:r>
      <w:r w:rsidRPr="00535A3B">
        <w:t xml:space="preserve"> и сданы Заказчику по акту приемки объекта в эксплуатацию после выполнения работ.</w:t>
      </w:r>
    </w:p>
    <w:p w:rsidR="00D54239" w:rsidRPr="00535A3B" w:rsidRDefault="00D54239" w:rsidP="00A417BA">
      <w:pPr>
        <w:widowControl/>
        <w:numPr>
          <w:ilvl w:val="0"/>
          <w:numId w:val="17"/>
        </w:numPr>
        <w:tabs>
          <w:tab w:val="num" w:pos="360"/>
          <w:tab w:val="left" w:pos="2880"/>
        </w:tabs>
        <w:adjustRightInd/>
        <w:spacing w:before="120" w:after="120" w:line="240" w:lineRule="auto"/>
        <w:ind w:left="0" w:firstLine="0"/>
        <w:jc w:val="center"/>
        <w:rPr>
          <w:szCs w:val="28"/>
        </w:rPr>
      </w:pPr>
      <w:r w:rsidRPr="00535A3B">
        <w:rPr>
          <w:b/>
        </w:rPr>
        <w:t>Стоимость</w:t>
      </w:r>
      <w:r w:rsidRPr="00535A3B">
        <w:rPr>
          <w:b/>
          <w:szCs w:val="28"/>
        </w:rPr>
        <w:t xml:space="preserve"> работ  и условия оплаты</w:t>
      </w:r>
    </w:p>
    <w:p w:rsidR="00D54239" w:rsidRDefault="00D54239" w:rsidP="00A417BA">
      <w:pPr>
        <w:pStyle w:val="-0"/>
        <w:numPr>
          <w:ilvl w:val="0"/>
          <w:numId w:val="0"/>
        </w:numPr>
        <w:tabs>
          <w:tab w:val="clear" w:pos="2471"/>
        </w:tabs>
        <w:spacing w:before="60" w:after="60"/>
      </w:pPr>
      <w:r>
        <w:rPr>
          <w:szCs w:val="28"/>
        </w:rPr>
        <w:t xml:space="preserve">          2</w:t>
      </w:r>
      <w:r w:rsidRPr="00535A3B">
        <w:rPr>
          <w:szCs w:val="28"/>
        </w:rPr>
        <w:t>.1</w:t>
      </w:r>
      <w:r>
        <w:rPr>
          <w:szCs w:val="28"/>
        </w:rPr>
        <w:t>.</w:t>
      </w:r>
      <w:r w:rsidRPr="00535A3B">
        <w:rPr>
          <w:szCs w:val="28"/>
        </w:rPr>
        <w:t xml:space="preserve"> </w:t>
      </w:r>
      <w:proofErr w:type="gramStart"/>
      <w:r>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rsidR="00D54239" w:rsidRPr="00535A3B" w:rsidRDefault="00D54239" w:rsidP="00A417BA">
      <w:pPr>
        <w:spacing w:before="60" w:line="240" w:lineRule="auto"/>
        <w:ind w:firstLine="702"/>
      </w:pPr>
      <w:r>
        <w:t>2.2  Установленная ц</w:t>
      </w:r>
      <w:r w:rsidRPr="00535A3B">
        <w:t xml:space="preserve">ена Договора включает в себя все расходы </w:t>
      </w:r>
      <w:r>
        <w:t xml:space="preserve">Подрядчика </w:t>
      </w:r>
      <w:r w:rsidRPr="00535A3B">
        <w:t>по исполнению предмета Договора (стоимость работ, материалов, упаковку, доставку, хранение, погрузо-разгрузочные работы, транспортные расходы, накладные и командировочные расходы, налоги, сборы и другие обязательные платежи в бюджет).</w:t>
      </w:r>
    </w:p>
    <w:p w:rsidR="00D54239" w:rsidRPr="00535A3B" w:rsidRDefault="00D54239" w:rsidP="00A417BA">
      <w:pPr>
        <w:spacing w:line="240" w:lineRule="auto"/>
        <w:ind w:firstLine="720"/>
      </w:pPr>
      <w:r w:rsidRPr="00535A3B">
        <w:t xml:space="preserve">Расчёты по настоящему договору проводятся в валюте Российской федерации – рублях. </w:t>
      </w:r>
    </w:p>
    <w:p w:rsidR="00D54239" w:rsidRPr="00535A3B" w:rsidRDefault="00D54239" w:rsidP="00A417BA">
      <w:pPr>
        <w:spacing w:line="240" w:lineRule="auto"/>
        <w:ind w:firstLine="546"/>
        <w:rPr>
          <w:szCs w:val="28"/>
        </w:rPr>
      </w:pPr>
      <w:r w:rsidRPr="00535A3B">
        <w:rPr>
          <w:szCs w:val="28"/>
        </w:rPr>
        <w:t>2.</w:t>
      </w:r>
      <w:r>
        <w:rPr>
          <w:szCs w:val="28"/>
        </w:rPr>
        <w:t>3</w:t>
      </w:r>
      <w:r w:rsidRPr="00535A3B">
        <w:rPr>
          <w:szCs w:val="28"/>
        </w:rPr>
        <w:t>. Указанная в п. 2.1. стоимость работ является твёрдой и изменению не подлежит, кроме случаев выявления необходимости выполнения не учтённых проектом дополнительных объёмов работ, согласованных с Заказчиком и оформленных Актом на непредвиденные работы согласно п. 6.8. МДС 13-14.2000.</w:t>
      </w:r>
    </w:p>
    <w:p w:rsidR="00D54239" w:rsidRPr="00535A3B" w:rsidRDefault="00D54239" w:rsidP="00A417BA">
      <w:pPr>
        <w:spacing w:line="240" w:lineRule="auto"/>
        <w:ind w:left="78" w:firstLine="462"/>
        <w:rPr>
          <w:szCs w:val="28"/>
        </w:rPr>
      </w:pPr>
      <w:r w:rsidRPr="00535A3B">
        <w:rPr>
          <w:szCs w:val="28"/>
        </w:rPr>
        <w:t>2.</w:t>
      </w:r>
      <w:r>
        <w:rPr>
          <w:szCs w:val="28"/>
        </w:rPr>
        <w:t>4</w:t>
      </w:r>
      <w:r w:rsidRPr="00535A3B">
        <w:rPr>
          <w:szCs w:val="28"/>
        </w:rPr>
        <w:t>. Превышения Подрядчиком проектных объёмов и стоимости работ, не подтверждённые дополнительным соглашением сторон к настоящему Договору, оформленным письменно, оплачиваются Подрядчиком за свой счёт при условии, что они не вызваны невыполнением Заказчиком своих обязательств.</w:t>
      </w:r>
    </w:p>
    <w:p w:rsidR="00D54239" w:rsidRPr="00535A3B" w:rsidRDefault="00D54239" w:rsidP="00A417BA">
      <w:pPr>
        <w:spacing w:line="240" w:lineRule="auto"/>
        <w:ind w:left="78" w:firstLine="546"/>
        <w:rPr>
          <w:szCs w:val="28"/>
        </w:rPr>
      </w:pPr>
      <w:r w:rsidRPr="00535A3B">
        <w:rPr>
          <w:szCs w:val="28"/>
        </w:rPr>
        <w:t>2.</w:t>
      </w:r>
      <w:r>
        <w:rPr>
          <w:szCs w:val="28"/>
        </w:rPr>
        <w:t>5</w:t>
      </w:r>
      <w:r w:rsidRPr="00535A3B">
        <w:rPr>
          <w:szCs w:val="28"/>
        </w:rPr>
        <w:t xml:space="preserve">. Заказчик оплачивает работы, предусмотренные п.1.1. настоящего Договора </w:t>
      </w:r>
      <w:r w:rsidR="009D6DD1">
        <w:rPr>
          <w:szCs w:val="28"/>
        </w:rPr>
        <w:t>поэтапно</w:t>
      </w:r>
      <w:r w:rsidRPr="00535A3B">
        <w:rPr>
          <w:szCs w:val="28"/>
        </w:rPr>
        <w:t>:</w:t>
      </w:r>
    </w:p>
    <w:p w:rsidR="009D6DD1" w:rsidRDefault="00D54239" w:rsidP="009D6DD1">
      <w:pPr>
        <w:spacing w:before="120" w:line="240" w:lineRule="auto"/>
        <w:rPr>
          <w:bCs/>
        </w:rPr>
      </w:pPr>
      <w:r w:rsidRPr="00535A3B">
        <w:rPr>
          <w:szCs w:val="28"/>
        </w:rPr>
        <w:t>2.</w:t>
      </w:r>
      <w:r>
        <w:rPr>
          <w:szCs w:val="28"/>
        </w:rPr>
        <w:t>5</w:t>
      </w:r>
      <w:r w:rsidRPr="00535A3B">
        <w:rPr>
          <w:szCs w:val="28"/>
        </w:rPr>
        <w:t>.1.</w:t>
      </w:r>
      <w:r w:rsidR="009D6DD1">
        <w:rPr>
          <w:bCs/>
        </w:rPr>
        <w:t xml:space="preserve"> первый этап - з</w:t>
      </w:r>
      <w:r w:rsidR="009D6DD1" w:rsidRPr="00A03F97">
        <w:rPr>
          <w:bCs/>
        </w:rPr>
        <w:t>а фактически завершенны</w:t>
      </w:r>
      <w:r w:rsidR="009D6DD1">
        <w:rPr>
          <w:bCs/>
        </w:rPr>
        <w:t>е</w:t>
      </w:r>
      <w:r w:rsidR="009D6DD1" w:rsidRPr="00A03F97">
        <w:rPr>
          <w:bCs/>
        </w:rPr>
        <w:t xml:space="preserve"> работы и принятые объемы работ </w:t>
      </w:r>
      <w:r w:rsidR="009D6DD1">
        <w:rPr>
          <w:bCs/>
        </w:rPr>
        <w:t xml:space="preserve">по одному крылу третьего этажа здания </w:t>
      </w:r>
      <w:r w:rsidR="009D6DD1" w:rsidRPr="00A03F97">
        <w:rPr>
          <w:bCs/>
        </w:rPr>
        <w:t xml:space="preserve">в течении 30 дней с момента выставления счета-фактуры, оформленного на основании подписанных руководителями предприятий или уполномоченных ими лиц, ф. 2-КС (КБ-2), ф.3-КС (КБ-3) и акта о приеме-сдаче отремонтированных объектов основных средств и сдаче в </w:t>
      </w:r>
      <w:r w:rsidR="009D6DD1" w:rsidRPr="00A03F97">
        <w:rPr>
          <w:bCs/>
        </w:rPr>
        <w:lastRenderedPageBreak/>
        <w:t>эксплуатацию (ф</w:t>
      </w:r>
      <w:proofErr w:type="gramStart"/>
      <w:r w:rsidR="009D6DD1" w:rsidRPr="00A03F97">
        <w:rPr>
          <w:bCs/>
        </w:rPr>
        <w:t>.О</w:t>
      </w:r>
      <w:proofErr w:type="gramEnd"/>
      <w:r w:rsidR="009D6DD1" w:rsidRPr="00A03F97">
        <w:rPr>
          <w:bCs/>
        </w:rPr>
        <w:t>С-3)</w:t>
      </w:r>
      <w:r w:rsidR="009D6DD1">
        <w:rPr>
          <w:bCs/>
        </w:rPr>
        <w:t xml:space="preserve"> </w:t>
      </w:r>
    </w:p>
    <w:p w:rsidR="009D6DD1" w:rsidRDefault="009D6DD1" w:rsidP="009D6DD1">
      <w:pPr>
        <w:spacing w:before="120" w:line="240" w:lineRule="auto"/>
        <w:rPr>
          <w:color w:val="000000"/>
        </w:rPr>
      </w:pPr>
      <w:r>
        <w:rPr>
          <w:bCs/>
        </w:rPr>
        <w:t>2.5.2.  второй этап - з</w:t>
      </w:r>
      <w:r w:rsidRPr="00A03F97">
        <w:rPr>
          <w:bCs/>
        </w:rPr>
        <w:t>а фактически завершенны</w:t>
      </w:r>
      <w:r>
        <w:rPr>
          <w:bCs/>
        </w:rPr>
        <w:t>е</w:t>
      </w:r>
      <w:r w:rsidRPr="00A03F97">
        <w:rPr>
          <w:bCs/>
        </w:rPr>
        <w:t xml:space="preserve"> работы и принятые объемы работ </w:t>
      </w:r>
      <w:r>
        <w:rPr>
          <w:bCs/>
        </w:rPr>
        <w:t xml:space="preserve">по второму крылу третьего этажа здания </w:t>
      </w:r>
      <w:r w:rsidRPr="00A03F97">
        <w:rPr>
          <w:bCs/>
        </w:rPr>
        <w:t>в течении 30 дней с момента выставления счета-фактуры, оформленного на основании подписанных руководителями предприятий или уполномоченных ими лиц, ф. 2-КС (КБ-2), ф.3-КС (КБ-3) и акта о приеме-сдаче отремонтированных объектов основных средств и сдаче в эксплуатацию (ф</w:t>
      </w:r>
      <w:proofErr w:type="gramStart"/>
      <w:r w:rsidRPr="00A03F97">
        <w:rPr>
          <w:bCs/>
        </w:rPr>
        <w:t>.О</w:t>
      </w:r>
      <w:proofErr w:type="gramEnd"/>
      <w:r w:rsidRPr="00A03F97">
        <w:rPr>
          <w:bCs/>
        </w:rPr>
        <w:t>С-3).</w:t>
      </w:r>
    </w:p>
    <w:p w:rsidR="00D54239" w:rsidRPr="00535A3B" w:rsidRDefault="00D54239" w:rsidP="009D6DD1">
      <w:pPr>
        <w:spacing w:line="240" w:lineRule="auto"/>
        <w:ind w:firstLine="546"/>
        <w:rPr>
          <w:szCs w:val="28"/>
        </w:rPr>
      </w:pPr>
      <w:r w:rsidRPr="00535A3B">
        <w:rPr>
          <w:szCs w:val="28"/>
        </w:rPr>
        <w:t>2.</w:t>
      </w:r>
      <w:r>
        <w:rPr>
          <w:szCs w:val="28"/>
        </w:rPr>
        <w:t>5</w:t>
      </w:r>
      <w:r w:rsidRPr="00535A3B">
        <w:rPr>
          <w:szCs w:val="28"/>
        </w:rPr>
        <w:t>.3.</w:t>
      </w:r>
      <w:r w:rsidRPr="00535A3B">
        <w:rPr>
          <w:sz w:val="22"/>
        </w:rPr>
        <w:t xml:space="preserve"> </w:t>
      </w:r>
      <w:r w:rsidRPr="00535A3B">
        <w:t>При проведении окончательного расчета Заказчик вправе запрашивать документы по фактическим расходам Подрядчика при проведении работ.</w:t>
      </w:r>
    </w:p>
    <w:p w:rsidR="00D54239" w:rsidRPr="00535A3B" w:rsidRDefault="00D54239" w:rsidP="00A417BA">
      <w:pPr>
        <w:spacing w:before="120" w:after="120" w:line="240" w:lineRule="auto"/>
        <w:jc w:val="center"/>
        <w:rPr>
          <w:b/>
        </w:rPr>
      </w:pPr>
      <w:r>
        <w:rPr>
          <w:b/>
        </w:rPr>
        <w:t>3.С</w:t>
      </w:r>
      <w:r w:rsidRPr="00535A3B">
        <w:rPr>
          <w:b/>
        </w:rPr>
        <w:t>роки  выполнения работ</w:t>
      </w:r>
    </w:p>
    <w:p w:rsidR="00D54239" w:rsidRPr="00535A3B" w:rsidRDefault="00D54239" w:rsidP="00A417BA">
      <w:pPr>
        <w:spacing w:line="240" w:lineRule="auto"/>
        <w:ind w:left="78" w:firstLine="390"/>
      </w:pPr>
      <w:r w:rsidRPr="00535A3B">
        <w:t>3.1.Календарные сроки выполнения работ определены сторонами:</w:t>
      </w:r>
    </w:p>
    <w:p w:rsidR="00D54239" w:rsidRPr="00535A3B" w:rsidRDefault="00AA01A0" w:rsidP="00A417BA">
      <w:pPr>
        <w:spacing w:line="240" w:lineRule="auto"/>
        <w:ind w:left="78" w:firstLine="390"/>
        <w:jc w:val="center"/>
        <w:rPr>
          <w:u w:val="single"/>
        </w:rPr>
      </w:pPr>
      <w:r>
        <w:t xml:space="preserve">Первый этап:    </w:t>
      </w:r>
      <w:r w:rsidR="00D54239" w:rsidRPr="00535A3B">
        <w:t xml:space="preserve">начало работ          </w:t>
      </w:r>
      <w:r w:rsidR="00D54239" w:rsidRPr="00535A3B">
        <w:rPr>
          <w:u w:val="single"/>
        </w:rPr>
        <w:t>______________.</w:t>
      </w:r>
    </w:p>
    <w:p w:rsidR="00D54239" w:rsidRDefault="00D54239" w:rsidP="00A417BA">
      <w:pPr>
        <w:spacing w:line="240" w:lineRule="auto"/>
        <w:ind w:left="78" w:firstLine="390"/>
        <w:jc w:val="center"/>
      </w:pPr>
      <w:r>
        <w:t xml:space="preserve"> </w:t>
      </w:r>
      <w:r w:rsidR="00AA01A0">
        <w:t xml:space="preserve">                          </w:t>
      </w:r>
      <w:r>
        <w:t xml:space="preserve"> </w:t>
      </w:r>
      <w:r w:rsidRPr="00535A3B">
        <w:t xml:space="preserve">окончание работ </w:t>
      </w:r>
      <w:proofErr w:type="gramStart"/>
      <w:r w:rsidRPr="00535A3B">
        <w:t>до</w:t>
      </w:r>
      <w:proofErr w:type="gramEnd"/>
      <w:r w:rsidRPr="00535A3B">
        <w:t xml:space="preserve"> </w:t>
      </w:r>
      <w:r w:rsidRPr="00535A3B">
        <w:rPr>
          <w:u w:val="single"/>
        </w:rPr>
        <w:t>______________</w:t>
      </w:r>
      <w:r w:rsidRPr="00535A3B">
        <w:t>.</w:t>
      </w:r>
    </w:p>
    <w:p w:rsidR="00AA01A0" w:rsidRPr="00535A3B" w:rsidRDefault="00AA01A0" w:rsidP="00AA01A0">
      <w:pPr>
        <w:spacing w:line="240" w:lineRule="auto"/>
        <w:ind w:left="78" w:firstLine="390"/>
        <w:jc w:val="center"/>
        <w:rPr>
          <w:u w:val="single"/>
        </w:rPr>
      </w:pPr>
      <w:r>
        <w:t xml:space="preserve">Второй этап:    </w:t>
      </w:r>
      <w:r w:rsidRPr="00535A3B">
        <w:t xml:space="preserve">начало работ          </w:t>
      </w:r>
      <w:r w:rsidRPr="00535A3B">
        <w:rPr>
          <w:u w:val="single"/>
        </w:rPr>
        <w:t>______________.</w:t>
      </w:r>
    </w:p>
    <w:p w:rsidR="00AA01A0" w:rsidRPr="00535A3B" w:rsidRDefault="00AA01A0" w:rsidP="00AA01A0">
      <w:pPr>
        <w:spacing w:line="240" w:lineRule="auto"/>
        <w:ind w:left="78" w:firstLine="390"/>
        <w:jc w:val="center"/>
      </w:pPr>
      <w:r>
        <w:t xml:space="preserve">                            </w:t>
      </w:r>
      <w:r w:rsidRPr="00535A3B">
        <w:t xml:space="preserve">окончание работ </w:t>
      </w:r>
      <w:proofErr w:type="gramStart"/>
      <w:r w:rsidRPr="00535A3B">
        <w:t>до</w:t>
      </w:r>
      <w:proofErr w:type="gramEnd"/>
      <w:r w:rsidRPr="00535A3B">
        <w:t xml:space="preserve"> </w:t>
      </w:r>
      <w:r w:rsidRPr="00535A3B">
        <w:rPr>
          <w:u w:val="single"/>
        </w:rPr>
        <w:t>______________</w:t>
      </w:r>
      <w:r w:rsidRPr="00535A3B">
        <w:t>.</w:t>
      </w:r>
    </w:p>
    <w:p w:rsidR="00AA01A0" w:rsidRPr="00535A3B" w:rsidRDefault="00AA01A0" w:rsidP="00AA01A0">
      <w:pPr>
        <w:spacing w:line="240" w:lineRule="auto"/>
        <w:ind w:left="78" w:firstLine="390"/>
      </w:pPr>
    </w:p>
    <w:p w:rsidR="00D54239" w:rsidRPr="00535A3B" w:rsidRDefault="00D54239" w:rsidP="00A417BA">
      <w:pPr>
        <w:spacing w:line="240" w:lineRule="auto"/>
        <w:ind w:left="79" w:firstLine="391"/>
      </w:pPr>
      <w:r w:rsidRPr="00535A3B">
        <w:t xml:space="preserve">3.2. Объект должен быть подготовлен к сдаче Подрядчиком и сдан Заказчику в срок, указанный в пункте </w:t>
      </w:r>
      <w:r>
        <w:t>3.</w:t>
      </w:r>
      <w:r w:rsidRPr="00535A3B">
        <w:t xml:space="preserve">1 настоящего Договора. Указанная дата является исходной для определения имущественных санкций в случаях нарушения сроков выполнения </w:t>
      </w:r>
      <w:r>
        <w:t>работ</w:t>
      </w:r>
      <w:r w:rsidRPr="00535A3B">
        <w:t>.</w:t>
      </w:r>
    </w:p>
    <w:p w:rsidR="00D54239" w:rsidRPr="00535A3B" w:rsidRDefault="00D54239" w:rsidP="00A417BA">
      <w:pPr>
        <w:widowControl/>
        <w:numPr>
          <w:ilvl w:val="0"/>
          <w:numId w:val="17"/>
        </w:numPr>
        <w:tabs>
          <w:tab w:val="num" w:pos="360"/>
          <w:tab w:val="left" w:pos="2880"/>
        </w:tabs>
        <w:adjustRightInd/>
        <w:spacing w:before="120" w:after="120" w:line="240" w:lineRule="auto"/>
        <w:ind w:left="0" w:firstLine="0"/>
        <w:jc w:val="center"/>
        <w:rPr>
          <w:b/>
        </w:rPr>
      </w:pPr>
      <w:r w:rsidRPr="00535A3B">
        <w:rPr>
          <w:b/>
        </w:rPr>
        <w:t>Обязательства  Заказчика</w:t>
      </w:r>
    </w:p>
    <w:p w:rsidR="00D54239" w:rsidRPr="00535A3B" w:rsidRDefault="00D54239" w:rsidP="00A417BA">
      <w:pPr>
        <w:shd w:val="clear" w:color="auto" w:fill="FFFFFF"/>
        <w:spacing w:line="240" w:lineRule="auto"/>
        <w:ind w:firstLine="357"/>
      </w:pPr>
      <w:r w:rsidRPr="00535A3B">
        <w:t>Для выполнения настоящего Договора Заказчик обязуется:</w:t>
      </w:r>
    </w:p>
    <w:p w:rsidR="00D54239" w:rsidRPr="00535A3B" w:rsidRDefault="00D54239" w:rsidP="00A417BA">
      <w:pPr>
        <w:shd w:val="clear" w:color="auto" w:fill="FFFFFF"/>
        <w:tabs>
          <w:tab w:val="left" w:pos="778"/>
          <w:tab w:val="left" w:pos="1440"/>
        </w:tabs>
        <w:spacing w:line="240" w:lineRule="auto"/>
        <w:ind w:firstLine="360"/>
      </w:pPr>
      <w:r w:rsidRPr="00535A3B">
        <w:t xml:space="preserve">4.1. Передать Подрядчику в </w:t>
      </w:r>
      <w:r w:rsidR="001A3D22">
        <w:t>пятнадцати</w:t>
      </w:r>
      <w:r w:rsidRPr="00535A3B">
        <w:t>дневный срок со дня подписания настоящего договора строительную площадку, пригодную для производства работ.</w:t>
      </w:r>
    </w:p>
    <w:p w:rsidR="00D54239" w:rsidRPr="00535A3B" w:rsidRDefault="00AA01A0" w:rsidP="00AA01A0">
      <w:pPr>
        <w:shd w:val="clear" w:color="auto" w:fill="FFFFFF"/>
        <w:tabs>
          <w:tab w:val="left" w:pos="667"/>
          <w:tab w:val="left" w:pos="1260"/>
        </w:tabs>
        <w:spacing w:line="240" w:lineRule="auto"/>
        <w:ind w:firstLine="360"/>
      </w:pPr>
      <w:r>
        <w:t xml:space="preserve">4.2. </w:t>
      </w:r>
      <w:r w:rsidR="00D54239" w:rsidRPr="00535A3B">
        <w:t>Выполнить в полном объеме все свои обязательства, предусмотренные в</w:t>
      </w:r>
      <w:r w:rsidR="00D54239" w:rsidRPr="00535A3B">
        <w:br/>
        <w:t>других статьях настоящего Договора.</w:t>
      </w:r>
    </w:p>
    <w:p w:rsidR="00D54239" w:rsidRPr="00535A3B" w:rsidRDefault="00D54239" w:rsidP="00A417BA">
      <w:pPr>
        <w:shd w:val="clear" w:color="auto" w:fill="FFFFFF"/>
        <w:tabs>
          <w:tab w:val="left" w:pos="180"/>
          <w:tab w:val="left" w:pos="360"/>
        </w:tabs>
        <w:spacing w:line="240" w:lineRule="auto"/>
        <w:ind w:right="10" w:firstLine="360"/>
      </w:pPr>
      <w:r w:rsidRPr="00535A3B">
        <w:t>Если Заказчик не выполнит в сроки все свои обязательства, предусмотренные настоящим Договором, что приведет к задержке выполнения работ по настоящему Договору, то Подрядчик имеет право на продление срока окончания работ на соответствующий период, и он освобождается на этот период от уплаты штрафа за просрочку его сдачи в эксплуатацию.</w:t>
      </w:r>
    </w:p>
    <w:p w:rsidR="00D54239" w:rsidRPr="00535A3B" w:rsidRDefault="00D54239" w:rsidP="00A417BA">
      <w:pPr>
        <w:shd w:val="clear" w:color="auto" w:fill="FFFFFF"/>
        <w:tabs>
          <w:tab w:val="left" w:pos="180"/>
          <w:tab w:val="left" w:pos="360"/>
        </w:tabs>
        <w:spacing w:line="240" w:lineRule="auto"/>
        <w:ind w:right="10" w:firstLine="360"/>
        <w:rPr>
          <w:b/>
        </w:rPr>
      </w:pPr>
      <w:r w:rsidRPr="00535A3B">
        <w:t xml:space="preserve">В этом случае стороны примут все необходимые меры, предотвращающие дополнительные расходы. </w:t>
      </w:r>
    </w:p>
    <w:p w:rsidR="00D54239" w:rsidRPr="00535A3B" w:rsidRDefault="00D54239" w:rsidP="00A417BA">
      <w:pPr>
        <w:widowControl/>
        <w:numPr>
          <w:ilvl w:val="0"/>
          <w:numId w:val="17"/>
        </w:numPr>
        <w:tabs>
          <w:tab w:val="num" w:pos="360"/>
          <w:tab w:val="left" w:pos="2880"/>
        </w:tabs>
        <w:adjustRightInd/>
        <w:spacing w:before="120" w:after="120" w:line="240" w:lineRule="auto"/>
        <w:ind w:left="0" w:firstLine="0"/>
        <w:jc w:val="center"/>
        <w:rPr>
          <w:b/>
        </w:rPr>
      </w:pPr>
      <w:r w:rsidRPr="00535A3B">
        <w:rPr>
          <w:b/>
        </w:rPr>
        <w:t>Обязательства Подрядчика</w:t>
      </w:r>
    </w:p>
    <w:p w:rsidR="00D54239" w:rsidRPr="00535A3B" w:rsidRDefault="00D54239" w:rsidP="00A417BA">
      <w:pPr>
        <w:shd w:val="clear" w:color="auto" w:fill="FFFFFF"/>
        <w:spacing w:line="240" w:lineRule="auto"/>
        <w:ind w:right="34" w:firstLine="720"/>
      </w:pPr>
      <w:r w:rsidRPr="00535A3B">
        <w:rPr>
          <w:szCs w:val="22"/>
        </w:rPr>
        <w:t>Для выполнения работ по настоящему Договору Подрядчик в счет стоимости, предусмотренной статьёй  2 настоящего Договора, обязуется:</w:t>
      </w:r>
    </w:p>
    <w:p w:rsidR="00D54239" w:rsidRDefault="00D54239" w:rsidP="00A417BA">
      <w:pPr>
        <w:shd w:val="clear" w:color="auto" w:fill="FFFFFF"/>
        <w:tabs>
          <w:tab w:val="left" w:pos="739"/>
        </w:tabs>
        <w:spacing w:line="240" w:lineRule="auto"/>
        <w:ind w:firstLine="720"/>
        <w:rPr>
          <w:szCs w:val="22"/>
        </w:rPr>
      </w:pPr>
      <w:r w:rsidRPr="00535A3B">
        <w:rPr>
          <w:szCs w:val="22"/>
        </w:rPr>
        <w:t xml:space="preserve">5.1. </w:t>
      </w:r>
      <w:r>
        <w:rPr>
          <w:szCs w:val="22"/>
        </w:rPr>
        <w:t xml:space="preserve">До начала производства работ произвести контрольные измерения габаритов конкретных оконных  проемов в стенах каждого помещения для уточнения размеров </w:t>
      </w:r>
      <w:r w:rsidR="00870171">
        <w:rPr>
          <w:szCs w:val="22"/>
        </w:rPr>
        <w:t xml:space="preserve">окон и </w:t>
      </w:r>
      <w:r>
        <w:rPr>
          <w:szCs w:val="22"/>
        </w:rPr>
        <w:t>межоконных вставок.</w:t>
      </w:r>
    </w:p>
    <w:p w:rsidR="001A3D22" w:rsidRDefault="00D54239" w:rsidP="00A417BA">
      <w:pPr>
        <w:shd w:val="clear" w:color="auto" w:fill="FFFFFF"/>
        <w:tabs>
          <w:tab w:val="left" w:pos="739"/>
        </w:tabs>
        <w:spacing w:line="240" w:lineRule="auto"/>
        <w:ind w:firstLine="720"/>
        <w:rPr>
          <w:szCs w:val="22"/>
        </w:rPr>
      </w:pPr>
      <w:r>
        <w:rPr>
          <w:szCs w:val="22"/>
        </w:rPr>
        <w:t>5.2.</w:t>
      </w:r>
      <w:r w:rsidR="001A3D22">
        <w:rPr>
          <w:szCs w:val="22"/>
        </w:rPr>
        <w:t xml:space="preserve"> До начала работ выполнить локальную смету по форме Приложения 2 к договору </w:t>
      </w:r>
      <w:r w:rsidR="00276F7B">
        <w:rPr>
          <w:szCs w:val="22"/>
        </w:rPr>
        <w:t xml:space="preserve">суммарной стоимостью не более заявленной в котировочной заявке подрядчика-победителя запроса цен. Смету </w:t>
      </w:r>
      <w:r w:rsidR="001A3D22">
        <w:rPr>
          <w:szCs w:val="22"/>
        </w:rPr>
        <w:t>согласовать с Заказчиком</w:t>
      </w:r>
      <w:r w:rsidR="00276F7B">
        <w:rPr>
          <w:szCs w:val="22"/>
        </w:rPr>
        <w:t>.</w:t>
      </w:r>
    </w:p>
    <w:p w:rsidR="00D54239" w:rsidRPr="00535A3B" w:rsidRDefault="00276F7B" w:rsidP="00A417BA">
      <w:pPr>
        <w:shd w:val="clear" w:color="auto" w:fill="FFFFFF"/>
        <w:tabs>
          <w:tab w:val="left" w:pos="739"/>
        </w:tabs>
        <w:spacing w:line="240" w:lineRule="auto"/>
        <w:ind w:firstLine="720"/>
        <w:rPr>
          <w:szCs w:val="22"/>
        </w:rPr>
      </w:pPr>
      <w:r>
        <w:rPr>
          <w:szCs w:val="22"/>
        </w:rPr>
        <w:t>5.3.</w:t>
      </w:r>
      <w:r w:rsidR="00D54239" w:rsidRPr="00535A3B">
        <w:rPr>
          <w:szCs w:val="22"/>
        </w:rPr>
        <w:t xml:space="preserve">Выполнить своими силами и средствами все работы в объеме и сроки, предусмотренные настоящим Договором и приложениями к нему, и сдать работы Заказчику в состоянии, позволяющем </w:t>
      </w:r>
      <w:r w:rsidR="00D54239">
        <w:rPr>
          <w:szCs w:val="22"/>
        </w:rPr>
        <w:t xml:space="preserve">осуществлять </w:t>
      </w:r>
      <w:r w:rsidR="00D54239" w:rsidRPr="00535A3B">
        <w:rPr>
          <w:szCs w:val="22"/>
        </w:rPr>
        <w:t>нормальную  эксплуатацию объекта.</w:t>
      </w:r>
    </w:p>
    <w:p w:rsidR="00D54239" w:rsidRPr="00535A3B" w:rsidRDefault="00D54239" w:rsidP="00A417BA">
      <w:pPr>
        <w:shd w:val="clear" w:color="auto" w:fill="FFFFFF"/>
        <w:tabs>
          <w:tab w:val="left" w:pos="739"/>
        </w:tabs>
        <w:spacing w:line="240" w:lineRule="auto"/>
        <w:ind w:firstLine="720"/>
        <w:rPr>
          <w:szCs w:val="22"/>
        </w:rPr>
      </w:pPr>
      <w:r w:rsidRPr="00535A3B">
        <w:rPr>
          <w:szCs w:val="22"/>
        </w:rPr>
        <w:t>5.</w:t>
      </w:r>
      <w:r w:rsidR="00276F7B">
        <w:rPr>
          <w:szCs w:val="22"/>
        </w:rPr>
        <w:t>4</w:t>
      </w:r>
      <w:r w:rsidRPr="00535A3B">
        <w:rPr>
          <w:szCs w:val="22"/>
        </w:rPr>
        <w:t>. Обеспечить:</w:t>
      </w:r>
    </w:p>
    <w:p w:rsidR="00D54239" w:rsidRPr="00535A3B" w:rsidRDefault="00D54239" w:rsidP="00A417BA">
      <w:pPr>
        <w:widowControl/>
        <w:numPr>
          <w:ilvl w:val="0"/>
          <w:numId w:val="22"/>
        </w:numPr>
        <w:shd w:val="clear" w:color="auto" w:fill="FFFFFF"/>
        <w:tabs>
          <w:tab w:val="clear" w:pos="1800"/>
          <w:tab w:val="num" w:pos="360"/>
          <w:tab w:val="left" w:pos="900"/>
        </w:tabs>
        <w:adjustRightInd/>
        <w:spacing w:line="240" w:lineRule="auto"/>
        <w:ind w:left="0" w:firstLine="720"/>
      </w:pPr>
      <w:r w:rsidRPr="00535A3B">
        <w:rPr>
          <w:szCs w:val="22"/>
        </w:rPr>
        <w:t xml:space="preserve">производство работ в полном соответствии с </w:t>
      </w:r>
      <w:r w:rsidR="00A80B70">
        <w:rPr>
          <w:szCs w:val="22"/>
        </w:rPr>
        <w:t xml:space="preserve">техническим заданием </w:t>
      </w:r>
      <w:r w:rsidRPr="00535A3B">
        <w:rPr>
          <w:szCs w:val="22"/>
        </w:rPr>
        <w:t xml:space="preserve"> и строительными нормами и правилами;</w:t>
      </w:r>
    </w:p>
    <w:p w:rsidR="00D54239" w:rsidRPr="00535A3B" w:rsidRDefault="00D54239" w:rsidP="00A417BA">
      <w:pPr>
        <w:widowControl/>
        <w:numPr>
          <w:ilvl w:val="0"/>
          <w:numId w:val="22"/>
        </w:numPr>
        <w:shd w:val="clear" w:color="auto" w:fill="FFFFFF"/>
        <w:tabs>
          <w:tab w:val="clear" w:pos="1800"/>
          <w:tab w:val="num" w:pos="360"/>
          <w:tab w:val="left" w:pos="900"/>
        </w:tabs>
        <w:adjustRightInd/>
        <w:spacing w:line="240" w:lineRule="auto"/>
        <w:ind w:left="0" w:firstLine="720"/>
      </w:pPr>
      <w:r w:rsidRPr="00535A3B">
        <w:rPr>
          <w:szCs w:val="22"/>
        </w:rPr>
        <w:t>качество всех работ в соответствии с действующими нормами и техническими условиями;</w:t>
      </w:r>
    </w:p>
    <w:p w:rsidR="00D54239" w:rsidRPr="00535A3B" w:rsidRDefault="00D54239" w:rsidP="00A417BA">
      <w:pPr>
        <w:widowControl/>
        <w:numPr>
          <w:ilvl w:val="0"/>
          <w:numId w:val="22"/>
        </w:numPr>
        <w:shd w:val="clear" w:color="auto" w:fill="FFFFFF"/>
        <w:tabs>
          <w:tab w:val="clear" w:pos="1800"/>
          <w:tab w:val="num" w:pos="360"/>
          <w:tab w:val="left" w:pos="900"/>
        </w:tabs>
        <w:adjustRightInd/>
        <w:spacing w:line="240" w:lineRule="auto"/>
        <w:ind w:left="0" w:firstLine="720"/>
      </w:pPr>
      <w:r w:rsidRPr="00535A3B">
        <w:t>своевременное, безвозмездное устранение недостатков и дефектов, выявленных при приёмке работ и в течение гарантийного срока эксплуатации объекта.</w:t>
      </w:r>
    </w:p>
    <w:p w:rsidR="00D54239" w:rsidRPr="00535A3B" w:rsidRDefault="00D54239" w:rsidP="00A417BA">
      <w:pPr>
        <w:shd w:val="clear" w:color="auto" w:fill="FFFFFF"/>
        <w:tabs>
          <w:tab w:val="left" w:pos="701"/>
        </w:tabs>
        <w:spacing w:before="5" w:line="240" w:lineRule="auto"/>
        <w:ind w:firstLine="720"/>
        <w:rPr>
          <w:szCs w:val="22"/>
        </w:rPr>
      </w:pPr>
      <w:r w:rsidRPr="00535A3B">
        <w:rPr>
          <w:szCs w:val="22"/>
        </w:rPr>
        <w:t>5.</w:t>
      </w:r>
      <w:r w:rsidR="00276F7B">
        <w:rPr>
          <w:szCs w:val="22"/>
        </w:rPr>
        <w:t>5</w:t>
      </w:r>
      <w:r w:rsidRPr="00535A3B">
        <w:rPr>
          <w:szCs w:val="22"/>
        </w:rPr>
        <w:t>. Поставить на строительную площадку необходимые материалы, оборудование, изделия, конструкции, комплектующие изделия, строительную технику, за исключением материалов, поставляемых Заказчиком, а так же осуществить их приемку, разгрузку и складирование.</w:t>
      </w:r>
    </w:p>
    <w:p w:rsidR="00D54239" w:rsidRPr="00535A3B" w:rsidRDefault="00D54239" w:rsidP="00A417BA">
      <w:pPr>
        <w:shd w:val="clear" w:color="auto" w:fill="FFFFFF"/>
        <w:tabs>
          <w:tab w:val="left" w:pos="701"/>
        </w:tabs>
        <w:spacing w:line="240" w:lineRule="auto"/>
        <w:ind w:firstLine="720"/>
        <w:rPr>
          <w:szCs w:val="22"/>
        </w:rPr>
      </w:pPr>
      <w:r w:rsidRPr="00535A3B">
        <w:rPr>
          <w:szCs w:val="22"/>
        </w:rPr>
        <w:t>5.</w:t>
      </w:r>
      <w:r w:rsidR="00276F7B">
        <w:rPr>
          <w:szCs w:val="22"/>
        </w:rPr>
        <w:t>6</w:t>
      </w:r>
      <w:r w:rsidRPr="00535A3B">
        <w:rPr>
          <w:szCs w:val="22"/>
        </w:rPr>
        <w:t xml:space="preserve">. Информировать Заказчика о заключении  договоров подряда с субподрядными  организациями. В информации должны излагаться следующие сведения: наименование и адрес </w:t>
      </w:r>
      <w:r w:rsidRPr="00535A3B">
        <w:rPr>
          <w:szCs w:val="22"/>
        </w:rPr>
        <w:lastRenderedPageBreak/>
        <w:t xml:space="preserve">субподрядчика; предмет договора; номер, дата лицензии и срок её действия. </w:t>
      </w:r>
    </w:p>
    <w:p w:rsidR="00D54239" w:rsidRPr="00535A3B" w:rsidRDefault="00D54239" w:rsidP="00A417BA">
      <w:pPr>
        <w:shd w:val="clear" w:color="auto" w:fill="FFFFFF"/>
        <w:tabs>
          <w:tab w:val="left" w:pos="701"/>
        </w:tabs>
        <w:spacing w:line="240" w:lineRule="auto"/>
        <w:ind w:firstLine="720"/>
        <w:rPr>
          <w:szCs w:val="22"/>
        </w:rPr>
      </w:pPr>
      <w:r w:rsidRPr="00535A3B">
        <w:rPr>
          <w:szCs w:val="22"/>
        </w:rPr>
        <w:t>5.</w:t>
      </w:r>
      <w:r w:rsidR="00276F7B">
        <w:rPr>
          <w:szCs w:val="22"/>
        </w:rPr>
        <w:t>7</w:t>
      </w:r>
      <w:r w:rsidRPr="00535A3B">
        <w:rPr>
          <w:szCs w:val="22"/>
        </w:rPr>
        <w:t>. Нести всю ответственность перед Заказчиком за надлежащее исполнение работ по настоящему Договору привлечёнными субподрядчиками за координацию их действий.</w:t>
      </w:r>
    </w:p>
    <w:p w:rsidR="00D54239" w:rsidRPr="00535A3B" w:rsidRDefault="00D54239" w:rsidP="00A417BA">
      <w:pPr>
        <w:shd w:val="clear" w:color="auto" w:fill="FFFFFF"/>
        <w:tabs>
          <w:tab w:val="left" w:pos="701"/>
        </w:tabs>
        <w:spacing w:line="240" w:lineRule="auto"/>
        <w:ind w:left="720"/>
        <w:rPr>
          <w:szCs w:val="22"/>
        </w:rPr>
      </w:pPr>
      <w:r>
        <w:rPr>
          <w:szCs w:val="22"/>
        </w:rPr>
        <w:t>5.</w:t>
      </w:r>
      <w:r w:rsidR="00276F7B">
        <w:rPr>
          <w:szCs w:val="22"/>
        </w:rPr>
        <w:t>8</w:t>
      </w:r>
      <w:r>
        <w:rPr>
          <w:szCs w:val="22"/>
        </w:rPr>
        <w:t xml:space="preserve">.  </w:t>
      </w:r>
      <w:r w:rsidRPr="00535A3B">
        <w:rPr>
          <w:szCs w:val="22"/>
        </w:rPr>
        <w:t>Соблюдать требования правил по охране труда.</w:t>
      </w:r>
    </w:p>
    <w:p w:rsidR="00D54239" w:rsidRPr="00535A3B" w:rsidRDefault="00D54239" w:rsidP="00A417BA">
      <w:pPr>
        <w:shd w:val="clear" w:color="auto" w:fill="FFFFFF"/>
        <w:tabs>
          <w:tab w:val="left" w:pos="701"/>
        </w:tabs>
        <w:spacing w:line="240" w:lineRule="auto"/>
        <w:ind w:firstLine="720"/>
        <w:rPr>
          <w:szCs w:val="22"/>
        </w:rPr>
      </w:pPr>
      <w:r>
        <w:rPr>
          <w:szCs w:val="22"/>
        </w:rPr>
        <w:t>5.</w:t>
      </w:r>
      <w:r w:rsidR="00276F7B">
        <w:rPr>
          <w:szCs w:val="22"/>
        </w:rPr>
        <w:t>9</w:t>
      </w:r>
      <w:r>
        <w:rPr>
          <w:szCs w:val="22"/>
        </w:rPr>
        <w:t>.</w:t>
      </w:r>
      <w:r w:rsidRPr="00535A3B">
        <w:rPr>
          <w:szCs w:val="22"/>
        </w:rPr>
        <w:t xml:space="preserve"> Осуществить в процессе производства систематическую, а по завершению работ  окончательную уборку строительной площадки от отходов строительных работ.</w:t>
      </w:r>
    </w:p>
    <w:p w:rsidR="00D54239" w:rsidRPr="00535A3B" w:rsidRDefault="00D54239" w:rsidP="00A417BA">
      <w:pPr>
        <w:shd w:val="clear" w:color="auto" w:fill="FFFFFF"/>
        <w:tabs>
          <w:tab w:val="left" w:pos="701"/>
        </w:tabs>
        <w:spacing w:before="5" w:line="240" w:lineRule="auto"/>
        <w:ind w:firstLine="720"/>
        <w:rPr>
          <w:szCs w:val="22"/>
        </w:rPr>
      </w:pPr>
      <w:r w:rsidRPr="00535A3B">
        <w:rPr>
          <w:szCs w:val="22"/>
        </w:rPr>
        <w:t>5.</w:t>
      </w:r>
      <w:r w:rsidR="00276F7B">
        <w:rPr>
          <w:szCs w:val="22"/>
        </w:rPr>
        <w:t>10</w:t>
      </w:r>
      <w:r w:rsidRPr="00535A3B">
        <w:rPr>
          <w:szCs w:val="22"/>
        </w:rPr>
        <w:t xml:space="preserve">. Согласовать с органами государственного надзора порядок ведения работ на объекте и обеспечить </w:t>
      </w:r>
      <w:r w:rsidRPr="00535A3B">
        <w:rPr>
          <w:iCs/>
          <w:szCs w:val="22"/>
        </w:rPr>
        <w:t>соблюдение</w:t>
      </w:r>
      <w:r w:rsidRPr="00535A3B">
        <w:rPr>
          <w:i/>
          <w:iCs/>
          <w:szCs w:val="22"/>
        </w:rPr>
        <w:t xml:space="preserve"> </w:t>
      </w:r>
      <w:r w:rsidRPr="00535A3B">
        <w:rPr>
          <w:szCs w:val="22"/>
        </w:rPr>
        <w:t>его на строительной площадке.</w:t>
      </w:r>
    </w:p>
    <w:p w:rsidR="00D54239" w:rsidRPr="00535A3B" w:rsidRDefault="00D54239" w:rsidP="00A417BA">
      <w:pPr>
        <w:shd w:val="clear" w:color="auto" w:fill="FFFFFF"/>
        <w:tabs>
          <w:tab w:val="left" w:pos="701"/>
        </w:tabs>
        <w:spacing w:line="240" w:lineRule="auto"/>
        <w:ind w:firstLine="720"/>
        <w:rPr>
          <w:szCs w:val="22"/>
        </w:rPr>
      </w:pPr>
      <w:r w:rsidRPr="00535A3B">
        <w:rPr>
          <w:szCs w:val="22"/>
        </w:rPr>
        <w:t>5.</w:t>
      </w:r>
      <w:r>
        <w:rPr>
          <w:szCs w:val="22"/>
        </w:rPr>
        <w:t>1</w:t>
      </w:r>
      <w:r w:rsidR="00276F7B">
        <w:rPr>
          <w:szCs w:val="22"/>
        </w:rPr>
        <w:t>1</w:t>
      </w:r>
      <w:r w:rsidRPr="00535A3B">
        <w:rPr>
          <w:szCs w:val="22"/>
        </w:rPr>
        <w:t>. Обеспечить содержание и уборку строительной площадки и прилегающей к ней территории.</w:t>
      </w:r>
    </w:p>
    <w:p w:rsidR="00D54239" w:rsidRPr="00535A3B" w:rsidRDefault="00D54239" w:rsidP="00A417BA">
      <w:pPr>
        <w:shd w:val="clear" w:color="auto" w:fill="FFFFFF"/>
        <w:tabs>
          <w:tab w:val="left" w:pos="701"/>
        </w:tabs>
        <w:spacing w:line="240" w:lineRule="auto"/>
        <w:ind w:firstLine="720"/>
        <w:rPr>
          <w:szCs w:val="22"/>
        </w:rPr>
      </w:pPr>
      <w:r w:rsidRPr="00535A3B">
        <w:rPr>
          <w:szCs w:val="22"/>
        </w:rPr>
        <w:t>5.1</w:t>
      </w:r>
      <w:r w:rsidR="00276F7B">
        <w:rPr>
          <w:szCs w:val="22"/>
        </w:rPr>
        <w:t>2</w:t>
      </w:r>
      <w:r w:rsidRPr="00535A3B">
        <w:rPr>
          <w:szCs w:val="22"/>
        </w:rPr>
        <w:t xml:space="preserve">. Вывезти в недельный срок со дня подписания </w:t>
      </w:r>
      <w:proofErr w:type="gramStart"/>
      <w:r w:rsidRPr="00535A3B">
        <w:rPr>
          <w:szCs w:val="22"/>
        </w:rPr>
        <w:t>акта</w:t>
      </w:r>
      <w:proofErr w:type="gramEnd"/>
      <w:r w:rsidRPr="00535A3B">
        <w:rPr>
          <w:szCs w:val="22"/>
        </w:rPr>
        <w:t xml:space="preserve"> о приемке завершенного </w:t>
      </w:r>
      <w:r w:rsidRPr="00535A3B">
        <w:rPr>
          <w:iCs/>
          <w:szCs w:val="22"/>
        </w:rPr>
        <w:t>работой объекта</w:t>
      </w:r>
      <w:r w:rsidRPr="00535A3B">
        <w:rPr>
          <w:i/>
          <w:iCs/>
          <w:szCs w:val="22"/>
        </w:rPr>
        <w:t xml:space="preserve"> </w:t>
      </w:r>
      <w:r w:rsidRPr="00535A3B">
        <w:rPr>
          <w:szCs w:val="22"/>
        </w:rPr>
        <w:t xml:space="preserve">за пределы строительной площадки, принадлежащие ему строительные машины и оборудование, транспортные средства, инструменты, приборы, инвентарь, строительные материалы, изделия, конструкции, временные здания и сооружения и другое имущество, а так же строительный мусор </w:t>
      </w:r>
      <w:r w:rsidRPr="00535A3B">
        <w:rPr>
          <w:iCs/>
          <w:szCs w:val="22"/>
        </w:rPr>
        <w:t>в места, указанные Заказчиком</w:t>
      </w:r>
      <w:r w:rsidRPr="00535A3B">
        <w:rPr>
          <w:szCs w:val="22"/>
        </w:rPr>
        <w:t>.</w:t>
      </w:r>
    </w:p>
    <w:p w:rsidR="00D54239" w:rsidRPr="00535A3B" w:rsidRDefault="00D54239" w:rsidP="00A417BA">
      <w:pPr>
        <w:spacing w:line="240" w:lineRule="auto"/>
        <w:ind w:firstLine="720"/>
        <w:rPr>
          <w:szCs w:val="22"/>
        </w:rPr>
      </w:pPr>
      <w:r w:rsidRPr="00535A3B">
        <w:rPr>
          <w:szCs w:val="22"/>
        </w:rPr>
        <w:t>5.1</w:t>
      </w:r>
      <w:r w:rsidR="00276F7B">
        <w:rPr>
          <w:szCs w:val="22"/>
        </w:rPr>
        <w:t>3</w:t>
      </w:r>
      <w:r w:rsidRPr="00535A3B">
        <w:rPr>
          <w:szCs w:val="22"/>
        </w:rPr>
        <w:t>. Выполнить в полном объеме все свои обязательства, предусмотренные в последующих статьях настоящего Договора.</w:t>
      </w:r>
    </w:p>
    <w:p w:rsidR="00D54239" w:rsidRPr="00535A3B" w:rsidRDefault="00D54239" w:rsidP="00A417BA">
      <w:pPr>
        <w:spacing w:line="240" w:lineRule="auto"/>
        <w:ind w:firstLine="720"/>
        <w:rPr>
          <w:szCs w:val="19"/>
        </w:rPr>
      </w:pPr>
      <w:r w:rsidRPr="00535A3B">
        <w:rPr>
          <w:szCs w:val="22"/>
        </w:rPr>
        <w:t>5.1</w:t>
      </w:r>
      <w:r w:rsidR="00276F7B">
        <w:rPr>
          <w:szCs w:val="22"/>
        </w:rPr>
        <w:t>4</w:t>
      </w:r>
      <w:r w:rsidRPr="00535A3B">
        <w:rPr>
          <w:szCs w:val="22"/>
        </w:rPr>
        <w:t xml:space="preserve">. </w:t>
      </w:r>
      <w:r w:rsidRPr="00535A3B">
        <w:rPr>
          <w:szCs w:val="19"/>
        </w:rPr>
        <w:t>Подрядчик обязуется соблюдать все требования охраны труда, промышленной безопасности, в соответствии с существующими нормами и правилами, а также в соответствии с требованиями экологической, энергетической, пожарной безопасности.</w:t>
      </w:r>
    </w:p>
    <w:p w:rsidR="00D54239" w:rsidRPr="00535A3B" w:rsidRDefault="00D54239" w:rsidP="00A417BA">
      <w:pPr>
        <w:spacing w:line="240" w:lineRule="auto"/>
        <w:ind w:firstLine="720"/>
        <w:rPr>
          <w:szCs w:val="19"/>
        </w:rPr>
      </w:pPr>
      <w:r w:rsidRPr="00535A3B">
        <w:rPr>
          <w:szCs w:val="19"/>
        </w:rPr>
        <w:t>5.1</w:t>
      </w:r>
      <w:r w:rsidR="00276F7B">
        <w:rPr>
          <w:szCs w:val="19"/>
        </w:rPr>
        <w:t>5</w:t>
      </w:r>
      <w:r w:rsidRPr="00535A3B">
        <w:rPr>
          <w:szCs w:val="19"/>
        </w:rPr>
        <w:t>. Разработать, при необходимости, дополнительные меры по обеспечению безопасных условий труда и выполнять их в процессе работы. Выполнить мероприятия по обеспечению безопасных условий труда, предусмотренных актом-допуском, нарядом-допуском и графиком совмещенных работ.</w:t>
      </w:r>
    </w:p>
    <w:p w:rsidR="00D54239" w:rsidRPr="00535A3B" w:rsidRDefault="00D54239" w:rsidP="00A417BA">
      <w:pPr>
        <w:spacing w:line="240" w:lineRule="auto"/>
        <w:ind w:firstLine="720"/>
        <w:rPr>
          <w:szCs w:val="19"/>
        </w:rPr>
      </w:pPr>
      <w:r w:rsidRPr="00535A3B">
        <w:rPr>
          <w:szCs w:val="19"/>
        </w:rPr>
        <w:t>5.1</w:t>
      </w:r>
      <w:r w:rsidR="00276F7B">
        <w:rPr>
          <w:szCs w:val="19"/>
        </w:rPr>
        <w:t>6</w:t>
      </w:r>
      <w:r w:rsidRPr="00535A3B">
        <w:rPr>
          <w:szCs w:val="19"/>
        </w:rPr>
        <w:t>. 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D54239" w:rsidRPr="00535A3B" w:rsidRDefault="00D54239" w:rsidP="00A417BA">
      <w:pPr>
        <w:spacing w:line="240" w:lineRule="auto"/>
        <w:ind w:firstLine="720"/>
        <w:rPr>
          <w:szCs w:val="19"/>
        </w:rPr>
      </w:pPr>
      <w:r w:rsidRPr="00535A3B">
        <w:rPr>
          <w:szCs w:val="19"/>
        </w:rPr>
        <w:t>5.1</w:t>
      </w:r>
      <w:r w:rsidR="00276F7B">
        <w:rPr>
          <w:szCs w:val="19"/>
        </w:rPr>
        <w:t>7</w:t>
      </w:r>
      <w:r w:rsidRPr="00535A3B">
        <w:rPr>
          <w:szCs w:val="19"/>
        </w:rPr>
        <w:t xml:space="preserve">. Обеспечить своих работников исправными средствами индивидуальной и коллективной защиты, спецодеждой и </w:t>
      </w:r>
      <w:proofErr w:type="spellStart"/>
      <w:r w:rsidRPr="00535A3B">
        <w:rPr>
          <w:szCs w:val="19"/>
        </w:rPr>
        <w:t>спецобувью</w:t>
      </w:r>
      <w:proofErr w:type="spellEnd"/>
      <w:r w:rsidRPr="00535A3B">
        <w:rPr>
          <w:szCs w:val="19"/>
        </w:rPr>
        <w:t>.</w:t>
      </w:r>
    </w:p>
    <w:p w:rsidR="00D54239" w:rsidRPr="00535A3B" w:rsidRDefault="00276F7B" w:rsidP="00276F7B">
      <w:pPr>
        <w:widowControl/>
        <w:adjustRightInd/>
        <w:spacing w:line="240" w:lineRule="auto"/>
        <w:ind w:left="284" w:firstLine="425"/>
        <w:rPr>
          <w:szCs w:val="19"/>
        </w:rPr>
      </w:pPr>
      <w:r>
        <w:rPr>
          <w:szCs w:val="19"/>
        </w:rPr>
        <w:t>5.18.</w:t>
      </w:r>
      <w:r w:rsidR="00D54239" w:rsidRPr="00535A3B">
        <w:rPr>
          <w:szCs w:val="19"/>
        </w:rPr>
        <w:t>Содержать производствен</w:t>
      </w:r>
      <w:r w:rsidR="00D54239">
        <w:rPr>
          <w:szCs w:val="19"/>
        </w:rPr>
        <w:t xml:space="preserve">ные территории, участки работ и </w:t>
      </w:r>
      <w:r w:rsidR="00D54239" w:rsidRPr="00535A3B">
        <w:rPr>
          <w:szCs w:val="19"/>
        </w:rPr>
        <w:t>рабочие места, предоставляемые для производства договорных работ, в чистоте и порядке.</w:t>
      </w:r>
    </w:p>
    <w:p w:rsidR="00D54239" w:rsidRPr="00535A3B" w:rsidRDefault="00D54239" w:rsidP="00A417BA">
      <w:pPr>
        <w:spacing w:line="240" w:lineRule="auto"/>
        <w:rPr>
          <w:szCs w:val="19"/>
        </w:rPr>
      </w:pPr>
      <w:r>
        <w:rPr>
          <w:szCs w:val="19"/>
        </w:rPr>
        <w:t xml:space="preserve">          5.1</w:t>
      </w:r>
      <w:r w:rsidR="00276F7B">
        <w:rPr>
          <w:szCs w:val="19"/>
        </w:rPr>
        <w:t>9</w:t>
      </w:r>
      <w:r>
        <w:rPr>
          <w:szCs w:val="19"/>
        </w:rPr>
        <w:t>.</w:t>
      </w:r>
      <w:r w:rsidR="00276F7B">
        <w:rPr>
          <w:szCs w:val="19"/>
        </w:rPr>
        <w:t xml:space="preserve"> </w:t>
      </w:r>
      <w:r w:rsidRPr="00535A3B">
        <w:rPr>
          <w:szCs w:val="19"/>
        </w:rPr>
        <w:t>Обеспечить исправное тех</w:t>
      </w:r>
      <w:r>
        <w:rPr>
          <w:szCs w:val="19"/>
        </w:rPr>
        <w:t xml:space="preserve">ническое состояние и безопасную </w:t>
      </w:r>
      <w:r w:rsidRPr="00535A3B">
        <w:rPr>
          <w:szCs w:val="19"/>
        </w:rPr>
        <w:t>эксплуатацию оборудования.</w:t>
      </w:r>
    </w:p>
    <w:p w:rsidR="00D54239" w:rsidRPr="00535A3B" w:rsidRDefault="00276F7B" w:rsidP="00276F7B">
      <w:pPr>
        <w:widowControl/>
        <w:adjustRightInd/>
        <w:spacing w:line="240" w:lineRule="auto"/>
        <w:ind w:left="426" w:firstLine="234"/>
        <w:rPr>
          <w:szCs w:val="19"/>
        </w:rPr>
      </w:pPr>
      <w:r>
        <w:rPr>
          <w:bCs/>
          <w:szCs w:val="19"/>
        </w:rPr>
        <w:t xml:space="preserve">5.20. </w:t>
      </w:r>
      <w:r w:rsidR="00D54239" w:rsidRPr="00535A3B">
        <w:rPr>
          <w:bCs/>
          <w:szCs w:val="19"/>
        </w:rPr>
        <w:t>Подрядчик обязуется в течение суток направлять Заказчику информацию об инцидентах, авариях, несчастных случаях</w:t>
      </w:r>
    </w:p>
    <w:p w:rsidR="00D54239" w:rsidRPr="00535A3B" w:rsidRDefault="00D54239" w:rsidP="00A417BA">
      <w:pPr>
        <w:spacing w:after="120" w:line="240" w:lineRule="auto"/>
        <w:ind w:left="284"/>
      </w:pPr>
      <w:r>
        <w:t xml:space="preserve">     5.2</w:t>
      </w:r>
      <w:r w:rsidR="00276F7B">
        <w:t>1</w:t>
      </w:r>
      <w:r>
        <w:t xml:space="preserve"> </w:t>
      </w:r>
      <w:r w:rsidRPr="00535A3B">
        <w:t xml:space="preserve">Подрядчик по требованию Заказчика обязан предоставить возможность для осуществления Заказчиком периодического </w:t>
      </w:r>
      <w:proofErr w:type="gramStart"/>
      <w:r w:rsidRPr="00535A3B">
        <w:t>контроля за</w:t>
      </w:r>
      <w:proofErr w:type="gramEnd"/>
      <w:r w:rsidRPr="00535A3B">
        <w:t xml:space="preserve"> соблюдением Подрядчиком требований охраны труда, в рамках заключенного договора подряда. При выявлении Заказчиком нарушений требований охраны труда со стороны Подрядчика, должно быть составлено письменное уведомление с перечисленными нарушениями и направлено Подрядчику для их устранения, в разумный срок.</w:t>
      </w:r>
    </w:p>
    <w:p w:rsidR="00D54239" w:rsidRPr="00535A3B" w:rsidRDefault="00D54239" w:rsidP="00A417BA">
      <w:pPr>
        <w:widowControl/>
        <w:numPr>
          <w:ilvl w:val="0"/>
          <w:numId w:val="17"/>
        </w:numPr>
        <w:tabs>
          <w:tab w:val="num" w:pos="360"/>
          <w:tab w:val="left" w:pos="2880"/>
        </w:tabs>
        <w:adjustRightInd/>
        <w:spacing w:before="120" w:after="120" w:line="240" w:lineRule="auto"/>
        <w:ind w:left="0" w:firstLine="0"/>
        <w:jc w:val="center"/>
        <w:rPr>
          <w:b/>
        </w:rPr>
      </w:pPr>
      <w:r w:rsidRPr="00535A3B">
        <w:rPr>
          <w:b/>
        </w:rPr>
        <w:t>Производство работ</w:t>
      </w:r>
    </w:p>
    <w:p w:rsidR="00D54239" w:rsidRPr="00535A3B" w:rsidRDefault="00D54239" w:rsidP="00A417BA">
      <w:pPr>
        <w:shd w:val="clear" w:color="auto" w:fill="FFFFFF"/>
        <w:spacing w:line="240" w:lineRule="auto"/>
        <w:ind w:firstLine="360"/>
        <w:rPr>
          <w:szCs w:val="22"/>
        </w:rPr>
      </w:pPr>
      <w:r w:rsidRPr="00535A3B">
        <w:rPr>
          <w:szCs w:val="22"/>
        </w:rPr>
        <w:t>6.1. Подрядчик за два дня до начала приёмки извещает Заказчика о готовности  отдельных ответственных конструкций и скрытых работ. Их готовность подтверждается двусторонними актами промежуточной приёмки ответственных конструкций и актов освидетельствования скрытых работ.</w:t>
      </w:r>
    </w:p>
    <w:p w:rsidR="00D54239" w:rsidRPr="00535A3B" w:rsidRDefault="00D54239" w:rsidP="00A417BA">
      <w:pPr>
        <w:shd w:val="clear" w:color="auto" w:fill="FFFFFF"/>
        <w:spacing w:line="240" w:lineRule="auto"/>
        <w:ind w:firstLine="360"/>
        <w:rPr>
          <w:szCs w:val="22"/>
        </w:rPr>
      </w:pPr>
      <w:r w:rsidRPr="00535A3B">
        <w:rPr>
          <w:szCs w:val="22"/>
        </w:rPr>
        <w:t>Подрядчик приступает к выполнению последующих работ только после письменного  разрешения Заказчика, внесённого в журнал производства работ.</w:t>
      </w:r>
    </w:p>
    <w:p w:rsidR="00D54239" w:rsidRPr="00535A3B" w:rsidRDefault="00D54239" w:rsidP="00A417BA">
      <w:pPr>
        <w:shd w:val="clear" w:color="auto" w:fill="FFFFFF"/>
        <w:spacing w:line="240" w:lineRule="auto"/>
        <w:ind w:firstLine="360"/>
        <w:rPr>
          <w:szCs w:val="22"/>
        </w:rPr>
      </w:pPr>
      <w:r w:rsidRPr="00535A3B">
        <w:rPr>
          <w:szCs w:val="22"/>
        </w:rPr>
        <w:t>Если закрытие работ выполнено без подтверждения Заказчика, или он не был информирован об этом, или информирован с опозданием, то по его требованию Подрядчик обязан за свой счёт вскрыть любую часть скрытых работ согласно указанию Заказчика, а затем восстановить её.</w:t>
      </w:r>
    </w:p>
    <w:p w:rsidR="00D54239" w:rsidRPr="00535A3B" w:rsidRDefault="00D54239" w:rsidP="00A417BA">
      <w:pPr>
        <w:shd w:val="clear" w:color="auto" w:fill="FFFFFF"/>
        <w:spacing w:line="240" w:lineRule="auto"/>
        <w:ind w:right="14" w:firstLine="360"/>
        <w:rPr>
          <w:szCs w:val="22"/>
        </w:rPr>
      </w:pPr>
      <w:r w:rsidRPr="00535A3B">
        <w:rPr>
          <w:szCs w:val="22"/>
        </w:rPr>
        <w:t>6.2. В случае появления непредвиденных работ Подрядчик письменно информирует Заказчика. Подрядчик приступает к выполнению непредвиденных  работ только после письменного разрешения Заказчика, составлением и утверждением Заказчиком сметы. Увеличение стоимости оформляется дополнительным соглашением к настоящему Договору.</w:t>
      </w:r>
    </w:p>
    <w:p w:rsidR="00D54239" w:rsidRPr="00535A3B" w:rsidRDefault="00D54239" w:rsidP="00A417BA">
      <w:pPr>
        <w:shd w:val="clear" w:color="auto" w:fill="FFFFFF"/>
        <w:tabs>
          <w:tab w:val="left" w:pos="744"/>
        </w:tabs>
        <w:spacing w:line="240" w:lineRule="auto"/>
        <w:ind w:firstLine="360"/>
        <w:rPr>
          <w:szCs w:val="22"/>
        </w:rPr>
      </w:pPr>
      <w:r w:rsidRPr="00535A3B">
        <w:rPr>
          <w:szCs w:val="22"/>
        </w:rPr>
        <w:t xml:space="preserve">6.3. В случае если Заказчиком будут обнаружены некачественно выполненные работы, то </w:t>
      </w:r>
      <w:r w:rsidRPr="00535A3B">
        <w:rPr>
          <w:szCs w:val="22"/>
        </w:rPr>
        <w:lastRenderedPageBreak/>
        <w:t>Подрядчик своими силами и без увеличения стоимости обязан в согласованный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привлечь другую организацию с оплатой всех расходов за счёт Подрядчика.</w:t>
      </w:r>
    </w:p>
    <w:p w:rsidR="00D54239" w:rsidRPr="00535A3B" w:rsidRDefault="00D54239" w:rsidP="00A417BA">
      <w:pPr>
        <w:shd w:val="clear" w:color="auto" w:fill="FFFFFF"/>
        <w:tabs>
          <w:tab w:val="left" w:pos="744"/>
        </w:tabs>
        <w:spacing w:line="240" w:lineRule="auto"/>
        <w:ind w:firstLine="360"/>
      </w:pPr>
      <w:r w:rsidRPr="00535A3B">
        <w:rPr>
          <w:szCs w:val="22"/>
        </w:rPr>
        <w:t>6.4. Заказчик вправе вносить любые изменения  в объем работ, которые, по его мнению, необходимы. Он может дать письменное распоряжение, обязательное для Подрядчика для выполнения следующих работ:</w:t>
      </w:r>
    </w:p>
    <w:p w:rsidR="00D54239" w:rsidRPr="00535A3B" w:rsidRDefault="00D54239" w:rsidP="00A417BA">
      <w:pPr>
        <w:widowControl/>
        <w:numPr>
          <w:ilvl w:val="0"/>
          <w:numId w:val="23"/>
        </w:numPr>
        <w:shd w:val="clear" w:color="auto" w:fill="FFFFFF"/>
        <w:tabs>
          <w:tab w:val="left" w:pos="226"/>
        </w:tabs>
        <w:adjustRightInd/>
        <w:spacing w:line="240" w:lineRule="auto"/>
        <w:ind w:firstLine="360"/>
        <w:rPr>
          <w:szCs w:val="22"/>
        </w:rPr>
      </w:pPr>
      <w:r w:rsidRPr="00535A3B">
        <w:rPr>
          <w:szCs w:val="22"/>
        </w:rPr>
        <w:t>увеличить или сократить объем любой работы, включенной в договор;</w:t>
      </w:r>
    </w:p>
    <w:p w:rsidR="00D54239" w:rsidRPr="00535A3B" w:rsidRDefault="00D54239" w:rsidP="00A417BA">
      <w:pPr>
        <w:widowControl/>
        <w:numPr>
          <w:ilvl w:val="0"/>
          <w:numId w:val="23"/>
        </w:numPr>
        <w:shd w:val="clear" w:color="auto" w:fill="FFFFFF"/>
        <w:tabs>
          <w:tab w:val="left" w:pos="226"/>
        </w:tabs>
        <w:adjustRightInd/>
        <w:spacing w:line="240" w:lineRule="auto"/>
        <w:ind w:firstLine="360"/>
        <w:rPr>
          <w:szCs w:val="22"/>
        </w:rPr>
      </w:pPr>
      <w:r w:rsidRPr="00535A3B">
        <w:rPr>
          <w:szCs w:val="22"/>
        </w:rPr>
        <w:t>исключить любую работу;</w:t>
      </w:r>
    </w:p>
    <w:p w:rsidR="00D54239" w:rsidRPr="00535A3B" w:rsidRDefault="00D54239" w:rsidP="00A417BA">
      <w:pPr>
        <w:widowControl/>
        <w:numPr>
          <w:ilvl w:val="0"/>
          <w:numId w:val="23"/>
        </w:numPr>
        <w:shd w:val="clear" w:color="auto" w:fill="FFFFFF"/>
        <w:tabs>
          <w:tab w:val="left" w:pos="226"/>
        </w:tabs>
        <w:adjustRightInd/>
        <w:spacing w:line="240" w:lineRule="auto"/>
        <w:ind w:firstLine="360"/>
        <w:rPr>
          <w:szCs w:val="22"/>
        </w:rPr>
      </w:pPr>
      <w:r w:rsidRPr="00535A3B">
        <w:rPr>
          <w:szCs w:val="22"/>
        </w:rPr>
        <w:t>изменить характер или качество или вид любой части работы;</w:t>
      </w:r>
    </w:p>
    <w:p w:rsidR="00D54239" w:rsidRPr="00535A3B" w:rsidRDefault="00D54239" w:rsidP="00A417BA">
      <w:pPr>
        <w:widowControl/>
        <w:numPr>
          <w:ilvl w:val="0"/>
          <w:numId w:val="24"/>
        </w:numPr>
        <w:shd w:val="clear" w:color="auto" w:fill="FFFFFF"/>
        <w:tabs>
          <w:tab w:val="left" w:pos="900"/>
          <w:tab w:val="left" w:pos="1260"/>
        </w:tabs>
        <w:adjustRightInd/>
        <w:spacing w:before="5" w:line="240" w:lineRule="auto"/>
        <w:ind w:firstLine="360"/>
        <w:rPr>
          <w:szCs w:val="22"/>
        </w:rPr>
      </w:pPr>
      <w:r w:rsidRPr="00535A3B">
        <w:rPr>
          <w:szCs w:val="22"/>
        </w:rPr>
        <w:t xml:space="preserve">выполнить дополнительную работу любого характера, необходимую для завершения ремонта. </w:t>
      </w:r>
    </w:p>
    <w:p w:rsidR="00D54239" w:rsidRPr="00535A3B" w:rsidRDefault="00D54239" w:rsidP="00A417BA">
      <w:pPr>
        <w:shd w:val="clear" w:color="auto" w:fill="FFFFFF"/>
        <w:tabs>
          <w:tab w:val="left" w:pos="226"/>
        </w:tabs>
        <w:spacing w:before="5" w:line="240" w:lineRule="auto"/>
        <w:ind w:firstLine="360"/>
      </w:pPr>
      <w:r w:rsidRPr="00535A3B">
        <w:rPr>
          <w:szCs w:val="22"/>
        </w:rPr>
        <w:t>Если такие изменения повлияют на стоимость или срок завершения строительства, то Подрядчик приступает к их выполнению только после подписания Заказчиком и Подрядчиком соответствующего дополнительного соглашения к настоящему Договору.</w:t>
      </w:r>
    </w:p>
    <w:p w:rsidR="00D54239" w:rsidRPr="00535A3B" w:rsidRDefault="00D54239" w:rsidP="00A417BA">
      <w:pPr>
        <w:shd w:val="clear" w:color="auto" w:fill="FFFFFF"/>
        <w:tabs>
          <w:tab w:val="left" w:pos="744"/>
        </w:tabs>
        <w:spacing w:line="240" w:lineRule="auto"/>
        <w:ind w:firstLine="360"/>
      </w:pPr>
      <w:r w:rsidRPr="00535A3B">
        <w:t xml:space="preserve">6.5. Представитель Заказчика совместно с Подрядчиком осуществляет приемку по акту выполненных работ, технический надзор, </w:t>
      </w:r>
      <w:proofErr w:type="gramStart"/>
      <w:r w:rsidRPr="00535A3B">
        <w:t>контроль за</w:t>
      </w:r>
      <w:proofErr w:type="gramEnd"/>
      <w:r w:rsidRPr="00535A3B">
        <w:t xml:space="preserve"> их выполнением и качеством, а так же производит проверку соответствия используемых Подрядчиком материалов условиям настоящего Договора и проектной документации.</w:t>
      </w:r>
    </w:p>
    <w:p w:rsidR="00D54239" w:rsidRPr="00535A3B" w:rsidRDefault="00D54239" w:rsidP="00A417BA">
      <w:pPr>
        <w:shd w:val="clear" w:color="auto" w:fill="FFFFFF"/>
        <w:tabs>
          <w:tab w:val="left" w:pos="744"/>
        </w:tabs>
        <w:spacing w:line="240" w:lineRule="auto"/>
        <w:ind w:firstLine="360"/>
      </w:pPr>
      <w:r w:rsidRPr="00535A3B">
        <w:t xml:space="preserve">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их производства. </w:t>
      </w:r>
    </w:p>
    <w:p w:rsidR="00D54239" w:rsidRPr="00535A3B" w:rsidRDefault="00D54239" w:rsidP="00A417BA">
      <w:pPr>
        <w:widowControl/>
        <w:numPr>
          <w:ilvl w:val="0"/>
          <w:numId w:val="17"/>
        </w:numPr>
        <w:tabs>
          <w:tab w:val="num" w:pos="360"/>
          <w:tab w:val="left" w:pos="2880"/>
        </w:tabs>
        <w:adjustRightInd/>
        <w:spacing w:before="120" w:after="120" w:line="240" w:lineRule="auto"/>
        <w:ind w:left="0" w:firstLine="0"/>
        <w:jc w:val="center"/>
        <w:rPr>
          <w:b/>
        </w:rPr>
      </w:pPr>
      <w:r w:rsidRPr="00535A3B">
        <w:rPr>
          <w:b/>
        </w:rPr>
        <w:t>Приемка объекта после завершения ремонта</w:t>
      </w:r>
    </w:p>
    <w:p w:rsidR="00D54239" w:rsidRPr="00535A3B" w:rsidRDefault="00D54239" w:rsidP="00A417BA">
      <w:pPr>
        <w:shd w:val="clear" w:color="auto" w:fill="FFFFFF"/>
        <w:tabs>
          <w:tab w:val="left" w:pos="754"/>
        </w:tabs>
        <w:spacing w:line="240" w:lineRule="auto"/>
        <w:ind w:firstLine="357"/>
      </w:pPr>
      <w:r w:rsidRPr="00535A3B">
        <w:t xml:space="preserve">7.1. Приемка объекта после завершения </w:t>
      </w:r>
      <w:r>
        <w:t>работ</w:t>
      </w:r>
      <w:r w:rsidRPr="00535A3B">
        <w:t xml:space="preserve"> осуществляется после выполнения сторонами всех обязательств, предусмотренных настоящим Договором, в соответствии с установленным порядком, действующим на момент подписания акта.</w:t>
      </w:r>
    </w:p>
    <w:p w:rsidR="00D54239" w:rsidRPr="00535A3B" w:rsidRDefault="00D54239" w:rsidP="00A417BA">
      <w:pPr>
        <w:shd w:val="clear" w:color="auto" w:fill="FFFFFF"/>
        <w:tabs>
          <w:tab w:val="left" w:pos="826"/>
        </w:tabs>
        <w:spacing w:line="240" w:lineRule="auto"/>
        <w:ind w:firstLine="360"/>
      </w:pPr>
      <w:r w:rsidRPr="00535A3B">
        <w:t xml:space="preserve">7.2. Подрядчик передает Заказчику за пять дней до начала приемки объекта после ремонта два экземпляра исполнительной документации в составе, определенном Заказчиком, с письменным подтверждением соответствия переданной </w:t>
      </w:r>
      <w:proofErr w:type="gramStart"/>
      <w:r w:rsidRPr="00535A3B">
        <w:t>документации</w:t>
      </w:r>
      <w:proofErr w:type="gramEnd"/>
      <w:r w:rsidRPr="00535A3B">
        <w:t xml:space="preserve"> фактически выполненным работам.</w:t>
      </w:r>
    </w:p>
    <w:p w:rsidR="00D54239" w:rsidRPr="00535A3B" w:rsidRDefault="00D54239" w:rsidP="00A417BA">
      <w:pPr>
        <w:shd w:val="clear" w:color="auto" w:fill="FFFFFF"/>
        <w:tabs>
          <w:tab w:val="left" w:pos="826"/>
        </w:tabs>
        <w:spacing w:line="240" w:lineRule="auto"/>
        <w:ind w:firstLine="360"/>
      </w:pPr>
      <w:r w:rsidRPr="00535A3B">
        <w:t xml:space="preserve">7.3. Приёмка объекта производится в течение пяти дней после даты получения Заказчиком письменного извещения Подрядчика о его готовности путём подписания обеими сторонами акта о приёме-сдаче отремонтированных основных средств (ф. ОС-3). </w:t>
      </w:r>
    </w:p>
    <w:p w:rsidR="00D54239" w:rsidRPr="00535A3B" w:rsidRDefault="00D54239" w:rsidP="00A417BA">
      <w:pPr>
        <w:shd w:val="clear" w:color="auto" w:fill="FFFFFF"/>
        <w:tabs>
          <w:tab w:val="left" w:pos="715"/>
        </w:tabs>
        <w:spacing w:line="240" w:lineRule="auto"/>
        <w:ind w:firstLine="357"/>
        <w:rPr>
          <w:szCs w:val="22"/>
        </w:rPr>
      </w:pPr>
      <w:r w:rsidRPr="00535A3B">
        <w:t>7.4. Риск случайной гибели или случайного повреждения объекта строительства или ремонта, составляющего предмет настоящего Договора подряда, до приёмки этого о</w:t>
      </w:r>
      <w:r w:rsidRPr="00535A3B">
        <w:rPr>
          <w:szCs w:val="22"/>
        </w:rPr>
        <w:t>бъекта Заказчиком несёт Подрядчик.</w:t>
      </w:r>
    </w:p>
    <w:p w:rsidR="00D54239" w:rsidRPr="00535A3B" w:rsidRDefault="00D54239" w:rsidP="00A417BA">
      <w:pPr>
        <w:widowControl/>
        <w:numPr>
          <w:ilvl w:val="0"/>
          <w:numId w:val="17"/>
        </w:numPr>
        <w:tabs>
          <w:tab w:val="num" w:pos="360"/>
          <w:tab w:val="left" w:pos="2880"/>
        </w:tabs>
        <w:adjustRightInd/>
        <w:spacing w:before="120" w:after="120" w:line="240" w:lineRule="auto"/>
        <w:ind w:left="0" w:firstLine="0"/>
        <w:jc w:val="center"/>
        <w:rPr>
          <w:b/>
        </w:rPr>
      </w:pPr>
      <w:r w:rsidRPr="00535A3B">
        <w:rPr>
          <w:b/>
        </w:rPr>
        <w:t>Гарантии</w:t>
      </w:r>
    </w:p>
    <w:p w:rsidR="00D54239" w:rsidRPr="00535A3B" w:rsidRDefault="00D54239" w:rsidP="00A417BA">
      <w:pPr>
        <w:shd w:val="clear" w:color="auto" w:fill="FFFFFF"/>
        <w:tabs>
          <w:tab w:val="left" w:pos="715"/>
        </w:tabs>
        <w:spacing w:line="240" w:lineRule="auto"/>
        <w:ind w:firstLine="357"/>
      </w:pPr>
      <w:r w:rsidRPr="00535A3B">
        <w:rPr>
          <w:szCs w:val="22"/>
        </w:rPr>
        <w:t xml:space="preserve">8.1. </w:t>
      </w:r>
      <w:r w:rsidRPr="00535A3B">
        <w:t>Подрядчик</w:t>
      </w:r>
      <w:r w:rsidRPr="00535A3B">
        <w:rPr>
          <w:szCs w:val="22"/>
        </w:rPr>
        <w:t xml:space="preserve"> гарантирует:</w:t>
      </w:r>
    </w:p>
    <w:p w:rsidR="00D54239" w:rsidRPr="00535A3B" w:rsidRDefault="00D54239" w:rsidP="00A417BA">
      <w:pPr>
        <w:widowControl/>
        <w:numPr>
          <w:ilvl w:val="0"/>
          <w:numId w:val="24"/>
        </w:numPr>
        <w:shd w:val="clear" w:color="auto" w:fill="FFFFFF"/>
        <w:adjustRightInd/>
        <w:spacing w:line="240" w:lineRule="auto"/>
        <w:ind w:right="144" w:firstLine="900"/>
        <w:rPr>
          <w:szCs w:val="22"/>
        </w:rPr>
      </w:pPr>
      <w:r w:rsidRPr="00535A3B">
        <w:rPr>
          <w:szCs w:val="22"/>
        </w:rPr>
        <w:t xml:space="preserve"> надлежащее качество используемых материалов, конструкций, оборудования и систем,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другими документами, удостоверяющими их качество;</w:t>
      </w:r>
    </w:p>
    <w:p w:rsidR="00D54239" w:rsidRPr="00535A3B" w:rsidRDefault="00D54239" w:rsidP="00A417BA">
      <w:pPr>
        <w:widowControl/>
        <w:numPr>
          <w:ilvl w:val="0"/>
          <w:numId w:val="24"/>
        </w:numPr>
        <w:shd w:val="clear" w:color="auto" w:fill="FFFFFF"/>
        <w:adjustRightInd/>
        <w:spacing w:line="240" w:lineRule="auto"/>
        <w:ind w:right="144" w:firstLine="900"/>
      </w:pPr>
      <w:r w:rsidRPr="00535A3B">
        <w:rPr>
          <w:szCs w:val="22"/>
        </w:rPr>
        <w:t xml:space="preserve"> выполнение всех работ в полном объеме и в сроки, определенные условиями настоящего Договора;</w:t>
      </w:r>
    </w:p>
    <w:p w:rsidR="00D54239" w:rsidRPr="00535A3B" w:rsidRDefault="00D54239" w:rsidP="00A417BA">
      <w:pPr>
        <w:widowControl/>
        <w:numPr>
          <w:ilvl w:val="0"/>
          <w:numId w:val="24"/>
        </w:numPr>
        <w:shd w:val="clear" w:color="auto" w:fill="FFFFFF"/>
        <w:adjustRightInd/>
        <w:spacing w:line="240" w:lineRule="auto"/>
        <w:ind w:right="144" w:firstLine="900"/>
      </w:pPr>
      <w:r w:rsidRPr="00535A3B">
        <w:rPr>
          <w:szCs w:val="22"/>
        </w:rPr>
        <w:t xml:space="preserve"> качество выполнения всех работ в соответствии с проектной документацией и действующими нормами, правилами и техническими условиями;</w:t>
      </w:r>
    </w:p>
    <w:p w:rsidR="00D54239" w:rsidRPr="00535A3B" w:rsidRDefault="00D54239" w:rsidP="00A417BA">
      <w:pPr>
        <w:widowControl/>
        <w:numPr>
          <w:ilvl w:val="0"/>
          <w:numId w:val="24"/>
        </w:numPr>
        <w:shd w:val="clear" w:color="auto" w:fill="FFFFFF"/>
        <w:adjustRightInd/>
        <w:spacing w:line="240" w:lineRule="auto"/>
        <w:ind w:right="144" w:firstLine="900"/>
      </w:pPr>
      <w:r w:rsidRPr="00535A3B">
        <w:rPr>
          <w:szCs w:val="22"/>
        </w:rPr>
        <w:t>своевременное устранение недостатков и дефектов, выявленных при приемке работ и в период гарантийной эксплуатации объекта.</w:t>
      </w:r>
    </w:p>
    <w:p w:rsidR="00D54239" w:rsidRPr="00535A3B" w:rsidRDefault="00D54239" w:rsidP="00A417BA">
      <w:pPr>
        <w:shd w:val="clear" w:color="auto" w:fill="FFFFFF"/>
        <w:tabs>
          <w:tab w:val="left" w:pos="715"/>
        </w:tabs>
        <w:spacing w:line="240" w:lineRule="auto"/>
        <w:ind w:firstLine="357"/>
        <w:rPr>
          <w:szCs w:val="22"/>
        </w:rPr>
      </w:pPr>
      <w:r w:rsidRPr="00535A3B">
        <w:rPr>
          <w:szCs w:val="22"/>
        </w:rPr>
        <w:t xml:space="preserve">8.2. </w:t>
      </w:r>
      <w:r w:rsidRPr="00535A3B">
        <w:t>Гарантийный</w:t>
      </w:r>
      <w:r w:rsidRPr="00535A3B">
        <w:rPr>
          <w:szCs w:val="22"/>
        </w:rPr>
        <w:t xml:space="preserve"> срок нормальной эксплуатации объекта и входящих в него оборудования, материалов и работ устанавливается 24 месяца с момента подписания сторонами </w:t>
      </w:r>
      <w:r w:rsidRPr="00535A3B">
        <w:t>«Акта о приеме-сдаче отремонтированных объектов основных средств и сдаче в эксплуатацию» ф</w:t>
      </w:r>
      <w:proofErr w:type="gramStart"/>
      <w:r w:rsidRPr="00535A3B">
        <w:t>.О</w:t>
      </w:r>
      <w:proofErr w:type="gramEnd"/>
      <w:r w:rsidRPr="00535A3B">
        <w:t>С-3.</w:t>
      </w:r>
      <w:r w:rsidRPr="00535A3B">
        <w:rPr>
          <w:szCs w:val="22"/>
        </w:rPr>
        <w:t xml:space="preserve">   </w:t>
      </w:r>
    </w:p>
    <w:p w:rsidR="00D54239" w:rsidRPr="00535A3B" w:rsidRDefault="00D54239" w:rsidP="00A417BA">
      <w:pPr>
        <w:shd w:val="clear" w:color="auto" w:fill="FFFFFF"/>
        <w:tabs>
          <w:tab w:val="left" w:pos="715"/>
        </w:tabs>
        <w:spacing w:line="240" w:lineRule="auto"/>
        <w:ind w:firstLine="357"/>
        <w:rPr>
          <w:szCs w:val="22"/>
        </w:rPr>
      </w:pPr>
      <w:r w:rsidRPr="00535A3B">
        <w:rPr>
          <w:szCs w:val="22"/>
        </w:rPr>
        <w:t xml:space="preserve">8.3. </w:t>
      </w:r>
      <w:r w:rsidRPr="00535A3B">
        <w:t>Если</w:t>
      </w:r>
      <w:r w:rsidRPr="00535A3B">
        <w:rPr>
          <w:szCs w:val="22"/>
        </w:rPr>
        <w:t xml:space="preserve"> в период гарантийной эксплуатации обнаружатся дефекты, препятствующие нормальной эксплуатации объекта, то Подрядчик обязан их устранить  за свой счёт в согласованные с Заказчиком сроки. </w:t>
      </w:r>
    </w:p>
    <w:p w:rsidR="00D54239" w:rsidRPr="00535A3B" w:rsidRDefault="00D54239" w:rsidP="00A417BA">
      <w:pPr>
        <w:shd w:val="clear" w:color="auto" w:fill="FFFFFF"/>
        <w:tabs>
          <w:tab w:val="left" w:pos="806"/>
        </w:tabs>
        <w:spacing w:line="240" w:lineRule="auto"/>
        <w:ind w:firstLine="360"/>
        <w:rPr>
          <w:szCs w:val="22"/>
        </w:rPr>
      </w:pPr>
      <w:r w:rsidRPr="00535A3B">
        <w:rPr>
          <w:szCs w:val="22"/>
        </w:rPr>
        <w:t xml:space="preserve">Для участия в составлении акта, фиксирующего дефекты, согласования порядка и  сроков их устранения Подрядчик обязан командировать на объект своего представителя  не </w:t>
      </w:r>
      <w:r>
        <w:rPr>
          <w:szCs w:val="22"/>
        </w:rPr>
        <w:t>бол</w:t>
      </w:r>
      <w:r w:rsidRPr="00535A3B">
        <w:rPr>
          <w:szCs w:val="22"/>
        </w:rPr>
        <w:t xml:space="preserve">ее чем </w:t>
      </w:r>
      <w:r>
        <w:rPr>
          <w:szCs w:val="22"/>
        </w:rPr>
        <w:t>через</w:t>
      </w:r>
      <w:r w:rsidRPr="00535A3B">
        <w:rPr>
          <w:szCs w:val="22"/>
        </w:rPr>
        <w:t xml:space="preserve"> </w:t>
      </w:r>
      <w:r>
        <w:rPr>
          <w:szCs w:val="22"/>
        </w:rPr>
        <w:t>3</w:t>
      </w:r>
      <w:r w:rsidRPr="00535A3B">
        <w:rPr>
          <w:szCs w:val="22"/>
        </w:rPr>
        <w:t xml:space="preserve"> </w:t>
      </w:r>
      <w:r w:rsidRPr="00535A3B">
        <w:rPr>
          <w:szCs w:val="22"/>
        </w:rPr>
        <w:lastRenderedPageBreak/>
        <w:t>дн</w:t>
      </w:r>
      <w:r>
        <w:rPr>
          <w:szCs w:val="22"/>
        </w:rPr>
        <w:t>я</w:t>
      </w:r>
      <w:r w:rsidRPr="00535A3B">
        <w:rPr>
          <w:szCs w:val="22"/>
        </w:rPr>
        <w:t xml:space="preserve">  со дня получения извещения Заказчика.</w:t>
      </w:r>
    </w:p>
    <w:p w:rsidR="00D54239" w:rsidRPr="00535A3B" w:rsidRDefault="00D54239" w:rsidP="00A417BA">
      <w:pPr>
        <w:shd w:val="clear" w:color="auto" w:fill="FFFFFF"/>
        <w:spacing w:line="240" w:lineRule="auto"/>
        <w:ind w:firstLine="360"/>
      </w:pPr>
      <w:r w:rsidRPr="00535A3B">
        <w:rPr>
          <w:szCs w:val="22"/>
        </w:rPr>
        <w:t>При отказе Подрядчика от составления или подписания акта обнаруженных дефектов и</w:t>
      </w:r>
      <w:r w:rsidRPr="00535A3B">
        <w:rPr>
          <w:i/>
          <w:iCs/>
          <w:szCs w:val="22"/>
        </w:rPr>
        <w:t xml:space="preserve"> </w:t>
      </w:r>
      <w:r w:rsidRPr="00535A3B">
        <w:rPr>
          <w:szCs w:val="22"/>
        </w:rPr>
        <w:t>недоделок для их подтверждения Заказчик организует квалифицированную экспертизу, которая составит соответствующий акт по фиксированию дефектов и недоделок и их характер, что не исключает право стороны обратиться в арбитражный суд по данному вопросу.</w:t>
      </w:r>
    </w:p>
    <w:p w:rsidR="00D54239" w:rsidRPr="00535A3B" w:rsidRDefault="00D54239" w:rsidP="00A417BA">
      <w:pPr>
        <w:shd w:val="clear" w:color="auto" w:fill="FFFFFF"/>
        <w:spacing w:line="240" w:lineRule="auto"/>
        <w:ind w:right="168" w:firstLine="360"/>
      </w:pPr>
      <w:r w:rsidRPr="00535A3B">
        <w:t>Если Подрядчик в течение срока, указанного в акте обнаруженных дефектов, не устранит дефекты и недоделки в выполненных работах, то Заказчик вправе, при сохранении своих прав по гарантии, устранить дефекты и недоделки своими силами  или силами другого Подрядчика.</w:t>
      </w:r>
    </w:p>
    <w:p w:rsidR="00D54239" w:rsidRPr="00535A3B" w:rsidRDefault="00D54239" w:rsidP="00A417BA">
      <w:pPr>
        <w:shd w:val="clear" w:color="auto" w:fill="FFFFFF"/>
        <w:spacing w:line="240" w:lineRule="auto"/>
        <w:ind w:firstLine="360"/>
        <w:rPr>
          <w:szCs w:val="22"/>
        </w:rPr>
      </w:pPr>
      <w:r w:rsidRPr="00535A3B">
        <w:rPr>
          <w:szCs w:val="22"/>
        </w:rPr>
        <w:t>В этом случае Подрядчик возмещает Заказчику всю сумму затрат на оплату работ по устранению дефектов и недоделок.</w:t>
      </w:r>
    </w:p>
    <w:p w:rsidR="00D54239" w:rsidRPr="00535A3B" w:rsidRDefault="00D54239" w:rsidP="00A417BA">
      <w:pPr>
        <w:shd w:val="clear" w:color="auto" w:fill="FFFFFF"/>
        <w:spacing w:line="240" w:lineRule="auto"/>
        <w:ind w:firstLine="360"/>
        <w:rPr>
          <w:szCs w:val="22"/>
        </w:rPr>
      </w:pPr>
      <w:r w:rsidRPr="00535A3B">
        <w:rPr>
          <w:szCs w:val="22"/>
        </w:rPr>
        <w:t xml:space="preserve">Гарантийный срок в этом случае продлевается соответственно на период устранения </w:t>
      </w:r>
      <w:r>
        <w:rPr>
          <w:szCs w:val="22"/>
        </w:rPr>
        <w:t>дефектов.</w:t>
      </w:r>
    </w:p>
    <w:p w:rsidR="00D54239" w:rsidRPr="00535A3B" w:rsidRDefault="00D54239" w:rsidP="00A417BA">
      <w:pPr>
        <w:shd w:val="clear" w:color="auto" w:fill="FFFFFF"/>
        <w:spacing w:line="240" w:lineRule="auto"/>
        <w:ind w:right="173" w:firstLine="360"/>
        <w:rPr>
          <w:szCs w:val="22"/>
        </w:rPr>
      </w:pPr>
      <w:r w:rsidRPr="00535A3B">
        <w:rPr>
          <w:szCs w:val="22"/>
        </w:rPr>
        <w:t>Указанные гарантии не распространяются на случаи преднамеренного повреждения объекта со стороны третьих лиц.</w:t>
      </w:r>
    </w:p>
    <w:p w:rsidR="00D54239" w:rsidRPr="00535A3B" w:rsidRDefault="00D54239" w:rsidP="00A417BA">
      <w:pPr>
        <w:widowControl/>
        <w:numPr>
          <w:ilvl w:val="0"/>
          <w:numId w:val="17"/>
        </w:numPr>
        <w:tabs>
          <w:tab w:val="num" w:pos="360"/>
          <w:tab w:val="left" w:pos="2880"/>
        </w:tabs>
        <w:adjustRightInd/>
        <w:spacing w:before="120" w:after="120" w:line="240" w:lineRule="auto"/>
        <w:ind w:left="0" w:firstLine="0"/>
        <w:jc w:val="center"/>
        <w:rPr>
          <w:b/>
        </w:rPr>
      </w:pPr>
      <w:r w:rsidRPr="00535A3B">
        <w:rPr>
          <w:b/>
        </w:rPr>
        <w:t>Лицензии (сертификаты)</w:t>
      </w:r>
    </w:p>
    <w:p w:rsidR="00D54239" w:rsidRPr="00535A3B" w:rsidRDefault="00D54239" w:rsidP="00A417BA">
      <w:pPr>
        <w:shd w:val="clear" w:color="auto" w:fill="FFFFFF"/>
        <w:tabs>
          <w:tab w:val="left" w:pos="715"/>
        </w:tabs>
        <w:spacing w:line="240" w:lineRule="auto"/>
        <w:ind w:firstLine="357"/>
        <w:rPr>
          <w:szCs w:val="22"/>
        </w:rPr>
      </w:pPr>
      <w:r w:rsidRPr="00535A3B">
        <w:rPr>
          <w:szCs w:val="22"/>
        </w:rPr>
        <w:t xml:space="preserve">9.1. </w:t>
      </w:r>
      <w:r w:rsidRPr="00535A3B">
        <w:t>Стороны</w:t>
      </w:r>
      <w:r w:rsidRPr="00535A3B">
        <w:rPr>
          <w:szCs w:val="22"/>
        </w:rPr>
        <w:t xml:space="preserve"> обязуются нести все расходы, связанные с получением лицензий (сертификатов) на материалы, оборудование, комплектующие изделия, необходимые для выполнения работ и эксплуатации объекта, в объемах своих поставок.</w:t>
      </w:r>
    </w:p>
    <w:p w:rsidR="00D54239" w:rsidRPr="00535A3B" w:rsidRDefault="00D54239" w:rsidP="00A417BA">
      <w:pPr>
        <w:widowControl/>
        <w:numPr>
          <w:ilvl w:val="0"/>
          <w:numId w:val="17"/>
        </w:numPr>
        <w:tabs>
          <w:tab w:val="num" w:pos="360"/>
          <w:tab w:val="left" w:pos="2880"/>
        </w:tabs>
        <w:adjustRightInd/>
        <w:spacing w:before="120" w:after="120" w:line="240" w:lineRule="auto"/>
        <w:ind w:left="0" w:firstLine="0"/>
        <w:jc w:val="center"/>
        <w:rPr>
          <w:b/>
          <w:bCs/>
        </w:rPr>
      </w:pPr>
      <w:r w:rsidRPr="00535A3B">
        <w:rPr>
          <w:b/>
          <w:bCs/>
        </w:rPr>
        <w:t>Имущественная ответственность сторон</w:t>
      </w:r>
    </w:p>
    <w:p w:rsidR="00D54239" w:rsidRPr="00535A3B" w:rsidRDefault="00D54239" w:rsidP="00A417BA">
      <w:pPr>
        <w:shd w:val="clear" w:color="auto" w:fill="FFFFFF"/>
        <w:tabs>
          <w:tab w:val="left" w:pos="715"/>
        </w:tabs>
        <w:spacing w:line="240" w:lineRule="auto"/>
        <w:ind w:firstLine="357"/>
      </w:pPr>
      <w:r w:rsidRPr="00535A3B">
        <w:t xml:space="preserve">10.1.При нарушении Подрядчиком договорных обязательств он уплачивает Заказчику пени в размере 0,05% сметной стоимости ремонтно-строительных работ за каждый день просрочки. </w:t>
      </w:r>
    </w:p>
    <w:p w:rsidR="00D54239" w:rsidRPr="00535A3B" w:rsidRDefault="00D54239" w:rsidP="00A417BA">
      <w:pPr>
        <w:shd w:val="clear" w:color="auto" w:fill="FFFFFF"/>
        <w:tabs>
          <w:tab w:val="left" w:pos="715"/>
        </w:tabs>
        <w:spacing w:line="240" w:lineRule="auto"/>
        <w:ind w:firstLine="357"/>
      </w:pPr>
      <w:r w:rsidRPr="00535A3B">
        <w:t>10.2. При неисполнении устранения дефектов Подрядчиком Заказчик вправе за его счёт устранить дефекты своими силами или силами другого Подрядчика и, кроме того, взыскать с него штраф в размере 100% стоимости работ  по устранению дефектов.</w:t>
      </w:r>
    </w:p>
    <w:p w:rsidR="00D54239" w:rsidRPr="00535A3B" w:rsidRDefault="00D54239" w:rsidP="00A417BA">
      <w:pPr>
        <w:shd w:val="clear" w:color="auto" w:fill="FFFFFF"/>
        <w:tabs>
          <w:tab w:val="left" w:pos="715"/>
        </w:tabs>
        <w:spacing w:line="240" w:lineRule="auto"/>
        <w:ind w:firstLine="357"/>
      </w:pPr>
      <w:r w:rsidRPr="00535A3B">
        <w:t>10.3. Уплат</w:t>
      </w:r>
      <w:r>
        <w:t>а</w:t>
      </w:r>
      <w:r w:rsidRPr="00535A3B">
        <w:t xml:space="preserve"> штрафов, пени и неустоек не освобождает стороны от исполнения своих обязательств.</w:t>
      </w:r>
    </w:p>
    <w:p w:rsidR="00D54239" w:rsidRPr="00535A3B" w:rsidRDefault="00D54239" w:rsidP="00A417BA">
      <w:pPr>
        <w:widowControl/>
        <w:numPr>
          <w:ilvl w:val="0"/>
          <w:numId w:val="17"/>
        </w:numPr>
        <w:tabs>
          <w:tab w:val="num" w:pos="360"/>
          <w:tab w:val="left" w:pos="2880"/>
        </w:tabs>
        <w:adjustRightInd/>
        <w:spacing w:before="120" w:after="120" w:line="240" w:lineRule="auto"/>
        <w:ind w:left="0" w:firstLine="0"/>
        <w:jc w:val="center"/>
        <w:rPr>
          <w:b/>
        </w:rPr>
      </w:pPr>
      <w:r w:rsidRPr="00535A3B">
        <w:rPr>
          <w:b/>
        </w:rPr>
        <w:t>Расторжение договора</w:t>
      </w:r>
    </w:p>
    <w:p w:rsidR="00D54239" w:rsidRPr="00535A3B" w:rsidRDefault="00D54239" w:rsidP="00A417BA">
      <w:pPr>
        <w:shd w:val="clear" w:color="auto" w:fill="FFFFFF"/>
        <w:tabs>
          <w:tab w:val="left" w:pos="715"/>
        </w:tabs>
        <w:spacing w:line="240" w:lineRule="auto"/>
        <w:ind w:firstLine="357"/>
      </w:pPr>
      <w:r w:rsidRPr="00535A3B">
        <w:t xml:space="preserve">11.1. Заказчик вправе потребовать расторжения договора </w:t>
      </w:r>
      <w:r w:rsidRPr="00535A3B">
        <w:rPr>
          <w:lang w:val="en-US"/>
        </w:rPr>
        <w:t>c</w:t>
      </w:r>
      <w:r w:rsidRPr="00535A3B">
        <w:t xml:space="preserve"> Подрядчиком в следующих случаях:</w:t>
      </w:r>
    </w:p>
    <w:p w:rsidR="00D54239" w:rsidRPr="00535A3B" w:rsidRDefault="00D54239" w:rsidP="00A417BA">
      <w:pPr>
        <w:widowControl/>
        <w:numPr>
          <w:ilvl w:val="0"/>
          <w:numId w:val="25"/>
        </w:numPr>
        <w:shd w:val="clear" w:color="auto" w:fill="FFFFFF"/>
        <w:tabs>
          <w:tab w:val="left" w:pos="235"/>
        </w:tabs>
        <w:adjustRightInd/>
        <w:spacing w:line="240" w:lineRule="auto"/>
        <w:ind w:firstLine="523"/>
      </w:pPr>
      <w:r w:rsidRPr="00535A3B">
        <w:t xml:space="preserve">задержка Подрядчиком начала </w:t>
      </w:r>
      <w:r>
        <w:t>работ</w:t>
      </w:r>
      <w:r w:rsidRPr="00535A3B">
        <w:t xml:space="preserve"> более чем на 2 месяца по причинам, не зависящим от Заказчика;</w:t>
      </w:r>
    </w:p>
    <w:p w:rsidR="00D54239" w:rsidRPr="00535A3B" w:rsidRDefault="00D54239" w:rsidP="00A417BA">
      <w:pPr>
        <w:widowControl/>
        <w:numPr>
          <w:ilvl w:val="0"/>
          <w:numId w:val="25"/>
        </w:numPr>
        <w:shd w:val="clear" w:color="auto" w:fill="FFFFFF"/>
        <w:tabs>
          <w:tab w:val="left" w:pos="235"/>
        </w:tabs>
        <w:adjustRightInd/>
        <w:spacing w:before="5" w:line="240" w:lineRule="auto"/>
        <w:ind w:firstLine="523"/>
      </w:pPr>
      <w:r w:rsidRPr="00535A3B">
        <w:t xml:space="preserve">задержка Подрядчиком хода </w:t>
      </w:r>
      <w:r>
        <w:t>работ</w:t>
      </w:r>
      <w:r w:rsidRPr="00535A3B">
        <w:t xml:space="preserve"> по его вине, когда срок окончания ремонта, установленный в настоящем договоре, увеличивается более чем на два месяца;</w:t>
      </w:r>
    </w:p>
    <w:p w:rsidR="00D54239" w:rsidRPr="00535A3B" w:rsidRDefault="00D54239" w:rsidP="00A417BA">
      <w:pPr>
        <w:shd w:val="clear" w:color="auto" w:fill="FFFFFF"/>
        <w:tabs>
          <w:tab w:val="left" w:pos="346"/>
        </w:tabs>
        <w:spacing w:line="240" w:lineRule="auto"/>
        <w:ind w:firstLine="523"/>
      </w:pPr>
      <w:r w:rsidRPr="00535A3B">
        <w:t>- нарушение Подрядчиком условий настоящего Договора, снижению качества работ, предусмотренных проектом;</w:t>
      </w:r>
    </w:p>
    <w:p w:rsidR="00D54239" w:rsidRPr="00535A3B" w:rsidRDefault="00D54239" w:rsidP="00A417BA">
      <w:pPr>
        <w:shd w:val="clear" w:color="auto" w:fill="FFFFFF"/>
        <w:tabs>
          <w:tab w:val="left" w:pos="418"/>
        </w:tabs>
        <w:spacing w:line="240" w:lineRule="auto"/>
        <w:ind w:firstLine="523"/>
      </w:pPr>
      <w:r w:rsidRPr="00535A3B">
        <w:t>- аннулирование лицензии на строительную деятельность, других актов государственных органов, лишающие Подрядчика права на производство работ.</w:t>
      </w:r>
    </w:p>
    <w:p w:rsidR="00D54239" w:rsidRPr="00535A3B" w:rsidRDefault="00D54239" w:rsidP="00A417BA">
      <w:pPr>
        <w:shd w:val="clear" w:color="auto" w:fill="FFFFFF"/>
        <w:tabs>
          <w:tab w:val="left" w:pos="715"/>
        </w:tabs>
        <w:spacing w:line="240" w:lineRule="auto"/>
        <w:ind w:firstLine="357"/>
      </w:pPr>
      <w:r w:rsidRPr="00535A3B">
        <w:t>11.2. Подрядчик вправе потребовать расторжения настоящего Договора в следующих случаях:</w:t>
      </w:r>
    </w:p>
    <w:p w:rsidR="00D54239" w:rsidRPr="00535A3B" w:rsidRDefault="00D54239" w:rsidP="00A417BA">
      <w:pPr>
        <w:widowControl/>
        <w:numPr>
          <w:ilvl w:val="0"/>
          <w:numId w:val="25"/>
        </w:numPr>
        <w:shd w:val="clear" w:color="auto" w:fill="FFFFFF"/>
        <w:tabs>
          <w:tab w:val="left" w:pos="230"/>
        </w:tabs>
        <w:adjustRightInd/>
        <w:spacing w:line="240" w:lineRule="auto"/>
        <w:ind w:firstLine="523"/>
      </w:pPr>
      <w:r w:rsidRPr="00535A3B">
        <w:t>при остановке Заказчиком выполнения работ более чем на 2 месяца по причинам, не зависящим от Подрядчика;</w:t>
      </w:r>
    </w:p>
    <w:p w:rsidR="00D54239" w:rsidRPr="00535A3B" w:rsidRDefault="00D54239" w:rsidP="00A417BA">
      <w:pPr>
        <w:widowControl/>
        <w:numPr>
          <w:ilvl w:val="0"/>
          <w:numId w:val="25"/>
        </w:numPr>
        <w:shd w:val="clear" w:color="auto" w:fill="FFFFFF"/>
        <w:tabs>
          <w:tab w:val="left" w:pos="230"/>
        </w:tabs>
        <w:adjustRightInd/>
        <w:spacing w:line="240" w:lineRule="auto"/>
        <w:ind w:firstLine="523"/>
      </w:pPr>
      <w:r w:rsidRPr="00535A3B">
        <w:t xml:space="preserve">утраты Заказчиком возможности дальнейшего финансирования выполненных работ. </w:t>
      </w:r>
    </w:p>
    <w:p w:rsidR="00D54239" w:rsidRPr="00535A3B" w:rsidRDefault="00D54239" w:rsidP="00A417BA">
      <w:pPr>
        <w:shd w:val="clear" w:color="auto" w:fill="FFFFFF"/>
        <w:tabs>
          <w:tab w:val="left" w:pos="715"/>
        </w:tabs>
        <w:spacing w:line="240" w:lineRule="auto"/>
        <w:ind w:firstLine="357"/>
      </w:pPr>
      <w:r w:rsidRPr="00535A3B">
        <w:t>11.3.При расторжении настоящего Договора по совместному решению Заказчика и Подрядчика незавершенный ремонт передается Заказчику, который оплачивает Подрядчику стоимость выполненных работ в объеме, определенном совместно.</w:t>
      </w:r>
    </w:p>
    <w:p w:rsidR="00D54239" w:rsidRPr="00535A3B" w:rsidRDefault="00D54239" w:rsidP="00A417BA">
      <w:pPr>
        <w:shd w:val="clear" w:color="auto" w:fill="FFFFFF"/>
        <w:tabs>
          <w:tab w:val="left" w:pos="715"/>
        </w:tabs>
        <w:spacing w:line="240" w:lineRule="auto"/>
        <w:ind w:firstLine="357"/>
      </w:pPr>
      <w:r w:rsidRPr="00535A3B">
        <w:t>11.4. Сторона, решившая расторгнуть настоящий Договор, согласно положениям статьи</w:t>
      </w:r>
      <w:r>
        <w:t xml:space="preserve"> 11, за 30 дней</w:t>
      </w:r>
      <w:r w:rsidRPr="00535A3B">
        <w:t xml:space="preserve"> направляет письменное уведомление другой Стороне. Договор расторгается в установленном</w:t>
      </w:r>
      <w:r>
        <w:t xml:space="preserve"> в разделе 11</w:t>
      </w:r>
      <w:r w:rsidRPr="00535A3B">
        <w:t xml:space="preserve"> порядке.</w:t>
      </w:r>
    </w:p>
    <w:p w:rsidR="00D54239" w:rsidRPr="00535A3B" w:rsidRDefault="00D54239" w:rsidP="00A417BA">
      <w:pPr>
        <w:shd w:val="clear" w:color="auto" w:fill="FFFFFF"/>
        <w:tabs>
          <w:tab w:val="left" w:pos="715"/>
        </w:tabs>
        <w:spacing w:line="240" w:lineRule="auto"/>
        <w:ind w:firstLine="357"/>
      </w:pPr>
      <w:r w:rsidRPr="00535A3B">
        <w:t>11.5. При расторжении настоящего Договора виновная Сторона возмещает другой Стороне понесенные ею убытки.</w:t>
      </w:r>
    </w:p>
    <w:p w:rsidR="00D54239" w:rsidRPr="00535A3B" w:rsidRDefault="00D54239" w:rsidP="00A417BA">
      <w:pPr>
        <w:widowControl/>
        <w:numPr>
          <w:ilvl w:val="0"/>
          <w:numId w:val="17"/>
        </w:numPr>
        <w:tabs>
          <w:tab w:val="num" w:pos="360"/>
          <w:tab w:val="left" w:pos="2880"/>
        </w:tabs>
        <w:adjustRightInd/>
        <w:spacing w:before="120" w:after="120" w:line="240" w:lineRule="auto"/>
        <w:ind w:left="0" w:firstLine="0"/>
        <w:jc w:val="center"/>
        <w:rPr>
          <w:b/>
        </w:rPr>
      </w:pPr>
      <w:r w:rsidRPr="00535A3B">
        <w:rPr>
          <w:b/>
        </w:rPr>
        <w:t>Особые условия</w:t>
      </w:r>
    </w:p>
    <w:p w:rsidR="00D54239" w:rsidRPr="00535A3B" w:rsidRDefault="00D54239" w:rsidP="00A417BA">
      <w:pPr>
        <w:shd w:val="clear" w:color="auto" w:fill="FFFFFF"/>
        <w:tabs>
          <w:tab w:val="left" w:pos="715"/>
        </w:tabs>
        <w:spacing w:line="240" w:lineRule="auto"/>
        <w:ind w:firstLine="357"/>
      </w:pPr>
      <w:r w:rsidRPr="00535A3B">
        <w:t>12.1. Для заключения настоящего Договора Подрядчик обязан представить лицензию  на право осуществления строительной деятельности и производства ремонтно-строительных работ, которая является неотъемлемой частью настоящего договора.</w:t>
      </w:r>
    </w:p>
    <w:p w:rsidR="00D54239" w:rsidRPr="00535A3B" w:rsidRDefault="00D54239" w:rsidP="00A417BA">
      <w:pPr>
        <w:shd w:val="clear" w:color="auto" w:fill="FFFFFF"/>
        <w:tabs>
          <w:tab w:val="left" w:pos="715"/>
        </w:tabs>
        <w:spacing w:line="240" w:lineRule="auto"/>
        <w:ind w:firstLine="357"/>
      </w:pPr>
      <w:r w:rsidRPr="00535A3B">
        <w:t xml:space="preserve">12.2. После подписания настоящего Договора все предыдущие письменные и устные соглашения, </w:t>
      </w:r>
      <w:r w:rsidRPr="00535A3B">
        <w:lastRenderedPageBreak/>
        <w:t>переписка, переговоры между Сторонами, относящиеся к данному Договору, теряют силу, если они противоречат настоящему Договору.</w:t>
      </w:r>
    </w:p>
    <w:p w:rsidR="00D54239" w:rsidRPr="00535A3B" w:rsidRDefault="00D54239" w:rsidP="00A417BA">
      <w:pPr>
        <w:shd w:val="clear" w:color="auto" w:fill="FFFFFF"/>
        <w:tabs>
          <w:tab w:val="left" w:pos="715"/>
        </w:tabs>
        <w:spacing w:line="240" w:lineRule="auto"/>
        <w:ind w:firstLine="357"/>
      </w:pPr>
      <w:r w:rsidRPr="00535A3B">
        <w:t xml:space="preserve">12.3. Заказчик при возникновении необходимости имеет право периодического </w:t>
      </w:r>
      <w:proofErr w:type="gramStart"/>
      <w:r w:rsidRPr="00535A3B">
        <w:t>контроля за</w:t>
      </w:r>
      <w:proofErr w:type="gramEnd"/>
      <w:r w:rsidRPr="00535A3B">
        <w:t xml:space="preserve"> соблюдением Подрядчиком требований охраны труда, в рамках заключенного договора подряда. При выявлении нарушений требований охраны труда со стороны Подрядчика, составляется письменное уведомление с перечисленными нарушениями и направляется Подрядчику для устранения, в разумный срок.</w:t>
      </w:r>
    </w:p>
    <w:p w:rsidR="00D54239" w:rsidRPr="00535A3B" w:rsidRDefault="00D54239" w:rsidP="00A417BA">
      <w:pPr>
        <w:shd w:val="clear" w:color="auto" w:fill="FFFFFF"/>
        <w:tabs>
          <w:tab w:val="left" w:pos="715"/>
        </w:tabs>
        <w:spacing w:line="240" w:lineRule="auto"/>
        <w:ind w:firstLine="357"/>
      </w:pPr>
      <w:r w:rsidRPr="00535A3B">
        <w:t>12.4. Ущерб, нанесенный третьему лицу в результате ремонта объекта по вине Подрядчика, компенсируется Подрядчиком, по вине Заказчика соответственно Заказчиком. Ущерб, нанесенный этому лицу по непредвиденным причинам, возмещается сторонами на паритетных началах.</w:t>
      </w:r>
    </w:p>
    <w:p w:rsidR="00D54239" w:rsidRPr="00535A3B" w:rsidRDefault="00D54239" w:rsidP="00A417BA">
      <w:pPr>
        <w:pStyle w:val="a6"/>
        <w:spacing w:line="240" w:lineRule="auto"/>
        <w:ind w:firstLine="522"/>
      </w:pPr>
      <w:r w:rsidRPr="00535A3B">
        <w:t>Подрядчик во всех случаях принимает срочные меры по ликвидации нанесенного ущерба.</w:t>
      </w:r>
    </w:p>
    <w:p w:rsidR="00D54239" w:rsidRPr="00535A3B" w:rsidRDefault="00D54239" w:rsidP="00A417BA">
      <w:pPr>
        <w:shd w:val="clear" w:color="auto" w:fill="FFFFFF"/>
        <w:tabs>
          <w:tab w:val="left" w:pos="715"/>
        </w:tabs>
        <w:spacing w:line="240" w:lineRule="auto"/>
        <w:ind w:firstLine="357"/>
      </w:pPr>
      <w:r w:rsidRPr="00535A3B">
        <w:t>12.5. Все изменения и дополнения к настоящему Договору считаются действительными, если они оформлены в письменном виде и подписаны Сторонами.</w:t>
      </w:r>
    </w:p>
    <w:p w:rsidR="00D54239" w:rsidRPr="00535A3B" w:rsidRDefault="00D54239" w:rsidP="00A417BA">
      <w:pPr>
        <w:shd w:val="clear" w:color="auto" w:fill="FFFFFF"/>
        <w:tabs>
          <w:tab w:val="left" w:pos="715"/>
        </w:tabs>
        <w:spacing w:line="240" w:lineRule="auto"/>
        <w:ind w:firstLine="357"/>
      </w:pPr>
      <w:r w:rsidRPr="00535A3B">
        <w:t>12.6. Любая договоренность между Заказчиком и Подрядчиком, влекущая за собой новые обстоятельства, которые не вытекают из настоящего Договора, должна быть письменно подтверждена Сторонами в форме дополнений или изменений к настоящему Договору.</w:t>
      </w:r>
    </w:p>
    <w:p w:rsidR="00D54239" w:rsidRPr="00535A3B" w:rsidRDefault="00D54239" w:rsidP="00A417BA">
      <w:pPr>
        <w:shd w:val="clear" w:color="auto" w:fill="FFFFFF"/>
        <w:tabs>
          <w:tab w:val="left" w:pos="715"/>
        </w:tabs>
        <w:spacing w:line="240" w:lineRule="auto"/>
        <w:ind w:firstLine="357"/>
      </w:pPr>
      <w:r w:rsidRPr="00535A3B">
        <w:t>12.7. Если Подрядчик после завершения работ по настоящему Договору оставит на строительной площадке принадлежащие ему материалы, то Заказчик задержит оплату  до даты освобождения им строительной площадки.</w:t>
      </w:r>
    </w:p>
    <w:p w:rsidR="00D54239" w:rsidRPr="00535A3B" w:rsidRDefault="00D54239" w:rsidP="00A417BA">
      <w:pPr>
        <w:shd w:val="clear" w:color="auto" w:fill="FFFFFF"/>
        <w:tabs>
          <w:tab w:val="left" w:pos="715"/>
        </w:tabs>
        <w:spacing w:line="240" w:lineRule="auto"/>
        <w:ind w:firstLine="357"/>
      </w:pPr>
      <w:r w:rsidRPr="00535A3B">
        <w:t>12.8. Сторона, оказавшаяся не в состоянии выполнить свои обязательства по настоящему Договору, обязана незамедлительно известить другую Сторону о наступлении причин, препятствующих выполнению Стороной принятых обязательств.</w:t>
      </w:r>
    </w:p>
    <w:p w:rsidR="00D54239" w:rsidRPr="00535A3B" w:rsidRDefault="00D54239" w:rsidP="00A417BA">
      <w:pPr>
        <w:shd w:val="clear" w:color="auto" w:fill="FFFFFF"/>
        <w:tabs>
          <w:tab w:val="left" w:pos="715"/>
        </w:tabs>
        <w:spacing w:line="240" w:lineRule="auto"/>
        <w:ind w:firstLine="357"/>
      </w:pPr>
      <w:r w:rsidRPr="00535A3B">
        <w:t>12.9. Применимым</w:t>
      </w:r>
      <w:r w:rsidRPr="00535A3B">
        <w:rPr>
          <w:color w:val="000000"/>
        </w:rPr>
        <w:t xml:space="preserve"> правом является гражданское право Российской Федерации.</w:t>
      </w:r>
    </w:p>
    <w:p w:rsidR="00D54239" w:rsidRPr="00535A3B" w:rsidRDefault="00D54239" w:rsidP="00A417BA">
      <w:pPr>
        <w:shd w:val="clear" w:color="auto" w:fill="FFFFFF"/>
        <w:tabs>
          <w:tab w:val="left" w:pos="715"/>
        </w:tabs>
        <w:spacing w:line="240" w:lineRule="auto"/>
        <w:ind w:firstLine="357"/>
        <w:rPr>
          <w:color w:val="000000"/>
        </w:rPr>
      </w:pPr>
      <w:r w:rsidRPr="00535A3B">
        <w:t xml:space="preserve">12.10. Все вопросы, возникающие в ходе исполнения настоящего Договора, разрешаются </w:t>
      </w:r>
      <w:r>
        <w:t xml:space="preserve">в </w:t>
      </w:r>
      <w:r w:rsidRPr="00535A3B">
        <w:t>Арбитражн</w:t>
      </w:r>
      <w:r>
        <w:t>о</w:t>
      </w:r>
      <w:r w:rsidRPr="00535A3B">
        <w:t>м суд</w:t>
      </w:r>
      <w:r>
        <w:t>е Челябинской области</w:t>
      </w:r>
      <w:r w:rsidRPr="00535A3B">
        <w:t xml:space="preserve"> </w:t>
      </w:r>
      <w:r w:rsidRPr="00535A3B">
        <w:rPr>
          <w:color w:val="000000"/>
        </w:rPr>
        <w:t>в установленном порядке.</w:t>
      </w:r>
    </w:p>
    <w:p w:rsidR="00D54239" w:rsidRPr="00535A3B" w:rsidRDefault="00D54239" w:rsidP="00A417BA">
      <w:pPr>
        <w:widowControl/>
        <w:numPr>
          <w:ilvl w:val="0"/>
          <w:numId w:val="17"/>
        </w:numPr>
        <w:tabs>
          <w:tab w:val="num" w:pos="360"/>
          <w:tab w:val="left" w:pos="2880"/>
        </w:tabs>
        <w:adjustRightInd/>
        <w:spacing w:before="120" w:after="120" w:line="240" w:lineRule="auto"/>
        <w:ind w:left="0" w:firstLine="0"/>
        <w:jc w:val="center"/>
        <w:rPr>
          <w:b/>
        </w:rPr>
      </w:pPr>
      <w:r w:rsidRPr="00535A3B">
        <w:rPr>
          <w:b/>
        </w:rPr>
        <w:t>Обстоятельства непреодолимой силы</w:t>
      </w:r>
    </w:p>
    <w:p w:rsidR="00D54239" w:rsidRPr="00535A3B" w:rsidRDefault="00D54239" w:rsidP="00A417BA">
      <w:pPr>
        <w:shd w:val="clear" w:color="auto" w:fill="FFFFFF"/>
        <w:tabs>
          <w:tab w:val="left" w:pos="715"/>
          <w:tab w:val="left" w:pos="900"/>
        </w:tabs>
        <w:spacing w:line="240" w:lineRule="auto"/>
        <w:ind w:firstLine="357"/>
      </w:pPr>
      <w:r w:rsidRPr="00535A3B">
        <w:rPr>
          <w:szCs w:val="22"/>
        </w:rPr>
        <w:t>13.1.</w:t>
      </w:r>
      <w:r w:rsidRPr="00535A3B">
        <w:rPr>
          <w:szCs w:val="22"/>
        </w:rPr>
        <w:tab/>
      </w:r>
      <w:r w:rsidRPr="00535A3B">
        <w:t>Стороны</w:t>
      </w:r>
      <w:r w:rsidRPr="00535A3B">
        <w:rPr>
          <w:szCs w:val="22"/>
        </w:rPr>
        <w:t xml:space="preserve"> освобождаются от ответственности за полное или частичное исполнение обязательств по настоящему Договору, если оно явилось следствием природных явлений, действия объективных внешних факторов и прочих обстоятельств непреодолимой силы и если эти обстоятельства непосредственно повлияли на исполнение настоящего Договора.</w:t>
      </w:r>
    </w:p>
    <w:p w:rsidR="00D54239" w:rsidRPr="00535A3B" w:rsidRDefault="00D54239" w:rsidP="00A417BA">
      <w:pPr>
        <w:shd w:val="clear" w:color="auto" w:fill="FFFFFF"/>
        <w:spacing w:line="240" w:lineRule="auto"/>
        <w:ind w:right="58" w:firstLine="522"/>
      </w:pPr>
      <w:r w:rsidRPr="00535A3B">
        <w:rPr>
          <w:szCs w:val="22"/>
        </w:rPr>
        <w:t>Срок исполнения по данному Договору отодвигается соразмерно времени, в течение которого действовали такие обстоятельства.</w:t>
      </w:r>
    </w:p>
    <w:p w:rsidR="00D54239" w:rsidRPr="00535A3B" w:rsidRDefault="00D54239" w:rsidP="00A417BA">
      <w:pPr>
        <w:shd w:val="clear" w:color="auto" w:fill="FFFFFF"/>
        <w:tabs>
          <w:tab w:val="left" w:pos="715"/>
          <w:tab w:val="left" w:pos="900"/>
        </w:tabs>
        <w:spacing w:line="240" w:lineRule="auto"/>
        <w:ind w:firstLine="357"/>
      </w:pPr>
      <w:r w:rsidRPr="00535A3B">
        <w:rPr>
          <w:szCs w:val="22"/>
        </w:rPr>
        <w:t>13.2.</w:t>
      </w:r>
      <w:r w:rsidRPr="00535A3B">
        <w:rPr>
          <w:szCs w:val="22"/>
        </w:rPr>
        <w:tab/>
      </w:r>
      <w:r w:rsidRPr="00535A3B">
        <w:t>Если</w:t>
      </w:r>
      <w:r w:rsidRPr="00535A3B">
        <w:rPr>
          <w:szCs w:val="22"/>
        </w:rPr>
        <w:t xml:space="preserve"> эти обстоятельства будут продолжаться более одного месяца, то Подрядчик и Заказчик обсудят, какие меры следует принять для продолжения или прекращения ремонта.</w:t>
      </w:r>
    </w:p>
    <w:p w:rsidR="00D54239" w:rsidRPr="00535A3B" w:rsidRDefault="00D54239" w:rsidP="00A417BA">
      <w:pPr>
        <w:spacing w:line="240" w:lineRule="auto"/>
        <w:ind w:firstLine="522"/>
        <w:rPr>
          <w:szCs w:val="22"/>
        </w:rPr>
      </w:pPr>
      <w:r w:rsidRPr="00535A3B">
        <w:rPr>
          <w:szCs w:val="22"/>
        </w:rPr>
        <w:t>Если Стороны не смогут договориться в течение двух месяцев, тогда каждая из Сторон вправе потребовать расторжение настоящего Договора.</w:t>
      </w:r>
    </w:p>
    <w:p w:rsidR="00D54239" w:rsidRPr="00535A3B" w:rsidRDefault="00D54239" w:rsidP="00A417BA">
      <w:pPr>
        <w:widowControl/>
        <w:numPr>
          <w:ilvl w:val="0"/>
          <w:numId w:val="17"/>
        </w:numPr>
        <w:tabs>
          <w:tab w:val="num" w:pos="360"/>
          <w:tab w:val="left" w:pos="2880"/>
        </w:tabs>
        <w:adjustRightInd/>
        <w:spacing w:before="120" w:after="120" w:line="240" w:lineRule="auto"/>
        <w:ind w:left="0" w:firstLine="0"/>
        <w:jc w:val="center"/>
        <w:rPr>
          <w:b/>
        </w:rPr>
      </w:pPr>
      <w:r w:rsidRPr="00535A3B">
        <w:rPr>
          <w:b/>
        </w:rPr>
        <w:t>Прочие условия</w:t>
      </w:r>
    </w:p>
    <w:p w:rsidR="00D54239" w:rsidRPr="00535A3B" w:rsidRDefault="00D54239" w:rsidP="00A417BA">
      <w:pPr>
        <w:shd w:val="clear" w:color="auto" w:fill="FFFFFF"/>
        <w:tabs>
          <w:tab w:val="left" w:pos="715"/>
        </w:tabs>
        <w:spacing w:line="240" w:lineRule="auto"/>
        <w:ind w:firstLine="357"/>
        <w:rPr>
          <w:szCs w:val="22"/>
        </w:rPr>
      </w:pPr>
      <w:r w:rsidRPr="00535A3B">
        <w:rPr>
          <w:szCs w:val="22"/>
        </w:rPr>
        <w:t xml:space="preserve">14.1. </w:t>
      </w:r>
      <w:r w:rsidRPr="00535A3B">
        <w:t>Настоящий</w:t>
      </w:r>
      <w:r w:rsidRPr="00535A3B">
        <w:rPr>
          <w:szCs w:val="22"/>
        </w:rPr>
        <w:t xml:space="preserve"> Договор вступает в силу с момента подписания его Сторонами и действует до полного исполнения Сторонами обязательств по настоящему Договору.</w:t>
      </w:r>
    </w:p>
    <w:p w:rsidR="00D54239" w:rsidRPr="00535A3B" w:rsidRDefault="00D54239" w:rsidP="00A417BA">
      <w:pPr>
        <w:shd w:val="clear" w:color="auto" w:fill="FFFFFF"/>
        <w:tabs>
          <w:tab w:val="left" w:pos="715"/>
        </w:tabs>
        <w:spacing w:line="240" w:lineRule="auto"/>
        <w:ind w:firstLine="357"/>
        <w:rPr>
          <w:szCs w:val="22"/>
        </w:rPr>
      </w:pPr>
      <w:r w:rsidRPr="00535A3B">
        <w:rPr>
          <w:szCs w:val="22"/>
        </w:rPr>
        <w:t xml:space="preserve">14.2. В </w:t>
      </w:r>
      <w:r w:rsidRPr="00535A3B">
        <w:t>случае</w:t>
      </w:r>
      <w:r w:rsidRPr="00535A3B">
        <w:rPr>
          <w:szCs w:val="22"/>
        </w:rPr>
        <w:t xml:space="preserve"> изменения у какой-либо Стороны юридического адреса, названия, банковских реквизитов и прочего она обязана в течение 10 (десяти) дней письменно уведомить об этом другую Сторону.</w:t>
      </w:r>
    </w:p>
    <w:p w:rsidR="00D54239" w:rsidRPr="00535A3B" w:rsidRDefault="00D54239" w:rsidP="00A417BA">
      <w:pPr>
        <w:shd w:val="clear" w:color="auto" w:fill="FFFFFF"/>
        <w:tabs>
          <w:tab w:val="left" w:pos="715"/>
        </w:tabs>
        <w:spacing w:line="240" w:lineRule="auto"/>
        <w:ind w:firstLine="357"/>
        <w:rPr>
          <w:szCs w:val="22"/>
        </w:rPr>
      </w:pPr>
      <w:r w:rsidRPr="00535A3B">
        <w:rPr>
          <w:szCs w:val="22"/>
        </w:rPr>
        <w:t xml:space="preserve">14.3. </w:t>
      </w:r>
      <w:r w:rsidRPr="00535A3B">
        <w:t>Настоящий</w:t>
      </w:r>
      <w:r w:rsidRPr="00535A3B">
        <w:rPr>
          <w:szCs w:val="22"/>
        </w:rPr>
        <w:t xml:space="preserve"> Договор составлен в 2-х экземплярах, имеющих одинаковую юридическую силу, по одному экземпляру для каждой из Сторон.</w:t>
      </w:r>
    </w:p>
    <w:p w:rsidR="00D54239" w:rsidRDefault="00D54239" w:rsidP="00A417BA">
      <w:pPr>
        <w:shd w:val="clear" w:color="auto" w:fill="FFFFFF"/>
        <w:tabs>
          <w:tab w:val="left" w:pos="715"/>
        </w:tabs>
        <w:spacing w:line="240" w:lineRule="auto"/>
        <w:ind w:firstLine="357"/>
      </w:pPr>
      <w:r w:rsidRPr="00535A3B">
        <w:rPr>
          <w:szCs w:val="22"/>
        </w:rPr>
        <w:t xml:space="preserve">14.4. </w:t>
      </w:r>
      <w:r w:rsidRPr="00535A3B">
        <w:t>Для оперативного согласования вопросов заключения, исполнения, изменения, распоряжения настоящего Договора, стороны вправе использовать документы, полученные посредством электронных и факсимильных сре</w:t>
      </w:r>
      <w:proofErr w:type="gramStart"/>
      <w:r w:rsidRPr="00535A3B">
        <w:t>дств св</w:t>
      </w:r>
      <w:proofErr w:type="gramEnd"/>
      <w:r w:rsidRPr="00535A3B">
        <w:t>язи, с последующей их заменой на оригинал в течение 30 календарных дней с момента подписания.</w:t>
      </w:r>
    </w:p>
    <w:p w:rsidR="00D54239" w:rsidRDefault="00D54239" w:rsidP="00A417BA">
      <w:pPr>
        <w:spacing w:line="240" w:lineRule="auto"/>
      </w:pPr>
      <w:r>
        <w:t>14.5.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D54239" w:rsidRPr="00535A3B" w:rsidRDefault="00D54239" w:rsidP="00A417BA">
      <w:pPr>
        <w:widowControl/>
        <w:numPr>
          <w:ilvl w:val="0"/>
          <w:numId w:val="17"/>
        </w:numPr>
        <w:tabs>
          <w:tab w:val="num" w:pos="360"/>
          <w:tab w:val="left" w:pos="2880"/>
        </w:tabs>
        <w:adjustRightInd/>
        <w:spacing w:before="120" w:after="120" w:line="240" w:lineRule="auto"/>
        <w:ind w:left="0" w:firstLine="0"/>
        <w:jc w:val="center"/>
        <w:rPr>
          <w:b/>
        </w:rPr>
      </w:pPr>
      <w:r w:rsidRPr="00535A3B">
        <w:rPr>
          <w:b/>
        </w:rPr>
        <w:t>Юридические адреса и банковские реквизиты сторон</w:t>
      </w:r>
    </w:p>
    <w:p w:rsidR="00D54239" w:rsidRPr="004539E3" w:rsidRDefault="00D54239" w:rsidP="00A417BA">
      <w:pPr>
        <w:shd w:val="clear" w:color="auto" w:fill="FFFFFF"/>
        <w:spacing w:after="226" w:line="240" w:lineRule="auto"/>
        <w:ind w:left="72"/>
        <w:jc w:val="center"/>
      </w:pPr>
      <w:r w:rsidRPr="00535A3B">
        <w:rPr>
          <w:b/>
        </w:rPr>
        <w:lastRenderedPageBreak/>
        <w:tab/>
      </w:r>
      <w:r w:rsidRPr="00535A3B">
        <w:rPr>
          <w:b/>
        </w:rPr>
        <w:tab/>
      </w:r>
    </w:p>
    <w:p w:rsidR="00D54239" w:rsidRPr="004539E3" w:rsidRDefault="00D54239" w:rsidP="00A417BA">
      <w:pPr>
        <w:spacing w:line="240" w:lineRule="auto"/>
      </w:pPr>
    </w:p>
    <w:tbl>
      <w:tblPr>
        <w:tblW w:w="9176" w:type="dxa"/>
        <w:tblInd w:w="288" w:type="dxa"/>
        <w:tblLayout w:type="fixed"/>
        <w:tblLook w:val="01E0"/>
      </w:tblPr>
      <w:tblGrid>
        <w:gridCol w:w="4782"/>
        <w:gridCol w:w="4394"/>
      </w:tblGrid>
      <w:tr w:rsidR="00D54239" w:rsidRPr="004539E3" w:rsidTr="00667F12">
        <w:tc>
          <w:tcPr>
            <w:tcW w:w="4782" w:type="dxa"/>
          </w:tcPr>
          <w:p w:rsidR="00D54239" w:rsidRPr="004539E3" w:rsidRDefault="00D54239" w:rsidP="00A417BA">
            <w:pPr>
              <w:spacing w:line="240" w:lineRule="auto"/>
              <w:rPr>
                <w:b/>
              </w:rPr>
            </w:pPr>
            <w:r w:rsidRPr="004539E3">
              <w:rPr>
                <w:b/>
                <w:bCs/>
                <w:spacing w:val="-3"/>
              </w:rPr>
              <w:t>Заказчик</w:t>
            </w:r>
            <w:r w:rsidRPr="004539E3">
              <w:rPr>
                <w:b/>
                <w:bCs/>
              </w:rPr>
              <w:t xml:space="preserve">:  </w:t>
            </w:r>
          </w:p>
        </w:tc>
        <w:tc>
          <w:tcPr>
            <w:tcW w:w="4394" w:type="dxa"/>
          </w:tcPr>
          <w:p w:rsidR="00D54239" w:rsidRPr="004539E3" w:rsidRDefault="00D54239" w:rsidP="00A417BA">
            <w:pPr>
              <w:spacing w:line="240" w:lineRule="auto"/>
              <w:rPr>
                <w:b/>
                <w:bCs/>
              </w:rPr>
            </w:pPr>
            <w:r>
              <w:rPr>
                <w:b/>
                <w:bCs/>
              </w:rPr>
              <w:t>Поставщик</w:t>
            </w:r>
            <w:r w:rsidRPr="004539E3">
              <w:rPr>
                <w:b/>
                <w:bCs/>
              </w:rPr>
              <w:t xml:space="preserve">:                     </w:t>
            </w:r>
          </w:p>
        </w:tc>
      </w:tr>
      <w:tr w:rsidR="00D54239" w:rsidRPr="004539E3" w:rsidTr="00667F12">
        <w:tc>
          <w:tcPr>
            <w:tcW w:w="4782" w:type="dxa"/>
          </w:tcPr>
          <w:p w:rsidR="00D54239" w:rsidRPr="004539E3" w:rsidRDefault="00D54239" w:rsidP="00A417BA">
            <w:pPr>
              <w:spacing w:line="240" w:lineRule="auto"/>
              <w:rPr>
                <w:bCs/>
              </w:rPr>
            </w:pPr>
            <w:r w:rsidRPr="004539E3">
              <w:rPr>
                <w:bCs/>
              </w:rPr>
              <w:t>ОАО «ГСПИ»</w:t>
            </w:r>
          </w:p>
        </w:tc>
        <w:tc>
          <w:tcPr>
            <w:tcW w:w="4394" w:type="dxa"/>
          </w:tcPr>
          <w:p w:rsidR="00D54239" w:rsidRPr="004539E3" w:rsidRDefault="00D54239" w:rsidP="00A417BA">
            <w:pPr>
              <w:spacing w:line="240" w:lineRule="auto"/>
              <w:ind w:left="-612" w:hanging="141"/>
              <w:rPr>
                <w:bCs/>
              </w:rPr>
            </w:pPr>
          </w:p>
        </w:tc>
      </w:tr>
      <w:tr w:rsidR="00D54239" w:rsidRPr="004539E3" w:rsidTr="00667F12">
        <w:tc>
          <w:tcPr>
            <w:tcW w:w="4782" w:type="dxa"/>
          </w:tcPr>
          <w:p w:rsidR="00D54239" w:rsidRPr="004539E3" w:rsidRDefault="00D54239" w:rsidP="00A417BA">
            <w:pPr>
              <w:spacing w:line="240" w:lineRule="auto"/>
              <w:rPr>
                <w:bCs/>
              </w:rPr>
            </w:pPr>
            <w:r w:rsidRPr="004539E3">
              <w:rPr>
                <w:bCs/>
              </w:rPr>
              <w:t xml:space="preserve">Юридический и почтовый адрес: </w:t>
            </w:r>
          </w:p>
          <w:p w:rsidR="00D54239" w:rsidRPr="004539E3" w:rsidRDefault="00D54239" w:rsidP="00A417BA">
            <w:pPr>
              <w:spacing w:line="240" w:lineRule="auto"/>
              <w:rPr>
                <w:bCs/>
              </w:rPr>
            </w:pPr>
            <w:r w:rsidRPr="004539E3">
              <w:rPr>
                <w:bCs/>
              </w:rPr>
              <w:t>107078, Россия, Москва,</w:t>
            </w:r>
          </w:p>
          <w:p w:rsidR="00D54239" w:rsidRPr="004539E3" w:rsidRDefault="00D54239" w:rsidP="00A417BA">
            <w:pPr>
              <w:spacing w:line="240" w:lineRule="auto"/>
              <w:rPr>
                <w:bCs/>
              </w:rPr>
            </w:pPr>
            <w:r w:rsidRPr="004539E3">
              <w:rPr>
                <w:bCs/>
              </w:rPr>
              <w:t xml:space="preserve">ул. </w:t>
            </w:r>
            <w:proofErr w:type="spellStart"/>
            <w:r w:rsidRPr="004539E3">
              <w:rPr>
                <w:bCs/>
              </w:rPr>
              <w:t>Новорязанская</w:t>
            </w:r>
            <w:proofErr w:type="spellEnd"/>
            <w:r w:rsidRPr="004539E3">
              <w:rPr>
                <w:bCs/>
              </w:rPr>
              <w:t>, 8 а</w:t>
            </w:r>
          </w:p>
          <w:p w:rsidR="00D54239" w:rsidRPr="004539E3" w:rsidRDefault="00D54239" w:rsidP="00A417BA">
            <w:pPr>
              <w:spacing w:line="240" w:lineRule="auto"/>
              <w:rPr>
                <w:bCs/>
              </w:rPr>
            </w:pPr>
            <w:r w:rsidRPr="004539E3">
              <w:rPr>
                <w:bCs/>
              </w:rPr>
              <w:t>ОГРН 1097746129447</w:t>
            </w:r>
          </w:p>
        </w:tc>
        <w:tc>
          <w:tcPr>
            <w:tcW w:w="4394" w:type="dxa"/>
          </w:tcPr>
          <w:p w:rsidR="00D54239" w:rsidRPr="004539E3" w:rsidRDefault="00D54239" w:rsidP="00A417BA">
            <w:pPr>
              <w:spacing w:line="240" w:lineRule="auto"/>
              <w:rPr>
                <w:bCs/>
              </w:rPr>
            </w:pPr>
          </w:p>
        </w:tc>
      </w:tr>
      <w:tr w:rsidR="00D54239" w:rsidRPr="004539E3" w:rsidTr="00667F12">
        <w:tc>
          <w:tcPr>
            <w:tcW w:w="4782" w:type="dxa"/>
          </w:tcPr>
          <w:p w:rsidR="00D54239" w:rsidRPr="004539E3" w:rsidRDefault="00D54239" w:rsidP="00A417BA">
            <w:pPr>
              <w:spacing w:line="240" w:lineRule="auto"/>
              <w:rPr>
                <w:bCs/>
              </w:rPr>
            </w:pPr>
            <w:r w:rsidRPr="004539E3">
              <w:rPr>
                <w:bCs/>
              </w:rPr>
              <w:t xml:space="preserve">ИНН </w:t>
            </w:r>
            <w:r w:rsidRPr="004539E3">
              <w:t>7708697977</w:t>
            </w:r>
            <w:r w:rsidRPr="004539E3">
              <w:rPr>
                <w:bCs/>
              </w:rPr>
              <w:t xml:space="preserve"> КПП </w:t>
            </w:r>
            <w:r w:rsidRPr="004539E3">
              <w:t>774501001</w:t>
            </w:r>
          </w:p>
        </w:tc>
        <w:tc>
          <w:tcPr>
            <w:tcW w:w="4394" w:type="dxa"/>
          </w:tcPr>
          <w:p w:rsidR="00D54239" w:rsidRPr="004539E3" w:rsidRDefault="00D54239" w:rsidP="00A417BA">
            <w:pPr>
              <w:spacing w:line="240" w:lineRule="auto"/>
              <w:rPr>
                <w:bCs/>
              </w:rPr>
            </w:pPr>
          </w:p>
        </w:tc>
      </w:tr>
      <w:tr w:rsidR="00D54239" w:rsidRPr="004539E3" w:rsidTr="00667F12">
        <w:tc>
          <w:tcPr>
            <w:tcW w:w="4782" w:type="dxa"/>
          </w:tcPr>
          <w:p w:rsidR="00D54239" w:rsidRPr="004539E3" w:rsidRDefault="00D54239" w:rsidP="00A417BA">
            <w:pPr>
              <w:spacing w:line="240" w:lineRule="auto"/>
              <w:rPr>
                <w:bCs/>
              </w:rPr>
            </w:pPr>
            <w:proofErr w:type="gramStart"/>
            <w:r w:rsidRPr="004539E3">
              <w:t>Р</w:t>
            </w:r>
            <w:proofErr w:type="gramEnd"/>
            <w:r w:rsidRPr="004539E3">
              <w:t>/С 40702810700120886601</w:t>
            </w:r>
          </w:p>
        </w:tc>
        <w:tc>
          <w:tcPr>
            <w:tcW w:w="4394" w:type="dxa"/>
          </w:tcPr>
          <w:p w:rsidR="00D54239" w:rsidRPr="004539E3" w:rsidRDefault="00D54239" w:rsidP="00A417BA">
            <w:pPr>
              <w:spacing w:line="240" w:lineRule="auto"/>
              <w:rPr>
                <w:bCs/>
              </w:rPr>
            </w:pPr>
          </w:p>
        </w:tc>
      </w:tr>
      <w:tr w:rsidR="00D54239" w:rsidRPr="004539E3" w:rsidTr="00667F12">
        <w:tc>
          <w:tcPr>
            <w:tcW w:w="4782" w:type="dxa"/>
          </w:tcPr>
          <w:p w:rsidR="00D54239" w:rsidRPr="004539E3" w:rsidRDefault="00D54239" w:rsidP="00A417BA">
            <w:pPr>
              <w:spacing w:line="240" w:lineRule="auto"/>
            </w:pPr>
            <w:r w:rsidRPr="004539E3">
              <w:t>в ОАО «</w:t>
            </w:r>
            <w:proofErr w:type="spellStart"/>
            <w:r w:rsidRPr="004539E3">
              <w:t>Промсвязьбанк</w:t>
            </w:r>
            <w:proofErr w:type="spellEnd"/>
            <w:r w:rsidRPr="004539E3">
              <w:t>» г. Москва</w:t>
            </w:r>
          </w:p>
        </w:tc>
        <w:tc>
          <w:tcPr>
            <w:tcW w:w="4394" w:type="dxa"/>
          </w:tcPr>
          <w:p w:rsidR="00D54239" w:rsidRPr="004539E3" w:rsidRDefault="00D54239" w:rsidP="00A417BA">
            <w:pPr>
              <w:spacing w:line="240" w:lineRule="auto"/>
            </w:pPr>
          </w:p>
        </w:tc>
      </w:tr>
      <w:tr w:rsidR="00D54239" w:rsidRPr="004539E3" w:rsidTr="00667F12">
        <w:tc>
          <w:tcPr>
            <w:tcW w:w="4782" w:type="dxa"/>
          </w:tcPr>
          <w:p w:rsidR="00D54239" w:rsidRPr="004539E3" w:rsidRDefault="00D54239" w:rsidP="00A417BA">
            <w:pPr>
              <w:spacing w:line="240" w:lineRule="auto"/>
              <w:rPr>
                <w:bCs/>
              </w:rPr>
            </w:pPr>
            <w:r w:rsidRPr="004539E3">
              <w:rPr>
                <w:bCs/>
              </w:rPr>
              <w:t>К/</w:t>
            </w:r>
            <w:proofErr w:type="spellStart"/>
            <w:r w:rsidRPr="004539E3">
              <w:rPr>
                <w:bCs/>
              </w:rPr>
              <w:t>сч</w:t>
            </w:r>
            <w:proofErr w:type="spellEnd"/>
            <w:r w:rsidRPr="004539E3">
              <w:rPr>
                <w:bCs/>
              </w:rPr>
              <w:t xml:space="preserve">  </w:t>
            </w:r>
            <w:r w:rsidRPr="004539E3">
              <w:t>3010 1810 6000 0000 0119</w:t>
            </w:r>
          </w:p>
        </w:tc>
        <w:tc>
          <w:tcPr>
            <w:tcW w:w="4394" w:type="dxa"/>
          </w:tcPr>
          <w:p w:rsidR="00D54239" w:rsidRPr="004539E3" w:rsidRDefault="00D54239" w:rsidP="00A417BA">
            <w:pPr>
              <w:spacing w:line="240" w:lineRule="auto"/>
              <w:rPr>
                <w:bCs/>
              </w:rPr>
            </w:pPr>
          </w:p>
        </w:tc>
      </w:tr>
      <w:tr w:rsidR="00D54239" w:rsidRPr="004539E3" w:rsidTr="00667F12">
        <w:trPr>
          <w:trHeight w:val="339"/>
        </w:trPr>
        <w:tc>
          <w:tcPr>
            <w:tcW w:w="4782" w:type="dxa"/>
          </w:tcPr>
          <w:p w:rsidR="00D54239" w:rsidRPr="004539E3" w:rsidRDefault="00D54239" w:rsidP="00A417BA">
            <w:pPr>
              <w:spacing w:line="240" w:lineRule="auto"/>
              <w:rPr>
                <w:bCs/>
              </w:rPr>
            </w:pPr>
            <w:r w:rsidRPr="004539E3">
              <w:rPr>
                <w:bCs/>
              </w:rPr>
              <w:t xml:space="preserve">БИК </w:t>
            </w:r>
            <w:r w:rsidRPr="004539E3">
              <w:t>044583119</w:t>
            </w:r>
          </w:p>
        </w:tc>
        <w:tc>
          <w:tcPr>
            <w:tcW w:w="4394" w:type="dxa"/>
          </w:tcPr>
          <w:p w:rsidR="00D54239" w:rsidRPr="004539E3" w:rsidRDefault="00D54239" w:rsidP="00A417BA">
            <w:pPr>
              <w:spacing w:line="240" w:lineRule="auto"/>
              <w:rPr>
                <w:bCs/>
              </w:rPr>
            </w:pPr>
          </w:p>
        </w:tc>
      </w:tr>
      <w:tr w:rsidR="00D54239" w:rsidRPr="004539E3" w:rsidTr="00667F12">
        <w:tc>
          <w:tcPr>
            <w:tcW w:w="4782" w:type="dxa"/>
          </w:tcPr>
          <w:p w:rsidR="00D54239" w:rsidRPr="004539E3" w:rsidRDefault="00D54239" w:rsidP="00A417BA">
            <w:pPr>
              <w:spacing w:line="240" w:lineRule="auto"/>
              <w:rPr>
                <w:bCs/>
              </w:rPr>
            </w:pPr>
            <w:r w:rsidRPr="004539E3">
              <w:rPr>
                <w:bCs/>
              </w:rPr>
              <w:t>ОКПО 07626613</w:t>
            </w:r>
          </w:p>
        </w:tc>
        <w:tc>
          <w:tcPr>
            <w:tcW w:w="4394" w:type="dxa"/>
          </w:tcPr>
          <w:p w:rsidR="00D54239" w:rsidRPr="004539E3" w:rsidRDefault="00D54239" w:rsidP="00A417BA">
            <w:pPr>
              <w:spacing w:line="240" w:lineRule="auto"/>
              <w:rPr>
                <w:bCs/>
              </w:rPr>
            </w:pPr>
          </w:p>
        </w:tc>
      </w:tr>
      <w:tr w:rsidR="00D54239" w:rsidRPr="004539E3" w:rsidTr="00667F12">
        <w:tc>
          <w:tcPr>
            <w:tcW w:w="4782" w:type="dxa"/>
          </w:tcPr>
          <w:p w:rsidR="00D54239" w:rsidRPr="004539E3" w:rsidRDefault="00D54239" w:rsidP="00A417BA">
            <w:pPr>
              <w:spacing w:line="240" w:lineRule="auto"/>
            </w:pPr>
            <w:r w:rsidRPr="004539E3">
              <w:t xml:space="preserve">Телефон: (495)- 988-8050 </w:t>
            </w:r>
            <w:proofErr w:type="spellStart"/>
            <w:r w:rsidRPr="004539E3">
              <w:t>доб</w:t>
            </w:r>
            <w:proofErr w:type="spellEnd"/>
            <w:r w:rsidRPr="004539E3">
              <w:t>. 8285</w:t>
            </w:r>
          </w:p>
          <w:p w:rsidR="00D54239" w:rsidRPr="004539E3" w:rsidRDefault="00D54239" w:rsidP="00A417BA">
            <w:pPr>
              <w:spacing w:line="240" w:lineRule="auto"/>
            </w:pPr>
            <w:r w:rsidRPr="004539E3">
              <w:t>Телефакс: (495)- 261-7264</w:t>
            </w:r>
          </w:p>
        </w:tc>
        <w:tc>
          <w:tcPr>
            <w:tcW w:w="4394" w:type="dxa"/>
          </w:tcPr>
          <w:p w:rsidR="00D54239" w:rsidRPr="004539E3" w:rsidRDefault="00D54239" w:rsidP="00A417BA">
            <w:pPr>
              <w:spacing w:line="240" w:lineRule="auto"/>
              <w:rPr>
                <w:bCs/>
              </w:rPr>
            </w:pPr>
          </w:p>
        </w:tc>
      </w:tr>
    </w:tbl>
    <w:p w:rsidR="00D54239" w:rsidRPr="004539E3" w:rsidRDefault="00D54239" w:rsidP="00A417BA">
      <w:pPr>
        <w:spacing w:line="240" w:lineRule="auto"/>
      </w:pPr>
    </w:p>
    <w:tbl>
      <w:tblPr>
        <w:tblW w:w="0" w:type="auto"/>
        <w:tblInd w:w="288" w:type="dxa"/>
        <w:tblLayout w:type="fixed"/>
        <w:tblLook w:val="01E0"/>
      </w:tblPr>
      <w:tblGrid>
        <w:gridCol w:w="4860"/>
        <w:gridCol w:w="4316"/>
      </w:tblGrid>
      <w:tr w:rsidR="00D54239" w:rsidRPr="004539E3" w:rsidTr="00667F12">
        <w:tc>
          <w:tcPr>
            <w:tcW w:w="4860" w:type="dxa"/>
          </w:tcPr>
          <w:p w:rsidR="00D54239" w:rsidRPr="004539E3" w:rsidRDefault="00D54239" w:rsidP="00A417BA">
            <w:pPr>
              <w:spacing w:line="240" w:lineRule="auto"/>
              <w:rPr>
                <w:b/>
              </w:rPr>
            </w:pPr>
            <w:r w:rsidRPr="004539E3">
              <w:rPr>
                <w:b/>
                <w:bCs/>
              </w:rPr>
              <w:t>Грузополучатель:</w:t>
            </w:r>
          </w:p>
        </w:tc>
        <w:tc>
          <w:tcPr>
            <w:tcW w:w="4316" w:type="dxa"/>
          </w:tcPr>
          <w:p w:rsidR="00D54239" w:rsidRPr="004539E3" w:rsidRDefault="00D54239" w:rsidP="00A417BA">
            <w:pPr>
              <w:spacing w:line="240" w:lineRule="auto"/>
              <w:rPr>
                <w:b/>
                <w:bCs/>
              </w:rPr>
            </w:pPr>
          </w:p>
        </w:tc>
      </w:tr>
      <w:tr w:rsidR="00D54239" w:rsidRPr="004539E3" w:rsidTr="00667F12">
        <w:tc>
          <w:tcPr>
            <w:tcW w:w="4860" w:type="dxa"/>
          </w:tcPr>
          <w:p w:rsidR="00D54239" w:rsidRPr="004539E3" w:rsidRDefault="00D54239" w:rsidP="00A417BA">
            <w:pPr>
              <w:spacing w:line="240" w:lineRule="auto"/>
              <w:rPr>
                <w:bCs/>
              </w:rPr>
            </w:pPr>
            <w:r w:rsidRPr="004539E3">
              <w:rPr>
                <w:bCs/>
              </w:rPr>
              <w:t>Уральский филиал ОАО «ГСПИ</w:t>
            </w:r>
            <w:proofErr w:type="gramStart"/>
            <w:r w:rsidRPr="004539E3">
              <w:rPr>
                <w:bCs/>
              </w:rPr>
              <w:t>»-</w:t>
            </w:r>
            <w:proofErr w:type="gramEnd"/>
            <w:r w:rsidRPr="004539E3">
              <w:rPr>
                <w:bCs/>
              </w:rPr>
              <w:t>«УПИИ» ВНИПИЭТ»</w:t>
            </w:r>
          </w:p>
        </w:tc>
        <w:tc>
          <w:tcPr>
            <w:tcW w:w="4316" w:type="dxa"/>
          </w:tcPr>
          <w:p w:rsidR="00D54239" w:rsidRPr="004539E3" w:rsidRDefault="00D54239" w:rsidP="00A417BA">
            <w:pPr>
              <w:spacing w:line="240" w:lineRule="auto"/>
              <w:rPr>
                <w:bCs/>
              </w:rPr>
            </w:pPr>
          </w:p>
        </w:tc>
      </w:tr>
      <w:tr w:rsidR="00D54239" w:rsidRPr="004539E3" w:rsidTr="00667F12">
        <w:tc>
          <w:tcPr>
            <w:tcW w:w="4860" w:type="dxa"/>
          </w:tcPr>
          <w:p w:rsidR="00D54239" w:rsidRPr="004539E3" w:rsidRDefault="00D54239" w:rsidP="00A417BA">
            <w:pPr>
              <w:spacing w:line="240" w:lineRule="auto"/>
              <w:rPr>
                <w:bCs/>
              </w:rPr>
            </w:pPr>
            <w:r w:rsidRPr="004539E3">
              <w:rPr>
                <w:bCs/>
              </w:rPr>
              <w:t xml:space="preserve">Юридический и почтовый адрес: </w:t>
            </w:r>
          </w:p>
          <w:p w:rsidR="00D54239" w:rsidRPr="004539E3" w:rsidRDefault="00D54239" w:rsidP="00A417BA">
            <w:pPr>
              <w:spacing w:line="240" w:lineRule="auto"/>
              <w:rPr>
                <w:bCs/>
              </w:rPr>
            </w:pPr>
            <w:r w:rsidRPr="004539E3">
              <w:rPr>
                <w:bCs/>
              </w:rPr>
              <w:t xml:space="preserve">456780, </w:t>
            </w:r>
            <w:proofErr w:type="gramStart"/>
            <w:r w:rsidRPr="004539E3">
              <w:rPr>
                <w:bCs/>
              </w:rPr>
              <w:t>Челябинская</w:t>
            </w:r>
            <w:proofErr w:type="gramEnd"/>
            <w:r w:rsidRPr="004539E3">
              <w:rPr>
                <w:bCs/>
              </w:rPr>
              <w:t xml:space="preserve"> обл. г. Озерск, </w:t>
            </w:r>
          </w:p>
          <w:p w:rsidR="00D54239" w:rsidRPr="004539E3" w:rsidRDefault="00D54239" w:rsidP="00A417BA">
            <w:pPr>
              <w:spacing w:line="240" w:lineRule="auto"/>
              <w:rPr>
                <w:bCs/>
              </w:rPr>
            </w:pPr>
            <w:r w:rsidRPr="004539E3">
              <w:rPr>
                <w:bCs/>
              </w:rPr>
              <w:t xml:space="preserve">ул. Октябрьская, д.11 </w:t>
            </w:r>
          </w:p>
        </w:tc>
        <w:tc>
          <w:tcPr>
            <w:tcW w:w="4316" w:type="dxa"/>
          </w:tcPr>
          <w:p w:rsidR="00D54239" w:rsidRPr="004539E3" w:rsidRDefault="00D54239" w:rsidP="00A417BA">
            <w:pPr>
              <w:spacing w:line="240" w:lineRule="auto"/>
              <w:rPr>
                <w:bCs/>
              </w:rPr>
            </w:pPr>
          </w:p>
        </w:tc>
      </w:tr>
      <w:tr w:rsidR="00D54239" w:rsidRPr="004539E3" w:rsidTr="00667F12">
        <w:tc>
          <w:tcPr>
            <w:tcW w:w="4860" w:type="dxa"/>
          </w:tcPr>
          <w:p w:rsidR="00D54239" w:rsidRPr="004539E3" w:rsidRDefault="00D54239" w:rsidP="00A417BA">
            <w:pPr>
              <w:spacing w:line="240" w:lineRule="auto"/>
              <w:rPr>
                <w:bCs/>
              </w:rPr>
            </w:pPr>
            <w:r w:rsidRPr="004539E3">
              <w:rPr>
                <w:bCs/>
              </w:rPr>
              <w:t xml:space="preserve">ИНН </w:t>
            </w:r>
            <w:r w:rsidRPr="004539E3">
              <w:t>7708697977</w:t>
            </w:r>
            <w:r w:rsidRPr="004539E3">
              <w:rPr>
                <w:bCs/>
              </w:rPr>
              <w:t xml:space="preserve"> КПП </w:t>
            </w:r>
            <w:r w:rsidRPr="004539E3">
              <w:t>742243001</w:t>
            </w:r>
          </w:p>
        </w:tc>
        <w:tc>
          <w:tcPr>
            <w:tcW w:w="4316" w:type="dxa"/>
          </w:tcPr>
          <w:p w:rsidR="00D54239" w:rsidRPr="004539E3" w:rsidRDefault="00D54239" w:rsidP="00A417BA">
            <w:pPr>
              <w:spacing w:line="240" w:lineRule="auto"/>
              <w:rPr>
                <w:bCs/>
              </w:rPr>
            </w:pPr>
          </w:p>
        </w:tc>
      </w:tr>
      <w:tr w:rsidR="00D54239" w:rsidRPr="004539E3" w:rsidTr="00667F12">
        <w:tc>
          <w:tcPr>
            <w:tcW w:w="4860" w:type="dxa"/>
          </w:tcPr>
          <w:p w:rsidR="00D54239" w:rsidRPr="004539E3" w:rsidRDefault="00D54239" w:rsidP="00A417BA">
            <w:pPr>
              <w:spacing w:line="240" w:lineRule="auto"/>
            </w:pPr>
            <w:r>
              <w:br w:type="page"/>
            </w:r>
            <w:proofErr w:type="gramStart"/>
            <w:r w:rsidRPr="004539E3">
              <w:t>Р</w:t>
            </w:r>
            <w:proofErr w:type="gramEnd"/>
            <w:r w:rsidRPr="004539E3">
              <w:t>/С 4070 2810 2003 3000 0373</w:t>
            </w:r>
          </w:p>
        </w:tc>
        <w:tc>
          <w:tcPr>
            <w:tcW w:w="4316" w:type="dxa"/>
          </w:tcPr>
          <w:p w:rsidR="00D54239" w:rsidRPr="004539E3" w:rsidRDefault="00D54239" w:rsidP="00A417BA">
            <w:pPr>
              <w:spacing w:line="240" w:lineRule="auto"/>
              <w:rPr>
                <w:bCs/>
              </w:rPr>
            </w:pPr>
          </w:p>
        </w:tc>
      </w:tr>
      <w:tr w:rsidR="00D54239" w:rsidRPr="004539E3" w:rsidTr="00667F12">
        <w:tc>
          <w:tcPr>
            <w:tcW w:w="4860" w:type="dxa"/>
          </w:tcPr>
          <w:p w:rsidR="00D54239" w:rsidRPr="004539E3" w:rsidRDefault="00D54239" w:rsidP="00A417BA">
            <w:pPr>
              <w:spacing w:line="240" w:lineRule="auto"/>
            </w:pPr>
            <w:r w:rsidRPr="004539E3">
              <w:t>В Филиале  ОАО «</w:t>
            </w:r>
            <w:proofErr w:type="spellStart"/>
            <w:r w:rsidRPr="004539E3">
              <w:t>Газпромбанк</w:t>
            </w:r>
            <w:proofErr w:type="spellEnd"/>
            <w:r w:rsidRPr="004539E3">
              <w:t xml:space="preserve">» в </w:t>
            </w:r>
            <w:proofErr w:type="gramStart"/>
            <w:r w:rsidRPr="004539E3">
              <w:t>г</w:t>
            </w:r>
            <w:proofErr w:type="gramEnd"/>
            <w:r w:rsidRPr="004539E3">
              <w:t>. Челябинске</w:t>
            </w:r>
          </w:p>
        </w:tc>
        <w:tc>
          <w:tcPr>
            <w:tcW w:w="4316" w:type="dxa"/>
          </w:tcPr>
          <w:p w:rsidR="00D54239" w:rsidRPr="004539E3" w:rsidRDefault="00D54239" w:rsidP="00A417BA">
            <w:pPr>
              <w:spacing w:line="240" w:lineRule="auto"/>
            </w:pPr>
          </w:p>
        </w:tc>
      </w:tr>
      <w:tr w:rsidR="00D54239" w:rsidRPr="004539E3" w:rsidTr="00667F12">
        <w:tc>
          <w:tcPr>
            <w:tcW w:w="4860" w:type="dxa"/>
          </w:tcPr>
          <w:p w:rsidR="00D54239" w:rsidRPr="004539E3" w:rsidRDefault="00D54239" w:rsidP="00A417BA">
            <w:pPr>
              <w:spacing w:line="240" w:lineRule="auto"/>
            </w:pPr>
          </w:p>
        </w:tc>
        <w:tc>
          <w:tcPr>
            <w:tcW w:w="4316" w:type="dxa"/>
          </w:tcPr>
          <w:p w:rsidR="00D54239" w:rsidRPr="004539E3" w:rsidRDefault="00D54239" w:rsidP="00A417BA">
            <w:pPr>
              <w:spacing w:line="240" w:lineRule="auto"/>
            </w:pPr>
          </w:p>
        </w:tc>
      </w:tr>
      <w:tr w:rsidR="00D54239" w:rsidRPr="004539E3" w:rsidTr="00667F12">
        <w:tc>
          <w:tcPr>
            <w:tcW w:w="4860" w:type="dxa"/>
          </w:tcPr>
          <w:p w:rsidR="00D54239" w:rsidRPr="004539E3" w:rsidRDefault="00D54239" w:rsidP="00A417BA">
            <w:pPr>
              <w:spacing w:line="240" w:lineRule="auto"/>
              <w:rPr>
                <w:bCs/>
              </w:rPr>
            </w:pPr>
            <w:r w:rsidRPr="004539E3">
              <w:rPr>
                <w:bCs/>
              </w:rPr>
              <w:t>К/</w:t>
            </w:r>
            <w:proofErr w:type="spellStart"/>
            <w:r w:rsidRPr="004539E3">
              <w:rPr>
                <w:bCs/>
              </w:rPr>
              <w:t>сч</w:t>
            </w:r>
            <w:proofErr w:type="spellEnd"/>
            <w:r w:rsidRPr="004539E3">
              <w:rPr>
                <w:bCs/>
              </w:rPr>
              <w:t xml:space="preserve">  </w:t>
            </w:r>
            <w:r w:rsidRPr="004539E3">
              <w:t>3010 1810 6000 0000 0980 в ГРКЦ ГУ Банка России по Челябинской области</w:t>
            </w:r>
          </w:p>
        </w:tc>
        <w:tc>
          <w:tcPr>
            <w:tcW w:w="4316" w:type="dxa"/>
          </w:tcPr>
          <w:p w:rsidR="00D54239" w:rsidRPr="004539E3" w:rsidRDefault="00D54239" w:rsidP="00A417BA">
            <w:pPr>
              <w:spacing w:line="240" w:lineRule="auto"/>
              <w:rPr>
                <w:bCs/>
              </w:rPr>
            </w:pPr>
          </w:p>
        </w:tc>
      </w:tr>
      <w:tr w:rsidR="00D54239" w:rsidRPr="004539E3" w:rsidTr="00667F12">
        <w:trPr>
          <w:trHeight w:val="441"/>
        </w:trPr>
        <w:tc>
          <w:tcPr>
            <w:tcW w:w="4860" w:type="dxa"/>
          </w:tcPr>
          <w:p w:rsidR="00D54239" w:rsidRPr="004539E3" w:rsidRDefault="00D54239" w:rsidP="00A417BA">
            <w:pPr>
              <w:spacing w:line="240" w:lineRule="auto"/>
              <w:rPr>
                <w:bCs/>
              </w:rPr>
            </w:pPr>
            <w:r w:rsidRPr="004539E3">
              <w:rPr>
                <w:bCs/>
              </w:rPr>
              <w:t xml:space="preserve">БИК </w:t>
            </w:r>
            <w:r w:rsidRPr="004539E3">
              <w:t>047501980</w:t>
            </w:r>
          </w:p>
        </w:tc>
        <w:tc>
          <w:tcPr>
            <w:tcW w:w="4316" w:type="dxa"/>
          </w:tcPr>
          <w:p w:rsidR="00D54239" w:rsidRPr="004539E3" w:rsidRDefault="00D54239" w:rsidP="00A417BA">
            <w:pPr>
              <w:spacing w:line="240" w:lineRule="auto"/>
              <w:rPr>
                <w:bCs/>
              </w:rPr>
            </w:pPr>
          </w:p>
        </w:tc>
      </w:tr>
      <w:tr w:rsidR="00D54239" w:rsidRPr="004539E3" w:rsidTr="00667F12">
        <w:tc>
          <w:tcPr>
            <w:tcW w:w="4860" w:type="dxa"/>
          </w:tcPr>
          <w:p w:rsidR="00D54239" w:rsidRPr="004539E3" w:rsidRDefault="00D54239" w:rsidP="00A417BA">
            <w:pPr>
              <w:spacing w:line="240" w:lineRule="auto"/>
              <w:rPr>
                <w:bCs/>
              </w:rPr>
            </w:pPr>
          </w:p>
        </w:tc>
        <w:tc>
          <w:tcPr>
            <w:tcW w:w="4316" w:type="dxa"/>
          </w:tcPr>
          <w:p w:rsidR="00D54239" w:rsidRPr="004539E3" w:rsidRDefault="00D54239" w:rsidP="00A417BA">
            <w:pPr>
              <w:spacing w:line="240" w:lineRule="auto"/>
              <w:rPr>
                <w:bCs/>
              </w:rPr>
            </w:pPr>
          </w:p>
        </w:tc>
      </w:tr>
      <w:tr w:rsidR="00D54239" w:rsidRPr="004539E3" w:rsidTr="00667F12">
        <w:tc>
          <w:tcPr>
            <w:tcW w:w="4860" w:type="dxa"/>
          </w:tcPr>
          <w:p w:rsidR="00D54239" w:rsidRPr="004539E3" w:rsidRDefault="00D54239" w:rsidP="00A417BA">
            <w:pPr>
              <w:spacing w:line="240" w:lineRule="auto"/>
            </w:pPr>
            <w:r w:rsidRPr="004539E3">
              <w:t>Телефон: (351-30) - 7-94-52</w:t>
            </w:r>
          </w:p>
          <w:p w:rsidR="00D54239" w:rsidRPr="004539E3" w:rsidRDefault="00D54239" w:rsidP="00A417BA">
            <w:pPr>
              <w:spacing w:line="240" w:lineRule="auto"/>
            </w:pPr>
            <w:r w:rsidRPr="004539E3">
              <w:t>Телефакс: (351-30)- 7-91-30</w:t>
            </w:r>
          </w:p>
        </w:tc>
        <w:tc>
          <w:tcPr>
            <w:tcW w:w="4316" w:type="dxa"/>
          </w:tcPr>
          <w:p w:rsidR="00D54239" w:rsidRPr="004539E3" w:rsidRDefault="00D54239" w:rsidP="00A417BA">
            <w:pPr>
              <w:spacing w:line="240" w:lineRule="auto"/>
              <w:rPr>
                <w:bCs/>
              </w:rPr>
            </w:pPr>
          </w:p>
        </w:tc>
      </w:tr>
    </w:tbl>
    <w:p w:rsidR="00D54239" w:rsidRPr="004539E3" w:rsidRDefault="00D54239" w:rsidP="00A417BA">
      <w:pPr>
        <w:pStyle w:val="-"/>
        <w:numPr>
          <w:ilvl w:val="0"/>
          <w:numId w:val="0"/>
        </w:numPr>
        <w:tabs>
          <w:tab w:val="left" w:pos="180"/>
        </w:tabs>
        <w:spacing w:before="240" w:after="60"/>
        <w:outlineLvl w:val="1"/>
      </w:pPr>
      <w:r w:rsidRPr="004539E3">
        <w:t xml:space="preserve">   </w:t>
      </w:r>
      <w:bookmarkStart w:id="78" w:name="_Toc213679214"/>
      <w:bookmarkStart w:id="79" w:name="_Toc213679136"/>
      <w:bookmarkStart w:id="80" w:name="_Toc213335133"/>
      <w:bookmarkStart w:id="81" w:name="_Toc168159781"/>
      <w:bookmarkStart w:id="82" w:name="_Toc168144795"/>
      <w:bookmarkStart w:id="83" w:name="_Toc157679452"/>
      <w:r w:rsidRPr="004539E3">
        <w:t>1</w:t>
      </w:r>
      <w:r>
        <w:t>1</w:t>
      </w:r>
      <w:r w:rsidRPr="004539E3">
        <w:t>. Подписи сторо</w:t>
      </w:r>
      <w:bookmarkEnd w:id="78"/>
      <w:bookmarkEnd w:id="79"/>
      <w:bookmarkEnd w:id="80"/>
      <w:bookmarkEnd w:id="81"/>
      <w:bookmarkEnd w:id="82"/>
      <w:bookmarkEnd w:id="83"/>
      <w:r w:rsidRPr="004539E3">
        <w:t>н</w:t>
      </w:r>
    </w:p>
    <w:p w:rsidR="00D54239" w:rsidRPr="004539E3" w:rsidRDefault="00D54239" w:rsidP="00A417BA">
      <w:pPr>
        <w:pStyle w:val="-0"/>
        <w:numPr>
          <w:ilvl w:val="0"/>
          <w:numId w:val="0"/>
        </w:numPr>
        <w:tabs>
          <w:tab w:val="left" w:pos="180"/>
          <w:tab w:val="left" w:pos="540"/>
        </w:tabs>
        <w:ind w:firstLine="567"/>
      </w:pPr>
    </w:p>
    <w:tbl>
      <w:tblPr>
        <w:tblW w:w="9825" w:type="dxa"/>
        <w:tblLayout w:type="fixed"/>
        <w:tblLook w:val="04A0"/>
      </w:tblPr>
      <w:tblGrid>
        <w:gridCol w:w="4913"/>
        <w:gridCol w:w="4912"/>
      </w:tblGrid>
      <w:tr w:rsidR="00D54239" w:rsidRPr="004539E3" w:rsidTr="00667F12">
        <w:tc>
          <w:tcPr>
            <w:tcW w:w="4914" w:type="dxa"/>
          </w:tcPr>
          <w:p w:rsidR="00D54239" w:rsidRPr="004539E3" w:rsidRDefault="00D54239" w:rsidP="009C70D7">
            <w:pPr>
              <w:tabs>
                <w:tab w:val="left" w:pos="180"/>
                <w:tab w:val="left" w:pos="540"/>
              </w:tabs>
              <w:spacing w:line="240" w:lineRule="auto"/>
              <w:ind w:left="458" w:hangingChars="190" w:hanging="458"/>
            </w:pPr>
            <w:r w:rsidRPr="004539E3">
              <w:rPr>
                <w:b/>
              </w:rPr>
              <w:t xml:space="preserve">От </w:t>
            </w:r>
            <w:r w:rsidRPr="004539E3">
              <w:rPr>
                <w:b/>
                <w:bCs/>
                <w:spacing w:val="-3"/>
              </w:rPr>
              <w:t>Заказчик</w:t>
            </w:r>
            <w:r>
              <w:rPr>
                <w:b/>
                <w:bCs/>
                <w:spacing w:val="-3"/>
              </w:rPr>
              <w:t>а</w:t>
            </w:r>
            <w:r w:rsidRPr="004539E3">
              <w:rPr>
                <w:b/>
              </w:rPr>
              <w:t>:</w:t>
            </w:r>
          </w:p>
          <w:p w:rsidR="00D54239" w:rsidRPr="004539E3" w:rsidRDefault="00D54239" w:rsidP="009C70D7">
            <w:pPr>
              <w:tabs>
                <w:tab w:val="left" w:pos="180"/>
                <w:tab w:val="left" w:pos="540"/>
              </w:tabs>
              <w:spacing w:line="240" w:lineRule="auto"/>
              <w:ind w:left="456" w:hangingChars="190" w:hanging="456"/>
            </w:pPr>
          </w:p>
          <w:p w:rsidR="00D54239" w:rsidRPr="004539E3" w:rsidRDefault="00D54239" w:rsidP="009C70D7">
            <w:pPr>
              <w:tabs>
                <w:tab w:val="left" w:pos="180"/>
                <w:tab w:val="left" w:pos="540"/>
              </w:tabs>
              <w:spacing w:line="240" w:lineRule="auto"/>
              <w:ind w:left="456" w:hangingChars="190" w:hanging="456"/>
            </w:pPr>
          </w:p>
          <w:p w:rsidR="00D54239" w:rsidRPr="004539E3" w:rsidRDefault="00D54239" w:rsidP="00A417BA">
            <w:pPr>
              <w:tabs>
                <w:tab w:val="left" w:pos="180"/>
                <w:tab w:val="left" w:pos="540"/>
              </w:tabs>
              <w:spacing w:line="240" w:lineRule="auto"/>
            </w:pPr>
            <w:r w:rsidRPr="004539E3">
              <w:t xml:space="preserve">М.П._________________________ </w:t>
            </w:r>
          </w:p>
          <w:p w:rsidR="00D54239" w:rsidRPr="004539E3" w:rsidRDefault="00D54239" w:rsidP="009C70D7">
            <w:pPr>
              <w:tabs>
                <w:tab w:val="left" w:pos="180"/>
                <w:tab w:val="left" w:pos="540"/>
              </w:tabs>
              <w:spacing w:line="240" w:lineRule="auto"/>
              <w:ind w:left="456" w:hangingChars="190" w:hanging="456"/>
            </w:pPr>
          </w:p>
        </w:tc>
        <w:tc>
          <w:tcPr>
            <w:tcW w:w="4914" w:type="dxa"/>
          </w:tcPr>
          <w:p w:rsidR="00D54239" w:rsidRPr="004539E3" w:rsidRDefault="00D54239" w:rsidP="009C70D7">
            <w:pPr>
              <w:tabs>
                <w:tab w:val="left" w:pos="180"/>
                <w:tab w:val="left" w:pos="540"/>
              </w:tabs>
              <w:spacing w:line="240" w:lineRule="auto"/>
              <w:ind w:left="458" w:hangingChars="190" w:hanging="458"/>
              <w:rPr>
                <w:b/>
              </w:rPr>
            </w:pPr>
            <w:r w:rsidRPr="004539E3">
              <w:rPr>
                <w:b/>
              </w:rPr>
              <w:t xml:space="preserve">От </w:t>
            </w:r>
            <w:r>
              <w:rPr>
                <w:b/>
                <w:bCs/>
              </w:rPr>
              <w:t>Поставщика</w:t>
            </w:r>
            <w:r w:rsidRPr="004539E3">
              <w:rPr>
                <w:b/>
              </w:rPr>
              <w:t>:</w:t>
            </w:r>
          </w:p>
          <w:p w:rsidR="00D54239" w:rsidRPr="004539E3" w:rsidRDefault="00D54239" w:rsidP="009C70D7">
            <w:pPr>
              <w:tabs>
                <w:tab w:val="left" w:pos="180"/>
                <w:tab w:val="left" w:pos="540"/>
              </w:tabs>
              <w:spacing w:line="240" w:lineRule="auto"/>
              <w:ind w:left="456" w:hangingChars="190" w:hanging="456"/>
            </w:pPr>
          </w:p>
          <w:p w:rsidR="00D54239" w:rsidRPr="004539E3" w:rsidRDefault="00D54239" w:rsidP="009C70D7">
            <w:pPr>
              <w:tabs>
                <w:tab w:val="left" w:pos="180"/>
                <w:tab w:val="left" w:pos="540"/>
              </w:tabs>
              <w:spacing w:line="240" w:lineRule="auto"/>
              <w:ind w:left="456" w:hangingChars="190" w:hanging="456"/>
            </w:pPr>
          </w:p>
          <w:p w:rsidR="00D54239" w:rsidRPr="004539E3" w:rsidRDefault="00D54239" w:rsidP="009C70D7">
            <w:pPr>
              <w:tabs>
                <w:tab w:val="left" w:pos="180"/>
                <w:tab w:val="left" w:pos="540"/>
              </w:tabs>
              <w:spacing w:line="240" w:lineRule="auto"/>
              <w:ind w:left="456" w:hangingChars="190" w:hanging="456"/>
            </w:pPr>
            <w:r w:rsidRPr="004539E3">
              <w:t>М.П.__________________________</w:t>
            </w:r>
          </w:p>
        </w:tc>
      </w:tr>
    </w:tbl>
    <w:p w:rsidR="00D54239" w:rsidRPr="00535A3B" w:rsidRDefault="00D54239" w:rsidP="00D54239">
      <w:pPr>
        <w:rPr>
          <w:i/>
        </w:rPr>
      </w:pPr>
      <w:r w:rsidRPr="00535A3B">
        <w:rPr>
          <w:b/>
        </w:rPr>
        <w:br w:type="page"/>
      </w:r>
      <w:r w:rsidRPr="00535A3B">
        <w:rPr>
          <w:i/>
        </w:rPr>
        <w:lastRenderedPageBreak/>
        <w:t xml:space="preserve">Приложение № 1 к Договору </w:t>
      </w:r>
    </w:p>
    <w:p w:rsidR="00D54239" w:rsidRPr="00535A3B" w:rsidRDefault="00D54239" w:rsidP="00D54239">
      <w:pPr>
        <w:jc w:val="right"/>
        <w:rPr>
          <w:i/>
        </w:rPr>
      </w:pPr>
      <w:r w:rsidRPr="00535A3B">
        <w:rPr>
          <w:i/>
        </w:rPr>
        <w:t>№</w:t>
      </w:r>
      <w:proofErr w:type="spellStart"/>
      <w:r w:rsidRPr="00535A3B">
        <w:rPr>
          <w:i/>
        </w:rPr>
        <w:t>________от</w:t>
      </w:r>
      <w:proofErr w:type="spellEnd"/>
      <w:r w:rsidRPr="00535A3B">
        <w:rPr>
          <w:i/>
        </w:rPr>
        <w:t>_____</w:t>
      </w:r>
    </w:p>
    <w:p w:rsidR="00D54239" w:rsidRDefault="00D54239" w:rsidP="00D54239">
      <w:pPr>
        <w:rPr>
          <w:b/>
        </w:rPr>
      </w:pPr>
    </w:p>
    <w:p w:rsidR="00D54239" w:rsidRPr="00635247" w:rsidRDefault="00D54239" w:rsidP="00D54239">
      <w:pPr>
        <w:pStyle w:val="32"/>
        <w:jc w:val="center"/>
        <w:rPr>
          <w:sz w:val="28"/>
          <w:szCs w:val="28"/>
        </w:rPr>
      </w:pPr>
      <w:r>
        <w:rPr>
          <w:sz w:val="28"/>
          <w:szCs w:val="28"/>
        </w:rPr>
        <w:t>Перечень работ</w:t>
      </w:r>
    </w:p>
    <w:p w:rsidR="00BD27A8" w:rsidRDefault="00BD27A8" w:rsidP="00BD27A8">
      <w:pPr>
        <w:jc w:val="center"/>
      </w:pPr>
      <w:r w:rsidRPr="00635247">
        <w:rPr>
          <w:b/>
          <w:bCs/>
        </w:rPr>
        <w:t xml:space="preserve"> выполнение </w:t>
      </w:r>
      <w:r>
        <w:rPr>
          <w:b/>
          <w:bCs/>
        </w:rPr>
        <w:t xml:space="preserve">подрядных работ по замене окон в  </w:t>
      </w:r>
      <w:r>
        <w:rPr>
          <w:b/>
        </w:rPr>
        <w:t>здании Уральского филиала ОАО «ГСПИ» - «УПИИ «ВНИПИЭТ»</w:t>
      </w:r>
    </w:p>
    <w:p w:rsidR="00BD27A8" w:rsidRPr="00EF115A" w:rsidRDefault="00BD27A8" w:rsidP="00BD27A8">
      <w:pPr>
        <w:spacing w:before="120"/>
        <w:ind w:firstLine="709"/>
      </w:pPr>
      <w:r>
        <w:t xml:space="preserve"> </w:t>
      </w:r>
      <w:r w:rsidRPr="00EF115A">
        <w:t>Площадь заменяемого остекления составляет – 1</w:t>
      </w:r>
      <w:r>
        <w:t>92</w:t>
      </w:r>
      <w:r w:rsidRPr="00EF115A">
        <w:t xml:space="preserve"> м</w:t>
      </w:r>
      <w:r>
        <w:t xml:space="preserve"> </w:t>
      </w:r>
      <w:r w:rsidRPr="00EF115A">
        <w:rPr>
          <w:vertAlign w:val="superscript"/>
        </w:rPr>
        <w:t>2</w:t>
      </w:r>
      <w:r>
        <w:t>.</w:t>
      </w:r>
    </w:p>
    <w:p w:rsidR="00BD27A8" w:rsidRPr="00EF115A" w:rsidRDefault="00BD27A8" w:rsidP="00BD27A8">
      <w:pPr>
        <w:spacing w:before="120"/>
        <w:ind w:firstLine="709"/>
      </w:pPr>
      <w:r w:rsidRPr="009066AB">
        <w:t>Описание выполняемых работ</w:t>
      </w:r>
      <w:r w:rsidRPr="00B031E9">
        <w:t xml:space="preserve">: </w:t>
      </w:r>
    </w:p>
    <w:p w:rsidR="00BD27A8" w:rsidRPr="004C0447" w:rsidRDefault="00BD27A8" w:rsidP="004C0447">
      <w:pPr>
        <w:pStyle w:val="a8"/>
        <w:widowControl/>
        <w:numPr>
          <w:ilvl w:val="0"/>
          <w:numId w:val="34"/>
        </w:numPr>
        <w:adjustRightInd/>
        <w:spacing w:before="120" w:line="240" w:lineRule="auto"/>
        <w:rPr>
          <w:rFonts w:ascii="Times New Roman" w:hAnsi="Times New Roman"/>
          <w:sz w:val="24"/>
          <w:szCs w:val="24"/>
        </w:rPr>
      </w:pPr>
      <w:r w:rsidRPr="004C0447">
        <w:rPr>
          <w:rFonts w:ascii="Times New Roman" w:hAnsi="Times New Roman"/>
          <w:sz w:val="24"/>
          <w:szCs w:val="24"/>
        </w:rPr>
        <w:t>Разборка существующего ленточного остекления из металлических оконных блоков с подоконными сливами, подоконными досками и декоративными решетками на приборах отопления, без разборки существующих наружных металлических охранных решеток.</w:t>
      </w:r>
    </w:p>
    <w:p w:rsidR="00BD27A8" w:rsidRPr="00EF115A" w:rsidRDefault="00BD27A8" w:rsidP="004C0447">
      <w:pPr>
        <w:widowControl/>
        <w:numPr>
          <w:ilvl w:val="0"/>
          <w:numId w:val="34"/>
        </w:numPr>
        <w:adjustRightInd/>
        <w:spacing w:before="120" w:line="240" w:lineRule="auto"/>
        <w:ind w:left="0"/>
      </w:pPr>
      <w:r>
        <w:t xml:space="preserve">Установка новых оконных блоков </w:t>
      </w:r>
      <w:r w:rsidRPr="00EF115A">
        <w:t>из ПВХ профиля с заполнением двухкамерным стеклопакетом толщиной 32</w:t>
      </w:r>
      <w:r>
        <w:t xml:space="preserve"> </w:t>
      </w:r>
      <w:r w:rsidRPr="00EF115A">
        <w:t xml:space="preserve">мм </w:t>
      </w:r>
      <w:r>
        <w:t xml:space="preserve">(окна </w:t>
      </w:r>
      <w:proofErr w:type="spellStart"/>
      <w:r>
        <w:t>трехсекционные</w:t>
      </w:r>
      <w:proofErr w:type="spellEnd"/>
      <w:r>
        <w:t xml:space="preserve"> с глухими элементами и с наклонно-поворотными створками).</w:t>
      </w:r>
    </w:p>
    <w:p w:rsidR="00BD27A8" w:rsidRDefault="00BD27A8" w:rsidP="004C0447">
      <w:pPr>
        <w:widowControl/>
        <w:numPr>
          <w:ilvl w:val="0"/>
          <w:numId w:val="34"/>
        </w:numPr>
        <w:adjustRightInd/>
        <w:spacing w:before="120" w:line="240" w:lineRule="auto"/>
        <w:ind w:left="0"/>
      </w:pPr>
      <w:r>
        <w:t>Установка старых металлических подоконных сливов, новых пластиковых подоконников и облицовка внутренних откосов.</w:t>
      </w:r>
    </w:p>
    <w:p w:rsidR="00BD27A8" w:rsidRDefault="00BD27A8" w:rsidP="004C0447">
      <w:pPr>
        <w:widowControl/>
        <w:numPr>
          <w:ilvl w:val="0"/>
          <w:numId w:val="34"/>
        </w:numPr>
        <w:adjustRightInd/>
        <w:spacing w:before="120" w:line="240" w:lineRule="auto"/>
        <w:ind w:left="0"/>
      </w:pPr>
      <w:r>
        <w:t>Штукатурка наружных и внутренних поверхностей монтажной пены с покраской.</w:t>
      </w:r>
    </w:p>
    <w:p w:rsidR="00BD27A8" w:rsidRDefault="00BD27A8" w:rsidP="004C0447">
      <w:pPr>
        <w:widowControl/>
        <w:numPr>
          <w:ilvl w:val="0"/>
          <w:numId w:val="34"/>
        </w:numPr>
        <w:adjustRightInd/>
        <w:spacing w:before="120" w:line="240" w:lineRule="auto"/>
        <w:ind w:left="0"/>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7"/>
        <w:gridCol w:w="6121"/>
        <w:gridCol w:w="1440"/>
        <w:gridCol w:w="1620"/>
      </w:tblGrid>
      <w:tr w:rsidR="00BD27A8" w:rsidTr="00667F12">
        <w:trPr>
          <w:trHeight w:val="680"/>
          <w:tblHeader/>
        </w:trPr>
        <w:tc>
          <w:tcPr>
            <w:tcW w:w="647" w:type="dxa"/>
            <w:vAlign w:val="center"/>
          </w:tcPr>
          <w:p w:rsidR="00BD27A8" w:rsidRPr="00635247" w:rsidRDefault="00BD27A8" w:rsidP="00667F12">
            <w:pPr>
              <w:spacing w:line="240" w:lineRule="auto"/>
              <w:jc w:val="center"/>
              <w:rPr>
                <w:b/>
              </w:rPr>
            </w:pPr>
            <w:r w:rsidRPr="00635247">
              <w:rPr>
                <w:b/>
              </w:rPr>
              <w:t xml:space="preserve">№ </w:t>
            </w:r>
            <w:proofErr w:type="spellStart"/>
            <w:proofErr w:type="gramStart"/>
            <w:r w:rsidRPr="00635247">
              <w:rPr>
                <w:b/>
              </w:rPr>
              <w:t>п</w:t>
            </w:r>
            <w:proofErr w:type="spellEnd"/>
            <w:proofErr w:type="gramEnd"/>
            <w:r w:rsidRPr="00635247">
              <w:rPr>
                <w:b/>
              </w:rPr>
              <w:t>/</w:t>
            </w:r>
            <w:proofErr w:type="spellStart"/>
            <w:r w:rsidRPr="00635247">
              <w:rPr>
                <w:b/>
              </w:rPr>
              <w:t>п</w:t>
            </w:r>
            <w:proofErr w:type="spellEnd"/>
          </w:p>
        </w:tc>
        <w:tc>
          <w:tcPr>
            <w:tcW w:w="6121" w:type="dxa"/>
            <w:vAlign w:val="center"/>
          </w:tcPr>
          <w:p w:rsidR="00BD27A8" w:rsidRPr="00635247" w:rsidRDefault="00BD27A8" w:rsidP="00667F12">
            <w:pPr>
              <w:spacing w:line="240" w:lineRule="auto"/>
              <w:jc w:val="center"/>
              <w:rPr>
                <w:b/>
              </w:rPr>
            </w:pPr>
            <w:r w:rsidRPr="00635247">
              <w:rPr>
                <w:b/>
              </w:rPr>
              <w:t>Описание работ</w:t>
            </w:r>
          </w:p>
        </w:tc>
        <w:tc>
          <w:tcPr>
            <w:tcW w:w="1440" w:type="dxa"/>
            <w:vAlign w:val="center"/>
          </w:tcPr>
          <w:p w:rsidR="00BD27A8" w:rsidRPr="00635247" w:rsidRDefault="00BD27A8" w:rsidP="00667F12">
            <w:pPr>
              <w:spacing w:line="240" w:lineRule="auto"/>
              <w:jc w:val="center"/>
            </w:pPr>
            <w:r w:rsidRPr="00635247">
              <w:rPr>
                <w:b/>
              </w:rPr>
              <w:t>Ед</w:t>
            </w:r>
            <w:r>
              <w:rPr>
                <w:b/>
              </w:rPr>
              <w:t xml:space="preserve">иница </w:t>
            </w:r>
            <w:r w:rsidRPr="00635247">
              <w:rPr>
                <w:b/>
              </w:rPr>
              <w:t>измерения</w:t>
            </w:r>
            <w:r w:rsidRPr="00635247">
              <w:rPr>
                <w:b/>
              </w:rPr>
              <w:br/>
            </w:r>
          </w:p>
        </w:tc>
        <w:tc>
          <w:tcPr>
            <w:tcW w:w="1620" w:type="dxa"/>
            <w:vAlign w:val="center"/>
          </w:tcPr>
          <w:p w:rsidR="00BD27A8" w:rsidRPr="00635247" w:rsidRDefault="00BD27A8" w:rsidP="00667F12">
            <w:pPr>
              <w:spacing w:line="240" w:lineRule="auto"/>
              <w:jc w:val="center"/>
              <w:rPr>
                <w:b/>
              </w:rPr>
            </w:pPr>
            <w:r w:rsidRPr="00635247">
              <w:rPr>
                <w:b/>
              </w:rPr>
              <w:t>Количество</w:t>
            </w:r>
          </w:p>
        </w:tc>
      </w:tr>
      <w:tr w:rsidR="00BD27A8" w:rsidTr="00667F12">
        <w:tc>
          <w:tcPr>
            <w:tcW w:w="647"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ind w:left="30" w:right="30"/>
              <w:jc w:val="center"/>
            </w:pPr>
            <w:r w:rsidRPr="00D56F70">
              <w:t>1.</w:t>
            </w:r>
          </w:p>
        </w:tc>
        <w:tc>
          <w:tcPr>
            <w:tcW w:w="6121"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ind w:left="30" w:right="30"/>
            </w:pPr>
            <w:r>
              <w:t>Демонтаж</w:t>
            </w:r>
            <w:r w:rsidRPr="00D56F70">
              <w:t xml:space="preserve"> </w:t>
            </w:r>
            <w:r>
              <w:t xml:space="preserve"> декоративных решеток и </w:t>
            </w:r>
            <w:r w:rsidRPr="00D56F70">
              <w:t xml:space="preserve"> подоконны</w:t>
            </w:r>
            <w:r>
              <w:t>х</w:t>
            </w:r>
            <w:r w:rsidRPr="00D56F70">
              <w:t xml:space="preserve"> дос</w:t>
            </w:r>
            <w:r>
              <w:t>о</w:t>
            </w:r>
            <w:r w:rsidRPr="00D56F70">
              <w:t>к</w:t>
            </w:r>
          </w:p>
        </w:tc>
        <w:tc>
          <w:tcPr>
            <w:tcW w:w="144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ind w:left="30" w:right="30"/>
              <w:jc w:val="center"/>
            </w:pPr>
            <w:r w:rsidRPr="00D56F70">
              <w:t>м</w:t>
            </w:r>
            <w:proofErr w:type="gramStart"/>
            <w:r w:rsidRPr="00D56F70">
              <w:t>2</w:t>
            </w:r>
            <w:proofErr w:type="gramEnd"/>
          </w:p>
        </w:tc>
        <w:tc>
          <w:tcPr>
            <w:tcW w:w="162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ind w:left="30" w:right="30"/>
              <w:jc w:val="center"/>
            </w:pPr>
            <w:r>
              <w:t>100,0</w:t>
            </w:r>
          </w:p>
        </w:tc>
      </w:tr>
      <w:tr w:rsidR="00BD27A8" w:rsidTr="00667F12">
        <w:tc>
          <w:tcPr>
            <w:tcW w:w="647"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rsidRPr="00D56F70">
              <w:t>2.</w:t>
            </w:r>
          </w:p>
        </w:tc>
        <w:tc>
          <w:tcPr>
            <w:tcW w:w="6121"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pPr>
            <w:r>
              <w:t xml:space="preserve">Демонтаж двойных металлических </w:t>
            </w:r>
            <w:r w:rsidRPr="00D56F70">
              <w:t xml:space="preserve">оконных заполнений проемов </w:t>
            </w:r>
          </w:p>
        </w:tc>
        <w:tc>
          <w:tcPr>
            <w:tcW w:w="144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t>м</w:t>
            </w:r>
            <w:proofErr w:type="gramStart"/>
            <w:r>
              <w:t>2</w:t>
            </w:r>
            <w:proofErr w:type="gramEnd"/>
          </w:p>
        </w:tc>
        <w:tc>
          <w:tcPr>
            <w:tcW w:w="162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t>384,0</w:t>
            </w:r>
          </w:p>
        </w:tc>
      </w:tr>
      <w:tr w:rsidR="00BD27A8" w:rsidTr="00667F12">
        <w:tc>
          <w:tcPr>
            <w:tcW w:w="647"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rsidRPr="00D56F70">
              <w:t>3.</w:t>
            </w:r>
          </w:p>
        </w:tc>
        <w:tc>
          <w:tcPr>
            <w:tcW w:w="6121"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pPr>
            <w:r w:rsidRPr="00D56F70">
              <w:t xml:space="preserve">Установка в жилых и общественных зданиях блоков оконных из ПВХ профилей совместно с подоконной доской, в каменных стенах площадью проема до </w:t>
            </w:r>
            <w:r>
              <w:t>3</w:t>
            </w:r>
            <w:r w:rsidRPr="00D56F70">
              <w:t xml:space="preserve"> м</w:t>
            </w:r>
            <w:proofErr w:type="gramStart"/>
            <w:r w:rsidRPr="00D56F70">
              <w:t>2</w:t>
            </w:r>
            <w:proofErr w:type="gramEnd"/>
          </w:p>
        </w:tc>
        <w:tc>
          <w:tcPr>
            <w:tcW w:w="144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rsidRPr="00D56F70">
              <w:t>м</w:t>
            </w:r>
            <w:proofErr w:type="gramStart"/>
            <w:r w:rsidRPr="00D56F70">
              <w:t>2</w:t>
            </w:r>
            <w:proofErr w:type="gramEnd"/>
          </w:p>
        </w:tc>
        <w:tc>
          <w:tcPr>
            <w:tcW w:w="162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t>192,0</w:t>
            </w:r>
          </w:p>
        </w:tc>
      </w:tr>
      <w:tr w:rsidR="00BD27A8" w:rsidTr="00667F12">
        <w:tc>
          <w:tcPr>
            <w:tcW w:w="647"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br w:type="page"/>
            </w:r>
            <w:r w:rsidRPr="00D56F70">
              <w:t>4.</w:t>
            </w:r>
          </w:p>
        </w:tc>
        <w:tc>
          <w:tcPr>
            <w:tcW w:w="6121"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pPr>
            <w:r w:rsidRPr="00D56F70">
              <w:t xml:space="preserve">Оконные  блоки из ПХВ профилей </w:t>
            </w:r>
            <w:r>
              <w:rPr>
                <w:lang w:val="en-US"/>
              </w:rPr>
              <w:t>PROPLEX</w:t>
            </w:r>
            <w:r>
              <w:t xml:space="preserve"> (белый</w:t>
            </w:r>
            <w:r w:rsidRPr="00673148">
              <w:t xml:space="preserve">) </w:t>
            </w:r>
            <w:r>
              <w:t xml:space="preserve">(или эквивалент по качеству и цене) </w:t>
            </w:r>
            <w:r w:rsidRPr="00D56F70">
              <w:t>для жилых и общественных зданий (с установленн</w:t>
            </w:r>
            <w:r>
              <w:t>ой</w:t>
            </w:r>
            <w:r w:rsidRPr="00D56F70">
              <w:t xml:space="preserve"> </w:t>
            </w:r>
            <w:r>
              <w:t xml:space="preserve">фурнитурой </w:t>
            </w:r>
            <w:r>
              <w:rPr>
                <w:lang w:val="en-US"/>
              </w:rPr>
              <w:t>ROTO</w:t>
            </w:r>
            <w:r w:rsidRPr="00673148">
              <w:t xml:space="preserve"> </w:t>
            </w:r>
            <w:r>
              <w:rPr>
                <w:lang w:val="en-US"/>
              </w:rPr>
              <w:t>NT</w:t>
            </w:r>
            <w:r w:rsidRPr="00D56F70">
              <w:t>, стеклопакетами, уплотнительной прокладкой, защитной пленкой на лицевых поверхностях)</w:t>
            </w:r>
            <w:r>
              <w:t>,</w:t>
            </w:r>
            <w:r w:rsidRPr="00D56F70">
              <w:t xml:space="preserve"> оконный блок с </w:t>
            </w:r>
            <w:r>
              <w:t>двух</w:t>
            </w:r>
            <w:r w:rsidRPr="00D56F70">
              <w:t>камерным стеклопакетом (</w:t>
            </w:r>
            <w:r>
              <w:t>3</w:t>
            </w:r>
            <w:r w:rsidRPr="00D56F70">
              <w:t xml:space="preserve"> стекла),  </w:t>
            </w:r>
            <w:r>
              <w:t>одна створка - поворотно-</w:t>
            </w:r>
            <w:r w:rsidRPr="00D56F70">
              <w:t>откидн</w:t>
            </w:r>
            <w:r>
              <w:t>ая</w:t>
            </w:r>
            <w:r w:rsidRPr="00D56F70">
              <w:t xml:space="preserve"> </w:t>
            </w:r>
            <w:r>
              <w:t xml:space="preserve">с </w:t>
            </w:r>
            <w:proofErr w:type="spellStart"/>
            <w:r>
              <w:t>микропроветриванием</w:t>
            </w:r>
            <w:proofErr w:type="spellEnd"/>
            <w:r>
              <w:t>. (Изделие</w:t>
            </w:r>
            <w:proofErr w:type="gramStart"/>
            <w:r>
              <w:t>1</w:t>
            </w:r>
            <w:proofErr w:type="gramEnd"/>
            <w:r>
              <w:t>)</w:t>
            </w:r>
          </w:p>
        </w:tc>
        <w:tc>
          <w:tcPr>
            <w:tcW w:w="144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t>шт.</w:t>
            </w:r>
          </w:p>
        </w:tc>
        <w:tc>
          <w:tcPr>
            <w:tcW w:w="162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t>37</w:t>
            </w:r>
          </w:p>
        </w:tc>
      </w:tr>
      <w:tr w:rsidR="00BD27A8" w:rsidTr="00667F12">
        <w:tc>
          <w:tcPr>
            <w:tcW w:w="647"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rsidRPr="00D56F70">
              <w:t>5.</w:t>
            </w:r>
          </w:p>
        </w:tc>
        <w:tc>
          <w:tcPr>
            <w:tcW w:w="6121"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pPr>
            <w:r w:rsidRPr="00D56F70">
              <w:t xml:space="preserve">Оконные  блоки из ПХВ профилей </w:t>
            </w:r>
            <w:r>
              <w:rPr>
                <w:lang w:val="en-US"/>
              </w:rPr>
              <w:t>PROPLEX</w:t>
            </w:r>
            <w:r>
              <w:t xml:space="preserve"> (белый</w:t>
            </w:r>
            <w:r w:rsidRPr="00673148">
              <w:t xml:space="preserve">) </w:t>
            </w:r>
            <w:r>
              <w:t xml:space="preserve">(или эквивалент по качеству и цене) </w:t>
            </w:r>
            <w:r w:rsidRPr="00D56F70">
              <w:t>для жилых и общественных зданий (с установленн</w:t>
            </w:r>
            <w:r>
              <w:t>ой</w:t>
            </w:r>
            <w:r w:rsidRPr="00D56F70">
              <w:t xml:space="preserve"> </w:t>
            </w:r>
            <w:r>
              <w:t xml:space="preserve">фурнитурой </w:t>
            </w:r>
            <w:r>
              <w:rPr>
                <w:lang w:val="en-US"/>
              </w:rPr>
              <w:t>ROTO</w:t>
            </w:r>
            <w:r w:rsidRPr="00673148">
              <w:t xml:space="preserve"> </w:t>
            </w:r>
            <w:r>
              <w:rPr>
                <w:lang w:val="en-US"/>
              </w:rPr>
              <w:t>NT</w:t>
            </w:r>
            <w:r w:rsidRPr="00D56F70">
              <w:t>, стеклопакетами, уплотнительной прокладкой, защитной пленкой на лицевых поверхностях)</w:t>
            </w:r>
            <w:r>
              <w:t>,</w:t>
            </w:r>
            <w:r w:rsidRPr="00D56F70">
              <w:t xml:space="preserve"> оконный блок с </w:t>
            </w:r>
            <w:r>
              <w:t>двух</w:t>
            </w:r>
            <w:r w:rsidRPr="00D56F70">
              <w:t>камерным стеклопакетом (</w:t>
            </w:r>
            <w:r>
              <w:t>3</w:t>
            </w:r>
            <w:r w:rsidRPr="00D56F70">
              <w:t xml:space="preserve"> стекла),  </w:t>
            </w:r>
            <w:r>
              <w:t>одна створка - поворотно-</w:t>
            </w:r>
            <w:r w:rsidRPr="00D56F70">
              <w:t>откидн</w:t>
            </w:r>
            <w:r>
              <w:t xml:space="preserve">ая  с </w:t>
            </w:r>
            <w:proofErr w:type="spellStart"/>
            <w:r>
              <w:t>микропроветриванием</w:t>
            </w:r>
            <w:proofErr w:type="spellEnd"/>
            <w:r>
              <w:t xml:space="preserve"> (Изделие 2)</w:t>
            </w:r>
          </w:p>
        </w:tc>
        <w:tc>
          <w:tcPr>
            <w:tcW w:w="144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t>шт.</w:t>
            </w:r>
          </w:p>
        </w:tc>
        <w:tc>
          <w:tcPr>
            <w:tcW w:w="162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t>37</w:t>
            </w:r>
          </w:p>
        </w:tc>
      </w:tr>
      <w:tr w:rsidR="00BD27A8" w:rsidTr="00667F12">
        <w:tc>
          <w:tcPr>
            <w:tcW w:w="647"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rsidRPr="00D56F70">
              <w:t>6.</w:t>
            </w:r>
          </w:p>
        </w:tc>
        <w:tc>
          <w:tcPr>
            <w:tcW w:w="6121"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pPr>
            <w:proofErr w:type="spellStart"/>
            <w:r>
              <w:t>Проставка</w:t>
            </w:r>
            <w:proofErr w:type="spellEnd"/>
            <w:r>
              <w:t xml:space="preserve"> из профиля </w:t>
            </w:r>
            <w:r>
              <w:rPr>
                <w:lang w:val="en-US"/>
              </w:rPr>
              <w:t>PROPLEX</w:t>
            </w:r>
            <w:r>
              <w:t xml:space="preserve"> (белый</w:t>
            </w:r>
            <w:r w:rsidRPr="00673148">
              <w:t>)</w:t>
            </w:r>
            <w:r>
              <w:t xml:space="preserve"> (или эквивалент по качеству и цене) с заполнением «сэндвич», ориентировочный размер 0,19 </w:t>
            </w:r>
            <w:proofErr w:type="spellStart"/>
            <w:r>
              <w:t>х</w:t>
            </w:r>
            <w:proofErr w:type="spellEnd"/>
            <w:r>
              <w:t xml:space="preserve"> 1,75 (размеры уточняются по каждому конкретному помещению)</w:t>
            </w:r>
          </w:p>
        </w:tc>
        <w:tc>
          <w:tcPr>
            <w:tcW w:w="1440" w:type="dxa"/>
            <w:tcBorders>
              <w:top w:val="single" w:sz="4" w:space="0" w:color="auto"/>
              <w:left w:val="single" w:sz="4" w:space="0" w:color="auto"/>
              <w:bottom w:val="single" w:sz="4" w:space="0" w:color="auto"/>
              <w:right w:val="single" w:sz="4" w:space="0" w:color="auto"/>
            </w:tcBorders>
          </w:tcPr>
          <w:p w:rsidR="00BD27A8" w:rsidRDefault="00BD27A8" w:rsidP="00667F12">
            <w:pPr>
              <w:autoSpaceDE w:val="0"/>
              <w:autoSpaceDN w:val="0"/>
              <w:spacing w:before="20" w:after="20" w:line="240" w:lineRule="auto"/>
              <w:ind w:left="30" w:right="30"/>
              <w:jc w:val="center"/>
            </w:pPr>
            <w:r>
              <w:t>шт.</w:t>
            </w:r>
          </w:p>
        </w:tc>
        <w:tc>
          <w:tcPr>
            <w:tcW w:w="1620" w:type="dxa"/>
            <w:tcBorders>
              <w:top w:val="single" w:sz="4" w:space="0" w:color="auto"/>
              <w:left w:val="single" w:sz="4" w:space="0" w:color="auto"/>
              <w:bottom w:val="single" w:sz="4" w:space="0" w:color="auto"/>
              <w:right w:val="single" w:sz="4" w:space="0" w:color="auto"/>
            </w:tcBorders>
          </w:tcPr>
          <w:p w:rsidR="00BD27A8" w:rsidRDefault="00BD27A8" w:rsidP="00667F12">
            <w:pPr>
              <w:autoSpaceDE w:val="0"/>
              <w:autoSpaceDN w:val="0"/>
              <w:spacing w:before="20" w:after="20" w:line="240" w:lineRule="auto"/>
              <w:ind w:left="30" w:right="30"/>
              <w:jc w:val="center"/>
            </w:pPr>
            <w:r>
              <w:t>55</w:t>
            </w:r>
          </w:p>
        </w:tc>
      </w:tr>
      <w:tr w:rsidR="00BD27A8" w:rsidTr="00667F12">
        <w:tc>
          <w:tcPr>
            <w:tcW w:w="647"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rsidRPr="00D56F70">
              <w:lastRenderedPageBreak/>
              <w:t>7.</w:t>
            </w:r>
          </w:p>
        </w:tc>
        <w:tc>
          <w:tcPr>
            <w:tcW w:w="6121"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pPr>
            <w:r w:rsidRPr="00D56F70">
              <w:t xml:space="preserve">Доски подоконные пластиковые толщ. 20 мм, шириной </w:t>
            </w:r>
            <w:r>
              <w:t>30</w:t>
            </w:r>
            <w:r w:rsidRPr="00D56F70">
              <w:t>0 мм</w:t>
            </w:r>
          </w:p>
        </w:tc>
        <w:tc>
          <w:tcPr>
            <w:tcW w:w="144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rsidRPr="00D56F70">
              <w:t>м</w:t>
            </w:r>
          </w:p>
        </w:tc>
        <w:tc>
          <w:tcPr>
            <w:tcW w:w="162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t>115,0</w:t>
            </w:r>
          </w:p>
        </w:tc>
      </w:tr>
      <w:tr w:rsidR="00BD27A8" w:rsidTr="00667F12">
        <w:tc>
          <w:tcPr>
            <w:tcW w:w="647"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rsidRPr="00D56F70">
              <w:t>8.</w:t>
            </w:r>
          </w:p>
        </w:tc>
        <w:tc>
          <w:tcPr>
            <w:tcW w:w="6121"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pPr>
            <w:r w:rsidRPr="00D56F70">
              <w:t xml:space="preserve">Смена обделок из листовой стали поясков, </w:t>
            </w:r>
            <w:proofErr w:type="spellStart"/>
            <w:r w:rsidRPr="00D56F70">
              <w:t>сандриков</w:t>
            </w:r>
            <w:proofErr w:type="spellEnd"/>
            <w:r w:rsidRPr="00D56F70">
              <w:t>, отливов, карнизов шириной до 0,4 м</w:t>
            </w:r>
          </w:p>
        </w:tc>
        <w:tc>
          <w:tcPr>
            <w:tcW w:w="144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rsidRPr="00D56F70">
              <w:t>100 м</w:t>
            </w:r>
          </w:p>
        </w:tc>
        <w:tc>
          <w:tcPr>
            <w:tcW w:w="162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t>1,15</w:t>
            </w:r>
          </w:p>
        </w:tc>
      </w:tr>
      <w:tr w:rsidR="00BD27A8" w:rsidTr="00667F12">
        <w:tc>
          <w:tcPr>
            <w:tcW w:w="647"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rsidRPr="00D56F70">
              <w:t>9.</w:t>
            </w:r>
          </w:p>
        </w:tc>
        <w:tc>
          <w:tcPr>
            <w:tcW w:w="6121"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pPr>
            <w:r>
              <w:t>Облицовка откосов пластиковыми панелями по каркасу, с отделкой декоративными уголками</w:t>
            </w:r>
          </w:p>
        </w:tc>
        <w:tc>
          <w:tcPr>
            <w:tcW w:w="144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rsidRPr="00D56F70">
              <w:t>100 м</w:t>
            </w:r>
            <w:proofErr w:type="gramStart"/>
            <w:r w:rsidRPr="00D56F70">
              <w:t>2</w:t>
            </w:r>
            <w:proofErr w:type="gramEnd"/>
          </w:p>
        </w:tc>
        <w:tc>
          <w:tcPr>
            <w:tcW w:w="162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t>0,48</w:t>
            </w:r>
          </w:p>
        </w:tc>
      </w:tr>
      <w:tr w:rsidR="00BD27A8" w:rsidTr="00667F12">
        <w:tc>
          <w:tcPr>
            <w:tcW w:w="647"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rsidRPr="00D56F70">
              <w:t>10.</w:t>
            </w:r>
          </w:p>
        </w:tc>
        <w:tc>
          <w:tcPr>
            <w:tcW w:w="6121"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pPr>
            <w:r w:rsidRPr="00D56F70">
              <w:t>Ремонт штукатурки гладких фасадов по камню и бетону с земли и лесов цементно-известковым раствором площадью отдельных мест до 5 м</w:t>
            </w:r>
            <w:proofErr w:type="gramStart"/>
            <w:r w:rsidRPr="00D56F70">
              <w:t>2</w:t>
            </w:r>
            <w:proofErr w:type="gramEnd"/>
            <w:r w:rsidRPr="00D56F70">
              <w:t xml:space="preserve"> толщиной слоя до 20 мм</w:t>
            </w:r>
          </w:p>
        </w:tc>
        <w:tc>
          <w:tcPr>
            <w:tcW w:w="144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rsidRPr="00D56F70">
              <w:t>100 м</w:t>
            </w:r>
            <w:proofErr w:type="gramStart"/>
            <w:r w:rsidRPr="00D56F70">
              <w:t>2</w:t>
            </w:r>
            <w:proofErr w:type="gramEnd"/>
          </w:p>
        </w:tc>
        <w:tc>
          <w:tcPr>
            <w:tcW w:w="162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rsidRPr="00D56F70">
              <w:t>0.</w:t>
            </w:r>
            <w:r>
              <w:t>20</w:t>
            </w:r>
          </w:p>
        </w:tc>
      </w:tr>
      <w:tr w:rsidR="00BD27A8" w:rsidTr="00667F12">
        <w:tc>
          <w:tcPr>
            <w:tcW w:w="647"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rsidRPr="00D56F70">
              <w:t>11.</w:t>
            </w:r>
          </w:p>
        </w:tc>
        <w:tc>
          <w:tcPr>
            <w:tcW w:w="6121"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pPr>
            <w:r w:rsidRPr="00D56F70">
              <w:t>Окраска водоэмульсионными красками за 2 раза ранее окрашенных фасадов по штукатурке с земли и лесов</w:t>
            </w:r>
          </w:p>
        </w:tc>
        <w:tc>
          <w:tcPr>
            <w:tcW w:w="144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rsidRPr="00D56F70">
              <w:t>100 м</w:t>
            </w:r>
            <w:proofErr w:type="gramStart"/>
            <w:r w:rsidRPr="00D56F70">
              <w:t>2</w:t>
            </w:r>
            <w:proofErr w:type="gramEnd"/>
          </w:p>
        </w:tc>
        <w:tc>
          <w:tcPr>
            <w:tcW w:w="162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rsidRPr="00D56F70">
              <w:t>0.</w:t>
            </w:r>
            <w:r>
              <w:t>20</w:t>
            </w:r>
          </w:p>
        </w:tc>
      </w:tr>
      <w:tr w:rsidR="00BD27A8" w:rsidTr="00667F12">
        <w:tc>
          <w:tcPr>
            <w:tcW w:w="647"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t>55</w:t>
            </w:r>
          </w:p>
        </w:tc>
        <w:tc>
          <w:tcPr>
            <w:tcW w:w="6121"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pPr>
            <w:r>
              <w:t>Сбор, переноска, погрузка и вывоз мусора</w:t>
            </w:r>
          </w:p>
        </w:tc>
        <w:tc>
          <w:tcPr>
            <w:tcW w:w="144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t>т</w:t>
            </w:r>
          </w:p>
        </w:tc>
        <w:tc>
          <w:tcPr>
            <w:tcW w:w="1620" w:type="dxa"/>
            <w:tcBorders>
              <w:top w:val="single" w:sz="4" w:space="0" w:color="auto"/>
              <w:left w:val="single" w:sz="4" w:space="0" w:color="auto"/>
              <w:bottom w:val="single" w:sz="4" w:space="0" w:color="auto"/>
              <w:right w:val="single" w:sz="4" w:space="0" w:color="auto"/>
            </w:tcBorders>
          </w:tcPr>
          <w:p w:rsidR="00BD27A8" w:rsidRPr="00D56F70" w:rsidRDefault="00BD27A8" w:rsidP="00667F12">
            <w:pPr>
              <w:autoSpaceDE w:val="0"/>
              <w:autoSpaceDN w:val="0"/>
              <w:spacing w:before="20" w:after="20" w:line="240" w:lineRule="auto"/>
              <w:ind w:left="30" w:right="30"/>
              <w:jc w:val="center"/>
            </w:pPr>
            <w:r>
              <w:t>4,0</w:t>
            </w:r>
          </w:p>
        </w:tc>
      </w:tr>
    </w:tbl>
    <w:p w:rsidR="00BD27A8" w:rsidRDefault="00BD27A8" w:rsidP="00BD27A8">
      <w:pPr>
        <w:widowControl/>
        <w:adjustRightInd/>
        <w:spacing w:line="240" w:lineRule="auto"/>
        <w:ind w:left="720"/>
        <w:jc w:val="left"/>
        <w:rPr>
          <w:b/>
        </w:rPr>
      </w:pPr>
    </w:p>
    <w:p w:rsidR="00BD27A8" w:rsidRPr="00EE5538" w:rsidRDefault="00BD27A8" w:rsidP="00BD27A8">
      <w:pPr>
        <w:widowControl/>
        <w:numPr>
          <w:ilvl w:val="0"/>
          <w:numId w:val="19"/>
        </w:numPr>
        <w:adjustRightInd/>
        <w:spacing w:line="240" w:lineRule="auto"/>
        <w:jc w:val="left"/>
        <w:rPr>
          <w:b/>
        </w:rPr>
      </w:pPr>
      <w:r w:rsidRPr="00EE5538">
        <w:rPr>
          <w:b/>
        </w:rPr>
        <w:t>Технические характеристики изделий из ПВХ профилей.</w:t>
      </w:r>
    </w:p>
    <w:p w:rsidR="00BD27A8" w:rsidRPr="00F05466" w:rsidRDefault="00BD27A8" w:rsidP="00BD27A8"/>
    <w:tbl>
      <w:tblPr>
        <w:tblW w:w="9828" w:type="dxa"/>
        <w:tblInd w:w="-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540"/>
        <w:gridCol w:w="1464"/>
        <w:gridCol w:w="5538"/>
        <w:gridCol w:w="1132"/>
        <w:gridCol w:w="1154"/>
      </w:tblGrid>
      <w:tr w:rsidR="00BD27A8" w:rsidRPr="00F35AF6" w:rsidTr="00667F12">
        <w:tc>
          <w:tcPr>
            <w:tcW w:w="540" w:type="dxa"/>
            <w:vAlign w:val="center"/>
          </w:tcPr>
          <w:p w:rsidR="00BD27A8" w:rsidRPr="00F35AF6" w:rsidRDefault="00BD27A8" w:rsidP="00667F12">
            <w:pPr>
              <w:spacing w:line="240" w:lineRule="auto"/>
              <w:jc w:val="center"/>
            </w:pPr>
            <w:r w:rsidRPr="00F35AF6">
              <w:t xml:space="preserve">№ </w:t>
            </w:r>
            <w:proofErr w:type="spellStart"/>
            <w:proofErr w:type="gramStart"/>
            <w:r w:rsidRPr="00F35AF6">
              <w:t>п</w:t>
            </w:r>
            <w:proofErr w:type="spellEnd"/>
            <w:proofErr w:type="gramEnd"/>
            <w:r w:rsidRPr="00F35AF6">
              <w:t>/</w:t>
            </w:r>
            <w:proofErr w:type="spellStart"/>
            <w:r w:rsidRPr="00F35AF6">
              <w:t>п</w:t>
            </w:r>
            <w:proofErr w:type="spellEnd"/>
          </w:p>
        </w:tc>
        <w:tc>
          <w:tcPr>
            <w:tcW w:w="1464" w:type="dxa"/>
            <w:vAlign w:val="center"/>
          </w:tcPr>
          <w:p w:rsidR="00BD27A8" w:rsidRPr="00F35AF6" w:rsidRDefault="00BD27A8" w:rsidP="00667F12">
            <w:pPr>
              <w:spacing w:line="240" w:lineRule="auto"/>
              <w:jc w:val="center"/>
            </w:pPr>
            <w:r w:rsidRPr="00F35AF6">
              <w:t xml:space="preserve">Наименование </w:t>
            </w:r>
            <w:r>
              <w:t>изделий</w:t>
            </w:r>
          </w:p>
        </w:tc>
        <w:tc>
          <w:tcPr>
            <w:tcW w:w="5538" w:type="dxa"/>
            <w:tcBorders>
              <w:right w:val="single" w:sz="4" w:space="0" w:color="auto"/>
            </w:tcBorders>
            <w:vAlign w:val="center"/>
          </w:tcPr>
          <w:p w:rsidR="00BD27A8" w:rsidRPr="00F35AF6" w:rsidRDefault="00BD27A8" w:rsidP="00667F12">
            <w:pPr>
              <w:spacing w:line="240" w:lineRule="auto"/>
              <w:jc w:val="center"/>
            </w:pPr>
            <w:r w:rsidRPr="00F35AF6">
              <w:t>Основные технические требования</w:t>
            </w:r>
          </w:p>
        </w:tc>
        <w:tc>
          <w:tcPr>
            <w:tcW w:w="1132" w:type="dxa"/>
            <w:tcBorders>
              <w:left w:val="single" w:sz="4" w:space="0" w:color="auto"/>
              <w:right w:val="single" w:sz="4" w:space="0" w:color="auto"/>
            </w:tcBorders>
            <w:vAlign w:val="center"/>
          </w:tcPr>
          <w:p w:rsidR="00BD27A8" w:rsidRPr="00F35AF6" w:rsidRDefault="00BD27A8" w:rsidP="00667F12">
            <w:pPr>
              <w:spacing w:line="240" w:lineRule="auto"/>
              <w:ind w:left="-120" w:right="-96"/>
              <w:jc w:val="center"/>
            </w:pPr>
            <w:r w:rsidRPr="00F35AF6">
              <w:rPr>
                <w:bCs/>
              </w:rPr>
              <w:t>Срок гарантии, месяцев</w:t>
            </w:r>
          </w:p>
        </w:tc>
        <w:tc>
          <w:tcPr>
            <w:tcW w:w="1154" w:type="dxa"/>
            <w:tcBorders>
              <w:left w:val="single" w:sz="4" w:space="0" w:color="auto"/>
            </w:tcBorders>
            <w:vAlign w:val="center"/>
          </w:tcPr>
          <w:p w:rsidR="00BD27A8" w:rsidRPr="00F35AF6" w:rsidRDefault="00BD27A8" w:rsidP="00667F12">
            <w:pPr>
              <w:spacing w:line="240" w:lineRule="auto"/>
              <w:ind w:left="-120" w:right="-108"/>
              <w:jc w:val="center"/>
              <w:rPr>
                <w:bCs/>
              </w:rPr>
            </w:pPr>
            <w:proofErr w:type="spellStart"/>
            <w:proofErr w:type="gramStart"/>
            <w:r w:rsidRPr="00F35AF6">
              <w:rPr>
                <w:bCs/>
              </w:rPr>
              <w:t>Коли-чество</w:t>
            </w:r>
            <w:proofErr w:type="spellEnd"/>
            <w:proofErr w:type="gramEnd"/>
            <w:r w:rsidRPr="00F35AF6">
              <w:rPr>
                <w:bCs/>
              </w:rPr>
              <w:t>,</w:t>
            </w:r>
          </w:p>
          <w:p w:rsidR="00BD27A8" w:rsidRPr="00F35AF6" w:rsidRDefault="00BD27A8" w:rsidP="00667F12">
            <w:pPr>
              <w:spacing w:line="240" w:lineRule="auto"/>
              <w:ind w:left="-120" w:right="-108"/>
              <w:jc w:val="center"/>
            </w:pPr>
            <w:r w:rsidRPr="00F35AF6">
              <w:rPr>
                <w:bCs/>
              </w:rPr>
              <w:t>шт.</w:t>
            </w:r>
          </w:p>
        </w:tc>
      </w:tr>
      <w:tr w:rsidR="00BD27A8" w:rsidRPr="00DB052C" w:rsidTr="00667F12">
        <w:tc>
          <w:tcPr>
            <w:tcW w:w="540" w:type="dxa"/>
            <w:vAlign w:val="center"/>
          </w:tcPr>
          <w:p w:rsidR="00BD27A8" w:rsidRPr="00DB052C" w:rsidRDefault="00BD27A8" w:rsidP="00667F12">
            <w:pPr>
              <w:spacing w:line="240" w:lineRule="auto"/>
              <w:jc w:val="center"/>
            </w:pPr>
            <w:r w:rsidRPr="00DB052C">
              <w:t>1</w:t>
            </w:r>
          </w:p>
        </w:tc>
        <w:tc>
          <w:tcPr>
            <w:tcW w:w="1464" w:type="dxa"/>
            <w:vAlign w:val="center"/>
          </w:tcPr>
          <w:p w:rsidR="00BD27A8" w:rsidRPr="00DB052C" w:rsidRDefault="00BD27A8" w:rsidP="00667F12">
            <w:pPr>
              <w:spacing w:line="240" w:lineRule="auto"/>
              <w:jc w:val="center"/>
            </w:pPr>
            <w:r w:rsidRPr="00DB052C">
              <w:t>2</w:t>
            </w:r>
          </w:p>
        </w:tc>
        <w:tc>
          <w:tcPr>
            <w:tcW w:w="5538" w:type="dxa"/>
            <w:tcBorders>
              <w:right w:val="single" w:sz="4" w:space="0" w:color="auto"/>
            </w:tcBorders>
            <w:vAlign w:val="center"/>
          </w:tcPr>
          <w:p w:rsidR="00BD27A8" w:rsidRPr="00DB052C" w:rsidRDefault="00BD27A8" w:rsidP="00667F12">
            <w:pPr>
              <w:spacing w:line="240" w:lineRule="auto"/>
              <w:jc w:val="center"/>
            </w:pPr>
            <w:r w:rsidRPr="00DB052C">
              <w:t>3</w:t>
            </w:r>
          </w:p>
        </w:tc>
        <w:tc>
          <w:tcPr>
            <w:tcW w:w="1132" w:type="dxa"/>
            <w:tcBorders>
              <w:left w:val="single" w:sz="4" w:space="0" w:color="auto"/>
              <w:right w:val="single" w:sz="4" w:space="0" w:color="auto"/>
            </w:tcBorders>
            <w:vAlign w:val="center"/>
          </w:tcPr>
          <w:p w:rsidR="00BD27A8" w:rsidRPr="00DB052C" w:rsidRDefault="00BD27A8" w:rsidP="00667F12">
            <w:pPr>
              <w:spacing w:line="240" w:lineRule="auto"/>
              <w:jc w:val="center"/>
            </w:pPr>
            <w:r w:rsidRPr="00DB052C">
              <w:t>4</w:t>
            </w:r>
          </w:p>
        </w:tc>
        <w:tc>
          <w:tcPr>
            <w:tcW w:w="1154" w:type="dxa"/>
            <w:tcBorders>
              <w:left w:val="single" w:sz="4" w:space="0" w:color="auto"/>
            </w:tcBorders>
            <w:vAlign w:val="center"/>
          </w:tcPr>
          <w:p w:rsidR="00BD27A8" w:rsidRPr="00DB052C" w:rsidRDefault="00BD27A8" w:rsidP="00667F12">
            <w:pPr>
              <w:spacing w:line="240" w:lineRule="auto"/>
              <w:jc w:val="center"/>
            </w:pPr>
            <w:r w:rsidRPr="00DB052C">
              <w:t>5</w:t>
            </w:r>
          </w:p>
        </w:tc>
      </w:tr>
      <w:tr w:rsidR="00BD27A8" w:rsidRPr="00F35AF6" w:rsidTr="00667F12">
        <w:trPr>
          <w:trHeight w:val="632"/>
        </w:trPr>
        <w:tc>
          <w:tcPr>
            <w:tcW w:w="540" w:type="dxa"/>
            <w:tcBorders>
              <w:bottom w:val="single" w:sz="6" w:space="0" w:color="000000"/>
            </w:tcBorders>
            <w:vAlign w:val="center"/>
          </w:tcPr>
          <w:p w:rsidR="00BD27A8" w:rsidRPr="00F35AF6" w:rsidRDefault="00BD27A8" w:rsidP="00667F12">
            <w:pPr>
              <w:spacing w:line="240" w:lineRule="auto"/>
              <w:jc w:val="center"/>
            </w:pPr>
            <w:r>
              <w:t>1</w:t>
            </w:r>
          </w:p>
        </w:tc>
        <w:tc>
          <w:tcPr>
            <w:tcW w:w="1464" w:type="dxa"/>
            <w:tcBorders>
              <w:bottom w:val="single" w:sz="6" w:space="0" w:color="000000"/>
            </w:tcBorders>
            <w:vAlign w:val="center"/>
          </w:tcPr>
          <w:p w:rsidR="00BD27A8" w:rsidRPr="00F35AF6" w:rsidRDefault="00BD27A8" w:rsidP="00667F12">
            <w:pPr>
              <w:spacing w:line="240" w:lineRule="auto"/>
              <w:jc w:val="center"/>
            </w:pPr>
            <w:r>
              <w:t>Оконные блоки</w:t>
            </w:r>
          </w:p>
        </w:tc>
        <w:tc>
          <w:tcPr>
            <w:tcW w:w="5538" w:type="dxa"/>
            <w:tcBorders>
              <w:bottom w:val="single" w:sz="6" w:space="0" w:color="000000"/>
              <w:right w:val="single" w:sz="4" w:space="0" w:color="auto"/>
            </w:tcBorders>
            <w:vAlign w:val="center"/>
          </w:tcPr>
          <w:p w:rsidR="00BD27A8" w:rsidRPr="00527C7E" w:rsidRDefault="00BD27A8" w:rsidP="00667F12">
            <w:pPr>
              <w:spacing w:line="240" w:lineRule="auto"/>
            </w:pPr>
            <w:r w:rsidRPr="00527C7E">
              <w:t xml:space="preserve">Изготовление по ГОСТ 30674-99 из </w:t>
            </w:r>
            <w:proofErr w:type="spellStart"/>
            <w:r w:rsidRPr="00527C7E">
              <w:t>трехкамерных</w:t>
            </w:r>
            <w:proofErr w:type="spellEnd"/>
            <w:r w:rsidRPr="00527C7E">
              <w:t xml:space="preserve"> поливинилхлоридных профилей белого цвета  по ГОСТ 30673-99 усиленных стальными вкладышами, остекление </w:t>
            </w:r>
            <w:r>
              <w:t>двух</w:t>
            </w:r>
            <w:r w:rsidRPr="00527C7E">
              <w:t>камерными стеклопакетами по ГОСТ 24866-99</w:t>
            </w:r>
          </w:p>
        </w:tc>
        <w:tc>
          <w:tcPr>
            <w:tcW w:w="1132" w:type="dxa"/>
            <w:tcBorders>
              <w:left w:val="single" w:sz="4" w:space="0" w:color="auto"/>
              <w:bottom w:val="single" w:sz="6" w:space="0" w:color="000000"/>
              <w:right w:val="single" w:sz="4" w:space="0" w:color="auto"/>
            </w:tcBorders>
            <w:vAlign w:val="center"/>
          </w:tcPr>
          <w:p w:rsidR="00BD27A8" w:rsidRPr="00F35AF6" w:rsidRDefault="00BD27A8" w:rsidP="00667F12">
            <w:pPr>
              <w:spacing w:line="240" w:lineRule="auto"/>
              <w:jc w:val="center"/>
            </w:pPr>
            <w:r>
              <w:t>60</w:t>
            </w:r>
          </w:p>
        </w:tc>
        <w:tc>
          <w:tcPr>
            <w:tcW w:w="1154" w:type="dxa"/>
            <w:tcBorders>
              <w:left w:val="single" w:sz="4" w:space="0" w:color="auto"/>
              <w:bottom w:val="single" w:sz="6" w:space="0" w:color="000000"/>
            </w:tcBorders>
            <w:vAlign w:val="center"/>
          </w:tcPr>
          <w:p w:rsidR="00BD27A8" w:rsidRPr="00F35AF6" w:rsidRDefault="00BD27A8" w:rsidP="00667F12">
            <w:pPr>
              <w:spacing w:line="240" w:lineRule="auto"/>
              <w:jc w:val="center"/>
            </w:pPr>
            <w:r>
              <w:t>См. спецификацию</w:t>
            </w:r>
          </w:p>
        </w:tc>
      </w:tr>
    </w:tbl>
    <w:p w:rsidR="00BD27A8" w:rsidRPr="00EF724D" w:rsidRDefault="00BD27A8" w:rsidP="00BD27A8">
      <w:pPr>
        <w:ind w:left="720"/>
        <w:jc w:val="left"/>
      </w:pPr>
    </w:p>
    <w:p w:rsidR="00BD27A8" w:rsidRPr="004C0447" w:rsidRDefault="00BD27A8" w:rsidP="004C0447">
      <w:pPr>
        <w:pStyle w:val="a8"/>
        <w:widowControl/>
        <w:numPr>
          <w:ilvl w:val="0"/>
          <w:numId w:val="35"/>
        </w:numPr>
        <w:adjustRightInd/>
        <w:spacing w:line="240" w:lineRule="auto"/>
        <w:jc w:val="left"/>
        <w:rPr>
          <w:rFonts w:ascii="Times New Roman" w:hAnsi="Times New Roman"/>
          <w:sz w:val="24"/>
          <w:szCs w:val="24"/>
        </w:rPr>
      </w:pPr>
      <w:r w:rsidRPr="004C0447">
        <w:rPr>
          <w:rFonts w:ascii="Times New Roman" w:hAnsi="Times New Roman"/>
          <w:b/>
          <w:sz w:val="24"/>
          <w:szCs w:val="24"/>
        </w:rPr>
        <w:t>Условия работы:</w:t>
      </w:r>
      <w:r w:rsidRPr="004C0447">
        <w:rPr>
          <w:rFonts w:ascii="Times New Roman" w:hAnsi="Times New Roman"/>
          <w:sz w:val="24"/>
          <w:szCs w:val="24"/>
        </w:rPr>
        <w:t xml:space="preserve"> работы производятся в помещениях действующего предприятия, в стесненных условиях.</w:t>
      </w:r>
    </w:p>
    <w:p w:rsidR="00BD27A8" w:rsidRPr="004C0447" w:rsidRDefault="00BD27A8" w:rsidP="004C0447">
      <w:pPr>
        <w:pStyle w:val="a8"/>
        <w:numPr>
          <w:ilvl w:val="0"/>
          <w:numId w:val="27"/>
        </w:numPr>
        <w:ind w:left="360" w:hanging="218"/>
        <w:rPr>
          <w:rFonts w:ascii="Times New Roman" w:hAnsi="Times New Roman"/>
          <w:sz w:val="24"/>
          <w:szCs w:val="24"/>
        </w:rPr>
      </w:pPr>
      <w:r w:rsidRPr="004C0447">
        <w:rPr>
          <w:rFonts w:ascii="Times New Roman" w:hAnsi="Times New Roman"/>
          <w:sz w:val="24"/>
          <w:szCs w:val="24"/>
        </w:rPr>
        <w:t xml:space="preserve"> </w:t>
      </w:r>
      <w:r w:rsidRPr="004C0447">
        <w:rPr>
          <w:rFonts w:ascii="Times New Roman" w:hAnsi="Times New Roman"/>
          <w:sz w:val="24"/>
          <w:szCs w:val="24"/>
          <w:u w:val="single"/>
        </w:rPr>
        <w:t>Режим работ:</w:t>
      </w:r>
      <w:r w:rsidRPr="004C0447">
        <w:rPr>
          <w:rFonts w:ascii="Times New Roman" w:hAnsi="Times New Roman"/>
          <w:sz w:val="24"/>
          <w:szCs w:val="24"/>
        </w:rPr>
        <w:t xml:space="preserve"> после  17:00 до 20:00 часов в рабочие дни и с 8:00 до 20:00 часов в</w:t>
      </w:r>
      <w:r w:rsidR="004C0447" w:rsidRPr="004C0447">
        <w:rPr>
          <w:rFonts w:ascii="Times New Roman" w:hAnsi="Times New Roman"/>
          <w:sz w:val="24"/>
          <w:szCs w:val="24"/>
        </w:rPr>
        <w:t xml:space="preserve"> </w:t>
      </w:r>
      <w:r w:rsidRPr="004C0447">
        <w:rPr>
          <w:rFonts w:ascii="Times New Roman" w:hAnsi="Times New Roman"/>
          <w:sz w:val="24"/>
          <w:szCs w:val="24"/>
        </w:rPr>
        <w:t xml:space="preserve">       выходные дни.</w:t>
      </w:r>
    </w:p>
    <w:p w:rsidR="004C0447" w:rsidRPr="004C0447" w:rsidRDefault="004C0447" w:rsidP="00BD27A8">
      <w:pPr>
        <w:pStyle w:val="a8"/>
        <w:widowControl/>
        <w:numPr>
          <w:ilvl w:val="0"/>
          <w:numId w:val="18"/>
        </w:numPr>
        <w:adjustRightInd/>
        <w:spacing w:line="240" w:lineRule="auto"/>
        <w:jc w:val="left"/>
      </w:pPr>
      <w:r w:rsidRPr="004C0447">
        <w:rPr>
          <w:rFonts w:ascii="Times New Roman" w:hAnsi="Times New Roman"/>
          <w:sz w:val="24"/>
          <w:szCs w:val="24"/>
        </w:rPr>
        <w:t>Р</w:t>
      </w:r>
      <w:r w:rsidR="00BD27A8" w:rsidRPr="004C0447">
        <w:rPr>
          <w:rFonts w:ascii="Times New Roman" w:hAnsi="Times New Roman"/>
          <w:sz w:val="24"/>
          <w:szCs w:val="24"/>
        </w:rPr>
        <w:t>аботы производятся поэтапно, в помещениях определенных заказчиком и подготовленных для производства работ.</w:t>
      </w:r>
    </w:p>
    <w:p w:rsidR="00BD27A8" w:rsidRPr="004C0447" w:rsidRDefault="00BD27A8" w:rsidP="00BD27A8">
      <w:pPr>
        <w:pStyle w:val="a8"/>
        <w:widowControl/>
        <w:numPr>
          <w:ilvl w:val="0"/>
          <w:numId w:val="18"/>
        </w:numPr>
        <w:adjustRightInd/>
        <w:spacing w:line="240" w:lineRule="auto"/>
        <w:jc w:val="left"/>
        <w:rPr>
          <w:rFonts w:ascii="Times New Roman" w:hAnsi="Times New Roman"/>
          <w:sz w:val="24"/>
          <w:szCs w:val="24"/>
        </w:rPr>
      </w:pPr>
      <w:r w:rsidRPr="004C0447">
        <w:rPr>
          <w:rFonts w:ascii="Times New Roman" w:hAnsi="Times New Roman"/>
          <w:sz w:val="24"/>
          <w:szCs w:val="24"/>
        </w:rPr>
        <w:t>Помещения для складирования материалов для работы, для хранения инструментов и спецодежды – не предоставляются.</w:t>
      </w:r>
    </w:p>
    <w:p w:rsidR="004C0447" w:rsidRDefault="004C0447" w:rsidP="004C0447">
      <w:pPr>
        <w:widowControl/>
        <w:numPr>
          <w:ilvl w:val="0"/>
          <w:numId w:val="18"/>
        </w:numPr>
        <w:adjustRightInd/>
        <w:spacing w:line="240" w:lineRule="auto"/>
        <w:jc w:val="left"/>
      </w:pPr>
      <w:r>
        <w:t>Демонтируемые окна складируются подрядчиком в отведенных заказчиком местах фойе первого этажа. Вывоз окон – силами заказчика.</w:t>
      </w:r>
    </w:p>
    <w:p w:rsidR="004C0447" w:rsidRDefault="004C0447" w:rsidP="004C0447">
      <w:pPr>
        <w:widowControl/>
        <w:numPr>
          <w:ilvl w:val="0"/>
          <w:numId w:val="18"/>
        </w:numPr>
        <w:adjustRightInd/>
        <w:spacing w:line="240" w:lineRule="auto"/>
        <w:jc w:val="left"/>
      </w:pPr>
      <w:r>
        <w:t xml:space="preserve">Мусор и вспомогательные конструкции от разборки окон складируются подрядчиком в отведенных заказчиком </w:t>
      </w:r>
      <w:proofErr w:type="gramStart"/>
      <w:r>
        <w:t>местах</w:t>
      </w:r>
      <w:proofErr w:type="gramEnd"/>
      <w:r>
        <w:t xml:space="preserve"> и вывозится силами подрядчика.</w:t>
      </w:r>
    </w:p>
    <w:p w:rsidR="004C0447" w:rsidRPr="00F50025" w:rsidRDefault="004C0447" w:rsidP="004C0447">
      <w:pPr>
        <w:widowControl/>
        <w:numPr>
          <w:ilvl w:val="0"/>
          <w:numId w:val="18"/>
        </w:numPr>
        <w:adjustRightInd/>
        <w:spacing w:line="240" w:lineRule="auto"/>
        <w:jc w:val="left"/>
      </w:pPr>
      <w:r>
        <w:t>Выкидывание мусора из окон категорически запрещается.</w:t>
      </w:r>
    </w:p>
    <w:p w:rsidR="004C0447" w:rsidRPr="00F50025" w:rsidRDefault="004C0447" w:rsidP="004C0447">
      <w:pPr>
        <w:widowControl/>
        <w:adjustRightInd/>
        <w:spacing w:line="240" w:lineRule="auto"/>
        <w:ind w:left="502"/>
        <w:jc w:val="left"/>
      </w:pPr>
    </w:p>
    <w:p w:rsidR="00BD27A8" w:rsidRDefault="00BD27A8" w:rsidP="00BD27A8">
      <w:pPr>
        <w:tabs>
          <w:tab w:val="num" w:pos="462"/>
        </w:tabs>
        <w:spacing w:before="40" w:line="360" w:lineRule="auto"/>
        <w:ind w:left="504" w:hanging="518"/>
        <w:jc w:val="right"/>
      </w:pPr>
    </w:p>
    <w:p w:rsidR="00BD27A8" w:rsidRDefault="00BD27A8" w:rsidP="00BD27A8">
      <w:pPr>
        <w:spacing w:before="120"/>
        <w:jc w:val="left"/>
        <w:rPr>
          <w:sz w:val="22"/>
          <w:szCs w:val="22"/>
        </w:rPr>
      </w:pPr>
    </w:p>
    <w:p w:rsidR="00BD27A8" w:rsidRDefault="00BD27A8" w:rsidP="00BD27A8">
      <w:pPr>
        <w:rPr>
          <w:color w:val="000000"/>
        </w:rPr>
      </w:pPr>
    </w:p>
    <w:p w:rsidR="00BD27A8" w:rsidRDefault="00BD27A8" w:rsidP="00BD27A8">
      <w:pPr>
        <w:rPr>
          <w:color w:val="000000"/>
        </w:rPr>
      </w:pPr>
    </w:p>
    <w:p w:rsidR="00BD27A8" w:rsidRDefault="00BD27A8" w:rsidP="00BD27A8">
      <w:pPr>
        <w:rPr>
          <w:color w:val="000000"/>
        </w:rPr>
      </w:pPr>
    </w:p>
    <w:p w:rsidR="00BD27A8" w:rsidRDefault="00BD27A8" w:rsidP="00BD27A8">
      <w:pPr>
        <w:rPr>
          <w:color w:val="000000"/>
        </w:rPr>
      </w:pPr>
    </w:p>
    <w:p w:rsidR="00BD27A8" w:rsidRDefault="00BD27A8" w:rsidP="00BD27A8">
      <w:pPr>
        <w:rPr>
          <w:color w:val="000000"/>
        </w:rPr>
      </w:pPr>
    </w:p>
    <w:p w:rsidR="00BD27A8" w:rsidRDefault="00BD27A8" w:rsidP="00BD27A8">
      <w:pPr>
        <w:framePr w:h="3043" w:hSpace="38" w:wrap="notBeside" w:vAnchor="text" w:hAnchor="page" w:x="2288" w:y="184"/>
        <w:ind w:right="-6269"/>
      </w:pPr>
      <w:r>
        <w:rPr>
          <w:noProof/>
        </w:rPr>
        <w:drawing>
          <wp:inline distT="0" distB="0" distL="0" distR="0">
            <wp:extent cx="1590675" cy="1933575"/>
            <wp:effectExtent l="19050" t="0" r="9525" b="0"/>
            <wp:docPr id="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srcRect/>
                    <a:stretch>
                      <a:fillRect/>
                    </a:stretch>
                  </pic:blipFill>
                  <pic:spPr bwMode="auto">
                    <a:xfrm>
                      <a:off x="0" y="0"/>
                      <a:ext cx="1590675" cy="1933575"/>
                    </a:xfrm>
                    <a:prstGeom prst="rect">
                      <a:avLst/>
                    </a:prstGeom>
                    <a:noFill/>
                    <a:ln w="9525">
                      <a:noFill/>
                      <a:miter lim="800000"/>
                      <a:headEnd/>
                      <a:tailEnd/>
                    </a:ln>
                  </pic:spPr>
                </pic:pic>
              </a:graphicData>
            </a:graphic>
          </wp:inline>
        </w:drawing>
      </w:r>
    </w:p>
    <w:p w:rsidR="00BD27A8" w:rsidRDefault="00BD27A8" w:rsidP="00BD27A8">
      <w:pPr>
        <w:shd w:val="clear" w:color="auto" w:fill="FFFFFF"/>
        <w:ind w:left="-57"/>
        <w:rPr>
          <w:sz w:val="18"/>
          <w:szCs w:val="18"/>
        </w:rPr>
      </w:pPr>
      <w:r>
        <w:rPr>
          <w:spacing w:val="-5"/>
          <w:sz w:val="18"/>
          <w:szCs w:val="18"/>
        </w:rPr>
        <w:t xml:space="preserve">Окна </w:t>
      </w:r>
      <w:r>
        <w:rPr>
          <w:spacing w:val="-5"/>
          <w:sz w:val="18"/>
          <w:szCs w:val="18"/>
          <w:lang w:val="en-US"/>
        </w:rPr>
        <w:t>PROPLEX</w:t>
      </w:r>
      <w:r w:rsidRPr="003D1FC3">
        <w:rPr>
          <w:spacing w:val="-5"/>
          <w:sz w:val="18"/>
          <w:szCs w:val="18"/>
        </w:rPr>
        <w:t>+</w:t>
      </w:r>
      <w:r>
        <w:rPr>
          <w:spacing w:val="-5"/>
          <w:sz w:val="18"/>
          <w:szCs w:val="18"/>
          <w:lang w:val="en-US"/>
        </w:rPr>
        <w:t>ROTO</w:t>
      </w:r>
      <w:r w:rsidRPr="003D1FC3">
        <w:rPr>
          <w:spacing w:val="-5"/>
          <w:sz w:val="18"/>
          <w:szCs w:val="18"/>
        </w:rPr>
        <w:t xml:space="preserve"> </w:t>
      </w:r>
      <w:r>
        <w:rPr>
          <w:spacing w:val="-5"/>
          <w:sz w:val="18"/>
          <w:szCs w:val="18"/>
          <w:lang w:val="en-US"/>
        </w:rPr>
        <w:t>NT</w:t>
      </w:r>
      <w:r>
        <w:rPr>
          <w:spacing w:val="-5"/>
          <w:sz w:val="18"/>
          <w:szCs w:val="18"/>
        </w:rPr>
        <w:t>; цвет – б</w:t>
      </w:r>
      <w:r>
        <w:rPr>
          <w:sz w:val="18"/>
          <w:szCs w:val="18"/>
        </w:rPr>
        <w:t>елый</w:t>
      </w:r>
    </w:p>
    <w:p w:rsidR="00BD27A8" w:rsidRDefault="00BD27A8" w:rsidP="00BD27A8">
      <w:pPr>
        <w:shd w:val="clear" w:color="auto" w:fill="FFFFFF"/>
        <w:ind w:left="-57"/>
      </w:pPr>
      <w:r>
        <w:rPr>
          <w:sz w:val="18"/>
          <w:szCs w:val="18"/>
        </w:rPr>
        <w:t>Р</w:t>
      </w:r>
      <w:proofErr w:type="gramStart"/>
      <w:r>
        <w:rPr>
          <w:sz w:val="18"/>
          <w:szCs w:val="18"/>
          <w:lang w:val="en-US"/>
        </w:rPr>
        <w:t>R</w:t>
      </w:r>
      <w:proofErr w:type="gramEnd"/>
      <w:r>
        <w:rPr>
          <w:sz w:val="18"/>
          <w:szCs w:val="18"/>
        </w:rPr>
        <w:t xml:space="preserve"> 1.063 бел.  </w:t>
      </w:r>
      <w:proofErr w:type="gramStart"/>
      <w:r w:rsidRPr="003D1FC3">
        <w:rPr>
          <w:spacing w:val="-1"/>
          <w:sz w:val="18"/>
          <w:szCs w:val="18"/>
          <w:lang w:val="en-US"/>
        </w:rPr>
        <w:t>PR</w:t>
      </w:r>
      <w:r>
        <w:rPr>
          <w:spacing w:val="-1"/>
        </w:rPr>
        <w:t xml:space="preserve"> </w:t>
      </w:r>
      <w:r w:rsidRPr="00CA2169">
        <w:rPr>
          <w:spacing w:val="-1"/>
          <w:sz w:val="18"/>
          <w:szCs w:val="18"/>
        </w:rPr>
        <w:t>3.082 бел</w:t>
      </w:r>
      <w:r>
        <w:rPr>
          <w:spacing w:val="-1"/>
        </w:rPr>
        <w:t>.</w:t>
      </w:r>
      <w:proofErr w:type="gramEnd"/>
      <w:r>
        <w:rPr>
          <w:spacing w:val="-1"/>
        </w:rPr>
        <w:t xml:space="preserve">   </w:t>
      </w:r>
      <w:r>
        <w:rPr>
          <w:spacing w:val="-2"/>
          <w:sz w:val="18"/>
          <w:szCs w:val="18"/>
        </w:rPr>
        <w:t>Р</w:t>
      </w:r>
      <w:proofErr w:type="gramStart"/>
      <w:r>
        <w:rPr>
          <w:spacing w:val="-2"/>
          <w:sz w:val="18"/>
          <w:szCs w:val="18"/>
          <w:lang w:val="en-US"/>
        </w:rPr>
        <w:t>R</w:t>
      </w:r>
      <w:proofErr w:type="gramEnd"/>
      <w:r>
        <w:rPr>
          <w:spacing w:val="-2"/>
          <w:sz w:val="18"/>
          <w:szCs w:val="18"/>
        </w:rPr>
        <w:t xml:space="preserve"> 2.077 бел.</w:t>
      </w:r>
    </w:p>
    <w:p w:rsidR="00BD27A8" w:rsidRDefault="00BD27A8" w:rsidP="00BD27A8">
      <w:pPr>
        <w:tabs>
          <w:tab w:val="num" w:pos="462"/>
        </w:tabs>
        <w:spacing w:before="40"/>
        <w:ind w:left="504" w:hanging="518"/>
        <w:jc w:val="left"/>
        <w:rPr>
          <w:spacing w:val="-3"/>
          <w:sz w:val="18"/>
          <w:szCs w:val="18"/>
        </w:rPr>
      </w:pPr>
      <w:r>
        <w:rPr>
          <w:spacing w:val="-3"/>
          <w:sz w:val="18"/>
          <w:szCs w:val="18"/>
        </w:rPr>
        <w:t>4x10x4x8x4</w:t>
      </w:r>
    </w:p>
    <w:p w:rsidR="00BD27A8" w:rsidRDefault="00BD27A8" w:rsidP="00BD27A8">
      <w:pPr>
        <w:framePr w:h="2794" w:hSpace="38" w:wrap="notBeside" w:vAnchor="text" w:hAnchor="page" w:x="2393" w:y="604"/>
      </w:pPr>
      <w:r>
        <w:rPr>
          <w:noProof/>
        </w:rPr>
        <w:drawing>
          <wp:inline distT="0" distB="0" distL="0" distR="0">
            <wp:extent cx="1533525" cy="1771650"/>
            <wp:effectExtent l="19050" t="0" r="9525" b="0"/>
            <wp:docPr id="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srcRect/>
                    <a:stretch>
                      <a:fillRect/>
                    </a:stretch>
                  </pic:blipFill>
                  <pic:spPr bwMode="auto">
                    <a:xfrm>
                      <a:off x="0" y="0"/>
                      <a:ext cx="1533525" cy="1771650"/>
                    </a:xfrm>
                    <a:prstGeom prst="rect">
                      <a:avLst/>
                    </a:prstGeom>
                    <a:noFill/>
                    <a:ln w="9525">
                      <a:noFill/>
                      <a:miter lim="800000"/>
                      <a:headEnd/>
                      <a:tailEnd/>
                    </a:ln>
                  </pic:spPr>
                </pic:pic>
              </a:graphicData>
            </a:graphic>
          </wp:inline>
        </w:drawing>
      </w:r>
    </w:p>
    <w:p w:rsidR="00BD27A8" w:rsidRDefault="00BD27A8" w:rsidP="00BD27A8">
      <w:pPr>
        <w:tabs>
          <w:tab w:val="num" w:pos="462"/>
        </w:tabs>
        <w:spacing w:before="40"/>
        <w:ind w:left="504" w:hanging="518"/>
        <w:jc w:val="left"/>
        <w:rPr>
          <w:spacing w:val="-3"/>
          <w:sz w:val="18"/>
          <w:szCs w:val="18"/>
        </w:rPr>
      </w:pPr>
      <w:r>
        <w:rPr>
          <w:spacing w:val="-3"/>
          <w:sz w:val="18"/>
          <w:szCs w:val="18"/>
        </w:rPr>
        <w:t>Изделие № 1  Количество  37 штук</w:t>
      </w:r>
    </w:p>
    <w:p w:rsidR="00BD27A8" w:rsidRDefault="00BD27A8" w:rsidP="00BD27A8">
      <w:pPr>
        <w:tabs>
          <w:tab w:val="num" w:pos="462"/>
        </w:tabs>
        <w:spacing w:before="40"/>
        <w:ind w:left="504" w:hanging="518"/>
        <w:jc w:val="left"/>
        <w:rPr>
          <w:spacing w:val="-3"/>
          <w:sz w:val="18"/>
          <w:szCs w:val="18"/>
        </w:rPr>
      </w:pPr>
    </w:p>
    <w:p w:rsidR="00BD27A8" w:rsidRDefault="00BD27A8" w:rsidP="00BD27A8">
      <w:pPr>
        <w:tabs>
          <w:tab w:val="num" w:pos="462"/>
        </w:tabs>
        <w:spacing w:before="40"/>
        <w:ind w:left="504" w:hanging="518"/>
        <w:jc w:val="left"/>
      </w:pPr>
    </w:p>
    <w:p w:rsidR="00BD27A8" w:rsidRDefault="00BD27A8" w:rsidP="00BD27A8">
      <w:pPr>
        <w:shd w:val="clear" w:color="auto" w:fill="FFFFFF"/>
        <w:ind w:left="-57"/>
        <w:rPr>
          <w:sz w:val="18"/>
          <w:szCs w:val="18"/>
        </w:rPr>
      </w:pPr>
      <w:r>
        <w:rPr>
          <w:spacing w:val="-5"/>
          <w:sz w:val="18"/>
          <w:szCs w:val="18"/>
        </w:rPr>
        <w:t xml:space="preserve">Окна </w:t>
      </w:r>
      <w:r>
        <w:rPr>
          <w:spacing w:val="-5"/>
          <w:sz w:val="18"/>
          <w:szCs w:val="18"/>
          <w:lang w:val="en-US"/>
        </w:rPr>
        <w:t>PROPLEX</w:t>
      </w:r>
      <w:r w:rsidRPr="003D1FC3">
        <w:rPr>
          <w:spacing w:val="-5"/>
          <w:sz w:val="18"/>
          <w:szCs w:val="18"/>
        </w:rPr>
        <w:t>+</w:t>
      </w:r>
      <w:r>
        <w:rPr>
          <w:spacing w:val="-5"/>
          <w:sz w:val="18"/>
          <w:szCs w:val="18"/>
          <w:lang w:val="en-US"/>
        </w:rPr>
        <w:t>ROTO</w:t>
      </w:r>
      <w:r w:rsidRPr="003D1FC3">
        <w:rPr>
          <w:spacing w:val="-5"/>
          <w:sz w:val="18"/>
          <w:szCs w:val="18"/>
        </w:rPr>
        <w:t xml:space="preserve"> </w:t>
      </w:r>
      <w:r>
        <w:rPr>
          <w:spacing w:val="-5"/>
          <w:sz w:val="18"/>
          <w:szCs w:val="18"/>
          <w:lang w:val="en-US"/>
        </w:rPr>
        <w:t>NT</w:t>
      </w:r>
      <w:r>
        <w:rPr>
          <w:spacing w:val="-5"/>
          <w:sz w:val="18"/>
          <w:szCs w:val="18"/>
        </w:rPr>
        <w:t>; цвет – б</w:t>
      </w:r>
      <w:r>
        <w:rPr>
          <w:sz w:val="18"/>
          <w:szCs w:val="18"/>
        </w:rPr>
        <w:t>елый</w:t>
      </w:r>
    </w:p>
    <w:p w:rsidR="00BD27A8" w:rsidRDefault="00BD27A8" w:rsidP="00BD27A8">
      <w:pPr>
        <w:shd w:val="clear" w:color="auto" w:fill="FFFFFF"/>
        <w:ind w:left="-57"/>
      </w:pPr>
      <w:r>
        <w:rPr>
          <w:sz w:val="18"/>
          <w:szCs w:val="18"/>
        </w:rPr>
        <w:t>Р</w:t>
      </w:r>
      <w:proofErr w:type="gramStart"/>
      <w:r>
        <w:rPr>
          <w:sz w:val="18"/>
          <w:szCs w:val="18"/>
          <w:lang w:val="en-US"/>
        </w:rPr>
        <w:t>R</w:t>
      </w:r>
      <w:proofErr w:type="gramEnd"/>
      <w:r>
        <w:rPr>
          <w:sz w:val="18"/>
          <w:szCs w:val="18"/>
        </w:rPr>
        <w:t xml:space="preserve"> 1.063 бел.  </w:t>
      </w:r>
      <w:proofErr w:type="gramStart"/>
      <w:r w:rsidRPr="003D1FC3">
        <w:rPr>
          <w:spacing w:val="-1"/>
          <w:sz w:val="18"/>
          <w:szCs w:val="18"/>
          <w:lang w:val="en-US"/>
        </w:rPr>
        <w:t>PR</w:t>
      </w:r>
      <w:r>
        <w:rPr>
          <w:spacing w:val="-1"/>
        </w:rPr>
        <w:t xml:space="preserve"> </w:t>
      </w:r>
      <w:r w:rsidRPr="00CA2169">
        <w:rPr>
          <w:spacing w:val="-1"/>
          <w:sz w:val="18"/>
          <w:szCs w:val="18"/>
        </w:rPr>
        <w:t>3.082 бел</w:t>
      </w:r>
      <w:r>
        <w:rPr>
          <w:spacing w:val="-1"/>
        </w:rPr>
        <w:t>.</w:t>
      </w:r>
      <w:proofErr w:type="gramEnd"/>
      <w:r>
        <w:rPr>
          <w:spacing w:val="-1"/>
        </w:rPr>
        <w:t xml:space="preserve">   </w:t>
      </w:r>
      <w:r>
        <w:rPr>
          <w:spacing w:val="-2"/>
          <w:sz w:val="18"/>
          <w:szCs w:val="18"/>
        </w:rPr>
        <w:t>Р</w:t>
      </w:r>
      <w:proofErr w:type="gramStart"/>
      <w:r>
        <w:rPr>
          <w:spacing w:val="-2"/>
          <w:sz w:val="18"/>
          <w:szCs w:val="18"/>
          <w:lang w:val="en-US"/>
        </w:rPr>
        <w:t>R</w:t>
      </w:r>
      <w:proofErr w:type="gramEnd"/>
      <w:r>
        <w:rPr>
          <w:spacing w:val="-2"/>
          <w:sz w:val="18"/>
          <w:szCs w:val="18"/>
        </w:rPr>
        <w:t xml:space="preserve"> 2.077 бел.</w:t>
      </w:r>
    </w:p>
    <w:p w:rsidR="00BD27A8" w:rsidRDefault="00BD27A8" w:rsidP="00BD27A8">
      <w:pPr>
        <w:tabs>
          <w:tab w:val="num" w:pos="462"/>
        </w:tabs>
        <w:spacing w:before="40"/>
        <w:ind w:left="504" w:hanging="518"/>
        <w:jc w:val="left"/>
        <w:rPr>
          <w:spacing w:val="-3"/>
          <w:sz w:val="18"/>
          <w:szCs w:val="18"/>
        </w:rPr>
      </w:pPr>
      <w:r>
        <w:rPr>
          <w:spacing w:val="-3"/>
          <w:sz w:val="18"/>
          <w:szCs w:val="18"/>
        </w:rPr>
        <w:t>4x10x4x8x4</w:t>
      </w:r>
    </w:p>
    <w:p w:rsidR="00BD27A8" w:rsidRDefault="00BD27A8" w:rsidP="00BD27A8">
      <w:pPr>
        <w:tabs>
          <w:tab w:val="num" w:pos="462"/>
        </w:tabs>
        <w:spacing w:before="40"/>
        <w:ind w:left="504" w:hanging="518"/>
        <w:jc w:val="left"/>
      </w:pPr>
      <w:r>
        <w:rPr>
          <w:spacing w:val="-3"/>
          <w:sz w:val="18"/>
          <w:szCs w:val="18"/>
        </w:rPr>
        <w:t>Изделие № 2  Количество  37 штук</w:t>
      </w:r>
    </w:p>
    <w:p w:rsidR="00BD27A8" w:rsidRDefault="00BD27A8" w:rsidP="00BD27A8">
      <w:pPr>
        <w:tabs>
          <w:tab w:val="num" w:pos="462"/>
        </w:tabs>
        <w:spacing w:before="40" w:line="360" w:lineRule="auto"/>
        <w:ind w:left="504" w:hanging="518"/>
        <w:jc w:val="left"/>
      </w:pPr>
    </w:p>
    <w:p w:rsidR="00BD27A8" w:rsidRDefault="00542665" w:rsidP="00BD27A8">
      <w:pPr>
        <w:tabs>
          <w:tab w:val="num" w:pos="462"/>
        </w:tabs>
        <w:spacing w:before="40" w:line="360" w:lineRule="auto"/>
        <w:ind w:left="504" w:hanging="518"/>
        <w:jc w:val="left"/>
      </w:pPr>
      <w:r>
        <w:rPr>
          <w:noProof/>
        </w:rPr>
        <w:pict>
          <v:shape id="_x0000_s1054" type="#_x0000_t32" style="position:absolute;left:0;text-align:left;margin-left:79.85pt;margin-top:157.1pt;width:22.5pt;height:.75pt;flip:y;z-index:251679744" o:connectortype="straight">
            <v:stroke startarrow="block" endarrow="block"/>
          </v:shape>
        </w:pict>
      </w:r>
      <w:r>
        <w:rPr>
          <w:noProof/>
        </w:rPr>
        <w:pict>
          <v:shape id="_x0000_s1053" type="#_x0000_t32" style="position:absolute;left:0;text-align:left;margin-left:102.35pt;margin-top:142.85pt;width:0;height:23.25pt;z-index:251678720" o:connectortype="straight"/>
        </w:pict>
      </w:r>
      <w:r>
        <w:rPr>
          <w:noProof/>
        </w:rPr>
        <w:pict>
          <v:shape id="_x0000_s1052" type="#_x0000_t32" style="position:absolute;left:0;text-align:left;margin-left:79.85pt;margin-top:142.85pt;width:0;height:23.25pt;z-index:251677696" o:connectortype="straight"/>
        </w:pict>
      </w:r>
      <w:r>
        <w:rPr>
          <w:noProof/>
        </w:rPr>
        <w:pict>
          <v:shape id="_x0000_s1051" type="#_x0000_t32" style="position:absolute;left:0;text-align:left;margin-left:125.6pt;margin-top:15.5pt;width:0;height:127.5pt;z-index:251676672" o:connectortype="straight">
            <v:stroke startarrow="block" endarrow="block"/>
          </v:shape>
        </w:pict>
      </w:r>
      <w:r>
        <w:rPr>
          <w:noProof/>
        </w:rPr>
        <w:pict>
          <v:shape id="_x0000_s1050" type="#_x0000_t32" style="position:absolute;left:0;text-align:left;margin-left:102.35pt;margin-top:15.5pt;width:34.5pt;height:0;z-index:251675648" o:connectortype="straight"/>
        </w:pict>
      </w:r>
      <w:r>
        <w:rPr>
          <w:noProof/>
        </w:rPr>
        <w:pict>
          <v:rect id="_x0000_s1049" style="position:absolute;left:0;text-align:left;margin-left:84.35pt;margin-top:20.75pt;width:12.75pt;height:115.5pt;z-index:251674624"/>
        </w:pict>
      </w:r>
      <w:r>
        <w:rPr>
          <w:noProof/>
        </w:rPr>
        <w:pict>
          <v:rect id="_x0000_s1048" style="position:absolute;left:0;text-align:left;margin-left:79.85pt;margin-top:15.5pt;width:22.5pt;height:127.5pt;z-index:251673600"/>
        </w:pict>
      </w:r>
      <w:r>
        <w:rPr>
          <w:noProof/>
        </w:rPr>
        <w:pict>
          <v:shape id="_x0000_s1047" type="#_x0000_t32" style="position:absolute;left:0;text-align:left;margin-left:42.35pt;margin-top:75.5pt;width:24pt;height:.05pt;z-index:251672576" o:connectortype="straight"/>
        </w:pict>
      </w:r>
      <w:r>
        <w:rPr>
          <w:noProof/>
        </w:rPr>
        <w:pict>
          <v:shape id="_x0000_s1055" type="#_x0000_t32" style="position:absolute;left:0;text-align:left;margin-left:66.35pt;margin-top:65.6pt;width:24pt;height:9.9pt;flip:y;z-index:251680768" o:connectortype="straight"/>
        </w:pict>
      </w:r>
      <w:r w:rsidR="00BD27A8">
        <w:t xml:space="preserve">                                                                       </w:t>
      </w:r>
    </w:p>
    <w:p w:rsidR="00BD27A8" w:rsidRDefault="00BD27A8" w:rsidP="00BD27A8">
      <w:pPr>
        <w:tabs>
          <w:tab w:val="num" w:pos="462"/>
        </w:tabs>
        <w:spacing w:before="40" w:line="360" w:lineRule="auto"/>
        <w:ind w:left="504" w:hanging="518"/>
        <w:jc w:val="left"/>
      </w:pPr>
    </w:p>
    <w:p w:rsidR="00BD27A8" w:rsidRPr="00600302" w:rsidRDefault="00BD27A8" w:rsidP="00BD27A8">
      <w:pPr>
        <w:tabs>
          <w:tab w:val="num" w:pos="462"/>
        </w:tabs>
        <w:spacing w:before="40" w:line="360" w:lineRule="auto"/>
        <w:ind w:left="504" w:hanging="518"/>
        <w:jc w:val="left"/>
        <w:rPr>
          <w:sz w:val="20"/>
          <w:szCs w:val="20"/>
        </w:rPr>
      </w:pPr>
      <w:r>
        <w:t xml:space="preserve">                </w:t>
      </w:r>
      <w:r w:rsidRPr="00600302">
        <w:rPr>
          <w:sz w:val="20"/>
          <w:szCs w:val="20"/>
        </w:rPr>
        <w:t>А</w:t>
      </w:r>
      <w:proofErr w:type="gramStart"/>
      <w:r w:rsidRPr="00600302">
        <w:rPr>
          <w:sz w:val="20"/>
          <w:szCs w:val="20"/>
        </w:rPr>
        <w:t>1</w:t>
      </w:r>
      <w:proofErr w:type="gramEnd"/>
      <w:r w:rsidRPr="00600302">
        <w:rPr>
          <w:sz w:val="20"/>
          <w:szCs w:val="20"/>
        </w:rPr>
        <w:t xml:space="preserve">                                                                    </w:t>
      </w:r>
    </w:p>
    <w:p w:rsidR="00BD27A8" w:rsidRPr="00600302" w:rsidRDefault="00BD27A8" w:rsidP="00BD27A8">
      <w:pPr>
        <w:tabs>
          <w:tab w:val="num" w:pos="462"/>
        </w:tabs>
        <w:spacing w:before="40" w:line="360" w:lineRule="auto"/>
        <w:ind w:left="504" w:hanging="518"/>
        <w:jc w:val="left"/>
        <w:rPr>
          <w:sz w:val="20"/>
          <w:szCs w:val="20"/>
        </w:rPr>
      </w:pPr>
      <w:r>
        <w:t xml:space="preserve">                                            </w:t>
      </w:r>
      <w:r w:rsidRPr="00600302">
        <w:rPr>
          <w:sz w:val="20"/>
          <w:szCs w:val="20"/>
        </w:rPr>
        <w:t>1720</w:t>
      </w:r>
    </w:p>
    <w:p w:rsidR="00BD27A8" w:rsidRDefault="00BD27A8" w:rsidP="00BD27A8">
      <w:pPr>
        <w:tabs>
          <w:tab w:val="num" w:pos="462"/>
        </w:tabs>
        <w:spacing w:before="40" w:line="360" w:lineRule="auto"/>
        <w:ind w:left="504" w:hanging="518"/>
        <w:jc w:val="left"/>
      </w:pPr>
    </w:p>
    <w:p w:rsidR="00BD27A8" w:rsidRDefault="00BD27A8" w:rsidP="00BD27A8">
      <w:pPr>
        <w:tabs>
          <w:tab w:val="num" w:pos="462"/>
        </w:tabs>
        <w:spacing w:before="40" w:line="360" w:lineRule="auto"/>
        <w:ind w:left="504" w:hanging="518"/>
        <w:jc w:val="left"/>
      </w:pPr>
    </w:p>
    <w:p w:rsidR="00BD27A8" w:rsidRDefault="00BD27A8" w:rsidP="00BD27A8">
      <w:pPr>
        <w:tabs>
          <w:tab w:val="num" w:pos="462"/>
        </w:tabs>
        <w:ind w:left="505" w:hanging="516"/>
        <w:jc w:val="left"/>
        <w:rPr>
          <w:spacing w:val="-6"/>
          <w:sz w:val="18"/>
          <w:szCs w:val="18"/>
        </w:rPr>
      </w:pPr>
    </w:p>
    <w:p w:rsidR="00BD27A8" w:rsidRDefault="00BD27A8" w:rsidP="00BD27A8">
      <w:pPr>
        <w:tabs>
          <w:tab w:val="num" w:pos="462"/>
        </w:tabs>
        <w:ind w:left="505" w:hanging="516"/>
        <w:jc w:val="left"/>
        <w:rPr>
          <w:spacing w:val="-6"/>
          <w:sz w:val="18"/>
          <w:szCs w:val="18"/>
        </w:rPr>
      </w:pPr>
      <w:r>
        <w:rPr>
          <w:spacing w:val="-6"/>
          <w:sz w:val="18"/>
          <w:szCs w:val="18"/>
        </w:rPr>
        <w:t xml:space="preserve">                                190</w:t>
      </w:r>
    </w:p>
    <w:p w:rsidR="00BD27A8" w:rsidRDefault="00BD27A8" w:rsidP="00BD27A8">
      <w:pPr>
        <w:tabs>
          <w:tab w:val="num" w:pos="462"/>
        </w:tabs>
        <w:ind w:left="505" w:hanging="516"/>
        <w:jc w:val="left"/>
        <w:rPr>
          <w:spacing w:val="-6"/>
          <w:sz w:val="18"/>
          <w:szCs w:val="18"/>
        </w:rPr>
      </w:pPr>
      <w:r>
        <w:rPr>
          <w:spacing w:val="-6"/>
          <w:sz w:val="18"/>
          <w:szCs w:val="18"/>
        </w:rPr>
        <w:t xml:space="preserve">         Изделие № </w:t>
      </w:r>
      <w:r w:rsidRPr="00375970">
        <w:rPr>
          <w:spacing w:val="-6"/>
          <w:sz w:val="18"/>
          <w:szCs w:val="18"/>
        </w:rPr>
        <w:t>3</w:t>
      </w:r>
      <w:r>
        <w:rPr>
          <w:spacing w:val="-6"/>
          <w:sz w:val="18"/>
          <w:szCs w:val="18"/>
        </w:rPr>
        <w:t xml:space="preserve">  Количество </w:t>
      </w:r>
      <w:r w:rsidRPr="00375970">
        <w:rPr>
          <w:spacing w:val="-6"/>
          <w:sz w:val="18"/>
          <w:szCs w:val="18"/>
        </w:rPr>
        <w:t xml:space="preserve"> 55 </w:t>
      </w:r>
      <w:r>
        <w:rPr>
          <w:spacing w:val="-6"/>
          <w:sz w:val="18"/>
          <w:szCs w:val="18"/>
        </w:rPr>
        <w:t>шт.</w:t>
      </w:r>
    </w:p>
    <w:p w:rsidR="00BD27A8" w:rsidRDefault="00BD27A8" w:rsidP="00BD27A8">
      <w:pPr>
        <w:tabs>
          <w:tab w:val="num" w:pos="462"/>
        </w:tabs>
        <w:ind w:left="505" w:hanging="516"/>
        <w:jc w:val="left"/>
        <w:rPr>
          <w:spacing w:val="-6"/>
          <w:sz w:val="18"/>
          <w:szCs w:val="18"/>
        </w:rPr>
      </w:pPr>
      <w:r>
        <w:rPr>
          <w:spacing w:val="-6"/>
          <w:sz w:val="18"/>
          <w:szCs w:val="18"/>
        </w:rPr>
        <w:t xml:space="preserve">            А</w:t>
      </w:r>
      <w:proofErr w:type="gramStart"/>
      <w:r>
        <w:rPr>
          <w:spacing w:val="-6"/>
          <w:sz w:val="18"/>
          <w:szCs w:val="18"/>
        </w:rPr>
        <w:t>1</w:t>
      </w:r>
      <w:proofErr w:type="gramEnd"/>
      <w:r>
        <w:rPr>
          <w:spacing w:val="-6"/>
          <w:sz w:val="18"/>
          <w:szCs w:val="18"/>
        </w:rPr>
        <w:t xml:space="preserve"> – сэндвич 32 мм</w:t>
      </w:r>
      <w:r w:rsidR="004D0C6F">
        <w:rPr>
          <w:spacing w:val="-6"/>
          <w:sz w:val="18"/>
          <w:szCs w:val="18"/>
        </w:rPr>
        <w:t xml:space="preserve">                                                                                                                                                                                                                                   </w:t>
      </w:r>
    </w:p>
    <w:p w:rsidR="008B0AD9" w:rsidRDefault="004D0C6F" w:rsidP="00BD27A8">
      <w:pPr>
        <w:tabs>
          <w:tab w:val="num" w:pos="462"/>
        </w:tabs>
        <w:ind w:left="505" w:hanging="516"/>
        <w:jc w:val="left"/>
        <w:rPr>
          <w:spacing w:val="-6"/>
          <w:sz w:val="18"/>
          <w:szCs w:val="18"/>
        </w:rPr>
        <w:sectPr w:rsidR="008B0AD9" w:rsidSect="00A417BA">
          <w:pgSz w:w="11906" w:h="16838"/>
          <w:pgMar w:top="720" w:right="720" w:bottom="720" w:left="720" w:header="709" w:footer="709" w:gutter="0"/>
          <w:cols w:space="708"/>
          <w:docGrid w:linePitch="360"/>
        </w:sectPr>
      </w:pPr>
      <w:r>
        <w:rPr>
          <w:spacing w:val="-6"/>
          <w:sz w:val="18"/>
          <w:szCs w:val="18"/>
        </w:rPr>
        <w:t xml:space="preserve">             </w:t>
      </w:r>
    </w:p>
    <w:p w:rsidR="008B0AD9" w:rsidRDefault="008B0AD9" w:rsidP="008805B2">
      <w:pPr>
        <w:spacing w:line="240" w:lineRule="auto"/>
        <w:jc w:val="right"/>
        <w:rPr>
          <w:rFonts w:ascii="Verdana" w:hAnsi="Verdana" w:cs="Verdana"/>
          <w:b/>
          <w:sz w:val="20"/>
        </w:rPr>
      </w:pPr>
      <w:r>
        <w:rPr>
          <w:rFonts w:ascii="Verdana" w:hAnsi="Verdana" w:cs="Verdana"/>
          <w:b/>
          <w:sz w:val="20"/>
        </w:rPr>
        <w:lastRenderedPageBreak/>
        <w:t>Приложение № 2</w:t>
      </w:r>
      <w:r w:rsidRPr="00155736">
        <w:rPr>
          <w:rFonts w:ascii="Verdana" w:hAnsi="Verdana" w:cs="Verdana"/>
          <w:b/>
          <w:sz w:val="20"/>
        </w:rPr>
        <w:t xml:space="preserve"> к Договору № _____ </w:t>
      </w:r>
      <w:proofErr w:type="gramStart"/>
      <w:r w:rsidRPr="00155736">
        <w:rPr>
          <w:rFonts w:ascii="Verdana" w:hAnsi="Verdana" w:cs="Verdana"/>
          <w:b/>
          <w:sz w:val="20"/>
        </w:rPr>
        <w:t>от</w:t>
      </w:r>
      <w:proofErr w:type="gramEnd"/>
      <w:r w:rsidRPr="00155736">
        <w:rPr>
          <w:rFonts w:ascii="Verdana" w:hAnsi="Verdana" w:cs="Verdana"/>
          <w:b/>
          <w:sz w:val="20"/>
        </w:rPr>
        <w:t xml:space="preserve"> _______</w:t>
      </w:r>
    </w:p>
    <w:tbl>
      <w:tblPr>
        <w:tblW w:w="15262" w:type="dxa"/>
        <w:tblLayout w:type="fixed"/>
        <w:tblCellMar>
          <w:left w:w="0" w:type="dxa"/>
          <w:right w:w="0" w:type="dxa"/>
        </w:tblCellMar>
        <w:tblLook w:val="0000"/>
      </w:tblPr>
      <w:tblGrid>
        <w:gridCol w:w="2000"/>
        <w:gridCol w:w="10262"/>
        <w:gridCol w:w="1500"/>
        <w:gridCol w:w="1500"/>
      </w:tblGrid>
      <w:tr w:rsidR="008B0AD9" w:rsidTr="00667F12">
        <w:trPr>
          <w:cantSplit/>
        </w:trPr>
        <w:tc>
          <w:tcPr>
            <w:tcW w:w="15262" w:type="dxa"/>
            <w:gridSpan w:val="4"/>
            <w:tcBorders>
              <w:top w:val="nil"/>
              <w:left w:val="nil"/>
              <w:bottom w:val="nil"/>
              <w:right w:val="nil"/>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r>
      <w:tr w:rsidR="008B0AD9" w:rsidTr="00667F12">
        <w:trPr>
          <w:cantSplit/>
        </w:trPr>
        <w:tc>
          <w:tcPr>
            <w:tcW w:w="15262" w:type="dxa"/>
            <w:gridSpan w:val="4"/>
            <w:tcBorders>
              <w:top w:val="nil"/>
              <w:left w:val="nil"/>
              <w:bottom w:val="nil"/>
              <w:right w:val="nil"/>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r>
      <w:tr w:rsidR="008B0AD9" w:rsidTr="00667F12">
        <w:trPr>
          <w:cantSplit/>
        </w:trPr>
        <w:tc>
          <w:tcPr>
            <w:tcW w:w="2000" w:type="dxa"/>
            <w:tcBorders>
              <w:top w:val="nil"/>
              <w:left w:val="nil"/>
              <w:bottom w:val="nil"/>
              <w:right w:val="nil"/>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r>
              <w:rPr>
                <w:rFonts w:ascii="Verdana" w:hAnsi="Verdana" w:cs="Verdana"/>
                <w:sz w:val="16"/>
                <w:szCs w:val="16"/>
              </w:rPr>
              <w:t>Стройка:</w:t>
            </w:r>
          </w:p>
        </w:tc>
        <w:tc>
          <w:tcPr>
            <w:tcW w:w="13262" w:type="dxa"/>
            <w:gridSpan w:val="3"/>
            <w:tcBorders>
              <w:top w:val="nil"/>
              <w:left w:val="nil"/>
              <w:bottom w:val="nil"/>
              <w:right w:val="nil"/>
            </w:tcBorders>
          </w:tcPr>
          <w:p w:rsidR="008B0AD9" w:rsidRDefault="008B0AD9" w:rsidP="008805B2">
            <w:pPr>
              <w:autoSpaceDE w:val="0"/>
              <w:autoSpaceDN w:val="0"/>
              <w:spacing w:before="20" w:after="20" w:line="240" w:lineRule="auto"/>
              <w:ind w:left="30" w:right="30"/>
              <w:rPr>
                <w:rFonts w:ascii="Verdana" w:hAnsi="Verdana" w:cs="Verdana"/>
                <w:sz w:val="16"/>
                <w:szCs w:val="16"/>
              </w:rPr>
            </w:pPr>
            <w:r>
              <w:rPr>
                <w:rFonts w:ascii="Verdana" w:hAnsi="Verdana" w:cs="Verdana"/>
                <w:sz w:val="16"/>
                <w:szCs w:val="16"/>
              </w:rPr>
              <w:t xml:space="preserve"> Ремонт</w:t>
            </w:r>
          </w:p>
        </w:tc>
      </w:tr>
      <w:tr w:rsidR="008B0AD9" w:rsidTr="00667F12">
        <w:trPr>
          <w:cantSplit/>
        </w:trPr>
        <w:tc>
          <w:tcPr>
            <w:tcW w:w="15262" w:type="dxa"/>
            <w:gridSpan w:val="4"/>
            <w:tcBorders>
              <w:top w:val="nil"/>
              <w:left w:val="nil"/>
              <w:bottom w:val="nil"/>
              <w:right w:val="nil"/>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r>
      <w:tr w:rsidR="008B0AD9" w:rsidTr="00667F12">
        <w:trPr>
          <w:cantSplit/>
        </w:trPr>
        <w:tc>
          <w:tcPr>
            <w:tcW w:w="2000" w:type="dxa"/>
            <w:tcBorders>
              <w:top w:val="nil"/>
              <w:left w:val="nil"/>
              <w:bottom w:val="nil"/>
              <w:right w:val="nil"/>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r>
              <w:rPr>
                <w:rFonts w:ascii="Verdana" w:hAnsi="Verdana" w:cs="Verdana"/>
                <w:sz w:val="16"/>
                <w:szCs w:val="16"/>
              </w:rPr>
              <w:t>Объект:</w:t>
            </w:r>
          </w:p>
        </w:tc>
        <w:tc>
          <w:tcPr>
            <w:tcW w:w="13262" w:type="dxa"/>
            <w:gridSpan w:val="3"/>
            <w:tcBorders>
              <w:top w:val="nil"/>
              <w:left w:val="nil"/>
              <w:bottom w:val="nil"/>
              <w:right w:val="nil"/>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r>
      <w:tr w:rsidR="008B0AD9" w:rsidTr="00667F12">
        <w:trPr>
          <w:cantSplit/>
        </w:trPr>
        <w:tc>
          <w:tcPr>
            <w:tcW w:w="15262" w:type="dxa"/>
            <w:gridSpan w:val="4"/>
            <w:tcBorders>
              <w:top w:val="nil"/>
              <w:left w:val="nil"/>
              <w:bottom w:val="nil"/>
              <w:right w:val="nil"/>
            </w:tcBorders>
          </w:tcPr>
          <w:p w:rsidR="008B0AD9" w:rsidRDefault="008B0AD9" w:rsidP="008805B2">
            <w:pPr>
              <w:autoSpaceDE w:val="0"/>
              <w:autoSpaceDN w:val="0"/>
              <w:spacing w:before="20" w:after="20" w:line="240" w:lineRule="auto"/>
              <w:ind w:left="30" w:right="30"/>
              <w:jc w:val="center"/>
              <w:rPr>
                <w:rFonts w:ascii="Verdana" w:hAnsi="Verdana" w:cs="Verdana"/>
                <w:b/>
                <w:bCs/>
                <w:sz w:val="16"/>
                <w:szCs w:val="16"/>
              </w:rPr>
            </w:pPr>
            <w:r>
              <w:rPr>
                <w:rFonts w:ascii="Verdana" w:hAnsi="Verdana" w:cs="Verdana"/>
                <w:b/>
                <w:bCs/>
                <w:sz w:val="16"/>
                <w:szCs w:val="16"/>
              </w:rPr>
              <w:t xml:space="preserve">ЛОКАЛЬНАЯ СМЕТА № </w:t>
            </w:r>
          </w:p>
        </w:tc>
      </w:tr>
      <w:tr w:rsidR="008B0AD9" w:rsidTr="00667F12">
        <w:trPr>
          <w:cantSplit/>
        </w:trPr>
        <w:tc>
          <w:tcPr>
            <w:tcW w:w="15262" w:type="dxa"/>
            <w:gridSpan w:val="4"/>
            <w:tcBorders>
              <w:top w:val="nil"/>
              <w:left w:val="nil"/>
              <w:bottom w:val="nil"/>
              <w:right w:val="nil"/>
            </w:tcBorders>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(Локальный сметный расчет)</w:t>
            </w:r>
          </w:p>
        </w:tc>
      </w:tr>
      <w:tr w:rsidR="008B0AD9" w:rsidTr="00667F12">
        <w:trPr>
          <w:cantSplit/>
        </w:trPr>
        <w:tc>
          <w:tcPr>
            <w:tcW w:w="15262" w:type="dxa"/>
            <w:gridSpan w:val="4"/>
            <w:tcBorders>
              <w:top w:val="nil"/>
              <w:left w:val="nil"/>
              <w:bottom w:val="nil"/>
              <w:right w:val="nil"/>
            </w:tcBorders>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На замену оконных блоков</w:t>
            </w:r>
          </w:p>
        </w:tc>
      </w:tr>
      <w:tr w:rsidR="008B0AD9" w:rsidTr="00667F12">
        <w:trPr>
          <w:cantSplit/>
        </w:trPr>
        <w:tc>
          <w:tcPr>
            <w:tcW w:w="15262" w:type="dxa"/>
            <w:gridSpan w:val="4"/>
            <w:tcBorders>
              <w:top w:val="nil"/>
              <w:left w:val="nil"/>
              <w:bottom w:val="nil"/>
              <w:right w:val="nil"/>
            </w:tcBorders>
          </w:tcPr>
          <w:p w:rsidR="008B0AD9" w:rsidRDefault="008B0AD9" w:rsidP="008805B2">
            <w:pPr>
              <w:autoSpaceDE w:val="0"/>
              <w:autoSpaceDN w:val="0"/>
              <w:spacing w:before="20" w:after="20" w:line="240" w:lineRule="auto"/>
              <w:ind w:left="30" w:right="30"/>
              <w:rPr>
                <w:rFonts w:ascii="Verdana" w:hAnsi="Verdana" w:cs="Verdana"/>
                <w:sz w:val="16"/>
                <w:szCs w:val="16"/>
              </w:rPr>
            </w:pPr>
            <w:r>
              <w:rPr>
                <w:rFonts w:ascii="Verdana" w:hAnsi="Verdana" w:cs="Verdana"/>
                <w:sz w:val="16"/>
                <w:szCs w:val="16"/>
              </w:rPr>
              <w:t xml:space="preserve">Основание: </w:t>
            </w:r>
          </w:p>
        </w:tc>
      </w:tr>
      <w:tr w:rsidR="008B0AD9" w:rsidTr="00667F12">
        <w:trPr>
          <w:cantSplit/>
          <w:trHeight w:val="223"/>
        </w:trPr>
        <w:tc>
          <w:tcPr>
            <w:tcW w:w="12262" w:type="dxa"/>
            <w:gridSpan w:val="2"/>
            <w:tcBorders>
              <w:top w:val="nil"/>
              <w:left w:val="nil"/>
              <w:bottom w:val="nil"/>
              <w:right w:val="nil"/>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стоимость:</w:t>
            </w:r>
          </w:p>
        </w:tc>
        <w:tc>
          <w:tcPr>
            <w:tcW w:w="1500" w:type="dxa"/>
            <w:tcBorders>
              <w:top w:val="nil"/>
              <w:left w:val="nil"/>
              <w:bottom w:val="nil"/>
              <w:right w:val="nil"/>
            </w:tcBorders>
          </w:tcPr>
          <w:p w:rsidR="008B0AD9" w:rsidRDefault="008B0AD9" w:rsidP="008805B2">
            <w:pPr>
              <w:autoSpaceDE w:val="0"/>
              <w:autoSpaceDN w:val="0"/>
              <w:spacing w:before="20" w:after="20" w:line="240" w:lineRule="auto"/>
              <w:ind w:left="30" w:right="30"/>
              <w:jc w:val="right"/>
              <w:rPr>
                <w:rFonts w:ascii="Verdana" w:hAnsi="Verdana" w:cs="Verdana"/>
                <w:b/>
                <w:bCs/>
                <w:sz w:val="16"/>
                <w:szCs w:val="16"/>
              </w:rPr>
            </w:pPr>
          </w:p>
        </w:tc>
        <w:tc>
          <w:tcPr>
            <w:tcW w:w="1500" w:type="dxa"/>
            <w:tcBorders>
              <w:top w:val="nil"/>
              <w:left w:val="nil"/>
              <w:bottom w:val="nil"/>
              <w:right w:val="nil"/>
            </w:tcBorders>
          </w:tcPr>
          <w:p w:rsidR="008B0AD9" w:rsidRPr="00184209" w:rsidRDefault="008B0AD9" w:rsidP="008805B2">
            <w:pPr>
              <w:spacing w:line="240" w:lineRule="auto"/>
              <w:rPr>
                <w:rFonts w:ascii="Verdana" w:hAnsi="Verdana"/>
                <w:sz w:val="16"/>
                <w:szCs w:val="16"/>
              </w:rPr>
            </w:pPr>
            <w:r w:rsidRPr="00184209">
              <w:rPr>
                <w:rFonts w:ascii="Verdana" w:hAnsi="Verdana" w:cs="Arial"/>
                <w:spacing w:val="-3"/>
                <w:sz w:val="16"/>
                <w:szCs w:val="16"/>
              </w:rPr>
              <w:t xml:space="preserve">тыс. </w:t>
            </w:r>
            <w:r>
              <w:rPr>
                <w:rFonts w:ascii="Verdana" w:hAnsi="Verdana" w:cs="Arial"/>
                <w:spacing w:val="-3"/>
                <w:sz w:val="16"/>
                <w:szCs w:val="16"/>
              </w:rPr>
              <w:t>руб.</w:t>
            </w:r>
          </w:p>
        </w:tc>
      </w:tr>
      <w:tr w:rsidR="008B0AD9" w:rsidTr="00667F12">
        <w:trPr>
          <w:cantSplit/>
        </w:trPr>
        <w:tc>
          <w:tcPr>
            <w:tcW w:w="12262" w:type="dxa"/>
            <w:gridSpan w:val="2"/>
            <w:tcBorders>
              <w:top w:val="nil"/>
              <w:left w:val="nil"/>
              <w:bottom w:val="nil"/>
              <w:right w:val="nil"/>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roofErr w:type="spellStart"/>
            <w:proofErr w:type="gramStart"/>
            <w:r>
              <w:rPr>
                <w:rFonts w:ascii="Verdana" w:hAnsi="Verdana" w:cs="Verdana"/>
                <w:sz w:val="16"/>
                <w:szCs w:val="16"/>
              </w:rPr>
              <w:t>H</w:t>
            </w:r>
            <w:proofErr w:type="gramEnd"/>
            <w:r>
              <w:rPr>
                <w:rFonts w:ascii="Verdana" w:hAnsi="Verdana" w:cs="Verdana"/>
                <w:sz w:val="16"/>
                <w:szCs w:val="16"/>
              </w:rPr>
              <w:t>ормативная</w:t>
            </w:r>
            <w:proofErr w:type="spellEnd"/>
            <w:r>
              <w:rPr>
                <w:rFonts w:ascii="Verdana" w:hAnsi="Verdana" w:cs="Verdana"/>
                <w:sz w:val="16"/>
                <w:szCs w:val="16"/>
              </w:rPr>
              <w:t xml:space="preserve"> трудоемкость:</w:t>
            </w:r>
          </w:p>
        </w:tc>
        <w:tc>
          <w:tcPr>
            <w:tcW w:w="1500" w:type="dxa"/>
            <w:tcBorders>
              <w:top w:val="nil"/>
              <w:left w:val="nil"/>
              <w:bottom w:val="nil"/>
              <w:right w:val="nil"/>
            </w:tcBorders>
          </w:tcPr>
          <w:p w:rsidR="008B0AD9" w:rsidRDefault="008B0AD9" w:rsidP="008805B2">
            <w:pPr>
              <w:autoSpaceDE w:val="0"/>
              <w:autoSpaceDN w:val="0"/>
              <w:spacing w:before="20" w:after="20" w:line="240" w:lineRule="auto"/>
              <w:ind w:left="30" w:right="30"/>
              <w:jc w:val="right"/>
              <w:rPr>
                <w:rFonts w:ascii="Verdana" w:hAnsi="Verdana" w:cs="Verdana"/>
                <w:b/>
                <w:bCs/>
                <w:sz w:val="16"/>
                <w:szCs w:val="16"/>
              </w:rPr>
            </w:pPr>
          </w:p>
        </w:tc>
        <w:tc>
          <w:tcPr>
            <w:tcW w:w="1500" w:type="dxa"/>
            <w:tcBorders>
              <w:top w:val="nil"/>
              <w:left w:val="nil"/>
              <w:bottom w:val="nil"/>
              <w:right w:val="nil"/>
            </w:tcBorders>
          </w:tcPr>
          <w:p w:rsidR="008B0AD9" w:rsidRPr="00184209" w:rsidRDefault="008B0AD9" w:rsidP="008805B2">
            <w:pPr>
              <w:autoSpaceDE w:val="0"/>
              <w:autoSpaceDN w:val="0"/>
              <w:spacing w:before="20" w:after="20" w:line="240" w:lineRule="auto"/>
              <w:ind w:left="30" w:right="30"/>
              <w:rPr>
                <w:rFonts w:ascii="Verdana" w:hAnsi="Verdana" w:cs="Verdana"/>
                <w:sz w:val="16"/>
                <w:szCs w:val="16"/>
              </w:rPr>
            </w:pPr>
            <w:proofErr w:type="spellStart"/>
            <w:r w:rsidRPr="00184209">
              <w:rPr>
                <w:rFonts w:ascii="Verdana" w:hAnsi="Verdana" w:cs="Verdana"/>
                <w:sz w:val="16"/>
                <w:szCs w:val="16"/>
              </w:rPr>
              <w:t>тыс</w:t>
            </w:r>
            <w:proofErr w:type="gramStart"/>
            <w:r w:rsidRPr="00184209">
              <w:rPr>
                <w:rFonts w:ascii="Verdana" w:hAnsi="Verdana" w:cs="Verdana"/>
                <w:sz w:val="16"/>
                <w:szCs w:val="16"/>
              </w:rPr>
              <w:t>.ч</w:t>
            </w:r>
            <w:proofErr w:type="gramEnd"/>
            <w:r w:rsidRPr="00184209">
              <w:rPr>
                <w:rFonts w:ascii="Verdana" w:hAnsi="Verdana" w:cs="Verdana"/>
                <w:sz w:val="16"/>
                <w:szCs w:val="16"/>
              </w:rPr>
              <w:t>ел.ч</w:t>
            </w:r>
            <w:proofErr w:type="spellEnd"/>
          </w:p>
        </w:tc>
      </w:tr>
      <w:tr w:rsidR="008B0AD9" w:rsidTr="00667F12">
        <w:trPr>
          <w:cantSplit/>
        </w:trPr>
        <w:tc>
          <w:tcPr>
            <w:tcW w:w="12262" w:type="dxa"/>
            <w:gridSpan w:val="2"/>
            <w:tcBorders>
              <w:top w:val="nil"/>
              <w:left w:val="nil"/>
              <w:bottom w:val="nil"/>
              <w:right w:val="nil"/>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r>
              <w:rPr>
                <w:rFonts w:ascii="Verdana" w:hAnsi="Verdana" w:cs="Verdana"/>
                <w:sz w:val="16"/>
                <w:szCs w:val="16"/>
              </w:rPr>
              <w:t>Сметная заработная плата:</w:t>
            </w:r>
          </w:p>
        </w:tc>
        <w:tc>
          <w:tcPr>
            <w:tcW w:w="1500" w:type="dxa"/>
            <w:tcBorders>
              <w:top w:val="nil"/>
              <w:left w:val="nil"/>
              <w:bottom w:val="nil"/>
              <w:right w:val="nil"/>
            </w:tcBorders>
          </w:tcPr>
          <w:p w:rsidR="008B0AD9" w:rsidRDefault="008B0AD9" w:rsidP="008805B2">
            <w:pPr>
              <w:autoSpaceDE w:val="0"/>
              <w:autoSpaceDN w:val="0"/>
              <w:spacing w:before="20" w:after="20" w:line="240" w:lineRule="auto"/>
              <w:ind w:left="30" w:right="30"/>
              <w:jc w:val="right"/>
              <w:rPr>
                <w:rFonts w:ascii="Verdana" w:hAnsi="Verdana" w:cs="Verdana"/>
                <w:b/>
                <w:bCs/>
                <w:sz w:val="16"/>
                <w:szCs w:val="16"/>
              </w:rPr>
            </w:pPr>
          </w:p>
        </w:tc>
        <w:tc>
          <w:tcPr>
            <w:tcW w:w="1500" w:type="dxa"/>
            <w:tcBorders>
              <w:top w:val="nil"/>
              <w:left w:val="nil"/>
              <w:bottom w:val="nil"/>
              <w:right w:val="nil"/>
            </w:tcBorders>
          </w:tcPr>
          <w:p w:rsidR="008B0AD9" w:rsidRPr="00184209" w:rsidRDefault="008B0AD9" w:rsidP="008805B2">
            <w:pPr>
              <w:autoSpaceDE w:val="0"/>
              <w:autoSpaceDN w:val="0"/>
              <w:spacing w:before="20" w:after="20" w:line="240" w:lineRule="auto"/>
              <w:ind w:left="30" w:right="30"/>
              <w:rPr>
                <w:rFonts w:ascii="Verdana" w:hAnsi="Verdana" w:cs="Verdana"/>
                <w:sz w:val="16"/>
                <w:szCs w:val="16"/>
              </w:rPr>
            </w:pPr>
            <w:r w:rsidRPr="00184209">
              <w:rPr>
                <w:rFonts w:ascii="Verdana" w:hAnsi="Verdana" w:cs="Arial"/>
                <w:spacing w:val="-3"/>
                <w:sz w:val="16"/>
                <w:szCs w:val="16"/>
              </w:rPr>
              <w:t xml:space="preserve">тыс. </w:t>
            </w:r>
            <w:r>
              <w:rPr>
                <w:rFonts w:ascii="Verdana" w:hAnsi="Verdana" w:cs="Arial"/>
                <w:spacing w:val="-3"/>
                <w:sz w:val="16"/>
                <w:szCs w:val="16"/>
              </w:rPr>
              <w:t>руб</w:t>
            </w:r>
            <w:r w:rsidRPr="00184209">
              <w:rPr>
                <w:rFonts w:ascii="Verdana" w:hAnsi="Verdana" w:cs="Verdana"/>
                <w:sz w:val="16"/>
                <w:szCs w:val="16"/>
              </w:rPr>
              <w:t>.</w:t>
            </w:r>
          </w:p>
        </w:tc>
      </w:tr>
      <w:tr w:rsidR="008B0AD9" w:rsidTr="00667F12">
        <w:trPr>
          <w:cantSplit/>
        </w:trPr>
        <w:tc>
          <w:tcPr>
            <w:tcW w:w="15262" w:type="dxa"/>
            <w:gridSpan w:val="4"/>
            <w:tcBorders>
              <w:top w:val="nil"/>
              <w:left w:val="nil"/>
              <w:bottom w:val="nil"/>
              <w:right w:val="nil"/>
            </w:tcBorders>
          </w:tcPr>
          <w:p w:rsidR="008B0AD9" w:rsidRDefault="008B0AD9" w:rsidP="008805B2">
            <w:pPr>
              <w:autoSpaceDE w:val="0"/>
              <w:autoSpaceDN w:val="0"/>
              <w:spacing w:before="20" w:after="20" w:line="240" w:lineRule="auto"/>
              <w:ind w:left="30" w:right="30"/>
              <w:rPr>
                <w:rFonts w:ascii="Verdana" w:hAnsi="Verdana" w:cs="Verdana"/>
                <w:sz w:val="16"/>
                <w:szCs w:val="16"/>
              </w:rPr>
            </w:pPr>
            <w:proofErr w:type="gramStart"/>
            <w:r>
              <w:rPr>
                <w:rFonts w:ascii="Verdana" w:hAnsi="Verdana" w:cs="Verdana"/>
                <w:sz w:val="16"/>
                <w:szCs w:val="16"/>
              </w:rPr>
              <w:t>Составлена</w:t>
            </w:r>
            <w:proofErr w:type="gramEnd"/>
            <w:r>
              <w:rPr>
                <w:rFonts w:ascii="Verdana" w:hAnsi="Verdana" w:cs="Verdana"/>
                <w:sz w:val="16"/>
                <w:szCs w:val="16"/>
              </w:rPr>
              <w:t xml:space="preserve"> в текущих ценах по состоянию на</w:t>
            </w:r>
          </w:p>
        </w:tc>
      </w:tr>
    </w:tbl>
    <w:p w:rsidR="008B0AD9" w:rsidRDefault="008B0AD9" w:rsidP="008805B2">
      <w:pPr>
        <w:autoSpaceDE w:val="0"/>
        <w:autoSpaceDN w:val="0"/>
        <w:spacing w:line="240" w:lineRule="auto"/>
        <w:rPr>
          <w:rFonts w:ascii="Verdana" w:hAnsi="Verdana" w:cs="Verdana"/>
          <w:sz w:val="2"/>
          <w:szCs w:val="2"/>
        </w:rPr>
      </w:pPr>
    </w:p>
    <w:tbl>
      <w:tblPr>
        <w:tblW w:w="15243" w:type="dxa"/>
        <w:tblInd w:w="5" w:type="dxa"/>
        <w:tblLayout w:type="fixed"/>
        <w:tblCellMar>
          <w:left w:w="0" w:type="dxa"/>
          <w:right w:w="0" w:type="dxa"/>
        </w:tblCellMar>
        <w:tblLook w:val="0000"/>
      </w:tblPr>
      <w:tblGrid>
        <w:gridCol w:w="510"/>
        <w:gridCol w:w="3000"/>
        <w:gridCol w:w="1077"/>
        <w:gridCol w:w="1077"/>
        <w:gridCol w:w="1417"/>
        <w:gridCol w:w="1417"/>
        <w:gridCol w:w="1417"/>
        <w:gridCol w:w="1417"/>
        <w:gridCol w:w="1417"/>
        <w:gridCol w:w="1247"/>
        <w:gridCol w:w="1247"/>
      </w:tblGrid>
      <w:tr w:rsidR="008B0AD9" w:rsidTr="00667F12">
        <w:trPr>
          <w:cantSplit/>
        </w:trPr>
        <w:tc>
          <w:tcPr>
            <w:tcW w:w="510" w:type="dxa"/>
            <w:vMerge w:val="restart"/>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 поз.</w:t>
            </w:r>
          </w:p>
        </w:tc>
        <w:tc>
          <w:tcPr>
            <w:tcW w:w="3000" w:type="dxa"/>
            <w:vMerge w:val="restart"/>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 xml:space="preserve">Шифр и № позиции норматива,  </w:t>
            </w:r>
          </w:p>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 xml:space="preserve">Наименование работ и затрат,  </w:t>
            </w:r>
          </w:p>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Единица измерения</w:t>
            </w:r>
          </w:p>
        </w:tc>
        <w:tc>
          <w:tcPr>
            <w:tcW w:w="1077" w:type="dxa"/>
            <w:vMerge w:val="restart"/>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proofErr w:type="spellStart"/>
            <w:proofErr w:type="gramStart"/>
            <w:r>
              <w:rPr>
                <w:rFonts w:ascii="Verdana" w:hAnsi="Verdana" w:cs="Verdana"/>
                <w:sz w:val="16"/>
                <w:szCs w:val="16"/>
              </w:rPr>
              <w:t>Количе-ство</w:t>
            </w:r>
            <w:proofErr w:type="spellEnd"/>
            <w:proofErr w:type="gramEnd"/>
          </w:p>
        </w:tc>
        <w:tc>
          <w:tcPr>
            <w:tcW w:w="2494" w:type="dxa"/>
            <w:gridSpan w:val="2"/>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Стоим</w:t>
            </w:r>
            <w:proofErr w:type="gramStart"/>
            <w:r>
              <w:rPr>
                <w:rFonts w:ascii="Verdana" w:hAnsi="Verdana" w:cs="Verdana"/>
                <w:sz w:val="16"/>
                <w:szCs w:val="16"/>
              </w:rPr>
              <w:t>.</w:t>
            </w:r>
            <w:proofErr w:type="gramEnd"/>
            <w:r>
              <w:rPr>
                <w:rFonts w:ascii="Verdana" w:hAnsi="Verdana" w:cs="Verdana"/>
                <w:sz w:val="16"/>
                <w:szCs w:val="16"/>
              </w:rPr>
              <w:t xml:space="preserve"> </w:t>
            </w:r>
            <w:proofErr w:type="gramStart"/>
            <w:r>
              <w:rPr>
                <w:rFonts w:ascii="Verdana" w:hAnsi="Verdana" w:cs="Verdana"/>
                <w:sz w:val="16"/>
                <w:szCs w:val="16"/>
              </w:rPr>
              <w:t>е</w:t>
            </w:r>
            <w:proofErr w:type="gramEnd"/>
            <w:r>
              <w:rPr>
                <w:rFonts w:ascii="Verdana" w:hAnsi="Verdana" w:cs="Verdana"/>
                <w:sz w:val="16"/>
                <w:szCs w:val="16"/>
              </w:rPr>
              <w:t>д., руб.</w:t>
            </w:r>
          </w:p>
        </w:tc>
        <w:tc>
          <w:tcPr>
            <w:tcW w:w="5668" w:type="dxa"/>
            <w:gridSpan w:val="4"/>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Общая стоимость, руб.</w:t>
            </w:r>
          </w:p>
        </w:tc>
        <w:tc>
          <w:tcPr>
            <w:tcW w:w="2494" w:type="dxa"/>
            <w:gridSpan w:val="2"/>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proofErr w:type="spellStart"/>
            <w:r>
              <w:rPr>
                <w:rFonts w:ascii="Verdana" w:hAnsi="Verdana" w:cs="Verdana"/>
                <w:sz w:val="16"/>
                <w:szCs w:val="16"/>
              </w:rPr>
              <w:t>Затр</w:t>
            </w:r>
            <w:proofErr w:type="spellEnd"/>
            <w:r>
              <w:rPr>
                <w:rFonts w:ascii="Verdana" w:hAnsi="Verdana" w:cs="Verdana"/>
                <w:sz w:val="16"/>
                <w:szCs w:val="16"/>
              </w:rPr>
              <w:t xml:space="preserve">. труда рабочих, не </w:t>
            </w:r>
            <w:proofErr w:type="spellStart"/>
            <w:r>
              <w:rPr>
                <w:rFonts w:ascii="Verdana" w:hAnsi="Verdana" w:cs="Verdana"/>
                <w:sz w:val="16"/>
                <w:szCs w:val="16"/>
              </w:rPr>
              <w:t>зан</w:t>
            </w:r>
            <w:proofErr w:type="spellEnd"/>
            <w:r>
              <w:rPr>
                <w:rFonts w:ascii="Verdana" w:hAnsi="Verdana" w:cs="Verdana"/>
                <w:sz w:val="16"/>
                <w:szCs w:val="16"/>
              </w:rPr>
              <w:t xml:space="preserve">. </w:t>
            </w:r>
            <w:proofErr w:type="spellStart"/>
            <w:r>
              <w:rPr>
                <w:rFonts w:ascii="Verdana" w:hAnsi="Verdana" w:cs="Verdana"/>
                <w:sz w:val="16"/>
                <w:szCs w:val="16"/>
              </w:rPr>
              <w:t>обсл</w:t>
            </w:r>
            <w:proofErr w:type="spellEnd"/>
            <w:r>
              <w:rPr>
                <w:rFonts w:ascii="Verdana" w:hAnsi="Verdana" w:cs="Verdana"/>
                <w:sz w:val="16"/>
                <w:szCs w:val="16"/>
              </w:rPr>
              <w:t>. машин, чел-ч</w:t>
            </w:r>
          </w:p>
        </w:tc>
      </w:tr>
      <w:tr w:rsidR="008B0AD9" w:rsidTr="00667F12">
        <w:trPr>
          <w:cantSplit/>
        </w:trPr>
        <w:tc>
          <w:tcPr>
            <w:tcW w:w="510" w:type="dxa"/>
            <w:vMerge/>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3000" w:type="dxa"/>
            <w:vMerge/>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077" w:type="dxa"/>
            <w:vMerge/>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всего</w:t>
            </w:r>
          </w:p>
        </w:tc>
        <w:tc>
          <w:tcPr>
            <w:tcW w:w="1417" w:type="dxa"/>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экс</w:t>
            </w:r>
            <w:proofErr w:type="gramStart"/>
            <w:r>
              <w:rPr>
                <w:rFonts w:ascii="Verdana" w:hAnsi="Verdana" w:cs="Verdana"/>
                <w:sz w:val="16"/>
                <w:szCs w:val="16"/>
              </w:rPr>
              <w:t>.</w:t>
            </w:r>
            <w:proofErr w:type="gramEnd"/>
            <w:r>
              <w:rPr>
                <w:rFonts w:ascii="Verdana" w:hAnsi="Verdana" w:cs="Verdana"/>
                <w:sz w:val="16"/>
                <w:szCs w:val="16"/>
              </w:rPr>
              <w:t xml:space="preserve"> </w:t>
            </w:r>
            <w:proofErr w:type="spellStart"/>
            <w:proofErr w:type="gramStart"/>
            <w:r>
              <w:rPr>
                <w:rFonts w:ascii="Verdana" w:hAnsi="Verdana" w:cs="Verdana"/>
                <w:sz w:val="16"/>
                <w:szCs w:val="16"/>
              </w:rPr>
              <w:t>м</w:t>
            </w:r>
            <w:proofErr w:type="gramEnd"/>
            <w:r>
              <w:rPr>
                <w:rFonts w:ascii="Verdana" w:hAnsi="Verdana" w:cs="Verdana"/>
                <w:sz w:val="16"/>
                <w:szCs w:val="16"/>
              </w:rPr>
              <w:t>аш</w:t>
            </w:r>
            <w:proofErr w:type="spellEnd"/>
            <w:r>
              <w:rPr>
                <w:rFonts w:ascii="Verdana" w:hAnsi="Verdana" w:cs="Verdana"/>
                <w:sz w:val="16"/>
                <w:szCs w:val="16"/>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всего</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 xml:space="preserve">оплата труда </w:t>
            </w:r>
            <w:proofErr w:type="spellStart"/>
            <w:r>
              <w:rPr>
                <w:rFonts w:ascii="Verdana" w:hAnsi="Verdana" w:cs="Verdana"/>
                <w:sz w:val="16"/>
                <w:szCs w:val="16"/>
              </w:rPr>
              <w:t>осн</w:t>
            </w:r>
            <w:proofErr w:type="spellEnd"/>
            <w:r>
              <w:rPr>
                <w:rFonts w:ascii="Verdana" w:hAnsi="Verdana" w:cs="Verdana"/>
                <w:sz w:val="16"/>
                <w:szCs w:val="16"/>
              </w:rPr>
              <w:t>. раб.</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материалы</w:t>
            </w:r>
          </w:p>
        </w:tc>
        <w:tc>
          <w:tcPr>
            <w:tcW w:w="1417" w:type="dxa"/>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экс</w:t>
            </w:r>
            <w:proofErr w:type="gramStart"/>
            <w:r>
              <w:rPr>
                <w:rFonts w:ascii="Verdana" w:hAnsi="Verdana" w:cs="Verdana"/>
                <w:sz w:val="16"/>
                <w:szCs w:val="16"/>
              </w:rPr>
              <w:t>.</w:t>
            </w:r>
            <w:proofErr w:type="gramEnd"/>
            <w:r>
              <w:rPr>
                <w:rFonts w:ascii="Verdana" w:hAnsi="Verdana" w:cs="Verdana"/>
                <w:sz w:val="16"/>
                <w:szCs w:val="16"/>
              </w:rPr>
              <w:t xml:space="preserve"> </w:t>
            </w:r>
            <w:proofErr w:type="spellStart"/>
            <w:proofErr w:type="gramStart"/>
            <w:r>
              <w:rPr>
                <w:rFonts w:ascii="Verdana" w:hAnsi="Verdana" w:cs="Verdana"/>
                <w:sz w:val="16"/>
                <w:szCs w:val="16"/>
              </w:rPr>
              <w:t>м</w:t>
            </w:r>
            <w:proofErr w:type="gramEnd"/>
            <w:r>
              <w:rPr>
                <w:rFonts w:ascii="Verdana" w:hAnsi="Verdana" w:cs="Verdana"/>
                <w:sz w:val="16"/>
                <w:szCs w:val="16"/>
              </w:rPr>
              <w:t>аш</w:t>
            </w:r>
            <w:proofErr w:type="spellEnd"/>
            <w:r>
              <w:rPr>
                <w:rFonts w:ascii="Verdana" w:hAnsi="Verdana" w:cs="Verdana"/>
                <w:sz w:val="16"/>
                <w:szCs w:val="16"/>
              </w:rPr>
              <w:t>.</w:t>
            </w:r>
          </w:p>
        </w:tc>
        <w:tc>
          <w:tcPr>
            <w:tcW w:w="2494" w:type="dxa"/>
            <w:gridSpan w:val="2"/>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proofErr w:type="spellStart"/>
            <w:r>
              <w:rPr>
                <w:rFonts w:ascii="Verdana" w:hAnsi="Verdana" w:cs="Verdana"/>
                <w:sz w:val="16"/>
                <w:szCs w:val="16"/>
              </w:rPr>
              <w:t>обслуж</w:t>
            </w:r>
            <w:proofErr w:type="spellEnd"/>
            <w:r>
              <w:rPr>
                <w:rFonts w:ascii="Verdana" w:hAnsi="Verdana" w:cs="Verdana"/>
                <w:sz w:val="16"/>
                <w:szCs w:val="16"/>
              </w:rPr>
              <w:t>. машины</w:t>
            </w:r>
          </w:p>
        </w:tc>
      </w:tr>
      <w:tr w:rsidR="008B0AD9" w:rsidTr="00667F12">
        <w:trPr>
          <w:cantSplit/>
        </w:trPr>
        <w:tc>
          <w:tcPr>
            <w:tcW w:w="510" w:type="dxa"/>
            <w:vMerge/>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3000" w:type="dxa"/>
            <w:vMerge/>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077" w:type="dxa"/>
            <w:vMerge/>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 xml:space="preserve">оплата труда </w:t>
            </w:r>
            <w:proofErr w:type="spellStart"/>
            <w:r>
              <w:rPr>
                <w:rFonts w:ascii="Verdana" w:hAnsi="Verdana" w:cs="Verdana"/>
                <w:sz w:val="16"/>
                <w:szCs w:val="16"/>
              </w:rPr>
              <w:t>осн</w:t>
            </w:r>
            <w:proofErr w:type="spellEnd"/>
            <w:r>
              <w:rPr>
                <w:rFonts w:ascii="Verdana" w:hAnsi="Verdana" w:cs="Verdana"/>
                <w:sz w:val="16"/>
                <w:szCs w:val="16"/>
              </w:rPr>
              <w:t>. раб.</w:t>
            </w:r>
          </w:p>
        </w:tc>
        <w:tc>
          <w:tcPr>
            <w:tcW w:w="1417" w:type="dxa"/>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 xml:space="preserve">в т.ч. </w:t>
            </w:r>
            <w:proofErr w:type="spellStart"/>
            <w:r>
              <w:rPr>
                <w:rFonts w:ascii="Verdana" w:hAnsi="Verdana" w:cs="Verdana"/>
                <w:sz w:val="16"/>
                <w:szCs w:val="16"/>
              </w:rPr>
              <w:t>опл</w:t>
            </w:r>
            <w:proofErr w:type="spellEnd"/>
            <w:r>
              <w:rPr>
                <w:rFonts w:ascii="Verdana" w:hAnsi="Verdana" w:cs="Verdana"/>
                <w:sz w:val="16"/>
                <w:szCs w:val="16"/>
              </w:rPr>
              <w:t>. труда мех.</w:t>
            </w:r>
          </w:p>
        </w:tc>
        <w:tc>
          <w:tcPr>
            <w:tcW w:w="1417" w:type="dxa"/>
            <w:vMerge/>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 xml:space="preserve">в т.ч. </w:t>
            </w:r>
            <w:proofErr w:type="spellStart"/>
            <w:r>
              <w:rPr>
                <w:rFonts w:ascii="Verdana" w:hAnsi="Verdana" w:cs="Verdana"/>
                <w:sz w:val="16"/>
                <w:szCs w:val="16"/>
              </w:rPr>
              <w:t>опл</w:t>
            </w:r>
            <w:proofErr w:type="spellEnd"/>
            <w:r>
              <w:rPr>
                <w:rFonts w:ascii="Verdana" w:hAnsi="Verdana" w:cs="Verdana"/>
                <w:sz w:val="16"/>
                <w:szCs w:val="16"/>
              </w:rPr>
              <w:t>. труда мех.</w:t>
            </w:r>
          </w:p>
        </w:tc>
        <w:tc>
          <w:tcPr>
            <w:tcW w:w="1247" w:type="dxa"/>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на ед.</w:t>
            </w:r>
          </w:p>
        </w:tc>
        <w:tc>
          <w:tcPr>
            <w:tcW w:w="1247" w:type="dxa"/>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всего</w:t>
            </w:r>
          </w:p>
        </w:tc>
      </w:tr>
    </w:tbl>
    <w:p w:rsidR="008B0AD9" w:rsidRDefault="008B0AD9" w:rsidP="008805B2">
      <w:pPr>
        <w:autoSpaceDE w:val="0"/>
        <w:autoSpaceDN w:val="0"/>
        <w:spacing w:line="240" w:lineRule="auto"/>
        <w:jc w:val="center"/>
        <w:rPr>
          <w:rFonts w:ascii="Verdana" w:hAnsi="Verdana" w:cs="Verdana"/>
          <w:sz w:val="2"/>
          <w:szCs w:val="2"/>
        </w:rPr>
      </w:pPr>
    </w:p>
    <w:tbl>
      <w:tblPr>
        <w:tblW w:w="15273" w:type="dxa"/>
        <w:tblInd w:w="5" w:type="dxa"/>
        <w:tblLayout w:type="fixed"/>
        <w:tblCellMar>
          <w:left w:w="0" w:type="dxa"/>
          <w:right w:w="0" w:type="dxa"/>
        </w:tblCellMar>
        <w:tblLook w:val="0000"/>
      </w:tblPr>
      <w:tblGrid>
        <w:gridCol w:w="510"/>
        <w:gridCol w:w="3000"/>
        <w:gridCol w:w="1077"/>
        <w:gridCol w:w="1107"/>
        <w:gridCol w:w="1417"/>
        <w:gridCol w:w="1417"/>
        <w:gridCol w:w="1417"/>
        <w:gridCol w:w="1417"/>
        <w:gridCol w:w="1417"/>
        <w:gridCol w:w="1247"/>
        <w:gridCol w:w="1247"/>
      </w:tblGrid>
      <w:tr w:rsidR="008B0AD9" w:rsidTr="00667F12">
        <w:trPr>
          <w:cantSplit/>
          <w:tblHeader/>
        </w:trPr>
        <w:tc>
          <w:tcPr>
            <w:tcW w:w="510" w:type="dxa"/>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1</w:t>
            </w:r>
          </w:p>
        </w:tc>
        <w:tc>
          <w:tcPr>
            <w:tcW w:w="3000" w:type="dxa"/>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2</w:t>
            </w:r>
          </w:p>
        </w:tc>
        <w:tc>
          <w:tcPr>
            <w:tcW w:w="1077" w:type="dxa"/>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3</w:t>
            </w:r>
          </w:p>
        </w:tc>
        <w:tc>
          <w:tcPr>
            <w:tcW w:w="1107" w:type="dxa"/>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4</w:t>
            </w:r>
          </w:p>
        </w:tc>
        <w:tc>
          <w:tcPr>
            <w:tcW w:w="1417" w:type="dxa"/>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5</w:t>
            </w:r>
          </w:p>
        </w:tc>
        <w:tc>
          <w:tcPr>
            <w:tcW w:w="1417" w:type="dxa"/>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6</w:t>
            </w:r>
          </w:p>
        </w:tc>
        <w:tc>
          <w:tcPr>
            <w:tcW w:w="1417" w:type="dxa"/>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7</w:t>
            </w:r>
          </w:p>
        </w:tc>
        <w:tc>
          <w:tcPr>
            <w:tcW w:w="1417" w:type="dxa"/>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8</w:t>
            </w:r>
          </w:p>
        </w:tc>
        <w:tc>
          <w:tcPr>
            <w:tcW w:w="1417" w:type="dxa"/>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9</w:t>
            </w:r>
          </w:p>
        </w:tc>
        <w:tc>
          <w:tcPr>
            <w:tcW w:w="1247" w:type="dxa"/>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10</w:t>
            </w:r>
          </w:p>
        </w:tc>
        <w:tc>
          <w:tcPr>
            <w:tcW w:w="1247" w:type="dxa"/>
            <w:tcBorders>
              <w:top w:val="single" w:sz="4" w:space="0" w:color="auto"/>
              <w:left w:val="single" w:sz="4" w:space="0" w:color="auto"/>
              <w:bottom w:val="single" w:sz="4" w:space="0" w:color="auto"/>
              <w:right w:val="single" w:sz="4" w:space="0" w:color="auto"/>
            </w:tcBorders>
            <w:vAlign w:val="center"/>
          </w:tcPr>
          <w:p w:rsidR="008B0AD9" w:rsidRDefault="008B0AD9" w:rsidP="008805B2">
            <w:pPr>
              <w:autoSpaceDE w:val="0"/>
              <w:autoSpaceDN w:val="0"/>
              <w:spacing w:before="20" w:after="20" w:line="240" w:lineRule="auto"/>
              <w:ind w:left="30" w:right="30"/>
              <w:jc w:val="center"/>
              <w:rPr>
                <w:rFonts w:ascii="Verdana" w:hAnsi="Verdana" w:cs="Verdana"/>
                <w:sz w:val="16"/>
                <w:szCs w:val="16"/>
              </w:rPr>
            </w:pPr>
            <w:r>
              <w:rPr>
                <w:rFonts w:ascii="Verdana" w:hAnsi="Verdana" w:cs="Verdana"/>
                <w:sz w:val="16"/>
                <w:szCs w:val="16"/>
              </w:rPr>
              <w:t>11</w:t>
            </w:r>
          </w:p>
        </w:tc>
      </w:tr>
      <w:tr w:rsidR="008B0AD9" w:rsidTr="00667F12">
        <w:trPr>
          <w:cantSplit/>
        </w:trPr>
        <w:tc>
          <w:tcPr>
            <w:tcW w:w="510" w:type="dxa"/>
            <w:tcBorders>
              <w:top w:val="single" w:sz="4" w:space="0" w:color="auto"/>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4763" w:type="dxa"/>
            <w:gridSpan w:val="10"/>
            <w:tcBorders>
              <w:top w:val="single" w:sz="4" w:space="0" w:color="auto"/>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b/>
                <w:bCs/>
                <w:sz w:val="16"/>
                <w:szCs w:val="16"/>
              </w:rPr>
            </w:pPr>
          </w:p>
        </w:tc>
      </w:tr>
      <w:tr w:rsidR="008B0AD9" w:rsidTr="00667F12">
        <w:trPr>
          <w:cantSplit/>
        </w:trPr>
        <w:tc>
          <w:tcPr>
            <w:tcW w:w="15273" w:type="dxa"/>
            <w:gridSpan w:val="11"/>
            <w:tcBorders>
              <w:top w:val="single" w:sz="4" w:space="0" w:color="auto"/>
              <w:left w:val="single" w:sz="4" w:space="0" w:color="auto"/>
              <w:bottom w:val="single" w:sz="4" w:space="0" w:color="auto"/>
              <w:right w:val="single" w:sz="4" w:space="0" w:color="auto"/>
            </w:tcBorders>
          </w:tcPr>
          <w:p w:rsidR="008B0AD9" w:rsidRDefault="008B0AD9" w:rsidP="008805B2">
            <w:pPr>
              <w:keepNext/>
              <w:autoSpaceDE w:val="0"/>
              <w:autoSpaceDN w:val="0"/>
              <w:spacing w:before="20" w:after="20" w:line="240" w:lineRule="auto"/>
              <w:ind w:left="30" w:right="30"/>
              <w:rPr>
                <w:rFonts w:ascii="Verdana" w:hAnsi="Verdana" w:cs="Verdana"/>
                <w:sz w:val="16"/>
                <w:szCs w:val="16"/>
              </w:rPr>
            </w:pPr>
          </w:p>
        </w:tc>
      </w:tr>
      <w:tr w:rsidR="008B0AD9" w:rsidTr="00667F12">
        <w:trPr>
          <w:cantSplit/>
        </w:trPr>
        <w:tc>
          <w:tcPr>
            <w:tcW w:w="510"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r>
              <w:rPr>
                <w:rFonts w:ascii="Verdana" w:hAnsi="Verdana" w:cs="Verdana"/>
                <w:sz w:val="16"/>
                <w:szCs w:val="16"/>
              </w:rPr>
              <w:t>1.</w:t>
            </w:r>
          </w:p>
        </w:tc>
        <w:tc>
          <w:tcPr>
            <w:tcW w:w="3000"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rPr>
                <w:rFonts w:ascii="Verdana" w:hAnsi="Verdana" w:cs="Verdana"/>
                <w:sz w:val="16"/>
                <w:szCs w:val="16"/>
              </w:rPr>
            </w:pPr>
          </w:p>
        </w:tc>
        <w:tc>
          <w:tcPr>
            <w:tcW w:w="1077"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p>
        </w:tc>
        <w:tc>
          <w:tcPr>
            <w:tcW w:w="110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c>
          <w:tcPr>
            <w:tcW w:w="141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c>
          <w:tcPr>
            <w:tcW w:w="1417"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p>
        </w:tc>
        <w:tc>
          <w:tcPr>
            <w:tcW w:w="1417"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p>
        </w:tc>
        <w:tc>
          <w:tcPr>
            <w:tcW w:w="1417"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p>
        </w:tc>
        <w:tc>
          <w:tcPr>
            <w:tcW w:w="141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c>
          <w:tcPr>
            <w:tcW w:w="124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c>
          <w:tcPr>
            <w:tcW w:w="124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r>
      <w:tr w:rsidR="008B0AD9" w:rsidTr="00667F12">
        <w:trPr>
          <w:cantSplit/>
        </w:trPr>
        <w:tc>
          <w:tcPr>
            <w:tcW w:w="510"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3000"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07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10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41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41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41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41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41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24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24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r>
      <w:tr w:rsidR="008B0AD9" w:rsidTr="00667F12">
        <w:trPr>
          <w:cantSplit/>
        </w:trPr>
        <w:tc>
          <w:tcPr>
            <w:tcW w:w="510"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r>
              <w:rPr>
                <w:rFonts w:ascii="Verdana" w:hAnsi="Verdana" w:cs="Verdana"/>
                <w:sz w:val="16"/>
                <w:szCs w:val="16"/>
              </w:rPr>
              <w:t>2.</w:t>
            </w:r>
          </w:p>
        </w:tc>
        <w:tc>
          <w:tcPr>
            <w:tcW w:w="3000"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rPr>
                <w:rFonts w:ascii="Verdana" w:hAnsi="Verdana" w:cs="Verdana"/>
                <w:sz w:val="16"/>
                <w:szCs w:val="16"/>
              </w:rPr>
            </w:pPr>
          </w:p>
        </w:tc>
        <w:tc>
          <w:tcPr>
            <w:tcW w:w="1077"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p>
        </w:tc>
        <w:tc>
          <w:tcPr>
            <w:tcW w:w="110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c>
          <w:tcPr>
            <w:tcW w:w="141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c>
          <w:tcPr>
            <w:tcW w:w="1417"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p>
        </w:tc>
        <w:tc>
          <w:tcPr>
            <w:tcW w:w="1417"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p>
        </w:tc>
        <w:tc>
          <w:tcPr>
            <w:tcW w:w="1417"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p>
        </w:tc>
        <w:tc>
          <w:tcPr>
            <w:tcW w:w="141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c>
          <w:tcPr>
            <w:tcW w:w="124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c>
          <w:tcPr>
            <w:tcW w:w="124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r>
      <w:tr w:rsidR="008B0AD9" w:rsidTr="00667F12">
        <w:trPr>
          <w:cantSplit/>
        </w:trPr>
        <w:tc>
          <w:tcPr>
            <w:tcW w:w="510"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3000"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07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10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41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41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41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41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41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24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24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r>
      <w:tr w:rsidR="008B0AD9" w:rsidTr="00667F12">
        <w:trPr>
          <w:cantSplit/>
        </w:trPr>
        <w:tc>
          <w:tcPr>
            <w:tcW w:w="510"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r>
              <w:rPr>
                <w:rFonts w:ascii="Verdana" w:hAnsi="Verdana" w:cs="Verdana"/>
                <w:sz w:val="16"/>
                <w:szCs w:val="16"/>
              </w:rPr>
              <w:t>3.</w:t>
            </w:r>
          </w:p>
        </w:tc>
        <w:tc>
          <w:tcPr>
            <w:tcW w:w="3000"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rPr>
                <w:rFonts w:ascii="Verdana" w:hAnsi="Verdana" w:cs="Verdana"/>
                <w:sz w:val="16"/>
                <w:szCs w:val="16"/>
              </w:rPr>
            </w:pPr>
          </w:p>
        </w:tc>
        <w:tc>
          <w:tcPr>
            <w:tcW w:w="1077"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p>
        </w:tc>
        <w:tc>
          <w:tcPr>
            <w:tcW w:w="110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c>
          <w:tcPr>
            <w:tcW w:w="141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c>
          <w:tcPr>
            <w:tcW w:w="1417"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p>
        </w:tc>
        <w:tc>
          <w:tcPr>
            <w:tcW w:w="1417"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p>
        </w:tc>
        <w:tc>
          <w:tcPr>
            <w:tcW w:w="1417"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p>
        </w:tc>
        <w:tc>
          <w:tcPr>
            <w:tcW w:w="141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c>
          <w:tcPr>
            <w:tcW w:w="124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c>
          <w:tcPr>
            <w:tcW w:w="124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r>
      <w:tr w:rsidR="008B0AD9" w:rsidTr="00667F12">
        <w:trPr>
          <w:cantSplit/>
        </w:trPr>
        <w:tc>
          <w:tcPr>
            <w:tcW w:w="510"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3000"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07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10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41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41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41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41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41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24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24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r>
      <w:tr w:rsidR="008B0AD9" w:rsidTr="00667F12">
        <w:trPr>
          <w:cantSplit/>
        </w:trPr>
        <w:tc>
          <w:tcPr>
            <w:tcW w:w="510"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r>
              <w:rPr>
                <w:rFonts w:ascii="Verdana" w:hAnsi="Verdana" w:cs="Verdana"/>
                <w:sz w:val="16"/>
                <w:szCs w:val="16"/>
              </w:rPr>
              <w:t>4.</w:t>
            </w:r>
          </w:p>
        </w:tc>
        <w:tc>
          <w:tcPr>
            <w:tcW w:w="3000"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rPr>
                <w:rFonts w:ascii="Verdana" w:hAnsi="Verdana" w:cs="Verdana"/>
                <w:sz w:val="16"/>
                <w:szCs w:val="16"/>
              </w:rPr>
            </w:pPr>
          </w:p>
        </w:tc>
        <w:tc>
          <w:tcPr>
            <w:tcW w:w="1077"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p>
        </w:tc>
        <w:tc>
          <w:tcPr>
            <w:tcW w:w="110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c>
          <w:tcPr>
            <w:tcW w:w="141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c>
          <w:tcPr>
            <w:tcW w:w="1417"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p>
        </w:tc>
        <w:tc>
          <w:tcPr>
            <w:tcW w:w="1417"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p>
        </w:tc>
        <w:tc>
          <w:tcPr>
            <w:tcW w:w="1417" w:type="dxa"/>
            <w:vMerge w:val="restart"/>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rPr>
            </w:pPr>
          </w:p>
        </w:tc>
        <w:tc>
          <w:tcPr>
            <w:tcW w:w="141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c>
          <w:tcPr>
            <w:tcW w:w="124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c>
          <w:tcPr>
            <w:tcW w:w="1247" w:type="dxa"/>
            <w:tcBorders>
              <w:top w:val="single" w:sz="4" w:space="0" w:color="auto"/>
              <w:left w:val="single" w:sz="4" w:space="0" w:color="auto"/>
              <w:bottom w:val="nil"/>
              <w:right w:val="single" w:sz="4" w:space="0" w:color="auto"/>
            </w:tcBorders>
          </w:tcPr>
          <w:p w:rsidR="008B0AD9" w:rsidRDefault="008B0AD9" w:rsidP="008805B2">
            <w:pPr>
              <w:keepNext/>
              <w:autoSpaceDE w:val="0"/>
              <w:autoSpaceDN w:val="0"/>
              <w:spacing w:before="20" w:after="20" w:line="240" w:lineRule="auto"/>
              <w:ind w:left="30" w:right="30"/>
              <w:jc w:val="right"/>
              <w:rPr>
                <w:rFonts w:ascii="Verdana" w:hAnsi="Verdana" w:cs="Verdana"/>
                <w:sz w:val="16"/>
                <w:szCs w:val="16"/>
                <w:u w:val="single"/>
              </w:rPr>
            </w:pPr>
          </w:p>
        </w:tc>
      </w:tr>
      <w:tr w:rsidR="008B0AD9" w:rsidTr="00667F12">
        <w:trPr>
          <w:cantSplit/>
        </w:trPr>
        <w:tc>
          <w:tcPr>
            <w:tcW w:w="510"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3000"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07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10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41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41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41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41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41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24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24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r>
      <w:tr w:rsidR="008B0AD9" w:rsidTr="00667F12">
        <w:trPr>
          <w:cantSplit/>
        </w:trPr>
        <w:tc>
          <w:tcPr>
            <w:tcW w:w="510"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3000"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07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10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41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41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41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417" w:type="dxa"/>
            <w:vMerge/>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rPr>
                <w:rFonts w:ascii="Verdana" w:hAnsi="Verdana" w:cs="Verdana"/>
                <w:sz w:val="16"/>
                <w:szCs w:val="16"/>
              </w:rPr>
            </w:pPr>
          </w:p>
        </w:tc>
        <w:tc>
          <w:tcPr>
            <w:tcW w:w="141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24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c>
          <w:tcPr>
            <w:tcW w:w="1247" w:type="dxa"/>
            <w:tcBorders>
              <w:top w:val="nil"/>
              <w:left w:val="single" w:sz="4" w:space="0" w:color="auto"/>
              <w:bottom w:val="single" w:sz="4" w:space="0" w:color="auto"/>
              <w:right w:val="single" w:sz="4" w:space="0" w:color="auto"/>
            </w:tcBorders>
          </w:tcPr>
          <w:p w:rsidR="008B0AD9" w:rsidRDefault="008B0AD9" w:rsidP="008805B2">
            <w:pPr>
              <w:autoSpaceDE w:val="0"/>
              <w:autoSpaceDN w:val="0"/>
              <w:spacing w:before="20" w:after="20" w:line="240" w:lineRule="auto"/>
              <w:ind w:left="30" w:right="30"/>
              <w:jc w:val="right"/>
              <w:rPr>
                <w:rFonts w:ascii="Verdana" w:hAnsi="Verdana" w:cs="Verdana"/>
                <w:sz w:val="16"/>
                <w:szCs w:val="16"/>
              </w:rPr>
            </w:pPr>
          </w:p>
        </w:tc>
      </w:tr>
    </w:tbl>
    <w:p w:rsidR="008B0AD9" w:rsidRDefault="008B0AD9" w:rsidP="008805B2">
      <w:pPr>
        <w:spacing w:line="240" w:lineRule="auto"/>
        <w:jc w:val="right"/>
      </w:pPr>
    </w:p>
    <w:p w:rsidR="008B0AD9" w:rsidRDefault="008B0AD9" w:rsidP="008805B2">
      <w:pPr>
        <w:spacing w:line="240" w:lineRule="auto"/>
        <w:jc w:val="right"/>
      </w:pPr>
    </w:p>
    <w:p w:rsidR="008B0AD9" w:rsidRDefault="008B0AD9" w:rsidP="008805B2">
      <w:pPr>
        <w:spacing w:line="240" w:lineRule="auto"/>
        <w:jc w:val="right"/>
      </w:pPr>
    </w:p>
    <w:p w:rsidR="008B0AD9" w:rsidRDefault="008B0AD9" w:rsidP="008805B2">
      <w:pPr>
        <w:spacing w:line="240" w:lineRule="auto"/>
        <w:jc w:val="right"/>
      </w:pPr>
    </w:p>
    <w:p w:rsidR="008B0AD9" w:rsidRDefault="008B0AD9" w:rsidP="008805B2">
      <w:pPr>
        <w:spacing w:line="240" w:lineRule="auto"/>
        <w:jc w:val="right"/>
      </w:pPr>
    </w:p>
    <w:p w:rsidR="008B0AD9" w:rsidRDefault="008B0AD9" w:rsidP="008805B2">
      <w:pPr>
        <w:spacing w:line="240" w:lineRule="auto"/>
        <w:jc w:val="right"/>
      </w:pPr>
    </w:p>
    <w:p w:rsidR="008B0AD9" w:rsidRDefault="008B0AD9" w:rsidP="008805B2">
      <w:pPr>
        <w:spacing w:line="240" w:lineRule="auto"/>
        <w:jc w:val="right"/>
      </w:pPr>
    </w:p>
    <w:p w:rsidR="008B0AD9" w:rsidRDefault="008B0AD9" w:rsidP="008805B2">
      <w:pPr>
        <w:spacing w:line="240" w:lineRule="auto"/>
        <w:jc w:val="right"/>
      </w:pPr>
    </w:p>
    <w:tbl>
      <w:tblPr>
        <w:tblW w:w="0" w:type="auto"/>
        <w:tblLayout w:type="fixed"/>
        <w:tblCellMar>
          <w:left w:w="28" w:type="dxa"/>
          <w:right w:w="28" w:type="dxa"/>
        </w:tblCellMar>
        <w:tblLook w:val="0000"/>
      </w:tblPr>
      <w:tblGrid>
        <w:gridCol w:w="567"/>
        <w:gridCol w:w="1418"/>
        <w:gridCol w:w="283"/>
        <w:gridCol w:w="567"/>
        <w:gridCol w:w="1985"/>
        <w:gridCol w:w="131"/>
        <w:gridCol w:w="2477"/>
        <w:gridCol w:w="1757"/>
        <w:gridCol w:w="228"/>
        <w:gridCol w:w="490"/>
        <w:gridCol w:w="247"/>
        <w:gridCol w:w="453"/>
        <w:gridCol w:w="1418"/>
        <w:gridCol w:w="1418"/>
        <w:gridCol w:w="736"/>
        <w:gridCol w:w="113"/>
        <w:gridCol w:w="569"/>
      </w:tblGrid>
      <w:tr w:rsidR="008B0AD9" w:rsidRPr="00285F1F" w:rsidTr="00667F12">
        <w:tc>
          <w:tcPr>
            <w:tcW w:w="14175" w:type="dxa"/>
            <w:gridSpan w:val="15"/>
            <w:tcBorders>
              <w:top w:val="nil"/>
              <w:left w:val="nil"/>
              <w:bottom w:val="nil"/>
              <w:right w:val="nil"/>
            </w:tcBorders>
          </w:tcPr>
          <w:p w:rsidR="008805B2" w:rsidRDefault="008805B2"/>
          <w:tbl>
            <w:tblPr>
              <w:tblW w:w="14855" w:type="dxa"/>
              <w:tblLayout w:type="fixed"/>
              <w:tblCellMar>
                <w:left w:w="28" w:type="dxa"/>
                <w:right w:w="28" w:type="dxa"/>
              </w:tblCellMar>
              <w:tblLook w:val="0000"/>
            </w:tblPr>
            <w:tblGrid>
              <w:gridCol w:w="4876"/>
              <w:gridCol w:w="9299"/>
              <w:gridCol w:w="113"/>
              <w:gridCol w:w="567"/>
            </w:tblGrid>
            <w:tr w:rsidR="008B0AD9" w:rsidRPr="00285F1F" w:rsidTr="008805B2">
              <w:tc>
                <w:tcPr>
                  <w:tcW w:w="14175" w:type="dxa"/>
                  <w:gridSpan w:val="2"/>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20"/>
                    </w:rPr>
                  </w:pPr>
                  <w:r w:rsidRPr="00285F1F">
                    <w:rPr>
                      <w:rFonts w:ascii="Arial" w:hAnsi="Arial" w:cs="Arial"/>
                      <w:spacing w:val="-3"/>
                      <w:sz w:val="20"/>
                    </w:rPr>
                    <w:t xml:space="preserve">Заказчик </w:t>
                  </w:r>
                  <w:r>
                    <w:rPr>
                      <w:rFonts w:ascii="Arial" w:hAnsi="Arial" w:cs="Arial"/>
                      <w:spacing w:val="-3"/>
                      <w:sz w:val="20"/>
                      <w:u w:val="single"/>
                    </w:rPr>
                    <w:t>ОАО «ГСПИ» - Уральский филиал ОАО «ГСПИ»</w:t>
                  </w:r>
                </w:p>
              </w:tc>
              <w:tc>
                <w:tcPr>
                  <w:tcW w:w="680" w:type="dxa"/>
                  <w:gridSpan w:val="2"/>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16"/>
                      <w:szCs w:val="16"/>
                    </w:rPr>
                  </w:pPr>
                </w:p>
              </w:tc>
            </w:tr>
            <w:tr w:rsidR="008B0AD9" w:rsidRPr="00285F1F" w:rsidTr="008805B2">
              <w:tc>
                <w:tcPr>
                  <w:tcW w:w="4876" w:type="dxa"/>
                  <w:tcBorders>
                    <w:top w:val="nil"/>
                    <w:left w:val="nil"/>
                    <w:bottom w:val="nil"/>
                    <w:right w:val="nil"/>
                  </w:tcBorders>
                </w:tcPr>
                <w:p w:rsidR="008B0AD9" w:rsidRPr="00285F1F" w:rsidRDefault="008B0AD9" w:rsidP="008805B2">
                  <w:pPr>
                    <w:keepLines/>
                    <w:autoSpaceDE w:val="0"/>
                    <w:autoSpaceDN w:val="0"/>
                    <w:spacing w:line="240" w:lineRule="auto"/>
                    <w:jc w:val="center"/>
                    <w:rPr>
                      <w:rFonts w:ascii="Arial" w:hAnsi="Arial" w:cs="Arial"/>
                      <w:i/>
                      <w:iCs/>
                      <w:spacing w:val="-3"/>
                      <w:sz w:val="20"/>
                    </w:rPr>
                  </w:pPr>
                  <w:r w:rsidRPr="00285F1F">
                    <w:rPr>
                      <w:rFonts w:ascii="Arial" w:hAnsi="Arial" w:cs="Arial"/>
                      <w:i/>
                      <w:iCs/>
                      <w:spacing w:val="-3"/>
                      <w:sz w:val="20"/>
                    </w:rPr>
                    <w:t>(наименование  организации)</w:t>
                  </w:r>
                </w:p>
                <w:p w:rsidR="008B0AD9" w:rsidRPr="00285F1F" w:rsidRDefault="008B0AD9" w:rsidP="008805B2">
                  <w:pPr>
                    <w:keepLines/>
                    <w:autoSpaceDE w:val="0"/>
                    <w:autoSpaceDN w:val="0"/>
                    <w:spacing w:line="240" w:lineRule="auto"/>
                    <w:jc w:val="center"/>
                    <w:rPr>
                      <w:rFonts w:ascii="Arial" w:hAnsi="Arial" w:cs="Arial"/>
                      <w:sz w:val="20"/>
                    </w:rPr>
                  </w:pPr>
                </w:p>
              </w:tc>
              <w:tc>
                <w:tcPr>
                  <w:tcW w:w="9979" w:type="dxa"/>
                  <w:gridSpan w:val="3"/>
                  <w:tcBorders>
                    <w:top w:val="nil"/>
                    <w:left w:val="nil"/>
                    <w:bottom w:val="nil"/>
                    <w:right w:val="nil"/>
                  </w:tcBorders>
                </w:tcPr>
                <w:p w:rsidR="008B0AD9" w:rsidRPr="00285F1F" w:rsidRDefault="008B0AD9" w:rsidP="008805B2">
                  <w:pPr>
                    <w:keepLines/>
                    <w:autoSpaceDE w:val="0"/>
                    <w:autoSpaceDN w:val="0"/>
                    <w:spacing w:line="240" w:lineRule="auto"/>
                    <w:jc w:val="center"/>
                    <w:rPr>
                      <w:rFonts w:ascii="Arial" w:hAnsi="Arial" w:cs="Arial"/>
                      <w:sz w:val="16"/>
                      <w:szCs w:val="16"/>
                    </w:rPr>
                  </w:pPr>
                </w:p>
              </w:tc>
            </w:tr>
            <w:tr w:rsidR="008B0AD9" w:rsidRPr="00285F1F" w:rsidTr="008805B2">
              <w:tc>
                <w:tcPr>
                  <w:tcW w:w="14288" w:type="dxa"/>
                  <w:gridSpan w:val="3"/>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20"/>
                    </w:rPr>
                  </w:pPr>
                  <w:r w:rsidRPr="00285F1F">
                    <w:rPr>
                      <w:rFonts w:ascii="Arial" w:hAnsi="Arial" w:cs="Arial"/>
                      <w:spacing w:val="-3"/>
                      <w:sz w:val="20"/>
                    </w:rPr>
                    <w:t xml:space="preserve">Подрядчик  </w:t>
                  </w:r>
                  <w:r>
                    <w:rPr>
                      <w:rFonts w:ascii="Arial" w:hAnsi="Arial" w:cs="Arial"/>
                      <w:spacing w:val="-3"/>
                      <w:sz w:val="20"/>
                    </w:rPr>
                    <w:t>________________________________________</w:t>
                  </w:r>
                </w:p>
              </w:tc>
              <w:tc>
                <w:tcPr>
                  <w:tcW w:w="567" w:type="dxa"/>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16"/>
                      <w:szCs w:val="16"/>
                    </w:rPr>
                  </w:pPr>
                </w:p>
              </w:tc>
            </w:tr>
            <w:tr w:rsidR="008B0AD9" w:rsidRPr="00285F1F" w:rsidTr="008805B2">
              <w:tc>
                <w:tcPr>
                  <w:tcW w:w="4876" w:type="dxa"/>
                  <w:tcBorders>
                    <w:top w:val="nil"/>
                    <w:left w:val="nil"/>
                    <w:bottom w:val="nil"/>
                    <w:right w:val="nil"/>
                  </w:tcBorders>
                </w:tcPr>
                <w:p w:rsidR="008B0AD9" w:rsidRPr="00285F1F" w:rsidRDefault="008B0AD9" w:rsidP="008805B2">
                  <w:pPr>
                    <w:keepLines/>
                    <w:autoSpaceDE w:val="0"/>
                    <w:autoSpaceDN w:val="0"/>
                    <w:spacing w:line="240" w:lineRule="auto"/>
                    <w:jc w:val="center"/>
                    <w:rPr>
                      <w:rFonts w:ascii="Arial" w:hAnsi="Arial" w:cs="Arial"/>
                      <w:i/>
                      <w:iCs/>
                      <w:spacing w:val="-3"/>
                      <w:sz w:val="20"/>
                    </w:rPr>
                  </w:pPr>
                  <w:r w:rsidRPr="00285F1F">
                    <w:rPr>
                      <w:rFonts w:ascii="Arial" w:hAnsi="Arial" w:cs="Arial"/>
                      <w:i/>
                      <w:iCs/>
                      <w:spacing w:val="-3"/>
                      <w:sz w:val="20"/>
                    </w:rPr>
                    <w:t>(наименование  организации)</w:t>
                  </w:r>
                </w:p>
                <w:p w:rsidR="008B0AD9" w:rsidRPr="00285F1F" w:rsidRDefault="008B0AD9" w:rsidP="008805B2">
                  <w:pPr>
                    <w:keepLines/>
                    <w:autoSpaceDE w:val="0"/>
                    <w:autoSpaceDN w:val="0"/>
                    <w:spacing w:line="240" w:lineRule="auto"/>
                    <w:jc w:val="center"/>
                    <w:rPr>
                      <w:rFonts w:ascii="Arial" w:hAnsi="Arial" w:cs="Arial"/>
                      <w:sz w:val="20"/>
                    </w:rPr>
                  </w:pPr>
                </w:p>
              </w:tc>
              <w:tc>
                <w:tcPr>
                  <w:tcW w:w="9979" w:type="dxa"/>
                  <w:gridSpan w:val="3"/>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16"/>
                      <w:szCs w:val="16"/>
                    </w:rPr>
                  </w:pPr>
                </w:p>
              </w:tc>
            </w:tr>
          </w:tbl>
          <w:p w:rsidR="008B0AD9" w:rsidRPr="00285F1F" w:rsidRDefault="008B0AD9" w:rsidP="008805B2">
            <w:pPr>
              <w:spacing w:line="240" w:lineRule="auto"/>
            </w:pPr>
          </w:p>
        </w:tc>
        <w:tc>
          <w:tcPr>
            <w:tcW w:w="682" w:type="dxa"/>
            <w:gridSpan w:val="2"/>
            <w:tcBorders>
              <w:top w:val="nil"/>
              <w:left w:val="nil"/>
              <w:bottom w:val="nil"/>
              <w:right w:val="nil"/>
            </w:tcBorders>
          </w:tcPr>
          <w:p w:rsidR="008B0AD9" w:rsidRPr="00285F1F" w:rsidRDefault="008B0AD9" w:rsidP="008805B2">
            <w:pPr>
              <w:spacing w:line="240" w:lineRule="auto"/>
            </w:pPr>
          </w:p>
        </w:tc>
      </w:tr>
      <w:tr w:rsidR="008B0AD9" w:rsidRPr="00285F1F" w:rsidTr="00667F12">
        <w:tc>
          <w:tcPr>
            <w:tcW w:w="4951" w:type="dxa"/>
            <w:gridSpan w:val="6"/>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20"/>
                <w:lang w:val="en-US"/>
              </w:rPr>
            </w:pPr>
            <w:r w:rsidRPr="00285F1F">
              <w:rPr>
                <w:rFonts w:ascii="Arial" w:hAnsi="Arial" w:cs="Arial"/>
                <w:b/>
                <w:bCs/>
                <w:spacing w:val="-3"/>
                <w:sz w:val="20"/>
                <w:lang w:val="en-US"/>
              </w:rPr>
              <w:t xml:space="preserve">   </w:t>
            </w:r>
          </w:p>
        </w:tc>
        <w:tc>
          <w:tcPr>
            <w:tcW w:w="4952" w:type="dxa"/>
            <w:gridSpan w:val="4"/>
            <w:tcBorders>
              <w:top w:val="nil"/>
              <w:left w:val="nil"/>
              <w:bottom w:val="nil"/>
              <w:right w:val="nil"/>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b/>
                <w:bCs/>
                <w:spacing w:val="-3"/>
                <w:sz w:val="20"/>
                <w:lang w:val="uk-UA"/>
              </w:rPr>
              <w:t>ДОГОВОРНАЯ  ЦЕНА</w:t>
            </w:r>
          </w:p>
        </w:tc>
        <w:tc>
          <w:tcPr>
            <w:tcW w:w="4954" w:type="dxa"/>
            <w:gridSpan w:val="7"/>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20"/>
                <w:lang w:val="en-US"/>
              </w:rPr>
            </w:pPr>
          </w:p>
        </w:tc>
      </w:tr>
      <w:tr w:rsidR="008B0AD9" w:rsidRPr="00285F1F" w:rsidTr="00667F12">
        <w:tc>
          <w:tcPr>
            <w:tcW w:w="4951" w:type="dxa"/>
            <w:gridSpan w:val="6"/>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20"/>
                <w:lang w:val="en-US"/>
              </w:rPr>
            </w:pPr>
            <w:r w:rsidRPr="00285F1F">
              <w:rPr>
                <w:rFonts w:ascii="Arial" w:hAnsi="Arial" w:cs="Arial"/>
                <w:b/>
                <w:bCs/>
                <w:spacing w:val="-3"/>
                <w:sz w:val="20"/>
                <w:lang w:val="en-US"/>
              </w:rPr>
              <w:t xml:space="preserve">    </w:t>
            </w:r>
          </w:p>
        </w:tc>
        <w:tc>
          <w:tcPr>
            <w:tcW w:w="4952" w:type="dxa"/>
            <w:gridSpan w:val="4"/>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16"/>
                <w:szCs w:val="16"/>
                <w:lang w:val="en-US"/>
              </w:rPr>
            </w:pPr>
          </w:p>
        </w:tc>
        <w:tc>
          <w:tcPr>
            <w:tcW w:w="4954" w:type="dxa"/>
            <w:gridSpan w:val="7"/>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16"/>
                <w:szCs w:val="16"/>
                <w:lang w:val="en-US"/>
              </w:rPr>
            </w:pPr>
          </w:p>
        </w:tc>
      </w:tr>
      <w:tr w:rsidR="008B0AD9" w:rsidRPr="00300239" w:rsidTr="00667F12">
        <w:tc>
          <w:tcPr>
            <w:tcW w:w="567" w:type="dxa"/>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20"/>
                <w:lang w:val="en-US"/>
              </w:rPr>
            </w:pPr>
            <w:r w:rsidRPr="00285F1F">
              <w:rPr>
                <w:rFonts w:ascii="Arial" w:hAnsi="Arial" w:cs="Arial"/>
                <w:b/>
                <w:bCs/>
                <w:spacing w:val="-3"/>
                <w:sz w:val="20"/>
                <w:lang w:val="en-US"/>
              </w:rPr>
              <w:t xml:space="preserve">   </w:t>
            </w:r>
          </w:p>
        </w:tc>
        <w:tc>
          <w:tcPr>
            <w:tcW w:w="13721" w:type="dxa"/>
            <w:gridSpan w:val="15"/>
            <w:tcBorders>
              <w:top w:val="nil"/>
              <w:left w:val="nil"/>
              <w:bottom w:val="nil"/>
              <w:right w:val="nil"/>
            </w:tcBorders>
          </w:tcPr>
          <w:p w:rsidR="008B0AD9" w:rsidRPr="00300239" w:rsidRDefault="008B0AD9" w:rsidP="008805B2">
            <w:pPr>
              <w:keepLines/>
              <w:autoSpaceDE w:val="0"/>
              <w:autoSpaceDN w:val="0"/>
              <w:spacing w:line="240" w:lineRule="auto"/>
              <w:jc w:val="center"/>
              <w:rPr>
                <w:rFonts w:ascii="Arial" w:hAnsi="Arial" w:cs="Arial"/>
                <w:sz w:val="20"/>
              </w:rPr>
            </w:pPr>
            <w:r w:rsidRPr="008E794F">
              <w:rPr>
                <w:rFonts w:ascii="Arial" w:hAnsi="Arial" w:cs="Arial"/>
                <w:b/>
                <w:spacing w:val="-3"/>
                <w:sz w:val="20"/>
              </w:rPr>
              <w:t>Замена оконных блоков</w:t>
            </w:r>
            <w:r w:rsidRPr="00285F1F">
              <w:rPr>
                <w:rFonts w:ascii="Arial" w:hAnsi="Arial" w:cs="Arial"/>
                <w:spacing w:val="-3"/>
                <w:sz w:val="20"/>
              </w:rPr>
              <w:t xml:space="preserve">  </w:t>
            </w:r>
          </w:p>
        </w:tc>
        <w:tc>
          <w:tcPr>
            <w:tcW w:w="569" w:type="dxa"/>
            <w:tcBorders>
              <w:top w:val="nil"/>
              <w:left w:val="nil"/>
              <w:bottom w:val="nil"/>
              <w:right w:val="nil"/>
            </w:tcBorders>
          </w:tcPr>
          <w:p w:rsidR="008B0AD9" w:rsidRPr="00300239" w:rsidRDefault="008B0AD9" w:rsidP="008805B2">
            <w:pPr>
              <w:keepLines/>
              <w:autoSpaceDE w:val="0"/>
              <w:autoSpaceDN w:val="0"/>
              <w:spacing w:line="240" w:lineRule="auto"/>
              <w:jc w:val="center"/>
              <w:rPr>
                <w:rFonts w:ascii="Arial" w:hAnsi="Arial" w:cs="Arial"/>
                <w:sz w:val="16"/>
                <w:szCs w:val="16"/>
              </w:rPr>
            </w:pPr>
          </w:p>
        </w:tc>
      </w:tr>
      <w:tr w:rsidR="008B0AD9" w:rsidRPr="00285F1F" w:rsidTr="00667F12">
        <w:tc>
          <w:tcPr>
            <w:tcW w:w="14857" w:type="dxa"/>
            <w:gridSpan w:val="17"/>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pacing w:val="-3"/>
                <w:sz w:val="20"/>
              </w:rPr>
            </w:pPr>
            <w:r w:rsidRPr="00285F1F">
              <w:rPr>
                <w:rFonts w:ascii="Arial" w:hAnsi="Arial" w:cs="Arial"/>
                <w:spacing w:val="-3"/>
                <w:sz w:val="20"/>
              </w:rPr>
              <w:t xml:space="preserve">Вид договорной цены: </w:t>
            </w:r>
            <w:proofErr w:type="gramStart"/>
            <w:r w:rsidRPr="00285F1F">
              <w:rPr>
                <w:rFonts w:ascii="Arial" w:hAnsi="Arial" w:cs="Arial"/>
                <w:spacing w:val="-3"/>
                <w:sz w:val="20"/>
              </w:rPr>
              <w:t>твердая</w:t>
            </w:r>
            <w:proofErr w:type="gramEnd"/>
            <w:r w:rsidRPr="00285F1F">
              <w:rPr>
                <w:rFonts w:ascii="Arial" w:hAnsi="Arial" w:cs="Arial"/>
                <w:spacing w:val="-3"/>
                <w:sz w:val="20"/>
              </w:rPr>
              <w:t>.</w:t>
            </w:r>
          </w:p>
          <w:p w:rsidR="008B0AD9" w:rsidRPr="00285F1F" w:rsidRDefault="008B0AD9" w:rsidP="008805B2">
            <w:pPr>
              <w:keepLines/>
              <w:autoSpaceDE w:val="0"/>
              <w:autoSpaceDN w:val="0"/>
              <w:spacing w:line="240" w:lineRule="auto"/>
              <w:rPr>
                <w:rFonts w:ascii="Arial" w:hAnsi="Arial" w:cs="Arial"/>
                <w:sz w:val="20"/>
                <w:lang w:val="en-US"/>
              </w:rPr>
            </w:pPr>
            <w:r w:rsidRPr="00285F1F">
              <w:rPr>
                <w:rFonts w:ascii="Arial" w:hAnsi="Arial" w:cs="Arial"/>
                <w:spacing w:val="-3"/>
                <w:sz w:val="20"/>
              </w:rPr>
              <w:t xml:space="preserve">   </w:t>
            </w:r>
          </w:p>
        </w:tc>
      </w:tr>
      <w:tr w:rsidR="008B0AD9" w:rsidRPr="00285F1F" w:rsidTr="00667F12">
        <w:tc>
          <w:tcPr>
            <w:tcW w:w="14857" w:type="dxa"/>
            <w:gridSpan w:val="17"/>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pacing w:val="-3"/>
                <w:sz w:val="20"/>
              </w:rPr>
            </w:pPr>
            <w:proofErr w:type="gramStart"/>
            <w:r w:rsidRPr="00285F1F">
              <w:rPr>
                <w:rFonts w:ascii="Arial" w:hAnsi="Arial" w:cs="Arial"/>
                <w:spacing w:val="-3"/>
                <w:sz w:val="20"/>
              </w:rPr>
              <w:t>Определена</w:t>
            </w:r>
            <w:proofErr w:type="gramEnd"/>
            <w:r w:rsidRPr="00285F1F">
              <w:rPr>
                <w:rFonts w:ascii="Arial" w:hAnsi="Arial" w:cs="Arial"/>
                <w:spacing w:val="-3"/>
                <w:sz w:val="20"/>
              </w:rPr>
              <w:t xml:space="preserve">  в </w:t>
            </w:r>
            <w:r>
              <w:rPr>
                <w:rFonts w:ascii="Arial" w:hAnsi="Arial" w:cs="Arial"/>
                <w:spacing w:val="-3"/>
                <w:sz w:val="20"/>
              </w:rPr>
              <w:t xml:space="preserve">соответствии с  </w:t>
            </w:r>
          </w:p>
          <w:p w:rsidR="008B0AD9" w:rsidRPr="00285F1F" w:rsidRDefault="008B0AD9" w:rsidP="008805B2">
            <w:pPr>
              <w:keepLines/>
              <w:autoSpaceDE w:val="0"/>
              <w:autoSpaceDN w:val="0"/>
              <w:spacing w:line="240" w:lineRule="auto"/>
              <w:rPr>
                <w:rFonts w:ascii="Arial" w:hAnsi="Arial" w:cs="Arial"/>
                <w:sz w:val="20"/>
              </w:rPr>
            </w:pPr>
            <w:r w:rsidRPr="00285F1F">
              <w:rPr>
                <w:rFonts w:ascii="Arial" w:hAnsi="Arial" w:cs="Arial"/>
                <w:spacing w:val="-3"/>
                <w:sz w:val="20"/>
              </w:rPr>
              <w:t xml:space="preserve">   </w:t>
            </w:r>
          </w:p>
        </w:tc>
      </w:tr>
      <w:tr w:rsidR="008B0AD9" w:rsidRPr="00A36DD7" w:rsidTr="00667F12">
        <w:tc>
          <w:tcPr>
            <w:tcW w:w="4820" w:type="dxa"/>
            <w:gridSpan w:val="5"/>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20"/>
              </w:rPr>
            </w:pPr>
            <w:proofErr w:type="gramStart"/>
            <w:r w:rsidRPr="00285F1F">
              <w:rPr>
                <w:rFonts w:ascii="Arial" w:hAnsi="Arial" w:cs="Arial"/>
                <w:spacing w:val="-3"/>
                <w:sz w:val="20"/>
              </w:rPr>
              <w:t>Составлена</w:t>
            </w:r>
            <w:proofErr w:type="gramEnd"/>
            <w:r w:rsidRPr="00285F1F">
              <w:rPr>
                <w:rFonts w:ascii="Arial" w:hAnsi="Arial" w:cs="Arial"/>
                <w:spacing w:val="-3"/>
                <w:sz w:val="20"/>
              </w:rPr>
              <w:t xml:space="preserve">  в  текущих  ценах  по  состоянию на </w:t>
            </w:r>
          </w:p>
        </w:tc>
        <w:tc>
          <w:tcPr>
            <w:tcW w:w="10037" w:type="dxa"/>
            <w:gridSpan w:val="12"/>
            <w:tcBorders>
              <w:top w:val="nil"/>
              <w:left w:val="nil"/>
              <w:bottom w:val="nil"/>
              <w:right w:val="nil"/>
            </w:tcBorders>
          </w:tcPr>
          <w:p w:rsidR="008B0AD9" w:rsidRPr="00A36DD7" w:rsidRDefault="008B0AD9" w:rsidP="008805B2">
            <w:pPr>
              <w:keepLines/>
              <w:autoSpaceDE w:val="0"/>
              <w:autoSpaceDN w:val="0"/>
              <w:spacing w:line="240" w:lineRule="auto"/>
              <w:rPr>
                <w:rFonts w:ascii="Arial" w:hAnsi="Arial" w:cs="Arial"/>
                <w:sz w:val="20"/>
              </w:rPr>
            </w:pPr>
          </w:p>
        </w:tc>
      </w:tr>
      <w:tr w:rsidR="008B0AD9" w:rsidRPr="00285F1F" w:rsidTr="00667F12">
        <w:tc>
          <w:tcPr>
            <w:tcW w:w="567" w:type="dxa"/>
            <w:vMerge w:val="restart"/>
            <w:tcBorders>
              <w:top w:val="single" w:sz="8" w:space="0" w:color="auto"/>
              <w:left w:val="single" w:sz="8" w:space="0" w:color="auto"/>
              <w:bottom w:val="nil"/>
              <w:right w:val="single" w:sz="8" w:space="0" w:color="auto"/>
            </w:tcBorders>
            <w:vAlign w:val="center"/>
          </w:tcPr>
          <w:p w:rsidR="008B0AD9" w:rsidRPr="00285F1F" w:rsidRDefault="008B0AD9" w:rsidP="008805B2">
            <w:pPr>
              <w:keepLines/>
              <w:autoSpaceDE w:val="0"/>
              <w:autoSpaceDN w:val="0"/>
              <w:spacing w:line="240" w:lineRule="auto"/>
              <w:jc w:val="center"/>
              <w:rPr>
                <w:rFonts w:ascii="Arial" w:hAnsi="Arial" w:cs="Arial"/>
                <w:spacing w:val="-3"/>
                <w:sz w:val="20"/>
              </w:rPr>
            </w:pPr>
            <w:r w:rsidRPr="00285F1F">
              <w:rPr>
                <w:rFonts w:ascii="Arial" w:hAnsi="Arial" w:cs="Arial"/>
                <w:spacing w:val="-3"/>
                <w:sz w:val="20"/>
              </w:rPr>
              <w:t>№</w:t>
            </w:r>
          </w:p>
          <w:p w:rsidR="008B0AD9" w:rsidRPr="00285F1F" w:rsidRDefault="008B0AD9" w:rsidP="008805B2">
            <w:pPr>
              <w:keepLines/>
              <w:autoSpaceDE w:val="0"/>
              <w:autoSpaceDN w:val="0"/>
              <w:spacing w:line="240" w:lineRule="auto"/>
              <w:jc w:val="center"/>
              <w:rPr>
                <w:rFonts w:ascii="Arial" w:hAnsi="Arial" w:cs="Arial"/>
                <w:sz w:val="20"/>
                <w:lang w:val="en-US"/>
              </w:rPr>
            </w:pPr>
            <w:proofErr w:type="spellStart"/>
            <w:proofErr w:type="gramStart"/>
            <w:r w:rsidRPr="00285F1F">
              <w:rPr>
                <w:rFonts w:ascii="Arial" w:hAnsi="Arial" w:cs="Arial"/>
                <w:spacing w:val="-3"/>
                <w:sz w:val="20"/>
              </w:rPr>
              <w:t>п</w:t>
            </w:r>
            <w:proofErr w:type="spellEnd"/>
            <w:proofErr w:type="gramEnd"/>
            <w:r w:rsidRPr="00285F1F">
              <w:rPr>
                <w:rFonts w:ascii="Arial" w:hAnsi="Arial" w:cs="Arial"/>
                <w:spacing w:val="-3"/>
                <w:sz w:val="20"/>
              </w:rPr>
              <w:t>/</w:t>
            </w:r>
            <w:proofErr w:type="spellStart"/>
            <w:r w:rsidRPr="00285F1F">
              <w:rPr>
                <w:rFonts w:ascii="Arial" w:hAnsi="Arial" w:cs="Arial"/>
                <w:spacing w:val="-3"/>
                <w:sz w:val="20"/>
              </w:rPr>
              <w:t>п</w:t>
            </w:r>
            <w:proofErr w:type="spellEnd"/>
          </w:p>
        </w:tc>
        <w:tc>
          <w:tcPr>
            <w:tcW w:w="1701" w:type="dxa"/>
            <w:gridSpan w:val="2"/>
            <w:vMerge w:val="restart"/>
            <w:tcBorders>
              <w:top w:val="single" w:sz="8" w:space="0" w:color="auto"/>
              <w:left w:val="nil"/>
              <w:bottom w:val="nil"/>
              <w:right w:val="single" w:sz="8" w:space="0" w:color="auto"/>
            </w:tcBorders>
            <w:vAlign w:val="center"/>
          </w:tcPr>
          <w:p w:rsidR="008B0AD9" w:rsidRPr="00285F1F" w:rsidRDefault="008B0AD9" w:rsidP="008805B2">
            <w:pPr>
              <w:keepLines/>
              <w:autoSpaceDE w:val="0"/>
              <w:autoSpaceDN w:val="0"/>
              <w:spacing w:line="240" w:lineRule="auto"/>
              <w:jc w:val="center"/>
              <w:rPr>
                <w:rFonts w:ascii="Arial" w:hAnsi="Arial" w:cs="Arial"/>
                <w:sz w:val="20"/>
                <w:lang w:val="en-US"/>
              </w:rPr>
            </w:pPr>
            <w:proofErr w:type="spellStart"/>
            <w:r w:rsidRPr="00285F1F">
              <w:rPr>
                <w:rFonts w:ascii="Arial" w:hAnsi="Arial" w:cs="Arial"/>
                <w:spacing w:val="-3"/>
                <w:sz w:val="20"/>
                <w:lang w:val="uk-UA"/>
              </w:rPr>
              <w:t>Обоснование</w:t>
            </w:r>
            <w:proofErr w:type="spellEnd"/>
          </w:p>
        </w:tc>
        <w:tc>
          <w:tcPr>
            <w:tcW w:w="6917" w:type="dxa"/>
            <w:gridSpan w:val="5"/>
            <w:vMerge w:val="restart"/>
            <w:tcBorders>
              <w:top w:val="single" w:sz="8" w:space="0" w:color="auto"/>
              <w:left w:val="nil"/>
              <w:bottom w:val="nil"/>
              <w:right w:val="single" w:sz="8" w:space="0" w:color="auto"/>
            </w:tcBorders>
            <w:vAlign w:val="center"/>
          </w:tcPr>
          <w:p w:rsidR="008B0AD9" w:rsidRPr="00285F1F" w:rsidRDefault="008B0AD9" w:rsidP="008805B2">
            <w:pPr>
              <w:keepLines/>
              <w:autoSpaceDE w:val="0"/>
              <w:autoSpaceDN w:val="0"/>
              <w:spacing w:line="240" w:lineRule="auto"/>
              <w:jc w:val="center"/>
              <w:rPr>
                <w:rFonts w:ascii="Arial" w:hAnsi="Arial" w:cs="Arial"/>
                <w:sz w:val="20"/>
                <w:lang w:val="en-US"/>
              </w:rPr>
            </w:pPr>
            <w:proofErr w:type="spellStart"/>
            <w:r w:rsidRPr="00285F1F">
              <w:rPr>
                <w:rFonts w:ascii="Arial" w:hAnsi="Arial" w:cs="Arial"/>
                <w:spacing w:val="-3"/>
                <w:sz w:val="20"/>
                <w:lang w:val="uk-UA"/>
              </w:rPr>
              <w:t>Наименование</w:t>
            </w:r>
            <w:proofErr w:type="spellEnd"/>
            <w:r w:rsidRPr="00285F1F">
              <w:rPr>
                <w:rFonts w:ascii="Arial" w:hAnsi="Arial" w:cs="Arial"/>
                <w:spacing w:val="-3"/>
                <w:sz w:val="20"/>
                <w:lang w:val="uk-UA"/>
              </w:rPr>
              <w:t xml:space="preserve">  затрат</w:t>
            </w:r>
          </w:p>
        </w:tc>
        <w:tc>
          <w:tcPr>
            <w:tcW w:w="5672" w:type="dxa"/>
            <w:gridSpan w:val="9"/>
            <w:tcBorders>
              <w:top w:val="single" w:sz="8" w:space="0" w:color="auto"/>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roofErr w:type="spellStart"/>
            <w:r w:rsidRPr="00285F1F">
              <w:rPr>
                <w:rFonts w:ascii="Arial" w:hAnsi="Arial" w:cs="Arial"/>
                <w:spacing w:val="-3"/>
                <w:sz w:val="20"/>
                <w:lang w:val="uk-UA"/>
              </w:rPr>
              <w:t>Стоимость</w:t>
            </w:r>
            <w:proofErr w:type="spellEnd"/>
            <w:r w:rsidRPr="00285F1F">
              <w:rPr>
                <w:rFonts w:ascii="Arial" w:hAnsi="Arial" w:cs="Arial"/>
                <w:spacing w:val="-3"/>
                <w:sz w:val="20"/>
                <w:lang w:val="uk-UA"/>
              </w:rPr>
              <w:t xml:space="preserve">,  </w:t>
            </w:r>
            <w:proofErr w:type="spellStart"/>
            <w:r w:rsidRPr="00285F1F">
              <w:rPr>
                <w:rFonts w:ascii="Arial" w:hAnsi="Arial" w:cs="Arial"/>
                <w:spacing w:val="-3"/>
                <w:sz w:val="20"/>
                <w:lang w:val="uk-UA"/>
              </w:rPr>
              <w:t>тыс.грн</w:t>
            </w:r>
            <w:proofErr w:type="spellEnd"/>
            <w:r w:rsidRPr="00285F1F">
              <w:rPr>
                <w:rFonts w:ascii="Arial" w:hAnsi="Arial" w:cs="Arial"/>
                <w:spacing w:val="-3"/>
                <w:sz w:val="20"/>
                <w:lang w:val="uk-UA"/>
              </w:rPr>
              <w:t>.</w:t>
            </w:r>
          </w:p>
        </w:tc>
      </w:tr>
      <w:tr w:rsidR="008B0AD9" w:rsidRPr="00285F1F" w:rsidTr="00667F12">
        <w:tc>
          <w:tcPr>
            <w:tcW w:w="567" w:type="dxa"/>
            <w:vMerge/>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16"/>
                <w:szCs w:val="16"/>
                <w:lang w:val="en-US"/>
              </w:rPr>
            </w:pPr>
          </w:p>
        </w:tc>
        <w:tc>
          <w:tcPr>
            <w:tcW w:w="1701" w:type="dxa"/>
            <w:gridSpan w:val="2"/>
            <w:vMerge/>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16"/>
                <w:szCs w:val="16"/>
                <w:lang w:val="en-US"/>
              </w:rPr>
            </w:pPr>
          </w:p>
        </w:tc>
        <w:tc>
          <w:tcPr>
            <w:tcW w:w="6917" w:type="dxa"/>
            <w:gridSpan w:val="5"/>
            <w:vMerge/>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16"/>
                <w:szCs w:val="16"/>
                <w:lang w:val="en-US"/>
              </w:rPr>
            </w:pPr>
          </w:p>
        </w:tc>
        <w:tc>
          <w:tcPr>
            <w:tcW w:w="1418" w:type="dxa"/>
            <w:gridSpan w:val="4"/>
            <w:vMerge w:val="restart"/>
            <w:tcBorders>
              <w:top w:val="single" w:sz="8" w:space="0" w:color="auto"/>
              <w:left w:val="nil"/>
              <w:bottom w:val="nil"/>
              <w:right w:val="single" w:sz="8" w:space="0" w:color="auto"/>
            </w:tcBorders>
            <w:vAlign w:val="center"/>
          </w:tcPr>
          <w:p w:rsidR="008B0AD9" w:rsidRPr="00285F1F" w:rsidRDefault="008B0AD9" w:rsidP="008805B2">
            <w:pPr>
              <w:keepLines/>
              <w:autoSpaceDE w:val="0"/>
              <w:autoSpaceDN w:val="0"/>
              <w:spacing w:line="240" w:lineRule="auto"/>
              <w:jc w:val="center"/>
              <w:rPr>
                <w:rFonts w:ascii="Arial" w:hAnsi="Arial" w:cs="Arial"/>
                <w:sz w:val="20"/>
                <w:lang w:val="en-US"/>
              </w:rPr>
            </w:pPr>
            <w:proofErr w:type="spellStart"/>
            <w:r w:rsidRPr="00285F1F">
              <w:rPr>
                <w:rFonts w:ascii="Arial" w:hAnsi="Arial" w:cs="Arial"/>
                <w:spacing w:val="-3"/>
                <w:sz w:val="20"/>
                <w:lang w:val="uk-UA"/>
              </w:rPr>
              <w:t>всего</w:t>
            </w:r>
            <w:proofErr w:type="spellEnd"/>
          </w:p>
        </w:tc>
        <w:tc>
          <w:tcPr>
            <w:tcW w:w="4254" w:type="dxa"/>
            <w:gridSpan w:val="5"/>
            <w:tcBorders>
              <w:top w:val="single" w:sz="8" w:space="0" w:color="auto"/>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в  </w:t>
            </w:r>
            <w:proofErr w:type="spellStart"/>
            <w:r w:rsidRPr="00285F1F">
              <w:rPr>
                <w:rFonts w:ascii="Arial" w:hAnsi="Arial" w:cs="Arial"/>
                <w:spacing w:val="-3"/>
                <w:sz w:val="20"/>
                <w:lang w:val="en-US"/>
              </w:rPr>
              <w:t>том</w:t>
            </w:r>
            <w:proofErr w:type="spellEnd"/>
            <w:r w:rsidRPr="00285F1F">
              <w:rPr>
                <w:rFonts w:ascii="Arial" w:hAnsi="Arial" w:cs="Arial"/>
                <w:spacing w:val="-3"/>
                <w:sz w:val="20"/>
                <w:lang w:val="en-US"/>
              </w:rPr>
              <w:t xml:space="preserve">  </w:t>
            </w:r>
            <w:proofErr w:type="spellStart"/>
            <w:r w:rsidRPr="00285F1F">
              <w:rPr>
                <w:rFonts w:ascii="Arial" w:hAnsi="Arial" w:cs="Arial"/>
                <w:spacing w:val="-3"/>
                <w:sz w:val="20"/>
                <w:lang w:val="en-US"/>
              </w:rPr>
              <w:t>числе</w:t>
            </w:r>
            <w:proofErr w:type="spellEnd"/>
            <w:r w:rsidRPr="00285F1F">
              <w:rPr>
                <w:rFonts w:ascii="Arial" w:hAnsi="Arial" w:cs="Arial"/>
                <w:spacing w:val="-3"/>
                <w:sz w:val="20"/>
                <w:lang w:val="en-US"/>
              </w:rPr>
              <w:t>:</w:t>
            </w:r>
          </w:p>
        </w:tc>
      </w:tr>
      <w:tr w:rsidR="008B0AD9" w:rsidRPr="00285F1F" w:rsidTr="00667F12">
        <w:tc>
          <w:tcPr>
            <w:tcW w:w="567" w:type="dxa"/>
            <w:vMerge/>
            <w:tcBorders>
              <w:top w:val="nil"/>
              <w:left w:val="single" w:sz="8" w:space="0" w:color="auto"/>
              <w:bottom w:val="single" w:sz="8" w:space="0" w:color="auto"/>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16"/>
                <w:szCs w:val="16"/>
                <w:lang w:val="en-US"/>
              </w:rPr>
            </w:pPr>
          </w:p>
        </w:tc>
        <w:tc>
          <w:tcPr>
            <w:tcW w:w="1701" w:type="dxa"/>
            <w:gridSpan w:val="2"/>
            <w:vMerge/>
            <w:tcBorders>
              <w:top w:val="nil"/>
              <w:left w:val="nil"/>
              <w:bottom w:val="single" w:sz="8" w:space="0" w:color="auto"/>
              <w:right w:val="single" w:sz="8" w:space="0" w:color="auto"/>
            </w:tcBorders>
          </w:tcPr>
          <w:p w:rsidR="008B0AD9" w:rsidRPr="00285F1F" w:rsidRDefault="008B0AD9" w:rsidP="008805B2">
            <w:pPr>
              <w:keepLines/>
              <w:autoSpaceDE w:val="0"/>
              <w:autoSpaceDN w:val="0"/>
              <w:spacing w:line="240" w:lineRule="auto"/>
              <w:rPr>
                <w:rFonts w:ascii="Arial" w:hAnsi="Arial" w:cs="Arial"/>
                <w:sz w:val="16"/>
                <w:szCs w:val="16"/>
                <w:lang w:val="en-US"/>
              </w:rPr>
            </w:pPr>
          </w:p>
        </w:tc>
        <w:tc>
          <w:tcPr>
            <w:tcW w:w="6917" w:type="dxa"/>
            <w:gridSpan w:val="5"/>
            <w:vMerge/>
            <w:tcBorders>
              <w:top w:val="nil"/>
              <w:left w:val="nil"/>
              <w:bottom w:val="single" w:sz="8" w:space="0" w:color="auto"/>
              <w:right w:val="single" w:sz="8" w:space="0" w:color="auto"/>
            </w:tcBorders>
          </w:tcPr>
          <w:p w:rsidR="008B0AD9" w:rsidRPr="00285F1F" w:rsidRDefault="008B0AD9" w:rsidP="008805B2">
            <w:pPr>
              <w:keepLines/>
              <w:autoSpaceDE w:val="0"/>
              <w:autoSpaceDN w:val="0"/>
              <w:spacing w:line="240" w:lineRule="auto"/>
              <w:rPr>
                <w:rFonts w:ascii="Arial" w:hAnsi="Arial" w:cs="Arial"/>
                <w:sz w:val="16"/>
                <w:szCs w:val="16"/>
                <w:lang w:val="en-US"/>
              </w:rPr>
            </w:pPr>
          </w:p>
        </w:tc>
        <w:tc>
          <w:tcPr>
            <w:tcW w:w="1418" w:type="dxa"/>
            <w:gridSpan w:val="4"/>
            <w:vMerge/>
            <w:tcBorders>
              <w:top w:val="nil"/>
              <w:left w:val="nil"/>
              <w:bottom w:val="single" w:sz="8" w:space="0" w:color="auto"/>
              <w:right w:val="single" w:sz="8" w:space="0" w:color="auto"/>
            </w:tcBorders>
          </w:tcPr>
          <w:p w:rsidR="008B0AD9" w:rsidRPr="00285F1F" w:rsidRDefault="008B0AD9" w:rsidP="008805B2">
            <w:pPr>
              <w:keepLines/>
              <w:autoSpaceDE w:val="0"/>
              <w:autoSpaceDN w:val="0"/>
              <w:spacing w:line="240" w:lineRule="auto"/>
              <w:rPr>
                <w:rFonts w:ascii="Arial" w:hAnsi="Arial" w:cs="Arial"/>
                <w:sz w:val="16"/>
                <w:szCs w:val="16"/>
                <w:lang w:val="en-US"/>
              </w:rPr>
            </w:pPr>
          </w:p>
        </w:tc>
        <w:tc>
          <w:tcPr>
            <w:tcW w:w="1418" w:type="dxa"/>
            <w:tcBorders>
              <w:top w:val="single" w:sz="8" w:space="0" w:color="auto"/>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pacing w:val="-3"/>
                <w:sz w:val="20"/>
                <w:lang w:val="uk-UA"/>
              </w:rPr>
            </w:pPr>
            <w:proofErr w:type="spellStart"/>
            <w:r w:rsidRPr="00285F1F">
              <w:rPr>
                <w:rFonts w:ascii="Arial" w:hAnsi="Arial" w:cs="Arial"/>
                <w:spacing w:val="-3"/>
                <w:sz w:val="20"/>
                <w:lang w:val="uk-UA"/>
              </w:rPr>
              <w:t>строительных</w:t>
            </w:r>
            <w:proofErr w:type="spellEnd"/>
          </w:p>
          <w:p w:rsidR="008B0AD9" w:rsidRPr="00285F1F" w:rsidRDefault="008B0AD9" w:rsidP="008805B2">
            <w:pPr>
              <w:keepLines/>
              <w:autoSpaceDE w:val="0"/>
              <w:autoSpaceDN w:val="0"/>
              <w:spacing w:line="240" w:lineRule="auto"/>
              <w:jc w:val="center"/>
              <w:rPr>
                <w:rFonts w:ascii="Arial" w:hAnsi="Arial" w:cs="Arial"/>
                <w:sz w:val="20"/>
                <w:lang w:val="en-US"/>
              </w:rPr>
            </w:pPr>
            <w:proofErr w:type="spellStart"/>
            <w:r w:rsidRPr="00285F1F">
              <w:rPr>
                <w:rFonts w:ascii="Arial" w:hAnsi="Arial" w:cs="Arial"/>
                <w:spacing w:val="-3"/>
                <w:sz w:val="20"/>
                <w:lang w:val="uk-UA"/>
              </w:rPr>
              <w:t>работ</w:t>
            </w:r>
            <w:proofErr w:type="spellEnd"/>
          </w:p>
        </w:tc>
        <w:tc>
          <w:tcPr>
            <w:tcW w:w="1418" w:type="dxa"/>
            <w:tcBorders>
              <w:top w:val="single" w:sz="8" w:space="0" w:color="auto"/>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pacing w:val="-3"/>
                <w:sz w:val="20"/>
                <w:lang w:val="uk-UA"/>
              </w:rPr>
            </w:pPr>
            <w:proofErr w:type="spellStart"/>
            <w:r w:rsidRPr="00285F1F">
              <w:rPr>
                <w:rFonts w:ascii="Arial" w:hAnsi="Arial" w:cs="Arial"/>
                <w:spacing w:val="-3"/>
                <w:sz w:val="20"/>
                <w:lang w:val="uk-UA"/>
              </w:rPr>
              <w:t>монтажных</w:t>
            </w:r>
            <w:proofErr w:type="spellEnd"/>
          </w:p>
          <w:p w:rsidR="008B0AD9" w:rsidRPr="00285F1F" w:rsidRDefault="008B0AD9" w:rsidP="008805B2">
            <w:pPr>
              <w:keepLines/>
              <w:autoSpaceDE w:val="0"/>
              <w:autoSpaceDN w:val="0"/>
              <w:spacing w:line="240" w:lineRule="auto"/>
              <w:jc w:val="center"/>
              <w:rPr>
                <w:rFonts w:ascii="Arial" w:hAnsi="Arial" w:cs="Arial"/>
                <w:sz w:val="20"/>
                <w:lang w:val="en-US"/>
              </w:rPr>
            </w:pPr>
            <w:proofErr w:type="spellStart"/>
            <w:r w:rsidRPr="00285F1F">
              <w:rPr>
                <w:rFonts w:ascii="Arial" w:hAnsi="Arial" w:cs="Arial"/>
                <w:spacing w:val="-3"/>
                <w:sz w:val="20"/>
                <w:lang w:val="uk-UA"/>
              </w:rPr>
              <w:t>работ</w:t>
            </w:r>
            <w:proofErr w:type="spellEnd"/>
          </w:p>
        </w:tc>
        <w:tc>
          <w:tcPr>
            <w:tcW w:w="1418" w:type="dxa"/>
            <w:gridSpan w:val="3"/>
            <w:tcBorders>
              <w:top w:val="single" w:sz="8" w:space="0" w:color="auto"/>
              <w:left w:val="nil"/>
              <w:bottom w:val="nil"/>
              <w:right w:val="single" w:sz="8" w:space="0" w:color="auto"/>
            </w:tcBorders>
            <w:vAlign w:val="center"/>
          </w:tcPr>
          <w:p w:rsidR="008B0AD9" w:rsidRPr="00285F1F" w:rsidRDefault="008B0AD9" w:rsidP="008805B2">
            <w:pPr>
              <w:keepLines/>
              <w:autoSpaceDE w:val="0"/>
              <w:autoSpaceDN w:val="0"/>
              <w:spacing w:line="240" w:lineRule="auto"/>
              <w:rPr>
                <w:rFonts w:ascii="Arial" w:hAnsi="Arial" w:cs="Arial"/>
                <w:sz w:val="20"/>
                <w:lang w:val="en-US"/>
              </w:rPr>
            </w:pPr>
            <w:proofErr w:type="spellStart"/>
            <w:r w:rsidRPr="00285F1F">
              <w:rPr>
                <w:rFonts w:ascii="Arial" w:hAnsi="Arial" w:cs="Arial"/>
                <w:spacing w:val="-3"/>
                <w:sz w:val="20"/>
                <w:lang w:val="uk-UA"/>
              </w:rPr>
              <w:t>прочих</w:t>
            </w:r>
            <w:proofErr w:type="spellEnd"/>
            <w:r w:rsidRPr="00285F1F">
              <w:rPr>
                <w:rFonts w:ascii="Arial" w:hAnsi="Arial" w:cs="Arial"/>
                <w:spacing w:val="-3"/>
                <w:sz w:val="20"/>
                <w:lang w:val="uk-UA"/>
              </w:rPr>
              <w:t xml:space="preserve"> затрат</w:t>
            </w:r>
          </w:p>
        </w:tc>
      </w:tr>
      <w:tr w:rsidR="008B0AD9" w:rsidRPr="00285F1F" w:rsidTr="00667F12">
        <w:tc>
          <w:tcPr>
            <w:tcW w:w="567" w:type="dxa"/>
            <w:tcBorders>
              <w:top w:val="single" w:sz="8" w:space="0" w:color="auto"/>
              <w:left w:val="single" w:sz="8" w:space="0" w:color="auto"/>
              <w:bottom w:val="single" w:sz="8" w:space="0" w:color="auto"/>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1</w:t>
            </w:r>
          </w:p>
        </w:tc>
        <w:tc>
          <w:tcPr>
            <w:tcW w:w="1701" w:type="dxa"/>
            <w:gridSpan w:val="2"/>
            <w:tcBorders>
              <w:top w:val="single" w:sz="8" w:space="0" w:color="auto"/>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2</w:t>
            </w:r>
          </w:p>
        </w:tc>
        <w:tc>
          <w:tcPr>
            <w:tcW w:w="6917" w:type="dxa"/>
            <w:gridSpan w:val="5"/>
            <w:tcBorders>
              <w:top w:val="single" w:sz="8" w:space="0" w:color="auto"/>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3</w:t>
            </w:r>
          </w:p>
        </w:tc>
        <w:tc>
          <w:tcPr>
            <w:tcW w:w="1418" w:type="dxa"/>
            <w:gridSpan w:val="4"/>
            <w:tcBorders>
              <w:top w:val="single" w:sz="8" w:space="0" w:color="auto"/>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4</w:t>
            </w:r>
          </w:p>
        </w:tc>
        <w:tc>
          <w:tcPr>
            <w:tcW w:w="1418" w:type="dxa"/>
            <w:tcBorders>
              <w:top w:val="single" w:sz="8" w:space="0" w:color="auto"/>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5</w:t>
            </w:r>
          </w:p>
        </w:tc>
        <w:tc>
          <w:tcPr>
            <w:tcW w:w="1418" w:type="dxa"/>
            <w:tcBorders>
              <w:top w:val="single" w:sz="8" w:space="0" w:color="auto"/>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6</w:t>
            </w:r>
          </w:p>
        </w:tc>
        <w:tc>
          <w:tcPr>
            <w:tcW w:w="1418" w:type="dxa"/>
            <w:gridSpan w:val="3"/>
            <w:tcBorders>
              <w:top w:val="single" w:sz="8" w:space="0" w:color="auto"/>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7</w:t>
            </w:r>
          </w:p>
        </w:tc>
      </w:tr>
      <w:tr w:rsidR="008B0AD9" w:rsidRPr="00285F1F" w:rsidTr="00667F12">
        <w:tc>
          <w:tcPr>
            <w:tcW w:w="567" w:type="dxa"/>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1</w:t>
            </w:r>
          </w:p>
        </w:tc>
        <w:tc>
          <w:tcPr>
            <w:tcW w:w="1701" w:type="dxa"/>
            <w:gridSpan w:val="2"/>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16"/>
                <w:szCs w:val="16"/>
                <w:lang w:val="en-US"/>
              </w:rPr>
            </w:pPr>
          </w:p>
        </w:tc>
        <w:tc>
          <w:tcPr>
            <w:tcW w:w="6917" w:type="dxa"/>
            <w:gridSpan w:val="5"/>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pacing w:val="-3"/>
                <w:sz w:val="20"/>
              </w:rPr>
            </w:pPr>
            <w:r w:rsidRPr="00285F1F">
              <w:rPr>
                <w:rFonts w:ascii="Arial" w:hAnsi="Arial" w:cs="Arial"/>
                <w:spacing w:val="-3"/>
                <w:sz w:val="20"/>
              </w:rPr>
              <w:t>Прямые затраты</w:t>
            </w:r>
          </w:p>
          <w:p w:rsidR="008B0AD9" w:rsidRPr="00285F1F" w:rsidRDefault="008B0AD9" w:rsidP="008805B2">
            <w:pPr>
              <w:keepLines/>
              <w:autoSpaceDE w:val="0"/>
              <w:autoSpaceDN w:val="0"/>
              <w:spacing w:line="240" w:lineRule="auto"/>
              <w:rPr>
                <w:rFonts w:ascii="Arial" w:hAnsi="Arial" w:cs="Arial"/>
                <w:sz w:val="20"/>
              </w:rPr>
            </w:pPr>
            <w:r w:rsidRPr="00285F1F">
              <w:rPr>
                <w:rFonts w:ascii="Arial" w:hAnsi="Arial" w:cs="Arial"/>
                <w:spacing w:val="-3"/>
                <w:sz w:val="20"/>
              </w:rPr>
              <w:t xml:space="preserve"> в т. ч.</w:t>
            </w:r>
          </w:p>
        </w:tc>
        <w:tc>
          <w:tcPr>
            <w:tcW w:w="1418" w:type="dxa"/>
            <w:gridSpan w:val="4"/>
            <w:tcBorders>
              <w:top w:val="nil"/>
              <w:left w:val="nil"/>
              <w:bottom w:val="nil"/>
              <w:right w:val="single" w:sz="8" w:space="0" w:color="auto"/>
            </w:tcBorders>
          </w:tcPr>
          <w:p w:rsidR="008B0AD9" w:rsidRPr="00A36DD7" w:rsidRDefault="008B0AD9" w:rsidP="008805B2">
            <w:pPr>
              <w:keepLines/>
              <w:autoSpaceDE w:val="0"/>
              <w:autoSpaceDN w:val="0"/>
              <w:spacing w:line="240" w:lineRule="auto"/>
              <w:jc w:val="center"/>
              <w:rPr>
                <w:rFonts w:ascii="Arial" w:hAnsi="Arial" w:cs="Arial"/>
                <w:sz w:val="20"/>
              </w:rPr>
            </w:pPr>
          </w:p>
        </w:tc>
        <w:tc>
          <w:tcPr>
            <w:tcW w:w="1418" w:type="dxa"/>
            <w:tcBorders>
              <w:top w:val="nil"/>
              <w:left w:val="nil"/>
              <w:bottom w:val="nil"/>
              <w:right w:val="single" w:sz="8" w:space="0" w:color="auto"/>
            </w:tcBorders>
          </w:tcPr>
          <w:p w:rsidR="008B0AD9" w:rsidRPr="00A36DD7" w:rsidRDefault="008B0AD9" w:rsidP="008805B2">
            <w:pPr>
              <w:keepLines/>
              <w:autoSpaceDE w:val="0"/>
              <w:autoSpaceDN w:val="0"/>
              <w:spacing w:line="240" w:lineRule="auto"/>
              <w:jc w:val="center"/>
              <w:rPr>
                <w:rFonts w:ascii="Arial" w:hAnsi="Arial" w:cs="Arial"/>
                <w:sz w:val="20"/>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A36DD7">
              <w:rPr>
                <w:rFonts w:ascii="Arial" w:hAnsi="Arial" w:cs="Arial"/>
                <w:spacing w:val="-3"/>
                <w:sz w:val="20"/>
              </w:rPr>
              <w:t xml:space="preserve">  </w:t>
            </w:r>
            <w:r w:rsidRPr="00285F1F">
              <w:rPr>
                <w:rFonts w:ascii="Arial" w:hAnsi="Arial" w:cs="Arial"/>
                <w:spacing w:val="-3"/>
                <w:sz w:val="20"/>
                <w:lang w:val="en-US"/>
              </w:rPr>
              <w:t xml:space="preserve">-    </w:t>
            </w:r>
          </w:p>
        </w:tc>
        <w:tc>
          <w:tcPr>
            <w:tcW w:w="1418" w:type="dxa"/>
            <w:gridSpan w:val="3"/>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r>
      <w:tr w:rsidR="008B0AD9" w:rsidRPr="00285F1F" w:rsidTr="00667F12">
        <w:tc>
          <w:tcPr>
            <w:tcW w:w="567" w:type="dxa"/>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16"/>
                <w:szCs w:val="16"/>
                <w:lang w:val="en-US"/>
              </w:rPr>
            </w:pPr>
          </w:p>
        </w:tc>
        <w:tc>
          <w:tcPr>
            <w:tcW w:w="1701" w:type="dxa"/>
            <w:gridSpan w:val="2"/>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roofErr w:type="spellStart"/>
            <w:r w:rsidRPr="00285F1F">
              <w:rPr>
                <w:rFonts w:ascii="Arial" w:hAnsi="Arial" w:cs="Arial"/>
                <w:spacing w:val="-3"/>
                <w:sz w:val="20"/>
                <w:lang w:val="en-US"/>
              </w:rPr>
              <w:t>Расчет</w:t>
            </w:r>
            <w:proofErr w:type="spellEnd"/>
            <w:r w:rsidRPr="00285F1F">
              <w:rPr>
                <w:rFonts w:ascii="Arial" w:hAnsi="Arial" w:cs="Arial"/>
                <w:spacing w:val="-3"/>
                <w:sz w:val="20"/>
                <w:lang w:val="en-US"/>
              </w:rPr>
              <w:t xml:space="preserve"> N1</w:t>
            </w:r>
          </w:p>
        </w:tc>
        <w:tc>
          <w:tcPr>
            <w:tcW w:w="6917" w:type="dxa"/>
            <w:gridSpan w:val="5"/>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20"/>
                <w:lang w:val="en-US"/>
              </w:rPr>
            </w:pPr>
            <w:proofErr w:type="spellStart"/>
            <w:r w:rsidRPr="00285F1F">
              <w:rPr>
                <w:rFonts w:ascii="Arial" w:hAnsi="Arial" w:cs="Arial"/>
                <w:spacing w:val="-3"/>
                <w:sz w:val="20"/>
                <w:lang w:val="en-US"/>
              </w:rPr>
              <w:t>Заработная</w:t>
            </w:r>
            <w:proofErr w:type="spellEnd"/>
            <w:r w:rsidRPr="00285F1F">
              <w:rPr>
                <w:rFonts w:ascii="Arial" w:hAnsi="Arial" w:cs="Arial"/>
                <w:spacing w:val="-3"/>
                <w:sz w:val="20"/>
                <w:lang w:val="en-US"/>
              </w:rPr>
              <w:t xml:space="preserve"> </w:t>
            </w:r>
            <w:proofErr w:type="spellStart"/>
            <w:r w:rsidRPr="00285F1F">
              <w:rPr>
                <w:rFonts w:ascii="Arial" w:hAnsi="Arial" w:cs="Arial"/>
                <w:spacing w:val="-3"/>
                <w:sz w:val="20"/>
                <w:lang w:val="en-US"/>
              </w:rPr>
              <w:t>плата</w:t>
            </w:r>
            <w:proofErr w:type="spellEnd"/>
          </w:p>
        </w:tc>
        <w:tc>
          <w:tcPr>
            <w:tcW w:w="1418" w:type="dxa"/>
            <w:gridSpan w:val="4"/>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c>
          <w:tcPr>
            <w:tcW w:w="1418" w:type="dxa"/>
            <w:gridSpan w:val="3"/>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r>
      <w:tr w:rsidR="008B0AD9" w:rsidRPr="00285F1F" w:rsidTr="00667F12">
        <w:tc>
          <w:tcPr>
            <w:tcW w:w="567" w:type="dxa"/>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16"/>
                <w:szCs w:val="16"/>
                <w:lang w:val="en-US"/>
              </w:rPr>
            </w:pPr>
          </w:p>
        </w:tc>
        <w:tc>
          <w:tcPr>
            <w:tcW w:w="1701" w:type="dxa"/>
            <w:gridSpan w:val="2"/>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roofErr w:type="spellStart"/>
            <w:r w:rsidRPr="00285F1F">
              <w:rPr>
                <w:rFonts w:ascii="Arial" w:hAnsi="Arial" w:cs="Arial"/>
                <w:spacing w:val="-3"/>
                <w:sz w:val="20"/>
                <w:lang w:val="en-US"/>
              </w:rPr>
              <w:t>Расчет</w:t>
            </w:r>
            <w:proofErr w:type="spellEnd"/>
            <w:r w:rsidRPr="00285F1F">
              <w:rPr>
                <w:rFonts w:ascii="Arial" w:hAnsi="Arial" w:cs="Arial"/>
                <w:spacing w:val="-3"/>
                <w:sz w:val="20"/>
                <w:lang w:val="en-US"/>
              </w:rPr>
              <w:t xml:space="preserve"> N2</w:t>
            </w:r>
          </w:p>
        </w:tc>
        <w:tc>
          <w:tcPr>
            <w:tcW w:w="6917" w:type="dxa"/>
            <w:gridSpan w:val="5"/>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20"/>
                <w:lang w:val="en-US"/>
              </w:rPr>
            </w:pPr>
            <w:proofErr w:type="spellStart"/>
            <w:r w:rsidRPr="00285F1F">
              <w:rPr>
                <w:rFonts w:ascii="Arial" w:hAnsi="Arial" w:cs="Arial"/>
                <w:spacing w:val="-3"/>
                <w:sz w:val="20"/>
                <w:lang w:val="en-US"/>
              </w:rPr>
              <w:t>Стоимость</w:t>
            </w:r>
            <w:proofErr w:type="spellEnd"/>
            <w:r w:rsidRPr="00285F1F">
              <w:rPr>
                <w:rFonts w:ascii="Arial" w:hAnsi="Arial" w:cs="Arial"/>
                <w:spacing w:val="-3"/>
                <w:sz w:val="20"/>
                <w:lang w:val="en-US"/>
              </w:rPr>
              <w:t xml:space="preserve"> </w:t>
            </w:r>
            <w:proofErr w:type="spellStart"/>
            <w:r w:rsidRPr="00285F1F">
              <w:rPr>
                <w:rFonts w:ascii="Arial" w:hAnsi="Arial" w:cs="Arial"/>
                <w:spacing w:val="-3"/>
                <w:sz w:val="20"/>
                <w:lang w:val="en-US"/>
              </w:rPr>
              <w:t>материальных</w:t>
            </w:r>
            <w:proofErr w:type="spellEnd"/>
            <w:r w:rsidRPr="00285F1F">
              <w:rPr>
                <w:rFonts w:ascii="Arial" w:hAnsi="Arial" w:cs="Arial"/>
                <w:spacing w:val="-3"/>
                <w:sz w:val="20"/>
                <w:lang w:val="en-US"/>
              </w:rPr>
              <w:t xml:space="preserve"> </w:t>
            </w:r>
            <w:proofErr w:type="spellStart"/>
            <w:r w:rsidRPr="00285F1F">
              <w:rPr>
                <w:rFonts w:ascii="Arial" w:hAnsi="Arial" w:cs="Arial"/>
                <w:spacing w:val="-3"/>
                <w:sz w:val="20"/>
                <w:lang w:val="en-US"/>
              </w:rPr>
              <w:t>ресурсов</w:t>
            </w:r>
            <w:proofErr w:type="spellEnd"/>
          </w:p>
        </w:tc>
        <w:tc>
          <w:tcPr>
            <w:tcW w:w="1418" w:type="dxa"/>
            <w:gridSpan w:val="4"/>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c>
          <w:tcPr>
            <w:tcW w:w="1418" w:type="dxa"/>
            <w:gridSpan w:val="3"/>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r>
      <w:tr w:rsidR="008B0AD9" w:rsidRPr="00285F1F" w:rsidTr="00667F12">
        <w:tc>
          <w:tcPr>
            <w:tcW w:w="567" w:type="dxa"/>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16"/>
                <w:szCs w:val="16"/>
                <w:lang w:val="en-US"/>
              </w:rPr>
            </w:pPr>
          </w:p>
        </w:tc>
        <w:tc>
          <w:tcPr>
            <w:tcW w:w="1701" w:type="dxa"/>
            <w:gridSpan w:val="2"/>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roofErr w:type="spellStart"/>
            <w:r w:rsidRPr="00285F1F">
              <w:rPr>
                <w:rFonts w:ascii="Arial" w:hAnsi="Arial" w:cs="Arial"/>
                <w:spacing w:val="-3"/>
                <w:sz w:val="20"/>
                <w:lang w:val="en-US"/>
              </w:rPr>
              <w:t>Расчет</w:t>
            </w:r>
            <w:proofErr w:type="spellEnd"/>
            <w:r w:rsidRPr="00285F1F">
              <w:rPr>
                <w:rFonts w:ascii="Arial" w:hAnsi="Arial" w:cs="Arial"/>
                <w:spacing w:val="-3"/>
                <w:sz w:val="20"/>
                <w:lang w:val="en-US"/>
              </w:rPr>
              <w:t xml:space="preserve"> N3</w:t>
            </w:r>
          </w:p>
        </w:tc>
        <w:tc>
          <w:tcPr>
            <w:tcW w:w="6917" w:type="dxa"/>
            <w:gridSpan w:val="5"/>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20"/>
              </w:rPr>
            </w:pPr>
            <w:r w:rsidRPr="00285F1F">
              <w:rPr>
                <w:rFonts w:ascii="Arial" w:hAnsi="Arial" w:cs="Arial"/>
                <w:spacing w:val="-3"/>
                <w:sz w:val="20"/>
              </w:rPr>
              <w:t>Стоимость эксплуатации строительных машин и механизмов</w:t>
            </w:r>
          </w:p>
        </w:tc>
        <w:tc>
          <w:tcPr>
            <w:tcW w:w="1418" w:type="dxa"/>
            <w:gridSpan w:val="4"/>
            <w:tcBorders>
              <w:top w:val="nil"/>
              <w:left w:val="nil"/>
              <w:bottom w:val="nil"/>
              <w:right w:val="single" w:sz="8" w:space="0" w:color="auto"/>
            </w:tcBorders>
          </w:tcPr>
          <w:p w:rsidR="008B0AD9" w:rsidRPr="00A36DD7" w:rsidRDefault="008B0AD9" w:rsidP="008805B2">
            <w:pPr>
              <w:keepLines/>
              <w:autoSpaceDE w:val="0"/>
              <w:autoSpaceDN w:val="0"/>
              <w:spacing w:line="240" w:lineRule="auto"/>
              <w:jc w:val="center"/>
              <w:rPr>
                <w:rFonts w:ascii="Arial" w:hAnsi="Arial" w:cs="Arial"/>
                <w:sz w:val="20"/>
              </w:rPr>
            </w:pPr>
          </w:p>
        </w:tc>
        <w:tc>
          <w:tcPr>
            <w:tcW w:w="1418" w:type="dxa"/>
            <w:tcBorders>
              <w:top w:val="nil"/>
              <w:left w:val="nil"/>
              <w:bottom w:val="nil"/>
              <w:right w:val="single" w:sz="8" w:space="0" w:color="auto"/>
            </w:tcBorders>
          </w:tcPr>
          <w:p w:rsidR="008B0AD9" w:rsidRPr="00A36DD7" w:rsidRDefault="008B0AD9" w:rsidP="008805B2">
            <w:pPr>
              <w:keepLines/>
              <w:autoSpaceDE w:val="0"/>
              <w:autoSpaceDN w:val="0"/>
              <w:spacing w:line="240" w:lineRule="auto"/>
              <w:jc w:val="center"/>
              <w:rPr>
                <w:rFonts w:ascii="Arial" w:hAnsi="Arial" w:cs="Arial"/>
                <w:sz w:val="20"/>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A36DD7">
              <w:rPr>
                <w:rFonts w:ascii="Arial" w:hAnsi="Arial" w:cs="Arial"/>
                <w:spacing w:val="-3"/>
                <w:sz w:val="20"/>
              </w:rPr>
              <w:t xml:space="preserve">  </w:t>
            </w:r>
            <w:r w:rsidRPr="00285F1F">
              <w:rPr>
                <w:rFonts w:ascii="Arial" w:hAnsi="Arial" w:cs="Arial"/>
                <w:spacing w:val="-3"/>
                <w:sz w:val="20"/>
                <w:lang w:val="en-US"/>
              </w:rPr>
              <w:t xml:space="preserve">-    </w:t>
            </w:r>
          </w:p>
        </w:tc>
        <w:tc>
          <w:tcPr>
            <w:tcW w:w="1418" w:type="dxa"/>
            <w:gridSpan w:val="3"/>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r>
      <w:tr w:rsidR="008B0AD9" w:rsidRPr="00285F1F" w:rsidTr="00667F12">
        <w:tc>
          <w:tcPr>
            <w:tcW w:w="567" w:type="dxa"/>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2</w:t>
            </w:r>
          </w:p>
        </w:tc>
        <w:tc>
          <w:tcPr>
            <w:tcW w:w="1701" w:type="dxa"/>
            <w:gridSpan w:val="2"/>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roofErr w:type="spellStart"/>
            <w:r w:rsidRPr="00285F1F">
              <w:rPr>
                <w:rFonts w:ascii="Arial" w:hAnsi="Arial" w:cs="Arial"/>
                <w:spacing w:val="-3"/>
                <w:sz w:val="20"/>
                <w:lang w:val="en-US"/>
              </w:rPr>
              <w:t>Расчет</w:t>
            </w:r>
            <w:proofErr w:type="spellEnd"/>
            <w:r w:rsidRPr="00285F1F">
              <w:rPr>
                <w:rFonts w:ascii="Arial" w:hAnsi="Arial" w:cs="Arial"/>
                <w:spacing w:val="-3"/>
                <w:sz w:val="20"/>
                <w:lang w:val="en-US"/>
              </w:rPr>
              <w:t xml:space="preserve"> N4</w:t>
            </w:r>
          </w:p>
        </w:tc>
        <w:tc>
          <w:tcPr>
            <w:tcW w:w="6917" w:type="dxa"/>
            <w:gridSpan w:val="5"/>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20"/>
                <w:lang w:val="en-US"/>
              </w:rPr>
            </w:pPr>
            <w:proofErr w:type="spellStart"/>
            <w:r w:rsidRPr="00285F1F">
              <w:rPr>
                <w:rFonts w:ascii="Arial" w:hAnsi="Arial" w:cs="Arial"/>
                <w:spacing w:val="-3"/>
                <w:sz w:val="20"/>
                <w:lang w:val="en-US"/>
              </w:rPr>
              <w:t>Общепроизводственные</w:t>
            </w:r>
            <w:proofErr w:type="spellEnd"/>
            <w:r w:rsidRPr="00285F1F">
              <w:rPr>
                <w:rFonts w:ascii="Arial" w:hAnsi="Arial" w:cs="Arial"/>
                <w:spacing w:val="-3"/>
                <w:sz w:val="20"/>
                <w:lang w:val="en-US"/>
              </w:rPr>
              <w:t xml:space="preserve"> </w:t>
            </w:r>
            <w:proofErr w:type="spellStart"/>
            <w:r w:rsidRPr="00285F1F">
              <w:rPr>
                <w:rFonts w:ascii="Arial" w:hAnsi="Arial" w:cs="Arial"/>
                <w:spacing w:val="-3"/>
                <w:sz w:val="20"/>
                <w:lang w:val="en-US"/>
              </w:rPr>
              <w:t>расходы</w:t>
            </w:r>
            <w:proofErr w:type="spellEnd"/>
          </w:p>
        </w:tc>
        <w:tc>
          <w:tcPr>
            <w:tcW w:w="1418" w:type="dxa"/>
            <w:gridSpan w:val="4"/>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c>
          <w:tcPr>
            <w:tcW w:w="1418" w:type="dxa"/>
            <w:gridSpan w:val="3"/>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r>
      <w:tr w:rsidR="008B0AD9" w:rsidRPr="00285F1F" w:rsidTr="00667F12">
        <w:tc>
          <w:tcPr>
            <w:tcW w:w="567" w:type="dxa"/>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3</w:t>
            </w:r>
          </w:p>
        </w:tc>
        <w:tc>
          <w:tcPr>
            <w:tcW w:w="1701" w:type="dxa"/>
            <w:gridSpan w:val="2"/>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roofErr w:type="spellStart"/>
            <w:r w:rsidRPr="00285F1F">
              <w:rPr>
                <w:rFonts w:ascii="Arial" w:hAnsi="Arial" w:cs="Arial"/>
                <w:spacing w:val="-3"/>
                <w:sz w:val="20"/>
                <w:lang w:val="en-US"/>
              </w:rPr>
              <w:t>Расчет</w:t>
            </w:r>
            <w:proofErr w:type="spellEnd"/>
            <w:r w:rsidRPr="00285F1F">
              <w:rPr>
                <w:rFonts w:ascii="Arial" w:hAnsi="Arial" w:cs="Arial"/>
                <w:spacing w:val="-3"/>
                <w:sz w:val="20"/>
                <w:lang w:val="en-US"/>
              </w:rPr>
              <w:t xml:space="preserve"> N5</w:t>
            </w:r>
          </w:p>
        </w:tc>
        <w:tc>
          <w:tcPr>
            <w:tcW w:w="6917" w:type="dxa"/>
            <w:gridSpan w:val="5"/>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pacing w:val="-3"/>
                <w:sz w:val="20"/>
              </w:rPr>
            </w:pPr>
            <w:r w:rsidRPr="00285F1F">
              <w:rPr>
                <w:rFonts w:ascii="Arial" w:hAnsi="Arial" w:cs="Arial"/>
                <w:spacing w:val="-3"/>
                <w:sz w:val="20"/>
              </w:rPr>
              <w:t xml:space="preserve">Затраты на возведение (приспособление) и разборку </w:t>
            </w:r>
            <w:proofErr w:type="gramStart"/>
            <w:r w:rsidRPr="00285F1F">
              <w:rPr>
                <w:rFonts w:ascii="Arial" w:hAnsi="Arial" w:cs="Arial"/>
                <w:spacing w:val="-3"/>
                <w:sz w:val="20"/>
              </w:rPr>
              <w:t>титульных</w:t>
            </w:r>
            <w:proofErr w:type="gramEnd"/>
          </w:p>
          <w:p w:rsidR="008B0AD9" w:rsidRPr="00285F1F" w:rsidRDefault="008B0AD9" w:rsidP="008805B2">
            <w:pPr>
              <w:keepLines/>
              <w:autoSpaceDE w:val="0"/>
              <w:autoSpaceDN w:val="0"/>
              <w:spacing w:line="240" w:lineRule="auto"/>
              <w:rPr>
                <w:rFonts w:ascii="Arial" w:hAnsi="Arial" w:cs="Arial"/>
                <w:sz w:val="20"/>
                <w:lang w:val="en-US"/>
              </w:rPr>
            </w:pPr>
            <w:proofErr w:type="spellStart"/>
            <w:r w:rsidRPr="00285F1F">
              <w:rPr>
                <w:rFonts w:ascii="Arial" w:hAnsi="Arial" w:cs="Arial"/>
                <w:spacing w:val="-3"/>
                <w:sz w:val="20"/>
                <w:lang w:val="en-US"/>
              </w:rPr>
              <w:t>временных</w:t>
            </w:r>
            <w:proofErr w:type="spellEnd"/>
            <w:r w:rsidRPr="00285F1F">
              <w:rPr>
                <w:rFonts w:ascii="Arial" w:hAnsi="Arial" w:cs="Arial"/>
                <w:spacing w:val="-3"/>
                <w:sz w:val="20"/>
                <w:lang w:val="en-US"/>
              </w:rPr>
              <w:t xml:space="preserve"> </w:t>
            </w:r>
            <w:proofErr w:type="spellStart"/>
            <w:r w:rsidRPr="00285F1F">
              <w:rPr>
                <w:rFonts w:ascii="Arial" w:hAnsi="Arial" w:cs="Arial"/>
                <w:spacing w:val="-3"/>
                <w:sz w:val="20"/>
                <w:lang w:val="en-US"/>
              </w:rPr>
              <w:t>зданий</w:t>
            </w:r>
            <w:proofErr w:type="spellEnd"/>
            <w:r w:rsidRPr="00285F1F">
              <w:rPr>
                <w:rFonts w:ascii="Arial" w:hAnsi="Arial" w:cs="Arial"/>
                <w:spacing w:val="-3"/>
                <w:sz w:val="20"/>
                <w:lang w:val="en-US"/>
              </w:rPr>
              <w:t xml:space="preserve"> и </w:t>
            </w:r>
            <w:proofErr w:type="spellStart"/>
            <w:r w:rsidRPr="00285F1F">
              <w:rPr>
                <w:rFonts w:ascii="Arial" w:hAnsi="Arial" w:cs="Arial"/>
                <w:spacing w:val="-3"/>
                <w:sz w:val="20"/>
                <w:lang w:val="en-US"/>
              </w:rPr>
              <w:t>сооружений</w:t>
            </w:r>
            <w:proofErr w:type="spellEnd"/>
          </w:p>
        </w:tc>
        <w:tc>
          <w:tcPr>
            <w:tcW w:w="1418" w:type="dxa"/>
            <w:gridSpan w:val="4"/>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c>
          <w:tcPr>
            <w:tcW w:w="1418" w:type="dxa"/>
            <w:gridSpan w:val="3"/>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r>
      <w:tr w:rsidR="008B0AD9" w:rsidRPr="00285F1F" w:rsidTr="00667F12">
        <w:tc>
          <w:tcPr>
            <w:tcW w:w="567" w:type="dxa"/>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16"/>
                <w:szCs w:val="16"/>
                <w:lang w:val="en-US"/>
              </w:rPr>
            </w:pPr>
          </w:p>
        </w:tc>
        <w:tc>
          <w:tcPr>
            <w:tcW w:w="1701" w:type="dxa"/>
            <w:gridSpan w:val="2"/>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16"/>
                <w:szCs w:val="16"/>
                <w:lang w:val="en-US"/>
              </w:rPr>
            </w:pPr>
          </w:p>
        </w:tc>
        <w:tc>
          <w:tcPr>
            <w:tcW w:w="6917" w:type="dxa"/>
            <w:gridSpan w:val="5"/>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20"/>
              </w:rPr>
            </w:pPr>
            <w:r w:rsidRPr="00285F1F">
              <w:rPr>
                <w:rFonts w:ascii="Arial" w:hAnsi="Arial" w:cs="Arial"/>
                <w:spacing w:val="-3"/>
                <w:sz w:val="20"/>
              </w:rPr>
              <w:t>в т.ч. возвратные суммы</w:t>
            </w:r>
          </w:p>
        </w:tc>
        <w:tc>
          <w:tcPr>
            <w:tcW w:w="1418" w:type="dxa"/>
            <w:gridSpan w:val="4"/>
            <w:tcBorders>
              <w:top w:val="nil"/>
              <w:left w:val="nil"/>
              <w:bottom w:val="nil"/>
              <w:right w:val="single" w:sz="8" w:space="0" w:color="auto"/>
            </w:tcBorders>
          </w:tcPr>
          <w:p w:rsidR="008B0AD9" w:rsidRPr="00A36DD7" w:rsidRDefault="008B0AD9" w:rsidP="008805B2">
            <w:pPr>
              <w:keepLines/>
              <w:autoSpaceDE w:val="0"/>
              <w:autoSpaceDN w:val="0"/>
              <w:spacing w:line="240" w:lineRule="auto"/>
              <w:jc w:val="center"/>
              <w:rPr>
                <w:rFonts w:ascii="Arial" w:hAnsi="Arial" w:cs="Arial"/>
                <w:sz w:val="20"/>
              </w:rPr>
            </w:pPr>
          </w:p>
        </w:tc>
        <w:tc>
          <w:tcPr>
            <w:tcW w:w="1418" w:type="dxa"/>
            <w:tcBorders>
              <w:top w:val="nil"/>
              <w:left w:val="nil"/>
              <w:bottom w:val="nil"/>
              <w:right w:val="single" w:sz="8" w:space="0" w:color="auto"/>
            </w:tcBorders>
          </w:tcPr>
          <w:p w:rsidR="008B0AD9" w:rsidRPr="00A36DD7" w:rsidRDefault="008B0AD9" w:rsidP="008805B2">
            <w:pPr>
              <w:keepLines/>
              <w:autoSpaceDE w:val="0"/>
              <w:autoSpaceDN w:val="0"/>
              <w:spacing w:line="240" w:lineRule="auto"/>
              <w:jc w:val="center"/>
              <w:rPr>
                <w:rFonts w:ascii="Arial" w:hAnsi="Arial" w:cs="Arial"/>
                <w:sz w:val="20"/>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A36DD7">
              <w:rPr>
                <w:rFonts w:ascii="Arial" w:hAnsi="Arial" w:cs="Arial"/>
                <w:spacing w:val="-3"/>
                <w:sz w:val="20"/>
              </w:rPr>
              <w:t xml:space="preserve">  </w:t>
            </w:r>
            <w:r w:rsidRPr="00285F1F">
              <w:rPr>
                <w:rFonts w:ascii="Arial" w:hAnsi="Arial" w:cs="Arial"/>
                <w:spacing w:val="-3"/>
                <w:sz w:val="20"/>
                <w:lang w:val="en-US"/>
              </w:rPr>
              <w:t xml:space="preserve">-    </w:t>
            </w:r>
          </w:p>
        </w:tc>
        <w:tc>
          <w:tcPr>
            <w:tcW w:w="1418" w:type="dxa"/>
            <w:gridSpan w:val="3"/>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r>
      <w:tr w:rsidR="008B0AD9" w:rsidRPr="00285F1F" w:rsidTr="00667F12">
        <w:tc>
          <w:tcPr>
            <w:tcW w:w="567" w:type="dxa"/>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4</w:t>
            </w:r>
          </w:p>
        </w:tc>
        <w:tc>
          <w:tcPr>
            <w:tcW w:w="1701" w:type="dxa"/>
            <w:gridSpan w:val="2"/>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roofErr w:type="spellStart"/>
            <w:r w:rsidRPr="00285F1F">
              <w:rPr>
                <w:rFonts w:ascii="Arial" w:hAnsi="Arial" w:cs="Arial"/>
                <w:spacing w:val="-3"/>
                <w:sz w:val="20"/>
                <w:lang w:val="en-US"/>
              </w:rPr>
              <w:t>Расчет</w:t>
            </w:r>
            <w:proofErr w:type="spellEnd"/>
            <w:r w:rsidRPr="00285F1F">
              <w:rPr>
                <w:rFonts w:ascii="Arial" w:hAnsi="Arial" w:cs="Arial"/>
                <w:spacing w:val="-3"/>
                <w:sz w:val="20"/>
                <w:lang w:val="en-US"/>
              </w:rPr>
              <w:t xml:space="preserve"> N6</w:t>
            </w:r>
          </w:p>
        </w:tc>
        <w:tc>
          <w:tcPr>
            <w:tcW w:w="6917" w:type="dxa"/>
            <w:gridSpan w:val="5"/>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pacing w:val="-3"/>
                <w:sz w:val="20"/>
              </w:rPr>
            </w:pPr>
            <w:r w:rsidRPr="00285F1F">
              <w:rPr>
                <w:rFonts w:ascii="Arial" w:hAnsi="Arial" w:cs="Arial"/>
                <w:spacing w:val="-3"/>
                <w:sz w:val="20"/>
              </w:rPr>
              <w:t xml:space="preserve">Средства на дополнительные затраты при выполнении </w:t>
            </w:r>
            <w:proofErr w:type="spellStart"/>
            <w:r w:rsidRPr="00285F1F">
              <w:rPr>
                <w:rFonts w:ascii="Arial" w:hAnsi="Arial" w:cs="Arial"/>
                <w:spacing w:val="-3"/>
                <w:sz w:val="20"/>
              </w:rPr>
              <w:t>строительно</w:t>
            </w:r>
            <w:proofErr w:type="spellEnd"/>
            <w:r w:rsidRPr="00285F1F">
              <w:rPr>
                <w:rFonts w:ascii="Arial" w:hAnsi="Arial" w:cs="Arial"/>
                <w:spacing w:val="-3"/>
                <w:sz w:val="20"/>
              </w:rPr>
              <w:t>-</w:t>
            </w:r>
          </w:p>
          <w:p w:rsidR="008B0AD9" w:rsidRPr="00285F1F" w:rsidRDefault="008B0AD9" w:rsidP="008805B2">
            <w:pPr>
              <w:keepLines/>
              <w:autoSpaceDE w:val="0"/>
              <w:autoSpaceDN w:val="0"/>
              <w:spacing w:line="240" w:lineRule="auto"/>
              <w:rPr>
                <w:rFonts w:ascii="Arial" w:hAnsi="Arial" w:cs="Arial"/>
                <w:spacing w:val="-3"/>
                <w:sz w:val="20"/>
              </w:rPr>
            </w:pPr>
            <w:proofErr w:type="gramStart"/>
            <w:r w:rsidRPr="00285F1F">
              <w:rPr>
                <w:rFonts w:ascii="Arial" w:hAnsi="Arial" w:cs="Arial"/>
                <w:spacing w:val="-3"/>
                <w:sz w:val="20"/>
              </w:rPr>
              <w:t>монтажных работ в зимний период (на объемы работ, планируемые к</w:t>
            </w:r>
            <w:proofErr w:type="gramEnd"/>
          </w:p>
          <w:p w:rsidR="008B0AD9" w:rsidRPr="00285F1F" w:rsidRDefault="008B0AD9" w:rsidP="008805B2">
            <w:pPr>
              <w:keepLines/>
              <w:autoSpaceDE w:val="0"/>
              <w:autoSpaceDN w:val="0"/>
              <w:spacing w:line="240" w:lineRule="auto"/>
              <w:rPr>
                <w:rFonts w:ascii="Arial" w:hAnsi="Arial" w:cs="Arial"/>
                <w:sz w:val="20"/>
                <w:lang w:val="en-US"/>
              </w:rPr>
            </w:pPr>
            <w:proofErr w:type="spellStart"/>
            <w:r w:rsidRPr="00285F1F">
              <w:rPr>
                <w:rFonts w:ascii="Arial" w:hAnsi="Arial" w:cs="Arial"/>
                <w:spacing w:val="-3"/>
                <w:sz w:val="20"/>
                <w:lang w:val="en-US"/>
              </w:rPr>
              <w:t>выполнению</w:t>
            </w:r>
            <w:proofErr w:type="spellEnd"/>
            <w:r w:rsidRPr="00285F1F">
              <w:rPr>
                <w:rFonts w:ascii="Arial" w:hAnsi="Arial" w:cs="Arial"/>
                <w:spacing w:val="-3"/>
                <w:sz w:val="20"/>
                <w:lang w:val="en-US"/>
              </w:rPr>
              <w:t xml:space="preserve"> в </w:t>
            </w:r>
            <w:proofErr w:type="spellStart"/>
            <w:r w:rsidRPr="00285F1F">
              <w:rPr>
                <w:rFonts w:ascii="Arial" w:hAnsi="Arial" w:cs="Arial"/>
                <w:spacing w:val="-3"/>
                <w:sz w:val="20"/>
                <w:lang w:val="en-US"/>
              </w:rPr>
              <w:t>зимний</w:t>
            </w:r>
            <w:proofErr w:type="spellEnd"/>
            <w:r w:rsidRPr="00285F1F">
              <w:rPr>
                <w:rFonts w:ascii="Arial" w:hAnsi="Arial" w:cs="Arial"/>
                <w:spacing w:val="-3"/>
                <w:sz w:val="20"/>
                <w:lang w:val="en-US"/>
              </w:rPr>
              <w:t xml:space="preserve"> </w:t>
            </w:r>
            <w:proofErr w:type="spellStart"/>
            <w:r w:rsidRPr="00285F1F">
              <w:rPr>
                <w:rFonts w:ascii="Arial" w:hAnsi="Arial" w:cs="Arial"/>
                <w:spacing w:val="-3"/>
                <w:sz w:val="20"/>
                <w:lang w:val="en-US"/>
              </w:rPr>
              <w:t>период</w:t>
            </w:r>
            <w:proofErr w:type="spellEnd"/>
            <w:r w:rsidRPr="00285F1F">
              <w:rPr>
                <w:rFonts w:ascii="Arial" w:hAnsi="Arial" w:cs="Arial"/>
                <w:spacing w:val="-3"/>
                <w:sz w:val="20"/>
                <w:lang w:val="en-US"/>
              </w:rPr>
              <w:t>)</w:t>
            </w:r>
          </w:p>
        </w:tc>
        <w:tc>
          <w:tcPr>
            <w:tcW w:w="1418" w:type="dxa"/>
            <w:gridSpan w:val="4"/>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c>
          <w:tcPr>
            <w:tcW w:w="1418" w:type="dxa"/>
            <w:gridSpan w:val="3"/>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r>
      <w:tr w:rsidR="008B0AD9" w:rsidRPr="00285F1F" w:rsidTr="00667F12">
        <w:tc>
          <w:tcPr>
            <w:tcW w:w="567" w:type="dxa"/>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5</w:t>
            </w:r>
          </w:p>
        </w:tc>
        <w:tc>
          <w:tcPr>
            <w:tcW w:w="1701" w:type="dxa"/>
            <w:gridSpan w:val="2"/>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roofErr w:type="spellStart"/>
            <w:r w:rsidRPr="00285F1F">
              <w:rPr>
                <w:rFonts w:ascii="Arial" w:hAnsi="Arial" w:cs="Arial"/>
                <w:spacing w:val="-3"/>
                <w:sz w:val="20"/>
                <w:lang w:val="en-US"/>
              </w:rPr>
              <w:t>Расчет</w:t>
            </w:r>
            <w:proofErr w:type="spellEnd"/>
            <w:r w:rsidRPr="00285F1F">
              <w:rPr>
                <w:rFonts w:ascii="Arial" w:hAnsi="Arial" w:cs="Arial"/>
                <w:spacing w:val="-3"/>
                <w:sz w:val="20"/>
                <w:lang w:val="en-US"/>
              </w:rPr>
              <w:t xml:space="preserve"> N7</w:t>
            </w:r>
          </w:p>
        </w:tc>
        <w:tc>
          <w:tcPr>
            <w:tcW w:w="6917" w:type="dxa"/>
            <w:gridSpan w:val="5"/>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pacing w:val="-3"/>
                <w:sz w:val="20"/>
              </w:rPr>
            </w:pPr>
            <w:r w:rsidRPr="00285F1F">
              <w:rPr>
                <w:rFonts w:ascii="Arial" w:hAnsi="Arial" w:cs="Arial"/>
                <w:spacing w:val="-3"/>
                <w:sz w:val="20"/>
              </w:rPr>
              <w:t xml:space="preserve">Средства на дополнительные затраты при выполнении </w:t>
            </w:r>
            <w:proofErr w:type="spellStart"/>
            <w:r w:rsidRPr="00285F1F">
              <w:rPr>
                <w:rFonts w:ascii="Arial" w:hAnsi="Arial" w:cs="Arial"/>
                <w:spacing w:val="-3"/>
                <w:sz w:val="20"/>
              </w:rPr>
              <w:t>строительно</w:t>
            </w:r>
            <w:proofErr w:type="spellEnd"/>
            <w:r w:rsidRPr="00285F1F">
              <w:rPr>
                <w:rFonts w:ascii="Arial" w:hAnsi="Arial" w:cs="Arial"/>
                <w:spacing w:val="-3"/>
                <w:sz w:val="20"/>
              </w:rPr>
              <w:t>-</w:t>
            </w:r>
          </w:p>
          <w:p w:rsidR="008B0AD9" w:rsidRPr="00285F1F" w:rsidRDefault="008B0AD9" w:rsidP="008805B2">
            <w:pPr>
              <w:keepLines/>
              <w:autoSpaceDE w:val="0"/>
              <w:autoSpaceDN w:val="0"/>
              <w:spacing w:line="240" w:lineRule="auto"/>
              <w:rPr>
                <w:rFonts w:ascii="Arial" w:hAnsi="Arial" w:cs="Arial"/>
                <w:spacing w:val="-3"/>
                <w:sz w:val="20"/>
              </w:rPr>
            </w:pPr>
            <w:proofErr w:type="gramStart"/>
            <w:r w:rsidRPr="00285F1F">
              <w:rPr>
                <w:rFonts w:ascii="Arial" w:hAnsi="Arial" w:cs="Arial"/>
                <w:spacing w:val="-3"/>
                <w:sz w:val="20"/>
              </w:rPr>
              <w:t>монтажных работ в летний период (на объемы работ, планируемые к</w:t>
            </w:r>
            <w:proofErr w:type="gramEnd"/>
          </w:p>
          <w:p w:rsidR="008B0AD9" w:rsidRPr="00285F1F" w:rsidRDefault="008B0AD9" w:rsidP="008805B2">
            <w:pPr>
              <w:keepLines/>
              <w:autoSpaceDE w:val="0"/>
              <w:autoSpaceDN w:val="0"/>
              <w:spacing w:line="240" w:lineRule="auto"/>
              <w:rPr>
                <w:rFonts w:ascii="Arial" w:hAnsi="Arial" w:cs="Arial"/>
                <w:sz w:val="20"/>
                <w:lang w:val="en-US"/>
              </w:rPr>
            </w:pPr>
            <w:proofErr w:type="spellStart"/>
            <w:r w:rsidRPr="00285F1F">
              <w:rPr>
                <w:rFonts w:ascii="Arial" w:hAnsi="Arial" w:cs="Arial"/>
                <w:spacing w:val="-3"/>
                <w:sz w:val="20"/>
                <w:lang w:val="en-US"/>
              </w:rPr>
              <w:t>выполнению</w:t>
            </w:r>
            <w:proofErr w:type="spellEnd"/>
            <w:r w:rsidRPr="00285F1F">
              <w:rPr>
                <w:rFonts w:ascii="Arial" w:hAnsi="Arial" w:cs="Arial"/>
                <w:spacing w:val="-3"/>
                <w:sz w:val="20"/>
                <w:lang w:val="en-US"/>
              </w:rPr>
              <w:t xml:space="preserve"> в </w:t>
            </w:r>
            <w:proofErr w:type="spellStart"/>
            <w:r w:rsidRPr="00285F1F">
              <w:rPr>
                <w:rFonts w:ascii="Arial" w:hAnsi="Arial" w:cs="Arial"/>
                <w:spacing w:val="-3"/>
                <w:sz w:val="20"/>
                <w:lang w:val="en-US"/>
              </w:rPr>
              <w:t>летний</w:t>
            </w:r>
            <w:proofErr w:type="spellEnd"/>
            <w:r w:rsidRPr="00285F1F">
              <w:rPr>
                <w:rFonts w:ascii="Arial" w:hAnsi="Arial" w:cs="Arial"/>
                <w:spacing w:val="-3"/>
                <w:sz w:val="20"/>
                <w:lang w:val="en-US"/>
              </w:rPr>
              <w:t xml:space="preserve"> </w:t>
            </w:r>
            <w:proofErr w:type="spellStart"/>
            <w:r w:rsidRPr="00285F1F">
              <w:rPr>
                <w:rFonts w:ascii="Arial" w:hAnsi="Arial" w:cs="Arial"/>
                <w:spacing w:val="-3"/>
                <w:sz w:val="20"/>
                <w:lang w:val="en-US"/>
              </w:rPr>
              <w:t>период</w:t>
            </w:r>
            <w:proofErr w:type="spellEnd"/>
            <w:r w:rsidRPr="00285F1F">
              <w:rPr>
                <w:rFonts w:ascii="Arial" w:hAnsi="Arial" w:cs="Arial"/>
                <w:spacing w:val="-3"/>
                <w:sz w:val="20"/>
                <w:lang w:val="en-US"/>
              </w:rPr>
              <w:t>)</w:t>
            </w:r>
          </w:p>
        </w:tc>
        <w:tc>
          <w:tcPr>
            <w:tcW w:w="1418" w:type="dxa"/>
            <w:gridSpan w:val="4"/>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c>
          <w:tcPr>
            <w:tcW w:w="1418" w:type="dxa"/>
            <w:gridSpan w:val="3"/>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r>
      <w:tr w:rsidR="008B0AD9" w:rsidRPr="00285F1F" w:rsidTr="00667F12">
        <w:tc>
          <w:tcPr>
            <w:tcW w:w="567" w:type="dxa"/>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6</w:t>
            </w:r>
          </w:p>
        </w:tc>
        <w:tc>
          <w:tcPr>
            <w:tcW w:w="1701" w:type="dxa"/>
            <w:gridSpan w:val="2"/>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roofErr w:type="spellStart"/>
            <w:r w:rsidRPr="00285F1F">
              <w:rPr>
                <w:rFonts w:ascii="Arial" w:hAnsi="Arial" w:cs="Arial"/>
                <w:spacing w:val="-3"/>
                <w:sz w:val="20"/>
                <w:lang w:val="en-US"/>
              </w:rPr>
              <w:t>Расчет</w:t>
            </w:r>
            <w:proofErr w:type="spellEnd"/>
            <w:r w:rsidRPr="00285F1F">
              <w:rPr>
                <w:rFonts w:ascii="Arial" w:hAnsi="Arial" w:cs="Arial"/>
                <w:spacing w:val="-3"/>
                <w:sz w:val="20"/>
                <w:lang w:val="en-US"/>
              </w:rPr>
              <w:t xml:space="preserve"> N8</w:t>
            </w:r>
          </w:p>
        </w:tc>
        <w:tc>
          <w:tcPr>
            <w:tcW w:w="6917" w:type="dxa"/>
            <w:gridSpan w:val="5"/>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20"/>
                <w:lang w:val="en-US"/>
              </w:rPr>
            </w:pPr>
            <w:proofErr w:type="spellStart"/>
            <w:r w:rsidRPr="00285F1F">
              <w:rPr>
                <w:rFonts w:ascii="Arial" w:hAnsi="Arial" w:cs="Arial"/>
                <w:spacing w:val="-3"/>
                <w:sz w:val="20"/>
                <w:lang w:val="en-US"/>
              </w:rPr>
              <w:t>Другие</w:t>
            </w:r>
            <w:proofErr w:type="spellEnd"/>
            <w:r w:rsidRPr="00285F1F">
              <w:rPr>
                <w:rFonts w:ascii="Arial" w:hAnsi="Arial" w:cs="Arial"/>
                <w:spacing w:val="-3"/>
                <w:sz w:val="20"/>
                <w:lang w:val="en-US"/>
              </w:rPr>
              <w:t xml:space="preserve"> </w:t>
            </w:r>
            <w:proofErr w:type="spellStart"/>
            <w:r w:rsidRPr="00285F1F">
              <w:rPr>
                <w:rFonts w:ascii="Arial" w:hAnsi="Arial" w:cs="Arial"/>
                <w:spacing w:val="-3"/>
                <w:sz w:val="20"/>
                <w:lang w:val="en-US"/>
              </w:rPr>
              <w:t>сопутствующие</w:t>
            </w:r>
            <w:proofErr w:type="spellEnd"/>
            <w:r w:rsidRPr="00285F1F">
              <w:rPr>
                <w:rFonts w:ascii="Arial" w:hAnsi="Arial" w:cs="Arial"/>
                <w:spacing w:val="-3"/>
                <w:sz w:val="20"/>
                <w:lang w:val="en-US"/>
              </w:rPr>
              <w:t xml:space="preserve"> </w:t>
            </w:r>
            <w:proofErr w:type="spellStart"/>
            <w:r w:rsidRPr="00285F1F">
              <w:rPr>
                <w:rFonts w:ascii="Arial" w:hAnsi="Arial" w:cs="Arial"/>
                <w:spacing w:val="-3"/>
                <w:sz w:val="20"/>
                <w:lang w:val="en-US"/>
              </w:rPr>
              <w:t>затраты</w:t>
            </w:r>
            <w:proofErr w:type="spellEnd"/>
          </w:p>
        </w:tc>
        <w:tc>
          <w:tcPr>
            <w:tcW w:w="1418" w:type="dxa"/>
            <w:gridSpan w:val="4"/>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c>
          <w:tcPr>
            <w:tcW w:w="1418" w:type="dxa"/>
            <w:gridSpan w:val="3"/>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r>
      <w:tr w:rsidR="008B0AD9" w:rsidRPr="00285F1F" w:rsidTr="00667F12">
        <w:tc>
          <w:tcPr>
            <w:tcW w:w="567" w:type="dxa"/>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16"/>
                <w:szCs w:val="16"/>
                <w:lang w:val="en-US"/>
              </w:rPr>
            </w:pPr>
          </w:p>
        </w:tc>
        <w:tc>
          <w:tcPr>
            <w:tcW w:w="1701" w:type="dxa"/>
            <w:gridSpan w:val="2"/>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16"/>
                <w:szCs w:val="16"/>
                <w:lang w:val="en-US"/>
              </w:rPr>
            </w:pPr>
          </w:p>
        </w:tc>
        <w:tc>
          <w:tcPr>
            <w:tcW w:w="6917" w:type="dxa"/>
            <w:gridSpan w:val="5"/>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20"/>
                <w:lang w:val="en-US"/>
              </w:rPr>
            </w:pPr>
            <w:proofErr w:type="spellStart"/>
            <w:r w:rsidRPr="00285F1F">
              <w:rPr>
                <w:rFonts w:ascii="Arial" w:hAnsi="Arial" w:cs="Arial"/>
                <w:b/>
                <w:bCs/>
                <w:spacing w:val="-3"/>
                <w:sz w:val="20"/>
                <w:lang w:val="en-US"/>
              </w:rPr>
              <w:t>Итого</w:t>
            </w:r>
            <w:proofErr w:type="spellEnd"/>
          </w:p>
        </w:tc>
        <w:tc>
          <w:tcPr>
            <w:tcW w:w="1418" w:type="dxa"/>
            <w:gridSpan w:val="4"/>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c>
          <w:tcPr>
            <w:tcW w:w="1418" w:type="dxa"/>
            <w:gridSpan w:val="3"/>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r>
      <w:tr w:rsidR="008B0AD9" w:rsidRPr="00285F1F" w:rsidTr="00667F12">
        <w:tc>
          <w:tcPr>
            <w:tcW w:w="567" w:type="dxa"/>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7</w:t>
            </w:r>
          </w:p>
        </w:tc>
        <w:tc>
          <w:tcPr>
            <w:tcW w:w="1701" w:type="dxa"/>
            <w:gridSpan w:val="2"/>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16"/>
                <w:szCs w:val="16"/>
                <w:lang w:val="en-US"/>
              </w:rPr>
            </w:pPr>
          </w:p>
        </w:tc>
        <w:tc>
          <w:tcPr>
            <w:tcW w:w="6917" w:type="dxa"/>
            <w:gridSpan w:val="5"/>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20"/>
                <w:lang w:val="en-US"/>
              </w:rPr>
            </w:pPr>
            <w:proofErr w:type="spellStart"/>
            <w:r w:rsidRPr="00285F1F">
              <w:rPr>
                <w:rFonts w:ascii="Arial" w:hAnsi="Arial" w:cs="Arial"/>
                <w:spacing w:val="-3"/>
                <w:sz w:val="20"/>
                <w:lang w:val="en-US"/>
              </w:rPr>
              <w:t>Прибыль</w:t>
            </w:r>
            <w:proofErr w:type="spellEnd"/>
          </w:p>
        </w:tc>
        <w:tc>
          <w:tcPr>
            <w:tcW w:w="1418" w:type="dxa"/>
            <w:gridSpan w:val="4"/>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c>
          <w:tcPr>
            <w:tcW w:w="1418" w:type="dxa"/>
            <w:gridSpan w:val="3"/>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 xml:space="preserve">  -    </w:t>
            </w:r>
          </w:p>
        </w:tc>
      </w:tr>
      <w:tr w:rsidR="008B0AD9" w:rsidRPr="00285F1F" w:rsidTr="00667F12">
        <w:tc>
          <w:tcPr>
            <w:tcW w:w="567" w:type="dxa"/>
            <w:tcBorders>
              <w:top w:val="single" w:sz="8" w:space="0" w:color="auto"/>
              <w:left w:val="single" w:sz="8" w:space="0" w:color="auto"/>
              <w:bottom w:val="single" w:sz="8" w:space="0" w:color="auto"/>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1</w:t>
            </w:r>
          </w:p>
        </w:tc>
        <w:tc>
          <w:tcPr>
            <w:tcW w:w="1701" w:type="dxa"/>
            <w:gridSpan w:val="2"/>
            <w:tcBorders>
              <w:top w:val="single" w:sz="8" w:space="0" w:color="auto"/>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2</w:t>
            </w:r>
          </w:p>
        </w:tc>
        <w:tc>
          <w:tcPr>
            <w:tcW w:w="6917" w:type="dxa"/>
            <w:gridSpan w:val="5"/>
            <w:tcBorders>
              <w:top w:val="single" w:sz="8" w:space="0" w:color="auto"/>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3</w:t>
            </w:r>
          </w:p>
        </w:tc>
        <w:tc>
          <w:tcPr>
            <w:tcW w:w="1418" w:type="dxa"/>
            <w:gridSpan w:val="4"/>
            <w:tcBorders>
              <w:top w:val="single" w:sz="8" w:space="0" w:color="auto"/>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4</w:t>
            </w:r>
          </w:p>
        </w:tc>
        <w:tc>
          <w:tcPr>
            <w:tcW w:w="1418" w:type="dxa"/>
            <w:tcBorders>
              <w:top w:val="single" w:sz="8" w:space="0" w:color="auto"/>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5</w:t>
            </w:r>
          </w:p>
        </w:tc>
        <w:tc>
          <w:tcPr>
            <w:tcW w:w="1418" w:type="dxa"/>
            <w:tcBorders>
              <w:top w:val="single" w:sz="8" w:space="0" w:color="auto"/>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6</w:t>
            </w:r>
          </w:p>
        </w:tc>
        <w:tc>
          <w:tcPr>
            <w:tcW w:w="1418" w:type="dxa"/>
            <w:gridSpan w:val="3"/>
            <w:tcBorders>
              <w:top w:val="single" w:sz="8" w:space="0" w:color="auto"/>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7</w:t>
            </w:r>
          </w:p>
        </w:tc>
      </w:tr>
      <w:tr w:rsidR="008B0AD9" w:rsidRPr="00285F1F" w:rsidTr="00667F12">
        <w:tc>
          <w:tcPr>
            <w:tcW w:w="567" w:type="dxa"/>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8</w:t>
            </w:r>
          </w:p>
        </w:tc>
        <w:tc>
          <w:tcPr>
            <w:tcW w:w="1701" w:type="dxa"/>
            <w:gridSpan w:val="2"/>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roofErr w:type="spellStart"/>
            <w:r w:rsidRPr="00285F1F">
              <w:rPr>
                <w:rFonts w:ascii="Arial" w:hAnsi="Arial" w:cs="Arial"/>
                <w:spacing w:val="-3"/>
                <w:sz w:val="20"/>
                <w:lang w:val="en-US"/>
              </w:rPr>
              <w:t>Расчет</w:t>
            </w:r>
            <w:proofErr w:type="spellEnd"/>
            <w:r w:rsidRPr="00285F1F">
              <w:rPr>
                <w:rFonts w:ascii="Arial" w:hAnsi="Arial" w:cs="Arial"/>
                <w:spacing w:val="-3"/>
                <w:sz w:val="20"/>
                <w:lang w:val="en-US"/>
              </w:rPr>
              <w:t xml:space="preserve"> N9</w:t>
            </w:r>
          </w:p>
        </w:tc>
        <w:tc>
          <w:tcPr>
            <w:tcW w:w="6917" w:type="dxa"/>
            <w:gridSpan w:val="5"/>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pacing w:val="-3"/>
                <w:sz w:val="20"/>
              </w:rPr>
            </w:pPr>
            <w:r w:rsidRPr="00285F1F">
              <w:rPr>
                <w:rFonts w:ascii="Arial" w:hAnsi="Arial" w:cs="Arial"/>
                <w:spacing w:val="-3"/>
                <w:sz w:val="20"/>
              </w:rPr>
              <w:t xml:space="preserve">Средства на покрытие административных расходов </w:t>
            </w:r>
            <w:proofErr w:type="spellStart"/>
            <w:r w:rsidRPr="00285F1F">
              <w:rPr>
                <w:rFonts w:ascii="Arial" w:hAnsi="Arial" w:cs="Arial"/>
                <w:spacing w:val="-3"/>
                <w:sz w:val="20"/>
              </w:rPr>
              <w:t>строительно</w:t>
            </w:r>
            <w:proofErr w:type="spellEnd"/>
            <w:r w:rsidRPr="00285F1F">
              <w:rPr>
                <w:rFonts w:ascii="Arial" w:hAnsi="Arial" w:cs="Arial"/>
                <w:spacing w:val="-3"/>
                <w:sz w:val="20"/>
              </w:rPr>
              <w:t>-</w:t>
            </w:r>
          </w:p>
          <w:p w:rsidR="008B0AD9" w:rsidRPr="00285F1F" w:rsidRDefault="008B0AD9" w:rsidP="008805B2">
            <w:pPr>
              <w:keepLines/>
              <w:autoSpaceDE w:val="0"/>
              <w:autoSpaceDN w:val="0"/>
              <w:spacing w:line="240" w:lineRule="auto"/>
              <w:rPr>
                <w:rFonts w:ascii="Arial" w:hAnsi="Arial" w:cs="Arial"/>
                <w:sz w:val="20"/>
                <w:lang w:val="en-US"/>
              </w:rPr>
            </w:pPr>
            <w:proofErr w:type="spellStart"/>
            <w:r w:rsidRPr="00285F1F">
              <w:rPr>
                <w:rFonts w:ascii="Arial" w:hAnsi="Arial" w:cs="Arial"/>
                <w:spacing w:val="-3"/>
                <w:sz w:val="20"/>
                <w:lang w:val="en-US"/>
              </w:rPr>
              <w:t>монтажных</w:t>
            </w:r>
            <w:proofErr w:type="spellEnd"/>
            <w:r w:rsidRPr="00285F1F">
              <w:rPr>
                <w:rFonts w:ascii="Arial" w:hAnsi="Arial" w:cs="Arial"/>
                <w:spacing w:val="-3"/>
                <w:sz w:val="20"/>
                <w:lang w:val="en-US"/>
              </w:rPr>
              <w:t xml:space="preserve"> </w:t>
            </w:r>
            <w:proofErr w:type="spellStart"/>
            <w:r w:rsidRPr="00285F1F">
              <w:rPr>
                <w:rFonts w:ascii="Arial" w:hAnsi="Arial" w:cs="Arial"/>
                <w:spacing w:val="-3"/>
                <w:sz w:val="20"/>
                <w:lang w:val="en-US"/>
              </w:rPr>
              <w:t>организаций</w:t>
            </w:r>
            <w:proofErr w:type="spellEnd"/>
          </w:p>
        </w:tc>
        <w:tc>
          <w:tcPr>
            <w:tcW w:w="1418" w:type="dxa"/>
            <w:gridSpan w:val="4"/>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gridSpan w:val="3"/>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r>
      <w:tr w:rsidR="008B0AD9" w:rsidRPr="00285F1F" w:rsidTr="00667F12">
        <w:tc>
          <w:tcPr>
            <w:tcW w:w="567" w:type="dxa"/>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lastRenderedPageBreak/>
              <w:t>9</w:t>
            </w:r>
          </w:p>
        </w:tc>
        <w:tc>
          <w:tcPr>
            <w:tcW w:w="1701" w:type="dxa"/>
            <w:gridSpan w:val="2"/>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roofErr w:type="spellStart"/>
            <w:r w:rsidRPr="00285F1F">
              <w:rPr>
                <w:rFonts w:ascii="Arial" w:hAnsi="Arial" w:cs="Arial"/>
                <w:spacing w:val="-3"/>
                <w:sz w:val="20"/>
                <w:lang w:val="en-US"/>
              </w:rPr>
              <w:t>Расчет</w:t>
            </w:r>
            <w:proofErr w:type="spellEnd"/>
            <w:r w:rsidRPr="00285F1F">
              <w:rPr>
                <w:rFonts w:ascii="Arial" w:hAnsi="Arial" w:cs="Arial"/>
                <w:spacing w:val="-3"/>
                <w:sz w:val="20"/>
                <w:lang w:val="en-US"/>
              </w:rPr>
              <w:t xml:space="preserve"> N10</w:t>
            </w:r>
          </w:p>
        </w:tc>
        <w:tc>
          <w:tcPr>
            <w:tcW w:w="6917" w:type="dxa"/>
            <w:gridSpan w:val="5"/>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20"/>
                <w:lang w:val="en-US"/>
              </w:rPr>
            </w:pPr>
            <w:proofErr w:type="spellStart"/>
            <w:r w:rsidRPr="00285F1F">
              <w:rPr>
                <w:rFonts w:ascii="Arial" w:hAnsi="Arial" w:cs="Arial"/>
                <w:spacing w:val="-3"/>
                <w:sz w:val="20"/>
                <w:lang w:val="en-US"/>
              </w:rPr>
              <w:t>Средства</w:t>
            </w:r>
            <w:proofErr w:type="spellEnd"/>
            <w:r w:rsidRPr="00285F1F">
              <w:rPr>
                <w:rFonts w:ascii="Arial" w:hAnsi="Arial" w:cs="Arial"/>
                <w:spacing w:val="-3"/>
                <w:sz w:val="20"/>
                <w:lang w:val="en-US"/>
              </w:rPr>
              <w:t xml:space="preserve"> </w:t>
            </w:r>
            <w:proofErr w:type="spellStart"/>
            <w:r w:rsidRPr="00285F1F">
              <w:rPr>
                <w:rFonts w:ascii="Arial" w:hAnsi="Arial" w:cs="Arial"/>
                <w:spacing w:val="-3"/>
                <w:sz w:val="20"/>
                <w:lang w:val="en-US"/>
              </w:rPr>
              <w:t>на</w:t>
            </w:r>
            <w:proofErr w:type="spellEnd"/>
            <w:r w:rsidRPr="00285F1F">
              <w:rPr>
                <w:rFonts w:ascii="Arial" w:hAnsi="Arial" w:cs="Arial"/>
                <w:spacing w:val="-3"/>
                <w:sz w:val="20"/>
                <w:lang w:val="en-US"/>
              </w:rPr>
              <w:t xml:space="preserve"> </w:t>
            </w:r>
            <w:proofErr w:type="spellStart"/>
            <w:r w:rsidRPr="00285F1F">
              <w:rPr>
                <w:rFonts w:ascii="Arial" w:hAnsi="Arial" w:cs="Arial"/>
                <w:spacing w:val="-3"/>
                <w:sz w:val="20"/>
                <w:lang w:val="en-US"/>
              </w:rPr>
              <w:t>покрытие</w:t>
            </w:r>
            <w:proofErr w:type="spellEnd"/>
            <w:r w:rsidRPr="00285F1F">
              <w:rPr>
                <w:rFonts w:ascii="Arial" w:hAnsi="Arial" w:cs="Arial"/>
                <w:spacing w:val="-3"/>
                <w:sz w:val="20"/>
                <w:lang w:val="en-US"/>
              </w:rPr>
              <w:t xml:space="preserve"> </w:t>
            </w:r>
            <w:proofErr w:type="spellStart"/>
            <w:r w:rsidRPr="00285F1F">
              <w:rPr>
                <w:rFonts w:ascii="Arial" w:hAnsi="Arial" w:cs="Arial"/>
                <w:spacing w:val="-3"/>
                <w:sz w:val="20"/>
                <w:lang w:val="en-US"/>
              </w:rPr>
              <w:t>риска</w:t>
            </w:r>
            <w:proofErr w:type="spellEnd"/>
          </w:p>
        </w:tc>
        <w:tc>
          <w:tcPr>
            <w:tcW w:w="1418" w:type="dxa"/>
            <w:gridSpan w:val="4"/>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gridSpan w:val="3"/>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r>
      <w:tr w:rsidR="008B0AD9" w:rsidRPr="00285F1F" w:rsidTr="00667F12">
        <w:tc>
          <w:tcPr>
            <w:tcW w:w="567" w:type="dxa"/>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16"/>
                <w:szCs w:val="16"/>
                <w:lang w:val="en-US"/>
              </w:rPr>
            </w:pPr>
          </w:p>
        </w:tc>
        <w:tc>
          <w:tcPr>
            <w:tcW w:w="1701" w:type="dxa"/>
            <w:gridSpan w:val="2"/>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16"/>
                <w:szCs w:val="16"/>
                <w:lang w:val="en-US"/>
              </w:rPr>
            </w:pPr>
          </w:p>
        </w:tc>
        <w:tc>
          <w:tcPr>
            <w:tcW w:w="6917" w:type="dxa"/>
            <w:gridSpan w:val="5"/>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20"/>
                <w:lang w:val="en-US"/>
              </w:rPr>
            </w:pPr>
            <w:proofErr w:type="spellStart"/>
            <w:r w:rsidRPr="00285F1F">
              <w:rPr>
                <w:rFonts w:ascii="Arial" w:hAnsi="Arial" w:cs="Arial"/>
                <w:b/>
                <w:bCs/>
                <w:spacing w:val="-3"/>
                <w:sz w:val="20"/>
                <w:lang w:val="en-US"/>
              </w:rPr>
              <w:t>Итого</w:t>
            </w:r>
            <w:proofErr w:type="spellEnd"/>
            <w:r w:rsidRPr="00285F1F">
              <w:rPr>
                <w:rFonts w:ascii="Arial" w:hAnsi="Arial" w:cs="Arial"/>
                <w:b/>
                <w:bCs/>
                <w:spacing w:val="-3"/>
                <w:sz w:val="20"/>
                <w:lang w:val="en-US"/>
              </w:rPr>
              <w:t xml:space="preserve"> (</w:t>
            </w:r>
            <w:proofErr w:type="spellStart"/>
            <w:r w:rsidRPr="00285F1F">
              <w:rPr>
                <w:rFonts w:ascii="Arial" w:hAnsi="Arial" w:cs="Arial"/>
                <w:b/>
                <w:bCs/>
                <w:spacing w:val="-3"/>
                <w:sz w:val="20"/>
                <w:lang w:val="en-US"/>
              </w:rPr>
              <w:t>пп</w:t>
            </w:r>
            <w:proofErr w:type="spellEnd"/>
            <w:r w:rsidRPr="00285F1F">
              <w:rPr>
                <w:rFonts w:ascii="Arial" w:hAnsi="Arial" w:cs="Arial"/>
                <w:b/>
                <w:bCs/>
                <w:spacing w:val="-3"/>
                <w:sz w:val="20"/>
                <w:lang w:val="en-US"/>
              </w:rPr>
              <w:t>. 1-9)</w:t>
            </w:r>
          </w:p>
        </w:tc>
        <w:tc>
          <w:tcPr>
            <w:tcW w:w="1418" w:type="dxa"/>
            <w:gridSpan w:val="4"/>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gridSpan w:val="3"/>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r>
      <w:tr w:rsidR="008B0AD9" w:rsidRPr="00285F1F" w:rsidTr="00667F12">
        <w:tc>
          <w:tcPr>
            <w:tcW w:w="567" w:type="dxa"/>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10</w:t>
            </w:r>
          </w:p>
        </w:tc>
        <w:tc>
          <w:tcPr>
            <w:tcW w:w="1701" w:type="dxa"/>
            <w:gridSpan w:val="2"/>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roofErr w:type="spellStart"/>
            <w:r w:rsidRPr="00285F1F">
              <w:rPr>
                <w:rFonts w:ascii="Arial" w:hAnsi="Arial" w:cs="Arial"/>
                <w:spacing w:val="-3"/>
                <w:sz w:val="20"/>
                <w:lang w:val="en-US"/>
              </w:rPr>
              <w:t>Расчет</w:t>
            </w:r>
            <w:proofErr w:type="spellEnd"/>
            <w:r w:rsidRPr="00285F1F">
              <w:rPr>
                <w:rFonts w:ascii="Arial" w:hAnsi="Arial" w:cs="Arial"/>
                <w:spacing w:val="-3"/>
                <w:sz w:val="20"/>
                <w:lang w:val="en-US"/>
              </w:rPr>
              <w:t xml:space="preserve"> N11</w:t>
            </w:r>
          </w:p>
        </w:tc>
        <w:tc>
          <w:tcPr>
            <w:tcW w:w="6917" w:type="dxa"/>
            <w:gridSpan w:val="5"/>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pacing w:val="-3"/>
                <w:sz w:val="20"/>
              </w:rPr>
            </w:pPr>
            <w:r w:rsidRPr="00285F1F">
              <w:rPr>
                <w:rFonts w:ascii="Arial" w:hAnsi="Arial" w:cs="Arial"/>
                <w:spacing w:val="-3"/>
                <w:sz w:val="20"/>
              </w:rPr>
              <w:t>Налоги, сборы, обязательные платежи, установленные действующим</w:t>
            </w:r>
          </w:p>
          <w:p w:rsidR="008B0AD9" w:rsidRPr="00285F1F" w:rsidRDefault="008B0AD9" w:rsidP="008805B2">
            <w:pPr>
              <w:keepLines/>
              <w:autoSpaceDE w:val="0"/>
              <w:autoSpaceDN w:val="0"/>
              <w:spacing w:line="240" w:lineRule="auto"/>
              <w:rPr>
                <w:rFonts w:ascii="Arial" w:hAnsi="Arial" w:cs="Arial"/>
                <w:spacing w:val="-3"/>
                <w:sz w:val="20"/>
              </w:rPr>
            </w:pPr>
            <w:r w:rsidRPr="00285F1F">
              <w:rPr>
                <w:rFonts w:ascii="Arial" w:hAnsi="Arial" w:cs="Arial"/>
                <w:spacing w:val="-3"/>
                <w:sz w:val="20"/>
              </w:rPr>
              <w:t>законодательством и не учтенные составляющими стоимости</w:t>
            </w:r>
          </w:p>
          <w:p w:rsidR="008B0AD9" w:rsidRPr="00285F1F" w:rsidRDefault="008B0AD9" w:rsidP="008805B2">
            <w:pPr>
              <w:keepLines/>
              <w:autoSpaceDE w:val="0"/>
              <w:autoSpaceDN w:val="0"/>
              <w:spacing w:line="240" w:lineRule="auto"/>
              <w:rPr>
                <w:rFonts w:ascii="Arial" w:hAnsi="Arial" w:cs="Arial"/>
                <w:sz w:val="20"/>
                <w:lang w:val="en-US"/>
              </w:rPr>
            </w:pPr>
            <w:proofErr w:type="spellStart"/>
            <w:r w:rsidRPr="00285F1F">
              <w:rPr>
                <w:rFonts w:ascii="Arial" w:hAnsi="Arial" w:cs="Arial"/>
                <w:spacing w:val="-3"/>
                <w:sz w:val="20"/>
                <w:lang w:val="en-US"/>
              </w:rPr>
              <w:t>строительства</w:t>
            </w:r>
            <w:proofErr w:type="spellEnd"/>
            <w:r w:rsidRPr="00285F1F">
              <w:rPr>
                <w:rFonts w:ascii="Arial" w:hAnsi="Arial" w:cs="Arial"/>
                <w:spacing w:val="-3"/>
                <w:sz w:val="20"/>
                <w:lang w:val="en-US"/>
              </w:rPr>
              <w:t xml:space="preserve"> (</w:t>
            </w:r>
            <w:proofErr w:type="spellStart"/>
            <w:r w:rsidRPr="00285F1F">
              <w:rPr>
                <w:rFonts w:ascii="Arial" w:hAnsi="Arial" w:cs="Arial"/>
                <w:spacing w:val="-3"/>
                <w:sz w:val="20"/>
                <w:lang w:val="en-US"/>
              </w:rPr>
              <w:t>без</w:t>
            </w:r>
            <w:proofErr w:type="spellEnd"/>
            <w:r w:rsidRPr="00285F1F">
              <w:rPr>
                <w:rFonts w:ascii="Arial" w:hAnsi="Arial" w:cs="Arial"/>
                <w:spacing w:val="-3"/>
                <w:sz w:val="20"/>
                <w:lang w:val="en-US"/>
              </w:rPr>
              <w:t xml:space="preserve"> НДС)</w:t>
            </w:r>
          </w:p>
        </w:tc>
        <w:tc>
          <w:tcPr>
            <w:tcW w:w="1418" w:type="dxa"/>
            <w:gridSpan w:val="4"/>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gridSpan w:val="3"/>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r>
      <w:tr w:rsidR="008B0AD9" w:rsidRPr="00A36DD7" w:rsidTr="00667F12">
        <w:tc>
          <w:tcPr>
            <w:tcW w:w="567" w:type="dxa"/>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16"/>
                <w:szCs w:val="16"/>
                <w:lang w:val="en-US"/>
              </w:rPr>
            </w:pPr>
          </w:p>
        </w:tc>
        <w:tc>
          <w:tcPr>
            <w:tcW w:w="1701" w:type="dxa"/>
            <w:gridSpan w:val="2"/>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16"/>
                <w:szCs w:val="16"/>
                <w:lang w:val="en-US"/>
              </w:rPr>
            </w:pPr>
          </w:p>
        </w:tc>
        <w:tc>
          <w:tcPr>
            <w:tcW w:w="6917" w:type="dxa"/>
            <w:gridSpan w:val="5"/>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20"/>
              </w:rPr>
            </w:pPr>
            <w:r w:rsidRPr="00285F1F">
              <w:rPr>
                <w:rFonts w:ascii="Arial" w:hAnsi="Arial" w:cs="Arial"/>
                <w:b/>
                <w:bCs/>
                <w:spacing w:val="-3"/>
                <w:sz w:val="20"/>
              </w:rPr>
              <w:t>Итого договорная цена без НДС</w:t>
            </w:r>
          </w:p>
        </w:tc>
        <w:tc>
          <w:tcPr>
            <w:tcW w:w="1418" w:type="dxa"/>
            <w:gridSpan w:val="4"/>
            <w:tcBorders>
              <w:top w:val="nil"/>
              <w:left w:val="nil"/>
              <w:bottom w:val="nil"/>
              <w:right w:val="single" w:sz="8" w:space="0" w:color="auto"/>
            </w:tcBorders>
          </w:tcPr>
          <w:p w:rsidR="008B0AD9" w:rsidRPr="00A36DD7" w:rsidRDefault="008B0AD9" w:rsidP="008805B2">
            <w:pPr>
              <w:keepLines/>
              <w:autoSpaceDE w:val="0"/>
              <w:autoSpaceDN w:val="0"/>
              <w:spacing w:line="240" w:lineRule="auto"/>
              <w:jc w:val="center"/>
              <w:rPr>
                <w:rFonts w:ascii="Arial" w:hAnsi="Arial" w:cs="Arial"/>
                <w:sz w:val="20"/>
              </w:rPr>
            </w:pPr>
          </w:p>
        </w:tc>
        <w:tc>
          <w:tcPr>
            <w:tcW w:w="1418" w:type="dxa"/>
            <w:tcBorders>
              <w:top w:val="nil"/>
              <w:left w:val="nil"/>
              <w:bottom w:val="nil"/>
              <w:right w:val="single" w:sz="8" w:space="0" w:color="auto"/>
            </w:tcBorders>
          </w:tcPr>
          <w:p w:rsidR="008B0AD9" w:rsidRPr="00A36DD7" w:rsidRDefault="008B0AD9" w:rsidP="008805B2">
            <w:pPr>
              <w:keepLines/>
              <w:autoSpaceDE w:val="0"/>
              <w:autoSpaceDN w:val="0"/>
              <w:spacing w:line="240" w:lineRule="auto"/>
              <w:jc w:val="center"/>
              <w:rPr>
                <w:rFonts w:ascii="Arial" w:hAnsi="Arial" w:cs="Arial"/>
                <w:sz w:val="20"/>
              </w:rPr>
            </w:pPr>
          </w:p>
        </w:tc>
        <w:tc>
          <w:tcPr>
            <w:tcW w:w="1418" w:type="dxa"/>
            <w:tcBorders>
              <w:top w:val="nil"/>
              <w:left w:val="nil"/>
              <w:bottom w:val="nil"/>
              <w:right w:val="single" w:sz="8" w:space="0" w:color="auto"/>
            </w:tcBorders>
          </w:tcPr>
          <w:p w:rsidR="008B0AD9" w:rsidRPr="00A36DD7" w:rsidRDefault="008B0AD9" w:rsidP="008805B2">
            <w:pPr>
              <w:keepLines/>
              <w:autoSpaceDE w:val="0"/>
              <w:autoSpaceDN w:val="0"/>
              <w:spacing w:line="240" w:lineRule="auto"/>
              <w:jc w:val="center"/>
              <w:rPr>
                <w:rFonts w:ascii="Arial" w:hAnsi="Arial" w:cs="Arial"/>
                <w:sz w:val="20"/>
              </w:rPr>
            </w:pPr>
          </w:p>
        </w:tc>
        <w:tc>
          <w:tcPr>
            <w:tcW w:w="1418" w:type="dxa"/>
            <w:gridSpan w:val="3"/>
            <w:tcBorders>
              <w:top w:val="nil"/>
              <w:left w:val="nil"/>
              <w:bottom w:val="nil"/>
              <w:right w:val="single" w:sz="8" w:space="0" w:color="auto"/>
            </w:tcBorders>
          </w:tcPr>
          <w:p w:rsidR="008B0AD9" w:rsidRPr="00A36DD7" w:rsidRDefault="008B0AD9" w:rsidP="008805B2">
            <w:pPr>
              <w:keepLines/>
              <w:autoSpaceDE w:val="0"/>
              <w:autoSpaceDN w:val="0"/>
              <w:spacing w:line="240" w:lineRule="auto"/>
              <w:jc w:val="center"/>
              <w:rPr>
                <w:rFonts w:ascii="Arial" w:hAnsi="Arial" w:cs="Arial"/>
                <w:sz w:val="20"/>
              </w:rPr>
            </w:pPr>
          </w:p>
        </w:tc>
      </w:tr>
      <w:tr w:rsidR="008B0AD9" w:rsidRPr="00285F1F" w:rsidTr="00667F12">
        <w:tc>
          <w:tcPr>
            <w:tcW w:w="567" w:type="dxa"/>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r w:rsidRPr="00285F1F">
              <w:rPr>
                <w:rFonts w:ascii="Arial" w:hAnsi="Arial" w:cs="Arial"/>
                <w:spacing w:val="-3"/>
                <w:sz w:val="20"/>
                <w:lang w:val="en-US"/>
              </w:rPr>
              <w:t>11</w:t>
            </w:r>
          </w:p>
        </w:tc>
        <w:tc>
          <w:tcPr>
            <w:tcW w:w="1701" w:type="dxa"/>
            <w:gridSpan w:val="2"/>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16"/>
                <w:szCs w:val="16"/>
                <w:lang w:val="en-US"/>
              </w:rPr>
            </w:pPr>
          </w:p>
        </w:tc>
        <w:tc>
          <w:tcPr>
            <w:tcW w:w="6917" w:type="dxa"/>
            <w:gridSpan w:val="5"/>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20"/>
                <w:lang w:val="en-US"/>
              </w:rPr>
            </w:pPr>
            <w:proofErr w:type="spellStart"/>
            <w:r w:rsidRPr="00285F1F">
              <w:rPr>
                <w:rFonts w:ascii="Arial" w:hAnsi="Arial" w:cs="Arial"/>
                <w:spacing w:val="-3"/>
                <w:sz w:val="20"/>
                <w:lang w:val="en-US"/>
              </w:rPr>
              <w:t>Налог</w:t>
            </w:r>
            <w:proofErr w:type="spellEnd"/>
            <w:r w:rsidRPr="00285F1F">
              <w:rPr>
                <w:rFonts w:ascii="Arial" w:hAnsi="Arial" w:cs="Arial"/>
                <w:spacing w:val="-3"/>
                <w:sz w:val="20"/>
                <w:lang w:val="en-US"/>
              </w:rPr>
              <w:t xml:space="preserve"> </w:t>
            </w:r>
            <w:proofErr w:type="spellStart"/>
            <w:r w:rsidRPr="00285F1F">
              <w:rPr>
                <w:rFonts w:ascii="Arial" w:hAnsi="Arial" w:cs="Arial"/>
                <w:spacing w:val="-3"/>
                <w:sz w:val="20"/>
                <w:lang w:val="en-US"/>
              </w:rPr>
              <w:t>на</w:t>
            </w:r>
            <w:proofErr w:type="spellEnd"/>
            <w:r w:rsidRPr="00285F1F">
              <w:rPr>
                <w:rFonts w:ascii="Arial" w:hAnsi="Arial" w:cs="Arial"/>
                <w:spacing w:val="-3"/>
                <w:sz w:val="20"/>
                <w:lang w:val="en-US"/>
              </w:rPr>
              <w:t xml:space="preserve"> </w:t>
            </w:r>
            <w:proofErr w:type="spellStart"/>
            <w:r w:rsidRPr="00285F1F">
              <w:rPr>
                <w:rFonts w:ascii="Arial" w:hAnsi="Arial" w:cs="Arial"/>
                <w:spacing w:val="-3"/>
                <w:sz w:val="20"/>
                <w:lang w:val="en-US"/>
              </w:rPr>
              <w:t>добавленную</w:t>
            </w:r>
            <w:proofErr w:type="spellEnd"/>
            <w:r w:rsidRPr="00285F1F">
              <w:rPr>
                <w:rFonts w:ascii="Arial" w:hAnsi="Arial" w:cs="Arial"/>
                <w:spacing w:val="-3"/>
                <w:sz w:val="20"/>
                <w:lang w:val="en-US"/>
              </w:rPr>
              <w:t xml:space="preserve"> </w:t>
            </w:r>
            <w:proofErr w:type="spellStart"/>
            <w:r w:rsidRPr="00285F1F">
              <w:rPr>
                <w:rFonts w:ascii="Arial" w:hAnsi="Arial" w:cs="Arial"/>
                <w:spacing w:val="-3"/>
                <w:sz w:val="20"/>
                <w:lang w:val="en-US"/>
              </w:rPr>
              <w:t>стоимость</w:t>
            </w:r>
            <w:proofErr w:type="spellEnd"/>
            <w:r w:rsidRPr="00285F1F">
              <w:rPr>
                <w:rFonts w:ascii="Arial" w:hAnsi="Arial" w:cs="Arial"/>
                <w:spacing w:val="-3"/>
                <w:sz w:val="20"/>
                <w:lang w:val="en-US"/>
              </w:rPr>
              <w:t xml:space="preserve"> (20 %)</w:t>
            </w:r>
          </w:p>
        </w:tc>
        <w:tc>
          <w:tcPr>
            <w:tcW w:w="1418" w:type="dxa"/>
            <w:gridSpan w:val="4"/>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gridSpan w:val="3"/>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r>
      <w:tr w:rsidR="008B0AD9" w:rsidRPr="00285F1F" w:rsidTr="00667F12">
        <w:tc>
          <w:tcPr>
            <w:tcW w:w="567" w:type="dxa"/>
            <w:tcBorders>
              <w:top w:val="nil"/>
              <w:left w:val="single" w:sz="8" w:space="0" w:color="auto"/>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16"/>
                <w:szCs w:val="16"/>
                <w:lang w:val="en-US"/>
              </w:rPr>
            </w:pPr>
          </w:p>
        </w:tc>
        <w:tc>
          <w:tcPr>
            <w:tcW w:w="1701" w:type="dxa"/>
            <w:gridSpan w:val="2"/>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16"/>
                <w:szCs w:val="16"/>
                <w:lang w:val="en-US"/>
              </w:rPr>
            </w:pPr>
          </w:p>
        </w:tc>
        <w:tc>
          <w:tcPr>
            <w:tcW w:w="6917" w:type="dxa"/>
            <w:gridSpan w:val="5"/>
            <w:tcBorders>
              <w:top w:val="nil"/>
              <w:left w:val="nil"/>
              <w:bottom w:val="nil"/>
              <w:right w:val="single" w:sz="8" w:space="0" w:color="auto"/>
            </w:tcBorders>
          </w:tcPr>
          <w:p w:rsidR="008B0AD9" w:rsidRPr="00285F1F" w:rsidRDefault="008B0AD9" w:rsidP="008805B2">
            <w:pPr>
              <w:keepLines/>
              <w:autoSpaceDE w:val="0"/>
              <w:autoSpaceDN w:val="0"/>
              <w:spacing w:line="240" w:lineRule="auto"/>
              <w:rPr>
                <w:rFonts w:ascii="Arial" w:hAnsi="Arial" w:cs="Arial"/>
                <w:sz w:val="20"/>
                <w:lang w:val="en-US"/>
              </w:rPr>
            </w:pPr>
            <w:proofErr w:type="spellStart"/>
            <w:r w:rsidRPr="00285F1F">
              <w:rPr>
                <w:rFonts w:ascii="Arial" w:hAnsi="Arial" w:cs="Arial"/>
                <w:b/>
                <w:bCs/>
                <w:spacing w:val="-3"/>
                <w:sz w:val="20"/>
                <w:lang w:val="en-US"/>
              </w:rPr>
              <w:t>Всего</w:t>
            </w:r>
            <w:proofErr w:type="spellEnd"/>
            <w:r w:rsidRPr="00285F1F">
              <w:rPr>
                <w:rFonts w:ascii="Arial" w:hAnsi="Arial" w:cs="Arial"/>
                <w:b/>
                <w:bCs/>
                <w:spacing w:val="-3"/>
                <w:sz w:val="20"/>
                <w:lang w:val="en-US"/>
              </w:rPr>
              <w:t xml:space="preserve"> </w:t>
            </w:r>
            <w:proofErr w:type="spellStart"/>
            <w:r w:rsidRPr="00285F1F">
              <w:rPr>
                <w:rFonts w:ascii="Arial" w:hAnsi="Arial" w:cs="Arial"/>
                <w:b/>
                <w:bCs/>
                <w:spacing w:val="-3"/>
                <w:sz w:val="20"/>
                <w:lang w:val="en-US"/>
              </w:rPr>
              <w:t>договорная</w:t>
            </w:r>
            <w:proofErr w:type="spellEnd"/>
            <w:r w:rsidRPr="00285F1F">
              <w:rPr>
                <w:rFonts w:ascii="Arial" w:hAnsi="Arial" w:cs="Arial"/>
                <w:b/>
                <w:bCs/>
                <w:spacing w:val="-3"/>
                <w:sz w:val="20"/>
                <w:lang w:val="en-US"/>
              </w:rPr>
              <w:t xml:space="preserve"> </w:t>
            </w:r>
            <w:proofErr w:type="spellStart"/>
            <w:r w:rsidRPr="00285F1F">
              <w:rPr>
                <w:rFonts w:ascii="Arial" w:hAnsi="Arial" w:cs="Arial"/>
                <w:b/>
                <w:bCs/>
                <w:spacing w:val="-3"/>
                <w:sz w:val="20"/>
                <w:lang w:val="en-US"/>
              </w:rPr>
              <w:t>цена</w:t>
            </w:r>
            <w:proofErr w:type="spellEnd"/>
          </w:p>
        </w:tc>
        <w:tc>
          <w:tcPr>
            <w:tcW w:w="1418" w:type="dxa"/>
            <w:gridSpan w:val="4"/>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c>
          <w:tcPr>
            <w:tcW w:w="1418" w:type="dxa"/>
            <w:gridSpan w:val="3"/>
            <w:tcBorders>
              <w:top w:val="nil"/>
              <w:left w:val="nil"/>
              <w:bottom w:val="nil"/>
              <w:right w:val="single" w:sz="8" w:space="0" w:color="auto"/>
            </w:tcBorders>
          </w:tcPr>
          <w:p w:rsidR="008B0AD9" w:rsidRPr="00285F1F" w:rsidRDefault="008B0AD9" w:rsidP="008805B2">
            <w:pPr>
              <w:keepLines/>
              <w:autoSpaceDE w:val="0"/>
              <w:autoSpaceDN w:val="0"/>
              <w:spacing w:line="240" w:lineRule="auto"/>
              <w:jc w:val="center"/>
              <w:rPr>
                <w:rFonts w:ascii="Arial" w:hAnsi="Arial" w:cs="Arial"/>
                <w:sz w:val="20"/>
                <w:lang w:val="en-US"/>
              </w:rPr>
            </w:pPr>
          </w:p>
        </w:tc>
      </w:tr>
      <w:tr w:rsidR="008B0AD9" w:rsidRPr="00285F1F" w:rsidTr="00667F12">
        <w:tc>
          <w:tcPr>
            <w:tcW w:w="567" w:type="dxa"/>
            <w:tcBorders>
              <w:top w:val="nil"/>
              <w:left w:val="single" w:sz="8" w:space="0" w:color="auto"/>
              <w:bottom w:val="single" w:sz="8" w:space="0" w:color="auto"/>
              <w:right w:val="single" w:sz="8" w:space="0" w:color="auto"/>
            </w:tcBorders>
          </w:tcPr>
          <w:p w:rsidR="008B0AD9" w:rsidRPr="00285F1F" w:rsidRDefault="008B0AD9" w:rsidP="008805B2">
            <w:pPr>
              <w:keepLines/>
              <w:autoSpaceDE w:val="0"/>
              <w:autoSpaceDN w:val="0"/>
              <w:spacing w:line="240" w:lineRule="auto"/>
              <w:rPr>
                <w:rFonts w:ascii="Arial" w:hAnsi="Arial" w:cs="Arial"/>
                <w:sz w:val="20"/>
                <w:lang w:val="en-US"/>
              </w:rPr>
            </w:pPr>
            <w:r w:rsidRPr="00285F1F">
              <w:rPr>
                <w:rFonts w:ascii="Arial" w:hAnsi="Arial" w:cs="Arial"/>
                <w:spacing w:val="-3"/>
                <w:sz w:val="20"/>
                <w:lang w:val="en-US"/>
              </w:rPr>
              <w:t xml:space="preserve">   </w:t>
            </w:r>
          </w:p>
        </w:tc>
        <w:tc>
          <w:tcPr>
            <w:tcW w:w="1701" w:type="dxa"/>
            <w:gridSpan w:val="2"/>
            <w:tcBorders>
              <w:top w:val="nil"/>
              <w:left w:val="nil"/>
              <w:bottom w:val="single" w:sz="8" w:space="0" w:color="auto"/>
              <w:right w:val="single" w:sz="8" w:space="0" w:color="auto"/>
            </w:tcBorders>
          </w:tcPr>
          <w:p w:rsidR="008B0AD9" w:rsidRPr="00285F1F" w:rsidRDefault="008B0AD9" w:rsidP="008805B2">
            <w:pPr>
              <w:keepLines/>
              <w:autoSpaceDE w:val="0"/>
              <w:autoSpaceDN w:val="0"/>
              <w:spacing w:line="240" w:lineRule="auto"/>
              <w:rPr>
                <w:rFonts w:ascii="Arial" w:hAnsi="Arial" w:cs="Arial"/>
                <w:sz w:val="16"/>
                <w:szCs w:val="16"/>
                <w:lang w:val="en-US"/>
              </w:rPr>
            </w:pPr>
          </w:p>
        </w:tc>
        <w:tc>
          <w:tcPr>
            <w:tcW w:w="6917" w:type="dxa"/>
            <w:gridSpan w:val="5"/>
            <w:tcBorders>
              <w:top w:val="nil"/>
              <w:left w:val="nil"/>
              <w:bottom w:val="single" w:sz="8" w:space="0" w:color="auto"/>
              <w:right w:val="single" w:sz="8" w:space="0" w:color="auto"/>
            </w:tcBorders>
          </w:tcPr>
          <w:p w:rsidR="008B0AD9" w:rsidRPr="00285F1F" w:rsidRDefault="008B0AD9" w:rsidP="008805B2">
            <w:pPr>
              <w:keepLines/>
              <w:autoSpaceDE w:val="0"/>
              <w:autoSpaceDN w:val="0"/>
              <w:spacing w:line="240" w:lineRule="auto"/>
              <w:rPr>
                <w:rFonts w:ascii="Arial" w:hAnsi="Arial" w:cs="Arial"/>
                <w:sz w:val="16"/>
                <w:szCs w:val="16"/>
                <w:lang w:val="en-US"/>
              </w:rPr>
            </w:pPr>
          </w:p>
        </w:tc>
        <w:tc>
          <w:tcPr>
            <w:tcW w:w="1418" w:type="dxa"/>
            <w:gridSpan w:val="4"/>
            <w:tcBorders>
              <w:top w:val="nil"/>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right"/>
              <w:rPr>
                <w:rFonts w:ascii="Arial" w:hAnsi="Arial" w:cs="Arial"/>
                <w:sz w:val="16"/>
                <w:szCs w:val="16"/>
                <w:lang w:val="en-US"/>
              </w:rPr>
            </w:pPr>
          </w:p>
        </w:tc>
        <w:tc>
          <w:tcPr>
            <w:tcW w:w="1418" w:type="dxa"/>
            <w:tcBorders>
              <w:top w:val="nil"/>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right"/>
              <w:rPr>
                <w:rFonts w:ascii="Arial" w:hAnsi="Arial" w:cs="Arial"/>
                <w:sz w:val="16"/>
                <w:szCs w:val="16"/>
                <w:lang w:val="en-US"/>
              </w:rPr>
            </w:pPr>
          </w:p>
        </w:tc>
        <w:tc>
          <w:tcPr>
            <w:tcW w:w="1418" w:type="dxa"/>
            <w:tcBorders>
              <w:top w:val="nil"/>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right"/>
              <w:rPr>
                <w:rFonts w:ascii="Arial" w:hAnsi="Arial" w:cs="Arial"/>
                <w:sz w:val="16"/>
                <w:szCs w:val="16"/>
                <w:lang w:val="en-US"/>
              </w:rPr>
            </w:pPr>
          </w:p>
        </w:tc>
        <w:tc>
          <w:tcPr>
            <w:tcW w:w="1418" w:type="dxa"/>
            <w:gridSpan w:val="3"/>
            <w:tcBorders>
              <w:top w:val="nil"/>
              <w:left w:val="nil"/>
              <w:bottom w:val="single" w:sz="8" w:space="0" w:color="auto"/>
              <w:right w:val="single" w:sz="8" w:space="0" w:color="auto"/>
            </w:tcBorders>
          </w:tcPr>
          <w:p w:rsidR="008B0AD9" w:rsidRPr="00285F1F" w:rsidRDefault="008B0AD9" w:rsidP="008805B2">
            <w:pPr>
              <w:keepLines/>
              <w:autoSpaceDE w:val="0"/>
              <w:autoSpaceDN w:val="0"/>
              <w:spacing w:line="240" w:lineRule="auto"/>
              <w:jc w:val="right"/>
              <w:rPr>
                <w:rFonts w:ascii="Arial" w:hAnsi="Arial" w:cs="Arial"/>
                <w:sz w:val="16"/>
                <w:szCs w:val="16"/>
                <w:lang w:val="en-US"/>
              </w:rPr>
            </w:pPr>
          </w:p>
        </w:tc>
      </w:tr>
      <w:tr w:rsidR="008B0AD9" w:rsidRPr="00285F1F" w:rsidTr="008B0AD9">
        <w:tc>
          <w:tcPr>
            <w:tcW w:w="14857" w:type="dxa"/>
            <w:gridSpan w:val="17"/>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20"/>
                <w:lang w:val="en-US"/>
              </w:rPr>
            </w:pPr>
            <w:r w:rsidRPr="00285F1F">
              <w:rPr>
                <w:rFonts w:ascii="Arial" w:hAnsi="Arial" w:cs="Arial"/>
                <w:spacing w:val="-3"/>
                <w:sz w:val="20"/>
                <w:lang w:val="en-US"/>
              </w:rPr>
              <w:t xml:space="preserve">     </w:t>
            </w:r>
          </w:p>
        </w:tc>
      </w:tr>
      <w:tr w:rsidR="008B0AD9" w:rsidRPr="00285F1F" w:rsidTr="008B0AD9">
        <w:tc>
          <w:tcPr>
            <w:tcW w:w="14857" w:type="dxa"/>
            <w:gridSpan w:val="17"/>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20"/>
                <w:lang w:val="en-US"/>
              </w:rPr>
            </w:pPr>
            <w:r w:rsidRPr="00285F1F">
              <w:rPr>
                <w:rFonts w:ascii="Arial" w:hAnsi="Arial" w:cs="Arial"/>
                <w:spacing w:val="-3"/>
                <w:sz w:val="20"/>
                <w:lang w:val="en-US"/>
              </w:rPr>
              <w:t xml:space="preserve">     </w:t>
            </w:r>
          </w:p>
        </w:tc>
      </w:tr>
      <w:tr w:rsidR="008B0AD9" w:rsidRPr="00285F1F" w:rsidTr="008B0AD9">
        <w:tc>
          <w:tcPr>
            <w:tcW w:w="14857" w:type="dxa"/>
            <w:gridSpan w:val="17"/>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20"/>
                <w:lang w:val="en-US"/>
              </w:rPr>
            </w:pPr>
            <w:r w:rsidRPr="00285F1F">
              <w:rPr>
                <w:rFonts w:ascii="Arial" w:hAnsi="Arial" w:cs="Arial"/>
                <w:spacing w:val="-3"/>
                <w:sz w:val="20"/>
                <w:lang w:val="en-US"/>
              </w:rPr>
              <w:t xml:space="preserve"> </w:t>
            </w:r>
          </w:p>
        </w:tc>
      </w:tr>
      <w:tr w:rsidR="008B0AD9" w:rsidRPr="00285F1F" w:rsidTr="008B0AD9">
        <w:tc>
          <w:tcPr>
            <w:tcW w:w="14857" w:type="dxa"/>
            <w:gridSpan w:val="17"/>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20"/>
                <w:lang w:val="en-US"/>
              </w:rPr>
            </w:pPr>
            <w:r w:rsidRPr="00285F1F">
              <w:rPr>
                <w:rFonts w:ascii="Arial" w:hAnsi="Arial" w:cs="Arial"/>
                <w:spacing w:val="-3"/>
                <w:sz w:val="20"/>
                <w:lang w:val="en-US"/>
              </w:rPr>
              <w:t xml:space="preserve">     </w:t>
            </w:r>
          </w:p>
        </w:tc>
      </w:tr>
      <w:tr w:rsidR="008B0AD9" w:rsidRPr="00285F1F" w:rsidTr="008B0AD9">
        <w:tc>
          <w:tcPr>
            <w:tcW w:w="7428" w:type="dxa"/>
            <w:gridSpan w:val="7"/>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20"/>
                <w:lang w:val="en-US"/>
              </w:rPr>
            </w:pPr>
            <w:r w:rsidRPr="00285F1F">
              <w:rPr>
                <w:rFonts w:ascii="Arial" w:hAnsi="Arial" w:cs="Arial"/>
                <w:spacing w:val="-3"/>
                <w:sz w:val="20"/>
                <w:lang w:val="en-US"/>
              </w:rPr>
              <w:t xml:space="preserve">     </w:t>
            </w:r>
          </w:p>
        </w:tc>
        <w:tc>
          <w:tcPr>
            <w:tcW w:w="7429" w:type="dxa"/>
            <w:gridSpan w:val="10"/>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16"/>
                <w:szCs w:val="16"/>
                <w:lang w:val="en-US"/>
              </w:rPr>
            </w:pPr>
          </w:p>
        </w:tc>
      </w:tr>
      <w:tr w:rsidR="008B0AD9" w:rsidRPr="00285F1F" w:rsidTr="008B0AD9">
        <w:tc>
          <w:tcPr>
            <w:tcW w:w="7428" w:type="dxa"/>
            <w:gridSpan w:val="7"/>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20"/>
                <w:lang w:val="en-US"/>
              </w:rPr>
            </w:pPr>
            <w:r w:rsidRPr="00285F1F">
              <w:rPr>
                <w:rFonts w:ascii="Arial" w:hAnsi="Arial" w:cs="Arial"/>
                <w:spacing w:val="-3"/>
                <w:sz w:val="20"/>
                <w:lang w:val="en-US"/>
              </w:rPr>
              <w:t xml:space="preserve">     </w:t>
            </w:r>
          </w:p>
        </w:tc>
        <w:tc>
          <w:tcPr>
            <w:tcW w:w="7429" w:type="dxa"/>
            <w:gridSpan w:val="10"/>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16"/>
                <w:szCs w:val="16"/>
                <w:lang w:val="en-US"/>
              </w:rPr>
            </w:pPr>
          </w:p>
        </w:tc>
      </w:tr>
      <w:tr w:rsidR="008B0AD9" w:rsidRPr="00285F1F" w:rsidTr="008B0AD9">
        <w:tc>
          <w:tcPr>
            <w:tcW w:w="2835" w:type="dxa"/>
            <w:gridSpan w:val="4"/>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pacing w:val="-3"/>
                <w:sz w:val="20"/>
              </w:rPr>
            </w:pPr>
            <w:r w:rsidRPr="00285F1F">
              <w:rPr>
                <w:rFonts w:ascii="Arial" w:hAnsi="Arial" w:cs="Arial"/>
                <w:spacing w:val="-3"/>
                <w:sz w:val="20"/>
              </w:rPr>
              <w:t>Руководитель предприятия</w:t>
            </w:r>
          </w:p>
          <w:p w:rsidR="008B0AD9" w:rsidRPr="00285F1F" w:rsidRDefault="008B0AD9" w:rsidP="008805B2">
            <w:pPr>
              <w:keepLines/>
              <w:autoSpaceDE w:val="0"/>
              <w:autoSpaceDN w:val="0"/>
              <w:spacing w:line="240" w:lineRule="auto"/>
              <w:rPr>
                <w:rFonts w:ascii="Arial" w:hAnsi="Arial" w:cs="Arial"/>
                <w:sz w:val="20"/>
                <w:lang w:val="en-US"/>
              </w:rPr>
            </w:pPr>
            <w:r w:rsidRPr="00285F1F">
              <w:rPr>
                <w:rFonts w:ascii="Arial" w:hAnsi="Arial" w:cs="Arial"/>
                <w:spacing w:val="-3"/>
                <w:sz w:val="20"/>
              </w:rPr>
              <w:t>(организации)  заказчика</w:t>
            </w:r>
          </w:p>
        </w:tc>
        <w:tc>
          <w:tcPr>
            <w:tcW w:w="4593" w:type="dxa"/>
            <w:gridSpan w:val="3"/>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20"/>
                <w:lang w:val="en-US"/>
              </w:rPr>
            </w:pPr>
            <w:r w:rsidRPr="00285F1F">
              <w:rPr>
                <w:rFonts w:ascii="Arial" w:hAnsi="Arial" w:cs="Arial"/>
                <w:spacing w:val="-3"/>
                <w:sz w:val="20"/>
              </w:rPr>
              <w:t xml:space="preserve">  </w:t>
            </w:r>
          </w:p>
        </w:tc>
        <w:tc>
          <w:tcPr>
            <w:tcW w:w="2722" w:type="dxa"/>
            <w:gridSpan w:val="4"/>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pacing w:val="-3"/>
                <w:sz w:val="20"/>
              </w:rPr>
            </w:pPr>
            <w:r w:rsidRPr="00285F1F">
              <w:rPr>
                <w:rFonts w:ascii="Arial" w:hAnsi="Arial" w:cs="Arial"/>
                <w:spacing w:val="-3"/>
                <w:sz w:val="20"/>
              </w:rPr>
              <w:t xml:space="preserve">Руководитель </w:t>
            </w:r>
          </w:p>
          <w:p w:rsidR="008B0AD9" w:rsidRPr="00285F1F" w:rsidRDefault="008B0AD9" w:rsidP="008805B2">
            <w:pPr>
              <w:keepLines/>
              <w:autoSpaceDE w:val="0"/>
              <w:autoSpaceDN w:val="0"/>
              <w:spacing w:line="240" w:lineRule="auto"/>
              <w:rPr>
                <w:rFonts w:ascii="Arial" w:hAnsi="Arial" w:cs="Arial"/>
                <w:sz w:val="20"/>
                <w:lang w:val="en-US"/>
              </w:rPr>
            </w:pPr>
            <w:r w:rsidRPr="00285F1F">
              <w:rPr>
                <w:rFonts w:ascii="Arial" w:hAnsi="Arial" w:cs="Arial"/>
                <w:spacing w:val="-3"/>
                <w:sz w:val="20"/>
              </w:rPr>
              <w:t>подрядной организации</w:t>
            </w:r>
          </w:p>
        </w:tc>
        <w:tc>
          <w:tcPr>
            <w:tcW w:w="4707" w:type="dxa"/>
            <w:gridSpan w:val="6"/>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pacing w:val="-3"/>
                <w:sz w:val="20"/>
                <w:lang w:val="en-US"/>
              </w:rPr>
            </w:pPr>
            <w:r w:rsidRPr="00285F1F">
              <w:rPr>
                <w:rFonts w:ascii="Arial" w:hAnsi="Arial" w:cs="Arial"/>
                <w:spacing w:val="-3"/>
                <w:sz w:val="20"/>
                <w:lang w:val="en-US"/>
              </w:rPr>
              <w:t xml:space="preserve">  </w:t>
            </w:r>
          </w:p>
          <w:p w:rsidR="008B0AD9" w:rsidRPr="00285F1F" w:rsidRDefault="008B0AD9" w:rsidP="008805B2">
            <w:pPr>
              <w:keepLines/>
              <w:autoSpaceDE w:val="0"/>
              <w:autoSpaceDN w:val="0"/>
              <w:spacing w:line="240" w:lineRule="auto"/>
              <w:rPr>
                <w:rFonts w:ascii="Arial" w:hAnsi="Arial" w:cs="Arial"/>
                <w:sz w:val="20"/>
                <w:lang w:val="en-US"/>
              </w:rPr>
            </w:pPr>
            <w:r w:rsidRPr="00285F1F">
              <w:rPr>
                <w:rFonts w:ascii="Arial" w:hAnsi="Arial" w:cs="Arial"/>
                <w:spacing w:val="-3"/>
                <w:sz w:val="20"/>
                <w:lang w:val="en-US"/>
              </w:rPr>
              <w:t xml:space="preserve"> </w:t>
            </w:r>
          </w:p>
        </w:tc>
      </w:tr>
      <w:tr w:rsidR="008B0AD9" w:rsidRPr="008E794F" w:rsidTr="008B0AD9">
        <w:tc>
          <w:tcPr>
            <w:tcW w:w="7428" w:type="dxa"/>
            <w:gridSpan w:val="7"/>
            <w:tcBorders>
              <w:top w:val="nil"/>
              <w:left w:val="nil"/>
              <w:bottom w:val="nil"/>
              <w:right w:val="nil"/>
            </w:tcBorders>
          </w:tcPr>
          <w:p w:rsidR="008B0AD9" w:rsidRPr="008E794F" w:rsidRDefault="008B0AD9" w:rsidP="008805B2">
            <w:pPr>
              <w:keepLines/>
              <w:autoSpaceDE w:val="0"/>
              <w:autoSpaceDN w:val="0"/>
              <w:spacing w:line="240" w:lineRule="auto"/>
              <w:rPr>
                <w:rFonts w:ascii="Arial" w:hAnsi="Arial" w:cs="Arial"/>
                <w:sz w:val="20"/>
              </w:rPr>
            </w:pPr>
            <w:r>
              <w:rPr>
                <w:rFonts w:ascii="Arial" w:hAnsi="Arial" w:cs="Arial"/>
                <w:spacing w:val="-3"/>
                <w:sz w:val="20"/>
              </w:rPr>
              <w:t xml:space="preserve">Помощник директора </w:t>
            </w:r>
          </w:p>
        </w:tc>
        <w:tc>
          <w:tcPr>
            <w:tcW w:w="7429" w:type="dxa"/>
            <w:gridSpan w:val="10"/>
            <w:tcBorders>
              <w:top w:val="nil"/>
              <w:left w:val="nil"/>
              <w:bottom w:val="nil"/>
              <w:right w:val="nil"/>
            </w:tcBorders>
          </w:tcPr>
          <w:p w:rsidR="008B0AD9" w:rsidRPr="008E794F" w:rsidRDefault="008B0AD9" w:rsidP="008805B2">
            <w:pPr>
              <w:keepLines/>
              <w:autoSpaceDE w:val="0"/>
              <w:autoSpaceDN w:val="0"/>
              <w:spacing w:line="240" w:lineRule="auto"/>
              <w:rPr>
                <w:rFonts w:ascii="Arial" w:hAnsi="Arial" w:cs="Arial"/>
                <w:sz w:val="20"/>
              </w:rPr>
            </w:pPr>
            <w:r w:rsidRPr="008E794F">
              <w:rPr>
                <w:rFonts w:ascii="Arial" w:hAnsi="Arial" w:cs="Arial"/>
                <w:spacing w:val="-3"/>
                <w:sz w:val="20"/>
              </w:rPr>
              <w:t xml:space="preserve">  </w:t>
            </w:r>
          </w:p>
        </w:tc>
      </w:tr>
      <w:tr w:rsidR="008B0AD9" w:rsidRPr="00285F1F" w:rsidTr="008B0AD9">
        <w:tc>
          <w:tcPr>
            <w:tcW w:w="1985" w:type="dxa"/>
            <w:gridSpan w:val="2"/>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20"/>
                <w:lang w:val="en-US"/>
              </w:rPr>
            </w:pPr>
            <w:r w:rsidRPr="00285F1F">
              <w:rPr>
                <w:rFonts w:ascii="Arial" w:hAnsi="Arial" w:cs="Arial"/>
                <w:spacing w:val="-3"/>
                <w:sz w:val="20"/>
                <w:lang w:val="en-US"/>
              </w:rPr>
              <w:t>_________________</w:t>
            </w:r>
          </w:p>
        </w:tc>
        <w:tc>
          <w:tcPr>
            <w:tcW w:w="5443" w:type="dxa"/>
            <w:gridSpan w:val="5"/>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20"/>
                <w:lang w:val="en-US"/>
              </w:rPr>
            </w:pPr>
            <w:r w:rsidRPr="00285F1F">
              <w:rPr>
                <w:rFonts w:ascii="Arial" w:hAnsi="Arial" w:cs="Arial"/>
                <w:spacing w:val="-3"/>
                <w:sz w:val="20"/>
                <w:lang w:val="en-US"/>
              </w:rPr>
              <w:t xml:space="preserve">     </w:t>
            </w:r>
          </w:p>
        </w:tc>
        <w:tc>
          <w:tcPr>
            <w:tcW w:w="1985" w:type="dxa"/>
            <w:gridSpan w:val="2"/>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20"/>
                <w:lang w:val="en-US"/>
              </w:rPr>
            </w:pPr>
            <w:r w:rsidRPr="00285F1F">
              <w:rPr>
                <w:rFonts w:ascii="Arial" w:hAnsi="Arial" w:cs="Arial"/>
                <w:spacing w:val="-3"/>
                <w:sz w:val="20"/>
                <w:lang w:val="en-US"/>
              </w:rPr>
              <w:t>_________________</w:t>
            </w:r>
          </w:p>
        </w:tc>
        <w:tc>
          <w:tcPr>
            <w:tcW w:w="5444" w:type="dxa"/>
            <w:gridSpan w:val="8"/>
            <w:tcBorders>
              <w:top w:val="nil"/>
              <w:left w:val="nil"/>
              <w:bottom w:val="nil"/>
              <w:right w:val="nil"/>
            </w:tcBorders>
          </w:tcPr>
          <w:p w:rsidR="008B0AD9" w:rsidRPr="00285F1F" w:rsidRDefault="008B0AD9" w:rsidP="008805B2">
            <w:pPr>
              <w:keepLines/>
              <w:autoSpaceDE w:val="0"/>
              <w:autoSpaceDN w:val="0"/>
              <w:spacing w:line="240" w:lineRule="auto"/>
              <w:rPr>
                <w:rFonts w:ascii="Arial" w:hAnsi="Arial" w:cs="Arial"/>
                <w:sz w:val="20"/>
                <w:lang w:val="en-US"/>
              </w:rPr>
            </w:pPr>
            <w:r w:rsidRPr="00285F1F">
              <w:rPr>
                <w:rFonts w:ascii="Arial" w:hAnsi="Arial" w:cs="Arial"/>
                <w:spacing w:val="-3"/>
                <w:sz w:val="20"/>
                <w:lang w:val="en-US"/>
              </w:rPr>
              <w:t xml:space="preserve">  </w:t>
            </w:r>
          </w:p>
        </w:tc>
      </w:tr>
    </w:tbl>
    <w:p w:rsidR="004D0C6F" w:rsidRDefault="004D0C6F" w:rsidP="008805B2">
      <w:pPr>
        <w:tabs>
          <w:tab w:val="num" w:pos="462"/>
        </w:tabs>
        <w:spacing w:line="240" w:lineRule="auto"/>
        <w:ind w:left="505" w:hanging="516"/>
        <w:jc w:val="left"/>
        <w:rPr>
          <w:spacing w:val="-6"/>
          <w:sz w:val="18"/>
          <w:szCs w:val="18"/>
        </w:rPr>
      </w:pPr>
    </w:p>
    <w:p w:rsidR="00DC7139" w:rsidRDefault="00DC7139" w:rsidP="008805B2">
      <w:pPr>
        <w:autoSpaceDE w:val="0"/>
        <w:autoSpaceDN w:val="0"/>
        <w:spacing w:line="240" w:lineRule="auto"/>
        <w:rPr>
          <w:rFonts w:ascii="Verdana" w:hAnsi="Verdana" w:cs="Verdana"/>
          <w:sz w:val="2"/>
          <w:szCs w:val="2"/>
        </w:rPr>
      </w:pPr>
    </w:p>
    <w:p w:rsidR="004D0C6F" w:rsidRDefault="004D0C6F" w:rsidP="008805B2">
      <w:pPr>
        <w:tabs>
          <w:tab w:val="num" w:pos="462"/>
        </w:tabs>
        <w:spacing w:line="240" w:lineRule="auto"/>
        <w:ind w:left="505" w:hanging="516"/>
        <w:jc w:val="left"/>
        <w:rPr>
          <w:spacing w:val="-6"/>
          <w:sz w:val="18"/>
          <w:szCs w:val="18"/>
        </w:rPr>
      </w:pPr>
    </w:p>
    <w:p w:rsidR="004D0C6F" w:rsidRDefault="004D0C6F" w:rsidP="008805B2">
      <w:pPr>
        <w:tabs>
          <w:tab w:val="num" w:pos="462"/>
        </w:tabs>
        <w:spacing w:line="240" w:lineRule="auto"/>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8B0AD9" w:rsidRDefault="008B0AD9" w:rsidP="00BD27A8">
      <w:pPr>
        <w:tabs>
          <w:tab w:val="num" w:pos="462"/>
        </w:tabs>
        <w:ind w:left="505" w:hanging="516"/>
        <w:jc w:val="left"/>
        <w:rPr>
          <w:spacing w:val="-6"/>
          <w:sz w:val="18"/>
          <w:szCs w:val="18"/>
        </w:rPr>
        <w:sectPr w:rsidR="008B0AD9" w:rsidSect="008B0AD9">
          <w:headerReference w:type="default" r:id="rId27"/>
          <w:footerReference w:type="default" r:id="rId28"/>
          <w:pgSz w:w="16838" w:h="11906" w:orient="landscape"/>
          <w:pgMar w:top="720" w:right="720" w:bottom="720" w:left="720" w:header="709" w:footer="709" w:gutter="0"/>
          <w:cols w:space="708"/>
          <w:docGrid w:linePitch="360"/>
        </w:sect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rPr>
          <w:spacing w:val="-6"/>
          <w:sz w:val="18"/>
          <w:szCs w:val="18"/>
        </w:rPr>
      </w:pPr>
      <w:r>
        <w:rPr>
          <w:spacing w:val="-6"/>
          <w:sz w:val="18"/>
          <w:szCs w:val="18"/>
        </w:rPr>
        <w:t xml:space="preserve">                                                                                                                                                                                                                                                   </w:t>
      </w:r>
    </w:p>
    <w:p w:rsidR="004D0C6F" w:rsidRDefault="004D0C6F" w:rsidP="00BD27A8">
      <w:pPr>
        <w:tabs>
          <w:tab w:val="num" w:pos="462"/>
        </w:tabs>
        <w:ind w:left="505" w:hanging="516"/>
        <w:jc w:val="left"/>
        <w:rPr>
          <w:spacing w:val="-6"/>
          <w:sz w:val="18"/>
          <w:szCs w:val="18"/>
        </w:rPr>
      </w:pPr>
    </w:p>
    <w:p w:rsidR="004D0C6F" w:rsidRDefault="004D0C6F" w:rsidP="00BD27A8">
      <w:pPr>
        <w:tabs>
          <w:tab w:val="num" w:pos="462"/>
        </w:tabs>
        <w:ind w:left="505" w:hanging="516"/>
        <w:jc w:val="left"/>
      </w:pPr>
    </w:p>
    <w:sectPr w:rsidR="004D0C6F" w:rsidSect="008B0AD9">
      <w:pgSz w:w="11906" w:h="16838"/>
      <w:pgMar w:top="720" w:right="720" w:bottom="720" w:left="72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7F12" w:rsidRDefault="00667F12" w:rsidP="008805B2">
      <w:pPr>
        <w:spacing w:line="240" w:lineRule="auto"/>
      </w:pPr>
      <w:r>
        <w:separator/>
      </w:r>
    </w:p>
  </w:endnote>
  <w:endnote w:type="continuationSeparator" w:id="1">
    <w:p w:rsidR="00667F12" w:rsidRDefault="00667F12" w:rsidP="008805B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F12" w:rsidRDefault="00667F12" w:rsidP="00667F12">
    <w:pPr>
      <w:pStyle w:val="af2"/>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667F12" w:rsidRDefault="00667F12">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F12" w:rsidRDefault="00667F12">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7F12" w:rsidRDefault="00667F12" w:rsidP="008805B2">
      <w:pPr>
        <w:spacing w:line="240" w:lineRule="auto"/>
      </w:pPr>
      <w:r>
        <w:separator/>
      </w:r>
    </w:p>
  </w:footnote>
  <w:footnote w:type="continuationSeparator" w:id="1">
    <w:p w:rsidR="00667F12" w:rsidRDefault="00667F12" w:rsidP="008805B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F12" w:rsidRPr="008E794F" w:rsidRDefault="00667F12" w:rsidP="00667F12">
    <w:pPr>
      <w:pStyle w:val="af6"/>
      <w:jc w:val="right"/>
      <w:rPr>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16A9F78"/>
    <w:lvl w:ilvl="0">
      <w:numFmt w:val="decimal"/>
      <w:lvlText w:val="*"/>
      <w:lvlJc w:val="left"/>
    </w:lvl>
  </w:abstractNum>
  <w:abstractNum w:abstractNumId="1">
    <w:nsid w:val="03587904"/>
    <w:multiLevelType w:val="hybridMultilevel"/>
    <w:tmpl w:val="AD5E6718"/>
    <w:lvl w:ilvl="0" w:tplc="8B060BDC">
      <w:start w:val="1"/>
      <w:numFmt w:val="upperRoman"/>
      <w:lvlText w:val="Раздел %1."/>
      <w:lvlJc w:val="right"/>
      <w:pPr>
        <w:ind w:left="360" w:hanging="360"/>
      </w:pPr>
    </w:lvl>
    <w:lvl w:ilvl="1" w:tplc="04190019">
      <w:start w:val="1"/>
      <w:numFmt w:val="decimal"/>
      <w:lvlText w:val="%2."/>
      <w:lvlJc w:val="left"/>
      <w:pPr>
        <w:tabs>
          <w:tab w:val="num" w:pos="1080"/>
        </w:tabs>
        <w:ind w:left="1080" w:hanging="360"/>
      </w:pPr>
    </w:lvl>
    <w:lvl w:ilvl="2" w:tplc="0419001B">
      <w:start w:val="1"/>
      <w:numFmt w:val="decimal"/>
      <w:lvlText w:val="%3."/>
      <w:lvlJc w:val="left"/>
      <w:pPr>
        <w:tabs>
          <w:tab w:val="num" w:pos="1800"/>
        </w:tabs>
        <w:ind w:left="1800" w:hanging="360"/>
      </w:pPr>
    </w:lvl>
    <w:lvl w:ilvl="3" w:tplc="0419000F">
      <w:start w:val="1"/>
      <w:numFmt w:val="decimal"/>
      <w:lvlText w:val="%4."/>
      <w:lvlJc w:val="left"/>
      <w:pPr>
        <w:tabs>
          <w:tab w:val="num" w:pos="2520"/>
        </w:tabs>
        <w:ind w:left="2520" w:hanging="360"/>
      </w:pPr>
    </w:lvl>
    <w:lvl w:ilvl="4" w:tplc="04190019">
      <w:start w:val="1"/>
      <w:numFmt w:val="decimal"/>
      <w:lvlText w:val="%5."/>
      <w:lvlJc w:val="left"/>
      <w:pPr>
        <w:tabs>
          <w:tab w:val="num" w:pos="3240"/>
        </w:tabs>
        <w:ind w:left="3240" w:hanging="360"/>
      </w:pPr>
    </w:lvl>
    <w:lvl w:ilvl="5" w:tplc="0419001B">
      <w:start w:val="1"/>
      <w:numFmt w:val="decimal"/>
      <w:lvlText w:val="%6."/>
      <w:lvlJc w:val="left"/>
      <w:pPr>
        <w:tabs>
          <w:tab w:val="num" w:pos="3960"/>
        </w:tabs>
        <w:ind w:left="3960" w:hanging="360"/>
      </w:pPr>
    </w:lvl>
    <w:lvl w:ilvl="6" w:tplc="0419000F">
      <w:start w:val="1"/>
      <w:numFmt w:val="decimal"/>
      <w:lvlText w:val="%7."/>
      <w:lvlJc w:val="left"/>
      <w:pPr>
        <w:tabs>
          <w:tab w:val="num" w:pos="4680"/>
        </w:tabs>
        <w:ind w:left="4680" w:hanging="360"/>
      </w:pPr>
    </w:lvl>
    <w:lvl w:ilvl="7" w:tplc="04190019">
      <w:start w:val="1"/>
      <w:numFmt w:val="decimal"/>
      <w:lvlText w:val="%8."/>
      <w:lvlJc w:val="left"/>
      <w:pPr>
        <w:tabs>
          <w:tab w:val="num" w:pos="5400"/>
        </w:tabs>
        <w:ind w:left="5400" w:hanging="360"/>
      </w:pPr>
    </w:lvl>
    <w:lvl w:ilvl="8" w:tplc="0419001B">
      <w:start w:val="1"/>
      <w:numFmt w:val="decimal"/>
      <w:lvlText w:val="%9."/>
      <w:lvlJc w:val="left"/>
      <w:pPr>
        <w:tabs>
          <w:tab w:val="num" w:pos="6120"/>
        </w:tabs>
        <w:ind w:left="6120" w:hanging="360"/>
      </w:pPr>
    </w:lvl>
  </w:abstractNum>
  <w:abstractNum w:abstractNumId="2">
    <w:nsid w:val="04670F00"/>
    <w:multiLevelType w:val="hybridMultilevel"/>
    <w:tmpl w:val="8FE00EB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6A1071B"/>
    <w:multiLevelType w:val="hybridMultilevel"/>
    <w:tmpl w:val="8FE00EBC"/>
    <w:lvl w:ilvl="0" w:tplc="0419000F">
      <w:start w:val="1"/>
      <w:numFmt w:val="decimal"/>
      <w:lvlText w:val="%1."/>
      <w:lvlJc w:val="left"/>
      <w:pPr>
        <w:tabs>
          <w:tab w:val="num" w:pos="928"/>
        </w:tabs>
        <w:ind w:left="928"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9FC07E0"/>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2471"/>
        </w:tabs>
        <w:ind w:left="247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622FA6"/>
    <w:multiLevelType w:val="hybridMultilevel"/>
    <w:tmpl w:val="4B5EC2F2"/>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210E4DF3"/>
    <w:multiLevelType w:val="multilevel"/>
    <w:tmpl w:val="761C7B24"/>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1741938"/>
    <w:multiLevelType w:val="multilevel"/>
    <w:tmpl w:val="73588D5E"/>
    <w:lvl w:ilvl="0">
      <w:start w:val="1"/>
      <w:numFmt w:val="decimal"/>
      <w:lvlText w:val="Статья %1."/>
      <w:lvlJc w:val="left"/>
      <w:pPr>
        <w:ind w:left="360" w:hanging="360"/>
      </w:pPr>
    </w:lvl>
    <w:lvl w:ilvl="1">
      <w:start w:val="1"/>
      <w:numFmt w:val="decimal"/>
      <w:lvlText w:val="%1.%2."/>
      <w:lvlJc w:val="left"/>
      <w:pPr>
        <w:ind w:left="1283" w:hanging="432"/>
      </w:pPr>
    </w:lvl>
    <w:lvl w:ilvl="2">
      <w:start w:val="1"/>
      <w:numFmt w:val="decimal"/>
      <w:lvlText w:val="%1.%2.%3."/>
      <w:lvlJc w:val="left"/>
      <w:pPr>
        <w:ind w:left="2631"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0920665"/>
    <w:multiLevelType w:val="hybridMultilevel"/>
    <w:tmpl w:val="14BE1074"/>
    <w:lvl w:ilvl="0" w:tplc="0419000D">
      <w:start w:val="1"/>
      <w:numFmt w:val="bullet"/>
      <w:lvlText w:val=""/>
      <w:lvlJc w:val="left"/>
      <w:pPr>
        <w:ind w:left="1081"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32BB7271"/>
    <w:multiLevelType w:val="multilevel"/>
    <w:tmpl w:val="4802C8A2"/>
    <w:lvl w:ilvl="0">
      <w:start w:val="5"/>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5331D1E"/>
    <w:multiLevelType w:val="hybridMultilevel"/>
    <w:tmpl w:val="B8D2F7F8"/>
    <w:lvl w:ilvl="0" w:tplc="1486A55E">
      <w:start w:val="5"/>
      <w:numFmt w:val="decimal"/>
      <w:lvlText w:val="%1"/>
      <w:lvlJc w:val="left"/>
      <w:pPr>
        <w:ind w:left="502"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37C7070B"/>
    <w:multiLevelType w:val="hybridMultilevel"/>
    <w:tmpl w:val="A70AC698"/>
    <w:lvl w:ilvl="0" w:tplc="35F8DD28">
      <w:start w:val="1"/>
      <w:numFmt w:val="decimal"/>
      <w:lvlText w:val="%1."/>
      <w:lvlJc w:val="left"/>
      <w:pPr>
        <w:tabs>
          <w:tab w:val="num" w:pos="2880"/>
        </w:tabs>
        <w:ind w:left="2880" w:hanging="360"/>
      </w:pPr>
      <w:rPr>
        <w:rFonts w:hint="default"/>
        <w:b/>
      </w:rPr>
    </w:lvl>
    <w:lvl w:ilvl="1" w:tplc="04190019" w:tentative="1">
      <w:start w:val="1"/>
      <w:numFmt w:val="lowerLetter"/>
      <w:lvlText w:val="%2."/>
      <w:lvlJc w:val="left"/>
      <w:pPr>
        <w:tabs>
          <w:tab w:val="num" w:pos="3915"/>
        </w:tabs>
        <w:ind w:left="3915" w:hanging="360"/>
      </w:pPr>
    </w:lvl>
    <w:lvl w:ilvl="2" w:tplc="0419001B" w:tentative="1">
      <w:start w:val="1"/>
      <w:numFmt w:val="lowerRoman"/>
      <w:lvlText w:val="%3."/>
      <w:lvlJc w:val="right"/>
      <w:pPr>
        <w:tabs>
          <w:tab w:val="num" w:pos="4635"/>
        </w:tabs>
        <w:ind w:left="4635" w:hanging="180"/>
      </w:pPr>
    </w:lvl>
    <w:lvl w:ilvl="3" w:tplc="0419000F" w:tentative="1">
      <w:start w:val="1"/>
      <w:numFmt w:val="decimal"/>
      <w:lvlText w:val="%4."/>
      <w:lvlJc w:val="left"/>
      <w:pPr>
        <w:tabs>
          <w:tab w:val="num" w:pos="5355"/>
        </w:tabs>
        <w:ind w:left="5355" w:hanging="360"/>
      </w:pPr>
    </w:lvl>
    <w:lvl w:ilvl="4" w:tplc="04190019" w:tentative="1">
      <w:start w:val="1"/>
      <w:numFmt w:val="lowerLetter"/>
      <w:lvlText w:val="%5."/>
      <w:lvlJc w:val="left"/>
      <w:pPr>
        <w:tabs>
          <w:tab w:val="num" w:pos="6075"/>
        </w:tabs>
        <w:ind w:left="6075" w:hanging="360"/>
      </w:pPr>
    </w:lvl>
    <w:lvl w:ilvl="5" w:tplc="0419001B" w:tentative="1">
      <w:start w:val="1"/>
      <w:numFmt w:val="lowerRoman"/>
      <w:lvlText w:val="%6."/>
      <w:lvlJc w:val="right"/>
      <w:pPr>
        <w:tabs>
          <w:tab w:val="num" w:pos="6795"/>
        </w:tabs>
        <w:ind w:left="6795" w:hanging="180"/>
      </w:pPr>
    </w:lvl>
    <w:lvl w:ilvl="6" w:tplc="0419000F" w:tentative="1">
      <w:start w:val="1"/>
      <w:numFmt w:val="decimal"/>
      <w:lvlText w:val="%7."/>
      <w:lvlJc w:val="left"/>
      <w:pPr>
        <w:tabs>
          <w:tab w:val="num" w:pos="7515"/>
        </w:tabs>
        <w:ind w:left="7515" w:hanging="360"/>
      </w:pPr>
    </w:lvl>
    <w:lvl w:ilvl="7" w:tplc="04190019" w:tentative="1">
      <w:start w:val="1"/>
      <w:numFmt w:val="lowerLetter"/>
      <w:lvlText w:val="%8."/>
      <w:lvlJc w:val="left"/>
      <w:pPr>
        <w:tabs>
          <w:tab w:val="num" w:pos="8235"/>
        </w:tabs>
        <w:ind w:left="8235" w:hanging="360"/>
      </w:pPr>
    </w:lvl>
    <w:lvl w:ilvl="8" w:tplc="0419001B" w:tentative="1">
      <w:start w:val="1"/>
      <w:numFmt w:val="lowerRoman"/>
      <w:lvlText w:val="%9."/>
      <w:lvlJc w:val="right"/>
      <w:pPr>
        <w:tabs>
          <w:tab w:val="num" w:pos="8955"/>
        </w:tabs>
        <w:ind w:left="8955" w:hanging="180"/>
      </w:pPr>
    </w:lvl>
  </w:abstractNum>
  <w:abstractNum w:abstractNumId="15">
    <w:nsid w:val="3E5E6AA2"/>
    <w:multiLevelType w:val="multilevel"/>
    <w:tmpl w:val="4802C8A2"/>
    <w:lvl w:ilvl="0">
      <w:start w:val="5"/>
      <w:numFmt w:val="decimal"/>
      <w:lvlText w:val="%1."/>
      <w:lvlJc w:val="left"/>
      <w:pPr>
        <w:ind w:left="786"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F781BB2"/>
    <w:multiLevelType w:val="hybridMultilevel"/>
    <w:tmpl w:val="5D84EFB4"/>
    <w:lvl w:ilvl="0" w:tplc="4C527D9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409D18B3"/>
    <w:multiLevelType w:val="multilevel"/>
    <w:tmpl w:val="107A9A1A"/>
    <w:lvl w:ilvl="0">
      <w:start w:val="1"/>
      <w:numFmt w:val="decimal"/>
      <w:lvlText w:val="%1."/>
      <w:lvlJc w:val="left"/>
      <w:pPr>
        <w:tabs>
          <w:tab w:val="num" w:pos="502"/>
        </w:tabs>
        <w:ind w:left="502" w:hanging="360"/>
      </w:pPr>
      <w:rPr>
        <w:rFonts w:hint="default"/>
      </w:rPr>
    </w:lvl>
    <w:lvl w:ilvl="1">
      <w:start w:val="17"/>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48AE788C"/>
    <w:multiLevelType w:val="hybridMultilevel"/>
    <w:tmpl w:val="DB0AA006"/>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cs="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20">
    <w:nsid w:val="48D25B8C"/>
    <w:multiLevelType w:val="multilevel"/>
    <w:tmpl w:val="C4884030"/>
    <w:lvl w:ilvl="0">
      <w:start w:val="5"/>
      <w:numFmt w:val="decimal"/>
      <w:lvlText w:val="%1."/>
      <w:lvlJc w:val="left"/>
      <w:pPr>
        <w:ind w:left="480" w:hanging="480"/>
      </w:pPr>
      <w:rPr>
        <w:rFonts w:hint="default"/>
      </w:rPr>
    </w:lvl>
    <w:lvl w:ilvl="1">
      <w:start w:val="17"/>
      <w:numFmt w:val="decimal"/>
      <w:lvlText w:val="%1.%2."/>
      <w:lvlJc w:val="left"/>
      <w:pPr>
        <w:ind w:left="764"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1">
    <w:nsid w:val="4F4C5599"/>
    <w:multiLevelType w:val="hybridMultilevel"/>
    <w:tmpl w:val="0AEC4F1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86D237E"/>
    <w:multiLevelType w:val="multilevel"/>
    <w:tmpl w:val="92AE9FD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A20389D"/>
    <w:multiLevelType w:val="hybridMultilevel"/>
    <w:tmpl w:val="BEE2677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663E2C6E"/>
    <w:multiLevelType w:val="multilevel"/>
    <w:tmpl w:val="79FAD0E6"/>
    <w:lvl w:ilvl="0">
      <w:start w:val="3"/>
      <w:numFmt w:val="decimal"/>
      <w:lvlText w:val="%1."/>
      <w:lvlJc w:val="left"/>
      <w:pPr>
        <w:ind w:left="480" w:hanging="480"/>
      </w:pPr>
      <w:rPr>
        <w:rFonts w:hint="default"/>
        <w:color w:val="000000"/>
      </w:rPr>
    </w:lvl>
    <w:lvl w:ilvl="1">
      <w:start w:val="14"/>
      <w:numFmt w:val="decimal"/>
      <w:lvlText w:val="%1.%2."/>
      <w:lvlJc w:val="left"/>
      <w:pPr>
        <w:ind w:left="840" w:hanging="48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26">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27">
    <w:nsid w:val="71175ED7"/>
    <w:multiLevelType w:val="hybridMultilevel"/>
    <w:tmpl w:val="58B2F576"/>
    <w:lvl w:ilvl="0" w:tplc="0419000F">
      <w:start w:val="1"/>
      <w:numFmt w:val="bullet"/>
      <w:lvlText w:val=""/>
      <w:lvlJc w:val="left"/>
      <w:pPr>
        <w:tabs>
          <w:tab w:val="num" w:pos="1798"/>
        </w:tabs>
        <w:ind w:left="1798" w:hanging="360"/>
      </w:pPr>
      <w:rPr>
        <w:rFonts w:ascii="Symbol" w:hAnsi="Symbol" w:hint="default"/>
      </w:rPr>
    </w:lvl>
    <w:lvl w:ilvl="1" w:tplc="04190019" w:tentative="1">
      <w:start w:val="1"/>
      <w:numFmt w:val="bullet"/>
      <w:lvlText w:val="o"/>
      <w:lvlJc w:val="left"/>
      <w:pPr>
        <w:tabs>
          <w:tab w:val="num" w:pos="2518"/>
        </w:tabs>
        <w:ind w:left="2518" w:hanging="360"/>
      </w:pPr>
      <w:rPr>
        <w:rFonts w:ascii="Courier New" w:hAnsi="Courier New" w:cs="Courier New" w:hint="default"/>
      </w:rPr>
    </w:lvl>
    <w:lvl w:ilvl="2" w:tplc="0419001B" w:tentative="1">
      <w:start w:val="1"/>
      <w:numFmt w:val="bullet"/>
      <w:lvlText w:val=""/>
      <w:lvlJc w:val="left"/>
      <w:pPr>
        <w:tabs>
          <w:tab w:val="num" w:pos="3238"/>
        </w:tabs>
        <w:ind w:left="3238" w:hanging="360"/>
      </w:pPr>
      <w:rPr>
        <w:rFonts w:ascii="Wingdings" w:hAnsi="Wingdings" w:hint="default"/>
      </w:rPr>
    </w:lvl>
    <w:lvl w:ilvl="3" w:tplc="0419000F" w:tentative="1">
      <w:start w:val="1"/>
      <w:numFmt w:val="bullet"/>
      <w:lvlText w:val=""/>
      <w:lvlJc w:val="left"/>
      <w:pPr>
        <w:tabs>
          <w:tab w:val="num" w:pos="3958"/>
        </w:tabs>
        <w:ind w:left="3958" w:hanging="360"/>
      </w:pPr>
      <w:rPr>
        <w:rFonts w:ascii="Symbol" w:hAnsi="Symbol" w:hint="default"/>
      </w:rPr>
    </w:lvl>
    <w:lvl w:ilvl="4" w:tplc="04190019" w:tentative="1">
      <w:start w:val="1"/>
      <w:numFmt w:val="bullet"/>
      <w:lvlText w:val="o"/>
      <w:lvlJc w:val="left"/>
      <w:pPr>
        <w:tabs>
          <w:tab w:val="num" w:pos="4678"/>
        </w:tabs>
        <w:ind w:left="4678" w:hanging="360"/>
      </w:pPr>
      <w:rPr>
        <w:rFonts w:ascii="Courier New" w:hAnsi="Courier New" w:cs="Courier New" w:hint="default"/>
      </w:rPr>
    </w:lvl>
    <w:lvl w:ilvl="5" w:tplc="0419001B" w:tentative="1">
      <w:start w:val="1"/>
      <w:numFmt w:val="bullet"/>
      <w:lvlText w:val=""/>
      <w:lvlJc w:val="left"/>
      <w:pPr>
        <w:tabs>
          <w:tab w:val="num" w:pos="5398"/>
        </w:tabs>
        <w:ind w:left="5398" w:hanging="360"/>
      </w:pPr>
      <w:rPr>
        <w:rFonts w:ascii="Wingdings" w:hAnsi="Wingdings" w:hint="default"/>
      </w:rPr>
    </w:lvl>
    <w:lvl w:ilvl="6" w:tplc="0419000F" w:tentative="1">
      <w:start w:val="1"/>
      <w:numFmt w:val="bullet"/>
      <w:lvlText w:val=""/>
      <w:lvlJc w:val="left"/>
      <w:pPr>
        <w:tabs>
          <w:tab w:val="num" w:pos="6118"/>
        </w:tabs>
        <w:ind w:left="6118" w:hanging="360"/>
      </w:pPr>
      <w:rPr>
        <w:rFonts w:ascii="Symbol" w:hAnsi="Symbol" w:hint="default"/>
      </w:rPr>
    </w:lvl>
    <w:lvl w:ilvl="7" w:tplc="04190019" w:tentative="1">
      <w:start w:val="1"/>
      <w:numFmt w:val="bullet"/>
      <w:lvlText w:val="o"/>
      <w:lvlJc w:val="left"/>
      <w:pPr>
        <w:tabs>
          <w:tab w:val="num" w:pos="6838"/>
        </w:tabs>
        <w:ind w:left="6838" w:hanging="360"/>
      </w:pPr>
      <w:rPr>
        <w:rFonts w:ascii="Courier New" w:hAnsi="Courier New" w:cs="Courier New" w:hint="default"/>
      </w:rPr>
    </w:lvl>
    <w:lvl w:ilvl="8" w:tplc="0419001B" w:tentative="1">
      <w:start w:val="1"/>
      <w:numFmt w:val="bullet"/>
      <w:lvlText w:val=""/>
      <w:lvlJc w:val="left"/>
      <w:pPr>
        <w:tabs>
          <w:tab w:val="num" w:pos="7558"/>
        </w:tabs>
        <w:ind w:left="7558" w:hanging="360"/>
      </w:pPr>
      <w:rPr>
        <w:rFonts w:ascii="Wingdings" w:hAnsi="Wingdings" w:hint="default"/>
      </w:rPr>
    </w:lvl>
  </w:abstractNum>
  <w:abstractNum w:abstractNumId="28">
    <w:nsid w:val="76770A30"/>
    <w:multiLevelType w:val="multilevel"/>
    <w:tmpl w:val="0380BF48"/>
    <w:lvl w:ilvl="0">
      <w:start w:val="5"/>
      <w:numFmt w:val="decimal"/>
      <w:lvlText w:val="%1."/>
      <w:lvlJc w:val="left"/>
      <w:pPr>
        <w:ind w:left="480" w:hanging="480"/>
      </w:pPr>
      <w:rPr>
        <w:rFonts w:hint="default"/>
      </w:rPr>
    </w:lvl>
    <w:lvl w:ilvl="1">
      <w:start w:val="19"/>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9">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9"/>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2"/>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21"/>
  </w:num>
  <w:num w:numId="17">
    <w:abstractNumId w:val="14"/>
  </w:num>
  <w:num w:numId="18">
    <w:abstractNumId w:val="17"/>
  </w:num>
  <w:num w:numId="19">
    <w:abstractNumId w:val="2"/>
  </w:num>
  <w:num w:numId="20">
    <w:abstractNumId w:val="6"/>
  </w:num>
  <w:num w:numId="21">
    <w:abstractNumId w:val="8"/>
  </w:num>
  <w:num w:numId="22">
    <w:abstractNumId w:val="19"/>
  </w:num>
  <w:num w:numId="23">
    <w:abstractNumId w:val="0"/>
    <w:lvlOverride w:ilvl="0">
      <w:lvl w:ilvl="0">
        <w:start w:val="65535"/>
        <w:numFmt w:val="bullet"/>
        <w:lvlText w:val="-"/>
        <w:legacy w:legacy="1" w:legacySpace="0" w:legacyIndent="140"/>
        <w:lvlJc w:val="left"/>
        <w:rPr>
          <w:rFonts w:ascii="Arial" w:hAnsi="Arial" w:hint="default"/>
        </w:rPr>
      </w:lvl>
    </w:lvlOverride>
  </w:num>
  <w:num w:numId="24">
    <w:abstractNumId w:val="0"/>
    <w:lvlOverride w:ilvl="0">
      <w:lvl w:ilvl="0">
        <w:start w:val="65535"/>
        <w:numFmt w:val="bullet"/>
        <w:lvlText w:val="-"/>
        <w:legacy w:legacy="1" w:legacySpace="0" w:legacyIndent="139"/>
        <w:lvlJc w:val="left"/>
        <w:rPr>
          <w:rFonts w:ascii="Arial" w:hAnsi="Arial" w:hint="default"/>
        </w:rPr>
      </w:lvl>
    </w:lvlOverride>
  </w:num>
  <w:num w:numId="25">
    <w:abstractNumId w:val="0"/>
    <w:lvlOverride w:ilvl="0">
      <w:lvl w:ilvl="0">
        <w:start w:val="65535"/>
        <w:numFmt w:val="bullet"/>
        <w:lvlText w:val="-"/>
        <w:legacy w:legacy="1" w:legacySpace="0" w:legacyIndent="192"/>
        <w:lvlJc w:val="left"/>
        <w:rPr>
          <w:rFonts w:ascii="Arial" w:hAnsi="Arial" w:hint="default"/>
        </w:rPr>
      </w:lvl>
    </w:lvlOverride>
  </w:num>
  <w:num w:numId="26">
    <w:abstractNumId w:val="20"/>
  </w:num>
  <w:num w:numId="27">
    <w:abstractNumId w:val="28"/>
  </w:num>
  <w:num w:numId="28">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29">
    <w:abstractNumId w:val="4"/>
  </w:num>
  <w:num w:numId="30">
    <w:abstractNumId w:val="29"/>
  </w:num>
  <w:num w:numId="31">
    <w:abstractNumId w:val="24"/>
  </w:num>
  <w:num w:numId="32">
    <w:abstractNumId w:val="27"/>
  </w:num>
  <w:num w:numId="33">
    <w:abstractNumId w:val="25"/>
  </w:num>
  <w:num w:numId="34">
    <w:abstractNumId w:val="23"/>
  </w:num>
  <w:num w:numId="3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CC04F1"/>
    <w:rsid w:val="0000010F"/>
    <w:rsid w:val="00001F49"/>
    <w:rsid w:val="00001F69"/>
    <w:rsid w:val="00012C20"/>
    <w:rsid w:val="00016118"/>
    <w:rsid w:val="000220AF"/>
    <w:rsid w:val="0002370B"/>
    <w:rsid w:val="00026D5C"/>
    <w:rsid w:val="00026ECC"/>
    <w:rsid w:val="00027154"/>
    <w:rsid w:val="00027BAA"/>
    <w:rsid w:val="000305B8"/>
    <w:rsid w:val="00031673"/>
    <w:rsid w:val="00033F04"/>
    <w:rsid w:val="00033FF2"/>
    <w:rsid w:val="00042CA2"/>
    <w:rsid w:val="00043A2E"/>
    <w:rsid w:val="00044603"/>
    <w:rsid w:val="00044E8F"/>
    <w:rsid w:val="000455FE"/>
    <w:rsid w:val="00051BDF"/>
    <w:rsid w:val="0005222F"/>
    <w:rsid w:val="000579C0"/>
    <w:rsid w:val="000650AE"/>
    <w:rsid w:val="000666DC"/>
    <w:rsid w:val="000679CF"/>
    <w:rsid w:val="00067F69"/>
    <w:rsid w:val="000716AE"/>
    <w:rsid w:val="00071877"/>
    <w:rsid w:val="00071CE0"/>
    <w:rsid w:val="00072CE2"/>
    <w:rsid w:val="000733B8"/>
    <w:rsid w:val="0007467F"/>
    <w:rsid w:val="00076798"/>
    <w:rsid w:val="00076835"/>
    <w:rsid w:val="00086D5D"/>
    <w:rsid w:val="000A218D"/>
    <w:rsid w:val="000A38B1"/>
    <w:rsid w:val="000A5D29"/>
    <w:rsid w:val="000B3CEE"/>
    <w:rsid w:val="000B3DAA"/>
    <w:rsid w:val="000B6969"/>
    <w:rsid w:val="000D3C6C"/>
    <w:rsid w:val="000D41BC"/>
    <w:rsid w:val="000E4DC0"/>
    <w:rsid w:val="000E6427"/>
    <w:rsid w:val="000F1EF8"/>
    <w:rsid w:val="000F650B"/>
    <w:rsid w:val="00116637"/>
    <w:rsid w:val="00117890"/>
    <w:rsid w:val="00117AC6"/>
    <w:rsid w:val="001208A0"/>
    <w:rsid w:val="00125FE2"/>
    <w:rsid w:val="00130DF5"/>
    <w:rsid w:val="00142B9D"/>
    <w:rsid w:val="00146DA0"/>
    <w:rsid w:val="00150E0E"/>
    <w:rsid w:val="0015197F"/>
    <w:rsid w:val="00153B79"/>
    <w:rsid w:val="00154581"/>
    <w:rsid w:val="00154B6B"/>
    <w:rsid w:val="00157B23"/>
    <w:rsid w:val="00161E4D"/>
    <w:rsid w:val="00162BA3"/>
    <w:rsid w:val="001665B0"/>
    <w:rsid w:val="001708F9"/>
    <w:rsid w:val="00170F99"/>
    <w:rsid w:val="00171CAF"/>
    <w:rsid w:val="00172BFD"/>
    <w:rsid w:val="001A20AB"/>
    <w:rsid w:val="001A3D22"/>
    <w:rsid w:val="001A5153"/>
    <w:rsid w:val="001B2411"/>
    <w:rsid w:val="001B7FEB"/>
    <w:rsid w:val="001C1728"/>
    <w:rsid w:val="001C3A50"/>
    <w:rsid w:val="001C796F"/>
    <w:rsid w:val="001D0194"/>
    <w:rsid w:val="001D0AB2"/>
    <w:rsid w:val="001D2E8A"/>
    <w:rsid w:val="001D38A4"/>
    <w:rsid w:val="001E5D43"/>
    <w:rsid w:val="001E773F"/>
    <w:rsid w:val="001F1A44"/>
    <w:rsid w:val="001F1CBF"/>
    <w:rsid w:val="001F3B74"/>
    <w:rsid w:val="001F4D59"/>
    <w:rsid w:val="001F57D9"/>
    <w:rsid w:val="001F5820"/>
    <w:rsid w:val="001F67F4"/>
    <w:rsid w:val="002002F8"/>
    <w:rsid w:val="00201692"/>
    <w:rsid w:val="00205F20"/>
    <w:rsid w:val="00207801"/>
    <w:rsid w:val="002144B3"/>
    <w:rsid w:val="00220639"/>
    <w:rsid w:val="00221DD7"/>
    <w:rsid w:val="0022675A"/>
    <w:rsid w:val="00226BE9"/>
    <w:rsid w:val="00227062"/>
    <w:rsid w:val="00230EBE"/>
    <w:rsid w:val="00232DBB"/>
    <w:rsid w:val="00234EB0"/>
    <w:rsid w:val="0023513D"/>
    <w:rsid w:val="0023610C"/>
    <w:rsid w:val="00237345"/>
    <w:rsid w:val="002418A5"/>
    <w:rsid w:val="00242C8E"/>
    <w:rsid w:val="00243184"/>
    <w:rsid w:val="0024494A"/>
    <w:rsid w:val="002476F4"/>
    <w:rsid w:val="002522F7"/>
    <w:rsid w:val="00252A77"/>
    <w:rsid w:val="00255B19"/>
    <w:rsid w:val="00255F17"/>
    <w:rsid w:val="0026670F"/>
    <w:rsid w:val="0027039E"/>
    <w:rsid w:val="00270705"/>
    <w:rsid w:val="00275B91"/>
    <w:rsid w:val="00276F7B"/>
    <w:rsid w:val="002772AF"/>
    <w:rsid w:val="00277E2E"/>
    <w:rsid w:val="0028181B"/>
    <w:rsid w:val="00283FD5"/>
    <w:rsid w:val="00294B2B"/>
    <w:rsid w:val="002A34EA"/>
    <w:rsid w:val="002A5B41"/>
    <w:rsid w:val="002B3E6B"/>
    <w:rsid w:val="002D02E4"/>
    <w:rsid w:val="002D4758"/>
    <w:rsid w:val="002D748D"/>
    <w:rsid w:val="002E013E"/>
    <w:rsid w:val="002E4031"/>
    <w:rsid w:val="002F0341"/>
    <w:rsid w:val="002F2753"/>
    <w:rsid w:val="002F2D11"/>
    <w:rsid w:val="002F34EF"/>
    <w:rsid w:val="002F485B"/>
    <w:rsid w:val="002F4D11"/>
    <w:rsid w:val="002F613C"/>
    <w:rsid w:val="003002B1"/>
    <w:rsid w:val="00301DA1"/>
    <w:rsid w:val="00302D64"/>
    <w:rsid w:val="003071CC"/>
    <w:rsid w:val="003075FC"/>
    <w:rsid w:val="0031060C"/>
    <w:rsid w:val="0031077A"/>
    <w:rsid w:val="0031155E"/>
    <w:rsid w:val="00312C23"/>
    <w:rsid w:val="003148C1"/>
    <w:rsid w:val="00332B95"/>
    <w:rsid w:val="00333566"/>
    <w:rsid w:val="00335E24"/>
    <w:rsid w:val="00336DFF"/>
    <w:rsid w:val="0034429A"/>
    <w:rsid w:val="00347D6F"/>
    <w:rsid w:val="00352E03"/>
    <w:rsid w:val="003616F5"/>
    <w:rsid w:val="00362A07"/>
    <w:rsid w:val="00362F4D"/>
    <w:rsid w:val="00366859"/>
    <w:rsid w:val="003706EB"/>
    <w:rsid w:val="003729F3"/>
    <w:rsid w:val="003774FB"/>
    <w:rsid w:val="00384244"/>
    <w:rsid w:val="00385E87"/>
    <w:rsid w:val="00386522"/>
    <w:rsid w:val="00386E68"/>
    <w:rsid w:val="00387C50"/>
    <w:rsid w:val="003905C3"/>
    <w:rsid w:val="003934C2"/>
    <w:rsid w:val="0039654D"/>
    <w:rsid w:val="003A419D"/>
    <w:rsid w:val="003A4BDC"/>
    <w:rsid w:val="003C4761"/>
    <w:rsid w:val="003C5609"/>
    <w:rsid w:val="003C6D69"/>
    <w:rsid w:val="003C76DC"/>
    <w:rsid w:val="003C7AF6"/>
    <w:rsid w:val="003D1E5C"/>
    <w:rsid w:val="003D319D"/>
    <w:rsid w:val="003D369B"/>
    <w:rsid w:val="003D3B52"/>
    <w:rsid w:val="003D6372"/>
    <w:rsid w:val="003D7F55"/>
    <w:rsid w:val="003E0AC9"/>
    <w:rsid w:val="003E1D40"/>
    <w:rsid w:val="003E4331"/>
    <w:rsid w:val="003F0910"/>
    <w:rsid w:val="003F4881"/>
    <w:rsid w:val="003F5E31"/>
    <w:rsid w:val="004011EA"/>
    <w:rsid w:val="004020F2"/>
    <w:rsid w:val="00403D4F"/>
    <w:rsid w:val="0040485E"/>
    <w:rsid w:val="00412589"/>
    <w:rsid w:val="00413A23"/>
    <w:rsid w:val="00413E0A"/>
    <w:rsid w:val="004208DC"/>
    <w:rsid w:val="00425BD8"/>
    <w:rsid w:val="00426371"/>
    <w:rsid w:val="00426382"/>
    <w:rsid w:val="00426538"/>
    <w:rsid w:val="00433957"/>
    <w:rsid w:val="00436590"/>
    <w:rsid w:val="00443618"/>
    <w:rsid w:val="00443816"/>
    <w:rsid w:val="00445B7A"/>
    <w:rsid w:val="004513F5"/>
    <w:rsid w:val="0045150F"/>
    <w:rsid w:val="00452FFD"/>
    <w:rsid w:val="004654B0"/>
    <w:rsid w:val="004655BB"/>
    <w:rsid w:val="00470E4C"/>
    <w:rsid w:val="004723C5"/>
    <w:rsid w:val="00472D9C"/>
    <w:rsid w:val="0047379D"/>
    <w:rsid w:val="004737D9"/>
    <w:rsid w:val="00473A26"/>
    <w:rsid w:val="004774D8"/>
    <w:rsid w:val="004812B4"/>
    <w:rsid w:val="0048760F"/>
    <w:rsid w:val="004920AD"/>
    <w:rsid w:val="0049273E"/>
    <w:rsid w:val="004927C8"/>
    <w:rsid w:val="00495D32"/>
    <w:rsid w:val="00495F5C"/>
    <w:rsid w:val="004A0390"/>
    <w:rsid w:val="004A413C"/>
    <w:rsid w:val="004C0447"/>
    <w:rsid w:val="004C0891"/>
    <w:rsid w:val="004C6327"/>
    <w:rsid w:val="004D0C6F"/>
    <w:rsid w:val="004D7858"/>
    <w:rsid w:val="004E16A9"/>
    <w:rsid w:val="004E2980"/>
    <w:rsid w:val="004E2E37"/>
    <w:rsid w:val="004E36D3"/>
    <w:rsid w:val="004E4139"/>
    <w:rsid w:val="004E7094"/>
    <w:rsid w:val="004F08B3"/>
    <w:rsid w:val="004F1663"/>
    <w:rsid w:val="004F6470"/>
    <w:rsid w:val="00501215"/>
    <w:rsid w:val="00501B73"/>
    <w:rsid w:val="00504BAC"/>
    <w:rsid w:val="0051288A"/>
    <w:rsid w:val="005149A5"/>
    <w:rsid w:val="00520AD1"/>
    <w:rsid w:val="005220D9"/>
    <w:rsid w:val="00530F92"/>
    <w:rsid w:val="00540EB0"/>
    <w:rsid w:val="0054176D"/>
    <w:rsid w:val="00542604"/>
    <w:rsid w:val="00542665"/>
    <w:rsid w:val="005429C9"/>
    <w:rsid w:val="005450EA"/>
    <w:rsid w:val="00545E7A"/>
    <w:rsid w:val="00545FF4"/>
    <w:rsid w:val="005460E3"/>
    <w:rsid w:val="005549B7"/>
    <w:rsid w:val="00557793"/>
    <w:rsid w:val="0056599A"/>
    <w:rsid w:val="00573DE4"/>
    <w:rsid w:val="00577F81"/>
    <w:rsid w:val="00582A3B"/>
    <w:rsid w:val="00585DE6"/>
    <w:rsid w:val="00591B65"/>
    <w:rsid w:val="00593C8B"/>
    <w:rsid w:val="00596BEC"/>
    <w:rsid w:val="005978B0"/>
    <w:rsid w:val="005A2F27"/>
    <w:rsid w:val="005B1F7D"/>
    <w:rsid w:val="005B3A5E"/>
    <w:rsid w:val="005B4E46"/>
    <w:rsid w:val="005B6E26"/>
    <w:rsid w:val="005C4BFA"/>
    <w:rsid w:val="005C5788"/>
    <w:rsid w:val="005C66BA"/>
    <w:rsid w:val="005D10EC"/>
    <w:rsid w:val="005D1D75"/>
    <w:rsid w:val="005D670D"/>
    <w:rsid w:val="005D71AA"/>
    <w:rsid w:val="005E00B1"/>
    <w:rsid w:val="005F0E24"/>
    <w:rsid w:val="005F17B0"/>
    <w:rsid w:val="005F1C9B"/>
    <w:rsid w:val="00600E68"/>
    <w:rsid w:val="00602584"/>
    <w:rsid w:val="00603FDD"/>
    <w:rsid w:val="00605C70"/>
    <w:rsid w:val="006064B7"/>
    <w:rsid w:val="00614D97"/>
    <w:rsid w:val="006205E3"/>
    <w:rsid w:val="006257D3"/>
    <w:rsid w:val="006263E4"/>
    <w:rsid w:val="00632B14"/>
    <w:rsid w:val="00633A68"/>
    <w:rsid w:val="006352A4"/>
    <w:rsid w:val="00635BC9"/>
    <w:rsid w:val="006512C9"/>
    <w:rsid w:val="00657117"/>
    <w:rsid w:val="00660AFD"/>
    <w:rsid w:val="00663AF6"/>
    <w:rsid w:val="006659CC"/>
    <w:rsid w:val="00667F12"/>
    <w:rsid w:val="006711FE"/>
    <w:rsid w:val="00671B2E"/>
    <w:rsid w:val="006722A6"/>
    <w:rsid w:val="006731DD"/>
    <w:rsid w:val="00673EBD"/>
    <w:rsid w:val="00675558"/>
    <w:rsid w:val="006769E3"/>
    <w:rsid w:val="0068062E"/>
    <w:rsid w:val="00680F5A"/>
    <w:rsid w:val="00683E20"/>
    <w:rsid w:val="0068470A"/>
    <w:rsid w:val="00687D64"/>
    <w:rsid w:val="0069027B"/>
    <w:rsid w:val="00691538"/>
    <w:rsid w:val="00696FD7"/>
    <w:rsid w:val="00697C0D"/>
    <w:rsid w:val="006A02DC"/>
    <w:rsid w:val="006A0EEA"/>
    <w:rsid w:val="006A44C9"/>
    <w:rsid w:val="006B042D"/>
    <w:rsid w:val="006B0C6C"/>
    <w:rsid w:val="006B2A16"/>
    <w:rsid w:val="006B2F8D"/>
    <w:rsid w:val="006C09D0"/>
    <w:rsid w:val="006C1374"/>
    <w:rsid w:val="006C154A"/>
    <w:rsid w:val="006C587D"/>
    <w:rsid w:val="006D063E"/>
    <w:rsid w:val="006D1AA8"/>
    <w:rsid w:val="006D21D2"/>
    <w:rsid w:val="006D47C3"/>
    <w:rsid w:val="006D62FC"/>
    <w:rsid w:val="006E79FE"/>
    <w:rsid w:val="006E7CE2"/>
    <w:rsid w:val="006F2D1D"/>
    <w:rsid w:val="006F52E8"/>
    <w:rsid w:val="006F5705"/>
    <w:rsid w:val="00703165"/>
    <w:rsid w:val="00703C32"/>
    <w:rsid w:val="007109CB"/>
    <w:rsid w:val="00712D18"/>
    <w:rsid w:val="007138CC"/>
    <w:rsid w:val="007204AC"/>
    <w:rsid w:val="0072168D"/>
    <w:rsid w:val="007218E1"/>
    <w:rsid w:val="00721ED2"/>
    <w:rsid w:val="00727989"/>
    <w:rsid w:val="007358DD"/>
    <w:rsid w:val="00737F56"/>
    <w:rsid w:val="00742066"/>
    <w:rsid w:val="007518DA"/>
    <w:rsid w:val="00751990"/>
    <w:rsid w:val="00765488"/>
    <w:rsid w:val="00774B2F"/>
    <w:rsid w:val="00774CB9"/>
    <w:rsid w:val="0077603F"/>
    <w:rsid w:val="00777872"/>
    <w:rsid w:val="007811BB"/>
    <w:rsid w:val="007821ED"/>
    <w:rsid w:val="007825B4"/>
    <w:rsid w:val="00784645"/>
    <w:rsid w:val="00786284"/>
    <w:rsid w:val="0079429D"/>
    <w:rsid w:val="00796C47"/>
    <w:rsid w:val="007A1093"/>
    <w:rsid w:val="007A1C42"/>
    <w:rsid w:val="007B3F4D"/>
    <w:rsid w:val="007C10CB"/>
    <w:rsid w:val="007C2AF7"/>
    <w:rsid w:val="007D0647"/>
    <w:rsid w:val="007D21CD"/>
    <w:rsid w:val="007D61A2"/>
    <w:rsid w:val="007E03D5"/>
    <w:rsid w:val="007E62B1"/>
    <w:rsid w:val="007F1B0C"/>
    <w:rsid w:val="007F38C1"/>
    <w:rsid w:val="007F509A"/>
    <w:rsid w:val="00800863"/>
    <w:rsid w:val="008028B4"/>
    <w:rsid w:val="0081082E"/>
    <w:rsid w:val="008120EF"/>
    <w:rsid w:val="008132B2"/>
    <w:rsid w:val="008141DE"/>
    <w:rsid w:val="0082155C"/>
    <w:rsid w:val="00821FAC"/>
    <w:rsid w:val="00827514"/>
    <w:rsid w:val="00830F5D"/>
    <w:rsid w:val="00831178"/>
    <w:rsid w:val="008335AB"/>
    <w:rsid w:val="008344E8"/>
    <w:rsid w:val="00835CD0"/>
    <w:rsid w:val="00841A55"/>
    <w:rsid w:val="00842F7B"/>
    <w:rsid w:val="0084371B"/>
    <w:rsid w:val="008506D7"/>
    <w:rsid w:val="00851274"/>
    <w:rsid w:val="00852747"/>
    <w:rsid w:val="00855319"/>
    <w:rsid w:val="008557B1"/>
    <w:rsid w:val="00856983"/>
    <w:rsid w:val="008643BF"/>
    <w:rsid w:val="0086521F"/>
    <w:rsid w:val="00870171"/>
    <w:rsid w:val="00871234"/>
    <w:rsid w:val="008805B2"/>
    <w:rsid w:val="0088214F"/>
    <w:rsid w:val="008828AE"/>
    <w:rsid w:val="00885967"/>
    <w:rsid w:val="00886A01"/>
    <w:rsid w:val="00890827"/>
    <w:rsid w:val="00891AA2"/>
    <w:rsid w:val="00897DFF"/>
    <w:rsid w:val="008A49B0"/>
    <w:rsid w:val="008A4B65"/>
    <w:rsid w:val="008A5E96"/>
    <w:rsid w:val="008B0AD9"/>
    <w:rsid w:val="008B1AB0"/>
    <w:rsid w:val="008B3222"/>
    <w:rsid w:val="008C0EDE"/>
    <w:rsid w:val="008C276B"/>
    <w:rsid w:val="008D4B4F"/>
    <w:rsid w:val="008D5493"/>
    <w:rsid w:val="008E6AB4"/>
    <w:rsid w:val="008F77DE"/>
    <w:rsid w:val="0091446B"/>
    <w:rsid w:val="00914806"/>
    <w:rsid w:val="0091657C"/>
    <w:rsid w:val="00921465"/>
    <w:rsid w:val="00922399"/>
    <w:rsid w:val="00925512"/>
    <w:rsid w:val="009255DE"/>
    <w:rsid w:val="009312AE"/>
    <w:rsid w:val="00931C3B"/>
    <w:rsid w:val="0093261A"/>
    <w:rsid w:val="00933B2B"/>
    <w:rsid w:val="00934BD4"/>
    <w:rsid w:val="009371DF"/>
    <w:rsid w:val="00937406"/>
    <w:rsid w:val="009403F5"/>
    <w:rsid w:val="00942284"/>
    <w:rsid w:val="00944534"/>
    <w:rsid w:val="00944AAB"/>
    <w:rsid w:val="00945917"/>
    <w:rsid w:val="00947CF3"/>
    <w:rsid w:val="00951CF7"/>
    <w:rsid w:val="009564BB"/>
    <w:rsid w:val="00960EA2"/>
    <w:rsid w:val="009655B5"/>
    <w:rsid w:val="00970574"/>
    <w:rsid w:val="009753D7"/>
    <w:rsid w:val="00975426"/>
    <w:rsid w:val="0098071A"/>
    <w:rsid w:val="00983BDE"/>
    <w:rsid w:val="00984042"/>
    <w:rsid w:val="00986752"/>
    <w:rsid w:val="00994063"/>
    <w:rsid w:val="00994528"/>
    <w:rsid w:val="009A75DA"/>
    <w:rsid w:val="009B147F"/>
    <w:rsid w:val="009B39DF"/>
    <w:rsid w:val="009B451E"/>
    <w:rsid w:val="009B5481"/>
    <w:rsid w:val="009B582D"/>
    <w:rsid w:val="009B5ED4"/>
    <w:rsid w:val="009C135B"/>
    <w:rsid w:val="009C619D"/>
    <w:rsid w:val="009C70D7"/>
    <w:rsid w:val="009D0AD9"/>
    <w:rsid w:val="009D370B"/>
    <w:rsid w:val="009D4A03"/>
    <w:rsid w:val="009D6DD1"/>
    <w:rsid w:val="009E46DB"/>
    <w:rsid w:val="009E700D"/>
    <w:rsid w:val="009E732A"/>
    <w:rsid w:val="009E7B66"/>
    <w:rsid w:val="009F4EB9"/>
    <w:rsid w:val="00A00311"/>
    <w:rsid w:val="00A03CB4"/>
    <w:rsid w:val="00A06F02"/>
    <w:rsid w:val="00A10447"/>
    <w:rsid w:val="00A14776"/>
    <w:rsid w:val="00A22688"/>
    <w:rsid w:val="00A230B9"/>
    <w:rsid w:val="00A247B3"/>
    <w:rsid w:val="00A2685A"/>
    <w:rsid w:val="00A3195C"/>
    <w:rsid w:val="00A32948"/>
    <w:rsid w:val="00A3678A"/>
    <w:rsid w:val="00A4109C"/>
    <w:rsid w:val="00A4155A"/>
    <w:rsid w:val="00A417BA"/>
    <w:rsid w:val="00A44799"/>
    <w:rsid w:val="00A47A77"/>
    <w:rsid w:val="00A503FB"/>
    <w:rsid w:val="00A524E8"/>
    <w:rsid w:val="00A52F2D"/>
    <w:rsid w:val="00A53585"/>
    <w:rsid w:val="00A56656"/>
    <w:rsid w:val="00A56FA3"/>
    <w:rsid w:val="00A63A4B"/>
    <w:rsid w:val="00A640C9"/>
    <w:rsid w:val="00A652F5"/>
    <w:rsid w:val="00A677F1"/>
    <w:rsid w:val="00A732EE"/>
    <w:rsid w:val="00A778E1"/>
    <w:rsid w:val="00A80B70"/>
    <w:rsid w:val="00A80E8F"/>
    <w:rsid w:val="00A92F92"/>
    <w:rsid w:val="00A94DBD"/>
    <w:rsid w:val="00A95CCA"/>
    <w:rsid w:val="00AA0061"/>
    <w:rsid w:val="00AA01A0"/>
    <w:rsid w:val="00AA07C4"/>
    <w:rsid w:val="00AA3CEC"/>
    <w:rsid w:val="00AA4C93"/>
    <w:rsid w:val="00AA558E"/>
    <w:rsid w:val="00AA5759"/>
    <w:rsid w:val="00AA61D1"/>
    <w:rsid w:val="00AA7B3C"/>
    <w:rsid w:val="00AB0945"/>
    <w:rsid w:val="00AB0C17"/>
    <w:rsid w:val="00AB2433"/>
    <w:rsid w:val="00AB3850"/>
    <w:rsid w:val="00AC3184"/>
    <w:rsid w:val="00AD213B"/>
    <w:rsid w:val="00AD2DDE"/>
    <w:rsid w:val="00AE37BD"/>
    <w:rsid w:val="00AE592B"/>
    <w:rsid w:val="00AF08FA"/>
    <w:rsid w:val="00AF21AB"/>
    <w:rsid w:val="00AF4AF6"/>
    <w:rsid w:val="00AF52F0"/>
    <w:rsid w:val="00AF6AC0"/>
    <w:rsid w:val="00B03BB2"/>
    <w:rsid w:val="00B05BAF"/>
    <w:rsid w:val="00B1191C"/>
    <w:rsid w:val="00B12602"/>
    <w:rsid w:val="00B16A72"/>
    <w:rsid w:val="00B17699"/>
    <w:rsid w:val="00B232D1"/>
    <w:rsid w:val="00B240D0"/>
    <w:rsid w:val="00B277ED"/>
    <w:rsid w:val="00B304A1"/>
    <w:rsid w:val="00B31C53"/>
    <w:rsid w:val="00B33389"/>
    <w:rsid w:val="00B34D14"/>
    <w:rsid w:val="00B35B13"/>
    <w:rsid w:val="00B35EFD"/>
    <w:rsid w:val="00B400A7"/>
    <w:rsid w:val="00B42956"/>
    <w:rsid w:val="00B45DEE"/>
    <w:rsid w:val="00B460B2"/>
    <w:rsid w:val="00B462EE"/>
    <w:rsid w:val="00B53A90"/>
    <w:rsid w:val="00B547B2"/>
    <w:rsid w:val="00B549C4"/>
    <w:rsid w:val="00B607FA"/>
    <w:rsid w:val="00B610DC"/>
    <w:rsid w:val="00B63EB1"/>
    <w:rsid w:val="00B640A7"/>
    <w:rsid w:val="00B65E01"/>
    <w:rsid w:val="00B70520"/>
    <w:rsid w:val="00B823BB"/>
    <w:rsid w:val="00B83EBD"/>
    <w:rsid w:val="00B854F9"/>
    <w:rsid w:val="00BA79AA"/>
    <w:rsid w:val="00BB63E2"/>
    <w:rsid w:val="00BD09DA"/>
    <w:rsid w:val="00BD27A8"/>
    <w:rsid w:val="00BD29A8"/>
    <w:rsid w:val="00BD3133"/>
    <w:rsid w:val="00BD77F7"/>
    <w:rsid w:val="00BD7E9D"/>
    <w:rsid w:val="00BE1091"/>
    <w:rsid w:val="00BE1BF3"/>
    <w:rsid w:val="00BF0578"/>
    <w:rsid w:val="00BF0E2F"/>
    <w:rsid w:val="00BF271F"/>
    <w:rsid w:val="00BF7F68"/>
    <w:rsid w:val="00C014C1"/>
    <w:rsid w:val="00C038A7"/>
    <w:rsid w:val="00C06D31"/>
    <w:rsid w:val="00C076DB"/>
    <w:rsid w:val="00C111B7"/>
    <w:rsid w:val="00C11E50"/>
    <w:rsid w:val="00C124A6"/>
    <w:rsid w:val="00C12C51"/>
    <w:rsid w:val="00C1300F"/>
    <w:rsid w:val="00C13E61"/>
    <w:rsid w:val="00C14384"/>
    <w:rsid w:val="00C14900"/>
    <w:rsid w:val="00C14D42"/>
    <w:rsid w:val="00C15AA0"/>
    <w:rsid w:val="00C174E4"/>
    <w:rsid w:val="00C2002C"/>
    <w:rsid w:val="00C2146D"/>
    <w:rsid w:val="00C22E63"/>
    <w:rsid w:val="00C25D78"/>
    <w:rsid w:val="00C30FC9"/>
    <w:rsid w:val="00C3410D"/>
    <w:rsid w:val="00C377C2"/>
    <w:rsid w:val="00C44AC5"/>
    <w:rsid w:val="00C464AF"/>
    <w:rsid w:val="00C62515"/>
    <w:rsid w:val="00C7048C"/>
    <w:rsid w:val="00C71D9F"/>
    <w:rsid w:val="00C75C92"/>
    <w:rsid w:val="00C76EBE"/>
    <w:rsid w:val="00C80F27"/>
    <w:rsid w:val="00C83B4D"/>
    <w:rsid w:val="00C908E6"/>
    <w:rsid w:val="00CA67C5"/>
    <w:rsid w:val="00CB2170"/>
    <w:rsid w:val="00CB3C6A"/>
    <w:rsid w:val="00CB3E63"/>
    <w:rsid w:val="00CB6EB3"/>
    <w:rsid w:val="00CC04F1"/>
    <w:rsid w:val="00CC20FA"/>
    <w:rsid w:val="00CC43D0"/>
    <w:rsid w:val="00CC5553"/>
    <w:rsid w:val="00CD2FEE"/>
    <w:rsid w:val="00CD390D"/>
    <w:rsid w:val="00CD6E98"/>
    <w:rsid w:val="00CE64FF"/>
    <w:rsid w:val="00CF01B0"/>
    <w:rsid w:val="00CF44D5"/>
    <w:rsid w:val="00CF7ED7"/>
    <w:rsid w:val="00D00532"/>
    <w:rsid w:val="00D01B66"/>
    <w:rsid w:val="00D10D3C"/>
    <w:rsid w:val="00D1168B"/>
    <w:rsid w:val="00D13B7C"/>
    <w:rsid w:val="00D17D78"/>
    <w:rsid w:val="00D20F76"/>
    <w:rsid w:val="00D221BA"/>
    <w:rsid w:val="00D2506D"/>
    <w:rsid w:val="00D31D1E"/>
    <w:rsid w:val="00D3448D"/>
    <w:rsid w:val="00D34E53"/>
    <w:rsid w:val="00D36C07"/>
    <w:rsid w:val="00D37A56"/>
    <w:rsid w:val="00D42E10"/>
    <w:rsid w:val="00D45FDD"/>
    <w:rsid w:val="00D52D12"/>
    <w:rsid w:val="00D54239"/>
    <w:rsid w:val="00D55659"/>
    <w:rsid w:val="00D5651C"/>
    <w:rsid w:val="00D57818"/>
    <w:rsid w:val="00D64BCD"/>
    <w:rsid w:val="00D658BA"/>
    <w:rsid w:val="00D665A8"/>
    <w:rsid w:val="00D74487"/>
    <w:rsid w:val="00D775FA"/>
    <w:rsid w:val="00D80F3C"/>
    <w:rsid w:val="00D83483"/>
    <w:rsid w:val="00D8591D"/>
    <w:rsid w:val="00D878DA"/>
    <w:rsid w:val="00D93AD5"/>
    <w:rsid w:val="00DA44F7"/>
    <w:rsid w:val="00DA657B"/>
    <w:rsid w:val="00DB1F91"/>
    <w:rsid w:val="00DB3AD2"/>
    <w:rsid w:val="00DB4695"/>
    <w:rsid w:val="00DB6F5C"/>
    <w:rsid w:val="00DC2E96"/>
    <w:rsid w:val="00DC5A29"/>
    <w:rsid w:val="00DC7139"/>
    <w:rsid w:val="00DD32B7"/>
    <w:rsid w:val="00DD3BD5"/>
    <w:rsid w:val="00DD4829"/>
    <w:rsid w:val="00DD62E8"/>
    <w:rsid w:val="00DE1C16"/>
    <w:rsid w:val="00DE4413"/>
    <w:rsid w:val="00DE6D25"/>
    <w:rsid w:val="00DF10AD"/>
    <w:rsid w:val="00E0020C"/>
    <w:rsid w:val="00E01BEB"/>
    <w:rsid w:val="00E027DC"/>
    <w:rsid w:val="00E03CCF"/>
    <w:rsid w:val="00E10918"/>
    <w:rsid w:val="00E11880"/>
    <w:rsid w:val="00E12A18"/>
    <w:rsid w:val="00E13767"/>
    <w:rsid w:val="00E17219"/>
    <w:rsid w:val="00E21D01"/>
    <w:rsid w:val="00E257D7"/>
    <w:rsid w:val="00E312F2"/>
    <w:rsid w:val="00E339B2"/>
    <w:rsid w:val="00E50D02"/>
    <w:rsid w:val="00E51DE2"/>
    <w:rsid w:val="00E525D8"/>
    <w:rsid w:val="00E547D2"/>
    <w:rsid w:val="00E55202"/>
    <w:rsid w:val="00E56A5D"/>
    <w:rsid w:val="00E6628A"/>
    <w:rsid w:val="00E70A95"/>
    <w:rsid w:val="00E72801"/>
    <w:rsid w:val="00E736E8"/>
    <w:rsid w:val="00E802CA"/>
    <w:rsid w:val="00E81684"/>
    <w:rsid w:val="00E81778"/>
    <w:rsid w:val="00E833BC"/>
    <w:rsid w:val="00E8437E"/>
    <w:rsid w:val="00E84AB2"/>
    <w:rsid w:val="00E86A63"/>
    <w:rsid w:val="00E90571"/>
    <w:rsid w:val="00E93E5F"/>
    <w:rsid w:val="00E95A28"/>
    <w:rsid w:val="00E95BED"/>
    <w:rsid w:val="00E9710D"/>
    <w:rsid w:val="00EA1044"/>
    <w:rsid w:val="00EA378D"/>
    <w:rsid w:val="00EA5394"/>
    <w:rsid w:val="00EC34A7"/>
    <w:rsid w:val="00EC7530"/>
    <w:rsid w:val="00ED1EA0"/>
    <w:rsid w:val="00ED42E0"/>
    <w:rsid w:val="00ED5252"/>
    <w:rsid w:val="00EE33F1"/>
    <w:rsid w:val="00EE5CC6"/>
    <w:rsid w:val="00EE649B"/>
    <w:rsid w:val="00EF0955"/>
    <w:rsid w:val="00EF29AB"/>
    <w:rsid w:val="00EF3AFD"/>
    <w:rsid w:val="00EF3CF4"/>
    <w:rsid w:val="00F01400"/>
    <w:rsid w:val="00F01EC9"/>
    <w:rsid w:val="00F0709F"/>
    <w:rsid w:val="00F10740"/>
    <w:rsid w:val="00F17CE3"/>
    <w:rsid w:val="00F23D41"/>
    <w:rsid w:val="00F369D0"/>
    <w:rsid w:val="00F36ED9"/>
    <w:rsid w:val="00F41210"/>
    <w:rsid w:val="00F4420D"/>
    <w:rsid w:val="00F4584D"/>
    <w:rsid w:val="00F4647D"/>
    <w:rsid w:val="00F46760"/>
    <w:rsid w:val="00F522B7"/>
    <w:rsid w:val="00F5455D"/>
    <w:rsid w:val="00F555E1"/>
    <w:rsid w:val="00F57554"/>
    <w:rsid w:val="00F57BF0"/>
    <w:rsid w:val="00F604BD"/>
    <w:rsid w:val="00F65765"/>
    <w:rsid w:val="00F66861"/>
    <w:rsid w:val="00F7142A"/>
    <w:rsid w:val="00F72546"/>
    <w:rsid w:val="00F7781D"/>
    <w:rsid w:val="00F83D0B"/>
    <w:rsid w:val="00F844A1"/>
    <w:rsid w:val="00F855EA"/>
    <w:rsid w:val="00F86013"/>
    <w:rsid w:val="00F86541"/>
    <w:rsid w:val="00F91B84"/>
    <w:rsid w:val="00F93D7C"/>
    <w:rsid w:val="00F9428D"/>
    <w:rsid w:val="00F96CB7"/>
    <w:rsid w:val="00FA26CE"/>
    <w:rsid w:val="00FA391E"/>
    <w:rsid w:val="00FA563D"/>
    <w:rsid w:val="00FB121B"/>
    <w:rsid w:val="00FB37FC"/>
    <w:rsid w:val="00FB3CB0"/>
    <w:rsid w:val="00FB46A7"/>
    <w:rsid w:val="00FC5B43"/>
    <w:rsid w:val="00FC7843"/>
    <w:rsid w:val="00FC7D83"/>
    <w:rsid w:val="00FD7374"/>
    <w:rsid w:val="00FE0405"/>
    <w:rsid w:val="00FE1DBB"/>
    <w:rsid w:val="00FE3BBB"/>
    <w:rsid w:val="00FE608D"/>
    <w:rsid w:val="00FF0DB2"/>
    <w:rsid w:val="00FF1C87"/>
    <w:rsid w:val="00FF58E1"/>
    <w:rsid w:val="00FF5F36"/>
    <w:rsid w:val="00FF69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rules v:ext="edit">
        <o:r id="V:Rule15" type="connector" idref="#_x0000_s1050"/>
        <o:r id="V:Rule16" type="connector" idref="#_x0000_s1051"/>
        <o:r id="V:Rule17" type="connector" idref="#_x0000_s1040"/>
        <o:r id="V:Rule18" type="connector" idref="#_x0000_s1053"/>
        <o:r id="V:Rule19" type="connector" idref="#_x0000_s1054"/>
        <o:r id="V:Rule20" type="connector" idref="#_x0000_s1041"/>
        <o:r id="V:Rule21" type="connector" idref="#_x0000_s1052"/>
        <o:r id="V:Rule22" type="connector" idref="#_x0000_s1043"/>
        <o:r id="V:Rule23" type="connector" idref="#_x0000_s1044"/>
        <o:r id="V:Rule24" type="connector" idref="#_x0000_s1055"/>
        <o:r id="V:Rule25" type="connector" idref="#_x0000_s1047"/>
        <o:r id="V:Rule26" type="connector" idref="#_x0000_s1037"/>
        <o:r id="V:Rule27" type="connector" idref="#_x0000_s1042"/>
        <o:r id="V:Rule28" type="connector" idref="#_x0000_s104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93C8B"/>
    <w:pPr>
      <w:widowControl w:val="0"/>
      <w:adjustRightInd w:val="0"/>
      <w:spacing w:line="360" w:lineRule="atLeast"/>
      <w:jc w:val="both"/>
    </w:pPr>
    <w:rPr>
      <w:rFonts w:ascii="Times New Roman" w:eastAsia="Times New Roman" w:hAnsi="Times New Roman" w:cs="Times New Roman"/>
      <w:sz w:val="24"/>
      <w:szCs w:val="24"/>
      <w:lang w:eastAsia="ru-RU"/>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0"/>
    <w:next w:val="a0"/>
    <w:link w:val="10"/>
    <w:qFormat/>
    <w:rsid w:val="00593C8B"/>
    <w:pPr>
      <w:keepNext/>
      <w:numPr>
        <w:numId w:val="1"/>
      </w:numPr>
      <w:jc w:val="right"/>
      <w:outlineLvl w:val="0"/>
    </w:pPr>
    <w:rPr>
      <w:rFonts w:eastAsiaTheme="minorEastAsia"/>
      <w:iCs/>
    </w:rPr>
  </w:style>
  <w:style w:type="paragraph" w:styleId="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0"/>
    <w:next w:val="a0"/>
    <w:link w:val="20"/>
    <w:qFormat/>
    <w:rsid w:val="00593C8B"/>
    <w:pPr>
      <w:keepNext/>
      <w:numPr>
        <w:ilvl w:val="1"/>
        <w:numId w:val="1"/>
      </w:numPr>
      <w:spacing w:before="240" w:after="60"/>
      <w:outlineLvl w:val="1"/>
    </w:pPr>
    <w:rPr>
      <w:rFonts w:ascii="Arial" w:eastAsiaTheme="minorEastAsia" w:hAnsi="Arial" w:cs="Arial"/>
      <w:b/>
      <w:bCs/>
      <w:i/>
      <w:iCs/>
      <w:sz w:val="28"/>
      <w:szCs w:val="28"/>
    </w:rPr>
  </w:style>
  <w:style w:type="paragraph" w:styleId="3">
    <w:name w:val="heading 3"/>
    <w:aliases w:val="H3"/>
    <w:basedOn w:val="a0"/>
    <w:next w:val="a0"/>
    <w:link w:val="30"/>
    <w:unhideWhenUsed/>
    <w:qFormat/>
    <w:rsid w:val="004812B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H4"/>
    <w:basedOn w:val="a0"/>
    <w:next w:val="a0"/>
    <w:link w:val="40"/>
    <w:qFormat/>
    <w:rsid w:val="00D54239"/>
    <w:pPr>
      <w:keepNext/>
      <w:widowControl/>
      <w:tabs>
        <w:tab w:val="num" w:pos="1664"/>
      </w:tabs>
      <w:adjustRightInd/>
      <w:spacing w:before="240" w:after="60" w:line="240" w:lineRule="auto"/>
      <w:ind w:left="1664" w:hanging="864"/>
      <w:outlineLvl w:val="3"/>
    </w:pPr>
    <w:rPr>
      <w:rFonts w:ascii="Arial" w:hAnsi="Arial" w:cs="Arial"/>
    </w:rPr>
  </w:style>
  <w:style w:type="paragraph" w:styleId="5">
    <w:name w:val="heading 5"/>
    <w:aliases w:val="H5"/>
    <w:basedOn w:val="a0"/>
    <w:next w:val="a0"/>
    <w:link w:val="50"/>
    <w:qFormat/>
    <w:rsid w:val="00D54239"/>
    <w:pPr>
      <w:widowControl/>
      <w:tabs>
        <w:tab w:val="num" w:pos="1008"/>
      </w:tabs>
      <w:adjustRightInd/>
      <w:spacing w:before="240" w:after="60" w:line="240" w:lineRule="auto"/>
      <w:ind w:left="1008" w:hanging="1008"/>
      <w:outlineLvl w:val="4"/>
    </w:pPr>
    <w:rPr>
      <w:sz w:val="22"/>
      <w:szCs w:val="22"/>
    </w:rPr>
  </w:style>
  <w:style w:type="paragraph" w:styleId="6">
    <w:name w:val="heading 6"/>
    <w:basedOn w:val="a0"/>
    <w:next w:val="a0"/>
    <w:link w:val="60"/>
    <w:qFormat/>
    <w:rsid w:val="00D54239"/>
    <w:pPr>
      <w:widowControl/>
      <w:tabs>
        <w:tab w:val="num" w:pos="1152"/>
      </w:tabs>
      <w:adjustRightInd/>
      <w:spacing w:before="240" w:after="60" w:line="240" w:lineRule="auto"/>
      <w:ind w:left="1152" w:hanging="1152"/>
      <w:outlineLvl w:val="5"/>
    </w:pPr>
    <w:rPr>
      <w:i/>
      <w:iCs/>
      <w:sz w:val="22"/>
      <w:szCs w:val="22"/>
    </w:rPr>
  </w:style>
  <w:style w:type="paragraph" w:styleId="7">
    <w:name w:val="heading 7"/>
    <w:basedOn w:val="a0"/>
    <w:next w:val="a0"/>
    <w:link w:val="70"/>
    <w:qFormat/>
    <w:rsid w:val="00D54239"/>
    <w:pPr>
      <w:widowControl/>
      <w:tabs>
        <w:tab w:val="num" w:pos="1296"/>
      </w:tabs>
      <w:adjustRightInd/>
      <w:spacing w:before="240" w:after="60" w:line="240" w:lineRule="auto"/>
      <w:ind w:left="1296" w:hanging="1296"/>
      <w:outlineLvl w:val="6"/>
    </w:pPr>
    <w:rPr>
      <w:rFonts w:ascii="Arial" w:hAnsi="Arial" w:cs="Arial"/>
      <w:sz w:val="20"/>
      <w:szCs w:val="20"/>
    </w:rPr>
  </w:style>
  <w:style w:type="paragraph" w:styleId="8">
    <w:name w:val="heading 8"/>
    <w:basedOn w:val="a0"/>
    <w:next w:val="a0"/>
    <w:link w:val="80"/>
    <w:qFormat/>
    <w:rsid w:val="00D54239"/>
    <w:pPr>
      <w:widowControl/>
      <w:tabs>
        <w:tab w:val="num" w:pos="1440"/>
      </w:tabs>
      <w:adjustRightInd/>
      <w:spacing w:before="240" w:after="60" w:line="240" w:lineRule="auto"/>
      <w:ind w:left="1440" w:hanging="1440"/>
      <w:outlineLvl w:val="7"/>
    </w:pPr>
    <w:rPr>
      <w:rFonts w:ascii="Arial" w:hAnsi="Arial" w:cs="Arial"/>
      <w:i/>
      <w:iCs/>
      <w:sz w:val="20"/>
      <w:szCs w:val="20"/>
    </w:rPr>
  </w:style>
  <w:style w:type="paragraph" w:styleId="9">
    <w:name w:val="heading 9"/>
    <w:basedOn w:val="a0"/>
    <w:next w:val="a0"/>
    <w:link w:val="90"/>
    <w:qFormat/>
    <w:rsid w:val="00D54239"/>
    <w:pPr>
      <w:widowControl/>
      <w:tabs>
        <w:tab w:val="num" w:pos="1584"/>
      </w:tabs>
      <w:adjustRightInd/>
      <w:spacing w:before="240" w:after="60" w:line="240" w:lineRule="auto"/>
      <w:ind w:left="1584" w:hanging="1584"/>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593C8B"/>
    <w:rPr>
      <w:color w:val="0000FF"/>
      <w:u w:val="single"/>
    </w:rPr>
  </w:style>
  <w:style w:type="paragraph" w:styleId="11">
    <w:name w:val="toc 1"/>
    <w:basedOn w:val="a0"/>
    <w:next w:val="a0"/>
    <w:autoRedefine/>
    <w:uiPriority w:val="39"/>
    <w:semiHidden/>
    <w:unhideWhenUsed/>
    <w:rsid w:val="00593C8B"/>
    <w:pPr>
      <w:tabs>
        <w:tab w:val="left" w:pos="426"/>
        <w:tab w:val="right" w:leader="dot" w:pos="10348"/>
      </w:tabs>
      <w:ind w:left="426" w:hanging="426"/>
    </w:pPr>
    <w:rPr>
      <w:noProof/>
      <w:szCs w:val="20"/>
    </w:rPr>
  </w:style>
  <w:style w:type="paragraph" w:styleId="21">
    <w:name w:val="toc 2"/>
    <w:basedOn w:val="a0"/>
    <w:next w:val="a0"/>
    <w:autoRedefine/>
    <w:uiPriority w:val="39"/>
    <w:semiHidden/>
    <w:unhideWhenUsed/>
    <w:rsid w:val="00593C8B"/>
    <w:pPr>
      <w:tabs>
        <w:tab w:val="left" w:pos="426"/>
        <w:tab w:val="left" w:pos="1134"/>
        <w:tab w:val="right" w:pos="10348"/>
      </w:tabs>
      <w:spacing w:line="276" w:lineRule="auto"/>
      <w:ind w:left="1134" w:right="74" w:hanging="708"/>
    </w:pPr>
    <w:rPr>
      <w:bCs/>
      <w:noProof/>
    </w:rPr>
  </w:style>
  <w:style w:type="paragraph" w:styleId="31">
    <w:name w:val="toc 3"/>
    <w:basedOn w:val="a0"/>
    <w:next w:val="a0"/>
    <w:autoRedefine/>
    <w:uiPriority w:val="39"/>
    <w:semiHidden/>
    <w:unhideWhenUsed/>
    <w:rsid w:val="00593C8B"/>
    <w:rPr>
      <w:sz w:val="22"/>
      <w:szCs w:val="20"/>
    </w:rPr>
  </w:style>
  <w:style w:type="paragraph" w:customStyle="1" w:styleId="12">
    <w:name w:val="заголовок 1"/>
    <w:basedOn w:val="a0"/>
    <w:next w:val="a0"/>
    <w:uiPriority w:val="99"/>
    <w:semiHidden/>
    <w:rsid w:val="00593C8B"/>
    <w:pPr>
      <w:keepNext/>
      <w:snapToGrid w:val="0"/>
      <w:jc w:val="center"/>
    </w:pPr>
    <w:rPr>
      <w:b/>
      <w:sz w:val="22"/>
      <w:szCs w:val="20"/>
    </w:rPr>
  </w:style>
  <w:style w:type="character" w:customStyle="1" w:styleId="10">
    <w:name w:val="Заголовок 1 Знак"/>
    <w:aliases w:val="Document Header1 Знак,H1 Знак1,Введение... Знак,Б1 Знак,Heading 1iz Знак,Б11 Знак,Заголовок параграфа (1.) Знак,Headi... Знак,H1 Знак Знак"/>
    <w:basedOn w:val="a1"/>
    <w:link w:val="1"/>
    <w:rsid w:val="00593C8B"/>
    <w:rPr>
      <w:rFonts w:ascii="Times New Roman" w:eastAsiaTheme="minorEastAsia" w:hAnsi="Times New Roman" w:cs="Times New Roman"/>
      <w:iCs/>
      <w:sz w:val="24"/>
      <w:szCs w:val="24"/>
      <w:lang w:eastAsia="ru-RU"/>
    </w:rPr>
  </w:style>
  <w:style w:type="character" w:customStyle="1" w:styleId="20">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1"/>
    <w:link w:val="2"/>
    <w:rsid w:val="00593C8B"/>
    <w:rPr>
      <w:rFonts w:ascii="Arial" w:eastAsiaTheme="minorEastAsia" w:hAnsi="Arial" w:cs="Arial"/>
      <w:b/>
      <w:bCs/>
      <w:i/>
      <w:iCs/>
      <w:sz w:val="28"/>
      <w:szCs w:val="28"/>
      <w:lang w:eastAsia="ru-RU"/>
    </w:rPr>
  </w:style>
  <w:style w:type="character" w:styleId="a5">
    <w:name w:val="Emphasis"/>
    <w:basedOn w:val="a1"/>
    <w:qFormat/>
    <w:rsid w:val="00593C8B"/>
    <w:rPr>
      <w:i w:val="0"/>
      <w:iCs w:val="0"/>
      <w:color w:val="2582C2"/>
    </w:rPr>
  </w:style>
  <w:style w:type="paragraph" w:customStyle="1" w:styleId="a">
    <w:name w:val="Пункт"/>
    <w:basedOn w:val="a0"/>
    <w:uiPriority w:val="99"/>
    <w:semiHidden/>
    <w:rsid w:val="00593C8B"/>
    <w:pPr>
      <w:numPr>
        <w:ilvl w:val="2"/>
        <w:numId w:val="1"/>
      </w:numPr>
      <w:snapToGrid w:val="0"/>
      <w:spacing w:line="360" w:lineRule="auto"/>
    </w:pPr>
    <w:rPr>
      <w:sz w:val="28"/>
      <w:szCs w:val="28"/>
    </w:rPr>
  </w:style>
  <w:style w:type="paragraph" w:styleId="a6">
    <w:name w:val="Body Text"/>
    <w:basedOn w:val="a0"/>
    <w:link w:val="a7"/>
    <w:uiPriority w:val="99"/>
    <w:unhideWhenUsed/>
    <w:rsid w:val="004812B4"/>
    <w:pPr>
      <w:spacing w:after="120"/>
    </w:pPr>
  </w:style>
  <w:style w:type="character" w:customStyle="1" w:styleId="a7">
    <w:name w:val="Основной текст Знак"/>
    <w:basedOn w:val="a1"/>
    <w:link w:val="a6"/>
    <w:uiPriority w:val="99"/>
    <w:rsid w:val="004812B4"/>
    <w:rPr>
      <w:rFonts w:ascii="Times New Roman" w:eastAsia="Times New Roman" w:hAnsi="Times New Roman" w:cs="Times New Roman"/>
      <w:sz w:val="24"/>
      <w:szCs w:val="24"/>
      <w:lang w:eastAsia="ru-RU"/>
    </w:rPr>
  </w:style>
  <w:style w:type="character" w:customStyle="1" w:styleId="postbody">
    <w:name w:val="postbody"/>
    <w:basedOn w:val="a1"/>
    <w:rsid w:val="004812B4"/>
  </w:style>
  <w:style w:type="character" w:customStyle="1" w:styleId="30">
    <w:name w:val="Заголовок 3 Знак"/>
    <w:aliases w:val="H3 Знак"/>
    <w:basedOn w:val="a1"/>
    <w:link w:val="3"/>
    <w:uiPriority w:val="9"/>
    <w:semiHidden/>
    <w:rsid w:val="004812B4"/>
    <w:rPr>
      <w:rFonts w:asciiTheme="majorHAnsi" w:eastAsiaTheme="majorEastAsia" w:hAnsiTheme="majorHAnsi" w:cstheme="majorBidi"/>
      <w:b/>
      <w:bCs/>
      <w:color w:val="4F81BD" w:themeColor="accent1"/>
      <w:sz w:val="24"/>
      <w:szCs w:val="24"/>
      <w:lang w:eastAsia="ru-RU"/>
    </w:rPr>
  </w:style>
  <w:style w:type="paragraph" w:styleId="a8">
    <w:name w:val="List Paragraph"/>
    <w:basedOn w:val="a0"/>
    <w:uiPriority w:val="34"/>
    <w:qFormat/>
    <w:rsid w:val="004812B4"/>
    <w:pPr>
      <w:spacing w:after="200" w:line="276" w:lineRule="auto"/>
      <w:ind w:left="720"/>
      <w:contextualSpacing/>
    </w:pPr>
    <w:rPr>
      <w:rFonts w:ascii="Calibri" w:eastAsia="Calibri" w:hAnsi="Calibri"/>
      <w:sz w:val="22"/>
      <w:szCs w:val="22"/>
      <w:lang w:eastAsia="en-US"/>
    </w:rPr>
  </w:style>
  <w:style w:type="paragraph" w:customStyle="1" w:styleId="Times12">
    <w:name w:val="Times 12"/>
    <w:basedOn w:val="a0"/>
    <w:rsid w:val="004812B4"/>
    <w:pPr>
      <w:overflowPunct w:val="0"/>
      <w:autoSpaceDE w:val="0"/>
      <w:autoSpaceDN w:val="0"/>
      <w:ind w:firstLine="567"/>
    </w:pPr>
    <w:rPr>
      <w:bCs/>
      <w:szCs w:val="22"/>
    </w:rPr>
  </w:style>
  <w:style w:type="paragraph" w:customStyle="1" w:styleId="a9">
    <w:name w:val="Пункт б/н"/>
    <w:basedOn w:val="a0"/>
    <w:rsid w:val="004812B4"/>
    <w:pPr>
      <w:tabs>
        <w:tab w:val="left" w:pos="1134"/>
      </w:tabs>
      <w:snapToGrid w:val="0"/>
      <w:spacing w:line="360" w:lineRule="auto"/>
      <w:ind w:firstLine="567"/>
    </w:pPr>
    <w:rPr>
      <w:bCs/>
      <w:sz w:val="22"/>
      <w:szCs w:val="22"/>
    </w:rPr>
  </w:style>
  <w:style w:type="character" w:customStyle="1" w:styleId="aa">
    <w:name w:val="Ариал Таблица Знак"/>
    <w:basedOn w:val="a1"/>
    <w:link w:val="ab"/>
    <w:semiHidden/>
    <w:locked/>
    <w:rsid w:val="004812B4"/>
    <w:rPr>
      <w:rFonts w:ascii="Arial" w:hAnsi="Arial" w:cs="Arial"/>
      <w:sz w:val="24"/>
      <w:lang w:eastAsia="ru-RU"/>
    </w:rPr>
  </w:style>
  <w:style w:type="paragraph" w:customStyle="1" w:styleId="ab">
    <w:name w:val="Ариал Таблица"/>
    <w:basedOn w:val="a0"/>
    <w:link w:val="aa"/>
    <w:semiHidden/>
    <w:rsid w:val="004812B4"/>
    <w:pPr>
      <w:spacing w:line="240" w:lineRule="auto"/>
    </w:pPr>
    <w:rPr>
      <w:rFonts w:ascii="Arial" w:eastAsiaTheme="minorHAnsi" w:hAnsi="Arial" w:cs="Arial"/>
      <w:szCs w:val="22"/>
    </w:rPr>
  </w:style>
  <w:style w:type="paragraph" w:customStyle="1" w:styleId="ac">
    <w:name w:val="Таблица шапка"/>
    <w:basedOn w:val="a0"/>
    <w:rsid w:val="004812B4"/>
    <w:pPr>
      <w:keepNext/>
      <w:snapToGrid w:val="0"/>
      <w:spacing w:before="40" w:after="40"/>
      <w:ind w:left="57" w:right="57"/>
    </w:pPr>
    <w:rPr>
      <w:sz w:val="22"/>
      <w:szCs w:val="20"/>
    </w:rPr>
  </w:style>
  <w:style w:type="paragraph" w:customStyle="1" w:styleId="ad">
    <w:name w:val="Таблица текст"/>
    <w:basedOn w:val="a0"/>
    <w:rsid w:val="004812B4"/>
    <w:pPr>
      <w:snapToGrid w:val="0"/>
      <w:spacing w:before="40" w:after="40"/>
      <w:ind w:left="57" w:right="57"/>
    </w:pPr>
    <w:rPr>
      <w:szCs w:val="20"/>
    </w:rPr>
  </w:style>
  <w:style w:type="paragraph" w:styleId="ae">
    <w:name w:val="List Continue"/>
    <w:basedOn w:val="a0"/>
    <w:uiPriority w:val="99"/>
    <w:semiHidden/>
    <w:unhideWhenUsed/>
    <w:rsid w:val="004812B4"/>
    <w:pPr>
      <w:spacing w:after="120"/>
      <w:ind w:left="283"/>
    </w:pPr>
  </w:style>
  <w:style w:type="paragraph" w:customStyle="1" w:styleId="13">
    <w:name w:val="Текст1"/>
    <w:basedOn w:val="a0"/>
    <w:uiPriority w:val="99"/>
    <w:semiHidden/>
    <w:rsid w:val="004812B4"/>
    <w:pPr>
      <w:widowControl/>
      <w:adjustRightInd/>
      <w:spacing w:line="240" w:lineRule="auto"/>
      <w:jc w:val="left"/>
    </w:pPr>
    <w:rPr>
      <w:rFonts w:ascii="Courier New" w:hAnsi="Courier New" w:cs="Courier New"/>
      <w:sz w:val="20"/>
      <w:szCs w:val="20"/>
      <w:lang w:eastAsia="ar-SA"/>
    </w:rPr>
  </w:style>
  <w:style w:type="paragraph" w:styleId="af">
    <w:name w:val="Normal (Web)"/>
    <w:basedOn w:val="a0"/>
    <w:rsid w:val="0007467F"/>
    <w:pPr>
      <w:widowControl/>
      <w:adjustRightInd/>
      <w:spacing w:before="100" w:after="100" w:line="240" w:lineRule="auto"/>
      <w:jc w:val="left"/>
    </w:pPr>
  </w:style>
  <w:style w:type="paragraph" w:styleId="af0">
    <w:name w:val="Balloon Text"/>
    <w:basedOn w:val="a0"/>
    <w:link w:val="af1"/>
    <w:uiPriority w:val="99"/>
    <w:semiHidden/>
    <w:unhideWhenUsed/>
    <w:rsid w:val="000E4DC0"/>
    <w:pPr>
      <w:spacing w:line="240" w:lineRule="auto"/>
    </w:pPr>
    <w:rPr>
      <w:rFonts w:ascii="Tahoma" w:hAnsi="Tahoma" w:cs="Tahoma"/>
      <w:sz w:val="16"/>
      <w:szCs w:val="16"/>
    </w:rPr>
  </w:style>
  <w:style w:type="character" w:customStyle="1" w:styleId="af1">
    <w:name w:val="Текст выноски Знак"/>
    <w:basedOn w:val="a1"/>
    <w:link w:val="af0"/>
    <w:uiPriority w:val="99"/>
    <w:semiHidden/>
    <w:rsid w:val="000E4DC0"/>
    <w:rPr>
      <w:rFonts w:ascii="Tahoma" w:eastAsia="Times New Roman" w:hAnsi="Tahoma" w:cs="Tahoma"/>
      <w:sz w:val="16"/>
      <w:szCs w:val="16"/>
      <w:lang w:eastAsia="ru-RU"/>
    </w:rPr>
  </w:style>
  <w:style w:type="character" w:customStyle="1" w:styleId="40">
    <w:name w:val="Заголовок 4 Знак"/>
    <w:aliases w:val="H4 Знак"/>
    <w:basedOn w:val="a1"/>
    <w:link w:val="4"/>
    <w:rsid w:val="00D54239"/>
    <w:rPr>
      <w:rFonts w:ascii="Arial" w:eastAsia="Times New Roman" w:hAnsi="Arial" w:cs="Arial"/>
      <w:sz w:val="24"/>
      <w:szCs w:val="24"/>
      <w:lang w:eastAsia="ru-RU"/>
    </w:rPr>
  </w:style>
  <w:style w:type="character" w:customStyle="1" w:styleId="50">
    <w:name w:val="Заголовок 5 Знак"/>
    <w:aliases w:val="H5 Знак"/>
    <w:basedOn w:val="a1"/>
    <w:link w:val="5"/>
    <w:rsid w:val="00D54239"/>
    <w:rPr>
      <w:rFonts w:ascii="Times New Roman" w:eastAsia="Times New Roman" w:hAnsi="Times New Roman" w:cs="Times New Roman"/>
      <w:lang w:eastAsia="ru-RU"/>
    </w:rPr>
  </w:style>
  <w:style w:type="character" w:customStyle="1" w:styleId="60">
    <w:name w:val="Заголовок 6 Знак"/>
    <w:basedOn w:val="a1"/>
    <w:link w:val="6"/>
    <w:rsid w:val="00D54239"/>
    <w:rPr>
      <w:rFonts w:ascii="Times New Roman" w:eastAsia="Times New Roman" w:hAnsi="Times New Roman" w:cs="Times New Roman"/>
      <w:i/>
      <w:iCs/>
      <w:lang w:eastAsia="ru-RU"/>
    </w:rPr>
  </w:style>
  <w:style w:type="character" w:customStyle="1" w:styleId="70">
    <w:name w:val="Заголовок 7 Знак"/>
    <w:basedOn w:val="a1"/>
    <w:link w:val="7"/>
    <w:rsid w:val="00D54239"/>
    <w:rPr>
      <w:rFonts w:ascii="Arial" w:eastAsia="Times New Roman" w:hAnsi="Arial" w:cs="Arial"/>
      <w:sz w:val="20"/>
      <w:szCs w:val="20"/>
      <w:lang w:eastAsia="ru-RU"/>
    </w:rPr>
  </w:style>
  <w:style w:type="character" w:customStyle="1" w:styleId="80">
    <w:name w:val="Заголовок 8 Знак"/>
    <w:basedOn w:val="a1"/>
    <w:link w:val="8"/>
    <w:rsid w:val="00D54239"/>
    <w:rPr>
      <w:rFonts w:ascii="Arial" w:eastAsia="Times New Roman" w:hAnsi="Arial" w:cs="Arial"/>
      <w:i/>
      <w:iCs/>
      <w:sz w:val="20"/>
      <w:szCs w:val="20"/>
      <w:lang w:eastAsia="ru-RU"/>
    </w:rPr>
  </w:style>
  <w:style w:type="character" w:customStyle="1" w:styleId="90">
    <w:name w:val="Заголовок 9 Знак"/>
    <w:basedOn w:val="a1"/>
    <w:link w:val="9"/>
    <w:rsid w:val="00D54239"/>
    <w:rPr>
      <w:rFonts w:ascii="Arial" w:eastAsia="Times New Roman" w:hAnsi="Arial" w:cs="Arial"/>
      <w:b/>
      <w:bCs/>
      <w:i/>
      <w:iCs/>
      <w:sz w:val="18"/>
      <w:szCs w:val="18"/>
      <w:lang w:eastAsia="ru-RU"/>
    </w:rPr>
  </w:style>
  <w:style w:type="paragraph" w:styleId="af2">
    <w:name w:val="footer"/>
    <w:basedOn w:val="a0"/>
    <w:link w:val="af3"/>
    <w:rsid w:val="00D54239"/>
    <w:pPr>
      <w:widowControl/>
      <w:tabs>
        <w:tab w:val="center" w:pos="4153"/>
        <w:tab w:val="right" w:pos="8306"/>
      </w:tabs>
      <w:adjustRightInd/>
      <w:spacing w:after="60" w:line="240" w:lineRule="auto"/>
    </w:pPr>
    <w:rPr>
      <w:noProof/>
    </w:rPr>
  </w:style>
  <w:style w:type="character" w:customStyle="1" w:styleId="af3">
    <w:name w:val="Нижний колонтитул Знак"/>
    <w:basedOn w:val="a1"/>
    <w:link w:val="af2"/>
    <w:rsid w:val="00D54239"/>
    <w:rPr>
      <w:rFonts w:ascii="Times New Roman" w:eastAsia="Times New Roman" w:hAnsi="Times New Roman" w:cs="Times New Roman"/>
      <w:noProof/>
      <w:sz w:val="24"/>
      <w:szCs w:val="24"/>
      <w:lang w:eastAsia="ru-RU"/>
    </w:rPr>
  </w:style>
  <w:style w:type="character" w:styleId="af4">
    <w:name w:val="page number"/>
    <w:basedOn w:val="a1"/>
    <w:rsid w:val="00D54239"/>
  </w:style>
  <w:style w:type="paragraph" w:customStyle="1" w:styleId="-">
    <w:name w:val="Контракт-раздел"/>
    <w:basedOn w:val="a0"/>
    <w:next w:val="-0"/>
    <w:rsid w:val="00D54239"/>
    <w:pPr>
      <w:keepNext/>
      <w:widowControl/>
      <w:numPr>
        <w:numId w:val="20"/>
      </w:numPr>
      <w:tabs>
        <w:tab w:val="left" w:pos="540"/>
      </w:tabs>
      <w:suppressAutoHyphens/>
      <w:adjustRightInd/>
      <w:spacing w:before="360" w:after="120" w:line="240" w:lineRule="auto"/>
      <w:jc w:val="center"/>
      <w:outlineLvl w:val="3"/>
    </w:pPr>
    <w:rPr>
      <w:b/>
      <w:bCs/>
      <w:caps/>
      <w:smallCaps/>
    </w:rPr>
  </w:style>
  <w:style w:type="paragraph" w:customStyle="1" w:styleId="-0">
    <w:name w:val="Контракт-пункт"/>
    <w:basedOn w:val="a0"/>
    <w:rsid w:val="00D54239"/>
    <w:pPr>
      <w:widowControl/>
      <w:numPr>
        <w:ilvl w:val="1"/>
        <w:numId w:val="20"/>
      </w:numPr>
      <w:tabs>
        <w:tab w:val="num" w:pos="1391"/>
      </w:tabs>
      <w:adjustRightInd/>
      <w:spacing w:line="240" w:lineRule="auto"/>
      <w:ind w:left="1391"/>
    </w:pPr>
  </w:style>
  <w:style w:type="paragraph" w:customStyle="1" w:styleId="-1">
    <w:name w:val="Контракт-подпункт"/>
    <w:basedOn w:val="a0"/>
    <w:rsid w:val="00D54239"/>
    <w:pPr>
      <w:widowControl/>
      <w:numPr>
        <w:ilvl w:val="2"/>
        <w:numId w:val="20"/>
      </w:numPr>
      <w:adjustRightInd/>
      <w:spacing w:line="240" w:lineRule="auto"/>
    </w:pPr>
  </w:style>
  <w:style w:type="paragraph" w:customStyle="1" w:styleId="-2">
    <w:name w:val="Контракт-подподпункт"/>
    <w:basedOn w:val="a0"/>
    <w:rsid w:val="00D54239"/>
    <w:pPr>
      <w:widowControl/>
      <w:numPr>
        <w:ilvl w:val="3"/>
        <w:numId w:val="20"/>
      </w:numPr>
      <w:adjustRightInd/>
      <w:spacing w:line="240" w:lineRule="auto"/>
    </w:pPr>
  </w:style>
  <w:style w:type="paragraph" w:customStyle="1" w:styleId="32">
    <w:name w:val="3"/>
    <w:basedOn w:val="a0"/>
    <w:rsid w:val="00D54239"/>
    <w:pPr>
      <w:keepNext/>
      <w:widowControl/>
      <w:adjustRightInd/>
      <w:spacing w:line="240" w:lineRule="auto"/>
      <w:jc w:val="left"/>
    </w:pPr>
    <w:rPr>
      <w:b/>
      <w:bCs/>
    </w:rPr>
  </w:style>
  <w:style w:type="paragraph" w:customStyle="1" w:styleId="af5">
    <w:name w:val="Ариал"/>
    <w:basedOn w:val="a0"/>
    <w:link w:val="14"/>
    <w:rsid w:val="00D54239"/>
    <w:pPr>
      <w:widowControl/>
      <w:adjustRightInd/>
      <w:spacing w:before="120" w:after="120" w:line="360" w:lineRule="auto"/>
      <w:ind w:firstLine="851"/>
    </w:pPr>
    <w:rPr>
      <w:rFonts w:ascii="Arial" w:hAnsi="Arial" w:cs="Arial"/>
    </w:rPr>
  </w:style>
  <w:style w:type="character" w:customStyle="1" w:styleId="14">
    <w:name w:val="Ариал Знак1"/>
    <w:basedOn w:val="a1"/>
    <w:link w:val="af5"/>
    <w:locked/>
    <w:rsid w:val="00D54239"/>
    <w:rPr>
      <w:rFonts w:ascii="Arial" w:eastAsia="Times New Roman" w:hAnsi="Arial" w:cs="Arial"/>
      <w:sz w:val="24"/>
      <w:szCs w:val="24"/>
      <w:lang w:eastAsia="ru-RU"/>
    </w:rPr>
  </w:style>
  <w:style w:type="paragraph" w:customStyle="1" w:styleId="15">
    <w:name w:val="Обычный1"/>
    <w:link w:val="16"/>
    <w:rsid w:val="00D54239"/>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basedOn w:val="a1"/>
    <w:link w:val="15"/>
    <w:rsid w:val="00D54239"/>
    <w:rPr>
      <w:rFonts w:ascii="Times New Roman" w:eastAsia="Times New Roman" w:hAnsi="Times New Roman" w:cs="Times New Roman"/>
      <w:sz w:val="20"/>
      <w:szCs w:val="24"/>
      <w:lang w:eastAsia="ru-RU"/>
    </w:rPr>
  </w:style>
  <w:style w:type="character" w:customStyle="1" w:styleId="210">
    <w:name w:val="Заголовок 2 Знак1"/>
    <w:basedOn w:val="a1"/>
    <w:rsid w:val="00D54239"/>
    <w:rPr>
      <w:b/>
      <w:snapToGrid w:val="0"/>
      <w:sz w:val="28"/>
      <w:lang w:val="ru-RU" w:eastAsia="ru-RU" w:bidi="ar-SA"/>
    </w:rPr>
  </w:style>
  <w:style w:type="character" w:customStyle="1" w:styleId="FontStyle57">
    <w:name w:val="Font Style57"/>
    <w:basedOn w:val="a1"/>
    <w:rsid w:val="00D54239"/>
    <w:rPr>
      <w:rFonts w:ascii="Times New Roman" w:hAnsi="Times New Roman" w:cs="Times New Roman"/>
      <w:b/>
      <w:bCs/>
      <w:sz w:val="20"/>
      <w:szCs w:val="20"/>
    </w:rPr>
  </w:style>
  <w:style w:type="paragraph" w:customStyle="1" w:styleId="Style20">
    <w:name w:val="Style20"/>
    <w:basedOn w:val="a0"/>
    <w:rsid w:val="00D54239"/>
    <w:pPr>
      <w:autoSpaceDE w:val="0"/>
      <w:autoSpaceDN w:val="0"/>
      <w:spacing w:line="240" w:lineRule="auto"/>
      <w:jc w:val="left"/>
    </w:pPr>
    <w:rPr>
      <w:rFonts w:ascii="Arial" w:eastAsia="Calibri" w:hAnsi="Arial"/>
    </w:rPr>
  </w:style>
  <w:style w:type="paragraph" w:styleId="af6">
    <w:name w:val="header"/>
    <w:basedOn w:val="a0"/>
    <w:link w:val="af7"/>
    <w:rsid w:val="008B0AD9"/>
    <w:pPr>
      <w:widowControl/>
      <w:tabs>
        <w:tab w:val="center" w:pos="4677"/>
        <w:tab w:val="right" w:pos="9355"/>
      </w:tabs>
      <w:adjustRightInd/>
      <w:spacing w:after="60" w:line="240" w:lineRule="auto"/>
    </w:pPr>
  </w:style>
  <w:style w:type="character" w:customStyle="1" w:styleId="af7">
    <w:name w:val="Верхний колонтитул Знак"/>
    <w:basedOn w:val="a1"/>
    <w:link w:val="af6"/>
    <w:rsid w:val="008B0AD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ltai-gostender.ru/registe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k-d.ru/" TargetMode="External"/><Relationship Id="rId25" Type="http://schemas.openxmlformats.org/officeDocument/2006/relationships/hyperlink" Target="mailto:vnipiet@ozersk.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image" Target="media/image2.jpeg"/><Relationship Id="rId28" Type="http://schemas.openxmlformats.org/officeDocument/2006/relationships/footer" Target="footer2.xm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vnipieti@ozersk.ru" TargetMode="External"/><Relationship Id="rId22" Type="http://schemas.openxmlformats.org/officeDocument/2006/relationships/image" Target="media/image1.jpe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AF2179-6684-43B3-92AF-746DCA605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46</Pages>
  <Words>12873</Words>
  <Characters>73379</Characters>
  <Application>Microsoft Office Word</Application>
  <DocSecurity>0</DocSecurity>
  <Lines>611</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ВНИПИЭТ</Company>
  <LinksUpToDate>false</LinksUpToDate>
  <CharactersWithSpaces>86080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srz</dc:creator>
  <cp:keywords/>
  <dc:description/>
  <cp:lastModifiedBy>srz</cp:lastModifiedBy>
  <cp:revision>12</cp:revision>
  <dcterms:created xsi:type="dcterms:W3CDTF">2012-03-30T08:45:00Z</dcterms:created>
  <dcterms:modified xsi:type="dcterms:W3CDTF">2012-03-30T11:05:00Z</dcterms:modified>
</cp:coreProperties>
</file>