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61C" w:rsidRPr="0000161C" w:rsidRDefault="0000161C" w:rsidP="0000161C">
      <w:pPr>
        <w:rPr>
          <w:rFonts w:eastAsia="Times New Roman"/>
          <w:b/>
          <w:sz w:val="22"/>
          <w:szCs w:val="22"/>
          <w:lang w:eastAsia="ru-RU"/>
        </w:rPr>
      </w:pPr>
    </w:p>
    <w:p w:rsidR="0000161C" w:rsidRPr="0000161C" w:rsidRDefault="0000161C" w:rsidP="0000161C">
      <w:pPr>
        <w:suppressAutoHyphens/>
        <w:rPr>
          <w:rFonts w:eastAsia="Times New Roman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 xml:space="preserve"> Техническое задание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 xml:space="preserve"> 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 xml:space="preserve">Предмет закупки:  поставка рыбы, </w:t>
      </w:r>
      <w:proofErr w:type="spellStart"/>
      <w:r w:rsidRPr="0000161C">
        <w:rPr>
          <w:rFonts w:eastAsia="Times New Roman"/>
          <w:color w:val="000000"/>
          <w:szCs w:val="20"/>
          <w:lang w:eastAsia="ar-SA"/>
        </w:rPr>
        <w:t>рыбо</w:t>
      </w:r>
      <w:proofErr w:type="spellEnd"/>
      <w:r w:rsidRPr="0000161C">
        <w:rPr>
          <w:rFonts w:eastAsia="Times New Roman"/>
          <w:color w:val="000000"/>
          <w:szCs w:val="20"/>
          <w:lang w:eastAsia="ar-SA"/>
        </w:rPr>
        <w:t>- и морепродуктов.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  <w:sectPr w:rsidR="0000161C" w:rsidRPr="0000161C" w:rsidSect="00D871DA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00161C">
        <w:rPr>
          <w:rFonts w:eastAsia="Times New Roman"/>
          <w:color w:val="000000"/>
          <w:szCs w:val="20"/>
          <w:lang w:eastAsia="ar-SA"/>
        </w:rPr>
        <w:t>Обнинск 2013г</w:t>
      </w:r>
    </w:p>
    <w:p w:rsidR="0000161C" w:rsidRPr="0000161C" w:rsidRDefault="0000161C" w:rsidP="0000161C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00161C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0161C" w:rsidRPr="0000161C" w:rsidRDefault="0000161C" w:rsidP="0000161C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чество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t>Сёмга слабосолёная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 </w:t>
            </w:r>
            <w:r w:rsidRPr="0000161C">
              <w:rPr>
                <w:rFonts w:eastAsia="Times New Roman"/>
                <w:lang w:eastAsia="ar-SA"/>
              </w:rPr>
              <w:t xml:space="preserve">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</w:t>
            </w:r>
            <w:r w:rsidRPr="0000161C">
              <w:rPr>
                <w:rFonts w:eastAsia="Times New Roman"/>
                <w:lang w:eastAsia="ar-SA"/>
              </w:rPr>
              <w:lastRenderedPageBreak/>
              <w:t xml:space="preserve">запаха. Цвет мяса нежно-розовый, Содержание соли от 4 до 8%.  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>Пищевая ценность на 100г.: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Белки- 23%;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Жиры- 13%;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Энергетическая ценность- 195ккал.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Не допускается  сёмга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непросоленая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,   с запахом и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привкусрм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сырости и прогорклости, с жёлтым налётом на поверхности.</w:t>
            </w:r>
            <w:r w:rsidRPr="0000161C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00161C">
              <w:rPr>
                <w:rFonts w:eastAsia="Times New Roman"/>
                <w:lang w:eastAsia="ar-SA"/>
              </w:rPr>
              <w:t>ГОСТ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>7449-96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926201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75 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По-купа-тель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тично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от 10% </w:t>
            </w: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до 30% 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от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 xml:space="preserve"> первоначальной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зая-вки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) в связи с производственной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необ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-ходи-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мо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стью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раз в месяц </w:t>
            </w:r>
            <w:r w:rsidRPr="0000161C">
              <w:rPr>
                <w:rFonts w:eastAsia="Times New Roman"/>
                <w:lang w:eastAsia="ar-SA"/>
              </w:rPr>
              <w:t xml:space="preserve">на основании графика </w:t>
            </w:r>
            <w:r w:rsidRPr="0000161C">
              <w:rPr>
                <w:rFonts w:eastAsia="Times New Roman"/>
                <w:lang w:eastAsia="ar-SA"/>
              </w:rPr>
              <w:lastRenderedPageBreak/>
              <w:t>поставки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>и дополнительно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Срок  хранения не более 2   месяцев.   </w:t>
            </w:r>
            <w:r w:rsidRPr="0000161C">
              <w:rPr>
                <w:rFonts w:eastAsia="Times New Roman"/>
                <w:lang w:eastAsia="ar-SA"/>
              </w:rPr>
              <w:t xml:space="preserve">    </w:t>
            </w:r>
            <w:r w:rsidRPr="0000161C">
              <w:rPr>
                <w:rFonts w:eastAsia="Times New Roman"/>
                <w:szCs w:val="20"/>
                <w:lang w:eastAsia="ar-SA"/>
              </w:rPr>
              <w:t>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  </w:t>
            </w:r>
            <w:r w:rsidRPr="0000161C">
              <w:rPr>
                <w:rFonts w:eastAsia="Times New Roman"/>
                <w:lang w:eastAsia="ar-SA"/>
              </w:rPr>
              <w:t>Сельдь слабосолёная  неразделанная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 xml:space="preserve">Сельдь слабосолёная неразделанная    первого сорта.  Поверхность чистая, без наружных повреждений, естественной окраски, характерной данному виду продукта.  Консистенция сочная, вкус и запах-нормальные, </w:t>
            </w:r>
            <w:proofErr w:type="gramStart"/>
            <w:r w:rsidRPr="0000161C">
              <w:rPr>
                <w:rFonts w:eastAsia="Times New Roman"/>
                <w:lang w:eastAsia="ar-SA"/>
              </w:rPr>
              <w:t>селёдочные</w:t>
            </w:r>
            <w:proofErr w:type="gramEnd"/>
            <w:r w:rsidRPr="0000161C">
              <w:rPr>
                <w:rFonts w:eastAsia="Times New Roman"/>
                <w:lang w:eastAsia="ar-SA"/>
              </w:rPr>
              <w:t>, без порочащих признаков.       Содержание соли от  6 до 8%.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Белки- 17,5%;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Жиры- 2%;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>Энергетическая ценность- 88ккал.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Не допускается сельдь с лопнувшим брюшком, рваная, недосоленная, с запахом и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привкусрм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сырости и прогорклости, с жёлтым налётом на поверхности.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</w:t>
            </w:r>
            <w:r w:rsidRPr="0000161C">
              <w:rPr>
                <w:rFonts w:eastAsia="Times New Roman"/>
                <w:lang w:eastAsia="ar-SA"/>
              </w:rPr>
              <w:t>ГОСТ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7453-86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926902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 120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По-купа-тель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тично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от 10% до 30% 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от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первоначальной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зая-вки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) в связи с производственной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необ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-ходи-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мо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стью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.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2014г.,  отдельными партиями, по предварительной заявке. 1 раз в месяц</w:t>
            </w:r>
            <w:r w:rsidRPr="0000161C">
              <w:rPr>
                <w:rFonts w:eastAsia="Times New Roman"/>
                <w:lang w:eastAsia="ar-SA"/>
              </w:rPr>
              <w:t xml:space="preserve"> на основании графика поставки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  </w:t>
            </w:r>
            <w:r w:rsidRPr="0000161C">
              <w:rPr>
                <w:rFonts w:eastAsia="Times New Roman"/>
                <w:lang w:eastAsia="ar-SA"/>
              </w:rPr>
              <w:t xml:space="preserve">и </w:t>
            </w:r>
            <w:r w:rsidRPr="0000161C">
              <w:rPr>
                <w:rFonts w:eastAsia="Times New Roman"/>
                <w:lang w:eastAsia="ar-SA"/>
              </w:rPr>
              <w:lastRenderedPageBreak/>
              <w:t>дополнительно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Срок  хранения не более 2  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  </w:t>
            </w:r>
            <w:r w:rsidRPr="0000161C">
              <w:rPr>
                <w:rFonts w:eastAsia="Times New Roman"/>
                <w:lang w:eastAsia="ar-SA"/>
              </w:rPr>
              <w:t>Крабовые палочки замороженные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  </w:t>
            </w:r>
            <w:r w:rsidRPr="0000161C">
              <w:rPr>
                <w:rFonts w:eastAsia="Times New Roman"/>
                <w:lang w:eastAsia="ar-SA"/>
              </w:rPr>
              <w:t xml:space="preserve">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00161C">
              <w:rPr>
                <w:rFonts w:eastAsia="Times New Roman"/>
                <w:lang w:eastAsia="ar-SA"/>
              </w:rPr>
              <w:t>от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розового до  красного. </w:t>
            </w:r>
            <w:proofErr w:type="gramStart"/>
            <w:r w:rsidRPr="0000161C">
              <w:rPr>
                <w:rFonts w:eastAsia="Times New Roman"/>
                <w:lang w:eastAsia="ar-SA"/>
              </w:rPr>
              <w:t>Упакованы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в индивидуальную оболочку. </w:t>
            </w:r>
            <w:proofErr w:type="gramStart"/>
            <w:r w:rsidRPr="0000161C">
              <w:rPr>
                <w:rFonts w:eastAsia="Times New Roman"/>
                <w:lang w:eastAsia="ar-SA"/>
              </w:rPr>
              <w:t xml:space="preserve">Состав: фарш рыбный </w:t>
            </w:r>
            <w:proofErr w:type="spellStart"/>
            <w:r w:rsidRPr="0000161C">
              <w:rPr>
                <w:rFonts w:eastAsia="Times New Roman"/>
                <w:lang w:eastAsia="ar-SA"/>
              </w:rPr>
              <w:t>сурими</w:t>
            </w:r>
            <w:proofErr w:type="spellEnd"/>
            <w:r w:rsidRPr="0000161C">
              <w:rPr>
                <w:rFonts w:eastAsia="Times New Roman"/>
                <w:lang w:eastAsia="ar-SA"/>
              </w:rPr>
              <w:t xml:space="preserve">, вода питьевая очищенная, </w:t>
            </w:r>
            <w:r w:rsidRPr="0000161C">
              <w:rPr>
                <w:rFonts w:eastAsia="Times New Roman"/>
                <w:lang w:eastAsia="ar-SA"/>
              </w:rPr>
              <w:lastRenderedPageBreak/>
              <w:t xml:space="preserve">крахмал, масло растительное дезодорированное, яичный белок, соль, сахар, натуральные или идентичные им пищевые добавки (загустители, </w:t>
            </w:r>
            <w:proofErr w:type="spellStart"/>
            <w:r w:rsidRPr="0000161C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00161C">
              <w:rPr>
                <w:rFonts w:eastAsia="Times New Roman"/>
                <w:lang w:eastAsia="ar-SA"/>
              </w:rPr>
              <w:t>, красители, усилители вкуса).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Калорийность- 100ккал на </w:t>
            </w:r>
            <w:smartTag w:uri="urn:schemas-microsoft-com:office:smarttags" w:element="metricconverter">
              <w:smartTagPr>
                <w:attr w:name="ProductID" w:val="100 грамм"/>
              </w:smartTagPr>
              <w:r w:rsidRPr="0000161C">
                <w:rPr>
                  <w:rFonts w:eastAsia="Times New Roman"/>
                  <w:lang w:eastAsia="ar-SA"/>
                </w:rPr>
                <w:t>100 грамм</w:t>
              </w:r>
            </w:smartTag>
            <w:r w:rsidRPr="0000161C">
              <w:rPr>
                <w:rFonts w:eastAsia="Times New Roman"/>
                <w:lang w:eastAsia="ar-SA"/>
              </w:rPr>
              <w:t xml:space="preserve"> продукта. Белки- 6грамм, углеводы- 10грамм.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Не допускаются сморщенные, растрескавшиеся, сухие, перемороженные или слипшиеся палочки.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</w:t>
            </w:r>
            <w:r w:rsidRPr="0000161C">
              <w:rPr>
                <w:rFonts w:eastAsia="Times New Roman"/>
                <w:lang w:eastAsia="ar-SA"/>
              </w:rPr>
              <w:t>ГОСТ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>51074-2003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СанПиН 2.3.2.1078-01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926652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120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По-купа-тель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тично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от 10% до 30% 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от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 xml:space="preserve"> первон</w:t>
            </w: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ачальной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зая-вки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) в связи с производственной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необ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-ходи-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мо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стью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раз в  месяц </w:t>
            </w:r>
            <w:r w:rsidRPr="0000161C">
              <w:rPr>
                <w:rFonts w:eastAsia="Times New Roman"/>
                <w:lang w:eastAsia="ar-SA"/>
              </w:rPr>
              <w:t>на основании графика поставки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 xml:space="preserve"> и дополнит</w:t>
            </w:r>
            <w:r w:rsidRPr="0000161C">
              <w:rPr>
                <w:rFonts w:eastAsia="Times New Roman"/>
                <w:lang w:eastAsia="ar-SA"/>
              </w:rPr>
              <w:lastRenderedPageBreak/>
              <w:t>ельно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</w:t>
            </w:r>
            <w:r w:rsidRPr="0000161C">
              <w:rPr>
                <w:rFonts w:eastAsia="Times New Roman"/>
                <w:lang w:eastAsia="ar-SA"/>
              </w:rPr>
              <w:t xml:space="preserve"> Срок годности не более   12 месяцев.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</w:t>
            </w:r>
            <w:r w:rsidRPr="0000161C">
              <w:rPr>
                <w:rFonts w:eastAsia="Times New Roman"/>
                <w:lang w:eastAsia="ar-SA"/>
              </w:rPr>
              <w:t>Салат из морской капусты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 </w:t>
            </w:r>
            <w:r w:rsidRPr="0000161C">
              <w:rPr>
                <w:rFonts w:eastAsia="Times New Roman"/>
                <w:lang w:eastAsia="ar-SA"/>
              </w:rPr>
              <w:t>Морская капуста (ламинария).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Поверхность чистая. Цвет от </w:t>
            </w:r>
            <w:proofErr w:type="gramStart"/>
            <w:r w:rsidRPr="0000161C">
              <w:rPr>
                <w:rFonts w:eastAsia="Times New Roman"/>
                <w:lang w:eastAsia="ar-SA"/>
              </w:rPr>
              <w:t>бурого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порочащего запаха. </w:t>
            </w:r>
            <w:proofErr w:type="gramStart"/>
            <w:r w:rsidRPr="0000161C">
              <w:rPr>
                <w:rFonts w:eastAsia="Times New Roman"/>
                <w:lang w:eastAsia="ar-SA"/>
              </w:rPr>
              <w:t xml:space="preserve">Состав продукта: морская капуста, </w:t>
            </w:r>
            <w:r w:rsidRPr="0000161C">
              <w:rPr>
                <w:rFonts w:eastAsia="Times New Roman"/>
                <w:lang w:eastAsia="ar-SA"/>
              </w:rPr>
              <w:lastRenderedPageBreak/>
              <w:t xml:space="preserve">клюква, лук, растительное масло, сахар, соль, уксусная кислота, лавровый лист, перец душистый. </w:t>
            </w:r>
            <w:proofErr w:type="gramEnd"/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Пищевая ценность в 100г продукта: белки- 1,0г, жиры-10,0г, калорийность-122ккал.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t>Не допускается наличие</w:t>
            </w:r>
            <w:r w:rsidRPr="0000161C">
              <w:rPr>
                <w:rFonts w:eastAsia="Times New Roman"/>
                <w:lang w:eastAsia="ar-SA"/>
              </w:rPr>
              <w:t xml:space="preserve">   известковых отложений.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        </w:t>
            </w:r>
          </w:p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  ГОСТ        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>51074-2003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>Код ОКП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927311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96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По-купа-тель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имеет право отказаться от  поставки продук</w:t>
            </w: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>ции (час-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тично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 от 10% до 30% 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от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 xml:space="preserve"> первоначальной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зая-вки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) в связи с производственной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необ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-ходи-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мо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-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стью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</w:t>
            </w: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раз в  месяц</w:t>
            </w:r>
            <w:r w:rsidRPr="0000161C">
              <w:rPr>
                <w:rFonts w:eastAsia="Times New Roman"/>
                <w:lang w:eastAsia="ar-SA"/>
              </w:rPr>
              <w:t xml:space="preserve"> на основании графика поставки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>и дополнительно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 xml:space="preserve"> Срок годности не более 3  месяцев.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00161C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00161C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00161C">
              <w:rPr>
                <w:rFonts w:eastAsia="Times New Roman"/>
                <w:szCs w:val="20"/>
                <w:lang w:eastAsia="ar-SA"/>
              </w:rPr>
              <w:t>видетельство</w:t>
            </w:r>
            <w:proofErr w:type="spellEnd"/>
            <w:r w:rsidRPr="0000161C">
              <w:rPr>
                <w:rFonts w:eastAsia="Times New Roman"/>
                <w:szCs w:val="20"/>
                <w:lang w:eastAsia="ar-SA"/>
              </w:rPr>
              <w:t xml:space="preserve">), подтверждающие качество и </w:t>
            </w:r>
            <w:r w:rsidRPr="0000161C">
              <w:rPr>
                <w:rFonts w:eastAsia="Times New Roman"/>
                <w:szCs w:val="20"/>
                <w:lang w:eastAsia="ar-SA"/>
              </w:rPr>
              <w:lastRenderedPageBreak/>
              <w:t>безопасность продукции, предоставляются с поставкой товара на каждую партию.</w:t>
            </w:r>
          </w:p>
        </w:tc>
      </w:tr>
      <w:tr w:rsidR="0000161C" w:rsidRPr="0000161C" w:rsidTr="00DF33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 411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00161C" w:rsidRPr="0000161C" w:rsidRDefault="0000161C" w:rsidP="0000161C">
      <w:pPr>
        <w:suppressAutoHyphens/>
        <w:jc w:val="both"/>
        <w:rPr>
          <w:rFonts w:eastAsia="Times New Roman"/>
          <w:b/>
          <w:szCs w:val="20"/>
          <w:lang w:eastAsia="ar-SA"/>
        </w:rPr>
      </w:pPr>
    </w:p>
    <w:tbl>
      <w:tblPr>
        <w:tblpPr w:leftFromText="180" w:rightFromText="180" w:vertAnchor="text" w:horzAnchor="margin" w:tblpY="369"/>
        <w:tblW w:w="8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88"/>
        <w:gridCol w:w="1366"/>
        <w:gridCol w:w="1360"/>
        <w:gridCol w:w="1340"/>
        <w:gridCol w:w="1020"/>
      </w:tblGrid>
      <w:tr w:rsidR="0000161C" w:rsidRPr="0000161C" w:rsidTr="00DF3314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Наименование</w:t>
            </w:r>
          </w:p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продукта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Январь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Февраль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Март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Итого:</w:t>
            </w:r>
          </w:p>
        </w:tc>
      </w:tr>
      <w:tr w:rsidR="0000161C" w:rsidRPr="0000161C" w:rsidTr="00DF3314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1.Сёмга слабосолёная филе кусок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75</w:t>
            </w:r>
          </w:p>
        </w:tc>
      </w:tr>
      <w:tr w:rsidR="0000161C" w:rsidRPr="0000161C" w:rsidTr="00DF3314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2  Сельдь слабосолёная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120</w:t>
            </w:r>
          </w:p>
        </w:tc>
      </w:tr>
      <w:tr w:rsidR="0000161C" w:rsidRPr="0000161C" w:rsidTr="00DF3314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3.Крабовые палочки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120</w:t>
            </w:r>
          </w:p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00161C" w:rsidRPr="0000161C" w:rsidTr="00DF3314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4.Салат из морской капусты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tabs>
                <w:tab w:val="left" w:pos="804"/>
              </w:tabs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0161C">
              <w:rPr>
                <w:rFonts w:eastAsia="Times New Roman"/>
                <w:sz w:val="20"/>
                <w:szCs w:val="20"/>
                <w:lang w:eastAsia="ar-SA"/>
              </w:rPr>
              <w:t>96</w:t>
            </w:r>
          </w:p>
        </w:tc>
      </w:tr>
    </w:tbl>
    <w:p w:rsidR="0000161C" w:rsidRPr="0000161C" w:rsidRDefault="0000161C" w:rsidP="0000161C">
      <w:pPr>
        <w:suppressAutoHyphens/>
        <w:jc w:val="both"/>
        <w:rPr>
          <w:rFonts w:eastAsia="Times New Roman"/>
          <w:b/>
          <w:szCs w:val="20"/>
          <w:lang w:eastAsia="ar-SA"/>
        </w:rPr>
      </w:pPr>
      <w:r w:rsidRPr="0000161C">
        <w:rPr>
          <w:rFonts w:eastAsia="Times New Roman"/>
          <w:b/>
          <w:szCs w:val="20"/>
          <w:lang w:eastAsia="ar-SA"/>
        </w:rPr>
        <w:t xml:space="preserve">График поставки </w:t>
      </w:r>
      <w:proofErr w:type="spellStart"/>
      <w:r w:rsidRPr="0000161C">
        <w:rPr>
          <w:rFonts w:eastAsia="Times New Roman"/>
          <w:b/>
          <w:szCs w:val="20"/>
          <w:lang w:eastAsia="ar-SA"/>
        </w:rPr>
        <w:t>ОТиП</w:t>
      </w:r>
      <w:proofErr w:type="spellEnd"/>
      <w:r w:rsidRPr="0000161C">
        <w:rPr>
          <w:rFonts w:eastAsia="Times New Roman"/>
          <w:b/>
          <w:szCs w:val="20"/>
          <w:lang w:eastAsia="ar-SA"/>
        </w:rPr>
        <w:t xml:space="preserve"> АХК на 10.01- 31.03 2014г.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00161C" w:rsidRPr="0000161C" w:rsidRDefault="0000161C" w:rsidP="0000161C">
      <w:pPr>
        <w:suppressAutoHyphens/>
        <w:jc w:val="both"/>
        <w:rPr>
          <w:rFonts w:eastAsia="Times New Roman"/>
          <w:sz w:val="20"/>
          <w:szCs w:val="20"/>
          <w:lang w:eastAsia="ar-SA"/>
        </w:rPr>
      </w:pPr>
    </w:p>
    <w:p w:rsidR="0000161C" w:rsidRPr="0000161C" w:rsidRDefault="0000161C" w:rsidP="0000161C">
      <w:pPr>
        <w:suppressAutoHyphens/>
        <w:jc w:val="both"/>
        <w:rPr>
          <w:rFonts w:eastAsia="Times New Roman"/>
          <w:szCs w:val="20"/>
          <w:lang w:eastAsia="ar-SA"/>
        </w:rPr>
      </w:pPr>
    </w:p>
    <w:p w:rsidR="0000161C" w:rsidRPr="0000161C" w:rsidRDefault="0000161C" w:rsidP="0000161C">
      <w:pPr>
        <w:suppressAutoHyphens/>
        <w:jc w:val="both"/>
        <w:rPr>
          <w:rFonts w:eastAsia="Times New Roman"/>
          <w:szCs w:val="20"/>
          <w:lang w:eastAsia="ar-SA"/>
        </w:rPr>
        <w:sectPr w:rsidR="0000161C" w:rsidRPr="0000161C" w:rsidSect="008B377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Срок годности  сёмги слабосолёной не более 2 месяцев,  сельди слабосолёной не более 2 месяцев,  крабовых палочек не более 12 месяцев,   </w:t>
            </w:r>
            <w:r w:rsidRPr="0000161C">
              <w:rPr>
                <w:rFonts w:eastAsia="Times New Roman"/>
                <w:lang w:eastAsia="ar-SA"/>
              </w:rPr>
              <w:t>салата  из морской капусты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 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00161C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00161C" w:rsidRPr="0000161C" w:rsidRDefault="0000161C" w:rsidP="0000161C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ab/>
      </w: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 xml:space="preserve">Сёмга слабосолёная филе кусок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>должна быть упакована в полиэтиленовую  пленку  под  вакуумом  весом  не более  400гр.  Сельдь слабосолёная  неразделанная должна быть упакована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в пластмассовые вёдра весом не более 9 кг. </w:t>
            </w:r>
            <w:r w:rsidRPr="0000161C">
              <w:rPr>
                <w:rFonts w:eastAsia="Times New Roman"/>
                <w:lang w:eastAsia="ar-SA"/>
              </w:rPr>
              <w:t xml:space="preserve">Крабовые </w:t>
            </w:r>
            <w:proofErr w:type="gramStart"/>
            <w:r w:rsidRPr="0000161C">
              <w:rPr>
                <w:rFonts w:eastAsia="Times New Roman"/>
                <w:lang w:eastAsia="ar-SA"/>
              </w:rPr>
              <w:t>палочки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замороженные должны быть упакованы в </w:t>
            </w:r>
            <w:proofErr w:type="spellStart"/>
            <w:r w:rsidRPr="0000161C">
              <w:rPr>
                <w:rFonts w:eastAsia="Times New Roman"/>
                <w:lang w:eastAsia="ar-SA"/>
              </w:rPr>
              <w:t>полиэтилеовую</w:t>
            </w:r>
            <w:proofErr w:type="spellEnd"/>
            <w:r w:rsidRPr="0000161C">
              <w:rPr>
                <w:rFonts w:eastAsia="Times New Roman"/>
                <w:lang w:eastAsia="ar-SA"/>
              </w:rPr>
              <w:t xml:space="preserve"> плёнку под вакуумом, весом не более 240гр. Салат из морской капусты  должен быть упакован в  пластиковые вёдра  весом  не более   5кг. Продукция должна быть упакована в транспортную тару.   </w:t>
            </w:r>
          </w:p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 Упаковка должна быть целой, чистой, сухой, без плесени и постороннего запаха, без сколов и трещин,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  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00161C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00161C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00161C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00161C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00161C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- г. Обнинск ул. Пирогова 13 столовая «Здоровье») с 08-00ч. до 13-00ч.,  по московскому времени, </w:t>
            </w:r>
            <w:r w:rsidRPr="0000161C">
              <w:rPr>
                <w:rFonts w:eastAsia="Times New Roman"/>
                <w:lang w:eastAsia="ar-SA"/>
              </w:rPr>
              <w:t>отдельными партиями на основании графика поставки 1 раз в месяц.</w:t>
            </w:r>
            <w:proofErr w:type="gramEnd"/>
          </w:p>
        </w:tc>
      </w:tr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0161C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00161C" w:rsidRPr="0000161C" w:rsidRDefault="0000161C" w:rsidP="0000161C">
      <w:pPr>
        <w:suppressAutoHyphens/>
        <w:jc w:val="left"/>
        <w:outlineLvl w:val="0"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 xml:space="preserve"> легко поддающимся </w:t>
            </w: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00161C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00161C" w:rsidRPr="0000161C" w:rsidRDefault="0000161C" w:rsidP="0000161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szCs w:val="20"/>
                <w:lang w:eastAsia="ar-SA"/>
              </w:rPr>
              <w:t xml:space="preserve"> Рыба</w:t>
            </w:r>
            <w:r w:rsidRPr="0000161C">
              <w:rPr>
                <w:rFonts w:eastAsia="Times New Roman"/>
                <w:lang w:eastAsia="ar-SA"/>
              </w:rPr>
              <w:t xml:space="preserve"> слабосолёная и морепродукты должны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храниться в чистом специально оборудованном помещении (холодильной камере) на стеллажах. Рыба</w:t>
            </w:r>
            <w:r w:rsidRPr="0000161C">
              <w:rPr>
                <w:rFonts w:eastAsia="Times New Roman"/>
                <w:lang w:eastAsia="ar-SA"/>
              </w:rPr>
              <w:t xml:space="preserve"> слабосолёная  (сёмга, сельдь) хранится при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температуре от -8 до – 4°С, </w:t>
            </w:r>
            <w:r w:rsidRPr="0000161C">
              <w:rPr>
                <w:rFonts w:eastAsia="Times New Roman"/>
                <w:lang w:eastAsia="ar-SA"/>
              </w:rPr>
              <w:t>крабовые палочки замороженны</w:t>
            </w:r>
            <w:proofErr w:type="gramStart"/>
            <w:r w:rsidRPr="0000161C">
              <w:rPr>
                <w:rFonts w:eastAsia="Times New Roman"/>
                <w:lang w:eastAsia="ar-SA"/>
              </w:rPr>
              <w:t>е-</w:t>
            </w:r>
            <w:proofErr w:type="gramEnd"/>
            <w:r w:rsidRPr="0000161C">
              <w:rPr>
                <w:rFonts w:eastAsia="Times New Roman"/>
                <w:lang w:eastAsia="ar-SA"/>
              </w:rPr>
              <w:t xml:space="preserve"> при </w:t>
            </w:r>
            <w:r w:rsidRPr="0000161C">
              <w:rPr>
                <w:rFonts w:eastAsia="Times New Roman"/>
                <w:szCs w:val="20"/>
                <w:lang w:eastAsia="ar-SA"/>
              </w:rPr>
              <w:t>температуре   - 18°С ,</w:t>
            </w:r>
            <w:r w:rsidRPr="0000161C">
              <w:rPr>
                <w:rFonts w:eastAsia="Times New Roman"/>
                <w:lang w:eastAsia="ar-SA"/>
              </w:rPr>
              <w:t xml:space="preserve"> салат из морской капусты</w:t>
            </w:r>
            <w:r w:rsidRPr="0000161C">
              <w:rPr>
                <w:rFonts w:eastAsia="Times New Roman"/>
                <w:color w:val="000000"/>
                <w:lang w:eastAsia="ar-SA"/>
              </w:rPr>
              <w:t>-</w:t>
            </w:r>
            <w:r w:rsidRPr="0000161C">
              <w:rPr>
                <w:rFonts w:eastAsia="Times New Roman"/>
                <w:lang w:eastAsia="ar-SA"/>
              </w:rPr>
              <w:t xml:space="preserve"> при </w:t>
            </w:r>
            <w:r w:rsidRPr="0000161C">
              <w:rPr>
                <w:rFonts w:eastAsia="Times New Roman"/>
                <w:szCs w:val="20"/>
                <w:lang w:eastAsia="ar-SA"/>
              </w:rPr>
              <w:t>температуре   -4 до 0°С</w:t>
            </w:r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Погрузо-разгрузочные работы проводятся Поставщиком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szCs w:val="20"/>
                <w:lang w:eastAsia="ar-SA"/>
              </w:rPr>
              <w:t xml:space="preserve">Рыба, </w:t>
            </w:r>
            <w:proofErr w:type="spellStart"/>
            <w:r w:rsidRPr="0000161C">
              <w:rPr>
                <w:rFonts w:eastAsia="Times New Roman"/>
                <w:color w:val="000000"/>
                <w:szCs w:val="20"/>
                <w:lang w:eastAsia="ar-SA"/>
              </w:rPr>
              <w:t>рыбо</w:t>
            </w:r>
            <w:proofErr w:type="spellEnd"/>
            <w:r w:rsidRPr="0000161C">
              <w:rPr>
                <w:rFonts w:eastAsia="Times New Roman"/>
                <w:color w:val="000000"/>
                <w:szCs w:val="20"/>
                <w:lang w:eastAsia="ar-SA"/>
              </w:rPr>
              <w:t xml:space="preserve">- и морепродукты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не должны  </w:t>
            </w:r>
            <w:r w:rsidRPr="0000161C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00161C">
              <w:rPr>
                <w:rFonts w:eastAsia="Times New Roman"/>
                <w:lang w:eastAsia="ar-SA"/>
              </w:rPr>
              <w:t xml:space="preserve">  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Качество  </w:t>
            </w:r>
            <w:r w:rsidRPr="0000161C">
              <w:rPr>
                <w:rFonts w:eastAsia="Times New Roman"/>
                <w:lang w:eastAsia="ar-SA"/>
              </w:rPr>
              <w:t xml:space="preserve"> рыбной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продукции и морепродуктов должно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соответствовать  ГОСТам,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Срок годности  сёмги слабосолёной не более 2 месяцев,  сельди слабосолёной не более 2 месяцев,  крабовых палочек не более 12 месяцев,   </w:t>
            </w:r>
            <w:r w:rsidRPr="0000161C">
              <w:rPr>
                <w:rFonts w:eastAsia="Times New Roman"/>
                <w:lang w:eastAsia="ar-SA"/>
              </w:rPr>
              <w:t>салата  из морской капусты</w:t>
            </w:r>
            <w:r w:rsidRPr="0000161C">
              <w:rPr>
                <w:rFonts w:eastAsia="Times New Roman"/>
                <w:szCs w:val="20"/>
                <w:lang w:eastAsia="ar-SA"/>
              </w:rPr>
              <w:t xml:space="preserve">  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00161C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00161C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00161C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00161C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00161C" w:rsidRPr="0000161C" w:rsidRDefault="0000161C" w:rsidP="0000161C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0161C" w:rsidRPr="0000161C" w:rsidRDefault="0000161C" w:rsidP="0000161C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0161C" w:rsidRPr="0000161C" w:rsidRDefault="0000161C" w:rsidP="0000161C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0161C" w:rsidRPr="0000161C" w:rsidRDefault="0000161C" w:rsidP="0000161C">
      <w:pPr>
        <w:suppressAutoHyphens/>
        <w:rPr>
          <w:rFonts w:eastAsia="Times New Roman"/>
          <w:color w:val="000000"/>
          <w:lang w:eastAsia="ar-SA"/>
        </w:rPr>
      </w:pPr>
      <w:r w:rsidRPr="0000161C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lastRenderedPageBreak/>
              <w:t>Сертификат (декларация) соответствия, качественное удостоверение,</w:t>
            </w:r>
            <w:r w:rsidRPr="0000161C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00161C" w:rsidRPr="0000161C" w:rsidRDefault="0000161C" w:rsidP="0000161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0161C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00161C" w:rsidRPr="0000161C" w:rsidRDefault="0000161C" w:rsidP="0000161C">
      <w:pPr>
        <w:suppressAutoHyphens/>
        <w:jc w:val="left"/>
        <w:rPr>
          <w:rFonts w:eastAsia="Times New Roman"/>
          <w:color w:val="000000"/>
          <w:szCs w:val="20"/>
          <w:lang w:val="en-US"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161C" w:rsidRPr="0000161C" w:rsidTr="00DF331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0161C" w:rsidRPr="0000161C" w:rsidRDefault="0000161C" w:rsidP="0000161C">
      <w:pPr>
        <w:suppressAutoHyphens/>
        <w:jc w:val="left"/>
        <w:rPr>
          <w:rFonts w:eastAsia="Times New Roman"/>
          <w:color w:val="000000"/>
          <w:szCs w:val="20"/>
          <w:lang w:val="en-US"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0161C" w:rsidRPr="0000161C" w:rsidTr="00DF331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00161C" w:rsidRPr="0000161C" w:rsidRDefault="0000161C" w:rsidP="0000161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00161C" w:rsidRPr="0000161C" w:rsidRDefault="0000161C" w:rsidP="0000161C">
      <w:pPr>
        <w:suppressAutoHyphens/>
        <w:jc w:val="both"/>
        <w:rPr>
          <w:rFonts w:eastAsia="Times New Roman"/>
          <w:color w:val="000000"/>
          <w:lang w:val="en-US"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0161C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00161C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0161C" w:rsidRPr="0000161C" w:rsidRDefault="0000161C" w:rsidP="0000161C">
      <w:pPr>
        <w:suppressAutoHyphens/>
        <w:jc w:val="left"/>
        <w:outlineLvl w:val="0"/>
        <w:rPr>
          <w:rFonts w:eastAsia="Times New Roman"/>
          <w:color w:val="000000"/>
          <w:szCs w:val="20"/>
          <w:lang w:val="en-US" w:eastAsia="ar-SA"/>
        </w:rPr>
      </w:pPr>
    </w:p>
    <w:p w:rsidR="0000161C" w:rsidRPr="0000161C" w:rsidRDefault="0000161C" w:rsidP="0000161C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00161C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00161C" w:rsidRPr="0000161C" w:rsidRDefault="0000161C" w:rsidP="0000161C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0161C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0161C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61C" w:rsidRPr="0000161C" w:rsidRDefault="0000161C" w:rsidP="0000161C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0161C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00161C" w:rsidRPr="0000161C" w:rsidTr="00DF331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61C" w:rsidRPr="0000161C" w:rsidRDefault="0000161C" w:rsidP="0000161C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00161C" w:rsidRPr="0000161C" w:rsidRDefault="0000161C" w:rsidP="0000161C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00161C" w:rsidRPr="0000161C" w:rsidRDefault="0000161C" w:rsidP="0000161C">
      <w:pPr>
        <w:suppressAutoHyphens/>
        <w:ind w:right="48"/>
        <w:jc w:val="both"/>
        <w:rPr>
          <w:rFonts w:eastAsia="Times New Roman"/>
          <w:lang w:eastAsia="ar-SA"/>
        </w:rPr>
      </w:pPr>
      <w:r w:rsidRPr="0000161C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00161C">
        <w:rPr>
          <w:rFonts w:eastAsia="Times New Roman"/>
          <w:lang w:eastAsia="ar-SA"/>
        </w:rPr>
        <w:t>:</w:t>
      </w:r>
    </w:p>
    <w:p w:rsidR="0000161C" w:rsidRPr="0000161C" w:rsidRDefault="0000161C" w:rsidP="0000161C">
      <w:pPr>
        <w:suppressAutoHyphens/>
        <w:jc w:val="left"/>
        <w:rPr>
          <w:rFonts w:eastAsia="Times New Roman"/>
          <w:i/>
          <w:color w:val="000000"/>
          <w:lang w:eastAsia="ar-SA"/>
        </w:rPr>
      </w:pPr>
      <w:proofErr w:type="spellStart"/>
      <w:r w:rsidRPr="0000161C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00161C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00161C">
        <w:rPr>
          <w:rFonts w:eastAsia="Times New Roman"/>
          <w:lang w:eastAsia="ar-SA"/>
        </w:rPr>
        <w:t xml:space="preserve">, (48439) </w:t>
      </w:r>
      <w:r w:rsidRPr="0000161C">
        <w:rPr>
          <w:rFonts w:eastAsia="Times New Roman"/>
          <w:bCs/>
          <w:color w:val="000000"/>
          <w:szCs w:val="20"/>
          <w:lang w:eastAsia="ar-SA"/>
        </w:rPr>
        <w:t>9-86-70.</w:t>
      </w:r>
    </w:p>
    <w:p w:rsidR="0000161C" w:rsidRPr="0000161C" w:rsidRDefault="0000161C" w:rsidP="0000161C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00161C" w:rsidRPr="0000161C" w:rsidRDefault="0000161C" w:rsidP="0000161C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866" w:rsidRDefault="0000161C" w:rsidP="00D871D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:rsidR="00952866" w:rsidRDefault="0000161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866" w:rsidRDefault="0000161C" w:rsidP="00D871D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952866" w:rsidRDefault="0000161C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6DA"/>
    <w:rsid w:val="0000161C"/>
    <w:rsid w:val="003B66D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161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0161C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161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0161C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1792</Words>
  <Characters>10215</Characters>
  <Application>Microsoft Office Word</Application>
  <DocSecurity>0</DocSecurity>
  <Lines>85</Lines>
  <Paragraphs>23</Paragraphs>
  <ScaleCrop>false</ScaleCrop>
  <Company>Организация</Company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2013-12-03T14:14:00Z</dcterms:created>
  <dcterms:modified xsi:type="dcterms:W3CDTF">2013-12-03T14:14:00Z</dcterms:modified>
</cp:coreProperties>
</file>