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027" w:rsidRPr="0048791F" w:rsidRDefault="00F961B2" w:rsidP="002E741C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>
        <w:t xml:space="preserve">Разъяснение </w:t>
      </w:r>
      <w:r w:rsidRPr="0048791F">
        <w:rPr>
          <w:color w:val="000000" w:themeColor="text1"/>
        </w:rPr>
        <w:t>документации открытого запроса предложений на тему: «</w:t>
      </w:r>
      <w:r w:rsidR="0048791F" w:rsidRPr="0048791F">
        <w:rPr>
          <w:color w:val="000000" w:themeColor="text1"/>
        </w:rPr>
        <w:t>Расходные материалы для оргтехники</w:t>
      </w:r>
      <w:r w:rsidR="0039253F" w:rsidRPr="0048791F">
        <w:rPr>
          <w:color w:val="000000" w:themeColor="text1"/>
        </w:rPr>
        <w:t>»</w:t>
      </w:r>
      <w:r w:rsidRPr="0048791F">
        <w:rPr>
          <w:color w:val="000000" w:themeColor="text1"/>
        </w:rPr>
        <w:t>.</w:t>
      </w:r>
    </w:p>
    <w:p w:rsidR="002E741C" w:rsidRPr="0048791F" w:rsidRDefault="002E741C" w:rsidP="002E741C">
      <w:pPr>
        <w:pStyle w:val="a3"/>
        <w:spacing w:before="0" w:beforeAutospacing="0" w:after="0" w:afterAutospacing="0"/>
        <w:jc w:val="both"/>
        <w:rPr>
          <w:color w:val="000000" w:themeColor="text1"/>
        </w:rPr>
      </w:pPr>
    </w:p>
    <w:p w:rsidR="00F961B2" w:rsidRPr="0048791F" w:rsidRDefault="00F961B2" w:rsidP="002E741C">
      <w:pPr>
        <w:pStyle w:val="a3"/>
        <w:spacing w:before="0" w:beforeAutospacing="0" w:after="0" w:afterAutospacing="0"/>
        <w:rPr>
          <w:color w:val="000000" w:themeColor="text1"/>
        </w:rPr>
      </w:pPr>
      <w:r w:rsidRPr="0048791F">
        <w:rPr>
          <w:color w:val="000000" w:themeColor="text1"/>
        </w:rPr>
        <w:t>№ извещения</w:t>
      </w:r>
      <w:r w:rsidR="00A169A6" w:rsidRPr="0048791F">
        <w:rPr>
          <w:color w:val="000000" w:themeColor="text1"/>
        </w:rPr>
        <w:t>:</w:t>
      </w:r>
      <w:r w:rsidRPr="0048791F">
        <w:rPr>
          <w:color w:val="000000" w:themeColor="text1"/>
        </w:rPr>
        <w:t xml:space="preserve"> </w:t>
      </w:r>
      <w:r w:rsidR="0048791F" w:rsidRPr="0048791F">
        <w:rPr>
          <w:color w:val="000000" w:themeColor="text1"/>
        </w:rPr>
        <w:t>62/06/14-ОЗП</w:t>
      </w:r>
      <w:r w:rsidRPr="0048791F">
        <w:rPr>
          <w:color w:val="000000" w:themeColor="text1"/>
        </w:rPr>
        <w:t xml:space="preserve"> от </w:t>
      </w:r>
      <w:r w:rsidR="0048791F" w:rsidRPr="0048791F">
        <w:rPr>
          <w:color w:val="000000" w:themeColor="text1"/>
        </w:rPr>
        <w:t>«06» июня 2014 г.</w:t>
      </w:r>
    </w:p>
    <w:p w:rsidR="002E741C" w:rsidRPr="0048791F" w:rsidRDefault="002E741C" w:rsidP="002E741C">
      <w:pPr>
        <w:pStyle w:val="a3"/>
        <w:spacing w:before="0" w:beforeAutospacing="0" w:after="0" w:afterAutospacing="0"/>
        <w:rPr>
          <w:color w:val="000000" w:themeColor="text1"/>
        </w:rPr>
      </w:pPr>
      <w:r w:rsidRPr="0048791F">
        <w:rPr>
          <w:color w:val="000000" w:themeColor="text1"/>
        </w:rPr>
        <w:t xml:space="preserve">Номер закупки на официальном государственном сайте: </w:t>
      </w:r>
      <w:r w:rsidR="0048791F" w:rsidRPr="0048791F">
        <w:rPr>
          <w:color w:val="000000" w:themeColor="text1"/>
        </w:rPr>
        <w:t>31401230214</w:t>
      </w:r>
      <w:r w:rsidRPr="0048791F">
        <w:rPr>
          <w:color w:val="000000" w:themeColor="text1"/>
        </w:rPr>
        <w:t>.</w:t>
      </w:r>
    </w:p>
    <w:p w:rsidR="002E741C" w:rsidRPr="0048791F" w:rsidRDefault="002E741C" w:rsidP="002E741C">
      <w:pPr>
        <w:pStyle w:val="a3"/>
        <w:spacing w:before="0" w:beforeAutospacing="0" w:after="0" w:afterAutospacing="0"/>
        <w:rPr>
          <w:color w:val="000000" w:themeColor="text1"/>
        </w:rPr>
      </w:pPr>
      <w:r w:rsidRPr="0048791F">
        <w:rPr>
          <w:color w:val="000000" w:themeColor="text1"/>
        </w:rPr>
        <w:t xml:space="preserve">Номер закупки на официальном сайте по закупкам атомной отрасли: </w:t>
      </w:r>
      <w:r w:rsidR="0048791F" w:rsidRPr="0048791F">
        <w:rPr>
          <w:color w:val="000000" w:themeColor="text1"/>
        </w:rPr>
        <w:t>140606/0727/095</w:t>
      </w:r>
      <w:r w:rsidRPr="0048791F">
        <w:rPr>
          <w:color w:val="000000" w:themeColor="text1"/>
        </w:rPr>
        <w:t>.</w:t>
      </w:r>
    </w:p>
    <w:p w:rsidR="002E741C" w:rsidRPr="0048791F" w:rsidRDefault="002E741C" w:rsidP="002E741C">
      <w:pPr>
        <w:pStyle w:val="a3"/>
        <w:spacing w:before="0" w:beforeAutospacing="0" w:after="0" w:afterAutospacing="0"/>
        <w:rPr>
          <w:color w:val="000000" w:themeColor="text1"/>
        </w:rPr>
      </w:pPr>
      <w:r w:rsidRPr="0048791F">
        <w:rPr>
          <w:color w:val="000000" w:themeColor="text1"/>
        </w:rPr>
        <w:t xml:space="preserve">Электронная торговая площадка (далее – ЭТП), на которой проводится закупка: </w:t>
      </w:r>
      <w:r w:rsidRPr="0048791F">
        <w:rPr>
          <w:bCs/>
          <w:iCs/>
          <w:color w:val="000000" w:themeColor="text1"/>
        </w:rPr>
        <w:t>ООО «Аукционный Конкурсный Дом» по адресу www.a-k-d.ru.</w:t>
      </w:r>
    </w:p>
    <w:p w:rsidR="002E741C" w:rsidRPr="002E741C" w:rsidRDefault="002E741C" w:rsidP="002E741C">
      <w:pPr>
        <w:pStyle w:val="a3"/>
        <w:spacing w:before="0" w:beforeAutospacing="0" w:after="0" w:afterAutospacing="0"/>
      </w:pPr>
      <w:r w:rsidRPr="0048791F">
        <w:rPr>
          <w:color w:val="000000" w:themeColor="text1"/>
        </w:rPr>
        <w:t>Идентификационный номер н</w:t>
      </w:r>
      <w:r w:rsidRPr="002E741C">
        <w:t xml:space="preserve">а ЭТП: </w:t>
      </w:r>
      <w:r w:rsidR="0048791F" w:rsidRPr="0048791F">
        <w:t>R024117</w:t>
      </w:r>
      <w:r w:rsidRPr="002E741C">
        <w:t>.</w:t>
      </w:r>
    </w:p>
    <w:p w:rsidR="002E741C" w:rsidRDefault="002E741C" w:rsidP="002E741C">
      <w:pPr>
        <w:pStyle w:val="a3"/>
        <w:spacing w:before="0" w:beforeAutospacing="0" w:after="0" w:afterAutospacing="0"/>
      </w:pPr>
    </w:p>
    <w:p w:rsidR="002E741C" w:rsidRDefault="002E741C" w:rsidP="002E741C">
      <w:pPr>
        <w:pStyle w:val="a3"/>
        <w:spacing w:before="0" w:beforeAutospacing="0" w:after="0" w:afterAutospacing="0"/>
      </w:pPr>
    </w:p>
    <w:p w:rsidR="002E741C" w:rsidRDefault="002E741C" w:rsidP="002E741C">
      <w:pPr>
        <w:pStyle w:val="a3"/>
        <w:spacing w:before="0" w:beforeAutospacing="0" w:after="0" w:afterAutospacing="0"/>
      </w:pPr>
    </w:p>
    <w:tbl>
      <w:tblPr>
        <w:tblW w:w="496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2"/>
        <w:gridCol w:w="1873"/>
        <w:gridCol w:w="2479"/>
        <w:gridCol w:w="3906"/>
        <w:gridCol w:w="6455"/>
      </w:tblGrid>
      <w:tr w:rsidR="00DF7027" w:rsidRPr="00DF7027" w:rsidTr="00883823">
        <w:tc>
          <w:tcPr>
            <w:tcW w:w="174" w:type="pct"/>
            <w:vAlign w:val="center"/>
          </w:tcPr>
          <w:p w:rsidR="00072AE3" w:rsidRPr="00072AE3" w:rsidRDefault="00DF7027" w:rsidP="002E74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72AE3">
              <w:rPr>
                <w:rFonts w:ascii="Times New Roman" w:hAnsi="Times New Roman" w:cs="Times New Roman"/>
                <w:b/>
              </w:rPr>
              <w:t>№</w:t>
            </w:r>
          </w:p>
          <w:p w:rsidR="00DF7027" w:rsidRPr="00072AE3" w:rsidRDefault="00DF7027" w:rsidP="002E74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072AE3">
              <w:rPr>
                <w:rFonts w:ascii="Times New Roman" w:hAnsi="Times New Roman" w:cs="Times New Roman"/>
                <w:b/>
              </w:rPr>
              <w:t>п</w:t>
            </w:r>
            <w:proofErr w:type="spellEnd"/>
            <w:r w:rsidRPr="00072AE3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072AE3"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614" w:type="pct"/>
            <w:vAlign w:val="center"/>
          </w:tcPr>
          <w:p w:rsidR="00DF7027" w:rsidRPr="00072AE3" w:rsidRDefault="00DF7027" w:rsidP="002E74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72AE3">
              <w:rPr>
                <w:rFonts w:ascii="Times New Roman" w:hAnsi="Times New Roman" w:cs="Times New Roman"/>
                <w:b/>
              </w:rPr>
              <w:t xml:space="preserve">Раздел </w:t>
            </w:r>
            <w:r w:rsidR="00072AE3">
              <w:rPr>
                <w:rFonts w:ascii="Times New Roman" w:hAnsi="Times New Roman" w:cs="Times New Roman"/>
                <w:b/>
              </w:rPr>
              <w:t>документации</w:t>
            </w:r>
          </w:p>
        </w:tc>
        <w:tc>
          <w:tcPr>
            <w:tcW w:w="813" w:type="pct"/>
            <w:vAlign w:val="center"/>
          </w:tcPr>
          <w:p w:rsidR="00DF7027" w:rsidRPr="00072AE3" w:rsidRDefault="00072AE3" w:rsidP="002E74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</w:t>
            </w:r>
            <w:r w:rsidR="00DF7027" w:rsidRPr="00072AE3">
              <w:rPr>
                <w:rFonts w:ascii="Times New Roman" w:hAnsi="Times New Roman" w:cs="Times New Roman"/>
                <w:b/>
              </w:rPr>
              <w:t xml:space="preserve">ункт </w:t>
            </w:r>
            <w:r>
              <w:rPr>
                <w:rFonts w:ascii="Times New Roman" w:hAnsi="Times New Roman" w:cs="Times New Roman"/>
                <w:b/>
              </w:rPr>
              <w:t>д</w:t>
            </w:r>
            <w:r w:rsidR="00DF7027" w:rsidRPr="00072AE3">
              <w:rPr>
                <w:rFonts w:ascii="Times New Roman" w:hAnsi="Times New Roman" w:cs="Times New Roman"/>
                <w:b/>
              </w:rPr>
              <w:t>окументации</w:t>
            </w:r>
          </w:p>
        </w:tc>
        <w:tc>
          <w:tcPr>
            <w:tcW w:w="1281" w:type="pct"/>
            <w:vAlign w:val="center"/>
          </w:tcPr>
          <w:p w:rsidR="00DF7027" w:rsidRPr="00072AE3" w:rsidRDefault="00DF7027" w:rsidP="002E74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72AE3">
              <w:rPr>
                <w:rFonts w:ascii="Times New Roman" w:hAnsi="Times New Roman" w:cs="Times New Roman"/>
                <w:b/>
              </w:rPr>
              <w:t xml:space="preserve">Содержание запроса на разъяснение положений </w:t>
            </w:r>
            <w:r w:rsidR="00072AE3">
              <w:rPr>
                <w:rFonts w:ascii="Times New Roman" w:hAnsi="Times New Roman" w:cs="Times New Roman"/>
                <w:b/>
              </w:rPr>
              <w:t>д</w:t>
            </w:r>
            <w:r w:rsidRPr="00072AE3">
              <w:rPr>
                <w:rFonts w:ascii="Times New Roman" w:hAnsi="Times New Roman" w:cs="Times New Roman"/>
                <w:b/>
              </w:rPr>
              <w:t>окументации</w:t>
            </w:r>
          </w:p>
        </w:tc>
        <w:tc>
          <w:tcPr>
            <w:tcW w:w="2117" w:type="pct"/>
            <w:vAlign w:val="center"/>
          </w:tcPr>
          <w:p w:rsidR="00DF7027" w:rsidRPr="00072AE3" w:rsidRDefault="00DF7027" w:rsidP="002E74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72AE3">
              <w:rPr>
                <w:rFonts w:ascii="Times New Roman" w:hAnsi="Times New Roman" w:cs="Times New Roman"/>
                <w:b/>
              </w:rPr>
              <w:t>Разъяснение документации</w:t>
            </w:r>
          </w:p>
        </w:tc>
      </w:tr>
      <w:tr w:rsidR="00A169A6" w:rsidRPr="00DF7027" w:rsidTr="00883823">
        <w:tc>
          <w:tcPr>
            <w:tcW w:w="174" w:type="pct"/>
            <w:vAlign w:val="center"/>
          </w:tcPr>
          <w:p w:rsidR="00A169A6" w:rsidRPr="00072AE3" w:rsidRDefault="00A169A6" w:rsidP="002E741C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0" w:firstLine="0"/>
              <w:jc w:val="center"/>
            </w:pPr>
          </w:p>
        </w:tc>
        <w:tc>
          <w:tcPr>
            <w:tcW w:w="614" w:type="pct"/>
            <w:vAlign w:val="center"/>
          </w:tcPr>
          <w:p w:rsidR="00A169A6" w:rsidRPr="0048791F" w:rsidRDefault="0048791F" w:rsidP="002E741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Раздел 5. Информационная карта.</w:t>
            </w:r>
          </w:p>
        </w:tc>
        <w:tc>
          <w:tcPr>
            <w:tcW w:w="813" w:type="pct"/>
            <w:vAlign w:val="center"/>
          </w:tcPr>
          <w:p w:rsidR="00A169A6" w:rsidRPr="005F75A1" w:rsidRDefault="0048791F" w:rsidP="002E741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Пункт 10. </w:t>
            </w:r>
            <w:r w:rsidRPr="0048791F">
              <w:rPr>
                <w:rFonts w:ascii="Times New Roman" w:hAnsi="Times New Roman" w:cs="Times New Roman"/>
              </w:rPr>
              <w:t>Начальная (максимальная) цена договора</w:t>
            </w:r>
          </w:p>
        </w:tc>
        <w:tc>
          <w:tcPr>
            <w:tcW w:w="1281" w:type="pct"/>
            <w:vAlign w:val="center"/>
          </w:tcPr>
          <w:p w:rsidR="00A169A6" w:rsidRPr="005F75A1" w:rsidRDefault="0048791F" w:rsidP="0048791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Просим пояснить начальную (максимальную) цену, т.к. в документации начальная </w:t>
            </w:r>
            <w:r w:rsidRPr="0048791F">
              <w:rPr>
                <w:rFonts w:ascii="Times New Roman" w:hAnsi="Times New Roman" w:cs="Times New Roman"/>
              </w:rPr>
              <w:t>(максимальная) цена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8791F">
              <w:rPr>
                <w:rFonts w:ascii="Times New Roman" w:hAnsi="Times New Roman" w:cs="Times New Roman"/>
              </w:rPr>
              <w:t>4 264 810,44</w:t>
            </w:r>
            <w:r>
              <w:rPr>
                <w:rFonts w:ascii="Times New Roman" w:hAnsi="Times New Roman" w:cs="Times New Roman"/>
              </w:rPr>
              <w:t xml:space="preserve">, а на площадке указана цена </w:t>
            </w:r>
            <w:r w:rsidRPr="0048791F">
              <w:rPr>
                <w:rFonts w:ascii="Times New Roman" w:hAnsi="Times New Roman" w:cs="Times New Roman"/>
              </w:rPr>
              <w:t>4 900 000,00</w:t>
            </w:r>
            <w:r>
              <w:rPr>
                <w:rFonts w:ascii="Times New Roman" w:hAnsi="Times New Roman" w:cs="Times New Roman"/>
              </w:rPr>
              <w:t xml:space="preserve"> руб.</w:t>
            </w:r>
          </w:p>
        </w:tc>
        <w:tc>
          <w:tcPr>
            <w:tcW w:w="2117" w:type="pct"/>
            <w:vAlign w:val="center"/>
          </w:tcPr>
          <w:p w:rsidR="00A169A6" w:rsidRDefault="00BA7DA1" w:rsidP="00BA7D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48791F">
              <w:rPr>
                <w:rFonts w:ascii="Times New Roman" w:hAnsi="Times New Roman" w:cs="Times New Roman"/>
              </w:rPr>
              <w:t xml:space="preserve">ачальная </w:t>
            </w:r>
            <w:r w:rsidR="0048791F" w:rsidRPr="0048791F">
              <w:rPr>
                <w:rFonts w:ascii="Times New Roman" w:hAnsi="Times New Roman" w:cs="Times New Roman"/>
              </w:rPr>
              <w:t>(максимальная) цена договора</w:t>
            </w:r>
            <w:r w:rsidR="0048791F">
              <w:rPr>
                <w:rFonts w:ascii="Times New Roman" w:hAnsi="Times New Roman" w:cs="Times New Roman"/>
              </w:rPr>
              <w:t xml:space="preserve"> указана в п.5 извещения о проведении запроса предложений и п.10 раздела 5 документации</w:t>
            </w:r>
            <w:r w:rsidR="00883823">
              <w:rPr>
                <w:rFonts w:ascii="Times New Roman" w:hAnsi="Times New Roman" w:cs="Times New Roman"/>
              </w:rPr>
              <w:t xml:space="preserve"> и составляет </w:t>
            </w:r>
            <w:r w:rsidR="00883823" w:rsidRPr="00883823">
              <w:rPr>
                <w:rFonts w:ascii="Times New Roman" w:hAnsi="Times New Roman" w:cs="Times New Roman"/>
                <w:b/>
              </w:rPr>
              <w:t>4 264 810,44 (четыре миллиона двести шестьдесят четыре тысячи восемьсот десять) рублей 44 копейки, включая НДС</w:t>
            </w:r>
            <w:r w:rsidR="00883823">
              <w:rPr>
                <w:rFonts w:ascii="Times New Roman" w:hAnsi="Times New Roman" w:cs="Times New Roman"/>
                <w:b/>
              </w:rPr>
              <w:t>.</w:t>
            </w:r>
          </w:p>
        </w:tc>
      </w:tr>
    </w:tbl>
    <w:p w:rsidR="00DF7027" w:rsidRDefault="00DF7027" w:rsidP="002E741C">
      <w:pPr>
        <w:pStyle w:val="a3"/>
        <w:spacing w:before="0" w:beforeAutospacing="0" w:after="0" w:afterAutospacing="0"/>
      </w:pPr>
    </w:p>
    <w:p w:rsidR="00DF7027" w:rsidRDefault="00DF7027" w:rsidP="002E741C">
      <w:pPr>
        <w:pStyle w:val="a3"/>
        <w:spacing w:before="0" w:beforeAutospacing="0" w:after="0" w:afterAutospacing="0"/>
      </w:pPr>
    </w:p>
    <w:sectPr w:rsidR="00DF7027" w:rsidSect="00DF7027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D042F8"/>
    <w:multiLevelType w:val="hybridMultilevel"/>
    <w:tmpl w:val="C310E3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6B4E92"/>
    <w:multiLevelType w:val="hybridMultilevel"/>
    <w:tmpl w:val="E9088E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D62200"/>
    <w:rsid w:val="00072AE3"/>
    <w:rsid w:val="00112719"/>
    <w:rsid w:val="002A74FE"/>
    <w:rsid w:val="002E741C"/>
    <w:rsid w:val="00382E86"/>
    <w:rsid w:val="0039253F"/>
    <w:rsid w:val="0048791F"/>
    <w:rsid w:val="00525433"/>
    <w:rsid w:val="005F75A1"/>
    <w:rsid w:val="00761A21"/>
    <w:rsid w:val="007A0AB1"/>
    <w:rsid w:val="00827756"/>
    <w:rsid w:val="00883823"/>
    <w:rsid w:val="008E06D8"/>
    <w:rsid w:val="008F4564"/>
    <w:rsid w:val="00A13EE5"/>
    <w:rsid w:val="00A169A6"/>
    <w:rsid w:val="00A36968"/>
    <w:rsid w:val="00AE1D9E"/>
    <w:rsid w:val="00B05E9E"/>
    <w:rsid w:val="00BA7DA1"/>
    <w:rsid w:val="00C06BBA"/>
    <w:rsid w:val="00D62200"/>
    <w:rsid w:val="00D87C35"/>
    <w:rsid w:val="00DD5010"/>
    <w:rsid w:val="00DF7027"/>
    <w:rsid w:val="00E33DF5"/>
    <w:rsid w:val="00F961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7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22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254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54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402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maranchak</dc:creator>
  <cp:keywords/>
  <dc:description/>
  <cp:lastModifiedBy>leonov</cp:lastModifiedBy>
  <cp:revision>2</cp:revision>
  <dcterms:created xsi:type="dcterms:W3CDTF">2014-06-16T15:14:00Z</dcterms:created>
  <dcterms:modified xsi:type="dcterms:W3CDTF">2014-06-16T15:14:00Z</dcterms:modified>
</cp:coreProperties>
</file>