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107" w:rsidRPr="00065B84" w:rsidRDefault="00871C14" w:rsidP="00065B84">
      <w:pPr>
        <w:ind w:left="142" w:right="423" w:firstLine="561"/>
        <w:jc w:val="center"/>
        <w:rPr>
          <w:rFonts w:ascii="Book Antiqua" w:hAnsi="Book Antiqua"/>
          <w:b/>
          <w:sz w:val="20"/>
          <w:szCs w:val="20"/>
        </w:rPr>
      </w:pPr>
      <w:r w:rsidRPr="00065B84">
        <w:rPr>
          <w:rFonts w:ascii="Book Antiqua" w:hAnsi="Book Antiqua"/>
          <w:b/>
          <w:sz w:val="20"/>
          <w:szCs w:val="20"/>
        </w:rPr>
        <w:t xml:space="preserve">ДОГОВОР </w:t>
      </w:r>
      <w:r w:rsidR="004029D3" w:rsidRPr="00065B84">
        <w:rPr>
          <w:rFonts w:ascii="Book Antiqua" w:hAnsi="Book Antiqua"/>
          <w:b/>
          <w:sz w:val="20"/>
          <w:szCs w:val="20"/>
        </w:rPr>
        <w:t>№</w:t>
      </w:r>
    </w:p>
    <w:p w:rsidR="004029D3" w:rsidRPr="00065B84" w:rsidRDefault="00AC6107" w:rsidP="00065B84">
      <w:pPr>
        <w:ind w:left="142" w:right="423" w:firstLine="561"/>
        <w:jc w:val="center"/>
        <w:rPr>
          <w:rFonts w:ascii="Book Antiqua" w:hAnsi="Book Antiqua"/>
          <w:b/>
          <w:sz w:val="20"/>
          <w:szCs w:val="20"/>
        </w:rPr>
      </w:pPr>
      <w:r w:rsidRPr="00065B84">
        <w:rPr>
          <w:rFonts w:ascii="Book Antiqua" w:hAnsi="Book Antiqua"/>
          <w:b/>
          <w:sz w:val="20"/>
          <w:szCs w:val="20"/>
        </w:rPr>
        <w:t xml:space="preserve">поставки оборудования </w:t>
      </w:r>
      <w:r w:rsidR="004029D3" w:rsidRPr="00065B84">
        <w:rPr>
          <w:rFonts w:ascii="Book Antiqua" w:hAnsi="Book Antiqua"/>
          <w:b/>
          <w:sz w:val="20"/>
          <w:szCs w:val="20"/>
        </w:rPr>
        <w:t xml:space="preserve"> </w:t>
      </w:r>
    </w:p>
    <w:p w:rsidR="00A7712C" w:rsidRPr="00065B84" w:rsidRDefault="00A7712C" w:rsidP="00065B84">
      <w:pPr>
        <w:ind w:left="142" w:right="423" w:firstLine="561"/>
        <w:jc w:val="center"/>
        <w:rPr>
          <w:rFonts w:ascii="Book Antiqua" w:hAnsi="Book Antiqua"/>
          <w:b/>
          <w:sz w:val="20"/>
          <w:szCs w:val="20"/>
        </w:rPr>
      </w:pPr>
    </w:p>
    <w:p w:rsidR="00871C14" w:rsidRPr="00065B84" w:rsidRDefault="00751E11" w:rsidP="00CF392F">
      <w:pPr>
        <w:ind w:left="142" w:right="-1"/>
        <w:rPr>
          <w:rFonts w:ascii="Book Antiqua" w:hAnsi="Book Antiqua"/>
          <w:sz w:val="20"/>
          <w:szCs w:val="20"/>
        </w:rPr>
      </w:pPr>
      <w:r>
        <w:rPr>
          <w:rFonts w:ascii="Book Antiqua" w:hAnsi="Book Antiqua"/>
          <w:sz w:val="20"/>
          <w:szCs w:val="20"/>
        </w:rPr>
        <w:t>г.___________</w:t>
      </w:r>
      <w:r w:rsidR="00871C14" w:rsidRPr="00065B84">
        <w:rPr>
          <w:rFonts w:ascii="Book Antiqua" w:hAnsi="Book Antiqua"/>
          <w:sz w:val="20"/>
          <w:szCs w:val="20"/>
        </w:rPr>
        <w:tab/>
      </w:r>
      <w:r w:rsidR="00871C14" w:rsidRPr="00065B84">
        <w:rPr>
          <w:rFonts w:ascii="Book Antiqua" w:hAnsi="Book Antiqua"/>
          <w:sz w:val="20"/>
          <w:szCs w:val="20"/>
        </w:rPr>
        <w:tab/>
      </w:r>
      <w:r w:rsidR="00871C14" w:rsidRPr="00065B84">
        <w:rPr>
          <w:rFonts w:ascii="Book Antiqua" w:hAnsi="Book Antiqua"/>
          <w:sz w:val="20"/>
          <w:szCs w:val="20"/>
        </w:rPr>
        <w:tab/>
      </w:r>
      <w:r w:rsidR="006A08C8" w:rsidRPr="00065B84">
        <w:rPr>
          <w:rFonts w:ascii="Book Antiqua" w:hAnsi="Book Antiqua"/>
          <w:sz w:val="20"/>
          <w:szCs w:val="20"/>
        </w:rPr>
        <w:tab/>
      </w:r>
      <w:r w:rsidR="00871C14" w:rsidRPr="00065B84">
        <w:rPr>
          <w:rFonts w:ascii="Book Antiqua" w:hAnsi="Book Antiqua"/>
          <w:sz w:val="20"/>
          <w:szCs w:val="20"/>
        </w:rPr>
        <w:tab/>
      </w:r>
      <w:r w:rsidR="00871C14" w:rsidRPr="00065B84">
        <w:rPr>
          <w:rFonts w:ascii="Book Antiqua" w:hAnsi="Book Antiqua"/>
          <w:sz w:val="20"/>
          <w:szCs w:val="20"/>
        </w:rPr>
        <w:tab/>
      </w:r>
      <w:r w:rsidR="00871C14" w:rsidRPr="00065B84">
        <w:rPr>
          <w:rFonts w:ascii="Book Antiqua" w:hAnsi="Book Antiqua"/>
          <w:sz w:val="20"/>
          <w:szCs w:val="20"/>
        </w:rPr>
        <w:tab/>
      </w:r>
      <w:r w:rsidR="0008746D" w:rsidRPr="00065B84">
        <w:rPr>
          <w:rFonts w:ascii="Book Antiqua" w:hAnsi="Book Antiqua"/>
          <w:sz w:val="20"/>
          <w:szCs w:val="20"/>
        </w:rPr>
        <w:tab/>
      </w:r>
      <w:r w:rsidR="00693EA5">
        <w:rPr>
          <w:rFonts w:ascii="Book Antiqua" w:hAnsi="Book Antiqua"/>
          <w:sz w:val="20"/>
          <w:szCs w:val="20"/>
        </w:rPr>
        <w:t xml:space="preserve">          </w:t>
      </w:r>
      <w:r w:rsidR="00470E30" w:rsidRPr="00065B84">
        <w:rPr>
          <w:rFonts w:ascii="Book Antiqua" w:hAnsi="Book Antiqua"/>
          <w:sz w:val="20"/>
          <w:szCs w:val="20"/>
        </w:rPr>
        <w:t>«</w:t>
      </w:r>
      <w:r w:rsidR="001044F2" w:rsidRPr="00065B84">
        <w:rPr>
          <w:rFonts w:ascii="Book Antiqua" w:hAnsi="Book Antiqua"/>
          <w:sz w:val="20"/>
          <w:szCs w:val="20"/>
        </w:rPr>
        <w:t>____</w:t>
      </w:r>
      <w:r w:rsidR="00470E30" w:rsidRPr="00065B84">
        <w:rPr>
          <w:rFonts w:ascii="Book Antiqua" w:hAnsi="Book Antiqua"/>
          <w:sz w:val="20"/>
          <w:szCs w:val="20"/>
        </w:rPr>
        <w:t xml:space="preserve">» </w:t>
      </w:r>
      <w:r w:rsidR="006C5A5B" w:rsidRPr="00065B84">
        <w:rPr>
          <w:rFonts w:ascii="Book Antiqua" w:hAnsi="Book Antiqua"/>
          <w:sz w:val="20"/>
          <w:szCs w:val="20"/>
        </w:rPr>
        <w:t xml:space="preserve"> </w:t>
      </w:r>
      <w:r w:rsidR="00AB2970">
        <w:rPr>
          <w:rFonts w:ascii="Book Antiqua" w:hAnsi="Book Antiqua"/>
          <w:sz w:val="20"/>
          <w:szCs w:val="20"/>
        </w:rPr>
        <w:t>_____</w:t>
      </w:r>
      <w:r w:rsidR="00C505E8" w:rsidRPr="00065B84">
        <w:rPr>
          <w:rFonts w:ascii="Book Antiqua" w:hAnsi="Book Antiqua"/>
          <w:sz w:val="20"/>
          <w:szCs w:val="20"/>
        </w:rPr>
        <w:t xml:space="preserve"> </w:t>
      </w:r>
      <w:r w:rsidR="00AB2970">
        <w:rPr>
          <w:rFonts w:ascii="Book Antiqua" w:hAnsi="Book Antiqua"/>
          <w:sz w:val="20"/>
          <w:szCs w:val="20"/>
        </w:rPr>
        <w:t>20_</w:t>
      </w:r>
      <w:r w:rsidR="001044F2" w:rsidRPr="00065B84">
        <w:rPr>
          <w:rFonts w:ascii="Book Antiqua" w:hAnsi="Book Antiqua"/>
          <w:sz w:val="20"/>
          <w:szCs w:val="20"/>
        </w:rPr>
        <w:t>_</w:t>
      </w:r>
      <w:r w:rsidR="00871C14" w:rsidRPr="00065B84">
        <w:rPr>
          <w:rFonts w:ascii="Book Antiqua" w:hAnsi="Book Antiqua"/>
          <w:sz w:val="20"/>
          <w:szCs w:val="20"/>
        </w:rPr>
        <w:t xml:space="preserve"> года.</w:t>
      </w:r>
    </w:p>
    <w:p w:rsidR="003B04C3" w:rsidRPr="00065B84" w:rsidRDefault="003B04C3" w:rsidP="00CF392F">
      <w:pPr>
        <w:ind w:left="142" w:right="-1"/>
        <w:rPr>
          <w:rFonts w:ascii="Book Antiqua" w:hAnsi="Book Antiqua"/>
          <w:sz w:val="20"/>
          <w:szCs w:val="20"/>
        </w:rPr>
      </w:pPr>
    </w:p>
    <w:p w:rsidR="007B278E" w:rsidRPr="00065B84" w:rsidRDefault="006E6585" w:rsidP="00CF392F">
      <w:pPr>
        <w:widowControl w:val="0"/>
        <w:ind w:left="142" w:right="-1" w:firstLine="561"/>
        <w:jc w:val="both"/>
        <w:rPr>
          <w:rFonts w:ascii="Book Antiqua" w:hAnsi="Book Antiqua"/>
          <w:snapToGrid w:val="0"/>
          <w:color w:val="000000"/>
          <w:sz w:val="20"/>
          <w:szCs w:val="20"/>
        </w:rPr>
      </w:pPr>
      <w:r w:rsidRPr="00065B84">
        <w:rPr>
          <w:rFonts w:ascii="Book Antiqua" w:hAnsi="Book Antiqua"/>
          <w:snapToGrid w:val="0"/>
          <w:color w:val="000000"/>
          <w:sz w:val="20"/>
          <w:szCs w:val="20"/>
        </w:rPr>
        <w:t>_________________________________,</w:t>
      </w:r>
      <w:r w:rsidR="00EA0FC9" w:rsidRPr="00065B84">
        <w:rPr>
          <w:rFonts w:ascii="Book Antiqua" w:hAnsi="Book Antiqua"/>
          <w:snapToGrid w:val="0"/>
          <w:color w:val="000000"/>
          <w:sz w:val="20"/>
          <w:szCs w:val="20"/>
        </w:rPr>
        <w:t xml:space="preserve">  именуемое </w:t>
      </w:r>
      <w:r w:rsidR="00871C14" w:rsidRPr="00065B84">
        <w:rPr>
          <w:rFonts w:ascii="Book Antiqua" w:hAnsi="Book Antiqua"/>
          <w:snapToGrid w:val="0"/>
          <w:color w:val="000000"/>
          <w:sz w:val="20"/>
          <w:szCs w:val="20"/>
        </w:rPr>
        <w:t xml:space="preserve">в дальнейшем </w:t>
      </w:r>
      <w:r w:rsidR="00C805CA" w:rsidRPr="00065B84">
        <w:rPr>
          <w:rFonts w:ascii="Book Antiqua" w:hAnsi="Book Antiqua"/>
          <w:b/>
          <w:snapToGrid w:val="0"/>
          <w:color w:val="000000"/>
          <w:sz w:val="20"/>
          <w:szCs w:val="20"/>
        </w:rPr>
        <w:t>По</w:t>
      </w:r>
      <w:r w:rsidR="00EA0FC9" w:rsidRPr="00065B84">
        <w:rPr>
          <w:rFonts w:ascii="Book Antiqua" w:hAnsi="Book Antiqua"/>
          <w:b/>
          <w:snapToGrid w:val="0"/>
          <w:color w:val="000000"/>
          <w:sz w:val="20"/>
          <w:szCs w:val="20"/>
        </w:rPr>
        <w:t>ставщик</w:t>
      </w:r>
      <w:r w:rsidR="00871C14" w:rsidRPr="00065B84">
        <w:rPr>
          <w:rFonts w:ascii="Book Antiqua" w:hAnsi="Book Antiqua"/>
          <w:b/>
          <w:snapToGrid w:val="0"/>
          <w:color w:val="000000"/>
          <w:sz w:val="20"/>
          <w:szCs w:val="20"/>
        </w:rPr>
        <w:t>,</w:t>
      </w:r>
      <w:r w:rsidR="00871C14" w:rsidRPr="00065B84">
        <w:rPr>
          <w:rFonts w:ascii="Book Antiqua" w:hAnsi="Book Antiqua"/>
          <w:snapToGrid w:val="0"/>
          <w:color w:val="000000"/>
          <w:sz w:val="20"/>
          <w:szCs w:val="20"/>
        </w:rPr>
        <w:t xml:space="preserve"> в лице </w:t>
      </w:r>
      <w:r w:rsidR="00EA0FC9" w:rsidRPr="00065B84">
        <w:rPr>
          <w:rFonts w:ascii="Book Antiqua" w:hAnsi="Book Antiqua"/>
          <w:snapToGrid w:val="0"/>
          <w:color w:val="000000"/>
          <w:sz w:val="20"/>
          <w:szCs w:val="20"/>
        </w:rPr>
        <w:t xml:space="preserve"> </w:t>
      </w:r>
      <w:r w:rsidRPr="00065B84">
        <w:rPr>
          <w:rFonts w:ascii="Book Antiqua" w:hAnsi="Book Antiqua"/>
          <w:snapToGrid w:val="0"/>
          <w:color w:val="000000"/>
          <w:sz w:val="20"/>
          <w:szCs w:val="20"/>
        </w:rPr>
        <w:t>______________________________</w:t>
      </w:r>
      <w:r w:rsidR="00F06E95" w:rsidRPr="00065B84">
        <w:rPr>
          <w:rFonts w:ascii="Book Antiqua" w:hAnsi="Book Antiqua"/>
          <w:snapToGrid w:val="0"/>
          <w:color w:val="000000"/>
          <w:sz w:val="20"/>
          <w:szCs w:val="20"/>
        </w:rPr>
        <w:t>_____________________________________________</w:t>
      </w:r>
      <w:r w:rsidR="00C505E8" w:rsidRPr="00065B84">
        <w:rPr>
          <w:rFonts w:ascii="Book Antiqua" w:hAnsi="Book Antiqua"/>
          <w:snapToGrid w:val="0"/>
          <w:color w:val="000000"/>
          <w:sz w:val="20"/>
          <w:szCs w:val="20"/>
        </w:rPr>
        <w:t xml:space="preserve">, </w:t>
      </w:r>
      <w:r w:rsidR="00871C14" w:rsidRPr="00065B84">
        <w:rPr>
          <w:rFonts w:ascii="Book Antiqua" w:hAnsi="Book Antiqua"/>
          <w:snapToGrid w:val="0"/>
          <w:color w:val="000000"/>
          <w:sz w:val="20"/>
          <w:szCs w:val="20"/>
        </w:rPr>
        <w:t>действующего на основании</w:t>
      </w:r>
      <w:r w:rsidR="00871C14" w:rsidRPr="00065B84">
        <w:rPr>
          <w:rFonts w:ascii="Book Antiqua" w:hAnsi="Book Antiqua" w:cs="Courier New"/>
          <w:snapToGrid w:val="0"/>
          <w:color w:val="000000"/>
          <w:sz w:val="20"/>
          <w:szCs w:val="20"/>
        </w:rPr>
        <w:t xml:space="preserve"> </w:t>
      </w:r>
      <w:r w:rsidR="0082054F">
        <w:rPr>
          <w:rFonts w:ascii="Book Antiqua" w:hAnsi="Book Antiqua"/>
          <w:snapToGrid w:val="0"/>
          <w:color w:val="000000"/>
          <w:sz w:val="20"/>
          <w:szCs w:val="20"/>
        </w:rPr>
        <w:t>_____________</w:t>
      </w:r>
      <w:r w:rsidR="00871C14" w:rsidRPr="00065B84">
        <w:rPr>
          <w:rFonts w:ascii="Book Antiqua" w:hAnsi="Book Antiqua"/>
          <w:snapToGrid w:val="0"/>
          <w:color w:val="000000"/>
          <w:sz w:val="20"/>
          <w:szCs w:val="20"/>
        </w:rPr>
        <w:t>,</w:t>
      </w:r>
      <w:r w:rsidR="00751E11">
        <w:rPr>
          <w:rFonts w:ascii="Book Antiqua" w:hAnsi="Book Antiqua"/>
          <w:snapToGrid w:val="0"/>
          <w:color w:val="000000"/>
          <w:sz w:val="20"/>
          <w:szCs w:val="20"/>
        </w:rPr>
        <w:t xml:space="preserve">  с одной стороны</w:t>
      </w:r>
      <w:r w:rsidR="00EA0FC9" w:rsidRPr="00065B84">
        <w:rPr>
          <w:rFonts w:ascii="Book Antiqua" w:hAnsi="Book Antiqua"/>
          <w:snapToGrid w:val="0"/>
          <w:color w:val="000000"/>
          <w:sz w:val="20"/>
          <w:szCs w:val="20"/>
        </w:rPr>
        <w:t>,</w:t>
      </w:r>
      <w:r w:rsidR="00515ECC" w:rsidRPr="00065B84">
        <w:rPr>
          <w:rFonts w:ascii="Book Antiqua" w:hAnsi="Book Antiqua"/>
          <w:snapToGrid w:val="0"/>
          <w:color w:val="000000"/>
          <w:sz w:val="20"/>
          <w:szCs w:val="20"/>
        </w:rPr>
        <w:t xml:space="preserve"> и </w:t>
      </w:r>
      <w:r w:rsidR="00751E11">
        <w:rPr>
          <w:rFonts w:ascii="Book Antiqua" w:hAnsi="Book Antiqua"/>
          <w:b/>
          <w:snapToGrid w:val="0"/>
          <w:color w:val="000000"/>
          <w:sz w:val="20"/>
          <w:szCs w:val="20"/>
        </w:rPr>
        <w:t>____________</w:t>
      </w:r>
      <w:r w:rsidR="00515ECC" w:rsidRPr="00065B84">
        <w:rPr>
          <w:rFonts w:ascii="Book Antiqua" w:hAnsi="Book Antiqua"/>
          <w:b/>
          <w:snapToGrid w:val="0"/>
          <w:color w:val="000000"/>
          <w:sz w:val="20"/>
          <w:szCs w:val="20"/>
        </w:rPr>
        <w:t>,</w:t>
      </w:r>
      <w:r w:rsidR="00515ECC" w:rsidRPr="00065B84">
        <w:rPr>
          <w:rFonts w:ascii="Book Antiqua" w:hAnsi="Book Antiqua"/>
          <w:snapToGrid w:val="0"/>
          <w:color w:val="000000"/>
          <w:sz w:val="20"/>
          <w:szCs w:val="20"/>
        </w:rPr>
        <w:t xml:space="preserve"> именуемое в дальнейшем</w:t>
      </w:r>
      <w:r w:rsidR="00C805CA" w:rsidRPr="00065B84">
        <w:rPr>
          <w:rFonts w:ascii="Book Antiqua" w:hAnsi="Book Antiqua"/>
          <w:snapToGrid w:val="0"/>
          <w:color w:val="000000"/>
          <w:sz w:val="20"/>
          <w:szCs w:val="20"/>
        </w:rPr>
        <w:t xml:space="preserve"> </w:t>
      </w:r>
      <w:r w:rsidR="00C805CA" w:rsidRPr="00065B84">
        <w:rPr>
          <w:rFonts w:ascii="Book Antiqua" w:hAnsi="Book Antiqua"/>
          <w:b/>
          <w:snapToGrid w:val="0"/>
          <w:color w:val="000000"/>
          <w:sz w:val="20"/>
          <w:szCs w:val="20"/>
        </w:rPr>
        <w:t>По</w:t>
      </w:r>
      <w:r w:rsidR="00EA0FC9" w:rsidRPr="00065B84">
        <w:rPr>
          <w:rFonts w:ascii="Book Antiqua" w:hAnsi="Book Antiqua"/>
          <w:b/>
          <w:snapToGrid w:val="0"/>
          <w:color w:val="000000"/>
          <w:sz w:val="20"/>
          <w:szCs w:val="20"/>
        </w:rPr>
        <w:t>купатель</w:t>
      </w:r>
      <w:r w:rsidR="00515ECC" w:rsidRPr="00065B84">
        <w:rPr>
          <w:rFonts w:ascii="Book Antiqua" w:hAnsi="Book Antiqua"/>
          <w:snapToGrid w:val="0"/>
          <w:color w:val="000000"/>
          <w:sz w:val="20"/>
          <w:szCs w:val="20"/>
        </w:rPr>
        <w:t>, в лице</w:t>
      </w:r>
      <w:r w:rsidR="000E60E1">
        <w:rPr>
          <w:rFonts w:ascii="Book Antiqua" w:hAnsi="Book Antiqua"/>
          <w:snapToGrid w:val="0"/>
          <w:color w:val="000000"/>
          <w:sz w:val="20"/>
          <w:szCs w:val="20"/>
        </w:rPr>
        <w:t xml:space="preserve"> </w:t>
      </w:r>
      <w:r w:rsidR="00751E11">
        <w:rPr>
          <w:rFonts w:ascii="Book Antiqua" w:hAnsi="Book Antiqua"/>
          <w:snapToGrid w:val="0"/>
          <w:color w:val="000000"/>
          <w:sz w:val="20"/>
          <w:szCs w:val="20"/>
        </w:rPr>
        <w:t>_______________________</w:t>
      </w:r>
      <w:r w:rsidR="00515ECC" w:rsidRPr="00065B84">
        <w:rPr>
          <w:rFonts w:ascii="Book Antiqua" w:hAnsi="Book Antiqua"/>
          <w:snapToGrid w:val="0"/>
          <w:color w:val="000000"/>
          <w:sz w:val="20"/>
          <w:szCs w:val="20"/>
        </w:rPr>
        <w:t xml:space="preserve">, </w:t>
      </w:r>
      <w:r w:rsidR="00470E30" w:rsidRPr="00065B84">
        <w:rPr>
          <w:rFonts w:ascii="Book Antiqua" w:hAnsi="Book Antiqua"/>
          <w:snapToGrid w:val="0"/>
          <w:color w:val="000000"/>
          <w:sz w:val="20"/>
          <w:szCs w:val="20"/>
        </w:rPr>
        <w:t xml:space="preserve">действующего на основании </w:t>
      </w:r>
      <w:r w:rsidR="000E60E1">
        <w:rPr>
          <w:rFonts w:ascii="Book Antiqua" w:hAnsi="Book Antiqua"/>
          <w:snapToGrid w:val="0"/>
          <w:color w:val="000000"/>
          <w:sz w:val="20"/>
          <w:szCs w:val="20"/>
        </w:rPr>
        <w:t>__________</w:t>
      </w:r>
      <w:r w:rsidR="00515ECC" w:rsidRPr="00065B84">
        <w:rPr>
          <w:rFonts w:ascii="Book Antiqua" w:hAnsi="Book Antiqua"/>
          <w:snapToGrid w:val="0"/>
          <w:color w:val="000000"/>
          <w:sz w:val="20"/>
          <w:szCs w:val="20"/>
        </w:rPr>
        <w:t xml:space="preserve">, с другой стороны, </w:t>
      </w:r>
      <w:r w:rsidR="000011AB" w:rsidRPr="00065B84">
        <w:rPr>
          <w:rFonts w:ascii="Book Antiqua" w:hAnsi="Book Antiqua"/>
          <w:snapToGrid w:val="0"/>
          <w:color w:val="000000"/>
          <w:sz w:val="20"/>
          <w:szCs w:val="20"/>
        </w:rPr>
        <w:t xml:space="preserve">а вместе именуемые Стороны, </w:t>
      </w:r>
      <w:r w:rsidR="00515ECC" w:rsidRPr="00065B84">
        <w:rPr>
          <w:rFonts w:ascii="Book Antiqua" w:hAnsi="Book Antiqua"/>
          <w:snapToGrid w:val="0"/>
          <w:color w:val="000000"/>
          <w:sz w:val="20"/>
          <w:szCs w:val="20"/>
        </w:rPr>
        <w:t xml:space="preserve">заключили настоящий </w:t>
      </w:r>
      <w:r w:rsidR="00C505E8" w:rsidRPr="00065B84">
        <w:rPr>
          <w:rFonts w:ascii="Book Antiqua" w:hAnsi="Book Antiqua"/>
          <w:snapToGrid w:val="0"/>
          <w:color w:val="000000"/>
          <w:sz w:val="20"/>
          <w:szCs w:val="20"/>
        </w:rPr>
        <w:t xml:space="preserve">Договор </w:t>
      </w:r>
      <w:r w:rsidR="00515ECC" w:rsidRPr="00065B84">
        <w:rPr>
          <w:rFonts w:ascii="Book Antiqua" w:hAnsi="Book Antiqua"/>
          <w:snapToGrid w:val="0"/>
          <w:color w:val="000000"/>
          <w:sz w:val="20"/>
          <w:szCs w:val="20"/>
        </w:rPr>
        <w:t>о нижеследующем:</w:t>
      </w:r>
      <w:r w:rsidR="00871C14" w:rsidRPr="00065B84">
        <w:rPr>
          <w:rFonts w:ascii="Book Antiqua" w:hAnsi="Book Antiqua"/>
          <w:snapToGrid w:val="0"/>
          <w:color w:val="000000"/>
          <w:sz w:val="20"/>
          <w:szCs w:val="20"/>
        </w:rPr>
        <w:t xml:space="preserve"> </w:t>
      </w:r>
    </w:p>
    <w:p w:rsidR="00515ECC" w:rsidRPr="00065B84" w:rsidRDefault="00871C14" w:rsidP="00CF392F">
      <w:pPr>
        <w:pStyle w:val="a"/>
        <w:tabs>
          <w:tab w:val="clear" w:pos="360"/>
          <w:tab w:val="left" w:pos="374"/>
          <w:tab w:val="num" w:pos="1309"/>
          <w:tab w:val="left" w:pos="3927"/>
          <w:tab w:val="left" w:pos="5610"/>
        </w:tabs>
        <w:spacing w:before="240"/>
        <w:ind w:left="142" w:right="-1" w:firstLine="0"/>
        <w:jc w:val="center"/>
        <w:rPr>
          <w:rFonts w:ascii="Book Antiqua" w:hAnsi="Book Antiqua"/>
          <w:sz w:val="20"/>
          <w:szCs w:val="20"/>
        </w:rPr>
      </w:pPr>
      <w:r w:rsidRPr="00065B84">
        <w:rPr>
          <w:rFonts w:ascii="Book Antiqua" w:hAnsi="Book Antiqua"/>
          <w:b/>
          <w:sz w:val="20"/>
          <w:szCs w:val="20"/>
        </w:rPr>
        <w:t>Предмет договора</w:t>
      </w:r>
    </w:p>
    <w:p w:rsidR="006B20D4" w:rsidRPr="005E4661" w:rsidRDefault="007F3240" w:rsidP="00CF392F">
      <w:pPr>
        <w:pStyle w:val="a"/>
        <w:numPr>
          <w:ilvl w:val="1"/>
          <w:numId w:val="1"/>
        </w:numPr>
        <w:tabs>
          <w:tab w:val="num" w:pos="-187"/>
          <w:tab w:val="left" w:pos="748"/>
          <w:tab w:val="left" w:pos="935"/>
        </w:tabs>
        <w:spacing w:after="0"/>
        <w:ind w:left="142" w:right="-1" w:firstLine="561"/>
        <w:jc w:val="both"/>
        <w:rPr>
          <w:rFonts w:ascii="Book Antiqua" w:hAnsi="Book Antiqua"/>
          <w:color w:val="000000"/>
          <w:sz w:val="20"/>
          <w:szCs w:val="20"/>
        </w:rPr>
      </w:pPr>
      <w:r>
        <w:rPr>
          <w:rFonts w:ascii="Book Antiqua" w:hAnsi="Book Antiqua"/>
          <w:sz w:val="20"/>
          <w:szCs w:val="20"/>
        </w:rPr>
        <w:t xml:space="preserve">Поставщик обязуется </w:t>
      </w:r>
      <w:r w:rsidRPr="005E4661">
        <w:rPr>
          <w:rFonts w:ascii="Book Antiqua" w:hAnsi="Book Antiqua"/>
          <w:color w:val="000000"/>
          <w:sz w:val="20"/>
          <w:szCs w:val="20"/>
        </w:rPr>
        <w:t>передать в собственность</w:t>
      </w:r>
      <w:r w:rsidR="002008B6" w:rsidRPr="005E4661">
        <w:rPr>
          <w:rFonts w:ascii="Book Antiqua" w:hAnsi="Book Antiqua"/>
          <w:color w:val="000000"/>
          <w:sz w:val="20"/>
          <w:szCs w:val="20"/>
        </w:rPr>
        <w:t xml:space="preserve"> Покупателю</w:t>
      </w:r>
      <w:r w:rsidR="00871C14" w:rsidRPr="005E4661">
        <w:rPr>
          <w:rFonts w:ascii="Book Antiqua" w:hAnsi="Book Antiqua"/>
          <w:color w:val="000000"/>
          <w:sz w:val="20"/>
          <w:szCs w:val="20"/>
        </w:rPr>
        <w:t xml:space="preserve">, а Покупатель принять и оплатить </w:t>
      </w:r>
      <w:r w:rsidR="00AC6107" w:rsidRPr="005E4661">
        <w:rPr>
          <w:rFonts w:ascii="Book Antiqua" w:hAnsi="Book Antiqua"/>
          <w:color w:val="000000"/>
          <w:sz w:val="20"/>
          <w:szCs w:val="20"/>
        </w:rPr>
        <w:t>оборудование</w:t>
      </w:r>
      <w:r w:rsidR="0082054F" w:rsidRPr="005E4661">
        <w:rPr>
          <w:rFonts w:ascii="Book Antiqua" w:hAnsi="Book Antiqua"/>
          <w:color w:val="000000"/>
          <w:sz w:val="20"/>
          <w:szCs w:val="20"/>
        </w:rPr>
        <w:t xml:space="preserve">, наименование, </w:t>
      </w:r>
      <w:r w:rsidRPr="005E4661">
        <w:rPr>
          <w:rFonts w:ascii="Book Antiqua" w:hAnsi="Book Antiqua"/>
          <w:color w:val="000000"/>
          <w:sz w:val="20"/>
          <w:szCs w:val="20"/>
        </w:rPr>
        <w:t xml:space="preserve">ассортимент, </w:t>
      </w:r>
      <w:r w:rsidR="0082054F" w:rsidRPr="005E4661">
        <w:rPr>
          <w:rFonts w:ascii="Book Antiqua" w:hAnsi="Book Antiqua"/>
          <w:color w:val="000000"/>
          <w:sz w:val="20"/>
          <w:szCs w:val="20"/>
        </w:rPr>
        <w:t>количество</w:t>
      </w:r>
      <w:r w:rsidRPr="005E4661">
        <w:rPr>
          <w:rFonts w:ascii="Book Antiqua" w:hAnsi="Book Antiqua"/>
          <w:color w:val="000000"/>
          <w:sz w:val="20"/>
          <w:szCs w:val="20"/>
        </w:rPr>
        <w:t>, качество, цена, способ и сроки поставки, а также порядок оплаты</w:t>
      </w:r>
      <w:r w:rsidR="0082054F" w:rsidRPr="005E4661">
        <w:rPr>
          <w:rFonts w:ascii="Book Antiqua" w:hAnsi="Book Antiqua"/>
          <w:color w:val="000000"/>
          <w:sz w:val="20"/>
          <w:szCs w:val="20"/>
        </w:rPr>
        <w:t xml:space="preserve"> которо</w:t>
      </w:r>
      <w:r w:rsidRPr="005E4661">
        <w:rPr>
          <w:rFonts w:ascii="Book Antiqua" w:hAnsi="Book Antiqua"/>
          <w:color w:val="000000"/>
          <w:sz w:val="20"/>
          <w:szCs w:val="20"/>
        </w:rPr>
        <w:t>го</w:t>
      </w:r>
      <w:r w:rsidR="0082054F" w:rsidRPr="005E4661">
        <w:rPr>
          <w:rFonts w:ascii="Book Antiqua" w:hAnsi="Book Antiqua"/>
          <w:color w:val="000000"/>
          <w:sz w:val="20"/>
          <w:szCs w:val="20"/>
        </w:rPr>
        <w:t>,</w:t>
      </w:r>
      <w:r w:rsidR="00F1085A" w:rsidRPr="005E4661">
        <w:rPr>
          <w:rFonts w:ascii="Book Antiqua" w:hAnsi="Book Antiqua"/>
          <w:color w:val="000000"/>
          <w:sz w:val="20"/>
          <w:szCs w:val="20"/>
        </w:rPr>
        <w:t xml:space="preserve"> </w:t>
      </w:r>
      <w:r w:rsidR="00CE0C91" w:rsidRPr="005E4661">
        <w:rPr>
          <w:rFonts w:ascii="Book Antiqua" w:hAnsi="Book Antiqua"/>
          <w:color w:val="000000"/>
          <w:sz w:val="20"/>
          <w:szCs w:val="20"/>
        </w:rPr>
        <w:t>предусмотре</w:t>
      </w:r>
      <w:r w:rsidR="00F1085A" w:rsidRPr="005E4661">
        <w:rPr>
          <w:rFonts w:ascii="Book Antiqua" w:hAnsi="Book Antiqua"/>
          <w:color w:val="000000"/>
          <w:sz w:val="20"/>
          <w:szCs w:val="20"/>
        </w:rPr>
        <w:t>ны</w:t>
      </w:r>
      <w:r w:rsidR="00871C14" w:rsidRPr="005E4661">
        <w:rPr>
          <w:rFonts w:ascii="Book Antiqua" w:hAnsi="Book Antiqua"/>
          <w:color w:val="000000"/>
          <w:sz w:val="20"/>
          <w:szCs w:val="20"/>
        </w:rPr>
        <w:t xml:space="preserve"> настоящим </w:t>
      </w:r>
      <w:r w:rsidR="00C505E8" w:rsidRPr="005E4661">
        <w:rPr>
          <w:rFonts w:ascii="Book Antiqua" w:hAnsi="Book Antiqua"/>
          <w:color w:val="000000"/>
          <w:sz w:val="20"/>
          <w:szCs w:val="20"/>
        </w:rPr>
        <w:t>Договор</w:t>
      </w:r>
      <w:r w:rsidR="00871C14" w:rsidRPr="005E4661">
        <w:rPr>
          <w:rFonts w:ascii="Book Antiqua" w:hAnsi="Book Antiqua"/>
          <w:color w:val="000000"/>
          <w:sz w:val="20"/>
          <w:szCs w:val="20"/>
        </w:rPr>
        <w:t xml:space="preserve">ом </w:t>
      </w:r>
      <w:r w:rsidR="00515ECC" w:rsidRPr="005E4661">
        <w:rPr>
          <w:rFonts w:ascii="Book Antiqua" w:hAnsi="Book Antiqua"/>
          <w:color w:val="000000"/>
          <w:sz w:val="20"/>
          <w:szCs w:val="20"/>
        </w:rPr>
        <w:t>и спецификаци</w:t>
      </w:r>
      <w:r w:rsidR="00C70A37" w:rsidRPr="005E4661">
        <w:rPr>
          <w:rFonts w:ascii="Book Antiqua" w:hAnsi="Book Antiqua"/>
          <w:color w:val="000000"/>
          <w:sz w:val="20"/>
          <w:szCs w:val="20"/>
        </w:rPr>
        <w:t>ей</w:t>
      </w:r>
      <w:r w:rsidR="00515ECC" w:rsidRPr="005E4661">
        <w:rPr>
          <w:rFonts w:ascii="Book Antiqua" w:hAnsi="Book Antiqua"/>
          <w:color w:val="000000"/>
          <w:sz w:val="20"/>
          <w:szCs w:val="20"/>
        </w:rPr>
        <w:t xml:space="preserve"> к нему</w:t>
      </w:r>
      <w:r w:rsidR="00C505E8" w:rsidRPr="005E4661">
        <w:rPr>
          <w:rFonts w:ascii="Book Antiqua" w:hAnsi="Book Antiqua"/>
          <w:color w:val="000000"/>
          <w:sz w:val="20"/>
          <w:szCs w:val="20"/>
        </w:rPr>
        <w:t xml:space="preserve">, </w:t>
      </w:r>
      <w:r w:rsidR="00C70A37" w:rsidRPr="005E4661">
        <w:rPr>
          <w:rFonts w:ascii="Book Antiqua" w:hAnsi="Book Antiqua"/>
          <w:color w:val="000000"/>
          <w:sz w:val="20"/>
          <w:szCs w:val="20"/>
        </w:rPr>
        <w:t>являющейся</w:t>
      </w:r>
      <w:r w:rsidR="00C505E8" w:rsidRPr="005E4661">
        <w:rPr>
          <w:rFonts w:ascii="Book Antiqua" w:hAnsi="Book Antiqua"/>
          <w:color w:val="000000"/>
          <w:sz w:val="20"/>
          <w:szCs w:val="20"/>
        </w:rPr>
        <w:t xml:space="preserve"> его неотъемлемой частью</w:t>
      </w:r>
      <w:r w:rsidR="00C70A37" w:rsidRPr="005E4661">
        <w:rPr>
          <w:rFonts w:ascii="Book Antiqua" w:hAnsi="Book Antiqua"/>
          <w:color w:val="000000"/>
          <w:sz w:val="20"/>
          <w:szCs w:val="20"/>
        </w:rPr>
        <w:t xml:space="preserve"> (При</w:t>
      </w:r>
      <w:r w:rsidR="0082054F" w:rsidRPr="005E4661">
        <w:rPr>
          <w:rFonts w:ascii="Book Antiqua" w:hAnsi="Book Antiqua"/>
          <w:color w:val="000000"/>
          <w:sz w:val="20"/>
          <w:szCs w:val="20"/>
        </w:rPr>
        <w:t>ложение №1</w:t>
      </w:r>
      <w:r w:rsidR="00C70A37" w:rsidRPr="005E4661">
        <w:rPr>
          <w:rFonts w:ascii="Book Antiqua" w:hAnsi="Book Antiqua"/>
          <w:color w:val="000000"/>
          <w:sz w:val="20"/>
          <w:szCs w:val="20"/>
        </w:rPr>
        <w:t>).</w:t>
      </w:r>
    </w:p>
    <w:p w:rsidR="001B3E0D" w:rsidRPr="005E4661" w:rsidRDefault="001B3E0D" w:rsidP="00CF392F">
      <w:pPr>
        <w:pStyle w:val="a"/>
        <w:numPr>
          <w:ilvl w:val="1"/>
          <w:numId w:val="1"/>
        </w:numPr>
        <w:tabs>
          <w:tab w:val="num" w:pos="142"/>
        </w:tabs>
        <w:spacing w:after="0"/>
        <w:ind w:left="142" w:right="-1" w:firstLine="567"/>
        <w:jc w:val="both"/>
        <w:rPr>
          <w:rFonts w:ascii="Book Antiqua" w:hAnsi="Book Antiqua"/>
          <w:color w:val="000000"/>
          <w:sz w:val="18"/>
          <w:szCs w:val="18"/>
        </w:rPr>
      </w:pPr>
      <w:r w:rsidRPr="005E4661">
        <w:rPr>
          <w:rFonts w:ascii="Book Antiqua" w:hAnsi="Book Antiqua"/>
          <w:color w:val="000000"/>
          <w:sz w:val="20"/>
          <w:szCs w:val="20"/>
        </w:rPr>
        <w:t>Поставщ</w:t>
      </w:r>
      <w:r w:rsidR="00AC6107" w:rsidRPr="005E4661">
        <w:rPr>
          <w:rFonts w:ascii="Book Antiqua" w:hAnsi="Book Antiqua"/>
          <w:color w:val="000000"/>
          <w:sz w:val="20"/>
          <w:szCs w:val="20"/>
        </w:rPr>
        <w:t>ик гарантирует, что поставляемое</w:t>
      </w:r>
      <w:r w:rsidRPr="005E4661">
        <w:rPr>
          <w:rFonts w:ascii="Book Antiqua" w:hAnsi="Book Antiqua"/>
          <w:color w:val="000000"/>
          <w:sz w:val="20"/>
          <w:szCs w:val="20"/>
        </w:rPr>
        <w:t xml:space="preserve"> им в рамках настоящего </w:t>
      </w:r>
      <w:r w:rsidR="00C505E8" w:rsidRPr="005E4661">
        <w:rPr>
          <w:rFonts w:ascii="Book Antiqua" w:hAnsi="Book Antiqua"/>
          <w:color w:val="000000"/>
          <w:sz w:val="20"/>
          <w:szCs w:val="20"/>
        </w:rPr>
        <w:t>Договор</w:t>
      </w:r>
      <w:r w:rsidR="00AC6107" w:rsidRPr="005E4661">
        <w:rPr>
          <w:rFonts w:ascii="Book Antiqua" w:hAnsi="Book Antiqua"/>
          <w:color w:val="000000"/>
          <w:sz w:val="20"/>
          <w:szCs w:val="20"/>
        </w:rPr>
        <w:t>а оборудование</w:t>
      </w:r>
      <w:r w:rsidRPr="005E4661">
        <w:rPr>
          <w:rFonts w:ascii="Book Antiqua" w:hAnsi="Book Antiqua"/>
          <w:color w:val="000000"/>
          <w:sz w:val="20"/>
          <w:szCs w:val="20"/>
        </w:rPr>
        <w:t xml:space="preserve"> принадлежит ему на законных основаниях, наход</w:t>
      </w:r>
      <w:r w:rsidR="00F7083F" w:rsidRPr="005E4661">
        <w:rPr>
          <w:rFonts w:ascii="Book Antiqua" w:hAnsi="Book Antiqua"/>
          <w:color w:val="000000"/>
          <w:sz w:val="20"/>
          <w:szCs w:val="20"/>
        </w:rPr>
        <w:t>и</w:t>
      </w:r>
      <w:r w:rsidRPr="005E4661">
        <w:rPr>
          <w:rFonts w:ascii="Book Antiqua" w:hAnsi="Book Antiqua"/>
          <w:color w:val="000000"/>
          <w:sz w:val="20"/>
          <w:szCs w:val="20"/>
        </w:rPr>
        <w:t xml:space="preserve">тся в законном обороте, </w:t>
      </w:r>
      <w:r w:rsidR="004E01ED" w:rsidRPr="005E4661">
        <w:rPr>
          <w:rFonts w:ascii="Book Antiqua" w:hAnsi="Book Antiqua"/>
          <w:color w:val="000000"/>
          <w:sz w:val="20"/>
          <w:szCs w:val="20"/>
        </w:rPr>
        <w:t xml:space="preserve">не состоит </w:t>
      </w:r>
      <w:r w:rsidRPr="005E4661">
        <w:rPr>
          <w:rFonts w:ascii="Book Antiqua" w:hAnsi="Book Antiqua"/>
          <w:color w:val="000000"/>
          <w:sz w:val="20"/>
          <w:szCs w:val="20"/>
        </w:rPr>
        <w:t>в залоге и под арестом, а также свободн</w:t>
      </w:r>
      <w:r w:rsidR="00AC6107" w:rsidRPr="005E4661">
        <w:rPr>
          <w:rFonts w:ascii="Book Antiqua" w:hAnsi="Book Antiqua"/>
          <w:color w:val="000000"/>
          <w:sz w:val="20"/>
          <w:szCs w:val="20"/>
        </w:rPr>
        <w:t>о</w:t>
      </w:r>
      <w:r w:rsidRPr="005E4661">
        <w:rPr>
          <w:rFonts w:ascii="Book Antiqua" w:hAnsi="Book Antiqua"/>
          <w:color w:val="000000"/>
          <w:sz w:val="20"/>
          <w:szCs w:val="20"/>
        </w:rPr>
        <w:t xml:space="preserve"> от требований и претензий третьих лиц</w:t>
      </w:r>
      <w:r w:rsidR="00F7083F" w:rsidRPr="005E4661">
        <w:rPr>
          <w:rFonts w:ascii="Book Antiqua" w:hAnsi="Book Antiqua"/>
          <w:color w:val="000000"/>
          <w:sz w:val="20"/>
          <w:szCs w:val="20"/>
        </w:rPr>
        <w:t>.</w:t>
      </w:r>
      <w:r w:rsidR="00905FA7" w:rsidRPr="005E4661">
        <w:rPr>
          <w:rFonts w:ascii="Book Antiqua" w:hAnsi="Book Antiqua"/>
          <w:color w:val="000000"/>
          <w:sz w:val="18"/>
          <w:szCs w:val="18"/>
        </w:rPr>
        <w:t xml:space="preserve"> </w:t>
      </w:r>
      <w:r w:rsidR="00905FA7" w:rsidRPr="005E4661">
        <w:rPr>
          <w:rFonts w:ascii="Book Antiqua" w:hAnsi="Book Antiqua"/>
          <w:color w:val="000000"/>
          <w:sz w:val="20"/>
          <w:szCs w:val="18"/>
        </w:rPr>
        <w:t>Поставляемое оборудование  должно быть новым, не бывшим в употреблении</w:t>
      </w:r>
      <w:r w:rsidR="00905FA7" w:rsidRPr="005E4661">
        <w:rPr>
          <w:rFonts w:ascii="Book Antiqua" w:hAnsi="Book Antiqua"/>
          <w:color w:val="000000"/>
          <w:sz w:val="18"/>
          <w:szCs w:val="18"/>
        </w:rPr>
        <w:t>,</w:t>
      </w:r>
      <w:r w:rsidR="007F3240" w:rsidRPr="005E4661">
        <w:rPr>
          <w:rFonts w:ascii="Book Antiqua" w:hAnsi="Book Antiqua"/>
          <w:color w:val="000000"/>
          <w:sz w:val="18"/>
          <w:szCs w:val="18"/>
        </w:rPr>
        <w:t xml:space="preserve"> 2011 года выпуска.</w:t>
      </w:r>
    </w:p>
    <w:p w:rsidR="00871C14" w:rsidRPr="00065B84" w:rsidRDefault="00321080" w:rsidP="00CF392F">
      <w:pPr>
        <w:pStyle w:val="a"/>
        <w:tabs>
          <w:tab w:val="clear" w:pos="360"/>
          <w:tab w:val="num" w:pos="374"/>
        </w:tabs>
        <w:spacing w:before="240"/>
        <w:ind w:left="142" w:right="-1" w:firstLine="0"/>
        <w:jc w:val="center"/>
        <w:rPr>
          <w:rFonts w:ascii="Book Antiqua" w:hAnsi="Book Antiqua"/>
          <w:b/>
          <w:sz w:val="20"/>
          <w:szCs w:val="20"/>
        </w:rPr>
      </w:pPr>
      <w:r w:rsidRPr="00065B84">
        <w:rPr>
          <w:rFonts w:ascii="Book Antiqua" w:hAnsi="Book Antiqua"/>
          <w:b/>
          <w:sz w:val="20"/>
          <w:szCs w:val="20"/>
        </w:rPr>
        <w:t>Порядок и у</w:t>
      </w:r>
      <w:r w:rsidR="00871C14" w:rsidRPr="00065B84">
        <w:rPr>
          <w:rFonts w:ascii="Book Antiqua" w:hAnsi="Book Antiqua"/>
          <w:b/>
          <w:sz w:val="20"/>
          <w:szCs w:val="20"/>
        </w:rPr>
        <w:t>словия поставки</w:t>
      </w:r>
    </w:p>
    <w:p w:rsidR="00751E11" w:rsidRPr="00472221" w:rsidRDefault="00751E11" w:rsidP="00CF392F">
      <w:pPr>
        <w:pStyle w:val="a"/>
        <w:numPr>
          <w:ilvl w:val="1"/>
          <w:numId w:val="1"/>
        </w:numPr>
        <w:tabs>
          <w:tab w:val="left" w:pos="0"/>
          <w:tab w:val="num" w:pos="935"/>
        </w:tabs>
        <w:spacing w:after="0"/>
        <w:ind w:left="0" w:right="-1" w:firstLine="709"/>
        <w:jc w:val="both"/>
        <w:rPr>
          <w:rFonts w:ascii="Book Antiqua" w:hAnsi="Book Antiqua"/>
          <w:color w:val="000000"/>
          <w:sz w:val="20"/>
          <w:szCs w:val="20"/>
        </w:rPr>
      </w:pPr>
      <w:r>
        <w:rPr>
          <w:sz w:val="20"/>
          <w:szCs w:val="20"/>
        </w:rPr>
        <w:t xml:space="preserve"> </w:t>
      </w:r>
      <w:r w:rsidRPr="00472221">
        <w:rPr>
          <w:rFonts w:ascii="Book Antiqua" w:hAnsi="Book Antiqua"/>
          <w:sz w:val="20"/>
          <w:szCs w:val="20"/>
        </w:rPr>
        <w:t>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C91156" w:rsidRPr="00065B84" w:rsidRDefault="00C91156" w:rsidP="00CF392F">
      <w:pPr>
        <w:pStyle w:val="a"/>
        <w:numPr>
          <w:ilvl w:val="1"/>
          <w:numId w:val="1"/>
        </w:numPr>
        <w:tabs>
          <w:tab w:val="num" w:pos="935"/>
        </w:tabs>
        <w:spacing w:after="0"/>
        <w:ind w:left="142" w:right="-1" w:firstLine="561"/>
        <w:jc w:val="both"/>
        <w:rPr>
          <w:rFonts w:ascii="Book Antiqua" w:hAnsi="Book Antiqua"/>
          <w:color w:val="000000"/>
          <w:sz w:val="20"/>
          <w:szCs w:val="20"/>
        </w:rPr>
      </w:pPr>
      <w:r w:rsidRPr="00065B84">
        <w:rPr>
          <w:rFonts w:ascii="Book Antiqua" w:hAnsi="Book Antiqua"/>
          <w:color w:val="000000"/>
          <w:sz w:val="20"/>
          <w:szCs w:val="20"/>
        </w:rPr>
        <w:t>Качес</w:t>
      </w:r>
      <w:r w:rsidR="00AC6107" w:rsidRPr="00065B84">
        <w:rPr>
          <w:rFonts w:ascii="Book Antiqua" w:hAnsi="Book Antiqua"/>
          <w:color w:val="000000"/>
          <w:sz w:val="20"/>
          <w:szCs w:val="20"/>
        </w:rPr>
        <w:t>тво и комплектность постав</w:t>
      </w:r>
      <w:r w:rsidR="008965DF" w:rsidRPr="00065B84">
        <w:rPr>
          <w:rFonts w:ascii="Book Antiqua" w:hAnsi="Book Antiqua"/>
          <w:color w:val="000000"/>
          <w:sz w:val="20"/>
          <w:szCs w:val="20"/>
        </w:rPr>
        <w:t>ляемого обору</w:t>
      </w:r>
      <w:r w:rsidR="00AC6107" w:rsidRPr="00065B84">
        <w:rPr>
          <w:rFonts w:ascii="Book Antiqua" w:hAnsi="Book Antiqua"/>
          <w:color w:val="000000"/>
          <w:sz w:val="20"/>
          <w:szCs w:val="20"/>
        </w:rPr>
        <w:t>дования</w:t>
      </w:r>
      <w:r w:rsidRPr="00065B84">
        <w:rPr>
          <w:rFonts w:ascii="Book Antiqua" w:hAnsi="Book Antiqua"/>
          <w:color w:val="000000"/>
          <w:sz w:val="20"/>
          <w:szCs w:val="20"/>
        </w:rPr>
        <w:t xml:space="preserve"> должно соответствовать условиям договора, требованиям НД, а также требованиям, указанным в согласованных сторонами спецификациях к настоящ</w:t>
      </w:r>
      <w:r w:rsidR="00AC6107" w:rsidRPr="00065B84">
        <w:rPr>
          <w:rFonts w:ascii="Book Antiqua" w:hAnsi="Book Antiqua"/>
          <w:color w:val="000000"/>
          <w:sz w:val="20"/>
          <w:szCs w:val="20"/>
        </w:rPr>
        <w:t>ему договору. Качество оборудования</w:t>
      </w:r>
      <w:r w:rsidRPr="00065B84">
        <w:rPr>
          <w:rFonts w:ascii="Book Antiqua" w:hAnsi="Book Antiqua"/>
          <w:color w:val="000000"/>
          <w:sz w:val="20"/>
          <w:szCs w:val="20"/>
        </w:rPr>
        <w:t xml:space="preserve"> удостоверяется паспортом (сертификатом) качества, а также иными документами, предусмотренными действующим законодательством, по</w:t>
      </w:r>
      <w:r w:rsidR="00AC6107" w:rsidRPr="00065B84">
        <w:rPr>
          <w:rFonts w:ascii="Book Antiqua" w:hAnsi="Book Antiqua"/>
          <w:color w:val="000000"/>
          <w:sz w:val="20"/>
          <w:szCs w:val="20"/>
        </w:rPr>
        <w:t>дтверждающими качество оборудования</w:t>
      </w:r>
      <w:r w:rsidRPr="00065B84">
        <w:rPr>
          <w:rFonts w:ascii="Book Antiqua" w:hAnsi="Book Antiqua"/>
          <w:color w:val="000000"/>
          <w:sz w:val="20"/>
          <w:szCs w:val="20"/>
        </w:rPr>
        <w:t>.</w:t>
      </w:r>
    </w:p>
    <w:p w:rsidR="00871C14" w:rsidRPr="005E4661" w:rsidRDefault="00B51316" w:rsidP="00CF392F">
      <w:pPr>
        <w:pStyle w:val="a"/>
        <w:numPr>
          <w:ilvl w:val="1"/>
          <w:numId w:val="1"/>
        </w:numPr>
        <w:spacing w:after="0"/>
        <w:ind w:right="-1" w:hanging="717"/>
        <w:jc w:val="both"/>
        <w:rPr>
          <w:rFonts w:ascii="Book Antiqua" w:hAnsi="Book Antiqua"/>
          <w:color w:val="000000"/>
          <w:sz w:val="20"/>
          <w:szCs w:val="20"/>
        </w:rPr>
      </w:pPr>
      <w:r w:rsidRPr="00B51316">
        <w:rPr>
          <w:rFonts w:ascii="Book Antiqua" w:hAnsi="Book Antiqua"/>
          <w:sz w:val="20"/>
          <w:szCs w:val="20"/>
        </w:rPr>
        <w:t xml:space="preserve">Срок поставки </w:t>
      </w:r>
      <w:r w:rsidRPr="005E4661">
        <w:rPr>
          <w:rFonts w:ascii="Book Antiqua" w:hAnsi="Book Antiqua"/>
          <w:color w:val="000000"/>
          <w:sz w:val="20"/>
          <w:szCs w:val="20"/>
        </w:rPr>
        <w:t xml:space="preserve">и место доставки определены сторонами в спецификации. </w:t>
      </w:r>
    </w:p>
    <w:p w:rsidR="00206157" w:rsidRPr="00065B84" w:rsidRDefault="00206157" w:rsidP="00CF392F">
      <w:pPr>
        <w:pStyle w:val="a"/>
        <w:numPr>
          <w:ilvl w:val="1"/>
          <w:numId w:val="1"/>
        </w:numPr>
        <w:tabs>
          <w:tab w:val="num" w:pos="935"/>
          <w:tab w:val="num" w:pos="1122"/>
        </w:tabs>
        <w:spacing w:after="0"/>
        <w:ind w:left="142" w:right="-1" w:firstLine="561"/>
        <w:jc w:val="both"/>
        <w:rPr>
          <w:rFonts w:ascii="Book Antiqua" w:hAnsi="Book Antiqua"/>
          <w:sz w:val="20"/>
          <w:szCs w:val="20"/>
        </w:rPr>
      </w:pPr>
      <w:r w:rsidRPr="00065B84">
        <w:rPr>
          <w:rFonts w:ascii="Book Antiqua" w:hAnsi="Book Antiqua"/>
          <w:sz w:val="20"/>
          <w:szCs w:val="20"/>
        </w:rPr>
        <w:t>П</w:t>
      </w:r>
      <w:r w:rsidR="00AF1FB6" w:rsidRPr="00065B84">
        <w:rPr>
          <w:rFonts w:ascii="Book Antiqua" w:hAnsi="Book Antiqua"/>
          <w:sz w:val="20"/>
          <w:szCs w:val="20"/>
        </w:rPr>
        <w:t>раво собственности на  оборудование</w:t>
      </w:r>
      <w:r w:rsidRPr="00065B84">
        <w:rPr>
          <w:rFonts w:ascii="Book Antiqua" w:hAnsi="Book Antiqua"/>
          <w:sz w:val="20"/>
          <w:szCs w:val="20"/>
        </w:rPr>
        <w:t xml:space="preserve">, а также </w:t>
      </w:r>
      <w:r w:rsidR="00280278" w:rsidRPr="00065B84">
        <w:rPr>
          <w:rFonts w:ascii="Book Antiqua" w:hAnsi="Book Antiqua"/>
          <w:sz w:val="20"/>
          <w:szCs w:val="20"/>
        </w:rPr>
        <w:t xml:space="preserve"> </w:t>
      </w:r>
      <w:r w:rsidRPr="00065B84">
        <w:rPr>
          <w:rFonts w:ascii="Book Antiqua" w:hAnsi="Book Antiqua"/>
          <w:sz w:val="20"/>
          <w:szCs w:val="20"/>
        </w:rPr>
        <w:t>риск</w:t>
      </w:r>
      <w:r w:rsidR="00AF1FB6" w:rsidRPr="00065B84">
        <w:rPr>
          <w:rFonts w:ascii="Book Antiqua" w:hAnsi="Book Antiqua"/>
          <w:sz w:val="20"/>
          <w:szCs w:val="20"/>
        </w:rPr>
        <w:t xml:space="preserve"> повреждения и утраты  оборудования</w:t>
      </w:r>
      <w:r w:rsidRPr="00065B84">
        <w:rPr>
          <w:rFonts w:ascii="Book Antiqua" w:hAnsi="Book Antiqua"/>
          <w:sz w:val="20"/>
          <w:szCs w:val="20"/>
        </w:rPr>
        <w:t xml:space="preserve"> </w:t>
      </w:r>
      <w:r w:rsidR="00280278" w:rsidRPr="00065B84">
        <w:rPr>
          <w:rFonts w:ascii="Book Antiqua" w:hAnsi="Book Antiqua"/>
          <w:sz w:val="20"/>
          <w:szCs w:val="20"/>
        </w:rPr>
        <w:t xml:space="preserve">переходят  от Поставщика </w:t>
      </w:r>
      <w:r w:rsidRPr="00065B84">
        <w:rPr>
          <w:rFonts w:ascii="Book Antiqua" w:hAnsi="Book Antiqua"/>
          <w:sz w:val="20"/>
          <w:szCs w:val="20"/>
        </w:rPr>
        <w:t xml:space="preserve">к Покупателю с  </w:t>
      </w:r>
      <w:r w:rsidR="000A0CAE" w:rsidRPr="00065B84">
        <w:rPr>
          <w:rFonts w:ascii="Book Antiqua" w:hAnsi="Book Antiqua"/>
          <w:sz w:val="20"/>
          <w:szCs w:val="20"/>
        </w:rPr>
        <w:t xml:space="preserve"> даты (</w:t>
      </w:r>
      <w:r w:rsidRPr="00065B84">
        <w:rPr>
          <w:rFonts w:ascii="Book Antiqua" w:hAnsi="Book Antiqua"/>
          <w:sz w:val="20"/>
          <w:szCs w:val="20"/>
        </w:rPr>
        <w:t>момента</w:t>
      </w:r>
      <w:r w:rsidR="000A0CAE" w:rsidRPr="00065B84">
        <w:rPr>
          <w:rFonts w:ascii="Book Antiqua" w:hAnsi="Book Antiqua"/>
          <w:sz w:val="20"/>
          <w:szCs w:val="20"/>
        </w:rPr>
        <w:t>)</w:t>
      </w:r>
      <w:r w:rsidRPr="00065B84">
        <w:rPr>
          <w:rFonts w:ascii="Book Antiqua" w:hAnsi="Book Antiqua"/>
          <w:sz w:val="20"/>
          <w:szCs w:val="20"/>
        </w:rPr>
        <w:t xml:space="preserve"> </w:t>
      </w:r>
      <w:r w:rsidR="000A0CAE" w:rsidRPr="00065B84">
        <w:rPr>
          <w:rFonts w:ascii="Book Antiqua" w:hAnsi="Book Antiqua"/>
          <w:sz w:val="20"/>
          <w:szCs w:val="20"/>
        </w:rPr>
        <w:t>поставки.</w:t>
      </w:r>
    </w:p>
    <w:p w:rsidR="0053049C" w:rsidRPr="00065B84" w:rsidRDefault="0053049C" w:rsidP="00CF392F">
      <w:pPr>
        <w:pStyle w:val="a"/>
        <w:numPr>
          <w:ilvl w:val="1"/>
          <w:numId w:val="1"/>
        </w:numPr>
        <w:tabs>
          <w:tab w:val="num" w:pos="142"/>
        </w:tabs>
        <w:spacing w:after="0"/>
        <w:ind w:left="142" w:right="-1" w:firstLine="561"/>
        <w:jc w:val="both"/>
        <w:rPr>
          <w:rFonts w:ascii="Book Antiqua" w:hAnsi="Book Antiqua"/>
          <w:sz w:val="20"/>
          <w:szCs w:val="20"/>
        </w:rPr>
      </w:pPr>
      <w:r w:rsidRPr="00065B84">
        <w:rPr>
          <w:rFonts w:ascii="Book Antiqua" w:hAnsi="Book Antiqua"/>
          <w:sz w:val="20"/>
          <w:szCs w:val="20"/>
        </w:rPr>
        <w:t xml:space="preserve">Датой (моментом) поставки и  датой (моментом) перехода права собственности считается дата </w:t>
      </w:r>
      <w:r w:rsidRPr="00065B84">
        <w:rPr>
          <w:rFonts w:ascii="Book Antiqua" w:hAnsi="Book Antiqua"/>
          <w:bCs/>
          <w:color w:val="000000"/>
          <w:sz w:val="20"/>
          <w:szCs w:val="20"/>
        </w:rPr>
        <w:t xml:space="preserve">(момент) </w:t>
      </w:r>
      <w:r w:rsidRPr="005E4661">
        <w:rPr>
          <w:rFonts w:ascii="Book Antiqua" w:hAnsi="Book Antiqua"/>
          <w:bCs/>
          <w:color w:val="000000"/>
          <w:sz w:val="20"/>
          <w:szCs w:val="20"/>
        </w:rPr>
        <w:t>фактическо</w:t>
      </w:r>
      <w:r w:rsidR="007F3240" w:rsidRPr="005E4661">
        <w:rPr>
          <w:rFonts w:ascii="Book Antiqua" w:hAnsi="Book Antiqua"/>
          <w:bCs/>
          <w:color w:val="000000"/>
          <w:sz w:val="20"/>
          <w:szCs w:val="20"/>
        </w:rPr>
        <w:t>й передачи</w:t>
      </w:r>
      <w:r w:rsidRPr="005E4661">
        <w:rPr>
          <w:rFonts w:ascii="Book Antiqua" w:hAnsi="Book Antiqua"/>
          <w:bCs/>
          <w:color w:val="000000"/>
          <w:sz w:val="20"/>
          <w:szCs w:val="20"/>
        </w:rPr>
        <w:t xml:space="preserve"> </w:t>
      </w:r>
      <w:r w:rsidR="00B73790" w:rsidRPr="005E4661">
        <w:rPr>
          <w:rFonts w:ascii="Book Antiqua" w:hAnsi="Book Antiqua"/>
          <w:bCs/>
          <w:color w:val="000000"/>
          <w:sz w:val="20"/>
          <w:szCs w:val="20"/>
        </w:rPr>
        <w:t>оборудования</w:t>
      </w:r>
      <w:r w:rsidRPr="005E4661">
        <w:rPr>
          <w:rFonts w:ascii="Book Antiqua" w:hAnsi="Book Antiqua"/>
          <w:bCs/>
          <w:color w:val="000000"/>
          <w:sz w:val="20"/>
          <w:szCs w:val="20"/>
        </w:rPr>
        <w:t xml:space="preserve"> Покупател</w:t>
      </w:r>
      <w:r w:rsidR="007F3240" w:rsidRPr="005E4661">
        <w:rPr>
          <w:rFonts w:ascii="Book Antiqua" w:hAnsi="Book Antiqua"/>
          <w:bCs/>
          <w:color w:val="000000"/>
          <w:sz w:val="20"/>
          <w:szCs w:val="20"/>
        </w:rPr>
        <w:t>ю</w:t>
      </w:r>
      <w:r w:rsidRPr="005E4661">
        <w:rPr>
          <w:rFonts w:ascii="Book Antiqua" w:hAnsi="Book Antiqua"/>
          <w:bCs/>
          <w:color w:val="000000"/>
          <w:sz w:val="20"/>
          <w:szCs w:val="20"/>
        </w:rPr>
        <w:t xml:space="preserve">  </w:t>
      </w:r>
      <w:r w:rsidR="00B90127" w:rsidRPr="005E4661">
        <w:rPr>
          <w:rFonts w:ascii="Book Antiqua" w:hAnsi="Book Antiqua"/>
          <w:bCs/>
          <w:color w:val="000000"/>
          <w:sz w:val="20"/>
          <w:szCs w:val="20"/>
        </w:rPr>
        <w:t xml:space="preserve">в месте </w:t>
      </w:r>
      <w:r w:rsidR="00B51316" w:rsidRPr="005E4661">
        <w:rPr>
          <w:rFonts w:ascii="Book Antiqua" w:hAnsi="Book Antiqua"/>
          <w:bCs/>
          <w:color w:val="000000"/>
          <w:sz w:val="20"/>
          <w:szCs w:val="20"/>
        </w:rPr>
        <w:t>д</w:t>
      </w:r>
      <w:r w:rsidR="00B90127" w:rsidRPr="005E4661">
        <w:rPr>
          <w:rFonts w:ascii="Book Antiqua" w:hAnsi="Book Antiqua"/>
          <w:bCs/>
          <w:color w:val="000000"/>
          <w:sz w:val="20"/>
          <w:szCs w:val="20"/>
        </w:rPr>
        <w:t>оставки, определенном в спецификации</w:t>
      </w:r>
      <w:r w:rsidR="007F3240" w:rsidRPr="005E4661">
        <w:rPr>
          <w:rFonts w:ascii="Book Antiqua" w:hAnsi="Book Antiqua"/>
          <w:bCs/>
          <w:color w:val="000000"/>
          <w:sz w:val="20"/>
          <w:szCs w:val="20"/>
        </w:rPr>
        <w:t>,</w:t>
      </w:r>
      <w:r w:rsidRPr="005E4661">
        <w:rPr>
          <w:rFonts w:ascii="Book Antiqua" w:hAnsi="Book Antiqua"/>
          <w:bCs/>
          <w:color w:val="000000"/>
          <w:sz w:val="20"/>
          <w:szCs w:val="20"/>
        </w:rPr>
        <w:t xml:space="preserve"> в соответствии с порядком приемки, определенным</w:t>
      </w:r>
      <w:r w:rsidRPr="00065B84">
        <w:rPr>
          <w:rFonts w:ascii="Book Antiqua" w:hAnsi="Book Antiqua"/>
          <w:bCs/>
          <w:color w:val="000000"/>
          <w:sz w:val="20"/>
          <w:szCs w:val="20"/>
        </w:rPr>
        <w:t xml:space="preserve"> Инструкциями </w:t>
      </w:r>
      <w:r w:rsidRPr="00065B84">
        <w:rPr>
          <w:rFonts w:ascii="Book Antiqua" w:hAnsi="Book Antiqua"/>
          <w:color w:val="000000"/>
          <w:sz w:val="20"/>
          <w:szCs w:val="20"/>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466F6B" w:rsidRPr="005E4661" w:rsidRDefault="00466F6B" w:rsidP="00CF392F">
      <w:pPr>
        <w:pStyle w:val="a"/>
        <w:numPr>
          <w:ilvl w:val="1"/>
          <w:numId w:val="1"/>
        </w:numPr>
        <w:tabs>
          <w:tab w:val="num" w:pos="567"/>
        </w:tabs>
        <w:spacing w:after="0"/>
        <w:ind w:left="142" w:right="-1" w:firstLine="561"/>
        <w:jc w:val="both"/>
        <w:rPr>
          <w:rFonts w:ascii="Book Antiqua" w:hAnsi="Book Antiqua"/>
          <w:color w:val="000000"/>
          <w:sz w:val="20"/>
          <w:szCs w:val="20"/>
        </w:rPr>
      </w:pPr>
      <w:r w:rsidRPr="00065B84">
        <w:rPr>
          <w:rFonts w:ascii="Book Antiqua" w:hAnsi="Book Antiqua"/>
          <w:color w:val="000000"/>
          <w:sz w:val="20"/>
          <w:szCs w:val="20"/>
        </w:rPr>
        <w:t>Тара и упаковка должны соответствовать требованиям и условиям на поставку оборудования</w:t>
      </w:r>
      <w:r w:rsidR="00B2287A">
        <w:rPr>
          <w:rFonts w:ascii="Book Antiqua" w:hAnsi="Book Antiqua"/>
          <w:color w:val="000000"/>
          <w:sz w:val="20"/>
          <w:szCs w:val="20"/>
        </w:rPr>
        <w:t>.</w:t>
      </w:r>
      <w:r w:rsidRPr="00065B84">
        <w:rPr>
          <w:rFonts w:ascii="Book Antiqua" w:hAnsi="Book Antiqua"/>
          <w:color w:val="000000"/>
          <w:sz w:val="20"/>
          <w:szCs w:val="20"/>
        </w:rPr>
        <w:t xml:space="preserve"> </w:t>
      </w:r>
      <w:r w:rsidR="005E4661" w:rsidRPr="005E4661">
        <w:rPr>
          <w:color w:val="000000"/>
          <w:sz w:val="20"/>
          <w:szCs w:val="20"/>
        </w:rPr>
        <w:t>У</w:t>
      </w:r>
      <w:r w:rsidR="007F3240" w:rsidRPr="005E4661">
        <w:rPr>
          <w:rFonts w:ascii="Book Antiqua" w:hAnsi="Book Antiqua"/>
          <w:color w:val="000000"/>
          <w:sz w:val="20"/>
          <w:szCs w:val="20"/>
        </w:rPr>
        <w:t xml:space="preserve">паковка и консервация должны обеспечивать полную сохранность </w:t>
      </w:r>
      <w:r w:rsidRPr="005E4661">
        <w:rPr>
          <w:rFonts w:ascii="Book Antiqua" w:hAnsi="Book Antiqua"/>
          <w:color w:val="000000"/>
          <w:sz w:val="20"/>
          <w:szCs w:val="20"/>
        </w:rPr>
        <w:t xml:space="preserve">оборудования </w:t>
      </w:r>
      <w:r w:rsidR="007F3240" w:rsidRPr="005E4661">
        <w:rPr>
          <w:rFonts w:ascii="Book Antiqua" w:hAnsi="Book Antiqua"/>
          <w:color w:val="000000"/>
          <w:sz w:val="20"/>
          <w:szCs w:val="20"/>
        </w:rPr>
        <w:t xml:space="preserve">от всякого рода повреждений и коррозии </w:t>
      </w:r>
      <w:r w:rsidRPr="005E4661">
        <w:rPr>
          <w:rFonts w:ascii="Book Antiqua" w:hAnsi="Book Antiqua"/>
          <w:color w:val="000000"/>
          <w:sz w:val="20"/>
          <w:szCs w:val="20"/>
        </w:rPr>
        <w:t>во время  транспортировки и хранения.</w:t>
      </w:r>
    </w:p>
    <w:p w:rsidR="00ED4198" w:rsidRPr="00ED4198" w:rsidRDefault="005E4661" w:rsidP="00ED4198">
      <w:pPr>
        <w:pStyle w:val="a"/>
        <w:numPr>
          <w:ilvl w:val="1"/>
          <w:numId w:val="1"/>
        </w:numPr>
        <w:tabs>
          <w:tab w:val="num" w:pos="709"/>
          <w:tab w:val="num" w:pos="935"/>
        </w:tabs>
        <w:spacing w:after="0"/>
        <w:ind w:left="142" w:right="-1" w:firstLine="561"/>
        <w:jc w:val="both"/>
        <w:rPr>
          <w:rFonts w:ascii="Book Antiqua" w:hAnsi="Book Antiqua"/>
          <w:sz w:val="20"/>
          <w:szCs w:val="20"/>
        </w:rPr>
      </w:pPr>
      <w:r>
        <w:rPr>
          <w:color w:val="000000"/>
          <w:sz w:val="20"/>
          <w:szCs w:val="20"/>
        </w:rPr>
        <w:t>У</w:t>
      </w:r>
      <w:r>
        <w:rPr>
          <w:rFonts w:ascii="Book Antiqua" w:hAnsi="Book Antiqua"/>
          <w:color w:val="000000"/>
          <w:sz w:val="20"/>
          <w:szCs w:val="20"/>
        </w:rPr>
        <w:t xml:space="preserve">паковка, </w:t>
      </w:r>
      <w:r w:rsidR="00466F6B" w:rsidRPr="00065B84">
        <w:rPr>
          <w:rFonts w:ascii="Book Antiqua" w:hAnsi="Book Antiqua"/>
          <w:color w:val="000000"/>
          <w:sz w:val="20"/>
          <w:szCs w:val="20"/>
        </w:rPr>
        <w:t xml:space="preserve">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w:t>
      </w:r>
      <w:r w:rsidR="00ED4198" w:rsidRPr="00D46BE1">
        <w:rPr>
          <w:rFonts w:ascii="Book Antiqua" w:hAnsi="Book Antiqua"/>
          <w:sz w:val="20"/>
          <w:szCs w:val="20"/>
        </w:rPr>
        <w:t xml:space="preserve">Оборудование поставляется в усиленной упаковке </w:t>
      </w:r>
      <w:r w:rsidR="00ED4198">
        <w:rPr>
          <w:rFonts w:ascii="Book Antiqua" w:hAnsi="Book Antiqua"/>
          <w:sz w:val="20"/>
          <w:szCs w:val="20"/>
        </w:rPr>
        <w:t>(</w:t>
      </w:r>
      <w:r w:rsidR="00ED4198" w:rsidRPr="00D46BE1">
        <w:rPr>
          <w:rFonts w:ascii="Book Antiqua" w:hAnsi="Book Antiqua"/>
          <w:sz w:val="20"/>
          <w:szCs w:val="20"/>
        </w:rPr>
        <w:t>завода-изготовителя</w:t>
      </w:r>
      <w:r w:rsidR="00ED4198">
        <w:rPr>
          <w:rFonts w:ascii="Book Antiqua" w:hAnsi="Book Antiqua"/>
          <w:sz w:val="20"/>
          <w:szCs w:val="20"/>
        </w:rPr>
        <w:t>)</w:t>
      </w:r>
      <w:r w:rsidR="00ED4198" w:rsidRPr="00D46BE1">
        <w:rPr>
          <w:rFonts w:ascii="Book Antiqua" w:hAnsi="Book Antiqua"/>
          <w:sz w:val="20"/>
          <w:szCs w:val="20"/>
        </w:rPr>
        <w:t>, обеспечивающей</w:t>
      </w:r>
      <w:r w:rsidR="00ED4198" w:rsidRPr="00ED4198">
        <w:rPr>
          <w:rFonts w:ascii="Book Antiqua" w:hAnsi="Book Antiqua"/>
          <w:sz w:val="20"/>
          <w:szCs w:val="20"/>
        </w:rPr>
        <w:t xml:space="preserve"> </w:t>
      </w:r>
      <w:r w:rsidR="00ED4198" w:rsidRPr="00D46BE1">
        <w:rPr>
          <w:rFonts w:ascii="Book Antiqua" w:hAnsi="Book Antiqua"/>
          <w:sz w:val="20"/>
          <w:szCs w:val="20"/>
        </w:rPr>
        <w:t>безопасную транспортировку оборудования, гарантирующей его сохранность при</w:t>
      </w:r>
      <w:r w:rsidR="00ED4198" w:rsidRPr="00ED4198">
        <w:rPr>
          <w:rFonts w:ascii="Book Antiqua" w:hAnsi="Book Antiqua"/>
          <w:sz w:val="20"/>
          <w:szCs w:val="20"/>
        </w:rPr>
        <w:t xml:space="preserve"> </w:t>
      </w:r>
      <w:r w:rsidR="00ED4198" w:rsidRPr="00D46BE1">
        <w:rPr>
          <w:rFonts w:ascii="Book Antiqua" w:hAnsi="Book Antiqua"/>
          <w:sz w:val="20"/>
          <w:szCs w:val="20"/>
        </w:rPr>
        <w:t>перегрузках, а также при</w:t>
      </w:r>
      <w:r w:rsidR="00ED4198" w:rsidRPr="00ED4198">
        <w:rPr>
          <w:rFonts w:ascii="Book Antiqua" w:hAnsi="Book Antiqua"/>
          <w:sz w:val="20"/>
          <w:szCs w:val="20"/>
        </w:rPr>
        <w:t xml:space="preserve"> </w:t>
      </w:r>
      <w:r w:rsidR="00ED4198" w:rsidRPr="00D46BE1">
        <w:rPr>
          <w:rFonts w:ascii="Book Antiqua" w:hAnsi="Book Antiqua"/>
          <w:sz w:val="20"/>
          <w:szCs w:val="20"/>
        </w:rPr>
        <w:t>транспортировке и</w:t>
      </w:r>
      <w:r w:rsidR="00ED4198">
        <w:rPr>
          <w:rFonts w:ascii="Book Antiqua" w:hAnsi="Book Antiqua"/>
          <w:sz w:val="20"/>
          <w:szCs w:val="20"/>
        </w:rPr>
        <w:t xml:space="preserve"> хранении.</w:t>
      </w:r>
    </w:p>
    <w:p w:rsidR="00CC787A" w:rsidRPr="00CF392F" w:rsidRDefault="00ED4198" w:rsidP="00ED4198">
      <w:pPr>
        <w:ind w:left="142"/>
        <w:rPr>
          <w:rFonts w:ascii="Book Antiqua" w:hAnsi="Book Antiqua"/>
          <w:sz w:val="20"/>
          <w:szCs w:val="20"/>
        </w:rPr>
      </w:pPr>
      <w:r w:rsidRPr="00D46BE1">
        <w:rPr>
          <w:rFonts w:ascii="Book Antiqua" w:hAnsi="Book Antiqua"/>
          <w:sz w:val="20"/>
          <w:szCs w:val="20"/>
        </w:rPr>
        <w:t>Упаковка должна быть приспособлена к перегрузке краном и другими механизмами. Поставщик несет ответственность за повреждение оборудования из-за некачественной упаковки.</w:t>
      </w:r>
    </w:p>
    <w:p w:rsidR="006E4976" w:rsidRPr="00065B84" w:rsidRDefault="006E4976" w:rsidP="00CF392F">
      <w:pPr>
        <w:pStyle w:val="a"/>
        <w:tabs>
          <w:tab w:val="num" w:pos="748"/>
        </w:tabs>
        <w:spacing w:before="240"/>
        <w:ind w:left="142" w:right="-1" w:firstLine="561"/>
        <w:jc w:val="center"/>
        <w:rPr>
          <w:rFonts w:ascii="Book Antiqua" w:hAnsi="Book Antiqua"/>
          <w:b/>
          <w:sz w:val="20"/>
          <w:szCs w:val="20"/>
        </w:rPr>
      </w:pPr>
      <w:r w:rsidRPr="00065B84">
        <w:rPr>
          <w:rFonts w:ascii="Book Antiqua" w:hAnsi="Book Antiqua"/>
          <w:b/>
          <w:sz w:val="20"/>
          <w:szCs w:val="20"/>
        </w:rPr>
        <w:t>Права и Обязанности сторон.</w:t>
      </w:r>
    </w:p>
    <w:p w:rsidR="006E4976" w:rsidRPr="00065B84" w:rsidRDefault="006E4976" w:rsidP="00CF392F">
      <w:pPr>
        <w:pStyle w:val="a"/>
        <w:numPr>
          <w:ilvl w:val="1"/>
          <w:numId w:val="1"/>
        </w:numPr>
        <w:tabs>
          <w:tab w:val="left" w:pos="935"/>
          <w:tab w:val="num" w:pos="1309"/>
        </w:tabs>
        <w:spacing w:after="0"/>
        <w:ind w:left="142" w:right="-1" w:firstLine="561"/>
        <w:rPr>
          <w:rFonts w:ascii="Book Antiqua" w:hAnsi="Book Antiqua"/>
          <w:b/>
          <w:sz w:val="20"/>
          <w:szCs w:val="20"/>
        </w:rPr>
      </w:pPr>
      <w:r w:rsidRPr="00065B84">
        <w:rPr>
          <w:rFonts w:ascii="Book Antiqua" w:hAnsi="Book Antiqua"/>
          <w:b/>
          <w:sz w:val="20"/>
          <w:szCs w:val="20"/>
        </w:rPr>
        <w:t>Поставщик обязан:</w:t>
      </w:r>
    </w:p>
    <w:p w:rsidR="006E4976" w:rsidRPr="00065B84" w:rsidRDefault="008965DF" w:rsidP="00CF392F">
      <w:pPr>
        <w:pStyle w:val="a"/>
        <w:numPr>
          <w:ilvl w:val="2"/>
          <w:numId w:val="1"/>
        </w:numPr>
        <w:tabs>
          <w:tab w:val="left" w:pos="1122"/>
          <w:tab w:val="num" w:pos="1496"/>
        </w:tabs>
        <w:spacing w:after="0"/>
        <w:ind w:left="142" w:right="-1" w:firstLine="561"/>
        <w:jc w:val="both"/>
        <w:rPr>
          <w:rFonts w:ascii="Book Antiqua" w:hAnsi="Book Antiqua"/>
          <w:sz w:val="20"/>
          <w:szCs w:val="20"/>
        </w:rPr>
      </w:pPr>
      <w:r w:rsidRPr="00065B84">
        <w:rPr>
          <w:rFonts w:ascii="Book Antiqua" w:hAnsi="Book Antiqua"/>
          <w:sz w:val="20"/>
          <w:szCs w:val="20"/>
        </w:rPr>
        <w:t>Произвести поставку оборудования</w:t>
      </w:r>
      <w:r w:rsidR="006E4976" w:rsidRPr="00065B84">
        <w:rPr>
          <w:rFonts w:ascii="Book Antiqua" w:hAnsi="Book Antiqua"/>
          <w:sz w:val="20"/>
          <w:szCs w:val="20"/>
        </w:rPr>
        <w:t xml:space="preserve"> в соответствии с настоящим Договором и  спецификаци</w:t>
      </w:r>
      <w:r w:rsidR="00C70A37" w:rsidRPr="00065B84">
        <w:rPr>
          <w:rFonts w:ascii="Book Antiqua" w:hAnsi="Book Antiqua"/>
          <w:sz w:val="20"/>
          <w:szCs w:val="20"/>
        </w:rPr>
        <w:t>ей</w:t>
      </w:r>
      <w:r w:rsidR="0048775C" w:rsidRPr="00065B84">
        <w:rPr>
          <w:rFonts w:ascii="Book Antiqua" w:hAnsi="Book Antiqua"/>
          <w:sz w:val="20"/>
          <w:szCs w:val="20"/>
        </w:rPr>
        <w:t xml:space="preserve"> (Приложение №1)</w:t>
      </w:r>
      <w:r w:rsidR="00C70A37" w:rsidRPr="00065B84">
        <w:rPr>
          <w:rFonts w:ascii="Book Antiqua" w:hAnsi="Book Antiqua"/>
          <w:sz w:val="20"/>
          <w:szCs w:val="20"/>
        </w:rPr>
        <w:t xml:space="preserve"> </w:t>
      </w:r>
      <w:r w:rsidR="006E4976" w:rsidRPr="00065B84">
        <w:rPr>
          <w:rFonts w:ascii="Book Antiqua" w:hAnsi="Book Antiqua"/>
          <w:sz w:val="20"/>
          <w:szCs w:val="20"/>
        </w:rPr>
        <w:t xml:space="preserve">к нему. </w:t>
      </w:r>
    </w:p>
    <w:p w:rsidR="006E4976" w:rsidRPr="00065B84" w:rsidRDefault="006E4976" w:rsidP="00CF392F">
      <w:pPr>
        <w:pStyle w:val="a"/>
        <w:numPr>
          <w:ilvl w:val="2"/>
          <w:numId w:val="1"/>
        </w:numPr>
        <w:tabs>
          <w:tab w:val="left" w:pos="1122"/>
          <w:tab w:val="num" w:pos="1496"/>
        </w:tabs>
        <w:spacing w:after="0"/>
        <w:ind w:left="142" w:right="-1" w:firstLine="561"/>
        <w:jc w:val="both"/>
        <w:rPr>
          <w:rFonts w:ascii="Book Antiqua" w:hAnsi="Book Antiqua"/>
          <w:sz w:val="20"/>
          <w:szCs w:val="20"/>
        </w:rPr>
      </w:pPr>
      <w:r w:rsidRPr="00065B84">
        <w:rPr>
          <w:rFonts w:ascii="Book Antiqua" w:hAnsi="Book Antiqua"/>
          <w:sz w:val="20"/>
          <w:szCs w:val="20"/>
        </w:rPr>
        <w:t>Обеспечить надлежащую и надежную упа</w:t>
      </w:r>
      <w:r w:rsidR="008965DF" w:rsidRPr="00065B84">
        <w:rPr>
          <w:rFonts w:ascii="Book Antiqua" w:hAnsi="Book Antiqua"/>
          <w:sz w:val="20"/>
          <w:szCs w:val="20"/>
        </w:rPr>
        <w:t>ковку и маркировку, поставляемого оборудования</w:t>
      </w:r>
      <w:r w:rsidR="0064292F" w:rsidRPr="00065B84">
        <w:rPr>
          <w:rFonts w:ascii="Book Antiqua" w:hAnsi="Book Antiqua"/>
          <w:sz w:val="20"/>
          <w:szCs w:val="20"/>
        </w:rPr>
        <w:t xml:space="preserve"> в соответствии с требованиями НД</w:t>
      </w:r>
      <w:r w:rsidRPr="00065B84">
        <w:rPr>
          <w:rFonts w:ascii="Book Antiqua" w:hAnsi="Book Antiqua"/>
          <w:sz w:val="20"/>
          <w:szCs w:val="20"/>
        </w:rPr>
        <w:t xml:space="preserve">, с целью обеспечения сохранности при перевозке и хранении. </w:t>
      </w:r>
    </w:p>
    <w:p w:rsidR="006E4976" w:rsidRDefault="00B2287A" w:rsidP="00CF392F">
      <w:pPr>
        <w:pStyle w:val="a"/>
        <w:numPr>
          <w:ilvl w:val="2"/>
          <w:numId w:val="1"/>
        </w:numPr>
        <w:tabs>
          <w:tab w:val="left" w:pos="1122"/>
          <w:tab w:val="num" w:pos="1496"/>
        </w:tabs>
        <w:spacing w:after="0"/>
        <w:ind w:left="142" w:right="-1" w:firstLine="561"/>
        <w:jc w:val="both"/>
        <w:rPr>
          <w:rFonts w:ascii="Book Antiqua" w:hAnsi="Book Antiqua"/>
          <w:sz w:val="20"/>
          <w:szCs w:val="20"/>
        </w:rPr>
      </w:pPr>
      <w:r>
        <w:rPr>
          <w:rFonts w:ascii="Book Antiqua" w:hAnsi="Book Antiqua"/>
          <w:sz w:val="20"/>
          <w:szCs w:val="20"/>
        </w:rPr>
        <w:t xml:space="preserve"> </w:t>
      </w:r>
      <w:r w:rsidRPr="005E4661">
        <w:rPr>
          <w:rFonts w:ascii="Book Antiqua" w:hAnsi="Book Antiqua"/>
          <w:color w:val="000000"/>
          <w:sz w:val="20"/>
          <w:szCs w:val="20"/>
        </w:rPr>
        <w:t xml:space="preserve">Незамедлительно </w:t>
      </w:r>
      <w:r w:rsidR="006E4976" w:rsidRPr="004816D9">
        <w:rPr>
          <w:rFonts w:ascii="Book Antiqua" w:hAnsi="Book Antiqua"/>
          <w:sz w:val="20"/>
          <w:szCs w:val="20"/>
        </w:rPr>
        <w:t>уведомить Покупателя по факсимил</w:t>
      </w:r>
      <w:r w:rsidR="008965DF" w:rsidRPr="004816D9">
        <w:rPr>
          <w:rFonts w:ascii="Book Antiqua" w:hAnsi="Book Antiqua"/>
          <w:sz w:val="20"/>
          <w:szCs w:val="20"/>
        </w:rPr>
        <w:t>ьной связи об отправке оборудования</w:t>
      </w:r>
      <w:r w:rsidR="006E4976" w:rsidRPr="004816D9">
        <w:rPr>
          <w:rFonts w:ascii="Book Antiqua" w:hAnsi="Book Antiqua"/>
          <w:sz w:val="20"/>
          <w:szCs w:val="20"/>
        </w:rPr>
        <w:t xml:space="preserve"> согласно отгрузочным реквизитам, сообщив ему следующие данные: отгрузочные реквизиты Грузоотправителя, наи</w:t>
      </w:r>
      <w:r w:rsidR="008965DF" w:rsidRPr="004816D9">
        <w:rPr>
          <w:rFonts w:ascii="Book Antiqua" w:hAnsi="Book Antiqua"/>
          <w:sz w:val="20"/>
          <w:szCs w:val="20"/>
        </w:rPr>
        <w:t>менование и количество оборудования</w:t>
      </w:r>
      <w:r w:rsidR="006E4976" w:rsidRPr="004816D9">
        <w:rPr>
          <w:rFonts w:ascii="Book Antiqua" w:hAnsi="Book Antiqua"/>
          <w:sz w:val="20"/>
          <w:szCs w:val="20"/>
        </w:rPr>
        <w:t>, номер вагона, контейнера, цистерны, полувагона, платформы, наименование документа, по</w:t>
      </w:r>
      <w:r w:rsidR="008965DF" w:rsidRPr="004816D9">
        <w:rPr>
          <w:rFonts w:ascii="Book Antiqua" w:hAnsi="Book Antiqua"/>
          <w:sz w:val="20"/>
          <w:szCs w:val="20"/>
        </w:rPr>
        <w:t>дтверждающего качество оборудования</w:t>
      </w:r>
      <w:r>
        <w:rPr>
          <w:rFonts w:ascii="Book Antiqua" w:hAnsi="Book Antiqua"/>
          <w:sz w:val="20"/>
          <w:szCs w:val="20"/>
        </w:rPr>
        <w:t xml:space="preserve">, </w:t>
      </w:r>
      <w:r w:rsidRPr="005E4661">
        <w:rPr>
          <w:rFonts w:ascii="Book Antiqua" w:hAnsi="Book Antiqua"/>
          <w:color w:val="000000"/>
          <w:sz w:val="20"/>
          <w:szCs w:val="20"/>
        </w:rPr>
        <w:t>номер квитанции и дату отгрузки</w:t>
      </w:r>
      <w:r>
        <w:rPr>
          <w:rFonts w:ascii="Book Antiqua" w:hAnsi="Book Antiqua"/>
          <w:sz w:val="20"/>
          <w:szCs w:val="20"/>
        </w:rPr>
        <w:t>.</w:t>
      </w:r>
      <w:r w:rsidR="006E4976" w:rsidRPr="004816D9">
        <w:rPr>
          <w:rFonts w:ascii="Book Antiqua" w:hAnsi="Book Antiqua"/>
          <w:sz w:val="20"/>
          <w:szCs w:val="20"/>
        </w:rPr>
        <w:t xml:space="preserve"> </w:t>
      </w:r>
    </w:p>
    <w:p w:rsidR="00CF392F" w:rsidRDefault="00CF392F" w:rsidP="00CF392F">
      <w:pPr>
        <w:pStyle w:val="a"/>
        <w:numPr>
          <w:ilvl w:val="0"/>
          <w:numId w:val="0"/>
        </w:numPr>
        <w:tabs>
          <w:tab w:val="left" w:pos="1122"/>
          <w:tab w:val="num" w:pos="6930"/>
        </w:tabs>
        <w:spacing w:after="0"/>
        <w:ind w:left="703" w:right="-1"/>
        <w:jc w:val="both"/>
        <w:rPr>
          <w:rFonts w:ascii="Book Antiqua" w:hAnsi="Book Antiqua"/>
          <w:sz w:val="20"/>
          <w:szCs w:val="20"/>
        </w:rPr>
      </w:pPr>
    </w:p>
    <w:p w:rsidR="00CF392F" w:rsidRPr="004816D9" w:rsidRDefault="00CF392F" w:rsidP="00CF392F">
      <w:pPr>
        <w:pStyle w:val="a"/>
        <w:numPr>
          <w:ilvl w:val="0"/>
          <w:numId w:val="0"/>
        </w:numPr>
        <w:tabs>
          <w:tab w:val="left" w:pos="1122"/>
          <w:tab w:val="num" w:pos="6930"/>
        </w:tabs>
        <w:spacing w:after="0"/>
        <w:ind w:left="703" w:right="-1"/>
        <w:jc w:val="both"/>
        <w:rPr>
          <w:rFonts w:ascii="Book Antiqua" w:hAnsi="Book Antiqua"/>
          <w:sz w:val="20"/>
          <w:szCs w:val="20"/>
        </w:rPr>
      </w:pPr>
    </w:p>
    <w:p w:rsidR="00E34A18" w:rsidRPr="005E4661" w:rsidRDefault="005E4661" w:rsidP="00CF392F">
      <w:pPr>
        <w:pStyle w:val="a"/>
        <w:numPr>
          <w:ilvl w:val="2"/>
          <w:numId w:val="1"/>
        </w:numPr>
        <w:tabs>
          <w:tab w:val="left" w:pos="1122"/>
          <w:tab w:val="num" w:pos="1496"/>
        </w:tabs>
        <w:spacing w:after="0"/>
        <w:ind w:left="142" w:right="-1" w:firstLine="561"/>
        <w:jc w:val="both"/>
        <w:rPr>
          <w:rFonts w:ascii="Book Antiqua" w:hAnsi="Book Antiqua"/>
          <w:color w:val="000000"/>
          <w:sz w:val="20"/>
          <w:szCs w:val="20"/>
        </w:rPr>
      </w:pPr>
      <w:r w:rsidRPr="005E4661">
        <w:rPr>
          <w:rFonts w:ascii="Book Antiqua" w:hAnsi="Book Antiqua"/>
          <w:color w:val="000000"/>
          <w:sz w:val="20"/>
          <w:szCs w:val="20"/>
        </w:rPr>
        <w:t>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в соответствии с требованиями налогового законодательства, со ссылкой на номер и дату договора.</w:t>
      </w:r>
    </w:p>
    <w:p w:rsidR="00C91156" w:rsidRPr="00065B84" w:rsidRDefault="00B2287A" w:rsidP="00CF392F">
      <w:pPr>
        <w:pStyle w:val="a"/>
        <w:numPr>
          <w:ilvl w:val="2"/>
          <w:numId w:val="1"/>
        </w:numPr>
        <w:tabs>
          <w:tab w:val="clear" w:pos="6930"/>
          <w:tab w:val="left" w:pos="1122"/>
          <w:tab w:val="num" w:pos="1496"/>
          <w:tab w:val="num" w:pos="1842"/>
        </w:tabs>
        <w:spacing w:after="0"/>
        <w:ind w:left="142" w:right="-1" w:firstLine="561"/>
        <w:jc w:val="both"/>
        <w:rPr>
          <w:rFonts w:ascii="Book Antiqua" w:hAnsi="Book Antiqua"/>
          <w:color w:val="000000"/>
          <w:sz w:val="20"/>
          <w:szCs w:val="20"/>
        </w:rPr>
      </w:pPr>
      <w:r w:rsidRPr="005E4661">
        <w:rPr>
          <w:rFonts w:ascii="Book Antiqua" w:hAnsi="Book Antiqua"/>
          <w:color w:val="000000"/>
          <w:sz w:val="20"/>
          <w:szCs w:val="20"/>
        </w:rPr>
        <w:t>Поставщик в день отгрузки оборудовании отправляет Покупателю по факсу (или электронной почте) первичные документы, подтверждающие факт совершения хозяйственной операции: копии счета-фактуры, товарной накладной, а также</w:t>
      </w:r>
      <w:r w:rsidR="00C91156" w:rsidRPr="005E4661">
        <w:rPr>
          <w:rFonts w:ascii="Book Antiqua" w:hAnsi="Book Antiqua"/>
          <w:color w:val="000000"/>
          <w:sz w:val="20"/>
          <w:szCs w:val="20"/>
        </w:rPr>
        <w:t xml:space="preserve"> паспорта (сертификата) качества</w:t>
      </w:r>
      <w:r w:rsidR="00C91156" w:rsidRPr="00065B84">
        <w:rPr>
          <w:rFonts w:ascii="Book Antiqua" w:hAnsi="Book Antiqua"/>
          <w:sz w:val="20"/>
          <w:szCs w:val="20"/>
        </w:rPr>
        <w:t xml:space="preserve"> согласно требованиям НД</w:t>
      </w:r>
      <w:r w:rsidR="00C91156" w:rsidRPr="00065B84">
        <w:rPr>
          <w:rFonts w:ascii="Book Antiqua" w:hAnsi="Book Antiqua"/>
          <w:color w:val="000000"/>
          <w:sz w:val="20"/>
          <w:szCs w:val="20"/>
        </w:rPr>
        <w:t>;</w:t>
      </w:r>
      <w:r w:rsidR="00C91156" w:rsidRPr="00065B84">
        <w:rPr>
          <w:rFonts w:ascii="Book Antiqua" w:hAnsi="Book Antiqua"/>
          <w:sz w:val="20"/>
          <w:szCs w:val="20"/>
        </w:rPr>
        <w:t xml:space="preserve"> в случае необходимости, сертификата соответствия </w:t>
      </w:r>
      <w:r w:rsidR="00C91156" w:rsidRPr="00065B84">
        <w:rPr>
          <w:rFonts w:ascii="Book Antiqua" w:hAnsi="Book Antiqua"/>
          <w:color w:val="000000"/>
          <w:sz w:val="20"/>
          <w:szCs w:val="20"/>
        </w:rPr>
        <w:t xml:space="preserve">по системе сертификации ГОСТ Р, </w:t>
      </w:r>
      <w:r w:rsidR="0046115F" w:rsidRPr="00065B84">
        <w:rPr>
          <w:rFonts w:ascii="Book Antiqua" w:hAnsi="Book Antiqua"/>
          <w:color w:val="000000"/>
          <w:sz w:val="20"/>
          <w:szCs w:val="20"/>
        </w:rPr>
        <w:t>стандарта предприятия, по которому поставляется оборудование (ТУ, СТП и т.п.)</w:t>
      </w:r>
      <w:r w:rsidR="00CD1BAF" w:rsidRPr="00065B84">
        <w:rPr>
          <w:rFonts w:ascii="Book Antiqua" w:hAnsi="Book Antiqua"/>
          <w:color w:val="000000"/>
          <w:sz w:val="20"/>
          <w:szCs w:val="20"/>
        </w:rPr>
        <w:t xml:space="preserve"> или выписки/выкопировки его отдельных разделов</w:t>
      </w:r>
      <w:r w:rsidR="0046115F" w:rsidRPr="00065B84">
        <w:rPr>
          <w:rFonts w:ascii="Book Antiqua" w:hAnsi="Book Antiqua"/>
          <w:color w:val="000000"/>
          <w:sz w:val="20"/>
          <w:szCs w:val="20"/>
        </w:rPr>
        <w:t xml:space="preserve">, </w:t>
      </w:r>
      <w:r w:rsidR="00C91156" w:rsidRPr="00065B84">
        <w:rPr>
          <w:rFonts w:ascii="Book Antiqua" w:hAnsi="Book Antiqua"/>
          <w:color w:val="000000"/>
          <w:sz w:val="20"/>
          <w:szCs w:val="20"/>
        </w:rPr>
        <w:t>гигиенического, экологического   сертификатов</w:t>
      </w:r>
      <w:r w:rsidR="00E111EB" w:rsidRPr="00065B84">
        <w:rPr>
          <w:rFonts w:ascii="Book Antiqua" w:hAnsi="Book Antiqua"/>
          <w:color w:val="000000"/>
          <w:sz w:val="20"/>
          <w:szCs w:val="20"/>
        </w:rPr>
        <w:t xml:space="preserve"> и других, если данное оборудование </w:t>
      </w:r>
      <w:r w:rsidR="00C91156" w:rsidRPr="00065B84">
        <w:rPr>
          <w:rFonts w:ascii="Book Antiqua" w:hAnsi="Book Antiqua"/>
          <w:color w:val="000000"/>
          <w:sz w:val="20"/>
          <w:szCs w:val="20"/>
        </w:rPr>
        <w:t xml:space="preserve"> подлежит указанному виду сертификации согласно законодательству РФ</w:t>
      </w:r>
      <w:r w:rsidR="0046115F" w:rsidRPr="00065B84">
        <w:rPr>
          <w:rFonts w:ascii="Book Antiqua" w:hAnsi="Book Antiqua"/>
          <w:color w:val="000000"/>
          <w:sz w:val="20"/>
          <w:szCs w:val="20"/>
        </w:rPr>
        <w:t>.</w:t>
      </w:r>
    </w:p>
    <w:p w:rsidR="00C91156" w:rsidRPr="00065B84" w:rsidRDefault="00C91156" w:rsidP="00CF392F">
      <w:pPr>
        <w:pStyle w:val="a"/>
        <w:numPr>
          <w:ilvl w:val="0"/>
          <w:numId w:val="0"/>
        </w:numPr>
        <w:tabs>
          <w:tab w:val="left" w:pos="1122"/>
        </w:tabs>
        <w:spacing w:after="0"/>
        <w:ind w:left="142" w:right="-1"/>
        <w:jc w:val="both"/>
        <w:rPr>
          <w:rFonts w:ascii="Book Antiqua" w:hAnsi="Book Antiqua"/>
          <w:color w:val="000000"/>
          <w:sz w:val="20"/>
          <w:szCs w:val="20"/>
        </w:rPr>
      </w:pPr>
      <w:r w:rsidRPr="00065B84">
        <w:rPr>
          <w:rFonts w:ascii="Book Antiqua" w:hAnsi="Book Antiqua"/>
          <w:color w:val="000000"/>
          <w:sz w:val="20"/>
          <w:szCs w:val="20"/>
        </w:rPr>
        <w:t xml:space="preserve">          Оригиналы счета-фактуры</w:t>
      </w:r>
      <w:r w:rsidR="00AF2428">
        <w:rPr>
          <w:rFonts w:ascii="Book Antiqua" w:hAnsi="Book Antiqua"/>
          <w:color w:val="000000"/>
          <w:sz w:val="20"/>
          <w:szCs w:val="20"/>
        </w:rPr>
        <w:t>, оформленные</w:t>
      </w:r>
      <w:r w:rsidR="00CE0C91">
        <w:rPr>
          <w:rFonts w:ascii="Book Antiqua" w:hAnsi="Book Antiqua"/>
          <w:color w:val="000000"/>
          <w:sz w:val="20"/>
          <w:szCs w:val="20"/>
        </w:rPr>
        <w:t xml:space="preserve"> в соответствии с требованиями НК РФ и Постановлением правительства РФ от 02.12.2000г. №914 с последующими изменениями и дополнениями</w:t>
      </w:r>
      <w:r w:rsidR="00E40D86">
        <w:rPr>
          <w:rFonts w:ascii="Book Antiqua" w:hAnsi="Book Antiqua"/>
          <w:color w:val="000000"/>
          <w:sz w:val="20"/>
          <w:szCs w:val="20"/>
        </w:rPr>
        <w:t xml:space="preserve">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r w:rsidRPr="00065B84">
        <w:rPr>
          <w:rFonts w:ascii="Book Antiqua" w:hAnsi="Book Antiqua"/>
          <w:color w:val="000000"/>
          <w:sz w:val="20"/>
          <w:szCs w:val="20"/>
        </w:rPr>
        <w:t>, товарной накладной, копия паспорта (сертификата) качества,</w:t>
      </w:r>
      <w:r w:rsidR="008947E1" w:rsidRPr="00065B84">
        <w:rPr>
          <w:rFonts w:ascii="Book Antiqua" w:hAnsi="Book Antiqua"/>
          <w:sz w:val="20"/>
          <w:szCs w:val="20"/>
        </w:rPr>
        <w:t xml:space="preserve"> </w:t>
      </w:r>
      <w:r w:rsidR="008947E1" w:rsidRPr="00065B84">
        <w:rPr>
          <w:rFonts w:ascii="Book Antiqua" w:hAnsi="Book Antiqua"/>
          <w:color w:val="000000"/>
          <w:sz w:val="20"/>
          <w:szCs w:val="20"/>
        </w:rPr>
        <w:t xml:space="preserve">заверенная копия или учтенный экземпляр </w:t>
      </w:r>
      <w:r w:rsidR="00070244" w:rsidRPr="00065B84">
        <w:rPr>
          <w:rFonts w:ascii="Book Antiqua" w:hAnsi="Book Antiqua"/>
          <w:color w:val="000000"/>
          <w:sz w:val="20"/>
          <w:szCs w:val="20"/>
        </w:rPr>
        <w:t>стандарта предприятия, по которому поставляется оборудование (ТУ, СТП и т.п.) или выписки/выкопировки его отдельных разделов,</w:t>
      </w:r>
      <w:r w:rsidRPr="00065B84">
        <w:rPr>
          <w:rFonts w:ascii="Book Antiqua" w:hAnsi="Book Antiqua"/>
          <w:color w:val="000000"/>
          <w:sz w:val="20"/>
          <w:szCs w:val="20"/>
        </w:rPr>
        <w:t xml:space="preserve">  должны быть отправлены в адрес Покупателя </w:t>
      </w:r>
      <w:r w:rsidR="0083381B" w:rsidRPr="00065B84">
        <w:rPr>
          <w:rFonts w:ascii="Book Antiqua" w:hAnsi="Book Antiqua"/>
          <w:color w:val="000000"/>
          <w:sz w:val="20"/>
          <w:szCs w:val="20"/>
        </w:rPr>
        <w:t xml:space="preserve">по почте </w:t>
      </w:r>
      <w:r w:rsidRPr="00065B84">
        <w:rPr>
          <w:rFonts w:ascii="Book Antiqua" w:hAnsi="Book Antiqua"/>
          <w:color w:val="000000"/>
          <w:sz w:val="20"/>
          <w:szCs w:val="20"/>
        </w:rPr>
        <w:t xml:space="preserve">не позднее 5 календарных дней </w:t>
      </w:r>
      <w:r w:rsidR="00E111EB" w:rsidRPr="00065B84">
        <w:rPr>
          <w:rFonts w:ascii="Book Antiqua" w:hAnsi="Book Antiqua"/>
          <w:color w:val="000000"/>
          <w:sz w:val="20"/>
          <w:szCs w:val="20"/>
        </w:rPr>
        <w:t>после поставки оборудования</w:t>
      </w:r>
      <w:r w:rsidR="00477378" w:rsidRPr="00065B84">
        <w:rPr>
          <w:rFonts w:ascii="Book Antiqua" w:hAnsi="Book Antiqua"/>
          <w:color w:val="000000"/>
          <w:sz w:val="20"/>
          <w:szCs w:val="20"/>
        </w:rPr>
        <w:t xml:space="preserve"> </w:t>
      </w:r>
      <w:r w:rsidRPr="00065B84">
        <w:rPr>
          <w:rFonts w:ascii="Book Antiqua" w:hAnsi="Book Antiqua"/>
          <w:color w:val="000000"/>
          <w:sz w:val="20"/>
          <w:szCs w:val="20"/>
        </w:rPr>
        <w:t>в адрес Покупателя.</w:t>
      </w:r>
      <w:r w:rsidR="00477378" w:rsidRPr="00065B84">
        <w:rPr>
          <w:rFonts w:ascii="Book Antiqua" w:hAnsi="Book Antiqua"/>
          <w:color w:val="000000"/>
          <w:sz w:val="20"/>
          <w:szCs w:val="20"/>
        </w:rPr>
        <w:t xml:space="preserve"> </w:t>
      </w:r>
      <w:r w:rsidRPr="00065B84">
        <w:rPr>
          <w:rFonts w:ascii="Book Antiqua" w:hAnsi="Book Antiqua"/>
          <w:color w:val="000000"/>
          <w:sz w:val="20"/>
          <w:szCs w:val="20"/>
        </w:rPr>
        <w:t xml:space="preserve">В товарной накладной, счете- фактуре </w:t>
      </w:r>
      <w:r w:rsidR="0073741F" w:rsidRPr="00065B84">
        <w:rPr>
          <w:rFonts w:ascii="Book Antiqua" w:hAnsi="Book Antiqua"/>
          <w:color w:val="000000"/>
          <w:sz w:val="20"/>
          <w:szCs w:val="20"/>
        </w:rPr>
        <w:t xml:space="preserve">обязательно </w:t>
      </w:r>
      <w:r w:rsidRPr="00065B84">
        <w:rPr>
          <w:rFonts w:ascii="Book Antiqua" w:hAnsi="Book Antiqua"/>
          <w:color w:val="000000"/>
          <w:sz w:val="20"/>
          <w:szCs w:val="20"/>
        </w:rPr>
        <w:t xml:space="preserve">указываются следующие реквизиты: </w:t>
      </w:r>
      <w:r w:rsidR="00751E11">
        <w:rPr>
          <w:rFonts w:ascii="Book Antiqua" w:hAnsi="Book Antiqua"/>
          <w:color w:val="000000"/>
          <w:sz w:val="20"/>
          <w:szCs w:val="20"/>
        </w:rPr>
        <w:t xml:space="preserve">Грузополучатель, </w:t>
      </w:r>
      <w:r w:rsidRPr="00065B84">
        <w:rPr>
          <w:rFonts w:ascii="Book Antiqua" w:hAnsi="Book Antiqua"/>
          <w:color w:val="000000"/>
          <w:sz w:val="20"/>
          <w:szCs w:val="20"/>
        </w:rPr>
        <w:t xml:space="preserve">Поставщик, Покупатель, Грузополучатель, а также номер, дата договора и спецификации.    </w:t>
      </w:r>
    </w:p>
    <w:p w:rsidR="00040207" w:rsidRPr="005E4661" w:rsidRDefault="00C91156" w:rsidP="00CF392F">
      <w:pPr>
        <w:pStyle w:val="a"/>
        <w:numPr>
          <w:ilvl w:val="0"/>
          <w:numId w:val="0"/>
        </w:numPr>
        <w:tabs>
          <w:tab w:val="left" w:pos="1122"/>
        </w:tabs>
        <w:spacing w:after="0"/>
        <w:ind w:left="142" w:right="-1"/>
        <w:jc w:val="both"/>
        <w:rPr>
          <w:rFonts w:ascii="Book Antiqua" w:hAnsi="Book Antiqua"/>
          <w:color w:val="000000"/>
          <w:sz w:val="20"/>
          <w:szCs w:val="20"/>
        </w:rPr>
      </w:pPr>
      <w:r w:rsidRPr="00065B84">
        <w:rPr>
          <w:rFonts w:ascii="Book Antiqua" w:hAnsi="Book Antiqua"/>
          <w:color w:val="000000"/>
          <w:sz w:val="20"/>
          <w:szCs w:val="20"/>
        </w:rPr>
        <w:t xml:space="preserve">          Одновременно с передаче</w:t>
      </w:r>
      <w:r w:rsidR="00FC485F" w:rsidRPr="00065B84">
        <w:rPr>
          <w:rFonts w:ascii="Book Antiqua" w:hAnsi="Book Antiqua"/>
          <w:color w:val="000000"/>
          <w:sz w:val="20"/>
          <w:szCs w:val="20"/>
        </w:rPr>
        <w:t>й Продукции Поставщик должен  направить</w:t>
      </w:r>
      <w:r w:rsidR="00D16399" w:rsidRPr="00065B84">
        <w:rPr>
          <w:rFonts w:ascii="Book Antiqua" w:hAnsi="Book Antiqua"/>
          <w:color w:val="000000"/>
          <w:sz w:val="20"/>
          <w:szCs w:val="20"/>
        </w:rPr>
        <w:t xml:space="preserve"> </w:t>
      </w:r>
      <w:r w:rsidR="00751E11">
        <w:rPr>
          <w:rFonts w:ascii="Book Antiqua" w:hAnsi="Book Antiqua"/>
          <w:color w:val="000000"/>
          <w:sz w:val="20"/>
          <w:szCs w:val="20"/>
        </w:rPr>
        <w:t xml:space="preserve">Покупателю </w:t>
      </w:r>
      <w:r w:rsidRPr="00065B84">
        <w:rPr>
          <w:rFonts w:ascii="Book Antiqua" w:hAnsi="Book Antiqua"/>
          <w:color w:val="000000"/>
          <w:sz w:val="20"/>
          <w:szCs w:val="20"/>
        </w:rPr>
        <w:t>комплект документов</w:t>
      </w:r>
      <w:r w:rsidR="00657DF4" w:rsidRPr="00065B84">
        <w:rPr>
          <w:rFonts w:ascii="Book Antiqua" w:hAnsi="Book Antiqua"/>
          <w:color w:val="000000"/>
          <w:sz w:val="20"/>
          <w:szCs w:val="20"/>
        </w:rPr>
        <w:t xml:space="preserve">, </w:t>
      </w:r>
      <w:r w:rsidRPr="00065B84">
        <w:rPr>
          <w:rFonts w:ascii="Book Antiqua" w:hAnsi="Book Antiqua"/>
          <w:color w:val="000000"/>
          <w:sz w:val="20"/>
          <w:szCs w:val="20"/>
        </w:rPr>
        <w:t>включающий в себя</w:t>
      </w:r>
      <w:r w:rsidR="00985AEA" w:rsidRPr="00065B84">
        <w:rPr>
          <w:rFonts w:ascii="Book Antiqua" w:hAnsi="Book Antiqua"/>
          <w:color w:val="000000"/>
          <w:sz w:val="20"/>
          <w:szCs w:val="20"/>
        </w:rPr>
        <w:t>:</w:t>
      </w:r>
      <w:r w:rsidRPr="00065B84">
        <w:rPr>
          <w:rFonts w:ascii="Book Antiqua" w:hAnsi="Book Antiqua"/>
          <w:color w:val="000000"/>
          <w:sz w:val="20"/>
          <w:szCs w:val="20"/>
        </w:rPr>
        <w:t xml:space="preserve"> </w:t>
      </w:r>
      <w:r w:rsidR="00321803" w:rsidRPr="005E4661">
        <w:rPr>
          <w:rFonts w:ascii="Book Antiqua" w:hAnsi="Book Antiqua"/>
          <w:color w:val="000000"/>
          <w:sz w:val="20"/>
          <w:szCs w:val="20"/>
        </w:rPr>
        <w:t>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оборудования железнодорожным транспортом),</w:t>
      </w:r>
      <w:r w:rsidR="00321803">
        <w:rPr>
          <w:rFonts w:ascii="Book Antiqua" w:hAnsi="Book Antiqua"/>
          <w:color w:val="000000"/>
          <w:sz w:val="20"/>
          <w:szCs w:val="20"/>
        </w:rPr>
        <w:t xml:space="preserve"> </w:t>
      </w:r>
      <w:r w:rsidRPr="00065B84">
        <w:rPr>
          <w:rFonts w:ascii="Book Antiqua" w:hAnsi="Book Antiqua"/>
          <w:color w:val="000000"/>
          <w:sz w:val="20"/>
          <w:szCs w:val="20"/>
        </w:rPr>
        <w:t>паспорт (сертификат) качества</w:t>
      </w:r>
      <w:r w:rsidR="000B399C" w:rsidRPr="00065B84">
        <w:rPr>
          <w:rFonts w:ascii="Book Antiqua" w:hAnsi="Book Antiqua"/>
          <w:color w:val="000000"/>
          <w:sz w:val="20"/>
          <w:szCs w:val="20"/>
        </w:rPr>
        <w:t>, технический паспорт</w:t>
      </w:r>
      <w:r w:rsidRPr="00065B84">
        <w:rPr>
          <w:rFonts w:ascii="Book Antiqua" w:hAnsi="Book Antiqua"/>
          <w:color w:val="000000"/>
          <w:sz w:val="20"/>
          <w:szCs w:val="20"/>
        </w:rPr>
        <w:t>; в с</w:t>
      </w:r>
      <w:r w:rsidR="00F97C90" w:rsidRPr="00065B84">
        <w:rPr>
          <w:rFonts w:ascii="Book Antiqua" w:hAnsi="Book Antiqua"/>
          <w:color w:val="000000"/>
          <w:sz w:val="20"/>
          <w:szCs w:val="20"/>
        </w:rPr>
        <w:t>лучае необходимости, сертификат</w:t>
      </w:r>
      <w:r w:rsidRPr="00065B84">
        <w:rPr>
          <w:rFonts w:ascii="Book Antiqua" w:hAnsi="Book Antiqua"/>
          <w:color w:val="000000"/>
          <w:sz w:val="20"/>
          <w:szCs w:val="20"/>
        </w:rPr>
        <w:t xml:space="preserve"> соответствия по системе сер</w:t>
      </w:r>
      <w:r w:rsidR="00F97C90" w:rsidRPr="00065B84">
        <w:rPr>
          <w:rFonts w:ascii="Book Antiqua" w:hAnsi="Book Antiqua"/>
          <w:color w:val="000000"/>
          <w:sz w:val="20"/>
          <w:szCs w:val="20"/>
        </w:rPr>
        <w:t>тификации ГОСТ Р, гигиенический</w:t>
      </w:r>
      <w:r w:rsidRPr="00065B84">
        <w:rPr>
          <w:rFonts w:ascii="Book Antiqua" w:hAnsi="Book Antiqua"/>
          <w:color w:val="000000"/>
          <w:sz w:val="20"/>
          <w:szCs w:val="20"/>
        </w:rPr>
        <w:t>, экологи</w:t>
      </w:r>
      <w:r w:rsidR="00F97C90" w:rsidRPr="00065B84">
        <w:rPr>
          <w:rFonts w:ascii="Book Antiqua" w:hAnsi="Book Antiqua"/>
          <w:color w:val="000000"/>
          <w:sz w:val="20"/>
          <w:szCs w:val="20"/>
        </w:rPr>
        <w:t>ческий   сертификаты и другие сертификаты</w:t>
      </w:r>
      <w:r w:rsidR="00E111EB" w:rsidRPr="00065B84">
        <w:rPr>
          <w:rFonts w:ascii="Book Antiqua" w:hAnsi="Book Antiqua"/>
          <w:color w:val="000000"/>
          <w:sz w:val="20"/>
          <w:szCs w:val="20"/>
        </w:rPr>
        <w:t>, если данное оборудование</w:t>
      </w:r>
      <w:r w:rsidRPr="00065B84">
        <w:rPr>
          <w:rFonts w:ascii="Book Antiqua" w:hAnsi="Book Antiqua"/>
          <w:color w:val="000000"/>
          <w:sz w:val="20"/>
          <w:szCs w:val="20"/>
        </w:rPr>
        <w:t xml:space="preserve"> подлежит указанному виду сертификации согласно законодательству РФ</w:t>
      </w:r>
      <w:r w:rsidR="000B399C" w:rsidRPr="00065B84">
        <w:rPr>
          <w:rFonts w:ascii="Book Antiqua" w:hAnsi="Book Antiqua"/>
          <w:color w:val="000000"/>
          <w:sz w:val="20"/>
          <w:szCs w:val="20"/>
        </w:rPr>
        <w:t xml:space="preserve">, </w:t>
      </w:r>
      <w:r w:rsidR="00D2348F" w:rsidRPr="00065B84">
        <w:rPr>
          <w:rFonts w:ascii="Book Antiqua" w:hAnsi="Book Antiqua"/>
          <w:color w:val="000000"/>
          <w:sz w:val="20"/>
          <w:szCs w:val="20"/>
        </w:rPr>
        <w:t>стандарт предприятия, по</w:t>
      </w:r>
      <w:r w:rsidR="00E111EB" w:rsidRPr="00065B84">
        <w:rPr>
          <w:rFonts w:ascii="Book Antiqua" w:hAnsi="Book Antiqua"/>
          <w:color w:val="000000"/>
          <w:sz w:val="20"/>
          <w:szCs w:val="20"/>
        </w:rPr>
        <w:t xml:space="preserve"> которому поставляется оборудование</w:t>
      </w:r>
      <w:r w:rsidR="00D2348F" w:rsidRPr="00065B84">
        <w:rPr>
          <w:rFonts w:ascii="Book Antiqua" w:hAnsi="Book Antiqua"/>
          <w:color w:val="000000"/>
          <w:sz w:val="20"/>
          <w:szCs w:val="20"/>
        </w:rPr>
        <w:t xml:space="preserve"> (ТУ, СТП </w:t>
      </w:r>
      <w:r w:rsidR="00E111EB" w:rsidRPr="00065B84">
        <w:rPr>
          <w:rFonts w:ascii="Book Antiqua" w:hAnsi="Book Antiqua"/>
          <w:color w:val="000000"/>
          <w:sz w:val="20"/>
          <w:szCs w:val="20"/>
        </w:rPr>
        <w:t>и т.п.)- в случае если оборудование</w:t>
      </w:r>
      <w:r w:rsidR="00D2348F" w:rsidRPr="00065B84">
        <w:rPr>
          <w:rFonts w:ascii="Book Antiqua" w:hAnsi="Book Antiqua"/>
          <w:color w:val="000000"/>
          <w:sz w:val="20"/>
          <w:szCs w:val="20"/>
        </w:rPr>
        <w:t xml:space="preserve"> изготавливается не по государственному или отраслевому стандарту</w:t>
      </w:r>
      <w:r w:rsidR="00657DF4" w:rsidRPr="00065B84">
        <w:rPr>
          <w:rFonts w:ascii="Book Antiqua" w:hAnsi="Book Antiqua"/>
          <w:color w:val="000000"/>
          <w:sz w:val="20"/>
          <w:szCs w:val="20"/>
        </w:rPr>
        <w:t>,</w:t>
      </w:r>
      <w:r w:rsidR="00D2348F" w:rsidRPr="00065B84">
        <w:rPr>
          <w:rFonts w:ascii="Book Antiqua" w:hAnsi="Book Antiqua"/>
          <w:color w:val="000000"/>
          <w:sz w:val="20"/>
          <w:szCs w:val="20"/>
        </w:rPr>
        <w:t xml:space="preserve"> </w:t>
      </w:r>
      <w:r w:rsidRPr="00065B84">
        <w:rPr>
          <w:rFonts w:ascii="Book Antiqua" w:hAnsi="Book Antiqua"/>
          <w:color w:val="000000"/>
          <w:sz w:val="20"/>
          <w:szCs w:val="20"/>
        </w:rPr>
        <w:t>сопроводительную накладную без указания цены</w:t>
      </w:r>
      <w:r w:rsidR="00321803">
        <w:rPr>
          <w:rFonts w:ascii="Book Antiqua" w:hAnsi="Book Antiqua"/>
          <w:color w:val="000000"/>
          <w:sz w:val="20"/>
          <w:szCs w:val="20"/>
        </w:rPr>
        <w:t xml:space="preserve">, </w:t>
      </w:r>
      <w:r w:rsidR="00321803" w:rsidRPr="005E4661">
        <w:rPr>
          <w:rFonts w:ascii="Book Antiqua" w:hAnsi="Book Antiqua"/>
          <w:color w:val="000000"/>
          <w:sz w:val="20"/>
          <w:szCs w:val="20"/>
        </w:rPr>
        <w:t>и иные относящиеся к данной поставке документы.</w:t>
      </w:r>
    </w:p>
    <w:p w:rsidR="00CE0C91" w:rsidRPr="00CE0C91" w:rsidRDefault="006E4976" w:rsidP="00CF392F">
      <w:pPr>
        <w:pStyle w:val="a"/>
        <w:numPr>
          <w:ilvl w:val="0"/>
          <w:numId w:val="0"/>
        </w:numPr>
        <w:tabs>
          <w:tab w:val="left" w:pos="1122"/>
          <w:tab w:val="num" w:pos="6930"/>
        </w:tabs>
        <w:spacing w:after="0"/>
        <w:ind w:left="142" w:right="-1"/>
        <w:jc w:val="both"/>
        <w:rPr>
          <w:rFonts w:ascii="Book Antiqua" w:hAnsi="Book Antiqua"/>
          <w:color w:val="000000"/>
          <w:sz w:val="20"/>
          <w:szCs w:val="20"/>
        </w:rPr>
      </w:pPr>
      <w:r w:rsidRPr="00065B84">
        <w:rPr>
          <w:rFonts w:ascii="Book Antiqua" w:hAnsi="Book Antiqua"/>
          <w:b/>
          <w:color w:val="000000"/>
          <w:sz w:val="20"/>
          <w:szCs w:val="20"/>
        </w:rPr>
        <w:t xml:space="preserve">            </w:t>
      </w:r>
      <w:r w:rsidR="00D42220" w:rsidRPr="00065B84">
        <w:rPr>
          <w:rFonts w:ascii="Book Antiqua" w:hAnsi="Book Antiqua"/>
          <w:b/>
          <w:color w:val="000000"/>
          <w:sz w:val="20"/>
          <w:szCs w:val="20"/>
        </w:rPr>
        <w:t>3.1.</w:t>
      </w:r>
      <w:r w:rsidR="00C75DF9" w:rsidRPr="00065B84">
        <w:rPr>
          <w:rFonts w:ascii="Book Antiqua" w:hAnsi="Book Antiqua"/>
          <w:b/>
          <w:color w:val="000000"/>
          <w:sz w:val="20"/>
          <w:szCs w:val="20"/>
        </w:rPr>
        <w:t>6</w:t>
      </w:r>
      <w:r w:rsidRPr="00065B84">
        <w:rPr>
          <w:rFonts w:ascii="Book Antiqua" w:hAnsi="Book Antiqua"/>
          <w:color w:val="000000"/>
          <w:sz w:val="20"/>
          <w:szCs w:val="20"/>
        </w:rPr>
        <w:t xml:space="preserve">. </w:t>
      </w:r>
      <w:r w:rsidR="00CE0C91" w:rsidRPr="00CE0C91">
        <w:rPr>
          <w:rFonts w:ascii="Book Antiqua" w:hAnsi="Book Antiqua"/>
          <w:sz w:val="20"/>
          <w:szCs w:val="20"/>
        </w:rPr>
        <w:t xml:space="preserve">В случае поставки </w:t>
      </w:r>
      <w:r w:rsidR="00CE0C91" w:rsidRPr="005E4661">
        <w:rPr>
          <w:rFonts w:ascii="Book Antiqua" w:hAnsi="Book Antiqua"/>
          <w:color w:val="000000"/>
          <w:sz w:val="20"/>
          <w:szCs w:val="20"/>
        </w:rPr>
        <w:t xml:space="preserve">оборудования без документов, предусмотренных п. 3.1.5 настоящего договора, Покупатель принимает </w:t>
      </w:r>
      <w:r w:rsidR="006E2D8F" w:rsidRPr="005E4661">
        <w:rPr>
          <w:rFonts w:ascii="Book Antiqua" w:hAnsi="Book Antiqua"/>
          <w:color w:val="000000"/>
          <w:sz w:val="20"/>
          <w:szCs w:val="20"/>
        </w:rPr>
        <w:t>оборудование</w:t>
      </w:r>
      <w:r w:rsidR="00CE0C91" w:rsidRPr="005E4661">
        <w:rPr>
          <w:rFonts w:ascii="Book Antiqua" w:hAnsi="Book Antiqua"/>
          <w:color w:val="000000"/>
          <w:sz w:val="20"/>
          <w:szCs w:val="20"/>
        </w:rPr>
        <w:t xml:space="preserve">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оборудования. В этом случае</w:t>
      </w:r>
      <w:r w:rsidR="005E4661">
        <w:rPr>
          <w:rFonts w:ascii="Book Antiqua" w:hAnsi="Book Antiqua"/>
          <w:color w:val="000000"/>
          <w:sz w:val="20"/>
          <w:szCs w:val="20"/>
        </w:rPr>
        <w:t xml:space="preserve"> </w:t>
      </w:r>
      <w:r w:rsidR="00CE0C91" w:rsidRPr="005E4661">
        <w:rPr>
          <w:rFonts w:ascii="Book Antiqua" w:hAnsi="Book Antiqua"/>
          <w:color w:val="000000"/>
          <w:sz w:val="20"/>
          <w:szCs w:val="20"/>
        </w:rPr>
        <w:t>оборудование не оплачивается. Если оборудование уже оплачен</w:t>
      </w:r>
      <w:r w:rsidR="00321803" w:rsidRPr="005E4661">
        <w:rPr>
          <w:rFonts w:ascii="Book Antiqua" w:hAnsi="Book Antiqua"/>
          <w:color w:val="000000"/>
          <w:sz w:val="20"/>
          <w:szCs w:val="20"/>
        </w:rPr>
        <w:t>о</w:t>
      </w:r>
      <w:r w:rsidR="00CE0C91" w:rsidRPr="005E4661">
        <w:rPr>
          <w:rFonts w:ascii="Book Antiqua" w:hAnsi="Book Antiqua"/>
          <w:color w:val="000000"/>
          <w:sz w:val="20"/>
          <w:szCs w:val="20"/>
        </w:rPr>
        <w:t>, Покупатель вправе отказаться от оборудования и потребовать возврата денежных средств, уплаченных за поставленн</w:t>
      </w:r>
      <w:r w:rsidR="00321803" w:rsidRPr="005E4661">
        <w:rPr>
          <w:rFonts w:ascii="Book Antiqua" w:hAnsi="Book Antiqua"/>
          <w:color w:val="000000"/>
          <w:sz w:val="20"/>
          <w:szCs w:val="20"/>
        </w:rPr>
        <w:t>ое</w:t>
      </w:r>
      <w:r w:rsidR="00CE0C91" w:rsidRPr="005E4661">
        <w:rPr>
          <w:rFonts w:ascii="Book Antiqua" w:hAnsi="Book Antiqua"/>
          <w:color w:val="000000"/>
          <w:sz w:val="20"/>
          <w:szCs w:val="20"/>
        </w:rPr>
        <w:t xml:space="preserve"> оборудование. Требование Покупателя о возврате денежных средств должно быть исполнено в течение 3  рабочих дней с момента получения Поставщиком</w:t>
      </w:r>
      <w:r w:rsidR="00CE0C91" w:rsidRPr="00CE0C91">
        <w:rPr>
          <w:rFonts w:ascii="Book Antiqua" w:hAnsi="Book Antiqua"/>
          <w:sz w:val="20"/>
          <w:szCs w:val="20"/>
        </w:rPr>
        <w:t xml:space="preserve"> такого требования</w:t>
      </w:r>
      <w:r w:rsidR="00517838">
        <w:rPr>
          <w:rFonts w:ascii="Book Antiqua" w:hAnsi="Book Antiqua"/>
          <w:sz w:val="20"/>
          <w:szCs w:val="20"/>
        </w:rPr>
        <w:t>.</w:t>
      </w:r>
    </w:p>
    <w:p w:rsidR="006E4976" w:rsidRPr="00065B84" w:rsidRDefault="006E4976" w:rsidP="00CF392F">
      <w:pPr>
        <w:pStyle w:val="a"/>
        <w:numPr>
          <w:ilvl w:val="1"/>
          <w:numId w:val="1"/>
        </w:numPr>
        <w:tabs>
          <w:tab w:val="num" w:pos="935"/>
          <w:tab w:val="left" w:pos="1122"/>
        </w:tabs>
        <w:spacing w:after="0"/>
        <w:ind w:left="142" w:right="-1" w:firstLine="561"/>
        <w:jc w:val="both"/>
        <w:rPr>
          <w:rFonts w:ascii="Book Antiqua" w:hAnsi="Book Antiqua"/>
          <w:sz w:val="20"/>
          <w:szCs w:val="20"/>
        </w:rPr>
      </w:pPr>
      <w:r w:rsidRPr="00065B84">
        <w:rPr>
          <w:rFonts w:ascii="Book Antiqua" w:hAnsi="Book Antiqua"/>
          <w:sz w:val="20"/>
          <w:szCs w:val="20"/>
        </w:rPr>
        <w:t xml:space="preserve">Поставщику с </w:t>
      </w:r>
      <w:r w:rsidR="008E67DC" w:rsidRPr="00065B84">
        <w:rPr>
          <w:rFonts w:ascii="Book Antiqua" w:hAnsi="Book Antiqua"/>
          <w:sz w:val="20"/>
          <w:szCs w:val="20"/>
        </w:rPr>
        <w:t>предварительного письменного со</w:t>
      </w:r>
      <w:r w:rsidRPr="00065B84">
        <w:rPr>
          <w:rFonts w:ascii="Book Antiqua" w:hAnsi="Book Antiqua"/>
          <w:sz w:val="20"/>
          <w:szCs w:val="20"/>
        </w:rPr>
        <w:t>гласия Покупателя предоставляется право досрочной отгрузки (ст.508 ГК РФ)</w:t>
      </w:r>
    </w:p>
    <w:p w:rsidR="00714A69" w:rsidRPr="00065B84" w:rsidRDefault="00714A69" w:rsidP="00CF392F">
      <w:pPr>
        <w:pStyle w:val="a"/>
        <w:numPr>
          <w:ilvl w:val="1"/>
          <w:numId w:val="1"/>
        </w:numPr>
        <w:tabs>
          <w:tab w:val="num" w:pos="851"/>
        </w:tabs>
        <w:spacing w:after="0"/>
        <w:ind w:left="142" w:right="-1" w:firstLine="561"/>
        <w:jc w:val="both"/>
        <w:rPr>
          <w:rFonts w:ascii="Book Antiqua" w:hAnsi="Book Antiqua"/>
          <w:sz w:val="20"/>
          <w:szCs w:val="20"/>
        </w:rPr>
      </w:pPr>
      <w:r w:rsidRPr="00065B84">
        <w:rPr>
          <w:rFonts w:ascii="Book Antiqua" w:hAnsi="Book Antiqua"/>
          <w:color w:val="000000"/>
          <w:sz w:val="20"/>
          <w:szCs w:val="20"/>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714A69" w:rsidRPr="00065B84" w:rsidRDefault="00714A69" w:rsidP="00CF392F">
      <w:pPr>
        <w:pStyle w:val="a"/>
        <w:numPr>
          <w:ilvl w:val="0"/>
          <w:numId w:val="0"/>
        </w:numPr>
        <w:tabs>
          <w:tab w:val="left" w:pos="1122"/>
          <w:tab w:val="num" w:pos="3539"/>
        </w:tabs>
        <w:spacing w:after="0"/>
        <w:ind w:left="142" w:right="-1" w:hanging="360"/>
        <w:jc w:val="both"/>
        <w:rPr>
          <w:rFonts w:ascii="Book Antiqua" w:hAnsi="Book Antiqua"/>
          <w:sz w:val="20"/>
          <w:szCs w:val="20"/>
        </w:rPr>
      </w:pPr>
    </w:p>
    <w:p w:rsidR="006E4976" w:rsidRPr="00065B84" w:rsidRDefault="006E4976" w:rsidP="00CF392F">
      <w:pPr>
        <w:pStyle w:val="a"/>
        <w:numPr>
          <w:ilvl w:val="1"/>
          <w:numId w:val="1"/>
        </w:numPr>
        <w:tabs>
          <w:tab w:val="num" w:pos="935"/>
          <w:tab w:val="left" w:pos="1122"/>
        </w:tabs>
        <w:spacing w:after="0"/>
        <w:ind w:left="142" w:right="-1" w:firstLine="561"/>
        <w:jc w:val="both"/>
        <w:rPr>
          <w:rFonts w:ascii="Book Antiqua" w:hAnsi="Book Antiqua"/>
          <w:b/>
          <w:sz w:val="20"/>
          <w:szCs w:val="20"/>
        </w:rPr>
      </w:pPr>
      <w:r w:rsidRPr="00065B84">
        <w:rPr>
          <w:rFonts w:ascii="Book Antiqua" w:hAnsi="Book Antiqua"/>
          <w:b/>
          <w:sz w:val="20"/>
          <w:szCs w:val="20"/>
        </w:rPr>
        <w:t>Покупатель обязан:</w:t>
      </w:r>
    </w:p>
    <w:p w:rsidR="006E4976" w:rsidRPr="00065B84" w:rsidRDefault="000F51CD" w:rsidP="00CF392F">
      <w:pPr>
        <w:pStyle w:val="a"/>
        <w:numPr>
          <w:ilvl w:val="2"/>
          <w:numId w:val="1"/>
        </w:numPr>
        <w:tabs>
          <w:tab w:val="left" w:pos="1122"/>
          <w:tab w:val="num" w:pos="1496"/>
        </w:tabs>
        <w:spacing w:after="0"/>
        <w:ind w:left="142" w:right="-1" w:firstLine="561"/>
        <w:jc w:val="both"/>
        <w:rPr>
          <w:rFonts w:ascii="Book Antiqua" w:hAnsi="Book Antiqua"/>
          <w:sz w:val="20"/>
          <w:szCs w:val="20"/>
        </w:rPr>
      </w:pPr>
      <w:r w:rsidRPr="00065B84">
        <w:rPr>
          <w:rFonts w:ascii="Book Antiqua" w:hAnsi="Book Antiqua"/>
          <w:sz w:val="20"/>
          <w:szCs w:val="20"/>
        </w:rPr>
        <w:t>Оплатить оборудование</w:t>
      </w:r>
      <w:r w:rsidR="006E4976" w:rsidRPr="00065B84">
        <w:rPr>
          <w:rFonts w:ascii="Book Antiqua" w:hAnsi="Book Antiqua"/>
          <w:sz w:val="20"/>
          <w:szCs w:val="20"/>
        </w:rPr>
        <w:t xml:space="preserve">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6E4976" w:rsidRPr="00065B84" w:rsidRDefault="006E4976" w:rsidP="00CF392F">
      <w:pPr>
        <w:pStyle w:val="a"/>
        <w:numPr>
          <w:ilvl w:val="2"/>
          <w:numId w:val="1"/>
        </w:numPr>
        <w:tabs>
          <w:tab w:val="left" w:pos="1122"/>
          <w:tab w:val="num" w:pos="1496"/>
        </w:tabs>
        <w:spacing w:after="0"/>
        <w:ind w:left="142" w:right="-1" w:firstLine="561"/>
        <w:jc w:val="both"/>
        <w:rPr>
          <w:rFonts w:ascii="Book Antiqua" w:hAnsi="Book Antiqua"/>
          <w:sz w:val="20"/>
          <w:szCs w:val="20"/>
        </w:rPr>
      </w:pPr>
      <w:r w:rsidRPr="00065B84">
        <w:rPr>
          <w:rFonts w:ascii="Book Antiqua" w:hAnsi="Book Antiqua"/>
          <w:sz w:val="20"/>
          <w:szCs w:val="20"/>
        </w:rPr>
        <w:t>Предпринять все надлежащие меры, о</w:t>
      </w:r>
      <w:r w:rsidR="000F51CD" w:rsidRPr="00065B84">
        <w:rPr>
          <w:rFonts w:ascii="Book Antiqua" w:hAnsi="Book Antiqua"/>
          <w:sz w:val="20"/>
          <w:szCs w:val="20"/>
        </w:rPr>
        <w:t>беспечивающие принятие оборудования</w:t>
      </w:r>
      <w:r w:rsidRPr="00065B84">
        <w:rPr>
          <w:rFonts w:ascii="Book Antiqua" w:hAnsi="Book Antiqua"/>
          <w:sz w:val="20"/>
          <w:szCs w:val="20"/>
        </w:rPr>
        <w:t xml:space="preserve">, поставленной Поставщиком в соответствии с условиями настоящего Договора. </w:t>
      </w:r>
    </w:p>
    <w:p w:rsidR="001C2101" w:rsidRDefault="00751E11" w:rsidP="00CF392F">
      <w:pPr>
        <w:pStyle w:val="a"/>
        <w:numPr>
          <w:ilvl w:val="0"/>
          <w:numId w:val="0"/>
        </w:numPr>
        <w:ind w:left="142" w:right="-1"/>
        <w:jc w:val="both"/>
        <w:rPr>
          <w:rFonts w:ascii="Book Antiqua" w:hAnsi="Book Antiqua"/>
          <w:sz w:val="20"/>
          <w:szCs w:val="20"/>
        </w:rPr>
      </w:pPr>
      <w:r>
        <w:rPr>
          <w:rFonts w:ascii="Book Antiqua" w:hAnsi="Book Antiqua"/>
          <w:sz w:val="20"/>
          <w:szCs w:val="20"/>
        </w:rPr>
        <w:t xml:space="preserve">          </w:t>
      </w:r>
      <w:r w:rsidRPr="00751E11">
        <w:rPr>
          <w:rFonts w:ascii="Book Antiqua" w:hAnsi="Book Antiqua"/>
          <w:b/>
          <w:sz w:val="20"/>
          <w:szCs w:val="20"/>
        </w:rPr>
        <w:t>3.4.3.</w:t>
      </w:r>
      <w:r>
        <w:rPr>
          <w:rFonts w:ascii="Book Antiqua" w:hAnsi="Book Antiqua"/>
          <w:sz w:val="20"/>
          <w:szCs w:val="20"/>
        </w:rPr>
        <w:t xml:space="preserve"> </w:t>
      </w:r>
      <w:r w:rsidR="001C2101" w:rsidRPr="00065B84">
        <w:rPr>
          <w:rFonts w:ascii="Book Antiqua" w:hAnsi="Book Antiqua"/>
          <w:sz w:val="20"/>
          <w:szCs w:val="20"/>
        </w:rPr>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00321803" w:rsidRPr="005E4661">
        <w:rPr>
          <w:rFonts w:ascii="Book Antiqua" w:hAnsi="Book Antiqua"/>
          <w:color w:val="000000"/>
          <w:sz w:val="20"/>
          <w:szCs w:val="20"/>
        </w:rPr>
        <w:t xml:space="preserve">оборудования </w:t>
      </w:r>
      <w:r w:rsidR="001C2101" w:rsidRPr="005E4661">
        <w:rPr>
          <w:rFonts w:ascii="Book Antiqua" w:hAnsi="Book Antiqua"/>
          <w:color w:val="000000"/>
          <w:sz w:val="20"/>
          <w:szCs w:val="20"/>
        </w:rPr>
        <w:t>о</w:t>
      </w:r>
      <w:r w:rsidR="001C2101" w:rsidRPr="00065B84">
        <w:rPr>
          <w:rFonts w:ascii="Book Antiqua" w:hAnsi="Book Antiqua"/>
          <w:sz w:val="20"/>
          <w:szCs w:val="20"/>
        </w:rPr>
        <w:t>рганизации-изготовителя по согласованной Сторонами программе.</w:t>
      </w:r>
    </w:p>
    <w:p w:rsidR="00065B84" w:rsidRDefault="00065B84" w:rsidP="00CF392F">
      <w:pPr>
        <w:pStyle w:val="a"/>
        <w:numPr>
          <w:ilvl w:val="0"/>
          <w:numId w:val="0"/>
        </w:numPr>
        <w:ind w:left="142" w:right="-1"/>
        <w:jc w:val="both"/>
        <w:rPr>
          <w:rFonts w:ascii="Book Antiqua" w:hAnsi="Book Antiqua"/>
          <w:sz w:val="20"/>
          <w:szCs w:val="20"/>
        </w:rPr>
      </w:pPr>
    </w:p>
    <w:p w:rsidR="00CF392F" w:rsidRPr="00065B84" w:rsidRDefault="00CF392F" w:rsidP="00CF392F">
      <w:pPr>
        <w:pStyle w:val="a"/>
        <w:numPr>
          <w:ilvl w:val="0"/>
          <w:numId w:val="0"/>
        </w:numPr>
        <w:ind w:left="142" w:right="-1"/>
        <w:jc w:val="both"/>
        <w:rPr>
          <w:rFonts w:ascii="Book Antiqua" w:hAnsi="Book Antiqua"/>
          <w:sz w:val="20"/>
          <w:szCs w:val="20"/>
        </w:rPr>
      </w:pPr>
    </w:p>
    <w:p w:rsidR="00620199" w:rsidRPr="00065B84" w:rsidRDefault="008C353A" w:rsidP="00065B84">
      <w:pPr>
        <w:pStyle w:val="a"/>
        <w:tabs>
          <w:tab w:val="left" w:pos="0"/>
        </w:tabs>
        <w:spacing w:before="240"/>
        <w:ind w:left="142" w:right="423" w:firstLine="0"/>
        <w:jc w:val="center"/>
        <w:rPr>
          <w:rFonts w:ascii="Book Antiqua" w:hAnsi="Book Antiqua"/>
          <w:b/>
          <w:bCs/>
          <w:sz w:val="20"/>
          <w:szCs w:val="20"/>
        </w:rPr>
      </w:pPr>
      <w:r w:rsidRPr="00065B84">
        <w:rPr>
          <w:rFonts w:ascii="Book Antiqua" w:hAnsi="Book Antiqua"/>
          <w:b/>
          <w:bCs/>
          <w:sz w:val="20"/>
          <w:szCs w:val="20"/>
        </w:rPr>
        <w:t>Порядок приемки</w:t>
      </w:r>
      <w:r w:rsidR="006E2D8F">
        <w:rPr>
          <w:rFonts w:ascii="Book Antiqua" w:hAnsi="Book Antiqua"/>
          <w:b/>
          <w:bCs/>
          <w:sz w:val="20"/>
          <w:szCs w:val="20"/>
        </w:rPr>
        <w:t xml:space="preserve"> </w:t>
      </w:r>
      <w:r w:rsidR="006E2D8F" w:rsidRPr="005E4661">
        <w:rPr>
          <w:rFonts w:ascii="Book Antiqua" w:hAnsi="Book Antiqua"/>
          <w:b/>
          <w:bCs/>
          <w:color w:val="000000"/>
          <w:sz w:val="20"/>
          <w:szCs w:val="20"/>
        </w:rPr>
        <w:t>оборудования,</w:t>
      </w:r>
      <w:r w:rsidR="006E2D8F">
        <w:rPr>
          <w:rFonts w:ascii="Book Antiqua" w:hAnsi="Book Antiqua"/>
          <w:b/>
          <w:bCs/>
          <w:i/>
          <w:color w:val="FF0000"/>
          <w:sz w:val="20"/>
          <w:szCs w:val="20"/>
        </w:rPr>
        <w:t xml:space="preserve"> </w:t>
      </w:r>
      <w:r w:rsidRPr="00065B84">
        <w:rPr>
          <w:rFonts w:ascii="Book Antiqua" w:hAnsi="Book Antiqua"/>
          <w:b/>
          <w:bCs/>
          <w:sz w:val="20"/>
          <w:szCs w:val="20"/>
        </w:rPr>
        <w:t xml:space="preserve"> е</w:t>
      </w:r>
      <w:r w:rsidR="006E2D8F">
        <w:rPr>
          <w:rFonts w:ascii="Book Antiqua" w:hAnsi="Book Antiqua"/>
          <w:b/>
          <w:bCs/>
          <w:sz w:val="20"/>
          <w:szCs w:val="20"/>
        </w:rPr>
        <w:t>го</w:t>
      </w:r>
      <w:r w:rsidRPr="00065B84">
        <w:rPr>
          <w:rFonts w:ascii="Book Antiqua" w:hAnsi="Book Antiqua"/>
          <w:b/>
          <w:bCs/>
          <w:sz w:val="20"/>
          <w:szCs w:val="20"/>
        </w:rPr>
        <w:t xml:space="preserve"> к</w:t>
      </w:r>
      <w:r w:rsidR="00EA0FC9" w:rsidRPr="00065B84">
        <w:rPr>
          <w:rFonts w:ascii="Book Antiqua" w:hAnsi="Book Antiqua"/>
          <w:b/>
          <w:bCs/>
          <w:sz w:val="20"/>
          <w:szCs w:val="20"/>
        </w:rPr>
        <w:t>а</w:t>
      </w:r>
      <w:r w:rsidRPr="00065B84">
        <w:rPr>
          <w:rFonts w:ascii="Book Antiqua" w:hAnsi="Book Antiqua"/>
          <w:b/>
          <w:bCs/>
          <w:sz w:val="20"/>
          <w:szCs w:val="20"/>
        </w:rPr>
        <w:t xml:space="preserve">чество, комплектность </w:t>
      </w:r>
      <w:r w:rsidR="00EA0FC9" w:rsidRPr="00065B84">
        <w:rPr>
          <w:rFonts w:ascii="Book Antiqua" w:hAnsi="Book Antiqua"/>
          <w:b/>
          <w:bCs/>
          <w:sz w:val="20"/>
          <w:szCs w:val="20"/>
        </w:rPr>
        <w:t>и гарантии</w:t>
      </w:r>
      <w:r w:rsidR="00620199" w:rsidRPr="00065B84">
        <w:rPr>
          <w:rFonts w:ascii="Book Antiqua" w:hAnsi="Book Antiqua"/>
          <w:b/>
          <w:bCs/>
          <w:sz w:val="20"/>
          <w:szCs w:val="20"/>
        </w:rPr>
        <w:t>.</w:t>
      </w:r>
    </w:p>
    <w:p w:rsidR="008C353A" w:rsidRPr="00065B84" w:rsidRDefault="000F51CD" w:rsidP="00CF392F">
      <w:pPr>
        <w:pStyle w:val="a"/>
        <w:numPr>
          <w:ilvl w:val="1"/>
          <w:numId w:val="1"/>
        </w:numPr>
        <w:tabs>
          <w:tab w:val="num" w:pos="1122"/>
          <w:tab w:val="num" w:pos="1496"/>
          <w:tab w:val="num" w:pos="6405"/>
        </w:tabs>
        <w:spacing w:after="0"/>
        <w:ind w:left="142" w:right="-1" w:firstLine="561"/>
        <w:jc w:val="both"/>
        <w:rPr>
          <w:rFonts w:ascii="Book Antiqua" w:hAnsi="Book Antiqua"/>
          <w:sz w:val="20"/>
          <w:szCs w:val="20"/>
        </w:rPr>
      </w:pPr>
      <w:r w:rsidRPr="00065B84">
        <w:rPr>
          <w:rFonts w:ascii="Book Antiqua" w:hAnsi="Book Antiqua"/>
          <w:sz w:val="20"/>
          <w:szCs w:val="20"/>
        </w:rPr>
        <w:t>Приемка оборудования</w:t>
      </w:r>
      <w:r w:rsidR="008C353A" w:rsidRPr="00065B84">
        <w:rPr>
          <w:rFonts w:ascii="Book Antiqua" w:hAnsi="Book Antiqua"/>
          <w:sz w:val="20"/>
          <w:szCs w:val="20"/>
        </w:rPr>
        <w:t xml:space="preserve">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w:t>
      </w:r>
      <w:r w:rsidRPr="00065B84">
        <w:rPr>
          <w:rFonts w:ascii="Book Antiqua" w:hAnsi="Book Antiqua"/>
          <w:sz w:val="20"/>
          <w:szCs w:val="20"/>
        </w:rPr>
        <w:t>виях или недопоставках оборудования</w:t>
      </w:r>
      <w:r w:rsidR="008C353A" w:rsidRPr="00065B84">
        <w:rPr>
          <w:rFonts w:ascii="Book Antiqua" w:hAnsi="Book Antiqua"/>
          <w:sz w:val="20"/>
          <w:szCs w:val="20"/>
        </w:rPr>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4A5C31" w:rsidRPr="005E4661" w:rsidRDefault="004A5C31" w:rsidP="00CF392F">
      <w:pPr>
        <w:pStyle w:val="a"/>
        <w:numPr>
          <w:ilvl w:val="1"/>
          <w:numId w:val="1"/>
        </w:numPr>
        <w:tabs>
          <w:tab w:val="num" w:pos="1122"/>
          <w:tab w:val="num" w:pos="1496"/>
        </w:tabs>
        <w:spacing w:after="0"/>
        <w:ind w:left="142" w:right="-1" w:firstLine="561"/>
        <w:jc w:val="both"/>
        <w:rPr>
          <w:rFonts w:ascii="Book Antiqua" w:hAnsi="Book Antiqua"/>
          <w:color w:val="000000"/>
          <w:sz w:val="20"/>
          <w:szCs w:val="20"/>
        </w:rPr>
      </w:pPr>
      <w:r w:rsidRPr="005E4661">
        <w:rPr>
          <w:rFonts w:ascii="Book Antiqua" w:hAnsi="Book Antiqua"/>
          <w:color w:val="000000"/>
          <w:sz w:val="20"/>
          <w:szCs w:val="20"/>
        </w:rPr>
        <w:t>Поставщик гарантирует качество поставляемого оборудования в соответствии с действующими стандартами, утвер</w:t>
      </w:r>
      <w:r w:rsidR="00A3038B" w:rsidRPr="005E4661">
        <w:rPr>
          <w:rFonts w:ascii="Book Antiqua" w:hAnsi="Book Antiqua"/>
          <w:color w:val="000000"/>
          <w:sz w:val="20"/>
          <w:szCs w:val="20"/>
        </w:rPr>
        <w:t>жденными на данный вид оборудования</w:t>
      </w:r>
      <w:r w:rsidRPr="005E4661">
        <w:rPr>
          <w:rFonts w:ascii="Book Antiqua" w:hAnsi="Book Antiqua"/>
          <w:color w:val="000000"/>
          <w:sz w:val="20"/>
          <w:szCs w:val="20"/>
        </w:rPr>
        <w:t>.</w:t>
      </w:r>
      <w:r w:rsidR="00321803" w:rsidRPr="005E4661">
        <w:rPr>
          <w:rFonts w:ascii="Book Antiqua" w:hAnsi="Book Antiqua"/>
          <w:color w:val="000000"/>
          <w:sz w:val="20"/>
          <w:szCs w:val="20"/>
        </w:rPr>
        <w:t xml:space="preserve"> Качественные и технические характеристики поставляемого оборудования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оборудования.</w:t>
      </w:r>
    </w:p>
    <w:p w:rsidR="004A5C31" w:rsidRPr="00065B84" w:rsidRDefault="004A5C31" w:rsidP="00CF392F">
      <w:pPr>
        <w:pStyle w:val="a"/>
        <w:numPr>
          <w:ilvl w:val="1"/>
          <w:numId w:val="1"/>
        </w:numPr>
        <w:tabs>
          <w:tab w:val="num" w:pos="1122"/>
          <w:tab w:val="num" w:pos="1496"/>
        </w:tabs>
        <w:spacing w:after="0"/>
        <w:ind w:left="142" w:right="-1" w:firstLine="561"/>
        <w:jc w:val="both"/>
        <w:rPr>
          <w:rFonts w:ascii="Book Antiqua" w:hAnsi="Book Antiqua"/>
          <w:sz w:val="20"/>
          <w:szCs w:val="20"/>
        </w:rPr>
      </w:pPr>
      <w:r w:rsidRPr="00065B84">
        <w:rPr>
          <w:rFonts w:ascii="Book Antiqua" w:hAnsi="Book Antiqua"/>
          <w:sz w:val="20"/>
          <w:szCs w:val="20"/>
        </w:rPr>
        <w:t>Поставщик наст</w:t>
      </w:r>
      <w:r w:rsidR="000F51CD" w:rsidRPr="00065B84">
        <w:rPr>
          <w:rFonts w:ascii="Book Antiqua" w:hAnsi="Book Antiqua"/>
          <w:sz w:val="20"/>
          <w:szCs w:val="20"/>
        </w:rPr>
        <w:t>оящим гарантирует, что оборудование</w:t>
      </w:r>
      <w:r w:rsidRPr="00065B84">
        <w:rPr>
          <w:rFonts w:ascii="Book Antiqua" w:hAnsi="Book Antiqua"/>
          <w:sz w:val="20"/>
          <w:szCs w:val="20"/>
        </w:rPr>
        <w:t>, поставл</w:t>
      </w:r>
      <w:r w:rsidR="00A3038B" w:rsidRPr="00065B84">
        <w:rPr>
          <w:rFonts w:ascii="Book Antiqua" w:hAnsi="Book Antiqua"/>
          <w:sz w:val="20"/>
          <w:szCs w:val="20"/>
        </w:rPr>
        <w:t>яемое</w:t>
      </w:r>
      <w:r w:rsidRPr="00065B84">
        <w:rPr>
          <w:rFonts w:ascii="Book Antiqua" w:hAnsi="Book Antiqua"/>
          <w:sz w:val="20"/>
          <w:szCs w:val="20"/>
        </w:rPr>
        <w:t xml:space="preserve"> в рамках настоящего Договора</w:t>
      </w:r>
      <w:r w:rsidR="006459CC" w:rsidRPr="00065B84">
        <w:rPr>
          <w:rFonts w:ascii="Book Antiqua" w:hAnsi="Book Antiqua"/>
          <w:sz w:val="20"/>
          <w:szCs w:val="20"/>
        </w:rPr>
        <w:t>, я</w:t>
      </w:r>
      <w:r w:rsidR="000F51CD" w:rsidRPr="00065B84">
        <w:rPr>
          <w:rFonts w:ascii="Book Antiqua" w:hAnsi="Book Antiqua"/>
          <w:sz w:val="20"/>
          <w:szCs w:val="20"/>
        </w:rPr>
        <w:t>вляется новым, неиспользованным</w:t>
      </w:r>
      <w:r w:rsidR="006459CC" w:rsidRPr="00065B84">
        <w:rPr>
          <w:rFonts w:ascii="Book Antiqua" w:hAnsi="Book Antiqua"/>
          <w:sz w:val="20"/>
          <w:szCs w:val="20"/>
        </w:rPr>
        <w:t xml:space="preserve">. Поставщик </w:t>
      </w:r>
      <w:r w:rsidR="000F51CD" w:rsidRPr="00065B84">
        <w:rPr>
          <w:rFonts w:ascii="Book Antiqua" w:hAnsi="Book Antiqua"/>
          <w:sz w:val="20"/>
          <w:szCs w:val="20"/>
        </w:rPr>
        <w:t>далее гарантирует, что оборудование, поставленное</w:t>
      </w:r>
      <w:r w:rsidR="006459CC" w:rsidRPr="00065B84">
        <w:rPr>
          <w:rFonts w:ascii="Book Antiqua" w:hAnsi="Book Antiqua"/>
          <w:sz w:val="20"/>
          <w:szCs w:val="20"/>
        </w:rPr>
        <w:t xml:space="preserve">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w:t>
      </w:r>
      <w:r w:rsidR="000F51CD" w:rsidRPr="00065B84">
        <w:rPr>
          <w:rFonts w:ascii="Book Antiqua" w:hAnsi="Book Antiqua"/>
          <w:sz w:val="20"/>
          <w:szCs w:val="20"/>
        </w:rPr>
        <w:t>льзовании поставляемого оборудования</w:t>
      </w:r>
    </w:p>
    <w:p w:rsidR="004A5C31" w:rsidRPr="00065B84" w:rsidRDefault="006459CC" w:rsidP="00CF392F">
      <w:pPr>
        <w:pStyle w:val="a"/>
        <w:numPr>
          <w:ilvl w:val="1"/>
          <w:numId w:val="1"/>
        </w:numPr>
        <w:tabs>
          <w:tab w:val="num" w:pos="1122"/>
          <w:tab w:val="num" w:pos="1496"/>
        </w:tabs>
        <w:spacing w:after="0"/>
        <w:ind w:left="142" w:right="-1" w:firstLine="561"/>
        <w:jc w:val="both"/>
        <w:rPr>
          <w:rFonts w:ascii="Book Antiqua" w:hAnsi="Book Antiqua"/>
          <w:sz w:val="20"/>
          <w:szCs w:val="20"/>
        </w:rPr>
      </w:pPr>
      <w:r w:rsidRPr="00065B84">
        <w:rPr>
          <w:rFonts w:ascii="Book Antiqua" w:hAnsi="Book Antiqua"/>
          <w:sz w:val="20"/>
          <w:szCs w:val="20"/>
        </w:rPr>
        <w:t>Поставщик предос</w:t>
      </w:r>
      <w:r w:rsidR="000F51CD" w:rsidRPr="00065B84">
        <w:rPr>
          <w:rFonts w:ascii="Book Antiqua" w:hAnsi="Book Antiqua"/>
          <w:sz w:val="20"/>
          <w:szCs w:val="20"/>
        </w:rPr>
        <w:t>тавляет гарантию на поставленное оборудование</w:t>
      </w:r>
      <w:r w:rsidRPr="00065B84">
        <w:rPr>
          <w:rFonts w:ascii="Book Antiqua" w:hAnsi="Book Antiqua"/>
          <w:sz w:val="20"/>
          <w:szCs w:val="20"/>
        </w:rPr>
        <w:t xml:space="preserve"> на срок, указанный в технической документации (техни</w:t>
      </w:r>
      <w:r w:rsidR="00FC485F" w:rsidRPr="00065B84">
        <w:rPr>
          <w:rFonts w:ascii="Book Antiqua" w:hAnsi="Book Antiqua"/>
          <w:sz w:val="20"/>
          <w:szCs w:val="20"/>
        </w:rPr>
        <w:t>ческом паспорте), но не менее 18</w:t>
      </w:r>
      <w:r w:rsidRPr="00065B84">
        <w:rPr>
          <w:rFonts w:ascii="Book Antiqua" w:hAnsi="Book Antiqua"/>
          <w:sz w:val="20"/>
          <w:szCs w:val="20"/>
        </w:rPr>
        <w:t xml:space="preserve"> месяцев с даты </w:t>
      </w:r>
      <w:r w:rsidR="000F51CD" w:rsidRPr="00065B84">
        <w:rPr>
          <w:rFonts w:ascii="Book Antiqua" w:hAnsi="Book Antiqua"/>
          <w:sz w:val="20"/>
          <w:szCs w:val="20"/>
        </w:rPr>
        <w:t>ввода его</w:t>
      </w:r>
      <w:r w:rsidRPr="00065B84">
        <w:rPr>
          <w:rFonts w:ascii="Book Antiqua" w:hAnsi="Book Antiqua"/>
          <w:sz w:val="20"/>
          <w:szCs w:val="20"/>
        </w:rPr>
        <w:t xml:space="preserve"> в эксплуатацию и 24 месяцев с даты поставки.</w:t>
      </w:r>
    </w:p>
    <w:p w:rsidR="006459CC" w:rsidRPr="00065B84" w:rsidRDefault="000F51CD" w:rsidP="00CF392F">
      <w:pPr>
        <w:pStyle w:val="a"/>
        <w:numPr>
          <w:ilvl w:val="1"/>
          <w:numId w:val="1"/>
        </w:numPr>
        <w:tabs>
          <w:tab w:val="num" w:pos="1122"/>
          <w:tab w:val="num" w:pos="1496"/>
        </w:tabs>
        <w:spacing w:after="0"/>
        <w:ind w:left="142" w:right="-1" w:firstLine="561"/>
        <w:jc w:val="both"/>
        <w:rPr>
          <w:rFonts w:ascii="Book Antiqua" w:hAnsi="Book Antiqua"/>
          <w:sz w:val="20"/>
          <w:szCs w:val="20"/>
        </w:rPr>
      </w:pPr>
      <w:r w:rsidRPr="00065B84">
        <w:rPr>
          <w:rFonts w:ascii="Book Antiqua" w:hAnsi="Book Antiqua"/>
          <w:sz w:val="20"/>
          <w:szCs w:val="20"/>
        </w:rPr>
        <w:t>Все оборудование должно поставляться готовым</w:t>
      </w:r>
      <w:r w:rsidR="006459CC" w:rsidRPr="00065B84">
        <w:rPr>
          <w:rFonts w:ascii="Book Antiqua" w:hAnsi="Book Antiqua"/>
          <w:sz w:val="20"/>
          <w:szCs w:val="20"/>
        </w:rPr>
        <w:t xml:space="preserve"> к монтажу у </w:t>
      </w:r>
      <w:r w:rsidR="00751E11">
        <w:rPr>
          <w:rFonts w:ascii="Book Antiqua" w:hAnsi="Book Antiqua"/>
          <w:sz w:val="20"/>
          <w:szCs w:val="20"/>
        </w:rPr>
        <w:t>Покупателя</w:t>
      </w:r>
      <w:r w:rsidR="006459CC" w:rsidRPr="00065B84">
        <w:rPr>
          <w:rFonts w:ascii="Book Antiqua" w:hAnsi="Book Antiqua"/>
          <w:sz w:val="20"/>
          <w:szCs w:val="20"/>
        </w:rPr>
        <w:t xml:space="preserve">. Поставщик обязуется  предоставить </w:t>
      </w:r>
      <w:r w:rsidR="00751E11">
        <w:rPr>
          <w:rFonts w:ascii="Book Antiqua" w:hAnsi="Book Antiqua"/>
          <w:sz w:val="20"/>
          <w:szCs w:val="20"/>
        </w:rPr>
        <w:t>Покупателю</w:t>
      </w:r>
      <w:r w:rsidR="006459CC" w:rsidRPr="00065B84">
        <w:rPr>
          <w:rFonts w:ascii="Book Antiqua" w:hAnsi="Book Antiqua"/>
          <w:sz w:val="20"/>
          <w:szCs w:val="20"/>
        </w:rPr>
        <w:t xml:space="preserve"> контактный телефон, по</w:t>
      </w:r>
      <w:r w:rsidRPr="00065B84">
        <w:rPr>
          <w:rFonts w:ascii="Book Antiqua" w:hAnsi="Book Antiqua"/>
          <w:sz w:val="20"/>
          <w:szCs w:val="20"/>
        </w:rPr>
        <w:t xml:space="preserve"> которому пользователи оборудования</w:t>
      </w:r>
      <w:r w:rsidR="006459CC" w:rsidRPr="00065B84">
        <w:rPr>
          <w:rFonts w:ascii="Book Antiqua" w:hAnsi="Book Antiqua"/>
          <w:sz w:val="20"/>
          <w:szCs w:val="20"/>
        </w:rPr>
        <w:t xml:space="preserve"> могли бы связаться с квалифицированным персоналом Поставщика для информации о выявленных неисправностях</w:t>
      </w:r>
      <w:r w:rsidR="00B91AF4" w:rsidRPr="00065B84">
        <w:rPr>
          <w:rFonts w:ascii="Book Antiqua" w:hAnsi="Book Antiqua"/>
          <w:sz w:val="20"/>
          <w:szCs w:val="20"/>
        </w:rPr>
        <w:t xml:space="preserve"> в работе оборудования. В с</w:t>
      </w:r>
      <w:r w:rsidRPr="00065B84">
        <w:rPr>
          <w:rFonts w:ascii="Book Antiqua" w:hAnsi="Book Antiqua"/>
          <w:sz w:val="20"/>
          <w:szCs w:val="20"/>
        </w:rPr>
        <w:t>оставе поставляемых с оборудованием</w:t>
      </w:r>
      <w:r w:rsidR="00B91AF4" w:rsidRPr="00065B84">
        <w:rPr>
          <w:rFonts w:ascii="Book Antiqua" w:hAnsi="Book Antiqua"/>
          <w:sz w:val="20"/>
          <w:szCs w:val="20"/>
        </w:rPr>
        <w:t xml:space="preserve"> документов должны быть указаны данные условия гарантийного обслуживания и номера контактных телефонов.</w:t>
      </w:r>
    </w:p>
    <w:p w:rsidR="00B91AF4" w:rsidRPr="00065B84" w:rsidRDefault="00B91AF4" w:rsidP="00CF392F">
      <w:pPr>
        <w:pStyle w:val="a"/>
        <w:numPr>
          <w:ilvl w:val="1"/>
          <w:numId w:val="1"/>
        </w:numPr>
        <w:tabs>
          <w:tab w:val="num" w:pos="1122"/>
          <w:tab w:val="num" w:pos="1496"/>
        </w:tabs>
        <w:spacing w:after="0"/>
        <w:ind w:left="142" w:right="-1" w:firstLine="561"/>
        <w:jc w:val="both"/>
        <w:rPr>
          <w:rFonts w:ascii="Book Antiqua" w:hAnsi="Book Antiqua"/>
          <w:sz w:val="20"/>
          <w:szCs w:val="20"/>
        </w:rPr>
      </w:pPr>
      <w:r w:rsidRPr="00065B84">
        <w:rPr>
          <w:rFonts w:ascii="Book Antiqua" w:hAnsi="Book Antiqua"/>
          <w:sz w:val="20"/>
          <w:szCs w:val="20"/>
        </w:rPr>
        <w:t xml:space="preserve">Предъявление требований по гарантийному обслуживанию осуществляется </w:t>
      </w:r>
      <w:r w:rsidR="00F9690E" w:rsidRPr="00065B84">
        <w:rPr>
          <w:rFonts w:ascii="Book Antiqua" w:hAnsi="Book Antiqua"/>
          <w:sz w:val="20"/>
          <w:szCs w:val="20"/>
        </w:rPr>
        <w:t>Покупателем</w:t>
      </w:r>
      <w:r w:rsidRPr="00065B84">
        <w:rPr>
          <w:rFonts w:ascii="Book Antiqua" w:hAnsi="Book Antiqua"/>
          <w:sz w:val="20"/>
          <w:szCs w:val="20"/>
        </w:rPr>
        <w:t xml:space="preserve">.  Поставщик обязуется устранять выявленные неисправности в согласованные с </w:t>
      </w:r>
      <w:r w:rsidR="00751E11">
        <w:rPr>
          <w:rFonts w:ascii="Book Antiqua" w:hAnsi="Book Antiqua"/>
          <w:sz w:val="20"/>
          <w:szCs w:val="20"/>
        </w:rPr>
        <w:t>Покупателем</w:t>
      </w:r>
      <w:r w:rsidRPr="00065B84">
        <w:rPr>
          <w:rFonts w:ascii="Book Antiqua" w:hAnsi="Book Antiqua"/>
          <w:sz w:val="20"/>
          <w:szCs w:val="20"/>
        </w:rPr>
        <w:t xml:space="preserve">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B91AF4" w:rsidRPr="00065B84" w:rsidRDefault="00B91AF4" w:rsidP="00CF392F">
      <w:pPr>
        <w:pStyle w:val="a"/>
        <w:numPr>
          <w:ilvl w:val="1"/>
          <w:numId w:val="1"/>
        </w:numPr>
        <w:tabs>
          <w:tab w:val="num" w:pos="1122"/>
          <w:tab w:val="num" w:pos="1496"/>
        </w:tabs>
        <w:spacing w:after="0"/>
        <w:ind w:left="142" w:right="-1" w:firstLine="561"/>
        <w:jc w:val="both"/>
        <w:rPr>
          <w:rFonts w:ascii="Book Antiqua" w:hAnsi="Book Antiqua"/>
          <w:sz w:val="20"/>
          <w:szCs w:val="20"/>
        </w:rPr>
      </w:pPr>
      <w:r w:rsidRPr="00065B84">
        <w:rPr>
          <w:rFonts w:ascii="Book Antiqua" w:hAnsi="Book Antiqua"/>
          <w:sz w:val="20"/>
          <w:szCs w:val="20"/>
        </w:rPr>
        <w:t>В случ</w:t>
      </w:r>
      <w:r w:rsidR="000F51CD" w:rsidRPr="00065B84">
        <w:rPr>
          <w:rFonts w:ascii="Book Antiqua" w:hAnsi="Book Antiqua"/>
          <w:sz w:val="20"/>
          <w:szCs w:val="20"/>
        </w:rPr>
        <w:t>ае устранения дефектов оборудования</w:t>
      </w:r>
      <w:r w:rsidRPr="00065B84">
        <w:rPr>
          <w:rFonts w:ascii="Book Antiqua" w:hAnsi="Book Antiqua"/>
          <w:sz w:val="20"/>
          <w:szCs w:val="20"/>
        </w:rPr>
        <w:t xml:space="preserve"> в течение гарантийного срока, этот срок продлевается на вре</w:t>
      </w:r>
      <w:r w:rsidR="000F51CD" w:rsidRPr="00065B84">
        <w:rPr>
          <w:rFonts w:ascii="Book Antiqua" w:hAnsi="Book Antiqua"/>
          <w:sz w:val="20"/>
          <w:szCs w:val="20"/>
        </w:rPr>
        <w:t>мя, в течение которого оборудование не могло</w:t>
      </w:r>
      <w:r w:rsidRPr="00065B84">
        <w:rPr>
          <w:rFonts w:ascii="Book Antiqua" w:hAnsi="Book Antiqua"/>
          <w:sz w:val="20"/>
          <w:szCs w:val="20"/>
        </w:rPr>
        <w:t xml:space="preserve"> использоваться по назначению из-за обнаруженных в ней</w:t>
      </w:r>
      <w:r w:rsidR="000F51CD" w:rsidRPr="00065B84">
        <w:rPr>
          <w:rFonts w:ascii="Book Antiqua" w:hAnsi="Book Antiqua"/>
          <w:sz w:val="20"/>
          <w:szCs w:val="20"/>
        </w:rPr>
        <w:t xml:space="preserve"> дефектов.  При замене оборудования</w:t>
      </w:r>
      <w:r w:rsidRPr="00065B84">
        <w:rPr>
          <w:rFonts w:ascii="Book Antiqua" w:hAnsi="Book Antiqua"/>
          <w:sz w:val="20"/>
          <w:szCs w:val="20"/>
        </w:rPr>
        <w:t xml:space="preserve"> в целом гарантийный срок исчисляется заново со дня </w:t>
      </w:r>
      <w:r w:rsidR="00AB04AA" w:rsidRPr="00065B84">
        <w:rPr>
          <w:rFonts w:ascii="Book Antiqua" w:hAnsi="Book Antiqua"/>
          <w:sz w:val="20"/>
          <w:szCs w:val="20"/>
        </w:rPr>
        <w:t>приемки оборудования поставленного на замену</w:t>
      </w:r>
      <w:r w:rsidRPr="00065B84">
        <w:rPr>
          <w:rFonts w:ascii="Book Antiqua" w:hAnsi="Book Antiqua"/>
          <w:sz w:val="20"/>
          <w:szCs w:val="20"/>
        </w:rPr>
        <w:t xml:space="preserve">. </w:t>
      </w:r>
    </w:p>
    <w:p w:rsidR="00D3113E" w:rsidRPr="00065B84" w:rsidRDefault="00D3113E" w:rsidP="00CF392F">
      <w:pPr>
        <w:pStyle w:val="a"/>
        <w:numPr>
          <w:ilvl w:val="1"/>
          <w:numId w:val="1"/>
        </w:numPr>
        <w:tabs>
          <w:tab w:val="num" w:pos="1122"/>
          <w:tab w:val="num" w:pos="1496"/>
        </w:tabs>
        <w:spacing w:after="0"/>
        <w:ind w:left="142" w:right="-1" w:firstLine="561"/>
        <w:jc w:val="both"/>
        <w:rPr>
          <w:rFonts w:ascii="Book Antiqua" w:hAnsi="Book Antiqua"/>
          <w:sz w:val="20"/>
          <w:szCs w:val="20"/>
        </w:rPr>
      </w:pPr>
      <w:r w:rsidRPr="00065B84">
        <w:rPr>
          <w:rFonts w:ascii="Book Antiqua" w:hAnsi="Book Antiqua"/>
          <w:sz w:val="20"/>
          <w:szCs w:val="20"/>
        </w:rPr>
        <w:t>Срок устранения</w:t>
      </w:r>
      <w:r w:rsidR="0046706A" w:rsidRPr="00065B84">
        <w:rPr>
          <w:rFonts w:ascii="Book Antiqua" w:hAnsi="Book Antiqua"/>
          <w:sz w:val="20"/>
          <w:szCs w:val="20"/>
        </w:rPr>
        <w:t xml:space="preserve"> </w:t>
      </w:r>
      <w:r w:rsidRPr="00065B84">
        <w:rPr>
          <w:rFonts w:ascii="Book Antiqua" w:hAnsi="Book Antiqua"/>
          <w:sz w:val="20"/>
          <w:szCs w:val="20"/>
        </w:rPr>
        <w:t xml:space="preserve"> обнаруженного б</w:t>
      </w:r>
      <w:r w:rsidR="000F51CD" w:rsidRPr="00065B84">
        <w:rPr>
          <w:rFonts w:ascii="Book Antiqua" w:hAnsi="Book Antiqua"/>
          <w:sz w:val="20"/>
          <w:szCs w:val="20"/>
        </w:rPr>
        <w:t>рака (некомплектности) оборудования</w:t>
      </w:r>
      <w:r w:rsidRPr="00065B84">
        <w:rPr>
          <w:rFonts w:ascii="Book Antiqua" w:hAnsi="Book Antiqua"/>
          <w:sz w:val="20"/>
          <w:szCs w:val="20"/>
        </w:rPr>
        <w:t xml:space="preserve"> </w:t>
      </w:r>
      <w:r w:rsidR="0046706A" w:rsidRPr="00065B84">
        <w:rPr>
          <w:rFonts w:ascii="Book Antiqua" w:hAnsi="Book Antiqua"/>
          <w:sz w:val="20"/>
          <w:szCs w:val="20"/>
        </w:rPr>
        <w:t>согласовывается ст</w:t>
      </w:r>
      <w:r w:rsidR="000F51CD" w:rsidRPr="00065B84">
        <w:rPr>
          <w:rFonts w:ascii="Book Antiqua" w:hAnsi="Book Antiqua"/>
          <w:sz w:val="20"/>
          <w:szCs w:val="20"/>
        </w:rPr>
        <w:t>оронами в Акте приемки оборудования</w:t>
      </w:r>
      <w:r w:rsidR="0046706A" w:rsidRPr="00065B84">
        <w:rPr>
          <w:rFonts w:ascii="Book Antiqua" w:hAnsi="Book Antiqua"/>
          <w:sz w:val="20"/>
          <w:szCs w:val="20"/>
        </w:rPr>
        <w:t xml:space="preserve"> по качеству (комплектности), количеству. В случае отсутствия согласованных сроков устранения брака действует общий срок – 20 (Двадцать)</w:t>
      </w:r>
      <w:r w:rsidR="00B51316">
        <w:rPr>
          <w:rFonts w:ascii="Book Antiqua" w:hAnsi="Book Antiqua"/>
          <w:sz w:val="20"/>
          <w:szCs w:val="20"/>
        </w:rPr>
        <w:t xml:space="preserve"> </w:t>
      </w:r>
      <w:r w:rsidR="00B51316" w:rsidRPr="005E4661">
        <w:rPr>
          <w:rFonts w:ascii="Book Antiqua" w:hAnsi="Book Antiqua"/>
          <w:color w:val="000000"/>
          <w:sz w:val="20"/>
          <w:szCs w:val="20"/>
        </w:rPr>
        <w:t>календарных</w:t>
      </w:r>
      <w:r w:rsidR="00B51316" w:rsidRPr="00B51316">
        <w:rPr>
          <w:rFonts w:ascii="Book Antiqua" w:hAnsi="Book Antiqua"/>
          <w:i/>
          <w:color w:val="FF0000"/>
          <w:sz w:val="20"/>
          <w:szCs w:val="20"/>
        </w:rPr>
        <w:t xml:space="preserve"> </w:t>
      </w:r>
      <w:r w:rsidR="0046706A" w:rsidRPr="00065B84">
        <w:rPr>
          <w:rFonts w:ascii="Book Antiqua" w:hAnsi="Book Antiqua"/>
          <w:sz w:val="20"/>
          <w:szCs w:val="20"/>
        </w:rPr>
        <w:t xml:space="preserve"> дней с момента получения письменного требования Покупателя.</w:t>
      </w:r>
    </w:p>
    <w:p w:rsidR="0046706A" w:rsidRPr="00065B84" w:rsidRDefault="0046706A" w:rsidP="00CF392F">
      <w:pPr>
        <w:pStyle w:val="a"/>
        <w:numPr>
          <w:ilvl w:val="1"/>
          <w:numId w:val="1"/>
        </w:numPr>
        <w:tabs>
          <w:tab w:val="num" w:pos="1122"/>
          <w:tab w:val="num" w:pos="1496"/>
        </w:tabs>
        <w:spacing w:after="0"/>
        <w:ind w:left="142" w:right="-1" w:firstLine="561"/>
        <w:jc w:val="both"/>
        <w:rPr>
          <w:rFonts w:ascii="Book Antiqua" w:hAnsi="Book Antiqua"/>
          <w:sz w:val="20"/>
          <w:szCs w:val="20"/>
        </w:rPr>
      </w:pPr>
      <w:r w:rsidRPr="00065B84">
        <w:rPr>
          <w:rFonts w:ascii="Book Antiqua" w:hAnsi="Book Antiqua"/>
          <w:sz w:val="20"/>
          <w:szCs w:val="20"/>
        </w:rPr>
        <w:t xml:space="preserve">В случае существенного нарушения требований к качеству </w:t>
      </w:r>
      <w:r w:rsidR="000F51CD" w:rsidRPr="00065B84">
        <w:rPr>
          <w:rFonts w:ascii="Book Antiqua" w:hAnsi="Book Antiqua"/>
          <w:sz w:val="20"/>
          <w:szCs w:val="20"/>
        </w:rPr>
        <w:t>оборудования</w:t>
      </w:r>
      <w:r w:rsidR="006C5A5B" w:rsidRPr="00065B84">
        <w:rPr>
          <w:rFonts w:ascii="Book Antiqua" w:hAnsi="Book Antiqua"/>
          <w:sz w:val="20"/>
          <w:szCs w:val="20"/>
        </w:rPr>
        <w:t xml:space="preserve">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F9690E" w:rsidRPr="00065B84" w:rsidRDefault="006C5A5B" w:rsidP="00CF392F">
      <w:pPr>
        <w:pStyle w:val="a"/>
        <w:numPr>
          <w:ilvl w:val="0"/>
          <w:numId w:val="0"/>
        </w:numPr>
        <w:tabs>
          <w:tab w:val="num" w:pos="3539"/>
        </w:tabs>
        <w:spacing w:after="0"/>
        <w:ind w:left="142" w:right="-1"/>
        <w:jc w:val="both"/>
        <w:rPr>
          <w:rFonts w:ascii="Book Antiqua" w:hAnsi="Book Antiqua"/>
          <w:sz w:val="20"/>
          <w:szCs w:val="20"/>
        </w:rPr>
      </w:pPr>
      <w:r w:rsidRPr="00065B84">
        <w:rPr>
          <w:rFonts w:ascii="Book Antiqua" w:hAnsi="Book Antiqua"/>
          <w:sz w:val="20"/>
          <w:szCs w:val="20"/>
        </w:rPr>
        <w:t xml:space="preserve">- </w:t>
      </w:r>
      <w:r w:rsidR="00F9690E" w:rsidRPr="00065B84">
        <w:rPr>
          <w:rFonts w:ascii="Book Antiqua" w:hAnsi="Book Antiqua"/>
          <w:sz w:val="20"/>
          <w:szCs w:val="20"/>
        </w:rPr>
        <w:t>потребовать замены  оборудования  ненадлежащего качества</w:t>
      </w:r>
      <w:r w:rsidR="002D6C2C" w:rsidRPr="00065B84">
        <w:rPr>
          <w:rFonts w:ascii="Book Antiqua" w:hAnsi="Book Antiqua"/>
          <w:sz w:val="20"/>
          <w:szCs w:val="20"/>
        </w:rPr>
        <w:t xml:space="preserve"> оборудованием, соответствующем</w:t>
      </w:r>
      <w:r w:rsidR="00F9690E" w:rsidRPr="00065B84">
        <w:rPr>
          <w:rFonts w:ascii="Book Antiqua" w:hAnsi="Book Antiqua"/>
          <w:sz w:val="20"/>
          <w:szCs w:val="20"/>
        </w:rPr>
        <w:t xml:space="preserve"> Договору;</w:t>
      </w:r>
    </w:p>
    <w:p w:rsidR="006C5A5B" w:rsidRPr="00065B84" w:rsidRDefault="00F9690E" w:rsidP="00CF392F">
      <w:pPr>
        <w:pStyle w:val="a"/>
        <w:numPr>
          <w:ilvl w:val="0"/>
          <w:numId w:val="0"/>
        </w:numPr>
        <w:tabs>
          <w:tab w:val="num" w:pos="3539"/>
        </w:tabs>
        <w:spacing w:after="0"/>
        <w:ind w:left="142" w:right="-1"/>
        <w:jc w:val="both"/>
        <w:rPr>
          <w:rFonts w:ascii="Book Antiqua" w:hAnsi="Book Antiqua"/>
          <w:sz w:val="20"/>
          <w:szCs w:val="20"/>
        </w:rPr>
      </w:pPr>
      <w:r w:rsidRPr="00065B84">
        <w:rPr>
          <w:rFonts w:ascii="Book Antiqua" w:hAnsi="Book Antiqua"/>
          <w:sz w:val="20"/>
          <w:szCs w:val="20"/>
        </w:rPr>
        <w:t xml:space="preserve">- </w:t>
      </w:r>
      <w:r w:rsidR="006C5A5B" w:rsidRPr="00065B84">
        <w:rPr>
          <w:rFonts w:ascii="Book Antiqua" w:hAnsi="Book Antiqua"/>
          <w:sz w:val="20"/>
          <w:szCs w:val="20"/>
        </w:rPr>
        <w:t>отказаться от исполнения договора и</w:t>
      </w:r>
      <w:r w:rsidR="000F51CD" w:rsidRPr="00065B84">
        <w:rPr>
          <w:rFonts w:ascii="Book Antiqua" w:hAnsi="Book Antiqua"/>
          <w:sz w:val="20"/>
          <w:szCs w:val="20"/>
        </w:rPr>
        <w:t xml:space="preserve"> </w:t>
      </w:r>
      <w:r w:rsidR="00A46273" w:rsidRPr="00065B84">
        <w:rPr>
          <w:rFonts w:ascii="Book Antiqua" w:hAnsi="Book Antiqua"/>
          <w:sz w:val="20"/>
          <w:szCs w:val="20"/>
        </w:rPr>
        <w:t>потребовать возврата уплаченной</w:t>
      </w:r>
      <w:r w:rsidR="000F51CD" w:rsidRPr="00065B84">
        <w:rPr>
          <w:rFonts w:ascii="Book Antiqua" w:hAnsi="Book Antiqua"/>
          <w:sz w:val="20"/>
          <w:szCs w:val="20"/>
        </w:rPr>
        <w:t xml:space="preserve">  за оборудование</w:t>
      </w:r>
      <w:r w:rsidR="006C5A5B" w:rsidRPr="00065B84">
        <w:rPr>
          <w:rFonts w:ascii="Book Antiqua" w:hAnsi="Book Antiqua"/>
          <w:sz w:val="20"/>
          <w:szCs w:val="20"/>
        </w:rPr>
        <w:t xml:space="preserve"> денежной суммы</w:t>
      </w:r>
      <w:r w:rsidR="00450E20" w:rsidRPr="00065B84">
        <w:rPr>
          <w:rFonts w:ascii="Book Antiqua" w:hAnsi="Book Antiqua"/>
          <w:sz w:val="20"/>
          <w:szCs w:val="20"/>
        </w:rPr>
        <w:t xml:space="preserve"> и возмещение убытков</w:t>
      </w:r>
      <w:r w:rsidR="006C5A5B" w:rsidRPr="00065B84">
        <w:rPr>
          <w:rFonts w:ascii="Book Antiqua" w:hAnsi="Book Antiqua"/>
          <w:sz w:val="20"/>
          <w:szCs w:val="20"/>
        </w:rPr>
        <w:t>;</w:t>
      </w:r>
    </w:p>
    <w:p w:rsidR="009329AF" w:rsidRPr="00065B84" w:rsidRDefault="00F9690E" w:rsidP="00CF392F">
      <w:pPr>
        <w:pStyle w:val="a"/>
        <w:numPr>
          <w:ilvl w:val="0"/>
          <w:numId w:val="0"/>
        </w:numPr>
        <w:tabs>
          <w:tab w:val="num" w:pos="3539"/>
        </w:tabs>
        <w:spacing w:after="0"/>
        <w:ind w:left="142" w:right="-1"/>
        <w:jc w:val="both"/>
        <w:rPr>
          <w:rFonts w:ascii="Book Antiqua" w:hAnsi="Book Antiqua"/>
          <w:sz w:val="20"/>
          <w:szCs w:val="20"/>
        </w:rPr>
      </w:pPr>
      <w:r w:rsidRPr="00065B84">
        <w:rPr>
          <w:rFonts w:ascii="Book Antiqua" w:hAnsi="Book Antiqua"/>
          <w:sz w:val="20"/>
          <w:szCs w:val="20"/>
        </w:rPr>
        <w:t xml:space="preserve">  </w:t>
      </w:r>
      <w:r w:rsidR="004816D9">
        <w:rPr>
          <w:rFonts w:ascii="Book Antiqua" w:hAnsi="Book Antiqua"/>
          <w:sz w:val="20"/>
          <w:szCs w:val="20"/>
        </w:rPr>
        <w:t xml:space="preserve">      </w:t>
      </w:r>
      <w:r w:rsidR="0088509A" w:rsidRPr="00065B84">
        <w:rPr>
          <w:rFonts w:ascii="Book Antiqua" w:hAnsi="Book Antiqua"/>
          <w:sz w:val="20"/>
          <w:szCs w:val="20"/>
        </w:rPr>
        <w:t>Денежное требование Покупателя должно быть исполнено в семидневный срок с мом</w:t>
      </w:r>
      <w:r w:rsidR="008B1F0A" w:rsidRPr="00065B84">
        <w:rPr>
          <w:rFonts w:ascii="Book Antiqua" w:hAnsi="Book Antiqua"/>
          <w:sz w:val="20"/>
          <w:szCs w:val="20"/>
        </w:rPr>
        <w:t xml:space="preserve">ента его получения Поставщиком </w:t>
      </w:r>
      <w:r w:rsidR="0088509A" w:rsidRPr="00065B84">
        <w:rPr>
          <w:rFonts w:ascii="Book Antiqua" w:hAnsi="Book Antiqua"/>
          <w:sz w:val="20"/>
          <w:szCs w:val="20"/>
        </w:rPr>
        <w:t xml:space="preserve"> </w:t>
      </w:r>
      <w:r w:rsidR="008B1F0A" w:rsidRPr="00065B84">
        <w:rPr>
          <w:rFonts w:ascii="Book Antiqua" w:hAnsi="Book Antiqua"/>
          <w:sz w:val="20"/>
          <w:szCs w:val="20"/>
        </w:rPr>
        <w:t>(</w:t>
      </w:r>
      <w:r w:rsidR="0088509A" w:rsidRPr="00065B84">
        <w:rPr>
          <w:rFonts w:ascii="Book Antiqua" w:hAnsi="Book Antiqua"/>
          <w:sz w:val="20"/>
          <w:szCs w:val="20"/>
        </w:rPr>
        <w:t>в том числе и по факсу).</w:t>
      </w:r>
    </w:p>
    <w:p w:rsidR="00A05454" w:rsidRPr="005E4661" w:rsidRDefault="00321080" w:rsidP="00CF392F">
      <w:pPr>
        <w:pStyle w:val="a"/>
        <w:tabs>
          <w:tab w:val="num" w:pos="142"/>
          <w:tab w:val="num" w:pos="748"/>
        </w:tabs>
        <w:spacing w:before="240"/>
        <w:ind w:left="142" w:right="-1" w:firstLine="561"/>
        <w:jc w:val="center"/>
        <w:rPr>
          <w:rFonts w:ascii="Book Antiqua" w:hAnsi="Book Antiqua"/>
          <w:color w:val="000000"/>
          <w:sz w:val="20"/>
          <w:szCs w:val="20"/>
        </w:rPr>
      </w:pPr>
      <w:r w:rsidRPr="00065B84">
        <w:rPr>
          <w:rFonts w:ascii="Book Antiqua" w:hAnsi="Book Antiqua"/>
          <w:b/>
          <w:sz w:val="20"/>
          <w:szCs w:val="20"/>
        </w:rPr>
        <w:t>Ц</w:t>
      </w:r>
      <w:r w:rsidR="00871C14" w:rsidRPr="00065B84">
        <w:rPr>
          <w:rFonts w:ascii="Book Antiqua" w:hAnsi="Book Antiqua"/>
          <w:b/>
          <w:sz w:val="20"/>
          <w:szCs w:val="20"/>
        </w:rPr>
        <w:t xml:space="preserve">ена </w:t>
      </w:r>
      <w:r w:rsidR="006E2D8F" w:rsidRPr="005E4661">
        <w:rPr>
          <w:rFonts w:ascii="Book Antiqua" w:hAnsi="Book Antiqua"/>
          <w:b/>
          <w:color w:val="000000"/>
          <w:sz w:val="20"/>
          <w:szCs w:val="20"/>
        </w:rPr>
        <w:t>оборудования</w:t>
      </w:r>
      <w:r w:rsidR="00871C14" w:rsidRPr="005E4661">
        <w:rPr>
          <w:rFonts w:ascii="Book Antiqua" w:hAnsi="Book Antiqua"/>
          <w:b/>
          <w:color w:val="000000"/>
          <w:sz w:val="20"/>
          <w:szCs w:val="20"/>
        </w:rPr>
        <w:t xml:space="preserve"> и порядок расчетов.</w:t>
      </w:r>
    </w:p>
    <w:p w:rsidR="001F3D33" w:rsidRPr="005E4661" w:rsidRDefault="00B90B1A" w:rsidP="00CF392F">
      <w:pPr>
        <w:pStyle w:val="a"/>
        <w:numPr>
          <w:ilvl w:val="1"/>
          <w:numId w:val="1"/>
        </w:numPr>
        <w:tabs>
          <w:tab w:val="left" w:pos="935"/>
        </w:tabs>
        <w:spacing w:after="0"/>
        <w:ind w:left="142" w:right="-1" w:firstLine="561"/>
        <w:jc w:val="both"/>
        <w:rPr>
          <w:rFonts w:ascii="Book Antiqua" w:hAnsi="Book Antiqua"/>
          <w:color w:val="000000"/>
          <w:sz w:val="20"/>
          <w:szCs w:val="20"/>
        </w:rPr>
      </w:pPr>
      <w:r w:rsidRPr="005E4661">
        <w:rPr>
          <w:rFonts w:ascii="Book Antiqua" w:hAnsi="Book Antiqua"/>
          <w:color w:val="000000"/>
          <w:sz w:val="20"/>
          <w:szCs w:val="20"/>
        </w:rPr>
        <w:t>Стоимость</w:t>
      </w:r>
      <w:r w:rsidR="00A05454" w:rsidRPr="005E4661">
        <w:rPr>
          <w:rFonts w:ascii="Book Antiqua" w:hAnsi="Book Antiqua"/>
          <w:color w:val="000000"/>
          <w:sz w:val="20"/>
          <w:szCs w:val="20"/>
        </w:rPr>
        <w:t xml:space="preserve"> </w:t>
      </w:r>
      <w:r w:rsidR="0043202D" w:rsidRPr="005E4661">
        <w:rPr>
          <w:rFonts w:ascii="Book Antiqua" w:hAnsi="Book Antiqua"/>
          <w:color w:val="000000"/>
          <w:sz w:val="20"/>
          <w:szCs w:val="20"/>
        </w:rPr>
        <w:t>поставляемого оборудования составляет_________________________________</w:t>
      </w:r>
      <w:r w:rsidR="00321803" w:rsidRPr="005E4661">
        <w:rPr>
          <w:rFonts w:ascii="Book Antiqua" w:hAnsi="Book Antiqua"/>
          <w:color w:val="000000"/>
          <w:sz w:val="20"/>
          <w:szCs w:val="20"/>
        </w:rPr>
        <w:t xml:space="preserve"> (цифрами и прописью)</w:t>
      </w:r>
      <w:r w:rsidR="0043202D" w:rsidRPr="005E4661">
        <w:rPr>
          <w:rFonts w:ascii="Book Antiqua" w:hAnsi="Book Antiqua"/>
          <w:color w:val="000000"/>
          <w:sz w:val="20"/>
          <w:szCs w:val="20"/>
        </w:rPr>
        <w:t xml:space="preserve"> рублей, в том числе НДС  ____%</w:t>
      </w:r>
      <w:r w:rsidR="00660732" w:rsidRPr="005E4661">
        <w:rPr>
          <w:rFonts w:ascii="Book Antiqua" w:hAnsi="Book Antiqua"/>
          <w:color w:val="000000"/>
          <w:sz w:val="20"/>
          <w:szCs w:val="20"/>
        </w:rPr>
        <w:t xml:space="preserve"> (цифрами и прописью)</w:t>
      </w:r>
      <w:r w:rsidR="0043202D" w:rsidRPr="005E4661">
        <w:rPr>
          <w:rFonts w:ascii="Book Antiqua" w:hAnsi="Book Antiqua"/>
          <w:color w:val="000000"/>
          <w:sz w:val="20"/>
          <w:szCs w:val="20"/>
        </w:rPr>
        <w:t xml:space="preserve">. </w:t>
      </w:r>
      <w:r w:rsidR="00660732" w:rsidRPr="005E4661">
        <w:rPr>
          <w:rFonts w:ascii="Book Antiqua" w:hAnsi="Book Antiqua"/>
          <w:color w:val="000000"/>
          <w:sz w:val="20"/>
          <w:szCs w:val="20"/>
        </w:rPr>
        <w:t xml:space="preserve">В стоимость оборудования включена стоимость тары, упаковки, транспортных расходов по доставке оборудования, страхование в пути следования и другие обязательные платежи при поставке оборудования. </w:t>
      </w:r>
      <w:r w:rsidR="0043202D" w:rsidRPr="005E4661">
        <w:rPr>
          <w:rFonts w:ascii="Book Antiqua" w:hAnsi="Book Antiqua"/>
          <w:color w:val="000000"/>
          <w:sz w:val="20"/>
          <w:szCs w:val="20"/>
        </w:rPr>
        <w:t xml:space="preserve">Цена  </w:t>
      </w:r>
      <w:r w:rsidR="00213510" w:rsidRPr="005E4661">
        <w:rPr>
          <w:rFonts w:ascii="Book Antiqua" w:hAnsi="Book Antiqua"/>
          <w:color w:val="000000"/>
          <w:sz w:val="20"/>
          <w:szCs w:val="20"/>
        </w:rPr>
        <w:t>оборудования</w:t>
      </w:r>
      <w:r w:rsidR="0043202D" w:rsidRPr="005E4661">
        <w:rPr>
          <w:rFonts w:ascii="Book Antiqua" w:hAnsi="Book Antiqua"/>
          <w:color w:val="000000"/>
          <w:sz w:val="20"/>
          <w:szCs w:val="20"/>
        </w:rPr>
        <w:t xml:space="preserve"> является твердофиксированной и не подлежит изменению в течение всего срока действия договора.</w:t>
      </w:r>
      <w:r w:rsidR="00824907" w:rsidRPr="005E4661">
        <w:rPr>
          <w:rFonts w:ascii="Book Antiqua" w:hAnsi="Book Antiqua"/>
          <w:color w:val="000000"/>
          <w:sz w:val="20"/>
          <w:szCs w:val="20"/>
        </w:rPr>
        <w:t xml:space="preserve"> </w:t>
      </w:r>
    </w:p>
    <w:p w:rsidR="007413AA" w:rsidRPr="005E4661" w:rsidRDefault="00A05454" w:rsidP="00CF392F">
      <w:pPr>
        <w:pStyle w:val="a"/>
        <w:numPr>
          <w:ilvl w:val="1"/>
          <w:numId w:val="1"/>
        </w:numPr>
        <w:tabs>
          <w:tab w:val="left" w:pos="935"/>
        </w:tabs>
        <w:spacing w:after="0"/>
        <w:ind w:left="142" w:right="-1" w:firstLine="561"/>
        <w:jc w:val="both"/>
        <w:rPr>
          <w:rFonts w:ascii="Book Antiqua" w:hAnsi="Book Antiqua"/>
          <w:color w:val="000000"/>
          <w:sz w:val="20"/>
          <w:szCs w:val="20"/>
        </w:rPr>
      </w:pPr>
      <w:r w:rsidRPr="005E4661">
        <w:rPr>
          <w:rFonts w:ascii="Book Antiqua" w:hAnsi="Book Antiqua"/>
          <w:color w:val="000000"/>
          <w:sz w:val="20"/>
          <w:szCs w:val="20"/>
        </w:rPr>
        <w:t>Покупатель производит</w:t>
      </w:r>
      <w:r w:rsidR="00824907" w:rsidRPr="005E4661">
        <w:rPr>
          <w:rFonts w:ascii="Book Antiqua" w:hAnsi="Book Antiqua"/>
          <w:color w:val="000000"/>
          <w:sz w:val="20"/>
          <w:szCs w:val="20"/>
        </w:rPr>
        <w:t xml:space="preserve"> </w:t>
      </w:r>
      <w:r w:rsidR="00931AC3" w:rsidRPr="005E4661">
        <w:rPr>
          <w:rFonts w:ascii="Book Antiqua" w:hAnsi="Book Antiqua"/>
          <w:color w:val="000000"/>
          <w:sz w:val="20"/>
          <w:szCs w:val="20"/>
        </w:rPr>
        <w:t xml:space="preserve">оплату </w:t>
      </w:r>
      <w:r w:rsidRPr="005E4661">
        <w:rPr>
          <w:rFonts w:ascii="Book Antiqua" w:hAnsi="Book Antiqua"/>
          <w:color w:val="000000"/>
          <w:sz w:val="20"/>
          <w:szCs w:val="20"/>
        </w:rPr>
        <w:t>за поставляем</w:t>
      </w:r>
      <w:r w:rsidR="00EC19C1" w:rsidRPr="005E4661">
        <w:rPr>
          <w:rFonts w:ascii="Book Antiqua" w:hAnsi="Book Antiqua"/>
          <w:color w:val="000000"/>
          <w:sz w:val="20"/>
          <w:szCs w:val="20"/>
        </w:rPr>
        <w:t>ое</w:t>
      </w:r>
      <w:r w:rsidRPr="005E4661">
        <w:rPr>
          <w:rFonts w:ascii="Book Antiqua" w:hAnsi="Book Antiqua"/>
          <w:color w:val="000000"/>
          <w:sz w:val="20"/>
          <w:szCs w:val="20"/>
        </w:rPr>
        <w:t xml:space="preserve"> </w:t>
      </w:r>
      <w:r w:rsidR="00EC19C1" w:rsidRPr="005E4661">
        <w:rPr>
          <w:rFonts w:ascii="Book Antiqua" w:hAnsi="Book Antiqua"/>
          <w:color w:val="000000"/>
          <w:sz w:val="20"/>
          <w:szCs w:val="20"/>
        </w:rPr>
        <w:t>оборудование</w:t>
      </w:r>
      <w:r w:rsidRPr="005E4661">
        <w:rPr>
          <w:rFonts w:ascii="Book Antiqua" w:hAnsi="Book Antiqua"/>
          <w:color w:val="000000"/>
          <w:sz w:val="20"/>
          <w:szCs w:val="20"/>
        </w:rPr>
        <w:t xml:space="preserve"> </w:t>
      </w:r>
      <w:r w:rsidR="007007CD" w:rsidRPr="005E4661">
        <w:rPr>
          <w:rFonts w:ascii="Book Antiqua" w:hAnsi="Book Antiqua"/>
          <w:color w:val="000000"/>
          <w:sz w:val="20"/>
          <w:szCs w:val="20"/>
        </w:rPr>
        <w:t>в сроки</w:t>
      </w:r>
      <w:r w:rsidR="00931AC3" w:rsidRPr="005E4661">
        <w:rPr>
          <w:rFonts w:ascii="Book Antiqua" w:hAnsi="Book Antiqua"/>
          <w:color w:val="000000"/>
          <w:sz w:val="20"/>
          <w:szCs w:val="20"/>
        </w:rPr>
        <w:t xml:space="preserve"> и способом</w:t>
      </w:r>
      <w:r w:rsidR="007007CD" w:rsidRPr="005E4661">
        <w:rPr>
          <w:rFonts w:ascii="Book Antiqua" w:hAnsi="Book Antiqua"/>
          <w:color w:val="000000"/>
          <w:sz w:val="20"/>
          <w:szCs w:val="20"/>
        </w:rPr>
        <w:t>, установленны</w:t>
      </w:r>
      <w:r w:rsidR="00931AC3" w:rsidRPr="005E4661">
        <w:rPr>
          <w:rFonts w:ascii="Book Antiqua" w:hAnsi="Book Antiqua"/>
          <w:color w:val="000000"/>
          <w:sz w:val="20"/>
          <w:szCs w:val="20"/>
        </w:rPr>
        <w:t>ми</w:t>
      </w:r>
      <w:r w:rsidR="007007CD" w:rsidRPr="005E4661">
        <w:rPr>
          <w:rFonts w:ascii="Book Antiqua" w:hAnsi="Book Antiqua"/>
          <w:color w:val="000000"/>
          <w:sz w:val="20"/>
          <w:szCs w:val="20"/>
        </w:rPr>
        <w:t xml:space="preserve"> в спецификации</w:t>
      </w:r>
      <w:r w:rsidR="00E06929" w:rsidRPr="005E4661">
        <w:rPr>
          <w:rFonts w:ascii="Book Antiqua" w:hAnsi="Book Antiqua"/>
          <w:color w:val="000000"/>
          <w:sz w:val="20"/>
          <w:szCs w:val="20"/>
        </w:rPr>
        <w:t>.</w:t>
      </w:r>
    </w:p>
    <w:p w:rsidR="00660732" w:rsidRPr="005E4661" w:rsidRDefault="00CE0C91" w:rsidP="00CF392F">
      <w:pPr>
        <w:pStyle w:val="a"/>
        <w:numPr>
          <w:ilvl w:val="1"/>
          <w:numId w:val="1"/>
        </w:numPr>
        <w:tabs>
          <w:tab w:val="left" w:pos="935"/>
        </w:tabs>
        <w:spacing w:after="0"/>
        <w:ind w:left="142" w:right="-1" w:firstLine="561"/>
        <w:jc w:val="both"/>
        <w:rPr>
          <w:rFonts w:ascii="Book Antiqua" w:hAnsi="Book Antiqua"/>
          <w:color w:val="000000"/>
          <w:sz w:val="20"/>
          <w:szCs w:val="20"/>
        </w:rPr>
      </w:pPr>
      <w:r w:rsidRPr="005E4661">
        <w:rPr>
          <w:rFonts w:ascii="Book Antiqua" w:hAnsi="Book Antiqua"/>
          <w:color w:val="000000"/>
          <w:sz w:val="20"/>
          <w:szCs w:val="20"/>
        </w:rPr>
        <w:lastRenderedPageBreak/>
        <w:t xml:space="preserve">Размер транспортных и иных расходов </w:t>
      </w:r>
      <w:r w:rsidR="00660732" w:rsidRPr="005E4661">
        <w:rPr>
          <w:rFonts w:ascii="Book Antiqua" w:hAnsi="Book Antiqua"/>
          <w:color w:val="000000"/>
          <w:sz w:val="20"/>
          <w:szCs w:val="20"/>
        </w:rPr>
        <w:t>должен быть обоснован подтверждающими документами.</w:t>
      </w:r>
    </w:p>
    <w:p w:rsidR="00841AC5" w:rsidRPr="005E4661" w:rsidRDefault="00841AC5" w:rsidP="00CF392F">
      <w:pPr>
        <w:pStyle w:val="a"/>
        <w:numPr>
          <w:ilvl w:val="1"/>
          <w:numId w:val="1"/>
        </w:numPr>
        <w:tabs>
          <w:tab w:val="left" w:pos="935"/>
        </w:tabs>
        <w:spacing w:after="0"/>
        <w:ind w:left="142" w:right="-1" w:firstLine="561"/>
        <w:jc w:val="both"/>
        <w:rPr>
          <w:rFonts w:ascii="Book Antiqua" w:hAnsi="Book Antiqua"/>
          <w:color w:val="000000"/>
          <w:sz w:val="20"/>
          <w:szCs w:val="20"/>
        </w:rPr>
      </w:pPr>
      <w:r w:rsidRPr="005E4661">
        <w:rPr>
          <w:rFonts w:ascii="Book Antiqua" w:hAnsi="Book Antiqua"/>
          <w:color w:val="000000"/>
          <w:sz w:val="20"/>
          <w:szCs w:val="20"/>
        </w:rPr>
        <w:t>Валютой исполнения обязательств в соответствии со ст.140, 317 ГК РФ принимается российский рубль.</w:t>
      </w:r>
    </w:p>
    <w:p w:rsidR="002D5001" w:rsidRPr="005E4661" w:rsidRDefault="00A05454" w:rsidP="00CF392F">
      <w:pPr>
        <w:pStyle w:val="a"/>
        <w:numPr>
          <w:ilvl w:val="1"/>
          <w:numId w:val="1"/>
        </w:numPr>
        <w:tabs>
          <w:tab w:val="left" w:pos="935"/>
        </w:tabs>
        <w:spacing w:after="0"/>
        <w:ind w:left="142" w:right="-1" w:firstLine="561"/>
        <w:jc w:val="both"/>
        <w:rPr>
          <w:rFonts w:ascii="Book Antiqua" w:hAnsi="Book Antiqua"/>
          <w:color w:val="000000"/>
          <w:sz w:val="20"/>
          <w:szCs w:val="20"/>
        </w:rPr>
      </w:pPr>
      <w:r w:rsidRPr="005E4661">
        <w:rPr>
          <w:rFonts w:ascii="Book Antiqua" w:hAnsi="Book Antiqua"/>
          <w:color w:val="000000"/>
          <w:sz w:val="20"/>
          <w:szCs w:val="20"/>
        </w:rPr>
        <w:t xml:space="preserve"> При перечислении денежных средств моментом</w:t>
      </w:r>
      <w:r w:rsidR="00C805CA" w:rsidRPr="005E4661">
        <w:rPr>
          <w:rFonts w:ascii="Book Antiqua" w:hAnsi="Book Antiqua"/>
          <w:color w:val="000000"/>
          <w:sz w:val="20"/>
          <w:szCs w:val="20"/>
        </w:rPr>
        <w:t xml:space="preserve"> </w:t>
      </w:r>
      <w:r w:rsidR="00B51316" w:rsidRPr="005E4661">
        <w:rPr>
          <w:rFonts w:ascii="Book Antiqua" w:hAnsi="Book Antiqua"/>
          <w:color w:val="000000"/>
          <w:sz w:val="20"/>
          <w:szCs w:val="20"/>
        </w:rPr>
        <w:t>исполнения обязательств по оплате</w:t>
      </w:r>
      <w:r w:rsidR="00C805CA" w:rsidRPr="005E4661">
        <w:rPr>
          <w:rFonts w:ascii="Book Antiqua" w:hAnsi="Book Antiqua"/>
          <w:color w:val="000000"/>
          <w:sz w:val="20"/>
          <w:szCs w:val="20"/>
        </w:rPr>
        <w:t xml:space="preserve"> считается дата </w:t>
      </w:r>
      <w:r w:rsidR="00A04A42" w:rsidRPr="005E4661">
        <w:rPr>
          <w:rFonts w:ascii="Book Antiqua" w:hAnsi="Book Antiqua"/>
          <w:color w:val="000000"/>
          <w:sz w:val="20"/>
          <w:szCs w:val="20"/>
        </w:rPr>
        <w:t>списания</w:t>
      </w:r>
      <w:r w:rsidR="00C805CA" w:rsidRPr="005E4661">
        <w:rPr>
          <w:rFonts w:ascii="Book Antiqua" w:hAnsi="Book Antiqua"/>
          <w:color w:val="000000"/>
          <w:sz w:val="20"/>
          <w:szCs w:val="20"/>
        </w:rPr>
        <w:t xml:space="preserve"> денежных средств </w:t>
      </w:r>
      <w:r w:rsidR="00A04A42" w:rsidRPr="005E4661">
        <w:rPr>
          <w:rFonts w:ascii="Book Antiqua" w:hAnsi="Book Antiqua"/>
          <w:color w:val="000000"/>
          <w:sz w:val="20"/>
          <w:szCs w:val="20"/>
        </w:rPr>
        <w:t xml:space="preserve">с </w:t>
      </w:r>
      <w:r w:rsidR="00C805CA" w:rsidRPr="005E4661">
        <w:rPr>
          <w:rFonts w:ascii="Book Antiqua" w:hAnsi="Book Antiqua"/>
          <w:color w:val="000000"/>
          <w:sz w:val="20"/>
          <w:szCs w:val="20"/>
        </w:rPr>
        <w:t>расчетн</w:t>
      </w:r>
      <w:r w:rsidR="00A04A42" w:rsidRPr="005E4661">
        <w:rPr>
          <w:rFonts w:ascii="Book Antiqua" w:hAnsi="Book Antiqua"/>
          <w:color w:val="000000"/>
          <w:sz w:val="20"/>
          <w:szCs w:val="20"/>
        </w:rPr>
        <w:t>ого</w:t>
      </w:r>
      <w:r w:rsidR="00C805CA" w:rsidRPr="005E4661">
        <w:rPr>
          <w:rFonts w:ascii="Book Antiqua" w:hAnsi="Book Antiqua"/>
          <w:color w:val="000000"/>
          <w:sz w:val="20"/>
          <w:szCs w:val="20"/>
        </w:rPr>
        <w:t xml:space="preserve"> счет</w:t>
      </w:r>
      <w:r w:rsidR="00A04A42" w:rsidRPr="005E4661">
        <w:rPr>
          <w:rFonts w:ascii="Book Antiqua" w:hAnsi="Book Antiqua"/>
          <w:color w:val="000000"/>
          <w:sz w:val="20"/>
          <w:szCs w:val="20"/>
        </w:rPr>
        <w:t>а</w:t>
      </w:r>
      <w:r w:rsidR="00C805CA" w:rsidRPr="005E4661">
        <w:rPr>
          <w:rFonts w:ascii="Book Antiqua" w:hAnsi="Book Antiqua"/>
          <w:color w:val="000000"/>
          <w:sz w:val="20"/>
          <w:szCs w:val="20"/>
        </w:rPr>
        <w:t xml:space="preserve"> По</w:t>
      </w:r>
      <w:r w:rsidR="00A04A42" w:rsidRPr="005E4661">
        <w:rPr>
          <w:rFonts w:ascii="Book Antiqua" w:hAnsi="Book Antiqua"/>
          <w:color w:val="000000"/>
          <w:sz w:val="20"/>
          <w:szCs w:val="20"/>
        </w:rPr>
        <w:t>купателя.</w:t>
      </w:r>
      <w:r w:rsidR="00C805CA" w:rsidRPr="005E4661">
        <w:rPr>
          <w:rFonts w:ascii="Book Antiqua" w:hAnsi="Book Antiqua"/>
          <w:color w:val="000000"/>
          <w:sz w:val="20"/>
          <w:szCs w:val="20"/>
        </w:rPr>
        <w:t xml:space="preserve"> </w:t>
      </w:r>
    </w:p>
    <w:p w:rsidR="007413AA" w:rsidRPr="00065B84" w:rsidRDefault="00A05454" w:rsidP="00065B84">
      <w:pPr>
        <w:pStyle w:val="a"/>
        <w:tabs>
          <w:tab w:val="num" w:pos="142"/>
          <w:tab w:val="num" w:pos="187"/>
        </w:tabs>
        <w:spacing w:before="120"/>
        <w:ind w:left="142" w:right="423" w:firstLine="0"/>
        <w:jc w:val="center"/>
        <w:rPr>
          <w:rFonts w:ascii="Book Antiqua" w:hAnsi="Book Antiqua"/>
          <w:b/>
          <w:sz w:val="20"/>
          <w:szCs w:val="20"/>
        </w:rPr>
      </w:pPr>
      <w:r w:rsidRPr="00065B84">
        <w:rPr>
          <w:rFonts w:ascii="Book Antiqua" w:hAnsi="Book Antiqua"/>
          <w:b/>
          <w:sz w:val="20"/>
          <w:szCs w:val="20"/>
        </w:rPr>
        <w:t>Ответственность сторон.</w:t>
      </w:r>
    </w:p>
    <w:p w:rsidR="00FC23D0" w:rsidRPr="00065B84" w:rsidRDefault="00110820" w:rsidP="00CF392F">
      <w:pPr>
        <w:pStyle w:val="a"/>
        <w:numPr>
          <w:ilvl w:val="1"/>
          <w:numId w:val="1"/>
        </w:numPr>
        <w:tabs>
          <w:tab w:val="num" w:pos="935"/>
        </w:tabs>
        <w:spacing w:after="0"/>
        <w:ind w:left="142" w:right="-1" w:firstLine="561"/>
        <w:jc w:val="both"/>
        <w:rPr>
          <w:rFonts w:ascii="Book Antiqua" w:hAnsi="Book Antiqua"/>
          <w:sz w:val="20"/>
          <w:szCs w:val="20"/>
        </w:rPr>
      </w:pPr>
      <w:r w:rsidRPr="00065B84">
        <w:rPr>
          <w:rFonts w:ascii="Book Antiqua" w:hAnsi="Book Antiqua"/>
          <w:sz w:val="20"/>
          <w:szCs w:val="20"/>
        </w:rPr>
        <w:t xml:space="preserve"> </w:t>
      </w:r>
      <w:r w:rsidR="00D618FC" w:rsidRPr="00065B84">
        <w:rPr>
          <w:rFonts w:ascii="Book Antiqua" w:hAnsi="Book Antiqua"/>
          <w:sz w:val="20"/>
          <w:szCs w:val="20"/>
        </w:rPr>
        <w:t xml:space="preserve">В случаях неисполнения или ненадлежащего исполнения сторонами обязательств, принятых на себя по настоящему </w:t>
      </w:r>
      <w:r w:rsidR="00E06929" w:rsidRPr="00065B84">
        <w:rPr>
          <w:rFonts w:ascii="Book Antiqua" w:hAnsi="Book Antiqua"/>
          <w:sz w:val="20"/>
          <w:szCs w:val="20"/>
        </w:rPr>
        <w:t>Договор</w:t>
      </w:r>
      <w:r w:rsidR="00D618FC" w:rsidRPr="00065B84">
        <w:rPr>
          <w:rFonts w:ascii="Book Antiqua" w:hAnsi="Book Antiqua"/>
          <w:sz w:val="20"/>
          <w:szCs w:val="20"/>
        </w:rPr>
        <w:t>у и спецификаци</w:t>
      </w:r>
      <w:r w:rsidR="002D5001" w:rsidRPr="00065B84">
        <w:rPr>
          <w:rFonts w:ascii="Book Antiqua" w:hAnsi="Book Antiqua"/>
          <w:sz w:val="20"/>
          <w:szCs w:val="20"/>
        </w:rPr>
        <w:t xml:space="preserve">и </w:t>
      </w:r>
      <w:r w:rsidR="00D618FC" w:rsidRPr="00065B84">
        <w:rPr>
          <w:rFonts w:ascii="Book Antiqua" w:hAnsi="Book Antiqua"/>
          <w:sz w:val="20"/>
          <w:szCs w:val="20"/>
        </w:rPr>
        <w:t xml:space="preserve">к нему стороны несут ответственность в соответствии с настоящим договором и действующим </w:t>
      </w:r>
      <w:r w:rsidR="00A04A42" w:rsidRPr="00065B84">
        <w:rPr>
          <w:rFonts w:ascii="Book Antiqua" w:hAnsi="Book Antiqua"/>
          <w:sz w:val="20"/>
          <w:szCs w:val="20"/>
        </w:rPr>
        <w:t xml:space="preserve"> гражданским  </w:t>
      </w:r>
      <w:r w:rsidR="00D618FC" w:rsidRPr="00065B84">
        <w:rPr>
          <w:rFonts w:ascii="Book Antiqua" w:hAnsi="Book Antiqua"/>
          <w:sz w:val="20"/>
          <w:szCs w:val="20"/>
        </w:rPr>
        <w:t>законодательством РФ.</w:t>
      </w:r>
    </w:p>
    <w:p w:rsidR="00FC23D0" w:rsidRPr="00065B84" w:rsidRDefault="00D618FC" w:rsidP="00CF392F">
      <w:pPr>
        <w:pStyle w:val="a"/>
        <w:numPr>
          <w:ilvl w:val="1"/>
          <w:numId w:val="1"/>
        </w:numPr>
        <w:tabs>
          <w:tab w:val="num" w:pos="935"/>
        </w:tabs>
        <w:spacing w:after="0"/>
        <w:ind w:left="142" w:right="-1" w:firstLine="561"/>
        <w:jc w:val="both"/>
        <w:rPr>
          <w:rFonts w:ascii="Book Antiqua" w:hAnsi="Book Antiqua"/>
          <w:sz w:val="20"/>
          <w:szCs w:val="20"/>
        </w:rPr>
      </w:pPr>
      <w:r w:rsidRPr="00065B84">
        <w:rPr>
          <w:rFonts w:ascii="Book Antiqua" w:hAnsi="Book Antiqua"/>
          <w:sz w:val="20"/>
          <w:szCs w:val="20"/>
        </w:rPr>
        <w:t xml:space="preserve">Сторона </w:t>
      </w:r>
      <w:r w:rsidR="00E06929" w:rsidRPr="00065B84">
        <w:rPr>
          <w:rFonts w:ascii="Book Antiqua" w:hAnsi="Book Antiqua"/>
          <w:sz w:val="20"/>
          <w:szCs w:val="20"/>
        </w:rPr>
        <w:t>Договор</w:t>
      </w:r>
      <w:r w:rsidRPr="00065B84">
        <w:rPr>
          <w:rFonts w:ascii="Book Antiqua" w:hAnsi="Book Antiqua"/>
          <w:sz w:val="20"/>
          <w:szCs w:val="20"/>
        </w:rPr>
        <w:t>а</w:t>
      </w:r>
      <w:r w:rsidR="003869CA" w:rsidRPr="00065B84">
        <w:rPr>
          <w:rFonts w:ascii="Book Antiqua" w:hAnsi="Book Antiqua"/>
          <w:sz w:val="20"/>
          <w:szCs w:val="20"/>
        </w:rPr>
        <w:t>,</w:t>
      </w:r>
      <w:r w:rsidRPr="00065B84">
        <w:rPr>
          <w:rFonts w:ascii="Book Antiqua" w:hAnsi="Book Antiqua"/>
          <w:sz w:val="20"/>
          <w:szCs w:val="20"/>
        </w:rPr>
        <w:t xml:space="preserve"> имущественные интересы которой нарушены в результате неисполнения или ненадлежащего исполнения обязательств по </w:t>
      </w:r>
      <w:r w:rsidR="00E06929" w:rsidRPr="00065B84">
        <w:rPr>
          <w:rFonts w:ascii="Book Antiqua" w:hAnsi="Book Antiqua"/>
          <w:sz w:val="20"/>
          <w:szCs w:val="20"/>
        </w:rPr>
        <w:t>Договор</w:t>
      </w:r>
      <w:r w:rsidRPr="00065B84">
        <w:rPr>
          <w:rFonts w:ascii="Book Antiqua" w:hAnsi="Book Antiqua"/>
          <w:sz w:val="20"/>
          <w:szCs w:val="20"/>
        </w:rPr>
        <w:t xml:space="preserve">у другой </w:t>
      </w:r>
      <w:r w:rsidR="00B07E88" w:rsidRPr="00065B84">
        <w:rPr>
          <w:rFonts w:ascii="Book Antiqua" w:hAnsi="Book Antiqua"/>
          <w:sz w:val="20"/>
          <w:szCs w:val="20"/>
        </w:rPr>
        <w:t>С</w:t>
      </w:r>
      <w:r w:rsidRPr="00065B84">
        <w:rPr>
          <w:rFonts w:ascii="Book Antiqua" w:hAnsi="Book Antiqua"/>
          <w:sz w:val="20"/>
          <w:szCs w:val="20"/>
        </w:rPr>
        <w:t xml:space="preserve">тороной, вправе требовать полного </w:t>
      </w:r>
      <w:r w:rsidR="00B07E88" w:rsidRPr="00065B84">
        <w:rPr>
          <w:rFonts w:ascii="Book Antiqua" w:hAnsi="Book Antiqua"/>
          <w:sz w:val="20"/>
          <w:szCs w:val="20"/>
        </w:rPr>
        <w:t>возмещения причиненных ей этой С</w:t>
      </w:r>
      <w:r w:rsidRPr="00065B84">
        <w:rPr>
          <w:rFonts w:ascii="Book Antiqua" w:hAnsi="Book Antiqua"/>
          <w:sz w:val="20"/>
          <w:szCs w:val="20"/>
        </w:rPr>
        <w:t>тороной</w:t>
      </w:r>
      <w:r w:rsidR="003144E9" w:rsidRPr="00065B84">
        <w:rPr>
          <w:rFonts w:ascii="Book Antiqua" w:hAnsi="Book Antiqua"/>
          <w:sz w:val="20"/>
          <w:szCs w:val="20"/>
        </w:rPr>
        <w:t xml:space="preserve"> документально подтвержденных</w:t>
      </w:r>
      <w:r w:rsidRPr="00065B84">
        <w:rPr>
          <w:rFonts w:ascii="Book Antiqua" w:hAnsi="Book Antiqua"/>
          <w:sz w:val="20"/>
          <w:szCs w:val="20"/>
        </w:rPr>
        <w:t xml:space="preserve"> убытков.</w:t>
      </w:r>
    </w:p>
    <w:p w:rsidR="00D73BAA" w:rsidRPr="00065B84" w:rsidRDefault="00D618FC" w:rsidP="00CF392F">
      <w:pPr>
        <w:pStyle w:val="a"/>
        <w:numPr>
          <w:ilvl w:val="1"/>
          <w:numId w:val="1"/>
        </w:numPr>
        <w:tabs>
          <w:tab w:val="num" w:pos="935"/>
        </w:tabs>
        <w:spacing w:after="0"/>
        <w:ind w:left="142" w:right="-1" w:firstLine="561"/>
        <w:jc w:val="both"/>
        <w:rPr>
          <w:rFonts w:ascii="Book Antiqua" w:hAnsi="Book Antiqua"/>
          <w:sz w:val="20"/>
          <w:szCs w:val="20"/>
        </w:rPr>
      </w:pPr>
      <w:r w:rsidRPr="00065B84">
        <w:rPr>
          <w:rFonts w:ascii="Book Antiqua" w:hAnsi="Book Antiqua"/>
          <w:sz w:val="20"/>
          <w:szCs w:val="20"/>
        </w:rPr>
        <w:t xml:space="preserve">За неисполнение или ненадлежащее исполнение </w:t>
      </w:r>
      <w:r w:rsidR="00D73BAA" w:rsidRPr="00065B84">
        <w:rPr>
          <w:rFonts w:ascii="Book Antiqua" w:hAnsi="Book Antiqua"/>
          <w:sz w:val="20"/>
          <w:szCs w:val="20"/>
        </w:rPr>
        <w:t xml:space="preserve">условий настоящего </w:t>
      </w:r>
      <w:r w:rsidR="00B07E88" w:rsidRPr="00065B84">
        <w:rPr>
          <w:rFonts w:ascii="Book Antiqua" w:hAnsi="Book Antiqua"/>
          <w:sz w:val="20"/>
          <w:szCs w:val="20"/>
        </w:rPr>
        <w:t>Договор</w:t>
      </w:r>
      <w:r w:rsidR="00D73BAA" w:rsidRPr="00065B84">
        <w:rPr>
          <w:rFonts w:ascii="Book Antiqua" w:hAnsi="Book Antiqua"/>
          <w:sz w:val="20"/>
          <w:szCs w:val="20"/>
        </w:rPr>
        <w:t xml:space="preserve">а </w:t>
      </w:r>
      <w:r w:rsidR="00B07E88" w:rsidRPr="00065B84">
        <w:rPr>
          <w:rFonts w:ascii="Book Antiqua" w:hAnsi="Book Antiqua"/>
          <w:sz w:val="20"/>
          <w:szCs w:val="20"/>
        </w:rPr>
        <w:t>С</w:t>
      </w:r>
      <w:r w:rsidR="00D73BAA" w:rsidRPr="00065B84">
        <w:rPr>
          <w:rFonts w:ascii="Book Antiqua" w:hAnsi="Book Antiqua"/>
          <w:sz w:val="20"/>
          <w:szCs w:val="20"/>
        </w:rPr>
        <w:t>тороны его несут следующую взаимную материальную ответственность (штраф, пеня, неустойка), причем санкции п</w:t>
      </w:r>
      <w:r w:rsidR="00CB2028" w:rsidRPr="00065B84">
        <w:rPr>
          <w:rFonts w:ascii="Book Antiqua" w:hAnsi="Book Antiqua"/>
          <w:sz w:val="20"/>
          <w:szCs w:val="20"/>
        </w:rPr>
        <w:t>рименяются без взаимных зачетов:</w:t>
      </w:r>
    </w:p>
    <w:p w:rsidR="000A0CAE" w:rsidRPr="00B51316" w:rsidRDefault="00A05454" w:rsidP="00CF392F">
      <w:pPr>
        <w:pStyle w:val="a"/>
        <w:numPr>
          <w:ilvl w:val="2"/>
          <w:numId w:val="1"/>
        </w:numPr>
        <w:tabs>
          <w:tab w:val="clear" w:pos="6930"/>
          <w:tab w:val="num" w:pos="709"/>
          <w:tab w:val="left" w:pos="1122"/>
        </w:tabs>
        <w:spacing w:after="0"/>
        <w:ind w:left="142" w:right="-1" w:firstLine="561"/>
        <w:jc w:val="both"/>
        <w:rPr>
          <w:rFonts w:ascii="Book Antiqua" w:hAnsi="Book Antiqua"/>
          <w:snapToGrid w:val="0"/>
          <w:color w:val="000000"/>
          <w:sz w:val="20"/>
          <w:szCs w:val="20"/>
        </w:rPr>
      </w:pPr>
      <w:r w:rsidRPr="00065B84">
        <w:rPr>
          <w:rFonts w:ascii="Book Antiqua" w:hAnsi="Book Antiqua"/>
          <w:sz w:val="20"/>
          <w:szCs w:val="20"/>
        </w:rPr>
        <w:t xml:space="preserve">В случае несвоевременной </w:t>
      </w:r>
      <w:r w:rsidR="003144E9" w:rsidRPr="00065B84">
        <w:rPr>
          <w:rFonts w:ascii="Book Antiqua" w:hAnsi="Book Antiqua"/>
          <w:sz w:val="20"/>
          <w:szCs w:val="20"/>
        </w:rPr>
        <w:t>поставки</w:t>
      </w:r>
      <w:r w:rsidRPr="00065B84">
        <w:rPr>
          <w:rFonts w:ascii="Book Antiqua" w:hAnsi="Book Antiqua"/>
          <w:sz w:val="20"/>
          <w:szCs w:val="20"/>
        </w:rPr>
        <w:t xml:space="preserve"> </w:t>
      </w:r>
      <w:r w:rsidR="0041297B" w:rsidRPr="00065B84">
        <w:rPr>
          <w:rFonts w:ascii="Book Antiqua" w:hAnsi="Book Antiqua"/>
          <w:sz w:val="20"/>
          <w:szCs w:val="20"/>
        </w:rPr>
        <w:t xml:space="preserve">или недопоставки </w:t>
      </w:r>
      <w:r w:rsidR="00EC19C1" w:rsidRPr="00065B84">
        <w:rPr>
          <w:rFonts w:ascii="Book Antiqua" w:hAnsi="Book Antiqua"/>
          <w:sz w:val="20"/>
          <w:szCs w:val="20"/>
        </w:rPr>
        <w:t>оборудования</w:t>
      </w:r>
      <w:r w:rsidRPr="00065B84">
        <w:rPr>
          <w:rFonts w:ascii="Book Antiqua" w:hAnsi="Book Antiqua"/>
          <w:sz w:val="20"/>
          <w:szCs w:val="20"/>
        </w:rPr>
        <w:t xml:space="preserve">, Поставщик </w:t>
      </w:r>
      <w:r w:rsidR="000D304A" w:rsidRPr="00065B84">
        <w:rPr>
          <w:rFonts w:ascii="Book Antiqua" w:hAnsi="Book Antiqua"/>
          <w:sz w:val="20"/>
          <w:szCs w:val="20"/>
        </w:rPr>
        <w:t>уплачивает</w:t>
      </w:r>
      <w:r w:rsidRPr="00065B84">
        <w:rPr>
          <w:rFonts w:ascii="Book Antiqua" w:hAnsi="Book Antiqua"/>
          <w:sz w:val="20"/>
          <w:szCs w:val="20"/>
        </w:rPr>
        <w:t xml:space="preserve"> неустойку в размере </w:t>
      </w:r>
      <w:r w:rsidR="003144E9" w:rsidRPr="00065B84">
        <w:rPr>
          <w:rFonts w:ascii="Book Antiqua" w:hAnsi="Book Antiqua"/>
          <w:sz w:val="20"/>
          <w:szCs w:val="20"/>
        </w:rPr>
        <w:t>0,</w:t>
      </w:r>
      <w:r w:rsidR="000A0CAE" w:rsidRPr="00065B84">
        <w:rPr>
          <w:rFonts w:ascii="Book Antiqua" w:hAnsi="Book Antiqua"/>
          <w:sz w:val="20"/>
          <w:szCs w:val="20"/>
        </w:rPr>
        <w:t>1</w:t>
      </w:r>
      <w:r w:rsidR="003144E9" w:rsidRPr="00065B84">
        <w:rPr>
          <w:rFonts w:ascii="Book Antiqua" w:hAnsi="Book Antiqua"/>
          <w:sz w:val="20"/>
          <w:szCs w:val="20"/>
        </w:rPr>
        <w:t xml:space="preserve">% </w:t>
      </w:r>
      <w:r w:rsidR="00492221" w:rsidRPr="00065B84">
        <w:rPr>
          <w:rFonts w:ascii="Book Antiqua" w:hAnsi="Book Antiqua"/>
          <w:sz w:val="20"/>
          <w:szCs w:val="20"/>
        </w:rPr>
        <w:t xml:space="preserve"> </w:t>
      </w:r>
      <w:r w:rsidRPr="00065B84">
        <w:rPr>
          <w:rFonts w:ascii="Book Antiqua" w:hAnsi="Book Antiqua"/>
          <w:sz w:val="20"/>
          <w:szCs w:val="20"/>
        </w:rPr>
        <w:t xml:space="preserve">от стоимости </w:t>
      </w:r>
      <w:r w:rsidR="00EC19C1" w:rsidRPr="00065B84">
        <w:rPr>
          <w:rFonts w:ascii="Book Antiqua" w:hAnsi="Book Antiqua"/>
          <w:sz w:val="20"/>
          <w:szCs w:val="20"/>
        </w:rPr>
        <w:t>не поставленного</w:t>
      </w:r>
      <w:r w:rsidR="00EA36EE" w:rsidRPr="00065B84">
        <w:rPr>
          <w:rFonts w:ascii="Book Antiqua" w:hAnsi="Book Antiqua"/>
          <w:sz w:val="20"/>
          <w:szCs w:val="20"/>
        </w:rPr>
        <w:t xml:space="preserve"> или </w:t>
      </w:r>
      <w:r w:rsidRPr="00065B84">
        <w:rPr>
          <w:rFonts w:ascii="Book Antiqua" w:hAnsi="Book Antiqua"/>
          <w:sz w:val="20"/>
          <w:szCs w:val="20"/>
        </w:rPr>
        <w:t>недопоставленн</w:t>
      </w:r>
      <w:r w:rsidR="00EC19C1" w:rsidRPr="00065B84">
        <w:rPr>
          <w:rFonts w:ascii="Book Antiqua" w:hAnsi="Book Antiqua"/>
          <w:sz w:val="20"/>
          <w:szCs w:val="20"/>
        </w:rPr>
        <w:t>ого</w:t>
      </w:r>
      <w:r w:rsidRPr="00065B84">
        <w:rPr>
          <w:rFonts w:ascii="Book Antiqua" w:hAnsi="Book Antiqua"/>
          <w:sz w:val="20"/>
          <w:szCs w:val="20"/>
        </w:rPr>
        <w:t xml:space="preserve"> </w:t>
      </w:r>
      <w:r w:rsidR="00EC19C1" w:rsidRPr="00065B84">
        <w:rPr>
          <w:rFonts w:ascii="Book Antiqua" w:hAnsi="Book Antiqua"/>
          <w:sz w:val="20"/>
          <w:szCs w:val="20"/>
        </w:rPr>
        <w:t>оборудования</w:t>
      </w:r>
      <w:r w:rsidRPr="00065B84">
        <w:rPr>
          <w:rFonts w:ascii="Book Antiqua" w:hAnsi="Book Antiqua"/>
          <w:sz w:val="20"/>
          <w:szCs w:val="20"/>
        </w:rPr>
        <w:t xml:space="preserve"> за каждый </w:t>
      </w:r>
      <w:r w:rsidR="003144E9" w:rsidRPr="00065B84">
        <w:rPr>
          <w:rFonts w:ascii="Book Antiqua" w:hAnsi="Book Antiqua"/>
          <w:sz w:val="20"/>
          <w:szCs w:val="20"/>
        </w:rPr>
        <w:t>календарный</w:t>
      </w:r>
      <w:r w:rsidR="00C805CA" w:rsidRPr="00065B84">
        <w:rPr>
          <w:rFonts w:ascii="Book Antiqua" w:hAnsi="Book Antiqua"/>
          <w:sz w:val="20"/>
          <w:szCs w:val="20"/>
        </w:rPr>
        <w:t xml:space="preserve"> </w:t>
      </w:r>
      <w:r w:rsidR="00F4088F" w:rsidRPr="00065B84">
        <w:rPr>
          <w:rFonts w:ascii="Book Antiqua" w:hAnsi="Book Antiqua"/>
          <w:sz w:val="20"/>
          <w:szCs w:val="20"/>
        </w:rPr>
        <w:t xml:space="preserve"> </w:t>
      </w:r>
      <w:r w:rsidRPr="00065B84">
        <w:rPr>
          <w:rFonts w:ascii="Book Antiqua" w:hAnsi="Book Antiqua"/>
          <w:sz w:val="20"/>
          <w:szCs w:val="20"/>
        </w:rPr>
        <w:t>день просрочки</w:t>
      </w:r>
      <w:r w:rsidR="000A0CAE" w:rsidRPr="00065B84">
        <w:rPr>
          <w:rFonts w:ascii="Book Antiqua" w:hAnsi="Book Antiqua"/>
          <w:sz w:val="20"/>
          <w:szCs w:val="20"/>
        </w:rPr>
        <w:t>.</w:t>
      </w:r>
    </w:p>
    <w:p w:rsidR="003144E9" w:rsidRPr="005E4661" w:rsidRDefault="003144E9" w:rsidP="00CF392F">
      <w:pPr>
        <w:pStyle w:val="a"/>
        <w:numPr>
          <w:ilvl w:val="2"/>
          <w:numId w:val="1"/>
        </w:numPr>
        <w:tabs>
          <w:tab w:val="clear" w:pos="6930"/>
          <w:tab w:val="num" w:pos="993"/>
          <w:tab w:val="left" w:pos="1122"/>
        </w:tabs>
        <w:spacing w:after="0"/>
        <w:ind w:left="142" w:right="-1" w:firstLine="561"/>
        <w:jc w:val="both"/>
        <w:rPr>
          <w:rFonts w:ascii="Book Antiqua" w:hAnsi="Book Antiqua"/>
          <w:color w:val="000000"/>
          <w:sz w:val="20"/>
          <w:szCs w:val="20"/>
        </w:rPr>
      </w:pPr>
      <w:r w:rsidRPr="00065B84">
        <w:rPr>
          <w:rFonts w:ascii="Book Antiqua" w:hAnsi="Book Antiqua"/>
          <w:sz w:val="20"/>
          <w:szCs w:val="20"/>
        </w:rPr>
        <w:t xml:space="preserve">В случае неисполнения Поставщиком обязательств по </w:t>
      </w:r>
      <w:r w:rsidR="00B51316" w:rsidRPr="005E4661">
        <w:rPr>
          <w:rFonts w:ascii="Book Antiqua" w:hAnsi="Book Antiqua"/>
          <w:color w:val="000000"/>
          <w:sz w:val="20"/>
          <w:szCs w:val="20"/>
        </w:rPr>
        <w:t>устранению</w:t>
      </w:r>
      <w:r w:rsidRPr="005E4661">
        <w:rPr>
          <w:rFonts w:ascii="Book Antiqua" w:hAnsi="Book Antiqua"/>
          <w:color w:val="000000"/>
          <w:sz w:val="20"/>
          <w:szCs w:val="20"/>
        </w:rPr>
        <w:t xml:space="preserve">  </w:t>
      </w:r>
      <w:r w:rsidR="00FC128A" w:rsidRPr="005E4661">
        <w:rPr>
          <w:rFonts w:ascii="Book Antiqua" w:hAnsi="Book Antiqua"/>
          <w:color w:val="000000"/>
          <w:sz w:val="20"/>
          <w:szCs w:val="20"/>
        </w:rPr>
        <w:t>бра</w:t>
      </w:r>
      <w:r w:rsidR="00EC19C1" w:rsidRPr="005E4661">
        <w:rPr>
          <w:rFonts w:ascii="Book Antiqua" w:hAnsi="Book Antiqua"/>
          <w:color w:val="000000"/>
          <w:sz w:val="20"/>
          <w:szCs w:val="20"/>
        </w:rPr>
        <w:t>ка (доукомплектованию) оборудования</w:t>
      </w:r>
      <w:r w:rsidR="00FC128A" w:rsidRPr="005E4661">
        <w:rPr>
          <w:rFonts w:ascii="Book Antiqua" w:hAnsi="Book Antiqua"/>
          <w:color w:val="000000"/>
          <w:sz w:val="20"/>
          <w:szCs w:val="20"/>
        </w:rPr>
        <w:t xml:space="preserve"> в срок, установленный пунктом 4</w:t>
      </w:r>
      <w:r w:rsidR="00CE3C9A" w:rsidRPr="005E4661">
        <w:rPr>
          <w:rFonts w:ascii="Book Antiqua" w:hAnsi="Book Antiqua"/>
          <w:color w:val="000000"/>
          <w:sz w:val="20"/>
          <w:szCs w:val="20"/>
        </w:rPr>
        <w:t>.8</w:t>
      </w:r>
      <w:r w:rsidR="00FC128A" w:rsidRPr="005E4661">
        <w:rPr>
          <w:rFonts w:ascii="Book Antiqua" w:hAnsi="Book Antiqua"/>
          <w:color w:val="000000"/>
          <w:sz w:val="20"/>
          <w:szCs w:val="20"/>
        </w:rPr>
        <w:t xml:space="preserve"> Договора  или Актом приемки,</w:t>
      </w:r>
      <w:r w:rsidR="00B51316" w:rsidRPr="005E4661">
        <w:rPr>
          <w:rFonts w:ascii="Book Antiqua" w:hAnsi="Book Antiqua"/>
          <w:color w:val="000000"/>
          <w:sz w:val="20"/>
          <w:szCs w:val="20"/>
        </w:rPr>
        <w:t xml:space="preserve"> а также замены оборудования в соответствии с п. 4.9 Договора,</w:t>
      </w:r>
      <w:r w:rsidR="00FC128A" w:rsidRPr="005E4661">
        <w:rPr>
          <w:rFonts w:ascii="Book Antiqua" w:hAnsi="Book Antiqua"/>
          <w:color w:val="000000"/>
          <w:sz w:val="20"/>
          <w:szCs w:val="20"/>
        </w:rPr>
        <w:t xml:space="preserve"> он уплачивает Покупателю  </w:t>
      </w:r>
      <w:r w:rsidR="00C90A58" w:rsidRPr="005E4661">
        <w:rPr>
          <w:rFonts w:ascii="Book Antiqua" w:hAnsi="Book Antiqua"/>
          <w:color w:val="000000"/>
          <w:sz w:val="20"/>
          <w:szCs w:val="20"/>
        </w:rPr>
        <w:t>штраф в раз</w:t>
      </w:r>
      <w:r w:rsidR="00EC19C1" w:rsidRPr="005E4661">
        <w:rPr>
          <w:rFonts w:ascii="Book Antiqua" w:hAnsi="Book Antiqua"/>
          <w:color w:val="000000"/>
          <w:sz w:val="20"/>
          <w:szCs w:val="20"/>
        </w:rPr>
        <w:t>мере 5% стоимости некачественного (некомплектного) оборудования</w:t>
      </w:r>
      <w:r w:rsidR="00C90A58" w:rsidRPr="005E4661">
        <w:rPr>
          <w:rFonts w:ascii="Book Antiqua" w:hAnsi="Book Antiqua"/>
          <w:color w:val="000000"/>
          <w:sz w:val="20"/>
          <w:szCs w:val="20"/>
        </w:rPr>
        <w:t>.</w:t>
      </w:r>
    </w:p>
    <w:p w:rsidR="00BA1BD9" w:rsidRPr="005E4661" w:rsidRDefault="00BA1BD9" w:rsidP="00CF392F">
      <w:pPr>
        <w:pStyle w:val="a"/>
        <w:numPr>
          <w:ilvl w:val="0"/>
          <w:numId w:val="0"/>
        </w:numPr>
        <w:spacing w:after="0"/>
        <w:ind w:left="142" w:right="-1"/>
        <w:jc w:val="both"/>
        <w:rPr>
          <w:rFonts w:ascii="Book Antiqua" w:hAnsi="Book Antiqua"/>
          <w:color w:val="000000"/>
          <w:sz w:val="20"/>
          <w:szCs w:val="20"/>
        </w:rPr>
      </w:pPr>
      <w:r w:rsidRPr="005E4661">
        <w:rPr>
          <w:rFonts w:ascii="Book Antiqua" w:hAnsi="Book Antiqua"/>
          <w:color w:val="000000"/>
          <w:sz w:val="20"/>
          <w:szCs w:val="20"/>
        </w:rPr>
        <w:t xml:space="preserve">         Все расходы, связанные с поставкой некачественного и/или некомплектного оборудования, в том числе приемкой, устранением несоответствия оборудования, доукомплектования, заменой оборудования или допоставки, вывозом/ввозом оборудования с/на территории(ю) Покупателя, включая транспортные расходы, несет Поставщик.</w:t>
      </w:r>
    </w:p>
    <w:p w:rsidR="00F2617E" w:rsidRPr="00E3226B" w:rsidRDefault="00F2617E" w:rsidP="00CF392F">
      <w:pPr>
        <w:pStyle w:val="a"/>
        <w:numPr>
          <w:ilvl w:val="2"/>
          <w:numId w:val="1"/>
        </w:numPr>
        <w:tabs>
          <w:tab w:val="clear" w:pos="6930"/>
          <w:tab w:val="left" w:pos="1122"/>
        </w:tabs>
        <w:spacing w:after="0"/>
        <w:ind w:left="142" w:right="-1" w:firstLine="561"/>
        <w:jc w:val="both"/>
        <w:rPr>
          <w:rFonts w:ascii="Book Antiqua" w:hAnsi="Book Antiqua"/>
          <w:snapToGrid w:val="0"/>
          <w:color w:val="000000"/>
          <w:sz w:val="20"/>
          <w:szCs w:val="20"/>
        </w:rPr>
      </w:pPr>
      <w:r w:rsidRPr="00065B84">
        <w:rPr>
          <w:rFonts w:ascii="Book Antiqua" w:hAnsi="Book Antiqua"/>
          <w:sz w:val="20"/>
          <w:szCs w:val="20"/>
        </w:rPr>
        <w:t>Взыскание</w:t>
      </w:r>
      <w:r w:rsidR="00850CD8" w:rsidRPr="00065B84">
        <w:rPr>
          <w:rFonts w:ascii="Book Antiqua" w:hAnsi="Book Antiqua"/>
          <w:sz w:val="20"/>
          <w:szCs w:val="20"/>
        </w:rPr>
        <w:t xml:space="preserve"> с виновной стороны</w:t>
      </w:r>
      <w:r w:rsidRPr="00065B84">
        <w:rPr>
          <w:rFonts w:ascii="Book Antiqua" w:hAnsi="Book Antiqua"/>
          <w:sz w:val="20"/>
          <w:szCs w:val="20"/>
        </w:rPr>
        <w:t xml:space="preserve"> штрафов,  неустоек, предусмотренных пунктами 6.3.1</w:t>
      </w:r>
      <w:r w:rsidR="00BF0028">
        <w:rPr>
          <w:rFonts w:ascii="Book Antiqua" w:hAnsi="Book Antiqua"/>
          <w:sz w:val="20"/>
          <w:szCs w:val="20"/>
        </w:rPr>
        <w:t xml:space="preserve">, 6.3.2. </w:t>
      </w:r>
      <w:r w:rsidR="005E4661">
        <w:rPr>
          <w:rFonts w:ascii="Book Antiqua" w:hAnsi="Book Antiqua"/>
          <w:sz w:val="20"/>
          <w:szCs w:val="20"/>
        </w:rPr>
        <w:t xml:space="preserve">настоящего Договора, </w:t>
      </w:r>
      <w:r w:rsidR="00850CD8" w:rsidRPr="00065B84">
        <w:rPr>
          <w:rFonts w:ascii="Book Antiqua" w:hAnsi="Book Antiqua"/>
          <w:sz w:val="20"/>
          <w:szCs w:val="20"/>
        </w:rPr>
        <w:t>допускается при наличии предъявления письменной претензии.</w:t>
      </w:r>
    </w:p>
    <w:p w:rsidR="00E3226B" w:rsidRPr="00065B84" w:rsidRDefault="00E3226B" w:rsidP="00CF392F">
      <w:pPr>
        <w:pStyle w:val="a"/>
        <w:numPr>
          <w:ilvl w:val="2"/>
          <w:numId w:val="1"/>
        </w:numPr>
        <w:tabs>
          <w:tab w:val="clear" w:pos="6930"/>
          <w:tab w:val="left" w:pos="1122"/>
        </w:tabs>
        <w:spacing w:after="0"/>
        <w:ind w:left="142" w:right="-1" w:firstLine="561"/>
        <w:jc w:val="both"/>
        <w:rPr>
          <w:rFonts w:ascii="Book Antiqua" w:hAnsi="Book Antiqua"/>
          <w:snapToGrid w:val="0"/>
          <w:color w:val="000000"/>
          <w:sz w:val="20"/>
          <w:szCs w:val="20"/>
        </w:rPr>
      </w:pPr>
      <w:r>
        <w:rPr>
          <w:rFonts w:ascii="Book Antiqua" w:hAnsi="Book Antiqua"/>
          <w:color w:val="000000"/>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C90A58" w:rsidRPr="00065B84" w:rsidRDefault="00C90A58" w:rsidP="00CF392F">
      <w:pPr>
        <w:pStyle w:val="a"/>
        <w:numPr>
          <w:ilvl w:val="2"/>
          <w:numId w:val="1"/>
        </w:numPr>
        <w:tabs>
          <w:tab w:val="clear" w:pos="6930"/>
          <w:tab w:val="left" w:pos="1122"/>
        </w:tabs>
        <w:spacing w:after="0"/>
        <w:ind w:left="142" w:right="-1" w:firstLine="561"/>
        <w:jc w:val="both"/>
        <w:rPr>
          <w:rFonts w:ascii="Book Antiqua" w:hAnsi="Book Antiqua"/>
          <w:snapToGrid w:val="0"/>
          <w:color w:val="000000"/>
          <w:sz w:val="20"/>
          <w:szCs w:val="20"/>
        </w:rPr>
      </w:pPr>
      <w:r w:rsidRPr="00065B84">
        <w:rPr>
          <w:rFonts w:ascii="Book Antiqua" w:hAnsi="Book Antiqua"/>
          <w:sz w:val="20"/>
          <w:szCs w:val="20"/>
        </w:rPr>
        <w:t>Ра</w:t>
      </w:r>
      <w:r w:rsidR="00EC19C1" w:rsidRPr="00065B84">
        <w:rPr>
          <w:rFonts w:ascii="Book Antiqua" w:hAnsi="Book Antiqua"/>
          <w:sz w:val="20"/>
          <w:szCs w:val="20"/>
        </w:rPr>
        <w:t>сходы по возврату некачественного</w:t>
      </w:r>
      <w:r w:rsidR="00C250FE" w:rsidRPr="00065B84">
        <w:rPr>
          <w:rFonts w:ascii="Book Antiqua" w:hAnsi="Book Antiqua"/>
          <w:sz w:val="20"/>
          <w:szCs w:val="20"/>
        </w:rPr>
        <w:t xml:space="preserve"> (некомплектно</w:t>
      </w:r>
      <w:r w:rsidR="00EC19C1" w:rsidRPr="00065B84">
        <w:rPr>
          <w:rFonts w:ascii="Book Antiqua" w:hAnsi="Book Antiqua"/>
          <w:sz w:val="20"/>
          <w:szCs w:val="20"/>
        </w:rPr>
        <w:t>го</w:t>
      </w:r>
      <w:r w:rsidR="00C250FE" w:rsidRPr="00065B84">
        <w:rPr>
          <w:rFonts w:ascii="Book Antiqua" w:hAnsi="Book Antiqua"/>
          <w:sz w:val="20"/>
          <w:szCs w:val="20"/>
        </w:rPr>
        <w:t>)</w:t>
      </w:r>
      <w:r w:rsidR="00EC19C1" w:rsidRPr="00065B84">
        <w:rPr>
          <w:rFonts w:ascii="Book Antiqua" w:hAnsi="Book Antiqua"/>
          <w:sz w:val="20"/>
          <w:szCs w:val="20"/>
        </w:rPr>
        <w:t xml:space="preserve"> оборудования</w:t>
      </w:r>
      <w:r w:rsidRPr="00065B84">
        <w:rPr>
          <w:rFonts w:ascii="Book Antiqua" w:hAnsi="Book Antiqua"/>
          <w:sz w:val="20"/>
          <w:szCs w:val="20"/>
        </w:rPr>
        <w:t xml:space="preserve"> в адрес Поставщика относятся на Поставщика по договору.</w:t>
      </w:r>
    </w:p>
    <w:p w:rsidR="00771D8E" w:rsidRPr="00065B84" w:rsidRDefault="00A05454" w:rsidP="00CF392F">
      <w:pPr>
        <w:pStyle w:val="a"/>
        <w:numPr>
          <w:ilvl w:val="1"/>
          <w:numId w:val="1"/>
        </w:numPr>
        <w:tabs>
          <w:tab w:val="num" w:pos="935"/>
        </w:tabs>
        <w:spacing w:after="0"/>
        <w:ind w:left="142" w:right="-1" w:firstLine="561"/>
        <w:jc w:val="both"/>
        <w:rPr>
          <w:rFonts w:ascii="Book Antiqua" w:hAnsi="Book Antiqua"/>
          <w:sz w:val="20"/>
          <w:szCs w:val="20"/>
        </w:rPr>
      </w:pPr>
      <w:r w:rsidRPr="00065B84">
        <w:rPr>
          <w:rFonts w:ascii="Book Antiqua" w:hAnsi="Book Antiqua"/>
          <w:sz w:val="20"/>
          <w:szCs w:val="20"/>
        </w:rPr>
        <w:t xml:space="preserve">Уплата неустойки и штрафных санкций не освобождает </w:t>
      </w:r>
      <w:r w:rsidR="003869CA" w:rsidRPr="00065B84">
        <w:rPr>
          <w:rFonts w:ascii="Book Antiqua" w:hAnsi="Book Antiqua"/>
          <w:sz w:val="20"/>
          <w:szCs w:val="20"/>
        </w:rPr>
        <w:t>С</w:t>
      </w:r>
      <w:r w:rsidRPr="00065B84">
        <w:rPr>
          <w:rFonts w:ascii="Book Antiqua" w:hAnsi="Book Antiqua"/>
          <w:sz w:val="20"/>
          <w:szCs w:val="20"/>
        </w:rPr>
        <w:t>тороны от исполнения обяза</w:t>
      </w:r>
      <w:r w:rsidR="00321080" w:rsidRPr="00065B84">
        <w:rPr>
          <w:rFonts w:ascii="Book Antiqua" w:hAnsi="Book Antiqua"/>
          <w:sz w:val="20"/>
          <w:szCs w:val="20"/>
        </w:rPr>
        <w:t xml:space="preserve">тельств  по настоящему </w:t>
      </w:r>
      <w:r w:rsidR="003869CA" w:rsidRPr="00065B84">
        <w:rPr>
          <w:rFonts w:ascii="Book Antiqua" w:hAnsi="Book Antiqua"/>
          <w:sz w:val="20"/>
          <w:szCs w:val="20"/>
        </w:rPr>
        <w:t>Договор</w:t>
      </w:r>
      <w:r w:rsidR="00321080" w:rsidRPr="00065B84">
        <w:rPr>
          <w:rFonts w:ascii="Book Antiqua" w:hAnsi="Book Antiqua"/>
          <w:sz w:val="20"/>
          <w:szCs w:val="20"/>
        </w:rPr>
        <w:t>у.</w:t>
      </w:r>
    </w:p>
    <w:p w:rsidR="00466F6B" w:rsidRPr="00065B84" w:rsidRDefault="00466F6B" w:rsidP="00CF392F">
      <w:pPr>
        <w:pStyle w:val="a"/>
        <w:numPr>
          <w:ilvl w:val="1"/>
          <w:numId w:val="1"/>
        </w:numPr>
        <w:tabs>
          <w:tab w:val="num" w:pos="935"/>
        </w:tabs>
        <w:spacing w:after="0"/>
        <w:ind w:left="142" w:right="-1" w:firstLine="561"/>
        <w:jc w:val="both"/>
        <w:rPr>
          <w:rFonts w:ascii="Book Antiqua" w:hAnsi="Book Antiqua"/>
          <w:sz w:val="20"/>
          <w:szCs w:val="20"/>
        </w:rPr>
      </w:pPr>
      <w:r w:rsidRPr="00065B84">
        <w:rPr>
          <w:rFonts w:ascii="Book Antiqua" w:hAnsi="Book Antiqua"/>
          <w:sz w:val="20"/>
          <w:szCs w:val="20"/>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F4088F" w:rsidRDefault="003869CA" w:rsidP="00CF392F">
      <w:pPr>
        <w:pStyle w:val="a"/>
        <w:numPr>
          <w:ilvl w:val="1"/>
          <w:numId w:val="1"/>
        </w:numPr>
        <w:tabs>
          <w:tab w:val="num" w:pos="935"/>
        </w:tabs>
        <w:spacing w:after="0"/>
        <w:ind w:left="142" w:right="-1" w:firstLine="561"/>
        <w:jc w:val="both"/>
        <w:rPr>
          <w:rFonts w:ascii="Book Antiqua" w:hAnsi="Book Antiqua"/>
          <w:sz w:val="20"/>
          <w:szCs w:val="20"/>
        </w:rPr>
      </w:pPr>
      <w:r w:rsidRPr="00065B84">
        <w:rPr>
          <w:rFonts w:ascii="Book Antiqua" w:hAnsi="Book Antiqua"/>
          <w:sz w:val="20"/>
          <w:szCs w:val="20"/>
        </w:rPr>
        <w:t xml:space="preserve"> </w:t>
      </w:r>
      <w:r w:rsidR="00841AC5" w:rsidRPr="00065B84">
        <w:rPr>
          <w:rFonts w:ascii="Book Antiqua" w:hAnsi="Book Antiqua"/>
          <w:sz w:val="20"/>
          <w:szCs w:val="20"/>
        </w:rPr>
        <w:t>В дополнение и вне зависимости от изложенного выше</w:t>
      </w:r>
      <w:r w:rsidRPr="00065B84">
        <w:rPr>
          <w:rFonts w:ascii="Book Antiqua" w:hAnsi="Book Antiqua"/>
          <w:sz w:val="20"/>
          <w:szCs w:val="20"/>
        </w:rPr>
        <w:t>,</w:t>
      </w:r>
      <w:r w:rsidR="00841AC5" w:rsidRPr="00065B84">
        <w:rPr>
          <w:rFonts w:ascii="Book Antiqua" w:hAnsi="Book Antiqua"/>
          <w:sz w:val="20"/>
          <w:szCs w:val="20"/>
        </w:rPr>
        <w:t xml:space="preserve"> </w:t>
      </w:r>
      <w:r w:rsidR="007F030F" w:rsidRPr="00065B84">
        <w:rPr>
          <w:rFonts w:ascii="Book Antiqua" w:hAnsi="Book Antiqua"/>
          <w:sz w:val="20"/>
          <w:szCs w:val="20"/>
        </w:rPr>
        <w:t>Поставщик возместит По</w:t>
      </w:r>
      <w:r w:rsidR="000E7713" w:rsidRPr="00065B84">
        <w:rPr>
          <w:rFonts w:ascii="Book Antiqua" w:hAnsi="Book Antiqua"/>
          <w:sz w:val="20"/>
          <w:szCs w:val="20"/>
        </w:rPr>
        <w:t xml:space="preserve">купателю по его письменному </w:t>
      </w:r>
      <w:r w:rsidR="007F030F" w:rsidRPr="00065B84">
        <w:rPr>
          <w:rFonts w:ascii="Book Antiqua" w:hAnsi="Book Antiqua"/>
          <w:sz w:val="20"/>
          <w:szCs w:val="20"/>
        </w:rPr>
        <w:t xml:space="preserve">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E40D86" w:rsidRPr="002A5CF6" w:rsidRDefault="00E40D86" w:rsidP="00CF392F">
      <w:pPr>
        <w:pStyle w:val="a"/>
        <w:numPr>
          <w:ilvl w:val="1"/>
          <w:numId w:val="1"/>
        </w:numPr>
        <w:tabs>
          <w:tab w:val="num" w:pos="935"/>
        </w:tabs>
        <w:spacing w:after="0"/>
        <w:ind w:left="142" w:right="-1" w:firstLine="561"/>
        <w:jc w:val="both"/>
        <w:rPr>
          <w:rFonts w:ascii="Book Antiqua" w:hAnsi="Book Antiqua"/>
          <w:sz w:val="20"/>
          <w:szCs w:val="20"/>
        </w:rPr>
      </w:pPr>
      <w:r w:rsidRPr="00E40D86">
        <w:rPr>
          <w:rFonts w:ascii="Book Antiqua" w:hAnsi="Book Antiqua"/>
          <w:sz w:val="20"/>
        </w:rPr>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2A5CF6" w:rsidRPr="00FA53C7" w:rsidRDefault="002A5CF6" w:rsidP="00CF392F">
      <w:pPr>
        <w:pStyle w:val="a"/>
        <w:numPr>
          <w:ilvl w:val="0"/>
          <w:numId w:val="0"/>
        </w:numPr>
        <w:spacing w:after="0"/>
        <w:ind w:left="142" w:right="-1"/>
        <w:jc w:val="both"/>
        <w:rPr>
          <w:rFonts w:ascii="Book Antiqua" w:hAnsi="Book Antiqua"/>
          <w:color w:val="000000"/>
          <w:sz w:val="20"/>
        </w:rPr>
      </w:pPr>
      <w:r w:rsidRPr="00FA53C7">
        <w:rPr>
          <w:color w:val="000000"/>
        </w:rPr>
        <w:t xml:space="preserve">         </w:t>
      </w:r>
      <w:r w:rsidRPr="00FA53C7">
        <w:rPr>
          <w:rFonts w:ascii="Book Antiqua" w:hAnsi="Book Antiqua"/>
          <w:b/>
          <w:color w:val="000000"/>
          <w:sz w:val="20"/>
        </w:rPr>
        <w:t>6.8.</w:t>
      </w:r>
      <w:r w:rsidRPr="00FA53C7">
        <w:rPr>
          <w:rFonts w:ascii="Book Antiqua" w:hAnsi="Book Antiqua"/>
          <w:color w:val="000000"/>
          <w:sz w:val="20"/>
        </w:rPr>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2A5CF6" w:rsidRPr="00FA53C7" w:rsidRDefault="002A5CF6" w:rsidP="00CF392F">
      <w:pPr>
        <w:pStyle w:val="a"/>
        <w:numPr>
          <w:ilvl w:val="0"/>
          <w:numId w:val="0"/>
        </w:numPr>
        <w:spacing w:after="0"/>
        <w:ind w:left="142" w:right="-1"/>
        <w:jc w:val="both"/>
        <w:rPr>
          <w:rFonts w:ascii="Book Antiqua" w:hAnsi="Book Antiqua"/>
          <w:color w:val="000000"/>
          <w:sz w:val="20"/>
        </w:rPr>
      </w:pPr>
      <w:r w:rsidRPr="00FA53C7">
        <w:rPr>
          <w:rFonts w:ascii="Book Antiqua" w:hAnsi="Book Antiqua"/>
          <w:b/>
          <w:color w:val="000000"/>
          <w:sz w:val="20"/>
        </w:rPr>
        <w:t xml:space="preserve">          6.9.</w:t>
      </w:r>
      <w:r w:rsidRPr="00FA53C7">
        <w:rPr>
          <w:rFonts w:ascii="Book Antiqua" w:hAnsi="Book Antiqua"/>
          <w:color w:val="000000"/>
          <w:sz w:val="20"/>
        </w:rPr>
        <w:t xml:space="preserve">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w:t>
      </w:r>
      <w:r w:rsidRPr="00FA53C7">
        <w:rPr>
          <w:rFonts w:ascii="Book Antiqua" w:hAnsi="Book Antiqua"/>
          <w:color w:val="000000"/>
          <w:sz w:val="20"/>
        </w:rPr>
        <w:lastRenderedPageBreak/>
        <w:t>заносится в публичный реестр недобросовестных Поставщиков атомной отрасли сроком на 2 (два) года.</w:t>
      </w:r>
    </w:p>
    <w:p w:rsidR="002A7C96" w:rsidRPr="00FA53C7" w:rsidRDefault="002A5CF6" w:rsidP="00CF392F">
      <w:pPr>
        <w:pStyle w:val="a"/>
        <w:tabs>
          <w:tab w:val="clear" w:pos="360"/>
          <w:tab w:val="left" w:pos="187"/>
          <w:tab w:val="left" w:pos="374"/>
        </w:tabs>
        <w:spacing w:before="240"/>
        <w:ind w:left="142" w:right="-1" w:firstLine="0"/>
        <w:jc w:val="center"/>
        <w:rPr>
          <w:rFonts w:ascii="Book Antiqua" w:hAnsi="Book Antiqua"/>
          <w:b/>
          <w:strike/>
          <w:color w:val="000000"/>
          <w:sz w:val="20"/>
          <w:szCs w:val="20"/>
        </w:rPr>
      </w:pPr>
      <w:r w:rsidRPr="00FA53C7">
        <w:rPr>
          <w:rFonts w:ascii="Book Antiqua" w:hAnsi="Book Antiqua"/>
          <w:b/>
          <w:color w:val="000000"/>
          <w:sz w:val="20"/>
          <w:szCs w:val="20"/>
        </w:rPr>
        <w:t>Обстоятельства непреодолимой силы</w:t>
      </w:r>
    </w:p>
    <w:p w:rsidR="00BD5F1D" w:rsidRPr="00065B84" w:rsidRDefault="003869CA" w:rsidP="00CF392F">
      <w:pPr>
        <w:pStyle w:val="a"/>
        <w:numPr>
          <w:ilvl w:val="1"/>
          <w:numId w:val="1"/>
        </w:numPr>
        <w:tabs>
          <w:tab w:val="num" w:pos="0"/>
          <w:tab w:val="left" w:pos="935"/>
        </w:tabs>
        <w:spacing w:after="0"/>
        <w:ind w:left="142" w:right="-1" w:firstLine="561"/>
        <w:jc w:val="both"/>
        <w:rPr>
          <w:rFonts w:ascii="Book Antiqua" w:hAnsi="Book Antiqua"/>
          <w:sz w:val="20"/>
          <w:szCs w:val="20"/>
        </w:rPr>
      </w:pPr>
      <w:r w:rsidRPr="00065B84">
        <w:rPr>
          <w:rFonts w:ascii="Book Antiqua" w:hAnsi="Book Antiqua"/>
          <w:sz w:val="20"/>
          <w:szCs w:val="20"/>
        </w:rPr>
        <w:t xml:space="preserve"> Любая из С</w:t>
      </w:r>
      <w:r w:rsidR="00A05454" w:rsidRPr="00065B84">
        <w:rPr>
          <w:rFonts w:ascii="Book Antiqua" w:hAnsi="Book Antiqua"/>
          <w:sz w:val="20"/>
          <w:szCs w:val="20"/>
        </w:rPr>
        <w:t xml:space="preserve">торон освобождается от ответственности за частичное или полное неисполнение обязательств по настоящему </w:t>
      </w:r>
      <w:r w:rsidRPr="00065B84">
        <w:rPr>
          <w:rFonts w:ascii="Book Antiqua" w:hAnsi="Book Antiqua"/>
          <w:sz w:val="20"/>
          <w:szCs w:val="20"/>
        </w:rPr>
        <w:t>Договор</w:t>
      </w:r>
      <w:r w:rsidR="00A05454" w:rsidRPr="00065B84">
        <w:rPr>
          <w:rFonts w:ascii="Book Antiqua" w:hAnsi="Book Antiqua"/>
          <w:sz w:val="20"/>
          <w:szCs w:val="20"/>
        </w:rPr>
        <w:t xml:space="preserve">у, если такое неисполнение произошло в результате наступления форс-мажорных обстоятельств. Таковыми считаются </w:t>
      </w:r>
      <w:r w:rsidR="004124F1" w:rsidRPr="00065B84">
        <w:rPr>
          <w:rFonts w:ascii="Book Antiqua" w:hAnsi="Book Antiqua"/>
          <w:sz w:val="20"/>
          <w:szCs w:val="2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65B84">
        <w:rPr>
          <w:rFonts w:ascii="Book Antiqua" w:hAnsi="Book Antiqua"/>
          <w:sz w:val="20"/>
          <w:szCs w:val="20"/>
        </w:rPr>
        <w:t>С</w:t>
      </w:r>
      <w:r w:rsidR="004124F1" w:rsidRPr="00065B84">
        <w:rPr>
          <w:rFonts w:ascii="Book Antiqua" w:hAnsi="Book Antiqua"/>
          <w:sz w:val="20"/>
          <w:szCs w:val="20"/>
        </w:rPr>
        <w:t xml:space="preserve">торон настоящего </w:t>
      </w:r>
      <w:r w:rsidRPr="00065B84">
        <w:rPr>
          <w:rFonts w:ascii="Book Antiqua" w:hAnsi="Book Antiqua"/>
          <w:sz w:val="20"/>
          <w:szCs w:val="20"/>
        </w:rPr>
        <w:t>Договор</w:t>
      </w:r>
      <w:r w:rsidR="004124F1" w:rsidRPr="00065B84">
        <w:rPr>
          <w:rFonts w:ascii="Book Antiqua" w:hAnsi="Book Antiqua"/>
          <w:sz w:val="20"/>
          <w:szCs w:val="20"/>
        </w:rPr>
        <w:t>а, причем они могут быть доведены до сведения сторон как в форме законодательного акта, так и иными способами. Под форс-мажо</w:t>
      </w:r>
      <w:r w:rsidR="000D304A" w:rsidRPr="00065B84">
        <w:rPr>
          <w:rFonts w:ascii="Book Antiqua" w:hAnsi="Book Antiqua"/>
          <w:sz w:val="20"/>
          <w:szCs w:val="20"/>
        </w:rPr>
        <w:t>р</w:t>
      </w:r>
      <w:r w:rsidR="004124F1" w:rsidRPr="00065B84">
        <w:rPr>
          <w:rFonts w:ascii="Book Antiqua" w:hAnsi="Book Antiqua"/>
          <w:sz w:val="20"/>
          <w:szCs w:val="20"/>
        </w:rPr>
        <w:t xml:space="preserve">ными понимаются также </w:t>
      </w:r>
      <w:r w:rsidR="00C73321" w:rsidRPr="00065B84">
        <w:rPr>
          <w:rFonts w:ascii="Book Antiqua" w:hAnsi="Book Antiqua"/>
          <w:sz w:val="20"/>
          <w:szCs w:val="20"/>
        </w:rPr>
        <w:t xml:space="preserve">любые беспорядки, война или военные действия, </w:t>
      </w:r>
      <w:r w:rsidR="00A05454" w:rsidRPr="00065B84">
        <w:rPr>
          <w:rFonts w:ascii="Book Antiqua" w:hAnsi="Book Antiqua"/>
          <w:sz w:val="20"/>
          <w:szCs w:val="20"/>
        </w:rPr>
        <w:t>землетрясени</w:t>
      </w:r>
      <w:r w:rsidR="00C73321" w:rsidRPr="00065B84">
        <w:rPr>
          <w:rFonts w:ascii="Book Antiqua" w:hAnsi="Book Antiqua"/>
          <w:sz w:val="20"/>
          <w:szCs w:val="20"/>
        </w:rPr>
        <w:t>я</w:t>
      </w:r>
      <w:r w:rsidR="00A05454" w:rsidRPr="00065B84">
        <w:rPr>
          <w:rFonts w:ascii="Book Antiqua" w:hAnsi="Book Antiqua"/>
          <w:sz w:val="20"/>
          <w:szCs w:val="20"/>
        </w:rPr>
        <w:t>, наводнени</w:t>
      </w:r>
      <w:r w:rsidR="00C73321" w:rsidRPr="00065B84">
        <w:rPr>
          <w:rFonts w:ascii="Book Antiqua" w:hAnsi="Book Antiqua"/>
          <w:sz w:val="20"/>
          <w:szCs w:val="20"/>
        </w:rPr>
        <w:t>я</w:t>
      </w:r>
      <w:r w:rsidR="00A05454" w:rsidRPr="00065B84">
        <w:rPr>
          <w:rFonts w:ascii="Book Antiqua" w:hAnsi="Book Antiqua"/>
          <w:sz w:val="20"/>
          <w:szCs w:val="20"/>
        </w:rPr>
        <w:t>, пожары, эпидемии и иные явления прир</w:t>
      </w:r>
      <w:r w:rsidR="00BF0028">
        <w:rPr>
          <w:rFonts w:ascii="Book Antiqua" w:hAnsi="Book Antiqua"/>
          <w:sz w:val="20"/>
          <w:szCs w:val="20"/>
        </w:rPr>
        <w:t>оды катастрофического характера.</w:t>
      </w:r>
    </w:p>
    <w:p w:rsidR="00BD5F1D" w:rsidRPr="00065B84" w:rsidRDefault="00A05454" w:rsidP="00CF392F">
      <w:pPr>
        <w:pStyle w:val="a"/>
        <w:numPr>
          <w:ilvl w:val="1"/>
          <w:numId w:val="1"/>
        </w:numPr>
        <w:tabs>
          <w:tab w:val="num" w:pos="0"/>
          <w:tab w:val="left" w:pos="935"/>
        </w:tabs>
        <w:spacing w:after="0"/>
        <w:ind w:left="142" w:right="-1" w:firstLine="561"/>
        <w:jc w:val="both"/>
        <w:rPr>
          <w:rFonts w:ascii="Book Antiqua" w:hAnsi="Book Antiqua"/>
          <w:color w:val="000000"/>
          <w:sz w:val="20"/>
          <w:szCs w:val="20"/>
        </w:rPr>
      </w:pPr>
      <w:r w:rsidRPr="00065B84">
        <w:rPr>
          <w:rFonts w:ascii="Book Antiqua" w:hAnsi="Book Antiqua"/>
          <w:sz w:val="20"/>
          <w:szCs w:val="2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65B84">
        <w:rPr>
          <w:rFonts w:ascii="Book Antiqua" w:hAnsi="Book Antiqua"/>
          <w:sz w:val="20"/>
          <w:szCs w:val="20"/>
        </w:rPr>
        <w:t>С</w:t>
      </w:r>
      <w:r w:rsidRPr="00065B84">
        <w:rPr>
          <w:rFonts w:ascii="Book Antiqua" w:hAnsi="Book Antiqua"/>
          <w:sz w:val="20"/>
          <w:szCs w:val="20"/>
        </w:rPr>
        <w:t>тороне с указанием характера события и предположительного срока его действия.</w:t>
      </w:r>
    </w:p>
    <w:p w:rsidR="00A05454" w:rsidRPr="00065B84" w:rsidRDefault="00A05454" w:rsidP="00CF392F">
      <w:pPr>
        <w:numPr>
          <w:ilvl w:val="1"/>
          <w:numId w:val="1"/>
        </w:numPr>
        <w:tabs>
          <w:tab w:val="num" w:pos="0"/>
          <w:tab w:val="left" w:pos="935"/>
        </w:tabs>
        <w:ind w:left="142" w:right="-1" w:firstLine="561"/>
        <w:jc w:val="both"/>
        <w:rPr>
          <w:rFonts w:ascii="Book Antiqua" w:hAnsi="Book Antiqua"/>
          <w:color w:val="000000"/>
          <w:sz w:val="20"/>
          <w:szCs w:val="20"/>
        </w:rPr>
      </w:pPr>
      <w:r w:rsidRPr="00065B84">
        <w:rPr>
          <w:rFonts w:ascii="Book Antiqua" w:hAnsi="Book Antiqua"/>
          <w:color w:val="000000"/>
          <w:sz w:val="20"/>
          <w:szCs w:val="2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65B84">
        <w:rPr>
          <w:rFonts w:ascii="Book Antiqua" w:hAnsi="Book Antiqua"/>
          <w:color w:val="000000"/>
          <w:sz w:val="20"/>
          <w:szCs w:val="20"/>
        </w:rPr>
        <w:t xml:space="preserve">компетентным </w:t>
      </w:r>
      <w:r w:rsidRPr="00065B84">
        <w:rPr>
          <w:rFonts w:ascii="Book Antiqua" w:hAnsi="Book Antiqua"/>
          <w:color w:val="000000"/>
          <w:sz w:val="20"/>
          <w:szCs w:val="20"/>
        </w:rPr>
        <w:t>органом.</w:t>
      </w:r>
    </w:p>
    <w:p w:rsidR="002E7928" w:rsidRPr="00065B84" w:rsidRDefault="003869CA" w:rsidP="00CF392F">
      <w:pPr>
        <w:numPr>
          <w:ilvl w:val="1"/>
          <w:numId w:val="1"/>
        </w:numPr>
        <w:tabs>
          <w:tab w:val="num" w:pos="0"/>
          <w:tab w:val="left" w:pos="935"/>
        </w:tabs>
        <w:ind w:left="142" w:right="-1" w:firstLine="561"/>
        <w:jc w:val="both"/>
        <w:rPr>
          <w:rFonts w:ascii="Book Antiqua" w:hAnsi="Book Antiqua"/>
          <w:b/>
          <w:color w:val="000000"/>
          <w:sz w:val="20"/>
          <w:szCs w:val="20"/>
        </w:rPr>
      </w:pPr>
      <w:r w:rsidRPr="00065B84">
        <w:rPr>
          <w:rFonts w:ascii="Book Antiqua" w:hAnsi="Book Antiqua"/>
          <w:color w:val="000000"/>
          <w:sz w:val="20"/>
          <w:szCs w:val="20"/>
        </w:rPr>
        <w:t xml:space="preserve"> </w:t>
      </w:r>
      <w:r w:rsidR="00D83BC7" w:rsidRPr="00065B84">
        <w:rPr>
          <w:rFonts w:ascii="Book Antiqua" w:hAnsi="Book Antiqua"/>
          <w:color w:val="000000"/>
          <w:sz w:val="20"/>
          <w:szCs w:val="20"/>
        </w:rPr>
        <w:t xml:space="preserve">Положения разделов 6,7 </w:t>
      </w:r>
      <w:r w:rsidRPr="00065B84">
        <w:rPr>
          <w:rFonts w:ascii="Book Antiqua" w:hAnsi="Book Antiqua"/>
          <w:color w:val="000000"/>
          <w:sz w:val="20"/>
          <w:szCs w:val="20"/>
        </w:rPr>
        <w:t>Договор</w:t>
      </w:r>
      <w:r w:rsidR="00D83BC7" w:rsidRPr="00065B84">
        <w:rPr>
          <w:rFonts w:ascii="Book Antiqua" w:hAnsi="Book Antiqua"/>
          <w:color w:val="000000"/>
          <w:sz w:val="20"/>
          <w:szCs w:val="20"/>
        </w:rPr>
        <w:t>а применяются независимо от того в чьей собствен</w:t>
      </w:r>
      <w:r w:rsidR="000E28E3" w:rsidRPr="00065B84">
        <w:rPr>
          <w:rFonts w:ascii="Book Antiqua" w:hAnsi="Book Antiqua"/>
          <w:color w:val="000000"/>
          <w:sz w:val="20"/>
          <w:szCs w:val="20"/>
        </w:rPr>
        <w:t>ности в тот момент находилось оборудование, предусмотренное</w:t>
      </w:r>
      <w:r w:rsidR="00D83BC7" w:rsidRPr="00065B84">
        <w:rPr>
          <w:rFonts w:ascii="Book Antiqua" w:hAnsi="Book Antiqua"/>
          <w:color w:val="000000"/>
          <w:sz w:val="20"/>
          <w:szCs w:val="20"/>
        </w:rPr>
        <w:t xml:space="preserve"> предметом настоящего </w:t>
      </w:r>
      <w:r w:rsidRPr="00065B84">
        <w:rPr>
          <w:rFonts w:ascii="Book Antiqua" w:hAnsi="Book Antiqua"/>
          <w:color w:val="000000"/>
          <w:sz w:val="20"/>
          <w:szCs w:val="20"/>
        </w:rPr>
        <w:t>Договор</w:t>
      </w:r>
      <w:r w:rsidR="00D83BC7" w:rsidRPr="00065B84">
        <w:rPr>
          <w:rFonts w:ascii="Book Antiqua" w:hAnsi="Book Antiqua"/>
          <w:color w:val="000000"/>
          <w:sz w:val="20"/>
          <w:szCs w:val="20"/>
        </w:rPr>
        <w:t>а.</w:t>
      </w:r>
    </w:p>
    <w:p w:rsidR="00F4088F" w:rsidRPr="00065B84" w:rsidRDefault="00420644" w:rsidP="00CF392F">
      <w:pPr>
        <w:pStyle w:val="a"/>
        <w:tabs>
          <w:tab w:val="num" w:pos="142"/>
        </w:tabs>
        <w:spacing w:before="240"/>
        <w:ind w:left="142" w:right="-1" w:firstLine="0"/>
        <w:jc w:val="center"/>
        <w:rPr>
          <w:rFonts w:ascii="Book Antiqua" w:hAnsi="Book Antiqua"/>
          <w:sz w:val="20"/>
          <w:szCs w:val="20"/>
        </w:rPr>
      </w:pPr>
      <w:r w:rsidRPr="00065B84">
        <w:rPr>
          <w:rFonts w:ascii="Book Antiqua" w:hAnsi="Book Antiqua"/>
          <w:b/>
          <w:sz w:val="20"/>
          <w:szCs w:val="20"/>
        </w:rPr>
        <w:t>Разрешение споров.</w:t>
      </w:r>
    </w:p>
    <w:p w:rsidR="00420644" w:rsidRPr="00065B84" w:rsidRDefault="003869CA" w:rsidP="00CF392F">
      <w:pPr>
        <w:pStyle w:val="a"/>
        <w:numPr>
          <w:ilvl w:val="1"/>
          <w:numId w:val="1"/>
        </w:numPr>
        <w:tabs>
          <w:tab w:val="num" w:pos="935"/>
        </w:tabs>
        <w:spacing w:after="0"/>
        <w:ind w:left="142" w:right="-1" w:firstLine="561"/>
        <w:jc w:val="both"/>
        <w:rPr>
          <w:rFonts w:ascii="Book Antiqua" w:hAnsi="Book Antiqua"/>
          <w:sz w:val="20"/>
          <w:szCs w:val="20"/>
        </w:rPr>
      </w:pPr>
      <w:r w:rsidRPr="00065B84">
        <w:rPr>
          <w:rFonts w:ascii="Book Antiqua" w:hAnsi="Book Antiqua"/>
          <w:sz w:val="20"/>
          <w:szCs w:val="20"/>
        </w:rPr>
        <w:t xml:space="preserve"> </w:t>
      </w:r>
      <w:r w:rsidR="00420644" w:rsidRPr="00065B84">
        <w:rPr>
          <w:rFonts w:ascii="Book Antiqua" w:hAnsi="Book Antiqua"/>
          <w:sz w:val="20"/>
          <w:szCs w:val="20"/>
        </w:rPr>
        <w:t xml:space="preserve">Споры, которые могут возникнуть при исполнении условий настоящего </w:t>
      </w:r>
      <w:r w:rsidRPr="00065B84">
        <w:rPr>
          <w:rFonts w:ascii="Book Antiqua" w:hAnsi="Book Antiqua"/>
          <w:sz w:val="20"/>
          <w:szCs w:val="20"/>
        </w:rPr>
        <w:t>Договор</w:t>
      </w:r>
      <w:r w:rsidR="00420644" w:rsidRPr="00065B84">
        <w:rPr>
          <w:rFonts w:ascii="Book Antiqua" w:hAnsi="Book Antiqua"/>
          <w:sz w:val="20"/>
          <w:szCs w:val="20"/>
        </w:rPr>
        <w:t xml:space="preserve">а, </w:t>
      </w:r>
      <w:r w:rsidRPr="00065B84">
        <w:rPr>
          <w:rFonts w:ascii="Book Antiqua" w:hAnsi="Book Antiqua"/>
          <w:sz w:val="20"/>
          <w:szCs w:val="20"/>
        </w:rPr>
        <w:t>С</w:t>
      </w:r>
      <w:r w:rsidR="00420644" w:rsidRPr="00065B84">
        <w:rPr>
          <w:rFonts w:ascii="Book Antiqua" w:hAnsi="Book Antiqua"/>
          <w:sz w:val="20"/>
          <w:szCs w:val="20"/>
        </w:rPr>
        <w:t>тороны будут стремиться разрешать дружеским путем в порядке досудебного разбирательства</w:t>
      </w:r>
      <w:r w:rsidR="00107C0A" w:rsidRPr="00065B84">
        <w:rPr>
          <w:rFonts w:ascii="Book Antiqua" w:hAnsi="Book Antiqua"/>
          <w:sz w:val="20"/>
          <w:szCs w:val="20"/>
        </w:rPr>
        <w:t xml:space="preserve">: путем переговоров, обмена письмами, уточнением условий </w:t>
      </w:r>
      <w:r w:rsidRPr="00065B84">
        <w:rPr>
          <w:rFonts w:ascii="Book Antiqua" w:hAnsi="Book Antiqua"/>
          <w:sz w:val="20"/>
          <w:szCs w:val="20"/>
        </w:rPr>
        <w:t>Договор</w:t>
      </w:r>
      <w:r w:rsidR="00107C0A" w:rsidRPr="00065B84">
        <w:rPr>
          <w:rFonts w:ascii="Book Antiqua" w:hAnsi="Book Antiqua"/>
          <w:sz w:val="20"/>
          <w:szCs w:val="20"/>
        </w:rPr>
        <w:t xml:space="preserve">а, составлением необходимых протоколов, дополнений и изменений, обмена телеграммами, факсами и др. При этом каждая из </w:t>
      </w:r>
      <w:r w:rsidRPr="00065B84">
        <w:rPr>
          <w:rFonts w:ascii="Book Antiqua" w:hAnsi="Book Antiqua"/>
          <w:sz w:val="20"/>
          <w:szCs w:val="20"/>
        </w:rPr>
        <w:t>С</w:t>
      </w:r>
      <w:r w:rsidR="00107C0A" w:rsidRPr="00065B84">
        <w:rPr>
          <w:rFonts w:ascii="Book Antiqua" w:hAnsi="Book Antiqua"/>
          <w:sz w:val="20"/>
          <w:szCs w:val="20"/>
        </w:rPr>
        <w:t>торон вправе претендовать на наличие у нее в письменном виде результатов разрешения возникших вопросов.</w:t>
      </w:r>
    </w:p>
    <w:p w:rsidR="00A16D15" w:rsidRPr="00FA53C7" w:rsidRDefault="003869CA" w:rsidP="00CF392F">
      <w:pPr>
        <w:pStyle w:val="a"/>
        <w:numPr>
          <w:ilvl w:val="1"/>
          <w:numId w:val="1"/>
        </w:numPr>
        <w:tabs>
          <w:tab w:val="num" w:pos="935"/>
        </w:tabs>
        <w:spacing w:after="0"/>
        <w:ind w:left="142" w:right="-1" w:firstLine="561"/>
        <w:jc w:val="both"/>
        <w:rPr>
          <w:rFonts w:ascii="Book Antiqua" w:hAnsi="Book Antiqua"/>
          <w:color w:val="000000"/>
          <w:sz w:val="20"/>
          <w:szCs w:val="20"/>
        </w:rPr>
      </w:pPr>
      <w:r w:rsidRPr="00065B84">
        <w:rPr>
          <w:rFonts w:ascii="Book Antiqua" w:hAnsi="Book Antiqua"/>
          <w:sz w:val="20"/>
          <w:szCs w:val="20"/>
        </w:rPr>
        <w:t xml:space="preserve"> </w:t>
      </w:r>
      <w:r w:rsidR="00107C0A" w:rsidRPr="00065B84">
        <w:rPr>
          <w:rFonts w:ascii="Book Antiqua" w:hAnsi="Book Antiqua"/>
          <w:sz w:val="20"/>
          <w:szCs w:val="20"/>
        </w:rPr>
        <w:t>При не</w:t>
      </w:r>
      <w:r w:rsidR="00EA36EE" w:rsidRPr="00065B84">
        <w:rPr>
          <w:rFonts w:ascii="Book Antiqua" w:hAnsi="Book Antiqua"/>
          <w:sz w:val="20"/>
          <w:szCs w:val="20"/>
        </w:rPr>
        <w:t xml:space="preserve"> </w:t>
      </w:r>
      <w:r w:rsidR="00107C0A" w:rsidRPr="00065B84">
        <w:rPr>
          <w:rFonts w:ascii="Book Antiqua" w:hAnsi="Book Antiqua"/>
          <w:sz w:val="20"/>
          <w:szCs w:val="20"/>
        </w:rPr>
        <w:t>достиж</w:t>
      </w:r>
      <w:r w:rsidRPr="00065B84">
        <w:rPr>
          <w:rFonts w:ascii="Book Antiqua" w:hAnsi="Book Antiqua"/>
          <w:sz w:val="20"/>
          <w:szCs w:val="20"/>
        </w:rPr>
        <w:t>ении взаимоприемлемого решения С</w:t>
      </w:r>
      <w:r w:rsidR="00107C0A" w:rsidRPr="00065B84">
        <w:rPr>
          <w:rFonts w:ascii="Book Antiqua" w:hAnsi="Book Antiqua"/>
          <w:sz w:val="20"/>
          <w:szCs w:val="20"/>
        </w:rPr>
        <w:t>тороны вправе передать спорный вопрос н</w:t>
      </w:r>
      <w:r w:rsidR="00AE6DA3" w:rsidRPr="00065B84">
        <w:rPr>
          <w:rFonts w:ascii="Book Antiqua" w:hAnsi="Book Antiqua"/>
          <w:sz w:val="20"/>
          <w:szCs w:val="20"/>
        </w:rPr>
        <w:t xml:space="preserve">а разрешение в Арбитражный суд </w:t>
      </w:r>
      <w:r w:rsidR="00751E11">
        <w:rPr>
          <w:rFonts w:ascii="Book Antiqua" w:hAnsi="Book Antiqua"/>
          <w:sz w:val="20"/>
          <w:szCs w:val="20"/>
        </w:rPr>
        <w:t>по месту нахождения ответчика</w:t>
      </w:r>
      <w:r w:rsidR="00107C0A" w:rsidRPr="00065B84">
        <w:rPr>
          <w:rFonts w:ascii="Book Antiqua" w:hAnsi="Book Antiqua"/>
          <w:sz w:val="20"/>
          <w:szCs w:val="20"/>
        </w:rPr>
        <w:t xml:space="preserve">. До обращения в Арбитражный суд между </w:t>
      </w:r>
      <w:r w:rsidRPr="00065B84">
        <w:rPr>
          <w:rFonts w:ascii="Book Antiqua" w:hAnsi="Book Antiqua"/>
          <w:sz w:val="20"/>
          <w:szCs w:val="20"/>
        </w:rPr>
        <w:t>С</w:t>
      </w:r>
      <w:r w:rsidR="00107C0A" w:rsidRPr="00065B84">
        <w:rPr>
          <w:rFonts w:ascii="Book Antiqua" w:hAnsi="Book Antiqua"/>
          <w:sz w:val="20"/>
          <w:szCs w:val="20"/>
        </w:rPr>
        <w:t xml:space="preserve">торонами применяется претензионный порядок урегулирования споров. Срок рассмотрения претензий — </w:t>
      </w:r>
      <w:r w:rsidR="00FE697D" w:rsidRPr="00FA53C7">
        <w:rPr>
          <w:rFonts w:ascii="Book Antiqua" w:hAnsi="Book Antiqua"/>
          <w:color w:val="000000"/>
          <w:sz w:val="20"/>
          <w:szCs w:val="20"/>
        </w:rPr>
        <w:t>15 календарных</w:t>
      </w:r>
      <w:r w:rsidR="00107C0A" w:rsidRPr="00FA53C7">
        <w:rPr>
          <w:rFonts w:ascii="Book Antiqua" w:hAnsi="Book Antiqua"/>
          <w:color w:val="000000"/>
          <w:sz w:val="20"/>
          <w:szCs w:val="20"/>
        </w:rPr>
        <w:t xml:space="preserve"> дней со дня </w:t>
      </w:r>
      <w:r w:rsidR="002A5CF6" w:rsidRPr="00FA53C7">
        <w:rPr>
          <w:rFonts w:ascii="Book Antiqua" w:hAnsi="Book Antiqua"/>
          <w:color w:val="000000"/>
          <w:sz w:val="20"/>
          <w:szCs w:val="20"/>
        </w:rPr>
        <w:t xml:space="preserve">получения </w:t>
      </w:r>
      <w:r w:rsidR="00107C0A" w:rsidRPr="00FA53C7">
        <w:rPr>
          <w:rFonts w:ascii="Book Antiqua" w:hAnsi="Book Antiqua"/>
          <w:color w:val="000000"/>
          <w:sz w:val="20"/>
          <w:szCs w:val="20"/>
        </w:rPr>
        <w:t>претензий.</w:t>
      </w:r>
    </w:p>
    <w:p w:rsidR="00A16D15" w:rsidRPr="00065B84" w:rsidRDefault="00A16D15" w:rsidP="00CF392F">
      <w:pPr>
        <w:pStyle w:val="a"/>
        <w:numPr>
          <w:ilvl w:val="1"/>
          <w:numId w:val="1"/>
        </w:numPr>
        <w:tabs>
          <w:tab w:val="num" w:pos="935"/>
        </w:tabs>
        <w:spacing w:after="0"/>
        <w:ind w:left="142" w:right="-1" w:firstLine="561"/>
        <w:jc w:val="both"/>
        <w:rPr>
          <w:rFonts w:ascii="Book Antiqua" w:hAnsi="Book Antiqua"/>
          <w:sz w:val="20"/>
          <w:szCs w:val="20"/>
        </w:rPr>
      </w:pPr>
      <w:r w:rsidRPr="00065B84">
        <w:rPr>
          <w:rFonts w:ascii="Book Antiqua" w:hAnsi="Book Antiqua"/>
          <w:sz w:val="20"/>
          <w:szCs w:val="20"/>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B2028" w:rsidRPr="00065B84" w:rsidRDefault="00CB2028" w:rsidP="00065B84">
      <w:pPr>
        <w:pStyle w:val="a"/>
        <w:numPr>
          <w:ilvl w:val="0"/>
          <w:numId w:val="0"/>
        </w:numPr>
        <w:tabs>
          <w:tab w:val="num" w:pos="3539"/>
        </w:tabs>
        <w:spacing w:after="0"/>
        <w:ind w:left="142" w:right="423"/>
        <w:jc w:val="both"/>
        <w:rPr>
          <w:rFonts w:ascii="Book Antiqua" w:hAnsi="Book Antiqua"/>
          <w:sz w:val="20"/>
          <w:szCs w:val="20"/>
        </w:rPr>
      </w:pPr>
    </w:p>
    <w:p w:rsidR="00420644" w:rsidRPr="00065B84" w:rsidRDefault="00420644" w:rsidP="00CF392F">
      <w:pPr>
        <w:pStyle w:val="a"/>
        <w:ind w:left="142" w:right="-1" w:firstLine="3119"/>
        <w:rPr>
          <w:rFonts w:ascii="Book Antiqua" w:hAnsi="Book Antiqua"/>
          <w:b/>
          <w:sz w:val="20"/>
          <w:szCs w:val="20"/>
        </w:rPr>
      </w:pPr>
      <w:r w:rsidRPr="00065B84">
        <w:rPr>
          <w:rFonts w:ascii="Book Antiqua" w:hAnsi="Book Antiqua"/>
          <w:b/>
          <w:sz w:val="20"/>
          <w:szCs w:val="20"/>
        </w:rPr>
        <w:t>Конфиденциальность сведений</w:t>
      </w:r>
    </w:p>
    <w:p w:rsidR="00F4088F" w:rsidRPr="00065B84" w:rsidRDefault="00A05454" w:rsidP="00CF392F">
      <w:pPr>
        <w:pStyle w:val="a"/>
        <w:numPr>
          <w:ilvl w:val="1"/>
          <w:numId w:val="1"/>
        </w:numPr>
        <w:tabs>
          <w:tab w:val="num" w:pos="935"/>
        </w:tabs>
        <w:spacing w:after="0"/>
        <w:ind w:left="142" w:right="-1" w:firstLine="561"/>
        <w:jc w:val="both"/>
        <w:rPr>
          <w:rFonts w:ascii="Book Antiqua" w:hAnsi="Book Antiqua"/>
          <w:sz w:val="20"/>
          <w:szCs w:val="20"/>
        </w:rPr>
      </w:pPr>
      <w:r w:rsidRPr="00065B84">
        <w:rPr>
          <w:rFonts w:ascii="Book Antiqua" w:hAnsi="Book Antiqua"/>
          <w:sz w:val="20"/>
          <w:szCs w:val="20"/>
        </w:rPr>
        <w:t xml:space="preserve"> Любая информация о финансовой, хозяйственной или иной деятельности одной из </w:t>
      </w:r>
      <w:r w:rsidR="003869CA" w:rsidRPr="00065B84">
        <w:rPr>
          <w:rFonts w:ascii="Book Antiqua" w:hAnsi="Book Antiqua"/>
          <w:sz w:val="20"/>
          <w:szCs w:val="20"/>
        </w:rPr>
        <w:t>С</w:t>
      </w:r>
      <w:r w:rsidRPr="00065B84">
        <w:rPr>
          <w:rFonts w:ascii="Book Antiqua" w:hAnsi="Book Antiqua"/>
          <w:sz w:val="20"/>
          <w:szCs w:val="20"/>
        </w:rPr>
        <w:t>то</w:t>
      </w:r>
      <w:r w:rsidR="003869CA" w:rsidRPr="00065B84">
        <w:rPr>
          <w:rFonts w:ascii="Book Antiqua" w:hAnsi="Book Antiqua"/>
          <w:sz w:val="20"/>
          <w:szCs w:val="20"/>
        </w:rPr>
        <w:t>рон, предоставленная ею другой С</w:t>
      </w:r>
      <w:r w:rsidRPr="00065B84">
        <w:rPr>
          <w:rFonts w:ascii="Book Antiqua" w:hAnsi="Book Antiqua"/>
          <w:sz w:val="20"/>
          <w:szCs w:val="20"/>
        </w:rPr>
        <w:t xml:space="preserve">тороне или ставшая известной той в связи с подготовкой или исполнением настоящего </w:t>
      </w:r>
      <w:r w:rsidR="003869CA" w:rsidRPr="00065B84">
        <w:rPr>
          <w:rFonts w:ascii="Book Antiqua" w:hAnsi="Book Antiqua"/>
          <w:sz w:val="20"/>
          <w:szCs w:val="20"/>
        </w:rPr>
        <w:t>Договор</w:t>
      </w:r>
      <w:r w:rsidRPr="00065B84">
        <w:rPr>
          <w:rFonts w:ascii="Book Antiqua" w:hAnsi="Book Antiqua"/>
          <w:sz w:val="20"/>
          <w:szCs w:val="20"/>
        </w:rPr>
        <w:t>а, считается конфиденциальной ("конфиденциальная информация") и не подлежит разглашению или передаче третьим лицам.</w:t>
      </w:r>
    </w:p>
    <w:p w:rsidR="00F4088F" w:rsidRPr="00065B84" w:rsidRDefault="00A05454" w:rsidP="00CF392F">
      <w:pPr>
        <w:pStyle w:val="a"/>
        <w:numPr>
          <w:ilvl w:val="1"/>
          <w:numId w:val="1"/>
        </w:numPr>
        <w:tabs>
          <w:tab w:val="num" w:pos="935"/>
        </w:tabs>
        <w:spacing w:after="0"/>
        <w:ind w:left="142" w:right="-1" w:firstLine="561"/>
        <w:jc w:val="both"/>
        <w:rPr>
          <w:rFonts w:ascii="Book Antiqua" w:hAnsi="Book Antiqua"/>
          <w:sz w:val="20"/>
          <w:szCs w:val="20"/>
        </w:rPr>
      </w:pPr>
      <w:r w:rsidRPr="00065B84">
        <w:rPr>
          <w:rFonts w:ascii="Book Antiqua" w:hAnsi="Book Antiqua"/>
          <w:sz w:val="20"/>
          <w:szCs w:val="20"/>
        </w:rPr>
        <w:t xml:space="preserve"> Стороны выражают понимание того, что содержание настоящего </w:t>
      </w:r>
      <w:r w:rsidR="003869CA" w:rsidRPr="00065B84">
        <w:rPr>
          <w:rFonts w:ascii="Book Antiqua" w:hAnsi="Book Antiqua"/>
          <w:sz w:val="20"/>
          <w:szCs w:val="20"/>
        </w:rPr>
        <w:t>Договор</w:t>
      </w:r>
      <w:r w:rsidRPr="00065B84">
        <w:rPr>
          <w:rFonts w:ascii="Book Antiqua" w:hAnsi="Book Antiqua"/>
          <w:sz w:val="20"/>
          <w:szCs w:val="20"/>
        </w:rPr>
        <w:t xml:space="preserve">а является конфиденциальной информацией и не подлежит разглашению или передаче любой из </w:t>
      </w:r>
      <w:r w:rsidR="003869CA" w:rsidRPr="00065B84">
        <w:rPr>
          <w:rFonts w:ascii="Book Antiqua" w:hAnsi="Book Antiqua"/>
          <w:sz w:val="20"/>
          <w:szCs w:val="20"/>
        </w:rPr>
        <w:t>С</w:t>
      </w:r>
      <w:r w:rsidRPr="00065B84">
        <w:rPr>
          <w:rFonts w:ascii="Book Antiqua" w:hAnsi="Book Antiqua"/>
          <w:sz w:val="20"/>
          <w:szCs w:val="20"/>
        </w:rPr>
        <w:t xml:space="preserve">торон настоящего </w:t>
      </w:r>
      <w:r w:rsidR="003869CA" w:rsidRPr="00065B84">
        <w:rPr>
          <w:rFonts w:ascii="Book Antiqua" w:hAnsi="Book Antiqua"/>
          <w:sz w:val="20"/>
          <w:szCs w:val="20"/>
        </w:rPr>
        <w:t>Договор</w:t>
      </w:r>
      <w:r w:rsidRPr="00065B84">
        <w:rPr>
          <w:rFonts w:ascii="Book Antiqua" w:hAnsi="Book Antiqua"/>
          <w:sz w:val="20"/>
          <w:szCs w:val="20"/>
        </w:rPr>
        <w:t>а третьим лицам.</w:t>
      </w:r>
      <w:r w:rsidR="00107C0A" w:rsidRPr="00065B84">
        <w:rPr>
          <w:rFonts w:ascii="Book Antiqua" w:hAnsi="Book Antiqua"/>
          <w:sz w:val="20"/>
          <w:szCs w:val="20"/>
        </w:rPr>
        <w:t xml:space="preserve"> При неисполнении или ненадлежащем исполнении любой из </w:t>
      </w:r>
      <w:r w:rsidR="003869CA" w:rsidRPr="00065B84">
        <w:rPr>
          <w:rFonts w:ascii="Book Antiqua" w:hAnsi="Book Antiqua"/>
          <w:sz w:val="20"/>
          <w:szCs w:val="20"/>
        </w:rPr>
        <w:t>С</w:t>
      </w:r>
      <w:r w:rsidR="00107C0A" w:rsidRPr="00065B84">
        <w:rPr>
          <w:rFonts w:ascii="Book Antiqua" w:hAnsi="Book Antiqua"/>
          <w:sz w:val="20"/>
          <w:szCs w:val="20"/>
        </w:rPr>
        <w:t xml:space="preserve">торон своих обязанностей по неразглашению конфиденциальной информации, виновная </w:t>
      </w:r>
      <w:r w:rsidR="003869CA" w:rsidRPr="00065B84">
        <w:rPr>
          <w:rFonts w:ascii="Book Antiqua" w:hAnsi="Book Antiqua"/>
          <w:sz w:val="20"/>
          <w:szCs w:val="20"/>
        </w:rPr>
        <w:t>С</w:t>
      </w:r>
      <w:r w:rsidR="00107C0A" w:rsidRPr="00065B84">
        <w:rPr>
          <w:rFonts w:ascii="Book Antiqua" w:hAnsi="Book Antiqua"/>
          <w:sz w:val="20"/>
          <w:szCs w:val="20"/>
        </w:rPr>
        <w:t xml:space="preserve">торона обязана возместить другой </w:t>
      </w:r>
      <w:r w:rsidR="003869CA" w:rsidRPr="00065B84">
        <w:rPr>
          <w:rFonts w:ascii="Book Antiqua" w:hAnsi="Book Antiqua"/>
          <w:sz w:val="20"/>
          <w:szCs w:val="20"/>
        </w:rPr>
        <w:t>С</w:t>
      </w:r>
      <w:r w:rsidR="00107C0A" w:rsidRPr="00065B84">
        <w:rPr>
          <w:rFonts w:ascii="Book Antiqua" w:hAnsi="Book Antiqua"/>
          <w:sz w:val="20"/>
          <w:szCs w:val="20"/>
        </w:rPr>
        <w:t xml:space="preserve">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003869CA" w:rsidRPr="00065B84">
        <w:rPr>
          <w:rFonts w:ascii="Book Antiqua" w:hAnsi="Book Antiqua"/>
          <w:sz w:val="20"/>
          <w:szCs w:val="20"/>
        </w:rPr>
        <w:t>С</w:t>
      </w:r>
      <w:r w:rsidR="00107C0A" w:rsidRPr="00065B84">
        <w:rPr>
          <w:rFonts w:ascii="Book Antiqua" w:hAnsi="Book Antiqua"/>
          <w:sz w:val="20"/>
          <w:szCs w:val="20"/>
        </w:rPr>
        <w:t>тороны повлекли такие убытки.</w:t>
      </w:r>
    </w:p>
    <w:p w:rsidR="00F4088F" w:rsidRPr="00065B84" w:rsidRDefault="00A05454" w:rsidP="00CF392F">
      <w:pPr>
        <w:pStyle w:val="a"/>
        <w:numPr>
          <w:ilvl w:val="1"/>
          <w:numId w:val="1"/>
        </w:numPr>
        <w:tabs>
          <w:tab w:val="num" w:pos="935"/>
        </w:tabs>
        <w:spacing w:after="0"/>
        <w:ind w:left="142" w:right="-1" w:firstLine="561"/>
        <w:jc w:val="both"/>
        <w:rPr>
          <w:rFonts w:ascii="Book Antiqua" w:hAnsi="Book Antiqua"/>
          <w:sz w:val="20"/>
          <w:szCs w:val="20"/>
        </w:rPr>
      </w:pPr>
      <w:r w:rsidRPr="00065B84">
        <w:rPr>
          <w:rFonts w:ascii="Book Antiqua" w:hAnsi="Book Antiqua"/>
          <w:sz w:val="20"/>
          <w:szCs w:val="2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w:t>
      </w:r>
      <w:r w:rsidR="00BB6C68" w:rsidRPr="00065B84">
        <w:rPr>
          <w:rFonts w:ascii="Book Antiqua" w:hAnsi="Book Antiqua"/>
          <w:sz w:val="20"/>
          <w:szCs w:val="20"/>
        </w:rPr>
        <w:t>Ф</w:t>
      </w:r>
      <w:r w:rsidRPr="00065B84">
        <w:rPr>
          <w:rFonts w:ascii="Book Antiqua" w:hAnsi="Book Antiqua"/>
          <w:sz w:val="20"/>
          <w:szCs w:val="20"/>
        </w:rPr>
        <w:t>.</w:t>
      </w:r>
    </w:p>
    <w:p w:rsidR="00F4088F" w:rsidRPr="00CF392F" w:rsidRDefault="00A05454" w:rsidP="00CF392F">
      <w:pPr>
        <w:pStyle w:val="a"/>
        <w:numPr>
          <w:ilvl w:val="1"/>
          <w:numId w:val="1"/>
        </w:numPr>
        <w:tabs>
          <w:tab w:val="num" w:pos="935"/>
        </w:tabs>
        <w:spacing w:after="0"/>
        <w:ind w:left="142" w:right="-1" w:firstLine="561"/>
        <w:jc w:val="both"/>
        <w:rPr>
          <w:rFonts w:ascii="Book Antiqua" w:hAnsi="Book Antiqua"/>
          <w:b/>
          <w:sz w:val="20"/>
          <w:szCs w:val="20"/>
        </w:rPr>
      </w:pPr>
      <w:r w:rsidRPr="00065B84">
        <w:rPr>
          <w:rFonts w:ascii="Book Antiqua" w:hAnsi="Book Antiqua"/>
          <w:sz w:val="20"/>
          <w:szCs w:val="20"/>
        </w:rPr>
        <w:t xml:space="preserve"> Положения настоящего раздела будут оставаться в силе в течение </w:t>
      </w:r>
      <w:r w:rsidR="00107C0A" w:rsidRPr="00065B84">
        <w:rPr>
          <w:rFonts w:ascii="Book Antiqua" w:hAnsi="Book Antiqua"/>
          <w:sz w:val="20"/>
          <w:szCs w:val="20"/>
        </w:rPr>
        <w:t>3</w:t>
      </w:r>
      <w:r w:rsidRPr="00065B84">
        <w:rPr>
          <w:rFonts w:ascii="Book Antiqua" w:hAnsi="Book Antiqua"/>
          <w:sz w:val="20"/>
          <w:szCs w:val="20"/>
        </w:rPr>
        <w:t xml:space="preserve"> (</w:t>
      </w:r>
      <w:r w:rsidR="00107C0A" w:rsidRPr="00065B84">
        <w:rPr>
          <w:rFonts w:ascii="Book Antiqua" w:hAnsi="Book Antiqua"/>
          <w:sz w:val="20"/>
          <w:szCs w:val="20"/>
        </w:rPr>
        <w:t>трех</w:t>
      </w:r>
      <w:r w:rsidRPr="00065B84">
        <w:rPr>
          <w:rFonts w:ascii="Book Antiqua" w:hAnsi="Book Antiqua"/>
          <w:sz w:val="20"/>
          <w:szCs w:val="20"/>
        </w:rPr>
        <w:t xml:space="preserve">) лет после прекращения настоящего </w:t>
      </w:r>
      <w:r w:rsidR="003869CA" w:rsidRPr="00065B84">
        <w:rPr>
          <w:rFonts w:ascii="Book Antiqua" w:hAnsi="Book Antiqua"/>
          <w:sz w:val="20"/>
          <w:szCs w:val="20"/>
        </w:rPr>
        <w:t>Договор</w:t>
      </w:r>
      <w:r w:rsidRPr="00065B84">
        <w:rPr>
          <w:rFonts w:ascii="Book Antiqua" w:hAnsi="Book Antiqua"/>
          <w:sz w:val="20"/>
          <w:szCs w:val="20"/>
        </w:rPr>
        <w:t xml:space="preserve">а, по любому из оснований, предусмотренному </w:t>
      </w:r>
      <w:r w:rsidR="003869CA" w:rsidRPr="00065B84">
        <w:rPr>
          <w:rFonts w:ascii="Book Antiqua" w:hAnsi="Book Antiqua"/>
          <w:sz w:val="20"/>
          <w:szCs w:val="20"/>
        </w:rPr>
        <w:t>Договор</w:t>
      </w:r>
      <w:r w:rsidRPr="00065B84">
        <w:rPr>
          <w:rFonts w:ascii="Book Antiqua" w:hAnsi="Book Antiqua"/>
          <w:sz w:val="20"/>
          <w:szCs w:val="20"/>
        </w:rPr>
        <w:t>ом или действующим законодательством РФ.</w:t>
      </w:r>
    </w:p>
    <w:p w:rsidR="00CF392F" w:rsidRDefault="00CF392F" w:rsidP="00CF392F">
      <w:pPr>
        <w:pStyle w:val="a"/>
        <w:numPr>
          <w:ilvl w:val="0"/>
          <w:numId w:val="0"/>
        </w:numPr>
        <w:ind w:left="360"/>
      </w:pPr>
    </w:p>
    <w:p w:rsidR="00F4088F" w:rsidRPr="00065B84" w:rsidRDefault="00A05454" w:rsidP="00CF392F">
      <w:pPr>
        <w:pStyle w:val="a"/>
        <w:tabs>
          <w:tab w:val="num" w:pos="935"/>
        </w:tabs>
        <w:spacing w:before="240"/>
        <w:ind w:left="142" w:right="-1" w:firstLine="3119"/>
        <w:rPr>
          <w:rFonts w:ascii="Book Antiqua" w:hAnsi="Book Antiqua"/>
          <w:sz w:val="20"/>
          <w:szCs w:val="20"/>
        </w:rPr>
      </w:pPr>
      <w:r w:rsidRPr="00065B84">
        <w:rPr>
          <w:rFonts w:ascii="Book Antiqua" w:hAnsi="Book Antiqua"/>
          <w:b/>
          <w:sz w:val="20"/>
          <w:szCs w:val="20"/>
        </w:rPr>
        <w:t xml:space="preserve">Срок действия </w:t>
      </w:r>
      <w:r w:rsidR="003869CA" w:rsidRPr="00065B84">
        <w:rPr>
          <w:rFonts w:ascii="Book Antiqua" w:hAnsi="Book Antiqua"/>
          <w:b/>
          <w:sz w:val="20"/>
          <w:szCs w:val="20"/>
        </w:rPr>
        <w:t>Договор</w:t>
      </w:r>
      <w:r w:rsidRPr="00065B84">
        <w:rPr>
          <w:rFonts w:ascii="Book Antiqua" w:hAnsi="Book Antiqua"/>
          <w:b/>
          <w:sz w:val="20"/>
          <w:szCs w:val="20"/>
        </w:rPr>
        <w:t>а.</w:t>
      </w:r>
    </w:p>
    <w:p w:rsidR="00F4088F" w:rsidRPr="00FA53C7" w:rsidRDefault="00A05454" w:rsidP="00CF392F">
      <w:pPr>
        <w:pStyle w:val="a"/>
        <w:numPr>
          <w:ilvl w:val="1"/>
          <w:numId w:val="1"/>
        </w:numPr>
        <w:tabs>
          <w:tab w:val="num" w:pos="1122"/>
        </w:tabs>
        <w:spacing w:after="0"/>
        <w:ind w:left="142" w:right="-1" w:firstLine="561"/>
        <w:jc w:val="both"/>
        <w:rPr>
          <w:rFonts w:ascii="Book Antiqua" w:hAnsi="Book Antiqua"/>
          <w:color w:val="000000"/>
          <w:sz w:val="20"/>
          <w:szCs w:val="20"/>
        </w:rPr>
      </w:pPr>
      <w:r w:rsidRPr="00065B84">
        <w:rPr>
          <w:rFonts w:ascii="Book Antiqua" w:hAnsi="Book Antiqua"/>
          <w:sz w:val="20"/>
          <w:szCs w:val="20"/>
        </w:rPr>
        <w:t xml:space="preserve">Настоящий </w:t>
      </w:r>
      <w:r w:rsidR="003869CA" w:rsidRPr="00065B84">
        <w:rPr>
          <w:rFonts w:ascii="Book Antiqua" w:hAnsi="Book Antiqua"/>
          <w:sz w:val="20"/>
          <w:szCs w:val="20"/>
        </w:rPr>
        <w:t xml:space="preserve">Договор </w:t>
      </w:r>
      <w:r w:rsidRPr="00065B84">
        <w:rPr>
          <w:rFonts w:ascii="Book Antiqua" w:hAnsi="Book Antiqua"/>
          <w:sz w:val="20"/>
          <w:szCs w:val="20"/>
        </w:rPr>
        <w:t xml:space="preserve">вступает в силу с момента подписания обеими </w:t>
      </w:r>
      <w:r w:rsidR="003869CA" w:rsidRPr="00065B84">
        <w:rPr>
          <w:rFonts w:ascii="Book Antiqua" w:hAnsi="Book Antiqua"/>
          <w:sz w:val="20"/>
          <w:szCs w:val="20"/>
        </w:rPr>
        <w:t>С</w:t>
      </w:r>
      <w:r w:rsidRPr="00065B84">
        <w:rPr>
          <w:rFonts w:ascii="Book Antiqua" w:hAnsi="Book Antiqua"/>
          <w:sz w:val="20"/>
          <w:szCs w:val="20"/>
        </w:rPr>
        <w:t xml:space="preserve">торонами и действует </w:t>
      </w:r>
      <w:r w:rsidR="002D5001" w:rsidRPr="00FA53C7">
        <w:rPr>
          <w:rFonts w:ascii="Book Antiqua" w:hAnsi="Book Antiqua"/>
          <w:color w:val="000000"/>
          <w:sz w:val="20"/>
          <w:szCs w:val="20"/>
        </w:rPr>
        <w:t>до</w:t>
      </w:r>
      <w:r w:rsidR="002A5CF6" w:rsidRPr="00FA53C7">
        <w:rPr>
          <w:rFonts w:ascii="Book Antiqua" w:hAnsi="Book Antiqua"/>
          <w:color w:val="000000"/>
          <w:sz w:val="20"/>
          <w:szCs w:val="20"/>
        </w:rPr>
        <w:t xml:space="preserve"> 31.12.20_____г., а в части исполнения сторонами своих обязательств до их полного исполнения</w:t>
      </w:r>
      <w:r w:rsidR="002D5001" w:rsidRPr="00FA53C7">
        <w:rPr>
          <w:rFonts w:ascii="Book Antiqua" w:hAnsi="Book Antiqua"/>
          <w:color w:val="000000"/>
          <w:sz w:val="20"/>
          <w:szCs w:val="20"/>
        </w:rPr>
        <w:t>.</w:t>
      </w:r>
    </w:p>
    <w:p w:rsidR="00107C0A" w:rsidRPr="00065B84" w:rsidRDefault="00A05454" w:rsidP="00CF392F">
      <w:pPr>
        <w:pStyle w:val="a"/>
        <w:numPr>
          <w:ilvl w:val="1"/>
          <w:numId w:val="1"/>
        </w:numPr>
        <w:tabs>
          <w:tab w:val="num" w:pos="1122"/>
        </w:tabs>
        <w:spacing w:after="0"/>
        <w:ind w:left="142" w:right="-1" w:firstLine="561"/>
        <w:jc w:val="both"/>
        <w:rPr>
          <w:rFonts w:ascii="Book Antiqua" w:hAnsi="Book Antiqua"/>
          <w:sz w:val="20"/>
          <w:szCs w:val="20"/>
        </w:rPr>
      </w:pPr>
      <w:r w:rsidRPr="00065B84">
        <w:rPr>
          <w:rFonts w:ascii="Book Antiqua" w:hAnsi="Book Antiqua"/>
          <w:sz w:val="20"/>
          <w:szCs w:val="20"/>
        </w:rPr>
        <w:t xml:space="preserve">Настоящий </w:t>
      </w:r>
      <w:r w:rsidR="003869CA" w:rsidRPr="00065B84">
        <w:rPr>
          <w:rFonts w:ascii="Book Antiqua" w:hAnsi="Book Antiqua"/>
          <w:sz w:val="20"/>
          <w:szCs w:val="20"/>
        </w:rPr>
        <w:t xml:space="preserve">Договор  </w:t>
      </w:r>
      <w:r w:rsidRPr="00065B84">
        <w:rPr>
          <w:rFonts w:ascii="Book Antiqua" w:hAnsi="Book Antiqua"/>
          <w:sz w:val="20"/>
          <w:szCs w:val="20"/>
        </w:rPr>
        <w:t>может быть расторгнут:</w:t>
      </w:r>
      <w:r w:rsidR="00107C0A" w:rsidRPr="00065B84">
        <w:rPr>
          <w:rFonts w:ascii="Book Antiqua" w:hAnsi="Book Antiqua"/>
          <w:sz w:val="20"/>
          <w:szCs w:val="20"/>
        </w:rPr>
        <w:t xml:space="preserve"> </w:t>
      </w:r>
    </w:p>
    <w:p w:rsidR="00107C0A" w:rsidRPr="00065B84" w:rsidRDefault="00A05454" w:rsidP="00CF392F">
      <w:pPr>
        <w:pStyle w:val="a"/>
        <w:numPr>
          <w:ilvl w:val="1"/>
          <w:numId w:val="13"/>
        </w:numPr>
        <w:spacing w:after="0"/>
        <w:ind w:left="142" w:right="-1" w:firstLine="561"/>
        <w:jc w:val="both"/>
        <w:rPr>
          <w:rFonts w:ascii="Book Antiqua" w:hAnsi="Book Antiqua"/>
          <w:sz w:val="20"/>
          <w:szCs w:val="20"/>
        </w:rPr>
      </w:pPr>
      <w:r w:rsidRPr="00065B84">
        <w:rPr>
          <w:rFonts w:ascii="Book Antiqua" w:hAnsi="Book Antiqua"/>
          <w:sz w:val="20"/>
          <w:szCs w:val="20"/>
        </w:rPr>
        <w:t>по взаимному согласию сторон;</w:t>
      </w:r>
      <w:r w:rsidR="00420644" w:rsidRPr="00065B84">
        <w:rPr>
          <w:rFonts w:ascii="Book Antiqua" w:hAnsi="Book Antiqua"/>
          <w:sz w:val="20"/>
          <w:szCs w:val="20"/>
        </w:rPr>
        <w:t xml:space="preserve"> </w:t>
      </w:r>
    </w:p>
    <w:p w:rsidR="00420644" w:rsidRPr="00065B84" w:rsidRDefault="00AE6DA3" w:rsidP="00CF392F">
      <w:pPr>
        <w:pStyle w:val="a"/>
        <w:numPr>
          <w:ilvl w:val="1"/>
          <w:numId w:val="13"/>
        </w:numPr>
        <w:spacing w:after="0"/>
        <w:ind w:left="142" w:right="-1" w:firstLine="561"/>
        <w:jc w:val="both"/>
        <w:rPr>
          <w:rFonts w:ascii="Book Antiqua" w:hAnsi="Book Antiqua"/>
          <w:sz w:val="20"/>
          <w:szCs w:val="20"/>
        </w:rPr>
      </w:pPr>
      <w:r w:rsidRPr="00065B84">
        <w:rPr>
          <w:rFonts w:ascii="Book Antiqua" w:hAnsi="Book Antiqua"/>
          <w:sz w:val="20"/>
          <w:szCs w:val="20"/>
        </w:rPr>
        <w:t>в одностороннем порядке в случаях, установленных действующим законодательством.</w:t>
      </w:r>
    </w:p>
    <w:p w:rsidR="00420644" w:rsidRPr="00065B84" w:rsidRDefault="00A05454" w:rsidP="00CF392F">
      <w:pPr>
        <w:pStyle w:val="a"/>
        <w:tabs>
          <w:tab w:val="num" w:pos="935"/>
          <w:tab w:val="left" w:pos="1122"/>
        </w:tabs>
        <w:spacing w:before="360"/>
        <w:ind w:left="142" w:right="-1" w:firstLine="709"/>
        <w:jc w:val="center"/>
        <w:rPr>
          <w:rFonts w:ascii="Book Antiqua" w:hAnsi="Book Antiqua"/>
          <w:sz w:val="20"/>
          <w:szCs w:val="20"/>
        </w:rPr>
      </w:pPr>
      <w:r w:rsidRPr="00065B84">
        <w:rPr>
          <w:rFonts w:ascii="Book Antiqua" w:hAnsi="Book Antiqua"/>
          <w:b/>
          <w:sz w:val="20"/>
          <w:szCs w:val="20"/>
        </w:rPr>
        <w:t>Дополнительные условия</w:t>
      </w:r>
    </w:p>
    <w:p w:rsidR="00420644" w:rsidRPr="00065B84" w:rsidRDefault="00A05454" w:rsidP="00CF392F">
      <w:pPr>
        <w:pStyle w:val="a"/>
        <w:numPr>
          <w:ilvl w:val="1"/>
          <w:numId w:val="1"/>
        </w:numPr>
        <w:tabs>
          <w:tab w:val="num" w:pos="1122"/>
        </w:tabs>
        <w:spacing w:after="0"/>
        <w:ind w:left="142" w:right="-1" w:firstLine="561"/>
        <w:jc w:val="both"/>
        <w:rPr>
          <w:rFonts w:ascii="Book Antiqua" w:hAnsi="Book Antiqua"/>
          <w:sz w:val="20"/>
          <w:szCs w:val="20"/>
        </w:rPr>
      </w:pPr>
      <w:r w:rsidRPr="00065B84">
        <w:rPr>
          <w:rFonts w:ascii="Book Antiqua" w:hAnsi="Book Antiqua"/>
          <w:sz w:val="20"/>
          <w:szCs w:val="20"/>
        </w:rPr>
        <w:t xml:space="preserve">Все изменения и дополнения к настоящему </w:t>
      </w:r>
      <w:r w:rsidR="000D304A" w:rsidRPr="00065B84">
        <w:rPr>
          <w:rFonts w:ascii="Book Antiqua" w:hAnsi="Book Antiqua"/>
          <w:sz w:val="20"/>
          <w:szCs w:val="20"/>
        </w:rPr>
        <w:t>Договор</w:t>
      </w:r>
      <w:r w:rsidRPr="00065B84">
        <w:rPr>
          <w:rFonts w:ascii="Book Antiqua" w:hAnsi="Book Antiqua"/>
          <w:sz w:val="20"/>
          <w:szCs w:val="20"/>
        </w:rPr>
        <w:t xml:space="preserve">у действительны в том случае, если они оформлены в письменном виде, подписаны полномочными представителями обеих </w:t>
      </w:r>
      <w:r w:rsidR="003869CA" w:rsidRPr="00065B84">
        <w:rPr>
          <w:rFonts w:ascii="Book Antiqua" w:hAnsi="Book Antiqua"/>
          <w:sz w:val="20"/>
          <w:szCs w:val="20"/>
        </w:rPr>
        <w:t>С</w:t>
      </w:r>
      <w:r w:rsidRPr="00065B84">
        <w:rPr>
          <w:rFonts w:ascii="Book Antiqua" w:hAnsi="Book Antiqua"/>
          <w:sz w:val="20"/>
          <w:szCs w:val="20"/>
        </w:rPr>
        <w:t>торон и скреплены печатями</w:t>
      </w:r>
      <w:r w:rsidR="002E2E22" w:rsidRPr="00065B84">
        <w:rPr>
          <w:rFonts w:ascii="Book Antiqua" w:hAnsi="Book Antiqua"/>
          <w:sz w:val="20"/>
          <w:szCs w:val="20"/>
        </w:rPr>
        <w:t>.</w:t>
      </w:r>
      <w:r w:rsidRPr="00065B84">
        <w:rPr>
          <w:rFonts w:ascii="Book Antiqua" w:hAnsi="Book Antiqua"/>
          <w:sz w:val="20"/>
          <w:szCs w:val="20"/>
        </w:rPr>
        <w:t xml:space="preserve"> </w:t>
      </w:r>
    </w:p>
    <w:p w:rsidR="00420644" w:rsidRPr="00065B84" w:rsidRDefault="00107C0A" w:rsidP="00CF392F">
      <w:pPr>
        <w:pStyle w:val="a"/>
        <w:numPr>
          <w:ilvl w:val="1"/>
          <w:numId w:val="1"/>
        </w:numPr>
        <w:tabs>
          <w:tab w:val="num" w:pos="1122"/>
        </w:tabs>
        <w:spacing w:after="0"/>
        <w:ind w:left="142" w:right="-1" w:firstLine="561"/>
        <w:jc w:val="both"/>
        <w:rPr>
          <w:rFonts w:ascii="Book Antiqua" w:hAnsi="Book Antiqua"/>
          <w:sz w:val="20"/>
          <w:szCs w:val="20"/>
        </w:rPr>
      </w:pPr>
      <w:r w:rsidRPr="00065B84">
        <w:rPr>
          <w:rFonts w:ascii="Book Antiqua" w:hAnsi="Book Antiqua"/>
          <w:sz w:val="20"/>
          <w:szCs w:val="20"/>
        </w:rPr>
        <w:t>Стороны пришли к соглашению о том, что во исполнение п</w:t>
      </w:r>
      <w:r w:rsidR="003B04C3" w:rsidRPr="00065B84">
        <w:rPr>
          <w:rFonts w:ascii="Book Antiqua" w:hAnsi="Book Antiqua"/>
          <w:sz w:val="20"/>
          <w:szCs w:val="20"/>
        </w:rPr>
        <w:t xml:space="preserve">оложений настоящего </w:t>
      </w:r>
      <w:r w:rsidR="003869CA" w:rsidRPr="00065B84">
        <w:rPr>
          <w:rFonts w:ascii="Book Antiqua" w:hAnsi="Book Antiqua"/>
          <w:sz w:val="20"/>
          <w:szCs w:val="20"/>
        </w:rPr>
        <w:t>Договор</w:t>
      </w:r>
      <w:r w:rsidR="003B04C3" w:rsidRPr="00065B84">
        <w:rPr>
          <w:rFonts w:ascii="Book Antiqua" w:hAnsi="Book Antiqua"/>
          <w:sz w:val="20"/>
          <w:szCs w:val="20"/>
        </w:rPr>
        <w:t>а оплата, направление д</w:t>
      </w:r>
      <w:r w:rsidR="001E52D1" w:rsidRPr="00065B84">
        <w:rPr>
          <w:rFonts w:ascii="Book Antiqua" w:hAnsi="Book Antiqua"/>
          <w:sz w:val="20"/>
          <w:szCs w:val="20"/>
        </w:rPr>
        <w:t>окументов и прочее будет производиться</w:t>
      </w:r>
      <w:r w:rsidR="003B04C3" w:rsidRPr="00065B84">
        <w:rPr>
          <w:rFonts w:ascii="Book Antiqua" w:hAnsi="Book Antiqua"/>
          <w:sz w:val="20"/>
          <w:szCs w:val="20"/>
        </w:rPr>
        <w:t xml:space="preserve"> по соответствующим реквизитам, указанным в разделе 12 настоящего договора. </w:t>
      </w:r>
      <w:r w:rsidR="00A05454" w:rsidRPr="00065B84">
        <w:rPr>
          <w:rFonts w:ascii="Book Antiqua" w:hAnsi="Book Antiqua"/>
          <w:sz w:val="20"/>
          <w:szCs w:val="20"/>
        </w:rPr>
        <w:t xml:space="preserve">В случае изменения платежных и/или отгрузочных реквизитов, а так же юридического и/или почтового адреса, </w:t>
      </w:r>
      <w:r w:rsidR="003B04C3" w:rsidRPr="00065B84">
        <w:rPr>
          <w:rFonts w:ascii="Book Antiqua" w:hAnsi="Book Antiqua"/>
          <w:sz w:val="20"/>
          <w:szCs w:val="20"/>
        </w:rPr>
        <w:t xml:space="preserve">номеров телефонов, факсов, электронной почты, </w:t>
      </w:r>
      <w:r w:rsidR="003869CA" w:rsidRPr="00065B84">
        <w:rPr>
          <w:rFonts w:ascii="Book Antiqua" w:hAnsi="Book Antiqua"/>
          <w:sz w:val="20"/>
          <w:szCs w:val="20"/>
        </w:rPr>
        <w:t>С</w:t>
      </w:r>
      <w:r w:rsidR="00A05454" w:rsidRPr="00065B84">
        <w:rPr>
          <w:rFonts w:ascii="Book Antiqua" w:hAnsi="Book Antiqua"/>
          <w:sz w:val="20"/>
          <w:szCs w:val="20"/>
        </w:rPr>
        <w:t xml:space="preserve">торона, у которой произошли изменения, обязана немедленно </w:t>
      </w:r>
      <w:r w:rsidR="003B04C3" w:rsidRPr="00065B84">
        <w:rPr>
          <w:rFonts w:ascii="Book Antiqua" w:hAnsi="Book Antiqua"/>
          <w:sz w:val="20"/>
          <w:szCs w:val="20"/>
        </w:rPr>
        <w:t xml:space="preserve">письменно </w:t>
      </w:r>
      <w:r w:rsidR="00A05454" w:rsidRPr="00065B84">
        <w:rPr>
          <w:rFonts w:ascii="Book Antiqua" w:hAnsi="Book Antiqua"/>
          <w:sz w:val="20"/>
          <w:szCs w:val="20"/>
        </w:rPr>
        <w:t xml:space="preserve">известить об этом другую </w:t>
      </w:r>
      <w:r w:rsidR="003869CA" w:rsidRPr="00065B84">
        <w:rPr>
          <w:rFonts w:ascii="Book Antiqua" w:hAnsi="Book Antiqua"/>
          <w:sz w:val="20"/>
          <w:szCs w:val="20"/>
        </w:rPr>
        <w:t>С</w:t>
      </w:r>
      <w:r w:rsidR="00A05454" w:rsidRPr="00065B84">
        <w:rPr>
          <w:rFonts w:ascii="Book Antiqua" w:hAnsi="Book Antiqua"/>
          <w:sz w:val="20"/>
          <w:szCs w:val="20"/>
        </w:rPr>
        <w:t>торону. Все убытки, связанные с неправильным указанием платежных и</w:t>
      </w:r>
      <w:r w:rsidR="003B04C3" w:rsidRPr="00065B84">
        <w:rPr>
          <w:rFonts w:ascii="Book Antiqua" w:hAnsi="Book Antiqua"/>
          <w:sz w:val="20"/>
          <w:szCs w:val="20"/>
        </w:rPr>
        <w:t xml:space="preserve"> иных </w:t>
      </w:r>
      <w:r w:rsidR="00A05454" w:rsidRPr="00065B84">
        <w:rPr>
          <w:rFonts w:ascii="Book Antiqua" w:hAnsi="Book Antiqua"/>
          <w:sz w:val="20"/>
          <w:szCs w:val="20"/>
        </w:rPr>
        <w:t xml:space="preserve"> реквизитов</w:t>
      </w:r>
      <w:r w:rsidR="003B04C3" w:rsidRPr="00065B84">
        <w:rPr>
          <w:rFonts w:ascii="Book Antiqua" w:hAnsi="Book Antiqua"/>
          <w:sz w:val="20"/>
          <w:szCs w:val="20"/>
        </w:rPr>
        <w:t xml:space="preserve">, указанных в Разделе 12 </w:t>
      </w:r>
      <w:r w:rsidR="00A05454" w:rsidRPr="00065B84">
        <w:rPr>
          <w:rFonts w:ascii="Book Antiqua" w:hAnsi="Book Antiqua"/>
          <w:sz w:val="20"/>
          <w:szCs w:val="20"/>
        </w:rPr>
        <w:t xml:space="preserve"> несет виновная </w:t>
      </w:r>
      <w:r w:rsidR="003869CA" w:rsidRPr="00065B84">
        <w:rPr>
          <w:rFonts w:ascii="Book Antiqua" w:hAnsi="Book Antiqua"/>
          <w:sz w:val="20"/>
          <w:szCs w:val="20"/>
        </w:rPr>
        <w:t>С</w:t>
      </w:r>
      <w:r w:rsidR="00A05454" w:rsidRPr="00065B84">
        <w:rPr>
          <w:rFonts w:ascii="Book Antiqua" w:hAnsi="Book Antiqua"/>
          <w:sz w:val="20"/>
          <w:szCs w:val="20"/>
        </w:rPr>
        <w:t xml:space="preserve">торона. </w:t>
      </w:r>
    </w:p>
    <w:p w:rsidR="00420644" w:rsidRPr="00065B84" w:rsidRDefault="00A05454" w:rsidP="00CF392F">
      <w:pPr>
        <w:pStyle w:val="a"/>
        <w:numPr>
          <w:ilvl w:val="1"/>
          <w:numId w:val="1"/>
        </w:numPr>
        <w:tabs>
          <w:tab w:val="num" w:pos="1122"/>
        </w:tabs>
        <w:spacing w:after="0"/>
        <w:ind w:left="142" w:right="-1" w:firstLine="561"/>
        <w:jc w:val="both"/>
        <w:rPr>
          <w:rFonts w:ascii="Book Antiqua" w:hAnsi="Book Antiqua"/>
          <w:sz w:val="20"/>
          <w:szCs w:val="20"/>
        </w:rPr>
      </w:pPr>
      <w:r w:rsidRPr="00065B84">
        <w:rPr>
          <w:rFonts w:ascii="Book Antiqua" w:hAnsi="Book Antiqua"/>
          <w:sz w:val="20"/>
          <w:szCs w:val="20"/>
        </w:rPr>
        <w:t xml:space="preserve">По всем вопросам, связанным с поставкой и оплатой </w:t>
      </w:r>
      <w:r w:rsidR="000E28E3" w:rsidRPr="00065B84">
        <w:rPr>
          <w:rFonts w:ascii="Book Antiqua" w:hAnsi="Book Antiqua"/>
          <w:sz w:val="20"/>
          <w:szCs w:val="20"/>
        </w:rPr>
        <w:t>оборудования</w:t>
      </w:r>
      <w:r w:rsidR="00BB6C68" w:rsidRPr="00065B84">
        <w:rPr>
          <w:rFonts w:ascii="Book Antiqua" w:hAnsi="Book Antiqua"/>
          <w:sz w:val="20"/>
          <w:szCs w:val="20"/>
        </w:rPr>
        <w:t xml:space="preserve"> </w:t>
      </w:r>
      <w:r w:rsidRPr="00065B84">
        <w:rPr>
          <w:rFonts w:ascii="Book Antiqua" w:hAnsi="Book Antiqua"/>
          <w:sz w:val="20"/>
          <w:szCs w:val="20"/>
        </w:rPr>
        <w:t>и не урегулированны</w:t>
      </w:r>
      <w:r w:rsidR="00BB6C68" w:rsidRPr="00065B84">
        <w:rPr>
          <w:rFonts w:ascii="Book Antiqua" w:hAnsi="Book Antiqua"/>
          <w:sz w:val="20"/>
          <w:szCs w:val="20"/>
        </w:rPr>
        <w:t>м</w:t>
      </w:r>
      <w:r w:rsidRPr="00065B84">
        <w:rPr>
          <w:rFonts w:ascii="Book Antiqua" w:hAnsi="Book Antiqua"/>
          <w:sz w:val="20"/>
          <w:szCs w:val="20"/>
        </w:rPr>
        <w:t xml:space="preserve"> настоящим </w:t>
      </w:r>
      <w:r w:rsidR="003869CA" w:rsidRPr="00065B84">
        <w:rPr>
          <w:rFonts w:ascii="Book Antiqua" w:hAnsi="Book Antiqua"/>
          <w:sz w:val="20"/>
          <w:szCs w:val="20"/>
        </w:rPr>
        <w:t>Договор</w:t>
      </w:r>
      <w:r w:rsidRPr="00065B84">
        <w:rPr>
          <w:rFonts w:ascii="Book Antiqua" w:hAnsi="Book Antiqua"/>
          <w:sz w:val="20"/>
          <w:szCs w:val="20"/>
        </w:rPr>
        <w:t xml:space="preserve">ом, </w:t>
      </w:r>
      <w:r w:rsidR="003869CA" w:rsidRPr="00065B84">
        <w:rPr>
          <w:rFonts w:ascii="Book Antiqua" w:hAnsi="Book Antiqua"/>
          <w:sz w:val="20"/>
          <w:szCs w:val="20"/>
        </w:rPr>
        <w:t>С</w:t>
      </w:r>
      <w:r w:rsidRPr="00065B84">
        <w:rPr>
          <w:rFonts w:ascii="Book Antiqua" w:hAnsi="Book Antiqua"/>
          <w:sz w:val="20"/>
          <w:szCs w:val="20"/>
        </w:rPr>
        <w:t xml:space="preserve">тороны договорились руководствоваться действующим законодательством РФ. </w:t>
      </w:r>
    </w:p>
    <w:p w:rsidR="00420644" w:rsidRPr="00065B84" w:rsidRDefault="00A05454" w:rsidP="00CF392F">
      <w:pPr>
        <w:pStyle w:val="a"/>
        <w:numPr>
          <w:ilvl w:val="1"/>
          <w:numId w:val="1"/>
        </w:numPr>
        <w:tabs>
          <w:tab w:val="num" w:pos="1122"/>
        </w:tabs>
        <w:spacing w:after="0"/>
        <w:ind w:left="142" w:right="-1" w:firstLine="561"/>
        <w:jc w:val="both"/>
        <w:rPr>
          <w:rFonts w:ascii="Book Antiqua" w:hAnsi="Book Antiqua"/>
          <w:sz w:val="20"/>
          <w:szCs w:val="20"/>
        </w:rPr>
      </w:pPr>
      <w:r w:rsidRPr="00065B84">
        <w:rPr>
          <w:rFonts w:ascii="Book Antiqua" w:hAnsi="Book Antiqua"/>
          <w:sz w:val="20"/>
          <w:szCs w:val="20"/>
        </w:rPr>
        <w:t xml:space="preserve"> Ни одна из </w:t>
      </w:r>
      <w:r w:rsidR="003869CA" w:rsidRPr="00065B84">
        <w:rPr>
          <w:rFonts w:ascii="Book Antiqua" w:hAnsi="Book Antiqua"/>
          <w:sz w:val="20"/>
          <w:szCs w:val="20"/>
        </w:rPr>
        <w:t>С</w:t>
      </w:r>
      <w:r w:rsidRPr="00065B84">
        <w:rPr>
          <w:rFonts w:ascii="Book Antiqua" w:hAnsi="Book Antiqua"/>
          <w:sz w:val="20"/>
          <w:szCs w:val="20"/>
        </w:rPr>
        <w:t xml:space="preserve">торон не вправе передавать свои права и обязанности по настоящему </w:t>
      </w:r>
      <w:r w:rsidR="003869CA" w:rsidRPr="00065B84">
        <w:rPr>
          <w:rFonts w:ascii="Book Antiqua" w:hAnsi="Book Antiqua"/>
          <w:sz w:val="20"/>
          <w:szCs w:val="20"/>
        </w:rPr>
        <w:t>Договор</w:t>
      </w:r>
      <w:r w:rsidRPr="00065B84">
        <w:rPr>
          <w:rFonts w:ascii="Book Antiqua" w:hAnsi="Book Antiqua"/>
          <w:sz w:val="20"/>
          <w:szCs w:val="20"/>
        </w:rPr>
        <w:t xml:space="preserve">у третьей стороне без согласия другой </w:t>
      </w:r>
      <w:r w:rsidR="003869CA" w:rsidRPr="00065B84">
        <w:rPr>
          <w:rFonts w:ascii="Book Antiqua" w:hAnsi="Book Antiqua"/>
          <w:sz w:val="20"/>
          <w:szCs w:val="20"/>
        </w:rPr>
        <w:t>Ст</w:t>
      </w:r>
      <w:r w:rsidRPr="00065B84">
        <w:rPr>
          <w:rFonts w:ascii="Book Antiqua" w:hAnsi="Book Antiqua"/>
          <w:sz w:val="20"/>
          <w:szCs w:val="20"/>
        </w:rPr>
        <w:t>ороны, оформленного в письменной форме.</w:t>
      </w:r>
    </w:p>
    <w:p w:rsidR="00420644" w:rsidRPr="00065B84" w:rsidRDefault="00A05454" w:rsidP="00CF392F">
      <w:pPr>
        <w:pStyle w:val="a"/>
        <w:numPr>
          <w:ilvl w:val="1"/>
          <w:numId w:val="1"/>
        </w:numPr>
        <w:tabs>
          <w:tab w:val="num" w:pos="1122"/>
        </w:tabs>
        <w:spacing w:after="0"/>
        <w:ind w:left="142" w:right="-1" w:firstLine="561"/>
        <w:jc w:val="both"/>
        <w:rPr>
          <w:rFonts w:ascii="Book Antiqua" w:hAnsi="Book Antiqua"/>
          <w:sz w:val="20"/>
          <w:szCs w:val="20"/>
        </w:rPr>
      </w:pPr>
      <w:r w:rsidRPr="00065B84">
        <w:rPr>
          <w:rFonts w:ascii="Book Antiqua" w:hAnsi="Book Antiqua"/>
          <w:sz w:val="20"/>
          <w:szCs w:val="20"/>
        </w:rPr>
        <w:t xml:space="preserve"> Настоящий </w:t>
      </w:r>
      <w:r w:rsidR="003869CA" w:rsidRPr="00065B84">
        <w:rPr>
          <w:rFonts w:ascii="Book Antiqua" w:hAnsi="Book Antiqua"/>
          <w:sz w:val="20"/>
          <w:szCs w:val="20"/>
        </w:rPr>
        <w:t xml:space="preserve">Договор </w:t>
      </w:r>
      <w:r w:rsidRPr="00065B84">
        <w:rPr>
          <w:rFonts w:ascii="Book Antiqua" w:hAnsi="Book Antiqua"/>
          <w:sz w:val="20"/>
          <w:szCs w:val="20"/>
        </w:rPr>
        <w:t xml:space="preserve">составлен </w:t>
      </w:r>
      <w:r w:rsidR="00CE0ACE" w:rsidRPr="00065B84">
        <w:rPr>
          <w:rFonts w:ascii="Book Antiqua" w:hAnsi="Book Antiqua"/>
          <w:sz w:val="20"/>
          <w:szCs w:val="20"/>
        </w:rPr>
        <w:t xml:space="preserve">на русском языке, </w:t>
      </w:r>
      <w:r w:rsidR="003B04C3" w:rsidRPr="00065B84">
        <w:rPr>
          <w:rFonts w:ascii="Book Antiqua" w:hAnsi="Book Antiqua"/>
          <w:sz w:val="20"/>
          <w:szCs w:val="20"/>
        </w:rPr>
        <w:t xml:space="preserve">на </w:t>
      </w:r>
      <w:r w:rsidR="00094044" w:rsidRPr="00065B84">
        <w:rPr>
          <w:rFonts w:ascii="Book Antiqua" w:hAnsi="Book Antiqua"/>
          <w:sz w:val="20"/>
          <w:szCs w:val="20"/>
        </w:rPr>
        <w:t>6</w:t>
      </w:r>
      <w:r w:rsidR="001E52D1" w:rsidRPr="00065B84">
        <w:rPr>
          <w:rFonts w:ascii="Book Antiqua" w:hAnsi="Book Antiqua"/>
          <w:sz w:val="20"/>
          <w:szCs w:val="20"/>
        </w:rPr>
        <w:t>-т</w:t>
      </w:r>
      <w:r w:rsidR="00885F55" w:rsidRPr="00065B84">
        <w:rPr>
          <w:rFonts w:ascii="Book Antiqua" w:hAnsi="Book Antiqua"/>
          <w:sz w:val="20"/>
          <w:szCs w:val="20"/>
        </w:rPr>
        <w:t>и</w:t>
      </w:r>
      <w:r w:rsidR="003B04C3" w:rsidRPr="00065B84">
        <w:rPr>
          <w:rFonts w:ascii="Book Antiqua" w:hAnsi="Book Antiqua"/>
          <w:sz w:val="20"/>
          <w:szCs w:val="20"/>
        </w:rPr>
        <w:t xml:space="preserve"> </w:t>
      </w:r>
      <w:r w:rsidR="00094044" w:rsidRPr="00065B84">
        <w:rPr>
          <w:rFonts w:ascii="Book Antiqua" w:hAnsi="Book Antiqua"/>
          <w:sz w:val="20"/>
          <w:szCs w:val="20"/>
        </w:rPr>
        <w:t>(шести</w:t>
      </w:r>
      <w:r w:rsidR="003B04C3" w:rsidRPr="00065B84">
        <w:rPr>
          <w:rFonts w:ascii="Book Antiqua" w:hAnsi="Book Antiqua"/>
          <w:sz w:val="20"/>
          <w:szCs w:val="20"/>
        </w:rPr>
        <w:t xml:space="preserve">) листах </w:t>
      </w:r>
      <w:r w:rsidRPr="00065B84">
        <w:rPr>
          <w:rFonts w:ascii="Book Antiqua" w:hAnsi="Book Antiqua"/>
          <w:sz w:val="20"/>
          <w:szCs w:val="20"/>
        </w:rPr>
        <w:t xml:space="preserve">в 2-х экземплярах, каждый из которых имеет одинаковую юридическую силу. Один экземпляр </w:t>
      </w:r>
      <w:r w:rsidR="003869CA" w:rsidRPr="00065B84">
        <w:rPr>
          <w:rFonts w:ascii="Book Antiqua" w:hAnsi="Book Antiqua"/>
          <w:sz w:val="20"/>
          <w:szCs w:val="20"/>
        </w:rPr>
        <w:t>Договор</w:t>
      </w:r>
      <w:r w:rsidRPr="00065B84">
        <w:rPr>
          <w:rFonts w:ascii="Book Antiqua" w:hAnsi="Book Antiqua"/>
          <w:sz w:val="20"/>
          <w:szCs w:val="20"/>
        </w:rPr>
        <w:t xml:space="preserve">а находится у Поставщика, второй экземпляр </w:t>
      </w:r>
      <w:r w:rsidR="003869CA" w:rsidRPr="00065B84">
        <w:rPr>
          <w:rFonts w:ascii="Book Antiqua" w:hAnsi="Book Antiqua"/>
          <w:sz w:val="20"/>
          <w:szCs w:val="20"/>
        </w:rPr>
        <w:t>Договор</w:t>
      </w:r>
      <w:r w:rsidRPr="00065B84">
        <w:rPr>
          <w:rFonts w:ascii="Book Antiqua" w:hAnsi="Book Antiqua"/>
          <w:sz w:val="20"/>
          <w:szCs w:val="20"/>
        </w:rPr>
        <w:t xml:space="preserve">а находится у Покупателя. </w:t>
      </w:r>
    </w:p>
    <w:p w:rsidR="00420644" w:rsidRPr="00065B84" w:rsidRDefault="00A05454" w:rsidP="00CF392F">
      <w:pPr>
        <w:pStyle w:val="a"/>
        <w:numPr>
          <w:ilvl w:val="1"/>
          <w:numId w:val="1"/>
        </w:numPr>
        <w:tabs>
          <w:tab w:val="num" w:pos="1122"/>
        </w:tabs>
        <w:spacing w:after="0"/>
        <w:ind w:left="142" w:right="-1" w:firstLine="561"/>
        <w:jc w:val="both"/>
        <w:rPr>
          <w:rFonts w:ascii="Book Antiqua" w:hAnsi="Book Antiqua"/>
          <w:sz w:val="20"/>
          <w:szCs w:val="20"/>
        </w:rPr>
      </w:pPr>
      <w:r w:rsidRPr="00065B84">
        <w:rPr>
          <w:rFonts w:ascii="Book Antiqua" w:hAnsi="Book Antiqua"/>
          <w:sz w:val="20"/>
          <w:szCs w:val="20"/>
        </w:rPr>
        <w:t xml:space="preserve"> Все документы к настоящему </w:t>
      </w:r>
      <w:r w:rsidR="003869CA" w:rsidRPr="00065B84">
        <w:rPr>
          <w:rFonts w:ascii="Book Antiqua" w:hAnsi="Book Antiqua"/>
          <w:sz w:val="20"/>
          <w:szCs w:val="20"/>
        </w:rPr>
        <w:t>Договор</w:t>
      </w:r>
      <w:r w:rsidRPr="00065B84">
        <w:rPr>
          <w:rFonts w:ascii="Book Antiqua" w:hAnsi="Book Antiqua"/>
          <w:sz w:val="20"/>
          <w:szCs w:val="2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65B84">
        <w:rPr>
          <w:rFonts w:ascii="Book Antiqua" w:hAnsi="Book Antiqua"/>
          <w:sz w:val="20"/>
          <w:szCs w:val="20"/>
        </w:rPr>
        <w:t>.</w:t>
      </w:r>
    </w:p>
    <w:p w:rsidR="00C90A58" w:rsidRPr="00065B84" w:rsidRDefault="00C90A58" w:rsidP="00CF392F">
      <w:pPr>
        <w:pStyle w:val="a"/>
        <w:numPr>
          <w:ilvl w:val="1"/>
          <w:numId w:val="1"/>
        </w:numPr>
        <w:tabs>
          <w:tab w:val="num" w:pos="1122"/>
        </w:tabs>
        <w:spacing w:after="0"/>
        <w:ind w:left="142" w:right="-1" w:firstLine="561"/>
        <w:jc w:val="both"/>
        <w:rPr>
          <w:rFonts w:ascii="Book Antiqua" w:hAnsi="Book Antiqua"/>
          <w:b/>
          <w:sz w:val="20"/>
          <w:szCs w:val="20"/>
        </w:rPr>
      </w:pPr>
      <w:r w:rsidRPr="00065B84">
        <w:rPr>
          <w:rFonts w:ascii="Book Antiqua" w:hAnsi="Book Antiqua"/>
          <w:sz w:val="20"/>
          <w:szCs w:val="20"/>
        </w:rPr>
        <w:t>С даты оформления сторонами настоящего Договора все предыдущие договоренности и договоры считаются утратившими силу.</w:t>
      </w:r>
    </w:p>
    <w:p w:rsidR="00F03FED" w:rsidRPr="00065B84" w:rsidRDefault="00F03FED" w:rsidP="00CF392F">
      <w:pPr>
        <w:pStyle w:val="HTML"/>
        <w:tabs>
          <w:tab w:val="clear" w:pos="916"/>
          <w:tab w:val="clear" w:pos="1832"/>
          <w:tab w:val="left" w:pos="187"/>
          <w:tab w:val="left" w:pos="748"/>
        </w:tabs>
        <w:ind w:left="142" w:right="-1"/>
        <w:jc w:val="both"/>
        <w:rPr>
          <w:rFonts w:ascii="Book Antiqua" w:hAnsi="Book Antiqua"/>
          <w:b/>
        </w:rPr>
      </w:pPr>
      <w:r w:rsidRPr="00065B84">
        <w:rPr>
          <w:rFonts w:ascii="Book Antiqua" w:hAnsi="Book Antiqua"/>
        </w:rPr>
        <w:t xml:space="preserve">    </w:t>
      </w:r>
    </w:p>
    <w:p w:rsidR="00065B84" w:rsidRPr="00144F2B" w:rsidRDefault="00065B84" w:rsidP="00CF392F">
      <w:pPr>
        <w:pStyle w:val="a"/>
        <w:numPr>
          <w:ilvl w:val="0"/>
          <w:numId w:val="0"/>
        </w:numPr>
        <w:ind w:right="-1"/>
        <w:jc w:val="center"/>
        <w:rPr>
          <w:b/>
          <w:sz w:val="20"/>
          <w:szCs w:val="20"/>
        </w:rPr>
      </w:pPr>
      <w:r w:rsidRPr="00144F2B">
        <w:rPr>
          <w:b/>
          <w:sz w:val="20"/>
          <w:szCs w:val="20"/>
        </w:rPr>
        <w:t>12.</w:t>
      </w:r>
      <w:r w:rsidR="00A05454" w:rsidRPr="00144F2B">
        <w:rPr>
          <w:b/>
          <w:sz w:val="20"/>
          <w:szCs w:val="20"/>
        </w:rPr>
        <w:t>Юридические адреса</w:t>
      </w:r>
      <w:r w:rsidR="00CE0ACE" w:rsidRPr="00144F2B">
        <w:rPr>
          <w:b/>
          <w:sz w:val="20"/>
          <w:szCs w:val="20"/>
        </w:rPr>
        <w:t xml:space="preserve"> и иные реквизиты </w:t>
      </w:r>
      <w:r w:rsidR="003869CA" w:rsidRPr="00144F2B">
        <w:rPr>
          <w:b/>
          <w:sz w:val="20"/>
          <w:szCs w:val="20"/>
        </w:rPr>
        <w:t>С</w:t>
      </w:r>
      <w:r w:rsidR="00CE0ACE" w:rsidRPr="00144F2B">
        <w:rPr>
          <w:b/>
          <w:sz w:val="20"/>
          <w:szCs w:val="20"/>
        </w:rPr>
        <w:t>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3"/>
        <w:gridCol w:w="4788"/>
      </w:tblGrid>
      <w:tr w:rsidR="00110820" w:rsidRPr="00065B84" w:rsidTr="00B90127">
        <w:tc>
          <w:tcPr>
            <w:tcW w:w="4783" w:type="dxa"/>
            <w:tcBorders>
              <w:top w:val="nil"/>
              <w:left w:val="nil"/>
              <w:bottom w:val="nil"/>
              <w:right w:val="nil"/>
            </w:tcBorders>
          </w:tcPr>
          <w:p w:rsidR="00110820" w:rsidRPr="00065B84" w:rsidRDefault="00110820" w:rsidP="00CF392F">
            <w:pPr>
              <w:spacing w:before="4"/>
              <w:ind w:left="142" w:right="-1"/>
              <w:rPr>
                <w:rFonts w:ascii="Book Antiqua" w:hAnsi="Book Antiqua"/>
                <w:b/>
                <w:sz w:val="20"/>
                <w:szCs w:val="20"/>
              </w:rPr>
            </w:pPr>
            <w:r w:rsidRPr="00065B84">
              <w:rPr>
                <w:rFonts w:ascii="Book Antiqua" w:hAnsi="Book Antiqua"/>
                <w:b/>
                <w:sz w:val="20"/>
                <w:szCs w:val="20"/>
              </w:rPr>
              <w:t>Поставщик:</w:t>
            </w:r>
          </w:p>
          <w:p w:rsidR="0086159F" w:rsidRPr="00065B84" w:rsidRDefault="0086159F" w:rsidP="00CF392F">
            <w:pPr>
              <w:spacing w:before="4"/>
              <w:ind w:left="142" w:right="-1"/>
              <w:rPr>
                <w:rFonts w:ascii="Book Antiqua" w:hAnsi="Book Antiqua"/>
                <w:b/>
                <w:sz w:val="20"/>
                <w:szCs w:val="20"/>
              </w:rPr>
            </w:pPr>
          </w:p>
        </w:tc>
        <w:tc>
          <w:tcPr>
            <w:tcW w:w="4788" w:type="dxa"/>
            <w:tcBorders>
              <w:top w:val="nil"/>
              <w:left w:val="nil"/>
              <w:bottom w:val="nil"/>
              <w:right w:val="nil"/>
            </w:tcBorders>
          </w:tcPr>
          <w:p w:rsidR="00A7712C" w:rsidRPr="00065B84" w:rsidRDefault="00110820" w:rsidP="00CF392F">
            <w:pPr>
              <w:spacing w:before="4"/>
              <w:ind w:left="142" w:right="-1"/>
              <w:rPr>
                <w:rFonts w:ascii="Book Antiqua" w:hAnsi="Book Antiqua"/>
                <w:sz w:val="20"/>
                <w:szCs w:val="20"/>
              </w:rPr>
            </w:pPr>
            <w:r w:rsidRPr="00065B84">
              <w:rPr>
                <w:rFonts w:ascii="Book Antiqua" w:hAnsi="Book Antiqua"/>
                <w:b/>
                <w:sz w:val="20"/>
                <w:szCs w:val="20"/>
              </w:rPr>
              <w:t>Покупатель:</w:t>
            </w:r>
            <w:r w:rsidR="00CE0ACE" w:rsidRPr="00065B84">
              <w:rPr>
                <w:rFonts w:ascii="Book Antiqua" w:hAnsi="Book Antiqua"/>
                <w:sz w:val="20"/>
                <w:szCs w:val="20"/>
              </w:rPr>
              <w:t xml:space="preserve"> </w:t>
            </w:r>
          </w:p>
          <w:p w:rsidR="00110820" w:rsidRPr="00065B84" w:rsidRDefault="00110820" w:rsidP="00CF392F">
            <w:pPr>
              <w:spacing w:before="4"/>
              <w:ind w:left="142" w:right="-1"/>
              <w:rPr>
                <w:rFonts w:ascii="Book Antiqua" w:hAnsi="Book Antiqua"/>
                <w:b/>
                <w:sz w:val="20"/>
                <w:szCs w:val="20"/>
              </w:rPr>
            </w:pPr>
          </w:p>
        </w:tc>
      </w:tr>
      <w:tr w:rsidR="00110820" w:rsidRPr="00065B84" w:rsidTr="00B90127">
        <w:tc>
          <w:tcPr>
            <w:tcW w:w="4783" w:type="dxa"/>
            <w:tcBorders>
              <w:top w:val="nil"/>
              <w:left w:val="nil"/>
              <w:bottom w:val="nil"/>
              <w:right w:val="nil"/>
            </w:tcBorders>
          </w:tcPr>
          <w:p w:rsidR="00110820" w:rsidRPr="00751E11" w:rsidRDefault="0086159F" w:rsidP="00CF392F">
            <w:pPr>
              <w:ind w:left="142" w:right="-1"/>
              <w:rPr>
                <w:rFonts w:ascii="Book Antiqua" w:hAnsi="Book Antiqua"/>
                <w:sz w:val="20"/>
                <w:szCs w:val="20"/>
                <w:u w:val="single"/>
              </w:rPr>
            </w:pPr>
            <w:r w:rsidRPr="00751E11">
              <w:rPr>
                <w:rFonts w:ascii="Book Antiqua" w:hAnsi="Book Antiqua"/>
                <w:sz w:val="20"/>
                <w:szCs w:val="20"/>
                <w:u w:val="single"/>
              </w:rPr>
              <w:t>Юридический адрес</w:t>
            </w:r>
            <w:r w:rsidRPr="00751E11">
              <w:rPr>
                <w:rFonts w:ascii="Book Antiqua" w:hAnsi="Book Antiqua"/>
                <w:b/>
                <w:sz w:val="20"/>
                <w:szCs w:val="20"/>
                <w:u w:val="single"/>
              </w:rPr>
              <w:t xml:space="preserve">: </w:t>
            </w:r>
          </w:p>
          <w:p w:rsidR="0086159F" w:rsidRPr="00065B84" w:rsidRDefault="0086159F" w:rsidP="00CF392F">
            <w:pPr>
              <w:ind w:left="142" w:right="-1"/>
              <w:rPr>
                <w:rFonts w:ascii="Book Antiqua" w:hAnsi="Book Antiqua"/>
                <w:sz w:val="20"/>
                <w:szCs w:val="20"/>
              </w:rPr>
            </w:pPr>
          </w:p>
        </w:tc>
        <w:tc>
          <w:tcPr>
            <w:tcW w:w="4788" w:type="dxa"/>
            <w:tcBorders>
              <w:top w:val="nil"/>
              <w:left w:val="nil"/>
              <w:bottom w:val="nil"/>
              <w:right w:val="nil"/>
            </w:tcBorders>
          </w:tcPr>
          <w:p w:rsidR="00110820" w:rsidRPr="00065B84" w:rsidRDefault="00CE0ACE" w:rsidP="00CF392F">
            <w:pPr>
              <w:ind w:left="142" w:right="-1"/>
              <w:rPr>
                <w:rFonts w:ascii="Book Antiqua" w:hAnsi="Book Antiqua"/>
                <w:b/>
                <w:sz w:val="20"/>
                <w:szCs w:val="20"/>
              </w:rPr>
            </w:pPr>
            <w:r w:rsidRPr="00065B84">
              <w:rPr>
                <w:rFonts w:ascii="Book Antiqua" w:hAnsi="Book Antiqua"/>
                <w:sz w:val="20"/>
                <w:szCs w:val="20"/>
                <w:u w:val="single"/>
              </w:rPr>
              <w:t>Юридический адрес</w:t>
            </w:r>
            <w:r w:rsidR="006852E4" w:rsidRPr="00065B84">
              <w:rPr>
                <w:rFonts w:ascii="Book Antiqua" w:hAnsi="Book Antiqua"/>
                <w:sz w:val="20"/>
                <w:szCs w:val="20"/>
              </w:rPr>
              <w:t>:</w:t>
            </w:r>
            <w:r w:rsidR="004E5620" w:rsidRPr="00065B84">
              <w:rPr>
                <w:rFonts w:ascii="Book Antiqua" w:hAnsi="Book Antiqua"/>
                <w:sz w:val="20"/>
                <w:szCs w:val="20"/>
              </w:rPr>
              <w:t xml:space="preserve"> </w:t>
            </w:r>
          </w:p>
        </w:tc>
      </w:tr>
      <w:tr w:rsidR="00110820" w:rsidRPr="00065B84" w:rsidTr="00B90127">
        <w:tc>
          <w:tcPr>
            <w:tcW w:w="4783" w:type="dxa"/>
            <w:tcBorders>
              <w:top w:val="nil"/>
              <w:left w:val="nil"/>
              <w:bottom w:val="nil"/>
              <w:right w:val="nil"/>
            </w:tcBorders>
          </w:tcPr>
          <w:p w:rsidR="00110820" w:rsidRPr="00751E11" w:rsidRDefault="0086159F" w:rsidP="00CF392F">
            <w:pPr>
              <w:spacing w:before="4"/>
              <w:ind w:left="142" w:right="-1"/>
              <w:rPr>
                <w:rFonts w:ascii="Book Antiqua" w:hAnsi="Book Antiqua"/>
                <w:sz w:val="20"/>
                <w:szCs w:val="20"/>
                <w:u w:val="single"/>
              </w:rPr>
            </w:pPr>
            <w:r w:rsidRPr="00751E11">
              <w:rPr>
                <w:rFonts w:ascii="Book Antiqua" w:hAnsi="Book Antiqua"/>
                <w:sz w:val="20"/>
                <w:szCs w:val="20"/>
                <w:u w:val="single"/>
              </w:rPr>
              <w:t xml:space="preserve">Почтовый адрес: </w:t>
            </w:r>
          </w:p>
          <w:p w:rsidR="0086159F" w:rsidRPr="00065B84" w:rsidRDefault="0086159F" w:rsidP="00CF392F">
            <w:pPr>
              <w:spacing w:before="4"/>
              <w:ind w:left="142" w:right="-1"/>
              <w:rPr>
                <w:rFonts w:ascii="Book Antiqua" w:hAnsi="Book Antiqua"/>
                <w:sz w:val="20"/>
                <w:szCs w:val="20"/>
              </w:rPr>
            </w:pPr>
          </w:p>
        </w:tc>
        <w:tc>
          <w:tcPr>
            <w:tcW w:w="4788" w:type="dxa"/>
            <w:tcBorders>
              <w:top w:val="nil"/>
              <w:left w:val="nil"/>
              <w:bottom w:val="nil"/>
              <w:right w:val="nil"/>
            </w:tcBorders>
          </w:tcPr>
          <w:p w:rsidR="00CE0ACE" w:rsidRPr="00065B84" w:rsidRDefault="00B67C88" w:rsidP="00CF392F">
            <w:pPr>
              <w:spacing w:before="4"/>
              <w:ind w:left="142" w:right="-1"/>
              <w:rPr>
                <w:rFonts w:ascii="Book Antiqua" w:hAnsi="Book Antiqua"/>
                <w:sz w:val="20"/>
                <w:szCs w:val="20"/>
              </w:rPr>
            </w:pPr>
            <w:r w:rsidRPr="00065B84">
              <w:rPr>
                <w:rFonts w:ascii="Book Antiqua" w:hAnsi="Book Antiqua"/>
                <w:sz w:val="20"/>
                <w:szCs w:val="20"/>
                <w:u w:val="single"/>
              </w:rPr>
              <w:t>Почтовый адрес</w:t>
            </w:r>
            <w:r w:rsidRPr="00065B84">
              <w:rPr>
                <w:rFonts w:ascii="Book Antiqua" w:hAnsi="Book Antiqua"/>
                <w:sz w:val="20"/>
                <w:szCs w:val="20"/>
              </w:rPr>
              <w:t xml:space="preserve">: </w:t>
            </w:r>
          </w:p>
        </w:tc>
      </w:tr>
      <w:tr w:rsidR="00CE0ACE" w:rsidRPr="00065B84" w:rsidTr="00B90127">
        <w:tc>
          <w:tcPr>
            <w:tcW w:w="4783" w:type="dxa"/>
            <w:tcBorders>
              <w:top w:val="nil"/>
              <w:left w:val="nil"/>
              <w:bottom w:val="nil"/>
              <w:right w:val="nil"/>
            </w:tcBorders>
          </w:tcPr>
          <w:p w:rsidR="00CE0ACE" w:rsidRPr="00065B84" w:rsidRDefault="0086159F" w:rsidP="00CF392F">
            <w:pPr>
              <w:spacing w:before="4"/>
              <w:ind w:left="142" w:right="-1"/>
              <w:rPr>
                <w:rFonts w:ascii="Book Antiqua" w:hAnsi="Book Antiqua"/>
                <w:sz w:val="20"/>
                <w:szCs w:val="20"/>
              </w:rPr>
            </w:pPr>
            <w:r w:rsidRPr="00065B84">
              <w:rPr>
                <w:rFonts w:ascii="Book Antiqua" w:hAnsi="Book Antiqua"/>
                <w:sz w:val="20"/>
                <w:szCs w:val="20"/>
              </w:rPr>
              <w:t xml:space="preserve">Факс: </w:t>
            </w:r>
          </w:p>
        </w:tc>
        <w:tc>
          <w:tcPr>
            <w:tcW w:w="4788" w:type="dxa"/>
            <w:tcBorders>
              <w:top w:val="nil"/>
              <w:left w:val="nil"/>
              <w:bottom w:val="nil"/>
              <w:right w:val="nil"/>
            </w:tcBorders>
          </w:tcPr>
          <w:p w:rsidR="00CE0ACE" w:rsidRPr="00065B84" w:rsidRDefault="00B67C88" w:rsidP="00CF392F">
            <w:pPr>
              <w:spacing w:before="4"/>
              <w:ind w:left="142" w:right="-1"/>
              <w:rPr>
                <w:rFonts w:ascii="Book Antiqua" w:hAnsi="Book Antiqua"/>
                <w:sz w:val="20"/>
                <w:szCs w:val="20"/>
              </w:rPr>
            </w:pPr>
            <w:r w:rsidRPr="00065B84">
              <w:rPr>
                <w:rFonts w:ascii="Book Antiqua" w:hAnsi="Book Antiqua"/>
                <w:sz w:val="20"/>
                <w:szCs w:val="20"/>
              </w:rPr>
              <w:t xml:space="preserve">Факс: </w:t>
            </w:r>
          </w:p>
        </w:tc>
      </w:tr>
      <w:tr w:rsidR="00B67C88" w:rsidRPr="00065B84" w:rsidTr="00B90127">
        <w:tc>
          <w:tcPr>
            <w:tcW w:w="4783" w:type="dxa"/>
            <w:tcBorders>
              <w:top w:val="nil"/>
              <w:left w:val="nil"/>
              <w:bottom w:val="nil"/>
              <w:right w:val="nil"/>
            </w:tcBorders>
          </w:tcPr>
          <w:p w:rsidR="00B67C88" w:rsidRPr="00065B84" w:rsidRDefault="00286D24" w:rsidP="00CF392F">
            <w:pPr>
              <w:spacing w:before="4"/>
              <w:ind w:left="142" w:right="-1"/>
              <w:rPr>
                <w:rFonts w:ascii="Book Antiqua" w:hAnsi="Book Antiqua"/>
                <w:sz w:val="20"/>
                <w:szCs w:val="20"/>
              </w:rPr>
            </w:pPr>
            <w:r w:rsidRPr="00065B84">
              <w:rPr>
                <w:rFonts w:ascii="Book Antiqua" w:hAnsi="Book Antiqua"/>
                <w:sz w:val="20"/>
                <w:szCs w:val="20"/>
              </w:rPr>
              <w:t xml:space="preserve">Телефоны: </w:t>
            </w:r>
          </w:p>
        </w:tc>
        <w:tc>
          <w:tcPr>
            <w:tcW w:w="4788" w:type="dxa"/>
            <w:tcBorders>
              <w:top w:val="nil"/>
              <w:left w:val="nil"/>
              <w:bottom w:val="nil"/>
              <w:right w:val="nil"/>
            </w:tcBorders>
          </w:tcPr>
          <w:p w:rsidR="00B67C88" w:rsidRPr="00065B84" w:rsidRDefault="00B67C88" w:rsidP="00CF392F">
            <w:pPr>
              <w:spacing w:before="4"/>
              <w:ind w:left="142" w:right="-1"/>
              <w:rPr>
                <w:rFonts w:ascii="Book Antiqua" w:hAnsi="Book Antiqua"/>
                <w:sz w:val="20"/>
                <w:szCs w:val="20"/>
              </w:rPr>
            </w:pPr>
            <w:r w:rsidRPr="00065B84">
              <w:rPr>
                <w:rFonts w:ascii="Book Antiqua" w:hAnsi="Book Antiqua"/>
                <w:sz w:val="20"/>
                <w:szCs w:val="20"/>
              </w:rPr>
              <w:t xml:space="preserve">Телефоны: </w:t>
            </w:r>
          </w:p>
        </w:tc>
      </w:tr>
      <w:tr w:rsidR="00B67C88" w:rsidRPr="00065B84" w:rsidTr="00B90127">
        <w:tc>
          <w:tcPr>
            <w:tcW w:w="4783" w:type="dxa"/>
            <w:tcBorders>
              <w:top w:val="nil"/>
              <w:left w:val="nil"/>
              <w:bottom w:val="nil"/>
              <w:right w:val="nil"/>
            </w:tcBorders>
          </w:tcPr>
          <w:p w:rsidR="00B67C88" w:rsidRPr="00065B84" w:rsidRDefault="00286D24" w:rsidP="00CF392F">
            <w:pPr>
              <w:spacing w:before="4"/>
              <w:ind w:left="142" w:right="-1"/>
              <w:rPr>
                <w:rFonts w:ascii="Book Antiqua" w:hAnsi="Book Antiqua"/>
                <w:sz w:val="20"/>
                <w:szCs w:val="20"/>
              </w:rPr>
            </w:pPr>
            <w:r w:rsidRPr="00065B84">
              <w:rPr>
                <w:rFonts w:ascii="Book Antiqua" w:hAnsi="Book Antiqua"/>
                <w:sz w:val="20"/>
                <w:szCs w:val="20"/>
                <w:lang w:val="en-US"/>
              </w:rPr>
              <w:t>e</w:t>
            </w:r>
            <w:r w:rsidRPr="00065B84">
              <w:rPr>
                <w:rFonts w:ascii="Book Antiqua" w:hAnsi="Book Antiqua"/>
                <w:sz w:val="20"/>
                <w:szCs w:val="20"/>
              </w:rPr>
              <w:t>-</w:t>
            </w:r>
            <w:r w:rsidRPr="00065B84">
              <w:rPr>
                <w:rFonts w:ascii="Book Antiqua" w:hAnsi="Book Antiqua"/>
                <w:sz w:val="20"/>
                <w:szCs w:val="20"/>
                <w:lang w:val="en-US"/>
              </w:rPr>
              <w:t>mail</w:t>
            </w:r>
            <w:r w:rsidRPr="00065B84">
              <w:rPr>
                <w:rFonts w:ascii="Book Antiqua" w:hAnsi="Book Antiqua"/>
                <w:sz w:val="20"/>
                <w:szCs w:val="20"/>
              </w:rPr>
              <w:t xml:space="preserve">: </w:t>
            </w:r>
          </w:p>
        </w:tc>
        <w:tc>
          <w:tcPr>
            <w:tcW w:w="4788" w:type="dxa"/>
            <w:tcBorders>
              <w:top w:val="nil"/>
              <w:left w:val="nil"/>
              <w:bottom w:val="nil"/>
              <w:right w:val="nil"/>
            </w:tcBorders>
          </w:tcPr>
          <w:p w:rsidR="00B67C88" w:rsidRPr="00065B84" w:rsidRDefault="00C91797" w:rsidP="00CF392F">
            <w:pPr>
              <w:spacing w:before="4"/>
              <w:ind w:left="142" w:right="-1"/>
              <w:rPr>
                <w:rFonts w:ascii="Book Antiqua" w:hAnsi="Book Antiqua"/>
                <w:sz w:val="20"/>
                <w:szCs w:val="20"/>
                <w:lang w:val="en-US"/>
              </w:rPr>
            </w:pPr>
            <w:r w:rsidRPr="00065B84">
              <w:rPr>
                <w:rFonts w:ascii="Book Antiqua" w:hAnsi="Book Antiqua"/>
                <w:color w:val="000000"/>
                <w:sz w:val="20"/>
                <w:szCs w:val="20"/>
                <w:lang w:val="en-US"/>
              </w:rPr>
              <w:t>e</w:t>
            </w:r>
            <w:r w:rsidRPr="00065B84">
              <w:rPr>
                <w:rFonts w:ascii="Book Antiqua" w:hAnsi="Book Antiqua"/>
                <w:color w:val="000000"/>
                <w:sz w:val="20"/>
                <w:szCs w:val="20"/>
              </w:rPr>
              <w:t>-</w:t>
            </w:r>
            <w:r w:rsidRPr="00065B84">
              <w:rPr>
                <w:rFonts w:ascii="Book Antiqua" w:hAnsi="Book Antiqua"/>
                <w:color w:val="000000"/>
                <w:sz w:val="20"/>
                <w:szCs w:val="20"/>
                <w:lang w:val="en-US"/>
              </w:rPr>
              <w:t>mail</w:t>
            </w:r>
            <w:r w:rsidRPr="00065B84">
              <w:rPr>
                <w:rFonts w:ascii="Book Antiqua" w:hAnsi="Book Antiqua"/>
                <w:color w:val="000000"/>
                <w:sz w:val="20"/>
                <w:szCs w:val="20"/>
              </w:rPr>
              <w:t xml:space="preserve">: </w:t>
            </w:r>
          </w:p>
        </w:tc>
      </w:tr>
      <w:tr w:rsidR="00CE0ACE" w:rsidRPr="00065B84" w:rsidTr="00B90127">
        <w:tc>
          <w:tcPr>
            <w:tcW w:w="4783" w:type="dxa"/>
            <w:tcBorders>
              <w:top w:val="nil"/>
              <w:left w:val="nil"/>
              <w:bottom w:val="nil"/>
              <w:right w:val="nil"/>
            </w:tcBorders>
          </w:tcPr>
          <w:p w:rsidR="00CE0ACE" w:rsidRPr="00065B84" w:rsidRDefault="00286D24" w:rsidP="00CF392F">
            <w:pPr>
              <w:spacing w:before="4"/>
              <w:ind w:left="142" w:right="-1"/>
              <w:rPr>
                <w:rFonts w:ascii="Book Antiqua" w:hAnsi="Book Antiqua"/>
                <w:sz w:val="20"/>
                <w:szCs w:val="20"/>
              </w:rPr>
            </w:pPr>
            <w:r w:rsidRPr="00065B84">
              <w:rPr>
                <w:rFonts w:ascii="Book Antiqua" w:hAnsi="Book Antiqua"/>
                <w:sz w:val="20"/>
                <w:szCs w:val="20"/>
              </w:rPr>
              <w:t xml:space="preserve">ИНН </w:t>
            </w:r>
            <w:r w:rsidR="00DC2F66">
              <w:rPr>
                <w:rFonts w:ascii="Book Antiqua" w:hAnsi="Book Antiqua"/>
                <w:sz w:val="20"/>
                <w:szCs w:val="20"/>
              </w:rPr>
              <w:t>/</w:t>
            </w:r>
            <w:r w:rsidR="00ED7CE2">
              <w:rPr>
                <w:rFonts w:ascii="Book Antiqua" w:hAnsi="Book Antiqua"/>
                <w:sz w:val="20"/>
                <w:szCs w:val="20"/>
              </w:rPr>
              <w:t xml:space="preserve"> КПП</w:t>
            </w:r>
          </w:p>
        </w:tc>
        <w:tc>
          <w:tcPr>
            <w:tcW w:w="4788" w:type="dxa"/>
            <w:tcBorders>
              <w:top w:val="nil"/>
              <w:left w:val="nil"/>
              <w:bottom w:val="nil"/>
              <w:right w:val="nil"/>
            </w:tcBorders>
          </w:tcPr>
          <w:p w:rsidR="00CE0ACE" w:rsidRPr="00065B84" w:rsidRDefault="00B67C88" w:rsidP="00CF392F">
            <w:pPr>
              <w:spacing w:before="4"/>
              <w:ind w:left="142" w:right="-1"/>
              <w:rPr>
                <w:rFonts w:ascii="Book Antiqua" w:hAnsi="Book Antiqua"/>
                <w:sz w:val="20"/>
                <w:szCs w:val="20"/>
                <w:lang w:val="en-US"/>
              </w:rPr>
            </w:pPr>
            <w:r w:rsidRPr="00065B84">
              <w:rPr>
                <w:rFonts w:ascii="Book Antiqua" w:hAnsi="Book Antiqua"/>
                <w:sz w:val="20"/>
                <w:szCs w:val="20"/>
              </w:rPr>
              <w:t xml:space="preserve">ИНН </w:t>
            </w:r>
            <w:r w:rsidR="00DC2F66">
              <w:rPr>
                <w:rFonts w:ascii="Book Antiqua" w:hAnsi="Book Antiqua"/>
                <w:sz w:val="20"/>
                <w:szCs w:val="20"/>
              </w:rPr>
              <w:t>/</w:t>
            </w:r>
            <w:r w:rsidR="00751E11">
              <w:rPr>
                <w:rFonts w:ascii="Book Antiqua" w:hAnsi="Book Antiqua"/>
                <w:sz w:val="20"/>
                <w:szCs w:val="20"/>
              </w:rPr>
              <w:t xml:space="preserve"> </w:t>
            </w:r>
            <w:r w:rsidR="00BD3474" w:rsidRPr="00065B84">
              <w:rPr>
                <w:rFonts w:ascii="Book Antiqua" w:hAnsi="Book Antiqua"/>
                <w:sz w:val="20"/>
                <w:szCs w:val="20"/>
              </w:rPr>
              <w:t xml:space="preserve">КПП </w:t>
            </w:r>
          </w:p>
        </w:tc>
      </w:tr>
      <w:tr w:rsidR="00110820" w:rsidRPr="00065B84" w:rsidTr="00B90127">
        <w:trPr>
          <w:trHeight w:val="268"/>
        </w:trPr>
        <w:tc>
          <w:tcPr>
            <w:tcW w:w="4783" w:type="dxa"/>
            <w:tcBorders>
              <w:top w:val="nil"/>
              <w:left w:val="nil"/>
              <w:bottom w:val="nil"/>
              <w:right w:val="nil"/>
            </w:tcBorders>
          </w:tcPr>
          <w:p w:rsidR="00110820" w:rsidRPr="00065B84" w:rsidRDefault="00286D24" w:rsidP="00CF392F">
            <w:pPr>
              <w:spacing w:before="4"/>
              <w:ind w:left="142" w:right="-1"/>
              <w:rPr>
                <w:rFonts w:ascii="Book Antiqua" w:hAnsi="Book Antiqua"/>
                <w:sz w:val="20"/>
                <w:szCs w:val="20"/>
              </w:rPr>
            </w:pPr>
            <w:r w:rsidRPr="00065B84">
              <w:rPr>
                <w:rFonts w:ascii="Book Antiqua" w:hAnsi="Book Antiqua"/>
                <w:sz w:val="20"/>
                <w:szCs w:val="20"/>
              </w:rPr>
              <w:t xml:space="preserve">р/с </w:t>
            </w:r>
          </w:p>
        </w:tc>
        <w:tc>
          <w:tcPr>
            <w:tcW w:w="4788" w:type="dxa"/>
            <w:tcBorders>
              <w:top w:val="nil"/>
              <w:left w:val="nil"/>
              <w:bottom w:val="nil"/>
              <w:right w:val="nil"/>
            </w:tcBorders>
          </w:tcPr>
          <w:p w:rsidR="00110820" w:rsidRPr="00065B84" w:rsidRDefault="00DC2F66" w:rsidP="00CF392F">
            <w:pPr>
              <w:tabs>
                <w:tab w:val="right" w:pos="9637"/>
              </w:tabs>
              <w:ind w:left="142" w:right="-1"/>
              <w:rPr>
                <w:rFonts w:ascii="Book Antiqua" w:hAnsi="Book Antiqua"/>
                <w:sz w:val="20"/>
                <w:szCs w:val="20"/>
              </w:rPr>
            </w:pPr>
            <w:r>
              <w:rPr>
                <w:rFonts w:ascii="Book Antiqua" w:hAnsi="Book Antiqua"/>
                <w:sz w:val="20"/>
                <w:szCs w:val="20"/>
              </w:rPr>
              <w:t>р/с</w:t>
            </w:r>
            <w:r w:rsidR="005B3065" w:rsidRPr="00065B84">
              <w:rPr>
                <w:rFonts w:ascii="Book Antiqua" w:hAnsi="Book Antiqua"/>
                <w:sz w:val="20"/>
                <w:szCs w:val="20"/>
              </w:rPr>
              <w:t xml:space="preserve"> </w:t>
            </w:r>
          </w:p>
        </w:tc>
      </w:tr>
      <w:tr w:rsidR="00110820" w:rsidRPr="00065B84" w:rsidTr="00B90127">
        <w:tc>
          <w:tcPr>
            <w:tcW w:w="4783" w:type="dxa"/>
            <w:tcBorders>
              <w:top w:val="nil"/>
              <w:left w:val="nil"/>
              <w:bottom w:val="nil"/>
              <w:right w:val="nil"/>
            </w:tcBorders>
          </w:tcPr>
          <w:p w:rsidR="00110820" w:rsidRPr="00065B84" w:rsidRDefault="00286D24" w:rsidP="00CF392F">
            <w:pPr>
              <w:spacing w:before="4"/>
              <w:ind w:left="142" w:right="-1"/>
              <w:rPr>
                <w:rFonts w:ascii="Book Antiqua" w:hAnsi="Book Antiqua"/>
                <w:sz w:val="20"/>
                <w:szCs w:val="20"/>
              </w:rPr>
            </w:pPr>
            <w:r w:rsidRPr="00065B84">
              <w:rPr>
                <w:rFonts w:ascii="Book Antiqua" w:hAnsi="Book Antiqua"/>
                <w:sz w:val="20"/>
                <w:szCs w:val="20"/>
              </w:rPr>
              <w:t xml:space="preserve">к/с </w:t>
            </w:r>
          </w:p>
        </w:tc>
        <w:tc>
          <w:tcPr>
            <w:tcW w:w="4788" w:type="dxa"/>
            <w:tcBorders>
              <w:top w:val="nil"/>
              <w:left w:val="nil"/>
              <w:bottom w:val="nil"/>
              <w:right w:val="nil"/>
            </w:tcBorders>
          </w:tcPr>
          <w:p w:rsidR="00110820" w:rsidRPr="00065B84" w:rsidRDefault="00DC2F66" w:rsidP="00CF392F">
            <w:pPr>
              <w:spacing w:before="4"/>
              <w:ind w:left="142" w:right="-1"/>
              <w:rPr>
                <w:rFonts w:ascii="Book Antiqua" w:hAnsi="Book Antiqua"/>
                <w:sz w:val="20"/>
                <w:szCs w:val="20"/>
              </w:rPr>
            </w:pPr>
            <w:r>
              <w:rPr>
                <w:rFonts w:ascii="Book Antiqua" w:hAnsi="Book Antiqua"/>
                <w:sz w:val="20"/>
                <w:szCs w:val="20"/>
              </w:rPr>
              <w:t>к/с</w:t>
            </w:r>
            <w:r w:rsidR="005B3065" w:rsidRPr="00065B84">
              <w:rPr>
                <w:rFonts w:ascii="Book Antiqua" w:hAnsi="Book Antiqua"/>
                <w:sz w:val="20"/>
                <w:szCs w:val="20"/>
              </w:rPr>
              <w:t xml:space="preserve">  </w:t>
            </w:r>
          </w:p>
        </w:tc>
      </w:tr>
      <w:tr w:rsidR="00110820" w:rsidRPr="00065B84" w:rsidTr="00B90127">
        <w:trPr>
          <w:trHeight w:val="224"/>
        </w:trPr>
        <w:tc>
          <w:tcPr>
            <w:tcW w:w="4783" w:type="dxa"/>
            <w:tcBorders>
              <w:top w:val="nil"/>
              <w:left w:val="nil"/>
              <w:bottom w:val="nil"/>
              <w:right w:val="nil"/>
            </w:tcBorders>
          </w:tcPr>
          <w:p w:rsidR="00110820" w:rsidRPr="00065B84" w:rsidRDefault="00C17491" w:rsidP="00CF392F">
            <w:pPr>
              <w:spacing w:before="4"/>
              <w:ind w:left="142" w:right="-1"/>
              <w:rPr>
                <w:rFonts w:ascii="Book Antiqua" w:hAnsi="Book Antiqua"/>
                <w:sz w:val="20"/>
                <w:szCs w:val="20"/>
              </w:rPr>
            </w:pPr>
            <w:r w:rsidRPr="00065B84">
              <w:rPr>
                <w:rFonts w:ascii="Book Antiqua" w:hAnsi="Book Antiqua"/>
                <w:sz w:val="20"/>
                <w:szCs w:val="20"/>
              </w:rPr>
              <w:t xml:space="preserve">БИК </w:t>
            </w:r>
          </w:p>
        </w:tc>
        <w:tc>
          <w:tcPr>
            <w:tcW w:w="4788" w:type="dxa"/>
            <w:tcBorders>
              <w:top w:val="nil"/>
              <w:left w:val="nil"/>
              <w:bottom w:val="nil"/>
              <w:right w:val="nil"/>
            </w:tcBorders>
          </w:tcPr>
          <w:p w:rsidR="00110820" w:rsidRPr="00065B84" w:rsidRDefault="005B3065" w:rsidP="00CF392F">
            <w:pPr>
              <w:spacing w:before="4"/>
              <w:ind w:left="142" w:right="-1"/>
              <w:rPr>
                <w:rFonts w:ascii="Book Antiqua" w:hAnsi="Book Antiqua"/>
                <w:sz w:val="20"/>
                <w:szCs w:val="20"/>
              </w:rPr>
            </w:pPr>
            <w:r w:rsidRPr="00065B84">
              <w:rPr>
                <w:rFonts w:ascii="Book Antiqua" w:hAnsi="Book Antiqua"/>
                <w:sz w:val="20"/>
                <w:szCs w:val="20"/>
              </w:rPr>
              <w:t xml:space="preserve">БИК  </w:t>
            </w:r>
          </w:p>
        </w:tc>
      </w:tr>
      <w:tr w:rsidR="00CE0ACE" w:rsidRPr="00065B84" w:rsidTr="00B90127">
        <w:trPr>
          <w:trHeight w:val="299"/>
        </w:trPr>
        <w:tc>
          <w:tcPr>
            <w:tcW w:w="4783" w:type="dxa"/>
            <w:tcBorders>
              <w:top w:val="nil"/>
              <w:left w:val="nil"/>
              <w:bottom w:val="nil"/>
              <w:right w:val="nil"/>
            </w:tcBorders>
          </w:tcPr>
          <w:p w:rsidR="00CE0ACE" w:rsidRPr="00065B84" w:rsidRDefault="00CE0ACE" w:rsidP="00CF392F">
            <w:pPr>
              <w:spacing w:before="4"/>
              <w:ind w:left="142" w:right="-1"/>
              <w:rPr>
                <w:rFonts w:ascii="Book Antiqua" w:hAnsi="Book Antiqua"/>
                <w:sz w:val="20"/>
                <w:szCs w:val="20"/>
              </w:rPr>
            </w:pPr>
          </w:p>
        </w:tc>
        <w:tc>
          <w:tcPr>
            <w:tcW w:w="4788" w:type="dxa"/>
            <w:tcBorders>
              <w:top w:val="nil"/>
              <w:left w:val="nil"/>
              <w:bottom w:val="nil"/>
              <w:right w:val="nil"/>
            </w:tcBorders>
          </w:tcPr>
          <w:p w:rsidR="00CE0ACE" w:rsidRPr="00065B84" w:rsidRDefault="00CE0ACE" w:rsidP="00CF392F">
            <w:pPr>
              <w:tabs>
                <w:tab w:val="right" w:pos="9637"/>
              </w:tabs>
              <w:ind w:left="142" w:right="-1"/>
              <w:rPr>
                <w:rFonts w:ascii="Book Antiqua" w:hAnsi="Book Antiqua"/>
                <w:sz w:val="20"/>
                <w:szCs w:val="20"/>
              </w:rPr>
            </w:pPr>
          </w:p>
        </w:tc>
      </w:tr>
      <w:tr w:rsidR="00CE0ACE" w:rsidRPr="00065B84" w:rsidTr="00B90127">
        <w:trPr>
          <w:trHeight w:val="1970"/>
        </w:trPr>
        <w:tc>
          <w:tcPr>
            <w:tcW w:w="4783" w:type="dxa"/>
            <w:tcBorders>
              <w:top w:val="nil"/>
              <w:left w:val="nil"/>
              <w:bottom w:val="nil"/>
              <w:right w:val="nil"/>
            </w:tcBorders>
          </w:tcPr>
          <w:p w:rsidR="001E6AAA" w:rsidRDefault="001E6AAA" w:rsidP="00065B84">
            <w:pPr>
              <w:spacing w:before="4"/>
              <w:ind w:left="142" w:right="423"/>
              <w:rPr>
                <w:rFonts w:ascii="Book Antiqua" w:hAnsi="Book Antiqua"/>
                <w:sz w:val="20"/>
                <w:szCs w:val="20"/>
              </w:rPr>
            </w:pPr>
          </w:p>
          <w:p w:rsidR="00E40D86" w:rsidRPr="00065B84" w:rsidRDefault="00E40D86" w:rsidP="00065B84">
            <w:pPr>
              <w:spacing w:before="4"/>
              <w:ind w:left="142" w:right="423"/>
              <w:rPr>
                <w:rFonts w:ascii="Book Antiqua" w:hAnsi="Book Antiqua"/>
                <w:sz w:val="20"/>
                <w:szCs w:val="20"/>
              </w:rPr>
            </w:pPr>
          </w:p>
          <w:p w:rsidR="004C0C51" w:rsidRPr="00065B84" w:rsidRDefault="001E6AAA" w:rsidP="00065B84">
            <w:pPr>
              <w:spacing w:before="4"/>
              <w:ind w:left="142" w:right="423"/>
              <w:rPr>
                <w:rFonts w:ascii="Book Antiqua" w:hAnsi="Book Antiqua"/>
                <w:sz w:val="20"/>
                <w:szCs w:val="20"/>
              </w:rPr>
            </w:pPr>
            <w:r w:rsidRPr="00065B84">
              <w:rPr>
                <w:rFonts w:ascii="Book Antiqua" w:hAnsi="Book Antiqua"/>
                <w:sz w:val="20"/>
                <w:szCs w:val="20"/>
              </w:rPr>
              <w:t xml:space="preserve">      </w:t>
            </w:r>
          </w:p>
          <w:p w:rsidR="004C0C51" w:rsidRPr="00065B84" w:rsidRDefault="001E6AAA" w:rsidP="00065B84">
            <w:pPr>
              <w:spacing w:before="4"/>
              <w:ind w:left="142" w:right="423"/>
              <w:rPr>
                <w:rFonts w:ascii="Book Antiqua" w:hAnsi="Book Antiqua"/>
                <w:sz w:val="20"/>
                <w:szCs w:val="20"/>
              </w:rPr>
            </w:pPr>
            <w:r w:rsidRPr="00065B84">
              <w:rPr>
                <w:rFonts w:ascii="Book Antiqua" w:hAnsi="Book Antiqua"/>
                <w:sz w:val="20"/>
                <w:szCs w:val="20"/>
              </w:rPr>
              <w:t xml:space="preserve"> </w:t>
            </w:r>
            <w:r w:rsidR="00FA53C7">
              <w:rPr>
                <w:rFonts w:ascii="Book Antiqua" w:hAnsi="Book Antiqua"/>
                <w:sz w:val="20"/>
                <w:szCs w:val="20"/>
              </w:rPr>
              <w:t>______________________/                              /</w:t>
            </w:r>
          </w:p>
          <w:p w:rsidR="00681052" w:rsidRPr="00065B84" w:rsidRDefault="00681052" w:rsidP="00065B84">
            <w:pPr>
              <w:spacing w:before="4"/>
              <w:ind w:left="142" w:right="423"/>
              <w:rPr>
                <w:rFonts w:ascii="Book Antiqua" w:hAnsi="Book Antiqua"/>
                <w:sz w:val="20"/>
                <w:szCs w:val="20"/>
              </w:rPr>
            </w:pPr>
          </w:p>
          <w:p w:rsidR="001E6AAA" w:rsidRPr="00065B84" w:rsidRDefault="004C0C51" w:rsidP="00065B84">
            <w:pPr>
              <w:spacing w:before="4"/>
              <w:ind w:left="142" w:right="423"/>
              <w:rPr>
                <w:rFonts w:ascii="Book Antiqua" w:hAnsi="Book Antiqua"/>
                <w:sz w:val="20"/>
                <w:szCs w:val="20"/>
              </w:rPr>
            </w:pPr>
            <w:r w:rsidRPr="00065B84">
              <w:rPr>
                <w:rFonts w:ascii="Book Antiqua" w:hAnsi="Book Antiqua"/>
                <w:sz w:val="20"/>
                <w:szCs w:val="20"/>
              </w:rPr>
              <w:t>М</w:t>
            </w:r>
            <w:r w:rsidR="00681052" w:rsidRPr="00065B84">
              <w:rPr>
                <w:rFonts w:ascii="Book Antiqua" w:hAnsi="Book Antiqua"/>
                <w:sz w:val="20"/>
                <w:szCs w:val="20"/>
              </w:rPr>
              <w:t xml:space="preserve">. </w:t>
            </w:r>
            <w:r w:rsidRPr="00065B84">
              <w:rPr>
                <w:rFonts w:ascii="Book Antiqua" w:hAnsi="Book Antiqua"/>
                <w:sz w:val="20"/>
                <w:szCs w:val="20"/>
              </w:rPr>
              <w:t>П</w:t>
            </w:r>
            <w:r w:rsidR="001E6AAA" w:rsidRPr="00065B84">
              <w:rPr>
                <w:rFonts w:ascii="Book Antiqua" w:hAnsi="Book Antiqua"/>
                <w:sz w:val="20"/>
                <w:szCs w:val="20"/>
              </w:rPr>
              <w:t xml:space="preserve">                            </w:t>
            </w:r>
          </w:p>
        </w:tc>
        <w:tc>
          <w:tcPr>
            <w:tcW w:w="4788" w:type="dxa"/>
            <w:tcBorders>
              <w:top w:val="nil"/>
              <w:left w:val="nil"/>
              <w:bottom w:val="nil"/>
              <w:right w:val="nil"/>
            </w:tcBorders>
          </w:tcPr>
          <w:p w:rsidR="001E6AAA" w:rsidRDefault="001E6AAA" w:rsidP="00065B84">
            <w:pPr>
              <w:spacing w:before="4"/>
              <w:ind w:left="142" w:right="423"/>
              <w:rPr>
                <w:rFonts w:ascii="Book Antiqua" w:hAnsi="Book Antiqua"/>
                <w:b/>
                <w:sz w:val="20"/>
                <w:szCs w:val="20"/>
              </w:rPr>
            </w:pPr>
          </w:p>
          <w:p w:rsidR="000E60E1" w:rsidRPr="00065B84" w:rsidRDefault="000E60E1" w:rsidP="00065B84">
            <w:pPr>
              <w:spacing w:before="4"/>
              <w:ind w:left="142" w:right="423"/>
              <w:rPr>
                <w:rFonts w:ascii="Book Antiqua" w:hAnsi="Book Antiqua"/>
                <w:b/>
                <w:sz w:val="20"/>
                <w:szCs w:val="20"/>
              </w:rPr>
            </w:pPr>
          </w:p>
          <w:p w:rsidR="004C0C51" w:rsidRPr="00065B84" w:rsidRDefault="001E6AAA" w:rsidP="00065B84">
            <w:pPr>
              <w:spacing w:before="4"/>
              <w:ind w:left="142" w:right="423"/>
              <w:rPr>
                <w:rFonts w:ascii="Book Antiqua" w:hAnsi="Book Antiqua"/>
                <w:sz w:val="20"/>
                <w:szCs w:val="20"/>
              </w:rPr>
            </w:pPr>
            <w:r w:rsidRPr="00065B84">
              <w:rPr>
                <w:rFonts w:ascii="Book Antiqua" w:hAnsi="Book Antiqua"/>
                <w:sz w:val="20"/>
                <w:szCs w:val="20"/>
              </w:rPr>
              <w:t xml:space="preserve">   </w:t>
            </w:r>
          </w:p>
          <w:p w:rsidR="004C0C51" w:rsidRPr="00065B84" w:rsidRDefault="001E6AAA" w:rsidP="00FA53C7">
            <w:pPr>
              <w:spacing w:before="4"/>
              <w:ind w:left="142"/>
              <w:rPr>
                <w:rFonts w:ascii="Book Antiqua" w:hAnsi="Book Antiqua"/>
                <w:sz w:val="20"/>
                <w:szCs w:val="20"/>
              </w:rPr>
            </w:pPr>
            <w:r w:rsidRPr="00065B84">
              <w:rPr>
                <w:rFonts w:ascii="Book Antiqua" w:hAnsi="Book Antiqua"/>
                <w:sz w:val="20"/>
                <w:szCs w:val="20"/>
              </w:rPr>
              <w:t xml:space="preserve">  </w:t>
            </w:r>
            <w:r w:rsidR="00FA53C7">
              <w:rPr>
                <w:rFonts w:ascii="Book Antiqua" w:hAnsi="Book Antiqua"/>
                <w:sz w:val="20"/>
                <w:szCs w:val="20"/>
              </w:rPr>
              <w:t>__________________________/                        /</w:t>
            </w:r>
          </w:p>
          <w:p w:rsidR="00751E11" w:rsidRDefault="001E6AAA" w:rsidP="00065B84">
            <w:pPr>
              <w:spacing w:before="4"/>
              <w:ind w:left="142" w:right="423"/>
              <w:rPr>
                <w:rFonts w:ascii="Book Antiqua" w:hAnsi="Book Antiqua"/>
                <w:b/>
                <w:sz w:val="20"/>
                <w:szCs w:val="20"/>
              </w:rPr>
            </w:pPr>
            <w:r w:rsidRPr="00065B84">
              <w:rPr>
                <w:rFonts w:ascii="Book Antiqua" w:hAnsi="Book Antiqua"/>
                <w:b/>
                <w:sz w:val="20"/>
                <w:szCs w:val="20"/>
              </w:rPr>
              <w:t xml:space="preserve">                                                   </w:t>
            </w:r>
          </w:p>
          <w:p w:rsidR="00B90127" w:rsidRDefault="004C0C51" w:rsidP="00B90127">
            <w:pPr>
              <w:spacing w:before="4"/>
              <w:ind w:left="142" w:right="423"/>
              <w:rPr>
                <w:rFonts w:ascii="Book Antiqua" w:hAnsi="Book Antiqua"/>
                <w:sz w:val="20"/>
                <w:szCs w:val="20"/>
                <w:lang w:val="en-US"/>
              </w:rPr>
            </w:pPr>
            <w:r w:rsidRPr="00065B84">
              <w:rPr>
                <w:rFonts w:ascii="Book Antiqua" w:hAnsi="Book Antiqua"/>
                <w:sz w:val="20"/>
                <w:szCs w:val="20"/>
              </w:rPr>
              <w:t>М.П</w:t>
            </w:r>
          </w:p>
          <w:p w:rsidR="00FA53C7" w:rsidRPr="00CF392F" w:rsidRDefault="00FA53C7" w:rsidP="00FA53C7">
            <w:pPr>
              <w:spacing w:before="4"/>
              <w:ind w:right="423"/>
              <w:rPr>
                <w:rFonts w:ascii="Book Antiqua" w:hAnsi="Book Antiqua"/>
                <w:sz w:val="20"/>
                <w:szCs w:val="20"/>
              </w:rPr>
            </w:pPr>
          </w:p>
          <w:p w:rsidR="004C0C51" w:rsidRPr="00203CE3" w:rsidRDefault="004C0C51" w:rsidP="00B90127">
            <w:pPr>
              <w:spacing w:before="4"/>
              <w:ind w:right="423"/>
              <w:rPr>
                <w:rFonts w:ascii="Book Antiqua" w:hAnsi="Book Antiqua"/>
                <w:sz w:val="20"/>
                <w:szCs w:val="20"/>
              </w:rPr>
            </w:pPr>
          </w:p>
        </w:tc>
      </w:tr>
    </w:tbl>
    <w:p w:rsidR="00203CE3" w:rsidRPr="00C733F2" w:rsidRDefault="00203CE3" w:rsidP="00FA53C7">
      <w:pPr>
        <w:rPr>
          <w:rFonts w:ascii="Book Antiqua" w:hAnsi="Book Antiqua"/>
          <w:b/>
          <w:bCs/>
          <w:color w:val="FF0000"/>
          <w:sz w:val="20"/>
          <w:szCs w:val="20"/>
          <w:lang w:eastAsia="en-US"/>
        </w:rPr>
      </w:pPr>
    </w:p>
    <w:p w:rsidR="00203CE3" w:rsidRPr="00C733F2" w:rsidRDefault="00203CE3" w:rsidP="00203CE3">
      <w:pPr>
        <w:jc w:val="center"/>
        <w:rPr>
          <w:rFonts w:ascii="Book Antiqua" w:hAnsi="Book Antiqua"/>
          <w:b/>
          <w:bCs/>
          <w:color w:val="FF0000"/>
          <w:sz w:val="20"/>
          <w:szCs w:val="20"/>
          <w:lang w:eastAsia="en-US"/>
        </w:rPr>
      </w:pPr>
    </w:p>
    <w:p w:rsidR="00203CE3" w:rsidRPr="00FA53C7" w:rsidRDefault="00203CE3" w:rsidP="00203CE3">
      <w:pPr>
        <w:jc w:val="center"/>
        <w:rPr>
          <w:rFonts w:ascii="Book Antiqua" w:hAnsi="Book Antiqua"/>
          <w:bCs/>
          <w:color w:val="000000"/>
          <w:sz w:val="20"/>
          <w:szCs w:val="20"/>
          <w:lang w:eastAsia="en-US"/>
        </w:rPr>
      </w:pPr>
      <w:r w:rsidRPr="00FA53C7">
        <w:rPr>
          <w:rFonts w:ascii="Book Antiqua" w:hAnsi="Book Antiqua"/>
          <w:bCs/>
          <w:color w:val="000000"/>
          <w:sz w:val="20"/>
          <w:szCs w:val="20"/>
          <w:lang w:eastAsia="en-US"/>
        </w:rPr>
        <w:t>СПЕЦИФИКАЦИЯ  № __________</w:t>
      </w:r>
    </w:p>
    <w:p w:rsidR="00203CE3" w:rsidRPr="00FA53C7" w:rsidRDefault="00203CE3" w:rsidP="00203CE3">
      <w:pPr>
        <w:jc w:val="center"/>
        <w:rPr>
          <w:rFonts w:ascii="Book Antiqua" w:hAnsi="Book Antiqua"/>
          <w:bCs/>
          <w:color w:val="000000"/>
          <w:sz w:val="20"/>
          <w:szCs w:val="20"/>
          <w:lang w:eastAsia="en-US"/>
        </w:rPr>
      </w:pPr>
      <w:r w:rsidRPr="00FA53C7">
        <w:rPr>
          <w:rFonts w:ascii="Book Antiqua" w:hAnsi="Book Antiqua"/>
          <w:bCs/>
          <w:color w:val="000000"/>
          <w:sz w:val="20"/>
          <w:szCs w:val="20"/>
          <w:lang w:eastAsia="en-US"/>
        </w:rPr>
        <w:t xml:space="preserve">    к договору  №              /              от                   20__г.</w:t>
      </w:r>
    </w:p>
    <w:p w:rsidR="00203CE3" w:rsidRPr="00FA53C7" w:rsidRDefault="00203CE3" w:rsidP="00203CE3">
      <w:pPr>
        <w:jc w:val="center"/>
        <w:rPr>
          <w:rFonts w:ascii="Book Antiqua" w:hAnsi="Book Antiqua"/>
          <w:bCs/>
          <w:color w:val="000000"/>
          <w:sz w:val="20"/>
          <w:szCs w:val="20"/>
          <w:lang w:eastAsia="en-US"/>
        </w:rPr>
      </w:pPr>
    </w:p>
    <w:p w:rsidR="00203CE3" w:rsidRPr="00FA53C7" w:rsidRDefault="00203CE3" w:rsidP="00203CE3">
      <w:pPr>
        <w:jc w:val="center"/>
        <w:rPr>
          <w:rFonts w:ascii="Book Antiqua" w:hAnsi="Book Antiqua"/>
          <w:color w:val="000000"/>
          <w:sz w:val="20"/>
          <w:szCs w:val="20"/>
          <w:lang w:eastAsia="en-US"/>
        </w:rPr>
      </w:pPr>
    </w:p>
    <w:p w:rsidR="00203CE3" w:rsidRPr="00FA53C7" w:rsidRDefault="00203CE3" w:rsidP="00203CE3">
      <w:pPr>
        <w:rPr>
          <w:rFonts w:ascii="Book Antiqua" w:hAnsi="Book Antiqua"/>
          <w:color w:val="000000"/>
          <w:sz w:val="20"/>
          <w:szCs w:val="20"/>
          <w:lang w:eastAsia="en-US"/>
        </w:rPr>
      </w:pPr>
      <w:r w:rsidRPr="00FA53C7">
        <w:rPr>
          <w:rFonts w:ascii="Book Antiqua" w:hAnsi="Book Antiqua"/>
          <w:color w:val="000000"/>
          <w:sz w:val="20"/>
          <w:szCs w:val="20"/>
          <w:lang w:eastAsia="en-US"/>
        </w:rPr>
        <w:t xml:space="preserve">         Поставщик:</w:t>
      </w:r>
    </w:p>
    <w:p w:rsidR="00203CE3" w:rsidRPr="00FA53C7" w:rsidRDefault="00203CE3" w:rsidP="00203CE3">
      <w:pPr>
        <w:rPr>
          <w:rFonts w:ascii="Book Antiqua" w:hAnsi="Book Antiqua"/>
          <w:color w:val="000000"/>
          <w:sz w:val="20"/>
          <w:szCs w:val="20"/>
          <w:lang w:eastAsia="en-US"/>
        </w:rPr>
      </w:pPr>
      <w:r w:rsidRPr="00FA53C7">
        <w:rPr>
          <w:rFonts w:ascii="Book Antiqua" w:hAnsi="Book Antiqua"/>
          <w:color w:val="000000"/>
          <w:sz w:val="20"/>
          <w:szCs w:val="20"/>
          <w:lang w:eastAsia="en-US"/>
        </w:rPr>
        <w:t xml:space="preserve">         Изготовитель:</w:t>
      </w:r>
    </w:p>
    <w:p w:rsidR="00203CE3" w:rsidRPr="00FA53C7" w:rsidRDefault="00203CE3" w:rsidP="00203CE3">
      <w:pPr>
        <w:rPr>
          <w:rFonts w:ascii="Book Antiqua" w:hAnsi="Book Antiqua"/>
          <w:color w:val="000000"/>
          <w:sz w:val="20"/>
          <w:szCs w:val="20"/>
          <w:lang w:eastAsia="en-US"/>
        </w:rPr>
      </w:pPr>
      <w:r w:rsidRPr="00FA53C7">
        <w:rPr>
          <w:rFonts w:ascii="Book Antiqua" w:hAnsi="Book Antiqua"/>
          <w:color w:val="000000"/>
          <w:sz w:val="20"/>
          <w:szCs w:val="20"/>
          <w:lang w:eastAsia="en-US"/>
        </w:rPr>
        <w:t xml:space="preserve">         Покупатель: ОАО «</w:t>
      </w:r>
      <w:r w:rsidR="00FA53C7" w:rsidRPr="00FA53C7">
        <w:rPr>
          <w:color w:val="000000"/>
          <w:sz w:val="20"/>
          <w:szCs w:val="20"/>
          <w:lang w:eastAsia="en-US"/>
        </w:rPr>
        <w:t>У</w:t>
      </w:r>
      <w:r w:rsidRPr="00FA53C7">
        <w:rPr>
          <w:rFonts w:ascii="Book Antiqua" w:hAnsi="Book Antiqua"/>
          <w:color w:val="000000"/>
          <w:sz w:val="20"/>
          <w:szCs w:val="20"/>
          <w:lang w:eastAsia="en-US"/>
        </w:rPr>
        <w:t>ЭХК» г. Новоуральск, Свердловской области.</w:t>
      </w:r>
    </w:p>
    <w:p w:rsidR="00203CE3" w:rsidRPr="00FA53C7" w:rsidRDefault="00203CE3" w:rsidP="00203CE3">
      <w:pPr>
        <w:rPr>
          <w:rFonts w:ascii="Book Antiqua" w:hAnsi="Book Antiqua"/>
          <w:color w:val="000000"/>
          <w:sz w:val="20"/>
          <w:szCs w:val="20"/>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831"/>
        <w:gridCol w:w="978"/>
        <w:gridCol w:w="1346"/>
        <w:gridCol w:w="1430"/>
      </w:tblGrid>
      <w:tr w:rsidR="00203CE3" w:rsidRPr="00FA53C7" w:rsidTr="006C560E">
        <w:tc>
          <w:tcPr>
            <w:tcW w:w="588" w:type="dxa"/>
          </w:tcPr>
          <w:p w:rsidR="00203CE3" w:rsidRPr="00FA53C7" w:rsidRDefault="00203CE3" w:rsidP="006C560E">
            <w:pPr>
              <w:contextualSpacing/>
              <w:jc w:val="both"/>
              <w:rPr>
                <w:rFonts w:ascii="Book Antiqua" w:hAnsi="Book Antiqua"/>
                <w:color w:val="000000"/>
                <w:sz w:val="20"/>
                <w:szCs w:val="20"/>
                <w:lang w:eastAsia="en-US"/>
              </w:rPr>
            </w:pPr>
            <w:r w:rsidRPr="00FA53C7">
              <w:rPr>
                <w:rFonts w:ascii="Book Antiqua" w:hAnsi="Book Antiqua"/>
                <w:color w:val="000000"/>
                <w:sz w:val="20"/>
                <w:szCs w:val="20"/>
                <w:lang w:eastAsia="en-US"/>
              </w:rPr>
              <w:t>№</w:t>
            </w:r>
          </w:p>
          <w:p w:rsidR="00203CE3" w:rsidRPr="00FA53C7" w:rsidRDefault="00203CE3" w:rsidP="006C560E">
            <w:pPr>
              <w:contextualSpacing/>
              <w:jc w:val="both"/>
              <w:rPr>
                <w:rFonts w:ascii="Book Antiqua" w:hAnsi="Book Antiqua"/>
                <w:color w:val="000000"/>
                <w:sz w:val="20"/>
                <w:szCs w:val="20"/>
                <w:lang w:eastAsia="en-US"/>
              </w:rPr>
            </w:pPr>
            <w:r w:rsidRPr="00FA53C7">
              <w:rPr>
                <w:rFonts w:ascii="Book Antiqua" w:hAnsi="Book Antiqua"/>
                <w:color w:val="000000"/>
                <w:sz w:val="20"/>
                <w:szCs w:val="20"/>
                <w:lang w:eastAsia="en-US"/>
              </w:rPr>
              <w:t>п/п</w:t>
            </w:r>
          </w:p>
        </w:tc>
        <w:tc>
          <w:tcPr>
            <w:tcW w:w="5831" w:type="dxa"/>
          </w:tcPr>
          <w:p w:rsidR="00203CE3" w:rsidRPr="00FA53C7" w:rsidRDefault="00203CE3" w:rsidP="006C560E">
            <w:pPr>
              <w:contextualSpacing/>
              <w:jc w:val="center"/>
              <w:rPr>
                <w:rFonts w:ascii="Book Antiqua" w:hAnsi="Book Antiqua"/>
                <w:color w:val="000000"/>
                <w:sz w:val="20"/>
                <w:szCs w:val="20"/>
                <w:lang w:eastAsia="en-US"/>
              </w:rPr>
            </w:pPr>
          </w:p>
          <w:p w:rsidR="00203CE3" w:rsidRPr="00FA53C7" w:rsidRDefault="00203CE3" w:rsidP="00203CE3">
            <w:pPr>
              <w:contextualSpacing/>
              <w:jc w:val="center"/>
              <w:rPr>
                <w:rFonts w:ascii="Book Antiqua" w:hAnsi="Book Antiqua"/>
                <w:color w:val="000000"/>
                <w:sz w:val="20"/>
                <w:szCs w:val="20"/>
                <w:lang w:eastAsia="en-US"/>
              </w:rPr>
            </w:pPr>
            <w:r w:rsidRPr="00FA53C7">
              <w:rPr>
                <w:rFonts w:ascii="Book Antiqua" w:hAnsi="Book Antiqua"/>
                <w:color w:val="000000"/>
                <w:sz w:val="20"/>
                <w:szCs w:val="20"/>
                <w:lang w:eastAsia="en-US"/>
              </w:rPr>
              <w:t>Наименование и обозначение оборудования</w:t>
            </w:r>
          </w:p>
        </w:tc>
        <w:tc>
          <w:tcPr>
            <w:tcW w:w="978" w:type="dxa"/>
          </w:tcPr>
          <w:p w:rsidR="00203CE3" w:rsidRPr="00FA53C7" w:rsidRDefault="00203CE3" w:rsidP="006C560E">
            <w:pPr>
              <w:contextualSpacing/>
              <w:jc w:val="center"/>
              <w:rPr>
                <w:rFonts w:ascii="Book Antiqua" w:hAnsi="Book Antiqua"/>
                <w:color w:val="000000"/>
                <w:sz w:val="20"/>
                <w:szCs w:val="20"/>
                <w:lang w:eastAsia="en-US"/>
              </w:rPr>
            </w:pPr>
          </w:p>
          <w:p w:rsidR="00203CE3" w:rsidRPr="00FA53C7" w:rsidRDefault="00203CE3" w:rsidP="006C560E">
            <w:pPr>
              <w:ind w:right="-57"/>
              <w:contextualSpacing/>
              <w:jc w:val="center"/>
              <w:rPr>
                <w:rFonts w:ascii="Book Antiqua" w:hAnsi="Book Antiqua"/>
                <w:color w:val="000000"/>
                <w:sz w:val="20"/>
                <w:szCs w:val="20"/>
                <w:lang w:eastAsia="en-US"/>
              </w:rPr>
            </w:pPr>
            <w:r w:rsidRPr="00FA53C7">
              <w:rPr>
                <w:rFonts w:ascii="Book Antiqua" w:hAnsi="Book Antiqua"/>
                <w:color w:val="000000"/>
                <w:sz w:val="20"/>
                <w:szCs w:val="20"/>
                <w:lang w:eastAsia="en-US"/>
              </w:rPr>
              <w:t>Кол-во</w:t>
            </w:r>
          </w:p>
          <w:p w:rsidR="00203CE3" w:rsidRPr="00FA53C7" w:rsidRDefault="00203CE3" w:rsidP="006C560E">
            <w:pPr>
              <w:ind w:left="-182" w:right="-190"/>
              <w:contextualSpacing/>
              <w:jc w:val="center"/>
              <w:rPr>
                <w:rFonts w:ascii="Book Antiqua" w:hAnsi="Book Antiqua"/>
                <w:color w:val="000000"/>
                <w:sz w:val="20"/>
                <w:szCs w:val="20"/>
                <w:lang w:eastAsia="en-US"/>
              </w:rPr>
            </w:pPr>
            <w:r w:rsidRPr="00FA53C7">
              <w:rPr>
                <w:rFonts w:ascii="Book Antiqua" w:hAnsi="Book Antiqua"/>
                <w:color w:val="000000"/>
                <w:sz w:val="20"/>
                <w:szCs w:val="20"/>
                <w:lang w:eastAsia="en-US"/>
              </w:rPr>
              <w:t>(Ед. изм.)</w:t>
            </w:r>
          </w:p>
        </w:tc>
        <w:tc>
          <w:tcPr>
            <w:tcW w:w="1346" w:type="dxa"/>
          </w:tcPr>
          <w:p w:rsidR="00203CE3" w:rsidRPr="00FA53C7" w:rsidRDefault="00203CE3" w:rsidP="006C560E">
            <w:pPr>
              <w:ind w:left="-167" w:right="-148"/>
              <w:contextualSpacing/>
              <w:jc w:val="center"/>
              <w:rPr>
                <w:rFonts w:ascii="Book Antiqua" w:hAnsi="Book Antiqua"/>
                <w:color w:val="000000"/>
                <w:sz w:val="20"/>
                <w:szCs w:val="20"/>
                <w:lang w:eastAsia="en-US"/>
              </w:rPr>
            </w:pPr>
            <w:r w:rsidRPr="00FA53C7">
              <w:rPr>
                <w:rFonts w:ascii="Book Antiqua" w:hAnsi="Book Antiqua"/>
                <w:color w:val="000000"/>
                <w:sz w:val="20"/>
                <w:szCs w:val="20"/>
                <w:lang w:eastAsia="en-US"/>
              </w:rPr>
              <w:t xml:space="preserve">Цена </w:t>
            </w:r>
          </w:p>
          <w:p w:rsidR="00203CE3" w:rsidRPr="00FA53C7" w:rsidRDefault="00203CE3" w:rsidP="006C560E">
            <w:pPr>
              <w:ind w:left="-167" w:right="-148"/>
              <w:contextualSpacing/>
              <w:jc w:val="center"/>
              <w:rPr>
                <w:rFonts w:ascii="Book Antiqua" w:hAnsi="Book Antiqua"/>
                <w:color w:val="000000"/>
                <w:sz w:val="20"/>
                <w:szCs w:val="20"/>
                <w:lang w:eastAsia="en-US"/>
              </w:rPr>
            </w:pPr>
            <w:r w:rsidRPr="00FA53C7">
              <w:rPr>
                <w:rFonts w:ascii="Book Antiqua" w:hAnsi="Book Antiqua"/>
                <w:color w:val="000000"/>
                <w:sz w:val="20"/>
                <w:szCs w:val="20"/>
                <w:lang w:eastAsia="en-US"/>
              </w:rPr>
              <w:t xml:space="preserve">без НДС   </w:t>
            </w:r>
          </w:p>
          <w:p w:rsidR="00203CE3" w:rsidRPr="00FA53C7" w:rsidRDefault="00FA53C7" w:rsidP="006C560E">
            <w:pPr>
              <w:contextualSpacing/>
              <w:jc w:val="center"/>
              <w:rPr>
                <w:rFonts w:ascii="Book Antiqua" w:hAnsi="Book Antiqua"/>
                <w:color w:val="000000"/>
                <w:sz w:val="20"/>
                <w:szCs w:val="20"/>
                <w:lang w:eastAsia="en-US"/>
              </w:rPr>
            </w:pPr>
            <w:r>
              <w:rPr>
                <w:rFonts w:ascii="Book Antiqua" w:hAnsi="Book Antiqua"/>
                <w:color w:val="000000"/>
                <w:sz w:val="20"/>
                <w:szCs w:val="20"/>
                <w:lang w:eastAsia="en-US"/>
              </w:rPr>
              <w:t>( руб.</w:t>
            </w:r>
            <w:r w:rsidR="00203CE3" w:rsidRPr="00FA53C7">
              <w:rPr>
                <w:rFonts w:ascii="Book Antiqua" w:hAnsi="Book Antiqua"/>
                <w:color w:val="000000"/>
                <w:sz w:val="20"/>
                <w:szCs w:val="20"/>
                <w:lang w:eastAsia="en-US"/>
              </w:rPr>
              <w:t>)</w:t>
            </w:r>
          </w:p>
        </w:tc>
        <w:tc>
          <w:tcPr>
            <w:tcW w:w="1430" w:type="dxa"/>
          </w:tcPr>
          <w:p w:rsidR="00203CE3" w:rsidRPr="00FA53C7" w:rsidRDefault="00203CE3" w:rsidP="006C560E">
            <w:pPr>
              <w:ind w:left="-96" w:right="-148"/>
              <w:contextualSpacing/>
              <w:jc w:val="center"/>
              <w:rPr>
                <w:rFonts w:ascii="Book Antiqua" w:hAnsi="Book Antiqua"/>
                <w:color w:val="000000"/>
                <w:sz w:val="20"/>
                <w:szCs w:val="20"/>
                <w:lang w:eastAsia="en-US"/>
              </w:rPr>
            </w:pPr>
            <w:r w:rsidRPr="00FA53C7">
              <w:rPr>
                <w:rFonts w:ascii="Book Antiqua" w:hAnsi="Book Antiqua"/>
                <w:color w:val="000000"/>
                <w:sz w:val="20"/>
                <w:szCs w:val="20"/>
                <w:lang w:eastAsia="en-US"/>
              </w:rPr>
              <w:t>Сумма</w:t>
            </w:r>
          </w:p>
          <w:p w:rsidR="00203CE3" w:rsidRPr="00FA53C7" w:rsidRDefault="00203CE3" w:rsidP="006C560E">
            <w:pPr>
              <w:ind w:left="-96" w:right="-148"/>
              <w:contextualSpacing/>
              <w:jc w:val="center"/>
              <w:rPr>
                <w:rFonts w:ascii="Book Antiqua" w:hAnsi="Book Antiqua"/>
                <w:color w:val="000000"/>
                <w:sz w:val="20"/>
                <w:szCs w:val="20"/>
                <w:lang w:eastAsia="en-US"/>
              </w:rPr>
            </w:pPr>
            <w:r w:rsidRPr="00FA53C7">
              <w:rPr>
                <w:rFonts w:ascii="Book Antiqua" w:hAnsi="Book Antiqua"/>
                <w:color w:val="000000"/>
                <w:sz w:val="20"/>
                <w:szCs w:val="20"/>
                <w:lang w:eastAsia="en-US"/>
              </w:rPr>
              <w:t xml:space="preserve">без НДС   </w:t>
            </w:r>
          </w:p>
          <w:p w:rsidR="00203CE3" w:rsidRPr="00FA53C7" w:rsidRDefault="00FA53C7" w:rsidP="006C560E">
            <w:pPr>
              <w:ind w:right="-148"/>
              <w:contextualSpacing/>
              <w:jc w:val="center"/>
              <w:rPr>
                <w:rFonts w:ascii="Book Antiqua" w:hAnsi="Book Antiqua"/>
                <w:color w:val="000000"/>
                <w:sz w:val="20"/>
                <w:szCs w:val="20"/>
                <w:lang w:eastAsia="en-US"/>
              </w:rPr>
            </w:pPr>
            <w:r>
              <w:rPr>
                <w:rFonts w:ascii="Book Antiqua" w:hAnsi="Book Antiqua"/>
                <w:color w:val="000000"/>
                <w:sz w:val="20"/>
                <w:szCs w:val="20"/>
                <w:lang w:eastAsia="en-US"/>
              </w:rPr>
              <w:t>( руб.</w:t>
            </w:r>
            <w:r w:rsidR="00203CE3" w:rsidRPr="00FA53C7">
              <w:rPr>
                <w:rFonts w:ascii="Book Antiqua" w:hAnsi="Book Antiqua"/>
                <w:color w:val="000000"/>
                <w:sz w:val="20"/>
                <w:szCs w:val="20"/>
                <w:lang w:eastAsia="en-US"/>
              </w:rPr>
              <w:t>)</w:t>
            </w:r>
          </w:p>
        </w:tc>
      </w:tr>
      <w:tr w:rsidR="00203CE3" w:rsidRPr="00FA53C7" w:rsidTr="006C560E">
        <w:tc>
          <w:tcPr>
            <w:tcW w:w="588" w:type="dxa"/>
          </w:tcPr>
          <w:p w:rsidR="00203CE3" w:rsidRPr="00FA53C7" w:rsidRDefault="00203CE3" w:rsidP="006C560E">
            <w:pPr>
              <w:contextualSpacing/>
              <w:rPr>
                <w:rFonts w:ascii="Book Antiqua" w:hAnsi="Book Antiqua"/>
                <w:color w:val="000000"/>
                <w:sz w:val="20"/>
                <w:szCs w:val="20"/>
                <w:lang w:eastAsia="en-US"/>
              </w:rPr>
            </w:pPr>
          </w:p>
          <w:p w:rsidR="00203CE3" w:rsidRPr="00FA53C7" w:rsidRDefault="00203CE3" w:rsidP="006C560E">
            <w:pPr>
              <w:contextualSpacing/>
              <w:rPr>
                <w:rFonts w:ascii="Book Antiqua" w:hAnsi="Book Antiqua"/>
                <w:color w:val="000000"/>
                <w:sz w:val="20"/>
                <w:szCs w:val="20"/>
                <w:lang w:eastAsia="en-US"/>
              </w:rPr>
            </w:pPr>
            <w:r w:rsidRPr="00FA53C7">
              <w:rPr>
                <w:rFonts w:ascii="Book Antiqua" w:hAnsi="Book Antiqua"/>
                <w:color w:val="000000"/>
                <w:sz w:val="20"/>
                <w:szCs w:val="20"/>
                <w:lang w:eastAsia="en-US"/>
              </w:rPr>
              <w:t xml:space="preserve">  1.</w:t>
            </w:r>
          </w:p>
        </w:tc>
        <w:tc>
          <w:tcPr>
            <w:tcW w:w="5831" w:type="dxa"/>
          </w:tcPr>
          <w:p w:rsidR="00203CE3" w:rsidRPr="00FA53C7" w:rsidRDefault="00203CE3" w:rsidP="006C560E">
            <w:pPr>
              <w:autoSpaceDE w:val="0"/>
              <w:autoSpaceDN w:val="0"/>
              <w:adjustRightInd w:val="0"/>
              <w:rPr>
                <w:rFonts w:ascii="Book Antiqua" w:hAnsi="Book Antiqua"/>
                <w:color w:val="000000"/>
                <w:sz w:val="20"/>
                <w:szCs w:val="20"/>
                <w:lang w:eastAsia="en-US"/>
              </w:rPr>
            </w:pPr>
          </w:p>
          <w:p w:rsidR="00203CE3" w:rsidRPr="00FA53C7" w:rsidRDefault="00203CE3" w:rsidP="006C560E">
            <w:pPr>
              <w:autoSpaceDE w:val="0"/>
              <w:autoSpaceDN w:val="0"/>
              <w:adjustRightInd w:val="0"/>
              <w:rPr>
                <w:rFonts w:ascii="Book Antiqua" w:hAnsi="Book Antiqua"/>
                <w:color w:val="000000"/>
                <w:sz w:val="20"/>
                <w:szCs w:val="20"/>
                <w:u w:val="single"/>
                <w:lang w:eastAsia="en-US"/>
              </w:rPr>
            </w:pPr>
            <w:r w:rsidRPr="00FA53C7">
              <w:rPr>
                <w:rFonts w:ascii="Book Antiqua" w:hAnsi="Book Antiqua"/>
                <w:color w:val="000000"/>
                <w:sz w:val="20"/>
                <w:szCs w:val="20"/>
                <w:lang w:eastAsia="en-US"/>
              </w:rPr>
              <w:t xml:space="preserve">       </w:t>
            </w:r>
          </w:p>
          <w:p w:rsidR="00203CE3" w:rsidRPr="00FA53C7" w:rsidRDefault="00203CE3" w:rsidP="006C560E">
            <w:pPr>
              <w:ind w:right="-4"/>
              <w:contextualSpacing/>
              <w:rPr>
                <w:rFonts w:ascii="Book Antiqua" w:hAnsi="Book Antiqua"/>
                <w:color w:val="000000"/>
                <w:sz w:val="20"/>
                <w:szCs w:val="20"/>
                <w:lang w:eastAsia="en-US"/>
              </w:rPr>
            </w:pPr>
            <w:r w:rsidRPr="00FA53C7">
              <w:rPr>
                <w:rFonts w:ascii="Book Antiqua" w:hAnsi="Book Antiqua"/>
                <w:color w:val="000000"/>
                <w:sz w:val="20"/>
                <w:szCs w:val="20"/>
                <w:lang w:eastAsia="en-US"/>
              </w:rPr>
              <w:t xml:space="preserve"> </w:t>
            </w:r>
          </w:p>
        </w:tc>
        <w:tc>
          <w:tcPr>
            <w:tcW w:w="978" w:type="dxa"/>
          </w:tcPr>
          <w:p w:rsidR="00203CE3" w:rsidRPr="00FA53C7" w:rsidRDefault="00203CE3" w:rsidP="006C560E">
            <w:pPr>
              <w:contextualSpacing/>
              <w:jc w:val="center"/>
              <w:rPr>
                <w:rFonts w:ascii="Book Antiqua" w:hAnsi="Book Antiqua"/>
                <w:color w:val="000000"/>
                <w:sz w:val="20"/>
                <w:szCs w:val="20"/>
                <w:lang w:eastAsia="en-US"/>
              </w:rPr>
            </w:pPr>
          </w:p>
          <w:p w:rsidR="00203CE3" w:rsidRPr="00FA53C7" w:rsidRDefault="00203CE3" w:rsidP="006C560E">
            <w:pPr>
              <w:contextualSpacing/>
              <w:jc w:val="center"/>
              <w:rPr>
                <w:rFonts w:ascii="Book Antiqua" w:hAnsi="Book Antiqua"/>
                <w:color w:val="000000"/>
                <w:sz w:val="20"/>
                <w:szCs w:val="20"/>
                <w:lang w:eastAsia="en-US"/>
              </w:rPr>
            </w:pPr>
          </w:p>
        </w:tc>
        <w:tc>
          <w:tcPr>
            <w:tcW w:w="1346" w:type="dxa"/>
          </w:tcPr>
          <w:p w:rsidR="00203CE3" w:rsidRPr="00FA53C7" w:rsidRDefault="00203CE3" w:rsidP="006C560E">
            <w:pPr>
              <w:contextualSpacing/>
              <w:jc w:val="center"/>
              <w:rPr>
                <w:rFonts w:ascii="Book Antiqua" w:hAnsi="Book Antiqua"/>
                <w:color w:val="000000"/>
                <w:sz w:val="20"/>
                <w:szCs w:val="20"/>
                <w:lang w:eastAsia="en-US"/>
              </w:rPr>
            </w:pPr>
          </w:p>
        </w:tc>
        <w:tc>
          <w:tcPr>
            <w:tcW w:w="1430" w:type="dxa"/>
          </w:tcPr>
          <w:p w:rsidR="00203CE3" w:rsidRPr="00FA53C7" w:rsidRDefault="00203CE3" w:rsidP="006C560E">
            <w:pPr>
              <w:contextualSpacing/>
              <w:jc w:val="center"/>
              <w:rPr>
                <w:rFonts w:ascii="Book Antiqua" w:hAnsi="Book Antiqua"/>
                <w:color w:val="000000"/>
                <w:sz w:val="20"/>
                <w:szCs w:val="20"/>
                <w:lang w:eastAsia="en-US"/>
              </w:rPr>
            </w:pPr>
          </w:p>
        </w:tc>
      </w:tr>
      <w:tr w:rsidR="00203CE3" w:rsidRPr="00FA53C7" w:rsidTr="006C560E">
        <w:tc>
          <w:tcPr>
            <w:tcW w:w="588" w:type="dxa"/>
          </w:tcPr>
          <w:p w:rsidR="00203CE3" w:rsidRPr="00FA53C7" w:rsidRDefault="00203CE3" w:rsidP="006C560E">
            <w:pPr>
              <w:contextualSpacing/>
              <w:jc w:val="center"/>
              <w:rPr>
                <w:rFonts w:ascii="Book Antiqua" w:hAnsi="Book Antiqua"/>
                <w:color w:val="000000"/>
                <w:sz w:val="20"/>
                <w:szCs w:val="20"/>
                <w:lang w:eastAsia="en-US"/>
              </w:rPr>
            </w:pPr>
          </w:p>
          <w:p w:rsidR="00203CE3" w:rsidRPr="00FA53C7" w:rsidRDefault="00203CE3" w:rsidP="006C560E">
            <w:pPr>
              <w:contextualSpacing/>
              <w:jc w:val="center"/>
              <w:rPr>
                <w:rFonts w:ascii="Book Antiqua" w:hAnsi="Book Antiqua"/>
                <w:color w:val="000000"/>
                <w:sz w:val="20"/>
                <w:szCs w:val="20"/>
                <w:lang w:eastAsia="en-US"/>
              </w:rPr>
            </w:pPr>
            <w:r w:rsidRPr="00FA53C7">
              <w:rPr>
                <w:rFonts w:ascii="Book Antiqua" w:hAnsi="Book Antiqua"/>
                <w:color w:val="000000"/>
                <w:sz w:val="20"/>
                <w:szCs w:val="20"/>
                <w:lang w:eastAsia="en-US"/>
              </w:rPr>
              <w:t>2.</w:t>
            </w:r>
          </w:p>
        </w:tc>
        <w:tc>
          <w:tcPr>
            <w:tcW w:w="5831" w:type="dxa"/>
          </w:tcPr>
          <w:p w:rsidR="00203CE3" w:rsidRPr="00FA53C7" w:rsidRDefault="00203CE3" w:rsidP="006C560E">
            <w:pPr>
              <w:autoSpaceDE w:val="0"/>
              <w:autoSpaceDN w:val="0"/>
              <w:adjustRightInd w:val="0"/>
              <w:rPr>
                <w:rFonts w:ascii="Book Antiqua" w:hAnsi="Book Antiqua"/>
                <w:color w:val="000000"/>
                <w:sz w:val="20"/>
                <w:szCs w:val="20"/>
                <w:u w:val="single"/>
                <w:lang w:eastAsia="en-US"/>
              </w:rPr>
            </w:pPr>
            <w:r w:rsidRPr="00FA53C7">
              <w:rPr>
                <w:rFonts w:ascii="Book Antiqua" w:hAnsi="Book Antiqua"/>
                <w:color w:val="000000"/>
                <w:sz w:val="20"/>
                <w:szCs w:val="20"/>
                <w:lang w:eastAsia="en-US"/>
              </w:rPr>
              <w:t xml:space="preserve">   </w:t>
            </w:r>
          </w:p>
          <w:p w:rsidR="00203CE3" w:rsidRPr="00FA53C7" w:rsidRDefault="00203CE3" w:rsidP="006C560E">
            <w:pPr>
              <w:ind w:right="-108"/>
              <w:contextualSpacing/>
              <w:jc w:val="both"/>
              <w:rPr>
                <w:rFonts w:ascii="Book Antiqua" w:hAnsi="Book Antiqua"/>
                <w:color w:val="000000"/>
                <w:sz w:val="20"/>
                <w:szCs w:val="20"/>
                <w:lang w:eastAsia="en-US"/>
              </w:rPr>
            </w:pPr>
          </w:p>
        </w:tc>
        <w:tc>
          <w:tcPr>
            <w:tcW w:w="978" w:type="dxa"/>
          </w:tcPr>
          <w:p w:rsidR="00203CE3" w:rsidRPr="00FA53C7" w:rsidRDefault="00203CE3" w:rsidP="006C560E">
            <w:pPr>
              <w:contextualSpacing/>
              <w:rPr>
                <w:rFonts w:ascii="Book Antiqua" w:hAnsi="Book Antiqua"/>
                <w:color w:val="000000"/>
                <w:sz w:val="20"/>
                <w:szCs w:val="20"/>
                <w:lang w:eastAsia="en-US"/>
              </w:rPr>
            </w:pPr>
          </w:p>
        </w:tc>
        <w:tc>
          <w:tcPr>
            <w:tcW w:w="1346" w:type="dxa"/>
          </w:tcPr>
          <w:p w:rsidR="00203CE3" w:rsidRPr="00FA53C7" w:rsidRDefault="00203CE3" w:rsidP="006C560E">
            <w:pPr>
              <w:spacing w:after="200"/>
              <w:ind w:right="-132"/>
              <w:contextualSpacing/>
              <w:jc w:val="center"/>
              <w:rPr>
                <w:rFonts w:ascii="Book Antiqua" w:hAnsi="Book Antiqua"/>
                <w:color w:val="000000"/>
                <w:sz w:val="20"/>
                <w:szCs w:val="20"/>
                <w:lang w:eastAsia="en-US"/>
              </w:rPr>
            </w:pPr>
          </w:p>
        </w:tc>
        <w:tc>
          <w:tcPr>
            <w:tcW w:w="1430" w:type="dxa"/>
          </w:tcPr>
          <w:p w:rsidR="00203CE3" w:rsidRPr="00FA53C7" w:rsidRDefault="00203CE3" w:rsidP="006C560E">
            <w:pPr>
              <w:spacing w:after="200"/>
              <w:ind w:right="-132"/>
              <w:contextualSpacing/>
              <w:jc w:val="center"/>
              <w:rPr>
                <w:rFonts w:ascii="Book Antiqua" w:hAnsi="Book Antiqua"/>
                <w:color w:val="000000"/>
                <w:sz w:val="20"/>
                <w:szCs w:val="20"/>
                <w:lang w:eastAsia="en-US"/>
              </w:rPr>
            </w:pPr>
          </w:p>
        </w:tc>
      </w:tr>
      <w:tr w:rsidR="00203CE3" w:rsidRPr="00FA53C7" w:rsidTr="006C560E">
        <w:tc>
          <w:tcPr>
            <w:tcW w:w="588" w:type="dxa"/>
          </w:tcPr>
          <w:p w:rsidR="00203CE3" w:rsidRPr="00FA53C7" w:rsidRDefault="00203CE3" w:rsidP="006C560E">
            <w:pPr>
              <w:contextualSpacing/>
              <w:jc w:val="center"/>
              <w:rPr>
                <w:rFonts w:ascii="Book Antiqua" w:hAnsi="Book Antiqua"/>
                <w:color w:val="000000"/>
                <w:sz w:val="20"/>
                <w:szCs w:val="20"/>
                <w:lang w:eastAsia="en-US"/>
              </w:rPr>
            </w:pPr>
          </w:p>
          <w:p w:rsidR="00203CE3" w:rsidRPr="00FA53C7" w:rsidRDefault="00203CE3" w:rsidP="006C560E">
            <w:pPr>
              <w:contextualSpacing/>
              <w:jc w:val="center"/>
              <w:rPr>
                <w:rFonts w:ascii="Book Antiqua" w:hAnsi="Book Antiqua"/>
                <w:color w:val="000000"/>
                <w:sz w:val="20"/>
                <w:szCs w:val="20"/>
                <w:lang w:eastAsia="en-US"/>
              </w:rPr>
            </w:pPr>
            <w:r w:rsidRPr="00FA53C7">
              <w:rPr>
                <w:rFonts w:ascii="Book Antiqua" w:hAnsi="Book Antiqua"/>
                <w:color w:val="000000"/>
                <w:sz w:val="20"/>
                <w:szCs w:val="20"/>
                <w:lang w:eastAsia="en-US"/>
              </w:rPr>
              <w:t>3.</w:t>
            </w:r>
          </w:p>
        </w:tc>
        <w:tc>
          <w:tcPr>
            <w:tcW w:w="5831" w:type="dxa"/>
          </w:tcPr>
          <w:p w:rsidR="00203CE3" w:rsidRPr="00FA53C7" w:rsidRDefault="00203CE3" w:rsidP="006C560E">
            <w:pPr>
              <w:ind w:right="-4"/>
              <w:rPr>
                <w:rFonts w:ascii="Book Antiqua" w:hAnsi="Book Antiqua"/>
                <w:color w:val="000000"/>
                <w:sz w:val="20"/>
                <w:szCs w:val="20"/>
                <w:lang w:eastAsia="en-US"/>
              </w:rPr>
            </w:pPr>
          </w:p>
        </w:tc>
        <w:tc>
          <w:tcPr>
            <w:tcW w:w="978" w:type="dxa"/>
          </w:tcPr>
          <w:p w:rsidR="00203CE3" w:rsidRPr="00FA53C7" w:rsidRDefault="00203CE3" w:rsidP="006C560E">
            <w:pPr>
              <w:contextualSpacing/>
              <w:jc w:val="center"/>
              <w:rPr>
                <w:rFonts w:ascii="Book Antiqua" w:hAnsi="Book Antiqua"/>
                <w:color w:val="000000"/>
                <w:sz w:val="20"/>
                <w:szCs w:val="20"/>
                <w:lang w:eastAsia="en-US"/>
              </w:rPr>
            </w:pPr>
          </w:p>
          <w:p w:rsidR="00203CE3" w:rsidRPr="00FA53C7" w:rsidRDefault="00203CE3" w:rsidP="006C560E">
            <w:pPr>
              <w:contextualSpacing/>
              <w:jc w:val="center"/>
              <w:rPr>
                <w:rFonts w:ascii="Book Antiqua" w:hAnsi="Book Antiqua"/>
                <w:color w:val="000000"/>
                <w:sz w:val="20"/>
                <w:szCs w:val="20"/>
                <w:lang w:eastAsia="en-US"/>
              </w:rPr>
            </w:pPr>
          </w:p>
        </w:tc>
        <w:tc>
          <w:tcPr>
            <w:tcW w:w="1346" w:type="dxa"/>
          </w:tcPr>
          <w:p w:rsidR="00203CE3" w:rsidRPr="00FA53C7" w:rsidRDefault="00203CE3" w:rsidP="006C560E">
            <w:pPr>
              <w:spacing w:after="200"/>
              <w:ind w:right="-132"/>
              <w:contextualSpacing/>
              <w:jc w:val="center"/>
              <w:rPr>
                <w:rFonts w:ascii="Book Antiqua" w:hAnsi="Book Antiqua"/>
                <w:color w:val="000000"/>
                <w:sz w:val="20"/>
                <w:szCs w:val="20"/>
                <w:lang w:eastAsia="en-US"/>
              </w:rPr>
            </w:pPr>
          </w:p>
        </w:tc>
        <w:tc>
          <w:tcPr>
            <w:tcW w:w="1430" w:type="dxa"/>
          </w:tcPr>
          <w:p w:rsidR="00203CE3" w:rsidRPr="00FA53C7" w:rsidRDefault="00203CE3" w:rsidP="006C560E">
            <w:pPr>
              <w:spacing w:after="200"/>
              <w:ind w:right="-132"/>
              <w:contextualSpacing/>
              <w:jc w:val="center"/>
              <w:rPr>
                <w:rFonts w:ascii="Book Antiqua" w:hAnsi="Book Antiqua"/>
                <w:color w:val="000000"/>
                <w:sz w:val="20"/>
                <w:szCs w:val="20"/>
                <w:lang w:eastAsia="en-US"/>
              </w:rPr>
            </w:pPr>
          </w:p>
        </w:tc>
      </w:tr>
      <w:tr w:rsidR="00203CE3" w:rsidRPr="00FA53C7" w:rsidTr="006C560E">
        <w:tc>
          <w:tcPr>
            <w:tcW w:w="588" w:type="dxa"/>
          </w:tcPr>
          <w:p w:rsidR="00203CE3" w:rsidRPr="00FA53C7" w:rsidRDefault="00203CE3" w:rsidP="006C560E">
            <w:pPr>
              <w:contextualSpacing/>
              <w:jc w:val="center"/>
              <w:rPr>
                <w:rFonts w:ascii="Book Antiqua" w:hAnsi="Book Antiqua"/>
                <w:color w:val="000000"/>
                <w:sz w:val="20"/>
                <w:szCs w:val="20"/>
                <w:lang w:val="en-US" w:eastAsia="en-US"/>
              </w:rPr>
            </w:pPr>
          </w:p>
          <w:p w:rsidR="00203CE3" w:rsidRPr="00FA53C7" w:rsidRDefault="00203CE3" w:rsidP="006C560E">
            <w:pPr>
              <w:contextualSpacing/>
              <w:jc w:val="center"/>
              <w:rPr>
                <w:rFonts w:ascii="Book Antiqua" w:hAnsi="Book Antiqua"/>
                <w:color w:val="000000"/>
                <w:sz w:val="20"/>
                <w:szCs w:val="20"/>
                <w:lang w:eastAsia="en-US"/>
              </w:rPr>
            </w:pPr>
            <w:r w:rsidRPr="00FA53C7">
              <w:rPr>
                <w:rFonts w:ascii="Book Antiqua" w:hAnsi="Book Antiqua"/>
                <w:color w:val="000000"/>
                <w:sz w:val="20"/>
                <w:szCs w:val="20"/>
                <w:lang w:val="en-US" w:eastAsia="en-US"/>
              </w:rPr>
              <w:t>4</w:t>
            </w:r>
            <w:r w:rsidRPr="00FA53C7">
              <w:rPr>
                <w:rFonts w:ascii="Book Antiqua" w:hAnsi="Book Antiqua"/>
                <w:color w:val="000000"/>
                <w:sz w:val="20"/>
                <w:szCs w:val="20"/>
                <w:lang w:eastAsia="en-US"/>
              </w:rPr>
              <w:t>.</w:t>
            </w:r>
          </w:p>
        </w:tc>
        <w:tc>
          <w:tcPr>
            <w:tcW w:w="5831" w:type="dxa"/>
          </w:tcPr>
          <w:p w:rsidR="00203CE3" w:rsidRPr="00FA53C7" w:rsidRDefault="00203CE3" w:rsidP="006C560E">
            <w:pPr>
              <w:rPr>
                <w:rFonts w:ascii="Book Antiqua" w:hAnsi="Book Antiqua"/>
                <w:color w:val="000000"/>
                <w:sz w:val="20"/>
                <w:szCs w:val="20"/>
                <w:lang w:eastAsia="en-US"/>
              </w:rPr>
            </w:pPr>
          </w:p>
        </w:tc>
        <w:tc>
          <w:tcPr>
            <w:tcW w:w="978" w:type="dxa"/>
          </w:tcPr>
          <w:p w:rsidR="00203CE3" w:rsidRPr="00FA53C7" w:rsidRDefault="00203CE3" w:rsidP="006C560E">
            <w:pPr>
              <w:contextualSpacing/>
              <w:jc w:val="center"/>
              <w:rPr>
                <w:rFonts w:ascii="Book Antiqua" w:hAnsi="Book Antiqua"/>
                <w:color w:val="000000"/>
                <w:sz w:val="20"/>
                <w:szCs w:val="20"/>
                <w:lang w:eastAsia="en-US"/>
              </w:rPr>
            </w:pPr>
          </w:p>
        </w:tc>
        <w:tc>
          <w:tcPr>
            <w:tcW w:w="1346" w:type="dxa"/>
          </w:tcPr>
          <w:p w:rsidR="00203CE3" w:rsidRPr="00FA53C7" w:rsidRDefault="00203CE3" w:rsidP="006C560E">
            <w:pPr>
              <w:spacing w:after="200"/>
              <w:ind w:right="-132"/>
              <w:contextualSpacing/>
              <w:jc w:val="center"/>
              <w:rPr>
                <w:rFonts w:ascii="Book Antiqua" w:hAnsi="Book Antiqua"/>
                <w:color w:val="000000"/>
                <w:sz w:val="20"/>
                <w:szCs w:val="20"/>
                <w:lang w:eastAsia="en-US"/>
              </w:rPr>
            </w:pPr>
          </w:p>
        </w:tc>
        <w:tc>
          <w:tcPr>
            <w:tcW w:w="1430" w:type="dxa"/>
          </w:tcPr>
          <w:p w:rsidR="00203CE3" w:rsidRPr="00FA53C7" w:rsidRDefault="00203CE3" w:rsidP="006C560E">
            <w:pPr>
              <w:spacing w:after="200"/>
              <w:ind w:right="-132"/>
              <w:contextualSpacing/>
              <w:jc w:val="center"/>
              <w:rPr>
                <w:rFonts w:ascii="Book Antiqua" w:hAnsi="Book Antiqua"/>
                <w:color w:val="000000"/>
                <w:sz w:val="20"/>
                <w:szCs w:val="20"/>
                <w:lang w:eastAsia="en-US"/>
              </w:rPr>
            </w:pPr>
          </w:p>
        </w:tc>
      </w:tr>
      <w:tr w:rsidR="00203CE3" w:rsidRPr="00FA53C7" w:rsidTr="006C560E">
        <w:tc>
          <w:tcPr>
            <w:tcW w:w="8743" w:type="dxa"/>
            <w:gridSpan w:val="4"/>
          </w:tcPr>
          <w:p w:rsidR="00203CE3" w:rsidRPr="00FA53C7" w:rsidRDefault="00203CE3" w:rsidP="006C560E">
            <w:pPr>
              <w:contextualSpacing/>
              <w:jc w:val="center"/>
              <w:rPr>
                <w:rFonts w:ascii="Book Antiqua" w:hAnsi="Book Antiqua"/>
                <w:color w:val="000000"/>
                <w:sz w:val="20"/>
                <w:szCs w:val="20"/>
                <w:lang w:eastAsia="en-US"/>
              </w:rPr>
            </w:pPr>
            <w:r w:rsidRPr="00FA53C7">
              <w:rPr>
                <w:rFonts w:ascii="Book Antiqua" w:hAnsi="Book Antiqua"/>
                <w:color w:val="000000"/>
                <w:sz w:val="20"/>
                <w:szCs w:val="20"/>
                <w:lang w:eastAsia="en-US"/>
              </w:rPr>
              <w:t>Всего без НДС:</w:t>
            </w:r>
          </w:p>
        </w:tc>
        <w:tc>
          <w:tcPr>
            <w:tcW w:w="1430" w:type="dxa"/>
          </w:tcPr>
          <w:p w:rsidR="00203CE3" w:rsidRPr="00FA53C7" w:rsidRDefault="00203CE3" w:rsidP="006C560E">
            <w:pPr>
              <w:contextualSpacing/>
              <w:jc w:val="center"/>
              <w:rPr>
                <w:rFonts w:ascii="Book Antiqua" w:hAnsi="Book Antiqua"/>
                <w:color w:val="000000"/>
                <w:sz w:val="20"/>
                <w:szCs w:val="20"/>
                <w:lang w:eastAsia="en-US"/>
              </w:rPr>
            </w:pPr>
          </w:p>
        </w:tc>
      </w:tr>
      <w:tr w:rsidR="00203CE3" w:rsidRPr="00FA53C7" w:rsidTr="006C560E">
        <w:tc>
          <w:tcPr>
            <w:tcW w:w="8743" w:type="dxa"/>
            <w:gridSpan w:val="4"/>
          </w:tcPr>
          <w:p w:rsidR="00203CE3" w:rsidRPr="00FA53C7" w:rsidRDefault="00203CE3" w:rsidP="006C560E">
            <w:pPr>
              <w:contextualSpacing/>
              <w:jc w:val="center"/>
              <w:rPr>
                <w:rFonts w:ascii="Book Antiqua" w:hAnsi="Book Antiqua"/>
                <w:color w:val="000000"/>
                <w:sz w:val="20"/>
                <w:szCs w:val="20"/>
                <w:lang w:eastAsia="en-US"/>
              </w:rPr>
            </w:pPr>
            <w:r w:rsidRPr="00FA53C7">
              <w:rPr>
                <w:rFonts w:ascii="Book Antiqua" w:hAnsi="Book Antiqua"/>
                <w:color w:val="000000"/>
                <w:sz w:val="20"/>
                <w:szCs w:val="20"/>
                <w:lang w:eastAsia="en-US"/>
              </w:rPr>
              <w:t>Сумма НДС:</w:t>
            </w:r>
          </w:p>
        </w:tc>
        <w:tc>
          <w:tcPr>
            <w:tcW w:w="1430" w:type="dxa"/>
          </w:tcPr>
          <w:p w:rsidR="00203CE3" w:rsidRPr="00FA53C7" w:rsidRDefault="00203CE3" w:rsidP="006C560E">
            <w:pPr>
              <w:contextualSpacing/>
              <w:jc w:val="center"/>
              <w:rPr>
                <w:rFonts w:ascii="Book Antiqua" w:hAnsi="Book Antiqua"/>
                <w:color w:val="000000"/>
                <w:sz w:val="20"/>
                <w:szCs w:val="20"/>
                <w:lang w:eastAsia="en-US"/>
              </w:rPr>
            </w:pPr>
          </w:p>
        </w:tc>
      </w:tr>
      <w:tr w:rsidR="00203CE3" w:rsidRPr="00FA53C7" w:rsidTr="006C560E">
        <w:tc>
          <w:tcPr>
            <w:tcW w:w="8743" w:type="dxa"/>
            <w:gridSpan w:val="4"/>
          </w:tcPr>
          <w:p w:rsidR="00203CE3" w:rsidRPr="00FA53C7" w:rsidRDefault="00203CE3" w:rsidP="006C560E">
            <w:pPr>
              <w:contextualSpacing/>
              <w:jc w:val="center"/>
              <w:rPr>
                <w:rFonts w:ascii="Book Antiqua" w:hAnsi="Book Antiqua"/>
                <w:color w:val="000000"/>
                <w:sz w:val="20"/>
                <w:szCs w:val="20"/>
                <w:lang w:eastAsia="en-US"/>
              </w:rPr>
            </w:pPr>
            <w:r w:rsidRPr="00FA53C7">
              <w:rPr>
                <w:rFonts w:ascii="Book Antiqua" w:hAnsi="Book Antiqua"/>
                <w:color w:val="000000"/>
                <w:sz w:val="20"/>
                <w:szCs w:val="20"/>
                <w:lang w:eastAsia="en-US"/>
              </w:rPr>
              <w:t>ИТОГО с НДС:</w:t>
            </w:r>
          </w:p>
        </w:tc>
        <w:tc>
          <w:tcPr>
            <w:tcW w:w="1430" w:type="dxa"/>
          </w:tcPr>
          <w:p w:rsidR="00203CE3" w:rsidRPr="00FA53C7" w:rsidRDefault="00203CE3" w:rsidP="006C560E">
            <w:pPr>
              <w:contextualSpacing/>
              <w:jc w:val="center"/>
              <w:rPr>
                <w:rFonts w:ascii="Book Antiqua" w:hAnsi="Book Antiqua"/>
                <w:color w:val="000000"/>
                <w:sz w:val="20"/>
                <w:szCs w:val="20"/>
                <w:lang w:eastAsia="en-US"/>
              </w:rPr>
            </w:pPr>
          </w:p>
        </w:tc>
      </w:tr>
    </w:tbl>
    <w:p w:rsidR="00203CE3" w:rsidRPr="00FA53C7" w:rsidRDefault="00203CE3" w:rsidP="00203CE3">
      <w:pPr>
        <w:ind w:firstLine="426"/>
        <w:rPr>
          <w:rFonts w:ascii="Book Antiqua" w:hAnsi="Book Antiqua"/>
          <w:color w:val="000000"/>
          <w:sz w:val="20"/>
          <w:szCs w:val="20"/>
        </w:rPr>
      </w:pPr>
      <w:r w:rsidRPr="00FA53C7">
        <w:rPr>
          <w:rFonts w:ascii="Book Antiqua" w:hAnsi="Book Antiqua"/>
          <w:color w:val="000000"/>
          <w:sz w:val="20"/>
          <w:szCs w:val="20"/>
        </w:rPr>
        <w:t xml:space="preserve">     </w:t>
      </w:r>
    </w:p>
    <w:p w:rsidR="00203CE3" w:rsidRPr="00FA53C7" w:rsidRDefault="00203CE3" w:rsidP="00203CE3">
      <w:pPr>
        <w:ind w:firstLine="426"/>
        <w:jc w:val="both"/>
        <w:rPr>
          <w:rFonts w:ascii="Book Antiqua" w:hAnsi="Book Antiqua"/>
          <w:color w:val="000000"/>
          <w:sz w:val="20"/>
          <w:szCs w:val="20"/>
        </w:rPr>
      </w:pPr>
      <w:r w:rsidRPr="00FA53C7">
        <w:rPr>
          <w:rFonts w:ascii="Book Antiqua" w:hAnsi="Book Antiqua"/>
          <w:color w:val="000000"/>
          <w:sz w:val="20"/>
          <w:szCs w:val="20"/>
        </w:rPr>
        <w:t xml:space="preserve"> Итого к оплате ______________ (цифрами и прописью)</w:t>
      </w:r>
      <w:r w:rsidR="00CF392F">
        <w:rPr>
          <w:rFonts w:ascii="Book Antiqua" w:hAnsi="Book Antiqua"/>
          <w:color w:val="000000"/>
          <w:sz w:val="20"/>
          <w:szCs w:val="20"/>
        </w:rPr>
        <w:t xml:space="preserve"> </w:t>
      </w:r>
      <w:r w:rsidR="00FA53C7">
        <w:rPr>
          <w:rFonts w:ascii="Book Antiqua" w:hAnsi="Book Antiqua"/>
          <w:color w:val="000000"/>
          <w:sz w:val="20"/>
          <w:szCs w:val="20"/>
        </w:rPr>
        <w:t>руб. _____ коп.</w:t>
      </w:r>
      <w:r w:rsidRPr="00FA53C7">
        <w:rPr>
          <w:rFonts w:ascii="Book Antiqua" w:hAnsi="Book Antiqua"/>
          <w:color w:val="000000"/>
          <w:sz w:val="20"/>
          <w:szCs w:val="20"/>
        </w:rPr>
        <w:t>, в том числе НДС (______%) – ________________ (цифрами и прописью)</w:t>
      </w:r>
      <w:r w:rsidR="00FA53C7">
        <w:rPr>
          <w:rFonts w:ascii="Book Antiqua" w:hAnsi="Book Antiqua"/>
          <w:color w:val="000000"/>
          <w:sz w:val="20"/>
          <w:szCs w:val="20"/>
        </w:rPr>
        <w:t xml:space="preserve"> руб. ____ коп</w:t>
      </w:r>
      <w:r w:rsidRPr="00FA53C7">
        <w:rPr>
          <w:rFonts w:ascii="Book Antiqua" w:hAnsi="Book Antiqua"/>
          <w:color w:val="000000"/>
          <w:sz w:val="20"/>
          <w:szCs w:val="20"/>
        </w:rPr>
        <w:t>, стоимость упаковки, транспортные расходы по доставке оборудования, страхование оборудования  в пути следования и другие обязательные платежи при поставке оборудования.</w:t>
      </w:r>
    </w:p>
    <w:p w:rsidR="00203CE3" w:rsidRPr="00FA53C7" w:rsidRDefault="00203CE3" w:rsidP="00203CE3">
      <w:pPr>
        <w:ind w:firstLine="426"/>
        <w:jc w:val="both"/>
        <w:rPr>
          <w:rFonts w:ascii="Book Antiqua" w:hAnsi="Book Antiqua"/>
          <w:color w:val="000000"/>
          <w:sz w:val="20"/>
          <w:szCs w:val="20"/>
        </w:rPr>
      </w:pPr>
    </w:p>
    <w:p w:rsidR="008E7CD8" w:rsidRDefault="00203CE3" w:rsidP="00203CE3">
      <w:pPr>
        <w:numPr>
          <w:ilvl w:val="0"/>
          <w:numId w:val="19"/>
        </w:numPr>
        <w:jc w:val="both"/>
        <w:rPr>
          <w:rFonts w:ascii="Book Antiqua" w:hAnsi="Book Antiqua"/>
          <w:color w:val="000000"/>
          <w:sz w:val="20"/>
          <w:szCs w:val="20"/>
          <w:lang w:eastAsia="en-US"/>
        </w:rPr>
      </w:pPr>
      <w:r w:rsidRPr="008E7CD8">
        <w:rPr>
          <w:rFonts w:ascii="Book Antiqua" w:hAnsi="Book Antiqua"/>
          <w:color w:val="000000"/>
          <w:sz w:val="20"/>
          <w:szCs w:val="20"/>
        </w:rPr>
        <w:t>Оплата оборудования производится</w:t>
      </w:r>
      <w:r w:rsidR="008E7CD8" w:rsidRPr="008E7CD8">
        <w:rPr>
          <w:rFonts w:ascii="Book Antiqua" w:hAnsi="Book Antiqua"/>
          <w:color w:val="000000"/>
          <w:sz w:val="20"/>
          <w:szCs w:val="20"/>
        </w:rPr>
        <w:t>:</w:t>
      </w:r>
      <w:r w:rsidRPr="008E7CD8">
        <w:rPr>
          <w:rFonts w:ascii="Book Antiqua" w:hAnsi="Book Antiqua"/>
          <w:color w:val="000000"/>
          <w:sz w:val="20"/>
          <w:szCs w:val="20"/>
        </w:rPr>
        <w:t xml:space="preserve">  </w:t>
      </w:r>
      <w:r w:rsidR="008E7CD8" w:rsidRPr="00FA53C7">
        <w:rPr>
          <w:rFonts w:ascii="Book Antiqua" w:hAnsi="Book Antiqua"/>
          <w:color w:val="000000"/>
          <w:sz w:val="20"/>
          <w:szCs w:val="20"/>
          <w:lang w:eastAsia="en-US"/>
        </w:rPr>
        <w:t>- _____________________.</w:t>
      </w:r>
    </w:p>
    <w:p w:rsidR="008E7CD8" w:rsidRDefault="008E7CD8" w:rsidP="008E7CD8">
      <w:pPr>
        <w:ind w:left="786"/>
        <w:jc w:val="both"/>
        <w:rPr>
          <w:rFonts w:ascii="Book Antiqua" w:hAnsi="Book Antiqua"/>
          <w:color w:val="000000"/>
          <w:sz w:val="20"/>
          <w:szCs w:val="20"/>
          <w:lang w:eastAsia="en-US"/>
        </w:rPr>
      </w:pPr>
    </w:p>
    <w:p w:rsidR="008E7CD8" w:rsidRPr="008E7CD8" w:rsidRDefault="00203CE3" w:rsidP="008E7CD8">
      <w:pPr>
        <w:numPr>
          <w:ilvl w:val="0"/>
          <w:numId w:val="19"/>
        </w:numPr>
        <w:jc w:val="both"/>
        <w:rPr>
          <w:rFonts w:ascii="Book Antiqua" w:hAnsi="Book Antiqua" w:cs="Arial"/>
          <w:color w:val="000000"/>
          <w:sz w:val="20"/>
          <w:szCs w:val="20"/>
          <w:lang w:eastAsia="en-US"/>
        </w:rPr>
      </w:pPr>
      <w:r w:rsidRPr="008E7CD8">
        <w:rPr>
          <w:rFonts w:ascii="Book Antiqua" w:hAnsi="Book Antiqua"/>
          <w:color w:val="000000"/>
          <w:sz w:val="20"/>
          <w:szCs w:val="20"/>
          <w:lang w:eastAsia="en-US"/>
        </w:rPr>
        <w:t xml:space="preserve"> Отгрузка оборудовани</w:t>
      </w:r>
      <w:r w:rsidR="008E7CD8">
        <w:rPr>
          <w:rFonts w:ascii="Book Antiqua" w:hAnsi="Book Antiqua"/>
          <w:color w:val="000000"/>
          <w:sz w:val="20"/>
          <w:szCs w:val="20"/>
          <w:lang w:eastAsia="en-US"/>
        </w:rPr>
        <w:t>я производится ________________</w:t>
      </w:r>
    </w:p>
    <w:p w:rsidR="008E7CD8" w:rsidRDefault="008E7CD8" w:rsidP="008E7CD8">
      <w:pPr>
        <w:pStyle w:val="ae"/>
        <w:rPr>
          <w:rFonts w:ascii="Book Antiqua" w:hAnsi="Book Antiqua" w:cs="Arial"/>
          <w:color w:val="000000"/>
          <w:sz w:val="20"/>
          <w:szCs w:val="20"/>
          <w:lang w:eastAsia="en-US"/>
        </w:rPr>
      </w:pPr>
    </w:p>
    <w:p w:rsidR="008E7CD8" w:rsidRPr="008E7CD8" w:rsidRDefault="00203CE3" w:rsidP="008E7CD8">
      <w:pPr>
        <w:numPr>
          <w:ilvl w:val="0"/>
          <w:numId w:val="19"/>
        </w:numPr>
        <w:jc w:val="both"/>
        <w:rPr>
          <w:rFonts w:ascii="Book Antiqua" w:hAnsi="Book Antiqua" w:cs="Arial"/>
          <w:color w:val="000000"/>
          <w:sz w:val="20"/>
          <w:szCs w:val="20"/>
          <w:lang w:eastAsia="en-US"/>
        </w:rPr>
      </w:pPr>
      <w:r w:rsidRPr="008E7CD8">
        <w:rPr>
          <w:rFonts w:ascii="Book Antiqua" w:hAnsi="Book Antiqua"/>
          <w:color w:val="000000"/>
          <w:sz w:val="20"/>
          <w:szCs w:val="20"/>
          <w:lang w:eastAsia="en-US"/>
        </w:rPr>
        <w:t>Место доставки оборудования:</w:t>
      </w:r>
      <w:r w:rsidR="008E7CD8" w:rsidRPr="008E7CD8">
        <w:rPr>
          <w:rFonts w:ascii="Book Antiqua" w:hAnsi="Book Antiqua"/>
          <w:color w:val="000000"/>
          <w:sz w:val="20"/>
          <w:szCs w:val="20"/>
          <w:lang w:eastAsia="en-US"/>
        </w:rPr>
        <w:t xml:space="preserve"> - _____________________.</w:t>
      </w:r>
    </w:p>
    <w:p w:rsidR="00203CE3" w:rsidRPr="00FA53C7" w:rsidRDefault="00203CE3" w:rsidP="008E7CD8">
      <w:pPr>
        <w:ind w:left="786"/>
        <w:jc w:val="both"/>
        <w:rPr>
          <w:rFonts w:ascii="Book Antiqua" w:hAnsi="Book Antiqua"/>
          <w:color w:val="000000"/>
          <w:sz w:val="20"/>
          <w:szCs w:val="20"/>
          <w:lang w:eastAsia="en-US"/>
        </w:rPr>
      </w:pPr>
    </w:p>
    <w:p w:rsidR="00203CE3" w:rsidRPr="00FA53C7" w:rsidRDefault="00203CE3" w:rsidP="00203CE3">
      <w:pPr>
        <w:numPr>
          <w:ilvl w:val="0"/>
          <w:numId w:val="19"/>
        </w:numPr>
        <w:jc w:val="both"/>
        <w:rPr>
          <w:rFonts w:ascii="Book Antiqua" w:hAnsi="Book Antiqua" w:cs="Arial"/>
          <w:color w:val="000000"/>
          <w:sz w:val="20"/>
          <w:szCs w:val="20"/>
          <w:lang w:eastAsia="en-US"/>
        </w:rPr>
      </w:pPr>
      <w:r w:rsidRPr="00FA53C7">
        <w:rPr>
          <w:rFonts w:ascii="Book Antiqua" w:hAnsi="Book Antiqua"/>
          <w:color w:val="000000"/>
          <w:sz w:val="20"/>
          <w:szCs w:val="20"/>
          <w:lang w:eastAsia="en-US"/>
        </w:rPr>
        <w:t>Срок поставки  оборудования  - _____________________.</w:t>
      </w:r>
    </w:p>
    <w:p w:rsidR="00203CE3" w:rsidRPr="00FA53C7" w:rsidRDefault="00203CE3" w:rsidP="00203CE3">
      <w:pPr>
        <w:pStyle w:val="ae"/>
        <w:ind w:left="0"/>
        <w:rPr>
          <w:rFonts w:ascii="Book Antiqua" w:hAnsi="Book Antiqua" w:cs="Arial"/>
          <w:color w:val="000000"/>
          <w:sz w:val="20"/>
          <w:szCs w:val="20"/>
          <w:lang w:eastAsia="en-US"/>
        </w:rPr>
      </w:pPr>
    </w:p>
    <w:p w:rsidR="00FA53C7" w:rsidRPr="00FA53C7" w:rsidRDefault="00FA53C7" w:rsidP="00203CE3">
      <w:pPr>
        <w:numPr>
          <w:ilvl w:val="0"/>
          <w:numId w:val="19"/>
        </w:numPr>
        <w:jc w:val="both"/>
        <w:rPr>
          <w:rFonts w:ascii="Book Antiqua" w:hAnsi="Book Antiqua" w:cs="Arial"/>
          <w:color w:val="000000"/>
          <w:sz w:val="20"/>
          <w:szCs w:val="20"/>
          <w:lang w:eastAsia="en-US"/>
        </w:rPr>
      </w:pPr>
      <w:r>
        <w:rPr>
          <w:rFonts w:ascii="Book Antiqua" w:hAnsi="Book Antiqua"/>
          <w:color w:val="000000"/>
          <w:sz w:val="20"/>
          <w:szCs w:val="20"/>
          <w:lang w:eastAsia="en-US"/>
        </w:rPr>
        <w:t>Год выпуска</w:t>
      </w:r>
      <w:r w:rsidR="00203CE3" w:rsidRPr="00FA53C7">
        <w:rPr>
          <w:rFonts w:ascii="Book Antiqua" w:hAnsi="Book Antiqua"/>
          <w:color w:val="000000"/>
          <w:sz w:val="20"/>
          <w:szCs w:val="20"/>
          <w:lang w:eastAsia="en-US"/>
        </w:rPr>
        <w:t xml:space="preserve"> оборудования __________. </w:t>
      </w:r>
    </w:p>
    <w:p w:rsidR="00FA53C7" w:rsidRDefault="00FA53C7" w:rsidP="00FA53C7">
      <w:pPr>
        <w:pStyle w:val="ae"/>
        <w:rPr>
          <w:rFonts w:ascii="Book Antiqua" w:hAnsi="Book Antiqua"/>
          <w:color w:val="000000"/>
          <w:sz w:val="20"/>
          <w:szCs w:val="20"/>
          <w:lang w:eastAsia="en-US"/>
        </w:rPr>
      </w:pPr>
    </w:p>
    <w:p w:rsidR="00203CE3" w:rsidRPr="00FA53C7" w:rsidRDefault="00203CE3" w:rsidP="00203CE3">
      <w:pPr>
        <w:numPr>
          <w:ilvl w:val="0"/>
          <w:numId w:val="19"/>
        </w:numPr>
        <w:jc w:val="both"/>
        <w:rPr>
          <w:rFonts w:ascii="Book Antiqua" w:hAnsi="Book Antiqua" w:cs="Arial"/>
          <w:color w:val="000000"/>
          <w:sz w:val="20"/>
          <w:szCs w:val="20"/>
          <w:lang w:eastAsia="en-US"/>
        </w:rPr>
      </w:pPr>
      <w:r w:rsidRPr="00FA53C7">
        <w:rPr>
          <w:rFonts w:ascii="Book Antiqua" w:hAnsi="Book Antiqua"/>
          <w:color w:val="000000"/>
          <w:sz w:val="20"/>
          <w:szCs w:val="20"/>
          <w:lang w:eastAsia="en-US"/>
        </w:rPr>
        <w:t>Гарантийный срок оборудования  ________________________.</w:t>
      </w:r>
    </w:p>
    <w:p w:rsidR="00203CE3" w:rsidRPr="00FA53C7" w:rsidRDefault="00203CE3" w:rsidP="00203CE3">
      <w:pPr>
        <w:pStyle w:val="ae"/>
        <w:ind w:left="0"/>
        <w:rPr>
          <w:rFonts w:ascii="Book Antiqua" w:hAnsi="Book Antiqua" w:cs="Arial"/>
          <w:color w:val="000000"/>
          <w:sz w:val="20"/>
          <w:szCs w:val="20"/>
          <w:lang w:eastAsia="en-US"/>
        </w:rPr>
      </w:pPr>
    </w:p>
    <w:p w:rsidR="00203CE3" w:rsidRPr="00FA53C7" w:rsidRDefault="00203CE3" w:rsidP="00203CE3">
      <w:pPr>
        <w:numPr>
          <w:ilvl w:val="0"/>
          <w:numId w:val="19"/>
        </w:numPr>
        <w:jc w:val="both"/>
        <w:rPr>
          <w:rFonts w:ascii="Book Antiqua" w:hAnsi="Book Antiqua" w:cs="Arial"/>
          <w:color w:val="000000"/>
          <w:sz w:val="20"/>
          <w:szCs w:val="20"/>
          <w:lang w:eastAsia="en-US"/>
        </w:rPr>
      </w:pPr>
      <w:r w:rsidRPr="00FA53C7">
        <w:rPr>
          <w:rFonts w:ascii="Book Antiqua" w:hAnsi="Book Antiqua" w:cs="Arial"/>
          <w:color w:val="000000"/>
          <w:sz w:val="20"/>
          <w:szCs w:val="20"/>
          <w:lang w:eastAsia="en-US"/>
        </w:rPr>
        <w:t>Другие существенные условия договора (наличие сертификатов, паспорта качества и т.д.).</w:t>
      </w:r>
    </w:p>
    <w:p w:rsidR="00203CE3" w:rsidRPr="00FA53C7" w:rsidRDefault="00203CE3" w:rsidP="00203CE3">
      <w:pPr>
        <w:pStyle w:val="ae"/>
        <w:rPr>
          <w:rFonts w:ascii="Book Antiqua" w:hAnsi="Book Antiqua" w:cs="Arial"/>
          <w:color w:val="000000"/>
          <w:sz w:val="20"/>
          <w:szCs w:val="20"/>
          <w:lang w:eastAsia="en-US"/>
        </w:rPr>
      </w:pPr>
    </w:p>
    <w:p w:rsidR="00203CE3" w:rsidRPr="00FA53C7" w:rsidRDefault="00203CE3" w:rsidP="00203CE3">
      <w:pPr>
        <w:numPr>
          <w:ilvl w:val="0"/>
          <w:numId w:val="19"/>
        </w:numPr>
        <w:jc w:val="both"/>
        <w:rPr>
          <w:rFonts w:ascii="Book Antiqua" w:hAnsi="Book Antiqua" w:cs="Arial"/>
          <w:color w:val="000000"/>
          <w:sz w:val="20"/>
          <w:szCs w:val="20"/>
          <w:lang w:eastAsia="en-US"/>
        </w:rPr>
      </w:pPr>
      <w:r w:rsidRPr="00FA53C7">
        <w:rPr>
          <w:rFonts w:ascii="Book Antiqua" w:hAnsi="Book Antiqua" w:cs="Arial"/>
          <w:color w:val="000000"/>
          <w:sz w:val="20"/>
          <w:szCs w:val="20"/>
          <w:lang w:eastAsia="en-US"/>
        </w:rPr>
        <w:t>Особые требования к оборудованию (упаковка, техни</w:t>
      </w:r>
      <w:r w:rsidR="00FA53C7">
        <w:rPr>
          <w:rFonts w:ascii="Book Antiqua" w:hAnsi="Book Antiqua" w:cs="Arial"/>
          <w:color w:val="000000"/>
          <w:sz w:val="20"/>
          <w:szCs w:val="20"/>
          <w:lang w:eastAsia="en-US"/>
        </w:rPr>
        <w:t xml:space="preserve">ческие характеристики </w:t>
      </w:r>
      <w:r w:rsidRPr="00FA53C7">
        <w:rPr>
          <w:rFonts w:ascii="Book Antiqua" w:hAnsi="Book Antiqua" w:cs="Arial"/>
          <w:color w:val="000000"/>
          <w:sz w:val="20"/>
          <w:szCs w:val="20"/>
          <w:lang w:eastAsia="en-US"/>
        </w:rPr>
        <w:t>и т.д.)</w:t>
      </w:r>
    </w:p>
    <w:p w:rsidR="00203CE3" w:rsidRPr="00FA53C7" w:rsidRDefault="00203CE3" w:rsidP="00203CE3">
      <w:pPr>
        <w:jc w:val="both"/>
        <w:rPr>
          <w:rFonts w:ascii="Book Antiqua" w:hAnsi="Book Antiqua" w:cs="Arial"/>
          <w:color w:val="000000"/>
          <w:sz w:val="20"/>
          <w:szCs w:val="20"/>
          <w:lang w:eastAsia="en-US"/>
        </w:rPr>
      </w:pPr>
    </w:p>
    <w:p w:rsidR="00203CE3" w:rsidRPr="00FA53C7" w:rsidRDefault="00203CE3" w:rsidP="00203CE3">
      <w:pPr>
        <w:jc w:val="both"/>
        <w:rPr>
          <w:rFonts w:ascii="Book Antiqua" w:hAnsi="Book Antiqua" w:cs="Arial"/>
          <w:color w:val="000000"/>
          <w:sz w:val="20"/>
          <w:szCs w:val="20"/>
          <w:lang w:eastAsia="en-US"/>
        </w:rPr>
      </w:pPr>
      <w:r w:rsidRPr="00FA53C7">
        <w:rPr>
          <w:rFonts w:ascii="Book Antiqua" w:hAnsi="Book Antiqua" w:cs="Arial"/>
          <w:color w:val="000000"/>
          <w:sz w:val="20"/>
          <w:szCs w:val="20"/>
          <w:lang w:eastAsia="en-US"/>
        </w:rPr>
        <w:t xml:space="preserve">      </w:t>
      </w:r>
    </w:p>
    <w:p w:rsidR="00203CE3" w:rsidRPr="00FA53C7" w:rsidRDefault="00203CE3" w:rsidP="00203CE3">
      <w:pPr>
        <w:rPr>
          <w:rFonts w:ascii="Book Antiqua" w:hAnsi="Book Antiqua"/>
          <w:color w:val="000000"/>
          <w:sz w:val="20"/>
          <w:szCs w:val="20"/>
          <w:lang w:eastAsia="en-US"/>
        </w:rPr>
      </w:pPr>
    </w:p>
    <w:p w:rsidR="00203CE3" w:rsidRPr="00FA53C7" w:rsidRDefault="00203CE3" w:rsidP="00203CE3">
      <w:pPr>
        <w:rPr>
          <w:rFonts w:ascii="Book Antiqua" w:hAnsi="Book Antiqua"/>
          <w:bCs/>
          <w:color w:val="000000"/>
          <w:sz w:val="20"/>
          <w:szCs w:val="20"/>
          <w:lang w:eastAsia="en-US"/>
        </w:rPr>
      </w:pPr>
      <w:r w:rsidRPr="00FA53C7">
        <w:rPr>
          <w:rFonts w:ascii="Book Antiqua" w:hAnsi="Book Antiqua"/>
          <w:bCs/>
          <w:color w:val="000000"/>
          <w:sz w:val="20"/>
          <w:szCs w:val="20"/>
          <w:lang w:eastAsia="en-US"/>
        </w:rPr>
        <w:t xml:space="preserve">                   Поставщик                                                             Покупатель</w:t>
      </w:r>
    </w:p>
    <w:p w:rsidR="00203CE3" w:rsidRPr="00FA53C7" w:rsidRDefault="00203CE3" w:rsidP="00203CE3">
      <w:pPr>
        <w:rPr>
          <w:rFonts w:ascii="Book Antiqua" w:hAnsi="Book Antiqua"/>
          <w:color w:val="000000"/>
          <w:sz w:val="20"/>
          <w:szCs w:val="20"/>
          <w:lang w:eastAsia="en-US"/>
        </w:rPr>
      </w:pPr>
      <w:r w:rsidRPr="00FA53C7">
        <w:rPr>
          <w:rFonts w:ascii="Book Antiqua" w:hAnsi="Book Antiqua"/>
          <w:color w:val="000000"/>
          <w:sz w:val="20"/>
          <w:szCs w:val="20"/>
          <w:lang w:eastAsia="en-US"/>
        </w:rPr>
        <w:t xml:space="preserve">                                                                                     </w:t>
      </w:r>
    </w:p>
    <w:p w:rsidR="00203CE3" w:rsidRPr="00FA53C7" w:rsidRDefault="00203CE3" w:rsidP="00203CE3">
      <w:pPr>
        <w:rPr>
          <w:rFonts w:ascii="Book Antiqua" w:hAnsi="Book Antiqua"/>
          <w:color w:val="000000"/>
          <w:sz w:val="20"/>
          <w:szCs w:val="20"/>
          <w:lang w:eastAsia="en-US"/>
        </w:rPr>
      </w:pPr>
    </w:p>
    <w:p w:rsidR="00203CE3" w:rsidRPr="00FA53C7" w:rsidRDefault="00203CE3" w:rsidP="008E7CD8">
      <w:pPr>
        <w:rPr>
          <w:rFonts w:ascii="Book Antiqua" w:hAnsi="Book Antiqua"/>
          <w:color w:val="000000"/>
          <w:sz w:val="20"/>
          <w:szCs w:val="20"/>
          <w:lang w:eastAsia="en-US"/>
        </w:rPr>
      </w:pPr>
      <w:r w:rsidRPr="00FA53C7">
        <w:rPr>
          <w:rFonts w:ascii="Book Antiqua" w:hAnsi="Book Antiqua"/>
          <w:color w:val="000000"/>
          <w:sz w:val="20"/>
          <w:szCs w:val="20"/>
          <w:lang w:eastAsia="en-US"/>
        </w:rPr>
        <w:t xml:space="preserve">      </w:t>
      </w:r>
      <w:r w:rsidR="00DC2F66">
        <w:rPr>
          <w:rFonts w:ascii="Book Antiqua" w:hAnsi="Book Antiqua"/>
          <w:color w:val="000000"/>
          <w:sz w:val="20"/>
          <w:szCs w:val="20"/>
          <w:lang w:eastAsia="en-US"/>
        </w:rPr>
        <w:t xml:space="preserve">              </w:t>
      </w:r>
      <w:r w:rsidRPr="00FA53C7">
        <w:rPr>
          <w:rFonts w:ascii="Book Antiqua" w:hAnsi="Book Antiqua"/>
          <w:color w:val="000000"/>
          <w:sz w:val="20"/>
          <w:szCs w:val="20"/>
          <w:lang w:eastAsia="en-US"/>
        </w:rPr>
        <w:t xml:space="preserve">_________________ /                 </w:t>
      </w:r>
      <w:r w:rsidR="00DC2F66">
        <w:rPr>
          <w:rFonts w:ascii="Book Antiqua" w:hAnsi="Book Antiqua"/>
          <w:color w:val="000000"/>
          <w:sz w:val="20"/>
          <w:szCs w:val="20"/>
          <w:lang w:eastAsia="en-US"/>
        </w:rPr>
        <w:t xml:space="preserve">     /                  </w:t>
      </w:r>
      <w:r w:rsidRPr="00FA53C7">
        <w:rPr>
          <w:rFonts w:ascii="Book Antiqua" w:hAnsi="Book Antiqua"/>
          <w:color w:val="000000"/>
          <w:sz w:val="20"/>
          <w:szCs w:val="20"/>
          <w:lang w:eastAsia="en-US"/>
        </w:rPr>
        <w:t xml:space="preserve"> ____________________/                    /</w:t>
      </w:r>
    </w:p>
    <w:p w:rsidR="00203CE3" w:rsidRPr="00FA53C7" w:rsidRDefault="00203CE3" w:rsidP="00203CE3">
      <w:pPr>
        <w:spacing w:before="4"/>
        <w:rPr>
          <w:rFonts w:ascii="Book Antiqua" w:hAnsi="Book Antiqua"/>
          <w:color w:val="000000"/>
          <w:sz w:val="20"/>
          <w:szCs w:val="20"/>
        </w:rPr>
      </w:pPr>
    </w:p>
    <w:p w:rsidR="00B90127" w:rsidRPr="00FA53C7" w:rsidRDefault="00B90127" w:rsidP="00B90127">
      <w:pPr>
        <w:spacing w:before="4"/>
        <w:rPr>
          <w:rFonts w:ascii="Book Antiqua" w:hAnsi="Book Antiqua"/>
          <w:color w:val="000000"/>
          <w:sz w:val="20"/>
          <w:szCs w:val="20"/>
          <w:lang w:val="en-US"/>
        </w:rPr>
      </w:pPr>
      <w:r w:rsidRPr="00FA53C7">
        <w:rPr>
          <w:rFonts w:ascii="Book Antiqua" w:hAnsi="Book Antiqua"/>
          <w:color w:val="000000"/>
          <w:sz w:val="20"/>
          <w:szCs w:val="20"/>
          <w:lang w:eastAsia="en-US"/>
        </w:rPr>
        <w:t xml:space="preserve"> </w:t>
      </w:r>
    </w:p>
    <w:sectPr w:rsidR="00B90127" w:rsidRPr="00FA53C7" w:rsidSect="00BA1BD9">
      <w:footerReference w:type="even" r:id="rId7"/>
      <w:pgSz w:w="11906" w:h="16838" w:code="9"/>
      <w:pgMar w:top="539" w:right="1133" w:bottom="360" w:left="1418" w:header="709" w:footer="709" w:gutter="0"/>
      <w:paperSrc w:first="15" w:other="15"/>
      <w:cols w:space="708" w:equalWidth="0">
        <w:col w:w="9355"/>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3B4B" w:rsidRDefault="007C3B4B">
      <w:r>
        <w:separator/>
      </w:r>
    </w:p>
  </w:endnote>
  <w:endnote w:type="continuationSeparator" w:id="0">
    <w:p w:rsidR="007C3B4B" w:rsidRDefault="007C3B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C91" w:rsidRPr="002E7928" w:rsidRDefault="006F1292" w:rsidP="00110820">
    <w:pPr>
      <w:pStyle w:val="a5"/>
      <w:framePr w:wrap="around" w:vAnchor="text" w:hAnchor="margin" w:xAlign="center" w:y="1"/>
      <w:rPr>
        <w:rStyle w:val="a6"/>
        <w:sz w:val="23"/>
        <w:szCs w:val="23"/>
      </w:rPr>
    </w:pPr>
    <w:r w:rsidRPr="002E7928">
      <w:rPr>
        <w:rStyle w:val="a6"/>
        <w:sz w:val="23"/>
        <w:szCs w:val="23"/>
      </w:rPr>
      <w:fldChar w:fldCharType="begin"/>
    </w:r>
    <w:r w:rsidR="00CE0C91" w:rsidRPr="002E7928">
      <w:rPr>
        <w:rStyle w:val="a6"/>
        <w:sz w:val="23"/>
        <w:szCs w:val="23"/>
      </w:rPr>
      <w:instrText xml:space="preserve">PAGE  </w:instrText>
    </w:r>
    <w:r w:rsidRPr="002E7928">
      <w:rPr>
        <w:rStyle w:val="a6"/>
        <w:sz w:val="23"/>
        <w:szCs w:val="23"/>
      </w:rPr>
      <w:fldChar w:fldCharType="separate"/>
    </w:r>
    <w:r w:rsidR="00CE0C91" w:rsidRPr="002E7928">
      <w:rPr>
        <w:rStyle w:val="a6"/>
        <w:noProof/>
        <w:sz w:val="23"/>
        <w:szCs w:val="23"/>
      </w:rPr>
      <w:t>6</w:t>
    </w:r>
    <w:r w:rsidRPr="002E7928">
      <w:rPr>
        <w:rStyle w:val="a6"/>
        <w:sz w:val="23"/>
        <w:szCs w:val="23"/>
      </w:rPr>
      <w:fldChar w:fldCharType="end"/>
    </w:r>
  </w:p>
  <w:p w:rsidR="00CE0C91" w:rsidRPr="002E7928" w:rsidRDefault="00CE0C91">
    <w:pPr>
      <w:pStyle w:val="a5"/>
      <w:rPr>
        <w:sz w:val="23"/>
        <w:szCs w:val="23"/>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3B4B" w:rsidRDefault="007C3B4B">
      <w:r>
        <w:separator/>
      </w:r>
    </w:p>
  </w:footnote>
  <w:footnote w:type="continuationSeparator" w:id="0">
    <w:p w:rsidR="007C3B4B" w:rsidRDefault="007C3B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3">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8">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35AB31D4"/>
    <w:multiLevelType w:val="multilevel"/>
    <w:tmpl w:val="6F6027B4"/>
    <w:lvl w:ilvl="0">
      <w:start w:val="1"/>
      <w:numFmt w:val="decimal"/>
      <w:pStyle w:val="a"/>
      <w:lvlText w:val="%1."/>
      <w:lvlJc w:val="left"/>
      <w:pPr>
        <w:tabs>
          <w:tab w:val="num" w:pos="360"/>
        </w:tabs>
        <w:ind w:left="360" w:hanging="360"/>
      </w:pPr>
      <w:rPr>
        <w:rFonts w:hint="default"/>
        <w:b/>
        <w:strike w:val="0"/>
      </w:rPr>
    </w:lvl>
    <w:lvl w:ilvl="1">
      <w:start w:val="1"/>
      <w:numFmt w:val="decimal"/>
      <w:lvlText w:val="%1.%2."/>
      <w:lvlJc w:val="left"/>
      <w:pPr>
        <w:tabs>
          <w:tab w:val="num" w:pos="1426"/>
        </w:tabs>
        <w:ind w:left="1426"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1">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2">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3">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5">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6">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9"/>
  </w:num>
  <w:num w:numId="2">
    <w:abstractNumId w:val="8"/>
  </w:num>
  <w:num w:numId="3">
    <w:abstractNumId w:val="11"/>
  </w:num>
  <w:num w:numId="4">
    <w:abstractNumId w:val="12"/>
  </w:num>
  <w:num w:numId="5">
    <w:abstractNumId w:val="6"/>
  </w:num>
  <w:num w:numId="6">
    <w:abstractNumId w:val="4"/>
  </w:num>
  <w:num w:numId="7">
    <w:abstractNumId w:val="3"/>
  </w:num>
  <w:num w:numId="8">
    <w:abstractNumId w:val="7"/>
  </w:num>
  <w:num w:numId="9">
    <w:abstractNumId w:val="13"/>
  </w:num>
  <w:num w:numId="10">
    <w:abstractNumId w:val="14"/>
  </w:num>
  <w:num w:numId="11">
    <w:abstractNumId w:val="10"/>
  </w:num>
  <w:num w:numId="12">
    <w:abstractNumId w:val="16"/>
  </w:num>
  <w:num w:numId="13">
    <w:abstractNumId w:val="5"/>
  </w:num>
  <w:num w:numId="14">
    <w:abstractNumId w:val="15"/>
  </w:num>
  <w:num w:numId="15">
    <w:abstractNumId w:val="9"/>
  </w:num>
  <w:num w:numId="16">
    <w:abstractNumId w:val="2"/>
  </w:num>
  <w:num w:numId="17">
    <w:abstractNumId w:val="9"/>
  </w:num>
  <w:num w:numId="18">
    <w:abstractNumId w:val="1"/>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1"/>
  <w:proofState w:spelling="clean" w:grammar="clean"/>
  <w:stylePaneFormatFilter w:val="3F01"/>
  <w:defaultTabStop w:val="708"/>
  <w:drawingGridHorizontalSpacing w:val="187"/>
  <w:displayVerticalDrawingGridEvery w:val="2"/>
  <w:noPunctuationKerning/>
  <w:characterSpacingControl w:val="doNotCompress"/>
  <w:hdrShapeDefaults>
    <o:shapedefaults v:ext="edit" spidmax="5121"/>
  </w:hdrShapeDefaults>
  <w:footnotePr>
    <w:footnote w:id="-1"/>
    <w:footnote w:id="0"/>
  </w:footnotePr>
  <w:endnotePr>
    <w:endnote w:id="-1"/>
    <w:endnote w:id="0"/>
  </w:endnotePr>
  <w:compat/>
  <w:rsids>
    <w:rsidRoot w:val="006F365F"/>
    <w:rsid w:val="000011AB"/>
    <w:rsid w:val="000029A3"/>
    <w:rsid w:val="00005B0D"/>
    <w:rsid w:val="000061BD"/>
    <w:rsid w:val="000139CF"/>
    <w:rsid w:val="00040207"/>
    <w:rsid w:val="00064A8B"/>
    <w:rsid w:val="00065B84"/>
    <w:rsid w:val="00070244"/>
    <w:rsid w:val="00086CDE"/>
    <w:rsid w:val="0008746D"/>
    <w:rsid w:val="00094044"/>
    <w:rsid w:val="000A0CAE"/>
    <w:rsid w:val="000A55BA"/>
    <w:rsid w:val="000B21AD"/>
    <w:rsid w:val="000B399C"/>
    <w:rsid w:val="000B5DD6"/>
    <w:rsid w:val="000D304A"/>
    <w:rsid w:val="000D6910"/>
    <w:rsid w:val="000E28E3"/>
    <w:rsid w:val="000E60E1"/>
    <w:rsid w:val="000E7713"/>
    <w:rsid w:val="000F22D3"/>
    <w:rsid w:val="000F51CD"/>
    <w:rsid w:val="001044F2"/>
    <w:rsid w:val="00107C0A"/>
    <w:rsid w:val="00110820"/>
    <w:rsid w:val="00116A1B"/>
    <w:rsid w:val="00116BED"/>
    <w:rsid w:val="001238D3"/>
    <w:rsid w:val="00142380"/>
    <w:rsid w:val="00143626"/>
    <w:rsid w:val="00144F2B"/>
    <w:rsid w:val="00154D07"/>
    <w:rsid w:val="00157072"/>
    <w:rsid w:val="001743F2"/>
    <w:rsid w:val="001813CF"/>
    <w:rsid w:val="001818E6"/>
    <w:rsid w:val="00183E5E"/>
    <w:rsid w:val="001A4D98"/>
    <w:rsid w:val="001B2BC2"/>
    <w:rsid w:val="001B3E0D"/>
    <w:rsid w:val="001C13F9"/>
    <w:rsid w:val="001C2101"/>
    <w:rsid w:val="001C4010"/>
    <w:rsid w:val="001D12B6"/>
    <w:rsid w:val="001E52D1"/>
    <w:rsid w:val="001E6AAA"/>
    <w:rsid w:val="001F3D33"/>
    <w:rsid w:val="001F5624"/>
    <w:rsid w:val="001F668E"/>
    <w:rsid w:val="002008B6"/>
    <w:rsid w:val="00203CE3"/>
    <w:rsid w:val="00206157"/>
    <w:rsid w:val="00212DD4"/>
    <w:rsid w:val="00213510"/>
    <w:rsid w:val="002227BF"/>
    <w:rsid w:val="00226F34"/>
    <w:rsid w:val="002454C2"/>
    <w:rsid w:val="00253812"/>
    <w:rsid w:val="00280278"/>
    <w:rsid w:val="00286D24"/>
    <w:rsid w:val="00297B32"/>
    <w:rsid w:val="002A5CF6"/>
    <w:rsid w:val="002A6F96"/>
    <w:rsid w:val="002A7C96"/>
    <w:rsid w:val="002C3827"/>
    <w:rsid w:val="002D06A5"/>
    <w:rsid w:val="002D27FA"/>
    <w:rsid w:val="002D5001"/>
    <w:rsid w:val="002D6C2C"/>
    <w:rsid w:val="002E0958"/>
    <w:rsid w:val="002E2467"/>
    <w:rsid w:val="002E2E22"/>
    <w:rsid w:val="002E7928"/>
    <w:rsid w:val="002F0BB8"/>
    <w:rsid w:val="002F1920"/>
    <w:rsid w:val="00304A0E"/>
    <w:rsid w:val="00306B48"/>
    <w:rsid w:val="003144E9"/>
    <w:rsid w:val="00321080"/>
    <w:rsid w:val="00321803"/>
    <w:rsid w:val="00322C4C"/>
    <w:rsid w:val="00341CB0"/>
    <w:rsid w:val="0035261D"/>
    <w:rsid w:val="00354603"/>
    <w:rsid w:val="00356625"/>
    <w:rsid w:val="003634A4"/>
    <w:rsid w:val="0038010D"/>
    <w:rsid w:val="003869CA"/>
    <w:rsid w:val="003B04C3"/>
    <w:rsid w:val="003B1783"/>
    <w:rsid w:val="003C04AE"/>
    <w:rsid w:val="003D3BA4"/>
    <w:rsid w:val="003D46D2"/>
    <w:rsid w:val="003D46DF"/>
    <w:rsid w:val="003D5558"/>
    <w:rsid w:val="003F08B6"/>
    <w:rsid w:val="003F2443"/>
    <w:rsid w:val="004029D3"/>
    <w:rsid w:val="004124F1"/>
    <w:rsid w:val="0041297B"/>
    <w:rsid w:val="00420644"/>
    <w:rsid w:val="004243CA"/>
    <w:rsid w:val="00424F36"/>
    <w:rsid w:val="0043022A"/>
    <w:rsid w:val="0043202D"/>
    <w:rsid w:val="00440513"/>
    <w:rsid w:val="00450E20"/>
    <w:rsid w:val="00453017"/>
    <w:rsid w:val="0046115F"/>
    <w:rsid w:val="00462D3F"/>
    <w:rsid w:val="00465529"/>
    <w:rsid w:val="00466F6B"/>
    <w:rsid w:val="0046706A"/>
    <w:rsid w:val="00467259"/>
    <w:rsid w:val="00470E30"/>
    <w:rsid w:val="00472221"/>
    <w:rsid w:val="00474DF8"/>
    <w:rsid w:val="00477378"/>
    <w:rsid w:val="004816D9"/>
    <w:rsid w:val="00486191"/>
    <w:rsid w:val="0048775C"/>
    <w:rsid w:val="00492221"/>
    <w:rsid w:val="004926C2"/>
    <w:rsid w:val="004A54CA"/>
    <w:rsid w:val="004A5C31"/>
    <w:rsid w:val="004C0C51"/>
    <w:rsid w:val="004D3D6D"/>
    <w:rsid w:val="004E01ED"/>
    <w:rsid w:val="004E5620"/>
    <w:rsid w:val="004E6919"/>
    <w:rsid w:val="00507549"/>
    <w:rsid w:val="005156FB"/>
    <w:rsid w:val="00515ECC"/>
    <w:rsid w:val="00517838"/>
    <w:rsid w:val="0052544F"/>
    <w:rsid w:val="00526227"/>
    <w:rsid w:val="0053049C"/>
    <w:rsid w:val="00536005"/>
    <w:rsid w:val="00546279"/>
    <w:rsid w:val="005641E9"/>
    <w:rsid w:val="00570234"/>
    <w:rsid w:val="00573440"/>
    <w:rsid w:val="00576F66"/>
    <w:rsid w:val="00586889"/>
    <w:rsid w:val="005B28AF"/>
    <w:rsid w:val="005B3065"/>
    <w:rsid w:val="005B416F"/>
    <w:rsid w:val="005D3291"/>
    <w:rsid w:val="005D5F34"/>
    <w:rsid w:val="005E4661"/>
    <w:rsid w:val="005F7CF8"/>
    <w:rsid w:val="006048CD"/>
    <w:rsid w:val="00620199"/>
    <w:rsid w:val="00630AB8"/>
    <w:rsid w:val="00633B5E"/>
    <w:rsid w:val="0063436F"/>
    <w:rsid w:val="0064292F"/>
    <w:rsid w:val="006459CC"/>
    <w:rsid w:val="00657DF4"/>
    <w:rsid w:val="00660402"/>
    <w:rsid w:val="00660732"/>
    <w:rsid w:val="00661041"/>
    <w:rsid w:val="00662320"/>
    <w:rsid w:val="006746FC"/>
    <w:rsid w:val="00681052"/>
    <w:rsid w:val="006852E4"/>
    <w:rsid w:val="0069018C"/>
    <w:rsid w:val="00693EA5"/>
    <w:rsid w:val="006974BA"/>
    <w:rsid w:val="006A08C8"/>
    <w:rsid w:val="006B20D4"/>
    <w:rsid w:val="006B2117"/>
    <w:rsid w:val="006C33F5"/>
    <w:rsid w:val="006C560E"/>
    <w:rsid w:val="006C5A5B"/>
    <w:rsid w:val="006C7B90"/>
    <w:rsid w:val="006E2D8F"/>
    <w:rsid w:val="006E4976"/>
    <w:rsid w:val="006E6585"/>
    <w:rsid w:val="006F1292"/>
    <w:rsid w:val="006F365F"/>
    <w:rsid w:val="006F4568"/>
    <w:rsid w:val="006F52B9"/>
    <w:rsid w:val="007007CD"/>
    <w:rsid w:val="007051C1"/>
    <w:rsid w:val="007103E7"/>
    <w:rsid w:val="00714A69"/>
    <w:rsid w:val="00727B7C"/>
    <w:rsid w:val="0073741F"/>
    <w:rsid w:val="007413AA"/>
    <w:rsid w:val="00743C82"/>
    <w:rsid w:val="00750702"/>
    <w:rsid w:val="00751E11"/>
    <w:rsid w:val="00765C5B"/>
    <w:rsid w:val="007671DB"/>
    <w:rsid w:val="00771D8E"/>
    <w:rsid w:val="007808C4"/>
    <w:rsid w:val="007871FF"/>
    <w:rsid w:val="007A277D"/>
    <w:rsid w:val="007B278E"/>
    <w:rsid w:val="007B3EC2"/>
    <w:rsid w:val="007B62C1"/>
    <w:rsid w:val="007B795C"/>
    <w:rsid w:val="007C3B4B"/>
    <w:rsid w:val="007C7E43"/>
    <w:rsid w:val="007D27E3"/>
    <w:rsid w:val="007E785E"/>
    <w:rsid w:val="007F030F"/>
    <w:rsid w:val="007F3240"/>
    <w:rsid w:val="00805DF6"/>
    <w:rsid w:val="008126E5"/>
    <w:rsid w:val="00814815"/>
    <w:rsid w:val="00815ECB"/>
    <w:rsid w:val="0082054F"/>
    <w:rsid w:val="00824907"/>
    <w:rsid w:val="0083381B"/>
    <w:rsid w:val="0084113B"/>
    <w:rsid w:val="00841AC5"/>
    <w:rsid w:val="00850CD8"/>
    <w:rsid w:val="00850E61"/>
    <w:rsid w:val="008551D4"/>
    <w:rsid w:val="008602B9"/>
    <w:rsid w:val="0086159F"/>
    <w:rsid w:val="00867009"/>
    <w:rsid w:val="00871C14"/>
    <w:rsid w:val="00883484"/>
    <w:rsid w:val="0088509A"/>
    <w:rsid w:val="00885F55"/>
    <w:rsid w:val="008914A5"/>
    <w:rsid w:val="008947E1"/>
    <w:rsid w:val="008953AE"/>
    <w:rsid w:val="008965DF"/>
    <w:rsid w:val="008A3EAB"/>
    <w:rsid w:val="008B1528"/>
    <w:rsid w:val="008B1F0A"/>
    <w:rsid w:val="008C353A"/>
    <w:rsid w:val="008C4199"/>
    <w:rsid w:val="008D5303"/>
    <w:rsid w:val="008E67DC"/>
    <w:rsid w:val="008E7CD8"/>
    <w:rsid w:val="008F395F"/>
    <w:rsid w:val="008F5533"/>
    <w:rsid w:val="00905817"/>
    <w:rsid w:val="00905FA7"/>
    <w:rsid w:val="0091354C"/>
    <w:rsid w:val="00916E7B"/>
    <w:rsid w:val="00930EF8"/>
    <w:rsid w:val="0093181A"/>
    <w:rsid w:val="00931AC3"/>
    <w:rsid w:val="009329AF"/>
    <w:rsid w:val="00940335"/>
    <w:rsid w:val="009409D6"/>
    <w:rsid w:val="00947C7D"/>
    <w:rsid w:val="00952001"/>
    <w:rsid w:val="00953627"/>
    <w:rsid w:val="00971444"/>
    <w:rsid w:val="009726D7"/>
    <w:rsid w:val="00985AEA"/>
    <w:rsid w:val="00987CAB"/>
    <w:rsid w:val="00991D15"/>
    <w:rsid w:val="009A2EC7"/>
    <w:rsid w:val="009A7F39"/>
    <w:rsid w:val="009B4B2C"/>
    <w:rsid w:val="009C34A0"/>
    <w:rsid w:val="009C35F4"/>
    <w:rsid w:val="009C64ED"/>
    <w:rsid w:val="009E4D18"/>
    <w:rsid w:val="009E653E"/>
    <w:rsid w:val="009E7B05"/>
    <w:rsid w:val="009F323E"/>
    <w:rsid w:val="00A04A42"/>
    <w:rsid w:val="00A05454"/>
    <w:rsid w:val="00A16D15"/>
    <w:rsid w:val="00A26075"/>
    <w:rsid w:val="00A3038B"/>
    <w:rsid w:val="00A452C3"/>
    <w:rsid w:val="00A46273"/>
    <w:rsid w:val="00A74AC5"/>
    <w:rsid w:val="00A7712C"/>
    <w:rsid w:val="00A803F4"/>
    <w:rsid w:val="00A83368"/>
    <w:rsid w:val="00A906A0"/>
    <w:rsid w:val="00A92FEF"/>
    <w:rsid w:val="00AA7220"/>
    <w:rsid w:val="00AB04AA"/>
    <w:rsid w:val="00AB2970"/>
    <w:rsid w:val="00AC05D6"/>
    <w:rsid w:val="00AC349E"/>
    <w:rsid w:val="00AC6107"/>
    <w:rsid w:val="00AC6448"/>
    <w:rsid w:val="00AD58BE"/>
    <w:rsid w:val="00AE6DA3"/>
    <w:rsid w:val="00AE6F41"/>
    <w:rsid w:val="00AF1FB6"/>
    <w:rsid w:val="00AF2428"/>
    <w:rsid w:val="00AF6F42"/>
    <w:rsid w:val="00B07E88"/>
    <w:rsid w:val="00B16B93"/>
    <w:rsid w:val="00B2287A"/>
    <w:rsid w:val="00B51316"/>
    <w:rsid w:val="00B5280B"/>
    <w:rsid w:val="00B610D3"/>
    <w:rsid w:val="00B67C88"/>
    <w:rsid w:val="00B67CDC"/>
    <w:rsid w:val="00B712C9"/>
    <w:rsid w:val="00B73790"/>
    <w:rsid w:val="00B90127"/>
    <w:rsid w:val="00B90B1A"/>
    <w:rsid w:val="00B91AF4"/>
    <w:rsid w:val="00B97D35"/>
    <w:rsid w:val="00BA1BD9"/>
    <w:rsid w:val="00BB13FC"/>
    <w:rsid w:val="00BB6C68"/>
    <w:rsid w:val="00BC410A"/>
    <w:rsid w:val="00BD3474"/>
    <w:rsid w:val="00BD5878"/>
    <w:rsid w:val="00BD5F1D"/>
    <w:rsid w:val="00BE2B6C"/>
    <w:rsid w:val="00BF0028"/>
    <w:rsid w:val="00BF348C"/>
    <w:rsid w:val="00BF7946"/>
    <w:rsid w:val="00C00AA6"/>
    <w:rsid w:val="00C102B8"/>
    <w:rsid w:val="00C112B3"/>
    <w:rsid w:val="00C17491"/>
    <w:rsid w:val="00C23B06"/>
    <w:rsid w:val="00C25078"/>
    <w:rsid w:val="00C250FE"/>
    <w:rsid w:val="00C505E8"/>
    <w:rsid w:val="00C61AA9"/>
    <w:rsid w:val="00C70A37"/>
    <w:rsid w:val="00C73321"/>
    <w:rsid w:val="00C75DF9"/>
    <w:rsid w:val="00C805CA"/>
    <w:rsid w:val="00C87284"/>
    <w:rsid w:val="00C90A58"/>
    <w:rsid w:val="00C91156"/>
    <w:rsid w:val="00C91797"/>
    <w:rsid w:val="00CA436F"/>
    <w:rsid w:val="00CA6CD3"/>
    <w:rsid w:val="00CB2028"/>
    <w:rsid w:val="00CB304E"/>
    <w:rsid w:val="00CC01EC"/>
    <w:rsid w:val="00CC0446"/>
    <w:rsid w:val="00CC787A"/>
    <w:rsid w:val="00CD1BAF"/>
    <w:rsid w:val="00CD40B4"/>
    <w:rsid w:val="00CD6389"/>
    <w:rsid w:val="00CE0ACE"/>
    <w:rsid w:val="00CE0C91"/>
    <w:rsid w:val="00CE37EE"/>
    <w:rsid w:val="00CE3C9A"/>
    <w:rsid w:val="00CE4AD4"/>
    <w:rsid w:val="00CF2E69"/>
    <w:rsid w:val="00CF392F"/>
    <w:rsid w:val="00CF5AD2"/>
    <w:rsid w:val="00CF74F4"/>
    <w:rsid w:val="00D03E60"/>
    <w:rsid w:val="00D05250"/>
    <w:rsid w:val="00D110D9"/>
    <w:rsid w:val="00D16399"/>
    <w:rsid w:val="00D2348F"/>
    <w:rsid w:val="00D3113E"/>
    <w:rsid w:val="00D3136D"/>
    <w:rsid w:val="00D42220"/>
    <w:rsid w:val="00D47DA8"/>
    <w:rsid w:val="00D5417B"/>
    <w:rsid w:val="00D618FC"/>
    <w:rsid w:val="00D62154"/>
    <w:rsid w:val="00D705EC"/>
    <w:rsid w:val="00D71CF9"/>
    <w:rsid w:val="00D73BAA"/>
    <w:rsid w:val="00D74387"/>
    <w:rsid w:val="00D83BC7"/>
    <w:rsid w:val="00DA090B"/>
    <w:rsid w:val="00DB4151"/>
    <w:rsid w:val="00DC1DB7"/>
    <w:rsid w:val="00DC1EBA"/>
    <w:rsid w:val="00DC2F66"/>
    <w:rsid w:val="00DD29DB"/>
    <w:rsid w:val="00DD3231"/>
    <w:rsid w:val="00DE4617"/>
    <w:rsid w:val="00DE5A8E"/>
    <w:rsid w:val="00DF6532"/>
    <w:rsid w:val="00E0191C"/>
    <w:rsid w:val="00E049C5"/>
    <w:rsid w:val="00E06929"/>
    <w:rsid w:val="00E111EB"/>
    <w:rsid w:val="00E1734F"/>
    <w:rsid w:val="00E20923"/>
    <w:rsid w:val="00E215D7"/>
    <w:rsid w:val="00E21C83"/>
    <w:rsid w:val="00E31CC5"/>
    <w:rsid w:val="00E3226B"/>
    <w:rsid w:val="00E33FC9"/>
    <w:rsid w:val="00E34A18"/>
    <w:rsid w:val="00E35AA4"/>
    <w:rsid w:val="00E40D86"/>
    <w:rsid w:val="00E42FAB"/>
    <w:rsid w:val="00E4514E"/>
    <w:rsid w:val="00E54F43"/>
    <w:rsid w:val="00E55A8A"/>
    <w:rsid w:val="00E63047"/>
    <w:rsid w:val="00E63F58"/>
    <w:rsid w:val="00E65E24"/>
    <w:rsid w:val="00E669E8"/>
    <w:rsid w:val="00E742FE"/>
    <w:rsid w:val="00E87E1D"/>
    <w:rsid w:val="00EA03CB"/>
    <w:rsid w:val="00EA0FC9"/>
    <w:rsid w:val="00EA36EE"/>
    <w:rsid w:val="00EA74D1"/>
    <w:rsid w:val="00EC19C1"/>
    <w:rsid w:val="00EC71AA"/>
    <w:rsid w:val="00ED4198"/>
    <w:rsid w:val="00ED7CE2"/>
    <w:rsid w:val="00EE2B38"/>
    <w:rsid w:val="00F03FED"/>
    <w:rsid w:val="00F06E95"/>
    <w:rsid w:val="00F1085A"/>
    <w:rsid w:val="00F132D6"/>
    <w:rsid w:val="00F17023"/>
    <w:rsid w:val="00F2409E"/>
    <w:rsid w:val="00F2617E"/>
    <w:rsid w:val="00F26FB4"/>
    <w:rsid w:val="00F37FA2"/>
    <w:rsid w:val="00F4088F"/>
    <w:rsid w:val="00F43E0E"/>
    <w:rsid w:val="00F624C6"/>
    <w:rsid w:val="00F7083F"/>
    <w:rsid w:val="00F7104D"/>
    <w:rsid w:val="00F71E4E"/>
    <w:rsid w:val="00F9690E"/>
    <w:rsid w:val="00F979CF"/>
    <w:rsid w:val="00F97C90"/>
    <w:rsid w:val="00FA5120"/>
    <w:rsid w:val="00FA53C7"/>
    <w:rsid w:val="00FA6B49"/>
    <w:rsid w:val="00FB2D99"/>
    <w:rsid w:val="00FB338F"/>
    <w:rsid w:val="00FC128A"/>
    <w:rsid w:val="00FC23D0"/>
    <w:rsid w:val="00FC4778"/>
    <w:rsid w:val="00FC485F"/>
    <w:rsid w:val="00FE237D"/>
    <w:rsid w:val="00FE697D"/>
    <w:rsid w:val="00FF4D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6F1292"/>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rsid w:val="00871C14"/>
    <w:pPr>
      <w:numPr>
        <w:numId w:val="1"/>
      </w:numPr>
      <w:spacing w:after="120"/>
    </w:pPr>
  </w:style>
  <w:style w:type="paragraph" w:styleId="a4">
    <w:name w:val="Balloon Text"/>
    <w:basedOn w:val="a0"/>
    <w:semiHidden/>
    <w:rsid w:val="006B20D4"/>
    <w:rPr>
      <w:rFonts w:ascii="Tahoma" w:hAnsi="Tahoma" w:cs="Tahoma"/>
      <w:sz w:val="16"/>
      <w:szCs w:val="16"/>
    </w:rPr>
  </w:style>
  <w:style w:type="paragraph" w:styleId="a5">
    <w:name w:val="footer"/>
    <w:basedOn w:val="a0"/>
    <w:rsid w:val="00765C5B"/>
    <w:pPr>
      <w:tabs>
        <w:tab w:val="center" w:pos="4677"/>
        <w:tab w:val="right" w:pos="9355"/>
      </w:tabs>
    </w:pPr>
  </w:style>
  <w:style w:type="character" w:styleId="a6">
    <w:name w:val="page number"/>
    <w:basedOn w:val="a1"/>
    <w:rsid w:val="00765C5B"/>
  </w:style>
  <w:style w:type="paragraph" w:styleId="a7">
    <w:name w:val="Document Map"/>
    <w:basedOn w:val="a0"/>
    <w:semiHidden/>
    <w:rsid w:val="00253812"/>
    <w:pPr>
      <w:shd w:val="clear" w:color="auto" w:fill="000080"/>
    </w:pPr>
    <w:rPr>
      <w:rFonts w:ascii="Tahoma" w:hAnsi="Tahoma" w:cs="Tahoma"/>
    </w:rPr>
  </w:style>
  <w:style w:type="character" w:styleId="a8">
    <w:name w:val="annotation reference"/>
    <w:basedOn w:val="a1"/>
    <w:semiHidden/>
    <w:rsid w:val="00253812"/>
    <w:rPr>
      <w:sz w:val="16"/>
      <w:szCs w:val="16"/>
    </w:rPr>
  </w:style>
  <w:style w:type="paragraph" w:styleId="a9">
    <w:name w:val="annotation text"/>
    <w:basedOn w:val="a0"/>
    <w:semiHidden/>
    <w:rsid w:val="00253812"/>
    <w:rPr>
      <w:sz w:val="20"/>
      <w:szCs w:val="20"/>
    </w:rPr>
  </w:style>
  <w:style w:type="paragraph" w:styleId="aa">
    <w:name w:val="annotation subject"/>
    <w:basedOn w:val="a9"/>
    <w:next w:val="a9"/>
    <w:semiHidden/>
    <w:rsid w:val="00253812"/>
    <w:rPr>
      <w:b/>
      <w:bCs/>
    </w:rPr>
  </w:style>
  <w:style w:type="paragraph" w:styleId="ab">
    <w:name w:val="header"/>
    <w:basedOn w:val="a0"/>
    <w:rsid w:val="00253812"/>
    <w:pPr>
      <w:tabs>
        <w:tab w:val="center" w:pos="4677"/>
        <w:tab w:val="right" w:pos="9355"/>
      </w:tabs>
    </w:pPr>
  </w:style>
  <w:style w:type="table" w:styleId="ac">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Hyperlink"/>
    <w:basedOn w:val="a1"/>
    <w:rsid w:val="00B67C88"/>
    <w:rPr>
      <w:color w:val="0000FF"/>
      <w:u w:val="single"/>
    </w:rPr>
  </w:style>
  <w:style w:type="paragraph" w:styleId="HTML">
    <w:name w:val="HTML Preformatted"/>
    <w:basedOn w:val="a0"/>
    <w:rsid w:val="004A54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e">
    <w:name w:val="List Paragraph"/>
    <w:basedOn w:val="a0"/>
    <w:uiPriority w:val="34"/>
    <w:qFormat/>
    <w:rsid w:val="00B90127"/>
    <w:pPr>
      <w:ind w:left="708"/>
    </w:p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15136409">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3831</Words>
  <Characters>21843</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25623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tshepina</cp:lastModifiedBy>
  <cp:revision>2</cp:revision>
  <cp:lastPrinted>2010-12-09T12:04:00Z</cp:lastPrinted>
  <dcterms:created xsi:type="dcterms:W3CDTF">2011-12-27T05:54:00Z</dcterms:created>
  <dcterms:modified xsi:type="dcterms:W3CDTF">2011-12-27T05:54:00Z</dcterms:modified>
</cp:coreProperties>
</file>