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868"/>
        <w:gridCol w:w="4253"/>
        <w:gridCol w:w="52"/>
      </w:tblGrid>
      <w:tr w:rsidR="0080488D" w:rsidRPr="006B5ACD" w:rsidTr="00B7165E">
        <w:trPr>
          <w:trHeight w:val="2144"/>
        </w:trPr>
        <w:tc>
          <w:tcPr>
            <w:tcW w:w="10173" w:type="dxa"/>
            <w:gridSpan w:val="3"/>
          </w:tcPr>
          <w:p w:rsidR="0080488D" w:rsidRPr="006B5ACD" w:rsidRDefault="0080488D" w:rsidP="00B7165E">
            <w:pPr>
              <w:pStyle w:val="aa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6B5AC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0488D" w:rsidRPr="006B5ACD" w:rsidRDefault="0080488D" w:rsidP="00B7165E">
            <w:pPr>
              <w:pStyle w:val="aa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80488D" w:rsidRPr="006B5ACD" w:rsidRDefault="0080488D" w:rsidP="00B7165E">
            <w:pPr>
              <w:pStyle w:val="aa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6B5ACD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80488D" w:rsidRPr="006B5ACD" w:rsidRDefault="0080488D" w:rsidP="00B7165E">
            <w:pPr>
              <w:pStyle w:val="aa"/>
              <w:suppressAutoHyphens/>
              <w:spacing w:before="120"/>
              <w:jc w:val="center"/>
              <w:rPr>
                <w:b/>
                <w:sz w:val="22"/>
                <w:szCs w:val="22"/>
              </w:rPr>
            </w:pPr>
            <w:r w:rsidRPr="006B5ACD">
              <w:rPr>
                <w:b/>
                <w:sz w:val="22"/>
                <w:szCs w:val="22"/>
              </w:rPr>
              <w:t>«</w:t>
            </w:r>
            <w:r w:rsidR="00ED09A2" w:rsidRPr="006B5ACD">
              <w:rPr>
                <w:b/>
                <w:sz w:val="22"/>
                <w:szCs w:val="22"/>
              </w:rPr>
              <w:t xml:space="preserve"> НАУЧНО-ИССЛЕДОВАТЕЛЬСКИЙ И ПРОЕКТНО-КОНСТРУКТОРСКИЙ ИНСТИТУТ ЭНЕРГЕТИЧЕСКИХ ТЕХНОЛОГИЙ «АТОМПРОЕКТ</w:t>
            </w:r>
            <w:r w:rsidRPr="006B5ACD">
              <w:rPr>
                <w:b/>
                <w:sz w:val="22"/>
                <w:szCs w:val="22"/>
              </w:rPr>
              <w:t>»</w:t>
            </w:r>
          </w:p>
          <w:p w:rsidR="0080488D" w:rsidRPr="006B5ACD" w:rsidRDefault="006860AB" w:rsidP="00B716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860AB">
              <w:rPr>
                <w:rFonts w:ascii="Times New Roman" w:hAnsi="Times New Roman" w:cs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B7165E" w:rsidRPr="006B5ACD" w:rsidTr="00B7165E">
        <w:trPr>
          <w:gridBefore w:val="1"/>
          <w:gridAfter w:val="1"/>
          <w:wBefore w:w="5868" w:type="dxa"/>
          <w:wAfter w:w="52" w:type="dxa"/>
          <w:trHeight w:val="119"/>
        </w:trPr>
        <w:tc>
          <w:tcPr>
            <w:tcW w:w="4253" w:type="dxa"/>
          </w:tcPr>
          <w:p w:rsidR="00B7165E" w:rsidRPr="006B5ACD" w:rsidRDefault="00B7165E" w:rsidP="00B7165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7165E" w:rsidRPr="006B5ACD" w:rsidRDefault="00B7165E" w:rsidP="00B7165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B5ACD">
              <w:rPr>
                <w:bCs/>
                <w:sz w:val="22"/>
                <w:szCs w:val="22"/>
              </w:rPr>
              <w:t>УТВЕРЖДАЮ</w:t>
            </w:r>
          </w:p>
        </w:tc>
      </w:tr>
      <w:tr w:rsidR="00B7165E" w:rsidRPr="006B5ACD" w:rsidTr="00B7165E">
        <w:trPr>
          <w:gridBefore w:val="1"/>
          <w:gridAfter w:val="1"/>
          <w:wBefore w:w="5868" w:type="dxa"/>
          <w:wAfter w:w="52" w:type="dxa"/>
          <w:trHeight w:val="536"/>
        </w:trPr>
        <w:tc>
          <w:tcPr>
            <w:tcW w:w="4253" w:type="dxa"/>
          </w:tcPr>
          <w:p w:rsidR="00B7165E" w:rsidRPr="006B5ACD" w:rsidRDefault="00B7165E" w:rsidP="00B7165E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B5ACD">
              <w:rPr>
                <w:sz w:val="22"/>
                <w:szCs w:val="22"/>
              </w:rPr>
              <w:t xml:space="preserve">Заместитель генерального директора – Директор отделения ЯЭТ </w:t>
            </w:r>
          </w:p>
        </w:tc>
      </w:tr>
      <w:tr w:rsidR="00B7165E" w:rsidRPr="006B5ACD" w:rsidTr="00B7165E">
        <w:trPr>
          <w:gridBefore w:val="1"/>
          <w:gridAfter w:val="1"/>
          <w:wBefore w:w="5868" w:type="dxa"/>
          <w:wAfter w:w="52" w:type="dxa"/>
          <w:trHeight w:val="152"/>
        </w:trPr>
        <w:tc>
          <w:tcPr>
            <w:tcW w:w="4253" w:type="dxa"/>
          </w:tcPr>
          <w:p w:rsidR="00B7165E" w:rsidRPr="006B5ACD" w:rsidRDefault="00B7165E" w:rsidP="00B7165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7165E" w:rsidRPr="006B5ACD" w:rsidTr="00B7165E">
        <w:trPr>
          <w:gridBefore w:val="1"/>
          <w:gridAfter w:val="1"/>
          <w:wBefore w:w="5868" w:type="dxa"/>
          <w:wAfter w:w="52" w:type="dxa"/>
          <w:trHeight w:val="152"/>
        </w:trPr>
        <w:tc>
          <w:tcPr>
            <w:tcW w:w="4253" w:type="dxa"/>
          </w:tcPr>
          <w:p w:rsidR="00B7165E" w:rsidRPr="006B5ACD" w:rsidRDefault="00B7165E" w:rsidP="00B7165E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B5ACD">
              <w:rPr>
                <w:sz w:val="22"/>
                <w:szCs w:val="22"/>
              </w:rPr>
              <w:t xml:space="preserve">_____________________   А.С. Кузин </w:t>
            </w:r>
          </w:p>
        </w:tc>
      </w:tr>
    </w:tbl>
    <w:p w:rsidR="0017466E" w:rsidRPr="006B5ACD" w:rsidRDefault="0017466E" w:rsidP="0017466E">
      <w:pPr>
        <w:widowControl w:val="0"/>
        <w:tabs>
          <w:tab w:val="left" w:pos="9923"/>
        </w:tabs>
        <w:autoSpaceDE w:val="0"/>
        <w:autoSpaceDN w:val="0"/>
        <w:adjustRightInd w:val="0"/>
        <w:ind w:left="34" w:right="-723"/>
        <w:rPr>
          <w:kern w:val="28"/>
          <w:sz w:val="22"/>
          <w:szCs w:val="22"/>
        </w:rPr>
      </w:pPr>
    </w:p>
    <w:p w:rsidR="0080488D" w:rsidRPr="006B5ACD" w:rsidRDefault="0080488D" w:rsidP="0080488D">
      <w:pPr>
        <w:pStyle w:val="11"/>
        <w:keepNext w:val="0"/>
        <w:rPr>
          <w:bCs/>
          <w:snapToGrid/>
          <w:sz w:val="22"/>
          <w:szCs w:val="22"/>
        </w:rPr>
      </w:pPr>
    </w:p>
    <w:p w:rsidR="0080488D" w:rsidRPr="006B5ACD" w:rsidRDefault="0080488D" w:rsidP="0080488D">
      <w:pPr>
        <w:jc w:val="center"/>
        <w:rPr>
          <w:bCs/>
          <w:sz w:val="22"/>
          <w:szCs w:val="22"/>
        </w:rPr>
      </w:pPr>
    </w:p>
    <w:p w:rsidR="0080488D" w:rsidRPr="006B5ACD" w:rsidRDefault="0080488D" w:rsidP="0080488D">
      <w:pPr>
        <w:jc w:val="center"/>
        <w:rPr>
          <w:bCs/>
          <w:sz w:val="22"/>
          <w:szCs w:val="22"/>
        </w:rPr>
      </w:pPr>
    </w:p>
    <w:p w:rsidR="0080488D" w:rsidRPr="006B5ACD" w:rsidRDefault="0080488D" w:rsidP="0080488D">
      <w:pPr>
        <w:jc w:val="center"/>
        <w:rPr>
          <w:bCs/>
          <w:sz w:val="22"/>
          <w:szCs w:val="22"/>
        </w:rPr>
      </w:pPr>
    </w:p>
    <w:p w:rsidR="0080488D" w:rsidRPr="006B5ACD" w:rsidRDefault="0080488D" w:rsidP="0080488D">
      <w:pPr>
        <w:jc w:val="center"/>
        <w:rPr>
          <w:bCs/>
          <w:sz w:val="22"/>
          <w:szCs w:val="22"/>
        </w:rPr>
      </w:pPr>
    </w:p>
    <w:p w:rsidR="0080488D" w:rsidRPr="006B5ACD" w:rsidRDefault="0080488D" w:rsidP="0080488D">
      <w:pPr>
        <w:jc w:val="center"/>
        <w:rPr>
          <w:bCs/>
          <w:sz w:val="22"/>
          <w:szCs w:val="22"/>
        </w:rPr>
      </w:pPr>
    </w:p>
    <w:p w:rsidR="0080488D" w:rsidRPr="006B5ACD" w:rsidRDefault="0080488D" w:rsidP="0080488D">
      <w:pPr>
        <w:jc w:val="center"/>
        <w:rPr>
          <w:bCs/>
          <w:sz w:val="22"/>
          <w:szCs w:val="22"/>
        </w:rPr>
      </w:pPr>
    </w:p>
    <w:p w:rsidR="0080488D" w:rsidRPr="006B5ACD" w:rsidRDefault="0080488D" w:rsidP="0080488D">
      <w:pPr>
        <w:jc w:val="center"/>
        <w:rPr>
          <w:bCs/>
          <w:sz w:val="22"/>
          <w:szCs w:val="22"/>
        </w:rPr>
      </w:pPr>
    </w:p>
    <w:p w:rsidR="0080488D" w:rsidRPr="006B5ACD" w:rsidRDefault="0080488D" w:rsidP="0080488D">
      <w:pPr>
        <w:jc w:val="center"/>
        <w:outlineLvl w:val="0"/>
        <w:rPr>
          <w:bCs/>
          <w:sz w:val="22"/>
          <w:szCs w:val="22"/>
        </w:rPr>
      </w:pPr>
      <w:r w:rsidRPr="006B5ACD">
        <w:rPr>
          <w:bCs/>
          <w:sz w:val="22"/>
          <w:szCs w:val="22"/>
        </w:rPr>
        <w:t>ИЗВЕЩЕНИЕ</w:t>
      </w:r>
    </w:p>
    <w:p w:rsidR="00CA4916" w:rsidRPr="006B5ACD" w:rsidRDefault="0080488D" w:rsidP="00CA4916">
      <w:pPr>
        <w:jc w:val="center"/>
        <w:rPr>
          <w:sz w:val="22"/>
          <w:szCs w:val="22"/>
        </w:rPr>
      </w:pPr>
      <w:r w:rsidRPr="006B5ACD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r w:rsidR="00CA4916" w:rsidRPr="006B5ACD">
        <w:rPr>
          <w:sz w:val="22"/>
          <w:szCs w:val="22"/>
        </w:rPr>
        <w:t xml:space="preserve">на поставку </w:t>
      </w:r>
      <w:proofErr w:type="spellStart"/>
      <w:r w:rsidR="00CA4916" w:rsidRPr="006B5ACD">
        <w:rPr>
          <w:sz w:val="22"/>
          <w:szCs w:val="22"/>
        </w:rPr>
        <w:t>термопреобразователей</w:t>
      </w:r>
      <w:proofErr w:type="spellEnd"/>
      <w:r w:rsidR="00CA4916" w:rsidRPr="006B5ACD">
        <w:rPr>
          <w:sz w:val="22"/>
          <w:szCs w:val="22"/>
        </w:rPr>
        <w:t xml:space="preserve"> сопротивления с гильзой защитной</w:t>
      </w:r>
    </w:p>
    <w:p w:rsidR="0080488D" w:rsidRPr="006B5ACD" w:rsidRDefault="0080488D" w:rsidP="00CA4916">
      <w:pPr>
        <w:jc w:val="center"/>
        <w:rPr>
          <w:sz w:val="22"/>
          <w:szCs w:val="22"/>
        </w:rPr>
      </w:pPr>
      <w:r w:rsidRPr="006B5ACD">
        <w:rPr>
          <w:sz w:val="22"/>
          <w:szCs w:val="22"/>
        </w:rPr>
        <w:t xml:space="preserve"> (</w:t>
      </w:r>
      <w:r w:rsidR="0032339F" w:rsidRPr="006B5ACD">
        <w:rPr>
          <w:sz w:val="22"/>
          <w:szCs w:val="22"/>
        </w:rPr>
        <w:t>04-39</w:t>
      </w:r>
      <w:r w:rsidRPr="006B5ACD">
        <w:rPr>
          <w:sz w:val="22"/>
          <w:szCs w:val="22"/>
        </w:rPr>
        <w:t>/14; 5</w:t>
      </w:r>
      <w:r w:rsidR="00EE2DEB" w:rsidRPr="006B5ACD">
        <w:rPr>
          <w:sz w:val="22"/>
          <w:szCs w:val="22"/>
        </w:rPr>
        <w:t>666</w:t>
      </w:r>
      <w:r w:rsidRPr="006B5ACD">
        <w:rPr>
          <w:sz w:val="22"/>
          <w:szCs w:val="22"/>
        </w:rPr>
        <w:t>/</w:t>
      </w:r>
      <w:r w:rsidR="00EE2DEB" w:rsidRPr="006B5ACD">
        <w:rPr>
          <w:sz w:val="22"/>
          <w:szCs w:val="22"/>
        </w:rPr>
        <w:t>4</w:t>
      </w:r>
      <w:r w:rsidR="00FE3183" w:rsidRPr="006B5ACD">
        <w:rPr>
          <w:sz w:val="22"/>
          <w:szCs w:val="22"/>
        </w:rPr>
        <w:t>4</w:t>
      </w:r>
      <w:r w:rsidRPr="006B5ACD">
        <w:rPr>
          <w:sz w:val="22"/>
          <w:szCs w:val="22"/>
        </w:rPr>
        <w:t>)</w:t>
      </w: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caps/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jc w:val="center"/>
        <w:rPr>
          <w:sz w:val="22"/>
          <w:szCs w:val="22"/>
        </w:rPr>
      </w:pPr>
    </w:p>
    <w:p w:rsidR="0080488D" w:rsidRPr="006B5ACD" w:rsidRDefault="0080488D" w:rsidP="0080488D">
      <w:pPr>
        <w:pStyle w:val="11"/>
        <w:keepNext w:val="0"/>
        <w:rPr>
          <w:snapToGrid/>
          <w:sz w:val="22"/>
          <w:szCs w:val="22"/>
        </w:rPr>
      </w:pPr>
      <w:r w:rsidRPr="006B5ACD">
        <w:rPr>
          <w:snapToGrid/>
          <w:sz w:val="22"/>
          <w:szCs w:val="22"/>
        </w:rPr>
        <w:t>2014 год</w:t>
      </w:r>
    </w:p>
    <w:p w:rsidR="0080488D" w:rsidRPr="006B5ACD" w:rsidRDefault="0080488D" w:rsidP="0080488D">
      <w:pPr>
        <w:rPr>
          <w:sz w:val="22"/>
          <w:szCs w:val="22"/>
        </w:rPr>
        <w:sectPr w:rsidR="0080488D" w:rsidRPr="006B5ACD" w:rsidSect="001F0B8F">
          <w:footerReference w:type="even" r:id="rId8"/>
          <w:pgSz w:w="11907" w:h="16840" w:code="9"/>
          <w:pgMar w:top="828" w:right="567" w:bottom="1134" w:left="1418" w:header="568" w:footer="1072" w:gutter="0"/>
          <w:cols w:space="708"/>
          <w:docGrid w:linePitch="360"/>
        </w:sectPr>
      </w:pPr>
    </w:p>
    <w:p w:rsidR="0080488D" w:rsidRPr="006B5ACD" w:rsidRDefault="0080488D" w:rsidP="0080488D">
      <w:pPr>
        <w:jc w:val="center"/>
        <w:outlineLvl w:val="0"/>
        <w:rPr>
          <w:b/>
          <w:sz w:val="22"/>
          <w:szCs w:val="22"/>
        </w:rPr>
      </w:pPr>
      <w:bookmarkStart w:id="0" w:name="_Toc355094825"/>
      <w:r w:rsidRPr="006B5ACD">
        <w:rPr>
          <w:b/>
          <w:sz w:val="22"/>
          <w:szCs w:val="22"/>
        </w:rPr>
        <w:lastRenderedPageBreak/>
        <w:t>ИЗВЕЩЕНИЕ О ПРОВЕДЕНИИ ЗАПРОСА ЦЕН</w:t>
      </w:r>
      <w:bookmarkEnd w:id="0"/>
    </w:p>
    <w:p w:rsidR="0080488D" w:rsidRPr="006B5ACD" w:rsidRDefault="0080488D" w:rsidP="0080488D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Заказчик: </w:t>
      </w:r>
      <w:r w:rsidRPr="006B5ACD">
        <w:rPr>
          <w:bCs/>
          <w:sz w:val="22"/>
          <w:szCs w:val="22"/>
          <w:shd w:val="clear" w:color="auto" w:fill="FFFFFF"/>
        </w:rPr>
        <w:t>ОАО «</w:t>
      </w:r>
      <w:r w:rsidR="00ED09A2" w:rsidRPr="006B5ACD">
        <w:rPr>
          <w:bCs/>
          <w:sz w:val="22"/>
          <w:szCs w:val="22"/>
          <w:shd w:val="clear" w:color="auto" w:fill="FFFFFF"/>
        </w:rPr>
        <w:t>АТОМПРОЕКТ</w:t>
      </w:r>
      <w:r w:rsidRPr="006B5ACD">
        <w:rPr>
          <w:bCs/>
          <w:sz w:val="22"/>
          <w:szCs w:val="22"/>
          <w:shd w:val="clear" w:color="auto" w:fill="FFFFFF"/>
        </w:rPr>
        <w:t>».</w:t>
      </w:r>
    </w:p>
    <w:p w:rsidR="0080488D" w:rsidRPr="006B5ACD" w:rsidRDefault="0080488D" w:rsidP="0080488D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6B5ACD" w:rsidRDefault="0080488D" w:rsidP="0080488D">
      <w:pPr>
        <w:suppressAutoHyphens/>
        <w:ind w:firstLine="709"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Почтовый адрес: 197183, Санкт-Петербург, ул. Савушкина, д. 82</w:t>
      </w:r>
    </w:p>
    <w:p w:rsidR="0080488D" w:rsidRPr="006B5AC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Факс (812) 458-78-59, </w:t>
      </w:r>
      <w:hyperlink r:id="rId9" w:history="1">
        <w:r w:rsidR="008374A3" w:rsidRPr="006B5ACD">
          <w:rPr>
            <w:rStyle w:val="a8"/>
            <w:sz w:val="22"/>
            <w:szCs w:val="22"/>
          </w:rPr>
          <w:t>zakupki@</w:t>
        </w:r>
        <w:r w:rsidR="008374A3" w:rsidRPr="006B5ACD">
          <w:rPr>
            <w:rStyle w:val="a8"/>
            <w:sz w:val="22"/>
            <w:szCs w:val="22"/>
            <w:lang w:val="en-US"/>
          </w:rPr>
          <w:t>atomproekt</w:t>
        </w:r>
        <w:r w:rsidR="008374A3" w:rsidRPr="006B5ACD">
          <w:rPr>
            <w:rStyle w:val="a8"/>
            <w:sz w:val="22"/>
            <w:szCs w:val="22"/>
          </w:rPr>
          <w:t>.</w:t>
        </w:r>
      </w:hyperlink>
      <w:r w:rsidR="008374A3" w:rsidRPr="006B5ACD">
        <w:rPr>
          <w:rStyle w:val="a8"/>
          <w:sz w:val="22"/>
          <w:szCs w:val="22"/>
        </w:rPr>
        <w:t>com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Организатор запроса цен: </w:t>
      </w:r>
      <w:r w:rsidRPr="006B5ACD">
        <w:rPr>
          <w:bCs/>
          <w:sz w:val="22"/>
          <w:szCs w:val="22"/>
          <w:shd w:val="clear" w:color="auto" w:fill="FFFFFF"/>
        </w:rPr>
        <w:t>ОАО «</w:t>
      </w:r>
      <w:r w:rsidR="00ED09A2" w:rsidRPr="006B5ACD">
        <w:rPr>
          <w:bCs/>
          <w:sz w:val="22"/>
          <w:szCs w:val="22"/>
          <w:shd w:val="clear" w:color="auto" w:fill="FFFFFF"/>
        </w:rPr>
        <w:t>АТОМПРОЕКТ</w:t>
      </w:r>
      <w:r w:rsidRPr="006B5ACD">
        <w:rPr>
          <w:bCs/>
          <w:sz w:val="22"/>
          <w:szCs w:val="22"/>
          <w:shd w:val="clear" w:color="auto" w:fill="FFFFFF"/>
        </w:rPr>
        <w:t>».</w:t>
      </w:r>
    </w:p>
    <w:p w:rsidR="0080488D" w:rsidRPr="006B5ACD" w:rsidRDefault="0080488D" w:rsidP="0080488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Место нахождения: 197183, Санкт-Петербург, ул. Савушкина, д. 82</w:t>
      </w:r>
    </w:p>
    <w:p w:rsidR="0080488D" w:rsidRPr="006B5ACD" w:rsidRDefault="0080488D" w:rsidP="0080488D">
      <w:pPr>
        <w:tabs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Почтовый адрес: 197183, Санкт-Петербург, ул. Савушкина, д. 82</w:t>
      </w:r>
    </w:p>
    <w:p w:rsidR="00ED09A2" w:rsidRPr="006B5ACD" w:rsidRDefault="0080488D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Факс (812) 458-78-59, </w:t>
      </w:r>
      <w:r w:rsidR="006860AB" w:rsidRPr="006B5ACD">
        <w:rPr>
          <w:sz w:val="22"/>
          <w:szCs w:val="22"/>
        </w:rPr>
        <w:fldChar w:fldCharType="begin"/>
      </w:r>
      <w:r w:rsidR="00B11BB9" w:rsidRPr="006B5ACD">
        <w:rPr>
          <w:sz w:val="22"/>
          <w:szCs w:val="22"/>
        </w:rPr>
        <w:instrText>HYPERLINK "mailto:zakupki@givnipiet.ru"</w:instrText>
      </w:r>
      <w:r w:rsidR="006860AB" w:rsidRPr="006B5ACD">
        <w:rPr>
          <w:sz w:val="22"/>
          <w:szCs w:val="22"/>
        </w:rPr>
        <w:fldChar w:fldCharType="separate"/>
      </w:r>
      <w:hyperlink r:id="rId10" w:history="1">
        <w:r w:rsidR="008374A3" w:rsidRPr="006B5ACD">
          <w:rPr>
            <w:rStyle w:val="a8"/>
            <w:sz w:val="22"/>
            <w:szCs w:val="22"/>
          </w:rPr>
          <w:t>zakupki@</w:t>
        </w:r>
        <w:r w:rsidR="008374A3" w:rsidRPr="006B5ACD">
          <w:rPr>
            <w:rStyle w:val="a8"/>
            <w:sz w:val="22"/>
            <w:szCs w:val="22"/>
            <w:lang w:val="en-US"/>
          </w:rPr>
          <w:t>atomproekt</w:t>
        </w:r>
        <w:r w:rsidR="008374A3" w:rsidRPr="006B5ACD">
          <w:rPr>
            <w:rStyle w:val="a8"/>
            <w:sz w:val="22"/>
            <w:szCs w:val="22"/>
          </w:rPr>
          <w:t>.</w:t>
        </w:r>
      </w:hyperlink>
      <w:proofErr w:type="spellStart"/>
      <w:r w:rsidR="008374A3" w:rsidRPr="006B5ACD">
        <w:rPr>
          <w:rStyle w:val="a8"/>
          <w:sz w:val="22"/>
          <w:szCs w:val="22"/>
        </w:rPr>
        <w:t>com</w:t>
      </w:r>
      <w:proofErr w:type="spellEnd"/>
    </w:p>
    <w:p w:rsidR="0080488D" w:rsidRPr="006B5ACD" w:rsidRDefault="006860AB" w:rsidP="00ED09A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fldChar w:fldCharType="end"/>
      </w:r>
      <w:r w:rsidR="0080488D" w:rsidRPr="006B5ACD">
        <w:rPr>
          <w:sz w:val="22"/>
          <w:szCs w:val="22"/>
        </w:rPr>
        <w:t xml:space="preserve">Контактные лица: Кузнецов Сергей Александрович т. (812) 339-16-12, Антонова Анна Юрьевна т. (812) 430-03-18, </w:t>
      </w:r>
      <w:hyperlink r:id="rId11" w:history="1">
        <w:r w:rsidR="008374A3" w:rsidRPr="006B5ACD">
          <w:rPr>
            <w:rStyle w:val="a8"/>
            <w:sz w:val="22"/>
            <w:szCs w:val="22"/>
          </w:rPr>
          <w:t>zakupki@</w:t>
        </w:r>
        <w:r w:rsidR="008374A3" w:rsidRPr="006B5ACD">
          <w:rPr>
            <w:rStyle w:val="a8"/>
            <w:sz w:val="22"/>
            <w:szCs w:val="22"/>
            <w:lang w:val="en-US"/>
          </w:rPr>
          <w:t>atomproekt</w:t>
        </w:r>
        <w:r w:rsidR="008374A3" w:rsidRPr="006B5ACD">
          <w:rPr>
            <w:rStyle w:val="a8"/>
            <w:sz w:val="22"/>
            <w:szCs w:val="22"/>
          </w:rPr>
          <w:t>.</w:t>
        </w:r>
      </w:hyperlink>
      <w:r w:rsidR="008374A3" w:rsidRPr="006B5ACD">
        <w:rPr>
          <w:rStyle w:val="a8"/>
          <w:sz w:val="22"/>
          <w:szCs w:val="22"/>
        </w:rPr>
        <w:t>com</w:t>
      </w:r>
      <w:r w:rsidR="0080488D" w:rsidRPr="006B5ACD">
        <w:rPr>
          <w:sz w:val="22"/>
          <w:szCs w:val="22"/>
        </w:rPr>
        <w:t xml:space="preserve">, по  вопросам  технического задания </w:t>
      </w:r>
      <w:r w:rsidR="0015709E" w:rsidRPr="006B5ACD">
        <w:rPr>
          <w:sz w:val="22"/>
          <w:szCs w:val="22"/>
        </w:rPr>
        <w:t>Кульджимбаев Геннадий Александрович, т. (812) 458-78-36</w:t>
      </w:r>
      <w:r w:rsidR="0015709E" w:rsidRPr="006B5ACD">
        <w:rPr>
          <w:bCs/>
          <w:iCs/>
          <w:sz w:val="22"/>
          <w:szCs w:val="22"/>
        </w:rPr>
        <w:t xml:space="preserve">, </w:t>
      </w:r>
      <w:proofErr w:type="spellStart"/>
      <w:r w:rsidR="0015709E" w:rsidRPr="006B5ACD">
        <w:rPr>
          <w:bCs/>
          <w:iCs/>
          <w:sz w:val="22"/>
          <w:szCs w:val="22"/>
          <w:lang w:val="en-US"/>
        </w:rPr>
        <w:t>GAKuldzhimbaev</w:t>
      </w:r>
      <w:proofErr w:type="spellEnd"/>
      <w:r w:rsidRPr="006B5ACD">
        <w:rPr>
          <w:sz w:val="22"/>
          <w:szCs w:val="22"/>
        </w:rPr>
        <w:fldChar w:fldCharType="begin"/>
      </w:r>
      <w:r w:rsidR="0015709E" w:rsidRPr="006B5ACD">
        <w:rPr>
          <w:sz w:val="22"/>
          <w:szCs w:val="22"/>
        </w:rPr>
        <w:instrText>HYPERLINK "mailto:zakupki@atomproekt."</w:instrText>
      </w:r>
      <w:r w:rsidRPr="006B5ACD">
        <w:rPr>
          <w:sz w:val="22"/>
          <w:szCs w:val="22"/>
        </w:rPr>
        <w:fldChar w:fldCharType="separate"/>
      </w:r>
      <w:r w:rsidR="0015709E" w:rsidRPr="006B5ACD">
        <w:rPr>
          <w:rStyle w:val="a8"/>
          <w:rFonts w:eastAsia="Arial Unicode MS"/>
          <w:sz w:val="22"/>
          <w:szCs w:val="22"/>
        </w:rPr>
        <w:t>@</w:t>
      </w:r>
      <w:proofErr w:type="spellStart"/>
      <w:r w:rsidR="0015709E" w:rsidRPr="006B5ACD">
        <w:rPr>
          <w:rStyle w:val="a8"/>
          <w:rFonts w:eastAsia="Arial Unicode MS"/>
          <w:sz w:val="22"/>
          <w:szCs w:val="22"/>
          <w:lang w:val="en-US"/>
        </w:rPr>
        <w:t>atomproekt</w:t>
      </w:r>
      <w:proofErr w:type="spellEnd"/>
      <w:r w:rsidR="0015709E" w:rsidRPr="006B5ACD">
        <w:rPr>
          <w:rStyle w:val="a8"/>
          <w:rFonts w:eastAsia="Arial Unicode MS"/>
          <w:sz w:val="22"/>
          <w:szCs w:val="22"/>
        </w:rPr>
        <w:t>.</w:t>
      </w:r>
      <w:proofErr w:type="spellStart"/>
      <w:r w:rsidRPr="006B5ACD">
        <w:rPr>
          <w:sz w:val="22"/>
          <w:szCs w:val="22"/>
        </w:rPr>
        <w:fldChar w:fldCharType="end"/>
      </w:r>
      <w:r w:rsidR="0015709E" w:rsidRPr="006B5ACD">
        <w:rPr>
          <w:rStyle w:val="a8"/>
          <w:rFonts w:eastAsia="Arial Unicode MS"/>
          <w:sz w:val="22"/>
          <w:szCs w:val="22"/>
        </w:rPr>
        <w:t>com</w:t>
      </w:r>
      <w:proofErr w:type="spellEnd"/>
      <w:r w:rsidR="008374A3" w:rsidRPr="006B5ACD">
        <w:rPr>
          <w:sz w:val="22"/>
          <w:szCs w:val="22"/>
        </w:rPr>
        <w:t>.</w:t>
      </w:r>
    </w:p>
    <w:p w:rsidR="00436C63" w:rsidRPr="006B5ACD" w:rsidRDefault="0080488D" w:rsidP="00436C6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Предмет договора: </w:t>
      </w:r>
      <w:r w:rsidR="00436C63" w:rsidRPr="006B5ACD">
        <w:rPr>
          <w:sz w:val="22"/>
          <w:szCs w:val="22"/>
        </w:rPr>
        <w:t xml:space="preserve">поставка </w:t>
      </w:r>
      <w:proofErr w:type="spellStart"/>
      <w:r w:rsidR="00436C63" w:rsidRPr="006B5ACD">
        <w:rPr>
          <w:sz w:val="22"/>
          <w:szCs w:val="22"/>
        </w:rPr>
        <w:t>термопреобразователей</w:t>
      </w:r>
      <w:proofErr w:type="spellEnd"/>
      <w:r w:rsidR="00436C63" w:rsidRPr="006B5ACD">
        <w:rPr>
          <w:sz w:val="22"/>
          <w:szCs w:val="22"/>
        </w:rPr>
        <w:t xml:space="preserve"> сопротивления с гильзой защитной.</w:t>
      </w:r>
    </w:p>
    <w:p w:rsidR="00305DC3" w:rsidRPr="006B5ACD" w:rsidRDefault="00305DC3" w:rsidP="00305DC3">
      <w:pPr>
        <w:tabs>
          <w:tab w:val="left" w:pos="1134"/>
        </w:tabs>
        <w:ind w:firstLine="630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305DC3" w:rsidRPr="006B5ACD" w:rsidRDefault="00305DC3" w:rsidP="00305DC3">
      <w:pPr>
        <w:tabs>
          <w:tab w:val="left" w:pos="1134"/>
        </w:tabs>
        <w:ind w:firstLine="630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Срок поставки товара: Поставщик осуществляет поставку Оборудования единовременно путем его передачи Покупателю в течение 10 (Десяти) недель  </w:t>
      </w:r>
      <w:proofErr w:type="gramStart"/>
      <w:r w:rsidRPr="006B5ACD">
        <w:rPr>
          <w:sz w:val="22"/>
          <w:szCs w:val="22"/>
        </w:rPr>
        <w:t>с даты заключения</w:t>
      </w:r>
      <w:proofErr w:type="gramEnd"/>
      <w:r w:rsidRPr="006B5ACD">
        <w:rPr>
          <w:sz w:val="22"/>
          <w:szCs w:val="22"/>
        </w:rPr>
        <w:t xml:space="preserve"> Договора.</w:t>
      </w:r>
    </w:p>
    <w:p w:rsidR="0080488D" w:rsidRPr="006B5ACD" w:rsidRDefault="0080488D" w:rsidP="00305DC3">
      <w:pPr>
        <w:tabs>
          <w:tab w:val="left" w:pos="1134"/>
        </w:tabs>
        <w:ind w:firstLine="630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Место </w:t>
      </w:r>
      <w:r w:rsidR="00B9607F" w:rsidRPr="006B5ACD">
        <w:rPr>
          <w:sz w:val="22"/>
          <w:szCs w:val="22"/>
        </w:rPr>
        <w:t>поставки товара</w:t>
      </w:r>
      <w:r w:rsidRPr="006B5ACD">
        <w:rPr>
          <w:sz w:val="22"/>
          <w:szCs w:val="22"/>
        </w:rPr>
        <w:t>: ул. Дибуновская, д. 55, ОАО «</w:t>
      </w:r>
      <w:r w:rsidR="00ED09A2" w:rsidRPr="006B5ACD">
        <w:rPr>
          <w:sz w:val="22"/>
          <w:szCs w:val="22"/>
        </w:rPr>
        <w:t>АТОМПРОЕКТ</w:t>
      </w:r>
      <w:r w:rsidRPr="006B5ACD">
        <w:rPr>
          <w:sz w:val="22"/>
          <w:szCs w:val="22"/>
        </w:rPr>
        <w:t>».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0488D" w:rsidRPr="006B5AC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Запрос цен проводится на электронной торговой площадке </w:t>
      </w:r>
      <w:r w:rsidR="00800B8E" w:rsidRPr="006B5ACD">
        <w:rPr>
          <w:rFonts w:eastAsiaTheme="minorHAnsi"/>
          <w:sz w:val="22"/>
          <w:szCs w:val="22"/>
          <w:lang w:eastAsia="en-US"/>
        </w:rPr>
        <w:t>«</w:t>
      </w:r>
      <w:r w:rsidR="00574081" w:rsidRPr="006B5ACD">
        <w:rPr>
          <w:rFonts w:eastAsiaTheme="minorHAnsi"/>
          <w:sz w:val="22"/>
          <w:szCs w:val="22"/>
          <w:lang w:eastAsia="en-US"/>
        </w:rPr>
        <w:t>Аукционный конкурсный дом</w:t>
      </w:r>
      <w:r w:rsidR="00800B8E" w:rsidRPr="006B5ACD">
        <w:rPr>
          <w:rFonts w:eastAsiaTheme="minorHAnsi"/>
          <w:sz w:val="22"/>
          <w:szCs w:val="22"/>
          <w:lang w:eastAsia="en-US"/>
        </w:rPr>
        <w:t>»</w:t>
      </w:r>
      <w:r w:rsidRPr="006B5ACD">
        <w:rPr>
          <w:rFonts w:eastAsiaTheme="minorHAnsi"/>
          <w:sz w:val="22"/>
          <w:szCs w:val="22"/>
          <w:lang w:eastAsia="en-US"/>
        </w:rPr>
        <w:t xml:space="preserve">, </w:t>
      </w:r>
      <w:hyperlink r:id="rId12" w:history="1">
        <w:r w:rsidR="00D819EE" w:rsidRPr="006B5AC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6B5ACD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488D" w:rsidRPr="006B5AC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488D" w:rsidRPr="006B5AC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6B5ACD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80488D" w:rsidRPr="006B5ACD" w:rsidTr="00ED09A2">
        <w:tc>
          <w:tcPr>
            <w:tcW w:w="2410" w:type="dxa"/>
          </w:tcPr>
          <w:p w:rsidR="0080488D" w:rsidRPr="006B5ACD" w:rsidRDefault="0080488D" w:rsidP="001F0B8F">
            <w:pPr>
              <w:jc w:val="center"/>
              <w:rPr>
                <w:b/>
              </w:rPr>
            </w:pPr>
            <w:r w:rsidRPr="006B5ACD">
              <w:rPr>
                <w:b/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</w:tcPr>
          <w:p w:rsidR="0080488D" w:rsidRPr="006B5ACD" w:rsidRDefault="00E13279" w:rsidP="001F0B8F">
            <w:pPr>
              <w:ind w:left="23"/>
              <w:jc w:val="center"/>
              <w:rPr>
                <w:b/>
              </w:rPr>
            </w:pPr>
            <w:r w:rsidRPr="006B5ACD">
              <w:rPr>
                <w:b/>
                <w:sz w:val="22"/>
                <w:szCs w:val="22"/>
              </w:rPr>
              <w:t>391 652,62</w:t>
            </w:r>
          </w:p>
        </w:tc>
        <w:tc>
          <w:tcPr>
            <w:tcW w:w="5396" w:type="dxa"/>
          </w:tcPr>
          <w:p w:rsidR="0080488D" w:rsidRPr="006B5ACD" w:rsidRDefault="00C167C2" w:rsidP="001F0B8F">
            <w:pPr>
              <w:ind w:left="23"/>
              <w:jc w:val="both"/>
              <w:rPr>
                <w:b/>
              </w:rPr>
            </w:pPr>
            <w:r w:rsidRPr="006B5ACD">
              <w:rPr>
                <w:b/>
                <w:sz w:val="22"/>
                <w:szCs w:val="22"/>
              </w:rPr>
              <w:t>Триста девяносто одна тысяча шестьсот пятьдесят два рубля 62 копейки.</w:t>
            </w:r>
          </w:p>
        </w:tc>
      </w:tr>
      <w:tr w:rsidR="0080488D" w:rsidRPr="006B5ACD" w:rsidTr="00ED09A2">
        <w:tc>
          <w:tcPr>
            <w:tcW w:w="2410" w:type="dxa"/>
          </w:tcPr>
          <w:p w:rsidR="0080488D" w:rsidRPr="006B5ACD" w:rsidRDefault="0080488D" w:rsidP="001F0B8F">
            <w:pPr>
              <w:jc w:val="center"/>
            </w:pPr>
            <w:r w:rsidRPr="006B5AC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0" w:type="dxa"/>
          </w:tcPr>
          <w:p w:rsidR="0080488D" w:rsidRPr="006B5ACD" w:rsidRDefault="00D43FAA" w:rsidP="001F0B8F">
            <w:pPr>
              <w:ind w:left="23"/>
              <w:jc w:val="center"/>
            </w:pPr>
            <w:r w:rsidRPr="006B5ACD">
              <w:rPr>
                <w:sz w:val="22"/>
                <w:szCs w:val="22"/>
              </w:rPr>
              <w:t>331 909,00</w:t>
            </w:r>
          </w:p>
        </w:tc>
        <w:tc>
          <w:tcPr>
            <w:tcW w:w="5396" w:type="dxa"/>
          </w:tcPr>
          <w:p w:rsidR="0080488D" w:rsidRPr="006B5ACD" w:rsidRDefault="00C167C2" w:rsidP="001F0B8F">
            <w:pPr>
              <w:ind w:left="23"/>
              <w:jc w:val="both"/>
            </w:pPr>
            <w:r w:rsidRPr="006B5ACD">
              <w:rPr>
                <w:sz w:val="22"/>
                <w:szCs w:val="22"/>
              </w:rPr>
              <w:t>Триста тридцать одна тысяча девятьсот девять рублей.</w:t>
            </w:r>
          </w:p>
        </w:tc>
      </w:tr>
      <w:tr w:rsidR="0080488D" w:rsidRPr="006B5ACD" w:rsidTr="00ED09A2">
        <w:tc>
          <w:tcPr>
            <w:tcW w:w="2410" w:type="dxa"/>
          </w:tcPr>
          <w:p w:rsidR="0080488D" w:rsidRPr="006B5ACD" w:rsidRDefault="0080488D" w:rsidP="001F0B8F">
            <w:pPr>
              <w:jc w:val="center"/>
            </w:pPr>
            <w:r w:rsidRPr="006B5AC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</w:tcPr>
          <w:p w:rsidR="0080488D" w:rsidRPr="006B5ACD" w:rsidRDefault="00D43FAA" w:rsidP="001F0B8F">
            <w:pPr>
              <w:ind w:left="23"/>
              <w:jc w:val="center"/>
            </w:pPr>
            <w:r w:rsidRPr="006B5ACD">
              <w:rPr>
                <w:sz w:val="22"/>
                <w:szCs w:val="22"/>
              </w:rPr>
              <w:t>59 743,62</w:t>
            </w:r>
          </w:p>
        </w:tc>
        <w:tc>
          <w:tcPr>
            <w:tcW w:w="5396" w:type="dxa"/>
          </w:tcPr>
          <w:p w:rsidR="0080488D" w:rsidRPr="006B5ACD" w:rsidRDefault="00C167C2" w:rsidP="001F0B8F">
            <w:pPr>
              <w:ind w:left="23"/>
              <w:jc w:val="both"/>
            </w:pPr>
            <w:r w:rsidRPr="006B5ACD">
              <w:rPr>
                <w:sz w:val="22"/>
                <w:szCs w:val="22"/>
              </w:rPr>
              <w:t>Пятьдесят девять тысяч семьсот сорок три  рубля 62 копейки.</w:t>
            </w:r>
          </w:p>
        </w:tc>
      </w:tr>
    </w:tbl>
    <w:p w:rsidR="000972D9" w:rsidRPr="006B5ACD" w:rsidRDefault="000972D9" w:rsidP="000972D9">
      <w:pPr>
        <w:pStyle w:val="31"/>
        <w:ind w:left="0" w:firstLine="720"/>
        <w:rPr>
          <w:sz w:val="22"/>
          <w:szCs w:val="22"/>
        </w:rPr>
      </w:pPr>
      <w:r w:rsidRPr="006B5ACD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0972D9" w:rsidRPr="006B5ACD" w:rsidRDefault="000972D9" w:rsidP="000972D9">
      <w:pPr>
        <w:pStyle w:val="31"/>
        <w:ind w:left="0" w:firstLine="720"/>
        <w:rPr>
          <w:sz w:val="22"/>
          <w:szCs w:val="22"/>
        </w:rPr>
      </w:pPr>
      <w:r w:rsidRPr="006B5ACD">
        <w:rPr>
          <w:sz w:val="22"/>
          <w:szCs w:val="22"/>
        </w:rPr>
        <w:t>Цена по Договору включает в себя все издержки Исполнителя,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AE7206" w:rsidRPr="006B5ACD" w:rsidRDefault="000972D9" w:rsidP="000972D9">
      <w:pPr>
        <w:pStyle w:val="ad"/>
        <w:suppressAutoHyphens/>
        <w:ind w:left="0" w:firstLine="720"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цен ценового предложения</w:t>
      </w:r>
    </w:p>
    <w:p w:rsidR="00AE7206" w:rsidRPr="006B5ACD" w:rsidRDefault="00AE7206" w:rsidP="000972D9">
      <w:pPr>
        <w:pStyle w:val="ad"/>
        <w:suppressAutoHyphens/>
        <w:ind w:left="0" w:firstLine="720"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0488D" w:rsidRPr="006B5ACD" w:rsidRDefault="0080488D" w:rsidP="0080488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6B5ACD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6B5ACD">
          <w:rPr>
            <w:rStyle w:val="a8"/>
            <w:sz w:val="22"/>
            <w:szCs w:val="22"/>
          </w:rPr>
          <w:t>http://www.zakupki.gov.ru</w:t>
        </w:r>
      </w:hyperlink>
      <w:r w:rsidRPr="006B5ACD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6B5ACD">
          <w:rPr>
            <w:rStyle w:val="a8"/>
            <w:sz w:val="22"/>
            <w:szCs w:val="22"/>
          </w:rPr>
          <w:t>http://zakupki.rosatom.ru</w:t>
        </w:r>
      </w:hyperlink>
      <w:r w:rsidRPr="006B5ACD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6B5ACD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800B8E" w:rsidRPr="006B5ACD">
        <w:rPr>
          <w:rFonts w:eastAsiaTheme="minorHAnsi"/>
          <w:sz w:val="22"/>
          <w:szCs w:val="22"/>
          <w:lang w:eastAsia="en-US"/>
        </w:rPr>
        <w:t>«</w:t>
      </w:r>
      <w:r w:rsidR="00574081" w:rsidRPr="006B5ACD">
        <w:rPr>
          <w:rFonts w:eastAsiaTheme="minorHAnsi"/>
          <w:sz w:val="22"/>
          <w:szCs w:val="22"/>
          <w:lang w:eastAsia="en-US"/>
        </w:rPr>
        <w:t>Аукционный конкурсный дом</w:t>
      </w:r>
      <w:r w:rsidR="00800B8E" w:rsidRPr="006B5ACD">
        <w:rPr>
          <w:rFonts w:eastAsiaTheme="minorHAnsi"/>
          <w:sz w:val="22"/>
          <w:szCs w:val="22"/>
          <w:lang w:eastAsia="en-US"/>
        </w:rPr>
        <w:t>»</w:t>
      </w:r>
      <w:r w:rsidRPr="006B5ACD">
        <w:rPr>
          <w:rFonts w:eastAsiaTheme="minorHAnsi"/>
          <w:sz w:val="22"/>
          <w:szCs w:val="22"/>
          <w:lang w:eastAsia="en-US"/>
        </w:rPr>
        <w:t xml:space="preserve">, </w:t>
      </w:r>
      <w:hyperlink r:id="rId15" w:history="1">
        <w:r w:rsidR="00D819EE" w:rsidRPr="006B5AC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6B5ACD">
        <w:rPr>
          <w:i/>
          <w:sz w:val="22"/>
          <w:szCs w:val="22"/>
        </w:rPr>
        <w:t xml:space="preserve"> </w:t>
      </w:r>
      <w:r w:rsidRPr="006B5ACD">
        <w:rPr>
          <w:sz w:val="22"/>
          <w:szCs w:val="22"/>
        </w:rPr>
        <w:t>определяется правилами данной электронной торговой площадки.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0488D" w:rsidRPr="006B5ACD" w:rsidRDefault="0080488D" w:rsidP="0080488D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6B5ACD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800B8E" w:rsidRPr="006B5ACD">
        <w:rPr>
          <w:rFonts w:eastAsiaTheme="minorHAnsi"/>
          <w:sz w:val="22"/>
          <w:szCs w:val="22"/>
          <w:lang w:eastAsia="en-US"/>
        </w:rPr>
        <w:t>«</w:t>
      </w:r>
      <w:r w:rsidR="00574081" w:rsidRPr="006B5ACD">
        <w:rPr>
          <w:rFonts w:eastAsiaTheme="minorHAnsi"/>
          <w:sz w:val="22"/>
          <w:szCs w:val="22"/>
          <w:lang w:eastAsia="en-US"/>
        </w:rPr>
        <w:t>Аукционный конкурсный дом</w:t>
      </w:r>
      <w:r w:rsidR="00800B8E" w:rsidRPr="006B5ACD">
        <w:rPr>
          <w:rFonts w:eastAsiaTheme="minorHAnsi"/>
          <w:sz w:val="22"/>
          <w:szCs w:val="22"/>
          <w:lang w:eastAsia="en-US"/>
        </w:rPr>
        <w:t>»</w:t>
      </w:r>
      <w:r w:rsidRPr="006B5ACD">
        <w:rPr>
          <w:rFonts w:eastAsiaTheme="minorHAnsi"/>
          <w:sz w:val="22"/>
          <w:szCs w:val="22"/>
          <w:lang w:eastAsia="en-US"/>
        </w:rPr>
        <w:t xml:space="preserve">, </w:t>
      </w:r>
      <w:hyperlink r:id="rId16" w:history="1">
        <w:r w:rsidR="00D819EE" w:rsidRPr="006B5ACD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6B5ACD">
        <w:rPr>
          <w:sz w:val="22"/>
          <w:szCs w:val="22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6B5ACD">
        <w:rPr>
          <w:b/>
          <w:sz w:val="22"/>
          <w:szCs w:val="22"/>
        </w:rPr>
        <w:t xml:space="preserve">не позднее 09:00 (время московское) </w:t>
      </w:r>
      <w:r w:rsidR="00C74088">
        <w:rPr>
          <w:b/>
          <w:sz w:val="22"/>
          <w:szCs w:val="22"/>
        </w:rPr>
        <w:t>10</w:t>
      </w:r>
      <w:r w:rsidRPr="006B5ACD">
        <w:rPr>
          <w:b/>
          <w:sz w:val="22"/>
          <w:szCs w:val="22"/>
        </w:rPr>
        <w:t>.</w:t>
      </w:r>
      <w:r w:rsidR="001A501D" w:rsidRPr="006B5ACD">
        <w:rPr>
          <w:b/>
          <w:sz w:val="22"/>
          <w:szCs w:val="22"/>
        </w:rPr>
        <w:t>1</w:t>
      </w:r>
      <w:r w:rsidR="00851D86">
        <w:rPr>
          <w:b/>
          <w:sz w:val="22"/>
          <w:szCs w:val="22"/>
        </w:rPr>
        <w:t>1</w:t>
      </w:r>
      <w:r w:rsidRPr="006B5ACD">
        <w:rPr>
          <w:b/>
          <w:sz w:val="22"/>
          <w:szCs w:val="22"/>
        </w:rPr>
        <w:t>.2014.</w:t>
      </w:r>
      <w:r w:rsidRPr="006B5ACD">
        <w:rPr>
          <w:sz w:val="22"/>
          <w:szCs w:val="22"/>
        </w:rPr>
        <w:t xml:space="preserve"> </w:t>
      </w:r>
      <w:proofErr w:type="gramEnd"/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6B5ACD">
        <w:rPr>
          <w:bCs/>
          <w:sz w:val="22"/>
          <w:szCs w:val="22"/>
          <w:shd w:val="clear" w:color="auto" w:fill="FFFFFF"/>
        </w:rPr>
        <w:t>ОАО «</w:t>
      </w:r>
      <w:r w:rsidR="007F7775" w:rsidRPr="006B5ACD">
        <w:rPr>
          <w:sz w:val="22"/>
          <w:szCs w:val="22"/>
        </w:rPr>
        <w:t>АТОМПРОЕКТ</w:t>
      </w:r>
      <w:r w:rsidRPr="006B5ACD">
        <w:rPr>
          <w:bCs/>
          <w:sz w:val="22"/>
          <w:szCs w:val="22"/>
          <w:shd w:val="clear" w:color="auto" w:fill="FFFFFF"/>
        </w:rPr>
        <w:t>»,</w:t>
      </w:r>
      <w:r w:rsidRPr="006B5ACD">
        <w:rPr>
          <w:sz w:val="22"/>
          <w:szCs w:val="22"/>
        </w:rPr>
        <w:t xml:space="preserve"> </w:t>
      </w:r>
      <w:r w:rsidRPr="006B5ACD">
        <w:rPr>
          <w:b/>
          <w:sz w:val="22"/>
          <w:szCs w:val="22"/>
        </w:rPr>
        <w:t xml:space="preserve">не позднее </w:t>
      </w:r>
      <w:r w:rsidR="00C74088">
        <w:rPr>
          <w:b/>
          <w:sz w:val="22"/>
          <w:szCs w:val="22"/>
        </w:rPr>
        <w:t>28</w:t>
      </w:r>
      <w:r w:rsidRPr="006B5ACD">
        <w:rPr>
          <w:b/>
          <w:sz w:val="22"/>
          <w:szCs w:val="22"/>
        </w:rPr>
        <w:t>.</w:t>
      </w:r>
      <w:r w:rsidR="001A501D" w:rsidRPr="006B5ACD">
        <w:rPr>
          <w:b/>
          <w:sz w:val="22"/>
          <w:szCs w:val="22"/>
        </w:rPr>
        <w:t>11</w:t>
      </w:r>
      <w:r w:rsidRPr="006B5ACD">
        <w:rPr>
          <w:b/>
          <w:sz w:val="22"/>
          <w:szCs w:val="22"/>
        </w:rPr>
        <w:t>.2014.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6B5ACD">
        <w:rPr>
          <w:bCs/>
          <w:sz w:val="22"/>
          <w:szCs w:val="22"/>
          <w:shd w:val="clear" w:color="auto" w:fill="FFFFFF"/>
        </w:rPr>
        <w:t>ОАО «</w:t>
      </w:r>
      <w:r w:rsidR="007F7775" w:rsidRPr="006B5ACD">
        <w:rPr>
          <w:sz w:val="22"/>
          <w:szCs w:val="22"/>
        </w:rPr>
        <w:t>АТОМПРОЕКТ</w:t>
      </w:r>
      <w:r w:rsidRPr="006B5ACD">
        <w:rPr>
          <w:bCs/>
          <w:sz w:val="22"/>
          <w:szCs w:val="22"/>
          <w:shd w:val="clear" w:color="auto" w:fill="FFFFFF"/>
        </w:rPr>
        <w:t xml:space="preserve">», </w:t>
      </w:r>
      <w:r w:rsidRPr="006B5ACD">
        <w:rPr>
          <w:b/>
          <w:sz w:val="22"/>
          <w:szCs w:val="22"/>
        </w:rPr>
        <w:t xml:space="preserve">не позднее </w:t>
      </w:r>
      <w:r w:rsidR="00C74088">
        <w:rPr>
          <w:b/>
          <w:sz w:val="22"/>
          <w:szCs w:val="22"/>
        </w:rPr>
        <w:t>08</w:t>
      </w:r>
      <w:r w:rsidRPr="006B5ACD">
        <w:rPr>
          <w:b/>
          <w:sz w:val="22"/>
          <w:szCs w:val="22"/>
        </w:rPr>
        <w:t>.</w:t>
      </w:r>
      <w:r w:rsidR="001A501D" w:rsidRPr="006B5ACD">
        <w:rPr>
          <w:b/>
          <w:sz w:val="22"/>
          <w:szCs w:val="22"/>
        </w:rPr>
        <w:t>1</w:t>
      </w:r>
      <w:r w:rsidR="00C74088">
        <w:rPr>
          <w:b/>
          <w:sz w:val="22"/>
          <w:szCs w:val="22"/>
        </w:rPr>
        <w:t>2</w:t>
      </w:r>
      <w:r w:rsidRPr="006B5ACD">
        <w:rPr>
          <w:b/>
          <w:sz w:val="22"/>
          <w:szCs w:val="22"/>
        </w:rPr>
        <w:t>.2014.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6B5AC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Pr="006B5ACD">
        <w:rPr>
          <w:sz w:val="22"/>
          <w:szCs w:val="22"/>
        </w:rPr>
        <w:t xml:space="preserve"> после размещения </w:t>
      </w:r>
      <w:proofErr w:type="gramStart"/>
      <w:r w:rsidRPr="006B5ACD">
        <w:rPr>
          <w:sz w:val="22"/>
          <w:szCs w:val="22"/>
        </w:rPr>
        <w:t>протокола подведения итогов запроса цен</w:t>
      </w:r>
      <w:proofErr w:type="gramEnd"/>
      <w:r w:rsidRPr="006B5AC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6B5ACD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6B5ACD">
        <w:rPr>
          <w:b/>
          <w:sz w:val="22"/>
          <w:szCs w:val="22"/>
        </w:rPr>
        <w:t>не требуется.</w:t>
      </w:r>
    </w:p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611367" w:rsidRPr="006B5ACD" w:rsidRDefault="00611367" w:rsidP="0061136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1" w:name="_Ref374094661"/>
      <w:bookmarkStart w:id="2" w:name="_Ref297816769"/>
      <w:bookmarkStart w:id="3" w:name="_Hlt268609542"/>
      <w:proofErr w:type="gramStart"/>
      <w:r w:rsidRPr="006B5ACD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115524" w:rsidRPr="006B5ACD">
        <w:rPr>
          <w:sz w:val="22"/>
          <w:szCs w:val="22"/>
        </w:rPr>
        <w:t xml:space="preserve"> и в документации по запросу цен</w:t>
      </w:r>
      <w:r w:rsidRPr="006B5ACD">
        <w:rPr>
          <w:sz w:val="22"/>
          <w:szCs w:val="22"/>
        </w:rPr>
        <w:t>.</w:t>
      </w:r>
      <w:proofErr w:type="gramEnd"/>
    </w:p>
    <w:p w:rsidR="00611367" w:rsidRPr="006B5ACD" w:rsidRDefault="00611367" w:rsidP="00611367">
      <w:pPr>
        <w:pStyle w:val="ab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B5ACD" w:rsidDel="007C16B3">
        <w:rPr>
          <w:sz w:val="22"/>
          <w:szCs w:val="22"/>
        </w:rPr>
        <w:t xml:space="preserve"> </w:t>
      </w:r>
      <w:r w:rsidRPr="006B5ACD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1"/>
    <w:bookmarkEnd w:id="2"/>
    <w:bookmarkEnd w:id="3"/>
    <w:p w:rsidR="0080488D" w:rsidRPr="006B5ACD" w:rsidRDefault="0080488D" w:rsidP="008048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B5ACD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Pr="006B5ACD" w:rsidRDefault="00296E52">
      <w:pPr>
        <w:rPr>
          <w:sz w:val="22"/>
          <w:szCs w:val="22"/>
        </w:rPr>
      </w:pPr>
    </w:p>
    <w:sectPr w:rsidR="00296E52" w:rsidRPr="006B5ACD" w:rsidSect="00296E52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CA9" w:rsidRDefault="000B6CA9" w:rsidP="00A22310">
      <w:r>
        <w:separator/>
      </w:r>
    </w:p>
  </w:endnote>
  <w:endnote w:type="continuationSeparator" w:id="0">
    <w:p w:rsidR="000B6CA9" w:rsidRDefault="000B6CA9" w:rsidP="00A22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CA9" w:rsidRDefault="006860A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6CA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6CA9" w:rsidRDefault="000B6C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CA9" w:rsidRPr="00FE6219" w:rsidRDefault="000B6CA9" w:rsidP="001F0B8F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CA9" w:rsidRDefault="000B6CA9" w:rsidP="00A22310">
      <w:r>
        <w:separator/>
      </w:r>
    </w:p>
  </w:footnote>
  <w:footnote w:type="continuationSeparator" w:id="0">
    <w:p w:rsidR="000B6CA9" w:rsidRDefault="000B6CA9" w:rsidP="00A22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CA9" w:rsidRPr="00F429FC" w:rsidRDefault="006860AB" w:rsidP="001F0B8F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B6CA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1D8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488D"/>
    <w:rsid w:val="00096564"/>
    <w:rsid w:val="000972D9"/>
    <w:rsid w:val="000B6CA9"/>
    <w:rsid w:val="000C06E3"/>
    <w:rsid w:val="00115524"/>
    <w:rsid w:val="0015709E"/>
    <w:rsid w:val="0016358A"/>
    <w:rsid w:val="0017466E"/>
    <w:rsid w:val="001A501D"/>
    <w:rsid w:val="001B1C03"/>
    <w:rsid w:val="001F0B8F"/>
    <w:rsid w:val="002412DC"/>
    <w:rsid w:val="00296E52"/>
    <w:rsid w:val="002E1919"/>
    <w:rsid w:val="00305DC3"/>
    <w:rsid w:val="0032339F"/>
    <w:rsid w:val="003C1EBA"/>
    <w:rsid w:val="00406FB3"/>
    <w:rsid w:val="00414303"/>
    <w:rsid w:val="00436C63"/>
    <w:rsid w:val="004B11D9"/>
    <w:rsid w:val="00574081"/>
    <w:rsid w:val="00594BA3"/>
    <w:rsid w:val="005A7BF0"/>
    <w:rsid w:val="005C5F8A"/>
    <w:rsid w:val="005F30E9"/>
    <w:rsid w:val="00611367"/>
    <w:rsid w:val="0061280E"/>
    <w:rsid w:val="006860AB"/>
    <w:rsid w:val="006B5ACD"/>
    <w:rsid w:val="007F7775"/>
    <w:rsid w:val="00800B8E"/>
    <w:rsid w:val="0080488D"/>
    <w:rsid w:val="00827336"/>
    <w:rsid w:val="00834BB3"/>
    <w:rsid w:val="008374A3"/>
    <w:rsid w:val="00851D86"/>
    <w:rsid w:val="00867383"/>
    <w:rsid w:val="00A22310"/>
    <w:rsid w:val="00A95F1C"/>
    <w:rsid w:val="00AB27EE"/>
    <w:rsid w:val="00AE7206"/>
    <w:rsid w:val="00B11BB9"/>
    <w:rsid w:val="00B11EF2"/>
    <w:rsid w:val="00B7165E"/>
    <w:rsid w:val="00B94391"/>
    <w:rsid w:val="00B9607F"/>
    <w:rsid w:val="00BD4452"/>
    <w:rsid w:val="00C167C2"/>
    <w:rsid w:val="00C31622"/>
    <w:rsid w:val="00C74088"/>
    <w:rsid w:val="00CA4916"/>
    <w:rsid w:val="00CA7844"/>
    <w:rsid w:val="00CC0376"/>
    <w:rsid w:val="00D0264F"/>
    <w:rsid w:val="00D43FAA"/>
    <w:rsid w:val="00D819EE"/>
    <w:rsid w:val="00D85861"/>
    <w:rsid w:val="00DA6CD1"/>
    <w:rsid w:val="00DD7BE2"/>
    <w:rsid w:val="00DF2497"/>
    <w:rsid w:val="00E13279"/>
    <w:rsid w:val="00E13D41"/>
    <w:rsid w:val="00E32BC9"/>
    <w:rsid w:val="00E87BDF"/>
    <w:rsid w:val="00E96018"/>
    <w:rsid w:val="00ED09A2"/>
    <w:rsid w:val="00EE2DEB"/>
    <w:rsid w:val="00F75390"/>
    <w:rsid w:val="00FE3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0488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0488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0488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0488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aliases w:val="ЛЕН2_ПРОЕКТ_Нижний колонтитул,ЛЕН2_ОБИН_Нижний колонтитул,ЛЕН2_НИР"/>
    <w:basedOn w:val="a"/>
    <w:link w:val="a6"/>
    <w:uiPriority w:val="99"/>
    <w:rsid w:val="0080488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aliases w:val="ЛЕН2_ПРОЕКТ_Нижний колонтитул Знак,ЛЕН2_ОБИН_Нижний колонтитул Знак,ЛЕН2_НИР Знак"/>
    <w:basedOn w:val="a0"/>
    <w:link w:val="a5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0488D"/>
  </w:style>
  <w:style w:type="paragraph" w:customStyle="1" w:styleId="11">
    <w:name w:val="заголовок 11"/>
    <w:basedOn w:val="a"/>
    <w:next w:val="a"/>
    <w:rsid w:val="0080488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80488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8048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0488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80488D"/>
    <w:rPr>
      <w:color w:val="0000FF"/>
      <w:u w:val="single"/>
    </w:rPr>
  </w:style>
  <w:style w:type="paragraph" w:styleId="10">
    <w:name w:val="toc 1"/>
    <w:basedOn w:val="a"/>
    <w:next w:val="a"/>
    <w:autoRedefine/>
    <w:uiPriority w:val="39"/>
    <w:rsid w:val="0080488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0488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aa">
    <w:name w:val="Бланк"/>
    <w:rsid w:val="008048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aliases w:val="Обычный (Web),Обычный (веб) Знак Знак,Обычный (Web) Знак Знак Знак"/>
    <w:basedOn w:val="a"/>
    <w:link w:val="ac"/>
    <w:rsid w:val="00DF2497"/>
    <w:pPr>
      <w:spacing w:before="100" w:beforeAutospacing="1" w:after="100" w:afterAutospacing="1"/>
    </w:p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DF2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F249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d">
    <w:name w:val="List Paragraph"/>
    <w:basedOn w:val="a"/>
    <w:uiPriority w:val="34"/>
    <w:qFormat/>
    <w:rsid w:val="00436C63"/>
    <w:pPr>
      <w:ind w:left="720"/>
      <w:contextualSpacing/>
    </w:pPr>
  </w:style>
  <w:style w:type="paragraph" w:customStyle="1" w:styleId="31">
    <w:name w:val="Стиль3"/>
    <w:basedOn w:val="2"/>
    <w:rsid w:val="000972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0972D9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972D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kupki@atomproekt.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zakupki@atomproekt.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2AA43-EB1A-4773-AF77-F5BF54BAF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9895</cp:lastModifiedBy>
  <cp:revision>52</cp:revision>
  <dcterms:created xsi:type="dcterms:W3CDTF">2014-05-07T05:59:00Z</dcterms:created>
  <dcterms:modified xsi:type="dcterms:W3CDTF">2014-10-31T07:53:00Z</dcterms:modified>
</cp:coreProperties>
</file>