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E70" w:rsidRDefault="00435E70" w:rsidP="009B2F0D">
      <w:pPr>
        <w:jc w:val="center"/>
        <w:rPr>
          <w:b/>
          <w:sz w:val="24"/>
          <w:szCs w:val="24"/>
        </w:rPr>
      </w:pPr>
    </w:p>
    <w:p w:rsidR="00F977E3" w:rsidRDefault="00F977E3" w:rsidP="00F977E3">
      <w:pPr>
        <w:rPr>
          <w:b/>
          <w:sz w:val="24"/>
          <w:szCs w:val="24"/>
        </w:rPr>
      </w:pPr>
    </w:p>
    <w:p w:rsidR="003625D3" w:rsidRDefault="003625D3" w:rsidP="00F977E3">
      <w:pPr>
        <w:rPr>
          <w:b/>
          <w:sz w:val="24"/>
          <w:szCs w:val="24"/>
        </w:rPr>
      </w:pPr>
    </w:p>
    <w:p w:rsidR="00F977E3" w:rsidRDefault="00F977E3" w:rsidP="009B2F0D">
      <w:pPr>
        <w:jc w:val="center"/>
        <w:rPr>
          <w:b/>
          <w:sz w:val="24"/>
          <w:szCs w:val="24"/>
        </w:rPr>
      </w:pPr>
    </w:p>
    <w:p w:rsidR="00F977E3" w:rsidRDefault="00F977E3" w:rsidP="009B2F0D">
      <w:pPr>
        <w:jc w:val="center"/>
        <w:rPr>
          <w:b/>
          <w:sz w:val="24"/>
          <w:szCs w:val="24"/>
        </w:rPr>
      </w:pPr>
    </w:p>
    <w:p w:rsidR="00435E70" w:rsidRDefault="00435E70" w:rsidP="00165B73">
      <w:pPr>
        <w:rPr>
          <w:b/>
          <w:sz w:val="24"/>
          <w:szCs w:val="24"/>
        </w:rPr>
      </w:pPr>
    </w:p>
    <w:p w:rsidR="00065288" w:rsidRPr="00065288" w:rsidRDefault="00972E51" w:rsidP="00065288">
      <w:pPr>
        <w:jc w:val="center"/>
        <w:rPr>
          <w:b/>
          <w:sz w:val="24"/>
          <w:szCs w:val="24"/>
        </w:rPr>
      </w:pPr>
      <w:r w:rsidRPr="00065288">
        <w:rPr>
          <w:b/>
          <w:sz w:val="24"/>
          <w:szCs w:val="24"/>
        </w:rPr>
        <w:t xml:space="preserve">ОАО «Атомэнергомаш» извещает о внесении изменений </w:t>
      </w:r>
      <w:r w:rsidR="005E6DBE" w:rsidRPr="00065288">
        <w:rPr>
          <w:b/>
          <w:sz w:val="24"/>
          <w:szCs w:val="24"/>
        </w:rPr>
        <w:t xml:space="preserve">в </w:t>
      </w:r>
      <w:r w:rsidRPr="00065288">
        <w:rPr>
          <w:b/>
          <w:sz w:val="24"/>
          <w:szCs w:val="24"/>
        </w:rPr>
        <w:t xml:space="preserve">документацию о проведении </w:t>
      </w:r>
      <w:r w:rsidR="009627EE" w:rsidRPr="00065288">
        <w:rPr>
          <w:b/>
          <w:sz w:val="24"/>
          <w:szCs w:val="24"/>
        </w:rPr>
        <w:t xml:space="preserve">открытого </w:t>
      </w:r>
      <w:r w:rsidR="00065288" w:rsidRPr="00065288">
        <w:rPr>
          <w:b/>
          <w:sz w:val="24"/>
          <w:szCs w:val="24"/>
        </w:rPr>
        <w:t>конкурса</w:t>
      </w:r>
      <w:r w:rsidR="00FC0AE6" w:rsidRPr="00065288">
        <w:rPr>
          <w:b/>
          <w:sz w:val="24"/>
          <w:szCs w:val="24"/>
        </w:rPr>
        <w:t xml:space="preserve"> </w:t>
      </w:r>
      <w:r w:rsidR="00003A51" w:rsidRPr="00065288">
        <w:rPr>
          <w:b/>
          <w:sz w:val="24"/>
          <w:szCs w:val="24"/>
        </w:rPr>
        <w:t xml:space="preserve">в электронной форме без квалификационного отбора </w:t>
      </w:r>
      <w:r w:rsidR="00065288" w:rsidRPr="00065288">
        <w:rPr>
          <w:b/>
          <w:sz w:val="24"/>
          <w:szCs w:val="24"/>
        </w:rPr>
        <w:t xml:space="preserve">на право заключения </w:t>
      </w:r>
      <w:proofErr w:type="spellStart"/>
      <w:r w:rsidR="00065288" w:rsidRPr="00065288">
        <w:rPr>
          <w:b/>
          <w:sz w:val="24"/>
          <w:szCs w:val="24"/>
        </w:rPr>
        <w:t>договорана</w:t>
      </w:r>
      <w:proofErr w:type="spellEnd"/>
      <w:r w:rsidR="00065288" w:rsidRPr="00065288">
        <w:rPr>
          <w:b/>
          <w:sz w:val="24"/>
          <w:szCs w:val="24"/>
        </w:rPr>
        <w:t xml:space="preserve"> поставку токарного обрабатывающего центра с револьверной головкой для нужд ОАО «</w:t>
      </w:r>
      <w:proofErr w:type="spellStart"/>
      <w:r w:rsidR="00065288" w:rsidRPr="00065288">
        <w:rPr>
          <w:b/>
          <w:sz w:val="24"/>
          <w:szCs w:val="24"/>
        </w:rPr>
        <w:t>ЗиО-Подольск</w:t>
      </w:r>
      <w:proofErr w:type="spellEnd"/>
      <w:r w:rsidR="00065288" w:rsidRPr="00065288">
        <w:rPr>
          <w:b/>
          <w:sz w:val="24"/>
          <w:szCs w:val="24"/>
        </w:rPr>
        <w:t>».</w:t>
      </w:r>
    </w:p>
    <w:p w:rsidR="00065288" w:rsidRPr="00FC009D" w:rsidRDefault="00065288" w:rsidP="00065288">
      <w:pPr>
        <w:jc w:val="center"/>
        <w:rPr>
          <w:sz w:val="28"/>
          <w:szCs w:val="28"/>
        </w:rPr>
      </w:pPr>
    </w:p>
    <w:p w:rsidR="00A455A7" w:rsidRPr="00A455A7" w:rsidRDefault="00A455A7" w:rsidP="00A455A7">
      <w:pPr>
        <w:jc w:val="center"/>
        <w:rPr>
          <w:b/>
          <w:sz w:val="24"/>
          <w:szCs w:val="24"/>
        </w:rPr>
      </w:pPr>
    </w:p>
    <w:p w:rsidR="00377901" w:rsidRPr="00452F67" w:rsidRDefault="00377901" w:rsidP="00F977E3">
      <w:pPr>
        <w:rPr>
          <w:sz w:val="24"/>
          <w:szCs w:val="24"/>
        </w:rPr>
      </w:pPr>
    </w:p>
    <w:p w:rsidR="00E2186B" w:rsidRPr="00452F67" w:rsidRDefault="00972E51" w:rsidP="00FC0CF2">
      <w:pPr>
        <w:jc w:val="center"/>
        <w:rPr>
          <w:b/>
          <w:sz w:val="24"/>
          <w:szCs w:val="24"/>
        </w:rPr>
      </w:pPr>
      <w:r w:rsidRPr="00452F67">
        <w:rPr>
          <w:b/>
          <w:sz w:val="24"/>
          <w:szCs w:val="24"/>
        </w:rPr>
        <w:t>ИЗВЕЩЕНИЕ О ВНЕСЕНИИ ИЗМЕНЕНИЙ</w:t>
      </w:r>
      <w:r w:rsidR="00FC0CF2" w:rsidRPr="00452F67">
        <w:rPr>
          <w:b/>
          <w:sz w:val="24"/>
          <w:szCs w:val="24"/>
        </w:rPr>
        <w:t xml:space="preserve"> </w:t>
      </w:r>
      <w:r w:rsidRPr="00452F67">
        <w:rPr>
          <w:b/>
          <w:sz w:val="24"/>
          <w:szCs w:val="24"/>
        </w:rPr>
        <w:t xml:space="preserve">В ДОКУМЕНТАЦИЮ </w:t>
      </w:r>
    </w:p>
    <w:p w:rsidR="005E6DBE" w:rsidRPr="00452F67" w:rsidRDefault="00972E51" w:rsidP="00FC0CF2">
      <w:pPr>
        <w:jc w:val="center"/>
        <w:rPr>
          <w:b/>
          <w:sz w:val="24"/>
          <w:szCs w:val="24"/>
        </w:rPr>
      </w:pPr>
      <w:r w:rsidRPr="00452F67">
        <w:rPr>
          <w:b/>
          <w:sz w:val="24"/>
          <w:szCs w:val="24"/>
        </w:rPr>
        <w:t xml:space="preserve">О ПРОВЕДЕНИИ </w:t>
      </w:r>
      <w:r w:rsidR="009627EE" w:rsidRPr="00452F67">
        <w:rPr>
          <w:b/>
          <w:sz w:val="24"/>
          <w:szCs w:val="24"/>
        </w:rPr>
        <w:t xml:space="preserve">ОТКРЫТОГО </w:t>
      </w:r>
      <w:r w:rsidR="00065288">
        <w:rPr>
          <w:b/>
          <w:sz w:val="24"/>
          <w:szCs w:val="24"/>
        </w:rPr>
        <w:t>конкурса</w:t>
      </w:r>
    </w:p>
    <w:p w:rsidR="00065288" w:rsidRPr="00DD5EEB" w:rsidRDefault="00EC5F99" w:rsidP="00065288">
      <w:pPr>
        <w:jc w:val="center"/>
        <w:rPr>
          <w:sz w:val="28"/>
        </w:rPr>
      </w:pPr>
      <w:r w:rsidRPr="00EC5F99">
        <w:rPr>
          <w:sz w:val="24"/>
          <w:szCs w:val="24"/>
        </w:rPr>
        <w:t xml:space="preserve">от </w:t>
      </w:r>
      <w:r w:rsidR="00065288" w:rsidRPr="00065288">
        <w:rPr>
          <w:sz w:val="24"/>
          <w:szCs w:val="24"/>
        </w:rPr>
        <w:t>20 марта 2015  № 09-15/</w:t>
      </w:r>
      <w:proofErr w:type="spellStart"/>
      <w:r w:rsidR="00065288" w:rsidRPr="00065288">
        <w:rPr>
          <w:sz w:val="24"/>
          <w:szCs w:val="24"/>
        </w:rPr>
        <w:t>ЗиО</w:t>
      </w:r>
      <w:proofErr w:type="spellEnd"/>
      <w:r w:rsidR="00065288" w:rsidRPr="00065288">
        <w:rPr>
          <w:sz w:val="24"/>
          <w:szCs w:val="24"/>
        </w:rPr>
        <w:t>/ОК</w:t>
      </w:r>
    </w:p>
    <w:p w:rsidR="00EC5F99" w:rsidRPr="00EC5F99" w:rsidRDefault="00EC5F99" w:rsidP="00EC5F99">
      <w:pPr>
        <w:jc w:val="center"/>
        <w:rPr>
          <w:sz w:val="24"/>
          <w:szCs w:val="24"/>
        </w:rPr>
      </w:pPr>
    </w:p>
    <w:p w:rsidR="00D80D2D" w:rsidRPr="00452F67" w:rsidRDefault="00D80D2D" w:rsidP="00972E51">
      <w:pPr>
        <w:pStyle w:val="21"/>
        <w:spacing w:after="0" w:line="240" w:lineRule="auto"/>
        <w:ind w:left="0"/>
        <w:rPr>
          <w:sz w:val="24"/>
          <w:szCs w:val="24"/>
        </w:rPr>
      </w:pPr>
      <w:bookmarkStart w:id="0" w:name="_GoBack"/>
      <w:bookmarkEnd w:id="0"/>
    </w:p>
    <w:p w:rsidR="00972E51" w:rsidRPr="009B2F0D" w:rsidRDefault="0044681B" w:rsidP="009B2F0D">
      <w:pPr>
        <w:pStyle w:val="21"/>
        <w:spacing w:after="0" w:line="240" w:lineRule="auto"/>
        <w:ind w:left="0"/>
        <w:rPr>
          <w:sz w:val="24"/>
          <w:szCs w:val="24"/>
        </w:rPr>
      </w:pPr>
      <w:r w:rsidRPr="00452F67">
        <w:rPr>
          <w:sz w:val="24"/>
          <w:szCs w:val="24"/>
        </w:rPr>
        <w:t>г. Москва</w:t>
      </w:r>
      <w:r w:rsidRPr="00452F67">
        <w:rPr>
          <w:sz w:val="24"/>
          <w:szCs w:val="24"/>
        </w:rPr>
        <w:tab/>
      </w:r>
      <w:r w:rsidRPr="00452F67">
        <w:rPr>
          <w:sz w:val="24"/>
          <w:szCs w:val="24"/>
        </w:rPr>
        <w:tab/>
      </w:r>
      <w:r w:rsidRPr="00452F67">
        <w:rPr>
          <w:sz w:val="24"/>
          <w:szCs w:val="24"/>
        </w:rPr>
        <w:tab/>
      </w:r>
      <w:r w:rsidRPr="00452F67">
        <w:rPr>
          <w:sz w:val="24"/>
          <w:szCs w:val="24"/>
        </w:rPr>
        <w:tab/>
      </w:r>
      <w:r w:rsidRPr="00452F67">
        <w:rPr>
          <w:sz w:val="24"/>
          <w:szCs w:val="24"/>
        </w:rPr>
        <w:tab/>
      </w:r>
      <w:r w:rsidRPr="00452F67">
        <w:rPr>
          <w:sz w:val="24"/>
          <w:szCs w:val="24"/>
        </w:rPr>
        <w:tab/>
      </w:r>
      <w:r w:rsidRPr="00452F67">
        <w:rPr>
          <w:sz w:val="24"/>
          <w:szCs w:val="24"/>
        </w:rPr>
        <w:tab/>
      </w:r>
      <w:r w:rsidRPr="00452F67">
        <w:rPr>
          <w:sz w:val="24"/>
          <w:szCs w:val="24"/>
        </w:rPr>
        <w:tab/>
      </w:r>
      <w:r w:rsidR="009A65B9" w:rsidRPr="00452F67">
        <w:rPr>
          <w:sz w:val="24"/>
          <w:szCs w:val="24"/>
        </w:rPr>
        <w:t xml:space="preserve">      </w:t>
      </w:r>
      <w:r w:rsidRPr="00452F67">
        <w:rPr>
          <w:sz w:val="24"/>
          <w:szCs w:val="24"/>
        </w:rPr>
        <w:t xml:space="preserve">  </w:t>
      </w:r>
      <w:r w:rsidR="00972E51" w:rsidRPr="00452F67">
        <w:rPr>
          <w:sz w:val="24"/>
          <w:szCs w:val="24"/>
        </w:rPr>
        <w:t xml:space="preserve"> </w:t>
      </w:r>
      <w:r w:rsidR="00523421">
        <w:rPr>
          <w:sz w:val="24"/>
          <w:szCs w:val="24"/>
        </w:rPr>
        <w:t xml:space="preserve"> </w:t>
      </w:r>
      <w:r w:rsidR="009169EB">
        <w:rPr>
          <w:sz w:val="24"/>
          <w:szCs w:val="24"/>
        </w:rPr>
        <w:t xml:space="preserve">  </w:t>
      </w:r>
      <w:r w:rsidR="00753A9D">
        <w:rPr>
          <w:sz w:val="24"/>
          <w:szCs w:val="24"/>
        </w:rPr>
        <w:t xml:space="preserve">  </w:t>
      </w:r>
      <w:r w:rsidR="00523421">
        <w:rPr>
          <w:sz w:val="24"/>
          <w:szCs w:val="24"/>
        </w:rPr>
        <w:t xml:space="preserve">    </w:t>
      </w:r>
      <w:r w:rsidR="00753A9D">
        <w:rPr>
          <w:sz w:val="24"/>
          <w:szCs w:val="24"/>
        </w:rPr>
        <w:t xml:space="preserve"> </w:t>
      </w:r>
      <w:r w:rsidR="00A455A7">
        <w:rPr>
          <w:sz w:val="24"/>
          <w:szCs w:val="24"/>
        </w:rPr>
        <w:t xml:space="preserve">  </w:t>
      </w:r>
      <w:r w:rsidR="00065288">
        <w:rPr>
          <w:sz w:val="24"/>
          <w:szCs w:val="24"/>
        </w:rPr>
        <w:t xml:space="preserve">    </w:t>
      </w:r>
      <w:r w:rsidR="00972E51" w:rsidRPr="00452F67">
        <w:rPr>
          <w:sz w:val="24"/>
          <w:szCs w:val="24"/>
        </w:rPr>
        <w:t>«</w:t>
      </w:r>
      <w:r w:rsidR="00A455A7">
        <w:rPr>
          <w:sz w:val="24"/>
          <w:szCs w:val="24"/>
        </w:rPr>
        <w:t>23</w:t>
      </w:r>
      <w:r w:rsidR="00972E51" w:rsidRPr="00452F67">
        <w:rPr>
          <w:sz w:val="24"/>
          <w:szCs w:val="24"/>
        </w:rPr>
        <w:t xml:space="preserve">» </w:t>
      </w:r>
      <w:r w:rsidR="00065288">
        <w:rPr>
          <w:sz w:val="24"/>
          <w:szCs w:val="24"/>
        </w:rPr>
        <w:t>марта</w:t>
      </w:r>
      <w:r w:rsidR="00EC5F99">
        <w:rPr>
          <w:sz w:val="24"/>
          <w:szCs w:val="24"/>
        </w:rPr>
        <w:t xml:space="preserve"> </w:t>
      </w:r>
      <w:r w:rsidR="00972E51" w:rsidRPr="00452F67">
        <w:rPr>
          <w:sz w:val="24"/>
          <w:szCs w:val="24"/>
        </w:rPr>
        <w:t>201</w:t>
      </w:r>
      <w:r w:rsidR="00065288">
        <w:rPr>
          <w:sz w:val="24"/>
          <w:szCs w:val="24"/>
        </w:rPr>
        <w:t>5</w:t>
      </w:r>
      <w:r w:rsidR="00972E51" w:rsidRPr="00452F67">
        <w:rPr>
          <w:sz w:val="24"/>
          <w:szCs w:val="24"/>
        </w:rPr>
        <w:t xml:space="preserve"> г</w:t>
      </w:r>
      <w:r w:rsidR="00A455A7">
        <w:rPr>
          <w:sz w:val="24"/>
          <w:szCs w:val="24"/>
        </w:rPr>
        <w:t>.</w:t>
      </w:r>
    </w:p>
    <w:p w:rsidR="00FC0AE6" w:rsidRPr="00452F67" w:rsidRDefault="00FC0AE6" w:rsidP="00A455A7">
      <w:pPr>
        <w:jc w:val="both"/>
        <w:rPr>
          <w:b/>
          <w:sz w:val="24"/>
          <w:szCs w:val="24"/>
        </w:rPr>
      </w:pPr>
    </w:p>
    <w:p w:rsidR="00065288" w:rsidRPr="00065288" w:rsidRDefault="00972E51" w:rsidP="00065288">
      <w:pPr>
        <w:ind w:firstLine="709"/>
        <w:jc w:val="both"/>
        <w:rPr>
          <w:sz w:val="24"/>
          <w:szCs w:val="24"/>
        </w:rPr>
      </w:pPr>
      <w:r w:rsidRPr="00065288">
        <w:rPr>
          <w:b/>
          <w:sz w:val="24"/>
          <w:szCs w:val="24"/>
        </w:rPr>
        <w:t>Предмет закупки:</w:t>
      </w:r>
      <w:r w:rsidRPr="00065288">
        <w:rPr>
          <w:sz w:val="24"/>
          <w:szCs w:val="24"/>
        </w:rPr>
        <w:t xml:space="preserve"> </w:t>
      </w:r>
      <w:r w:rsidR="00065288" w:rsidRPr="00065288">
        <w:rPr>
          <w:sz w:val="24"/>
          <w:szCs w:val="24"/>
        </w:rPr>
        <w:t>право заключения договора</w:t>
      </w:r>
      <w:r w:rsidR="00065288">
        <w:rPr>
          <w:sz w:val="24"/>
          <w:szCs w:val="24"/>
        </w:rPr>
        <w:t xml:space="preserve"> </w:t>
      </w:r>
      <w:r w:rsidR="00065288" w:rsidRPr="00065288">
        <w:rPr>
          <w:sz w:val="24"/>
          <w:szCs w:val="24"/>
        </w:rPr>
        <w:t>на поставку токарного обрабатывающего центра с револьверной головкой для нужд ОАО «</w:t>
      </w:r>
      <w:proofErr w:type="spellStart"/>
      <w:r w:rsidR="00065288" w:rsidRPr="00065288">
        <w:rPr>
          <w:sz w:val="24"/>
          <w:szCs w:val="24"/>
        </w:rPr>
        <w:t>ЗиО-Подольск</w:t>
      </w:r>
      <w:proofErr w:type="spellEnd"/>
      <w:r w:rsidR="00065288" w:rsidRPr="00065288">
        <w:rPr>
          <w:sz w:val="24"/>
          <w:szCs w:val="24"/>
        </w:rPr>
        <w:t>».</w:t>
      </w:r>
    </w:p>
    <w:p w:rsidR="008A725D" w:rsidRPr="00A455A7" w:rsidRDefault="00972E51" w:rsidP="00A455A7">
      <w:pPr>
        <w:tabs>
          <w:tab w:val="left" w:pos="1134"/>
        </w:tabs>
        <w:ind w:firstLine="709"/>
        <w:contextualSpacing/>
        <w:jc w:val="both"/>
        <w:rPr>
          <w:sz w:val="24"/>
          <w:szCs w:val="24"/>
        </w:rPr>
      </w:pPr>
      <w:r w:rsidRPr="00EC5F99">
        <w:rPr>
          <w:sz w:val="24"/>
          <w:szCs w:val="24"/>
        </w:rPr>
        <w:t xml:space="preserve">На основании п. </w:t>
      </w:r>
      <w:r w:rsidR="009169EB" w:rsidRPr="00EC5F99">
        <w:rPr>
          <w:sz w:val="24"/>
          <w:szCs w:val="24"/>
        </w:rPr>
        <w:t>1</w:t>
      </w:r>
      <w:r w:rsidR="00D17A01" w:rsidRPr="00EC5F99">
        <w:rPr>
          <w:sz w:val="24"/>
          <w:szCs w:val="24"/>
        </w:rPr>
        <w:t>4</w:t>
      </w:r>
      <w:r w:rsidR="009169EB" w:rsidRPr="00EC5F99">
        <w:rPr>
          <w:sz w:val="24"/>
          <w:szCs w:val="24"/>
        </w:rPr>
        <w:t>.5.2.</w:t>
      </w:r>
      <w:r w:rsidRPr="00EC5F99">
        <w:rPr>
          <w:sz w:val="24"/>
          <w:szCs w:val="24"/>
        </w:rPr>
        <w:t xml:space="preserve"> Единого отраслевого стандарта закупок </w:t>
      </w:r>
      <w:r w:rsidR="00A455A7">
        <w:rPr>
          <w:sz w:val="24"/>
          <w:szCs w:val="24"/>
        </w:rPr>
        <w:t>(П</w:t>
      </w:r>
      <w:r w:rsidR="00920D5E" w:rsidRPr="00EC5F99">
        <w:rPr>
          <w:sz w:val="24"/>
          <w:szCs w:val="24"/>
        </w:rPr>
        <w:t>оложение о </w:t>
      </w:r>
      <w:r w:rsidRPr="00EC5F99">
        <w:rPr>
          <w:sz w:val="24"/>
          <w:szCs w:val="24"/>
        </w:rPr>
        <w:t>закупк</w:t>
      </w:r>
      <w:r w:rsidR="00A455A7">
        <w:rPr>
          <w:sz w:val="24"/>
          <w:szCs w:val="24"/>
        </w:rPr>
        <w:t>е</w:t>
      </w:r>
      <w:r w:rsidRPr="00EC5F99">
        <w:rPr>
          <w:sz w:val="24"/>
          <w:szCs w:val="24"/>
        </w:rPr>
        <w:t>) Госкорпорации «Росатом» и п.</w:t>
      </w:r>
      <w:r w:rsidR="00D80D2D" w:rsidRPr="00EC5F99">
        <w:rPr>
          <w:sz w:val="24"/>
          <w:szCs w:val="24"/>
        </w:rPr>
        <w:t xml:space="preserve"> 4.3.1.</w:t>
      </w:r>
      <w:r w:rsidRPr="00EC5F99">
        <w:rPr>
          <w:sz w:val="24"/>
          <w:szCs w:val="24"/>
        </w:rPr>
        <w:t xml:space="preserve"> </w:t>
      </w:r>
      <w:r w:rsidR="00FE1376" w:rsidRPr="00EC5F99">
        <w:rPr>
          <w:sz w:val="24"/>
          <w:szCs w:val="24"/>
        </w:rPr>
        <w:t>д</w:t>
      </w:r>
      <w:r w:rsidRPr="00EC5F99">
        <w:rPr>
          <w:sz w:val="24"/>
          <w:szCs w:val="24"/>
        </w:rPr>
        <w:t xml:space="preserve">окументации о проведении </w:t>
      </w:r>
      <w:r w:rsidR="009627EE" w:rsidRPr="00EC5F99">
        <w:rPr>
          <w:sz w:val="24"/>
          <w:szCs w:val="24"/>
        </w:rPr>
        <w:t xml:space="preserve">открытого </w:t>
      </w:r>
      <w:r w:rsidR="00065288">
        <w:rPr>
          <w:sz w:val="24"/>
          <w:szCs w:val="24"/>
        </w:rPr>
        <w:t>конкурса</w:t>
      </w:r>
      <w:r w:rsidR="00FC0AE6">
        <w:rPr>
          <w:sz w:val="24"/>
          <w:szCs w:val="24"/>
        </w:rPr>
        <w:t xml:space="preserve"> </w:t>
      </w:r>
      <w:r w:rsidR="00140C0F">
        <w:rPr>
          <w:sz w:val="24"/>
          <w:szCs w:val="24"/>
        </w:rPr>
        <w:t>Заказчиком (</w:t>
      </w:r>
      <w:r w:rsidR="00140C0F" w:rsidRPr="00EC5F99">
        <w:rPr>
          <w:sz w:val="24"/>
          <w:szCs w:val="24"/>
        </w:rPr>
        <w:t>ОАО «</w:t>
      </w:r>
      <w:r w:rsidR="00F977E3">
        <w:rPr>
          <w:sz w:val="24"/>
          <w:szCs w:val="24"/>
        </w:rPr>
        <w:t>ЗиО-Подольск</w:t>
      </w:r>
      <w:r w:rsidR="00140C0F" w:rsidRPr="00EC5F99">
        <w:rPr>
          <w:sz w:val="24"/>
          <w:szCs w:val="24"/>
        </w:rPr>
        <w:t>»</w:t>
      </w:r>
      <w:r w:rsidR="00140C0F">
        <w:rPr>
          <w:sz w:val="24"/>
          <w:szCs w:val="24"/>
        </w:rPr>
        <w:t xml:space="preserve">) </w:t>
      </w:r>
      <w:r w:rsidRPr="00EC5F99">
        <w:rPr>
          <w:sz w:val="24"/>
          <w:szCs w:val="24"/>
        </w:rPr>
        <w:t xml:space="preserve">принято решение внести </w:t>
      </w:r>
      <w:r w:rsidR="00003A51" w:rsidRPr="00EC5F99">
        <w:rPr>
          <w:sz w:val="24"/>
          <w:szCs w:val="24"/>
        </w:rPr>
        <w:t xml:space="preserve">следующие </w:t>
      </w:r>
      <w:r w:rsidRPr="00EC5F99">
        <w:rPr>
          <w:sz w:val="24"/>
          <w:szCs w:val="24"/>
        </w:rPr>
        <w:t xml:space="preserve">изменения </w:t>
      </w:r>
      <w:r w:rsidR="009169EB" w:rsidRPr="00EC5F99">
        <w:rPr>
          <w:sz w:val="24"/>
          <w:szCs w:val="24"/>
        </w:rPr>
        <w:t xml:space="preserve">в </w:t>
      </w:r>
      <w:r w:rsidRPr="00EC5F99">
        <w:rPr>
          <w:sz w:val="24"/>
          <w:szCs w:val="24"/>
        </w:rPr>
        <w:t>документаци</w:t>
      </w:r>
      <w:r w:rsidR="009169EB" w:rsidRPr="00EC5F99">
        <w:rPr>
          <w:sz w:val="24"/>
          <w:szCs w:val="24"/>
        </w:rPr>
        <w:t>ю</w:t>
      </w:r>
      <w:r w:rsidRPr="00EC5F99">
        <w:rPr>
          <w:sz w:val="24"/>
          <w:szCs w:val="24"/>
        </w:rPr>
        <w:t xml:space="preserve"> о проведении </w:t>
      </w:r>
      <w:r w:rsidR="00F977E3">
        <w:rPr>
          <w:sz w:val="24"/>
          <w:szCs w:val="24"/>
        </w:rPr>
        <w:t xml:space="preserve">настоящего </w:t>
      </w:r>
      <w:r w:rsidR="0057506C" w:rsidRPr="00EC5F99">
        <w:rPr>
          <w:sz w:val="24"/>
          <w:szCs w:val="24"/>
        </w:rPr>
        <w:t xml:space="preserve">открытого </w:t>
      </w:r>
      <w:r w:rsidR="00065288">
        <w:rPr>
          <w:sz w:val="24"/>
          <w:szCs w:val="24"/>
        </w:rPr>
        <w:t>конкурса</w:t>
      </w:r>
      <w:r w:rsidR="005E35DD" w:rsidRPr="00EC5F99">
        <w:rPr>
          <w:sz w:val="24"/>
          <w:szCs w:val="24"/>
        </w:rPr>
        <w:t xml:space="preserve"> в электронной форме</w:t>
      </w:r>
      <w:r w:rsidR="00003A51" w:rsidRPr="00FC0AE6">
        <w:rPr>
          <w:sz w:val="24"/>
          <w:szCs w:val="24"/>
        </w:rPr>
        <w:t>:</w:t>
      </w:r>
    </w:p>
    <w:p w:rsidR="00DC4835" w:rsidRDefault="00A12DB0" w:rsidP="00DC4835">
      <w:pPr>
        <w:pStyle w:val="af8"/>
        <w:keepLines/>
        <w:ind w:firstLine="709"/>
        <w:jc w:val="both"/>
        <w:rPr>
          <w:b w:val="0"/>
          <w:caps w:val="0"/>
          <w:sz w:val="24"/>
          <w:szCs w:val="24"/>
        </w:rPr>
      </w:pPr>
      <w:r w:rsidRPr="00523421">
        <w:rPr>
          <w:b w:val="0"/>
          <w:bCs/>
          <w:spacing w:val="-2"/>
          <w:sz w:val="24"/>
          <w:szCs w:val="24"/>
        </w:rPr>
        <w:t>3)</w:t>
      </w:r>
      <w:r w:rsidR="008A725D" w:rsidRPr="008A725D">
        <w:rPr>
          <w:bCs/>
          <w:spacing w:val="-2"/>
          <w:sz w:val="24"/>
          <w:szCs w:val="24"/>
        </w:rPr>
        <w:t xml:space="preserve"> </w:t>
      </w:r>
      <w:r w:rsidR="00DC4835">
        <w:rPr>
          <w:b w:val="0"/>
          <w:caps w:val="0"/>
          <w:sz w:val="24"/>
          <w:szCs w:val="24"/>
        </w:rPr>
        <w:t xml:space="preserve">Дополнить Том 2 «Техническая часть» документации о проведении настоящего </w:t>
      </w:r>
      <w:r w:rsidR="00065288">
        <w:rPr>
          <w:b w:val="0"/>
          <w:caps w:val="0"/>
          <w:sz w:val="24"/>
          <w:szCs w:val="24"/>
        </w:rPr>
        <w:t>конкурса</w:t>
      </w:r>
      <w:r w:rsidR="00A455A7">
        <w:rPr>
          <w:b w:val="0"/>
          <w:caps w:val="0"/>
          <w:sz w:val="24"/>
          <w:szCs w:val="24"/>
        </w:rPr>
        <w:t xml:space="preserve"> Приложением № 1_</w:t>
      </w:r>
      <w:r w:rsidR="00065288">
        <w:rPr>
          <w:b w:val="0"/>
          <w:caps w:val="0"/>
          <w:sz w:val="24"/>
          <w:szCs w:val="24"/>
        </w:rPr>
        <w:t>эскизы</w:t>
      </w:r>
      <w:r w:rsidR="00DC4835">
        <w:rPr>
          <w:b w:val="0"/>
          <w:caps w:val="0"/>
          <w:sz w:val="24"/>
          <w:szCs w:val="24"/>
        </w:rPr>
        <w:t>.</w:t>
      </w:r>
    </w:p>
    <w:p w:rsidR="00441CF4" w:rsidRDefault="00441CF4" w:rsidP="006B2FB3">
      <w:pPr>
        <w:rPr>
          <w:sz w:val="22"/>
          <w:szCs w:val="22"/>
        </w:rPr>
      </w:pPr>
    </w:p>
    <w:p w:rsidR="00A455A7" w:rsidRDefault="00A455A7" w:rsidP="00A455A7">
      <w:pPr>
        <w:ind w:firstLine="709"/>
        <w:rPr>
          <w:sz w:val="22"/>
          <w:szCs w:val="22"/>
        </w:rPr>
      </w:pPr>
      <w:r>
        <w:rPr>
          <w:sz w:val="22"/>
          <w:szCs w:val="22"/>
        </w:rPr>
        <w:t xml:space="preserve">Приложение: чертежи на </w:t>
      </w:r>
      <w:r w:rsidR="00065288">
        <w:rPr>
          <w:sz w:val="22"/>
          <w:szCs w:val="22"/>
        </w:rPr>
        <w:t>5</w:t>
      </w:r>
      <w:r>
        <w:rPr>
          <w:sz w:val="22"/>
          <w:szCs w:val="22"/>
        </w:rPr>
        <w:t xml:space="preserve"> л.</w:t>
      </w:r>
    </w:p>
    <w:p w:rsidR="00441CF4" w:rsidRPr="002B7E37" w:rsidRDefault="00441CF4" w:rsidP="006B2FB3">
      <w:pPr>
        <w:rPr>
          <w:sz w:val="22"/>
          <w:szCs w:val="22"/>
        </w:rPr>
      </w:pPr>
    </w:p>
    <w:p w:rsidR="006B2FB3" w:rsidRPr="002B7E37" w:rsidRDefault="006B2FB3" w:rsidP="006B2FB3">
      <w:pPr>
        <w:rPr>
          <w:sz w:val="22"/>
          <w:szCs w:val="22"/>
        </w:rPr>
      </w:pPr>
    </w:p>
    <w:p w:rsidR="006B2FB3" w:rsidRDefault="006B2FB3" w:rsidP="006B2FB3">
      <w:r w:rsidRPr="00236163">
        <w:rPr>
          <w:b/>
        </w:rPr>
        <w:t xml:space="preserve">                   </w:t>
      </w:r>
      <w:r>
        <w:rPr>
          <w:b/>
        </w:rPr>
        <w:t xml:space="preserve">                                                                         </w:t>
      </w:r>
    </w:p>
    <w:p w:rsidR="006B2FB3" w:rsidRDefault="006B2FB3" w:rsidP="006B2FB3">
      <w:pPr>
        <w:jc w:val="center"/>
        <w:rPr>
          <w:b/>
        </w:rPr>
      </w:pPr>
    </w:p>
    <w:sectPr w:rsidR="006B2FB3" w:rsidSect="00D80D2D">
      <w:pgSz w:w="11907" w:h="16840" w:code="9"/>
      <w:pgMar w:top="1134" w:right="708" w:bottom="1134" w:left="1418" w:header="567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C161DD"/>
    <w:multiLevelType w:val="hybridMultilevel"/>
    <w:tmpl w:val="4A6EE1EE"/>
    <w:lvl w:ilvl="0" w:tplc="ED2A0C6E">
      <w:start w:val="2"/>
      <w:numFmt w:val="decimal"/>
      <w:lvlText w:val="14.%1.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CD2EAB"/>
    <w:multiLevelType w:val="hybridMultilevel"/>
    <w:tmpl w:val="5FF6F62A"/>
    <w:lvl w:ilvl="0" w:tplc="9FB696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3A44799D"/>
    <w:multiLevelType w:val="multilevel"/>
    <w:tmpl w:val="9A901902"/>
    <w:lvl w:ilvl="0">
      <w:start w:val="1"/>
      <w:numFmt w:val="decimal"/>
      <w:lvlText w:val="17.1.%1"/>
      <w:lvlJc w:val="left"/>
      <w:pPr>
        <w:ind w:left="1494" w:hanging="360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">
    <w:nsid w:val="47CB6E22"/>
    <w:multiLevelType w:val="multilevel"/>
    <w:tmpl w:val="B810EFA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>
    <w:nsid w:val="49546920"/>
    <w:multiLevelType w:val="multilevel"/>
    <w:tmpl w:val="86C6CC5C"/>
    <w:lvl w:ilvl="0">
      <w:start w:val="1"/>
      <w:numFmt w:val="decimal"/>
      <w:lvlText w:val="14.1.%1."/>
      <w:lvlJc w:val="left"/>
      <w:pPr>
        <w:ind w:left="2061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84B6F7E"/>
    <w:multiLevelType w:val="hybridMultilevel"/>
    <w:tmpl w:val="FA369E72"/>
    <w:lvl w:ilvl="0" w:tplc="4644F4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95D1D5A"/>
    <w:multiLevelType w:val="multilevel"/>
    <w:tmpl w:val="D430E090"/>
    <w:lvl w:ilvl="0">
      <w:start w:val="1"/>
      <w:numFmt w:val="decimal"/>
      <w:lvlText w:val="14.2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nsid w:val="5AB93B72"/>
    <w:multiLevelType w:val="hybridMultilevel"/>
    <w:tmpl w:val="313E5C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5E669C7"/>
    <w:multiLevelType w:val="multilevel"/>
    <w:tmpl w:val="4C92CB36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."/>
      <w:lvlJc w:val="left"/>
      <w:pPr>
        <w:ind w:left="990" w:hanging="66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%1.%2.%3."/>
      <w:lvlJc w:val="left"/>
      <w:pPr>
        <w:ind w:left="1380" w:hanging="720"/>
      </w:pPr>
      <w:rPr>
        <w:rFonts w:hint="default"/>
        <w:b w:val="0"/>
        <w:i w:val="0"/>
        <w:color w:val="auto"/>
        <w:sz w:val="24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  <w:b w:val="0"/>
        <w:i w:val="0"/>
        <w:color w:val="000000"/>
        <w:sz w:val="24"/>
      </w:rPr>
    </w:lvl>
  </w:abstractNum>
  <w:abstractNum w:abstractNumId="13">
    <w:nsid w:val="70943F09"/>
    <w:multiLevelType w:val="hybridMultilevel"/>
    <w:tmpl w:val="0876F170"/>
    <w:lvl w:ilvl="0" w:tplc="A558A3D6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CA046E4C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07CE4A0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5DD42498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417C9EDC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D3E675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AA2A84A4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BEC396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8A42D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4">
    <w:nsid w:val="749965B4"/>
    <w:multiLevelType w:val="hybridMultilevel"/>
    <w:tmpl w:val="7D56C614"/>
    <w:lvl w:ilvl="0" w:tplc="886E6D4C">
      <w:start w:val="1"/>
      <w:numFmt w:val="decimal"/>
      <w:lvlText w:val="16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71B05CB"/>
    <w:multiLevelType w:val="multilevel"/>
    <w:tmpl w:val="F53457A0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43" w:hanging="66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16">
    <w:nsid w:val="7E4A377B"/>
    <w:multiLevelType w:val="multilevel"/>
    <w:tmpl w:val="6CF43354"/>
    <w:lvl w:ilvl="0">
      <w:start w:val="17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4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7">
    <w:nsid w:val="7FCD251E"/>
    <w:multiLevelType w:val="multilevel"/>
    <w:tmpl w:val="D890BE52"/>
    <w:lvl w:ilvl="0">
      <w:start w:val="4"/>
      <w:numFmt w:val="decimal"/>
      <w:lvlText w:val="14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5"/>
  </w:num>
  <w:num w:numId="2">
    <w:abstractNumId w:val="2"/>
  </w:num>
  <w:num w:numId="3">
    <w:abstractNumId w:val="7"/>
  </w:num>
  <w:num w:numId="4">
    <w:abstractNumId w:val="10"/>
  </w:num>
  <w:num w:numId="5">
    <w:abstractNumId w:val="13"/>
  </w:num>
  <w:num w:numId="6">
    <w:abstractNumId w:val="4"/>
  </w:num>
  <w:num w:numId="7">
    <w:abstractNumId w:val="12"/>
  </w:num>
  <w:num w:numId="8">
    <w:abstractNumId w:val="9"/>
  </w:num>
  <w:num w:numId="9">
    <w:abstractNumId w:val="15"/>
  </w:num>
  <w:num w:numId="10">
    <w:abstractNumId w:val="17"/>
  </w:num>
  <w:num w:numId="11">
    <w:abstractNumId w:val="0"/>
  </w:num>
  <w:num w:numId="12">
    <w:abstractNumId w:val="14"/>
  </w:num>
  <w:num w:numId="13">
    <w:abstractNumId w:val="3"/>
  </w:num>
  <w:num w:numId="14">
    <w:abstractNumId w:val="16"/>
  </w:num>
  <w:num w:numId="15">
    <w:abstractNumId w:val="1"/>
  </w:num>
  <w:num w:numId="16">
    <w:abstractNumId w:val="11"/>
  </w:num>
  <w:num w:numId="17">
    <w:abstractNumId w:val="6"/>
  </w:num>
  <w:num w:numId="18">
    <w:abstractNumId w:val="8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972E51"/>
    <w:rsid w:val="00001886"/>
    <w:rsid w:val="00003A51"/>
    <w:rsid w:val="00013F06"/>
    <w:rsid w:val="00027BE0"/>
    <w:rsid w:val="00065288"/>
    <w:rsid w:val="00092C3D"/>
    <w:rsid w:val="000A5446"/>
    <w:rsid w:val="000A54EE"/>
    <w:rsid w:val="000E624C"/>
    <w:rsid w:val="00123DE2"/>
    <w:rsid w:val="00140C0F"/>
    <w:rsid w:val="00142098"/>
    <w:rsid w:val="00165B73"/>
    <w:rsid w:val="0019255D"/>
    <w:rsid w:val="001C3353"/>
    <w:rsid w:val="001D2580"/>
    <w:rsid w:val="001E27DA"/>
    <w:rsid w:val="002629E4"/>
    <w:rsid w:val="00265B55"/>
    <w:rsid w:val="00280FB2"/>
    <w:rsid w:val="002E0E80"/>
    <w:rsid w:val="0035464C"/>
    <w:rsid w:val="003625D3"/>
    <w:rsid w:val="00377901"/>
    <w:rsid w:val="0038707F"/>
    <w:rsid w:val="003A4BD7"/>
    <w:rsid w:val="00435E70"/>
    <w:rsid w:val="00441CF4"/>
    <w:rsid w:val="0044681B"/>
    <w:rsid w:val="00452F67"/>
    <w:rsid w:val="004728AB"/>
    <w:rsid w:val="004B619A"/>
    <w:rsid w:val="004D73AE"/>
    <w:rsid w:val="004F6BFC"/>
    <w:rsid w:val="00523421"/>
    <w:rsid w:val="00551ADD"/>
    <w:rsid w:val="0057506C"/>
    <w:rsid w:val="005C7179"/>
    <w:rsid w:val="005E35DD"/>
    <w:rsid w:val="005E6DBE"/>
    <w:rsid w:val="00604E53"/>
    <w:rsid w:val="00632174"/>
    <w:rsid w:val="006B2FB3"/>
    <w:rsid w:val="006D5C6C"/>
    <w:rsid w:val="00722EB2"/>
    <w:rsid w:val="00733FF1"/>
    <w:rsid w:val="00753A9D"/>
    <w:rsid w:val="007B2AAA"/>
    <w:rsid w:val="00803B67"/>
    <w:rsid w:val="00852273"/>
    <w:rsid w:val="008A725D"/>
    <w:rsid w:val="008E4147"/>
    <w:rsid w:val="0090341F"/>
    <w:rsid w:val="009166C4"/>
    <w:rsid w:val="009169EB"/>
    <w:rsid w:val="00920D5E"/>
    <w:rsid w:val="00931F85"/>
    <w:rsid w:val="00931FA4"/>
    <w:rsid w:val="00935B94"/>
    <w:rsid w:val="009627EE"/>
    <w:rsid w:val="00972E51"/>
    <w:rsid w:val="00985067"/>
    <w:rsid w:val="00991BC8"/>
    <w:rsid w:val="009A65B9"/>
    <w:rsid w:val="009B2F0D"/>
    <w:rsid w:val="00A12DB0"/>
    <w:rsid w:val="00A230AB"/>
    <w:rsid w:val="00A2447D"/>
    <w:rsid w:val="00A455A7"/>
    <w:rsid w:val="00A878F7"/>
    <w:rsid w:val="00AC3A73"/>
    <w:rsid w:val="00AD45A2"/>
    <w:rsid w:val="00B00D51"/>
    <w:rsid w:val="00B06D82"/>
    <w:rsid w:val="00B357F2"/>
    <w:rsid w:val="00B44812"/>
    <w:rsid w:val="00B96878"/>
    <w:rsid w:val="00BB19EA"/>
    <w:rsid w:val="00BE19BF"/>
    <w:rsid w:val="00C255C0"/>
    <w:rsid w:val="00C33680"/>
    <w:rsid w:val="00C94F29"/>
    <w:rsid w:val="00CC7003"/>
    <w:rsid w:val="00CD7E85"/>
    <w:rsid w:val="00CF08F0"/>
    <w:rsid w:val="00CF5116"/>
    <w:rsid w:val="00D1502D"/>
    <w:rsid w:val="00D17A01"/>
    <w:rsid w:val="00D261BB"/>
    <w:rsid w:val="00D30652"/>
    <w:rsid w:val="00D31917"/>
    <w:rsid w:val="00D62098"/>
    <w:rsid w:val="00D80D2D"/>
    <w:rsid w:val="00D95D3C"/>
    <w:rsid w:val="00DC4835"/>
    <w:rsid w:val="00DE6DDC"/>
    <w:rsid w:val="00DF5A39"/>
    <w:rsid w:val="00E03C16"/>
    <w:rsid w:val="00E2186B"/>
    <w:rsid w:val="00E45F91"/>
    <w:rsid w:val="00EA092E"/>
    <w:rsid w:val="00EB3309"/>
    <w:rsid w:val="00EC5F99"/>
    <w:rsid w:val="00EE38C2"/>
    <w:rsid w:val="00F97523"/>
    <w:rsid w:val="00F977E3"/>
    <w:rsid w:val="00FC0AE6"/>
    <w:rsid w:val="00FC0CF2"/>
    <w:rsid w:val="00FE1376"/>
    <w:rsid w:val="00FE5915"/>
    <w:rsid w:val="00FF0A53"/>
    <w:rsid w:val="00FF4B21"/>
    <w:rsid w:val="00FF5A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972E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qFormat/>
    <w:rsid w:val="00D62098"/>
    <w:pPr>
      <w:keepNext/>
      <w:numPr>
        <w:numId w:val="1"/>
      </w:numPr>
      <w:jc w:val="right"/>
      <w:outlineLvl w:val="0"/>
    </w:pPr>
    <w:rPr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qFormat/>
    <w:rsid w:val="00D62098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1"/>
    <w:next w:val="a1"/>
    <w:link w:val="31"/>
    <w:qFormat/>
    <w:rsid w:val="0057506C"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1"/>
    <w:next w:val="a1"/>
    <w:link w:val="40"/>
    <w:qFormat/>
    <w:rsid w:val="0057506C"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21">
    <w:name w:val="Body Text Indent 2"/>
    <w:basedOn w:val="a1"/>
    <w:link w:val="22"/>
    <w:rsid w:val="00972E51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2"/>
    <w:link w:val="21"/>
    <w:rsid w:val="00972E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1"/>
    <w:link w:val="a6"/>
    <w:rsid w:val="00972E51"/>
    <w:pPr>
      <w:spacing w:after="120"/>
    </w:pPr>
  </w:style>
  <w:style w:type="character" w:customStyle="1" w:styleId="a6">
    <w:name w:val="Основной текст Знак"/>
    <w:basedOn w:val="a2"/>
    <w:link w:val="a5"/>
    <w:rsid w:val="00972E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imes12">
    <w:name w:val="Times 12"/>
    <w:basedOn w:val="a1"/>
    <w:qFormat/>
    <w:rsid w:val="0044681B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2"/>
    <w:link w:val="1"/>
    <w:rsid w:val="00D62098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2"/>
    <w:link w:val="2"/>
    <w:rsid w:val="00D62098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7">
    <w:name w:val="Таблица шапка"/>
    <w:basedOn w:val="a1"/>
    <w:rsid w:val="00D62098"/>
    <w:pPr>
      <w:keepNext/>
      <w:spacing w:before="40" w:after="40"/>
      <w:ind w:left="57" w:right="57"/>
    </w:pPr>
    <w:rPr>
      <w:snapToGrid w:val="0"/>
      <w:sz w:val="22"/>
    </w:rPr>
  </w:style>
  <w:style w:type="paragraph" w:customStyle="1" w:styleId="a8">
    <w:name w:val="Таблица текст"/>
    <w:basedOn w:val="a1"/>
    <w:rsid w:val="00D62098"/>
    <w:pPr>
      <w:spacing w:before="40" w:after="40"/>
      <w:ind w:left="57" w:right="57"/>
    </w:pPr>
    <w:rPr>
      <w:snapToGrid w:val="0"/>
      <w:sz w:val="24"/>
    </w:rPr>
  </w:style>
  <w:style w:type="paragraph" w:customStyle="1" w:styleId="a0">
    <w:name w:val="Пункт"/>
    <w:basedOn w:val="a1"/>
    <w:link w:val="11"/>
    <w:rsid w:val="00D62098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a">
    <w:name w:val="Подподпункт"/>
    <w:basedOn w:val="a1"/>
    <w:uiPriority w:val="99"/>
    <w:rsid w:val="00D62098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a9">
    <w:name w:val="Пункт б/н"/>
    <w:basedOn w:val="a1"/>
    <w:rsid w:val="00D62098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character" w:styleId="aa">
    <w:name w:val="Hyperlink"/>
    <w:uiPriority w:val="99"/>
    <w:rsid w:val="00DE6DDC"/>
    <w:rPr>
      <w:color w:val="0000FF"/>
      <w:u w:val="single"/>
    </w:rPr>
  </w:style>
  <w:style w:type="paragraph" w:styleId="HTML">
    <w:name w:val="HTML Preformatted"/>
    <w:basedOn w:val="a1"/>
    <w:link w:val="HTML0"/>
    <w:rsid w:val="00DE6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2"/>
    <w:link w:val="HTML"/>
    <w:rsid w:val="00DE6DDC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1">
    <w:name w:val="Пункт Знак1"/>
    <w:basedOn w:val="a2"/>
    <w:link w:val="a0"/>
    <w:locked/>
    <w:rsid w:val="00FC0CF2"/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paragraph" w:styleId="ab">
    <w:name w:val="Balloon Text"/>
    <w:basedOn w:val="a1"/>
    <w:link w:val="ac"/>
    <w:uiPriority w:val="99"/>
    <w:semiHidden/>
    <w:unhideWhenUsed/>
    <w:rsid w:val="00092C3D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2"/>
    <w:link w:val="ab"/>
    <w:uiPriority w:val="99"/>
    <w:semiHidden/>
    <w:rsid w:val="00092C3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32">
    <w:name w:val="Стиль3"/>
    <w:basedOn w:val="21"/>
    <w:rsid w:val="00FF5AFD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</w:rPr>
  </w:style>
  <w:style w:type="paragraph" w:customStyle="1" w:styleId="30">
    <w:name w:val="Пункт_3"/>
    <w:basedOn w:val="a1"/>
    <w:rsid w:val="00FF5AFD"/>
    <w:pPr>
      <w:numPr>
        <w:ilvl w:val="2"/>
        <w:numId w:val="5"/>
      </w:numPr>
      <w:jc w:val="both"/>
    </w:pPr>
    <w:rPr>
      <w:sz w:val="28"/>
      <w:szCs w:val="28"/>
    </w:rPr>
  </w:style>
  <w:style w:type="paragraph" w:styleId="ad">
    <w:name w:val="Normal (Web)"/>
    <w:aliases w:val="Обычный (Web),Обычный (веб) Знак Знак,Обычный (Web) Знак Знак Знак"/>
    <w:basedOn w:val="a1"/>
    <w:link w:val="ae"/>
    <w:qFormat/>
    <w:rsid w:val="00C255C0"/>
    <w:pPr>
      <w:spacing w:before="100" w:beforeAutospacing="1" w:after="100" w:afterAutospacing="1"/>
    </w:pPr>
    <w:rPr>
      <w:sz w:val="24"/>
      <w:szCs w:val="24"/>
    </w:rPr>
  </w:style>
  <w:style w:type="character" w:customStyle="1" w:styleId="ae">
    <w:name w:val="Обычный (веб) Знак"/>
    <w:aliases w:val="Обычный (Web) Знак,Обычный (веб) Знак Знак Знак,Обычный (Web) Знак Знак Знак Знак"/>
    <w:link w:val="ad"/>
    <w:rsid w:val="00C255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List Paragraph"/>
    <w:basedOn w:val="a1"/>
    <w:link w:val="af0"/>
    <w:uiPriority w:val="99"/>
    <w:qFormat/>
    <w:rsid w:val="00C255C0"/>
    <w:pPr>
      <w:ind w:left="720"/>
    </w:pPr>
    <w:rPr>
      <w:rFonts w:eastAsiaTheme="minorHAnsi"/>
      <w:sz w:val="24"/>
      <w:szCs w:val="24"/>
    </w:rPr>
  </w:style>
  <w:style w:type="character" w:customStyle="1" w:styleId="31">
    <w:name w:val="Заголовок 3 Знак"/>
    <w:aliases w:val="H3 Знак"/>
    <w:basedOn w:val="a2"/>
    <w:link w:val="3"/>
    <w:rsid w:val="0057506C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2"/>
    <w:link w:val="4"/>
    <w:rsid w:val="0057506C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af0">
    <w:name w:val="Абзац списка Знак"/>
    <w:link w:val="af"/>
    <w:uiPriority w:val="34"/>
    <w:rsid w:val="00003A51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2">
    <w:name w:val="Абзац списка1"/>
    <w:basedOn w:val="a1"/>
    <w:rsid w:val="00003A51"/>
    <w:pPr>
      <w:ind w:left="720"/>
      <w:contextualSpacing/>
    </w:pPr>
    <w:rPr>
      <w:sz w:val="24"/>
    </w:rPr>
  </w:style>
  <w:style w:type="paragraph" w:customStyle="1" w:styleId="af1">
    <w:name w:val="Знак Знак Знак Знак"/>
    <w:basedOn w:val="a1"/>
    <w:rsid w:val="009166C4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af2">
    <w:name w:val="No Spacing"/>
    <w:link w:val="af3"/>
    <w:uiPriority w:val="1"/>
    <w:qFormat/>
    <w:rsid w:val="009166C4"/>
    <w:pPr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character" w:customStyle="1" w:styleId="af3">
    <w:name w:val="Без интервала Знак"/>
    <w:link w:val="af2"/>
    <w:uiPriority w:val="1"/>
    <w:rsid w:val="009166C4"/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paragraph" w:styleId="af4">
    <w:name w:val="Body Text Indent"/>
    <w:basedOn w:val="a1"/>
    <w:link w:val="af5"/>
    <w:uiPriority w:val="99"/>
    <w:semiHidden/>
    <w:unhideWhenUsed/>
    <w:rsid w:val="00E45F91"/>
    <w:pPr>
      <w:spacing w:after="120"/>
      <w:ind w:left="283"/>
    </w:pPr>
  </w:style>
  <w:style w:type="character" w:customStyle="1" w:styleId="af5">
    <w:name w:val="Основной текст с отступом Знак"/>
    <w:basedOn w:val="a2"/>
    <w:link w:val="af4"/>
    <w:uiPriority w:val="99"/>
    <w:semiHidden/>
    <w:rsid w:val="00E45F9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Title">
    <w:name w:val="ConsTitle"/>
    <w:rsid w:val="00E45F91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styleId="33">
    <w:name w:val="Body Text 3"/>
    <w:basedOn w:val="a1"/>
    <w:link w:val="34"/>
    <w:semiHidden/>
    <w:rsid w:val="00E45F91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semiHidden/>
    <w:rsid w:val="00E45F9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6">
    <w:name w:val="Plain Text"/>
    <w:basedOn w:val="a1"/>
    <w:link w:val="af7"/>
    <w:rsid w:val="00E45F91"/>
    <w:rPr>
      <w:rFonts w:ascii="Courier New" w:hAnsi="Courier New"/>
      <w:snapToGrid w:val="0"/>
    </w:rPr>
  </w:style>
  <w:style w:type="character" w:customStyle="1" w:styleId="af7">
    <w:name w:val="Текст Знак"/>
    <w:basedOn w:val="a2"/>
    <w:link w:val="af6"/>
    <w:rsid w:val="00E45F91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customStyle="1" w:styleId="FR1">
    <w:name w:val="FR1"/>
    <w:rsid w:val="00E45F91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styleId="af8">
    <w:name w:val="Title"/>
    <w:basedOn w:val="a1"/>
    <w:link w:val="af9"/>
    <w:qFormat/>
    <w:rsid w:val="00523421"/>
    <w:pPr>
      <w:jc w:val="center"/>
    </w:pPr>
    <w:rPr>
      <w:b/>
      <w:caps/>
      <w:sz w:val="34"/>
    </w:rPr>
  </w:style>
  <w:style w:type="character" w:customStyle="1" w:styleId="af9">
    <w:name w:val="Название Знак"/>
    <w:basedOn w:val="a2"/>
    <w:link w:val="af8"/>
    <w:rsid w:val="00523421"/>
    <w:rPr>
      <w:rFonts w:ascii="Times New Roman" w:eastAsia="Times New Roman" w:hAnsi="Times New Roman" w:cs="Times New Roman"/>
      <w:b/>
      <w:caps/>
      <w:sz w:val="3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972E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qFormat/>
    <w:rsid w:val="00D62098"/>
    <w:pPr>
      <w:keepNext/>
      <w:tabs>
        <w:tab w:val="num" w:pos="567"/>
      </w:tabs>
      <w:ind w:left="567" w:hanging="567"/>
      <w:jc w:val="right"/>
      <w:outlineLvl w:val="0"/>
    </w:pPr>
    <w:rPr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qFormat/>
    <w:rsid w:val="00D62098"/>
    <w:pPr>
      <w:keepNext/>
      <w:tabs>
        <w:tab w:val="num" w:pos="567"/>
      </w:tabs>
      <w:spacing w:before="240" w:after="60"/>
      <w:ind w:left="567" w:hanging="567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1"/>
    <w:next w:val="a1"/>
    <w:link w:val="31"/>
    <w:qFormat/>
    <w:rsid w:val="0057506C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1"/>
    <w:next w:val="a1"/>
    <w:link w:val="40"/>
    <w:qFormat/>
    <w:rsid w:val="0057506C"/>
    <w:pPr>
      <w:keepNext/>
      <w:tabs>
        <w:tab w:val="num" w:pos="2880"/>
      </w:tabs>
      <w:spacing w:before="240" w:after="60"/>
      <w:ind w:left="2880" w:hanging="720"/>
      <w:outlineLvl w:val="3"/>
    </w:pPr>
    <w:rPr>
      <w:rFonts w:eastAsia="Arial Unicode MS"/>
      <w:b/>
      <w:bCs/>
      <w:sz w:val="28"/>
      <w:szCs w:val="2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21">
    <w:name w:val="Body Text Indent 2"/>
    <w:basedOn w:val="a1"/>
    <w:link w:val="22"/>
    <w:rsid w:val="00972E51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2"/>
    <w:link w:val="21"/>
    <w:rsid w:val="00972E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1"/>
    <w:link w:val="a6"/>
    <w:rsid w:val="00972E51"/>
    <w:pPr>
      <w:spacing w:after="120"/>
    </w:pPr>
  </w:style>
  <w:style w:type="character" w:customStyle="1" w:styleId="a6">
    <w:name w:val="Основной текст Знак"/>
    <w:basedOn w:val="a2"/>
    <w:link w:val="a5"/>
    <w:rsid w:val="00972E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imes12">
    <w:name w:val="Times 12"/>
    <w:basedOn w:val="a1"/>
    <w:rsid w:val="0044681B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2"/>
    <w:link w:val="1"/>
    <w:rsid w:val="00D62098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2"/>
    <w:link w:val="2"/>
    <w:rsid w:val="00D62098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7">
    <w:name w:val="Таблица шапка"/>
    <w:basedOn w:val="a1"/>
    <w:rsid w:val="00D62098"/>
    <w:pPr>
      <w:keepNext/>
      <w:spacing w:before="40" w:after="40"/>
      <w:ind w:left="57" w:right="57"/>
    </w:pPr>
    <w:rPr>
      <w:snapToGrid w:val="0"/>
      <w:sz w:val="22"/>
    </w:rPr>
  </w:style>
  <w:style w:type="paragraph" w:customStyle="1" w:styleId="a8">
    <w:name w:val="Таблица текст"/>
    <w:basedOn w:val="a1"/>
    <w:rsid w:val="00D62098"/>
    <w:pPr>
      <w:spacing w:before="40" w:after="40"/>
      <w:ind w:left="57" w:right="57"/>
    </w:pPr>
    <w:rPr>
      <w:snapToGrid w:val="0"/>
      <w:sz w:val="24"/>
    </w:rPr>
  </w:style>
  <w:style w:type="paragraph" w:customStyle="1" w:styleId="a0">
    <w:name w:val="Пункт"/>
    <w:basedOn w:val="a1"/>
    <w:link w:val="11"/>
    <w:rsid w:val="00D62098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8"/>
    </w:rPr>
  </w:style>
  <w:style w:type="paragraph" w:customStyle="1" w:styleId="a">
    <w:name w:val="Подподпункт"/>
    <w:basedOn w:val="a1"/>
    <w:rsid w:val="00D62098"/>
    <w:pPr>
      <w:spacing w:line="360" w:lineRule="auto"/>
      <w:ind w:left="660" w:hanging="660"/>
      <w:jc w:val="both"/>
    </w:pPr>
    <w:rPr>
      <w:bCs/>
      <w:snapToGrid w:val="0"/>
      <w:sz w:val="22"/>
      <w:szCs w:val="22"/>
    </w:rPr>
  </w:style>
  <w:style w:type="paragraph" w:customStyle="1" w:styleId="a9">
    <w:name w:val="Пункт б/н"/>
    <w:basedOn w:val="a1"/>
    <w:rsid w:val="00D62098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character" w:styleId="aa">
    <w:name w:val="Hyperlink"/>
    <w:uiPriority w:val="99"/>
    <w:rsid w:val="00DE6DDC"/>
    <w:rPr>
      <w:color w:val="0000FF"/>
      <w:u w:val="single"/>
    </w:rPr>
  </w:style>
  <w:style w:type="paragraph" w:styleId="HTML">
    <w:name w:val="HTML Preformatted"/>
    <w:basedOn w:val="a1"/>
    <w:link w:val="HTML0"/>
    <w:rsid w:val="00DE6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2"/>
    <w:link w:val="HTML"/>
    <w:rsid w:val="00DE6DDC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1">
    <w:name w:val="Пункт Знак1"/>
    <w:basedOn w:val="a2"/>
    <w:link w:val="a0"/>
    <w:locked/>
    <w:rsid w:val="00FC0CF2"/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paragraph" w:styleId="ab">
    <w:name w:val="Balloon Text"/>
    <w:basedOn w:val="a1"/>
    <w:link w:val="ac"/>
    <w:uiPriority w:val="99"/>
    <w:semiHidden/>
    <w:unhideWhenUsed/>
    <w:rsid w:val="00092C3D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2"/>
    <w:link w:val="ab"/>
    <w:uiPriority w:val="99"/>
    <w:semiHidden/>
    <w:rsid w:val="00092C3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32">
    <w:name w:val="Стиль3"/>
    <w:basedOn w:val="21"/>
    <w:rsid w:val="00FF5AFD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</w:rPr>
  </w:style>
  <w:style w:type="paragraph" w:customStyle="1" w:styleId="30">
    <w:name w:val="Пункт_3"/>
    <w:basedOn w:val="a1"/>
    <w:rsid w:val="00FF5AFD"/>
    <w:pPr>
      <w:tabs>
        <w:tab w:val="num" w:pos="2160"/>
      </w:tabs>
      <w:ind w:left="2160" w:hanging="720"/>
      <w:jc w:val="both"/>
    </w:pPr>
    <w:rPr>
      <w:sz w:val="28"/>
      <w:szCs w:val="28"/>
    </w:rPr>
  </w:style>
  <w:style w:type="paragraph" w:styleId="ad">
    <w:name w:val="Normal (Web)"/>
    <w:aliases w:val="Обычный (Web),Обычный (веб) Знак Знак,Обычный (Web) Знак Знак Знак"/>
    <w:basedOn w:val="a1"/>
    <w:link w:val="ae"/>
    <w:qFormat/>
    <w:rsid w:val="00C255C0"/>
    <w:pPr>
      <w:spacing w:before="100" w:beforeAutospacing="1" w:after="100" w:afterAutospacing="1"/>
    </w:pPr>
    <w:rPr>
      <w:sz w:val="24"/>
      <w:szCs w:val="24"/>
    </w:rPr>
  </w:style>
  <w:style w:type="character" w:customStyle="1" w:styleId="ae">
    <w:name w:val="Обычный (веб) Знак"/>
    <w:aliases w:val="Обычный (Web) Знак,Обычный (веб) Знак Знак Знак,Обычный (Web) Знак Знак Знак Знак"/>
    <w:link w:val="ad"/>
    <w:rsid w:val="00C255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List Paragraph"/>
    <w:basedOn w:val="a1"/>
    <w:link w:val="af0"/>
    <w:uiPriority w:val="34"/>
    <w:qFormat/>
    <w:rsid w:val="00C255C0"/>
    <w:pPr>
      <w:ind w:left="720"/>
    </w:pPr>
    <w:rPr>
      <w:rFonts w:eastAsiaTheme="minorHAnsi"/>
      <w:sz w:val="24"/>
      <w:szCs w:val="24"/>
    </w:rPr>
  </w:style>
  <w:style w:type="character" w:customStyle="1" w:styleId="31">
    <w:name w:val="Заголовок 3 Знак"/>
    <w:aliases w:val="H3 Знак"/>
    <w:basedOn w:val="a2"/>
    <w:link w:val="3"/>
    <w:rsid w:val="0057506C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2"/>
    <w:link w:val="4"/>
    <w:rsid w:val="0057506C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af0">
    <w:name w:val="Абзац списка Знак"/>
    <w:link w:val="af"/>
    <w:uiPriority w:val="34"/>
    <w:rsid w:val="00003A51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2">
    <w:name w:val="Абзац списка1"/>
    <w:basedOn w:val="a1"/>
    <w:rsid w:val="00003A51"/>
    <w:pPr>
      <w:ind w:left="720"/>
      <w:contextualSpacing/>
    </w:pPr>
    <w:rPr>
      <w:sz w:val="24"/>
    </w:rPr>
  </w:style>
  <w:style w:type="paragraph" w:customStyle="1" w:styleId="af1">
    <w:name w:val="Знак Знак Знак Знак"/>
    <w:basedOn w:val="a1"/>
    <w:rsid w:val="009166C4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af2">
    <w:name w:val="No Spacing"/>
    <w:link w:val="af3"/>
    <w:uiPriority w:val="1"/>
    <w:qFormat/>
    <w:rsid w:val="009166C4"/>
    <w:pPr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character" w:customStyle="1" w:styleId="af3">
    <w:name w:val="Без интервала Знак"/>
    <w:link w:val="af2"/>
    <w:uiPriority w:val="1"/>
    <w:rsid w:val="009166C4"/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paragraph" w:styleId="af4">
    <w:name w:val="Body Text Indent"/>
    <w:basedOn w:val="a1"/>
    <w:link w:val="af5"/>
    <w:uiPriority w:val="99"/>
    <w:semiHidden/>
    <w:unhideWhenUsed/>
    <w:rsid w:val="00E45F91"/>
    <w:pPr>
      <w:spacing w:after="120"/>
      <w:ind w:left="283"/>
    </w:pPr>
  </w:style>
  <w:style w:type="character" w:customStyle="1" w:styleId="af5">
    <w:name w:val="Основной текст с отступом Знак"/>
    <w:basedOn w:val="a2"/>
    <w:link w:val="af4"/>
    <w:uiPriority w:val="99"/>
    <w:semiHidden/>
    <w:rsid w:val="00E45F9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Title">
    <w:name w:val="ConsTitle"/>
    <w:rsid w:val="00E45F91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styleId="33">
    <w:name w:val="Body Text 3"/>
    <w:basedOn w:val="a1"/>
    <w:link w:val="34"/>
    <w:semiHidden/>
    <w:rsid w:val="00E45F91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semiHidden/>
    <w:rsid w:val="00E45F9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6">
    <w:name w:val="Plain Text"/>
    <w:basedOn w:val="a1"/>
    <w:link w:val="af7"/>
    <w:rsid w:val="00E45F91"/>
    <w:rPr>
      <w:rFonts w:ascii="Courier New" w:hAnsi="Courier New"/>
      <w:snapToGrid w:val="0"/>
    </w:rPr>
  </w:style>
  <w:style w:type="character" w:customStyle="1" w:styleId="af7">
    <w:name w:val="Текст Знак"/>
    <w:basedOn w:val="a2"/>
    <w:link w:val="af6"/>
    <w:rsid w:val="00E45F91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customStyle="1" w:styleId="FR1">
    <w:name w:val="FR1"/>
    <w:rsid w:val="00E45F91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797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1E8950-21E3-4B33-A580-D12B32AE1C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"Техснабэкспорт"</Company>
  <LinksUpToDate>false</LinksUpToDate>
  <CharactersWithSpaces>1149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Смирнова Анна Ильинична</dc:creator>
  <cp:lastModifiedBy> </cp:lastModifiedBy>
  <cp:revision>8</cp:revision>
  <cp:lastPrinted>2013-08-08T11:08:00Z</cp:lastPrinted>
  <dcterms:created xsi:type="dcterms:W3CDTF">2013-08-08T12:20:00Z</dcterms:created>
  <dcterms:modified xsi:type="dcterms:W3CDTF">2015-03-23T06:49:00Z</dcterms:modified>
</cp:coreProperties>
</file>