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30DD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4F5CB0" w:rsidP="005E3042">
            <w:pPr>
              <w:pStyle w:val="61"/>
              <w:framePr w:hSpace="0" w:wrap="auto" w:vAnchor="margin" w:hAnchor="text" w:xAlign="left" w:yAlign="inline"/>
            </w:pPr>
            <w:r w:rsidRPr="004F5CB0">
              <w:rPr>
                <w:color w:val="000000"/>
              </w:rPr>
              <w:t>мотопомп</w:t>
            </w:r>
            <w:r w:rsidR="005E3042" w:rsidRPr="003F6E81">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4F5CB0" w:rsidRPr="00F957AE" w:rsidRDefault="004F5CB0" w:rsidP="004F5CB0">
      <w:pPr>
        <w:suppressAutoHyphens/>
        <w:jc w:val="center"/>
        <w:rPr>
          <w:b/>
          <w:u w:val="single"/>
        </w:rPr>
      </w:pPr>
      <w:r w:rsidRPr="00F957AE">
        <w:rPr>
          <w:b/>
          <w:u w:val="single"/>
        </w:rPr>
        <w:t>№98/</w:t>
      </w:r>
      <w:r>
        <w:rPr>
          <w:b/>
          <w:u w:val="single"/>
          <w:lang w:val="en-US"/>
        </w:rPr>
        <w:t>4405</w:t>
      </w:r>
      <w:r w:rsidRPr="00F957AE">
        <w:rPr>
          <w:b/>
          <w:u w:val="single"/>
        </w:rPr>
        <w:t xml:space="preserve"> от «</w:t>
      </w:r>
      <w:r>
        <w:rPr>
          <w:b/>
          <w:u w:val="single"/>
          <w:lang w:val="en-US"/>
        </w:rPr>
        <w:t>10</w:t>
      </w:r>
      <w:r w:rsidRPr="00F957AE">
        <w:rPr>
          <w:b/>
          <w:u w:val="single"/>
        </w:rPr>
        <w:t xml:space="preserve">» </w:t>
      </w:r>
      <w:r>
        <w:rPr>
          <w:b/>
          <w:u w:val="single"/>
        </w:rPr>
        <w:t>сентября</w:t>
      </w:r>
      <w:r w:rsidRPr="00F957AE">
        <w:rPr>
          <w:b/>
          <w:u w:val="single"/>
        </w:rPr>
        <w:t xml:space="preserve"> 2014 года   </w:t>
      </w:r>
    </w:p>
    <w:p w:rsidR="004F5CB0" w:rsidRPr="00020ABE" w:rsidRDefault="004F5CB0" w:rsidP="004F5CB0">
      <w:pPr>
        <w:suppressAutoHyphens/>
        <w:jc w:val="center"/>
        <w:rPr>
          <w:b/>
          <w:lang w:val="en-US"/>
        </w:rPr>
      </w:pPr>
      <w:r w:rsidRPr="00F957AE">
        <w:rPr>
          <w:b/>
        </w:rPr>
        <w:t>901-SH-</w:t>
      </w:r>
      <w:r>
        <w:rPr>
          <w:b/>
          <w:lang w:val="en-US"/>
        </w:rPr>
        <w:t>8595</w:t>
      </w:r>
    </w:p>
    <w:p w:rsidR="008B5238" w:rsidRDefault="004F5CB0" w:rsidP="004F5CB0">
      <w:pPr>
        <w:ind w:right="-2"/>
        <w:jc w:val="center"/>
        <w:rPr>
          <w:b/>
        </w:rPr>
      </w:pPr>
      <w:r>
        <w:rPr>
          <w:b/>
          <w:lang w:val="en-US"/>
        </w:rPr>
        <w:t>5979</w:t>
      </w:r>
      <w:r w:rsidRPr="0020421B">
        <w:rPr>
          <w:b/>
        </w:rPr>
        <w:t>/</w:t>
      </w:r>
      <w:r>
        <w:rPr>
          <w:b/>
          <w:lang w:val="en-US"/>
        </w:rPr>
        <w:t>28</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4F5CB0" w:rsidRPr="004F5CB0">
              <w:rPr>
                <w:color w:val="000000"/>
              </w:rPr>
              <w:t>мотопомп</w:t>
            </w:r>
            <w:r w:rsidR="004F5CB0">
              <w:rPr>
                <w:color w:val="000000"/>
              </w:rPr>
              <w:t>.</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F5CB0" w:rsidRPr="00A16CE0">
              <w:rPr>
                <w:bCs/>
              </w:rPr>
              <w:t xml:space="preserve">не более </w:t>
            </w:r>
            <w:r w:rsidR="004F5CB0" w:rsidRPr="00A16CE0">
              <w:t>45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4F5CB0" w:rsidRPr="00A16CE0" w:rsidRDefault="004F5CB0" w:rsidP="004F5CB0">
            <w:r w:rsidRPr="008F1004">
              <w:t xml:space="preserve">ОАО «СХК», </w:t>
            </w:r>
            <w:r w:rsidRPr="00E918BE">
              <w:t>Томская</w:t>
            </w:r>
            <w:r w:rsidRPr="00A16CE0">
              <w:t xml:space="preserve"> обл. г. Северск, ул. Предзаводская, 9. </w:t>
            </w:r>
          </w:p>
          <w:p w:rsidR="004F5CB0" w:rsidRPr="00A16CE0" w:rsidRDefault="004F5CB0" w:rsidP="004F5CB0">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4F5CB0" w:rsidP="004F5CB0">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4F5CB0"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F5CB0" w:rsidRDefault="004F5CB0" w:rsidP="004F5CB0">
            <w:pPr>
              <w:ind w:right="153"/>
              <w:jc w:val="both"/>
              <w:rPr>
                <w:sz w:val="22"/>
                <w:szCs w:val="22"/>
              </w:rPr>
            </w:pPr>
            <w:r>
              <w:rPr>
                <w:sz w:val="22"/>
                <w:szCs w:val="22"/>
              </w:rPr>
              <w:t>Величкин Александр Викторович</w:t>
            </w:r>
            <w:r w:rsidRPr="007C240E">
              <w:rPr>
                <w:sz w:val="22"/>
                <w:szCs w:val="22"/>
              </w:rPr>
              <w:t xml:space="preserve">, телефон: (3823) </w:t>
            </w:r>
            <w:r>
              <w:rPr>
                <w:sz w:val="22"/>
                <w:szCs w:val="22"/>
              </w:rPr>
              <w:t>52-61-34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4F5CB0">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F5CB0" w:rsidRPr="000342F0" w:rsidRDefault="004F5CB0" w:rsidP="004F5CB0">
            <w:r w:rsidRPr="00A16CE0">
              <w:rPr>
                <w:b/>
              </w:rPr>
              <w:t xml:space="preserve">110 850, 51 </w:t>
            </w:r>
            <w:r>
              <w:rPr>
                <w:b/>
              </w:rPr>
              <w:t>руб</w:t>
            </w:r>
            <w:r w:rsidRPr="00A16CE0">
              <w:rPr>
                <w:bCs/>
              </w:rPr>
              <w:t xml:space="preserve"> (сто десять тысяч восемьсот пятьдесят рублей 51 коп</w:t>
            </w:r>
            <w:r w:rsidRPr="002E40F6">
              <w:t>), включая НДС</w:t>
            </w:r>
            <w:r w:rsidRPr="00693D41">
              <w:t xml:space="preserve"> 18</w:t>
            </w:r>
            <w:r w:rsidRPr="000342F0">
              <w:t>%.</w:t>
            </w:r>
          </w:p>
          <w:p w:rsidR="004F5CB0" w:rsidRPr="0088709A" w:rsidRDefault="004F5CB0" w:rsidP="004F5CB0"/>
          <w:p w:rsidR="004F5CB0" w:rsidRPr="005134CD" w:rsidRDefault="004F5CB0" w:rsidP="004F5CB0">
            <w:pPr>
              <w:rPr>
                <w:b/>
              </w:rPr>
            </w:pPr>
            <w:r w:rsidRPr="00BA6971">
              <w:rPr>
                <w:b/>
              </w:rPr>
              <w:t xml:space="preserve">Начальная максимальная цена договора без учета НДС:  </w:t>
            </w:r>
          </w:p>
          <w:p w:rsidR="004F5CB0" w:rsidRDefault="004F5CB0" w:rsidP="004F5CB0">
            <w:r>
              <w:rPr>
                <w:b/>
              </w:rPr>
              <w:t xml:space="preserve">93 941, 11 </w:t>
            </w:r>
            <w:r w:rsidRPr="00AD3712">
              <w:rPr>
                <w:b/>
              </w:rPr>
              <w:t>руб</w:t>
            </w:r>
            <w:r w:rsidRPr="00AD3712">
              <w:t xml:space="preserve"> (</w:t>
            </w:r>
            <w:r>
              <w:t>девяносто три тысячи девятьсот сорок один рубль 11 коп</w:t>
            </w:r>
            <w:r w:rsidRPr="00AD3712">
              <w:t>)</w:t>
            </w:r>
          </w:p>
          <w:p w:rsidR="004F5CB0" w:rsidRPr="00BA6971" w:rsidRDefault="004F5CB0" w:rsidP="004F5CB0">
            <w:pPr>
              <w:rPr>
                <w:b/>
              </w:rPr>
            </w:pPr>
          </w:p>
          <w:p w:rsidR="004F5CB0" w:rsidRPr="00A16CE0" w:rsidRDefault="004F5CB0" w:rsidP="004F5CB0">
            <w:pPr>
              <w:ind w:right="153"/>
              <w:jc w:val="both"/>
              <w:rPr>
                <w:color w:val="FF0000"/>
              </w:rPr>
            </w:pPr>
            <w:r w:rsidRPr="005F3516">
              <w:t>Начальная максимальна</w:t>
            </w:r>
            <w:r w:rsidRPr="00036AB4">
              <w:t>я цена догово</w:t>
            </w:r>
            <w:r w:rsidRPr="00A16CE0">
              <w:t>ра включает в себя: стоимость самого товара, расходы на уплату налогов и</w:t>
            </w:r>
            <w:r w:rsidR="00841D0F">
              <w:t xml:space="preserve"> других обязательных платежей</w:t>
            </w:r>
            <w:r w:rsidRPr="00A16CE0">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4F5CB0" w:rsidP="004F5CB0">
            <w:pPr>
              <w:pStyle w:val="36"/>
              <w:ind w:left="0" w:right="153"/>
              <w:rPr>
                <w:szCs w:val="24"/>
              </w:rPr>
            </w:pPr>
            <w:r w:rsidRPr="00A16CE0">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r w:rsidR="00462FB4">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30DD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4F5CB0">
              <w:rPr>
                <w:b/>
                <w:i/>
                <w:szCs w:val="24"/>
                <w:u w:val="single"/>
              </w:rPr>
              <w:t>17</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30DD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2"/>
        <w:gridCol w:w="6516"/>
        <w:gridCol w:w="1222"/>
        <w:gridCol w:w="984"/>
      </w:tblGrid>
      <w:tr w:rsidR="004F5CB0" w:rsidRPr="00C534D8" w:rsidTr="004F5CB0">
        <w:trPr>
          <w:trHeight w:val="539"/>
        </w:trPr>
        <w:tc>
          <w:tcPr>
            <w:tcW w:w="782" w:type="dxa"/>
            <w:shd w:val="clear" w:color="auto" w:fill="D9D9D9" w:themeFill="background1" w:themeFillShade="D9"/>
            <w:vAlign w:val="center"/>
          </w:tcPr>
          <w:p w:rsidR="004F5CB0" w:rsidRPr="00C534D8" w:rsidRDefault="004F5CB0" w:rsidP="004F5CB0">
            <w:pPr>
              <w:rPr>
                <w:b/>
                <w:bCs/>
                <w:sz w:val="20"/>
                <w:szCs w:val="20"/>
              </w:rPr>
            </w:pPr>
            <w:r w:rsidRPr="00C534D8">
              <w:rPr>
                <w:b/>
                <w:bCs/>
                <w:sz w:val="20"/>
                <w:szCs w:val="20"/>
              </w:rPr>
              <w:t>№</w:t>
            </w:r>
          </w:p>
          <w:p w:rsidR="004F5CB0" w:rsidRPr="00C534D8" w:rsidRDefault="004F5CB0" w:rsidP="004F5CB0">
            <w:pPr>
              <w:rPr>
                <w:b/>
                <w:bCs/>
                <w:sz w:val="20"/>
                <w:szCs w:val="20"/>
              </w:rPr>
            </w:pPr>
            <w:r w:rsidRPr="00C534D8">
              <w:rPr>
                <w:b/>
                <w:bCs/>
                <w:sz w:val="20"/>
                <w:szCs w:val="20"/>
              </w:rPr>
              <w:t>п/п</w:t>
            </w:r>
          </w:p>
        </w:tc>
        <w:tc>
          <w:tcPr>
            <w:tcW w:w="6516" w:type="dxa"/>
            <w:shd w:val="clear" w:color="auto" w:fill="D9D9D9" w:themeFill="background1" w:themeFillShade="D9"/>
            <w:vAlign w:val="center"/>
          </w:tcPr>
          <w:p w:rsidR="004F5CB0" w:rsidRPr="00C534D8" w:rsidRDefault="004F5CB0" w:rsidP="004F5CB0">
            <w:pPr>
              <w:ind w:left="-108"/>
              <w:rPr>
                <w:b/>
                <w:bCs/>
                <w:sz w:val="20"/>
                <w:szCs w:val="20"/>
              </w:rPr>
            </w:pPr>
            <w:r w:rsidRPr="00C534D8">
              <w:rPr>
                <w:b/>
                <w:sz w:val="20"/>
                <w:szCs w:val="20"/>
              </w:rPr>
              <w:t>Наименование товара, комплектность</w:t>
            </w:r>
          </w:p>
        </w:tc>
        <w:tc>
          <w:tcPr>
            <w:tcW w:w="1222" w:type="dxa"/>
            <w:shd w:val="clear" w:color="auto" w:fill="D9D9D9" w:themeFill="background1" w:themeFillShade="D9"/>
            <w:vAlign w:val="center"/>
          </w:tcPr>
          <w:p w:rsidR="004F5CB0" w:rsidRPr="00C534D8" w:rsidRDefault="004F5CB0" w:rsidP="004F5CB0">
            <w:pPr>
              <w:rPr>
                <w:b/>
                <w:bCs/>
                <w:sz w:val="20"/>
                <w:szCs w:val="20"/>
              </w:rPr>
            </w:pPr>
            <w:r w:rsidRPr="00C534D8">
              <w:rPr>
                <w:b/>
                <w:bCs/>
                <w:sz w:val="20"/>
                <w:szCs w:val="20"/>
              </w:rPr>
              <w:t>Кол-во</w:t>
            </w:r>
          </w:p>
        </w:tc>
        <w:tc>
          <w:tcPr>
            <w:tcW w:w="984" w:type="dxa"/>
            <w:shd w:val="clear" w:color="auto" w:fill="D9D9D9" w:themeFill="background1" w:themeFillShade="D9"/>
            <w:vAlign w:val="center"/>
          </w:tcPr>
          <w:p w:rsidR="004F5CB0" w:rsidRPr="00C534D8" w:rsidRDefault="004F5CB0" w:rsidP="004F5CB0">
            <w:pPr>
              <w:rPr>
                <w:b/>
                <w:bCs/>
                <w:sz w:val="20"/>
                <w:szCs w:val="20"/>
              </w:rPr>
            </w:pPr>
            <w:r w:rsidRPr="00C534D8">
              <w:rPr>
                <w:b/>
                <w:bCs/>
                <w:sz w:val="20"/>
                <w:szCs w:val="20"/>
              </w:rPr>
              <w:t>Ед. изм</w:t>
            </w:r>
          </w:p>
        </w:tc>
      </w:tr>
      <w:tr w:rsidR="004F5CB0" w:rsidRPr="00C534D8" w:rsidTr="004F5CB0">
        <w:trPr>
          <w:trHeight w:val="539"/>
        </w:trPr>
        <w:tc>
          <w:tcPr>
            <w:tcW w:w="782" w:type="dxa"/>
            <w:vAlign w:val="center"/>
          </w:tcPr>
          <w:p w:rsidR="004F5CB0" w:rsidRPr="00C534D8" w:rsidRDefault="004F5CB0" w:rsidP="004F5CB0">
            <w:pPr>
              <w:pStyle w:val="aff2"/>
              <w:ind w:left="0" w:right="-30"/>
              <w:jc w:val="left"/>
              <w:rPr>
                <w:sz w:val="20"/>
              </w:rPr>
            </w:pPr>
            <w:r w:rsidRPr="00C534D8">
              <w:rPr>
                <w:sz w:val="20"/>
              </w:rPr>
              <w:t>1</w:t>
            </w:r>
          </w:p>
        </w:tc>
        <w:tc>
          <w:tcPr>
            <w:tcW w:w="6516" w:type="dxa"/>
            <w:vAlign w:val="center"/>
          </w:tcPr>
          <w:p w:rsidR="004F5CB0" w:rsidRPr="00F20571" w:rsidRDefault="004F5CB0" w:rsidP="004F5CB0">
            <w:pPr>
              <w:rPr>
                <w:sz w:val="20"/>
                <w:szCs w:val="20"/>
              </w:rPr>
            </w:pPr>
            <w:r w:rsidRPr="008C1F00">
              <w:rPr>
                <w:color w:val="000000"/>
                <w:sz w:val="20"/>
                <w:szCs w:val="20"/>
              </w:rPr>
              <w:t>Мотопомпа PTG 405 Robin-Subaru</w:t>
            </w:r>
          </w:p>
        </w:tc>
        <w:tc>
          <w:tcPr>
            <w:tcW w:w="1222" w:type="dxa"/>
            <w:vAlign w:val="center"/>
          </w:tcPr>
          <w:p w:rsidR="004F5CB0" w:rsidRPr="00011B17" w:rsidRDefault="004F5CB0" w:rsidP="004F5CB0">
            <w:pPr>
              <w:rPr>
                <w:sz w:val="20"/>
                <w:szCs w:val="20"/>
              </w:rPr>
            </w:pPr>
            <w:r w:rsidRPr="00B60B38">
              <w:rPr>
                <w:sz w:val="20"/>
              </w:rPr>
              <w:t>1</w:t>
            </w:r>
          </w:p>
        </w:tc>
        <w:tc>
          <w:tcPr>
            <w:tcW w:w="984" w:type="dxa"/>
            <w:vAlign w:val="center"/>
          </w:tcPr>
          <w:p w:rsidR="004F5CB0" w:rsidRPr="00C534D8" w:rsidRDefault="004F5CB0" w:rsidP="004F5CB0">
            <w:pPr>
              <w:rPr>
                <w:color w:val="000000"/>
                <w:sz w:val="20"/>
                <w:szCs w:val="20"/>
              </w:rPr>
            </w:pPr>
            <w:r w:rsidRPr="00C534D8">
              <w:rPr>
                <w:color w:val="000000"/>
                <w:sz w:val="20"/>
                <w:szCs w:val="20"/>
              </w:rPr>
              <w:t>ШТ</w:t>
            </w:r>
          </w:p>
        </w:tc>
      </w:tr>
      <w:tr w:rsidR="004F5CB0" w:rsidRPr="00C534D8" w:rsidTr="004F5CB0">
        <w:trPr>
          <w:trHeight w:val="539"/>
        </w:trPr>
        <w:tc>
          <w:tcPr>
            <w:tcW w:w="782" w:type="dxa"/>
            <w:vAlign w:val="center"/>
          </w:tcPr>
          <w:p w:rsidR="004F5CB0" w:rsidRPr="00C534D8" w:rsidRDefault="004F5CB0" w:rsidP="004F5CB0">
            <w:pPr>
              <w:pStyle w:val="aff2"/>
              <w:ind w:left="0" w:right="-30"/>
              <w:jc w:val="left"/>
              <w:rPr>
                <w:sz w:val="20"/>
              </w:rPr>
            </w:pPr>
            <w:r w:rsidRPr="00C534D8">
              <w:rPr>
                <w:sz w:val="20"/>
              </w:rPr>
              <w:t>2</w:t>
            </w:r>
          </w:p>
        </w:tc>
        <w:tc>
          <w:tcPr>
            <w:tcW w:w="6516" w:type="dxa"/>
            <w:vAlign w:val="center"/>
          </w:tcPr>
          <w:p w:rsidR="004F5CB0" w:rsidRPr="004F5CB0" w:rsidRDefault="004F5CB0" w:rsidP="004F5CB0">
            <w:pPr>
              <w:rPr>
                <w:sz w:val="20"/>
                <w:szCs w:val="20"/>
                <w:lang w:val="en-US"/>
              </w:rPr>
            </w:pPr>
            <w:r w:rsidRPr="008C1F00">
              <w:rPr>
                <w:color w:val="000000"/>
                <w:sz w:val="20"/>
                <w:szCs w:val="20"/>
              </w:rPr>
              <w:t>Мотопомпа</w:t>
            </w:r>
            <w:r w:rsidRPr="004F5CB0">
              <w:rPr>
                <w:color w:val="000000"/>
                <w:sz w:val="20"/>
                <w:szCs w:val="20"/>
                <w:lang w:val="en-US"/>
              </w:rPr>
              <w:t xml:space="preserve"> PTG-307ST Robin-Subaru</w:t>
            </w:r>
          </w:p>
        </w:tc>
        <w:tc>
          <w:tcPr>
            <w:tcW w:w="1222" w:type="dxa"/>
            <w:vAlign w:val="center"/>
          </w:tcPr>
          <w:p w:rsidR="004F5CB0" w:rsidRPr="00011B17" w:rsidRDefault="004F5CB0" w:rsidP="004F5CB0">
            <w:pPr>
              <w:rPr>
                <w:sz w:val="20"/>
                <w:szCs w:val="20"/>
              </w:rPr>
            </w:pPr>
            <w:r w:rsidRPr="00B60B38">
              <w:rPr>
                <w:sz w:val="20"/>
              </w:rPr>
              <w:t>2</w:t>
            </w:r>
          </w:p>
        </w:tc>
        <w:tc>
          <w:tcPr>
            <w:tcW w:w="984" w:type="dxa"/>
            <w:vAlign w:val="center"/>
          </w:tcPr>
          <w:p w:rsidR="004F5CB0" w:rsidRPr="00C534D8" w:rsidRDefault="004F5CB0" w:rsidP="004F5CB0">
            <w:pPr>
              <w:rPr>
                <w:color w:val="000000"/>
                <w:sz w:val="20"/>
                <w:szCs w:val="20"/>
              </w:rPr>
            </w:pPr>
            <w:r w:rsidRPr="00C534D8">
              <w:rPr>
                <w:color w:val="000000"/>
                <w:sz w:val="20"/>
                <w:szCs w:val="20"/>
              </w:rPr>
              <w:t>ШТ</w:t>
            </w:r>
          </w:p>
        </w:tc>
      </w:tr>
    </w:tbl>
    <w:p w:rsidR="004F5CB0" w:rsidRDefault="004F5CB0" w:rsidP="00F4229F">
      <w:pPr>
        <w:pStyle w:val="Times12"/>
        <w:ind w:firstLine="0"/>
        <w:jc w:val="left"/>
        <w:rPr>
          <w:szCs w:val="24"/>
          <w:highlight w:val="yellow"/>
        </w:rPr>
      </w:pPr>
    </w:p>
    <w:p w:rsidR="00D01C77" w:rsidRPr="004F5CB0" w:rsidRDefault="004F5CB0" w:rsidP="00C1192A">
      <w:pPr>
        <w:pStyle w:val="Times12"/>
        <w:overflowPunct/>
        <w:autoSpaceDE/>
        <w:autoSpaceDN/>
        <w:adjustRightInd/>
        <w:spacing w:before="100" w:beforeAutospacing="1" w:after="100" w:afterAutospacing="1"/>
        <w:ind w:firstLine="360"/>
        <w:rPr>
          <w:szCs w:val="24"/>
        </w:rPr>
      </w:pPr>
      <w:r>
        <w:rPr>
          <w:szCs w:val="24"/>
        </w:rPr>
        <w:t>Техническое задание № 104-14/</w:t>
      </w:r>
      <w:r w:rsidRPr="004F5CB0">
        <w:rPr>
          <w:szCs w:val="24"/>
        </w:rPr>
        <w:t>1190</w:t>
      </w:r>
      <w:r>
        <w:rPr>
          <w:szCs w:val="24"/>
        </w:rPr>
        <w:t xml:space="preserve"> от 01.04.2014г. приведено в виде отдельного файла в формате </w:t>
      </w:r>
      <w:r>
        <w:rPr>
          <w:szCs w:val="24"/>
          <w:lang w:val="en-US"/>
        </w:rPr>
        <w:t>pdf</w:t>
      </w:r>
      <w:r w:rsidRPr="004F5CB0">
        <w:rPr>
          <w:szCs w:val="24"/>
        </w:rPr>
        <w:t>.</w:t>
      </w:r>
    </w:p>
    <w:sectPr w:rsidR="00D01C77" w:rsidRPr="004F5CB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E78" w:rsidRDefault="00E60E78">
      <w:r>
        <w:separator/>
      </w:r>
    </w:p>
  </w:endnote>
  <w:endnote w:type="continuationSeparator" w:id="0">
    <w:p w:rsidR="00E60E78" w:rsidRDefault="00E60E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F30DDF">
    <w:pPr>
      <w:pStyle w:val="a9"/>
      <w:framePr w:wrap="around" w:vAnchor="text" w:hAnchor="margin" w:xAlign="center" w:y="1"/>
      <w:rPr>
        <w:rStyle w:val="ab"/>
      </w:rPr>
    </w:pPr>
    <w:r>
      <w:rPr>
        <w:rStyle w:val="ab"/>
      </w:rPr>
      <w:fldChar w:fldCharType="begin"/>
    </w:r>
    <w:r w:rsidR="008C2283">
      <w:rPr>
        <w:rStyle w:val="ab"/>
      </w:rPr>
      <w:instrText xml:space="preserve">PAGE  </w:instrText>
    </w:r>
    <w:r>
      <w:rPr>
        <w:rStyle w:val="ab"/>
      </w:rPr>
      <w:fldChar w:fldCharType="end"/>
    </w:r>
  </w:p>
  <w:p w:rsidR="008C2283" w:rsidRDefault="008C22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E6219" w:rsidRDefault="008C22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E78" w:rsidRDefault="00E60E78">
      <w:r>
        <w:separator/>
      </w:r>
    </w:p>
  </w:footnote>
  <w:footnote w:type="continuationSeparator" w:id="0">
    <w:p w:rsidR="00E60E78" w:rsidRDefault="00E60E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8C228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429FC" w:rsidRDefault="00F30D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22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1D0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75D7D-AA63-44EB-BBAD-B4E6C2EC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48</Pages>
  <Words>16712</Words>
  <Characters>95261</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111750</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16</cp:revision>
  <cp:lastPrinted>2012-11-28T08:05:00Z</cp:lastPrinted>
  <dcterms:created xsi:type="dcterms:W3CDTF">2014-07-24T04:38:00Z</dcterms:created>
  <dcterms:modified xsi:type="dcterms:W3CDTF">2014-09-10T04:01:00Z</dcterms:modified>
</cp:coreProperties>
</file>