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725ACA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725ACA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D2BBC" w:rsidRDefault="0090128A" w:rsidP="00D52124">
            <w:pPr>
              <w:jc w:val="center"/>
              <w:rPr>
                <w:b/>
                <w:i/>
                <w:sz w:val="24"/>
                <w:szCs w:val="24"/>
              </w:rPr>
            </w:pPr>
            <w:r>
              <w:t xml:space="preserve">поставку регуляторов напряжения </w:t>
            </w:r>
            <w:proofErr w:type="spellStart"/>
            <w:r>
              <w:t>тиристорных</w:t>
            </w:r>
            <w:proofErr w:type="spellEnd"/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8"/>
        <w:gridCol w:w="659"/>
        <w:gridCol w:w="235"/>
        <w:gridCol w:w="1652"/>
        <w:gridCol w:w="1495"/>
        <w:gridCol w:w="703"/>
        <w:gridCol w:w="1226"/>
        <w:gridCol w:w="830"/>
        <w:gridCol w:w="745"/>
      </w:tblGrid>
      <w:tr w:rsidR="005D2BBC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90128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128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A2339B" w:rsidP="0090128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90128A">
              <w:rPr>
                <w:sz w:val="24"/>
                <w:szCs w:val="24"/>
              </w:rPr>
              <w:t>414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90128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90128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128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90128A" w:rsidP="003364EB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31502252415</w:t>
            </w:r>
          </w:p>
        </w:tc>
      </w:tr>
    </w:tbl>
    <w:p w:rsidR="005D2BBC" w:rsidRPr="00A30E8A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="00A2339B">
        <w:rPr>
          <w:sz w:val="24"/>
          <w:szCs w:val="24"/>
        </w:rPr>
        <w:t>Аукционный Конкурсный Дом</w:t>
      </w:r>
      <w:r w:rsidRPr="0097445B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91B4D">
        <w:rPr>
          <w:sz w:val="24"/>
          <w:szCs w:val="24"/>
        </w:rPr>
        <w:t xml:space="preserve"> </w:t>
      </w:r>
      <w:r w:rsidRPr="00A30E8A">
        <w:rPr>
          <w:color w:val="4138F0"/>
          <w:sz w:val="24"/>
          <w:szCs w:val="24"/>
        </w:rPr>
        <w:t>http://</w:t>
      </w:r>
      <w:r w:rsidR="00A2339B">
        <w:rPr>
          <w:color w:val="4138F0"/>
          <w:sz w:val="24"/>
          <w:szCs w:val="24"/>
          <w:lang w:val="en-US"/>
        </w:rPr>
        <w:t>a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k</w:t>
      </w:r>
      <w:r w:rsidR="00A2339B" w:rsidRPr="00A2339B">
        <w:rPr>
          <w:color w:val="4138F0"/>
          <w:sz w:val="24"/>
          <w:szCs w:val="24"/>
        </w:rPr>
        <w:t>-</w:t>
      </w:r>
      <w:r w:rsidR="00A2339B">
        <w:rPr>
          <w:color w:val="4138F0"/>
          <w:sz w:val="24"/>
          <w:szCs w:val="24"/>
          <w:lang w:val="en-US"/>
        </w:rPr>
        <w:t>d</w:t>
      </w:r>
      <w:r w:rsidRPr="00A30E8A">
        <w:rPr>
          <w:color w:val="4138F0"/>
          <w:sz w:val="24"/>
          <w:szCs w:val="24"/>
        </w:rPr>
        <w:t>.</w:t>
      </w:r>
      <w:proofErr w:type="spellStart"/>
      <w:r w:rsidRPr="00A30E8A">
        <w:rPr>
          <w:color w:val="4138F0"/>
          <w:sz w:val="24"/>
          <w:szCs w:val="24"/>
        </w:rPr>
        <w:t>ru</w:t>
      </w:r>
      <w:proofErr w:type="spellEnd"/>
      <w:r w:rsidRPr="00A30E8A">
        <w:rPr>
          <w:color w:val="4138F0"/>
          <w:sz w:val="24"/>
          <w:szCs w:val="24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90128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90128A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2339B" w:rsidRDefault="00A2339B" w:rsidP="0090128A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90128A">
              <w:rPr>
                <w:sz w:val="24"/>
                <w:szCs w:val="24"/>
              </w:rPr>
              <w:t>037961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90128A">
        <w:rPr>
          <w:b/>
          <w:i/>
          <w:szCs w:val="28"/>
        </w:rPr>
        <w:t xml:space="preserve"> не поступила ни одна </w:t>
      </w:r>
      <w:r>
        <w:rPr>
          <w:b/>
          <w:i/>
          <w:szCs w:val="28"/>
        </w:rPr>
        <w:t>заявка Участника, на основании п. 20.6.6. (ЕОСЗ) принято решение пр</w:t>
      </w:r>
      <w:r w:rsidR="0090128A">
        <w:rPr>
          <w:b/>
          <w:i/>
          <w:szCs w:val="28"/>
        </w:rPr>
        <w:t>одлить сроки подачи заявок до 27.04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B754D3" w:rsidRDefault="005D2BBC" w:rsidP="005D2BBC">
      <w:pPr>
        <w:pStyle w:val="a4"/>
        <w:spacing w:after="0"/>
        <w:jc w:val="both"/>
        <w:rPr>
          <w:rFonts w:ascii="Times New Roman" w:hAnsi="Times New Roman" w:cs="Times New Roman"/>
        </w:rPr>
      </w:pPr>
      <w:proofErr w:type="gramStart"/>
      <w:r w:rsidRPr="00B754D3">
        <w:rPr>
          <w:rFonts w:ascii="Times New Roman" w:hAnsi="Times New Roman" w:cs="Times New Roman"/>
        </w:rPr>
        <w:t xml:space="preserve">Заявки на </w:t>
      </w:r>
      <w:r w:rsidRPr="005D52B2">
        <w:rPr>
          <w:rFonts w:ascii="Times New Roman" w:hAnsi="Times New Roman" w:cs="Times New Roman"/>
        </w:rPr>
        <w:t xml:space="preserve">участие в запросе цен предоставляются на электронную торговую площадку </w:t>
      </w:r>
      <w:r w:rsidR="00A2339B" w:rsidRPr="00A2339B">
        <w:rPr>
          <w:rFonts w:ascii="Times New Roman" w:hAnsi="Times New Roman" w:cs="Times New Roman"/>
        </w:rPr>
        <w:t xml:space="preserve">«Аукционный Конкурсный Дом»  </w:t>
      </w:r>
      <w:hyperlink r:id="rId7" w:history="1">
        <w:r w:rsidR="00A2339B" w:rsidRPr="00A2339B">
          <w:rPr>
            <w:rStyle w:val="a3"/>
          </w:rPr>
          <w:t>http://</w:t>
        </w:r>
        <w:r w:rsidR="00A2339B" w:rsidRPr="00A2339B">
          <w:rPr>
            <w:rStyle w:val="a3"/>
            <w:lang w:val="en-US"/>
          </w:rPr>
          <w:t>a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k</w:t>
        </w:r>
        <w:r w:rsidR="00A2339B" w:rsidRPr="00A2339B">
          <w:rPr>
            <w:rStyle w:val="a3"/>
          </w:rPr>
          <w:t>-</w:t>
        </w:r>
        <w:r w:rsidR="00A2339B" w:rsidRPr="00A2339B">
          <w:rPr>
            <w:rStyle w:val="a3"/>
            <w:lang w:val="en-US"/>
          </w:rPr>
          <w:t>d</w:t>
        </w:r>
        <w:r w:rsidR="00A2339B" w:rsidRPr="00A2339B">
          <w:rPr>
            <w:rStyle w:val="a3"/>
          </w:rPr>
          <w:t>.</w:t>
        </w:r>
        <w:proofErr w:type="spellStart"/>
        <w:r w:rsidR="00A2339B" w:rsidRPr="00A2339B">
          <w:rPr>
            <w:rStyle w:val="a3"/>
          </w:rPr>
          <w:t>ru</w:t>
        </w:r>
        <w:proofErr w:type="spellEnd"/>
        <w:r w:rsidR="00A2339B" w:rsidRPr="00A2339B">
          <w:rPr>
            <w:rStyle w:val="a3"/>
          </w:rPr>
          <w:t>/</w:t>
        </w:r>
      </w:hyperlink>
      <w:r w:rsidR="00A2339B" w:rsidRPr="00A2339B">
        <w:rPr>
          <w:rFonts w:ascii="Times New Roman" w:hAnsi="Times New Roman" w:cs="Times New Roman"/>
          <w:color w:val="4138F0"/>
        </w:rPr>
        <w:t xml:space="preserve">, </w:t>
      </w:r>
      <w:r w:rsidRPr="00A2339B">
        <w:rPr>
          <w:rFonts w:ascii="Times New Roman" w:hAnsi="Times New Roman" w:cs="Times New Roman"/>
        </w:rPr>
        <w:t>начиная</w:t>
      </w:r>
      <w:r w:rsidRPr="005D52B2">
        <w:rPr>
          <w:rFonts w:ascii="Times New Roman" w:hAnsi="Times New Roman" w:cs="Times New Roman"/>
        </w:rPr>
        <w:t xml:space="preserve"> с даты официальной публикации настоящего извещения и документации</w:t>
      </w:r>
      <w:r w:rsidRPr="00B754D3">
        <w:rPr>
          <w:rFonts w:ascii="Times New Roman" w:hAnsi="Times New Roman" w:cs="Times New Roman"/>
        </w:rPr>
        <w:t xml:space="preserve">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</w:t>
      </w:r>
      <w:r w:rsidR="005D52B2">
        <w:rPr>
          <w:rFonts w:ascii="Times New Roman" w:hAnsi="Times New Roman" w:cs="Times New Roman"/>
        </w:rPr>
        <w:t>) «</w:t>
      </w:r>
      <w:r w:rsidR="0090128A">
        <w:rPr>
          <w:rFonts w:ascii="Times New Roman" w:hAnsi="Times New Roman" w:cs="Times New Roman"/>
        </w:rPr>
        <w:t>27</w:t>
      </w:r>
      <w:r w:rsidR="00A2339B">
        <w:rPr>
          <w:rFonts w:ascii="Times New Roman" w:hAnsi="Times New Roman" w:cs="Times New Roman"/>
        </w:rPr>
        <w:t xml:space="preserve">» </w:t>
      </w:r>
      <w:r w:rsidR="0090128A">
        <w:rPr>
          <w:rFonts w:ascii="Times New Roman" w:hAnsi="Times New Roman" w:cs="Times New Roman"/>
        </w:rPr>
        <w:t>апреля</w:t>
      </w:r>
      <w:r w:rsidRPr="00B754D3">
        <w:rPr>
          <w:rFonts w:ascii="Times New Roman" w:hAnsi="Times New Roman" w:cs="Times New Roman"/>
        </w:rPr>
        <w:t xml:space="preserve"> 2015 года.</w:t>
      </w:r>
      <w:proofErr w:type="gramEnd"/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90128A">
        <w:rPr>
          <w:rFonts w:ascii="Times New Roman" w:hAnsi="Times New Roman" w:cs="Times New Roman"/>
        </w:rPr>
        <w:t>сельская</w:t>
      </w:r>
      <w:proofErr w:type="spellEnd"/>
      <w:r w:rsidR="0090128A">
        <w:rPr>
          <w:rFonts w:ascii="Times New Roman" w:hAnsi="Times New Roman" w:cs="Times New Roman"/>
        </w:rPr>
        <w:t>, д. 2/8, не позднее «30</w:t>
      </w:r>
      <w:r w:rsidRPr="00B754D3">
        <w:rPr>
          <w:rFonts w:ascii="Times New Roman" w:hAnsi="Times New Roman" w:cs="Times New Roman"/>
        </w:rPr>
        <w:t xml:space="preserve">» </w:t>
      </w:r>
      <w:r w:rsidR="0090128A">
        <w:rPr>
          <w:rFonts w:ascii="Times New Roman" w:hAnsi="Times New Roman" w:cs="Times New Roman"/>
        </w:rPr>
        <w:t>апреля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90128A">
        <w:rPr>
          <w:rFonts w:ascii="Times New Roman" w:hAnsi="Times New Roman" w:cs="Times New Roman"/>
        </w:rPr>
        <w:t>сельская</w:t>
      </w:r>
      <w:proofErr w:type="spellEnd"/>
      <w:r w:rsidR="0090128A">
        <w:rPr>
          <w:rFonts w:ascii="Times New Roman" w:hAnsi="Times New Roman" w:cs="Times New Roman"/>
        </w:rPr>
        <w:t>, д. 2/8, не позднее «30</w:t>
      </w:r>
      <w:r w:rsidRPr="00B754D3">
        <w:rPr>
          <w:rFonts w:ascii="Times New Roman" w:hAnsi="Times New Roman" w:cs="Times New Roman"/>
        </w:rPr>
        <w:t xml:space="preserve">» </w:t>
      </w:r>
      <w:r w:rsidR="0090128A">
        <w:rPr>
          <w:rFonts w:ascii="Times New Roman" w:hAnsi="Times New Roman" w:cs="Times New Roman"/>
        </w:rPr>
        <w:t>апреля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25ACA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D52B2" w:rsidRPr="005D52B2" w:rsidRDefault="00A2339B" w:rsidP="006625D8">
            <w:pPr>
              <w:pStyle w:val="Times12"/>
              <w:rPr>
                <w:color w:val="4138F0"/>
                <w:szCs w:val="24"/>
              </w:rPr>
            </w:pPr>
            <w:r>
              <w:rPr>
                <w:szCs w:val="24"/>
              </w:rPr>
              <w:t>«Аукционный Конкурсный Дом</w:t>
            </w:r>
            <w:r w:rsidRPr="0097445B">
              <w:rPr>
                <w:szCs w:val="24"/>
              </w:rPr>
              <w:t>»</w:t>
            </w:r>
            <w:r>
              <w:rPr>
                <w:szCs w:val="24"/>
              </w:rPr>
              <w:t xml:space="preserve"> </w:t>
            </w:r>
            <w:r w:rsidRPr="00091B4D">
              <w:rPr>
                <w:szCs w:val="24"/>
              </w:rPr>
              <w:t xml:space="preserve"> </w:t>
            </w:r>
            <w:r w:rsidRPr="00A30E8A">
              <w:rPr>
                <w:color w:val="4138F0"/>
                <w:szCs w:val="24"/>
              </w:rPr>
              <w:t>http://</w:t>
            </w:r>
            <w:r>
              <w:rPr>
                <w:color w:val="4138F0"/>
                <w:szCs w:val="24"/>
                <w:lang w:val="en-US"/>
              </w:rPr>
              <w:t>a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k</w:t>
            </w:r>
            <w:r w:rsidRPr="00A2339B">
              <w:rPr>
                <w:color w:val="4138F0"/>
                <w:szCs w:val="24"/>
              </w:rPr>
              <w:t>-</w:t>
            </w:r>
            <w:r>
              <w:rPr>
                <w:color w:val="4138F0"/>
                <w:szCs w:val="24"/>
                <w:lang w:val="en-US"/>
              </w:rPr>
              <w:t>d</w:t>
            </w:r>
            <w:r w:rsidRPr="00A30E8A">
              <w:rPr>
                <w:color w:val="4138F0"/>
                <w:szCs w:val="24"/>
              </w:rPr>
              <w:t>.ru/</w:t>
            </w:r>
          </w:p>
          <w:p w:rsidR="005D2BBC" w:rsidRPr="005D52B2" w:rsidRDefault="005D2BBC" w:rsidP="0090128A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90128A">
              <w:rPr>
                <w:szCs w:val="24"/>
                <w:lang w:eastAsia="en-US"/>
              </w:rPr>
              <w:t>27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90128A">
              <w:rPr>
                <w:szCs w:val="24"/>
                <w:lang w:eastAsia="en-US"/>
              </w:rPr>
              <w:t>апреля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25ACA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90128A">
              <w:rPr>
                <w:lang w:eastAsia="en-US"/>
              </w:rPr>
              <w:t>30</w:t>
            </w:r>
            <w:r>
              <w:rPr>
                <w:lang w:eastAsia="en-US"/>
              </w:rPr>
              <w:t xml:space="preserve">» </w:t>
            </w:r>
            <w:r w:rsidR="0090128A">
              <w:rPr>
                <w:lang w:eastAsia="en-US"/>
              </w:rPr>
              <w:t>апреля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90128A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0128A">
              <w:rPr>
                <w:szCs w:val="24"/>
                <w:lang w:eastAsia="en-US"/>
              </w:rPr>
              <w:t>30</w:t>
            </w:r>
            <w:r>
              <w:rPr>
                <w:szCs w:val="24"/>
                <w:lang w:eastAsia="en-US"/>
              </w:rPr>
              <w:t xml:space="preserve">» </w:t>
            </w:r>
            <w:r w:rsidR="0090128A">
              <w:rPr>
                <w:szCs w:val="24"/>
                <w:lang w:eastAsia="en-US"/>
              </w:rPr>
              <w:t>апреля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05325"/>
    <w:rsid w:val="002352B1"/>
    <w:rsid w:val="00247E8E"/>
    <w:rsid w:val="002651D3"/>
    <w:rsid w:val="002E7C3C"/>
    <w:rsid w:val="00326470"/>
    <w:rsid w:val="003364EB"/>
    <w:rsid w:val="003C528B"/>
    <w:rsid w:val="003E324A"/>
    <w:rsid w:val="00436A52"/>
    <w:rsid w:val="00442F74"/>
    <w:rsid w:val="00450B50"/>
    <w:rsid w:val="004B264D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25ACA"/>
    <w:rsid w:val="007758B3"/>
    <w:rsid w:val="00784611"/>
    <w:rsid w:val="007B3DEB"/>
    <w:rsid w:val="00891C83"/>
    <w:rsid w:val="0090128A"/>
    <w:rsid w:val="00955E69"/>
    <w:rsid w:val="00A2339B"/>
    <w:rsid w:val="00A27E2F"/>
    <w:rsid w:val="00AD0CB6"/>
    <w:rsid w:val="00AF3563"/>
    <w:rsid w:val="00B639E3"/>
    <w:rsid w:val="00B93457"/>
    <w:rsid w:val="00C347B8"/>
    <w:rsid w:val="00D1666D"/>
    <w:rsid w:val="00D52124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30</cp:revision>
  <cp:lastPrinted>2015-03-18T06:06:00Z</cp:lastPrinted>
  <dcterms:created xsi:type="dcterms:W3CDTF">2014-01-22T11:10:00Z</dcterms:created>
  <dcterms:modified xsi:type="dcterms:W3CDTF">2015-04-20T06:25:00Z</dcterms:modified>
</cp:coreProperties>
</file>