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1ED" w:rsidRDefault="003061ED" w:rsidP="003061E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</w:t>
      </w:r>
      <w:r w:rsidR="00E95538">
        <w:rPr>
          <w:sz w:val="28"/>
          <w:szCs w:val="28"/>
        </w:rPr>
        <w:t>1341 П-13-</w:t>
      </w:r>
      <w:r w:rsidR="00E95538" w:rsidRPr="00E95538">
        <w:rPr>
          <w:sz w:val="28"/>
          <w:szCs w:val="28"/>
        </w:rPr>
        <w:t>3</w:t>
      </w:r>
      <w:r w:rsidR="00E95538">
        <w:rPr>
          <w:sz w:val="28"/>
          <w:szCs w:val="28"/>
        </w:rPr>
        <w:t xml:space="preserve"> (R022502-</w:t>
      </w:r>
      <w:r w:rsidR="00E95538" w:rsidRPr="00E95538">
        <w:rPr>
          <w:sz w:val="28"/>
          <w:szCs w:val="28"/>
        </w:rPr>
        <w:t>3</w:t>
      </w:r>
      <w:r w:rsidR="00E95538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переторжки по открытому запросу предложений на право заключения договора по лоту </w:t>
      </w:r>
      <w:r w:rsidR="00E95538">
        <w:rPr>
          <w:sz w:val="28"/>
          <w:szCs w:val="28"/>
        </w:rPr>
        <w:t>№1341 П-13 «Поставка стенда вертикального для испытаний приводов СУЗ»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3061ED" w:rsidTr="00A772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3061ED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E95538">
            <w:pPr>
              <w:jc w:val="right"/>
            </w:pPr>
            <w:r>
              <w:t>«1</w:t>
            </w:r>
            <w:r w:rsidR="00E95538">
              <w:rPr>
                <w:lang w:val="en-US"/>
              </w:rPr>
              <w:t>9</w:t>
            </w:r>
            <w:r>
              <w:t>» декабря 2013 г.</w:t>
            </w:r>
          </w:p>
        </w:tc>
      </w:tr>
    </w:tbl>
    <w:p w:rsidR="003061ED" w:rsidRDefault="003061ED" w:rsidP="003061E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E34F8">
        <w:fldChar w:fldCharType="begin"/>
      </w:r>
      <w:r>
        <w:instrText xml:space="preserve"> HYPERLINK "http://www.a-k-d.ru/" </w:instrText>
      </w:r>
      <w:r w:rsidR="008E34F8">
        <w:fldChar w:fldCharType="separate"/>
      </w:r>
      <w:r>
        <w:rPr>
          <w:rStyle w:val="a4"/>
        </w:rPr>
        <w:t>a-k-d.ru</w:t>
      </w:r>
      <w:proofErr w:type="spellEnd"/>
      <w:r w:rsidR="008E34F8">
        <w:fldChar w:fldCharType="end"/>
      </w:r>
      <w:r>
        <w:t xml:space="preserve">» согласно регламенту ее работы. </w:t>
      </w:r>
      <w:proofErr w:type="gramEnd"/>
    </w:p>
    <w:p w:rsidR="003061ED" w:rsidRDefault="003061ED" w:rsidP="003061ED">
      <w:pPr>
        <w:pStyle w:val="3"/>
      </w:pPr>
      <w:r>
        <w:t>Информация о закупке:</w:t>
      </w:r>
    </w:p>
    <w:p w:rsidR="00E95538" w:rsidRDefault="00E95538" w:rsidP="00713A4D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№1341 П-13 «Поставка стенда вертикального для испытаний приводов СУЗ». </w:t>
      </w:r>
    </w:p>
    <w:p w:rsidR="003061ED" w:rsidRDefault="00E95538" w:rsidP="00E95538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«15»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№131115/0536/1344,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№R022502.</w:t>
      </w:r>
      <w:r w:rsidR="003061ED">
        <w:t xml:space="preserve"> </w:t>
      </w:r>
    </w:p>
    <w:p w:rsidR="003061ED" w:rsidRDefault="003061ED" w:rsidP="003061ED">
      <w:pPr>
        <w:pStyle w:val="a3"/>
        <w:jc w:val="both"/>
      </w:pPr>
      <w:r w:rsidRPr="00CD3258">
        <w:t xml:space="preserve">По результатам рассмотрения заявок на участие в </w:t>
      </w:r>
      <w:r>
        <w:t>запросе предложений</w:t>
      </w:r>
      <w:r w:rsidRPr="00CD3258">
        <w:t xml:space="preserve"> на отборочной стадии, в соответствии с решением </w:t>
      </w:r>
      <w:r>
        <w:t>закупочной</w:t>
      </w:r>
      <w:r w:rsidRPr="00CD3258">
        <w:t xml:space="preserve"> комиссии, по результатам рассмотрения заявок, оформленных протоколом от «</w:t>
      </w:r>
      <w:r>
        <w:t>1</w:t>
      </w:r>
      <w:r w:rsidR="00E95538" w:rsidRPr="00E95538">
        <w:t>3</w:t>
      </w:r>
      <w:r w:rsidRPr="00CD3258">
        <w:t xml:space="preserve">» </w:t>
      </w:r>
      <w:r>
        <w:t>декабря</w:t>
      </w:r>
      <w:r w:rsidRPr="00CD3258">
        <w:t xml:space="preserve"> 20</w:t>
      </w:r>
      <w:r>
        <w:t>13</w:t>
      </w:r>
      <w:r w:rsidRPr="00CD3258">
        <w:t xml:space="preserve"> №</w:t>
      </w:r>
      <w:r w:rsidR="00E95538" w:rsidRPr="00E95538">
        <w:t>1341 П-13-2 (R022502-2)</w:t>
      </w:r>
      <w:r w:rsidRPr="00CD3258">
        <w:t xml:space="preserve"> были направлены приглашения на участие в процедуре переторжки всем допущенным участникам </w:t>
      </w:r>
      <w:r>
        <w:t>запроса предложений</w:t>
      </w:r>
      <w:r w:rsidRPr="00CD3258">
        <w:t>, а именно:</w:t>
      </w:r>
      <w:r>
        <w:t xml:space="preserve">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E95538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538" w:rsidRDefault="00E95538" w:rsidP="00BE0E6A">
            <w:pPr>
              <w:jc w:val="center"/>
            </w:pPr>
            <w:r>
              <w:t xml:space="preserve">3801_R022502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538" w:rsidRDefault="00E95538" w:rsidP="00BE0E6A">
            <w:r>
              <w:t>ООО "Полесье"</w:t>
            </w:r>
            <w:r>
              <w:br/>
              <w:t>ИНН: 6143020768</w:t>
            </w:r>
          </w:p>
        </w:tc>
      </w:tr>
      <w:tr w:rsidR="00E95538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538" w:rsidRDefault="00E95538" w:rsidP="00BE0E6A">
            <w:pPr>
              <w:jc w:val="center"/>
            </w:pPr>
            <w:r>
              <w:t xml:space="preserve">5590_R022502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538" w:rsidRDefault="00E95538" w:rsidP="00BE0E6A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</w:tbl>
    <w:p w:rsidR="003061ED" w:rsidRDefault="003061ED" w:rsidP="003061ED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</w:t>
      </w:r>
      <w:r w:rsidR="00E95538" w:rsidRPr="00E95538">
        <w:t>6</w:t>
      </w:r>
      <w:r>
        <w:t xml:space="preserve"> декабря 2013 г. </w:t>
      </w:r>
      <w:r w:rsidR="00E95538" w:rsidRPr="00E95538">
        <w:t>12</w:t>
      </w:r>
      <w:r>
        <w:t>:00 до 1</w:t>
      </w:r>
      <w:r w:rsidR="00E95538" w:rsidRPr="00E95538">
        <w:t>9</w:t>
      </w:r>
      <w:r>
        <w:t xml:space="preserve"> декабря 2013 г. 11:00 (время московское).</w:t>
      </w:r>
    </w:p>
    <w:p w:rsidR="003061ED" w:rsidRDefault="003061ED" w:rsidP="003061ED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 xml:space="preserve">ИНН и (или) адрес участника запроса предложений </w:t>
            </w:r>
          </w:p>
        </w:tc>
      </w:tr>
      <w:tr w:rsidR="00E95538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538" w:rsidRDefault="00E95538" w:rsidP="00BE0E6A">
            <w:pPr>
              <w:jc w:val="center"/>
            </w:pPr>
            <w:r>
              <w:lastRenderedPageBreak/>
              <w:t xml:space="preserve">3801_R022502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5538" w:rsidRDefault="00E95538" w:rsidP="00BE0E6A">
            <w:r>
              <w:t>ООО "Полесье"</w:t>
            </w:r>
            <w:r>
              <w:br/>
              <w:t>ИНН: 6143020768</w:t>
            </w:r>
          </w:p>
        </w:tc>
      </w:tr>
    </w:tbl>
    <w:p w:rsidR="003061ED" w:rsidRDefault="003061ED" w:rsidP="003061ED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1"/>
        <w:gridCol w:w="5017"/>
        <w:gridCol w:w="1984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061ED" w:rsidTr="003061E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r>
              <w:t>Белоусова Ольга Александровна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r>
              <w:t>Специалист 1 категории отдела методологии и организации закупочных процедур управления методологии и организации закупок ОАО «НИАЭП»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/>
        </w:tc>
      </w:tr>
    </w:tbl>
    <w:p w:rsidR="003061ED" w:rsidRDefault="003061ED" w:rsidP="003061ED"/>
    <w:p w:rsidR="001651DA" w:rsidRDefault="001651DA"/>
    <w:sectPr w:rsidR="001651DA" w:rsidSect="00F4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3061ED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1ED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0491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A4D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4F8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469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38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3C2C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061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061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61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061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061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061ED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E3C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3C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15053613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2013-12-16T05:54:00Z</cp:lastPrinted>
  <dcterms:created xsi:type="dcterms:W3CDTF">2013-12-19T08:14:00Z</dcterms:created>
  <dcterms:modified xsi:type="dcterms:W3CDTF">2013-12-19T08:14:00Z</dcterms:modified>
</cp:coreProperties>
</file>