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AF2" w:rsidRPr="00FC009D" w:rsidRDefault="00806AF2" w:rsidP="00806AF2">
      <w:pPr>
        <w:pStyle w:val="1"/>
        <w:numPr>
          <w:ilvl w:val="0"/>
          <w:numId w:val="0"/>
        </w:numPr>
        <w:tabs>
          <w:tab w:val="left" w:pos="426"/>
        </w:tabs>
        <w:ind w:left="360"/>
        <w:jc w:val="center"/>
        <w:rPr>
          <w:sz w:val="28"/>
          <w:szCs w:val="28"/>
        </w:rPr>
      </w:pPr>
      <w:bookmarkStart w:id="0" w:name="_Toc398564572"/>
      <w:bookmarkStart w:id="1" w:name="_Toc399408082"/>
      <w:bookmarkStart w:id="2" w:name="_Toc42300691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06AF2" w:rsidRPr="00347B82" w:rsidRDefault="00806AF2" w:rsidP="00806AF2">
      <w:pPr>
        <w:rPr>
          <w:sz w:val="28"/>
          <w:szCs w:val="28"/>
        </w:rPr>
      </w:pPr>
    </w:p>
    <w:p w:rsidR="00806AF2" w:rsidRPr="00B86755"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806AF2" w:rsidRPr="005C0EFF"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Pr>
          <w:rFonts w:ascii="Times New Roman" w:hAnsi="Times New Roman"/>
        </w:rPr>
        <w:t xml:space="preserve"> </w:t>
      </w:r>
      <w:r w:rsidRPr="003E2228">
        <w:rPr>
          <w:rFonts w:ascii="Times New Roman" w:hAnsi="Times New Roman"/>
          <w:sz w:val="28"/>
          <w:szCs w:val="28"/>
        </w:rPr>
        <w:t>(протокол от 29.04.2015 г. № 7</w:t>
      </w:r>
      <w:r>
        <w:rPr>
          <w:rFonts w:ascii="Times New Roman" w:hAnsi="Times New Roman"/>
          <w:sz w:val="28"/>
          <w:szCs w:val="28"/>
        </w:rPr>
        <w:t>2</w:t>
      </w:r>
      <w:r w:rsidRPr="005C0EFF">
        <w:rPr>
          <w:rFonts w:ascii="Times New Roman" w:hAnsi="Times New Roman"/>
        </w:rPr>
        <w:t>)</w:t>
      </w:r>
      <w:r>
        <w:rPr>
          <w:rFonts w:ascii="Times New Roman" w:hAnsi="Times New Roman"/>
          <w:b/>
          <w:i/>
        </w:rPr>
        <w:t>.</w:t>
      </w:r>
    </w:p>
    <w:p w:rsidR="00806AF2" w:rsidRPr="00A615AA" w:rsidRDefault="00806AF2" w:rsidP="00806AF2">
      <w:pPr>
        <w:tabs>
          <w:tab w:val="left" w:pos="1134"/>
        </w:tabs>
        <w:ind w:firstLine="709"/>
        <w:contextualSpacing/>
        <w:jc w:val="both"/>
        <w:rPr>
          <w:rFonts w:eastAsia="Calibri"/>
          <w:sz w:val="28"/>
          <w:szCs w:val="28"/>
          <w:lang w:eastAsia="en-US"/>
        </w:rPr>
      </w:pPr>
      <w:proofErr w:type="gramStart"/>
      <w:r w:rsidRPr="00227DEE">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27DEE">
        <w:rPr>
          <w:rFonts w:eastAsia="Calibri"/>
          <w:sz w:val="28"/>
          <w:szCs w:val="28"/>
          <w:lang w:eastAsia="en-US"/>
        </w:rPr>
        <w:t xml:space="preserve"> видами юридических лиц» (далее – Положение).</w:t>
      </w:r>
    </w:p>
    <w:p w:rsidR="00806AF2" w:rsidRPr="00A615AA" w:rsidRDefault="00806AF2" w:rsidP="00806AF2">
      <w:pPr>
        <w:tabs>
          <w:tab w:val="left" w:pos="1134"/>
        </w:tabs>
        <w:ind w:firstLine="709"/>
        <w:contextualSpacing/>
        <w:jc w:val="both"/>
        <w:rPr>
          <w:rFonts w:eastAsia="Calibri"/>
          <w:sz w:val="28"/>
          <w:szCs w:val="28"/>
          <w:lang w:eastAsia="en-US"/>
        </w:rPr>
      </w:pPr>
    </w:p>
    <w:p w:rsidR="00806AF2" w:rsidRPr="00A615AA" w:rsidRDefault="00806AF2" w:rsidP="00806AF2">
      <w:pPr>
        <w:tabs>
          <w:tab w:val="left" w:pos="1134"/>
        </w:tabs>
        <w:ind w:firstLine="709"/>
        <w:contextualSpacing/>
        <w:jc w:val="both"/>
        <w:rPr>
          <w:rFonts w:eastAsia="Calibri"/>
          <w:sz w:val="28"/>
          <w:szCs w:val="28"/>
          <w:lang w:eastAsia="en-US"/>
        </w:rPr>
      </w:pPr>
      <w:r w:rsidRPr="00A615AA">
        <w:rPr>
          <w:rFonts w:eastAsia="Calibri"/>
          <w:sz w:val="28"/>
          <w:szCs w:val="28"/>
          <w:lang w:eastAsia="en-US"/>
        </w:rPr>
        <w:t>Предмет закупки: право заключения договора на Оказание услуг по аттестации объекта информатизации «Корпоративная информационная сеть АО «НИАЭП» по классу защищенности от несанкционированного доступа – 1Г (включая обработку персональных данных)»".</w:t>
      </w:r>
    </w:p>
    <w:p w:rsidR="00806AF2" w:rsidRPr="003E7BFE" w:rsidRDefault="00806AF2" w:rsidP="00806AF2">
      <w:pPr>
        <w:pStyle w:val="a6"/>
        <w:tabs>
          <w:tab w:val="left" w:pos="0"/>
          <w:tab w:val="left" w:pos="1134"/>
        </w:tabs>
        <w:spacing w:after="0" w:line="240" w:lineRule="auto"/>
        <w:ind w:left="709"/>
        <w:jc w:val="both"/>
        <w:rPr>
          <w:rFonts w:ascii="Times New Roman" w:hAnsi="Times New Roman"/>
          <w:b/>
          <w:spacing w:val="-6"/>
          <w:sz w:val="28"/>
          <w:szCs w:val="28"/>
        </w:rPr>
      </w:pPr>
    </w:p>
    <w:p w:rsidR="00806AF2" w:rsidRPr="006A42D1" w:rsidRDefault="00806AF2" w:rsidP="00806AF2">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806AF2" w:rsidRPr="006A42D1" w:rsidRDefault="00806AF2" w:rsidP="00806AF2">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806AF2" w:rsidRDefault="00806AF2" w:rsidP="00806AF2">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806AF2" w:rsidRPr="00B86755" w:rsidRDefault="00806AF2" w:rsidP="00806AF2">
      <w:pPr>
        <w:ind w:left="360"/>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w:t>
      </w:r>
      <w:r>
        <w:rPr>
          <w:sz w:val="28"/>
          <w:szCs w:val="28"/>
        </w:rPr>
        <w:t>п</w:t>
      </w:r>
      <w:r w:rsidRPr="005C0EFF">
        <w:rPr>
          <w:sz w:val="28"/>
          <w:szCs w:val="28"/>
        </w:rPr>
        <w:t>очта</w:t>
      </w:r>
      <w:r>
        <w:rPr>
          <w:sz w:val="28"/>
          <w:szCs w:val="28"/>
        </w:rPr>
        <w:t>: Гришачев Евгений Григорьевич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79-14, доб.36-86,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5" w:history="1">
        <w:r w:rsidRPr="009C4F29">
          <w:rPr>
            <w:rStyle w:val="a4"/>
            <w:sz w:val="28"/>
            <w:szCs w:val="28"/>
            <w:lang w:val="en-US"/>
          </w:rPr>
          <w:t>e</w:t>
        </w:r>
        <w:r w:rsidRPr="009C4F29">
          <w:rPr>
            <w:rStyle w:val="a4"/>
            <w:sz w:val="28"/>
            <w:szCs w:val="28"/>
          </w:rPr>
          <w:t>.</w:t>
        </w:r>
        <w:r w:rsidRPr="009C4F29">
          <w:rPr>
            <w:rStyle w:val="a4"/>
            <w:sz w:val="28"/>
            <w:szCs w:val="28"/>
            <w:lang w:val="en-US"/>
          </w:rPr>
          <w:t>grishachev</w:t>
        </w:r>
        <w:r w:rsidRPr="009C4F29">
          <w:rPr>
            <w:rStyle w:val="a4"/>
            <w:sz w:val="28"/>
            <w:szCs w:val="28"/>
          </w:rPr>
          <w:t>@</w:t>
        </w:r>
        <w:proofErr w:type="spellStart"/>
        <w:r w:rsidRPr="009C4F29">
          <w:rPr>
            <w:rStyle w:val="a4"/>
            <w:sz w:val="28"/>
            <w:szCs w:val="28"/>
          </w:rPr>
          <w:t>niaep.ru</w:t>
        </w:r>
        <w:proofErr w:type="spellEnd"/>
      </w:hyperlink>
      <w:r>
        <w:rPr>
          <w:sz w:val="28"/>
          <w:szCs w:val="28"/>
        </w:rPr>
        <w:t xml:space="preserve">. </w:t>
      </w:r>
    </w:p>
    <w:p w:rsidR="00806AF2" w:rsidRPr="005C0EFF" w:rsidRDefault="00806AF2" w:rsidP="00806AF2">
      <w:pPr>
        <w:tabs>
          <w:tab w:val="left" w:pos="1134"/>
        </w:tabs>
        <w:ind w:firstLine="709"/>
        <w:contextualSpacing/>
        <w:jc w:val="both"/>
        <w:rPr>
          <w:sz w:val="28"/>
          <w:szCs w:val="28"/>
        </w:rPr>
      </w:pPr>
    </w:p>
    <w:p w:rsidR="00806AF2" w:rsidRPr="00EC5CDB" w:rsidRDefault="00806AF2" w:rsidP="00806AF2">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06AF2" w:rsidRPr="005C0EFF" w:rsidRDefault="00806AF2" w:rsidP="00806AF2">
      <w:pPr>
        <w:tabs>
          <w:tab w:val="left" w:pos="1134"/>
        </w:tabs>
        <w:ind w:firstLine="709"/>
        <w:contextualSpacing/>
        <w:rPr>
          <w:sz w:val="28"/>
          <w:szCs w:val="28"/>
        </w:rPr>
      </w:pPr>
    </w:p>
    <w:p w:rsidR="00806AF2" w:rsidRPr="005C0EFF"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A615AA">
        <w:rPr>
          <w:rFonts w:ascii="Times New Roman" w:hAnsi="Times New Roman"/>
          <w:spacing w:val="-6"/>
          <w:sz w:val="28"/>
          <w:szCs w:val="28"/>
        </w:rPr>
        <w:t>право заключения договора на Оказание услуг по аттестации объекта информатизации «Корпоративная информационная сеть АО «НИАЭП» по классу защищенности от несанкционированного доступа – 1Г (включая обработку персональных данных)»".</w:t>
      </w:r>
    </w:p>
    <w:p w:rsidR="00806AF2" w:rsidRPr="00A10A70" w:rsidRDefault="00806AF2" w:rsidP="00806AF2">
      <w:pPr>
        <w:tabs>
          <w:tab w:val="left" w:pos="0"/>
          <w:tab w:val="left" w:pos="1134"/>
        </w:tabs>
        <w:ind w:firstLine="709"/>
        <w:jc w:val="both"/>
        <w:rPr>
          <w:sz w:val="28"/>
          <w:szCs w:val="28"/>
        </w:rPr>
      </w:pPr>
      <w:r w:rsidRPr="00A10A70">
        <w:rPr>
          <w:sz w:val="28"/>
          <w:szCs w:val="28"/>
        </w:rPr>
        <w:t xml:space="preserve">Срок выполнения поставок/работ/услуг: </w:t>
      </w:r>
      <w:r>
        <w:rPr>
          <w:sz w:val="28"/>
          <w:szCs w:val="28"/>
        </w:rPr>
        <w:t>в течение 30 (тридцати) рабочих дней с момента заключения договора</w:t>
      </w:r>
      <w:r w:rsidRPr="00A10A70">
        <w:rPr>
          <w:sz w:val="28"/>
          <w:szCs w:val="28"/>
        </w:rPr>
        <w:t>.</w:t>
      </w:r>
    </w:p>
    <w:p w:rsidR="00806AF2" w:rsidRPr="00A10A70" w:rsidRDefault="00806AF2" w:rsidP="00806AF2">
      <w:pPr>
        <w:tabs>
          <w:tab w:val="left" w:pos="0"/>
          <w:tab w:val="left" w:pos="1134"/>
        </w:tabs>
        <w:ind w:firstLine="709"/>
        <w:jc w:val="both"/>
        <w:rPr>
          <w:sz w:val="28"/>
          <w:szCs w:val="28"/>
        </w:rPr>
      </w:pPr>
      <w:r w:rsidRPr="00A10A70">
        <w:rPr>
          <w:sz w:val="28"/>
          <w:szCs w:val="28"/>
        </w:rPr>
        <w:t xml:space="preserve">Место выполнения поставок/работ/услуг: </w:t>
      </w:r>
      <w:r>
        <w:rPr>
          <w:sz w:val="28"/>
          <w:szCs w:val="28"/>
        </w:rPr>
        <w:t>603006, г. Нижний Новгород, пл. Свободы д.3</w:t>
      </w:r>
    </w:p>
    <w:p w:rsidR="00806AF2" w:rsidRPr="00A10A70" w:rsidRDefault="00806AF2" w:rsidP="00806AF2">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закупочной документации.</w:t>
      </w:r>
    </w:p>
    <w:p w:rsidR="00806AF2" w:rsidRPr="00A10A70" w:rsidRDefault="00806AF2" w:rsidP="00806AF2">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806AF2" w:rsidRPr="005C0EFF" w:rsidRDefault="00806AF2" w:rsidP="00806AF2">
      <w:pPr>
        <w:tabs>
          <w:tab w:val="left" w:pos="1134"/>
        </w:tabs>
        <w:ind w:firstLine="709"/>
        <w:contextualSpacing/>
        <w:jc w:val="both"/>
        <w:rPr>
          <w:b/>
          <w:i/>
        </w:rPr>
      </w:pPr>
    </w:p>
    <w:p w:rsidR="00806AF2" w:rsidRPr="005C0EFF"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806AF2" w:rsidRDefault="00806AF2" w:rsidP="00806AF2">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06AF2" w:rsidRPr="005C0EFF" w:rsidRDefault="00806AF2" w:rsidP="00806AF2">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06AF2" w:rsidRPr="005C0EFF" w:rsidRDefault="00806AF2" w:rsidP="00806AF2">
      <w:pPr>
        <w:tabs>
          <w:tab w:val="left" w:pos="1134"/>
        </w:tabs>
        <w:ind w:firstLine="709"/>
        <w:contextualSpacing/>
        <w:jc w:val="both"/>
        <w:rPr>
          <w:sz w:val="28"/>
          <w:szCs w:val="28"/>
        </w:rPr>
      </w:pPr>
    </w:p>
    <w:p w:rsidR="00806AF2" w:rsidRDefault="00806AF2" w:rsidP="00806AF2">
      <w:pPr>
        <w:pStyle w:val="3"/>
        <w:tabs>
          <w:tab w:val="clear" w:pos="1307"/>
        </w:tabs>
        <w:ind w:left="0" w:right="153" w:firstLine="1069"/>
        <w:rPr>
          <w:sz w:val="28"/>
          <w:szCs w:val="28"/>
        </w:rPr>
      </w:pPr>
      <w:r w:rsidRPr="005C0EFF">
        <w:rPr>
          <w:sz w:val="28"/>
          <w:szCs w:val="28"/>
        </w:rPr>
        <w:t xml:space="preserve">Начальная (максимальная) цена договора: </w:t>
      </w:r>
    </w:p>
    <w:p w:rsidR="00806AF2" w:rsidRPr="00765421" w:rsidRDefault="00806AF2" w:rsidP="00806AF2">
      <w:pPr>
        <w:pStyle w:val="a6"/>
        <w:tabs>
          <w:tab w:val="left" w:pos="0"/>
          <w:tab w:val="left" w:pos="1134"/>
        </w:tabs>
        <w:spacing w:after="0" w:line="240" w:lineRule="auto"/>
        <w:ind w:left="0" w:firstLine="993"/>
        <w:jc w:val="both"/>
        <w:rPr>
          <w:rFonts w:ascii="Times New Roman" w:hAnsi="Times New Roman"/>
          <w:sz w:val="28"/>
          <w:szCs w:val="28"/>
        </w:rPr>
      </w:pPr>
      <w:r>
        <w:rPr>
          <w:rFonts w:ascii="Times New Roman" w:hAnsi="Times New Roman"/>
          <w:b/>
          <w:sz w:val="28"/>
          <w:szCs w:val="28"/>
        </w:rPr>
        <w:t>4 508 984</w:t>
      </w:r>
      <w:r w:rsidRPr="00765421">
        <w:rPr>
          <w:rFonts w:ascii="Times New Roman" w:hAnsi="Times New Roman"/>
          <w:sz w:val="28"/>
          <w:szCs w:val="28"/>
        </w:rPr>
        <w:t xml:space="preserve"> (</w:t>
      </w:r>
      <w:r>
        <w:rPr>
          <w:rFonts w:ascii="Times New Roman" w:hAnsi="Times New Roman"/>
          <w:sz w:val="28"/>
          <w:szCs w:val="28"/>
        </w:rPr>
        <w:t>Четыре миллиона пятьсот восемь тысяч девятьсот восемьдесят четыре</w:t>
      </w:r>
      <w:r w:rsidRPr="00E843AC">
        <w:rPr>
          <w:rFonts w:ascii="Times New Roman" w:hAnsi="Times New Roman"/>
          <w:sz w:val="28"/>
          <w:szCs w:val="28"/>
        </w:rPr>
        <w:t xml:space="preserve">) </w:t>
      </w:r>
      <w:r>
        <w:rPr>
          <w:rFonts w:ascii="Times New Roman" w:hAnsi="Times New Roman"/>
          <w:sz w:val="28"/>
          <w:szCs w:val="28"/>
        </w:rPr>
        <w:t xml:space="preserve">рубля </w:t>
      </w:r>
      <w:r w:rsidRPr="00A615AA">
        <w:rPr>
          <w:rFonts w:ascii="Times New Roman" w:hAnsi="Times New Roman"/>
          <w:b/>
          <w:sz w:val="28"/>
          <w:szCs w:val="28"/>
        </w:rPr>
        <w:t>05</w:t>
      </w:r>
      <w:r>
        <w:rPr>
          <w:rFonts w:ascii="Times New Roman" w:hAnsi="Times New Roman"/>
          <w:sz w:val="28"/>
          <w:szCs w:val="28"/>
        </w:rPr>
        <w:t xml:space="preserve"> копеек</w:t>
      </w:r>
      <w:r w:rsidRPr="00E843AC">
        <w:rPr>
          <w:rFonts w:ascii="Times New Roman" w:hAnsi="Times New Roman"/>
          <w:sz w:val="28"/>
          <w:szCs w:val="28"/>
        </w:rPr>
        <w:t>,</w:t>
      </w:r>
      <w:r w:rsidRPr="00E843AC">
        <w:rPr>
          <w:rFonts w:ascii="Times New Roman" w:hAnsi="Times New Roman"/>
          <w:bCs/>
          <w:color w:val="000000"/>
          <w:sz w:val="28"/>
          <w:szCs w:val="28"/>
        </w:rPr>
        <w:t xml:space="preserve"> </w:t>
      </w:r>
      <w:r w:rsidRPr="00E843AC">
        <w:rPr>
          <w:rFonts w:ascii="Times New Roman" w:hAnsi="Times New Roman"/>
          <w:sz w:val="28"/>
          <w:szCs w:val="28"/>
        </w:rPr>
        <w:t xml:space="preserve"> в том числе Н</w:t>
      </w:r>
      <w:r w:rsidRPr="00765421">
        <w:rPr>
          <w:rFonts w:ascii="Times New Roman" w:hAnsi="Times New Roman"/>
          <w:sz w:val="28"/>
          <w:szCs w:val="28"/>
        </w:rPr>
        <w:t>ДС 18%.</w:t>
      </w:r>
    </w:p>
    <w:p w:rsidR="00806AF2" w:rsidRPr="00D202E0" w:rsidRDefault="00806AF2" w:rsidP="00806AF2">
      <w:pPr>
        <w:pStyle w:val="a6"/>
        <w:tabs>
          <w:tab w:val="left" w:pos="0"/>
          <w:tab w:val="left" w:pos="1134"/>
        </w:tabs>
        <w:spacing w:after="0" w:line="240" w:lineRule="auto"/>
        <w:ind w:left="0" w:firstLine="106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3 821 172</w:t>
      </w:r>
      <w:r w:rsidRPr="00DE61CF">
        <w:rPr>
          <w:rFonts w:ascii="Times New Roman" w:eastAsia="Times New Roman" w:hAnsi="Times New Roman"/>
          <w:b/>
          <w:sz w:val="28"/>
          <w:szCs w:val="28"/>
          <w:lang w:eastAsia="ru-RU"/>
        </w:rPr>
        <w:t xml:space="preserve"> </w:t>
      </w:r>
      <w:r>
        <w:rPr>
          <w:rFonts w:ascii="Times New Roman" w:eastAsia="Times New Roman" w:hAnsi="Times New Roman"/>
          <w:sz w:val="28"/>
          <w:szCs w:val="28"/>
          <w:lang w:eastAsia="ru-RU"/>
        </w:rPr>
        <w:t xml:space="preserve">(Три миллиона восемьсот двадцать одна тысяча сто семьдесят два) рубля </w:t>
      </w:r>
      <w:r w:rsidRPr="00A615AA">
        <w:rPr>
          <w:rFonts w:ascii="Times New Roman" w:eastAsia="Times New Roman" w:hAnsi="Times New Roman"/>
          <w:b/>
          <w:sz w:val="28"/>
          <w:szCs w:val="28"/>
          <w:lang w:eastAsia="ru-RU"/>
        </w:rPr>
        <w:t>92</w:t>
      </w:r>
      <w:r>
        <w:rPr>
          <w:rFonts w:ascii="Times New Roman" w:eastAsia="Times New Roman" w:hAnsi="Times New Roman"/>
          <w:sz w:val="28"/>
          <w:szCs w:val="28"/>
          <w:lang w:eastAsia="ru-RU"/>
        </w:rPr>
        <w:t xml:space="preserve"> копейки, без учета НДС.</w:t>
      </w:r>
    </w:p>
    <w:p w:rsidR="00806AF2" w:rsidRPr="00A20331" w:rsidRDefault="00806AF2" w:rsidP="00806AF2">
      <w:pPr>
        <w:tabs>
          <w:tab w:val="left" w:pos="1134"/>
        </w:tabs>
        <w:ind w:firstLine="106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806AF2" w:rsidRDefault="00806AF2" w:rsidP="00806AF2">
      <w:pPr>
        <w:pStyle w:val="3"/>
        <w:tabs>
          <w:tab w:val="clear" w:pos="1307"/>
        </w:tabs>
        <w:ind w:left="0" w:right="153" w:firstLine="1069"/>
        <w:rPr>
          <w:sz w:val="28"/>
          <w:szCs w:val="28"/>
        </w:rPr>
      </w:pPr>
    </w:p>
    <w:p w:rsidR="00806AF2" w:rsidRPr="005841CF" w:rsidRDefault="00806AF2" w:rsidP="00806AF2">
      <w:pPr>
        <w:ind w:firstLine="1069"/>
        <w:jc w:val="both"/>
      </w:pPr>
      <w:r w:rsidRPr="005841CF">
        <w:rPr>
          <w:sz w:val="28"/>
          <w:szCs w:val="28"/>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806AF2" w:rsidRPr="00594882"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06AF2" w:rsidRPr="00636092" w:rsidRDefault="00806AF2" w:rsidP="00806AF2">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06AF2" w:rsidRDefault="00806AF2" w:rsidP="00806AF2">
      <w:pPr>
        <w:tabs>
          <w:tab w:val="left" w:pos="1134"/>
        </w:tabs>
        <w:ind w:firstLine="709"/>
        <w:contextualSpacing/>
        <w:jc w:val="both"/>
        <w:rPr>
          <w:b/>
          <w:i/>
        </w:rPr>
      </w:pPr>
    </w:p>
    <w:p w:rsidR="00806AF2" w:rsidRPr="00594882"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806AF2" w:rsidRPr="00636092" w:rsidRDefault="00806AF2" w:rsidP="00806AF2">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06AF2" w:rsidRDefault="00806AF2" w:rsidP="00806AF2">
      <w:pPr>
        <w:tabs>
          <w:tab w:val="left" w:pos="1134"/>
        </w:tabs>
        <w:ind w:firstLine="709"/>
        <w:contextualSpacing/>
        <w:jc w:val="both"/>
        <w:rPr>
          <w:b/>
          <w:i/>
        </w:rPr>
      </w:pPr>
    </w:p>
    <w:p w:rsidR="00806AF2" w:rsidRDefault="00806AF2" w:rsidP="00806AF2">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806AF2" w:rsidRPr="005C0EFF" w:rsidRDefault="00806AF2" w:rsidP="00806AF2">
      <w:pPr>
        <w:tabs>
          <w:tab w:val="left" w:pos="1134"/>
        </w:tabs>
        <w:ind w:firstLine="709"/>
        <w:contextualSpacing/>
        <w:jc w:val="both"/>
        <w:rPr>
          <w:rFonts w:eastAsia="Calibri"/>
          <w:b/>
          <w:i/>
          <w:lang w:eastAsia="en-US"/>
        </w:rPr>
      </w:pPr>
    </w:p>
    <w:p w:rsidR="00806AF2" w:rsidRPr="005C0EFF"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06AF2" w:rsidRPr="005C0EFF" w:rsidRDefault="00806AF2" w:rsidP="00806AF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w:t>
      </w:r>
      <w:r>
        <w:rPr>
          <w:sz w:val="28"/>
          <w:szCs w:val="28"/>
        </w:rPr>
        <w:t>Аукционный Конкурсный Дом</w:t>
      </w:r>
      <w:r w:rsidRPr="00C22520">
        <w:rPr>
          <w:sz w:val="28"/>
          <w:szCs w:val="28"/>
        </w:rPr>
        <w:t>»</w:t>
      </w:r>
      <w:r w:rsidRPr="005C0EFF">
        <w:rPr>
          <w:sz w:val="28"/>
          <w:szCs w:val="28"/>
        </w:rPr>
        <w:t xml:space="preserve"> в сети «Интернет» по адресу: </w:t>
      </w:r>
      <w:hyperlink r:id="rId6" w:history="1">
        <w:r w:rsidRPr="00F01385">
          <w:rPr>
            <w:rStyle w:val="a4"/>
            <w:sz w:val="28"/>
            <w:szCs w:val="28"/>
          </w:rPr>
          <w:t>https://www.</w:t>
        </w:r>
        <w:r w:rsidRPr="00F01385">
          <w:rPr>
            <w:rStyle w:val="a4"/>
            <w:sz w:val="28"/>
            <w:szCs w:val="28"/>
            <w:lang w:val="en-US"/>
          </w:rPr>
          <w:t>a</w:t>
        </w:r>
        <w:r w:rsidRPr="00F01385">
          <w:rPr>
            <w:rStyle w:val="a4"/>
            <w:sz w:val="28"/>
            <w:szCs w:val="28"/>
          </w:rPr>
          <w:t>-</w:t>
        </w:r>
        <w:r w:rsidRPr="00F01385">
          <w:rPr>
            <w:rStyle w:val="a4"/>
            <w:sz w:val="28"/>
            <w:szCs w:val="28"/>
            <w:lang w:val="en-US"/>
          </w:rPr>
          <w:t>k</w:t>
        </w:r>
        <w:r w:rsidRPr="00F01385">
          <w:rPr>
            <w:rStyle w:val="a4"/>
            <w:sz w:val="28"/>
            <w:szCs w:val="28"/>
          </w:rPr>
          <w:t>-</w:t>
        </w:r>
        <w:r w:rsidRPr="00F01385">
          <w:rPr>
            <w:rStyle w:val="a4"/>
            <w:sz w:val="28"/>
            <w:szCs w:val="28"/>
            <w:lang w:val="en-US"/>
          </w:rPr>
          <w:t>d</w:t>
        </w:r>
        <w:r w:rsidRPr="00F01385">
          <w:rPr>
            <w:rStyle w:val="a4"/>
            <w:sz w:val="28"/>
            <w:szCs w:val="28"/>
          </w:rPr>
          <w:t>.</w:t>
        </w:r>
        <w:proofErr w:type="spellStart"/>
        <w:r w:rsidRPr="00F01385">
          <w:rPr>
            <w:rStyle w:val="a4"/>
            <w:sz w:val="28"/>
            <w:szCs w:val="28"/>
          </w:rPr>
          <w:t>ru</w:t>
        </w:r>
        <w:proofErr w:type="spellEnd"/>
        <w:r w:rsidRPr="00F01385">
          <w:rPr>
            <w:rStyle w:val="a4"/>
            <w:sz w:val="28"/>
            <w:szCs w:val="28"/>
          </w:rPr>
          <w:t>/</w:t>
        </w:r>
      </w:hyperlink>
      <w:r w:rsidRPr="00906BCE">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06AF2" w:rsidRDefault="00806AF2" w:rsidP="00806AF2">
      <w:pPr>
        <w:tabs>
          <w:tab w:val="left" w:pos="1134"/>
        </w:tabs>
        <w:ind w:firstLine="709"/>
        <w:contextualSpacing/>
        <w:jc w:val="both"/>
        <w:rPr>
          <w:sz w:val="28"/>
          <w:szCs w:val="28"/>
        </w:rPr>
      </w:pPr>
      <w:r w:rsidRPr="00227DEE">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227DEE" w:rsidDel="00EC0238">
        <w:rPr>
          <w:rFonts w:eastAsia="Calibri"/>
          <w:sz w:val="28"/>
          <w:szCs w:val="28"/>
          <w:lang w:eastAsia="en-US"/>
        </w:rPr>
        <w:t xml:space="preserve"> статьей 4 Федерального закона о</w:t>
      </w:r>
      <w:r w:rsidRPr="00227DEE">
        <w:rPr>
          <w:rFonts w:eastAsia="Calibri"/>
          <w:sz w:val="28"/>
          <w:szCs w:val="28"/>
          <w:lang w:eastAsia="en-US"/>
        </w:rPr>
        <w:t>т 24 июля 2007 года № 209-ФЗ «О </w:t>
      </w:r>
      <w:r w:rsidRPr="00227DEE" w:rsidDel="00EC0238">
        <w:rPr>
          <w:rFonts w:eastAsia="Calibri"/>
          <w:sz w:val="28"/>
          <w:szCs w:val="28"/>
          <w:lang w:eastAsia="en-US"/>
        </w:rPr>
        <w:t>развитии малого и среднего предпринимательства в Российской Федерации»</w:t>
      </w:r>
      <w:r w:rsidRPr="00227DEE">
        <w:rPr>
          <w:rFonts w:eastAsia="Calibri"/>
          <w:sz w:val="28"/>
          <w:szCs w:val="28"/>
          <w:lang w:eastAsia="en-US"/>
        </w:rPr>
        <w:t>.</w:t>
      </w:r>
    </w:p>
    <w:p w:rsidR="00806AF2" w:rsidRPr="005C0EFF" w:rsidRDefault="00806AF2" w:rsidP="00806AF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06AF2" w:rsidRPr="005C0EFF" w:rsidRDefault="00806AF2" w:rsidP="00806AF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06AF2" w:rsidRDefault="00806AF2" w:rsidP="00806AF2">
      <w:pPr>
        <w:tabs>
          <w:tab w:val="left" w:pos="1134"/>
        </w:tabs>
        <w:contextualSpacing/>
        <w:jc w:val="both"/>
        <w:rPr>
          <w:spacing w:val="-6"/>
          <w:sz w:val="28"/>
          <w:szCs w:val="28"/>
        </w:rPr>
      </w:pPr>
    </w:p>
    <w:p w:rsidR="00806AF2"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06AF2" w:rsidRDefault="00806AF2" w:rsidP="00806AF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06AF2" w:rsidRPr="005C0EFF" w:rsidRDefault="00806AF2" w:rsidP="00806AF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806AF2" w:rsidRPr="005C0EFF" w:rsidRDefault="00806AF2" w:rsidP="00806AF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06AF2" w:rsidRPr="005C0EFF" w:rsidRDefault="00806AF2" w:rsidP="00806AF2">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06AF2" w:rsidRPr="005C0EFF" w:rsidRDefault="00806AF2" w:rsidP="00806AF2">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9" w:history="1">
        <w:r w:rsidRPr="00F01385">
          <w:rPr>
            <w:rStyle w:val="a4"/>
            <w:rFonts w:ascii="Times New Roman" w:hAnsi="Times New Roman"/>
            <w:sz w:val="28"/>
            <w:szCs w:val="28"/>
          </w:rPr>
          <w:t>https://www.</w:t>
        </w:r>
        <w:r w:rsidRPr="00F01385">
          <w:rPr>
            <w:rStyle w:val="a4"/>
            <w:rFonts w:ascii="Times New Roman" w:hAnsi="Times New Roman"/>
            <w:sz w:val="28"/>
            <w:szCs w:val="28"/>
            <w:lang w:val="en-US"/>
          </w:rPr>
          <w:t>a</w:t>
        </w:r>
        <w:r w:rsidRPr="00F01385">
          <w:rPr>
            <w:rStyle w:val="a4"/>
            <w:rFonts w:ascii="Times New Roman" w:hAnsi="Times New Roman"/>
            <w:sz w:val="28"/>
            <w:szCs w:val="28"/>
          </w:rPr>
          <w:t>-</w:t>
        </w:r>
        <w:r w:rsidRPr="00F01385">
          <w:rPr>
            <w:rStyle w:val="a4"/>
            <w:rFonts w:ascii="Times New Roman" w:hAnsi="Times New Roman"/>
            <w:sz w:val="28"/>
            <w:szCs w:val="28"/>
            <w:lang w:val="en-US"/>
          </w:rPr>
          <w:t>k</w:t>
        </w:r>
        <w:r w:rsidRPr="00F01385">
          <w:rPr>
            <w:rStyle w:val="a4"/>
            <w:rFonts w:ascii="Times New Roman" w:hAnsi="Times New Roman"/>
            <w:sz w:val="28"/>
            <w:szCs w:val="28"/>
          </w:rPr>
          <w:t>-</w:t>
        </w:r>
        <w:r w:rsidRPr="00F01385">
          <w:rPr>
            <w:rStyle w:val="a4"/>
            <w:rFonts w:ascii="Times New Roman" w:hAnsi="Times New Roman"/>
            <w:sz w:val="28"/>
            <w:szCs w:val="28"/>
            <w:lang w:val="en-US"/>
          </w:rPr>
          <w:t>d</w:t>
        </w:r>
        <w:r w:rsidRPr="00F01385">
          <w:rPr>
            <w:rStyle w:val="a4"/>
            <w:rFonts w:ascii="Times New Roman" w:hAnsi="Times New Roman"/>
            <w:sz w:val="28"/>
            <w:szCs w:val="28"/>
          </w:rPr>
          <w:t>.</w:t>
        </w:r>
        <w:proofErr w:type="spellStart"/>
        <w:r w:rsidRPr="00F01385">
          <w:rPr>
            <w:rStyle w:val="a4"/>
            <w:rFonts w:ascii="Times New Roman" w:hAnsi="Times New Roman"/>
            <w:sz w:val="28"/>
            <w:szCs w:val="28"/>
          </w:rPr>
          <w:t>ru</w:t>
        </w:r>
        <w:proofErr w:type="spellEnd"/>
        <w:r w:rsidRPr="00F01385">
          <w:rPr>
            <w:rStyle w:val="a4"/>
            <w:rFonts w:ascii="Times New Roman" w:hAnsi="Times New Roman"/>
            <w:sz w:val="28"/>
            <w:szCs w:val="28"/>
          </w:rPr>
          <w:t>/</w:t>
        </w:r>
      </w:hyperlink>
      <w:r w:rsidRPr="00906BCE">
        <w:rPr>
          <w:rFonts w:ascii="Times New Roman" w:hAnsi="Times New Roman"/>
          <w:sz w:val="28"/>
          <w:szCs w:val="28"/>
        </w:rPr>
        <w:t xml:space="preserve"> .</w:t>
      </w:r>
    </w:p>
    <w:p w:rsidR="00806AF2" w:rsidRPr="005C0EFF" w:rsidRDefault="00806AF2" w:rsidP="00806AF2">
      <w:pPr>
        <w:tabs>
          <w:tab w:val="left" w:pos="386"/>
        </w:tabs>
        <w:contextualSpacing/>
        <w:jc w:val="both"/>
        <w:rPr>
          <w:spacing w:val="-6"/>
        </w:rPr>
      </w:pPr>
    </w:p>
    <w:p w:rsidR="00806AF2"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806AF2" w:rsidRDefault="00806AF2" w:rsidP="00806AF2">
      <w:pPr>
        <w:tabs>
          <w:tab w:val="left" w:pos="1134"/>
        </w:tabs>
        <w:ind w:firstLine="709"/>
        <w:contextualSpacing/>
        <w:jc w:val="both"/>
        <w:rPr>
          <w:spacing w:val="-6"/>
          <w:sz w:val="28"/>
          <w:szCs w:val="28"/>
        </w:rPr>
      </w:pPr>
    </w:p>
    <w:p w:rsidR="00806AF2" w:rsidRPr="008A76BF"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806AF2" w:rsidRPr="008A76BF" w:rsidRDefault="00806AF2" w:rsidP="00806AF2">
      <w:pPr>
        <w:pStyle w:val="a6"/>
        <w:rPr>
          <w:rFonts w:ascii="Times New Roman" w:hAnsi="Times New Roman"/>
          <w:bCs/>
          <w:sz w:val="28"/>
          <w:szCs w:val="28"/>
        </w:rPr>
      </w:pPr>
    </w:p>
    <w:p w:rsidR="00806AF2"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806AF2" w:rsidRPr="005C0EFF" w:rsidRDefault="00806AF2" w:rsidP="00806AF2">
      <w:pPr>
        <w:tabs>
          <w:tab w:val="left" w:pos="1134"/>
        </w:tabs>
        <w:ind w:firstLine="709"/>
        <w:contextualSpacing/>
        <w:jc w:val="both"/>
        <w:rPr>
          <w:spacing w:val="-6"/>
          <w:sz w:val="28"/>
          <w:szCs w:val="28"/>
        </w:rPr>
      </w:pPr>
    </w:p>
    <w:p w:rsidR="00806AF2"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0 (время московское</w:t>
      </w:r>
      <w:r w:rsidRPr="00557449">
        <w:rPr>
          <w:rFonts w:ascii="Times New Roman" w:hAnsi="Times New Roman"/>
          <w:spacing w:val="-6"/>
          <w:sz w:val="28"/>
          <w:szCs w:val="28"/>
        </w:rPr>
        <w:t>) «</w:t>
      </w:r>
      <w:r w:rsidR="00557449" w:rsidRPr="00557449">
        <w:rPr>
          <w:rFonts w:ascii="Times New Roman" w:hAnsi="Times New Roman"/>
          <w:spacing w:val="-6"/>
          <w:sz w:val="28"/>
          <w:szCs w:val="28"/>
        </w:rPr>
        <w:t>12</w:t>
      </w:r>
      <w:r w:rsidRPr="00557449">
        <w:rPr>
          <w:rFonts w:ascii="Times New Roman" w:hAnsi="Times New Roman"/>
          <w:spacing w:val="-6"/>
          <w:sz w:val="28"/>
          <w:szCs w:val="28"/>
        </w:rPr>
        <w:t xml:space="preserve">» </w:t>
      </w:r>
      <w:r w:rsidR="00557449" w:rsidRPr="00557449">
        <w:rPr>
          <w:rFonts w:ascii="Times New Roman" w:hAnsi="Times New Roman"/>
          <w:spacing w:val="-6"/>
          <w:sz w:val="28"/>
          <w:szCs w:val="28"/>
        </w:rPr>
        <w:t>октября</w:t>
      </w:r>
      <w:r w:rsidRPr="00557449">
        <w:rPr>
          <w:rFonts w:ascii="Times New Roman" w:hAnsi="Times New Roman"/>
          <w:spacing w:val="-6"/>
          <w:sz w:val="28"/>
          <w:szCs w:val="28"/>
        </w:rPr>
        <w:t xml:space="preserve"> 2015 года.</w:t>
      </w:r>
      <w:r w:rsidRPr="005C0EFF">
        <w:rPr>
          <w:rFonts w:ascii="Times New Roman" w:hAnsi="Times New Roman"/>
          <w:spacing w:val="-6"/>
          <w:sz w:val="28"/>
          <w:szCs w:val="28"/>
        </w:rPr>
        <w:t xml:space="preserve"> </w:t>
      </w:r>
    </w:p>
    <w:p w:rsidR="00806AF2" w:rsidRPr="005C0EFF" w:rsidRDefault="00806AF2" w:rsidP="00806AF2">
      <w:pPr>
        <w:tabs>
          <w:tab w:val="left" w:pos="1134"/>
        </w:tabs>
        <w:ind w:left="709"/>
        <w:contextualSpacing/>
        <w:jc w:val="both"/>
        <w:rPr>
          <w:spacing w:val="-6"/>
          <w:sz w:val="28"/>
          <w:szCs w:val="28"/>
        </w:rPr>
      </w:pPr>
    </w:p>
    <w:p w:rsidR="00806AF2"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806AF2" w:rsidRPr="00F66437" w:rsidRDefault="00806AF2" w:rsidP="00806AF2">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Н.Новгород, пл. Свободы, д. 3, не позднее </w:t>
      </w:r>
      <w:r w:rsidRPr="00557449">
        <w:rPr>
          <w:sz w:val="28"/>
          <w:szCs w:val="28"/>
        </w:rPr>
        <w:t>«</w:t>
      </w:r>
      <w:r w:rsidR="00557449" w:rsidRPr="00557449">
        <w:rPr>
          <w:sz w:val="28"/>
          <w:szCs w:val="28"/>
        </w:rPr>
        <w:t>22</w:t>
      </w:r>
      <w:r w:rsidRPr="00557449">
        <w:rPr>
          <w:sz w:val="28"/>
          <w:szCs w:val="28"/>
        </w:rPr>
        <w:t xml:space="preserve">» </w:t>
      </w:r>
      <w:r w:rsidR="00557449" w:rsidRPr="00557449">
        <w:rPr>
          <w:sz w:val="28"/>
          <w:szCs w:val="28"/>
        </w:rPr>
        <w:t>октября</w:t>
      </w:r>
      <w:r w:rsidRPr="00557449">
        <w:rPr>
          <w:sz w:val="28"/>
          <w:szCs w:val="28"/>
        </w:rPr>
        <w:t xml:space="preserve"> 2015 г.</w:t>
      </w:r>
      <w:r w:rsidRPr="00F66437">
        <w:rPr>
          <w:sz w:val="28"/>
          <w:szCs w:val="28"/>
        </w:rPr>
        <w:t xml:space="preserve"> </w:t>
      </w:r>
    </w:p>
    <w:p w:rsidR="00806AF2" w:rsidRDefault="00806AF2" w:rsidP="00806AF2">
      <w:pPr>
        <w:tabs>
          <w:tab w:val="left" w:pos="1134"/>
        </w:tabs>
        <w:ind w:firstLine="709"/>
        <w:contextualSpacing/>
        <w:jc w:val="both"/>
        <w:rPr>
          <w:b/>
          <w:i/>
        </w:rPr>
      </w:pPr>
      <w:r w:rsidRPr="00F66437">
        <w:rPr>
          <w:sz w:val="28"/>
          <w:szCs w:val="28"/>
        </w:rPr>
        <w:t>Оценочная стадия рассмотрения заявок на участие в закупке и подведение итогов закупки: адрес 603006, г. Н.Новгород, пл. Свободы, д. 3, не позднее «</w:t>
      </w:r>
      <w:r w:rsidR="00557449" w:rsidRPr="00557449">
        <w:rPr>
          <w:sz w:val="28"/>
          <w:szCs w:val="28"/>
        </w:rPr>
        <w:t>02</w:t>
      </w:r>
      <w:r w:rsidRPr="00557449">
        <w:rPr>
          <w:sz w:val="28"/>
          <w:szCs w:val="28"/>
        </w:rPr>
        <w:t xml:space="preserve">» </w:t>
      </w:r>
      <w:r w:rsidR="00557449" w:rsidRPr="00557449">
        <w:rPr>
          <w:sz w:val="28"/>
          <w:szCs w:val="28"/>
        </w:rPr>
        <w:t>ноября</w:t>
      </w:r>
      <w:r w:rsidRPr="00557449">
        <w:rPr>
          <w:sz w:val="28"/>
          <w:szCs w:val="28"/>
        </w:rPr>
        <w:t xml:space="preserve"> 2015 г.</w:t>
      </w:r>
    </w:p>
    <w:p w:rsidR="00806AF2" w:rsidRPr="005C0EFF" w:rsidRDefault="00806AF2" w:rsidP="00806AF2">
      <w:pPr>
        <w:tabs>
          <w:tab w:val="left" w:pos="1134"/>
        </w:tabs>
        <w:ind w:firstLine="709"/>
        <w:contextualSpacing/>
        <w:jc w:val="both"/>
        <w:rPr>
          <w:spacing w:val="-6"/>
          <w:sz w:val="28"/>
          <w:szCs w:val="28"/>
        </w:rPr>
      </w:pPr>
    </w:p>
    <w:p w:rsidR="00806AF2"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sidRPr="00A40AE4">
        <w:rPr>
          <w:rFonts w:ascii="Times New Roman" w:hAnsi="Times New Roman"/>
          <w:sz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06AF2" w:rsidRPr="005C65EB" w:rsidRDefault="00806AF2" w:rsidP="00806AF2">
      <w:pPr>
        <w:tabs>
          <w:tab w:val="left" w:pos="1134"/>
        </w:tabs>
        <w:ind w:firstLine="709"/>
        <w:contextualSpacing/>
        <w:jc w:val="both"/>
        <w:rPr>
          <w:sz w:val="28"/>
          <w:szCs w:val="28"/>
        </w:rPr>
      </w:pPr>
      <w:r w:rsidRPr="005C65E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06AF2" w:rsidRPr="008963F8" w:rsidRDefault="00806AF2" w:rsidP="00806AF2">
      <w:pPr>
        <w:tabs>
          <w:tab w:val="left" w:pos="1134"/>
        </w:tabs>
        <w:ind w:firstLine="709"/>
        <w:contextualSpacing/>
        <w:jc w:val="both"/>
        <w:rPr>
          <w:sz w:val="28"/>
          <w:szCs w:val="28"/>
        </w:rPr>
      </w:pPr>
      <w:r w:rsidRPr="005C65EB">
        <w:rPr>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806AF2" w:rsidRDefault="00806AF2" w:rsidP="00806AF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06AF2" w:rsidRDefault="00806AF2" w:rsidP="00806AF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06AF2" w:rsidRDefault="00806AF2" w:rsidP="00806AF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806AF2" w:rsidRDefault="00806AF2" w:rsidP="00806AF2">
      <w:pPr>
        <w:tabs>
          <w:tab w:val="left" w:pos="1134"/>
        </w:tabs>
        <w:ind w:left="709"/>
        <w:contextualSpacing/>
        <w:jc w:val="both"/>
        <w:rPr>
          <w:spacing w:val="-6"/>
          <w:sz w:val="32"/>
          <w:szCs w:val="28"/>
        </w:rPr>
      </w:pPr>
    </w:p>
    <w:p w:rsidR="00806AF2" w:rsidRPr="00146DB5" w:rsidRDefault="00806AF2" w:rsidP="00806AF2">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806AF2" w:rsidRPr="00146DB5" w:rsidRDefault="00806AF2" w:rsidP="00806AF2">
      <w:pPr>
        <w:tabs>
          <w:tab w:val="left" w:pos="0"/>
          <w:tab w:val="left" w:pos="1134"/>
        </w:tabs>
        <w:ind w:left="709"/>
        <w:jc w:val="both"/>
        <w:rPr>
          <w:rFonts w:eastAsia="Calibri"/>
          <w:spacing w:val="-6"/>
          <w:sz w:val="28"/>
          <w:szCs w:val="28"/>
        </w:rPr>
      </w:pPr>
    </w:p>
    <w:p w:rsidR="00806AF2" w:rsidRDefault="00806AF2" w:rsidP="00806AF2">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806AF2" w:rsidRPr="004A7987" w:rsidRDefault="00806AF2" w:rsidP="00806AF2">
      <w:pPr>
        <w:tabs>
          <w:tab w:val="left" w:pos="0"/>
          <w:tab w:val="left" w:pos="1134"/>
        </w:tabs>
        <w:ind w:left="709"/>
        <w:contextualSpacing/>
        <w:jc w:val="both"/>
        <w:rPr>
          <w:sz w:val="28"/>
          <w:szCs w:val="28"/>
        </w:rPr>
      </w:pPr>
    </w:p>
    <w:p w:rsidR="00806AF2" w:rsidRPr="00146DB5"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w:t>
      </w:r>
      <w:r w:rsidRPr="00146DB5">
        <w:rPr>
          <w:rFonts w:ascii="Times New Roman" w:hAnsi="Times New Roman"/>
          <w:sz w:val="28"/>
          <w:szCs w:val="28"/>
        </w:rPr>
        <w:lastRenderedPageBreak/>
        <w:t xml:space="preserve">итогов закупки, не приводит к каким-либо последствиям для организатора закупки </w:t>
      </w:r>
    </w:p>
    <w:p w:rsidR="00806AF2" w:rsidRPr="005C0EFF" w:rsidRDefault="00806AF2" w:rsidP="00806AF2">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06AF2" w:rsidRPr="005C0EFF" w:rsidRDefault="00806AF2" w:rsidP="00806AF2">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6AF2" w:rsidRPr="005C0EFF" w:rsidRDefault="00806AF2" w:rsidP="00806AF2">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06AF2" w:rsidRDefault="00806AF2" w:rsidP="00806AF2">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r w:rsidRPr="001A662C">
        <w:rPr>
          <w:sz w:val="28"/>
          <w:szCs w:val="28"/>
        </w:rPr>
        <w:t>.</w:t>
      </w:r>
    </w:p>
    <w:p w:rsidR="00806AF2" w:rsidRDefault="00806AF2" w:rsidP="00806AF2">
      <w:pPr>
        <w:tabs>
          <w:tab w:val="left" w:pos="1134"/>
        </w:tabs>
        <w:ind w:left="142" w:firstLine="567"/>
        <w:contextualSpacing/>
        <w:jc w:val="both"/>
        <w:rPr>
          <w:sz w:val="28"/>
          <w:szCs w:val="28"/>
        </w:rPr>
      </w:pPr>
    </w:p>
    <w:p w:rsidR="00806AF2" w:rsidRDefault="00806AF2" w:rsidP="00806AF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06AF2" w:rsidRDefault="00806AF2" w:rsidP="00806AF2">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1D7A41" w:rsidRDefault="001D7A41"/>
    <w:sectPr w:rsidR="001D7A41" w:rsidSect="001D7A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06AF2"/>
    <w:rsid w:val="001D7A41"/>
    <w:rsid w:val="00557449"/>
    <w:rsid w:val="005A3B8A"/>
    <w:rsid w:val="00806AF2"/>
    <w:rsid w:val="00AF48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6AF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06AF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06AF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06AF2"/>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06AF2"/>
    <w:rPr>
      <w:rFonts w:ascii="Arial" w:eastAsia="Times New Roman" w:hAnsi="Arial" w:cs="Arial"/>
      <w:b/>
      <w:bCs/>
      <w:i/>
      <w:iCs/>
      <w:sz w:val="28"/>
      <w:szCs w:val="28"/>
      <w:lang w:eastAsia="ru-RU"/>
    </w:rPr>
  </w:style>
  <w:style w:type="paragraph" w:customStyle="1" w:styleId="a">
    <w:name w:val="Пункт"/>
    <w:basedOn w:val="a0"/>
    <w:rsid w:val="00806AF2"/>
    <w:pPr>
      <w:numPr>
        <w:ilvl w:val="2"/>
        <w:numId w:val="1"/>
      </w:numPr>
      <w:spacing w:line="360" w:lineRule="auto"/>
      <w:jc w:val="both"/>
    </w:pPr>
    <w:rPr>
      <w:snapToGrid w:val="0"/>
      <w:sz w:val="28"/>
      <w:szCs w:val="28"/>
    </w:rPr>
  </w:style>
  <w:style w:type="character" w:styleId="a4">
    <w:name w:val="Hyperlink"/>
    <w:uiPriority w:val="99"/>
    <w:rsid w:val="00806AF2"/>
    <w:rPr>
      <w:color w:val="0000FF"/>
      <w:u w:val="single"/>
    </w:rPr>
  </w:style>
  <w:style w:type="paragraph" w:customStyle="1" w:styleId="3">
    <w:name w:val="Стиль3"/>
    <w:basedOn w:val="21"/>
    <w:rsid w:val="00806AF2"/>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806AF2"/>
    <w:pPr>
      <w:spacing w:after="120"/>
      <w:ind w:left="283"/>
    </w:pPr>
  </w:style>
  <w:style w:type="paragraph" w:styleId="a6">
    <w:name w:val="List Paragraph"/>
    <w:basedOn w:val="a0"/>
    <w:link w:val="a7"/>
    <w:qFormat/>
    <w:rsid w:val="00806AF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06AF2"/>
    <w:rPr>
      <w:rFonts w:ascii="Calibri" w:eastAsia="Calibri" w:hAnsi="Calibri" w:cs="Times New Roman"/>
    </w:rPr>
  </w:style>
  <w:style w:type="paragraph" w:styleId="21">
    <w:name w:val="Body Text Indent 2"/>
    <w:basedOn w:val="a0"/>
    <w:link w:val="22"/>
    <w:uiPriority w:val="99"/>
    <w:semiHidden/>
    <w:unhideWhenUsed/>
    <w:rsid w:val="00806AF2"/>
    <w:pPr>
      <w:spacing w:after="120" w:line="480" w:lineRule="auto"/>
      <w:ind w:left="283"/>
    </w:pPr>
  </w:style>
  <w:style w:type="character" w:customStyle="1" w:styleId="22">
    <w:name w:val="Основной текст с отступом 2 Знак"/>
    <w:basedOn w:val="a1"/>
    <w:link w:val="21"/>
    <w:uiPriority w:val="99"/>
    <w:semiHidden/>
    <w:rsid w:val="00806AF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k-d.ru/" TargetMode="External"/><Relationship Id="rId11" Type="http://schemas.openxmlformats.org/officeDocument/2006/relationships/fontTable" Target="fontTable.xml"/><Relationship Id="rId5" Type="http://schemas.openxmlformats.org/officeDocument/2006/relationships/hyperlink" Target="mailto:e.grishachev@niaep.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s://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1568</Words>
  <Characters>8944</Characters>
  <Application>Microsoft Office Word</Application>
  <DocSecurity>0</DocSecurity>
  <Lines>74</Lines>
  <Paragraphs>20</Paragraphs>
  <ScaleCrop>false</ScaleCrop>
  <Company>NIAEP</Company>
  <LinksUpToDate>false</LinksUpToDate>
  <CharactersWithSpaces>10492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n00267</dc:creator>
  <cp:keywords/>
  <dc:description/>
  <cp:lastModifiedBy>n00267</cp:lastModifiedBy>
  <cp:revision>2</cp:revision>
  <dcterms:created xsi:type="dcterms:W3CDTF">2015-09-29T11:46:00Z</dcterms:created>
  <dcterms:modified xsi:type="dcterms:W3CDTF">2015-09-30T14:25:00Z</dcterms:modified>
</cp:coreProperties>
</file>