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C7D8F" w:rsidRPr="00FC7D8F" w:rsidRDefault="003B6415" w:rsidP="00FC7D8F">
      <w:pPr>
        <w:pStyle w:val="Style7"/>
        <w:widowControl/>
        <w:jc w:val="both"/>
        <w:rPr>
          <w:rStyle w:val="FontStyle25"/>
          <w:b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1. </w:t>
      </w:r>
      <w:r w:rsidR="003940A5"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3940A5">
        <w:rPr>
          <w:b/>
          <w:spacing w:val="-6"/>
          <w:sz w:val="28"/>
          <w:szCs w:val="28"/>
        </w:rPr>
        <w:t xml:space="preserve"> </w:t>
      </w:r>
      <w:r w:rsidR="00852503" w:rsidRPr="00A655A2">
        <w:rPr>
          <w:sz w:val="28"/>
          <w:szCs w:val="28"/>
        </w:rPr>
        <w:t xml:space="preserve">открытый запрос предложений в электронной форме </w:t>
      </w:r>
      <w:r w:rsidR="00FC7D8F">
        <w:rPr>
          <w:rStyle w:val="FontStyle14"/>
          <w:sz w:val="28"/>
          <w:szCs w:val="28"/>
        </w:rPr>
        <w:t xml:space="preserve"> </w:t>
      </w:r>
      <w:r w:rsidR="00FC7D8F" w:rsidRPr="00FC7D8F">
        <w:rPr>
          <w:rStyle w:val="FontStyle14"/>
          <w:b w:val="0"/>
          <w:sz w:val="28"/>
          <w:szCs w:val="28"/>
        </w:rPr>
        <w:t xml:space="preserve">на разработку оптимальных по антидетонационной эффективности и показателям качества рецептур производства автомобильных бензинов экологического класса 5 марок Регуляр-92 по ГОСТ </w:t>
      </w:r>
      <w:proofErr w:type="gramStart"/>
      <w:r w:rsidR="00FC7D8F" w:rsidRPr="00FC7D8F">
        <w:rPr>
          <w:rStyle w:val="FontStyle14"/>
          <w:b w:val="0"/>
          <w:sz w:val="28"/>
          <w:szCs w:val="28"/>
        </w:rPr>
        <w:t>Р</w:t>
      </w:r>
      <w:proofErr w:type="gramEnd"/>
      <w:r w:rsidR="00FC7D8F" w:rsidRPr="00FC7D8F">
        <w:rPr>
          <w:rStyle w:val="FontStyle14"/>
          <w:b w:val="0"/>
          <w:sz w:val="28"/>
          <w:szCs w:val="28"/>
        </w:rPr>
        <w:t xml:space="preserve"> 51105-97 и Премиум Евро-95, Супер Евро-98 по ГОСТ Р 51866-2002 производства ОАО «НК НПЗ», ОАО «СНПЗ», ОАО «КНПЗ», ЗАО «РНПК» и ОАО « Саратовский НПЗ» с вовлечением МТАЭ в предельной концентрации»</w:t>
      </w:r>
      <w:r w:rsidR="00FC7D8F" w:rsidRPr="00FC7D8F">
        <w:rPr>
          <w:rStyle w:val="FontStyle25"/>
          <w:b/>
          <w:sz w:val="28"/>
          <w:szCs w:val="28"/>
        </w:rPr>
        <w:t>.</w:t>
      </w:r>
    </w:p>
    <w:p w:rsidR="003940A5" w:rsidRPr="005A6995" w:rsidRDefault="00852503" w:rsidP="00FC7D8F">
      <w:pPr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2. </w:t>
      </w:r>
      <w:r w:rsidR="003940A5"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3940A5">
        <w:rPr>
          <w:b/>
          <w:spacing w:val="-6"/>
          <w:sz w:val="28"/>
          <w:szCs w:val="28"/>
        </w:rPr>
        <w:t xml:space="preserve"> </w:t>
      </w:r>
      <w:r w:rsidR="003940A5" w:rsidRPr="00232ADC">
        <w:rPr>
          <w:sz w:val="28"/>
          <w:szCs w:val="28"/>
        </w:rPr>
        <w:t>О</w:t>
      </w:r>
      <w:r w:rsidR="003940A5">
        <w:rPr>
          <w:sz w:val="28"/>
          <w:szCs w:val="28"/>
        </w:rPr>
        <w:t>ткрытое акционерное общество</w:t>
      </w:r>
      <w:r w:rsidR="003940A5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3940A5">
        <w:rPr>
          <w:sz w:val="28"/>
          <w:szCs w:val="28"/>
        </w:rPr>
        <w:t>).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="003940A5" w:rsidRPr="005B64E3">
        <w:rPr>
          <w:b/>
          <w:spacing w:val="-6"/>
          <w:sz w:val="28"/>
          <w:szCs w:val="28"/>
        </w:rPr>
        <w:t>Место нахождения: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4. </w:t>
      </w:r>
      <w:r w:rsidR="003940A5" w:rsidRPr="005B64E3">
        <w:rPr>
          <w:b/>
          <w:spacing w:val="-6"/>
          <w:sz w:val="28"/>
          <w:szCs w:val="28"/>
        </w:rPr>
        <w:t>Почтовый адрес: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B35C6E" w:rsidRDefault="00852503" w:rsidP="003940A5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5. </w:t>
      </w:r>
      <w:r w:rsidR="003940A5" w:rsidRPr="005B64E3">
        <w:rPr>
          <w:b/>
          <w:spacing w:val="-6"/>
          <w:sz w:val="28"/>
          <w:szCs w:val="28"/>
        </w:rPr>
        <w:t>Контактное лицо</w:t>
      </w:r>
      <w:r w:rsidR="003940A5" w:rsidRPr="00A655A2">
        <w:rPr>
          <w:spacing w:val="-6"/>
          <w:sz w:val="28"/>
          <w:szCs w:val="28"/>
        </w:rPr>
        <w:t xml:space="preserve">: </w:t>
      </w:r>
      <w:r w:rsidR="003940A5" w:rsidRPr="0073033D">
        <w:rPr>
          <w:spacing w:val="-6"/>
          <w:sz w:val="28"/>
          <w:szCs w:val="28"/>
        </w:rPr>
        <w:t>Смирнов А.Е.</w:t>
      </w:r>
      <w:r w:rsidR="003940A5" w:rsidRPr="0073033D">
        <w:rPr>
          <w:sz w:val="28"/>
          <w:szCs w:val="28"/>
        </w:rPr>
        <w:t>, тел</w:t>
      </w:r>
      <w:r w:rsidR="003940A5">
        <w:rPr>
          <w:sz w:val="28"/>
          <w:szCs w:val="28"/>
        </w:rPr>
        <w:t>.</w:t>
      </w:r>
      <w:r w:rsidR="003940A5" w:rsidRPr="00B35C6E">
        <w:rPr>
          <w:bCs/>
          <w:sz w:val="28"/>
          <w:szCs w:val="28"/>
        </w:rPr>
        <w:t>8(495)788-48-87</w:t>
      </w:r>
      <w:r w:rsidR="003940A5" w:rsidRPr="0073033D">
        <w:rPr>
          <w:sz w:val="28"/>
          <w:szCs w:val="28"/>
        </w:rPr>
        <w:t xml:space="preserve">, </w:t>
      </w:r>
      <w:r w:rsidR="003940A5" w:rsidRPr="0073033D">
        <w:rPr>
          <w:sz w:val="28"/>
          <w:szCs w:val="28"/>
          <w:lang w:val="en-US"/>
        </w:rPr>
        <w:t>e</w:t>
      </w:r>
      <w:r w:rsidR="003940A5" w:rsidRPr="0073033D">
        <w:rPr>
          <w:sz w:val="28"/>
          <w:szCs w:val="28"/>
        </w:rPr>
        <w:t>-</w:t>
      </w:r>
      <w:r w:rsidR="003940A5" w:rsidRPr="0073033D">
        <w:rPr>
          <w:sz w:val="28"/>
          <w:szCs w:val="28"/>
          <w:lang w:val="en-US"/>
        </w:rPr>
        <w:t>mail</w:t>
      </w:r>
      <w:r w:rsidR="003940A5" w:rsidRPr="0073033D">
        <w:rPr>
          <w:sz w:val="28"/>
          <w:szCs w:val="28"/>
        </w:rPr>
        <w:t xml:space="preserve">: </w:t>
      </w:r>
      <w:hyperlink r:id="rId6" w:history="1"/>
      <w:hyperlink r:id="rId7" w:history="1">
        <w:r w:rsidR="003940A5"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="003940A5" w:rsidRPr="00B35C6E">
          <w:rPr>
            <w:rStyle w:val="a3"/>
            <w:bCs/>
            <w:sz w:val="28"/>
            <w:szCs w:val="28"/>
          </w:rPr>
          <w:t>@</w:t>
        </w:r>
        <w:r w:rsidR="003940A5" w:rsidRPr="00B35C6E">
          <w:rPr>
            <w:rStyle w:val="a3"/>
            <w:bCs/>
            <w:sz w:val="28"/>
            <w:szCs w:val="28"/>
            <w:lang w:val="en-US"/>
          </w:rPr>
          <w:t>vniinp</w:t>
        </w:r>
        <w:r w:rsidR="003940A5"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="003940A5"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FC7D8F" w:rsidRPr="00FC7D8F" w:rsidRDefault="00852503" w:rsidP="00FC7D8F">
      <w:pPr>
        <w:pStyle w:val="Style7"/>
        <w:widowControl/>
        <w:jc w:val="both"/>
        <w:rPr>
          <w:rStyle w:val="FontStyle25"/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3940A5" w:rsidRPr="00852503">
        <w:rPr>
          <w:b/>
          <w:sz w:val="28"/>
          <w:szCs w:val="28"/>
        </w:rPr>
        <w:t>Предмет договора:</w:t>
      </w:r>
      <w:r w:rsidR="003940A5" w:rsidRPr="00852503">
        <w:rPr>
          <w:sz w:val="28"/>
          <w:szCs w:val="28"/>
        </w:rPr>
        <w:t xml:space="preserve"> право заключения </w:t>
      </w:r>
      <w:r>
        <w:rPr>
          <w:sz w:val="28"/>
          <w:szCs w:val="28"/>
        </w:rPr>
        <w:t xml:space="preserve">договора на </w:t>
      </w:r>
      <w:proofErr w:type="spellStart"/>
      <w:proofErr w:type="gramStart"/>
      <w:r w:rsidR="00FC7D8F" w:rsidRPr="00FC7D8F">
        <w:rPr>
          <w:rStyle w:val="FontStyle14"/>
          <w:b w:val="0"/>
          <w:sz w:val="28"/>
          <w:szCs w:val="28"/>
        </w:rPr>
        <w:t>на</w:t>
      </w:r>
      <w:proofErr w:type="spellEnd"/>
      <w:proofErr w:type="gramEnd"/>
      <w:r w:rsidR="00FC7D8F" w:rsidRPr="00FC7D8F">
        <w:rPr>
          <w:rStyle w:val="FontStyle14"/>
          <w:b w:val="0"/>
          <w:sz w:val="28"/>
          <w:szCs w:val="28"/>
        </w:rPr>
        <w:t xml:space="preserve"> разработку оптимальных по антидетонационной эффективности и показателям качества рецептур производства автомобильных бензинов экологического класса 5 марок Регуляр-92 по ГОСТ Р 51105-97 и Премиум Евро-95, Супер Евро-98 по ГОСТ Р 51866-2002 производства ОАО «НК НПЗ», ОАО «СНПЗ», ОАО «КНПЗ», ЗАО «РНПК» и ОАО « Саратовский НПЗ» с вовлечением МТАЭ в предельной концентрации»</w:t>
      </w:r>
      <w:r w:rsidR="00FC7D8F" w:rsidRPr="00FC7D8F">
        <w:rPr>
          <w:rStyle w:val="FontStyle25"/>
          <w:b/>
          <w:sz w:val="28"/>
          <w:szCs w:val="28"/>
        </w:rPr>
        <w:t>.</w:t>
      </w:r>
    </w:p>
    <w:p w:rsidR="003940A5" w:rsidRPr="00852503" w:rsidRDefault="00852503" w:rsidP="00FC7D8F">
      <w:pPr>
        <w:jc w:val="both"/>
        <w:rPr>
          <w:sz w:val="28"/>
          <w:szCs w:val="28"/>
        </w:rPr>
      </w:pPr>
      <w:r w:rsidRPr="00E8062A">
        <w:rPr>
          <w:b/>
          <w:sz w:val="28"/>
          <w:szCs w:val="28"/>
        </w:rPr>
        <w:t xml:space="preserve">7. </w:t>
      </w:r>
      <w:r w:rsidR="003940A5" w:rsidRPr="00E8062A">
        <w:rPr>
          <w:b/>
          <w:sz w:val="28"/>
          <w:szCs w:val="28"/>
        </w:rPr>
        <w:t>ОКДП</w:t>
      </w:r>
      <w:r w:rsidR="003940A5" w:rsidRPr="00E8062A">
        <w:t xml:space="preserve"> </w:t>
      </w:r>
      <w:r w:rsidR="00B00F3A" w:rsidRPr="00E8062A">
        <w:rPr>
          <w:b/>
          <w:sz w:val="28"/>
          <w:szCs w:val="28"/>
        </w:rPr>
        <w:t>2320922</w:t>
      </w:r>
      <w:bookmarkStart w:id="1" w:name="_GoBack"/>
      <w:bookmarkEnd w:id="1"/>
      <w:r w:rsidR="003940A5" w:rsidRPr="00E8062A">
        <w:rPr>
          <w:b/>
          <w:sz w:val="28"/>
          <w:szCs w:val="28"/>
        </w:rPr>
        <w:t xml:space="preserve"> ОКВЭД 73.10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 xml:space="preserve">Место оказания услуг: </w:t>
      </w:r>
      <w:r w:rsidRPr="00852503">
        <w:rPr>
          <w:sz w:val="28"/>
          <w:szCs w:val="28"/>
        </w:rPr>
        <w:t xml:space="preserve">111116, Москва, ул. </w:t>
      </w:r>
      <w:proofErr w:type="gramStart"/>
      <w:r w:rsidRPr="00852503">
        <w:rPr>
          <w:sz w:val="28"/>
          <w:szCs w:val="28"/>
        </w:rPr>
        <w:t>Авиамоторная</w:t>
      </w:r>
      <w:proofErr w:type="gramEnd"/>
      <w:r w:rsidRPr="00852503">
        <w:rPr>
          <w:sz w:val="28"/>
          <w:szCs w:val="28"/>
        </w:rPr>
        <w:t>, д.6.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8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E8062A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568"/>
        <w:contextualSpacing/>
        <w:jc w:val="both"/>
        <w:rPr>
          <w:sz w:val="28"/>
          <w:szCs w:val="28"/>
        </w:rPr>
      </w:pPr>
      <w:r w:rsidRPr="00E8062A">
        <w:rPr>
          <w:b/>
          <w:sz w:val="28"/>
          <w:szCs w:val="28"/>
        </w:rPr>
        <w:t xml:space="preserve">Начальная (максимальная) цена договора: </w:t>
      </w:r>
      <w:r w:rsidR="00FC7D8F">
        <w:rPr>
          <w:b/>
          <w:sz w:val="28"/>
          <w:szCs w:val="28"/>
        </w:rPr>
        <w:t>1300000</w:t>
      </w:r>
      <w:r w:rsidRPr="00E8062A">
        <w:rPr>
          <w:sz w:val="28"/>
          <w:szCs w:val="28"/>
        </w:rPr>
        <w:t>(</w:t>
      </w:r>
      <w:r w:rsidR="00FC7D8F">
        <w:rPr>
          <w:sz w:val="28"/>
          <w:szCs w:val="28"/>
        </w:rPr>
        <w:t>Один миллион триста</w:t>
      </w:r>
      <w:r w:rsidRPr="00E8062A">
        <w:rPr>
          <w:sz w:val="28"/>
          <w:szCs w:val="28"/>
        </w:rPr>
        <w:t xml:space="preserve"> тысяч) руб. 00 коп</w:t>
      </w:r>
      <w:proofErr w:type="gramStart"/>
      <w:r w:rsidRPr="00E8062A">
        <w:rPr>
          <w:sz w:val="28"/>
          <w:szCs w:val="28"/>
        </w:rPr>
        <w:t xml:space="preserve">., </w:t>
      </w:r>
      <w:proofErr w:type="gramEnd"/>
      <w:r w:rsidRPr="00E8062A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9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5A699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 xml:space="preserve">: </w:t>
      </w:r>
      <w:r w:rsidR="007F670E" w:rsidRPr="007F670E">
        <w:rPr>
          <w:sz w:val="28"/>
          <w:szCs w:val="28"/>
        </w:rPr>
        <w:t>не</w:t>
      </w:r>
      <w:r w:rsidR="007F670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0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B00F3A" w:rsidRPr="00B00F3A">
        <w:rPr>
          <w:spacing w:val="-6"/>
          <w:sz w:val="28"/>
          <w:szCs w:val="28"/>
        </w:rPr>
        <w:t>12</w:t>
      </w:r>
      <w:r w:rsidRPr="00643830">
        <w:rPr>
          <w:spacing w:val="-6"/>
          <w:sz w:val="28"/>
          <w:szCs w:val="28"/>
        </w:rPr>
        <w:t>-00 (время московское) «</w:t>
      </w:r>
      <w:r w:rsidR="007F670E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 w:rsidR="004B0F35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4B0F35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года. </w:t>
      </w:r>
      <w:proofErr w:type="gramEnd"/>
    </w:p>
    <w:p w:rsidR="003940A5" w:rsidRPr="00643830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площадка </w:t>
      </w:r>
      <w:r w:rsidRPr="00643830">
        <w:rPr>
          <w:sz w:val="28"/>
          <w:szCs w:val="28"/>
        </w:rPr>
        <w:t xml:space="preserve">ЭТП «Аукционный Конкурсный Дом» </w:t>
      </w:r>
      <w:hyperlink r:id="rId11" w:history="1">
        <w:r w:rsidRPr="00643830">
          <w:rPr>
            <w:rStyle w:val="a3"/>
            <w:sz w:val="28"/>
            <w:szCs w:val="28"/>
            <w:lang w:val="en-US"/>
          </w:rPr>
          <w:t>www</w:t>
        </w:r>
        <w:r w:rsidRPr="00643830">
          <w:rPr>
            <w:rStyle w:val="a3"/>
            <w:sz w:val="28"/>
            <w:szCs w:val="28"/>
          </w:rPr>
          <w:t>.</w:t>
        </w:r>
        <w:r w:rsidRPr="00643830">
          <w:rPr>
            <w:rStyle w:val="a3"/>
            <w:sz w:val="28"/>
            <w:szCs w:val="28"/>
            <w:lang w:val="en-US"/>
          </w:rPr>
          <w:t>a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k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d</w:t>
        </w:r>
        <w:r w:rsidRPr="00643830">
          <w:rPr>
            <w:rStyle w:val="a3"/>
            <w:sz w:val="28"/>
            <w:szCs w:val="28"/>
          </w:rPr>
          <w:t>.</w:t>
        </w:r>
        <w:proofErr w:type="spellStart"/>
        <w:r w:rsidRPr="0064383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43830">
        <w:rPr>
          <w:sz w:val="28"/>
          <w:szCs w:val="28"/>
        </w:rPr>
        <w:t xml:space="preserve"> 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 xml:space="preserve">, </w:t>
      </w:r>
      <w:r w:rsidR="00B00F3A">
        <w:rPr>
          <w:sz w:val="28"/>
          <w:szCs w:val="28"/>
          <w:lang w:val="en-US"/>
        </w:rPr>
        <w:t>12</w:t>
      </w:r>
      <w:r w:rsidRPr="00643830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7F670E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 w:rsidR="004B0F35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4B0F35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643830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2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B00F3A">
        <w:rPr>
          <w:sz w:val="28"/>
          <w:szCs w:val="28"/>
          <w:lang w:val="en-US"/>
        </w:rPr>
        <w:t>3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7F670E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 w:rsidR="004B0F35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4B0F35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3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B00F3A">
        <w:rPr>
          <w:sz w:val="28"/>
          <w:szCs w:val="28"/>
          <w:lang w:val="en-US"/>
        </w:rPr>
        <w:t>3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7F670E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 w:rsidR="004B0F35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4B0F35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</w:t>
      </w:r>
      <w:r w:rsidRPr="005C4287">
        <w:rPr>
          <w:spacing w:val="-6"/>
          <w:sz w:val="28"/>
          <w:szCs w:val="28"/>
        </w:rPr>
        <w:lastRenderedPageBreak/>
        <w:t xml:space="preserve">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е</w:t>
      </w:r>
      <w:r w:rsidRPr="004A5989">
        <w:rPr>
          <w:spacing w:val="-6"/>
          <w:sz w:val="28"/>
          <w:szCs w:val="28"/>
        </w:rPr>
        <w:t xml:space="preserve">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4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1297D"/>
    <w:multiLevelType w:val="hybridMultilevel"/>
    <w:tmpl w:val="63AC58DE"/>
    <w:lvl w:ilvl="0" w:tplc="7676EC8C">
      <w:start w:val="8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3940A5"/>
    <w:rsid w:val="003B6415"/>
    <w:rsid w:val="004B0F35"/>
    <w:rsid w:val="006623EA"/>
    <w:rsid w:val="006D5865"/>
    <w:rsid w:val="007F670E"/>
    <w:rsid w:val="00852503"/>
    <w:rsid w:val="00AA6177"/>
    <w:rsid w:val="00B00F3A"/>
    <w:rsid w:val="00B70A61"/>
    <w:rsid w:val="00D02E82"/>
    <w:rsid w:val="00DE00B6"/>
    <w:rsid w:val="00E8062A"/>
    <w:rsid w:val="00FC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FC7D8F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14">
    <w:name w:val="Font Style14"/>
    <w:basedOn w:val="a0"/>
    <w:uiPriority w:val="99"/>
    <w:rsid w:val="00FC7D8F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FC7D8F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14">
    <w:name w:val="Font Style14"/>
    <w:basedOn w:val="a0"/>
    <w:uiPriority w:val="99"/>
    <w:rsid w:val="00FC7D8F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mirnovae@vniin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vniinp</dc:creator>
  <cp:keywords/>
  <dc:description/>
  <cp:lastModifiedBy>vniinp</cp:lastModifiedBy>
  <cp:revision>13</cp:revision>
  <dcterms:created xsi:type="dcterms:W3CDTF">2013-09-12T09:39:00Z</dcterms:created>
  <dcterms:modified xsi:type="dcterms:W3CDTF">2014-01-20T07:44:00Z</dcterms:modified>
</cp:coreProperties>
</file>