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Default="000B1202" w:rsidP="000B1202">
      <w:pPr>
        <w:tabs>
          <w:tab w:val="left" w:pos="1418"/>
          <w:tab w:val="left" w:pos="1843"/>
        </w:tabs>
        <w:spacing w:before="60"/>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 на</w:t>
      </w:r>
      <w:r w:rsidR="00765AC5" w:rsidRPr="00765AC5">
        <w:rPr>
          <w:bCs/>
          <w:color w:val="000000"/>
        </w:rPr>
        <w:t xml:space="preserve"> изготовление боковых опор для пересадки блока зав. № 910 на плиту для демонтажа отсеков плавучести</w:t>
      </w:r>
      <w:r w:rsidRPr="00E20779">
        <w:rPr>
          <w:bCs/>
          <w:color w:val="000000"/>
        </w:rPr>
        <w:t>.</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2"/>
          <w:footerReference w:type="default" r:id="rId13"/>
          <w:headerReference w:type="first" r:id="rId14"/>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64886">
          <w:rPr>
            <w:webHidden/>
          </w:rPr>
          <w:t>2</w:t>
        </w:r>
        <w:r>
          <w:rPr>
            <w:webHidden/>
          </w:rPr>
          <w:fldChar w:fldCharType="end"/>
        </w:r>
      </w:hyperlink>
    </w:p>
    <w:p w:rsidR="00CC600C" w:rsidRDefault="007444EB">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64886">
          <w:rPr>
            <w:webHidden/>
          </w:rPr>
          <w:t>4</w:t>
        </w:r>
        <w:r w:rsidR="00A12695">
          <w:rPr>
            <w:webHidden/>
          </w:rPr>
          <w:fldChar w:fldCharType="end"/>
        </w:r>
      </w:hyperlink>
    </w:p>
    <w:p w:rsidR="00CC600C" w:rsidRDefault="007444EB">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64886">
          <w:rPr>
            <w:webHidden/>
          </w:rPr>
          <w:t>5</w:t>
        </w:r>
        <w:r w:rsidR="00A12695">
          <w:rPr>
            <w:webHidden/>
          </w:rPr>
          <w:fldChar w:fldCharType="end"/>
        </w:r>
      </w:hyperlink>
    </w:p>
    <w:p w:rsidR="00CC600C" w:rsidRDefault="007444EB">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64886">
          <w:rPr>
            <w:webHidden/>
          </w:rPr>
          <w:t>6</w:t>
        </w:r>
        <w:r w:rsidR="00A12695">
          <w:rPr>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64886">
          <w:rPr>
            <w:b w:val="0"/>
            <w:webHidden/>
          </w:rPr>
          <w:t>6</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64886">
          <w:rPr>
            <w:b w:val="0"/>
            <w:webHidden/>
          </w:rPr>
          <w:t>6</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64886">
          <w:rPr>
            <w:b w:val="0"/>
            <w:webHidden/>
          </w:rPr>
          <w:t>7</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64886">
          <w:rPr>
            <w:b w:val="0"/>
            <w:webHidden/>
          </w:rPr>
          <w:t>7</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64886">
          <w:rPr>
            <w:b w:val="0"/>
            <w:webHidden/>
          </w:rPr>
          <w:t>7</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64886">
          <w:rPr>
            <w:b w:val="0"/>
            <w:webHidden/>
          </w:rPr>
          <w:t>7</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64886">
          <w:rPr>
            <w:b w:val="0"/>
            <w:webHidden/>
          </w:rPr>
          <w:t>8</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64886">
          <w:rPr>
            <w:b w:val="0"/>
            <w:webHidden/>
          </w:rPr>
          <w:t>8</w:t>
        </w:r>
        <w:r w:rsidR="00A12695" w:rsidRPr="00CC600C">
          <w:rPr>
            <w:b w:val="0"/>
            <w:webHidden/>
          </w:rPr>
          <w:fldChar w:fldCharType="end"/>
        </w:r>
      </w:hyperlink>
    </w:p>
    <w:p w:rsidR="00CC600C" w:rsidRDefault="007444EB">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64886">
          <w:rPr>
            <w:webHidden/>
          </w:rPr>
          <w:t>9</w:t>
        </w:r>
        <w:r w:rsidR="00A12695">
          <w:rPr>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64886">
          <w:rPr>
            <w:b w:val="0"/>
            <w:webHidden/>
          </w:rPr>
          <w:t>9</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64886">
          <w:rPr>
            <w:b w:val="0"/>
            <w:webHidden/>
          </w:rPr>
          <w:t>9</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64886">
          <w:rPr>
            <w:b w:val="0"/>
            <w:webHidden/>
          </w:rPr>
          <w:t>10</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64886">
          <w:rPr>
            <w:b w:val="0"/>
            <w:webHidden/>
          </w:rPr>
          <w:t>11</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64886">
          <w:rPr>
            <w:b w:val="0"/>
            <w:webHidden/>
          </w:rPr>
          <w:t>12</w:t>
        </w:r>
        <w:r w:rsidR="00A12695" w:rsidRPr="00CC600C">
          <w:rPr>
            <w:b w:val="0"/>
            <w:webHidden/>
          </w:rPr>
          <w:fldChar w:fldCharType="end"/>
        </w:r>
      </w:hyperlink>
    </w:p>
    <w:p w:rsidR="00CC600C" w:rsidRDefault="007444EB">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64886">
          <w:rPr>
            <w:webHidden/>
          </w:rPr>
          <w:t>13</w:t>
        </w:r>
        <w:r w:rsidR="00A12695">
          <w:rPr>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64886">
          <w:rPr>
            <w:b w:val="0"/>
            <w:webHidden/>
          </w:rPr>
          <w:t>13</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64886">
          <w:rPr>
            <w:b w:val="0"/>
            <w:webHidden/>
          </w:rPr>
          <w:t>13</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64886">
          <w:rPr>
            <w:b w:val="0"/>
            <w:webHidden/>
          </w:rPr>
          <w:t>13</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64886">
          <w:rPr>
            <w:b w:val="0"/>
            <w:webHidden/>
          </w:rPr>
          <w:t>14</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64886">
          <w:rPr>
            <w:b w:val="0"/>
            <w:webHidden/>
          </w:rPr>
          <w:t>15</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64886">
          <w:rPr>
            <w:b w:val="0"/>
            <w:webHidden/>
          </w:rPr>
          <w:t>15</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64886">
          <w:rPr>
            <w:b w:val="0"/>
            <w:webHidden/>
          </w:rPr>
          <w:t>15</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64886">
          <w:rPr>
            <w:b w:val="0"/>
            <w:webHidden/>
          </w:rPr>
          <w:t>15</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64886">
          <w:rPr>
            <w:b w:val="0"/>
            <w:webHidden/>
          </w:rPr>
          <w:t>16</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64886">
          <w:rPr>
            <w:b w:val="0"/>
            <w:webHidden/>
          </w:rPr>
          <w:t>17</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64886">
          <w:rPr>
            <w:b w:val="0"/>
            <w:webHidden/>
          </w:rPr>
          <w:t>17</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64886">
          <w:rPr>
            <w:b w:val="0"/>
            <w:webHidden/>
          </w:rPr>
          <w:t>18</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64886">
          <w:rPr>
            <w:b w:val="0"/>
            <w:webHidden/>
          </w:rPr>
          <w:t>19</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64886">
          <w:rPr>
            <w:b w:val="0"/>
            <w:webHidden/>
          </w:rPr>
          <w:t>19</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64886">
          <w:rPr>
            <w:b w:val="0"/>
            <w:webHidden/>
          </w:rPr>
          <w:t>27</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64886">
          <w:rPr>
            <w:b w:val="0"/>
            <w:webHidden/>
          </w:rPr>
          <w:t>30</w:t>
        </w:r>
        <w:r w:rsidR="00A12695" w:rsidRPr="00CC600C">
          <w:rPr>
            <w:b w:val="0"/>
            <w:webHidden/>
          </w:rPr>
          <w:fldChar w:fldCharType="end"/>
        </w:r>
      </w:hyperlink>
    </w:p>
    <w:p w:rsidR="00CC600C" w:rsidRDefault="007444EB">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64886">
          <w:rPr>
            <w:webHidden/>
          </w:rPr>
          <w:t>31</w:t>
        </w:r>
        <w:r w:rsidR="00A12695">
          <w:rPr>
            <w:webHidden/>
          </w:rPr>
          <w:fldChar w:fldCharType="end"/>
        </w:r>
      </w:hyperlink>
    </w:p>
    <w:p w:rsidR="00CC600C" w:rsidRDefault="007444EB">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64886">
          <w:rPr>
            <w:webHidden/>
          </w:rPr>
          <w:t>39</w:t>
        </w:r>
        <w:r w:rsidR="00A12695">
          <w:rPr>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64886">
          <w:rPr>
            <w:b w:val="0"/>
            <w:webHidden/>
          </w:rPr>
          <w:t>39</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64886">
          <w:rPr>
            <w:b w:val="0"/>
            <w:webHidden/>
          </w:rPr>
          <w:t>40</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64886">
          <w:rPr>
            <w:b w:val="0"/>
            <w:webHidden/>
          </w:rPr>
          <w:t>42</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64886">
          <w:rPr>
            <w:b w:val="0"/>
            <w:webHidden/>
          </w:rPr>
          <w:t>44</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64886">
          <w:rPr>
            <w:b w:val="0"/>
            <w:webHidden/>
          </w:rPr>
          <w:t>49</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64886">
          <w:rPr>
            <w:b w:val="0"/>
            <w:webHidden/>
          </w:rPr>
          <w:t>49</w:t>
        </w:r>
        <w:r w:rsidR="00A12695" w:rsidRPr="00CC600C">
          <w:rPr>
            <w:b w:val="0"/>
            <w:webHidden/>
          </w:rPr>
          <w:fldChar w:fldCharType="end"/>
        </w:r>
      </w:hyperlink>
    </w:p>
    <w:p w:rsidR="00CC600C" w:rsidRPr="00CC600C" w:rsidRDefault="007444EB">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64886">
          <w:rPr>
            <w:b w:val="0"/>
            <w:webHidden/>
          </w:rPr>
          <w:t>49</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64886" w:rsidRPr="00E6488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64886">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w:t>
      </w:r>
      <w:r w:rsidR="005707E4">
        <w:rPr>
          <w:rFonts w:ascii="Times New Roman" w:hAnsi="Times New Roman"/>
          <w:sz w:val="24"/>
          <w:szCs w:val="24"/>
          <w:u w:val="single"/>
        </w:rPr>
        <w:t>3</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о не</w:t>
      </w:r>
      <w:r w:rsidR="005707E4">
        <w:rPr>
          <w:rFonts w:ascii="Times New Roman" w:hAnsi="Times New Roman"/>
          <w:sz w:val="24"/>
          <w:szCs w:val="24"/>
        </w:rPr>
        <w:t xml:space="preserve"> </w:t>
      </w:r>
      <w:r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6488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6488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6488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подтверждение по форме, указанной в </w:t>
      </w:r>
      <w:r w:rsidRPr="00540341">
        <w:rPr>
          <w:u w:val="single"/>
        </w:rPr>
        <w:t>пункта </w:t>
      </w:r>
      <w:r w:rsidR="00540341" w:rsidRPr="00540341">
        <w:rPr>
          <w:u w:val="single"/>
        </w:rPr>
        <w:t>1</w:t>
      </w:r>
      <w:r w:rsidR="005707E4">
        <w:rPr>
          <w:u w:val="single"/>
        </w:rPr>
        <w:t>3</w:t>
      </w:r>
      <w:r w:rsidR="00540341" w:rsidRPr="00540341">
        <w:rPr>
          <w:u w:val="single"/>
        </w:rPr>
        <w:t xml:space="preserve">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о не</w:t>
      </w:r>
      <w:r w:rsidR="00AD69AA">
        <w:t xml:space="preserve"> </w:t>
      </w:r>
      <w:r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6488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6488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r w:rsidR="00A12AEC">
        <w:fldChar w:fldCharType="begin"/>
      </w:r>
      <w:r w:rsidR="00A12AEC">
        <w:instrText xml:space="preserve"> REF _Ref317252053 \r \h  \* MERGEFORMAT </w:instrText>
      </w:r>
      <w:r w:rsidR="00A12AEC">
        <w:fldChar w:fldCharType="separate"/>
      </w:r>
      <w:r w:rsidR="00E64886">
        <w:t>3.5</w:t>
      </w:r>
      <w:r w:rsidR="00A12AEC">
        <w:fldChar w:fldCharType="end"/>
      </w:r>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64886" w:rsidRPr="00E64886">
        <w:rPr>
          <w:rFonts w:ascii="Times New Roman" w:hAnsi="Times New Roman" w:hint="eastAsia"/>
          <w:color w:val="auto"/>
          <w:sz w:val="24"/>
          <w:szCs w:val="24"/>
        </w:rPr>
        <w:t>а</w:t>
      </w:r>
      <w:r w:rsidR="00E64886" w:rsidRPr="00E6488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64886" w:rsidRPr="00E64886">
        <w:rPr>
          <w:rFonts w:ascii="Times New Roman" w:hAnsi="Times New Roman" w:hint="eastAsia"/>
          <w:color w:val="auto"/>
          <w:sz w:val="24"/>
          <w:szCs w:val="24"/>
        </w:rPr>
        <w:t>б</w:t>
      </w:r>
      <w:r w:rsidR="00E64886" w:rsidRPr="00E6488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64886" w:rsidRPr="00E6488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64886" w:rsidRPr="00E64886">
        <w:rPr>
          <w:rFonts w:ascii="Times New Roman" w:hAnsi="Times New Roman" w:hint="eastAsia"/>
          <w:color w:val="auto"/>
          <w:sz w:val="24"/>
          <w:szCs w:val="24"/>
        </w:rPr>
        <w:t>в</w:t>
      </w:r>
      <w:r w:rsidR="00E64886" w:rsidRPr="00E6488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64886" w:rsidRPr="00E6488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64886" w:rsidRPr="00E6488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64886" w:rsidRPr="00E6488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64886">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6488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6488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6488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r w:rsidR="00A12AEC">
        <w:fldChar w:fldCharType="begin"/>
      </w:r>
      <w:r w:rsidR="00A12AEC">
        <w:instrText xml:space="preserve"> REF _Ref317252426 \r \h  \* MERGEFORMAT </w:instrText>
      </w:r>
      <w:r w:rsidR="00A12AEC">
        <w:fldChar w:fldCharType="separate"/>
      </w:r>
      <w:r w:rsidR="00E6488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6488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6488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6488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6488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6488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64886">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64886" w:rsidRPr="00E6488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6488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6488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6488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6488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6488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64886">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64886" w:rsidRPr="00E6488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E64886" w:rsidRPr="00E6488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64886" w:rsidRPr="00E64886">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6488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E6488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6488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6488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6488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6488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6488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6488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6488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6488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6488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6488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6488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6488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6488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6488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64886">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6488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6488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6488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6488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64886">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Pr="00E64886"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B234A2" w:rsidRPr="00E64886" w:rsidRDefault="00B234A2" w:rsidP="00E64886">
            <w:pPr>
              <w:tabs>
                <w:tab w:val="left" w:pos="1418"/>
                <w:tab w:val="left" w:pos="1843"/>
              </w:tabs>
              <w:spacing w:before="60"/>
              <w:jc w:val="both"/>
              <w:rPr>
                <w:bCs/>
                <w:color w:val="000000"/>
              </w:rPr>
            </w:pPr>
            <w:r w:rsidRPr="00E64886">
              <w:rPr>
                <w:bCs/>
                <w:color w:val="000000"/>
              </w:rPr>
              <w:t xml:space="preserve">Право заключения договора на </w:t>
            </w:r>
            <w:r w:rsidR="005F4F52" w:rsidRPr="005F4F52">
              <w:rPr>
                <w:bCs/>
                <w:color w:val="000000"/>
              </w:rPr>
              <w:t>изготовление боковых опор для пересадки блока зав. № 910 на плиту для демонтажа отсеков плавучести</w:t>
            </w:r>
          </w:p>
          <w:p w:rsidR="005F013B" w:rsidRPr="00E64886" w:rsidRDefault="005F013B" w:rsidP="00E64886">
            <w:pPr>
              <w:ind w:right="153"/>
              <w:jc w:val="both"/>
              <w:rPr>
                <w:bCs/>
                <w:iCs/>
              </w:rPr>
            </w:pPr>
          </w:p>
          <w:p w:rsidR="00B234A2" w:rsidRPr="00E64886" w:rsidRDefault="00B234A2"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момента заключения договора</w:t>
            </w:r>
            <w:r w:rsidR="00B234A2" w:rsidRPr="00E64886">
              <w:rPr>
                <w:bCs/>
                <w:color w:val="000000"/>
              </w:rPr>
              <w:t xml:space="preserve">, </w:t>
            </w:r>
            <w:r>
              <w:rPr>
                <w:bCs/>
                <w:color w:val="000000"/>
              </w:rPr>
              <w:t>окончание:</w:t>
            </w:r>
            <w:r w:rsidR="00B234A2" w:rsidRPr="00E64886">
              <w:rPr>
                <w:bCs/>
                <w:color w:val="000000"/>
              </w:rPr>
              <w:t xml:space="preserve"> не позднее </w:t>
            </w:r>
            <w:r w:rsidR="00D4102D">
              <w:rPr>
                <w:bCs/>
                <w:color w:val="000000"/>
              </w:rPr>
              <w:t>24</w:t>
            </w:r>
            <w:r w:rsidR="00B234A2" w:rsidRPr="00E64886">
              <w:rPr>
                <w:bCs/>
                <w:color w:val="000000"/>
              </w:rPr>
              <w:t xml:space="preserve"> </w:t>
            </w:r>
            <w:r w:rsidR="00D4102D">
              <w:rPr>
                <w:bCs/>
                <w:color w:val="000000"/>
              </w:rPr>
              <w:t>мая</w:t>
            </w:r>
            <w:r w:rsidR="00B234A2" w:rsidRPr="00E64886">
              <w:rPr>
                <w:bCs/>
                <w:color w:val="000000"/>
              </w:rPr>
              <w:t xml:space="preserve"> 201</w:t>
            </w:r>
            <w:r>
              <w:rPr>
                <w:bCs/>
                <w:color w:val="000000"/>
              </w:rPr>
              <w:t>3</w:t>
            </w:r>
            <w:r w:rsidR="00B234A2" w:rsidRPr="00E64886">
              <w:rPr>
                <w:bCs/>
                <w:color w:val="000000"/>
              </w:rPr>
              <w:t xml:space="preserve">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E64886" w:rsidRDefault="00B20D50" w:rsidP="00B20D50">
            <w:pPr>
              <w:tabs>
                <w:tab w:val="left" w:pos="1418"/>
              </w:tabs>
              <w:jc w:val="both"/>
            </w:pPr>
            <w:r w:rsidRPr="00B20D50">
              <w:rPr>
                <w:bCs/>
                <w:color w:val="000000"/>
              </w:rPr>
              <w:t>ЗАТО г. Александровск, Мурманской области (Центр по обращению с радиоактивными отходами - отделение Сайда-Губа СЗЦ «СевРАО» - филиала ФГУП «РосРАО»)</w:t>
            </w:r>
            <w:r w:rsidR="003E6E01" w:rsidRPr="00E64886">
              <w:rPr>
                <w:bCs/>
                <w:color w:val="000000"/>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8"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8B0224" w:rsidRPr="008B0224" w:rsidRDefault="008B0224" w:rsidP="008B0224">
            <w:pPr>
              <w:ind w:right="113"/>
              <w:contextualSpacing/>
              <w:jc w:val="both"/>
              <w:rPr>
                <w:spacing w:val="-6"/>
              </w:rPr>
            </w:pPr>
            <w:r w:rsidRPr="008B0224">
              <w:rPr>
                <w:spacing w:val="-6"/>
              </w:rPr>
              <w:t>Шишкин Сергей Михайлович</w:t>
            </w:r>
          </w:p>
          <w:p w:rsidR="008B0224" w:rsidRPr="008B0224" w:rsidRDefault="008B0224" w:rsidP="008B0224">
            <w:pPr>
              <w:ind w:right="113"/>
              <w:contextualSpacing/>
              <w:jc w:val="both"/>
              <w:rPr>
                <w:spacing w:val="-6"/>
              </w:rPr>
            </w:pPr>
            <w:r w:rsidRPr="008B0224">
              <w:rPr>
                <w:spacing w:val="-6"/>
              </w:rPr>
              <w:t>Тел.: (8152) 21-05-25</w:t>
            </w:r>
          </w:p>
          <w:p w:rsidR="00395A2E" w:rsidRPr="00E64886" w:rsidRDefault="008B0224" w:rsidP="008B0224">
            <w:pPr>
              <w:ind w:right="113"/>
              <w:contextualSpacing/>
              <w:jc w:val="both"/>
            </w:pPr>
            <w:r w:rsidRPr="008B0224">
              <w:rPr>
                <w:spacing w:val="-6"/>
              </w:rPr>
              <w:t xml:space="preserve">Адрес электронной почты: </w:t>
            </w:r>
            <w:r w:rsidRPr="008B0224">
              <w:rPr>
                <w:spacing w:val="-6"/>
                <w:u w:val="single"/>
                <w:lang w:val="en-US"/>
              </w:rPr>
              <w:t>shishkin</w:t>
            </w:r>
            <w:r w:rsidRPr="008B0224">
              <w:rPr>
                <w:spacing w:val="-6"/>
                <w:u w:val="single"/>
              </w:rPr>
              <w:t>_</w:t>
            </w:r>
            <w:r w:rsidRPr="008B0224">
              <w:rPr>
                <w:spacing w:val="-6"/>
                <w:u w:val="single"/>
                <w:lang w:val="en-US"/>
              </w:rPr>
              <w:t>s</w:t>
            </w:r>
            <w:r w:rsidRPr="008B0224">
              <w:rPr>
                <w:spacing w:val="-6"/>
                <w:u w:val="single"/>
              </w:rPr>
              <w:t>@</w:t>
            </w:r>
            <w:r w:rsidRPr="008B0224">
              <w:rPr>
                <w:spacing w:val="-6"/>
                <w:u w:val="single"/>
                <w:lang w:val="en-US"/>
              </w:rPr>
              <w:t>szcsevrao</w:t>
            </w:r>
            <w:r w:rsidRPr="008B0224">
              <w:rPr>
                <w:spacing w:val="-6"/>
                <w:u w:val="single"/>
              </w:rPr>
              <w:t>.</w:t>
            </w:r>
            <w:r w:rsidRPr="008B0224">
              <w:rPr>
                <w:spacing w:val="-6"/>
                <w:u w:val="single"/>
                <w:lang w:val="en-US"/>
              </w:rPr>
              <w:t>aspol</w:t>
            </w:r>
            <w:r w:rsidRPr="008B0224">
              <w:rPr>
                <w:spacing w:val="-6"/>
                <w:u w:val="single"/>
              </w:rPr>
              <w:t>.</w:t>
            </w:r>
            <w:r w:rsidRPr="008B0224">
              <w:rPr>
                <w:spacing w:val="-6"/>
                <w:u w:val="single"/>
                <w:lang w:val="en-US"/>
              </w:rPr>
              <w:t>ru</w:t>
            </w:r>
            <w:r w:rsidR="00395A2E" w:rsidRPr="00E64886">
              <w:rPr>
                <w:spacing w:val="-6"/>
              </w:rPr>
              <w:t>.</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9"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C81D4C">
            <w:pPr>
              <w:ind w:right="153"/>
              <w:jc w:val="both"/>
              <w:rPr>
                <w:bCs/>
              </w:rPr>
            </w:pPr>
            <w:r w:rsidRPr="00E64886">
              <w:t>«</w:t>
            </w:r>
            <w:r w:rsidR="00321641">
              <w:t>13</w:t>
            </w:r>
            <w:bookmarkStart w:id="208" w:name="_GoBack"/>
            <w:bookmarkEnd w:id="208"/>
            <w:r w:rsidR="00395A2E" w:rsidRPr="00E64886">
              <w:t xml:space="preserve">» </w:t>
            </w:r>
            <w:r w:rsidR="00C81D4C">
              <w:t>марта</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5F4F52" w:rsidP="00E64886">
            <w:pPr>
              <w:tabs>
                <w:tab w:val="left" w:pos="1418"/>
              </w:tabs>
              <w:jc w:val="both"/>
            </w:pPr>
            <w:r w:rsidRPr="005F4F52">
              <w:rPr>
                <w:bCs/>
                <w:color w:val="000000"/>
              </w:rPr>
              <w:t>2 100 000,00 (Два миллиона сто тысяч рублей</w:t>
            </w:r>
            <w:r>
              <w:rPr>
                <w:bCs/>
                <w:color w:val="000000"/>
              </w:rPr>
              <w:t>,</w:t>
            </w:r>
            <w:r w:rsidRPr="005F4F52">
              <w:rPr>
                <w:bCs/>
                <w:color w:val="000000"/>
              </w:rPr>
              <w:t xml:space="preserve"> 00 копеек)</w:t>
            </w:r>
            <w:r w:rsidR="008B0224" w:rsidRPr="008B0224">
              <w:rPr>
                <w:bCs/>
                <w:color w:val="000000"/>
              </w:rPr>
              <w:t xml:space="preserve"> рублей</w:t>
            </w:r>
            <w:r w:rsidR="00B234A2" w:rsidRPr="00E64886">
              <w:rPr>
                <w:bCs/>
                <w:color w:val="000000"/>
              </w:rPr>
              <w:t>, с учетом налогов, обязательных платежей и учетом НДС (18%)</w:t>
            </w:r>
            <w:r>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234A2" w:rsidP="008B0224">
            <w:pPr>
              <w:shd w:val="clear" w:color="auto" w:fill="FFFFFF"/>
              <w:spacing w:before="60" w:after="60"/>
              <w:ind w:firstLine="177"/>
              <w:contextualSpacing/>
              <w:jc w:val="both"/>
            </w:pPr>
            <w:r w:rsidRPr="00E64886">
              <w:rPr>
                <w:bCs/>
                <w:color w:val="000000"/>
              </w:rPr>
              <w:t xml:space="preserve">Оплата осуществляется </w:t>
            </w:r>
            <w:r w:rsidR="008B0224" w:rsidRPr="008B0224">
              <w:rPr>
                <w:bCs/>
                <w:iCs/>
                <w:color w:val="000000"/>
              </w:rPr>
              <w:t>в течение 10 (десяти) банковских дней при поступлении целевого финансирования</w:t>
            </w:r>
            <w:r w:rsidR="008B0224" w:rsidRPr="008B0224">
              <w:rPr>
                <w:bCs/>
                <w:color w:val="000000"/>
              </w:rPr>
              <w:t xml:space="preserve"> в соответствии со стоимостью этапов работ, определенных календарным планом</w:t>
            </w:r>
            <w:r w:rsidR="008B0224">
              <w:rPr>
                <w:bCs/>
                <w:color w:val="000000"/>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8B0224" w:rsidRDefault="008B0224" w:rsidP="008B0224">
            <w:pPr>
              <w:jc w:val="both"/>
              <w:rPr>
                <w:color w:val="000000"/>
              </w:rPr>
            </w:pPr>
            <w:r w:rsidRPr="008B0224">
              <w:rPr>
                <w:color w:val="000000"/>
              </w:rPr>
              <w:t>1% от стоимости договора.</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6488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E64886" w:rsidRDefault="00952E84" w:rsidP="00E64886">
            <w:pPr>
              <w:tabs>
                <w:tab w:val="left" w:pos="851"/>
              </w:tabs>
              <w:ind w:right="153"/>
              <w:jc w:val="both"/>
            </w:pPr>
            <w:r w:rsidRPr="00E64886">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E64886">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D24548" w:rsidRDefault="006A14A8" w:rsidP="00C81D4C">
            <w:pPr>
              <w:tabs>
                <w:tab w:val="left" w:pos="1418"/>
              </w:tabs>
              <w:ind w:left="70" w:firstLine="283"/>
              <w:jc w:val="both"/>
              <w:rPr>
                <w:bCs/>
                <w:color w:val="000000"/>
              </w:rPr>
            </w:pPr>
            <w:r w:rsidRPr="00C81D4C">
              <w:rPr>
                <w:bCs/>
                <w:color w:val="000000"/>
              </w:rPr>
              <w:t xml:space="preserve">13.4 </w:t>
            </w:r>
            <w:r w:rsidR="00C81D4C" w:rsidRPr="00C81D4C">
              <w:rPr>
                <w:bCs/>
                <w:color w:val="000000"/>
              </w:rPr>
              <w:t>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w:t>
            </w:r>
            <w:r w:rsidR="00C81D4C">
              <w:rPr>
                <w:bCs/>
                <w:color w:val="000000"/>
              </w:rPr>
              <w:t xml:space="preserve">, а также </w:t>
            </w:r>
            <w:r w:rsidR="00D24548">
              <w:rPr>
                <w:bCs/>
                <w:color w:val="000000"/>
              </w:rPr>
              <w:t xml:space="preserve">наличие </w:t>
            </w:r>
            <w:r w:rsidR="00C81D4C">
              <w:rPr>
                <w:bCs/>
                <w:color w:val="000000"/>
              </w:rPr>
              <w:t>квалифицированного персонала</w:t>
            </w:r>
            <w:r w:rsidR="00D24548">
              <w:rPr>
                <w:bCs/>
                <w:color w:val="000000"/>
              </w:rPr>
              <w:t>, а именно:</w:t>
            </w:r>
          </w:p>
          <w:p w:rsidR="00D24548" w:rsidRDefault="00D24548" w:rsidP="00C81D4C">
            <w:pPr>
              <w:tabs>
                <w:tab w:val="left" w:pos="1418"/>
              </w:tabs>
              <w:ind w:left="70" w:firstLine="283"/>
              <w:jc w:val="both"/>
              <w:rPr>
                <w:bCs/>
                <w:color w:val="000000"/>
              </w:rPr>
            </w:pPr>
            <w:r>
              <w:rPr>
                <w:bCs/>
                <w:color w:val="000000"/>
              </w:rPr>
              <w:t xml:space="preserve">- наличие </w:t>
            </w:r>
            <w:r w:rsidR="00C81D4C" w:rsidRPr="00B968BF">
              <w:rPr>
                <w:bCs/>
                <w:color w:val="000000"/>
              </w:rPr>
              <w:t>сварочного оборудования для полуавтоматической или автоматической сварки не менее 4-х единиц</w:t>
            </w:r>
            <w:r>
              <w:rPr>
                <w:bCs/>
                <w:color w:val="000000"/>
              </w:rPr>
              <w:t>;</w:t>
            </w:r>
          </w:p>
          <w:p w:rsidR="00D24548" w:rsidRDefault="00D24548" w:rsidP="00C81D4C">
            <w:pPr>
              <w:tabs>
                <w:tab w:val="left" w:pos="1418"/>
              </w:tabs>
              <w:ind w:left="70" w:firstLine="283"/>
              <w:jc w:val="both"/>
              <w:rPr>
                <w:bCs/>
                <w:color w:val="000000"/>
              </w:rPr>
            </w:pPr>
            <w:r>
              <w:rPr>
                <w:bCs/>
                <w:color w:val="000000"/>
              </w:rPr>
              <w:t xml:space="preserve">- </w:t>
            </w:r>
            <w:r w:rsidRPr="00D24548">
              <w:rPr>
                <w:bCs/>
                <w:color w:val="000000"/>
              </w:rPr>
              <w:t>наличие</w:t>
            </w:r>
            <w:r w:rsidR="00C81D4C">
              <w:rPr>
                <w:bCs/>
                <w:color w:val="000000"/>
              </w:rPr>
              <w:t xml:space="preserve"> </w:t>
            </w:r>
            <w:r>
              <w:rPr>
                <w:bCs/>
                <w:color w:val="000000"/>
              </w:rPr>
              <w:t xml:space="preserve">в штате </w:t>
            </w:r>
            <w:r w:rsidR="00C81D4C" w:rsidRPr="00C81D4C">
              <w:rPr>
                <w:bCs/>
                <w:color w:val="000000"/>
              </w:rPr>
              <w:t>сварщиков не ниже 4 разряда не менее 6 человек</w:t>
            </w:r>
            <w:r>
              <w:rPr>
                <w:bCs/>
                <w:color w:val="000000"/>
              </w:rPr>
              <w:t>;</w:t>
            </w:r>
          </w:p>
          <w:p w:rsidR="00D24548" w:rsidRDefault="00D24548" w:rsidP="00C81D4C">
            <w:pPr>
              <w:tabs>
                <w:tab w:val="left" w:pos="1418"/>
              </w:tabs>
              <w:ind w:left="70" w:firstLine="283"/>
              <w:jc w:val="both"/>
              <w:rPr>
                <w:bCs/>
                <w:color w:val="000000"/>
              </w:rPr>
            </w:pPr>
            <w:r>
              <w:rPr>
                <w:bCs/>
                <w:color w:val="000000"/>
              </w:rPr>
              <w:t>- наличие</w:t>
            </w:r>
            <w:r w:rsidR="00C81D4C">
              <w:rPr>
                <w:bCs/>
                <w:color w:val="000000"/>
              </w:rPr>
              <w:t xml:space="preserve"> </w:t>
            </w:r>
            <w:r w:rsidR="00C81D4C" w:rsidRPr="00C81D4C">
              <w:rPr>
                <w:bCs/>
                <w:color w:val="000000"/>
              </w:rPr>
              <w:t>службы (отдела) сварки (главного сварщика) на предприятии</w:t>
            </w:r>
            <w:r>
              <w:rPr>
                <w:bCs/>
                <w:color w:val="000000"/>
              </w:rPr>
              <w:t>;</w:t>
            </w:r>
          </w:p>
          <w:p w:rsidR="006A14A8" w:rsidRDefault="00D24548" w:rsidP="00C81D4C">
            <w:pPr>
              <w:tabs>
                <w:tab w:val="left" w:pos="1418"/>
              </w:tabs>
              <w:ind w:left="70" w:firstLine="283"/>
              <w:jc w:val="both"/>
              <w:rPr>
                <w:bCs/>
                <w:color w:val="000000"/>
              </w:rPr>
            </w:pPr>
            <w:r>
              <w:rPr>
                <w:bCs/>
                <w:color w:val="000000"/>
              </w:rPr>
              <w:t>- наличие</w:t>
            </w:r>
            <w:r w:rsidR="00C81D4C">
              <w:rPr>
                <w:bCs/>
                <w:color w:val="000000"/>
              </w:rPr>
              <w:t xml:space="preserve"> </w:t>
            </w:r>
            <w:r w:rsidR="00C81D4C" w:rsidRPr="00C81D4C">
              <w:rPr>
                <w:bCs/>
                <w:color w:val="000000"/>
              </w:rPr>
              <w:t>отдела технического контроля</w:t>
            </w:r>
            <w:r w:rsidR="006A14A8" w:rsidRPr="00C81D4C">
              <w:rPr>
                <w:bCs/>
                <w:color w:val="000000"/>
              </w:rPr>
              <w:t>.</w:t>
            </w:r>
          </w:p>
          <w:p w:rsidR="00C81D4C" w:rsidRPr="00E64886" w:rsidRDefault="00C81D4C" w:rsidP="00C81D4C">
            <w:pPr>
              <w:tabs>
                <w:tab w:val="left" w:pos="1418"/>
              </w:tabs>
              <w:ind w:left="70" w:firstLine="283"/>
              <w:jc w:val="both"/>
            </w:pPr>
            <w:r>
              <w:rPr>
                <w:bCs/>
                <w:color w:val="000000"/>
              </w:rPr>
              <w:t xml:space="preserve">13.5 </w:t>
            </w:r>
            <w:r w:rsidRPr="00C81D4C">
              <w:rPr>
                <w:bCs/>
                <w:color w:val="000000"/>
              </w:rPr>
              <w:t>Наличие опыта работы в изготовлении аналогичного оборудования не менее 5 лет</w:t>
            </w:r>
            <w:r>
              <w:rPr>
                <w:bCs/>
                <w:color w:val="000000"/>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копии бухгалтерских балансов с отметкой налогового органа о приеме (Форма 1) и отчет о прибылях и </w:t>
            </w:r>
            <w:r w:rsidRPr="00E64886">
              <w:lastRenderedPageBreak/>
              <w:t>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395A2E" w:rsidP="00E64886">
            <w:pPr>
              <w:pStyle w:val="Times12"/>
              <w:tabs>
                <w:tab w:val="left" w:pos="70"/>
              </w:tabs>
              <w:ind w:right="113" w:firstLine="0"/>
              <w:rPr>
                <w:szCs w:val="24"/>
              </w:rPr>
            </w:pPr>
            <w:r w:rsidRPr="00E64886">
              <w:rPr>
                <w:szCs w:val="24"/>
              </w:rPr>
              <w:t>1 оригинал</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w:t>
            </w:r>
            <w:r w:rsidRPr="00E64886">
              <w:rPr>
                <w:spacing w:val="-6"/>
              </w:rPr>
              <w:lastRenderedPageBreak/>
              <w:t xml:space="preserve">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lastRenderedPageBreak/>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21"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D4102D">
            <w:pPr>
              <w:tabs>
                <w:tab w:val="left" w:pos="1134"/>
              </w:tabs>
              <w:jc w:val="both"/>
            </w:pPr>
            <w:r w:rsidRPr="00E64886">
              <w:t>«</w:t>
            </w:r>
            <w:r w:rsidR="00D4102D">
              <w:t>25</w:t>
            </w:r>
            <w:r w:rsidRPr="00E64886">
              <w:t xml:space="preserve">» </w:t>
            </w:r>
            <w:r w:rsidR="00D24548">
              <w:t>марта</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D4102D">
              <w:rPr>
                <w:szCs w:val="24"/>
              </w:rPr>
              <w:t>26</w:t>
            </w:r>
            <w:r w:rsidR="00431142" w:rsidRPr="00E64886">
              <w:rPr>
                <w:szCs w:val="24"/>
              </w:rPr>
              <w:t xml:space="preserve">» </w:t>
            </w:r>
            <w:r w:rsidR="00D24548">
              <w:rPr>
                <w:szCs w:val="24"/>
              </w:rPr>
              <w:t>марта</w:t>
            </w:r>
            <w:r w:rsidR="00431142" w:rsidRPr="00E64886">
              <w:rPr>
                <w:szCs w:val="24"/>
              </w:rPr>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D4102D">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D4102D">
              <w:rPr>
                <w:szCs w:val="24"/>
              </w:rPr>
              <w:t>27</w:t>
            </w:r>
            <w:r w:rsidR="00431142" w:rsidRPr="00E64886">
              <w:rPr>
                <w:szCs w:val="24"/>
              </w:rPr>
              <w:t xml:space="preserve">» </w:t>
            </w:r>
            <w:r w:rsidR="00D24548">
              <w:rPr>
                <w:szCs w:val="24"/>
              </w:rPr>
              <w:t xml:space="preserve">марта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r>
            <w:r w:rsidRPr="00F857D4">
              <w:rPr>
                <w:color w:val="000000"/>
              </w:rPr>
              <w:lastRenderedPageBreak/>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r>
            <w:r w:rsidRPr="00462091">
              <w:rPr>
                <w:color w:val="000000"/>
              </w:rPr>
              <w:lastRenderedPageBreak/>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4908E7">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908E7">
              <w:t xml:space="preserve">, </w:t>
            </w:r>
            <w:r w:rsidR="004908E7" w:rsidRPr="004908E7">
              <w:t>после получения Заказчиком согласования крупной сделки от Госкорпорации «Росатом»</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804" w:type="dxa"/>
          </w:tcPr>
          <w:p w:rsidR="00395A2E" w:rsidRPr="00E64886" w:rsidRDefault="004908E7" w:rsidP="00E64886">
            <w:pPr>
              <w:ind w:right="113"/>
              <w:jc w:val="both"/>
              <w:rPr>
                <w:spacing w:val="-6"/>
              </w:rPr>
            </w:pPr>
            <w:r>
              <w:rPr>
                <w:spacing w:val="-6"/>
              </w:rPr>
              <w:t>Не требуется</w:t>
            </w:r>
            <w:r w:rsidR="00286132" w:rsidRPr="00E64886">
              <w:rPr>
                <w:spacing w:val="-6"/>
              </w:rPr>
              <w:t>.</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lastRenderedPageBreak/>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3"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5"/>
          <w:footerReference w:type="default" r:id="rId26"/>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4EB" w:rsidRDefault="007444EB">
      <w:r>
        <w:separator/>
      </w:r>
    </w:p>
  </w:endnote>
  <w:endnote w:type="continuationSeparator" w:id="0">
    <w:p w:rsidR="007444EB" w:rsidRDefault="00744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E4" w:rsidRDefault="005707E4">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707E4" w:rsidRDefault="005707E4">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E4" w:rsidRPr="008E3A36" w:rsidRDefault="005707E4"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5707E4" w:rsidRPr="00EE3A08" w:rsidRDefault="005707E4"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5707E4" w:rsidRPr="008E3A36" w:rsidRDefault="005707E4"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E4" w:rsidRPr="00095529" w:rsidRDefault="005707E4"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321641">
      <w:rPr>
        <w:rStyle w:val="ad"/>
        <w:rFonts w:ascii="Times New Roman" w:hAnsi="Times New Roman" w:cs="Times New Roman"/>
        <w:noProof/>
        <w:sz w:val="22"/>
        <w:szCs w:val="22"/>
      </w:rPr>
      <w:t>32</w:t>
    </w:r>
    <w:r w:rsidRPr="00095529">
      <w:rPr>
        <w:rStyle w:val="ad"/>
        <w:rFonts w:ascii="Times New Roman" w:hAnsi="Times New Roman" w:cs="Times New Roman"/>
        <w:sz w:val="22"/>
        <w:szCs w:val="22"/>
      </w:rPr>
      <w:fldChar w:fldCharType="end"/>
    </w:r>
  </w:p>
  <w:p w:rsidR="005707E4" w:rsidRPr="000B1202" w:rsidRDefault="005707E4" w:rsidP="00086390">
    <w:pPr>
      <w:shd w:val="clear" w:color="auto" w:fill="FFFFFF"/>
      <w:jc w:val="center"/>
      <w:rPr>
        <w:bCs/>
        <w:color w:val="000000"/>
        <w:sz w:val="18"/>
        <w:szCs w:val="18"/>
      </w:rPr>
    </w:pPr>
    <w:r w:rsidRPr="000B1202">
      <w:rPr>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на </w:t>
    </w:r>
    <w:r w:rsidRPr="006974E6">
      <w:rPr>
        <w:bCs/>
        <w:color w:val="000000"/>
        <w:sz w:val="18"/>
        <w:szCs w:val="18"/>
      </w:rPr>
      <w:t>изготовление боковых опор для пересадки блока зав. № 910 на плиту для демонтажа отсеков плавучести</w:t>
    </w:r>
    <w:r>
      <w:rPr>
        <w:bCs/>
        <w:color w:val="000000"/>
        <w:sz w:val="18"/>
        <w:szCs w:val="18"/>
      </w:rPr>
      <w:t>.</w:t>
    </w:r>
  </w:p>
  <w:p w:rsidR="005707E4" w:rsidRPr="000B1202" w:rsidRDefault="005707E4"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4EB" w:rsidRDefault="007444EB">
      <w:r>
        <w:separator/>
      </w:r>
    </w:p>
  </w:footnote>
  <w:footnote w:type="continuationSeparator" w:id="0">
    <w:p w:rsidR="007444EB" w:rsidRDefault="007444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E4" w:rsidRDefault="005707E4">
    <w:pPr>
      <w:pStyle w:val="a9"/>
    </w:pPr>
  </w:p>
  <w:p w:rsidR="005707E4" w:rsidRDefault="005707E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E4" w:rsidRPr="00B33FEE" w:rsidRDefault="005707E4">
    <w:pPr>
      <w:pStyle w:val="a9"/>
      <w:jc w:val="center"/>
      <w:rPr>
        <w:rFonts w:ascii="Times New Roman" w:hAnsi="Times New Roman" w:cs="Times New Roman"/>
        <w:sz w:val="24"/>
      </w:rPr>
    </w:pPr>
  </w:p>
  <w:p w:rsidR="005707E4" w:rsidRPr="00B33FEE" w:rsidRDefault="005707E4"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368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B70F8"/>
    <w:rsid w:val="002C0217"/>
    <w:rsid w:val="002D7015"/>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1641"/>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2091"/>
    <w:rsid w:val="00465E79"/>
    <w:rsid w:val="004756AD"/>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4EB"/>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3A91"/>
    <w:rsid w:val="007E4785"/>
    <w:rsid w:val="007E4B9F"/>
    <w:rsid w:val="007E553C"/>
    <w:rsid w:val="007F6716"/>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2AEC"/>
    <w:rsid w:val="00A13085"/>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D095F"/>
    <w:rsid w:val="00DF0C7F"/>
    <w:rsid w:val="00DF1CAD"/>
    <w:rsid w:val="00DF5BF5"/>
    <w:rsid w:val="00E011E9"/>
    <w:rsid w:val="00E13A25"/>
    <w:rsid w:val="00E13CFB"/>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71901"/>
    <w:rsid w:val="00F82CAD"/>
    <w:rsid w:val="00F831D4"/>
    <w:rsid w:val="00F857D4"/>
    <w:rsid w:val="00F87C0C"/>
    <w:rsid w:val="00F92B5F"/>
    <w:rsid w:val="00F93BBA"/>
    <w:rsid w:val="00FA1FA8"/>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rumin_a@szcsevrao.aspo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EDB6D4-6CBC-4FEF-ADAD-B9C03D16B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49</Pages>
  <Words>21484</Words>
  <Characters>122460</Characters>
  <Application>Microsoft Office Word</Application>
  <DocSecurity>0</DocSecurity>
  <Lines>1020</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143657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16</cp:revision>
  <cp:lastPrinted>2012-11-02T13:22:00Z</cp:lastPrinted>
  <dcterms:created xsi:type="dcterms:W3CDTF">2013-02-20T14:03:00Z</dcterms:created>
  <dcterms:modified xsi:type="dcterms:W3CDTF">2013-03-13T13:46:00Z</dcterms:modified>
</cp:coreProperties>
</file>