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pPr>
        <w:autoSpaceDE w:val="0"/>
        <w:ind w:firstLine="720"/>
      </w:pPr>
      <w:bookmarkStart w:id="1" w:name="_V._%25D0%25A2%25D0%2595%25D0%25A5%25D0%"/>
      <w:bookmarkStart w:id="2" w:name="_GoBack"/>
      <w:bookmarkEnd w:id="2"/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horzAnchor="margin" w:tblpXSpec="center" w:tblpY="186"/>
        <w:tblW w:w="10483" w:type="dxa"/>
        <w:tblLayout w:type="fixed"/>
        <w:tblLook w:val="0000" w:firstRow="0" w:lastRow="0" w:firstColumn="0" w:lastColumn="0" w:noHBand="0" w:noVBand="0"/>
      </w:tblPr>
      <w:tblGrid>
        <w:gridCol w:w="485"/>
        <w:gridCol w:w="3608"/>
        <w:gridCol w:w="5829"/>
        <w:gridCol w:w="561"/>
      </w:tblGrid>
      <w:tr w:rsidR="00B953E2" w:rsidTr="00B953E2">
        <w:trPr>
          <w:trHeight w:val="28"/>
          <w:tblHeader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bookmarkEnd w:id="1"/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№</w:t>
            </w:r>
          </w:p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gramStart"/>
            <w:r>
              <w:rPr>
                <w:rFonts w:ascii="Arial" w:hAnsi="Arial" w:cs="Arial"/>
                <w:sz w:val="18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sz w:val="18"/>
                <w:szCs w:val="16"/>
              </w:rPr>
              <w:t>/п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Оборудование</w:t>
            </w: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Характеристики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Кол-во</w:t>
            </w:r>
          </w:p>
        </w:tc>
      </w:tr>
      <w:tr w:rsidR="00B953E2" w:rsidRPr="00F4114E" w:rsidTr="001F7131">
        <w:trPr>
          <w:trHeight w:val="370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613C47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58422E" w:rsidRDefault="001F7131" w:rsidP="00B953E2">
            <w:pPr>
              <w:snapToGrid w:val="0"/>
              <w:spacing w:line="100" w:lineRule="atLeas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Комплект Резисторов ТВО или (эквивалент)</w:t>
            </w:r>
          </w:p>
          <w:p w:rsidR="00B953E2" w:rsidRDefault="00B953E2" w:rsidP="00B953E2">
            <w:pPr>
              <w:snapToGrid w:val="0"/>
              <w:spacing w:line="100" w:lineRule="atLeast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07FC" w:rsidRDefault="009207FC" w:rsidP="009207FC">
            <w:pPr>
              <w:jc w:val="center"/>
            </w:pPr>
          </w:p>
          <w:p w:rsidR="000477FD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ТВО-2 2,2кОм</w:t>
            </w:r>
            <w:r>
              <w:rPr>
                <w:rFonts w:cs="Calibri"/>
              </w:rPr>
              <w:t>±</w:t>
            </w:r>
            <w:r>
              <w:t>10%-------------3000шт.</w:t>
            </w:r>
          </w:p>
          <w:p w:rsidR="001F7131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ТВО-20 320 Ом</w:t>
            </w:r>
            <w:r>
              <w:rPr>
                <w:rFonts w:cs="Calibri"/>
              </w:rPr>
              <w:t>±</w:t>
            </w:r>
            <w:r>
              <w:t>10%--------------100шт.</w:t>
            </w:r>
          </w:p>
          <w:p w:rsidR="001F7131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ТВО-20 24 Ом</w:t>
            </w:r>
            <w:r>
              <w:rPr>
                <w:rFonts w:cs="Calibri"/>
              </w:rPr>
              <w:t>±</w:t>
            </w:r>
            <w:r>
              <w:t>10%-----------------60шт.</w:t>
            </w:r>
          </w:p>
          <w:p w:rsidR="001F7131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ТВО-60 24 Ом</w:t>
            </w:r>
            <w:r>
              <w:rPr>
                <w:rFonts w:cs="Calibri"/>
              </w:rPr>
              <w:t>±</w:t>
            </w:r>
            <w:r>
              <w:t>10%-----------------40шт.</w:t>
            </w:r>
          </w:p>
          <w:p w:rsidR="001F7131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ТВО-60 39 Ом</w:t>
            </w:r>
            <w:r>
              <w:rPr>
                <w:rFonts w:cs="Calibri"/>
              </w:rPr>
              <w:t>±</w:t>
            </w:r>
            <w:r>
              <w:t>10%-----------------22шт.</w:t>
            </w:r>
          </w:p>
          <w:p w:rsidR="001F7131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ТВО-60 51 Ом</w:t>
            </w:r>
            <w:r>
              <w:rPr>
                <w:rFonts w:cs="Calibri"/>
              </w:rPr>
              <w:t>±</w:t>
            </w:r>
            <w:r>
              <w:t>10%-----------------44шт.</w:t>
            </w:r>
          </w:p>
          <w:p w:rsidR="001F7131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ТВО-60 56 Ом</w:t>
            </w:r>
            <w:r>
              <w:rPr>
                <w:rFonts w:cs="Calibri"/>
              </w:rPr>
              <w:t>±</w:t>
            </w:r>
            <w:r>
              <w:t>10%-----------------14шт.</w:t>
            </w:r>
          </w:p>
          <w:p w:rsidR="001F7131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ТВО-60 200 Ом</w:t>
            </w:r>
            <w:r>
              <w:rPr>
                <w:rFonts w:cs="Calibri"/>
              </w:rPr>
              <w:t>±</w:t>
            </w:r>
            <w:r>
              <w:t>10%-----------------2шт.</w:t>
            </w:r>
          </w:p>
          <w:p w:rsidR="001F7131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ТВО-60 2 кОм</w:t>
            </w:r>
            <w:r>
              <w:rPr>
                <w:rFonts w:cs="Calibri"/>
              </w:rPr>
              <w:t>±</w:t>
            </w:r>
            <w:r>
              <w:t>10%-----------------26шт.</w:t>
            </w:r>
          </w:p>
          <w:p w:rsidR="001F7131" w:rsidRPr="000477FD" w:rsidRDefault="001F7131" w:rsidP="001F7131">
            <w:pPr>
              <w:pStyle w:val="a6"/>
              <w:numPr>
                <w:ilvl w:val="0"/>
                <w:numId w:val="5"/>
              </w:numPr>
            </w:pPr>
            <w:r>
              <w:t>Резистор ТВО-60 10 кОм</w:t>
            </w:r>
            <w:r>
              <w:rPr>
                <w:rFonts w:cs="Calibri"/>
              </w:rPr>
              <w:t>±</w:t>
            </w:r>
            <w:r>
              <w:t>10%---------------20шт.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1шт.</w:t>
            </w: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B953E2">
        <w:rPr>
          <w:color w:val="000000"/>
        </w:rPr>
        <w:t>латы таможенных пошлин, налогов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C21650">
        <w:t xml:space="preserve">– </w:t>
      </w:r>
      <w:r w:rsidR="0078651B">
        <w:t>не позднее 21</w:t>
      </w:r>
      <w:r w:rsidR="00B953E2">
        <w:t xml:space="preserve"> </w:t>
      </w:r>
      <w:r w:rsidR="0078651B">
        <w:t>декабр</w:t>
      </w:r>
      <w:r w:rsidR="000477FD">
        <w:t>я</w:t>
      </w:r>
      <w:r w:rsidR="00B953E2">
        <w:t xml:space="preserve"> 2012г</w:t>
      </w:r>
      <w:r w:rsidR="00DF6A1C">
        <w:t>.</w:t>
      </w:r>
    </w:p>
    <w:p w:rsidR="009951C7" w:rsidRPr="007F6250" w:rsidRDefault="00CE22F6" w:rsidP="009951C7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0477FD">
        <w:rPr>
          <w:color w:val="000000"/>
          <w:sz w:val="24"/>
          <w:szCs w:val="24"/>
        </w:rPr>
        <w:t>1</w:t>
      </w:r>
      <w:r w:rsidR="003503DA">
        <w:rPr>
          <w:color w:val="000000"/>
          <w:sz w:val="24"/>
          <w:szCs w:val="24"/>
        </w:rPr>
        <w:t>2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</w:t>
      </w:r>
      <w:r w:rsidR="009951C7" w:rsidRPr="009951C7">
        <w:rPr>
          <w:sz w:val="24"/>
          <w:szCs w:val="24"/>
        </w:rPr>
        <w:t>.</w:t>
      </w:r>
      <w:r w:rsidR="007F6250" w:rsidRPr="007F6250">
        <w:rPr>
          <w:color w:val="000000"/>
        </w:rPr>
        <w:t xml:space="preserve"> </w:t>
      </w:r>
      <w:r w:rsidR="007F6250" w:rsidRPr="007F6250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</w:t>
      </w:r>
      <w:r w:rsidR="007F6250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 xml:space="preserve">Оборудование должно быть обеспечено комплектом документации, включающим </w:t>
      </w:r>
      <w:r>
        <w:lastRenderedPageBreak/>
        <w:t>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7F6250" w:rsidRDefault="00CE22F6" w:rsidP="007F6250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8651B">
        <w:rPr>
          <w:rFonts w:eastAsia="SimSun" w:cs="Tahoma"/>
          <w:kern w:val="1"/>
          <w:lang w:eastAsia="hi-IN" w:bidi="hi-IN"/>
        </w:rPr>
        <w:t xml:space="preserve">1 224 623,68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Default="00CE22F6" w:rsidP="00C21650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0477FD">
        <w:t>3</w:t>
      </w:r>
      <w:r w:rsidR="00F27D56" w:rsidRPr="008A4C58">
        <w:t xml:space="preserve">0% в течение 10 (десяти) банковских дней от даты подписания </w:t>
      </w:r>
      <w:r w:rsidR="00B953E2">
        <w:t>договора</w:t>
      </w:r>
      <w:r w:rsidR="00F27D56" w:rsidRPr="008A4C58">
        <w:t>.</w:t>
      </w:r>
    </w:p>
    <w:p w:rsidR="00B953E2" w:rsidRDefault="000477FD" w:rsidP="00C21650">
      <w:pPr>
        <w:widowControl w:val="0"/>
        <w:autoSpaceDE w:val="0"/>
      </w:pPr>
      <w:r>
        <w:t>7</w:t>
      </w:r>
      <w:r w:rsidR="00B953E2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F42DF0" w:rsidRPr="001D0237" w:rsidRDefault="00CE22F6" w:rsidP="001D0237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sectPr w:rsidR="00F42DF0" w:rsidRPr="001D0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7C04"/>
    <w:multiLevelType w:val="hybridMultilevel"/>
    <w:tmpl w:val="8070C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C690B96"/>
    <w:multiLevelType w:val="hybridMultilevel"/>
    <w:tmpl w:val="13AC3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477FD"/>
    <w:rsid w:val="000C657F"/>
    <w:rsid w:val="001D0237"/>
    <w:rsid w:val="001E3BCA"/>
    <w:rsid w:val="001F7131"/>
    <w:rsid w:val="002E6227"/>
    <w:rsid w:val="003503DA"/>
    <w:rsid w:val="004E25DE"/>
    <w:rsid w:val="00547696"/>
    <w:rsid w:val="005C5979"/>
    <w:rsid w:val="0078651B"/>
    <w:rsid w:val="007F6250"/>
    <w:rsid w:val="009207FC"/>
    <w:rsid w:val="009951C7"/>
    <w:rsid w:val="00AB563F"/>
    <w:rsid w:val="00B953E2"/>
    <w:rsid w:val="00C21650"/>
    <w:rsid w:val="00C62369"/>
    <w:rsid w:val="00C837D3"/>
    <w:rsid w:val="00CE22F6"/>
    <w:rsid w:val="00CF180B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2012-10-10T09:18:00Z</cp:lastPrinted>
  <dcterms:created xsi:type="dcterms:W3CDTF">2012-10-10T09:24:00Z</dcterms:created>
  <dcterms:modified xsi:type="dcterms:W3CDTF">2012-10-16T11:01:00Z</dcterms:modified>
</cp:coreProperties>
</file>