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EA1" w:rsidRDefault="00C11EA1" w:rsidP="00C11EA1">
      <w:pPr>
        <w:rPr>
          <w:bCs/>
          <w:sz w:val="28"/>
        </w:rPr>
      </w:pPr>
    </w:p>
    <w:p w:rsidR="00C11EA1" w:rsidRDefault="00C11EA1" w:rsidP="00C11EA1">
      <w:pPr>
        <w:rPr>
          <w:bCs/>
          <w:sz w:val="28"/>
        </w:rPr>
      </w:pPr>
    </w:p>
    <w:tbl>
      <w:tblPr>
        <w:tblpPr w:leftFromText="180" w:rightFromText="180" w:vertAnchor="page" w:horzAnchor="margin" w:tblpY="1366"/>
        <w:tblW w:w="9889" w:type="dxa"/>
        <w:tblLook w:val="04A0"/>
      </w:tblPr>
      <w:tblGrid>
        <w:gridCol w:w="2518"/>
        <w:gridCol w:w="7371"/>
      </w:tblGrid>
      <w:tr w:rsidR="00C11EA1" w:rsidRPr="00E4127D" w:rsidTr="00C11EA1">
        <w:trPr>
          <w:trHeight w:val="1135"/>
        </w:trPr>
        <w:tc>
          <w:tcPr>
            <w:tcW w:w="2518" w:type="dxa"/>
          </w:tcPr>
          <w:p w:rsidR="00C11EA1" w:rsidRPr="00E4127D" w:rsidRDefault="00C11EA1" w:rsidP="00C11EA1">
            <w:pPr>
              <w:rPr>
                <w:sz w:val="28"/>
                <w:szCs w:val="28"/>
                <w:lang w:val="en-US"/>
              </w:rPr>
            </w:pPr>
          </w:p>
        </w:tc>
        <w:tc>
          <w:tcPr>
            <w:tcW w:w="7371" w:type="dxa"/>
          </w:tcPr>
          <w:p w:rsidR="00C11EA1" w:rsidRPr="00E4127D" w:rsidRDefault="00C11EA1" w:rsidP="00C11EA1">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УТВЕРЖДАЮ</w:t>
            </w:r>
          </w:p>
          <w:p w:rsidR="00C11EA1" w:rsidRPr="00E4127D" w:rsidRDefault="00C11EA1" w:rsidP="00C11EA1">
            <w:pPr>
              <w:pStyle w:val="HTML"/>
              <w:suppressAutoHyphens/>
              <w:ind w:left="2302"/>
              <w:jc w:val="right"/>
              <w:rPr>
                <w:rFonts w:ascii="Times New Roman" w:hAnsi="Times New Roman" w:cs="Times New Roman"/>
                <w:bCs/>
                <w:sz w:val="28"/>
                <w:szCs w:val="28"/>
              </w:rPr>
            </w:pPr>
          </w:p>
          <w:p w:rsidR="00C11EA1" w:rsidRPr="00E4127D" w:rsidRDefault="00C11EA1" w:rsidP="00C11EA1">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Генеральный директор</w:t>
            </w:r>
          </w:p>
          <w:p w:rsidR="00C11EA1" w:rsidRPr="00E4127D" w:rsidRDefault="00C11EA1" w:rsidP="00C11EA1">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ФГУП «НИИ НПО «ЛУЧ»</w:t>
            </w:r>
          </w:p>
          <w:p w:rsidR="00C11EA1" w:rsidRPr="00E4127D" w:rsidRDefault="00C11EA1" w:rsidP="00C11EA1">
            <w:pPr>
              <w:pStyle w:val="HTML"/>
              <w:suppressAutoHyphens/>
              <w:ind w:left="2302"/>
              <w:jc w:val="right"/>
              <w:rPr>
                <w:rFonts w:ascii="Times New Roman" w:hAnsi="Times New Roman" w:cs="Times New Roman"/>
                <w:bCs/>
                <w:sz w:val="28"/>
                <w:szCs w:val="28"/>
              </w:rPr>
            </w:pPr>
          </w:p>
          <w:p w:rsidR="00C11EA1" w:rsidRPr="00E4127D" w:rsidRDefault="00C11EA1" w:rsidP="00C11EA1">
            <w:pPr>
              <w:pStyle w:val="HTML"/>
              <w:suppressAutoHyphens/>
              <w:jc w:val="right"/>
              <w:rPr>
                <w:rFonts w:ascii="Times New Roman" w:hAnsi="Times New Roman" w:cs="Times New Roman"/>
                <w:bCs/>
                <w:sz w:val="28"/>
                <w:szCs w:val="28"/>
              </w:rPr>
            </w:pPr>
            <w:r w:rsidRPr="00E4127D">
              <w:rPr>
                <w:rFonts w:ascii="Times New Roman" w:hAnsi="Times New Roman" w:cs="Times New Roman"/>
                <w:bCs/>
                <w:sz w:val="28"/>
                <w:szCs w:val="28"/>
              </w:rPr>
              <w:t>П.А. Зайцев</w:t>
            </w:r>
          </w:p>
          <w:p w:rsidR="00C11EA1" w:rsidRPr="00E4127D" w:rsidRDefault="00C11EA1" w:rsidP="00C11EA1">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w:t>
            </w:r>
            <w:r w:rsidR="002D2CCF" w:rsidRPr="002D2CCF">
              <w:rPr>
                <w:rFonts w:ascii="Times New Roman" w:hAnsi="Times New Roman" w:cs="Times New Roman"/>
                <w:sz w:val="28"/>
                <w:szCs w:val="28"/>
              </w:rPr>
              <w:t>02</w:t>
            </w:r>
            <w:r w:rsidR="00BC7AF8">
              <w:rPr>
                <w:rFonts w:ascii="Times New Roman" w:hAnsi="Times New Roman" w:cs="Times New Roman"/>
                <w:sz w:val="28"/>
                <w:szCs w:val="28"/>
              </w:rPr>
              <w:t>» марта</w:t>
            </w:r>
            <w:r>
              <w:rPr>
                <w:rFonts w:ascii="Times New Roman" w:hAnsi="Times New Roman" w:cs="Times New Roman"/>
                <w:sz w:val="28"/>
                <w:szCs w:val="28"/>
              </w:rPr>
              <w:t xml:space="preserve"> 2015</w:t>
            </w:r>
            <w:r w:rsidRPr="00E4127D">
              <w:rPr>
                <w:rFonts w:ascii="Times New Roman" w:hAnsi="Times New Roman" w:cs="Times New Roman"/>
                <w:sz w:val="28"/>
                <w:szCs w:val="28"/>
              </w:rPr>
              <w:t xml:space="preserve"> года</w:t>
            </w:r>
          </w:p>
        </w:tc>
      </w:tr>
    </w:tbl>
    <w:p w:rsidR="00C11EA1" w:rsidRDefault="00C11EA1" w:rsidP="00C11EA1">
      <w:pPr>
        <w:jc w:val="center"/>
        <w:outlineLvl w:val="0"/>
        <w:rPr>
          <w:bCs/>
          <w:sz w:val="28"/>
          <w:szCs w:val="28"/>
        </w:rPr>
      </w:pPr>
      <w:bookmarkStart w:id="0" w:name="_Toc411346912"/>
      <w:bookmarkStart w:id="1" w:name="_Toc412028502"/>
      <w:r w:rsidRPr="00FC009D">
        <w:rPr>
          <w:bCs/>
          <w:sz w:val="28"/>
          <w:szCs w:val="28"/>
        </w:rPr>
        <w:t>КОНКУРСНАЯ ДОКУМЕНТАЦИЯ</w:t>
      </w:r>
      <w:bookmarkEnd w:id="0"/>
      <w:bookmarkEnd w:id="1"/>
    </w:p>
    <w:p w:rsidR="00C11EA1" w:rsidRPr="00FC009D" w:rsidRDefault="00C11EA1" w:rsidP="00C11EA1">
      <w:pPr>
        <w:jc w:val="center"/>
        <w:outlineLvl w:val="0"/>
        <w:rPr>
          <w:bCs/>
          <w:sz w:val="28"/>
          <w:szCs w:val="28"/>
        </w:rPr>
      </w:pPr>
    </w:p>
    <w:p w:rsidR="00C11EA1" w:rsidRPr="00E72C19" w:rsidRDefault="00C11EA1" w:rsidP="00E72C19">
      <w:pPr>
        <w:jc w:val="center"/>
        <w:rPr>
          <w:sz w:val="28"/>
        </w:rPr>
      </w:pPr>
      <w:r w:rsidRPr="00E72C19">
        <w:rPr>
          <w:sz w:val="28"/>
          <w:szCs w:val="28"/>
        </w:rPr>
        <w:t xml:space="preserve">открытый одноэтапный конкурс в электронной форме без квалификационного отбора на право заключения договора </w:t>
      </w:r>
      <w:r w:rsidRPr="00E72C19">
        <w:rPr>
          <w:sz w:val="28"/>
        </w:rPr>
        <w:t xml:space="preserve">на поставку </w:t>
      </w:r>
      <w:r w:rsidR="00E72C19" w:rsidRPr="00E72C19">
        <w:rPr>
          <w:rFonts w:eastAsia="Liberation Serif"/>
          <w:bCs/>
          <w:sz w:val="28"/>
          <w:szCs w:val="28"/>
        </w:rPr>
        <w:t>блока усилительного многоканального для управления деформируемыми зеркалами БУ733/512-120, ВЖИШ.565116.001ТУ</w:t>
      </w:r>
      <w:r w:rsidR="00E72C19" w:rsidRPr="00E72C19">
        <w:rPr>
          <w:sz w:val="28"/>
        </w:rPr>
        <w:t xml:space="preserve"> </w:t>
      </w:r>
      <w:r w:rsidRPr="00E72C19">
        <w:rPr>
          <w:sz w:val="28"/>
        </w:rPr>
        <w:t>для нужд ФГУП «НИИ НПО «ЛУЧ»</w:t>
      </w:r>
    </w:p>
    <w:p w:rsidR="00C11EA1" w:rsidRPr="00FC009D" w:rsidRDefault="00C11EA1" w:rsidP="00C11EA1">
      <w:pPr>
        <w:jc w:val="center"/>
        <w:rPr>
          <w:sz w:val="28"/>
          <w:szCs w:val="28"/>
        </w:rPr>
      </w:pPr>
    </w:p>
    <w:p w:rsidR="00C11EA1" w:rsidRPr="00FC009D" w:rsidRDefault="00C11EA1" w:rsidP="00C11EA1">
      <w:pPr>
        <w:jc w:val="center"/>
        <w:rPr>
          <w:caps/>
          <w:sz w:val="28"/>
          <w:szCs w:val="28"/>
        </w:rPr>
      </w:pPr>
      <w:r w:rsidRPr="00FC009D">
        <w:rPr>
          <w:caps/>
          <w:sz w:val="28"/>
          <w:szCs w:val="28"/>
        </w:rPr>
        <w:t>том 1 «общая и коммерческая части»</w:t>
      </w:r>
    </w:p>
    <w:p w:rsidR="00C11EA1" w:rsidRPr="00FC009D" w:rsidRDefault="00C11EA1" w:rsidP="00C11EA1">
      <w:pPr>
        <w:jc w:val="center"/>
        <w:rPr>
          <w:sz w:val="28"/>
          <w:szCs w:val="28"/>
        </w:rPr>
      </w:pPr>
    </w:p>
    <w:p w:rsidR="00C11EA1" w:rsidRPr="009260E3" w:rsidRDefault="00C11EA1" w:rsidP="00C11EA1">
      <w:pPr>
        <w:spacing w:line="276" w:lineRule="auto"/>
        <w:jc w:val="right"/>
        <w:rPr>
          <w:sz w:val="28"/>
        </w:rPr>
      </w:pPr>
      <w:r w:rsidRPr="009260E3">
        <w:rPr>
          <w:sz w:val="28"/>
        </w:rPr>
        <w:t>СОГЛАСОВАНО:</w:t>
      </w:r>
    </w:p>
    <w:p w:rsidR="00C11EA1" w:rsidRPr="009260E3" w:rsidRDefault="00690211" w:rsidP="00C11EA1">
      <w:pPr>
        <w:spacing w:line="276" w:lineRule="auto"/>
        <w:ind w:left="4800"/>
        <w:jc w:val="right"/>
        <w:rPr>
          <w:sz w:val="28"/>
        </w:rPr>
      </w:pPr>
      <w:r>
        <w:rPr>
          <w:sz w:val="28"/>
        </w:rPr>
        <w:t>Д</w:t>
      </w:r>
      <w:r w:rsidR="00C11EA1" w:rsidRPr="009260E3">
        <w:rPr>
          <w:sz w:val="28"/>
        </w:rPr>
        <w:t>иректор отделения «</w:t>
      </w:r>
      <w:r>
        <w:rPr>
          <w:sz w:val="28"/>
        </w:rPr>
        <w:t>ОиИТ</w:t>
      </w:r>
      <w:r w:rsidR="00C11EA1" w:rsidRPr="009260E3">
        <w:rPr>
          <w:sz w:val="28"/>
        </w:rPr>
        <w:t>»</w:t>
      </w:r>
    </w:p>
    <w:p w:rsidR="00C11EA1" w:rsidRPr="009260E3" w:rsidRDefault="00C11EA1" w:rsidP="00C11EA1">
      <w:pPr>
        <w:spacing w:line="276" w:lineRule="auto"/>
        <w:jc w:val="right"/>
        <w:rPr>
          <w:sz w:val="28"/>
          <w:szCs w:val="28"/>
        </w:rPr>
      </w:pPr>
      <w:r w:rsidRPr="009260E3">
        <w:rPr>
          <w:sz w:val="28"/>
        </w:rPr>
        <w:t xml:space="preserve">             </w:t>
      </w:r>
      <w:r w:rsidR="00690211">
        <w:rPr>
          <w:sz w:val="28"/>
        </w:rPr>
        <w:t>В.Н. Федосеев</w:t>
      </w:r>
    </w:p>
    <w:p w:rsidR="00C11EA1" w:rsidRPr="009260E3" w:rsidRDefault="002D2CCF" w:rsidP="00C11EA1">
      <w:pPr>
        <w:spacing w:line="276" w:lineRule="auto"/>
        <w:jc w:val="right"/>
        <w:rPr>
          <w:sz w:val="28"/>
        </w:rPr>
      </w:pPr>
      <w:r>
        <w:rPr>
          <w:sz w:val="28"/>
          <w:szCs w:val="28"/>
        </w:rPr>
        <w:t>«</w:t>
      </w:r>
      <w:r w:rsidRPr="002D2CCF">
        <w:rPr>
          <w:sz w:val="28"/>
          <w:szCs w:val="28"/>
        </w:rPr>
        <w:t>02</w:t>
      </w:r>
      <w:r w:rsidR="00BC7AF8">
        <w:rPr>
          <w:sz w:val="28"/>
          <w:szCs w:val="28"/>
        </w:rPr>
        <w:t>» марта</w:t>
      </w:r>
      <w:r w:rsidR="00C11EA1">
        <w:rPr>
          <w:sz w:val="28"/>
          <w:szCs w:val="28"/>
        </w:rPr>
        <w:t xml:space="preserve"> 2015</w:t>
      </w:r>
      <w:r w:rsidR="00C11EA1" w:rsidRPr="009260E3">
        <w:rPr>
          <w:sz w:val="28"/>
          <w:szCs w:val="28"/>
        </w:rPr>
        <w:t xml:space="preserve"> г.</w:t>
      </w:r>
    </w:p>
    <w:p w:rsidR="00C11EA1" w:rsidRPr="009260E3" w:rsidRDefault="00C11EA1" w:rsidP="00C11EA1">
      <w:pPr>
        <w:spacing w:line="276" w:lineRule="auto"/>
        <w:jc w:val="right"/>
        <w:rPr>
          <w:sz w:val="28"/>
        </w:rPr>
      </w:pPr>
    </w:p>
    <w:p w:rsidR="00C11EA1" w:rsidRPr="009260E3" w:rsidRDefault="00C11EA1" w:rsidP="00C11EA1">
      <w:pPr>
        <w:spacing w:line="276" w:lineRule="auto"/>
        <w:jc w:val="right"/>
        <w:rPr>
          <w:sz w:val="28"/>
        </w:rPr>
      </w:pPr>
      <w:r w:rsidRPr="009260E3">
        <w:rPr>
          <w:sz w:val="28"/>
        </w:rPr>
        <w:t xml:space="preserve">Помощник генерального директора </w:t>
      </w:r>
    </w:p>
    <w:p w:rsidR="00C11EA1" w:rsidRPr="009260E3" w:rsidRDefault="00C11EA1" w:rsidP="00C11EA1">
      <w:pPr>
        <w:spacing w:line="276" w:lineRule="auto"/>
        <w:jc w:val="right"/>
        <w:rPr>
          <w:sz w:val="28"/>
        </w:rPr>
      </w:pPr>
      <w:r w:rsidRPr="009260E3">
        <w:rPr>
          <w:sz w:val="28"/>
        </w:rPr>
        <w:t>по закупкам</w:t>
      </w:r>
      <w:r>
        <w:rPr>
          <w:sz w:val="28"/>
        </w:rPr>
        <w:t xml:space="preserve"> – начальник отдела закупок</w:t>
      </w:r>
    </w:p>
    <w:p w:rsidR="00C11EA1" w:rsidRPr="009260E3" w:rsidRDefault="00C11EA1" w:rsidP="00C11EA1">
      <w:pPr>
        <w:tabs>
          <w:tab w:val="left" w:pos="5670"/>
        </w:tabs>
        <w:spacing w:line="276" w:lineRule="auto"/>
        <w:jc w:val="right"/>
        <w:rPr>
          <w:sz w:val="28"/>
        </w:rPr>
      </w:pPr>
      <w:r w:rsidRPr="009260E3">
        <w:rPr>
          <w:sz w:val="28"/>
        </w:rPr>
        <w:t>А.Г. Новиков</w:t>
      </w:r>
    </w:p>
    <w:p w:rsidR="00C11EA1" w:rsidRPr="009260E3" w:rsidRDefault="00C11EA1" w:rsidP="00C11EA1">
      <w:pPr>
        <w:spacing w:line="276" w:lineRule="auto"/>
        <w:jc w:val="right"/>
        <w:rPr>
          <w:sz w:val="28"/>
        </w:rPr>
      </w:pPr>
      <w:r>
        <w:rPr>
          <w:sz w:val="28"/>
          <w:szCs w:val="28"/>
        </w:rPr>
        <w:t>«</w:t>
      </w:r>
      <w:r w:rsidR="002D2CCF" w:rsidRPr="002D2CCF">
        <w:rPr>
          <w:sz w:val="28"/>
          <w:szCs w:val="28"/>
        </w:rPr>
        <w:t>02</w:t>
      </w:r>
      <w:r w:rsidR="00BC7AF8">
        <w:rPr>
          <w:sz w:val="28"/>
          <w:szCs w:val="28"/>
        </w:rPr>
        <w:t>» марта</w:t>
      </w:r>
      <w:r>
        <w:rPr>
          <w:sz w:val="28"/>
        </w:rPr>
        <w:t xml:space="preserve"> 2015</w:t>
      </w:r>
      <w:r w:rsidRPr="009260E3">
        <w:rPr>
          <w:sz w:val="28"/>
        </w:rPr>
        <w:t xml:space="preserve"> г.</w:t>
      </w:r>
    </w:p>
    <w:p w:rsidR="00C11EA1" w:rsidRPr="009260E3" w:rsidRDefault="00C11EA1" w:rsidP="00C11EA1"/>
    <w:p w:rsidR="00C11EA1" w:rsidRPr="009260E3" w:rsidRDefault="00C11EA1" w:rsidP="00C11EA1">
      <w:pPr>
        <w:jc w:val="right"/>
      </w:pPr>
    </w:p>
    <w:p w:rsidR="00C11EA1" w:rsidRPr="009260E3" w:rsidRDefault="00C11EA1" w:rsidP="00C11EA1">
      <w:pPr>
        <w:suppressAutoHyphens/>
        <w:jc w:val="center"/>
        <w:rPr>
          <w:b/>
        </w:rPr>
      </w:pPr>
      <w:r w:rsidRPr="009260E3">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9260E3">
          <w:rPr>
            <w:rStyle w:val="afa"/>
            <w:color w:val="auto"/>
            <w:sz w:val="28"/>
            <w:szCs w:val="28"/>
            <w:lang w:val="en-US"/>
          </w:rPr>
          <w:t>zakupki</w:t>
        </w:r>
        <w:r w:rsidRPr="009260E3">
          <w:rPr>
            <w:rStyle w:val="afa"/>
            <w:color w:val="auto"/>
            <w:sz w:val="28"/>
            <w:szCs w:val="28"/>
          </w:rPr>
          <w:t>.</w:t>
        </w:r>
        <w:r w:rsidRPr="009260E3">
          <w:rPr>
            <w:rStyle w:val="afa"/>
            <w:color w:val="auto"/>
            <w:sz w:val="28"/>
            <w:szCs w:val="28"/>
            <w:lang w:val="en-US"/>
          </w:rPr>
          <w:t>gov</w:t>
        </w:r>
        <w:r w:rsidRPr="009260E3">
          <w:rPr>
            <w:rStyle w:val="afa"/>
            <w:color w:val="auto"/>
            <w:sz w:val="28"/>
            <w:szCs w:val="28"/>
          </w:rPr>
          <w:t>.</w:t>
        </w:r>
        <w:r w:rsidRPr="009260E3">
          <w:rPr>
            <w:rStyle w:val="afa"/>
            <w:color w:val="auto"/>
            <w:sz w:val="28"/>
            <w:szCs w:val="28"/>
            <w:lang w:val="en-US"/>
          </w:rPr>
          <w:t>ru</w:t>
        </w:r>
      </w:hyperlink>
      <w:r w:rsidRPr="009260E3">
        <w:rPr>
          <w:sz w:val="28"/>
          <w:szCs w:val="28"/>
        </w:rPr>
        <w:t xml:space="preserve">/223 </w:t>
      </w:r>
    </w:p>
    <w:p w:rsidR="00C11EA1" w:rsidRPr="009260E3" w:rsidRDefault="00C11EA1" w:rsidP="00C11EA1">
      <w:pPr>
        <w:suppressAutoHyphens/>
        <w:jc w:val="center"/>
        <w:rPr>
          <w:sz w:val="28"/>
          <w:szCs w:val="28"/>
        </w:rPr>
      </w:pPr>
    </w:p>
    <w:p w:rsidR="00C11EA1" w:rsidRPr="009260E3" w:rsidRDefault="00C11EA1" w:rsidP="00C11EA1">
      <w:pPr>
        <w:suppressAutoHyphens/>
        <w:jc w:val="center"/>
        <w:rPr>
          <w:b/>
        </w:rPr>
      </w:pPr>
      <w:r w:rsidRPr="009260E3">
        <w:rPr>
          <w:sz w:val="28"/>
          <w:szCs w:val="28"/>
        </w:rPr>
        <w:t xml:space="preserve">Извещение размещено на официальном сайте Госкорпорации «Росатом» </w:t>
      </w:r>
      <w:hyperlink r:id="rId10" w:history="1">
        <w:r w:rsidRPr="009260E3">
          <w:rPr>
            <w:rStyle w:val="afa"/>
            <w:color w:val="auto"/>
            <w:sz w:val="28"/>
            <w:szCs w:val="28"/>
            <w:lang w:val="en-US"/>
          </w:rPr>
          <w:t>zakupki</w:t>
        </w:r>
        <w:r w:rsidRPr="009260E3">
          <w:rPr>
            <w:rStyle w:val="afa"/>
            <w:color w:val="auto"/>
            <w:sz w:val="28"/>
            <w:szCs w:val="28"/>
          </w:rPr>
          <w:t>.</w:t>
        </w:r>
        <w:r w:rsidRPr="009260E3">
          <w:rPr>
            <w:rStyle w:val="afa"/>
            <w:color w:val="auto"/>
            <w:sz w:val="28"/>
            <w:szCs w:val="28"/>
            <w:lang w:val="en-US"/>
          </w:rPr>
          <w:t>rosatom</w:t>
        </w:r>
        <w:r w:rsidRPr="009260E3">
          <w:rPr>
            <w:rStyle w:val="afa"/>
            <w:color w:val="auto"/>
            <w:sz w:val="28"/>
            <w:szCs w:val="28"/>
          </w:rPr>
          <w:t>.</w:t>
        </w:r>
        <w:r w:rsidRPr="009260E3">
          <w:rPr>
            <w:rStyle w:val="afa"/>
            <w:color w:val="auto"/>
            <w:sz w:val="28"/>
            <w:szCs w:val="28"/>
            <w:lang w:val="en-US"/>
          </w:rPr>
          <w:t>ru</w:t>
        </w:r>
      </w:hyperlink>
      <w:r w:rsidRPr="009260E3">
        <w:rPr>
          <w:sz w:val="28"/>
          <w:szCs w:val="28"/>
        </w:rPr>
        <w:t xml:space="preserve">   </w:t>
      </w:r>
    </w:p>
    <w:p w:rsidR="00C11EA1" w:rsidRPr="009260E3" w:rsidRDefault="00C11EA1" w:rsidP="00C11EA1">
      <w:pPr>
        <w:rPr>
          <w:b/>
        </w:rPr>
      </w:pPr>
    </w:p>
    <w:p w:rsidR="00C11EA1" w:rsidRPr="009260E3" w:rsidRDefault="00C11EA1" w:rsidP="00C11EA1">
      <w:pPr>
        <w:jc w:val="center"/>
        <w:rPr>
          <w:b/>
        </w:rPr>
      </w:pPr>
      <w:r w:rsidRPr="009260E3">
        <w:rPr>
          <w:sz w:val="28"/>
          <w:szCs w:val="28"/>
        </w:rPr>
        <w:t xml:space="preserve">Извещение размещено на электронной торговой площадке </w:t>
      </w:r>
      <w:hyperlink r:id="rId11" w:history="1">
        <w:r w:rsidRPr="009260E3">
          <w:rPr>
            <w:rStyle w:val="afa"/>
            <w:color w:val="auto"/>
            <w:sz w:val="28"/>
            <w:szCs w:val="28"/>
            <w:lang w:val="en-US"/>
          </w:rPr>
          <w:t>www</w:t>
        </w:r>
        <w:r w:rsidRPr="009260E3">
          <w:rPr>
            <w:rStyle w:val="afa"/>
            <w:color w:val="auto"/>
            <w:sz w:val="28"/>
            <w:szCs w:val="28"/>
          </w:rPr>
          <w:t>.</w:t>
        </w:r>
        <w:r w:rsidRPr="009260E3">
          <w:rPr>
            <w:rStyle w:val="afa"/>
            <w:color w:val="auto"/>
            <w:sz w:val="28"/>
            <w:szCs w:val="28"/>
            <w:lang w:val="en-US"/>
          </w:rPr>
          <w:t>a</w:t>
        </w:r>
        <w:r w:rsidRPr="009260E3">
          <w:rPr>
            <w:rStyle w:val="afa"/>
            <w:color w:val="auto"/>
            <w:sz w:val="28"/>
            <w:szCs w:val="28"/>
          </w:rPr>
          <w:t>-</w:t>
        </w:r>
        <w:r w:rsidRPr="009260E3">
          <w:rPr>
            <w:rStyle w:val="afa"/>
            <w:color w:val="auto"/>
            <w:sz w:val="28"/>
            <w:szCs w:val="28"/>
            <w:lang w:val="en-US"/>
          </w:rPr>
          <w:t>k</w:t>
        </w:r>
        <w:r w:rsidRPr="009260E3">
          <w:rPr>
            <w:rStyle w:val="afa"/>
            <w:color w:val="auto"/>
            <w:sz w:val="28"/>
            <w:szCs w:val="28"/>
          </w:rPr>
          <w:t>-</w:t>
        </w:r>
        <w:r w:rsidRPr="009260E3">
          <w:rPr>
            <w:rStyle w:val="afa"/>
            <w:color w:val="auto"/>
            <w:sz w:val="28"/>
            <w:szCs w:val="28"/>
            <w:lang w:val="en-US"/>
          </w:rPr>
          <w:t>d</w:t>
        </w:r>
        <w:r w:rsidRPr="009260E3">
          <w:rPr>
            <w:rStyle w:val="afa"/>
            <w:color w:val="auto"/>
            <w:sz w:val="28"/>
            <w:szCs w:val="28"/>
          </w:rPr>
          <w:t>.</w:t>
        </w:r>
        <w:r w:rsidRPr="009260E3">
          <w:rPr>
            <w:rStyle w:val="afa"/>
            <w:color w:val="auto"/>
            <w:sz w:val="28"/>
            <w:szCs w:val="28"/>
            <w:lang w:val="en-US"/>
          </w:rPr>
          <w:t>ru</w:t>
        </w:r>
      </w:hyperlink>
      <w:r w:rsidRPr="009260E3">
        <w:rPr>
          <w:sz w:val="28"/>
          <w:szCs w:val="28"/>
        </w:rPr>
        <w:t xml:space="preserve">  </w:t>
      </w:r>
    </w:p>
    <w:p w:rsidR="00C11EA1" w:rsidRPr="009260E3" w:rsidRDefault="00C11EA1" w:rsidP="00C11EA1">
      <w:pPr>
        <w:rPr>
          <w:b/>
        </w:rPr>
      </w:pPr>
    </w:p>
    <w:p w:rsidR="00C11EA1" w:rsidRDefault="00C11EA1" w:rsidP="00C11EA1">
      <w:pPr>
        <w:jc w:val="center"/>
        <w:rPr>
          <w:b/>
        </w:rPr>
      </w:pPr>
    </w:p>
    <w:p w:rsidR="00C11EA1" w:rsidRDefault="00C11EA1" w:rsidP="00C11EA1">
      <w:pPr>
        <w:jc w:val="center"/>
        <w:rPr>
          <w:b/>
        </w:rPr>
      </w:pPr>
    </w:p>
    <w:p w:rsidR="00C11EA1" w:rsidRPr="009260E3" w:rsidRDefault="00C11EA1" w:rsidP="00C11EA1">
      <w:pPr>
        <w:jc w:val="center"/>
        <w:rPr>
          <w:b/>
        </w:rPr>
      </w:pPr>
    </w:p>
    <w:p w:rsidR="00C11EA1" w:rsidRPr="009260E3" w:rsidRDefault="00C11EA1" w:rsidP="00C11EA1">
      <w:pPr>
        <w:jc w:val="center"/>
        <w:rPr>
          <w:b/>
        </w:rPr>
      </w:pPr>
      <w:r>
        <w:rPr>
          <w:b/>
        </w:rPr>
        <w:t>Подольск, 2015</w:t>
      </w:r>
      <w:r w:rsidRPr="009260E3">
        <w:rPr>
          <w:b/>
        </w:rPr>
        <w:t xml:space="preserve"> г.</w:t>
      </w:r>
    </w:p>
    <w:p w:rsidR="00C11EA1" w:rsidRDefault="00C11EA1" w:rsidP="00C11EA1">
      <w:pPr>
        <w:rPr>
          <w:bCs/>
          <w:sz w:val="28"/>
        </w:rPr>
      </w:pPr>
    </w:p>
    <w:p w:rsidR="00C11EA1" w:rsidRDefault="00C11EA1" w:rsidP="00C11EA1">
      <w:pPr>
        <w:rPr>
          <w:bCs/>
          <w:sz w:val="28"/>
        </w:rPr>
      </w:pPr>
    </w:p>
    <w:p w:rsidR="00C87330" w:rsidRPr="00FC009D" w:rsidRDefault="00C87330" w:rsidP="00C87330">
      <w:pPr>
        <w:pStyle w:val="13"/>
        <w:widowControl/>
        <w:outlineLvl w:val="0"/>
        <w:rPr>
          <w:bCs/>
          <w:snapToGrid/>
          <w:sz w:val="28"/>
          <w:szCs w:val="24"/>
          <w:lang w:val="en-US"/>
        </w:rPr>
      </w:pPr>
      <w:bookmarkStart w:id="2" w:name="_Toc318103488"/>
      <w:bookmarkStart w:id="3" w:name="_Toc412028503"/>
      <w:r w:rsidRPr="00C11EA1">
        <w:rPr>
          <w:b w:val="0"/>
          <w:bCs/>
          <w:snapToGrid/>
          <w:sz w:val="24"/>
          <w:szCs w:val="24"/>
        </w:rPr>
        <w:lastRenderedPageBreak/>
        <w:t>СОДЕРЖАНИЕ</w:t>
      </w:r>
      <w:bookmarkEnd w:id="2"/>
      <w:bookmarkEnd w:id="3"/>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308C2" w:rsidRPr="00A308C2" w:rsidRDefault="00435082">
      <w:pPr>
        <w:pStyle w:val="14"/>
        <w:rPr>
          <w:rFonts w:eastAsiaTheme="minorEastAsia"/>
          <w:szCs w:val="24"/>
        </w:rPr>
      </w:pPr>
      <w:r w:rsidRPr="00A308C2">
        <w:rPr>
          <w:bCs/>
          <w:szCs w:val="24"/>
        </w:rPr>
        <w:fldChar w:fldCharType="begin"/>
      </w:r>
      <w:r w:rsidR="00C87330" w:rsidRPr="00A308C2">
        <w:rPr>
          <w:bCs/>
          <w:szCs w:val="24"/>
        </w:rPr>
        <w:instrText xml:space="preserve"> TOC \o "1-3" \h \z \u </w:instrText>
      </w:r>
      <w:r w:rsidRPr="00A308C2">
        <w:rPr>
          <w:bCs/>
          <w:szCs w:val="24"/>
        </w:rPr>
        <w:fldChar w:fldCharType="separate"/>
      </w:r>
      <w:hyperlink w:anchor="_Toc412028502" w:history="1">
        <w:r w:rsidR="00A308C2" w:rsidRPr="00A308C2">
          <w:rPr>
            <w:rStyle w:val="afa"/>
            <w:bCs/>
            <w:szCs w:val="24"/>
          </w:rPr>
          <w:t>КОНКУРСНАЯ ДОКУМЕНТАЦИЯ</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_Toc412028502 \h </w:instrText>
        </w:r>
        <w:r w:rsidRPr="00A308C2">
          <w:rPr>
            <w:webHidden/>
            <w:szCs w:val="24"/>
          </w:rPr>
        </w:r>
        <w:r w:rsidRPr="00A308C2">
          <w:rPr>
            <w:webHidden/>
            <w:szCs w:val="24"/>
          </w:rPr>
          <w:fldChar w:fldCharType="separate"/>
        </w:r>
        <w:r w:rsidR="00BC7AF8">
          <w:rPr>
            <w:webHidden/>
            <w:szCs w:val="24"/>
          </w:rPr>
          <w:t>1</w:t>
        </w:r>
        <w:r w:rsidRPr="00A308C2">
          <w:rPr>
            <w:webHidden/>
            <w:szCs w:val="24"/>
          </w:rPr>
          <w:fldChar w:fldCharType="end"/>
        </w:r>
      </w:hyperlink>
    </w:p>
    <w:p w:rsidR="00A308C2" w:rsidRPr="00A308C2" w:rsidRDefault="00435082">
      <w:pPr>
        <w:pStyle w:val="14"/>
        <w:rPr>
          <w:rFonts w:eastAsiaTheme="minorEastAsia"/>
          <w:szCs w:val="24"/>
        </w:rPr>
      </w:pPr>
      <w:hyperlink w:anchor="_Toc412028503" w:history="1">
        <w:r w:rsidR="00A308C2" w:rsidRPr="00A308C2">
          <w:rPr>
            <w:rStyle w:val="afa"/>
            <w:bCs/>
            <w:szCs w:val="24"/>
          </w:rPr>
          <w:t>СОДЕРЖАНИЕ</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_Toc412028503 \h </w:instrText>
        </w:r>
        <w:r w:rsidRPr="00A308C2">
          <w:rPr>
            <w:webHidden/>
            <w:szCs w:val="24"/>
          </w:rPr>
        </w:r>
        <w:r w:rsidRPr="00A308C2">
          <w:rPr>
            <w:webHidden/>
            <w:szCs w:val="24"/>
          </w:rPr>
          <w:fldChar w:fldCharType="separate"/>
        </w:r>
        <w:r w:rsidR="00BC7AF8">
          <w:rPr>
            <w:webHidden/>
            <w:szCs w:val="24"/>
          </w:rPr>
          <w:t>2</w:t>
        </w:r>
        <w:r w:rsidRPr="00A308C2">
          <w:rPr>
            <w:webHidden/>
            <w:szCs w:val="24"/>
          </w:rPr>
          <w:fldChar w:fldCharType="end"/>
        </w:r>
      </w:hyperlink>
    </w:p>
    <w:p w:rsidR="00A308C2" w:rsidRPr="00A308C2" w:rsidRDefault="00435082">
      <w:pPr>
        <w:pStyle w:val="14"/>
        <w:rPr>
          <w:rFonts w:eastAsiaTheme="minorEastAsia"/>
          <w:szCs w:val="24"/>
        </w:rPr>
      </w:pPr>
      <w:hyperlink w:anchor="_Toc412028504" w:history="1">
        <w:r w:rsidR="00A308C2" w:rsidRPr="00A308C2">
          <w:rPr>
            <w:rStyle w:val="afa"/>
            <w:szCs w:val="24"/>
          </w:rPr>
          <w:t>ИЗВЕЩЕНИЕ О ПРОВЕДЕНИИ КОНКУРСА</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_Toc412028504 \h </w:instrText>
        </w:r>
        <w:r w:rsidRPr="00A308C2">
          <w:rPr>
            <w:webHidden/>
            <w:szCs w:val="24"/>
          </w:rPr>
        </w:r>
        <w:r w:rsidRPr="00A308C2">
          <w:rPr>
            <w:webHidden/>
            <w:szCs w:val="24"/>
          </w:rPr>
          <w:fldChar w:fldCharType="separate"/>
        </w:r>
        <w:r w:rsidR="00BC7AF8">
          <w:rPr>
            <w:webHidden/>
            <w:szCs w:val="24"/>
          </w:rPr>
          <w:t>4</w:t>
        </w:r>
        <w:r w:rsidRPr="00A308C2">
          <w:rPr>
            <w:webHidden/>
            <w:szCs w:val="24"/>
          </w:rPr>
          <w:fldChar w:fldCharType="end"/>
        </w:r>
      </w:hyperlink>
    </w:p>
    <w:p w:rsidR="00A308C2" w:rsidRPr="00A308C2" w:rsidRDefault="00435082">
      <w:pPr>
        <w:pStyle w:val="14"/>
        <w:rPr>
          <w:rFonts w:eastAsiaTheme="minorEastAsia"/>
          <w:szCs w:val="24"/>
        </w:rPr>
      </w:pPr>
      <w:hyperlink w:anchor="_Toc412028508" w:history="1">
        <w:r w:rsidR="00A308C2" w:rsidRPr="00A308C2">
          <w:rPr>
            <w:rStyle w:val="afa"/>
            <w:szCs w:val="24"/>
          </w:rPr>
          <w:t>ЧАСТЬ 1</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_Toc412028508 \h </w:instrText>
        </w:r>
        <w:r w:rsidRPr="00A308C2">
          <w:rPr>
            <w:webHidden/>
            <w:szCs w:val="24"/>
          </w:rPr>
        </w:r>
        <w:r w:rsidRPr="00A308C2">
          <w:rPr>
            <w:webHidden/>
            <w:szCs w:val="24"/>
          </w:rPr>
          <w:fldChar w:fldCharType="separate"/>
        </w:r>
        <w:r w:rsidR="00BC7AF8">
          <w:rPr>
            <w:webHidden/>
            <w:szCs w:val="24"/>
          </w:rPr>
          <w:t>10</w:t>
        </w:r>
        <w:r w:rsidRPr="00A308C2">
          <w:rPr>
            <w:webHidden/>
            <w:szCs w:val="24"/>
          </w:rPr>
          <w:fldChar w:fldCharType="end"/>
        </w:r>
      </w:hyperlink>
    </w:p>
    <w:p w:rsidR="00A308C2" w:rsidRPr="00A308C2" w:rsidRDefault="00435082">
      <w:pPr>
        <w:pStyle w:val="14"/>
        <w:rPr>
          <w:rFonts w:eastAsiaTheme="minorEastAsia"/>
          <w:szCs w:val="24"/>
        </w:rPr>
      </w:pPr>
      <w:hyperlink w:anchor="_Toc412028509" w:history="1">
        <w:r w:rsidR="00A308C2" w:rsidRPr="00A308C2">
          <w:rPr>
            <w:rStyle w:val="afa"/>
            <w:szCs w:val="24"/>
          </w:rPr>
          <w:t>1.</w:t>
        </w:r>
        <w:r w:rsidR="00A308C2" w:rsidRPr="00A308C2">
          <w:rPr>
            <w:rFonts w:eastAsiaTheme="minorEastAsia"/>
            <w:szCs w:val="24"/>
          </w:rPr>
          <w:tab/>
        </w:r>
        <w:r w:rsidR="00A308C2" w:rsidRPr="00A308C2">
          <w:rPr>
            <w:rStyle w:val="afa"/>
            <w:szCs w:val="24"/>
          </w:rPr>
          <w:t>ТЕРМИНЫ И ОПРЕДЕЛЕНИЯ</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_Toc412028509 \h </w:instrText>
        </w:r>
        <w:r w:rsidRPr="00A308C2">
          <w:rPr>
            <w:webHidden/>
            <w:szCs w:val="24"/>
          </w:rPr>
        </w:r>
        <w:r w:rsidRPr="00A308C2">
          <w:rPr>
            <w:webHidden/>
            <w:szCs w:val="24"/>
          </w:rPr>
          <w:fldChar w:fldCharType="separate"/>
        </w:r>
        <w:r w:rsidR="00BC7AF8">
          <w:rPr>
            <w:webHidden/>
            <w:szCs w:val="24"/>
          </w:rPr>
          <w:t>10</w:t>
        </w:r>
        <w:r w:rsidRPr="00A308C2">
          <w:rPr>
            <w:webHidden/>
            <w:szCs w:val="24"/>
          </w:rPr>
          <w:fldChar w:fldCharType="end"/>
        </w:r>
      </w:hyperlink>
    </w:p>
    <w:p w:rsidR="00A308C2" w:rsidRPr="00A308C2" w:rsidRDefault="00435082">
      <w:pPr>
        <w:pStyle w:val="14"/>
        <w:rPr>
          <w:rFonts w:eastAsiaTheme="minorEastAsia"/>
          <w:szCs w:val="24"/>
        </w:rPr>
      </w:pPr>
      <w:hyperlink w:anchor="_Toc412028510" w:history="1">
        <w:r w:rsidR="00A308C2" w:rsidRPr="00A308C2">
          <w:rPr>
            <w:rStyle w:val="afa"/>
            <w:szCs w:val="24"/>
          </w:rPr>
          <w:t>СОКРАЩЕНИЯ</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_Toc412028510 \h </w:instrText>
        </w:r>
        <w:r w:rsidRPr="00A308C2">
          <w:rPr>
            <w:webHidden/>
            <w:szCs w:val="24"/>
          </w:rPr>
        </w:r>
        <w:r w:rsidRPr="00A308C2">
          <w:rPr>
            <w:webHidden/>
            <w:szCs w:val="24"/>
          </w:rPr>
          <w:fldChar w:fldCharType="separate"/>
        </w:r>
        <w:r w:rsidR="00BC7AF8">
          <w:rPr>
            <w:webHidden/>
            <w:szCs w:val="24"/>
          </w:rPr>
          <w:t>11</w:t>
        </w:r>
        <w:r w:rsidRPr="00A308C2">
          <w:rPr>
            <w:webHidden/>
            <w:szCs w:val="24"/>
          </w:rPr>
          <w:fldChar w:fldCharType="end"/>
        </w:r>
      </w:hyperlink>
    </w:p>
    <w:p w:rsidR="00A308C2" w:rsidRPr="00A308C2" w:rsidRDefault="00435082">
      <w:pPr>
        <w:pStyle w:val="14"/>
        <w:rPr>
          <w:rFonts w:eastAsiaTheme="minorEastAsia"/>
          <w:szCs w:val="24"/>
        </w:rPr>
      </w:pPr>
      <w:hyperlink w:anchor="_Toc412028511" w:history="1">
        <w:r w:rsidR="00A308C2" w:rsidRPr="00A308C2">
          <w:rPr>
            <w:rStyle w:val="afa"/>
            <w:szCs w:val="24"/>
            <w:lang w:val="en-US"/>
          </w:rPr>
          <w:t>2.</w:t>
        </w:r>
        <w:r w:rsidR="00A308C2" w:rsidRPr="00A308C2">
          <w:rPr>
            <w:rFonts w:eastAsiaTheme="minorEastAsia"/>
            <w:szCs w:val="24"/>
          </w:rPr>
          <w:tab/>
        </w:r>
        <w:r w:rsidR="00A308C2" w:rsidRPr="00A308C2">
          <w:rPr>
            <w:rStyle w:val="afa"/>
            <w:szCs w:val="24"/>
          </w:rPr>
          <w:t>ОБЩИЕ ПОЛОЖЕНИЯ</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_Toc412028511 \h </w:instrText>
        </w:r>
        <w:r w:rsidRPr="00A308C2">
          <w:rPr>
            <w:webHidden/>
            <w:szCs w:val="24"/>
          </w:rPr>
        </w:r>
        <w:r w:rsidRPr="00A308C2">
          <w:rPr>
            <w:webHidden/>
            <w:szCs w:val="24"/>
          </w:rPr>
          <w:fldChar w:fldCharType="separate"/>
        </w:r>
        <w:r w:rsidR="00BC7AF8">
          <w:rPr>
            <w:webHidden/>
            <w:szCs w:val="24"/>
          </w:rPr>
          <w:t>12</w:t>
        </w:r>
        <w:r w:rsidRPr="00A308C2">
          <w:rPr>
            <w:webHidden/>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12" w:history="1">
        <w:r w:rsidR="00A308C2" w:rsidRPr="00A308C2">
          <w:rPr>
            <w:rStyle w:val="afa"/>
            <w:rFonts w:ascii="Times New Roman" w:hAnsi="Times New Roman" w:cs="Times New Roman"/>
            <w:b w:val="0"/>
            <w:sz w:val="24"/>
            <w:szCs w:val="24"/>
          </w:rPr>
          <w:t>2.1.</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Форма и вид процедуры закупки, предмет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_Toc412028512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12</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13" w:history="1">
        <w:r w:rsidR="00A308C2" w:rsidRPr="00A308C2">
          <w:rPr>
            <w:rStyle w:val="afa"/>
            <w:rFonts w:ascii="Times New Roman" w:hAnsi="Times New Roman" w:cs="Times New Roman"/>
            <w:b w:val="0"/>
            <w:sz w:val="24"/>
            <w:szCs w:val="24"/>
          </w:rPr>
          <w:t>2.2.</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Участие в процедуре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_Toc412028513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12</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14" w:history="1">
        <w:r w:rsidR="00A308C2" w:rsidRPr="00A308C2">
          <w:rPr>
            <w:rStyle w:val="afa"/>
            <w:rFonts w:ascii="Times New Roman" w:hAnsi="Times New Roman" w:cs="Times New Roman"/>
            <w:b w:val="0"/>
            <w:sz w:val="24"/>
            <w:szCs w:val="24"/>
          </w:rPr>
          <w:t>2.3.</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Правовой статус документов</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_Toc412028514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12</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15" w:history="1">
        <w:r w:rsidR="00A308C2" w:rsidRPr="00A308C2">
          <w:rPr>
            <w:rStyle w:val="afa"/>
            <w:rFonts w:ascii="Times New Roman" w:hAnsi="Times New Roman" w:cs="Times New Roman"/>
            <w:b w:val="0"/>
            <w:sz w:val="24"/>
            <w:szCs w:val="24"/>
          </w:rPr>
          <w:t>2.4.</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Особые положения в связи с проведением конкурса через ЭТП</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_Toc412028515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16" w:history="1">
        <w:r w:rsidR="00A308C2" w:rsidRPr="00A308C2">
          <w:rPr>
            <w:rStyle w:val="afa"/>
            <w:rFonts w:ascii="Times New Roman" w:hAnsi="Times New Roman" w:cs="Times New Roman"/>
            <w:b w:val="0"/>
            <w:sz w:val="24"/>
            <w:szCs w:val="24"/>
          </w:rPr>
          <w:t>2.5.</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Затраты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_Toc412028516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17" w:history="1">
        <w:r w:rsidR="00A308C2" w:rsidRPr="00A308C2">
          <w:rPr>
            <w:rStyle w:val="afa"/>
            <w:rFonts w:ascii="Times New Roman" w:hAnsi="Times New Roman" w:cs="Times New Roman"/>
            <w:b w:val="0"/>
            <w:sz w:val="24"/>
            <w:szCs w:val="24"/>
          </w:rPr>
          <w:t>2.6.</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Отказ от проведения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_Toc412028517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18" w:history="1">
        <w:r w:rsidR="00A308C2" w:rsidRPr="00A308C2">
          <w:rPr>
            <w:rStyle w:val="afa"/>
            <w:rFonts w:ascii="Times New Roman" w:hAnsi="Times New Roman" w:cs="Times New Roman"/>
            <w:b w:val="0"/>
            <w:sz w:val="24"/>
            <w:szCs w:val="24"/>
          </w:rPr>
          <w:t>2.7.</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Официальный источник информации о ходе и результатах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_Toc412028518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19" w:history="1">
        <w:r w:rsidR="00A308C2" w:rsidRPr="00A308C2">
          <w:rPr>
            <w:rStyle w:val="afa"/>
            <w:rFonts w:ascii="Times New Roman" w:hAnsi="Times New Roman" w:cs="Times New Roman"/>
            <w:b w:val="0"/>
            <w:sz w:val="24"/>
            <w:szCs w:val="24"/>
          </w:rPr>
          <w:t>2.8.</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Прочие положения</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_Toc412028519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435082">
      <w:pPr>
        <w:pStyle w:val="14"/>
        <w:rPr>
          <w:rFonts w:eastAsiaTheme="minorEastAsia"/>
          <w:szCs w:val="24"/>
        </w:rPr>
      </w:pPr>
      <w:hyperlink w:anchor="_Toc412028520" w:history="1">
        <w:r w:rsidR="00A308C2" w:rsidRPr="00A308C2">
          <w:rPr>
            <w:rStyle w:val="afa"/>
            <w:szCs w:val="24"/>
          </w:rPr>
          <w:t>3.</w:t>
        </w:r>
        <w:r w:rsidR="00A308C2" w:rsidRPr="00A308C2">
          <w:rPr>
            <w:rFonts w:eastAsiaTheme="minorEastAsia"/>
            <w:szCs w:val="24"/>
          </w:rPr>
          <w:tab/>
        </w:r>
        <w:r w:rsidR="00A308C2" w:rsidRPr="00A308C2">
          <w:rPr>
            <w:rStyle w:val="afa"/>
            <w:szCs w:val="24"/>
          </w:rPr>
          <w:t>ТРЕБОВАНИЯ К УЧАСТНИКАМ КОНКУРСА, ДОКУМЕНТАМ, ПРЕДОСТАВЛЯЕМЫМ В СОСТАВЕ ЗАЯВКИ НА УЧАСТИЕ В КОНКУРСЕ</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_Toc412028520 \h </w:instrText>
        </w:r>
        <w:r w:rsidRPr="00A308C2">
          <w:rPr>
            <w:webHidden/>
            <w:szCs w:val="24"/>
          </w:rPr>
        </w:r>
        <w:r w:rsidRPr="00A308C2">
          <w:rPr>
            <w:webHidden/>
            <w:szCs w:val="24"/>
          </w:rPr>
          <w:fldChar w:fldCharType="separate"/>
        </w:r>
        <w:r w:rsidR="00BC7AF8">
          <w:rPr>
            <w:webHidden/>
            <w:szCs w:val="24"/>
          </w:rPr>
          <w:t>15</w:t>
        </w:r>
        <w:r w:rsidRPr="00A308C2">
          <w:rPr>
            <w:webHidden/>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21" w:history="1">
        <w:r w:rsidR="00A308C2" w:rsidRPr="00A308C2">
          <w:rPr>
            <w:rStyle w:val="afa"/>
            <w:rFonts w:ascii="Times New Roman" w:hAnsi="Times New Roman" w:cs="Times New Roman"/>
            <w:b w:val="0"/>
            <w:sz w:val="24"/>
            <w:szCs w:val="24"/>
          </w:rPr>
          <w:t>3.1.</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Требования к участникам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_Toc412028521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15</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22" w:history="1">
        <w:r w:rsidR="00A308C2" w:rsidRPr="00A308C2">
          <w:rPr>
            <w:rStyle w:val="afa"/>
            <w:rFonts w:ascii="Times New Roman" w:hAnsi="Times New Roman" w:cs="Times New Roman"/>
            <w:b w:val="0"/>
            <w:sz w:val="24"/>
            <w:szCs w:val="24"/>
          </w:rPr>
          <w:t>3.2.</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Документы, предоставляемые в составе заявки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_Toc412028522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15</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23" w:history="1">
        <w:r w:rsidR="00A308C2" w:rsidRPr="00A308C2">
          <w:rPr>
            <w:rStyle w:val="afa"/>
            <w:rFonts w:ascii="Times New Roman" w:hAnsi="Times New Roman" w:cs="Times New Roman"/>
            <w:b w:val="0"/>
            <w:sz w:val="24"/>
            <w:szCs w:val="24"/>
          </w:rPr>
          <w:t>3.3.</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_Toc412028523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16</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24" w:history="1">
        <w:r w:rsidR="00A308C2" w:rsidRPr="00A308C2">
          <w:rPr>
            <w:rStyle w:val="afa"/>
            <w:rFonts w:ascii="Times New Roman" w:hAnsi="Times New Roman" w:cs="Times New Roman"/>
            <w:b w:val="0"/>
            <w:sz w:val="24"/>
            <w:szCs w:val="24"/>
          </w:rPr>
          <w:t>3.4.</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A308C2" w:rsidRPr="00A308C2">
          <w:rPr>
            <w:rStyle w:val="afa"/>
            <w:rFonts w:ascii="Times New Roman" w:hAnsi="Times New Roman" w:cs="Times New Roman"/>
            <w:b w:val="0"/>
            <w:sz w:val="24"/>
            <w:szCs w:val="24"/>
            <w:lang w:val="en-US"/>
          </w:rPr>
          <w:t> </w:t>
        </w:r>
        <w:r w:rsidR="00A308C2" w:rsidRPr="00A308C2">
          <w:rPr>
            <w:rStyle w:val="afa"/>
            <w:rFonts w:ascii="Times New Roman" w:hAnsi="Times New Roman" w:cs="Times New Roman"/>
            <w:b w:val="0"/>
            <w:sz w:val="24"/>
            <w:szCs w:val="24"/>
          </w:rPr>
          <w:t>пункте</w:t>
        </w:r>
        <w:r w:rsidR="00A308C2" w:rsidRPr="00A308C2">
          <w:rPr>
            <w:rStyle w:val="afa"/>
            <w:rFonts w:ascii="Times New Roman" w:hAnsi="Times New Roman" w:cs="Times New Roman"/>
            <w:b w:val="0"/>
            <w:sz w:val="24"/>
            <w:szCs w:val="24"/>
            <w:lang w:val="en-US"/>
          </w:rPr>
          <w:t> </w:t>
        </w:r>
        <w:r w:rsidR="00A308C2" w:rsidRPr="00A308C2">
          <w:rPr>
            <w:rStyle w:val="afa"/>
            <w:rFonts w:ascii="Times New Roman" w:hAnsi="Times New Roman" w:cs="Times New Roman"/>
            <w:b w:val="0"/>
            <w:sz w:val="24"/>
            <w:szCs w:val="24"/>
          </w:rPr>
          <w:t>3.5.</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_Toc412028524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16</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25" w:history="1">
        <w:r w:rsidR="00A308C2" w:rsidRPr="00A308C2">
          <w:rPr>
            <w:rStyle w:val="afa"/>
            <w:rFonts w:ascii="Times New Roman" w:hAnsi="Times New Roman" w:cs="Times New Roman"/>
            <w:b w:val="0"/>
            <w:sz w:val="24"/>
            <w:szCs w:val="24"/>
          </w:rPr>
          <w:t>3.5.</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Привлечение субподрядчиков/ соисполнителей.</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_Toc412028525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16</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26" w:history="1">
        <w:r w:rsidR="00A308C2" w:rsidRPr="00A308C2">
          <w:rPr>
            <w:rStyle w:val="afa"/>
            <w:rFonts w:ascii="Times New Roman" w:hAnsi="Times New Roman" w:cs="Times New Roman"/>
            <w:b w:val="0"/>
            <w:sz w:val="24"/>
            <w:szCs w:val="24"/>
          </w:rPr>
          <w:t>3.6.</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_Toc412028526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17</w:t>
        </w:r>
        <w:r w:rsidRPr="00A308C2">
          <w:rPr>
            <w:rFonts w:ascii="Times New Roman" w:hAnsi="Times New Roman" w:cs="Times New Roman"/>
            <w:b w:val="0"/>
            <w:webHidden/>
            <w:sz w:val="24"/>
            <w:szCs w:val="24"/>
          </w:rPr>
          <w:fldChar w:fldCharType="end"/>
        </w:r>
      </w:hyperlink>
    </w:p>
    <w:p w:rsidR="00A308C2" w:rsidRPr="00A308C2" w:rsidRDefault="00435082">
      <w:pPr>
        <w:pStyle w:val="14"/>
        <w:rPr>
          <w:rFonts w:eastAsiaTheme="minorEastAsia"/>
          <w:szCs w:val="24"/>
        </w:rPr>
      </w:pPr>
      <w:hyperlink w:anchor="_Toc412028527" w:history="1">
        <w:r w:rsidR="00A308C2" w:rsidRPr="00A308C2">
          <w:rPr>
            <w:rStyle w:val="afa"/>
            <w:szCs w:val="24"/>
          </w:rPr>
          <w:t>4.</w:t>
        </w:r>
        <w:r w:rsidR="00A308C2" w:rsidRPr="00A308C2">
          <w:rPr>
            <w:rFonts w:eastAsiaTheme="minorEastAsia"/>
            <w:szCs w:val="24"/>
          </w:rPr>
          <w:tab/>
        </w:r>
        <w:r w:rsidR="00A308C2" w:rsidRPr="00A308C2">
          <w:rPr>
            <w:rStyle w:val="afa"/>
            <w:szCs w:val="24"/>
            <w:lang w:val="en-US"/>
          </w:rPr>
          <w:t>ПОРЯДОК ПРОВЕДЕНИЯ КОНКУРСА</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_Toc412028527 \h </w:instrText>
        </w:r>
        <w:r w:rsidRPr="00A308C2">
          <w:rPr>
            <w:webHidden/>
            <w:szCs w:val="24"/>
          </w:rPr>
        </w:r>
        <w:r w:rsidRPr="00A308C2">
          <w:rPr>
            <w:webHidden/>
            <w:szCs w:val="24"/>
          </w:rPr>
          <w:fldChar w:fldCharType="separate"/>
        </w:r>
        <w:r w:rsidR="00BC7AF8">
          <w:rPr>
            <w:webHidden/>
            <w:szCs w:val="24"/>
          </w:rPr>
          <w:t>18</w:t>
        </w:r>
        <w:r w:rsidRPr="00A308C2">
          <w:rPr>
            <w:webHidden/>
            <w:szCs w:val="24"/>
          </w:rPr>
          <w:fldChar w:fldCharType="end"/>
        </w:r>
      </w:hyperlink>
    </w:p>
    <w:p w:rsidR="00A308C2" w:rsidRPr="00A308C2" w:rsidRDefault="00435082">
      <w:pPr>
        <w:pStyle w:val="28"/>
        <w:rPr>
          <w:rFonts w:ascii="Times New Roman" w:eastAsiaTheme="minorEastAsia" w:hAnsi="Times New Roman" w:cs="Times New Roman"/>
          <w:b w:val="0"/>
          <w:bCs w:val="0"/>
          <w:sz w:val="24"/>
          <w:szCs w:val="24"/>
        </w:rPr>
      </w:pPr>
      <w:hyperlink w:anchor="_Toc412028528" w:history="1">
        <w:r w:rsidR="00A308C2" w:rsidRPr="00A308C2">
          <w:rPr>
            <w:rStyle w:val="afa"/>
            <w:rFonts w:ascii="Times New Roman" w:hAnsi="Times New Roman" w:cs="Times New Roman"/>
            <w:b w:val="0"/>
            <w:sz w:val="24"/>
            <w:szCs w:val="24"/>
          </w:rPr>
          <w:t>4.1.</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Получение конкурсной документации</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_Toc412028528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18</w:t>
        </w:r>
        <w:r w:rsidRPr="00A308C2">
          <w:rPr>
            <w:rFonts w:ascii="Times New Roman" w:hAnsi="Times New Roman" w:cs="Times New Roman"/>
            <w:b w:val="0"/>
            <w:webHidden/>
            <w:sz w:val="24"/>
            <w:szCs w:val="24"/>
          </w:rPr>
          <w:fldChar w:fldCharType="end"/>
        </w:r>
      </w:hyperlink>
    </w:p>
    <w:p w:rsidR="00A308C2" w:rsidRPr="00A308C2" w:rsidRDefault="00435082">
      <w:pPr>
        <w:pStyle w:val="28"/>
        <w:rPr>
          <w:rFonts w:ascii="Times New Roman" w:eastAsiaTheme="minorEastAsia" w:hAnsi="Times New Roman" w:cs="Times New Roman"/>
          <w:b w:val="0"/>
          <w:bCs w:val="0"/>
          <w:sz w:val="24"/>
          <w:szCs w:val="24"/>
        </w:rPr>
      </w:pPr>
      <w:hyperlink w:anchor="_Toc412028529" w:history="1">
        <w:r w:rsidR="00A308C2" w:rsidRPr="00A308C2">
          <w:rPr>
            <w:rStyle w:val="afa"/>
            <w:rFonts w:ascii="Times New Roman" w:hAnsi="Times New Roman" w:cs="Times New Roman"/>
            <w:b w:val="0"/>
            <w:sz w:val="24"/>
            <w:szCs w:val="24"/>
          </w:rPr>
          <w:t>4.2.</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Разъяснение положений конкурсной документации</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_Toc412028529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18</w:t>
        </w:r>
        <w:r w:rsidRPr="00A308C2">
          <w:rPr>
            <w:rFonts w:ascii="Times New Roman" w:hAnsi="Times New Roman" w:cs="Times New Roman"/>
            <w:b w:val="0"/>
            <w:webHidden/>
            <w:sz w:val="24"/>
            <w:szCs w:val="24"/>
          </w:rPr>
          <w:fldChar w:fldCharType="end"/>
        </w:r>
      </w:hyperlink>
    </w:p>
    <w:p w:rsidR="00A308C2" w:rsidRPr="00A308C2" w:rsidRDefault="00435082">
      <w:pPr>
        <w:pStyle w:val="28"/>
        <w:rPr>
          <w:rFonts w:ascii="Times New Roman" w:eastAsiaTheme="minorEastAsia" w:hAnsi="Times New Roman" w:cs="Times New Roman"/>
          <w:b w:val="0"/>
          <w:bCs w:val="0"/>
          <w:sz w:val="24"/>
          <w:szCs w:val="24"/>
        </w:rPr>
      </w:pPr>
      <w:hyperlink w:anchor="_Toc412028530" w:history="1">
        <w:r w:rsidR="00A308C2" w:rsidRPr="00A308C2">
          <w:rPr>
            <w:rStyle w:val="afa"/>
            <w:rFonts w:ascii="Times New Roman" w:hAnsi="Times New Roman" w:cs="Times New Roman"/>
            <w:b w:val="0"/>
            <w:sz w:val="24"/>
            <w:szCs w:val="24"/>
          </w:rPr>
          <w:t>4.3.</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_Toc412028530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18</w:t>
        </w:r>
        <w:r w:rsidRPr="00A308C2">
          <w:rPr>
            <w:rFonts w:ascii="Times New Roman" w:hAnsi="Times New Roman" w:cs="Times New Roman"/>
            <w:b w:val="0"/>
            <w:webHidden/>
            <w:sz w:val="24"/>
            <w:szCs w:val="24"/>
          </w:rPr>
          <w:fldChar w:fldCharType="end"/>
        </w:r>
      </w:hyperlink>
    </w:p>
    <w:p w:rsidR="00A308C2" w:rsidRPr="00A308C2" w:rsidRDefault="00435082">
      <w:pPr>
        <w:pStyle w:val="28"/>
        <w:rPr>
          <w:rFonts w:ascii="Times New Roman" w:eastAsiaTheme="minorEastAsia" w:hAnsi="Times New Roman" w:cs="Times New Roman"/>
          <w:b w:val="0"/>
          <w:bCs w:val="0"/>
          <w:sz w:val="24"/>
          <w:szCs w:val="24"/>
        </w:rPr>
      </w:pPr>
      <w:hyperlink w:anchor="_Toc412028531" w:history="1">
        <w:r w:rsidR="00A308C2" w:rsidRPr="00A308C2">
          <w:rPr>
            <w:rStyle w:val="afa"/>
            <w:rFonts w:ascii="Times New Roman" w:hAnsi="Times New Roman" w:cs="Times New Roman"/>
            <w:b w:val="0"/>
            <w:sz w:val="24"/>
            <w:szCs w:val="24"/>
          </w:rPr>
          <w:t>4.4.</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Общие требования к заявке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_Toc412028531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18</w:t>
        </w:r>
        <w:r w:rsidRPr="00A308C2">
          <w:rPr>
            <w:rFonts w:ascii="Times New Roman" w:hAnsi="Times New Roman" w:cs="Times New Roman"/>
            <w:b w:val="0"/>
            <w:webHidden/>
            <w:sz w:val="24"/>
            <w:szCs w:val="24"/>
          </w:rPr>
          <w:fldChar w:fldCharType="end"/>
        </w:r>
      </w:hyperlink>
    </w:p>
    <w:p w:rsidR="00A308C2" w:rsidRPr="00A308C2" w:rsidRDefault="00435082">
      <w:pPr>
        <w:pStyle w:val="28"/>
        <w:rPr>
          <w:rFonts w:ascii="Times New Roman" w:eastAsiaTheme="minorEastAsia" w:hAnsi="Times New Roman" w:cs="Times New Roman"/>
          <w:b w:val="0"/>
          <w:bCs w:val="0"/>
          <w:sz w:val="24"/>
          <w:szCs w:val="24"/>
        </w:rPr>
      </w:pPr>
      <w:hyperlink w:anchor="_Toc412028532" w:history="1">
        <w:r w:rsidR="00A308C2" w:rsidRPr="00A308C2">
          <w:rPr>
            <w:rStyle w:val="afa"/>
            <w:rFonts w:ascii="Times New Roman" w:hAnsi="Times New Roman" w:cs="Times New Roman"/>
            <w:b w:val="0"/>
            <w:sz w:val="24"/>
            <w:szCs w:val="24"/>
          </w:rPr>
          <w:t>4.5.</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Срок действия заявки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_Toc412028532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19</w:t>
        </w:r>
        <w:r w:rsidRPr="00A308C2">
          <w:rPr>
            <w:rFonts w:ascii="Times New Roman" w:hAnsi="Times New Roman" w:cs="Times New Roman"/>
            <w:b w:val="0"/>
            <w:webHidden/>
            <w:sz w:val="24"/>
            <w:szCs w:val="24"/>
          </w:rPr>
          <w:fldChar w:fldCharType="end"/>
        </w:r>
      </w:hyperlink>
    </w:p>
    <w:p w:rsidR="00A308C2" w:rsidRPr="00A308C2" w:rsidRDefault="00435082">
      <w:pPr>
        <w:pStyle w:val="28"/>
        <w:rPr>
          <w:rFonts w:ascii="Times New Roman" w:eastAsiaTheme="minorEastAsia" w:hAnsi="Times New Roman" w:cs="Times New Roman"/>
          <w:b w:val="0"/>
          <w:bCs w:val="0"/>
          <w:sz w:val="24"/>
          <w:szCs w:val="24"/>
        </w:rPr>
      </w:pPr>
      <w:hyperlink w:anchor="_Toc412028533" w:history="1">
        <w:r w:rsidR="00A308C2" w:rsidRPr="00A308C2">
          <w:rPr>
            <w:rStyle w:val="afa"/>
            <w:rFonts w:ascii="Times New Roman" w:hAnsi="Times New Roman" w:cs="Times New Roman"/>
            <w:b w:val="0"/>
            <w:sz w:val="24"/>
            <w:szCs w:val="24"/>
          </w:rPr>
          <w:t>4.6.</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Официальный язык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_Toc412028533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19</w:t>
        </w:r>
        <w:r w:rsidRPr="00A308C2">
          <w:rPr>
            <w:rFonts w:ascii="Times New Roman" w:hAnsi="Times New Roman" w:cs="Times New Roman"/>
            <w:b w:val="0"/>
            <w:webHidden/>
            <w:sz w:val="24"/>
            <w:szCs w:val="24"/>
          </w:rPr>
          <w:fldChar w:fldCharType="end"/>
        </w:r>
      </w:hyperlink>
    </w:p>
    <w:p w:rsidR="00A308C2" w:rsidRPr="00A308C2" w:rsidRDefault="00435082">
      <w:pPr>
        <w:pStyle w:val="28"/>
        <w:rPr>
          <w:rFonts w:ascii="Times New Roman" w:eastAsiaTheme="minorEastAsia" w:hAnsi="Times New Roman" w:cs="Times New Roman"/>
          <w:b w:val="0"/>
          <w:bCs w:val="0"/>
          <w:sz w:val="24"/>
          <w:szCs w:val="24"/>
        </w:rPr>
      </w:pPr>
      <w:hyperlink w:anchor="_Toc412028534" w:history="1">
        <w:r w:rsidR="00A308C2" w:rsidRPr="00A308C2">
          <w:rPr>
            <w:rStyle w:val="afa"/>
            <w:rFonts w:ascii="Times New Roman" w:hAnsi="Times New Roman" w:cs="Times New Roman"/>
            <w:b w:val="0"/>
            <w:sz w:val="24"/>
            <w:szCs w:val="24"/>
          </w:rPr>
          <w:t>4.7.</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Валюта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_Toc412028534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20</w:t>
        </w:r>
        <w:r w:rsidRPr="00A308C2">
          <w:rPr>
            <w:rFonts w:ascii="Times New Roman" w:hAnsi="Times New Roman" w:cs="Times New Roman"/>
            <w:b w:val="0"/>
            <w:webHidden/>
            <w:sz w:val="24"/>
            <w:szCs w:val="24"/>
          </w:rPr>
          <w:fldChar w:fldCharType="end"/>
        </w:r>
      </w:hyperlink>
    </w:p>
    <w:p w:rsidR="00A308C2" w:rsidRPr="00A308C2" w:rsidRDefault="00435082">
      <w:pPr>
        <w:pStyle w:val="28"/>
        <w:rPr>
          <w:rFonts w:ascii="Times New Roman" w:eastAsiaTheme="minorEastAsia" w:hAnsi="Times New Roman" w:cs="Times New Roman"/>
          <w:b w:val="0"/>
          <w:bCs w:val="0"/>
          <w:sz w:val="24"/>
          <w:szCs w:val="24"/>
        </w:rPr>
      </w:pPr>
      <w:hyperlink w:anchor="_Toc412028535" w:history="1">
        <w:r w:rsidR="00A308C2" w:rsidRPr="00A308C2">
          <w:rPr>
            <w:rStyle w:val="afa"/>
            <w:rFonts w:ascii="Times New Roman" w:hAnsi="Times New Roman" w:cs="Times New Roman"/>
            <w:b w:val="0"/>
            <w:sz w:val="24"/>
            <w:szCs w:val="24"/>
          </w:rPr>
          <w:t>4.8.</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Начальная (максимальная) цена договора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_Toc412028535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20</w:t>
        </w:r>
        <w:r w:rsidRPr="00A308C2">
          <w:rPr>
            <w:rFonts w:ascii="Times New Roman" w:hAnsi="Times New Roman" w:cs="Times New Roman"/>
            <w:b w:val="0"/>
            <w:webHidden/>
            <w:sz w:val="24"/>
            <w:szCs w:val="24"/>
          </w:rPr>
          <w:fldChar w:fldCharType="end"/>
        </w:r>
      </w:hyperlink>
    </w:p>
    <w:p w:rsidR="00A308C2" w:rsidRPr="00A308C2" w:rsidRDefault="00435082">
      <w:pPr>
        <w:pStyle w:val="28"/>
        <w:rPr>
          <w:rFonts w:ascii="Times New Roman" w:eastAsiaTheme="minorEastAsia" w:hAnsi="Times New Roman" w:cs="Times New Roman"/>
          <w:b w:val="0"/>
          <w:bCs w:val="0"/>
          <w:sz w:val="24"/>
          <w:szCs w:val="24"/>
        </w:rPr>
      </w:pPr>
      <w:hyperlink w:anchor="_Toc412028536" w:history="1">
        <w:r w:rsidR="00A308C2" w:rsidRPr="00A308C2">
          <w:rPr>
            <w:rStyle w:val="afa"/>
            <w:rFonts w:ascii="Times New Roman" w:hAnsi="Times New Roman" w:cs="Times New Roman"/>
            <w:b w:val="0"/>
            <w:sz w:val="24"/>
            <w:szCs w:val="24"/>
          </w:rPr>
          <w:t>4.9.</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_Toc412028536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20</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37" w:history="1">
        <w:r w:rsidR="00A308C2" w:rsidRPr="00A308C2">
          <w:rPr>
            <w:rStyle w:val="afa"/>
            <w:rFonts w:ascii="Times New Roman" w:hAnsi="Times New Roman" w:cs="Times New Roman"/>
            <w:b w:val="0"/>
            <w:sz w:val="24"/>
            <w:szCs w:val="24"/>
          </w:rPr>
          <w:t>4.10.</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Подача и прием заявок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_Toc412028537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21</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38" w:history="1">
        <w:r w:rsidR="00A308C2" w:rsidRPr="00A308C2">
          <w:rPr>
            <w:rStyle w:val="afa"/>
            <w:rFonts w:ascii="Times New Roman" w:hAnsi="Times New Roman" w:cs="Times New Roman"/>
            <w:b w:val="0"/>
            <w:sz w:val="24"/>
            <w:szCs w:val="24"/>
          </w:rPr>
          <w:t>4.11.</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Изменение заявок на участие в конкурсе или их отзыв</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_Toc412028538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21</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39" w:history="1">
        <w:r w:rsidR="00A308C2" w:rsidRPr="00A308C2">
          <w:rPr>
            <w:rStyle w:val="afa"/>
            <w:rFonts w:ascii="Times New Roman" w:hAnsi="Times New Roman" w:cs="Times New Roman"/>
            <w:b w:val="0"/>
            <w:sz w:val="24"/>
            <w:szCs w:val="24"/>
          </w:rPr>
          <w:t>4.12.</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Открытие доступа к поданным заявкам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_Toc412028539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21</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40" w:history="1">
        <w:r w:rsidR="00A308C2" w:rsidRPr="00A308C2">
          <w:rPr>
            <w:rStyle w:val="afa"/>
            <w:rFonts w:ascii="Times New Roman" w:hAnsi="Times New Roman" w:cs="Times New Roman"/>
            <w:b w:val="0"/>
            <w:sz w:val="24"/>
            <w:szCs w:val="24"/>
          </w:rPr>
          <w:t>4.13.</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Опоздавшие заявки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_Toc412028540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22</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41" w:history="1">
        <w:r w:rsidR="00A308C2" w:rsidRPr="00A308C2">
          <w:rPr>
            <w:rStyle w:val="afa"/>
            <w:rFonts w:ascii="Times New Roman" w:hAnsi="Times New Roman" w:cs="Times New Roman"/>
            <w:b w:val="0"/>
            <w:sz w:val="24"/>
            <w:szCs w:val="24"/>
          </w:rPr>
          <w:t>4.14.</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_Toc412028541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22</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42" w:history="1">
        <w:r w:rsidR="00A308C2" w:rsidRPr="00A308C2">
          <w:rPr>
            <w:rStyle w:val="afa"/>
            <w:rFonts w:ascii="Times New Roman" w:hAnsi="Times New Roman" w:cs="Times New Roman"/>
            <w:b w:val="0"/>
            <w:snapToGrid w:val="0"/>
            <w:sz w:val="24"/>
            <w:szCs w:val="24"/>
          </w:rPr>
          <w:t>4.15.</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napToGrid w:val="0"/>
            <w:sz w:val="24"/>
            <w:szCs w:val="24"/>
          </w:rPr>
          <w:t>Заключение договора по результатам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_Toc412028542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28</w:t>
        </w:r>
        <w:r w:rsidRPr="00A308C2">
          <w:rPr>
            <w:rFonts w:ascii="Times New Roman" w:hAnsi="Times New Roman" w:cs="Times New Roman"/>
            <w:b w:val="0"/>
            <w:webHidden/>
            <w:sz w:val="24"/>
            <w:szCs w:val="24"/>
          </w:rPr>
          <w:fldChar w:fldCharType="end"/>
        </w:r>
      </w:hyperlink>
    </w:p>
    <w:p w:rsidR="00A308C2" w:rsidRPr="00A308C2" w:rsidRDefault="00435082">
      <w:pPr>
        <w:pStyle w:val="28"/>
        <w:tabs>
          <w:tab w:val="left" w:pos="1134"/>
        </w:tabs>
        <w:rPr>
          <w:rFonts w:ascii="Times New Roman" w:eastAsiaTheme="minorEastAsia" w:hAnsi="Times New Roman" w:cs="Times New Roman"/>
          <w:b w:val="0"/>
          <w:bCs w:val="0"/>
          <w:sz w:val="24"/>
          <w:szCs w:val="24"/>
        </w:rPr>
      </w:pPr>
      <w:hyperlink w:anchor="_Toc412028543" w:history="1">
        <w:r w:rsidR="00A308C2" w:rsidRPr="00A308C2">
          <w:rPr>
            <w:rStyle w:val="afa"/>
            <w:rFonts w:ascii="Times New Roman" w:hAnsi="Times New Roman" w:cs="Times New Roman"/>
            <w:b w:val="0"/>
            <w:sz w:val="24"/>
            <w:szCs w:val="24"/>
          </w:rPr>
          <w:t>4.16.</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Обеспечение исполнения обязательств по договору</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_Toc412028543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31</w:t>
        </w:r>
        <w:r w:rsidRPr="00A308C2">
          <w:rPr>
            <w:rFonts w:ascii="Times New Roman" w:hAnsi="Times New Roman" w:cs="Times New Roman"/>
            <w:b w:val="0"/>
            <w:webHidden/>
            <w:sz w:val="24"/>
            <w:szCs w:val="24"/>
          </w:rPr>
          <w:fldChar w:fldCharType="end"/>
        </w:r>
      </w:hyperlink>
    </w:p>
    <w:p w:rsidR="00A308C2" w:rsidRPr="00A308C2" w:rsidRDefault="00435082">
      <w:pPr>
        <w:pStyle w:val="14"/>
        <w:rPr>
          <w:rFonts w:eastAsiaTheme="minorEastAsia"/>
          <w:szCs w:val="24"/>
        </w:rPr>
      </w:pPr>
      <w:hyperlink w:anchor="_Toc412028544" w:history="1">
        <w:r w:rsidR="00A308C2" w:rsidRPr="00A308C2">
          <w:rPr>
            <w:rStyle w:val="afa"/>
            <w:szCs w:val="24"/>
          </w:rPr>
          <w:t>5.</w:t>
        </w:r>
        <w:r w:rsidR="00A308C2" w:rsidRPr="00A308C2">
          <w:rPr>
            <w:rFonts w:eastAsiaTheme="minorEastAsia"/>
            <w:szCs w:val="24"/>
          </w:rPr>
          <w:tab/>
        </w:r>
        <w:r w:rsidR="00A308C2" w:rsidRPr="00A308C2">
          <w:rPr>
            <w:rStyle w:val="afa"/>
            <w:szCs w:val="24"/>
          </w:rPr>
          <w:t>ИНФОРМАЦИОННАЯ КАРТА КОНКУРСА</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_Toc412028544 \h </w:instrText>
        </w:r>
        <w:r w:rsidRPr="00A308C2">
          <w:rPr>
            <w:webHidden/>
            <w:szCs w:val="24"/>
          </w:rPr>
        </w:r>
        <w:r w:rsidRPr="00A308C2">
          <w:rPr>
            <w:webHidden/>
            <w:szCs w:val="24"/>
          </w:rPr>
          <w:fldChar w:fldCharType="separate"/>
        </w:r>
        <w:r w:rsidR="00BC7AF8">
          <w:rPr>
            <w:webHidden/>
            <w:szCs w:val="24"/>
          </w:rPr>
          <w:t>33</w:t>
        </w:r>
        <w:r w:rsidRPr="00A308C2">
          <w:rPr>
            <w:webHidden/>
            <w:szCs w:val="24"/>
          </w:rPr>
          <w:fldChar w:fldCharType="end"/>
        </w:r>
      </w:hyperlink>
    </w:p>
    <w:p w:rsidR="00A308C2" w:rsidRPr="00A308C2" w:rsidRDefault="00435082">
      <w:pPr>
        <w:pStyle w:val="14"/>
        <w:rPr>
          <w:rFonts w:eastAsiaTheme="minorEastAsia"/>
          <w:szCs w:val="24"/>
        </w:rPr>
      </w:pPr>
      <w:hyperlink w:anchor="_Toc412028553" w:history="1">
        <w:r w:rsidR="00A308C2" w:rsidRPr="00A308C2">
          <w:rPr>
            <w:rStyle w:val="afa"/>
            <w:szCs w:val="24"/>
          </w:rPr>
          <w:t>6.</w:t>
        </w:r>
        <w:r w:rsidR="00A308C2" w:rsidRPr="00A308C2">
          <w:rPr>
            <w:rFonts w:eastAsiaTheme="minorEastAsia"/>
            <w:szCs w:val="24"/>
          </w:rPr>
          <w:tab/>
        </w:r>
        <w:r w:rsidR="00A308C2" w:rsidRPr="00A308C2">
          <w:rPr>
            <w:rStyle w:val="afa"/>
            <w:szCs w:val="24"/>
          </w:rPr>
          <w:t>ОБРАЗЦЫ ФОРМ ОСНОВНЫХ ДОКУМЕНТОВ, ВКЛЮЧАЕМЫХ В ЗАЯВКУ НА УЧАСТИЕ В КОНКУРСЕ</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_Toc412028553 \h </w:instrText>
        </w:r>
        <w:r w:rsidRPr="00A308C2">
          <w:rPr>
            <w:webHidden/>
            <w:szCs w:val="24"/>
          </w:rPr>
        </w:r>
        <w:r w:rsidRPr="00A308C2">
          <w:rPr>
            <w:webHidden/>
            <w:szCs w:val="24"/>
          </w:rPr>
          <w:fldChar w:fldCharType="separate"/>
        </w:r>
        <w:r w:rsidR="00BC7AF8">
          <w:rPr>
            <w:webHidden/>
            <w:szCs w:val="24"/>
          </w:rPr>
          <w:t>49</w:t>
        </w:r>
        <w:r w:rsidRPr="00A308C2">
          <w:rPr>
            <w:webHidden/>
            <w:szCs w:val="24"/>
          </w:rPr>
          <w:fldChar w:fldCharType="end"/>
        </w:r>
      </w:hyperlink>
    </w:p>
    <w:p w:rsidR="00A308C2" w:rsidRPr="00A308C2" w:rsidRDefault="00435082">
      <w:pPr>
        <w:pStyle w:val="28"/>
        <w:rPr>
          <w:rFonts w:ascii="Times New Roman" w:eastAsiaTheme="minorEastAsia" w:hAnsi="Times New Roman" w:cs="Times New Roman"/>
          <w:b w:val="0"/>
          <w:bCs w:val="0"/>
          <w:sz w:val="24"/>
          <w:szCs w:val="24"/>
        </w:rPr>
      </w:pPr>
      <w:hyperlink w:anchor="_Toc412028554" w:history="1">
        <w:r w:rsidR="00A308C2" w:rsidRPr="00A308C2">
          <w:rPr>
            <w:rStyle w:val="afa"/>
            <w:rFonts w:ascii="Times New Roman" w:hAnsi="Times New Roman" w:cs="Times New Roman"/>
            <w:b w:val="0"/>
            <w:sz w:val="24"/>
            <w:szCs w:val="24"/>
          </w:rPr>
          <w:t>ЗАЯВКА НА УЧАСТИЕ В КОНКУРСЕ (Форма 1)</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_Toc412028554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49</w:t>
        </w:r>
        <w:r w:rsidRPr="00A308C2">
          <w:rPr>
            <w:rFonts w:ascii="Times New Roman" w:hAnsi="Times New Roman" w:cs="Times New Roman"/>
            <w:b w:val="0"/>
            <w:webHidden/>
            <w:sz w:val="24"/>
            <w:szCs w:val="24"/>
          </w:rPr>
          <w:fldChar w:fldCharType="end"/>
        </w:r>
      </w:hyperlink>
    </w:p>
    <w:p w:rsidR="00A308C2" w:rsidRPr="00A308C2" w:rsidRDefault="00435082">
      <w:pPr>
        <w:pStyle w:val="28"/>
        <w:rPr>
          <w:rFonts w:ascii="Times New Roman" w:eastAsiaTheme="minorEastAsia" w:hAnsi="Times New Roman" w:cs="Times New Roman"/>
          <w:b w:val="0"/>
          <w:bCs w:val="0"/>
          <w:sz w:val="24"/>
          <w:szCs w:val="24"/>
        </w:rPr>
      </w:pPr>
      <w:hyperlink w:anchor="_Toc412028555" w:history="1">
        <w:r w:rsidR="00A308C2" w:rsidRPr="00A308C2">
          <w:rPr>
            <w:rStyle w:val="afa"/>
            <w:rFonts w:ascii="Times New Roman" w:hAnsi="Times New Roman" w:cs="Times New Roman"/>
            <w:b w:val="0"/>
            <w:sz w:val="24"/>
            <w:szCs w:val="24"/>
          </w:rPr>
          <w:t>АНКЕТА УЧАСТНИКА КОНКУРСА (Форма 2)</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_Toc412028555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53</w:t>
        </w:r>
        <w:r w:rsidRPr="00A308C2">
          <w:rPr>
            <w:rFonts w:ascii="Times New Roman" w:hAnsi="Times New Roman" w:cs="Times New Roman"/>
            <w:b w:val="0"/>
            <w:webHidden/>
            <w:sz w:val="24"/>
            <w:szCs w:val="24"/>
          </w:rPr>
          <w:fldChar w:fldCharType="end"/>
        </w:r>
      </w:hyperlink>
    </w:p>
    <w:p w:rsidR="00A308C2" w:rsidRPr="00A308C2" w:rsidRDefault="00435082">
      <w:pPr>
        <w:pStyle w:val="28"/>
        <w:rPr>
          <w:rFonts w:ascii="Times New Roman" w:eastAsiaTheme="minorEastAsia" w:hAnsi="Times New Roman" w:cs="Times New Roman"/>
          <w:b w:val="0"/>
          <w:bCs w:val="0"/>
          <w:sz w:val="24"/>
          <w:szCs w:val="24"/>
        </w:rPr>
      </w:pPr>
      <w:hyperlink w:anchor="_Toc412028556" w:history="1">
        <w:r w:rsidR="00A308C2" w:rsidRPr="00A308C2">
          <w:rPr>
            <w:rStyle w:val="afa"/>
            <w:rFonts w:ascii="Times New Roman" w:hAnsi="Times New Roman" w:cs="Times New Roman"/>
            <w:b w:val="0"/>
            <w:sz w:val="24"/>
            <w:szCs w:val="24"/>
          </w:rPr>
          <w:t>ТЕХНИЧЕСКОЕ ПРЕДЛОЖЕНИЕ (Форма 3)</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_Toc412028556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60</w:t>
        </w:r>
        <w:r w:rsidRPr="00A308C2">
          <w:rPr>
            <w:rFonts w:ascii="Times New Roman" w:hAnsi="Times New Roman" w:cs="Times New Roman"/>
            <w:b w:val="0"/>
            <w:webHidden/>
            <w:sz w:val="24"/>
            <w:szCs w:val="24"/>
          </w:rPr>
          <w:fldChar w:fldCharType="end"/>
        </w:r>
      </w:hyperlink>
    </w:p>
    <w:p w:rsidR="00A308C2" w:rsidRPr="00A308C2" w:rsidRDefault="00435082">
      <w:pPr>
        <w:pStyle w:val="28"/>
        <w:rPr>
          <w:rFonts w:ascii="Times New Roman" w:eastAsiaTheme="minorEastAsia" w:hAnsi="Times New Roman" w:cs="Times New Roman"/>
          <w:b w:val="0"/>
          <w:bCs w:val="0"/>
          <w:sz w:val="24"/>
          <w:szCs w:val="24"/>
        </w:rPr>
      </w:pPr>
      <w:hyperlink w:anchor="_Toc412028557" w:history="1">
        <w:r w:rsidR="00A308C2" w:rsidRPr="00A308C2">
          <w:rPr>
            <w:rStyle w:val="afa"/>
            <w:rFonts w:ascii="Times New Roman" w:hAnsi="Times New Roman" w:cs="Times New Roman"/>
            <w:b w:val="0"/>
            <w:sz w:val="24"/>
            <w:szCs w:val="24"/>
          </w:rPr>
          <w:t>СПРАВКА ОБ ОПЫТЕ ВЫПОЛНЕНИЯ ДОГОВОРОВ (Форма 4)</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_Toc412028557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62</w:t>
        </w:r>
        <w:r w:rsidRPr="00A308C2">
          <w:rPr>
            <w:rFonts w:ascii="Times New Roman" w:hAnsi="Times New Roman" w:cs="Times New Roman"/>
            <w:b w:val="0"/>
            <w:webHidden/>
            <w:sz w:val="24"/>
            <w:szCs w:val="24"/>
          </w:rPr>
          <w:fldChar w:fldCharType="end"/>
        </w:r>
      </w:hyperlink>
    </w:p>
    <w:p w:rsidR="00A308C2" w:rsidRPr="00A308C2" w:rsidRDefault="00435082">
      <w:pPr>
        <w:pStyle w:val="28"/>
        <w:rPr>
          <w:rFonts w:ascii="Times New Roman" w:eastAsiaTheme="minorEastAsia" w:hAnsi="Times New Roman" w:cs="Times New Roman"/>
          <w:b w:val="0"/>
          <w:bCs w:val="0"/>
          <w:sz w:val="24"/>
          <w:szCs w:val="24"/>
        </w:rPr>
      </w:pPr>
      <w:hyperlink w:anchor="_Toc412028558" w:history="1">
        <w:r w:rsidR="00A308C2" w:rsidRPr="00A308C2">
          <w:rPr>
            <w:rStyle w:val="afa"/>
            <w:rFonts w:ascii="Times New Roman" w:hAnsi="Times New Roman" w:cs="Times New Roman"/>
            <w:b w:val="0"/>
            <w:sz w:val="24"/>
            <w:szCs w:val="24"/>
          </w:rPr>
          <w:t>СВИДЕТЕЛЬСТВО (Форма 5)</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_Toc412028558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BC7AF8">
          <w:rPr>
            <w:rFonts w:ascii="Times New Roman" w:hAnsi="Times New Roman" w:cs="Times New Roman"/>
            <w:b w:val="0"/>
            <w:webHidden/>
            <w:sz w:val="24"/>
            <w:szCs w:val="24"/>
          </w:rPr>
          <w:t>65</w:t>
        </w:r>
        <w:r w:rsidRPr="00A308C2">
          <w:rPr>
            <w:rFonts w:ascii="Times New Roman" w:hAnsi="Times New Roman" w:cs="Times New Roman"/>
            <w:b w:val="0"/>
            <w:webHidden/>
            <w:sz w:val="24"/>
            <w:szCs w:val="24"/>
          </w:rPr>
          <w:fldChar w:fldCharType="end"/>
        </w:r>
      </w:hyperlink>
    </w:p>
    <w:p w:rsidR="00A308C2" w:rsidRPr="00A308C2" w:rsidRDefault="00435082">
      <w:pPr>
        <w:pStyle w:val="14"/>
        <w:rPr>
          <w:rFonts w:eastAsiaTheme="minorEastAsia"/>
          <w:szCs w:val="24"/>
        </w:rPr>
      </w:pPr>
      <w:hyperlink w:anchor="_Toc412028559" w:history="1">
        <w:r w:rsidR="00A308C2" w:rsidRPr="00A308C2">
          <w:rPr>
            <w:rStyle w:val="afa"/>
            <w:szCs w:val="24"/>
          </w:rPr>
          <w:t>7.</w:t>
        </w:r>
        <w:r w:rsidR="00A308C2" w:rsidRPr="00A308C2">
          <w:rPr>
            <w:rFonts w:eastAsiaTheme="minorEastAsia"/>
            <w:szCs w:val="24"/>
          </w:rPr>
          <w:tab/>
        </w:r>
        <w:r w:rsidR="00A308C2" w:rsidRPr="00A308C2">
          <w:rPr>
            <w:rStyle w:val="afa"/>
            <w:szCs w:val="24"/>
          </w:rPr>
          <w:t>МЕТОДИКА ОЦЕНКИ ЗАЯВОК НА УЧАСТИЕ В КОНКУРСЕ</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_Toc412028559 \h </w:instrText>
        </w:r>
        <w:r w:rsidRPr="00A308C2">
          <w:rPr>
            <w:webHidden/>
            <w:szCs w:val="24"/>
          </w:rPr>
        </w:r>
        <w:r w:rsidRPr="00A308C2">
          <w:rPr>
            <w:webHidden/>
            <w:szCs w:val="24"/>
          </w:rPr>
          <w:fldChar w:fldCharType="separate"/>
        </w:r>
        <w:r w:rsidR="00BC7AF8">
          <w:rPr>
            <w:webHidden/>
            <w:szCs w:val="24"/>
          </w:rPr>
          <w:t>67</w:t>
        </w:r>
        <w:r w:rsidRPr="00A308C2">
          <w:rPr>
            <w:webHidden/>
            <w:szCs w:val="24"/>
          </w:rPr>
          <w:fldChar w:fldCharType="end"/>
        </w:r>
      </w:hyperlink>
    </w:p>
    <w:p w:rsidR="00A308C2" w:rsidRPr="00A308C2" w:rsidRDefault="00435082">
      <w:pPr>
        <w:pStyle w:val="14"/>
        <w:rPr>
          <w:rFonts w:eastAsiaTheme="minorEastAsia"/>
          <w:szCs w:val="24"/>
        </w:rPr>
      </w:pPr>
      <w:hyperlink w:anchor="_Toc412028560" w:history="1">
        <w:r w:rsidR="00A308C2" w:rsidRPr="00A308C2">
          <w:rPr>
            <w:rStyle w:val="afa"/>
            <w:szCs w:val="24"/>
          </w:rPr>
          <w:t>ЧАСТЬ 2 «ПРОЕКТ ДОГОВОРА»</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_Toc412028560 \h </w:instrText>
        </w:r>
        <w:r w:rsidRPr="00A308C2">
          <w:rPr>
            <w:webHidden/>
            <w:szCs w:val="24"/>
          </w:rPr>
        </w:r>
        <w:r w:rsidRPr="00A308C2">
          <w:rPr>
            <w:webHidden/>
            <w:szCs w:val="24"/>
          </w:rPr>
          <w:fldChar w:fldCharType="separate"/>
        </w:r>
        <w:r w:rsidR="00BC7AF8">
          <w:rPr>
            <w:webHidden/>
            <w:szCs w:val="24"/>
          </w:rPr>
          <w:t>68</w:t>
        </w:r>
        <w:r w:rsidRPr="00A308C2">
          <w:rPr>
            <w:webHidden/>
            <w:szCs w:val="24"/>
          </w:rPr>
          <w:fldChar w:fldCharType="end"/>
        </w:r>
      </w:hyperlink>
    </w:p>
    <w:p w:rsidR="00A308C2" w:rsidRPr="00A308C2" w:rsidRDefault="00A308C2">
      <w:pPr>
        <w:pStyle w:val="28"/>
        <w:rPr>
          <w:rFonts w:ascii="Times New Roman" w:eastAsiaTheme="minorEastAsia" w:hAnsi="Times New Roman" w:cs="Times New Roman"/>
          <w:b w:val="0"/>
          <w:bCs w:val="0"/>
          <w:sz w:val="24"/>
          <w:szCs w:val="24"/>
        </w:rPr>
      </w:pPr>
    </w:p>
    <w:p w:rsidR="00C87330" w:rsidRPr="00FC009D" w:rsidRDefault="00435082" w:rsidP="00600E86">
      <w:pPr>
        <w:rPr>
          <w:bCs/>
        </w:rPr>
        <w:sectPr w:rsidR="00C87330" w:rsidRPr="00FC009D" w:rsidSect="00857B94">
          <w:headerReference w:type="default" r:id="rId12"/>
          <w:footerReference w:type="default" r:id="rId13"/>
          <w:pgSz w:w="11907" w:h="16840" w:code="9"/>
          <w:pgMar w:top="1134" w:right="567" w:bottom="1134" w:left="1418" w:header="709" w:footer="624" w:gutter="0"/>
          <w:cols w:space="708"/>
          <w:titlePg/>
          <w:docGrid w:linePitch="360"/>
        </w:sectPr>
      </w:pPr>
      <w:r w:rsidRPr="00A308C2">
        <w:rPr>
          <w:bCs/>
        </w:rPr>
        <w:fldChar w:fldCharType="end"/>
      </w:r>
    </w:p>
    <w:p w:rsidR="00C87330" w:rsidRPr="00C11EA1" w:rsidRDefault="00C87330" w:rsidP="00C87330">
      <w:pPr>
        <w:jc w:val="center"/>
        <w:outlineLvl w:val="0"/>
        <w:rPr>
          <w:szCs w:val="28"/>
        </w:rPr>
      </w:pPr>
      <w:bookmarkStart w:id="4" w:name="_Toc412028504"/>
      <w:r w:rsidRPr="00C11EA1">
        <w:rPr>
          <w:szCs w:val="28"/>
        </w:rPr>
        <w:lastRenderedPageBreak/>
        <w:t>ИЗВЕЩЕНИЕ О ПРОВЕДЕНИИ КОНКУРСА</w:t>
      </w:r>
      <w:bookmarkEnd w:id="4"/>
    </w:p>
    <w:p w:rsidR="00C87330" w:rsidRPr="00C11EA1" w:rsidRDefault="00C87330" w:rsidP="00C87330">
      <w:pPr>
        <w:tabs>
          <w:tab w:val="left" w:pos="1134"/>
        </w:tabs>
        <w:ind w:firstLine="709"/>
        <w:jc w:val="center"/>
        <w:rPr>
          <w:szCs w:val="28"/>
        </w:rPr>
      </w:pPr>
    </w:p>
    <w:p w:rsidR="00C87330" w:rsidRPr="00857B94" w:rsidRDefault="00C87330" w:rsidP="00857B94">
      <w:pPr>
        <w:numPr>
          <w:ilvl w:val="0"/>
          <w:numId w:val="6"/>
        </w:numPr>
        <w:tabs>
          <w:tab w:val="clear" w:pos="720"/>
          <w:tab w:val="num" w:pos="480"/>
          <w:tab w:val="left" w:pos="709"/>
        </w:tabs>
        <w:ind w:left="0" w:firstLine="426"/>
        <w:contextualSpacing/>
        <w:jc w:val="both"/>
        <w:rPr>
          <w:b/>
          <w:spacing w:val="-6"/>
        </w:rPr>
      </w:pPr>
      <w:r w:rsidRPr="00857B94">
        <w:rPr>
          <w:b/>
          <w:spacing w:val="-6"/>
        </w:rPr>
        <w:t>Форма</w:t>
      </w:r>
      <w:r w:rsidR="00A415BA" w:rsidRPr="00857B94">
        <w:rPr>
          <w:b/>
          <w:spacing w:val="-6"/>
        </w:rPr>
        <w:t xml:space="preserve"> и способ</w:t>
      </w:r>
      <w:r w:rsidRPr="00857B94">
        <w:rPr>
          <w:b/>
          <w:spacing w:val="-6"/>
        </w:rPr>
        <w:t xml:space="preserve"> процедуры закупки:</w:t>
      </w:r>
      <w:r w:rsidRPr="00857B94">
        <w:rPr>
          <w:spacing w:val="-6"/>
        </w:rPr>
        <w:t xml:space="preserve"> </w:t>
      </w:r>
      <w:r w:rsidRPr="00857B94">
        <w:t xml:space="preserve">Открытый одноэтапный конкурс </w:t>
      </w:r>
      <w:r w:rsidR="000A1961" w:rsidRPr="00857B94">
        <w:t xml:space="preserve">в электронной форме </w:t>
      </w:r>
      <w:r w:rsidRPr="00857B94">
        <w:t>без квалификационного отбора</w:t>
      </w:r>
      <w:r w:rsidR="007E559C" w:rsidRPr="00857B94">
        <w:t>.</w:t>
      </w:r>
    </w:p>
    <w:p w:rsidR="00DD4FCC" w:rsidRPr="00857B94" w:rsidRDefault="00012898" w:rsidP="00857B94">
      <w:pPr>
        <w:numPr>
          <w:ilvl w:val="0"/>
          <w:numId w:val="6"/>
        </w:numPr>
        <w:tabs>
          <w:tab w:val="clear" w:pos="720"/>
          <w:tab w:val="num" w:pos="480"/>
          <w:tab w:val="left" w:pos="709"/>
        </w:tabs>
        <w:ind w:left="0" w:firstLine="426"/>
        <w:contextualSpacing/>
        <w:jc w:val="both"/>
        <w:rPr>
          <w:b/>
          <w:spacing w:val="-6"/>
        </w:rPr>
      </w:pPr>
      <w:r w:rsidRPr="00857B94">
        <w:rPr>
          <w:b/>
          <w:spacing w:val="-6"/>
        </w:rPr>
        <w:t>Предмет конкурса:</w:t>
      </w:r>
      <w:r w:rsidRPr="00857B94">
        <w:rPr>
          <w:spacing w:val="-6"/>
        </w:rPr>
        <w:t xml:space="preserve"> право заключения договора</w:t>
      </w:r>
      <w:r w:rsidR="00857B94">
        <w:rPr>
          <w:spacing w:val="-6"/>
        </w:rPr>
        <w:t xml:space="preserve"> </w:t>
      </w:r>
      <w:r w:rsidRPr="00857B94">
        <w:rPr>
          <w:spacing w:val="-6"/>
        </w:rPr>
        <w:t>на</w:t>
      </w:r>
      <w:r w:rsidR="00857B94">
        <w:rPr>
          <w:spacing w:val="-6"/>
        </w:rPr>
        <w:t xml:space="preserve"> поставку </w:t>
      </w:r>
      <w:r w:rsidR="00E72C19" w:rsidRPr="00E72C19">
        <w:rPr>
          <w:rFonts w:eastAsia="Liberation Serif"/>
          <w:bCs/>
        </w:rPr>
        <w:t>блока усилительного многоканального для управления деформируемыми зеркалами БУ733/512-120, ВЖИШ.565116.001ТУ</w:t>
      </w:r>
      <w:r w:rsidRPr="00E72C19">
        <w:rPr>
          <w:spacing w:val="-6"/>
        </w:rPr>
        <w:t>.</w:t>
      </w:r>
    </w:p>
    <w:p w:rsidR="00857B94" w:rsidRPr="00857B94" w:rsidRDefault="00C87330" w:rsidP="00857B94">
      <w:pPr>
        <w:numPr>
          <w:ilvl w:val="0"/>
          <w:numId w:val="6"/>
        </w:numPr>
        <w:tabs>
          <w:tab w:val="clear" w:pos="720"/>
          <w:tab w:val="num" w:pos="480"/>
          <w:tab w:val="left" w:pos="709"/>
        </w:tabs>
        <w:ind w:left="0" w:firstLine="426"/>
        <w:contextualSpacing/>
        <w:jc w:val="both"/>
        <w:rPr>
          <w:b/>
          <w:i/>
        </w:rPr>
      </w:pPr>
      <w:r w:rsidRPr="00857B94">
        <w:rPr>
          <w:b/>
          <w:spacing w:val="-6"/>
        </w:rPr>
        <w:t xml:space="preserve">Заказчик: </w:t>
      </w:r>
      <w:r w:rsidR="00857B94" w:rsidRPr="009260E3">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57B94" w:rsidRPr="009260E3" w:rsidRDefault="00857B94" w:rsidP="00857B94">
      <w:pPr>
        <w:ind w:firstLine="426"/>
      </w:pPr>
      <w:r w:rsidRPr="009260E3">
        <w:rPr>
          <w:b/>
        </w:rPr>
        <w:t>Место нахождения:</w:t>
      </w:r>
      <w:r w:rsidRPr="009260E3">
        <w:t xml:space="preserve"> 142100. </w:t>
      </w:r>
      <w:r>
        <w:t xml:space="preserve">Московская обл., </w:t>
      </w:r>
      <w:r w:rsidRPr="009260E3">
        <w:t>г. Подольск, ул. Железнодорожная, д. 24;</w:t>
      </w:r>
    </w:p>
    <w:p w:rsidR="00857B94" w:rsidRPr="009260E3" w:rsidRDefault="00857B94" w:rsidP="00857B94">
      <w:pPr>
        <w:ind w:firstLine="426"/>
      </w:pPr>
      <w:r w:rsidRPr="009260E3">
        <w:rPr>
          <w:b/>
        </w:rPr>
        <w:t>Почтовый адрес:</w:t>
      </w:r>
      <w:r w:rsidRPr="009260E3">
        <w:t xml:space="preserve"> 142100. </w:t>
      </w:r>
      <w:r>
        <w:t xml:space="preserve">Московская обл., </w:t>
      </w:r>
      <w:r w:rsidRPr="009260E3">
        <w:t>г. Подольск, ул. Железнодорожная, д. 24;</w:t>
      </w:r>
    </w:p>
    <w:p w:rsidR="00E668CE" w:rsidRPr="00E668CE" w:rsidRDefault="00C87330" w:rsidP="00E668CE">
      <w:pPr>
        <w:numPr>
          <w:ilvl w:val="0"/>
          <w:numId w:val="6"/>
        </w:numPr>
        <w:tabs>
          <w:tab w:val="clear" w:pos="720"/>
          <w:tab w:val="num" w:pos="480"/>
          <w:tab w:val="left" w:pos="709"/>
        </w:tabs>
        <w:ind w:left="0" w:firstLine="426"/>
        <w:contextualSpacing/>
        <w:jc w:val="both"/>
        <w:rPr>
          <w:b/>
          <w:i/>
        </w:rPr>
      </w:pPr>
      <w:r w:rsidRPr="00E668CE">
        <w:rPr>
          <w:b/>
        </w:rPr>
        <w:t>Организатор конкурса</w:t>
      </w:r>
      <w:r w:rsidR="00E668CE" w:rsidRPr="00E668CE">
        <w:rPr>
          <w:b/>
        </w:rPr>
        <w:t>:</w:t>
      </w:r>
      <w:r w:rsidR="00E668CE">
        <w:rPr>
          <w:b/>
          <w:i/>
        </w:rPr>
        <w:t xml:space="preserve"> </w:t>
      </w:r>
      <w:r w:rsidR="00E668CE" w:rsidRPr="009260E3">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668CE" w:rsidRPr="009260E3" w:rsidRDefault="00E668CE" w:rsidP="00E668CE">
      <w:pPr>
        <w:ind w:firstLine="426"/>
      </w:pPr>
      <w:r w:rsidRPr="009260E3">
        <w:rPr>
          <w:b/>
        </w:rPr>
        <w:t>Место нахождения:</w:t>
      </w:r>
      <w:r w:rsidR="00E72C19">
        <w:t xml:space="preserve"> 142100, </w:t>
      </w:r>
      <w:r>
        <w:t xml:space="preserve">Московская обл., </w:t>
      </w:r>
      <w:r w:rsidRPr="009260E3">
        <w:t>г. Подольск, ул. Железнодорожная, д. 24;</w:t>
      </w:r>
    </w:p>
    <w:p w:rsidR="00E668CE" w:rsidRDefault="00E668CE" w:rsidP="00E668CE">
      <w:pPr>
        <w:ind w:firstLine="426"/>
      </w:pPr>
      <w:r w:rsidRPr="009260E3">
        <w:rPr>
          <w:b/>
        </w:rPr>
        <w:t>Почтовый адрес:</w:t>
      </w:r>
      <w:r w:rsidR="00E72C19">
        <w:t xml:space="preserve"> 142100, </w:t>
      </w:r>
      <w:r>
        <w:t xml:space="preserve">Московская обл., </w:t>
      </w:r>
      <w:r w:rsidRPr="009260E3">
        <w:t>г. Подольск, ул. Железнодорожная, д. 24;</w:t>
      </w:r>
    </w:p>
    <w:p w:rsidR="00E668CE" w:rsidRPr="00C176CC" w:rsidRDefault="00E668CE" w:rsidP="00E668CE">
      <w:pPr>
        <w:ind w:firstLine="426"/>
      </w:pPr>
      <w:r>
        <w:rPr>
          <w:b/>
        </w:rPr>
        <w:t xml:space="preserve">Контактное лицо: </w:t>
      </w:r>
      <w:r>
        <w:t>Новиков Андрей Геннадьевич;</w:t>
      </w:r>
    </w:p>
    <w:p w:rsidR="00E668CE" w:rsidRPr="009260E3" w:rsidRDefault="00E668CE" w:rsidP="00E668CE">
      <w:pPr>
        <w:ind w:firstLine="426"/>
      </w:pPr>
      <w:r w:rsidRPr="009260E3">
        <w:rPr>
          <w:b/>
        </w:rPr>
        <w:t>Тел.:</w:t>
      </w:r>
      <w:r w:rsidRPr="009260E3">
        <w:t xml:space="preserve"> 8(495) 510-57-88, 8(4967) 63-66-02 (доб. 30-86, </w:t>
      </w:r>
      <w:r>
        <w:t>20-24, 20-22</w:t>
      </w:r>
      <w:r w:rsidRPr="009260E3">
        <w:t xml:space="preserve">) </w:t>
      </w:r>
    </w:p>
    <w:p w:rsidR="00E668CE" w:rsidRPr="009260E3" w:rsidRDefault="00E668CE" w:rsidP="00E668CE">
      <w:pPr>
        <w:ind w:firstLine="426"/>
      </w:pPr>
      <w:r w:rsidRPr="009260E3">
        <w:rPr>
          <w:b/>
        </w:rPr>
        <w:t>Адрес электронной почты:</w:t>
      </w:r>
      <w:r w:rsidRPr="009260E3">
        <w:t xml:space="preserve"> </w:t>
      </w:r>
      <w:hyperlink r:id="rId14" w:history="1">
        <w:r w:rsidRPr="009260E3">
          <w:rPr>
            <w:rStyle w:val="afa"/>
            <w:lang w:val="en-US"/>
          </w:rPr>
          <w:t>agnovikov</w:t>
        </w:r>
        <w:r w:rsidRPr="009260E3">
          <w:rPr>
            <w:rStyle w:val="afa"/>
          </w:rPr>
          <w:t>@</w:t>
        </w:r>
        <w:r w:rsidRPr="009260E3">
          <w:rPr>
            <w:rStyle w:val="afa"/>
            <w:lang w:val="en-US"/>
          </w:rPr>
          <w:t>luch</w:t>
        </w:r>
        <w:r w:rsidRPr="009260E3">
          <w:rPr>
            <w:rStyle w:val="afa"/>
          </w:rPr>
          <w:t>.</w:t>
        </w:r>
        <w:r w:rsidRPr="009260E3">
          <w:rPr>
            <w:rStyle w:val="afa"/>
            <w:lang w:val="en-US"/>
          </w:rPr>
          <w:t>podolsk</w:t>
        </w:r>
        <w:r w:rsidRPr="009260E3">
          <w:rPr>
            <w:rStyle w:val="afa"/>
          </w:rPr>
          <w:t>.</w:t>
        </w:r>
        <w:r w:rsidRPr="009260E3">
          <w:rPr>
            <w:rStyle w:val="afa"/>
            <w:lang w:val="en-US"/>
          </w:rPr>
          <w:t>ru</w:t>
        </w:r>
      </w:hyperlink>
    </w:p>
    <w:p w:rsidR="00C87330" w:rsidRPr="00857B94" w:rsidRDefault="00C87330" w:rsidP="00857B94">
      <w:pPr>
        <w:numPr>
          <w:ilvl w:val="0"/>
          <w:numId w:val="6"/>
        </w:numPr>
        <w:tabs>
          <w:tab w:val="clear" w:pos="720"/>
          <w:tab w:val="num" w:pos="480"/>
          <w:tab w:val="left" w:pos="709"/>
        </w:tabs>
        <w:ind w:left="0" w:firstLine="426"/>
        <w:contextualSpacing/>
        <w:jc w:val="both"/>
      </w:pPr>
      <w:r w:rsidRPr="00E668CE">
        <w:rPr>
          <w:b/>
        </w:rPr>
        <w:t>Предмет договора:</w:t>
      </w:r>
      <w:r w:rsidRPr="00857B94">
        <w:t xml:space="preserve"> </w:t>
      </w:r>
      <w:r w:rsidR="00E668CE">
        <w:t xml:space="preserve">поставка </w:t>
      </w:r>
      <w:r w:rsidR="00E72C19" w:rsidRPr="00E72C19">
        <w:rPr>
          <w:rFonts w:eastAsia="Liberation Serif"/>
          <w:bCs/>
        </w:rPr>
        <w:t>блока усилительного многоканального для управления деформируемыми зеркалами БУ733/512-120, ВЖИШ.565116.001ТУ</w:t>
      </w:r>
      <w:r w:rsidR="00E668CE" w:rsidRPr="00E72C19">
        <w:t>.</w:t>
      </w:r>
    </w:p>
    <w:p w:rsidR="00103E9E" w:rsidRDefault="00495285" w:rsidP="00103E9E">
      <w:pPr>
        <w:tabs>
          <w:tab w:val="left" w:pos="1134"/>
        </w:tabs>
        <w:ind w:firstLine="426"/>
        <w:contextualSpacing/>
        <w:jc w:val="both"/>
      </w:pPr>
      <w:r w:rsidRPr="009260E3">
        <w:rPr>
          <w:b/>
        </w:rPr>
        <w:t>Состав и объем:</w:t>
      </w:r>
      <w:r w:rsidRPr="009260E3">
        <w:t xml:space="preserve"> состав и объем указан в </w:t>
      </w:r>
      <w:r w:rsidRPr="009260E3">
        <w:rPr>
          <w:bCs/>
        </w:rPr>
        <w:t>Томе 2</w:t>
      </w:r>
      <w:r w:rsidRPr="009260E3">
        <w:t xml:space="preserve"> «ТЕХНИЧЕСКАЯ ЧАСТЬ» Конкурсной документации.</w:t>
      </w:r>
    </w:p>
    <w:p w:rsidR="00103E9E" w:rsidRPr="00103E9E" w:rsidRDefault="00103E9E" w:rsidP="00103E9E">
      <w:pPr>
        <w:tabs>
          <w:tab w:val="left" w:pos="1134"/>
        </w:tabs>
        <w:ind w:firstLine="426"/>
        <w:contextualSpacing/>
        <w:jc w:val="both"/>
      </w:pPr>
      <w:r>
        <w:rPr>
          <w:b/>
          <w:i/>
          <w:u w:val="single"/>
        </w:rPr>
        <w:t>Срок действия заявки: не менее 9</w:t>
      </w:r>
      <w:r w:rsidRPr="00103E9E">
        <w:rPr>
          <w:b/>
          <w:i/>
          <w:u w:val="single"/>
        </w:rPr>
        <w:t>0 календарных дней с даты окончания подачи заявок на участие в процедуре закупки.</w:t>
      </w:r>
    </w:p>
    <w:p w:rsidR="00495285" w:rsidRPr="009260E3" w:rsidRDefault="00495285" w:rsidP="00495285">
      <w:pPr>
        <w:tabs>
          <w:tab w:val="left" w:pos="1134"/>
        </w:tabs>
        <w:ind w:firstLine="426"/>
        <w:contextualSpacing/>
        <w:jc w:val="both"/>
      </w:pPr>
      <w:r w:rsidRPr="009260E3">
        <w:rPr>
          <w:b/>
        </w:rPr>
        <w:t>Срок</w:t>
      </w:r>
      <w:r>
        <w:rPr>
          <w:b/>
        </w:rPr>
        <w:t xml:space="preserve"> поставки</w:t>
      </w:r>
      <w:r w:rsidRPr="009260E3">
        <w:rPr>
          <w:b/>
        </w:rPr>
        <w:t>:</w:t>
      </w:r>
      <w:r>
        <w:t xml:space="preserve"> не позднее </w:t>
      </w:r>
      <w:r w:rsidR="00E72C19">
        <w:t xml:space="preserve">23 октября </w:t>
      </w:r>
      <w:r>
        <w:rPr>
          <w:rFonts w:eastAsia="Liberation Serif"/>
        </w:rPr>
        <w:t>2015 года</w:t>
      </w:r>
      <w:r w:rsidRPr="00A26B2F">
        <w:t>.</w:t>
      </w:r>
    </w:p>
    <w:p w:rsidR="00C87330" w:rsidRPr="00495285" w:rsidRDefault="00C87330" w:rsidP="00857B94">
      <w:pPr>
        <w:numPr>
          <w:ilvl w:val="0"/>
          <w:numId w:val="6"/>
        </w:numPr>
        <w:tabs>
          <w:tab w:val="clear" w:pos="720"/>
          <w:tab w:val="num" w:pos="480"/>
          <w:tab w:val="left" w:pos="709"/>
        </w:tabs>
        <w:ind w:left="0" w:firstLine="426"/>
        <w:contextualSpacing/>
        <w:jc w:val="both"/>
      </w:pPr>
      <w:r w:rsidRPr="00495285">
        <w:rPr>
          <w:b/>
        </w:rPr>
        <w:t xml:space="preserve">Место </w:t>
      </w:r>
      <w:r w:rsidR="00495285" w:rsidRPr="00495285">
        <w:rPr>
          <w:b/>
        </w:rPr>
        <w:t>поставки:</w:t>
      </w:r>
      <w:r w:rsidR="00495285" w:rsidRPr="00495285">
        <w:rPr>
          <w:b/>
          <w:i/>
        </w:rPr>
        <w:t xml:space="preserve"> </w:t>
      </w:r>
      <w:r w:rsidR="00495285" w:rsidRPr="00495285">
        <w:t>142100, Московская обл. г. Подольск, ул. Железнодорожная, д. 24</w:t>
      </w:r>
    </w:p>
    <w:p w:rsidR="007E559C" w:rsidRPr="00495285" w:rsidRDefault="001E0335" w:rsidP="00857B94">
      <w:pPr>
        <w:numPr>
          <w:ilvl w:val="0"/>
          <w:numId w:val="6"/>
        </w:numPr>
        <w:tabs>
          <w:tab w:val="clear" w:pos="720"/>
          <w:tab w:val="num" w:pos="480"/>
          <w:tab w:val="left" w:pos="709"/>
        </w:tabs>
        <w:ind w:left="0" w:firstLine="426"/>
        <w:contextualSpacing/>
        <w:jc w:val="both"/>
        <w:rPr>
          <w:b/>
        </w:rPr>
      </w:pPr>
      <w:r w:rsidRPr="00495285">
        <w:rPr>
          <w:b/>
        </w:rPr>
        <w:t>Сведения о порядке проведения, в том числе об оформлении участия в конкурсе, определении лица, выигравшего конкурс:</w:t>
      </w:r>
    </w:p>
    <w:p w:rsidR="00495285" w:rsidRPr="00E11DC6" w:rsidRDefault="00495285" w:rsidP="00495285">
      <w:pPr>
        <w:tabs>
          <w:tab w:val="left" w:pos="1134"/>
        </w:tabs>
        <w:ind w:firstLine="426"/>
        <w:contextualSpacing/>
        <w:jc w:val="both"/>
      </w:pPr>
      <w:r w:rsidRPr="00E11DC6">
        <w:t xml:space="preserve">Конкурс проводится на электронной торговой площадке </w:t>
      </w:r>
      <w:r>
        <w:t xml:space="preserve">ООО «Аукционный конкурсный дом» </w:t>
      </w:r>
      <w:r w:rsidRPr="00E11DC6">
        <w:t xml:space="preserve">в сети «Интернет» по адресу: </w:t>
      </w:r>
      <w:hyperlink r:id="rId15" w:history="1">
        <w:r w:rsidRPr="005272FE">
          <w:rPr>
            <w:rStyle w:val="afa"/>
          </w:rPr>
          <w:t>www.</w:t>
        </w:r>
        <w:r w:rsidRPr="005272FE">
          <w:rPr>
            <w:rStyle w:val="afa"/>
            <w:lang w:val="en-US"/>
          </w:rPr>
          <w:t>a</w:t>
        </w:r>
        <w:r w:rsidRPr="005272FE">
          <w:rPr>
            <w:rStyle w:val="afa"/>
          </w:rPr>
          <w:t>-</w:t>
        </w:r>
        <w:r w:rsidRPr="005272FE">
          <w:rPr>
            <w:rStyle w:val="afa"/>
            <w:lang w:val="en-US"/>
          </w:rPr>
          <w:t>k</w:t>
        </w:r>
        <w:r w:rsidRPr="005272FE">
          <w:rPr>
            <w:rStyle w:val="afa"/>
          </w:rPr>
          <w:t>-</w:t>
        </w:r>
        <w:r w:rsidRPr="005272FE">
          <w:rPr>
            <w:rStyle w:val="afa"/>
            <w:lang w:val="en-US"/>
          </w:rPr>
          <w:t>d</w:t>
        </w:r>
        <w:r w:rsidRPr="005272FE">
          <w:rPr>
            <w:rStyle w:val="afa"/>
          </w:rPr>
          <w:t>.ru</w:t>
        </w:r>
      </w:hyperlink>
      <w:r w:rsidRPr="00E11DC6">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495285" w:rsidRPr="00E11DC6" w:rsidRDefault="00495285" w:rsidP="00495285">
      <w:pPr>
        <w:tabs>
          <w:tab w:val="left" w:pos="1134"/>
        </w:tabs>
        <w:ind w:firstLine="426"/>
        <w:contextualSpacing/>
        <w:jc w:val="both"/>
      </w:pPr>
      <w:r w:rsidRPr="00E11DC6">
        <w:t>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95285" w:rsidRPr="00E11DC6" w:rsidRDefault="00495285" w:rsidP="00495285">
      <w:pPr>
        <w:tabs>
          <w:tab w:val="left" w:pos="1134"/>
        </w:tabs>
        <w:ind w:firstLine="426"/>
        <w:contextualSpacing/>
        <w:jc w:val="both"/>
      </w:pPr>
      <w:r w:rsidRPr="00E11DC6">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9334CA" w:rsidRPr="00201769" w:rsidRDefault="00C87330" w:rsidP="00857B94">
      <w:pPr>
        <w:numPr>
          <w:ilvl w:val="0"/>
          <w:numId w:val="6"/>
        </w:numPr>
        <w:tabs>
          <w:tab w:val="clear" w:pos="720"/>
          <w:tab w:val="num" w:pos="480"/>
          <w:tab w:val="left" w:pos="709"/>
        </w:tabs>
        <w:ind w:left="0" w:firstLine="426"/>
        <w:contextualSpacing/>
        <w:jc w:val="both"/>
      </w:pPr>
      <w:r w:rsidRPr="00201769">
        <w:rPr>
          <w:b/>
        </w:rPr>
        <w:t>Начальная (максимальная) цена договора:</w:t>
      </w:r>
      <w:r w:rsidRPr="00201769">
        <w:t xml:space="preserve"> </w:t>
      </w:r>
      <w:r w:rsidR="00FA4DB0" w:rsidRPr="00FA4DB0">
        <w:t>1</w:t>
      </w:r>
      <w:r w:rsidR="00E72C19">
        <w:t>1 889 666</w:t>
      </w:r>
      <w:r w:rsidR="00FA4DB0" w:rsidRPr="00FA4DB0">
        <w:t xml:space="preserve"> </w:t>
      </w:r>
      <w:r w:rsidR="00FA4DB0">
        <w:t>рублей, 00 копеек с</w:t>
      </w:r>
      <w:r w:rsidR="00AC6DE3" w:rsidRPr="00FA4DB0">
        <w:t xml:space="preserve"> НДС.</w:t>
      </w:r>
    </w:p>
    <w:p w:rsidR="00D116A9" w:rsidRDefault="00D116A9" w:rsidP="00D116A9">
      <w:pPr>
        <w:ind w:firstLine="426"/>
        <w:contextualSpacing/>
        <w:jc w:val="both"/>
      </w:pPr>
      <w:r w:rsidRPr="00E666E1">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666E1">
        <w:rPr>
          <w:i/>
        </w:rPr>
        <w:t xml:space="preserve"> качестве единого базиса сравнения ценовых предложений используются цены предложений участников без учета НДС.</w:t>
      </w:r>
    </w:p>
    <w:p w:rsidR="00D116A9" w:rsidRDefault="00D116A9" w:rsidP="00D116A9">
      <w:pPr>
        <w:ind w:firstLine="426"/>
        <w:contextualSpacing/>
        <w:jc w:val="both"/>
      </w:pPr>
      <w:r w:rsidRPr="00E666E1">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D2A42" w:rsidRDefault="00C87330" w:rsidP="00D116A9">
      <w:pPr>
        <w:numPr>
          <w:ilvl w:val="0"/>
          <w:numId w:val="6"/>
        </w:numPr>
        <w:tabs>
          <w:tab w:val="clear" w:pos="720"/>
          <w:tab w:val="num" w:pos="0"/>
        </w:tabs>
        <w:ind w:left="0" w:firstLine="414"/>
        <w:contextualSpacing/>
        <w:jc w:val="both"/>
      </w:pPr>
      <w:r w:rsidRPr="00D116A9">
        <w:rPr>
          <w:b/>
        </w:rPr>
        <w:t>Цена договора включает в себя:</w:t>
      </w:r>
      <w:r w:rsidR="005D2A42">
        <w:t xml:space="preserve"> </w:t>
      </w:r>
      <w:r w:rsidR="005D2A42" w:rsidRPr="004022C4">
        <w:t xml:space="preserve">стоимость </w:t>
      </w:r>
      <w:r w:rsidR="005D2A42">
        <w:t xml:space="preserve">оборудования, </w:t>
      </w:r>
      <w:r w:rsidR="005D2A42" w:rsidRPr="004022C4">
        <w:t xml:space="preserve">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w:t>
      </w:r>
      <w:r w:rsidR="005D2A42">
        <w:t xml:space="preserve">технической </w:t>
      </w:r>
      <w:r w:rsidR="005D2A42" w:rsidRPr="004022C4">
        <w:t xml:space="preserve">документации, уплату таможенных пошлин, налогов, сборов и других </w:t>
      </w:r>
      <w:r w:rsidR="005D2A42" w:rsidRPr="004022C4">
        <w:lastRenderedPageBreak/>
        <w:t>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01769" w:rsidRPr="00047F15" w:rsidRDefault="00201769" w:rsidP="00D116A9">
      <w:pPr>
        <w:numPr>
          <w:ilvl w:val="0"/>
          <w:numId w:val="6"/>
        </w:numPr>
        <w:tabs>
          <w:tab w:val="clear" w:pos="720"/>
          <w:tab w:val="num" w:pos="480"/>
          <w:tab w:val="left" w:pos="709"/>
          <w:tab w:val="left" w:pos="851"/>
        </w:tabs>
        <w:ind w:left="0" w:firstLine="426"/>
        <w:contextualSpacing/>
        <w:jc w:val="both"/>
      </w:pPr>
      <w:r w:rsidRPr="00047F15">
        <w:rPr>
          <w:b/>
        </w:rPr>
        <w:t>Условия оплаты:</w:t>
      </w:r>
      <w:r w:rsidRPr="00047F15">
        <w:t xml:space="preserve"> </w:t>
      </w:r>
      <w:r w:rsidRPr="00047F15">
        <w:rPr>
          <w:szCs w:val="26"/>
        </w:rPr>
        <w:t xml:space="preserve">Расчёт производится в размере 100% стоимости поставленного оборудования в течение 10 (десяти) календарных дней с даты подписания товарной накладной </w:t>
      </w:r>
      <w:r w:rsidRPr="00047F15">
        <w:t>по форме ТОРГ-12, счёт-фактуры, акта приёма-передачи продукции (оборудования).</w:t>
      </w:r>
      <w:r w:rsidR="00E72C19" w:rsidRPr="00047F15">
        <w:t xml:space="preserve"> </w:t>
      </w:r>
    </w:p>
    <w:p w:rsidR="004C07FD" w:rsidRPr="00201769" w:rsidRDefault="00201769" w:rsidP="00201769">
      <w:pPr>
        <w:numPr>
          <w:ilvl w:val="0"/>
          <w:numId w:val="6"/>
        </w:numPr>
        <w:tabs>
          <w:tab w:val="clear" w:pos="720"/>
          <w:tab w:val="num" w:pos="480"/>
          <w:tab w:val="left" w:pos="709"/>
        </w:tabs>
        <w:ind w:left="0" w:firstLine="426"/>
        <w:contextualSpacing/>
        <w:jc w:val="both"/>
        <w:rPr>
          <w:b/>
          <w:spacing w:val="-6"/>
        </w:rPr>
      </w:pPr>
      <w:r>
        <w:rPr>
          <w:b/>
          <w:spacing w:val="-6"/>
        </w:rPr>
        <w:t xml:space="preserve"> </w:t>
      </w:r>
      <w:r w:rsidR="00C87330" w:rsidRPr="00201769">
        <w:rPr>
          <w:b/>
          <w:spacing w:val="-6"/>
        </w:rPr>
        <w:t>Срок, место и порядок предоставления конкурсной документации:</w:t>
      </w:r>
    </w:p>
    <w:p w:rsidR="004C07FD" w:rsidRPr="004C07FD" w:rsidRDefault="004C07FD" w:rsidP="004C07FD">
      <w:pPr>
        <w:tabs>
          <w:tab w:val="left" w:pos="709"/>
        </w:tabs>
        <w:ind w:firstLine="426"/>
        <w:contextualSpacing/>
        <w:jc w:val="both"/>
        <w:rPr>
          <w:b/>
          <w:spacing w:val="-6"/>
        </w:rPr>
      </w:pPr>
      <w:r w:rsidRPr="004C07FD">
        <w:rPr>
          <w:spacing w:val="-6"/>
        </w:rPr>
        <w:t xml:space="preserve">На официальном сайте </w:t>
      </w:r>
      <w:r w:rsidRPr="00E11DC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6" w:history="1">
        <w:r w:rsidRPr="004C07FD">
          <w:rPr>
            <w:rStyle w:val="afa"/>
            <w:color w:val="auto"/>
          </w:rPr>
          <w:t>http://www.zakupki.gov.ru</w:t>
        </w:r>
      </w:hyperlink>
      <w:r w:rsidRPr="00E11DC6">
        <w:t xml:space="preserve">), на официальном сайте по закупкам атомной отрасли </w:t>
      </w:r>
      <w:r w:rsidRPr="004C07FD">
        <w:rPr>
          <w:spacing w:val="-6"/>
        </w:rPr>
        <w:t>(</w:t>
      </w:r>
      <w:hyperlink r:id="rId17" w:history="1">
        <w:r w:rsidRPr="004C07FD">
          <w:rPr>
            <w:rStyle w:val="afa"/>
            <w:color w:val="auto"/>
          </w:rPr>
          <w:t>http://zakupki.rosatom.ru</w:t>
        </w:r>
      </w:hyperlink>
      <w:r w:rsidRPr="004C07FD">
        <w:rPr>
          <w:spacing w:val="-6"/>
        </w:rPr>
        <w:t xml:space="preserve">) конкурсная документация находится в открытом доступе, начиная </w:t>
      </w:r>
      <w:r w:rsidRPr="00E11DC6">
        <w:t>с даты официальной публикации</w:t>
      </w:r>
      <w:r w:rsidRPr="00E11DC6" w:rsidDel="00A16E2A">
        <w:t xml:space="preserve"> </w:t>
      </w:r>
      <w:r w:rsidRPr="00E11DC6">
        <w:t>настоящего извещения и конкурсной документации</w:t>
      </w:r>
      <w:r w:rsidRPr="004C07FD">
        <w:rPr>
          <w:spacing w:val="-6"/>
        </w:rPr>
        <w:t xml:space="preserve">. Порядок получения конкурсной документации на электронной торговой площадке ООО «Аукционный конкурсный дом» </w:t>
      </w:r>
      <w:hyperlink r:id="rId18" w:history="1">
        <w:r w:rsidRPr="004C07FD">
          <w:rPr>
            <w:rStyle w:val="afa"/>
            <w:spacing w:val="-6"/>
            <w:lang w:val="en-US"/>
          </w:rPr>
          <w:t>www</w:t>
        </w:r>
        <w:r w:rsidRPr="004C07FD">
          <w:rPr>
            <w:rStyle w:val="afa"/>
            <w:spacing w:val="-6"/>
          </w:rPr>
          <w:t>.</w:t>
        </w:r>
        <w:r w:rsidRPr="004C07FD">
          <w:rPr>
            <w:rStyle w:val="afa"/>
            <w:spacing w:val="-6"/>
            <w:lang w:val="en-US"/>
          </w:rPr>
          <w:t>a</w:t>
        </w:r>
        <w:r w:rsidRPr="004C07FD">
          <w:rPr>
            <w:rStyle w:val="afa"/>
            <w:spacing w:val="-6"/>
          </w:rPr>
          <w:t>-</w:t>
        </w:r>
        <w:r w:rsidRPr="004C07FD">
          <w:rPr>
            <w:rStyle w:val="afa"/>
            <w:spacing w:val="-6"/>
            <w:lang w:val="en-US"/>
          </w:rPr>
          <w:t>k</w:t>
        </w:r>
        <w:r w:rsidRPr="004C07FD">
          <w:rPr>
            <w:rStyle w:val="afa"/>
            <w:spacing w:val="-6"/>
          </w:rPr>
          <w:t>-</w:t>
        </w:r>
        <w:r w:rsidRPr="004C07FD">
          <w:rPr>
            <w:rStyle w:val="afa"/>
            <w:spacing w:val="-6"/>
            <w:lang w:val="en-US"/>
          </w:rPr>
          <w:t>d</w:t>
        </w:r>
        <w:r w:rsidRPr="004C07FD">
          <w:rPr>
            <w:rStyle w:val="afa"/>
            <w:spacing w:val="-6"/>
          </w:rPr>
          <w:t>.</w:t>
        </w:r>
        <w:r w:rsidRPr="004C07FD">
          <w:rPr>
            <w:rStyle w:val="afa"/>
            <w:spacing w:val="-6"/>
            <w:lang w:val="en-US"/>
          </w:rPr>
          <w:t>ru</w:t>
        </w:r>
      </w:hyperlink>
      <w:r w:rsidRPr="004C07FD">
        <w:rPr>
          <w:spacing w:val="-6"/>
        </w:rPr>
        <w:t xml:space="preserve">  определяется правилами данной электронной торговой площадки.</w:t>
      </w:r>
    </w:p>
    <w:p w:rsidR="00C87330" w:rsidRPr="00A308C2" w:rsidRDefault="00C87330" w:rsidP="004C07FD">
      <w:pPr>
        <w:numPr>
          <w:ilvl w:val="0"/>
          <w:numId w:val="6"/>
        </w:numPr>
        <w:tabs>
          <w:tab w:val="clear" w:pos="720"/>
          <w:tab w:val="num" w:pos="480"/>
          <w:tab w:val="left" w:pos="709"/>
          <w:tab w:val="left" w:pos="851"/>
        </w:tabs>
        <w:ind w:left="0" w:firstLine="426"/>
        <w:contextualSpacing/>
        <w:jc w:val="both"/>
        <w:rPr>
          <w:b/>
          <w:i/>
        </w:rPr>
      </w:pPr>
      <w:r w:rsidRPr="00A308C2">
        <w:rPr>
          <w:b/>
          <w:i/>
        </w:rPr>
        <w:t>Обеспечение заявки на участие в конкурс</w:t>
      </w:r>
      <w:r w:rsidR="004C07FD" w:rsidRPr="00A308C2">
        <w:rPr>
          <w:b/>
          <w:i/>
        </w:rPr>
        <w:t>е</w:t>
      </w:r>
      <w:r w:rsidRPr="00A308C2">
        <w:rPr>
          <w:b/>
          <w:i/>
        </w:rPr>
        <w:t>:</w:t>
      </w:r>
      <w:r w:rsidR="006849E7" w:rsidRPr="00A308C2">
        <w:rPr>
          <w:b/>
          <w:i/>
        </w:rPr>
        <w:t xml:space="preserve"> денежные средства или банковская гарантия, выданная банком,</w:t>
      </w:r>
      <w:r w:rsidR="006849E7" w:rsidRPr="00A308C2" w:rsidDel="004D6B13">
        <w:rPr>
          <w:b/>
          <w:i/>
        </w:rPr>
        <w:t xml:space="preserve"> </w:t>
      </w:r>
      <w:r w:rsidR="004C07FD" w:rsidRPr="00A308C2">
        <w:rPr>
          <w:b/>
          <w:i/>
        </w:rPr>
        <w:t xml:space="preserve">в размере </w:t>
      </w:r>
      <w:r w:rsidR="007032D6" w:rsidRPr="00A308C2">
        <w:rPr>
          <w:b/>
          <w:i/>
        </w:rPr>
        <w:t>5% от начальной (максимальной) цены договора с НДС</w:t>
      </w:r>
      <w:r w:rsidRPr="00A308C2">
        <w:rPr>
          <w:b/>
          <w:i/>
        </w:rPr>
        <w:t xml:space="preserve"> </w:t>
      </w:r>
      <w:r w:rsidR="006849E7" w:rsidRPr="00A308C2">
        <w:rPr>
          <w:b/>
          <w:i/>
        </w:rPr>
        <w:t>предоставля</w:t>
      </w:r>
      <w:r w:rsidR="0074087C" w:rsidRPr="00A308C2">
        <w:rPr>
          <w:b/>
          <w:i/>
        </w:rPr>
        <w:t>ю</w:t>
      </w:r>
      <w:r w:rsidR="006849E7" w:rsidRPr="00A308C2">
        <w:rPr>
          <w:b/>
          <w:i/>
        </w:rPr>
        <w:t>тся в порядке и сроки, указанные в подразделе </w:t>
      </w:r>
      <w:fldSimple w:instr=" REF _Ref317258254 \r \h  \* MERGEFORMAT ">
        <w:r w:rsidR="00BC7AF8">
          <w:rPr>
            <w:b/>
            <w:i/>
          </w:rPr>
          <w:t>4.9</w:t>
        </w:r>
      </w:fldSimple>
      <w:r w:rsidR="006849E7" w:rsidRPr="00A308C2">
        <w:rPr>
          <w:b/>
          <w:i/>
        </w:rPr>
        <w:t xml:space="preserve"> конкурсной документации.</w:t>
      </w:r>
      <w:r w:rsidR="00012898" w:rsidRPr="00A308C2">
        <w:rPr>
          <w:b/>
          <w:i/>
        </w:rPr>
        <w:t xml:space="preserve"> </w:t>
      </w:r>
    </w:p>
    <w:p w:rsidR="00C87330" w:rsidRPr="004C07FD" w:rsidRDefault="004C07FD" w:rsidP="00857B94">
      <w:pPr>
        <w:numPr>
          <w:ilvl w:val="0"/>
          <w:numId w:val="6"/>
        </w:numPr>
        <w:tabs>
          <w:tab w:val="clear" w:pos="720"/>
          <w:tab w:val="num" w:pos="480"/>
          <w:tab w:val="left" w:pos="709"/>
        </w:tabs>
        <w:ind w:left="0" w:firstLine="426"/>
        <w:contextualSpacing/>
        <w:jc w:val="both"/>
        <w:rPr>
          <w:spacing w:val="-6"/>
        </w:rPr>
      </w:pPr>
      <w:r>
        <w:rPr>
          <w:spacing w:val="-6"/>
        </w:rPr>
        <w:t xml:space="preserve"> </w:t>
      </w:r>
      <w:r w:rsidR="00C87330" w:rsidRPr="004C07FD">
        <w:rPr>
          <w:b/>
          <w:spacing w:val="-6"/>
        </w:rPr>
        <w:t xml:space="preserve">Возможность проведения процедуры </w:t>
      </w:r>
      <w:r w:rsidR="00213571" w:rsidRPr="004C07FD">
        <w:rPr>
          <w:b/>
          <w:spacing w:val="-6"/>
        </w:rPr>
        <w:t xml:space="preserve">переторжки по снижению </w:t>
      </w:r>
      <w:r w:rsidR="00213571" w:rsidRPr="004C07FD">
        <w:rPr>
          <w:b/>
        </w:rPr>
        <w:t>первоначально указанной в заявке на участие в конкурсе цены</w:t>
      </w:r>
      <w:r w:rsidR="00213571" w:rsidRPr="004C07FD">
        <w:rPr>
          <w:b/>
          <w:spacing w:val="-6"/>
        </w:rPr>
        <w:t>:</w:t>
      </w:r>
      <w:r w:rsidR="00213571" w:rsidRPr="004C07FD">
        <w:rPr>
          <w:spacing w:val="-6"/>
        </w:rPr>
        <w:t xml:space="preserve"> </w:t>
      </w:r>
      <w:r w:rsidRPr="004C07FD">
        <w:rPr>
          <w:spacing w:val="-6"/>
        </w:rPr>
        <w:t>предусмотрена.</w:t>
      </w:r>
    </w:p>
    <w:p w:rsidR="003D2803" w:rsidRPr="004C07FD" w:rsidRDefault="004C07FD" w:rsidP="00857B94">
      <w:pPr>
        <w:numPr>
          <w:ilvl w:val="0"/>
          <w:numId w:val="6"/>
        </w:numPr>
        <w:tabs>
          <w:tab w:val="clear" w:pos="720"/>
          <w:tab w:val="num" w:pos="480"/>
          <w:tab w:val="left" w:pos="709"/>
        </w:tabs>
        <w:ind w:left="0" w:firstLine="426"/>
        <w:contextualSpacing/>
        <w:jc w:val="both"/>
        <w:rPr>
          <w:b/>
          <w:spacing w:val="-6"/>
        </w:rPr>
      </w:pPr>
      <w:r>
        <w:rPr>
          <w:spacing w:val="-6"/>
        </w:rPr>
        <w:t xml:space="preserve"> </w:t>
      </w:r>
      <w:r w:rsidR="00213571" w:rsidRPr="004C07FD">
        <w:rPr>
          <w:b/>
          <w:spacing w:val="-6"/>
        </w:rPr>
        <w:t>Дата начала и дата и время окончания подачи заявок на участие в конкурсе</w:t>
      </w:r>
      <w:r w:rsidR="003D2803" w:rsidRPr="004C07FD">
        <w:rPr>
          <w:b/>
          <w:spacing w:val="-6"/>
        </w:rPr>
        <w:t>, мест</w:t>
      </w:r>
      <w:r w:rsidR="002141E9" w:rsidRPr="004C07FD">
        <w:rPr>
          <w:b/>
          <w:spacing w:val="-6"/>
        </w:rPr>
        <w:t>о</w:t>
      </w:r>
      <w:r w:rsidR="003D2803" w:rsidRPr="004C07FD">
        <w:rPr>
          <w:b/>
          <w:spacing w:val="-6"/>
        </w:rPr>
        <w:t xml:space="preserve"> и поряд</w:t>
      </w:r>
      <w:r w:rsidR="002141E9" w:rsidRPr="004C07FD">
        <w:rPr>
          <w:b/>
          <w:spacing w:val="-6"/>
        </w:rPr>
        <w:t>о</w:t>
      </w:r>
      <w:r w:rsidR="003D2803" w:rsidRPr="004C07FD">
        <w:rPr>
          <w:b/>
          <w:spacing w:val="-6"/>
        </w:rPr>
        <w:t>к их подачи участниками</w:t>
      </w:r>
      <w:r w:rsidR="00110379" w:rsidRPr="004C07FD">
        <w:rPr>
          <w:b/>
          <w:spacing w:val="-6"/>
        </w:rPr>
        <w:t>:</w:t>
      </w:r>
    </w:p>
    <w:p w:rsidR="00C632A2" w:rsidRPr="00E11DC6" w:rsidRDefault="00C632A2" w:rsidP="00C632A2">
      <w:pPr>
        <w:ind w:firstLine="426"/>
        <w:contextualSpacing/>
        <w:jc w:val="both"/>
        <w:rPr>
          <w:spacing w:val="-6"/>
        </w:rPr>
      </w:pPr>
      <w:r w:rsidRPr="00E11DC6">
        <w:rPr>
          <w:spacing w:val="-6"/>
        </w:rPr>
        <w:t xml:space="preserve">Заявки на участие в конкурсе предоставляются на электронную торговую площадку </w:t>
      </w:r>
      <w:r>
        <w:rPr>
          <w:spacing w:val="-6"/>
        </w:rPr>
        <w:t xml:space="preserve">ООО «Аукционный конкурсный дом» </w:t>
      </w:r>
      <w:hyperlink r:id="rId19" w:history="1">
        <w:r w:rsidRPr="009D4160">
          <w:rPr>
            <w:rStyle w:val="afa"/>
          </w:rPr>
          <w:t>www.</w:t>
        </w:r>
        <w:r w:rsidRPr="009D4160">
          <w:rPr>
            <w:rStyle w:val="afa"/>
            <w:lang w:val="en-US"/>
          </w:rPr>
          <w:t>a</w:t>
        </w:r>
        <w:r w:rsidRPr="00E11B27">
          <w:rPr>
            <w:rStyle w:val="afa"/>
          </w:rPr>
          <w:t>-</w:t>
        </w:r>
        <w:r w:rsidRPr="009D4160">
          <w:rPr>
            <w:rStyle w:val="afa"/>
            <w:lang w:val="en-US"/>
          </w:rPr>
          <w:t>k</w:t>
        </w:r>
        <w:r w:rsidRPr="00E11B27">
          <w:rPr>
            <w:rStyle w:val="afa"/>
          </w:rPr>
          <w:t>-</w:t>
        </w:r>
        <w:r w:rsidRPr="009D4160">
          <w:rPr>
            <w:rStyle w:val="afa"/>
            <w:lang w:val="en-US"/>
          </w:rPr>
          <w:t>d</w:t>
        </w:r>
        <w:r w:rsidRPr="009D4160">
          <w:rPr>
            <w:rStyle w:val="afa"/>
          </w:rPr>
          <w:t>.ru</w:t>
        </w:r>
      </w:hyperlink>
      <w:r w:rsidRPr="00E11DC6">
        <w:t xml:space="preserve">, </w:t>
      </w:r>
      <w:r w:rsidRPr="00E11DC6">
        <w:rPr>
          <w:spacing w:val="-6"/>
        </w:rPr>
        <w:t>начиная с даты</w:t>
      </w:r>
      <w:r w:rsidRPr="00E11DC6">
        <w:rPr>
          <w:b/>
          <w:i/>
        </w:rPr>
        <w:t xml:space="preserve"> </w:t>
      </w:r>
      <w:r w:rsidRPr="00E11DC6">
        <w:t>официальной публикации</w:t>
      </w:r>
      <w:r w:rsidRPr="00E11DC6" w:rsidDel="00A16E2A">
        <w:t xml:space="preserve"> </w:t>
      </w:r>
      <w:r w:rsidRPr="00E11DC6">
        <w:t>настоящего извещения и конкурсной документации,</w:t>
      </w:r>
      <w:r w:rsidRPr="00E11DC6">
        <w:rPr>
          <w:spacing w:val="-6"/>
        </w:rPr>
        <w:t xml:space="preserve"> в порядке и в соответствии с регламентом работы данной ЭТП, в срок </w:t>
      </w:r>
      <w:r>
        <w:rPr>
          <w:spacing w:val="-6"/>
        </w:rPr>
        <w:t xml:space="preserve">не позднее </w:t>
      </w:r>
      <w:r w:rsidRPr="00EF3132">
        <w:rPr>
          <w:spacing w:val="-6"/>
        </w:rPr>
        <w:t>10</w:t>
      </w:r>
      <w:r w:rsidRPr="00E11DC6">
        <w:rPr>
          <w:spacing w:val="-6"/>
        </w:rPr>
        <w:t>-00 (время московское) «</w:t>
      </w:r>
      <w:r w:rsidRPr="00FC5797">
        <w:rPr>
          <w:spacing w:val="-6"/>
        </w:rPr>
        <w:t>06</w:t>
      </w:r>
      <w:r w:rsidRPr="00E11DC6">
        <w:rPr>
          <w:spacing w:val="-6"/>
        </w:rPr>
        <w:t xml:space="preserve">» </w:t>
      </w:r>
      <w:r>
        <w:rPr>
          <w:spacing w:val="-6"/>
        </w:rPr>
        <w:t>апреля</w:t>
      </w:r>
      <w:r w:rsidRPr="00E11DC6">
        <w:rPr>
          <w:spacing w:val="-6"/>
        </w:rPr>
        <w:t xml:space="preserve"> 20</w:t>
      </w:r>
      <w:r>
        <w:rPr>
          <w:spacing w:val="-6"/>
        </w:rPr>
        <w:t xml:space="preserve">15 </w:t>
      </w:r>
      <w:r w:rsidRPr="00E11DC6">
        <w:rPr>
          <w:spacing w:val="-6"/>
        </w:rPr>
        <w:t xml:space="preserve">года. </w:t>
      </w:r>
    </w:p>
    <w:p w:rsidR="00C632A2" w:rsidRPr="004C07FD" w:rsidRDefault="00C632A2" w:rsidP="00C632A2">
      <w:pPr>
        <w:numPr>
          <w:ilvl w:val="0"/>
          <w:numId w:val="6"/>
        </w:numPr>
        <w:tabs>
          <w:tab w:val="clear" w:pos="720"/>
          <w:tab w:val="num" w:pos="480"/>
          <w:tab w:val="left" w:pos="709"/>
        </w:tabs>
        <w:ind w:left="0" w:firstLine="426"/>
        <w:contextualSpacing/>
        <w:jc w:val="both"/>
        <w:rPr>
          <w:spacing w:val="-6"/>
        </w:rPr>
      </w:pPr>
      <w:r>
        <w:rPr>
          <w:spacing w:val="-6"/>
        </w:rPr>
        <w:t xml:space="preserve"> </w:t>
      </w:r>
      <w:r w:rsidRPr="004C07FD">
        <w:rPr>
          <w:b/>
          <w:spacing w:val="-6"/>
        </w:rPr>
        <w:t>Место, дата и время открытия доступа к поданным заявкам на участие в конкурсе:</w:t>
      </w:r>
      <w:r>
        <w:rPr>
          <w:spacing w:val="-6"/>
        </w:rPr>
        <w:t xml:space="preserve"> </w:t>
      </w:r>
      <w:r w:rsidRPr="004C07FD">
        <w:rPr>
          <w:spacing w:val="-6"/>
        </w:rPr>
        <w:t>142100, Московская область, г. Подольск, ул. Железнодорожная, д.24 «</w:t>
      </w:r>
      <w:r>
        <w:rPr>
          <w:spacing w:val="-6"/>
        </w:rPr>
        <w:t>07</w:t>
      </w:r>
      <w:r w:rsidRPr="004C07FD">
        <w:rPr>
          <w:spacing w:val="-6"/>
        </w:rPr>
        <w:t xml:space="preserve">» </w:t>
      </w:r>
      <w:r>
        <w:rPr>
          <w:spacing w:val="-6"/>
        </w:rPr>
        <w:t>апреля</w:t>
      </w:r>
      <w:r w:rsidRPr="004C07FD">
        <w:rPr>
          <w:spacing w:val="-6"/>
        </w:rPr>
        <w:t xml:space="preserve"> 2015 года.</w:t>
      </w:r>
    </w:p>
    <w:p w:rsidR="00C632A2" w:rsidRPr="004C07FD" w:rsidRDefault="00C632A2" w:rsidP="00C632A2">
      <w:pPr>
        <w:numPr>
          <w:ilvl w:val="0"/>
          <w:numId w:val="6"/>
        </w:numPr>
        <w:tabs>
          <w:tab w:val="clear" w:pos="720"/>
          <w:tab w:val="num" w:pos="480"/>
          <w:tab w:val="left" w:pos="709"/>
        </w:tabs>
        <w:ind w:left="0" w:firstLine="426"/>
        <w:contextualSpacing/>
        <w:jc w:val="both"/>
        <w:rPr>
          <w:spacing w:val="-6"/>
        </w:rPr>
      </w:pPr>
      <w:r>
        <w:rPr>
          <w:spacing w:val="-6"/>
        </w:rPr>
        <w:t xml:space="preserve"> </w:t>
      </w:r>
      <w:r w:rsidRPr="004C07FD">
        <w:rPr>
          <w:b/>
          <w:spacing w:val="-6"/>
        </w:rPr>
        <w:t>Место и дата проведения отборочной стадии:</w:t>
      </w:r>
      <w:r w:rsidRPr="004C07FD">
        <w:rPr>
          <w:spacing w:val="-6"/>
        </w:rPr>
        <w:t xml:space="preserve"> </w:t>
      </w:r>
      <w:r>
        <w:rPr>
          <w:spacing w:val="-6"/>
        </w:rPr>
        <w:t>142100, Московская обл., г. Подольск, ул. Железнодорожная, д.24 «27» апреля 2015 г.</w:t>
      </w:r>
    </w:p>
    <w:p w:rsidR="00C632A2" w:rsidRPr="004C07FD" w:rsidRDefault="00C632A2" w:rsidP="00C632A2">
      <w:pPr>
        <w:numPr>
          <w:ilvl w:val="0"/>
          <w:numId w:val="6"/>
        </w:numPr>
        <w:tabs>
          <w:tab w:val="clear" w:pos="720"/>
          <w:tab w:val="num" w:pos="480"/>
          <w:tab w:val="left" w:pos="709"/>
        </w:tabs>
        <w:ind w:left="0" w:firstLine="426"/>
        <w:contextualSpacing/>
        <w:jc w:val="both"/>
        <w:rPr>
          <w:spacing w:val="-6"/>
        </w:rPr>
      </w:pPr>
      <w:bookmarkStart w:id="5" w:name="_Ref349041563"/>
      <w:r>
        <w:rPr>
          <w:spacing w:val="-6"/>
        </w:rPr>
        <w:t xml:space="preserve"> </w:t>
      </w:r>
      <w:r w:rsidRPr="004C07FD">
        <w:rPr>
          <w:b/>
          <w:spacing w:val="-6"/>
        </w:rPr>
        <w:t>Место и дата подведения итогов конкурса:</w:t>
      </w:r>
      <w:r w:rsidRPr="00857B94">
        <w:rPr>
          <w:spacing w:val="-6"/>
        </w:rPr>
        <w:t xml:space="preserve"> </w:t>
      </w:r>
      <w:bookmarkEnd w:id="5"/>
      <w:r w:rsidRPr="004C07FD">
        <w:rPr>
          <w:spacing w:val="-6"/>
        </w:rPr>
        <w:t>142100, Московская обл., г. Подольск, ул. Железнодорожная, д.24 «</w:t>
      </w:r>
      <w:r>
        <w:rPr>
          <w:spacing w:val="-6"/>
        </w:rPr>
        <w:t>30</w:t>
      </w:r>
      <w:r w:rsidRPr="004C07FD">
        <w:rPr>
          <w:spacing w:val="-6"/>
        </w:rPr>
        <w:t xml:space="preserve">» </w:t>
      </w:r>
      <w:r>
        <w:rPr>
          <w:spacing w:val="-6"/>
        </w:rPr>
        <w:t>апреля</w:t>
      </w:r>
      <w:r w:rsidRPr="004C07FD">
        <w:rPr>
          <w:spacing w:val="-6"/>
        </w:rPr>
        <w:t xml:space="preserve"> 2015 г.</w:t>
      </w:r>
    </w:p>
    <w:p w:rsidR="00C87330" w:rsidRPr="00857B94" w:rsidRDefault="004C07FD" w:rsidP="00857B94">
      <w:pPr>
        <w:numPr>
          <w:ilvl w:val="0"/>
          <w:numId w:val="6"/>
        </w:numPr>
        <w:tabs>
          <w:tab w:val="clear" w:pos="720"/>
          <w:tab w:val="num" w:pos="480"/>
          <w:tab w:val="left" w:pos="709"/>
        </w:tabs>
        <w:ind w:left="0" w:firstLine="426"/>
        <w:contextualSpacing/>
        <w:jc w:val="both"/>
        <w:rPr>
          <w:spacing w:val="-6"/>
        </w:rPr>
      </w:pPr>
      <w:r>
        <w:rPr>
          <w:spacing w:val="-6"/>
        </w:rPr>
        <w:t xml:space="preserve"> </w:t>
      </w:r>
      <w:r w:rsidR="007C12A6" w:rsidRPr="004C07FD">
        <w:rPr>
          <w:b/>
          <w:spacing w:val="-6"/>
        </w:rPr>
        <w:t>Срок</w:t>
      </w:r>
      <w:r w:rsidR="00C87330" w:rsidRPr="004C07FD">
        <w:rPr>
          <w:b/>
          <w:spacing w:val="-6"/>
        </w:rPr>
        <w:t xml:space="preserve"> заключения договора</w:t>
      </w:r>
      <w:r w:rsidR="00822AB6" w:rsidRPr="004C07FD">
        <w:rPr>
          <w:b/>
          <w:spacing w:val="-6"/>
        </w:rPr>
        <w:t xml:space="preserve"> после определения победителя конкурса</w:t>
      </w:r>
      <w:r w:rsidR="00C87330" w:rsidRPr="004C07FD">
        <w:rPr>
          <w:b/>
          <w:spacing w:val="-6"/>
        </w:rPr>
        <w:t>:</w:t>
      </w:r>
      <w:r w:rsidR="00C87330" w:rsidRPr="00857B94">
        <w:rPr>
          <w:spacing w:val="-6"/>
        </w:rPr>
        <w:t xml:space="preserve"> </w:t>
      </w:r>
      <w:r w:rsidR="00A94EC4" w:rsidRPr="004C07FD">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4C07FD" w:rsidRPr="00AC6DE3" w:rsidRDefault="004C07FD" w:rsidP="00857B94">
      <w:pPr>
        <w:numPr>
          <w:ilvl w:val="0"/>
          <w:numId w:val="6"/>
        </w:numPr>
        <w:tabs>
          <w:tab w:val="clear" w:pos="720"/>
          <w:tab w:val="num" w:pos="480"/>
          <w:tab w:val="left" w:pos="709"/>
        </w:tabs>
        <w:ind w:left="0" w:firstLine="426"/>
        <w:contextualSpacing/>
        <w:jc w:val="both"/>
        <w:rPr>
          <w:b/>
          <w:spacing w:val="-6"/>
        </w:rPr>
      </w:pPr>
      <w:r>
        <w:rPr>
          <w:spacing w:val="-6"/>
        </w:rPr>
        <w:t xml:space="preserve"> </w:t>
      </w:r>
      <w:r w:rsidR="007C12A6" w:rsidRPr="00AC6DE3">
        <w:rPr>
          <w:b/>
          <w:spacing w:val="-6"/>
        </w:rPr>
        <w:t>Форма, размер и срок предоставления обеспечения</w:t>
      </w:r>
      <w:r w:rsidR="00C87330" w:rsidRPr="00AC6DE3">
        <w:rPr>
          <w:b/>
          <w:spacing w:val="-6"/>
        </w:rPr>
        <w:t xml:space="preserve"> исполнения </w:t>
      </w:r>
      <w:r w:rsidR="009D6B8F" w:rsidRPr="00AC6DE3">
        <w:rPr>
          <w:b/>
          <w:spacing w:val="-6"/>
        </w:rPr>
        <w:t>обязательств по договору</w:t>
      </w:r>
      <w:r w:rsidR="00C87330" w:rsidRPr="00AC6DE3">
        <w:rPr>
          <w:b/>
          <w:spacing w:val="-6"/>
        </w:rPr>
        <w:t xml:space="preserve">: </w:t>
      </w:r>
    </w:p>
    <w:p w:rsidR="004C07FD" w:rsidRPr="00420BF1" w:rsidRDefault="004C07FD" w:rsidP="004C07FD">
      <w:pPr>
        <w:tabs>
          <w:tab w:val="left" w:pos="851"/>
        </w:tabs>
        <w:ind w:firstLine="426"/>
        <w:contextualSpacing/>
        <w:jc w:val="both"/>
        <w:rPr>
          <w:spacing w:val="-6"/>
          <w:sz w:val="28"/>
          <w:szCs w:val="28"/>
        </w:rPr>
      </w:pPr>
      <w:r w:rsidRPr="00420BF1">
        <w:rPr>
          <w:spacing w:val="-6"/>
        </w:rPr>
        <w:t>-</w:t>
      </w:r>
      <w:r w:rsidRPr="00420BF1">
        <w:t xml:space="preserve"> исполнение обязательств по договору, кроме гарантийных обязательств (обеспечение договора)</w:t>
      </w:r>
      <w:r w:rsidRPr="00420BF1">
        <w:rPr>
          <w:spacing w:val="-6"/>
        </w:rPr>
        <w:t xml:space="preserve"> (п.п. 12.9.1.б. ЕОСЗ ГК «Росатом»), форма обеспечения договора: </w:t>
      </w:r>
      <w:r w:rsidRPr="00420BF1">
        <w:t>безотзывная банковская гарантия, выданная банком, поручительство или</w:t>
      </w:r>
      <w:r w:rsidRPr="00420BF1">
        <w:rPr>
          <w:spacing w:val="-6"/>
        </w:rPr>
        <w:t xml:space="preserve"> </w:t>
      </w:r>
      <w:r w:rsidRPr="00420BF1">
        <w:t>в форме денежных средств путем их перечисления заказчику</w:t>
      </w:r>
      <w:r w:rsidRPr="00420BF1">
        <w:rPr>
          <w:spacing w:val="-6"/>
        </w:rPr>
        <w:t xml:space="preserve"> (п. 12.9.14 ЕОСЗ ГК «Росатом»),</w:t>
      </w:r>
      <w:r>
        <w:rPr>
          <w:spacing w:val="-6"/>
        </w:rPr>
        <w:t xml:space="preserve"> размер обеспечения договора: 10</w:t>
      </w:r>
      <w:r w:rsidRPr="00420BF1">
        <w:rPr>
          <w:spacing w:val="-6"/>
        </w:rPr>
        <w:t>%</w:t>
      </w:r>
      <w:r w:rsidRPr="00420BF1">
        <w:t xml:space="preserve"> цены договора, заключаемого по результатам закупки </w:t>
      </w:r>
      <w:r w:rsidRPr="00420BF1">
        <w:rPr>
          <w:spacing w:val="-6"/>
        </w:rPr>
        <w:t>(п.п. 12.9.8. ЕОСЗ ГК «Росатом»).</w:t>
      </w:r>
      <w:r w:rsidRPr="00420BF1">
        <w:t xml:space="preserve"> Срок действия обеспечения договора должен составлять срок исполнения обязательств по договору плюс 60 дней (п.12.9.9 ЕОСЗ ГК «Росатом»).</w:t>
      </w:r>
    </w:p>
    <w:p w:rsidR="004C07FD" w:rsidRPr="00420BF1" w:rsidRDefault="004C07FD" w:rsidP="004C07FD">
      <w:pPr>
        <w:tabs>
          <w:tab w:val="left" w:pos="851"/>
        </w:tabs>
        <w:ind w:firstLine="426"/>
        <w:contextualSpacing/>
        <w:jc w:val="both"/>
        <w:rPr>
          <w:spacing w:val="-6"/>
          <w:sz w:val="28"/>
          <w:szCs w:val="28"/>
        </w:rPr>
      </w:pPr>
      <w:r w:rsidRPr="00420BF1">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4C07FD" w:rsidRPr="00420BF1" w:rsidRDefault="004C07FD" w:rsidP="004C07FD">
      <w:pPr>
        <w:tabs>
          <w:tab w:val="left" w:pos="993"/>
        </w:tabs>
        <w:ind w:firstLine="426"/>
        <w:jc w:val="both"/>
        <w:rPr>
          <w:b/>
        </w:rPr>
      </w:pPr>
      <w:r w:rsidRPr="00420BF1">
        <w:rPr>
          <w:b/>
        </w:rPr>
        <w:t>На основании приказа Госкорпорации «Росатом» №1/768-П от 22.08.2012г.</w:t>
      </w:r>
    </w:p>
    <w:p w:rsidR="004C07FD" w:rsidRPr="006F0DB1" w:rsidRDefault="004C07FD" w:rsidP="004C07FD">
      <w:pPr>
        <w:ind w:firstLine="426"/>
        <w:jc w:val="both"/>
        <w:rPr>
          <w:b/>
          <w:lang w:eastAsia="en-US"/>
        </w:rPr>
      </w:pPr>
      <w:r w:rsidRPr="006F0DB1">
        <w:rPr>
          <w:b/>
          <w:lang w:eastAsia="en-US"/>
        </w:rPr>
        <w:t>Требования к поручителям и гарантам, банкам-партнерам, опорным банкам</w:t>
      </w:r>
    </w:p>
    <w:p w:rsidR="004C07FD" w:rsidRPr="006F0DB1" w:rsidRDefault="004C07FD" w:rsidP="004C07FD">
      <w:pPr>
        <w:ind w:firstLine="426"/>
        <w:jc w:val="both"/>
        <w:rPr>
          <w:lang w:eastAsia="en-US"/>
        </w:rPr>
      </w:pPr>
      <w:r w:rsidRPr="006F0DB1">
        <w:rPr>
          <w:lang w:eastAsia="en-US"/>
        </w:rPr>
        <w:lastRenderedPageBreak/>
        <w:t>1. Требования к поручителям и гарантам,</w:t>
      </w:r>
      <w:r w:rsidRPr="006F0DB1">
        <w:rPr>
          <w:b/>
          <w:lang w:eastAsia="en-US"/>
        </w:rPr>
        <w:t xml:space="preserve"> </w:t>
      </w:r>
      <w:r w:rsidRPr="006F0DB1">
        <w:rPr>
          <w:lang w:eastAsia="en-US"/>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07FD" w:rsidRPr="006F0DB1" w:rsidRDefault="004C07FD" w:rsidP="004C07FD">
      <w:pPr>
        <w:ind w:firstLine="426"/>
        <w:jc w:val="both"/>
        <w:rPr>
          <w:lang w:eastAsia="en-US"/>
        </w:rPr>
      </w:pPr>
      <w:r w:rsidRPr="006F0DB1">
        <w:rPr>
          <w:lang w:eastAsia="en-US"/>
        </w:rPr>
        <w:t>1.1. Требования к поручителям, предоставляющим финансовое обеспечение договорных обязательств Госкорпорации «Росатом» и ее организаций</w:t>
      </w:r>
    </w:p>
    <w:p w:rsidR="00C7687C" w:rsidRDefault="004C07FD" w:rsidP="00C7687C">
      <w:pPr>
        <w:keepNext/>
        <w:ind w:firstLine="426"/>
        <w:jc w:val="both"/>
        <w:outlineLvl w:val="0"/>
        <w:rPr>
          <w:rFonts w:eastAsia="Calibri"/>
          <w:bCs/>
          <w:kern w:val="28"/>
        </w:rPr>
      </w:pPr>
      <w:bookmarkStart w:id="6" w:name="_Toc411346915"/>
      <w:bookmarkStart w:id="7" w:name="_Toc412028505"/>
      <w:r w:rsidRPr="006F0DB1">
        <w:rPr>
          <w:rFonts w:eastAsia="Calibri"/>
          <w:kern w:val="32"/>
        </w:rPr>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6F0DB1">
        <w:rPr>
          <w:rFonts w:eastAsia="Calibri"/>
          <w:bCs/>
          <w:kern w:val="28"/>
        </w:rPr>
        <w:t>.</w:t>
      </w:r>
      <w:bookmarkEnd w:id="6"/>
      <w:bookmarkEnd w:id="7"/>
      <w:r w:rsidRPr="006F0DB1">
        <w:rPr>
          <w:rFonts w:eastAsia="Calibri"/>
          <w:bCs/>
          <w:kern w:val="28"/>
        </w:rPr>
        <w:t xml:space="preserve"> </w:t>
      </w:r>
    </w:p>
    <w:p w:rsidR="00C7687C" w:rsidRDefault="004C07FD" w:rsidP="00C7687C">
      <w:pPr>
        <w:keepNext/>
        <w:ind w:firstLine="426"/>
        <w:jc w:val="both"/>
        <w:outlineLvl w:val="0"/>
        <w:rPr>
          <w:rFonts w:eastAsia="Calibri"/>
          <w:bCs/>
          <w:kern w:val="28"/>
        </w:rPr>
      </w:pPr>
      <w:bookmarkStart w:id="8" w:name="_Toc412028506"/>
      <w:r w:rsidRPr="006F0DB1">
        <w:rPr>
          <w:lang w:eastAsia="en-US"/>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bookmarkEnd w:id="8"/>
      <w:r w:rsidRPr="006F0DB1">
        <w:rPr>
          <w:lang w:eastAsia="en-US"/>
        </w:rPr>
        <w:t xml:space="preserve"> </w:t>
      </w:r>
      <w:bookmarkStart w:id="9" w:name="_Toc411346916"/>
    </w:p>
    <w:p w:rsidR="004C07FD" w:rsidRPr="00C7687C" w:rsidRDefault="004C07FD" w:rsidP="00C7687C">
      <w:pPr>
        <w:keepNext/>
        <w:ind w:firstLine="426"/>
        <w:jc w:val="both"/>
        <w:outlineLvl w:val="0"/>
        <w:rPr>
          <w:rFonts w:eastAsia="Calibri"/>
          <w:bCs/>
          <w:kern w:val="28"/>
        </w:rPr>
      </w:pPr>
      <w:bookmarkStart w:id="10" w:name="_Toc412028507"/>
      <w:r w:rsidRPr="006F0DB1">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9"/>
      <w:bookmarkEnd w:id="10"/>
    </w:p>
    <w:p w:rsidR="004C07FD" w:rsidRPr="006F0DB1" w:rsidRDefault="004C07FD" w:rsidP="004C07FD">
      <w:pPr>
        <w:ind w:firstLine="426"/>
        <w:jc w:val="both"/>
        <w:rPr>
          <w:lang w:eastAsia="en-US"/>
        </w:rPr>
      </w:pPr>
      <w:r w:rsidRPr="006F0DB1">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07FD" w:rsidRPr="006F0DB1" w:rsidRDefault="004C07FD" w:rsidP="004C07FD">
      <w:pPr>
        <w:ind w:firstLine="426"/>
        <w:jc w:val="both"/>
        <w:rPr>
          <w:kern w:val="28"/>
          <w:lang w:eastAsia="en-US"/>
        </w:rPr>
      </w:pPr>
      <w:r w:rsidRPr="006F0DB1">
        <w:rPr>
          <w:kern w:val="28"/>
          <w:lang w:eastAsia="en-US"/>
        </w:rPr>
        <w:t>1.2. Требования к гарантам, предоставляющим финансовое обеспечение договорных обязательств Госкорпорации «Росатом» и ее организаций</w:t>
      </w:r>
    </w:p>
    <w:p w:rsidR="004C07FD" w:rsidRPr="006F0DB1" w:rsidRDefault="004C07FD" w:rsidP="004C07FD">
      <w:pPr>
        <w:ind w:firstLine="426"/>
        <w:jc w:val="both"/>
        <w:rPr>
          <w:kern w:val="28"/>
          <w:lang w:eastAsia="en-US"/>
        </w:rPr>
      </w:pPr>
      <w:r w:rsidRPr="006F0DB1">
        <w:rPr>
          <w:kern w:val="28"/>
          <w:lang w:eastAsia="en-US"/>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C07FD" w:rsidRPr="006F0DB1" w:rsidRDefault="004C07FD" w:rsidP="004C07FD">
      <w:pPr>
        <w:tabs>
          <w:tab w:val="left" w:pos="1134"/>
        </w:tabs>
        <w:ind w:firstLine="426"/>
        <w:jc w:val="both"/>
        <w:rPr>
          <w:rFonts w:eastAsia="MS Mincho"/>
          <w:kern w:val="28"/>
          <w:lang w:eastAsia="ja-JP"/>
        </w:rPr>
      </w:pPr>
      <w:r w:rsidRPr="006F0DB1">
        <w:rPr>
          <w:rFonts w:eastAsia="MS Mincho"/>
          <w:kern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07FD" w:rsidRPr="006F0DB1" w:rsidRDefault="004C07FD" w:rsidP="004C07FD">
      <w:pPr>
        <w:tabs>
          <w:tab w:val="left" w:pos="1134"/>
        </w:tabs>
        <w:ind w:firstLine="426"/>
        <w:jc w:val="both"/>
        <w:rPr>
          <w:rFonts w:eastAsia="MS Mincho"/>
          <w:kern w:val="28"/>
          <w:lang w:eastAsia="ja-JP"/>
        </w:rPr>
      </w:pPr>
      <w:r w:rsidRPr="006F0DB1">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4C07FD" w:rsidRPr="006F0DB1" w:rsidRDefault="004C07FD" w:rsidP="004C07FD">
      <w:pPr>
        <w:tabs>
          <w:tab w:val="left" w:pos="1134"/>
        </w:tabs>
        <w:ind w:firstLine="426"/>
        <w:jc w:val="both"/>
        <w:rPr>
          <w:rFonts w:eastAsia="MS Mincho"/>
          <w:kern w:val="28"/>
          <w:lang w:eastAsia="ja-JP"/>
        </w:rPr>
      </w:pPr>
      <w:r w:rsidRPr="006F0DB1">
        <w:rPr>
          <w:rFonts w:eastAsia="MS Mincho"/>
          <w:kern w:val="28"/>
          <w:lang w:eastAsia="ja-JP"/>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C07FD" w:rsidRPr="006F0DB1" w:rsidRDefault="004C07FD" w:rsidP="004C07FD">
      <w:pPr>
        <w:tabs>
          <w:tab w:val="left" w:pos="709"/>
        </w:tabs>
        <w:ind w:firstLine="426"/>
        <w:jc w:val="both"/>
        <w:rPr>
          <w:kern w:val="28"/>
          <w:lang w:eastAsia="en-US"/>
        </w:rPr>
      </w:pPr>
      <w:r w:rsidRPr="006F0DB1">
        <w:rPr>
          <w:kern w:val="28"/>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07FD" w:rsidRPr="006F0DB1" w:rsidRDefault="004C07FD" w:rsidP="004C07FD">
      <w:pPr>
        <w:tabs>
          <w:tab w:val="left" w:pos="1134"/>
        </w:tabs>
        <w:ind w:firstLine="426"/>
        <w:jc w:val="both"/>
        <w:rPr>
          <w:rFonts w:eastAsia="MS Mincho"/>
          <w:kern w:val="28"/>
          <w:lang w:eastAsia="ja-JP"/>
        </w:rPr>
      </w:pPr>
      <w:r w:rsidRPr="006F0DB1">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Standard&amp;Poor’s, Moody’s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xml:space="preserve">, Fitch Ratings, – на уровне не ниже «B-» по шкале Standard&amp;Poor’s и Fitch Ratings, не ниже «B3» по шкале Moody’s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4C07FD" w:rsidRPr="006F0DB1" w:rsidRDefault="004C07FD" w:rsidP="004C07FD">
      <w:pPr>
        <w:tabs>
          <w:tab w:val="left" w:pos="1134"/>
        </w:tabs>
        <w:ind w:firstLine="426"/>
        <w:jc w:val="both"/>
        <w:rPr>
          <w:rFonts w:eastAsia="MS Mincho"/>
          <w:lang w:eastAsia="ja-JP"/>
        </w:rPr>
      </w:pPr>
      <w:r w:rsidRPr="006F0DB1">
        <w:rPr>
          <w:rFonts w:eastAsia="MS Mincho"/>
          <w:bCs/>
          <w:lang w:eastAsia="ja-JP"/>
        </w:rPr>
        <w:t xml:space="preserve">Возможно принятие гарантий от банка-нерезидента, у которого отсутствует рейтинг, </w:t>
      </w:r>
      <w:r w:rsidRPr="006F0DB1">
        <w:rPr>
          <w:rFonts w:eastAsia="MS Mincho"/>
          <w:lang w:eastAsia="ja-JP"/>
        </w:rPr>
        <w:t xml:space="preserve">присвоенный одним из трех международных рейтинговых агентств </w:t>
      </w:r>
      <w:r w:rsidRPr="006F0DB1">
        <w:rPr>
          <w:rFonts w:eastAsia="MS Mincho"/>
          <w:lang w:val="en-US" w:eastAsia="ja-JP"/>
        </w:rPr>
        <w:t>Standard</w:t>
      </w:r>
      <w:r w:rsidRPr="006F0DB1">
        <w:rPr>
          <w:rFonts w:eastAsia="MS Mincho"/>
          <w:lang w:eastAsia="ja-JP"/>
        </w:rPr>
        <w:t>&amp;</w:t>
      </w:r>
      <w:r w:rsidRPr="006F0DB1">
        <w:rPr>
          <w:rFonts w:eastAsia="MS Mincho"/>
          <w:lang w:val="en-US" w:eastAsia="ja-JP"/>
        </w:rPr>
        <w:t>Poor</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lastRenderedPageBreak/>
        <w:t>Moody</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Investors</w:t>
      </w:r>
      <w:r w:rsidRPr="006F0DB1">
        <w:rPr>
          <w:rFonts w:eastAsia="MS Mincho"/>
          <w:lang w:eastAsia="ja-JP"/>
        </w:rPr>
        <w:t xml:space="preserve"> </w:t>
      </w:r>
      <w:r w:rsidRPr="006F0DB1">
        <w:rPr>
          <w:rFonts w:eastAsia="MS Mincho"/>
          <w:lang w:val="en-US" w:eastAsia="ja-JP"/>
        </w:rPr>
        <w:t>Service</w:t>
      </w:r>
      <w:r w:rsidRPr="006F0DB1">
        <w:rPr>
          <w:rFonts w:eastAsia="MS Mincho"/>
          <w:lang w:eastAsia="ja-JP"/>
        </w:rPr>
        <w:t xml:space="preserve">, </w:t>
      </w:r>
      <w:r w:rsidRPr="006F0DB1">
        <w:rPr>
          <w:rFonts w:eastAsia="MS Mincho"/>
          <w:lang w:val="en-US" w:eastAsia="ja-JP"/>
        </w:rPr>
        <w:t>Fitch</w:t>
      </w:r>
      <w:r w:rsidRPr="006F0DB1">
        <w:rPr>
          <w:rFonts w:eastAsia="MS Mincho"/>
          <w:lang w:eastAsia="ja-JP"/>
        </w:rPr>
        <w:t xml:space="preserve"> </w:t>
      </w:r>
      <w:r w:rsidRPr="006F0DB1">
        <w:rPr>
          <w:rFonts w:eastAsia="MS Mincho"/>
          <w:lang w:val="en-US" w:eastAsia="ja-JP"/>
        </w:rPr>
        <w:t>Ratings</w:t>
      </w:r>
      <w:r w:rsidRPr="006F0DB1">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07FD" w:rsidRPr="006F0DB1" w:rsidRDefault="004C07FD" w:rsidP="004C07FD">
      <w:pPr>
        <w:tabs>
          <w:tab w:val="left" w:pos="1134"/>
        </w:tabs>
        <w:ind w:firstLine="426"/>
        <w:jc w:val="both"/>
        <w:rPr>
          <w:rFonts w:eastAsia="MS Mincho"/>
          <w:kern w:val="28"/>
          <w:lang w:eastAsia="ja-JP"/>
        </w:rPr>
      </w:pPr>
      <w:r w:rsidRPr="006F0DB1">
        <w:rPr>
          <w:rFonts w:eastAsia="MS Mincho"/>
          <w:kern w:val="28"/>
          <w:lang w:eastAsia="ja-JP"/>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20" w:history="1">
        <w:r w:rsidRPr="006F0DB1">
          <w:rPr>
            <w:rFonts w:eastAsia="MS Mincho"/>
            <w:color w:val="0000FF"/>
            <w:kern w:val="28"/>
            <w:u w:val="single"/>
            <w:lang w:eastAsia="ja-JP"/>
          </w:rPr>
          <w:t>www.</w:t>
        </w:r>
        <w:r w:rsidRPr="006F0DB1">
          <w:rPr>
            <w:rFonts w:eastAsia="MS Mincho"/>
            <w:color w:val="0000FF"/>
            <w:kern w:val="28"/>
            <w:u w:val="single"/>
            <w:lang w:val="en-US" w:eastAsia="ja-JP"/>
          </w:rPr>
          <w:t>cbr</w:t>
        </w:r>
        <w:r w:rsidRPr="006F0DB1">
          <w:rPr>
            <w:rFonts w:eastAsia="MS Mincho"/>
            <w:color w:val="0000FF"/>
            <w:kern w:val="28"/>
            <w:u w:val="single"/>
            <w:lang w:eastAsia="ja-JP"/>
          </w:rPr>
          <w:t>.</w:t>
        </w:r>
        <w:r w:rsidRPr="006F0DB1">
          <w:rPr>
            <w:rFonts w:eastAsia="MS Mincho"/>
            <w:color w:val="0000FF"/>
            <w:kern w:val="28"/>
            <w:u w:val="single"/>
            <w:lang w:val="en-US" w:eastAsia="ja-JP"/>
          </w:rPr>
          <w:t>ru</w:t>
        </w:r>
      </w:hyperlink>
      <w:r w:rsidRPr="006F0DB1">
        <w:rPr>
          <w:rFonts w:eastAsia="MS Mincho"/>
          <w:kern w:val="28"/>
          <w:lang w:eastAsia="ja-JP"/>
        </w:rPr>
        <w:t xml:space="preserve"> – для банков-резидентов Российской Федерации). </w:t>
      </w:r>
    </w:p>
    <w:p w:rsidR="004C07FD" w:rsidRPr="006F0DB1" w:rsidRDefault="004C07FD" w:rsidP="004C07FD">
      <w:pPr>
        <w:ind w:firstLine="426"/>
        <w:jc w:val="both"/>
        <w:rPr>
          <w:kern w:val="28"/>
          <w:lang w:eastAsia="en-US"/>
        </w:rPr>
      </w:pPr>
      <w:r w:rsidRPr="006F0DB1">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4C07FD" w:rsidRPr="006F0DB1" w:rsidRDefault="004C07FD" w:rsidP="004C07FD">
      <w:pPr>
        <w:ind w:firstLine="426"/>
        <w:jc w:val="both"/>
        <w:rPr>
          <w:lang w:eastAsia="en-US"/>
        </w:rPr>
      </w:pPr>
      <w:r w:rsidRPr="006F0DB1">
        <w:rPr>
          <w:lang w:eastAsia="en-US"/>
        </w:rPr>
        <w:t>2. Требования к Банкам-партнерам Госкорпорации «Росатом»</w:t>
      </w:r>
    </w:p>
    <w:p w:rsidR="004C07FD" w:rsidRPr="006F0DB1" w:rsidRDefault="004C07FD" w:rsidP="004C07FD">
      <w:pPr>
        <w:ind w:firstLine="426"/>
        <w:jc w:val="both"/>
        <w:rPr>
          <w:lang w:eastAsia="en-US"/>
        </w:rPr>
      </w:pPr>
      <w:r w:rsidRPr="006F0DB1">
        <w:rPr>
          <w:lang w:eastAsia="en-US"/>
        </w:rPr>
        <w:t>2.1. Банки-партнеры должны соответствовать следующим критериям:</w:t>
      </w:r>
    </w:p>
    <w:p w:rsidR="004C07FD" w:rsidRPr="006F0DB1" w:rsidRDefault="004C07FD" w:rsidP="004C07FD">
      <w:pPr>
        <w:keepLines/>
        <w:tabs>
          <w:tab w:val="left" w:pos="993"/>
        </w:tabs>
        <w:ind w:firstLine="426"/>
        <w:jc w:val="both"/>
        <w:rPr>
          <w:lang w:eastAsia="en-US"/>
        </w:rPr>
      </w:pPr>
      <w:r w:rsidRPr="006F0DB1">
        <w:rPr>
          <w:lang w:eastAsia="en-US"/>
        </w:rPr>
        <w:t>2.1.1. Объем активов по публикуемой финансовой отчетности на последнюю отчетную дату: не менее 100 млрд рублей.</w:t>
      </w:r>
    </w:p>
    <w:p w:rsidR="004C07FD" w:rsidRPr="006F0DB1" w:rsidRDefault="004C07FD" w:rsidP="004C07FD">
      <w:pPr>
        <w:keepLines/>
        <w:tabs>
          <w:tab w:val="left" w:pos="993"/>
        </w:tabs>
        <w:ind w:firstLine="426"/>
        <w:jc w:val="both"/>
        <w:rPr>
          <w:lang w:eastAsia="en-US"/>
        </w:rPr>
      </w:pPr>
      <w:r w:rsidRPr="006F0DB1">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07FD" w:rsidRPr="006F0DB1" w:rsidRDefault="004C07FD" w:rsidP="004C07FD">
      <w:pPr>
        <w:keepLines/>
        <w:tabs>
          <w:tab w:val="left" w:pos="993"/>
        </w:tabs>
        <w:ind w:firstLine="426"/>
        <w:jc w:val="both"/>
        <w:rPr>
          <w:lang w:eastAsia="en-US"/>
        </w:rPr>
      </w:pPr>
      <w:r w:rsidRPr="006F0DB1">
        <w:rPr>
          <w:lang w:eastAsia="en-US"/>
        </w:rPr>
        <w:t>2.1.3. Коэффициент достаточности собственного капитала на последнюю отчетную дату: не менее 11%.</w:t>
      </w:r>
    </w:p>
    <w:p w:rsidR="004C07FD" w:rsidRPr="006F0DB1" w:rsidRDefault="004C07FD" w:rsidP="004C07FD">
      <w:pPr>
        <w:keepLines/>
        <w:tabs>
          <w:tab w:val="left" w:pos="993"/>
        </w:tabs>
        <w:ind w:firstLine="426"/>
        <w:jc w:val="both"/>
        <w:rPr>
          <w:lang w:eastAsia="en-US"/>
        </w:rPr>
      </w:pPr>
      <w:r w:rsidRPr="006F0DB1">
        <w:rPr>
          <w:lang w:eastAsia="en-US"/>
        </w:rPr>
        <w:t>2.1.4. Чистая ссудная задолженность по публикуемой отчетности на последнюю отчетную дату: не менее 50 млрд рублей.</w:t>
      </w:r>
    </w:p>
    <w:p w:rsidR="004C07FD" w:rsidRPr="006F0DB1" w:rsidRDefault="004C07FD" w:rsidP="004C07FD">
      <w:pPr>
        <w:keepLines/>
        <w:tabs>
          <w:tab w:val="left" w:pos="993"/>
        </w:tabs>
        <w:ind w:firstLine="426"/>
        <w:jc w:val="both"/>
        <w:rPr>
          <w:lang w:eastAsia="en-US"/>
        </w:rPr>
      </w:pPr>
      <w:r w:rsidRPr="006F0DB1">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07FD" w:rsidRPr="006F0DB1" w:rsidRDefault="004C07FD" w:rsidP="004C07FD">
      <w:pPr>
        <w:keepLines/>
        <w:tabs>
          <w:tab w:val="left" w:pos="993"/>
        </w:tabs>
        <w:ind w:firstLine="426"/>
        <w:jc w:val="both"/>
        <w:rPr>
          <w:lang w:eastAsia="en-US"/>
        </w:rPr>
      </w:pPr>
      <w:r w:rsidRPr="006F0DB1">
        <w:rPr>
          <w:lang w:eastAsia="en-US"/>
        </w:rPr>
        <w:t>2.1.6. Наличие банка в системе страхования вкладов (только для банков-резидентов Российской Федерации).</w:t>
      </w:r>
    </w:p>
    <w:p w:rsidR="004C07FD" w:rsidRPr="006F0DB1" w:rsidRDefault="004C07FD" w:rsidP="004C07FD">
      <w:pPr>
        <w:keepLines/>
        <w:tabs>
          <w:tab w:val="left" w:pos="993"/>
        </w:tabs>
        <w:ind w:firstLine="426"/>
        <w:jc w:val="both"/>
        <w:rPr>
          <w:lang w:eastAsia="en-US"/>
        </w:rPr>
      </w:pPr>
      <w:r w:rsidRPr="006F0DB1">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Standard&amp;Poor’s, Moody’s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xml:space="preserve">, Fitch Ratings, – на уровне не ниже «B-» по шкале Standard&amp;Poor’s и Fitch Ratings, не ниже «B3» по шкале Moody’s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Указанные рейтинги должны быть действительными и не могут находиться в состоянии «отозван» или «приостановлен»,</w:t>
      </w:r>
    </w:p>
    <w:p w:rsidR="004C07FD" w:rsidRPr="006F0DB1" w:rsidRDefault="004C07FD" w:rsidP="004C07FD">
      <w:pPr>
        <w:keepLines/>
        <w:tabs>
          <w:tab w:val="left" w:pos="993"/>
        </w:tabs>
        <w:ind w:firstLine="426"/>
        <w:jc w:val="both"/>
        <w:rPr>
          <w:lang w:eastAsia="en-US"/>
        </w:rPr>
      </w:pPr>
      <w:r w:rsidRPr="006F0DB1">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07FD" w:rsidRPr="006F0DB1" w:rsidRDefault="004C07FD" w:rsidP="004C07FD">
      <w:pPr>
        <w:keepLines/>
        <w:tabs>
          <w:tab w:val="left" w:pos="993"/>
        </w:tabs>
        <w:ind w:firstLine="426"/>
        <w:jc w:val="both"/>
        <w:rPr>
          <w:lang w:eastAsia="en-US"/>
        </w:rPr>
      </w:pPr>
      <w:r w:rsidRPr="006F0DB1">
        <w:rPr>
          <w:lang w:eastAsia="en-US"/>
        </w:rPr>
        <w:t>2.1.9. Членство банка в международной платежной системе (VISA и/или MASTERCARD).</w:t>
      </w:r>
    </w:p>
    <w:p w:rsidR="004C07FD" w:rsidRPr="006F0DB1" w:rsidRDefault="004C07FD" w:rsidP="004C07FD">
      <w:pPr>
        <w:keepLines/>
        <w:tabs>
          <w:tab w:val="left" w:pos="1134"/>
        </w:tabs>
        <w:ind w:firstLine="426"/>
        <w:jc w:val="both"/>
        <w:rPr>
          <w:lang w:eastAsia="en-US"/>
        </w:rPr>
      </w:pPr>
      <w:r w:rsidRPr="006F0DB1">
        <w:rPr>
          <w:lang w:eastAsia="en-US"/>
        </w:rPr>
        <w:t>2.1.10. Наличие системы дистанционного банковского обслуживания («банк-клиент»), отвечающей следующим требованиям:</w:t>
      </w:r>
    </w:p>
    <w:p w:rsidR="004C07FD" w:rsidRPr="006F0DB1" w:rsidRDefault="004C07FD" w:rsidP="004C07FD">
      <w:pPr>
        <w:tabs>
          <w:tab w:val="left" w:pos="709"/>
        </w:tabs>
        <w:ind w:firstLine="426"/>
        <w:jc w:val="both"/>
        <w:rPr>
          <w:lang w:eastAsia="en-US"/>
        </w:rPr>
      </w:pPr>
      <w:r w:rsidRPr="006F0DB1">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07FD" w:rsidRPr="006F0DB1" w:rsidRDefault="004C07FD" w:rsidP="004C07FD">
      <w:pPr>
        <w:tabs>
          <w:tab w:val="left" w:pos="709"/>
        </w:tabs>
        <w:ind w:firstLine="426"/>
        <w:jc w:val="both"/>
        <w:rPr>
          <w:lang w:eastAsia="en-US"/>
        </w:rPr>
      </w:pPr>
      <w:r w:rsidRPr="006F0DB1">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07FD" w:rsidRPr="006F0DB1" w:rsidRDefault="004C07FD" w:rsidP="004C07FD">
      <w:pPr>
        <w:tabs>
          <w:tab w:val="left" w:pos="709"/>
        </w:tabs>
        <w:ind w:firstLine="426"/>
        <w:jc w:val="both"/>
        <w:rPr>
          <w:lang w:eastAsia="en-US"/>
        </w:rPr>
      </w:pPr>
      <w:r w:rsidRPr="006F0DB1">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07FD" w:rsidRPr="006F0DB1" w:rsidRDefault="004C07FD" w:rsidP="004C07FD">
      <w:pPr>
        <w:ind w:firstLine="426"/>
        <w:jc w:val="both"/>
        <w:rPr>
          <w:lang w:eastAsia="en-US"/>
        </w:rPr>
      </w:pPr>
      <w:r w:rsidRPr="006F0DB1">
        <w:rPr>
          <w:lang w:eastAsia="en-US"/>
        </w:rPr>
        <w:t>2.2. Основанием для исключения банка из перечня банков-партнеров служит:</w:t>
      </w:r>
    </w:p>
    <w:p w:rsidR="004C07FD" w:rsidRPr="006F0DB1" w:rsidRDefault="004C07FD" w:rsidP="004C07FD">
      <w:pPr>
        <w:ind w:firstLine="426"/>
        <w:jc w:val="both"/>
        <w:rPr>
          <w:lang w:eastAsia="en-US"/>
        </w:rPr>
      </w:pPr>
      <w:r w:rsidRPr="006F0DB1">
        <w:rPr>
          <w:lang w:eastAsia="en-US"/>
        </w:rPr>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4C07FD" w:rsidRPr="006F0DB1" w:rsidRDefault="004C07FD" w:rsidP="004C07FD">
      <w:pPr>
        <w:ind w:firstLine="426"/>
        <w:jc w:val="both"/>
        <w:rPr>
          <w:lang w:eastAsia="en-US"/>
        </w:rPr>
      </w:pPr>
      <w:r w:rsidRPr="006F0DB1">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1" w:history="1">
        <w:r w:rsidRPr="006F0DB1">
          <w:rPr>
            <w:color w:val="0000FF"/>
            <w:u w:val="single"/>
            <w:lang w:val="en-US" w:eastAsia="en-US"/>
          </w:rPr>
          <w:t>www</w:t>
        </w:r>
        <w:r w:rsidRPr="006F0DB1">
          <w:rPr>
            <w:color w:val="0000FF"/>
            <w:u w:val="single"/>
            <w:lang w:eastAsia="en-US"/>
          </w:rPr>
          <w:t>.</w:t>
        </w:r>
        <w:r w:rsidRPr="006F0DB1">
          <w:rPr>
            <w:color w:val="0000FF"/>
            <w:u w:val="single"/>
            <w:lang w:val="en-US" w:eastAsia="en-US"/>
          </w:rPr>
          <w:t>cbr</w:t>
        </w:r>
        <w:r w:rsidRPr="006F0DB1">
          <w:rPr>
            <w:color w:val="0000FF"/>
            <w:u w:val="single"/>
            <w:lang w:eastAsia="en-US"/>
          </w:rPr>
          <w:t>.</w:t>
        </w:r>
        <w:r w:rsidRPr="006F0DB1">
          <w:rPr>
            <w:color w:val="0000FF"/>
            <w:u w:val="single"/>
            <w:lang w:val="en-US" w:eastAsia="en-US"/>
          </w:rPr>
          <w:t>ru</w:t>
        </w:r>
      </w:hyperlink>
      <w:r w:rsidRPr="006F0DB1">
        <w:rPr>
          <w:lang w:eastAsia="en-US"/>
        </w:rPr>
        <w:t xml:space="preserve"> отчетности банка (ф.101, 102, 134, 135) (только для банков-резидентов Российской Федерации).</w:t>
      </w:r>
    </w:p>
    <w:p w:rsidR="004C07FD" w:rsidRPr="006F0DB1" w:rsidRDefault="004C07FD" w:rsidP="004C07FD">
      <w:pPr>
        <w:ind w:firstLine="426"/>
        <w:jc w:val="both"/>
        <w:rPr>
          <w:lang w:eastAsia="en-US"/>
        </w:rPr>
      </w:pPr>
      <w:r w:rsidRPr="006F0DB1">
        <w:rPr>
          <w:lang w:eastAsia="en-US"/>
        </w:rPr>
        <w:t>2.3. К банкам-партнерам также относятся банки, не полностью соответствующие вышеуказанным критериям, если они являются:</w:t>
      </w:r>
    </w:p>
    <w:p w:rsidR="004C07FD" w:rsidRPr="006F0DB1" w:rsidRDefault="004C07FD" w:rsidP="004C07FD">
      <w:pPr>
        <w:ind w:firstLine="426"/>
        <w:jc w:val="both"/>
        <w:rPr>
          <w:lang w:eastAsia="en-US"/>
        </w:rPr>
      </w:pPr>
      <w:r w:rsidRPr="006F0DB1">
        <w:rPr>
          <w:lang w:eastAsia="en-US"/>
        </w:rPr>
        <w:t>1) банками (институтами) развития, в том числе международными;</w:t>
      </w:r>
    </w:p>
    <w:p w:rsidR="004C07FD" w:rsidRPr="006F0DB1" w:rsidRDefault="004C07FD" w:rsidP="004C07FD">
      <w:pPr>
        <w:ind w:firstLine="426"/>
        <w:jc w:val="both"/>
        <w:rPr>
          <w:lang w:eastAsia="en-US"/>
        </w:rPr>
      </w:pPr>
      <w:r w:rsidRPr="006F0DB1">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07FD" w:rsidRPr="006F0DB1" w:rsidRDefault="004C07FD" w:rsidP="004C07FD">
      <w:pPr>
        <w:ind w:firstLine="426"/>
        <w:jc w:val="both"/>
        <w:rPr>
          <w:lang w:eastAsia="en-US"/>
        </w:rPr>
      </w:pPr>
      <w:r w:rsidRPr="006F0DB1">
        <w:rPr>
          <w:lang w:eastAsia="en-US"/>
        </w:rPr>
        <w:t>3) 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6F0DB1">
        <w:rPr>
          <w:lang w:eastAsia="en-US"/>
        </w:rPr>
        <w:noBreakHyphen/>
        <w:t>летний опыт работы с организациями Госкорпорации «Росатом».</w:t>
      </w:r>
    </w:p>
    <w:p w:rsidR="004C07FD" w:rsidRPr="006F0DB1" w:rsidRDefault="004C07FD" w:rsidP="004C07FD">
      <w:pPr>
        <w:tabs>
          <w:tab w:val="left" w:pos="426"/>
        </w:tabs>
        <w:ind w:firstLine="426"/>
        <w:jc w:val="both"/>
        <w:rPr>
          <w:lang w:eastAsia="en-US"/>
        </w:rPr>
      </w:pPr>
      <w:r w:rsidRPr="006F0DB1">
        <w:rPr>
          <w:lang w:eastAsia="en-US"/>
        </w:rPr>
        <w:t>3.</w:t>
      </w:r>
      <w:r w:rsidRPr="006F0DB1">
        <w:rPr>
          <w:lang w:eastAsia="en-US"/>
        </w:rPr>
        <w:tab/>
        <w:t>Требования к Опорным банкам</w:t>
      </w:r>
    </w:p>
    <w:p w:rsidR="004C07FD" w:rsidRPr="006F0DB1" w:rsidRDefault="004C07FD" w:rsidP="004C07FD">
      <w:pPr>
        <w:ind w:firstLine="426"/>
        <w:jc w:val="both"/>
        <w:rPr>
          <w:lang w:eastAsia="en-US"/>
        </w:rPr>
      </w:pPr>
      <w:r w:rsidRPr="006F0DB1">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07FD" w:rsidRPr="006F0DB1" w:rsidRDefault="004C07FD" w:rsidP="004C07FD">
      <w:pPr>
        <w:ind w:firstLine="426"/>
        <w:jc w:val="both"/>
        <w:rPr>
          <w:lang w:eastAsia="en-US"/>
        </w:rPr>
      </w:pPr>
      <w:r w:rsidRPr="006F0DB1">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07FD" w:rsidRPr="006F0DB1" w:rsidRDefault="004C07FD" w:rsidP="004C07FD">
      <w:pPr>
        <w:ind w:firstLine="426"/>
        <w:jc w:val="both"/>
        <w:rPr>
          <w:lang w:eastAsia="en-US"/>
        </w:rPr>
      </w:pPr>
      <w:r w:rsidRPr="006F0DB1">
        <w:rPr>
          <w:lang w:eastAsia="en-US"/>
        </w:rPr>
        <w:t>3.2. Объем активов по публикуемой отчетности по РСБУ на последнюю отчетную дату: не менее 1 трлн рублей.</w:t>
      </w:r>
    </w:p>
    <w:p w:rsidR="004C07FD" w:rsidRPr="006F0DB1" w:rsidRDefault="004C07FD" w:rsidP="004C07FD">
      <w:pPr>
        <w:ind w:firstLine="426"/>
        <w:jc w:val="both"/>
        <w:rPr>
          <w:lang w:eastAsia="en-US"/>
        </w:rPr>
      </w:pPr>
      <w:r w:rsidRPr="006F0DB1">
        <w:rPr>
          <w:lang w:eastAsia="en-US"/>
        </w:rPr>
        <w:t>3.3. Наличие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 Investors Service (www.moodys.com), Fitch Ratings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(Standard &amp; Poor’s,  Fitch Ratings, и по шкале Moody’s Investors Service). Указанные рейтинги должны быть действительными и не могут находиться в состоянии «отозван» или «приостановлен».</w:t>
      </w:r>
    </w:p>
    <w:p w:rsidR="004C07FD" w:rsidRPr="006F0DB1" w:rsidRDefault="004C07FD" w:rsidP="004C07FD">
      <w:pPr>
        <w:ind w:firstLine="426"/>
        <w:jc w:val="both"/>
        <w:rPr>
          <w:lang w:eastAsia="en-US"/>
        </w:rPr>
      </w:pPr>
      <w:r w:rsidRPr="006F0DB1">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C07FD" w:rsidRPr="006F0DB1" w:rsidRDefault="004C07FD" w:rsidP="004C07FD">
      <w:pPr>
        <w:ind w:firstLine="426"/>
        <w:jc w:val="both"/>
        <w:rPr>
          <w:lang w:eastAsia="en-US"/>
        </w:rPr>
      </w:pPr>
      <w:r w:rsidRPr="006F0DB1">
        <w:rPr>
          <w:lang w:eastAsia="en-US"/>
        </w:rPr>
        <w:t>Работа с банками-нерезидентами допускается только для организаций отрасли, имеющих согласование Казначейства Госкорпорации «Росатом».</w:t>
      </w:r>
    </w:p>
    <w:p w:rsidR="004C07FD" w:rsidRPr="006F0DB1" w:rsidRDefault="004C07FD" w:rsidP="004C07FD">
      <w:pPr>
        <w:ind w:firstLine="426"/>
        <w:jc w:val="both"/>
        <w:rPr>
          <w:lang w:eastAsia="en-US"/>
        </w:rPr>
      </w:pPr>
      <w:r w:rsidRPr="006F0DB1">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C07FD" w:rsidRPr="006F0DB1" w:rsidRDefault="004C07FD" w:rsidP="004C07FD">
      <w:pPr>
        <w:ind w:firstLine="426"/>
        <w:jc w:val="both"/>
        <w:rPr>
          <w:lang w:eastAsia="en-US"/>
        </w:rPr>
      </w:pPr>
      <w:r w:rsidRPr="006F0DB1">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C07FD" w:rsidRPr="006F0DB1" w:rsidRDefault="004C07FD" w:rsidP="004C07FD">
      <w:pPr>
        <w:ind w:firstLine="426"/>
        <w:jc w:val="both"/>
        <w:rPr>
          <w:lang w:eastAsia="en-US"/>
        </w:rPr>
      </w:pPr>
      <w:r w:rsidRPr="006F0DB1">
        <w:rPr>
          <w:lang w:eastAsia="en-US"/>
        </w:rPr>
        <w:t xml:space="preserve">объем активов по публикуемой финансовой отчетности на последнюю отчетную дату: не менее 400 млрд рублей; </w:t>
      </w:r>
    </w:p>
    <w:p w:rsidR="004C07FD" w:rsidRPr="006F0DB1" w:rsidRDefault="004C07FD" w:rsidP="004C07FD">
      <w:pPr>
        <w:ind w:firstLine="426"/>
        <w:jc w:val="both"/>
        <w:rPr>
          <w:lang w:eastAsia="en-US"/>
        </w:rPr>
      </w:pPr>
      <w:r w:rsidRPr="006F0DB1">
        <w:rPr>
          <w:lang w:eastAsia="en-US"/>
        </w:rPr>
        <w:lastRenderedPageBreak/>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4C07FD" w:rsidRPr="006F0DB1" w:rsidRDefault="004C07FD" w:rsidP="004C07FD">
      <w:pPr>
        <w:ind w:firstLine="426"/>
        <w:jc w:val="both"/>
        <w:rPr>
          <w:lang w:eastAsia="en-US"/>
        </w:rPr>
      </w:pPr>
      <w:r w:rsidRPr="006F0DB1">
        <w:rPr>
          <w:bCs/>
          <w:lang w:eastAsia="en-US"/>
        </w:rPr>
        <w:t>Обеспечение исполнения обязательств по договору в форме банковской гарантии или поручительства предоставляется лицом, с которым заключается договор, в виде согласно пункту</w:t>
      </w:r>
      <w:r>
        <w:rPr>
          <w:bCs/>
          <w:lang w:eastAsia="en-US"/>
        </w:rPr>
        <w:t xml:space="preserve"> </w:t>
      </w:r>
      <w:r w:rsidRPr="006F0DB1">
        <w:rPr>
          <w:bCs/>
          <w:lang w:eastAsia="en-US"/>
        </w:rPr>
        <w:t>4.16.5 с приложением документов согласно пункту 4.16.7 настоящей конкурсной документации.</w:t>
      </w:r>
    </w:p>
    <w:p w:rsidR="00716EF2" w:rsidRPr="00201769" w:rsidRDefault="00386828" w:rsidP="00201769">
      <w:pPr>
        <w:numPr>
          <w:ilvl w:val="0"/>
          <w:numId w:val="6"/>
        </w:numPr>
        <w:tabs>
          <w:tab w:val="clear" w:pos="720"/>
          <w:tab w:val="num" w:pos="480"/>
          <w:tab w:val="left" w:pos="709"/>
          <w:tab w:val="left" w:pos="851"/>
        </w:tabs>
        <w:ind w:left="0" w:firstLine="426"/>
        <w:contextualSpacing/>
        <w:jc w:val="both"/>
      </w:pPr>
      <w:r w:rsidRPr="00857B94">
        <w:t>О</w:t>
      </w:r>
      <w:r w:rsidR="00C87330" w:rsidRPr="00857B94">
        <w:t xml:space="preserve">тказ </w:t>
      </w:r>
      <w:r w:rsidRPr="00857B94">
        <w:t xml:space="preserve">организатора конкурса </w:t>
      </w:r>
      <w:r w:rsidR="00C87330" w:rsidRPr="00857B94">
        <w:t xml:space="preserve">от проведения конкурса </w:t>
      </w:r>
      <w:r w:rsidR="00716EF2" w:rsidRPr="00857B94">
        <w:t xml:space="preserve">по решению заказчика в указанных ниже случаях, </w:t>
      </w:r>
      <w:r w:rsidR="00C87330" w:rsidRPr="00857B94">
        <w:t xml:space="preserve">не позднее </w:t>
      </w:r>
      <w:r w:rsidR="00C87330" w:rsidRPr="00201769">
        <w:t>пят</w:t>
      </w:r>
      <w:r w:rsidRPr="00201769">
        <w:t>и</w:t>
      </w:r>
      <w:r w:rsidR="00C87330" w:rsidRPr="00201769">
        <w:t xml:space="preserve"> дней до </w:t>
      </w:r>
      <w:r w:rsidRPr="00201769">
        <w:t xml:space="preserve">дня </w:t>
      </w:r>
      <w:r w:rsidR="00C87330" w:rsidRPr="00201769">
        <w:t xml:space="preserve">окончания срока подачи заявок на участие в конкурсе, </w:t>
      </w:r>
      <w:r w:rsidRPr="00201769">
        <w:t>не приводит к каким-либо последствиям для организатора</w:t>
      </w:r>
      <w:r w:rsidR="00012898" w:rsidRPr="00201769">
        <w:t xml:space="preserve"> конкурса</w:t>
      </w:r>
      <w:r w:rsidR="00716EF2" w:rsidRPr="00201769">
        <w:t>:</w:t>
      </w:r>
    </w:p>
    <w:p w:rsidR="00716EF2" w:rsidRPr="00201769" w:rsidRDefault="00716EF2" w:rsidP="00857B94">
      <w:pPr>
        <w:pStyle w:val="aff8"/>
        <w:tabs>
          <w:tab w:val="left" w:pos="709"/>
        </w:tabs>
        <w:spacing w:after="0"/>
        <w:ind w:left="0" w:firstLine="426"/>
        <w:jc w:val="both"/>
      </w:pPr>
      <w:r w:rsidRPr="00201769">
        <w:t>изменения финансовых, инвестиционных, производственных и иных программ, оказавших влияние на потребность в данной закупке;</w:t>
      </w:r>
    </w:p>
    <w:p w:rsidR="00716EF2" w:rsidRPr="00857B94" w:rsidRDefault="00716EF2" w:rsidP="00857B94">
      <w:pPr>
        <w:pStyle w:val="aff8"/>
        <w:tabs>
          <w:tab w:val="left" w:pos="709"/>
        </w:tabs>
        <w:spacing w:after="0"/>
        <w:ind w:left="0" w:firstLine="426"/>
        <w:jc w:val="both"/>
      </w:pPr>
      <w:r w:rsidRPr="00857B9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857B94" w:rsidRDefault="00716EF2" w:rsidP="00857B94">
      <w:pPr>
        <w:pStyle w:val="aff8"/>
        <w:tabs>
          <w:tab w:val="left" w:pos="709"/>
        </w:tabs>
        <w:spacing w:after="0"/>
        <w:ind w:left="0" w:firstLine="426"/>
        <w:jc w:val="both"/>
      </w:pPr>
      <w:r w:rsidRPr="00857B9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857B94" w:rsidRDefault="00C87330" w:rsidP="00201769">
      <w:pPr>
        <w:numPr>
          <w:ilvl w:val="0"/>
          <w:numId w:val="6"/>
        </w:numPr>
        <w:tabs>
          <w:tab w:val="clear" w:pos="720"/>
          <w:tab w:val="num" w:pos="480"/>
          <w:tab w:val="left" w:pos="709"/>
          <w:tab w:val="left" w:pos="851"/>
        </w:tabs>
        <w:ind w:left="0" w:firstLine="426"/>
        <w:contextualSpacing/>
        <w:jc w:val="both"/>
      </w:pPr>
      <w:r w:rsidRPr="00857B94">
        <w:t>Остальные и более подробные условия конкурса содержатся в конкурсной документации</w:t>
      </w:r>
      <w:r w:rsidR="008F68A0" w:rsidRPr="00857B94">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11" w:name="_Toc412028508"/>
      <w:r w:rsidR="00C14669" w:rsidRPr="00D116A9">
        <w:rPr>
          <w:b/>
          <w:szCs w:val="28"/>
        </w:rPr>
        <w:lastRenderedPageBreak/>
        <w:t>ЧАСТЬ 1</w:t>
      </w:r>
      <w:bookmarkEnd w:id="11"/>
    </w:p>
    <w:p w:rsidR="00C14669" w:rsidRPr="00FC009D" w:rsidRDefault="00C14669" w:rsidP="00C14669"/>
    <w:p w:rsidR="00C87330" w:rsidRPr="00C11EA1" w:rsidRDefault="00C87330" w:rsidP="00C11EA1">
      <w:pPr>
        <w:pStyle w:val="10"/>
        <w:numPr>
          <w:ilvl w:val="1"/>
          <w:numId w:val="6"/>
        </w:numPr>
        <w:tabs>
          <w:tab w:val="clear" w:pos="1440"/>
          <w:tab w:val="num" w:pos="709"/>
        </w:tabs>
        <w:ind w:left="0" w:firstLine="426"/>
        <w:jc w:val="left"/>
        <w:rPr>
          <w:b/>
          <w:szCs w:val="28"/>
        </w:rPr>
      </w:pPr>
      <w:bookmarkStart w:id="12" w:name="_Ref317259002"/>
      <w:bookmarkStart w:id="13" w:name="_Toc412028509"/>
      <w:r w:rsidRPr="00C11EA1">
        <w:rPr>
          <w:b/>
          <w:szCs w:val="28"/>
        </w:rPr>
        <w:t>ТЕРМИНЫ И ОПРЕДЕЛЕНИЯ</w:t>
      </w:r>
      <w:bookmarkEnd w:id="12"/>
      <w:bookmarkEnd w:id="13"/>
    </w:p>
    <w:p w:rsidR="00C11EA1" w:rsidRPr="006F0DB1" w:rsidRDefault="00C11EA1" w:rsidP="00C11EA1">
      <w:pPr>
        <w:ind w:firstLine="426"/>
        <w:jc w:val="both"/>
        <w:rPr>
          <w:b/>
          <w:sz w:val="20"/>
          <w:szCs w:val="20"/>
        </w:rPr>
      </w:pPr>
      <w:r w:rsidRPr="006F0DB1">
        <w:rPr>
          <w:b/>
          <w:sz w:val="20"/>
          <w:szCs w:val="20"/>
        </w:rPr>
        <w:t xml:space="preserve">Альтернативное предложение </w:t>
      </w:r>
      <w:r w:rsidRPr="006F0DB1">
        <w:rPr>
          <w:sz w:val="20"/>
          <w:szCs w:val="20"/>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11EA1" w:rsidRPr="006F0DB1" w:rsidRDefault="00C11EA1" w:rsidP="00C11EA1">
      <w:pPr>
        <w:ind w:firstLine="426"/>
        <w:jc w:val="both"/>
        <w:rPr>
          <w:sz w:val="20"/>
          <w:szCs w:val="20"/>
        </w:rPr>
      </w:pPr>
      <w:r w:rsidRPr="006F0DB1">
        <w:rPr>
          <w:b/>
          <w:sz w:val="20"/>
          <w:szCs w:val="20"/>
        </w:rPr>
        <w:t>Заказчик</w:t>
      </w:r>
      <w:r w:rsidRPr="006F0DB1">
        <w:rPr>
          <w:sz w:val="20"/>
          <w:szCs w:val="20"/>
        </w:rPr>
        <w:t xml:space="preserve"> – организация атомной отрасли, указанная в пункте </w:t>
      </w:r>
      <w:fldSimple w:instr=" REF _Ref317249928 \r \h  \* MERGEFORMAT ">
        <w:r w:rsidR="00BC7AF8">
          <w:rPr>
            <w:sz w:val="20"/>
            <w:szCs w:val="20"/>
          </w:rPr>
          <w:t>5</w:t>
        </w:r>
      </w:fldSimple>
      <w:r w:rsidRPr="006F0DB1">
        <w:rPr>
          <w:sz w:val="20"/>
          <w:szCs w:val="20"/>
        </w:rPr>
        <w:t xml:space="preserve"> раздела </w:t>
      </w:r>
      <w:fldSimple w:instr=" REF _Ref317250097 \r \h  \* MERGEFORMAT ">
        <w:r w:rsidR="00BC7AF8">
          <w:rPr>
            <w:sz w:val="20"/>
            <w:szCs w:val="20"/>
          </w:rPr>
          <w:t>5</w:t>
        </w:r>
      </w:fldSimple>
      <w:r w:rsidRPr="006F0DB1">
        <w:rPr>
          <w:sz w:val="20"/>
          <w:szCs w:val="20"/>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11EA1" w:rsidRPr="006F0DB1" w:rsidRDefault="00C11EA1" w:rsidP="00C11EA1">
      <w:pPr>
        <w:ind w:firstLine="426"/>
        <w:jc w:val="both"/>
        <w:rPr>
          <w:sz w:val="20"/>
          <w:szCs w:val="20"/>
        </w:rPr>
      </w:pPr>
      <w:r w:rsidRPr="006F0DB1">
        <w:rPr>
          <w:b/>
          <w:sz w:val="20"/>
          <w:szCs w:val="20"/>
        </w:rPr>
        <w:t>Конкурсная комиссия</w:t>
      </w:r>
      <w:r w:rsidRPr="006F0DB1">
        <w:rPr>
          <w:sz w:val="20"/>
          <w:szCs w:val="20"/>
        </w:rPr>
        <w:t xml:space="preserve"> – коллегиальный орган, заранее сформированный организатором конкурса для принятия решений в рамках данного конкурса.</w:t>
      </w:r>
    </w:p>
    <w:p w:rsidR="00C11EA1" w:rsidRPr="006F0DB1" w:rsidRDefault="00C11EA1" w:rsidP="00C11EA1">
      <w:pPr>
        <w:ind w:firstLine="426"/>
        <w:jc w:val="both"/>
        <w:rPr>
          <w:sz w:val="20"/>
          <w:szCs w:val="20"/>
        </w:rPr>
      </w:pPr>
      <w:r w:rsidRPr="006F0DB1">
        <w:rPr>
          <w:b/>
          <w:sz w:val="20"/>
          <w:szCs w:val="20"/>
        </w:rPr>
        <w:t>Лот</w:t>
      </w:r>
      <w:r w:rsidRPr="006F0DB1">
        <w:rPr>
          <w:sz w:val="20"/>
          <w:szCs w:val="20"/>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C11EA1" w:rsidRPr="006F0DB1" w:rsidRDefault="00C11EA1" w:rsidP="00C11EA1">
      <w:pPr>
        <w:ind w:firstLine="426"/>
        <w:jc w:val="both"/>
        <w:rPr>
          <w:sz w:val="20"/>
          <w:szCs w:val="20"/>
        </w:rPr>
      </w:pPr>
      <w:r w:rsidRPr="006F0DB1">
        <w:rPr>
          <w:b/>
          <w:sz w:val="20"/>
          <w:szCs w:val="20"/>
        </w:rPr>
        <w:t>Методика</w:t>
      </w:r>
      <w:r w:rsidRPr="006F0DB1">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11EA1" w:rsidRPr="006F0DB1" w:rsidRDefault="00C11EA1" w:rsidP="00C11EA1">
      <w:pPr>
        <w:ind w:firstLine="426"/>
        <w:jc w:val="both"/>
        <w:rPr>
          <w:sz w:val="20"/>
          <w:szCs w:val="20"/>
        </w:rPr>
      </w:pPr>
      <w:r w:rsidRPr="006F0DB1">
        <w:rPr>
          <w:b/>
          <w:sz w:val="20"/>
          <w:szCs w:val="20"/>
        </w:rPr>
        <w:t>Начальная (максимальная) цена договора</w:t>
      </w:r>
      <w:r w:rsidRPr="006F0DB1">
        <w:rPr>
          <w:sz w:val="20"/>
          <w:szCs w:val="20"/>
        </w:rPr>
        <w:t xml:space="preserve"> – указанная в пункте </w:t>
      </w:r>
      <w:fldSimple w:instr=" REF _Ref317250440 \r \h  \* MERGEFORMAT ">
        <w:r w:rsidR="00BC7AF8">
          <w:rPr>
            <w:sz w:val="20"/>
            <w:szCs w:val="20"/>
          </w:rPr>
          <w:t>10</w:t>
        </w:r>
      </w:fldSimple>
      <w:r w:rsidRPr="006F0DB1">
        <w:rPr>
          <w:sz w:val="20"/>
          <w:szCs w:val="20"/>
        </w:rPr>
        <w:t xml:space="preserve"> раздела </w:t>
      </w:r>
      <w:fldSimple w:instr=" REF _Ref317250449 \r \h  \* MERGEFORMAT ">
        <w:r w:rsidR="00BC7AF8">
          <w:rPr>
            <w:sz w:val="20"/>
            <w:szCs w:val="20"/>
          </w:rPr>
          <w:t>5</w:t>
        </w:r>
      </w:fldSimple>
      <w:r w:rsidRPr="006F0DB1">
        <w:rPr>
          <w:sz w:val="20"/>
          <w:szCs w:val="20"/>
        </w:rPr>
        <w:t xml:space="preserve"> «Информационная карта конкурса» пре</w:t>
      </w:r>
      <w:r>
        <w:rPr>
          <w:sz w:val="20"/>
          <w:szCs w:val="20"/>
        </w:rPr>
        <w:t>дельно допустимая цена договора</w:t>
      </w:r>
      <w:r w:rsidRPr="006F0DB1">
        <w:rPr>
          <w:sz w:val="20"/>
          <w:szCs w:val="20"/>
        </w:rPr>
        <w:t>.</w:t>
      </w:r>
    </w:p>
    <w:p w:rsidR="00C11EA1" w:rsidRPr="006F0DB1" w:rsidRDefault="00C11EA1" w:rsidP="00C11EA1">
      <w:pPr>
        <w:ind w:firstLine="426"/>
        <w:jc w:val="both"/>
        <w:rPr>
          <w:sz w:val="20"/>
          <w:szCs w:val="20"/>
        </w:rPr>
      </w:pPr>
      <w:r w:rsidRPr="006F0DB1">
        <w:rPr>
          <w:b/>
          <w:sz w:val="20"/>
          <w:szCs w:val="20"/>
        </w:rPr>
        <w:t>Организатор конкурса</w:t>
      </w:r>
      <w:r w:rsidRPr="006F0DB1">
        <w:rPr>
          <w:sz w:val="20"/>
          <w:szCs w:val="20"/>
        </w:rPr>
        <w:t xml:space="preserve"> – организация, указанная в пункте </w:t>
      </w:r>
      <w:fldSimple w:instr=" REF _Ref317250471 \r \h  \* MERGEFORMAT ">
        <w:r w:rsidR="00BC7AF8">
          <w:rPr>
            <w:sz w:val="20"/>
            <w:szCs w:val="20"/>
          </w:rPr>
          <w:t>6</w:t>
        </w:r>
      </w:fldSimple>
      <w:r w:rsidRPr="006F0DB1">
        <w:rPr>
          <w:sz w:val="20"/>
          <w:szCs w:val="20"/>
        </w:rPr>
        <w:t xml:space="preserve"> раздела </w:t>
      </w:r>
      <w:fldSimple w:instr=" REF _Ref317250478 \r \h  \* MERGEFORMAT ">
        <w:r w:rsidR="00BC7AF8">
          <w:rPr>
            <w:sz w:val="20"/>
            <w:szCs w:val="20"/>
          </w:rPr>
          <w:t>5</w:t>
        </w:r>
      </w:fldSimple>
      <w:r w:rsidRPr="006F0DB1">
        <w:rPr>
          <w:sz w:val="20"/>
          <w:szCs w:val="20"/>
        </w:rPr>
        <w:t xml:space="preserve"> «Информационная карта конкурса», непосредственно выполняющая действия по проведению конкурса.</w:t>
      </w:r>
    </w:p>
    <w:p w:rsidR="00C11EA1" w:rsidRPr="006F0DB1" w:rsidRDefault="00C11EA1" w:rsidP="00C11EA1">
      <w:pPr>
        <w:ind w:firstLine="426"/>
        <w:jc w:val="both"/>
        <w:rPr>
          <w:sz w:val="20"/>
          <w:szCs w:val="20"/>
        </w:rPr>
      </w:pPr>
      <w:r w:rsidRPr="006F0DB1">
        <w:rPr>
          <w:b/>
          <w:sz w:val="20"/>
          <w:szCs w:val="20"/>
        </w:rPr>
        <w:t>Официальный сайт</w:t>
      </w:r>
      <w:r>
        <w:rPr>
          <w:sz w:val="20"/>
          <w:szCs w:val="20"/>
        </w:rPr>
        <w:t xml:space="preserve"> – </w:t>
      </w:r>
      <w:r w:rsidRPr="006F0DB1">
        <w:rPr>
          <w:sz w:val="20"/>
          <w:szCs w:val="20"/>
        </w:rPr>
        <w:t>в соответствии с Федеральным законом от 18 июля 2011 года № 223-ФЗ «О закупках товаров, работ, услуг отдельными видами юридических лиц»:</w:t>
      </w:r>
    </w:p>
    <w:p w:rsidR="00C11EA1" w:rsidRPr="006F0DB1" w:rsidRDefault="00C11EA1" w:rsidP="00C11EA1">
      <w:pPr>
        <w:tabs>
          <w:tab w:val="left" w:pos="1843"/>
          <w:tab w:val="left" w:pos="1985"/>
        </w:tabs>
        <w:ind w:firstLine="426"/>
        <w:jc w:val="both"/>
        <w:rPr>
          <w:sz w:val="20"/>
          <w:szCs w:val="20"/>
        </w:rPr>
      </w:pPr>
      <w:r w:rsidRPr="006F0DB1">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6F0DB1">
        <w:rPr>
          <w:sz w:val="20"/>
          <w:szCs w:val="20"/>
          <w:u w:val="single"/>
        </w:rPr>
        <w:t>–</w:t>
      </w:r>
      <w:r w:rsidRPr="006F0DB1">
        <w:rPr>
          <w:sz w:val="20"/>
          <w:szCs w:val="20"/>
        </w:rPr>
        <w:t xml:space="preserve"> после ввода в эксплуатацию единой информационной системы; </w:t>
      </w:r>
    </w:p>
    <w:p w:rsidR="00C11EA1" w:rsidRPr="006F0DB1" w:rsidRDefault="00C11EA1" w:rsidP="00C11EA1">
      <w:pPr>
        <w:tabs>
          <w:tab w:val="left" w:pos="1843"/>
          <w:tab w:val="left" w:pos="1985"/>
        </w:tabs>
        <w:ind w:firstLine="426"/>
        <w:jc w:val="both"/>
        <w:rPr>
          <w:sz w:val="20"/>
          <w:szCs w:val="20"/>
        </w:rPr>
      </w:pPr>
      <w:r w:rsidRPr="006F0DB1">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6F0DB1">
          <w:rPr>
            <w:color w:val="0000FF"/>
            <w:sz w:val="20"/>
            <w:szCs w:val="20"/>
            <w:u w:val="single"/>
          </w:rPr>
          <w:t>www.zakupki.gov.ru</w:t>
        </w:r>
      </w:hyperlink>
      <w:r w:rsidRPr="006F0DB1">
        <w:rPr>
          <w:sz w:val="20"/>
          <w:szCs w:val="20"/>
        </w:rPr>
        <w:t xml:space="preserve"> </w:t>
      </w:r>
      <w:r w:rsidRPr="006F0DB1">
        <w:rPr>
          <w:sz w:val="20"/>
          <w:szCs w:val="20"/>
          <w:u w:val="single"/>
        </w:rPr>
        <w:t xml:space="preserve">– </w:t>
      </w:r>
      <w:r w:rsidRPr="006F0DB1">
        <w:rPr>
          <w:sz w:val="20"/>
          <w:szCs w:val="20"/>
        </w:rPr>
        <w:t>до ввода эксплуатацию единой информационной системы;</w:t>
      </w:r>
    </w:p>
    <w:p w:rsidR="00C11EA1" w:rsidRPr="006F0DB1" w:rsidRDefault="00C11EA1" w:rsidP="00C11EA1">
      <w:pPr>
        <w:ind w:firstLine="426"/>
        <w:jc w:val="both"/>
        <w:rPr>
          <w:sz w:val="20"/>
          <w:szCs w:val="20"/>
        </w:rPr>
      </w:pPr>
      <w:r w:rsidRPr="006F0DB1">
        <w:rPr>
          <w:sz w:val="20"/>
          <w:szCs w:val="20"/>
        </w:rPr>
        <w:t xml:space="preserve">и официальный сайт в информационно-телекоммуникационной сети «Интернет», имеющий адрес </w:t>
      </w:r>
      <w:r w:rsidRPr="006F0DB1">
        <w:rPr>
          <w:rStyle w:val="afa"/>
          <w:color w:val="auto"/>
          <w:sz w:val="20"/>
          <w:szCs w:val="20"/>
        </w:rPr>
        <w:t>www.zakupki.</w:t>
      </w:r>
      <w:r w:rsidRPr="006F0DB1">
        <w:rPr>
          <w:rStyle w:val="afa"/>
          <w:color w:val="auto"/>
          <w:sz w:val="20"/>
          <w:szCs w:val="20"/>
          <w:lang w:val="en-US"/>
        </w:rPr>
        <w:t>rosatom</w:t>
      </w:r>
      <w:r w:rsidRPr="006F0DB1">
        <w:rPr>
          <w:rStyle w:val="afa"/>
          <w:color w:val="auto"/>
          <w:sz w:val="20"/>
          <w:szCs w:val="20"/>
        </w:rPr>
        <w:t>.ru</w:t>
      </w:r>
      <w:r w:rsidRPr="006F0DB1">
        <w:rPr>
          <w:sz w:val="20"/>
          <w:szCs w:val="20"/>
        </w:rPr>
        <w:t>, предназначенный для публикации информации о закупках атомной отрасли.</w:t>
      </w:r>
    </w:p>
    <w:p w:rsidR="00C11EA1" w:rsidRPr="006F0DB1" w:rsidRDefault="00C11EA1" w:rsidP="00C11EA1">
      <w:pPr>
        <w:ind w:firstLine="426"/>
        <w:jc w:val="both"/>
        <w:rPr>
          <w:sz w:val="20"/>
          <w:szCs w:val="20"/>
        </w:rPr>
      </w:pPr>
      <w:r w:rsidRPr="006F0DB1">
        <w:rPr>
          <w:b/>
          <w:sz w:val="20"/>
          <w:szCs w:val="20"/>
        </w:rPr>
        <w:t>Переторжка</w:t>
      </w:r>
      <w:r w:rsidRPr="006F0DB1">
        <w:rPr>
          <w:sz w:val="20"/>
          <w:szCs w:val="20"/>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C11EA1" w:rsidRPr="006F0DB1" w:rsidRDefault="00C11EA1" w:rsidP="00C11EA1">
      <w:pPr>
        <w:ind w:firstLine="426"/>
        <w:jc w:val="both"/>
        <w:rPr>
          <w:sz w:val="20"/>
          <w:szCs w:val="20"/>
        </w:rPr>
      </w:pPr>
      <w:r w:rsidRPr="006F0DB1">
        <w:rPr>
          <w:b/>
          <w:sz w:val="20"/>
          <w:szCs w:val="20"/>
        </w:rPr>
        <w:t>Победитель</w:t>
      </w:r>
      <w:r w:rsidRPr="006F0DB1">
        <w:rPr>
          <w:sz w:val="20"/>
          <w:szCs w:val="20"/>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C11EA1" w:rsidRPr="006F0DB1" w:rsidRDefault="00C11EA1" w:rsidP="00C11EA1">
      <w:pPr>
        <w:ind w:firstLine="426"/>
        <w:jc w:val="both"/>
        <w:rPr>
          <w:sz w:val="20"/>
          <w:szCs w:val="20"/>
        </w:rPr>
      </w:pPr>
      <w:r w:rsidRPr="006F0DB1">
        <w:rPr>
          <w:b/>
          <w:sz w:val="20"/>
          <w:szCs w:val="20"/>
        </w:rPr>
        <w:t>Поставщик товара /подрядчик /исполнитель</w:t>
      </w:r>
      <w:r w:rsidRPr="006F0DB1">
        <w:rPr>
          <w:sz w:val="20"/>
          <w:szCs w:val="20"/>
        </w:rPr>
        <w:t xml:space="preserve"> –</w:t>
      </w:r>
      <w:r w:rsidRPr="006F0DB1">
        <w:rPr>
          <w:b/>
          <w:sz w:val="20"/>
          <w:szCs w:val="20"/>
        </w:rPr>
        <w:t xml:space="preserve"> </w:t>
      </w:r>
      <w:r w:rsidRPr="006F0DB1">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11EA1" w:rsidRPr="006F0DB1" w:rsidRDefault="00C11EA1" w:rsidP="00C11EA1">
      <w:pPr>
        <w:ind w:firstLine="426"/>
        <w:jc w:val="both"/>
        <w:rPr>
          <w:sz w:val="20"/>
          <w:szCs w:val="20"/>
        </w:rPr>
      </w:pPr>
      <w:r w:rsidRPr="006F0DB1">
        <w:rPr>
          <w:b/>
          <w:sz w:val="20"/>
          <w:szCs w:val="20"/>
        </w:rPr>
        <w:t>Продукция</w:t>
      </w:r>
      <w:r w:rsidRPr="006F0DB1">
        <w:rPr>
          <w:sz w:val="20"/>
          <w:szCs w:val="20"/>
        </w:rPr>
        <w:t xml:space="preserve"> – товары, работы, услуги, иные объекты гражданских прав, приобретаемые заказчиком на возмездной основе.</w:t>
      </w:r>
    </w:p>
    <w:p w:rsidR="00C11EA1" w:rsidRPr="006F0DB1" w:rsidRDefault="00C11EA1" w:rsidP="00C11EA1">
      <w:pPr>
        <w:ind w:firstLine="426"/>
        <w:jc w:val="both"/>
        <w:rPr>
          <w:b/>
          <w:i/>
          <w:sz w:val="20"/>
          <w:szCs w:val="20"/>
        </w:rPr>
      </w:pPr>
      <w:r w:rsidRPr="006F0DB1">
        <w:rPr>
          <w:b/>
          <w:sz w:val="20"/>
          <w:szCs w:val="20"/>
        </w:rPr>
        <w:t>Участник конкурса</w:t>
      </w:r>
      <w:r w:rsidRPr="006F0DB1">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Pr>
          <w:sz w:val="20"/>
          <w:szCs w:val="20"/>
        </w:rPr>
        <w:t>.</w:t>
      </w:r>
    </w:p>
    <w:p w:rsidR="00C11EA1" w:rsidRPr="006F0DB1" w:rsidRDefault="00C11EA1" w:rsidP="00C11EA1">
      <w:pPr>
        <w:ind w:firstLine="426"/>
        <w:jc w:val="both"/>
        <w:rPr>
          <w:bCs/>
          <w:sz w:val="20"/>
          <w:szCs w:val="20"/>
        </w:rPr>
      </w:pPr>
      <w:r w:rsidRPr="006F0DB1">
        <w:rPr>
          <w:b/>
          <w:sz w:val="20"/>
          <w:szCs w:val="20"/>
        </w:rPr>
        <w:t>Эксперт</w:t>
      </w:r>
      <w:r w:rsidRPr="006F0DB1">
        <w:rPr>
          <w:sz w:val="20"/>
          <w:szCs w:val="20"/>
        </w:rPr>
        <w:t xml:space="preserve"> –</w:t>
      </w:r>
      <w:r w:rsidRPr="006F0DB1">
        <w:rPr>
          <w:b/>
          <w:sz w:val="20"/>
          <w:szCs w:val="20"/>
        </w:rPr>
        <w:t xml:space="preserve"> </w:t>
      </w:r>
      <w:r w:rsidRPr="006F0DB1">
        <w:rPr>
          <w:sz w:val="20"/>
          <w:szCs w:val="20"/>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p w:rsidR="00C11EA1" w:rsidRPr="006F0DB1" w:rsidRDefault="00C11EA1" w:rsidP="00C11EA1">
      <w:pPr>
        <w:ind w:firstLine="426"/>
        <w:jc w:val="both"/>
        <w:rPr>
          <w:sz w:val="20"/>
          <w:szCs w:val="20"/>
        </w:rPr>
      </w:pPr>
      <w:r w:rsidRPr="006F0DB1">
        <w:rPr>
          <w:b/>
          <w:sz w:val="20"/>
          <w:szCs w:val="20"/>
        </w:rPr>
        <w:t xml:space="preserve">Электронная торговая площадка (ЭТП) </w:t>
      </w:r>
      <w:r w:rsidRPr="006F0DB1">
        <w:rPr>
          <w:sz w:val="20"/>
          <w:szCs w:val="20"/>
        </w:rPr>
        <w:t>–</w:t>
      </w:r>
      <w:r w:rsidRPr="006F0DB1">
        <w:rPr>
          <w:b/>
          <w:sz w:val="20"/>
          <w:szCs w:val="20"/>
        </w:rPr>
        <w:t xml:space="preserve"> </w:t>
      </w:r>
      <w:r w:rsidRPr="006F0DB1">
        <w:rPr>
          <w:sz w:val="20"/>
          <w:szCs w:val="20"/>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C11EA1" w:rsidRPr="006F0DB1" w:rsidRDefault="00C11EA1" w:rsidP="00C11EA1">
      <w:pPr>
        <w:ind w:firstLine="426"/>
        <w:jc w:val="both"/>
        <w:rPr>
          <w:sz w:val="20"/>
          <w:szCs w:val="20"/>
        </w:rPr>
      </w:pPr>
      <w:r w:rsidRPr="006F0DB1">
        <w:rPr>
          <w:b/>
          <w:sz w:val="20"/>
          <w:szCs w:val="20"/>
        </w:rPr>
        <w:t>Электронная форма проведения конкурса</w:t>
      </w:r>
      <w:r w:rsidRPr="006F0DB1">
        <w:rPr>
          <w:sz w:val="20"/>
          <w:szCs w:val="20"/>
        </w:rPr>
        <w:t xml:space="preserve"> – проведение конкурса с использованием электронной торговой площадки и обменом электронными документами.</w:t>
      </w:r>
    </w:p>
    <w:p w:rsidR="00C11EA1" w:rsidRPr="006F0DB1" w:rsidRDefault="00C11EA1" w:rsidP="00C11EA1">
      <w:pPr>
        <w:spacing w:after="120"/>
        <w:ind w:firstLine="426"/>
        <w:jc w:val="both"/>
        <w:rPr>
          <w:sz w:val="20"/>
          <w:szCs w:val="20"/>
        </w:rPr>
      </w:pPr>
      <w:r w:rsidRPr="006F0DB1">
        <w:rPr>
          <w:b/>
          <w:sz w:val="20"/>
          <w:szCs w:val="20"/>
        </w:rPr>
        <w:t>Электронный документ</w:t>
      </w:r>
      <w:r w:rsidRPr="006F0DB1">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11EA1" w:rsidRPr="006F0DB1" w:rsidRDefault="00C11EA1" w:rsidP="00C11EA1">
      <w:pPr>
        <w:pStyle w:val="10"/>
        <w:numPr>
          <w:ilvl w:val="0"/>
          <w:numId w:val="0"/>
        </w:numPr>
        <w:ind w:firstLine="426"/>
        <w:jc w:val="left"/>
        <w:rPr>
          <w:b/>
          <w:sz w:val="20"/>
          <w:szCs w:val="20"/>
        </w:rPr>
      </w:pPr>
      <w:bookmarkStart w:id="14" w:name="_Toc411346919"/>
      <w:bookmarkStart w:id="15" w:name="_Toc412028510"/>
      <w:r w:rsidRPr="006F0DB1">
        <w:rPr>
          <w:b/>
          <w:sz w:val="20"/>
          <w:szCs w:val="20"/>
        </w:rPr>
        <w:lastRenderedPageBreak/>
        <w:t>СОКРАЩЕНИЯ</w:t>
      </w:r>
      <w:bookmarkEnd w:id="14"/>
      <w:bookmarkEnd w:id="15"/>
    </w:p>
    <w:p w:rsidR="00C11EA1" w:rsidRPr="006F0DB1" w:rsidRDefault="00C11EA1" w:rsidP="00C11EA1">
      <w:pPr>
        <w:ind w:firstLine="426"/>
        <w:jc w:val="both"/>
        <w:rPr>
          <w:sz w:val="20"/>
          <w:szCs w:val="20"/>
        </w:rPr>
      </w:pPr>
      <w:r w:rsidRPr="006F0DB1">
        <w:rPr>
          <w:sz w:val="20"/>
          <w:szCs w:val="20"/>
        </w:rPr>
        <w:t>АЭС — атомная электростанция.</w:t>
      </w:r>
    </w:p>
    <w:p w:rsidR="00C11EA1" w:rsidRPr="006F0DB1" w:rsidRDefault="00C11EA1" w:rsidP="00C11EA1">
      <w:pPr>
        <w:ind w:firstLine="426"/>
        <w:jc w:val="both"/>
        <w:rPr>
          <w:sz w:val="20"/>
          <w:szCs w:val="20"/>
        </w:rPr>
      </w:pPr>
      <w:r w:rsidRPr="006F0DB1">
        <w:rPr>
          <w:sz w:val="20"/>
          <w:szCs w:val="20"/>
        </w:rPr>
        <w:t>АК дивизиона — Арбитражный комитет дивизиона Госкорпорации «Росатом».</w:t>
      </w:r>
    </w:p>
    <w:p w:rsidR="00C11EA1" w:rsidRPr="006F0DB1" w:rsidRDefault="00C11EA1" w:rsidP="00C11EA1">
      <w:pPr>
        <w:ind w:firstLine="426"/>
        <w:jc w:val="both"/>
        <w:rPr>
          <w:sz w:val="20"/>
          <w:szCs w:val="20"/>
        </w:rPr>
      </w:pPr>
      <w:r w:rsidRPr="006F0DB1">
        <w:rPr>
          <w:sz w:val="20"/>
          <w:szCs w:val="20"/>
        </w:rPr>
        <w:t>ДЗО — дочерние либо зависимые общества.</w:t>
      </w:r>
    </w:p>
    <w:p w:rsidR="00C11EA1" w:rsidRPr="006F0DB1" w:rsidRDefault="00C11EA1" w:rsidP="00C11EA1">
      <w:pPr>
        <w:ind w:firstLine="426"/>
        <w:jc w:val="both"/>
        <w:rPr>
          <w:sz w:val="20"/>
          <w:szCs w:val="20"/>
        </w:rPr>
      </w:pPr>
      <w:r w:rsidRPr="006F0DB1">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rsidR="00BC7AF8">
          <w:rPr>
            <w:sz w:val="20"/>
            <w:szCs w:val="20"/>
          </w:rPr>
          <w:t>2</w:t>
        </w:r>
      </w:fldSimple>
      <w:r w:rsidRPr="006F0DB1">
        <w:rPr>
          <w:sz w:val="20"/>
          <w:szCs w:val="20"/>
        </w:rPr>
        <w:t xml:space="preserve"> раздела </w:t>
      </w:r>
      <w:fldSimple w:instr=" REF _Ref317249938 \r \h  \* MERGEFORMAT ">
        <w:r w:rsidR="00BC7AF8">
          <w:rPr>
            <w:sz w:val="20"/>
            <w:szCs w:val="20"/>
          </w:rPr>
          <w:t>5</w:t>
        </w:r>
      </w:fldSimple>
      <w:r w:rsidRPr="006F0DB1">
        <w:rPr>
          <w:sz w:val="20"/>
          <w:szCs w:val="20"/>
        </w:rPr>
        <w:t xml:space="preserve"> «Информационная карта конкурса».</w:t>
      </w:r>
    </w:p>
    <w:p w:rsidR="00C11EA1" w:rsidRPr="006F0DB1" w:rsidRDefault="00C11EA1" w:rsidP="00C11EA1">
      <w:pPr>
        <w:ind w:firstLine="426"/>
        <w:jc w:val="both"/>
        <w:rPr>
          <w:sz w:val="20"/>
          <w:szCs w:val="20"/>
        </w:rPr>
      </w:pPr>
      <w:r w:rsidRPr="006F0DB1">
        <w:rPr>
          <w:sz w:val="20"/>
          <w:szCs w:val="20"/>
        </w:rPr>
        <w:t>НДС — налог на добавленную стоимость.</w:t>
      </w:r>
    </w:p>
    <w:p w:rsidR="00C11EA1" w:rsidRPr="006F0DB1" w:rsidRDefault="00C11EA1" w:rsidP="00C11EA1">
      <w:pPr>
        <w:ind w:firstLine="426"/>
        <w:jc w:val="both"/>
        <w:rPr>
          <w:sz w:val="20"/>
          <w:szCs w:val="20"/>
        </w:rPr>
      </w:pPr>
      <w:r w:rsidRPr="006F0DB1">
        <w:rPr>
          <w:sz w:val="20"/>
          <w:szCs w:val="20"/>
        </w:rPr>
        <w:t>НИР — научно-исследовательская работа.</w:t>
      </w:r>
    </w:p>
    <w:p w:rsidR="00C11EA1" w:rsidRPr="006F0DB1" w:rsidRDefault="00C11EA1" w:rsidP="00C11EA1">
      <w:pPr>
        <w:ind w:firstLine="426"/>
        <w:jc w:val="both"/>
        <w:rPr>
          <w:sz w:val="20"/>
          <w:szCs w:val="20"/>
        </w:rPr>
      </w:pPr>
      <w:r w:rsidRPr="006F0DB1">
        <w:rPr>
          <w:sz w:val="20"/>
          <w:szCs w:val="20"/>
        </w:rPr>
        <w:t>ОКР — опытно-конструкторская работа.</w:t>
      </w:r>
    </w:p>
    <w:p w:rsidR="00C11EA1" w:rsidRPr="006F0DB1" w:rsidRDefault="00C11EA1" w:rsidP="00C11EA1">
      <w:pPr>
        <w:ind w:firstLine="426"/>
        <w:jc w:val="both"/>
        <w:rPr>
          <w:sz w:val="20"/>
          <w:szCs w:val="20"/>
        </w:rPr>
      </w:pPr>
      <w:r w:rsidRPr="006F0DB1">
        <w:rPr>
          <w:sz w:val="20"/>
          <w:szCs w:val="20"/>
        </w:rPr>
        <w:t>ПИР — проектно-изыскательские работы.</w:t>
      </w:r>
    </w:p>
    <w:p w:rsidR="00C11EA1" w:rsidRPr="006F0DB1" w:rsidRDefault="00C11EA1" w:rsidP="00C11EA1">
      <w:pPr>
        <w:ind w:firstLine="426"/>
        <w:jc w:val="both"/>
        <w:rPr>
          <w:sz w:val="20"/>
          <w:szCs w:val="20"/>
        </w:rPr>
      </w:pPr>
      <w:r w:rsidRPr="006F0DB1">
        <w:rPr>
          <w:sz w:val="20"/>
          <w:szCs w:val="20"/>
        </w:rPr>
        <w:t>ЦАК — Центральный арбитражный комитет Госкорпорации «Росатом».</w:t>
      </w:r>
    </w:p>
    <w:p w:rsidR="00C11EA1" w:rsidRPr="006F0DB1" w:rsidRDefault="00C11EA1" w:rsidP="00C11EA1">
      <w:pPr>
        <w:ind w:firstLine="426"/>
        <w:jc w:val="both"/>
        <w:rPr>
          <w:sz w:val="20"/>
          <w:szCs w:val="20"/>
        </w:rPr>
      </w:pPr>
      <w:r w:rsidRPr="006F0DB1">
        <w:rPr>
          <w:sz w:val="20"/>
          <w:szCs w:val="20"/>
        </w:rPr>
        <w:t>ЭТП — электронная торговая площадка.</w:t>
      </w:r>
    </w:p>
    <w:p w:rsidR="00C11EA1" w:rsidRPr="006F0DB1" w:rsidRDefault="00C11EA1" w:rsidP="00C11EA1">
      <w:pPr>
        <w:ind w:firstLine="426"/>
        <w:jc w:val="both"/>
        <w:rPr>
          <w:sz w:val="20"/>
          <w:szCs w:val="20"/>
        </w:rPr>
      </w:pPr>
      <w:r w:rsidRPr="006F0DB1">
        <w:rPr>
          <w:sz w:val="20"/>
          <w:szCs w:val="20"/>
        </w:rPr>
        <w:t>ЭП — электронная подпись.</w:t>
      </w:r>
    </w:p>
    <w:p w:rsidR="00C11EA1" w:rsidRPr="006F0DB1" w:rsidRDefault="00C11EA1" w:rsidP="00C11EA1">
      <w:pPr>
        <w:ind w:firstLine="426"/>
        <w:jc w:val="both"/>
        <w:rPr>
          <w:sz w:val="20"/>
          <w:szCs w:val="20"/>
        </w:rPr>
      </w:pPr>
      <w:r w:rsidRPr="006F0DB1">
        <w:rPr>
          <w:bCs/>
          <w:sz w:val="20"/>
          <w:szCs w:val="20"/>
        </w:rPr>
        <w:t xml:space="preserve">SWIFT </w:t>
      </w:r>
      <w:r w:rsidRPr="006F0DB1">
        <w:rPr>
          <w:sz w:val="20"/>
          <w:szCs w:val="20"/>
        </w:rPr>
        <w:t xml:space="preserve">— международная межбанковская система передачи информации и совершения платежей. </w:t>
      </w:r>
    </w:p>
    <w:p w:rsidR="00C11EA1" w:rsidRPr="006F0DB1" w:rsidRDefault="00C11EA1" w:rsidP="00C11EA1">
      <w:pPr>
        <w:ind w:firstLine="426"/>
        <w:jc w:val="both"/>
        <w:rPr>
          <w:sz w:val="20"/>
          <w:szCs w:val="20"/>
        </w:rPr>
      </w:pPr>
      <w:r w:rsidRPr="006F0DB1">
        <w:rPr>
          <w:sz w:val="20"/>
          <w:szCs w:val="20"/>
        </w:rPr>
        <w:t>Остальные термины и определения, сокращения, используемые в настоящей конкурсной документации, приводятся в соответствии с ЕОСЗ.</w:t>
      </w: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Default="00C87330" w:rsidP="00C87330">
      <w:pPr>
        <w:spacing w:after="120"/>
        <w:jc w:val="both"/>
      </w:pPr>
    </w:p>
    <w:p w:rsidR="00C11EA1" w:rsidRDefault="00C11EA1" w:rsidP="00C87330">
      <w:pPr>
        <w:spacing w:after="120"/>
        <w:jc w:val="both"/>
      </w:pPr>
    </w:p>
    <w:p w:rsidR="00C11EA1" w:rsidRDefault="00C11EA1" w:rsidP="00C87330">
      <w:pPr>
        <w:spacing w:after="120"/>
        <w:jc w:val="both"/>
      </w:pPr>
    </w:p>
    <w:p w:rsidR="00C11EA1" w:rsidRDefault="00C11EA1" w:rsidP="00C87330">
      <w:pPr>
        <w:spacing w:after="120"/>
        <w:jc w:val="both"/>
      </w:pPr>
    </w:p>
    <w:p w:rsidR="00C11EA1" w:rsidRDefault="00C11EA1" w:rsidP="00C87330">
      <w:pPr>
        <w:spacing w:after="120"/>
        <w:jc w:val="both"/>
      </w:pPr>
    </w:p>
    <w:p w:rsidR="00D116A9" w:rsidRDefault="00D116A9" w:rsidP="00C87330">
      <w:pPr>
        <w:spacing w:after="120"/>
        <w:jc w:val="both"/>
      </w:pPr>
    </w:p>
    <w:p w:rsidR="00C11EA1" w:rsidRPr="00FC009D" w:rsidRDefault="00C11EA1" w:rsidP="00C87330">
      <w:pPr>
        <w:spacing w:after="120"/>
        <w:jc w:val="both"/>
      </w:pPr>
    </w:p>
    <w:p w:rsidR="00C87330" w:rsidRPr="00AF1BF4" w:rsidRDefault="00C87330" w:rsidP="00AF1BF4">
      <w:pPr>
        <w:pStyle w:val="10"/>
        <w:numPr>
          <w:ilvl w:val="1"/>
          <w:numId w:val="6"/>
        </w:numPr>
        <w:tabs>
          <w:tab w:val="clear" w:pos="1440"/>
          <w:tab w:val="num" w:pos="709"/>
        </w:tabs>
        <w:ind w:left="0" w:firstLine="426"/>
        <w:jc w:val="left"/>
        <w:rPr>
          <w:b/>
          <w:lang w:val="en-US"/>
        </w:rPr>
      </w:pPr>
      <w:bookmarkStart w:id="16" w:name="_Toc412028511"/>
      <w:r w:rsidRPr="00AF1BF4">
        <w:rPr>
          <w:b/>
        </w:rPr>
        <w:lastRenderedPageBreak/>
        <w:t>ОБЩИЕ ПОЛОЖЕНИЯ</w:t>
      </w:r>
      <w:bookmarkEnd w:id="16"/>
    </w:p>
    <w:p w:rsidR="00C87330" w:rsidRPr="00AF1BF4"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17" w:name="_Toc412028512"/>
      <w:r w:rsidRPr="00AF1BF4">
        <w:rPr>
          <w:b/>
          <w:sz w:val="20"/>
        </w:rPr>
        <w:t>Форма и вид процедуры закупки, предмет конкурса</w:t>
      </w:r>
      <w:bookmarkEnd w:id="17"/>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bookmarkStart w:id="18" w:name="_Ref126000848"/>
      <w:r w:rsidRPr="00AF1BF4">
        <w:rPr>
          <w:sz w:val="20"/>
          <w:szCs w:val="24"/>
        </w:rPr>
        <w:t xml:space="preserve">Открытый одноэтапный конкурс </w:t>
      </w:r>
      <w:bookmarkEnd w:id="18"/>
      <w:r w:rsidR="00B27E89" w:rsidRPr="00AF1BF4">
        <w:rPr>
          <w:sz w:val="20"/>
          <w:szCs w:val="24"/>
        </w:rPr>
        <w:t xml:space="preserve">в электронной форме </w:t>
      </w:r>
      <w:r w:rsidR="00B15A9F" w:rsidRPr="00AF1BF4">
        <w:rPr>
          <w:sz w:val="20"/>
          <w:szCs w:val="24"/>
        </w:rPr>
        <w:t>без </w:t>
      </w:r>
      <w:r w:rsidRPr="00AF1BF4">
        <w:rPr>
          <w:sz w:val="20"/>
          <w:szCs w:val="24"/>
        </w:rPr>
        <w:t>квалификационного отбора на право заключения договора на поставку товаров, выполнение работ или оказание услуг.</w:t>
      </w:r>
    </w:p>
    <w:p w:rsidR="00774E5E" w:rsidRPr="00AF1BF4" w:rsidRDefault="00774E5E" w:rsidP="00AF1BF4">
      <w:pPr>
        <w:pStyle w:val="Times12"/>
        <w:tabs>
          <w:tab w:val="num" w:pos="960"/>
          <w:tab w:val="left" w:pos="1134"/>
        </w:tabs>
        <w:ind w:firstLine="426"/>
        <w:rPr>
          <w:sz w:val="20"/>
          <w:szCs w:val="24"/>
        </w:rPr>
      </w:pPr>
      <w:r w:rsidRPr="00AF1BF4">
        <w:rPr>
          <w:sz w:val="20"/>
          <w:szCs w:val="24"/>
        </w:rPr>
        <w:t>Настоящий конкурс проводится в соответствии с правилами и с использованием функционала</w:t>
      </w:r>
      <w:r w:rsidR="002C2B00" w:rsidRPr="00AF1BF4">
        <w:rPr>
          <w:spacing w:val="-6"/>
          <w:sz w:val="20"/>
          <w:szCs w:val="24"/>
        </w:rPr>
        <w:t xml:space="preserve"> </w:t>
      </w:r>
      <w:r w:rsidR="00E25760" w:rsidRPr="00AF1BF4">
        <w:rPr>
          <w:spacing w:val="-6"/>
          <w:sz w:val="20"/>
          <w:szCs w:val="24"/>
        </w:rPr>
        <w:t>ЭТП</w:t>
      </w:r>
      <w:r w:rsidR="002C2B00" w:rsidRPr="00AF1BF4">
        <w:rPr>
          <w:spacing w:val="-6"/>
          <w:sz w:val="20"/>
          <w:szCs w:val="24"/>
        </w:rPr>
        <w:t>, указанной в пункте </w:t>
      </w:r>
      <w:fldSimple w:instr=" REF _Ref317250534 \r \h  \* MERGEFORMAT ">
        <w:r w:rsidR="00BC7AF8">
          <w:rPr>
            <w:sz w:val="20"/>
            <w:szCs w:val="24"/>
          </w:rPr>
          <w:t>7</w:t>
        </w:r>
      </w:fldSimple>
      <w:r w:rsidR="002C2B00" w:rsidRPr="00AF1BF4">
        <w:rPr>
          <w:sz w:val="20"/>
          <w:szCs w:val="24"/>
        </w:rPr>
        <w:t xml:space="preserve"> раздела</w:t>
      </w:r>
      <w:r w:rsidR="003B7A32" w:rsidRPr="00AF1BF4">
        <w:rPr>
          <w:sz w:val="20"/>
          <w:szCs w:val="24"/>
        </w:rPr>
        <w:t> </w:t>
      </w:r>
      <w:fldSimple w:instr=" REF _Ref317250543 \r \h  \* MERGEFORMAT ">
        <w:r w:rsidR="00BC7AF8">
          <w:rPr>
            <w:sz w:val="20"/>
            <w:szCs w:val="24"/>
          </w:rPr>
          <w:t>5</w:t>
        </w:r>
      </w:fldSimple>
      <w:r w:rsidR="002C2B00" w:rsidRPr="00AF1BF4">
        <w:rPr>
          <w:sz w:val="20"/>
          <w:szCs w:val="24"/>
        </w:rPr>
        <w:t xml:space="preserve"> «Информационная карта конкурса»</w:t>
      </w:r>
      <w:r w:rsidRPr="00AF1BF4">
        <w:rPr>
          <w:sz w:val="20"/>
          <w:szCs w:val="24"/>
        </w:rPr>
        <w:t>.</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Наименование, количество, объем и характеристики поставляемых по договору</w:t>
      </w:r>
      <w:r w:rsidRPr="00AF1BF4">
        <w:rPr>
          <w:bCs w:val="0"/>
          <w:sz w:val="20"/>
          <w:szCs w:val="24"/>
        </w:rPr>
        <w:t xml:space="preserve"> </w:t>
      </w:r>
      <w:r w:rsidRPr="00AF1BF4">
        <w:rPr>
          <w:sz w:val="20"/>
          <w:szCs w:val="24"/>
        </w:rPr>
        <w:t xml:space="preserve">товаров, выполняемых работ и оказываемых услуг указаны в </w:t>
      </w:r>
      <w:r w:rsidR="00B27E89" w:rsidRPr="00AF1BF4">
        <w:rPr>
          <w:bCs w:val="0"/>
          <w:sz w:val="20"/>
          <w:szCs w:val="24"/>
        </w:rPr>
        <w:t>Т</w:t>
      </w:r>
      <w:r w:rsidRPr="00AF1BF4">
        <w:rPr>
          <w:bCs w:val="0"/>
          <w:sz w:val="20"/>
          <w:szCs w:val="24"/>
        </w:rPr>
        <w:t>оме</w:t>
      </w:r>
      <w:r w:rsidR="00B27E89" w:rsidRPr="00AF1BF4">
        <w:rPr>
          <w:bCs w:val="0"/>
          <w:sz w:val="20"/>
          <w:szCs w:val="24"/>
        </w:rPr>
        <w:t> </w:t>
      </w:r>
      <w:r w:rsidR="006307DE" w:rsidRPr="00AF1BF4">
        <w:rPr>
          <w:bCs w:val="0"/>
          <w:sz w:val="20"/>
          <w:szCs w:val="24"/>
        </w:rPr>
        <w:t>2</w:t>
      </w:r>
      <w:r w:rsidRPr="00AF1BF4">
        <w:rPr>
          <w:sz w:val="20"/>
          <w:szCs w:val="24"/>
        </w:rPr>
        <w:t xml:space="preserve"> «ТЕХНИЧЕСКАЯ ЧАСТЬ»</w:t>
      </w:r>
      <w:r w:rsidR="00D717F7" w:rsidRPr="00AF1BF4">
        <w:rPr>
          <w:sz w:val="20"/>
          <w:szCs w:val="24"/>
        </w:rPr>
        <w:t xml:space="preserve"> </w:t>
      </w:r>
      <w:r w:rsidRPr="00AF1BF4">
        <w:rPr>
          <w:sz w:val="20"/>
          <w:szCs w:val="24"/>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AF1BF4">
        <w:rPr>
          <w:sz w:val="20"/>
          <w:szCs w:val="24"/>
        </w:rPr>
        <w:t xml:space="preserve"> Проект договора, который будет заключен по результатам конкурса, приведен в</w:t>
      </w:r>
      <w:r w:rsidR="00D717F7" w:rsidRPr="00AF1BF4">
        <w:rPr>
          <w:iCs/>
          <w:sz w:val="20"/>
          <w:szCs w:val="24"/>
        </w:rPr>
        <w:t xml:space="preserve"> Части 2 Тома 1.</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Предметом настоящего конкурса является право на заключение договора</w:t>
      </w:r>
      <w:r w:rsidRPr="00AF1BF4">
        <w:rPr>
          <w:bCs w:val="0"/>
          <w:sz w:val="20"/>
          <w:szCs w:val="24"/>
        </w:rPr>
        <w:t>/ов</w:t>
      </w:r>
      <w:r w:rsidRPr="00AF1BF4">
        <w:rPr>
          <w:sz w:val="20"/>
          <w:szCs w:val="24"/>
        </w:rPr>
        <w:t xml:space="preserve"> на поставку товаров, выполнение работ или оказание услуг согласно пункту</w:t>
      </w:r>
      <w:r w:rsidR="003B7A32" w:rsidRPr="00AF1BF4">
        <w:rPr>
          <w:sz w:val="20"/>
          <w:szCs w:val="24"/>
        </w:rPr>
        <w:t> </w:t>
      </w:r>
      <w:fldSimple w:instr=" REF _Ref317250566 \r \h  \* MERGEFORMAT ">
        <w:r w:rsidR="00BC7AF8">
          <w:rPr>
            <w:sz w:val="20"/>
            <w:szCs w:val="24"/>
          </w:rPr>
          <w:t>1</w:t>
        </w:r>
      </w:fldSimple>
      <w:r w:rsidRPr="00AF1BF4">
        <w:rPr>
          <w:sz w:val="20"/>
          <w:szCs w:val="24"/>
        </w:rPr>
        <w:t xml:space="preserve"> раздела</w:t>
      </w:r>
      <w:r w:rsidR="003B7A32" w:rsidRPr="00AF1BF4">
        <w:rPr>
          <w:sz w:val="20"/>
          <w:szCs w:val="24"/>
        </w:rPr>
        <w:t> </w:t>
      </w:r>
      <w:fldSimple w:instr=" REF _Ref317250574 \r \h  \* MERGEFORMAT ">
        <w:r w:rsidR="00BC7AF8">
          <w:rPr>
            <w:sz w:val="20"/>
            <w:szCs w:val="24"/>
          </w:rPr>
          <w:t>5</w:t>
        </w:r>
      </w:fldSimple>
      <w:r w:rsidRPr="00AF1BF4">
        <w:rPr>
          <w:sz w:val="20"/>
          <w:szCs w:val="24"/>
        </w:rPr>
        <w:t xml:space="preserve"> «Информационная карта конкурса».</w:t>
      </w:r>
    </w:p>
    <w:p w:rsidR="00C87330" w:rsidRPr="00AF1BF4" w:rsidRDefault="00C87330" w:rsidP="00AF1BF4">
      <w:pPr>
        <w:pStyle w:val="Times12"/>
        <w:tabs>
          <w:tab w:val="num" w:pos="960"/>
          <w:tab w:val="left" w:pos="1134"/>
        </w:tabs>
        <w:ind w:firstLine="426"/>
        <w:rPr>
          <w:sz w:val="20"/>
          <w:szCs w:val="24"/>
        </w:rPr>
      </w:pPr>
      <w:r w:rsidRPr="00AF1BF4">
        <w:rPr>
          <w:sz w:val="20"/>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1BF4">
        <w:rPr>
          <w:sz w:val="20"/>
          <w:szCs w:val="24"/>
        </w:rPr>
        <w:t> </w:t>
      </w:r>
      <w:fldSimple w:instr=" REF _Ref317250566 \r \h  \* MERGEFORMAT ">
        <w:r w:rsidR="00BC7AF8">
          <w:rPr>
            <w:sz w:val="20"/>
            <w:szCs w:val="24"/>
          </w:rPr>
          <w:t>1</w:t>
        </w:r>
      </w:fldSimple>
      <w:r w:rsidRPr="00AF1BF4">
        <w:rPr>
          <w:sz w:val="20"/>
          <w:szCs w:val="24"/>
        </w:rPr>
        <w:t>, </w:t>
      </w:r>
      <w:fldSimple w:instr=" REF _Ref317250598 \r \h  \* MERGEFORMAT ">
        <w:r w:rsidR="00BC7AF8">
          <w:rPr>
            <w:sz w:val="20"/>
            <w:szCs w:val="24"/>
          </w:rPr>
          <w:t>3</w:t>
        </w:r>
      </w:fldSimple>
      <w:r w:rsidRPr="00AF1BF4">
        <w:rPr>
          <w:sz w:val="20"/>
          <w:szCs w:val="24"/>
        </w:rPr>
        <w:t>, </w:t>
      </w:r>
      <w:fldSimple w:instr=" REF _Ref317250606 \r \h  \* MERGEFORMAT ">
        <w:r w:rsidR="00BC7AF8">
          <w:rPr>
            <w:sz w:val="20"/>
            <w:szCs w:val="24"/>
          </w:rPr>
          <w:t>4</w:t>
        </w:r>
      </w:fldSimple>
      <w:r w:rsidR="003B7A32" w:rsidRPr="00AF1BF4">
        <w:rPr>
          <w:sz w:val="20"/>
          <w:szCs w:val="24"/>
        </w:rPr>
        <w:t xml:space="preserve"> раздела </w:t>
      </w:r>
      <w:fldSimple w:instr=" REF _Ref317250613 \r \h  \* MERGEFORMAT ">
        <w:r w:rsidR="00BC7AF8">
          <w:rPr>
            <w:sz w:val="20"/>
            <w:szCs w:val="24"/>
          </w:rPr>
          <w:t>5</w:t>
        </w:r>
      </w:fldSimple>
      <w:r w:rsidR="005D1E74" w:rsidRPr="00AF1BF4">
        <w:rPr>
          <w:sz w:val="20"/>
          <w:szCs w:val="24"/>
        </w:rPr>
        <w:t xml:space="preserve"> </w:t>
      </w:r>
      <w:r w:rsidRPr="00AF1BF4">
        <w:rPr>
          <w:sz w:val="20"/>
          <w:szCs w:val="24"/>
        </w:rPr>
        <w:t>«Информационная карта конкурса».</w:t>
      </w:r>
    </w:p>
    <w:p w:rsidR="00C87330" w:rsidRPr="00AF1BF4" w:rsidRDefault="00171666" w:rsidP="00AF1BF4">
      <w:pPr>
        <w:pStyle w:val="Times12"/>
        <w:tabs>
          <w:tab w:val="num" w:pos="960"/>
          <w:tab w:val="left" w:pos="1134"/>
        </w:tabs>
        <w:ind w:firstLine="426"/>
        <w:rPr>
          <w:sz w:val="20"/>
          <w:szCs w:val="24"/>
        </w:rPr>
      </w:pPr>
      <w:r w:rsidRPr="00AF1BF4">
        <w:rPr>
          <w:sz w:val="20"/>
          <w:szCs w:val="24"/>
        </w:rPr>
        <w:t>Предложение ч</w:t>
      </w:r>
      <w:r w:rsidR="00C87330" w:rsidRPr="00AF1BF4">
        <w:rPr>
          <w:sz w:val="20"/>
          <w:szCs w:val="24"/>
        </w:rPr>
        <w:t>астичн</w:t>
      </w:r>
      <w:r w:rsidRPr="00AF1BF4">
        <w:rPr>
          <w:sz w:val="20"/>
          <w:szCs w:val="24"/>
        </w:rPr>
        <w:t>ой</w:t>
      </w:r>
      <w:r w:rsidR="00C87330" w:rsidRPr="00AF1BF4">
        <w:rPr>
          <w:sz w:val="20"/>
          <w:szCs w:val="24"/>
        </w:rPr>
        <w:t xml:space="preserve"> поставк</w:t>
      </w:r>
      <w:r w:rsidRPr="00AF1BF4">
        <w:rPr>
          <w:sz w:val="20"/>
          <w:szCs w:val="24"/>
        </w:rPr>
        <w:t>и</w:t>
      </w:r>
      <w:r w:rsidR="00C87330" w:rsidRPr="00AF1BF4">
        <w:rPr>
          <w:sz w:val="20"/>
          <w:szCs w:val="24"/>
        </w:rPr>
        <w:t xml:space="preserve"> товара, выполнени</w:t>
      </w:r>
      <w:r w:rsidRPr="00AF1BF4">
        <w:rPr>
          <w:sz w:val="20"/>
          <w:szCs w:val="24"/>
        </w:rPr>
        <w:t>я</w:t>
      </w:r>
      <w:r w:rsidR="00C87330" w:rsidRPr="00AF1BF4">
        <w:rPr>
          <w:sz w:val="20"/>
          <w:szCs w:val="24"/>
        </w:rPr>
        <w:t xml:space="preserve"> работ, оказани</w:t>
      </w:r>
      <w:r w:rsidRPr="00AF1BF4">
        <w:rPr>
          <w:sz w:val="20"/>
          <w:szCs w:val="24"/>
        </w:rPr>
        <w:t>я</w:t>
      </w:r>
      <w:r w:rsidR="00C87330" w:rsidRPr="00AF1BF4">
        <w:rPr>
          <w:sz w:val="20"/>
          <w:szCs w:val="24"/>
        </w:rPr>
        <w:t xml:space="preserve"> услуг не</w:t>
      </w:r>
      <w:r w:rsidR="00C87330" w:rsidRPr="00AF1BF4">
        <w:rPr>
          <w:sz w:val="20"/>
          <w:szCs w:val="24"/>
          <w:lang w:val="en-US"/>
        </w:rPr>
        <w:t> </w:t>
      </w:r>
      <w:r w:rsidR="00C87330" w:rsidRPr="00AF1BF4">
        <w:rPr>
          <w:sz w:val="20"/>
          <w:szCs w:val="24"/>
        </w:rPr>
        <w:t>допускается.</w:t>
      </w:r>
    </w:p>
    <w:p w:rsidR="00C87330" w:rsidRPr="00AF1BF4"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19" w:name="_Toc412028513"/>
      <w:r w:rsidRPr="00AF1BF4">
        <w:rPr>
          <w:b/>
          <w:sz w:val="20"/>
        </w:rPr>
        <w:t>Участ</w:t>
      </w:r>
      <w:r w:rsidR="00DF421D" w:rsidRPr="00AF1BF4">
        <w:rPr>
          <w:b/>
          <w:sz w:val="20"/>
        </w:rPr>
        <w:t>ие в процедуре</w:t>
      </w:r>
      <w:r w:rsidRPr="00AF1BF4">
        <w:rPr>
          <w:b/>
          <w:sz w:val="20"/>
        </w:rPr>
        <w:t xml:space="preserve"> конкурса</w:t>
      </w:r>
      <w:bookmarkEnd w:id="19"/>
    </w:p>
    <w:p w:rsidR="00C87330" w:rsidRPr="00AF1BF4" w:rsidRDefault="00DF421D"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AF1BF4" w:rsidRDefault="00774E5E"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Для участия в процедуре конкурса участник</w:t>
      </w:r>
      <w:r w:rsidR="002C2B00" w:rsidRPr="00AF1BF4">
        <w:rPr>
          <w:sz w:val="20"/>
          <w:szCs w:val="24"/>
        </w:rPr>
        <w:t xml:space="preserve"> </w:t>
      </w:r>
      <w:r w:rsidR="00805543" w:rsidRPr="00AF1BF4">
        <w:rPr>
          <w:sz w:val="20"/>
          <w:szCs w:val="24"/>
        </w:rPr>
        <w:t xml:space="preserve">конкурса </w:t>
      </w:r>
      <w:r w:rsidR="002C2B00" w:rsidRPr="00AF1BF4">
        <w:rPr>
          <w:sz w:val="20"/>
          <w:szCs w:val="24"/>
        </w:rPr>
        <w:t>должен</w:t>
      </w:r>
      <w:r w:rsidR="00717CD9" w:rsidRPr="00AF1BF4">
        <w:rPr>
          <w:sz w:val="20"/>
          <w:szCs w:val="24"/>
        </w:rPr>
        <w:t>:</w:t>
      </w:r>
    </w:p>
    <w:p w:rsidR="00805543" w:rsidRPr="00AF1BF4" w:rsidRDefault="00805543" w:rsidP="00092AEB">
      <w:pPr>
        <w:numPr>
          <w:ilvl w:val="0"/>
          <w:numId w:val="59"/>
        </w:numPr>
        <w:tabs>
          <w:tab w:val="left" w:pos="709"/>
        </w:tabs>
        <w:ind w:left="0" w:right="-1" w:firstLine="426"/>
        <w:jc w:val="both"/>
        <w:rPr>
          <w:sz w:val="20"/>
        </w:rPr>
      </w:pPr>
      <w:r w:rsidRPr="00AF1BF4">
        <w:rPr>
          <w:sz w:val="20"/>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AF1BF4">
        <w:rPr>
          <w:sz w:val="20"/>
        </w:rPr>
        <w:t>аккредитации</w:t>
      </w:r>
      <w:r w:rsidRPr="00AF1BF4">
        <w:rPr>
          <w:sz w:val="20"/>
        </w:rPr>
        <w:t>, установленными данной ЭТП;</w:t>
      </w:r>
    </w:p>
    <w:p w:rsidR="00805543" w:rsidRPr="00AF1BF4" w:rsidRDefault="00805543" w:rsidP="00092AEB">
      <w:pPr>
        <w:numPr>
          <w:ilvl w:val="0"/>
          <w:numId w:val="59"/>
        </w:numPr>
        <w:tabs>
          <w:tab w:val="left" w:pos="709"/>
        </w:tabs>
        <w:ind w:left="0" w:right="-1" w:firstLine="426"/>
        <w:jc w:val="both"/>
        <w:rPr>
          <w:sz w:val="20"/>
        </w:rPr>
      </w:pPr>
      <w:r w:rsidRPr="00AF1BF4">
        <w:rPr>
          <w:sz w:val="20"/>
        </w:rPr>
        <w:t>п</w:t>
      </w:r>
      <w:r w:rsidR="008804F3" w:rsidRPr="00AF1BF4">
        <w:rPr>
          <w:sz w:val="20"/>
        </w:rPr>
        <w:t>одать</w:t>
      </w:r>
      <w:r w:rsidRPr="00AF1BF4">
        <w:rPr>
          <w:sz w:val="20"/>
        </w:rPr>
        <w:t xml:space="preserve"> заявку на участие в конкурсе</w:t>
      </w:r>
      <w:r w:rsidR="00DF421D" w:rsidRPr="00AF1BF4">
        <w:rPr>
          <w:sz w:val="20"/>
        </w:rPr>
        <w:t xml:space="preserve"> </w:t>
      </w:r>
      <w:r w:rsidR="00BA3DDA" w:rsidRPr="00AF1BF4">
        <w:rPr>
          <w:sz w:val="20"/>
        </w:rPr>
        <w:t xml:space="preserve">согласно </w:t>
      </w:r>
      <w:r w:rsidRPr="00AF1BF4">
        <w:rPr>
          <w:sz w:val="20"/>
        </w:rPr>
        <w:t>требованиям настоящей конкурсной документации.</w:t>
      </w:r>
    </w:p>
    <w:p w:rsidR="00E4774F" w:rsidRPr="00AF1BF4" w:rsidRDefault="00E4774F"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Для прохождения отборочной стадии данного конкурса участник конкурса должен удовлетворять требованиям, изложенным в пунктах </w:t>
      </w:r>
      <w:fldSimple w:instr=" REF _Ref317251482 \r \h  \* MERGEFORMAT ">
        <w:r w:rsidR="00BC7AF8">
          <w:rPr>
            <w:sz w:val="20"/>
            <w:szCs w:val="24"/>
          </w:rPr>
          <w:t>14.1</w:t>
        </w:r>
      </w:fldSimple>
      <w:r w:rsidRPr="00AF1BF4">
        <w:rPr>
          <w:sz w:val="20"/>
          <w:szCs w:val="24"/>
        </w:rPr>
        <w:t>, </w:t>
      </w:r>
      <w:r w:rsidR="00E72C19">
        <w:rPr>
          <w:sz w:val="20"/>
          <w:szCs w:val="24"/>
        </w:rPr>
        <w:t>14.3</w:t>
      </w:r>
      <w:r w:rsidRPr="00AF1BF4">
        <w:rPr>
          <w:sz w:val="20"/>
          <w:szCs w:val="24"/>
        </w:rPr>
        <w:t xml:space="preserve"> раздела </w:t>
      </w:r>
      <w:fldSimple w:instr=" REF _Ref317250658 \r \h  \* MERGEFORMAT ">
        <w:r w:rsidR="00BC7AF8">
          <w:rPr>
            <w:sz w:val="20"/>
            <w:szCs w:val="24"/>
          </w:rPr>
          <w:t>5</w:t>
        </w:r>
      </w:fldSimple>
      <w:r w:rsidRPr="00AF1BF4">
        <w:rPr>
          <w:sz w:val="20"/>
          <w:szCs w:val="24"/>
        </w:rPr>
        <w:t xml:space="preserve"> «Информационная карта конкурса».</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 xml:space="preserve">Для всех участников </w:t>
      </w:r>
      <w:r w:rsidR="00AE0985" w:rsidRPr="00AF1BF4">
        <w:rPr>
          <w:sz w:val="20"/>
          <w:szCs w:val="24"/>
        </w:rPr>
        <w:t>конкурса</w:t>
      </w:r>
      <w:r w:rsidRPr="00AF1BF4">
        <w:rPr>
          <w:sz w:val="20"/>
          <w:szCs w:val="24"/>
        </w:rPr>
        <w:t xml:space="preserve"> устанавливаются единые требования. Применение при рассмотрении заявок на</w:t>
      </w:r>
      <w:r w:rsidRPr="00AF1BF4">
        <w:rPr>
          <w:sz w:val="20"/>
          <w:szCs w:val="24"/>
          <w:lang w:val="en-US"/>
        </w:rPr>
        <w:t> </w:t>
      </w:r>
      <w:r w:rsidRPr="00AF1BF4">
        <w:rPr>
          <w:sz w:val="20"/>
          <w:szCs w:val="24"/>
        </w:rPr>
        <w:t>участие в конкурсе требований, не предусмотренных конкурсной документацией, не допускается.</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Решение</w:t>
      </w:r>
      <w:r w:rsidR="00C31F2B" w:rsidRPr="00AF1BF4">
        <w:rPr>
          <w:sz w:val="20"/>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AF1BF4">
        <w:rPr>
          <w:sz w:val="20"/>
          <w:szCs w:val="24"/>
        </w:rPr>
        <w:t>,</w:t>
      </w:r>
      <w:r w:rsidRPr="00AF1BF4">
        <w:rPr>
          <w:sz w:val="20"/>
          <w:szCs w:val="24"/>
        </w:rPr>
        <w:t xml:space="preserve"> принимает конкурсная комиссия в порядке, определенном положениями подраздела</w:t>
      </w:r>
      <w:r w:rsidR="007540C3" w:rsidRPr="00AF1BF4">
        <w:rPr>
          <w:sz w:val="20"/>
          <w:szCs w:val="24"/>
        </w:rPr>
        <w:t> </w:t>
      </w:r>
      <w:fldSimple w:instr=" REF _Ref317258080 \r \h  \* MERGEFORMAT ">
        <w:r w:rsidR="00BC7AF8">
          <w:rPr>
            <w:sz w:val="20"/>
            <w:szCs w:val="24"/>
          </w:rPr>
          <w:t>4.14</w:t>
        </w:r>
      </w:fldSimple>
      <w:r w:rsidRPr="00AF1BF4">
        <w:rPr>
          <w:sz w:val="20"/>
          <w:szCs w:val="24"/>
        </w:rPr>
        <w:t>.</w:t>
      </w:r>
    </w:p>
    <w:p w:rsidR="00C31F2B" w:rsidRPr="00AF1BF4" w:rsidRDefault="00AF3775" w:rsidP="00AF1BF4">
      <w:pPr>
        <w:pStyle w:val="Times12"/>
        <w:numPr>
          <w:ilvl w:val="2"/>
          <w:numId w:val="7"/>
        </w:numPr>
        <w:tabs>
          <w:tab w:val="clear" w:pos="720"/>
          <w:tab w:val="num" w:pos="960"/>
          <w:tab w:val="left" w:pos="1134"/>
        </w:tabs>
        <w:ind w:left="0" w:firstLine="426"/>
        <w:rPr>
          <w:sz w:val="20"/>
          <w:szCs w:val="24"/>
        </w:rPr>
      </w:pPr>
      <w:bookmarkStart w:id="20" w:name="_Ref317172396"/>
      <w:r w:rsidRPr="00AF1BF4">
        <w:rPr>
          <w:sz w:val="20"/>
          <w:szCs w:val="24"/>
        </w:rPr>
        <w:t>К</w:t>
      </w:r>
      <w:r w:rsidR="00C31F2B" w:rsidRPr="00AF1BF4">
        <w:rPr>
          <w:sz w:val="20"/>
          <w:szCs w:val="24"/>
        </w:rPr>
        <w:t xml:space="preserve">онкурсная комиссия </w:t>
      </w:r>
      <w:r w:rsidRPr="00AF1BF4">
        <w:rPr>
          <w:sz w:val="20"/>
          <w:szCs w:val="24"/>
        </w:rPr>
        <w:t>отстраняет</w:t>
      </w:r>
      <w:r w:rsidR="00C31F2B" w:rsidRPr="00AF1BF4">
        <w:rPr>
          <w:sz w:val="20"/>
          <w:szCs w:val="24"/>
        </w:rPr>
        <w:t xml:space="preserve"> участника конкурса, в том числе допущенного</w:t>
      </w:r>
      <w:r w:rsidR="00F249AA" w:rsidRPr="00AF1BF4">
        <w:rPr>
          <w:sz w:val="20"/>
          <w:szCs w:val="24"/>
        </w:rPr>
        <w:t xml:space="preserve"> </w:t>
      </w:r>
      <w:r w:rsidR="00FB67E3" w:rsidRPr="00AF1BF4">
        <w:rPr>
          <w:sz w:val="20"/>
          <w:szCs w:val="24"/>
        </w:rPr>
        <w:t xml:space="preserve">к участию </w:t>
      </w:r>
      <w:r w:rsidR="00F249AA" w:rsidRPr="00AF1BF4">
        <w:rPr>
          <w:sz w:val="20"/>
          <w:szCs w:val="24"/>
        </w:rPr>
        <w:t>в конкурсе</w:t>
      </w:r>
      <w:r w:rsidR="00C31F2B" w:rsidRPr="00AF1BF4">
        <w:rPr>
          <w:sz w:val="20"/>
          <w:szCs w:val="24"/>
        </w:rPr>
        <w:t>, в случаях</w:t>
      </w:r>
      <w:r w:rsidRPr="00AF1BF4">
        <w:rPr>
          <w:sz w:val="20"/>
          <w:szCs w:val="24"/>
        </w:rPr>
        <w:t>, указанных ниже, в любой момент вплоть до подписания договора</w:t>
      </w:r>
      <w:r w:rsidR="00C31F2B" w:rsidRPr="00AF1BF4">
        <w:rPr>
          <w:sz w:val="20"/>
          <w:szCs w:val="24"/>
        </w:rPr>
        <w:t>:</w:t>
      </w:r>
      <w:bookmarkEnd w:id="20"/>
      <w:r w:rsidR="00C31F2B" w:rsidRPr="00AF1BF4">
        <w:rPr>
          <w:sz w:val="20"/>
          <w:szCs w:val="24"/>
        </w:rPr>
        <w:t xml:space="preserve"> </w:t>
      </w:r>
    </w:p>
    <w:p w:rsidR="00C31F2B" w:rsidRPr="00AF1BF4" w:rsidRDefault="00BC5E7A" w:rsidP="00092AEB">
      <w:pPr>
        <w:numPr>
          <w:ilvl w:val="0"/>
          <w:numId w:val="60"/>
        </w:numPr>
        <w:tabs>
          <w:tab w:val="left" w:pos="0"/>
          <w:tab w:val="left" w:pos="709"/>
        </w:tabs>
        <w:ind w:left="0" w:right="-1" w:firstLine="426"/>
        <w:jc w:val="both"/>
        <w:rPr>
          <w:sz w:val="20"/>
        </w:rPr>
      </w:pPr>
      <w:bookmarkStart w:id="21" w:name="_Ref317173209"/>
      <w:bookmarkStart w:id="22" w:name="_Ref323029873"/>
      <w:r w:rsidRPr="00AF1BF4">
        <w:rPr>
          <w:sz w:val="20"/>
        </w:rPr>
        <w:t xml:space="preserve">при </w:t>
      </w:r>
      <w:r w:rsidR="00C31F2B" w:rsidRPr="00AF1BF4">
        <w:rPr>
          <w:sz w:val="20"/>
        </w:rPr>
        <w:t>обнаружени</w:t>
      </w:r>
      <w:r w:rsidRPr="00AF1BF4">
        <w:rPr>
          <w:sz w:val="20"/>
        </w:rPr>
        <w:t>и</w:t>
      </w:r>
      <w:r w:rsidR="00C31F2B" w:rsidRPr="00AF1BF4">
        <w:rPr>
          <w:sz w:val="20"/>
        </w:rPr>
        <w:t xml:space="preserve"> недостоверных сведений в заявке на участие в конкурсе и (или) ее уточнениях согласно пункту </w:t>
      </w:r>
      <w:fldSimple w:instr=" REF _Ref317251555 \r \h  \* MERGEFORMAT ">
        <w:r w:rsidR="00BC7AF8">
          <w:rPr>
            <w:sz w:val="20"/>
          </w:rPr>
          <w:t>4.14.1.8</w:t>
        </w:r>
      </w:fldSimple>
      <w:r w:rsidR="00306451" w:rsidRPr="00AF1BF4">
        <w:rPr>
          <w:sz w:val="20"/>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AF1BF4">
        <w:rPr>
          <w:sz w:val="20"/>
        </w:rPr>
        <w:t>;</w:t>
      </w:r>
      <w:bookmarkEnd w:id="21"/>
      <w:bookmarkEnd w:id="22"/>
    </w:p>
    <w:p w:rsidR="00C31F2B" w:rsidRPr="00AF1BF4" w:rsidRDefault="00BC5E7A" w:rsidP="00092AEB">
      <w:pPr>
        <w:numPr>
          <w:ilvl w:val="0"/>
          <w:numId w:val="60"/>
        </w:numPr>
        <w:tabs>
          <w:tab w:val="left" w:pos="0"/>
          <w:tab w:val="left" w:pos="709"/>
        </w:tabs>
        <w:ind w:left="0" w:right="-1" w:firstLine="426"/>
        <w:jc w:val="both"/>
        <w:rPr>
          <w:sz w:val="20"/>
        </w:rPr>
      </w:pPr>
      <w:r w:rsidRPr="00AF1BF4">
        <w:rPr>
          <w:sz w:val="20"/>
        </w:rPr>
        <w:t xml:space="preserve">при выявлении </w:t>
      </w:r>
      <w:r w:rsidR="00C31F2B" w:rsidRPr="00AF1BF4">
        <w:rPr>
          <w:sz w:val="20"/>
        </w:rPr>
        <w:t xml:space="preserve">факта давления таким участником конкурса на члена комиссии, эксперта, руководителя организатора </w:t>
      </w:r>
      <w:r w:rsidR="006E1EA3" w:rsidRPr="00AF1BF4">
        <w:rPr>
          <w:sz w:val="20"/>
        </w:rPr>
        <w:t xml:space="preserve">конкурса </w:t>
      </w:r>
      <w:r w:rsidR="00C31F2B" w:rsidRPr="00AF1BF4">
        <w:rPr>
          <w:sz w:val="20"/>
        </w:rPr>
        <w:t>или заказчика</w:t>
      </w:r>
      <w:r w:rsidRPr="00AF1BF4">
        <w:rPr>
          <w:sz w:val="20"/>
        </w:rPr>
        <w:t>, подкрепленного документами</w:t>
      </w:r>
      <w:r w:rsidR="00C31F2B" w:rsidRPr="00AF1BF4">
        <w:rPr>
          <w:sz w:val="20"/>
        </w:rPr>
        <w:t>.</w:t>
      </w:r>
    </w:p>
    <w:p w:rsidR="00306451" w:rsidRPr="00AF1BF4" w:rsidRDefault="00306451" w:rsidP="00AF1BF4">
      <w:pPr>
        <w:pStyle w:val="Times12"/>
        <w:numPr>
          <w:ilvl w:val="2"/>
          <w:numId w:val="7"/>
        </w:numPr>
        <w:tabs>
          <w:tab w:val="clear" w:pos="720"/>
          <w:tab w:val="num" w:pos="960"/>
          <w:tab w:val="left" w:pos="1134"/>
        </w:tabs>
        <w:ind w:left="0" w:firstLine="426"/>
        <w:rPr>
          <w:sz w:val="20"/>
          <w:szCs w:val="24"/>
        </w:rPr>
      </w:pPr>
      <w:bookmarkStart w:id="23" w:name="_Ref271022511"/>
      <w:r w:rsidRPr="00AF1BF4">
        <w:rPr>
          <w:sz w:val="20"/>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BC7AF8">
          <w:rPr>
            <w:sz w:val="20"/>
            <w:szCs w:val="24"/>
          </w:rPr>
          <w:t>2.7.2</w:t>
        </w:r>
      </w:fldSimple>
      <w:r w:rsidRPr="00AF1BF4">
        <w:rPr>
          <w:sz w:val="20"/>
          <w:szCs w:val="24"/>
        </w:rPr>
        <w:t>.</w:t>
      </w:r>
    </w:p>
    <w:p w:rsidR="00AC63D4" w:rsidRPr="00AF1BF4" w:rsidRDefault="0019725B"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В случае отстранения всех участников конкурса по основаниям, предусмотренным пунктом </w:t>
      </w:r>
      <w:fldSimple w:instr=" REF _Ref317172396 \r \h  \* MERGEFORMAT ">
        <w:r w:rsidR="00BC7AF8">
          <w:rPr>
            <w:sz w:val="20"/>
            <w:szCs w:val="24"/>
          </w:rPr>
          <w:t>2.2.6</w:t>
        </w:r>
      </w:fldSimple>
      <w:r w:rsidRPr="00AF1BF4">
        <w:rPr>
          <w:sz w:val="20"/>
          <w:szCs w:val="24"/>
        </w:rPr>
        <w:t>, конкурс признается несостоявшимся</w:t>
      </w:r>
      <w:bookmarkEnd w:id="23"/>
      <w:r w:rsidRPr="00AF1BF4">
        <w:rPr>
          <w:sz w:val="20"/>
          <w:szCs w:val="24"/>
        </w:rPr>
        <w:t>.</w:t>
      </w:r>
    </w:p>
    <w:p w:rsidR="00C87330" w:rsidRPr="00AF1BF4"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24" w:name="_Toc383684855"/>
      <w:bookmarkStart w:id="25" w:name="_Toc383758853"/>
      <w:bookmarkStart w:id="26" w:name="_Toc389145530"/>
      <w:bookmarkStart w:id="27" w:name="_Toc389491236"/>
      <w:bookmarkStart w:id="28" w:name="_Toc390112821"/>
      <w:bookmarkStart w:id="29" w:name="_Toc390240932"/>
      <w:bookmarkStart w:id="30" w:name="_Toc390267477"/>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412028514"/>
      <w:bookmarkEnd w:id="24"/>
      <w:bookmarkEnd w:id="25"/>
      <w:bookmarkEnd w:id="26"/>
      <w:bookmarkEnd w:id="27"/>
      <w:bookmarkEnd w:id="28"/>
      <w:bookmarkEnd w:id="29"/>
      <w:bookmarkEnd w:id="30"/>
      <w:r w:rsidRPr="00AF1BF4">
        <w:rPr>
          <w:b/>
          <w:sz w:val="20"/>
        </w:rPr>
        <w:t>Правовой статус документов</w:t>
      </w:r>
      <w:bookmarkEnd w:id="31"/>
      <w:bookmarkEnd w:id="32"/>
      <w:bookmarkEnd w:id="33"/>
      <w:bookmarkEnd w:id="34"/>
      <w:bookmarkEnd w:id="35"/>
      <w:bookmarkEnd w:id="36"/>
      <w:bookmarkEnd w:id="37"/>
      <w:bookmarkEnd w:id="38"/>
      <w:bookmarkEnd w:id="39"/>
      <w:bookmarkEnd w:id="40"/>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bCs w:val="0"/>
          <w:sz w:val="20"/>
          <w:szCs w:val="24"/>
        </w:rPr>
        <w:t xml:space="preserve">Данная процедура </w:t>
      </w:r>
      <w:r w:rsidRPr="00AF1BF4">
        <w:rPr>
          <w:sz w:val="20"/>
          <w:szCs w:val="24"/>
        </w:rPr>
        <w:t xml:space="preserve">конкурса проводится в соответствии с </w:t>
      </w:r>
      <w:r w:rsidR="00F84F2E" w:rsidRPr="00AF1BF4">
        <w:rPr>
          <w:sz w:val="20"/>
          <w:szCs w:val="24"/>
        </w:rPr>
        <w:t>«</w:t>
      </w:r>
      <w:r w:rsidRPr="00AF1BF4">
        <w:rPr>
          <w:sz w:val="20"/>
          <w:szCs w:val="24"/>
        </w:rPr>
        <w:t xml:space="preserve">Единым отраслевым стандартом </w:t>
      </w:r>
      <w:r w:rsidR="00F84F2E" w:rsidRPr="00AF1BF4">
        <w:rPr>
          <w:sz w:val="20"/>
          <w:szCs w:val="24"/>
        </w:rPr>
        <w:t xml:space="preserve">закупок (Положением о закупке) Государственной корпорации по атомной энергии «Росатом», </w:t>
      </w:r>
      <w:r w:rsidRPr="00AF1BF4">
        <w:rPr>
          <w:sz w:val="20"/>
          <w:szCs w:val="24"/>
        </w:rPr>
        <w:t>утвержденным</w:t>
      </w:r>
      <w:r w:rsidR="00F84F2E" w:rsidRPr="00AF1BF4">
        <w:rPr>
          <w:sz w:val="20"/>
          <w:szCs w:val="24"/>
        </w:rPr>
        <w:t xml:space="preserve"> решением наблюдательного совета Госкорпорации «Росатом» </w:t>
      </w:r>
      <w:r w:rsidR="00BD7FA6" w:rsidRPr="00AF1BF4">
        <w:rPr>
          <w:sz w:val="20"/>
          <w:szCs w:val="24"/>
        </w:rPr>
        <w:t xml:space="preserve">(протокол </w:t>
      </w:r>
      <w:r w:rsidR="00D46C66" w:rsidRPr="00AF1BF4">
        <w:rPr>
          <w:sz w:val="20"/>
          <w:szCs w:val="24"/>
        </w:rPr>
        <w:t>от </w:t>
      </w:r>
      <w:r w:rsidR="00BD7FA6" w:rsidRPr="00AF1BF4">
        <w:rPr>
          <w:sz w:val="20"/>
          <w:szCs w:val="24"/>
        </w:rPr>
        <w:t>07.02.2012</w:t>
      </w:r>
      <w:r w:rsidR="00D46C66" w:rsidRPr="00AF1BF4">
        <w:rPr>
          <w:sz w:val="20"/>
          <w:szCs w:val="24"/>
        </w:rPr>
        <w:t xml:space="preserve"> № </w:t>
      </w:r>
      <w:r w:rsidR="00BD7FA6" w:rsidRPr="00AF1BF4">
        <w:rPr>
          <w:sz w:val="20"/>
          <w:szCs w:val="24"/>
        </w:rPr>
        <w:t>37)</w:t>
      </w:r>
      <w:r w:rsidR="00845129" w:rsidRPr="00AF1BF4">
        <w:rPr>
          <w:sz w:val="20"/>
          <w:szCs w:val="24"/>
        </w:rPr>
        <w:t xml:space="preserve"> в редакции согласно пункту </w:t>
      </w:r>
      <w:fldSimple w:instr=" REF _Ref320193255 \r \h  \* MERGEFORMAT ">
        <w:r w:rsidR="00BC7AF8">
          <w:rPr>
            <w:sz w:val="20"/>
            <w:szCs w:val="24"/>
          </w:rPr>
          <w:t>2</w:t>
        </w:r>
      </w:fldSimple>
      <w:r w:rsidR="00845129" w:rsidRPr="00AF1BF4">
        <w:rPr>
          <w:sz w:val="20"/>
          <w:szCs w:val="24"/>
        </w:rPr>
        <w:t xml:space="preserve"> раздела </w:t>
      </w:r>
      <w:fldSimple w:instr=" REF _Ref317249938 \r \h  \* MERGEFORMAT ">
        <w:r w:rsidR="00BC7AF8">
          <w:rPr>
            <w:sz w:val="20"/>
            <w:szCs w:val="24"/>
          </w:rPr>
          <w:t>5</w:t>
        </w:r>
      </w:fldSimple>
      <w:r w:rsidR="00845129" w:rsidRPr="00AF1BF4">
        <w:rPr>
          <w:sz w:val="20"/>
          <w:szCs w:val="24"/>
        </w:rPr>
        <w:t xml:space="preserve"> «Информационная карта конкурса»</w:t>
      </w:r>
      <w:r w:rsidRPr="00AF1BF4">
        <w:rPr>
          <w:sz w:val="20"/>
          <w:szCs w:val="24"/>
        </w:rPr>
        <w:t>.</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Заявка на участие в конкурсе участника имеет правовой статус оферты и будет рассматриваться организатором конкурса в</w:t>
      </w:r>
      <w:r w:rsidRPr="00AF1BF4">
        <w:rPr>
          <w:sz w:val="20"/>
          <w:szCs w:val="24"/>
          <w:lang w:val="en-US"/>
        </w:rPr>
        <w:t> </w:t>
      </w:r>
      <w:r w:rsidRPr="00AF1BF4">
        <w:rPr>
          <w:sz w:val="20"/>
          <w:szCs w:val="24"/>
        </w:rPr>
        <w:t>соответствии с этим.</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Во всем, что не урегулировано извещением о проведении конкурса и</w:t>
      </w:r>
      <w:r w:rsidRPr="00AF1BF4">
        <w:rPr>
          <w:sz w:val="20"/>
          <w:szCs w:val="24"/>
          <w:lang w:val="en-US"/>
        </w:rPr>
        <w:t> </w:t>
      </w:r>
      <w:r w:rsidRPr="00AF1BF4">
        <w:rPr>
          <w:sz w:val="20"/>
          <w:szCs w:val="24"/>
        </w:rPr>
        <w:t xml:space="preserve">настоящей конкурсной документацией, стороны руководствуются </w:t>
      </w:r>
      <w:r w:rsidR="00461AA2" w:rsidRPr="00AF1BF4">
        <w:rPr>
          <w:sz w:val="20"/>
          <w:szCs w:val="24"/>
        </w:rPr>
        <w:t xml:space="preserve">ЕОСЗ, </w:t>
      </w:r>
      <w:r w:rsidRPr="00AF1BF4">
        <w:rPr>
          <w:sz w:val="20"/>
          <w:szCs w:val="24"/>
        </w:rPr>
        <w:t>Гражданским кодексом Российской Федерации</w:t>
      </w:r>
      <w:r w:rsidR="00077E17" w:rsidRPr="00AF1BF4">
        <w:rPr>
          <w:sz w:val="20"/>
          <w:szCs w:val="24"/>
        </w:rPr>
        <w:t xml:space="preserve"> и иными Федеральными законами</w:t>
      </w:r>
      <w:r w:rsidRPr="00AF1BF4">
        <w:rPr>
          <w:sz w:val="20"/>
          <w:szCs w:val="24"/>
        </w:rPr>
        <w:t>.</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AF1BF4" w:rsidRDefault="00B67284"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1" w:name="_Toc412028515"/>
      <w:r w:rsidRPr="00AF1BF4">
        <w:rPr>
          <w:b/>
          <w:sz w:val="20"/>
        </w:rPr>
        <w:lastRenderedPageBreak/>
        <w:t>Особые положения в связи с</w:t>
      </w:r>
      <w:r w:rsidR="00183DDE" w:rsidRPr="00AF1BF4">
        <w:rPr>
          <w:b/>
          <w:sz w:val="20"/>
        </w:rPr>
        <w:t xml:space="preserve"> проведением конкурса через ЭТП</w:t>
      </w:r>
      <w:bookmarkEnd w:id="41"/>
    </w:p>
    <w:p w:rsidR="00B67284" w:rsidRPr="00AF1BF4" w:rsidRDefault="00B67284"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 xml:space="preserve">Участник </w:t>
      </w:r>
      <w:r w:rsidR="00183DDE" w:rsidRPr="00AF1BF4">
        <w:rPr>
          <w:sz w:val="20"/>
          <w:szCs w:val="24"/>
        </w:rPr>
        <w:t>конкурса</w:t>
      </w:r>
      <w:r w:rsidRPr="00AF1BF4">
        <w:rPr>
          <w:sz w:val="20"/>
          <w:szCs w:val="24"/>
        </w:rPr>
        <w:t xml:space="preserve"> должен в сроки, указанные в пункте </w:t>
      </w:r>
      <w:fldSimple w:instr=" REF _Ref317250778 \r \h  \* MERGEFORMAT ">
        <w:r w:rsidR="00BC7AF8">
          <w:rPr>
            <w:sz w:val="20"/>
            <w:szCs w:val="24"/>
          </w:rPr>
          <w:t>21</w:t>
        </w:r>
      </w:fldSimple>
      <w:r w:rsidRPr="00AF1BF4">
        <w:rPr>
          <w:sz w:val="20"/>
          <w:szCs w:val="24"/>
        </w:rPr>
        <w:t xml:space="preserve"> раздела </w:t>
      </w:r>
      <w:fldSimple w:instr=" REF _Ref317250794 \r \h  \* MERGEFORMAT ">
        <w:r w:rsidR="00BC7AF8">
          <w:rPr>
            <w:sz w:val="20"/>
            <w:szCs w:val="24"/>
          </w:rPr>
          <w:t>5</w:t>
        </w:r>
      </w:fldSimple>
      <w:r w:rsidRPr="00AF1BF4">
        <w:rPr>
          <w:sz w:val="20"/>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AF1BF4" w:rsidRDefault="00CB3291"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 xml:space="preserve">Правила регистрации и аккредитации участника </w:t>
      </w:r>
      <w:r w:rsidR="00FF5992" w:rsidRPr="00AF1BF4">
        <w:rPr>
          <w:sz w:val="20"/>
          <w:szCs w:val="24"/>
        </w:rPr>
        <w:t>конкурса</w:t>
      </w:r>
      <w:r w:rsidRPr="00AF1BF4">
        <w:rPr>
          <w:sz w:val="20"/>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AF1BF4" w:rsidRDefault="00CB3291"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 xml:space="preserve">Документы и сведения, размещаемые на ЭТП, должны быть подписаны </w:t>
      </w:r>
      <w:r w:rsidR="00E25760" w:rsidRPr="00AF1BF4">
        <w:rPr>
          <w:sz w:val="20"/>
          <w:szCs w:val="24"/>
        </w:rPr>
        <w:t>ЭП</w:t>
      </w:r>
      <w:r w:rsidRPr="00AF1BF4">
        <w:rPr>
          <w:sz w:val="20"/>
          <w:szCs w:val="24"/>
        </w:rPr>
        <w:t xml:space="preserve"> лица, имеющего право действовать от имени участника </w:t>
      </w:r>
      <w:r w:rsidR="00F35F38" w:rsidRPr="00AF1BF4">
        <w:rPr>
          <w:sz w:val="20"/>
          <w:szCs w:val="24"/>
        </w:rPr>
        <w:t>конкурса</w:t>
      </w:r>
      <w:r w:rsidR="00B67284" w:rsidRPr="00AF1BF4">
        <w:rPr>
          <w:sz w:val="20"/>
          <w:szCs w:val="24"/>
        </w:rPr>
        <w:t>.</w:t>
      </w:r>
    </w:p>
    <w:p w:rsidR="00C87330" w:rsidRPr="00AF1BF4" w:rsidRDefault="00C87330"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2" w:name="_Toc412028516"/>
      <w:r w:rsidRPr="00AF1BF4">
        <w:rPr>
          <w:b/>
          <w:sz w:val="20"/>
        </w:rPr>
        <w:t>Затраты на участие в конкурсе</w:t>
      </w:r>
      <w:bookmarkEnd w:id="42"/>
    </w:p>
    <w:p w:rsidR="00C87330" w:rsidRPr="00AF1BF4" w:rsidRDefault="00E2576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w:t>
      </w:r>
      <w:r w:rsidR="00C11EA1" w:rsidRPr="00AF1BF4">
        <w:rPr>
          <w:sz w:val="20"/>
          <w:szCs w:val="24"/>
        </w:rPr>
        <w:t>ем заявки на участие в конкурсе</w:t>
      </w:r>
      <w:r w:rsidRPr="00AF1BF4">
        <w:rPr>
          <w:sz w:val="20"/>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AF1BF4">
        <w:rPr>
          <w:sz w:val="20"/>
          <w:szCs w:val="24"/>
        </w:rPr>
        <w:t>, за исключением случаев, прямо предусмотренных действующим законодательством Российской Федерации</w:t>
      </w:r>
      <w:r w:rsidR="00C87330" w:rsidRPr="00AF1BF4">
        <w:rPr>
          <w:sz w:val="20"/>
          <w:szCs w:val="24"/>
        </w:rPr>
        <w:t>.</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Участники конкурса не вправе требовать компенсацию упущенной выгоды</w:t>
      </w:r>
      <w:r w:rsidR="00D1173F" w:rsidRPr="00AF1BF4">
        <w:rPr>
          <w:sz w:val="20"/>
          <w:szCs w:val="24"/>
        </w:rPr>
        <w:t xml:space="preserve"> по результатам</w:t>
      </w:r>
      <w:r w:rsidRPr="00AF1BF4">
        <w:rPr>
          <w:sz w:val="20"/>
          <w:szCs w:val="24"/>
        </w:rPr>
        <w:t xml:space="preserve"> проведения конкурса.</w:t>
      </w:r>
    </w:p>
    <w:p w:rsidR="00C87330" w:rsidRPr="00AF1BF4" w:rsidRDefault="00C87330"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3" w:name="_Toc412028517"/>
      <w:r w:rsidRPr="00AF1BF4">
        <w:rPr>
          <w:b/>
          <w:sz w:val="20"/>
        </w:rPr>
        <w:t>Отказ от проведения конкурса</w:t>
      </w:r>
      <w:bookmarkEnd w:id="43"/>
    </w:p>
    <w:p w:rsidR="0048246A" w:rsidRPr="00AF1BF4" w:rsidRDefault="00B67284" w:rsidP="00AF1BF4">
      <w:pPr>
        <w:pStyle w:val="aff8"/>
        <w:numPr>
          <w:ilvl w:val="2"/>
          <w:numId w:val="7"/>
        </w:numPr>
        <w:tabs>
          <w:tab w:val="clear" w:pos="720"/>
          <w:tab w:val="num" w:pos="960"/>
          <w:tab w:val="left" w:pos="1134"/>
        </w:tabs>
        <w:spacing w:after="0"/>
        <w:ind w:left="0" w:firstLine="426"/>
        <w:jc w:val="both"/>
        <w:rPr>
          <w:sz w:val="20"/>
        </w:rPr>
      </w:pPr>
      <w:r w:rsidRPr="00AF1BF4">
        <w:rPr>
          <w:sz w:val="20"/>
        </w:rPr>
        <w:t>О</w:t>
      </w:r>
      <w:r w:rsidR="00C87330" w:rsidRPr="00AF1BF4">
        <w:rPr>
          <w:sz w:val="20"/>
        </w:rPr>
        <w:t xml:space="preserve">рганизатор конкурса </w:t>
      </w:r>
      <w:r w:rsidRPr="00AF1BF4">
        <w:rPr>
          <w:sz w:val="20"/>
        </w:rPr>
        <w:t xml:space="preserve">по решению заказчика </w:t>
      </w:r>
      <w:r w:rsidR="0048246A" w:rsidRPr="00AF1BF4">
        <w:rPr>
          <w:sz w:val="20"/>
        </w:rPr>
        <w:t>отказывается</w:t>
      </w:r>
      <w:r w:rsidR="00C87330" w:rsidRPr="00AF1BF4">
        <w:rPr>
          <w:sz w:val="20"/>
        </w:rPr>
        <w:t xml:space="preserve"> от</w:t>
      </w:r>
      <w:r w:rsidR="00C87330" w:rsidRPr="00AF1BF4">
        <w:rPr>
          <w:sz w:val="20"/>
          <w:lang w:val="en-US"/>
        </w:rPr>
        <w:t> </w:t>
      </w:r>
      <w:r w:rsidR="00C87330" w:rsidRPr="00AF1BF4">
        <w:rPr>
          <w:sz w:val="20"/>
        </w:rPr>
        <w:t>проведения конкурса в срок, указанный в извещении о</w:t>
      </w:r>
      <w:r w:rsidR="00C87330" w:rsidRPr="00AF1BF4">
        <w:rPr>
          <w:sz w:val="20"/>
          <w:lang w:val="en-US"/>
        </w:rPr>
        <w:t> </w:t>
      </w:r>
      <w:r w:rsidR="00C87330" w:rsidRPr="00AF1BF4">
        <w:rPr>
          <w:sz w:val="20"/>
        </w:rPr>
        <w:t>проведении конкурса и пункте</w:t>
      </w:r>
      <w:r w:rsidR="003B7A32" w:rsidRPr="00AF1BF4">
        <w:rPr>
          <w:sz w:val="20"/>
        </w:rPr>
        <w:t> </w:t>
      </w:r>
      <w:fldSimple w:instr=" REF _Ref317250817 \r \h  \* MERGEFORMAT ">
        <w:r w:rsidR="00BC7AF8">
          <w:rPr>
            <w:sz w:val="20"/>
          </w:rPr>
          <w:t>9</w:t>
        </w:r>
      </w:fldSimple>
      <w:r w:rsidR="00C87330" w:rsidRPr="00AF1BF4">
        <w:rPr>
          <w:sz w:val="20"/>
        </w:rPr>
        <w:t xml:space="preserve"> раздела</w:t>
      </w:r>
      <w:r w:rsidR="003B7A32" w:rsidRPr="00AF1BF4">
        <w:rPr>
          <w:sz w:val="20"/>
        </w:rPr>
        <w:t> </w:t>
      </w:r>
      <w:fldSimple w:instr=" REF _Ref317250824 \r \h  \* MERGEFORMAT ">
        <w:r w:rsidR="00BC7AF8">
          <w:rPr>
            <w:sz w:val="20"/>
          </w:rPr>
          <w:t>5</w:t>
        </w:r>
      </w:fldSimple>
      <w:r w:rsidR="00C87330" w:rsidRPr="00AF1BF4">
        <w:rPr>
          <w:sz w:val="20"/>
        </w:rPr>
        <w:t xml:space="preserve"> «Информационная карта конкурса</w:t>
      </w:r>
      <w:r w:rsidRPr="00AF1BF4">
        <w:rPr>
          <w:sz w:val="20"/>
        </w:rPr>
        <w:t>»</w:t>
      </w:r>
      <w:r w:rsidR="008A0786" w:rsidRPr="00AF1BF4">
        <w:rPr>
          <w:sz w:val="20"/>
        </w:rPr>
        <w:t>,</w:t>
      </w:r>
      <w:r w:rsidR="0048246A" w:rsidRPr="00AF1BF4">
        <w:rPr>
          <w:sz w:val="20"/>
        </w:rPr>
        <w:t xml:space="preserve"> в следующих случаях:</w:t>
      </w:r>
    </w:p>
    <w:p w:rsidR="0048246A" w:rsidRPr="00AF1BF4" w:rsidRDefault="0048246A" w:rsidP="00AF1BF4">
      <w:pPr>
        <w:pStyle w:val="aff8"/>
        <w:tabs>
          <w:tab w:val="left" w:pos="1134"/>
        </w:tabs>
        <w:spacing w:after="0"/>
        <w:ind w:left="0" w:firstLine="426"/>
        <w:jc w:val="both"/>
        <w:rPr>
          <w:sz w:val="20"/>
        </w:rPr>
      </w:pPr>
      <w:r w:rsidRPr="00AF1BF4">
        <w:rPr>
          <w:sz w:val="20"/>
        </w:rPr>
        <w:t>изменени</w:t>
      </w:r>
      <w:r w:rsidR="00BC5E7A" w:rsidRPr="00AF1BF4">
        <w:rPr>
          <w:sz w:val="20"/>
        </w:rPr>
        <w:t>я</w:t>
      </w:r>
      <w:r w:rsidRPr="00AF1BF4">
        <w:rPr>
          <w:sz w:val="20"/>
        </w:rPr>
        <w:t xml:space="preserve"> финансовых, инвестиционных, производственных и иных программ, оказавших влияние на потребность в </w:t>
      </w:r>
      <w:r w:rsidR="00155B20" w:rsidRPr="00AF1BF4">
        <w:rPr>
          <w:sz w:val="20"/>
        </w:rPr>
        <w:t xml:space="preserve">данной </w:t>
      </w:r>
      <w:r w:rsidR="008A0786" w:rsidRPr="00AF1BF4">
        <w:rPr>
          <w:sz w:val="20"/>
        </w:rPr>
        <w:t>закупке</w:t>
      </w:r>
      <w:r w:rsidRPr="00AF1BF4">
        <w:rPr>
          <w:sz w:val="20"/>
        </w:rPr>
        <w:t>;</w:t>
      </w:r>
    </w:p>
    <w:p w:rsidR="0048246A" w:rsidRPr="00AF1BF4" w:rsidRDefault="0048246A" w:rsidP="00AF1BF4">
      <w:pPr>
        <w:pStyle w:val="aff8"/>
        <w:tabs>
          <w:tab w:val="left" w:pos="1134"/>
        </w:tabs>
        <w:spacing w:after="0"/>
        <w:ind w:left="0" w:firstLine="426"/>
        <w:jc w:val="both"/>
        <w:rPr>
          <w:sz w:val="20"/>
        </w:rPr>
      </w:pPr>
      <w:r w:rsidRPr="00AF1BF4">
        <w:rPr>
          <w:sz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AF1BF4" w:rsidRDefault="0048246A" w:rsidP="00AF1BF4">
      <w:pPr>
        <w:pStyle w:val="aff8"/>
        <w:tabs>
          <w:tab w:val="left" w:pos="1134"/>
        </w:tabs>
        <w:spacing w:after="0"/>
        <w:ind w:left="0" w:firstLine="426"/>
        <w:jc w:val="both"/>
        <w:rPr>
          <w:sz w:val="20"/>
        </w:rPr>
      </w:pPr>
      <w:r w:rsidRPr="00AF1BF4">
        <w:rPr>
          <w:sz w:val="20"/>
        </w:rPr>
        <w:t>при возникновении обстоятельств непреодолимой силы, подтвержденных соответствующим документом</w:t>
      </w:r>
      <w:r w:rsidR="00E025D3" w:rsidRPr="00AF1BF4">
        <w:rPr>
          <w:sz w:val="20"/>
        </w:rPr>
        <w:t xml:space="preserve"> и влияющих на целесообразность закупки</w:t>
      </w:r>
      <w:r w:rsidRPr="00AF1BF4">
        <w:rPr>
          <w:sz w:val="20"/>
        </w:rPr>
        <w:t>.</w:t>
      </w:r>
    </w:p>
    <w:p w:rsidR="00C87330" w:rsidRPr="00AF1BF4" w:rsidRDefault="00C87330" w:rsidP="00AF1BF4">
      <w:pPr>
        <w:pStyle w:val="aff8"/>
        <w:numPr>
          <w:ilvl w:val="2"/>
          <w:numId w:val="7"/>
        </w:numPr>
        <w:tabs>
          <w:tab w:val="clear" w:pos="720"/>
          <w:tab w:val="num" w:pos="960"/>
          <w:tab w:val="left" w:pos="1134"/>
        </w:tabs>
        <w:spacing w:after="0"/>
        <w:ind w:left="0" w:firstLine="426"/>
        <w:jc w:val="both"/>
        <w:rPr>
          <w:sz w:val="20"/>
        </w:rPr>
      </w:pPr>
      <w:r w:rsidRPr="00AF1BF4">
        <w:rPr>
          <w:sz w:val="20"/>
        </w:rPr>
        <w:t>Извещение об отказе от проведения конкурса</w:t>
      </w:r>
      <w:r w:rsidR="00C11EA1" w:rsidRPr="00AF1BF4">
        <w:rPr>
          <w:sz w:val="20"/>
        </w:rPr>
        <w:t xml:space="preserve"> </w:t>
      </w:r>
      <w:r w:rsidR="00E025D3" w:rsidRPr="00AF1BF4">
        <w:rPr>
          <w:sz w:val="20"/>
        </w:rPr>
        <w:t xml:space="preserve">подписывается руководителем заказчика и </w:t>
      </w:r>
      <w:r w:rsidRPr="00AF1BF4">
        <w:rPr>
          <w:sz w:val="20"/>
        </w:rPr>
        <w:t xml:space="preserve">размещается организатором конкурса </w:t>
      </w:r>
      <w:r w:rsidR="00E025D3" w:rsidRPr="00AF1BF4">
        <w:rPr>
          <w:sz w:val="20"/>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AF1BF4">
        <w:rPr>
          <w:sz w:val="20"/>
        </w:rPr>
        <w:t xml:space="preserve"> конкурса</w:t>
      </w:r>
      <w:r w:rsidR="00E025D3" w:rsidRPr="00AF1BF4">
        <w:rPr>
          <w:sz w:val="20"/>
        </w:rPr>
        <w:t xml:space="preserve"> — в течение следующего рабочего дня) </w:t>
      </w:r>
      <w:r w:rsidRPr="00AF1BF4">
        <w:rPr>
          <w:sz w:val="20"/>
        </w:rPr>
        <w:t>в порядке, установленном для размещения из</w:t>
      </w:r>
      <w:r w:rsidR="00B67284" w:rsidRPr="00AF1BF4">
        <w:rPr>
          <w:sz w:val="20"/>
        </w:rPr>
        <w:t>вещения о проведении конкурса.</w:t>
      </w:r>
    </w:p>
    <w:p w:rsidR="00172174" w:rsidRPr="00AF1BF4" w:rsidRDefault="00172174" w:rsidP="00D116A9">
      <w:pPr>
        <w:pStyle w:val="af3"/>
        <w:keepNext/>
        <w:numPr>
          <w:ilvl w:val="1"/>
          <w:numId w:val="7"/>
        </w:numPr>
        <w:tabs>
          <w:tab w:val="num" w:pos="851"/>
        </w:tabs>
        <w:spacing w:before="0" w:beforeAutospacing="0" w:after="0" w:afterAutospacing="0"/>
        <w:ind w:left="0" w:firstLine="426"/>
        <w:jc w:val="both"/>
        <w:outlineLvl w:val="1"/>
        <w:rPr>
          <w:b/>
          <w:sz w:val="20"/>
        </w:rPr>
      </w:pPr>
      <w:bookmarkStart w:id="44" w:name="_Toc412028518"/>
      <w:r w:rsidRPr="00AF1BF4">
        <w:rPr>
          <w:b/>
          <w:sz w:val="20"/>
        </w:rPr>
        <w:t>Официальный источник информации о ходе и результатах конкурса</w:t>
      </w:r>
      <w:bookmarkEnd w:id="44"/>
    </w:p>
    <w:p w:rsidR="00BA3DDA" w:rsidRPr="00AF1BF4" w:rsidRDefault="00BA3DDA" w:rsidP="00AF1BF4">
      <w:pPr>
        <w:pStyle w:val="aff8"/>
        <w:numPr>
          <w:ilvl w:val="2"/>
          <w:numId w:val="7"/>
        </w:numPr>
        <w:tabs>
          <w:tab w:val="clear" w:pos="720"/>
          <w:tab w:val="num" w:pos="960"/>
          <w:tab w:val="left" w:pos="1134"/>
        </w:tabs>
        <w:spacing w:after="0"/>
        <w:ind w:left="0" w:firstLine="426"/>
        <w:jc w:val="both"/>
        <w:rPr>
          <w:sz w:val="20"/>
        </w:rPr>
      </w:pPr>
      <w:r w:rsidRPr="00AF1BF4">
        <w:rPr>
          <w:sz w:val="20"/>
        </w:rPr>
        <w:t>На официальном сайте и на ЭТП в сроки, установленные ЕОСЗ и настоящей конкурсной документацией</w:t>
      </w:r>
      <w:r w:rsidR="009402AC" w:rsidRPr="00AF1BF4">
        <w:rPr>
          <w:sz w:val="20"/>
        </w:rPr>
        <w:t>,</w:t>
      </w:r>
      <w:r w:rsidRPr="00AF1BF4">
        <w:rPr>
          <w:sz w:val="20"/>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AF1BF4">
        <w:rPr>
          <w:sz w:val="20"/>
        </w:rPr>
        <w:t>,</w:t>
      </w:r>
      <w:r w:rsidRPr="00AF1BF4">
        <w:rPr>
          <w:sz w:val="20"/>
        </w:rPr>
        <w:t xml:space="preserve"> протоколы</w:t>
      </w:r>
      <w:r w:rsidR="00D03E33" w:rsidRPr="00AF1BF4">
        <w:rPr>
          <w:sz w:val="20"/>
        </w:rPr>
        <w:t>, составленные в ходе закупки</w:t>
      </w:r>
      <w:r w:rsidRPr="00AF1BF4">
        <w:rPr>
          <w:sz w:val="20"/>
        </w:rPr>
        <w:t>.</w:t>
      </w:r>
      <w:r w:rsidR="00EF717C" w:rsidRPr="00AF1BF4">
        <w:rPr>
          <w:sz w:val="20"/>
        </w:rPr>
        <w:t xml:space="preserve"> При этом, </w:t>
      </w:r>
      <w:r w:rsidR="00DA010F" w:rsidRPr="00AF1BF4">
        <w:rPr>
          <w:sz w:val="20"/>
        </w:rPr>
        <w:t>официальной публикацией данной информации считается публикация</w:t>
      </w:r>
      <w:r w:rsidR="009B31F9" w:rsidRPr="00AF1BF4">
        <w:rPr>
          <w:sz w:val="20"/>
        </w:rPr>
        <w:t xml:space="preserve"> </w:t>
      </w:r>
      <w:r w:rsidR="00693C3F" w:rsidRPr="00AF1BF4">
        <w:rPr>
          <w:sz w:val="20"/>
        </w:rPr>
        <w:t>на</w:t>
      </w:r>
      <w:r w:rsidR="00795353" w:rsidRPr="00AF1BF4">
        <w:rPr>
          <w:sz w:val="20"/>
        </w:rPr>
        <w:t xml:space="preserve"> </w:t>
      </w:r>
      <w:r w:rsidR="00B91750" w:rsidRPr="00AF1BF4">
        <w:rPr>
          <w:sz w:val="20"/>
        </w:rPr>
        <w:t xml:space="preserve">официальном </w:t>
      </w:r>
      <w:r w:rsidR="009B31F9" w:rsidRPr="00AF1BF4">
        <w:rPr>
          <w:sz w:val="20"/>
        </w:rPr>
        <w:t xml:space="preserve">сайте, указанном в подпункте </w:t>
      </w:r>
      <w:r w:rsidR="007C2E21" w:rsidRPr="00AF1BF4">
        <w:rPr>
          <w:sz w:val="20"/>
        </w:rPr>
        <w:t>1)</w:t>
      </w:r>
      <w:r w:rsidR="009B31F9" w:rsidRPr="00AF1BF4">
        <w:rPr>
          <w:sz w:val="20"/>
        </w:rPr>
        <w:t xml:space="preserve"> пункта </w:t>
      </w:r>
      <w:fldSimple w:instr=" REF _Ref317250534 \r \h  \* MERGEFORMAT ">
        <w:r w:rsidR="00BC7AF8">
          <w:rPr>
            <w:sz w:val="20"/>
          </w:rPr>
          <w:t>7</w:t>
        </w:r>
      </w:fldSimple>
      <w:r w:rsidR="009B31F9" w:rsidRPr="00AF1BF4">
        <w:rPr>
          <w:sz w:val="20"/>
        </w:rPr>
        <w:t xml:space="preserve"> раздела </w:t>
      </w:r>
      <w:fldSimple w:instr=" REF _Ref317249938 \r \h  \* MERGEFORMAT ">
        <w:r w:rsidR="00BC7AF8">
          <w:rPr>
            <w:sz w:val="20"/>
          </w:rPr>
          <w:t>5</w:t>
        </w:r>
      </w:fldSimple>
      <w:r w:rsidR="009B31F9" w:rsidRPr="00AF1BF4">
        <w:rPr>
          <w:sz w:val="20"/>
        </w:rPr>
        <w:t xml:space="preserve"> «Информационная карта конкурса». Иные публикации указанных документов являются копиями.</w:t>
      </w:r>
      <w:r w:rsidR="008A0786" w:rsidRPr="00AF1BF4">
        <w:rPr>
          <w:sz w:val="20"/>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AF1BF4" w:rsidRDefault="00BA3DDA" w:rsidP="00AF1BF4">
      <w:pPr>
        <w:pStyle w:val="aff8"/>
        <w:numPr>
          <w:ilvl w:val="2"/>
          <w:numId w:val="7"/>
        </w:numPr>
        <w:tabs>
          <w:tab w:val="clear" w:pos="720"/>
          <w:tab w:val="num" w:pos="960"/>
          <w:tab w:val="left" w:pos="1134"/>
        </w:tabs>
        <w:spacing w:after="0"/>
        <w:ind w:left="0" w:firstLine="426"/>
        <w:jc w:val="both"/>
        <w:rPr>
          <w:sz w:val="20"/>
        </w:rPr>
      </w:pPr>
      <w:bookmarkStart w:id="45" w:name="_Ref317254108"/>
      <w:r w:rsidRPr="00AF1BF4">
        <w:rPr>
          <w:sz w:val="20"/>
        </w:rPr>
        <w:t>Допускается в протоколах, размещаемых на официальном сайте и на ЭТП, не указывать сведения о составе конкурсной комиссии и данны</w:t>
      </w:r>
      <w:r w:rsidR="00001563" w:rsidRPr="00AF1BF4">
        <w:rPr>
          <w:sz w:val="20"/>
        </w:rPr>
        <w:t>е</w:t>
      </w:r>
      <w:r w:rsidRPr="00AF1BF4">
        <w:rPr>
          <w:sz w:val="20"/>
        </w:rPr>
        <w:t xml:space="preserve"> о персональном голосовании членов конкурсной комиссии.</w:t>
      </w:r>
      <w:bookmarkEnd w:id="45"/>
    </w:p>
    <w:p w:rsidR="00BA3DDA" w:rsidRPr="00AF1BF4" w:rsidRDefault="00BA3DDA" w:rsidP="00AF1BF4">
      <w:pPr>
        <w:pStyle w:val="aff8"/>
        <w:numPr>
          <w:ilvl w:val="2"/>
          <w:numId w:val="7"/>
        </w:numPr>
        <w:tabs>
          <w:tab w:val="clear" w:pos="720"/>
          <w:tab w:val="num" w:pos="960"/>
          <w:tab w:val="left" w:pos="1134"/>
        </w:tabs>
        <w:spacing w:after="0"/>
        <w:ind w:left="0" w:firstLine="426"/>
        <w:jc w:val="both"/>
        <w:rPr>
          <w:sz w:val="20"/>
        </w:rPr>
      </w:pPr>
      <w:r w:rsidRPr="00AF1BF4">
        <w:rPr>
          <w:sz w:val="20"/>
        </w:rPr>
        <w:t>Единственным официальным источником информации о ходе и результатах конкурса является официальный сайт</w:t>
      </w:r>
      <w:r w:rsidR="001E57E9" w:rsidRPr="00AF1BF4">
        <w:rPr>
          <w:sz w:val="20"/>
        </w:rPr>
        <w:t xml:space="preserve"> </w:t>
      </w:r>
      <w:r w:rsidRPr="00AF1BF4">
        <w:rPr>
          <w:sz w:val="20"/>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AF1BF4">
        <w:rPr>
          <w:sz w:val="20"/>
        </w:rPr>
        <w:t>нтации, информацию о принятых в </w:t>
      </w:r>
      <w:r w:rsidRPr="00AF1BF4">
        <w:rPr>
          <w:sz w:val="20"/>
        </w:rPr>
        <w:t>ходе конкурса решениях конкурсной комиссии и организатора конкурса.</w:t>
      </w:r>
    </w:p>
    <w:p w:rsidR="00BA3DDA" w:rsidRPr="00AF1BF4" w:rsidRDefault="00BA3DDA"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46" w:name="_Toc412028519"/>
      <w:r w:rsidRPr="00AF1BF4">
        <w:rPr>
          <w:b/>
          <w:sz w:val="20"/>
        </w:rPr>
        <w:t>Прочие положения</w:t>
      </w:r>
      <w:bookmarkEnd w:id="46"/>
    </w:p>
    <w:p w:rsidR="00BA3DDA" w:rsidRPr="00AF1BF4" w:rsidRDefault="00BA3DDA"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Участник конкурса вправе обжаловать действия (бездействи</w:t>
      </w:r>
      <w:r w:rsidR="00F73797" w:rsidRPr="00AF1BF4">
        <w:rPr>
          <w:sz w:val="20"/>
          <w:szCs w:val="24"/>
        </w:rPr>
        <w:t>е</w:t>
      </w:r>
      <w:r w:rsidRPr="00AF1BF4">
        <w:rPr>
          <w:sz w:val="20"/>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AF1BF4" w:rsidRDefault="00644FFD"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Членам конкурсной комиссии, работникам з</w:t>
      </w:r>
      <w:r w:rsidR="00BA3DDA" w:rsidRPr="00AF1BF4">
        <w:rPr>
          <w:sz w:val="20"/>
          <w:szCs w:val="24"/>
        </w:rPr>
        <w:t>аказчик</w:t>
      </w:r>
      <w:r w:rsidRPr="00AF1BF4">
        <w:rPr>
          <w:sz w:val="20"/>
          <w:szCs w:val="24"/>
        </w:rPr>
        <w:t>а</w:t>
      </w:r>
      <w:r w:rsidR="00BA3DDA" w:rsidRPr="00AF1BF4">
        <w:rPr>
          <w:sz w:val="20"/>
          <w:szCs w:val="24"/>
        </w:rPr>
        <w:t>, организатор</w:t>
      </w:r>
      <w:r w:rsidRPr="00AF1BF4">
        <w:rPr>
          <w:sz w:val="20"/>
          <w:szCs w:val="24"/>
        </w:rPr>
        <w:t>а</w:t>
      </w:r>
      <w:r w:rsidR="00BA3DDA" w:rsidRPr="00AF1BF4">
        <w:rPr>
          <w:sz w:val="20"/>
          <w:szCs w:val="24"/>
        </w:rPr>
        <w:t xml:space="preserve"> конкурса, привлекаемы</w:t>
      </w:r>
      <w:r w:rsidR="002A3E2B" w:rsidRPr="00AF1BF4">
        <w:rPr>
          <w:sz w:val="20"/>
          <w:szCs w:val="24"/>
        </w:rPr>
        <w:t>м</w:t>
      </w:r>
      <w:r w:rsidR="00BA3DDA" w:rsidRPr="00AF1BF4">
        <w:rPr>
          <w:sz w:val="20"/>
          <w:szCs w:val="24"/>
        </w:rPr>
        <w:t xml:space="preserve"> эксперт</w:t>
      </w:r>
      <w:r w:rsidR="002A3E2B" w:rsidRPr="00AF1BF4">
        <w:rPr>
          <w:sz w:val="20"/>
          <w:szCs w:val="24"/>
        </w:rPr>
        <w:t>ам</w:t>
      </w:r>
      <w:r w:rsidR="00BA3DDA" w:rsidRPr="00AF1BF4">
        <w:rPr>
          <w:sz w:val="20"/>
          <w:szCs w:val="24"/>
        </w:rPr>
        <w:t xml:space="preserve"> </w:t>
      </w:r>
      <w:r w:rsidR="00EF6275" w:rsidRPr="00AF1BF4">
        <w:rPr>
          <w:sz w:val="20"/>
          <w:szCs w:val="24"/>
        </w:rPr>
        <w:t xml:space="preserve">во время проведения конкурса </w:t>
      </w:r>
      <w:r w:rsidR="002A3E2B" w:rsidRPr="00AF1BF4">
        <w:rPr>
          <w:sz w:val="20"/>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AF1BF4">
        <w:rPr>
          <w:sz w:val="20"/>
          <w:szCs w:val="24"/>
        </w:rPr>
        <w:t xml:space="preserve">о проведении конкурса </w:t>
      </w:r>
      <w:r w:rsidR="002A3E2B" w:rsidRPr="00AF1BF4">
        <w:rPr>
          <w:sz w:val="20"/>
          <w:szCs w:val="24"/>
        </w:rPr>
        <w:t xml:space="preserve">и </w:t>
      </w:r>
      <w:r w:rsidR="00F8267E" w:rsidRPr="00AF1BF4">
        <w:rPr>
          <w:sz w:val="20"/>
          <w:szCs w:val="24"/>
        </w:rPr>
        <w:t xml:space="preserve">конкурсной </w:t>
      </w:r>
      <w:r w:rsidR="002A3E2B" w:rsidRPr="00AF1BF4">
        <w:rPr>
          <w:sz w:val="20"/>
          <w:szCs w:val="24"/>
        </w:rPr>
        <w:t>документацией</w:t>
      </w:r>
      <w:r w:rsidR="00EF6275" w:rsidRPr="00AF1BF4">
        <w:rPr>
          <w:sz w:val="20"/>
          <w:szCs w:val="24"/>
        </w:rPr>
        <w:t>.</w:t>
      </w:r>
    </w:p>
    <w:p w:rsidR="001C51EC" w:rsidRPr="00AF1BF4" w:rsidRDefault="00D35AC2"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З</w:t>
      </w:r>
      <w:r w:rsidR="001C51EC" w:rsidRPr="00AF1BF4">
        <w:rPr>
          <w:sz w:val="20"/>
          <w:szCs w:val="24"/>
        </w:rPr>
        <w:t xml:space="preserve">аседания конкурсной комиссии могут проходить с использованием средств видеоконференцсвязи. Члены конкурсной комиссии, </w:t>
      </w:r>
      <w:r w:rsidRPr="00AF1BF4">
        <w:rPr>
          <w:sz w:val="20"/>
          <w:szCs w:val="24"/>
        </w:rPr>
        <w:t>дистанционно</w:t>
      </w:r>
      <w:r w:rsidR="001C51EC" w:rsidRPr="00AF1BF4">
        <w:rPr>
          <w:sz w:val="20"/>
          <w:szCs w:val="24"/>
        </w:rPr>
        <w:t xml:space="preserve"> участвующие в заседании конкурсной комиссии </w:t>
      </w:r>
      <w:r w:rsidR="00490617" w:rsidRPr="00AF1BF4">
        <w:rPr>
          <w:sz w:val="20"/>
          <w:szCs w:val="24"/>
        </w:rPr>
        <w:t>с использованием средств</w:t>
      </w:r>
      <w:r w:rsidR="001C51EC" w:rsidRPr="00AF1BF4">
        <w:rPr>
          <w:sz w:val="20"/>
          <w:szCs w:val="24"/>
        </w:rPr>
        <w:t xml:space="preserve"> видеоконференции, считаются присутствующими на заседании комиссии очно.</w:t>
      </w:r>
      <w:r w:rsidR="00244814" w:rsidRPr="00AF1BF4">
        <w:rPr>
          <w:sz w:val="20"/>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D116A9" w:rsidRDefault="00981BF7" w:rsidP="00AF1BF4">
      <w:pPr>
        <w:pStyle w:val="Times12"/>
        <w:numPr>
          <w:ilvl w:val="2"/>
          <w:numId w:val="7"/>
        </w:numPr>
        <w:tabs>
          <w:tab w:val="clear" w:pos="720"/>
          <w:tab w:val="num" w:pos="960"/>
          <w:tab w:val="left" w:pos="1134"/>
        </w:tabs>
        <w:ind w:left="0" w:firstLine="426"/>
        <w:rPr>
          <w:sz w:val="20"/>
          <w:szCs w:val="24"/>
        </w:rPr>
      </w:pPr>
      <w:r w:rsidRPr="00D116A9">
        <w:rPr>
          <w:sz w:val="20"/>
          <w:szCs w:val="24"/>
        </w:rPr>
        <w:t xml:space="preserve">При проведении конкурса какие-либо переговоры </w:t>
      </w:r>
      <w:r w:rsidR="00F8267E" w:rsidRPr="00D116A9">
        <w:rPr>
          <w:sz w:val="20"/>
          <w:szCs w:val="24"/>
        </w:rPr>
        <w:t xml:space="preserve">заказчика, организатора конкурса, </w:t>
      </w:r>
      <w:r w:rsidRPr="00D116A9">
        <w:rPr>
          <w:sz w:val="20"/>
          <w:szCs w:val="24"/>
        </w:rPr>
        <w:t>конкурсной комиссии</w:t>
      </w:r>
      <w:r w:rsidR="00F8267E" w:rsidRPr="00D116A9">
        <w:rPr>
          <w:sz w:val="20"/>
          <w:szCs w:val="24"/>
        </w:rPr>
        <w:t>, привлекаемых экспертов</w:t>
      </w:r>
      <w:r w:rsidRPr="00D116A9">
        <w:rPr>
          <w:sz w:val="20"/>
          <w:szCs w:val="24"/>
        </w:rPr>
        <w:t xml:space="preserve"> по предмету конкурса с участником конкурса не допускаются, кроме </w:t>
      </w:r>
      <w:r w:rsidRPr="00D116A9">
        <w:rPr>
          <w:sz w:val="20"/>
          <w:szCs w:val="24"/>
        </w:rPr>
        <w:lastRenderedPageBreak/>
        <w:t xml:space="preserve">случаев обмена информацией, прямо предусмотренных законодательством Российской Федерации, </w:t>
      </w:r>
      <w:r w:rsidR="00F8267E" w:rsidRPr="00D116A9">
        <w:rPr>
          <w:sz w:val="20"/>
          <w:szCs w:val="24"/>
        </w:rPr>
        <w:t xml:space="preserve">ЕОСЗ, извещением о проведении конкурса и </w:t>
      </w:r>
      <w:r w:rsidRPr="00D116A9">
        <w:rPr>
          <w:sz w:val="20"/>
          <w:szCs w:val="24"/>
        </w:rPr>
        <w:t>конкурсной документацией</w:t>
      </w:r>
      <w:r w:rsidR="00F8267E" w:rsidRPr="00D116A9">
        <w:rPr>
          <w:sz w:val="20"/>
          <w:szCs w:val="24"/>
        </w:rPr>
        <w:t>,</w:t>
      </w:r>
      <w:r w:rsidRPr="00D116A9">
        <w:rPr>
          <w:sz w:val="20"/>
          <w:szCs w:val="24"/>
        </w:rPr>
        <w:t xml:space="preserve"> </w:t>
      </w:r>
      <w:r w:rsidR="008876F4" w:rsidRPr="00D116A9">
        <w:rPr>
          <w:sz w:val="20"/>
          <w:szCs w:val="24"/>
        </w:rPr>
        <w:t xml:space="preserve">а также </w:t>
      </w:r>
      <w:r w:rsidRPr="00D116A9">
        <w:rPr>
          <w:sz w:val="20"/>
          <w:szCs w:val="24"/>
        </w:rPr>
        <w:t>регламентом ЭТП.</w:t>
      </w:r>
    </w:p>
    <w:p w:rsidR="00172174" w:rsidRPr="00FC009D" w:rsidRDefault="00172174" w:rsidP="00C87330">
      <w:pPr>
        <w:pStyle w:val="aff8"/>
        <w:spacing w:after="0"/>
        <w:ind w:left="0"/>
        <w:jc w:val="both"/>
      </w:pPr>
    </w:p>
    <w:p w:rsidR="00C87330" w:rsidRPr="00AF1BF4" w:rsidRDefault="00C87330" w:rsidP="00AF1BF4">
      <w:pPr>
        <w:pStyle w:val="aff8"/>
        <w:tabs>
          <w:tab w:val="left" w:pos="851"/>
        </w:tabs>
        <w:spacing w:after="0"/>
        <w:ind w:left="0" w:firstLine="426"/>
        <w:jc w:val="both"/>
        <w:rPr>
          <w:b/>
          <w:sz w:val="22"/>
        </w:rPr>
      </w:pPr>
      <w:r w:rsidRPr="00FC009D">
        <w:br w:type="page"/>
      </w:r>
    </w:p>
    <w:p w:rsidR="00C87330" w:rsidRPr="00AF1BF4" w:rsidRDefault="00C87330" w:rsidP="00AF1BF4">
      <w:pPr>
        <w:pStyle w:val="10"/>
        <w:numPr>
          <w:ilvl w:val="1"/>
          <w:numId w:val="6"/>
        </w:numPr>
        <w:tabs>
          <w:tab w:val="clear" w:pos="1440"/>
          <w:tab w:val="left" w:pos="851"/>
          <w:tab w:val="num" w:pos="1134"/>
        </w:tabs>
        <w:ind w:left="0" w:firstLine="426"/>
        <w:jc w:val="both"/>
        <w:rPr>
          <w:b/>
          <w:szCs w:val="28"/>
        </w:rPr>
      </w:pPr>
      <w:bookmarkStart w:id="47" w:name="_Toc412028520"/>
      <w:r w:rsidRPr="00AF1BF4">
        <w:rPr>
          <w:b/>
          <w:szCs w:val="28"/>
        </w:rPr>
        <w:lastRenderedPageBreak/>
        <w:t>ТРЕБОВАНИЯ К УЧАСТНИКАМ</w:t>
      </w:r>
      <w:r w:rsidR="008F33CB" w:rsidRPr="00AF1BF4">
        <w:rPr>
          <w:b/>
          <w:szCs w:val="28"/>
        </w:rPr>
        <w:t xml:space="preserve"> КОНКУРСА,</w:t>
      </w:r>
      <w:r w:rsidRPr="00AF1BF4">
        <w:rPr>
          <w:b/>
          <w:szCs w:val="28"/>
        </w:rPr>
        <w:t xml:space="preserve"> ДОКУМЕНТАМ, ПРЕДОСТАВЛЯЕМЫМ В СОСТАВЕ ЗАЯВКИ НА УЧАСТИЕ В КОНКУРСЕ</w:t>
      </w:r>
      <w:bookmarkEnd w:id="47"/>
    </w:p>
    <w:p w:rsidR="009B65E9" w:rsidRPr="00AF1BF4" w:rsidRDefault="009B65E9" w:rsidP="005603DF">
      <w:pPr>
        <w:pStyle w:val="aff8"/>
        <w:numPr>
          <w:ilvl w:val="1"/>
          <w:numId w:val="17"/>
        </w:numPr>
        <w:tabs>
          <w:tab w:val="clear" w:pos="720"/>
          <w:tab w:val="left" w:pos="851"/>
        </w:tabs>
        <w:spacing w:after="0"/>
        <w:ind w:left="0" w:firstLine="426"/>
        <w:jc w:val="both"/>
        <w:outlineLvl w:val="1"/>
        <w:rPr>
          <w:b/>
          <w:sz w:val="20"/>
          <w:szCs w:val="20"/>
        </w:rPr>
      </w:pPr>
      <w:bookmarkStart w:id="48" w:name="_Ref317251769"/>
      <w:bookmarkStart w:id="49" w:name="_Ref317255509"/>
      <w:bookmarkStart w:id="50" w:name="_Ref317256436"/>
      <w:bookmarkStart w:id="51" w:name="_Ref317256490"/>
      <w:bookmarkStart w:id="52" w:name="_Toc412028521"/>
      <w:bookmarkStart w:id="53" w:name="_Ref271038689"/>
      <w:r w:rsidRPr="00AF1BF4">
        <w:rPr>
          <w:b/>
          <w:sz w:val="20"/>
          <w:szCs w:val="20"/>
        </w:rPr>
        <w:t>Требования к участникам конкурса</w:t>
      </w:r>
      <w:bookmarkEnd w:id="48"/>
      <w:bookmarkEnd w:id="49"/>
      <w:bookmarkEnd w:id="50"/>
      <w:bookmarkEnd w:id="51"/>
      <w:bookmarkEnd w:id="52"/>
    </w:p>
    <w:p w:rsidR="00012898" w:rsidRPr="00AF1BF4" w:rsidRDefault="008F33CB" w:rsidP="005603DF">
      <w:pPr>
        <w:pStyle w:val="aff8"/>
        <w:numPr>
          <w:ilvl w:val="2"/>
          <w:numId w:val="17"/>
        </w:numPr>
        <w:tabs>
          <w:tab w:val="clear" w:pos="720"/>
          <w:tab w:val="num" w:pos="851"/>
          <w:tab w:val="left" w:pos="993"/>
        </w:tabs>
        <w:spacing w:after="0"/>
        <w:ind w:left="0" w:firstLine="426"/>
        <w:jc w:val="both"/>
        <w:rPr>
          <w:sz w:val="20"/>
          <w:szCs w:val="20"/>
        </w:rPr>
      </w:pPr>
      <w:bookmarkStart w:id="54" w:name="_Ref382487752"/>
      <w:bookmarkStart w:id="55" w:name="_Ref382494710"/>
      <w:r w:rsidRPr="00AF1BF4">
        <w:rPr>
          <w:sz w:val="20"/>
          <w:szCs w:val="20"/>
        </w:rPr>
        <w:t xml:space="preserve">Участник конкурса должен обладать </w:t>
      </w:r>
      <w:r w:rsidR="008353FC" w:rsidRPr="00AF1BF4">
        <w:rPr>
          <w:sz w:val="20"/>
          <w:szCs w:val="20"/>
        </w:rPr>
        <w:t>гражданской правоспособностью в </w:t>
      </w:r>
      <w:r w:rsidRPr="00AF1BF4">
        <w:rPr>
          <w:sz w:val="20"/>
          <w:szCs w:val="20"/>
        </w:rPr>
        <w:t xml:space="preserve">полном объеме для заключения и исполнения договора </w:t>
      </w:r>
      <w:r w:rsidR="00F917D8" w:rsidRPr="00AF1BF4">
        <w:rPr>
          <w:sz w:val="20"/>
          <w:szCs w:val="20"/>
        </w:rPr>
        <w:t>по результатам конкурса</w:t>
      </w:r>
      <w:r w:rsidRPr="00AF1BF4">
        <w:rPr>
          <w:sz w:val="20"/>
          <w:szCs w:val="20"/>
        </w:rPr>
        <w:t>, в том числе:</w:t>
      </w:r>
      <w:bookmarkEnd w:id="53"/>
      <w:bookmarkEnd w:id="54"/>
      <w:bookmarkEnd w:id="55"/>
    </w:p>
    <w:p w:rsidR="00012898" w:rsidRPr="00AF1BF4" w:rsidRDefault="008F33CB" w:rsidP="005603DF">
      <w:pPr>
        <w:numPr>
          <w:ilvl w:val="3"/>
          <w:numId w:val="17"/>
        </w:numPr>
        <w:tabs>
          <w:tab w:val="clear" w:pos="1080"/>
          <w:tab w:val="num" w:pos="284"/>
          <w:tab w:val="left" w:pos="1134"/>
        </w:tabs>
        <w:ind w:left="0" w:right="-1" w:firstLine="426"/>
        <w:jc w:val="both"/>
        <w:rPr>
          <w:sz w:val="20"/>
          <w:szCs w:val="20"/>
        </w:rPr>
      </w:pPr>
      <w:bookmarkStart w:id="56" w:name="_Ref382559930"/>
      <w:r w:rsidRPr="00AF1BF4">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1BF4">
        <w:rPr>
          <w:sz w:val="20"/>
          <w:szCs w:val="20"/>
        </w:rPr>
        <w:t>;</w:t>
      </w:r>
      <w:bookmarkEnd w:id="56"/>
    </w:p>
    <w:p w:rsidR="00012898" w:rsidRPr="00AF1BF4" w:rsidRDefault="002E3EE2" w:rsidP="005603DF">
      <w:pPr>
        <w:numPr>
          <w:ilvl w:val="3"/>
          <w:numId w:val="17"/>
        </w:numPr>
        <w:tabs>
          <w:tab w:val="clear" w:pos="1080"/>
          <w:tab w:val="num" w:pos="284"/>
          <w:tab w:val="left" w:pos="1134"/>
        </w:tabs>
        <w:ind w:left="0" w:right="-1" w:firstLine="426"/>
        <w:jc w:val="both"/>
        <w:rPr>
          <w:sz w:val="20"/>
          <w:szCs w:val="20"/>
        </w:rPr>
      </w:pPr>
      <w:r w:rsidRPr="00AF1BF4">
        <w:rPr>
          <w:sz w:val="20"/>
          <w:szCs w:val="20"/>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1BF4">
        <w:rPr>
          <w:sz w:val="20"/>
          <w:szCs w:val="20"/>
        </w:rPr>
        <w:t>(для иностранных участников);</w:t>
      </w:r>
    </w:p>
    <w:p w:rsidR="00012898" w:rsidRPr="00AF1BF4" w:rsidRDefault="007449C0" w:rsidP="005603DF">
      <w:pPr>
        <w:numPr>
          <w:ilvl w:val="3"/>
          <w:numId w:val="17"/>
        </w:numPr>
        <w:tabs>
          <w:tab w:val="clear" w:pos="1080"/>
          <w:tab w:val="num" w:pos="284"/>
          <w:tab w:val="left" w:pos="1134"/>
        </w:tabs>
        <w:ind w:left="0" w:right="-1" w:firstLine="426"/>
        <w:jc w:val="both"/>
        <w:rPr>
          <w:sz w:val="20"/>
          <w:szCs w:val="20"/>
        </w:rPr>
      </w:pPr>
      <w:bookmarkStart w:id="57" w:name="_Ref388454436"/>
      <w:r w:rsidRPr="00AF1BF4">
        <w:rPr>
          <w:sz w:val="20"/>
          <w:szCs w:val="20"/>
        </w:rPr>
        <w:t xml:space="preserve">обладать </w:t>
      </w:r>
      <w:r w:rsidR="00911A12" w:rsidRPr="00AF1BF4">
        <w:rPr>
          <w:sz w:val="20"/>
          <w:szCs w:val="20"/>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AF1BF4">
        <w:rPr>
          <w:sz w:val="20"/>
          <w:szCs w:val="20"/>
        </w:rPr>
        <w:t>указанной в пункте </w:t>
      </w:r>
      <w:r w:rsidR="00E72C19">
        <w:rPr>
          <w:sz w:val="20"/>
          <w:szCs w:val="20"/>
        </w:rPr>
        <w:t>14.1.3</w:t>
      </w:r>
      <w:r w:rsidR="00AA032A" w:rsidRPr="00AF1BF4">
        <w:rPr>
          <w:sz w:val="20"/>
          <w:szCs w:val="20"/>
        </w:rPr>
        <w:t xml:space="preserve"> раздела </w:t>
      </w:r>
      <w:fldSimple w:instr=" REF _Ref317249938 \r \h  \* MERGEFORMAT ">
        <w:r w:rsidR="00BC7AF8">
          <w:rPr>
            <w:sz w:val="20"/>
            <w:szCs w:val="20"/>
          </w:rPr>
          <w:t>5</w:t>
        </w:r>
      </w:fldSimple>
      <w:r w:rsidR="00AA032A" w:rsidRPr="00AF1BF4">
        <w:rPr>
          <w:sz w:val="20"/>
          <w:szCs w:val="20"/>
        </w:rPr>
        <w:t xml:space="preserve"> «Информационная карта конкурса», </w:t>
      </w:r>
      <w:r w:rsidR="00911A12" w:rsidRPr="00AF1BF4">
        <w:rPr>
          <w:sz w:val="20"/>
          <w:szCs w:val="20"/>
        </w:rPr>
        <w:t xml:space="preserve">в том числе </w:t>
      </w:r>
      <w:r w:rsidRPr="00AF1BF4">
        <w:rPr>
          <w:sz w:val="20"/>
          <w:szCs w:val="20"/>
        </w:rPr>
        <w:t>необходимыми лицензиями или свидетельствами о допуске на выполнение работ или оказание услуг</w:t>
      </w:r>
      <w:r w:rsidR="00A14785" w:rsidRPr="00AF1BF4">
        <w:rPr>
          <w:sz w:val="20"/>
          <w:szCs w:val="20"/>
        </w:rPr>
        <w:t>,</w:t>
      </w:r>
      <w:r w:rsidR="00341018" w:rsidRPr="00AF1BF4">
        <w:rPr>
          <w:sz w:val="20"/>
          <w:szCs w:val="20"/>
        </w:rPr>
        <w:t xml:space="preserve"> </w:t>
      </w:r>
      <w:r w:rsidR="00AA032A" w:rsidRPr="00AF1BF4">
        <w:rPr>
          <w:sz w:val="20"/>
          <w:szCs w:val="20"/>
        </w:rPr>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AF1BF4">
        <w:rPr>
          <w:sz w:val="20"/>
          <w:szCs w:val="20"/>
        </w:rPr>
        <w:t xml:space="preserve">, </w:t>
      </w:r>
      <w:r w:rsidR="00165D5E" w:rsidRPr="00AF1BF4">
        <w:rPr>
          <w:sz w:val="20"/>
          <w:szCs w:val="20"/>
        </w:rPr>
        <w:t>и</w:t>
      </w:r>
      <w:r w:rsidRPr="00AF1BF4">
        <w:rPr>
          <w:sz w:val="20"/>
          <w:szCs w:val="20"/>
        </w:rPr>
        <w:t xml:space="preserve"> если такие товары, работы, услуги приобретаются в рамках заключаемого договора;</w:t>
      </w:r>
      <w:bookmarkEnd w:id="57"/>
    </w:p>
    <w:p w:rsidR="00012898" w:rsidRPr="00AF1BF4" w:rsidRDefault="007449C0" w:rsidP="005603DF">
      <w:pPr>
        <w:numPr>
          <w:ilvl w:val="3"/>
          <w:numId w:val="17"/>
        </w:numPr>
        <w:tabs>
          <w:tab w:val="clear" w:pos="1080"/>
          <w:tab w:val="num" w:pos="284"/>
          <w:tab w:val="left" w:pos="1134"/>
        </w:tabs>
        <w:ind w:left="0" w:right="-1" w:firstLine="426"/>
        <w:jc w:val="both"/>
        <w:rPr>
          <w:sz w:val="20"/>
          <w:szCs w:val="20"/>
        </w:rPr>
      </w:pPr>
      <w:bookmarkStart w:id="58" w:name="_Ref299553052"/>
      <w:r w:rsidRPr="00AF1BF4">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58"/>
    </w:p>
    <w:p w:rsidR="00012898" w:rsidRPr="00AF1BF4" w:rsidRDefault="007449C0" w:rsidP="005603DF">
      <w:pPr>
        <w:numPr>
          <w:ilvl w:val="3"/>
          <w:numId w:val="17"/>
        </w:numPr>
        <w:tabs>
          <w:tab w:val="clear" w:pos="1080"/>
          <w:tab w:val="num" w:pos="284"/>
          <w:tab w:val="left" w:pos="1134"/>
        </w:tabs>
        <w:ind w:left="0" w:right="-1" w:firstLine="426"/>
        <w:jc w:val="both"/>
        <w:rPr>
          <w:sz w:val="20"/>
          <w:szCs w:val="20"/>
        </w:rPr>
      </w:pPr>
      <w:bookmarkStart w:id="59" w:name="_Ref299553055"/>
      <w:r w:rsidRPr="00AF1BF4">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9"/>
    </w:p>
    <w:p w:rsidR="002424F9" w:rsidRPr="00AF1BF4" w:rsidRDefault="008353FC" w:rsidP="005603DF">
      <w:pPr>
        <w:numPr>
          <w:ilvl w:val="3"/>
          <w:numId w:val="17"/>
        </w:numPr>
        <w:tabs>
          <w:tab w:val="clear" w:pos="1080"/>
          <w:tab w:val="num" w:pos="284"/>
          <w:tab w:val="left" w:pos="1134"/>
        </w:tabs>
        <w:ind w:left="0" w:right="-1" w:firstLine="426"/>
        <w:jc w:val="both"/>
        <w:rPr>
          <w:sz w:val="20"/>
          <w:szCs w:val="20"/>
        </w:rPr>
      </w:pPr>
      <w:r w:rsidRPr="00AF1BF4">
        <w:rPr>
          <w:sz w:val="20"/>
          <w:szCs w:val="20"/>
        </w:rPr>
        <w:t>соответствовать требованиям, указанным в пункт</w:t>
      </w:r>
      <w:r w:rsidR="003B7A32" w:rsidRPr="00AF1BF4">
        <w:rPr>
          <w:sz w:val="20"/>
          <w:szCs w:val="20"/>
        </w:rPr>
        <w:t>е</w:t>
      </w:r>
      <w:r w:rsidRPr="00AF1BF4">
        <w:rPr>
          <w:sz w:val="20"/>
          <w:szCs w:val="20"/>
        </w:rPr>
        <w:t> </w:t>
      </w:r>
      <w:fldSimple w:instr=" REF _Ref317250645 \r \h  \* MERGEFORMAT ">
        <w:r w:rsidR="00BC7AF8">
          <w:rPr>
            <w:sz w:val="20"/>
            <w:szCs w:val="20"/>
          </w:rPr>
          <w:t>14.1</w:t>
        </w:r>
      </w:fldSimple>
      <w:r w:rsidRPr="00AF1BF4">
        <w:rPr>
          <w:sz w:val="20"/>
          <w:szCs w:val="20"/>
        </w:rPr>
        <w:t xml:space="preserve"> раздела</w:t>
      </w:r>
      <w:r w:rsidR="003B7A32" w:rsidRPr="00AF1BF4">
        <w:rPr>
          <w:sz w:val="20"/>
          <w:szCs w:val="20"/>
        </w:rPr>
        <w:t> </w:t>
      </w:r>
      <w:fldSimple w:instr=" REF _Ref317250960 \r \h  \* MERGEFORMAT ">
        <w:r w:rsidR="00BC7AF8">
          <w:rPr>
            <w:sz w:val="20"/>
            <w:szCs w:val="20"/>
          </w:rPr>
          <w:t>5</w:t>
        </w:r>
      </w:fldSimple>
      <w:r w:rsidRPr="00AF1BF4">
        <w:rPr>
          <w:sz w:val="20"/>
          <w:szCs w:val="20"/>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AF1BF4">
        <w:rPr>
          <w:sz w:val="20"/>
          <w:szCs w:val="20"/>
        </w:rPr>
        <w:t>;</w:t>
      </w:r>
    </w:p>
    <w:p w:rsidR="00012898" w:rsidRPr="00AF1BF4" w:rsidRDefault="002424F9" w:rsidP="005603DF">
      <w:pPr>
        <w:numPr>
          <w:ilvl w:val="3"/>
          <w:numId w:val="17"/>
        </w:numPr>
        <w:tabs>
          <w:tab w:val="clear" w:pos="1080"/>
          <w:tab w:val="num" w:pos="284"/>
          <w:tab w:val="left" w:pos="1134"/>
        </w:tabs>
        <w:ind w:left="0" w:right="-1" w:firstLine="426"/>
        <w:jc w:val="both"/>
        <w:rPr>
          <w:sz w:val="20"/>
          <w:szCs w:val="20"/>
        </w:rPr>
      </w:pPr>
      <w:bookmarkStart w:id="60" w:name="_Ref357096945"/>
      <w:r w:rsidRPr="00AF1BF4">
        <w:rPr>
          <w:sz w:val="20"/>
          <w:szCs w:val="20"/>
        </w:rPr>
        <w:t xml:space="preserve">не иметь задолженности </w:t>
      </w:r>
      <w:r w:rsidR="0053276E" w:rsidRPr="00AF1BF4">
        <w:rPr>
          <w:sz w:val="20"/>
          <w:szCs w:val="20"/>
        </w:rPr>
        <w:t>по уплате налогов, сборов, пеней и штрафов</w:t>
      </w:r>
      <w:r w:rsidRPr="00AF1BF4">
        <w:rPr>
          <w:sz w:val="20"/>
          <w:szCs w:val="20"/>
        </w:rPr>
        <w:t xml:space="preserve">, размер которой превышает двадцать пять процентов балансовой стоимости активов участника </w:t>
      </w:r>
      <w:r w:rsidR="00D8389C" w:rsidRPr="00AF1BF4">
        <w:rPr>
          <w:sz w:val="20"/>
          <w:szCs w:val="20"/>
        </w:rPr>
        <w:t>конкурса</w:t>
      </w:r>
      <w:r w:rsidRPr="00AF1BF4">
        <w:rPr>
          <w:sz w:val="20"/>
          <w:szCs w:val="20"/>
        </w:rPr>
        <w:t>, определяемой по</w:t>
      </w:r>
      <w:r w:rsidR="00D8389C" w:rsidRPr="00AF1BF4">
        <w:rPr>
          <w:sz w:val="20"/>
          <w:szCs w:val="20"/>
        </w:rPr>
        <w:t> </w:t>
      </w:r>
      <w:r w:rsidRPr="00AF1BF4">
        <w:rPr>
          <w:sz w:val="20"/>
          <w:szCs w:val="20"/>
        </w:rPr>
        <w:t>данным бухгалтерской (финансовой) отчетности</w:t>
      </w:r>
      <w:r w:rsidR="000A535D" w:rsidRPr="00AF1BF4">
        <w:rPr>
          <w:sz w:val="20"/>
          <w:szCs w:val="20"/>
        </w:rPr>
        <w:t xml:space="preserve"> за </w:t>
      </w:r>
      <w:r w:rsidR="0053276E" w:rsidRPr="00AF1BF4">
        <w:rPr>
          <w:sz w:val="20"/>
          <w:szCs w:val="20"/>
        </w:rPr>
        <w:t>истекший</w:t>
      </w:r>
      <w:r w:rsidR="004150E7" w:rsidRPr="00AF1BF4">
        <w:rPr>
          <w:sz w:val="20"/>
          <w:szCs w:val="20"/>
        </w:rPr>
        <w:t xml:space="preserve"> </w:t>
      </w:r>
      <w:r w:rsidR="000A535D" w:rsidRPr="00AF1BF4">
        <w:rPr>
          <w:sz w:val="20"/>
          <w:szCs w:val="20"/>
        </w:rPr>
        <w:t>период</w:t>
      </w:r>
      <w:r w:rsidR="00083AC1" w:rsidRPr="00AF1BF4">
        <w:rPr>
          <w:sz w:val="20"/>
          <w:szCs w:val="20"/>
        </w:rPr>
        <w:t xml:space="preserve"> (год</w:t>
      </w:r>
      <w:r w:rsidR="00A1397A" w:rsidRPr="00AF1BF4">
        <w:rPr>
          <w:sz w:val="20"/>
          <w:szCs w:val="20"/>
        </w:rPr>
        <w:t xml:space="preserve">, </w:t>
      </w:r>
      <w:r w:rsidR="00083AC1" w:rsidRPr="00AF1BF4">
        <w:rPr>
          <w:sz w:val="20"/>
          <w:szCs w:val="20"/>
        </w:rPr>
        <w:t>квартал</w:t>
      </w:r>
      <w:r w:rsidR="00613E6A" w:rsidRPr="00AF1BF4">
        <w:rPr>
          <w:sz w:val="20"/>
          <w:szCs w:val="20"/>
        </w:rPr>
        <w:t>/</w:t>
      </w:r>
      <w:r w:rsidR="00083AC1" w:rsidRPr="00AF1BF4">
        <w:rPr>
          <w:sz w:val="20"/>
          <w:szCs w:val="20"/>
        </w:rPr>
        <w:t>полугодие</w:t>
      </w:r>
      <w:r w:rsidR="00613E6A" w:rsidRPr="00AF1BF4">
        <w:rPr>
          <w:sz w:val="20"/>
          <w:szCs w:val="20"/>
        </w:rPr>
        <w:t>/</w:t>
      </w:r>
      <w:r w:rsidR="00083AC1" w:rsidRPr="00AF1BF4">
        <w:rPr>
          <w:sz w:val="20"/>
          <w:szCs w:val="20"/>
        </w:rPr>
        <w:t>9 месяцев</w:t>
      </w:r>
      <w:r w:rsidR="00613E6A" w:rsidRPr="00AF1BF4">
        <w:rPr>
          <w:sz w:val="20"/>
          <w:szCs w:val="20"/>
        </w:rPr>
        <w:t xml:space="preserve"> текущего года</w:t>
      </w:r>
      <w:r w:rsidR="00083AC1" w:rsidRPr="00AF1BF4">
        <w:rPr>
          <w:sz w:val="20"/>
          <w:szCs w:val="20"/>
        </w:rPr>
        <w:t>)</w:t>
      </w:r>
      <w:r w:rsidR="00B02943" w:rsidRPr="00AF1BF4">
        <w:rPr>
          <w:sz w:val="20"/>
          <w:szCs w:val="20"/>
        </w:rPr>
        <w:t>;</w:t>
      </w:r>
      <w:bookmarkEnd w:id="60"/>
    </w:p>
    <w:p w:rsidR="001978D8" w:rsidRPr="00AF1BF4" w:rsidRDefault="001978D8" w:rsidP="005603DF">
      <w:pPr>
        <w:pStyle w:val="aff8"/>
        <w:numPr>
          <w:ilvl w:val="2"/>
          <w:numId w:val="17"/>
        </w:numPr>
        <w:tabs>
          <w:tab w:val="clear" w:pos="720"/>
          <w:tab w:val="num" w:pos="851"/>
          <w:tab w:val="left" w:pos="993"/>
        </w:tabs>
        <w:spacing w:after="0"/>
        <w:ind w:left="0" w:firstLine="426"/>
        <w:jc w:val="both"/>
        <w:rPr>
          <w:sz w:val="20"/>
          <w:szCs w:val="20"/>
        </w:rPr>
      </w:pPr>
      <w:bookmarkStart w:id="61" w:name="_Ref383703807"/>
      <w:r w:rsidRPr="00AF1BF4">
        <w:rPr>
          <w:sz w:val="20"/>
          <w:szCs w:val="20"/>
        </w:rPr>
        <w:t>Участник конкурса должен соответствовать иным требованиям, установленным в пунктах </w:t>
      </w:r>
      <w:fldSimple w:instr=" REF _Ref317251727 \r \h  \* MERGEFORMAT ">
        <w:r w:rsidR="00BC7AF8">
          <w:rPr>
            <w:sz w:val="20"/>
            <w:szCs w:val="20"/>
          </w:rPr>
          <w:t>14.1</w:t>
        </w:r>
      </w:fldSimple>
      <w:r w:rsidRPr="00AF1BF4">
        <w:rPr>
          <w:sz w:val="20"/>
          <w:szCs w:val="20"/>
        </w:rPr>
        <w:t>, </w:t>
      </w:r>
      <w:r w:rsidR="00E72C19">
        <w:rPr>
          <w:sz w:val="20"/>
          <w:szCs w:val="20"/>
        </w:rPr>
        <w:t>14.3</w:t>
      </w:r>
      <w:r w:rsidRPr="00AF1BF4">
        <w:rPr>
          <w:sz w:val="20"/>
          <w:szCs w:val="20"/>
        </w:rPr>
        <w:t xml:space="preserve"> раздела </w:t>
      </w:r>
      <w:fldSimple w:instr=" REF _Ref317251687 \r \h  \* MERGEFORMAT ">
        <w:r w:rsidR="00BC7AF8">
          <w:rPr>
            <w:sz w:val="20"/>
            <w:szCs w:val="20"/>
          </w:rPr>
          <w:t>5</w:t>
        </w:r>
      </w:fldSimple>
      <w:r w:rsidRPr="00AF1BF4">
        <w:rPr>
          <w:sz w:val="20"/>
          <w:szCs w:val="20"/>
        </w:rPr>
        <w:t xml:space="preserve"> «Информационная карта конкурса».</w:t>
      </w:r>
      <w:bookmarkEnd w:id="61"/>
    </w:p>
    <w:p w:rsidR="009B65E9" w:rsidRPr="005603DF" w:rsidRDefault="009B65E9" w:rsidP="005603DF">
      <w:pPr>
        <w:pStyle w:val="aff8"/>
        <w:numPr>
          <w:ilvl w:val="1"/>
          <w:numId w:val="17"/>
        </w:numPr>
        <w:tabs>
          <w:tab w:val="clear" w:pos="720"/>
          <w:tab w:val="left" w:pos="851"/>
        </w:tabs>
        <w:spacing w:after="0"/>
        <w:ind w:left="0" w:firstLine="426"/>
        <w:jc w:val="both"/>
        <w:outlineLvl w:val="1"/>
        <w:rPr>
          <w:b/>
          <w:sz w:val="20"/>
          <w:szCs w:val="20"/>
        </w:rPr>
      </w:pPr>
      <w:bookmarkStart w:id="62" w:name="_Toc357678607"/>
      <w:bookmarkStart w:id="63" w:name="_Toc358053518"/>
      <w:bookmarkStart w:id="64" w:name="_Ref317253328"/>
      <w:bookmarkStart w:id="65" w:name="_Ref317256545"/>
      <w:bookmarkStart w:id="66" w:name="_Toc412028522"/>
      <w:bookmarkEnd w:id="62"/>
      <w:bookmarkEnd w:id="63"/>
      <w:r w:rsidRPr="005603DF">
        <w:rPr>
          <w:b/>
          <w:sz w:val="20"/>
          <w:szCs w:val="20"/>
        </w:rPr>
        <w:t>Документы, предоставляемые в составе заявки на участие в конкурсе</w:t>
      </w:r>
      <w:bookmarkEnd w:id="64"/>
      <w:bookmarkEnd w:id="65"/>
      <w:bookmarkEnd w:id="66"/>
    </w:p>
    <w:p w:rsidR="00012898" w:rsidRPr="00AF1BF4" w:rsidRDefault="00C87330" w:rsidP="005603DF">
      <w:pPr>
        <w:pStyle w:val="aff8"/>
        <w:numPr>
          <w:ilvl w:val="2"/>
          <w:numId w:val="17"/>
        </w:numPr>
        <w:tabs>
          <w:tab w:val="clear" w:pos="720"/>
          <w:tab w:val="num" w:pos="567"/>
          <w:tab w:val="left" w:pos="993"/>
        </w:tabs>
        <w:spacing w:after="0"/>
        <w:ind w:left="0" w:firstLine="426"/>
        <w:jc w:val="both"/>
        <w:rPr>
          <w:sz w:val="20"/>
          <w:szCs w:val="20"/>
        </w:rPr>
      </w:pPr>
      <w:bookmarkStart w:id="67" w:name="_Ref383704621"/>
      <w:r w:rsidRPr="00AF1BF4">
        <w:rPr>
          <w:sz w:val="20"/>
          <w:szCs w:val="20"/>
        </w:rPr>
        <w:t>Для подтверждения соответствия требованиям, указанным в</w:t>
      </w:r>
      <w:r w:rsidRPr="00AF1BF4">
        <w:rPr>
          <w:sz w:val="20"/>
          <w:szCs w:val="20"/>
          <w:lang w:val="en-US"/>
        </w:rPr>
        <w:t> </w:t>
      </w:r>
      <w:r w:rsidRPr="00AF1BF4">
        <w:rPr>
          <w:sz w:val="20"/>
          <w:szCs w:val="20"/>
        </w:rPr>
        <w:t>пункте </w:t>
      </w:r>
      <w:fldSimple w:instr=" REF _Ref382494710 \r \h  \* MERGEFORMAT ">
        <w:r w:rsidR="00BC7AF8">
          <w:rPr>
            <w:sz w:val="20"/>
            <w:szCs w:val="20"/>
          </w:rPr>
          <w:t>3.1.1</w:t>
        </w:r>
      </w:fldSimple>
      <w:r w:rsidRPr="00AF1BF4">
        <w:rPr>
          <w:sz w:val="20"/>
          <w:szCs w:val="20"/>
        </w:rPr>
        <w:t xml:space="preserve">, участник </w:t>
      </w:r>
      <w:r w:rsidR="00BC4F8B" w:rsidRPr="00AF1BF4">
        <w:rPr>
          <w:sz w:val="20"/>
          <w:szCs w:val="20"/>
        </w:rPr>
        <w:t>конкурса</w:t>
      </w:r>
      <w:r w:rsidRPr="00AF1BF4">
        <w:rPr>
          <w:sz w:val="20"/>
          <w:szCs w:val="20"/>
        </w:rPr>
        <w:t xml:space="preserve"> в составе заявки на участие в конкурсе должен приложить следующие документы:</w:t>
      </w:r>
      <w:bookmarkEnd w:id="67"/>
    </w:p>
    <w:p w:rsidR="00012898" w:rsidRPr="00AF1BF4" w:rsidRDefault="00012898" w:rsidP="005603DF">
      <w:pPr>
        <w:numPr>
          <w:ilvl w:val="3"/>
          <w:numId w:val="17"/>
        </w:numPr>
        <w:tabs>
          <w:tab w:val="clear" w:pos="1080"/>
          <w:tab w:val="num" w:pos="284"/>
          <w:tab w:val="left" w:pos="1134"/>
        </w:tabs>
        <w:ind w:left="0" w:right="-1" w:firstLine="426"/>
        <w:jc w:val="both"/>
        <w:rPr>
          <w:sz w:val="20"/>
          <w:szCs w:val="20"/>
        </w:rPr>
      </w:pPr>
      <w:bookmarkStart w:id="68" w:name="_Ref383705021"/>
      <w:r w:rsidRPr="00AF1BF4">
        <w:rPr>
          <w:sz w:val="20"/>
          <w:szCs w:val="20"/>
        </w:rPr>
        <w:t>копия</w:t>
      </w:r>
      <w:r w:rsidRPr="00AF1BF4">
        <w:rPr>
          <w:color w:val="FF0000"/>
          <w:sz w:val="20"/>
          <w:szCs w:val="20"/>
        </w:rPr>
        <w:t xml:space="preserve"> </w:t>
      </w:r>
      <w:r w:rsidR="00362743" w:rsidRPr="00AF1BF4">
        <w:rPr>
          <w:sz w:val="20"/>
          <w:szCs w:val="20"/>
        </w:rPr>
        <w:t>полученн</w:t>
      </w:r>
      <w:r w:rsidR="00CF302D" w:rsidRPr="00AF1BF4">
        <w:rPr>
          <w:sz w:val="20"/>
          <w:szCs w:val="20"/>
        </w:rPr>
        <w:t>ой не ранее чем за 6 месяцев (а </w:t>
      </w:r>
      <w:r w:rsidR="00362743" w:rsidRPr="00AF1BF4">
        <w:rPr>
          <w:sz w:val="20"/>
          <w:szCs w:val="20"/>
        </w:rPr>
        <w:t>если были изменения — то не ранее внесения таких изменений в соответствующий реестр) до дня официально</w:t>
      </w:r>
      <w:r w:rsidR="001E57E9" w:rsidRPr="00AF1BF4">
        <w:rPr>
          <w:sz w:val="20"/>
          <w:szCs w:val="20"/>
        </w:rPr>
        <w:t>й публикации</w:t>
      </w:r>
      <w:r w:rsidR="00362743" w:rsidRPr="00AF1BF4">
        <w:rPr>
          <w:sz w:val="20"/>
          <w:szCs w:val="20"/>
        </w:rPr>
        <w:t xml:space="preserve"> извещения о проведении конкурса выписк</w:t>
      </w:r>
      <w:r w:rsidR="00CF302D" w:rsidRPr="00AF1BF4">
        <w:rPr>
          <w:sz w:val="20"/>
          <w:szCs w:val="20"/>
        </w:rPr>
        <w:t>и</w:t>
      </w:r>
      <w:r w:rsidR="00362743" w:rsidRPr="00AF1BF4">
        <w:rPr>
          <w:sz w:val="20"/>
          <w:szCs w:val="20"/>
        </w:rPr>
        <w:t xml:space="preserve"> из единого государственного реестра юридических лиц (для юридических лиц) либо выписк</w:t>
      </w:r>
      <w:r w:rsidR="00CF302D" w:rsidRPr="00AF1BF4">
        <w:rPr>
          <w:sz w:val="20"/>
          <w:szCs w:val="20"/>
        </w:rPr>
        <w:t>и</w:t>
      </w:r>
      <w:r w:rsidR="00362743" w:rsidRPr="00AF1BF4">
        <w:rPr>
          <w:sz w:val="20"/>
          <w:szCs w:val="20"/>
        </w:rPr>
        <w:t xml:space="preserve"> из единого государственного реестра индивидуальных предпринимателей (для индивидуальных предпринимателей), </w:t>
      </w:r>
      <w:r w:rsidR="00EF717C" w:rsidRPr="00AF1BF4">
        <w:rPr>
          <w:sz w:val="20"/>
          <w:szCs w:val="20"/>
        </w:rPr>
        <w:t xml:space="preserve">или </w:t>
      </w:r>
      <w:r w:rsidR="00362743" w:rsidRPr="00AF1BF4">
        <w:rPr>
          <w:sz w:val="20"/>
          <w:szCs w:val="20"/>
        </w:rPr>
        <w:t>документов, удостоверяющих личность (для иных физических лиц</w:t>
      </w:r>
      <w:r w:rsidR="009B31F9" w:rsidRPr="00AF1BF4">
        <w:rPr>
          <w:sz w:val="20"/>
          <w:szCs w:val="20"/>
        </w:rPr>
        <w:t>)</w:t>
      </w:r>
      <w:r w:rsidR="00362743" w:rsidRPr="00AF1BF4">
        <w:rPr>
          <w:sz w:val="20"/>
          <w:szCs w:val="20"/>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AF1BF4">
        <w:rPr>
          <w:sz w:val="20"/>
          <w:szCs w:val="20"/>
        </w:rPr>
        <w:t>;</w:t>
      </w:r>
      <w:bookmarkEnd w:id="68"/>
    </w:p>
    <w:p w:rsidR="00BC4F8B"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69" w:name="_Ref270105117"/>
      <w:r w:rsidRPr="00AF1BF4">
        <w:rPr>
          <w:sz w:val="20"/>
          <w:szCs w:val="20"/>
        </w:rPr>
        <w:t>копия</w:t>
      </w:r>
      <w:r w:rsidR="00CF302D" w:rsidRPr="00AF1BF4">
        <w:rPr>
          <w:sz w:val="20"/>
          <w:szCs w:val="20"/>
        </w:rPr>
        <w:t xml:space="preserve"> </w:t>
      </w:r>
      <w:r w:rsidR="00362743" w:rsidRPr="00AF1BF4">
        <w:rPr>
          <w:sz w:val="20"/>
          <w:szCs w:val="20"/>
        </w:rPr>
        <w:t>документ</w:t>
      </w:r>
      <w:r w:rsidR="00CF302D" w:rsidRPr="00AF1BF4">
        <w:rPr>
          <w:sz w:val="20"/>
          <w:szCs w:val="20"/>
        </w:rPr>
        <w:t>а</w:t>
      </w:r>
      <w:r w:rsidR="00362743" w:rsidRPr="00AF1BF4">
        <w:rPr>
          <w:sz w:val="20"/>
          <w:szCs w:val="20"/>
        </w:rPr>
        <w:t>, подтверждающ</w:t>
      </w:r>
      <w:r w:rsidR="002E2D5F" w:rsidRPr="00AF1BF4">
        <w:rPr>
          <w:sz w:val="20"/>
          <w:szCs w:val="20"/>
        </w:rPr>
        <w:t>его</w:t>
      </w:r>
      <w:r w:rsidR="00362743" w:rsidRPr="00AF1BF4">
        <w:rPr>
          <w:sz w:val="20"/>
          <w:szCs w:val="20"/>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AF1BF4">
        <w:rPr>
          <w:sz w:val="20"/>
          <w:szCs w:val="20"/>
        </w:rPr>
        <w:t>. Если заявка на участие в конкурсе согласно пункту </w:t>
      </w:r>
      <w:fldSimple w:instr=" REF _Ref349919683 \r \h  \* MERGEFORMAT ">
        <w:r w:rsidR="00BC7AF8">
          <w:rPr>
            <w:sz w:val="20"/>
            <w:szCs w:val="20"/>
          </w:rPr>
          <w:t>4.4.1</w:t>
        </w:r>
      </w:fldSimple>
      <w:r w:rsidR="001A18CE" w:rsidRPr="00AF1BF4">
        <w:rPr>
          <w:sz w:val="20"/>
          <w:szCs w:val="20"/>
        </w:rPr>
        <w:t xml:space="preserve"> и (или) входящие в ее состав электронные документы подписаны разными лицами, то </w:t>
      </w:r>
      <w:r w:rsidR="002C6A8B" w:rsidRPr="00AF1BF4">
        <w:rPr>
          <w:sz w:val="20"/>
          <w:szCs w:val="20"/>
        </w:rPr>
        <w:t xml:space="preserve">документы, подтверждающие </w:t>
      </w:r>
      <w:r w:rsidR="00BA2715" w:rsidRPr="00AF1BF4">
        <w:rPr>
          <w:sz w:val="20"/>
          <w:szCs w:val="20"/>
        </w:rPr>
        <w:t>полномочия лица на</w:t>
      </w:r>
      <w:r w:rsidR="00BA2715" w:rsidRPr="00AF1BF4" w:rsidDel="00BA2715">
        <w:rPr>
          <w:sz w:val="20"/>
          <w:szCs w:val="20"/>
        </w:rPr>
        <w:t xml:space="preserve"> </w:t>
      </w:r>
      <w:r w:rsidR="001A18CE" w:rsidRPr="00AF1BF4">
        <w:rPr>
          <w:sz w:val="20"/>
          <w:szCs w:val="20"/>
        </w:rPr>
        <w:t>подписание</w:t>
      </w:r>
      <w:r w:rsidR="002C6A8B" w:rsidRPr="00AF1BF4">
        <w:rPr>
          <w:sz w:val="20"/>
          <w:szCs w:val="20"/>
        </w:rPr>
        <w:t xml:space="preserve"> </w:t>
      </w:r>
      <w:r w:rsidR="00BA2715" w:rsidRPr="00AF1BF4">
        <w:rPr>
          <w:sz w:val="20"/>
          <w:szCs w:val="20"/>
        </w:rPr>
        <w:t>з</w:t>
      </w:r>
      <w:r w:rsidR="001A18CE" w:rsidRPr="00AF1BF4">
        <w:rPr>
          <w:sz w:val="20"/>
          <w:szCs w:val="20"/>
        </w:rPr>
        <w:t>аявки и (или)</w:t>
      </w:r>
      <w:r w:rsidR="00BA2715" w:rsidRPr="00AF1BF4">
        <w:rPr>
          <w:sz w:val="20"/>
          <w:szCs w:val="20"/>
        </w:rPr>
        <w:t xml:space="preserve"> входящих в ее состав</w:t>
      </w:r>
      <w:r w:rsidR="001A18CE" w:rsidRPr="00AF1BF4">
        <w:rPr>
          <w:sz w:val="20"/>
          <w:szCs w:val="20"/>
        </w:rPr>
        <w:t xml:space="preserve"> документов</w:t>
      </w:r>
      <w:r w:rsidR="00BA2715" w:rsidRPr="00AF1BF4">
        <w:rPr>
          <w:sz w:val="20"/>
          <w:szCs w:val="20"/>
        </w:rPr>
        <w:t>,</w:t>
      </w:r>
      <w:r w:rsidR="001A18CE" w:rsidRPr="00AF1BF4">
        <w:rPr>
          <w:sz w:val="20"/>
          <w:szCs w:val="20"/>
        </w:rPr>
        <w:t xml:space="preserve"> должны быть представлены на каждого подписавшего в</w:t>
      </w:r>
      <w:r w:rsidR="00C406C5" w:rsidRPr="00AF1BF4">
        <w:rPr>
          <w:sz w:val="20"/>
          <w:szCs w:val="20"/>
        </w:rPr>
        <w:t> </w:t>
      </w:r>
      <w:r w:rsidR="001A18CE" w:rsidRPr="00AF1BF4">
        <w:rPr>
          <w:sz w:val="20"/>
          <w:szCs w:val="20"/>
        </w:rPr>
        <w:t>соответствии с полномочиями</w:t>
      </w:r>
      <w:r w:rsidR="00BC4F8B" w:rsidRPr="00AF1BF4">
        <w:rPr>
          <w:sz w:val="20"/>
          <w:szCs w:val="20"/>
        </w:rPr>
        <w:t>;</w:t>
      </w:r>
      <w:bookmarkEnd w:id="69"/>
    </w:p>
    <w:p w:rsidR="00012898"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0" w:name="_Ref383705026"/>
      <w:r w:rsidRPr="00AF1BF4">
        <w:rPr>
          <w:sz w:val="20"/>
          <w:szCs w:val="20"/>
        </w:rPr>
        <w:t>копии</w:t>
      </w:r>
      <w:r w:rsidR="00CF302D" w:rsidRPr="00AF1BF4">
        <w:rPr>
          <w:sz w:val="20"/>
          <w:szCs w:val="20"/>
        </w:rPr>
        <w:t xml:space="preserve"> </w:t>
      </w:r>
      <w:r w:rsidR="00BC4F8B" w:rsidRPr="00AF1BF4">
        <w:rPr>
          <w:sz w:val="20"/>
          <w:szCs w:val="20"/>
        </w:rPr>
        <w:t>учредительны</w:t>
      </w:r>
      <w:r w:rsidR="00CF302D" w:rsidRPr="00AF1BF4">
        <w:rPr>
          <w:sz w:val="20"/>
          <w:szCs w:val="20"/>
        </w:rPr>
        <w:t>х</w:t>
      </w:r>
      <w:r w:rsidR="00BC4F8B" w:rsidRPr="00AF1BF4">
        <w:rPr>
          <w:sz w:val="20"/>
          <w:szCs w:val="20"/>
        </w:rPr>
        <w:t xml:space="preserve"> док</w:t>
      </w:r>
      <w:r w:rsidR="007603BF" w:rsidRPr="00AF1BF4">
        <w:rPr>
          <w:sz w:val="20"/>
          <w:szCs w:val="20"/>
        </w:rPr>
        <w:t>умент</w:t>
      </w:r>
      <w:r w:rsidR="00CF302D" w:rsidRPr="00AF1BF4">
        <w:rPr>
          <w:sz w:val="20"/>
          <w:szCs w:val="20"/>
        </w:rPr>
        <w:t>ов</w:t>
      </w:r>
      <w:r w:rsidR="007603BF" w:rsidRPr="00AF1BF4">
        <w:rPr>
          <w:sz w:val="20"/>
          <w:szCs w:val="20"/>
        </w:rPr>
        <w:t xml:space="preserve"> </w:t>
      </w:r>
      <w:r w:rsidR="00CF302D" w:rsidRPr="00AF1BF4">
        <w:rPr>
          <w:sz w:val="20"/>
          <w:szCs w:val="20"/>
        </w:rPr>
        <w:t>в действующей редакции</w:t>
      </w:r>
      <w:r w:rsidR="007603BF" w:rsidRPr="00AF1BF4">
        <w:rPr>
          <w:sz w:val="20"/>
          <w:szCs w:val="20"/>
        </w:rPr>
        <w:t xml:space="preserve"> (для </w:t>
      </w:r>
      <w:r w:rsidR="00BC4F8B" w:rsidRPr="00AF1BF4">
        <w:rPr>
          <w:sz w:val="20"/>
          <w:szCs w:val="20"/>
        </w:rPr>
        <w:t>юридических лиц);</w:t>
      </w:r>
      <w:bookmarkEnd w:id="70"/>
    </w:p>
    <w:p w:rsidR="00BC4F8B"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1" w:name="_Ref299570007"/>
      <w:r w:rsidRPr="00AF1BF4">
        <w:rPr>
          <w:sz w:val="20"/>
          <w:szCs w:val="20"/>
        </w:rPr>
        <w:t xml:space="preserve">копии </w:t>
      </w:r>
      <w:r w:rsidR="007603BF" w:rsidRPr="00AF1BF4">
        <w:rPr>
          <w:sz w:val="20"/>
          <w:szCs w:val="20"/>
        </w:rPr>
        <w:t>специальны</w:t>
      </w:r>
      <w:r w:rsidR="00CF302D" w:rsidRPr="00AF1BF4">
        <w:rPr>
          <w:sz w:val="20"/>
          <w:szCs w:val="20"/>
        </w:rPr>
        <w:t>х</w:t>
      </w:r>
      <w:r w:rsidR="007603BF" w:rsidRPr="00AF1BF4">
        <w:rPr>
          <w:sz w:val="20"/>
          <w:szCs w:val="20"/>
        </w:rPr>
        <w:t xml:space="preserve"> разрешени</w:t>
      </w:r>
      <w:r w:rsidR="00CF302D" w:rsidRPr="00AF1BF4">
        <w:rPr>
          <w:sz w:val="20"/>
          <w:szCs w:val="20"/>
        </w:rPr>
        <w:t>й</w:t>
      </w:r>
      <w:r w:rsidR="007603BF" w:rsidRPr="00AF1BF4">
        <w:rPr>
          <w:sz w:val="20"/>
          <w:szCs w:val="20"/>
        </w:rPr>
        <w:t xml:space="preserve"> </w:t>
      </w:r>
      <w:r w:rsidR="00BB2494" w:rsidRPr="00AF1BF4">
        <w:rPr>
          <w:sz w:val="20"/>
          <w:szCs w:val="20"/>
        </w:rPr>
        <w:t>(лицензий, допусков, членства в </w:t>
      </w:r>
      <w:r w:rsidR="007603BF" w:rsidRPr="00AF1BF4">
        <w:rPr>
          <w:sz w:val="20"/>
          <w:szCs w:val="20"/>
        </w:rPr>
        <w:t xml:space="preserve">саморегулируемых общественных организациях и т.д.), </w:t>
      </w:r>
      <w:r w:rsidR="00001563" w:rsidRPr="00AF1BF4">
        <w:rPr>
          <w:sz w:val="20"/>
          <w:szCs w:val="20"/>
        </w:rPr>
        <w:t xml:space="preserve">подтверждающие соответствие требованиям, установленным в </w:t>
      </w:r>
      <w:r w:rsidR="002E0576" w:rsidRPr="00AF1BF4">
        <w:rPr>
          <w:sz w:val="20"/>
          <w:szCs w:val="20"/>
        </w:rPr>
        <w:t>подпункте </w:t>
      </w:r>
      <w:fldSimple w:instr=" REF _Ref388454436 \r \h  \* MERGEFORMAT ">
        <w:r w:rsidR="00BC7AF8">
          <w:rPr>
            <w:sz w:val="20"/>
            <w:szCs w:val="20"/>
          </w:rPr>
          <w:t>3.1.1.3</w:t>
        </w:r>
      </w:fldSimple>
      <w:r w:rsidR="002E0576" w:rsidRPr="00AF1BF4">
        <w:rPr>
          <w:sz w:val="20"/>
          <w:szCs w:val="20"/>
        </w:rPr>
        <w:t>,</w:t>
      </w:r>
      <w:r w:rsidR="00001563" w:rsidRPr="00AF1BF4">
        <w:rPr>
          <w:sz w:val="20"/>
          <w:szCs w:val="20"/>
        </w:rPr>
        <w:t xml:space="preserve"> и </w:t>
      </w:r>
      <w:r w:rsidR="00BB2494" w:rsidRPr="00AF1BF4">
        <w:rPr>
          <w:sz w:val="20"/>
          <w:szCs w:val="20"/>
        </w:rPr>
        <w:t xml:space="preserve">если такие </w:t>
      </w:r>
      <w:r w:rsidR="00001563" w:rsidRPr="00AF1BF4">
        <w:rPr>
          <w:sz w:val="20"/>
          <w:szCs w:val="20"/>
        </w:rPr>
        <w:t xml:space="preserve">документы </w:t>
      </w:r>
      <w:r w:rsidR="007603BF" w:rsidRPr="00AF1BF4">
        <w:rPr>
          <w:sz w:val="20"/>
          <w:szCs w:val="20"/>
        </w:rPr>
        <w:t>указаны</w:t>
      </w:r>
      <w:r w:rsidR="00BB2494" w:rsidRPr="00AF1BF4">
        <w:rPr>
          <w:sz w:val="20"/>
          <w:szCs w:val="20"/>
        </w:rPr>
        <w:t xml:space="preserve"> </w:t>
      </w:r>
      <w:r w:rsidR="007603BF" w:rsidRPr="00AF1BF4">
        <w:rPr>
          <w:sz w:val="20"/>
          <w:szCs w:val="20"/>
        </w:rPr>
        <w:t>в</w:t>
      </w:r>
      <w:r w:rsidR="00BB2494" w:rsidRPr="00AF1BF4">
        <w:rPr>
          <w:sz w:val="20"/>
          <w:szCs w:val="20"/>
        </w:rPr>
        <w:t> </w:t>
      </w:r>
      <w:r w:rsidR="007603BF" w:rsidRPr="00AF1BF4">
        <w:rPr>
          <w:sz w:val="20"/>
          <w:szCs w:val="20"/>
        </w:rPr>
        <w:t>пункте</w:t>
      </w:r>
      <w:r w:rsidR="00695D9D" w:rsidRPr="00AF1BF4">
        <w:rPr>
          <w:sz w:val="20"/>
          <w:szCs w:val="20"/>
        </w:rPr>
        <w:t> </w:t>
      </w:r>
      <w:r w:rsidR="00E72C19">
        <w:rPr>
          <w:sz w:val="20"/>
          <w:szCs w:val="20"/>
        </w:rPr>
        <w:t>17.1.3.</w:t>
      </w:r>
      <w:r w:rsidR="00695D9D" w:rsidRPr="00AF1BF4">
        <w:rPr>
          <w:sz w:val="20"/>
          <w:szCs w:val="20"/>
        </w:rPr>
        <w:t xml:space="preserve"> раздела </w:t>
      </w:r>
      <w:fldSimple w:instr=" REF _Ref317251859 \r \h  \* MERGEFORMAT ">
        <w:r w:rsidR="00BC7AF8">
          <w:rPr>
            <w:sz w:val="20"/>
            <w:szCs w:val="20"/>
          </w:rPr>
          <w:t>5</w:t>
        </w:r>
      </w:fldSimple>
      <w:r w:rsidR="007603BF" w:rsidRPr="00AF1BF4">
        <w:rPr>
          <w:sz w:val="20"/>
          <w:szCs w:val="20"/>
        </w:rPr>
        <w:t xml:space="preserve"> «Информационная карта конкурса»</w:t>
      </w:r>
      <w:r w:rsidR="00BC4F8B" w:rsidRPr="00AF1BF4">
        <w:rPr>
          <w:sz w:val="20"/>
          <w:szCs w:val="20"/>
        </w:rPr>
        <w:t>;</w:t>
      </w:r>
      <w:bookmarkEnd w:id="71"/>
    </w:p>
    <w:p w:rsidR="00012898"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2" w:name="_Ref299570035"/>
      <w:r w:rsidRPr="00AF1BF4">
        <w:rPr>
          <w:sz w:val="20"/>
          <w:szCs w:val="20"/>
        </w:rPr>
        <w:t xml:space="preserve">копия </w:t>
      </w:r>
      <w:r w:rsidR="00362743" w:rsidRPr="00AF1BF4">
        <w:rPr>
          <w:sz w:val="20"/>
          <w:szCs w:val="20"/>
        </w:rPr>
        <w:t>уведомлени</w:t>
      </w:r>
      <w:r w:rsidR="00CF302D" w:rsidRPr="00AF1BF4">
        <w:rPr>
          <w:sz w:val="20"/>
          <w:szCs w:val="20"/>
        </w:rPr>
        <w:t>я</w:t>
      </w:r>
      <w:r w:rsidR="00362743" w:rsidRPr="00AF1BF4">
        <w:rPr>
          <w:sz w:val="20"/>
          <w:szCs w:val="20"/>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AF1BF4">
        <w:rPr>
          <w:sz w:val="20"/>
          <w:szCs w:val="20"/>
        </w:rPr>
        <w:t>;</w:t>
      </w:r>
      <w:bookmarkEnd w:id="72"/>
    </w:p>
    <w:p w:rsidR="00D1173F" w:rsidRPr="00AF1BF4" w:rsidRDefault="00D1173F" w:rsidP="005603DF">
      <w:pPr>
        <w:numPr>
          <w:ilvl w:val="3"/>
          <w:numId w:val="17"/>
        </w:numPr>
        <w:tabs>
          <w:tab w:val="clear" w:pos="1080"/>
          <w:tab w:val="num" w:pos="284"/>
          <w:tab w:val="left" w:pos="1134"/>
        </w:tabs>
        <w:ind w:left="0" w:right="-1" w:firstLine="426"/>
        <w:jc w:val="both"/>
        <w:rPr>
          <w:sz w:val="20"/>
          <w:szCs w:val="20"/>
        </w:rPr>
      </w:pPr>
      <w:r w:rsidRPr="00AF1BF4">
        <w:rPr>
          <w:sz w:val="20"/>
          <w:szCs w:val="20"/>
        </w:rPr>
        <w:t xml:space="preserve">подтверждение по форме, указанной в </w:t>
      </w:r>
      <w:r w:rsidR="009C4A58" w:rsidRPr="00AF1BF4">
        <w:rPr>
          <w:sz w:val="20"/>
          <w:szCs w:val="20"/>
        </w:rPr>
        <w:t>подпункте </w:t>
      </w:r>
      <w:r w:rsidR="00C357D7" w:rsidRPr="00AF1BF4">
        <w:rPr>
          <w:sz w:val="20"/>
          <w:szCs w:val="20"/>
        </w:rPr>
        <w:t>1)</w:t>
      </w:r>
      <w:r w:rsidR="009C4A58" w:rsidRPr="00AF1BF4">
        <w:rPr>
          <w:sz w:val="20"/>
          <w:szCs w:val="20"/>
        </w:rPr>
        <w:t xml:space="preserve"> пункта </w:t>
      </w:r>
      <w:r w:rsidR="00E72C19">
        <w:rPr>
          <w:sz w:val="20"/>
          <w:szCs w:val="20"/>
        </w:rPr>
        <w:t>18.2.</w:t>
      </w:r>
      <w:r w:rsidRPr="00AF1BF4">
        <w:rPr>
          <w:sz w:val="20"/>
          <w:szCs w:val="20"/>
        </w:rPr>
        <w:t xml:space="preserve"> раздела</w:t>
      </w:r>
      <w:r w:rsidR="00695D9D" w:rsidRPr="00AF1BF4">
        <w:rPr>
          <w:sz w:val="20"/>
          <w:szCs w:val="20"/>
        </w:rPr>
        <w:t> </w:t>
      </w:r>
      <w:fldSimple w:instr=" REF _Ref317251922 \r \h  \* MERGEFORMAT ">
        <w:r w:rsidR="00BC7AF8">
          <w:rPr>
            <w:sz w:val="20"/>
            <w:szCs w:val="20"/>
          </w:rPr>
          <w:t>5</w:t>
        </w:r>
      </w:fldSimple>
      <w:r w:rsidRPr="00AF1BF4">
        <w:rPr>
          <w:sz w:val="20"/>
          <w:szCs w:val="20"/>
        </w:rPr>
        <w:t xml:space="preserve"> «Информационная карта конкурса», о не</w:t>
      </w:r>
      <w:r w:rsidR="00D116A9">
        <w:rPr>
          <w:sz w:val="20"/>
          <w:szCs w:val="20"/>
        </w:rPr>
        <w:t xml:space="preserve"> </w:t>
      </w:r>
      <w:r w:rsidRPr="00AF1BF4">
        <w:rPr>
          <w:sz w:val="20"/>
          <w:szCs w:val="20"/>
        </w:rPr>
        <w:t>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w:t>
      </w:r>
      <w:r w:rsidR="00D116A9">
        <w:rPr>
          <w:sz w:val="20"/>
          <w:szCs w:val="20"/>
        </w:rPr>
        <w:t xml:space="preserve"> </w:t>
      </w:r>
      <w:r w:rsidRPr="00AF1BF4">
        <w:rPr>
          <w:sz w:val="20"/>
          <w:szCs w:val="20"/>
        </w:rPr>
        <w:t>приостановлении деятельности участника конкурса</w:t>
      </w:r>
      <w:r w:rsidR="00536F43" w:rsidRPr="00AF1BF4">
        <w:rPr>
          <w:sz w:val="20"/>
          <w:szCs w:val="20"/>
        </w:rPr>
        <w:t xml:space="preserve">, об отсутствии задолженности у участника конкурса </w:t>
      </w:r>
      <w:r w:rsidR="0053276E" w:rsidRPr="00AF1BF4">
        <w:rPr>
          <w:sz w:val="20"/>
          <w:szCs w:val="20"/>
        </w:rPr>
        <w:t>по уплате налогов, сборов, пеней и штрафов</w:t>
      </w:r>
      <w:r w:rsidR="00871752" w:rsidRPr="00AF1BF4">
        <w:rPr>
          <w:sz w:val="20"/>
          <w:szCs w:val="20"/>
        </w:rPr>
        <w:t>, превышающей двадцать пять процентов балансовой стоимости активов участника конкурса</w:t>
      </w:r>
      <w:r w:rsidRPr="00AF1BF4">
        <w:rPr>
          <w:sz w:val="20"/>
          <w:szCs w:val="20"/>
        </w:rPr>
        <w:t>;</w:t>
      </w:r>
    </w:p>
    <w:p w:rsidR="00012898"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3" w:name="_Ref270105111"/>
      <w:bookmarkStart w:id="74" w:name="_Ref317251956"/>
      <w:r w:rsidRPr="00AF1BF4">
        <w:rPr>
          <w:sz w:val="20"/>
          <w:szCs w:val="20"/>
        </w:rPr>
        <w:lastRenderedPageBreak/>
        <w:t xml:space="preserve">копия </w:t>
      </w:r>
      <w:r w:rsidR="00362743" w:rsidRPr="00AF1BF4">
        <w:rPr>
          <w:sz w:val="20"/>
          <w:szCs w:val="20"/>
        </w:rPr>
        <w:t>решени</w:t>
      </w:r>
      <w:r w:rsidR="00CF302D" w:rsidRPr="00AF1BF4">
        <w:rPr>
          <w:sz w:val="20"/>
          <w:szCs w:val="20"/>
        </w:rPr>
        <w:t>я</w:t>
      </w:r>
      <w:r w:rsidR="00362743" w:rsidRPr="00AF1BF4">
        <w:rPr>
          <w:sz w:val="20"/>
          <w:szCs w:val="20"/>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AF1BF4">
        <w:rPr>
          <w:sz w:val="20"/>
          <w:szCs w:val="20"/>
        </w:rPr>
        <w:t xml:space="preserve">участника конкурса </w:t>
      </w:r>
      <w:r w:rsidR="00362743" w:rsidRPr="00AF1BF4">
        <w:rPr>
          <w:sz w:val="20"/>
          <w:szCs w:val="20"/>
        </w:rPr>
        <w:t>о том, что данная сделка для такого участника конкурса не является крупно</w:t>
      </w:r>
      <w:bookmarkEnd w:id="73"/>
      <w:r w:rsidR="00362743" w:rsidRPr="00AF1BF4">
        <w:rPr>
          <w:sz w:val="20"/>
          <w:szCs w:val="20"/>
        </w:rPr>
        <w:t>й</w:t>
      </w:r>
      <w:r w:rsidR="00642728" w:rsidRPr="00AF1BF4">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1BF4">
        <w:rPr>
          <w:sz w:val="20"/>
          <w:szCs w:val="20"/>
        </w:rPr>
        <w:t>;</w:t>
      </w:r>
      <w:bookmarkEnd w:id="74"/>
      <w:r w:rsidR="00BC4F8B" w:rsidRPr="00AF1BF4">
        <w:rPr>
          <w:sz w:val="20"/>
          <w:szCs w:val="20"/>
        </w:rPr>
        <w:t xml:space="preserve"> </w:t>
      </w:r>
    </w:p>
    <w:p w:rsidR="00012898"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5" w:name="_Ref317251962"/>
      <w:r w:rsidRPr="00AF1BF4">
        <w:rPr>
          <w:sz w:val="20"/>
          <w:szCs w:val="20"/>
        </w:rPr>
        <w:t xml:space="preserve">копия </w:t>
      </w:r>
      <w:r w:rsidR="00362743" w:rsidRPr="00AF1BF4">
        <w:rPr>
          <w:sz w:val="20"/>
          <w:szCs w:val="20"/>
        </w:rPr>
        <w:t>решени</w:t>
      </w:r>
      <w:r w:rsidR="00CF302D" w:rsidRPr="00AF1BF4">
        <w:rPr>
          <w:sz w:val="20"/>
          <w:szCs w:val="20"/>
        </w:rPr>
        <w:t>я</w:t>
      </w:r>
      <w:r w:rsidR="00362743" w:rsidRPr="00AF1BF4">
        <w:rPr>
          <w:sz w:val="20"/>
          <w:szCs w:val="20"/>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AF1BF4">
        <w:rPr>
          <w:sz w:val="20"/>
          <w:szCs w:val="20"/>
        </w:rPr>
        <w:t>ми</w:t>
      </w:r>
      <w:r w:rsidR="00362743" w:rsidRPr="00AF1BF4">
        <w:rPr>
          <w:sz w:val="20"/>
          <w:szCs w:val="20"/>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AF1BF4">
        <w:rPr>
          <w:sz w:val="20"/>
          <w:szCs w:val="20"/>
        </w:rPr>
        <w:t xml:space="preserve">участника конкурса </w:t>
      </w:r>
      <w:r w:rsidR="00362743" w:rsidRPr="00AF1BF4">
        <w:rPr>
          <w:sz w:val="20"/>
          <w:szCs w:val="20"/>
        </w:rPr>
        <w:t xml:space="preserve">о том, что данная сделка для такого участника </w:t>
      </w:r>
      <w:r w:rsidR="009278D2" w:rsidRPr="00AF1BF4">
        <w:rPr>
          <w:sz w:val="20"/>
          <w:szCs w:val="20"/>
        </w:rPr>
        <w:t xml:space="preserve">конкурса </w:t>
      </w:r>
      <w:r w:rsidR="00362743" w:rsidRPr="00AF1BF4">
        <w:rPr>
          <w:sz w:val="20"/>
          <w:szCs w:val="20"/>
        </w:rPr>
        <w:t>не является сделкой с заинтересованностью</w:t>
      </w:r>
      <w:r w:rsidR="00642728" w:rsidRPr="00AF1BF4">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1BF4">
        <w:rPr>
          <w:sz w:val="20"/>
          <w:szCs w:val="20"/>
        </w:rPr>
        <w:t>.</w:t>
      </w:r>
      <w:bookmarkEnd w:id="75"/>
    </w:p>
    <w:p w:rsidR="00B41184" w:rsidRPr="00AF1BF4" w:rsidRDefault="00B41184" w:rsidP="005603DF">
      <w:pPr>
        <w:tabs>
          <w:tab w:val="left" w:pos="1134"/>
          <w:tab w:val="left" w:pos="1418"/>
        </w:tabs>
        <w:ind w:right="-1" w:firstLine="426"/>
        <w:jc w:val="both"/>
        <w:rPr>
          <w:sz w:val="20"/>
          <w:szCs w:val="20"/>
        </w:rPr>
      </w:pPr>
      <w:r w:rsidRPr="00AF1BF4">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BC7AF8">
          <w:rPr>
            <w:sz w:val="20"/>
            <w:szCs w:val="20"/>
          </w:rPr>
          <w:t>3.2.1.7</w:t>
        </w:r>
      </w:fldSimple>
      <w:r w:rsidRPr="00AF1BF4">
        <w:rPr>
          <w:sz w:val="20"/>
          <w:szCs w:val="20"/>
        </w:rPr>
        <w:t xml:space="preserve">, </w:t>
      </w:r>
      <w:fldSimple w:instr=" REF _Ref317251962 \r \h  \* MERGEFORMAT ">
        <w:r w:rsidR="00BC7AF8">
          <w:rPr>
            <w:sz w:val="20"/>
            <w:szCs w:val="20"/>
          </w:rPr>
          <w:t>3.2.1.8</w:t>
        </w:r>
      </w:fldSimple>
      <w:r w:rsidRPr="00AF1BF4">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AF1BF4" w:rsidRDefault="00B41184" w:rsidP="00092AEB">
      <w:pPr>
        <w:numPr>
          <w:ilvl w:val="0"/>
          <w:numId w:val="98"/>
        </w:numPr>
        <w:tabs>
          <w:tab w:val="left" w:pos="142"/>
          <w:tab w:val="left" w:pos="709"/>
        </w:tabs>
        <w:ind w:left="0" w:right="-1" w:firstLine="426"/>
        <w:jc w:val="both"/>
        <w:rPr>
          <w:sz w:val="20"/>
          <w:szCs w:val="20"/>
        </w:rPr>
      </w:pPr>
      <w:r w:rsidRPr="00AF1BF4">
        <w:rPr>
          <w:sz w:val="20"/>
          <w:szCs w:val="20"/>
        </w:rPr>
        <w:t>для акционерных обществ в соответствии с Федеральным законом от 26.12.1995 № 208-ФЗ «Об акционерных обществах»;</w:t>
      </w:r>
    </w:p>
    <w:p w:rsidR="00B41184" w:rsidRPr="00AF1BF4" w:rsidRDefault="00B41184" w:rsidP="00092AEB">
      <w:pPr>
        <w:numPr>
          <w:ilvl w:val="0"/>
          <w:numId w:val="98"/>
        </w:numPr>
        <w:tabs>
          <w:tab w:val="left" w:pos="142"/>
          <w:tab w:val="left" w:pos="709"/>
        </w:tabs>
        <w:ind w:left="0" w:right="-1" w:firstLine="426"/>
        <w:jc w:val="both"/>
        <w:rPr>
          <w:sz w:val="20"/>
          <w:szCs w:val="20"/>
        </w:rPr>
      </w:pPr>
      <w:r w:rsidRPr="00AF1BF4">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AF1BF4" w:rsidRDefault="00B41184" w:rsidP="00092AEB">
      <w:pPr>
        <w:numPr>
          <w:ilvl w:val="0"/>
          <w:numId w:val="98"/>
        </w:numPr>
        <w:tabs>
          <w:tab w:val="left" w:pos="142"/>
          <w:tab w:val="left" w:pos="709"/>
        </w:tabs>
        <w:ind w:left="0" w:right="-1" w:firstLine="426"/>
        <w:jc w:val="both"/>
        <w:rPr>
          <w:sz w:val="20"/>
          <w:szCs w:val="20"/>
        </w:rPr>
      </w:pPr>
      <w:r w:rsidRPr="00AF1BF4">
        <w:rPr>
          <w:sz w:val="20"/>
          <w:szCs w:val="20"/>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AF1BF4">
        <w:rPr>
          <w:sz w:val="20"/>
          <w:szCs w:val="20"/>
        </w:rPr>
        <w:t xml:space="preserve">унитарных </w:t>
      </w:r>
      <w:r w:rsidRPr="00AF1BF4">
        <w:rPr>
          <w:sz w:val="20"/>
          <w:szCs w:val="20"/>
        </w:rPr>
        <w:t>предприятиях».</w:t>
      </w:r>
    </w:p>
    <w:p w:rsidR="002429E1" w:rsidRPr="00AF1BF4" w:rsidRDefault="00171666" w:rsidP="005603DF">
      <w:pPr>
        <w:tabs>
          <w:tab w:val="left" w:pos="709"/>
          <w:tab w:val="left" w:pos="1418"/>
        </w:tabs>
        <w:ind w:right="-1" w:firstLine="426"/>
        <w:jc w:val="both"/>
        <w:rPr>
          <w:sz w:val="20"/>
          <w:szCs w:val="20"/>
        </w:rPr>
      </w:pPr>
      <w:r w:rsidRPr="00AF1BF4">
        <w:rPr>
          <w:sz w:val="20"/>
          <w:szCs w:val="20"/>
        </w:rPr>
        <w:t xml:space="preserve">Участник конкурса вправе предоставить </w:t>
      </w:r>
      <w:r w:rsidR="002429E1" w:rsidRPr="00AF1BF4">
        <w:rPr>
          <w:sz w:val="20"/>
          <w:szCs w:val="20"/>
        </w:rPr>
        <w:t>решени</w:t>
      </w:r>
      <w:r w:rsidRPr="00AF1BF4">
        <w:rPr>
          <w:sz w:val="20"/>
          <w:szCs w:val="20"/>
        </w:rPr>
        <w:t>е</w:t>
      </w:r>
      <w:r w:rsidR="002429E1" w:rsidRPr="00AF1BF4">
        <w:rPr>
          <w:sz w:val="20"/>
          <w:szCs w:val="20"/>
        </w:rPr>
        <w:t xml:space="preserve"> об одобрении или о совершении крупной сделки и</w:t>
      </w:r>
      <w:r w:rsidR="009278D2" w:rsidRPr="00AF1BF4">
        <w:rPr>
          <w:sz w:val="20"/>
          <w:szCs w:val="20"/>
        </w:rPr>
        <w:t xml:space="preserve"> (</w:t>
      </w:r>
      <w:r w:rsidR="002429E1" w:rsidRPr="00AF1BF4">
        <w:rPr>
          <w:sz w:val="20"/>
          <w:szCs w:val="20"/>
        </w:rPr>
        <w:t>или</w:t>
      </w:r>
      <w:r w:rsidR="009278D2" w:rsidRPr="00AF1BF4">
        <w:rPr>
          <w:sz w:val="20"/>
          <w:szCs w:val="20"/>
        </w:rPr>
        <w:t>)</w:t>
      </w:r>
      <w:r w:rsidR="002429E1" w:rsidRPr="00AF1BF4">
        <w:rPr>
          <w:sz w:val="20"/>
          <w:szCs w:val="20"/>
        </w:rPr>
        <w:t xml:space="preserve"> решени</w:t>
      </w:r>
      <w:r w:rsidRPr="00AF1BF4">
        <w:rPr>
          <w:sz w:val="20"/>
          <w:szCs w:val="20"/>
        </w:rPr>
        <w:t>е</w:t>
      </w:r>
      <w:r w:rsidR="002429E1" w:rsidRPr="00AF1BF4">
        <w:rPr>
          <w:sz w:val="20"/>
          <w:szCs w:val="20"/>
        </w:rPr>
        <w:t xml:space="preserve"> об одобрении или о совершении сделки с заинтересованностью</w:t>
      </w:r>
      <w:r w:rsidR="009278D2" w:rsidRPr="00AF1BF4">
        <w:rPr>
          <w:sz w:val="20"/>
          <w:szCs w:val="20"/>
        </w:rPr>
        <w:t>, указанны</w:t>
      </w:r>
      <w:r w:rsidRPr="00AF1BF4">
        <w:rPr>
          <w:sz w:val="20"/>
          <w:szCs w:val="20"/>
        </w:rPr>
        <w:t>е</w:t>
      </w:r>
      <w:r w:rsidR="009278D2" w:rsidRPr="00AF1BF4">
        <w:rPr>
          <w:sz w:val="20"/>
          <w:szCs w:val="20"/>
        </w:rPr>
        <w:t xml:space="preserve"> в пунктах </w:t>
      </w:r>
      <w:fldSimple w:instr=" REF _Ref317251956 \r \h  \* MERGEFORMAT ">
        <w:r w:rsidR="00BC7AF8">
          <w:rPr>
            <w:sz w:val="20"/>
            <w:szCs w:val="20"/>
          </w:rPr>
          <w:t>3.2.1.7</w:t>
        </w:r>
      </w:fldSimple>
      <w:r w:rsidR="009278D2" w:rsidRPr="00AF1BF4">
        <w:rPr>
          <w:sz w:val="20"/>
          <w:szCs w:val="20"/>
        </w:rPr>
        <w:t xml:space="preserve">, </w:t>
      </w:r>
      <w:fldSimple w:instr=" REF _Ref317251962 \r \h  \* MERGEFORMAT ">
        <w:r w:rsidR="00BC7AF8">
          <w:rPr>
            <w:sz w:val="20"/>
            <w:szCs w:val="20"/>
          </w:rPr>
          <w:t>3.2.1.8</w:t>
        </w:r>
      </w:fldSimple>
      <w:r w:rsidR="009278D2" w:rsidRPr="00AF1BF4">
        <w:rPr>
          <w:sz w:val="20"/>
          <w:szCs w:val="20"/>
        </w:rPr>
        <w:t>,</w:t>
      </w:r>
      <w:r w:rsidR="002429E1" w:rsidRPr="00AF1BF4">
        <w:rPr>
          <w:sz w:val="20"/>
          <w:szCs w:val="20"/>
        </w:rPr>
        <w:t xml:space="preserve"> </w:t>
      </w:r>
      <w:r w:rsidRPr="00AF1BF4">
        <w:rPr>
          <w:sz w:val="20"/>
          <w:szCs w:val="20"/>
        </w:rPr>
        <w:t>после выбора его победителем конкурса, но до момента подписания договора с ним. При этом</w:t>
      </w:r>
      <w:r w:rsidR="002429E1" w:rsidRPr="00AF1BF4">
        <w:rPr>
          <w:sz w:val="20"/>
          <w:szCs w:val="20"/>
        </w:rPr>
        <w:t xml:space="preserve"> </w:t>
      </w:r>
      <w:r w:rsidR="00185C3F" w:rsidRPr="00AF1BF4">
        <w:rPr>
          <w:sz w:val="20"/>
          <w:szCs w:val="20"/>
        </w:rPr>
        <w:t xml:space="preserve">в составе заявки на участие в конкурсе </w:t>
      </w:r>
      <w:r w:rsidR="002429E1" w:rsidRPr="00AF1BF4">
        <w:rPr>
          <w:sz w:val="20"/>
          <w:szCs w:val="20"/>
        </w:rPr>
        <w:t>участник конкурса обязан представить письмо, содержащее обязательство в случае признания его победителем к</w:t>
      </w:r>
      <w:r w:rsidR="00772FB7" w:rsidRPr="00AF1BF4">
        <w:rPr>
          <w:sz w:val="20"/>
          <w:szCs w:val="20"/>
        </w:rPr>
        <w:t>онкурса представить вышеуказанны</w:t>
      </w:r>
      <w:r w:rsidR="002429E1" w:rsidRPr="00AF1BF4">
        <w:rPr>
          <w:sz w:val="20"/>
          <w:szCs w:val="20"/>
        </w:rPr>
        <w:t>е решени</w:t>
      </w:r>
      <w:r w:rsidR="00772FB7" w:rsidRPr="00AF1BF4">
        <w:rPr>
          <w:sz w:val="20"/>
          <w:szCs w:val="20"/>
        </w:rPr>
        <w:t>я</w:t>
      </w:r>
      <w:r w:rsidR="002429E1" w:rsidRPr="00AF1BF4">
        <w:rPr>
          <w:sz w:val="20"/>
          <w:szCs w:val="20"/>
        </w:rPr>
        <w:t xml:space="preserve"> до момента заключения договора.</w:t>
      </w:r>
    </w:p>
    <w:p w:rsidR="00D22C86" w:rsidRPr="00AF1BF4" w:rsidRDefault="0050411A" w:rsidP="005603DF">
      <w:pPr>
        <w:numPr>
          <w:ilvl w:val="3"/>
          <w:numId w:val="17"/>
        </w:numPr>
        <w:tabs>
          <w:tab w:val="clear" w:pos="1080"/>
          <w:tab w:val="num" w:pos="284"/>
          <w:tab w:val="left" w:pos="1134"/>
        </w:tabs>
        <w:ind w:left="0" w:right="-1" w:firstLine="426"/>
        <w:jc w:val="both"/>
        <w:rPr>
          <w:sz w:val="20"/>
          <w:szCs w:val="20"/>
        </w:rPr>
      </w:pPr>
      <w:r w:rsidRPr="00AF1BF4">
        <w:rPr>
          <w:sz w:val="20"/>
          <w:szCs w:val="20"/>
        </w:rPr>
        <w:t>копии</w:t>
      </w:r>
      <w:r w:rsidR="00CF302D" w:rsidRPr="00AF1BF4">
        <w:rPr>
          <w:sz w:val="20"/>
          <w:szCs w:val="20"/>
        </w:rPr>
        <w:t xml:space="preserve"> </w:t>
      </w:r>
      <w:r w:rsidR="00D22C86" w:rsidRPr="00AF1BF4">
        <w:rPr>
          <w:sz w:val="20"/>
          <w:szCs w:val="20"/>
        </w:rPr>
        <w:t>документ</w:t>
      </w:r>
      <w:r w:rsidR="00CF302D" w:rsidRPr="00AF1BF4">
        <w:rPr>
          <w:sz w:val="20"/>
          <w:szCs w:val="20"/>
        </w:rPr>
        <w:t>ов</w:t>
      </w:r>
      <w:r w:rsidR="00D22C86" w:rsidRPr="00AF1BF4">
        <w:rPr>
          <w:sz w:val="20"/>
          <w:szCs w:val="20"/>
        </w:rPr>
        <w:t>, подтверждающи</w:t>
      </w:r>
      <w:r w:rsidR="00CF302D" w:rsidRPr="00AF1BF4">
        <w:rPr>
          <w:sz w:val="20"/>
          <w:szCs w:val="20"/>
        </w:rPr>
        <w:t>х</w:t>
      </w:r>
      <w:r w:rsidR="00D22C86" w:rsidRPr="00AF1BF4">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72C19">
        <w:rPr>
          <w:sz w:val="20"/>
          <w:szCs w:val="20"/>
        </w:rPr>
        <w:t>17.2.1</w:t>
      </w:r>
      <w:r w:rsidR="00695D9D" w:rsidRPr="00AF1BF4">
        <w:rPr>
          <w:sz w:val="20"/>
          <w:szCs w:val="20"/>
        </w:rPr>
        <w:t xml:space="preserve"> </w:t>
      </w:r>
      <w:r w:rsidR="00D22C86" w:rsidRPr="00AF1BF4">
        <w:rPr>
          <w:sz w:val="20"/>
          <w:szCs w:val="20"/>
        </w:rPr>
        <w:t>раздела</w:t>
      </w:r>
      <w:r w:rsidR="00695D9D" w:rsidRPr="00AF1BF4">
        <w:rPr>
          <w:sz w:val="20"/>
          <w:szCs w:val="20"/>
        </w:rPr>
        <w:t> </w:t>
      </w:r>
      <w:fldSimple w:instr=" REF _Ref317252010 \r \h  \* MERGEFORMAT ">
        <w:r w:rsidR="00BC7AF8">
          <w:rPr>
            <w:sz w:val="20"/>
            <w:szCs w:val="20"/>
          </w:rPr>
          <w:t>5</w:t>
        </w:r>
      </w:fldSimple>
      <w:r w:rsidR="00D22C86" w:rsidRPr="00AF1BF4">
        <w:rPr>
          <w:sz w:val="20"/>
          <w:szCs w:val="20"/>
        </w:rPr>
        <w:t xml:space="preserve"> «Информационная карта конкурса».</w:t>
      </w:r>
    </w:p>
    <w:p w:rsidR="001978D8" w:rsidRPr="00AF1BF4" w:rsidRDefault="001978D8" w:rsidP="005603DF">
      <w:pPr>
        <w:pStyle w:val="aff8"/>
        <w:numPr>
          <w:ilvl w:val="2"/>
          <w:numId w:val="17"/>
        </w:numPr>
        <w:tabs>
          <w:tab w:val="clear" w:pos="720"/>
          <w:tab w:val="num" w:pos="993"/>
          <w:tab w:val="left" w:pos="1418"/>
        </w:tabs>
        <w:spacing w:after="0"/>
        <w:ind w:left="0" w:firstLine="426"/>
        <w:jc w:val="both"/>
        <w:rPr>
          <w:sz w:val="20"/>
          <w:szCs w:val="20"/>
        </w:rPr>
      </w:pPr>
      <w:r w:rsidRPr="00AF1BF4">
        <w:rPr>
          <w:sz w:val="20"/>
          <w:szCs w:val="20"/>
        </w:rPr>
        <w:t>Для подтверждения соответствия иным требованиям, указанным в</w:t>
      </w:r>
      <w:r w:rsidRPr="00AF1BF4">
        <w:rPr>
          <w:sz w:val="20"/>
          <w:szCs w:val="20"/>
          <w:lang w:val="en-US"/>
        </w:rPr>
        <w:t> </w:t>
      </w:r>
      <w:r w:rsidRPr="00AF1BF4">
        <w:rPr>
          <w:sz w:val="20"/>
          <w:szCs w:val="20"/>
        </w:rPr>
        <w:t>пункте</w:t>
      </w:r>
      <w:r w:rsidR="00012898" w:rsidRPr="00AF1BF4">
        <w:rPr>
          <w:sz w:val="20"/>
          <w:szCs w:val="20"/>
        </w:rPr>
        <w:t> </w:t>
      </w:r>
      <w:fldSimple w:instr=" REF _Ref383703807 \r \h  \* MERGEFORMAT ">
        <w:r w:rsidR="00BC7AF8">
          <w:rPr>
            <w:sz w:val="20"/>
            <w:szCs w:val="20"/>
          </w:rPr>
          <w:t>3.1.2</w:t>
        </w:r>
      </w:fldSimple>
      <w:r w:rsidRPr="00AF1BF4">
        <w:rPr>
          <w:sz w:val="20"/>
          <w:szCs w:val="20"/>
        </w:rPr>
        <w:t>, участник конкурса в составе заявки на участие в конкурсе должен приложить документы, указанные в пункте </w:t>
      </w:r>
      <w:fldSimple w:instr=" REF _Ref317257698 \r \h  \* MERGEFORMAT ">
        <w:r w:rsidR="00BC7AF8">
          <w:rPr>
            <w:sz w:val="20"/>
            <w:szCs w:val="20"/>
          </w:rPr>
          <w:t>17</w:t>
        </w:r>
      </w:fldSimple>
      <w:r w:rsidRPr="00AF1BF4">
        <w:rPr>
          <w:sz w:val="20"/>
          <w:szCs w:val="20"/>
        </w:rPr>
        <w:t xml:space="preserve"> раздела </w:t>
      </w:r>
      <w:fldSimple w:instr=" REF _Ref317251859 \r \h  \* MERGEFORMAT ">
        <w:r w:rsidR="00BC7AF8">
          <w:rPr>
            <w:sz w:val="20"/>
            <w:szCs w:val="20"/>
          </w:rPr>
          <w:t>5</w:t>
        </w:r>
      </w:fldSimple>
      <w:r w:rsidRPr="00AF1BF4">
        <w:rPr>
          <w:sz w:val="20"/>
          <w:szCs w:val="20"/>
        </w:rPr>
        <w:t xml:space="preserve"> «Информационная карта конкурса».</w:t>
      </w:r>
    </w:p>
    <w:p w:rsidR="00530364" w:rsidRPr="005603DF" w:rsidRDefault="00530364" w:rsidP="005603DF">
      <w:pPr>
        <w:pStyle w:val="aff8"/>
        <w:numPr>
          <w:ilvl w:val="1"/>
          <w:numId w:val="17"/>
        </w:numPr>
        <w:tabs>
          <w:tab w:val="clear" w:pos="720"/>
          <w:tab w:val="left" w:pos="851"/>
        </w:tabs>
        <w:spacing w:after="0"/>
        <w:ind w:left="0" w:firstLine="426"/>
        <w:jc w:val="both"/>
        <w:outlineLvl w:val="1"/>
        <w:rPr>
          <w:sz w:val="20"/>
          <w:szCs w:val="20"/>
        </w:rPr>
      </w:pPr>
      <w:bookmarkStart w:id="76" w:name="_Ref383000912"/>
      <w:bookmarkStart w:id="77" w:name="_Toc412028523"/>
      <w:r w:rsidRPr="005603DF">
        <w:rPr>
          <w:sz w:val="20"/>
          <w:szCs w:val="20"/>
        </w:rPr>
        <w:t xml:space="preserve">Возможность привлечения субподрядчиков/ соисполнителей </w:t>
      </w:r>
      <w:r w:rsidR="001D10F5" w:rsidRPr="005603DF">
        <w:rPr>
          <w:sz w:val="20"/>
          <w:szCs w:val="20"/>
        </w:rPr>
        <w:t>(юридических или физических лиц,</w:t>
      </w:r>
      <w:r w:rsidR="001D10F5" w:rsidRPr="005603DF">
        <w:rPr>
          <w:bCs/>
          <w:sz w:val="20"/>
          <w:szCs w:val="20"/>
        </w:rPr>
        <w:t xml:space="preserve"> выполняющих/оказывающих</w:t>
      </w:r>
      <w:r w:rsidR="001D10F5" w:rsidRPr="005603DF">
        <w:rPr>
          <w:sz w:val="20"/>
          <w:szCs w:val="20"/>
        </w:rPr>
        <w:t xml:space="preserve"> часть </w:t>
      </w:r>
      <w:r w:rsidR="001D10F5" w:rsidRPr="005603DF">
        <w:rPr>
          <w:bCs/>
          <w:sz w:val="20"/>
          <w:szCs w:val="20"/>
        </w:rPr>
        <w:t xml:space="preserve">работ/ услуг </w:t>
      </w:r>
      <w:r w:rsidR="001D10F5" w:rsidRPr="005603DF">
        <w:rPr>
          <w:sz w:val="20"/>
          <w:szCs w:val="20"/>
        </w:rPr>
        <w:t xml:space="preserve">по договору) </w:t>
      </w:r>
      <w:r w:rsidRPr="005603DF">
        <w:rPr>
          <w:sz w:val="20"/>
          <w:szCs w:val="20"/>
        </w:rPr>
        <w:t>указана в пункте </w:t>
      </w:r>
      <w:fldSimple w:instr=" REF _Ref317252128 \r \h  \* MERGEFORMAT ">
        <w:r w:rsidR="00BC7AF8">
          <w:rPr>
            <w:sz w:val="20"/>
            <w:szCs w:val="20"/>
          </w:rPr>
          <w:t>19</w:t>
        </w:r>
      </w:fldSimple>
      <w:r w:rsidRPr="005603DF">
        <w:rPr>
          <w:sz w:val="20"/>
          <w:szCs w:val="20"/>
        </w:rPr>
        <w:t xml:space="preserve"> раздела </w:t>
      </w:r>
      <w:fldSimple w:instr=" REF _Ref317252139 \r \h  \* MERGEFORMAT ">
        <w:r w:rsidR="00BC7AF8">
          <w:rPr>
            <w:sz w:val="20"/>
            <w:szCs w:val="20"/>
          </w:rPr>
          <w:t>5</w:t>
        </w:r>
      </w:fldSimple>
      <w:r w:rsidRPr="005603DF">
        <w:rPr>
          <w:sz w:val="20"/>
          <w:szCs w:val="20"/>
        </w:rPr>
        <w:t xml:space="preserve"> «Информационная карта конкурса».</w:t>
      </w:r>
      <w:bookmarkEnd w:id="76"/>
      <w:bookmarkEnd w:id="77"/>
    </w:p>
    <w:p w:rsidR="00012898" w:rsidRPr="005603DF" w:rsidRDefault="00C87330" w:rsidP="005603DF">
      <w:pPr>
        <w:pStyle w:val="aff8"/>
        <w:numPr>
          <w:ilvl w:val="1"/>
          <w:numId w:val="17"/>
        </w:numPr>
        <w:tabs>
          <w:tab w:val="clear" w:pos="720"/>
          <w:tab w:val="left" w:pos="851"/>
        </w:tabs>
        <w:spacing w:after="0"/>
        <w:ind w:left="0" w:firstLine="426"/>
        <w:jc w:val="both"/>
        <w:outlineLvl w:val="1"/>
        <w:rPr>
          <w:sz w:val="20"/>
          <w:szCs w:val="20"/>
        </w:rPr>
      </w:pPr>
      <w:bookmarkStart w:id="78" w:name="_Toc383684867"/>
      <w:bookmarkStart w:id="79" w:name="_Toc383758865"/>
      <w:bookmarkStart w:id="80" w:name="_Toc389145541"/>
      <w:bookmarkStart w:id="81" w:name="_Toc389491247"/>
      <w:bookmarkStart w:id="82" w:name="_Toc390112832"/>
      <w:bookmarkStart w:id="83" w:name="_Toc390240943"/>
      <w:bookmarkStart w:id="84" w:name="_Toc390267488"/>
      <w:bookmarkStart w:id="85" w:name="_Ref383000252"/>
      <w:bookmarkStart w:id="86" w:name="_Ref389211066"/>
      <w:bookmarkStart w:id="87" w:name="_Toc412028524"/>
      <w:bookmarkEnd w:id="78"/>
      <w:bookmarkEnd w:id="79"/>
      <w:bookmarkEnd w:id="80"/>
      <w:bookmarkEnd w:id="81"/>
      <w:bookmarkEnd w:id="82"/>
      <w:bookmarkEnd w:id="83"/>
      <w:bookmarkEnd w:id="84"/>
      <w:r w:rsidRPr="005603DF">
        <w:rPr>
          <w:sz w:val="20"/>
          <w:szCs w:val="20"/>
        </w:rPr>
        <w:t>Условия привлечения субподрядчиков/ соисполнителей</w:t>
      </w:r>
      <w:r w:rsidR="00BD7D4E" w:rsidRPr="005603DF">
        <w:rPr>
          <w:sz w:val="20"/>
          <w:szCs w:val="20"/>
        </w:rPr>
        <w:t xml:space="preserve"> и </w:t>
      </w:r>
      <w:r w:rsidRPr="005603DF">
        <w:rPr>
          <w:sz w:val="20"/>
          <w:szCs w:val="20"/>
        </w:rPr>
        <w:t>порядок подтверждения их соответствия установленным требованиям приведены в</w:t>
      </w:r>
      <w:r w:rsidRPr="005603DF">
        <w:rPr>
          <w:sz w:val="20"/>
          <w:szCs w:val="20"/>
          <w:lang w:val="en-US"/>
        </w:rPr>
        <w:t> </w:t>
      </w:r>
      <w:r w:rsidRPr="005603DF">
        <w:rPr>
          <w:sz w:val="20"/>
          <w:szCs w:val="20"/>
        </w:rPr>
        <w:t>пункте</w:t>
      </w:r>
      <w:r w:rsidRPr="005603DF">
        <w:rPr>
          <w:sz w:val="20"/>
          <w:szCs w:val="20"/>
          <w:lang w:val="en-US"/>
        </w:rPr>
        <w:t> </w:t>
      </w:r>
      <w:fldSimple w:instr=" REF _Ref317252053 \r \h  \* MERGEFORMAT ">
        <w:r w:rsidR="00BC7AF8">
          <w:rPr>
            <w:sz w:val="20"/>
            <w:szCs w:val="20"/>
          </w:rPr>
          <w:t>3.5</w:t>
        </w:r>
      </w:fldSimple>
      <w:r w:rsidRPr="005603DF">
        <w:rPr>
          <w:sz w:val="20"/>
          <w:szCs w:val="20"/>
        </w:rPr>
        <w:t>.</w:t>
      </w:r>
      <w:bookmarkEnd w:id="85"/>
      <w:bookmarkEnd w:id="86"/>
      <w:bookmarkEnd w:id="87"/>
      <w:r w:rsidRPr="005603DF">
        <w:rPr>
          <w:sz w:val="20"/>
          <w:szCs w:val="20"/>
          <w:lang w:val="ru-MO"/>
        </w:rPr>
        <w:t xml:space="preserve"> </w:t>
      </w:r>
    </w:p>
    <w:p w:rsidR="00C87330" w:rsidRPr="005603DF" w:rsidRDefault="00C87330" w:rsidP="005603DF">
      <w:pPr>
        <w:pStyle w:val="aff8"/>
        <w:numPr>
          <w:ilvl w:val="1"/>
          <w:numId w:val="17"/>
        </w:numPr>
        <w:tabs>
          <w:tab w:val="clear" w:pos="720"/>
          <w:tab w:val="left" w:pos="851"/>
        </w:tabs>
        <w:spacing w:after="0"/>
        <w:ind w:left="0" w:firstLine="426"/>
        <w:jc w:val="both"/>
        <w:outlineLvl w:val="1"/>
        <w:rPr>
          <w:sz w:val="20"/>
          <w:szCs w:val="20"/>
        </w:rPr>
      </w:pPr>
      <w:bookmarkStart w:id="88" w:name="_Toc318102635"/>
      <w:bookmarkStart w:id="89" w:name="_Toc318103507"/>
      <w:bookmarkStart w:id="90" w:name="_Toc127262883"/>
      <w:bookmarkStart w:id="91" w:name="_Toc255985672"/>
      <w:bookmarkStart w:id="92" w:name="_Ref317252053"/>
      <w:bookmarkStart w:id="93" w:name="_Toc412028525"/>
      <w:bookmarkEnd w:id="88"/>
      <w:bookmarkEnd w:id="89"/>
      <w:r w:rsidRPr="005603DF">
        <w:rPr>
          <w:sz w:val="20"/>
          <w:szCs w:val="20"/>
        </w:rPr>
        <w:t>Привлечение субподрядчиков</w:t>
      </w:r>
      <w:bookmarkEnd w:id="90"/>
      <w:bookmarkEnd w:id="91"/>
      <w:r w:rsidRPr="005603DF">
        <w:rPr>
          <w:sz w:val="20"/>
          <w:szCs w:val="20"/>
        </w:rPr>
        <w:t>/ соисполнителей</w:t>
      </w:r>
      <w:bookmarkEnd w:id="92"/>
      <w:r w:rsidR="00F24F02" w:rsidRPr="005603DF">
        <w:rPr>
          <w:sz w:val="20"/>
          <w:szCs w:val="20"/>
        </w:rPr>
        <w:t>.</w:t>
      </w:r>
      <w:bookmarkEnd w:id="93"/>
    </w:p>
    <w:p w:rsidR="00C87330" w:rsidRPr="00AF1BF4" w:rsidRDefault="001D10F5" w:rsidP="005603DF">
      <w:pPr>
        <w:pStyle w:val="Times12"/>
        <w:numPr>
          <w:ilvl w:val="2"/>
          <w:numId w:val="17"/>
        </w:numPr>
        <w:tabs>
          <w:tab w:val="clear" w:pos="720"/>
          <w:tab w:val="num" w:pos="960"/>
          <w:tab w:val="left" w:pos="1418"/>
        </w:tabs>
        <w:ind w:left="0" w:firstLine="426"/>
        <w:rPr>
          <w:sz w:val="20"/>
          <w:szCs w:val="20"/>
        </w:rPr>
      </w:pPr>
      <w:bookmarkStart w:id="94" w:name="_Ref317252302"/>
      <w:r w:rsidRPr="00AF1BF4">
        <w:rPr>
          <w:sz w:val="20"/>
          <w:szCs w:val="20"/>
        </w:rPr>
        <w:t>У</w:t>
      </w:r>
      <w:r w:rsidR="00CE370A" w:rsidRPr="00AF1BF4">
        <w:rPr>
          <w:sz w:val="20"/>
          <w:szCs w:val="20"/>
        </w:rPr>
        <w:t xml:space="preserve">частник </w:t>
      </w:r>
      <w:r w:rsidR="00F42828" w:rsidRPr="00AF1BF4">
        <w:rPr>
          <w:sz w:val="20"/>
          <w:szCs w:val="20"/>
        </w:rPr>
        <w:t>конкурса</w:t>
      </w:r>
      <w:r w:rsidR="00CE370A" w:rsidRPr="00AF1BF4">
        <w:rPr>
          <w:sz w:val="20"/>
          <w:szCs w:val="20"/>
        </w:rPr>
        <w:t xml:space="preserve"> должен подтвердить, что </w:t>
      </w:r>
      <w:r w:rsidR="00C87330" w:rsidRPr="00AF1BF4">
        <w:rPr>
          <w:sz w:val="20"/>
          <w:szCs w:val="20"/>
        </w:rPr>
        <w:t xml:space="preserve">каждый из привлекаемых </w:t>
      </w:r>
      <w:r w:rsidR="00C87330" w:rsidRPr="00D116A9">
        <w:rPr>
          <w:bCs w:val="0"/>
          <w:sz w:val="20"/>
          <w:szCs w:val="20"/>
        </w:rPr>
        <w:t>субподрядчиков/ соисполнителей</w:t>
      </w:r>
      <w:r w:rsidRPr="00D116A9">
        <w:rPr>
          <w:bCs w:val="0"/>
          <w:sz w:val="20"/>
          <w:szCs w:val="20"/>
        </w:rPr>
        <w:t>, выполняющий</w:t>
      </w:r>
      <w:r w:rsidR="00171666" w:rsidRPr="00D116A9">
        <w:rPr>
          <w:bCs w:val="0"/>
          <w:sz w:val="20"/>
          <w:szCs w:val="20"/>
        </w:rPr>
        <w:t xml:space="preserve"> работы</w:t>
      </w:r>
      <w:r w:rsidRPr="00D116A9">
        <w:rPr>
          <w:bCs w:val="0"/>
          <w:sz w:val="20"/>
          <w:szCs w:val="20"/>
        </w:rPr>
        <w:t>/оказывающий</w:t>
      </w:r>
      <w:r w:rsidR="00171666" w:rsidRPr="00D116A9">
        <w:rPr>
          <w:bCs w:val="0"/>
          <w:sz w:val="20"/>
          <w:szCs w:val="20"/>
        </w:rPr>
        <w:t xml:space="preserve"> услуги</w:t>
      </w:r>
      <w:r w:rsidRPr="00D116A9">
        <w:rPr>
          <w:bCs w:val="0"/>
          <w:sz w:val="20"/>
          <w:szCs w:val="20"/>
        </w:rPr>
        <w:t xml:space="preserve"> </w:t>
      </w:r>
      <w:r w:rsidR="00171666" w:rsidRPr="00D116A9">
        <w:rPr>
          <w:sz w:val="20"/>
          <w:szCs w:val="20"/>
        </w:rPr>
        <w:t xml:space="preserve">на </w:t>
      </w:r>
      <w:r w:rsidR="00171666" w:rsidRPr="00AF1BF4">
        <w:rPr>
          <w:sz w:val="20"/>
          <w:szCs w:val="20"/>
        </w:rPr>
        <w:t>сумму</w:t>
      </w:r>
      <w:r w:rsidR="00171666" w:rsidRPr="00AF1BF4">
        <w:rPr>
          <w:b/>
          <w:bCs w:val="0"/>
          <w:i/>
          <w:sz w:val="20"/>
          <w:szCs w:val="20"/>
        </w:rPr>
        <w:t xml:space="preserve"> </w:t>
      </w:r>
      <w:r w:rsidRPr="00AF1BF4">
        <w:rPr>
          <w:sz w:val="20"/>
          <w:szCs w:val="20"/>
        </w:rPr>
        <w:t>более 5% от</w:t>
      </w:r>
      <w:r w:rsidRPr="00AF1BF4">
        <w:rPr>
          <w:sz w:val="20"/>
          <w:szCs w:val="20"/>
          <w:lang w:val="en-US"/>
        </w:rPr>
        <w:t> </w:t>
      </w:r>
      <w:r w:rsidRPr="00AF1BF4">
        <w:rPr>
          <w:sz w:val="20"/>
          <w:szCs w:val="20"/>
        </w:rPr>
        <w:t>общей цены заявки участника конкурса</w:t>
      </w:r>
      <w:r w:rsidR="00285993" w:rsidRPr="00AF1BF4">
        <w:rPr>
          <w:sz w:val="20"/>
          <w:szCs w:val="20"/>
        </w:rPr>
        <w:t>:</w:t>
      </w:r>
      <w:bookmarkEnd w:id="94"/>
    </w:p>
    <w:p w:rsidR="00C87330" w:rsidRPr="005603DF"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5" w:name="_Ref317252286"/>
      <w:r w:rsidRPr="005603DF">
        <w:rPr>
          <w:rFonts w:ascii="Times New Roman" w:hAnsi="Times New Roman"/>
          <w:color w:val="auto"/>
          <w:sz w:val="20"/>
          <w:szCs w:val="20"/>
        </w:rPr>
        <w:t>осведомлен о привлечении его в качестве субподрядчика/ соисполнителя;</w:t>
      </w:r>
      <w:bookmarkEnd w:id="95"/>
    </w:p>
    <w:p w:rsidR="00C87330" w:rsidRPr="005603DF"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6" w:name="_Ref317252292"/>
      <w:r w:rsidRPr="005603DF">
        <w:rPr>
          <w:rFonts w:ascii="Times New Roman" w:hAnsi="Times New Roman"/>
          <w:color w:val="auto"/>
          <w:sz w:val="20"/>
          <w:szCs w:val="20"/>
        </w:rPr>
        <w:t>согласен с выделяемым ему перечнем, объемами</w:t>
      </w:r>
      <w:r w:rsidR="00BD7FA6" w:rsidRPr="005603DF">
        <w:rPr>
          <w:rFonts w:ascii="Times New Roman" w:hAnsi="Times New Roman"/>
          <w:color w:val="auto"/>
          <w:sz w:val="20"/>
          <w:szCs w:val="20"/>
        </w:rPr>
        <w:t xml:space="preserve"> и</w:t>
      </w:r>
      <w:r w:rsidRPr="005603DF">
        <w:rPr>
          <w:rFonts w:ascii="Times New Roman" w:hAnsi="Times New Roman"/>
          <w:color w:val="auto"/>
          <w:sz w:val="20"/>
          <w:szCs w:val="20"/>
        </w:rPr>
        <w:t xml:space="preserve"> сроками</w:t>
      </w:r>
      <w:r w:rsidR="00012898" w:rsidRPr="005603DF">
        <w:rPr>
          <w:rFonts w:ascii="Times New Roman" w:hAnsi="Times New Roman"/>
          <w:color w:val="auto"/>
          <w:sz w:val="20"/>
          <w:szCs w:val="20"/>
        </w:rPr>
        <w:t xml:space="preserve"> </w:t>
      </w:r>
      <w:r w:rsidRPr="005603DF">
        <w:rPr>
          <w:rFonts w:ascii="Times New Roman" w:hAnsi="Times New Roman"/>
          <w:color w:val="auto"/>
          <w:sz w:val="20"/>
          <w:szCs w:val="20"/>
        </w:rPr>
        <w:t>выполнения работ/ оказания услуг;</w:t>
      </w:r>
      <w:bookmarkEnd w:id="96"/>
    </w:p>
    <w:p w:rsidR="00C87330" w:rsidRPr="005603DF"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7" w:name="_Ref317252317"/>
      <w:r w:rsidRPr="005603DF">
        <w:rPr>
          <w:rFonts w:ascii="Times New Roman" w:hAnsi="Times New Roman"/>
          <w:color w:val="auto"/>
          <w:sz w:val="20"/>
          <w:szCs w:val="20"/>
        </w:rPr>
        <w:t>отвечает требованиям настоящей конкурсной документации (пункт</w:t>
      </w:r>
      <w:r w:rsidR="00695D9D" w:rsidRPr="005603DF">
        <w:rPr>
          <w:rFonts w:ascii="Times New Roman" w:hAnsi="Times New Roman"/>
          <w:color w:val="auto"/>
          <w:sz w:val="20"/>
          <w:szCs w:val="20"/>
        </w:rPr>
        <w:t> </w:t>
      </w:r>
      <w:fldSimple w:instr=" REF _Ref319658173 \r \h  \* MERGEFORMAT ">
        <w:r w:rsidR="00BC7AF8" w:rsidRPr="00BC7AF8">
          <w:rPr>
            <w:rFonts w:ascii="Times New Roman" w:hAnsi="Times New Roman"/>
            <w:color w:val="auto"/>
            <w:sz w:val="20"/>
            <w:szCs w:val="20"/>
          </w:rPr>
          <w:t>14</w:t>
        </w:r>
      </w:fldSimple>
      <w:r w:rsidRPr="005603DF">
        <w:rPr>
          <w:rFonts w:ascii="Times New Roman" w:hAnsi="Times New Roman"/>
          <w:color w:val="auto"/>
          <w:sz w:val="20"/>
          <w:szCs w:val="20"/>
        </w:rPr>
        <w:t xml:space="preserve"> раздела</w:t>
      </w:r>
      <w:r w:rsidR="00695D9D" w:rsidRPr="005603DF">
        <w:rPr>
          <w:rFonts w:ascii="Times New Roman" w:hAnsi="Times New Roman"/>
          <w:color w:val="auto"/>
          <w:sz w:val="20"/>
          <w:szCs w:val="20"/>
        </w:rPr>
        <w:t> </w:t>
      </w:r>
      <w:fldSimple w:instr=" REF _Ref317252248 \r \h  \* MERGEFORMAT ">
        <w:r w:rsidR="00BC7AF8">
          <w:rPr>
            <w:rFonts w:ascii="Times New Roman" w:hAnsi="Times New Roman"/>
            <w:sz w:val="20"/>
            <w:szCs w:val="20"/>
          </w:rPr>
          <w:t>5</w:t>
        </w:r>
      </w:fldSimple>
      <w:r w:rsidRPr="005603DF">
        <w:rPr>
          <w:rFonts w:ascii="Times New Roman" w:hAnsi="Times New Roman"/>
          <w:color w:val="auto"/>
          <w:sz w:val="20"/>
          <w:szCs w:val="20"/>
        </w:rPr>
        <w:t xml:space="preserve"> «Информационная карта конкурса») в объеме </w:t>
      </w:r>
      <w:r w:rsidR="008F68A0" w:rsidRPr="005603DF">
        <w:rPr>
          <w:rFonts w:ascii="Times New Roman" w:hAnsi="Times New Roman"/>
          <w:color w:val="auto"/>
          <w:sz w:val="20"/>
          <w:szCs w:val="20"/>
        </w:rPr>
        <w:t xml:space="preserve">выполняемых </w:t>
      </w:r>
      <w:r w:rsidRPr="005603DF">
        <w:rPr>
          <w:rFonts w:ascii="Times New Roman" w:hAnsi="Times New Roman"/>
          <w:color w:val="auto"/>
          <w:sz w:val="20"/>
          <w:szCs w:val="20"/>
        </w:rPr>
        <w:t>работ /оказываемых услуг субподрядчиком/ соисполнителем.</w:t>
      </w:r>
      <w:bookmarkEnd w:id="97"/>
    </w:p>
    <w:p w:rsidR="001D10F5" w:rsidRPr="005603DF" w:rsidRDefault="009F2526" w:rsidP="005603DF">
      <w:pPr>
        <w:pStyle w:val="Times12"/>
        <w:numPr>
          <w:ilvl w:val="2"/>
          <w:numId w:val="17"/>
        </w:numPr>
        <w:tabs>
          <w:tab w:val="clear" w:pos="720"/>
          <w:tab w:val="num" w:pos="960"/>
          <w:tab w:val="left" w:pos="1418"/>
        </w:tabs>
        <w:ind w:left="0" w:firstLine="426"/>
        <w:rPr>
          <w:bCs w:val="0"/>
          <w:sz w:val="20"/>
          <w:szCs w:val="20"/>
        </w:rPr>
      </w:pPr>
      <w:r w:rsidRPr="005603DF">
        <w:rPr>
          <w:bCs w:val="0"/>
          <w:sz w:val="20"/>
          <w:szCs w:val="20"/>
        </w:rPr>
        <w:t>Если пунктом</w:t>
      </w:r>
      <w:r w:rsidRPr="005603DF">
        <w:rPr>
          <w:bCs w:val="0"/>
          <w:sz w:val="20"/>
          <w:szCs w:val="20"/>
          <w:lang w:val="en-US"/>
        </w:rPr>
        <w:t> </w:t>
      </w:r>
      <w:r w:rsidR="00E72C19">
        <w:rPr>
          <w:bCs w:val="0"/>
          <w:sz w:val="20"/>
          <w:szCs w:val="20"/>
        </w:rPr>
        <w:t>14.2.</w:t>
      </w:r>
      <w:r w:rsidR="00EF70DE" w:rsidRPr="005603DF">
        <w:rPr>
          <w:bCs w:val="0"/>
          <w:sz w:val="20"/>
          <w:szCs w:val="20"/>
        </w:rPr>
        <w:t xml:space="preserve"> раздела </w:t>
      </w:r>
      <w:fldSimple w:instr=" REF _Ref317249938 \r \h  \* MERGEFORMAT ">
        <w:r w:rsidR="00BC7AF8">
          <w:rPr>
            <w:sz w:val="20"/>
            <w:szCs w:val="20"/>
          </w:rPr>
          <w:t>5</w:t>
        </w:r>
      </w:fldSimple>
      <w:r w:rsidRPr="005603DF">
        <w:rPr>
          <w:bCs w:val="0"/>
          <w:sz w:val="20"/>
          <w:szCs w:val="20"/>
        </w:rPr>
        <w:t xml:space="preserve"> «Информационная карта конкурса» </w:t>
      </w:r>
      <w:r w:rsidR="00EF70DE" w:rsidRPr="005603DF">
        <w:rPr>
          <w:bCs w:val="0"/>
          <w:sz w:val="20"/>
          <w:szCs w:val="20"/>
        </w:rPr>
        <w:t xml:space="preserve">установлено требование о наличии у привлекаемых </w:t>
      </w:r>
      <w:r w:rsidR="00EF70DE" w:rsidRPr="005603DF">
        <w:rPr>
          <w:sz w:val="20"/>
          <w:szCs w:val="20"/>
        </w:rPr>
        <w:t>субподрядчиков</w:t>
      </w:r>
      <w:r w:rsidR="00C60D3F" w:rsidRPr="005603DF">
        <w:rPr>
          <w:sz w:val="20"/>
          <w:szCs w:val="20"/>
        </w:rPr>
        <w:t xml:space="preserve"> / </w:t>
      </w:r>
      <w:r w:rsidR="00EF70DE" w:rsidRPr="005603DF">
        <w:rPr>
          <w:sz w:val="20"/>
          <w:szCs w:val="20"/>
        </w:rPr>
        <w:t>соисполнителей соответствующих</w:t>
      </w:r>
      <w:r w:rsidR="00EF70DE" w:rsidRPr="005603DF">
        <w:rPr>
          <w:bCs w:val="0"/>
          <w:sz w:val="20"/>
          <w:szCs w:val="20"/>
        </w:rPr>
        <w:t xml:space="preserve"> разрешающих документ</w:t>
      </w:r>
      <w:r w:rsidR="006812ED" w:rsidRPr="005603DF">
        <w:rPr>
          <w:bCs w:val="0"/>
          <w:sz w:val="20"/>
          <w:szCs w:val="20"/>
        </w:rPr>
        <w:t>ов</w:t>
      </w:r>
      <w:r w:rsidR="00EF70DE" w:rsidRPr="005603DF">
        <w:rPr>
          <w:bCs w:val="0"/>
          <w:sz w:val="20"/>
          <w:szCs w:val="20"/>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5603DF">
        <w:rPr>
          <w:bCs w:val="0"/>
          <w:sz w:val="20"/>
          <w:szCs w:val="20"/>
        </w:rPr>
        <w:t xml:space="preserve">видов и </w:t>
      </w:r>
      <w:r w:rsidR="00EF70DE" w:rsidRPr="005603DF">
        <w:rPr>
          <w:bCs w:val="0"/>
          <w:sz w:val="20"/>
          <w:szCs w:val="20"/>
        </w:rPr>
        <w:t>объемов выполнения работ /оказания услуг</w:t>
      </w:r>
      <w:r w:rsidR="00EF70DE" w:rsidRPr="005603DF">
        <w:rPr>
          <w:sz w:val="20"/>
          <w:szCs w:val="20"/>
        </w:rPr>
        <w:t xml:space="preserve">, </w:t>
      </w:r>
      <w:r w:rsidR="002A2CFE" w:rsidRPr="005603DF">
        <w:rPr>
          <w:bCs w:val="0"/>
          <w:sz w:val="20"/>
          <w:szCs w:val="20"/>
        </w:rPr>
        <w:t xml:space="preserve">то </w:t>
      </w:r>
      <w:r w:rsidR="007866CF" w:rsidRPr="005603DF">
        <w:rPr>
          <w:bCs w:val="0"/>
          <w:sz w:val="20"/>
          <w:szCs w:val="20"/>
        </w:rPr>
        <w:t xml:space="preserve">каждый </w:t>
      </w:r>
      <w:r w:rsidR="002A2CFE" w:rsidRPr="005603DF">
        <w:rPr>
          <w:bCs w:val="0"/>
          <w:sz w:val="20"/>
          <w:szCs w:val="20"/>
        </w:rPr>
        <w:t xml:space="preserve">привлекаемый </w:t>
      </w:r>
      <w:r w:rsidR="002A2CFE" w:rsidRPr="005603DF">
        <w:rPr>
          <w:sz w:val="20"/>
          <w:szCs w:val="20"/>
        </w:rPr>
        <w:t>субподрядчик</w:t>
      </w:r>
      <w:r w:rsidR="00C60D3F" w:rsidRPr="005603DF">
        <w:rPr>
          <w:sz w:val="20"/>
          <w:szCs w:val="20"/>
        </w:rPr>
        <w:t>/</w:t>
      </w:r>
      <w:r w:rsidR="002A2CFE" w:rsidRPr="005603DF">
        <w:rPr>
          <w:sz w:val="20"/>
          <w:szCs w:val="20"/>
        </w:rPr>
        <w:t xml:space="preserve"> соисполнитель</w:t>
      </w:r>
      <w:r w:rsidR="00EF70DE" w:rsidRPr="005603DF">
        <w:rPr>
          <w:sz w:val="20"/>
          <w:szCs w:val="20"/>
        </w:rPr>
        <w:t xml:space="preserve"> </w:t>
      </w:r>
      <w:r w:rsidR="002A2CFE" w:rsidRPr="005603DF">
        <w:rPr>
          <w:bCs w:val="0"/>
          <w:sz w:val="20"/>
          <w:szCs w:val="20"/>
        </w:rPr>
        <w:t xml:space="preserve">должен </w:t>
      </w:r>
      <w:r w:rsidR="00335DD6" w:rsidRPr="005603DF">
        <w:rPr>
          <w:bCs w:val="0"/>
          <w:sz w:val="20"/>
          <w:szCs w:val="20"/>
        </w:rPr>
        <w:t xml:space="preserve">отвечать </w:t>
      </w:r>
      <w:r w:rsidR="002A2CFE" w:rsidRPr="005603DF">
        <w:rPr>
          <w:bCs w:val="0"/>
          <w:sz w:val="20"/>
          <w:szCs w:val="20"/>
        </w:rPr>
        <w:t xml:space="preserve">данному </w:t>
      </w:r>
      <w:r w:rsidR="00335DD6" w:rsidRPr="005603DF">
        <w:rPr>
          <w:bCs w:val="0"/>
          <w:sz w:val="20"/>
          <w:szCs w:val="20"/>
        </w:rPr>
        <w:t>требовани</w:t>
      </w:r>
      <w:r w:rsidR="002A2CFE" w:rsidRPr="005603DF">
        <w:rPr>
          <w:bCs w:val="0"/>
          <w:sz w:val="20"/>
          <w:szCs w:val="20"/>
        </w:rPr>
        <w:t xml:space="preserve">ю </w:t>
      </w:r>
      <w:r w:rsidR="00335DD6" w:rsidRPr="005603DF">
        <w:rPr>
          <w:bCs w:val="0"/>
          <w:sz w:val="20"/>
          <w:szCs w:val="20"/>
        </w:rPr>
        <w:t>независимо от выполняемого</w:t>
      </w:r>
      <w:r w:rsidR="002A2CFE" w:rsidRPr="005603DF">
        <w:rPr>
          <w:bCs w:val="0"/>
          <w:sz w:val="20"/>
          <w:szCs w:val="20"/>
        </w:rPr>
        <w:t>/оказываемого</w:t>
      </w:r>
      <w:r w:rsidR="00335DD6" w:rsidRPr="005603DF">
        <w:rPr>
          <w:bCs w:val="0"/>
          <w:sz w:val="20"/>
          <w:szCs w:val="20"/>
        </w:rPr>
        <w:t xml:space="preserve"> таким субподрядчиком</w:t>
      </w:r>
      <w:r w:rsidR="00C60D3F" w:rsidRPr="005603DF">
        <w:rPr>
          <w:bCs w:val="0"/>
          <w:sz w:val="20"/>
          <w:szCs w:val="20"/>
        </w:rPr>
        <w:t>/</w:t>
      </w:r>
      <w:r w:rsidR="00335DD6" w:rsidRPr="005603DF">
        <w:rPr>
          <w:bCs w:val="0"/>
          <w:sz w:val="20"/>
          <w:szCs w:val="20"/>
        </w:rPr>
        <w:t xml:space="preserve"> соисполнителем объема работ</w:t>
      </w:r>
      <w:r w:rsidR="002A2CFE" w:rsidRPr="005603DF">
        <w:rPr>
          <w:sz w:val="20"/>
          <w:szCs w:val="20"/>
        </w:rPr>
        <w:t>/</w:t>
      </w:r>
      <w:r w:rsidR="00335DD6" w:rsidRPr="005603DF">
        <w:rPr>
          <w:bCs w:val="0"/>
          <w:sz w:val="20"/>
          <w:szCs w:val="20"/>
        </w:rPr>
        <w:t xml:space="preserve"> услуг</w:t>
      </w:r>
      <w:r w:rsidR="007866CF" w:rsidRPr="005603DF">
        <w:rPr>
          <w:sz w:val="20"/>
          <w:szCs w:val="20"/>
        </w:rPr>
        <w:t xml:space="preserve"> </w:t>
      </w:r>
      <w:r w:rsidR="007866CF" w:rsidRPr="005603DF">
        <w:rPr>
          <w:bCs w:val="0"/>
          <w:sz w:val="20"/>
          <w:szCs w:val="20"/>
        </w:rPr>
        <w:t>по отношению к </w:t>
      </w:r>
      <w:r w:rsidR="007866CF" w:rsidRPr="005603DF">
        <w:rPr>
          <w:sz w:val="20"/>
          <w:szCs w:val="20"/>
        </w:rPr>
        <w:t>общей цене заявки участника конкурса</w:t>
      </w:r>
      <w:r w:rsidR="00335DD6" w:rsidRPr="005603DF">
        <w:rPr>
          <w:bCs w:val="0"/>
          <w:sz w:val="20"/>
          <w:szCs w:val="20"/>
        </w:rPr>
        <w:t>.</w:t>
      </w:r>
    </w:p>
    <w:p w:rsidR="00C87330" w:rsidRPr="005603DF" w:rsidRDefault="00C87330" w:rsidP="005603DF">
      <w:pPr>
        <w:pStyle w:val="Times12"/>
        <w:numPr>
          <w:ilvl w:val="2"/>
          <w:numId w:val="17"/>
        </w:numPr>
        <w:tabs>
          <w:tab w:val="clear" w:pos="720"/>
          <w:tab w:val="num" w:pos="960"/>
          <w:tab w:val="left" w:pos="1418"/>
        </w:tabs>
        <w:ind w:left="0" w:firstLine="426"/>
        <w:rPr>
          <w:sz w:val="20"/>
          <w:szCs w:val="20"/>
        </w:rPr>
      </w:pPr>
      <w:bookmarkStart w:id="98" w:name="_Ref317256775"/>
      <w:r w:rsidRPr="005603DF">
        <w:rPr>
          <w:sz w:val="20"/>
          <w:szCs w:val="20"/>
        </w:rPr>
        <w:t xml:space="preserve">В связи с вышеизложенным участник </w:t>
      </w:r>
      <w:r w:rsidR="002E1075" w:rsidRPr="005603DF">
        <w:rPr>
          <w:sz w:val="20"/>
          <w:szCs w:val="20"/>
        </w:rPr>
        <w:t>конкурса</w:t>
      </w:r>
      <w:r w:rsidRPr="005603DF">
        <w:rPr>
          <w:sz w:val="20"/>
          <w:szCs w:val="20"/>
        </w:rPr>
        <w:t xml:space="preserve"> готовит заявку на</w:t>
      </w:r>
      <w:r w:rsidR="007E53D7" w:rsidRPr="005603DF">
        <w:rPr>
          <w:sz w:val="20"/>
          <w:szCs w:val="20"/>
          <w:lang w:val="en-US"/>
        </w:rPr>
        <w:t> </w:t>
      </w:r>
      <w:r w:rsidRPr="005603DF">
        <w:rPr>
          <w:sz w:val="20"/>
          <w:szCs w:val="20"/>
        </w:rPr>
        <w:t>участие в конкурсе с учетом следующих дополнительных требований:</w:t>
      </w:r>
      <w:bookmarkEnd w:id="98"/>
    </w:p>
    <w:p w:rsidR="00C87330" w:rsidRPr="005603DF" w:rsidRDefault="00E131AB" w:rsidP="005603DF">
      <w:pPr>
        <w:pStyle w:val="02statia2"/>
        <w:numPr>
          <w:ilvl w:val="0"/>
          <w:numId w:val="18"/>
        </w:numPr>
        <w:tabs>
          <w:tab w:val="left" w:pos="709"/>
          <w:tab w:val="left" w:pos="1418"/>
        </w:tabs>
        <w:spacing w:before="0" w:line="240" w:lineRule="auto"/>
        <w:ind w:left="0" w:right="-1" w:firstLine="426"/>
        <w:rPr>
          <w:rFonts w:ascii="Times New Roman" w:hAnsi="Times New Roman"/>
          <w:color w:val="auto"/>
          <w:sz w:val="20"/>
          <w:szCs w:val="20"/>
        </w:rPr>
      </w:pPr>
      <w:bookmarkStart w:id="99" w:name="_Ref317256766"/>
      <w:r w:rsidRPr="005603DF">
        <w:rPr>
          <w:rFonts w:ascii="Times New Roman" w:hAnsi="Times New Roman"/>
          <w:color w:val="auto"/>
          <w:sz w:val="20"/>
          <w:szCs w:val="20"/>
        </w:rPr>
        <w:t>для подтверждения соответствия требов</w:t>
      </w:r>
      <w:r w:rsidR="00695D9D" w:rsidRPr="005603DF">
        <w:rPr>
          <w:rFonts w:ascii="Times New Roman" w:hAnsi="Times New Roman"/>
          <w:color w:val="auto"/>
          <w:sz w:val="20"/>
          <w:szCs w:val="20"/>
        </w:rPr>
        <w:t>аниям, установленным подпунктами </w:t>
      </w:r>
      <w:fldSimple w:instr=" REF _Ref317252286 \r \h  \* MERGEFORMAT ">
        <w:r w:rsidR="00BC7AF8" w:rsidRPr="00BC7AF8">
          <w:rPr>
            <w:rFonts w:ascii="Times New Roman" w:hAnsi="Times New Roman" w:hint="eastAsia"/>
            <w:color w:val="auto"/>
            <w:sz w:val="20"/>
            <w:szCs w:val="20"/>
          </w:rPr>
          <w:t>а</w:t>
        </w:r>
        <w:r w:rsidR="00BC7AF8" w:rsidRPr="00BC7AF8">
          <w:rPr>
            <w:rFonts w:ascii="Times New Roman" w:hAnsi="Times New Roman"/>
            <w:color w:val="auto"/>
            <w:sz w:val="20"/>
            <w:szCs w:val="20"/>
          </w:rPr>
          <w:t>)</w:t>
        </w:r>
      </w:fldSimple>
      <w:r w:rsidRPr="005603DF">
        <w:rPr>
          <w:rFonts w:ascii="Times New Roman" w:hAnsi="Times New Roman"/>
          <w:color w:val="auto"/>
          <w:sz w:val="20"/>
          <w:szCs w:val="20"/>
        </w:rPr>
        <w:t xml:space="preserve">, </w:t>
      </w:r>
      <w:fldSimple w:instr=" REF _Ref317252292 \r \h  \* MERGEFORMAT ">
        <w:r w:rsidR="00BC7AF8" w:rsidRPr="00BC7AF8">
          <w:rPr>
            <w:rFonts w:ascii="Times New Roman" w:hAnsi="Times New Roman" w:hint="eastAsia"/>
            <w:color w:val="auto"/>
            <w:sz w:val="20"/>
            <w:szCs w:val="20"/>
          </w:rPr>
          <w:t>б</w:t>
        </w:r>
        <w:r w:rsidR="00BC7AF8" w:rsidRPr="00BC7AF8">
          <w:rPr>
            <w:rFonts w:ascii="Times New Roman" w:hAnsi="Times New Roman"/>
            <w:color w:val="auto"/>
            <w:sz w:val="20"/>
            <w:szCs w:val="20"/>
          </w:rPr>
          <w:t>)</w:t>
        </w:r>
      </w:fldSimple>
      <w:r w:rsidR="00695D9D" w:rsidRPr="005603DF">
        <w:rPr>
          <w:rFonts w:ascii="Times New Roman" w:hAnsi="Times New Roman"/>
          <w:color w:val="auto"/>
          <w:sz w:val="20"/>
          <w:szCs w:val="20"/>
        </w:rPr>
        <w:t xml:space="preserve"> </w:t>
      </w:r>
      <w:r w:rsidRPr="005603DF">
        <w:rPr>
          <w:rFonts w:ascii="Times New Roman" w:hAnsi="Times New Roman"/>
          <w:color w:val="auto"/>
          <w:sz w:val="20"/>
          <w:szCs w:val="20"/>
        </w:rPr>
        <w:t>пункта</w:t>
      </w:r>
      <w:r w:rsidR="00695D9D" w:rsidRPr="005603DF">
        <w:rPr>
          <w:rFonts w:ascii="Times New Roman" w:hAnsi="Times New Roman"/>
          <w:color w:val="auto"/>
          <w:sz w:val="20"/>
          <w:szCs w:val="20"/>
        </w:rPr>
        <w:t> </w:t>
      </w:r>
      <w:fldSimple w:instr=" REF _Ref317252302 \r \h  \* MERGEFORMAT ">
        <w:r w:rsidR="00BC7AF8" w:rsidRPr="00BC7AF8">
          <w:rPr>
            <w:rFonts w:ascii="Times New Roman" w:hAnsi="Times New Roman"/>
            <w:color w:val="auto"/>
            <w:sz w:val="20"/>
            <w:szCs w:val="20"/>
          </w:rPr>
          <w:t>3.5.1</w:t>
        </w:r>
      </w:fldSimple>
      <w:r w:rsidRPr="005603DF">
        <w:rPr>
          <w:rFonts w:ascii="Times New Roman" w:hAnsi="Times New Roman"/>
          <w:color w:val="auto"/>
          <w:sz w:val="20"/>
          <w:szCs w:val="20"/>
        </w:rPr>
        <w:t xml:space="preserve">, </w:t>
      </w:r>
      <w:r w:rsidR="00C87330" w:rsidRPr="005603DF">
        <w:rPr>
          <w:rFonts w:ascii="Times New Roman" w:hAnsi="Times New Roman"/>
          <w:color w:val="auto"/>
          <w:sz w:val="20"/>
          <w:szCs w:val="20"/>
        </w:rPr>
        <w:t xml:space="preserve">в заявку на участие в конкурсе включаются </w:t>
      </w:r>
      <w:r w:rsidR="0050411A" w:rsidRPr="005603DF">
        <w:rPr>
          <w:rFonts w:ascii="Times New Roman" w:hAnsi="Times New Roman"/>
          <w:color w:val="auto"/>
          <w:sz w:val="20"/>
          <w:szCs w:val="20"/>
        </w:rPr>
        <w:t>копии</w:t>
      </w:r>
      <w:r w:rsidR="00CF302D" w:rsidRPr="005603DF">
        <w:rPr>
          <w:rFonts w:ascii="Times New Roman" w:hAnsi="Times New Roman"/>
          <w:color w:val="auto"/>
          <w:sz w:val="20"/>
          <w:szCs w:val="20"/>
        </w:rPr>
        <w:t xml:space="preserve"> </w:t>
      </w:r>
      <w:r w:rsidR="00BD7FA6" w:rsidRPr="005603DF">
        <w:rPr>
          <w:rFonts w:ascii="Times New Roman" w:hAnsi="Times New Roman"/>
          <w:color w:val="auto"/>
          <w:sz w:val="20"/>
          <w:szCs w:val="20"/>
        </w:rPr>
        <w:t>договор</w:t>
      </w:r>
      <w:r w:rsidR="00CF302D" w:rsidRPr="005603DF">
        <w:rPr>
          <w:rFonts w:ascii="Times New Roman" w:hAnsi="Times New Roman"/>
          <w:color w:val="auto"/>
          <w:sz w:val="20"/>
          <w:szCs w:val="20"/>
        </w:rPr>
        <w:t>ов</w:t>
      </w:r>
      <w:r w:rsidR="00BD7FA6" w:rsidRPr="005603DF">
        <w:rPr>
          <w:rFonts w:ascii="Times New Roman" w:hAnsi="Times New Roman"/>
          <w:color w:val="auto"/>
          <w:sz w:val="20"/>
          <w:szCs w:val="20"/>
        </w:rPr>
        <w:t xml:space="preserve"> (в том числе предварительные или под условием) </w:t>
      </w:r>
      <w:r w:rsidR="00C87330" w:rsidRPr="005603DF">
        <w:rPr>
          <w:rFonts w:ascii="Times New Roman" w:hAnsi="Times New Roman"/>
          <w:color w:val="auto"/>
          <w:sz w:val="20"/>
          <w:szCs w:val="20"/>
        </w:rPr>
        <w:t>с указанием перечня, объема и сроков выполнения работ/ оказания услуг, возлагаемых на</w:t>
      </w:r>
      <w:r w:rsidR="00012898" w:rsidRPr="005603DF">
        <w:rPr>
          <w:rFonts w:ascii="Times New Roman" w:hAnsi="Times New Roman"/>
          <w:color w:val="auto"/>
          <w:sz w:val="20"/>
          <w:szCs w:val="20"/>
        </w:rPr>
        <w:t xml:space="preserve"> </w:t>
      </w:r>
      <w:r w:rsidR="00C87330" w:rsidRPr="005603DF">
        <w:rPr>
          <w:rFonts w:ascii="Times New Roman" w:hAnsi="Times New Roman"/>
          <w:color w:val="auto"/>
          <w:sz w:val="20"/>
          <w:szCs w:val="20"/>
        </w:rPr>
        <w:t>субподрядчика/ соисполнителя</w:t>
      </w:r>
      <w:r w:rsidRPr="005603DF">
        <w:rPr>
          <w:rFonts w:ascii="Times New Roman" w:hAnsi="Times New Roman"/>
          <w:color w:val="auto"/>
          <w:sz w:val="20"/>
          <w:szCs w:val="20"/>
        </w:rPr>
        <w:t xml:space="preserve">. </w:t>
      </w:r>
      <w:r w:rsidR="00D1173F" w:rsidRPr="005603DF">
        <w:rPr>
          <w:rFonts w:ascii="Times New Roman" w:hAnsi="Times New Roman"/>
          <w:color w:val="auto"/>
          <w:sz w:val="20"/>
          <w:szCs w:val="20"/>
        </w:rPr>
        <w:t>В </w:t>
      </w:r>
      <w:r w:rsidRPr="005603DF">
        <w:rPr>
          <w:rFonts w:ascii="Times New Roman" w:hAnsi="Times New Roman"/>
          <w:color w:val="auto"/>
          <w:sz w:val="20"/>
          <w:szCs w:val="20"/>
        </w:rPr>
        <w:t>случае отсутствия в составе заявки на участие в конкурсе указанн</w:t>
      </w:r>
      <w:r w:rsidR="00A37CC3" w:rsidRPr="005603DF">
        <w:rPr>
          <w:rFonts w:ascii="Times New Roman" w:hAnsi="Times New Roman"/>
          <w:color w:val="auto"/>
          <w:sz w:val="20"/>
          <w:szCs w:val="20"/>
        </w:rPr>
        <w:t>ых договоров</w:t>
      </w:r>
      <w:r w:rsidRPr="005603DF">
        <w:rPr>
          <w:rFonts w:ascii="Times New Roman" w:hAnsi="Times New Roman"/>
          <w:color w:val="auto"/>
          <w:sz w:val="20"/>
          <w:szCs w:val="20"/>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5603DF">
        <w:rPr>
          <w:rFonts w:ascii="Times New Roman" w:hAnsi="Times New Roman"/>
          <w:color w:val="auto"/>
          <w:sz w:val="20"/>
          <w:szCs w:val="20"/>
        </w:rPr>
        <w:t>;</w:t>
      </w:r>
      <w:bookmarkEnd w:id="99"/>
    </w:p>
    <w:p w:rsidR="00C87330" w:rsidRPr="005603DF" w:rsidRDefault="00C87330" w:rsidP="005603DF">
      <w:pPr>
        <w:pStyle w:val="02statia2"/>
        <w:numPr>
          <w:ilvl w:val="0"/>
          <w:numId w:val="18"/>
        </w:numPr>
        <w:tabs>
          <w:tab w:val="clear" w:pos="1200"/>
          <w:tab w:val="left" w:pos="709"/>
          <w:tab w:val="left" w:pos="1418"/>
        </w:tabs>
        <w:spacing w:before="0" w:line="240" w:lineRule="auto"/>
        <w:ind w:left="0" w:firstLine="426"/>
        <w:rPr>
          <w:rFonts w:ascii="Times New Roman" w:hAnsi="Times New Roman"/>
          <w:color w:val="auto"/>
          <w:sz w:val="20"/>
          <w:szCs w:val="20"/>
        </w:rPr>
      </w:pPr>
      <w:r w:rsidRPr="005603DF">
        <w:rPr>
          <w:rFonts w:ascii="Times New Roman" w:hAnsi="Times New Roman"/>
          <w:color w:val="auto"/>
          <w:sz w:val="20"/>
          <w:szCs w:val="20"/>
        </w:rPr>
        <w:lastRenderedPageBreak/>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5603DF">
        <w:rPr>
          <w:rFonts w:ascii="Times New Roman" w:hAnsi="Times New Roman"/>
          <w:color w:val="auto"/>
          <w:sz w:val="20"/>
          <w:szCs w:val="20"/>
        </w:rPr>
        <w:t> </w:t>
      </w:r>
      <w:fldSimple w:instr=" REF _Ref317252317 \r \h  \* MERGEFORMAT ">
        <w:r w:rsidR="00BC7AF8" w:rsidRPr="00BC7AF8">
          <w:rPr>
            <w:rFonts w:ascii="Times New Roman" w:hAnsi="Times New Roman" w:hint="eastAsia"/>
            <w:color w:val="auto"/>
            <w:sz w:val="20"/>
            <w:szCs w:val="20"/>
          </w:rPr>
          <w:t>в</w:t>
        </w:r>
        <w:r w:rsidR="00BC7AF8" w:rsidRPr="00BC7AF8">
          <w:rPr>
            <w:rFonts w:ascii="Times New Roman" w:hAnsi="Times New Roman"/>
            <w:color w:val="auto"/>
            <w:sz w:val="20"/>
            <w:szCs w:val="20"/>
          </w:rPr>
          <w:t>)</w:t>
        </w:r>
      </w:fldSimple>
      <w:r w:rsidRPr="005603DF">
        <w:rPr>
          <w:rFonts w:ascii="Times New Roman" w:hAnsi="Times New Roman"/>
          <w:color w:val="auto"/>
          <w:sz w:val="20"/>
          <w:szCs w:val="20"/>
        </w:rPr>
        <w:t xml:space="preserve"> пункта</w:t>
      </w:r>
      <w:r w:rsidR="00695D9D" w:rsidRPr="005603DF">
        <w:rPr>
          <w:rFonts w:ascii="Times New Roman" w:hAnsi="Times New Roman"/>
          <w:color w:val="auto"/>
          <w:sz w:val="20"/>
          <w:szCs w:val="20"/>
        </w:rPr>
        <w:t> </w:t>
      </w:r>
      <w:fldSimple w:instr=" REF _Ref317252302 \r \h  \* MERGEFORMAT ">
        <w:r w:rsidR="00BC7AF8" w:rsidRPr="00BC7AF8">
          <w:rPr>
            <w:rFonts w:ascii="Times New Roman" w:hAnsi="Times New Roman"/>
            <w:color w:val="auto"/>
            <w:sz w:val="20"/>
            <w:szCs w:val="20"/>
          </w:rPr>
          <w:t>3.5.1</w:t>
        </w:r>
      </w:fldSimple>
      <w:r w:rsidRPr="005603DF">
        <w:rPr>
          <w:rFonts w:ascii="Times New Roman" w:hAnsi="Times New Roman"/>
          <w:color w:val="auto"/>
          <w:sz w:val="20"/>
          <w:szCs w:val="20"/>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5603DF">
        <w:rPr>
          <w:rFonts w:ascii="Times New Roman" w:hAnsi="Times New Roman"/>
          <w:color w:val="auto"/>
          <w:sz w:val="20"/>
          <w:szCs w:val="20"/>
        </w:rPr>
        <w:t> </w:t>
      </w:r>
      <w:fldSimple w:instr=" REF _Ref317257698 \r \h  \* MERGEFORMAT ">
        <w:r w:rsidR="00BC7AF8" w:rsidRPr="00BC7AF8">
          <w:rPr>
            <w:rFonts w:ascii="Times New Roman" w:hAnsi="Times New Roman"/>
            <w:color w:val="auto"/>
            <w:sz w:val="20"/>
            <w:szCs w:val="20"/>
          </w:rPr>
          <w:t>17</w:t>
        </w:r>
      </w:fldSimple>
      <w:r w:rsidRPr="005603DF">
        <w:rPr>
          <w:rFonts w:ascii="Times New Roman" w:hAnsi="Times New Roman"/>
          <w:color w:val="auto"/>
          <w:sz w:val="20"/>
          <w:szCs w:val="20"/>
        </w:rPr>
        <w:t xml:space="preserve"> раздела</w:t>
      </w:r>
      <w:r w:rsidR="00695D9D" w:rsidRPr="005603DF">
        <w:rPr>
          <w:rFonts w:ascii="Times New Roman" w:hAnsi="Times New Roman"/>
          <w:color w:val="auto"/>
          <w:sz w:val="20"/>
          <w:szCs w:val="20"/>
        </w:rPr>
        <w:t> </w:t>
      </w:r>
      <w:fldSimple w:instr=" REF _Ref317252368 \r \h  \* MERGEFORMAT ">
        <w:r w:rsidR="00BC7AF8">
          <w:rPr>
            <w:sz w:val="20"/>
            <w:szCs w:val="20"/>
          </w:rPr>
          <w:t>5</w:t>
        </w:r>
      </w:fldSimple>
      <w:r w:rsidRPr="005603DF">
        <w:rPr>
          <w:rFonts w:ascii="Times New Roman" w:hAnsi="Times New Roman"/>
          <w:color w:val="auto"/>
          <w:sz w:val="20"/>
          <w:szCs w:val="20"/>
        </w:rPr>
        <w:t xml:space="preserve"> «Информационная карта конкурса»</w:t>
      </w:r>
      <w:r w:rsidR="00695D9D" w:rsidRPr="005603DF">
        <w:rPr>
          <w:rFonts w:ascii="Times New Roman" w:hAnsi="Times New Roman"/>
          <w:color w:val="auto"/>
          <w:sz w:val="20"/>
          <w:szCs w:val="20"/>
        </w:rPr>
        <w:t>. Соответствующие формы раздела </w:t>
      </w:r>
      <w:fldSimple w:instr=" REF _Ref317252392 \r \h  \* MERGEFORMAT ">
        <w:r w:rsidR="00BC7AF8">
          <w:rPr>
            <w:sz w:val="20"/>
            <w:szCs w:val="20"/>
          </w:rPr>
          <w:t>1</w:t>
        </w:r>
      </w:fldSimple>
      <w:r w:rsidRPr="005603DF">
        <w:rPr>
          <w:rFonts w:ascii="Times New Roman" w:hAnsi="Times New Roman"/>
          <w:color w:val="auto"/>
          <w:sz w:val="20"/>
          <w:szCs w:val="20"/>
        </w:rPr>
        <w:t xml:space="preserve"> заполняются субподрядчиком/ соисполнителем с указанием организаций субподрядчика/ соисполнителя и участника </w:t>
      </w:r>
      <w:r w:rsidR="002E1075" w:rsidRPr="005603DF">
        <w:rPr>
          <w:rFonts w:ascii="Times New Roman" w:hAnsi="Times New Roman"/>
          <w:color w:val="auto"/>
          <w:sz w:val="20"/>
          <w:szCs w:val="20"/>
        </w:rPr>
        <w:t>конкурса</w:t>
      </w:r>
      <w:r w:rsidRPr="005603DF">
        <w:rPr>
          <w:rFonts w:ascii="Times New Roman" w:hAnsi="Times New Roman"/>
          <w:color w:val="auto"/>
          <w:sz w:val="20"/>
          <w:szCs w:val="20"/>
        </w:rPr>
        <w:t xml:space="preserve"> и заверяются подписью и печатью </w:t>
      </w:r>
      <w:r w:rsidR="00171666" w:rsidRPr="005603DF">
        <w:rPr>
          <w:rFonts w:ascii="Times New Roman" w:hAnsi="Times New Roman"/>
          <w:color w:val="auto"/>
          <w:sz w:val="20"/>
          <w:szCs w:val="20"/>
        </w:rPr>
        <w:t xml:space="preserve">субподрядчика/ соисполнителя и </w:t>
      </w:r>
      <w:r w:rsidRPr="005603DF">
        <w:rPr>
          <w:rFonts w:ascii="Times New Roman" w:hAnsi="Times New Roman"/>
          <w:color w:val="auto"/>
          <w:sz w:val="20"/>
          <w:szCs w:val="20"/>
        </w:rPr>
        <w:t xml:space="preserve">участника в соответствии с </w:t>
      </w:r>
      <w:r w:rsidR="00BE681A" w:rsidRPr="005603DF">
        <w:rPr>
          <w:rFonts w:ascii="Times New Roman" w:hAnsi="Times New Roman"/>
          <w:color w:val="auto"/>
          <w:sz w:val="20"/>
          <w:szCs w:val="20"/>
        </w:rPr>
        <w:t xml:space="preserve">рекомендациями, указанными в </w:t>
      </w:r>
      <w:r w:rsidRPr="005603DF">
        <w:rPr>
          <w:rFonts w:ascii="Times New Roman" w:hAnsi="Times New Roman"/>
          <w:color w:val="auto"/>
          <w:sz w:val="20"/>
          <w:szCs w:val="20"/>
        </w:rPr>
        <w:t>пункта</w:t>
      </w:r>
      <w:r w:rsidR="00BE681A" w:rsidRPr="005603DF">
        <w:rPr>
          <w:rFonts w:ascii="Times New Roman" w:hAnsi="Times New Roman"/>
          <w:color w:val="auto"/>
          <w:sz w:val="20"/>
          <w:szCs w:val="20"/>
        </w:rPr>
        <w:t>х</w:t>
      </w:r>
      <w:r w:rsidR="00695D9D" w:rsidRPr="005603DF">
        <w:rPr>
          <w:rFonts w:ascii="Times New Roman" w:hAnsi="Times New Roman"/>
          <w:color w:val="auto"/>
          <w:sz w:val="20"/>
          <w:szCs w:val="20"/>
        </w:rPr>
        <w:t> </w:t>
      </w:r>
      <w:fldSimple w:instr=" REF _Ref317252426 \r \h  \* MERGEFORMAT ">
        <w:r w:rsidR="00BC7AF8" w:rsidRPr="00BC7AF8">
          <w:rPr>
            <w:rFonts w:ascii="Times New Roman" w:hAnsi="Times New Roman"/>
            <w:color w:val="auto"/>
            <w:sz w:val="20"/>
            <w:szCs w:val="20"/>
          </w:rPr>
          <w:t>4.4.5</w:t>
        </w:r>
      </w:fldSimple>
      <w:r w:rsidR="00695D9D" w:rsidRPr="005603DF">
        <w:rPr>
          <w:rFonts w:ascii="Times New Roman" w:hAnsi="Times New Roman"/>
          <w:color w:val="auto"/>
          <w:sz w:val="20"/>
          <w:szCs w:val="20"/>
        </w:rPr>
        <w:t xml:space="preserve">, </w:t>
      </w:r>
      <w:fldSimple w:instr=" REF _Ref317252433 \r \h  \* MERGEFORMAT ">
        <w:r w:rsidR="00BC7AF8" w:rsidRPr="00BC7AF8">
          <w:rPr>
            <w:rFonts w:ascii="Times New Roman" w:hAnsi="Times New Roman"/>
            <w:color w:val="auto"/>
            <w:sz w:val="20"/>
            <w:szCs w:val="20"/>
          </w:rPr>
          <w:t>4.4.6</w:t>
        </w:r>
      </w:fldSimple>
      <w:r w:rsidRPr="005603DF">
        <w:rPr>
          <w:rFonts w:ascii="Times New Roman" w:hAnsi="Times New Roman"/>
          <w:color w:val="auto"/>
          <w:sz w:val="20"/>
          <w:szCs w:val="20"/>
        </w:rPr>
        <w:t>;</w:t>
      </w:r>
    </w:p>
    <w:p w:rsidR="00DB7165" w:rsidRPr="005603DF" w:rsidRDefault="00C87330" w:rsidP="005603DF">
      <w:pPr>
        <w:pStyle w:val="02statia2"/>
        <w:numPr>
          <w:ilvl w:val="0"/>
          <w:numId w:val="18"/>
        </w:numPr>
        <w:tabs>
          <w:tab w:val="clear" w:pos="1200"/>
          <w:tab w:val="left" w:pos="709"/>
          <w:tab w:val="left" w:pos="1418"/>
        </w:tabs>
        <w:spacing w:before="0" w:line="240" w:lineRule="auto"/>
        <w:ind w:left="0" w:firstLine="426"/>
        <w:rPr>
          <w:rFonts w:ascii="Times New Roman" w:hAnsi="Times New Roman"/>
          <w:color w:val="auto"/>
          <w:sz w:val="20"/>
          <w:szCs w:val="20"/>
        </w:rPr>
      </w:pPr>
      <w:r w:rsidRPr="005603DF">
        <w:rPr>
          <w:rFonts w:ascii="Times New Roman" w:hAnsi="Times New Roman"/>
          <w:color w:val="auto"/>
          <w:sz w:val="20"/>
          <w:szCs w:val="20"/>
        </w:rPr>
        <w:t>заявка на участие в конкурсе должна включать сведения о</w:t>
      </w:r>
      <w:r w:rsidRPr="005603DF">
        <w:rPr>
          <w:rFonts w:ascii="Times New Roman" w:hAnsi="Times New Roman"/>
          <w:color w:val="auto"/>
          <w:sz w:val="20"/>
          <w:szCs w:val="20"/>
          <w:lang w:val="en-US"/>
        </w:rPr>
        <w:t> </w:t>
      </w:r>
      <w:r w:rsidRPr="005603DF">
        <w:rPr>
          <w:rFonts w:ascii="Times New Roman" w:hAnsi="Times New Roman"/>
          <w:color w:val="auto"/>
          <w:sz w:val="20"/>
          <w:szCs w:val="20"/>
        </w:rPr>
        <w:t xml:space="preserve">распределении </w:t>
      </w:r>
      <w:r w:rsidR="003F3EF9" w:rsidRPr="005603DF">
        <w:rPr>
          <w:rFonts w:ascii="Times New Roman" w:hAnsi="Times New Roman"/>
          <w:color w:val="auto"/>
          <w:sz w:val="20"/>
          <w:szCs w:val="20"/>
        </w:rPr>
        <w:t xml:space="preserve">видов и </w:t>
      </w:r>
      <w:r w:rsidRPr="005603DF">
        <w:rPr>
          <w:rFonts w:ascii="Times New Roman" w:hAnsi="Times New Roman"/>
          <w:color w:val="auto"/>
          <w:sz w:val="20"/>
          <w:szCs w:val="20"/>
        </w:rPr>
        <w:t xml:space="preserve">объемов работ/услуг между участником </w:t>
      </w:r>
      <w:r w:rsidR="002E1075" w:rsidRPr="005603DF">
        <w:rPr>
          <w:rFonts w:ascii="Times New Roman" w:hAnsi="Times New Roman"/>
          <w:color w:val="auto"/>
          <w:sz w:val="20"/>
          <w:szCs w:val="20"/>
        </w:rPr>
        <w:t>конкурса</w:t>
      </w:r>
      <w:r w:rsidRPr="005603DF">
        <w:rPr>
          <w:rFonts w:ascii="Times New Roman" w:hAnsi="Times New Roman"/>
          <w:color w:val="auto"/>
          <w:sz w:val="20"/>
          <w:szCs w:val="20"/>
        </w:rPr>
        <w:t xml:space="preserve"> и</w:t>
      </w:r>
      <w:r w:rsidR="00012898" w:rsidRPr="005603DF">
        <w:rPr>
          <w:rFonts w:ascii="Times New Roman" w:hAnsi="Times New Roman"/>
          <w:color w:val="auto"/>
          <w:sz w:val="20"/>
          <w:szCs w:val="20"/>
        </w:rPr>
        <w:t xml:space="preserve"> </w:t>
      </w:r>
      <w:r w:rsidRPr="005603DF">
        <w:rPr>
          <w:rFonts w:ascii="Times New Roman" w:hAnsi="Times New Roman"/>
          <w:color w:val="auto"/>
          <w:sz w:val="20"/>
          <w:szCs w:val="20"/>
        </w:rPr>
        <w:t>субподрядчиками/ соисполнителями (раздел</w:t>
      </w:r>
      <w:r w:rsidR="007540C3" w:rsidRPr="005603DF">
        <w:rPr>
          <w:rFonts w:ascii="Times New Roman" w:hAnsi="Times New Roman"/>
          <w:color w:val="auto"/>
          <w:sz w:val="20"/>
          <w:szCs w:val="20"/>
        </w:rPr>
        <w:t> </w:t>
      </w:r>
      <w:fldSimple w:instr=" REF _Ref317258826 \r \h  \* MERGEFORMAT ">
        <w:r w:rsidR="00BC7AF8">
          <w:rPr>
            <w:sz w:val="20"/>
            <w:szCs w:val="20"/>
          </w:rPr>
          <w:t>1</w:t>
        </w:r>
      </w:fldSimple>
      <w:r w:rsidR="002E1075" w:rsidRPr="005603DF">
        <w:rPr>
          <w:rFonts w:ascii="Times New Roman" w:hAnsi="Times New Roman"/>
          <w:color w:val="auto"/>
          <w:sz w:val="20"/>
          <w:szCs w:val="20"/>
        </w:rPr>
        <w:t>, соответствующая форма).</w:t>
      </w:r>
      <w:r w:rsidR="00F42828" w:rsidRPr="005603DF">
        <w:rPr>
          <w:rFonts w:ascii="Times New Roman" w:hAnsi="Times New Roman"/>
          <w:color w:val="auto"/>
          <w:sz w:val="20"/>
          <w:szCs w:val="20"/>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не</w:t>
      </w:r>
      <w:r w:rsidR="005603DF" w:rsidRPr="005603DF">
        <w:rPr>
          <w:rFonts w:ascii="Times New Roman" w:hAnsi="Times New Roman"/>
          <w:color w:val="auto"/>
          <w:sz w:val="20"/>
          <w:szCs w:val="20"/>
        </w:rPr>
        <w:t xml:space="preserve"> </w:t>
      </w:r>
      <w:r w:rsidR="00F42828" w:rsidRPr="005603DF">
        <w:rPr>
          <w:rFonts w:ascii="Times New Roman" w:hAnsi="Times New Roman"/>
          <w:color w:val="auto"/>
          <w:sz w:val="20"/>
          <w:szCs w:val="20"/>
        </w:rPr>
        <w:t>привлечения; в последнем случае в данной форме отражается, что субподрядчики/соисполнители не планируются к привлечению.</w:t>
      </w:r>
      <w:r w:rsidR="00DB7165" w:rsidRPr="005603DF">
        <w:rPr>
          <w:rFonts w:ascii="Times New Roman" w:hAnsi="Times New Roman"/>
          <w:color w:val="auto"/>
          <w:sz w:val="20"/>
          <w:szCs w:val="20"/>
        </w:rPr>
        <w:t xml:space="preserve"> </w:t>
      </w:r>
    </w:p>
    <w:p w:rsidR="005276F1" w:rsidRPr="005603DF" w:rsidRDefault="00DB7165" w:rsidP="005603DF">
      <w:pPr>
        <w:pStyle w:val="ad"/>
        <w:tabs>
          <w:tab w:val="left" w:pos="709"/>
        </w:tabs>
        <w:ind w:firstLine="426"/>
        <w:jc w:val="both"/>
      </w:pPr>
      <w:r w:rsidRPr="005603DF">
        <w:t xml:space="preserve">В случае если участником конкурса является </w:t>
      </w:r>
      <w:r w:rsidR="00AB1190" w:rsidRPr="005603DF">
        <w:t>государственное или муниципальное бюджетное учреждение</w:t>
      </w:r>
      <w:r w:rsidRPr="005603DF">
        <w:t>, и </w:t>
      </w:r>
      <w:r w:rsidR="00F0485F" w:rsidRPr="005603DF">
        <w:t xml:space="preserve">порядок </w:t>
      </w:r>
      <w:r w:rsidRPr="005603DF">
        <w:t>выбор</w:t>
      </w:r>
      <w:r w:rsidR="00F0485F" w:rsidRPr="005603DF">
        <w:t>а</w:t>
      </w:r>
      <w:r w:rsidRPr="005603DF">
        <w:t xml:space="preserve"> субподрядчиков/ соисполнителей для такого у</w:t>
      </w:r>
      <w:r w:rsidR="00170CF9" w:rsidRPr="005603DF">
        <w:t>чреждения</w:t>
      </w:r>
      <w:r w:rsidRPr="005603DF">
        <w:t xml:space="preserve"> регулируется положениями действующего законодательства</w:t>
      </w:r>
      <w:r w:rsidR="004644C8" w:rsidRPr="005603DF">
        <w:t> РФ</w:t>
      </w:r>
      <w:r w:rsidRPr="005603DF">
        <w:t xml:space="preserve">, в том числе Федеральным законом от </w:t>
      </w:r>
      <w:r w:rsidR="004644C8" w:rsidRPr="005603DF">
        <w:t>05.04.2013 № 44-ФЗ «О контрактной системе в сфере закупок товаров, работ, услуг для обеспечения государственных и муниципальных нужд</w:t>
      </w:r>
      <w:r w:rsidRPr="005603DF">
        <w:t xml:space="preserve">», </w:t>
      </w:r>
      <w:r w:rsidR="00B67972" w:rsidRPr="005603DF">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C017B7" w:rsidRPr="005603DF">
        <w:t>.</w:t>
      </w:r>
      <w:r w:rsidR="00B106F2" w:rsidRPr="005603DF">
        <w:t xml:space="preserve"> </w:t>
      </w:r>
      <w:r w:rsidR="00C017B7" w:rsidRPr="005603DF">
        <w:t>У</w:t>
      </w:r>
      <w:r w:rsidR="00170CF9" w:rsidRPr="005603DF">
        <w:t>частник конкурса</w:t>
      </w:r>
      <w:r w:rsidR="00F34659" w:rsidRPr="005603DF">
        <w:t xml:space="preserve">, в случае если он является </w:t>
      </w:r>
      <w:r w:rsidR="00C017B7" w:rsidRPr="005603DF">
        <w:t xml:space="preserve">государственным или муниципальным </w:t>
      </w:r>
      <w:r w:rsidR="00F34659" w:rsidRPr="005603DF">
        <w:t>бюджетным учреждением,</w:t>
      </w:r>
      <w:r w:rsidR="00170CF9" w:rsidRPr="005603DF">
        <w:t xml:space="preserve"> обязан в составе заявки на участие в конкурсе представить </w:t>
      </w:r>
      <w:r w:rsidR="00F34659" w:rsidRPr="005603DF">
        <w:t xml:space="preserve">гарантийное </w:t>
      </w:r>
      <w:r w:rsidR="00170CF9" w:rsidRPr="005603DF">
        <w:t xml:space="preserve">письмо, содержащее обязательство </w:t>
      </w:r>
      <w:r w:rsidR="00F34659" w:rsidRPr="005603DF">
        <w:t xml:space="preserve">в случае выбора его победителем, </w:t>
      </w:r>
      <w:r w:rsidR="00DB527B" w:rsidRPr="005603DF">
        <w:t>определить</w:t>
      </w:r>
      <w:r w:rsidR="00012898" w:rsidRPr="005603DF">
        <w:t xml:space="preserve"> </w:t>
      </w:r>
      <w:r w:rsidR="00F34659" w:rsidRPr="005603DF">
        <w:t xml:space="preserve">субподрядчиков/ соисполнителей и </w:t>
      </w:r>
      <w:r w:rsidR="00170CF9" w:rsidRPr="005603DF">
        <w:t>предоставить документы</w:t>
      </w:r>
      <w:r w:rsidR="00CE3CE1" w:rsidRPr="005603DF">
        <w:t>, указанные в п</w:t>
      </w:r>
      <w:r w:rsidR="00E003CD" w:rsidRPr="005603DF">
        <w:t>одпункте</w:t>
      </w:r>
      <w:r w:rsidR="00CE3CE1" w:rsidRPr="005603DF">
        <w:t xml:space="preserve"> а) настоящего пункта, </w:t>
      </w:r>
      <w:r w:rsidR="00170CF9" w:rsidRPr="005603DF">
        <w:t>после окончания процедур определения субподрядчиков/ соисполнителей</w:t>
      </w:r>
      <w:r w:rsidR="00F34659" w:rsidRPr="005603DF">
        <w:t xml:space="preserve">. </w:t>
      </w:r>
      <w:r w:rsidR="009C222C" w:rsidRPr="005603DF">
        <w:t>При этом, в случае выбора конкурсной комисси</w:t>
      </w:r>
      <w:r w:rsidR="00EF45A0" w:rsidRPr="005603DF">
        <w:t>ей</w:t>
      </w:r>
      <w:r w:rsidR="009C222C" w:rsidRPr="005603DF">
        <w:t xml:space="preserve"> участника конкурса – </w:t>
      </w:r>
      <w:r w:rsidR="00C017B7" w:rsidRPr="005603DF">
        <w:t xml:space="preserve">государственного или муниципального </w:t>
      </w:r>
      <w:r w:rsidR="009C222C" w:rsidRPr="005603DF">
        <w:t xml:space="preserve">бюджетного учреждения победителем конкурса, заказчик </w:t>
      </w:r>
      <w:r w:rsidR="00F34659" w:rsidRPr="005603DF">
        <w:t xml:space="preserve">вправе включить своего представителя в состав комиссии </w:t>
      </w:r>
      <w:r w:rsidR="00DB527B" w:rsidRPr="005603DF">
        <w:t xml:space="preserve">по осуществлению закупок </w:t>
      </w:r>
      <w:r w:rsidR="00C017B7" w:rsidRPr="005603DF">
        <w:t xml:space="preserve">государственного или муниципального </w:t>
      </w:r>
      <w:r w:rsidR="009C222C" w:rsidRPr="005603DF">
        <w:t xml:space="preserve">бюджетного учреждения </w:t>
      </w:r>
      <w:r w:rsidR="00F34659" w:rsidRPr="005603DF">
        <w:t xml:space="preserve">по </w:t>
      </w:r>
      <w:r w:rsidR="009C222C" w:rsidRPr="005603DF">
        <w:t>определению субподрядчиков/ соисполнителей.</w:t>
      </w:r>
      <w:r w:rsidR="007630D7" w:rsidRPr="005603DF">
        <w:t xml:space="preserve"> Согласие участника конкурса включить представителя заказчика в состав комиссии по </w:t>
      </w:r>
      <w:r w:rsidR="00DB527B" w:rsidRPr="005603DF">
        <w:t xml:space="preserve">осуществлению закупок </w:t>
      </w:r>
      <w:r w:rsidR="007630D7" w:rsidRPr="005603DF">
        <w:t>также должно содержаться в гарантийном письме.</w:t>
      </w:r>
    </w:p>
    <w:p w:rsidR="00F42828" w:rsidRPr="005603DF" w:rsidRDefault="00F42828" w:rsidP="005603DF">
      <w:pPr>
        <w:pStyle w:val="Times12"/>
        <w:numPr>
          <w:ilvl w:val="2"/>
          <w:numId w:val="17"/>
        </w:numPr>
        <w:tabs>
          <w:tab w:val="clear" w:pos="720"/>
          <w:tab w:val="num" w:pos="960"/>
          <w:tab w:val="left" w:pos="1418"/>
        </w:tabs>
        <w:ind w:left="0" w:firstLine="426"/>
        <w:rPr>
          <w:sz w:val="20"/>
          <w:szCs w:val="20"/>
        </w:rPr>
      </w:pPr>
      <w:r w:rsidRPr="005603DF">
        <w:rPr>
          <w:sz w:val="20"/>
          <w:szCs w:val="20"/>
        </w:rPr>
        <w:t>При рассмотрении</w:t>
      </w:r>
      <w:r w:rsidR="00012898" w:rsidRPr="005603DF">
        <w:rPr>
          <w:sz w:val="20"/>
          <w:szCs w:val="20"/>
        </w:rPr>
        <w:t xml:space="preserve"> </w:t>
      </w:r>
      <w:r w:rsidRPr="005603DF">
        <w:rPr>
          <w:sz w:val="20"/>
          <w:szCs w:val="20"/>
        </w:rPr>
        <w:t>субподрядчиков/ соисполнителей количественные требования к </w:t>
      </w:r>
      <w:r w:rsidR="00846990" w:rsidRPr="005603DF">
        <w:rPr>
          <w:sz w:val="20"/>
          <w:szCs w:val="20"/>
        </w:rPr>
        <w:t xml:space="preserve">квалификационным показателям </w:t>
      </w:r>
      <w:r w:rsidRPr="005603DF">
        <w:rPr>
          <w:sz w:val="20"/>
          <w:szCs w:val="20"/>
        </w:rPr>
        <w:t>участник</w:t>
      </w:r>
      <w:r w:rsidR="00846990" w:rsidRPr="005603DF">
        <w:rPr>
          <w:sz w:val="20"/>
          <w:szCs w:val="20"/>
        </w:rPr>
        <w:t>а</w:t>
      </w:r>
      <w:r w:rsidRPr="005603DF">
        <w:rPr>
          <w:sz w:val="20"/>
          <w:szCs w:val="20"/>
        </w:rPr>
        <w:t xml:space="preserve"> конкурса и субподрядчик</w:t>
      </w:r>
      <w:r w:rsidR="00846990" w:rsidRPr="005603DF">
        <w:rPr>
          <w:sz w:val="20"/>
          <w:szCs w:val="20"/>
        </w:rPr>
        <w:t>ов</w:t>
      </w:r>
      <w:r w:rsidRPr="005603DF">
        <w:rPr>
          <w:sz w:val="20"/>
          <w:szCs w:val="20"/>
        </w:rPr>
        <w:t>/ соисполнител</w:t>
      </w:r>
      <w:r w:rsidR="00846990" w:rsidRPr="005603DF">
        <w:rPr>
          <w:sz w:val="20"/>
          <w:szCs w:val="20"/>
        </w:rPr>
        <w:t>ей</w:t>
      </w:r>
      <w:r w:rsidRPr="005603DF">
        <w:rPr>
          <w:sz w:val="20"/>
          <w:szCs w:val="20"/>
        </w:rPr>
        <w:t xml:space="preserve"> </w:t>
      </w:r>
      <w:r w:rsidR="00FE6BED" w:rsidRPr="005603DF">
        <w:rPr>
          <w:sz w:val="20"/>
          <w:szCs w:val="20"/>
        </w:rPr>
        <w:t xml:space="preserve">учитываются </w:t>
      </w:r>
      <w:r w:rsidRPr="005603DF">
        <w:rPr>
          <w:sz w:val="20"/>
          <w:szCs w:val="20"/>
        </w:rPr>
        <w:t>в процентном соотношении от перечня и объема</w:t>
      </w:r>
      <w:r w:rsidR="00012898" w:rsidRPr="005603DF">
        <w:rPr>
          <w:sz w:val="20"/>
          <w:szCs w:val="20"/>
        </w:rPr>
        <w:t xml:space="preserve"> </w:t>
      </w:r>
      <w:r w:rsidRPr="005603DF">
        <w:rPr>
          <w:sz w:val="20"/>
          <w:szCs w:val="20"/>
        </w:rPr>
        <w:t>выполняемых работ /оказываемых услуг (в физическом выражении, в соответствующих единицах измерения, или денежном выражении).</w:t>
      </w:r>
    </w:p>
    <w:p w:rsidR="00FA6EA1" w:rsidRPr="005603DF" w:rsidRDefault="005603DF" w:rsidP="005603DF">
      <w:pPr>
        <w:pStyle w:val="aff8"/>
        <w:numPr>
          <w:ilvl w:val="1"/>
          <w:numId w:val="17"/>
        </w:numPr>
        <w:tabs>
          <w:tab w:val="clear" w:pos="720"/>
          <w:tab w:val="left" w:pos="851"/>
        </w:tabs>
        <w:spacing w:after="0"/>
        <w:ind w:left="0" w:firstLine="426"/>
        <w:jc w:val="both"/>
        <w:outlineLvl w:val="1"/>
        <w:rPr>
          <w:sz w:val="20"/>
          <w:szCs w:val="20"/>
        </w:rPr>
      </w:pPr>
      <w:bookmarkStart w:id="100" w:name="_Ref384221409"/>
      <w:bookmarkStart w:id="101" w:name="_Toc412028526"/>
      <w:r>
        <w:rPr>
          <w:sz w:val="20"/>
          <w:szCs w:val="20"/>
        </w:rPr>
        <w:t>П</w:t>
      </w:r>
      <w:r w:rsidR="00BA2693" w:rsidRPr="005603DF">
        <w:rPr>
          <w:sz w:val="20"/>
          <w:szCs w:val="20"/>
        </w:rPr>
        <w:t>ри закупках оборудования</w:t>
      </w:r>
      <w:r w:rsidR="003F3EF9" w:rsidRPr="005603DF">
        <w:rPr>
          <w:sz w:val="20"/>
          <w:szCs w:val="20"/>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BA2693" w:rsidRPr="005603DF">
        <w:rPr>
          <w:sz w:val="20"/>
          <w:szCs w:val="20"/>
        </w:rPr>
        <w:t xml:space="preserve"> Требования к изготовител</w:t>
      </w:r>
      <w:r w:rsidR="00FA6EA1" w:rsidRPr="005603DF">
        <w:rPr>
          <w:sz w:val="20"/>
          <w:szCs w:val="20"/>
        </w:rPr>
        <w:t>ю</w:t>
      </w:r>
      <w:r w:rsidR="00BA2693" w:rsidRPr="005603DF">
        <w:rPr>
          <w:sz w:val="20"/>
          <w:szCs w:val="20"/>
        </w:rPr>
        <w:t xml:space="preserve"> (</w:t>
      </w:r>
      <w:r w:rsidR="00FA6EA1" w:rsidRPr="005603DF">
        <w:rPr>
          <w:sz w:val="20"/>
          <w:szCs w:val="20"/>
        </w:rPr>
        <w:t xml:space="preserve">устанавливается </w:t>
      </w:r>
      <w:r w:rsidR="00C44B79" w:rsidRPr="005603DF">
        <w:rPr>
          <w:sz w:val="20"/>
          <w:szCs w:val="20"/>
        </w:rPr>
        <w:t>термин</w:t>
      </w:r>
      <w:r w:rsidR="00FA6EA1" w:rsidRPr="005603DF">
        <w:rPr>
          <w:sz w:val="20"/>
          <w:szCs w:val="20"/>
        </w:rPr>
        <w:t xml:space="preserve"> изготовителя, к которому предъявляются соответствующие требования:</w:t>
      </w:r>
      <w:bookmarkEnd w:id="100"/>
      <w:bookmarkEnd w:id="101"/>
    </w:p>
    <w:p w:rsidR="00FA6EA1" w:rsidRPr="005603DF" w:rsidRDefault="00B76FD7" w:rsidP="005603DF">
      <w:pPr>
        <w:pStyle w:val="aff8"/>
        <w:tabs>
          <w:tab w:val="left" w:pos="851"/>
        </w:tabs>
        <w:spacing w:after="0"/>
        <w:ind w:left="0" w:firstLine="426"/>
        <w:jc w:val="both"/>
        <w:rPr>
          <w:sz w:val="20"/>
          <w:szCs w:val="20"/>
        </w:rPr>
      </w:pPr>
      <w:r w:rsidRPr="005603DF">
        <w:rPr>
          <w:sz w:val="20"/>
          <w:szCs w:val="20"/>
        </w:rPr>
        <w:t>юридическо</w:t>
      </w:r>
      <w:r w:rsidR="00B16F53" w:rsidRPr="005603DF">
        <w:rPr>
          <w:sz w:val="20"/>
          <w:szCs w:val="20"/>
        </w:rPr>
        <w:t>му</w:t>
      </w:r>
      <w:r w:rsidRPr="005603DF">
        <w:rPr>
          <w:sz w:val="20"/>
          <w:szCs w:val="20"/>
        </w:rPr>
        <w:t xml:space="preserve"> </w:t>
      </w:r>
      <w:r w:rsidR="003420C2" w:rsidRPr="005603DF">
        <w:rPr>
          <w:sz w:val="20"/>
          <w:szCs w:val="20"/>
        </w:rPr>
        <w:t>лиц</w:t>
      </w:r>
      <w:r w:rsidR="00B16F53" w:rsidRPr="005603DF">
        <w:rPr>
          <w:sz w:val="20"/>
          <w:szCs w:val="20"/>
        </w:rPr>
        <w:t>у</w:t>
      </w:r>
      <w:r w:rsidR="00230F9F" w:rsidRPr="005603DF">
        <w:rPr>
          <w:sz w:val="20"/>
          <w:szCs w:val="20"/>
        </w:rPr>
        <w:t>, осуществля</w:t>
      </w:r>
      <w:r w:rsidR="003420C2" w:rsidRPr="005603DF">
        <w:rPr>
          <w:sz w:val="20"/>
          <w:szCs w:val="20"/>
        </w:rPr>
        <w:t>ющ</w:t>
      </w:r>
      <w:r w:rsidR="00FA6EA1" w:rsidRPr="005603DF">
        <w:rPr>
          <w:sz w:val="20"/>
          <w:szCs w:val="20"/>
        </w:rPr>
        <w:t>е</w:t>
      </w:r>
      <w:r w:rsidR="00B16F53" w:rsidRPr="005603DF">
        <w:rPr>
          <w:sz w:val="20"/>
          <w:szCs w:val="20"/>
        </w:rPr>
        <w:t>му</w:t>
      </w:r>
      <w:r w:rsidR="00230F9F" w:rsidRPr="005603DF">
        <w:rPr>
          <w:sz w:val="20"/>
          <w:szCs w:val="20"/>
        </w:rPr>
        <w:t xml:space="preserve"> выпуск оборудования,</w:t>
      </w:r>
    </w:p>
    <w:p w:rsidR="00FA6EA1" w:rsidRPr="005603DF" w:rsidRDefault="00FA6EA1" w:rsidP="005603DF">
      <w:pPr>
        <w:pStyle w:val="aff8"/>
        <w:tabs>
          <w:tab w:val="left" w:pos="851"/>
        </w:tabs>
        <w:spacing w:after="0"/>
        <w:ind w:left="0" w:firstLine="426"/>
        <w:jc w:val="both"/>
        <w:rPr>
          <w:sz w:val="20"/>
          <w:szCs w:val="20"/>
        </w:rPr>
      </w:pPr>
      <w:r w:rsidRPr="005603DF">
        <w:rPr>
          <w:sz w:val="20"/>
          <w:szCs w:val="20"/>
        </w:rPr>
        <w:t>либо,</w:t>
      </w:r>
    </w:p>
    <w:p w:rsidR="00BA2693" w:rsidRPr="005603DF" w:rsidRDefault="00B76FD7" w:rsidP="005603DF">
      <w:pPr>
        <w:pStyle w:val="aff8"/>
        <w:tabs>
          <w:tab w:val="left" w:pos="851"/>
        </w:tabs>
        <w:spacing w:after="0"/>
        <w:ind w:left="0" w:firstLine="426"/>
        <w:jc w:val="both"/>
        <w:rPr>
          <w:sz w:val="20"/>
          <w:szCs w:val="20"/>
        </w:rPr>
      </w:pPr>
      <w:r w:rsidRPr="005603DF">
        <w:rPr>
          <w:sz w:val="20"/>
          <w:szCs w:val="20"/>
        </w:rPr>
        <w:t>юридическо</w:t>
      </w:r>
      <w:r w:rsidR="00B16F53" w:rsidRPr="005603DF">
        <w:rPr>
          <w:sz w:val="20"/>
          <w:szCs w:val="20"/>
        </w:rPr>
        <w:t>му</w:t>
      </w:r>
      <w:r w:rsidRPr="005603DF">
        <w:rPr>
          <w:sz w:val="20"/>
          <w:szCs w:val="20"/>
        </w:rPr>
        <w:t xml:space="preserve"> </w:t>
      </w:r>
      <w:r w:rsidR="00FA6EA1" w:rsidRPr="005603DF">
        <w:rPr>
          <w:sz w:val="20"/>
          <w:szCs w:val="20"/>
        </w:rPr>
        <w:t>лиц</w:t>
      </w:r>
      <w:r w:rsidR="00B16F53" w:rsidRPr="005603DF">
        <w:rPr>
          <w:sz w:val="20"/>
          <w:szCs w:val="20"/>
        </w:rPr>
        <w:t>у</w:t>
      </w:r>
      <w:r w:rsidR="00FA6EA1" w:rsidRPr="005603DF">
        <w:rPr>
          <w:sz w:val="20"/>
          <w:szCs w:val="20"/>
        </w:rPr>
        <w:t xml:space="preserve">, </w:t>
      </w:r>
      <w:r w:rsidR="00230F9F" w:rsidRPr="005603DF">
        <w:rPr>
          <w:sz w:val="20"/>
          <w:szCs w:val="20"/>
        </w:rPr>
        <w:t>координирующ</w:t>
      </w:r>
      <w:r w:rsidR="00FA6EA1" w:rsidRPr="005603DF">
        <w:rPr>
          <w:sz w:val="20"/>
          <w:szCs w:val="20"/>
        </w:rPr>
        <w:t>е</w:t>
      </w:r>
      <w:r w:rsidR="00B16F53" w:rsidRPr="005603DF">
        <w:rPr>
          <w:sz w:val="20"/>
          <w:szCs w:val="20"/>
        </w:rPr>
        <w:t>му</w:t>
      </w:r>
      <w:r w:rsidR="00230F9F" w:rsidRPr="005603DF">
        <w:rPr>
          <w:sz w:val="20"/>
          <w:szCs w:val="20"/>
        </w:rPr>
        <w:t xml:space="preserve"> деятельность</w:t>
      </w:r>
      <w:r w:rsidR="003420C2" w:rsidRPr="005603DF">
        <w:rPr>
          <w:sz w:val="20"/>
          <w:szCs w:val="20"/>
        </w:rPr>
        <w:t xml:space="preserve"> изготовителей составных частей оборудования и отвечающ</w:t>
      </w:r>
      <w:r w:rsidR="00FA6EA1" w:rsidRPr="005603DF">
        <w:rPr>
          <w:sz w:val="20"/>
          <w:szCs w:val="20"/>
        </w:rPr>
        <w:t>е</w:t>
      </w:r>
      <w:r w:rsidR="00B16F53" w:rsidRPr="005603DF">
        <w:rPr>
          <w:sz w:val="20"/>
          <w:szCs w:val="20"/>
        </w:rPr>
        <w:t>му</w:t>
      </w:r>
      <w:r w:rsidR="003420C2" w:rsidRPr="005603DF">
        <w:rPr>
          <w:sz w:val="20"/>
          <w:szCs w:val="20"/>
        </w:rPr>
        <w:t xml:space="preserve"> за изготовление данного оборудования </w:t>
      </w:r>
      <w:r w:rsidR="00012898" w:rsidRPr="005603DF">
        <w:rPr>
          <w:sz w:val="20"/>
          <w:szCs w:val="20"/>
        </w:rPr>
        <w:t xml:space="preserve">в </w:t>
      </w:r>
      <w:r w:rsidR="003420C2" w:rsidRPr="005603DF">
        <w:rPr>
          <w:sz w:val="20"/>
          <w:szCs w:val="20"/>
        </w:rPr>
        <w:t>целом</w:t>
      </w:r>
      <w:r w:rsidR="00FA6EA1" w:rsidRPr="005603DF">
        <w:rPr>
          <w:sz w:val="20"/>
          <w:szCs w:val="20"/>
        </w:rPr>
        <w:t>]</w:t>
      </w:r>
      <w:r w:rsidR="00BA2693" w:rsidRPr="005603DF">
        <w:rPr>
          <w:sz w:val="20"/>
          <w:szCs w:val="20"/>
        </w:rPr>
        <w:t>) оборудования в соответствии с Томом 2 «Техническая часть» конкурсной документации указаны в пункте</w:t>
      </w:r>
      <w:r w:rsidR="00B24165" w:rsidRPr="005603DF">
        <w:rPr>
          <w:sz w:val="20"/>
          <w:szCs w:val="20"/>
        </w:rPr>
        <w:t> </w:t>
      </w:r>
      <w:r w:rsidR="00E72C19">
        <w:rPr>
          <w:sz w:val="20"/>
          <w:szCs w:val="20"/>
        </w:rPr>
        <w:t>14.4</w:t>
      </w:r>
      <w:r w:rsidR="00BA2693" w:rsidRPr="005603DF">
        <w:rPr>
          <w:sz w:val="20"/>
          <w:szCs w:val="20"/>
        </w:rPr>
        <w:t xml:space="preserve"> раздела </w:t>
      </w:r>
      <w:fldSimple w:instr=" REF _Ref317249938 \r \h  \* MERGEFORMAT ">
        <w:r w:rsidR="00BC7AF8">
          <w:rPr>
            <w:sz w:val="20"/>
            <w:szCs w:val="20"/>
          </w:rPr>
          <w:t>5</w:t>
        </w:r>
      </w:fldSimple>
      <w:r w:rsidR="00BA2693" w:rsidRPr="005603DF">
        <w:rPr>
          <w:sz w:val="20"/>
          <w:szCs w:val="20"/>
        </w:rPr>
        <w:t xml:space="preserve"> «Информационная карта конкурса».</w:t>
      </w:r>
    </w:p>
    <w:p w:rsidR="00C87330" w:rsidRDefault="00C87330"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485C48" w:rsidRDefault="00485C48" w:rsidP="00C87330">
      <w:pPr>
        <w:pStyle w:val="Times12"/>
        <w:spacing w:after="120"/>
        <w:ind w:firstLine="0"/>
        <w:rPr>
          <w:szCs w:val="24"/>
        </w:rPr>
      </w:pPr>
    </w:p>
    <w:p w:rsidR="005603DF" w:rsidRDefault="005603DF" w:rsidP="00C87330">
      <w:pPr>
        <w:pStyle w:val="Times12"/>
        <w:spacing w:after="120"/>
        <w:ind w:firstLine="0"/>
        <w:rPr>
          <w:szCs w:val="24"/>
        </w:rPr>
      </w:pPr>
    </w:p>
    <w:p w:rsidR="005603DF" w:rsidRPr="00FC009D" w:rsidRDefault="005603DF" w:rsidP="00C87330">
      <w:pPr>
        <w:pStyle w:val="Times12"/>
        <w:spacing w:after="120"/>
        <w:ind w:firstLine="0"/>
        <w:rPr>
          <w:szCs w:val="24"/>
        </w:rPr>
      </w:pPr>
    </w:p>
    <w:p w:rsidR="00C87330" w:rsidRPr="005603DF" w:rsidRDefault="00C87330" w:rsidP="005603DF">
      <w:pPr>
        <w:pStyle w:val="10"/>
        <w:numPr>
          <w:ilvl w:val="1"/>
          <w:numId w:val="6"/>
        </w:numPr>
        <w:tabs>
          <w:tab w:val="clear" w:pos="1440"/>
        </w:tabs>
        <w:ind w:left="0" w:firstLine="426"/>
        <w:jc w:val="left"/>
        <w:rPr>
          <w:b/>
          <w:szCs w:val="28"/>
        </w:rPr>
      </w:pPr>
      <w:bookmarkStart w:id="102" w:name="_Ref317259044"/>
      <w:bookmarkStart w:id="103" w:name="_Toc412028527"/>
      <w:r w:rsidRPr="005603DF">
        <w:rPr>
          <w:b/>
          <w:szCs w:val="28"/>
          <w:lang w:val="en-US"/>
        </w:rPr>
        <w:lastRenderedPageBreak/>
        <w:t>ПОРЯДОК ПРОВЕДЕНИЯ КОНКУРСА</w:t>
      </w:r>
      <w:bookmarkEnd w:id="102"/>
      <w:bookmarkEnd w:id="103"/>
    </w:p>
    <w:p w:rsidR="00012898" w:rsidRPr="00485C48" w:rsidRDefault="00C87330" w:rsidP="005603DF">
      <w:pPr>
        <w:pStyle w:val="20"/>
        <w:numPr>
          <w:ilvl w:val="1"/>
          <w:numId w:val="11"/>
        </w:numPr>
        <w:tabs>
          <w:tab w:val="clear" w:pos="2367"/>
          <w:tab w:val="left" w:pos="993"/>
        </w:tabs>
        <w:suppressAutoHyphens/>
        <w:spacing w:before="0" w:after="0"/>
        <w:ind w:left="0" w:firstLine="426"/>
        <w:rPr>
          <w:rFonts w:ascii="Times New Roman" w:hAnsi="Times New Roman" w:cs="Times New Roman"/>
          <w:b w:val="0"/>
          <w:i w:val="0"/>
          <w:sz w:val="20"/>
          <w:szCs w:val="20"/>
        </w:rPr>
      </w:pPr>
      <w:bookmarkStart w:id="104" w:name="_Toc412028528"/>
      <w:r w:rsidRPr="00485C48">
        <w:rPr>
          <w:rFonts w:ascii="Times New Roman" w:hAnsi="Times New Roman" w:cs="Times New Roman"/>
          <w:b w:val="0"/>
          <w:i w:val="0"/>
          <w:sz w:val="20"/>
          <w:szCs w:val="20"/>
        </w:rPr>
        <w:t>Получение конкурсной документации</w:t>
      </w:r>
      <w:bookmarkEnd w:id="104"/>
    </w:p>
    <w:p w:rsidR="00012898" w:rsidRPr="00485C48" w:rsidRDefault="00594A53" w:rsidP="00485C48">
      <w:pPr>
        <w:numPr>
          <w:ilvl w:val="2"/>
          <w:numId w:val="11"/>
        </w:numPr>
        <w:tabs>
          <w:tab w:val="clear" w:pos="2280"/>
          <w:tab w:val="num" w:pos="993"/>
        </w:tabs>
        <w:ind w:left="0" w:firstLine="426"/>
        <w:jc w:val="both"/>
        <w:rPr>
          <w:sz w:val="20"/>
          <w:szCs w:val="20"/>
        </w:rPr>
      </w:pPr>
      <w:bookmarkStart w:id="105" w:name="_Ref125823280"/>
      <w:r w:rsidRPr="00485C48">
        <w:rPr>
          <w:sz w:val="20"/>
          <w:szCs w:val="20"/>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485C48">
        <w:rPr>
          <w:sz w:val="20"/>
          <w:szCs w:val="20"/>
        </w:rPr>
        <w:t>ЭТП</w:t>
      </w:r>
      <w:r w:rsidRPr="00485C48">
        <w:rPr>
          <w:sz w:val="20"/>
          <w:szCs w:val="20"/>
        </w:rPr>
        <w:t>.</w:t>
      </w:r>
    </w:p>
    <w:p w:rsidR="00012898" w:rsidRPr="00485C48" w:rsidRDefault="00C87330" w:rsidP="00485C48">
      <w:pPr>
        <w:pStyle w:val="20"/>
        <w:numPr>
          <w:ilvl w:val="1"/>
          <w:numId w:val="11"/>
        </w:numPr>
        <w:tabs>
          <w:tab w:val="clear" w:pos="2367"/>
          <w:tab w:val="left" w:pos="993"/>
        </w:tabs>
        <w:suppressAutoHyphens/>
        <w:spacing w:before="0" w:after="0"/>
        <w:ind w:left="0" w:firstLine="426"/>
        <w:rPr>
          <w:rFonts w:ascii="Times New Roman" w:hAnsi="Times New Roman" w:cs="Times New Roman"/>
          <w:b w:val="0"/>
          <w:i w:val="0"/>
          <w:sz w:val="20"/>
          <w:szCs w:val="20"/>
        </w:rPr>
      </w:pPr>
      <w:bookmarkStart w:id="106" w:name="_Toc412028529"/>
      <w:bookmarkEnd w:id="105"/>
      <w:r w:rsidRPr="00485C48">
        <w:rPr>
          <w:rFonts w:ascii="Times New Roman" w:hAnsi="Times New Roman" w:cs="Times New Roman"/>
          <w:b w:val="0"/>
          <w:i w:val="0"/>
          <w:sz w:val="20"/>
          <w:szCs w:val="20"/>
        </w:rPr>
        <w:t>Разъяснение положений конкурсной документации</w:t>
      </w:r>
      <w:bookmarkEnd w:id="106"/>
    </w:p>
    <w:p w:rsidR="00C87330" w:rsidRPr="00485C48" w:rsidRDefault="00FE6BED" w:rsidP="00485C48">
      <w:pPr>
        <w:numPr>
          <w:ilvl w:val="2"/>
          <w:numId w:val="11"/>
        </w:numPr>
        <w:tabs>
          <w:tab w:val="num" w:pos="993"/>
        </w:tabs>
        <w:ind w:left="0" w:firstLine="426"/>
        <w:jc w:val="both"/>
        <w:rPr>
          <w:sz w:val="20"/>
          <w:szCs w:val="20"/>
        </w:rPr>
      </w:pPr>
      <w:bookmarkStart w:id="107" w:name="_Ref317252532"/>
      <w:r w:rsidRPr="00485C48">
        <w:rPr>
          <w:sz w:val="20"/>
          <w:szCs w:val="20"/>
        </w:rPr>
        <w:t>Л</w:t>
      </w:r>
      <w:r w:rsidR="00981BF7" w:rsidRPr="00485C48">
        <w:rPr>
          <w:sz w:val="20"/>
          <w:szCs w:val="20"/>
        </w:rPr>
        <w:t xml:space="preserve">юбой участник конкурса вправе направить </w:t>
      </w:r>
      <w:r w:rsidRPr="00485C48">
        <w:rPr>
          <w:sz w:val="20"/>
          <w:szCs w:val="20"/>
        </w:rPr>
        <w:t xml:space="preserve">организатору конкурса </w:t>
      </w:r>
      <w:r w:rsidR="00981BF7" w:rsidRPr="00485C48">
        <w:rPr>
          <w:sz w:val="20"/>
          <w:szCs w:val="20"/>
        </w:rPr>
        <w:t xml:space="preserve">запрос о разъяснении положений конкурсной документации </w:t>
      </w:r>
      <w:r w:rsidRPr="00485C48">
        <w:rPr>
          <w:sz w:val="20"/>
          <w:szCs w:val="20"/>
        </w:rPr>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485C48">
        <w:rPr>
          <w:sz w:val="20"/>
          <w:szCs w:val="20"/>
        </w:rPr>
        <w:t>через ЭТП в порядке, предусмотренном регламентом работы данной ЭТП, или в</w:t>
      </w:r>
      <w:r w:rsidRPr="00485C48">
        <w:rPr>
          <w:sz w:val="20"/>
          <w:szCs w:val="20"/>
        </w:rPr>
        <w:t> </w:t>
      </w:r>
      <w:r w:rsidR="00981BF7" w:rsidRPr="00485C48">
        <w:rPr>
          <w:sz w:val="20"/>
          <w:szCs w:val="20"/>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BC7AF8">
          <w:rPr>
            <w:sz w:val="20"/>
            <w:szCs w:val="20"/>
          </w:rPr>
          <w:t>6</w:t>
        </w:r>
      </w:fldSimple>
      <w:r w:rsidR="00981BF7" w:rsidRPr="00485C48">
        <w:rPr>
          <w:sz w:val="20"/>
          <w:szCs w:val="20"/>
        </w:rPr>
        <w:t xml:space="preserve"> раздела </w:t>
      </w:r>
      <w:fldSimple w:instr=" REF _Ref317252507 \r \h  \* MERGEFORMAT ">
        <w:r w:rsidR="00BC7AF8">
          <w:rPr>
            <w:sz w:val="20"/>
            <w:szCs w:val="20"/>
          </w:rPr>
          <w:t>5</w:t>
        </w:r>
      </w:fldSimple>
      <w:r w:rsidR="00981BF7" w:rsidRPr="00485C48">
        <w:rPr>
          <w:sz w:val="20"/>
          <w:szCs w:val="20"/>
        </w:rPr>
        <w:t xml:space="preserve"> «Информационная карта конкурса».</w:t>
      </w:r>
      <w:bookmarkEnd w:id="107"/>
    </w:p>
    <w:p w:rsidR="00C87330" w:rsidRPr="00485C48" w:rsidRDefault="00C87330" w:rsidP="00485C48">
      <w:pPr>
        <w:numPr>
          <w:ilvl w:val="2"/>
          <w:numId w:val="11"/>
        </w:numPr>
        <w:tabs>
          <w:tab w:val="num" w:pos="993"/>
        </w:tabs>
        <w:ind w:left="0" w:firstLine="426"/>
        <w:jc w:val="both"/>
        <w:rPr>
          <w:sz w:val="20"/>
          <w:szCs w:val="20"/>
        </w:rPr>
      </w:pPr>
      <w:r w:rsidRPr="00485C48">
        <w:rPr>
          <w:sz w:val="20"/>
          <w:szCs w:val="20"/>
        </w:rPr>
        <w:t xml:space="preserve">Организатор конкурса в течение 3 (трех) </w:t>
      </w:r>
      <w:r w:rsidR="00280526" w:rsidRPr="00485C48">
        <w:rPr>
          <w:sz w:val="20"/>
          <w:szCs w:val="20"/>
        </w:rPr>
        <w:t xml:space="preserve">рабочих </w:t>
      </w:r>
      <w:r w:rsidRPr="00485C48">
        <w:rPr>
          <w:sz w:val="20"/>
          <w:szCs w:val="20"/>
        </w:rPr>
        <w:t>дней</w:t>
      </w:r>
      <w:r w:rsidR="00593F78" w:rsidRPr="00485C48">
        <w:rPr>
          <w:sz w:val="20"/>
          <w:szCs w:val="20"/>
        </w:rPr>
        <w:t xml:space="preserve"> со дня поступления запроса, сделанного в порядке, определенном пунктом </w:t>
      </w:r>
      <w:fldSimple w:instr=" REF _Ref317252532 \r \h  \* MERGEFORMAT ">
        <w:r w:rsidR="00BC7AF8">
          <w:rPr>
            <w:sz w:val="20"/>
            <w:szCs w:val="20"/>
          </w:rPr>
          <w:t>4.2.1</w:t>
        </w:r>
      </w:fldSimple>
      <w:r w:rsidR="00593F78" w:rsidRPr="00485C48">
        <w:rPr>
          <w:sz w:val="20"/>
          <w:szCs w:val="20"/>
        </w:rPr>
        <w:t xml:space="preserve">, </w:t>
      </w:r>
      <w:r w:rsidRPr="00485C48">
        <w:rPr>
          <w:sz w:val="20"/>
          <w:szCs w:val="20"/>
        </w:rPr>
        <w:t>размещае</w:t>
      </w:r>
      <w:r w:rsidR="00593F78" w:rsidRPr="00485C48">
        <w:rPr>
          <w:sz w:val="20"/>
          <w:szCs w:val="20"/>
        </w:rPr>
        <w:t>т</w:t>
      </w:r>
      <w:r w:rsidRPr="00485C48">
        <w:rPr>
          <w:sz w:val="20"/>
          <w:szCs w:val="20"/>
        </w:rPr>
        <w:t xml:space="preserve"> на </w:t>
      </w:r>
      <w:r w:rsidR="00593F78" w:rsidRPr="00485C48">
        <w:rPr>
          <w:sz w:val="20"/>
          <w:szCs w:val="20"/>
        </w:rPr>
        <w:t xml:space="preserve">официальном </w:t>
      </w:r>
      <w:r w:rsidRPr="00485C48">
        <w:rPr>
          <w:sz w:val="20"/>
          <w:szCs w:val="20"/>
        </w:rPr>
        <w:t xml:space="preserve">сайте </w:t>
      </w:r>
      <w:r w:rsidR="00280526" w:rsidRPr="00485C48">
        <w:rPr>
          <w:sz w:val="20"/>
          <w:szCs w:val="20"/>
        </w:rPr>
        <w:t>и н</w:t>
      </w:r>
      <w:r w:rsidR="00593F78" w:rsidRPr="00485C48">
        <w:rPr>
          <w:sz w:val="20"/>
          <w:szCs w:val="20"/>
        </w:rPr>
        <w:t>а ЭТП</w:t>
      </w:r>
      <w:r w:rsidRPr="00485C48">
        <w:rPr>
          <w:sz w:val="20"/>
          <w:szCs w:val="20"/>
        </w:rPr>
        <w:t xml:space="preserve"> соответствующий </w:t>
      </w:r>
      <w:r w:rsidR="00593F78" w:rsidRPr="00485C48">
        <w:rPr>
          <w:sz w:val="20"/>
          <w:szCs w:val="20"/>
        </w:rPr>
        <w:t>ответ</w:t>
      </w:r>
      <w:r w:rsidR="000B5374" w:rsidRPr="00485C48">
        <w:rPr>
          <w:sz w:val="20"/>
          <w:szCs w:val="20"/>
        </w:rPr>
        <w:t xml:space="preserve"> с указанием предмета запроса</w:t>
      </w:r>
      <w:r w:rsidRPr="00485C48">
        <w:rPr>
          <w:sz w:val="20"/>
          <w:szCs w:val="20"/>
        </w:rPr>
        <w:t>, без ссылки на</w:t>
      </w:r>
      <w:r w:rsidR="000B5374" w:rsidRPr="00485C48">
        <w:rPr>
          <w:sz w:val="20"/>
          <w:szCs w:val="20"/>
        </w:rPr>
        <w:t xml:space="preserve"> участника конкурса, от которого поступил запрос</w:t>
      </w:r>
      <w:r w:rsidRPr="00485C48">
        <w:rPr>
          <w:sz w:val="20"/>
          <w:szCs w:val="20"/>
        </w:rPr>
        <w:t xml:space="preserve">. </w:t>
      </w:r>
      <w:r w:rsidR="00D04425" w:rsidRPr="00485C48">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485C48">
        <w:rPr>
          <w:sz w:val="20"/>
          <w:szCs w:val="20"/>
        </w:rPr>
        <w:t>Если организатор конкурса не успе</w:t>
      </w:r>
      <w:r w:rsidR="00101D5D" w:rsidRPr="00485C48">
        <w:rPr>
          <w:sz w:val="20"/>
          <w:szCs w:val="20"/>
        </w:rPr>
        <w:t>л</w:t>
      </w:r>
      <w:r w:rsidR="00D35743" w:rsidRPr="00485C48">
        <w:rPr>
          <w:sz w:val="20"/>
          <w:szCs w:val="20"/>
        </w:rPr>
        <w:t xml:space="preserve"> разместить ответ на запрос за 3</w:t>
      </w:r>
      <w:r w:rsidR="00101D5D" w:rsidRPr="00485C48">
        <w:rPr>
          <w:sz w:val="20"/>
          <w:szCs w:val="20"/>
        </w:rPr>
        <w:t xml:space="preserve"> (три) </w:t>
      </w:r>
      <w:r w:rsidR="00D35743" w:rsidRPr="00485C48">
        <w:rPr>
          <w:sz w:val="20"/>
          <w:szCs w:val="20"/>
        </w:rPr>
        <w:t>рабочих дня до истечения срока подачи заявок</w:t>
      </w:r>
      <w:r w:rsidR="00101D5D" w:rsidRPr="00485C48">
        <w:rPr>
          <w:sz w:val="20"/>
          <w:szCs w:val="20"/>
        </w:rPr>
        <w:t xml:space="preserve"> на участие в конкурсе</w:t>
      </w:r>
      <w:r w:rsidR="00D35743" w:rsidRPr="00485C48">
        <w:rPr>
          <w:sz w:val="20"/>
          <w:szCs w:val="20"/>
        </w:rPr>
        <w:t xml:space="preserve">, </w:t>
      </w:r>
      <w:r w:rsidR="00101D5D" w:rsidRPr="00485C48">
        <w:rPr>
          <w:sz w:val="20"/>
          <w:szCs w:val="20"/>
        </w:rPr>
        <w:t xml:space="preserve">то организатор конкурса </w:t>
      </w:r>
      <w:r w:rsidR="00D35743" w:rsidRPr="00485C48">
        <w:rPr>
          <w:sz w:val="20"/>
          <w:szCs w:val="20"/>
        </w:rPr>
        <w:t>перен</w:t>
      </w:r>
      <w:r w:rsidR="00101D5D" w:rsidRPr="00485C48">
        <w:rPr>
          <w:sz w:val="20"/>
          <w:szCs w:val="20"/>
        </w:rPr>
        <w:t>осит</w:t>
      </w:r>
      <w:r w:rsidR="00D35743" w:rsidRPr="00485C48">
        <w:rPr>
          <w:sz w:val="20"/>
          <w:szCs w:val="20"/>
        </w:rPr>
        <w:t xml:space="preserve"> окончательный срок подачи заявок </w:t>
      </w:r>
      <w:r w:rsidR="00101D5D" w:rsidRPr="00485C48">
        <w:rPr>
          <w:sz w:val="20"/>
          <w:szCs w:val="20"/>
        </w:rPr>
        <w:t xml:space="preserve">на участие в конкурсе </w:t>
      </w:r>
      <w:r w:rsidR="00D35743" w:rsidRPr="00485C48">
        <w:rPr>
          <w:sz w:val="20"/>
          <w:szCs w:val="20"/>
        </w:rPr>
        <w:t>на количество дней задержки</w:t>
      </w:r>
      <w:r w:rsidR="007D1B0B" w:rsidRPr="00485C48">
        <w:rPr>
          <w:sz w:val="20"/>
          <w:szCs w:val="20"/>
        </w:rPr>
        <w:t>, чтобы срок подачи заявок на участие в конкурсе составлял не менее чем 3 (три) рабочих дн</w:t>
      </w:r>
      <w:r w:rsidR="00F43EC5" w:rsidRPr="00485C48">
        <w:rPr>
          <w:sz w:val="20"/>
          <w:szCs w:val="20"/>
        </w:rPr>
        <w:t>я</w:t>
      </w:r>
      <w:r w:rsidR="00D35743" w:rsidRPr="00485C48">
        <w:rPr>
          <w:sz w:val="20"/>
          <w:szCs w:val="20"/>
        </w:rPr>
        <w:t xml:space="preserve">. </w:t>
      </w:r>
      <w:r w:rsidRPr="00485C48">
        <w:rPr>
          <w:sz w:val="20"/>
          <w:szCs w:val="20"/>
        </w:rPr>
        <w:t>Разъяснение положений конкурсной документации не изменяет ее сут</w:t>
      </w:r>
      <w:r w:rsidR="007E1F29" w:rsidRPr="00485C48">
        <w:rPr>
          <w:sz w:val="20"/>
          <w:szCs w:val="20"/>
        </w:rPr>
        <w:t>и</w:t>
      </w:r>
      <w:r w:rsidR="000B5374" w:rsidRPr="00485C48">
        <w:rPr>
          <w:sz w:val="20"/>
          <w:szCs w:val="20"/>
        </w:rPr>
        <w:t>.</w:t>
      </w:r>
    </w:p>
    <w:p w:rsidR="00C87330" w:rsidRPr="00485C48" w:rsidRDefault="00C87330" w:rsidP="00485C48">
      <w:pPr>
        <w:numPr>
          <w:ilvl w:val="2"/>
          <w:numId w:val="11"/>
        </w:numPr>
        <w:tabs>
          <w:tab w:val="num" w:pos="993"/>
        </w:tabs>
        <w:ind w:left="0" w:firstLine="426"/>
        <w:jc w:val="both"/>
        <w:rPr>
          <w:sz w:val="20"/>
          <w:szCs w:val="20"/>
        </w:rPr>
      </w:pPr>
      <w:r w:rsidRPr="00485C48">
        <w:rPr>
          <w:sz w:val="20"/>
          <w:szCs w:val="20"/>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485C48">
        <w:rPr>
          <w:sz w:val="20"/>
          <w:szCs w:val="20"/>
        </w:rPr>
        <w:t> </w:t>
      </w:r>
      <w:fldSimple w:instr=" REF _Ref317252532 \r \h  \* MERGEFORMAT ">
        <w:r w:rsidR="00BC7AF8">
          <w:rPr>
            <w:sz w:val="20"/>
            <w:szCs w:val="20"/>
          </w:rPr>
          <w:t>4.2.1</w:t>
        </w:r>
      </w:fldSimple>
      <w:r w:rsidRPr="00485C48">
        <w:rPr>
          <w:sz w:val="20"/>
          <w:szCs w:val="20"/>
        </w:rPr>
        <w:t>.</w:t>
      </w:r>
    </w:p>
    <w:p w:rsidR="00012898" w:rsidRPr="00485C48" w:rsidRDefault="00C87330" w:rsidP="00485C48">
      <w:pPr>
        <w:numPr>
          <w:ilvl w:val="2"/>
          <w:numId w:val="11"/>
        </w:numPr>
        <w:tabs>
          <w:tab w:val="num" w:pos="993"/>
        </w:tabs>
        <w:ind w:left="0" w:firstLine="426"/>
        <w:jc w:val="both"/>
        <w:rPr>
          <w:sz w:val="20"/>
          <w:szCs w:val="20"/>
        </w:rPr>
      </w:pPr>
      <w:r w:rsidRPr="00485C48">
        <w:rPr>
          <w:sz w:val="20"/>
          <w:szCs w:val="20"/>
        </w:rPr>
        <w:t>Участник конкурса не вправе ссылаться на устную информацию, полученную от организатора конкурса.</w:t>
      </w:r>
    </w:p>
    <w:p w:rsidR="00012898" w:rsidRPr="00485C48" w:rsidRDefault="00C87330" w:rsidP="00485C48">
      <w:pPr>
        <w:pStyle w:val="20"/>
        <w:numPr>
          <w:ilvl w:val="1"/>
          <w:numId w:val="11"/>
        </w:numPr>
        <w:tabs>
          <w:tab w:val="clear" w:pos="2367"/>
          <w:tab w:val="left" w:pos="851"/>
        </w:tabs>
        <w:suppressAutoHyphens/>
        <w:spacing w:before="0" w:after="0"/>
        <w:ind w:left="0" w:firstLine="426"/>
        <w:jc w:val="both"/>
        <w:rPr>
          <w:rFonts w:ascii="Times New Roman" w:hAnsi="Times New Roman" w:cs="Times New Roman"/>
          <w:b w:val="0"/>
          <w:i w:val="0"/>
          <w:sz w:val="20"/>
          <w:szCs w:val="20"/>
        </w:rPr>
      </w:pPr>
      <w:bookmarkStart w:id="108" w:name="_Toc412028530"/>
      <w:r w:rsidRPr="00485C48">
        <w:rPr>
          <w:rFonts w:ascii="Times New Roman" w:hAnsi="Times New Roman" w:cs="Times New Roman"/>
          <w:b w:val="0"/>
          <w:i w:val="0"/>
          <w:sz w:val="20"/>
          <w:szCs w:val="20"/>
        </w:rPr>
        <w:t xml:space="preserve">Внесение изменений </w:t>
      </w:r>
      <w:r w:rsidR="002719DF" w:rsidRPr="00485C48">
        <w:rPr>
          <w:rFonts w:ascii="Times New Roman" w:hAnsi="Times New Roman" w:cs="Times New Roman"/>
          <w:b w:val="0"/>
          <w:i w:val="0"/>
          <w:sz w:val="20"/>
          <w:szCs w:val="20"/>
        </w:rPr>
        <w:t>в </w:t>
      </w:r>
      <w:r w:rsidR="00A0446F" w:rsidRPr="00485C48">
        <w:rPr>
          <w:rFonts w:ascii="Times New Roman" w:hAnsi="Times New Roman" w:cs="Times New Roman"/>
          <w:b w:val="0"/>
          <w:i w:val="0"/>
          <w:sz w:val="20"/>
          <w:szCs w:val="20"/>
        </w:rPr>
        <w:t>извещение о проведении конкурса и конкурсную документацию</w:t>
      </w:r>
      <w:bookmarkEnd w:id="108"/>
    </w:p>
    <w:p w:rsidR="00012898" w:rsidRPr="00485C48" w:rsidRDefault="005A0D64" w:rsidP="00485C48">
      <w:pPr>
        <w:numPr>
          <w:ilvl w:val="2"/>
          <w:numId w:val="11"/>
        </w:numPr>
        <w:tabs>
          <w:tab w:val="num" w:pos="993"/>
        </w:tabs>
        <w:ind w:left="0" w:firstLine="426"/>
        <w:jc w:val="both"/>
        <w:rPr>
          <w:bCs/>
          <w:iCs/>
          <w:sz w:val="20"/>
          <w:szCs w:val="20"/>
        </w:rPr>
      </w:pPr>
      <w:r w:rsidRPr="00485C48">
        <w:rPr>
          <w:sz w:val="20"/>
          <w:szCs w:val="20"/>
        </w:rPr>
        <w:t>Руководитель з</w:t>
      </w:r>
      <w:r w:rsidR="00F107EC" w:rsidRPr="00485C48">
        <w:rPr>
          <w:sz w:val="20"/>
          <w:szCs w:val="20"/>
        </w:rPr>
        <w:t>аказчик</w:t>
      </w:r>
      <w:r w:rsidRPr="00485C48">
        <w:rPr>
          <w:sz w:val="20"/>
          <w:szCs w:val="20"/>
        </w:rPr>
        <w:t>а</w:t>
      </w:r>
      <w:r w:rsidR="00F107EC" w:rsidRPr="00485C48">
        <w:rPr>
          <w:sz w:val="20"/>
          <w:szCs w:val="20"/>
        </w:rPr>
        <w:t xml:space="preserve"> </w:t>
      </w:r>
      <w:r w:rsidR="0064185B" w:rsidRPr="00485C48">
        <w:rPr>
          <w:sz w:val="20"/>
          <w:szCs w:val="20"/>
        </w:rPr>
        <w:t>или лиц</w:t>
      </w:r>
      <w:r w:rsidR="00097669" w:rsidRPr="00485C48">
        <w:rPr>
          <w:sz w:val="20"/>
          <w:szCs w:val="20"/>
        </w:rPr>
        <w:t>о</w:t>
      </w:r>
      <w:r w:rsidR="0064185B" w:rsidRPr="00485C48">
        <w:rPr>
          <w:sz w:val="20"/>
          <w:szCs w:val="20"/>
        </w:rPr>
        <w:t>, утвердивше</w:t>
      </w:r>
      <w:r w:rsidR="00097669" w:rsidRPr="00485C48">
        <w:rPr>
          <w:sz w:val="20"/>
          <w:szCs w:val="20"/>
        </w:rPr>
        <w:t>е</w:t>
      </w:r>
      <w:r w:rsidR="0064185B" w:rsidRPr="00485C48">
        <w:rPr>
          <w:sz w:val="20"/>
          <w:szCs w:val="20"/>
        </w:rPr>
        <w:t xml:space="preserve"> конкурсную документацию, </w:t>
      </w:r>
      <w:r w:rsidR="00185C3F" w:rsidRPr="00485C48">
        <w:rPr>
          <w:sz w:val="20"/>
          <w:szCs w:val="20"/>
        </w:rPr>
        <w:t xml:space="preserve">при необходимости принимает </w:t>
      </w:r>
      <w:r w:rsidR="00740DEE" w:rsidRPr="00485C48">
        <w:rPr>
          <w:sz w:val="20"/>
          <w:szCs w:val="20"/>
        </w:rPr>
        <w:t>решение о </w:t>
      </w:r>
      <w:r w:rsidR="00C87330" w:rsidRPr="00485C48">
        <w:rPr>
          <w:sz w:val="20"/>
          <w:szCs w:val="20"/>
        </w:rPr>
        <w:t>внесении изменений в</w:t>
      </w:r>
      <w:r w:rsidR="002719DF" w:rsidRPr="00485C48">
        <w:rPr>
          <w:sz w:val="20"/>
          <w:szCs w:val="20"/>
        </w:rPr>
        <w:t xml:space="preserve"> извещение о проведении конкурса</w:t>
      </w:r>
      <w:r w:rsidR="00C87330" w:rsidRPr="00485C48">
        <w:rPr>
          <w:bCs/>
          <w:iCs/>
          <w:sz w:val="20"/>
          <w:szCs w:val="20"/>
        </w:rPr>
        <w:t xml:space="preserve"> </w:t>
      </w:r>
      <w:r w:rsidR="002719DF" w:rsidRPr="00485C48">
        <w:rPr>
          <w:bCs/>
          <w:iCs/>
          <w:sz w:val="20"/>
          <w:szCs w:val="20"/>
        </w:rPr>
        <w:t xml:space="preserve">и </w:t>
      </w:r>
      <w:r w:rsidR="00C87330" w:rsidRPr="00485C48">
        <w:rPr>
          <w:bCs/>
          <w:iCs/>
          <w:sz w:val="20"/>
          <w:szCs w:val="20"/>
        </w:rPr>
        <w:t>конкурсную документацию</w:t>
      </w:r>
      <w:r w:rsidR="004A7506" w:rsidRPr="00485C48">
        <w:rPr>
          <w:bCs/>
          <w:iCs/>
          <w:sz w:val="20"/>
          <w:szCs w:val="20"/>
        </w:rPr>
        <w:t xml:space="preserve"> </w:t>
      </w:r>
      <w:r w:rsidR="00571FA6" w:rsidRPr="00485C48">
        <w:rPr>
          <w:bCs/>
          <w:iCs/>
          <w:sz w:val="20"/>
          <w:szCs w:val="20"/>
        </w:rPr>
        <w:t>не позднее чем за 5 (пять) рабочих дней до окончания срока подачи заявок</w:t>
      </w:r>
      <w:r w:rsidR="00A0446F" w:rsidRPr="00485C48">
        <w:rPr>
          <w:b/>
          <w:i/>
          <w:sz w:val="20"/>
          <w:szCs w:val="20"/>
        </w:rPr>
        <w:t>.</w:t>
      </w:r>
    </w:p>
    <w:p w:rsidR="00012898" w:rsidRPr="00485C48" w:rsidRDefault="00C87330" w:rsidP="00485C48">
      <w:pPr>
        <w:numPr>
          <w:ilvl w:val="2"/>
          <w:numId w:val="11"/>
        </w:numPr>
        <w:tabs>
          <w:tab w:val="num" w:pos="993"/>
        </w:tabs>
        <w:ind w:left="0" w:firstLine="426"/>
        <w:jc w:val="both"/>
        <w:rPr>
          <w:sz w:val="20"/>
          <w:szCs w:val="20"/>
        </w:rPr>
      </w:pPr>
      <w:r w:rsidRPr="00485C48">
        <w:rPr>
          <w:sz w:val="20"/>
          <w:szCs w:val="20"/>
        </w:rPr>
        <w:t>Любое изменение конкурсной документации является неотъемлемой ее частью.</w:t>
      </w:r>
    </w:p>
    <w:p w:rsidR="00012898" w:rsidRPr="00485C48" w:rsidRDefault="00C87330" w:rsidP="00485C48">
      <w:pPr>
        <w:numPr>
          <w:ilvl w:val="2"/>
          <w:numId w:val="11"/>
        </w:numPr>
        <w:tabs>
          <w:tab w:val="num" w:pos="993"/>
        </w:tabs>
        <w:ind w:left="0" w:firstLine="426"/>
        <w:jc w:val="both"/>
        <w:rPr>
          <w:sz w:val="20"/>
          <w:szCs w:val="20"/>
        </w:rPr>
      </w:pPr>
      <w:r w:rsidRPr="00485C48">
        <w:rPr>
          <w:sz w:val="20"/>
          <w:szCs w:val="20"/>
        </w:rPr>
        <w:t xml:space="preserve">В течение </w:t>
      </w:r>
      <w:r w:rsidR="004A7506" w:rsidRPr="00485C48">
        <w:rPr>
          <w:sz w:val="20"/>
          <w:szCs w:val="20"/>
        </w:rPr>
        <w:t>3 (трех)</w:t>
      </w:r>
      <w:r w:rsidRPr="00485C48">
        <w:rPr>
          <w:sz w:val="20"/>
          <w:szCs w:val="20"/>
        </w:rPr>
        <w:t xml:space="preserve"> </w:t>
      </w:r>
      <w:r w:rsidR="00755E36" w:rsidRPr="00485C48">
        <w:rPr>
          <w:sz w:val="20"/>
          <w:szCs w:val="20"/>
        </w:rPr>
        <w:t xml:space="preserve">рабочих </w:t>
      </w:r>
      <w:r w:rsidRPr="00485C48">
        <w:rPr>
          <w:sz w:val="20"/>
          <w:szCs w:val="20"/>
        </w:rPr>
        <w:t>дн</w:t>
      </w:r>
      <w:r w:rsidR="004A7506" w:rsidRPr="00485C48">
        <w:rPr>
          <w:sz w:val="20"/>
          <w:szCs w:val="20"/>
        </w:rPr>
        <w:t>ей</w:t>
      </w:r>
      <w:r w:rsidRPr="00485C48">
        <w:rPr>
          <w:sz w:val="20"/>
          <w:szCs w:val="20"/>
        </w:rPr>
        <w:t xml:space="preserve"> со дня принятия решения о внесении изменений в </w:t>
      </w:r>
      <w:r w:rsidR="004A7506" w:rsidRPr="00485C48">
        <w:rPr>
          <w:sz w:val="20"/>
          <w:szCs w:val="20"/>
        </w:rPr>
        <w:t>извещение о проведении конкурса и</w:t>
      </w:r>
      <w:r w:rsidR="00D04425" w:rsidRPr="00485C48">
        <w:rPr>
          <w:sz w:val="20"/>
          <w:szCs w:val="20"/>
        </w:rPr>
        <w:t>ли</w:t>
      </w:r>
      <w:r w:rsidR="004A7506" w:rsidRPr="00485C48">
        <w:rPr>
          <w:sz w:val="20"/>
          <w:szCs w:val="20"/>
        </w:rPr>
        <w:t xml:space="preserve"> </w:t>
      </w:r>
      <w:r w:rsidRPr="00485C48">
        <w:rPr>
          <w:sz w:val="20"/>
          <w:szCs w:val="20"/>
        </w:rPr>
        <w:t xml:space="preserve">конкурсную документацию такие изменения размещаются организатором конкурса </w:t>
      </w:r>
      <w:r w:rsidR="00755E36" w:rsidRPr="00485C48">
        <w:rPr>
          <w:sz w:val="20"/>
          <w:szCs w:val="20"/>
        </w:rPr>
        <w:t xml:space="preserve">на официальном сайте и на ЭТП </w:t>
      </w:r>
      <w:r w:rsidRPr="00485C48">
        <w:rPr>
          <w:sz w:val="20"/>
          <w:szCs w:val="20"/>
        </w:rPr>
        <w:t>в порядке, установленном для размещения извещения о </w:t>
      </w:r>
      <w:r w:rsidR="004A7506" w:rsidRPr="00485C48">
        <w:rPr>
          <w:sz w:val="20"/>
          <w:szCs w:val="20"/>
        </w:rPr>
        <w:t>проведении конкурса</w:t>
      </w:r>
      <w:r w:rsidRPr="00485C48">
        <w:rPr>
          <w:sz w:val="20"/>
          <w:szCs w:val="20"/>
        </w:rPr>
        <w:t>.</w:t>
      </w:r>
    </w:p>
    <w:p w:rsidR="00012898" w:rsidRPr="00485C48" w:rsidRDefault="00C87330" w:rsidP="00485C48">
      <w:pPr>
        <w:numPr>
          <w:ilvl w:val="2"/>
          <w:numId w:val="11"/>
        </w:numPr>
        <w:tabs>
          <w:tab w:val="num" w:pos="993"/>
        </w:tabs>
        <w:ind w:left="0" w:firstLine="426"/>
        <w:jc w:val="both"/>
        <w:rPr>
          <w:sz w:val="20"/>
          <w:szCs w:val="20"/>
        </w:rPr>
      </w:pPr>
      <w:r w:rsidRPr="00485C48">
        <w:rPr>
          <w:sz w:val="20"/>
          <w:szCs w:val="20"/>
        </w:rPr>
        <w:t xml:space="preserve">При этом срок подачи заявок на участие в конкурсе </w:t>
      </w:r>
      <w:r w:rsidR="00D329A8" w:rsidRPr="00485C48">
        <w:rPr>
          <w:sz w:val="20"/>
          <w:szCs w:val="20"/>
        </w:rPr>
        <w:t xml:space="preserve">продлевается </w:t>
      </w:r>
      <w:r w:rsidRPr="00485C48">
        <w:rPr>
          <w:sz w:val="20"/>
          <w:szCs w:val="20"/>
        </w:rPr>
        <w:t xml:space="preserve">так, чтобы со дня размещения на официальном сайте </w:t>
      </w:r>
      <w:r w:rsidR="00755E36" w:rsidRPr="00485C48">
        <w:rPr>
          <w:sz w:val="20"/>
          <w:szCs w:val="20"/>
        </w:rPr>
        <w:t xml:space="preserve">и ЭТП </w:t>
      </w:r>
      <w:r w:rsidRPr="00485C48">
        <w:rPr>
          <w:sz w:val="20"/>
          <w:szCs w:val="20"/>
        </w:rPr>
        <w:t xml:space="preserve">внесенных изменений в </w:t>
      </w:r>
      <w:r w:rsidR="004A7506" w:rsidRPr="00485C48">
        <w:rPr>
          <w:bCs/>
          <w:iCs/>
          <w:sz w:val="20"/>
          <w:szCs w:val="20"/>
        </w:rPr>
        <w:t xml:space="preserve">извещение о проведении конкурса и </w:t>
      </w:r>
      <w:r w:rsidRPr="00485C48">
        <w:rPr>
          <w:sz w:val="20"/>
          <w:szCs w:val="20"/>
        </w:rPr>
        <w:t xml:space="preserve">конкурсную документацию до даты окончания подачи заявок на участие в конкурсе такой срок составлял не менее чем </w:t>
      </w:r>
      <w:r w:rsidR="004A7506" w:rsidRPr="00485C48">
        <w:rPr>
          <w:sz w:val="20"/>
          <w:szCs w:val="20"/>
        </w:rPr>
        <w:t>15 (пятнадцать)</w:t>
      </w:r>
      <w:r w:rsidRPr="00485C48">
        <w:rPr>
          <w:sz w:val="20"/>
          <w:szCs w:val="20"/>
        </w:rPr>
        <w:t xml:space="preserve"> календарных дней</w:t>
      </w:r>
      <w:r w:rsidR="00755E36" w:rsidRPr="00485C48">
        <w:rPr>
          <w:sz w:val="20"/>
          <w:szCs w:val="20"/>
        </w:rPr>
        <w:t xml:space="preserve">, а в случае изменения предмета конкурса — </w:t>
      </w:r>
      <w:r w:rsidR="00A16E2A" w:rsidRPr="00485C48">
        <w:rPr>
          <w:sz w:val="20"/>
          <w:szCs w:val="20"/>
        </w:rPr>
        <w:t>такой срок должен быть равен или больше срока, на который было размещено извещение о проведении конкурса</w:t>
      </w:r>
      <w:r w:rsidRPr="00485C48">
        <w:rPr>
          <w:sz w:val="20"/>
          <w:szCs w:val="20"/>
        </w:rPr>
        <w:t>.</w:t>
      </w:r>
    </w:p>
    <w:p w:rsidR="00012898" w:rsidRPr="00485C48" w:rsidRDefault="00C87330" w:rsidP="00485C48">
      <w:pPr>
        <w:pStyle w:val="20"/>
        <w:numPr>
          <w:ilvl w:val="1"/>
          <w:numId w:val="11"/>
        </w:numPr>
        <w:tabs>
          <w:tab w:val="clear" w:pos="2367"/>
          <w:tab w:val="num" w:pos="960"/>
          <w:tab w:val="left" w:pos="1701"/>
        </w:tabs>
        <w:suppressAutoHyphens/>
        <w:spacing w:before="0" w:after="0"/>
        <w:ind w:left="0" w:firstLine="426"/>
        <w:rPr>
          <w:rFonts w:ascii="Times New Roman" w:hAnsi="Times New Roman" w:cs="Times New Roman"/>
          <w:b w:val="0"/>
          <w:i w:val="0"/>
          <w:sz w:val="20"/>
          <w:szCs w:val="20"/>
        </w:rPr>
      </w:pPr>
      <w:bookmarkStart w:id="109" w:name="_Toc276137311"/>
      <w:bookmarkStart w:id="110" w:name="_Toc389145549"/>
      <w:bookmarkStart w:id="111" w:name="_Toc389491255"/>
      <w:bookmarkStart w:id="112" w:name="_Toc390112840"/>
      <w:bookmarkStart w:id="113" w:name="_Toc390240951"/>
      <w:bookmarkStart w:id="114" w:name="_Toc390267496"/>
      <w:bookmarkStart w:id="115" w:name="_Ref317504346"/>
      <w:bookmarkStart w:id="116" w:name="_Ref389819016"/>
      <w:bookmarkStart w:id="117" w:name="_Toc412028531"/>
      <w:bookmarkEnd w:id="109"/>
      <w:bookmarkEnd w:id="110"/>
      <w:bookmarkEnd w:id="111"/>
      <w:bookmarkEnd w:id="112"/>
      <w:bookmarkEnd w:id="113"/>
      <w:bookmarkEnd w:id="114"/>
      <w:r w:rsidRPr="00485C48">
        <w:rPr>
          <w:rFonts w:ascii="Times New Roman" w:hAnsi="Times New Roman" w:cs="Times New Roman"/>
          <w:b w:val="0"/>
          <w:i w:val="0"/>
          <w:sz w:val="20"/>
          <w:szCs w:val="20"/>
        </w:rPr>
        <w:t>Общие требования к заявке на участие в конкурсе</w:t>
      </w:r>
      <w:bookmarkEnd w:id="115"/>
      <w:bookmarkEnd w:id="116"/>
      <w:bookmarkEnd w:id="117"/>
    </w:p>
    <w:p w:rsidR="00C87330" w:rsidRPr="00485C48" w:rsidRDefault="00FA54A7" w:rsidP="00485C48">
      <w:pPr>
        <w:numPr>
          <w:ilvl w:val="2"/>
          <w:numId w:val="11"/>
        </w:numPr>
        <w:tabs>
          <w:tab w:val="num" w:pos="993"/>
        </w:tabs>
        <w:ind w:left="0" w:firstLine="426"/>
        <w:jc w:val="both"/>
        <w:rPr>
          <w:sz w:val="20"/>
          <w:szCs w:val="20"/>
        </w:rPr>
      </w:pPr>
      <w:bookmarkStart w:id="118" w:name="_Ref349919683"/>
      <w:r w:rsidRPr="00485C48">
        <w:rPr>
          <w:sz w:val="20"/>
          <w:szCs w:val="20"/>
        </w:rPr>
        <w:t xml:space="preserve">Для целей настоящей конкурсной документации под </w:t>
      </w:r>
      <w:r w:rsidRPr="00485C48">
        <w:rPr>
          <w:bCs/>
          <w:sz w:val="20"/>
          <w:szCs w:val="20"/>
        </w:rPr>
        <w:t xml:space="preserve">заявкой на участие в конкурсе </w:t>
      </w:r>
      <w:r w:rsidRPr="00485C48">
        <w:rPr>
          <w:sz w:val="20"/>
          <w:szCs w:val="20"/>
        </w:rPr>
        <w:t xml:space="preserve">понимается предоставляемое участником </w:t>
      </w:r>
      <w:r w:rsidR="00FF5992" w:rsidRPr="00485C48">
        <w:rPr>
          <w:sz w:val="20"/>
          <w:szCs w:val="20"/>
        </w:rPr>
        <w:t>конкурса</w:t>
      </w:r>
      <w:r w:rsidRPr="00485C48">
        <w:rPr>
          <w:sz w:val="20"/>
          <w:szCs w:val="20"/>
        </w:rPr>
        <w:t xml:space="preserve"> с использованием функционала и в соответствии с регламентом ЭТП пр</w:t>
      </w:r>
      <w:r w:rsidR="005603DF" w:rsidRPr="00485C48">
        <w:rPr>
          <w:sz w:val="20"/>
          <w:szCs w:val="20"/>
        </w:rPr>
        <w:t>едложение на участие в конкурсе</w:t>
      </w:r>
      <w:r w:rsidRPr="00485C48">
        <w:rPr>
          <w:sz w:val="20"/>
          <w:szCs w:val="20"/>
        </w:rPr>
        <w:t>, сделанное в электронной форме с приложением полного комплекта электронных документов согласно перечню, определенному пунктом</w:t>
      </w:r>
      <w:r w:rsidR="00695D9D" w:rsidRPr="00485C48">
        <w:rPr>
          <w:sz w:val="20"/>
          <w:szCs w:val="20"/>
        </w:rPr>
        <w:t> </w:t>
      </w:r>
      <w:fldSimple w:instr=" REF _Ref317252608 \r \h  \* MERGEFORMAT ">
        <w:r w:rsidR="00BC7AF8">
          <w:rPr>
            <w:sz w:val="20"/>
            <w:szCs w:val="20"/>
          </w:rPr>
          <w:t>18</w:t>
        </w:r>
      </w:fldSimple>
      <w:r w:rsidRPr="00485C48">
        <w:rPr>
          <w:sz w:val="20"/>
          <w:szCs w:val="20"/>
        </w:rPr>
        <w:t xml:space="preserve"> раздела</w:t>
      </w:r>
      <w:r w:rsidR="00695D9D" w:rsidRPr="00485C48">
        <w:rPr>
          <w:sz w:val="20"/>
          <w:szCs w:val="20"/>
        </w:rPr>
        <w:t> </w:t>
      </w:r>
      <w:fldSimple w:instr=" REF _Ref317252621 \r \h  \* MERGEFORMAT ">
        <w:r w:rsidR="00BC7AF8">
          <w:rPr>
            <w:sz w:val="20"/>
            <w:szCs w:val="20"/>
          </w:rPr>
          <w:t>5</w:t>
        </w:r>
      </w:fldSimple>
      <w:r w:rsidRPr="00485C48">
        <w:rPr>
          <w:sz w:val="20"/>
          <w:szCs w:val="20"/>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485C48">
        <w:rPr>
          <w:sz w:val="20"/>
          <w:szCs w:val="20"/>
        </w:rPr>
        <w:t>.</w:t>
      </w:r>
      <w:bookmarkEnd w:id="118"/>
    </w:p>
    <w:p w:rsidR="00012898" w:rsidRPr="00485C48" w:rsidRDefault="0080091E" w:rsidP="00485C48">
      <w:pPr>
        <w:numPr>
          <w:ilvl w:val="2"/>
          <w:numId w:val="11"/>
        </w:numPr>
        <w:tabs>
          <w:tab w:val="num" w:pos="993"/>
        </w:tabs>
        <w:ind w:left="0" w:firstLine="426"/>
        <w:jc w:val="both"/>
        <w:rPr>
          <w:sz w:val="20"/>
          <w:szCs w:val="20"/>
        </w:rPr>
      </w:pPr>
      <w:r w:rsidRPr="00485C48">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485C48" w:rsidRDefault="005603DF" w:rsidP="00485C48">
      <w:pPr>
        <w:numPr>
          <w:ilvl w:val="2"/>
          <w:numId w:val="11"/>
        </w:numPr>
        <w:tabs>
          <w:tab w:val="num" w:pos="993"/>
        </w:tabs>
        <w:ind w:left="0" w:firstLine="426"/>
        <w:jc w:val="both"/>
        <w:rPr>
          <w:sz w:val="20"/>
          <w:szCs w:val="20"/>
        </w:rPr>
      </w:pPr>
      <w:r w:rsidRPr="00485C48">
        <w:rPr>
          <w:sz w:val="20"/>
          <w:szCs w:val="20"/>
        </w:rPr>
        <w:t>У</w:t>
      </w:r>
      <w:r w:rsidR="00E526CF" w:rsidRPr="00485C48">
        <w:rPr>
          <w:sz w:val="20"/>
          <w:szCs w:val="20"/>
        </w:rPr>
        <w:t>частник конкурса</w:t>
      </w:r>
      <w:r w:rsidR="00C87330" w:rsidRPr="00485C48">
        <w:rPr>
          <w:sz w:val="20"/>
          <w:szCs w:val="20"/>
        </w:rPr>
        <w:t xml:space="preserve"> вправе подать только одну заявку </w:t>
      </w:r>
      <w:r w:rsidR="004C1219" w:rsidRPr="00485C48">
        <w:rPr>
          <w:sz w:val="20"/>
          <w:szCs w:val="20"/>
        </w:rPr>
        <w:t>на </w:t>
      </w:r>
      <w:r w:rsidR="00C87330" w:rsidRPr="00485C48">
        <w:rPr>
          <w:sz w:val="20"/>
          <w:szCs w:val="20"/>
        </w:rPr>
        <w:t>участие в конкурсе</w:t>
      </w:r>
      <w:r w:rsidR="001C5F1F" w:rsidRPr="00485C48">
        <w:rPr>
          <w:sz w:val="20"/>
          <w:szCs w:val="20"/>
        </w:rPr>
        <w:t xml:space="preserve"> (за исключением разрешенных альтернатив в</w:t>
      </w:r>
      <w:r w:rsidR="00741530" w:rsidRPr="00485C48">
        <w:rPr>
          <w:sz w:val="20"/>
          <w:szCs w:val="20"/>
        </w:rPr>
        <w:t xml:space="preserve"> </w:t>
      </w:r>
      <w:r w:rsidR="001C5F1F" w:rsidRPr="00485C48">
        <w:rPr>
          <w:sz w:val="20"/>
          <w:szCs w:val="20"/>
        </w:rPr>
        <w:t>составе заявки согласно пункту</w:t>
      </w:r>
      <w:r w:rsidR="00695D9D" w:rsidRPr="00485C48">
        <w:rPr>
          <w:sz w:val="20"/>
          <w:szCs w:val="20"/>
        </w:rPr>
        <w:t> </w:t>
      </w:r>
      <w:fldSimple w:instr=" REF _Ref317252661 \r \h  \* MERGEFORMAT ">
        <w:r w:rsidR="00BC7AF8">
          <w:rPr>
            <w:sz w:val="20"/>
            <w:szCs w:val="20"/>
          </w:rPr>
          <w:t>4.4.4</w:t>
        </w:r>
      </w:fldSimple>
      <w:r w:rsidR="001C5F1F" w:rsidRPr="00485C48">
        <w:rPr>
          <w:sz w:val="20"/>
          <w:szCs w:val="20"/>
        </w:rPr>
        <w:t xml:space="preserve">, если </w:t>
      </w:r>
      <w:r w:rsidR="00741530" w:rsidRPr="00485C48">
        <w:rPr>
          <w:sz w:val="20"/>
          <w:szCs w:val="20"/>
        </w:rPr>
        <w:t>в пункте</w:t>
      </w:r>
      <w:r w:rsidR="00695D9D" w:rsidRPr="00485C48">
        <w:rPr>
          <w:sz w:val="20"/>
          <w:szCs w:val="20"/>
        </w:rPr>
        <w:t> </w:t>
      </w:r>
      <w:fldSimple w:instr=" REF _Ref317513153 \r \h  \* MERGEFORMAT ">
        <w:r w:rsidR="00BC7AF8">
          <w:rPr>
            <w:sz w:val="20"/>
            <w:szCs w:val="20"/>
          </w:rPr>
          <w:t>18.1</w:t>
        </w:r>
      </w:fldSimple>
      <w:r w:rsidR="00715CB6" w:rsidRPr="00485C48">
        <w:rPr>
          <w:sz w:val="20"/>
          <w:szCs w:val="20"/>
        </w:rPr>
        <w:t xml:space="preserve"> </w:t>
      </w:r>
      <w:r w:rsidR="00741530" w:rsidRPr="00485C48">
        <w:rPr>
          <w:sz w:val="20"/>
          <w:szCs w:val="20"/>
        </w:rPr>
        <w:t>раздела</w:t>
      </w:r>
      <w:r w:rsidR="00695D9D" w:rsidRPr="00485C48">
        <w:rPr>
          <w:sz w:val="20"/>
          <w:szCs w:val="20"/>
        </w:rPr>
        <w:t> </w:t>
      </w:r>
      <w:fldSimple w:instr=" REF _Ref317252703 \r \h  \* MERGEFORMAT ">
        <w:r w:rsidR="00BC7AF8">
          <w:rPr>
            <w:sz w:val="20"/>
            <w:szCs w:val="20"/>
          </w:rPr>
          <w:t>5</w:t>
        </w:r>
      </w:fldSimple>
      <w:r w:rsidR="00741530" w:rsidRPr="00485C48">
        <w:rPr>
          <w:sz w:val="20"/>
          <w:szCs w:val="20"/>
        </w:rPr>
        <w:t xml:space="preserve"> «Информационная карта конкурса» разрешена </w:t>
      </w:r>
      <w:r w:rsidR="001C5F1F" w:rsidRPr="00485C48">
        <w:rPr>
          <w:sz w:val="20"/>
          <w:szCs w:val="20"/>
        </w:rPr>
        <w:t>подача альтернативных предложений</w:t>
      </w:r>
      <w:r w:rsidR="00741530" w:rsidRPr="00485C48">
        <w:rPr>
          <w:sz w:val="20"/>
          <w:szCs w:val="20"/>
        </w:rPr>
        <w:t>)</w:t>
      </w:r>
      <w:r w:rsidR="00C87330" w:rsidRPr="00485C48">
        <w:rPr>
          <w:sz w:val="20"/>
          <w:szCs w:val="20"/>
        </w:rPr>
        <w:t>.</w:t>
      </w:r>
    </w:p>
    <w:p w:rsidR="00012898" w:rsidRPr="00485C48" w:rsidRDefault="00C56053" w:rsidP="00485C48">
      <w:pPr>
        <w:numPr>
          <w:ilvl w:val="2"/>
          <w:numId w:val="11"/>
        </w:numPr>
        <w:tabs>
          <w:tab w:val="num" w:pos="993"/>
        </w:tabs>
        <w:ind w:left="0" w:firstLine="426"/>
        <w:jc w:val="both"/>
        <w:rPr>
          <w:sz w:val="20"/>
          <w:szCs w:val="20"/>
        </w:rPr>
      </w:pPr>
      <w:bookmarkStart w:id="119" w:name="_Ref317252661"/>
      <w:r w:rsidRPr="00485C48">
        <w:rPr>
          <w:sz w:val="20"/>
          <w:szCs w:val="20"/>
        </w:rPr>
        <w:t>В случае, если указано в пункте </w:t>
      </w:r>
      <w:fldSimple w:instr=" REF _Ref317513153 \r \h  \* MERGEFORMAT ">
        <w:r w:rsidR="00BC7AF8">
          <w:rPr>
            <w:sz w:val="20"/>
            <w:szCs w:val="20"/>
          </w:rPr>
          <w:t>18.1</w:t>
        </w:r>
      </w:fldSimple>
      <w:r w:rsidRPr="00485C48">
        <w:rPr>
          <w:sz w:val="20"/>
          <w:szCs w:val="20"/>
        </w:rPr>
        <w:t xml:space="preserve"> раздела </w:t>
      </w:r>
      <w:fldSimple w:instr=" REF _Ref317252748 \r \h  \* MERGEFORMAT ">
        <w:r w:rsidR="00BC7AF8">
          <w:rPr>
            <w:sz w:val="20"/>
            <w:szCs w:val="20"/>
          </w:rPr>
          <w:t>5</w:t>
        </w:r>
      </w:fldSimple>
      <w:r w:rsidRPr="00485C48">
        <w:rPr>
          <w:sz w:val="20"/>
          <w:szCs w:val="20"/>
        </w:rPr>
        <w:t xml:space="preserve"> «Информационная карта конкурса», у</w:t>
      </w:r>
      <w:r w:rsidR="00E526CF" w:rsidRPr="00485C48">
        <w:rPr>
          <w:sz w:val="20"/>
          <w:szCs w:val="20"/>
        </w:rPr>
        <w:t>частник конкурса</w:t>
      </w:r>
      <w:r w:rsidR="006541D1" w:rsidRPr="00485C48">
        <w:rPr>
          <w:sz w:val="20"/>
          <w:szCs w:val="20"/>
        </w:rPr>
        <w:t xml:space="preserve"> помимо основного предложения вправе подготовить и подать </w:t>
      </w:r>
      <w:r w:rsidRPr="00485C48">
        <w:rPr>
          <w:sz w:val="20"/>
          <w:szCs w:val="20"/>
        </w:rPr>
        <w:t xml:space="preserve">не более двух </w:t>
      </w:r>
      <w:r w:rsidR="006541D1" w:rsidRPr="00485C48">
        <w:rPr>
          <w:sz w:val="20"/>
          <w:szCs w:val="20"/>
        </w:rPr>
        <w:t>альтернативны</w:t>
      </w:r>
      <w:r w:rsidRPr="00485C48">
        <w:rPr>
          <w:sz w:val="20"/>
          <w:szCs w:val="20"/>
        </w:rPr>
        <w:t>х</w:t>
      </w:r>
      <w:r w:rsidR="006541D1" w:rsidRPr="00485C48">
        <w:rPr>
          <w:sz w:val="20"/>
          <w:szCs w:val="20"/>
        </w:rPr>
        <w:t xml:space="preserve"> предложени</w:t>
      </w:r>
      <w:r w:rsidRPr="00485C48">
        <w:rPr>
          <w:sz w:val="20"/>
          <w:szCs w:val="20"/>
        </w:rPr>
        <w:t>й</w:t>
      </w:r>
      <w:r w:rsidR="004066BB" w:rsidRPr="00485C48">
        <w:rPr>
          <w:sz w:val="20"/>
          <w:szCs w:val="20"/>
        </w:rPr>
        <w:t xml:space="preserve"> в соответствии с правилами и регламентами подачи таких предложений на ЭТП</w:t>
      </w:r>
      <w:r w:rsidR="004C1219" w:rsidRPr="00485C48">
        <w:rPr>
          <w:sz w:val="20"/>
          <w:szCs w:val="20"/>
        </w:rPr>
        <w:t>.</w:t>
      </w:r>
    </w:p>
    <w:p w:rsidR="006541D1" w:rsidRPr="00485C48" w:rsidRDefault="004C1219" w:rsidP="00485C48">
      <w:pPr>
        <w:numPr>
          <w:ilvl w:val="3"/>
          <w:numId w:val="11"/>
        </w:numPr>
        <w:tabs>
          <w:tab w:val="num" w:pos="1134"/>
        </w:tabs>
        <w:ind w:left="0" w:firstLine="426"/>
        <w:jc w:val="both"/>
        <w:rPr>
          <w:sz w:val="20"/>
          <w:szCs w:val="20"/>
        </w:rPr>
      </w:pPr>
      <w:r w:rsidRPr="00485C48">
        <w:rPr>
          <w:sz w:val="20"/>
          <w:szCs w:val="20"/>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485C48">
        <w:rPr>
          <w:sz w:val="20"/>
          <w:szCs w:val="20"/>
        </w:rPr>
        <w:t xml:space="preserve">в </w:t>
      </w:r>
      <w:r w:rsidRPr="00485C48">
        <w:rPr>
          <w:sz w:val="20"/>
          <w:szCs w:val="20"/>
        </w:rPr>
        <w:t>п</w:t>
      </w:r>
      <w:r w:rsidR="00741530" w:rsidRPr="00485C48">
        <w:rPr>
          <w:sz w:val="20"/>
          <w:szCs w:val="20"/>
        </w:rPr>
        <w:t>ункте</w:t>
      </w:r>
      <w:r w:rsidR="00695D9D" w:rsidRPr="00485C48">
        <w:rPr>
          <w:sz w:val="20"/>
          <w:szCs w:val="20"/>
        </w:rPr>
        <w:t> </w:t>
      </w:r>
      <w:fldSimple w:instr=" REF _Ref317513153 \r \h  \* MERGEFORMAT ">
        <w:r w:rsidR="00BC7AF8">
          <w:rPr>
            <w:sz w:val="20"/>
            <w:szCs w:val="20"/>
          </w:rPr>
          <w:t>18.1</w:t>
        </w:r>
      </w:fldSimple>
      <w:r w:rsidR="00741530" w:rsidRPr="00485C48">
        <w:rPr>
          <w:sz w:val="20"/>
          <w:szCs w:val="20"/>
        </w:rPr>
        <w:t xml:space="preserve"> </w:t>
      </w:r>
      <w:r w:rsidRPr="00485C48">
        <w:rPr>
          <w:sz w:val="20"/>
          <w:szCs w:val="20"/>
        </w:rPr>
        <w:t>раздела</w:t>
      </w:r>
      <w:r w:rsidR="00695D9D" w:rsidRPr="00485C48">
        <w:rPr>
          <w:sz w:val="20"/>
          <w:szCs w:val="20"/>
        </w:rPr>
        <w:t> </w:t>
      </w:r>
      <w:fldSimple w:instr=" REF _Ref317252728 \r \h  \* MERGEFORMAT ">
        <w:r w:rsidR="00BC7AF8">
          <w:rPr>
            <w:sz w:val="20"/>
            <w:szCs w:val="20"/>
          </w:rPr>
          <w:t>5</w:t>
        </w:r>
      </w:fldSimple>
      <w:r w:rsidRPr="00485C48">
        <w:rPr>
          <w:sz w:val="20"/>
          <w:szCs w:val="20"/>
        </w:rPr>
        <w:t xml:space="preserve"> «Информационная карта конкурса»</w:t>
      </w:r>
      <w:r w:rsidR="006541D1" w:rsidRPr="00485C48">
        <w:rPr>
          <w:sz w:val="20"/>
          <w:szCs w:val="20"/>
        </w:rPr>
        <w:t xml:space="preserve">; при этом альтернативные </w:t>
      </w:r>
      <w:r w:rsidR="006541D1" w:rsidRPr="00485C48">
        <w:rPr>
          <w:bCs/>
          <w:sz w:val="20"/>
          <w:szCs w:val="20"/>
        </w:rPr>
        <w:t>предложения</w:t>
      </w:r>
      <w:r w:rsidR="006541D1" w:rsidRPr="00485C48">
        <w:rPr>
          <w:sz w:val="20"/>
          <w:szCs w:val="20"/>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485C48">
        <w:rPr>
          <w:sz w:val="20"/>
          <w:szCs w:val="20"/>
        </w:rPr>
        <w:t xml:space="preserve">, указанным в </w:t>
      </w:r>
      <w:r w:rsidR="006541D1" w:rsidRPr="00485C48">
        <w:rPr>
          <w:sz w:val="20"/>
          <w:szCs w:val="20"/>
        </w:rPr>
        <w:t>конкурс</w:t>
      </w:r>
      <w:r w:rsidR="007D1DBD" w:rsidRPr="00485C48">
        <w:rPr>
          <w:sz w:val="20"/>
          <w:szCs w:val="20"/>
        </w:rPr>
        <w:t>ной документации</w:t>
      </w:r>
      <w:r w:rsidRPr="00485C48">
        <w:rPr>
          <w:sz w:val="20"/>
          <w:szCs w:val="20"/>
        </w:rPr>
        <w:t xml:space="preserve">. Альтернативные предложения могут сопровождаться альтернативными ценами. </w:t>
      </w:r>
      <w:r w:rsidR="00693017" w:rsidRPr="00485C48">
        <w:rPr>
          <w:sz w:val="20"/>
          <w:szCs w:val="20"/>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485C48">
        <w:rPr>
          <w:sz w:val="20"/>
          <w:szCs w:val="20"/>
        </w:rPr>
        <w:t xml:space="preserve">конкурсная комиссия принимает к рассмотрению предложение </w:t>
      </w:r>
      <w:r w:rsidR="00F03767" w:rsidRPr="00485C48">
        <w:rPr>
          <w:sz w:val="20"/>
          <w:szCs w:val="20"/>
        </w:rPr>
        <w:t xml:space="preserve">участника конкурса </w:t>
      </w:r>
      <w:r w:rsidR="00417E39" w:rsidRPr="00485C48">
        <w:rPr>
          <w:sz w:val="20"/>
          <w:szCs w:val="20"/>
        </w:rPr>
        <w:t xml:space="preserve">с </w:t>
      </w:r>
      <w:r w:rsidR="00F03767" w:rsidRPr="00485C48">
        <w:rPr>
          <w:sz w:val="20"/>
          <w:szCs w:val="20"/>
        </w:rPr>
        <w:t>меньшей</w:t>
      </w:r>
      <w:r w:rsidR="00417E39" w:rsidRPr="00485C48">
        <w:rPr>
          <w:sz w:val="20"/>
          <w:szCs w:val="20"/>
        </w:rPr>
        <w:t xml:space="preserve"> ценой</w:t>
      </w:r>
      <w:r w:rsidR="00F03767" w:rsidRPr="00485C48">
        <w:rPr>
          <w:sz w:val="20"/>
          <w:szCs w:val="20"/>
        </w:rPr>
        <w:t xml:space="preserve">, второе </w:t>
      </w:r>
      <w:r w:rsidR="00F03767" w:rsidRPr="00485C48">
        <w:rPr>
          <w:sz w:val="20"/>
          <w:szCs w:val="20"/>
        </w:rPr>
        <w:lastRenderedPageBreak/>
        <w:t>предложение этого участника конкурса отклоняется</w:t>
      </w:r>
      <w:r w:rsidRPr="00485C48">
        <w:rPr>
          <w:sz w:val="20"/>
          <w:szCs w:val="20"/>
        </w:rPr>
        <w:t>.</w:t>
      </w:r>
      <w:r w:rsidR="006541D1" w:rsidRPr="00485C48">
        <w:rPr>
          <w:sz w:val="20"/>
          <w:szCs w:val="20"/>
        </w:rPr>
        <w:t xml:space="preserve"> </w:t>
      </w:r>
      <w:r w:rsidR="007D1DBD" w:rsidRPr="00485C48">
        <w:rPr>
          <w:sz w:val="20"/>
          <w:szCs w:val="20"/>
        </w:rPr>
        <w:t xml:space="preserve">Если подается предложение с допустимыми конкурсной документацией альтернативными параметрами, такое предложение </w:t>
      </w:r>
      <w:r w:rsidR="008516CC" w:rsidRPr="00485C48">
        <w:rPr>
          <w:sz w:val="20"/>
          <w:szCs w:val="20"/>
        </w:rPr>
        <w:t xml:space="preserve">является </w:t>
      </w:r>
      <w:r w:rsidR="007D1DBD" w:rsidRPr="00485C48">
        <w:rPr>
          <w:sz w:val="20"/>
          <w:szCs w:val="20"/>
        </w:rPr>
        <w:t>основным.</w:t>
      </w:r>
      <w:bookmarkEnd w:id="119"/>
    </w:p>
    <w:p w:rsidR="006541D1" w:rsidRPr="00485C48" w:rsidRDefault="008516CC" w:rsidP="00485C48">
      <w:pPr>
        <w:numPr>
          <w:ilvl w:val="3"/>
          <w:numId w:val="11"/>
        </w:numPr>
        <w:tabs>
          <w:tab w:val="num" w:pos="1134"/>
        </w:tabs>
        <w:ind w:left="0" w:firstLine="426"/>
        <w:jc w:val="both"/>
        <w:rPr>
          <w:sz w:val="20"/>
          <w:szCs w:val="20"/>
        </w:rPr>
      </w:pPr>
      <w:r w:rsidRPr="00485C48">
        <w:rPr>
          <w:bCs/>
          <w:sz w:val="20"/>
          <w:szCs w:val="20"/>
        </w:rPr>
        <w:t>В случае подачи как основного, так и альтернативного предложения, в а</w:t>
      </w:r>
      <w:r w:rsidR="006541D1" w:rsidRPr="00485C48">
        <w:rPr>
          <w:bCs/>
          <w:sz w:val="20"/>
          <w:szCs w:val="20"/>
        </w:rPr>
        <w:t>льтернативно</w:t>
      </w:r>
      <w:r w:rsidRPr="00485C48">
        <w:rPr>
          <w:bCs/>
          <w:sz w:val="20"/>
          <w:szCs w:val="20"/>
        </w:rPr>
        <w:t>м</w:t>
      </w:r>
      <w:r w:rsidR="006541D1" w:rsidRPr="00485C48">
        <w:rPr>
          <w:bCs/>
          <w:sz w:val="20"/>
          <w:szCs w:val="20"/>
        </w:rPr>
        <w:t xml:space="preserve"> предложени</w:t>
      </w:r>
      <w:r w:rsidRPr="00485C48">
        <w:rPr>
          <w:bCs/>
          <w:sz w:val="20"/>
          <w:szCs w:val="20"/>
        </w:rPr>
        <w:t>и</w:t>
      </w:r>
      <w:r w:rsidR="006541D1" w:rsidRPr="00485C48">
        <w:rPr>
          <w:bCs/>
          <w:sz w:val="20"/>
          <w:szCs w:val="20"/>
        </w:rPr>
        <w:t xml:space="preserve"> </w:t>
      </w:r>
      <w:r w:rsidRPr="00485C48">
        <w:rPr>
          <w:bCs/>
          <w:sz w:val="20"/>
          <w:szCs w:val="20"/>
        </w:rPr>
        <w:t>должны</w:t>
      </w:r>
      <w:r w:rsidR="006541D1" w:rsidRPr="00485C48">
        <w:rPr>
          <w:bCs/>
          <w:sz w:val="20"/>
          <w:szCs w:val="20"/>
        </w:rPr>
        <w:t xml:space="preserve"> быть </w:t>
      </w:r>
      <w:r w:rsidRPr="00485C48">
        <w:rPr>
          <w:bCs/>
          <w:sz w:val="20"/>
          <w:szCs w:val="20"/>
        </w:rPr>
        <w:t xml:space="preserve">указаны параметры, по которым альтернативное предложение отличается от основного предложения </w:t>
      </w:r>
      <w:r w:rsidR="006541D1" w:rsidRPr="00485C48">
        <w:rPr>
          <w:bCs/>
          <w:sz w:val="20"/>
          <w:szCs w:val="20"/>
        </w:rPr>
        <w:t xml:space="preserve">(указываются те пункты, разделы и т.д. </w:t>
      </w:r>
      <w:r w:rsidR="006541D1" w:rsidRPr="00485C48">
        <w:rPr>
          <w:sz w:val="20"/>
          <w:szCs w:val="20"/>
        </w:rPr>
        <w:t>основного предложения, вместо которых предлагаются альтернативные</w:t>
      </w:r>
      <w:r w:rsidR="00E6361B" w:rsidRPr="00485C48">
        <w:rPr>
          <w:sz w:val="20"/>
          <w:szCs w:val="20"/>
        </w:rPr>
        <w:t>,</w:t>
      </w:r>
      <w:r w:rsidR="006541D1" w:rsidRPr="00485C48">
        <w:rPr>
          <w:sz w:val="20"/>
          <w:szCs w:val="20"/>
        </w:rPr>
        <w:t xml:space="preserve"> с приложением к</w:t>
      </w:r>
      <w:r w:rsidR="004C1219" w:rsidRPr="00485C48">
        <w:rPr>
          <w:sz w:val="20"/>
          <w:szCs w:val="20"/>
        </w:rPr>
        <w:t xml:space="preserve"> заявке на участие в конкурсе </w:t>
      </w:r>
      <w:r w:rsidR="006541D1" w:rsidRPr="00485C48">
        <w:rPr>
          <w:sz w:val="20"/>
          <w:szCs w:val="20"/>
        </w:rPr>
        <w:t>соответствующих измененных форм, приведенных в разделе</w:t>
      </w:r>
      <w:r w:rsidR="00695D9D" w:rsidRPr="00485C48">
        <w:rPr>
          <w:sz w:val="20"/>
          <w:szCs w:val="20"/>
        </w:rPr>
        <w:t> </w:t>
      </w:r>
      <w:fldSimple w:instr=" REF _Ref317252770 \r \h  \* MERGEFORMAT ">
        <w:r w:rsidR="00BC7AF8">
          <w:rPr>
            <w:sz w:val="20"/>
            <w:szCs w:val="20"/>
          </w:rPr>
          <w:t>1</w:t>
        </w:r>
      </w:fldSimple>
      <w:r w:rsidR="006541D1" w:rsidRPr="00485C48">
        <w:rPr>
          <w:sz w:val="20"/>
          <w:szCs w:val="20"/>
        </w:rPr>
        <w:t>).</w:t>
      </w:r>
      <w:r w:rsidRPr="00485C48">
        <w:rPr>
          <w:sz w:val="20"/>
          <w:szCs w:val="20"/>
        </w:rPr>
        <w:t xml:space="preserve"> При этом, в </w:t>
      </w:r>
      <w:r w:rsidR="00CE1339" w:rsidRPr="00485C48">
        <w:rPr>
          <w:sz w:val="20"/>
          <w:szCs w:val="20"/>
        </w:rPr>
        <w:t xml:space="preserve">составе </w:t>
      </w:r>
      <w:r w:rsidRPr="00485C48">
        <w:rPr>
          <w:sz w:val="20"/>
          <w:szCs w:val="20"/>
        </w:rPr>
        <w:t>альтернативно</w:t>
      </w:r>
      <w:r w:rsidR="00CE1339" w:rsidRPr="00485C48">
        <w:rPr>
          <w:sz w:val="20"/>
          <w:szCs w:val="20"/>
        </w:rPr>
        <w:t>го</w:t>
      </w:r>
      <w:r w:rsidRPr="00485C48">
        <w:rPr>
          <w:sz w:val="20"/>
          <w:szCs w:val="20"/>
        </w:rPr>
        <w:t xml:space="preserve"> предложени</w:t>
      </w:r>
      <w:r w:rsidR="00CE1339" w:rsidRPr="00485C48">
        <w:rPr>
          <w:sz w:val="20"/>
          <w:szCs w:val="20"/>
        </w:rPr>
        <w:t>я</w:t>
      </w:r>
      <w:r w:rsidRPr="00485C48">
        <w:rPr>
          <w:sz w:val="20"/>
          <w:szCs w:val="20"/>
        </w:rPr>
        <w:t xml:space="preserve"> </w:t>
      </w:r>
      <w:r w:rsidR="00CE1339" w:rsidRPr="00485C48">
        <w:rPr>
          <w:sz w:val="20"/>
          <w:szCs w:val="20"/>
        </w:rPr>
        <w:t>не обязательно дублировать документы, подтверждающие соответствие участника конкурса установленным требованиям (пункты </w:t>
      </w:r>
      <w:fldSimple w:instr=" REF _Ref317250645 \r \h  \* MERGEFORMAT ">
        <w:r w:rsidR="00BC7AF8">
          <w:rPr>
            <w:sz w:val="20"/>
            <w:szCs w:val="20"/>
          </w:rPr>
          <w:t>14.1</w:t>
        </w:r>
      </w:fldSimple>
      <w:r w:rsidR="00CE1339" w:rsidRPr="00485C48">
        <w:rPr>
          <w:sz w:val="20"/>
          <w:szCs w:val="20"/>
        </w:rPr>
        <w:t xml:space="preserve">, </w:t>
      </w:r>
      <w:r w:rsidR="00E72C19">
        <w:rPr>
          <w:sz w:val="20"/>
          <w:szCs w:val="20"/>
        </w:rPr>
        <w:t>14.3</w:t>
      </w:r>
      <w:r w:rsidR="00CE1339" w:rsidRPr="00485C48">
        <w:rPr>
          <w:sz w:val="20"/>
          <w:szCs w:val="20"/>
        </w:rPr>
        <w:t xml:space="preserve"> раздела </w:t>
      </w:r>
      <w:fldSimple w:instr=" REF _Ref317253259 \r \h  \* MERGEFORMAT ">
        <w:r w:rsidR="00BC7AF8">
          <w:rPr>
            <w:sz w:val="20"/>
            <w:szCs w:val="20"/>
          </w:rPr>
          <w:t>5</w:t>
        </w:r>
      </w:fldSimple>
      <w:r w:rsidR="00CE1339" w:rsidRPr="00485C48">
        <w:rPr>
          <w:sz w:val="20"/>
          <w:szCs w:val="20"/>
        </w:rPr>
        <w:t xml:space="preserve"> «Информационная карта конкурса»).</w:t>
      </w:r>
    </w:p>
    <w:p w:rsidR="00012898" w:rsidRPr="00485C48" w:rsidRDefault="00CE1339" w:rsidP="00485C48">
      <w:pPr>
        <w:numPr>
          <w:ilvl w:val="3"/>
          <w:numId w:val="11"/>
        </w:numPr>
        <w:tabs>
          <w:tab w:val="num" w:pos="1134"/>
        </w:tabs>
        <w:ind w:left="0" w:firstLine="426"/>
        <w:jc w:val="both"/>
        <w:rPr>
          <w:bCs/>
          <w:sz w:val="20"/>
          <w:szCs w:val="20"/>
        </w:rPr>
      </w:pPr>
      <w:r w:rsidRPr="00485C48">
        <w:rPr>
          <w:sz w:val="20"/>
          <w:szCs w:val="20"/>
        </w:rPr>
        <w:t>В случае подачи</w:t>
      </w:r>
      <w:r w:rsidRPr="00485C48">
        <w:rPr>
          <w:bCs/>
          <w:sz w:val="20"/>
          <w:szCs w:val="20"/>
        </w:rPr>
        <w:t xml:space="preserve"> </w:t>
      </w:r>
      <w:r w:rsidRPr="00485C48">
        <w:rPr>
          <w:sz w:val="20"/>
          <w:szCs w:val="20"/>
        </w:rPr>
        <w:t>предложения с допустимыми конкурсной документацией альтернативными параметрами, в составе заявки на участие в конкурсе</w:t>
      </w:r>
      <w:r w:rsidRPr="00485C48">
        <w:rPr>
          <w:bCs/>
          <w:sz w:val="20"/>
          <w:szCs w:val="20"/>
        </w:rPr>
        <w:t xml:space="preserve"> должно быть указание на </w:t>
      </w:r>
      <w:r w:rsidR="007816DE" w:rsidRPr="00485C48">
        <w:rPr>
          <w:bCs/>
          <w:sz w:val="20"/>
          <w:szCs w:val="20"/>
        </w:rPr>
        <w:t>предлагаемые альтернативные</w:t>
      </w:r>
      <w:r w:rsidRPr="00485C48">
        <w:rPr>
          <w:bCs/>
          <w:sz w:val="20"/>
          <w:szCs w:val="20"/>
        </w:rPr>
        <w:t xml:space="preserve"> параметры.</w:t>
      </w:r>
    </w:p>
    <w:p w:rsidR="00012898" w:rsidRPr="00485C48" w:rsidRDefault="00BE681A" w:rsidP="00485C48">
      <w:pPr>
        <w:numPr>
          <w:ilvl w:val="2"/>
          <w:numId w:val="11"/>
        </w:numPr>
        <w:tabs>
          <w:tab w:val="num" w:pos="1134"/>
        </w:tabs>
        <w:ind w:left="0" w:firstLine="426"/>
        <w:jc w:val="both"/>
        <w:rPr>
          <w:sz w:val="20"/>
          <w:szCs w:val="20"/>
        </w:rPr>
      </w:pPr>
      <w:bookmarkStart w:id="120" w:name="_Ref317252426"/>
      <w:r w:rsidRPr="00485C48">
        <w:rPr>
          <w:sz w:val="20"/>
          <w:szCs w:val="20"/>
        </w:rPr>
        <w:t>При подготовке заявки на участие в конкурсе, участнику рекомендуется, чтобы к</w:t>
      </w:r>
      <w:r w:rsidR="00C87330" w:rsidRPr="00485C48">
        <w:rPr>
          <w:sz w:val="20"/>
          <w:szCs w:val="20"/>
        </w:rPr>
        <w:t xml:space="preserve">аждый документ, входящий в заявку на участие в конкурсе, </w:t>
      </w:r>
      <w:r w:rsidR="00693017" w:rsidRPr="00485C48">
        <w:rPr>
          <w:sz w:val="20"/>
          <w:szCs w:val="20"/>
        </w:rPr>
        <w:t>был</w:t>
      </w:r>
      <w:r w:rsidR="00C87330" w:rsidRPr="00485C48">
        <w:rPr>
          <w:sz w:val="20"/>
          <w:szCs w:val="20"/>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85C48">
        <w:rPr>
          <w:sz w:val="20"/>
          <w:szCs w:val="20"/>
        </w:rPr>
        <w:t>веренность</w:t>
      </w:r>
      <w:r w:rsidR="00C87330" w:rsidRPr="00485C48">
        <w:rPr>
          <w:sz w:val="20"/>
          <w:szCs w:val="20"/>
        </w:rPr>
        <w:t xml:space="preserve"> прикладывается к заявке на участие в </w:t>
      </w:r>
      <w:r w:rsidR="007A0C42" w:rsidRPr="00485C48">
        <w:rPr>
          <w:sz w:val="20"/>
          <w:szCs w:val="20"/>
        </w:rPr>
        <w:t>конкурсе.</w:t>
      </w:r>
      <w:bookmarkEnd w:id="120"/>
    </w:p>
    <w:p w:rsidR="00012898" w:rsidRPr="00485C48" w:rsidRDefault="00BE681A" w:rsidP="00485C48">
      <w:pPr>
        <w:numPr>
          <w:ilvl w:val="2"/>
          <w:numId w:val="11"/>
        </w:numPr>
        <w:tabs>
          <w:tab w:val="num" w:pos="1134"/>
        </w:tabs>
        <w:ind w:left="0" w:firstLine="426"/>
        <w:jc w:val="both"/>
        <w:rPr>
          <w:sz w:val="20"/>
          <w:szCs w:val="20"/>
        </w:rPr>
      </w:pPr>
      <w:bookmarkStart w:id="121" w:name="_Ref317252433"/>
      <w:r w:rsidRPr="00485C48">
        <w:rPr>
          <w:sz w:val="20"/>
          <w:szCs w:val="20"/>
        </w:rPr>
        <w:t>Также рекомендуется, чтобы к</w:t>
      </w:r>
      <w:r w:rsidR="00C87330" w:rsidRPr="00485C48">
        <w:rPr>
          <w:sz w:val="20"/>
          <w:szCs w:val="20"/>
        </w:rPr>
        <w:t>аждый документ, входящий в заявку на участие в конкурсе, бы</w:t>
      </w:r>
      <w:r w:rsidR="005276F1" w:rsidRPr="00485C48">
        <w:rPr>
          <w:sz w:val="20"/>
          <w:szCs w:val="20"/>
        </w:rPr>
        <w:t>л</w:t>
      </w:r>
      <w:r w:rsidR="00C87330" w:rsidRPr="00485C48">
        <w:rPr>
          <w:sz w:val="20"/>
          <w:szCs w:val="20"/>
        </w:rPr>
        <w:t xml:space="preserve"> скреплен печатью участника </w:t>
      </w:r>
      <w:r w:rsidR="007A0C42" w:rsidRPr="00485C48">
        <w:rPr>
          <w:sz w:val="20"/>
          <w:szCs w:val="20"/>
        </w:rPr>
        <w:t>конкурса</w:t>
      </w:r>
      <w:r w:rsidR="00C87330" w:rsidRPr="00485C48">
        <w:rPr>
          <w:sz w:val="20"/>
          <w:szCs w:val="20"/>
        </w:rPr>
        <w:t>.</w:t>
      </w:r>
      <w:bookmarkEnd w:id="121"/>
    </w:p>
    <w:p w:rsidR="00012898" w:rsidRPr="00485C48" w:rsidRDefault="00BE681A" w:rsidP="00485C48">
      <w:pPr>
        <w:numPr>
          <w:ilvl w:val="2"/>
          <w:numId w:val="11"/>
        </w:numPr>
        <w:tabs>
          <w:tab w:val="num" w:pos="1134"/>
        </w:tabs>
        <w:ind w:left="0" w:firstLine="426"/>
        <w:jc w:val="both"/>
        <w:rPr>
          <w:sz w:val="20"/>
          <w:szCs w:val="20"/>
        </w:rPr>
      </w:pPr>
      <w:r w:rsidRPr="00485C48">
        <w:rPr>
          <w:sz w:val="20"/>
          <w:szCs w:val="20"/>
        </w:rPr>
        <w:t xml:space="preserve">Рекомендации </w:t>
      </w:r>
      <w:r w:rsidR="00830DA7" w:rsidRPr="00485C48">
        <w:rPr>
          <w:sz w:val="20"/>
          <w:szCs w:val="20"/>
        </w:rPr>
        <w:t>пунктов </w:t>
      </w:r>
      <w:fldSimple w:instr=" REF _Ref317252426 \r \h  \* MERGEFORMAT ">
        <w:r w:rsidR="00BC7AF8">
          <w:rPr>
            <w:sz w:val="20"/>
            <w:szCs w:val="20"/>
          </w:rPr>
          <w:t>4.4.5</w:t>
        </w:r>
      </w:fldSimple>
      <w:r w:rsidR="00830DA7" w:rsidRPr="00485C48">
        <w:rPr>
          <w:sz w:val="20"/>
          <w:szCs w:val="20"/>
        </w:rPr>
        <w:t xml:space="preserve"> и </w:t>
      </w:r>
      <w:fldSimple w:instr=" REF _Ref317252433 \r \h  \* MERGEFORMAT ">
        <w:r w:rsidR="00BC7AF8">
          <w:rPr>
            <w:sz w:val="20"/>
            <w:szCs w:val="20"/>
          </w:rPr>
          <w:t>4.4.6</w:t>
        </w:r>
      </w:fldSimple>
      <w:r w:rsidR="00830DA7" w:rsidRPr="00485C48">
        <w:rPr>
          <w:sz w:val="20"/>
          <w:szCs w:val="20"/>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485C48" w:rsidRDefault="00C87330" w:rsidP="00485C48">
      <w:pPr>
        <w:numPr>
          <w:ilvl w:val="2"/>
          <w:numId w:val="11"/>
        </w:numPr>
        <w:tabs>
          <w:tab w:val="num" w:pos="1134"/>
        </w:tabs>
        <w:ind w:left="0" w:firstLine="426"/>
        <w:jc w:val="both"/>
        <w:rPr>
          <w:sz w:val="20"/>
          <w:szCs w:val="20"/>
        </w:rPr>
      </w:pPr>
      <w:r w:rsidRPr="00485C48">
        <w:rPr>
          <w:sz w:val="20"/>
          <w:szCs w:val="20"/>
        </w:rPr>
        <w:t>Предоставляемые в составе заявки на участие в конкурсе документы должны быть четко напечатаны. Подчистки, дописки, исправления</w:t>
      </w:r>
      <w:r w:rsidR="005276F1" w:rsidRPr="00485C48">
        <w:rPr>
          <w:sz w:val="20"/>
          <w:szCs w:val="20"/>
        </w:rPr>
        <w:t xml:space="preserve"> в сканированных документах, подготовленных самим участником конкурса,</w:t>
      </w:r>
      <w:r w:rsidRPr="00485C48">
        <w:rPr>
          <w:sz w:val="20"/>
          <w:szCs w:val="20"/>
        </w:rPr>
        <w:t xml:space="preserve"> не</w:t>
      </w:r>
      <w:r w:rsidRPr="00485C48">
        <w:rPr>
          <w:sz w:val="20"/>
          <w:szCs w:val="20"/>
          <w:lang w:val="en-US"/>
        </w:rPr>
        <w:t> </w:t>
      </w:r>
      <w:r w:rsidRPr="00485C48">
        <w:rPr>
          <w:sz w:val="20"/>
          <w:szCs w:val="20"/>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85C48">
        <w:rPr>
          <w:sz w:val="20"/>
          <w:szCs w:val="20"/>
        </w:rPr>
        <w:t>скреплены</w:t>
      </w:r>
      <w:r w:rsidRPr="00485C48">
        <w:rPr>
          <w:sz w:val="20"/>
          <w:szCs w:val="20"/>
        </w:rPr>
        <w:t xml:space="preserve"> печатью </w:t>
      </w:r>
      <w:r w:rsidR="007A0C42" w:rsidRPr="00485C48">
        <w:rPr>
          <w:sz w:val="20"/>
          <w:szCs w:val="20"/>
        </w:rPr>
        <w:t>участника конкурса</w:t>
      </w:r>
      <w:r w:rsidRPr="00485C48">
        <w:rPr>
          <w:sz w:val="20"/>
          <w:szCs w:val="20"/>
        </w:rPr>
        <w:t>.</w:t>
      </w:r>
    </w:p>
    <w:p w:rsidR="00012898" w:rsidRPr="00485C48" w:rsidRDefault="00DD308D" w:rsidP="00485C48">
      <w:pPr>
        <w:numPr>
          <w:ilvl w:val="2"/>
          <w:numId w:val="11"/>
        </w:numPr>
        <w:tabs>
          <w:tab w:val="num" w:pos="1134"/>
        </w:tabs>
        <w:ind w:left="0" w:firstLine="426"/>
        <w:jc w:val="both"/>
        <w:rPr>
          <w:sz w:val="20"/>
          <w:szCs w:val="20"/>
        </w:rPr>
      </w:pPr>
      <w:bookmarkStart w:id="122" w:name="_Ref317253302"/>
      <w:r w:rsidRPr="00485C48">
        <w:rPr>
          <w:sz w:val="20"/>
          <w:szCs w:val="20"/>
        </w:rPr>
        <w:t>При подготовке заявки на участие в конкурсе участнику рекомендуется, чтобы в</w:t>
      </w:r>
      <w:r w:rsidR="007A0C42" w:rsidRPr="00485C48">
        <w:rPr>
          <w:sz w:val="20"/>
          <w:szCs w:val="20"/>
        </w:rPr>
        <w:t xml:space="preserve">се без исключения страницы заявки на участие в конкурсе </w:t>
      </w:r>
      <w:r w:rsidRPr="00485C48">
        <w:rPr>
          <w:sz w:val="20"/>
          <w:szCs w:val="20"/>
        </w:rPr>
        <w:t>были</w:t>
      </w:r>
      <w:r w:rsidR="007A0C42" w:rsidRPr="00485C48">
        <w:rPr>
          <w:sz w:val="20"/>
          <w:szCs w:val="20"/>
        </w:rPr>
        <w:t xml:space="preserve"> пронумерованы.</w:t>
      </w:r>
      <w:bookmarkEnd w:id="122"/>
    </w:p>
    <w:p w:rsidR="00012898" w:rsidRPr="00485C48" w:rsidRDefault="007A0C42" w:rsidP="00485C48">
      <w:pPr>
        <w:numPr>
          <w:ilvl w:val="2"/>
          <w:numId w:val="11"/>
        </w:numPr>
        <w:tabs>
          <w:tab w:val="num" w:pos="1134"/>
        </w:tabs>
        <w:ind w:left="0" w:firstLine="426"/>
        <w:jc w:val="both"/>
        <w:rPr>
          <w:sz w:val="20"/>
          <w:szCs w:val="20"/>
        </w:rPr>
      </w:pPr>
      <w:r w:rsidRPr="00485C48">
        <w:rPr>
          <w:sz w:val="20"/>
          <w:szCs w:val="20"/>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485C48">
        <w:rPr>
          <w:sz w:val="20"/>
          <w:szCs w:val="20"/>
        </w:rPr>
        <w:t xml:space="preserve">требованиями и рекомендациями </w:t>
      </w:r>
      <w:r w:rsidRPr="00485C48">
        <w:rPr>
          <w:sz w:val="20"/>
          <w:szCs w:val="20"/>
        </w:rPr>
        <w:t>настоящ</w:t>
      </w:r>
      <w:r w:rsidR="00DD308D" w:rsidRPr="00485C48">
        <w:rPr>
          <w:sz w:val="20"/>
          <w:szCs w:val="20"/>
        </w:rPr>
        <w:t>его</w:t>
      </w:r>
      <w:r w:rsidRPr="00485C48">
        <w:rPr>
          <w:sz w:val="20"/>
          <w:szCs w:val="20"/>
        </w:rPr>
        <w:t xml:space="preserve"> подраздел</w:t>
      </w:r>
      <w:r w:rsidR="00DD308D" w:rsidRPr="00485C48">
        <w:rPr>
          <w:sz w:val="20"/>
          <w:szCs w:val="20"/>
        </w:rPr>
        <w:t>а</w:t>
      </w:r>
      <w:r w:rsidRPr="00485C48">
        <w:rPr>
          <w:sz w:val="20"/>
          <w:szCs w:val="20"/>
        </w:rPr>
        <w:t xml:space="preserve">), входящие в состав заявки на участие в конкурсе должны быть предоставлены участником </w:t>
      </w:r>
      <w:r w:rsidR="000846E4" w:rsidRPr="00485C48">
        <w:rPr>
          <w:sz w:val="20"/>
          <w:szCs w:val="20"/>
        </w:rPr>
        <w:t>конкурса</w:t>
      </w:r>
      <w:r w:rsidRPr="00485C48">
        <w:rPr>
          <w:sz w:val="20"/>
          <w:szCs w:val="20"/>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485C48">
        <w:rPr>
          <w:sz w:val="20"/>
          <w:szCs w:val="20"/>
        </w:rPr>
        <w:t>конкурса</w:t>
      </w:r>
      <w:r w:rsidRPr="00485C48">
        <w:rPr>
          <w:sz w:val="20"/>
          <w:szCs w:val="20"/>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485C48">
        <w:rPr>
          <w:sz w:val="20"/>
          <w:szCs w:val="20"/>
        </w:rPr>
        <w:t xml:space="preserve">сканировать </w:t>
      </w:r>
      <w:r w:rsidRPr="00485C48">
        <w:rPr>
          <w:sz w:val="20"/>
          <w:szCs w:val="20"/>
        </w:rPr>
        <w:t xml:space="preserve">документы </w:t>
      </w:r>
      <w:r w:rsidR="00DD308D" w:rsidRPr="00485C48">
        <w:rPr>
          <w:sz w:val="20"/>
          <w:szCs w:val="20"/>
        </w:rPr>
        <w:t xml:space="preserve">необходимо </w:t>
      </w:r>
      <w:r w:rsidRPr="00485C48">
        <w:rPr>
          <w:sz w:val="20"/>
          <w:szCs w:val="20"/>
        </w:rPr>
        <w:t>после того, как они будут оформлены в соответствии с </w:t>
      </w:r>
      <w:r w:rsidR="00DD308D" w:rsidRPr="00485C48">
        <w:rPr>
          <w:sz w:val="20"/>
          <w:szCs w:val="20"/>
        </w:rPr>
        <w:t>рекомендациями</w:t>
      </w:r>
      <w:r w:rsidR="00695D9D" w:rsidRPr="00485C48">
        <w:rPr>
          <w:sz w:val="20"/>
          <w:szCs w:val="20"/>
        </w:rPr>
        <w:t>, указанными в пунктах </w:t>
      </w:r>
      <w:fldSimple w:instr=" REF _Ref317252426 \r \h  \* MERGEFORMAT ">
        <w:r w:rsidR="00BC7AF8">
          <w:rPr>
            <w:sz w:val="20"/>
            <w:szCs w:val="20"/>
          </w:rPr>
          <w:t>4.4.5</w:t>
        </w:r>
      </w:fldSimple>
      <w:r w:rsidRPr="00485C48">
        <w:rPr>
          <w:sz w:val="20"/>
          <w:szCs w:val="20"/>
        </w:rPr>
        <w:t xml:space="preserve"> –</w:t>
      </w:r>
      <w:r w:rsidR="00695D9D" w:rsidRPr="00485C48">
        <w:rPr>
          <w:sz w:val="20"/>
          <w:szCs w:val="20"/>
        </w:rPr>
        <w:t xml:space="preserve"> </w:t>
      </w:r>
      <w:fldSimple w:instr=" REF _Ref317253302 \r \h  \* MERGEFORMAT ">
        <w:r w:rsidR="00BC7AF8">
          <w:rPr>
            <w:sz w:val="20"/>
            <w:szCs w:val="20"/>
          </w:rPr>
          <w:t>4.4.9</w:t>
        </w:r>
      </w:fldSimple>
      <w:r w:rsidRPr="00485C48">
        <w:rPr>
          <w:sz w:val="20"/>
          <w:szCs w:val="20"/>
        </w:rPr>
        <w:t xml:space="preserve">. </w:t>
      </w:r>
      <w:r w:rsidR="00C25DA7" w:rsidRPr="00485C48">
        <w:rPr>
          <w:bCs/>
          <w:sz w:val="20"/>
          <w:szCs w:val="20"/>
        </w:rPr>
        <w:t>Допускается размещение на ЭТП документов, сохраненных в архивах, при этом размещение на ЭТП</w:t>
      </w:r>
      <w:r w:rsidR="00C25DA7" w:rsidRPr="00485C48">
        <w:rPr>
          <w:sz w:val="20"/>
          <w:szCs w:val="20"/>
        </w:rPr>
        <w:t xml:space="preserve"> </w:t>
      </w:r>
      <w:r w:rsidR="00C25DA7" w:rsidRPr="00485C48">
        <w:rPr>
          <w:bCs/>
          <w:sz w:val="20"/>
          <w:szCs w:val="20"/>
        </w:rPr>
        <w:t>архивов, разделенных на несколько частей</w:t>
      </w:r>
      <w:r w:rsidR="00C25DA7" w:rsidRPr="00485C48">
        <w:rPr>
          <w:sz w:val="20"/>
          <w:szCs w:val="20"/>
        </w:rPr>
        <w:t>,</w:t>
      </w:r>
      <w:r w:rsidR="00C25DA7" w:rsidRPr="00485C48">
        <w:rPr>
          <w:bCs/>
          <w:sz w:val="20"/>
          <w:szCs w:val="20"/>
        </w:rPr>
        <w:t xml:space="preserve"> открытие каждой из которых по отдельности невозможно, не допускается.</w:t>
      </w:r>
    </w:p>
    <w:p w:rsidR="00012898" w:rsidRPr="00485C48" w:rsidRDefault="000846E4" w:rsidP="00485C48">
      <w:pPr>
        <w:numPr>
          <w:ilvl w:val="2"/>
          <w:numId w:val="11"/>
        </w:numPr>
        <w:tabs>
          <w:tab w:val="num" w:pos="1134"/>
        </w:tabs>
        <w:ind w:left="0" w:firstLine="426"/>
        <w:jc w:val="both"/>
        <w:rPr>
          <w:sz w:val="20"/>
          <w:szCs w:val="20"/>
        </w:rPr>
      </w:pPr>
      <w:r w:rsidRPr="00485C48">
        <w:rPr>
          <w:sz w:val="20"/>
          <w:szCs w:val="20"/>
        </w:rPr>
        <w:t xml:space="preserve">Прочие правила подготовки и подачи заявки на участие в конкурсе через ЭТП определяются регламентом работы </w:t>
      </w:r>
      <w:r w:rsidR="00C25DA7" w:rsidRPr="00485C48">
        <w:rPr>
          <w:sz w:val="20"/>
          <w:szCs w:val="20"/>
        </w:rPr>
        <w:t xml:space="preserve">данной </w:t>
      </w:r>
      <w:r w:rsidRPr="00485C48">
        <w:rPr>
          <w:sz w:val="20"/>
          <w:szCs w:val="20"/>
        </w:rPr>
        <w:t>ЭТП.</w:t>
      </w:r>
    </w:p>
    <w:p w:rsidR="00012898" w:rsidRPr="00485C48" w:rsidRDefault="000846E4" w:rsidP="00485C48">
      <w:pPr>
        <w:numPr>
          <w:ilvl w:val="2"/>
          <w:numId w:val="11"/>
        </w:numPr>
        <w:tabs>
          <w:tab w:val="num" w:pos="960"/>
          <w:tab w:val="num" w:pos="1134"/>
        </w:tabs>
        <w:ind w:left="0" w:firstLine="426"/>
        <w:jc w:val="both"/>
        <w:rPr>
          <w:sz w:val="20"/>
          <w:szCs w:val="20"/>
        </w:rPr>
      </w:pPr>
      <w:r w:rsidRPr="00485C48">
        <w:rPr>
          <w:sz w:val="20"/>
          <w:szCs w:val="20"/>
        </w:rPr>
        <w:t xml:space="preserve">Заказчик/организатор конкурса вправе запросить </w:t>
      </w:r>
      <w:r w:rsidR="006A66EB" w:rsidRPr="00485C48">
        <w:rPr>
          <w:sz w:val="20"/>
          <w:szCs w:val="20"/>
        </w:rPr>
        <w:t xml:space="preserve">у участника конкурса, с которым по итогам </w:t>
      </w:r>
      <w:r w:rsidR="00FD5765" w:rsidRPr="00485C48">
        <w:rPr>
          <w:sz w:val="20"/>
          <w:szCs w:val="20"/>
        </w:rPr>
        <w:t xml:space="preserve">конкурса </w:t>
      </w:r>
      <w:r w:rsidR="006A66EB" w:rsidRPr="00485C48">
        <w:rPr>
          <w:sz w:val="20"/>
          <w:szCs w:val="20"/>
        </w:rPr>
        <w:t xml:space="preserve">заключается договор, </w:t>
      </w:r>
      <w:r w:rsidRPr="00485C48">
        <w:rPr>
          <w:sz w:val="20"/>
          <w:szCs w:val="20"/>
        </w:rPr>
        <w:t>нотариально заверенные копии документов, указанных в пункте </w:t>
      </w:r>
      <w:fldSimple w:instr=" REF _Ref317253328 \r \h  \* MERGEFORMAT ">
        <w:r w:rsidR="00BC7AF8">
          <w:rPr>
            <w:sz w:val="20"/>
            <w:szCs w:val="20"/>
          </w:rPr>
          <w:t>3.2</w:t>
        </w:r>
      </w:fldSimple>
      <w:r w:rsidRPr="00485C48">
        <w:rPr>
          <w:sz w:val="20"/>
          <w:szCs w:val="20"/>
        </w:rPr>
        <w:t xml:space="preserve"> настоящей конкурсной документации.</w:t>
      </w:r>
    </w:p>
    <w:p w:rsidR="00012898" w:rsidRPr="00485C48"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23" w:name="_Ref389474845"/>
      <w:bookmarkStart w:id="124" w:name="_Toc412028532"/>
      <w:r w:rsidRPr="00485C48">
        <w:rPr>
          <w:rFonts w:ascii="Times New Roman" w:hAnsi="Times New Roman" w:cs="Times New Roman"/>
          <w:i w:val="0"/>
          <w:sz w:val="20"/>
          <w:szCs w:val="20"/>
        </w:rPr>
        <w:t>Срок действия заявки на участие в конкурсе</w:t>
      </w:r>
      <w:bookmarkEnd w:id="123"/>
      <w:bookmarkEnd w:id="124"/>
    </w:p>
    <w:p w:rsidR="00C87330" w:rsidRPr="00485C48" w:rsidRDefault="00C87330" w:rsidP="00485C48">
      <w:pPr>
        <w:numPr>
          <w:ilvl w:val="2"/>
          <w:numId w:val="11"/>
        </w:numPr>
        <w:tabs>
          <w:tab w:val="num" w:pos="993"/>
        </w:tabs>
        <w:ind w:left="0" w:firstLine="426"/>
        <w:jc w:val="both"/>
        <w:rPr>
          <w:sz w:val="20"/>
          <w:szCs w:val="20"/>
        </w:rPr>
      </w:pPr>
      <w:bookmarkStart w:id="125" w:name="_Ref56220570"/>
      <w:bookmarkStart w:id="126" w:name="_Ref317257850"/>
      <w:r w:rsidRPr="00485C48">
        <w:rPr>
          <w:sz w:val="20"/>
          <w:szCs w:val="20"/>
        </w:rPr>
        <w:t xml:space="preserve">Заявка на участие в конкурсе </w:t>
      </w:r>
      <w:r w:rsidR="006E3620" w:rsidRPr="00485C48">
        <w:rPr>
          <w:sz w:val="20"/>
          <w:szCs w:val="20"/>
        </w:rPr>
        <w:t xml:space="preserve">должна быть </w:t>
      </w:r>
      <w:r w:rsidRPr="00485C48">
        <w:rPr>
          <w:sz w:val="20"/>
          <w:szCs w:val="20"/>
        </w:rPr>
        <w:t>действительна в</w:t>
      </w:r>
      <w:r w:rsidRPr="00485C48">
        <w:rPr>
          <w:sz w:val="20"/>
          <w:szCs w:val="20"/>
          <w:lang w:val="en-US"/>
        </w:rPr>
        <w:t> </w:t>
      </w:r>
      <w:r w:rsidRPr="00485C48">
        <w:rPr>
          <w:sz w:val="20"/>
          <w:szCs w:val="20"/>
        </w:rPr>
        <w:t xml:space="preserve">течение срока, указанного </w:t>
      </w:r>
      <w:r w:rsidR="007A0C42" w:rsidRPr="00485C48">
        <w:rPr>
          <w:sz w:val="20"/>
          <w:szCs w:val="20"/>
        </w:rPr>
        <w:t>участником конкурса</w:t>
      </w:r>
      <w:r w:rsidRPr="00485C48">
        <w:rPr>
          <w:sz w:val="20"/>
          <w:szCs w:val="20"/>
        </w:rPr>
        <w:t xml:space="preserve"> в данной заявке (раздел</w:t>
      </w:r>
      <w:r w:rsidR="007540C3" w:rsidRPr="00485C48">
        <w:rPr>
          <w:sz w:val="20"/>
          <w:szCs w:val="20"/>
        </w:rPr>
        <w:t> </w:t>
      </w:r>
      <w:fldSimple w:instr=" REF _Ref317258884 \r \h  \* MERGEFORMAT ">
        <w:r w:rsidR="00BC7AF8">
          <w:rPr>
            <w:sz w:val="20"/>
            <w:szCs w:val="20"/>
          </w:rPr>
          <w:t>1</w:t>
        </w:r>
      </w:fldSimple>
      <w:r w:rsidRPr="00485C48">
        <w:rPr>
          <w:sz w:val="20"/>
          <w:szCs w:val="20"/>
        </w:rPr>
        <w:t xml:space="preserve">, </w:t>
      </w:r>
      <w:hyperlink w:anchor="_Письмо_о_подаче" w:history="1">
        <w:r w:rsidRPr="00485C48">
          <w:rPr>
            <w:rStyle w:val="afa"/>
            <w:color w:val="auto"/>
            <w:sz w:val="20"/>
            <w:szCs w:val="20"/>
          </w:rPr>
          <w:t>Форма 1</w:t>
        </w:r>
      </w:hyperlink>
      <w:r w:rsidRPr="00485C48">
        <w:rPr>
          <w:sz w:val="20"/>
          <w:szCs w:val="20"/>
        </w:rPr>
        <w:t xml:space="preserve">), но </w:t>
      </w:r>
      <w:bookmarkEnd w:id="125"/>
      <w:r w:rsidRPr="00485C48">
        <w:rPr>
          <w:sz w:val="20"/>
          <w:szCs w:val="20"/>
        </w:rPr>
        <w:t xml:space="preserve">не менее 90 календарных дней со дня проведения процедуры </w:t>
      </w:r>
      <w:r w:rsidR="00551F0C" w:rsidRPr="00485C48">
        <w:rPr>
          <w:sz w:val="20"/>
          <w:szCs w:val="20"/>
        </w:rPr>
        <w:t>открытия доступа к поданным заявкам на участие в конкурсе</w:t>
      </w:r>
      <w:r w:rsidRPr="00485C48">
        <w:rPr>
          <w:sz w:val="20"/>
          <w:szCs w:val="20"/>
        </w:rPr>
        <w:t>.</w:t>
      </w:r>
      <w:bookmarkEnd w:id="126"/>
    </w:p>
    <w:p w:rsidR="00012898" w:rsidRPr="00485C48"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27" w:name="_Toc412028533"/>
      <w:r w:rsidRPr="00485C48">
        <w:rPr>
          <w:rFonts w:ascii="Times New Roman" w:hAnsi="Times New Roman" w:cs="Times New Roman"/>
          <w:i w:val="0"/>
          <w:sz w:val="20"/>
          <w:szCs w:val="20"/>
        </w:rPr>
        <w:t>Официальный язык конкурса</w:t>
      </w:r>
      <w:bookmarkEnd w:id="127"/>
    </w:p>
    <w:p w:rsidR="00012898" w:rsidRPr="00485C48" w:rsidRDefault="00C87330" w:rsidP="00485C48">
      <w:pPr>
        <w:numPr>
          <w:ilvl w:val="2"/>
          <w:numId w:val="11"/>
        </w:numPr>
        <w:tabs>
          <w:tab w:val="num" w:pos="993"/>
        </w:tabs>
        <w:ind w:left="0" w:firstLine="426"/>
        <w:jc w:val="both"/>
        <w:rPr>
          <w:sz w:val="20"/>
          <w:szCs w:val="20"/>
        </w:rPr>
      </w:pPr>
      <w:bookmarkStart w:id="128" w:name="_Ref317253353"/>
      <w:r w:rsidRPr="00485C48">
        <w:rPr>
          <w:sz w:val="20"/>
          <w:szCs w:val="20"/>
        </w:rPr>
        <w:t xml:space="preserve">Заявка на участие в конкурсе, подготовленная </w:t>
      </w:r>
      <w:r w:rsidR="007A0C42" w:rsidRPr="00485C48">
        <w:rPr>
          <w:sz w:val="20"/>
          <w:szCs w:val="20"/>
        </w:rPr>
        <w:t>участником конкурса</w:t>
      </w:r>
      <w:r w:rsidRPr="00485C48">
        <w:rPr>
          <w:sz w:val="20"/>
          <w:szCs w:val="20"/>
        </w:rPr>
        <w:t>, а также вся корреспонденция и документация, связанная с конкурсом, которыми обмениваются участники конкурса и</w:t>
      </w:r>
      <w:r w:rsidR="00012898" w:rsidRPr="00485C48">
        <w:rPr>
          <w:sz w:val="20"/>
          <w:szCs w:val="20"/>
        </w:rPr>
        <w:t> </w:t>
      </w:r>
      <w:r w:rsidRPr="00485C48">
        <w:rPr>
          <w:sz w:val="20"/>
          <w:szCs w:val="20"/>
        </w:rPr>
        <w:t>организатор конкурса, должны быть написаны на русском языке.</w:t>
      </w:r>
      <w:bookmarkEnd w:id="128"/>
      <w:r w:rsidRPr="00485C48">
        <w:rPr>
          <w:sz w:val="20"/>
          <w:szCs w:val="20"/>
        </w:rPr>
        <w:t xml:space="preserve"> </w:t>
      </w:r>
    </w:p>
    <w:p w:rsidR="00012898" w:rsidRPr="00485C48" w:rsidRDefault="00EB6A53" w:rsidP="00485C48">
      <w:pPr>
        <w:numPr>
          <w:ilvl w:val="2"/>
          <w:numId w:val="11"/>
        </w:numPr>
        <w:tabs>
          <w:tab w:val="num" w:pos="993"/>
        </w:tabs>
        <w:ind w:left="0" w:firstLine="426"/>
        <w:jc w:val="both"/>
        <w:rPr>
          <w:sz w:val="20"/>
          <w:szCs w:val="20"/>
        </w:rPr>
      </w:pPr>
      <w:bookmarkStart w:id="129" w:name="_Ref317253360"/>
      <w:r w:rsidRPr="00485C48">
        <w:rPr>
          <w:sz w:val="20"/>
          <w:szCs w:val="20"/>
        </w:rPr>
        <w:t xml:space="preserve">Любые документы, представленные участником </w:t>
      </w:r>
      <w:r w:rsidR="00FF5992" w:rsidRPr="00485C48">
        <w:rPr>
          <w:sz w:val="20"/>
          <w:szCs w:val="20"/>
        </w:rPr>
        <w:t>конкурса</w:t>
      </w:r>
      <w:r w:rsidRPr="00485C48">
        <w:rPr>
          <w:sz w:val="20"/>
          <w:szCs w:val="20"/>
        </w:rPr>
        <w:t>, могут быть составлены на</w:t>
      </w:r>
      <w:r w:rsidRPr="00485C48">
        <w:rPr>
          <w:sz w:val="20"/>
          <w:szCs w:val="20"/>
          <w:lang w:val="en-US"/>
        </w:rPr>
        <w:t> </w:t>
      </w:r>
      <w:r w:rsidRPr="00485C48">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485C48">
        <w:rPr>
          <w:sz w:val="20"/>
          <w:szCs w:val="20"/>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485C48">
        <w:rPr>
          <w:sz w:val="20"/>
          <w:szCs w:val="20"/>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485C48">
        <w:rPr>
          <w:sz w:val="20"/>
          <w:szCs w:val="20"/>
        </w:rPr>
        <w:t>конкурса</w:t>
      </w:r>
      <w:r w:rsidRPr="00485C48">
        <w:rPr>
          <w:sz w:val="20"/>
          <w:szCs w:val="20"/>
        </w:rPr>
        <w:t xml:space="preserve"> недостоверных сведений в составе заявки на участие в конкурсе.</w:t>
      </w:r>
      <w:bookmarkEnd w:id="129"/>
    </w:p>
    <w:p w:rsidR="00C87330" w:rsidRPr="00485C48" w:rsidRDefault="0032365F" w:rsidP="00485C48">
      <w:pPr>
        <w:numPr>
          <w:ilvl w:val="2"/>
          <w:numId w:val="11"/>
        </w:numPr>
        <w:tabs>
          <w:tab w:val="num" w:pos="993"/>
        </w:tabs>
        <w:ind w:left="0" w:firstLine="426"/>
        <w:jc w:val="both"/>
        <w:rPr>
          <w:sz w:val="20"/>
          <w:szCs w:val="20"/>
        </w:rPr>
      </w:pPr>
      <w:r w:rsidRPr="00485C48">
        <w:rPr>
          <w:sz w:val="20"/>
          <w:szCs w:val="20"/>
        </w:rPr>
        <w:lastRenderedPageBreak/>
        <w:t>Документы, составленные на других языках</w:t>
      </w:r>
      <w:r w:rsidR="00C87330" w:rsidRPr="00485C48">
        <w:rPr>
          <w:sz w:val="20"/>
          <w:szCs w:val="20"/>
        </w:rPr>
        <w:t>, за исключением случаев, предусмотренных пунктами</w:t>
      </w:r>
      <w:r w:rsidR="00695D9D" w:rsidRPr="00485C48">
        <w:rPr>
          <w:sz w:val="20"/>
          <w:szCs w:val="20"/>
        </w:rPr>
        <w:t> </w:t>
      </w:r>
      <w:fldSimple w:instr=" REF _Ref317253353 \r \h  \* MERGEFORMAT ">
        <w:r w:rsidR="00BC7AF8">
          <w:rPr>
            <w:sz w:val="20"/>
            <w:szCs w:val="20"/>
          </w:rPr>
          <w:t>4.6.1</w:t>
        </w:r>
      </w:fldSimple>
      <w:r w:rsidR="00C87330" w:rsidRPr="00485C48">
        <w:rPr>
          <w:sz w:val="20"/>
          <w:szCs w:val="20"/>
        </w:rPr>
        <w:t xml:space="preserve">, </w:t>
      </w:r>
      <w:fldSimple w:instr=" REF _Ref317253360 \r \h  \* MERGEFORMAT ">
        <w:r w:rsidR="00BC7AF8">
          <w:rPr>
            <w:sz w:val="20"/>
            <w:szCs w:val="20"/>
          </w:rPr>
          <w:t>4.6.2</w:t>
        </w:r>
      </w:fldSimple>
      <w:r w:rsidR="00C87330" w:rsidRPr="00485C48">
        <w:rPr>
          <w:sz w:val="20"/>
          <w:szCs w:val="20"/>
        </w:rPr>
        <w:t xml:space="preserve">, </w:t>
      </w:r>
      <w:r w:rsidRPr="00485C48">
        <w:rPr>
          <w:sz w:val="20"/>
          <w:szCs w:val="20"/>
        </w:rPr>
        <w:t>считаются не поданными и сведения, указанные в таких документах не учитываются при рассмотрении заявки на участие в конкурсе</w:t>
      </w:r>
      <w:r w:rsidR="00C87330" w:rsidRPr="00485C48">
        <w:rPr>
          <w:sz w:val="20"/>
          <w:szCs w:val="20"/>
        </w:rPr>
        <w:t>.</w:t>
      </w:r>
    </w:p>
    <w:p w:rsidR="00012898" w:rsidRPr="00485C48"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30" w:name="_Toc412028534"/>
      <w:r w:rsidRPr="00485C48">
        <w:rPr>
          <w:rFonts w:ascii="Times New Roman" w:hAnsi="Times New Roman" w:cs="Times New Roman"/>
          <w:i w:val="0"/>
          <w:sz w:val="20"/>
          <w:szCs w:val="20"/>
        </w:rPr>
        <w:t>Валюта конкурса</w:t>
      </w:r>
      <w:bookmarkEnd w:id="130"/>
    </w:p>
    <w:p w:rsidR="00C87330" w:rsidRPr="00485C48" w:rsidRDefault="00C87330" w:rsidP="00485C48">
      <w:pPr>
        <w:numPr>
          <w:ilvl w:val="2"/>
          <w:numId w:val="11"/>
        </w:numPr>
        <w:tabs>
          <w:tab w:val="num" w:pos="993"/>
        </w:tabs>
        <w:ind w:left="0" w:firstLine="426"/>
        <w:jc w:val="both"/>
        <w:rPr>
          <w:sz w:val="20"/>
          <w:szCs w:val="20"/>
        </w:rPr>
      </w:pPr>
      <w:bookmarkStart w:id="131" w:name="_Ref517806908"/>
      <w:bookmarkStart w:id="132" w:name="_Toc518119274"/>
      <w:bookmarkStart w:id="133" w:name="_Ref52534291"/>
      <w:bookmarkStart w:id="134" w:name="_Ref317253459"/>
      <w:r w:rsidRPr="00485C48">
        <w:rPr>
          <w:sz w:val="20"/>
          <w:szCs w:val="20"/>
        </w:rPr>
        <w:t>Все суммы денежных средств в заявке на участие в конкурсе и</w:t>
      </w:r>
      <w:r w:rsidRPr="00485C48">
        <w:rPr>
          <w:sz w:val="20"/>
          <w:szCs w:val="20"/>
          <w:lang w:val="en-US"/>
        </w:rPr>
        <w:t> </w:t>
      </w:r>
      <w:r w:rsidRPr="00485C48">
        <w:rPr>
          <w:sz w:val="20"/>
          <w:szCs w:val="20"/>
        </w:rPr>
        <w:t xml:space="preserve">приложениях к ней должны быть выражены в </w:t>
      </w:r>
      <w:bookmarkEnd w:id="131"/>
      <w:bookmarkEnd w:id="132"/>
      <w:r w:rsidRPr="00485C48">
        <w:rPr>
          <w:sz w:val="20"/>
          <w:szCs w:val="20"/>
        </w:rPr>
        <w:t>валюте, установленной в пункте</w:t>
      </w:r>
      <w:r w:rsidR="00695D9D" w:rsidRPr="00485C48">
        <w:rPr>
          <w:sz w:val="20"/>
          <w:szCs w:val="20"/>
        </w:rPr>
        <w:t> </w:t>
      </w:r>
      <w:fldSimple w:instr=" REF _Ref317253392 \r \h  \* MERGEFORMAT ">
        <w:r w:rsidR="00BC7AF8">
          <w:rPr>
            <w:sz w:val="20"/>
            <w:szCs w:val="20"/>
          </w:rPr>
          <w:t>12</w:t>
        </w:r>
      </w:fldSimple>
      <w:r w:rsidRPr="00485C48">
        <w:rPr>
          <w:sz w:val="20"/>
          <w:szCs w:val="20"/>
        </w:rPr>
        <w:t xml:space="preserve"> раздела</w:t>
      </w:r>
      <w:r w:rsidR="00695D9D" w:rsidRPr="00485C48">
        <w:rPr>
          <w:sz w:val="20"/>
          <w:szCs w:val="20"/>
        </w:rPr>
        <w:t> </w:t>
      </w:r>
      <w:fldSimple w:instr=" REF _Ref317253402 \r \h  \* MERGEFORMAT ">
        <w:r w:rsidR="00BC7AF8">
          <w:rPr>
            <w:sz w:val="20"/>
            <w:szCs w:val="20"/>
          </w:rPr>
          <w:t>5</w:t>
        </w:r>
      </w:fldSimple>
      <w:r w:rsidRPr="00485C48">
        <w:rPr>
          <w:sz w:val="20"/>
          <w:szCs w:val="20"/>
        </w:rPr>
        <w:t xml:space="preserve"> «Информационная карта конкурса», за исключением случаев, предусмотренных</w:t>
      </w:r>
      <w:bookmarkEnd w:id="133"/>
      <w:r w:rsidRPr="00485C48">
        <w:rPr>
          <w:sz w:val="20"/>
          <w:szCs w:val="20"/>
        </w:rPr>
        <w:t xml:space="preserve"> в пункте</w:t>
      </w:r>
      <w:r w:rsidR="00695D9D" w:rsidRPr="00485C48">
        <w:rPr>
          <w:sz w:val="20"/>
          <w:szCs w:val="20"/>
        </w:rPr>
        <w:t> </w:t>
      </w:r>
      <w:fldSimple w:instr=" REF _Ref317253392 \r \h  \* MERGEFORMAT ">
        <w:r w:rsidR="00BC7AF8">
          <w:rPr>
            <w:sz w:val="20"/>
            <w:szCs w:val="20"/>
          </w:rPr>
          <w:t>12</w:t>
        </w:r>
      </w:fldSimple>
      <w:r w:rsidRPr="00485C48">
        <w:rPr>
          <w:sz w:val="20"/>
          <w:szCs w:val="20"/>
        </w:rPr>
        <w:t xml:space="preserve"> раздела</w:t>
      </w:r>
      <w:r w:rsidR="00695D9D" w:rsidRPr="00485C48">
        <w:rPr>
          <w:sz w:val="20"/>
          <w:szCs w:val="20"/>
        </w:rPr>
        <w:t> </w:t>
      </w:r>
      <w:fldSimple w:instr=" REF _Ref317253410 \r \h  \* MERGEFORMAT ">
        <w:r w:rsidR="00BC7AF8">
          <w:rPr>
            <w:sz w:val="20"/>
            <w:szCs w:val="20"/>
          </w:rPr>
          <w:t>5</w:t>
        </w:r>
      </w:fldSimple>
      <w:r w:rsidRPr="00485C48">
        <w:rPr>
          <w:sz w:val="20"/>
          <w:szCs w:val="20"/>
        </w:rPr>
        <w:t xml:space="preserve"> «Информационная карта конкурса».</w:t>
      </w:r>
      <w:bookmarkEnd w:id="134"/>
      <w:r w:rsidR="00072EBB" w:rsidRPr="00485C48">
        <w:rPr>
          <w:sz w:val="20"/>
          <w:szCs w:val="20"/>
        </w:rPr>
        <w:t xml:space="preserve"> </w:t>
      </w:r>
    </w:p>
    <w:p w:rsidR="00C87330" w:rsidRPr="00485C48" w:rsidRDefault="00C87330" w:rsidP="00485C48">
      <w:pPr>
        <w:numPr>
          <w:ilvl w:val="2"/>
          <w:numId w:val="11"/>
        </w:numPr>
        <w:tabs>
          <w:tab w:val="num" w:pos="993"/>
        </w:tabs>
        <w:ind w:left="0" w:firstLine="426"/>
        <w:jc w:val="both"/>
        <w:rPr>
          <w:sz w:val="20"/>
          <w:szCs w:val="20"/>
        </w:rPr>
      </w:pPr>
      <w:bookmarkStart w:id="135" w:name="_Ref317253467"/>
      <w:bookmarkStart w:id="136" w:name="_Toc518119275"/>
      <w:r w:rsidRPr="00485C48">
        <w:rPr>
          <w:sz w:val="20"/>
          <w:szCs w:val="20"/>
        </w:rPr>
        <w:t xml:space="preserve">Документы, оригиналы которых выданы </w:t>
      </w:r>
      <w:r w:rsidR="007A0C42" w:rsidRPr="00485C48">
        <w:rPr>
          <w:sz w:val="20"/>
          <w:szCs w:val="20"/>
        </w:rPr>
        <w:t>участнику конкурса</w:t>
      </w:r>
      <w:r w:rsidRPr="00485C48">
        <w:rPr>
          <w:sz w:val="20"/>
          <w:szCs w:val="20"/>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485C48">
        <w:rPr>
          <w:sz w:val="20"/>
          <w:szCs w:val="20"/>
        </w:rPr>
        <w:t> </w:t>
      </w:r>
      <w:fldSimple w:instr=" REF _Ref317253392 \r \h  \* MERGEFORMAT ">
        <w:r w:rsidR="00BC7AF8">
          <w:rPr>
            <w:sz w:val="20"/>
            <w:szCs w:val="20"/>
          </w:rPr>
          <w:t>12</w:t>
        </w:r>
      </w:fldSimple>
      <w:r w:rsidRPr="00485C48">
        <w:rPr>
          <w:sz w:val="20"/>
          <w:szCs w:val="20"/>
        </w:rPr>
        <w:t xml:space="preserve"> раздела</w:t>
      </w:r>
      <w:r w:rsidR="00695D9D" w:rsidRPr="00485C48">
        <w:rPr>
          <w:sz w:val="20"/>
          <w:szCs w:val="20"/>
        </w:rPr>
        <w:t> </w:t>
      </w:r>
      <w:fldSimple w:instr=" REF _Ref317253440 \r \h  \* MERGEFORMAT ">
        <w:r w:rsidR="00BC7AF8">
          <w:rPr>
            <w:sz w:val="20"/>
            <w:szCs w:val="20"/>
          </w:rPr>
          <w:t>5</w:t>
        </w:r>
      </w:fldSimple>
      <w:r w:rsidRPr="00485C48">
        <w:rPr>
          <w:sz w:val="20"/>
          <w:szCs w:val="20"/>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5"/>
    </w:p>
    <w:p w:rsidR="00012898" w:rsidRPr="00485C48"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37" w:name="_Toc389145554"/>
      <w:bookmarkStart w:id="138" w:name="_Toc389491260"/>
      <w:bookmarkStart w:id="139" w:name="_Toc390112845"/>
      <w:bookmarkStart w:id="140" w:name="_Toc390240956"/>
      <w:bookmarkStart w:id="141" w:name="_Toc390267501"/>
      <w:bookmarkStart w:id="142" w:name="_Toc412028535"/>
      <w:bookmarkEnd w:id="136"/>
      <w:bookmarkEnd w:id="137"/>
      <w:bookmarkEnd w:id="138"/>
      <w:bookmarkEnd w:id="139"/>
      <w:bookmarkEnd w:id="140"/>
      <w:bookmarkEnd w:id="141"/>
      <w:r w:rsidRPr="00485C48">
        <w:rPr>
          <w:rFonts w:ascii="Times New Roman" w:hAnsi="Times New Roman" w:cs="Times New Roman"/>
          <w:i w:val="0"/>
          <w:sz w:val="20"/>
          <w:szCs w:val="20"/>
        </w:rPr>
        <w:t>Начальная (максимальная) цена договора</w:t>
      </w:r>
      <w:bookmarkEnd w:id="142"/>
      <w:r w:rsidRPr="00485C48">
        <w:rPr>
          <w:rFonts w:ascii="Times New Roman" w:hAnsi="Times New Roman" w:cs="Times New Roman"/>
          <w:i w:val="0"/>
          <w:sz w:val="20"/>
          <w:szCs w:val="20"/>
        </w:rPr>
        <w:t xml:space="preserve"> </w:t>
      </w:r>
    </w:p>
    <w:p w:rsidR="00C87330" w:rsidRPr="00485C48" w:rsidRDefault="00C87330" w:rsidP="00485C48">
      <w:pPr>
        <w:pStyle w:val="Times12"/>
        <w:ind w:firstLine="426"/>
        <w:rPr>
          <w:sz w:val="20"/>
          <w:szCs w:val="20"/>
        </w:rPr>
      </w:pPr>
      <w:r w:rsidRPr="00485C48">
        <w:rPr>
          <w:sz w:val="20"/>
          <w:szCs w:val="20"/>
        </w:rPr>
        <w:t>Начальная (максимальная) цена договора указана в извещении о проведении конкурса и в пункте</w:t>
      </w:r>
      <w:r w:rsidR="00695D9D" w:rsidRPr="00485C48">
        <w:rPr>
          <w:sz w:val="20"/>
          <w:szCs w:val="20"/>
        </w:rPr>
        <w:t> </w:t>
      </w:r>
      <w:fldSimple w:instr=" REF _Ref317250440 \r \h  \* MERGEFORMAT ">
        <w:r w:rsidR="00BC7AF8">
          <w:rPr>
            <w:sz w:val="20"/>
            <w:szCs w:val="20"/>
          </w:rPr>
          <w:t>10</w:t>
        </w:r>
      </w:fldSimple>
      <w:r w:rsidRPr="00485C48">
        <w:rPr>
          <w:sz w:val="20"/>
          <w:szCs w:val="20"/>
        </w:rPr>
        <w:t xml:space="preserve"> раздела</w:t>
      </w:r>
      <w:r w:rsidR="00695D9D" w:rsidRPr="00485C48">
        <w:rPr>
          <w:sz w:val="20"/>
          <w:szCs w:val="20"/>
        </w:rPr>
        <w:t> </w:t>
      </w:r>
      <w:fldSimple w:instr=" REF _Ref317253501 \r \h  \* MERGEFORMAT ">
        <w:r w:rsidR="00BC7AF8">
          <w:rPr>
            <w:sz w:val="20"/>
            <w:szCs w:val="20"/>
          </w:rPr>
          <w:t>5</w:t>
        </w:r>
      </w:fldSimple>
      <w:r w:rsidRPr="00485C48">
        <w:rPr>
          <w:sz w:val="20"/>
          <w:szCs w:val="20"/>
        </w:rPr>
        <w:t xml:space="preserve"> «Информационная карта конкурса».</w:t>
      </w:r>
    </w:p>
    <w:p w:rsidR="00012898" w:rsidRPr="00485C48" w:rsidRDefault="00C87330" w:rsidP="00485C48">
      <w:pPr>
        <w:pStyle w:val="20"/>
        <w:numPr>
          <w:ilvl w:val="1"/>
          <w:numId w:val="11"/>
        </w:numPr>
        <w:tabs>
          <w:tab w:val="clear" w:pos="2367"/>
          <w:tab w:val="num" w:pos="851"/>
        </w:tabs>
        <w:suppressAutoHyphens/>
        <w:spacing w:before="0" w:after="0"/>
        <w:ind w:left="0" w:firstLine="426"/>
        <w:jc w:val="both"/>
        <w:rPr>
          <w:rFonts w:ascii="Times New Roman" w:hAnsi="Times New Roman" w:cs="Times New Roman"/>
          <w:i w:val="0"/>
          <w:sz w:val="20"/>
          <w:szCs w:val="20"/>
        </w:rPr>
      </w:pPr>
      <w:bookmarkStart w:id="143" w:name="_Ref317258254"/>
      <w:bookmarkStart w:id="144" w:name="_Toc412028536"/>
      <w:r w:rsidRPr="00485C48">
        <w:rPr>
          <w:rFonts w:ascii="Times New Roman" w:hAnsi="Times New Roman" w:cs="Times New Roman"/>
          <w:i w:val="0"/>
          <w:sz w:val="20"/>
          <w:szCs w:val="20"/>
        </w:rPr>
        <w:t xml:space="preserve">Обеспечение </w:t>
      </w:r>
      <w:r w:rsidR="005E4935" w:rsidRPr="00485C48">
        <w:rPr>
          <w:rFonts w:ascii="Times New Roman" w:hAnsi="Times New Roman" w:cs="Times New Roman"/>
          <w:i w:val="0"/>
          <w:sz w:val="20"/>
          <w:szCs w:val="20"/>
        </w:rPr>
        <w:t xml:space="preserve">исполнения обязательств, связанных с участием в </w:t>
      </w:r>
      <w:r w:rsidR="00DD0201" w:rsidRPr="00485C48">
        <w:rPr>
          <w:rFonts w:ascii="Times New Roman" w:hAnsi="Times New Roman" w:cs="Times New Roman"/>
          <w:i w:val="0"/>
          <w:sz w:val="20"/>
          <w:szCs w:val="20"/>
        </w:rPr>
        <w:t>конкурсе</w:t>
      </w:r>
      <w:r w:rsidR="005E4935" w:rsidRPr="00485C48">
        <w:rPr>
          <w:rFonts w:ascii="Times New Roman" w:hAnsi="Times New Roman" w:cs="Times New Roman"/>
          <w:i w:val="0"/>
          <w:sz w:val="20"/>
          <w:szCs w:val="20"/>
        </w:rPr>
        <w:t xml:space="preserve"> </w:t>
      </w:r>
      <w:r w:rsidR="00DD0201" w:rsidRPr="00485C48">
        <w:rPr>
          <w:rFonts w:ascii="Times New Roman" w:hAnsi="Times New Roman" w:cs="Times New Roman"/>
          <w:i w:val="0"/>
          <w:sz w:val="20"/>
          <w:szCs w:val="20"/>
        </w:rPr>
        <w:t xml:space="preserve">(обеспечение </w:t>
      </w:r>
      <w:r w:rsidRPr="00485C48">
        <w:rPr>
          <w:rFonts w:ascii="Times New Roman" w:hAnsi="Times New Roman" w:cs="Times New Roman"/>
          <w:i w:val="0"/>
          <w:sz w:val="20"/>
          <w:szCs w:val="20"/>
        </w:rPr>
        <w:t>заявки</w:t>
      </w:r>
      <w:r w:rsidR="00231F47" w:rsidRPr="00485C48">
        <w:rPr>
          <w:rFonts w:ascii="Times New Roman" w:hAnsi="Times New Roman" w:cs="Times New Roman"/>
          <w:i w:val="0"/>
          <w:sz w:val="20"/>
          <w:szCs w:val="20"/>
        </w:rPr>
        <w:t xml:space="preserve"> на участие в конкурсе</w:t>
      </w:r>
      <w:r w:rsidR="00DD0201" w:rsidRPr="00485C48">
        <w:rPr>
          <w:rFonts w:ascii="Times New Roman" w:hAnsi="Times New Roman" w:cs="Times New Roman"/>
          <w:i w:val="0"/>
          <w:sz w:val="20"/>
          <w:szCs w:val="20"/>
        </w:rPr>
        <w:t>)</w:t>
      </w:r>
      <w:bookmarkEnd w:id="143"/>
      <w:bookmarkEnd w:id="144"/>
    </w:p>
    <w:p w:rsidR="00012898" w:rsidRPr="00485C48" w:rsidRDefault="00525F46" w:rsidP="009B51B6">
      <w:pPr>
        <w:numPr>
          <w:ilvl w:val="2"/>
          <w:numId w:val="11"/>
        </w:numPr>
        <w:tabs>
          <w:tab w:val="num" w:pos="993"/>
        </w:tabs>
        <w:ind w:left="0" w:firstLine="426"/>
        <w:jc w:val="both"/>
        <w:rPr>
          <w:sz w:val="20"/>
          <w:szCs w:val="20"/>
        </w:rPr>
      </w:pPr>
      <w:r w:rsidRPr="00485C48">
        <w:rPr>
          <w:sz w:val="20"/>
          <w:szCs w:val="20"/>
        </w:rPr>
        <w:t>У</w:t>
      </w:r>
      <w:r w:rsidR="00E526CF" w:rsidRPr="00485C48">
        <w:rPr>
          <w:sz w:val="20"/>
          <w:szCs w:val="20"/>
        </w:rPr>
        <w:t>частник конкурса</w:t>
      </w:r>
      <w:r w:rsidR="00C87330" w:rsidRPr="00485C48">
        <w:rPr>
          <w:sz w:val="20"/>
          <w:szCs w:val="20"/>
        </w:rPr>
        <w:t xml:space="preserve"> должен предоставить обеспечение заявки на участие в конкурсе </w:t>
      </w:r>
      <w:r w:rsidR="00A96C91" w:rsidRPr="00485C48">
        <w:rPr>
          <w:sz w:val="20"/>
          <w:szCs w:val="20"/>
        </w:rPr>
        <w:t xml:space="preserve">по форме, </w:t>
      </w:r>
      <w:r w:rsidR="00C87330" w:rsidRPr="00485C48">
        <w:rPr>
          <w:sz w:val="20"/>
          <w:szCs w:val="20"/>
        </w:rPr>
        <w:t>в размере и валюте,</w:t>
      </w:r>
      <w:r w:rsidR="00D35F80" w:rsidRPr="00485C48">
        <w:rPr>
          <w:sz w:val="20"/>
          <w:szCs w:val="20"/>
        </w:rPr>
        <w:t xml:space="preserve"> в соответствии с требованиями</w:t>
      </w:r>
      <w:r w:rsidR="009B746A" w:rsidRPr="00485C48">
        <w:rPr>
          <w:sz w:val="20"/>
          <w:szCs w:val="20"/>
        </w:rPr>
        <w:t>,</w:t>
      </w:r>
      <w:r w:rsidR="00C87330" w:rsidRPr="00485C48">
        <w:rPr>
          <w:sz w:val="20"/>
          <w:szCs w:val="20"/>
        </w:rPr>
        <w:t xml:space="preserve"> </w:t>
      </w:r>
      <w:r w:rsidR="00D35F80" w:rsidRPr="00485C48">
        <w:rPr>
          <w:sz w:val="20"/>
          <w:szCs w:val="20"/>
        </w:rPr>
        <w:t>установленными</w:t>
      </w:r>
      <w:r w:rsidR="00C87330" w:rsidRPr="00485C48">
        <w:rPr>
          <w:sz w:val="20"/>
          <w:szCs w:val="20"/>
        </w:rPr>
        <w:t xml:space="preserve"> в извещении о проведении конкурса и в пункте</w:t>
      </w:r>
      <w:r w:rsidR="00695D9D" w:rsidRPr="00485C48">
        <w:rPr>
          <w:sz w:val="20"/>
          <w:szCs w:val="20"/>
          <w:lang w:val="en-US"/>
        </w:rPr>
        <w:t> </w:t>
      </w:r>
      <w:fldSimple w:instr=" REF _Ref317253528 \r \h  \* MERGEFORMAT ">
        <w:r w:rsidR="00BC7AF8">
          <w:rPr>
            <w:sz w:val="20"/>
            <w:szCs w:val="20"/>
          </w:rPr>
          <w:t>13</w:t>
        </w:r>
      </w:fldSimple>
      <w:r w:rsidR="00C87330" w:rsidRPr="00485C48">
        <w:rPr>
          <w:sz w:val="20"/>
          <w:szCs w:val="20"/>
        </w:rPr>
        <w:t xml:space="preserve"> раздела</w:t>
      </w:r>
      <w:r w:rsidR="00695D9D" w:rsidRPr="00485C48">
        <w:rPr>
          <w:sz w:val="20"/>
          <w:szCs w:val="20"/>
          <w:lang w:val="en-US"/>
        </w:rPr>
        <w:t> </w:t>
      </w:r>
      <w:fldSimple w:instr=" REF _Ref317253546 \r \h  \* MERGEFORMAT ">
        <w:r w:rsidR="00BC7AF8">
          <w:rPr>
            <w:sz w:val="20"/>
            <w:szCs w:val="20"/>
          </w:rPr>
          <w:t>5</w:t>
        </w:r>
      </w:fldSimple>
      <w:r w:rsidR="00C87330" w:rsidRPr="00485C48">
        <w:rPr>
          <w:sz w:val="20"/>
          <w:szCs w:val="20"/>
        </w:rPr>
        <w:t xml:space="preserve"> «Информационная карта конкурса». </w:t>
      </w:r>
    </w:p>
    <w:p w:rsidR="00012898" w:rsidRPr="00485C48" w:rsidRDefault="00C87330" w:rsidP="009B51B6">
      <w:pPr>
        <w:numPr>
          <w:ilvl w:val="2"/>
          <w:numId w:val="11"/>
        </w:numPr>
        <w:tabs>
          <w:tab w:val="clear" w:pos="2280"/>
          <w:tab w:val="num" w:pos="993"/>
        </w:tabs>
        <w:ind w:left="0" w:firstLine="426"/>
        <w:jc w:val="both"/>
        <w:rPr>
          <w:sz w:val="20"/>
          <w:szCs w:val="20"/>
        </w:rPr>
      </w:pPr>
      <w:r w:rsidRPr="00485C48">
        <w:rPr>
          <w:sz w:val="20"/>
          <w:szCs w:val="20"/>
        </w:rPr>
        <w:t>Если участник принимает участие в конкурсе по нескольким лотам, обеспечение заявки на участие в конкурсе предост</w:t>
      </w:r>
      <w:r w:rsidR="009B51B6">
        <w:rPr>
          <w:sz w:val="20"/>
          <w:szCs w:val="20"/>
        </w:rPr>
        <w:t>авляется по каждому такому лоту</w:t>
      </w:r>
      <w:r w:rsidRPr="00485C48">
        <w:rPr>
          <w:sz w:val="20"/>
          <w:szCs w:val="20"/>
        </w:rPr>
        <w:t>.</w:t>
      </w:r>
    </w:p>
    <w:p w:rsidR="007B44FB" w:rsidRPr="00485C48" w:rsidRDefault="007B44FB" w:rsidP="009B51B6">
      <w:pPr>
        <w:numPr>
          <w:ilvl w:val="2"/>
          <w:numId w:val="11"/>
        </w:numPr>
        <w:tabs>
          <w:tab w:val="num" w:pos="993"/>
        </w:tabs>
        <w:ind w:left="0" w:firstLine="426"/>
        <w:jc w:val="both"/>
        <w:rPr>
          <w:sz w:val="20"/>
          <w:szCs w:val="20"/>
        </w:rPr>
      </w:pPr>
      <w:r w:rsidRPr="00485C48">
        <w:rPr>
          <w:sz w:val="20"/>
          <w:szCs w:val="20"/>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BC7AF8">
          <w:rPr>
            <w:sz w:val="20"/>
            <w:szCs w:val="20"/>
          </w:rPr>
          <w:t>13</w:t>
        </w:r>
      </w:fldSimple>
      <w:r w:rsidRPr="00485C48">
        <w:rPr>
          <w:sz w:val="20"/>
          <w:szCs w:val="20"/>
        </w:rPr>
        <w:t xml:space="preserve"> раздела </w:t>
      </w:r>
      <w:fldSimple w:instr=" REF _Ref317253575 \r \h  \* MERGEFORMAT ">
        <w:r w:rsidR="00BC7AF8">
          <w:rPr>
            <w:sz w:val="20"/>
            <w:szCs w:val="20"/>
          </w:rPr>
          <w:t>5</w:t>
        </w:r>
      </w:fldSimple>
      <w:r w:rsidRPr="00485C48">
        <w:rPr>
          <w:sz w:val="20"/>
          <w:szCs w:val="20"/>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485C48">
        <w:rPr>
          <w:sz w:val="20"/>
          <w:szCs w:val="20"/>
          <w:lang w:val="en-US"/>
        </w:rPr>
        <w:t> </w:t>
      </w:r>
      <w:r w:rsidRPr="00485C48">
        <w:rPr>
          <w:sz w:val="20"/>
          <w:szCs w:val="20"/>
        </w:rPr>
        <w:t>в</w:t>
      </w:r>
      <w:r w:rsidRPr="00485C48">
        <w:rPr>
          <w:sz w:val="20"/>
          <w:szCs w:val="20"/>
          <w:lang w:val="en-US"/>
        </w:rPr>
        <w:t> </w:t>
      </w:r>
      <w:r w:rsidRPr="00485C48">
        <w:rPr>
          <w:sz w:val="20"/>
          <w:szCs w:val="20"/>
        </w:rPr>
        <w:t>пункте</w:t>
      </w:r>
      <w:r w:rsidRPr="00485C48">
        <w:rPr>
          <w:sz w:val="20"/>
          <w:szCs w:val="20"/>
          <w:lang w:val="en-US"/>
        </w:rPr>
        <w:t> </w:t>
      </w:r>
      <w:fldSimple w:instr=" REF _Ref317250778 \r \h  \* MERGEFORMAT ">
        <w:r w:rsidR="00BC7AF8">
          <w:rPr>
            <w:sz w:val="20"/>
            <w:szCs w:val="20"/>
          </w:rPr>
          <w:t>21</w:t>
        </w:r>
      </w:fldSimple>
      <w:r w:rsidRPr="00485C48">
        <w:rPr>
          <w:sz w:val="20"/>
          <w:szCs w:val="20"/>
        </w:rPr>
        <w:t xml:space="preserve"> раздела </w:t>
      </w:r>
      <w:fldSimple w:instr=" REF _Ref317253575 \r \h  \* MERGEFORMAT ">
        <w:r w:rsidR="00BC7AF8">
          <w:rPr>
            <w:sz w:val="20"/>
            <w:szCs w:val="20"/>
          </w:rPr>
          <w:t>5</w:t>
        </w:r>
      </w:fldSimple>
      <w:r w:rsidRPr="00485C48">
        <w:rPr>
          <w:sz w:val="20"/>
          <w:szCs w:val="20"/>
        </w:rPr>
        <w:t xml:space="preserve"> «Информационная карта конкурса», с предоставлением в составе заявки на участие в конкурсе документов, подтверждающих факт</w:t>
      </w:r>
      <w:r w:rsidR="00012898" w:rsidRPr="00485C48">
        <w:rPr>
          <w:sz w:val="20"/>
          <w:szCs w:val="20"/>
        </w:rPr>
        <w:t xml:space="preserve"> предоставления обеспечения </w:t>
      </w:r>
      <w:r w:rsidRPr="00485C48">
        <w:rPr>
          <w:sz w:val="20"/>
          <w:szCs w:val="20"/>
        </w:rPr>
        <w:t>исполнения обязательств участника конкурса.</w:t>
      </w:r>
    </w:p>
    <w:p w:rsidR="00012898" w:rsidRPr="00485C48" w:rsidRDefault="007461C6" w:rsidP="009B51B6">
      <w:pPr>
        <w:numPr>
          <w:ilvl w:val="2"/>
          <w:numId w:val="11"/>
        </w:numPr>
        <w:tabs>
          <w:tab w:val="num" w:pos="993"/>
        </w:tabs>
        <w:ind w:left="0" w:firstLine="426"/>
        <w:jc w:val="both"/>
        <w:rPr>
          <w:sz w:val="20"/>
          <w:szCs w:val="20"/>
        </w:rPr>
      </w:pPr>
      <w:r w:rsidRPr="00485C48">
        <w:rPr>
          <w:sz w:val="20"/>
          <w:szCs w:val="20"/>
        </w:rPr>
        <w:t>В случае предоставления обеспечения заявок на участие в конкурсе в форме банковской гарантии он</w:t>
      </w:r>
      <w:r w:rsidR="00BB2463" w:rsidRPr="00485C48">
        <w:rPr>
          <w:sz w:val="20"/>
          <w:szCs w:val="20"/>
        </w:rPr>
        <w:t>а</w:t>
      </w:r>
      <w:r w:rsidRPr="00485C48">
        <w:rPr>
          <w:sz w:val="20"/>
          <w:szCs w:val="20"/>
        </w:rPr>
        <w:t xml:space="preserve"> </w:t>
      </w:r>
      <w:r w:rsidR="00BB2463" w:rsidRPr="00485C48">
        <w:rPr>
          <w:sz w:val="20"/>
          <w:szCs w:val="20"/>
        </w:rPr>
        <w:t xml:space="preserve">должна </w:t>
      </w:r>
      <w:r w:rsidRPr="00485C48">
        <w:rPr>
          <w:sz w:val="20"/>
          <w:szCs w:val="20"/>
        </w:rPr>
        <w:t>удовлетворять следующим требованиям:</w:t>
      </w:r>
    </w:p>
    <w:p w:rsidR="00012898" w:rsidRPr="00485C48" w:rsidRDefault="00BB2463" w:rsidP="009B51B6">
      <w:pPr>
        <w:numPr>
          <w:ilvl w:val="3"/>
          <w:numId w:val="11"/>
        </w:numPr>
        <w:tabs>
          <w:tab w:val="num" w:pos="1134"/>
        </w:tabs>
        <w:autoSpaceDE w:val="0"/>
        <w:autoSpaceDN w:val="0"/>
        <w:adjustRightInd w:val="0"/>
        <w:ind w:left="0" w:firstLine="426"/>
        <w:jc w:val="both"/>
        <w:rPr>
          <w:sz w:val="20"/>
          <w:szCs w:val="20"/>
        </w:rPr>
      </w:pPr>
      <w:r w:rsidRPr="00485C48">
        <w:rPr>
          <w:sz w:val="20"/>
          <w:szCs w:val="20"/>
        </w:rPr>
        <w:t>Банковская гарантия</w:t>
      </w:r>
      <w:r w:rsidR="007461C6" w:rsidRPr="00485C48">
        <w:rPr>
          <w:sz w:val="20"/>
          <w:szCs w:val="20"/>
        </w:rPr>
        <w:t xml:space="preserve"> </w:t>
      </w:r>
      <w:r w:rsidRPr="00485C48">
        <w:rPr>
          <w:sz w:val="20"/>
          <w:szCs w:val="20"/>
        </w:rPr>
        <w:t xml:space="preserve">должна быть составлена </w:t>
      </w:r>
      <w:r w:rsidR="007461C6" w:rsidRPr="00485C48">
        <w:rPr>
          <w:sz w:val="20"/>
          <w:szCs w:val="20"/>
        </w:rPr>
        <w:t>с</w:t>
      </w:r>
      <w:r w:rsidRPr="00485C48">
        <w:rPr>
          <w:sz w:val="20"/>
          <w:szCs w:val="20"/>
        </w:rPr>
        <w:t> </w:t>
      </w:r>
      <w:r w:rsidR="007461C6" w:rsidRPr="00485C48">
        <w:rPr>
          <w:sz w:val="20"/>
          <w:szCs w:val="20"/>
        </w:rPr>
        <w:t>учетом требований статей 368—378 Гражданского кодекса РФ и следующих условий:</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банковская гарантия должна быть безотзывной.</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сумма банковской гарантии должна быть выражена в российских рублях.</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банковская гарантия должна действовать</w:t>
      </w:r>
      <w:r w:rsidR="003F26B6" w:rsidRPr="00485C48">
        <w:rPr>
          <w:rFonts w:ascii="Times New Roman" w:hAnsi="Times New Roman"/>
          <w:color w:val="auto"/>
          <w:sz w:val="20"/>
          <w:szCs w:val="20"/>
        </w:rPr>
        <w:t xml:space="preserve"> </w:t>
      </w:r>
      <w:r w:rsidRPr="00485C48">
        <w:rPr>
          <w:rFonts w:ascii="Times New Roman" w:hAnsi="Times New Roman"/>
          <w:color w:val="auto"/>
          <w:sz w:val="20"/>
          <w:szCs w:val="20"/>
        </w:rPr>
        <w:t xml:space="preserve">не менее </w:t>
      </w:r>
      <w:r w:rsidR="00A74E17" w:rsidRPr="00485C48">
        <w:rPr>
          <w:rFonts w:ascii="Times New Roman" w:hAnsi="Times New Roman"/>
          <w:color w:val="auto"/>
          <w:sz w:val="20"/>
          <w:szCs w:val="20"/>
        </w:rPr>
        <w:t>9</w:t>
      </w:r>
      <w:r w:rsidR="000E6268" w:rsidRPr="00485C48">
        <w:rPr>
          <w:rFonts w:ascii="Times New Roman" w:hAnsi="Times New Roman"/>
          <w:color w:val="auto"/>
          <w:sz w:val="20"/>
          <w:szCs w:val="20"/>
        </w:rPr>
        <w:t>0 (</w:t>
      </w:r>
      <w:r w:rsidR="00A74E17" w:rsidRPr="00485C48">
        <w:rPr>
          <w:rFonts w:ascii="Times New Roman" w:hAnsi="Times New Roman"/>
          <w:color w:val="auto"/>
          <w:sz w:val="20"/>
          <w:szCs w:val="20"/>
        </w:rPr>
        <w:t>девяносто</w:t>
      </w:r>
      <w:r w:rsidR="000E6268" w:rsidRPr="00485C48">
        <w:rPr>
          <w:rFonts w:ascii="Times New Roman" w:hAnsi="Times New Roman"/>
          <w:color w:val="auto"/>
          <w:sz w:val="20"/>
          <w:szCs w:val="20"/>
        </w:rPr>
        <w:t xml:space="preserve">) календарных дней </w:t>
      </w:r>
      <w:r w:rsidR="00AE5CFF" w:rsidRPr="00485C48">
        <w:rPr>
          <w:rFonts w:ascii="Times New Roman" w:hAnsi="Times New Roman"/>
          <w:color w:val="auto"/>
          <w:sz w:val="20"/>
          <w:szCs w:val="20"/>
        </w:rPr>
        <w:t>со дня проведения процедуры открытия доступа к поданным заявкам на участие в конкурсе</w:t>
      </w:r>
      <w:r w:rsidRPr="00485C48">
        <w:rPr>
          <w:rFonts w:ascii="Times New Roman" w:hAnsi="Times New Roman"/>
          <w:color w:val="auto"/>
          <w:sz w:val="20"/>
          <w:szCs w:val="20"/>
        </w:rPr>
        <w:t>.</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485C48">
        <w:rPr>
          <w:rFonts w:ascii="Times New Roman" w:hAnsi="Times New Roman"/>
          <w:color w:val="auto"/>
          <w:sz w:val="20"/>
          <w:szCs w:val="20"/>
        </w:rPr>
        <w:t>ункте </w:t>
      </w:r>
      <w:fldSimple w:instr=" REF _Ref317515319 \r \h  \* MERGEFORMAT ">
        <w:r w:rsidR="00BC7AF8" w:rsidRPr="00BC7AF8">
          <w:rPr>
            <w:rFonts w:ascii="Times New Roman" w:hAnsi="Times New Roman"/>
            <w:color w:val="auto"/>
            <w:sz w:val="20"/>
            <w:szCs w:val="20"/>
          </w:rPr>
          <w:t>4.9.8</w:t>
        </w:r>
      </w:fldSimple>
      <w:r w:rsidRPr="00485C48">
        <w:rPr>
          <w:rFonts w:ascii="Times New Roman" w:hAnsi="Times New Roman"/>
          <w:color w:val="auto"/>
          <w:sz w:val="20"/>
          <w:szCs w:val="20"/>
        </w:rPr>
        <w:t>.</w:t>
      </w:r>
    </w:p>
    <w:p w:rsidR="00012898" w:rsidRPr="00485C48" w:rsidRDefault="007461C6" w:rsidP="009B51B6">
      <w:pPr>
        <w:numPr>
          <w:ilvl w:val="3"/>
          <w:numId w:val="11"/>
        </w:numPr>
        <w:tabs>
          <w:tab w:val="num" w:pos="1134"/>
        </w:tabs>
        <w:autoSpaceDE w:val="0"/>
        <w:autoSpaceDN w:val="0"/>
        <w:adjustRightInd w:val="0"/>
        <w:ind w:left="0" w:firstLine="426"/>
        <w:jc w:val="both"/>
        <w:rPr>
          <w:sz w:val="20"/>
          <w:szCs w:val="20"/>
        </w:rPr>
      </w:pPr>
      <w:r w:rsidRPr="00485C48">
        <w:rPr>
          <w:sz w:val="20"/>
          <w:szCs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485C48" w:rsidRDefault="00BB2463" w:rsidP="009B51B6">
      <w:pPr>
        <w:numPr>
          <w:ilvl w:val="3"/>
          <w:numId w:val="11"/>
        </w:numPr>
        <w:tabs>
          <w:tab w:val="num" w:pos="1134"/>
        </w:tabs>
        <w:autoSpaceDE w:val="0"/>
        <w:autoSpaceDN w:val="0"/>
        <w:adjustRightInd w:val="0"/>
        <w:ind w:left="0" w:firstLine="426"/>
        <w:jc w:val="both"/>
        <w:rPr>
          <w:sz w:val="20"/>
          <w:szCs w:val="20"/>
        </w:rPr>
      </w:pPr>
      <w:r w:rsidRPr="00485C48">
        <w:rPr>
          <w:sz w:val="20"/>
          <w:szCs w:val="20"/>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485C48" w:rsidRDefault="00A22807" w:rsidP="009B51B6">
      <w:pPr>
        <w:numPr>
          <w:ilvl w:val="2"/>
          <w:numId w:val="11"/>
        </w:numPr>
        <w:tabs>
          <w:tab w:val="num" w:pos="993"/>
        </w:tabs>
        <w:ind w:left="0" w:firstLine="426"/>
        <w:jc w:val="both"/>
        <w:rPr>
          <w:sz w:val="20"/>
          <w:szCs w:val="20"/>
        </w:rPr>
      </w:pPr>
      <w:r w:rsidRPr="00485C48">
        <w:rPr>
          <w:sz w:val="20"/>
          <w:szCs w:val="20"/>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485C48">
        <w:rPr>
          <w:sz w:val="20"/>
          <w:szCs w:val="20"/>
        </w:rPr>
        <w:t> </w:t>
      </w:r>
      <w:r w:rsidRPr="00485C48">
        <w:rPr>
          <w:sz w:val="20"/>
          <w:szCs w:val="20"/>
        </w:rPr>
        <w:t>в</w:t>
      </w:r>
      <w:r w:rsidR="00012898" w:rsidRPr="00485C48">
        <w:rPr>
          <w:sz w:val="20"/>
          <w:szCs w:val="20"/>
        </w:rPr>
        <w:t> </w:t>
      </w:r>
      <w:r w:rsidRPr="00485C48">
        <w:rPr>
          <w:sz w:val="20"/>
          <w:szCs w:val="20"/>
        </w:rPr>
        <w:t>пункте</w:t>
      </w:r>
      <w:r w:rsidR="00012898" w:rsidRPr="00485C48">
        <w:rPr>
          <w:sz w:val="20"/>
          <w:szCs w:val="20"/>
        </w:rPr>
        <w:t> </w:t>
      </w:r>
      <w:fldSimple w:instr=" REF _Ref317250778 \r \h  \* MERGEFORMAT ">
        <w:r w:rsidR="00BC7AF8">
          <w:rPr>
            <w:sz w:val="20"/>
            <w:szCs w:val="20"/>
          </w:rPr>
          <w:t>21</w:t>
        </w:r>
      </w:fldSimple>
      <w:r w:rsidRPr="00485C48">
        <w:rPr>
          <w:sz w:val="20"/>
          <w:szCs w:val="20"/>
        </w:rPr>
        <w:t xml:space="preserve"> раздела </w:t>
      </w:r>
      <w:bookmarkStart w:id="145" w:name="_Hlt320011439"/>
      <w:r w:rsidR="00435082" w:rsidRPr="00485C48">
        <w:rPr>
          <w:sz w:val="20"/>
          <w:szCs w:val="20"/>
        </w:rPr>
        <w:fldChar w:fldCharType="begin"/>
      </w:r>
      <w:r w:rsidRPr="00485C48">
        <w:rPr>
          <w:sz w:val="20"/>
          <w:szCs w:val="20"/>
        </w:rPr>
        <w:instrText xml:space="preserve"> REF _Ref317253575 \r \h  \* MERGEFORMAT </w:instrText>
      </w:r>
      <w:r w:rsidR="00435082" w:rsidRPr="00485C48">
        <w:rPr>
          <w:sz w:val="20"/>
          <w:szCs w:val="20"/>
        </w:rPr>
      </w:r>
      <w:r w:rsidR="00435082" w:rsidRPr="00485C48">
        <w:rPr>
          <w:sz w:val="20"/>
          <w:szCs w:val="20"/>
        </w:rPr>
        <w:fldChar w:fldCharType="separate"/>
      </w:r>
      <w:r w:rsidR="00BC7AF8">
        <w:rPr>
          <w:sz w:val="20"/>
          <w:szCs w:val="20"/>
        </w:rPr>
        <w:t>5</w:t>
      </w:r>
      <w:r w:rsidR="00435082" w:rsidRPr="00485C48">
        <w:rPr>
          <w:sz w:val="20"/>
          <w:szCs w:val="20"/>
        </w:rPr>
        <w:fldChar w:fldCharType="end"/>
      </w:r>
      <w:bookmarkEnd w:id="145"/>
      <w:r w:rsidRPr="00485C48">
        <w:rPr>
          <w:sz w:val="20"/>
          <w:szCs w:val="20"/>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485C48" w:rsidRDefault="00C87330" w:rsidP="009B51B6">
      <w:pPr>
        <w:numPr>
          <w:ilvl w:val="2"/>
          <w:numId w:val="11"/>
        </w:numPr>
        <w:tabs>
          <w:tab w:val="num" w:pos="993"/>
        </w:tabs>
        <w:ind w:left="0" w:firstLine="426"/>
        <w:jc w:val="both"/>
        <w:rPr>
          <w:sz w:val="20"/>
          <w:szCs w:val="20"/>
        </w:rPr>
      </w:pPr>
      <w:bookmarkStart w:id="146" w:name="_Ref317253663"/>
      <w:r w:rsidRPr="00485C48">
        <w:rPr>
          <w:sz w:val="20"/>
          <w:szCs w:val="20"/>
        </w:rPr>
        <w:t>Обеспечение заявки на участие в конкурсе возвращается:</w:t>
      </w:r>
      <w:bookmarkEnd w:id="146"/>
    </w:p>
    <w:p w:rsidR="00C87330" w:rsidRPr="00485C48" w:rsidRDefault="00C87330" w:rsidP="00092AEB">
      <w:pPr>
        <w:pStyle w:val="02statia2"/>
        <w:numPr>
          <w:ilvl w:val="0"/>
          <w:numId w:val="71"/>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в течение </w:t>
      </w:r>
      <w:r w:rsidR="00207CBD" w:rsidRPr="00485C48">
        <w:rPr>
          <w:rFonts w:ascii="Times New Roman" w:hAnsi="Times New Roman"/>
          <w:color w:val="auto"/>
          <w:sz w:val="20"/>
          <w:szCs w:val="20"/>
        </w:rPr>
        <w:t>5 (</w:t>
      </w:r>
      <w:r w:rsidRPr="00485C48">
        <w:rPr>
          <w:rFonts w:ascii="Times New Roman" w:hAnsi="Times New Roman"/>
          <w:color w:val="auto"/>
          <w:sz w:val="20"/>
          <w:szCs w:val="20"/>
        </w:rPr>
        <w:t>пяти</w:t>
      </w:r>
      <w:r w:rsidR="00207CBD" w:rsidRPr="00485C48">
        <w:rPr>
          <w:rFonts w:ascii="Times New Roman" w:hAnsi="Times New Roman"/>
          <w:color w:val="auto"/>
          <w:sz w:val="20"/>
          <w:szCs w:val="20"/>
        </w:rPr>
        <w:t>)</w:t>
      </w:r>
      <w:r w:rsidRPr="00485C48">
        <w:rPr>
          <w:rFonts w:ascii="Times New Roman" w:hAnsi="Times New Roman"/>
          <w:color w:val="auto"/>
          <w:sz w:val="20"/>
          <w:szCs w:val="20"/>
        </w:rPr>
        <w:t xml:space="preserve"> рабочих дней со дня принятия решения об </w:t>
      </w:r>
      <w:r w:rsidR="00207CBD" w:rsidRPr="00485C48">
        <w:rPr>
          <w:rFonts w:ascii="Times New Roman" w:hAnsi="Times New Roman"/>
          <w:color w:val="auto"/>
          <w:sz w:val="20"/>
          <w:szCs w:val="20"/>
        </w:rPr>
        <w:t>отказе от </w:t>
      </w:r>
      <w:r w:rsidRPr="00485C48">
        <w:rPr>
          <w:rFonts w:ascii="Times New Roman" w:hAnsi="Times New Roman"/>
          <w:color w:val="auto"/>
          <w:sz w:val="20"/>
          <w:szCs w:val="20"/>
        </w:rPr>
        <w:t>проведения конкурса</w:t>
      </w:r>
      <w:r w:rsidR="00A2638F" w:rsidRPr="00485C48">
        <w:rPr>
          <w:rFonts w:ascii="Times New Roman" w:hAnsi="Times New Roman"/>
          <w:color w:val="auto"/>
          <w:sz w:val="20"/>
          <w:szCs w:val="20"/>
        </w:rPr>
        <w:t xml:space="preserve"> – всем участникам конкурса, подавшим заявки на участие в</w:t>
      </w:r>
      <w:r w:rsidR="00A2638F" w:rsidRPr="00485C48">
        <w:rPr>
          <w:rFonts w:ascii="Times New Roman" w:hAnsi="Times New Roman"/>
          <w:color w:val="auto"/>
          <w:sz w:val="20"/>
          <w:szCs w:val="20"/>
          <w:lang w:val="en-US"/>
        </w:rPr>
        <w:t> </w:t>
      </w:r>
      <w:r w:rsidR="00A2638F" w:rsidRPr="00485C48">
        <w:rPr>
          <w:rFonts w:ascii="Times New Roman" w:hAnsi="Times New Roman"/>
          <w:color w:val="auto"/>
          <w:sz w:val="20"/>
          <w:szCs w:val="20"/>
        </w:rPr>
        <w:t>конкурсе</w:t>
      </w:r>
      <w:r w:rsidRPr="00485C48">
        <w:rPr>
          <w:rFonts w:ascii="Times New Roman" w:hAnsi="Times New Roman"/>
          <w:color w:val="auto"/>
          <w:sz w:val="20"/>
          <w:szCs w:val="20"/>
        </w:rPr>
        <w:t>;</w:t>
      </w:r>
    </w:p>
    <w:p w:rsidR="00C87330" w:rsidRPr="00485C48" w:rsidRDefault="00C87330" w:rsidP="00092AEB">
      <w:pPr>
        <w:pStyle w:val="02statia2"/>
        <w:numPr>
          <w:ilvl w:val="0"/>
          <w:numId w:val="71"/>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в течение </w:t>
      </w:r>
      <w:r w:rsidR="00207CBD" w:rsidRPr="00485C48">
        <w:rPr>
          <w:rFonts w:ascii="Times New Roman" w:hAnsi="Times New Roman"/>
          <w:color w:val="auto"/>
          <w:sz w:val="20"/>
          <w:szCs w:val="20"/>
        </w:rPr>
        <w:t xml:space="preserve">5 (пяти) </w:t>
      </w:r>
      <w:r w:rsidRPr="00485C48">
        <w:rPr>
          <w:rFonts w:ascii="Times New Roman" w:hAnsi="Times New Roman"/>
          <w:color w:val="auto"/>
          <w:sz w:val="20"/>
          <w:szCs w:val="20"/>
        </w:rPr>
        <w:t xml:space="preserve">рабочих дней со дня поступления организатору конкурса уведомления об отзыве </w:t>
      </w:r>
      <w:r w:rsidR="007A0C42" w:rsidRPr="00485C48">
        <w:rPr>
          <w:rFonts w:ascii="Times New Roman" w:hAnsi="Times New Roman"/>
          <w:color w:val="auto"/>
          <w:sz w:val="20"/>
          <w:szCs w:val="20"/>
        </w:rPr>
        <w:t>участником конкурса</w:t>
      </w:r>
      <w:r w:rsidRPr="00485C48">
        <w:rPr>
          <w:rFonts w:ascii="Times New Roman" w:hAnsi="Times New Roman"/>
          <w:color w:val="auto"/>
          <w:sz w:val="20"/>
          <w:szCs w:val="20"/>
        </w:rPr>
        <w:t xml:space="preserve"> заявки на участие в</w:t>
      </w:r>
      <w:r w:rsidRPr="00485C48">
        <w:rPr>
          <w:rFonts w:ascii="Times New Roman" w:hAnsi="Times New Roman"/>
          <w:color w:val="auto"/>
          <w:sz w:val="20"/>
          <w:szCs w:val="20"/>
          <w:lang w:val="en-US"/>
        </w:rPr>
        <w:t> </w:t>
      </w:r>
      <w:r w:rsidRPr="00485C48">
        <w:rPr>
          <w:rFonts w:ascii="Times New Roman" w:hAnsi="Times New Roman"/>
          <w:color w:val="auto"/>
          <w:sz w:val="20"/>
          <w:szCs w:val="20"/>
        </w:rPr>
        <w:t>конкурсе</w:t>
      </w:r>
      <w:r w:rsidR="00AB0DA7" w:rsidRPr="00485C48">
        <w:rPr>
          <w:rFonts w:ascii="Times New Roman" w:hAnsi="Times New Roman"/>
          <w:color w:val="auto"/>
          <w:sz w:val="20"/>
          <w:szCs w:val="20"/>
        </w:rPr>
        <w:t xml:space="preserve"> – участнику конкурса, отозвавшему заявку в соответствии с условиями конкурсной документации</w:t>
      </w:r>
      <w:r w:rsidRPr="00485C48">
        <w:rPr>
          <w:rFonts w:ascii="Times New Roman" w:hAnsi="Times New Roman"/>
          <w:color w:val="auto"/>
          <w:sz w:val="20"/>
          <w:szCs w:val="20"/>
        </w:rPr>
        <w:t>;</w:t>
      </w:r>
    </w:p>
    <w:p w:rsidR="00C87330" w:rsidRPr="00485C48" w:rsidRDefault="00C87330" w:rsidP="00092AEB">
      <w:pPr>
        <w:pStyle w:val="02statia2"/>
        <w:numPr>
          <w:ilvl w:val="0"/>
          <w:numId w:val="71"/>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в течение </w:t>
      </w:r>
      <w:r w:rsidR="000024E5" w:rsidRPr="00485C48">
        <w:rPr>
          <w:rFonts w:ascii="Times New Roman" w:hAnsi="Times New Roman"/>
          <w:color w:val="auto"/>
          <w:sz w:val="20"/>
          <w:szCs w:val="20"/>
        </w:rPr>
        <w:t xml:space="preserve">5 (пяти) </w:t>
      </w:r>
      <w:r w:rsidRPr="00485C48">
        <w:rPr>
          <w:rFonts w:ascii="Times New Roman" w:hAnsi="Times New Roman"/>
          <w:color w:val="auto"/>
          <w:sz w:val="20"/>
          <w:szCs w:val="20"/>
        </w:rPr>
        <w:t xml:space="preserve">рабочих дней со дня подписания протокола </w:t>
      </w:r>
      <w:r w:rsidR="000024E5" w:rsidRPr="00485C48">
        <w:rPr>
          <w:rFonts w:ascii="Times New Roman" w:hAnsi="Times New Roman"/>
          <w:color w:val="auto"/>
          <w:sz w:val="20"/>
          <w:szCs w:val="20"/>
        </w:rPr>
        <w:t>подведения итогов</w:t>
      </w:r>
      <w:r w:rsidRPr="00485C48">
        <w:rPr>
          <w:rFonts w:ascii="Times New Roman" w:hAnsi="Times New Roman"/>
          <w:color w:val="auto"/>
          <w:sz w:val="20"/>
          <w:szCs w:val="20"/>
        </w:rPr>
        <w:t xml:space="preserve"> – </w:t>
      </w:r>
      <w:r w:rsidR="007A0C42" w:rsidRPr="00485C48">
        <w:rPr>
          <w:rFonts w:ascii="Times New Roman" w:hAnsi="Times New Roman"/>
          <w:color w:val="auto"/>
          <w:sz w:val="20"/>
          <w:szCs w:val="20"/>
        </w:rPr>
        <w:t>участнику конкурса</w:t>
      </w:r>
      <w:r w:rsidRPr="00485C48">
        <w:rPr>
          <w:rFonts w:ascii="Times New Roman" w:hAnsi="Times New Roman"/>
          <w:color w:val="auto"/>
          <w:sz w:val="20"/>
          <w:szCs w:val="20"/>
        </w:rPr>
        <w:t xml:space="preserve">, </w:t>
      </w:r>
      <w:r w:rsidR="000024E5" w:rsidRPr="00485C48">
        <w:rPr>
          <w:rFonts w:ascii="Times New Roman" w:hAnsi="Times New Roman"/>
          <w:color w:val="auto"/>
          <w:sz w:val="20"/>
          <w:szCs w:val="20"/>
        </w:rPr>
        <w:t>заявка которого отклонена;</w:t>
      </w:r>
    </w:p>
    <w:p w:rsidR="00E23AF3" w:rsidRPr="00485C48" w:rsidRDefault="00C87330" w:rsidP="00092AEB">
      <w:pPr>
        <w:pStyle w:val="02statia2"/>
        <w:numPr>
          <w:ilvl w:val="0"/>
          <w:numId w:val="71"/>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lastRenderedPageBreak/>
        <w:t xml:space="preserve">в течение </w:t>
      </w:r>
      <w:r w:rsidR="00C43314" w:rsidRPr="00485C48">
        <w:rPr>
          <w:rFonts w:ascii="Times New Roman" w:hAnsi="Times New Roman"/>
          <w:color w:val="auto"/>
          <w:sz w:val="20"/>
          <w:szCs w:val="20"/>
        </w:rPr>
        <w:t xml:space="preserve">5 (пяти) </w:t>
      </w:r>
      <w:r w:rsidRPr="00485C48">
        <w:rPr>
          <w:rFonts w:ascii="Times New Roman" w:hAnsi="Times New Roman"/>
          <w:color w:val="auto"/>
          <w:sz w:val="20"/>
          <w:szCs w:val="20"/>
        </w:rPr>
        <w:t xml:space="preserve">рабочих дней со дня </w:t>
      </w:r>
      <w:r w:rsidR="00C43314" w:rsidRPr="00485C48">
        <w:rPr>
          <w:rFonts w:ascii="Times New Roman" w:hAnsi="Times New Roman"/>
          <w:color w:val="auto"/>
          <w:sz w:val="20"/>
          <w:szCs w:val="20"/>
        </w:rPr>
        <w:t xml:space="preserve">заключения договора </w:t>
      </w:r>
      <w:r w:rsidR="00DA1362" w:rsidRPr="00485C48">
        <w:rPr>
          <w:rFonts w:ascii="Times New Roman" w:hAnsi="Times New Roman"/>
          <w:color w:val="auto"/>
          <w:sz w:val="20"/>
          <w:szCs w:val="20"/>
        </w:rPr>
        <w:t xml:space="preserve">с победителем конкурса </w:t>
      </w:r>
      <w:r w:rsidR="00C43314" w:rsidRPr="00485C48">
        <w:rPr>
          <w:rFonts w:ascii="Times New Roman" w:hAnsi="Times New Roman"/>
          <w:color w:val="auto"/>
          <w:sz w:val="20"/>
          <w:szCs w:val="20"/>
        </w:rPr>
        <w:t>по результатам состоявшегося конкурса и (если требовалось) предоставления им обеспеч</w:t>
      </w:r>
      <w:r w:rsidR="00DA1362" w:rsidRPr="00485C48">
        <w:rPr>
          <w:rFonts w:ascii="Times New Roman" w:hAnsi="Times New Roman"/>
          <w:color w:val="auto"/>
          <w:sz w:val="20"/>
          <w:szCs w:val="20"/>
        </w:rPr>
        <w:t>ения исполнения обязательств по </w:t>
      </w:r>
      <w:r w:rsidR="00C43314" w:rsidRPr="00485C48">
        <w:rPr>
          <w:rFonts w:ascii="Times New Roman" w:hAnsi="Times New Roman"/>
          <w:color w:val="auto"/>
          <w:sz w:val="20"/>
          <w:szCs w:val="20"/>
        </w:rPr>
        <w:t>договору</w:t>
      </w:r>
      <w:r w:rsidRPr="00485C48">
        <w:rPr>
          <w:rFonts w:ascii="Times New Roman" w:hAnsi="Times New Roman"/>
          <w:color w:val="auto"/>
          <w:sz w:val="20"/>
          <w:szCs w:val="20"/>
        </w:rPr>
        <w:t xml:space="preserve"> –</w:t>
      </w:r>
      <w:r w:rsidR="00DA1362" w:rsidRPr="00485C48">
        <w:rPr>
          <w:rFonts w:ascii="Times New Roman" w:hAnsi="Times New Roman"/>
          <w:color w:val="auto"/>
          <w:sz w:val="20"/>
          <w:szCs w:val="20"/>
        </w:rPr>
        <w:t xml:space="preserve"> победителю конкурса</w:t>
      </w:r>
      <w:r w:rsidR="00BE152F" w:rsidRPr="00485C48">
        <w:rPr>
          <w:rFonts w:ascii="Times New Roman" w:hAnsi="Times New Roman"/>
          <w:color w:val="auto"/>
          <w:sz w:val="20"/>
          <w:szCs w:val="20"/>
        </w:rPr>
        <w:t xml:space="preserve"> и</w:t>
      </w:r>
      <w:r w:rsidR="00E23AF3" w:rsidRPr="00485C48">
        <w:rPr>
          <w:rFonts w:ascii="Times New Roman" w:hAnsi="Times New Roman"/>
          <w:color w:val="auto"/>
          <w:sz w:val="20"/>
          <w:szCs w:val="20"/>
        </w:rPr>
        <w:t xml:space="preserve"> всем остальным участникам конкурса, которым обеспечение заявки не было возвращено на предыдущих стадиях;</w:t>
      </w:r>
    </w:p>
    <w:p w:rsidR="00DA1362" w:rsidRPr="00485C48" w:rsidRDefault="00DA1362" w:rsidP="00092AEB">
      <w:pPr>
        <w:pStyle w:val="02statia2"/>
        <w:numPr>
          <w:ilvl w:val="0"/>
          <w:numId w:val="71"/>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в течение 5 (пяти) рабочих дней со дня заключения договора с участником конкурса </w:t>
      </w:r>
      <w:r w:rsidR="00AB02A2" w:rsidRPr="00485C48">
        <w:rPr>
          <w:rFonts w:ascii="Times New Roman" w:hAnsi="Times New Roman"/>
          <w:color w:val="auto"/>
          <w:sz w:val="20"/>
          <w:szCs w:val="20"/>
        </w:rPr>
        <w:t>согласно пункт</w:t>
      </w:r>
      <w:r w:rsidR="000D282D" w:rsidRPr="00485C48">
        <w:rPr>
          <w:rFonts w:ascii="Times New Roman" w:hAnsi="Times New Roman"/>
          <w:color w:val="auto"/>
          <w:sz w:val="20"/>
          <w:szCs w:val="20"/>
        </w:rPr>
        <w:t>у </w:t>
      </w:r>
      <w:fldSimple w:instr=" REF _Ref389223528 \r \h  \* MERGEFORMAT ">
        <w:r w:rsidR="00BC7AF8">
          <w:rPr>
            <w:rFonts w:ascii="Times New Roman" w:hAnsi="Times New Roman"/>
            <w:color w:val="auto"/>
            <w:sz w:val="20"/>
            <w:szCs w:val="20"/>
          </w:rPr>
          <w:t>4.15.4</w:t>
        </w:r>
      </w:fldSimple>
      <w:r w:rsidR="00AB02A2" w:rsidRPr="00485C48">
        <w:rPr>
          <w:rFonts w:ascii="Times New Roman" w:hAnsi="Times New Roman"/>
          <w:color w:val="auto"/>
          <w:sz w:val="20"/>
          <w:szCs w:val="20"/>
        </w:rPr>
        <w:t xml:space="preserve">, </w:t>
      </w:r>
      <w:r w:rsidRPr="00485C48">
        <w:rPr>
          <w:rFonts w:ascii="Times New Roman" w:hAnsi="Times New Roman"/>
          <w:color w:val="auto"/>
          <w:sz w:val="20"/>
          <w:szCs w:val="20"/>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485C48" w:rsidRDefault="00DA1362" w:rsidP="00092AEB">
      <w:pPr>
        <w:pStyle w:val="02statia2"/>
        <w:numPr>
          <w:ilvl w:val="0"/>
          <w:numId w:val="71"/>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в течение 5 (пяти) рабочих дней со дня признания конкурса несостоявшимся и принятия решения о не</w:t>
      </w:r>
      <w:r w:rsidR="009B51B6">
        <w:rPr>
          <w:rFonts w:ascii="Times New Roman" w:hAnsi="Times New Roman"/>
          <w:color w:val="auto"/>
          <w:sz w:val="20"/>
          <w:szCs w:val="20"/>
        </w:rPr>
        <w:t xml:space="preserve"> </w:t>
      </w:r>
      <w:r w:rsidRPr="00485C48">
        <w:rPr>
          <w:rFonts w:ascii="Times New Roman" w:hAnsi="Times New Roman"/>
          <w:color w:val="auto"/>
          <w:sz w:val="20"/>
          <w:szCs w:val="20"/>
        </w:rPr>
        <w:t>заключении договора по его результатам – участнику конкурса, которому обеспечение заявки не было возвращено на предыдущих стадиях.</w:t>
      </w:r>
    </w:p>
    <w:p w:rsidR="00E23AF3" w:rsidRPr="00485C48" w:rsidRDefault="00E23AF3" w:rsidP="009B51B6">
      <w:pPr>
        <w:numPr>
          <w:ilvl w:val="2"/>
          <w:numId w:val="11"/>
        </w:numPr>
        <w:tabs>
          <w:tab w:val="clear" w:pos="2280"/>
          <w:tab w:val="num" w:pos="993"/>
        </w:tabs>
        <w:ind w:left="0" w:firstLine="426"/>
        <w:jc w:val="both"/>
        <w:rPr>
          <w:sz w:val="20"/>
          <w:szCs w:val="20"/>
        </w:rPr>
      </w:pPr>
      <w:bookmarkStart w:id="147" w:name="_Ref317253690"/>
      <w:r w:rsidRPr="00485C48">
        <w:rPr>
          <w:sz w:val="20"/>
          <w:szCs w:val="20"/>
        </w:rPr>
        <w:t>В случае поступления жалобы на действия (бездействия) заказчика, организатора конкурса, конкурсной комиссии</w:t>
      </w:r>
      <w:r w:rsidR="00693017" w:rsidRPr="00485C48">
        <w:rPr>
          <w:sz w:val="20"/>
          <w:szCs w:val="20"/>
        </w:rPr>
        <w:t>,</w:t>
      </w:r>
      <w:r w:rsidRPr="00485C48">
        <w:rPr>
          <w:sz w:val="20"/>
          <w:szCs w:val="20"/>
        </w:rPr>
        <w:t xml:space="preserve"> срок в соответствии с пунктом </w:t>
      </w:r>
      <w:fldSimple w:instr=" REF _Ref317253663 \r \h  \* MERGEFORMAT ">
        <w:r w:rsidR="00BC7AF8">
          <w:rPr>
            <w:sz w:val="20"/>
            <w:szCs w:val="20"/>
          </w:rPr>
          <w:t>4.9.6</w:t>
        </w:r>
      </w:fldSimple>
      <w:r w:rsidRPr="00485C48">
        <w:rPr>
          <w:sz w:val="20"/>
          <w:szCs w:val="20"/>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485C48" w:rsidRDefault="00C87330" w:rsidP="009B51B6">
      <w:pPr>
        <w:numPr>
          <w:ilvl w:val="2"/>
          <w:numId w:val="11"/>
        </w:numPr>
        <w:tabs>
          <w:tab w:val="clear" w:pos="2280"/>
          <w:tab w:val="num" w:pos="993"/>
        </w:tabs>
        <w:ind w:left="0" w:firstLine="426"/>
        <w:jc w:val="both"/>
        <w:rPr>
          <w:sz w:val="20"/>
          <w:szCs w:val="20"/>
        </w:rPr>
      </w:pPr>
      <w:bookmarkStart w:id="148" w:name="_Ref317515319"/>
      <w:r w:rsidRPr="00485C48">
        <w:rPr>
          <w:sz w:val="20"/>
          <w:szCs w:val="20"/>
        </w:rPr>
        <w:t xml:space="preserve">Обеспечение заявки на участие в конкурсе </w:t>
      </w:r>
      <w:r w:rsidR="00A22807" w:rsidRPr="00485C48">
        <w:rPr>
          <w:sz w:val="20"/>
          <w:szCs w:val="20"/>
        </w:rPr>
        <w:t>удерживается</w:t>
      </w:r>
      <w:r w:rsidRPr="00485C48">
        <w:rPr>
          <w:sz w:val="20"/>
          <w:szCs w:val="20"/>
        </w:rPr>
        <w:t xml:space="preserve"> в</w:t>
      </w:r>
      <w:r w:rsidRPr="00485C48">
        <w:rPr>
          <w:sz w:val="20"/>
          <w:szCs w:val="20"/>
          <w:lang w:val="en-US"/>
        </w:rPr>
        <w:t> </w:t>
      </w:r>
      <w:r w:rsidRPr="00485C48">
        <w:rPr>
          <w:sz w:val="20"/>
          <w:szCs w:val="20"/>
        </w:rPr>
        <w:t>следующих случаях:</w:t>
      </w:r>
      <w:bookmarkEnd w:id="147"/>
      <w:bookmarkEnd w:id="148"/>
    </w:p>
    <w:p w:rsidR="008C69D0" w:rsidRPr="00485C48" w:rsidRDefault="008C69D0" w:rsidP="00092AEB">
      <w:pPr>
        <w:pStyle w:val="02statia2"/>
        <w:numPr>
          <w:ilvl w:val="0"/>
          <w:numId w:val="34"/>
        </w:numPr>
        <w:tabs>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485C48">
        <w:rPr>
          <w:rFonts w:ascii="Times New Roman" w:hAnsi="Times New Roman"/>
          <w:color w:val="auto"/>
          <w:sz w:val="20"/>
          <w:szCs w:val="20"/>
        </w:rPr>
        <w:t>, установленного в извещении о проведении конкурса и в пункте</w:t>
      </w:r>
      <w:r w:rsidR="00035643" w:rsidRPr="00485C48">
        <w:rPr>
          <w:rFonts w:ascii="Times New Roman" w:hAnsi="Times New Roman"/>
          <w:color w:val="auto"/>
          <w:sz w:val="20"/>
          <w:szCs w:val="20"/>
          <w:lang w:val="en-US"/>
        </w:rPr>
        <w:t> </w:t>
      </w:r>
      <w:fldSimple w:instr=" REF _Ref317250778 \r \h  \* MERGEFORMAT ">
        <w:r w:rsidR="00BC7AF8" w:rsidRPr="00BC7AF8">
          <w:rPr>
            <w:rFonts w:ascii="Times New Roman" w:hAnsi="Times New Roman"/>
            <w:color w:val="auto"/>
            <w:sz w:val="20"/>
            <w:szCs w:val="20"/>
          </w:rPr>
          <w:t>21</w:t>
        </w:r>
      </w:fldSimple>
      <w:r w:rsidR="00EB13B6" w:rsidRPr="00485C48">
        <w:rPr>
          <w:rFonts w:ascii="Times New Roman" w:hAnsi="Times New Roman"/>
          <w:color w:val="auto"/>
          <w:sz w:val="20"/>
          <w:szCs w:val="20"/>
        </w:rPr>
        <w:t xml:space="preserve"> раздела</w:t>
      </w:r>
      <w:r w:rsidR="00035643" w:rsidRPr="00485C48">
        <w:rPr>
          <w:rFonts w:ascii="Times New Roman" w:hAnsi="Times New Roman"/>
          <w:color w:val="auto"/>
          <w:sz w:val="20"/>
          <w:szCs w:val="20"/>
          <w:lang w:val="en-US"/>
        </w:rPr>
        <w:t> </w:t>
      </w:r>
      <w:fldSimple w:instr=" REF _Ref317253625 \r \h  \* MERGEFORMAT ">
        <w:r w:rsidR="00BC7AF8">
          <w:rPr>
            <w:sz w:val="20"/>
            <w:szCs w:val="20"/>
          </w:rPr>
          <w:t>5</w:t>
        </w:r>
      </w:fldSimple>
      <w:r w:rsidR="00EB13B6" w:rsidRPr="00485C48">
        <w:rPr>
          <w:rFonts w:ascii="Times New Roman" w:hAnsi="Times New Roman"/>
          <w:color w:val="auto"/>
          <w:sz w:val="20"/>
          <w:szCs w:val="20"/>
        </w:rPr>
        <w:t xml:space="preserve"> «Информационная карта конкурса»</w:t>
      </w:r>
      <w:r w:rsidR="00A22807" w:rsidRPr="00485C48">
        <w:rPr>
          <w:rFonts w:ascii="Times New Roman" w:hAnsi="Times New Roman"/>
          <w:color w:val="auto"/>
          <w:sz w:val="20"/>
          <w:szCs w:val="20"/>
        </w:rPr>
        <w:t>, за исключением случаев, когда изменение заявки осуществляется в порядке, предусмотренном настоящей конкурсной документацией</w:t>
      </w:r>
      <w:r w:rsidRPr="00485C48">
        <w:rPr>
          <w:rFonts w:ascii="Times New Roman" w:hAnsi="Times New Roman"/>
          <w:color w:val="auto"/>
          <w:sz w:val="20"/>
          <w:szCs w:val="20"/>
        </w:rPr>
        <w:t>;</w:t>
      </w:r>
    </w:p>
    <w:p w:rsidR="00C87330" w:rsidRPr="00485C48" w:rsidRDefault="005A4B93" w:rsidP="00092AEB">
      <w:pPr>
        <w:pStyle w:val="02statia2"/>
        <w:numPr>
          <w:ilvl w:val="0"/>
          <w:numId w:val="34"/>
        </w:numPr>
        <w:tabs>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при </w:t>
      </w:r>
      <w:r w:rsidR="00C87330" w:rsidRPr="00485C48">
        <w:rPr>
          <w:rFonts w:ascii="Times New Roman" w:hAnsi="Times New Roman"/>
          <w:color w:val="auto"/>
          <w:sz w:val="20"/>
          <w:szCs w:val="20"/>
        </w:rPr>
        <w:t>уклонени</w:t>
      </w:r>
      <w:r w:rsidRPr="00485C48">
        <w:rPr>
          <w:rFonts w:ascii="Times New Roman" w:hAnsi="Times New Roman"/>
          <w:color w:val="auto"/>
          <w:sz w:val="20"/>
          <w:szCs w:val="20"/>
        </w:rPr>
        <w:t>и</w:t>
      </w:r>
      <w:r w:rsidR="00C87330" w:rsidRPr="00485C48">
        <w:rPr>
          <w:rFonts w:ascii="Times New Roman" w:hAnsi="Times New Roman"/>
          <w:color w:val="auto"/>
          <w:sz w:val="20"/>
          <w:szCs w:val="20"/>
        </w:rPr>
        <w:t xml:space="preserve"> победителя конкурса </w:t>
      </w:r>
      <w:r w:rsidR="000D5B5F" w:rsidRPr="00485C48">
        <w:rPr>
          <w:rFonts w:ascii="Times New Roman" w:hAnsi="Times New Roman"/>
          <w:color w:val="auto"/>
          <w:sz w:val="20"/>
          <w:szCs w:val="20"/>
        </w:rPr>
        <w:t xml:space="preserve">или участника конкурса, с которым </w:t>
      </w:r>
      <w:r w:rsidR="000D282D" w:rsidRPr="00485C48">
        <w:rPr>
          <w:rFonts w:ascii="Times New Roman" w:hAnsi="Times New Roman"/>
          <w:color w:val="auto"/>
          <w:sz w:val="20"/>
          <w:szCs w:val="20"/>
        </w:rPr>
        <w:t>заключается</w:t>
      </w:r>
      <w:r w:rsidR="000D5B5F" w:rsidRPr="00485C48">
        <w:rPr>
          <w:rFonts w:ascii="Times New Roman" w:hAnsi="Times New Roman"/>
          <w:color w:val="auto"/>
          <w:sz w:val="20"/>
          <w:szCs w:val="20"/>
        </w:rPr>
        <w:t xml:space="preserve"> договор согласно пункт</w:t>
      </w:r>
      <w:r w:rsidR="000D282D" w:rsidRPr="00485C48">
        <w:rPr>
          <w:rFonts w:ascii="Times New Roman" w:hAnsi="Times New Roman"/>
          <w:color w:val="auto"/>
          <w:sz w:val="20"/>
          <w:szCs w:val="20"/>
        </w:rPr>
        <w:t>у</w:t>
      </w:r>
      <w:r w:rsidR="00361CF7" w:rsidRPr="00485C48">
        <w:rPr>
          <w:rFonts w:ascii="Times New Roman" w:hAnsi="Times New Roman"/>
          <w:color w:val="auto"/>
          <w:sz w:val="20"/>
          <w:szCs w:val="20"/>
        </w:rPr>
        <w:t> </w:t>
      </w:r>
      <w:fldSimple w:instr=" REF _Ref389223528 \r \h  \* MERGEFORMAT ">
        <w:r w:rsidR="00BC7AF8">
          <w:rPr>
            <w:rFonts w:ascii="Times New Roman" w:hAnsi="Times New Roman"/>
            <w:color w:val="auto"/>
            <w:sz w:val="20"/>
            <w:szCs w:val="20"/>
          </w:rPr>
          <w:t>4.15.4</w:t>
        </w:r>
      </w:fldSimple>
      <w:r w:rsidR="000D5B5F" w:rsidRPr="00485C48">
        <w:rPr>
          <w:rFonts w:ascii="Times New Roman" w:hAnsi="Times New Roman"/>
          <w:color w:val="auto"/>
          <w:sz w:val="20"/>
          <w:szCs w:val="20"/>
        </w:rPr>
        <w:t xml:space="preserve">, </w:t>
      </w:r>
      <w:r w:rsidR="00C87330" w:rsidRPr="00485C48">
        <w:rPr>
          <w:rFonts w:ascii="Times New Roman" w:hAnsi="Times New Roman"/>
          <w:color w:val="auto"/>
          <w:sz w:val="20"/>
          <w:szCs w:val="20"/>
        </w:rPr>
        <w:t>от заключения договора</w:t>
      </w:r>
      <w:r w:rsidR="000D5B5F" w:rsidRPr="00485C48">
        <w:rPr>
          <w:rFonts w:ascii="Times New Roman" w:hAnsi="Times New Roman"/>
          <w:color w:val="auto"/>
          <w:sz w:val="20"/>
          <w:szCs w:val="20"/>
        </w:rPr>
        <w:t xml:space="preserve"> (пункт</w:t>
      </w:r>
      <w:r w:rsidR="000D282D" w:rsidRPr="00485C48">
        <w:rPr>
          <w:rFonts w:ascii="Times New Roman" w:hAnsi="Times New Roman"/>
          <w:color w:val="auto"/>
          <w:sz w:val="20"/>
          <w:szCs w:val="20"/>
        </w:rPr>
        <w:t> </w:t>
      </w:r>
      <w:fldSimple w:instr=" REF _Ref320210943 \r \h  \* MERGEFORMAT ">
        <w:r w:rsidR="00BC7AF8" w:rsidRPr="00BC7AF8">
          <w:rPr>
            <w:rFonts w:ascii="Times New Roman" w:hAnsi="Times New Roman"/>
            <w:color w:val="auto"/>
            <w:sz w:val="20"/>
            <w:szCs w:val="20"/>
          </w:rPr>
          <w:t>4.15.13</w:t>
        </w:r>
      </w:fldSimple>
      <w:r w:rsidR="000D5B5F" w:rsidRPr="00485C48">
        <w:rPr>
          <w:rFonts w:ascii="Times New Roman" w:hAnsi="Times New Roman"/>
          <w:color w:val="auto"/>
          <w:sz w:val="20"/>
          <w:szCs w:val="20"/>
        </w:rPr>
        <w:t>).</w:t>
      </w:r>
    </w:p>
    <w:p w:rsidR="00012898" w:rsidRPr="00485C48" w:rsidRDefault="00C87330" w:rsidP="009B51B6">
      <w:pPr>
        <w:numPr>
          <w:ilvl w:val="2"/>
          <w:numId w:val="11"/>
        </w:numPr>
        <w:tabs>
          <w:tab w:val="clear" w:pos="2280"/>
          <w:tab w:val="num" w:pos="993"/>
        </w:tabs>
        <w:ind w:left="0" w:firstLine="426"/>
        <w:jc w:val="both"/>
        <w:rPr>
          <w:sz w:val="20"/>
          <w:szCs w:val="20"/>
        </w:rPr>
      </w:pPr>
      <w:r w:rsidRPr="00485C48">
        <w:rPr>
          <w:sz w:val="20"/>
          <w:szCs w:val="20"/>
        </w:rPr>
        <w:t>При наступл</w:t>
      </w:r>
      <w:r w:rsidR="00035643" w:rsidRPr="00485C48">
        <w:rPr>
          <w:sz w:val="20"/>
          <w:szCs w:val="20"/>
        </w:rPr>
        <w:t>ении случая, указанного в пункте </w:t>
      </w:r>
      <w:fldSimple w:instr=" REF _Ref317515319 \r \h  \* MERGEFORMAT ">
        <w:r w:rsidR="00BC7AF8">
          <w:rPr>
            <w:sz w:val="20"/>
            <w:szCs w:val="20"/>
          </w:rPr>
          <w:t>4.9.8</w:t>
        </w:r>
      </w:fldSimple>
      <w:r w:rsidRPr="00485C48">
        <w:rPr>
          <w:sz w:val="20"/>
          <w:szCs w:val="20"/>
        </w:rPr>
        <w:t>, организатор конкурса</w:t>
      </w:r>
      <w:r w:rsidR="006F02C8" w:rsidRPr="00485C48">
        <w:rPr>
          <w:sz w:val="20"/>
          <w:szCs w:val="20"/>
        </w:rPr>
        <w:t>/заказчик</w:t>
      </w:r>
      <w:r w:rsidRPr="00485C48">
        <w:rPr>
          <w:sz w:val="20"/>
          <w:szCs w:val="20"/>
        </w:rPr>
        <w:t xml:space="preserve"> уведомляет </w:t>
      </w:r>
      <w:r w:rsidR="00C9348B" w:rsidRPr="00485C48">
        <w:rPr>
          <w:sz w:val="20"/>
          <w:szCs w:val="20"/>
        </w:rPr>
        <w:t xml:space="preserve">такого </w:t>
      </w:r>
      <w:r w:rsidRPr="00485C48">
        <w:rPr>
          <w:sz w:val="20"/>
          <w:szCs w:val="20"/>
        </w:rPr>
        <w:t>участника</w:t>
      </w:r>
      <w:r w:rsidR="0008141F" w:rsidRPr="00485C48">
        <w:rPr>
          <w:sz w:val="20"/>
          <w:szCs w:val="20"/>
        </w:rPr>
        <w:t xml:space="preserve"> конкурса</w:t>
      </w:r>
      <w:r w:rsidRPr="00485C48">
        <w:rPr>
          <w:sz w:val="20"/>
          <w:szCs w:val="20"/>
        </w:rPr>
        <w:t xml:space="preserve"> </w:t>
      </w:r>
      <w:r w:rsidR="0008141F" w:rsidRPr="00485C48">
        <w:rPr>
          <w:sz w:val="20"/>
          <w:szCs w:val="20"/>
        </w:rPr>
        <w:t>об </w:t>
      </w:r>
      <w:r w:rsidRPr="00485C48">
        <w:rPr>
          <w:sz w:val="20"/>
          <w:szCs w:val="20"/>
        </w:rPr>
        <w:t>удержании обеспечен</w:t>
      </w:r>
      <w:r w:rsidR="006F02C8" w:rsidRPr="00485C48">
        <w:rPr>
          <w:sz w:val="20"/>
          <w:szCs w:val="20"/>
        </w:rPr>
        <w:t>ия заявки на участие в конкурсе</w:t>
      </w:r>
      <w:r w:rsidRPr="00485C48">
        <w:rPr>
          <w:sz w:val="20"/>
          <w:szCs w:val="20"/>
        </w:rPr>
        <w:t>.</w:t>
      </w:r>
    </w:p>
    <w:p w:rsidR="00012898" w:rsidRPr="009B51B6"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49" w:name="_Ref317254894"/>
      <w:bookmarkStart w:id="150" w:name="_Toc412028537"/>
      <w:r w:rsidRPr="009B51B6">
        <w:rPr>
          <w:rFonts w:ascii="Times New Roman" w:hAnsi="Times New Roman" w:cs="Times New Roman"/>
          <w:i w:val="0"/>
          <w:sz w:val="20"/>
          <w:szCs w:val="20"/>
        </w:rPr>
        <w:t>Подача и прием заяв</w:t>
      </w:r>
      <w:r w:rsidR="000B1AA1" w:rsidRPr="009B51B6">
        <w:rPr>
          <w:rFonts w:ascii="Times New Roman" w:hAnsi="Times New Roman" w:cs="Times New Roman"/>
          <w:i w:val="0"/>
          <w:sz w:val="20"/>
          <w:szCs w:val="20"/>
        </w:rPr>
        <w:t>ок</w:t>
      </w:r>
      <w:r w:rsidRPr="009B51B6">
        <w:rPr>
          <w:rFonts w:ascii="Times New Roman" w:hAnsi="Times New Roman" w:cs="Times New Roman"/>
          <w:i w:val="0"/>
          <w:sz w:val="20"/>
          <w:szCs w:val="20"/>
        </w:rPr>
        <w:t xml:space="preserve"> на участие в конкурсе</w:t>
      </w:r>
      <w:bookmarkEnd w:id="149"/>
      <w:bookmarkEnd w:id="150"/>
    </w:p>
    <w:p w:rsidR="000B1AA1" w:rsidRPr="00485C48" w:rsidRDefault="000B1AA1" w:rsidP="009B51B6">
      <w:pPr>
        <w:numPr>
          <w:ilvl w:val="2"/>
          <w:numId w:val="11"/>
        </w:numPr>
        <w:tabs>
          <w:tab w:val="num" w:pos="960"/>
          <w:tab w:val="num" w:pos="1134"/>
        </w:tabs>
        <w:ind w:left="0" w:firstLine="426"/>
        <w:jc w:val="both"/>
        <w:rPr>
          <w:sz w:val="20"/>
          <w:szCs w:val="20"/>
        </w:rPr>
      </w:pPr>
      <w:r w:rsidRPr="00485C48">
        <w:rPr>
          <w:sz w:val="20"/>
          <w:szCs w:val="20"/>
        </w:rPr>
        <w:t>Порядок подачи заявок на участие в конкурсе на ЭТП определяется регламентом работы данной ЭТП.</w:t>
      </w:r>
    </w:p>
    <w:p w:rsidR="00C87330" w:rsidRPr="00485C48" w:rsidRDefault="000B1AA1" w:rsidP="009B51B6">
      <w:pPr>
        <w:numPr>
          <w:ilvl w:val="2"/>
          <w:numId w:val="11"/>
        </w:numPr>
        <w:tabs>
          <w:tab w:val="num" w:pos="960"/>
          <w:tab w:val="num" w:pos="1134"/>
        </w:tabs>
        <w:ind w:left="0" w:firstLine="426"/>
        <w:jc w:val="both"/>
        <w:rPr>
          <w:sz w:val="20"/>
          <w:szCs w:val="20"/>
        </w:rPr>
      </w:pPr>
      <w:r w:rsidRPr="00485C48">
        <w:rPr>
          <w:sz w:val="20"/>
          <w:szCs w:val="20"/>
        </w:rPr>
        <w:t xml:space="preserve">Заявки на участие в конкурсе должны быть поданы на ЭТП </w:t>
      </w:r>
      <w:r w:rsidR="00A43962" w:rsidRPr="00485C48">
        <w:rPr>
          <w:sz w:val="20"/>
          <w:szCs w:val="20"/>
        </w:rPr>
        <w:t>до </w:t>
      </w:r>
      <w:r w:rsidRPr="00485C48">
        <w:rPr>
          <w:sz w:val="20"/>
          <w:szCs w:val="20"/>
        </w:rPr>
        <w:t>истечения срока, установленного в извещении о проведении конкурса и</w:t>
      </w:r>
      <w:r w:rsidR="00A43962" w:rsidRPr="00485C48">
        <w:rPr>
          <w:sz w:val="20"/>
          <w:szCs w:val="20"/>
        </w:rPr>
        <w:t> </w:t>
      </w:r>
      <w:r w:rsidRPr="00485C48">
        <w:rPr>
          <w:sz w:val="20"/>
          <w:szCs w:val="20"/>
        </w:rPr>
        <w:t>в</w:t>
      </w:r>
      <w:r w:rsidR="00A43962" w:rsidRPr="00485C48">
        <w:rPr>
          <w:sz w:val="20"/>
          <w:szCs w:val="20"/>
        </w:rPr>
        <w:t> </w:t>
      </w:r>
      <w:r w:rsidRPr="00485C48">
        <w:rPr>
          <w:sz w:val="20"/>
          <w:szCs w:val="20"/>
        </w:rPr>
        <w:t>пункте</w:t>
      </w:r>
      <w:r w:rsidR="00035643" w:rsidRPr="00485C48">
        <w:rPr>
          <w:sz w:val="20"/>
          <w:szCs w:val="20"/>
        </w:rPr>
        <w:t> </w:t>
      </w:r>
      <w:fldSimple w:instr=" REF _Ref317250778 \r \h  \* MERGEFORMAT ">
        <w:r w:rsidR="00BC7AF8">
          <w:rPr>
            <w:sz w:val="20"/>
            <w:szCs w:val="20"/>
          </w:rPr>
          <w:t>21</w:t>
        </w:r>
      </w:fldSimple>
      <w:r w:rsidRPr="00485C48">
        <w:rPr>
          <w:sz w:val="20"/>
          <w:szCs w:val="20"/>
        </w:rPr>
        <w:t xml:space="preserve"> раздела</w:t>
      </w:r>
      <w:r w:rsidR="00035643" w:rsidRPr="00485C48">
        <w:rPr>
          <w:sz w:val="20"/>
          <w:szCs w:val="20"/>
        </w:rPr>
        <w:t> </w:t>
      </w:r>
      <w:fldSimple w:instr=" REF _Ref317253730 \r \h  \* MERGEFORMAT ">
        <w:r w:rsidR="00BC7AF8">
          <w:rPr>
            <w:sz w:val="20"/>
            <w:szCs w:val="20"/>
          </w:rPr>
          <w:t>5</w:t>
        </w:r>
      </w:fldSimple>
      <w:r w:rsidRPr="00485C48">
        <w:rPr>
          <w:sz w:val="20"/>
          <w:szCs w:val="20"/>
        </w:rPr>
        <w:t xml:space="preserve"> «Информационная карта конкурса».</w:t>
      </w:r>
    </w:p>
    <w:p w:rsidR="00C51240" w:rsidRPr="00485C48" w:rsidRDefault="00D4707D" w:rsidP="009B51B6">
      <w:pPr>
        <w:numPr>
          <w:ilvl w:val="2"/>
          <w:numId w:val="11"/>
        </w:numPr>
        <w:tabs>
          <w:tab w:val="num" w:pos="960"/>
          <w:tab w:val="num" w:pos="1134"/>
        </w:tabs>
        <w:ind w:left="0" w:firstLine="426"/>
        <w:jc w:val="both"/>
        <w:rPr>
          <w:sz w:val="20"/>
          <w:szCs w:val="20"/>
        </w:rPr>
      </w:pPr>
      <w:r w:rsidRPr="00485C48">
        <w:rPr>
          <w:sz w:val="20"/>
          <w:szCs w:val="20"/>
        </w:rPr>
        <w:t>З</w:t>
      </w:r>
      <w:r w:rsidR="00C51240" w:rsidRPr="00485C48">
        <w:rPr>
          <w:sz w:val="20"/>
          <w:szCs w:val="20"/>
        </w:rPr>
        <w:t>аявк</w:t>
      </w:r>
      <w:r w:rsidRPr="00485C48">
        <w:rPr>
          <w:sz w:val="20"/>
          <w:szCs w:val="20"/>
        </w:rPr>
        <w:t>и</w:t>
      </w:r>
      <w:r w:rsidR="00C51240" w:rsidRPr="00485C48">
        <w:rPr>
          <w:sz w:val="20"/>
          <w:szCs w:val="20"/>
        </w:rPr>
        <w:t xml:space="preserve"> на участие в конкурсе</w:t>
      </w:r>
      <w:r w:rsidRPr="00485C48">
        <w:rPr>
          <w:sz w:val="20"/>
          <w:szCs w:val="20"/>
        </w:rPr>
        <w:t xml:space="preserve"> должны быть поданы в соответствии с </w:t>
      </w:r>
      <w:r w:rsidR="00F30B16" w:rsidRPr="00485C48">
        <w:rPr>
          <w:sz w:val="20"/>
          <w:szCs w:val="20"/>
        </w:rPr>
        <w:t xml:space="preserve">требованиями по </w:t>
      </w:r>
      <w:r w:rsidRPr="00485C48">
        <w:rPr>
          <w:sz w:val="20"/>
          <w:szCs w:val="20"/>
        </w:rPr>
        <w:t>состав</w:t>
      </w:r>
      <w:r w:rsidR="00F30B16" w:rsidRPr="00485C48">
        <w:rPr>
          <w:sz w:val="20"/>
          <w:szCs w:val="20"/>
        </w:rPr>
        <w:t>у</w:t>
      </w:r>
      <w:r w:rsidRPr="00485C48">
        <w:rPr>
          <w:sz w:val="20"/>
          <w:szCs w:val="20"/>
        </w:rPr>
        <w:t xml:space="preserve"> и порядк</w:t>
      </w:r>
      <w:r w:rsidR="00F30B16" w:rsidRPr="00485C48">
        <w:rPr>
          <w:sz w:val="20"/>
          <w:szCs w:val="20"/>
        </w:rPr>
        <w:t>у</w:t>
      </w:r>
      <w:r w:rsidRPr="00485C48">
        <w:rPr>
          <w:sz w:val="20"/>
          <w:szCs w:val="20"/>
        </w:rPr>
        <w:t xml:space="preserve"> размещения документов в составе заявок, указанным</w:t>
      </w:r>
      <w:r w:rsidR="00F30B16" w:rsidRPr="00485C48">
        <w:rPr>
          <w:sz w:val="20"/>
          <w:szCs w:val="20"/>
        </w:rPr>
        <w:t>и</w:t>
      </w:r>
      <w:r w:rsidR="00C9629A" w:rsidRPr="00485C48">
        <w:rPr>
          <w:sz w:val="20"/>
          <w:szCs w:val="20"/>
        </w:rPr>
        <w:t xml:space="preserve"> в пункте </w:t>
      </w:r>
      <w:fldSimple w:instr=" REF _Ref317252608 \r \h  \* MERGEFORMAT ">
        <w:r w:rsidR="00BC7AF8">
          <w:rPr>
            <w:sz w:val="20"/>
            <w:szCs w:val="20"/>
          </w:rPr>
          <w:t>18</w:t>
        </w:r>
      </w:fldSimple>
      <w:r w:rsidR="00C9629A" w:rsidRPr="00485C48">
        <w:rPr>
          <w:sz w:val="20"/>
          <w:szCs w:val="20"/>
        </w:rPr>
        <w:t xml:space="preserve"> раздела </w:t>
      </w:r>
      <w:fldSimple w:instr=" REF _Ref317249938 \r \h  \* MERGEFORMAT ">
        <w:r w:rsidR="00BC7AF8">
          <w:rPr>
            <w:sz w:val="20"/>
            <w:szCs w:val="20"/>
          </w:rPr>
          <w:t>5</w:t>
        </w:r>
      </w:fldSimple>
      <w:r w:rsidR="00C9629A" w:rsidRPr="00485C48">
        <w:rPr>
          <w:sz w:val="20"/>
          <w:szCs w:val="20"/>
        </w:rPr>
        <w:t xml:space="preserve"> «Информационная карта конкурса».</w:t>
      </w:r>
    </w:p>
    <w:p w:rsidR="00012898" w:rsidRPr="009B51B6"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51" w:name="_Toc412028538"/>
      <w:r w:rsidRPr="009B51B6">
        <w:rPr>
          <w:rFonts w:ascii="Times New Roman" w:hAnsi="Times New Roman" w:cs="Times New Roman"/>
          <w:i w:val="0"/>
          <w:sz w:val="20"/>
          <w:szCs w:val="20"/>
        </w:rPr>
        <w:t>Изменение заявок на участие в конкурсе или их отзыв</w:t>
      </w:r>
      <w:bookmarkEnd w:id="151"/>
    </w:p>
    <w:p w:rsidR="00C87330" w:rsidRPr="00485C48" w:rsidRDefault="00F62BD9" w:rsidP="009B51B6">
      <w:pPr>
        <w:numPr>
          <w:ilvl w:val="2"/>
          <w:numId w:val="11"/>
        </w:numPr>
        <w:tabs>
          <w:tab w:val="left" w:pos="1134"/>
        </w:tabs>
        <w:ind w:left="0" w:firstLine="426"/>
        <w:jc w:val="both"/>
        <w:rPr>
          <w:sz w:val="20"/>
          <w:szCs w:val="20"/>
        </w:rPr>
      </w:pPr>
      <w:r w:rsidRPr="00485C48">
        <w:rPr>
          <w:sz w:val="20"/>
          <w:szCs w:val="20"/>
        </w:rPr>
        <w:t>Участник конкурса, подавший заявку на участие в</w:t>
      </w:r>
      <w:r w:rsidRPr="00485C48">
        <w:rPr>
          <w:sz w:val="20"/>
          <w:szCs w:val="20"/>
          <w:lang w:val="en-US"/>
        </w:rPr>
        <w:t> </w:t>
      </w:r>
      <w:r w:rsidR="009B51B6">
        <w:rPr>
          <w:sz w:val="20"/>
          <w:szCs w:val="20"/>
        </w:rPr>
        <w:t>конкурсе</w:t>
      </w:r>
      <w:r w:rsidRPr="00485C48">
        <w:rPr>
          <w:sz w:val="20"/>
          <w:szCs w:val="20"/>
        </w:rPr>
        <w:t xml:space="preserve">, вправе изменить или отозвать свою заявку на </w:t>
      </w:r>
      <w:r w:rsidR="009B51B6">
        <w:rPr>
          <w:sz w:val="20"/>
          <w:szCs w:val="20"/>
        </w:rPr>
        <w:t>участие в конкурсе</w:t>
      </w:r>
      <w:r w:rsidRPr="00485C48">
        <w:rPr>
          <w:sz w:val="20"/>
          <w:szCs w:val="20"/>
        </w:rPr>
        <w:t>, в соответствии с регламентом ЭТП, в любое время после ее</w:t>
      </w:r>
      <w:r w:rsidRPr="00485C48">
        <w:rPr>
          <w:sz w:val="20"/>
          <w:szCs w:val="20"/>
          <w:lang w:val="en-US"/>
        </w:rPr>
        <w:t> </w:t>
      </w:r>
      <w:r w:rsidRPr="00485C48">
        <w:rPr>
          <w:sz w:val="20"/>
          <w:szCs w:val="20"/>
        </w:rPr>
        <w:t>подачи, но до истечения срока окончания пода</w:t>
      </w:r>
      <w:r w:rsidR="009B51B6">
        <w:rPr>
          <w:sz w:val="20"/>
          <w:szCs w:val="20"/>
        </w:rPr>
        <w:t>чи заявок на участие в конкурсе</w:t>
      </w:r>
      <w:r w:rsidRPr="00485C48">
        <w:rPr>
          <w:b/>
          <w:i/>
          <w:sz w:val="20"/>
          <w:szCs w:val="20"/>
        </w:rPr>
        <w:t>,</w:t>
      </w:r>
      <w:r w:rsidRPr="00485C48">
        <w:rPr>
          <w:sz w:val="20"/>
          <w:szCs w:val="20"/>
        </w:rPr>
        <w:t xml:space="preserve"> указанного в пункте</w:t>
      </w:r>
      <w:r w:rsidR="00035643" w:rsidRPr="00485C48">
        <w:rPr>
          <w:sz w:val="20"/>
          <w:szCs w:val="20"/>
        </w:rPr>
        <w:t> </w:t>
      </w:r>
      <w:fldSimple w:instr=" REF _Ref317250778 \r \h  \* MERGEFORMAT ">
        <w:r w:rsidR="00BC7AF8">
          <w:rPr>
            <w:sz w:val="20"/>
            <w:szCs w:val="20"/>
          </w:rPr>
          <w:t>21</w:t>
        </w:r>
      </w:fldSimple>
      <w:r w:rsidRPr="00485C48">
        <w:rPr>
          <w:sz w:val="20"/>
          <w:szCs w:val="20"/>
        </w:rPr>
        <w:t xml:space="preserve"> раздела</w:t>
      </w:r>
      <w:r w:rsidR="00035643" w:rsidRPr="00485C48">
        <w:rPr>
          <w:sz w:val="20"/>
          <w:szCs w:val="20"/>
        </w:rPr>
        <w:t> </w:t>
      </w:r>
      <w:fldSimple w:instr=" REF _Ref317253746 \r \h  \* MERGEFORMAT ">
        <w:r w:rsidR="00BC7AF8">
          <w:rPr>
            <w:sz w:val="20"/>
            <w:szCs w:val="20"/>
          </w:rPr>
          <w:t>5</w:t>
        </w:r>
      </w:fldSimple>
      <w:r w:rsidRPr="00485C48">
        <w:rPr>
          <w:sz w:val="20"/>
          <w:szCs w:val="20"/>
        </w:rPr>
        <w:t xml:space="preserve"> «Информационная карта конкурса».</w:t>
      </w:r>
    </w:p>
    <w:p w:rsidR="00012898" w:rsidRPr="00485C48" w:rsidRDefault="0088045F" w:rsidP="009B51B6">
      <w:pPr>
        <w:numPr>
          <w:ilvl w:val="2"/>
          <w:numId w:val="11"/>
        </w:numPr>
        <w:tabs>
          <w:tab w:val="left" w:pos="1134"/>
        </w:tabs>
        <w:ind w:left="0" w:firstLine="426"/>
        <w:jc w:val="both"/>
        <w:rPr>
          <w:sz w:val="20"/>
          <w:szCs w:val="20"/>
        </w:rPr>
      </w:pPr>
      <w:r w:rsidRPr="00485C48">
        <w:rPr>
          <w:sz w:val="20"/>
          <w:szCs w:val="20"/>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485C48" w:rsidRDefault="00F62BD9" w:rsidP="009B51B6">
      <w:pPr>
        <w:numPr>
          <w:ilvl w:val="2"/>
          <w:numId w:val="11"/>
        </w:numPr>
        <w:tabs>
          <w:tab w:val="left" w:pos="1134"/>
        </w:tabs>
        <w:ind w:left="0" w:firstLine="426"/>
        <w:jc w:val="both"/>
        <w:rPr>
          <w:sz w:val="20"/>
          <w:szCs w:val="20"/>
        </w:rPr>
      </w:pPr>
      <w:bookmarkStart w:id="152" w:name="_Ref317253800"/>
      <w:r w:rsidRPr="00485C48">
        <w:rPr>
          <w:sz w:val="20"/>
          <w:szCs w:val="20"/>
        </w:rPr>
        <w:t>Если организатором конкурса</w:t>
      </w:r>
      <w:r w:rsidR="000E6268" w:rsidRPr="00485C48">
        <w:rPr>
          <w:sz w:val="20"/>
          <w:szCs w:val="20"/>
        </w:rPr>
        <w:t xml:space="preserve"> продлен срок подачи заявок, то </w:t>
      </w:r>
      <w:r w:rsidRPr="00485C48">
        <w:rPr>
          <w:sz w:val="20"/>
          <w:szCs w:val="20"/>
        </w:rPr>
        <w:t>участник конкурса, уже подавший заявку, вправе принять любое из следующих решений:</w:t>
      </w:r>
      <w:bookmarkEnd w:id="152"/>
    </w:p>
    <w:p w:rsidR="00F62BD9" w:rsidRPr="00485C48" w:rsidRDefault="00F62BD9" w:rsidP="00092AEB">
      <w:pPr>
        <w:numPr>
          <w:ilvl w:val="0"/>
          <w:numId w:val="61"/>
        </w:numPr>
        <w:ind w:left="0" w:firstLine="426"/>
        <w:jc w:val="both"/>
        <w:rPr>
          <w:sz w:val="20"/>
          <w:szCs w:val="20"/>
        </w:rPr>
      </w:pPr>
      <w:r w:rsidRPr="00485C48">
        <w:rPr>
          <w:sz w:val="20"/>
          <w:szCs w:val="20"/>
        </w:rPr>
        <w:t>отозвать поданную заявку</w:t>
      </w:r>
      <w:r w:rsidR="00E23AF3" w:rsidRPr="00485C48">
        <w:rPr>
          <w:sz w:val="20"/>
          <w:szCs w:val="20"/>
        </w:rPr>
        <w:t xml:space="preserve"> и подать ее вновь (при желании)</w:t>
      </w:r>
      <w:r w:rsidRPr="00485C48">
        <w:rPr>
          <w:sz w:val="20"/>
          <w:szCs w:val="20"/>
        </w:rPr>
        <w:t>;</w:t>
      </w:r>
    </w:p>
    <w:p w:rsidR="00F62BD9" w:rsidRPr="00485C48" w:rsidRDefault="00F62BD9" w:rsidP="00092AEB">
      <w:pPr>
        <w:numPr>
          <w:ilvl w:val="0"/>
          <w:numId w:val="61"/>
        </w:numPr>
        <w:ind w:left="0" w:firstLine="426"/>
        <w:jc w:val="both"/>
        <w:rPr>
          <w:sz w:val="20"/>
          <w:szCs w:val="20"/>
        </w:rPr>
      </w:pPr>
      <w:bookmarkStart w:id="153" w:name="_Ref307223370"/>
      <w:r w:rsidRPr="00485C48">
        <w:rPr>
          <w:sz w:val="20"/>
          <w:szCs w:val="20"/>
        </w:rPr>
        <w:t>продли</w:t>
      </w:r>
      <w:r w:rsidR="00E23AF3" w:rsidRPr="00485C48">
        <w:rPr>
          <w:sz w:val="20"/>
          <w:szCs w:val="20"/>
        </w:rPr>
        <w:t>ть</w:t>
      </w:r>
      <w:r w:rsidRPr="00485C48">
        <w:rPr>
          <w:sz w:val="20"/>
          <w:szCs w:val="20"/>
        </w:rPr>
        <w:t xml:space="preserve"> срок действия </w:t>
      </w:r>
      <w:r w:rsidR="00E23AF3" w:rsidRPr="00485C48">
        <w:rPr>
          <w:sz w:val="20"/>
          <w:szCs w:val="20"/>
        </w:rPr>
        <w:t xml:space="preserve">заявки </w:t>
      </w:r>
      <w:r w:rsidRPr="00485C48">
        <w:rPr>
          <w:sz w:val="20"/>
          <w:szCs w:val="20"/>
        </w:rPr>
        <w:t>на соответствующий период времени;</w:t>
      </w:r>
      <w:bookmarkEnd w:id="153"/>
    </w:p>
    <w:p w:rsidR="00F62BD9" w:rsidRPr="00485C48" w:rsidRDefault="00F62BD9" w:rsidP="00092AEB">
      <w:pPr>
        <w:numPr>
          <w:ilvl w:val="0"/>
          <w:numId w:val="61"/>
        </w:numPr>
        <w:ind w:left="0" w:firstLine="426"/>
        <w:jc w:val="both"/>
        <w:rPr>
          <w:sz w:val="20"/>
          <w:szCs w:val="20"/>
        </w:rPr>
      </w:pPr>
      <w:r w:rsidRPr="00485C48">
        <w:rPr>
          <w:sz w:val="20"/>
          <w:szCs w:val="20"/>
        </w:rPr>
        <w:t>не изменять срок ее действия, при этом заявка утрачивает свою си</w:t>
      </w:r>
      <w:r w:rsidR="000E6268" w:rsidRPr="00485C48">
        <w:rPr>
          <w:sz w:val="20"/>
          <w:szCs w:val="20"/>
        </w:rPr>
        <w:t>лу в </w:t>
      </w:r>
      <w:r w:rsidRPr="00485C48">
        <w:rPr>
          <w:sz w:val="20"/>
          <w:szCs w:val="20"/>
        </w:rPr>
        <w:t>первоначально установленный в ней срок. При этом</w:t>
      </w:r>
      <w:r w:rsidR="007968E7" w:rsidRPr="00485C48">
        <w:rPr>
          <w:sz w:val="20"/>
          <w:szCs w:val="20"/>
        </w:rPr>
        <w:t>,</w:t>
      </w:r>
      <w:r w:rsidRPr="00485C48">
        <w:rPr>
          <w:sz w:val="20"/>
          <w:szCs w:val="20"/>
        </w:rPr>
        <w:t xml:space="preserve"> </w:t>
      </w:r>
      <w:r w:rsidR="007968E7" w:rsidRPr="00485C48">
        <w:rPr>
          <w:sz w:val="20"/>
          <w:szCs w:val="20"/>
        </w:rPr>
        <w:t>если в течение старого срока действия заявки конкурсная комиссия успевает выбрать победителя, то</w:t>
      </w:r>
      <w:r w:rsidR="000E6268" w:rsidRPr="00485C48">
        <w:rPr>
          <w:sz w:val="20"/>
          <w:szCs w:val="20"/>
        </w:rPr>
        <w:t> </w:t>
      </w:r>
      <w:r w:rsidRPr="00485C48">
        <w:rPr>
          <w:sz w:val="20"/>
          <w:szCs w:val="20"/>
        </w:rPr>
        <w:t>конкурсная комиссия не отклон</w:t>
      </w:r>
      <w:r w:rsidR="007968E7" w:rsidRPr="00485C48">
        <w:rPr>
          <w:sz w:val="20"/>
          <w:szCs w:val="20"/>
        </w:rPr>
        <w:t>яет</w:t>
      </w:r>
      <w:r w:rsidRPr="00485C48">
        <w:rPr>
          <w:sz w:val="20"/>
          <w:szCs w:val="20"/>
        </w:rPr>
        <w:t xml:space="preserve"> заявку на основании несоответствия срока действия заявки вновь установленному.</w:t>
      </w:r>
    </w:p>
    <w:p w:rsidR="00F62BD9" w:rsidRPr="00485C48" w:rsidRDefault="00F62BD9" w:rsidP="009B51B6">
      <w:pPr>
        <w:numPr>
          <w:ilvl w:val="2"/>
          <w:numId w:val="11"/>
        </w:numPr>
        <w:tabs>
          <w:tab w:val="left" w:pos="1134"/>
        </w:tabs>
        <w:ind w:left="0" w:firstLine="426"/>
        <w:jc w:val="both"/>
        <w:rPr>
          <w:sz w:val="20"/>
          <w:szCs w:val="20"/>
        </w:rPr>
      </w:pPr>
      <w:r w:rsidRPr="00485C48">
        <w:rPr>
          <w:sz w:val="20"/>
          <w:szCs w:val="20"/>
        </w:rPr>
        <w:t xml:space="preserve">Продление срока действия заявки в соответствии с </w:t>
      </w:r>
      <w:r w:rsidR="00C62F44" w:rsidRPr="00485C48">
        <w:rPr>
          <w:sz w:val="20"/>
          <w:szCs w:val="20"/>
        </w:rPr>
        <w:t>подпунктом </w:t>
      </w:r>
      <w:fldSimple w:instr=" REF _Ref307223370 \r \h  \* MERGEFORMAT ">
        <w:r w:rsidR="00BC7AF8">
          <w:rPr>
            <w:sz w:val="20"/>
            <w:szCs w:val="20"/>
          </w:rPr>
          <w:t>б)</w:t>
        </w:r>
      </w:fldSimple>
      <w:r w:rsidR="00C62F44" w:rsidRPr="00485C48">
        <w:rPr>
          <w:sz w:val="20"/>
          <w:szCs w:val="20"/>
        </w:rPr>
        <w:t xml:space="preserve"> </w:t>
      </w:r>
      <w:r w:rsidRPr="00485C48">
        <w:rPr>
          <w:sz w:val="20"/>
          <w:szCs w:val="20"/>
        </w:rPr>
        <w:t>п</w:t>
      </w:r>
      <w:r w:rsidR="00C62F44" w:rsidRPr="00485C48">
        <w:rPr>
          <w:sz w:val="20"/>
          <w:szCs w:val="20"/>
        </w:rPr>
        <w:t>ункта </w:t>
      </w:r>
      <w:fldSimple w:instr=" REF _Ref317253800 \r \h  \* MERGEFORMAT ">
        <w:r w:rsidR="00BC7AF8">
          <w:rPr>
            <w:sz w:val="20"/>
            <w:szCs w:val="20"/>
          </w:rPr>
          <w:t>4.11.3</w:t>
        </w:r>
      </w:fldSimple>
      <w:r w:rsidRPr="00485C48">
        <w:rPr>
          <w:sz w:val="20"/>
          <w:szCs w:val="20"/>
        </w:rPr>
        <w:t xml:space="preserve"> осуществляется путем </w:t>
      </w:r>
      <w:r w:rsidR="00C62F44" w:rsidRPr="00485C48">
        <w:rPr>
          <w:sz w:val="20"/>
          <w:szCs w:val="20"/>
        </w:rPr>
        <w:t>размещения</w:t>
      </w:r>
      <w:r w:rsidR="007968E7" w:rsidRPr="00485C48">
        <w:rPr>
          <w:sz w:val="20"/>
          <w:szCs w:val="20"/>
        </w:rPr>
        <w:t xml:space="preserve"> на ЭТП в составе заявки на участие в конкурсе,</w:t>
      </w:r>
      <w:r w:rsidRPr="00485C48">
        <w:rPr>
          <w:sz w:val="20"/>
          <w:szCs w:val="20"/>
        </w:rPr>
        <w:t xml:space="preserve"> подавшим ее участником</w:t>
      </w:r>
      <w:r w:rsidR="00C62F44" w:rsidRPr="00485C48">
        <w:rPr>
          <w:sz w:val="20"/>
          <w:szCs w:val="20"/>
        </w:rPr>
        <w:t xml:space="preserve"> конкурса</w:t>
      </w:r>
      <w:r w:rsidR="007968E7" w:rsidRPr="00485C48">
        <w:rPr>
          <w:sz w:val="20"/>
          <w:szCs w:val="20"/>
        </w:rPr>
        <w:t>,</w:t>
      </w:r>
      <w:r w:rsidRPr="00485C48">
        <w:rPr>
          <w:sz w:val="20"/>
          <w:szCs w:val="20"/>
        </w:rPr>
        <w:t xml:space="preserve"> письма о ее продлении. При этом такой участник </w:t>
      </w:r>
      <w:r w:rsidR="00C62F44" w:rsidRPr="00485C48">
        <w:rPr>
          <w:sz w:val="20"/>
          <w:szCs w:val="20"/>
        </w:rPr>
        <w:t xml:space="preserve">конкурса </w:t>
      </w:r>
      <w:r w:rsidRPr="00485C48">
        <w:rPr>
          <w:sz w:val="20"/>
          <w:szCs w:val="20"/>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9B51B6" w:rsidRDefault="00C62F44" w:rsidP="009B51B6">
      <w:pPr>
        <w:pStyle w:val="20"/>
        <w:numPr>
          <w:ilvl w:val="1"/>
          <w:numId w:val="11"/>
        </w:numPr>
        <w:tabs>
          <w:tab w:val="clear" w:pos="2367"/>
          <w:tab w:val="num" w:pos="993"/>
        </w:tabs>
        <w:suppressAutoHyphens/>
        <w:spacing w:before="0" w:after="0"/>
        <w:ind w:left="0" w:firstLine="426"/>
        <w:jc w:val="both"/>
        <w:rPr>
          <w:rFonts w:ascii="Times New Roman" w:hAnsi="Times New Roman" w:cs="Times New Roman"/>
          <w:i w:val="0"/>
          <w:sz w:val="20"/>
          <w:szCs w:val="20"/>
        </w:rPr>
      </w:pPr>
      <w:bookmarkStart w:id="154" w:name="_Ref317254920"/>
      <w:bookmarkStart w:id="155" w:name="_Toc412028539"/>
      <w:r w:rsidRPr="009B51B6">
        <w:rPr>
          <w:rFonts w:ascii="Times New Roman" w:hAnsi="Times New Roman" w:cs="Times New Roman"/>
          <w:i w:val="0"/>
          <w:sz w:val="20"/>
          <w:szCs w:val="20"/>
        </w:rPr>
        <w:t>Открытие доступа к поданным заявкам на участие в конкурсе</w:t>
      </w:r>
      <w:bookmarkEnd w:id="154"/>
      <w:bookmarkEnd w:id="155"/>
    </w:p>
    <w:p w:rsidR="00C87330" w:rsidRPr="00485C48" w:rsidRDefault="00C62F44" w:rsidP="009B51B6">
      <w:pPr>
        <w:numPr>
          <w:ilvl w:val="2"/>
          <w:numId w:val="11"/>
        </w:numPr>
        <w:tabs>
          <w:tab w:val="num" w:pos="960"/>
          <w:tab w:val="num" w:pos="1134"/>
        </w:tabs>
        <w:ind w:left="0" w:firstLine="426"/>
        <w:jc w:val="both"/>
        <w:rPr>
          <w:sz w:val="20"/>
          <w:szCs w:val="20"/>
        </w:rPr>
      </w:pPr>
      <w:r w:rsidRPr="00485C48">
        <w:rPr>
          <w:sz w:val="20"/>
          <w:szCs w:val="20"/>
        </w:rPr>
        <w:t>В срок, установленный в извещении о проведении конкурса и в пункте</w:t>
      </w:r>
      <w:r w:rsidR="00035643" w:rsidRPr="00485C48">
        <w:rPr>
          <w:sz w:val="20"/>
          <w:szCs w:val="20"/>
        </w:rPr>
        <w:t> </w:t>
      </w:r>
      <w:fldSimple w:instr=" REF _Ref317250778 \r \h  \* MERGEFORMAT ">
        <w:r w:rsidR="00BC7AF8">
          <w:rPr>
            <w:sz w:val="20"/>
            <w:szCs w:val="20"/>
          </w:rPr>
          <w:t>21</w:t>
        </w:r>
      </w:fldSimple>
      <w:r w:rsidRPr="00485C48">
        <w:rPr>
          <w:sz w:val="20"/>
          <w:szCs w:val="20"/>
        </w:rPr>
        <w:t xml:space="preserve"> раздела</w:t>
      </w:r>
      <w:r w:rsidR="00035643" w:rsidRPr="00485C48">
        <w:rPr>
          <w:sz w:val="20"/>
          <w:szCs w:val="20"/>
        </w:rPr>
        <w:t> </w:t>
      </w:r>
      <w:fldSimple w:instr=" REF _Ref317253837 \r \h  \* MERGEFORMAT ">
        <w:r w:rsidR="00BC7AF8">
          <w:rPr>
            <w:sz w:val="20"/>
            <w:szCs w:val="20"/>
          </w:rPr>
          <w:t>5</w:t>
        </w:r>
      </w:fldSimple>
      <w:r w:rsidRPr="00485C48">
        <w:rPr>
          <w:sz w:val="20"/>
          <w:szCs w:val="20"/>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485C48" w:rsidRDefault="0005035B" w:rsidP="009B51B6">
      <w:pPr>
        <w:numPr>
          <w:ilvl w:val="2"/>
          <w:numId w:val="11"/>
        </w:numPr>
        <w:tabs>
          <w:tab w:val="num" w:pos="960"/>
          <w:tab w:val="num" w:pos="1134"/>
        </w:tabs>
        <w:ind w:left="0" w:firstLine="426"/>
        <w:jc w:val="both"/>
        <w:rPr>
          <w:sz w:val="20"/>
          <w:szCs w:val="20"/>
        </w:rPr>
      </w:pPr>
      <w:r w:rsidRPr="00485C48">
        <w:rPr>
          <w:sz w:val="20"/>
          <w:szCs w:val="20"/>
        </w:rPr>
        <w:t xml:space="preserve">При проведении процедуры открытия доступа к поданным заявкам заседание конкурсной комиссии не проводится. </w:t>
      </w:r>
    </w:p>
    <w:p w:rsidR="0005035B" w:rsidRPr="00485C48" w:rsidRDefault="0005035B" w:rsidP="009B51B6">
      <w:pPr>
        <w:numPr>
          <w:ilvl w:val="2"/>
          <w:numId w:val="11"/>
        </w:numPr>
        <w:tabs>
          <w:tab w:val="num" w:pos="960"/>
          <w:tab w:val="num" w:pos="1134"/>
        </w:tabs>
        <w:ind w:left="0" w:firstLine="426"/>
        <w:jc w:val="both"/>
        <w:rPr>
          <w:sz w:val="20"/>
          <w:szCs w:val="20"/>
        </w:rPr>
      </w:pPr>
      <w:r w:rsidRPr="00485C48">
        <w:rPr>
          <w:sz w:val="20"/>
          <w:szCs w:val="20"/>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BC7AF8">
          <w:rPr>
            <w:sz w:val="20"/>
            <w:szCs w:val="20"/>
          </w:rPr>
          <w:t>21</w:t>
        </w:r>
      </w:fldSimple>
      <w:r w:rsidRPr="00485C48">
        <w:rPr>
          <w:sz w:val="20"/>
          <w:szCs w:val="20"/>
        </w:rPr>
        <w:t xml:space="preserve"> раздела </w:t>
      </w:r>
      <w:fldSimple w:instr=" REF _Ref317253860 \r \h  \* MERGEFORMAT ">
        <w:r w:rsidR="00BC7AF8">
          <w:rPr>
            <w:sz w:val="20"/>
            <w:szCs w:val="20"/>
          </w:rPr>
          <w:t>5</w:t>
        </w:r>
      </w:fldSimple>
      <w:r w:rsidRPr="00485C48">
        <w:rPr>
          <w:sz w:val="20"/>
          <w:szCs w:val="20"/>
        </w:rPr>
        <w:t xml:space="preserve"> «Информационная карта конкурса», уведомить об этом организатора конкурса, направив </w:t>
      </w:r>
      <w:r w:rsidRPr="00485C48">
        <w:rPr>
          <w:sz w:val="20"/>
          <w:szCs w:val="20"/>
        </w:rPr>
        <w:lastRenderedPageBreak/>
        <w:t>контактному лицу организатора конкурса, указанному в пункте </w:t>
      </w:r>
      <w:fldSimple w:instr=" REF _Ref317250471 \r \h  \* MERGEFORMAT ">
        <w:r w:rsidR="00BC7AF8">
          <w:rPr>
            <w:sz w:val="20"/>
            <w:szCs w:val="20"/>
          </w:rPr>
          <w:t>6</w:t>
        </w:r>
      </w:fldSimple>
      <w:r w:rsidRPr="00485C48">
        <w:rPr>
          <w:sz w:val="20"/>
          <w:szCs w:val="20"/>
        </w:rPr>
        <w:t xml:space="preserve"> раздела </w:t>
      </w:r>
      <w:fldSimple w:instr=" REF _Ref317253928 \r \h  \* MERGEFORMAT ">
        <w:r w:rsidR="00BC7AF8">
          <w:rPr>
            <w:sz w:val="20"/>
            <w:szCs w:val="20"/>
          </w:rPr>
          <w:t>5</w:t>
        </w:r>
      </w:fldSimple>
      <w:r w:rsidRPr="00485C48">
        <w:rPr>
          <w:sz w:val="20"/>
          <w:szCs w:val="20"/>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485C48">
        <w:rPr>
          <w:sz w:val="20"/>
          <w:szCs w:val="20"/>
          <w:lang w:val="en-US"/>
        </w:rPr>
        <w:t> </w:t>
      </w:r>
      <w:r w:rsidRPr="00485C48">
        <w:rPr>
          <w:sz w:val="20"/>
          <w:szCs w:val="20"/>
        </w:rPr>
        <w:t>использованием любых средств связи, включая почтовую, телеграфную и</w:t>
      </w:r>
      <w:r w:rsidRPr="00485C48">
        <w:rPr>
          <w:sz w:val="20"/>
          <w:szCs w:val="20"/>
          <w:lang w:val="en-US"/>
        </w:rPr>
        <w:t> </w:t>
      </w:r>
      <w:r w:rsidRPr="00485C48">
        <w:rPr>
          <w:sz w:val="20"/>
          <w:szCs w:val="20"/>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485C48" w:rsidRDefault="0005035B" w:rsidP="009B51B6">
      <w:pPr>
        <w:numPr>
          <w:ilvl w:val="2"/>
          <w:numId w:val="11"/>
        </w:numPr>
        <w:tabs>
          <w:tab w:val="num" w:pos="960"/>
          <w:tab w:val="num" w:pos="1134"/>
        </w:tabs>
        <w:ind w:left="0" w:firstLine="426"/>
        <w:jc w:val="both"/>
        <w:rPr>
          <w:sz w:val="20"/>
          <w:szCs w:val="20"/>
        </w:rPr>
      </w:pPr>
      <w:bookmarkStart w:id="156" w:name="_Ref384019858"/>
      <w:r w:rsidRPr="00485C48">
        <w:rPr>
          <w:sz w:val="20"/>
          <w:szCs w:val="20"/>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4019717 \r \h  \* MERGEFORMAT ">
        <w:r w:rsidR="00BC7AF8">
          <w:rPr>
            <w:sz w:val="20"/>
            <w:szCs w:val="20"/>
          </w:rPr>
          <w:t>4.12.7</w:t>
        </w:r>
      </w:fldSimple>
      <w:r w:rsidRPr="00485C48">
        <w:rPr>
          <w:sz w:val="20"/>
          <w:szCs w:val="20"/>
        </w:rPr>
        <w:t>.</w:t>
      </w:r>
      <w:bookmarkEnd w:id="156"/>
    </w:p>
    <w:p w:rsidR="0005035B" w:rsidRPr="00485C48" w:rsidRDefault="0005035B" w:rsidP="009B51B6">
      <w:pPr>
        <w:numPr>
          <w:ilvl w:val="2"/>
          <w:numId w:val="11"/>
        </w:numPr>
        <w:tabs>
          <w:tab w:val="num" w:pos="960"/>
          <w:tab w:val="num" w:pos="1134"/>
        </w:tabs>
        <w:ind w:left="0" w:firstLine="426"/>
        <w:jc w:val="both"/>
        <w:rPr>
          <w:sz w:val="20"/>
          <w:szCs w:val="20"/>
        </w:rPr>
      </w:pPr>
      <w:bookmarkStart w:id="157" w:name="_Ref320194434"/>
      <w:r w:rsidRPr="00485C48">
        <w:rPr>
          <w:sz w:val="20"/>
          <w:szCs w:val="20"/>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009B51B6">
        <w:rPr>
          <w:sz w:val="20"/>
          <w:szCs w:val="20"/>
        </w:rPr>
        <w:t>.</w:t>
      </w:r>
      <w:bookmarkEnd w:id="157"/>
    </w:p>
    <w:p w:rsidR="0005035B" w:rsidRPr="00485C48" w:rsidRDefault="0005035B" w:rsidP="009B51B6">
      <w:pPr>
        <w:numPr>
          <w:ilvl w:val="2"/>
          <w:numId w:val="11"/>
        </w:numPr>
        <w:tabs>
          <w:tab w:val="num" w:pos="960"/>
          <w:tab w:val="num" w:pos="1134"/>
        </w:tabs>
        <w:ind w:left="0" w:firstLine="426"/>
        <w:jc w:val="both"/>
        <w:rPr>
          <w:sz w:val="20"/>
          <w:szCs w:val="20"/>
        </w:rPr>
      </w:pPr>
      <w:r w:rsidRPr="00485C48">
        <w:rPr>
          <w:sz w:val="20"/>
          <w:szCs w:val="20"/>
        </w:rPr>
        <w:t>Организатор конкурса осуществля</w:t>
      </w:r>
      <w:r w:rsidR="00EC14CD" w:rsidRPr="00485C48">
        <w:rPr>
          <w:sz w:val="20"/>
          <w:szCs w:val="20"/>
        </w:rPr>
        <w:t>ет</w:t>
      </w:r>
      <w:r w:rsidRPr="00485C48">
        <w:rPr>
          <w:sz w:val="20"/>
          <w:szCs w:val="20"/>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3" w:history="1">
        <w:r w:rsidRPr="00485C48">
          <w:rPr>
            <w:rStyle w:val="afa"/>
            <w:color w:val="auto"/>
            <w:sz w:val="20"/>
            <w:szCs w:val="20"/>
          </w:rPr>
          <w:t>http://zakupki.rosatom.ru/</w:t>
        </w:r>
      </w:hyperlink>
      <w:r w:rsidR="009B51B6">
        <w:rPr>
          <w:rStyle w:val="afa"/>
          <w:color w:val="auto"/>
          <w:sz w:val="20"/>
          <w:szCs w:val="20"/>
        </w:rPr>
        <w:t>.</w:t>
      </w:r>
      <w:r w:rsidRPr="00485C48">
        <w:rPr>
          <w:sz w:val="20"/>
          <w:szCs w:val="20"/>
        </w:rPr>
        <w:t xml:space="preserve"> Участники конкурса, зарегистрировавшись в Журнале регистрации представителей участников конкурса</w:t>
      </w:r>
      <w:r w:rsidRPr="00485C48">
        <w:rPr>
          <w:b/>
          <w:bCs/>
          <w:i/>
          <w:iCs/>
          <w:sz w:val="20"/>
          <w:szCs w:val="20"/>
        </w:rPr>
        <w:t xml:space="preserve"> </w:t>
      </w:r>
      <w:r w:rsidRPr="00485C48">
        <w:rPr>
          <w:sz w:val="20"/>
          <w:szCs w:val="20"/>
        </w:rPr>
        <w:t>в соответствии с пунктом </w:t>
      </w:r>
      <w:fldSimple w:instr=" REF _Ref320194434 \r \h  \* MERGEFORMAT ">
        <w:r w:rsidR="00BC7AF8">
          <w:rPr>
            <w:sz w:val="20"/>
            <w:szCs w:val="20"/>
          </w:rPr>
          <w:t>4.12.5</w:t>
        </w:r>
      </w:fldSimple>
      <w:r w:rsidRPr="00485C48">
        <w:rPr>
          <w:sz w:val="20"/>
          <w:szCs w:val="20"/>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485C48">
          <w:rPr>
            <w:rStyle w:val="afa"/>
            <w:color w:val="auto"/>
            <w:sz w:val="20"/>
            <w:szCs w:val="20"/>
          </w:rPr>
          <w:t>http://zakupki.rosatom.ru/</w:t>
        </w:r>
      </w:hyperlink>
      <w:r w:rsidRPr="00485C48">
        <w:rPr>
          <w:b/>
          <w:bCs/>
          <w:i/>
          <w:iCs/>
          <w:sz w:val="20"/>
          <w:szCs w:val="20"/>
        </w:rPr>
        <w:t xml:space="preserve"> </w:t>
      </w:r>
      <w:r w:rsidRPr="00485C48">
        <w:rPr>
          <w:sz w:val="20"/>
          <w:szCs w:val="20"/>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485C48" w:rsidRDefault="004C1EE9" w:rsidP="009B51B6">
      <w:pPr>
        <w:numPr>
          <w:ilvl w:val="2"/>
          <w:numId w:val="11"/>
        </w:numPr>
        <w:tabs>
          <w:tab w:val="num" w:pos="960"/>
          <w:tab w:val="num" w:pos="1134"/>
        </w:tabs>
        <w:ind w:left="0" w:firstLine="426"/>
        <w:jc w:val="both"/>
        <w:rPr>
          <w:sz w:val="20"/>
          <w:szCs w:val="20"/>
        </w:rPr>
      </w:pPr>
      <w:bookmarkStart w:id="158" w:name="_Ref384019717"/>
      <w:r w:rsidRPr="00485C48">
        <w:rPr>
          <w:sz w:val="20"/>
          <w:szCs w:val="20"/>
        </w:rPr>
        <w:t xml:space="preserve">Протокол открытия доступа к заявкам на участие в конкурсе формируется организатором конкурса с указанием </w:t>
      </w:r>
      <w:r w:rsidR="00E455A6" w:rsidRPr="00485C48">
        <w:rPr>
          <w:sz w:val="20"/>
          <w:szCs w:val="20"/>
        </w:rPr>
        <w:t xml:space="preserve">как минимум </w:t>
      </w:r>
      <w:r w:rsidRPr="00485C48">
        <w:rPr>
          <w:sz w:val="20"/>
          <w:szCs w:val="20"/>
        </w:rPr>
        <w:t>следующих сведений:</w:t>
      </w:r>
      <w:bookmarkEnd w:id="158"/>
    </w:p>
    <w:p w:rsidR="004C1EE9" w:rsidRPr="00485C48" w:rsidRDefault="004C1EE9"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на</w:t>
      </w:r>
      <w:r w:rsidR="009B51B6">
        <w:rPr>
          <w:sz w:val="20"/>
          <w:szCs w:val="20"/>
        </w:rPr>
        <w:t>именование и реквизиты конкурса</w:t>
      </w:r>
      <w:r w:rsidRPr="00485C48">
        <w:rPr>
          <w:sz w:val="20"/>
          <w:szCs w:val="20"/>
        </w:rPr>
        <w:t>;</w:t>
      </w:r>
    </w:p>
    <w:p w:rsidR="004C1EE9" w:rsidRPr="00485C48" w:rsidRDefault="004C1EE9"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наименование ЭТП и ее адрес в информационно-телекоммуникационной сети «Интернет»;</w:t>
      </w:r>
    </w:p>
    <w:p w:rsidR="004C1EE9" w:rsidRPr="00485C48" w:rsidRDefault="004C1EE9"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дату и время окончания подачи заявок;</w:t>
      </w:r>
    </w:p>
    <w:p w:rsidR="004C1EE9" w:rsidRPr="00485C48" w:rsidRDefault="004C1EE9"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сведения об объеме закупаемых товаров, работ, услуг;</w:t>
      </w:r>
    </w:p>
    <w:p w:rsidR="004C1EE9" w:rsidRPr="00485C48" w:rsidRDefault="004C1EE9"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сведения о начальной (максимальной) цене договора;</w:t>
      </w:r>
    </w:p>
    <w:p w:rsidR="004C1EE9" w:rsidRPr="00485C48" w:rsidRDefault="004C1EE9"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сведения о сроке исполнения договора;</w:t>
      </w:r>
    </w:p>
    <w:p w:rsidR="002D176D" w:rsidRPr="00485C48" w:rsidRDefault="002D176D"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общее количество поступивших заявок на участие в конкурсе;</w:t>
      </w:r>
    </w:p>
    <w:p w:rsidR="004C1EE9" w:rsidRPr="00485C48" w:rsidRDefault="002D176D"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наименование, ИНН и (или) адреса участников конкурса, подавших заявки на участие в конкурсе, а также предмет и цены заявок</w:t>
      </w:r>
      <w:r w:rsidR="004C1EE9" w:rsidRPr="00485C48">
        <w:rPr>
          <w:sz w:val="20"/>
          <w:szCs w:val="20"/>
        </w:rPr>
        <w:t>.</w:t>
      </w:r>
    </w:p>
    <w:p w:rsidR="006A256D" w:rsidRPr="00485C48" w:rsidRDefault="004C1EE9" w:rsidP="009B51B6">
      <w:pPr>
        <w:ind w:firstLine="426"/>
        <w:jc w:val="both"/>
        <w:rPr>
          <w:sz w:val="20"/>
          <w:szCs w:val="20"/>
        </w:rPr>
      </w:pPr>
      <w:r w:rsidRPr="00485C48">
        <w:rPr>
          <w:sz w:val="20"/>
          <w:szCs w:val="20"/>
        </w:rPr>
        <w:t xml:space="preserve">Данный протокол </w:t>
      </w:r>
      <w:r w:rsidR="00DF47C9" w:rsidRPr="00485C48">
        <w:rPr>
          <w:sz w:val="20"/>
          <w:szCs w:val="20"/>
        </w:rPr>
        <w:t xml:space="preserve">подписывается секретарем конкурсной комиссии не позже следующего рабочего дня после проведения процедуры открытия доступа </w:t>
      </w:r>
      <w:r w:rsidRPr="00485C48">
        <w:rPr>
          <w:sz w:val="20"/>
          <w:szCs w:val="20"/>
        </w:rPr>
        <w:t>и</w:t>
      </w:r>
      <w:r w:rsidRPr="00485C48">
        <w:rPr>
          <w:sz w:val="20"/>
          <w:szCs w:val="20"/>
          <w:lang w:val="en-US"/>
        </w:rPr>
        <w:t> </w:t>
      </w:r>
      <w:r w:rsidRPr="00485C48">
        <w:rPr>
          <w:sz w:val="20"/>
          <w:szCs w:val="20"/>
        </w:rPr>
        <w:t xml:space="preserve">размещается </w:t>
      </w:r>
      <w:r w:rsidR="00DF47C9" w:rsidRPr="00485C48">
        <w:rPr>
          <w:sz w:val="20"/>
          <w:szCs w:val="20"/>
        </w:rPr>
        <w:t xml:space="preserve">не позднее 1 (одного) рабочего дня, следующего после дня подписания данного протокола </w:t>
      </w:r>
      <w:r w:rsidRPr="00485C48">
        <w:rPr>
          <w:sz w:val="20"/>
          <w:szCs w:val="20"/>
        </w:rPr>
        <w:t>на</w:t>
      </w:r>
      <w:r w:rsidR="0015450B" w:rsidRPr="00485C48">
        <w:rPr>
          <w:sz w:val="20"/>
          <w:szCs w:val="20"/>
        </w:rPr>
        <w:t> </w:t>
      </w:r>
      <w:r w:rsidRPr="00485C48">
        <w:rPr>
          <w:sz w:val="20"/>
          <w:szCs w:val="20"/>
        </w:rPr>
        <w:t>официальном сайте и на ЭТП.</w:t>
      </w:r>
      <w:r w:rsidR="006A256D" w:rsidRPr="00485C48">
        <w:rPr>
          <w:sz w:val="20"/>
          <w:szCs w:val="20"/>
        </w:rPr>
        <w:t xml:space="preserve"> </w:t>
      </w:r>
    </w:p>
    <w:p w:rsidR="00EF094E" w:rsidRPr="00485C48" w:rsidRDefault="006A256D" w:rsidP="009B51B6">
      <w:pPr>
        <w:ind w:firstLine="426"/>
        <w:jc w:val="both"/>
        <w:rPr>
          <w:sz w:val="20"/>
          <w:szCs w:val="20"/>
        </w:rPr>
      </w:pPr>
      <w:r w:rsidRPr="00485C48">
        <w:rPr>
          <w:sz w:val="20"/>
          <w:szCs w:val="20"/>
        </w:rPr>
        <w:t>При проведении заседания конкурсной комиссии в соответствии с пунктом </w:t>
      </w:r>
      <w:fldSimple w:instr=" REF _Ref384019858 \r \h  \* MERGEFORMAT ">
        <w:r w:rsidR="00BC7AF8">
          <w:rPr>
            <w:sz w:val="20"/>
            <w:szCs w:val="20"/>
          </w:rPr>
          <w:t>4.12.4</w:t>
        </w:r>
      </w:fldSimple>
      <w:r w:rsidRPr="00485C48">
        <w:rPr>
          <w:sz w:val="20"/>
          <w:szCs w:val="20"/>
        </w:rPr>
        <w:t xml:space="preserve"> </w:t>
      </w:r>
      <w:r w:rsidR="00791568" w:rsidRPr="00485C48">
        <w:rPr>
          <w:sz w:val="20"/>
          <w:szCs w:val="20"/>
        </w:rPr>
        <w:t xml:space="preserve">данный </w:t>
      </w:r>
      <w:r w:rsidRPr="00485C48">
        <w:rPr>
          <w:sz w:val="20"/>
          <w:szCs w:val="20"/>
        </w:rPr>
        <w:t xml:space="preserve">протокол подписывается </w:t>
      </w:r>
      <w:r w:rsidR="00791568" w:rsidRPr="00485C48">
        <w:rPr>
          <w:sz w:val="20"/>
          <w:szCs w:val="20"/>
        </w:rPr>
        <w:t xml:space="preserve">всеми </w:t>
      </w:r>
      <w:r w:rsidRPr="00485C48">
        <w:rPr>
          <w:sz w:val="20"/>
          <w:szCs w:val="20"/>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BC7AF8">
          <w:rPr>
            <w:sz w:val="20"/>
            <w:szCs w:val="20"/>
          </w:rPr>
          <w:t>2.7.2</w:t>
        </w:r>
      </w:fldSimple>
      <w:r w:rsidRPr="00485C48">
        <w:rPr>
          <w:sz w:val="20"/>
          <w:szCs w:val="20"/>
        </w:rPr>
        <w:t>.</w:t>
      </w:r>
    </w:p>
    <w:p w:rsidR="00EF094E" w:rsidRPr="00485C48" w:rsidRDefault="00EF094E" w:rsidP="009B51B6">
      <w:pPr>
        <w:numPr>
          <w:ilvl w:val="2"/>
          <w:numId w:val="11"/>
        </w:numPr>
        <w:tabs>
          <w:tab w:val="left" w:pos="1134"/>
        </w:tabs>
        <w:ind w:left="0" w:firstLine="426"/>
        <w:jc w:val="both"/>
        <w:rPr>
          <w:sz w:val="20"/>
          <w:szCs w:val="20"/>
        </w:rPr>
      </w:pPr>
      <w:r w:rsidRPr="00485C48">
        <w:rPr>
          <w:sz w:val="20"/>
          <w:szCs w:val="20"/>
        </w:rPr>
        <w:t>В случае если по окончании срока подачи заявок на участие в</w:t>
      </w:r>
      <w:r w:rsidRPr="00485C48">
        <w:rPr>
          <w:sz w:val="20"/>
          <w:szCs w:val="20"/>
          <w:lang w:val="en-US"/>
        </w:rPr>
        <w:t> </w:t>
      </w:r>
      <w:r w:rsidRPr="00485C48">
        <w:rPr>
          <w:sz w:val="20"/>
          <w:szCs w:val="20"/>
        </w:rPr>
        <w:t>конкурсе на ЭТП в порядке, предусмотренном регламентом работы данной ЭТП, подана только одна заявка на участие в конкурсе или не</w:t>
      </w:r>
      <w:r w:rsidRPr="00485C48">
        <w:rPr>
          <w:sz w:val="20"/>
          <w:szCs w:val="20"/>
          <w:lang w:val="en-US"/>
        </w:rPr>
        <w:t> </w:t>
      </w:r>
      <w:r w:rsidRPr="00485C48">
        <w:rPr>
          <w:sz w:val="20"/>
          <w:szCs w:val="20"/>
        </w:rPr>
        <w:t>подано ни одн</w:t>
      </w:r>
      <w:r w:rsidR="009B51B6">
        <w:rPr>
          <w:sz w:val="20"/>
          <w:szCs w:val="20"/>
        </w:rPr>
        <w:t>ой заявки на участие в конкурсе</w:t>
      </w:r>
      <w:r w:rsidRPr="00485C48">
        <w:rPr>
          <w:sz w:val="20"/>
          <w:szCs w:val="20"/>
        </w:rPr>
        <w:t>, в указанный протокол вносится информация о признании конкурса несостоявшимся.</w:t>
      </w:r>
    </w:p>
    <w:p w:rsidR="00012898" w:rsidRPr="00485C48" w:rsidRDefault="00EF094E" w:rsidP="009B51B6">
      <w:pPr>
        <w:numPr>
          <w:ilvl w:val="2"/>
          <w:numId w:val="11"/>
        </w:numPr>
        <w:tabs>
          <w:tab w:val="left" w:pos="1134"/>
        </w:tabs>
        <w:ind w:left="0" w:firstLine="426"/>
        <w:jc w:val="both"/>
        <w:rPr>
          <w:sz w:val="20"/>
          <w:szCs w:val="20"/>
        </w:rPr>
      </w:pPr>
      <w:bookmarkStart w:id="159" w:name="_Ref389729860"/>
      <w:r w:rsidRPr="00485C48">
        <w:rPr>
          <w:sz w:val="20"/>
          <w:szCs w:val="20"/>
        </w:rPr>
        <w:t>В случае, если по окончании срока подачи заявок на участие в</w:t>
      </w:r>
      <w:r w:rsidRPr="00485C48">
        <w:rPr>
          <w:sz w:val="20"/>
          <w:szCs w:val="20"/>
          <w:lang w:val="en-US"/>
        </w:rPr>
        <w:t> </w:t>
      </w:r>
      <w:r w:rsidRPr="00485C48">
        <w:rPr>
          <w:sz w:val="20"/>
          <w:szCs w:val="20"/>
        </w:rPr>
        <w:t>конкурсе подана только одна заявка на участие в конкурсе,</w:t>
      </w:r>
      <w:r w:rsidR="005E457C" w:rsidRPr="00485C48">
        <w:rPr>
          <w:sz w:val="20"/>
          <w:szCs w:val="20"/>
        </w:rPr>
        <w:t xml:space="preserve"> </w:t>
      </w:r>
      <w:bookmarkEnd w:id="159"/>
      <w:r w:rsidRPr="00485C48">
        <w:rPr>
          <w:sz w:val="20"/>
          <w:szCs w:val="20"/>
        </w:rPr>
        <w:t xml:space="preserve">указанная заявка на участие в конкурсе рассматривается в порядке, установленном </w:t>
      </w:r>
      <w:r w:rsidR="008665B9" w:rsidRPr="00485C48">
        <w:rPr>
          <w:sz w:val="20"/>
          <w:szCs w:val="20"/>
        </w:rPr>
        <w:t>пунктами </w:t>
      </w:r>
      <w:fldSimple w:instr=" REF _Ref384109209 \r \h  \* MERGEFORMAT ">
        <w:r w:rsidR="00BC7AF8">
          <w:rPr>
            <w:sz w:val="20"/>
            <w:szCs w:val="20"/>
          </w:rPr>
          <w:t>4.14.1</w:t>
        </w:r>
      </w:fldSimple>
      <w:r w:rsidR="008665B9" w:rsidRPr="00485C48">
        <w:rPr>
          <w:sz w:val="20"/>
          <w:szCs w:val="20"/>
        </w:rPr>
        <w:t xml:space="preserve">, </w:t>
      </w:r>
      <w:fldSimple w:instr=" REF _Ref317258141 \r \h  \* MERGEFORMAT ">
        <w:r w:rsidR="00BC7AF8">
          <w:rPr>
            <w:sz w:val="20"/>
            <w:szCs w:val="20"/>
          </w:rPr>
          <w:t>4.14.2</w:t>
        </w:r>
      </w:fldSimple>
      <w:r w:rsidRPr="00485C48">
        <w:rPr>
          <w:sz w:val="20"/>
          <w:szCs w:val="20"/>
        </w:rPr>
        <w:t>.</w:t>
      </w:r>
    </w:p>
    <w:p w:rsidR="00012898" w:rsidRPr="009B51B6"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60" w:name="_Toc317269894"/>
      <w:bookmarkStart w:id="161" w:name="_Toc317269975"/>
      <w:bookmarkStart w:id="162" w:name="_Toc317269900"/>
      <w:bookmarkStart w:id="163" w:name="_Toc317269981"/>
      <w:bookmarkStart w:id="164" w:name="_Toc317269901"/>
      <w:bookmarkStart w:id="165" w:name="_Toc317269982"/>
      <w:bookmarkStart w:id="166" w:name="_Toc317269902"/>
      <w:bookmarkStart w:id="167" w:name="_Toc317269983"/>
      <w:bookmarkStart w:id="168" w:name="_Toc317269903"/>
      <w:bookmarkStart w:id="169" w:name="_Toc317269984"/>
      <w:bookmarkStart w:id="170" w:name="_Toc317269904"/>
      <w:bookmarkStart w:id="171" w:name="_Toc317269985"/>
      <w:bookmarkStart w:id="172" w:name="_Toc317269907"/>
      <w:bookmarkStart w:id="173" w:name="_Toc317269988"/>
      <w:bookmarkStart w:id="174" w:name="_Toc317269909"/>
      <w:bookmarkStart w:id="175" w:name="_Toc317269990"/>
      <w:bookmarkStart w:id="176" w:name="_Toc269472549"/>
      <w:bookmarkStart w:id="177" w:name="_Toc277263812"/>
      <w:bookmarkStart w:id="178" w:name="_Toc412028540"/>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9B51B6">
        <w:rPr>
          <w:rFonts w:ascii="Times New Roman" w:hAnsi="Times New Roman" w:cs="Times New Roman"/>
          <w:i w:val="0"/>
          <w:sz w:val="20"/>
          <w:szCs w:val="20"/>
        </w:rPr>
        <w:t xml:space="preserve">Опоздавшие </w:t>
      </w:r>
      <w:bookmarkEnd w:id="176"/>
      <w:r w:rsidRPr="009B51B6">
        <w:rPr>
          <w:rFonts w:ascii="Times New Roman" w:hAnsi="Times New Roman" w:cs="Times New Roman"/>
          <w:i w:val="0"/>
          <w:sz w:val="20"/>
          <w:szCs w:val="20"/>
        </w:rPr>
        <w:t>заявки на участие в конкурсе</w:t>
      </w:r>
      <w:bookmarkEnd w:id="177"/>
      <w:bookmarkEnd w:id="178"/>
    </w:p>
    <w:p w:rsidR="00012898" w:rsidRPr="00485C48" w:rsidRDefault="00F55C42" w:rsidP="009B51B6">
      <w:pPr>
        <w:numPr>
          <w:ilvl w:val="2"/>
          <w:numId w:val="11"/>
        </w:numPr>
        <w:tabs>
          <w:tab w:val="num" w:pos="1134"/>
        </w:tabs>
        <w:ind w:left="0" w:firstLine="426"/>
        <w:jc w:val="both"/>
        <w:rPr>
          <w:sz w:val="20"/>
          <w:szCs w:val="20"/>
        </w:rPr>
      </w:pPr>
      <w:r w:rsidRPr="00485C48">
        <w:rPr>
          <w:sz w:val="20"/>
          <w:szCs w:val="20"/>
        </w:rPr>
        <w:t xml:space="preserve">У участника </w:t>
      </w:r>
      <w:r w:rsidR="00FF5992" w:rsidRPr="00485C48">
        <w:rPr>
          <w:sz w:val="20"/>
          <w:szCs w:val="20"/>
        </w:rPr>
        <w:t>конкурса</w:t>
      </w:r>
      <w:r w:rsidRPr="00485C48">
        <w:rPr>
          <w:sz w:val="20"/>
          <w:szCs w:val="20"/>
        </w:rPr>
        <w:t xml:space="preserve"> отсутствует возможность подать заявку на участие в конкурсе</w:t>
      </w:r>
      <w:r w:rsidRPr="00485C48">
        <w:rPr>
          <w:b/>
          <w:i/>
          <w:sz w:val="20"/>
          <w:szCs w:val="20"/>
        </w:rPr>
        <w:t xml:space="preserve"> </w:t>
      </w:r>
      <w:r w:rsidRPr="00485C48">
        <w:rPr>
          <w:sz w:val="20"/>
          <w:szCs w:val="20"/>
        </w:rPr>
        <w:t>на ЭТП после окончания срока подачи заявок на участие в конкурсе</w:t>
      </w:r>
      <w:r w:rsidR="009B51B6">
        <w:rPr>
          <w:sz w:val="20"/>
          <w:szCs w:val="20"/>
        </w:rPr>
        <w:t>.</w:t>
      </w:r>
      <w:r w:rsidRPr="00485C48">
        <w:rPr>
          <w:b/>
          <w:i/>
          <w:sz w:val="20"/>
          <w:szCs w:val="20"/>
        </w:rPr>
        <w:t>.</w:t>
      </w:r>
    </w:p>
    <w:p w:rsidR="00012898" w:rsidRPr="009B51B6" w:rsidRDefault="00C87330" w:rsidP="009B51B6">
      <w:pPr>
        <w:pStyle w:val="20"/>
        <w:numPr>
          <w:ilvl w:val="1"/>
          <w:numId w:val="11"/>
        </w:numPr>
        <w:tabs>
          <w:tab w:val="clear" w:pos="2367"/>
          <w:tab w:val="num" w:pos="993"/>
        </w:tabs>
        <w:suppressAutoHyphens/>
        <w:spacing w:before="0" w:after="0"/>
        <w:ind w:left="0" w:firstLine="426"/>
        <w:jc w:val="both"/>
        <w:rPr>
          <w:rFonts w:ascii="Times New Roman" w:hAnsi="Times New Roman" w:cs="Times New Roman"/>
          <w:i w:val="0"/>
          <w:sz w:val="20"/>
          <w:szCs w:val="20"/>
        </w:rPr>
      </w:pPr>
      <w:bookmarkStart w:id="179" w:name="_Toc269472550"/>
      <w:bookmarkStart w:id="180" w:name="_Ref317258080"/>
      <w:bookmarkStart w:id="181" w:name="_Ref317258098"/>
      <w:bookmarkStart w:id="182" w:name="_Toc412028541"/>
      <w:r w:rsidRPr="009B51B6">
        <w:rPr>
          <w:rFonts w:ascii="Times New Roman" w:hAnsi="Times New Roman" w:cs="Times New Roman"/>
          <w:i w:val="0"/>
          <w:sz w:val="20"/>
          <w:szCs w:val="20"/>
        </w:rPr>
        <w:t xml:space="preserve">Рассмотрение заявок на участие в конкурсе, проведение переторжки, выбор победителя </w:t>
      </w:r>
      <w:bookmarkEnd w:id="179"/>
      <w:r w:rsidRPr="009B51B6">
        <w:rPr>
          <w:rFonts w:ascii="Times New Roman" w:hAnsi="Times New Roman" w:cs="Times New Roman"/>
          <w:i w:val="0"/>
          <w:sz w:val="20"/>
          <w:szCs w:val="20"/>
        </w:rPr>
        <w:t>конкурса</w:t>
      </w:r>
      <w:bookmarkEnd w:id="180"/>
      <w:bookmarkEnd w:id="181"/>
      <w:bookmarkEnd w:id="182"/>
    </w:p>
    <w:p w:rsidR="00012898" w:rsidRPr="00485C48" w:rsidRDefault="00C87330" w:rsidP="00175878">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183" w:name="_Ref384109209"/>
      <w:r w:rsidRPr="00485C48">
        <w:rPr>
          <w:b w:val="0"/>
          <w:sz w:val="20"/>
          <w:szCs w:val="20"/>
        </w:rPr>
        <w:t>Общие положения</w:t>
      </w:r>
      <w:bookmarkEnd w:id="183"/>
    </w:p>
    <w:p w:rsidR="00F55C42" w:rsidRPr="00485C48" w:rsidRDefault="00F55C42" w:rsidP="00175878">
      <w:pPr>
        <w:widowControl w:val="0"/>
        <w:numPr>
          <w:ilvl w:val="3"/>
          <w:numId w:val="11"/>
        </w:numPr>
        <w:tabs>
          <w:tab w:val="num" w:pos="1276"/>
        </w:tabs>
        <w:autoSpaceDE w:val="0"/>
        <w:autoSpaceDN w:val="0"/>
        <w:adjustRightInd w:val="0"/>
        <w:ind w:left="0" w:firstLine="426"/>
        <w:jc w:val="both"/>
        <w:rPr>
          <w:rFonts w:eastAsia="Arial Unicode MS"/>
          <w:bCs/>
          <w:sz w:val="20"/>
          <w:szCs w:val="20"/>
        </w:rPr>
      </w:pPr>
      <w:r w:rsidRPr="00485C48">
        <w:rPr>
          <w:rFonts w:eastAsia="Arial Unicode MS"/>
          <w:bCs/>
          <w:sz w:val="20"/>
          <w:szCs w:val="20"/>
        </w:rPr>
        <w:t xml:space="preserve">рассмотрение заявок осуществляется </w:t>
      </w:r>
      <w:r w:rsidR="001D40BE" w:rsidRPr="00485C48">
        <w:rPr>
          <w:rFonts w:eastAsia="Arial Unicode MS"/>
          <w:bCs/>
          <w:sz w:val="20"/>
          <w:szCs w:val="20"/>
        </w:rPr>
        <w:t xml:space="preserve">в соответствии с </w:t>
      </w:r>
      <w:r w:rsidR="00E025D3" w:rsidRPr="00485C48">
        <w:rPr>
          <w:rFonts w:eastAsia="Arial Unicode MS"/>
          <w:bCs/>
          <w:sz w:val="20"/>
          <w:szCs w:val="20"/>
        </w:rPr>
        <w:t xml:space="preserve">Методикой </w:t>
      </w:r>
      <w:r w:rsidRPr="00485C48">
        <w:rPr>
          <w:rFonts w:eastAsia="Arial Unicode MS"/>
          <w:bCs/>
          <w:sz w:val="20"/>
          <w:szCs w:val="20"/>
        </w:rPr>
        <w:t>в следующем порядке:</w:t>
      </w:r>
    </w:p>
    <w:p w:rsidR="00F55C42" w:rsidRPr="00485C48" w:rsidRDefault="00F55C42" w:rsidP="00092AEB">
      <w:pPr>
        <w:widowControl w:val="0"/>
        <w:numPr>
          <w:ilvl w:val="0"/>
          <w:numId w:val="107"/>
        </w:numPr>
        <w:tabs>
          <w:tab w:val="left" w:pos="0"/>
        </w:tabs>
        <w:autoSpaceDE w:val="0"/>
        <w:autoSpaceDN w:val="0"/>
        <w:adjustRightInd w:val="0"/>
        <w:ind w:left="0" w:firstLine="425"/>
        <w:jc w:val="both"/>
        <w:rPr>
          <w:rFonts w:eastAsia="Arial Unicode MS"/>
          <w:bCs/>
          <w:sz w:val="20"/>
          <w:szCs w:val="20"/>
        </w:rPr>
      </w:pPr>
      <w:r w:rsidRPr="00485C48">
        <w:rPr>
          <w:rFonts w:eastAsia="Arial Unicode MS"/>
          <w:bCs/>
          <w:sz w:val="20"/>
          <w:szCs w:val="20"/>
        </w:rPr>
        <w:t>проведение отборочной стадии</w:t>
      </w:r>
      <w:r w:rsidR="00173D87" w:rsidRPr="00485C48">
        <w:rPr>
          <w:rFonts w:eastAsia="Arial Unicode MS"/>
          <w:bCs/>
          <w:sz w:val="20"/>
          <w:szCs w:val="20"/>
        </w:rPr>
        <w:t xml:space="preserve"> (</w:t>
      </w:r>
      <w:r w:rsidR="007540C3" w:rsidRPr="00485C48">
        <w:rPr>
          <w:rFonts w:eastAsia="Arial Unicode MS"/>
          <w:bCs/>
          <w:sz w:val="20"/>
          <w:szCs w:val="20"/>
        </w:rPr>
        <w:t>пункт </w:t>
      </w:r>
      <w:fldSimple w:instr=" REF _Ref317258141 \r \h  \* MERGEFORMAT ">
        <w:r w:rsidR="00BC7AF8" w:rsidRPr="00BC7AF8">
          <w:rPr>
            <w:rFonts w:eastAsia="Arial Unicode MS"/>
            <w:bCs/>
            <w:sz w:val="20"/>
            <w:szCs w:val="20"/>
          </w:rPr>
          <w:t>4.14.2</w:t>
        </w:r>
      </w:fldSimple>
      <w:r w:rsidR="00173D87" w:rsidRPr="00485C48">
        <w:rPr>
          <w:rFonts w:eastAsia="Arial Unicode MS"/>
          <w:bCs/>
          <w:sz w:val="20"/>
          <w:szCs w:val="20"/>
        </w:rPr>
        <w:t>)</w:t>
      </w:r>
      <w:r w:rsidRPr="00485C48">
        <w:rPr>
          <w:rFonts w:eastAsia="Arial Unicode MS"/>
          <w:bCs/>
          <w:sz w:val="20"/>
          <w:szCs w:val="20"/>
        </w:rPr>
        <w:t>;</w:t>
      </w:r>
    </w:p>
    <w:p w:rsidR="00F55C42" w:rsidRPr="00485C48" w:rsidRDefault="00F55C42" w:rsidP="00092AEB">
      <w:pPr>
        <w:widowControl w:val="0"/>
        <w:numPr>
          <w:ilvl w:val="0"/>
          <w:numId w:val="107"/>
        </w:numPr>
        <w:tabs>
          <w:tab w:val="left" w:pos="0"/>
        </w:tabs>
        <w:autoSpaceDE w:val="0"/>
        <w:autoSpaceDN w:val="0"/>
        <w:adjustRightInd w:val="0"/>
        <w:ind w:left="0" w:firstLine="425"/>
        <w:jc w:val="both"/>
        <w:rPr>
          <w:rFonts w:eastAsia="Arial Unicode MS"/>
          <w:bCs/>
          <w:sz w:val="20"/>
          <w:szCs w:val="20"/>
        </w:rPr>
      </w:pPr>
      <w:r w:rsidRPr="00485C48">
        <w:rPr>
          <w:rFonts w:eastAsia="Arial Unicode MS"/>
          <w:bCs/>
          <w:sz w:val="20"/>
          <w:szCs w:val="20"/>
        </w:rPr>
        <w:t>проведение оценочной стадии</w:t>
      </w:r>
      <w:r w:rsidR="00173D87" w:rsidRPr="00485C48">
        <w:rPr>
          <w:rFonts w:eastAsia="Arial Unicode MS"/>
          <w:bCs/>
          <w:sz w:val="20"/>
          <w:szCs w:val="20"/>
        </w:rPr>
        <w:t xml:space="preserve"> (</w:t>
      </w:r>
      <w:r w:rsidR="007540C3" w:rsidRPr="00485C48">
        <w:rPr>
          <w:rFonts w:eastAsia="Arial Unicode MS"/>
          <w:bCs/>
          <w:sz w:val="20"/>
          <w:szCs w:val="20"/>
        </w:rPr>
        <w:t>пункт </w:t>
      </w:r>
      <w:fldSimple w:instr=" REF _Ref317258175 \r \h  \* MERGEFORMAT ">
        <w:r w:rsidR="00BC7AF8" w:rsidRPr="00BC7AF8">
          <w:rPr>
            <w:rFonts w:eastAsia="Arial Unicode MS"/>
            <w:bCs/>
            <w:sz w:val="20"/>
            <w:szCs w:val="20"/>
          </w:rPr>
          <w:t>4.14.4</w:t>
        </w:r>
      </w:fldSimple>
      <w:r w:rsidR="00173D87" w:rsidRPr="00485C48">
        <w:rPr>
          <w:rFonts w:eastAsia="Arial Unicode MS"/>
          <w:bCs/>
          <w:sz w:val="20"/>
          <w:szCs w:val="20"/>
        </w:rPr>
        <w:t>)</w:t>
      </w:r>
      <w:r w:rsidRPr="00485C48">
        <w:rPr>
          <w:rFonts w:eastAsia="Arial Unicode MS"/>
          <w:bCs/>
          <w:sz w:val="20"/>
          <w:szCs w:val="20"/>
        </w:rPr>
        <w:t>.</w:t>
      </w:r>
    </w:p>
    <w:p w:rsidR="0005382C" w:rsidRPr="00485C48" w:rsidRDefault="00F21B8C" w:rsidP="00175878">
      <w:pPr>
        <w:widowControl w:val="0"/>
        <w:numPr>
          <w:ilvl w:val="3"/>
          <w:numId w:val="11"/>
        </w:numPr>
        <w:tabs>
          <w:tab w:val="num" w:pos="1276"/>
        </w:tabs>
        <w:autoSpaceDE w:val="0"/>
        <w:autoSpaceDN w:val="0"/>
        <w:adjustRightInd w:val="0"/>
        <w:ind w:left="0" w:firstLine="426"/>
        <w:jc w:val="both"/>
        <w:rPr>
          <w:sz w:val="20"/>
          <w:szCs w:val="20"/>
        </w:rPr>
      </w:pPr>
      <w:r w:rsidRPr="00485C48">
        <w:rPr>
          <w:rFonts w:eastAsia="Arial Unicode MS"/>
          <w:bCs/>
          <w:sz w:val="20"/>
          <w:szCs w:val="20"/>
        </w:rPr>
        <w:t>После отборочной стадии рассмотрения заявок до выбора победителя</w:t>
      </w:r>
      <w:r w:rsidR="0005382C" w:rsidRPr="00485C48">
        <w:rPr>
          <w:rFonts w:eastAsia="Arial Unicode MS"/>
          <w:bCs/>
          <w:sz w:val="20"/>
          <w:szCs w:val="20"/>
        </w:rPr>
        <w:t xml:space="preserve"> возможно </w:t>
      </w:r>
      <w:r w:rsidR="0005382C" w:rsidRPr="00485C48">
        <w:rPr>
          <w:sz w:val="20"/>
          <w:szCs w:val="20"/>
        </w:rPr>
        <w:t>проведение переторжки, если в пункте </w:t>
      </w:r>
      <w:fldSimple w:instr=" REF _Ref317254826 \r \h  \* MERGEFORMAT ">
        <w:r w:rsidR="00BC7AF8">
          <w:rPr>
            <w:sz w:val="20"/>
            <w:szCs w:val="20"/>
          </w:rPr>
          <w:t>20</w:t>
        </w:r>
      </w:fldSimple>
      <w:r w:rsidR="0005382C" w:rsidRPr="00485C48">
        <w:rPr>
          <w:sz w:val="20"/>
          <w:szCs w:val="20"/>
        </w:rPr>
        <w:t xml:space="preserve"> раздела </w:t>
      </w:r>
      <w:fldSimple w:instr=" REF _Ref317249938 \r \h  \* MERGEFORMAT ">
        <w:r w:rsidR="00BC7AF8">
          <w:rPr>
            <w:sz w:val="20"/>
            <w:szCs w:val="20"/>
          </w:rPr>
          <w:t>5</w:t>
        </w:r>
      </w:fldSimple>
      <w:r w:rsidR="0005382C" w:rsidRPr="00485C48">
        <w:rPr>
          <w:sz w:val="20"/>
          <w:szCs w:val="20"/>
        </w:rPr>
        <w:t xml:space="preserve"> «Информационная карта конкурса» предусмотрена возможность проведения процедуры переторжки.</w:t>
      </w:r>
    </w:p>
    <w:p w:rsidR="00F55C42" w:rsidRPr="00485C48" w:rsidRDefault="006066A8"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п</w:t>
      </w:r>
      <w:r w:rsidR="00F55C42" w:rsidRPr="00485C48">
        <w:rPr>
          <w:sz w:val="20"/>
          <w:szCs w:val="20"/>
        </w:rPr>
        <w:t>о решению конкурсной комиссии отборочная и оценочная стадии могут быть объединены с оформлением единого протокола</w:t>
      </w:r>
      <w:r w:rsidR="00C604F8" w:rsidRPr="00485C48">
        <w:rPr>
          <w:sz w:val="20"/>
          <w:szCs w:val="20"/>
        </w:rPr>
        <w:t xml:space="preserve">, при этом сроки оформления протоколов по результатам отборочной стадии и </w:t>
      </w:r>
      <w:r w:rsidR="00C604F8" w:rsidRPr="00485C48">
        <w:rPr>
          <w:sz w:val="20"/>
          <w:szCs w:val="20"/>
        </w:rPr>
        <w:lastRenderedPageBreak/>
        <w:t>оценочной стадии не суммируются.</w:t>
      </w:r>
    </w:p>
    <w:p w:rsidR="00C87330" w:rsidRPr="00485C48"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рассмотрение заявок на</w:t>
      </w:r>
      <w:r w:rsidRPr="00485C48">
        <w:rPr>
          <w:sz w:val="20"/>
          <w:szCs w:val="20"/>
          <w:lang w:val="en-US"/>
        </w:rPr>
        <w:t> </w:t>
      </w:r>
      <w:r w:rsidRPr="00485C48">
        <w:rPr>
          <w:sz w:val="20"/>
          <w:szCs w:val="20"/>
        </w:rPr>
        <w:t>участие в конкурсе проводится в сроки, установленные извещением о</w:t>
      </w:r>
      <w:r w:rsidRPr="00485C48">
        <w:rPr>
          <w:sz w:val="20"/>
          <w:szCs w:val="20"/>
          <w:lang w:val="en-US"/>
        </w:rPr>
        <w:t> </w:t>
      </w:r>
      <w:r w:rsidRPr="00485C48">
        <w:rPr>
          <w:sz w:val="20"/>
          <w:szCs w:val="20"/>
        </w:rPr>
        <w:t>проведении конкурса и пунктом</w:t>
      </w:r>
      <w:r w:rsidR="00035643" w:rsidRPr="00485C48">
        <w:rPr>
          <w:sz w:val="20"/>
          <w:szCs w:val="20"/>
        </w:rPr>
        <w:t> </w:t>
      </w:r>
      <w:fldSimple w:instr=" REF _Ref317254136 \r \h  \* MERGEFORMAT ">
        <w:r w:rsidR="00BC7AF8">
          <w:rPr>
            <w:sz w:val="20"/>
            <w:szCs w:val="20"/>
          </w:rPr>
          <w:t>22</w:t>
        </w:r>
      </w:fldSimple>
      <w:r w:rsidRPr="00485C48">
        <w:rPr>
          <w:sz w:val="20"/>
          <w:szCs w:val="20"/>
        </w:rPr>
        <w:t xml:space="preserve"> раздела</w:t>
      </w:r>
      <w:r w:rsidR="00035643" w:rsidRPr="00485C48">
        <w:rPr>
          <w:sz w:val="20"/>
          <w:szCs w:val="20"/>
        </w:rPr>
        <w:t> </w:t>
      </w:r>
      <w:fldSimple w:instr=" REF _Ref317254150 \r \h  \* MERGEFORMAT ">
        <w:r w:rsidR="00BC7AF8">
          <w:rPr>
            <w:sz w:val="20"/>
            <w:szCs w:val="20"/>
          </w:rPr>
          <w:t>5</w:t>
        </w:r>
      </w:fldSimple>
      <w:r w:rsidRPr="00485C48">
        <w:rPr>
          <w:sz w:val="20"/>
          <w:szCs w:val="20"/>
        </w:rPr>
        <w:t xml:space="preserve"> «Информационная карта конкурса».</w:t>
      </w:r>
    </w:p>
    <w:p w:rsidR="00C87330" w:rsidRPr="00485C48" w:rsidRDefault="00C604F8"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Организатор конкурса</w:t>
      </w:r>
      <w:r w:rsidR="00744448" w:rsidRPr="00485C48">
        <w:rPr>
          <w:sz w:val="20"/>
          <w:szCs w:val="20"/>
        </w:rPr>
        <w:t>,</w:t>
      </w:r>
      <w:r w:rsidRPr="00485C48">
        <w:rPr>
          <w:sz w:val="20"/>
          <w:szCs w:val="20"/>
        </w:rPr>
        <w:t xml:space="preserve"> по решению конкурсной комиссии либо по указанию заказчика, привлекает экспертов к рассмотрению заявок</w:t>
      </w:r>
      <w:r w:rsidR="00B81D81" w:rsidRPr="00485C48">
        <w:rPr>
          <w:sz w:val="20"/>
          <w:szCs w:val="20"/>
        </w:rPr>
        <w:t xml:space="preserve"> на участие в конкурсе</w:t>
      </w:r>
      <w:r w:rsidRPr="00485C48">
        <w:rPr>
          <w:sz w:val="20"/>
          <w:szCs w:val="20"/>
        </w:rPr>
        <w:t xml:space="preserve">. При </w:t>
      </w:r>
      <w:r w:rsidR="0046112E" w:rsidRPr="00485C48">
        <w:rPr>
          <w:sz w:val="20"/>
          <w:szCs w:val="20"/>
        </w:rPr>
        <w:t>рассмотрении заявок на участие в конкурсе</w:t>
      </w:r>
      <w:r w:rsidRPr="00485C48">
        <w:rPr>
          <w:sz w:val="20"/>
          <w:szCs w:val="20"/>
        </w:rPr>
        <w:t xml:space="preserve"> конкурсная комиссия </w:t>
      </w:r>
      <w:r w:rsidR="0046112E" w:rsidRPr="00485C48">
        <w:rPr>
          <w:sz w:val="20"/>
          <w:szCs w:val="20"/>
        </w:rPr>
        <w:t>также</w:t>
      </w:r>
      <w:r w:rsidR="001F0175" w:rsidRPr="00485C48">
        <w:rPr>
          <w:sz w:val="20"/>
          <w:szCs w:val="20"/>
        </w:rPr>
        <w:t xml:space="preserve"> </w:t>
      </w:r>
      <w:r w:rsidRPr="00485C48">
        <w:rPr>
          <w:sz w:val="20"/>
          <w:szCs w:val="20"/>
        </w:rPr>
        <w:t xml:space="preserve">рассматривает оценки и рекомендации экспертов (если они привлекались). </w:t>
      </w:r>
    </w:p>
    <w:p w:rsidR="00C87330" w:rsidRPr="00485C48"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485C48">
        <w:rPr>
          <w:sz w:val="20"/>
          <w:szCs w:val="20"/>
          <w:lang w:val="en-US"/>
        </w:rPr>
        <w:t> </w:t>
      </w:r>
      <w:r w:rsidRPr="00485C48">
        <w:rPr>
          <w:sz w:val="20"/>
          <w:szCs w:val="20"/>
        </w:rPr>
        <w:t xml:space="preserve">заявке на участие в конкурсе и приложениях к ней, информацию о соответствии </w:t>
      </w:r>
      <w:r w:rsidR="00181251" w:rsidRPr="00485C48">
        <w:rPr>
          <w:sz w:val="20"/>
          <w:szCs w:val="20"/>
        </w:rPr>
        <w:t>предоставленных участником конкурса сведений действительности</w:t>
      </w:r>
      <w:r w:rsidRPr="00485C48">
        <w:rPr>
          <w:sz w:val="20"/>
          <w:szCs w:val="20"/>
        </w:rPr>
        <w:t>.</w:t>
      </w:r>
    </w:p>
    <w:p w:rsidR="00C87330" w:rsidRPr="00485C48"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 xml:space="preserve">При наличии сомнений в достоверности копии документа организатор конкурса вправе запросить для обозрения </w:t>
      </w:r>
      <w:r w:rsidR="00E025D3" w:rsidRPr="00485C48">
        <w:rPr>
          <w:sz w:val="20"/>
          <w:szCs w:val="20"/>
        </w:rPr>
        <w:t xml:space="preserve">нотариально заверенную копию </w:t>
      </w:r>
      <w:r w:rsidRPr="00485C48">
        <w:rPr>
          <w:sz w:val="20"/>
          <w:szCs w:val="20"/>
        </w:rPr>
        <w:t xml:space="preserve">документа, предоставленного в копии. В случае, если </w:t>
      </w:r>
      <w:r w:rsidR="00E526CF" w:rsidRPr="00485C48">
        <w:rPr>
          <w:sz w:val="20"/>
          <w:szCs w:val="20"/>
        </w:rPr>
        <w:t xml:space="preserve">участник </w:t>
      </w:r>
      <w:r w:rsidRPr="00485C48">
        <w:rPr>
          <w:sz w:val="20"/>
          <w:szCs w:val="20"/>
        </w:rPr>
        <w:t xml:space="preserve">конкурса в установленный в запросе </w:t>
      </w:r>
      <w:r w:rsidR="006A66EB" w:rsidRPr="00485C48">
        <w:rPr>
          <w:sz w:val="20"/>
          <w:szCs w:val="20"/>
        </w:rPr>
        <w:t xml:space="preserve">разумный </w:t>
      </w:r>
      <w:r w:rsidRPr="00485C48">
        <w:rPr>
          <w:sz w:val="20"/>
          <w:szCs w:val="20"/>
        </w:rPr>
        <w:t xml:space="preserve">срок не предоставил </w:t>
      </w:r>
      <w:r w:rsidR="00C30866" w:rsidRPr="00485C48">
        <w:rPr>
          <w:sz w:val="20"/>
          <w:szCs w:val="20"/>
        </w:rPr>
        <w:t xml:space="preserve">нотариально заверенной копии </w:t>
      </w:r>
      <w:r w:rsidRPr="00485C48">
        <w:rPr>
          <w:sz w:val="20"/>
          <w:szCs w:val="20"/>
        </w:rPr>
        <w:t>документа, копия документа не рассматривается и документ считается не предоставленным.</w:t>
      </w:r>
    </w:p>
    <w:p w:rsidR="008240C6" w:rsidRPr="00485C48" w:rsidRDefault="008240C6" w:rsidP="00175878">
      <w:pPr>
        <w:numPr>
          <w:ilvl w:val="3"/>
          <w:numId w:val="11"/>
        </w:numPr>
        <w:tabs>
          <w:tab w:val="num" w:pos="1276"/>
        </w:tabs>
        <w:autoSpaceDE w:val="0"/>
        <w:autoSpaceDN w:val="0"/>
        <w:adjustRightInd w:val="0"/>
        <w:ind w:left="0" w:firstLine="426"/>
        <w:jc w:val="both"/>
        <w:rPr>
          <w:sz w:val="20"/>
          <w:szCs w:val="20"/>
        </w:rPr>
      </w:pPr>
      <w:bookmarkStart w:id="184" w:name="_Ref317251555"/>
      <w:r w:rsidRPr="00485C48">
        <w:rPr>
          <w:sz w:val="20"/>
          <w:szCs w:val="20"/>
        </w:rPr>
        <w:t xml:space="preserve">В ходе рассмотрения заявок на участие в конкурсе </w:t>
      </w:r>
      <w:r w:rsidR="00CC66D6" w:rsidRPr="00485C48">
        <w:rPr>
          <w:sz w:val="20"/>
          <w:szCs w:val="20"/>
        </w:rPr>
        <w:t xml:space="preserve">в случаях, указанных ниже, </w:t>
      </w:r>
      <w:r w:rsidR="00FE30AA" w:rsidRPr="00485C48">
        <w:rPr>
          <w:sz w:val="20"/>
          <w:szCs w:val="20"/>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485C48">
        <w:rPr>
          <w:sz w:val="20"/>
          <w:szCs w:val="20"/>
        </w:rPr>
        <w:t>:</w:t>
      </w:r>
      <w:bookmarkEnd w:id="184"/>
    </w:p>
    <w:p w:rsidR="00FE30AA" w:rsidRPr="00485C48" w:rsidRDefault="00FE30AA" w:rsidP="00175878">
      <w:pPr>
        <w:numPr>
          <w:ilvl w:val="4"/>
          <w:numId w:val="11"/>
        </w:numPr>
        <w:tabs>
          <w:tab w:val="clear" w:pos="7668"/>
          <w:tab w:val="left" w:pos="1418"/>
        </w:tabs>
        <w:autoSpaceDE w:val="0"/>
        <w:autoSpaceDN w:val="0"/>
        <w:adjustRightInd w:val="0"/>
        <w:ind w:left="0" w:firstLine="426"/>
        <w:jc w:val="both"/>
        <w:rPr>
          <w:sz w:val="20"/>
          <w:szCs w:val="20"/>
        </w:rPr>
      </w:pPr>
      <w:bookmarkStart w:id="185" w:name="_Ref382573369"/>
      <w:r w:rsidRPr="00485C48">
        <w:rPr>
          <w:sz w:val="20"/>
          <w:szCs w:val="20"/>
        </w:rPr>
        <w:t>При отсутствии, представлении не в полном объеме или в нечитаемом виде в составе заявки на участие в конкурсе следующих документов:</w:t>
      </w:r>
      <w:bookmarkEnd w:id="185"/>
    </w:p>
    <w:p w:rsidR="00FE30AA" w:rsidRPr="00485C48" w:rsidRDefault="00D04425" w:rsidP="00092AEB">
      <w:pPr>
        <w:numPr>
          <w:ilvl w:val="0"/>
          <w:numId w:val="56"/>
        </w:numPr>
        <w:tabs>
          <w:tab w:val="num" w:pos="709"/>
        </w:tabs>
        <w:autoSpaceDE w:val="0"/>
        <w:autoSpaceDN w:val="0"/>
        <w:adjustRightInd w:val="0"/>
        <w:ind w:left="0" w:firstLine="426"/>
        <w:jc w:val="both"/>
        <w:rPr>
          <w:sz w:val="20"/>
          <w:szCs w:val="20"/>
        </w:rPr>
      </w:pPr>
      <w:bookmarkStart w:id="186" w:name="_Ref348978186"/>
      <w:r w:rsidRPr="00485C48">
        <w:rPr>
          <w:sz w:val="20"/>
          <w:szCs w:val="20"/>
        </w:rPr>
        <w:t>документы, подтверждающие полномочия лица на подписание заявки от имени участника конкурса,</w:t>
      </w:r>
    </w:p>
    <w:p w:rsidR="00FE30AA" w:rsidRPr="00485C48" w:rsidRDefault="00D04425"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учредительные документы,</w:t>
      </w:r>
    </w:p>
    <w:p w:rsidR="00B5784A" w:rsidRPr="00485C48" w:rsidRDefault="00F3540C"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 xml:space="preserve">разрешающие документы (лицензии, допуски, членство в саморегулируемых общественных организациях и т.д.), </w:t>
      </w:r>
    </w:p>
    <w:p w:rsidR="00B5784A" w:rsidRPr="00485C48" w:rsidRDefault="00D04425"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 xml:space="preserve">документы о крупной сделке, </w:t>
      </w:r>
    </w:p>
    <w:p w:rsidR="00B5784A" w:rsidRPr="00485C48" w:rsidRDefault="00D04425"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 xml:space="preserve">документы о сделке с заинтересованностью, </w:t>
      </w:r>
    </w:p>
    <w:p w:rsidR="00B5784A" w:rsidRPr="00485C48" w:rsidRDefault="00F3540C"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 xml:space="preserve">документы, подтверждающие обладание участником конкурса необходимыми для исполнения договора финансовыми ресурсами, </w:t>
      </w:r>
    </w:p>
    <w:p w:rsidR="00B5784A" w:rsidRPr="00485C48" w:rsidRDefault="00F3540C"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 xml:space="preserve">документы от изготовителя товара, подтверждающие </w:t>
      </w:r>
      <w:r w:rsidR="00B5784A" w:rsidRPr="00485C48">
        <w:rPr>
          <w:sz w:val="20"/>
          <w:szCs w:val="20"/>
        </w:rPr>
        <w:t xml:space="preserve">согласие </w:t>
      </w:r>
      <w:r w:rsidR="003F3EF9" w:rsidRPr="00485C48">
        <w:rPr>
          <w:sz w:val="20"/>
          <w:szCs w:val="20"/>
        </w:rPr>
        <w:t xml:space="preserve">изготовителя </w:t>
      </w:r>
      <w:r w:rsidR="00B5784A" w:rsidRPr="00485C48">
        <w:rPr>
          <w:sz w:val="20"/>
          <w:szCs w:val="20"/>
        </w:rPr>
        <w:t>на предложение в рамках закупки его товара участником</w:t>
      </w:r>
      <w:r w:rsidR="003F7241" w:rsidRPr="00485C48">
        <w:rPr>
          <w:sz w:val="20"/>
          <w:szCs w:val="20"/>
        </w:rPr>
        <w:t>,</w:t>
      </w:r>
    </w:p>
    <w:p w:rsidR="00720717" w:rsidRPr="00485C48" w:rsidRDefault="00720717"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документы, подтверждающие опыт участника конкурса, указанный им в своей заявке,</w:t>
      </w:r>
    </w:p>
    <w:p w:rsidR="00B5784A" w:rsidRPr="00485C48" w:rsidRDefault="003F7241"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документы, подтверждающие</w:t>
      </w:r>
      <w:r w:rsidR="00342B8C" w:rsidRPr="00485C48">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485C48">
        <w:rPr>
          <w:sz w:val="20"/>
          <w:szCs w:val="20"/>
        </w:rPr>
        <w:t>;</w:t>
      </w:r>
    </w:p>
    <w:bookmarkEnd w:id="186"/>
    <w:p w:rsidR="00012898" w:rsidRPr="00485C48" w:rsidRDefault="00B5784A" w:rsidP="00175878">
      <w:pPr>
        <w:numPr>
          <w:ilvl w:val="4"/>
          <w:numId w:val="11"/>
        </w:numPr>
        <w:tabs>
          <w:tab w:val="clear" w:pos="7668"/>
          <w:tab w:val="left" w:pos="1418"/>
        </w:tabs>
        <w:autoSpaceDE w:val="0"/>
        <w:autoSpaceDN w:val="0"/>
        <w:adjustRightInd w:val="0"/>
        <w:ind w:left="0" w:firstLine="426"/>
        <w:jc w:val="both"/>
        <w:rPr>
          <w:sz w:val="20"/>
          <w:szCs w:val="20"/>
        </w:rPr>
      </w:pPr>
      <w:r w:rsidRPr="00485C48">
        <w:rPr>
          <w:sz w:val="20"/>
          <w:szCs w:val="20"/>
        </w:rPr>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485C48">
        <w:rPr>
          <w:sz w:val="20"/>
          <w:szCs w:val="20"/>
        </w:rPr>
        <w:t>применяются следующие правила:</w:t>
      </w:r>
    </w:p>
    <w:p w:rsidR="006D246B" w:rsidRPr="00485C48" w:rsidRDefault="006D246B" w:rsidP="00092AEB">
      <w:pPr>
        <w:numPr>
          <w:ilvl w:val="0"/>
          <w:numId w:val="55"/>
        </w:numPr>
        <w:tabs>
          <w:tab w:val="left" w:pos="0"/>
        </w:tabs>
        <w:autoSpaceDE w:val="0"/>
        <w:autoSpaceDN w:val="0"/>
        <w:adjustRightInd w:val="0"/>
        <w:ind w:left="0" w:firstLine="426"/>
        <w:jc w:val="both"/>
        <w:rPr>
          <w:sz w:val="20"/>
          <w:szCs w:val="20"/>
        </w:rPr>
      </w:pPr>
      <w:r w:rsidRPr="00485C48">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485C48" w:rsidRDefault="006D246B" w:rsidP="00092AEB">
      <w:pPr>
        <w:numPr>
          <w:ilvl w:val="0"/>
          <w:numId w:val="55"/>
        </w:numPr>
        <w:tabs>
          <w:tab w:val="left" w:pos="0"/>
        </w:tabs>
        <w:autoSpaceDE w:val="0"/>
        <w:autoSpaceDN w:val="0"/>
        <w:adjustRightInd w:val="0"/>
        <w:ind w:left="0" w:firstLine="426"/>
        <w:jc w:val="both"/>
        <w:rPr>
          <w:sz w:val="20"/>
          <w:szCs w:val="20"/>
        </w:rPr>
      </w:pPr>
      <w:r w:rsidRPr="00485C48">
        <w:rPr>
          <w:sz w:val="20"/>
          <w:szCs w:val="20"/>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485C48">
        <w:rPr>
          <w:sz w:val="20"/>
          <w:szCs w:val="20"/>
        </w:rPr>
        <w:t>;</w:t>
      </w:r>
    </w:p>
    <w:p w:rsidR="008240C6" w:rsidRPr="00485C48" w:rsidRDefault="006D246B" w:rsidP="00092AEB">
      <w:pPr>
        <w:numPr>
          <w:ilvl w:val="0"/>
          <w:numId w:val="55"/>
        </w:numPr>
        <w:tabs>
          <w:tab w:val="left" w:pos="0"/>
        </w:tabs>
        <w:autoSpaceDE w:val="0"/>
        <w:autoSpaceDN w:val="0"/>
        <w:adjustRightInd w:val="0"/>
        <w:ind w:left="0" w:firstLine="426"/>
        <w:jc w:val="both"/>
        <w:rPr>
          <w:sz w:val="20"/>
          <w:szCs w:val="20"/>
        </w:rPr>
      </w:pPr>
      <w:r w:rsidRPr="00485C48">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485C48">
        <w:rPr>
          <w:sz w:val="20"/>
          <w:szCs w:val="20"/>
        </w:rPr>
        <w:t>.</w:t>
      </w:r>
    </w:p>
    <w:p w:rsidR="008240C6" w:rsidRPr="00485C48" w:rsidRDefault="008240C6" w:rsidP="00175878">
      <w:pPr>
        <w:autoSpaceDE w:val="0"/>
        <w:autoSpaceDN w:val="0"/>
        <w:adjustRightInd w:val="0"/>
        <w:ind w:firstLine="426"/>
        <w:jc w:val="both"/>
        <w:rPr>
          <w:sz w:val="20"/>
          <w:szCs w:val="20"/>
        </w:rPr>
      </w:pPr>
      <w:r w:rsidRPr="00485C48">
        <w:rPr>
          <w:sz w:val="20"/>
          <w:szCs w:val="20"/>
        </w:rPr>
        <w:t>Исправление иных ошибок не допускается.</w:t>
      </w:r>
    </w:p>
    <w:p w:rsidR="008C12E0" w:rsidRPr="00485C48" w:rsidRDefault="00B5784A" w:rsidP="00175878">
      <w:pPr>
        <w:numPr>
          <w:ilvl w:val="4"/>
          <w:numId w:val="11"/>
        </w:numPr>
        <w:tabs>
          <w:tab w:val="clear" w:pos="7668"/>
          <w:tab w:val="left" w:pos="1418"/>
        </w:tabs>
        <w:autoSpaceDE w:val="0"/>
        <w:autoSpaceDN w:val="0"/>
        <w:adjustRightInd w:val="0"/>
        <w:ind w:left="0" w:firstLine="426"/>
        <w:jc w:val="both"/>
        <w:rPr>
          <w:sz w:val="20"/>
          <w:szCs w:val="20"/>
        </w:rPr>
      </w:pPr>
      <w:r w:rsidRPr="00485C48">
        <w:rPr>
          <w:sz w:val="20"/>
          <w:szCs w:val="20"/>
        </w:rPr>
        <w:t>В случаях, влияющих на допуск участника к конкурсу или оценку его заявки на участие в конкурсе:</w:t>
      </w:r>
    </w:p>
    <w:p w:rsidR="00602F64" w:rsidRPr="00485C48" w:rsidRDefault="00B5784A" w:rsidP="00092AEB">
      <w:pPr>
        <w:numPr>
          <w:ilvl w:val="0"/>
          <w:numId w:val="99"/>
        </w:numPr>
        <w:tabs>
          <w:tab w:val="left" w:pos="709"/>
        </w:tabs>
        <w:autoSpaceDE w:val="0"/>
        <w:autoSpaceDN w:val="0"/>
        <w:adjustRightInd w:val="0"/>
        <w:ind w:left="0" w:firstLine="426"/>
        <w:jc w:val="both"/>
        <w:rPr>
          <w:sz w:val="20"/>
          <w:szCs w:val="20"/>
        </w:rPr>
      </w:pPr>
      <w:bookmarkStart w:id="187" w:name="_Ref349118445"/>
      <w:r w:rsidRPr="00485C48">
        <w:rPr>
          <w:sz w:val="20"/>
          <w:szCs w:val="20"/>
        </w:rPr>
        <w:t>в представленных документах в составе заявки на участие в конкурсе отсутствуют сведения, необходимые для определения соответствия</w:t>
      </w:r>
      <w:r w:rsidR="00602F64" w:rsidRPr="00485C48">
        <w:rPr>
          <w:sz w:val="20"/>
          <w:szCs w:val="20"/>
        </w:rPr>
        <w:t>:</w:t>
      </w:r>
    </w:p>
    <w:p w:rsidR="00602F64" w:rsidRPr="00175878" w:rsidRDefault="00B5784A" w:rsidP="00092AEB">
      <w:pPr>
        <w:numPr>
          <w:ilvl w:val="0"/>
          <w:numId w:val="55"/>
        </w:numPr>
        <w:tabs>
          <w:tab w:val="left" w:pos="0"/>
        </w:tabs>
        <w:autoSpaceDE w:val="0"/>
        <w:autoSpaceDN w:val="0"/>
        <w:adjustRightInd w:val="0"/>
        <w:ind w:left="0" w:firstLine="426"/>
        <w:jc w:val="both"/>
        <w:rPr>
          <w:sz w:val="20"/>
          <w:szCs w:val="20"/>
        </w:rPr>
      </w:pPr>
      <w:r w:rsidRPr="00175878">
        <w:rPr>
          <w:sz w:val="20"/>
          <w:szCs w:val="20"/>
        </w:rPr>
        <w:t>участника конкурса требованиям конкурсной документации</w:t>
      </w:r>
      <w:r w:rsidR="00CB706C" w:rsidRPr="00175878">
        <w:rPr>
          <w:sz w:val="20"/>
          <w:szCs w:val="20"/>
        </w:rPr>
        <w:t>, указанным</w:t>
      </w:r>
      <w:r w:rsidRPr="00175878">
        <w:rPr>
          <w:sz w:val="20"/>
          <w:szCs w:val="20"/>
        </w:rPr>
        <w:t xml:space="preserve"> </w:t>
      </w:r>
      <w:r w:rsidR="00CB706C" w:rsidRPr="00175878">
        <w:rPr>
          <w:sz w:val="20"/>
          <w:szCs w:val="20"/>
        </w:rPr>
        <w:t>в </w:t>
      </w:r>
      <w:r w:rsidRPr="00175878">
        <w:rPr>
          <w:sz w:val="20"/>
          <w:szCs w:val="20"/>
        </w:rPr>
        <w:t>пункт</w:t>
      </w:r>
      <w:r w:rsidR="00CB706C" w:rsidRPr="00175878">
        <w:rPr>
          <w:sz w:val="20"/>
          <w:szCs w:val="20"/>
        </w:rPr>
        <w:t>е</w:t>
      </w:r>
      <w:r w:rsidRPr="00175878">
        <w:rPr>
          <w:sz w:val="20"/>
          <w:szCs w:val="20"/>
        </w:rPr>
        <w:t> </w:t>
      </w:r>
      <w:fldSimple w:instr=" REF _Ref382494710 \r \h  \* MERGEFORMAT ">
        <w:r w:rsidR="00BC7AF8">
          <w:rPr>
            <w:sz w:val="20"/>
            <w:szCs w:val="20"/>
          </w:rPr>
          <w:t>3.1.1</w:t>
        </w:r>
      </w:fldSimple>
      <w:r w:rsidRPr="00175878">
        <w:rPr>
          <w:sz w:val="20"/>
          <w:szCs w:val="20"/>
        </w:rPr>
        <w:t xml:space="preserve">, </w:t>
      </w:r>
      <w:r w:rsidR="00CB706C" w:rsidRPr="00175878">
        <w:rPr>
          <w:sz w:val="20"/>
          <w:szCs w:val="20"/>
        </w:rPr>
        <w:t xml:space="preserve">включая </w:t>
      </w:r>
      <w:r w:rsidR="00602F64" w:rsidRPr="00175878">
        <w:rPr>
          <w:sz w:val="20"/>
          <w:szCs w:val="20"/>
        </w:rPr>
        <w:t>требования о наличии разрешительных документов, указанных в </w:t>
      </w:r>
      <w:r w:rsidR="00CB706C" w:rsidRPr="00175878">
        <w:rPr>
          <w:sz w:val="20"/>
          <w:szCs w:val="20"/>
        </w:rPr>
        <w:t>пункт</w:t>
      </w:r>
      <w:r w:rsidR="00602F64" w:rsidRPr="00175878">
        <w:rPr>
          <w:sz w:val="20"/>
          <w:szCs w:val="20"/>
        </w:rPr>
        <w:t>е</w:t>
      </w:r>
      <w:r w:rsidR="00CB706C" w:rsidRPr="00175878">
        <w:rPr>
          <w:sz w:val="20"/>
          <w:szCs w:val="20"/>
        </w:rPr>
        <w:t> </w:t>
      </w:r>
      <w:fldSimple w:instr=" REF _Ref319658173 \r \h  \* MERGEFORMAT ">
        <w:r w:rsidR="00BC7AF8">
          <w:rPr>
            <w:sz w:val="20"/>
            <w:szCs w:val="20"/>
          </w:rPr>
          <w:t>14</w:t>
        </w:r>
      </w:fldSimple>
      <w:r w:rsidR="00CB706C" w:rsidRPr="00175878">
        <w:rPr>
          <w:sz w:val="20"/>
          <w:szCs w:val="20"/>
        </w:rPr>
        <w:t xml:space="preserve"> раздела </w:t>
      </w:r>
      <w:fldSimple w:instr=" REF _Ref317249938 \r \h  \* MERGEFORMAT ">
        <w:r w:rsidR="00BC7AF8">
          <w:rPr>
            <w:sz w:val="20"/>
            <w:szCs w:val="20"/>
          </w:rPr>
          <w:t>5</w:t>
        </w:r>
      </w:fldSimple>
      <w:r w:rsidR="00CB706C" w:rsidRPr="00175878">
        <w:rPr>
          <w:sz w:val="20"/>
          <w:szCs w:val="20"/>
        </w:rPr>
        <w:t xml:space="preserve"> «Информационная карта конкурса», </w:t>
      </w:r>
    </w:p>
    <w:p w:rsidR="00602F64" w:rsidRPr="00175878" w:rsidRDefault="00B5784A" w:rsidP="00092AEB">
      <w:pPr>
        <w:numPr>
          <w:ilvl w:val="0"/>
          <w:numId w:val="55"/>
        </w:numPr>
        <w:tabs>
          <w:tab w:val="left" w:pos="0"/>
        </w:tabs>
        <w:autoSpaceDE w:val="0"/>
        <w:autoSpaceDN w:val="0"/>
        <w:adjustRightInd w:val="0"/>
        <w:ind w:left="0" w:firstLine="426"/>
        <w:jc w:val="both"/>
        <w:rPr>
          <w:sz w:val="20"/>
          <w:szCs w:val="20"/>
        </w:rPr>
      </w:pPr>
      <w:r w:rsidRPr="00175878">
        <w:rPr>
          <w:sz w:val="20"/>
          <w:szCs w:val="20"/>
        </w:rPr>
        <w:t xml:space="preserve">привлекаемых субподрядчиков (соисполнителей) </w:t>
      </w:r>
      <w:r w:rsidR="00602F64" w:rsidRPr="00175878">
        <w:rPr>
          <w:sz w:val="20"/>
          <w:szCs w:val="20"/>
        </w:rPr>
        <w:t>требованиям конкурсной документации, указанным в</w:t>
      </w:r>
      <w:r w:rsidRPr="00175878">
        <w:rPr>
          <w:sz w:val="20"/>
          <w:szCs w:val="20"/>
        </w:rPr>
        <w:t xml:space="preserve"> </w:t>
      </w:r>
      <w:r w:rsidR="00602F64" w:rsidRPr="00175878">
        <w:rPr>
          <w:sz w:val="20"/>
          <w:szCs w:val="20"/>
        </w:rPr>
        <w:t>подпунктах</w:t>
      </w:r>
      <w:r w:rsidR="00B21E08" w:rsidRPr="00175878">
        <w:rPr>
          <w:sz w:val="20"/>
          <w:szCs w:val="20"/>
        </w:rPr>
        <w:t> </w:t>
      </w:r>
      <w:fldSimple w:instr=" REF _Ref382559930 \r \h  \* MERGEFORMAT ">
        <w:r w:rsidR="00BC7AF8">
          <w:rPr>
            <w:sz w:val="20"/>
            <w:szCs w:val="20"/>
          </w:rPr>
          <w:t>3.1.1.1</w:t>
        </w:r>
      </w:fldSimple>
      <w:r w:rsidR="00B21E08" w:rsidRPr="00175878">
        <w:rPr>
          <w:sz w:val="20"/>
          <w:szCs w:val="20"/>
        </w:rPr>
        <w:t> </w:t>
      </w:r>
      <w:r w:rsidR="00557BFE" w:rsidRPr="00175878">
        <w:rPr>
          <w:sz w:val="20"/>
          <w:szCs w:val="20"/>
        </w:rPr>
        <w:t>-</w:t>
      </w:r>
      <w:r w:rsidR="00B21E08" w:rsidRPr="00175878">
        <w:rPr>
          <w:sz w:val="20"/>
          <w:szCs w:val="20"/>
        </w:rPr>
        <w:t> </w:t>
      </w:r>
      <w:fldSimple w:instr=" REF _Ref299553055 \r \h  \* MERGEFORMAT ">
        <w:r w:rsidR="00BC7AF8">
          <w:rPr>
            <w:sz w:val="20"/>
            <w:szCs w:val="20"/>
          </w:rPr>
          <w:t>3.1.1.5</w:t>
        </w:r>
      </w:fldSimple>
      <w:r w:rsidR="00B21E08" w:rsidRPr="00175878">
        <w:rPr>
          <w:sz w:val="20"/>
          <w:szCs w:val="20"/>
        </w:rPr>
        <w:t xml:space="preserve"> и</w:t>
      </w:r>
      <w:r w:rsidRPr="00175878">
        <w:rPr>
          <w:sz w:val="20"/>
          <w:szCs w:val="20"/>
        </w:rPr>
        <w:t xml:space="preserve"> </w:t>
      </w:r>
      <w:r w:rsidR="00B21E08" w:rsidRPr="00175878">
        <w:rPr>
          <w:sz w:val="20"/>
          <w:szCs w:val="20"/>
        </w:rPr>
        <w:t>установленным</w:t>
      </w:r>
      <w:r w:rsidR="00602F64" w:rsidRPr="00175878">
        <w:rPr>
          <w:sz w:val="20"/>
          <w:szCs w:val="20"/>
        </w:rPr>
        <w:t xml:space="preserve"> в пункте </w:t>
      </w:r>
      <w:fldSimple w:instr=" REF _Ref319658173 \r \h  \* MERGEFORMAT ">
        <w:r w:rsidR="00BC7AF8">
          <w:rPr>
            <w:sz w:val="20"/>
            <w:szCs w:val="20"/>
          </w:rPr>
          <w:t>14</w:t>
        </w:r>
      </w:fldSimple>
      <w:r w:rsidR="00602F64" w:rsidRPr="00175878">
        <w:rPr>
          <w:sz w:val="20"/>
          <w:szCs w:val="20"/>
        </w:rPr>
        <w:t xml:space="preserve"> раздела </w:t>
      </w:r>
      <w:fldSimple w:instr=" REF _Ref317249938 \r \h  \* MERGEFORMAT ">
        <w:r w:rsidR="00BC7AF8">
          <w:rPr>
            <w:sz w:val="20"/>
            <w:szCs w:val="20"/>
          </w:rPr>
          <w:t>5</w:t>
        </w:r>
      </w:fldSimple>
      <w:r w:rsidR="00602F64" w:rsidRPr="00175878">
        <w:rPr>
          <w:sz w:val="20"/>
          <w:szCs w:val="20"/>
        </w:rPr>
        <w:t xml:space="preserve"> «Информационная карта конкурса»,</w:t>
      </w:r>
    </w:p>
    <w:p w:rsidR="00B5784A" w:rsidRPr="00175878" w:rsidRDefault="00B5784A" w:rsidP="00092AEB">
      <w:pPr>
        <w:numPr>
          <w:ilvl w:val="0"/>
          <w:numId w:val="55"/>
        </w:numPr>
        <w:tabs>
          <w:tab w:val="left" w:pos="0"/>
        </w:tabs>
        <w:autoSpaceDE w:val="0"/>
        <w:autoSpaceDN w:val="0"/>
        <w:adjustRightInd w:val="0"/>
        <w:ind w:left="0" w:firstLine="426"/>
        <w:jc w:val="both"/>
        <w:rPr>
          <w:sz w:val="20"/>
          <w:szCs w:val="20"/>
        </w:rPr>
      </w:pPr>
      <w:r w:rsidRPr="00175878">
        <w:rPr>
          <w:sz w:val="20"/>
          <w:szCs w:val="20"/>
        </w:rPr>
        <w:t xml:space="preserve">заявки на участие в конкурсе </w:t>
      </w:r>
      <w:r w:rsidR="00602F64" w:rsidRPr="00175878">
        <w:rPr>
          <w:sz w:val="20"/>
          <w:szCs w:val="20"/>
        </w:rPr>
        <w:t>требованиям конкурсной документации, указанным в пунктах </w:t>
      </w:r>
      <w:fldSimple w:instr=" REF _Ref317250598 \r \h  \* MERGEFORMAT ">
        <w:r w:rsidR="00BC7AF8">
          <w:rPr>
            <w:sz w:val="20"/>
            <w:szCs w:val="20"/>
          </w:rPr>
          <w:t>3</w:t>
        </w:r>
      </w:fldSimple>
      <w:r w:rsidR="00602F64" w:rsidRPr="00175878">
        <w:rPr>
          <w:sz w:val="20"/>
          <w:szCs w:val="20"/>
        </w:rPr>
        <w:t xml:space="preserve">, </w:t>
      </w:r>
      <w:fldSimple w:instr=" REF _Ref317250440 \r \h  \* MERGEFORMAT ">
        <w:r w:rsidR="00BC7AF8">
          <w:rPr>
            <w:sz w:val="20"/>
            <w:szCs w:val="20"/>
          </w:rPr>
          <w:t>10</w:t>
        </w:r>
      </w:fldSimple>
      <w:r w:rsidR="00602F64" w:rsidRPr="00175878">
        <w:rPr>
          <w:sz w:val="20"/>
          <w:szCs w:val="20"/>
        </w:rPr>
        <w:t xml:space="preserve">, </w:t>
      </w:r>
      <w:fldSimple w:instr=" REF _Ref317257394 \r \h  \* MERGEFORMAT ">
        <w:r w:rsidR="00BC7AF8">
          <w:rPr>
            <w:sz w:val="20"/>
            <w:szCs w:val="20"/>
          </w:rPr>
          <w:t>16</w:t>
        </w:r>
      </w:fldSimple>
      <w:r w:rsidR="00602F64" w:rsidRPr="00175878">
        <w:rPr>
          <w:sz w:val="20"/>
          <w:szCs w:val="20"/>
        </w:rPr>
        <w:t xml:space="preserve">, </w:t>
      </w:r>
      <w:fldSimple w:instr=" REF _Ref317256138 \r \h  \* MERGEFORMAT ">
        <w:r w:rsidR="00BC7AF8">
          <w:rPr>
            <w:sz w:val="20"/>
            <w:szCs w:val="20"/>
          </w:rPr>
          <w:t>26</w:t>
        </w:r>
      </w:fldSimple>
      <w:r w:rsidR="00602F64" w:rsidRPr="00175878">
        <w:rPr>
          <w:sz w:val="20"/>
          <w:szCs w:val="20"/>
        </w:rPr>
        <w:t xml:space="preserve"> раздела </w:t>
      </w:r>
      <w:fldSimple w:instr=" REF _Ref317249938 \r \h  \* MERGEFORMAT ">
        <w:r w:rsidR="00BC7AF8">
          <w:rPr>
            <w:sz w:val="20"/>
            <w:szCs w:val="20"/>
          </w:rPr>
          <w:t>5</w:t>
        </w:r>
      </w:fldSimple>
      <w:r w:rsidR="00602F64" w:rsidRPr="00175878">
        <w:rPr>
          <w:sz w:val="20"/>
          <w:szCs w:val="20"/>
        </w:rPr>
        <w:t xml:space="preserve"> «Информационная карта конкурса»;</w:t>
      </w:r>
    </w:p>
    <w:p w:rsidR="00B5784A" w:rsidRPr="00175878" w:rsidRDefault="00B5784A" w:rsidP="00092AEB">
      <w:pPr>
        <w:numPr>
          <w:ilvl w:val="0"/>
          <w:numId w:val="99"/>
        </w:numPr>
        <w:tabs>
          <w:tab w:val="left" w:pos="709"/>
        </w:tabs>
        <w:autoSpaceDE w:val="0"/>
        <w:autoSpaceDN w:val="0"/>
        <w:adjustRightInd w:val="0"/>
        <w:ind w:left="0" w:firstLine="426"/>
        <w:jc w:val="both"/>
        <w:rPr>
          <w:sz w:val="20"/>
          <w:szCs w:val="20"/>
        </w:rPr>
      </w:pPr>
      <w:bookmarkStart w:id="188" w:name="_Ref381861405"/>
      <w:r w:rsidRPr="00175878">
        <w:rPr>
          <w:sz w:val="20"/>
          <w:szCs w:val="20"/>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8"/>
      <w:r w:rsidR="00602F64" w:rsidRPr="00175878">
        <w:rPr>
          <w:sz w:val="20"/>
          <w:szCs w:val="20"/>
        </w:rPr>
        <w:t>;</w:t>
      </w:r>
    </w:p>
    <w:p w:rsidR="00012898" w:rsidRPr="00175878" w:rsidRDefault="00B5784A" w:rsidP="00092AEB">
      <w:pPr>
        <w:numPr>
          <w:ilvl w:val="0"/>
          <w:numId w:val="99"/>
        </w:numPr>
        <w:tabs>
          <w:tab w:val="left" w:pos="709"/>
        </w:tabs>
        <w:autoSpaceDE w:val="0"/>
        <w:autoSpaceDN w:val="0"/>
        <w:adjustRightInd w:val="0"/>
        <w:ind w:left="0" w:firstLine="426"/>
        <w:jc w:val="both"/>
        <w:rPr>
          <w:sz w:val="20"/>
          <w:szCs w:val="20"/>
        </w:rPr>
      </w:pPr>
      <w:bookmarkStart w:id="189" w:name="_Ref381859812"/>
      <w:r w:rsidRPr="00175878">
        <w:rPr>
          <w:sz w:val="20"/>
          <w:szCs w:val="20"/>
        </w:rPr>
        <w:lastRenderedPageBreak/>
        <w:t xml:space="preserve">привлекаемый участником конкурса </w:t>
      </w:r>
      <w:r w:rsidR="00602F64" w:rsidRPr="00175878">
        <w:rPr>
          <w:sz w:val="20"/>
          <w:szCs w:val="20"/>
        </w:rPr>
        <w:t>субподрядчик (соисполнитель) не </w:t>
      </w:r>
      <w:r w:rsidRPr="00175878">
        <w:rPr>
          <w:sz w:val="20"/>
          <w:szCs w:val="20"/>
        </w:rPr>
        <w:t>соответствует требованию</w:t>
      </w:r>
      <w:r w:rsidR="004666F4" w:rsidRPr="00175878">
        <w:rPr>
          <w:sz w:val="20"/>
          <w:szCs w:val="20"/>
        </w:rPr>
        <w:t xml:space="preserve"> о не нахождении в реестре недобросовестных поставщиков</w:t>
      </w:r>
      <w:r w:rsidRPr="00175878">
        <w:rPr>
          <w:sz w:val="20"/>
          <w:szCs w:val="20"/>
        </w:rPr>
        <w:t xml:space="preserve">, </w:t>
      </w:r>
      <w:r w:rsidR="004666F4" w:rsidRPr="00175878">
        <w:rPr>
          <w:sz w:val="20"/>
          <w:szCs w:val="20"/>
        </w:rPr>
        <w:t>установленному</w:t>
      </w:r>
      <w:r w:rsidR="00602F64" w:rsidRPr="00175878">
        <w:rPr>
          <w:sz w:val="20"/>
          <w:szCs w:val="20"/>
        </w:rPr>
        <w:t xml:space="preserve"> в пункте </w:t>
      </w:r>
      <w:fldSimple w:instr=" REF _Ref319658173 \r \h  \* MERGEFORMAT ">
        <w:r w:rsidR="00BC7AF8">
          <w:rPr>
            <w:sz w:val="20"/>
            <w:szCs w:val="20"/>
          </w:rPr>
          <w:t>14</w:t>
        </w:r>
      </w:fldSimple>
      <w:r w:rsidR="00602F64" w:rsidRPr="00175878">
        <w:rPr>
          <w:sz w:val="20"/>
          <w:szCs w:val="20"/>
        </w:rPr>
        <w:t xml:space="preserve"> раздела </w:t>
      </w:r>
      <w:fldSimple w:instr=" REF _Ref317249938 \r \h  \* MERGEFORMAT ">
        <w:r w:rsidR="00BC7AF8">
          <w:rPr>
            <w:sz w:val="20"/>
            <w:szCs w:val="20"/>
          </w:rPr>
          <w:t>5</w:t>
        </w:r>
      </w:fldSimple>
      <w:r w:rsidR="00602F64" w:rsidRPr="00175878">
        <w:rPr>
          <w:sz w:val="20"/>
          <w:szCs w:val="20"/>
        </w:rPr>
        <w:t xml:space="preserve"> «Информационная карта конкурса»</w:t>
      </w:r>
      <w:r w:rsidRPr="00175878">
        <w:rPr>
          <w:sz w:val="20"/>
          <w:szCs w:val="20"/>
        </w:rPr>
        <w:t>.</w:t>
      </w:r>
      <w:bookmarkEnd w:id="189"/>
      <w:r w:rsidRPr="00175878">
        <w:rPr>
          <w:sz w:val="20"/>
          <w:szCs w:val="20"/>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175878">
        <w:rPr>
          <w:sz w:val="20"/>
          <w:szCs w:val="20"/>
        </w:rPr>
        <w:t xml:space="preserve"> на участие в конкурсе</w:t>
      </w:r>
      <w:r w:rsidRPr="00175878">
        <w:rPr>
          <w:sz w:val="20"/>
          <w:szCs w:val="20"/>
        </w:rPr>
        <w:t>.</w:t>
      </w:r>
    </w:p>
    <w:p w:rsidR="008240C6" w:rsidRPr="00485C48" w:rsidRDefault="00B5784A" w:rsidP="00175878">
      <w:pPr>
        <w:tabs>
          <w:tab w:val="left" w:pos="567"/>
        </w:tabs>
        <w:autoSpaceDE w:val="0"/>
        <w:autoSpaceDN w:val="0"/>
        <w:adjustRightInd w:val="0"/>
        <w:ind w:firstLine="426"/>
        <w:jc w:val="both"/>
        <w:rPr>
          <w:sz w:val="20"/>
          <w:szCs w:val="20"/>
        </w:rPr>
      </w:pPr>
      <w:r w:rsidRPr="00485C48">
        <w:rPr>
          <w:sz w:val="20"/>
          <w:szCs w:val="20"/>
        </w:rPr>
        <w:t xml:space="preserve">Не допускаются запросы, направленные </w:t>
      </w:r>
      <w:r w:rsidR="004666F4" w:rsidRPr="00485C48">
        <w:rPr>
          <w:sz w:val="20"/>
          <w:szCs w:val="20"/>
        </w:rPr>
        <w:t>на изменение предмета проводимого</w:t>
      </w:r>
      <w:r w:rsidRPr="00485C48">
        <w:rPr>
          <w:sz w:val="20"/>
          <w:szCs w:val="20"/>
        </w:rPr>
        <w:t xml:space="preserve"> </w:t>
      </w:r>
      <w:r w:rsidR="004666F4" w:rsidRPr="00485C48">
        <w:rPr>
          <w:sz w:val="20"/>
          <w:szCs w:val="20"/>
        </w:rPr>
        <w:t>конкурса</w:t>
      </w:r>
      <w:r w:rsidRPr="00485C48">
        <w:rPr>
          <w:sz w:val="20"/>
          <w:szCs w:val="20"/>
        </w:rPr>
        <w:t>, объема и номенклатуры предлагаемой участником конкурса продукции, существа заявки</w:t>
      </w:r>
      <w:r w:rsidR="004666F4" w:rsidRPr="00485C48">
        <w:rPr>
          <w:sz w:val="20"/>
          <w:szCs w:val="20"/>
        </w:rPr>
        <w:t xml:space="preserve"> на участие в конкурсе</w:t>
      </w:r>
      <w:r w:rsidRPr="00485C48">
        <w:rPr>
          <w:sz w:val="20"/>
          <w:szCs w:val="20"/>
        </w:rPr>
        <w:t>, включая изменение условий заявки.</w:t>
      </w:r>
      <w:bookmarkEnd w:id="187"/>
    </w:p>
    <w:p w:rsidR="008240C6" w:rsidRPr="00485C48" w:rsidRDefault="008240C6" w:rsidP="00175878">
      <w:pPr>
        <w:numPr>
          <w:ilvl w:val="3"/>
          <w:numId w:val="11"/>
        </w:numPr>
        <w:tabs>
          <w:tab w:val="num" w:pos="1418"/>
        </w:tabs>
        <w:autoSpaceDE w:val="0"/>
        <w:autoSpaceDN w:val="0"/>
        <w:adjustRightInd w:val="0"/>
        <w:ind w:left="0" w:firstLine="426"/>
        <w:jc w:val="both"/>
        <w:rPr>
          <w:sz w:val="20"/>
          <w:szCs w:val="20"/>
        </w:rPr>
      </w:pPr>
      <w:bookmarkStart w:id="190" w:name="_Ref317250737"/>
      <w:r w:rsidRPr="00485C48">
        <w:rPr>
          <w:sz w:val="20"/>
          <w:szCs w:val="20"/>
        </w:rPr>
        <w:t>При уточнении заявок на участие в конкурсе организатором конкурса не допускается создание преимущественных условий участнику</w:t>
      </w:r>
      <w:r w:rsidR="005F0D85" w:rsidRPr="00485C48">
        <w:rPr>
          <w:sz w:val="20"/>
          <w:szCs w:val="20"/>
        </w:rPr>
        <w:t xml:space="preserve"> </w:t>
      </w:r>
      <w:r w:rsidRPr="00485C48">
        <w:rPr>
          <w:sz w:val="20"/>
          <w:szCs w:val="20"/>
        </w:rPr>
        <w:t>или нескольким участникам конкурса.</w:t>
      </w:r>
      <w:bookmarkEnd w:id="190"/>
      <w:r w:rsidR="00A57216" w:rsidRPr="00485C48">
        <w:rPr>
          <w:sz w:val="20"/>
          <w:szCs w:val="20"/>
        </w:rPr>
        <w:t xml:space="preserve"> Предусмотренные подпунктом </w:t>
      </w:r>
      <w:fldSimple w:instr=" REF _Ref382573369 \r \h  \* MERGEFORMAT ">
        <w:r w:rsidR="00BC7AF8">
          <w:rPr>
            <w:sz w:val="20"/>
            <w:szCs w:val="20"/>
          </w:rPr>
          <w:t>4.14.1.8.1</w:t>
        </w:r>
      </w:fldSimple>
      <w:r w:rsidR="00A57216" w:rsidRPr="00485C48">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485C48" w:rsidRDefault="00141163" w:rsidP="00175878">
      <w:pPr>
        <w:numPr>
          <w:ilvl w:val="3"/>
          <w:numId w:val="11"/>
        </w:numPr>
        <w:tabs>
          <w:tab w:val="num" w:pos="1418"/>
        </w:tabs>
        <w:autoSpaceDE w:val="0"/>
        <w:autoSpaceDN w:val="0"/>
        <w:adjustRightInd w:val="0"/>
        <w:ind w:left="0" w:firstLine="426"/>
        <w:jc w:val="both"/>
        <w:rPr>
          <w:sz w:val="20"/>
          <w:szCs w:val="20"/>
        </w:rPr>
      </w:pPr>
      <w:r w:rsidRPr="00485C48">
        <w:rPr>
          <w:sz w:val="20"/>
          <w:szCs w:val="20"/>
        </w:rPr>
        <w:t>Не направляются участнику конкурса запросы согласно пункту </w:t>
      </w:r>
      <w:fldSimple w:instr=" REF _Ref317251555 \r \h  \* MERGEFORMAT ">
        <w:r w:rsidR="00BC7AF8">
          <w:rPr>
            <w:sz w:val="20"/>
            <w:szCs w:val="20"/>
          </w:rPr>
          <w:t>4.14.1.8</w:t>
        </w:r>
      </w:fldSimple>
      <w:r w:rsidR="003F3EF9" w:rsidRPr="00485C48">
        <w:rPr>
          <w:sz w:val="20"/>
          <w:szCs w:val="20"/>
        </w:rPr>
        <w:t>,</w:t>
      </w:r>
      <w:r w:rsidRPr="00485C48">
        <w:rPr>
          <w:sz w:val="20"/>
          <w:szCs w:val="20"/>
        </w:rPr>
        <w:t xml:space="preserve"> </w:t>
      </w:r>
      <w:r w:rsidR="008240C6" w:rsidRPr="00485C48">
        <w:rPr>
          <w:sz w:val="20"/>
          <w:szCs w:val="20"/>
        </w:rPr>
        <w:t>если в соответствии с пунктом </w:t>
      </w:r>
      <w:fldSimple w:instr=" REF _Ref382573591 \r \h  \* MERGEFORMAT ">
        <w:r w:rsidR="00BC7AF8">
          <w:rPr>
            <w:sz w:val="20"/>
            <w:szCs w:val="20"/>
          </w:rPr>
          <w:t>4.14.2.5</w:t>
        </w:r>
      </w:fldSimple>
      <w:r w:rsidR="008240C6" w:rsidRPr="00485C48">
        <w:rPr>
          <w:sz w:val="20"/>
          <w:szCs w:val="20"/>
        </w:rPr>
        <w:t xml:space="preserve"> имеются также иные основания для отказа в допуске к участию в конкурсе такого участника.</w:t>
      </w:r>
    </w:p>
    <w:p w:rsidR="008240C6" w:rsidRPr="00485C48" w:rsidRDefault="008240C6" w:rsidP="00175878">
      <w:pPr>
        <w:numPr>
          <w:ilvl w:val="3"/>
          <w:numId w:val="11"/>
        </w:numPr>
        <w:tabs>
          <w:tab w:val="num" w:pos="1418"/>
        </w:tabs>
        <w:autoSpaceDE w:val="0"/>
        <w:autoSpaceDN w:val="0"/>
        <w:adjustRightInd w:val="0"/>
        <w:ind w:left="0" w:firstLine="426"/>
        <w:jc w:val="both"/>
        <w:rPr>
          <w:sz w:val="20"/>
          <w:szCs w:val="20"/>
        </w:rPr>
      </w:pPr>
      <w:bookmarkStart w:id="191" w:name="_Ref317254290"/>
      <w:r w:rsidRPr="00485C48">
        <w:rPr>
          <w:sz w:val="20"/>
          <w:szCs w:val="20"/>
        </w:rPr>
        <w:t>Решение конкурсной комиссии о</w:t>
      </w:r>
      <w:r w:rsidR="00206B3B" w:rsidRPr="00485C48">
        <w:rPr>
          <w:sz w:val="20"/>
          <w:szCs w:val="20"/>
        </w:rPr>
        <w:t>б уточнении заявок на участие в </w:t>
      </w:r>
      <w:r w:rsidRPr="00485C48">
        <w:rPr>
          <w:sz w:val="20"/>
          <w:szCs w:val="20"/>
        </w:rPr>
        <w:t>конкурсе</w:t>
      </w:r>
      <w:r w:rsidR="005F0D85" w:rsidRPr="00485C48">
        <w:rPr>
          <w:sz w:val="20"/>
          <w:szCs w:val="20"/>
        </w:rPr>
        <w:t xml:space="preserve"> в соответствии с пунктом </w:t>
      </w:r>
      <w:fldSimple w:instr=" REF _Ref317251555 \r \h  \* MERGEFORMAT ">
        <w:r w:rsidR="00BC7AF8">
          <w:rPr>
            <w:sz w:val="20"/>
            <w:szCs w:val="20"/>
          </w:rPr>
          <w:t>4.14.1.8</w:t>
        </w:r>
      </w:fldSimple>
      <w:r w:rsidRPr="00485C48">
        <w:rPr>
          <w:sz w:val="20"/>
          <w:szCs w:val="20"/>
        </w:rPr>
        <w:t xml:space="preserve"> отражается в протоколе заседания конкурсной комиссии, который размещается </w:t>
      </w:r>
      <w:r w:rsidR="00206B3B" w:rsidRPr="00485C48">
        <w:rPr>
          <w:sz w:val="20"/>
          <w:szCs w:val="20"/>
        </w:rPr>
        <w:t xml:space="preserve">на официальном сайте </w:t>
      </w:r>
      <w:r w:rsidR="005F0D85" w:rsidRPr="00485C48">
        <w:rPr>
          <w:sz w:val="20"/>
          <w:szCs w:val="20"/>
        </w:rPr>
        <w:t>и</w:t>
      </w:r>
      <w:r w:rsidR="00206B3B" w:rsidRPr="00485C48">
        <w:rPr>
          <w:sz w:val="20"/>
          <w:szCs w:val="20"/>
        </w:rPr>
        <w:t xml:space="preserve"> </w:t>
      </w:r>
      <w:r w:rsidR="005F0D85" w:rsidRPr="00485C48">
        <w:rPr>
          <w:sz w:val="20"/>
          <w:szCs w:val="20"/>
        </w:rPr>
        <w:t>на ЭТП, в </w:t>
      </w:r>
      <w:r w:rsidR="00206B3B" w:rsidRPr="00485C48">
        <w:rPr>
          <w:sz w:val="20"/>
          <w:szCs w:val="20"/>
        </w:rPr>
        <w:t xml:space="preserve">течение 1 (одного) </w:t>
      </w:r>
      <w:r w:rsidRPr="00485C48">
        <w:rPr>
          <w:sz w:val="20"/>
          <w:szCs w:val="20"/>
        </w:rPr>
        <w:t>дня после подписания указанного протокола</w:t>
      </w:r>
      <w:r w:rsidR="009936F6" w:rsidRPr="00485C48">
        <w:rPr>
          <w:sz w:val="20"/>
          <w:szCs w:val="20"/>
        </w:rPr>
        <w:t xml:space="preserve">, </w:t>
      </w:r>
      <w:r w:rsidR="00035643" w:rsidRPr="00485C48">
        <w:rPr>
          <w:sz w:val="20"/>
          <w:szCs w:val="20"/>
        </w:rPr>
        <w:t>с учетом положений пункта </w:t>
      </w:r>
      <w:fldSimple w:instr=" REF _Ref317254108 \r \h  \* MERGEFORMAT ">
        <w:r w:rsidR="00BC7AF8">
          <w:rPr>
            <w:sz w:val="20"/>
            <w:szCs w:val="20"/>
          </w:rPr>
          <w:t>2.7.2</w:t>
        </w:r>
      </w:fldSimple>
      <w:r w:rsidR="009936F6" w:rsidRPr="00485C48">
        <w:rPr>
          <w:sz w:val="20"/>
          <w:szCs w:val="20"/>
        </w:rPr>
        <w:t>.</w:t>
      </w:r>
      <w:bookmarkEnd w:id="191"/>
    </w:p>
    <w:p w:rsidR="00206B3B" w:rsidRPr="00485C48" w:rsidRDefault="00206B3B" w:rsidP="00175878">
      <w:pPr>
        <w:numPr>
          <w:ilvl w:val="3"/>
          <w:numId w:val="11"/>
        </w:numPr>
        <w:tabs>
          <w:tab w:val="num" w:pos="1418"/>
        </w:tabs>
        <w:autoSpaceDE w:val="0"/>
        <w:autoSpaceDN w:val="0"/>
        <w:adjustRightInd w:val="0"/>
        <w:ind w:left="0" w:firstLine="426"/>
        <w:jc w:val="both"/>
        <w:rPr>
          <w:sz w:val="20"/>
          <w:szCs w:val="20"/>
        </w:rPr>
      </w:pPr>
      <w:r w:rsidRPr="00485C48">
        <w:rPr>
          <w:sz w:val="20"/>
          <w:szCs w:val="20"/>
        </w:rPr>
        <w:t>В случае принятия</w:t>
      </w:r>
      <w:r w:rsidR="00320201" w:rsidRPr="00485C48">
        <w:rPr>
          <w:sz w:val="20"/>
          <w:szCs w:val="20"/>
        </w:rPr>
        <w:t xml:space="preserve"> конкурсной комиссией решения о </w:t>
      </w:r>
      <w:r w:rsidRPr="00485C48">
        <w:rPr>
          <w:sz w:val="20"/>
          <w:szCs w:val="20"/>
        </w:rPr>
        <w:t>направлении участникам конкурса запросов в соответствии с пунктом </w:t>
      </w:r>
      <w:fldSimple w:instr=" REF _Ref317251555 \r \h  \* MERGEFORMAT ">
        <w:r w:rsidR="00BC7AF8">
          <w:rPr>
            <w:sz w:val="20"/>
            <w:szCs w:val="20"/>
          </w:rPr>
          <w:t>4.14.1.8</w:t>
        </w:r>
      </w:fldSimple>
      <w:r w:rsidRPr="00485C48">
        <w:rPr>
          <w:sz w:val="20"/>
          <w:szCs w:val="20"/>
        </w:rPr>
        <w:t>, такие запросы направляются участникам конкурса после размещения на официальном сайте</w:t>
      </w:r>
      <w:r w:rsidR="00B272A2" w:rsidRPr="00485C48">
        <w:rPr>
          <w:sz w:val="20"/>
          <w:szCs w:val="20"/>
        </w:rPr>
        <w:t xml:space="preserve"> </w:t>
      </w:r>
      <w:r w:rsidRPr="00485C48">
        <w:rPr>
          <w:sz w:val="20"/>
          <w:szCs w:val="20"/>
        </w:rPr>
        <w:t>протокола, указанного в пункте </w:t>
      </w:r>
      <w:fldSimple w:instr=" REF _Ref317254290 \r \h  \* MERGEFORMAT ">
        <w:r w:rsidR="00BC7AF8">
          <w:rPr>
            <w:sz w:val="20"/>
            <w:szCs w:val="20"/>
          </w:rPr>
          <w:t>4.14.1.11</w:t>
        </w:r>
      </w:fldSimple>
      <w:r w:rsidRPr="00485C48">
        <w:rPr>
          <w:sz w:val="20"/>
          <w:szCs w:val="20"/>
        </w:rPr>
        <w:t xml:space="preserve">. </w:t>
      </w:r>
      <w:r w:rsidR="00C975D6" w:rsidRPr="00485C48">
        <w:rPr>
          <w:sz w:val="20"/>
          <w:szCs w:val="20"/>
        </w:rPr>
        <w:t xml:space="preserve">Направление </w:t>
      </w:r>
      <w:r w:rsidR="00C74D73" w:rsidRPr="00485C48">
        <w:rPr>
          <w:sz w:val="20"/>
          <w:szCs w:val="20"/>
        </w:rPr>
        <w:t xml:space="preserve">таких </w:t>
      </w:r>
      <w:r w:rsidR="00C975D6" w:rsidRPr="00485C48">
        <w:rPr>
          <w:sz w:val="20"/>
          <w:szCs w:val="20"/>
        </w:rPr>
        <w:t xml:space="preserve">запросов организатора конкурса и ответов участников на направленные </w:t>
      </w:r>
      <w:r w:rsidR="00C74D73" w:rsidRPr="00485C48">
        <w:rPr>
          <w:sz w:val="20"/>
          <w:szCs w:val="20"/>
        </w:rPr>
        <w:t xml:space="preserve">данные </w:t>
      </w:r>
      <w:r w:rsidR="00C975D6" w:rsidRPr="00485C48">
        <w:rPr>
          <w:sz w:val="20"/>
          <w:szCs w:val="20"/>
        </w:rPr>
        <w:t>запросы, осуществляются с помощью программных и технических средств ЭТП</w:t>
      </w:r>
      <w:r w:rsidR="00C74D73" w:rsidRPr="00485C48">
        <w:rPr>
          <w:sz w:val="20"/>
          <w:szCs w:val="20"/>
        </w:rPr>
        <w:t>.</w:t>
      </w:r>
      <w:r w:rsidR="00C975D6" w:rsidRPr="00485C48" w:rsidDel="008D0E60">
        <w:rPr>
          <w:sz w:val="20"/>
          <w:szCs w:val="20"/>
        </w:rPr>
        <w:t xml:space="preserve"> </w:t>
      </w:r>
      <w:r w:rsidRPr="00485C48">
        <w:rPr>
          <w:sz w:val="20"/>
          <w:szCs w:val="20"/>
        </w:rPr>
        <w:t xml:space="preserve">Срок уточнения участниками своих заявок на участие в конкурсе устанавливается </w:t>
      </w:r>
      <w:r w:rsidR="006A66EB" w:rsidRPr="00485C48">
        <w:rPr>
          <w:sz w:val="20"/>
          <w:szCs w:val="20"/>
        </w:rPr>
        <w:t xml:space="preserve">достаточный для предоставления запрошенных документов, </w:t>
      </w:r>
      <w:r w:rsidRPr="00485C48">
        <w:rPr>
          <w:sz w:val="20"/>
          <w:szCs w:val="20"/>
        </w:rPr>
        <w:t>одинаковый для всех участников</w:t>
      </w:r>
      <w:r w:rsidR="006A66EB" w:rsidRPr="00485C48">
        <w:rPr>
          <w:sz w:val="20"/>
          <w:szCs w:val="20"/>
        </w:rPr>
        <w:t xml:space="preserve">, </w:t>
      </w:r>
      <w:r w:rsidRPr="00485C48">
        <w:rPr>
          <w:sz w:val="20"/>
          <w:szCs w:val="20"/>
        </w:rPr>
        <w:t>не превыша</w:t>
      </w:r>
      <w:r w:rsidR="006A66EB" w:rsidRPr="00485C48">
        <w:rPr>
          <w:sz w:val="20"/>
          <w:szCs w:val="20"/>
        </w:rPr>
        <w:t>ющий</w:t>
      </w:r>
      <w:r w:rsidRPr="00485C48">
        <w:rPr>
          <w:sz w:val="20"/>
          <w:szCs w:val="20"/>
        </w:rPr>
        <w:t xml:space="preserve"> 5</w:t>
      </w:r>
      <w:r w:rsidR="00F300DE" w:rsidRPr="00485C48">
        <w:rPr>
          <w:sz w:val="20"/>
          <w:szCs w:val="20"/>
        </w:rPr>
        <w:t> (пять)</w:t>
      </w:r>
      <w:r w:rsidRPr="00485C48">
        <w:rPr>
          <w:sz w:val="20"/>
          <w:szCs w:val="20"/>
        </w:rPr>
        <w:t xml:space="preserve"> рабочих дней</w:t>
      </w:r>
      <w:r w:rsidR="00C74D73" w:rsidRPr="00485C48">
        <w:rPr>
          <w:sz w:val="20"/>
          <w:szCs w:val="20"/>
        </w:rPr>
        <w:t>,</w:t>
      </w:r>
      <w:r w:rsidRPr="00485C48">
        <w:rPr>
          <w:sz w:val="20"/>
          <w:szCs w:val="20"/>
        </w:rPr>
        <w:t xml:space="preserve"> </w:t>
      </w:r>
      <w:r w:rsidR="00C74D73" w:rsidRPr="00485C48">
        <w:rPr>
          <w:sz w:val="20"/>
          <w:szCs w:val="20"/>
        </w:rPr>
        <w:t xml:space="preserve">но не может быть меньше, чем 2 (два) рабочих дня, </w:t>
      </w:r>
      <w:r w:rsidRPr="00485C48">
        <w:rPr>
          <w:sz w:val="20"/>
          <w:szCs w:val="20"/>
        </w:rPr>
        <w:t>со дня направления соответствующего запроса. Непредставление или представление не в полном объеме запрашиваемых документов и</w:t>
      </w:r>
      <w:r w:rsidR="005F0D85" w:rsidRPr="00485C48">
        <w:rPr>
          <w:sz w:val="20"/>
          <w:szCs w:val="20"/>
        </w:rPr>
        <w:t xml:space="preserve"> (</w:t>
      </w:r>
      <w:r w:rsidRPr="00485C48">
        <w:rPr>
          <w:sz w:val="20"/>
          <w:szCs w:val="20"/>
        </w:rPr>
        <w:t>или</w:t>
      </w:r>
      <w:r w:rsidR="005F0D85" w:rsidRPr="00485C48">
        <w:rPr>
          <w:sz w:val="20"/>
          <w:szCs w:val="20"/>
        </w:rPr>
        <w:t>)</w:t>
      </w:r>
      <w:r w:rsidRPr="00485C48">
        <w:rPr>
          <w:sz w:val="20"/>
          <w:szCs w:val="20"/>
        </w:rPr>
        <w:t xml:space="preserve"> разъяснений </w:t>
      </w:r>
      <w:r w:rsidR="00320201" w:rsidRPr="00485C48">
        <w:rPr>
          <w:sz w:val="20"/>
          <w:szCs w:val="20"/>
        </w:rPr>
        <w:t xml:space="preserve">в рамках отборочной стадии рассмотрения заявок </w:t>
      </w:r>
      <w:r w:rsidRPr="00485C48">
        <w:rPr>
          <w:sz w:val="20"/>
          <w:szCs w:val="20"/>
        </w:rPr>
        <w:t>в установленный в запросе срок служит основанием для отказа в допус</w:t>
      </w:r>
      <w:r w:rsidR="00320201" w:rsidRPr="00485C48">
        <w:rPr>
          <w:sz w:val="20"/>
          <w:szCs w:val="20"/>
        </w:rPr>
        <w:t>ке к </w:t>
      </w:r>
      <w:r w:rsidRPr="00485C48">
        <w:rPr>
          <w:sz w:val="20"/>
          <w:szCs w:val="20"/>
        </w:rPr>
        <w:t>участию в конкурсе.</w:t>
      </w:r>
    </w:p>
    <w:p w:rsidR="007D1DBD" w:rsidRPr="00485C48" w:rsidRDefault="00A95D68" w:rsidP="00175878">
      <w:pPr>
        <w:numPr>
          <w:ilvl w:val="3"/>
          <w:numId w:val="11"/>
        </w:numPr>
        <w:tabs>
          <w:tab w:val="num" w:pos="1418"/>
        </w:tabs>
        <w:autoSpaceDE w:val="0"/>
        <w:autoSpaceDN w:val="0"/>
        <w:adjustRightInd w:val="0"/>
        <w:ind w:left="0" w:firstLine="426"/>
        <w:jc w:val="both"/>
        <w:rPr>
          <w:sz w:val="20"/>
          <w:szCs w:val="20"/>
        </w:rPr>
      </w:pPr>
      <w:r w:rsidRPr="00485C48">
        <w:rPr>
          <w:sz w:val="20"/>
          <w:szCs w:val="20"/>
        </w:rPr>
        <w:t>При рассмотрении заявок на участие в конкурсе</w:t>
      </w:r>
      <w:r w:rsidRPr="00485C48">
        <w:rPr>
          <w:b/>
          <w:i/>
          <w:sz w:val="20"/>
          <w:szCs w:val="20"/>
        </w:rPr>
        <w:t xml:space="preserve"> </w:t>
      </w:r>
      <w:r w:rsidRPr="00485C48">
        <w:rPr>
          <w:sz w:val="20"/>
          <w:szCs w:val="20"/>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485C48" w:rsidRDefault="00320201" w:rsidP="00175878">
      <w:pPr>
        <w:numPr>
          <w:ilvl w:val="3"/>
          <w:numId w:val="11"/>
        </w:numPr>
        <w:tabs>
          <w:tab w:val="num" w:pos="1418"/>
        </w:tabs>
        <w:autoSpaceDE w:val="0"/>
        <w:autoSpaceDN w:val="0"/>
        <w:adjustRightInd w:val="0"/>
        <w:ind w:left="0" w:firstLine="426"/>
        <w:jc w:val="both"/>
        <w:rPr>
          <w:sz w:val="20"/>
          <w:szCs w:val="20"/>
        </w:rPr>
      </w:pPr>
      <w:r w:rsidRPr="00485C48">
        <w:rPr>
          <w:sz w:val="20"/>
          <w:szCs w:val="20"/>
        </w:rPr>
        <w:t xml:space="preserve">Сроки проведения отборочной и (или) оценочной стадии, а также срок выбора победителя конкурса </w:t>
      </w:r>
      <w:r w:rsidR="008665B9" w:rsidRPr="00485C48">
        <w:rPr>
          <w:sz w:val="20"/>
          <w:szCs w:val="20"/>
        </w:rPr>
        <w:t>продлеваются</w:t>
      </w:r>
      <w:r w:rsidR="00C74D73" w:rsidRPr="00485C48">
        <w:rPr>
          <w:sz w:val="20"/>
          <w:szCs w:val="20"/>
        </w:rPr>
        <w:t xml:space="preserve"> </w:t>
      </w:r>
      <w:r w:rsidR="00320287" w:rsidRPr="00485C48">
        <w:rPr>
          <w:sz w:val="20"/>
          <w:szCs w:val="20"/>
        </w:rPr>
        <w:t xml:space="preserve">только </w:t>
      </w:r>
      <w:r w:rsidRPr="00485C48">
        <w:rPr>
          <w:sz w:val="20"/>
          <w:szCs w:val="20"/>
        </w:rPr>
        <w:t>по решению конкурсной комиссии</w:t>
      </w:r>
      <w:r w:rsidR="005F70C9" w:rsidRPr="00485C48">
        <w:rPr>
          <w:sz w:val="20"/>
          <w:szCs w:val="20"/>
        </w:rPr>
        <w:t xml:space="preserve"> (с оформлением соответствующего протокола) или ее председателя (с оформлением документа о его единоличном решении)</w:t>
      </w:r>
      <w:r w:rsidRPr="00485C48">
        <w:rPr>
          <w:sz w:val="20"/>
          <w:szCs w:val="20"/>
        </w:rPr>
        <w:t xml:space="preserve">, но в любом случае </w:t>
      </w:r>
      <w:r w:rsidR="001D40BE" w:rsidRPr="00485C48">
        <w:rPr>
          <w:sz w:val="20"/>
          <w:szCs w:val="20"/>
        </w:rPr>
        <w:t>до истечения срока действия заявок на участие в конкурсе</w:t>
      </w:r>
      <w:r w:rsidR="00FA046C" w:rsidRPr="00485C48">
        <w:rPr>
          <w:sz w:val="20"/>
          <w:szCs w:val="20"/>
        </w:rPr>
        <w:t>.</w:t>
      </w:r>
      <w:r w:rsidRPr="00485C48">
        <w:rPr>
          <w:sz w:val="20"/>
          <w:szCs w:val="20"/>
        </w:rPr>
        <w:t xml:space="preserve"> </w:t>
      </w:r>
      <w:r w:rsidR="005F70C9" w:rsidRPr="00485C48">
        <w:rPr>
          <w:sz w:val="20"/>
          <w:szCs w:val="20"/>
        </w:rPr>
        <w:t xml:space="preserve">Извещение о продлении сроков размещается на официальном сайте </w:t>
      </w:r>
      <w:r w:rsidR="00B272A2" w:rsidRPr="00485C48">
        <w:rPr>
          <w:sz w:val="20"/>
          <w:szCs w:val="20"/>
        </w:rPr>
        <w:t xml:space="preserve">и ЭТП </w:t>
      </w:r>
      <w:r w:rsidR="005F70C9" w:rsidRPr="00485C48">
        <w:rPr>
          <w:sz w:val="20"/>
          <w:szCs w:val="20"/>
        </w:rPr>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485C48" w:rsidRDefault="004C1A41" w:rsidP="00175878">
      <w:pPr>
        <w:pStyle w:val="4"/>
        <w:keepNext w:val="0"/>
        <w:widowControl w:val="0"/>
        <w:numPr>
          <w:ilvl w:val="2"/>
          <w:numId w:val="11"/>
        </w:numPr>
        <w:tabs>
          <w:tab w:val="num" w:pos="1134"/>
        </w:tabs>
        <w:suppressAutoHyphens/>
        <w:adjustRightInd w:val="0"/>
        <w:spacing w:before="0" w:after="0"/>
        <w:ind w:left="0" w:firstLine="426"/>
        <w:jc w:val="both"/>
        <w:textAlignment w:val="baseline"/>
        <w:rPr>
          <w:rFonts w:eastAsia="Times New Roman"/>
          <w:b w:val="0"/>
          <w:bCs w:val="0"/>
          <w:sz w:val="20"/>
          <w:szCs w:val="20"/>
        </w:rPr>
      </w:pPr>
      <w:bookmarkStart w:id="192" w:name="_Ref317258141"/>
      <w:r w:rsidRPr="00485C48">
        <w:rPr>
          <w:rFonts w:eastAsia="Times New Roman"/>
          <w:b w:val="0"/>
          <w:bCs w:val="0"/>
          <w:sz w:val="20"/>
          <w:szCs w:val="20"/>
        </w:rPr>
        <w:t>Проведение отборочной стадии</w:t>
      </w:r>
      <w:bookmarkEnd w:id="192"/>
    </w:p>
    <w:p w:rsidR="00C87330" w:rsidRPr="00485C48" w:rsidRDefault="008240C6" w:rsidP="00175878">
      <w:pPr>
        <w:numPr>
          <w:ilvl w:val="3"/>
          <w:numId w:val="11"/>
        </w:numPr>
        <w:tabs>
          <w:tab w:val="num" w:pos="1276"/>
        </w:tabs>
        <w:autoSpaceDE w:val="0"/>
        <w:autoSpaceDN w:val="0"/>
        <w:adjustRightInd w:val="0"/>
        <w:ind w:left="0" w:firstLine="426"/>
        <w:jc w:val="both"/>
        <w:rPr>
          <w:sz w:val="20"/>
          <w:szCs w:val="20"/>
        </w:rPr>
      </w:pPr>
      <w:r w:rsidRPr="00485C48">
        <w:rPr>
          <w:sz w:val="20"/>
          <w:szCs w:val="20"/>
        </w:rPr>
        <w:t>В рамках отборочной стадии к</w:t>
      </w:r>
      <w:r w:rsidR="00C87330" w:rsidRPr="00485C48">
        <w:rPr>
          <w:sz w:val="20"/>
          <w:szCs w:val="20"/>
        </w:rPr>
        <w:t>онкурсная комиссия в срок, указанный в извещении о</w:t>
      </w:r>
      <w:r w:rsidR="00C87330" w:rsidRPr="00485C48">
        <w:rPr>
          <w:sz w:val="20"/>
          <w:szCs w:val="20"/>
          <w:lang w:val="en-US"/>
        </w:rPr>
        <w:t> </w:t>
      </w:r>
      <w:r w:rsidR="00C87330" w:rsidRPr="00485C48">
        <w:rPr>
          <w:sz w:val="20"/>
          <w:szCs w:val="20"/>
        </w:rPr>
        <w:t>проведении конкурса и в пункте</w:t>
      </w:r>
      <w:r w:rsidR="00B85488" w:rsidRPr="00485C48">
        <w:rPr>
          <w:sz w:val="20"/>
          <w:szCs w:val="20"/>
        </w:rPr>
        <w:t> </w:t>
      </w:r>
      <w:fldSimple w:instr=" REF _Ref317254136 \r \h  \* MERGEFORMAT ">
        <w:r w:rsidR="00BC7AF8">
          <w:rPr>
            <w:sz w:val="20"/>
            <w:szCs w:val="20"/>
          </w:rPr>
          <w:t>22</w:t>
        </w:r>
      </w:fldSimple>
      <w:r w:rsidR="00C87330" w:rsidRPr="00485C48">
        <w:rPr>
          <w:sz w:val="20"/>
          <w:szCs w:val="20"/>
        </w:rPr>
        <w:t xml:space="preserve"> раздела</w:t>
      </w:r>
      <w:r w:rsidR="00B85488" w:rsidRPr="00485C48">
        <w:rPr>
          <w:sz w:val="20"/>
          <w:szCs w:val="20"/>
        </w:rPr>
        <w:t> </w:t>
      </w:r>
      <w:fldSimple w:instr=" REF _Ref317254376 \r \h  \* MERGEFORMAT ">
        <w:r w:rsidR="00BC7AF8">
          <w:rPr>
            <w:sz w:val="20"/>
            <w:szCs w:val="20"/>
          </w:rPr>
          <w:t>5</w:t>
        </w:r>
      </w:fldSimple>
      <w:r w:rsidR="00C87330" w:rsidRPr="00485C48">
        <w:rPr>
          <w:sz w:val="20"/>
          <w:szCs w:val="20"/>
        </w:rPr>
        <w:t xml:space="preserve"> «Информационная карта конкурса» осуществляет рассмотрение заявок на</w:t>
      </w:r>
      <w:r w:rsidR="00C87330" w:rsidRPr="00485C48">
        <w:rPr>
          <w:sz w:val="20"/>
          <w:szCs w:val="20"/>
          <w:lang w:val="en-US"/>
        </w:rPr>
        <w:t> </w:t>
      </w:r>
      <w:r w:rsidR="00C87330" w:rsidRPr="00485C48">
        <w:rPr>
          <w:sz w:val="20"/>
          <w:szCs w:val="20"/>
        </w:rPr>
        <w:t xml:space="preserve">участие в конкурсе и участников </w:t>
      </w:r>
      <w:r w:rsidR="00EC75B2" w:rsidRPr="00485C48">
        <w:rPr>
          <w:sz w:val="20"/>
          <w:szCs w:val="20"/>
        </w:rPr>
        <w:t>конкурса</w:t>
      </w:r>
      <w:r w:rsidR="00C87330" w:rsidRPr="00485C48">
        <w:rPr>
          <w:sz w:val="20"/>
          <w:szCs w:val="20"/>
        </w:rPr>
        <w:t xml:space="preserve"> на предмет их соответствия требованиям, установленным законодательством Российской Федерации, </w:t>
      </w:r>
      <w:r w:rsidR="00A234AA" w:rsidRPr="00485C48">
        <w:rPr>
          <w:sz w:val="20"/>
          <w:szCs w:val="20"/>
        </w:rPr>
        <w:t>ЕОСЗ</w:t>
      </w:r>
      <w:r w:rsidR="00C87330" w:rsidRPr="00485C48">
        <w:rPr>
          <w:sz w:val="20"/>
          <w:szCs w:val="20"/>
        </w:rPr>
        <w:t xml:space="preserve"> и</w:t>
      </w:r>
      <w:r w:rsidR="00C87330" w:rsidRPr="00485C48">
        <w:rPr>
          <w:sz w:val="20"/>
          <w:szCs w:val="20"/>
          <w:lang w:val="en-US"/>
        </w:rPr>
        <w:t> </w:t>
      </w:r>
      <w:r w:rsidR="00C87330" w:rsidRPr="00485C48">
        <w:rPr>
          <w:sz w:val="20"/>
          <w:szCs w:val="20"/>
        </w:rPr>
        <w:t>настоящей конкурсной документацией.</w:t>
      </w:r>
    </w:p>
    <w:p w:rsidR="008F37CA" w:rsidRPr="00485C48" w:rsidRDefault="008F37CA" w:rsidP="00175878">
      <w:pPr>
        <w:numPr>
          <w:ilvl w:val="3"/>
          <w:numId w:val="11"/>
        </w:numPr>
        <w:tabs>
          <w:tab w:val="num" w:pos="1276"/>
        </w:tabs>
        <w:autoSpaceDE w:val="0"/>
        <w:autoSpaceDN w:val="0"/>
        <w:adjustRightInd w:val="0"/>
        <w:ind w:left="0" w:firstLine="426"/>
        <w:jc w:val="both"/>
        <w:rPr>
          <w:sz w:val="20"/>
          <w:szCs w:val="20"/>
        </w:rPr>
      </w:pPr>
      <w:bookmarkStart w:id="193" w:name="_Ref125833092"/>
      <w:r w:rsidRPr="00485C48">
        <w:rPr>
          <w:sz w:val="20"/>
          <w:szCs w:val="20"/>
        </w:rPr>
        <w:t xml:space="preserve">При наличии основного и альтернативных предложений участника </w:t>
      </w:r>
      <w:r w:rsidR="001C18A5" w:rsidRPr="00485C48">
        <w:rPr>
          <w:sz w:val="20"/>
          <w:szCs w:val="20"/>
        </w:rPr>
        <w:t xml:space="preserve">конкурса </w:t>
      </w:r>
      <w:r w:rsidRPr="00485C48">
        <w:rPr>
          <w:sz w:val="20"/>
          <w:szCs w:val="20"/>
        </w:rPr>
        <w:t xml:space="preserve">на </w:t>
      </w:r>
      <w:r w:rsidR="00AC4086" w:rsidRPr="00485C48">
        <w:rPr>
          <w:sz w:val="20"/>
          <w:szCs w:val="20"/>
        </w:rPr>
        <w:t xml:space="preserve">оценочную </w:t>
      </w:r>
      <w:r w:rsidRPr="00485C48">
        <w:rPr>
          <w:sz w:val="20"/>
          <w:szCs w:val="20"/>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485C48">
        <w:rPr>
          <w:sz w:val="20"/>
          <w:szCs w:val="20"/>
        </w:rPr>
        <w:t xml:space="preserve">конкурсная комиссия рассматривает предложение </w:t>
      </w:r>
      <w:r w:rsidR="00CD11FC" w:rsidRPr="00485C48">
        <w:rPr>
          <w:sz w:val="20"/>
          <w:szCs w:val="20"/>
        </w:rPr>
        <w:t>участника конкурса с меньшей ценой, второе предложение этого участника конкурса отклоняет</w:t>
      </w:r>
      <w:r w:rsidRPr="00485C48">
        <w:rPr>
          <w:sz w:val="20"/>
          <w:szCs w:val="20"/>
        </w:rPr>
        <w:t>.</w:t>
      </w:r>
    </w:p>
    <w:p w:rsidR="005A68FD" w:rsidRPr="00485C48" w:rsidRDefault="006376EB" w:rsidP="00175878">
      <w:pPr>
        <w:numPr>
          <w:ilvl w:val="3"/>
          <w:numId w:val="11"/>
        </w:numPr>
        <w:tabs>
          <w:tab w:val="num" w:pos="1276"/>
        </w:tabs>
        <w:autoSpaceDE w:val="0"/>
        <w:autoSpaceDN w:val="0"/>
        <w:adjustRightInd w:val="0"/>
        <w:ind w:left="0" w:firstLine="426"/>
        <w:jc w:val="both"/>
        <w:rPr>
          <w:sz w:val="20"/>
          <w:szCs w:val="20"/>
        </w:rPr>
      </w:pPr>
      <w:bookmarkStart w:id="194" w:name="_Ref319658668"/>
      <w:bookmarkStart w:id="195" w:name="_Ref266805430"/>
      <w:bookmarkStart w:id="196" w:name="_Ref297560912"/>
      <w:r w:rsidRPr="00485C48">
        <w:rPr>
          <w:sz w:val="20"/>
          <w:szCs w:val="20"/>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485C48">
        <w:rPr>
          <w:sz w:val="20"/>
          <w:szCs w:val="20"/>
        </w:rPr>
        <w:t xml:space="preserve">установленные </w:t>
      </w:r>
      <w:r w:rsidRPr="00485C48">
        <w:rPr>
          <w:sz w:val="20"/>
          <w:szCs w:val="20"/>
        </w:rPr>
        <w:t xml:space="preserve">требования </w:t>
      </w:r>
      <w:r w:rsidR="00983EA3" w:rsidRPr="00485C48">
        <w:rPr>
          <w:sz w:val="20"/>
          <w:szCs w:val="20"/>
        </w:rPr>
        <w:t xml:space="preserve">в конкурсной документации </w:t>
      </w:r>
      <w:r w:rsidRPr="00485C48">
        <w:rPr>
          <w:sz w:val="20"/>
          <w:szCs w:val="20"/>
        </w:rPr>
        <w:t xml:space="preserve">являются </w:t>
      </w:r>
      <w:r w:rsidR="0016417D" w:rsidRPr="00485C48">
        <w:rPr>
          <w:sz w:val="20"/>
          <w:szCs w:val="20"/>
        </w:rPr>
        <w:t>минимально допустимыми</w:t>
      </w:r>
      <w:r w:rsidR="005A68FD" w:rsidRPr="00485C48">
        <w:rPr>
          <w:sz w:val="20"/>
          <w:szCs w:val="20"/>
        </w:rPr>
        <w:t>.</w:t>
      </w:r>
    </w:p>
    <w:p w:rsidR="0079735C" w:rsidRPr="00485C48" w:rsidRDefault="00983EA3" w:rsidP="00175878">
      <w:pPr>
        <w:numPr>
          <w:ilvl w:val="3"/>
          <w:numId w:val="11"/>
        </w:numPr>
        <w:tabs>
          <w:tab w:val="num" w:pos="1276"/>
        </w:tabs>
        <w:autoSpaceDE w:val="0"/>
        <w:autoSpaceDN w:val="0"/>
        <w:adjustRightInd w:val="0"/>
        <w:ind w:left="0" w:firstLine="426"/>
        <w:jc w:val="both"/>
        <w:rPr>
          <w:sz w:val="20"/>
          <w:szCs w:val="20"/>
        </w:rPr>
      </w:pPr>
      <w:bookmarkStart w:id="197" w:name="_Ref319671143"/>
      <w:r w:rsidRPr="00485C48">
        <w:rPr>
          <w:sz w:val="20"/>
          <w:szCs w:val="20"/>
        </w:rPr>
        <w:t>В</w:t>
      </w:r>
      <w:r w:rsidR="005A68FD" w:rsidRPr="00485C48">
        <w:rPr>
          <w:sz w:val="20"/>
          <w:szCs w:val="20"/>
        </w:rPr>
        <w:t xml:space="preserve"> соответствии с установленными</w:t>
      </w:r>
      <w:r w:rsidRPr="00485C48">
        <w:rPr>
          <w:sz w:val="20"/>
          <w:szCs w:val="20"/>
        </w:rPr>
        <w:t xml:space="preserve"> в конкурсной документации</w:t>
      </w:r>
      <w:r w:rsidR="005A68FD" w:rsidRPr="00485C48">
        <w:rPr>
          <w:sz w:val="20"/>
          <w:szCs w:val="20"/>
        </w:rPr>
        <w:t xml:space="preserve"> требованиями</w:t>
      </w:r>
      <w:r w:rsidRPr="00485C48">
        <w:rPr>
          <w:sz w:val="20"/>
          <w:szCs w:val="20"/>
        </w:rPr>
        <w:t>, критериями отбора являются</w:t>
      </w:r>
      <w:r w:rsidR="0079735C" w:rsidRPr="00485C48">
        <w:rPr>
          <w:sz w:val="20"/>
          <w:szCs w:val="20"/>
        </w:rPr>
        <w:t>:</w:t>
      </w:r>
      <w:bookmarkEnd w:id="194"/>
      <w:bookmarkEnd w:id="197"/>
    </w:p>
    <w:p w:rsidR="0079735C" w:rsidRPr="00175878" w:rsidRDefault="0079735C" w:rsidP="00092AEB">
      <w:pPr>
        <w:numPr>
          <w:ilvl w:val="0"/>
          <w:numId w:val="74"/>
        </w:numPr>
        <w:autoSpaceDE w:val="0"/>
        <w:autoSpaceDN w:val="0"/>
        <w:adjustRightInd w:val="0"/>
        <w:ind w:left="0" w:firstLine="426"/>
        <w:jc w:val="both"/>
        <w:rPr>
          <w:sz w:val="20"/>
          <w:szCs w:val="20"/>
        </w:rPr>
      </w:pPr>
      <w:bookmarkStart w:id="198" w:name="_Ref310366279"/>
      <w:r w:rsidRPr="00175878">
        <w:rPr>
          <w:sz w:val="20"/>
          <w:szCs w:val="20"/>
        </w:rPr>
        <w:t xml:space="preserve">соответствие заявки </w:t>
      </w:r>
      <w:r w:rsidR="005A68FD" w:rsidRPr="00175878">
        <w:rPr>
          <w:sz w:val="20"/>
          <w:szCs w:val="20"/>
        </w:rPr>
        <w:t xml:space="preserve">требованиям конкурсной документации по существу </w:t>
      </w:r>
      <w:r w:rsidRPr="00175878">
        <w:rPr>
          <w:sz w:val="20"/>
          <w:szCs w:val="20"/>
        </w:rPr>
        <w:t>по своему составу</w:t>
      </w:r>
      <w:r w:rsidR="00856785" w:rsidRPr="00175878">
        <w:rPr>
          <w:sz w:val="20"/>
          <w:szCs w:val="20"/>
        </w:rPr>
        <w:t>, согласно пункту </w:t>
      </w:r>
      <w:fldSimple w:instr=" REF _Ref317252608 \r \h  \* MERGEFORMAT ">
        <w:r w:rsidR="00BC7AF8">
          <w:rPr>
            <w:sz w:val="20"/>
            <w:szCs w:val="20"/>
          </w:rPr>
          <w:t>18</w:t>
        </w:r>
      </w:fldSimple>
      <w:r w:rsidR="00856785" w:rsidRPr="00175878">
        <w:rPr>
          <w:sz w:val="20"/>
          <w:szCs w:val="20"/>
        </w:rPr>
        <w:t xml:space="preserve"> раздела </w:t>
      </w:r>
      <w:fldSimple w:instr=" REF _Ref317249938 \r \h  \* MERGEFORMAT ">
        <w:r w:rsidR="00BC7AF8">
          <w:rPr>
            <w:sz w:val="20"/>
            <w:szCs w:val="20"/>
          </w:rPr>
          <w:t>5</w:t>
        </w:r>
      </w:fldSimple>
      <w:r w:rsidR="00856785" w:rsidRPr="00175878">
        <w:rPr>
          <w:sz w:val="20"/>
          <w:szCs w:val="20"/>
        </w:rPr>
        <w:t xml:space="preserve"> «Информационная карта конкурса»,</w:t>
      </w:r>
      <w:r w:rsidRPr="00175878">
        <w:rPr>
          <w:sz w:val="20"/>
          <w:szCs w:val="20"/>
        </w:rPr>
        <w:t xml:space="preserve"> и оформлению;</w:t>
      </w:r>
      <w:bookmarkEnd w:id="198"/>
    </w:p>
    <w:p w:rsidR="0079735C" w:rsidRPr="00175878" w:rsidRDefault="0079735C" w:rsidP="00092AEB">
      <w:pPr>
        <w:numPr>
          <w:ilvl w:val="0"/>
          <w:numId w:val="74"/>
        </w:numPr>
        <w:autoSpaceDE w:val="0"/>
        <w:autoSpaceDN w:val="0"/>
        <w:adjustRightInd w:val="0"/>
        <w:ind w:left="0" w:firstLine="426"/>
        <w:jc w:val="both"/>
        <w:rPr>
          <w:sz w:val="20"/>
          <w:szCs w:val="20"/>
        </w:rPr>
      </w:pPr>
      <w:bookmarkStart w:id="199" w:name="_Ref319658823"/>
      <w:r w:rsidRPr="00175878">
        <w:rPr>
          <w:sz w:val="20"/>
          <w:szCs w:val="20"/>
        </w:rPr>
        <w:t>соответствие участника конкурса</w:t>
      </w:r>
      <w:r w:rsidR="005A68FD" w:rsidRPr="00175878">
        <w:rPr>
          <w:sz w:val="20"/>
          <w:szCs w:val="20"/>
        </w:rPr>
        <w:t xml:space="preserve"> и</w:t>
      </w:r>
      <w:r w:rsidR="009E6E3F" w:rsidRPr="00175878">
        <w:rPr>
          <w:sz w:val="20"/>
          <w:szCs w:val="20"/>
        </w:rPr>
        <w:t xml:space="preserve"> заявленных участником конкурса субподрядчиков/ соисполнителей</w:t>
      </w:r>
      <w:r w:rsidR="003F2178" w:rsidRPr="00175878">
        <w:rPr>
          <w:sz w:val="20"/>
          <w:szCs w:val="20"/>
        </w:rPr>
        <w:t xml:space="preserve">, изготовителей </w:t>
      </w:r>
      <w:r w:rsidR="009E6E3F" w:rsidRPr="00175878">
        <w:rPr>
          <w:sz w:val="20"/>
          <w:szCs w:val="20"/>
        </w:rPr>
        <w:t xml:space="preserve">(в случае установления требований), </w:t>
      </w:r>
      <w:r w:rsidRPr="00175878">
        <w:rPr>
          <w:sz w:val="20"/>
          <w:szCs w:val="20"/>
        </w:rPr>
        <w:t xml:space="preserve">требованиям, установленным </w:t>
      </w:r>
      <w:r w:rsidR="00F224E6" w:rsidRPr="00175878">
        <w:rPr>
          <w:sz w:val="20"/>
          <w:szCs w:val="20"/>
        </w:rPr>
        <w:t>в пункт</w:t>
      </w:r>
      <w:r w:rsidR="009E6E3F" w:rsidRPr="00175878">
        <w:rPr>
          <w:sz w:val="20"/>
          <w:szCs w:val="20"/>
        </w:rPr>
        <w:t>е</w:t>
      </w:r>
      <w:r w:rsidR="00F224E6" w:rsidRPr="00175878">
        <w:rPr>
          <w:sz w:val="20"/>
          <w:szCs w:val="20"/>
        </w:rPr>
        <w:t> </w:t>
      </w:r>
      <w:fldSimple w:instr=" REF _Ref319658173 \r \h  \* MERGEFORMAT ">
        <w:r w:rsidR="00BC7AF8">
          <w:rPr>
            <w:sz w:val="20"/>
            <w:szCs w:val="20"/>
          </w:rPr>
          <w:t>14</w:t>
        </w:r>
      </w:fldSimple>
      <w:r w:rsidR="00F224E6" w:rsidRPr="00175878">
        <w:rPr>
          <w:sz w:val="20"/>
          <w:szCs w:val="20"/>
        </w:rPr>
        <w:t xml:space="preserve"> раздела </w:t>
      </w:r>
      <w:fldSimple w:instr=" REF _Ref317249938 \r \h  \* MERGEFORMAT ">
        <w:r w:rsidR="00BC7AF8">
          <w:rPr>
            <w:sz w:val="20"/>
            <w:szCs w:val="20"/>
          </w:rPr>
          <w:t>5</w:t>
        </w:r>
      </w:fldSimple>
      <w:r w:rsidR="00F224E6" w:rsidRPr="00175878">
        <w:rPr>
          <w:sz w:val="20"/>
          <w:szCs w:val="20"/>
        </w:rPr>
        <w:t xml:space="preserve"> «Информационная карта конкурса»</w:t>
      </w:r>
      <w:r w:rsidRPr="00175878">
        <w:rPr>
          <w:sz w:val="20"/>
          <w:szCs w:val="20"/>
        </w:rPr>
        <w:t>;</w:t>
      </w:r>
      <w:bookmarkEnd w:id="199"/>
    </w:p>
    <w:p w:rsidR="0079735C" w:rsidRPr="00175878" w:rsidRDefault="0079735C" w:rsidP="00092AEB">
      <w:pPr>
        <w:numPr>
          <w:ilvl w:val="0"/>
          <w:numId w:val="74"/>
        </w:numPr>
        <w:autoSpaceDE w:val="0"/>
        <w:autoSpaceDN w:val="0"/>
        <w:adjustRightInd w:val="0"/>
        <w:ind w:left="0" w:firstLine="426"/>
        <w:jc w:val="both"/>
        <w:rPr>
          <w:sz w:val="20"/>
          <w:szCs w:val="20"/>
        </w:rPr>
      </w:pPr>
      <w:bookmarkStart w:id="200" w:name="_Ref319659212"/>
      <w:r w:rsidRPr="00175878">
        <w:rPr>
          <w:sz w:val="20"/>
          <w:szCs w:val="20"/>
        </w:rPr>
        <w:t>соответствие предлагаем</w:t>
      </w:r>
      <w:r w:rsidR="00856785" w:rsidRPr="00175878">
        <w:rPr>
          <w:sz w:val="20"/>
          <w:szCs w:val="20"/>
        </w:rPr>
        <w:t>ых</w:t>
      </w:r>
      <w:r w:rsidRPr="00175878">
        <w:rPr>
          <w:sz w:val="20"/>
          <w:szCs w:val="20"/>
        </w:rPr>
        <w:t xml:space="preserve"> участником конкурса </w:t>
      </w:r>
      <w:r w:rsidR="00856785" w:rsidRPr="00175878">
        <w:rPr>
          <w:sz w:val="20"/>
          <w:szCs w:val="20"/>
        </w:rPr>
        <w:t>товаров, работ, услуг</w:t>
      </w:r>
      <w:r w:rsidRPr="00175878">
        <w:rPr>
          <w:sz w:val="20"/>
          <w:szCs w:val="20"/>
        </w:rPr>
        <w:t xml:space="preserve"> требованиям</w:t>
      </w:r>
      <w:r w:rsidR="00152303" w:rsidRPr="00175878">
        <w:rPr>
          <w:sz w:val="20"/>
          <w:szCs w:val="20"/>
        </w:rPr>
        <w:t>, установленным в пункте </w:t>
      </w:r>
      <w:fldSimple w:instr=" REF _Ref317257394 \r \h  \* MERGEFORMAT ">
        <w:r w:rsidR="00BC7AF8">
          <w:rPr>
            <w:sz w:val="20"/>
            <w:szCs w:val="20"/>
          </w:rPr>
          <w:t>16</w:t>
        </w:r>
      </w:fldSimple>
      <w:r w:rsidR="00152303" w:rsidRPr="00175878">
        <w:rPr>
          <w:sz w:val="20"/>
          <w:szCs w:val="20"/>
        </w:rPr>
        <w:t xml:space="preserve"> раздела </w:t>
      </w:r>
      <w:fldSimple w:instr=" REF _Ref317249938 \r \h  \* MERGEFORMAT ">
        <w:r w:rsidR="00BC7AF8">
          <w:rPr>
            <w:sz w:val="20"/>
            <w:szCs w:val="20"/>
          </w:rPr>
          <w:t>5</w:t>
        </w:r>
      </w:fldSimple>
      <w:r w:rsidR="00152303" w:rsidRPr="00175878">
        <w:rPr>
          <w:sz w:val="20"/>
          <w:szCs w:val="20"/>
        </w:rPr>
        <w:t xml:space="preserve"> «Информационная карта конкурса»</w:t>
      </w:r>
      <w:r w:rsidRPr="00175878">
        <w:rPr>
          <w:sz w:val="20"/>
          <w:szCs w:val="20"/>
        </w:rPr>
        <w:t>;</w:t>
      </w:r>
      <w:bookmarkEnd w:id="200"/>
    </w:p>
    <w:p w:rsidR="00152303" w:rsidRPr="00175878" w:rsidRDefault="00152303" w:rsidP="00092AEB">
      <w:pPr>
        <w:numPr>
          <w:ilvl w:val="0"/>
          <w:numId w:val="74"/>
        </w:numPr>
        <w:autoSpaceDE w:val="0"/>
        <w:autoSpaceDN w:val="0"/>
        <w:adjustRightInd w:val="0"/>
        <w:ind w:left="0" w:firstLine="426"/>
        <w:jc w:val="both"/>
        <w:rPr>
          <w:sz w:val="20"/>
          <w:szCs w:val="20"/>
        </w:rPr>
      </w:pPr>
      <w:bookmarkStart w:id="201" w:name="_Ref319659237"/>
      <w:r w:rsidRPr="00175878">
        <w:rPr>
          <w:sz w:val="20"/>
          <w:szCs w:val="20"/>
        </w:rPr>
        <w:lastRenderedPageBreak/>
        <w:t>соответствие предлагаемых участником конкурса договорных условий (в том числе не</w:t>
      </w:r>
      <w:r w:rsidR="00175878" w:rsidRPr="00175878">
        <w:rPr>
          <w:sz w:val="20"/>
          <w:szCs w:val="20"/>
        </w:rPr>
        <w:t xml:space="preserve"> </w:t>
      </w:r>
      <w:r w:rsidRPr="00175878">
        <w:rPr>
          <w:sz w:val="20"/>
          <w:szCs w:val="20"/>
        </w:rPr>
        <w:t>превышения объявленной начальной (максимальной) цены договора) требованиям, установленным в пунктах </w:t>
      </w:r>
      <w:fldSimple w:instr=" REF _Ref317250598 \r \h  \* MERGEFORMAT ">
        <w:r w:rsidR="00BC7AF8">
          <w:rPr>
            <w:sz w:val="20"/>
            <w:szCs w:val="20"/>
          </w:rPr>
          <w:t>3</w:t>
        </w:r>
      </w:fldSimple>
      <w:r w:rsidRPr="00175878">
        <w:rPr>
          <w:sz w:val="20"/>
          <w:szCs w:val="20"/>
        </w:rPr>
        <w:t>, </w:t>
      </w:r>
      <w:fldSimple w:instr=" REF _Ref317250440 \r \h  \* MERGEFORMAT ">
        <w:r w:rsidR="00BC7AF8">
          <w:rPr>
            <w:sz w:val="20"/>
            <w:szCs w:val="20"/>
          </w:rPr>
          <w:t>10</w:t>
        </w:r>
      </w:fldSimple>
      <w:r w:rsidR="005467D7" w:rsidRPr="00175878">
        <w:rPr>
          <w:sz w:val="20"/>
          <w:szCs w:val="20"/>
        </w:rPr>
        <w:t>, </w:t>
      </w:r>
      <w:fldSimple w:instr=" REF _Ref317256138 \r \h  \* MERGEFORMAT ">
        <w:r w:rsidR="00BC7AF8">
          <w:rPr>
            <w:sz w:val="20"/>
            <w:szCs w:val="20"/>
          </w:rPr>
          <w:t>26</w:t>
        </w:r>
      </w:fldSimple>
      <w:r w:rsidRPr="00175878">
        <w:rPr>
          <w:sz w:val="20"/>
          <w:szCs w:val="20"/>
        </w:rPr>
        <w:t xml:space="preserve"> раздела </w:t>
      </w:r>
      <w:fldSimple w:instr=" REF _Ref317249938 \r \h  \* MERGEFORMAT ">
        <w:r w:rsidR="00BC7AF8">
          <w:rPr>
            <w:sz w:val="20"/>
            <w:szCs w:val="20"/>
          </w:rPr>
          <w:t>5</w:t>
        </w:r>
      </w:fldSimple>
      <w:r w:rsidRPr="00175878">
        <w:rPr>
          <w:sz w:val="20"/>
          <w:szCs w:val="20"/>
        </w:rPr>
        <w:t xml:space="preserve"> «Информационная карта конкурса»;</w:t>
      </w:r>
      <w:bookmarkEnd w:id="201"/>
    </w:p>
    <w:p w:rsidR="002F0913" w:rsidRPr="00175878" w:rsidRDefault="0079735C" w:rsidP="00092AEB">
      <w:pPr>
        <w:numPr>
          <w:ilvl w:val="0"/>
          <w:numId w:val="74"/>
        </w:numPr>
        <w:autoSpaceDE w:val="0"/>
        <w:autoSpaceDN w:val="0"/>
        <w:adjustRightInd w:val="0"/>
        <w:ind w:left="0" w:firstLine="426"/>
        <w:jc w:val="both"/>
        <w:rPr>
          <w:sz w:val="20"/>
          <w:szCs w:val="20"/>
        </w:rPr>
      </w:pPr>
      <w:bookmarkStart w:id="202" w:name="_Ref319659280"/>
      <w:r w:rsidRPr="00175878">
        <w:rPr>
          <w:sz w:val="20"/>
          <w:szCs w:val="20"/>
        </w:rPr>
        <w:t xml:space="preserve">предоставление участником </w:t>
      </w:r>
      <w:r w:rsidR="00856785" w:rsidRPr="00175878">
        <w:rPr>
          <w:sz w:val="20"/>
          <w:szCs w:val="20"/>
        </w:rPr>
        <w:t>конкурса</w:t>
      </w:r>
      <w:r w:rsidRPr="00175878">
        <w:rPr>
          <w:sz w:val="20"/>
          <w:szCs w:val="20"/>
        </w:rPr>
        <w:t xml:space="preserve"> требуемого обеспечения заявки</w:t>
      </w:r>
      <w:r w:rsidR="00152303" w:rsidRPr="00175878">
        <w:rPr>
          <w:sz w:val="20"/>
          <w:szCs w:val="20"/>
        </w:rPr>
        <w:t>, установленного в пункте </w:t>
      </w:r>
      <w:fldSimple w:instr=" REF _Ref317253528 \r \h  \* MERGEFORMAT ">
        <w:r w:rsidR="00BC7AF8">
          <w:rPr>
            <w:sz w:val="20"/>
            <w:szCs w:val="20"/>
          </w:rPr>
          <w:t>13</w:t>
        </w:r>
      </w:fldSimple>
      <w:r w:rsidR="00152303" w:rsidRPr="00175878">
        <w:rPr>
          <w:sz w:val="20"/>
          <w:szCs w:val="20"/>
        </w:rPr>
        <w:t xml:space="preserve"> раздела </w:t>
      </w:r>
      <w:fldSimple w:instr=" REF _Ref317249938 \r \h  \* MERGEFORMAT ">
        <w:r w:rsidR="00BC7AF8">
          <w:rPr>
            <w:sz w:val="20"/>
            <w:szCs w:val="20"/>
          </w:rPr>
          <w:t>5</w:t>
        </w:r>
      </w:fldSimple>
      <w:r w:rsidR="00152303" w:rsidRPr="00175878">
        <w:rPr>
          <w:sz w:val="20"/>
          <w:szCs w:val="20"/>
        </w:rPr>
        <w:t xml:space="preserve"> «Информационная карта конкурса»</w:t>
      </w:r>
      <w:r w:rsidRPr="00175878">
        <w:rPr>
          <w:sz w:val="20"/>
          <w:szCs w:val="20"/>
        </w:rPr>
        <w:t>.</w:t>
      </w:r>
      <w:bookmarkEnd w:id="202"/>
    </w:p>
    <w:p w:rsidR="00C87330" w:rsidRPr="00485C48" w:rsidRDefault="006376EB" w:rsidP="004862E9">
      <w:pPr>
        <w:numPr>
          <w:ilvl w:val="3"/>
          <w:numId w:val="11"/>
        </w:numPr>
        <w:tabs>
          <w:tab w:val="num" w:pos="1276"/>
        </w:tabs>
        <w:autoSpaceDE w:val="0"/>
        <w:autoSpaceDN w:val="0"/>
        <w:adjustRightInd w:val="0"/>
        <w:ind w:left="0" w:firstLine="426"/>
        <w:jc w:val="both"/>
        <w:rPr>
          <w:sz w:val="20"/>
          <w:szCs w:val="20"/>
        </w:rPr>
      </w:pPr>
      <w:bookmarkStart w:id="203" w:name="_Ref382573591"/>
      <w:r w:rsidRPr="00485C48">
        <w:rPr>
          <w:sz w:val="20"/>
          <w:szCs w:val="20"/>
        </w:rPr>
        <w:t>По итогам отборочной стадии конкурсная комиссия на своем заседании в отношении каждого участника</w:t>
      </w:r>
      <w:r w:rsidR="00266729" w:rsidRPr="00485C48">
        <w:rPr>
          <w:sz w:val="20"/>
          <w:szCs w:val="20"/>
        </w:rPr>
        <w:t xml:space="preserve"> конкурса</w:t>
      </w:r>
      <w:r w:rsidRPr="00485C48">
        <w:rPr>
          <w:sz w:val="20"/>
          <w:szCs w:val="20"/>
        </w:rPr>
        <w:t xml:space="preserve"> </w:t>
      </w:r>
      <w:r w:rsidRPr="00485C48">
        <w:rPr>
          <w:b/>
          <w:i/>
          <w:sz w:val="20"/>
          <w:szCs w:val="20"/>
        </w:rPr>
        <w:t xml:space="preserve"> </w:t>
      </w:r>
      <w:r w:rsidRPr="00485C48">
        <w:rPr>
          <w:sz w:val="20"/>
          <w:szCs w:val="20"/>
        </w:rPr>
        <w:t>принимает решение о допуске к дальнейшему участию в конкурсе, либо об отказе в допуске</w:t>
      </w:r>
      <w:bookmarkEnd w:id="195"/>
      <w:r w:rsidR="00266729" w:rsidRPr="00485C48">
        <w:rPr>
          <w:b/>
          <w:i/>
          <w:sz w:val="20"/>
          <w:szCs w:val="20"/>
        </w:rPr>
        <w:t xml:space="preserve"> </w:t>
      </w:r>
      <w:r w:rsidRPr="00485C48">
        <w:rPr>
          <w:sz w:val="20"/>
          <w:szCs w:val="20"/>
        </w:rPr>
        <w:t>в соответствии с критериями отбора и в порядке, которые установлены в конкурсной документации, по следующим основаниям:</w:t>
      </w:r>
      <w:bookmarkStart w:id="204" w:name="sub_1211"/>
      <w:bookmarkEnd w:id="193"/>
      <w:bookmarkEnd w:id="196"/>
      <w:bookmarkEnd w:id="203"/>
    </w:p>
    <w:p w:rsidR="006376EB" w:rsidRPr="004862E9" w:rsidRDefault="006376EB" w:rsidP="004862E9">
      <w:pPr>
        <w:pStyle w:val="af3"/>
        <w:numPr>
          <w:ilvl w:val="0"/>
          <w:numId w:val="16"/>
        </w:numPr>
        <w:tabs>
          <w:tab w:val="clear" w:pos="786"/>
          <w:tab w:val="num" w:pos="709"/>
        </w:tabs>
        <w:spacing w:before="0" w:beforeAutospacing="0" w:after="0" w:afterAutospacing="0"/>
        <w:ind w:left="0" w:firstLine="426"/>
        <w:jc w:val="both"/>
        <w:rPr>
          <w:sz w:val="20"/>
          <w:szCs w:val="20"/>
        </w:rPr>
      </w:pPr>
      <w:bookmarkStart w:id="205" w:name="_Ref299324479"/>
      <w:r w:rsidRPr="004862E9">
        <w:rPr>
          <w:sz w:val="20"/>
          <w:szCs w:val="20"/>
        </w:rPr>
        <w:t>несоответствие заявки</w:t>
      </w:r>
      <w:r w:rsidR="00152303" w:rsidRPr="004862E9">
        <w:rPr>
          <w:sz w:val="20"/>
          <w:szCs w:val="20"/>
        </w:rPr>
        <w:t xml:space="preserve"> требованиям подпункта </w:t>
      </w:r>
      <w:fldSimple w:instr=" REF _Ref310366279 \r \h  \* MERGEFORMAT ">
        <w:r w:rsidR="00BC7AF8">
          <w:rPr>
            <w:sz w:val="20"/>
            <w:szCs w:val="20"/>
          </w:rPr>
          <w:t>а)</w:t>
        </w:r>
      </w:fldSimple>
      <w:r w:rsidR="00152303" w:rsidRPr="004862E9">
        <w:rPr>
          <w:sz w:val="20"/>
          <w:szCs w:val="20"/>
        </w:rPr>
        <w:t xml:space="preserve"> пункта </w:t>
      </w:r>
      <w:fldSimple w:instr=" REF _Ref319671143 \r \h  \* MERGEFORMAT ">
        <w:r w:rsidR="00BC7AF8">
          <w:rPr>
            <w:sz w:val="20"/>
            <w:szCs w:val="20"/>
          </w:rPr>
          <w:t>4.14.2.4</w:t>
        </w:r>
      </w:fldSimple>
      <w:r w:rsidRPr="004862E9">
        <w:rPr>
          <w:sz w:val="20"/>
          <w:szCs w:val="20"/>
        </w:rPr>
        <w:t xml:space="preserve"> по</w:t>
      </w:r>
      <w:r w:rsidR="00152303" w:rsidRPr="004862E9">
        <w:rPr>
          <w:sz w:val="20"/>
          <w:szCs w:val="20"/>
        </w:rPr>
        <w:t> </w:t>
      </w:r>
      <w:r w:rsidRPr="004862E9">
        <w:rPr>
          <w:sz w:val="20"/>
          <w:szCs w:val="20"/>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5"/>
      <w:r w:rsidR="00EB1F47" w:rsidRPr="004862E9">
        <w:rPr>
          <w:sz w:val="20"/>
          <w:szCs w:val="20"/>
        </w:rPr>
        <w:t>, в том числе представленного технического предложения;</w:t>
      </w:r>
    </w:p>
    <w:p w:rsidR="00EB1F47" w:rsidRPr="004862E9"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 xml:space="preserve">несоответствие участника конкурса </w:t>
      </w:r>
      <w:r w:rsidR="0071550E" w:rsidRPr="004862E9">
        <w:rPr>
          <w:sz w:val="20"/>
          <w:szCs w:val="20"/>
        </w:rPr>
        <w:t>требованиям</w:t>
      </w:r>
      <w:r w:rsidR="00152303" w:rsidRPr="004862E9">
        <w:rPr>
          <w:sz w:val="20"/>
          <w:szCs w:val="20"/>
        </w:rPr>
        <w:t xml:space="preserve"> подпункта </w:t>
      </w:r>
      <w:fldSimple w:instr=" REF _Ref319658823 \r \h  \* MERGEFORMAT ">
        <w:r w:rsidR="00BC7AF8">
          <w:rPr>
            <w:sz w:val="20"/>
            <w:szCs w:val="20"/>
          </w:rPr>
          <w:t>б)</w:t>
        </w:r>
      </w:fldSimple>
      <w:r w:rsidR="00152303" w:rsidRPr="004862E9">
        <w:rPr>
          <w:sz w:val="20"/>
          <w:szCs w:val="20"/>
        </w:rPr>
        <w:t xml:space="preserve"> пункта </w:t>
      </w:r>
      <w:fldSimple w:instr=" REF _Ref319671143 \r \h  \* MERGEFORMAT ">
        <w:r w:rsidR="00BC7AF8">
          <w:rPr>
            <w:sz w:val="20"/>
            <w:szCs w:val="20"/>
          </w:rPr>
          <w:t>4.14.2.4</w:t>
        </w:r>
      </w:fldSimple>
      <w:r w:rsidRPr="004862E9">
        <w:rPr>
          <w:sz w:val="20"/>
          <w:szCs w:val="20"/>
        </w:rPr>
        <w:t>;</w:t>
      </w:r>
    </w:p>
    <w:p w:rsidR="00EB1F47" w:rsidRPr="004862E9"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несоответствие субподрядчиков/ соисполнителей</w:t>
      </w:r>
      <w:r w:rsidR="003F2178" w:rsidRPr="004862E9">
        <w:rPr>
          <w:sz w:val="20"/>
          <w:szCs w:val="20"/>
        </w:rPr>
        <w:t>, изготовителей</w:t>
      </w:r>
      <w:r w:rsidRPr="004862E9">
        <w:rPr>
          <w:sz w:val="20"/>
          <w:szCs w:val="20"/>
        </w:rPr>
        <w:t xml:space="preserve"> </w:t>
      </w:r>
      <w:r w:rsidR="0071550E" w:rsidRPr="004862E9">
        <w:rPr>
          <w:sz w:val="20"/>
          <w:szCs w:val="20"/>
        </w:rPr>
        <w:t>требованиям</w:t>
      </w:r>
      <w:r w:rsidR="007B078D" w:rsidRPr="004862E9">
        <w:rPr>
          <w:sz w:val="20"/>
          <w:szCs w:val="20"/>
        </w:rPr>
        <w:t xml:space="preserve"> </w:t>
      </w:r>
      <w:r w:rsidR="00152303" w:rsidRPr="004862E9">
        <w:rPr>
          <w:sz w:val="20"/>
          <w:szCs w:val="20"/>
        </w:rPr>
        <w:t>подпункта </w:t>
      </w:r>
      <w:fldSimple w:instr=" REF _Ref319658823 \r \h  \* MERGEFORMAT ">
        <w:r w:rsidR="00BC7AF8">
          <w:rPr>
            <w:sz w:val="20"/>
            <w:szCs w:val="20"/>
          </w:rPr>
          <w:t>б)</w:t>
        </w:r>
      </w:fldSimple>
      <w:r w:rsidR="00152303" w:rsidRPr="004862E9">
        <w:rPr>
          <w:sz w:val="20"/>
          <w:szCs w:val="20"/>
        </w:rPr>
        <w:t xml:space="preserve"> пункта </w:t>
      </w:r>
      <w:fldSimple w:instr=" REF _Ref319671143 \r \h  \* MERGEFORMAT ">
        <w:r w:rsidR="00BC7AF8">
          <w:rPr>
            <w:sz w:val="20"/>
            <w:szCs w:val="20"/>
          </w:rPr>
          <w:t>4.14.2.4</w:t>
        </w:r>
      </w:fldSimple>
      <w:r w:rsidR="009E6E3F" w:rsidRPr="004862E9">
        <w:rPr>
          <w:sz w:val="20"/>
          <w:szCs w:val="20"/>
        </w:rPr>
        <w:t xml:space="preserve">, если </w:t>
      </w:r>
      <w:r w:rsidR="007B078D" w:rsidRPr="004862E9">
        <w:rPr>
          <w:sz w:val="20"/>
          <w:szCs w:val="20"/>
        </w:rPr>
        <w:t xml:space="preserve">требования к ним </w:t>
      </w:r>
      <w:r w:rsidR="009E6E3F" w:rsidRPr="004862E9">
        <w:rPr>
          <w:sz w:val="20"/>
          <w:szCs w:val="20"/>
        </w:rPr>
        <w:t>были установлены</w:t>
      </w:r>
      <w:r w:rsidRPr="004862E9">
        <w:rPr>
          <w:sz w:val="20"/>
          <w:szCs w:val="20"/>
        </w:rPr>
        <w:t>;</w:t>
      </w:r>
    </w:p>
    <w:p w:rsidR="00EB1F47" w:rsidRPr="004862E9"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 xml:space="preserve">несоответствие </w:t>
      </w:r>
      <w:r w:rsidR="00266729" w:rsidRPr="004862E9">
        <w:rPr>
          <w:sz w:val="20"/>
          <w:szCs w:val="20"/>
        </w:rPr>
        <w:t>товара, работ, услуг</w:t>
      </w:r>
      <w:r w:rsidRPr="004862E9">
        <w:rPr>
          <w:sz w:val="20"/>
          <w:szCs w:val="20"/>
        </w:rPr>
        <w:t xml:space="preserve">, указанных в заявке на участие в конкурсе, </w:t>
      </w:r>
      <w:r w:rsidR="0071550E" w:rsidRPr="004862E9">
        <w:rPr>
          <w:sz w:val="20"/>
          <w:szCs w:val="20"/>
        </w:rPr>
        <w:t xml:space="preserve">требованиям </w:t>
      </w:r>
      <w:r w:rsidR="001D0F4B" w:rsidRPr="004862E9">
        <w:rPr>
          <w:sz w:val="20"/>
          <w:szCs w:val="20"/>
        </w:rPr>
        <w:t>подпункта </w:t>
      </w:r>
      <w:fldSimple w:instr=" REF _Ref319659212 \r \h  \* MERGEFORMAT ">
        <w:r w:rsidR="00BC7AF8">
          <w:rPr>
            <w:sz w:val="20"/>
            <w:szCs w:val="20"/>
          </w:rPr>
          <w:t>в)</w:t>
        </w:r>
      </w:fldSimple>
      <w:r w:rsidR="001D0F4B" w:rsidRPr="004862E9">
        <w:rPr>
          <w:sz w:val="20"/>
          <w:szCs w:val="20"/>
        </w:rPr>
        <w:t xml:space="preserve"> пункта </w:t>
      </w:r>
      <w:fldSimple w:instr=" REF _Ref319671143 \r \h  \* MERGEFORMAT ">
        <w:r w:rsidR="00BC7AF8">
          <w:rPr>
            <w:sz w:val="20"/>
            <w:szCs w:val="20"/>
          </w:rPr>
          <w:t>4.14.2.4</w:t>
        </w:r>
      </w:fldSimple>
      <w:r w:rsidRPr="004862E9">
        <w:rPr>
          <w:sz w:val="20"/>
          <w:szCs w:val="20"/>
        </w:rPr>
        <w:t>;</w:t>
      </w:r>
    </w:p>
    <w:p w:rsidR="00EE121D" w:rsidRPr="004862E9" w:rsidRDefault="00152303"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 xml:space="preserve">несоответствие договорных условий, указанных в заявке на участие в конкурсе, </w:t>
      </w:r>
      <w:r w:rsidR="0071550E" w:rsidRPr="004862E9">
        <w:rPr>
          <w:sz w:val="20"/>
          <w:szCs w:val="20"/>
        </w:rPr>
        <w:t xml:space="preserve">требованиям </w:t>
      </w:r>
      <w:r w:rsidR="001D0F4B" w:rsidRPr="004862E9">
        <w:rPr>
          <w:sz w:val="20"/>
          <w:szCs w:val="20"/>
        </w:rPr>
        <w:t>подпункта </w:t>
      </w:r>
      <w:fldSimple w:instr=" REF _Ref319659237 \r \h  \* MERGEFORMAT ">
        <w:r w:rsidR="00BC7AF8">
          <w:rPr>
            <w:sz w:val="20"/>
            <w:szCs w:val="20"/>
          </w:rPr>
          <w:t>г)</w:t>
        </w:r>
      </w:fldSimple>
      <w:r w:rsidR="001D0F4B" w:rsidRPr="004862E9">
        <w:rPr>
          <w:sz w:val="20"/>
          <w:szCs w:val="20"/>
        </w:rPr>
        <w:t xml:space="preserve"> пункта </w:t>
      </w:r>
      <w:fldSimple w:instr=" REF _Ref319671143 \r \h  \* MERGEFORMAT ">
        <w:r w:rsidR="00BC7AF8">
          <w:rPr>
            <w:sz w:val="20"/>
            <w:szCs w:val="20"/>
          </w:rPr>
          <w:t>4.14.2.4</w:t>
        </w:r>
      </w:fldSimple>
      <w:r w:rsidR="005467D7" w:rsidRPr="004862E9">
        <w:rPr>
          <w:sz w:val="20"/>
          <w:szCs w:val="20"/>
        </w:rPr>
        <w:t>, в том числе</w:t>
      </w:r>
      <w:r w:rsidR="00EE121D" w:rsidRPr="004862E9">
        <w:rPr>
          <w:sz w:val="20"/>
          <w:szCs w:val="20"/>
        </w:rPr>
        <w:t>:</w:t>
      </w:r>
    </w:p>
    <w:p w:rsidR="00012898" w:rsidRPr="004862E9" w:rsidRDefault="005467D7" w:rsidP="00092AEB">
      <w:pPr>
        <w:pStyle w:val="af3"/>
        <w:numPr>
          <w:ilvl w:val="0"/>
          <w:numId w:val="105"/>
        </w:numPr>
        <w:spacing w:before="0" w:beforeAutospacing="0" w:after="0" w:afterAutospacing="0"/>
        <w:ind w:left="0" w:firstLine="426"/>
        <w:jc w:val="both"/>
        <w:rPr>
          <w:sz w:val="20"/>
          <w:szCs w:val="20"/>
        </w:rPr>
      </w:pPr>
      <w:r w:rsidRPr="004862E9">
        <w:rPr>
          <w:sz w:val="20"/>
          <w:szCs w:val="20"/>
        </w:rPr>
        <w:t>наличие в такой заявке предложения о цене договора, превышающей начальн</w:t>
      </w:r>
      <w:r w:rsidR="004862E9" w:rsidRPr="004862E9">
        <w:rPr>
          <w:sz w:val="20"/>
          <w:szCs w:val="20"/>
        </w:rPr>
        <w:t>ую (максимальную) цену договора</w:t>
      </w:r>
      <w:r w:rsidRPr="004862E9">
        <w:rPr>
          <w:sz w:val="20"/>
          <w:szCs w:val="20"/>
        </w:rPr>
        <w:t xml:space="preserve">, начальную (максимальную) цену единицы товара, услуги, работы, </w:t>
      </w:r>
    </w:p>
    <w:p w:rsidR="00012898" w:rsidRPr="004862E9" w:rsidRDefault="00EE121D" w:rsidP="00092AEB">
      <w:pPr>
        <w:pStyle w:val="af3"/>
        <w:numPr>
          <w:ilvl w:val="0"/>
          <w:numId w:val="105"/>
        </w:numPr>
        <w:spacing w:before="0" w:beforeAutospacing="0" w:after="0" w:afterAutospacing="0"/>
        <w:ind w:left="0" w:firstLine="426"/>
        <w:jc w:val="both"/>
        <w:rPr>
          <w:sz w:val="20"/>
          <w:szCs w:val="20"/>
        </w:rPr>
      </w:pPr>
      <w:r w:rsidRPr="004862E9">
        <w:rPr>
          <w:sz w:val="20"/>
          <w:szCs w:val="20"/>
        </w:rPr>
        <w:t xml:space="preserve">наличие </w:t>
      </w:r>
      <w:r w:rsidR="00ED17B1" w:rsidRPr="004862E9">
        <w:rPr>
          <w:sz w:val="20"/>
          <w:szCs w:val="20"/>
        </w:rPr>
        <w:t>предложения</w:t>
      </w:r>
      <w:r w:rsidR="00074DEA" w:rsidRPr="004862E9">
        <w:rPr>
          <w:sz w:val="20"/>
          <w:szCs w:val="20"/>
        </w:rPr>
        <w:t>, ухудшающие условия</w:t>
      </w:r>
      <w:r w:rsidR="00ED17B1" w:rsidRPr="004862E9">
        <w:rPr>
          <w:sz w:val="20"/>
          <w:szCs w:val="20"/>
        </w:rPr>
        <w:t xml:space="preserve"> по </w:t>
      </w:r>
      <w:r w:rsidR="005467D7" w:rsidRPr="004862E9">
        <w:rPr>
          <w:sz w:val="20"/>
          <w:szCs w:val="20"/>
        </w:rPr>
        <w:t>срока</w:t>
      </w:r>
      <w:r w:rsidR="00ED17B1" w:rsidRPr="004862E9">
        <w:rPr>
          <w:sz w:val="20"/>
          <w:szCs w:val="20"/>
        </w:rPr>
        <w:t>м</w:t>
      </w:r>
      <w:r w:rsidR="005467D7" w:rsidRPr="004862E9">
        <w:rPr>
          <w:sz w:val="20"/>
          <w:szCs w:val="20"/>
        </w:rPr>
        <w:t xml:space="preserve"> поставки товара, выполнения работ или оказания услуг</w:t>
      </w:r>
      <w:r w:rsidR="00E92226" w:rsidRPr="004862E9">
        <w:rPr>
          <w:sz w:val="20"/>
          <w:szCs w:val="20"/>
        </w:rPr>
        <w:t>.</w:t>
      </w:r>
    </w:p>
    <w:p w:rsidR="00152303" w:rsidRPr="004862E9" w:rsidRDefault="005467D7" w:rsidP="004862E9">
      <w:pPr>
        <w:pStyle w:val="af3"/>
        <w:spacing w:before="0" w:beforeAutospacing="0" w:after="0" w:afterAutospacing="0"/>
        <w:ind w:firstLine="426"/>
        <w:jc w:val="both"/>
        <w:rPr>
          <w:sz w:val="20"/>
          <w:szCs w:val="20"/>
        </w:rPr>
      </w:pPr>
      <w:r w:rsidRPr="004862E9">
        <w:rPr>
          <w:sz w:val="20"/>
          <w:szCs w:val="20"/>
        </w:rPr>
        <w:t>Если в заявке на</w:t>
      </w:r>
      <w:r w:rsidRPr="004862E9">
        <w:rPr>
          <w:sz w:val="20"/>
          <w:szCs w:val="20"/>
          <w:lang w:val="en-US"/>
        </w:rPr>
        <w:t> </w:t>
      </w:r>
      <w:r w:rsidRPr="004862E9">
        <w:rPr>
          <w:sz w:val="20"/>
          <w:szCs w:val="20"/>
        </w:rPr>
        <w:t>участие в конкурсе указан срок в периодах (дни, недели, месяцы), а</w:t>
      </w:r>
      <w:r w:rsidRPr="004862E9">
        <w:rPr>
          <w:sz w:val="20"/>
          <w:szCs w:val="20"/>
          <w:lang w:val="en-US"/>
        </w:rPr>
        <w:t> </w:t>
      </w:r>
      <w:r w:rsidRPr="004862E9">
        <w:rPr>
          <w:sz w:val="20"/>
          <w:szCs w:val="20"/>
        </w:rPr>
        <w:t>в</w:t>
      </w:r>
      <w:r w:rsidRPr="004862E9">
        <w:rPr>
          <w:sz w:val="20"/>
          <w:szCs w:val="20"/>
          <w:lang w:val="en-US"/>
        </w:rPr>
        <w:t> </w:t>
      </w:r>
      <w:r w:rsidRPr="004862E9">
        <w:rPr>
          <w:sz w:val="20"/>
          <w:szCs w:val="20"/>
        </w:rPr>
        <w:t>извещении о проведении конкурса и пункте </w:t>
      </w:r>
      <w:fldSimple w:instr=" REF _Ref317250598 \r \h  \* MERGEFORMAT ">
        <w:r w:rsidR="00BC7AF8">
          <w:rPr>
            <w:sz w:val="20"/>
            <w:szCs w:val="20"/>
          </w:rPr>
          <w:t>3</w:t>
        </w:r>
      </w:fldSimple>
      <w:r w:rsidRPr="004862E9">
        <w:rPr>
          <w:sz w:val="20"/>
          <w:szCs w:val="20"/>
        </w:rPr>
        <w:t xml:space="preserve"> раздела </w:t>
      </w:r>
      <w:fldSimple w:instr=" REF _Ref317254587 \r \h  \* MERGEFORMAT ">
        <w:r w:rsidR="00BC7AF8">
          <w:rPr>
            <w:sz w:val="20"/>
            <w:szCs w:val="20"/>
          </w:rPr>
          <w:t>5</w:t>
        </w:r>
      </w:fldSimple>
      <w:r w:rsidRPr="004862E9">
        <w:rPr>
          <w:sz w:val="20"/>
          <w:szCs w:val="20"/>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4862E9">
        <w:rPr>
          <w:bCs/>
          <w:sz w:val="20"/>
          <w:szCs w:val="20"/>
        </w:rPr>
        <w:t>подведения итогов конкурса, указанной в извещении о проведении конкурса и пункте</w:t>
      </w:r>
      <w:r w:rsidRPr="004862E9">
        <w:rPr>
          <w:bCs/>
          <w:sz w:val="20"/>
          <w:szCs w:val="20"/>
          <w:lang w:val="en-US"/>
        </w:rPr>
        <w:t> </w:t>
      </w:r>
      <w:bookmarkStart w:id="206" w:name="_Hlt320022622"/>
      <w:r w:rsidR="00435082" w:rsidRPr="004862E9">
        <w:rPr>
          <w:bCs/>
          <w:sz w:val="20"/>
          <w:szCs w:val="20"/>
          <w:lang w:val="en-US"/>
        </w:rPr>
        <w:fldChar w:fldCharType="begin"/>
      </w:r>
      <w:r w:rsidRPr="004862E9">
        <w:rPr>
          <w:bCs/>
          <w:sz w:val="20"/>
          <w:szCs w:val="20"/>
        </w:rPr>
        <w:instrText xml:space="preserve"> </w:instrText>
      </w:r>
      <w:r w:rsidRPr="004862E9">
        <w:rPr>
          <w:bCs/>
          <w:sz w:val="20"/>
          <w:szCs w:val="20"/>
          <w:lang w:val="en-US"/>
        </w:rPr>
        <w:instrText>REF</w:instrText>
      </w:r>
      <w:r w:rsidRPr="004862E9">
        <w:rPr>
          <w:bCs/>
          <w:sz w:val="20"/>
          <w:szCs w:val="20"/>
        </w:rPr>
        <w:instrText xml:space="preserve"> _</w:instrText>
      </w:r>
      <w:r w:rsidRPr="004862E9">
        <w:rPr>
          <w:bCs/>
          <w:sz w:val="20"/>
          <w:szCs w:val="20"/>
          <w:lang w:val="en-US"/>
        </w:rPr>
        <w:instrText>Ref</w:instrText>
      </w:r>
      <w:r w:rsidRPr="004862E9">
        <w:rPr>
          <w:bCs/>
          <w:sz w:val="20"/>
          <w:szCs w:val="20"/>
        </w:rPr>
        <w:instrText>317254136 \</w:instrText>
      </w:r>
      <w:r w:rsidRPr="004862E9">
        <w:rPr>
          <w:bCs/>
          <w:sz w:val="20"/>
          <w:szCs w:val="20"/>
          <w:lang w:val="en-US"/>
        </w:rPr>
        <w:instrText>r</w:instrText>
      </w:r>
      <w:r w:rsidRPr="004862E9">
        <w:rPr>
          <w:bCs/>
          <w:sz w:val="20"/>
          <w:szCs w:val="20"/>
        </w:rPr>
        <w:instrText xml:space="preserve"> \</w:instrText>
      </w:r>
      <w:r w:rsidRPr="004862E9">
        <w:rPr>
          <w:bCs/>
          <w:sz w:val="20"/>
          <w:szCs w:val="20"/>
          <w:lang w:val="en-US"/>
        </w:rPr>
        <w:instrText>h</w:instrText>
      </w:r>
      <w:r w:rsidRPr="004862E9">
        <w:rPr>
          <w:bCs/>
          <w:sz w:val="20"/>
          <w:szCs w:val="20"/>
        </w:rPr>
        <w:instrText xml:space="preserve">  \* </w:instrText>
      </w:r>
      <w:r w:rsidRPr="004862E9">
        <w:rPr>
          <w:bCs/>
          <w:sz w:val="20"/>
          <w:szCs w:val="20"/>
          <w:lang w:val="en-US"/>
        </w:rPr>
        <w:instrText>MERGEFORMAT</w:instrText>
      </w:r>
      <w:r w:rsidRPr="004862E9">
        <w:rPr>
          <w:bCs/>
          <w:sz w:val="20"/>
          <w:szCs w:val="20"/>
        </w:rPr>
        <w:instrText xml:space="preserve"> </w:instrText>
      </w:r>
      <w:r w:rsidR="00435082" w:rsidRPr="004862E9">
        <w:rPr>
          <w:bCs/>
          <w:sz w:val="20"/>
          <w:szCs w:val="20"/>
          <w:lang w:val="en-US"/>
        </w:rPr>
      </w:r>
      <w:r w:rsidR="00435082" w:rsidRPr="004862E9">
        <w:rPr>
          <w:bCs/>
          <w:sz w:val="20"/>
          <w:szCs w:val="20"/>
          <w:lang w:val="en-US"/>
        </w:rPr>
        <w:fldChar w:fldCharType="separate"/>
      </w:r>
      <w:r w:rsidR="00BC7AF8" w:rsidRPr="00BC7AF8">
        <w:rPr>
          <w:bCs/>
          <w:sz w:val="20"/>
          <w:szCs w:val="20"/>
        </w:rPr>
        <w:t>22</w:t>
      </w:r>
      <w:r w:rsidR="00435082" w:rsidRPr="004862E9">
        <w:rPr>
          <w:bCs/>
          <w:sz w:val="20"/>
          <w:szCs w:val="20"/>
          <w:lang w:val="en-US"/>
        </w:rPr>
        <w:fldChar w:fldCharType="end"/>
      </w:r>
      <w:bookmarkEnd w:id="206"/>
      <w:r w:rsidRPr="004862E9">
        <w:rPr>
          <w:bCs/>
          <w:sz w:val="20"/>
          <w:szCs w:val="20"/>
        </w:rPr>
        <w:t xml:space="preserve"> раздела </w:t>
      </w:r>
      <w:fldSimple w:instr=" REF _Ref317254624 \r \h  \* MERGEFORMAT ">
        <w:r w:rsidR="00BC7AF8">
          <w:rPr>
            <w:sz w:val="20"/>
            <w:szCs w:val="20"/>
          </w:rPr>
          <w:t>5</w:t>
        </w:r>
      </w:fldSimple>
      <w:r w:rsidRPr="004862E9">
        <w:rPr>
          <w:bCs/>
          <w:sz w:val="20"/>
          <w:szCs w:val="20"/>
        </w:rPr>
        <w:t xml:space="preserve"> «Информационная карта конкурса» и датой заключения </w:t>
      </w:r>
      <w:r w:rsidRPr="004862E9">
        <w:rPr>
          <w:sz w:val="20"/>
          <w:szCs w:val="20"/>
        </w:rPr>
        <w:t>договора, в соответствии с минимально возможным сроком, указанным в</w:t>
      </w:r>
      <w:r w:rsidRPr="004862E9">
        <w:rPr>
          <w:sz w:val="20"/>
          <w:szCs w:val="20"/>
          <w:lang w:val="en-US"/>
        </w:rPr>
        <w:t> </w:t>
      </w:r>
      <w:r w:rsidRPr="004862E9">
        <w:rPr>
          <w:sz w:val="20"/>
          <w:szCs w:val="20"/>
        </w:rPr>
        <w:t xml:space="preserve">извещении о проведении конкурса и </w:t>
      </w:r>
      <w:r w:rsidRPr="004862E9">
        <w:rPr>
          <w:bCs/>
          <w:sz w:val="20"/>
          <w:szCs w:val="20"/>
        </w:rPr>
        <w:t>пункте </w:t>
      </w:r>
      <w:fldSimple w:instr=" REF _Ref317254659 \r \h  \* MERGEFORMAT ">
        <w:r w:rsidR="00BC7AF8" w:rsidRPr="00BC7AF8">
          <w:rPr>
            <w:bCs/>
            <w:sz w:val="20"/>
            <w:szCs w:val="20"/>
          </w:rPr>
          <w:t>25</w:t>
        </w:r>
      </w:fldSimple>
      <w:r w:rsidRPr="004862E9">
        <w:rPr>
          <w:bCs/>
          <w:sz w:val="20"/>
          <w:szCs w:val="20"/>
        </w:rPr>
        <w:t xml:space="preserve"> раздела </w:t>
      </w:r>
      <w:fldSimple w:instr=" REF _Ref317254668 \r \h  \* MERGEFORMAT ">
        <w:r w:rsidR="00BC7AF8">
          <w:rPr>
            <w:sz w:val="20"/>
            <w:szCs w:val="20"/>
          </w:rPr>
          <w:t>5</w:t>
        </w:r>
      </w:fldSimple>
      <w:r w:rsidRPr="004862E9">
        <w:rPr>
          <w:bCs/>
          <w:sz w:val="20"/>
          <w:szCs w:val="20"/>
        </w:rPr>
        <w:t xml:space="preserve"> «Информационная карта конкурса»</w:t>
      </w:r>
      <w:r w:rsidR="006C5D31" w:rsidRPr="004862E9">
        <w:rPr>
          <w:bCs/>
          <w:sz w:val="20"/>
          <w:szCs w:val="20"/>
        </w:rPr>
        <w:t>.</w:t>
      </w:r>
    </w:p>
    <w:p w:rsidR="00EB1F47" w:rsidRPr="004862E9"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несоответствие размера, формы, условий или порядка предоставления обеспечения</w:t>
      </w:r>
      <w:r w:rsidR="001D0F4B" w:rsidRPr="004862E9">
        <w:rPr>
          <w:sz w:val="20"/>
          <w:szCs w:val="20"/>
        </w:rPr>
        <w:t xml:space="preserve"> </w:t>
      </w:r>
      <w:r w:rsidR="00880578" w:rsidRPr="004862E9">
        <w:rPr>
          <w:sz w:val="20"/>
          <w:szCs w:val="20"/>
        </w:rPr>
        <w:t xml:space="preserve">заявки </w:t>
      </w:r>
      <w:r w:rsidR="001D0F4B" w:rsidRPr="004862E9">
        <w:rPr>
          <w:sz w:val="20"/>
          <w:szCs w:val="20"/>
        </w:rPr>
        <w:t>(подпункт </w:t>
      </w:r>
      <w:fldSimple w:instr=" REF _Ref319659280 \r \h  \* MERGEFORMAT ">
        <w:r w:rsidR="00BC7AF8">
          <w:rPr>
            <w:sz w:val="20"/>
            <w:szCs w:val="20"/>
          </w:rPr>
          <w:t>д)</w:t>
        </w:r>
      </w:fldSimple>
      <w:r w:rsidR="001D0F4B" w:rsidRPr="004862E9">
        <w:rPr>
          <w:sz w:val="20"/>
          <w:szCs w:val="20"/>
        </w:rPr>
        <w:t xml:space="preserve"> пункта </w:t>
      </w:r>
      <w:fldSimple w:instr=" REF _Ref319671143 \r \h  \* MERGEFORMAT ">
        <w:r w:rsidR="00BC7AF8">
          <w:rPr>
            <w:sz w:val="20"/>
            <w:szCs w:val="20"/>
          </w:rPr>
          <w:t>4.14.2.4</w:t>
        </w:r>
      </w:fldSimple>
      <w:r w:rsidR="001D0F4B" w:rsidRPr="004862E9">
        <w:rPr>
          <w:sz w:val="20"/>
          <w:szCs w:val="20"/>
        </w:rPr>
        <w:t>)</w:t>
      </w:r>
      <w:r w:rsidR="00266729" w:rsidRPr="004862E9">
        <w:rPr>
          <w:sz w:val="20"/>
          <w:szCs w:val="20"/>
        </w:rPr>
        <w:t>.</w:t>
      </w:r>
      <w:r w:rsidRPr="004862E9">
        <w:rPr>
          <w:sz w:val="20"/>
          <w:szCs w:val="20"/>
        </w:rPr>
        <w:t xml:space="preserve"> </w:t>
      </w:r>
      <w:r w:rsidR="00E94880" w:rsidRPr="004862E9">
        <w:rPr>
          <w:sz w:val="20"/>
          <w:szCs w:val="20"/>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4862E9">
        <w:rPr>
          <w:sz w:val="20"/>
          <w:szCs w:val="20"/>
        </w:rPr>
        <w:t>предоставление</w:t>
      </w:r>
      <w:r w:rsidR="00E94880" w:rsidRPr="004862E9">
        <w:rPr>
          <w:sz w:val="20"/>
          <w:szCs w:val="20"/>
        </w:rPr>
        <w:t xml:space="preserve"> обеспечения заявки, </w:t>
      </w:r>
      <w:r w:rsidR="00DB0FFE" w:rsidRPr="004862E9">
        <w:rPr>
          <w:sz w:val="20"/>
          <w:szCs w:val="20"/>
        </w:rPr>
        <w:t>в виде банковской гарантии или денежных средств на расчетном счете, указанном в пункте </w:t>
      </w:r>
      <w:fldSimple w:instr=" REF _Ref317253528 \r \h  \* MERGEFORMAT ">
        <w:r w:rsidR="00BC7AF8">
          <w:rPr>
            <w:sz w:val="20"/>
            <w:szCs w:val="20"/>
          </w:rPr>
          <w:t>13</w:t>
        </w:r>
      </w:fldSimple>
      <w:r w:rsidR="00DB0FFE" w:rsidRPr="004862E9">
        <w:rPr>
          <w:sz w:val="20"/>
          <w:szCs w:val="20"/>
        </w:rPr>
        <w:t xml:space="preserve"> раздела </w:t>
      </w:r>
      <w:fldSimple w:instr=" REF _Ref317253575 \r \h  \* MERGEFORMAT ">
        <w:r w:rsidR="00BC7AF8">
          <w:rPr>
            <w:sz w:val="20"/>
            <w:szCs w:val="20"/>
          </w:rPr>
          <w:t>5</w:t>
        </w:r>
      </w:fldSimple>
      <w:r w:rsidR="00DB0FFE" w:rsidRPr="004862E9">
        <w:rPr>
          <w:sz w:val="20"/>
          <w:szCs w:val="20"/>
        </w:rPr>
        <w:t xml:space="preserve"> «Информационная карта конкурса», </w:t>
      </w:r>
      <w:r w:rsidR="00E94880" w:rsidRPr="004862E9">
        <w:rPr>
          <w:sz w:val="20"/>
          <w:szCs w:val="20"/>
        </w:rPr>
        <w:t xml:space="preserve">проверяет </w:t>
      </w:r>
      <w:r w:rsidR="00DB0FFE" w:rsidRPr="004862E9">
        <w:rPr>
          <w:sz w:val="20"/>
          <w:szCs w:val="20"/>
        </w:rPr>
        <w:t>поступившее на условиях и в порядке, предусмотренном подразделом </w:t>
      </w:r>
      <w:fldSimple w:instr=" REF _Ref317258254 \r \h  \* MERGEFORMAT ">
        <w:r w:rsidR="00BC7AF8">
          <w:rPr>
            <w:sz w:val="20"/>
            <w:szCs w:val="20"/>
          </w:rPr>
          <w:t>4.9</w:t>
        </w:r>
      </w:fldSimple>
      <w:r w:rsidR="00DB0FFE" w:rsidRPr="004862E9">
        <w:rPr>
          <w:sz w:val="20"/>
          <w:szCs w:val="20"/>
        </w:rPr>
        <w:t xml:space="preserve">, обеспечение </w:t>
      </w:r>
      <w:r w:rsidR="00E94880" w:rsidRPr="004862E9">
        <w:rPr>
          <w:sz w:val="20"/>
          <w:szCs w:val="20"/>
        </w:rPr>
        <w:t xml:space="preserve">заявки на участие в конкурсе. </w:t>
      </w:r>
      <w:r w:rsidR="006C5D31" w:rsidRPr="004862E9">
        <w:rPr>
          <w:sz w:val="20"/>
          <w:szCs w:val="20"/>
        </w:rPr>
        <w:t xml:space="preserve">При </w:t>
      </w:r>
      <w:bookmarkStart w:id="207" w:name="_Hlt300574722"/>
      <w:bookmarkEnd w:id="207"/>
      <w:r w:rsidR="006C5D31" w:rsidRPr="004862E9">
        <w:rPr>
          <w:sz w:val="20"/>
          <w:szCs w:val="20"/>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BC7AF8">
          <w:rPr>
            <w:sz w:val="20"/>
            <w:szCs w:val="20"/>
          </w:rPr>
          <w:t>4.9</w:t>
        </w:r>
      </w:fldSimple>
      <w:r w:rsidR="006C5D31" w:rsidRPr="004862E9">
        <w:rPr>
          <w:sz w:val="20"/>
          <w:szCs w:val="20"/>
        </w:rPr>
        <w:t xml:space="preserve">, </w:t>
      </w:r>
      <w:r w:rsidR="0060668A" w:rsidRPr="004862E9">
        <w:rPr>
          <w:sz w:val="20"/>
          <w:szCs w:val="20"/>
        </w:rPr>
        <w:t>обеспечение заявки считается представленным надлежащим образом</w:t>
      </w:r>
      <w:r w:rsidR="001D0F4B" w:rsidRPr="004862E9">
        <w:rPr>
          <w:sz w:val="20"/>
          <w:szCs w:val="20"/>
        </w:rPr>
        <w:t>.</w:t>
      </w:r>
    </w:p>
    <w:p w:rsidR="00C87330" w:rsidRPr="00485C48" w:rsidRDefault="00D937BC"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08" w:name="sub_1214"/>
      <w:bookmarkEnd w:id="204"/>
      <w:r w:rsidRPr="00485C48">
        <w:rPr>
          <w:sz w:val="20"/>
          <w:szCs w:val="20"/>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485C48">
        <w:rPr>
          <w:sz w:val="20"/>
          <w:szCs w:val="20"/>
        </w:rPr>
        <w:t xml:space="preserve"> конкурсе</w:t>
      </w:r>
      <w:r w:rsidRPr="00485C48">
        <w:rPr>
          <w:sz w:val="20"/>
          <w:szCs w:val="20"/>
        </w:rPr>
        <w:t>.</w:t>
      </w:r>
    </w:p>
    <w:p w:rsidR="005E457C" w:rsidRPr="00485C48" w:rsidRDefault="00265BE7"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09" w:name="_Ref320209452"/>
      <w:r w:rsidRPr="00485C48">
        <w:rPr>
          <w:sz w:val="20"/>
          <w:szCs w:val="20"/>
        </w:rPr>
        <w:t xml:space="preserve">В случае если по результатам рассмотрения заявок только один участник </w:t>
      </w:r>
      <w:r w:rsidR="00DF61DF" w:rsidRPr="00485C48">
        <w:rPr>
          <w:sz w:val="20"/>
          <w:szCs w:val="20"/>
        </w:rPr>
        <w:t xml:space="preserve">конкурса </w:t>
      </w:r>
      <w:r w:rsidRPr="00485C48">
        <w:rPr>
          <w:sz w:val="20"/>
          <w:szCs w:val="20"/>
        </w:rPr>
        <w:t>(в т</w:t>
      </w:r>
      <w:r w:rsidR="00DF61DF" w:rsidRPr="00485C48">
        <w:rPr>
          <w:sz w:val="20"/>
          <w:szCs w:val="20"/>
        </w:rPr>
        <w:t xml:space="preserve">ом </w:t>
      </w:r>
      <w:r w:rsidRPr="00485C48">
        <w:rPr>
          <w:sz w:val="20"/>
          <w:szCs w:val="20"/>
        </w:rPr>
        <w:t>ч</w:t>
      </w:r>
      <w:r w:rsidR="00DF61DF" w:rsidRPr="00485C48">
        <w:rPr>
          <w:sz w:val="20"/>
          <w:szCs w:val="20"/>
        </w:rPr>
        <w:t>исле</w:t>
      </w:r>
      <w:r w:rsidRPr="00485C48">
        <w:rPr>
          <w:sz w:val="20"/>
          <w:szCs w:val="20"/>
        </w:rPr>
        <w:t xml:space="preserve"> участник, подавший единственную заявку) и поданная им заявка были признаны соответствующими условиям конкурса, </w:t>
      </w:r>
      <w:r w:rsidR="00B73B31" w:rsidRPr="00485C48">
        <w:rPr>
          <w:sz w:val="20"/>
          <w:szCs w:val="20"/>
        </w:rPr>
        <w:t>или</w:t>
      </w:r>
      <w:r w:rsidRPr="00485C48">
        <w:rPr>
          <w:sz w:val="20"/>
          <w:szCs w:val="20"/>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09"/>
      <w:r w:rsidR="004862E9">
        <w:rPr>
          <w:sz w:val="20"/>
          <w:szCs w:val="20"/>
        </w:rPr>
        <w:t>.</w:t>
      </w:r>
      <w:r w:rsidR="00A46D79" w:rsidRPr="00485C48">
        <w:rPr>
          <w:sz w:val="20"/>
          <w:szCs w:val="20"/>
        </w:rPr>
        <w:t xml:space="preserve"> </w:t>
      </w:r>
    </w:p>
    <w:p w:rsidR="009F5224" w:rsidRPr="00485C48" w:rsidRDefault="00182472"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10" w:name="_Ref317254711"/>
      <w:bookmarkEnd w:id="208"/>
      <w:r w:rsidRPr="00485C48">
        <w:rPr>
          <w:sz w:val="20"/>
          <w:szCs w:val="20"/>
        </w:rPr>
        <w:t xml:space="preserve">решения </w:t>
      </w:r>
      <w:r w:rsidR="009F5CA3" w:rsidRPr="00485C48">
        <w:rPr>
          <w:sz w:val="20"/>
          <w:szCs w:val="20"/>
        </w:rPr>
        <w:t>конкурсн</w:t>
      </w:r>
      <w:r w:rsidRPr="00485C48">
        <w:rPr>
          <w:sz w:val="20"/>
          <w:szCs w:val="20"/>
        </w:rPr>
        <w:t>ой</w:t>
      </w:r>
      <w:r w:rsidR="009F5CA3" w:rsidRPr="00485C48">
        <w:rPr>
          <w:sz w:val="20"/>
          <w:szCs w:val="20"/>
        </w:rPr>
        <w:t xml:space="preserve"> комисси</w:t>
      </w:r>
      <w:r w:rsidRPr="00485C48">
        <w:rPr>
          <w:sz w:val="20"/>
          <w:szCs w:val="20"/>
        </w:rPr>
        <w:t>и</w:t>
      </w:r>
      <w:r w:rsidR="009F5CA3" w:rsidRPr="00485C48">
        <w:rPr>
          <w:sz w:val="20"/>
          <w:szCs w:val="20"/>
        </w:rPr>
        <w:t xml:space="preserve"> </w:t>
      </w:r>
      <w:r w:rsidRPr="00485C48">
        <w:rPr>
          <w:sz w:val="20"/>
          <w:szCs w:val="20"/>
        </w:rPr>
        <w:t>по итогам отборочной стадии оформляются</w:t>
      </w:r>
      <w:r w:rsidR="009F5CA3" w:rsidRPr="00485C48">
        <w:rPr>
          <w:sz w:val="20"/>
          <w:szCs w:val="20"/>
        </w:rPr>
        <w:t xml:space="preserve"> протокол</w:t>
      </w:r>
      <w:r w:rsidRPr="00485C48">
        <w:rPr>
          <w:sz w:val="20"/>
          <w:szCs w:val="20"/>
        </w:rPr>
        <w:t>ом</w:t>
      </w:r>
      <w:r w:rsidR="009F5CA3" w:rsidRPr="00485C48">
        <w:rPr>
          <w:sz w:val="20"/>
          <w:szCs w:val="20"/>
        </w:rPr>
        <w:t xml:space="preserve"> заседания </w:t>
      </w:r>
      <w:r w:rsidR="00235009" w:rsidRPr="00485C48">
        <w:rPr>
          <w:sz w:val="20"/>
          <w:szCs w:val="20"/>
        </w:rPr>
        <w:t xml:space="preserve">конкурсной комиссии </w:t>
      </w:r>
      <w:r w:rsidR="009F5CA3" w:rsidRPr="00485C48">
        <w:rPr>
          <w:sz w:val="20"/>
          <w:szCs w:val="20"/>
        </w:rPr>
        <w:t>по рассмотрению заявок на отборочной стадии</w:t>
      </w:r>
      <w:r w:rsidR="009F5224" w:rsidRPr="00485C48">
        <w:rPr>
          <w:sz w:val="20"/>
          <w:szCs w:val="20"/>
        </w:rPr>
        <w:t xml:space="preserve">, </w:t>
      </w:r>
      <w:r w:rsidR="000043D2" w:rsidRPr="00485C48">
        <w:rPr>
          <w:sz w:val="20"/>
          <w:szCs w:val="20"/>
        </w:rPr>
        <w:t xml:space="preserve">в </w:t>
      </w:r>
      <w:r w:rsidR="009F5224" w:rsidRPr="00485C48">
        <w:rPr>
          <w:sz w:val="20"/>
          <w:szCs w:val="20"/>
        </w:rPr>
        <w:t xml:space="preserve">который </w:t>
      </w:r>
      <w:r w:rsidR="000043D2" w:rsidRPr="00485C48">
        <w:rPr>
          <w:sz w:val="20"/>
          <w:szCs w:val="20"/>
        </w:rPr>
        <w:t>вносятся</w:t>
      </w:r>
      <w:r w:rsidR="009F5224" w:rsidRPr="00485C48">
        <w:rPr>
          <w:sz w:val="20"/>
          <w:szCs w:val="20"/>
        </w:rPr>
        <w:t xml:space="preserve"> </w:t>
      </w:r>
      <w:r w:rsidR="00E455A6" w:rsidRPr="00485C48">
        <w:rPr>
          <w:sz w:val="20"/>
          <w:szCs w:val="20"/>
        </w:rPr>
        <w:t xml:space="preserve">как минимум </w:t>
      </w:r>
      <w:r w:rsidR="009F5224" w:rsidRPr="00485C48">
        <w:rPr>
          <w:sz w:val="20"/>
          <w:szCs w:val="20"/>
        </w:rPr>
        <w:t>следующие сведения:</w:t>
      </w:r>
      <w:bookmarkEnd w:id="210"/>
    </w:p>
    <w:p w:rsidR="009F5224" w:rsidRPr="004862E9" w:rsidRDefault="009F5224" w:rsidP="00092AEB">
      <w:pPr>
        <w:numPr>
          <w:ilvl w:val="0"/>
          <w:numId w:val="89"/>
        </w:numPr>
        <w:tabs>
          <w:tab w:val="left" w:pos="0"/>
        </w:tabs>
        <w:autoSpaceDE w:val="0"/>
        <w:autoSpaceDN w:val="0"/>
        <w:adjustRightInd w:val="0"/>
        <w:ind w:left="0" w:firstLine="426"/>
        <w:jc w:val="both"/>
        <w:rPr>
          <w:sz w:val="20"/>
          <w:szCs w:val="20"/>
        </w:rPr>
      </w:pPr>
      <w:r w:rsidRPr="004862E9">
        <w:rPr>
          <w:sz w:val="20"/>
          <w:szCs w:val="20"/>
        </w:rPr>
        <w:t>наименование и реквизиты конкурса;</w:t>
      </w:r>
    </w:p>
    <w:p w:rsidR="00F35248" w:rsidRPr="004862E9" w:rsidRDefault="00F35248" w:rsidP="00092AEB">
      <w:pPr>
        <w:numPr>
          <w:ilvl w:val="0"/>
          <w:numId w:val="89"/>
        </w:numPr>
        <w:tabs>
          <w:tab w:val="left" w:pos="0"/>
        </w:tabs>
        <w:autoSpaceDE w:val="0"/>
        <w:autoSpaceDN w:val="0"/>
        <w:adjustRightInd w:val="0"/>
        <w:ind w:left="0" w:firstLine="426"/>
        <w:jc w:val="both"/>
        <w:rPr>
          <w:sz w:val="20"/>
          <w:szCs w:val="20"/>
        </w:rPr>
      </w:pPr>
      <w:r w:rsidRPr="004862E9">
        <w:rPr>
          <w:sz w:val="20"/>
          <w:szCs w:val="20"/>
        </w:rPr>
        <w:t xml:space="preserve">сведения об объеме закупаемых </w:t>
      </w:r>
      <w:r w:rsidR="00012898" w:rsidRPr="004862E9">
        <w:rPr>
          <w:sz w:val="20"/>
          <w:szCs w:val="20"/>
        </w:rPr>
        <w:t>товаров, работ, услуг</w:t>
      </w:r>
      <w:r w:rsidRPr="004862E9">
        <w:rPr>
          <w:sz w:val="20"/>
          <w:szCs w:val="20"/>
        </w:rPr>
        <w:t>;</w:t>
      </w:r>
    </w:p>
    <w:p w:rsidR="00F35248" w:rsidRPr="004862E9" w:rsidRDefault="00F35248" w:rsidP="00092AEB">
      <w:pPr>
        <w:numPr>
          <w:ilvl w:val="0"/>
          <w:numId w:val="89"/>
        </w:numPr>
        <w:tabs>
          <w:tab w:val="left" w:pos="0"/>
        </w:tabs>
        <w:autoSpaceDE w:val="0"/>
        <w:autoSpaceDN w:val="0"/>
        <w:adjustRightInd w:val="0"/>
        <w:ind w:left="0" w:firstLine="426"/>
        <w:jc w:val="both"/>
        <w:rPr>
          <w:sz w:val="20"/>
          <w:szCs w:val="20"/>
        </w:rPr>
      </w:pPr>
      <w:r w:rsidRPr="004862E9">
        <w:rPr>
          <w:sz w:val="20"/>
          <w:szCs w:val="20"/>
        </w:rPr>
        <w:t>сведения о начальной (максимальной) цене договора;</w:t>
      </w:r>
    </w:p>
    <w:p w:rsidR="009F5224" w:rsidRPr="004862E9" w:rsidRDefault="00F35248" w:rsidP="00092AEB">
      <w:pPr>
        <w:numPr>
          <w:ilvl w:val="0"/>
          <w:numId w:val="89"/>
        </w:numPr>
        <w:tabs>
          <w:tab w:val="left" w:pos="0"/>
        </w:tabs>
        <w:autoSpaceDE w:val="0"/>
        <w:autoSpaceDN w:val="0"/>
        <w:adjustRightInd w:val="0"/>
        <w:ind w:left="0" w:firstLine="426"/>
        <w:jc w:val="both"/>
        <w:rPr>
          <w:sz w:val="20"/>
          <w:szCs w:val="20"/>
        </w:rPr>
      </w:pPr>
      <w:r w:rsidRPr="004862E9">
        <w:rPr>
          <w:sz w:val="20"/>
          <w:szCs w:val="20"/>
        </w:rPr>
        <w:t>сведения о сроке исполнения договора</w:t>
      </w:r>
      <w:r w:rsidR="009F5224" w:rsidRPr="004862E9">
        <w:rPr>
          <w:sz w:val="20"/>
          <w:szCs w:val="20"/>
        </w:rPr>
        <w:t>;</w:t>
      </w:r>
    </w:p>
    <w:p w:rsidR="009F5224" w:rsidRPr="004862E9" w:rsidRDefault="009F5224" w:rsidP="00092AEB">
      <w:pPr>
        <w:numPr>
          <w:ilvl w:val="0"/>
          <w:numId w:val="89"/>
        </w:numPr>
        <w:tabs>
          <w:tab w:val="left" w:pos="0"/>
        </w:tabs>
        <w:autoSpaceDE w:val="0"/>
        <w:autoSpaceDN w:val="0"/>
        <w:adjustRightInd w:val="0"/>
        <w:ind w:left="0" w:firstLine="426"/>
        <w:jc w:val="both"/>
        <w:rPr>
          <w:sz w:val="20"/>
          <w:szCs w:val="20"/>
        </w:rPr>
      </w:pPr>
      <w:bookmarkStart w:id="211" w:name="_Ref267002804"/>
      <w:r w:rsidRPr="004862E9">
        <w:rPr>
          <w:sz w:val="20"/>
          <w:szCs w:val="20"/>
        </w:rPr>
        <w:t xml:space="preserve">из протокола </w:t>
      </w:r>
      <w:r w:rsidR="00182472" w:rsidRPr="004862E9">
        <w:rPr>
          <w:sz w:val="20"/>
          <w:szCs w:val="20"/>
        </w:rPr>
        <w:t>открытия доступа к заявкам</w:t>
      </w:r>
      <w:r w:rsidRPr="004862E9">
        <w:rPr>
          <w:sz w:val="20"/>
          <w:szCs w:val="20"/>
        </w:rPr>
        <w:t xml:space="preserve"> – перечень участников, подавших заявки, и цены таких заявок;</w:t>
      </w:r>
      <w:bookmarkEnd w:id="211"/>
    </w:p>
    <w:p w:rsidR="00A470A6" w:rsidRPr="004862E9" w:rsidRDefault="00A470A6" w:rsidP="00092AEB">
      <w:pPr>
        <w:numPr>
          <w:ilvl w:val="0"/>
          <w:numId w:val="89"/>
        </w:numPr>
        <w:tabs>
          <w:tab w:val="left" w:pos="0"/>
        </w:tabs>
        <w:autoSpaceDE w:val="0"/>
        <w:autoSpaceDN w:val="0"/>
        <w:adjustRightInd w:val="0"/>
        <w:ind w:left="0" w:firstLine="426"/>
        <w:jc w:val="both"/>
        <w:rPr>
          <w:sz w:val="20"/>
          <w:szCs w:val="20"/>
        </w:rPr>
      </w:pPr>
      <w:r w:rsidRPr="004862E9">
        <w:rPr>
          <w:sz w:val="20"/>
          <w:szCs w:val="20"/>
        </w:rPr>
        <w:t xml:space="preserve">о направлении участникам </w:t>
      </w:r>
      <w:r w:rsidR="00FF5992" w:rsidRPr="004862E9">
        <w:rPr>
          <w:sz w:val="20"/>
          <w:szCs w:val="20"/>
        </w:rPr>
        <w:t>конкурса</w:t>
      </w:r>
      <w:r w:rsidRPr="004862E9">
        <w:rPr>
          <w:sz w:val="20"/>
          <w:szCs w:val="20"/>
        </w:rPr>
        <w:t xml:space="preserve"> запросов в соответствии с пунктом </w:t>
      </w:r>
      <w:fldSimple w:instr=" REF _Ref317251555 \r \h  \* MERGEFORMAT ">
        <w:r w:rsidR="00BC7AF8">
          <w:rPr>
            <w:sz w:val="20"/>
            <w:szCs w:val="20"/>
          </w:rPr>
          <w:t>4.14.1.8</w:t>
        </w:r>
      </w:fldSimple>
      <w:r w:rsidRPr="004862E9">
        <w:rPr>
          <w:sz w:val="20"/>
          <w:szCs w:val="20"/>
        </w:rPr>
        <w:t xml:space="preserve"> (при необходимости);</w:t>
      </w:r>
    </w:p>
    <w:p w:rsidR="009F5224" w:rsidRPr="004862E9" w:rsidRDefault="009F5224" w:rsidP="00092AEB">
      <w:pPr>
        <w:numPr>
          <w:ilvl w:val="0"/>
          <w:numId w:val="89"/>
        </w:numPr>
        <w:tabs>
          <w:tab w:val="left" w:pos="0"/>
        </w:tabs>
        <w:autoSpaceDE w:val="0"/>
        <w:autoSpaceDN w:val="0"/>
        <w:adjustRightInd w:val="0"/>
        <w:ind w:left="0" w:firstLine="426"/>
        <w:jc w:val="both"/>
        <w:rPr>
          <w:sz w:val="20"/>
          <w:szCs w:val="20"/>
        </w:rPr>
      </w:pPr>
      <w:bookmarkStart w:id="212" w:name="_Ref267002810"/>
      <w:r w:rsidRPr="004862E9">
        <w:rPr>
          <w:sz w:val="20"/>
          <w:szCs w:val="20"/>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4862E9" w:rsidRDefault="009F5224" w:rsidP="00092AEB">
      <w:pPr>
        <w:numPr>
          <w:ilvl w:val="0"/>
          <w:numId w:val="89"/>
        </w:numPr>
        <w:tabs>
          <w:tab w:val="left" w:pos="0"/>
        </w:tabs>
        <w:autoSpaceDE w:val="0"/>
        <w:autoSpaceDN w:val="0"/>
        <w:adjustRightInd w:val="0"/>
        <w:ind w:left="0" w:firstLine="426"/>
        <w:jc w:val="both"/>
        <w:rPr>
          <w:sz w:val="20"/>
          <w:szCs w:val="20"/>
        </w:rPr>
      </w:pPr>
      <w:r w:rsidRPr="004862E9">
        <w:rPr>
          <w:sz w:val="20"/>
          <w:szCs w:val="20"/>
        </w:rPr>
        <w:t>о результатах голосования членов конкурсной комиссии, принявших участие в голосовании</w:t>
      </w:r>
      <w:r w:rsidR="008B4E54" w:rsidRPr="004862E9">
        <w:rPr>
          <w:sz w:val="20"/>
          <w:szCs w:val="20"/>
        </w:rPr>
        <w:t>;</w:t>
      </w:r>
    </w:p>
    <w:p w:rsidR="009F5224" w:rsidRPr="004862E9" w:rsidRDefault="008B4E54" w:rsidP="00092AEB">
      <w:pPr>
        <w:numPr>
          <w:ilvl w:val="0"/>
          <w:numId w:val="89"/>
        </w:numPr>
        <w:tabs>
          <w:tab w:val="left" w:pos="0"/>
        </w:tabs>
        <w:autoSpaceDE w:val="0"/>
        <w:autoSpaceDN w:val="0"/>
        <w:adjustRightInd w:val="0"/>
        <w:ind w:left="0" w:firstLine="426"/>
        <w:jc w:val="both"/>
        <w:rPr>
          <w:sz w:val="20"/>
          <w:szCs w:val="20"/>
        </w:rPr>
      </w:pPr>
      <w:bookmarkStart w:id="213" w:name="_Ref267002812"/>
      <w:r w:rsidRPr="004862E9">
        <w:rPr>
          <w:sz w:val="20"/>
          <w:szCs w:val="20"/>
        </w:rPr>
        <w:t>информация о признании конкурса несостоявшимся</w:t>
      </w:r>
      <w:r w:rsidR="00846883" w:rsidRPr="004862E9">
        <w:rPr>
          <w:sz w:val="20"/>
          <w:szCs w:val="20"/>
        </w:rPr>
        <w:t xml:space="preserve"> (пункт </w:t>
      </w:r>
      <w:fldSimple w:instr=" REF _Ref320209452 \r \h  \* MERGEFORMAT ">
        <w:r w:rsidR="00BC7AF8">
          <w:rPr>
            <w:sz w:val="20"/>
            <w:szCs w:val="20"/>
          </w:rPr>
          <w:t>4.14.2.7</w:t>
        </w:r>
      </w:fldSimple>
      <w:r w:rsidR="00846883" w:rsidRPr="004862E9">
        <w:rPr>
          <w:sz w:val="20"/>
          <w:szCs w:val="20"/>
        </w:rPr>
        <w:t>)</w:t>
      </w:r>
      <w:r w:rsidRPr="004862E9">
        <w:rPr>
          <w:sz w:val="20"/>
          <w:szCs w:val="20"/>
        </w:rPr>
        <w:t xml:space="preserve">, </w:t>
      </w:r>
      <w:r w:rsidR="009F5224" w:rsidRPr="004862E9">
        <w:rPr>
          <w:sz w:val="20"/>
          <w:szCs w:val="20"/>
        </w:rPr>
        <w:t xml:space="preserve">если по результатам рассмотрения заявок только один участник (в т.ч. участник, подавший единственную заявку) и поданная им заявка были </w:t>
      </w:r>
      <w:r w:rsidR="009F5224" w:rsidRPr="004862E9">
        <w:rPr>
          <w:sz w:val="20"/>
          <w:szCs w:val="20"/>
        </w:rPr>
        <w:lastRenderedPageBreak/>
        <w:t>признаны соо</w:t>
      </w:r>
      <w:r w:rsidRPr="004862E9">
        <w:rPr>
          <w:sz w:val="20"/>
          <w:szCs w:val="20"/>
        </w:rPr>
        <w:t>тветствующими условиям конкурса</w:t>
      </w:r>
      <w:r w:rsidR="007B55B6" w:rsidRPr="004862E9">
        <w:rPr>
          <w:sz w:val="20"/>
          <w:szCs w:val="20"/>
        </w:rPr>
        <w:t xml:space="preserve"> или ни один из участников конкурса и (или) поданные ими заявки не были признаны соответствующими условиям конкурса</w:t>
      </w:r>
      <w:r w:rsidRPr="004862E9">
        <w:rPr>
          <w:sz w:val="20"/>
          <w:szCs w:val="20"/>
        </w:rPr>
        <w:t>.</w:t>
      </w:r>
    </w:p>
    <w:p w:rsidR="00C87330" w:rsidRPr="00485C48" w:rsidRDefault="00B73B31" w:rsidP="004862E9">
      <w:pPr>
        <w:numPr>
          <w:ilvl w:val="3"/>
          <w:numId w:val="11"/>
        </w:numPr>
        <w:tabs>
          <w:tab w:val="num" w:pos="1276"/>
        </w:tabs>
        <w:autoSpaceDE w:val="0"/>
        <w:autoSpaceDN w:val="0"/>
        <w:adjustRightInd w:val="0"/>
        <w:ind w:left="0" w:firstLine="426"/>
        <w:jc w:val="both"/>
        <w:rPr>
          <w:sz w:val="20"/>
          <w:szCs w:val="20"/>
        </w:rPr>
      </w:pPr>
      <w:bookmarkStart w:id="214" w:name="_Ref382580931"/>
      <w:bookmarkEnd w:id="213"/>
      <w:r w:rsidRPr="00485C48">
        <w:rPr>
          <w:sz w:val="20"/>
          <w:szCs w:val="20"/>
        </w:rPr>
        <w:t>п</w:t>
      </w:r>
      <w:r w:rsidR="00C87330" w:rsidRPr="00485C48">
        <w:rPr>
          <w:sz w:val="20"/>
          <w:szCs w:val="20"/>
        </w:rPr>
        <w:t>ротокол</w:t>
      </w:r>
      <w:r w:rsidR="009F5CA3" w:rsidRPr="00485C48">
        <w:rPr>
          <w:sz w:val="20"/>
          <w:szCs w:val="20"/>
        </w:rPr>
        <w:t xml:space="preserve"> </w:t>
      </w:r>
      <w:r w:rsidR="00235009" w:rsidRPr="00485C48">
        <w:rPr>
          <w:sz w:val="20"/>
          <w:szCs w:val="20"/>
        </w:rPr>
        <w:t xml:space="preserve">заседания конкурсной комиссии </w:t>
      </w:r>
      <w:r w:rsidRPr="00485C48">
        <w:rPr>
          <w:sz w:val="20"/>
          <w:szCs w:val="20"/>
        </w:rPr>
        <w:t xml:space="preserve">по рассмотрению заявок на отборочной стадии </w:t>
      </w:r>
      <w:r w:rsidR="00B80502" w:rsidRPr="00485C48">
        <w:rPr>
          <w:sz w:val="20"/>
          <w:szCs w:val="20"/>
        </w:rPr>
        <w:t>оформляется и подписывается в течение 5 (пяти) рабочих дней после заседания конкурсной комиссии.</w:t>
      </w:r>
      <w:r w:rsidR="00C87330" w:rsidRPr="00485C48">
        <w:rPr>
          <w:sz w:val="20"/>
          <w:szCs w:val="20"/>
        </w:rPr>
        <w:t xml:space="preserve"> </w:t>
      </w:r>
      <w:r w:rsidR="00B80502" w:rsidRPr="00485C48">
        <w:rPr>
          <w:sz w:val="20"/>
          <w:szCs w:val="20"/>
        </w:rPr>
        <w:t xml:space="preserve">Протокол </w:t>
      </w:r>
      <w:r w:rsidR="00235009" w:rsidRPr="00485C48">
        <w:rPr>
          <w:sz w:val="20"/>
          <w:szCs w:val="20"/>
        </w:rPr>
        <w:t xml:space="preserve">заседания конкурсной комиссии </w:t>
      </w:r>
      <w:r w:rsidRPr="00485C48">
        <w:rPr>
          <w:sz w:val="20"/>
          <w:szCs w:val="20"/>
        </w:rPr>
        <w:t xml:space="preserve">по рассмотрению заявок на отборочной стадии </w:t>
      </w:r>
      <w:r w:rsidR="00B80502" w:rsidRPr="00485C48">
        <w:rPr>
          <w:sz w:val="20"/>
          <w:szCs w:val="20"/>
        </w:rPr>
        <w:t xml:space="preserve">размещается на официальном сайте </w:t>
      </w:r>
      <w:r w:rsidR="00235009" w:rsidRPr="00485C48">
        <w:rPr>
          <w:sz w:val="20"/>
          <w:szCs w:val="20"/>
        </w:rPr>
        <w:t>и</w:t>
      </w:r>
      <w:r w:rsidR="00B80502" w:rsidRPr="00485C48">
        <w:rPr>
          <w:sz w:val="20"/>
          <w:szCs w:val="20"/>
        </w:rPr>
        <w:t xml:space="preserve"> на ЭТП в течение </w:t>
      </w:r>
      <w:r w:rsidR="00DB4635" w:rsidRPr="00485C48">
        <w:rPr>
          <w:sz w:val="20"/>
          <w:szCs w:val="20"/>
        </w:rPr>
        <w:t xml:space="preserve">1 (одного) </w:t>
      </w:r>
      <w:r w:rsidR="00B80502" w:rsidRPr="00485C48">
        <w:rPr>
          <w:sz w:val="20"/>
          <w:szCs w:val="20"/>
        </w:rPr>
        <w:t>рабочего дня</w:t>
      </w:r>
      <w:r w:rsidR="00DB4635" w:rsidRPr="00485C48">
        <w:rPr>
          <w:sz w:val="20"/>
          <w:szCs w:val="20"/>
        </w:rPr>
        <w:t>,</w:t>
      </w:r>
      <w:r w:rsidR="00B80502" w:rsidRPr="00485C48">
        <w:rPr>
          <w:sz w:val="20"/>
          <w:szCs w:val="20"/>
        </w:rPr>
        <w:t xml:space="preserve"> </w:t>
      </w:r>
      <w:r w:rsidR="00DB4635" w:rsidRPr="00485C48">
        <w:rPr>
          <w:sz w:val="20"/>
          <w:szCs w:val="20"/>
        </w:rPr>
        <w:t xml:space="preserve">следующего </w:t>
      </w:r>
      <w:r w:rsidR="00B80502" w:rsidRPr="00485C48">
        <w:rPr>
          <w:sz w:val="20"/>
          <w:szCs w:val="20"/>
        </w:rPr>
        <w:t xml:space="preserve">после </w:t>
      </w:r>
      <w:r w:rsidR="00DB4635" w:rsidRPr="00485C48">
        <w:rPr>
          <w:sz w:val="20"/>
          <w:szCs w:val="20"/>
        </w:rPr>
        <w:t xml:space="preserve">дня </w:t>
      </w:r>
      <w:r w:rsidR="00B80502" w:rsidRPr="00485C48">
        <w:rPr>
          <w:sz w:val="20"/>
          <w:szCs w:val="20"/>
        </w:rPr>
        <w:t>подписания</w:t>
      </w:r>
      <w:r w:rsidR="00DB4635" w:rsidRPr="00485C48">
        <w:rPr>
          <w:sz w:val="20"/>
          <w:szCs w:val="20"/>
        </w:rPr>
        <w:t xml:space="preserve"> указанного протокола</w:t>
      </w:r>
      <w:r w:rsidR="00A470A6" w:rsidRPr="00485C48">
        <w:rPr>
          <w:sz w:val="20"/>
          <w:szCs w:val="20"/>
        </w:rPr>
        <w:t>,</w:t>
      </w:r>
      <w:r w:rsidR="00DB4635" w:rsidRPr="00485C48">
        <w:rPr>
          <w:sz w:val="20"/>
          <w:szCs w:val="20"/>
        </w:rPr>
        <w:t xml:space="preserve"> </w:t>
      </w:r>
      <w:r w:rsidR="00A470A6" w:rsidRPr="00485C48">
        <w:rPr>
          <w:sz w:val="20"/>
          <w:szCs w:val="20"/>
        </w:rPr>
        <w:t>с учетом положений пункта </w:t>
      </w:r>
      <w:fldSimple w:instr=" REF _Ref317254108 \r \h  \* MERGEFORMAT ">
        <w:r w:rsidR="00BC7AF8">
          <w:rPr>
            <w:sz w:val="20"/>
            <w:szCs w:val="20"/>
          </w:rPr>
          <w:t>2.7.2</w:t>
        </w:r>
      </w:fldSimple>
      <w:r w:rsidR="00A470A6" w:rsidRPr="00485C48">
        <w:rPr>
          <w:sz w:val="20"/>
          <w:szCs w:val="20"/>
        </w:rPr>
        <w:t>.</w:t>
      </w:r>
      <w:bookmarkEnd w:id="214"/>
    </w:p>
    <w:p w:rsidR="00C87330" w:rsidRPr="00485C48" w:rsidRDefault="00B73B31" w:rsidP="004862E9">
      <w:pPr>
        <w:numPr>
          <w:ilvl w:val="3"/>
          <w:numId w:val="11"/>
        </w:numPr>
        <w:tabs>
          <w:tab w:val="num" w:pos="1276"/>
        </w:tabs>
        <w:autoSpaceDE w:val="0"/>
        <w:autoSpaceDN w:val="0"/>
        <w:adjustRightInd w:val="0"/>
        <w:ind w:left="0" w:firstLine="426"/>
        <w:jc w:val="both"/>
        <w:rPr>
          <w:sz w:val="20"/>
          <w:szCs w:val="20"/>
        </w:rPr>
      </w:pPr>
      <w:bookmarkStart w:id="215" w:name="_Ref270006910"/>
      <w:r w:rsidRPr="00485C48">
        <w:rPr>
          <w:sz w:val="20"/>
          <w:szCs w:val="20"/>
        </w:rPr>
        <w:t xml:space="preserve">Любой участник конкурса после размещения протокола </w:t>
      </w:r>
      <w:r w:rsidR="00984DC4" w:rsidRPr="00485C48">
        <w:rPr>
          <w:sz w:val="20"/>
          <w:szCs w:val="20"/>
        </w:rPr>
        <w:t xml:space="preserve">заседания конкурсной комиссии по </w:t>
      </w:r>
      <w:r w:rsidRPr="00485C48">
        <w:rPr>
          <w:sz w:val="20"/>
          <w:szCs w:val="20"/>
        </w:rPr>
        <w:t>рассмотрени</w:t>
      </w:r>
      <w:r w:rsidR="00984DC4" w:rsidRPr="00485C48">
        <w:rPr>
          <w:sz w:val="20"/>
          <w:szCs w:val="20"/>
        </w:rPr>
        <w:t>ю</w:t>
      </w:r>
      <w:r w:rsidRPr="00485C48">
        <w:rPr>
          <w:sz w:val="20"/>
          <w:szCs w:val="20"/>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485C48">
        <w:rPr>
          <w:sz w:val="20"/>
          <w:szCs w:val="20"/>
        </w:rPr>
        <w:t> (трех)</w:t>
      </w:r>
      <w:r w:rsidRPr="00485C48">
        <w:rPr>
          <w:sz w:val="20"/>
          <w:szCs w:val="20"/>
        </w:rPr>
        <w:t xml:space="preserve"> рабочих дней со дня поступления такого запроса </w:t>
      </w:r>
      <w:r w:rsidR="008D371F" w:rsidRPr="00485C48">
        <w:rPr>
          <w:sz w:val="20"/>
          <w:szCs w:val="20"/>
        </w:rPr>
        <w:t>обязан предоставить</w:t>
      </w:r>
      <w:r w:rsidRPr="00485C48">
        <w:rPr>
          <w:sz w:val="20"/>
          <w:szCs w:val="20"/>
        </w:rPr>
        <w:t xml:space="preserve"> участнику конкурса в письменной форме соответствующие разъяснения.</w:t>
      </w:r>
      <w:bookmarkEnd w:id="215"/>
    </w:p>
    <w:p w:rsidR="00012898" w:rsidRPr="00485C48" w:rsidRDefault="00C87330" w:rsidP="004862E9">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216" w:name="_Ref389034330"/>
      <w:r w:rsidRPr="00485C48">
        <w:rPr>
          <w:b w:val="0"/>
          <w:sz w:val="20"/>
          <w:szCs w:val="20"/>
        </w:rPr>
        <w:t>Переторжка</w:t>
      </w:r>
      <w:bookmarkEnd w:id="216"/>
    </w:p>
    <w:p w:rsidR="00C87330" w:rsidRPr="00485C48" w:rsidRDefault="003B5D14" w:rsidP="004862E9">
      <w:pPr>
        <w:numPr>
          <w:ilvl w:val="3"/>
          <w:numId w:val="11"/>
        </w:numPr>
        <w:tabs>
          <w:tab w:val="num" w:pos="1276"/>
        </w:tabs>
        <w:autoSpaceDE w:val="0"/>
        <w:autoSpaceDN w:val="0"/>
        <w:adjustRightInd w:val="0"/>
        <w:ind w:left="0" w:firstLine="426"/>
        <w:jc w:val="both"/>
        <w:rPr>
          <w:sz w:val="20"/>
          <w:szCs w:val="20"/>
        </w:rPr>
      </w:pPr>
      <w:bookmarkStart w:id="217" w:name="_Ref351025268"/>
      <w:r w:rsidRPr="00485C48">
        <w:rPr>
          <w:sz w:val="20"/>
          <w:szCs w:val="20"/>
        </w:rPr>
        <w:t xml:space="preserve">Переторжка проводится </w:t>
      </w:r>
      <w:r w:rsidRPr="00485C48">
        <w:rPr>
          <w:b/>
          <w:i/>
          <w:sz w:val="20"/>
          <w:szCs w:val="20"/>
        </w:rPr>
        <w:t xml:space="preserve"> </w:t>
      </w:r>
      <w:r w:rsidRPr="00485C48">
        <w:rPr>
          <w:sz w:val="20"/>
          <w:szCs w:val="20"/>
        </w:rPr>
        <w:t>по решению конкурсной комиссии, если</w:t>
      </w:r>
      <w:r w:rsidR="00C87330" w:rsidRPr="00485C48">
        <w:rPr>
          <w:sz w:val="20"/>
          <w:szCs w:val="20"/>
        </w:rPr>
        <w:t xml:space="preserve"> в пункте</w:t>
      </w:r>
      <w:r w:rsidR="00806D8D" w:rsidRPr="00485C48">
        <w:rPr>
          <w:sz w:val="20"/>
          <w:szCs w:val="20"/>
        </w:rPr>
        <w:t> </w:t>
      </w:r>
      <w:fldSimple w:instr=" REF _Ref317254826 \r \h  \* MERGEFORMAT ">
        <w:r w:rsidR="00BC7AF8">
          <w:rPr>
            <w:sz w:val="20"/>
            <w:szCs w:val="20"/>
          </w:rPr>
          <w:t>20</w:t>
        </w:r>
      </w:fldSimple>
      <w:r w:rsidR="00C87330" w:rsidRPr="00485C48">
        <w:rPr>
          <w:sz w:val="20"/>
          <w:szCs w:val="20"/>
        </w:rPr>
        <w:t xml:space="preserve"> раздела</w:t>
      </w:r>
      <w:r w:rsidR="00806D8D" w:rsidRPr="00485C48">
        <w:rPr>
          <w:sz w:val="20"/>
          <w:szCs w:val="20"/>
        </w:rPr>
        <w:t> </w:t>
      </w:r>
      <w:fldSimple w:instr=" REF _Ref317254811 \r \h  \* MERGEFORMAT ">
        <w:r w:rsidR="00BC7AF8">
          <w:rPr>
            <w:sz w:val="20"/>
            <w:szCs w:val="20"/>
          </w:rPr>
          <w:t>5</w:t>
        </w:r>
      </w:fldSimple>
      <w:r w:rsidR="00C87330" w:rsidRPr="00485C48">
        <w:rPr>
          <w:sz w:val="20"/>
          <w:szCs w:val="20"/>
        </w:rPr>
        <w:t xml:space="preserve"> «Информационная карта конкурса» предусмотрена возможность проведения процедуры переторжки</w:t>
      </w:r>
      <w:r w:rsidR="00C35999" w:rsidRPr="00485C48">
        <w:rPr>
          <w:sz w:val="20"/>
          <w:szCs w:val="20"/>
        </w:rPr>
        <w:t>. При проведении переторжки</w:t>
      </w:r>
      <w:r w:rsidR="00C87330" w:rsidRPr="00485C48">
        <w:rPr>
          <w:sz w:val="20"/>
          <w:szCs w:val="20"/>
        </w:rPr>
        <w:t xml:space="preserve"> </w:t>
      </w:r>
      <w:r w:rsidRPr="00485C48">
        <w:rPr>
          <w:sz w:val="20"/>
          <w:szCs w:val="20"/>
        </w:rPr>
        <w:t xml:space="preserve">допущенным </w:t>
      </w:r>
      <w:r w:rsidR="00C87330" w:rsidRPr="00485C48">
        <w:rPr>
          <w:sz w:val="20"/>
          <w:szCs w:val="20"/>
        </w:rPr>
        <w:t xml:space="preserve">участникам конкурса </w:t>
      </w:r>
      <w:r w:rsidRPr="00485C48">
        <w:rPr>
          <w:sz w:val="20"/>
          <w:szCs w:val="20"/>
        </w:rPr>
        <w:t xml:space="preserve">предоставляется </w:t>
      </w:r>
      <w:r w:rsidR="00C87330" w:rsidRPr="00485C48">
        <w:rPr>
          <w:sz w:val="20"/>
          <w:szCs w:val="20"/>
        </w:rPr>
        <w:t>возможност</w:t>
      </w:r>
      <w:r w:rsidRPr="00485C48">
        <w:rPr>
          <w:sz w:val="20"/>
          <w:szCs w:val="20"/>
        </w:rPr>
        <w:t>ь</w:t>
      </w:r>
      <w:r w:rsidR="00C87330" w:rsidRPr="00485C48">
        <w:rPr>
          <w:sz w:val="20"/>
          <w:szCs w:val="20"/>
        </w:rPr>
        <w:t xml:space="preserve"> добровольно повысить предпочтительность их заявок на участие в конкурсе </w:t>
      </w:r>
      <w:r w:rsidR="008F37CA" w:rsidRPr="00485C48">
        <w:rPr>
          <w:sz w:val="20"/>
          <w:szCs w:val="20"/>
        </w:rPr>
        <w:t xml:space="preserve">(в том числе </w:t>
      </w:r>
      <w:r w:rsidR="001E2D6F" w:rsidRPr="00485C48">
        <w:rPr>
          <w:sz w:val="20"/>
          <w:szCs w:val="20"/>
        </w:rPr>
        <w:t xml:space="preserve">допущенных </w:t>
      </w:r>
      <w:r w:rsidR="008F37CA" w:rsidRPr="00485C48">
        <w:rPr>
          <w:sz w:val="20"/>
          <w:szCs w:val="20"/>
        </w:rPr>
        <w:t xml:space="preserve">альтернативных предложений, в случаях разрешения подачи альтернативных предложений) </w:t>
      </w:r>
      <w:r w:rsidR="00C87330" w:rsidRPr="00485C48">
        <w:rPr>
          <w:sz w:val="20"/>
          <w:szCs w:val="20"/>
        </w:rPr>
        <w:t xml:space="preserve">путем снижения </w:t>
      </w:r>
      <w:r w:rsidR="00012898" w:rsidRPr="00485C48">
        <w:rPr>
          <w:sz w:val="20"/>
          <w:szCs w:val="20"/>
        </w:rPr>
        <w:t>первоначально указанной в заявке на участие в конкурсе цены</w:t>
      </w:r>
      <w:r w:rsidR="004862E9">
        <w:rPr>
          <w:b/>
          <w:i/>
          <w:sz w:val="20"/>
          <w:szCs w:val="20"/>
        </w:rPr>
        <w:t xml:space="preserve"> </w:t>
      </w:r>
      <w:r w:rsidR="00C87330" w:rsidRPr="00D203FC">
        <w:rPr>
          <w:sz w:val="20"/>
          <w:szCs w:val="20"/>
        </w:rPr>
        <w:t xml:space="preserve">и/или уменьшения первоначально указанных в заявке на участие в конкурсе сроков поставки продукции </w:t>
      </w:r>
      <w:r w:rsidR="00AB68C2" w:rsidRPr="00D203FC">
        <w:rPr>
          <w:sz w:val="20"/>
          <w:szCs w:val="20"/>
        </w:rPr>
        <w:t xml:space="preserve">(для конкурсов свыше 100 миллионов рублей с НДС и </w:t>
      </w:r>
      <w:r w:rsidR="00F11E83" w:rsidRPr="00D203FC">
        <w:rPr>
          <w:sz w:val="20"/>
          <w:szCs w:val="20"/>
        </w:rPr>
        <w:t>проводимых</w:t>
      </w:r>
      <w:r w:rsidR="00AB68C2" w:rsidRPr="00D203FC">
        <w:rPr>
          <w:sz w:val="20"/>
          <w:szCs w:val="20"/>
        </w:rPr>
        <w:t xml:space="preserve"> Единым организатором закупочных процедур или по решению Центральной закупочной комиссии Госкорпорации «Росатом») </w:t>
      </w:r>
      <w:r w:rsidR="00C87330" w:rsidRPr="00D203FC">
        <w:rPr>
          <w:sz w:val="20"/>
          <w:szCs w:val="20"/>
        </w:rPr>
        <w:t>и/или снижению первоначально указанных в заявке на участие в конкурсе авансовых платежей</w:t>
      </w:r>
      <w:r w:rsidR="00656D73" w:rsidRPr="00D203FC">
        <w:rPr>
          <w:sz w:val="20"/>
          <w:szCs w:val="20"/>
        </w:rPr>
        <w:t xml:space="preserve"> (для конкурсов свыше 100 миллионов рублей с НДС или по решению Центральной закупочной комиссии Госкорпорации «Росатом»)</w:t>
      </w:r>
      <w:r w:rsidR="00C87330" w:rsidRPr="00D203FC">
        <w:rPr>
          <w:sz w:val="20"/>
          <w:szCs w:val="20"/>
        </w:rPr>
        <w:t xml:space="preserve">. </w:t>
      </w:r>
      <w:r w:rsidR="00012898" w:rsidRPr="00D203FC">
        <w:rPr>
          <w:sz w:val="20"/>
          <w:szCs w:val="20"/>
        </w:rPr>
        <w:t>Снижение цены заявки на участие в конкурсе</w:t>
      </w:r>
      <w:r w:rsidR="00C87330" w:rsidRPr="00D203FC">
        <w:rPr>
          <w:iCs/>
          <w:sz w:val="20"/>
          <w:szCs w:val="20"/>
        </w:rPr>
        <w:t xml:space="preserve"> </w:t>
      </w:r>
      <w:r w:rsidR="00C87330" w:rsidRPr="00D203FC">
        <w:rPr>
          <w:sz w:val="20"/>
          <w:szCs w:val="20"/>
        </w:rPr>
        <w:t>[</w:t>
      </w:r>
      <w:r w:rsidR="00656D73" w:rsidRPr="00D203FC">
        <w:rPr>
          <w:sz w:val="20"/>
          <w:szCs w:val="20"/>
        </w:rPr>
        <w:t>и/или </w:t>
      </w:r>
      <w:r w:rsidR="00C87330" w:rsidRPr="00D203FC">
        <w:rPr>
          <w:sz w:val="20"/>
          <w:szCs w:val="20"/>
        </w:rPr>
        <w:t>уменьшение сроков поставки продукции и/или снижение авансовых платежей</w:t>
      </w:r>
      <w:r w:rsidR="00C87330" w:rsidRPr="00485C48">
        <w:rPr>
          <w:b/>
          <w:i/>
          <w:sz w:val="20"/>
          <w:szCs w:val="20"/>
        </w:rPr>
        <w:t xml:space="preserve"> </w:t>
      </w:r>
      <w:r w:rsidR="00C87330" w:rsidRPr="00485C48">
        <w:rPr>
          <w:iCs/>
          <w:sz w:val="20"/>
          <w:szCs w:val="20"/>
        </w:rPr>
        <w:t>не должно повлечь за собой изменение иных условий заявки на участие в конкурсе.</w:t>
      </w:r>
      <w:bookmarkEnd w:id="217"/>
    </w:p>
    <w:p w:rsidR="00D64190" w:rsidRPr="00485C48" w:rsidRDefault="003B5D14" w:rsidP="004862E9">
      <w:pPr>
        <w:numPr>
          <w:ilvl w:val="3"/>
          <w:numId w:val="11"/>
        </w:numPr>
        <w:tabs>
          <w:tab w:val="num" w:pos="1276"/>
        </w:tabs>
        <w:autoSpaceDE w:val="0"/>
        <w:autoSpaceDN w:val="0"/>
        <w:adjustRightInd w:val="0"/>
        <w:ind w:left="0" w:firstLine="426"/>
        <w:jc w:val="both"/>
        <w:rPr>
          <w:sz w:val="20"/>
          <w:szCs w:val="20"/>
        </w:rPr>
      </w:pPr>
      <w:r w:rsidRPr="00485C48">
        <w:rPr>
          <w:iCs/>
          <w:sz w:val="20"/>
          <w:szCs w:val="20"/>
        </w:rPr>
        <w:t>Количество переторжек не ограничено. При этом с</w:t>
      </w:r>
      <w:r w:rsidR="00D64190" w:rsidRPr="00485C48">
        <w:rPr>
          <w:iCs/>
          <w:sz w:val="20"/>
          <w:szCs w:val="20"/>
        </w:rPr>
        <w:t>рок проведения переторжек не должен превышать 10 (десять) рабочих дней с даты размещения на официальном сайте и ЭТП протокола</w:t>
      </w:r>
      <w:r w:rsidR="0031281D" w:rsidRPr="00485C48">
        <w:rPr>
          <w:iCs/>
          <w:sz w:val="20"/>
          <w:szCs w:val="20"/>
        </w:rPr>
        <w:t xml:space="preserve"> согласно</w:t>
      </w:r>
      <w:r w:rsidR="0031281D" w:rsidRPr="00485C48">
        <w:rPr>
          <w:iCs/>
          <w:sz w:val="20"/>
          <w:szCs w:val="20"/>
          <w:lang w:val="en-US"/>
        </w:rPr>
        <w:t> </w:t>
      </w:r>
      <w:r w:rsidR="0031281D" w:rsidRPr="00485C48">
        <w:rPr>
          <w:iCs/>
          <w:sz w:val="20"/>
          <w:szCs w:val="20"/>
        </w:rPr>
        <w:t>пункту </w:t>
      </w:r>
      <w:fldSimple w:instr=" REF _Ref382580931 \r \h  \* MERGEFORMAT ">
        <w:r w:rsidR="00BC7AF8">
          <w:rPr>
            <w:iCs/>
            <w:sz w:val="20"/>
            <w:szCs w:val="20"/>
          </w:rPr>
          <w:t>4.14.2.9</w:t>
        </w:r>
      </w:fldSimple>
      <w:r w:rsidR="00D64190" w:rsidRPr="00485C48">
        <w:rPr>
          <w:iCs/>
          <w:sz w:val="20"/>
          <w:szCs w:val="20"/>
        </w:rPr>
        <w:t>.</w:t>
      </w:r>
    </w:p>
    <w:p w:rsidR="00C87330" w:rsidRPr="00485C48" w:rsidRDefault="00656D73" w:rsidP="004862E9">
      <w:pPr>
        <w:numPr>
          <w:ilvl w:val="3"/>
          <w:numId w:val="11"/>
        </w:numPr>
        <w:tabs>
          <w:tab w:val="num" w:pos="1276"/>
        </w:tabs>
        <w:autoSpaceDE w:val="0"/>
        <w:autoSpaceDN w:val="0"/>
        <w:adjustRightInd w:val="0"/>
        <w:ind w:left="0" w:firstLine="426"/>
        <w:jc w:val="both"/>
        <w:rPr>
          <w:sz w:val="20"/>
          <w:szCs w:val="20"/>
        </w:rPr>
      </w:pPr>
      <w:r w:rsidRPr="00485C48">
        <w:rPr>
          <w:sz w:val="20"/>
          <w:szCs w:val="20"/>
        </w:rPr>
        <w:t>Форма</w:t>
      </w:r>
      <w:r w:rsidR="00341EEB" w:rsidRPr="00485C48">
        <w:rPr>
          <w:sz w:val="20"/>
          <w:szCs w:val="20"/>
        </w:rPr>
        <w:t>,</w:t>
      </w:r>
      <w:r w:rsidRPr="00485C48">
        <w:rPr>
          <w:sz w:val="20"/>
          <w:szCs w:val="20"/>
        </w:rPr>
        <w:t xml:space="preserve"> </w:t>
      </w:r>
      <w:r w:rsidR="00341EEB" w:rsidRPr="00485C48">
        <w:rPr>
          <w:sz w:val="20"/>
          <w:szCs w:val="20"/>
        </w:rPr>
        <w:t>параметры, по которым проводится переторжка из указанных в пункте </w:t>
      </w:r>
      <w:fldSimple w:instr=" REF _Ref317254826 \r \h  \* MERGEFORMAT ">
        <w:r w:rsidR="00BC7AF8">
          <w:rPr>
            <w:sz w:val="20"/>
            <w:szCs w:val="20"/>
          </w:rPr>
          <w:t>20</w:t>
        </w:r>
      </w:fldSimple>
      <w:r w:rsidR="00341EEB" w:rsidRPr="00485C48">
        <w:rPr>
          <w:sz w:val="20"/>
          <w:szCs w:val="20"/>
        </w:rPr>
        <w:t xml:space="preserve"> раздела </w:t>
      </w:r>
      <w:fldSimple w:instr=" REF _Ref317249938 \r \h  \* MERGEFORMAT ">
        <w:r w:rsidR="00BC7AF8">
          <w:rPr>
            <w:sz w:val="20"/>
            <w:szCs w:val="20"/>
          </w:rPr>
          <w:t>5</w:t>
        </w:r>
      </w:fldSimple>
      <w:r w:rsidR="00341EEB" w:rsidRPr="00485C48">
        <w:rPr>
          <w:sz w:val="20"/>
          <w:szCs w:val="20"/>
        </w:rPr>
        <w:t xml:space="preserve"> «Информационная карта конкурса» (для переторжки в заочной форме), </w:t>
      </w:r>
      <w:r w:rsidRPr="00485C48">
        <w:rPr>
          <w:sz w:val="20"/>
          <w:szCs w:val="20"/>
        </w:rPr>
        <w:t xml:space="preserve">и порядок проведения переторжки с использованием функционала ЭТП, </w:t>
      </w:r>
      <w:r w:rsidR="00AC6ABA" w:rsidRPr="00485C48">
        <w:rPr>
          <w:sz w:val="20"/>
          <w:szCs w:val="20"/>
        </w:rPr>
        <w:t xml:space="preserve">определенные конкурсной комиссией, </w:t>
      </w:r>
      <w:r w:rsidRPr="00485C48">
        <w:rPr>
          <w:sz w:val="20"/>
          <w:szCs w:val="20"/>
        </w:rPr>
        <w:t xml:space="preserve">сроки </w:t>
      </w:r>
      <w:r w:rsidR="00AC6ABA" w:rsidRPr="00485C48">
        <w:rPr>
          <w:sz w:val="20"/>
          <w:szCs w:val="20"/>
        </w:rPr>
        <w:t xml:space="preserve">и порядок </w:t>
      </w:r>
      <w:r w:rsidRPr="00485C48">
        <w:rPr>
          <w:sz w:val="20"/>
          <w:szCs w:val="20"/>
        </w:rPr>
        <w:t xml:space="preserve">подачи новых </w:t>
      </w:r>
      <w:r w:rsidRPr="00485C48">
        <w:rPr>
          <w:b/>
          <w:i/>
          <w:sz w:val="20"/>
          <w:szCs w:val="20"/>
        </w:rPr>
        <w:t xml:space="preserve">ценовых </w:t>
      </w:r>
      <w:r w:rsidRPr="00485C48">
        <w:rPr>
          <w:sz w:val="20"/>
          <w:szCs w:val="20"/>
        </w:rPr>
        <w:t>предложений, указываются в письмах, приглашающих</w:t>
      </w:r>
      <w:r w:rsidR="0062378E" w:rsidRPr="00485C48">
        <w:rPr>
          <w:sz w:val="20"/>
          <w:szCs w:val="20"/>
        </w:rPr>
        <w:t xml:space="preserve"> </w:t>
      </w:r>
      <w:r w:rsidRPr="00485C48">
        <w:rPr>
          <w:sz w:val="20"/>
          <w:szCs w:val="20"/>
        </w:rPr>
        <w:t xml:space="preserve">участников </w:t>
      </w:r>
      <w:r w:rsidR="0062378E" w:rsidRPr="00485C48">
        <w:rPr>
          <w:sz w:val="20"/>
          <w:szCs w:val="20"/>
        </w:rPr>
        <w:t xml:space="preserve">конкурса </w:t>
      </w:r>
      <w:r w:rsidRPr="00485C48">
        <w:rPr>
          <w:sz w:val="20"/>
          <w:szCs w:val="20"/>
        </w:rPr>
        <w:t xml:space="preserve">на процедуру переторжки </w:t>
      </w:r>
      <w:r w:rsidR="0062378E" w:rsidRPr="00485C48">
        <w:rPr>
          <w:b/>
          <w:i/>
          <w:sz w:val="20"/>
          <w:szCs w:val="20"/>
        </w:rPr>
        <w:t xml:space="preserve">, </w:t>
      </w:r>
      <w:r w:rsidR="0062378E" w:rsidRPr="00485C48">
        <w:rPr>
          <w:sz w:val="20"/>
          <w:szCs w:val="20"/>
        </w:rPr>
        <w:t xml:space="preserve">и направленных одновременно всем участникам, допущенным </w:t>
      </w:r>
      <w:r w:rsidR="00C334A3" w:rsidRPr="00485C48">
        <w:rPr>
          <w:sz w:val="20"/>
          <w:szCs w:val="20"/>
        </w:rPr>
        <w:t xml:space="preserve">к участию </w:t>
      </w:r>
      <w:r w:rsidR="0062378E" w:rsidRPr="00485C48">
        <w:rPr>
          <w:sz w:val="20"/>
          <w:szCs w:val="20"/>
        </w:rPr>
        <w:t>в конкурсе</w:t>
      </w:r>
      <w:r w:rsidR="005D4691" w:rsidRPr="00485C48">
        <w:rPr>
          <w:sz w:val="20"/>
          <w:szCs w:val="20"/>
        </w:rPr>
        <w:t>, в день размещения на официальном сайте и ЭТП протокола, содержащего решение о проведении переторжки</w:t>
      </w:r>
      <w:r w:rsidR="0062378E" w:rsidRPr="00485C48">
        <w:rPr>
          <w:sz w:val="20"/>
          <w:szCs w:val="20"/>
        </w:rPr>
        <w:t>.</w:t>
      </w:r>
      <w:r w:rsidR="005D4691" w:rsidRPr="00485C48">
        <w:rPr>
          <w:sz w:val="20"/>
          <w:szCs w:val="20"/>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D203FC" w:rsidRDefault="005C30F3" w:rsidP="004862E9">
      <w:pPr>
        <w:numPr>
          <w:ilvl w:val="3"/>
          <w:numId w:val="11"/>
        </w:numPr>
        <w:tabs>
          <w:tab w:val="num" w:pos="1276"/>
        </w:tabs>
        <w:autoSpaceDE w:val="0"/>
        <w:autoSpaceDN w:val="0"/>
        <w:adjustRightInd w:val="0"/>
        <w:ind w:left="0" w:firstLine="426"/>
        <w:jc w:val="both"/>
        <w:rPr>
          <w:sz w:val="20"/>
          <w:szCs w:val="20"/>
        </w:rPr>
      </w:pPr>
      <w:r w:rsidRPr="00D203FC">
        <w:rPr>
          <w:sz w:val="20"/>
          <w:szCs w:val="20"/>
        </w:rPr>
        <w:t xml:space="preserve">В переторжке имеют право участвовать все допущенные участники конкурса. </w:t>
      </w:r>
      <w:r w:rsidR="00C87330" w:rsidRPr="00D203FC">
        <w:rPr>
          <w:sz w:val="20"/>
          <w:szCs w:val="20"/>
        </w:rPr>
        <w:t>Участник конку</w:t>
      </w:r>
      <w:r w:rsidR="004862E9" w:rsidRPr="00D203FC">
        <w:rPr>
          <w:sz w:val="20"/>
          <w:szCs w:val="20"/>
        </w:rPr>
        <w:t>рса, приглашенный на переторжку</w:t>
      </w:r>
      <w:r w:rsidR="00C87330" w:rsidRPr="00D203FC">
        <w:rPr>
          <w:sz w:val="20"/>
          <w:szCs w:val="20"/>
        </w:rPr>
        <w:t>, вправе не участвовать в ней</w:t>
      </w:r>
      <w:r w:rsidR="008F37CA" w:rsidRPr="00D203FC">
        <w:rPr>
          <w:sz w:val="20"/>
          <w:szCs w:val="20"/>
        </w:rPr>
        <w:t xml:space="preserve"> по любому из </w:t>
      </w:r>
      <w:r w:rsidR="001E2D6F" w:rsidRPr="00D203FC">
        <w:rPr>
          <w:sz w:val="20"/>
          <w:szCs w:val="20"/>
        </w:rPr>
        <w:t>допущен</w:t>
      </w:r>
      <w:r w:rsidR="008F37CA" w:rsidRPr="00D203FC">
        <w:rPr>
          <w:sz w:val="20"/>
          <w:szCs w:val="20"/>
        </w:rPr>
        <w:t>ных предложений (основного и</w:t>
      </w:r>
      <w:r w:rsidR="001E2D6F" w:rsidRPr="00D203FC">
        <w:rPr>
          <w:sz w:val="20"/>
          <w:szCs w:val="20"/>
        </w:rPr>
        <w:t>/или</w:t>
      </w:r>
      <w:r w:rsidR="008F37CA" w:rsidRPr="00D203FC">
        <w:rPr>
          <w:sz w:val="20"/>
          <w:szCs w:val="20"/>
        </w:rPr>
        <w:t xml:space="preserve"> альтернативных</w:t>
      </w:r>
      <w:r w:rsidR="005C6601" w:rsidRPr="00D203FC">
        <w:rPr>
          <w:sz w:val="20"/>
          <w:szCs w:val="20"/>
        </w:rPr>
        <w:t>)</w:t>
      </w:r>
      <w:r w:rsidR="004862E9" w:rsidRPr="00D203FC">
        <w:rPr>
          <w:sz w:val="20"/>
          <w:szCs w:val="20"/>
        </w:rPr>
        <w:t>, тогда его предложение</w:t>
      </w:r>
      <w:r w:rsidR="00C87330" w:rsidRPr="00D203FC">
        <w:rPr>
          <w:sz w:val="20"/>
          <w:szCs w:val="20"/>
        </w:rPr>
        <w:t xml:space="preserve">, </w:t>
      </w:r>
      <w:r w:rsidR="005C6601" w:rsidRPr="00D203FC">
        <w:rPr>
          <w:sz w:val="20"/>
          <w:szCs w:val="20"/>
        </w:rPr>
        <w:t xml:space="preserve">по которому он не участвовал в переторжке, </w:t>
      </w:r>
      <w:r w:rsidR="00C87330" w:rsidRPr="00D203FC">
        <w:rPr>
          <w:sz w:val="20"/>
          <w:szCs w:val="20"/>
        </w:rPr>
        <w:t xml:space="preserve">остается действующим с ранее </w:t>
      </w:r>
      <w:r w:rsidR="00012898" w:rsidRPr="00D203FC">
        <w:rPr>
          <w:sz w:val="20"/>
          <w:szCs w:val="20"/>
        </w:rPr>
        <w:t>объявленной ценой</w:t>
      </w:r>
      <w:r w:rsidR="00C87330" w:rsidRPr="00D203FC">
        <w:rPr>
          <w:sz w:val="20"/>
          <w:szCs w:val="20"/>
        </w:rPr>
        <w:t xml:space="preserve"> либо объявленными условиями</w:t>
      </w:r>
      <w:r w:rsidR="004A29FD" w:rsidRPr="00D203FC">
        <w:rPr>
          <w:sz w:val="20"/>
          <w:szCs w:val="20"/>
        </w:rPr>
        <w:t xml:space="preserve"> по срокам поставки продукции и/или по условиям оплаты</w:t>
      </w:r>
      <w:r w:rsidR="00CC1CD9" w:rsidRPr="00D203FC">
        <w:rPr>
          <w:sz w:val="20"/>
          <w:szCs w:val="20"/>
        </w:rPr>
        <w:t xml:space="preserve"> </w:t>
      </w:r>
      <w:r w:rsidR="00D329A8" w:rsidRPr="00D203FC">
        <w:rPr>
          <w:sz w:val="20"/>
          <w:szCs w:val="20"/>
        </w:rPr>
        <w:t>(в случаях, предусмотренных пунктом</w:t>
      </w:r>
      <w:r w:rsidR="00D329A8" w:rsidRPr="00D203FC">
        <w:rPr>
          <w:sz w:val="20"/>
          <w:szCs w:val="20"/>
          <w:lang w:val="en-US"/>
        </w:rPr>
        <w:t> </w:t>
      </w:r>
      <w:fldSimple w:instr=" REF _Ref351025268 \r \h  \* MERGEFORMAT ">
        <w:r w:rsidR="00BC7AF8">
          <w:rPr>
            <w:sz w:val="20"/>
            <w:szCs w:val="20"/>
          </w:rPr>
          <w:t>4.14.3.1</w:t>
        </w:r>
      </w:fldSimple>
      <w:r w:rsidR="00D329A8" w:rsidRPr="00D203FC">
        <w:rPr>
          <w:sz w:val="20"/>
          <w:szCs w:val="20"/>
        </w:rPr>
        <w:t>)</w:t>
      </w:r>
      <w:r w:rsidR="00C87330" w:rsidRPr="00D203FC">
        <w:rPr>
          <w:sz w:val="20"/>
          <w:szCs w:val="20"/>
        </w:rPr>
        <w:t>]</w:t>
      </w:r>
      <w:r w:rsidR="005C6601" w:rsidRPr="00D203FC">
        <w:rPr>
          <w:sz w:val="20"/>
          <w:szCs w:val="20"/>
        </w:rPr>
        <w:t>, указанной</w:t>
      </w:r>
      <w:r w:rsidR="00CC1CD9" w:rsidRPr="00D203FC">
        <w:rPr>
          <w:sz w:val="20"/>
          <w:szCs w:val="20"/>
        </w:rPr>
        <w:t>/ыми</w:t>
      </w:r>
      <w:r w:rsidR="005C6601" w:rsidRPr="00D203FC">
        <w:rPr>
          <w:sz w:val="20"/>
          <w:szCs w:val="20"/>
        </w:rPr>
        <w:t xml:space="preserve"> в</w:t>
      </w:r>
      <w:r w:rsidR="00C87330" w:rsidRPr="00D203FC">
        <w:rPr>
          <w:sz w:val="20"/>
          <w:szCs w:val="20"/>
        </w:rPr>
        <w:t xml:space="preserve"> </w:t>
      </w:r>
      <w:r w:rsidR="00C87330" w:rsidRPr="00D203FC">
        <w:rPr>
          <w:iCs/>
          <w:sz w:val="20"/>
          <w:szCs w:val="20"/>
        </w:rPr>
        <w:t>заявк</w:t>
      </w:r>
      <w:r w:rsidR="005C6601" w:rsidRPr="00D203FC">
        <w:rPr>
          <w:iCs/>
          <w:sz w:val="20"/>
          <w:szCs w:val="20"/>
        </w:rPr>
        <w:t>е</w:t>
      </w:r>
      <w:r w:rsidR="00C87330" w:rsidRPr="00D203FC">
        <w:rPr>
          <w:iCs/>
          <w:sz w:val="20"/>
          <w:szCs w:val="20"/>
        </w:rPr>
        <w:t xml:space="preserve"> на участие </w:t>
      </w:r>
      <w:r w:rsidR="001E2D6F" w:rsidRPr="00D203FC">
        <w:rPr>
          <w:iCs/>
          <w:sz w:val="20"/>
          <w:szCs w:val="20"/>
        </w:rPr>
        <w:t>в </w:t>
      </w:r>
      <w:r w:rsidR="00C87330" w:rsidRPr="00D203FC">
        <w:rPr>
          <w:iCs/>
          <w:sz w:val="20"/>
          <w:szCs w:val="20"/>
        </w:rPr>
        <w:t>конкурсе</w:t>
      </w:r>
      <w:r w:rsidR="00C87330" w:rsidRPr="00D203FC">
        <w:rPr>
          <w:sz w:val="20"/>
          <w:szCs w:val="20"/>
        </w:rPr>
        <w:t>.</w:t>
      </w:r>
    </w:p>
    <w:p w:rsidR="00012898" w:rsidRPr="00D203FC" w:rsidRDefault="00461AA2" w:rsidP="00D203FC">
      <w:pPr>
        <w:numPr>
          <w:ilvl w:val="3"/>
          <w:numId w:val="11"/>
        </w:numPr>
        <w:tabs>
          <w:tab w:val="num" w:pos="1276"/>
        </w:tabs>
        <w:autoSpaceDE w:val="0"/>
        <w:autoSpaceDN w:val="0"/>
        <w:adjustRightInd w:val="0"/>
        <w:ind w:left="0" w:firstLine="426"/>
        <w:jc w:val="both"/>
        <w:rPr>
          <w:sz w:val="20"/>
          <w:szCs w:val="20"/>
        </w:rPr>
      </w:pPr>
      <w:r w:rsidRPr="00D203FC">
        <w:rPr>
          <w:iCs/>
          <w:sz w:val="20"/>
          <w:szCs w:val="20"/>
        </w:rPr>
        <w:t>Предложения участника конкурса по увеличению цены</w:t>
      </w:r>
      <w:r w:rsidR="006067A0" w:rsidRPr="00D203FC">
        <w:rPr>
          <w:iCs/>
          <w:sz w:val="20"/>
          <w:szCs w:val="20"/>
        </w:rPr>
        <w:t xml:space="preserve"> </w:t>
      </w:r>
      <w:r w:rsidR="006067A0" w:rsidRPr="00D203FC">
        <w:rPr>
          <w:sz w:val="20"/>
          <w:szCs w:val="20"/>
        </w:rPr>
        <w:t>(в том числе, увеличению единичных цен)</w:t>
      </w:r>
      <w:r w:rsidRPr="00D203FC">
        <w:rPr>
          <w:iCs/>
          <w:sz w:val="20"/>
          <w:szCs w:val="20"/>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012898" w:rsidRPr="00485C48" w:rsidRDefault="00461AA2" w:rsidP="00D203FC">
      <w:pPr>
        <w:tabs>
          <w:tab w:val="num" w:pos="284"/>
        </w:tabs>
        <w:autoSpaceDE w:val="0"/>
        <w:autoSpaceDN w:val="0"/>
        <w:adjustRightInd w:val="0"/>
        <w:ind w:firstLine="426"/>
        <w:jc w:val="both"/>
        <w:rPr>
          <w:iCs/>
          <w:sz w:val="20"/>
          <w:szCs w:val="20"/>
        </w:rPr>
      </w:pPr>
      <w:r w:rsidRPr="00485C48">
        <w:rPr>
          <w:iCs/>
          <w:sz w:val="20"/>
          <w:szCs w:val="20"/>
        </w:rPr>
        <w:t>Предложения участника конкурса по увеличению цены</w:t>
      </w:r>
      <w:r w:rsidR="00CA4159" w:rsidRPr="00485C48">
        <w:rPr>
          <w:iCs/>
          <w:sz w:val="20"/>
          <w:szCs w:val="20"/>
        </w:rPr>
        <w:t xml:space="preserve"> </w:t>
      </w:r>
      <w:r w:rsidR="00CA4159" w:rsidRPr="00485C48">
        <w:rPr>
          <w:sz w:val="20"/>
          <w:szCs w:val="20"/>
        </w:rPr>
        <w:t>(в том числе, увеличению единичных цен)</w:t>
      </w:r>
      <w:r w:rsidRPr="00485C48">
        <w:rPr>
          <w:iCs/>
          <w:sz w:val="20"/>
          <w:szCs w:val="20"/>
        </w:rPr>
        <w:t xml:space="preserve"> либо ухудшению условий, указанных</w:t>
      </w:r>
      <w:r w:rsidR="00D203FC">
        <w:rPr>
          <w:iCs/>
          <w:sz w:val="20"/>
          <w:szCs w:val="20"/>
        </w:rPr>
        <w:t xml:space="preserve"> в заявке на участие в конкурсе</w:t>
      </w:r>
      <w:r w:rsidR="00E93F95" w:rsidRPr="00485C48">
        <w:rPr>
          <w:sz w:val="20"/>
          <w:szCs w:val="20"/>
        </w:rPr>
        <w:t>,</w:t>
      </w:r>
      <w:r w:rsidR="006067A0" w:rsidRPr="00485C48">
        <w:rPr>
          <w:sz w:val="20"/>
          <w:szCs w:val="20"/>
        </w:rPr>
        <w:t xml:space="preserve"> </w:t>
      </w:r>
      <w:r w:rsidRPr="00485C48">
        <w:rPr>
          <w:iCs/>
          <w:sz w:val="20"/>
          <w:szCs w:val="20"/>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485C48">
        <w:rPr>
          <w:b/>
          <w:i/>
          <w:sz w:val="20"/>
          <w:szCs w:val="20"/>
        </w:rPr>
        <w:t xml:space="preserve"> </w:t>
      </w:r>
      <w:r w:rsidR="004A29FD" w:rsidRPr="00D203FC">
        <w:rPr>
          <w:sz w:val="20"/>
          <w:szCs w:val="20"/>
        </w:rPr>
        <w:t>по срокам поставки и/или по условиям оплаты</w:t>
      </w:r>
      <w:r w:rsidR="00E34DA8" w:rsidRPr="00D203FC">
        <w:rPr>
          <w:iCs/>
          <w:sz w:val="20"/>
          <w:szCs w:val="20"/>
        </w:rPr>
        <w:t>.</w:t>
      </w:r>
    </w:p>
    <w:p w:rsidR="00A226B0" w:rsidRPr="00485C48" w:rsidRDefault="00A226B0" w:rsidP="00D203FC">
      <w:pPr>
        <w:numPr>
          <w:ilvl w:val="3"/>
          <w:numId w:val="11"/>
        </w:numPr>
        <w:tabs>
          <w:tab w:val="num" w:pos="1276"/>
        </w:tabs>
        <w:autoSpaceDE w:val="0"/>
        <w:autoSpaceDN w:val="0"/>
        <w:adjustRightInd w:val="0"/>
        <w:ind w:left="0" w:firstLine="426"/>
        <w:jc w:val="both"/>
        <w:rPr>
          <w:sz w:val="20"/>
          <w:szCs w:val="20"/>
        </w:rPr>
      </w:pPr>
      <w:r w:rsidRPr="00485C48">
        <w:rPr>
          <w:sz w:val="20"/>
          <w:szCs w:val="20"/>
        </w:rPr>
        <w:t xml:space="preserve">Переторжка </w:t>
      </w:r>
      <w:r w:rsidR="008C4446" w:rsidRPr="00485C48">
        <w:rPr>
          <w:sz w:val="20"/>
          <w:szCs w:val="20"/>
        </w:rPr>
        <w:t>проводится</w:t>
      </w:r>
      <w:r w:rsidRPr="00485C48">
        <w:rPr>
          <w:sz w:val="20"/>
          <w:szCs w:val="20"/>
        </w:rPr>
        <w:t xml:space="preserve"> в режиме реального времени или</w:t>
      </w:r>
      <w:r w:rsidR="00E93F95" w:rsidRPr="00485C48">
        <w:rPr>
          <w:sz w:val="20"/>
          <w:szCs w:val="20"/>
        </w:rPr>
        <w:t> </w:t>
      </w:r>
      <w:r w:rsidR="008C4446" w:rsidRPr="00485C48">
        <w:rPr>
          <w:sz w:val="20"/>
          <w:szCs w:val="20"/>
        </w:rPr>
        <w:t>в </w:t>
      </w:r>
      <w:r w:rsidRPr="00485C48">
        <w:rPr>
          <w:sz w:val="20"/>
          <w:szCs w:val="20"/>
        </w:rPr>
        <w:t>заочн</w:t>
      </w:r>
      <w:r w:rsidR="008C4446" w:rsidRPr="00485C48">
        <w:rPr>
          <w:sz w:val="20"/>
          <w:szCs w:val="20"/>
        </w:rPr>
        <w:t>ой</w:t>
      </w:r>
      <w:r w:rsidRPr="00485C48">
        <w:rPr>
          <w:sz w:val="20"/>
          <w:szCs w:val="20"/>
        </w:rPr>
        <w:t xml:space="preserve"> форм</w:t>
      </w:r>
      <w:r w:rsidR="008C4446" w:rsidRPr="00485C48">
        <w:rPr>
          <w:sz w:val="20"/>
          <w:szCs w:val="20"/>
        </w:rPr>
        <w:t>е</w:t>
      </w:r>
      <w:r w:rsidRPr="00485C48">
        <w:rPr>
          <w:sz w:val="20"/>
          <w:szCs w:val="20"/>
        </w:rPr>
        <w:t>.</w:t>
      </w:r>
    </w:p>
    <w:p w:rsidR="00A226B0" w:rsidRPr="00485C48" w:rsidRDefault="00A226B0" w:rsidP="00D203FC">
      <w:pPr>
        <w:numPr>
          <w:ilvl w:val="3"/>
          <w:numId w:val="11"/>
        </w:numPr>
        <w:tabs>
          <w:tab w:val="num" w:pos="1276"/>
        </w:tabs>
        <w:autoSpaceDE w:val="0"/>
        <w:autoSpaceDN w:val="0"/>
        <w:adjustRightInd w:val="0"/>
        <w:ind w:left="0" w:firstLine="426"/>
        <w:jc w:val="both"/>
        <w:rPr>
          <w:sz w:val="20"/>
          <w:szCs w:val="20"/>
        </w:rPr>
      </w:pPr>
      <w:bookmarkStart w:id="218" w:name="_Ref308079787"/>
      <w:r w:rsidRPr="00485C48">
        <w:rPr>
          <w:sz w:val="20"/>
          <w:szCs w:val="20"/>
        </w:rPr>
        <w:t>При проведении переторжки в режиме реального времени на ЭТП изменению подлежит только цена предложения.</w:t>
      </w:r>
      <w:bookmarkEnd w:id="218"/>
    </w:p>
    <w:p w:rsidR="00A226B0" w:rsidRPr="00485C48" w:rsidRDefault="00A62A69" w:rsidP="00D203FC">
      <w:pPr>
        <w:tabs>
          <w:tab w:val="num" w:pos="1276"/>
          <w:tab w:val="num" w:pos="2357"/>
        </w:tabs>
        <w:autoSpaceDE w:val="0"/>
        <w:autoSpaceDN w:val="0"/>
        <w:adjustRightInd w:val="0"/>
        <w:ind w:firstLine="426"/>
        <w:jc w:val="both"/>
        <w:rPr>
          <w:sz w:val="20"/>
          <w:szCs w:val="20"/>
        </w:rPr>
      </w:pPr>
      <w:r w:rsidRPr="00485C48">
        <w:rPr>
          <w:sz w:val="20"/>
          <w:szCs w:val="20"/>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485C48">
        <w:rPr>
          <w:sz w:val="20"/>
          <w:szCs w:val="20"/>
        </w:rPr>
        <w:t>конкурса</w:t>
      </w:r>
      <w:r w:rsidRPr="00485C48">
        <w:rPr>
          <w:sz w:val="20"/>
          <w:szCs w:val="20"/>
        </w:rPr>
        <w:t xml:space="preserve"> поэтапно до момента окончания переторжки неограниченное количество раз. </w:t>
      </w:r>
      <w:r w:rsidR="00A74E17" w:rsidRPr="00485C48">
        <w:rPr>
          <w:sz w:val="20"/>
          <w:szCs w:val="20"/>
        </w:rPr>
        <w:t>У</w:t>
      </w:r>
      <w:r w:rsidRPr="00485C48">
        <w:rPr>
          <w:sz w:val="20"/>
          <w:szCs w:val="20"/>
        </w:rPr>
        <w:t>частник</w:t>
      </w:r>
      <w:r w:rsidR="00A74E17" w:rsidRPr="00485C48">
        <w:rPr>
          <w:sz w:val="20"/>
          <w:szCs w:val="20"/>
        </w:rPr>
        <w:t>и</w:t>
      </w:r>
      <w:r w:rsidRPr="00485C48">
        <w:rPr>
          <w:sz w:val="20"/>
          <w:szCs w:val="20"/>
        </w:rPr>
        <w:t xml:space="preserve"> </w:t>
      </w:r>
      <w:r w:rsidR="0062378E" w:rsidRPr="00485C48">
        <w:rPr>
          <w:sz w:val="20"/>
          <w:szCs w:val="20"/>
        </w:rPr>
        <w:t>конкурса</w:t>
      </w:r>
      <w:r w:rsidRPr="00485C48">
        <w:rPr>
          <w:sz w:val="20"/>
          <w:szCs w:val="20"/>
        </w:rPr>
        <w:t xml:space="preserve"> заявляют новую цену договора независимо от цен, предлагаемых другими участниками, при этом участник </w:t>
      </w:r>
      <w:r w:rsidR="0062378E" w:rsidRPr="00485C48">
        <w:rPr>
          <w:sz w:val="20"/>
          <w:szCs w:val="20"/>
        </w:rPr>
        <w:t>конкурса</w:t>
      </w:r>
      <w:r w:rsidRPr="00485C48">
        <w:rPr>
          <w:sz w:val="20"/>
          <w:szCs w:val="20"/>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w:t>
      </w:r>
      <w:r w:rsidRPr="00485C48">
        <w:rPr>
          <w:sz w:val="20"/>
          <w:szCs w:val="20"/>
        </w:rPr>
        <w:lastRenderedPageBreak/>
        <w:t>Если до окончания переторжки остается менее 10</w:t>
      </w:r>
      <w:r w:rsidR="00BF1DE6" w:rsidRPr="00485C48">
        <w:rPr>
          <w:sz w:val="20"/>
          <w:szCs w:val="20"/>
        </w:rPr>
        <w:t> (десяти)</w:t>
      </w:r>
      <w:r w:rsidRPr="00485C48">
        <w:rPr>
          <w:sz w:val="20"/>
          <w:szCs w:val="20"/>
        </w:rPr>
        <w:t xml:space="preserve"> минут и в этот период поступает ценовое предложение, то переторжка продлевается на 10</w:t>
      </w:r>
      <w:r w:rsidR="00BF1DE6" w:rsidRPr="00485C48">
        <w:rPr>
          <w:sz w:val="20"/>
          <w:szCs w:val="20"/>
        </w:rPr>
        <w:t> (десят</w:t>
      </w:r>
      <w:r w:rsidR="008C4446" w:rsidRPr="00485C48">
        <w:rPr>
          <w:sz w:val="20"/>
          <w:szCs w:val="20"/>
        </w:rPr>
        <w:t>ь</w:t>
      </w:r>
      <w:r w:rsidR="00BF1DE6" w:rsidRPr="00485C48">
        <w:rPr>
          <w:sz w:val="20"/>
          <w:szCs w:val="20"/>
        </w:rPr>
        <w:t>)</w:t>
      </w:r>
      <w:r w:rsidRPr="00485C48">
        <w:rPr>
          <w:sz w:val="20"/>
          <w:szCs w:val="20"/>
        </w:rPr>
        <w:t xml:space="preserve"> минут с момента подачи такого предложения. Если в течение 10</w:t>
      </w:r>
      <w:r w:rsidR="00BF1DE6" w:rsidRPr="00485C48">
        <w:rPr>
          <w:sz w:val="20"/>
          <w:szCs w:val="20"/>
        </w:rPr>
        <w:t> (десяти)</w:t>
      </w:r>
      <w:r w:rsidRPr="00485C48">
        <w:rPr>
          <w:sz w:val="20"/>
          <w:szCs w:val="20"/>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485C48" w:rsidRDefault="00A62A69" w:rsidP="00D203FC">
      <w:pPr>
        <w:tabs>
          <w:tab w:val="num" w:pos="1276"/>
          <w:tab w:val="num" w:pos="2357"/>
        </w:tabs>
        <w:autoSpaceDE w:val="0"/>
        <w:autoSpaceDN w:val="0"/>
        <w:adjustRightInd w:val="0"/>
        <w:ind w:firstLine="426"/>
        <w:jc w:val="both"/>
        <w:rPr>
          <w:sz w:val="20"/>
          <w:szCs w:val="20"/>
        </w:rPr>
      </w:pPr>
      <w:r w:rsidRPr="00485C48">
        <w:rPr>
          <w:sz w:val="20"/>
          <w:szCs w:val="20"/>
        </w:rPr>
        <w:t>Результаты проведения переторжки н</w:t>
      </w:r>
      <w:r w:rsidR="00BF1DE6" w:rsidRPr="00485C48">
        <w:rPr>
          <w:sz w:val="20"/>
          <w:szCs w:val="20"/>
        </w:rPr>
        <w:t>а ЭТП оформляются протоколом, в </w:t>
      </w:r>
      <w:r w:rsidRPr="00485C48">
        <w:rPr>
          <w:sz w:val="20"/>
          <w:szCs w:val="20"/>
        </w:rPr>
        <w:t xml:space="preserve">котором содержатся </w:t>
      </w:r>
      <w:r w:rsidR="00F11E83" w:rsidRPr="00485C48">
        <w:rPr>
          <w:sz w:val="20"/>
          <w:szCs w:val="20"/>
        </w:rPr>
        <w:t xml:space="preserve">как минимум </w:t>
      </w:r>
      <w:r w:rsidRPr="00485C48">
        <w:rPr>
          <w:sz w:val="20"/>
          <w:szCs w:val="20"/>
        </w:rPr>
        <w:t>следующие сведения:</w:t>
      </w:r>
    </w:p>
    <w:p w:rsidR="00A62A69" w:rsidRPr="00485C48" w:rsidRDefault="00A62A69" w:rsidP="00092AEB">
      <w:pPr>
        <w:numPr>
          <w:ilvl w:val="0"/>
          <w:numId w:val="62"/>
        </w:numPr>
        <w:tabs>
          <w:tab w:val="left" w:pos="0"/>
        </w:tabs>
        <w:autoSpaceDE w:val="0"/>
        <w:autoSpaceDN w:val="0"/>
        <w:adjustRightInd w:val="0"/>
        <w:ind w:left="0" w:firstLine="426"/>
        <w:jc w:val="both"/>
        <w:rPr>
          <w:sz w:val="20"/>
          <w:szCs w:val="20"/>
        </w:rPr>
      </w:pPr>
      <w:r w:rsidRPr="00485C48">
        <w:rPr>
          <w:sz w:val="20"/>
          <w:szCs w:val="20"/>
        </w:rPr>
        <w:t xml:space="preserve">адрес ЭТП в информационно-телекоммуникационной сети </w:t>
      </w:r>
      <w:r w:rsidR="00185C3F" w:rsidRPr="00485C48">
        <w:rPr>
          <w:sz w:val="20"/>
          <w:szCs w:val="20"/>
        </w:rPr>
        <w:t>«</w:t>
      </w:r>
      <w:r w:rsidRPr="00485C48">
        <w:rPr>
          <w:sz w:val="20"/>
          <w:szCs w:val="20"/>
        </w:rPr>
        <w:t>Интернет</w:t>
      </w:r>
      <w:r w:rsidR="00185C3F" w:rsidRPr="00485C48">
        <w:rPr>
          <w:sz w:val="20"/>
          <w:szCs w:val="20"/>
        </w:rPr>
        <w:t>»</w:t>
      </w:r>
      <w:r w:rsidRPr="00485C48">
        <w:rPr>
          <w:sz w:val="20"/>
          <w:szCs w:val="20"/>
        </w:rPr>
        <w:t xml:space="preserve">; </w:t>
      </w:r>
    </w:p>
    <w:p w:rsidR="00A62A69" w:rsidRPr="00485C48" w:rsidRDefault="00A62A69" w:rsidP="00092AEB">
      <w:pPr>
        <w:numPr>
          <w:ilvl w:val="0"/>
          <w:numId w:val="62"/>
        </w:numPr>
        <w:tabs>
          <w:tab w:val="left" w:pos="0"/>
        </w:tabs>
        <w:autoSpaceDE w:val="0"/>
        <w:autoSpaceDN w:val="0"/>
        <w:adjustRightInd w:val="0"/>
        <w:ind w:left="0" w:firstLine="426"/>
        <w:jc w:val="both"/>
        <w:rPr>
          <w:sz w:val="20"/>
          <w:szCs w:val="20"/>
        </w:rPr>
      </w:pPr>
      <w:r w:rsidRPr="00485C48">
        <w:rPr>
          <w:sz w:val="20"/>
          <w:szCs w:val="20"/>
        </w:rPr>
        <w:t>дата, время начала и окончания процедуры переторжки;</w:t>
      </w:r>
    </w:p>
    <w:p w:rsidR="0052675C" w:rsidRPr="00485C48" w:rsidRDefault="00A62A69" w:rsidP="00092AEB">
      <w:pPr>
        <w:numPr>
          <w:ilvl w:val="0"/>
          <w:numId w:val="62"/>
        </w:numPr>
        <w:tabs>
          <w:tab w:val="left" w:pos="0"/>
        </w:tabs>
        <w:autoSpaceDE w:val="0"/>
        <w:autoSpaceDN w:val="0"/>
        <w:adjustRightInd w:val="0"/>
        <w:ind w:left="0" w:firstLine="426"/>
        <w:jc w:val="both"/>
        <w:rPr>
          <w:sz w:val="20"/>
          <w:szCs w:val="20"/>
        </w:rPr>
      </w:pPr>
      <w:r w:rsidRPr="00485C48">
        <w:rPr>
          <w:sz w:val="20"/>
          <w:szCs w:val="20"/>
        </w:rPr>
        <w:t>первоначальные и окончательные предложения о цене договора, сделанные участниками</w:t>
      </w:r>
      <w:r w:rsidR="0052675C" w:rsidRPr="00485C48">
        <w:rPr>
          <w:sz w:val="20"/>
          <w:szCs w:val="20"/>
        </w:rPr>
        <w:t>;</w:t>
      </w:r>
    </w:p>
    <w:p w:rsidR="0052675C" w:rsidRPr="00485C48" w:rsidRDefault="0052675C" w:rsidP="00092AEB">
      <w:pPr>
        <w:numPr>
          <w:ilvl w:val="0"/>
          <w:numId w:val="62"/>
        </w:numPr>
        <w:tabs>
          <w:tab w:val="left" w:pos="0"/>
        </w:tabs>
        <w:autoSpaceDE w:val="0"/>
        <w:autoSpaceDN w:val="0"/>
        <w:adjustRightInd w:val="0"/>
        <w:ind w:left="0" w:firstLine="426"/>
        <w:jc w:val="both"/>
        <w:rPr>
          <w:sz w:val="20"/>
          <w:szCs w:val="20"/>
        </w:rPr>
      </w:pPr>
      <w:r w:rsidRPr="00485C48">
        <w:rPr>
          <w:sz w:val="20"/>
          <w:szCs w:val="20"/>
        </w:rPr>
        <w:t>сведения об объеме закупаемых товаров, работ, услуг;</w:t>
      </w:r>
    </w:p>
    <w:p w:rsidR="0052675C" w:rsidRPr="00485C48" w:rsidRDefault="0052675C" w:rsidP="00092AEB">
      <w:pPr>
        <w:numPr>
          <w:ilvl w:val="0"/>
          <w:numId w:val="62"/>
        </w:numPr>
        <w:tabs>
          <w:tab w:val="left" w:pos="0"/>
        </w:tabs>
        <w:autoSpaceDE w:val="0"/>
        <w:autoSpaceDN w:val="0"/>
        <w:adjustRightInd w:val="0"/>
        <w:ind w:left="0" w:firstLine="426"/>
        <w:jc w:val="both"/>
        <w:rPr>
          <w:sz w:val="20"/>
          <w:szCs w:val="20"/>
        </w:rPr>
      </w:pPr>
      <w:r w:rsidRPr="00485C48">
        <w:rPr>
          <w:sz w:val="20"/>
          <w:szCs w:val="20"/>
        </w:rPr>
        <w:t>сведения о начальной (максимальной) цене договора;</w:t>
      </w:r>
    </w:p>
    <w:p w:rsidR="0052675C" w:rsidRPr="00485C48" w:rsidRDefault="0052675C" w:rsidP="00092AEB">
      <w:pPr>
        <w:numPr>
          <w:ilvl w:val="0"/>
          <w:numId w:val="62"/>
        </w:numPr>
        <w:tabs>
          <w:tab w:val="left" w:pos="0"/>
        </w:tabs>
        <w:autoSpaceDE w:val="0"/>
        <w:autoSpaceDN w:val="0"/>
        <w:adjustRightInd w:val="0"/>
        <w:ind w:left="0" w:firstLine="426"/>
        <w:jc w:val="both"/>
        <w:rPr>
          <w:sz w:val="20"/>
          <w:szCs w:val="20"/>
        </w:rPr>
      </w:pPr>
      <w:r w:rsidRPr="00485C48">
        <w:rPr>
          <w:sz w:val="20"/>
          <w:szCs w:val="20"/>
        </w:rPr>
        <w:t>сведения о сроке исполнения договора</w:t>
      </w:r>
      <w:r w:rsidR="00B675EB" w:rsidRPr="00485C48">
        <w:rPr>
          <w:sz w:val="20"/>
          <w:szCs w:val="20"/>
        </w:rPr>
        <w:t>.</w:t>
      </w:r>
    </w:p>
    <w:p w:rsidR="00A62A69" w:rsidRPr="00485C48" w:rsidRDefault="00142ED8" w:rsidP="00BF1DE6">
      <w:pPr>
        <w:tabs>
          <w:tab w:val="num" w:pos="2357"/>
        </w:tabs>
        <w:autoSpaceDE w:val="0"/>
        <w:autoSpaceDN w:val="0"/>
        <w:adjustRightInd w:val="0"/>
        <w:ind w:firstLine="709"/>
        <w:jc w:val="both"/>
        <w:rPr>
          <w:sz w:val="20"/>
          <w:szCs w:val="20"/>
        </w:rPr>
      </w:pPr>
      <w:r w:rsidRPr="00485C48">
        <w:rPr>
          <w:sz w:val="20"/>
          <w:szCs w:val="20"/>
        </w:rPr>
        <w:t>Сведения о х</w:t>
      </w:r>
      <w:r w:rsidR="006067A0" w:rsidRPr="00485C48">
        <w:rPr>
          <w:sz w:val="20"/>
          <w:szCs w:val="20"/>
        </w:rPr>
        <w:t>од</w:t>
      </w:r>
      <w:r w:rsidRPr="00485C48">
        <w:rPr>
          <w:sz w:val="20"/>
          <w:szCs w:val="20"/>
        </w:rPr>
        <w:t>е</w:t>
      </w:r>
      <w:r w:rsidR="006067A0" w:rsidRPr="00485C48">
        <w:rPr>
          <w:sz w:val="20"/>
          <w:szCs w:val="20"/>
        </w:rPr>
        <w:t xml:space="preserve"> проведения </w:t>
      </w:r>
      <w:r w:rsidR="00A62A69" w:rsidRPr="00485C48">
        <w:rPr>
          <w:sz w:val="20"/>
          <w:szCs w:val="20"/>
        </w:rPr>
        <w:t xml:space="preserve">переторжки </w:t>
      </w:r>
      <w:r w:rsidR="0052675C" w:rsidRPr="00485C48">
        <w:rPr>
          <w:sz w:val="20"/>
          <w:szCs w:val="20"/>
        </w:rPr>
        <w:t xml:space="preserve">с помощью программных и технических средств ЭТП </w:t>
      </w:r>
      <w:r w:rsidR="00A62A69" w:rsidRPr="00485C48">
        <w:rPr>
          <w:sz w:val="20"/>
          <w:szCs w:val="20"/>
        </w:rPr>
        <w:t>размеща</w:t>
      </w:r>
      <w:r w:rsidRPr="00485C48">
        <w:rPr>
          <w:sz w:val="20"/>
          <w:szCs w:val="20"/>
        </w:rPr>
        <w:t>ю</w:t>
      </w:r>
      <w:r w:rsidR="00A62A69" w:rsidRPr="00485C48">
        <w:rPr>
          <w:sz w:val="20"/>
          <w:szCs w:val="20"/>
        </w:rPr>
        <w:t>тся на ЭТП в течение 30 </w:t>
      </w:r>
      <w:r w:rsidR="00BF1DE6" w:rsidRPr="00485C48">
        <w:rPr>
          <w:sz w:val="20"/>
          <w:szCs w:val="20"/>
        </w:rPr>
        <w:t>(тридцати) </w:t>
      </w:r>
      <w:r w:rsidR="00A62A69" w:rsidRPr="00485C48">
        <w:rPr>
          <w:sz w:val="20"/>
          <w:szCs w:val="20"/>
        </w:rPr>
        <w:t>минут после окончания переторжки</w:t>
      </w:r>
      <w:r w:rsidR="0052675C" w:rsidRPr="00485C48">
        <w:rPr>
          <w:sz w:val="20"/>
          <w:szCs w:val="20"/>
        </w:rPr>
        <w:t xml:space="preserve"> и в</w:t>
      </w:r>
      <w:r w:rsidR="00A62A69" w:rsidRPr="00485C48">
        <w:rPr>
          <w:sz w:val="20"/>
          <w:szCs w:val="20"/>
        </w:rPr>
        <w:t xml:space="preserve"> течение </w:t>
      </w:r>
      <w:r w:rsidR="0052675C" w:rsidRPr="00485C48">
        <w:rPr>
          <w:sz w:val="20"/>
          <w:szCs w:val="20"/>
        </w:rPr>
        <w:t xml:space="preserve">того же </w:t>
      </w:r>
      <w:r w:rsidR="00A62A69" w:rsidRPr="00485C48">
        <w:rPr>
          <w:sz w:val="20"/>
          <w:szCs w:val="20"/>
        </w:rPr>
        <w:t>рабочего дня</w:t>
      </w:r>
      <w:r w:rsidR="0052675C" w:rsidRPr="00485C48">
        <w:rPr>
          <w:sz w:val="20"/>
          <w:szCs w:val="20"/>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485C48">
        <w:rPr>
          <w:sz w:val="20"/>
          <w:szCs w:val="20"/>
        </w:rPr>
        <w:t xml:space="preserve"> после дня </w:t>
      </w:r>
      <w:r w:rsidR="006067A0" w:rsidRPr="00485C48">
        <w:rPr>
          <w:sz w:val="20"/>
          <w:szCs w:val="20"/>
        </w:rPr>
        <w:t xml:space="preserve">проведения </w:t>
      </w:r>
      <w:r w:rsidR="00A62A69" w:rsidRPr="00485C48">
        <w:rPr>
          <w:sz w:val="20"/>
          <w:szCs w:val="20"/>
        </w:rPr>
        <w:t>переторжки на ЭТП</w:t>
      </w:r>
      <w:r w:rsidR="0052675C" w:rsidRPr="00485C48">
        <w:rPr>
          <w:sz w:val="20"/>
          <w:szCs w:val="20"/>
        </w:rPr>
        <w:t>)</w:t>
      </w:r>
      <w:r w:rsidR="00A62A69" w:rsidRPr="00485C48">
        <w:rPr>
          <w:sz w:val="20"/>
          <w:szCs w:val="20"/>
        </w:rPr>
        <w:t xml:space="preserve">, протокол </w:t>
      </w:r>
      <w:r w:rsidR="006067A0" w:rsidRPr="00485C48">
        <w:rPr>
          <w:sz w:val="20"/>
          <w:szCs w:val="20"/>
        </w:rPr>
        <w:t xml:space="preserve">переторжки </w:t>
      </w:r>
      <w:r w:rsidR="00A62A69" w:rsidRPr="00485C48">
        <w:rPr>
          <w:sz w:val="20"/>
          <w:szCs w:val="20"/>
        </w:rPr>
        <w:t>размещается организатором конкурса на официальном сайте.</w:t>
      </w:r>
    </w:p>
    <w:p w:rsidR="00A62A69" w:rsidRPr="00485C48" w:rsidRDefault="00A62A69" w:rsidP="00857B94">
      <w:pPr>
        <w:tabs>
          <w:tab w:val="num" w:pos="2357"/>
        </w:tabs>
        <w:autoSpaceDE w:val="0"/>
        <w:autoSpaceDN w:val="0"/>
        <w:adjustRightInd w:val="0"/>
        <w:ind w:firstLine="426"/>
        <w:jc w:val="both"/>
        <w:rPr>
          <w:sz w:val="20"/>
          <w:szCs w:val="20"/>
        </w:rPr>
      </w:pPr>
      <w:bookmarkStart w:id="219" w:name="_Ref308083408"/>
      <w:r w:rsidRPr="00485C48">
        <w:rPr>
          <w:sz w:val="20"/>
          <w:szCs w:val="20"/>
        </w:rPr>
        <w:t xml:space="preserve">Участники, участвовавшие в переторжке в режиме реального времени на ЭТП и снизившие </w:t>
      </w:r>
      <w:r w:rsidR="002C57D9" w:rsidRPr="00485C48">
        <w:rPr>
          <w:sz w:val="20"/>
          <w:szCs w:val="20"/>
        </w:rPr>
        <w:t xml:space="preserve">первоначальную цену, указанную </w:t>
      </w:r>
      <w:r w:rsidR="0005382C" w:rsidRPr="00485C48">
        <w:rPr>
          <w:sz w:val="20"/>
          <w:szCs w:val="20"/>
        </w:rPr>
        <w:t>в заявке на участие в конкурсе</w:t>
      </w:r>
      <w:r w:rsidRPr="00485C48">
        <w:rPr>
          <w:sz w:val="20"/>
          <w:szCs w:val="20"/>
        </w:rPr>
        <w:t xml:space="preserve">, обязаны дополнительно представить </w:t>
      </w:r>
      <w:r w:rsidR="00EF171B" w:rsidRPr="00485C48">
        <w:rPr>
          <w:sz w:val="20"/>
          <w:szCs w:val="20"/>
        </w:rPr>
        <w:t xml:space="preserve">организатору конкурса </w:t>
      </w:r>
      <w:r w:rsidR="0005382C" w:rsidRPr="00485C48">
        <w:rPr>
          <w:sz w:val="20"/>
          <w:szCs w:val="20"/>
        </w:rPr>
        <w:t xml:space="preserve">документы, </w:t>
      </w:r>
      <w:r w:rsidRPr="00485C48">
        <w:rPr>
          <w:sz w:val="20"/>
          <w:szCs w:val="20"/>
        </w:rPr>
        <w:t xml:space="preserve">откорректированные с учетом новой полученной после переторжки цены, </w:t>
      </w:r>
      <w:r w:rsidR="00142ED8" w:rsidRPr="00485C48">
        <w:rPr>
          <w:sz w:val="20"/>
          <w:szCs w:val="20"/>
        </w:rPr>
        <w:t>содержащие информацию о цене договора, без изменения иных первоначальных условий</w:t>
      </w:r>
      <w:r w:rsidRPr="00485C48">
        <w:rPr>
          <w:sz w:val="20"/>
          <w:szCs w:val="20"/>
        </w:rPr>
        <w:t>, оформленные</w:t>
      </w:r>
      <w:r w:rsidR="00EF171B" w:rsidRPr="00485C48">
        <w:rPr>
          <w:sz w:val="20"/>
          <w:szCs w:val="20"/>
        </w:rPr>
        <w:t xml:space="preserve"> в соответствии с требованиями подраздела </w:t>
      </w:r>
      <w:fldSimple w:instr=" REF _Ref389819016 \r \h  \* MERGEFORMAT ">
        <w:r w:rsidR="00BC7AF8">
          <w:rPr>
            <w:sz w:val="20"/>
            <w:szCs w:val="20"/>
          </w:rPr>
          <w:t>4.4</w:t>
        </w:r>
      </w:fldSimple>
      <w:r w:rsidRPr="00485C48">
        <w:rPr>
          <w:sz w:val="20"/>
          <w:szCs w:val="20"/>
        </w:rPr>
        <w:t>.</w:t>
      </w:r>
      <w:bookmarkEnd w:id="219"/>
      <w:r w:rsidR="00AB2C14" w:rsidRPr="00485C48">
        <w:rPr>
          <w:sz w:val="20"/>
          <w:szCs w:val="20"/>
        </w:rPr>
        <w:t xml:space="preserve"> Данные документы предоставляются </w:t>
      </w:r>
      <w:r w:rsidR="00012898" w:rsidRPr="00485C48">
        <w:rPr>
          <w:sz w:val="20"/>
          <w:szCs w:val="20"/>
        </w:rPr>
        <w:t>на</w:t>
      </w:r>
      <w:r w:rsidR="00AB2C14" w:rsidRPr="00485C48">
        <w:rPr>
          <w:sz w:val="20"/>
          <w:szCs w:val="20"/>
        </w:rPr>
        <w:t xml:space="preserve"> </w:t>
      </w:r>
      <w:r w:rsidR="00012898" w:rsidRPr="00485C48">
        <w:rPr>
          <w:sz w:val="20"/>
          <w:szCs w:val="20"/>
        </w:rPr>
        <w:t>ЭТП в порядке, предусмотренном для подачи заявки на участие в конкурсе</w:t>
      </w:r>
      <w:r w:rsidR="00AB2C14" w:rsidRPr="00485C48">
        <w:rPr>
          <w:sz w:val="20"/>
          <w:szCs w:val="20"/>
        </w:rPr>
        <w:t>.</w:t>
      </w:r>
      <w:r w:rsidR="00A26658" w:rsidRPr="00485C48">
        <w:rPr>
          <w:sz w:val="20"/>
          <w:szCs w:val="20"/>
        </w:rPr>
        <w:t xml:space="preserve"> В случае непредставления откорректированных документов </w:t>
      </w:r>
      <w:r w:rsidR="00142ED8" w:rsidRPr="00485C48">
        <w:rPr>
          <w:sz w:val="20"/>
          <w:szCs w:val="20"/>
        </w:rPr>
        <w:t>или представления откорректированных в части цены документов,  с указанной ценой, не соответствующей цене</w:t>
      </w:r>
      <w:r w:rsidR="00B75E59" w:rsidRPr="00485C48">
        <w:rPr>
          <w:sz w:val="20"/>
          <w:szCs w:val="20"/>
        </w:rPr>
        <w:t xml:space="preserve">, предложенной на переторжке, </w:t>
      </w:r>
      <w:r w:rsidR="00A26658" w:rsidRPr="00485C48">
        <w:rPr>
          <w:sz w:val="20"/>
          <w:szCs w:val="20"/>
        </w:rPr>
        <w:t>заказчик</w:t>
      </w:r>
      <w:r w:rsidR="00012898" w:rsidRPr="00485C48">
        <w:rPr>
          <w:sz w:val="20"/>
          <w:szCs w:val="20"/>
        </w:rPr>
        <w:t xml:space="preserve"> при </w:t>
      </w:r>
      <w:r w:rsidR="00A26658" w:rsidRPr="00485C48">
        <w:rPr>
          <w:sz w:val="20"/>
          <w:szCs w:val="20"/>
        </w:rPr>
        <w:t>подготовке договора к подписанию снижает все составные части цены, указанные в первоначальной заявке победителя</w:t>
      </w:r>
      <w:r w:rsidR="00012898" w:rsidRPr="00485C48">
        <w:rPr>
          <w:sz w:val="20"/>
          <w:szCs w:val="20"/>
        </w:rPr>
        <w:t xml:space="preserve"> конкурса, </w:t>
      </w:r>
      <w:r w:rsidR="00A26658" w:rsidRPr="00485C48">
        <w:rPr>
          <w:sz w:val="20"/>
          <w:szCs w:val="20"/>
        </w:rPr>
        <w:t>пропорционально снижению общей цены договора, представленной на переторжку.</w:t>
      </w:r>
    </w:p>
    <w:p w:rsidR="00BF1DE6" w:rsidRPr="00485C48" w:rsidRDefault="00BF1DE6" w:rsidP="00AE3C8B">
      <w:pPr>
        <w:numPr>
          <w:ilvl w:val="3"/>
          <w:numId w:val="11"/>
        </w:numPr>
        <w:tabs>
          <w:tab w:val="num" w:pos="1276"/>
        </w:tabs>
        <w:autoSpaceDE w:val="0"/>
        <w:autoSpaceDN w:val="0"/>
        <w:adjustRightInd w:val="0"/>
        <w:ind w:left="0" w:firstLine="426"/>
        <w:jc w:val="both"/>
        <w:rPr>
          <w:sz w:val="20"/>
          <w:szCs w:val="20"/>
        </w:rPr>
      </w:pPr>
      <w:bookmarkStart w:id="220" w:name="_Ref299577527"/>
      <w:r w:rsidRPr="00485C48">
        <w:rPr>
          <w:sz w:val="20"/>
          <w:szCs w:val="20"/>
        </w:rPr>
        <w:t>При проведении переторжки в заочной форме участники конкурса к установленному организатором конкурса сроку представляют в</w:t>
      </w:r>
      <w:r w:rsidR="005C0EF3" w:rsidRPr="00485C48">
        <w:rPr>
          <w:sz w:val="20"/>
          <w:szCs w:val="20"/>
        </w:rPr>
        <w:t> </w:t>
      </w:r>
      <w:r w:rsidRPr="00485C48">
        <w:rPr>
          <w:sz w:val="20"/>
          <w:szCs w:val="20"/>
        </w:rPr>
        <w:t xml:space="preserve">порядке, </w:t>
      </w:r>
      <w:r w:rsidR="00A60574" w:rsidRPr="00485C48">
        <w:rPr>
          <w:sz w:val="20"/>
          <w:szCs w:val="20"/>
        </w:rPr>
        <w:t>предусмотренном</w:t>
      </w:r>
      <w:r w:rsidRPr="00485C48">
        <w:rPr>
          <w:sz w:val="20"/>
          <w:szCs w:val="20"/>
        </w:rPr>
        <w:t xml:space="preserve"> </w:t>
      </w:r>
      <w:r w:rsidR="00806D8D" w:rsidRPr="00485C48">
        <w:rPr>
          <w:sz w:val="20"/>
          <w:szCs w:val="20"/>
        </w:rPr>
        <w:t>подразделом</w:t>
      </w:r>
      <w:r w:rsidR="00A60574" w:rsidRPr="00485C48">
        <w:rPr>
          <w:sz w:val="20"/>
          <w:szCs w:val="20"/>
        </w:rPr>
        <w:t> </w:t>
      </w:r>
      <w:fldSimple w:instr=" REF _Ref317254894 \r \h  \* MERGEFORMAT ">
        <w:r w:rsidR="00BC7AF8">
          <w:rPr>
            <w:sz w:val="20"/>
            <w:szCs w:val="20"/>
          </w:rPr>
          <w:t>4.10</w:t>
        </w:r>
      </w:fldSimple>
      <w:r w:rsidR="00A60574" w:rsidRPr="00485C48">
        <w:rPr>
          <w:sz w:val="20"/>
          <w:szCs w:val="20"/>
        </w:rPr>
        <w:t xml:space="preserve">, </w:t>
      </w:r>
      <w:r w:rsidRPr="00485C48">
        <w:rPr>
          <w:sz w:val="20"/>
          <w:szCs w:val="20"/>
        </w:rPr>
        <w:t xml:space="preserve">документы, определяющие измененные условия заявки на участие в </w:t>
      </w:r>
      <w:r w:rsidR="00FF5992" w:rsidRPr="00485C48">
        <w:rPr>
          <w:sz w:val="20"/>
          <w:szCs w:val="20"/>
        </w:rPr>
        <w:t>конкурсе</w:t>
      </w:r>
      <w:r w:rsidRPr="00485C48">
        <w:rPr>
          <w:sz w:val="20"/>
          <w:szCs w:val="20"/>
        </w:rPr>
        <w:t xml:space="preserve">. Участник вправе отозвать поданное предложение с новыми условиями в любое время до </w:t>
      </w:r>
      <w:r w:rsidR="00A60574" w:rsidRPr="00485C48">
        <w:rPr>
          <w:sz w:val="20"/>
          <w:szCs w:val="20"/>
        </w:rPr>
        <w:t>окончания срока подачи предложений с</w:t>
      </w:r>
      <w:r w:rsidRPr="00485C48">
        <w:rPr>
          <w:sz w:val="20"/>
          <w:szCs w:val="20"/>
        </w:rPr>
        <w:t xml:space="preserve"> новы</w:t>
      </w:r>
      <w:r w:rsidR="00A60574" w:rsidRPr="00485C48">
        <w:rPr>
          <w:sz w:val="20"/>
          <w:szCs w:val="20"/>
        </w:rPr>
        <w:t>ми</w:t>
      </w:r>
      <w:r w:rsidRPr="00485C48">
        <w:rPr>
          <w:sz w:val="20"/>
          <w:szCs w:val="20"/>
        </w:rPr>
        <w:t xml:space="preserve"> услови</w:t>
      </w:r>
      <w:r w:rsidR="00A60574" w:rsidRPr="00485C48">
        <w:rPr>
          <w:sz w:val="20"/>
          <w:szCs w:val="20"/>
        </w:rPr>
        <w:t>ями</w:t>
      </w:r>
      <w:r w:rsidRPr="00485C48">
        <w:rPr>
          <w:sz w:val="20"/>
          <w:szCs w:val="20"/>
        </w:rPr>
        <w:t>.</w:t>
      </w:r>
    </w:p>
    <w:p w:rsidR="0050026E" w:rsidRPr="00485C48" w:rsidRDefault="002355AA" w:rsidP="00AE3C8B">
      <w:pPr>
        <w:tabs>
          <w:tab w:val="num" w:pos="1276"/>
          <w:tab w:val="num" w:pos="2357"/>
        </w:tabs>
        <w:autoSpaceDE w:val="0"/>
        <w:autoSpaceDN w:val="0"/>
        <w:adjustRightInd w:val="0"/>
        <w:ind w:firstLine="426"/>
        <w:jc w:val="both"/>
        <w:rPr>
          <w:sz w:val="20"/>
          <w:szCs w:val="20"/>
        </w:rPr>
      </w:pPr>
      <w:bookmarkStart w:id="221" w:name="_Ref308808337"/>
      <w:r w:rsidRPr="00485C48">
        <w:rPr>
          <w:sz w:val="20"/>
          <w:szCs w:val="20"/>
        </w:rPr>
        <w:t>О</w:t>
      </w:r>
      <w:r w:rsidR="0050026E" w:rsidRPr="00485C48">
        <w:rPr>
          <w:sz w:val="20"/>
          <w:szCs w:val="20"/>
        </w:rPr>
        <w:t>ткрыти</w:t>
      </w:r>
      <w:r w:rsidRPr="00485C48">
        <w:rPr>
          <w:sz w:val="20"/>
          <w:szCs w:val="20"/>
        </w:rPr>
        <w:t>е</w:t>
      </w:r>
      <w:r w:rsidR="0050026E" w:rsidRPr="00485C48">
        <w:rPr>
          <w:sz w:val="20"/>
          <w:szCs w:val="20"/>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BC7AF8">
          <w:rPr>
            <w:sz w:val="20"/>
            <w:szCs w:val="20"/>
          </w:rPr>
          <w:t>4.12</w:t>
        </w:r>
      </w:fldSimple>
      <w:r w:rsidR="0050026E" w:rsidRPr="00485C48">
        <w:rPr>
          <w:sz w:val="20"/>
          <w:szCs w:val="20"/>
        </w:rPr>
        <w:t xml:space="preserve"> с оформлением аналогичного протокола и его размещением на официальном сайте и на ЭТП в такие же сроки</w:t>
      </w:r>
      <w:bookmarkEnd w:id="221"/>
      <w:r w:rsidR="0050026E" w:rsidRPr="00485C48">
        <w:rPr>
          <w:sz w:val="20"/>
          <w:szCs w:val="20"/>
        </w:rPr>
        <w:t>.</w:t>
      </w:r>
    </w:p>
    <w:p w:rsidR="00BF1DE6" w:rsidRPr="00485C48" w:rsidRDefault="00BF1DE6"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2" w:name="_Ref308080192"/>
      <w:bookmarkEnd w:id="220"/>
      <w:r w:rsidRPr="00485C48">
        <w:rPr>
          <w:sz w:val="20"/>
          <w:szCs w:val="20"/>
        </w:rPr>
        <w:t>.</w:t>
      </w:r>
      <w:bookmarkEnd w:id="222"/>
    </w:p>
    <w:p w:rsidR="00012898" w:rsidRPr="00485C48" w:rsidRDefault="00173D87" w:rsidP="00AE3C8B">
      <w:pPr>
        <w:pStyle w:val="4"/>
        <w:widowControl w:val="0"/>
        <w:numPr>
          <w:ilvl w:val="2"/>
          <w:numId w:val="11"/>
        </w:numPr>
        <w:tabs>
          <w:tab w:val="num" w:pos="1134"/>
        </w:tabs>
        <w:suppressAutoHyphens/>
        <w:adjustRightInd w:val="0"/>
        <w:spacing w:before="0" w:after="0"/>
        <w:ind w:left="0" w:firstLine="426"/>
        <w:jc w:val="both"/>
        <w:textAlignment w:val="baseline"/>
        <w:rPr>
          <w:rFonts w:eastAsia="Times New Roman"/>
          <w:b w:val="0"/>
          <w:bCs w:val="0"/>
          <w:sz w:val="20"/>
          <w:szCs w:val="20"/>
        </w:rPr>
      </w:pPr>
      <w:bookmarkStart w:id="223" w:name="_Ref317258175"/>
      <w:r w:rsidRPr="00485C48">
        <w:rPr>
          <w:rFonts w:eastAsia="Times New Roman"/>
          <w:b w:val="0"/>
          <w:bCs w:val="0"/>
          <w:sz w:val="20"/>
          <w:szCs w:val="20"/>
        </w:rPr>
        <w:t>Проведение оценочной стадии</w:t>
      </w:r>
      <w:bookmarkEnd w:id="223"/>
    </w:p>
    <w:p w:rsidR="00C87330" w:rsidRPr="00485C48" w:rsidRDefault="00EB452A"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 xml:space="preserve">В рамках оценочной стадии </w:t>
      </w:r>
      <w:r w:rsidR="001E126B" w:rsidRPr="00485C48">
        <w:rPr>
          <w:sz w:val="20"/>
          <w:szCs w:val="20"/>
        </w:rPr>
        <w:t>,</w:t>
      </w:r>
      <w:r w:rsidR="00C90E0F" w:rsidRPr="00485C48">
        <w:rPr>
          <w:sz w:val="20"/>
          <w:szCs w:val="20"/>
        </w:rPr>
        <w:t xml:space="preserve"> </w:t>
      </w:r>
      <w:r w:rsidR="001E126B" w:rsidRPr="00485C48">
        <w:rPr>
          <w:sz w:val="20"/>
          <w:szCs w:val="20"/>
        </w:rPr>
        <w:t>в срок, указанный в извещении о проведении конкурса и в пункте</w:t>
      </w:r>
      <w:r w:rsidR="00806D8D" w:rsidRPr="00485C48">
        <w:rPr>
          <w:sz w:val="20"/>
          <w:szCs w:val="20"/>
        </w:rPr>
        <w:t> </w:t>
      </w:r>
      <w:fldSimple w:instr=" REF _Ref317254136 \r \h  \* MERGEFORMAT ">
        <w:r w:rsidR="00BC7AF8">
          <w:rPr>
            <w:sz w:val="20"/>
            <w:szCs w:val="20"/>
          </w:rPr>
          <w:t>22</w:t>
        </w:r>
      </w:fldSimple>
      <w:r w:rsidR="001E126B" w:rsidRPr="00485C48">
        <w:rPr>
          <w:sz w:val="20"/>
          <w:szCs w:val="20"/>
        </w:rPr>
        <w:t xml:space="preserve"> раздела</w:t>
      </w:r>
      <w:r w:rsidR="00806D8D" w:rsidRPr="00485C48">
        <w:rPr>
          <w:sz w:val="20"/>
          <w:szCs w:val="20"/>
        </w:rPr>
        <w:t> </w:t>
      </w:r>
      <w:fldSimple w:instr=" REF _Ref317254962 \r \h  \* MERGEFORMAT ">
        <w:r w:rsidR="00BC7AF8">
          <w:rPr>
            <w:sz w:val="20"/>
            <w:szCs w:val="20"/>
          </w:rPr>
          <w:t>5</w:t>
        </w:r>
      </w:fldSimple>
      <w:r w:rsidR="001E126B" w:rsidRPr="00485C48">
        <w:rPr>
          <w:sz w:val="20"/>
          <w:szCs w:val="20"/>
        </w:rPr>
        <w:t xml:space="preserve"> «Информационная карта конкурса», </w:t>
      </w:r>
      <w:r w:rsidRPr="00485C48">
        <w:rPr>
          <w:sz w:val="20"/>
          <w:szCs w:val="20"/>
        </w:rPr>
        <w:t xml:space="preserve">конкурсная комиссия оценивает и сопоставляет заявки </w:t>
      </w:r>
      <w:r w:rsidR="0020036E" w:rsidRPr="00485C48">
        <w:rPr>
          <w:sz w:val="20"/>
          <w:szCs w:val="20"/>
        </w:rPr>
        <w:t xml:space="preserve">участников, </w:t>
      </w:r>
      <w:r w:rsidRPr="00485C48">
        <w:rPr>
          <w:sz w:val="20"/>
          <w:szCs w:val="20"/>
        </w:rPr>
        <w:t xml:space="preserve">допущенных </w:t>
      </w:r>
      <w:r w:rsidR="001E126B" w:rsidRPr="00485C48">
        <w:rPr>
          <w:sz w:val="20"/>
          <w:szCs w:val="20"/>
        </w:rPr>
        <w:t>до участия в конкурсе</w:t>
      </w:r>
      <w:r w:rsidR="0020036E" w:rsidRPr="00485C48">
        <w:rPr>
          <w:sz w:val="20"/>
          <w:szCs w:val="20"/>
        </w:rPr>
        <w:t>,</w:t>
      </w:r>
      <w:r w:rsidR="001E126B" w:rsidRPr="00485C48">
        <w:rPr>
          <w:sz w:val="20"/>
          <w:szCs w:val="20"/>
        </w:rPr>
        <w:t xml:space="preserve"> </w:t>
      </w:r>
      <w:r w:rsidR="00C90E0F" w:rsidRPr="00485C48">
        <w:rPr>
          <w:sz w:val="20"/>
          <w:szCs w:val="20"/>
        </w:rPr>
        <w:t>с учетом предложений по переторжке</w:t>
      </w:r>
      <w:r w:rsidRPr="00485C48">
        <w:rPr>
          <w:sz w:val="20"/>
          <w:szCs w:val="20"/>
        </w:rPr>
        <w:t xml:space="preserve">. Цель оценочной стадии заключается в </w:t>
      </w:r>
      <w:r w:rsidR="00C90E0F" w:rsidRPr="00485C48">
        <w:rPr>
          <w:sz w:val="20"/>
          <w:szCs w:val="20"/>
        </w:rPr>
        <w:t>выставлении</w:t>
      </w:r>
      <w:r w:rsidRPr="00485C48">
        <w:rPr>
          <w:sz w:val="20"/>
          <w:szCs w:val="20"/>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485C48">
        <w:rPr>
          <w:sz w:val="20"/>
          <w:szCs w:val="20"/>
        </w:rPr>
        <w:t>, указанными в пунктах</w:t>
      </w:r>
      <w:r w:rsidR="00806D8D" w:rsidRPr="00485C48">
        <w:rPr>
          <w:sz w:val="20"/>
          <w:szCs w:val="20"/>
        </w:rPr>
        <w:t> </w:t>
      </w:r>
      <w:fldSimple w:instr=" REF _Ref317255007 \r \h  \* MERGEFORMAT ">
        <w:r w:rsidR="00BC7AF8">
          <w:rPr>
            <w:sz w:val="20"/>
            <w:szCs w:val="20"/>
          </w:rPr>
          <w:t>23</w:t>
        </w:r>
      </w:fldSimple>
      <w:r w:rsidR="00806D8D" w:rsidRPr="00485C48">
        <w:rPr>
          <w:sz w:val="20"/>
          <w:szCs w:val="20"/>
        </w:rPr>
        <w:t>,</w:t>
      </w:r>
      <w:r w:rsidR="00C87330" w:rsidRPr="00485C48">
        <w:rPr>
          <w:sz w:val="20"/>
          <w:szCs w:val="20"/>
        </w:rPr>
        <w:t xml:space="preserve"> </w:t>
      </w:r>
      <w:fldSimple w:instr=" REF _Ref317255017 \r \h  \* MERGEFORMAT ">
        <w:r w:rsidR="00BC7AF8">
          <w:rPr>
            <w:sz w:val="20"/>
            <w:szCs w:val="20"/>
          </w:rPr>
          <w:t>24</w:t>
        </w:r>
      </w:fldSimple>
      <w:r w:rsidR="00806D8D" w:rsidRPr="00485C48">
        <w:rPr>
          <w:sz w:val="20"/>
          <w:szCs w:val="20"/>
        </w:rPr>
        <w:t xml:space="preserve"> </w:t>
      </w:r>
      <w:r w:rsidR="00C87330" w:rsidRPr="00485C48">
        <w:rPr>
          <w:sz w:val="20"/>
          <w:szCs w:val="20"/>
        </w:rPr>
        <w:t>раздела</w:t>
      </w:r>
      <w:r w:rsidR="00806D8D" w:rsidRPr="00485C48">
        <w:rPr>
          <w:sz w:val="20"/>
          <w:szCs w:val="20"/>
        </w:rPr>
        <w:t> </w:t>
      </w:r>
      <w:fldSimple w:instr=" REF _Ref317254984 \r \h  \* MERGEFORMAT ">
        <w:r w:rsidR="00BC7AF8">
          <w:rPr>
            <w:sz w:val="20"/>
            <w:szCs w:val="20"/>
          </w:rPr>
          <w:t>5</w:t>
        </w:r>
      </w:fldSimple>
      <w:r w:rsidR="00C87330" w:rsidRPr="00485C48">
        <w:rPr>
          <w:sz w:val="20"/>
          <w:szCs w:val="20"/>
        </w:rPr>
        <w:t xml:space="preserve"> «Информационная карта конкурса». </w:t>
      </w:r>
      <w:r w:rsidR="00A7247C" w:rsidRPr="00485C48">
        <w:rPr>
          <w:sz w:val="20"/>
          <w:szCs w:val="20"/>
        </w:rPr>
        <w:t xml:space="preserve">Предпочтения заказчиков </w:t>
      </w:r>
      <w:r w:rsidR="007B078D" w:rsidRPr="00485C48">
        <w:rPr>
          <w:sz w:val="20"/>
          <w:szCs w:val="20"/>
        </w:rPr>
        <w:t xml:space="preserve">(критерии оценки заявок на участие в конкурсе) </w:t>
      </w:r>
      <w:r w:rsidR="00A7247C" w:rsidRPr="00485C48">
        <w:rPr>
          <w:sz w:val="20"/>
          <w:szCs w:val="20"/>
        </w:rPr>
        <w:t xml:space="preserve">и </w:t>
      </w:r>
      <w:r w:rsidR="007B078D" w:rsidRPr="00485C48">
        <w:rPr>
          <w:sz w:val="20"/>
          <w:szCs w:val="20"/>
        </w:rPr>
        <w:t xml:space="preserve">их </w:t>
      </w:r>
      <w:r w:rsidR="00A7247C" w:rsidRPr="00485C48">
        <w:rPr>
          <w:sz w:val="20"/>
          <w:szCs w:val="20"/>
        </w:rPr>
        <w:t>з</w:t>
      </w:r>
      <w:r w:rsidR="00C87330" w:rsidRPr="00485C48">
        <w:rPr>
          <w:sz w:val="20"/>
          <w:szCs w:val="20"/>
        </w:rPr>
        <w:t>начимость указан</w:t>
      </w:r>
      <w:r w:rsidR="00A7247C" w:rsidRPr="00485C48">
        <w:rPr>
          <w:sz w:val="20"/>
          <w:szCs w:val="20"/>
        </w:rPr>
        <w:t>ы</w:t>
      </w:r>
      <w:r w:rsidR="00C87330" w:rsidRPr="00485C48">
        <w:rPr>
          <w:sz w:val="20"/>
          <w:szCs w:val="20"/>
        </w:rPr>
        <w:t xml:space="preserve"> в пункте</w:t>
      </w:r>
      <w:r w:rsidR="00806D8D" w:rsidRPr="00485C48">
        <w:rPr>
          <w:sz w:val="20"/>
          <w:szCs w:val="20"/>
        </w:rPr>
        <w:t> </w:t>
      </w:r>
      <w:fldSimple w:instr=" REF _Ref317255007 \r \h  \* MERGEFORMAT ">
        <w:r w:rsidR="00BC7AF8">
          <w:rPr>
            <w:sz w:val="20"/>
            <w:szCs w:val="20"/>
          </w:rPr>
          <w:t>23</w:t>
        </w:r>
      </w:fldSimple>
      <w:r w:rsidR="00C87330" w:rsidRPr="00485C48">
        <w:rPr>
          <w:sz w:val="20"/>
          <w:szCs w:val="20"/>
        </w:rPr>
        <w:t xml:space="preserve"> раздела</w:t>
      </w:r>
      <w:r w:rsidR="00806D8D" w:rsidRPr="00485C48">
        <w:rPr>
          <w:sz w:val="20"/>
          <w:szCs w:val="20"/>
        </w:rPr>
        <w:t> </w:t>
      </w:r>
      <w:fldSimple w:instr=" REF _Ref317255052 \r \h  \* MERGEFORMAT ">
        <w:r w:rsidR="00BC7AF8">
          <w:rPr>
            <w:sz w:val="20"/>
            <w:szCs w:val="20"/>
          </w:rPr>
          <w:t>5</w:t>
        </w:r>
      </w:fldSimple>
      <w:r w:rsidR="00C87330" w:rsidRPr="00485C48">
        <w:rPr>
          <w:sz w:val="20"/>
          <w:szCs w:val="20"/>
        </w:rPr>
        <w:t xml:space="preserve"> «Информационная карта конкурса».</w:t>
      </w:r>
    </w:p>
    <w:p w:rsidR="00741530" w:rsidRPr="00485C48" w:rsidRDefault="00741530"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В случае наличия не</w:t>
      </w:r>
      <w:r w:rsidR="00AE3C8B">
        <w:rPr>
          <w:sz w:val="20"/>
          <w:szCs w:val="20"/>
        </w:rPr>
        <w:t xml:space="preserve"> </w:t>
      </w:r>
      <w:r w:rsidRPr="00485C48">
        <w:rPr>
          <w:sz w:val="20"/>
          <w:szCs w:val="20"/>
        </w:rPr>
        <w:t>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485C48">
        <w:rPr>
          <w:sz w:val="20"/>
          <w:szCs w:val="20"/>
        </w:rPr>
        <w:t> </w:t>
      </w:r>
      <w:fldSimple w:instr=" REF _Ref317255007 \r \h  \* MERGEFORMAT ">
        <w:r w:rsidR="00BC7AF8">
          <w:rPr>
            <w:sz w:val="20"/>
            <w:szCs w:val="20"/>
          </w:rPr>
          <w:t>23</w:t>
        </w:r>
      </w:fldSimple>
      <w:r w:rsidRPr="00485C48">
        <w:rPr>
          <w:sz w:val="20"/>
          <w:szCs w:val="20"/>
        </w:rPr>
        <w:t xml:space="preserve">, </w:t>
      </w:r>
      <w:fldSimple w:instr=" REF _Ref317255017 \r \h  \* MERGEFORMAT ">
        <w:r w:rsidR="00BC7AF8">
          <w:rPr>
            <w:sz w:val="20"/>
            <w:szCs w:val="20"/>
          </w:rPr>
          <w:t>24</w:t>
        </w:r>
      </w:fldSimple>
      <w:r w:rsidRPr="00485C48">
        <w:rPr>
          <w:sz w:val="20"/>
          <w:szCs w:val="20"/>
        </w:rPr>
        <w:t xml:space="preserve"> раздела</w:t>
      </w:r>
      <w:r w:rsidR="00806D8D" w:rsidRPr="00485C48">
        <w:rPr>
          <w:sz w:val="20"/>
          <w:szCs w:val="20"/>
        </w:rPr>
        <w:t> </w:t>
      </w:r>
      <w:fldSimple w:instr=" REF _Ref317255067 \r \h  \* MERGEFORMAT ">
        <w:r w:rsidR="00BC7AF8">
          <w:rPr>
            <w:sz w:val="20"/>
            <w:szCs w:val="20"/>
          </w:rPr>
          <w:t>5</w:t>
        </w:r>
      </w:fldSimple>
      <w:r w:rsidRPr="00485C48">
        <w:rPr>
          <w:sz w:val="20"/>
          <w:szCs w:val="20"/>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485C48" w:rsidRDefault="00561636"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 xml:space="preserve">Если участником конкурса не предоставлены документы или сведения, </w:t>
      </w:r>
      <w:r w:rsidR="00EC01D0" w:rsidRPr="00485C48">
        <w:rPr>
          <w:sz w:val="20"/>
          <w:szCs w:val="20"/>
        </w:rPr>
        <w:t>необходимые исключительно для целей оценки заявок, не являющиеся основанием для отклонения заявки на отборочной стадии</w:t>
      </w:r>
      <w:r w:rsidRPr="00485C48">
        <w:rPr>
          <w:sz w:val="20"/>
          <w:szCs w:val="20"/>
        </w:rPr>
        <w:t>, участник получает по этим критериям минимально возможную оценку.</w:t>
      </w:r>
    </w:p>
    <w:p w:rsidR="00741530" w:rsidRPr="00485C48" w:rsidRDefault="0020036E"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 результатам оценки и сопоставления заявок на участие в конкурсе оформляется</w:t>
      </w:r>
      <w:r w:rsidR="000043D2" w:rsidRPr="00485C48">
        <w:rPr>
          <w:sz w:val="20"/>
          <w:szCs w:val="20"/>
        </w:rPr>
        <w:t xml:space="preserve"> протокол заседания </w:t>
      </w:r>
      <w:r w:rsidRPr="00485C48">
        <w:rPr>
          <w:sz w:val="20"/>
          <w:szCs w:val="20"/>
        </w:rPr>
        <w:t xml:space="preserve">конкурсной комиссии </w:t>
      </w:r>
      <w:r w:rsidR="000043D2" w:rsidRPr="00485C48">
        <w:rPr>
          <w:sz w:val="20"/>
          <w:szCs w:val="20"/>
        </w:rPr>
        <w:t>по рассмотрению заявок на оценочной стадии, в который</w:t>
      </w:r>
      <w:r w:rsidR="000043D2" w:rsidRPr="00485C48">
        <w:rPr>
          <w:b/>
          <w:i/>
          <w:sz w:val="20"/>
          <w:szCs w:val="20"/>
        </w:rPr>
        <w:t>/ые</w:t>
      </w:r>
      <w:r w:rsidR="000043D2" w:rsidRPr="00485C48">
        <w:rPr>
          <w:sz w:val="20"/>
          <w:szCs w:val="20"/>
        </w:rPr>
        <w:t xml:space="preserve"> вносятся </w:t>
      </w:r>
      <w:r w:rsidR="00F11E83" w:rsidRPr="00485C48">
        <w:rPr>
          <w:sz w:val="20"/>
          <w:szCs w:val="20"/>
        </w:rPr>
        <w:t xml:space="preserve">как минимум </w:t>
      </w:r>
      <w:r w:rsidR="000043D2" w:rsidRPr="00485C48">
        <w:rPr>
          <w:sz w:val="20"/>
          <w:szCs w:val="20"/>
        </w:rPr>
        <w:t>следующие сведения:</w:t>
      </w:r>
    </w:p>
    <w:p w:rsidR="0054326F" w:rsidRPr="00485C48" w:rsidRDefault="0054326F" w:rsidP="00092AEB">
      <w:pPr>
        <w:numPr>
          <w:ilvl w:val="0"/>
          <w:numId w:val="58"/>
        </w:numPr>
        <w:tabs>
          <w:tab w:val="left" w:pos="709"/>
          <w:tab w:val="left" w:pos="1276"/>
        </w:tabs>
        <w:autoSpaceDE w:val="0"/>
        <w:autoSpaceDN w:val="0"/>
        <w:adjustRightInd w:val="0"/>
        <w:ind w:left="0" w:firstLine="426"/>
        <w:jc w:val="both"/>
        <w:rPr>
          <w:sz w:val="20"/>
          <w:szCs w:val="20"/>
        </w:rPr>
      </w:pPr>
      <w:bookmarkStart w:id="224" w:name="_Ref264614940"/>
      <w:r w:rsidRPr="00485C48">
        <w:rPr>
          <w:sz w:val="20"/>
          <w:szCs w:val="20"/>
        </w:rPr>
        <w:t>наименование и реквизиты конкурса;</w:t>
      </w:r>
    </w:p>
    <w:p w:rsidR="0052675C" w:rsidRPr="00485C48" w:rsidRDefault="0052675C" w:rsidP="00092AEB">
      <w:pPr>
        <w:numPr>
          <w:ilvl w:val="0"/>
          <w:numId w:val="58"/>
        </w:numPr>
        <w:tabs>
          <w:tab w:val="left" w:pos="709"/>
          <w:tab w:val="left" w:pos="1276"/>
        </w:tabs>
        <w:autoSpaceDE w:val="0"/>
        <w:autoSpaceDN w:val="0"/>
        <w:adjustRightInd w:val="0"/>
        <w:ind w:left="0" w:firstLine="426"/>
        <w:jc w:val="both"/>
        <w:rPr>
          <w:sz w:val="20"/>
          <w:szCs w:val="20"/>
        </w:rPr>
      </w:pPr>
      <w:r w:rsidRPr="00485C48">
        <w:rPr>
          <w:sz w:val="20"/>
          <w:szCs w:val="20"/>
        </w:rPr>
        <w:t>сведения об объеме закупаемых товаров, работ, услуг;</w:t>
      </w:r>
    </w:p>
    <w:p w:rsidR="0052675C" w:rsidRPr="00485C48" w:rsidRDefault="0052675C" w:rsidP="00092AEB">
      <w:pPr>
        <w:numPr>
          <w:ilvl w:val="0"/>
          <w:numId w:val="58"/>
        </w:numPr>
        <w:tabs>
          <w:tab w:val="left" w:pos="709"/>
          <w:tab w:val="left" w:pos="1276"/>
        </w:tabs>
        <w:autoSpaceDE w:val="0"/>
        <w:autoSpaceDN w:val="0"/>
        <w:adjustRightInd w:val="0"/>
        <w:ind w:left="0" w:firstLine="426"/>
        <w:jc w:val="both"/>
        <w:rPr>
          <w:sz w:val="20"/>
          <w:szCs w:val="20"/>
        </w:rPr>
      </w:pPr>
      <w:r w:rsidRPr="00485C48">
        <w:rPr>
          <w:sz w:val="20"/>
          <w:szCs w:val="20"/>
        </w:rPr>
        <w:t>сведения о начальной (максимальной) цене договора;</w:t>
      </w:r>
    </w:p>
    <w:p w:rsidR="0052675C" w:rsidRPr="00485C48" w:rsidRDefault="0052675C" w:rsidP="00092AEB">
      <w:pPr>
        <w:numPr>
          <w:ilvl w:val="0"/>
          <w:numId w:val="58"/>
        </w:numPr>
        <w:tabs>
          <w:tab w:val="left" w:pos="709"/>
          <w:tab w:val="left" w:pos="1276"/>
        </w:tabs>
        <w:autoSpaceDE w:val="0"/>
        <w:autoSpaceDN w:val="0"/>
        <w:adjustRightInd w:val="0"/>
        <w:ind w:left="0" w:firstLine="426"/>
        <w:jc w:val="both"/>
        <w:rPr>
          <w:sz w:val="20"/>
          <w:szCs w:val="20"/>
        </w:rPr>
      </w:pPr>
      <w:r w:rsidRPr="00485C48">
        <w:rPr>
          <w:sz w:val="20"/>
          <w:szCs w:val="20"/>
        </w:rPr>
        <w:t>сведения о сроке исполнения договора;</w:t>
      </w:r>
    </w:p>
    <w:p w:rsidR="0054326F" w:rsidRPr="00485C48" w:rsidRDefault="0054326F" w:rsidP="00092AEB">
      <w:pPr>
        <w:numPr>
          <w:ilvl w:val="0"/>
          <w:numId w:val="58"/>
        </w:numPr>
        <w:tabs>
          <w:tab w:val="left" w:pos="709"/>
          <w:tab w:val="left" w:pos="1276"/>
          <w:tab w:val="num" w:pos="1985"/>
        </w:tabs>
        <w:autoSpaceDE w:val="0"/>
        <w:autoSpaceDN w:val="0"/>
        <w:adjustRightInd w:val="0"/>
        <w:ind w:left="0" w:firstLine="426"/>
        <w:jc w:val="both"/>
        <w:rPr>
          <w:sz w:val="20"/>
          <w:szCs w:val="20"/>
        </w:rPr>
      </w:pPr>
      <w:r w:rsidRPr="00485C48">
        <w:rPr>
          <w:sz w:val="20"/>
          <w:szCs w:val="20"/>
        </w:rPr>
        <w:t xml:space="preserve">из протокола </w:t>
      </w:r>
      <w:r w:rsidR="000E3F07" w:rsidRPr="00485C48">
        <w:rPr>
          <w:sz w:val="20"/>
          <w:szCs w:val="20"/>
        </w:rPr>
        <w:t xml:space="preserve">открытия доступа к заявкам </w:t>
      </w:r>
      <w:r w:rsidR="000043D2" w:rsidRPr="00485C48">
        <w:rPr>
          <w:sz w:val="20"/>
          <w:szCs w:val="20"/>
        </w:rPr>
        <w:t xml:space="preserve">– </w:t>
      </w:r>
      <w:r w:rsidRPr="00485C48">
        <w:rPr>
          <w:sz w:val="20"/>
          <w:szCs w:val="20"/>
        </w:rPr>
        <w:t>перечень участников, подавших заявки, и цены таких заявок;</w:t>
      </w:r>
    </w:p>
    <w:p w:rsidR="0054326F" w:rsidRPr="00485C48" w:rsidRDefault="0054326F" w:rsidP="00092AEB">
      <w:pPr>
        <w:numPr>
          <w:ilvl w:val="0"/>
          <w:numId w:val="58"/>
        </w:numPr>
        <w:tabs>
          <w:tab w:val="left" w:pos="709"/>
          <w:tab w:val="num" w:pos="1985"/>
        </w:tabs>
        <w:autoSpaceDE w:val="0"/>
        <w:autoSpaceDN w:val="0"/>
        <w:adjustRightInd w:val="0"/>
        <w:ind w:left="0" w:firstLine="426"/>
        <w:jc w:val="both"/>
        <w:rPr>
          <w:sz w:val="20"/>
          <w:szCs w:val="20"/>
        </w:rPr>
      </w:pPr>
      <w:r w:rsidRPr="00485C48">
        <w:rPr>
          <w:sz w:val="20"/>
          <w:szCs w:val="20"/>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485C48" w:rsidRDefault="00EC2C6D" w:rsidP="00092AEB">
      <w:pPr>
        <w:numPr>
          <w:ilvl w:val="0"/>
          <w:numId w:val="58"/>
        </w:numPr>
        <w:tabs>
          <w:tab w:val="left" w:pos="709"/>
          <w:tab w:val="num" w:pos="1985"/>
        </w:tabs>
        <w:autoSpaceDE w:val="0"/>
        <w:autoSpaceDN w:val="0"/>
        <w:adjustRightInd w:val="0"/>
        <w:ind w:left="0" w:firstLine="426"/>
        <w:jc w:val="both"/>
        <w:rPr>
          <w:sz w:val="20"/>
          <w:szCs w:val="20"/>
        </w:rPr>
      </w:pPr>
      <w:r w:rsidRPr="00485C48">
        <w:rPr>
          <w:sz w:val="20"/>
          <w:szCs w:val="20"/>
        </w:rPr>
        <w:t>из протокол</w:t>
      </w:r>
      <w:r w:rsidR="00AB2757" w:rsidRPr="00485C48">
        <w:rPr>
          <w:sz w:val="20"/>
          <w:szCs w:val="20"/>
        </w:rPr>
        <w:t>ов проведения</w:t>
      </w:r>
      <w:r w:rsidRPr="00485C48">
        <w:rPr>
          <w:sz w:val="20"/>
          <w:szCs w:val="20"/>
        </w:rPr>
        <w:t xml:space="preserve"> переторжки (</w:t>
      </w:r>
      <w:r w:rsidR="00AB2757" w:rsidRPr="00485C48">
        <w:rPr>
          <w:sz w:val="20"/>
          <w:szCs w:val="20"/>
        </w:rPr>
        <w:t>если проводил</w:t>
      </w:r>
      <w:r w:rsidR="003D6C76" w:rsidRPr="00485C48">
        <w:rPr>
          <w:sz w:val="20"/>
          <w:szCs w:val="20"/>
        </w:rPr>
        <w:t>и</w:t>
      </w:r>
      <w:r w:rsidR="00AB2757" w:rsidRPr="00485C48">
        <w:rPr>
          <w:sz w:val="20"/>
          <w:szCs w:val="20"/>
        </w:rPr>
        <w:t>сь</w:t>
      </w:r>
      <w:r w:rsidRPr="00485C48">
        <w:rPr>
          <w:sz w:val="20"/>
          <w:szCs w:val="20"/>
        </w:rPr>
        <w:t xml:space="preserve">) – </w:t>
      </w:r>
      <w:r w:rsidR="00EF26FF" w:rsidRPr="00485C48">
        <w:rPr>
          <w:sz w:val="20"/>
          <w:szCs w:val="20"/>
        </w:rPr>
        <w:t>результаты проведенных переторжек</w:t>
      </w:r>
      <w:r w:rsidRPr="00485C48">
        <w:rPr>
          <w:sz w:val="20"/>
          <w:szCs w:val="20"/>
        </w:rPr>
        <w:t>;</w:t>
      </w:r>
    </w:p>
    <w:p w:rsidR="008038A7" w:rsidRPr="00485C48" w:rsidRDefault="0054326F" w:rsidP="00092AEB">
      <w:pPr>
        <w:numPr>
          <w:ilvl w:val="0"/>
          <w:numId w:val="58"/>
        </w:numPr>
        <w:tabs>
          <w:tab w:val="left" w:pos="709"/>
          <w:tab w:val="num" w:pos="1985"/>
        </w:tabs>
        <w:autoSpaceDE w:val="0"/>
        <w:autoSpaceDN w:val="0"/>
        <w:adjustRightInd w:val="0"/>
        <w:ind w:left="0" w:firstLine="426"/>
        <w:jc w:val="both"/>
        <w:rPr>
          <w:sz w:val="20"/>
          <w:szCs w:val="20"/>
        </w:rPr>
      </w:pPr>
      <w:bookmarkStart w:id="225" w:name="_Ref264625125"/>
      <w:bookmarkEnd w:id="224"/>
      <w:r w:rsidRPr="00485C48">
        <w:rPr>
          <w:sz w:val="20"/>
          <w:szCs w:val="20"/>
        </w:rPr>
        <w:t>о результатах оценки каждой заявки</w:t>
      </w:r>
      <w:bookmarkEnd w:id="225"/>
      <w:r w:rsidR="00AB2757" w:rsidRPr="00485C48">
        <w:rPr>
          <w:sz w:val="20"/>
          <w:szCs w:val="20"/>
        </w:rPr>
        <w:t xml:space="preserve"> с указанием присвоенных баллов по каждому критерию оценки</w:t>
      </w:r>
      <w:r w:rsidR="008038A7" w:rsidRPr="00485C48">
        <w:rPr>
          <w:sz w:val="20"/>
          <w:szCs w:val="20"/>
        </w:rPr>
        <w:t>.</w:t>
      </w:r>
    </w:p>
    <w:p w:rsidR="00995637" w:rsidRPr="00485C48" w:rsidRDefault="00AE3C8B"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w:t>
      </w:r>
      <w:r w:rsidR="00995637" w:rsidRPr="00485C48">
        <w:rPr>
          <w:sz w:val="20"/>
          <w:szCs w:val="20"/>
        </w:rPr>
        <w:t>ротокол</w:t>
      </w:r>
      <w:r>
        <w:rPr>
          <w:sz w:val="20"/>
          <w:szCs w:val="20"/>
        </w:rPr>
        <w:t xml:space="preserve"> </w:t>
      </w:r>
      <w:r w:rsidR="00995637" w:rsidRPr="00485C48">
        <w:rPr>
          <w:sz w:val="20"/>
          <w:szCs w:val="20"/>
        </w:rPr>
        <w:t>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485C48">
        <w:rPr>
          <w:sz w:val="20"/>
          <w:szCs w:val="20"/>
        </w:rPr>
        <w:t>, с учетом положений пункта </w:t>
      </w:r>
      <w:fldSimple w:instr=" REF _Ref317254108 \r \h  \* MERGEFORMAT ">
        <w:r w:rsidR="00BC7AF8">
          <w:rPr>
            <w:sz w:val="20"/>
            <w:szCs w:val="20"/>
          </w:rPr>
          <w:t>2.7.2</w:t>
        </w:r>
      </w:fldSimple>
      <w:r w:rsidR="00F406C4" w:rsidRPr="00485C48">
        <w:rPr>
          <w:sz w:val="20"/>
          <w:szCs w:val="20"/>
        </w:rPr>
        <w:t>.</w:t>
      </w:r>
    </w:p>
    <w:p w:rsidR="00995637" w:rsidRPr="00485C48" w:rsidRDefault="00995637"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485C48" w:rsidRDefault="00EC2C6D" w:rsidP="00AE3C8B">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226" w:name="_Toc255985697"/>
      <w:r w:rsidRPr="00485C48">
        <w:rPr>
          <w:b w:val="0"/>
          <w:sz w:val="20"/>
          <w:szCs w:val="20"/>
        </w:rPr>
        <w:t>Подведение итогов конкурса. Выбор победителя конкурса</w:t>
      </w:r>
      <w:bookmarkEnd w:id="226"/>
    </w:p>
    <w:p w:rsidR="00C87330" w:rsidRPr="00485C48" w:rsidRDefault="00571E8D"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После</w:t>
      </w:r>
      <w:r w:rsidR="00FC1C33" w:rsidRPr="00485C48">
        <w:rPr>
          <w:sz w:val="20"/>
          <w:szCs w:val="20"/>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485C48">
        <w:rPr>
          <w:sz w:val="20"/>
          <w:szCs w:val="20"/>
        </w:rPr>
        <w:t>конкурсная комиссия</w:t>
      </w:r>
      <w:r w:rsidR="00AE3C8B">
        <w:rPr>
          <w:sz w:val="20"/>
          <w:szCs w:val="20"/>
        </w:rPr>
        <w:t xml:space="preserve"> определяет победителя конкурса</w:t>
      </w:r>
      <w:r w:rsidR="00C87330" w:rsidRPr="00485C48">
        <w:rPr>
          <w:sz w:val="20"/>
          <w:szCs w:val="20"/>
        </w:rPr>
        <w:t>.</w:t>
      </w:r>
      <w:r w:rsidR="0070454A" w:rsidRPr="00485C48">
        <w:rPr>
          <w:sz w:val="20"/>
          <w:szCs w:val="20"/>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85C48">
        <w:rPr>
          <w:sz w:val="20"/>
          <w:szCs w:val="20"/>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485C48" w:rsidRDefault="00FC1C33"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 xml:space="preserve">По решению конкурсной комиссии </w:t>
      </w:r>
      <w:r w:rsidR="00571E8D" w:rsidRPr="00485C48">
        <w:rPr>
          <w:sz w:val="20"/>
          <w:szCs w:val="20"/>
        </w:rPr>
        <w:t>стадия</w:t>
      </w:r>
      <w:r w:rsidRPr="00485C48">
        <w:rPr>
          <w:sz w:val="20"/>
          <w:szCs w:val="20"/>
        </w:rPr>
        <w:t xml:space="preserve"> </w:t>
      </w:r>
      <w:r w:rsidR="002119C7" w:rsidRPr="00485C48">
        <w:rPr>
          <w:sz w:val="20"/>
          <w:szCs w:val="20"/>
        </w:rPr>
        <w:t>рассмотрени</w:t>
      </w:r>
      <w:r w:rsidRPr="00485C48">
        <w:rPr>
          <w:sz w:val="20"/>
          <w:szCs w:val="20"/>
        </w:rPr>
        <w:t>я</w:t>
      </w:r>
      <w:r w:rsidR="002119C7" w:rsidRPr="00485C48">
        <w:rPr>
          <w:sz w:val="20"/>
          <w:szCs w:val="20"/>
        </w:rPr>
        <w:t xml:space="preserve"> заявок на оценочной стадии и </w:t>
      </w:r>
      <w:r w:rsidR="00571E8D" w:rsidRPr="00485C48">
        <w:rPr>
          <w:sz w:val="20"/>
          <w:szCs w:val="20"/>
        </w:rPr>
        <w:t>подведение итогов (</w:t>
      </w:r>
      <w:r w:rsidR="002119C7" w:rsidRPr="00485C48">
        <w:rPr>
          <w:sz w:val="20"/>
          <w:szCs w:val="20"/>
        </w:rPr>
        <w:t>выбор победителя</w:t>
      </w:r>
      <w:r w:rsidR="00571E8D" w:rsidRPr="00485C48">
        <w:rPr>
          <w:sz w:val="20"/>
          <w:szCs w:val="20"/>
        </w:rPr>
        <w:t>)</w:t>
      </w:r>
      <w:r w:rsidR="002119C7" w:rsidRPr="00485C48">
        <w:rPr>
          <w:sz w:val="20"/>
          <w:szCs w:val="20"/>
        </w:rPr>
        <w:t xml:space="preserve"> могут </w:t>
      </w:r>
      <w:r w:rsidRPr="00485C48">
        <w:rPr>
          <w:sz w:val="20"/>
          <w:szCs w:val="20"/>
        </w:rPr>
        <w:t xml:space="preserve">быть объединены с оформлением </w:t>
      </w:r>
      <w:r w:rsidR="002119C7" w:rsidRPr="00485C48">
        <w:rPr>
          <w:sz w:val="20"/>
          <w:szCs w:val="20"/>
        </w:rPr>
        <w:t>одн</w:t>
      </w:r>
      <w:r w:rsidRPr="00485C48">
        <w:rPr>
          <w:sz w:val="20"/>
          <w:szCs w:val="20"/>
        </w:rPr>
        <w:t>ого</w:t>
      </w:r>
      <w:r w:rsidR="002119C7" w:rsidRPr="00485C48">
        <w:rPr>
          <w:sz w:val="20"/>
          <w:szCs w:val="20"/>
        </w:rPr>
        <w:t xml:space="preserve"> протокол</w:t>
      </w:r>
      <w:r w:rsidRPr="00485C48">
        <w:rPr>
          <w:sz w:val="20"/>
          <w:szCs w:val="20"/>
        </w:rPr>
        <w:t>а</w:t>
      </w:r>
      <w:r w:rsidR="002119C7" w:rsidRPr="00485C48">
        <w:rPr>
          <w:sz w:val="20"/>
          <w:szCs w:val="20"/>
        </w:rPr>
        <w:t>, при этом</w:t>
      </w:r>
      <w:r w:rsidR="00571E8D" w:rsidRPr="00485C48">
        <w:rPr>
          <w:sz w:val="20"/>
          <w:szCs w:val="20"/>
        </w:rPr>
        <w:t xml:space="preserve"> сроки оформления протоколов по результатам оценочной стадии и подведения итогов не </w:t>
      </w:r>
      <w:r w:rsidR="002119C7" w:rsidRPr="00485C48">
        <w:rPr>
          <w:sz w:val="20"/>
          <w:szCs w:val="20"/>
        </w:rPr>
        <w:t>суммируются.</w:t>
      </w:r>
    </w:p>
    <w:p w:rsidR="00C87330" w:rsidRPr="00485C48" w:rsidRDefault="00C87330"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Победителем конкурса</w:t>
      </w:r>
      <w:r w:rsidR="00AE3C8B">
        <w:rPr>
          <w:sz w:val="20"/>
          <w:szCs w:val="20"/>
        </w:rPr>
        <w:t xml:space="preserve"> признается участник конкурса</w:t>
      </w:r>
      <w:r w:rsidRPr="00485C48">
        <w:rPr>
          <w:sz w:val="20"/>
          <w:szCs w:val="20"/>
        </w:rPr>
        <w:t>,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485C48">
        <w:rPr>
          <w:sz w:val="20"/>
          <w:szCs w:val="20"/>
        </w:rPr>
        <w:t>о</w:t>
      </w:r>
      <w:r w:rsidRPr="00485C48">
        <w:rPr>
          <w:sz w:val="20"/>
          <w:szCs w:val="20"/>
        </w:rPr>
        <w:t xml:space="preserve"> перв</w:t>
      </w:r>
      <w:r w:rsidR="00CF3DAB" w:rsidRPr="00485C48">
        <w:rPr>
          <w:sz w:val="20"/>
          <w:szCs w:val="20"/>
        </w:rPr>
        <w:t>ое место.</w:t>
      </w:r>
    </w:p>
    <w:p w:rsidR="0054326F" w:rsidRPr="00485C48" w:rsidRDefault="0054326F"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w:t>
      </w:r>
      <w:r w:rsidR="00AE3C8B">
        <w:rPr>
          <w:sz w:val="20"/>
          <w:szCs w:val="20"/>
        </w:rPr>
        <w:t xml:space="preserve"> </w:t>
      </w:r>
      <w:r w:rsidRPr="00485C48">
        <w:rPr>
          <w:sz w:val="20"/>
          <w:szCs w:val="20"/>
        </w:rPr>
        <w:t>отклоненных предложений.</w:t>
      </w:r>
    </w:p>
    <w:p w:rsidR="00CF3DAB" w:rsidRPr="00485C48" w:rsidRDefault="00C87330"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 результатам конкурса оформляется протокол</w:t>
      </w:r>
      <w:r w:rsidR="00483C33" w:rsidRPr="00485C48">
        <w:rPr>
          <w:sz w:val="20"/>
          <w:szCs w:val="20"/>
        </w:rPr>
        <w:t xml:space="preserve"> заседания конкурсной комиссии</w:t>
      </w:r>
      <w:r w:rsidRPr="00485C48">
        <w:rPr>
          <w:sz w:val="20"/>
          <w:szCs w:val="20"/>
        </w:rPr>
        <w:t xml:space="preserve"> </w:t>
      </w:r>
      <w:r w:rsidR="00CF3DAB" w:rsidRPr="00485C48">
        <w:rPr>
          <w:sz w:val="20"/>
          <w:szCs w:val="20"/>
        </w:rPr>
        <w:t>по подведению итогов конкурса</w:t>
      </w:r>
      <w:r w:rsidRPr="00485C48">
        <w:rPr>
          <w:sz w:val="20"/>
          <w:szCs w:val="20"/>
        </w:rPr>
        <w:t xml:space="preserve">, содержащий </w:t>
      </w:r>
      <w:r w:rsidR="00F11E83" w:rsidRPr="00485C48">
        <w:rPr>
          <w:sz w:val="20"/>
          <w:szCs w:val="20"/>
        </w:rPr>
        <w:t xml:space="preserve">как минимум </w:t>
      </w:r>
      <w:r w:rsidR="00CF3DAB" w:rsidRPr="00485C48">
        <w:rPr>
          <w:sz w:val="20"/>
          <w:szCs w:val="20"/>
        </w:rPr>
        <w:t xml:space="preserve">следующие </w:t>
      </w:r>
      <w:r w:rsidRPr="00485C48">
        <w:rPr>
          <w:sz w:val="20"/>
          <w:szCs w:val="20"/>
        </w:rPr>
        <w:t>сведения</w:t>
      </w:r>
      <w:r w:rsidR="00CF3DAB" w:rsidRPr="00485C48">
        <w:rPr>
          <w:sz w:val="20"/>
          <w:szCs w:val="20"/>
        </w:rPr>
        <w:t>:</w:t>
      </w:r>
    </w:p>
    <w:p w:rsidR="008038A7"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наименование и реквизиты конкурса;</w:t>
      </w:r>
    </w:p>
    <w:p w:rsidR="00012898"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сведения об объеме закупаемых товаров, работ, услуг;</w:t>
      </w:r>
    </w:p>
    <w:p w:rsidR="008038A7"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сведения о начальной (максимальной) цене договора;</w:t>
      </w:r>
    </w:p>
    <w:p w:rsidR="008038A7"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сведения о сроке исполнения договора;</w:t>
      </w:r>
    </w:p>
    <w:p w:rsidR="008038A7"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из протокола открытия доступа к заявкам – перечень участников, подавших заявки, и цены таких заявок;</w:t>
      </w:r>
    </w:p>
    <w:p w:rsidR="008038A7"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8038A7"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из протоколов проведения переторжки (если проводил</w:t>
      </w:r>
      <w:r w:rsidR="003D6C76" w:rsidRPr="00485C48">
        <w:rPr>
          <w:sz w:val="20"/>
          <w:szCs w:val="20"/>
        </w:rPr>
        <w:t>и</w:t>
      </w:r>
      <w:r w:rsidRPr="00485C48">
        <w:rPr>
          <w:sz w:val="20"/>
          <w:szCs w:val="20"/>
        </w:rPr>
        <w:t xml:space="preserve">сь) – </w:t>
      </w:r>
      <w:r w:rsidR="00EF26FF" w:rsidRPr="00485C48">
        <w:rPr>
          <w:sz w:val="20"/>
          <w:szCs w:val="20"/>
        </w:rPr>
        <w:t>результаты проведенных переторжек</w:t>
      </w:r>
      <w:r w:rsidRPr="00485C48">
        <w:rPr>
          <w:sz w:val="20"/>
          <w:szCs w:val="20"/>
        </w:rPr>
        <w:t>;</w:t>
      </w:r>
    </w:p>
    <w:p w:rsidR="008038A7"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bookmarkStart w:id="227" w:name="_Ref264625414"/>
      <w:r w:rsidRPr="00485C48">
        <w:rPr>
          <w:sz w:val="20"/>
          <w:szCs w:val="20"/>
        </w:rPr>
        <w:t xml:space="preserve">о результатах </w:t>
      </w:r>
      <w:bookmarkEnd w:id="227"/>
      <w:r w:rsidRPr="00485C48">
        <w:rPr>
          <w:sz w:val="20"/>
          <w:szCs w:val="20"/>
        </w:rPr>
        <w:t>оценки каждой заявки с указанием присвоенных баллов по каждому критерию оценки</w:t>
      </w:r>
      <w:r w:rsidR="00E025D3" w:rsidRPr="00485C48">
        <w:rPr>
          <w:sz w:val="20"/>
          <w:szCs w:val="20"/>
        </w:rPr>
        <w:t>;</w:t>
      </w:r>
    </w:p>
    <w:p w:rsidR="00C87330" w:rsidRPr="00485C48" w:rsidRDefault="00CF3DAB" w:rsidP="00092AEB">
      <w:pPr>
        <w:numPr>
          <w:ilvl w:val="0"/>
          <w:numId w:val="63"/>
        </w:numPr>
        <w:tabs>
          <w:tab w:val="left" w:pos="709"/>
          <w:tab w:val="num" w:pos="1985"/>
          <w:tab w:val="num" w:pos="2357"/>
        </w:tabs>
        <w:autoSpaceDE w:val="0"/>
        <w:autoSpaceDN w:val="0"/>
        <w:adjustRightInd w:val="0"/>
        <w:ind w:left="0" w:firstLine="426"/>
        <w:jc w:val="both"/>
        <w:rPr>
          <w:sz w:val="20"/>
          <w:szCs w:val="20"/>
        </w:rPr>
      </w:pPr>
      <w:bookmarkStart w:id="228" w:name="_Ref264614947"/>
      <w:r w:rsidRPr="00485C48">
        <w:rPr>
          <w:sz w:val="20"/>
          <w:szCs w:val="20"/>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8"/>
    </w:p>
    <w:p w:rsidR="00CF3DAB" w:rsidRPr="00485C48" w:rsidRDefault="00CF3DAB" w:rsidP="00092AEB">
      <w:pPr>
        <w:numPr>
          <w:ilvl w:val="0"/>
          <w:numId w:val="63"/>
        </w:numPr>
        <w:tabs>
          <w:tab w:val="left" w:pos="709"/>
          <w:tab w:val="num" w:pos="1985"/>
          <w:tab w:val="num" w:pos="2357"/>
        </w:tabs>
        <w:autoSpaceDE w:val="0"/>
        <w:autoSpaceDN w:val="0"/>
        <w:adjustRightInd w:val="0"/>
        <w:ind w:left="0" w:firstLine="426"/>
        <w:jc w:val="both"/>
        <w:rPr>
          <w:sz w:val="20"/>
          <w:szCs w:val="20"/>
        </w:rPr>
      </w:pPr>
      <w:bookmarkStart w:id="229" w:name="_Ref264625420"/>
      <w:r w:rsidRPr="00485C48">
        <w:rPr>
          <w:sz w:val="20"/>
          <w:szCs w:val="20"/>
        </w:rPr>
        <w:t>о наименовании и адресе победителя конкурса, цене его заявки.</w:t>
      </w:r>
      <w:bookmarkEnd w:id="229"/>
    </w:p>
    <w:p w:rsidR="00C87330" w:rsidRPr="00485C48" w:rsidRDefault="00BA3DDA" w:rsidP="00AE3C8B">
      <w:pPr>
        <w:numPr>
          <w:ilvl w:val="3"/>
          <w:numId w:val="11"/>
        </w:numPr>
        <w:tabs>
          <w:tab w:val="clear" w:pos="2357"/>
          <w:tab w:val="num" w:pos="993"/>
          <w:tab w:val="num" w:pos="1276"/>
        </w:tabs>
        <w:autoSpaceDE w:val="0"/>
        <w:autoSpaceDN w:val="0"/>
        <w:adjustRightInd w:val="0"/>
        <w:ind w:left="0" w:firstLine="426"/>
        <w:jc w:val="both"/>
        <w:rPr>
          <w:sz w:val="20"/>
          <w:szCs w:val="20"/>
        </w:rPr>
      </w:pPr>
      <w:r w:rsidRPr="00485C48">
        <w:rPr>
          <w:sz w:val="20"/>
          <w:szCs w:val="20"/>
        </w:rPr>
        <w:t>п</w:t>
      </w:r>
      <w:r w:rsidR="00C87330" w:rsidRPr="00485C48">
        <w:rPr>
          <w:sz w:val="20"/>
          <w:szCs w:val="20"/>
        </w:rPr>
        <w:t xml:space="preserve">ротокол </w:t>
      </w:r>
      <w:r w:rsidR="00483C33" w:rsidRPr="00485C48">
        <w:rPr>
          <w:sz w:val="20"/>
          <w:szCs w:val="20"/>
        </w:rPr>
        <w:t xml:space="preserve">заседания конкурсной комиссии </w:t>
      </w:r>
      <w:r w:rsidR="00CF3DAB" w:rsidRPr="00485C48">
        <w:rPr>
          <w:sz w:val="20"/>
          <w:szCs w:val="20"/>
        </w:rPr>
        <w:t>по подведению итогов</w:t>
      </w:r>
      <w:r w:rsidR="00C87330" w:rsidRPr="00485C48">
        <w:rPr>
          <w:sz w:val="20"/>
          <w:szCs w:val="20"/>
        </w:rPr>
        <w:t xml:space="preserve"> конкурс</w:t>
      </w:r>
      <w:r w:rsidR="00CF3DAB" w:rsidRPr="00485C48">
        <w:rPr>
          <w:sz w:val="20"/>
          <w:szCs w:val="20"/>
        </w:rPr>
        <w:t>а</w:t>
      </w:r>
      <w:r w:rsidR="00CF3DAB" w:rsidRPr="00485C48">
        <w:rPr>
          <w:b/>
          <w:i/>
          <w:sz w:val="20"/>
          <w:szCs w:val="20"/>
        </w:rPr>
        <w:t xml:space="preserve"> </w:t>
      </w:r>
      <w:r w:rsidR="002D0BE1" w:rsidRPr="00485C48">
        <w:rPr>
          <w:sz w:val="20"/>
          <w:szCs w:val="20"/>
        </w:rPr>
        <w:t xml:space="preserve">оформляется и подписывается в течение 3 (трех) рабочих дней после заседания конкурсной комиссии, и </w:t>
      </w:r>
      <w:r w:rsidR="00C87330" w:rsidRPr="00485C48">
        <w:rPr>
          <w:sz w:val="20"/>
          <w:szCs w:val="20"/>
        </w:rPr>
        <w:t xml:space="preserve">размещается на официальном сайте </w:t>
      </w:r>
      <w:r w:rsidR="00CF3DAB" w:rsidRPr="00485C48">
        <w:rPr>
          <w:sz w:val="20"/>
          <w:szCs w:val="20"/>
        </w:rPr>
        <w:t>и на ЭТП</w:t>
      </w:r>
      <w:r w:rsidR="00C87330" w:rsidRPr="00485C48">
        <w:rPr>
          <w:sz w:val="20"/>
          <w:szCs w:val="20"/>
        </w:rPr>
        <w:t xml:space="preserve"> </w:t>
      </w:r>
      <w:r w:rsidR="002D0BE1" w:rsidRPr="00485C48">
        <w:rPr>
          <w:sz w:val="20"/>
          <w:szCs w:val="20"/>
        </w:rPr>
        <w:t xml:space="preserve">в срок не позднее 1 (одного) рабочего дня, следующего после дня подписания </w:t>
      </w:r>
      <w:r w:rsidR="00C87330" w:rsidRPr="00485C48">
        <w:rPr>
          <w:sz w:val="20"/>
          <w:szCs w:val="20"/>
        </w:rPr>
        <w:t>указанного</w:t>
      </w:r>
      <w:r w:rsidR="00AE3C8B">
        <w:rPr>
          <w:sz w:val="20"/>
          <w:szCs w:val="20"/>
        </w:rPr>
        <w:t xml:space="preserve"> протокола</w:t>
      </w:r>
      <w:r w:rsidR="002D0BE1" w:rsidRPr="00485C48">
        <w:rPr>
          <w:sz w:val="20"/>
          <w:szCs w:val="20"/>
        </w:rPr>
        <w:t>, с учетом положений пункта </w:t>
      </w:r>
      <w:fldSimple w:instr=" REF _Ref317254108 \r \h  \* MERGEFORMAT ">
        <w:r w:rsidR="00BC7AF8">
          <w:rPr>
            <w:sz w:val="20"/>
            <w:szCs w:val="20"/>
          </w:rPr>
          <w:t>2.7.2</w:t>
        </w:r>
      </w:fldSimple>
      <w:r w:rsidR="002D0BE1" w:rsidRPr="00485C48">
        <w:rPr>
          <w:sz w:val="20"/>
          <w:szCs w:val="20"/>
        </w:rPr>
        <w:t>.</w:t>
      </w:r>
    </w:p>
    <w:p w:rsidR="00012898" w:rsidRPr="00AE3C8B" w:rsidRDefault="00C87330" w:rsidP="00AE3C8B">
      <w:pPr>
        <w:pStyle w:val="20"/>
        <w:numPr>
          <w:ilvl w:val="1"/>
          <w:numId w:val="11"/>
        </w:numPr>
        <w:tabs>
          <w:tab w:val="clear" w:pos="2367"/>
          <w:tab w:val="num" w:pos="993"/>
        </w:tabs>
        <w:suppressAutoHyphens/>
        <w:spacing w:before="0" w:after="0"/>
        <w:ind w:left="0" w:firstLine="426"/>
        <w:rPr>
          <w:rFonts w:ascii="Times New Roman" w:hAnsi="Times New Roman" w:cs="Times New Roman"/>
          <w:i w:val="0"/>
          <w:snapToGrid w:val="0"/>
          <w:sz w:val="20"/>
          <w:szCs w:val="20"/>
        </w:rPr>
      </w:pPr>
      <w:bookmarkStart w:id="230" w:name="_Toc412028542"/>
      <w:bookmarkStart w:id="231" w:name="_Ref440090183"/>
      <w:bookmarkStart w:id="232" w:name="_Ref440090175"/>
      <w:bookmarkStart w:id="233" w:name="_Ref469290666"/>
      <w:bookmarkStart w:id="234" w:name="_Ref440090241"/>
      <w:r w:rsidRPr="00AE3C8B">
        <w:rPr>
          <w:rFonts w:ascii="Times New Roman" w:hAnsi="Times New Roman" w:cs="Times New Roman"/>
          <w:i w:val="0"/>
          <w:snapToGrid w:val="0"/>
          <w:sz w:val="20"/>
          <w:szCs w:val="20"/>
        </w:rPr>
        <w:t xml:space="preserve">Заключение договора </w:t>
      </w:r>
      <w:bookmarkStart w:id="235" w:name="_Toc314731803"/>
      <w:r w:rsidR="00E51ACD" w:rsidRPr="00AE3C8B">
        <w:rPr>
          <w:rFonts w:ascii="Times New Roman" w:hAnsi="Times New Roman" w:cs="Times New Roman"/>
          <w:i w:val="0"/>
          <w:snapToGrid w:val="0"/>
          <w:sz w:val="20"/>
          <w:szCs w:val="20"/>
        </w:rPr>
        <w:t>по результатам конкурса</w:t>
      </w:r>
      <w:bookmarkEnd w:id="230"/>
      <w:bookmarkEnd w:id="235"/>
    </w:p>
    <w:p w:rsidR="00536F43" w:rsidRPr="00485C48" w:rsidRDefault="00530F9F" w:rsidP="00AE3C8B">
      <w:pPr>
        <w:numPr>
          <w:ilvl w:val="2"/>
          <w:numId w:val="11"/>
        </w:numPr>
        <w:tabs>
          <w:tab w:val="clear" w:pos="2280"/>
          <w:tab w:val="num" w:pos="1134"/>
        </w:tabs>
        <w:ind w:left="0" w:firstLine="426"/>
        <w:jc w:val="both"/>
        <w:rPr>
          <w:sz w:val="20"/>
          <w:szCs w:val="20"/>
        </w:rPr>
      </w:pPr>
      <w:bookmarkStart w:id="236" w:name="_Ref357161359"/>
      <w:bookmarkStart w:id="237" w:name="_Ref321824321"/>
      <w:bookmarkStart w:id="238" w:name="sub_291"/>
      <w:bookmarkStart w:id="239" w:name="_Toc269835279"/>
      <w:bookmarkStart w:id="240" w:name="_Toc270595288"/>
      <w:bookmarkStart w:id="241" w:name="_Toc271294290"/>
      <w:bookmarkEnd w:id="231"/>
      <w:bookmarkEnd w:id="232"/>
      <w:bookmarkEnd w:id="233"/>
      <w:bookmarkEnd w:id="234"/>
      <w:r w:rsidRPr="00485C48">
        <w:rPr>
          <w:sz w:val="20"/>
          <w:szCs w:val="20"/>
        </w:rPr>
        <w:t>Заказчик после размещения на официальном сайте и ЭТП протокола заседания конкурсной комисси</w:t>
      </w:r>
      <w:r w:rsidR="00AE3C8B">
        <w:rPr>
          <w:sz w:val="20"/>
          <w:szCs w:val="20"/>
        </w:rPr>
        <w:t>и по подведению итогов конкурса</w:t>
      </w:r>
      <w:r w:rsidR="00830DA7" w:rsidRPr="00485C48">
        <w:rPr>
          <w:sz w:val="20"/>
          <w:szCs w:val="20"/>
        </w:rPr>
        <w:t>, в срок, указанный в пункте</w:t>
      </w:r>
      <w:r w:rsidR="00DE56F3" w:rsidRPr="00485C48">
        <w:rPr>
          <w:sz w:val="20"/>
          <w:szCs w:val="20"/>
        </w:rPr>
        <w:t> </w:t>
      </w:r>
      <w:fldSimple w:instr=" REF _Ref317254659 \r \h  \* MERGEFORMAT ">
        <w:r w:rsidR="00BC7AF8">
          <w:rPr>
            <w:sz w:val="20"/>
            <w:szCs w:val="20"/>
          </w:rPr>
          <w:t>25</w:t>
        </w:r>
      </w:fldSimple>
      <w:r w:rsidRPr="00485C48">
        <w:rPr>
          <w:sz w:val="20"/>
          <w:szCs w:val="20"/>
        </w:rPr>
        <w:t xml:space="preserve"> раздела</w:t>
      </w:r>
      <w:r w:rsidR="00DE56F3" w:rsidRPr="00485C48">
        <w:rPr>
          <w:sz w:val="20"/>
          <w:szCs w:val="20"/>
        </w:rPr>
        <w:t> </w:t>
      </w:r>
      <w:fldSimple w:instr=" REF _Ref317249938 \r \h  \* MERGEFORMAT ">
        <w:r w:rsidR="00BC7AF8">
          <w:rPr>
            <w:sz w:val="20"/>
            <w:szCs w:val="20"/>
          </w:rPr>
          <w:t>5</w:t>
        </w:r>
      </w:fldSimple>
      <w:r w:rsidRPr="00485C48">
        <w:rPr>
          <w:sz w:val="20"/>
          <w:szCs w:val="20"/>
        </w:rPr>
        <w:t xml:space="preserve"> «Информационная карта конкурса», </w:t>
      </w:r>
      <w:r w:rsidR="000B2EB8" w:rsidRPr="00485C48">
        <w:rPr>
          <w:sz w:val="20"/>
          <w:szCs w:val="20"/>
        </w:rPr>
        <w:t>передает</w:t>
      </w:r>
      <w:r w:rsidRPr="00485C48">
        <w:rPr>
          <w:sz w:val="20"/>
          <w:szCs w:val="20"/>
        </w:rPr>
        <w:t xml:space="preserve"> </w:t>
      </w:r>
      <w:r w:rsidR="00CB225A" w:rsidRPr="00485C48">
        <w:rPr>
          <w:sz w:val="20"/>
          <w:szCs w:val="20"/>
        </w:rPr>
        <w:t>лицу, с которым заключается договор (</w:t>
      </w:r>
      <w:r w:rsidRPr="00485C48">
        <w:rPr>
          <w:sz w:val="20"/>
          <w:szCs w:val="20"/>
        </w:rPr>
        <w:t>победител</w:t>
      </w:r>
      <w:r w:rsidR="00CB225A" w:rsidRPr="00485C48">
        <w:rPr>
          <w:sz w:val="20"/>
          <w:szCs w:val="20"/>
        </w:rPr>
        <w:t>ь</w:t>
      </w:r>
      <w:r w:rsidRPr="00485C48">
        <w:rPr>
          <w:sz w:val="20"/>
          <w:szCs w:val="20"/>
        </w:rPr>
        <w:t xml:space="preserve"> конкурса </w:t>
      </w:r>
      <w:r w:rsidR="003062FB" w:rsidRPr="00485C48">
        <w:rPr>
          <w:sz w:val="20"/>
          <w:szCs w:val="20"/>
        </w:rPr>
        <w:t>или участник конкурса в соответствии с пунктом </w:t>
      </w:r>
      <w:fldSimple w:instr=" REF _Ref389223528 \r \h  \* MERGEFORMAT ">
        <w:r w:rsidR="00BC7AF8">
          <w:rPr>
            <w:sz w:val="20"/>
            <w:szCs w:val="20"/>
          </w:rPr>
          <w:t>4.15.4</w:t>
        </w:r>
      </w:fldSimple>
      <w:r w:rsidR="00CB225A" w:rsidRPr="00485C48">
        <w:rPr>
          <w:sz w:val="20"/>
          <w:szCs w:val="20"/>
        </w:rPr>
        <w:t>)</w:t>
      </w:r>
      <w:r w:rsidR="003062FB" w:rsidRPr="00485C48">
        <w:rPr>
          <w:sz w:val="20"/>
          <w:szCs w:val="20"/>
        </w:rPr>
        <w:t xml:space="preserve">, </w:t>
      </w:r>
      <w:r w:rsidRPr="00485C48">
        <w:rPr>
          <w:sz w:val="20"/>
          <w:szCs w:val="20"/>
        </w:rPr>
        <w:t xml:space="preserve">проект договора, который составляется путем включения условий исполнения договора, предложенных </w:t>
      </w:r>
      <w:r w:rsidR="00CB225A" w:rsidRPr="00485C48">
        <w:rPr>
          <w:sz w:val="20"/>
          <w:szCs w:val="20"/>
        </w:rPr>
        <w:t>лицом</w:t>
      </w:r>
      <w:r w:rsidR="00AE3C8B">
        <w:rPr>
          <w:sz w:val="20"/>
          <w:szCs w:val="20"/>
        </w:rPr>
        <w:t>, с которым заключается договор</w:t>
      </w:r>
      <w:r w:rsidR="00CB225A" w:rsidRPr="00485C48">
        <w:rPr>
          <w:sz w:val="20"/>
          <w:szCs w:val="20"/>
        </w:rPr>
        <w:t xml:space="preserve">, </w:t>
      </w:r>
      <w:r w:rsidRPr="00485C48">
        <w:rPr>
          <w:sz w:val="20"/>
          <w:szCs w:val="20"/>
        </w:rPr>
        <w:t>в заявке на участие в конкурсе, в проект договора, прилагаемый к конкурсной документации</w:t>
      </w:r>
      <w:r w:rsidR="0031379C" w:rsidRPr="00485C48">
        <w:rPr>
          <w:sz w:val="20"/>
          <w:szCs w:val="20"/>
        </w:rPr>
        <w:t xml:space="preserve"> с учетом преддоговорных переговоров (пункт </w:t>
      </w:r>
      <w:fldSimple w:instr=" REF _Ref354682279 \r \h  \* MERGEFORMAT ">
        <w:r w:rsidR="00BC7AF8">
          <w:rPr>
            <w:sz w:val="20"/>
            <w:szCs w:val="20"/>
          </w:rPr>
          <w:t>4.15.6</w:t>
        </w:r>
      </w:fldSimple>
      <w:r w:rsidR="0031379C" w:rsidRPr="00485C48">
        <w:rPr>
          <w:sz w:val="20"/>
          <w:szCs w:val="20"/>
        </w:rPr>
        <w:t>)</w:t>
      </w:r>
      <w:r w:rsidRPr="00485C48">
        <w:rPr>
          <w:sz w:val="20"/>
          <w:szCs w:val="20"/>
        </w:rPr>
        <w:t>.</w:t>
      </w:r>
      <w:bookmarkEnd w:id="236"/>
      <w:r w:rsidRPr="00485C48">
        <w:rPr>
          <w:sz w:val="20"/>
          <w:szCs w:val="20"/>
        </w:rPr>
        <w:t xml:space="preserve"> </w:t>
      </w:r>
    </w:p>
    <w:p w:rsidR="00536F43" w:rsidRPr="00485C48" w:rsidRDefault="00CB225A" w:rsidP="00AE3C8B">
      <w:pPr>
        <w:ind w:firstLine="426"/>
        <w:jc w:val="both"/>
        <w:rPr>
          <w:sz w:val="20"/>
          <w:szCs w:val="20"/>
        </w:rPr>
      </w:pPr>
      <w:r w:rsidRPr="00485C48">
        <w:rPr>
          <w:sz w:val="20"/>
          <w:szCs w:val="20"/>
        </w:rPr>
        <w:t>Лицо</w:t>
      </w:r>
      <w:r w:rsidR="00AE3C8B">
        <w:rPr>
          <w:sz w:val="20"/>
          <w:szCs w:val="20"/>
        </w:rPr>
        <w:t>, с которым заключается договор</w:t>
      </w:r>
      <w:r w:rsidRPr="00485C48">
        <w:rPr>
          <w:sz w:val="20"/>
          <w:szCs w:val="20"/>
        </w:rPr>
        <w:t>,</w:t>
      </w:r>
      <w:r w:rsidR="00530F9F" w:rsidRPr="00485C48">
        <w:rPr>
          <w:sz w:val="20"/>
          <w:szCs w:val="20"/>
        </w:rPr>
        <w:t xml:space="preserve"> обязан</w:t>
      </w:r>
      <w:r w:rsidR="007B2A90" w:rsidRPr="00485C48">
        <w:rPr>
          <w:sz w:val="20"/>
          <w:szCs w:val="20"/>
        </w:rPr>
        <w:t>о</w:t>
      </w:r>
      <w:r w:rsidR="00530F9F" w:rsidRPr="00485C48">
        <w:rPr>
          <w:sz w:val="20"/>
          <w:szCs w:val="20"/>
        </w:rPr>
        <w:t xml:space="preserve"> предоставить заказчику</w:t>
      </w:r>
      <w:r w:rsidR="00536F43" w:rsidRPr="00485C48">
        <w:rPr>
          <w:sz w:val="20"/>
          <w:szCs w:val="20"/>
        </w:rPr>
        <w:t>:</w:t>
      </w:r>
    </w:p>
    <w:p w:rsidR="000A6891" w:rsidRPr="00485C48" w:rsidRDefault="00530F9F" w:rsidP="00092AEB">
      <w:pPr>
        <w:numPr>
          <w:ilvl w:val="0"/>
          <w:numId w:val="94"/>
        </w:numPr>
        <w:ind w:left="0" w:firstLine="426"/>
        <w:jc w:val="both"/>
        <w:rPr>
          <w:sz w:val="20"/>
          <w:szCs w:val="20"/>
        </w:rPr>
      </w:pPr>
      <w:r w:rsidRPr="00485C48">
        <w:rPr>
          <w:sz w:val="20"/>
          <w:szCs w:val="20"/>
        </w:rPr>
        <w:t xml:space="preserve">подписанный и заверенный печатью со </w:t>
      </w:r>
      <w:r w:rsidR="00830DA7" w:rsidRPr="00485C48">
        <w:rPr>
          <w:sz w:val="20"/>
          <w:szCs w:val="20"/>
        </w:rPr>
        <w:t xml:space="preserve">своей стороны </w:t>
      </w:r>
      <w:r w:rsidRPr="00485C48">
        <w:rPr>
          <w:sz w:val="20"/>
          <w:szCs w:val="20"/>
        </w:rPr>
        <w:t xml:space="preserve">договор в срок, </w:t>
      </w:r>
      <w:r w:rsidR="00830DA7" w:rsidRPr="00485C48">
        <w:rPr>
          <w:sz w:val="20"/>
          <w:szCs w:val="20"/>
        </w:rPr>
        <w:t>указанный в пункте</w:t>
      </w:r>
      <w:r w:rsidR="00DE56F3" w:rsidRPr="00485C48">
        <w:rPr>
          <w:sz w:val="20"/>
          <w:szCs w:val="20"/>
        </w:rPr>
        <w:t> </w:t>
      </w:r>
      <w:fldSimple w:instr=" REF _Ref317254659 \r \h  \* MERGEFORMAT ">
        <w:r w:rsidR="00BC7AF8">
          <w:rPr>
            <w:sz w:val="20"/>
            <w:szCs w:val="20"/>
          </w:rPr>
          <w:t>25</w:t>
        </w:r>
      </w:fldSimple>
      <w:r w:rsidRPr="00485C48">
        <w:rPr>
          <w:sz w:val="20"/>
          <w:szCs w:val="20"/>
        </w:rPr>
        <w:t xml:space="preserve"> раздела</w:t>
      </w:r>
      <w:r w:rsidR="00DE56F3" w:rsidRPr="00485C48">
        <w:rPr>
          <w:sz w:val="20"/>
          <w:szCs w:val="20"/>
        </w:rPr>
        <w:t> </w:t>
      </w:r>
      <w:fldSimple w:instr=" REF _Ref317249938 \r \h  \* MERGEFORMAT ">
        <w:r w:rsidR="00BC7AF8">
          <w:rPr>
            <w:sz w:val="20"/>
            <w:szCs w:val="20"/>
          </w:rPr>
          <w:t>5</w:t>
        </w:r>
      </w:fldSimple>
      <w:r w:rsidR="00DE56F3" w:rsidRPr="00485C48">
        <w:rPr>
          <w:sz w:val="20"/>
          <w:szCs w:val="20"/>
        </w:rPr>
        <w:t xml:space="preserve"> </w:t>
      </w:r>
      <w:r w:rsidRPr="00485C48">
        <w:rPr>
          <w:sz w:val="20"/>
          <w:szCs w:val="20"/>
        </w:rPr>
        <w:t>«Информационная карта конкурса»</w:t>
      </w:r>
      <w:r w:rsidR="000A6891" w:rsidRPr="00485C48">
        <w:rPr>
          <w:sz w:val="20"/>
          <w:szCs w:val="20"/>
        </w:rPr>
        <w:t>;</w:t>
      </w:r>
    </w:p>
    <w:p w:rsidR="008A644E" w:rsidRPr="00485C48" w:rsidRDefault="00FE3B9C" w:rsidP="00092AEB">
      <w:pPr>
        <w:numPr>
          <w:ilvl w:val="0"/>
          <w:numId w:val="94"/>
        </w:numPr>
        <w:tabs>
          <w:tab w:val="left" w:pos="709"/>
        </w:tabs>
        <w:ind w:left="0" w:firstLine="426"/>
        <w:jc w:val="both"/>
        <w:rPr>
          <w:sz w:val="20"/>
          <w:szCs w:val="20"/>
        </w:rPr>
      </w:pPr>
      <w:r w:rsidRPr="00485C48">
        <w:rPr>
          <w:sz w:val="20"/>
          <w:szCs w:val="20"/>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630 \r \h  \* MERGEFORMAT ">
        <w:r w:rsidR="00BC7AF8">
          <w:rPr>
            <w:sz w:val="20"/>
            <w:szCs w:val="20"/>
          </w:rPr>
          <w:t>17.1.2</w:t>
        </w:r>
      </w:fldSimple>
      <w:r w:rsidRPr="00485C48">
        <w:rPr>
          <w:sz w:val="20"/>
          <w:szCs w:val="20"/>
        </w:rPr>
        <w:t xml:space="preserve"> раздела </w:t>
      </w:r>
      <w:fldSimple w:instr=" REF _Ref317249938 \r \h  \* MERGEFORMAT ">
        <w:r w:rsidR="00BC7AF8">
          <w:rPr>
            <w:sz w:val="20"/>
            <w:szCs w:val="20"/>
          </w:rPr>
          <w:t>5</w:t>
        </w:r>
      </w:fldSimple>
      <w:r w:rsidRPr="00485C48">
        <w:rPr>
          <w:sz w:val="20"/>
          <w:szCs w:val="20"/>
        </w:rPr>
        <w:t xml:space="preserve"> «Информационная карта конкурса», в </w:t>
      </w:r>
      <w:r w:rsidRPr="00485C48">
        <w:rPr>
          <w:sz w:val="20"/>
          <w:szCs w:val="20"/>
        </w:rPr>
        <w:lastRenderedPageBreak/>
        <w:t>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485C48">
        <w:rPr>
          <w:sz w:val="20"/>
          <w:szCs w:val="20"/>
        </w:rPr>
        <w:t>.</w:t>
      </w:r>
      <w:bookmarkEnd w:id="237"/>
    </w:p>
    <w:p w:rsidR="008A644E" w:rsidRPr="00485C48" w:rsidRDefault="008A644E" w:rsidP="00AE3C8B">
      <w:pPr>
        <w:numPr>
          <w:ilvl w:val="2"/>
          <w:numId w:val="11"/>
        </w:numPr>
        <w:tabs>
          <w:tab w:val="clear" w:pos="2280"/>
          <w:tab w:val="left" w:pos="1134"/>
          <w:tab w:val="num" w:pos="1701"/>
        </w:tabs>
        <w:ind w:left="0" w:firstLine="426"/>
        <w:jc w:val="both"/>
        <w:rPr>
          <w:sz w:val="20"/>
          <w:szCs w:val="20"/>
        </w:rPr>
      </w:pPr>
      <w:bookmarkStart w:id="242" w:name="_Ref349225141"/>
      <w:r w:rsidRPr="00485C48">
        <w:rPr>
          <w:sz w:val="20"/>
          <w:szCs w:val="20"/>
        </w:rPr>
        <w:t>Договор</w:t>
      </w:r>
      <w:r w:rsidR="00FE7D45" w:rsidRPr="00485C48">
        <w:rPr>
          <w:sz w:val="20"/>
          <w:szCs w:val="20"/>
        </w:rPr>
        <w:t xml:space="preserve"> </w:t>
      </w:r>
      <w:r w:rsidRPr="00485C48">
        <w:rPr>
          <w:sz w:val="20"/>
          <w:szCs w:val="20"/>
        </w:rPr>
        <w:t xml:space="preserve">с победителем конкурса </w:t>
      </w:r>
      <w:r w:rsidR="00FE7D45" w:rsidRPr="00485C48">
        <w:rPr>
          <w:sz w:val="20"/>
          <w:szCs w:val="20"/>
        </w:rPr>
        <w:t>или участником конкурса в соответствии с пункт</w:t>
      </w:r>
      <w:r w:rsidR="003062FB" w:rsidRPr="00485C48">
        <w:rPr>
          <w:sz w:val="20"/>
          <w:szCs w:val="20"/>
        </w:rPr>
        <w:t>ом </w:t>
      </w:r>
      <w:fldSimple w:instr=" REF _Ref389223528 \r \h  \* MERGEFORMAT ">
        <w:r w:rsidR="00BC7AF8">
          <w:rPr>
            <w:sz w:val="20"/>
            <w:szCs w:val="20"/>
          </w:rPr>
          <w:t>4.15.4</w:t>
        </w:r>
      </w:fldSimple>
      <w:r w:rsidR="00FE7D45" w:rsidRPr="00485C48">
        <w:rPr>
          <w:sz w:val="20"/>
          <w:szCs w:val="20"/>
        </w:rPr>
        <w:t xml:space="preserve">, </w:t>
      </w:r>
      <w:r w:rsidR="00CB225A" w:rsidRPr="00485C48">
        <w:rPr>
          <w:sz w:val="20"/>
          <w:szCs w:val="20"/>
        </w:rPr>
        <w:t>заключается</w:t>
      </w:r>
      <w:r w:rsidRPr="00485C48">
        <w:rPr>
          <w:sz w:val="20"/>
          <w:szCs w:val="20"/>
        </w:rPr>
        <w:t xml:space="preserve"> в срок, указанный в пункте</w:t>
      </w:r>
      <w:r w:rsidR="00806D8D" w:rsidRPr="00485C48">
        <w:rPr>
          <w:sz w:val="20"/>
          <w:szCs w:val="20"/>
        </w:rPr>
        <w:t> </w:t>
      </w:r>
      <w:fldSimple w:instr=" REF _Ref317254659 \r \h  \* MERGEFORMAT ">
        <w:r w:rsidR="00BC7AF8">
          <w:rPr>
            <w:sz w:val="20"/>
            <w:szCs w:val="20"/>
          </w:rPr>
          <w:t>25</w:t>
        </w:r>
      </w:fldSimple>
      <w:r w:rsidRPr="00485C48">
        <w:rPr>
          <w:sz w:val="20"/>
          <w:szCs w:val="20"/>
        </w:rPr>
        <w:t xml:space="preserve"> раздела</w:t>
      </w:r>
      <w:r w:rsidR="00806D8D" w:rsidRPr="00485C48">
        <w:rPr>
          <w:sz w:val="20"/>
          <w:szCs w:val="20"/>
        </w:rPr>
        <w:t> </w:t>
      </w:r>
      <w:fldSimple w:instr=" REF _Ref317255152 \r \h  \* MERGEFORMAT ">
        <w:r w:rsidR="00BC7AF8">
          <w:rPr>
            <w:sz w:val="20"/>
            <w:szCs w:val="20"/>
          </w:rPr>
          <w:t>5</w:t>
        </w:r>
      </w:fldSimple>
      <w:r w:rsidRPr="00485C48">
        <w:rPr>
          <w:sz w:val="20"/>
          <w:szCs w:val="20"/>
        </w:rPr>
        <w:t xml:space="preserve"> «Информационная карта конкурса».</w:t>
      </w:r>
      <w:bookmarkEnd w:id="242"/>
      <w:r w:rsidR="00A01C77" w:rsidRPr="00485C48">
        <w:rPr>
          <w:sz w:val="20"/>
          <w:szCs w:val="20"/>
        </w:rPr>
        <w:t xml:space="preserve"> </w:t>
      </w:r>
    </w:p>
    <w:p w:rsidR="00012898" w:rsidRPr="00485C48" w:rsidRDefault="008A644E" w:rsidP="00AE3C8B">
      <w:pPr>
        <w:numPr>
          <w:ilvl w:val="2"/>
          <w:numId w:val="11"/>
        </w:numPr>
        <w:tabs>
          <w:tab w:val="left" w:pos="1134"/>
          <w:tab w:val="num" w:pos="1701"/>
        </w:tabs>
        <w:ind w:left="0" w:firstLine="426"/>
        <w:jc w:val="both"/>
        <w:rPr>
          <w:sz w:val="20"/>
          <w:szCs w:val="20"/>
        </w:rPr>
      </w:pPr>
      <w:r w:rsidRPr="00485C48">
        <w:rPr>
          <w:sz w:val="20"/>
          <w:szCs w:val="20"/>
        </w:rPr>
        <w:t xml:space="preserve">В случае, если </w:t>
      </w:r>
      <w:r w:rsidR="00E51ACD" w:rsidRPr="00485C48">
        <w:rPr>
          <w:sz w:val="20"/>
          <w:szCs w:val="20"/>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485C48" w:rsidRDefault="008A644E" w:rsidP="00AE3C8B">
      <w:pPr>
        <w:numPr>
          <w:ilvl w:val="2"/>
          <w:numId w:val="11"/>
        </w:numPr>
        <w:tabs>
          <w:tab w:val="left" w:pos="1134"/>
          <w:tab w:val="num" w:pos="1701"/>
        </w:tabs>
        <w:ind w:left="0" w:firstLine="426"/>
        <w:jc w:val="both"/>
        <w:rPr>
          <w:sz w:val="20"/>
          <w:szCs w:val="20"/>
        </w:rPr>
      </w:pPr>
      <w:bookmarkStart w:id="243" w:name="_Ref389730904"/>
      <w:bookmarkStart w:id="244" w:name="_Ref317178853"/>
      <w:bookmarkStart w:id="245" w:name="_Ref320023416"/>
      <w:bookmarkStart w:id="246" w:name="_Ref389223528"/>
      <w:r w:rsidRPr="00485C48">
        <w:rPr>
          <w:sz w:val="20"/>
          <w:szCs w:val="20"/>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485C48">
        <w:rPr>
          <w:sz w:val="20"/>
          <w:szCs w:val="20"/>
        </w:rPr>
        <w:t xml:space="preserve">и данная заявка и подавший ее участник конкурса отвечают всем </w:t>
      </w:r>
      <w:r w:rsidRPr="00485C48">
        <w:rPr>
          <w:sz w:val="20"/>
          <w:szCs w:val="20"/>
        </w:rPr>
        <w:t xml:space="preserve">требованиям и условиям, предусмотренным конкурсной документацией, либо </w:t>
      </w:r>
      <w:r w:rsidR="00B86787" w:rsidRPr="00485C48">
        <w:rPr>
          <w:sz w:val="20"/>
          <w:szCs w:val="20"/>
        </w:rPr>
        <w:t>принято решение о допуске только одного участника конкурса</w:t>
      </w:r>
      <w:r w:rsidRPr="00485C48">
        <w:rPr>
          <w:sz w:val="20"/>
          <w:szCs w:val="20"/>
        </w:rPr>
        <w:t>, заказчик</w:t>
      </w:r>
      <w:r w:rsidR="00BB34F6" w:rsidRPr="00485C48">
        <w:rPr>
          <w:sz w:val="20"/>
          <w:szCs w:val="20"/>
        </w:rPr>
        <w:t>:</w:t>
      </w:r>
      <w:bookmarkEnd w:id="243"/>
    </w:p>
    <w:p w:rsidR="00136346" w:rsidRPr="00485C48" w:rsidRDefault="00BB34F6" w:rsidP="00092AEB">
      <w:pPr>
        <w:widowControl w:val="0"/>
        <w:numPr>
          <w:ilvl w:val="0"/>
          <w:numId w:val="108"/>
        </w:numPr>
        <w:tabs>
          <w:tab w:val="left" w:pos="709"/>
        </w:tabs>
        <w:autoSpaceDE w:val="0"/>
        <w:autoSpaceDN w:val="0"/>
        <w:adjustRightInd w:val="0"/>
        <w:ind w:left="0" w:firstLine="426"/>
        <w:jc w:val="both"/>
        <w:rPr>
          <w:sz w:val="20"/>
          <w:szCs w:val="20"/>
        </w:rPr>
      </w:pPr>
      <w:r w:rsidRPr="00485C48">
        <w:rPr>
          <w:sz w:val="20"/>
          <w:szCs w:val="20"/>
        </w:rPr>
        <w:t xml:space="preserve">заключает </w:t>
      </w:r>
      <w:r w:rsidR="00136346" w:rsidRPr="00485C48">
        <w:rPr>
          <w:sz w:val="20"/>
          <w:szCs w:val="20"/>
        </w:rPr>
        <w:t>договор</w:t>
      </w:r>
      <w:r w:rsidRPr="00485C48">
        <w:rPr>
          <w:sz w:val="20"/>
          <w:szCs w:val="20"/>
        </w:rPr>
        <w:t xml:space="preserve"> с таким единственным участником конкурса</w:t>
      </w:r>
      <w:r w:rsidR="00681D8F" w:rsidRPr="00485C48">
        <w:rPr>
          <w:sz w:val="20"/>
          <w:szCs w:val="20"/>
        </w:rPr>
        <w:t xml:space="preserve"> в </w:t>
      </w:r>
      <w:r w:rsidR="00E71A4D" w:rsidRPr="00485C48">
        <w:rPr>
          <w:sz w:val="20"/>
          <w:szCs w:val="20"/>
        </w:rPr>
        <w:t>сроки и порядке, указанных</w:t>
      </w:r>
      <w:r w:rsidR="00681D8F" w:rsidRPr="00485C48">
        <w:rPr>
          <w:sz w:val="20"/>
          <w:szCs w:val="20"/>
        </w:rPr>
        <w:t xml:space="preserve"> в настоящем подразделе,</w:t>
      </w:r>
      <w:r w:rsidR="00136346" w:rsidRPr="00485C48">
        <w:rPr>
          <w:sz w:val="20"/>
          <w:szCs w:val="20"/>
        </w:rPr>
        <w:t xml:space="preserve"> </w:t>
      </w:r>
      <w:r w:rsidR="00681D8F" w:rsidRPr="00485C48">
        <w:rPr>
          <w:sz w:val="20"/>
          <w:szCs w:val="20"/>
        </w:rPr>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485C48" w:rsidRDefault="00681D8F" w:rsidP="00092AEB">
      <w:pPr>
        <w:widowControl w:val="0"/>
        <w:numPr>
          <w:ilvl w:val="0"/>
          <w:numId w:val="108"/>
        </w:numPr>
        <w:tabs>
          <w:tab w:val="left" w:pos="709"/>
        </w:tabs>
        <w:autoSpaceDE w:val="0"/>
        <w:autoSpaceDN w:val="0"/>
        <w:adjustRightInd w:val="0"/>
        <w:ind w:left="0" w:firstLine="426"/>
        <w:jc w:val="both"/>
        <w:rPr>
          <w:rFonts w:eastAsia="Arial Unicode MS"/>
          <w:bCs/>
          <w:sz w:val="20"/>
          <w:szCs w:val="20"/>
        </w:rPr>
      </w:pPr>
      <w:r w:rsidRPr="00485C48">
        <w:rPr>
          <w:sz w:val="20"/>
          <w:szCs w:val="20"/>
        </w:rPr>
        <w:t>принимает решение о проведении повторной закупки</w:t>
      </w:r>
      <w:r w:rsidRPr="00485C48">
        <w:rPr>
          <w:rFonts w:eastAsia="Arial Unicode MS"/>
          <w:bCs/>
          <w:sz w:val="20"/>
          <w:szCs w:val="20"/>
        </w:rPr>
        <w:t>, либо</w:t>
      </w:r>
    </w:p>
    <w:p w:rsidR="00136346" w:rsidRPr="00485C48" w:rsidRDefault="00681D8F" w:rsidP="00092AEB">
      <w:pPr>
        <w:widowControl w:val="0"/>
        <w:numPr>
          <w:ilvl w:val="0"/>
          <w:numId w:val="108"/>
        </w:numPr>
        <w:tabs>
          <w:tab w:val="left" w:pos="709"/>
        </w:tabs>
        <w:autoSpaceDE w:val="0"/>
        <w:autoSpaceDN w:val="0"/>
        <w:adjustRightInd w:val="0"/>
        <w:ind w:left="0" w:firstLine="426"/>
        <w:jc w:val="both"/>
        <w:rPr>
          <w:sz w:val="20"/>
          <w:szCs w:val="20"/>
        </w:rPr>
      </w:pPr>
      <w:r w:rsidRPr="00485C48">
        <w:rPr>
          <w:rFonts w:eastAsia="Arial Unicode MS"/>
          <w:bCs/>
          <w:sz w:val="20"/>
          <w:szCs w:val="20"/>
        </w:rPr>
        <w:t>отказывается</w:t>
      </w:r>
      <w:r w:rsidR="00136346" w:rsidRPr="00485C48">
        <w:rPr>
          <w:sz w:val="20"/>
          <w:szCs w:val="20"/>
        </w:rPr>
        <w:t xml:space="preserve"> от заключения договора в случаях, указанных в подпунктах </w:t>
      </w:r>
      <w:fldSimple w:instr=" REF _Ref389729243 \r \h  \* MERGEFORMAT ">
        <w:r w:rsidR="00BC7AF8">
          <w:rPr>
            <w:sz w:val="20"/>
            <w:szCs w:val="20"/>
          </w:rPr>
          <w:t>а)</w:t>
        </w:r>
      </w:fldSimple>
      <w:r w:rsidR="00136346" w:rsidRPr="00485C48">
        <w:rPr>
          <w:sz w:val="20"/>
          <w:szCs w:val="20"/>
        </w:rPr>
        <w:t>-</w:t>
      </w:r>
      <w:fldSimple w:instr=" REF _Ref389729245 \r \h  \* MERGEFORMAT ">
        <w:r w:rsidR="00BC7AF8">
          <w:rPr>
            <w:sz w:val="20"/>
            <w:szCs w:val="20"/>
          </w:rPr>
          <w:t>в)</w:t>
        </w:r>
      </w:fldSimple>
      <w:r w:rsidR="00136346" w:rsidRPr="00485C48">
        <w:rPr>
          <w:sz w:val="20"/>
          <w:szCs w:val="20"/>
        </w:rPr>
        <w:t xml:space="preserve"> пункта </w:t>
      </w:r>
      <w:fldSimple w:instr=" REF _Ref352159239 \r \h  \* MERGEFORMAT ">
        <w:r w:rsidR="00BC7AF8">
          <w:rPr>
            <w:sz w:val="20"/>
            <w:szCs w:val="20"/>
          </w:rPr>
          <w:t>4.15.11</w:t>
        </w:r>
      </w:fldSimple>
      <w:r w:rsidR="00136346" w:rsidRPr="00485C48">
        <w:rPr>
          <w:sz w:val="20"/>
          <w:szCs w:val="20"/>
        </w:rPr>
        <w:t>.</w:t>
      </w:r>
    </w:p>
    <w:p w:rsidR="00B969E5" w:rsidRPr="00485C48" w:rsidRDefault="00012898"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485C48">
        <w:rPr>
          <w:sz w:val="20"/>
          <w:szCs w:val="20"/>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BC7AF8">
          <w:rPr>
            <w:sz w:val="20"/>
            <w:szCs w:val="20"/>
          </w:rPr>
          <w:t>4.15.6</w:t>
        </w:r>
      </w:fldSimple>
      <w:r w:rsidRPr="00485C48">
        <w:rPr>
          <w:sz w:val="20"/>
          <w:szCs w:val="20"/>
        </w:rPr>
        <w:t xml:space="preserve">. Преддоговорные переговоры проводятся в рамках законодательства, с учетом положений </w:t>
      </w:r>
      <w:r w:rsidR="00742633" w:rsidRPr="00485C48">
        <w:rPr>
          <w:sz w:val="20"/>
          <w:szCs w:val="20"/>
        </w:rPr>
        <w:t>ЕОСЗ</w:t>
      </w:r>
      <w:r w:rsidRPr="00485C48">
        <w:rPr>
          <w:sz w:val="20"/>
          <w:szCs w:val="20"/>
        </w:rPr>
        <w:t xml:space="preserve">, иных распорядительных документов </w:t>
      </w:r>
      <w:r w:rsidR="00742633" w:rsidRPr="00485C48">
        <w:rPr>
          <w:sz w:val="20"/>
          <w:szCs w:val="20"/>
        </w:rPr>
        <w:t>Госкорпорации «Росатом»</w:t>
      </w:r>
      <w:r w:rsidRPr="00485C48">
        <w:rPr>
          <w:sz w:val="20"/>
          <w:szCs w:val="20"/>
        </w:rPr>
        <w:t>, заказчика в очной форме, в том числе с помощью аудио-, видеоконференцсвязи.</w:t>
      </w:r>
      <w:bookmarkEnd w:id="244"/>
      <w:bookmarkEnd w:id="245"/>
      <w:bookmarkEnd w:id="246"/>
    </w:p>
    <w:p w:rsidR="00B969E5" w:rsidRPr="00485C48"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bookmarkStart w:id="247" w:name="_Ref354682279"/>
      <w:r w:rsidRPr="00485C48">
        <w:rPr>
          <w:sz w:val="20"/>
          <w:szCs w:val="20"/>
        </w:rPr>
        <w:t xml:space="preserve">Преддоговорные переговоры </w:t>
      </w:r>
      <w:r w:rsidR="00950DFB" w:rsidRPr="00485C48">
        <w:rPr>
          <w:sz w:val="20"/>
          <w:szCs w:val="20"/>
        </w:rPr>
        <w:t>проводятся</w:t>
      </w:r>
      <w:r w:rsidRPr="00485C48">
        <w:rPr>
          <w:sz w:val="20"/>
          <w:szCs w:val="20"/>
        </w:rPr>
        <w:t>:</w:t>
      </w:r>
      <w:bookmarkEnd w:id="247"/>
    </w:p>
    <w:p w:rsidR="00B969E5" w:rsidRPr="00485C48" w:rsidRDefault="00012898" w:rsidP="00092AEB">
      <w:pPr>
        <w:pStyle w:val="af3"/>
        <w:numPr>
          <w:ilvl w:val="0"/>
          <w:numId w:val="66"/>
        </w:numPr>
        <w:tabs>
          <w:tab w:val="num" w:pos="709"/>
        </w:tabs>
        <w:spacing w:before="0" w:beforeAutospacing="0" w:after="0" w:afterAutospacing="0"/>
        <w:ind w:left="0" w:firstLine="426"/>
        <w:jc w:val="both"/>
        <w:rPr>
          <w:sz w:val="20"/>
          <w:szCs w:val="20"/>
        </w:rPr>
      </w:pPr>
      <w:r w:rsidRPr="00485C48">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85C48" w:rsidRDefault="00012898" w:rsidP="00092AEB">
      <w:pPr>
        <w:pStyle w:val="af3"/>
        <w:numPr>
          <w:ilvl w:val="0"/>
          <w:numId w:val="66"/>
        </w:numPr>
        <w:tabs>
          <w:tab w:val="num" w:pos="709"/>
        </w:tabs>
        <w:spacing w:before="0" w:beforeAutospacing="0" w:after="0" w:afterAutospacing="0"/>
        <w:ind w:left="0" w:firstLine="426"/>
        <w:jc w:val="both"/>
        <w:rPr>
          <w:sz w:val="20"/>
          <w:szCs w:val="20"/>
        </w:rPr>
      </w:pPr>
      <w:r w:rsidRPr="00485C48">
        <w:rPr>
          <w:sz w:val="20"/>
          <w:szCs w:val="20"/>
        </w:rPr>
        <w:t xml:space="preserve">по изменению объемов продукции не более чем на </w:t>
      </w:r>
      <w:r w:rsidR="00950DFB" w:rsidRPr="00485C48">
        <w:rPr>
          <w:sz w:val="20"/>
          <w:szCs w:val="20"/>
        </w:rPr>
        <w:t>1</w:t>
      </w:r>
      <w:r w:rsidR="00B969E5" w:rsidRPr="00485C48">
        <w:rPr>
          <w:sz w:val="20"/>
          <w:szCs w:val="20"/>
        </w:rPr>
        <w:t>0</w:t>
      </w:r>
      <w:r w:rsidRPr="00485C48">
        <w:rPr>
          <w:sz w:val="20"/>
          <w:szCs w:val="20"/>
        </w:rPr>
        <w:t>% и без увеличения цен (расценок);</w:t>
      </w:r>
    </w:p>
    <w:p w:rsidR="00B969E5" w:rsidRPr="00485C48" w:rsidRDefault="00012898" w:rsidP="00092AEB">
      <w:pPr>
        <w:pStyle w:val="af3"/>
        <w:numPr>
          <w:ilvl w:val="0"/>
          <w:numId w:val="66"/>
        </w:numPr>
        <w:tabs>
          <w:tab w:val="num" w:pos="709"/>
        </w:tabs>
        <w:spacing w:before="0" w:beforeAutospacing="0" w:after="0" w:afterAutospacing="0"/>
        <w:ind w:left="0" w:firstLine="426"/>
        <w:jc w:val="both"/>
        <w:rPr>
          <w:sz w:val="20"/>
          <w:szCs w:val="20"/>
        </w:rPr>
      </w:pPr>
      <w:r w:rsidRPr="00485C48">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485C48" w:rsidRDefault="00012898" w:rsidP="00092AEB">
      <w:pPr>
        <w:pStyle w:val="af3"/>
        <w:numPr>
          <w:ilvl w:val="0"/>
          <w:numId w:val="66"/>
        </w:numPr>
        <w:tabs>
          <w:tab w:val="num" w:pos="709"/>
        </w:tabs>
        <w:spacing w:before="0" w:beforeAutospacing="0" w:after="0" w:afterAutospacing="0"/>
        <w:ind w:left="0" w:firstLine="426"/>
        <w:jc w:val="both"/>
        <w:rPr>
          <w:sz w:val="20"/>
          <w:szCs w:val="20"/>
        </w:rPr>
      </w:pPr>
      <w:r w:rsidRPr="00485C48">
        <w:rPr>
          <w:sz w:val="20"/>
          <w:szCs w:val="20"/>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485C48">
        <w:rPr>
          <w:sz w:val="20"/>
          <w:szCs w:val="20"/>
        </w:rPr>
        <w:t>лица</w:t>
      </w:r>
      <w:r w:rsidRPr="00485C48">
        <w:rPr>
          <w:sz w:val="20"/>
          <w:szCs w:val="20"/>
        </w:rPr>
        <w:t xml:space="preserve">, с которым </w:t>
      </w:r>
      <w:r w:rsidR="00950DFB" w:rsidRPr="00485C48">
        <w:rPr>
          <w:sz w:val="20"/>
          <w:szCs w:val="20"/>
        </w:rPr>
        <w:t>заключается</w:t>
      </w:r>
      <w:r w:rsidRPr="00485C48">
        <w:rPr>
          <w:sz w:val="20"/>
          <w:szCs w:val="20"/>
        </w:rPr>
        <w:t xml:space="preserve"> договор;</w:t>
      </w:r>
    </w:p>
    <w:p w:rsidR="00950DFB" w:rsidRPr="00485C48" w:rsidRDefault="00012898" w:rsidP="00092AEB">
      <w:pPr>
        <w:pStyle w:val="af3"/>
        <w:numPr>
          <w:ilvl w:val="0"/>
          <w:numId w:val="66"/>
        </w:numPr>
        <w:tabs>
          <w:tab w:val="num" w:pos="709"/>
        </w:tabs>
        <w:spacing w:before="0" w:beforeAutospacing="0" w:after="0" w:afterAutospacing="0"/>
        <w:ind w:left="0" w:firstLine="426"/>
        <w:jc w:val="both"/>
        <w:rPr>
          <w:sz w:val="20"/>
          <w:szCs w:val="20"/>
        </w:rPr>
      </w:pPr>
      <w:r w:rsidRPr="00485C48">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485C48">
        <w:rPr>
          <w:sz w:val="20"/>
          <w:szCs w:val="20"/>
        </w:rPr>
        <w:t>;</w:t>
      </w:r>
    </w:p>
    <w:p w:rsidR="00B969E5" w:rsidRPr="00485C48" w:rsidRDefault="00950DFB" w:rsidP="00092AEB">
      <w:pPr>
        <w:pStyle w:val="af3"/>
        <w:numPr>
          <w:ilvl w:val="0"/>
          <w:numId w:val="66"/>
        </w:numPr>
        <w:tabs>
          <w:tab w:val="num" w:pos="709"/>
        </w:tabs>
        <w:spacing w:before="0" w:beforeAutospacing="0" w:after="0" w:afterAutospacing="0"/>
        <w:ind w:left="0" w:firstLine="426"/>
        <w:jc w:val="both"/>
        <w:rPr>
          <w:sz w:val="20"/>
          <w:szCs w:val="20"/>
        </w:rPr>
      </w:pPr>
      <w:r w:rsidRPr="00485C48">
        <w:rPr>
          <w:sz w:val="20"/>
          <w:szCs w:val="20"/>
        </w:rPr>
        <w:t>обусловленные изменениями законодательства Российской Федерации или предписаниями органов государственной власти.</w:t>
      </w:r>
    </w:p>
    <w:p w:rsidR="00B969E5" w:rsidRPr="00485C48"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485C48">
        <w:rPr>
          <w:sz w:val="20"/>
          <w:szCs w:val="20"/>
        </w:rPr>
        <w:t>Иные преддоговорные переговоры, направленные на изменение условий заключаемого договора в</w:t>
      </w:r>
      <w:r w:rsidR="0031379C" w:rsidRPr="00485C48">
        <w:rPr>
          <w:sz w:val="20"/>
          <w:szCs w:val="20"/>
        </w:rPr>
        <w:t> </w:t>
      </w:r>
      <w:r w:rsidRPr="00485C48">
        <w:rPr>
          <w:sz w:val="20"/>
          <w:szCs w:val="20"/>
        </w:rPr>
        <w:t xml:space="preserve">пользу </w:t>
      </w:r>
      <w:r w:rsidR="00F77672" w:rsidRPr="00485C48">
        <w:rPr>
          <w:sz w:val="20"/>
          <w:szCs w:val="20"/>
        </w:rPr>
        <w:t>лица</w:t>
      </w:r>
      <w:r w:rsidRPr="00485C48">
        <w:rPr>
          <w:sz w:val="20"/>
          <w:szCs w:val="20"/>
        </w:rPr>
        <w:t xml:space="preserve">, с которым </w:t>
      </w:r>
      <w:r w:rsidR="00950DFB" w:rsidRPr="00485C48">
        <w:rPr>
          <w:sz w:val="20"/>
          <w:szCs w:val="20"/>
        </w:rPr>
        <w:t>заключается</w:t>
      </w:r>
      <w:r w:rsidRPr="00485C48">
        <w:rPr>
          <w:sz w:val="20"/>
          <w:szCs w:val="20"/>
        </w:rPr>
        <w:t xml:space="preserve"> договор, запрещаются.</w:t>
      </w:r>
    </w:p>
    <w:p w:rsidR="00B969E5" w:rsidRPr="00485C48" w:rsidRDefault="00742633"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485C48">
        <w:rPr>
          <w:sz w:val="20"/>
          <w:szCs w:val="20"/>
        </w:rPr>
        <w:t xml:space="preserve">По </w:t>
      </w:r>
      <w:r w:rsidR="00B969E5" w:rsidRPr="00485C48">
        <w:rPr>
          <w:sz w:val="20"/>
          <w:szCs w:val="20"/>
        </w:rPr>
        <w:t>результат</w:t>
      </w:r>
      <w:r w:rsidRPr="00485C48">
        <w:rPr>
          <w:sz w:val="20"/>
          <w:szCs w:val="20"/>
        </w:rPr>
        <w:t>ам преддоговорных</w:t>
      </w:r>
      <w:r w:rsidR="00B969E5" w:rsidRPr="00485C48">
        <w:rPr>
          <w:sz w:val="20"/>
          <w:szCs w:val="20"/>
        </w:rPr>
        <w:t xml:space="preserve"> переговоров </w:t>
      </w:r>
      <w:r w:rsidRPr="00485C48">
        <w:rPr>
          <w:sz w:val="20"/>
          <w:szCs w:val="20"/>
        </w:rPr>
        <w:t xml:space="preserve">организатором конкурса оформляется </w:t>
      </w:r>
      <w:r w:rsidR="00B969E5" w:rsidRPr="00485C48">
        <w:rPr>
          <w:sz w:val="20"/>
          <w:szCs w:val="20"/>
        </w:rPr>
        <w:t>протоко</w:t>
      </w:r>
      <w:r w:rsidRPr="00485C48">
        <w:rPr>
          <w:sz w:val="20"/>
          <w:szCs w:val="20"/>
        </w:rPr>
        <w:t>л</w:t>
      </w:r>
      <w:r w:rsidR="00B969E5" w:rsidRPr="00485C48">
        <w:rPr>
          <w:sz w:val="20"/>
          <w:szCs w:val="20"/>
        </w:rPr>
        <w:t xml:space="preserve"> преддоговорных </w:t>
      </w:r>
      <w:r w:rsidR="00012898" w:rsidRPr="00485C48">
        <w:rPr>
          <w:sz w:val="20"/>
          <w:szCs w:val="20"/>
        </w:rPr>
        <w:t>переговоров.</w:t>
      </w:r>
      <w:r w:rsidR="00341751" w:rsidRPr="00485C48">
        <w:rPr>
          <w:sz w:val="20"/>
          <w:szCs w:val="20"/>
        </w:rPr>
        <w:t xml:space="preserve"> </w:t>
      </w:r>
      <w:r w:rsidR="00012898" w:rsidRPr="00485C48">
        <w:rPr>
          <w:sz w:val="20"/>
          <w:szCs w:val="20"/>
        </w:rPr>
        <w:t>В случае, если в ходе переговоров поменялись объем, цена и (или) срок исполнения договора по сравнению с указанными в извещении</w:t>
      </w:r>
      <w:r w:rsidR="00AE2915" w:rsidRPr="00485C48">
        <w:rPr>
          <w:sz w:val="20"/>
          <w:szCs w:val="20"/>
        </w:rPr>
        <w:t xml:space="preserve"> о проведении конкурса</w:t>
      </w:r>
      <w:r w:rsidR="00012898" w:rsidRPr="00485C48">
        <w:rPr>
          <w:sz w:val="20"/>
          <w:szCs w:val="20"/>
        </w:rPr>
        <w:t>,</w:t>
      </w:r>
      <w:r w:rsidR="00AE2915" w:rsidRPr="00485C48">
        <w:rPr>
          <w:sz w:val="20"/>
          <w:szCs w:val="20"/>
        </w:rPr>
        <w:t xml:space="preserve"> конкурсной</w:t>
      </w:r>
      <w:r w:rsidR="00012898" w:rsidRPr="00485C48">
        <w:rPr>
          <w:sz w:val="20"/>
          <w:szCs w:val="20"/>
        </w:rPr>
        <w:t xml:space="preserve"> документации и заявке лица, с которым </w:t>
      </w:r>
      <w:r w:rsidR="0076483D" w:rsidRPr="00485C48">
        <w:rPr>
          <w:sz w:val="20"/>
          <w:szCs w:val="20"/>
        </w:rPr>
        <w:t>заключается</w:t>
      </w:r>
      <w:r w:rsidR="00012898" w:rsidRPr="00485C48">
        <w:rPr>
          <w:sz w:val="20"/>
          <w:szCs w:val="20"/>
        </w:rPr>
        <w:t xml:space="preserve"> договор, указанный протокол размещается организатором </w:t>
      </w:r>
      <w:r w:rsidR="00AE2915" w:rsidRPr="00485C48">
        <w:rPr>
          <w:sz w:val="20"/>
          <w:szCs w:val="20"/>
        </w:rPr>
        <w:t>конкурса</w:t>
      </w:r>
      <w:r w:rsidR="00012898" w:rsidRPr="00485C48">
        <w:rPr>
          <w:sz w:val="20"/>
          <w:szCs w:val="20"/>
        </w:rPr>
        <w:t xml:space="preserve"> на официальном сайте </w:t>
      </w:r>
      <w:r w:rsidR="00AE2915" w:rsidRPr="00485C48">
        <w:rPr>
          <w:sz w:val="20"/>
          <w:szCs w:val="20"/>
        </w:rPr>
        <w:t xml:space="preserve">и ЭТП </w:t>
      </w:r>
      <w:r w:rsidR="00012898" w:rsidRPr="00485C48">
        <w:rPr>
          <w:sz w:val="20"/>
          <w:szCs w:val="20"/>
        </w:rPr>
        <w:t xml:space="preserve">не позднее </w:t>
      </w:r>
      <w:r w:rsidR="00AE2915" w:rsidRPr="00485C48">
        <w:rPr>
          <w:sz w:val="20"/>
          <w:szCs w:val="20"/>
        </w:rPr>
        <w:t>1 (</w:t>
      </w:r>
      <w:r w:rsidR="00012898" w:rsidRPr="00485C48">
        <w:rPr>
          <w:sz w:val="20"/>
          <w:szCs w:val="20"/>
        </w:rPr>
        <w:t>одного</w:t>
      </w:r>
      <w:r w:rsidR="00AE2915" w:rsidRPr="00485C48">
        <w:rPr>
          <w:sz w:val="20"/>
          <w:szCs w:val="20"/>
        </w:rPr>
        <w:t>)</w:t>
      </w:r>
      <w:r w:rsidR="00012898" w:rsidRPr="00485C48">
        <w:rPr>
          <w:sz w:val="20"/>
          <w:szCs w:val="20"/>
        </w:rPr>
        <w:t xml:space="preserve"> рабочего дня, следующего после дня его подписания</w:t>
      </w:r>
      <w:r w:rsidR="00341751" w:rsidRPr="00485C48">
        <w:rPr>
          <w:sz w:val="20"/>
          <w:szCs w:val="20"/>
        </w:rPr>
        <w:t>.</w:t>
      </w:r>
    </w:p>
    <w:p w:rsidR="00B969E5" w:rsidRPr="00485C48"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485C48">
        <w:rPr>
          <w:sz w:val="20"/>
          <w:szCs w:val="20"/>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485C48">
        <w:rPr>
          <w:sz w:val="20"/>
          <w:szCs w:val="20"/>
        </w:rPr>
        <w:t>лица</w:t>
      </w:r>
      <w:r w:rsidRPr="00485C48">
        <w:rPr>
          <w:sz w:val="20"/>
          <w:szCs w:val="20"/>
        </w:rPr>
        <w:t>, с которым заключается договор, к начальной (максимальной) цене договора</w:t>
      </w:r>
      <w:r w:rsidR="00012898" w:rsidRPr="00485C48">
        <w:rPr>
          <w:sz w:val="20"/>
          <w:szCs w:val="20"/>
        </w:rPr>
        <w:t xml:space="preserve"> (в текущих ценах)</w:t>
      </w:r>
      <w:r w:rsidRPr="00485C48">
        <w:rPr>
          <w:sz w:val="20"/>
          <w:szCs w:val="20"/>
        </w:rPr>
        <w:t>. Данный коэффициент учитывается при расчетах стоимости фактически выполненных контрагентом работ по договору.</w:t>
      </w:r>
    </w:p>
    <w:p w:rsidR="00380F9D" w:rsidRPr="00485C48" w:rsidRDefault="00D66789" w:rsidP="00AE3C8B">
      <w:pPr>
        <w:numPr>
          <w:ilvl w:val="2"/>
          <w:numId w:val="11"/>
        </w:numPr>
        <w:tabs>
          <w:tab w:val="num" w:pos="960"/>
          <w:tab w:val="left" w:pos="1134"/>
          <w:tab w:val="num" w:pos="1800"/>
        </w:tabs>
        <w:ind w:left="0" w:firstLine="426"/>
        <w:jc w:val="both"/>
        <w:rPr>
          <w:sz w:val="20"/>
          <w:szCs w:val="20"/>
        </w:rPr>
      </w:pPr>
      <w:r w:rsidRPr="00485C48">
        <w:rPr>
          <w:sz w:val="20"/>
          <w:szCs w:val="20"/>
        </w:rPr>
        <w:t>Если подписание договора затягивается (по сравнению с плановой датой заключения договора согласно пункту </w:t>
      </w:r>
      <w:fldSimple w:instr=" REF _Ref349225141 \r \h  \* MERGEFORMAT ">
        <w:r w:rsidR="00BC7AF8">
          <w:rPr>
            <w:sz w:val="20"/>
            <w:szCs w:val="20"/>
          </w:rPr>
          <w:t>4.15.2</w:t>
        </w:r>
      </w:fldSimple>
      <w:r w:rsidRPr="00485C48">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485C48">
        <w:rPr>
          <w:sz w:val="20"/>
          <w:szCs w:val="20"/>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485C48">
        <w:rPr>
          <w:sz w:val="20"/>
          <w:szCs w:val="20"/>
        </w:rPr>
        <w:t>задержки</w:t>
      </w:r>
      <w:r w:rsidRPr="00485C48">
        <w:rPr>
          <w:sz w:val="20"/>
          <w:szCs w:val="20"/>
        </w:rPr>
        <w:t>.</w:t>
      </w:r>
    </w:p>
    <w:p w:rsidR="00F96A71" w:rsidRPr="00485C48" w:rsidRDefault="00F96A71" w:rsidP="00AE3C8B">
      <w:pPr>
        <w:numPr>
          <w:ilvl w:val="2"/>
          <w:numId w:val="11"/>
        </w:numPr>
        <w:tabs>
          <w:tab w:val="num" w:pos="960"/>
          <w:tab w:val="left" w:pos="1134"/>
          <w:tab w:val="num" w:pos="1800"/>
        </w:tabs>
        <w:ind w:left="0" w:firstLine="426"/>
        <w:jc w:val="both"/>
        <w:rPr>
          <w:sz w:val="20"/>
          <w:szCs w:val="20"/>
        </w:rPr>
      </w:pPr>
      <w:bookmarkStart w:id="248" w:name="_Ref352159239"/>
      <w:bookmarkStart w:id="249" w:name="_Ref320204857"/>
      <w:r w:rsidRPr="00485C48">
        <w:rPr>
          <w:sz w:val="20"/>
          <w:szCs w:val="20"/>
        </w:rPr>
        <w:t>Заказчик не вправе отказаться от заключения договора по результатам конкурса, за исключением</w:t>
      </w:r>
      <w:r w:rsidR="006F7C4E" w:rsidRPr="00485C48">
        <w:rPr>
          <w:sz w:val="20"/>
          <w:szCs w:val="20"/>
        </w:rPr>
        <w:t xml:space="preserve"> следующих случаев</w:t>
      </w:r>
      <w:r w:rsidRPr="00485C48">
        <w:rPr>
          <w:sz w:val="20"/>
          <w:szCs w:val="20"/>
        </w:rPr>
        <w:t>:</w:t>
      </w:r>
      <w:bookmarkEnd w:id="248"/>
    </w:p>
    <w:p w:rsidR="00F96A71" w:rsidRPr="00485C48" w:rsidRDefault="00FD47CE" w:rsidP="00092AEB">
      <w:pPr>
        <w:numPr>
          <w:ilvl w:val="0"/>
          <w:numId w:val="81"/>
        </w:numPr>
        <w:tabs>
          <w:tab w:val="left" w:pos="709"/>
        </w:tabs>
        <w:ind w:left="0" w:firstLine="426"/>
        <w:jc w:val="both"/>
        <w:rPr>
          <w:sz w:val="20"/>
          <w:szCs w:val="20"/>
        </w:rPr>
      </w:pPr>
      <w:bookmarkStart w:id="250" w:name="_Ref389729243"/>
      <w:r w:rsidRPr="00485C48">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485C48">
        <w:rPr>
          <w:sz w:val="20"/>
          <w:szCs w:val="20"/>
        </w:rPr>
        <w:t>;</w:t>
      </w:r>
      <w:bookmarkEnd w:id="250"/>
    </w:p>
    <w:p w:rsidR="00FD47CE" w:rsidRPr="00485C48" w:rsidRDefault="00FD47CE" w:rsidP="00092AEB">
      <w:pPr>
        <w:numPr>
          <w:ilvl w:val="0"/>
          <w:numId w:val="81"/>
        </w:numPr>
        <w:tabs>
          <w:tab w:val="left" w:pos="709"/>
        </w:tabs>
        <w:ind w:left="0" w:firstLine="426"/>
        <w:jc w:val="both"/>
        <w:rPr>
          <w:sz w:val="20"/>
          <w:szCs w:val="20"/>
        </w:rPr>
      </w:pPr>
      <w:bookmarkStart w:id="251" w:name="_Ref352159238"/>
      <w:r w:rsidRPr="00485C48">
        <w:rPr>
          <w:sz w:val="20"/>
          <w:szCs w:val="20"/>
        </w:rPr>
        <w:t>изменения потребностей заказчика;</w:t>
      </w:r>
    </w:p>
    <w:p w:rsidR="00F96A71" w:rsidRPr="00485C48" w:rsidRDefault="00FD47CE" w:rsidP="00092AEB">
      <w:pPr>
        <w:numPr>
          <w:ilvl w:val="0"/>
          <w:numId w:val="81"/>
        </w:numPr>
        <w:tabs>
          <w:tab w:val="left" w:pos="709"/>
        </w:tabs>
        <w:ind w:left="0" w:firstLine="426"/>
        <w:jc w:val="both"/>
        <w:rPr>
          <w:sz w:val="20"/>
          <w:szCs w:val="20"/>
        </w:rPr>
      </w:pPr>
      <w:bookmarkStart w:id="252" w:name="_Ref389729245"/>
      <w:r w:rsidRPr="00485C48">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1"/>
      <w:bookmarkEnd w:id="252"/>
    </w:p>
    <w:p w:rsidR="007D5539" w:rsidRPr="00485C48" w:rsidRDefault="00FD47CE" w:rsidP="00AE3C8B">
      <w:pPr>
        <w:numPr>
          <w:ilvl w:val="2"/>
          <w:numId w:val="11"/>
        </w:numPr>
        <w:tabs>
          <w:tab w:val="num" w:pos="960"/>
          <w:tab w:val="num" w:pos="1134"/>
        </w:tabs>
        <w:ind w:left="0" w:firstLine="426"/>
        <w:jc w:val="both"/>
        <w:rPr>
          <w:sz w:val="20"/>
          <w:szCs w:val="20"/>
        </w:rPr>
      </w:pPr>
      <w:bookmarkStart w:id="253" w:name="_Ref351359907"/>
      <w:r w:rsidRPr="00485C48">
        <w:rPr>
          <w:sz w:val="20"/>
          <w:szCs w:val="20"/>
        </w:rPr>
        <w:lastRenderedPageBreak/>
        <w:t>Извещение</w:t>
      </w:r>
      <w:r w:rsidR="007D5539" w:rsidRPr="00485C48">
        <w:rPr>
          <w:sz w:val="20"/>
          <w:szCs w:val="20"/>
        </w:rPr>
        <w:t xml:space="preserve"> об отказе</w:t>
      </w:r>
      <w:r w:rsidRPr="00485C48">
        <w:rPr>
          <w:sz w:val="20"/>
          <w:szCs w:val="20"/>
        </w:rPr>
        <w:t>, содержащее также обоснование отказа</w:t>
      </w:r>
      <w:r w:rsidR="007D5539" w:rsidRPr="00485C48">
        <w:rPr>
          <w:sz w:val="20"/>
          <w:szCs w:val="20"/>
        </w:rPr>
        <w:t xml:space="preserve"> от заключения договора</w:t>
      </w:r>
      <w:r w:rsidRPr="00485C48">
        <w:rPr>
          <w:sz w:val="20"/>
          <w:szCs w:val="20"/>
        </w:rPr>
        <w:t>,</w:t>
      </w:r>
      <w:r w:rsidR="007D5539" w:rsidRPr="00485C48">
        <w:rPr>
          <w:sz w:val="20"/>
          <w:szCs w:val="20"/>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485C48" w:rsidRDefault="004D294D" w:rsidP="00AE3C8B">
      <w:pPr>
        <w:numPr>
          <w:ilvl w:val="2"/>
          <w:numId w:val="11"/>
        </w:numPr>
        <w:tabs>
          <w:tab w:val="num" w:pos="960"/>
          <w:tab w:val="num" w:pos="1134"/>
        </w:tabs>
        <w:ind w:left="0" w:firstLine="426"/>
        <w:jc w:val="both"/>
        <w:rPr>
          <w:sz w:val="20"/>
          <w:szCs w:val="20"/>
        </w:rPr>
      </w:pPr>
      <w:bookmarkStart w:id="254" w:name="_Ref320210943"/>
      <w:bookmarkEnd w:id="249"/>
      <w:bookmarkEnd w:id="253"/>
      <w:r w:rsidRPr="00485C48">
        <w:rPr>
          <w:sz w:val="20"/>
          <w:szCs w:val="20"/>
        </w:rPr>
        <w:t>Лицо,</w:t>
      </w:r>
      <w:r w:rsidR="008A644E" w:rsidRPr="00485C48">
        <w:rPr>
          <w:sz w:val="20"/>
          <w:szCs w:val="20"/>
        </w:rPr>
        <w:t xml:space="preserve"> </w:t>
      </w:r>
      <w:r w:rsidRPr="00485C48">
        <w:rPr>
          <w:sz w:val="20"/>
          <w:szCs w:val="20"/>
        </w:rPr>
        <w:t>с которым заключается договор</w:t>
      </w:r>
      <w:r w:rsidR="00A520CB" w:rsidRPr="00485C48">
        <w:rPr>
          <w:sz w:val="20"/>
          <w:szCs w:val="20"/>
        </w:rPr>
        <w:t>,</w:t>
      </w:r>
      <w:r w:rsidR="00D13A2E" w:rsidRPr="00485C48">
        <w:rPr>
          <w:sz w:val="20"/>
          <w:szCs w:val="20"/>
        </w:rPr>
        <w:t xml:space="preserve"> признается уклонившимся от заключения договора</w:t>
      </w:r>
      <w:bookmarkStart w:id="255" w:name="_Ref311027194"/>
      <w:r w:rsidR="00D13A2E" w:rsidRPr="00485C48">
        <w:rPr>
          <w:sz w:val="20"/>
          <w:szCs w:val="20"/>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485C48">
        <w:rPr>
          <w:sz w:val="20"/>
          <w:szCs w:val="20"/>
        </w:rPr>
        <w:t>в пункте</w:t>
      </w:r>
      <w:r w:rsidR="00806D8D" w:rsidRPr="00485C48">
        <w:rPr>
          <w:sz w:val="20"/>
          <w:szCs w:val="20"/>
        </w:rPr>
        <w:t> </w:t>
      </w:r>
      <w:fldSimple w:instr=" REF _Ref317254659 \r \h  \* MERGEFORMAT ">
        <w:r w:rsidR="00BC7AF8">
          <w:rPr>
            <w:sz w:val="20"/>
            <w:szCs w:val="20"/>
          </w:rPr>
          <w:t>25</w:t>
        </w:r>
      </w:fldSimple>
      <w:r w:rsidR="000D73B6" w:rsidRPr="00485C48">
        <w:rPr>
          <w:sz w:val="20"/>
          <w:szCs w:val="20"/>
        </w:rPr>
        <w:t xml:space="preserve"> раздела</w:t>
      </w:r>
      <w:r w:rsidR="00806D8D" w:rsidRPr="00485C48">
        <w:rPr>
          <w:sz w:val="20"/>
          <w:szCs w:val="20"/>
        </w:rPr>
        <w:t> </w:t>
      </w:r>
      <w:fldSimple w:instr=" REF _Ref317256048 \r \h  \* MERGEFORMAT ">
        <w:r w:rsidR="00BC7AF8">
          <w:rPr>
            <w:sz w:val="20"/>
            <w:szCs w:val="20"/>
          </w:rPr>
          <w:t>5</w:t>
        </w:r>
      </w:fldSimple>
      <w:r w:rsidR="000D73B6" w:rsidRPr="00485C48">
        <w:rPr>
          <w:sz w:val="20"/>
          <w:szCs w:val="20"/>
        </w:rPr>
        <w:t xml:space="preserve"> «Информационная карта конкурса»</w:t>
      </w:r>
      <w:bookmarkEnd w:id="255"/>
      <w:r w:rsidR="000D73B6" w:rsidRPr="00485C48">
        <w:rPr>
          <w:sz w:val="20"/>
          <w:szCs w:val="20"/>
        </w:rPr>
        <w:t>:</w:t>
      </w:r>
      <w:bookmarkEnd w:id="254"/>
    </w:p>
    <w:p w:rsidR="000D73B6" w:rsidRPr="00485C48" w:rsidRDefault="000D73B6" w:rsidP="00092AEB">
      <w:pPr>
        <w:numPr>
          <w:ilvl w:val="0"/>
          <w:numId w:val="64"/>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прямой письменный отказ от подписания договора;</w:t>
      </w:r>
    </w:p>
    <w:p w:rsidR="000D73B6" w:rsidRPr="00485C48" w:rsidRDefault="000D73B6" w:rsidP="00092AEB">
      <w:pPr>
        <w:numPr>
          <w:ilvl w:val="0"/>
          <w:numId w:val="64"/>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 xml:space="preserve">не подписание </w:t>
      </w:r>
      <w:r w:rsidR="004D294D" w:rsidRPr="00485C48">
        <w:rPr>
          <w:sz w:val="20"/>
          <w:szCs w:val="20"/>
        </w:rPr>
        <w:t>лицом, с которым заключается договор,</w:t>
      </w:r>
      <w:r w:rsidRPr="00485C48">
        <w:rPr>
          <w:sz w:val="20"/>
          <w:szCs w:val="20"/>
        </w:rPr>
        <w:t xml:space="preserve"> проекта договора в срок в соответствии с пунктом</w:t>
      </w:r>
      <w:r w:rsidR="00806D8D" w:rsidRPr="00485C48">
        <w:rPr>
          <w:sz w:val="20"/>
          <w:szCs w:val="20"/>
        </w:rPr>
        <w:t> </w:t>
      </w:r>
      <w:fldSimple w:instr=" REF _Ref321824321 \r \h  \* MERGEFORMAT ">
        <w:r w:rsidR="00BC7AF8">
          <w:rPr>
            <w:sz w:val="20"/>
            <w:szCs w:val="20"/>
          </w:rPr>
          <w:t>4.15.1</w:t>
        </w:r>
      </w:fldSimple>
      <w:r w:rsidRPr="00485C48">
        <w:rPr>
          <w:sz w:val="20"/>
          <w:szCs w:val="20"/>
        </w:rPr>
        <w:t>;</w:t>
      </w:r>
    </w:p>
    <w:p w:rsidR="000D73B6" w:rsidRPr="00485C48" w:rsidRDefault="000D73B6" w:rsidP="00092AEB">
      <w:pPr>
        <w:numPr>
          <w:ilvl w:val="0"/>
          <w:numId w:val="64"/>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485C48" w:rsidRDefault="000D73B6" w:rsidP="00092AEB">
      <w:pPr>
        <w:numPr>
          <w:ilvl w:val="0"/>
          <w:numId w:val="64"/>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485C48">
        <w:rPr>
          <w:sz w:val="20"/>
          <w:szCs w:val="20"/>
        </w:rPr>
        <w:t>лица</w:t>
      </w:r>
      <w:r w:rsidRPr="00485C48">
        <w:rPr>
          <w:sz w:val="20"/>
          <w:szCs w:val="20"/>
        </w:rPr>
        <w:t>, а также достигнутым в ходе преддоговорных переговоров</w:t>
      </w:r>
      <w:r w:rsidR="004E2613" w:rsidRPr="00485C48">
        <w:rPr>
          <w:sz w:val="20"/>
          <w:szCs w:val="20"/>
        </w:rPr>
        <w:t>;</w:t>
      </w:r>
    </w:p>
    <w:p w:rsidR="003A1CC5" w:rsidRPr="00485C48" w:rsidRDefault="007D5539" w:rsidP="00092AEB">
      <w:pPr>
        <w:numPr>
          <w:ilvl w:val="0"/>
          <w:numId w:val="64"/>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 xml:space="preserve">непредставление </w:t>
      </w:r>
      <w:r w:rsidR="004D294D" w:rsidRPr="00485C48">
        <w:rPr>
          <w:sz w:val="20"/>
          <w:szCs w:val="20"/>
        </w:rPr>
        <w:t xml:space="preserve">до заключения договора </w:t>
      </w:r>
      <w:r w:rsidRPr="00485C48">
        <w:rPr>
          <w:sz w:val="20"/>
          <w:szCs w:val="20"/>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485C48">
        <w:rPr>
          <w:sz w:val="20"/>
          <w:szCs w:val="20"/>
        </w:rPr>
        <w:t>лица, с которым заключается договор</w:t>
      </w:r>
      <w:r w:rsidRPr="00485C48">
        <w:rPr>
          <w:sz w:val="20"/>
          <w:szCs w:val="20"/>
        </w:rPr>
        <w:t>.</w:t>
      </w:r>
    </w:p>
    <w:p w:rsidR="00E025D3" w:rsidRPr="00485C48" w:rsidRDefault="00E025D3" w:rsidP="00857B94">
      <w:pPr>
        <w:numPr>
          <w:ilvl w:val="2"/>
          <w:numId w:val="11"/>
        </w:numPr>
        <w:tabs>
          <w:tab w:val="left" w:pos="709"/>
          <w:tab w:val="num" w:pos="960"/>
          <w:tab w:val="num" w:pos="1134"/>
          <w:tab w:val="num" w:pos="1985"/>
        </w:tabs>
        <w:ind w:left="0" w:firstLine="426"/>
        <w:jc w:val="both"/>
        <w:rPr>
          <w:sz w:val="20"/>
          <w:szCs w:val="20"/>
        </w:rPr>
      </w:pPr>
      <w:bookmarkStart w:id="256" w:name="_Ref317179204"/>
      <w:r w:rsidRPr="00485C48">
        <w:rPr>
          <w:sz w:val="20"/>
          <w:szCs w:val="20"/>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485C48" w:rsidRDefault="00E025D3" w:rsidP="00092AEB">
      <w:pPr>
        <w:numPr>
          <w:ilvl w:val="0"/>
          <w:numId w:val="65"/>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проводит повторную процедуру закупки;</w:t>
      </w:r>
    </w:p>
    <w:p w:rsidR="00E025D3" w:rsidRPr="00485C48" w:rsidRDefault="00E025D3" w:rsidP="00092AEB">
      <w:pPr>
        <w:numPr>
          <w:ilvl w:val="0"/>
          <w:numId w:val="65"/>
        </w:numPr>
        <w:tabs>
          <w:tab w:val="left" w:pos="709"/>
          <w:tab w:val="num" w:pos="1985"/>
          <w:tab w:val="num" w:pos="2357"/>
        </w:tabs>
        <w:autoSpaceDE w:val="0"/>
        <w:autoSpaceDN w:val="0"/>
        <w:adjustRightInd w:val="0"/>
        <w:ind w:left="0" w:firstLine="426"/>
        <w:jc w:val="both"/>
        <w:rPr>
          <w:sz w:val="20"/>
          <w:szCs w:val="20"/>
        </w:rPr>
      </w:pPr>
      <w:bookmarkStart w:id="257" w:name="_Ref310532857"/>
      <w:r w:rsidRPr="00485C48">
        <w:rPr>
          <w:sz w:val="20"/>
          <w:szCs w:val="20"/>
        </w:rPr>
        <w:t>отказывается от заключения договора;</w:t>
      </w:r>
    </w:p>
    <w:p w:rsidR="00E025D3" w:rsidRPr="00485C48" w:rsidRDefault="00E025D3" w:rsidP="00092AEB">
      <w:pPr>
        <w:numPr>
          <w:ilvl w:val="0"/>
          <w:numId w:val="65"/>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выносит вопрос о заключении договора с другим участником, занявшим следующее место, на решение разрешающего органа.</w:t>
      </w:r>
      <w:bookmarkEnd w:id="257"/>
    </w:p>
    <w:p w:rsidR="009F7866" w:rsidRPr="00485C48" w:rsidRDefault="003062FB" w:rsidP="00857B94">
      <w:pPr>
        <w:numPr>
          <w:ilvl w:val="2"/>
          <w:numId w:val="11"/>
        </w:numPr>
        <w:tabs>
          <w:tab w:val="left" w:pos="709"/>
          <w:tab w:val="num" w:pos="960"/>
          <w:tab w:val="num" w:pos="1134"/>
          <w:tab w:val="num" w:pos="1985"/>
        </w:tabs>
        <w:ind w:left="0" w:firstLine="426"/>
        <w:jc w:val="both"/>
        <w:rPr>
          <w:sz w:val="20"/>
          <w:szCs w:val="20"/>
        </w:rPr>
      </w:pPr>
      <w:r w:rsidRPr="00485C48">
        <w:rPr>
          <w:sz w:val="20"/>
          <w:szCs w:val="20"/>
        </w:rPr>
        <w:t xml:space="preserve">В случае уклонения </w:t>
      </w:r>
      <w:r w:rsidR="004D294D" w:rsidRPr="00485C48">
        <w:rPr>
          <w:sz w:val="20"/>
          <w:szCs w:val="20"/>
        </w:rPr>
        <w:t>лица</w:t>
      </w:r>
      <w:r w:rsidRPr="00485C48">
        <w:rPr>
          <w:sz w:val="20"/>
          <w:szCs w:val="20"/>
        </w:rPr>
        <w:t>, с которым заключается договор, от подписания договора, заказчик:</w:t>
      </w:r>
      <w:bookmarkEnd w:id="256"/>
    </w:p>
    <w:p w:rsidR="003062FB" w:rsidRPr="00485C48" w:rsidRDefault="003062FB" w:rsidP="00092AEB">
      <w:pPr>
        <w:numPr>
          <w:ilvl w:val="0"/>
          <w:numId w:val="79"/>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удерж</w:t>
      </w:r>
      <w:r w:rsidR="004D294D" w:rsidRPr="00485C48">
        <w:rPr>
          <w:sz w:val="20"/>
          <w:szCs w:val="20"/>
        </w:rPr>
        <w:t>ивает</w:t>
      </w:r>
      <w:r w:rsidRPr="00485C48">
        <w:rPr>
          <w:sz w:val="20"/>
          <w:szCs w:val="20"/>
        </w:rPr>
        <w:t xml:space="preserve"> обеспечение заявки такого участника конкурса;</w:t>
      </w:r>
    </w:p>
    <w:p w:rsidR="003062FB" w:rsidRPr="00485C48" w:rsidRDefault="003062FB" w:rsidP="00092AEB">
      <w:pPr>
        <w:numPr>
          <w:ilvl w:val="0"/>
          <w:numId w:val="79"/>
        </w:numPr>
        <w:tabs>
          <w:tab w:val="left" w:pos="1276"/>
          <w:tab w:val="num" w:pos="2357"/>
        </w:tabs>
        <w:autoSpaceDE w:val="0"/>
        <w:autoSpaceDN w:val="0"/>
        <w:adjustRightInd w:val="0"/>
        <w:ind w:left="0" w:firstLine="709"/>
        <w:jc w:val="both"/>
        <w:rPr>
          <w:sz w:val="20"/>
          <w:szCs w:val="20"/>
        </w:rPr>
      </w:pPr>
    </w:p>
    <w:p w:rsidR="00857B94" w:rsidRDefault="00857B94" w:rsidP="00857B94">
      <w:pPr>
        <w:tabs>
          <w:tab w:val="left" w:pos="1276"/>
        </w:tabs>
        <w:autoSpaceDE w:val="0"/>
        <w:autoSpaceDN w:val="0"/>
        <w:adjustRightInd w:val="0"/>
        <w:ind w:firstLine="426"/>
        <w:jc w:val="both"/>
        <w:rPr>
          <w:sz w:val="20"/>
          <w:szCs w:val="20"/>
        </w:rPr>
      </w:pPr>
      <w:r>
        <w:rPr>
          <w:b/>
          <w:i/>
          <w:sz w:val="20"/>
          <w:szCs w:val="20"/>
        </w:rPr>
        <w:t xml:space="preserve">Для заказчиков первой группы </w:t>
      </w:r>
      <w:r w:rsidR="009F7866" w:rsidRPr="00485C48">
        <w:rPr>
          <w:sz w:val="20"/>
          <w:szCs w:val="20"/>
        </w:rPr>
        <w:t>направ</w:t>
      </w:r>
      <w:r w:rsidR="004D294D" w:rsidRPr="00485C48">
        <w:rPr>
          <w:sz w:val="20"/>
          <w:szCs w:val="20"/>
        </w:rPr>
        <w:t>ляет</w:t>
      </w:r>
      <w:r w:rsidR="009F7866" w:rsidRPr="00485C48">
        <w:rPr>
          <w:sz w:val="20"/>
          <w:szCs w:val="20"/>
        </w:rPr>
        <w:t xml:space="preserve"> </w:t>
      </w:r>
      <w:r w:rsidR="003062FB" w:rsidRPr="00485C48">
        <w:rPr>
          <w:sz w:val="20"/>
          <w:szCs w:val="20"/>
        </w:rPr>
        <w:t>в порядке и сроки, установленные</w:t>
      </w:r>
      <w:r w:rsidR="003062FB" w:rsidRPr="00485C48">
        <w:rPr>
          <w:bCs/>
          <w:sz w:val="20"/>
          <w:szCs w:val="20"/>
        </w:rPr>
        <w:t xml:space="preserve"> </w:t>
      </w:r>
      <w:r w:rsidR="003062FB" w:rsidRPr="00485C48">
        <w:rPr>
          <w:sz w:val="20"/>
          <w:szCs w:val="20"/>
        </w:rPr>
        <w:t>постановлением Правительства Российской Федерации от 22 ноября 2012 г</w:t>
      </w:r>
      <w:r w:rsidR="00B7201C" w:rsidRPr="00485C48">
        <w:rPr>
          <w:sz w:val="20"/>
          <w:szCs w:val="20"/>
        </w:rPr>
        <w:t>ода</w:t>
      </w:r>
      <w:r w:rsidR="003062FB" w:rsidRPr="00485C48">
        <w:rPr>
          <w:sz w:val="20"/>
          <w:szCs w:val="20"/>
        </w:rPr>
        <w:t xml:space="preserve"> № 1211 «О ведении реестра недобросовестных поставщиков, предусмотренного </w:t>
      </w:r>
      <w:r w:rsidR="003062FB" w:rsidRPr="00485C48">
        <w:rPr>
          <w:bCs/>
          <w:sz w:val="20"/>
          <w:szCs w:val="20"/>
        </w:rPr>
        <w:t xml:space="preserve">Федеральным законом «О закупках товаров, работ, услуг отдельными видами юридических лиц», </w:t>
      </w:r>
      <w:r w:rsidR="009F7866" w:rsidRPr="00485C48">
        <w:rPr>
          <w:sz w:val="20"/>
          <w:szCs w:val="20"/>
        </w:rPr>
        <w:t xml:space="preserve">предложение о включении сведений о таком участнике </w:t>
      </w:r>
      <w:r w:rsidR="00AE501E" w:rsidRPr="00485C48">
        <w:rPr>
          <w:sz w:val="20"/>
          <w:szCs w:val="20"/>
        </w:rPr>
        <w:t>конкурса</w:t>
      </w:r>
      <w:r w:rsidR="009F7866" w:rsidRPr="00485C48">
        <w:rPr>
          <w:sz w:val="20"/>
          <w:szCs w:val="20"/>
        </w:rPr>
        <w:t xml:space="preserve"> в реестр недобросовестных поставщиков, ведущийся в</w:t>
      </w:r>
      <w:r w:rsidR="00AE501E" w:rsidRPr="00485C48">
        <w:rPr>
          <w:sz w:val="20"/>
          <w:szCs w:val="20"/>
        </w:rPr>
        <w:t> </w:t>
      </w:r>
      <w:r w:rsidR="009F7866" w:rsidRPr="00485C48">
        <w:rPr>
          <w:sz w:val="20"/>
          <w:szCs w:val="20"/>
        </w:rPr>
        <w:t>соответствии с положениями Федерального закона от 18 июля 2011 г</w:t>
      </w:r>
      <w:r w:rsidR="00E10803" w:rsidRPr="00485C48">
        <w:rPr>
          <w:sz w:val="20"/>
          <w:szCs w:val="20"/>
        </w:rPr>
        <w:t>ода</w:t>
      </w:r>
      <w:r w:rsidR="009F7866" w:rsidRPr="00485C48">
        <w:rPr>
          <w:sz w:val="20"/>
          <w:szCs w:val="20"/>
        </w:rPr>
        <w:t xml:space="preserve"> № 223-ФЗ «О закупках товаров, работ, услуг отдельными видами юридических лиц»</w:t>
      </w:r>
      <w:r w:rsidR="003260B3" w:rsidRPr="00485C48">
        <w:rPr>
          <w:bCs/>
          <w:sz w:val="20"/>
          <w:szCs w:val="20"/>
        </w:rPr>
        <w:t>.</w:t>
      </w:r>
    </w:p>
    <w:p w:rsidR="00012898" w:rsidRPr="00485C48" w:rsidRDefault="00857B94" w:rsidP="00857B94">
      <w:pPr>
        <w:tabs>
          <w:tab w:val="left" w:pos="1276"/>
        </w:tabs>
        <w:autoSpaceDE w:val="0"/>
        <w:autoSpaceDN w:val="0"/>
        <w:adjustRightInd w:val="0"/>
        <w:ind w:firstLine="426"/>
        <w:jc w:val="both"/>
        <w:rPr>
          <w:sz w:val="20"/>
          <w:szCs w:val="20"/>
        </w:rPr>
      </w:pPr>
      <w:r>
        <w:rPr>
          <w:b/>
          <w:i/>
          <w:sz w:val="20"/>
          <w:szCs w:val="20"/>
        </w:rPr>
        <w:t xml:space="preserve">для заказчиков второй группы </w:t>
      </w:r>
      <w:r w:rsidR="003062FB" w:rsidRPr="00485C48">
        <w:rPr>
          <w:sz w:val="20"/>
          <w:szCs w:val="20"/>
        </w:rPr>
        <w:t>направ</w:t>
      </w:r>
      <w:r w:rsidR="004D294D" w:rsidRPr="00485C48">
        <w:rPr>
          <w:sz w:val="20"/>
          <w:szCs w:val="20"/>
        </w:rPr>
        <w:t>ляет</w:t>
      </w:r>
      <w:r w:rsidR="003062FB" w:rsidRPr="00485C48">
        <w:rPr>
          <w:sz w:val="20"/>
          <w:szCs w:val="20"/>
        </w:rPr>
        <w:t xml:space="preserve"> в порядке и сроки, </w:t>
      </w:r>
      <w:r w:rsidR="003062FB" w:rsidRPr="00485C48">
        <w:rPr>
          <w:bCs/>
          <w:sz w:val="20"/>
          <w:szCs w:val="20"/>
        </w:rPr>
        <w:t xml:space="preserve">установленные </w:t>
      </w:r>
      <w:r w:rsidR="003260B3" w:rsidRPr="00485C48">
        <w:rPr>
          <w:bCs/>
          <w:sz w:val="20"/>
          <w:szCs w:val="20"/>
        </w:rPr>
        <w:t>ЕОСЗ</w:t>
      </w:r>
      <w:r w:rsidR="001F31B0" w:rsidRPr="00485C48">
        <w:rPr>
          <w:bCs/>
          <w:sz w:val="20"/>
          <w:szCs w:val="20"/>
        </w:rPr>
        <w:t xml:space="preserve"> (соответствующее Приложение)</w:t>
      </w:r>
      <w:r w:rsidR="003062FB" w:rsidRPr="00485C48">
        <w:rPr>
          <w:bCs/>
          <w:sz w:val="20"/>
          <w:szCs w:val="20"/>
        </w:rPr>
        <w:t xml:space="preserve">, </w:t>
      </w:r>
      <w:r w:rsidR="003062FB" w:rsidRPr="00485C48">
        <w:rPr>
          <w:sz w:val="20"/>
          <w:szCs w:val="20"/>
        </w:rPr>
        <w:t xml:space="preserve">предложение о включении сведений о таком </w:t>
      </w:r>
      <w:r w:rsidR="004D294D" w:rsidRPr="00485C48">
        <w:rPr>
          <w:sz w:val="20"/>
          <w:szCs w:val="20"/>
        </w:rPr>
        <w:t>лице</w:t>
      </w:r>
      <w:r w:rsidR="003062FB" w:rsidRPr="00485C48">
        <w:rPr>
          <w:sz w:val="20"/>
          <w:szCs w:val="20"/>
        </w:rPr>
        <w:t xml:space="preserve"> в реестр недобросовестных поставщиков Госкорпорации «Росатом» и организаций Госкорпорации «Росатом»</w:t>
      </w:r>
      <w:r w:rsidR="003260B3" w:rsidRPr="00485C48">
        <w:rPr>
          <w:sz w:val="20"/>
          <w:szCs w:val="20"/>
        </w:rPr>
        <w:t>.</w:t>
      </w:r>
    </w:p>
    <w:p w:rsidR="00012898" w:rsidRPr="00485C48" w:rsidRDefault="00012898" w:rsidP="00012898">
      <w:pPr>
        <w:numPr>
          <w:ilvl w:val="2"/>
          <w:numId w:val="11"/>
        </w:numPr>
        <w:tabs>
          <w:tab w:val="num" w:pos="1701"/>
        </w:tabs>
        <w:ind w:left="0" w:firstLine="709"/>
        <w:jc w:val="both"/>
        <w:rPr>
          <w:sz w:val="20"/>
          <w:szCs w:val="20"/>
        </w:rPr>
      </w:pPr>
      <w:bookmarkStart w:id="258" w:name="_Ref349219440"/>
      <w:bookmarkEnd w:id="238"/>
    </w:p>
    <w:bookmarkEnd w:id="258"/>
    <w:p w:rsidR="008A644E" w:rsidRPr="00485C48" w:rsidRDefault="00857B94" w:rsidP="00857B94">
      <w:pPr>
        <w:pStyle w:val="af3"/>
        <w:spacing w:before="0" w:beforeAutospacing="0" w:after="0" w:afterAutospacing="0"/>
        <w:ind w:firstLine="426"/>
        <w:jc w:val="both"/>
        <w:rPr>
          <w:sz w:val="20"/>
          <w:szCs w:val="20"/>
        </w:rPr>
      </w:pPr>
      <w:r>
        <w:rPr>
          <w:b/>
          <w:i/>
          <w:sz w:val="20"/>
          <w:szCs w:val="20"/>
        </w:rPr>
        <w:t>Для заказчиков первой группы</w:t>
      </w:r>
      <w:r w:rsidR="00E10803" w:rsidRPr="00485C48">
        <w:rPr>
          <w:b/>
          <w:i/>
          <w:sz w:val="20"/>
          <w:szCs w:val="20"/>
        </w:rPr>
        <w:t xml:space="preserve"> </w:t>
      </w:r>
      <w:r w:rsidR="008A644E" w:rsidRPr="00485C48">
        <w:rPr>
          <w:sz w:val="20"/>
          <w:szCs w:val="20"/>
        </w:rPr>
        <w:t xml:space="preserve">Сведения об участнике </w:t>
      </w:r>
      <w:r w:rsidR="00BC4BB5" w:rsidRPr="00485C48">
        <w:rPr>
          <w:sz w:val="20"/>
          <w:szCs w:val="20"/>
        </w:rPr>
        <w:t>конкурса</w:t>
      </w:r>
      <w:r w:rsidR="00E10803" w:rsidRPr="00485C48">
        <w:rPr>
          <w:sz w:val="20"/>
          <w:szCs w:val="20"/>
        </w:rPr>
        <w:t xml:space="preserve"> </w:t>
      </w:r>
      <w:r w:rsidR="008A644E" w:rsidRPr="00485C48">
        <w:rPr>
          <w:sz w:val="20"/>
          <w:szCs w:val="20"/>
        </w:rPr>
        <w:t>будут внесены в реестр недобросовестных поставщиков</w:t>
      </w:r>
      <w:r w:rsidR="00E10803" w:rsidRPr="00485C48">
        <w:rPr>
          <w:sz w:val="20"/>
          <w:szCs w:val="20"/>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485C48">
        <w:rPr>
          <w:sz w:val="20"/>
          <w:szCs w:val="20"/>
        </w:rPr>
        <w:t xml:space="preserve"> сроком на 2 года в</w:t>
      </w:r>
      <w:r w:rsidR="00E10803" w:rsidRPr="00485C48">
        <w:rPr>
          <w:sz w:val="20"/>
          <w:szCs w:val="20"/>
        </w:rPr>
        <w:t> </w:t>
      </w:r>
      <w:r w:rsidR="008A644E" w:rsidRPr="00485C48">
        <w:rPr>
          <w:sz w:val="20"/>
          <w:szCs w:val="20"/>
        </w:rPr>
        <w:t>следующих случаях:</w:t>
      </w:r>
    </w:p>
    <w:p w:rsidR="008A644E" w:rsidRPr="00485C48" w:rsidRDefault="008A644E" w:rsidP="00092AEB">
      <w:pPr>
        <w:pStyle w:val="af3"/>
        <w:numPr>
          <w:ilvl w:val="0"/>
          <w:numId w:val="46"/>
        </w:numPr>
        <w:spacing w:before="0" w:beforeAutospacing="0" w:after="0" w:afterAutospacing="0"/>
        <w:ind w:left="0" w:firstLine="426"/>
        <w:jc w:val="both"/>
        <w:rPr>
          <w:sz w:val="20"/>
          <w:szCs w:val="20"/>
        </w:rPr>
      </w:pPr>
      <w:r w:rsidRPr="00485C48">
        <w:rPr>
          <w:sz w:val="20"/>
          <w:szCs w:val="20"/>
        </w:rPr>
        <w:t xml:space="preserve">если такой участник </w:t>
      </w:r>
      <w:r w:rsidR="00BC4BB5" w:rsidRPr="00485C48">
        <w:rPr>
          <w:sz w:val="20"/>
          <w:szCs w:val="20"/>
        </w:rPr>
        <w:t>конкурса</w:t>
      </w:r>
      <w:r w:rsidRPr="00485C48">
        <w:rPr>
          <w:sz w:val="20"/>
          <w:szCs w:val="20"/>
        </w:rPr>
        <w:t>:</w:t>
      </w:r>
    </w:p>
    <w:p w:rsidR="008A644E" w:rsidRPr="00485C48" w:rsidRDefault="008A644E" w:rsidP="00092AEB">
      <w:pPr>
        <w:numPr>
          <w:ilvl w:val="0"/>
          <w:numId w:val="45"/>
        </w:numPr>
        <w:tabs>
          <w:tab w:val="left" w:pos="709"/>
        </w:tabs>
        <w:ind w:left="0" w:firstLine="426"/>
        <w:jc w:val="both"/>
        <w:rPr>
          <w:sz w:val="20"/>
          <w:szCs w:val="20"/>
        </w:rPr>
      </w:pPr>
      <w:r w:rsidRPr="00485C48">
        <w:rPr>
          <w:sz w:val="20"/>
          <w:szCs w:val="20"/>
        </w:rPr>
        <w:t xml:space="preserve">будучи признанным победителем </w:t>
      </w:r>
      <w:r w:rsidR="00BC4BB5" w:rsidRPr="00485C48">
        <w:rPr>
          <w:sz w:val="20"/>
          <w:szCs w:val="20"/>
        </w:rPr>
        <w:t>конкурса</w:t>
      </w:r>
      <w:r w:rsidRPr="00485C48">
        <w:rPr>
          <w:sz w:val="20"/>
          <w:szCs w:val="20"/>
        </w:rPr>
        <w:t xml:space="preserve"> уклонился от заключения договора;</w:t>
      </w:r>
    </w:p>
    <w:p w:rsidR="007A36EE" w:rsidRPr="00485C48" w:rsidRDefault="00857B94" w:rsidP="00092AEB">
      <w:pPr>
        <w:numPr>
          <w:ilvl w:val="0"/>
          <w:numId w:val="45"/>
        </w:numPr>
        <w:tabs>
          <w:tab w:val="left" w:pos="709"/>
        </w:tabs>
        <w:ind w:left="0" w:firstLine="426"/>
        <w:jc w:val="both"/>
        <w:rPr>
          <w:sz w:val="20"/>
          <w:szCs w:val="20"/>
        </w:rPr>
      </w:pPr>
      <w:r>
        <w:rPr>
          <w:sz w:val="20"/>
          <w:szCs w:val="20"/>
        </w:rPr>
        <w:t>будучи участником</w:t>
      </w:r>
      <w:r w:rsidR="007A36EE" w:rsidRPr="00485C48">
        <w:rPr>
          <w:sz w:val="20"/>
          <w:szCs w:val="20"/>
        </w:rPr>
        <w:t xml:space="preserve">, с которым заключается договор в соответствии с </w:t>
      </w:r>
      <w:r w:rsidR="000D282D" w:rsidRPr="00485C48">
        <w:rPr>
          <w:sz w:val="20"/>
          <w:szCs w:val="20"/>
        </w:rPr>
        <w:t>пунктом </w:t>
      </w:r>
      <w:fldSimple w:instr=" REF _Ref389223528 \r \h  \* MERGEFORMAT ">
        <w:r w:rsidR="00BC7AF8">
          <w:rPr>
            <w:sz w:val="20"/>
            <w:szCs w:val="20"/>
          </w:rPr>
          <w:t>4.15.4</w:t>
        </w:r>
      </w:fldSimple>
      <w:r w:rsidR="00A520CB" w:rsidRPr="00485C48">
        <w:rPr>
          <w:sz w:val="20"/>
          <w:szCs w:val="20"/>
        </w:rPr>
        <w:t>,</w:t>
      </w:r>
      <w:r w:rsidR="00156B75" w:rsidRPr="00485C48">
        <w:rPr>
          <w:sz w:val="20"/>
          <w:szCs w:val="20"/>
        </w:rPr>
        <w:t xml:space="preserve"> </w:t>
      </w:r>
      <w:r w:rsidR="008900C3" w:rsidRPr="00485C48">
        <w:rPr>
          <w:sz w:val="20"/>
          <w:szCs w:val="20"/>
        </w:rPr>
        <w:t>уклонился от заключения договора</w:t>
      </w:r>
      <w:r w:rsidR="007A36EE" w:rsidRPr="00485C48">
        <w:rPr>
          <w:sz w:val="20"/>
          <w:szCs w:val="20"/>
        </w:rPr>
        <w:t>;</w:t>
      </w:r>
    </w:p>
    <w:p w:rsidR="007A36EE" w:rsidRPr="00485C48" w:rsidRDefault="007A36EE" w:rsidP="00092AEB">
      <w:pPr>
        <w:numPr>
          <w:ilvl w:val="0"/>
          <w:numId w:val="45"/>
        </w:numPr>
        <w:tabs>
          <w:tab w:val="left" w:pos="709"/>
        </w:tabs>
        <w:ind w:left="0" w:firstLine="426"/>
        <w:jc w:val="both"/>
        <w:rPr>
          <w:sz w:val="20"/>
          <w:szCs w:val="20"/>
        </w:rPr>
      </w:pPr>
      <w:r w:rsidRPr="00485C48">
        <w:rPr>
          <w:sz w:val="20"/>
          <w:szCs w:val="20"/>
        </w:rPr>
        <w:t xml:space="preserve">будучи </w:t>
      </w:r>
      <w:r w:rsidR="00C867C7" w:rsidRPr="00485C48">
        <w:rPr>
          <w:sz w:val="20"/>
          <w:szCs w:val="20"/>
        </w:rPr>
        <w:t xml:space="preserve">победителем конкурса или </w:t>
      </w:r>
      <w:r w:rsidR="00857B94">
        <w:rPr>
          <w:sz w:val="20"/>
          <w:szCs w:val="20"/>
        </w:rPr>
        <w:t>участником конкурса</w:t>
      </w:r>
      <w:r w:rsidRPr="00485C48">
        <w:rPr>
          <w:sz w:val="20"/>
          <w:szCs w:val="20"/>
        </w:rPr>
        <w:t>, с которым заключается договор</w:t>
      </w:r>
      <w:r w:rsidR="00156B75" w:rsidRPr="00485C48">
        <w:rPr>
          <w:sz w:val="20"/>
          <w:szCs w:val="20"/>
        </w:rPr>
        <w:t>,</w:t>
      </w:r>
      <w:r w:rsidRPr="00485C48">
        <w:rPr>
          <w:sz w:val="20"/>
          <w:szCs w:val="20"/>
        </w:rPr>
        <w:t xml:space="preserve"> отказался от предоставления обеспечения договора</w:t>
      </w:r>
      <w:r w:rsidR="004D457F" w:rsidRPr="00485C48">
        <w:rPr>
          <w:sz w:val="20"/>
          <w:szCs w:val="20"/>
        </w:rPr>
        <w:t xml:space="preserve"> до подписания договора</w:t>
      </w:r>
      <w:r w:rsidRPr="00485C48">
        <w:rPr>
          <w:sz w:val="20"/>
          <w:szCs w:val="20"/>
        </w:rPr>
        <w:t>, если такое требование установлено в конкурсной документации;</w:t>
      </w:r>
    </w:p>
    <w:p w:rsidR="008A644E" w:rsidRPr="00857B94" w:rsidRDefault="008A644E" w:rsidP="00092AEB">
      <w:pPr>
        <w:pStyle w:val="af3"/>
        <w:numPr>
          <w:ilvl w:val="0"/>
          <w:numId w:val="46"/>
        </w:numPr>
        <w:spacing w:before="0" w:beforeAutospacing="0" w:after="0" w:afterAutospacing="0"/>
        <w:ind w:left="0" w:firstLine="426"/>
        <w:jc w:val="both"/>
        <w:rPr>
          <w:sz w:val="20"/>
          <w:szCs w:val="20"/>
        </w:rPr>
      </w:pPr>
      <w:r w:rsidRPr="00857B94">
        <w:rPr>
          <w:sz w:val="20"/>
          <w:szCs w:val="20"/>
        </w:rPr>
        <w:t xml:space="preserve">если договор, заключенный с участником </w:t>
      </w:r>
      <w:r w:rsidR="009D75CD" w:rsidRPr="00857B94">
        <w:rPr>
          <w:sz w:val="20"/>
          <w:szCs w:val="20"/>
        </w:rPr>
        <w:t>конкурса</w:t>
      </w:r>
      <w:r w:rsidRPr="00857B94">
        <w:rPr>
          <w:sz w:val="20"/>
          <w:szCs w:val="20"/>
        </w:rPr>
        <w:t xml:space="preserve"> по результатам конкурса, будет расторгнут по решению суда в </w:t>
      </w:r>
      <w:r w:rsidR="00C867C7" w:rsidRPr="00857B94">
        <w:rPr>
          <w:sz w:val="20"/>
          <w:szCs w:val="20"/>
        </w:rPr>
        <w:t xml:space="preserve">связи с </w:t>
      </w:r>
      <w:r w:rsidRPr="00857B94">
        <w:rPr>
          <w:sz w:val="20"/>
          <w:szCs w:val="20"/>
        </w:rPr>
        <w:t>существенн</w:t>
      </w:r>
      <w:r w:rsidR="00C867C7" w:rsidRPr="00857B94">
        <w:rPr>
          <w:sz w:val="20"/>
          <w:szCs w:val="20"/>
        </w:rPr>
        <w:t>ым</w:t>
      </w:r>
      <w:r w:rsidRPr="00857B94">
        <w:rPr>
          <w:sz w:val="20"/>
          <w:szCs w:val="20"/>
        </w:rPr>
        <w:t xml:space="preserve"> нарушени</w:t>
      </w:r>
      <w:r w:rsidR="00C867C7" w:rsidRPr="00857B94">
        <w:rPr>
          <w:sz w:val="20"/>
          <w:szCs w:val="20"/>
        </w:rPr>
        <w:t>ем</w:t>
      </w:r>
      <w:r w:rsidRPr="00857B94">
        <w:rPr>
          <w:sz w:val="20"/>
          <w:szCs w:val="20"/>
        </w:rPr>
        <w:t xml:space="preserve"> </w:t>
      </w:r>
      <w:r w:rsidR="002E432C" w:rsidRPr="00857B94">
        <w:rPr>
          <w:sz w:val="20"/>
          <w:szCs w:val="20"/>
        </w:rPr>
        <w:t>поставщиком товара /подрядчиком /исполнителем</w:t>
      </w:r>
      <w:r w:rsidRPr="00857B94">
        <w:rPr>
          <w:sz w:val="20"/>
          <w:szCs w:val="20"/>
        </w:rPr>
        <w:t xml:space="preserve"> условий договора.</w:t>
      </w:r>
    </w:p>
    <w:p w:rsidR="00E10803" w:rsidRPr="00485C48" w:rsidRDefault="007F28EE" w:rsidP="00857B94">
      <w:pPr>
        <w:pStyle w:val="af3"/>
        <w:spacing w:before="0" w:beforeAutospacing="0" w:after="0" w:afterAutospacing="0"/>
        <w:ind w:firstLine="426"/>
        <w:jc w:val="both"/>
        <w:rPr>
          <w:sz w:val="20"/>
          <w:szCs w:val="20"/>
        </w:rPr>
      </w:pPr>
      <w:r w:rsidRPr="00485C48">
        <w:rPr>
          <w:b/>
          <w:i/>
          <w:sz w:val="20"/>
          <w:szCs w:val="20"/>
        </w:rPr>
        <w:t>Для заказчиков второй группы</w:t>
      </w:r>
      <w:r w:rsidR="00857B94">
        <w:rPr>
          <w:b/>
          <w:i/>
          <w:sz w:val="20"/>
          <w:szCs w:val="20"/>
        </w:rPr>
        <w:t>.</w:t>
      </w:r>
      <w:r w:rsidRPr="00485C48">
        <w:rPr>
          <w:sz w:val="20"/>
          <w:szCs w:val="20"/>
        </w:rPr>
        <w:t xml:space="preserve"> </w:t>
      </w:r>
      <w:r w:rsidR="00E10803" w:rsidRPr="00485C48">
        <w:rPr>
          <w:sz w:val="20"/>
          <w:szCs w:val="20"/>
        </w:rPr>
        <w:t>Сведения об участнике конкурса</w:t>
      </w:r>
      <w:r w:rsidR="00012898" w:rsidRPr="00485C48">
        <w:rPr>
          <w:sz w:val="20"/>
          <w:szCs w:val="20"/>
        </w:rPr>
        <w:t xml:space="preserve"> </w:t>
      </w:r>
      <w:r w:rsidR="00E10803" w:rsidRPr="00485C48">
        <w:rPr>
          <w:sz w:val="20"/>
          <w:szCs w:val="20"/>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485C48" w:rsidRDefault="00E10803" w:rsidP="00092AEB">
      <w:pPr>
        <w:pStyle w:val="af3"/>
        <w:numPr>
          <w:ilvl w:val="0"/>
          <w:numId w:val="80"/>
        </w:numPr>
        <w:tabs>
          <w:tab w:val="clear" w:pos="720"/>
          <w:tab w:val="num" w:pos="1134"/>
        </w:tabs>
        <w:spacing w:before="0" w:beforeAutospacing="0" w:after="0" w:afterAutospacing="0"/>
        <w:ind w:left="0" w:firstLine="709"/>
        <w:jc w:val="both"/>
        <w:rPr>
          <w:sz w:val="20"/>
          <w:szCs w:val="20"/>
        </w:rPr>
      </w:pPr>
      <w:r w:rsidRPr="00485C48">
        <w:rPr>
          <w:sz w:val="20"/>
          <w:szCs w:val="20"/>
        </w:rPr>
        <w:t>если такой участник конкурса:</w:t>
      </w:r>
    </w:p>
    <w:p w:rsidR="00DB36CD" w:rsidRPr="00485C48" w:rsidRDefault="00DB36CD" w:rsidP="00092AEB">
      <w:pPr>
        <w:numPr>
          <w:ilvl w:val="0"/>
          <w:numId w:val="45"/>
        </w:numPr>
        <w:tabs>
          <w:tab w:val="left" w:pos="709"/>
        </w:tabs>
        <w:ind w:left="0" w:firstLine="426"/>
        <w:jc w:val="both"/>
        <w:rPr>
          <w:sz w:val="20"/>
          <w:szCs w:val="20"/>
        </w:rPr>
      </w:pPr>
      <w:r w:rsidRPr="00485C48">
        <w:rPr>
          <w:sz w:val="20"/>
          <w:szCs w:val="20"/>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485C48" w:rsidRDefault="00E10803" w:rsidP="00092AEB">
      <w:pPr>
        <w:numPr>
          <w:ilvl w:val="0"/>
          <w:numId w:val="45"/>
        </w:numPr>
        <w:tabs>
          <w:tab w:val="left" w:pos="709"/>
        </w:tabs>
        <w:ind w:left="0" w:firstLine="426"/>
        <w:jc w:val="both"/>
        <w:rPr>
          <w:sz w:val="20"/>
          <w:szCs w:val="20"/>
        </w:rPr>
      </w:pPr>
      <w:r w:rsidRPr="00485C48">
        <w:rPr>
          <w:sz w:val="20"/>
          <w:szCs w:val="20"/>
        </w:rPr>
        <w:t>будучи признанным победителем конкурса уклонился от заключения договора;</w:t>
      </w:r>
    </w:p>
    <w:p w:rsidR="00E10803" w:rsidRPr="00485C48" w:rsidRDefault="00E10803" w:rsidP="00092AEB">
      <w:pPr>
        <w:numPr>
          <w:ilvl w:val="0"/>
          <w:numId w:val="45"/>
        </w:numPr>
        <w:tabs>
          <w:tab w:val="left" w:pos="709"/>
        </w:tabs>
        <w:ind w:left="0" w:firstLine="426"/>
        <w:jc w:val="both"/>
        <w:rPr>
          <w:sz w:val="20"/>
          <w:szCs w:val="20"/>
        </w:rPr>
      </w:pPr>
      <w:r w:rsidRPr="00485C48">
        <w:rPr>
          <w:sz w:val="20"/>
          <w:szCs w:val="20"/>
        </w:rPr>
        <w:t xml:space="preserve">будучи участником, с которым заключается договор в соответствии с </w:t>
      </w:r>
      <w:r w:rsidR="000D282D" w:rsidRPr="00485C48">
        <w:rPr>
          <w:sz w:val="20"/>
          <w:szCs w:val="20"/>
        </w:rPr>
        <w:t>пунктом </w:t>
      </w:r>
      <w:fldSimple w:instr=" REF _Ref389223528 \r \h  \* MERGEFORMAT ">
        <w:r w:rsidR="00BC7AF8">
          <w:rPr>
            <w:sz w:val="20"/>
            <w:szCs w:val="20"/>
          </w:rPr>
          <w:t>4.15.4</w:t>
        </w:r>
      </w:fldSimple>
      <w:r w:rsidR="00A520CB" w:rsidRPr="00485C48">
        <w:rPr>
          <w:sz w:val="20"/>
          <w:szCs w:val="20"/>
        </w:rPr>
        <w:t>,</w:t>
      </w:r>
      <w:r w:rsidRPr="00485C48">
        <w:rPr>
          <w:sz w:val="20"/>
          <w:szCs w:val="20"/>
        </w:rPr>
        <w:t xml:space="preserve"> уклонился от заключения договора;</w:t>
      </w:r>
    </w:p>
    <w:p w:rsidR="00E10803" w:rsidRPr="00485C48" w:rsidRDefault="00E10803" w:rsidP="00092AEB">
      <w:pPr>
        <w:numPr>
          <w:ilvl w:val="0"/>
          <w:numId w:val="45"/>
        </w:numPr>
        <w:tabs>
          <w:tab w:val="left" w:pos="709"/>
        </w:tabs>
        <w:ind w:left="0" w:firstLine="426"/>
        <w:jc w:val="both"/>
        <w:rPr>
          <w:sz w:val="20"/>
          <w:szCs w:val="20"/>
        </w:rPr>
      </w:pPr>
      <w:r w:rsidRPr="00485C48">
        <w:rPr>
          <w:sz w:val="20"/>
          <w:szCs w:val="20"/>
        </w:rPr>
        <w:lastRenderedPageBreak/>
        <w:t>будучи победителем к</w:t>
      </w:r>
      <w:r w:rsidR="00857B94">
        <w:rPr>
          <w:sz w:val="20"/>
          <w:szCs w:val="20"/>
        </w:rPr>
        <w:t>онкурса или участником конкурса</w:t>
      </w:r>
      <w:r w:rsidRPr="00485C48">
        <w:rPr>
          <w:sz w:val="20"/>
          <w:szCs w:val="20"/>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857B94" w:rsidRDefault="00C35577" w:rsidP="00092AEB">
      <w:pPr>
        <w:pStyle w:val="af3"/>
        <w:numPr>
          <w:ilvl w:val="0"/>
          <w:numId w:val="80"/>
        </w:numPr>
        <w:spacing w:before="0" w:beforeAutospacing="0" w:after="0" w:afterAutospacing="0"/>
        <w:ind w:left="0" w:firstLine="426"/>
        <w:jc w:val="both"/>
        <w:rPr>
          <w:sz w:val="20"/>
          <w:szCs w:val="20"/>
        </w:rPr>
      </w:pPr>
      <w:r w:rsidRPr="00857B94">
        <w:rPr>
          <w:sz w:val="20"/>
          <w:szCs w:val="20"/>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857B94">
        <w:rPr>
          <w:sz w:val="20"/>
          <w:szCs w:val="20"/>
        </w:rPr>
        <w:t>;</w:t>
      </w:r>
    </w:p>
    <w:p w:rsidR="007F28EE" w:rsidRPr="00857B94" w:rsidRDefault="007F28EE" w:rsidP="00092AEB">
      <w:pPr>
        <w:pStyle w:val="af3"/>
        <w:numPr>
          <w:ilvl w:val="0"/>
          <w:numId w:val="80"/>
        </w:numPr>
        <w:spacing w:before="0" w:beforeAutospacing="0" w:after="0" w:afterAutospacing="0"/>
        <w:ind w:left="0" w:firstLine="426"/>
        <w:jc w:val="both"/>
        <w:rPr>
          <w:sz w:val="20"/>
          <w:szCs w:val="20"/>
        </w:rPr>
      </w:pPr>
      <w:r w:rsidRPr="00857B94">
        <w:rPr>
          <w:sz w:val="20"/>
          <w:szCs w:val="20"/>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857B94">
        <w:rPr>
          <w:sz w:val="20"/>
          <w:szCs w:val="20"/>
        </w:rPr>
        <w:t>поставщиком товара /подрядчиком /исполнителем</w:t>
      </w:r>
      <w:r w:rsidRPr="00857B94">
        <w:rPr>
          <w:sz w:val="20"/>
          <w:szCs w:val="20"/>
        </w:rPr>
        <w:t xml:space="preserve"> условий договора.</w:t>
      </w:r>
    </w:p>
    <w:p w:rsidR="00012898" w:rsidRPr="00857B94" w:rsidRDefault="00C87330" w:rsidP="00857B94">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259" w:name="_Toc349552617"/>
      <w:bookmarkStart w:id="260" w:name="_Toc352334363"/>
      <w:bookmarkStart w:id="261" w:name="_Toc352348715"/>
      <w:bookmarkStart w:id="262" w:name="_Toc353539621"/>
      <w:bookmarkStart w:id="263" w:name="_Toc353964765"/>
      <w:bookmarkStart w:id="264" w:name="_Toc353967233"/>
      <w:bookmarkStart w:id="265" w:name="_Toc412028543"/>
      <w:bookmarkEnd w:id="259"/>
      <w:bookmarkEnd w:id="260"/>
      <w:bookmarkEnd w:id="261"/>
      <w:bookmarkEnd w:id="262"/>
      <w:bookmarkEnd w:id="263"/>
      <w:bookmarkEnd w:id="264"/>
      <w:r w:rsidRPr="00857B94">
        <w:rPr>
          <w:rFonts w:ascii="Times New Roman" w:hAnsi="Times New Roman" w:cs="Times New Roman"/>
          <w:i w:val="0"/>
          <w:sz w:val="20"/>
          <w:szCs w:val="20"/>
        </w:rPr>
        <w:t xml:space="preserve">Обеспечение исполнения </w:t>
      </w:r>
      <w:r w:rsidR="00A20C7D" w:rsidRPr="00857B94">
        <w:rPr>
          <w:rFonts w:ascii="Times New Roman" w:hAnsi="Times New Roman" w:cs="Times New Roman"/>
          <w:i w:val="0"/>
          <w:sz w:val="20"/>
          <w:szCs w:val="20"/>
        </w:rPr>
        <w:t>обязательств по договору</w:t>
      </w:r>
      <w:bookmarkEnd w:id="239"/>
      <w:bookmarkEnd w:id="240"/>
      <w:bookmarkEnd w:id="241"/>
      <w:bookmarkEnd w:id="265"/>
    </w:p>
    <w:p w:rsidR="006C3345" w:rsidRPr="00485C48" w:rsidRDefault="006C3345" w:rsidP="00857B94">
      <w:pPr>
        <w:numPr>
          <w:ilvl w:val="2"/>
          <w:numId w:val="11"/>
        </w:numPr>
        <w:tabs>
          <w:tab w:val="num" w:pos="1134"/>
        </w:tabs>
        <w:ind w:left="0" w:firstLine="426"/>
        <w:jc w:val="both"/>
        <w:rPr>
          <w:sz w:val="20"/>
          <w:szCs w:val="20"/>
        </w:rPr>
      </w:pPr>
      <w:bookmarkStart w:id="266" w:name="_Ref166350669"/>
      <w:r w:rsidRPr="00485C48">
        <w:rPr>
          <w:sz w:val="20"/>
          <w:szCs w:val="20"/>
        </w:rPr>
        <w:t>В случае, если указано в пункте</w:t>
      </w:r>
      <w:r w:rsidR="00806D8D" w:rsidRPr="00485C48">
        <w:rPr>
          <w:sz w:val="20"/>
          <w:szCs w:val="20"/>
        </w:rPr>
        <w:t> </w:t>
      </w:r>
      <w:fldSimple w:instr=" REF _Ref317256138 \r \h  \* MERGEFORMAT ">
        <w:r w:rsidR="00BC7AF8">
          <w:rPr>
            <w:sz w:val="20"/>
            <w:szCs w:val="20"/>
          </w:rPr>
          <w:t>26</w:t>
        </w:r>
      </w:fldSimple>
      <w:r w:rsidRPr="00485C48">
        <w:rPr>
          <w:sz w:val="20"/>
          <w:szCs w:val="20"/>
        </w:rPr>
        <w:t xml:space="preserve"> раздела</w:t>
      </w:r>
      <w:r w:rsidR="00806D8D" w:rsidRPr="00485C48">
        <w:rPr>
          <w:sz w:val="20"/>
          <w:szCs w:val="20"/>
        </w:rPr>
        <w:t> </w:t>
      </w:r>
      <w:fldSimple w:instr=" REF _Ref317256158 \r \h  \* MERGEFORMAT ">
        <w:r w:rsidR="00BC7AF8">
          <w:rPr>
            <w:sz w:val="20"/>
            <w:szCs w:val="20"/>
          </w:rPr>
          <w:t>5</w:t>
        </w:r>
      </w:fldSimple>
      <w:r w:rsidRPr="00485C48">
        <w:rPr>
          <w:sz w:val="20"/>
          <w:szCs w:val="20"/>
        </w:rPr>
        <w:t xml:space="preserve"> «Информационная карта конкурса», победитель конкурса или участник, с которым заключается договор в соответствии с </w:t>
      </w:r>
      <w:r w:rsidR="000D282D" w:rsidRPr="00485C48">
        <w:rPr>
          <w:sz w:val="20"/>
          <w:szCs w:val="20"/>
        </w:rPr>
        <w:t>пунктом </w:t>
      </w:r>
      <w:fldSimple w:instr=" REF _Ref389223528 \r \h  \* MERGEFORMAT ">
        <w:r w:rsidR="00BC7AF8">
          <w:rPr>
            <w:sz w:val="20"/>
            <w:szCs w:val="20"/>
          </w:rPr>
          <w:t>4.15.4</w:t>
        </w:r>
      </w:fldSimple>
      <w:r w:rsidR="00A520CB" w:rsidRPr="00485C48">
        <w:rPr>
          <w:sz w:val="20"/>
          <w:szCs w:val="20"/>
        </w:rPr>
        <w:t>,</w:t>
      </w:r>
      <w:r w:rsidR="00156B75" w:rsidRPr="00485C48">
        <w:rPr>
          <w:sz w:val="20"/>
          <w:szCs w:val="20"/>
        </w:rPr>
        <w:t xml:space="preserve"> </w:t>
      </w:r>
      <w:r w:rsidRPr="00485C48">
        <w:rPr>
          <w:sz w:val="20"/>
          <w:szCs w:val="20"/>
        </w:rPr>
        <w:t>должен предоставить в порядке, предусмотренном проектом договора (</w:t>
      </w:r>
      <w:r w:rsidR="00C14669" w:rsidRPr="00485C48">
        <w:rPr>
          <w:sz w:val="20"/>
          <w:szCs w:val="20"/>
        </w:rPr>
        <w:t>часть</w:t>
      </w:r>
      <w:r w:rsidR="00680E6E" w:rsidRPr="00485C48">
        <w:rPr>
          <w:sz w:val="20"/>
          <w:szCs w:val="20"/>
        </w:rPr>
        <w:t> 2</w:t>
      </w:r>
      <w:r w:rsidR="00C14669" w:rsidRPr="00485C48">
        <w:rPr>
          <w:sz w:val="20"/>
          <w:szCs w:val="20"/>
        </w:rPr>
        <w:t xml:space="preserve"> </w:t>
      </w:r>
      <w:r w:rsidR="00680E6E" w:rsidRPr="00485C48">
        <w:rPr>
          <w:sz w:val="20"/>
          <w:szCs w:val="20"/>
        </w:rPr>
        <w:t>«Проект договора»</w:t>
      </w:r>
      <w:r w:rsidRPr="00485C48">
        <w:rPr>
          <w:sz w:val="20"/>
          <w:szCs w:val="20"/>
        </w:rPr>
        <w:t>)</w:t>
      </w:r>
      <w:r w:rsidR="00A20C7D" w:rsidRPr="00485C48">
        <w:rPr>
          <w:sz w:val="20"/>
          <w:szCs w:val="20"/>
        </w:rPr>
        <w:t>, обеспечение исполнения одного или нескольких видов обязательств по договору из следующих:</w:t>
      </w:r>
      <w:bookmarkEnd w:id="266"/>
    </w:p>
    <w:p w:rsidR="00A20C7D" w:rsidRPr="00485C48" w:rsidRDefault="00A20C7D" w:rsidP="00092AEB">
      <w:pPr>
        <w:numPr>
          <w:ilvl w:val="0"/>
          <w:numId w:val="76"/>
        </w:numPr>
        <w:ind w:left="0" w:firstLine="426"/>
        <w:jc w:val="both"/>
        <w:rPr>
          <w:sz w:val="20"/>
          <w:szCs w:val="20"/>
        </w:rPr>
      </w:pPr>
      <w:r w:rsidRPr="00485C48">
        <w:rPr>
          <w:sz w:val="20"/>
          <w:szCs w:val="20"/>
        </w:rPr>
        <w:t>обязательства по возврату аванса;</w:t>
      </w:r>
    </w:p>
    <w:p w:rsidR="00A20C7D" w:rsidRPr="00485C48" w:rsidRDefault="00A20C7D" w:rsidP="00092AEB">
      <w:pPr>
        <w:numPr>
          <w:ilvl w:val="0"/>
          <w:numId w:val="76"/>
        </w:numPr>
        <w:ind w:left="0" w:firstLine="426"/>
        <w:jc w:val="both"/>
        <w:rPr>
          <w:sz w:val="20"/>
          <w:szCs w:val="20"/>
        </w:rPr>
      </w:pPr>
      <w:r w:rsidRPr="00485C48">
        <w:rPr>
          <w:sz w:val="20"/>
          <w:szCs w:val="20"/>
        </w:rPr>
        <w:t>исполнение обязательств по договору, кроме гарантийных обязательств (обеспечение договора);</w:t>
      </w:r>
    </w:p>
    <w:p w:rsidR="00A20C7D" w:rsidRPr="00485C48" w:rsidRDefault="00A20C7D" w:rsidP="00092AEB">
      <w:pPr>
        <w:numPr>
          <w:ilvl w:val="0"/>
          <w:numId w:val="76"/>
        </w:numPr>
        <w:ind w:left="0" w:firstLine="426"/>
        <w:jc w:val="both"/>
        <w:rPr>
          <w:sz w:val="20"/>
          <w:szCs w:val="20"/>
        </w:rPr>
      </w:pPr>
      <w:r w:rsidRPr="00485C48">
        <w:rPr>
          <w:sz w:val="20"/>
          <w:szCs w:val="20"/>
        </w:rPr>
        <w:t>исполнение гарантийных обязательств,</w:t>
      </w:r>
    </w:p>
    <w:p w:rsidR="00A20C7D" w:rsidRPr="00485C48" w:rsidRDefault="00A20C7D" w:rsidP="00857B94">
      <w:pPr>
        <w:tabs>
          <w:tab w:val="num" w:pos="709"/>
        </w:tabs>
        <w:spacing w:before="120" w:after="120"/>
        <w:ind w:firstLine="426"/>
        <w:jc w:val="both"/>
        <w:rPr>
          <w:sz w:val="20"/>
          <w:szCs w:val="20"/>
        </w:rPr>
      </w:pPr>
      <w:r w:rsidRPr="00485C48">
        <w:rPr>
          <w:sz w:val="20"/>
          <w:szCs w:val="20"/>
        </w:rPr>
        <w:t>в одной или нескольких из следующих форм:</w:t>
      </w:r>
    </w:p>
    <w:p w:rsidR="00A20C7D" w:rsidRPr="00485C48" w:rsidRDefault="00A20C7D" w:rsidP="00092AEB">
      <w:pPr>
        <w:numPr>
          <w:ilvl w:val="0"/>
          <w:numId w:val="77"/>
        </w:numPr>
        <w:ind w:left="0" w:firstLine="426"/>
        <w:jc w:val="both"/>
        <w:rPr>
          <w:sz w:val="20"/>
          <w:szCs w:val="20"/>
        </w:rPr>
      </w:pPr>
      <w:r w:rsidRPr="00485C48">
        <w:rPr>
          <w:sz w:val="20"/>
          <w:szCs w:val="20"/>
        </w:rPr>
        <w:t>безотзывная банковская гарантия, выданная банком;</w:t>
      </w:r>
    </w:p>
    <w:p w:rsidR="00A20C7D" w:rsidRPr="00485C48" w:rsidRDefault="00A20C7D" w:rsidP="00092AEB">
      <w:pPr>
        <w:numPr>
          <w:ilvl w:val="0"/>
          <w:numId w:val="77"/>
        </w:numPr>
        <w:ind w:left="0" w:firstLine="426"/>
        <w:jc w:val="both"/>
        <w:rPr>
          <w:sz w:val="20"/>
          <w:szCs w:val="20"/>
        </w:rPr>
      </w:pPr>
      <w:r w:rsidRPr="00485C48">
        <w:rPr>
          <w:sz w:val="20"/>
          <w:szCs w:val="20"/>
        </w:rPr>
        <w:t>поручительство;</w:t>
      </w:r>
    </w:p>
    <w:p w:rsidR="00A20C7D" w:rsidRPr="00485C48" w:rsidRDefault="00A20C7D" w:rsidP="00092AEB">
      <w:pPr>
        <w:numPr>
          <w:ilvl w:val="0"/>
          <w:numId w:val="77"/>
        </w:numPr>
        <w:ind w:left="0" w:firstLine="426"/>
        <w:jc w:val="both"/>
        <w:rPr>
          <w:sz w:val="20"/>
          <w:szCs w:val="20"/>
        </w:rPr>
      </w:pPr>
      <w:r w:rsidRPr="00485C48">
        <w:rPr>
          <w:sz w:val="20"/>
          <w:szCs w:val="20"/>
        </w:rPr>
        <w:t>в форме денежных средств путем их перечисления заказчику.</w:t>
      </w:r>
    </w:p>
    <w:p w:rsidR="00012898" w:rsidRPr="00485C48" w:rsidRDefault="00E92226" w:rsidP="00857B94">
      <w:pPr>
        <w:ind w:firstLine="426"/>
        <w:jc w:val="both"/>
        <w:rPr>
          <w:sz w:val="20"/>
          <w:szCs w:val="20"/>
        </w:rPr>
      </w:pPr>
      <w:r w:rsidRPr="00485C48">
        <w:rPr>
          <w:sz w:val="20"/>
          <w:szCs w:val="20"/>
        </w:rPr>
        <w:t>При этом формы</w:t>
      </w:r>
      <w:r w:rsidR="00144CC3" w:rsidRPr="00485C48">
        <w:rPr>
          <w:sz w:val="20"/>
          <w:szCs w:val="20"/>
        </w:rPr>
        <w:t xml:space="preserve"> </w:t>
      </w:r>
      <w:r w:rsidRPr="00485C48">
        <w:rPr>
          <w:sz w:val="20"/>
          <w:szCs w:val="20"/>
        </w:rPr>
        <w:t>обеспечения обязательств по договору определяются лицом, с которым заключается договор, самостоятельно.</w:t>
      </w:r>
    </w:p>
    <w:p w:rsidR="00A20C7D" w:rsidRPr="00485C48" w:rsidRDefault="00A20C7D" w:rsidP="00857B94">
      <w:pPr>
        <w:numPr>
          <w:ilvl w:val="2"/>
          <w:numId w:val="11"/>
        </w:numPr>
        <w:tabs>
          <w:tab w:val="num" w:pos="1134"/>
        </w:tabs>
        <w:ind w:left="0" w:firstLine="426"/>
        <w:jc w:val="both"/>
        <w:rPr>
          <w:sz w:val="20"/>
          <w:szCs w:val="20"/>
        </w:rPr>
      </w:pPr>
      <w:r w:rsidRPr="00485C48">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BC7AF8">
          <w:rPr>
            <w:sz w:val="20"/>
            <w:szCs w:val="20"/>
          </w:rPr>
          <w:t>26</w:t>
        </w:r>
      </w:fldSimple>
      <w:r w:rsidRPr="00485C48">
        <w:rPr>
          <w:sz w:val="20"/>
          <w:szCs w:val="20"/>
        </w:rPr>
        <w:t xml:space="preserve"> раздела </w:t>
      </w:r>
      <w:fldSimple w:instr=" REF _Ref317256294 \r \h  \* MERGEFORMAT ">
        <w:r w:rsidR="00BC7AF8">
          <w:rPr>
            <w:sz w:val="20"/>
            <w:szCs w:val="20"/>
          </w:rPr>
          <w:t>5</w:t>
        </w:r>
      </w:fldSimple>
      <w:r w:rsidRPr="00485C48">
        <w:rPr>
          <w:sz w:val="20"/>
          <w:szCs w:val="20"/>
        </w:rPr>
        <w:t xml:space="preserve"> «Информационная карта конкурса». </w:t>
      </w:r>
    </w:p>
    <w:p w:rsidR="00012898" w:rsidRPr="00485C48" w:rsidRDefault="00A20C7D" w:rsidP="00857B94">
      <w:pPr>
        <w:numPr>
          <w:ilvl w:val="2"/>
          <w:numId w:val="11"/>
        </w:numPr>
        <w:tabs>
          <w:tab w:val="num" w:pos="1134"/>
        </w:tabs>
        <w:ind w:left="0" w:firstLine="426"/>
        <w:jc w:val="both"/>
        <w:rPr>
          <w:sz w:val="20"/>
          <w:szCs w:val="20"/>
        </w:rPr>
      </w:pPr>
      <w:bookmarkStart w:id="267" w:name="_Ref390105475"/>
      <w:r w:rsidRPr="00485C48">
        <w:rPr>
          <w:sz w:val="20"/>
          <w:szCs w:val="20"/>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485C48">
        <w:rPr>
          <w:sz w:val="20"/>
          <w:szCs w:val="20"/>
        </w:rPr>
        <w:t xml:space="preserve"> </w:t>
      </w:r>
      <w:r w:rsidR="00144CC3" w:rsidRPr="00485C48">
        <w:rPr>
          <w:sz w:val="20"/>
          <w:szCs w:val="20"/>
        </w:rPr>
        <w:t>При этом обеспечени</w:t>
      </w:r>
      <w:r w:rsidR="0057494D" w:rsidRPr="00485C48">
        <w:rPr>
          <w:sz w:val="20"/>
          <w:szCs w:val="20"/>
        </w:rPr>
        <w:t>е</w:t>
      </w:r>
      <w:r w:rsidR="00144CC3" w:rsidRPr="00485C48">
        <w:rPr>
          <w:sz w:val="20"/>
          <w:szCs w:val="20"/>
        </w:rPr>
        <w:t xml:space="preserve"> возврата аванса и (или) обеспечения договора </w:t>
      </w:r>
      <w:r w:rsidR="0057494D" w:rsidRPr="00485C48">
        <w:rPr>
          <w:sz w:val="20"/>
          <w:szCs w:val="20"/>
        </w:rPr>
        <w:t xml:space="preserve">предоставляется </w:t>
      </w:r>
      <w:r w:rsidR="00012898" w:rsidRPr="00485C48">
        <w:rPr>
          <w:sz w:val="20"/>
          <w:szCs w:val="20"/>
        </w:rPr>
        <w:t xml:space="preserve">лицом, с которым заключается договор </w:t>
      </w:r>
      <w:r w:rsidR="0057494D" w:rsidRPr="00485C48">
        <w:rPr>
          <w:sz w:val="20"/>
          <w:szCs w:val="20"/>
        </w:rPr>
        <w:t>до заключения договора,</w:t>
      </w:r>
      <w:r w:rsidR="00144CC3" w:rsidRPr="00485C48">
        <w:rPr>
          <w:sz w:val="20"/>
          <w:szCs w:val="20"/>
        </w:rPr>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485C48">
        <w:rPr>
          <w:sz w:val="20"/>
          <w:szCs w:val="20"/>
        </w:rPr>
        <w:t xml:space="preserve">либо после </w:t>
      </w:r>
      <w:r w:rsidR="00012898" w:rsidRPr="00485C48">
        <w:rPr>
          <w:sz w:val="20"/>
          <w:szCs w:val="20"/>
        </w:rPr>
        <w:t>заключения договора</w:t>
      </w:r>
      <w:r w:rsidR="0057494D" w:rsidRPr="00485C48">
        <w:rPr>
          <w:sz w:val="20"/>
          <w:szCs w:val="20"/>
        </w:rPr>
        <w:t xml:space="preserve"> в срок </w:t>
      </w:r>
      <w:r w:rsidR="00144CC3" w:rsidRPr="00485C48">
        <w:rPr>
          <w:sz w:val="20"/>
          <w:szCs w:val="20"/>
        </w:rPr>
        <w:t xml:space="preserve">не позднее </w:t>
      </w:r>
      <w:bookmarkStart w:id="268" w:name="_Hlt310278300"/>
      <w:bookmarkEnd w:id="268"/>
      <w:r w:rsidR="00144CC3" w:rsidRPr="00485C48">
        <w:rPr>
          <w:sz w:val="20"/>
          <w:szCs w:val="20"/>
        </w:rPr>
        <w:t xml:space="preserve">15 (пятнадцати) дней с даты </w:t>
      </w:r>
      <w:r w:rsidR="0057494D" w:rsidRPr="00485C48">
        <w:rPr>
          <w:sz w:val="20"/>
          <w:szCs w:val="20"/>
        </w:rPr>
        <w:t xml:space="preserve">его </w:t>
      </w:r>
      <w:r w:rsidR="00144CC3" w:rsidRPr="00485C48">
        <w:rPr>
          <w:sz w:val="20"/>
          <w:szCs w:val="20"/>
        </w:rPr>
        <w:t xml:space="preserve">заключения. </w:t>
      </w:r>
      <w:r w:rsidR="001030DA" w:rsidRPr="00485C48">
        <w:rPr>
          <w:sz w:val="20"/>
          <w:szCs w:val="20"/>
        </w:rPr>
        <w:t xml:space="preserve">Обеспечение возврата аванса, если </w:t>
      </w:r>
      <w:r w:rsidR="00CF1418" w:rsidRPr="00485C48">
        <w:rPr>
          <w:sz w:val="20"/>
          <w:szCs w:val="20"/>
        </w:rPr>
        <w:t>указано в пункте </w:t>
      </w:r>
      <w:fldSimple w:instr=" REF _Ref317256138 \r \h  \* MERGEFORMAT ">
        <w:r w:rsidR="00BC7AF8">
          <w:rPr>
            <w:sz w:val="20"/>
            <w:szCs w:val="20"/>
          </w:rPr>
          <w:t>26</w:t>
        </w:r>
      </w:fldSimple>
      <w:r w:rsidR="00CF1418" w:rsidRPr="00485C48">
        <w:rPr>
          <w:sz w:val="20"/>
          <w:szCs w:val="20"/>
        </w:rPr>
        <w:t xml:space="preserve"> раздела </w:t>
      </w:r>
      <w:fldSimple w:instr=" REF _Ref317256158 \r \h  \* MERGEFORMAT ">
        <w:r w:rsidR="00BC7AF8">
          <w:rPr>
            <w:sz w:val="20"/>
            <w:szCs w:val="20"/>
          </w:rPr>
          <w:t>5</w:t>
        </w:r>
      </w:fldSimple>
      <w:r w:rsidR="00CF1418" w:rsidRPr="00485C48">
        <w:rPr>
          <w:sz w:val="20"/>
          <w:szCs w:val="20"/>
        </w:rPr>
        <w:t xml:space="preserve"> «Информационная карта конкурса»</w:t>
      </w:r>
      <w:r w:rsidR="001030DA" w:rsidRPr="00485C48">
        <w:rPr>
          <w:sz w:val="20"/>
          <w:szCs w:val="20"/>
        </w:rPr>
        <w:t>, предоставляется отдельно от обеспечения договора.</w:t>
      </w:r>
      <w:bookmarkEnd w:id="267"/>
    </w:p>
    <w:p w:rsidR="00012898" w:rsidRPr="00485C48" w:rsidRDefault="00A20C7D" w:rsidP="00857B94">
      <w:pPr>
        <w:numPr>
          <w:ilvl w:val="2"/>
          <w:numId w:val="11"/>
        </w:numPr>
        <w:tabs>
          <w:tab w:val="num" w:pos="1134"/>
        </w:tabs>
        <w:ind w:left="0" w:firstLine="426"/>
        <w:jc w:val="both"/>
        <w:rPr>
          <w:bCs/>
          <w:sz w:val="20"/>
          <w:szCs w:val="20"/>
        </w:rPr>
      </w:pPr>
      <w:r w:rsidRPr="00485C48">
        <w:rPr>
          <w:bCs/>
          <w:sz w:val="20"/>
          <w:szCs w:val="20"/>
        </w:rPr>
        <w:t xml:space="preserve">Поручитель/банк-гарант должен соответствовать требованиям, установленным </w:t>
      </w:r>
      <w:r w:rsidR="001F31B0" w:rsidRPr="00485C48">
        <w:rPr>
          <w:bCs/>
          <w:sz w:val="20"/>
          <w:szCs w:val="20"/>
        </w:rPr>
        <w:t>ЕОСЗ (соответствующее Приложение)</w:t>
      </w:r>
      <w:r w:rsidRPr="00485C48">
        <w:rPr>
          <w:bCs/>
          <w:sz w:val="20"/>
          <w:szCs w:val="20"/>
        </w:rPr>
        <w:t xml:space="preserve">, а также требованиям, </w:t>
      </w:r>
      <w:r w:rsidRPr="00485C48">
        <w:rPr>
          <w:sz w:val="20"/>
          <w:szCs w:val="20"/>
        </w:rPr>
        <w:t>предусмотренным проектом договора (часть 2 «Проект договора»).</w:t>
      </w:r>
    </w:p>
    <w:p w:rsidR="00A23620" w:rsidRPr="00485C48" w:rsidRDefault="00A23620" w:rsidP="00857B94">
      <w:pPr>
        <w:numPr>
          <w:ilvl w:val="2"/>
          <w:numId w:val="11"/>
        </w:numPr>
        <w:tabs>
          <w:tab w:val="num" w:pos="1134"/>
        </w:tabs>
        <w:ind w:left="0" w:firstLine="426"/>
        <w:jc w:val="both"/>
        <w:rPr>
          <w:bCs/>
          <w:sz w:val="20"/>
          <w:szCs w:val="20"/>
        </w:rPr>
      </w:pPr>
      <w:bookmarkStart w:id="269" w:name="_Ref377365343"/>
      <w:r w:rsidRPr="00485C48">
        <w:rPr>
          <w:bCs/>
          <w:sz w:val="20"/>
          <w:szCs w:val="20"/>
        </w:rPr>
        <w:t>Обеспечение</w:t>
      </w:r>
      <w:r w:rsidR="00012898" w:rsidRPr="00485C48">
        <w:rPr>
          <w:sz w:val="20"/>
          <w:szCs w:val="20"/>
        </w:rPr>
        <w:t xml:space="preserve"> исполнения обязательств по договору в форме банковской гарантии</w:t>
      </w:r>
      <w:r w:rsidRPr="00485C48">
        <w:rPr>
          <w:bCs/>
          <w:sz w:val="20"/>
          <w:szCs w:val="20"/>
        </w:rPr>
        <w:t xml:space="preserve"> </w:t>
      </w:r>
      <w:r w:rsidRPr="00485C48">
        <w:rPr>
          <w:sz w:val="20"/>
          <w:szCs w:val="20"/>
        </w:rPr>
        <w:t>или</w:t>
      </w:r>
      <w:r w:rsidRPr="00485C48">
        <w:rPr>
          <w:bCs/>
          <w:sz w:val="20"/>
          <w:szCs w:val="20"/>
        </w:rPr>
        <w:t xml:space="preserve"> поручительства в соответствии с пунктом </w:t>
      </w:r>
      <w:fldSimple w:instr=" REF _Ref166350669 \r \h  \* MERGEFORMAT ">
        <w:r w:rsidR="00BC7AF8">
          <w:rPr>
            <w:bCs/>
            <w:sz w:val="20"/>
            <w:szCs w:val="20"/>
          </w:rPr>
          <w:t>4.16.1</w:t>
        </w:r>
      </w:fldSimple>
      <w:r w:rsidRPr="00485C48">
        <w:rPr>
          <w:bCs/>
          <w:sz w:val="20"/>
          <w:szCs w:val="20"/>
        </w:rPr>
        <w:t xml:space="preserve"> может быть предоставлено в следующем виде:</w:t>
      </w:r>
      <w:bookmarkEnd w:id="269"/>
    </w:p>
    <w:p w:rsidR="00A23620" w:rsidRPr="00485C48" w:rsidRDefault="00A23620" w:rsidP="00857B94">
      <w:pPr>
        <w:numPr>
          <w:ilvl w:val="3"/>
          <w:numId w:val="11"/>
        </w:numPr>
        <w:tabs>
          <w:tab w:val="clear" w:pos="2357"/>
          <w:tab w:val="left" w:pos="426"/>
          <w:tab w:val="num" w:pos="1276"/>
        </w:tabs>
        <w:ind w:left="0" w:firstLine="426"/>
        <w:jc w:val="both"/>
        <w:rPr>
          <w:bCs/>
          <w:sz w:val="20"/>
          <w:szCs w:val="20"/>
        </w:rPr>
      </w:pPr>
      <w:bookmarkStart w:id="270" w:name="_Ref374626844"/>
      <w:r w:rsidRPr="00485C48">
        <w:rPr>
          <w:bCs/>
          <w:sz w:val="20"/>
          <w:szCs w:val="20"/>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70"/>
    </w:p>
    <w:p w:rsidR="00A23620" w:rsidRPr="00485C48" w:rsidRDefault="00A23620" w:rsidP="00857B94">
      <w:pPr>
        <w:numPr>
          <w:ilvl w:val="3"/>
          <w:numId w:val="11"/>
        </w:numPr>
        <w:tabs>
          <w:tab w:val="clear" w:pos="2357"/>
          <w:tab w:val="left" w:pos="426"/>
          <w:tab w:val="num" w:pos="1276"/>
        </w:tabs>
        <w:ind w:left="0" w:firstLine="426"/>
        <w:jc w:val="both"/>
        <w:rPr>
          <w:bCs/>
          <w:sz w:val="20"/>
          <w:szCs w:val="20"/>
        </w:rPr>
      </w:pPr>
      <w:bookmarkStart w:id="271" w:name="_Ref374626846"/>
      <w:r w:rsidRPr="00485C48">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71"/>
    </w:p>
    <w:p w:rsidR="00A23620" w:rsidRPr="00485C48" w:rsidRDefault="00A23620" w:rsidP="00857B94">
      <w:pPr>
        <w:numPr>
          <w:ilvl w:val="3"/>
          <w:numId w:val="11"/>
        </w:numPr>
        <w:tabs>
          <w:tab w:val="clear" w:pos="2357"/>
          <w:tab w:val="left" w:pos="426"/>
          <w:tab w:val="num" w:pos="1276"/>
        </w:tabs>
        <w:ind w:left="0" w:firstLine="426"/>
        <w:jc w:val="both"/>
        <w:rPr>
          <w:bCs/>
          <w:sz w:val="20"/>
          <w:szCs w:val="20"/>
        </w:rPr>
      </w:pPr>
      <w:bookmarkStart w:id="272" w:name="_Ref374627004"/>
      <w:r w:rsidRPr="00485C48">
        <w:rPr>
          <w:bCs/>
          <w:sz w:val="20"/>
          <w:szCs w:val="20"/>
        </w:rPr>
        <w:t>Гарантии на бланке банка-гаранта, подписанной уполномоченным лицом Банка-гаранта, с печатью банка-гаранта.</w:t>
      </w:r>
      <w:bookmarkEnd w:id="272"/>
    </w:p>
    <w:p w:rsidR="00A23620" w:rsidRPr="00485C48" w:rsidRDefault="00A23620" w:rsidP="00857B94">
      <w:pPr>
        <w:numPr>
          <w:ilvl w:val="3"/>
          <w:numId w:val="11"/>
        </w:numPr>
        <w:tabs>
          <w:tab w:val="clear" w:pos="2357"/>
          <w:tab w:val="left" w:pos="426"/>
          <w:tab w:val="num" w:pos="1276"/>
        </w:tabs>
        <w:ind w:left="0" w:firstLine="426"/>
        <w:jc w:val="both"/>
        <w:rPr>
          <w:bCs/>
          <w:sz w:val="20"/>
          <w:szCs w:val="20"/>
        </w:rPr>
      </w:pPr>
      <w:bookmarkStart w:id="273" w:name="_Ref374627006"/>
      <w:r w:rsidRPr="00485C48">
        <w:rPr>
          <w:bCs/>
          <w:sz w:val="20"/>
          <w:szCs w:val="20"/>
        </w:rPr>
        <w:t>Договора поручительства с подписью уполномоченного лица Поручителя и печатью Поручителя.</w:t>
      </w:r>
      <w:bookmarkEnd w:id="273"/>
    </w:p>
    <w:p w:rsidR="00A23620" w:rsidRPr="00485C48" w:rsidRDefault="00A23620" w:rsidP="00857B94">
      <w:pPr>
        <w:numPr>
          <w:ilvl w:val="2"/>
          <w:numId w:val="11"/>
        </w:numPr>
        <w:tabs>
          <w:tab w:val="num" w:pos="1276"/>
        </w:tabs>
        <w:ind w:left="0" w:firstLine="426"/>
        <w:jc w:val="both"/>
        <w:rPr>
          <w:bCs/>
          <w:sz w:val="20"/>
          <w:szCs w:val="20"/>
        </w:rPr>
      </w:pPr>
      <w:r w:rsidRPr="00485C48">
        <w:rPr>
          <w:bCs/>
          <w:sz w:val="20"/>
          <w:szCs w:val="20"/>
        </w:rPr>
        <w:t xml:space="preserve">В случае, если обеспечение исполнения обязательств по договору предоставляется в </w:t>
      </w:r>
      <w:r w:rsidRPr="00485C48">
        <w:rPr>
          <w:sz w:val="20"/>
          <w:szCs w:val="20"/>
        </w:rPr>
        <w:t>виде</w:t>
      </w:r>
      <w:r w:rsidRPr="00485C48">
        <w:rPr>
          <w:bCs/>
          <w:sz w:val="20"/>
          <w:szCs w:val="20"/>
        </w:rPr>
        <w:t xml:space="preserve"> </w:t>
      </w:r>
      <w:r w:rsidRPr="00485C48">
        <w:rPr>
          <w:color w:val="000000"/>
          <w:sz w:val="20"/>
          <w:szCs w:val="20"/>
        </w:rPr>
        <w:t>банковской</w:t>
      </w:r>
      <w:r w:rsidRPr="00485C48">
        <w:rPr>
          <w:bCs/>
          <w:sz w:val="20"/>
          <w:szCs w:val="20"/>
        </w:rPr>
        <w:t xml:space="preserve"> гарантии банка-нерезидента, то данная банковская гарантия должна предоставляться согласно пунктам </w:t>
      </w:r>
      <w:fldSimple w:instr=" REF _Ref374626844 \r \h  \* MERGEFORMAT ">
        <w:r w:rsidR="00BC7AF8">
          <w:rPr>
            <w:bCs/>
            <w:sz w:val="20"/>
            <w:szCs w:val="20"/>
          </w:rPr>
          <w:t>4.16.5.1</w:t>
        </w:r>
      </w:fldSimple>
      <w:r w:rsidRPr="00485C48">
        <w:rPr>
          <w:bCs/>
          <w:sz w:val="20"/>
          <w:szCs w:val="20"/>
        </w:rPr>
        <w:t xml:space="preserve"> и/или </w:t>
      </w:r>
      <w:fldSimple w:instr=" REF _Ref374626846 \r \h  \* MERGEFORMAT ">
        <w:r w:rsidR="00BC7AF8">
          <w:rPr>
            <w:bCs/>
            <w:sz w:val="20"/>
            <w:szCs w:val="20"/>
          </w:rPr>
          <w:t>4.16.5.2</w:t>
        </w:r>
      </w:fldSimple>
      <w:r w:rsidRPr="00485C48">
        <w:rPr>
          <w:bCs/>
          <w:sz w:val="20"/>
          <w:szCs w:val="20"/>
        </w:rPr>
        <w:t>.</w:t>
      </w:r>
    </w:p>
    <w:p w:rsidR="00012898" w:rsidRPr="00485C48" w:rsidRDefault="00A23620" w:rsidP="00857B94">
      <w:pPr>
        <w:numPr>
          <w:ilvl w:val="2"/>
          <w:numId w:val="11"/>
        </w:numPr>
        <w:tabs>
          <w:tab w:val="num" w:pos="1276"/>
        </w:tabs>
        <w:ind w:left="0" w:firstLine="426"/>
        <w:jc w:val="both"/>
        <w:rPr>
          <w:color w:val="000000"/>
          <w:sz w:val="20"/>
          <w:szCs w:val="20"/>
        </w:rPr>
      </w:pPr>
      <w:bookmarkStart w:id="274" w:name="_Ref347143584"/>
      <w:bookmarkStart w:id="275" w:name="_Ref374627202"/>
      <w:r w:rsidRPr="00485C48">
        <w:rPr>
          <w:bCs/>
          <w:color w:val="000000"/>
          <w:sz w:val="20"/>
          <w:szCs w:val="20"/>
        </w:rPr>
        <w:t>При представлении обеспечения исполнения обязательств по договору согласно пунктам </w:t>
      </w:r>
      <w:fldSimple w:instr=" REF _Ref374627004 \r \h  \* MERGEFORMAT ">
        <w:r w:rsidR="00BC7AF8">
          <w:rPr>
            <w:bCs/>
            <w:color w:val="000000"/>
            <w:sz w:val="20"/>
            <w:szCs w:val="20"/>
          </w:rPr>
          <w:t>4.16.5.3</w:t>
        </w:r>
      </w:fldSimple>
      <w:r w:rsidRPr="00485C48">
        <w:rPr>
          <w:bCs/>
          <w:color w:val="000000"/>
          <w:sz w:val="20"/>
          <w:szCs w:val="20"/>
        </w:rPr>
        <w:t xml:space="preserve"> и/или </w:t>
      </w:r>
      <w:fldSimple w:instr=" REF _Ref374627006 \r \h  \* MERGEFORMAT ">
        <w:r w:rsidR="00BC7AF8">
          <w:rPr>
            <w:bCs/>
            <w:color w:val="000000"/>
            <w:sz w:val="20"/>
            <w:szCs w:val="20"/>
          </w:rPr>
          <w:t>4.16.5.4</w:t>
        </w:r>
      </w:fldSimple>
      <w:r w:rsidRPr="00485C48">
        <w:rPr>
          <w:bCs/>
          <w:color w:val="000000"/>
          <w:sz w:val="20"/>
          <w:szCs w:val="20"/>
        </w:rPr>
        <w:t xml:space="preserve"> к обеспечению в обязательном порядке прилагаются следующие </w:t>
      </w:r>
      <w:r w:rsidR="00012898" w:rsidRPr="00485C48">
        <w:rPr>
          <w:sz w:val="20"/>
          <w:szCs w:val="20"/>
        </w:rPr>
        <w:t>документы</w:t>
      </w:r>
      <w:r w:rsidRPr="00485C48">
        <w:rPr>
          <w:bCs/>
          <w:color w:val="000000"/>
          <w:sz w:val="20"/>
          <w:szCs w:val="20"/>
        </w:rPr>
        <w:t>, подтверждающие полномочия лица, подписавшего обеспечение:</w:t>
      </w:r>
      <w:bookmarkEnd w:id="274"/>
      <w:bookmarkEnd w:id="275"/>
    </w:p>
    <w:p w:rsidR="00A20C7D" w:rsidRPr="00485C48" w:rsidRDefault="00A20C7D" w:rsidP="00092AEB">
      <w:pPr>
        <w:pStyle w:val="affe"/>
        <w:numPr>
          <w:ilvl w:val="0"/>
          <w:numId w:val="75"/>
        </w:numPr>
        <w:tabs>
          <w:tab w:val="left" w:pos="1134"/>
        </w:tabs>
        <w:spacing w:after="0" w:line="240" w:lineRule="auto"/>
        <w:ind w:left="0" w:firstLine="709"/>
        <w:contextualSpacing w:val="0"/>
        <w:jc w:val="both"/>
        <w:rPr>
          <w:rFonts w:ascii="Times New Roman" w:hAnsi="Times New Roman"/>
          <w:color w:val="000000"/>
          <w:sz w:val="20"/>
          <w:szCs w:val="20"/>
        </w:rPr>
      </w:pPr>
      <w:r w:rsidRPr="00485C48">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485C48" w:rsidRDefault="00A20C7D" w:rsidP="00092AEB">
      <w:pPr>
        <w:pStyle w:val="affe"/>
        <w:numPr>
          <w:ilvl w:val="0"/>
          <w:numId w:val="75"/>
        </w:numPr>
        <w:tabs>
          <w:tab w:val="left" w:pos="709"/>
        </w:tabs>
        <w:spacing w:after="0" w:line="240" w:lineRule="auto"/>
        <w:ind w:left="0" w:firstLine="426"/>
        <w:contextualSpacing w:val="0"/>
        <w:jc w:val="both"/>
        <w:rPr>
          <w:rFonts w:ascii="Times New Roman" w:hAnsi="Times New Roman"/>
          <w:color w:val="000000"/>
          <w:sz w:val="20"/>
          <w:szCs w:val="20"/>
        </w:rPr>
      </w:pPr>
      <w:r w:rsidRPr="00485C48">
        <w:rPr>
          <w:rFonts w:ascii="Times New Roman" w:hAnsi="Times New Roman"/>
          <w:color w:val="000000"/>
          <w:sz w:val="20"/>
          <w:szCs w:val="20"/>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w:t>
      </w:r>
      <w:r w:rsidRPr="00485C48">
        <w:rPr>
          <w:rFonts w:ascii="Times New Roman" w:hAnsi="Times New Roman"/>
          <w:color w:val="000000"/>
          <w:sz w:val="20"/>
          <w:szCs w:val="20"/>
        </w:rPr>
        <w:lastRenderedPageBreak/>
        <w:t>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485C48" w:rsidRDefault="00A20C7D" w:rsidP="00092AEB">
      <w:pPr>
        <w:pStyle w:val="affe"/>
        <w:numPr>
          <w:ilvl w:val="0"/>
          <w:numId w:val="75"/>
        </w:numPr>
        <w:tabs>
          <w:tab w:val="left" w:pos="709"/>
        </w:tabs>
        <w:spacing w:after="0" w:line="240" w:lineRule="auto"/>
        <w:ind w:left="0" w:firstLine="426"/>
        <w:contextualSpacing w:val="0"/>
        <w:jc w:val="both"/>
        <w:rPr>
          <w:rFonts w:ascii="Times New Roman" w:hAnsi="Times New Roman"/>
          <w:color w:val="000000"/>
          <w:sz w:val="20"/>
          <w:szCs w:val="20"/>
        </w:rPr>
      </w:pPr>
      <w:r w:rsidRPr="00485C48">
        <w:rPr>
          <w:rFonts w:ascii="Times New Roman" w:hAnsi="Times New Roman"/>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485C48" w:rsidRDefault="00A20C7D" w:rsidP="00092AEB">
      <w:pPr>
        <w:pStyle w:val="affe"/>
        <w:numPr>
          <w:ilvl w:val="0"/>
          <w:numId w:val="75"/>
        </w:numPr>
        <w:tabs>
          <w:tab w:val="left" w:pos="709"/>
        </w:tabs>
        <w:spacing w:after="0" w:line="240" w:lineRule="auto"/>
        <w:ind w:left="0" w:firstLine="426"/>
        <w:contextualSpacing w:val="0"/>
        <w:jc w:val="both"/>
        <w:rPr>
          <w:rFonts w:ascii="Times New Roman" w:hAnsi="Times New Roman"/>
          <w:color w:val="000000"/>
          <w:sz w:val="20"/>
          <w:szCs w:val="20"/>
        </w:rPr>
      </w:pPr>
      <w:r w:rsidRPr="00485C48">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485C48" w:rsidRDefault="00A20C7D" w:rsidP="00857B94">
      <w:pPr>
        <w:numPr>
          <w:ilvl w:val="2"/>
          <w:numId w:val="11"/>
        </w:numPr>
        <w:tabs>
          <w:tab w:val="num" w:pos="1134"/>
        </w:tabs>
        <w:ind w:left="0" w:firstLine="426"/>
        <w:jc w:val="both"/>
        <w:rPr>
          <w:bCs/>
          <w:sz w:val="20"/>
          <w:szCs w:val="20"/>
        </w:rPr>
      </w:pPr>
      <w:r w:rsidRPr="00485C48">
        <w:rPr>
          <w:bCs/>
          <w:sz w:val="20"/>
          <w:szCs w:val="20"/>
        </w:rPr>
        <w:t>По решению заказчика, перечень документов, указанных в пункте </w:t>
      </w:r>
      <w:fldSimple w:instr=" REF _Ref347143584 \r \h  \* MERGEFORMAT ">
        <w:r w:rsidR="00BC7AF8" w:rsidRPr="00BC7AF8">
          <w:rPr>
            <w:bCs/>
            <w:sz w:val="20"/>
            <w:szCs w:val="20"/>
          </w:rPr>
          <w:t>4.16.7</w:t>
        </w:r>
      </w:fldSimple>
      <w:r w:rsidRPr="00485C48">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85C48">
        <w:rPr>
          <w:color w:val="000000"/>
          <w:sz w:val="20"/>
          <w:szCs w:val="20"/>
        </w:rPr>
        <w:t>поручителя или банка-гаранта.</w:t>
      </w:r>
    </w:p>
    <w:p w:rsidR="00012898" w:rsidRPr="00485C48" w:rsidRDefault="00671936" w:rsidP="00857B94">
      <w:pPr>
        <w:numPr>
          <w:ilvl w:val="2"/>
          <w:numId w:val="11"/>
        </w:numPr>
        <w:tabs>
          <w:tab w:val="num" w:pos="1134"/>
        </w:tabs>
        <w:ind w:left="0" w:firstLine="426"/>
        <w:jc w:val="both"/>
        <w:rPr>
          <w:bCs/>
          <w:sz w:val="20"/>
          <w:szCs w:val="20"/>
        </w:rPr>
      </w:pPr>
      <w:bookmarkStart w:id="276" w:name="_Ref264477417"/>
      <w:bookmarkStart w:id="277" w:name="_Ref264478467"/>
      <w:bookmarkStart w:id="278" w:name="_Ref298490302"/>
      <w:bookmarkStart w:id="279" w:name="_Toc342292943"/>
      <w:r w:rsidRPr="00485C48">
        <w:rPr>
          <w:bCs/>
          <w:sz w:val="20"/>
          <w:szCs w:val="20"/>
        </w:rPr>
        <w:t>Срок действия обеспечения исполнения обязательств по договору</w:t>
      </w:r>
      <w:bookmarkEnd w:id="276"/>
      <w:bookmarkEnd w:id="277"/>
      <w:bookmarkEnd w:id="278"/>
      <w:bookmarkEnd w:id="279"/>
      <w:r w:rsidRPr="00485C48">
        <w:rPr>
          <w:bCs/>
          <w:sz w:val="20"/>
          <w:szCs w:val="20"/>
        </w:rPr>
        <w:t xml:space="preserve"> должен составлять:</w:t>
      </w:r>
    </w:p>
    <w:p w:rsidR="00671936" w:rsidRPr="00485C48" w:rsidRDefault="00671936" w:rsidP="00092AEB">
      <w:pPr>
        <w:pStyle w:val="affe"/>
        <w:numPr>
          <w:ilvl w:val="0"/>
          <w:numId w:val="75"/>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485C48">
        <w:rPr>
          <w:rFonts w:ascii="Times New Roman" w:eastAsia="Times New Roman" w:hAnsi="Times New Roman"/>
          <w:bCs/>
          <w:sz w:val="20"/>
          <w:szCs w:val="20"/>
          <w:lang w:eastAsia="ru-RU"/>
        </w:rPr>
        <w:t xml:space="preserve">для обеспечения возврата аванса </w:t>
      </w:r>
      <w:r w:rsidR="004D294D" w:rsidRPr="00485C48">
        <w:rPr>
          <w:sz w:val="20"/>
          <w:szCs w:val="20"/>
        </w:rPr>
        <w:t>–</w:t>
      </w:r>
      <w:r w:rsidRPr="00485C48">
        <w:rPr>
          <w:rFonts w:ascii="Times New Roman" w:eastAsia="Times New Roman" w:hAnsi="Times New Roman"/>
          <w:bCs/>
          <w:sz w:val="20"/>
          <w:szCs w:val="20"/>
          <w:lang w:eastAsia="ru-RU"/>
        </w:rPr>
        <w:t xml:space="preserve"> срок исполнения обязательств на сумму выплаченного аванса плюс 60 дней;</w:t>
      </w:r>
    </w:p>
    <w:p w:rsidR="00671936" w:rsidRPr="00485C48" w:rsidRDefault="00671936" w:rsidP="00092AEB">
      <w:pPr>
        <w:pStyle w:val="affe"/>
        <w:numPr>
          <w:ilvl w:val="0"/>
          <w:numId w:val="75"/>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485C48">
        <w:rPr>
          <w:rFonts w:ascii="Times New Roman" w:eastAsia="Times New Roman" w:hAnsi="Times New Roman"/>
          <w:bCs/>
          <w:sz w:val="20"/>
          <w:szCs w:val="20"/>
          <w:lang w:eastAsia="ru-RU"/>
        </w:rPr>
        <w:t xml:space="preserve">для обеспечения договора </w:t>
      </w:r>
      <w:r w:rsidR="004D294D" w:rsidRPr="00485C48">
        <w:rPr>
          <w:sz w:val="20"/>
          <w:szCs w:val="20"/>
        </w:rPr>
        <w:t>–</w:t>
      </w:r>
      <w:r w:rsidRPr="00485C48">
        <w:rPr>
          <w:rFonts w:ascii="Times New Roman" w:eastAsia="Times New Roman" w:hAnsi="Times New Roman"/>
          <w:bCs/>
          <w:sz w:val="20"/>
          <w:szCs w:val="20"/>
          <w:lang w:eastAsia="ru-RU"/>
        </w:rPr>
        <w:t xml:space="preserve"> срок исполнения обязательств по договору плюс 60 дней;</w:t>
      </w:r>
    </w:p>
    <w:p w:rsidR="00671936" w:rsidRPr="00485C48" w:rsidRDefault="00671936" w:rsidP="00092AEB">
      <w:pPr>
        <w:pStyle w:val="affe"/>
        <w:numPr>
          <w:ilvl w:val="0"/>
          <w:numId w:val="75"/>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485C48">
        <w:rPr>
          <w:rFonts w:ascii="Times New Roman" w:eastAsia="Times New Roman" w:hAnsi="Times New Roman"/>
          <w:bCs/>
          <w:sz w:val="20"/>
          <w:szCs w:val="20"/>
          <w:lang w:eastAsia="ru-RU"/>
        </w:rPr>
        <w:t xml:space="preserve">для обеспечения исполнения гарантийных обязательств </w:t>
      </w:r>
      <w:r w:rsidR="004D294D" w:rsidRPr="00485C48">
        <w:rPr>
          <w:sz w:val="20"/>
          <w:szCs w:val="20"/>
        </w:rPr>
        <w:t>–</w:t>
      </w:r>
      <w:r w:rsidRPr="00485C48">
        <w:rPr>
          <w:rFonts w:ascii="Times New Roman" w:eastAsia="Times New Roman" w:hAnsi="Times New Roman"/>
          <w:bCs/>
          <w:sz w:val="20"/>
          <w:szCs w:val="20"/>
          <w:lang w:eastAsia="ru-RU"/>
        </w:rPr>
        <w:t xml:space="preserve"> срок гарантийных обязательств плюс 60 дней.</w:t>
      </w:r>
    </w:p>
    <w:p w:rsidR="00012898" w:rsidRPr="00857B94" w:rsidRDefault="005A1E20" w:rsidP="00857B94">
      <w:pPr>
        <w:numPr>
          <w:ilvl w:val="2"/>
          <w:numId w:val="11"/>
        </w:numPr>
        <w:tabs>
          <w:tab w:val="num" w:pos="1134"/>
        </w:tabs>
        <w:ind w:left="0" w:firstLine="426"/>
        <w:jc w:val="both"/>
        <w:rPr>
          <w:bCs/>
          <w:sz w:val="20"/>
          <w:szCs w:val="20"/>
        </w:rPr>
      </w:pPr>
      <w:r w:rsidRPr="00857B94">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57B94">
        <w:rPr>
          <w:sz w:val="20"/>
          <w:szCs w:val="20"/>
        </w:rPr>
        <w:t>поставщик товара /подрядчик /исполнитель</w:t>
      </w:r>
      <w:r w:rsidRPr="00857B94">
        <w:rPr>
          <w:bCs/>
          <w:sz w:val="20"/>
          <w:szCs w:val="20"/>
        </w:rPr>
        <w:t xml:space="preserve"> должен предоставить заказчику/организатору конкурса иное (новое) надлежащее обеспечение исполнения обязательств по договору</w:t>
      </w:r>
      <w:r w:rsidRPr="00857B94">
        <w:rPr>
          <w:sz w:val="20"/>
          <w:szCs w:val="20"/>
        </w:rPr>
        <w:t xml:space="preserve"> в порядке, предусмотренном проектом договора (часть 2 «Проект договора»)</w:t>
      </w:r>
      <w:r w:rsidRPr="00857B94">
        <w:rPr>
          <w:bCs/>
          <w:sz w:val="20"/>
          <w:szCs w:val="20"/>
        </w:rPr>
        <w:t>.</w:t>
      </w:r>
    </w:p>
    <w:p w:rsidR="00012898" w:rsidRPr="00857B94" w:rsidRDefault="00A52F3D" w:rsidP="00857B94">
      <w:pPr>
        <w:widowControl w:val="0"/>
        <w:numPr>
          <w:ilvl w:val="2"/>
          <w:numId w:val="11"/>
        </w:numPr>
        <w:tabs>
          <w:tab w:val="num" w:pos="960"/>
          <w:tab w:val="num" w:pos="1004"/>
          <w:tab w:val="left" w:pos="1134"/>
          <w:tab w:val="num" w:pos="1701"/>
        </w:tabs>
        <w:adjustRightInd w:val="0"/>
        <w:ind w:left="0" w:firstLine="426"/>
        <w:jc w:val="both"/>
        <w:textAlignment w:val="baseline"/>
        <w:rPr>
          <w:sz w:val="20"/>
          <w:szCs w:val="20"/>
        </w:rPr>
      </w:pPr>
      <w:r w:rsidRPr="00857B94">
        <w:rPr>
          <w:sz w:val="20"/>
          <w:szCs w:val="20"/>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57B94" w:rsidRDefault="00A52F3D" w:rsidP="00857B94">
      <w:pPr>
        <w:tabs>
          <w:tab w:val="left" w:pos="709"/>
          <w:tab w:val="num" w:pos="1004"/>
          <w:tab w:val="left" w:pos="1134"/>
          <w:tab w:val="num" w:pos="1701"/>
        </w:tabs>
        <w:ind w:firstLine="426"/>
        <w:jc w:val="both"/>
        <w:rPr>
          <w:sz w:val="20"/>
          <w:szCs w:val="20"/>
        </w:rPr>
      </w:pPr>
      <w:r w:rsidRPr="00857B94">
        <w:rPr>
          <w:sz w:val="20"/>
          <w:szCs w:val="20"/>
        </w:rPr>
        <w:t xml:space="preserve">Если на стадии проведения преддоговорных переговоров с победителем конкурса или с участником конкурса, с которым </w:t>
      </w:r>
      <w:r w:rsidR="00AB3157" w:rsidRPr="00857B94">
        <w:rPr>
          <w:sz w:val="20"/>
          <w:szCs w:val="20"/>
        </w:rPr>
        <w:t>заключается</w:t>
      </w:r>
      <w:r w:rsidRPr="00857B94">
        <w:rPr>
          <w:sz w:val="20"/>
          <w:szCs w:val="20"/>
        </w:rPr>
        <w:t xml:space="preserve"> договор в соответствии с </w:t>
      </w:r>
      <w:r w:rsidR="000D282D" w:rsidRPr="00857B94">
        <w:rPr>
          <w:sz w:val="20"/>
          <w:szCs w:val="20"/>
        </w:rPr>
        <w:t>пунктом </w:t>
      </w:r>
      <w:fldSimple w:instr=" REF _Ref389223528 \r \h  \* MERGEFORMAT ">
        <w:r w:rsidR="00BC7AF8">
          <w:rPr>
            <w:sz w:val="20"/>
            <w:szCs w:val="20"/>
          </w:rPr>
          <w:t>4.15.4</w:t>
        </w:r>
      </w:fldSimple>
      <w:r w:rsidR="00156B75" w:rsidRPr="00857B94">
        <w:rPr>
          <w:sz w:val="20"/>
          <w:szCs w:val="20"/>
        </w:rPr>
        <w:t xml:space="preserve">, </w:t>
      </w:r>
      <w:r w:rsidRPr="00857B94">
        <w:rPr>
          <w:sz w:val="20"/>
          <w:szCs w:val="20"/>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57B94" w:rsidRDefault="00A52F3D" w:rsidP="00857B94">
      <w:pPr>
        <w:tabs>
          <w:tab w:val="num" w:pos="993"/>
          <w:tab w:val="left" w:pos="1134"/>
          <w:tab w:val="num" w:pos="1701"/>
        </w:tabs>
        <w:ind w:firstLine="426"/>
        <w:jc w:val="both"/>
        <w:rPr>
          <w:sz w:val="20"/>
          <w:szCs w:val="20"/>
        </w:rPr>
      </w:pPr>
      <w:r w:rsidRPr="00857B94">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11EA1">
          <w:pgSz w:w="11907" w:h="16840" w:code="9"/>
          <w:pgMar w:top="1134" w:right="850" w:bottom="1134" w:left="1418" w:header="709" w:footer="624" w:gutter="0"/>
          <w:cols w:space="708"/>
          <w:docGrid w:linePitch="360"/>
        </w:sectPr>
      </w:pPr>
    </w:p>
    <w:p w:rsidR="00C87330" w:rsidRPr="00D116A9" w:rsidRDefault="00C87330" w:rsidP="00C87330">
      <w:pPr>
        <w:pStyle w:val="10"/>
        <w:numPr>
          <w:ilvl w:val="1"/>
          <w:numId w:val="6"/>
        </w:numPr>
        <w:tabs>
          <w:tab w:val="clear" w:pos="1440"/>
          <w:tab w:val="num" w:pos="1134"/>
        </w:tabs>
        <w:ind w:left="0" w:firstLine="709"/>
        <w:jc w:val="left"/>
        <w:rPr>
          <w:b/>
        </w:rPr>
      </w:pPr>
      <w:bookmarkStart w:id="280" w:name="_Ref317249938"/>
      <w:bookmarkStart w:id="281" w:name="_Ref317250097"/>
      <w:bookmarkStart w:id="282" w:name="_Ref317250449"/>
      <w:bookmarkStart w:id="283" w:name="_Ref317250478"/>
      <w:bookmarkStart w:id="284" w:name="_Ref317250543"/>
      <w:bookmarkStart w:id="285" w:name="_Ref317250574"/>
      <w:bookmarkStart w:id="286" w:name="_Ref317250613"/>
      <w:bookmarkStart w:id="287" w:name="_Ref317250658"/>
      <w:bookmarkStart w:id="288" w:name="_Ref317250794"/>
      <w:bookmarkStart w:id="289" w:name="_Ref317250824"/>
      <w:bookmarkStart w:id="290" w:name="_Ref317250960"/>
      <w:bookmarkStart w:id="291" w:name="_Ref317251687"/>
      <w:bookmarkStart w:id="292" w:name="_Ref317251859"/>
      <w:bookmarkStart w:id="293" w:name="_Ref317251922"/>
      <w:bookmarkStart w:id="294" w:name="_Ref317252010"/>
      <w:bookmarkStart w:id="295" w:name="_Ref317252139"/>
      <w:bookmarkStart w:id="296" w:name="_Ref317252218"/>
      <w:bookmarkStart w:id="297" w:name="_Ref317252248"/>
      <w:bookmarkStart w:id="298" w:name="_Ref317252368"/>
      <w:bookmarkStart w:id="299" w:name="_Ref317252507"/>
      <w:bookmarkStart w:id="300" w:name="_Ref317252621"/>
      <w:bookmarkStart w:id="301" w:name="_Ref317252703"/>
      <w:bookmarkStart w:id="302" w:name="_Ref317252728"/>
      <w:bookmarkStart w:id="303" w:name="_Ref317252748"/>
      <w:bookmarkStart w:id="304" w:name="_Ref317253259"/>
      <w:bookmarkStart w:id="305" w:name="_Ref317253402"/>
      <w:bookmarkStart w:id="306" w:name="_Ref317253410"/>
      <w:bookmarkStart w:id="307" w:name="_Ref317253440"/>
      <w:bookmarkStart w:id="308" w:name="_Ref317253501"/>
      <w:bookmarkStart w:id="309" w:name="_Ref317253520"/>
      <w:bookmarkStart w:id="310" w:name="_Ref317253546"/>
      <w:bookmarkStart w:id="311" w:name="_Ref317253575"/>
      <w:bookmarkStart w:id="312" w:name="_Ref317253625"/>
      <w:bookmarkStart w:id="313" w:name="_Ref317253730"/>
      <w:bookmarkStart w:id="314" w:name="_Ref317253746"/>
      <w:bookmarkStart w:id="315" w:name="_Ref317253837"/>
      <w:bookmarkStart w:id="316" w:name="_Ref317253860"/>
      <w:bookmarkStart w:id="317" w:name="_Ref317253928"/>
      <w:bookmarkStart w:id="318" w:name="_Ref317253950"/>
      <w:bookmarkStart w:id="319" w:name="_Ref317254150"/>
      <w:bookmarkStart w:id="320" w:name="_Ref317254376"/>
      <w:bookmarkStart w:id="321" w:name="_Ref317254587"/>
      <w:bookmarkStart w:id="322" w:name="_Ref317254624"/>
      <w:bookmarkStart w:id="323" w:name="_Ref317254668"/>
      <w:bookmarkStart w:id="324" w:name="_Ref317254811"/>
      <w:bookmarkStart w:id="325" w:name="_Ref317254962"/>
      <w:bookmarkStart w:id="326" w:name="_Ref317254984"/>
      <w:bookmarkStart w:id="327" w:name="_Ref317255052"/>
      <w:bookmarkStart w:id="328" w:name="_Ref317255067"/>
      <w:bookmarkStart w:id="329" w:name="_Ref317255152"/>
      <w:bookmarkStart w:id="330" w:name="_Ref317255544"/>
      <w:bookmarkStart w:id="331" w:name="_Ref317255710"/>
      <w:bookmarkStart w:id="332" w:name="_Ref317255807"/>
      <w:bookmarkStart w:id="333" w:name="_Ref317256048"/>
      <w:bookmarkStart w:id="334" w:name="_Ref317256158"/>
      <w:bookmarkStart w:id="335" w:name="_Ref317256294"/>
      <w:bookmarkStart w:id="336" w:name="_Ref317256304"/>
      <w:bookmarkStart w:id="337" w:name="_Ref317256340"/>
      <w:bookmarkStart w:id="338" w:name="_Ref317256731"/>
      <w:bookmarkStart w:id="339" w:name="_Ref317257275"/>
      <w:bookmarkStart w:id="340" w:name="_Ref317257316"/>
      <w:bookmarkStart w:id="341" w:name="_Ref317257380"/>
      <w:bookmarkStart w:id="342" w:name="_Ref317257480"/>
      <w:bookmarkStart w:id="343" w:name="_Ref317257622"/>
      <w:bookmarkStart w:id="344" w:name="_Ref317257653"/>
      <w:bookmarkStart w:id="345" w:name="_Ref317257798"/>
      <w:bookmarkStart w:id="346" w:name="_Ref317257810"/>
      <w:bookmarkStart w:id="347" w:name="_Ref317257897"/>
      <w:bookmarkStart w:id="348" w:name="_Ref317258036"/>
      <w:bookmarkStart w:id="349" w:name="_Toc412028544"/>
      <w:r w:rsidRPr="00D116A9">
        <w:rPr>
          <w:b/>
        </w:rPr>
        <w:lastRenderedPageBreak/>
        <w:t>ИНФОРМАЦИОННАЯ КАРТА КОНКУРСА</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C87330" w:rsidRPr="00D116A9" w:rsidRDefault="00C87330" w:rsidP="00C87330">
      <w:pPr>
        <w:pStyle w:val="af3"/>
        <w:spacing w:before="0" w:beforeAutospacing="0" w:after="0" w:afterAutospacing="0"/>
        <w:ind w:firstLine="709"/>
        <w:jc w:val="both"/>
      </w:pPr>
      <w:r w:rsidRPr="00D116A9">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BC7AF8">
          <w:t>1</w:t>
        </w:r>
      </w:fldSimple>
      <w:r w:rsidRPr="00D116A9">
        <w:t>…</w:t>
      </w:r>
      <w:fldSimple w:instr=" REF _Ref317259044 \r \h  \* MERGEFORMAT ">
        <w:r w:rsidR="00BC7AF8">
          <w:t>4</w:t>
        </w:r>
      </w:fldSimple>
      <w:r w:rsidRPr="00D116A9">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567"/>
        <w:gridCol w:w="8080"/>
        <w:gridCol w:w="2126"/>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gridSpan w:val="3"/>
            <w:vAlign w:val="center"/>
          </w:tcPr>
          <w:p w:rsidR="00C87330" w:rsidRPr="00FC009D" w:rsidRDefault="00C87330" w:rsidP="00D116A9">
            <w:pPr>
              <w:pStyle w:val="22"/>
              <w:ind w:firstLine="0"/>
              <w:jc w:val="center"/>
              <w:rPr>
                <w:bCs/>
              </w:rPr>
            </w:pPr>
            <w:r w:rsidRPr="00FC009D">
              <w:rPr>
                <w:bCs/>
              </w:rPr>
              <w:t>Содержание</w:t>
            </w:r>
          </w:p>
        </w:tc>
      </w:tr>
      <w:tr w:rsidR="00C87330" w:rsidRPr="00FC009D" w:rsidTr="00D116A9">
        <w:trPr>
          <w:trHeight w:val="64"/>
        </w:trPr>
        <w:tc>
          <w:tcPr>
            <w:tcW w:w="923" w:type="dxa"/>
            <w:vAlign w:val="center"/>
          </w:tcPr>
          <w:p w:rsidR="00C87330" w:rsidRPr="00FC009D" w:rsidRDefault="00C87330" w:rsidP="00092AEB">
            <w:pPr>
              <w:numPr>
                <w:ilvl w:val="0"/>
                <w:numId w:val="54"/>
              </w:numPr>
              <w:tabs>
                <w:tab w:val="num" w:pos="786"/>
              </w:tabs>
              <w:ind w:left="0" w:hanging="15"/>
              <w:jc w:val="center"/>
            </w:pPr>
            <w:bookmarkStart w:id="350" w:name="_Ref317250566"/>
          </w:p>
        </w:tc>
        <w:bookmarkEnd w:id="350"/>
        <w:tc>
          <w:tcPr>
            <w:tcW w:w="3118" w:type="dxa"/>
          </w:tcPr>
          <w:p w:rsidR="00F15CF1" w:rsidRPr="00D116A9" w:rsidRDefault="00C87330" w:rsidP="00C87330">
            <w:pPr>
              <w:contextualSpacing/>
              <w:rPr>
                <w:bCs/>
              </w:rPr>
            </w:pPr>
            <w:r w:rsidRPr="00FC009D">
              <w:rPr>
                <w:bCs/>
              </w:rPr>
              <w:t xml:space="preserve">Предмет конкурса </w:t>
            </w:r>
          </w:p>
          <w:p w:rsidR="00C87330" w:rsidRPr="00FC009D" w:rsidRDefault="00C87330" w:rsidP="00D116A9">
            <w:pPr>
              <w:contextualSpacing/>
              <w:rPr>
                <w:bCs/>
              </w:rPr>
            </w:pPr>
            <w:r w:rsidRPr="00FC009D">
              <w:t>Состав и объем</w:t>
            </w:r>
          </w:p>
        </w:tc>
        <w:tc>
          <w:tcPr>
            <w:tcW w:w="10773" w:type="dxa"/>
            <w:gridSpan w:val="3"/>
          </w:tcPr>
          <w:p w:rsidR="00AF1AFA" w:rsidRPr="00857B94" w:rsidRDefault="00AF1AFA" w:rsidP="00AF1AFA">
            <w:pPr>
              <w:contextualSpacing/>
              <w:jc w:val="both"/>
              <w:rPr>
                <w:b/>
                <w:spacing w:val="-6"/>
              </w:rPr>
            </w:pPr>
            <w:r w:rsidRPr="00857B94">
              <w:rPr>
                <w:spacing w:val="-6"/>
              </w:rPr>
              <w:t>право заключения договора</w:t>
            </w:r>
            <w:r>
              <w:rPr>
                <w:spacing w:val="-6"/>
              </w:rPr>
              <w:t xml:space="preserve"> </w:t>
            </w:r>
            <w:r w:rsidRPr="00857B94">
              <w:rPr>
                <w:spacing w:val="-6"/>
              </w:rPr>
              <w:t>на</w:t>
            </w:r>
            <w:r>
              <w:rPr>
                <w:spacing w:val="-6"/>
              </w:rPr>
              <w:t xml:space="preserve"> поставку </w:t>
            </w:r>
            <w:r w:rsidRPr="00E72C19">
              <w:rPr>
                <w:rFonts w:eastAsia="Liberation Serif"/>
                <w:bCs/>
              </w:rPr>
              <w:t>блока усилительного многоканального для управления деформируемыми зеркалами БУ733/512-120, ВЖИШ.565116.001ТУ</w:t>
            </w:r>
            <w:r w:rsidRPr="00E72C19">
              <w:rPr>
                <w:spacing w:val="-6"/>
              </w:rPr>
              <w:t>.</w:t>
            </w:r>
          </w:p>
          <w:p w:rsidR="00D116A9" w:rsidRPr="00FC009D" w:rsidRDefault="00D116A9" w:rsidP="00D116A9">
            <w:pPr>
              <w:pStyle w:val="22"/>
              <w:ind w:firstLine="0"/>
              <w:jc w:val="left"/>
              <w:rPr>
                <w:bCs/>
              </w:rPr>
            </w:pPr>
            <w:r w:rsidRPr="009260E3">
              <w:t xml:space="preserve">состав и объем указан в </w:t>
            </w:r>
            <w:r w:rsidRPr="009260E3">
              <w:rPr>
                <w:bCs/>
              </w:rPr>
              <w:t>Томе 2</w:t>
            </w:r>
            <w:r w:rsidRPr="009260E3">
              <w:t xml:space="preserve"> «ТЕХНИЧЕСКАЯ ЧАСТЬ» Конкурсной документации.</w:t>
            </w:r>
          </w:p>
        </w:tc>
      </w:tr>
      <w:tr w:rsidR="00C87330" w:rsidRPr="00FC009D" w:rsidTr="00D116A9">
        <w:trPr>
          <w:trHeight w:val="641"/>
        </w:trPr>
        <w:tc>
          <w:tcPr>
            <w:tcW w:w="923" w:type="dxa"/>
            <w:vAlign w:val="center"/>
          </w:tcPr>
          <w:p w:rsidR="00C87330" w:rsidRPr="00FC009D" w:rsidRDefault="00C87330" w:rsidP="00092AEB">
            <w:pPr>
              <w:numPr>
                <w:ilvl w:val="0"/>
                <w:numId w:val="54"/>
              </w:numPr>
              <w:tabs>
                <w:tab w:val="num" w:pos="786"/>
              </w:tabs>
              <w:ind w:left="0" w:hanging="15"/>
              <w:jc w:val="center"/>
            </w:pPr>
            <w:bookmarkStart w:id="351" w:name="_Ref320193255"/>
          </w:p>
        </w:tc>
        <w:bookmarkEnd w:id="351"/>
        <w:tc>
          <w:tcPr>
            <w:tcW w:w="3118" w:type="dxa"/>
            <w:vAlign w:val="center"/>
          </w:tcPr>
          <w:p w:rsidR="00C87330" w:rsidRPr="00FC009D" w:rsidRDefault="00C87330" w:rsidP="00D116A9">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gridSpan w:val="3"/>
          </w:tcPr>
          <w:p w:rsidR="00C87330" w:rsidRPr="00FC009D" w:rsidRDefault="00D116A9" w:rsidP="00D116A9">
            <w:pPr>
              <w:pStyle w:val="22"/>
              <w:ind w:firstLine="0"/>
              <w:rPr>
                <w:b/>
                <w:bCs/>
                <w:i/>
                <w:shd w:val="clear" w:color="auto" w:fill="FDE9D9"/>
              </w:rPr>
            </w:pPr>
            <w:r w:rsidRPr="004F4706">
              <w:rPr>
                <w:rFonts w:eastAsia="Calibri"/>
                <w:noProof/>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 от 17 октября 2014 № 64</w:t>
            </w:r>
            <w:r>
              <w:rPr>
                <w:rFonts w:eastAsia="Calibri"/>
                <w:noProof/>
              </w:rPr>
              <w:t>, от 20.11.2014 № 66</w:t>
            </w:r>
            <w:r w:rsidRPr="004F4706">
              <w:rPr>
                <w:rFonts w:eastAsia="Calibri"/>
                <w:noProof/>
              </w:rPr>
              <w:t>.</w:t>
            </w:r>
          </w:p>
        </w:tc>
      </w:tr>
      <w:tr w:rsidR="00C87330" w:rsidRPr="00FC009D" w:rsidTr="00D116A9">
        <w:trPr>
          <w:trHeight w:val="152"/>
        </w:trPr>
        <w:tc>
          <w:tcPr>
            <w:tcW w:w="923" w:type="dxa"/>
            <w:vAlign w:val="center"/>
          </w:tcPr>
          <w:p w:rsidR="00C87330" w:rsidRPr="00FC009D" w:rsidRDefault="00C87330" w:rsidP="00092AEB">
            <w:pPr>
              <w:numPr>
                <w:ilvl w:val="0"/>
                <w:numId w:val="54"/>
              </w:numPr>
              <w:tabs>
                <w:tab w:val="num" w:pos="786"/>
              </w:tabs>
              <w:ind w:left="0" w:hanging="15"/>
              <w:jc w:val="center"/>
            </w:pPr>
            <w:bookmarkStart w:id="352" w:name="_Ref317250598"/>
          </w:p>
        </w:tc>
        <w:bookmarkEnd w:id="352"/>
        <w:tc>
          <w:tcPr>
            <w:tcW w:w="3118" w:type="dxa"/>
          </w:tcPr>
          <w:p w:rsidR="0016462A" w:rsidRPr="00D116A9" w:rsidRDefault="0016462A" w:rsidP="00C87330">
            <w:pPr>
              <w:ind w:right="153"/>
            </w:pPr>
            <w:r w:rsidRPr="00D116A9">
              <w:t>Условия договора:</w:t>
            </w:r>
          </w:p>
          <w:p w:rsidR="00C87330" w:rsidRPr="00D116A9" w:rsidRDefault="00C87330" w:rsidP="00C87330">
            <w:pPr>
              <w:ind w:right="153"/>
              <w:rPr>
                <w:bCs/>
                <w:shd w:val="clear" w:color="auto" w:fill="FDE9D9"/>
              </w:rPr>
            </w:pPr>
            <w:r w:rsidRPr="00D116A9">
              <w:t xml:space="preserve">Сроки поставки </w:t>
            </w:r>
          </w:p>
          <w:p w:rsidR="00D116A9" w:rsidRDefault="00C87330" w:rsidP="00C87330">
            <w:pPr>
              <w:ind w:right="153"/>
              <w:rPr>
                <w:bCs/>
                <w:shd w:val="clear" w:color="auto" w:fill="FDE9D9"/>
              </w:rPr>
            </w:pPr>
            <w:r w:rsidRPr="00D116A9">
              <w:t xml:space="preserve">Место поставки </w:t>
            </w:r>
          </w:p>
          <w:p w:rsidR="00C87330" w:rsidRPr="00D116A9" w:rsidRDefault="00C87330" w:rsidP="00C87330">
            <w:pPr>
              <w:ind w:right="153"/>
              <w:rPr>
                <w:bCs/>
                <w:shd w:val="clear" w:color="auto" w:fill="FDE9D9"/>
              </w:rPr>
            </w:pPr>
            <w:r w:rsidRPr="00D116A9">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gridSpan w:val="3"/>
          </w:tcPr>
          <w:p w:rsidR="00D116A9" w:rsidRDefault="00D116A9" w:rsidP="00D116A9">
            <w:pPr>
              <w:jc w:val="both"/>
              <w:rPr>
                <w:b/>
                <w:i/>
              </w:rPr>
            </w:pPr>
          </w:p>
          <w:p w:rsidR="00D116A9" w:rsidRDefault="00D116A9" w:rsidP="00D116A9">
            <w:pPr>
              <w:jc w:val="both"/>
              <w:rPr>
                <w:b/>
                <w:i/>
              </w:rPr>
            </w:pPr>
            <w:r>
              <w:t xml:space="preserve">не позднее </w:t>
            </w:r>
            <w:r w:rsidR="00AF1AFA">
              <w:rPr>
                <w:rFonts w:eastAsia="Liberation Serif"/>
              </w:rPr>
              <w:t>23 октября</w:t>
            </w:r>
            <w:r>
              <w:rPr>
                <w:rFonts w:eastAsia="Liberation Serif"/>
              </w:rPr>
              <w:t xml:space="preserve"> 2015 года</w:t>
            </w:r>
            <w:r w:rsidRPr="00A26B2F">
              <w:t>.</w:t>
            </w:r>
          </w:p>
          <w:p w:rsidR="00D116A9" w:rsidRPr="00FC009D" w:rsidRDefault="00D116A9" w:rsidP="00D116A9">
            <w:pPr>
              <w:jc w:val="both"/>
              <w:rPr>
                <w:bCs/>
              </w:rPr>
            </w:pPr>
            <w:r w:rsidRPr="005272FE">
              <w:t>142100,</w:t>
            </w:r>
            <w:r>
              <w:t xml:space="preserve"> Московская обл., г. Подольск, ул. Железнодорожная, д.24</w:t>
            </w:r>
          </w:p>
          <w:p w:rsidR="00D116A9" w:rsidRPr="00FC009D" w:rsidRDefault="00AF1AFA" w:rsidP="00047F15">
            <w:pPr>
              <w:tabs>
                <w:tab w:val="left" w:pos="709"/>
                <w:tab w:val="left" w:pos="851"/>
              </w:tabs>
              <w:contextualSpacing/>
              <w:jc w:val="both"/>
            </w:pPr>
            <w:r w:rsidRPr="00201769">
              <w:rPr>
                <w:szCs w:val="26"/>
              </w:rPr>
              <w:t xml:space="preserve">Расчёт производится в размере 100% стоимости поставленного оборудования в течение 10 (десяти) календарных дней с даты подписания товарной накладной </w:t>
            </w:r>
            <w:r w:rsidRPr="001069AE">
              <w:t>по</w:t>
            </w:r>
            <w:r>
              <w:t xml:space="preserve"> форме ТОРГ-12, </w:t>
            </w:r>
            <w:r w:rsidRPr="001069AE">
              <w:t>счёт-фактур</w:t>
            </w:r>
            <w:r>
              <w:t xml:space="preserve">ы, </w:t>
            </w:r>
            <w:r w:rsidRPr="00E4738D">
              <w:t>акта приёма-передачи продукции (оборудования).</w:t>
            </w:r>
            <w:r>
              <w:t xml:space="preserve"> </w:t>
            </w:r>
          </w:p>
        </w:tc>
      </w:tr>
      <w:tr w:rsidR="00F21B5F" w:rsidRPr="00FC009D" w:rsidTr="00D116A9">
        <w:trPr>
          <w:trHeight w:val="152"/>
        </w:trPr>
        <w:tc>
          <w:tcPr>
            <w:tcW w:w="923" w:type="dxa"/>
            <w:vAlign w:val="center"/>
          </w:tcPr>
          <w:p w:rsidR="00012898" w:rsidRDefault="00012898" w:rsidP="00092AEB">
            <w:pPr>
              <w:numPr>
                <w:ilvl w:val="1"/>
                <w:numId w:val="106"/>
              </w:numPr>
              <w:ind w:left="0" w:firstLine="0"/>
              <w:jc w:val="center"/>
            </w:pPr>
          </w:p>
        </w:tc>
        <w:tc>
          <w:tcPr>
            <w:tcW w:w="3118" w:type="dxa"/>
            <w:vAlign w:val="center"/>
          </w:tcPr>
          <w:p w:rsidR="00F21B5F" w:rsidRDefault="00F21B5F" w:rsidP="00D116A9">
            <w:pPr>
              <w:ind w:right="153"/>
            </w:pPr>
            <w:r w:rsidRPr="00F21B5F">
              <w:t>Встречные предложения по условиям договора</w:t>
            </w:r>
          </w:p>
        </w:tc>
        <w:tc>
          <w:tcPr>
            <w:tcW w:w="10773" w:type="dxa"/>
            <w:gridSpan w:val="3"/>
          </w:tcPr>
          <w:p w:rsidR="00D116A9" w:rsidRDefault="00D116A9" w:rsidP="00D116A9">
            <w:pPr>
              <w:jc w:val="both"/>
            </w:pPr>
            <w:r w:rsidRPr="00012898">
              <w:t>Форма и все условия проекта договора</w:t>
            </w:r>
            <w:r>
              <w:t xml:space="preserve"> </w:t>
            </w:r>
            <w:r w:rsidRPr="00012898">
              <w:t>являются обязательными. Встречные предложения участников по проекту договора не допускаются</w:t>
            </w:r>
            <w:r>
              <w:t>.</w:t>
            </w:r>
          </w:p>
          <w:p w:rsidR="00F03767" w:rsidRPr="00FC009D" w:rsidRDefault="00D116A9" w:rsidP="00D116A9">
            <w:pPr>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t>.</w:t>
            </w:r>
          </w:p>
        </w:tc>
      </w:tr>
      <w:tr w:rsidR="00C87330" w:rsidRPr="00FC009D" w:rsidTr="00D116A9">
        <w:trPr>
          <w:trHeight w:val="92"/>
        </w:trPr>
        <w:tc>
          <w:tcPr>
            <w:tcW w:w="923" w:type="dxa"/>
          </w:tcPr>
          <w:p w:rsidR="00C87330" w:rsidRPr="00FC009D" w:rsidRDefault="00C87330" w:rsidP="00092AEB">
            <w:pPr>
              <w:numPr>
                <w:ilvl w:val="0"/>
                <w:numId w:val="54"/>
              </w:numPr>
              <w:tabs>
                <w:tab w:val="num" w:pos="786"/>
              </w:tabs>
              <w:ind w:left="0" w:hanging="15"/>
              <w:jc w:val="center"/>
            </w:pPr>
            <w:bookmarkStart w:id="353" w:name="_Ref317250606"/>
          </w:p>
        </w:tc>
        <w:bookmarkEnd w:id="353"/>
        <w:tc>
          <w:tcPr>
            <w:tcW w:w="3118" w:type="dxa"/>
          </w:tcPr>
          <w:p w:rsidR="00C87330" w:rsidRPr="00FC009D" w:rsidRDefault="00C87330" w:rsidP="00C87330">
            <w:pPr>
              <w:ind w:right="153"/>
            </w:pPr>
            <w:r w:rsidRPr="00FC009D">
              <w:t xml:space="preserve">Количество лотов </w:t>
            </w:r>
          </w:p>
        </w:tc>
        <w:tc>
          <w:tcPr>
            <w:tcW w:w="10773" w:type="dxa"/>
            <w:gridSpan w:val="3"/>
          </w:tcPr>
          <w:p w:rsidR="00C87330" w:rsidRPr="00FC009D" w:rsidRDefault="00D116A9" w:rsidP="00D116A9">
            <w:r>
              <w:t>1 лот</w:t>
            </w:r>
          </w:p>
        </w:tc>
      </w:tr>
      <w:tr w:rsidR="00C87330" w:rsidRPr="00FC009D" w:rsidTr="00D116A9">
        <w:trPr>
          <w:trHeight w:val="152"/>
        </w:trPr>
        <w:tc>
          <w:tcPr>
            <w:tcW w:w="923" w:type="dxa"/>
            <w:vAlign w:val="center"/>
          </w:tcPr>
          <w:p w:rsidR="00C87330" w:rsidRPr="00FC009D" w:rsidRDefault="00C87330" w:rsidP="00092AEB">
            <w:pPr>
              <w:numPr>
                <w:ilvl w:val="0"/>
                <w:numId w:val="54"/>
              </w:numPr>
              <w:tabs>
                <w:tab w:val="num" w:pos="786"/>
              </w:tabs>
              <w:ind w:left="0" w:hanging="15"/>
              <w:jc w:val="center"/>
            </w:pPr>
            <w:bookmarkStart w:id="354" w:name="_Ref317249928"/>
          </w:p>
        </w:tc>
        <w:bookmarkEnd w:id="354"/>
        <w:tc>
          <w:tcPr>
            <w:tcW w:w="3118" w:type="dxa"/>
            <w:vAlign w:val="center"/>
          </w:tcPr>
          <w:p w:rsidR="00C87330" w:rsidRPr="00FC009D" w:rsidRDefault="00C87330" w:rsidP="00D116A9">
            <w:pPr>
              <w:contextualSpacing/>
            </w:pPr>
            <w:r w:rsidRPr="00FC009D">
              <w:t>Заказчик</w:t>
            </w:r>
          </w:p>
        </w:tc>
        <w:tc>
          <w:tcPr>
            <w:tcW w:w="10773" w:type="dxa"/>
            <w:gridSpan w:val="3"/>
          </w:tcPr>
          <w:p w:rsidR="0032360C" w:rsidRPr="00420BF1" w:rsidRDefault="0032360C" w:rsidP="0032360C">
            <w:pPr>
              <w:tabs>
                <w:tab w:val="left" w:pos="1134"/>
                <w:tab w:val="left" w:pos="11480"/>
              </w:tabs>
              <w:jc w:val="both"/>
            </w:pPr>
            <w:r w:rsidRPr="00420BF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60C" w:rsidRPr="00420BF1" w:rsidRDefault="0032360C" w:rsidP="0032360C">
            <w:pPr>
              <w:tabs>
                <w:tab w:val="left" w:pos="1134"/>
                <w:tab w:val="left" w:pos="11480"/>
              </w:tabs>
              <w:jc w:val="both"/>
            </w:pPr>
            <w:r w:rsidRPr="00420BF1">
              <w:t xml:space="preserve">Место нахождения: 142100, </w:t>
            </w:r>
            <w:r>
              <w:t xml:space="preserve">Московская обл., г. </w:t>
            </w:r>
            <w:r w:rsidRPr="00420BF1">
              <w:t>Подольск, ул. Железнодорожная, д. 24</w:t>
            </w:r>
          </w:p>
          <w:p w:rsidR="00C87330" w:rsidRPr="00FC009D" w:rsidRDefault="0032360C" w:rsidP="0032360C">
            <w:pPr>
              <w:jc w:val="both"/>
            </w:pPr>
            <w:r w:rsidRPr="00420BF1">
              <w:t xml:space="preserve">Почтовый адрес: 142100, </w:t>
            </w:r>
            <w:r>
              <w:t xml:space="preserve">Московская обл., г. </w:t>
            </w:r>
            <w:r w:rsidRPr="00420BF1">
              <w:t>Подольск, ул. Железнодорожная, д. 24</w:t>
            </w:r>
          </w:p>
        </w:tc>
      </w:tr>
      <w:tr w:rsidR="00C87330" w:rsidRPr="00FC009D" w:rsidTr="00D116A9">
        <w:trPr>
          <w:trHeight w:val="152"/>
        </w:trPr>
        <w:tc>
          <w:tcPr>
            <w:tcW w:w="923" w:type="dxa"/>
            <w:vAlign w:val="center"/>
          </w:tcPr>
          <w:p w:rsidR="00C87330" w:rsidRPr="00FC009D" w:rsidRDefault="00C87330" w:rsidP="00092AEB">
            <w:pPr>
              <w:numPr>
                <w:ilvl w:val="0"/>
                <w:numId w:val="54"/>
              </w:numPr>
              <w:tabs>
                <w:tab w:val="num" w:pos="786"/>
              </w:tabs>
              <w:ind w:left="0" w:hanging="15"/>
              <w:jc w:val="center"/>
            </w:pPr>
            <w:bookmarkStart w:id="355" w:name="_Ref317250471"/>
          </w:p>
        </w:tc>
        <w:bookmarkEnd w:id="355"/>
        <w:tc>
          <w:tcPr>
            <w:tcW w:w="3118" w:type="dxa"/>
            <w:vAlign w:val="center"/>
          </w:tcPr>
          <w:p w:rsidR="00C87330" w:rsidRPr="00FC009D" w:rsidRDefault="00C87330" w:rsidP="00D116A9">
            <w:pPr>
              <w:ind w:right="153"/>
            </w:pPr>
            <w:r w:rsidRPr="00FC009D">
              <w:t>О</w:t>
            </w:r>
            <w:r w:rsidRPr="00FC009D">
              <w:rPr>
                <w:bCs/>
              </w:rPr>
              <w:t>рганизатор конкурса</w:t>
            </w:r>
          </w:p>
        </w:tc>
        <w:tc>
          <w:tcPr>
            <w:tcW w:w="10773" w:type="dxa"/>
            <w:gridSpan w:val="3"/>
          </w:tcPr>
          <w:p w:rsidR="0032360C" w:rsidRPr="00420BF1" w:rsidRDefault="0032360C" w:rsidP="0032360C">
            <w:pPr>
              <w:tabs>
                <w:tab w:val="left" w:pos="1134"/>
                <w:tab w:val="left" w:pos="11480"/>
              </w:tabs>
              <w:jc w:val="both"/>
            </w:pPr>
            <w:r w:rsidRPr="00420BF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60C" w:rsidRPr="00420BF1" w:rsidRDefault="0032360C" w:rsidP="0032360C">
            <w:pPr>
              <w:tabs>
                <w:tab w:val="left" w:pos="1134"/>
                <w:tab w:val="left" w:pos="11480"/>
              </w:tabs>
              <w:jc w:val="both"/>
            </w:pPr>
            <w:r w:rsidRPr="00420BF1">
              <w:t xml:space="preserve">Место нахождения: 142100, </w:t>
            </w:r>
            <w:r>
              <w:t xml:space="preserve">Московская обл., г. </w:t>
            </w:r>
            <w:r w:rsidRPr="00420BF1">
              <w:t>Подольск, ул. Железнодорожная, д. 24</w:t>
            </w:r>
          </w:p>
          <w:p w:rsidR="0032360C" w:rsidRPr="00420BF1" w:rsidRDefault="0032360C" w:rsidP="0032360C">
            <w:pPr>
              <w:tabs>
                <w:tab w:val="left" w:pos="1134"/>
                <w:tab w:val="left" w:pos="11480"/>
              </w:tabs>
              <w:jc w:val="both"/>
            </w:pPr>
            <w:r w:rsidRPr="00420BF1">
              <w:t xml:space="preserve">Почтовый адрес: 142100, </w:t>
            </w:r>
            <w:r>
              <w:t xml:space="preserve">Московская обл., г. </w:t>
            </w:r>
            <w:r w:rsidRPr="00420BF1">
              <w:t>Подольск, ул. Железнодорожная, д. 24</w:t>
            </w:r>
          </w:p>
          <w:p w:rsidR="0032360C" w:rsidRPr="00420BF1" w:rsidRDefault="0032360C" w:rsidP="0032360C">
            <w:pPr>
              <w:tabs>
                <w:tab w:val="left" w:pos="1134"/>
                <w:tab w:val="left" w:pos="11480"/>
              </w:tabs>
              <w:jc w:val="both"/>
            </w:pPr>
            <w:r w:rsidRPr="00420BF1">
              <w:t>Контактное лицо: Новиков Андрей Геннадьевич</w:t>
            </w:r>
          </w:p>
          <w:p w:rsidR="0032360C" w:rsidRPr="00420BF1" w:rsidRDefault="0032360C" w:rsidP="0032360C">
            <w:pPr>
              <w:tabs>
                <w:tab w:val="left" w:pos="1134"/>
                <w:tab w:val="left" w:pos="11480"/>
              </w:tabs>
              <w:jc w:val="both"/>
            </w:pPr>
            <w:r w:rsidRPr="00420BF1">
              <w:lastRenderedPageBreak/>
              <w:t xml:space="preserve">Тел.: 8(495) 510-57-88, </w:t>
            </w:r>
            <w:r>
              <w:t>8(4967) 63-66-02 (доб. 30-86, 20-24, 20-2</w:t>
            </w:r>
            <w:r w:rsidRPr="00420BF1">
              <w:t xml:space="preserve">2) </w:t>
            </w:r>
          </w:p>
          <w:p w:rsidR="00C87330" w:rsidRPr="00FC009D" w:rsidRDefault="0032360C" w:rsidP="0032360C">
            <w:pPr>
              <w:jc w:val="both"/>
            </w:pPr>
            <w:r w:rsidRPr="00420BF1">
              <w:t xml:space="preserve">Адрес электронной почты: </w:t>
            </w:r>
            <w:hyperlink r:id="rId25" w:history="1">
              <w:r w:rsidRPr="00420BF1">
                <w:rPr>
                  <w:rStyle w:val="afa"/>
                  <w:color w:val="auto"/>
                  <w:lang w:val="en-US"/>
                </w:rPr>
                <w:t>agnovikov</w:t>
              </w:r>
              <w:r w:rsidRPr="00420BF1">
                <w:rPr>
                  <w:rStyle w:val="afa"/>
                  <w:color w:val="auto"/>
                </w:rPr>
                <w:t>@</w:t>
              </w:r>
              <w:r w:rsidRPr="00420BF1">
                <w:rPr>
                  <w:rStyle w:val="afa"/>
                  <w:color w:val="auto"/>
                  <w:lang w:val="en-US"/>
                </w:rPr>
                <w:t>luch</w:t>
              </w:r>
              <w:r w:rsidRPr="00420BF1">
                <w:rPr>
                  <w:rStyle w:val="afa"/>
                  <w:color w:val="auto"/>
                </w:rPr>
                <w:t>.</w:t>
              </w:r>
              <w:r w:rsidRPr="00420BF1">
                <w:rPr>
                  <w:rStyle w:val="afa"/>
                  <w:color w:val="auto"/>
                  <w:lang w:val="en-US"/>
                </w:rPr>
                <w:t>podolsk</w:t>
              </w:r>
              <w:r w:rsidRPr="00420BF1">
                <w:rPr>
                  <w:rStyle w:val="afa"/>
                  <w:color w:val="auto"/>
                </w:rPr>
                <w:t>.</w:t>
              </w:r>
              <w:r w:rsidRPr="00420BF1">
                <w:rPr>
                  <w:rStyle w:val="afa"/>
                  <w:color w:val="auto"/>
                  <w:lang w:val="en-US"/>
                </w:rPr>
                <w:t>ru</w:t>
              </w:r>
            </w:hyperlink>
          </w:p>
        </w:tc>
      </w:tr>
      <w:tr w:rsidR="00C87330" w:rsidRPr="00FC009D" w:rsidTr="0032360C">
        <w:trPr>
          <w:trHeight w:val="70"/>
        </w:trPr>
        <w:tc>
          <w:tcPr>
            <w:tcW w:w="923" w:type="dxa"/>
            <w:vAlign w:val="center"/>
          </w:tcPr>
          <w:p w:rsidR="00C87330" w:rsidRPr="00FC009D" w:rsidRDefault="00C87330" w:rsidP="00092AEB">
            <w:pPr>
              <w:numPr>
                <w:ilvl w:val="0"/>
                <w:numId w:val="54"/>
              </w:numPr>
              <w:tabs>
                <w:tab w:val="num" w:pos="786"/>
              </w:tabs>
              <w:ind w:left="0" w:hanging="15"/>
              <w:jc w:val="center"/>
            </w:pPr>
            <w:bookmarkStart w:id="356" w:name="_Ref317250534"/>
          </w:p>
        </w:tc>
        <w:bookmarkEnd w:id="356"/>
        <w:tc>
          <w:tcPr>
            <w:tcW w:w="3118" w:type="dxa"/>
            <w:vAlign w:val="center"/>
          </w:tcPr>
          <w:p w:rsidR="00C87330" w:rsidRPr="00FC009D" w:rsidRDefault="00C87330" w:rsidP="0032360C">
            <w:pPr>
              <w:ind w:right="153"/>
            </w:pPr>
            <w:r w:rsidRPr="00FC009D">
              <w:t>Информационное обеспечение проведения конкурса</w:t>
            </w:r>
          </w:p>
        </w:tc>
        <w:tc>
          <w:tcPr>
            <w:tcW w:w="10773" w:type="dxa"/>
            <w:gridSpan w:val="3"/>
          </w:tcPr>
          <w:p w:rsidR="0032360C" w:rsidRPr="00420BF1" w:rsidRDefault="0032360C" w:rsidP="0032360C">
            <w:pPr>
              <w:pStyle w:val="afffb"/>
              <w:jc w:val="both"/>
            </w:pPr>
            <w:r w:rsidRPr="00420BF1">
              <w:t>Официальный сайт Российской Федерации для размещения информации о закупках отдельными видами юридических лиц (</w:t>
            </w:r>
            <w:hyperlink r:id="rId26" w:history="1">
              <w:r w:rsidRPr="00420BF1">
                <w:rPr>
                  <w:rStyle w:val="afa"/>
                  <w:color w:val="auto"/>
                  <w:lang w:val="en-US"/>
                </w:rPr>
                <w:t>zakupki</w:t>
              </w:r>
              <w:r w:rsidRPr="00420BF1">
                <w:rPr>
                  <w:rStyle w:val="afa"/>
                  <w:color w:val="auto"/>
                </w:rPr>
                <w:t>.</w:t>
              </w:r>
              <w:r w:rsidRPr="00420BF1">
                <w:rPr>
                  <w:rStyle w:val="afa"/>
                  <w:color w:val="auto"/>
                  <w:lang w:val="en-US"/>
                </w:rPr>
                <w:t>gov</w:t>
              </w:r>
              <w:r w:rsidRPr="00420BF1">
                <w:rPr>
                  <w:rStyle w:val="afa"/>
                  <w:color w:val="auto"/>
                </w:rPr>
                <w:t>.</w:t>
              </w:r>
              <w:r w:rsidRPr="00420BF1">
                <w:rPr>
                  <w:rStyle w:val="afa"/>
                  <w:color w:val="auto"/>
                  <w:lang w:val="en-US"/>
                </w:rPr>
                <w:t>ru</w:t>
              </w:r>
            </w:hyperlink>
            <w:r w:rsidRPr="00420BF1">
              <w:t>/223).</w:t>
            </w:r>
          </w:p>
          <w:p w:rsidR="0032360C" w:rsidRPr="00420BF1" w:rsidRDefault="0032360C" w:rsidP="0032360C">
            <w:pPr>
              <w:pStyle w:val="afffb"/>
              <w:jc w:val="both"/>
            </w:pPr>
            <w:r w:rsidRPr="00420BF1">
              <w:t>Официальный сайт по закупкам атомной отрасли Госкорпорации «Рос</w:t>
            </w:r>
            <w:r w:rsidRPr="00420BF1">
              <w:rPr>
                <w:spacing w:val="-6"/>
              </w:rPr>
              <w:t>атом» (</w:t>
            </w:r>
            <w:hyperlink r:id="rId27" w:history="1">
              <w:r w:rsidRPr="00420BF1">
                <w:rPr>
                  <w:rStyle w:val="afa"/>
                  <w:color w:val="auto"/>
                </w:rPr>
                <w:t>http://zakupki.rosatom.ru</w:t>
              </w:r>
            </w:hyperlink>
            <w:r w:rsidRPr="00420BF1">
              <w:rPr>
                <w:spacing w:val="-6"/>
              </w:rPr>
              <w:t>).</w:t>
            </w:r>
          </w:p>
          <w:p w:rsidR="004C1016" w:rsidRPr="0032360C" w:rsidRDefault="0032360C" w:rsidP="0032360C">
            <w:pPr>
              <w:pStyle w:val="afffb"/>
              <w:jc w:val="both"/>
            </w:pPr>
            <w:r w:rsidRPr="00420BF1">
              <w:t xml:space="preserve">Настоящий запрос цен проводится в соответствии с правилами и с использованием функционала ЭТП </w:t>
            </w:r>
            <w:hyperlink r:id="rId28" w:history="1">
              <w:r w:rsidRPr="00420BF1">
                <w:rPr>
                  <w:rStyle w:val="afa"/>
                  <w:color w:val="auto"/>
                </w:rPr>
                <w:t>ООО</w:t>
              </w:r>
            </w:hyperlink>
            <w:r w:rsidRPr="00420BF1">
              <w:t xml:space="preserve"> «Аукционный конкурсный дом»  в сети «Интернет» по адресу: </w:t>
            </w:r>
            <w:hyperlink r:id="rId29" w:history="1">
              <w:r w:rsidRPr="00420BF1">
                <w:rPr>
                  <w:rStyle w:val="afa"/>
                  <w:color w:val="auto"/>
                  <w:lang w:val="en-US"/>
                </w:rPr>
                <w:t>http</w:t>
              </w:r>
              <w:r w:rsidRPr="00420BF1">
                <w:rPr>
                  <w:rStyle w:val="afa"/>
                  <w:color w:val="auto"/>
                </w:rPr>
                <w:t>://</w:t>
              </w:r>
              <w:r w:rsidRPr="00420BF1">
                <w:rPr>
                  <w:rStyle w:val="afa"/>
                  <w:color w:val="auto"/>
                  <w:lang w:val="en-US"/>
                </w:rPr>
                <w:t>www</w:t>
              </w:r>
              <w:r w:rsidRPr="00420BF1">
                <w:rPr>
                  <w:rStyle w:val="afa"/>
                  <w:color w:val="auto"/>
                </w:rPr>
                <w:t>.</w:t>
              </w:r>
              <w:r w:rsidRPr="00420BF1">
                <w:rPr>
                  <w:rStyle w:val="afa"/>
                  <w:color w:val="auto"/>
                  <w:lang w:val="en-US"/>
                </w:rPr>
                <w:t>a</w:t>
              </w:r>
              <w:r w:rsidRPr="00420BF1">
                <w:rPr>
                  <w:rStyle w:val="afa"/>
                  <w:color w:val="auto"/>
                </w:rPr>
                <w:t>-</w:t>
              </w:r>
              <w:r w:rsidRPr="00420BF1">
                <w:rPr>
                  <w:rStyle w:val="afa"/>
                  <w:color w:val="auto"/>
                  <w:lang w:val="en-US"/>
                </w:rPr>
                <w:t>k</w:t>
              </w:r>
              <w:r w:rsidRPr="00420BF1">
                <w:rPr>
                  <w:rStyle w:val="afa"/>
                  <w:color w:val="auto"/>
                </w:rPr>
                <w:t>-</w:t>
              </w:r>
              <w:r w:rsidRPr="00420BF1">
                <w:rPr>
                  <w:rStyle w:val="afa"/>
                  <w:color w:val="auto"/>
                  <w:lang w:val="en-US"/>
                </w:rPr>
                <w:t>d</w:t>
              </w:r>
              <w:r w:rsidRPr="00420BF1">
                <w:rPr>
                  <w:rStyle w:val="afa"/>
                  <w:color w:val="auto"/>
                </w:rPr>
                <w:t>.</w:t>
              </w:r>
              <w:r w:rsidRPr="00420BF1">
                <w:rPr>
                  <w:rStyle w:val="afa"/>
                  <w:color w:val="auto"/>
                  <w:lang w:val="en-US"/>
                </w:rPr>
                <w:t>ru</w:t>
              </w:r>
            </w:hyperlink>
          </w:p>
        </w:tc>
      </w:tr>
      <w:tr w:rsidR="00C87330" w:rsidRPr="00FC009D" w:rsidTr="0032360C">
        <w:trPr>
          <w:trHeight w:val="152"/>
        </w:trPr>
        <w:tc>
          <w:tcPr>
            <w:tcW w:w="923" w:type="dxa"/>
            <w:vAlign w:val="center"/>
          </w:tcPr>
          <w:p w:rsidR="00C87330" w:rsidRPr="00FC009D" w:rsidRDefault="00C87330" w:rsidP="00092AEB">
            <w:pPr>
              <w:numPr>
                <w:ilvl w:val="0"/>
                <w:numId w:val="54"/>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gridSpan w:val="3"/>
            <w:vAlign w:val="center"/>
          </w:tcPr>
          <w:p w:rsidR="00C87330" w:rsidRPr="00FC009D" w:rsidRDefault="00C87330" w:rsidP="00C632A2">
            <w:pPr>
              <w:rPr>
                <w:bCs/>
              </w:rPr>
            </w:pPr>
            <w:r w:rsidRPr="00FC009D">
              <w:t>«</w:t>
            </w:r>
            <w:r w:rsidR="00C632A2">
              <w:rPr>
                <w:lang w:val="en-US"/>
              </w:rPr>
              <w:t>06</w:t>
            </w:r>
            <w:r w:rsidRPr="00FC009D">
              <w:t xml:space="preserve">» </w:t>
            </w:r>
            <w:r w:rsidR="00C632A2">
              <w:t>марта</w:t>
            </w:r>
            <w:r w:rsidRPr="00FC009D">
              <w:t xml:space="preserve"> 20</w:t>
            </w:r>
            <w:r w:rsidR="0032360C">
              <w:t>15</w:t>
            </w:r>
            <w:r w:rsidRPr="00FC009D">
              <w:t xml:space="preserve"> года</w:t>
            </w:r>
          </w:p>
        </w:tc>
      </w:tr>
      <w:tr w:rsidR="00C87330" w:rsidRPr="00FC009D" w:rsidTr="00233BBF">
        <w:trPr>
          <w:trHeight w:val="152"/>
        </w:trPr>
        <w:tc>
          <w:tcPr>
            <w:tcW w:w="923" w:type="dxa"/>
            <w:vAlign w:val="center"/>
          </w:tcPr>
          <w:p w:rsidR="00C87330" w:rsidRPr="00FC009D" w:rsidRDefault="00C87330" w:rsidP="00092AEB">
            <w:pPr>
              <w:numPr>
                <w:ilvl w:val="0"/>
                <w:numId w:val="54"/>
              </w:numPr>
              <w:tabs>
                <w:tab w:val="num" w:pos="786"/>
              </w:tabs>
              <w:ind w:left="0" w:hanging="15"/>
              <w:jc w:val="center"/>
            </w:pPr>
            <w:bookmarkStart w:id="357" w:name="_Ref317250817"/>
          </w:p>
        </w:tc>
        <w:bookmarkEnd w:id="357"/>
        <w:tc>
          <w:tcPr>
            <w:tcW w:w="3118" w:type="dxa"/>
            <w:vAlign w:val="center"/>
          </w:tcPr>
          <w:p w:rsidR="00C87330" w:rsidRPr="00FC009D" w:rsidRDefault="00C87330" w:rsidP="00233BBF">
            <w:pPr>
              <w:ind w:right="153"/>
              <w:rPr>
                <w:bCs/>
              </w:rPr>
            </w:pPr>
            <w:r w:rsidRPr="00FC009D">
              <w:t xml:space="preserve">Отказ от проведения конкурса </w:t>
            </w:r>
          </w:p>
        </w:tc>
        <w:tc>
          <w:tcPr>
            <w:tcW w:w="10773" w:type="dxa"/>
            <w:gridSpan w:val="3"/>
          </w:tcPr>
          <w:p w:rsidR="0032360C" w:rsidRPr="00E11DC6" w:rsidRDefault="0032360C" w:rsidP="0032360C">
            <w:pPr>
              <w:tabs>
                <w:tab w:val="left" w:pos="851"/>
              </w:tabs>
              <w:contextualSpacing/>
              <w:jc w:val="both"/>
            </w:pPr>
            <w:r w:rsidRPr="00E11DC6">
              <w:t xml:space="preserve">Отказ организатора конкурса от проведения конкурса по решению заказчика в указанных ниже случаях, </w:t>
            </w:r>
            <w:r>
              <w:t xml:space="preserve">не позднее </w:t>
            </w:r>
            <w:r w:rsidRPr="006F0DB1">
              <w:t xml:space="preserve">не позднее пяти дней до дня окончания срока подачи заявок на участие в конкурсе, </w:t>
            </w:r>
            <w:r w:rsidRPr="00E11DC6">
              <w:t>не приводит к каким-либо последствиям для организатора конкурса:</w:t>
            </w:r>
          </w:p>
          <w:p w:rsidR="0032360C" w:rsidRPr="00E11DC6" w:rsidRDefault="0032360C" w:rsidP="0032360C">
            <w:pPr>
              <w:pStyle w:val="aff8"/>
              <w:spacing w:after="0"/>
              <w:ind w:left="0"/>
              <w:jc w:val="both"/>
            </w:pPr>
            <w:r>
              <w:t xml:space="preserve">- </w:t>
            </w:r>
            <w:r w:rsidRPr="00E11DC6">
              <w:t>изменения финансовых, инвестиционных, производственных и иных программ, оказавших влияние на потребность в данной закупке;</w:t>
            </w:r>
          </w:p>
          <w:p w:rsidR="0032360C" w:rsidRPr="00E11DC6" w:rsidRDefault="0032360C" w:rsidP="0032360C">
            <w:pPr>
              <w:pStyle w:val="aff8"/>
              <w:spacing w:after="0"/>
              <w:ind w:left="0"/>
              <w:jc w:val="both"/>
            </w:pPr>
            <w:r>
              <w:t xml:space="preserve">- </w:t>
            </w:r>
            <w:r w:rsidRPr="00E11DC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32360C" w:rsidP="0032360C">
            <w:pPr>
              <w:jc w:val="both"/>
            </w:pPr>
            <w:r>
              <w:t xml:space="preserve">- </w:t>
            </w:r>
            <w:r w:rsidRPr="00E11DC6">
              <w:t>при возникновении обстоятельств непреодолимой силы, подтвержденных соответствующим документом и влияющих на целесообразность закупки.</w:t>
            </w:r>
            <w:r w:rsidRPr="00FC009D">
              <w:rPr>
                <w:b/>
                <w:i/>
              </w:rPr>
              <w:t xml:space="preserve"> </w:t>
            </w:r>
          </w:p>
        </w:tc>
      </w:tr>
      <w:tr w:rsidR="00C87330" w:rsidRPr="00FC009D" w:rsidTr="0032360C">
        <w:trPr>
          <w:trHeight w:val="152"/>
        </w:trPr>
        <w:tc>
          <w:tcPr>
            <w:tcW w:w="923" w:type="dxa"/>
            <w:vAlign w:val="center"/>
          </w:tcPr>
          <w:p w:rsidR="00C87330" w:rsidRPr="00FC009D" w:rsidRDefault="00C87330" w:rsidP="00092AEB">
            <w:pPr>
              <w:numPr>
                <w:ilvl w:val="0"/>
                <w:numId w:val="54"/>
              </w:numPr>
              <w:tabs>
                <w:tab w:val="num" w:pos="786"/>
              </w:tabs>
              <w:ind w:left="0" w:hanging="15"/>
              <w:jc w:val="center"/>
            </w:pPr>
            <w:bookmarkStart w:id="358" w:name="_Ref317250440"/>
          </w:p>
        </w:tc>
        <w:bookmarkEnd w:id="358"/>
        <w:tc>
          <w:tcPr>
            <w:tcW w:w="3118" w:type="dxa"/>
            <w:vAlign w:val="center"/>
          </w:tcPr>
          <w:p w:rsidR="00C87330" w:rsidRPr="00FC009D" w:rsidRDefault="00C87330" w:rsidP="0032360C">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gridSpan w:val="3"/>
          </w:tcPr>
          <w:p w:rsidR="0010618C" w:rsidRPr="00201769" w:rsidRDefault="0010618C" w:rsidP="0010618C">
            <w:pPr>
              <w:contextualSpacing/>
              <w:jc w:val="both"/>
            </w:pPr>
            <w:r w:rsidRPr="0010618C">
              <w:t>Начальная (максимальная) цена договора:</w:t>
            </w:r>
            <w:r w:rsidRPr="00201769">
              <w:t xml:space="preserve"> </w:t>
            </w:r>
            <w:r w:rsidR="00FA4DB0" w:rsidRPr="00FA4DB0">
              <w:t>1</w:t>
            </w:r>
            <w:r w:rsidR="00AF1AFA">
              <w:t>1 889 666</w:t>
            </w:r>
            <w:r w:rsidR="00FA4DB0" w:rsidRPr="00FA4DB0">
              <w:t xml:space="preserve"> </w:t>
            </w:r>
            <w:r w:rsidR="00FA4DB0">
              <w:t>рублей, 00 копеек с</w:t>
            </w:r>
            <w:r w:rsidR="00FA4DB0" w:rsidRPr="00FA4DB0">
              <w:t xml:space="preserve"> НДС.</w:t>
            </w:r>
          </w:p>
          <w:p w:rsidR="0010618C" w:rsidRDefault="0010618C" w:rsidP="0010618C">
            <w:pPr>
              <w:contextualSpacing/>
              <w:jc w:val="both"/>
            </w:pPr>
            <w:r w:rsidRPr="00E666E1">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666E1">
              <w:rPr>
                <w:i/>
              </w:rPr>
              <w:t xml:space="preserve"> качестве единого базиса сравнения ценовых предложений используются цены предложений участников без учета НДС.</w:t>
            </w:r>
          </w:p>
          <w:p w:rsidR="0010618C" w:rsidRDefault="0010618C" w:rsidP="0010618C">
            <w:pPr>
              <w:contextualSpacing/>
              <w:jc w:val="both"/>
            </w:pPr>
            <w:r w:rsidRPr="00E666E1">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87330" w:rsidRPr="00FC009D" w:rsidRDefault="0010618C" w:rsidP="0010618C">
            <w:pPr>
              <w:contextualSpacing/>
              <w:jc w:val="both"/>
            </w:pPr>
            <w:r w:rsidRPr="0010618C">
              <w:t>Цена договора включает в себя: стоимость оборудования, 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87330" w:rsidRPr="00FC009D" w:rsidTr="0010618C">
        <w:trPr>
          <w:trHeight w:val="397"/>
        </w:trPr>
        <w:tc>
          <w:tcPr>
            <w:tcW w:w="923" w:type="dxa"/>
          </w:tcPr>
          <w:p w:rsidR="00C87330" w:rsidRPr="00FC009D" w:rsidRDefault="00C87330" w:rsidP="00092AEB">
            <w:pPr>
              <w:numPr>
                <w:ilvl w:val="0"/>
                <w:numId w:val="54"/>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gridSpan w:val="3"/>
            <w:vAlign w:val="center"/>
          </w:tcPr>
          <w:p w:rsidR="00C87330" w:rsidRPr="00FC009D" w:rsidRDefault="00C87330" w:rsidP="0010618C">
            <w:r w:rsidRPr="00FC009D">
              <w:t>русский</w:t>
            </w:r>
          </w:p>
        </w:tc>
      </w:tr>
      <w:tr w:rsidR="00C87330" w:rsidRPr="00FC009D" w:rsidTr="0010618C">
        <w:trPr>
          <w:trHeight w:val="153"/>
        </w:trPr>
        <w:tc>
          <w:tcPr>
            <w:tcW w:w="923" w:type="dxa"/>
          </w:tcPr>
          <w:p w:rsidR="00C87330" w:rsidRPr="00FC009D" w:rsidRDefault="00C87330" w:rsidP="00092AEB">
            <w:pPr>
              <w:numPr>
                <w:ilvl w:val="0"/>
                <w:numId w:val="54"/>
              </w:numPr>
              <w:tabs>
                <w:tab w:val="num" w:pos="786"/>
              </w:tabs>
              <w:ind w:left="0" w:hanging="15"/>
              <w:jc w:val="center"/>
            </w:pPr>
            <w:bookmarkStart w:id="359" w:name="_Ref317253392"/>
          </w:p>
        </w:tc>
        <w:bookmarkEnd w:id="359"/>
        <w:tc>
          <w:tcPr>
            <w:tcW w:w="3118" w:type="dxa"/>
          </w:tcPr>
          <w:p w:rsidR="00C87330" w:rsidRPr="00FC009D" w:rsidRDefault="00C87330" w:rsidP="00C87330">
            <w:pPr>
              <w:ind w:right="153"/>
              <w:rPr>
                <w:lang w:val="en-US"/>
              </w:rPr>
            </w:pPr>
            <w:r w:rsidRPr="00FC009D">
              <w:t>Валюта конкурса</w:t>
            </w:r>
          </w:p>
        </w:tc>
        <w:tc>
          <w:tcPr>
            <w:tcW w:w="10773" w:type="dxa"/>
            <w:gridSpan w:val="3"/>
          </w:tcPr>
          <w:p w:rsidR="00C87330" w:rsidRPr="00FC009D" w:rsidRDefault="00C87330" w:rsidP="00D116A9">
            <w:pPr>
              <w:jc w:val="both"/>
            </w:pPr>
            <w:r w:rsidRPr="00FC009D">
              <w:t>российский рубль</w:t>
            </w:r>
          </w:p>
        </w:tc>
      </w:tr>
      <w:tr w:rsidR="00C87330" w:rsidRPr="00FC009D" w:rsidTr="00DB4126">
        <w:trPr>
          <w:trHeight w:val="473"/>
        </w:trPr>
        <w:tc>
          <w:tcPr>
            <w:tcW w:w="923" w:type="dxa"/>
          </w:tcPr>
          <w:p w:rsidR="00C87330" w:rsidRPr="00FC009D" w:rsidRDefault="00C87330" w:rsidP="00092AEB">
            <w:pPr>
              <w:numPr>
                <w:ilvl w:val="0"/>
                <w:numId w:val="54"/>
              </w:numPr>
              <w:tabs>
                <w:tab w:val="num" w:pos="786"/>
              </w:tabs>
              <w:ind w:left="0" w:hanging="15"/>
              <w:jc w:val="center"/>
            </w:pPr>
            <w:bookmarkStart w:id="360" w:name="_Ref317253528"/>
          </w:p>
        </w:tc>
        <w:bookmarkEnd w:id="360"/>
        <w:tc>
          <w:tcPr>
            <w:tcW w:w="3118" w:type="dxa"/>
          </w:tcPr>
          <w:p w:rsidR="00981BF7" w:rsidRPr="00FC009D" w:rsidRDefault="00981BF7" w:rsidP="00C87330">
            <w:pPr>
              <w:ind w:right="153"/>
            </w:pPr>
            <w:r w:rsidRPr="00FC009D">
              <w:t>Обеспече</w:t>
            </w:r>
            <w:r w:rsidR="0010618C">
              <w:t>ние заявки на участие в конкурс:</w:t>
            </w: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Размер и валюта обеспечени</w:t>
            </w:r>
            <w:r w:rsidR="0010618C">
              <w:t xml:space="preserve">я заявки на участие в конкурсе </w:t>
            </w: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gridSpan w:val="3"/>
          </w:tcPr>
          <w:p w:rsidR="00514770" w:rsidRDefault="00514770" w:rsidP="00D116A9">
            <w:pPr>
              <w:pStyle w:val="a0"/>
              <w:numPr>
                <w:ilvl w:val="0"/>
                <w:numId w:val="0"/>
              </w:numPr>
              <w:spacing w:line="240" w:lineRule="auto"/>
              <w:rPr>
                <w:b/>
                <w:i/>
                <w:szCs w:val="24"/>
              </w:rPr>
            </w:pPr>
          </w:p>
          <w:p w:rsidR="00455E7D" w:rsidRPr="00FC009D" w:rsidRDefault="00455E7D" w:rsidP="00D116A9">
            <w:pPr>
              <w:pStyle w:val="a0"/>
              <w:numPr>
                <w:ilvl w:val="0"/>
                <w:numId w:val="0"/>
              </w:numPr>
              <w:spacing w:line="240" w:lineRule="auto"/>
              <w:rPr>
                <w:sz w:val="24"/>
                <w:szCs w:val="24"/>
              </w:rPr>
            </w:pPr>
          </w:p>
          <w:p w:rsidR="0069766D" w:rsidRPr="00886236" w:rsidRDefault="00012898" w:rsidP="00D116A9">
            <w:pPr>
              <w:pStyle w:val="a0"/>
              <w:numPr>
                <w:ilvl w:val="4"/>
                <w:numId w:val="15"/>
              </w:numPr>
              <w:tabs>
                <w:tab w:val="clear" w:pos="1494"/>
                <w:tab w:val="num" w:pos="353"/>
              </w:tabs>
              <w:spacing w:line="240" w:lineRule="auto"/>
              <w:ind w:left="0" w:firstLine="0"/>
              <w:rPr>
                <w:sz w:val="24"/>
              </w:rPr>
            </w:pPr>
            <w:r w:rsidRPr="00012898">
              <w:rPr>
                <w:sz w:val="24"/>
              </w:rPr>
              <w:t>денежные средства либо безотзывная банковская гарантия, выданная банком</w:t>
            </w:r>
          </w:p>
          <w:p w:rsidR="00455E7D" w:rsidRPr="00FC009D" w:rsidRDefault="00455E7D" w:rsidP="00D116A9">
            <w:pPr>
              <w:pStyle w:val="a0"/>
              <w:numPr>
                <w:ilvl w:val="0"/>
                <w:numId w:val="0"/>
              </w:numPr>
              <w:spacing w:line="240" w:lineRule="auto"/>
              <w:rPr>
                <w:b/>
                <w:i/>
                <w:szCs w:val="24"/>
              </w:rPr>
            </w:pPr>
          </w:p>
          <w:p w:rsidR="0010618C" w:rsidRPr="00DB2B1C" w:rsidRDefault="0010618C" w:rsidP="0010618C">
            <w:pPr>
              <w:pStyle w:val="a0"/>
              <w:numPr>
                <w:ilvl w:val="4"/>
                <w:numId w:val="15"/>
              </w:numPr>
              <w:tabs>
                <w:tab w:val="clear" w:pos="1494"/>
                <w:tab w:val="num" w:pos="353"/>
                <w:tab w:val="left" w:pos="10450"/>
              </w:tabs>
              <w:spacing w:line="240" w:lineRule="auto"/>
              <w:ind w:left="0" w:firstLine="0"/>
              <w:rPr>
                <w:sz w:val="24"/>
                <w:szCs w:val="24"/>
              </w:rPr>
            </w:pPr>
            <w:r w:rsidRPr="00DB2B1C">
              <w:rPr>
                <w:bCs w:val="0"/>
                <w:sz w:val="24"/>
                <w:szCs w:val="24"/>
              </w:rPr>
              <w:t>5%  (пять) процентов от начальной (максимальной) цены договора включая НДС</w:t>
            </w:r>
            <w:r w:rsidRPr="00DB2B1C">
              <w:rPr>
                <w:sz w:val="24"/>
                <w:szCs w:val="24"/>
              </w:rPr>
              <w:t xml:space="preserve"> </w:t>
            </w:r>
          </w:p>
          <w:p w:rsidR="0010618C" w:rsidRPr="00DB2B1C" w:rsidRDefault="0010618C" w:rsidP="0010618C">
            <w:pPr>
              <w:pStyle w:val="a0"/>
              <w:numPr>
                <w:ilvl w:val="4"/>
                <w:numId w:val="15"/>
              </w:numPr>
              <w:tabs>
                <w:tab w:val="clear" w:pos="1494"/>
                <w:tab w:val="num" w:pos="353"/>
                <w:tab w:val="left" w:pos="10450"/>
              </w:tabs>
              <w:spacing w:line="240" w:lineRule="auto"/>
              <w:ind w:left="0" w:firstLine="0"/>
              <w:rPr>
                <w:sz w:val="24"/>
                <w:szCs w:val="24"/>
              </w:rPr>
            </w:pPr>
            <w:r w:rsidRPr="00DB2B1C">
              <w:rPr>
                <w:sz w:val="24"/>
                <w:szCs w:val="24"/>
              </w:rPr>
              <w:t>российский рубль</w:t>
            </w:r>
          </w:p>
          <w:p w:rsidR="0010618C" w:rsidRDefault="0010618C" w:rsidP="0010618C">
            <w:pPr>
              <w:tabs>
                <w:tab w:val="left" w:pos="10450"/>
              </w:tabs>
            </w:pPr>
          </w:p>
          <w:p w:rsidR="0010618C" w:rsidRPr="00DB2B1C" w:rsidRDefault="0010618C" w:rsidP="0010618C">
            <w:pPr>
              <w:tabs>
                <w:tab w:val="left" w:pos="10450"/>
              </w:tabs>
            </w:pPr>
            <w:r w:rsidRPr="00DB2B1C">
              <w:t>Получатель: ФГУП «НИИ НПО «ЛУЧ»</w:t>
            </w:r>
          </w:p>
          <w:p w:rsidR="0010618C" w:rsidRPr="00DB2B1C" w:rsidRDefault="0010618C" w:rsidP="0010618C">
            <w:pPr>
              <w:tabs>
                <w:tab w:val="left" w:pos="10450"/>
              </w:tabs>
            </w:pPr>
            <w:r w:rsidRPr="00DB2B1C">
              <w:t>Банковские реквизиты: 142100, Московская область, г. Подольск, ул. Железнодорожная, 24</w:t>
            </w:r>
          </w:p>
          <w:p w:rsidR="0010618C" w:rsidRPr="00DB2B1C" w:rsidRDefault="0010618C" w:rsidP="0010618C">
            <w:pPr>
              <w:tabs>
                <w:tab w:val="left" w:pos="10450"/>
              </w:tabs>
            </w:pPr>
            <w:r w:rsidRPr="00DB2B1C">
              <w:t>ИНН/КПП 5036005308/503601001</w:t>
            </w:r>
          </w:p>
          <w:p w:rsidR="0010618C" w:rsidRPr="00DB2B1C" w:rsidRDefault="0010618C" w:rsidP="0010618C">
            <w:pPr>
              <w:tabs>
                <w:tab w:val="left" w:pos="10450"/>
              </w:tabs>
            </w:pPr>
            <w:r w:rsidRPr="00DB2B1C">
              <w:t xml:space="preserve">р/с 40502810840330100037 </w:t>
            </w:r>
          </w:p>
          <w:p w:rsidR="0010618C" w:rsidRPr="00DB2B1C" w:rsidRDefault="0010618C" w:rsidP="0010618C">
            <w:pPr>
              <w:tabs>
                <w:tab w:val="left" w:pos="10450"/>
              </w:tabs>
            </w:pPr>
            <w:r w:rsidRPr="00DB2B1C">
              <w:t xml:space="preserve">в  ОАО « Сбербанк России» г. Москва </w:t>
            </w:r>
          </w:p>
          <w:p w:rsidR="0010618C" w:rsidRPr="00DB2B1C" w:rsidRDefault="0010618C" w:rsidP="0010618C">
            <w:pPr>
              <w:tabs>
                <w:tab w:val="left" w:pos="10450"/>
              </w:tabs>
              <w:jc w:val="both"/>
              <w:rPr>
                <w:b/>
                <w:i/>
              </w:rPr>
            </w:pPr>
            <w:r w:rsidRPr="00DB2B1C">
              <w:t xml:space="preserve">к/с 30101810400000000225, БИК 044525225      </w:t>
            </w:r>
          </w:p>
          <w:p w:rsidR="00D47AF4" w:rsidRPr="00FC009D" w:rsidRDefault="0010618C" w:rsidP="0010618C">
            <w:pPr>
              <w:jc w:val="both"/>
            </w:pPr>
            <w:r w:rsidRPr="00DB2B1C">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FC009D" w:rsidTr="00474F45">
        <w:trPr>
          <w:trHeight w:val="709"/>
        </w:trPr>
        <w:tc>
          <w:tcPr>
            <w:tcW w:w="923" w:type="dxa"/>
            <w:vAlign w:val="center"/>
          </w:tcPr>
          <w:p w:rsidR="00815182" w:rsidRPr="00FC009D" w:rsidRDefault="00815182" w:rsidP="00092AEB">
            <w:pPr>
              <w:numPr>
                <w:ilvl w:val="0"/>
                <w:numId w:val="54"/>
              </w:numPr>
              <w:tabs>
                <w:tab w:val="num" w:pos="786"/>
              </w:tabs>
              <w:ind w:left="0" w:hanging="15"/>
              <w:jc w:val="center"/>
            </w:pPr>
            <w:bookmarkStart w:id="361" w:name="_Ref319658173"/>
          </w:p>
        </w:tc>
        <w:bookmarkEnd w:id="361"/>
        <w:tc>
          <w:tcPr>
            <w:tcW w:w="3118" w:type="dxa"/>
            <w:vAlign w:val="center"/>
          </w:tcPr>
          <w:p w:rsidR="00815182" w:rsidRPr="00FC009D" w:rsidRDefault="00815182" w:rsidP="00474F45">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gridSpan w:val="3"/>
            <w:vAlign w:val="center"/>
          </w:tcPr>
          <w:p w:rsidR="00815182" w:rsidRPr="00FC009D" w:rsidRDefault="00815182" w:rsidP="00092AEB">
            <w:pPr>
              <w:widowControl w:val="0"/>
              <w:numPr>
                <w:ilvl w:val="0"/>
                <w:numId w:val="49"/>
              </w:numPr>
              <w:tabs>
                <w:tab w:val="left" w:pos="637"/>
              </w:tabs>
              <w:adjustRightInd w:val="0"/>
              <w:ind w:left="0" w:firstLine="0"/>
              <w:jc w:val="both"/>
              <w:textAlignment w:val="baseline"/>
            </w:pPr>
            <w:bookmarkStart w:id="362" w:name="_Ref317250645"/>
            <w:bookmarkStart w:id="363" w:name="_Ref317251482"/>
            <w:bookmarkStart w:id="364" w:name="_Ref317251727"/>
            <w:r w:rsidRPr="00FC009D">
              <w:t xml:space="preserve">Требования к участникам </w:t>
            </w:r>
            <w:r w:rsidR="00FF5992" w:rsidRPr="00FC009D">
              <w:t>конкурса</w:t>
            </w:r>
            <w:r w:rsidRPr="00FC009D">
              <w:t>:</w:t>
            </w:r>
            <w:bookmarkEnd w:id="362"/>
            <w:bookmarkEnd w:id="363"/>
            <w:bookmarkEnd w:id="364"/>
          </w:p>
          <w:p w:rsidR="00CF6487" w:rsidRPr="00FC009D" w:rsidRDefault="00815182" w:rsidP="00092AEB">
            <w:pPr>
              <w:numPr>
                <w:ilvl w:val="0"/>
                <w:numId w:val="48"/>
              </w:numPr>
              <w:tabs>
                <w:tab w:val="left" w:pos="779"/>
              </w:tabs>
              <w:ind w:left="0" w:firstLine="0"/>
              <w:jc w:val="both"/>
              <w:rPr>
                <w:b/>
                <w:i/>
              </w:rPr>
            </w:pPr>
            <w:bookmarkStart w:id="365" w:name="_Ref357095655"/>
            <w:r w:rsidRPr="00FC009D">
              <w:t>должен отвечать требованиям, указанным в пункте </w:t>
            </w:r>
            <w:fldSimple w:instr=" REF _Ref382487752 \r \h  \* MERGEFORMAT ">
              <w:r w:rsidR="00BC7AF8">
                <w:t>3.1.1</w:t>
              </w:r>
            </w:fldSimple>
            <w:r w:rsidRPr="00FC009D">
              <w:t xml:space="preserve"> настоящей конкурсной документации</w:t>
            </w:r>
            <w:r w:rsidR="0076550D" w:rsidRPr="00FC009D">
              <w:t>.</w:t>
            </w:r>
          </w:p>
          <w:bookmarkEnd w:id="365"/>
          <w:p w:rsidR="005761D6" w:rsidRPr="00FC009D" w:rsidRDefault="0085523F" w:rsidP="00092AEB">
            <w:pPr>
              <w:numPr>
                <w:ilvl w:val="0"/>
                <w:numId w:val="48"/>
              </w:numPr>
              <w:tabs>
                <w:tab w:val="left" w:pos="851"/>
              </w:tabs>
              <w:ind w:left="0" w:firstLine="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10FFB" w:rsidRPr="00E4127D" w:rsidRDefault="00010FFB" w:rsidP="00010FFB">
            <w:pPr>
              <w:widowControl w:val="0"/>
              <w:tabs>
                <w:tab w:val="left" w:pos="636"/>
                <w:tab w:val="left" w:pos="11480"/>
              </w:tabs>
              <w:adjustRightInd w:val="0"/>
              <w:jc w:val="both"/>
              <w:textAlignment w:val="baseline"/>
            </w:pPr>
            <w:r w:rsidRPr="00E4127D">
              <w:t xml:space="preserve">В отношении участников </w:t>
            </w:r>
            <w:r>
              <w:t>конкурса</w:t>
            </w:r>
            <w:r w:rsidRPr="00E4127D">
              <w:t xml:space="preserve">, являющихся акционерными обществами сведения будут считаться предоставленными в полном объеме, если в качестве подтверждающих документов будут представлены: </w:t>
            </w:r>
          </w:p>
          <w:p w:rsidR="00010FFB" w:rsidRPr="00E4127D" w:rsidRDefault="00010FFB" w:rsidP="00010FFB">
            <w:pPr>
              <w:widowControl w:val="0"/>
              <w:tabs>
                <w:tab w:val="left" w:pos="636"/>
                <w:tab w:val="num" w:pos="3447"/>
                <w:tab w:val="left" w:pos="11480"/>
              </w:tabs>
              <w:adjustRightInd w:val="0"/>
              <w:jc w:val="both"/>
              <w:textAlignment w:val="baseline"/>
            </w:pPr>
            <w:r w:rsidRPr="00E4127D">
              <w:t>- выписка из реестра акционеров;</w:t>
            </w:r>
          </w:p>
          <w:p w:rsidR="00A93336" w:rsidRDefault="00010FFB" w:rsidP="00A93336">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w:t>
            </w:r>
            <w:r w:rsidR="00A93336">
              <w:t>ого лица) по каждому акционеру;</w:t>
            </w:r>
          </w:p>
          <w:p w:rsidR="00010FFB" w:rsidRPr="00E4127D" w:rsidRDefault="00A93336" w:rsidP="00A93336">
            <w:pPr>
              <w:widowControl w:val="0"/>
              <w:tabs>
                <w:tab w:val="left" w:pos="636"/>
                <w:tab w:val="num" w:pos="3447"/>
                <w:tab w:val="left" w:pos="11480"/>
              </w:tabs>
              <w:adjustRightInd w:val="0"/>
              <w:jc w:val="both"/>
              <w:textAlignment w:val="baseline"/>
            </w:pPr>
            <w:r>
              <w:t xml:space="preserve">- </w:t>
            </w:r>
            <w:r w:rsidR="00010FFB" w:rsidRPr="00E4127D">
              <w:t>список лиц, имеющих право на участие в общем собрании акционеров.</w:t>
            </w:r>
          </w:p>
          <w:p w:rsidR="00D913CA" w:rsidRPr="00FC009D" w:rsidRDefault="00D913CA" w:rsidP="00D116A9">
            <w:pPr>
              <w:tabs>
                <w:tab w:val="left" w:pos="851"/>
              </w:tabs>
              <w:jc w:val="both"/>
            </w:pPr>
            <w:r w:rsidRPr="00FC009D">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FC009D">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Pr="00FC009D" w:rsidRDefault="00D913CA" w:rsidP="00D116A9">
            <w:pPr>
              <w:tabs>
                <w:tab w:val="left" w:pos="851"/>
              </w:tabs>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74F45" w:rsidRPr="00474F45" w:rsidRDefault="00815182" w:rsidP="00092AEB">
            <w:pPr>
              <w:numPr>
                <w:ilvl w:val="0"/>
                <w:numId w:val="48"/>
              </w:numPr>
              <w:tabs>
                <w:tab w:val="left" w:pos="778"/>
              </w:tabs>
              <w:ind w:left="0" w:firstLine="0"/>
              <w:jc w:val="both"/>
            </w:pPr>
            <w:bookmarkStart w:id="366" w:name="_Ref317256517"/>
            <w:r w:rsidRPr="00FC009D">
              <w:t>предельный</w:t>
            </w:r>
            <w:r w:rsidRPr="00FC009D">
              <w:rPr>
                <w:bCs/>
              </w:rPr>
              <w:t xml:space="preserve"> показатель достаточности обладания финансовыми ресурсами указан в пункте</w:t>
            </w:r>
            <w:r w:rsidR="009E6B81" w:rsidRPr="00FC009D">
              <w:rPr>
                <w:bCs/>
              </w:rPr>
              <w:t> </w:t>
            </w:r>
            <w:fldSimple w:instr=" REF _Ref317256469 \r \h  \* MERGEFORMAT ">
              <w:r w:rsidR="00BC7AF8" w:rsidRPr="00BC7AF8">
                <w:rPr>
                  <w:bCs/>
                </w:rPr>
                <w:t>15</w:t>
              </w:r>
            </w:fldSimple>
            <w:r w:rsidRPr="00FC009D">
              <w:rPr>
                <w:bCs/>
              </w:rPr>
              <w:t xml:space="preserve"> настоящей информационной карты;</w:t>
            </w:r>
            <w:bookmarkStart w:id="367" w:name="_Ref383677327"/>
            <w:bookmarkEnd w:id="366"/>
          </w:p>
          <w:p w:rsidR="007D5539" w:rsidRDefault="00D67B65" w:rsidP="00092AEB">
            <w:pPr>
              <w:numPr>
                <w:ilvl w:val="0"/>
                <w:numId w:val="48"/>
              </w:numPr>
              <w:tabs>
                <w:tab w:val="left" w:pos="778"/>
              </w:tabs>
              <w:ind w:left="0" w:firstLine="0"/>
              <w:jc w:val="both"/>
            </w:pPr>
            <w:r>
              <w:t>наличие права распоряжения предлагаемым товаром</w:t>
            </w:r>
            <w:r w:rsidR="00247766">
              <w:t xml:space="preserve"> </w:t>
            </w:r>
            <w:r w:rsidRPr="00D67B65">
              <w:t>(по </w:t>
            </w:r>
            <w:r w:rsidRPr="00EB69D0">
              <w:t xml:space="preserve">номенклатуре спецификации Тома 2 «Техническая часть») и/или </w:t>
            </w:r>
            <w:r w:rsidR="00247766" w:rsidRPr="00EB69D0">
              <w:t>согласи</w:t>
            </w:r>
            <w:r w:rsidRPr="00EB69D0">
              <w:t>я</w:t>
            </w:r>
            <w:r w:rsidR="00247766" w:rsidRPr="00EB69D0">
              <w:t xml:space="preserve"> </w:t>
            </w:r>
            <w:r w:rsidR="007C5854" w:rsidRPr="00EB69D0">
              <w:t>изготовител</w:t>
            </w:r>
            <w:r w:rsidR="00247766" w:rsidRPr="00EB69D0">
              <w:t>я</w:t>
            </w:r>
            <w:r w:rsidR="00B76FD7" w:rsidRPr="00EB69D0">
              <w:t xml:space="preserve"> (юридического лица согласно подразделу </w:t>
            </w:r>
            <w:fldSimple w:instr=" REF _Ref384221409 \r \h  \* MERGEFORMAT ">
              <w:r w:rsidR="00BC7AF8">
                <w:t>3.6</w:t>
              </w:r>
            </w:fldSimple>
            <w:r w:rsidR="00B76FD7" w:rsidRPr="00EB69D0">
              <w:t>)</w:t>
            </w:r>
            <w:r w:rsidR="007C5854" w:rsidRPr="00EB69D0">
              <w:t xml:space="preserve"> </w:t>
            </w:r>
            <w:r w:rsidRPr="00EB69D0">
              <w:t xml:space="preserve">данного </w:t>
            </w:r>
            <w:r w:rsidR="00250406" w:rsidRPr="00EB69D0">
              <w:t>товара</w:t>
            </w:r>
            <w:r w:rsidR="00155B20" w:rsidRPr="00EB69D0">
              <w:t>,</w:t>
            </w:r>
            <w:r w:rsidR="00155B20" w:rsidRPr="00EB69D0">
              <w:rPr>
                <w:sz w:val="28"/>
              </w:rPr>
              <w:t xml:space="preserve"> </w:t>
            </w:r>
            <w:r w:rsidR="0088069A" w:rsidRPr="00EB69D0">
              <w:t xml:space="preserve">либо полномочного представителя такого изготовителя </w:t>
            </w:r>
            <w:r w:rsidR="00247766" w:rsidRPr="00EB69D0">
              <w:t>на</w:t>
            </w:r>
            <w:r w:rsidRPr="00EB69D0">
              <w:t> </w:t>
            </w:r>
            <w:r w:rsidR="00247766" w:rsidRPr="00EB69D0">
              <w:t xml:space="preserve">предложение </w:t>
            </w:r>
            <w:r w:rsidR="007C5854" w:rsidRPr="00EB69D0">
              <w:t xml:space="preserve">товара </w:t>
            </w:r>
            <w:r w:rsidR="00247766" w:rsidRPr="00EB69D0">
              <w:t xml:space="preserve">(по номенклатуре спецификации Тома 2 «Техническая часть») </w:t>
            </w:r>
            <w:r w:rsidR="007D5539" w:rsidRPr="00EB69D0">
              <w:t xml:space="preserve">в рамках настоящего конкурса, </w:t>
            </w:r>
            <w:r w:rsidR="009B385C" w:rsidRPr="00EB69D0">
              <w:t xml:space="preserve">в том числе подтверждения гарантийных обязательств, проведения шеф-монтажа и/или шеф-наладки, </w:t>
            </w:r>
            <w:r w:rsidRPr="00EB69D0">
              <w:t>в срок и на условиях</w:t>
            </w:r>
            <w:r w:rsidR="00012898" w:rsidRPr="00EB69D0">
              <w:t xml:space="preserve"> настоящей конкурсной документации</w:t>
            </w:r>
            <w:r w:rsidR="007E3C42" w:rsidRPr="00EB69D0">
              <w:t>.</w:t>
            </w:r>
            <w:bookmarkEnd w:id="367"/>
          </w:p>
          <w:p w:rsidR="00764EA5" w:rsidRPr="00FC009D" w:rsidRDefault="00815182" w:rsidP="00092AEB">
            <w:pPr>
              <w:numPr>
                <w:ilvl w:val="0"/>
                <w:numId w:val="48"/>
              </w:numPr>
              <w:tabs>
                <w:tab w:val="left" w:pos="778"/>
              </w:tabs>
              <w:ind w:left="0" w:firstLine="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474F45" w:rsidRDefault="00764EA5" w:rsidP="00092AEB">
            <w:pPr>
              <w:numPr>
                <w:ilvl w:val="0"/>
                <w:numId w:val="90"/>
              </w:numPr>
              <w:tabs>
                <w:tab w:val="left" w:pos="354"/>
              </w:tabs>
              <w:ind w:left="0" w:firstLine="0"/>
              <w:jc w:val="both"/>
            </w:pPr>
            <w:r w:rsidRPr="00474F45">
              <w:t xml:space="preserve">в реестре, </w:t>
            </w:r>
            <w:r w:rsidR="00E025D3" w:rsidRPr="00474F45">
              <w:t xml:space="preserve">ведущемся </w:t>
            </w:r>
            <w:r w:rsidRPr="00474F45">
              <w:t>в соответствии с положениями Федерального закона от</w:t>
            </w:r>
            <w:r w:rsidR="00BE51DB" w:rsidRPr="00474F45">
              <w:t> </w:t>
            </w:r>
            <w:r w:rsidRPr="00474F45">
              <w:t>18</w:t>
            </w:r>
            <w:r w:rsidR="00BE51DB" w:rsidRPr="00474F45">
              <w:t> </w:t>
            </w:r>
            <w:r w:rsidRPr="00474F45">
              <w:t>июля 2011 года № 223-ФЗ «О закупках товаров, работ, услуг отдельными видами юридических лиц»;</w:t>
            </w:r>
          </w:p>
          <w:p w:rsidR="00764EA5" w:rsidRPr="00474F45" w:rsidRDefault="00764EA5" w:rsidP="00092AEB">
            <w:pPr>
              <w:numPr>
                <w:ilvl w:val="0"/>
                <w:numId w:val="90"/>
              </w:numPr>
              <w:tabs>
                <w:tab w:val="left" w:pos="354"/>
              </w:tabs>
              <w:ind w:left="0" w:firstLine="0"/>
              <w:jc w:val="both"/>
            </w:pPr>
            <w:r w:rsidRPr="00474F45">
              <w:t xml:space="preserve">в реестре, </w:t>
            </w:r>
            <w:r w:rsidR="00E025D3" w:rsidRPr="00474F45">
              <w:t xml:space="preserve">ведущемся </w:t>
            </w:r>
            <w:r w:rsidRPr="00474F45">
              <w:t>в соответствии с положениями законодательства Российской Федерации о размещении государственных и муниципальных заказов;</w:t>
            </w:r>
          </w:p>
          <w:p w:rsidR="00815182" w:rsidRPr="00474F45" w:rsidRDefault="00815182" w:rsidP="00092AEB">
            <w:pPr>
              <w:numPr>
                <w:ilvl w:val="0"/>
                <w:numId w:val="90"/>
              </w:numPr>
              <w:tabs>
                <w:tab w:val="left" w:pos="354"/>
              </w:tabs>
              <w:ind w:left="0" w:firstLine="0"/>
              <w:jc w:val="both"/>
            </w:pPr>
            <w:r w:rsidRPr="00474F45">
              <w:t xml:space="preserve">в реестре недобросовестных поставщиков </w:t>
            </w:r>
            <w:r w:rsidR="00D04425" w:rsidRPr="00474F45">
              <w:t>Госкорпорации «Росатом» и организаций Госкорпорации «Росатом»</w:t>
            </w:r>
            <w:r w:rsidRPr="00474F45">
              <w:t>.</w:t>
            </w:r>
          </w:p>
          <w:p w:rsidR="00815182" w:rsidRPr="00FC009D" w:rsidRDefault="00815182" w:rsidP="00474F45">
            <w:pPr>
              <w:jc w:val="both"/>
            </w:pPr>
            <w:r w:rsidRPr="00FC009D">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FC009D">
              <w:rPr>
                <w:b/>
                <w:i/>
              </w:rPr>
              <w:t>конкурса</w:t>
            </w:r>
            <w:r w:rsidRPr="00FC009D">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FC009D">
              <w:rPr>
                <w:b/>
                <w:i/>
              </w:rPr>
              <w:t>конкурса</w:t>
            </w:r>
            <w:r w:rsidRPr="00FC009D">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w:t>
            </w:r>
            <w:r w:rsidRPr="00FC009D">
              <w:rPr>
                <w:b/>
                <w:i/>
              </w:rPr>
              <w:lastRenderedPageBreak/>
              <w:t>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w:t>
            </w:r>
            <w:r w:rsidR="00D4559E" w:rsidRPr="00FC009D">
              <w:rPr>
                <w:b/>
                <w:i/>
              </w:rPr>
              <w:t>, выписка из реестра акционеров</w:t>
            </w:r>
            <w:r w:rsidRPr="00FC009D">
              <w:rPr>
                <w:b/>
                <w:i/>
              </w:rPr>
              <w:t>), подтверждающие факт аффилированности предприятий.</w:t>
            </w:r>
          </w:p>
        </w:tc>
      </w:tr>
      <w:tr w:rsidR="00C87330" w:rsidRPr="00FC009D" w:rsidTr="00474F45">
        <w:trPr>
          <w:trHeight w:val="77"/>
        </w:trPr>
        <w:tc>
          <w:tcPr>
            <w:tcW w:w="923" w:type="dxa"/>
            <w:vAlign w:val="center"/>
          </w:tcPr>
          <w:p w:rsidR="00C87330" w:rsidRPr="00FC009D" w:rsidRDefault="00C87330" w:rsidP="00092AEB">
            <w:pPr>
              <w:numPr>
                <w:ilvl w:val="0"/>
                <w:numId w:val="54"/>
              </w:numPr>
              <w:tabs>
                <w:tab w:val="num" w:pos="786"/>
              </w:tabs>
              <w:ind w:left="0" w:hanging="15"/>
              <w:jc w:val="center"/>
            </w:pPr>
            <w:bookmarkStart w:id="368" w:name="_Ref317256469"/>
          </w:p>
        </w:tc>
        <w:bookmarkEnd w:id="368"/>
        <w:tc>
          <w:tcPr>
            <w:tcW w:w="3118" w:type="dxa"/>
            <w:vAlign w:val="center"/>
          </w:tcPr>
          <w:p w:rsidR="00C87330" w:rsidRPr="00FC009D" w:rsidRDefault="00C87330" w:rsidP="00233BBF">
            <w:pPr>
              <w:pStyle w:val="36"/>
              <w:tabs>
                <w:tab w:val="clear" w:pos="1307"/>
              </w:tabs>
              <w:ind w:left="45" w:right="153"/>
              <w:jc w:val="left"/>
              <w:rPr>
                <w:szCs w:val="24"/>
              </w:rPr>
            </w:pPr>
            <w:r w:rsidRPr="00FC009D">
              <w:rPr>
                <w:szCs w:val="24"/>
              </w:rPr>
              <w:t xml:space="preserve">Предельный показатель достаточности обладания финансовыми ресурсами </w:t>
            </w:r>
          </w:p>
        </w:tc>
        <w:tc>
          <w:tcPr>
            <w:tcW w:w="10773" w:type="dxa"/>
            <w:gridSpan w:val="3"/>
            <w:vAlign w:val="center"/>
          </w:tcPr>
          <w:p w:rsidR="00C87330" w:rsidRPr="00474F45" w:rsidRDefault="00474F45" w:rsidP="00474F45">
            <w:pPr>
              <w:widowControl w:val="0"/>
              <w:tabs>
                <w:tab w:val="left" w:pos="778"/>
              </w:tabs>
              <w:adjustRightInd w:val="0"/>
              <w:textAlignment w:val="baseline"/>
            </w:pPr>
            <w:r w:rsidRPr="00474F45">
              <w:t>Не установлен</w:t>
            </w:r>
          </w:p>
        </w:tc>
      </w:tr>
      <w:tr w:rsidR="00C87330" w:rsidRPr="00FC009D" w:rsidTr="00103E9E">
        <w:trPr>
          <w:trHeight w:val="709"/>
        </w:trPr>
        <w:tc>
          <w:tcPr>
            <w:tcW w:w="923" w:type="dxa"/>
            <w:vAlign w:val="center"/>
          </w:tcPr>
          <w:p w:rsidR="00C87330" w:rsidRPr="00FC009D" w:rsidRDefault="00C87330" w:rsidP="00103E9E">
            <w:pPr>
              <w:numPr>
                <w:ilvl w:val="0"/>
                <w:numId w:val="54"/>
              </w:numPr>
              <w:tabs>
                <w:tab w:val="num" w:pos="786"/>
              </w:tabs>
              <w:ind w:left="0" w:hanging="15"/>
              <w:jc w:val="center"/>
            </w:pPr>
            <w:bookmarkStart w:id="369" w:name="_Ref317257394"/>
          </w:p>
        </w:tc>
        <w:bookmarkEnd w:id="369"/>
        <w:tc>
          <w:tcPr>
            <w:tcW w:w="3118" w:type="dxa"/>
            <w:vAlign w:val="center"/>
          </w:tcPr>
          <w:p w:rsidR="00C87330" w:rsidRPr="00474F45" w:rsidRDefault="00C87330" w:rsidP="00474F45">
            <w:pPr>
              <w:pStyle w:val="36"/>
              <w:tabs>
                <w:tab w:val="clear" w:pos="1307"/>
              </w:tabs>
              <w:ind w:left="45" w:right="153"/>
              <w:jc w:val="left"/>
              <w:rPr>
                <w:szCs w:val="24"/>
              </w:rPr>
            </w:pPr>
            <w:r w:rsidRPr="00474F45">
              <w:rPr>
                <w:szCs w:val="24"/>
              </w:rPr>
              <w:t>Требования к поставляемому товару</w:t>
            </w:r>
          </w:p>
        </w:tc>
        <w:tc>
          <w:tcPr>
            <w:tcW w:w="10773" w:type="dxa"/>
            <w:gridSpan w:val="3"/>
            <w:vAlign w:val="center"/>
          </w:tcPr>
          <w:p w:rsidR="00C87330" w:rsidRPr="00EB69D0" w:rsidRDefault="00C87330" w:rsidP="004D7C1A">
            <w:pPr>
              <w:tabs>
                <w:tab w:val="left" w:pos="495"/>
                <w:tab w:val="left" w:pos="5657"/>
              </w:tabs>
              <w:jc w:val="both"/>
            </w:pPr>
            <w:r w:rsidRPr="00EB69D0">
              <w:t>Требования к поставляемому товару приводятся в томе 2 «Техническая часть».</w:t>
            </w:r>
          </w:p>
          <w:p w:rsidR="004D7C1A" w:rsidRPr="00EB69D0" w:rsidRDefault="00C87330" w:rsidP="004D7C1A">
            <w:pPr>
              <w:widowControl w:val="0"/>
              <w:numPr>
                <w:ilvl w:val="0"/>
                <w:numId w:val="68"/>
              </w:numPr>
              <w:tabs>
                <w:tab w:val="left" w:pos="637"/>
              </w:tabs>
              <w:adjustRightInd w:val="0"/>
              <w:ind w:left="0" w:firstLine="0"/>
              <w:jc w:val="both"/>
              <w:textAlignment w:val="baseline"/>
            </w:pPr>
            <w:r w:rsidRPr="00EB69D0">
              <w:t>Гарантийные сроки на предла</w:t>
            </w:r>
            <w:r w:rsidR="004D7C1A" w:rsidRPr="00EB69D0">
              <w:t>гаемое оборудование не менее 12</w:t>
            </w:r>
            <w:r w:rsidRPr="00EB69D0">
              <w:t xml:space="preserve"> месяцев.</w:t>
            </w:r>
          </w:p>
          <w:p w:rsidR="004D7C1A" w:rsidRPr="00EB69D0" w:rsidRDefault="004D7C1A" w:rsidP="004D7C1A">
            <w:pPr>
              <w:widowControl w:val="0"/>
              <w:numPr>
                <w:ilvl w:val="0"/>
                <w:numId w:val="68"/>
              </w:numPr>
              <w:tabs>
                <w:tab w:val="left" w:pos="637"/>
              </w:tabs>
              <w:adjustRightInd w:val="0"/>
              <w:ind w:left="0" w:firstLine="0"/>
              <w:jc w:val="both"/>
              <w:textAlignment w:val="baseline"/>
            </w:pPr>
            <w:r w:rsidRPr="00EB69D0">
              <w:t>Поставщик</w:t>
            </w:r>
            <w:r w:rsidRPr="00EB69D0">
              <w:rPr>
                <w:rFonts w:eastAsia="Liberation Serif"/>
              </w:rPr>
              <w:t xml:space="preserve"> </w:t>
            </w:r>
            <w:r w:rsidRPr="00EB69D0">
              <w:t>должен</w:t>
            </w:r>
            <w:r w:rsidRPr="00EB69D0">
              <w:rPr>
                <w:rFonts w:eastAsia="Liberation Serif"/>
              </w:rPr>
              <w:t xml:space="preserve"> </w:t>
            </w:r>
            <w:r w:rsidRPr="00EB69D0">
              <w:t>указать</w:t>
            </w:r>
            <w:r w:rsidRPr="00EB69D0">
              <w:rPr>
                <w:rFonts w:eastAsia="Liberation Serif"/>
              </w:rPr>
              <w:t xml:space="preserve"> </w:t>
            </w:r>
            <w:r w:rsidRPr="00EB69D0">
              <w:t>способ</w:t>
            </w:r>
            <w:r w:rsidRPr="00EB69D0">
              <w:rPr>
                <w:rFonts w:eastAsia="Liberation Serif"/>
              </w:rPr>
              <w:t xml:space="preserve"> </w:t>
            </w:r>
            <w:r w:rsidRPr="00EB69D0">
              <w:t>осуществления</w:t>
            </w:r>
            <w:r w:rsidRPr="00EB69D0">
              <w:rPr>
                <w:rFonts w:eastAsia="Liberation Serif"/>
              </w:rPr>
              <w:t xml:space="preserve"> </w:t>
            </w:r>
            <w:r w:rsidRPr="00EB69D0">
              <w:t>гарантийного</w:t>
            </w:r>
            <w:r w:rsidRPr="00EB69D0">
              <w:rPr>
                <w:rFonts w:eastAsia="Liberation Serif"/>
              </w:rPr>
              <w:t xml:space="preserve"> </w:t>
            </w:r>
            <w:r w:rsidRPr="00EB69D0">
              <w:t>обслуживания</w:t>
            </w:r>
            <w:r w:rsidRPr="00EB69D0">
              <w:rPr>
                <w:rFonts w:eastAsia="Liberation Serif"/>
              </w:rPr>
              <w:t xml:space="preserve"> </w:t>
            </w:r>
            <w:r w:rsidRPr="00EB69D0">
              <w:t>поставляемого</w:t>
            </w:r>
            <w:r w:rsidRPr="00EB69D0">
              <w:rPr>
                <w:rFonts w:eastAsia="Liberation Serif"/>
              </w:rPr>
              <w:t xml:space="preserve"> </w:t>
            </w:r>
            <w:r w:rsidRPr="00EB69D0">
              <w:t>оборудования.</w:t>
            </w:r>
          </w:p>
          <w:p w:rsidR="004D7C1A" w:rsidRPr="00EB69D0" w:rsidRDefault="004D7C1A" w:rsidP="004D7C1A">
            <w:pPr>
              <w:widowControl w:val="0"/>
              <w:numPr>
                <w:ilvl w:val="0"/>
                <w:numId w:val="68"/>
              </w:numPr>
              <w:tabs>
                <w:tab w:val="left" w:pos="637"/>
              </w:tabs>
              <w:adjustRightInd w:val="0"/>
              <w:ind w:left="0" w:firstLine="0"/>
              <w:jc w:val="both"/>
              <w:textAlignment w:val="baseline"/>
            </w:pPr>
            <w:r w:rsidRPr="00EB69D0">
              <w:t>Поставщик</w:t>
            </w:r>
            <w:r w:rsidRPr="00EB69D0">
              <w:rPr>
                <w:rFonts w:eastAsia="Liberation Serif"/>
              </w:rPr>
              <w:t xml:space="preserve"> </w:t>
            </w:r>
            <w:r w:rsidRPr="00EB69D0">
              <w:t>должен</w:t>
            </w:r>
            <w:r w:rsidRPr="00EB69D0">
              <w:rPr>
                <w:rFonts w:eastAsia="Liberation Serif"/>
              </w:rPr>
              <w:t xml:space="preserve"> </w:t>
            </w:r>
            <w:r w:rsidRPr="00EB69D0">
              <w:t>обеспечить</w:t>
            </w:r>
            <w:r w:rsidRPr="00EB69D0">
              <w:rPr>
                <w:rFonts w:eastAsia="Liberation Serif"/>
              </w:rPr>
              <w:t xml:space="preserve"> </w:t>
            </w:r>
            <w:r w:rsidRPr="00EB69D0">
              <w:t>восстановление</w:t>
            </w:r>
            <w:r w:rsidRPr="00EB69D0">
              <w:rPr>
                <w:rFonts w:eastAsia="Liberation Serif"/>
              </w:rPr>
              <w:t xml:space="preserve"> </w:t>
            </w:r>
            <w:r w:rsidRPr="00EB69D0">
              <w:t>работоспособности</w:t>
            </w:r>
            <w:r w:rsidRPr="00EB69D0">
              <w:rPr>
                <w:rFonts w:eastAsia="Liberation Serif"/>
              </w:rPr>
              <w:t xml:space="preserve"> </w:t>
            </w:r>
            <w:r w:rsidRPr="00EB69D0">
              <w:t>оборудования</w:t>
            </w:r>
            <w:r w:rsidRPr="00EB69D0">
              <w:rPr>
                <w:rFonts w:eastAsia="Liberation Serif"/>
              </w:rPr>
              <w:t xml:space="preserve"> </w:t>
            </w:r>
            <w:r w:rsidRPr="00EB69D0">
              <w:t>в</w:t>
            </w:r>
            <w:r w:rsidRPr="00EB69D0">
              <w:rPr>
                <w:rFonts w:eastAsia="Liberation Serif"/>
              </w:rPr>
              <w:t xml:space="preserve"> </w:t>
            </w:r>
            <w:r w:rsidRPr="00EB69D0">
              <w:t>гарантийные</w:t>
            </w:r>
            <w:r w:rsidRPr="00EB69D0">
              <w:rPr>
                <w:rFonts w:eastAsia="Liberation Serif"/>
              </w:rPr>
              <w:t xml:space="preserve"> </w:t>
            </w:r>
            <w:r w:rsidRPr="00EB69D0">
              <w:t>периоды</w:t>
            </w:r>
            <w:r w:rsidRPr="00EB69D0">
              <w:rPr>
                <w:rFonts w:eastAsia="Liberation Serif"/>
              </w:rPr>
              <w:t xml:space="preserve"> </w:t>
            </w:r>
            <w:r w:rsidRPr="00EB69D0">
              <w:t>без</w:t>
            </w:r>
            <w:r w:rsidRPr="00EB69D0">
              <w:rPr>
                <w:rFonts w:eastAsia="Liberation Serif"/>
              </w:rPr>
              <w:t xml:space="preserve"> </w:t>
            </w:r>
            <w:r w:rsidRPr="00EB69D0">
              <w:t>дополнительных</w:t>
            </w:r>
            <w:r w:rsidRPr="00EB69D0">
              <w:rPr>
                <w:rFonts w:eastAsia="Liberation Serif"/>
              </w:rPr>
              <w:t xml:space="preserve"> </w:t>
            </w:r>
            <w:r w:rsidRPr="00EB69D0">
              <w:t>расходов</w:t>
            </w:r>
            <w:r w:rsidRPr="00EB69D0">
              <w:rPr>
                <w:rFonts w:eastAsia="Liberation Serif"/>
              </w:rPr>
              <w:t xml:space="preserve"> </w:t>
            </w:r>
            <w:r w:rsidRPr="00EB69D0">
              <w:t>со</w:t>
            </w:r>
            <w:r w:rsidRPr="00EB69D0">
              <w:rPr>
                <w:rFonts w:eastAsia="Liberation Serif"/>
              </w:rPr>
              <w:t xml:space="preserve"> </w:t>
            </w:r>
            <w:r w:rsidRPr="00EB69D0">
              <w:t>стороны</w:t>
            </w:r>
            <w:r w:rsidRPr="00EB69D0">
              <w:rPr>
                <w:rFonts w:eastAsia="Liberation Serif"/>
              </w:rPr>
              <w:t xml:space="preserve"> </w:t>
            </w:r>
            <w:r w:rsidRPr="00EB69D0">
              <w:t>Заказчика</w:t>
            </w:r>
            <w:r w:rsidRPr="00EB69D0">
              <w:rPr>
                <w:rFonts w:eastAsia="Liberation Serif"/>
              </w:rPr>
              <w:t xml:space="preserve"> </w:t>
            </w:r>
            <w:r w:rsidRPr="00EB69D0">
              <w:t>при</w:t>
            </w:r>
            <w:r w:rsidRPr="00EB69D0">
              <w:rPr>
                <w:rFonts w:eastAsia="Liberation Serif"/>
              </w:rPr>
              <w:t xml:space="preserve"> </w:t>
            </w:r>
            <w:r w:rsidRPr="00EB69D0">
              <w:t>условии</w:t>
            </w:r>
            <w:r w:rsidRPr="00EB69D0">
              <w:rPr>
                <w:rFonts w:eastAsia="Liberation Serif"/>
              </w:rPr>
              <w:t xml:space="preserve"> </w:t>
            </w:r>
            <w:r w:rsidRPr="00EB69D0">
              <w:t>соблюдения</w:t>
            </w:r>
            <w:r w:rsidRPr="00EB69D0">
              <w:rPr>
                <w:rFonts w:eastAsia="Liberation Serif"/>
              </w:rPr>
              <w:t xml:space="preserve"> </w:t>
            </w:r>
            <w:r w:rsidRPr="00EB69D0">
              <w:t>Заказчиком</w:t>
            </w:r>
            <w:r w:rsidRPr="00EB69D0">
              <w:rPr>
                <w:rFonts w:eastAsia="Liberation Serif"/>
              </w:rPr>
              <w:t xml:space="preserve"> </w:t>
            </w:r>
            <w:r w:rsidRPr="00EB69D0">
              <w:t>условий</w:t>
            </w:r>
            <w:r w:rsidRPr="00EB69D0">
              <w:rPr>
                <w:rFonts w:eastAsia="Liberation Serif"/>
              </w:rPr>
              <w:t xml:space="preserve"> </w:t>
            </w:r>
            <w:r w:rsidRPr="00EB69D0">
              <w:t>эксплуатации,</w:t>
            </w:r>
            <w:r w:rsidRPr="00EB69D0">
              <w:rPr>
                <w:rFonts w:eastAsia="Liberation Serif"/>
              </w:rPr>
              <w:t xml:space="preserve"> </w:t>
            </w:r>
            <w:r w:rsidRPr="00EB69D0">
              <w:t>установленных</w:t>
            </w:r>
            <w:r w:rsidRPr="00EB69D0">
              <w:rPr>
                <w:rFonts w:eastAsia="Liberation Serif"/>
              </w:rPr>
              <w:t xml:space="preserve"> </w:t>
            </w:r>
            <w:r w:rsidRPr="00EB69D0">
              <w:t>производителем</w:t>
            </w:r>
            <w:r w:rsidRPr="00EB69D0">
              <w:rPr>
                <w:rFonts w:eastAsia="Liberation Serif"/>
              </w:rPr>
              <w:t xml:space="preserve"> </w:t>
            </w:r>
            <w:r w:rsidRPr="00EB69D0">
              <w:t>оборудования.</w:t>
            </w:r>
          </w:p>
          <w:p w:rsidR="004D7C1A" w:rsidRPr="00EB69D0" w:rsidRDefault="004D7C1A" w:rsidP="004D7C1A">
            <w:pPr>
              <w:widowControl w:val="0"/>
              <w:numPr>
                <w:ilvl w:val="0"/>
                <w:numId w:val="68"/>
              </w:numPr>
              <w:tabs>
                <w:tab w:val="left" w:pos="637"/>
              </w:tabs>
              <w:adjustRightInd w:val="0"/>
              <w:ind w:left="0" w:firstLine="0"/>
              <w:jc w:val="both"/>
              <w:textAlignment w:val="baseline"/>
            </w:pPr>
            <w:r w:rsidRPr="00EB69D0">
              <w:t>Во</w:t>
            </w:r>
            <w:r w:rsidRPr="00EB69D0">
              <w:rPr>
                <w:rFonts w:eastAsia="Liberation Serif"/>
              </w:rPr>
              <w:t xml:space="preserve"> </w:t>
            </w:r>
            <w:r w:rsidRPr="00EB69D0">
              <w:t>время</w:t>
            </w:r>
            <w:r w:rsidRPr="00EB69D0">
              <w:rPr>
                <w:rFonts w:eastAsia="Liberation Serif"/>
              </w:rPr>
              <w:t xml:space="preserve"> </w:t>
            </w:r>
            <w:r w:rsidRPr="00EB69D0">
              <w:t>гарантийного</w:t>
            </w:r>
            <w:r w:rsidRPr="00EB69D0">
              <w:rPr>
                <w:rFonts w:eastAsia="Liberation Serif"/>
              </w:rPr>
              <w:t xml:space="preserve"> </w:t>
            </w:r>
            <w:r w:rsidRPr="00EB69D0">
              <w:t>периода</w:t>
            </w:r>
            <w:r w:rsidRPr="00EB69D0">
              <w:rPr>
                <w:rFonts w:eastAsia="Liberation Serif"/>
              </w:rPr>
              <w:t xml:space="preserve"> </w:t>
            </w:r>
            <w:r w:rsidRPr="00EB69D0">
              <w:t>обнаруженные</w:t>
            </w:r>
            <w:r w:rsidRPr="00EB69D0">
              <w:rPr>
                <w:rFonts w:eastAsia="Liberation Serif"/>
              </w:rPr>
              <w:t xml:space="preserve"> </w:t>
            </w:r>
            <w:r w:rsidRPr="00EB69D0">
              <w:t>неисправности</w:t>
            </w:r>
            <w:r w:rsidRPr="00EB69D0">
              <w:rPr>
                <w:rFonts w:eastAsia="Liberation Serif"/>
              </w:rPr>
              <w:t xml:space="preserve"> </w:t>
            </w:r>
            <w:r w:rsidRPr="00EB69D0">
              <w:t>должны</w:t>
            </w:r>
            <w:r w:rsidRPr="00EB69D0">
              <w:rPr>
                <w:rFonts w:eastAsia="Liberation Serif"/>
              </w:rPr>
              <w:t xml:space="preserve"> </w:t>
            </w:r>
            <w:r w:rsidRPr="00EB69D0">
              <w:t>устраняться,</w:t>
            </w:r>
            <w:r w:rsidRPr="00EB69D0">
              <w:rPr>
                <w:rFonts w:eastAsia="Liberation Serif"/>
              </w:rPr>
              <w:t xml:space="preserve"> </w:t>
            </w:r>
            <w:r w:rsidRPr="00EB69D0">
              <w:t>по</w:t>
            </w:r>
            <w:r w:rsidRPr="00EB69D0">
              <w:rPr>
                <w:rFonts w:eastAsia="Liberation Serif"/>
              </w:rPr>
              <w:t xml:space="preserve"> </w:t>
            </w:r>
            <w:r w:rsidRPr="00EB69D0">
              <w:t>возможности,</w:t>
            </w:r>
            <w:r w:rsidRPr="00EB69D0">
              <w:rPr>
                <w:rFonts w:eastAsia="Liberation Serif"/>
              </w:rPr>
              <w:t xml:space="preserve"> </w:t>
            </w:r>
            <w:r w:rsidRPr="00EB69D0">
              <w:t>на</w:t>
            </w:r>
            <w:r w:rsidRPr="00EB69D0">
              <w:rPr>
                <w:rFonts w:eastAsia="Liberation Serif"/>
              </w:rPr>
              <w:t xml:space="preserve"> </w:t>
            </w:r>
            <w:r w:rsidRPr="00EB69D0">
              <w:t>месте</w:t>
            </w:r>
            <w:r w:rsidRPr="00EB69D0">
              <w:rPr>
                <w:rFonts w:eastAsia="Liberation Serif"/>
              </w:rPr>
              <w:t xml:space="preserve"> </w:t>
            </w:r>
            <w:r w:rsidRPr="00EB69D0">
              <w:t>эксплуатации</w:t>
            </w:r>
            <w:r w:rsidRPr="00EB69D0">
              <w:rPr>
                <w:rFonts w:eastAsia="Liberation Serif"/>
              </w:rPr>
              <w:t xml:space="preserve"> </w:t>
            </w:r>
            <w:r w:rsidRPr="00EB69D0">
              <w:t>оборудования</w:t>
            </w:r>
            <w:r w:rsidRPr="00EB69D0">
              <w:rPr>
                <w:rFonts w:eastAsia="Liberation Serif"/>
              </w:rPr>
              <w:t xml:space="preserve"> </w:t>
            </w:r>
            <w:r w:rsidRPr="00EB69D0">
              <w:t>в</w:t>
            </w:r>
            <w:r w:rsidRPr="00EB69D0">
              <w:rPr>
                <w:rFonts w:eastAsia="Liberation Serif"/>
              </w:rPr>
              <w:t xml:space="preserve"> </w:t>
            </w:r>
            <w:r w:rsidRPr="00EB69D0">
              <w:t>срок</w:t>
            </w:r>
            <w:r w:rsidRPr="00EB69D0">
              <w:rPr>
                <w:rFonts w:eastAsia="Liberation Serif"/>
              </w:rPr>
              <w:t xml:space="preserve"> </w:t>
            </w:r>
            <w:r w:rsidRPr="00EB69D0">
              <w:t>не</w:t>
            </w:r>
            <w:r w:rsidRPr="00EB69D0">
              <w:rPr>
                <w:rFonts w:eastAsia="Liberation Serif"/>
              </w:rPr>
              <w:t xml:space="preserve"> </w:t>
            </w:r>
            <w:r w:rsidRPr="00EB69D0">
              <w:t>более</w:t>
            </w:r>
            <w:r w:rsidRPr="00EB69D0">
              <w:rPr>
                <w:rFonts w:eastAsia="Liberation Serif"/>
              </w:rPr>
              <w:t xml:space="preserve"> </w:t>
            </w:r>
            <w:r w:rsidRPr="00EB69D0">
              <w:t>10</w:t>
            </w:r>
            <w:r w:rsidRPr="00EB69D0">
              <w:rPr>
                <w:rFonts w:eastAsia="Liberation Serif"/>
              </w:rPr>
              <w:t xml:space="preserve"> </w:t>
            </w:r>
            <w:r w:rsidRPr="00EB69D0">
              <w:t>(десяти)</w:t>
            </w:r>
            <w:r w:rsidRPr="00EB69D0">
              <w:rPr>
                <w:rFonts w:eastAsia="Liberation Serif"/>
              </w:rPr>
              <w:t xml:space="preserve"> </w:t>
            </w:r>
            <w:r w:rsidRPr="00EB69D0">
              <w:t>рабочих</w:t>
            </w:r>
            <w:r w:rsidRPr="00EB69D0">
              <w:rPr>
                <w:rFonts w:eastAsia="Liberation Serif"/>
              </w:rPr>
              <w:t xml:space="preserve"> </w:t>
            </w:r>
            <w:r w:rsidRPr="00EB69D0">
              <w:t>дней</w:t>
            </w:r>
            <w:r w:rsidRPr="00EB69D0">
              <w:rPr>
                <w:rFonts w:eastAsia="Liberation Serif"/>
              </w:rPr>
              <w:t xml:space="preserve"> </w:t>
            </w:r>
            <w:r w:rsidRPr="00EB69D0">
              <w:t>после</w:t>
            </w:r>
            <w:r w:rsidRPr="00EB69D0">
              <w:rPr>
                <w:rFonts w:eastAsia="Liberation Serif"/>
              </w:rPr>
              <w:t xml:space="preserve"> </w:t>
            </w:r>
            <w:r w:rsidRPr="00EB69D0">
              <w:t>получения</w:t>
            </w:r>
            <w:r w:rsidRPr="00EB69D0">
              <w:rPr>
                <w:rFonts w:eastAsia="Liberation Serif"/>
              </w:rPr>
              <w:t xml:space="preserve"> </w:t>
            </w:r>
            <w:r w:rsidRPr="00EB69D0">
              <w:t>извещения</w:t>
            </w:r>
            <w:r w:rsidRPr="00EB69D0">
              <w:rPr>
                <w:rFonts w:eastAsia="Liberation Serif"/>
              </w:rPr>
              <w:t xml:space="preserve"> </w:t>
            </w:r>
            <w:r w:rsidRPr="00EB69D0">
              <w:t>о</w:t>
            </w:r>
            <w:r w:rsidRPr="00EB69D0">
              <w:rPr>
                <w:rFonts w:eastAsia="Liberation Serif"/>
              </w:rPr>
              <w:t xml:space="preserve"> </w:t>
            </w:r>
            <w:r w:rsidRPr="00EB69D0">
              <w:t>неисправности.</w:t>
            </w:r>
          </w:p>
          <w:p w:rsidR="004D7C1A" w:rsidRPr="00EB69D0" w:rsidRDefault="004D7C1A" w:rsidP="004D7C1A">
            <w:pPr>
              <w:widowControl w:val="0"/>
              <w:numPr>
                <w:ilvl w:val="0"/>
                <w:numId w:val="68"/>
              </w:numPr>
              <w:tabs>
                <w:tab w:val="left" w:pos="637"/>
              </w:tabs>
              <w:adjustRightInd w:val="0"/>
              <w:ind w:left="0" w:firstLine="0"/>
              <w:jc w:val="both"/>
              <w:textAlignment w:val="baseline"/>
            </w:pPr>
            <w:r w:rsidRPr="00EB69D0">
              <w:t>Все</w:t>
            </w:r>
            <w:r w:rsidRPr="00EB69D0">
              <w:rPr>
                <w:rFonts w:eastAsia="Liberation Serif"/>
              </w:rPr>
              <w:t xml:space="preserve"> </w:t>
            </w:r>
            <w:r w:rsidRPr="00EB69D0">
              <w:t>запасные</w:t>
            </w:r>
            <w:r w:rsidRPr="00EB69D0">
              <w:rPr>
                <w:rFonts w:eastAsia="Liberation Serif"/>
              </w:rPr>
              <w:t xml:space="preserve"> </w:t>
            </w:r>
            <w:r w:rsidRPr="00EB69D0">
              <w:t>части,</w:t>
            </w:r>
            <w:r w:rsidRPr="00EB69D0">
              <w:rPr>
                <w:rFonts w:eastAsia="Liberation Serif"/>
              </w:rPr>
              <w:t xml:space="preserve"> </w:t>
            </w:r>
            <w:r w:rsidRPr="00EB69D0">
              <w:t>которые</w:t>
            </w:r>
            <w:r w:rsidRPr="00EB69D0">
              <w:rPr>
                <w:rFonts w:eastAsia="Liberation Serif"/>
              </w:rPr>
              <w:t xml:space="preserve"> </w:t>
            </w:r>
            <w:r w:rsidRPr="00EB69D0">
              <w:t>Поставщик</w:t>
            </w:r>
            <w:r w:rsidRPr="00EB69D0">
              <w:rPr>
                <w:rFonts w:eastAsia="Liberation Serif"/>
              </w:rPr>
              <w:t xml:space="preserve"> </w:t>
            </w:r>
            <w:r w:rsidRPr="00EB69D0">
              <w:t>устанавливает</w:t>
            </w:r>
            <w:r w:rsidRPr="00EB69D0">
              <w:rPr>
                <w:rFonts w:eastAsia="Liberation Serif"/>
              </w:rPr>
              <w:t xml:space="preserve"> </w:t>
            </w:r>
            <w:r w:rsidRPr="00EB69D0">
              <w:t>на</w:t>
            </w:r>
            <w:r w:rsidRPr="00EB69D0">
              <w:rPr>
                <w:rFonts w:eastAsia="Liberation Serif"/>
              </w:rPr>
              <w:t xml:space="preserve"> </w:t>
            </w:r>
            <w:r w:rsidRPr="00EB69D0">
              <w:t>оборудование</w:t>
            </w:r>
            <w:r w:rsidRPr="00EB69D0">
              <w:rPr>
                <w:rFonts w:eastAsia="Liberation Serif"/>
              </w:rPr>
              <w:t xml:space="preserve"> </w:t>
            </w:r>
            <w:r w:rsidRPr="00EB69D0">
              <w:t>в</w:t>
            </w:r>
            <w:r w:rsidRPr="00EB69D0">
              <w:rPr>
                <w:rFonts w:eastAsia="Liberation Serif"/>
              </w:rPr>
              <w:t xml:space="preserve"> </w:t>
            </w:r>
            <w:r w:rsidRPr="00EB69D0">
              <w:t>течение</w:t>
            </w:r>
            <w:r w:rsidRPr="00EB69D0">
              <w:rPr>
                <w:rFonts w:eastAsia="Liberation Serif"/>
              </w:rPr>
              <w:t xml:space="preserve"> </w:t>
            </w:r>
            <w:r w:rsidRPr="00EB69D0">
              <w:t>гарантийного</w:t>
            </w:r>
            <w:r w:rsidRPr="00EB69D0">
              <w:rPr>
                <w:rFonts w:eastAsia="Liberation Serif"/>
              </w:rPr>
              <w:t xml:space="preserve"> </w:t>
            </w:r>
            <w:r w:rsidRPr="00EB69D0">
              <w:t>периода,</w:t>
            </w:r>
            <w:r w:rsidRPr="00EB69D0">
              <w:rPr>
                <w:rFonts w:eastAsia="Liberation Serif"/>
              </w:rPr>
              <w:t xml:space="preserve"> </w:t>
            </w:r>
            <w:r w:rsidRPr="00EB69D0">
              <w:t>должны</w:t>
            </w:r>
            <w:r w:rsidRPr="00EB69D0">
              <w:rPr>
                <w:rFonts w:eastAsia="Liberation Serif"/>
              </w:rPr>
              <w:t xml:space="preserve"> </w:t>
            </w:r>
            <w:r w:rsidRPr="00EB69D0">
              <w:t>быть</w:t>
            </w:r>
            <w:r w:rsidRPr="00EB69D0">
              <w:rPr>
                <w:rFonts w:eastAsia="Liberation Serif"/>
              </w:rPr>
              <w:t xml:space="preserve"> </w:t>
            </w:r>
            <w:r w:rsidRPr="00EB69D0">
              <w:t>произведены</w:t>
            </w:r>
            <w:r w:rsidRPr="00EB69D0">
              <w:rPr>
                <w:rFonts w:eastAsia="Liberation Serif"/>
              </w:rPr>
              <w:t xml:space="preserve"> </w:t>
            </w:r>
            <w:r w:rsidRPr="00EB69D0">
              <w:t>и</w:t>
            </w:r>
            <w:r w:rsidRPr="00EB69D0">
              <w:rPr>
                <w:rFonts w:eastAsia="Liberation Serif"/>
              </w:rPr>
              <w:t xml:space="preserve"> </w:t>
            </w:r>
            <w:r w:rsidRPr="00EB69D0">
              <w:t>сертифицированы</w:t>
            </w:r>
            <w:r w:rsidRPr="00EB69D0">
              <w:rPr>
                <w:rFonts w:eastAsia="Liberation Serif"/>
              </w:rPr>
              <w:t xml:space="preserve"> </w:t>
            </w:r>
            <w:r w:rsidRPr="00EB69D0">
              <w:t>тем</w:t>
            </w:r>
            <w:r w:rsidRPr="00EB69D0">
              <w:rPr>
                <w:rFonts w:eastAsia="Liberation Serif"/>
              </w:rPr>
              <w:t xml:space="preserve"> </w:t>
            </w:r>
            <w:r w:rsidRPr="00EB69D0">
              <w:t>же</w:t>
            </w:r>
            <w:r w:rsidRPr="00EB69D0">
              <w:rPr>
                <w:rFonts w:eastAsia="Liberation Serif"/>
              </w:rPr>
              <w:t xml:space="preserve"> </w:t>
            </w:r>
            <w:r w:rsidRPr="00EB69D0">
              <w:t>производителем,</w:t>
            </w:r>
            <w:r w:rsidRPr="00EB69D0">
              <w:rPr>
                <w:rFonts w:eastAsia="Liberation Serif"/>
              </w:rPr>
              <w:t xml:space="preserve"> </w:t>
            </w:r>
            <w:r w:rsidRPr="00EB69D0">
              <w:t>что</w:t>
            </w:r>
            <w:r w:rsidRPr="00EB69D0">
              <w:rPr>
                <w:rFonts w:eastAsia="Liberation Serif"/>
              </w:rPr>
              <w:t xml:space="preserve"> </w:t>
            </w:r>
            <w:r w:rsidRPr="00EB69D0">
              <w:t>и</w:t>
            </w:r>
            <w:r w:rsidRPr="00EB69D0">
              <w:rPr>
                <w:rFonts w:eastAsia="Liberation Serif"/>
              </w:rPr>
              <w:t xml:space="preserve"> </w:t>
            </w:r>
            <w:r w:rsidRPr="00EB69D0">
              <w:t>исходные</w:t>
            </w:r>
            <w:r w:rsidRPr="00EB69D0">
              <w:rPr>
                <w:rFonts w:eastAsia="Liberation Serif"/>
              </w:rPr>
              <w:t xml:space="preserve"> </w:t>
            </w:r>
            <w:r w:rsidRPr="00EB69D0">
              <w:t>комплектующие</w:t>
            </w:r>
            <w:r w:rsidRPr="00EB69D0">
              <w:rPr>
                <w:rFonts w:eastAsia="Liberation Serif"/>
              </w:rPr>
              <w:t xml:space="preserve"> </w:t>
            </w:r>
            <w:r w:rsidRPr="00EB69D0">
              <w:t>оборудования</w:t>
            </w:r>
            <w:r w:rsidRPr="00EB69D0">
              <w:rPr>
                <w:rFonts w:eastAsia="Liberation Serif"/>
              </w:rPr>
              <w:t xml:space="preserve"> </w:t>
            </w:r>
            <w:r w:rsidRPr="00EB69D0">
              <w:t>и</w:t>
            </w:r>
            <w:r w:rsidRPr="00EB69D0">
              <w:rPr>
                <w:rFonts w:eastAsia="Liberation Serif"/>
              </w:rPr>
              <w:t xml:space="preserve"> </w:t>
            </w:r>
            <w:r w:rsidRPr="00EB69D0">
              <w:t>иметь</w:t>
            </w:r>
            <w:r w:rsidRPr="00EB69D0">
              <w:rPr>
                <w:rFonts w:eastAsia="Liberation Serif"/>
              </w:rPr>
              <w:t xml:space="preserve"> </w:t>
            </w:r>
            <w:r w:rsidRPr="00EB69D0">
              <w:t>не</w:t>
            </w:r>
            <w:r w:rsidRPr="00EB69D0">
              <w:rPr>
                <w:rFonts w:eastAsia="Liberation Serif"/>
              </w:rPr>
              <w:t xml:space="preserve"> </w:t>
            </w:r>
            <w:r w:rsidRPr="00EB69D0">
              <w:t>худшие</w:t>
            </w:r>
            <w:r w:rsidRPr="00EB69D0">
              <w:rPr>
                <w:rFonts w:eastAsia="Liberation Serif"/>
              </w:rPr>
              <w:t xml:space="preserve"> </w:t>
            </w:r>
            <w:r w:rsidRPr="00EB69D0">
              <w:t>функциональные</w:t>
            </w:r>
            <w:r w:rsidRPr="00EB69D0">
              <w:rPr>
                <w:rFonts w:eastAsia="Liberation Serif"/>
              </w:rPr>
              <w:t xml:space="preserve"> </w:t>
            </w:r>
            <w:r w:rsidRPr="00EB69D0">
              <w:t>характеристики,</w:t>
            </w:r>
            <w:r w:rsidRPr="00EB69D0">
              <w:rPr>
                <w:rFonts w:eastAsia="Liberation Serif"/>
              </w:rPr>
              <w:t xml:space="preserve"> </w:t>
            </w:r>
            <w:r w:rsidRPr="00EB69D0">
              <w:t>в</w:t>
            </w:r>
            <w:r w:rsidRPr="00EB69D0">
              <w:rPr>
                <w:rFonts w:eastAsia="Liberation Serif"/>
              </w:rPr>
              <w:t xml:space="preserve"> </w:t>
            </w:r>
            <w:r w:rsidRPr="00EB69D0">
              <w:t>том</w:t>
            </w:r>
            <w:r w:rsidRPr="00EB69D0">
              <w:rPr>
                <w:rFonts w:eastAsia="Liberation Serif"/>
              </w:rPr>
              <w:t xml:space="preserve"> </w:t>
            </w:r>
            <w:r w:rsidRPr="00EB69D0">
              <w:t>числе</w:t>
            </w:r>
            <w:r w:rsidRPr="00EB69D0">
              <w:rPr>
                <w:rFonts w:eastAsia="Liberation Serif"/>
              </w:rPr>
              <w:t xml:space="preserve"> </w:t>
            </w:r>
            <w:r w:rsidRPr="00EB69D0">
              <w:t>при</w:t>
            </w:r>
            <w:r w:rsidRPr="00EB69D0">
              <w:rPr>
                <w:rFonts w:eastAsia="Liberation Serif"/>
              </w:rPr>
              <w:t xml:space="preserve"> </w:t>
            </w:r>
            <w:r w:rsidRPr="00EB69D0">
              <w:t>снятии</w:t>
            </w:r>
            <w:r w:rsidRPr="00EB69D0">
              <w:rPr>
                <w:rFonts w:eastAsia="Liberation Serif"/>
              </w:rPr>
              <w:t xml:space="preserve"> </w:t>
            </w:r>
            <w:r w:rsidRPr="00EB69D0">
              <w:t>с</w:t>
            </w:r>
            <w:r w:rsidRPr="00EB69D0">
              <w:rPr>
                <w:rFonts w:eastAsia="Liberation Serif"/>
              </w:rPr>
              <w:t xml:space="preserve"> </w:t>
            </w:r>
            <w:r w:rsidRPr="00EB69D0">
              <w:t>производства</w:t>
            </w:r>
            <w:r w:rsidRPr="00EB69D0">
              <w:rPr>
                <w:rFonts w:eastAsia="Liberation Serif"/>
              </w:rPr>
              <w:t xml:space="preserve"> </w:t>
            </w:r>
            <w:r w:rsidRPr="00EB69D0">
              <w:t>комплектующих.</w:t>
            </w:r>
          </w:p>
          <w:p w:rsidR="004D7C1A" w:rsidRPr="00EB69D0" w:rsidRDefault="0081714E" w:rsidP="004D7C1A">
            <w:pPr>
              <w:widowControl w:val="0"/>
              <w:numPr>
                <w:ilvl w:val="0"/>
                <w:numId w:val="68"/>
              </w:numPr>
              <w:tabs>
                <w:tab w:val="left" w:pos="637"/>
              </w:tabs>
              <w:adjustRightInd w:val="0"/>
              <w:ind w:left="0" w:firstLine="0"/>
              <w:jc w:val="both"/>
              <w:textAlignment w:val="baseline"/>
            </w:pPr>
            <w:r w:rsidRPr="00EB69D0">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sidR="00093C94" w:rsidRPr="00EB69D0">
              <w:t>.</w:t>
            </w:r>
          </w:p>
          <w:p w:rsidR="00C87330" w:rsidRPr="00EB69D0" w:rsidRDefault="00C87330" w:rsidP="004D7C1A">
            <w:pPr>
              <w:widowControl w:val="0"/>
              <w:numPr>
                <w:ilvl w:val="0"/>
                <w:numId w:val="68"/>
              </w:numPr>
              <w:tabs>
                <w:tab w:val="left" w:pos="637"/>
              </w:tabs>
              <w:adjustRightInd w:val="0"/>
              <w:ind w:left="0" w:firstLine="0"/>
              <w:jc w:val="both"/>
              <w:textAlignment w:val="baseline"/>
            </w:pPr>
            <w:r w:rsidRPr="00EB69D0">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FC009D" w:rsidRDefault="00093C94" w:rsidP="004D7C1A">
            <w:pPr>
              <w:tabs>
                <w:tab w:val="left" w:pos="495"/>
                <w:tab w:val="left" w:pos="5657"/>
              </w:tabs>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lastRenderedPageBreak/>
              <w:t>изготовителя</w:t>
            </w:r>
            <w:r w:rsidRPr="00FC009D">
              <w:rPr>
                <w:b/>
                <w:i/>
              </w:rPr>
              <w:t xml:space="preserve">, носят лишь рекомендательный, а не обязательный характер. 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B4126" w:rsidRPr="00FC009D" w:rsidTr="00A93336">
        <w:trPr>
          <w:trHeight w:val="1031"/>
        </w:trPr>
        <w:tc>
          <w:tcPr>
            <w:tcW w:w="923" w:type="dxa"/>
            <w:vAlign w:val="center"/>
          </w:tcPr>
          <w:p w:rsidR="00815182" w:rsidRPr="00FC009D" w:rsidRDefault="00815182" w:rsidP="00A93336">
            <w:pPr>
              <w:numPr>
                <w:ilvl w:val="0"/>
                <w:numId w:val="54"/>
              </w:numPr>
              <w:tabs>
                <w:tab w:val="num" w:pos="786"/>
              </w:tabs>
              <w:ind w:left="0" w:hanging="15"/>
              <w:jc w:val="center"/>
            </w:pPr>
            <w:bookmarkStart w:id="370" w:name="_Ref317257698"/>
          </w:p>
        </w:tc>
        <w:bookmarkEnd w:id="370"/>
        <w:tc>
          <w:tcPr>
            <w:tcW w:w="3118" w:type="dxa"/>
            <w:vAlign w:val="center"/>
          </w:tcPr>
          <w:p w:rsidR="00A1630A" w:rsidRPr="00FC009D" w:rsidRDefault="00815182" w:rsidP="00283B2B">
            <w:pPr>
              <w:pStyle w:val="Times12"/>
              <w:tabs>
                <w:tab w:val="num" w:pos="960"/>
                <w:tab w:val="num" w:pos="2564"/>
              </w:tabs>
              <w:ind w:right="153" w:firstLine="0"/>
              <w:jc w:val="left"/>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283B2B">
              <w:rPr>
                <w:b/>
                <w:i/>
                <w:szCs w:val="24"/>
              </w:rPr>
              <w:t xml:space="preserve"> </w:t>
            </w:r>
            <w:r w:rsidRPr="00FC009D">
              <w:rPr>
                <w:szCs w:val="24"/>
              </w:rPr>
              <w:t>и включаемые участником в состав заявки на участие в конкурсе</w:t>
            </w:r>
          </w:p>
        </w:tc>
        <w:tc>
          <w:tcPr>
            <w:tcW w:w="10773" w:type="dxa"/>
            <w:gridSpan w:val="3"/>
          </w:tcPr>
          <w:p w:rsidR="00815182" w:rsidRPr="00523649" w:rsidRDefault="00815182" w:rsidP="00A93336">
            <w:pPr>
              <w:widowControl w:val="0"/>
              <w:numPr>
                <w:ilvl w:val="0"/>
                <w:numId w:val="50"/>
              </w:numPr>
              <w:tabs>
                <w:tab w:val="left" w:pos="636"/>
              </w:tabs>
              <w:adjustRightInd w:val="0"/>
              <w:ind w:left="0" w:firstLine="0"/>
              <w:jc w:val="both"/>
              <w:textAlignment w:val="baseline"/>
            </w:pPr>
            <w:bookmarkStart w:id="371"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71"/>
          </w:p>
          <w:p w:rsidR="00815182" w:rsidRPr="00926242" w:rsidRDefault="00815182" w:rsidP="00A93336">
            <w:pPr>
              <w:numPr>
                <w:ilvl w:val="0"/>
                <w:numId w:val="51"/>
              </w:numPr>
              <w:tabs>
                <w:tab w:val="left" w:pos="778"/>
              </w:tabs>
              <w:ind w:left="0" w:firstLine="0"/>
              <w:jc w:val="both"/>
            </w:pPr>
            <w:bookmarkStart w:id="372" w:name="_Ref317256601"/>
            <w:r w:rsidRPr="00523649">
              <w:t>документы, указанные в пункте</w:t>
            </w:r>
            <w:r w:rsidR="009E6B81" w:rsidRPr="00523649">
              <w:t> </w:t>
            </w:r>
            <w:fldSimple w:instr=" REF _Ref383704621 \r \h  \* MERGEFORMAT ">
              <w:r w:rsidR="00BC7AF8">
                <w:t>3.2.1</w:t>
              </w:r>
            </w:fldSimple>
            <w:r w:rsidRPr="00523649">
              <w:t xml:space="preserve"> настоящей конкурсной документации;</w:t>
            </w:r>
            <w:bookmarkEnd w:id="372"/>
          </w:p>
          <w:p w:rsidR="00452B96" w:rsidRDefault="001C5C33" w:rsidP="00452B96">
            <w:pPr>
              <w:numPr>
                <w:ilvl w:val="0"/>
                <w:numId w:val="51"/>
              </w:numPr>
              <w:tabs>
                <w:tab w:val="left" w:pos="778"/>
              </w:tabs>
              <w:ind w:left="0" w:firstLine="0"/>
              <w:jc w:val="both"/>
            </w:pPr>
            <w:bookmarkStart w:id="373" w:name="_Ref389235630"/>
            <w:r w:rsidRPr="00523649">
              <w:t>документы, подтверждающие сведения о цепочке собственников, включая бенефициаров (в том числе конечных);</w:t>
            </w:r>
            <w:bookmarkEnd w:id="373"/>
          </w:p>
          <w:p w:rsidR="00A93336" w:rsidRPr="00E4127D" w:rsidRDefault="00A93336" w:rsidP="00A93336">
            <w:pPr>
              <w:widowControl w:val="0"/>
              <w:tabs>
                <w:tab w:val="left" w:pos="636"/>
                <w:tab w:val="left" w:pos="11480"/>
              </w:tabs>
              <w:adjustRightInd w:val="0"/>
              <w:jc w:val="both"/>
              <w:textAlignment w:val="baseline"/>
            </w:pPr>
            <w:r w:rsidRPr="00E4127D">
              <w:t xml:space="preserve">В отношении участников </w:t>
            </w:r>
            <w:r>
              <w:t>конкурса</w:t>
            </w:r>
            <w:r w:rsidRPr="00E4127D">
              <w:t xml:space="preserve">, являющихся акционерными обществами сведения будут считаться предоставленными в полном объеме, если в качестве подтверждающих документов будут представлены: </w:t>
            </w:r>
          </w:p>
          <w:p w:rsidR="00A93336" w:rsidRPr="00E4127D" w:rsidRDefault="00A93336" w:rsidP="00A93336">
            <w:pPr>
              <w:widowControl w:val="0"/>
              <w:tabs>
                <w:tab w:val="left" w:pos="636"/>
                <w:tab w:val="num" w:pos="3447"/>
                <w:tab w:val="left" w:pos="11480"/>
              </w:tabs>
              <w:adjustRightInd w:val="0"/>
              <w:jc w:val="both"/>
              <w:textAlignment w:val="baseline"/>
            </w:pPr>
            <w:r w:rsidRPr="00E4127D">
              <w:t>- выписка из реестра акционеров;</w:t>
            </w:r>
          </w:p>
          <w:p w:rsidR="00A93336" w:rsidRDefault="00A93336" w:rsidP="00A93336">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w:t>
            </w:r>
            <w:r>
              <w:t>ого лица) по каждому акционеру;</w:t>
            </w:r>
          </w:p>
          <w:p w:rsidR="00A93336" w:rsidRDefault="00A93336" w:rsidP="00A93336">
            <w:pPr>
              <w:widowControl w:val="0"/>
              <w:tabs>
                <w:tab w:val="left" w:pos="636"/>
                <w:tab w:val="num" w:pos="3447"/>
                <w:tab w:val="left" w:pos="11480"/>
              </w:tabs>
              <w:adjustRightInd w:val="0"/>
              <w:jc w:val="both"/>
              <w:textAlignment w:val="baseline"/>
            </w:pPr>
            <w:r>
              <w:t xml:space="preserve">- </w:t>
            </w:r>
            <w:r w:rsidRPr="00E4127D">
              <w:t>список лиц, имеющих право на участие в общем собрании акционеров.</w:t>
            </w:r>
          </w:p>
          <w:p w:rsidR="001C5C33" w:rsidRPr="000E5815" w:rsidRDefault="001C5C33" w:rsidP="00A93336">
            <w:pPr>
              <w:numPr>
                <w:ilvl w:val="0"/>
                <w:numId w:val="51"/>
              </w:numPr>
              <w:tabs>
                <w:tab w:val="left" w:pos="778"/>
              </w:tabs>
              <w:ind w:left="0" w:firstLine="0"/>
              <w:jc w:val="both"/>
            </w:pPr>
            <w:bookmarkStart w:id="374" w:name="_Ref389467158"/>
            <w:bookmarkStart w:id="375" w:name="_Ref317257213"/>
            <w:r w:rsidRPr="000E5815">
              <w:t xml:space="preserve">копии бухгалтерской (финансовой) отчетности </w:t>
            </w:r>
            <w:r w:rsidR="00012898" w:rsidRPr="000E5815">
              <w:t>за последний завершенный год</w:t>
            </w:r>
            <w:r w:rsidR="002C4259" w:rsidRPr="000E5815">
              <w:t xml:space="preserve"> </w:t>
            </w:r>
            <w:r w:rsidRPr="000E5815">
              <w:t>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End w:id="374"/>
          </w:p>
          <w:p w:rsidR="00F67E44" w:rsidRPr="00523649" w:rsidRDefault="001C5C33" w:rsidP="000E5815">
            <w:pPr>
              <w:numPr>
                <w:ilvl w:val="0"/>
                <w:numId w:val="51"/>
              </w:numPr>
              <w:tabs>
                <w:tab w:val="left" w:pos="778"/>
              </w:tabs>
              <w:ind w:left="0" w:firstLine="0"/>
              <w:jc w:val="both"/>
              <w:rPr>
                <w:bCs/>
              </w:rPr>
            </w:pPr>
            <w:bookmarkStart w:id="376" w:name="_Ref389467161"/>
            <w:bookmarkEnd w:id="375"/>
            <w:r w:rsidRPr="00523649">
              <w:t>Если уча</w:t>
            </w:r>
            <w:r w:rsidR="00A93336">
              <w:t xml:space="preserve">стник не является изготовителем </w:t>
            </w:r>
            <w:r w:rsidRPr="00926242">
              <w:t>предлагаемого товара (по номенклатуре спецификации То</w:t>
            </w:r>
            <w:r w:rsidRPr="00523649">
              <w:t>ма 2 «Техническая часть»)</w:t>
            </w:r>
            <w:r w:rsidR="00F67E44" w:rsidRPr="00523649">
              <w:t>:</w:t>
            </w:r>
          </w:p>
          <w:p w:rsidR="00012898"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r w:rsidRPr="00012898">
              <w:rPr>
                <w:sz w:val="24"/>
                <w:szCs w:val="24"/>
              </w:rPr>
              <w:t xml:space="preserve">документы, </w:t>
            </w:r>
            <w:r w:rsidRPr="00012898">
              <w:rPr>
                <w:bCs w:val="0"/>
                <w:snapToGrid/>
                <w:sz w:val="24"/>
                <w:szCs w:val="24"/>
              </w:rPr>
              <w:t>подтверждающие</w:t>
            </w:r>
            <w:r w:rsidRPr="00012898">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012898" w:rsidRDefault="00F67E44" w:rsidP="000E5815">
            <w:pPr>
              <w:tabs>
                <w:tab w:val="num" w:pos="212"/>
                <w:tab w:val="left" w:pos="778"/>
              </w:tabs>
              <w:jc w:val="both"/>
            </w:pPr>
            <w:r w:rsidRPr="00523649">
              <w:t xml:space="preserve">и/или </w:t>
            </w:r>
          </w:p>
          <w:p w:rsidR="00012898" w:rsidRPr="000E5815"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r w:rsidRPr="000E5815">
              <w:rPr>
                <w:sz w:val="24"/>
                <w:szCs w:val="24"/>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конкурса, в том числе подтверждения гарантийных </w:t>
            </w:r>
            <w:r w:rsidRPr="000E5815">
              <w:rPr>
                <w:sz w:val="24"/>
                <w:szCs w:val="24"/>
              </w:rPr>
              <w:lastRenderedPageBreak/>
              <w:t>обязательств, проведения шеф-монтажа и/или шеф-наладки, в срок и на условиях настоящей конкурсной документации, а именно: свидетельство в соответствии с инструкциями, приведенными в настоящей конкурсной документации (раздел </w:t>
            </w:r>
            <w:fldSimple w:instr=" REF _Ref317259097 \r \h  \* MERGEFORMAT ">
              <w:r w:rsidR="00BC7AF8">
                <w:t>1</w:t>
              </w:r>
            </w:fldSimple>
            <w:r w:rsidRPr="000E5815">
              <w:rPr>
                <w:sz w:val="24"/>
                <w:szCs w:val="24"/>
              </w:rPr>
              <w:t xml:space="preserve">, соответствующая </w:t>
            </w:r>
            <w:hyperlink w:anchor="_ПОДТВЕРЖДЕНИЕ_ПРАВА_ПОСТАВКИ" w:history="1">
              <w:r w:rsidRPr="000E5815">
                <w:rPr>
                  <w:rStyle w:val="afa"/>
                  <w:color w:val="auto"/>
                  <w:sz w:val="24"/>
                  <w:szCs w:val="24"/>
                </w:rPr>
                <w:t>форма</w:t>
              </w:r>
            </w:hyperlink>
            <w:r w:rsidRPr="000E5815">
              <w:rPr>
                <w:sz w:val="24"/>
                <w:szCs w:val="24"/>
              </w:rPr>
              <w:t>)</w:t>
            </w:r>
          </w:p>
          <w:p w:rsidR="00012898" w:rsidRPr="000E5815" w:rsidRDefault="00E66998" w:rsidP="000E5815">
            <w:pPr>
              <w:tabs>
                <w:tab w:val="left" w:pos="778"/>
              </w:tabs>
              <w:jc w:val="both"/>
            </w:pPr>
            <w:r w:rsidRPr="000E5815">
              <w:t>и/или</w:t>
            </w:r>
            <w:r w:rsidR="001C5C33" w:rsidRPr="000E5815">
              <w:t xml:space="preserve"> </w:t>
            </w:r>
          </w:p>
          <w:p w:rsidR="00012898" w:rsidRPr="000E5815"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r w:rsidRPr="000E5815">
              <w:rPr>
                <w:sz w:val="24"/>
                <w:szCs w:val="24"/>
              </w:rPr>
              <w:t>документы его полномочного представителя, подтверждающие согласие такого полномочного представителя</w:t>
            </w:r>
            <w:r w:rsidRPr="000E5815">
              <w:rPr>
                <w:bCs w:val="0"/>
                <w:snapToGrid/>
                <w:sz w:val="24"/>
                <w:szCs w:val="24"/>
              </w:rPr>
              <w:t xml:space="preserve"> </w:t>
            </w:r>
            <w:r w:rsidRPr="000E5815">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конкурса, в том числе подтверждения гарантийных обязательств, проведения шеф-монтажа и/или шеф-наладки, в срок и на условиях настоящей конкурсной документации, а именно: </w:t>
            </w:r>
          </w:p>
          <w:p w:rsidR="00012898" w:rsidRDefault="00012898" w:rsidP="000E5815">
            <w:pPr>
              <w:pStyle w:val="a0"/>
              <w:numPr>
                <w:ilvl w:val="0"/>
                <w:numId w:val="0"/>
              </w:numPr>
              <w:tabs>
                <w:tab w:val="left" w:pos="0"/>
                <w:tab w:val="num" w:pos="1211"/>
              </w:tabs>
              <w:spacing w:line="240" w:lineRule="auto"/>
            </w:pPr>
            <w:r w:rsidRPr="00012898">
              <w:rPr>
                <w:sz w:val="24"/>
                <w:szCs w:val="24"/>
              </w:rPr>
              <w:t xml:space="preserve">копии дилерских договоров и/или копии дистрибьюторских договоров и т.п. </w:t>
            </w:r>
          </w:p>
          <w:p w:rsidR="00012898" w:rsidRDefault="00012898" w:rsidP="000E5815">
            <w:pPr>
              <w:pStyle w:val="a0"/>
              <w:numPr>
                <w:ilvl w:val="0"/>
                <w:numId w:val="0"/>
              </w:numPr>
              <w:tabs>
                <w:tab w:val="left" w:pos="0"/>
                <w:tab w:val="num" w:pos="1211"/>
              </w:tabs>
              <w:spacing w:line="240" w:lineRule="auto"/>
            </w:pPr>
            <w:r w:rsidRPr="00012898">
              <w:rPr>
                <w:sz w:val="24"/>
                <w:szCs w:val="24"/>
              </w:rPr>
              <w:t>и свидетельство в соответствии с инструкциями, приведенными в настоящей конкурсной документации (раздел </w:t>
            </w:r>
            <w:fldSimple w:instr=" REF _Ref317259097 \r \h  \* MERGEFORMAT ">
              <w:r w:rsidR="00BC7AF8">
                <w:t>1</w:t>
              </w:r>
            </w:fldSimple>
            <w:r w:rsidRPr="00012898">
              <w:rPr>
                <w:sz w:val="24"/>
                <w:szCs w:val="24"/>
              </w:rPr>
              <w:t xml:space="preserve">, соответствующая </w:t>
            </w:r>
            <w:hyperlink w:anchor="_ПОДТВЕРЖДЕНИЕ_ПРАВА_ПОСТАВКИ" w:history="1">
              <w:r w:rsidRPr="00012898">
                <w:rPr>
                  <w:rStyle w:val="afa"/>
                  <w:color w:val="auto"/>
                  <w:sz w:val="24"/>
                  <w:szCs w:val="24"/>
                </w:rPr>
                <w:t>форма</w:t>
              </w:r>
            </w:hyperlink>
            <w:r w:rsidRPr="00012898">
              <w:rPr>
                <w:sz w:val="24"/>
                <w:szCs w:val="24"/>
              </w:rPr>
              <w:t>).</w:t>
            </w:r>
          </w:p>
          <w:p w:rsidR="00012898" w:rsidRDefault="001C5C33" w:rsidP="00A93336">
            <w:pPr>
              <w:tabs>
                <w:tab w:val="left" w:pos="778"/>
              </w:tabs>
              <w:jc w:val="both"/>
              <w:rPr>
                <w:bCs/>
              </w:rPr>
            </w:pPr>
            <w:r w:rsidRPr="00523649">
              <w:t>По данным документам должна прослеживаться</w:t>
            </w:r>
            <w:r w:rsidRPr="0001676C">
              <w:t xml:space="preserve"> полностью цепочка от участника конкурса до такого изготовителя товара (по номенклатуре спецификации Тома 2 «Техническая часть»), предлагаемого в рамках настоящего конкурса.</w:t>
            </w:r>
            <w:bookmarkEnd w:id="376"/>
          </w:p>
          <w:p w:rsidR="000E5815" w:rsidRDefault="00EB3E51" w:rsidP="00A93336">
            <w:pPr>
              <w:widowControl w:val="0"/>
              <w:numPr>
                <w:ilvl w:val="0"/>
                <w:numId w:val="50"/>
              </w:numPr>
              <w:tabs>
                <w:tab w:val="left" w:pos="648"/>
                <w:tab w:val="left" w:pos="778"/>
              </w:tabs>
              <w:adjustRightInd w:val="0"/>
              <w:ind w:left="0" w:firstLine="0"/>
              <w:jc w:val="both"/>
              <w:textAlignment w:val="baseline"/>
            </w:pPr>
            <w:r w:rsidRPr="00523649">
              <w:t xml:space="preserve">справка об опыте </w:t>
            </w:r>
            <w:r w:rsidR="00D46BB4" w:rsidRPr="00523649">
              <w:t>выполнения договоров</w:t>
            </w:r>
            <w:r w:rsidRPr="00452B96">
              <w:rPr>
                <w:bCs/>
              </w:rPr>
              <w:t xml:space="preserve"> </w:t>
            </w:r>
            <w:r w:rsidR="00452B96" w:rsidRPr="00452B96">
              <w:rPr>
                <w:bCs/>
              </w:rPr>
              <w:t xml:space="preserve">за последние 3 года </w:t>
            </w:r>
            <w:r w:rsidRPr="00523649">
              <w:t>(раздел </w:t>
            </w:r>
            <w:fldSimple w:instr=" REF _Ref317259097 \r \h  \* MERGEFORMAT ">
              <w:r w:rsidR="00BC7AF8">
                <w:t>1</w:t>
              </w:r>
            </w:fldSimple>
            <w:r w:rsidRPr="00523649">
              <w:t xml:space="preserve">, соответствующая </w:t>
            </w:r>
            <w:hyperlink w:anchor="_Справка_о_кадровых_ресурсах (Форма " w:history="1">
              <w:r w:rsidRPr="00452B96">
                <w:rPr>
                  <w:rStyle w:val="afa"/>
                  <w:color w:val="auto"/>
                </w:rPr>
                <w:t>форма</w:t>
              </w:r>
            </w:hyperlink>
            <w:r w:rsidR="00D46BB4" w:rsidRPr="00523649">
              <w:t xml:space="preserve"> (Та</w:t>
            </w:r>
            <w:r w:rsidR="00D46BB4" w:rsidRPr="00926242">
              <w:t>блица 2)</w:t>
            </w:r>
            <w:r w:rsidRPr="00523649">
              <w:t xml:space="preserve">) с обязательным приложением копий договоров </w:t>
            </w:r>
            <w:r w:rsidRPr="00452B96">
              <w:rPr>
                <w:bCs/>
              </w:rPr>
              <w:t>с приложениями, подтверждающими номенклатуру</w:t>
            </w:r>
            <w:r w:rsidR="00E73806" w:rsidRPr="00452B96">
              <w:rPr>
                <w:bCs/>
              </w:rPr>
              <w:t xml:space="preserve"> </w:t>
            </w:r>
            <w:r w:rsidR="00FE4672" w:rsidRPr="00452B96">
              <w:rPr>
                <w:bCs/>
              </w:rPr>
              <w:t>изготовленного оборудования</w:t>
            </w:r>
            <w:r w:rsidR="00E73806" w:rsidRPr="00452B96">
              <w:rPr>
                <w:bCs/>
              </w:rPr>
              <w:t xml:space="preserve"> по договору</w:t>
            </w:r>
            <w:r w:rsidRPr="00452B96">
              <w:rPr>
                <w:bCs/>
              </w:rPr>
              <w:t xml:space="preserve"> (спецификации и т.п.), а также копий документов, указывающих на изготовителя и подтверждающих изготовление данным изготовителем, указанного </w:t>
            </w:r>
            <w:r w:rsidR="00E73806" w:rsidRPr="00452B96">
              <w:rPr>
                <w:bCs/>
              </w:rPr>
              <w:t>оборудования</w:t>
            </w:r>
            <w:r w:rsidR="00452B96" w:rsidRPr="00452B96">
              <w:rPr>
                <w:bCs/>
              </w:rPr>
              <w:t>.</w:t>
            </w:r>
          </w:p>
          <w:p w:rsidR="00815182" w:rsidRPr="00523649" w:rsidRDefault="00815182" w:rsidP="00A93336">
            <w:pPr>
              <w:widowControl w:val="0"/>
              <w:tabs>
                <w:tab w:val="left" w:pos="648"/>
              </w:tabs>
              <w:adjustRightInd w:val="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A93336">
            <w:pPr>
              <w:widowControl w:val="0"/>
              <w:adjustRightInd w:val="0"/>
              <w:jc w:val="both"/>
              <w:textAlignment w:val="baseline"/>
            </w:pPr>
            <w:r w:rsidRPr="00523649">
              <w:t>Все указанные документы прилагаются участником к заявке на участие в конкурсе.</w:t>
            </w:r>
          </w:p>
        </w:tc>
      </w:tr>
      <w:tr w:rsidR="0086246F" w:rsidRPr="00FC009D" w:rsidTr="00EB69D0">
        <w:trPr>
          <w:trHeight w:val="388"/>
        </w:trPr>
        <w:tc>
          <w:tcPr>
            <w:tcW w:w="923" w:type="dxa"/>
            <w:vAlign w:val="center"/>
          </w:tcPr>
          <w:p w:rsidR="0086246F" w:rsidRPr="00FC009D" w:rsidRDefault="0086246F" w:rsidP="00EB69D0">
            <w:pPr>
              <w:numPr>
                <w:ilvl w:val="0"/>
                <w:numId w:val="54"/>
              </w:numPr>
              <w:tabs>
                <w:tab w:val="num" w:pos="786"/>
              </w:tabs>
              <w:ind w:left="0" w:hanging="15"/>
              <w:jc w:val="center"/>
            </w:pPr>
            <w:bookmarkStart w:id="377" w:name="_Ref317252608"/>
          </w:p>
        </w:tc>
        <w:bookmarkEnd w:id="377"/>
        <w:tc>
          <w:tcPr>
            <w:tcW w:w="3118" w:type="dxa"/>
            <w:vAlign w:val="center"/>
          </w:tcPr>
          <w:p w:rsidR="0086246F" w:rsidRPr="00FC009D" w:rsidRDefault="0086246F" w:rsidP="00AC6DE3">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gridSpan w:val="3"/>
            <w:vAlign w:val="center"/>
          </w:tcPr>
          <w:p w:rsidR="0086246F" w:rsidRDefault="0086246F" w:rsidP="00EB69D0">
            <w:pPr>
              <w:pStyle w:val="Times12"/>
              <w:numPr>
                <w:ilvl w:val="0"/>
                <w:numId w:val="20"/>
              </w:numPr>
              <w:tabs>
                <w:tab w:val="left" w:pos="0"/>
                <w:tab w:val="left" w:pos="354"/>
                <w:tab w:val="num" w:pos="2564"/>
              </w:tabs>
              <w:ind w:left="0" w:firstLine="0"/>
              <w:rPr>
                <w:szCs w:val="24"/>
              </w:rPr>
            </w:pPr>
            <w:bookmarkStart w:id="378"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BC7AF8">
                <w:t>1</w:t>
              </w:r>
            </w:fldSimple>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78"/>
          </w:p>
          <w:p w:rsidR="00103E9E" w:rsidRPr="00103E9E" w:rsidRDefault="00103E9E" w:rsidP="00103E9E">
            <w:pPr>
              <w:tabs>
                <w:tab w:val="left" w:pos="993"/>
              </w:tabs>
              <w:contextualSpacing/>
              <w:jc w:val="both"/>
              <w:rPr>
                <w:sz w:val="28"/>
                <w:szCs w:val="28"/>
                <w:u w:val="single"/>
              </w:rPr>
            </w:pPr>
            <w:r>
              <w:rPr>
                <w:b/>
                <w:i/>
                <w:u w:val="single"/>
              </w:rPr>
              <w:t>Срок действия заявки: не менее 9</w:t>
            </w:r>
            <w:r w:rsidRPr="00103E9E">
              <w:rPr>
                <w:b/>
                <w:i/>
                <w:u w:val="single"/>
              </w:rPr>
              <w:t>0 календарных дней с даты окончания подачи заявок на участие в процедуре закупки.</w:t>
            </w:r>
          </w:p>
          <w:p w:rsidR="00A8454A" w:rsidRPr="00FC009D" w:rsidRDefault="0086246F" w:rsidP="00452B96">
            <w:pPr>
              <w:pStyle w:val="Times12"/>
              <w:numPr>
                <w:ilvl w:val="0"/>
                <w:numId w:val="20"/>
              </w:numPr>
              <w:tabs>
                <w:tab w:val="left" w:pos="0"/>
                <w:tab w:val="left" w:pos="354"/>
                <w:tab w:val="num" w:pos="2564"/>
              </w:tabs>
              <w:ind w:left="0" w:firstLine="70"/>
              <w:rPr>
                <w:szCs w:val="24"/>
              </w:rPr>
            </w:pPr>
            <w:r w:rsidRPr="00FC009D">
              <w:rPr>
                <w:szCs w:val="24"/>
              </w:rPr>
              <w:t>анкета (раздел</w:t>
            </w:r>
            <w:r w:rsidR="001E70F7" w:rsidRPr="00FC009D">
              <w:rPr>
                <w:szCs w:val="24"/>
              </w:rPr>
              <w:t> </w:t>
            </w:r>
            <w:fldSimple w:instr=" REF _Ref317259149 \r \h  \* MERGEFORMAT ">
              <w:r w:rsidR="00BC7AF8">
                <w:t>1</w:t>
              </w:r>
            </w:fldSimple>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452B96">
              <w:rPr>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452B96" w:rsidRPr="00E4127D" w:rsidRDefault="00452B96" w:rsidP="00452B96">
            <w:pPr>
              <w:widowControl w:val="0"/>
              <w:tabs>
                <w:tab w:val="left" w:pos="636"/>
                <w:tab w:val="left" w:pos="11480"/>
              </w:tabs>
              <w:adjustRightInd w:val="0"/>
              <w:jc w:val="both"/>
              <w:textAlignment w:val="baseline"/>
            </w:pPr>
            <w:r w:rsidRPr="00E4127D">
              <w:t xml:space="preserve">В отношении участников </w:t>
            </w:r>
            <w:r>
              <w:t>конкурса</w:t>
            </w:r>
            <w:r w:rsidRPr="00E4127D">
              <w:t xml:space="preserve">, являющихся акционерными обществами сведения будут считаться предоставленными в полном объеме, если в качестве подтверждающих документов будут </w:t>
            </w:r>
            <w:r w:rsidRPr="00E4127D">
              <w:lastRenderedPageBreak/>
              <w:t xml:space="preserve">представлены: </w:t>
            </w:r>
          </w:p>
          <w:p w:rsidR="00452B96" w:rsidRPr="00E4127D" w:rsidRDefault="00452B96" w:rsidP="00452B96">
            <w:pPr>
              <w:widowControl w:val="0"/>
              <w:tabs>
                <w:tab w:val="left" w:pos="636"/>
                <w:tab w:val="num" w:pos="3447"/>
                <w:tab w:val="left" w:pos="11480"/>
              </w:tabs>
              <w:adjustRightInd w:val="0"/>
              <w:jc w:val="both"/>
              <w:textAlignment w:val="baseline"/>
            </w:pPr>
            <w:r w:rsidRPr="00E4127D">
              <w:t>- выписка из реестра акционеров;</w:t>
            </w:r>
          </w:p>
          <w:p w:rsidR="00452B96" w:rsidRDefault="00452B96" w:rsidP="00452B96">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w:t>
            </w:r>
            <w:r>
              <w:t>ого лица) по каждому акционеру;</w:t>
            </w:r>
          </w:p>
          <w:p w:rsidR="00452B96" w:rsidRDefault="00452B96" w:rsidP="00452B96">
            <w:pPr>
              <w:widowControl w:val="0"/>
              <w:tabs>
                <w:tab w:val="left" w:pos="636"/>
                <w:tab w:val="num" w:pos="3447"/>
                <w:tab w:val="left" w:pos="11480"/>
              </w:tabs>
              <w:adjustRightInd w:val="0"/>
              <w:jc w:val="both"/>
              <w:textAlignment w:val="baseline"/>
            </w:pPr>
            <w:r>
              <w:t xml:space="preserve">- </w:t>
            </w:r>
            <w:r w:rsidRPr="00E4127D">
              <w:t>список лиц, имеющих право на участие в общем собрании акционеров.</w:t>
            </w:r>
          </w:p>
          <w:p w:rsidR="00C94D01" w:rsidRDefault="00C94D01" w:rsidP="00452B96">
            <w:pPr>
              <w:pStyle w:val="Times12"/>
              <w:tabs>
                <w:tab w:val="left" w:pos="0"/>
                <w:tab w:val="left" w:pos="1140"/>
              </w:tabs>
              <w:ind w:firstLine="0"/>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452B96">
            <w:pPr>
              <w:pStyle w:val="Times12"/>
              <w:tabs>
                <w:tab w:val="left" w:pos="0"/>
                <w:tab w:val="left" w:pos="1140"/>
              </w:tabs>
              <w:ind w:firstLine="0"/>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452B96">
            <w:pPr>
              <w:pStyle w:val="Times12"/>
              <w:tabs>
                <w:tab w:val="left" w:pos="0"/>
                <w:tab w:val="left" w:pos="1140"/>
              </w:tabs>
              <w:ind w:firstLine="0"/>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C94D01" w:rsidRPr="00C94D01" w:rsidRDefault="00C94D01" w:rsidP="00452B96">
            <w:pPr>
              <w:pStyle w:val="Times12"/>
              <w:numPr>
                <w:ilvl w:val="0"/>
                <w:numId w:val="20"/>
              </w:numPr>
              <w:tabs>
                <w:tab w:val="left" w:pos="0"/>
                <w:tab w:val="left" w:pos="354"/>
                <w:tab w:val="num" w:pos="2564"/>
              </w:tabs>
              <w:ind w:left="0" w:firstLine="0"/>
              <w:rPr>
                <w:szCs w:val="24"/>
              </w:rPr>
            </w:pPr>
            <w:r w:rsidRPr="006F423E">
              <w:rPr>
                <w:szCs w:val="24"/>
              </w:rPr>
              <w:t>документы, подтверждающие факт предоставления</w:t>
            </w:r>
            <w:r w:rsidR="00012898" w:rsidRPr="00012898">
              <w:t xml:space="preserve"> обеспечения исполнения обязательств участника конкурса</w:t>
            </w:r>
            <w:r w:rsidRPr="006F423E">
              <w:rPr>
                <w:szCs w:val="24"/>
              </w:rPr>
              <w:t xml:space="preserve"> (подраздел </w:t>
            </w:r>
            <w:fldSimple w:instr=" REF _Ref317258254 \r \h  \* MERGEFORMAT ">
              <w:r w:rsidR="00BC7AF8" w:rsidRPr="00BC7AF8">
                <w:rPr>
                  <w:szCs w:val="24"/>
                </w:rPr>
                <w:t>4.9</w:t>
              </w:r>
            </w:fldSimple>
            <w:r w:rsidRPr="006F423E">
              <w:rPr>
                <w:szCs w:val="24"/>
              </w:rPr>
              <w:t>):</w:t>
            </w:r>
          </w:p>
          <w:p w:rsidR="00C94D01" w:rsidRDefault="0086246F" w:rsidP="00452B96">
            <w:pPr>
              <w:pStyle w:val="Times12"/>
              <w:numPr>
                <w:ilvl w:val="0"/>
                <w:numId w:val="97"/>
              </w:numPr>
              <w:tabs>
                <w:tab w:val="left" w:pos="0"/>
                <w:tab w:val="left" w:pos="354"/>
              </w:tabs>
              <w:ind w:left="0" w:firstLine="0"/>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средств в качестве обеспечения заявки на участие в конкурсе</w:t>
            </w:r>
            <w:r w:rsidR="00C94D01">
              <w:rPr>
                <w:szCs w:val="24"/>
              </w:rPr>
              <w:t>,</w:t>
            </w:r>
          </w:p>
          <w:p w:rsidR="00C94D01" w:rsidRPr="00C94D01" w:rsidRDefault="00576817" w:rsidP="00452B96">
            <w:pPr>
              <w:pStyle w:val="Times12"/>
              <w:tabs>
                <w:tab w:val="left" w:pos="0"/>
                <w:tab w:val="left" w:pos="354"/>
              </w:tabs>
              <w:ind w:firstLine="0"/>
              <w:rPr>
                <w:szCs w:val="24"/>
              </w:rPr>
            </w:pPr>
            <w:r w:rsidRPr="00C94D01">
              <w:rPr>
                <w:szCs w:val="24"/>
              </w:rPr>
              <w:t xml:space="preserve">или </w:t>
            </w:r>
          </w:p>
          <w:p w:rsidR="0086246F" w:rsidRPr="00FC009D" w:rsidRDefault="00576817" w:rsidP="00452B96">
            <w:pPr>
              <w:pStyle w:val="Times12"/>
              <w:numPr>
                <w:ilvl w:val="0"/>
                <w:numId w:val="97"/>
              </w:numPr>
              <w:tabs>
                <w:tab w:val="left" w:pos="0"/>
                <w:tab w:val="left" w:pos="354"/>
              </w:tabs>
              <w:ind w:left="0" w:firstLine="0"/>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A528B2" w:rsidRDefault="0086246F" w:rsidP="00A528B2">
            <w:pPr>
              <w:pStyle w:val="Times12"/>
              <w:numPr>
                <w:ilvl w:val="0"/>
                <w:numId w:val="20"/>
              </w:numPr>
              <w:tabs>
                <w:tab w:val="left" w:pos="0"/>
                <w:tab w:val="left" w:pos="354"/>
                <w:tab w:val="num" w:pos="2564"/>
              </w:tabs>
              <w:ind w:left="0" w:firstLine="0"/>
              <w:rPr>
                <w:szCs w:val="24"/>
              </w:rPr>
            </w:pPr>
            <w:r w:rsidRPr="00FC009D">
              <w:rPr>
                <w:szCs w:val="24"/>
              </w:rPr>
              <w:t>документы, указанные в пунктах</w:t>
            </w:r>
            <w:r w:rsidR="009E6B81" w:rsidRPr="00FC009D">
              <w:rPr>
                <w:szCs w:val="24"/>
              </w:rPr>
              <w:t> </w:t>
            </w:r>
            <w:fldSimple w:instr=" REF _Ref317256601 \r \h  \* MERGEFORMAT ">
              <w:r w:rsidR="00BC7AF8">
                <w:rPr>
                  <w:szCs w:val="24"/>
                </w:rPr>
                <w:t>17.1.1</w:t>
              </w:r>
            </w:fldSimple>
            <w:r w:rsidR="005D14D1">
              <w:rPr>
                <w:szCs w:val="24"/>
              </w:rPr>
              <w:t xml:space="preserve">, </w:t>
            </w:r>
            <w:fldSimple w:instr=" REF _Ref389235630 \r \h  \* MERGEFORMAT ">
              <w:r w:rsidR="00BC7AF8">
                <w:rPr>
                  <w:szCs w:val="24"/>
                </w:rPr>
                <w:t>17.1.2</w:t>
              </w:r>
            </w:fldSimple>
            <w:r w:rsidR="005D14D1">
              <w:rPr>
                <w:szCs w:val="24"/>
              </w:rPr>
              <w:t xml:space="preserve">, </w:t>
            </w:r>
            <w:r w:rsidR="00AC3B42">
              <w:rPr>
                <w:szCs w:val="24"/>
              </w:rPr>
              <w:t xml:space="preserve">17.1.3, </w:t>
            </w:r>
            <w:fldSimple w:instr=" REF _Ref389467158 \r \h  \* MERGEFORMAT ">
              <w:r w:rsidR="00BC7AF8">
                <w:rPr>
                  <w:szCs w:val="24"/>
                </w:rPr>
                <w:t>17.1.3</w:t>
              </w:r>
            </w:fldSimple>
            <w:r w:rsidR="00AC3B42">
              <w:rPr>
                <w:szCs w:val="24"/>
              </w:rPr>
              <w:t>, 17.2</w:t>
            </w:r>
            <w:r w:rsidR="003A065D">
              <w:rPr>
                <w:szCs w:val="24"/>
              </w:rPr>
              <w:t xml:space="preserve"> </w:t>
            </w:r>
            <w:r w:rsidR="007540C3" w:rsidRPr="00FC009D">
              <w:rPr>
                <w:szCs w:val="24"/>
              </w:rPr>
              <w:t>раздела </w:t>
            </w:r>
            <w:fldSimple w:instr=" REF _Ref317256731 \r \h  \* MERGEFORMAT ">
              <w:r w:rsidR="00BC7AF8">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A528B2" w:rsidRDefault="0086246F" w:rsidP="00A528B2">
            <w:pPr>
              <w:pStyle w:val="Times12"/>
              <w:numPr>
                <w:ilvl w:val="0"/>
                <w:numId w:val="20"/>
              </w:numPr>
              <w:tabs>
                <w:tab w:val="left" w:pos="0"/>
                <w:tab w:val="left" w:pos="354"/>
                <w:tab w:val="num" w:pos="2564"/>
              </w:tabs>
              <w:ind w:left="0" w:firstLine="0"/>
              <w:rPr>
                <w:szCs w:val="24"/>
              </w:rPr>
            </w:pPr>
            <w:bookmarkStart w:id="379" w:name="_Ref350169519"/>
            <w:r w:rsidRPr="00A528B2">
              <w:rPr>
                <w:rFonts w:eastAsia="Arial Unicode MS"/>
                <w:szCs w:val="24"/>
              </w:rPr>
              <w:t>техническое</w:t>
            </w:r>
            <w:r w:rsidRPr="00A528B2">
              <w:rPr>
                <w:szCs w:val="24"/>
              </w:rPr>
              <w:t xml:space="preserve"> предложение</w:t>
            </w:r>
            <w:r w:rsidR="00C7758A" w:rsidRPr="00A528B2">
              <w:rPr>
                <w:szCs w:val="24"/>
              </w:rPr>
              <w:t xml:space="preserve">, </w:t>
            </w:r>
            <w:r w:rsidR="00C7758A" w:rsidRPr="00A528B2">
              <w:rPr>
                <w:rFonts w:eastAsia="Calibri"/>
                <w:szCs w:val="24"/>
              </w:rPr>
              <w:t>подтверждающее выполнение каждого технического требования (</w:t>
            </w:r>
            <w:r w:rsidR="00C7758A" w:rsidRPr="00A528B2">
              <w:rPr>
                <w:rFonts w:eastAsia="Calibri"/>
                <w:iCs/>
                <w:szCs w:val="24"/>
              </w:rPr>
              <w:t>том 2</w:t>
            </w:r>
            <w:r w:rsidR="00C7758A" w:rsidRPr="00A528B2">
              <w:rPr>
                <w:rFonts w:eastAsia="Calibri"/>
                <w:szCs w:val="24"/>
              </w:rPr>
              <w:t xml:space="preserve">), </w:t>
            </w:r>
            <w:r w:rsidRPr="00A528B2">
              <w:rPr>
                <w:szCs w:val="24"/>
              </w:rPr>
              <w:t>в соответствии с инструкциями, приведенными в настоящей конкурсной документации (раздел </w:t>
            </w:r>
            <w:fldSimple w:instr=" REF _Ref317259217 \r \h  \* MERGEFORMAT ">
              <w:r w:rsidR="00BC7AF8">
                <w:t>1</w:t>
              </w:r>
            </w:fldSimple>
            <w:r w:rsidRPr="00A528B2">
              <w:rPr>
                <w:szCs w:val="24"/>
              </w:rPr>
              <w:t xml:space="preserve">, соответствующая </w:t>
            </w:r>
            <w:hyperlink w:anchor="_Техническое_предложение_(Форма" w:history="1">
              <w:r w:rsidRPr="00A528B2">
                <w:rPr>
                  <w:rStyle w:val="afa"/>
                  <w:color w:val="auto"/>
                  <w:szCs w:val="24"/>
                </w:rPr>
                <w:t>форма</w:t>
              </w:r>
            </w:hyperlink>
            <w:r w:rsidRPr="00A528B2">
              <w:rPr>
                <w:szCs w:val="24"/>
              </w:rPr>
              <w:t>)</w:t>
            </w:r>
            <w:r w:rsidR="00C760C2" w:rsidRPr="00A528B2">
              <w:rPr>
                <w:bCs w:val="0"/>
                <w:szCs w:val="24"/>
              </w:rPr>
              <w:t>, в том числе содержащее:</w:t>
            </w:r>
            <w:bookmarkEnd w:id="379"/>
          </w:p>
          <w:p w:rsidR="00C760C2" w:rsidRPr="00FC009D" w:rsidRDefault="00C760C2" w:rsidP="00A528B2">
            <w:pPr>
              <w:pStyle w:val="a0"/>
              <w:numPr>
                <w:ilvl w:val="4"/>
                <w:numId w:val="15"/>
              </w:numPr>
              <w:tabs>
                <w:tab w:val="clear" w:pos="1494"/>
                <w:tab w:val="num" w:pos="212"/>
              </w:tabs>
              <w:spacing w:line="240" w:lineRule="auto"/>
              <w:ind w:left="0" w:firstLine="0"/>
              <w:rPr>
                <w:i/>
                <w:sz w:val="24"/>
                <w:szCs w:val="24"/>
              </w:rPr>
            </w:pPr>
            <w:r w:rsidRPr="00FC009D">
              <w:rPr>
                <w:i/>
                <w:sz w:val="24"/>
                <w:szCs w:val="24"/>
              </w:rPr>
              <w:t>наименование разработчика, изготовителя и страны происхождения оборудования;</w:t>
            </w:r>
          </w:p>
          <w:p w:rsidR="00C760C2" w:rsidRPr="00FC009D" w:rsidRDefault="00C760C2" w:rsidP="00A528B2">
            <w:pPr>
              <w:pStyle w:val="a0"/>
              <w:numPr>
                <w:ilvl w:val="4"/>
                <w:numId w:val="15"/>
              </w:numPr>
              <w:tabs>
                <w:tab w:val="clear" w:pos="1494"/>
                <w:tab w:val="num" w:pos="212"/>
              </w:tabs>
              <w:spacing w:line="240" w:lineRule="auto"/>
              <w:ind w:left="0" w:firstLine="0"/>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7531B5" w:rsidRDefault="00C760C2" w:rsidP="00A528B2">
            <w:pPr>
              <w:pStyle w:val="a0"/>
              <w:numPr>
                <w:ilvl w:val="4"/>
                <w:numId w:val="15"/>
              </w:numPr>
              <w:tabs>
                <w:tab w:val="clear" w:pos="1494"/>
                <w:tab w:val="num" w:pos="212"/>
              </w:tabs>
              <w:spacing w:line="240" w:lineRule="auto"/>
              <w:ind w:left="0" w:firstLine="0"/>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C760C2" w:rsidRPr="00171244" w:rsidRDefault="00C760C2" w:rsidP="00A528B2">
            <w:pPr>
              <w:pStyle w:val="a0"/>
              <w:numPr>
                <w:ilvl w:val="4"/>
                <w:numId w:val="15"/>
              </w:numPr>
              <w:tabs>
                <w:tab w:val="clear" w:pos="1494"/>
                <w:tab w:val="num" w:pos="212"/>
              </w:tabs>
              <w:spacing w:line="240" w:lineRule="auto"/>
              <w:ind w:left="0" w:firstLine="0"/>
              <w:rPr>
                <w:i/>
                <w:sz w:val="24"/>
                <w:szCs w:val="24"/>
              </w:rPr>
            </w:pPr>
            <w:r w:rsidRPr="005F05C5">
              <w:rPr>
                <w:i/>
                <w:sz w:val="24"/>
                <w:szCs w:val="24"/>
              </w:rPr>
              <w:t>описание комплектац</w:t>
            </w:r>
            <w:r w:rsidRPr="00171244">
              <w:rPr>
                <w:i/>
                <w:sz w:val="24"/>
                <w:szCs w:val="24"/>
              </w:rPr>
              <w:t>ии товара;</w:t>
            </w:r>
          </w:p>
          <w:p w:rsidR="00C760C2" w:rsidRPr="00BC4D6B" w:rsidRDefault="00C760C2" w:rsidP="00A528B2">
            <w:pPr>
              <w:pStyle w:val="a0"/>
              <w:numPr>
                <w:ilvl w:val="4"/>
                <w:numId w:val="15"/>
              </w:numPr>
              <w:tabs>
                <w:tab w:val="clear" w:pos="1494"/>
                <w:tab w:val="num" w:pos="212"/>
              </w:tabs>
              <w:spacing w:line="240" w:lineRule="auto"/>
              <w:ind w:left="0" w:firstLine="0"/>
              <w:rPr>
                <w:i/>
                <w:sz w:val="24"/>
                <w:szCs w:val="24"/>
              </w:rPr>
            </w:pPr>
            <w:r w:rsidRPr="00BC4D6B">
              <w:rPr>
                <w:i/>
                <w:sz w:val="24"/>
                <w:szCs w:val="24"/>
              </w:rPr>
              <w:lastRenderedPageBreak/>
              <w:t>указание количества товаров.</w:t>
            </w:r>
          </w:p>
          <w:p w:rsidR="0086246F" w:rsidRPr="00FC009D" w:rsidRDefault="00A528B2" w:rsidP="00A528B2">
            <w:pPr>
              <w:pStyle w:val="Times12"/>
              <w:numPr>
                <w:ilvl w:val="0"/>
                <w:numId w:val="20"/>
              </w:numPr>
              <w:tabs>
                <w:tab w:val="left" w:pos="0"/>
                <w:tab w:val="left" w:pos="354"/>
                <w:tab w:val="num" w:pos="2564"/>
              </w:tabs>
              <w:ind w:left="0" w:firstLine="0"/>
              <w:rPr>
                <w:szCs w:val="24"/>
              </w:rPr>
            </w:pPr>
            <w:r w:rsidRPr="00FC009D">
              <w:rPr>
                <w:b/>
                <w:i/>
                <w:szCs w:val="24"/>
              </w:rPr>
              <w:t xml:space="preserve"> </w:t>
            </w:r>
            <w:r w:rsidR="001C3D2E" w:rsidRPr="00FC009D">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FC009D">
              <w:rPr>
                <w:szCs w:val="24"/>
              </w:rPr>
              <w:t xml:space="preserve"> – </w:t>
            </w:r>
            <w:r w:rsidR="001C3D2E" w:rsidRPr="00FC009D">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246F" w:rsidRPr="00FC009D" w:rsidRDefault="001C3D2E" w:rsidP="00233BBF">
            <w:pPr>
              <w:pStyle w:val="Times12"/>
              <w:tabs>
                <w:tab w:val="left" w:pos="0"/>
                <w:tab w:val="left" w:pos="1140"/>
              </w:tabs>
              <w:ind w:firstLine="0"/>
              <w:rPr>
                <w:szCs w:val="24"/>
              </w:rPr>
            </w:pPr>
            <w:r w:rsidRPr="00FC009D">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FC009D" w:rsidTr="00233BBF">
        <w:trPr>
          <w:trHeight w:val="397"/>
        </w:trPr>
        <w:tc>
          <w:tcPr>
            <w:tcW w:w="923" w:type="dxa"/>
          </w:tcPr>
          <w:p w:rsidR="00E12CB6" w:rsidRPr="00FC009D" w:rsidRDefault="00E12CB6" w:rsidP="00092AEB">
            <w:pPr>
              <w:numPr>
                <w:ilvl w:val="0"/>
                <w:numId w:val="72"/>
              </w:numPr>
              <w:tabs>
                <w:tab w:val="clear" w:pos="720"/>
                <w:tab w:val="num" w:pos="0"/>
              </w:tabs>
              <w:ind w:left="0" w:hanging="11"/>
              <w:jc w:val="center"/>
            </w:pPr>
            <w:bookmarkStart w:id="380" w:name="_Ref317513153"/>
          </w:p>
        </w:tc>
        <w:bookmarkEnd w:id="380"/>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773" w:type="dxa"/>
            <w:gridSpan w:val="3"/>
            <w:vAlign w:val="center"/>
          </w:tcPr>
          <w:p w:rsidR="00012898" w:rsidRPr="00233BBF" w:rsidRDefault="00E12CB6" w:rsidP="00233BBF">
            <w:pPr>
              <w:pStyle w:val="Times12"/>
              <w:tabs>
                <w:tab w:val="left" w:pos="1020"/>
              </w:tabs>
              <w:ind w:firstLine="0"/>
              <w:jc w:val="left"/>
              <w:rPr>
                <w:rFonts w:ascii="Courier New" w:hAnsi="Courier New" w:cs="Courier New"/>
                <w:szCs w:val="24"/>
              </w:rPr>
            </w:pPr>
            <w:r w:rsidRPr="00233BBF">
              <w:rPr>
                <w:szCs w:val="24"/>
              </w:rPr>
              <w:t>не допускается</w:t>
            </w:r>
          </w:p>
        </w:tc>
      </w:tr>
      <w:tr w:rsidR="00C87330" w:rsidRPr="00FC009D" w:rsidTr="00233BBF">
        <w:trPr>
          <w:trHeight w:val="64"/>
        </w:trPr>
        <w:tc>
          <w:tcPr>
            <w:tcW w:w="923" w:type="dxa"/>
          </w:tcPr>
          <w:p w:rsidR="00C87330" w:rsidRPr="00FC009D" w:rsidRDefault="00C87330" w:rsidP="00092AEB">
            <w:pPr>
              <w:numPr>
                <w:ilvl w:val="0"/>
                <w:numId w:val="54"/>
              </w:numPr>
              <w:tabs>
                <w:tab w:val="num" w:pos="786"/>
              </w:tabs>
              <w:ind w:left="0" w:hanging="15"/>
              <w:jc w:val="center"/>
            </w:pPr>
            <w:bookmarkStart w:id="381" w:name="_Ref317252128"/>
          </w:p>
        </w:tc>
        <w:bookmarkEnd w:id="381"/>
        <w:tc>
          <w:tcPr>
            <w:tcW w:w="3118" w:type="dxa"/>
          </w:tcPr>
          <w:p w:rsidR="00C87330" w:rsidRPr="00233BBF" w:rsidRDefault="00C87330" w:rsidP="00233BBF">
            <w:pPr>
              <w:pStyle w:val="Times12"/>
              <w:ind w:left="45" w:right="153" w:firstLine="0"/>
              <w:rPr>
                <w:szCs w:val="24"/>
              </w:rPr>
            </w:pPr>
            <w:r w:rsidRPr="00233BBF">
              <w:rPr>
                <w:szCs w:val="24"/>
              </w:rPr>
              <w:t xml:space="preserve">Привлечение </w:t>
            </w:r>
            <w:r w:rsidR="00233BBF" w:rsidRPr="00233BBF">
              <w:rPr>
                <w:szCs w:val="24"/>
              </w:rPr>
              <w:t>субподрядчиков</w:t>
            </w:r>
          </w:p>
        </w:tc>
        <w:tc>
          <w:tcPr>
            <w:tcW w:w="10773" w:type="dxa"/>
            <w:gridSpan w:val="3"/>
            <w:vAlign w:val="center"/>
          </w:tcPr>
          <w:p w:rsidR="00012898" w:rsidRPr="00233BBF" w:rsidRDefault="005A21C5" w:rsidP="00233BBF">
            <w:pPr>
              <w:pStyle w:val="Times12"/>
              <w:tabs>
                <w:tab w:val="left" w:pos="70"/>
              </w:tabs>
              <w:ind w:firstLine="0"/>
              <w:jc w:val="left"/>
              <w:rPr>
                <w:szCs w:val="24"/>
              </w:rPr>
            </w:pPr>
            <w:r w:rsidRPr="00233BBF">
              <w:rPr>
                <w:szCs w:val="24"/>
              </w:rPr>
              <w:t>не допускается</w:t>
            </w:r>
          </w:p>
        </w:tc>
      </w:tr>
      <w:tr w:rsidR="00C87330" w:rsidRPr="00FC009D" w:rsidTr="00233BBF">
        <w:trPr>
          <w:trHeight w:val="397"/>
        </w:trPr>
        <w:tc>
          <w:tcPr>
            <w:tcW w:w="923" w:type="dxa"/>
            <w:vAlign w:val="center"/>
          </w:tcPr>
          <w:p w:rsidR="00C87330" w:rsidRPr="00FC009D" w:rsidRDefault="00C87330" w:rsidP="00092AEB">
            <w:pPr>
              <w:numPr>
                <w:ilvl w:val="0"/>
                <w:numId w:val="53"/>
              </w:numPr>
              <w:ind w:left="0" w:hanging="15"/>
              <w:jc w:val="center"/>
            </w:pPr>
            <w:bookmarkStart w:id="382" w:name="_Ref317254826"/>
          </w:p>
        </w:tc>
        <w:bookmarkEnd w:id="382"/>
        <w:tc>
          <w:tcPr>
            <w:tcW w:w="3118" w:type="dxa"/>
            <w:vAlign w:val="center"/>
          </w:tcPr>
          <w:p w:rsidR="00647F8D" w:rsidRPr="00FC009D" w:rsidRDefault="00C87330" w:rsidP="00233BBF">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AC6DE3">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gridSpan w:val="3"/>
          </w:tcPr>
          <w:p w:rsidR="00647F8D" w:rsidRPr="00233BBF" w:rsidRDefault="00C87330" w:rsidP="00D116A9">
            <w:pPr>
              <w:pStyle w:val="Times12"/>
              <w:tabs>
                <w:tab w:val="left" w:pos="70"/>
              </w:tabs>
              <w:ind w:firstLine="0"/>
              <w:rPr>
                <w:spacing w:val="-6"/>
                <w:szCs w:val="28"/>
              </w:rPr>
            </w:pPr>
            <w:r w:rsidRPr="00233BBF">
              <w:rPr>
                <w:szCs w:val="24"/>
              </w:rPr>
              <w:t>возможна</w:t>
            </w:r>
            <w:r w:rsidRPr="00233BBF">
              <w:rPr>
                <w:spacing w:val="-6"/>
                <w:szCs w:val="28"/>
              </w:rPr>
              <w:t xml:space="preserve"> </w:t>
            </w:r>
          </w:p>
          <w:p w:rsidR="00647F8D" w:rsidRPr="00233BBF" w:rsidRDefault="00647F8D" w:rsidP="00D116A9">
            <w:pPr>
              <w:pStyle w:val="Times12"/>
              <w:tabs>
                <w:tab w:val="left" w:pos="70"/>
              </w:tabs>
              <w:ind w:firstLine="0"/>
              <w:rPr>
                <w:spacing w:val="-6"/>
                <w:szCs w:val="28"/>
              </w:rPr>
            </w:pPr>
          </w:p>
          <w:p w:rsidR="00C87330" w:rsidRPr="00FC009D" w:rsidRDefault="00C87330" w:rsidP="00233BBF">
            <w:pPr>
              <w:pStyle w:val="Times12"/>
              <w:tabs>
                <w:tab w:val="left" w:pos="70"/>
              </w:tabs>
              <w:ind w:firstLine="0"/>
              <w:rPr>
                <w:spacing w:val="-6"/>
                <w:szCs w:val="24"/>
              </w:rPr>
            </w:pPr>
            <w:r w:rsidRPr="00233BBF">
              <w:rPr>
                <w:spacing w:val="-6"/>
                <w:szCs w:val="28"/>
              </w:rPr>
              <w:t xml:space="preserve">по снижению </w:t>
            </w:r>
            <w:r w:rsidRPr="00233BBF">
              <w:rPr>
                <w:szCs w:val="24"/>
              </w:rPr>
              <w:t>первоначально указанной в заявке на участие в конкурсе цены</w:t>
            </w:r>
            <w:r w:rsidRPr="00FC009D">
              <w:rPr>
                <w:sz w:val="28"/>
                <w:szCs w:val="28"/>
              </w:rPr>
              <w:t xml:space="preserve"> </w:t>
            </w:r>
          </w:p>
        </w:tc>
      </w:tr>
      <w:tr w:rsidR="001F7063" w:rsidRPr="00FC009D" w:rsidTr="00233BBF">
        <w:trPr>
          <w:trHeight w:val="232"/>
        </w:trPr>
        <w:tc>
          <w:tcPr>
            <w:tcW w:w="923" w:type="dxa"/>
            <w:vAlign w:val="center"/>
          </w:tcPr>
          <w:p w:rsidR="001F7063" w:rsidRPr="00FC009D" w:rsidRDefault="001F7063" w:rsidP="00092AEB">
            <w:pPr>
              <w:numPr>
                <w:ilvl w:val="0"/>
                <w:numId w:val="53"/>
              </w:numPr>
              <w:ind w:left="0" w:hanging="15"/>
              <w:jc w:val="center"/>
            </w:pPr>
            <w:bookmarkStart w:id="383" w:name="_Ref317250778"/>
          </w:p>
        </w:tc>
        <w:bookmarkEnd w:id="383"/>
        <w:tc>
          <w:tcPr>
            <w:tcW w:w="3118" w:type="dxa"/>
            <w:vAlign w:val="center"/>
          </w:tcPr>
          <w:p w:rsidR="001F7063" w:rsidRPr="00FC009D" w:rsidRDefault="001F7063" w:rsidP="00AC6DE3">
            <w:pPr>
              <w:pStyle w:val="Times12"/>
              <w:ind w:firstLine="0"/>
              <w:jc w:val="left"/>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gridSpan w:val="3"/>
          </w:tcPr>
          <w:p w:rsidR="00A40965" w:rsidRPr="00233BBF" w:rsidRDefault="00A40965" w:rsidP="00A40965">
            <w:pPr>
              <w:pStyle w:val="Times12"/>
              <w:ind w:firstLine="0"/>
              <w:rPr>
                <w:szCs w:val="24"/>
              </w:rPr>
            </w:pPr>
            <w:r w:rsidRPr="00DB2B1C">
              <w:rPr>
                <w:szCs w:val="24"/>
              </w:rPr>
              <w:t xml:space="preserve">Место и срок окончания подачи заявок на участие в конкурсе (открытия доступа к поданным заявкам на участие в конкурсе): </w:t>
            </w:r>
          </w:p>
          <w:p w:rsidR="00A40965" w:rsidRPr="00DB2B1C" w:rsidRDefault="00A40965" w:rsidP="00A40965">
            <w:pPr>
              <w:pStyle w:val="Times12"/>
              <w:ind w:firstLine="0"/>
            </w:pPr>
            <w:r w:rsidRPr="00DB2B1C">
              <w:rPr>
                <w:szCs w:val="24"/>
              </w:rPr>
              <w:t xml:space="preserve">ЭТП </w:t>
            </w:r>
            <w:hyperlink r:id="rId30" w:history="1">
              <w:r w:rsidRPr="00DB2B1C">
                <w:rPr>
                  <w:rStyle w:val="afa"/>
                  <w:color w:val="auto"/>
                  <w:u w:val="none"/>
                </w:rPr>
                <w:t>ООО</w:t>
              </w:r>
            </w:hyperlink>
            <w:r w:rsidRPr="00DB2B1C">
              <w:t xml:space="preserve"> «Аукционный конкурсный дом» в сети «Интернет» по адресу: </w:t>
            </w:r>
            <w:hyperlink r:id="rId31" w:history="1">
              <w:r w:rsidRPr="00DB2B1C">
                <w:rPr>
                  <w:rStyle w:val="afa"/>
                  <w:color w:val="auto"/>
                  <w:lang w:val="en-US"/>
                </w:rPr>
                <w:t>http</w:t>
              </w:r>
              <w:r w:rsidRPr="00DB2B1C">
                <w:rPr>
                  <w:rStyle w:val="afa"/>
                  <w:color w:val="auto"/>
                </w:rPr>
                <w:t>://</w:t>
              </w:r>
              <w:r w:rsidRPr="00DB2B1C">
                <w:rPr>
                  <w:rStyle w:val="afa"/>
                  <w:color w:val="auto"/>
                  <w:lang w:val="en-US"/>
                </w:rPr>
                <w:t>www</w:t>
              </w:r>
              <w:r w:rsidRPr="00DB2B1C">
                <w:rPr>
                  <w:rStyle w:val="afa"/>
                  <w:color w:val="auto"/>
                </w:rPr>
                <w:t>.</w:t>
              </w:r>
              <w:r w:rsidRPr="00DB2B1C">
                <w:rPr>
                  <w:rStyle w:val="afa"/>
                  <w:color w:val="auto"/>
                  <w:lang w:val="en-US"/>
                </w:rPr>
                <w:t>a</w:t>
              </w:r>
              <w:r w:rsidRPr="00DB2B1C">
                <w:rPr>
                  <w:rStyle w:val="afa"/>
                  <w:color w:val="auto"/>
                </w:rPr>
                <w:t>-</w:t>
              </w:r>
              <w:r w:rsidRPr="00DB2B1C">
                <w:rPr>
                  <w:rStyle w:val="afa"/>
                  <w:color w:val="auto"/>
                  <w:lang w:val="en-US"/>
                </w:rPr>
                <w:t>k</w:t>
              </w:r>
              <w:r w:rsidRPr="00DB2B1C">
                <w:rPr>
                  <w:rStyle w:val="afa"/>
                  <w:color w:val="auto"/>
                </w:rPr>
                <w:t>-</w:t>
              </w:r>
              <w:r w:rsidRPr="00DB2B1C">
                <w:rPr>
                  <w:rStyle w:val="afa"/>
                  <w:color w:val="auto"/>
                  <w:lang w:val="en-US"/>
                </w:rPr>
                <w:t>d</w:t>
              </w:r>
              <w:r w:rsidRPr="00DB2B1C">
                <w:rPr>
                  <w:rStyle w:val="afa"/>
                  <w:color w:val="auto"/>
                </w:rPr>
                <w:t>.</w:t>
              </w:r>
              <w:r w:rsidRPr="00DB2B1C">
                <w:rPr>
                  <w:rStyle w:val="afa"/>
                  <w:color w:val="auto"/>
                  <w:lang w:val="en-US"/>
                </w:rPr>
                <w:t>ru</w:t>
              </w:r>
            </w:hyperlink>
            <w:r w:rsidRPr="00DB2B1C">
              <w:t>;</w:t>
            </w:r>
          </w:p>
          <w:p w:rsidR="00A40965" w:rsidRPr="005D6DF6" w:rsidRDefault="00A40965" w:rsidP="00A40965">
            <w:pPr>
              <w:pStyle w:val="Times12"/>
              <w:ind w:firstLine="0"/>
              <w:rPr>
                <w:szCs w:val="24"/>
              </w:rPr>
            </w:pPr>
            <w:r w:rsidRPr="00DB2B1C">
              <w:rPr>
                <w:szCs w:val="24"/>
              </w:rPr>
              <w:t xml:space="preserve">срок в формате: 10-00 (время московское) </w:t>
            </w:r>
          </w:p>
          <w:p w:rsidR="00A40965" w:rsidRPr="005D6DF6" w:rsidRDefault="00A40965" w:rsidP="00A40965">
            <w:pPr>
              <w:pStyle w:val="Times12"/>
              <w:ind w:firstLine="0"/>
              <w:rPr>
                <w:szCs w:val="24"/>
              </w:rPr>
            </w:pPr>
            <w:r w:rsidRPr="004C07FD">
              <w:rPr>
                <w:spacing w:val="-6"/>
              </w:rPr>
              <w:t>«</w:t>
            </w:r>
            <w:r>
              <w:rPr>
                <w:spacing w:val="-6"/>
              </w:rPr>
              <w:t>0</w:t>
            </w:r>
            <w:r w:rsidRPr="00A40965">
              <w:rPr>
                <w:spacing w:val="-6"/>
              </w:rPr>
              <w:t>6</w:t>
            </w:r>
            <w:r w:rsidRPr="004C07FD">
              <w:rPr>
                <w:spacing w:val="-6"/>
              </w:rPr>
              <w:t xml:space="preserve">» </w:t>
            </w:r>
            <w:r>
              <w:rPr>
                <w:spacing w:val="-6"/>
              </w:rPr>
              <w:t>апреля</w:t>
            </w:r>
            <w:r w:rsidRPr="004C07FD">
              <w:rPr>
                <w:spacing w:val="-6"/>
              </w:rPr>
              <w:t xml:space="preserve"> 2015 года</w:t>
            </w:r>
          </w:p>
          <w:p w:rsidR="00A40965" w:rsidRPr="00DB2B1C" w:rsidRDefault="00A40965" w:rsidP="00A40965">
            <w:pPr>
              <w:pStyle w:val="Times12"/>
              <w:ind w:firstLine="0"/>
              <w:rPr>
                <w:szCs w:val="24"/>
              </w:rPr>
            </w:pPr>
            <w:r w:rsidRPr="00DB2B1C">
              <w:rPr>
                <w:szCs w:val="24"/>
              </w:rPr>
              <w:t>Место, дата и время заседания конкурсной комиссии (при проведении):</w:t>
            </w:r>
          </w:p>
          <w:p w:rsidR="00A40965" w:rsidRPr="00DB2B1C" w:rsidRDefault="00A40965" w:rsidP="00A40965">
            <w:pPr>
              <w:pStyle w:val="Times12"/>
              <w:ind w:firstLine="0"/>
              <w:rPr>
                <w:szCs w:val="24"/>
              </w:rPr>
            </w:pPr>
            <w:r w:rsidRPr="00DB2B1C">
              <w:rPr>
                <w:szCs w:val="24"/>
              </w:rPr>
              <w:t>142100 Московская обл., г. Подольск, ул. Железнодорожная, д.24</w:t>
            </w:r>
          </w:p>
          <w:p w:rsidR="00233BBF" w:rsidRPr="00FC009D" w:rsidRDefault="00A40965" w:rsidP="00A40965">
            <w:pPr>
              <w:pStyle w:val="Times12"/>
              <w:ind w:firstLine="0"/>
              <w:rPr>
                <w:szCs w:val="24"/>
              </w:rPr>
            </w:pPr>
            <w:r w:rsidRPr="00DB2B1C">
              <w:rPr>
                <w:szCs w:val="24"/>
              </w:rPr>
              <w:t>«</w:t>
            </w:r>
            <w:r>
              <w:rPr>
                <w:szCs w:val="24"/>
              </w:rPr>
              <w:t>0</w:t>
            </w:r>
            <w:r>
              <w:rPr>
                <w:szCs w:val="24"/>
                <w:lang w:val="en-US"/>
              </w:rPr>
              <w:t>7</w:t>
            </w:r>
            <w:r w:rsidRPr="00DB2B1C">
              <w:rPr>
                <w:szCs w:val="24"/>
              </w:rPr>
              <w:t xml:space="preserve">» </w:t>
            </w:r>
            <w:r>
              <w:rPr>
                <w:spacing w:val="-6"/>
              </w:rPr>
              <w:t>апреля</w:t>
            </w:r>
            <w:r>
              <w:rPr>
                <w:szCs w:val="24"/>
              </w:rPr>
              <w:t xml:space="preserve"> 2015</w:t>
            </w:r>
            <w:r w:rsidRPr="00DB2B1C">
              <w:rPr>
                <w:szCs w:val="24"/>
              </w:rPr>
              <w:t xml:space="preserve"> года</w:t>
            </w:r>
          </w:p>
        </w:tc>
      </w:tr>
      <w:tr w:rsidR="00686193" w:rsidRPr="00FC009D" w:rsidTr="00233BBF">
        <w:trPr>
          <w:trHeight w:val="232"/>
        </w:trPr>
        <w:tc>
          <w:tcPr>
            <w:tcW w:w="923" w:type="dxa"/>
            <w:vAlign w:val="center"/>
          </w:tcPr>
          <w:p w:rsidR="00686193" w:rsidRPr="00FC009D" w:rsidRDefault="00686193" w:rsidP="00092AEB">
            <w:pPr>
              <w:numPr>
                <w:ilvl w:val="0"/>
                <w:numId w:val="53"/>
              </w:numPr>
              <w:ind w:left="0" w:hanging="15"/>
              <w:jc w:val="center"/>
            </w:pPr>
            <w:bookmarkStart w:id="384" w:name="_Ref317254136"/>
          </w:p>
        </w:tc>
        <w:bookmarkEnd w:id="384"/>
        <w:tc>
          <w:tcPr>
            <w:tcW w:w="3118" w:type="dxa"/>
            <w:vAlign w:val="center"/>
          </w:tcPr>
          <w:p w:rsidR="00686193" w:rsidRPr="00FC009D" w:rsidRDefault="00530919" w:rsidP="00AC6DE3">
            <w:pPr>
              <w:pStyle w:val="Times12"/>
              <w:ind w:firstLine="0"/>
              <w:jc w:val="left"/>
              <w:rPr>
                <w:szCs w:val="24"/>
              </w:rPr>
            </w:pPr>
            <w:r w:rsidRPr="00FC009D">
              <w:t>Срок проведения отборочной и оценочной стадии рассмотрения заявок</w:t>
            </w:r>
          </w:p>
        </w:tc>
        <w:tc>
          <w:tcPr>
            <w:tcW w:w="10773" w:type="dxa"/>
            <w:gridSpan w:val="3"/>
          </w:tcPr>
          <w:p w:rsidR="00233BBF" w:rsidRPr="00DB2B1C" w:rsidRDefault="00233BBF" w:rsidP="00233BBF">
            <w:pPr>
              <w:pStyle w:val="Times12"/>
              <w:ind w:firstLine="0"/>
              <w:rPr>
                <w:szCs w:val="24"/>
              </w:rPr>
            </w:pPr>
            <w:r>
              <w:rPr>
                <w:szCs w:val="24"/>
              </w:rPr>
              <w:t xml:space="preserve">142100, </w:t>
            </w:r>
            <w:r w:rsidRPr="00DB2B1C">
              <w:rPr>
                <w:szCs w:val="24"/>
              </w:rPr>
              <w:t>Московская обл., г. Подольск, ул. Железнодорожная, д.24</w:t>
            </w:r>
          </w:p>
          <w:p w:rsidR="00233BBF" w:rsidRPr="00DB2B1C" w:rsidRDefault="00233BBF" w:rsidP="00233BBF">
            <w:pPr>
              <w:pStyle w:val="Times12"/>
              <w:ind w:firstLine="0"/>
              <w:rPr>
                <w:szCs w:val="24"/>
              </w:rPr>
            </w:pPr>
            <w:r w:rsidRPr="00DB2B1C">
              <w:rPr>
                <w:szCs w:val="24"/>
              </w:rPr>
              <w:t>Отборочная стадия рассмотрения заявок на участие в конкурсе: не по</w:t>
            </w:r>
            <w:r>
              <w:rPr>
                <w:szCs w:val="24"/>
              </w:rPr>
              <w:t>зднее «</w:t>
            </w:r>
            <w:r w:rsidR="00C632A2">
              <w:rPr>
                <w:szCs w:val="24"/>
              </w:rPr>
              <w:t>27</w:t>
            </w:r>
            <w:r>
              <w:rPr>
                <w:szCs w:val="24"/>
              </w:rPr>
              <w:t xml:space="preserve">» </w:t>
            </w:r>
            <w:r w:rsidR="00C632A2">
              <w:rPr>
                <w:szCs w:val="24"/>
              </w:rPr>
              <w:t>апреля</w:t>
            </w:r>
            <w:r w:rsidRPr="00DB2B1C">
              <w:rPr>
                <w:szCs w:val="24"/>
              </w:rPr>
              <w:t xml:space="preserve"> 201</w:t>
            </w:r>
            <w:r>
              <w:rPr>
                <w:szCs w:val="24"/>
              </w:rPr>
              <w:t xml:space="preserve">5 </w:t>
            </w:r>
            <w:r w:rsidRPr="00DB2B1C">
              <w:rPr>
                <w:szCs w:val="24"/>
              </w:rPr>
              <w:t>г.</w:t>
            </w:r>
          </w:p>
          <w:p w:rsidR="00686193" w:rsidRPr="00FC009D" w:rsidRDefault="00233BBF" w:rsidP="00C632A2">
            <w:pPr>
              <w:pStyle w:val="Times12"/>
              <w:ind w:firstLine="0"/>
              <w:rPr>
                <w:szCs w:val="24"/>
              </w:rPr>
            </w:pPr>
            <w:r w:rsidRPr="00DB2B1C">
              <w:rPr>
                <w:szCs w:val="24"/>
              </w:rPr>
              <w:t xml:space="preserve">Оценочная стадия рассмотрения заявок на участие в конкурсе и подведение итогов конкурса: не </w:t>
            </w:r>
            <w:r w:rsidRPr="00DB2B1C">
              <w:rPr>
                <w:szCs w:val="24"/>
              </w:rPr>
              <w:lastRenderedPageBreak/>
              <w:t>позднее «</w:t>
            </w:r>
            <w:r w:rsidR="00C632A2">
              <w:rPr>
                <w:szCs w:val="24"/>
              </w:rPr>
              <w:t>30</w:t>
            </w:r>
            <w:r w:rsidRPr="00DB2B1C">
              <w:rPr>
                <w:szCs w:val="24"/>
              </w:rPr>
              <w:t xml:space="preserve">» </w:t>
            </w:r>
            <w:r w:rsidR="00C632A2">
              <w:rPr>
                <w:szCs w:val="24"/>
              </w:rPr>
              <w:t>апреля</w:t>
            </w:r>
            <w:r w:rsidRPr="00DB2B1C">
              <w:rPr>
                <w:szCs w:val="24"/>
              </w:rPr>
              <w:t xml:space="preserve"> 201</w:t>
            </w:r>
            <w:r>
              <w:rPr>
                <w:szCs w:val="24"/>
              </w:rPr>
              <w:t>5</w:t>
            </w:r>
            <w:r w:rsidRPr="00DB2B1C">
              <w:rPr>
                <w:szCs w:val="24"/>
              </w:rPr>
              <w:t>г.</w:t>
            </w:r>
          </w:p>
        </w:tc>
      </w:tr>
      <w:tr w:rsidR="00233BBF" w:rsidRPr="00FC009D" w:rsidTr="00233BBF">
        <w:trPr>
          <w:trHeight w:val="249"/>
        </w:trPr>
        <w:tc>
          <w:tcPr>
            <w:tcW w:w="923" w:type="dxa"/>
            <w:vMerge w:val="restart"/>
            <w:vAlign w:val="center"/>
          </w:tcPr>
          <w:p w:rsidR="00233BBF" w:rsidRPr="00FC009D" w:rsidRDefault="00233BBF" w:rsidP="00092AEB">
            <w:pPr>
              <w:numPr>
                <w:ilvl w:val="0"/>
                <w:numId w:val="53"/>
              </w:numPr>
              <w:ind w:left="0" w:hanging="15"/>
              <w:jc w:val="center"/>
            </w:pPr>
            <w:bookmarkStart w:id="385" w:name="_Ref317255007"/>
          </w:p>
        </w:tc>
        <w:bookmarkEnd w:id="385"/>
        <w:tc>
          <w:tcPr>
            <w:tcW w:w="3118" w:type="dxa"/>
            <w:vMerge w:val="restart"/>
            <w:vAlign w:val="center"/>
          </w:tcPr>
          <w:p w:rsidR="00233BBF" w:rsidRPr="00FC009D" w:rsidRDefault="00233BBF" w:rsidP="00AC6DE3">
            <w:pPr>
              <w:pStyle w:val="Times12"/>
              <w:ind w:firstLine="0"/>
              <w:jc w:val="left"/>
            </w:pPr>
            <w:r w:rsidRPr="00FC009D">
              <w:t>Критерии оценки заявок на участие в конкурсе участников конкурса</w:t>
            </w:r>
          </w:p>
        </w:tc>
        <w:tc>
          <w:tcPr>
            <w:tcW w:w="567" w:type="dxa"/>
            <w:vAlign w:val="center"/>
          </w:tcPr>
          <w:p w:rsidR="00233BBF" w:rsidRPr="00233BBF" w:rsidRDefault="00233BBF" w:rsidP="00233BBF">
            <w:pPr>
              <w:pStyle w:val="a0"/>
              <w:numPr>
                <w:ilvl w:val="0"/>
                <w:numId w:val="0"/>
              </w:numPr>
              <w:tabs>
                <w:tab w:val="left" w:pos="0"/>
                <w:tab w:val="left" w:pos="1140"/>
              </w:tabs>
              <w:spacing w:line="240" w:lineRule="auto"/>
              <w:jc w:val="center"/>
              <w:rPr>
                <w:b/>
                <w:sz w:val="24"/>
                <w:szCs w:val="24"/>
              </w:rPr>
            </w:pPr>
            <w:r w:rsidRPr="00233BBF">
              <w:rPr>
                <w:b/>
                <w:sz w:val="24"/>
                <w:szCs w:val="24"/>
              </w:rPr>
              <w:t>№ п/п</w:t>
            </w:r>
          </w:p>
        </w:tc>
        <w:tc>
          <w:tcPr>
            <w:tcW w:w="8080" w:type="dxa"/>
            <w:vAlign w:val="center"/>
          </w:tcPr>
          <w:p w:rsidR="00233BBF" w:rsidRPr="00DB2B1C" w:rsidRDefault="00233BBF" w:rsidP="00474F45">
            <w:pPr>
              <w:pStyle w:val="Times12"/>
              <w:ind w:firstLine="0"/>
              <w:jc w:val="center"/>
              <w:rPr>
                <w:szCs w:val="24"/>
              </w:rPr>
            </w:pPr>
            <w:r w:rsidRPr="00DB2B1C">
              <w:rPr>
                <w:b/>
                <w:bCs w:val="0"/>
                <w:color w:val="000000"/>
              </w:rPr>
              <w:t>Наименование критерия</w:t>
            </w:r>
          </w:p>
        </w:tc>
        <w:tc>
          <w:tcPr>
            <w:tcW w:w="2126" w:type="dxa"/>
            <w:vAlign w:val="center"/>
          </w:tcPr>
          <w:p w:rsidR="00233BBF" w:rsidRPr="00DB2B1C" w:rsidRDefault="00233BBF" w:rsidP="00474F45">
            <w:pPr>
              <w:pStyle w:val="Times12"/>
              <w:ind w:firstLine="0"/>
              <w:jc w:val="center"/>
              <w:rPr>
                <w:szCs w:val="24"/>
              </w:rPr>
            </w:pPr>
            <w:r w:rsidRPr="00DB2B1C">
              <w:rPr>
                <w:b/>
                <w:bCs w:val="0"/>
                <w:color w:val="000000"/>
              </w:rPr>
              <w:t>Весовое значение критерия</w:t>
            </w:r>
          </w:p>
        </w:tc>
      </w:tr>
      <w:tr w:rsidR="00233BBF" w:rsidRPr="00FC009D" w:rsidTr="00474F45">
        <w:trPr>
          <w:trHeight w:val="249"/>
        </w:trPr>
        <w:tc>
          <w:tcPr>
            <w:tcW w:w="923" w:type="dxa"/>
            <w:vMerge/>
            <w:vAlign w:val="center"/>
          </w:tcPr>
          <w:p w:rsidR="00233BBF" w:rsidRPr="00FC009D" w:rsidRDefault="00233BBF" w:rsidP="00092AEB">
            <w:pPr>
              <w:numPr>
                <w:ilvl w:val="0"/>
                <w:numId w:val="53"/>
              </w:numPr>
              <w:ind w:left="0" w:hanging="15"/>
              <w:jc w:val="center"/>
            </w:pPr>
          </w:p>
        </w:tc>
        <w:tc>
          <w:tcPr>
            <w:tcW w:w="3118" w:type="dxa"/>
            <w:vMerge/>
            <w:vAlign w:val="center"/>
          </w:tcPr>
          <w:p w:rsidR="00233BBF" w:rsidRPr="00FC009D" w:rsidRDefault="00233BBF" w:rsidP="00AC6DE3">
            <w:pPr>
              <w:pStyle w:val="Times12"/>
              <w:ind w:firstLine="0"/>
              <w:jc w:val="left"/>
            </w:pPr>
          </w:p>
        </w:tc>
        <w:tc>
          <w:tcPr>
            <w:tcW w:w="567" w:type="dxa"/>
            <w:vAlign w:val="center"/>
          </w:tcPr>
          <w:p w:rsidR="00233BBF" w:rsidRPr="00DA39D3" w:rsidRDefault="00233BBF" w:rsidP="00233BBF">
            <w:pPr>
              <w:pStyle w:val="a0"/>
              <w:numPr>
                <w:ilvl w:val="0"/>
                <w:numId w:val="0"/>
              </w:numPr>
              <w:tabs>
                <w:tab w:val="left" w:pos="0"/>
                <w:tab w:val="left" w:pos="1140"/>
              </w:tabs>
              <w:spacing w:line="240" w:lineRule="auto"/>
              <w:jc w:val="center"/>
              <w:rPr>
                <w:sz w:val="24"/>
                <w:szCs w:val="24"/>
              </w:rPr>
            </w:pPr>
            <w:r>
              <w:rPr>
                <w:sz w:val="24"/>
                <w:szCs w:val="24"/>
              </w:rPr>
              <w:t>1.</w:t>
            </w:r>
          </w:p>
        </w:tc>
        <w:tc>
          <w:tcPr>
            <w:tcW w:w="8080" w:type="dxa"/>
            <w:vAlign w:val="center"/>
          </w:tcPr>
          <w:p w:rsidR="00233BBF" w:rsidRPr="00DB2B1C" w:rsidRDefault="00233BBF" w:rsidP="00474F45">
            <w:pPr>
              <w:pStyle w:val="Times12"/>
              <w:ind w:firstLine="0"/>
              <w:jc w:val="left"/>
              <w:rPr>
                <w:szCs w:val="24"/>
              </w:rPr>
            </w:pPr>
            <w:r w:rsidRPr="00DB2B1C">
              <w:t xml:space="preserve">Цена </w:t>
            </w:r>
            <w:r w:rsidRPr="00DB2B1C">
              <w:rPr>
                <w:color w:val="000000"/>
              </w:rPr>
              <w:t>договора</w:t>
            </w:r>
          </w:p>
        </w:tc>
        <w:tc>
          <w:tcPr>
            <w:tcW w:w="2126" w:type="dxa"/>
            <w:vAlign w:val="center"/>
          </w:tcPr>
          <w:p w:rsidR="00233BBF" w:rsidRPr="00DB2B1C" w:rsidRDefault="00233BBF" w:rsidP="00474F45">
            <w:pPr>
              <w:pStyle w:val="Times12"/>
              <w:ind w:firstLine="0"/>
              <w:jc w:val="center"/>
              <w:rPr>
                <w:b/>
                <w:szCs w:val="24"/>
              </w:rPr>
            </w:pPr>
            <w:r w:rsidRPr="00DB2B1C">
              <w:rPr>
                <w:b/>
                <w:szCs w:val="24"/>
              </w:rPr>
              <w:t>Ц </w:t>
            </w:r>
            <w:r w:rsidRPr="00DB2B1C">
              <w:rPr>
                <w:b/>
                <w:szCs w:val="24"/>
                <w:vertAlign w:val="subscript"/>
                <w:lang w:val="en-US"/>
              </w:rPr>
              <w:t>i</w:t>
            </w:r>
            <w:r w:rsidRPr="00DB2B1C">
              <w:rPr>
                <w:b/>
                <w:szCs w:val="24"/>
              </w:rPr>
              <w:t>– 75%</w:t>
            </w:r>
          </w:p>
        </w:tc>
      </w:tr>
      <w:tr w:rsidR="00233BBF" w:rsidRPr="00FC009D" w:rsidTr="00474F45">
        <w:trPr>
          <w:trHeight w:val="249"/>
        </w:trPr>
        <w:tc>
          <w:tcPr>
            <w:tcW w:w="923" w:type="dxa"/>
            <w:vMerge/>
            <w:vAlign w:val="center"/>
          </w:tcPr>
          <w:p w:rsidR="00233BBF" w:rsidRPr="00FC009D" w:rsidRDefault="00233BBF" w:rsidP="00092AEB">
            <w:pPr>
              <w:numPr>
                <w:ilvl w:val="0"/>
                <w:numId w:val="53"/>
              </w:numPr>
              <w:ind w:left="0" w:hanging="15"/>
              <w:jc w:val="center"/>
            </w:pPr>
          </w:p>
        </w:tc>
        <w:tc>
          <w:tcPr>
            <w:tcW w:w="3118" w:type="dxa"/>
            <w:vMerge/>
            <w:vAlign w:val="center"/>
          </w:tcPr>
          <w:p w:rsidR="00233BBF" w:rsidRPr="00FC009D" w:rsidRDefault="00233BBF" w:rsidP="00AC6DE3">
            <w:pPr>
              <w:pStyle w:val="Times12"/>
              <w:ind w:firstLine="0"/>
              <w:jc w:val="left"/>
            </w:pPr>
          </w:p>
        </w:tc>
        <w:tc>
          <w:tcPr>
            <w:tcW w:w="567" w:type="dxa"/>
            <w:vAlign w:val="center"/>
          </w:tcPr>
          <w:p w:rsidR="00233BBF" w:rsidRPr="00DA39D3" w:rsidRDefault="00233BBF" w:rsidP="00233BBF">
            <w:pPr>
              <w:pStyle w:val="a0"/>
              <w:numPr>
                <w:ilvl w:val="0"/>
                <w:numId w:val="0"/>
              </w:numPr>
              <w:tabs>
                <w:tab w:val="left" w:pos="0"/>
                <w:tab w:val="left" w:pos="1140"/>
              </w:tabs>
              <w:spacing w:line="240" w:lineRule="auto"/>
              <w:jc w:val="center"/>
              <w:rPr>
                <w:sz w:val="24"/>
                <w:szCs w:val="24"/>
              </w:rPr>
            </w:pPr>
            <w:r>
              <w:rPr>
                <w:sz w:val="24"/>
                <w:szCs w:val="24"/>
              </w:rPr>
              <w:t>2.</w:t>
            </w:r>
          </w:p>
        </w:tc>
        <w:tc>
          <w:tcPr>
            <w:tcW w:w="8080" w:type="dxa"/>
            <w:vAlign w:val="center"/>
          </w:tcPr>
          <w:p w:rsidR="00233BBF" w:rsidRPr="00DB2B1C" w:rsidRDefault="00233BBF" w:rsidP="00474F45">
            <w:pPr>
              <w:pStyle w:val="Times12"/>
              <w:ind w:firstLine="0"/>
              <w:rPr>
                <w:szCs w:val="24"/>
              </w:rPr>
            </w:pPr>
            <w:r w:rsidRPr="00DB2B1C">
              <w:rPr>
                <w:color w:val="000000"/>
              </w:rPr>
              <w:t>Функциональные</w:t>
            </w:r>
            <w:r w:rsidRPr="00DB2B1C">
              <w:t xml:space="preserve"> характеристики (потребительские свойства) или качественные характеристики товара,  </w:t>
            </w:r>
            <w:r w:rsidRPr="00DB2B1C">
              <w:rPr>
                <w:color w:val="000000"/>
              </w:rPr>
              <w:t>качество технического предложения</w:t>
            </w:r>
          </w:p>
        </w:tc>
        <w:tc>
          <w:tcPr>
            <w:tcW w:w="2126" w:type="dxa"/>
            <w:vAlign w:val="center"/>
          </w:tcPr>
          <w:p w:rsidR="00233BBF" w:rsidRPr="00DB2B1C" w:rsidRDefault="00233BBF" w:rsidP="00474F45">
            <w:pPr>
              <w:pStyle w:val="a0"/>
              <w:numPr>
                <w:ilvl w:val="0"/>
                <w:numId w:val="0"/>
              </w:numPr>
              <w:tabs>
                <w:tab w:val="left" w:pos="0"/>
                <w:tab w:val="left" w:pos="1140"/>
              </w:tabs>
              <w:spacing w:line="240" w:lineRule="auto"/>
              <w:ind w:right="153"/>
              <w:jc w:val="center"/>
              <w:rPr>
                <w:b/>
                <w:sz w:val="24"/>
                <w:szCs w:val="24"/>
              </w:rPr>
            </w:pPr>
            <w:r w:rsidRPr="00DB2B1C">
              <w:rPr>
                <w:b/>
                <w:sz w:val="24"/>
                <w:szCs w:val="24"/>
              </w:rPr>
              <w:t xml:space="preserve">ФТ </w:t>
            </w:r>
            <w:r w:rsidRPr="00DB2B1C">
              <w:rPr>
                <w:b/>
                <w:sz w:val="24"/>
                <w:szCs w:val="24"/>
                <w:vertAlign w:val="subscript"/>
                <w:lang w:val="en-US"/>
              </w:rPr>
              <w:t>i</w:t>
            </w:r>
            <w:r w:rsidRPr="00DB2B1C">
              <w:rPr>
                <w:b/>
                <w:sz w:val="24"/>
                <w:szCs w:val="24"/>
              </w:rPr>
              <w:t xml:space="preserve"> – 25%</w:t>
            </w:r>
          </w:p>
        </w:tc>
      </w:tr>
      <w:tr w:rsidR="00233BBF" w:rsidRPr="00FC009D" w:rsidTr="00233BBF">
        <w:trPr>
          <w:trHeight w:val="550"/>
        </w:trPr>
        <w:tc>
          <w:tcPr>
            <w:tcW w:w="923" w:type="dxa"/>
            <w:vAlign w:val="center"/>
          </w:tcPr>
          <w:p w:rsidR="00233BBF" w:rsidRPr="00FC009D" w:rsidRDefault="00233BBF" w:rsidP="00092AEB">
            <w:pPr>
              <w:numPr>
                <w:ilvl w:val="0"/>
                <w:numId w:val="53"/>
              </w:numPr>
              <w:ind w:left="0" w:hanging="15"/>
              <w:jc w:val="center"/>
            </w:pPr>
            <w:bookmarkStart w:id="386" w:name="_Ref317255017"/>
          </w:p>
        </w:tc>
        <w:bookmarkEnd w:id="386"/>
        <w:tc>
          <w:tcPr>
            <w:tcW w:w="3118" w:type="dxa"/>
          </w:tcPr>
          <w:p w:rsidR="00233BBF" w:rsidRPr="00FC009D" w:rsidRDefault="00233BBF" w:rsidP="00677DD7">
            <w:pPr>
              <w:ind w:right="153"/>
            </w:pPr>
            <w:r w:rsidRPr="00FC009D">
              <w:t>Оценка заявок на участие в конкурсе:</w:t>
            </w:r>
          </w:p>
        </w:tc>
        <w:tc>
          <w:tcPr>
            <w:tcW w:w="10773" w:type="dxa"/>
            <w:gridSpan w:val="3"/>
          </w:tcPr>
          <w:p w:rsidR="00233BBF" w:rsidRPr="00FC009D" w:rsidRDefault="00233BBF" w:rsidP="00D0283B">
            <w:pPr>
              <w:jc w:val="both"/>
            </w:pPr>
            <w:r w:rsidRPr="00FC009D">
              <w:t>Согласно методике оценки заявок на участие в конкурсе, приведенной в разделе </w:t>
            </w:r>
            <w:r w:rsidR="00D0283B">
              <w:t>7</w:t>
            </w:r>
            <w:r w:rsidRPr="00FC009D">
              <w:t xml:space="preserve"> конкурсной документации</w:t>
            </w:r>
          </w:p>
        </w:tc>
      </w:tr>
      <w:tr w:rsidR="00233BBF" w:rsidRPr="00FC009D" w:rsidTr="00233BBF">
        <w:trPr>
          <w:trHeight w:val="194"/>
        </w:trPr>
        <w:tc>
          <w:tcPr>
            <w:tcW w:w="923" w:type="dxa"/>
            <w:vAlign w:val="center"/>
          </w:tcPr>
          <w:p w:rsidR="00233BBF" w:rsidRPr="00FC009D" w:rsidRDefault="00233BBF" w:rsidP="00092AEB">
            <w:pPr>
              <w:numPr>
                <w:ilvl w:val="0"/>
                <w:numId w:val="53"/>
              </w:numPr>
              <w:ind w:left="0" w:hanging="15"/>
              <w:jc w:val="center"/>
            </w:pPr>
            <w:bookmarkStart w:id="387" w:name="_Ref317254659"/>
          </w:p>
        </w:tc>
        <w:bookmarkEnd w:id="387"/>
        <w:tc>
          <w:tcPr>
            <w:tcW w:w="3118" w:type="dxa"/>
            <w:vAlign w:val="center"/>
          </w:tcPr>
          <w:p w:rsidR="00233BBF" w:rsidRPr="00FC009D" w:rsidRDefault="00233BBF" w:rsidP="00DA39D3">
            <w:pPr>
              <w:ind w:right="153"/>
              <w:rPr>
                <w:spacing w:val="-6"/>
              </w:rPr>
            </w:pPr>
            <w:r w:rsidRPr="00FC009D">
              <w:rPr>
                <w:spacing w:val="-6"/>
              </w:rPr>
              <w:t>Срок заключения договора</w:t>
            </w:r>
          </w:p>
        </w:tc>
        <w:tc>
          <w:tcPr>
            <w:tcW w:w="10773" w:type="dxa"/>
            <w:gridSpan w:val="3"/>
          </w:tcPr>
          <w:p w:rsidR="00233BBF" w:rsidRPr="00DA39D3" w:rsidRDefault="00233BBF" w:rsidP="00D116A9">
            <w:pPr>
              <w:jc w:val="both"/>
            </w:pPr>
            <w:r w:rsidRPr="00DA39D3">
              <w:t xml:space="preserve">Заказчик в течение </w:t>
            </w:r>
            <w:r w:rsidRPr="00DA39D3">
              <w:rPr>
                <w:bCs/>
                <w:iCs/>
              </w:rPr>
              <w:t xml:space="preserve">3 (трех) рабочих дней </w:t>
            </w:r>
            <w:r w:rsidRPr="00DA39D3">
              <w:t xml:space="preserve">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DA39D3">
              <w:rPr>
                <w:bCs/>
                <w:iCs/>
              </w:rPr>
              <w:t>в течение 10 (десяти) дней</w:t>
            </w:r>
            <w:r w:rsidRPr="00DA39D3">
              <w:t xml:space="preserve"> со дня направления указанного договора.</w:t>
            </w:r>
          </w:p>
          <w:p w:rsidR="00233BBF" w:rsidRPr="00DA39D3" w:rsidRDefault="00233BBF" w:rsidP="00D116A9">
            <w:pPr>
              <w:jc w:val="both"/>
            </w:pPr>
            <w:r w:rsidRPr="00DA39D3">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233BBF" w:rsidRPr="00FC009D" w:rsidRDefault="00233BBF" w:rsidP="00DA39D3">
            <w:pPr>
              <w:jc w:val="both"/>
              <w:rPr>
                <w:spacing w:val="-6"/>
              </w:rPr>
            </w:pPr>
            <w:r w:rsidRPr="00DA39D3">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233BBF" w:rsidRPr="00FC009D" w:rsidTr="00AC6DE3">
        <w:trPr>
          <w:trHeight w:val="194"/>
        </w:trPr>
        <w:tc>
          <w:tcPr>
            <w:tcW w:w="923" w:type="dxa"/>
          </w:tcPr>
          <w:p w:rsidR="00233BBF" w:rsidRPr="00FC009D" w:rsidRDefault="00233BBF" w:rsidP="00092AEB">
            <w:pPr>
              <w:numPr>
                <w:ilvl w:val="0"/>
                <w:numId w:val="53"/>
              </w:numPr>
              <w:ind w:left="0" w:hanging="15"/>
              <w:jc w:val="center"/>
            </w:pPr>
            <w:bookmarkStart w:id="388" w:name="_Ref317256138"/>
          </w:p>
        </w:tc>
        <w:bookmarkEnd w:id="388"/>
        <w:tc>
          <w:tcPr>
            <w:tcW w:w="3118" w:type="dxa"/>
            <w:vAlign w:val="center"/>
          </w:tcPr>
          <w:p w:rsidR="00233BBF" w:rsidRPr="00FC009D" w:rsidRDefault="00233BBF" w:rsidP="00AC6DE3">
            <w:pPr>
              <w:ind w:right="153"/>
              <w:rPr>
                <w:spacing w:val="-6"/>
              </w:rPr>
            </w:pPr>
            <w:r w:rsidRPr="00FC009D">
              <w:rPr>
                <w:spacing w:val="-6"/>
              </w:rPr>
              <w:t>Обеспечение исполнения обязательств по договору</w:t>
            </w:r>
          </w:p>
        </w:tc>
        <w:tc>
          <w:tcPr>
            <w:tcW w:w="10773" w:type="dxa"/>
            <w:gridSpan w:val="3"/>
            <w:vAlign w:val="center"/>
          </w:tcPr>
          <w:p w:rsidR="00233BBF" w:rsidRPr="00AC6DE3" w:rsidRDefault="00233BBF" w:rsidP="00AC6DE3">
            <w:pPr>
              <w:contextualSpacing/>
              <w:jc w:val="both"/>
              <w:rPr>
                <w:b/>
                <w:spacing w:val="-6"/>
              </w:rPr>
            </w:pPr>
            <w:r w:rsidRPr="00AC6DE3">
              <w:rPr>
                <w:b/>
                <w:spacing w:val="-6"/>
              </w:rPr>
              <w:t xml:space="preserve">Форма, размер и срок предоставления обеспечения исполнения обязательств по договору: </w:t>
            </w:r>
          </w:p>
          <w:p w:rsidR="00233BBF" w:rsidRPr="00420BF1" w:rsidRDefault="00233BBF" w:rsidP="00AC6DE3">
            <w:pPr>
              <w:tabs>
                <w:tab w:val="left" w:pos="851"/>
              </w:tabs>
              <w:contextualSpacing/>
              <w:jc w:val="both"/>
              <w:rPr>
                <w:spacing w:val="-6"/>
                <w:sz w:val="28"/>
                <w:szCs w:val="28"/>
              </w:rPr>
            </w:pPr>
            <w:r w:rsidRPr="00420BF1">
              <w:rPr>
                <w:spacing w:val="-6"/>
              </w:rPr>
              <w:t>-</w:t>
            </w:r>
            <w:r w:rsidRPr="00420BF1">
              <w:t xml:space="preserve"> исполнение обязательств по договору, кроме гарантийных обязательств (обеспечение договора)</w:t>
            </w:r>
            <w:r w:rsidRPr="00420BF1">
              <w:rPr>
                <w:spacing w:val="-6"/>
              </w:rPr>
              <w:t xml:space="preserve"> (п.п. 12.9.1.б. ЕОСЗ ГК «Росатом»), форма обеспечения договора: </w:t>
            </w:r>
            <w:r w:rsidRPr="00420BF1">
              <w:t>безотзывная банковская гарантия, выданная банком, поручительство или</w:t>
            </w:r>
            <w:r w:rsidRPr="00420BF1">
              <w:rPr>
                <w:spacing w:val="-6"/>
              </w:rPr>
              <w:t xml:space="preserve"> </w:t>
            </w:r>
            <w:r w:rsidRPr="00420BF1">
              <w:t>в форме денежных средств путем их перечисления заказчику</w:t>
            </w:r>
            <w:r w:rsidRPr="00420BF1">
              <w:rPr>
                <w:spacing w:val="-6"/>
              </w:rPr>
              <w:t xml:space="preserve"> (п. 12.9.14 ЕОСЗ ГК «Росатом»),</w:t>
            </w:r>
            <w:r>
              <w:rPr>
                <w:spacing w:val="-6"/>
              </w:rPr>
              <w:t xml:space="preserve"> размер обеспечения договора: 10</w:t>
            </w:r>
            <w:r w:rsidRPr="00420BF1">
              <w:rPr>
                <w:spacing w:val="-6"/>
              </w:rPr>
              <w:t>%</w:t>
            </w:r>
            <w:r w:rsidRPr="00420BF1">
              <w:t xml:space="preserve"> цены договора, заключаемого по результатам закупки </w:t>
            </w:r>
            <w:r w:rsidRPr="00420BF1">
              <w:rPr>
                <w:spacing w:val="-6"/>
              </w:rPr>
              <w:t>(п.п. 12.9.8. ЕОСЗ ГК «Росатом»).</w:t>
            </w:r>
            <w:r w:rsidRPr="00420BF1">
              <w:t xml:space="preserve"> Срок действия обеспечения договора должен составлять срок исполнения обязательств по договору плюс 60 дней (п.12.9.9 ЕОСЗ ГК «Росатом»).</w:t>
            </w:r>
          </w:p>
          <w:p w:rsidR="00233BBF" w:rsidRPr="00420BF1" w:rsidRDefault="00233BBF" w:rsidP="00AC6DE3">
            <w:pPr>
              <w:tabs>
                <w:tab w:val="left" w:pos="851"/>
              </w:tabs>
              <w:contextualSpacing/>
              <w:jc w:val="both"/>
              <w:rPr>
                <w:spacing w:val="-6"/>
                <w:sz w:val="28"/>
                <w:szCs w:val="28"/>
              </w:rPr>
            </w:pPr>
            <w:r w:rsidRPr="00420BF1">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233BBF" w:rsidRPr="00420BF1" w:rsidRDefault="00233BBF" w:rsidP="00AC6DE3">
            <w:pPr>
              <w:tabs>
                <w:tab w:val="left" w:pos="993"/>
              </w:tabs>
              <w:jc w:val="both"/>
              <w:rPr>
                <w:b/>
              </w:rPr>
            </w:pPr>
            <w:r w:rsidRPr="00420BF1">
              <w:rPr>
                <w:b/>
              </w:rPr>
              <w:t>На основании приказа Госкорпорации «Росатом» №1/768-П от 22.08.2012г.</w:t>
            </w:r>
          </w:p>
          <w:p w:rsidR="00233BBF" w:rsidRPr="006F0DB1" w:rsidRDefault="00233BBF" w:rsidP="00AC6DE3">
            <w:pPr>
              <w:jc w:val="both"/>
              <w:rPr>
                <w:b/>
                <w:lang w:eastAsia="en-US"/>
              </w:rPr>
            </w:pPr>
            <w:r w:rsidRPr="006F0DB1">
              <w:rPr>
                <w:b/>
                <w:lang w:eastAsia="en-US"/>
              </w:rPr>
              <w:lastRenderedPageBreak/>
              <w:t>Требования к поручителям и гарантам, банкам-партнерам, опорным банкам</w:t>
            </w:r>
          </w:p>
          <w:p w:rsidR="00233BBF" w:rsidRPr="006F0DB1" w:rsidRDefault="00233BBF" w:rsidP="00AC6DE3">
            <w:pPr>
              <w:jc w:val="both"/>
              <w:rPr>
                <w:lang w:eastAsia="en-US"/>
              </w:rPr>
            </w:pPr>
            <w:r w:rsidRPr="006F0DB1">
              <w:rPr>
                <w:lang w:eastAsia="en-US"/>
              </w:rPr>
              <w:t>1. Требования к поручителям и гарантам,</w:t>
            </w:r>
            <w:r w:rsidRPr="006F0DB1">
              <w:rPr>
                <w:b/>
                <w:lang w:eastAsia="en-US"/>
              </w:rPr>
              <w:t xml:space="preserve"> </w:t>
            </w:r>
            <w:r w:rsidRPr="006F0DB1">
              <w:rPr>
                <w:lang w:eastAsia="en-US"/>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233BBF" w:rsidRPr="006F0DB1" w:rsidRDefault="00233BBF" w:rsidP="00AC6DE3">
            <w:pPr>
              <w:jc w:val="both"/>
              <w:rPr>
                <w:lang w:eastAsia="en-US"/>
              </w:rPr>
            </w:pPr>
            <w:r w:rsidRPr="006F0DB1">
              <w:rPr>
                <w:lang w:eastAsia="en-US"/>
              </w:rPr>
              <w:t>1.1. Требования к поручителям, предоставляющим финансовое обеспечение договорных обязательств Госкорпорации «Росатом» и ее организаций</w:t>
            </w:r>
          </w:p>
          <w:p w:rsidR="00233BBF" w:rsidRPr="006F0DB1" w:rsidRDefault="00233BBF" w:rsidP="00C7687C">
            <w:pPr>
              <w:keepNext/>
              <w:jc w:val="both"/>
              <w:outlineLvl w:val="0"/>
              <w:rPr>
                <w:rFonts w:eastAsia="Calibri"/>
                <w:bCs/>
                <w:kern w:val="28"/>
              </w:rPr>
            </w:pPr>
            <w:bookmarkStart w:id="389" w:name="_Toc412028545"/>
            <w:r w:rsidRPr="006F0DB1">
              <w:rPr>
                <w:rFonts w:eastAsia="Calibri"/>
                <w:kern w:val="32"/>
              </w:rPr>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6F0DB1">
              <w:rPr>
                <w:rFonts w:eastAsia="Calibri"/>
                <w:bCs/>
                <w:kern w:val="28"/>
              </w:rPr>
              <w:t>.</w:t>
            </w:r>
            <w:bookmarkEnd w:id="389"/>
            <w:r w:rsidRPr="006F0DB1">
              <w:rPr>
                <w:rFonts w:eastAsia="Calibri"/>
                <w:bCs/>
                <w:kern w:val="28"/>
              </w:rPr>
              <w:t xml:space="preserve"> </w:t>
            </w:r>
          </w:p>
          <w:p w:rsidR="00233BBF" w:rsidRPr="006F0DB1" w:rsidRDefault="00233BBF" w:rsidP="00AC6DE3">
            <w:pPr>
              <w:jc w:val="both"/>
              <w:rPr>
                <w:lang w:eastAsia="en-US"/>
              </w:rPr>
            </w:pPr>
            <w:r w:rsidRPr="006F0DB1">
              <w:rPr>
                <w:lang w:eastAsia="en-US"/>
              </w:rPr>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33BBF" w:rsidRPr="006F0DB1" w:rsidRDefault="00233BBF" w:rsidP="00C7687C">
            <w:pPr>
              <w:keepNext/>
              <w:jc w:val="both"/>
              <w:outlineLvl w:val="0"/>
              <w:rPr>
                <w:rFonts w:eastAsia="Calibri"/>
                <w:kern w:val="32"/>
              </w:rPr>
            </w:pPr>
            <w:bookmarkStart w:id="390" w:name="_Toc412028546"/>
            <w:r w:rsidRPr="006F0DB1">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390"/>
          </w:p>
          <w:p w:rsidR="00233BBF" w:rsidRPr="006F0DB1" w:rsidRDefault="00233BBF" w:rsidP="00AC6DE3">
            <w:pPr>
              <w:jc w:val="both"/>
              <w:rPr>
                <w:lang w:eastAsia="en-US"/>
              </w:rPr>
            </w:pPr>
            <w:r w:rsidRPr="006F0DB1">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233BBF" w:rsidRPr="006F0DB1" w:rsidRDefault="00233BBF" w:rsidP="00AC6DE3">
            <w:pPr>
              <w:jc w:val="both"/>
              <w:rPr>
                <w:kern w:val="28"/>
                <w:lang w:eastAsia="en-US"/>
              </w:rPr>
            </w:pPr>
            <w:r w:rsidRPr="006F0DB1">
              <w:rPr>
                <w:kern w:val="28"/>
                <w:lang w:eastAsia="en-US"/>
              </w:rPr>
              <w:t>1.2. Требования к гарантам, предоставляющим финансовое обеспечение договорных обязательств Госкорпорации «Росатом» и ее организаций</w:t>
            </w:r>
          </w:p>
          <w:p w:rsidR="00233BBF" w:rsidRPr="006F0DB1" w:rsidRDefault="00233BBF" w:rsidP="00AC6DE3">
            <w:pPr>
              <w:jc w:val="both"/>
              <w:rPr>
                <w:kern w:val="28"/>
                <w:lang w:eastAsia="en-US"/>
              </w:rPr>
            </w:pPr>
            <w:r w:rsidRPr="006F0DB1">
              <w:rPr>
                <w:kern w:val="28"/>
                <w:lang w:eastAsia="en-US"/>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233BBF" w:rsidRPr="006F0DB1" w:rsidRDefault="00233BBF" w:rsidP="00AC6DE3">
            <w:pPr>
              <w:tabs>
                <w:tab w:val="left" w:pos="1134"/>
              </w:tabs>
              <w:jc w:val="both"/>
              <w:rPr>
                <w:rFonts w:eastAsia="MS Mincho"/>
                <w:kern w:val="28"/>
                <w:lang w:eastAsia="ja-JP"/>
              </w:rPr>
            </w:pPr>
            <w:r w:rsidRPr="006F0DB1">
              <w:rPr>
                <w:rFonts w:eastAsia="MS Mincho"/>
                <w:kern w:val="28"/>
                <w:lang w:eastAsia="ja-JP"/>
              </w:rPr>
              <w:t xml:space="preserve">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w:t>
            </w:r>
            <w:r w:rsidRPr="006F0DB1">
              <w:rPr>
                <w:rFonts w:eastAsia="MS Mincho"/>
                <w:kern w:val="28"/>
                <w:lang w:eastAsia="ja-JP"/>
              </w:rPr>
              <w:lastRenderedPageBreak/>
              <w:t>разрешающего выдачу банковских гарантий;</w:t>
            </w:r>
          </w:p>
          <w:p w:rsidR="00233BBF" w:rsidRPr="006F0DB1" w:rsidRDefault="00233BBF" w:rsidP="00AC6DE3">
            <w:pPr>
              <w:tabs>
                <w:tab w:val="left" w:pos="1134"/>
              </w:tabs>
              <w:jc w:val="both"/>
              <w:rPr>
                <w:rFonts w:eastAsia="MS Mincho"/>
                <w:kern w:val="28"/>
                <w:lang w:eastAsia="ja-JP"/>
              </w:rPr>
            </w:pPr>
            <w:r w:rsidRPr="006F0DB1">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233BBF" w:rsidRPr="006F0DB1" w:rsidRDefault="00233BBF" w:rsidP="00AC6DE3">
            <w:pPr>
              <w:tabs>
                <w:tab w:val="left" w:pos="1134"/>
              </w:tabs>
              <w:jc w:val="both"/>
              <w:rPr>
                <w:rFonts w:eastAsia="MS Mincho"/>
                <w:kern w:val="28"/>
                <w:lang w:eastAsia="ja-JP"/>
              </w:rPr>
            </w:pPr>
            <w:r w:rsidRPr="006F0DB1">
              <w:rPr>
                <w:rFonts w:eastAsia="MS Mincho"/>
                <w:kern w:val="28"/>
                <w:lang w:eastAsia="ja-JP"/>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33BBF" w:rsidRPr="006F0DB1" w:rsidRDefault="00233BBF" w:rsidP="00AC6DE3">
            <w:pPr>
              <w:tabs>
                <w:tab w:val="left" w:pos="709"/>
              </w:tabs>
              <w:jc w:val="both"/>
              <w:rPr>
                <w:kern w:val="28"/>
                <w:lang w:eastAsia="en-US"/>
              </w:rPr>
            </w:pPr>
            <w:r w:rsidRPr="006F0DB1">
              <w:rPr>
                <w:kern w:val="28"/>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233BBF" w:rsidRPr="006F0DB1" w:rsidRDefault="00233BBF" w:rsidP="00AC6DE3">
            <w:pPr>
              <w:tabs>
                <w:tab w:val="left" w:pos="1134"/>
              </w:tabs>
              <w:jc w:val="both"/>
              <w:rPr>
                <w:rFonts w:eastAsia="MS Mincho"/>
                <w:kern w:val="28"/>
                <w:lang w:eastAsia="ja-JP"/>
              </w:rPr>
            </w:pPr>
            <w:r w:rsidRPr="006F0DB1">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Standard&amp;Poor’s, Moody’s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xml:space="preserve">, Fitch Ratings, – на уровне не ниже «B-» по шкале Standard&amp;Poor’s и Fitch Ratings, не ниже «B3» по шкале Moody’s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233BBF" w:rsidRPr="006F0DB1" w:rsidRDefault="00233BBF" w:rsidP="00AC6DE3">
            <w:pPr>
              <w:tabs>
                <w:tab w:val="left" w:pos="1134"/>
              </w:tabs>
              <w:jc w:val="both"/>
              <w:rPr>
                <w:rFonts w:eastAsia="MS Mincho"/>
                <w:lang w:eastAsia="ja-JP"/>
              </w:rPr>
            </w:pPr>
            <w:r w:rsidRPr="006F0DB1">
              <w:rPr>
                <w:rFonts w:eastAsia="MS Mincho"/>
                <w:bCs/>
                <w:lang w:eastAsia="ja-JP"/>
              </w:rPr>
              <w:t xml:space="preserve">Возможно принятие гарантий от банка-нерезидента, у которого отсутствует рейтинг, </w:t>
            </w:r>
            <w:r w:rsidRPr="006F0DB1">
              <w:rPr>
                <w:rFonts w:eastAsia="MS Mincho"/>
                <w:lang w:eastAsia="ja-JP"/>
              </w:rPr>
              <w:t xml:space="preserve">присвоенный одним из трех международных рейтинговых агентств </w:t>
            </w:r>
            <w:r w:rsidRPr="006F0DB1">
              <w:rPr>
                <w:rFonts w:eastAsia="MS Mincho"/>
                <w:lang w:val="en-US" w:eastAsia="ja-JP"/>
              </w:rPr>
              <w:t>Standard</w:t>
            </w:r>
            <w:r w:rsidRPr="006F0DB1">
              <w:rPr>
                <w:rFonts w:eastAsia="MS Mincho"/>
                <w:lang w:eastAsia="ja-JP"/>
              </w:rPr>
              <w:t>&amp;</w:t>
            </w:r>
            <w:r w:rsidRPr="006F0DB1">
              <w:rPr>
                <w:rFonts w:eastAsia="MS Mincho"/>
                <w:lang w:val="en-US" w:eastAsia="ja-JP"/>
              </w:rPr>
              <w:t>Poor</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Moody</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Investors</w:t>
            </w:r>
            <w:r w:rsidRPr="006F0DB1">
              <w:rPr>
                <w:rFonts w:eastAsia="MS Mincho"/>
                <w:lang w:eastAsia="ja-JP"/>
              </w:rPr>
              <w:t xml:space="preserve"> </w:t>
            </w:r>
            <w:r w:rsidRPr="006F0DB1">
              <w:rPr>
                <w:rFonts w:eastAsia="MS Mincho"/>
                <w:lang w:val="en-US" w:eastAsia="ja-JP"/>
              </w:rPr>
              <w:t>Service</w:t>
            </w:r>
            <w:r w:rsidRPr="006F0DB1">
              <w:rPr>
                <w:rFonts w:eastAsia="MS Mincho"/>
                <w:lang w:eastAsia="ja-JP"/>
              </w:rPr>
              <w:t xml:space="preserve">, </w:t>
            </w:r>
            <w:r w:rsidRPr="006F0DB1">
              <w:rPr>
                <w:rFonts w:eastAsia="MS Mincho"/>
                <w:lang w:val="en-US" w:eastAsia="ja-JP"/>
              </w:rPr>
              <w:t>Fitch</w:t>
            </w:r>
            <w:r w:rsidRPr="006F0DB1">
              <w:rPr>
                <w:rFonts w:eastAsia="MS Mincho"/>
                <w:lang w:eastAsia="ja-JP"/>
              </w:rPr>
              <w:t xml:space="preserve"> </w:t>
            </w:r>
            <w:r w:rsidRPr="006F0DB1">
              <w:rPr>
                <w:rFonts w:eastAsia="MS Mincho"/>
                <w:lang w:val="en-US" w:eastAsia="ja-JP"/>
              </w:rPr>
              <w:t>Ratings</w:t>
            </w:r>
            <w:r w:rsidRPr="006F0DB1">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33BBF" w:rsidRPr="006F0DB1" w:rsidRDefault="00233BBF" w:rsidP="00AC6DE3">
            <w:pPr>
              <w:tabs>
                <w:tab w:val="left" w:pos="1134"/>
              </w:tabs>
              <w:jc w:val="both"/>
              <w:rPr>
                <w:rFonts w:eastAsia="MS Mincho"/>
                <w:kern w:val="28"/>
                <w:lang w:eastAsia="ja-JP"/>
              </w:rPr>
            </w:pPr>
            <w:r w:rsidRPr="006F0DB1">
              <w:rPr>
                <w:rFonts w:eastAsia="MS Mincho"/>
                <w:kern w:val="28"/>
                <w:lang w:eastAsia="ja-JP"/>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32" w:history="1">
              <w:r w:rsidRPr="006F0DB1">
                <w:rPr>
                  <w:rFonts w:eastAsia="MS Mincho"/>
                  <w:color w:val="0000FF"/>
                  <w:kern w:val="28"/>
                  <w:u w:val="single"/>
                  <w:lang w:eastAsia="ja-JP"/>
                </w:rPr>
                <w:t>www.</w:t>
              </w:r>
              <w:r w:rsidRPr="006F0DB1">
                <w:rPr>
                  <w:rFonts w:eastAsia="MS Mincho"/>
                  <w:color w:val="0000FF"/>
                  <w:kern w:val="28"/>
                  <w:u w:val="single"/>
                  <w:lang w:val="en-US" w:eastAsia="ja-JP"/>
                </w:rPr>
                <w:t>cbr</w:t>
              </w:r>
              <w:r w:rsidRPr="006F0DB1">
                <w:rPr>
                  <w:rFonts w:eastAsia="MS Mincho"/>
                  <w:color w:val="0000FF"/>
                  <w:kern w:val="28"/>
                  <w:u w:val="single"/>
                  <w:lang w:eastAsia="ja-JP"/>
                </w:rPr>
                <w:t>.</w:t>
              </w:r>
              <w:r w:rsidRPr="006F0DB1">
                <w:rPr>
                  <w:rFonts w:eastAsia="MS Mincho"/>
                  <w:color w:val="0000FF"/>
                  <w:kern w:val="28"/>
                  <w:u w:val="single"/>
                  <w:lang w:val="en-US" w:eastAsia="ja-JP"/>
                </w:rPr>
                <w:t>ru</w:t>
              </w:r>
            </w:hyperlink>
            <w:r w:rsidRPr="006F0DB1">
              <w:rPr>
                <w:rFonts w:eastAsia="MS Mincho"/>
                <w:kern w:val="28"/>
                <w:lang w:eastAsia="ja-JP"/>
              </w:rPr>
              <w:t xml:space="preserve"> – для банков-резидентов Российской Федерации). </w:t>
            </w:r>
          </w:p>
          <w:p w:rsidR="00233BBF" w:rsidRPr="006F0DB1" w:rsidRDefault="00233BBF" w:rsidP="00AC6DE3">
            <w:pPr>
              <w:jc w:val="both"/>
              <w:rPr>
                <w:kern w:val="28"/>
                <w:lang w:eastAsia="en-US"/>
              </w:rPr>
            </w:pPr>
            <w:r w:rsidRPr="006F0DB1">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233BBF" w:rsidRPr="006F0DB1" w:rsidRDefault="00233BBF" w:rsidP="00AC6DE3">
            <w:pPr>
              <w:jc w:val="both"/>
              <w:rPr>
                <w:lang w:eastAsia="en-US"/>
              </w:rPr>
            </w:pPr>
            <w:r w:rsidRPr="006F0DB1">
              <w:rPr>
                <w:lang w:eastAsia="en-US"/>
              </w:rPr>
              <w:t>2. Требования к Банкам-партнерам Госкорпорации «Росатом»</w:t>
            </w:r>
          </w:p>
          <w:p w:rsidR="00233BBF" w:rsidRPr="006F0DB1" w:rsidRDefault="00233BBF" w:rsidP="00AC6DE3">
            <w:pPr>
              <w:jc w:val="both"/>
              <w:rPr>
                <w:lang w:eastAsia="en-US"/>
              </w:rPr>
            </w:pPr>
            <w:r w:rsidRPr="006F0DB1">
              <w:rPr>
                <w:lang w:eastAsia="en-US"/>
              </w:rPr>
              <w:t>2.1. Банки-партнеры должны соответствовать следующим критериям:</w:t>
            </w:r>
          </w:p>
          <w:p w:rsidR="00233BBF" w:rsidRPr="006F0DB1" w:rsidRDefault="00233BBF" w:rsidP="00AC6DE3">
            <w:pPr>
              <w:keepLines/>
              <w:tabs>
                <w:tab w:val="left" w:pos="993"/>
              </w:tabs>
              <w:jc w:val="both"/>
              <w:rPr>
                <w:lang w:eastAsia="en-US"/>
              </w:rPr>
            </w:pPr>
            <w:r w:rsidRPr="006F0DB1">
              <w:rPr>
                <w:lang w:eastAsia="en-US"/>
              </w:rPr>
              <w:t xml:space="preserve">2.1.1. Объем активов по публикуемой финансовой отчетности на последнюю отчетную дату: не менее </w:t>
            </w:r>
            <w:r w:rsidRPr="006F0DB1">
              <w:rPr>
                <w:lang w:eastAsia="en-US"/>
              </w:rPr>
              <w:lastRenderedPageBreak/>
              <w:t>100 млрд рублей.</w:t>
            </w:r>
          </w:p>
          <w:p w:rsidR="00233BBF" w:rsidRPr="006F0DB1" w:rsidRDefault="00233BBF" w:rsidP="00AC6DE3">
            <w:pPr>
              <w:keepLines/>
              <w:tabs>
                <w:tab w:val="left" w:pos="993"/>
              </w:tabs>
              <w:jc w:val="both"/>
              <w:rPr>
                <w:lang w:eastAsia="en-US"/>
              </w:rPr>
            </w:pPr>
            <w:r w:rsidRPr="006F0DB1">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233BBF" w:rsidRPr="006F0DB1" w:rsidRDefault="00233BBF" w:rsidP="00AC6DE3">
            <w:pPr>
              <w:keepLines/>
              <w:tabs>
                <w:tab w:val="left" w:pos="993"/>
              </w:tabs>
              <w:jc w:val="both"/>
              <w:rPr>
                <w:lang w:eastAsia="en-US"/>
              </w:rPr>
            </w:pPr>
            <w:r w:rsidRPr="006F0DB1">
              <w:rPr>
                <w:lang w:eastAsia="en-US"/>
              </w:rPr>
              <w:t>2.1.3. Коэффициент достаточности собственного капитала на последнюю отчетную дату: не менее 11%.</w:t>
            </w:r>
          </w:p>
          <w:p w:rsidR="00233BBF" w:rsidRPr="006F0DB1" w:rsidRDefault="00233BBF" w:rsidP="00AC6DE3">
            <w:pPr>
              <w:keepLines/>
              <w:tabs>
                <w:tab w:val="left" w:pos="993"/>
              </w:tabs>
              <w:jc w:val="both"/>
              <w:rPr>
                <w:lang w:eastAsia="en-US"/>
              </w:rPr>
            </w:pPr>
            <w:r w:rsidRPr="006F0DB1">
              <w:rPr>
                <w:lang w:eastAsia="en-US"/>
              </w:rPr>
              <w:t>2.1.4. Чистая ссудная задолженность по публикуемой отчетности на последнюю отчетную дату: не менее 50 млрд рублей.</w:t>
            </w:r>
          </w:p>
          <w:p w:rsidR="00233BBF" w:rsidRPr="006F0DB1" w:rsidRDefault="00233BBF" w:rsidP="00AC6DE3">
            <w:pPr>
              <w:keepLines/>
              <w:tabs>
                <w:tab w:val="left" w:pos="993"/>
              </w:tabs>
              <w:jc w:val="both"/>
              <w:rPr>
                <w:lang w:eastAsia="en-US"/>
              </w:rPr>
            </w:pPr>
            <w:r w:rsidRPr="006F0DB1">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233BBF" w:rsidRPr="006F0DB1" w:rsidRDefault="00233BBF" w:rsidP="00AC6DE3">
            <w:pPr>
              <w:keepLines/>
              <w:tabs>
                <w:tab w:val="left" w:pos="993"/>
              </w:tabs>
              <w:jc w:val="both"/>
              <w:rPr>
                <w:lang w:eastAsia="en-US"/>
              </w:rPr>
            </w:pPr>
            <w:r w:rsidRPr="006F0DB1">
              <w:rPr>
                <w:lang w:eastAsia="en-US"/>
              </w:rPr>
              <w:t>2.1.6. Наличие банка в системе страхования вкладов (только для банков-резидентов Российской Федерации).</w:t>
            </w:r>
          </w:p>
          <w:p w:rsidR="00233BBF" w:rsidRPr="006F0DB1" w:rsidRDefault="00233BBF" w:rsidP="00AC6DE3">
            <w:pPr>
              <w:keepLines/>
              <w:tabs>
                <w:tab w:val="left" w:pos="993"/>
              </w:tabs>
              <w:jc w:val="both"/>
              <w:rPr>
                <w:lang w:eastAsia="en-US"/>
              </w:rPr>
            </w:pPr>
            <w:r w:rsidRPr="006F0DB1">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Standard&amp;Poor’s, Moody’s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xml:space="preserve">, Fitch Ratings, – на уровне не ниже «B-» по шкале Standard&amp;Poor’s и Fitch Ratings, не ниже «B3» по шкале Moody’s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Указанные рейтинги должны быть действительными и не могут находиться в состоянии «отозван» или «приостановлен»,</w:t>
            </w:r>
          </w:p>
          <w:p w:rsidR="00233BBF" w:rsidRPr="006F0DB1" w:rsidRDefault="00233BBF" w:rsidP="00AC6DE3">
            <w:pPr>
              <w:keepLines/>
              <w:tabs>
                <w:tab w:val="left" w:pos="993"/>
              </w:tabs>
              <w:jc w:val="both"/>
              <w:rPr>
                <w:lang w:eastAsia="en-US"/>
              </w:rPr>
            </w:pPr>
            <w:r w:rsidRPr="006F0DB1">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233BBF" w:rsidRPr="006F0DB1" w:rsidRDefault="00233BBF" w:rsidP="00AC6DE3">
            <w:pPr>
              <w:keepLines/>
              <w:tabs>
                <w:tab w:val="left" w:pos="993"/>
              </w:tabs>
              <w:jc w:val="both"/>
              <w:rPr>
                <w:lang w:eastAsia="en-US"/>
              </w:rPr>
            </w:pPr>
            <w:r w:rsidRPr="006F0DB1">
              <w:rPr>
                <w:lang w:eastAsia="en-US"/>
              </w:rPr>
              <w:t>2.1.9. Членство банка в международной платежной системе (VISA и/или MASTERCARD).</w:t>
            </w:r>
          </w:p>
          <w:p w:rsidR="00233BBF" w:rsidRPr="006F0DB1" w:rsidRDefault="00233BBF" w:rsidP="00AC6DE3">
            <w:pPr>
              <w:keepLines/>
              <w:tabs>
                <w:tab w:val="left" w:pos="1134"/>
              </w:tabs>
              <w:jc w:val="both"/>
              <w:rPr>
                <w:lang w:eastAsia="en-US"/>
              </w:rPr>
            </w:pPr>
            <w:r w:rsidRPr="006F0DB1">
              <w:rPr>
                <w:lang w:eastAsia="en-US"/>
              </w:rPr>
              <w:t>2.1.10. Наличие системы дистанционного банковского обслуживания («банк-клиент»), отвечающей следующим требованиям:</w:t>
            </w:r>
          </w:p>
          <w:p w:rsidR="00233BBF" w:rsidRPr="006F0DB1" w:rsidRDefault="00233BBF" w:rsidP="00AC6DE3">
            <w:pPr>
              <w:tabs>
                <w:tab w:val="left" w:pos="709"/>
              </w:tabs>
              <w:jc w:val="both"/>
              <w:rPr>
                <w:lang w:eastAsia="en-US"/>
              </w:rPr>
            </w:pPr>
            <w:r w:rsidRPr="006F0DB1">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233BBF" w:rsidRPr="006F0DB1" w:rsidRDefault="00233BBF" w:rsidP="00AC6DE3">
            <w:pPr>
              <w:tabs>
                <w:tab w:val="left" w:pos="709"/>
              </w:tabs>
              <w:jc w:val="both"/>
              <w:rPr>
                <w:lang w:eastAsia="en-US"/>
              </w:rPr>
            </w:pPr>
            <w:r w:rsidRPr="006F0DB1">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233BBF" w:rsidRPr="006F0DB1" w:rsidRDefault="00233BBF" w:rsidP="00AC6DE3">
            <w:pPr>
              <w:tabs>
                <w:tab w:val="left" w:pos="709"/>
              </w:tabs>
              <w:jc w:val="both"/>
              <w:rPr>
                <w:lang w:eastAsia="en-US"/>
              </w:rPr>
            </w:pPr>
            <w:r w:rsidRPr="006F0DB1">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233BBF" w:rsidRPr="006F0DB1" w:rsidRDefault="00233BBF" w:rsidP="00AC6DE3">
            <w:pPr>
              <w:jc w:val="both"/>
              <w:rPr>
                <w:lang w:eastAsia="en-US"/>
              </w:rPr>
            </w:pPr>
            <w:r w:rsidRPr="006F0DB1">
              <w:rPr>
                <w:lang w:eastAsia="en-US"/>
              </w:rPr>
              <w:t>2.2. Основанием для исключения банка из перечня банков-партнеров служит:</w:t>
            </w:r>
          </w:p>
          <w:p w:rsidR="00233BBF" w:rsidRPr="006F0DB1" w:rsidRDefault="00233BBF" w:rsidP="00AC6DE3">
            <w:pPr>
              <w:jc w:val="both"/>
              <w:rPr>
                <w:lang w:eastAsia="en-US"/>
              </w:rPr>
            </w:pPr>
            <w:r w:rsidRPr="006F0DB1">
              <w:rPr>
                <w:lang w:eastAsia="en-US"/>
              </w:rPr>
              <w:t xml:space="preserve">резкое ухудшение любого из вышеуказанных численных параметров деятельности банков по </w:t>
            </w:r>
            <w:r w:rsidRPr="006F0DB1">
              <w:rPr>
                <w:lang w:eastAsia="en-US"/>
              </w:rPr>
              <w:lastRenderedPageBreak/>
              <w:t>сравнению с величиной, достигнутой на предыдущую отчетную дату;</w:t>
            </w:r>
          </w:p>
          <w:p w:rsidR="00233BBF" w:rsidRPr="006F0DB1" w:rsidRDefault="00233BBF" w:rsidP="00AC6DE3">
            <w:pPr>
              <w:jc w:val="both"/>
              <w:rPr>
                <w:lang w:eastAsia="en-US"/>
              </w:rPr>
            </w:pPr>
            <w:r w:rsidRPr="006F0DB1">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3" w:history="1">
              <w:r w:rsidRPr="006F0DB1">
                <w:rPr>
                  <w:color w:val="0000FF"/>
                  <w:u w:val="single"/>
                  <w:lang w:val="en-US" w:eastAsia="en-US"/>
                </w:rPr>
                <w:t>www</w:t>
              </w:r>
              <w:r w:rsidRPr="006F0DB1">
                <w:rPr>
                  <w:color w:val="0000FF"/>
                  <w:u w:val="single"/>
                  <w:lang w:eastAsia="en-US"/>
                </w:rPr>
                <w:t>.</w:t>
              </w:r>
              <w:r w:rsidRPr="006F0DB1">
                <w:rPr>
                  <w:color w:val="0000FF"/>
                  <w:u w:val="single"/>
                  <w:lang w:val="en-US" w:eastAsia="en-US"/>
                </w:rPr>
                <w:t>cbr</w:t>
              </w:r>
              <w:r w:rsidRPr="006F0DB1">
                <w:rPr>
                  <w:color w:val="0000FF"/>
                  <w:u w:val="single"/>
                  <w:lang w:eastAsia="en-US"/>
                </w:rPr>
                <w:t>.</w:t>
              </w:r>
              <w:r w:rsidRPr="006F0DB1">
                <w:rPr>
                  <w:color w:val="0000FF"/>
                  <w:u w:val="single"/>
                  <w:lang w:val="en-US" w:eastAsia="en-US"/>
                </w:rPr>
                <w:t>ru</w:t>
              </w:r>
            </w:hyperlink>
            <w:r w:rsidRPr="006F0DB1">
              <w:rPr>
                <w:lang w:eastAsia="en-US"/>
              </w:rPr>
              <w:t xml:space="preserve"> отчетности банка (ф.101, 102, 134, 135) (только для банков-резидентов Российской Федерации).</w:t>
            </w:r>
          </w:p>
          <w:p w:rsidR="00233BBF" w:rsidRPr="006F0DB1" w:rsidRDefault="00233BBF" w:rsidP="00AC6DE3">
            <w:pPr>
              <w:jc w:val="both"/>
              <w:rPr>
                <w:lang w:eastAsia="en-US"/>
              </w:rPr>
            </w:pPr>
            <w:r w:rsidRPr="006F0DB1">
              <w:rPr>
                <w:lang w:eastAsia="en-US"/>
              </w:rPr>
              <w:t>2.3. К банкам-партнерам также относятся банки, не полностью соответствующие вышеуказанным критериям, если они являются:</w:t>
            </w:r>
          </w:p>
          <w:p w:rsidR="00233BBF" w:rsidRPr="006F0DB1" w:rsidRDefault="00233BBF" w:rsidP="00AC6DE3">
            <w:pPr>
              <w:jc w:val="both"/>
              <w:rPr>
                <w:lang w:eastAsia="en-US"/>
              </w:rPr>
            </w:pPr>
            <w:r w:rsidRPr="006F0DB1">
              <w:rPr>
                <w:lang w:eastAsia="en-US"/>
              </w:rPr>
              <w:t>1) банками (институтами) развития, в том числе международными;</w:t>
            </w:r>
          </w:p>
          <w:p w:rsidR="00233BBF" w:rsidRPr="006F0DB1" w:rsidRDefault="00233BBF" w:rsidP="00AC6DE3">
            <w:pPr>
              <w:jc w:val="both"/>
              <w:rPr>
                <w:lang w:eastAsia="en-US"/>
              </w:rPr>
            </w:pPr>
            <w:r w:rsidRPr="006F0DB1">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233BBF" w:rsidRPr="006F0DB1" w:rsidRDefault="00233BBF" w:rsidP="00AC6DE3">
            <w:pPr>
              <w:jc w:val="both"/>
              <w:rPr>
                <w:lang w:eastAsia="en-US"/>
              </w:rPr>
            </w:pPr>
            <w:r w:rsidRPr="006F0DB1">
              <w:rPr>
                <w:lang w:eastAsia="en-US"/>
              </w:rPr>
              <w:t>3) 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6F0DB1">
              <w:rPr>
                <w:lang w:eastAsia="en-US"/>
              </w:rPr>
              <w:noBreakHyphen/>
              <w:t>летний опыт работы с организациями Госкорпорации «Росатом».</w:t>
            </w:r>
          </w:p>
          <w:p w:rsidR="00233BBF" w:rsidRPr="006F0DB1" w:rsidRDefault="00233BBF" w:rsidP="00AC6DE3">
            <w:pPr>
              <w:tabs>
                <w:tab w:val="left" w:pos="426"/>
              </w:tabs>
              <w:jc w:val="both"/>
              <w:rPr>
                <w:lang w:eastAsia="en-US"/>
              </w:rPr>
            </w:pPr>
            <w:r w:rsidRPr="006F0DB1">
              <w:rPr>
                <w:lang w:eastAsia="en-US"/>
              </w:rPr>
              <w:t>3.</w:t>
            </w:r>
            <w:r w:rsidRPr="006F0DB1">
              <w:rPr>
                <w:lang w:eastAsia="en-US"/>
              </w:rPr>
              <w:tab/>
              <w:t>Требования к Опорным банкам</w:t>
            </w:r>
          </w:p>
          <w:p w:rsidR="00233BBF" w:rsidRPr="006F0DB1" w:rsidRDefault="00233BBF" w:rsidP="00AC6DE3">
            <w:pPr>
              <w:jc w:val="both"/>
              <w:rPr>
                <w:lang w:eastAsia="en-US"/>
              </w:rPr>
            </w:pPr>
            <w:r w:rsidRPr="006F0DB1">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233BBF" w:rsidRPr="006F0DB1" w:rsidRDefault="00233BBF" w:rsidP="00AC6DE3">
            <w:pPr>
              <w:jc w:val="both"/>
              <w:rPr>
                <w:lang w:eastAsia="en-US"/>
              </w:rPr>
            </w:pPr>
            <w:r w:rsidRPr="006F0DB1">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233BBF" w:rsidRPr="006F0DB1" w:rsidRDefault="00233BBF" w:rsidP="00AC6DE3">
            <w:pPr>
              <w:jc w:val="both"/>
              <w:rPr>
                <w:lang w:eastAsia="en-US"/>
              </w:rPr>
            </w:pPr>
            <w:r w:rsidRPr="006F0DB1">
              <w:rPr>
                <w:lang w:eastAsia="en-US"/>
              </w:rPr>
              <w:t>3.2. Объем активов по публикуемой отчетности по РСБУ на последнюю отчетную дату: не менее 1 трлн рублей.</w:t>
            </w:r>
          </w:p>
          <w:p w:rsidR="00233BBF" w:rsidRPr="006F0DB1" w:rsidRDefault="00233BBF" w:rsidP="00AC6DE3">
            <w:pPr>
              <w:jc w:val="both"/>
              <w:rPr>
                <w:lang w:eastAsia="en-US"/>
              </w:rPr>
            </w:pPr>
            <w:r w:rsidRPr="006F0DB1">
              <w:rPr>
                <w:lang w:eastAsia="en-US"/>
              </w:rPr>
              <w:t>3.3. Наличие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 Investors Service (www.moodys.com), Fitch Ratings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(Standard &amp; Poor’s,  Fitch Ratings, и по шкале Moody’s Investors Service). Указанные рейтинги должны быть действительными и не могут находиться в состоянии «отозван» или «приостановлен».</w:t>
            </w:r>
          </w:p>
          <w:p w:rsidR="00233BBF" w:rsidRPr="006F0DB1" w:rsidRDefault="00233BBF" w:rsidP="00AC6DE3">
            <w:pPr>
              <w:jc w:val="both"/>
              <w:rPr>
                <w:lang w:eastAsia="en-US"/>
              </w:rPr>
            </w:pPr>
            <w:r w:rsidRPr="006F0DB1">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w:t>
            </w:r>
            <w:r w:rsidRPr="006F0DB1">
              <w:rPr>
                <w:lang w:eastAsia="en-US"/>
              </w:rPr>
              <w:lastRenderedPageBreak/>
              <w:t xml:space="preserve">критериям, указанным в п. 2.1-2.2 и п. 3.1-3.3. </w:t>
            </w:r>
          </w:p>
          <w:p w:rsidR="00233BBF" w:rsidRPr="006F0DB1" w:rsidRDefault="00233BBF" w:rsidP="00AC6DE3">
            <w:pPr>
              <w:jc w:val="both"/>
              <w:rPr>
                <w:lang w:eastAsia="en-US"/>
              </w:rPr>
            </w:pPr>
            <w:r w:rsidRPr="006F0DB1">
              <w:rPr>
                <w:lang w:eastAsia="en-US"/>
              </w:rPr>
              <w:t>Работа с банками-нерезидентами допускается только для организаций отрасли, имеющих согласование Казначейства Госкорпорации «Росатом».</w:t>
            </w:r>
          </w:p>
          <w:p w:rsidR="00233BBF" w:rsidRPr="006F0DB1" w:rsidRDefault="00233BBF" w:rsidP="00AC6DE3">
            <w:pPr>
              <w:jc w:val="both"/>
              <w:rPr>
                <w:lang w:eastAsia="en-US"/>
              </w:rPr>
            </w:pPr>
            <w:r w:rsidRPr="006F0DB1">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233BBF" w:rsidRPr="006F0DB1" w:rsidRDefault="00233BBF" w:rsidP="00AC6DE3">
            <w:pPr>
              <w:jc w:val="both"/>
              <w:rPr>
                <w:lang w:eastAsia="en-US"/>
              </w:rPr>
            </w:pPr>
            <w:r w:rsidRPr="006F0DB1">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233BBF" w:rsidRPr="006F0DB1" w:rsidRDefault="00233BBF" w:rsidP="00AC6DE3">
            <w:pPr>
              <w:jc w:val="both"/>
              <w:rPr>
                <w:lang w:eastAsia="en-US"/>
              </w:rPr>
            </w:pPr>
            <w:r w:rsidRPr="006F0DB1">
              <w:rPr>
                <w:lang w:eastAsia="en-US"/>
              </w:rPr>
              <w:t xml:space="preserve">объем активов по публикуемой финансовой отчетности на последнюю отчетную дату: не менее 400 млрд рублей; </w:t>
            </w:r>
          </w:p>
          <w:p w:rsidR="00233BBF" w:rsidRPr="006F0DB1" w:rsidRDefault="00233BBF" w:rsidP="00AC6DE3">
            <w:pPr>
              <w:jc w:val="both"/>
              <w:rPr>
                <w:lang w:eastAsia="en-US"/>
              </w:rPr>
            </w:pPr>
            <w:r w:rsidRPr="006F0DB1">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233BBF" w:rsidRPr="00FC009D" w:rsidRDefault="00233BBF" w:rsidP="00C7687C">
            <w:pPr>
              <w:jc w:val="both"/>
              <w:rPr>
                <w:spacing w:val="-6"/>
              </w:rPr>
            </w:pPr>
            <w:r>
              <w:rPr>
                <w:bCs/>
              </w:rPr>
              <w:t xml:space="preserve">Обеспечение исполнения обязательств по договору </w:t>
            </w:r>
            <w:r w:rsidRPr="00A308C2">
              <w:rPr>
                <w:bCs/>
              </w:rPr>
              <w:t>(</w:t>
            </w:r>
            <w:r w:rsidRPr="00A308C2">
              <w:t>возврат аванса и/или обеспечение исполнения обязательств по договору и/или исполнения гарантийных обязательств</w:t>
            </w:r>
            <w:r w:rsidRPr="00A308C2">
              <w:rPr>
                <w:bCs/>
              </w:rPr>
              <w:t>)</w:t>
            </w:r>
            <w:r w:rsidRPr="00F74E35">
              <w:rPr>
                <w:bCs/>
              </w:rPr>
              <w:t xml:space="preserve"> в форме банковской гарантии или поручительства</w:t>
            </w:r>
            <w:r>
              <w:rPr>
                <w:bCs/>
              </w:rPr>
              <w:t xml:space="preserve"> предоставляется лицом</w:t>
            </w:r>
            <w:r w:rsidRPr="00F74E35">
              <w:rPr>
                <w:bCs/>
              </w:rPr>
              <w:t xml:space="preserve">, с которым </w:t>
            </w:r>
            <w:r>
              <w:rPr>
                <w:bCs/>
              </w:rPr>
              <w:t>заключается</w:t>
            </w:r>
            <w:r w:rsidRPr="00F74E35">
              <w:rPr>
                <w:bCs/>
              </w:rPr>
              <w:t xml:space="preserve"> договор, </w:t>
            </w:r>
            <w:r>
              <w:rPr>
                <w:bCs/>
              </w:rPr>
              <w:t xml:space="preserve">в виде согласно пункту </w:t>
            </w:r>
            <w:fldSimple w:instr=" REF _Ref377365343 \r \h  \* MERGEFORMAT ">
              <w:r w:rsidR="00BC7AF8">
                <w:rPr>
                  <w:bCs/>
                </w:rPr>
                <w:t>4.16.5</w:t>
              </w:r>
            </w:fldSimple>
            <w:r w:rsidRPr="00F74E35">
              <w:rPr>
                <w:bCs/>
              </w:rPr>
              <w:t xml:space="preserve"> </w:t>
            </w:r>
            <w:r>
              <w:rPr>
                <w:bCs/>
              </w:rPr>
              <w:t xml:space="preserve">с приложением документов </w:t>
            </w:r>
            <w:r w:rsidRPr="00F74E35">
              <w:rPr>
                <w:bCs/>
              </w:rPr>
              <w:t>согласно пункту</w:t>
            </w:r>
            <w:r>
              <w:rPr>
                <w:bCs/>
              </w:rPr>
              <w:t> </w:t>
            </w:r>
            <w:fldSimple w:instr=" REF _Ref374627202 \r \h  \* MERGEFORMAT ">
              <w:r w:rsidR="00BC7AF8">
                <w:rPr>
                  <w:bCs/>
                </w:rPr>
                <w:t>4.16.7</w:t>
              </w:r>
            </w:fldSimple>
            <w:r>
              <w:rPr>
                <w:bCs/>
              </w:rPr>
              <w:t xml:space="preserve"> </w:t>
            </w:r>
            <w:r w:rsidRPr="00F74E35">
              <w:rPr>
                <w:bCs/>
              </w:rPr>
              <w:t xml:space="preserve">настоящей </w:t>
            </w:r>
            <w:r>
              <w:rPr>
                <w:bCs/>
              </w:rPr>
              <w:t xml:space="preserve">конкурсной </w:t>
            </w:r>
            <w:r w:rsidRPr="00F74E35">
              <w:rPr>
                <w:bCs/>
              </w:rPr>
              <w:t>документации.</w:t>
            </w:r>
          </w:p>
        </w:tc>
      </w:tr>
      <w:tr w:rsidR="00233BBF" w:rsidRPr="00FC009D" w:rsidTr="00C7687C">
        <w:trPr>
          <w:trHeight w:val="194"/>
        </w:trPr>
        <w:tc>
          <w:tcPr>
            <w:tcW w:w="923" w:type="dxa"/>
            <w:vAlign w:val="center"/>
          </w:tcPr>
          <w:p w:rsidR="00233BBF" w:rsidRPr="00FC009D" w:rsidRDefault="00233BBF" w:rsidP="00092AEB">
            <w:pPr>
              <w:numPr>
                <w:ilvl w:val="0"/>
                <w:numId w:val="53"/>
              </w:numPr>
              <w:ind w:left="0" w:hanging="15"/>
            </w:pPr>
          </w:p>
        </w:tc>
        <w:tc>
          <w:tcPr>
            <w:tcW w:w="3118" w:type="dxa"/>
            <w:vAlign w:val="center"/>
          </w:tcPr>
          <w:p w:rsidR="00233BBF" w:rsidRPr="00FC009D" w:rsidRDefault="00233BBF" w:rsidP="00C7687C">
            <w:pPr>
              <w:ind w:right="153"/>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gridSpan w:val="3"/>
          </w:tcPr>
          <w:p w:rsidR="00233BBF" w:rsidRPr="00DB2B1C" w:rsidRDefault="00233BBF" w:rsidP="00DA39D3">
            <w:r w:rsidRPr="00DB2B1C">
              <w:t>Получатель: ФГУП «НИИ НПО «ЛУЧ»</w:t>
            </w:r>
          </w:p>
          <w:p w:rsidR="00233BBF" w:rsidRPr="00DB2B1C" w:rsidRDefault="00233BBF" w:rsidP="00DA39D3">
            <w:r w:rsidRPr="00DB2B1C">
              <w:t>Банковские реквизиты: 142100, Московская область, г. Подольск, ул. Железнодорожная, 24</w:t>
            </w:r>
          </w:p>
          <w:p w:rsidR="00233BBF" w:rsidRPr="00DB2B1C" w:rsidRDefault="00233BBF" w:rsidP="00DA39D3">
            <w:r w:rsidRPr="00DB2B1C">
              <w:t>ИНН/КПП 5036005308/503601001</w:t>
            </w:r>
          </w:p>
          <w:p w:rsidR="00233BBF" w:rsidRPr="00DB2B1C" w:rsidRDefault="00233BBF" w:rsidP="00DA39D3">
            <w:r w:rsidRPr="00DB2B1C">
              <w:t xml:space="preserve">р/с 40502810840330100037 </w:t>
            </w:r>
          </w:p>
          <w:p w:rsidR="00233BBF" w:rsidRPr="00DB2B1C" w:rsidRDefault="00233BBF" w:rsidP="00DA39D3">
            <w:r w:rsidRPr="00DB2B1C">
              <w:t xml:space="preserve">в  ОАО « Сбербанк России» г. Москва </w:t>
            </w:r>
          </w:p>
          <w:p w:rsidR="00233BBF" w:rsidRPr="00DA39D3" w:rsidRDefault="00233BBF" w:rsidP="00DA39D3">
            <w:pPr>
              <w:pStyle w:val="af3"/>
              <w:spacing w:before="0" w:beforeAutospacing="0" w:after="0" w:afterAutospacing="0"/>
              <w:rPr>
                <w:bCs/>
              </w:rPr>
            </w:pPr>
            <w:r w:rsidRPr="00DB2B1C">
              <w:t>к/с 30101810400000000225, БИК 044525225</w:t>
            </w:r>
          </w:p>
        </w:tc>
      </w:tr>
      <w:tr w:rsidR="00233BBF" w:rsidRPr="00FC009D" w:rsidTr="00C7687C">
        <w:trPr>
          <w:trHeight w:val="194"/>
        </w:trPr>
        <w:tc>
          <w:tcPr>
            <w:tcW w:w="923" w:type="dxa"/>
            <w:vAlign w:val="center"/>
          </w:tcPr>
          <w:p w:rsidR="00233BBF" w:rsidRPr="00FC009D" w:rsidRDefault="00233BBF" w:rsidP="00092AEB">
            <w:pPr>
              <w:numPr>
                <w:ilvl w:val="0"/>
                <w:numId w:val="53"/>
              </w:numPr>
              <w:ind w:left="0" w:hanging="15"/>
            </w:pPr>
            <w:bookmarkStart w:id="391" w:name="_Ref321836398"/>
          </w:p>
        </w:tc>
        <w:bookmarkEnd w:id="391"/>
        <w:tc>
          <w:tcPr>
            <w:tcW w:w="3118" w:type="dxa"/>
            <w:vAlign w:val="center"/>
          </w:tcPr>
          <w:p w:rsidR="00233BBF" w:rsidRPr="00FC009D" w:rsidRDefault="00233BBF" w:rsidP="00C7687C">
            <w:pPr>
              <w:ind w:right="153"/>
              <w:rPr>
                <w:b/>
                <w:i/>
              </w:rPr>
            </w:pPr>
            <w:r w:rsidRPr="00FC009D">
              <w:t>Порядок обжалования действий заказчика, организатора конкурса, конкурсной комиссии</w:t>
            </w:r>
          </w:p>
        </w:tc>
        <w:tc>
          <w:tcPr>
            <w:tcW w:w="10773" w:type="dxa"/>
            <w:gridSpan w:val="3"/>
          </w:tcPr>
          <w:p w:rsidR="00233BBF" w:rsidRPr="00FC009D" w:rsidRDefault="00233BBF" w:rsidP="00D116A9">
            <w:pPr>
              <w:pStyle w:val="af3"/>
              <w:spacing w:before="0" w:beforeAutospacing="0" w:after="0" w:afterAutospacing="0"/>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4" w:history="1">
              <w:r w:rsidRPr="00FC009D">
                <w:rPr>
                  <w:rStyle w:val="afa"/>
                  <w:color w:val="auto"/>
                </w:rPr>
                <w:t>arbitration@rosatom.ru</w:t>
              </w:r>
            </w:hyperlink>
            <w:r w:rsidRPr="00FC009D">
              <w:t>.</w:t>
            </w:r>
          </w:p>
          <w:p w:rsidR="00233BBF" w:rsidRPr="00FC009D" w:rsidRDefault="00233BBF" w:rsidP="00D116A9">
            <w:pPr>
              <w:pStyle w:val="af3"/>
              <w:spacing w:before="0" w:beforeAutospacing="0" w:after="0" w:afterAutospacing="0"/>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233BBF" w:rsidRPr="00FC009D" w:rsidRDefault="00233BBF" w:rsidP="00D116A9">
            <w:pPr>
              <w:pStyle w:val="af3"/>
              <w:spacing w:before="0" w:beforeAutospacing="0" w:after="0" w:afterAutospacing="0"/>
              <w:jc w:val="both"/>
            </w:pPr>
            <w:r w:rsidRPr="00FC009D">
              <w:t xml:space="preserve">Условия и положения конкурсной документации могут быть обжалованы исключительно до </w:t>
            </w:r>
            <w:r w:rsidRPr="00FC009D">
              <w:lastRenderedPageBreak/>
              <w:t>окончания срока подачи заявок на участие в конкурсе.</w:t>
            </w:r>
          </w:p>
          <w:p w:rsidR="00233BBF" w:rsidRPr="00FC009D" w:rsidRDefault="00233BBF" w:rsidP="00D116A9">
            <w:pPr>
              <w:pStyle w:val="af3"/>
              <w:spacing w:before="0" w:beforeAutospacing="0" w:after="0" w:afterAutospacing="0"/>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33BBF" w:rsidRPr="00FC009D" w:rsidRDefault="00233BBF" w:rsidP="00D116A9">
            <w:pPr>
              <w:pStyle w:val="af3"/>
              <w:spacing w:before="0" w:beforeAutospacing="0" w:after="0" w:afterAutospacing="0"/>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33BBF" w:rsidRPr="00FC009D" w:rsidRDefault="00233BBF" w:rsidP="00C7687C">
            <w:pPr>
              <w:pStyle w:val="af3"/>
              <w:spacing w:before="0" w:beforeAutospacing="0" w:after="0" w:afterAutospacing="0"/>
              <w:jc w:val="both"/>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233BBF" w:rsidRPr="00FC009D" w:rsidTr="00C7687C">
        <w:trPr>
          <w:trHeight w:val="194"/>
        </w:trPr>
        <w:tc>
          <w:tcPr>
            <w:tcW w:w="923" w:type="dxa"/>
            <w:vAlign w:val="center"/>
          </w:tcPr>
          <w:p w:rsidR="00233BBF" w:rsidRPr="00FC009D" w:rsidRDefault="00233BBF" w:rsidP="00092AEB">
            <w:pPr>
              <w:numPr>
                <w:ilvl w:val="0"/>
                <w:numId w:val="53"/>
              </w:numPr>
              <w:ind w:left="0" w:hanging="15"/>
              <w:jc w:val="center"/>
            </w:pPr>
          </w:p>
        </w:tc>
        <w:tc>
          <w:tcPr>
            <w:tcW w:w="3118" w:type="dxa"/>
            <w:vAlign w:val="center"/>
          </w:tcPr>
          <w:p w:rsidR="00233BBF" w:rsidRPr="00FC009D" w:rsidRDefault="00233BBF" w:rsidP="00C7687C">
            <w:pPr>
              <w:ind w:right="153"/>
              <w:rPr>
                <w:b/>
                <w:i/>
              </w:rPr>
            </w:pPr>
            <w:r w:rsidRPr="00FC009D">
              <w:t>Каналы связи, по которым можно сообщить о фактах злоупотребления при проведении конкурса</w:t>
            </w:r>
          </w:p>
        </w:tc>
        <w:tc>
          <w:tcPr>
            <w:tcW w:w="10773" w:type="dxa"/>
            <w:gridSpan w:val="3"/>
          </w:tcPr>
          <w:p w:rsidR="00233BBF" w:rsidRPr="00FC009D" w:rsidRDefault="00233BBF" w:rsidP="00D116A9">
            <w:pPr>
              <w:pStyle w:val="af3"/>
              <w:spacing w:before="0" w:beforeAutospacing="0" w:after="0" w:afterAutospacing="0"/>
              <w:jc w:val="both"/>
            </w:pPr>
            <w:r w:rsidRPr="00FC009D">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233BBF" w:rsidRPr="00FC009D" w:rsidRDefault="00233BBF" w:rsidP="00D116A9">
            <w:pPr>
              <w:pStyle w:val="af3"/>
              <w:tabs>
                <w:tab w:val="left" w:pos="330"/>
              </w:tabs>
              <w:spacing w:before="0" w:beforeAutospacing="0" w:after="0" w:afterAutospacing="0"/>
              <w:jc w:val="both"/>
            </w:pPr>
            <w:r w:rsidRPr="00FC009D">
              <w:t>1.</w:t>
            </w:r>
            <w:r w:rsidRPr="00FC009D">
              <w:tab/>
              <w:t>Телефон «горячей линии»: 8-800-100-07-07 (многоканальный, круглосуточно, бесплатно из любой точки страны);</w:t>
            </w:r>
          </w:p>
          <w:p w:rsidR="00233BBF" w:rsidRPr="00FC009D" w:rsidRDefault="00233BBF" w:rsidP="00D116A9">
            <w:pPr>
              <w:pStyle w:val="af3"/>
              <w:tabs>
                <w:tab w:val="left" w:pos="360"/>
              </w:tabs>
              <w:spacing w:before="0" w:beforeAutospacing="0" w:after="0" w:afterAutospacing="0"/>
              <w:jc w:val="both"/>
            </w:pPr>
            <w:r w:rsidRPr="00FC009D">
              <w:t>2.</w:t>
            </w:r>
            <w:r w:rsidRPr="00FC009D">
              <w:tab/>
              <w:t>Адрес электронной почты: 0707@rosatom.ru;</w:t>
            </w:r>
          </w:p>
          <w:p w:rsidR="00233BBF" w:rsidRPr="00FC009D" w:rsidRDefault="00233BBF" w:rsidP="00D116A9">
            <w:pPr>
              <w:pStyle w:val="af3"/>
              <w:tabs>
                <w:tab w:val="left" w:pos="330"/>
              </w:tabs>
              <w:spacing w:before="0" w:beforeAutospacing="0" w:after="0" w:afterAutospacing="0"/>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283B2B" w:rsidRPr="00283B2B" w:rsidRDefault="00283B2B" w:rsidP="00092AEB">
      <w:pPr>
        <w:pStyle w:val="affe"/>
        <w:keepNext/>
        <w:numPr>
          <w:ilvl w:val="0"/>
          <w:numId w:val="110"/>
        </w:numPr>
        <w:tabs>
          <w:tab w:val="num" w:pos="1440"/>
        </w:tabs>
        <w:spacing w:after="0" w:line="240" w:lineRule="auto"/>
        <w:contextualSpacing w:val="0"/>
        <w:jc w:val="both"/>
        <w:outlineLvl w:val="0"/>
        <w:rPr>
          <w:rFonts w:ascii="Times New Roman" w:eastAsia="Times New Roman" w:hAnsi="Times New Roman"/>
          <w:iCs/>
          <w:vanish/>
          <w:sz w:val="28"/>
          <w:szCs w:val="28"/>
          <w:lang w:eastAsia="ru-RU"/>
        </w:rPr>
      </w:pPr>
      <w:bookmarkStart w:id="392" w:name="_Toc412028547"/>
      <w:bookmarkStart w:id="393" w:name="_Ref317252392"/>
      <w:bookmarkStart w:id="394" w:name="_Ref317252770"/>
      <w:bookmarkStart w:id="395" w:name="_Ref317258826"/>
      <w:bookmarkStart w:id="396" w:name="_Ref317258847"/>
      <w:bookmarkStart w:id="397" w:name="_Ref317258884"/>
      <w:bookmarkStart w:id="398" w:name="_Ref317259078"/>
      <w:bookmarkStart w:id="399" w:name="_Ref317259086"/>
      <w:bookmarkStart w:id="400" w:name="_Ref317259097"/>
      <w:bookmarkStart w:id="401" w:name="_Ref317259107"/>
      <w:bookmarkStart w:id="402" w:name="_Ref317259121"/>
      <w:bookmarkStart w:id="403" w:name="_Ref317259138"/>
      <w:bookmarkStart w:id="404" w:name="_Ref317259149"/>
      <w:bookmarkStart w:id="405" w:name="_Ref317259167"/>
      <w:bookmarkStart w:id="406" w:name="_Ref317259176"/>
      <w:bookmarkStart w:id="407" w:name="_Ref317259188"/>
      <w:bookmarkStart w:id="408" w:name="_Ref317259197"/>
      <w:bookmarkStart w:id="409" w:name="_Ref317259206"/>
      <w:bookmarkStart w:id="410" w:name="_Ref317259217"/>
      <w:bookmarkStart w:id="411" w:name="_Ref317259233"/>
      <w:bookmarkStart w:id="412" w:name="_Toc255987070"/>
      <w:bookmarkEnd w:id="392"/>
    </w:p>
    <w:p w:rsidR="00283B2B" w:rsidRPr="00283B2B" w:rsidRDefault="00283B2B" w:rsidP="00092AEB">
      <w:pPr>
        <w:pStyle w:val="affe"/>
        <w:keepNext/>
        <w:numPr>
          <w:ilvl w:val="1"/>
          <w:numId w:val="110"/>
        </w:numPr>
        <w:spacing w:after="0" w:line="240" w:lineRule="auto"/>
        <w:contextualSpacing w:val="0"/>
        <w:jc w:val="both"/>
        <w:outlineLvl w:val="0"/>
        <w:rPr>
          <w:rFonts w:ascii="Times New Roman" w:eastAsia="Times New Roman" w:hAnsi="Times New Roman"/>
          <w:iCs/>
          <w:vanish/>
          <w:sz w:val="28"/>
          <w:szCs w:val="28"/>
          <w:lang w:eastAsia="ru-RU"/>
        </w:rPr>
      </w:pPr>
      <w:bookmarkStart w:id="413" w:name="_Toc412028548"/>
      <w:bookmarkEnd w:id="413"/>
    </w:p>
    <w:p w:rsidR="00283B2B" w:rsidRPr="00283B2B" w:rsidRDefault="00283B2B" w:rsidP="00092AEB">
      <w:pPr>
        <w:pStyle w:val="affe"/>
        <w:keepNext/>
        <w:numPr>
          <w:ilvl w:val="1"/>
          <w:numId w:val="110"/>
        </w:numPr>
        <w:spacing w:after="0" w:line="240" w:lineRule="auto"/>
        <w:contextualSpacing w:val="0"/>
        <w:jc w:val="both"/>
        <w:outlineLvl w:val="0"/>
        <w:rPr>
          <w:rFonts w:ascii="Times New Roman" w:eastAsia="Times New Roman" w:hAnsi="Times New Roman"/>
          <w:iCs/>
          <w:vanish/>
          <w:sz w:val="28"/>
          <w:szCs w:val="28"/>
          <w:lang w:eastAsia="ru-RU"/>
        </w:rPr>
      </w:pPr>
      <w:bookmarkStart w:id="414" w:name="_Toc412028549"/>
      <w:bookmarkEnd w:id="414"/>
    </w:p>
    <w:p w:rsidR="00283B2B" w:rsidRPr="00283B2B" w:rsidRDefault="00283B2B" w:rsidP="00092AEB">
      <w:pPr>
        <w:pStyle w:val="affe"/>
        <w:keepNext/>
        <w:numPr>
          <w:ilvl w:val="1"/>
          <w:numId w:val="110"/>
        </w:numPr>
        <w:spacing w:after="0" w:line="240" w:lineRule="auto"/>
        <w:contextualSpacing w:val="0"/>
        <w:jc w:val="both"/>
        <w:outlineLvl w:val="0"/>
        <w:rPr>
          <w:rFonts w:ascii="Times New Roman" w:eastAsia="Times New Roman" w:hAnsi="Times New Roman"/>
          <w:iCs/>
          <w:vanish/>
          <w:sz w:val="28"/>
          <w:szCs w:val="28"/>
          <w:lang w:eastAsia="ru-RU"/>
        </w:rPr>
      </w:pPr>
      <w:bookmarkStart w:id="415" w:name="_Toc412028550"/>
      <w:bookmarkEnd w:id="415"/>
    </w:p>
    <w:p w:rsidR="00283B2B" w:rsidRPr="00283B2B" w:rsidRDefault="00283B2B" w:rsidP="00092AEB">
      <w:pPr>
        <w:pStyle w:val="affe"/>
        <w:keepNext/>
        <w:numPr>
          <w:ilvl w:val="1"/>
          <w:numId w:val="110"/>
        </w:numPr>
        <w:spacing w:after="0" w:line="240" w:lineRule="auto"/>
        <w:contextualSpacing w:val="0"/>
        <w:jc w:val="both"/>
        <w:outlineLvl w:val="0"/>
        <w:rPr>
          <w:rFonts w:ascii="Times New Roman" w:eastAsia="Times New Roman" w:hAnsi="Times New Roman"/>
          <w:iCs/>
          <w:vanish/>
          <w:sz w:val="28"/>
          <w:szCs w:val="28"/>
          <w:lang w:eastAsia="ru-RU"/>
        </w:rPr>
      </w:pPr>
      <w:bookmarkStart w:id="416" w:name="_Toc412028551"/>
      <w:bookmarkEnd w:id="416"/>
    </w:p>
    <w:p w:rsidR="00283B2B" w:rsidRPr="00283B2B" w:rsidRDefault="00283B2B" w:rsidP="00092AEB">
      <w:pPr>
        <w:pStyle w:val="affe"/>
        <w:keepNext/>
        <w:numPr>
          <w:ilvl w:val="1"/>
          <w:numId w:val="110"/>
        </w:numPr>
        <w:spacing w:after="0" w:line="240" w:lineRule="auto"/>
        <w:contextualSpacing w:val="0"/>
        <w:jc w:val="both"/>
        <w:outlineLvl w:val="0"/>
        <w:rPr>
          <w:rFonts w:ascii="Times New Roman" w:eastAsia="Times New Roman" w:hAnsi="Times New Roman"/>
          <w:iCs/>
          <w:vanish/>
          <w:sz w:val="28"/>
          <w:szCs w:val="28"/>
          <w:lang w:eastAsia="ru-RU"/>
        </w:rPr>
      </w:pPr>
      <w:bookmarkStart w:id="417" w:name="_Toc412028552"/>
      <w:bookmarkEnd w:id="417"/>
    </w:p>
    <w:p w:rsidR="00C87330" w:rsidRPr="00283B2B" w:rsidRDefault="00C87330" w:rsidP="00092AEB">
      <w:pPr>
        <w:pStyle w:val="10"/>
        <w:numPr>
          <w:ilvl w:val="1"/>
          <w:numId w:val="110"/>
        </w:numPr>
        <w:tabs>
          <w:tab w:val="clear" w:pos="1440"/>
          <w:tab w:val="num" w:pos="0"/>
        </w:tabs>
        <w:ind w:left="0" w:firstLine="426"/>
        <w:jc w:val="both"/>
        <w:rPr>
          <w:b/>
          <w:szCs w:val="28"/>
        </w:rPr>
      </w:pPr>
      <w:bookmarkStart w:id="418" w:name="_Toc412028553"/>
      <w:r w:rsidRPr="00283B2B">
        <w:rPr>
          <w:b/>
          <w:szCs w:val="28"/>
        </w:rPr>
        <w:t>ОБРАЗЦЫ ФОРМ ОСНОВНЫХ ДОКУМЕНТОВ, ВКЛЮЧАЕМЫХ В ЗАЯВКУ НА УЧАСТИЕ В КОНКУРСЕ</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8"/>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fldSimple w:instr=" REF _Ref317257698 \r \h  \* MERGEFORMAT ">
        <w:r w:rsidR="00BC7AF8" w:rsidRPr="00BC7AF8">
          <w:rPr>
            <w:b/>
            <w:bCs/>
            <w:i/>
          </w:rPr>
          <w:t>17</w:t>
        </w:r>
      </w:fldSimple>
      <w:r w:rsidRPr="00FC009D">
        <w:rPr>
          <w:b/>
          <w:bCs/>
          <w:i/>
        </w:rPr>
        <w:t xml:space="preserve">, </w:t>
      </w:r>
      <w:fldSimple w:instr=" REF _Ref317252608 \r \h  \* MERGEFORMAT ">
        <w:r w:rsidR="00BC7AF8" w:rsidRPr="00BC7AF8">
          <w:rPr>
            <w:b/>
            <w:bCs/>
            <w:i/>
          </w:rPr>
          <w:t>18</w:t>
        </w:r>
      </w:fldSimple>
      <w:r w:rsidR="007540C3" w:rsidRPr="00FC009D">
        <w:rPr>
          <w:b/>
          <w:bCs/>
          <w:i/>
        </w:rPr>
        <w:t xml:space="preserve"> </w:t>
      </w:r>
      <w:r w:rsidRPr="00FC009D">
        <w:rPr>
          <w:b/>
          <w:bCs/>
          <w:i/>
        </w:rPr>
        <w:t>раздела</w:t>
      </w:r>
      <w:r w:rsidR="007540C3" w:rsidRPr="00FC009D">
        <w:rPr>
          <w:b/>
          <w:bCs/>
          <w:i/>
        </w:rPr>
        <w:t> </w:t>
      </w:r>
      <w:fldSimple w:instr=" REF _Ref317257653 \r \h  \* MERGEFORMAT ">
        <w:r w:rsidR="00BC7AF8">
          <w:t>5</w:t>
        </w:r>
      </w:fldSimple>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283B2B" w:rsidRDefault="00C87330" w:rsidP="00C87330">
      <w:pPr>
        <w:pStyle w:val="Times12"/>
        <w:jc w:val="right"/>
        <w:rPr>
          <w:bCs w:val="0"/>
          <w:szCs w:val="28"/>
        </w:rPr>
      </w:pPr>
      <w:bookmarkStart w:id="419" w:name="форма1"/>
      <w:bookmarkStart w:id="420" w:name="_Toc98251753"/>
      <w:bookmarkEnd w:id="412"/>
      <w:r w:rsidRPr="00283B2B">
        <w:rPr>
          <w:bCs w:val="0"/>
          <w:szCs w:val="28"/>
        </w:rPr>
        <w:t>Форма 1.</w:t>
      </w:r>
      <w:bookmarkEnd w:id="419"/>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283B2B"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421" w:name="_Письмо_о_подаче"/>
      <w:bookmarkStart w:id="422" w:name="_Toc255987071"/>
      <w:bookmarkStart w:id="423" w:name="_Toc272505461"/>
      <w:bookmarkStart w:id="424" w:name="_Toc412028554"/>
      <w:bookmarkEnd w:id="421"/>
      <w:r w:rsidRPr="00283B2B">
        <w:rPr>
          <w:rFonts w:ascii="Times New Roman" w:hAnsi="Times New Roman" w:cs="Times New Roman"/>
          <w:b w:val="0"/>
          <w:bCs w:val="0"/>
          <w:i w:val="0"/>
          <w:sz w:val="24"/>
        </w:rPr>
        <w:t>ЗАЯВКА НА УЧАСТИЕ В КОНКУРСЕ (Форма 1)</w:t>
      </w:r>
      <w:bookmarkEnd w:id="422"/>
      <w:bookmarkEnd w:id="423"/>
      <w:bookmarkEnd w:id="424"/>
    </w:p>
    <w:p w:rsidR="00C87330" w:rsidRPr="00FC009D" w:rsidRDefault="00C87330" w:rsidP="00C87330">
      <w:pPr>
        <w:tabs>
          <w:tab w:val="left" w:pos="7938"/>
        </w:tabs>
        <w:ind w:firstLine="4820"/>
        <w:jc w:val="center"/>
        <w:rPr>
          <w:b/>
        </w:rPr>
      </w:pPr>
    </w:p>
    <w:p w:rsidR="00C87330" w:rsidRPr="00283B2B" w:rsidRDefault="00C87330" w:rsidP="00283B2B">
      <w:pPr>
        <w:ind w:firstLine="426"/>
        <w:jc w:val="both"/>
      </w:pPr>
      <w:r w:rsidRPr="00283B2B">
        <w:t>Изучив извещение о проведении конкурса на право заключения договора на ________________________, опубликованное на</w:t>
      </w:r>
      <w:r w:rsidR="00012898" w:rsidRPr="00283B2B">
        <w:rPr>
          <w:b/>
          <w:i/>
        </w:rPr>
        <w:t xml:space="preserve"> </w:t>
      </w:r>
      <w:r w:rsidR="001D0134" w:rsidRPr="00283B2B">
        <w:t xml:space="preserve">официальном сайте и на ЭТП _________________ </w:t>
      </w:r>
      <w:r w:rsidR="001D0134" w:rsidRPr="00283B2B">
        <w:rPr>
          <w:b/>
          <w:i/>
        </w:rPr>
        <w:t xml:space="preserve">[указывается наименование ЭТП] </w:t>
      </w:r>
      <w:r w:rsidR="001D0134" w:rsidRPr="00283B2B">
        <w:t xml:space="preserve">на сайте _____________ </w:t>
      </w:r>
      <w:r w:rsidR="001D0134" w:rsidRPr="00283B2B">
        <w:rPr>
          <w:b/>
          <w:i/>
        </w:rPr>
        <w:t>[указывается адрес сайта ЭТП]</w:t>
      </w:r>
      <w:r w:rsidRPr="00283B2B">
        <w:t xml:space="preserve">, </w:t>
      </w:r>
      <w:r w:rsidR="001D0134" w:rsidRPr="00283B2B">
        <w:t>конкурс № ___</w:t>
      </w:r>
      <w:r w:rsidR="001C36B0" w:rsidRPr="00283B2B">
        <w:t>___</w:t>
      </w:r>
      <w:r w:rsidR="001D0134" w:rsidRPr="00283B2B">
        <w:t xml:space="preserve"> </w:t>
      </w:r>
      <w:r w:rsidR="001D0134" w:rsidRPr="00283B2B">
        <w:rPr>
          <w:b/>
          <w:i/>
        </w:rPr>
        <w:t xml:space="preserve">[указывается номер конкурса на ЭТП], </w:t>
      </w:r>
      <w:r w:rsidRPr="00283B2B">
        <w:t xml:space="preserve">конкурсную документацию, </w:t>
      </w:r>
      <w:r w:rsidR="001C36B0" w:rsidRPr="00283B2B">
        <w:t xml:space="preserve">понимая </w:t>
      </w:r>
      <w:r w:rsidRPr="00283B2B">
        <w:t>и принимая установленные в них требования и условия конкурса, _______________________________________________</w:t>
      </w:r>
      <w:r w:rsidR="001C36B0" w:rsidRPr="00283B2B">
        <w:t>__</w:t>
      </w:r>
      <w:r w:rsidR="00283B2B">
        <w:t>___________________________</w:t>
      </w:r>
      <w:r w:rsidR="001C36B0" w:rsidRPr="00283B2B">
        <w:t>__</w:t>
      </w:r>
      <w:r w:rsidRPr="00283B2B">
        <w:t xml:space="preserve">___, </w:t>
      </w:r>
    </w:p>
    <w:p w:rsidR="00012898" w:rsidRDefault="00283B2B" w:rsidP="00012898">
      <w:pPr>
        <w:pStyle w:val="Times12"/>
        <w:suppressAutoHyphens/>
        <w:ind w:firstLine="0"/>
        <w:jc w:val="center"/>
        <w:rPr>
          <w:sz w:val="22"/>
        </w:rPr>
      </w:pPr>
      <w:r>
        <w:rPr>
          <w:b/>
          <w:i/>
          <w:vertAlign w:val="superscript"/>
        </w:rPr>
        <w:t xml:space="preserve">                                                                             </w:t>
      </w:r>
      <w:r w:rsidR="00C87330" w:rsidRPr="00FC009D">
        <w:rPr>
          <w:b/>
          <w:i/>
          <w:vertAlign w:val="superscript"/>
        </w:rPr>
        <w:t xml:space="preserve">(полное наименование </w:t>
      </w:r>
      <w:r w:rsidR="007A0C42" w:rsidRPr="00FC009D">
        <w:rPr>
          <w:b/>
          <w:i/>
          <w:vertAlign w:val="superscript"/>
        </w:rPr>
        <w:t>участника конкурса</w:t>
      </w:r>
      <w:r w:rsidR="00C87330" w:rsidRPr="00FC009D">
        <w:rPr>
          <w:b/>
          <w:i/>
          <w:vertAlign w:val="superscript"/>
        </w:rPr>
        <w:t xml:space="preserve"> с указанием организационно-правовой формы)</w:t>
      </w:r>
      <w:r w:rsidR="00C87330" w:rsidRPr="00FC009D">
        <w:rPr>
          <w:sz w:val="22"/>
        </w:rPr>
        <w:t xml:space="preserve"> </w:t>
      </w:r>
    </w:p>
    <w:p w:rsidR="001D0134" w:rsidRPr="00FC009D" w:rsidRDefault="001D0134" w:rsidP="001D0134">
      <w:pPr>
        <w:pStyle w:val="Times12"/>
        <w:suppressAutoHyphens/>
        <w:ind w:firstLine="0"/>
        <w:rPr>
          <w:sz w:val="22"/>
        </w:rPr>
      </w:pPr>
      <w:r w:rsidRPr="00283B2B">
        <w:t>ИНН</w:t>
      </w:r>
      <w:r w:rsidRPr="00283B2B">
        <w:rPr>
          <w:sz w:val="22"/>
        </w:rPr>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283B2B">
        <w:t>зарегистрированное по адресу</w:t>
      </w:r>
      <w:r w:rsidRPr="00283B2B">
        <w:rPr>
          <w:sz w:val="22"/>
        </w:rPr>
        <w:t xml:space="preserve"> </w:t>
      </w:r>
      <w:r w:rsidRPr="00FC009D">
        <w:rPr>
          <w:sz w:val="22"/>
        </w:rPr>
        <w:t>_____________</w:t>
      </w:r>
      <w:r w:rsidR="00A528B2">
        <w:rPr>
          <w:sz w:val="22"/>
        </w:rPr>
        <w:t>_______________________________</w:t>
      </w:r>
      <w:r w:rsidRPr="00FC009D">
        <w:rPr>
          <w:sz w:val="22"/>
        </w:rPr>
        <w:t>__</w:t>
      </w:r>
      <w:r w:rsidR="00A528B2">
        <w:rPr>
          <w:sz w:val="22"/>
        </w:rPr>
        <w:t>______________</w:t>
      </w:r>
      <w:r w:rsidRPr="00A528B2">
        <w:t>,</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283B2B">
        <w:t>фактический</w:t>
      </w:r>
      <w:r w:rsidR="001D0134" w:rsidRPr="00283B2B">
        <w:t xml:space="preserve"> адрес </w:t>
      </w:r>
      <w:r w:rsidR="001D0134" w:rsidRPr="00FC009D">
        <w:rPr>
          <w:sz w:val="28"/>
        </w:rPr>
        <w:t>____________________________________________</w:t>
      </w:r>
      <w:r w:rsidR="001D0134" w:rsidRPr="00A528B2">
        <w:rPr>
          <w:szCs w:val="24"/>
        </w:rPr>
        <w:t>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283B2B">
        <w:t>предлагает заключить договор на:</w:t>
      </w:r>
      <w:r w:rsidRPr="00283B2B">
        <w:rPr>
          <w:sz w:val="20"/>
        </w:rPr>
        <w:t xml:space="preserve"> </w:t>
      </w:r>
      <w:r w:rsidRPr="00FC009D">
        <w:rPr>
          <w:sz w:val="22"/>
        </w:rPr>
        <w:t>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283B2B" w:rsidRDefault="00C87330" w:rsidP="00C87330">
      <w:pPr>
        <w:pStyle w:val="Times12"/>
        <w:suppressAutoHyphens/>
        <w:ind w:firstLine="0"/>
        <w:rPr>
          <w:szCs w:val="24"/>
        </w:rPr>
      </w:pPr>
      <w:r w:rsidRPr="00283B2B">
        <w:rPr>
          <w:szCs w:val="24"/>
        </w:rPr>
        <w:t xml:space="preserve">в соответствии с </w:t>
      </w:r>
      <w:r w:rsidRPr="00283B2B">
        <w:rPr>
          <w:b/>
          <w:bCs w:val="0"/>
          <w:i/>
          <w:szCs w:val="24"/>
        </w:rPr>
        <w:t>Техническим предложением, Графиком поставки товара/ выполнения работ/ оказания услуг, Сводной таблицей стоимости</w:t>
      </w:r>
      <w:r w:rsidRPr="00283B2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092AEB">
            <w:pPr>
              <w:numPr>
                <w:ilvl w:val="0"/>
                <w:numId w:val="37"/>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092AEB">
            <w:pPr>
              <w:numPr>
                <w:ilvl w:val="0"/>
                <w:numId w:val="3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092AEB">
            <w:pPr>
              <w:numPr>
                <w:ilvl w:val="0"/>
                <w:numId w:val="3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BC7AF8">
                <w:t>3</w:t>
              </w:r>
            </w:fldSimple>
            <w:r w:rsidR="00677DD7" w:rsidRPr="00FC009D">
              <w:rPr>
                <w:b/>
                <w:i/>
              </w:rPr>
              <w:t xml:space="preserve"> раздела </w:t>
            </w:r>
            <w:fldSimple w:instr=" REF _Ref317249938 \r \h  \* MERGEFORMAT ">
              <w:r w:rsidR="00BC7AF8">
                <w:t>5</w:t>
              </w:r>
            </w:fldSimple>
            <w:r w:rsidR="00677DD7" w:rsidRPr="00FC009D">
              <w:rPr>
                <w:b/>
                <w:i/>
              </w:rPr>
              <w:t xml:space="preserve"> «Информационная карта конкурса»</w:t>
            </w:r>
            <w:r w:rsidRPr="00FC009D">
              <w:rPr>
                <w:b/>
                <w:i/>
              </w:rPr>
              <w:t>]</w:t>
            </w:r>
          </w:p>
        </w:tc>
      </w:tr>
    </w:tbl>
    <w:p w:rsidR="00F13476" w:rsidRDefault="00F13476" w:rsidP="00A528B2">
      <w:pPr>
        <w:spacing w:before="120"/>
        <w:ind w:right="57" w:firstLine="426"/>
        <w:jc w:val="both"/>
        <w:rPr>
          <w:b/>
          <w:i/>
        </w:rPr>
      </w:pPr>
      <w:r w:rsidRPr="00FC009D">
        <w:rPr>
          <w:bCs/>
        </w:rPr>
        <w:t>Условия оплаты</w:t>
      </w:r>
      <w:r w:rsidR="00A528B2">
        <w:rPr>
          <w:bCs/>
        </w:rPr>
        <w:t>: ___________</w:t>
      </w:r>
      <w:r>
        <w:rPr>
          <w:bCs/>
        </w:rPr>
        <w:t>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E6361B" w:rsidP="00A528B2">
      <w:pPr>
        <w:ind w:right="57" w:firstLine="426"/>
        <w:jc w:val="both"/>
        <w:rPr>
          <w:b/>
          <w:i/>
        </w:rPr>
      </w:pPr>
      <w:r w:rsidRPr="00FC009D">
        <w:rPr>
          <w:b/>
          <w:i/>
        </w:rPr>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A528B2">
      <w:pPr>
        <w:ind w:right="57" w:firstLine="426"/>
        <w:jc w:val="both"/>
        <w:rPr>
          <w:b/>
          <w:i/>
        </w:rPr>
      </w:pPr>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w:t>
      </w:r>
      <w:r w:rsidR="003E0F9B" w:rsidRPr="00FC009D">
        <w:rPr>
          <w:b/>
        </w:rPr>
        <w:lastRenderedPageBreak/>
        <w:t>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п.п._____ на страницах _____ заявки </w:t>
      </w:r>
      <w:r w:rsidR="00E6361B" w:rsidRPr="00FC009D">
        <w:rPr>
          <w:b/>
          <w:i/>
        </w:rPr>
        <w:t>на участие в конкурсе</w:t>
      </w:r>
      <w:r w:rsidRPr="00FC009D">
        <w:rPr>
          <w:b/>
          <w:i/>
        </w:rPr>
        <w:t>;</w:t>
      </w:r>
    </w:p>
    <w:p w:rsidR="00B96A47" w:rsidRPr="00FC009D" w:rsidRDefault="00B96A47" w:rsidP="00A528B2">
      <w:pPr>
        <w:ind w:right="57" w:firstLine="426"/>
        <w:jc w:val="both"/>
        <w:rPr>
          <w:b/>
          <w:i/>
        </w:rPr>
      </w:pPr>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
    <w:p w:rsidR="00FF7F83" w:rsidRPr="00FC009D" w:rsidRDefault="00FF7F83" w:rsidP="00A528B2">
      <w:pPr>
        <w:ind w:right="57" w:firstLine="426"/>
        <w:jc w:val="both"/>
        <w:rPr>
          <w:b/>
          <w:i/>
        </w:rPr>
      </w:pPr>
      <w:r w:rsidRPr="00FC009D">
        <w:rPr>
          <w:b/>
          <w:i/>
        </w:rPr>
        <w:t>… и т.д. (В случае отсутствия альтернативных предложений этот пункт исключается).</w:t>
      </w:r>
    </w:p>
    <w:p w:rsidR="00C87330" w:rsidRPr="00283B2B" w:rsidRDefault="00C87330" w:rsidP="00A528B2">
      <w:pPr>
        <w:pStyle w:val="affd"/>
        <w:spacing w:before="0" w:after="0" w:line="240" w:lineRule="auto"/>
        <w:ind w:firstLine="426"/>
        <w:rPr>
          <w:rFonts w:ascii="Times New Roman" w:hAnsi="Times New Roman" w:cs="Times New Roman"/>
        </w:rPr>
      </w:pPr>
      <w:r w:rsidRPr="00283B2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425" w:name="_Hlt440565644"/>
      <w:bookmarkEnd w:id="425"/>
      <w:r w:rsidR="000216C0" w:rsidRPr="00283B2B">
        <w:rPr>
          <w:b/>
          <w:i/>
        </w:rPr>
        <w:t xml:space="preserve"> </w:t>
      </w:r>
      <w:r w:rsidR="00012898" w:rsidRPr="00283B2B">
        <w:rPr>
          <w:rFonts w:ascii="Times New Roman" w:hAnsi="Times New Roman" w:cs="Times New Roman"/>
          <w:b/>
          <w:i/>
        </w:rPr>
        <w:t>[</w:t>
      </w:r>
      <w:r w:rsidR="000216C0" w:rsidRPr="00283B2B">
        <w:rPr>
          <w:rFonts w:ascii="Times New Roman" w:hAnsi="Times New Roman" w:cs="Times New Roman"/>
          <w:b/>
          <w:i/>
        </w:rPr>
        <w:t xml:space="preserve">срок действия заявки указывается </w:t>
      </w:r>
      <w:r w:rsidR="00B778C4" w:rsidRPr="00283B2B">
        <w:rPr>
          <w:rFonts w:ascii="Times New Roman" w:hAnsi="Times New Roman" w:cs="Times New Roman"/>
          <w:b/>
          <w:i/>
        </w:rPr>
        <w:t>с учетом положений подраздела </w:t>
      </w:r>
      <w:fldSimple w:instr=" REF _Ref389474845 \r \h  \* MERGEFORMAT ">
        <w:r w:rsidR="00BC7AF8">
          <w:rPr>
            <w:rFonts w:ascii="Times New Roman" w:hAnsi="Times New Roman" w:cs="Times New Roman"/>
            <w:b/>
            <w:i/>
          </w:rPr>
          <w:t>4.5</w:t>
        </w:r>
      </w:fldSimple>
      <w:r w:rsidR="00B778C4" w:rsidRPr="00283B2B">
        <w:rPr>
          <w:rFonts w:ascii="Times New Roman" w:hAnsi="Times New Roman" w:cs="Times New Roman"/>
          <w:b/>
          <w:i/>
        </w:rPr>
        <w:t xml:space="preserve"> конкурсной документации</w:t>
      </w:r>
      <w:r w:rsidR="00012898" w:rsidRPr="00283B2B">
        <w:rPr>
          <w:rFonts w:ascii="Times New Roman" w:hAnsi="Times New Roman" w:cs="Times New Roman"/>
          <w:b/>
          <w:i/>
        </w:rPr>
        <w:t>]</w:t>
      </w:r>
    </w:p>
    <w:p w:rsidR="0058682C" w:rsidRPr="00283B2B" w:rsidRDefault="00E91FEA" w:rsidP="00A528B2">
      <w:pPr>
        <w:pStyle w:val="af3"/>
        <w:spacing w:before="0" w:beforeAutospacing="0" w:after="0" w:afterAutospacing="0"/>
        <w:ind w:firstLine="426"/>
        <w:jc w:val="both"/>
      </w:pPr>
      <w:r w:rsidRPr="00283B2B">
        <w:rPr>
          <w:b/>
          <w:i/>
        </w:rPr>
        <w:t>Для юридических лиц:</w:t>
      </w:r>
      <w:r w:rsidRPr="00283B2B">
        <w:t xml:space="preserve"> </w:t>
      </w:r>
      <w:r w:rsidR="00C87330" w:rsidRPr="00283B2B">
        <w:t>Настоящим подтверждаем, что</w:t>
      </w:r>
      <w:r w:rsidR="0058682C" w:rsidRPr="00283B2B">
        <w:t>:</w:t>
      </w:r>
    </w:p>
    <w:p w:rsidR="0058682C" w:rsidRPr="00283B2B" w:rsidRDefault="00C87330" w:rsidP="00A528B2">
      <w:pPr>
        <w:pStyle w:val="af3"/>
        <w:numPr>
          <w:ilvl w:val="0"/>
          <w:numId w:val="96"/>
        </w:numPr>
        <w:tabs>
          <w:tab w:val="left" w:pos="709"/>
        </w:tabs>
        <w:spacing w:before="0" w:beforeAutospacing="0" w:after="0" w:afterAutospacing="0"/>
        <w:ind w:left="0" w:firstLine="426"/>
        <w:jc w:val="both"/>
      </w:pPr>
      <w:r w:rsidRPr="00283B2B">
        <w:t xml:space="preserve">против _____________ </w:t>
      </w:r>
      <w:r w:rsidRPr="00283B2B">
        <w:rPr>
          <w:b/>
          <w:i/>
        </w:rPr>
        <w:t xml:space="preserve">(наименование </w:t>
      </w:r>
      <w:r w:rsidR="007A0C42" w:rsidRPr="00283B2B">
        <w:rPr>
          <w:b/>
          <w:i/>
        </w:rPr>
        <w:t>участника конкурса</w:t>
      </w:r>
      <w:r w:rsidRPr="00283B2B">
        <w:rPr>
          <w:b/>
          <w:i/>
        </w:rPr>
        <w:t>)</w:t>
      </w:r>
      <w:r w:rsidRPr="00283B2B">
        <w:t xml:space="preserve"> </w:t>
      </w:r>
      <w:r w:rsidR="00142709" w:rsidRPr="00283B2B">
        <w:t xml:space="preserve">не проводится процедура ликвидации, не принято арбитражным судом решения о признании </w:t>
      </w:r>
      <w:r w:rsidR="0058682C" w:rsidRPr="00283B2B">
        <w:t>_____________</w:t>
      </w:r>
      <w:r w:rsidR="00142709" w:rsidRPr="00283B2B">
        <w:t xml:space="preserve"> </w:t>
      </w:r>
      <w:r w:rsidR="00142709" w:rsidRPr="00283B2B">
        <w:rPr>
          <w:b/>
          <w:i/>
        </w:rPr>
        <w:t xml:space="preserve">(наименование участника </w:t>
      </w:r>
      <w:r w:rsidR="00FF5992" w:rsidRPr="00283B2B">
        <w:rPr>
          <w:b/>
          <w:i/>
        </w:rPr>
        <w:t>конкурса</w:t>
      </w:r>
      <w:r w:rsidR="00142709" w:rsidRPr="00283B2B">
        <w:rPr>
          <w:b/>
          <w:i/>
        </w:rPr>
        <w:t>)</w:t>
      </w:r>
      <w:r w:rsidR="00142709" w:rsidRPr="00283B2B">
        <w:t xml:space="preserve"> банкротом, деятельность </w:t>
      </w:r>
      <w:r w:rsidR="0058682C" w:rsidRPr="00283B2B">
        <w:t>_____________</w:t>
      </w:r>
      <w:r w:rsidR="00142709" w:rsidRPr="00283B2B">
        <w:t xml:space="preserve"> (</w:t>
      </w:r>
      <w:r w:rsidR="00142709" w:rsidRPr="00283B2B">
        <w:rPr>
          <w:b/>
          <w:i/>
        </w:rPr>
        <w:t xml:space="preserve">наименование участника </w:t>
      </w:r>
      <w:r w:rsidR="00FF5992" w:rsidRPr="00283B2B">
        <w:rPr>
          <w:b/>
          <w:i/>
        </w:rPr>
        <w:t>конкурса</w:t>
      </w:r>
      <w:r w:rsidR="00142709" w:rsidRPr="00283B2B">
        <w:t>) не приостановлена, на имущество не наложен арест по решению суда, административного органа</w:t>
      </w:r>
      <w:r w:rsidR="0058682C" w:rsidRPr="00283B2B">
        <w:t>;</w:t>
      </w:r>
    </w:p>
    <w:p w:rsidR="0058682C" w:rsidRPr="00283B2B" w:rsidRDefault="0058682C" w:rsidP="00A528B2">
      <w:pPr>
        <w:pStyle w:val="af3"/>
        <w:numPr>
          <w:ilvl w:val="0"/>
          <w:numId w:val="96"/>
        </w:numPr>
        <w:tabs>
          <w:tab w:val="left" w:pos="709"/>
        </w:tabs>
        <w:spacing w:before="0" w:beforeAutospacing="0" w:after="0" w:afterAutospacing="0"/>
        <w:ind w:left="0" w:firstLine="426"/>
        <w:jc w:val="both"/>
        <w:rPr>
          <w:b/>
          <w:i/>
        </w:rPr>
      </w:pPr>
      <w:r w:rsidRPr="00283B2B">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283B2B">
        <w:rPr>
          <w:b/>
          <w:i/>
        </w:rPr>
        <w:t>по уплате налогов, сборов, пеней и штрафов</w:t>
      </w:r>
      <w:r w:rsidRPr="00283B2B">
        <w:rPr>
          <w:b/>
          <w:i/>
        </w:rPr>
        <w:t>:</w:t>
      </w:r>
    </w:p>
    <w:p w:rsidR="0058682C" w:rsidRPr="00283B2B" w:rsidRDefault="00FA0857" w:rsidP="00A528B2">
      <w:pPr>
        <w:pStyle w:val="af3"/>
        <w:tabs>
          <w:tab w:val="left" w:pos="567"/>
          <w:tab w:val="left" w:pos="1134"/>
        </w:tabs>
        <w:spacing w:before="0" w:beforeAutospacing="0" w:after="0" w:afterAutospacing="0"/>
        <w:ind w:firstLine="426"/>
        <w:jc w:val="both"/>
        <w:rPr>
          <w:b/>
          <w:i/>
        </w:rPr>
      </w:pPr>
      <w:r w:rsidRPr="00283B2B">
        <w:rPr>
          <w:b/>
          <w:i/>
        </w:rPr>
        <w:t xml:space="preserve">задолженность </w:t>
      </w:r>
      <w:r w:rsidR="0058682C" w:rsidRPr="00283B2B">
        <w:rPr>
          <w:b/>
          <w:i/>
        </w:rPr>
        <w:t>_____________</w:t>
      </w:r>
      <w:r w:rsidR="00785377" w:rsidRPr="00283B2B">
        <w:rPr>
          <w:b/>
          <w:i/>
        </w:rPr>
        <w:t xml:space="preserve"> (наименование участника конкурса) </w:t>
      </w:r>
      <w:r w:rsidR="006C14D1" w:rsidRPr="00283B2B">
        <w:rPr>
          <w:b/>
          <w:i/>
        </w:rPr>
        <w:t>по уплате налогов, сборов, пеней и штрафов</w:t>
      </w:r>
      <w:r w:rsidRPr="00283B2B">
        <w:rPr>
          <w:b/>
          <w:i/>
        </w:rPr>
        <w:t xml:space="preserve"> </w:t>
      </w:r>
      <w:r w:rsidR="00785377" w:rsidRPr="00283B2B">
        <w:rPr>
          <w:b/>
          <w:i/>
        </w:rPr>
        <w:t>отсутствует</w:t>
      </w:r>
      <w:r w:rsidR="005D70B1" w:rsidRPr="00283B2B">
        <w:rPr>
          <w:b/>
          <w:i/>
        </w:rPr>
        <w:t>.</w:t>
      </w:r>
    </w:p>
    <w:p w:rsidR="0058682C" w:rsidRPr="00283B2B" w:rsidRDefault="0058682C" w:rsidP="00A528B2">
      <w:pPr>
        <w:pStyle w:val="af3"/>
        <w:tabs>
          <w:tab w:val="left" w:pos="567"/>
          <w:tab w:val="left" w:pos="1134"/>
        </w:tabs>
        <w:spacing w:before="0" w:beforeAutospacing="0" w:after="0" w:afterAutospacing="0"/>
        <w:ind w:firstLine="426"/>
        <w:jc w:val="both"/>
        <w:rPr>
          <w:b/>
          <w:i/>
        </w:rPr>
      </w:pPr>
      <w:r w:rsidRPr="00283B2B">
        <w:rPr>
          <w:b/>
          <w:i/>
        </w:rPr>
        <w:t>либо</w:t>
      </w:r>
    </w:p>
    <w:p w:rsidR="0058682C" w:rsidRPr="00283B2B" w:rsidRDefault="0058682C" w:rsidP="00A528B2">
      <w:pPr>
        <w:pStyle w:val="af3"/>
        <w:tabs>
          <w:tab w:val="left" w:pos="567"/>
          <w:tab w:val="left" w:pos="1134"/>
        </w:tabs>
        <w:spacing w:before="0" w:beforeAutospacing="0" w:after="0" w:afterAutospacing="0"/>
        <w:ind w:firstLine="426"/>
        <w:jc w:val="both"/>
        <w:rPr>
          <w:b/>
          <w:i/>
        </w:rPr>
      </w:pPr>
      <w:r w:rsidRPr="00283B2B">
        <w:rPr>
          <w:b/>
          <w:i/>
        </w:rPr>
        <w:t xml:space="preserve">задолженность _____________ (наименование участника конкурса) </w:t>
      </w:r>
      <w:r w:rsidR="006C14D1" w:rsidRPr="00283B2B">
        <w:rPr>
          <w:b/>
          <w:i/>
        </w:rPr>
        <w:t>по уплате налогов, сборов, пеней и штрафов</w:t>
      </w:r>
      <w:r w:rsidRPr="00283B2B">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283B2B">
        <w:rPr>
          <w:b/>
          <w:i/>
        </w:rPr>
        <w:t>истекший</w:t>
      </w:r>
      <w:r w:rsidRPr="00283B2B">
        <w:rPr>
          <w:b/>
          <w:i/>
        </w:rPr>
        <w:t xml:space="preserve"> </w:t>
      </w:r>
      <w:r w:rsidR="003F586F" w:rsidRPr="00283B2B">
        <w:rPr>
          <w:b/>
          <w:i/>
        </w:rPr>
        <w:t>_____ (указать период: год, квартал, полугодие, 9 месяцев)</w:t>
      </w:r>
      <w:r w:rsidRPr="00283B2B">
        <w:rPr>
          <w:b/>
          <w:i/>
        </w:rPr>
        <w:t>.]</w:t>
      </w:r>
    </w:p>
    <w:p w:rsidR="001D0134" w:rsidRPr="00283B2B" w:rsidRDefault="001D0134" w:rsidP="00A528B2">
      <w:pPr>
        <w:pStyle w:val="af3"/>
        <w:tabs>
          <w:tab w:val="left" w:pos="567"/>
          <w:tab w:val="left" w:pos="1134"/>
        </w:tabs>
        <w:spacing w:before="0" w:beforeAutospacing="0" w:after="0" w:afterAutospacing="0"/>
        <w:ind w:firstLine="426"/>
        <w:jc w:val="both"/>
      </w:pPr>
      <w:r w:rsidRPr="00283B2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283B2B" w:rsidRDefault="00E91FEA" w:rsidP="00A528B2">
      <w:pPr>
        <w:pStyle w:val="af3"/>
        <w:spacing w:before="0" w:beforeAutospacing="0" w:after="0" w:afterAutospacing="0"/>
        <w:ind w:firstLine="426"/>
        <w:jc w:val="both"/>
        <w:rPr>
          <w:b/>
          <w:i/>
        </w:rPr>
      </w:pPr>
      <w:r w:rsidRPr="00283B2B">
        <w:rPr>
          <w:b/>
          <w:i/>
        </w:rPr>
        <w:t>Для физических лиц:</w:t>
      </w:r>
      <w:r w:rsidRPr="00283B2B">
        <w:t xml:space="preserve"> </w:t>
      </w:r>
      <w:r w:rsidRPr="00283B2B">
        <w:rPr>
          <w:b/>
          <w:i/>
        </w:rPr>
        <w:t xml:space="preserve">Настоящим даем свое согласие на обработку </w:t>
      </w:r>
      <w:r w:rsidR="00904A85" w:rsidRPr="00283B2B">
        <w:rPr>
          <w:b/>
          <w:i/>
        </w:rPr>
        <w:t xml:space="preserve">заказчиком (организатором конкурса) </w:t>
      </w:r>
      <w:r w:rsidRPr="00283B2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283B2B" w:rsidRDefault="00142709" w:rsidP="00A528B2">
      <w:pPr>
        <w:pStyle w:val="af3"/>
        <w:spacing w:before="0" w:beforeAutospacing="0" w:after="0" w:afterAutospacing="0"/>
        <w:ind w:firstLine="426"/>
        <w:jc w:val="both"/>
      </w:pPr>
      <w:r w:rsidRPr="00283B2B">
        <w:t>В случае признания нас победителем конкурса</w:t>
      </w:r>
      <w:r w:rsidR="00271E60" w:rsidRPr="00283B2B">
        <w:t xml:space="preserve">, либо при поступлении в наш адрес предложения о заключении договора, </w:t>
      </w:r>
      <w:r w:rsidRPr="00283B2B">
        <w:t xml:space="preserve">мы берем на себя </w:t>
      </w:r>
      <w:r w:rsidR="00271E60" w:rsidRPr="00283B2B">
        <w:t xml:space="preserve">следующие </w:t>
      </w:r>
      <w:r w:rsidRPr="00283B2B">
        <w:t>обязательства</w:t>
      </w:r>
      <w:r w:rsidR="00271E60" w:rsidRPr="00283B2B">
        <w:t>:</w:t>
      </w:r>
    </w:p>
    <w:p w:rsidR="002551DE" w:rsidRPr="00283B2B" w:rsidRDefault="00142709" w:rsidP="00A528B2">
      <w:pPr>
        <w:pStyle w:val="af3"/>
        <w:numPr>
          <w:ilvl w:val="0"/>
          <w:numId w:val="95"/>
        </w:numPr>
        <w:spacing w:before="0" w:beforeAutospacing="0" w:after="0" w:afterAutospacing="0"/>
        <w:ind w:left="0" w:firstLine="426"/>
        <w:jc w:val="both"/>
      </w:pPr>
      <w:r w:rsidRPr="00283B2B">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283B2B">
        <w:t>;</w:t>
      </w:r>
    </w:p>
    <w:p w:rsidR="008D5223" w:rsidRPr="00283B2B" w:rsidRDefault="008D5223" w:rsidP="00A528B2">
      <w:pPr>
        <w:pStyle w:val="af3"/>
        <w:numPr>
          <w:ilvl w:val="0"/>
          <w:numId w:val="95"/>
        </w:numPr>
        <w:spacing w:before="0" w:beforeAutospacing="0" w:after="0" w:afterAutospacing="0"/>
        <w:ind w:left="0" w:firstLine="426"/>
        <w:jc w:val="both"/>
      </w:pPr>
      <w:r w:rsidRPr="00283B2B">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w:t>
      </w:r>
      <w:r w:rsidRPr="00283B2B">
        <w:lastRenderedPageBreak/>
        <w:t>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283B2B">
        <w:t>.</w:t>
      </w:r>
    </w:p>
    <w:p w:rsidR="00C87330" w:rsidRPr="00283B2B" w:rsidRDefault="008D5223" w:rsidP="00A528B2">
      <w:pPr>
        <w:pStyle w:val="af3"/>
        <w:spacing w:before="0" w:beforeAutospacing="0" w:after="0" w:afterAutospacing="0"/>
        <w:ind w:firstLine="426"/>
        <w:jc w:val="both"/>
      </w:pPr>
      <w:r w:rsidRPr="00283B2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83B2B" w:rsidRDefault="00142709" w:rsidP="00A528B2">
      <w:pPr>
        <w:pStyle w:val="af3"/>
        <w:spacing w:before="0" w:beforeAutospacing="0" w:after="0" w:afterAutospacing="0"/>
        <w:ind w:firstLine="426"/>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BC7AF8" w:rsidRPr="00BC7AF8">
          <w:rPr>
            <w:b/>
            <w:i/>
          </w:rPr>
          <w:t>26</w:t>
        </w:r>
      </w:fldSimple>
      <w:r w:rsidRPr="00FC009D">
        <w:rPr>
          <w:b/>
          <w:i/>
        </w:rPr>
        <w:t xml:space="preserve"> раздела</w:t>
      </w:r>
      <w:r w:rsidR="007540C3" w:rsidRPr="00FC009D">
        <w:rPr>
          <w:b/>
          <w:i/>
        </w:rPr>
        <w:t> </w:t>
      </w:r>
      <w:fldSimple w:instr=" REF _Ref317257798 \r \h  \* MERGEFORMAT ">
        <w:r w:rsidR="00BC7AF8">
          <w:t>5</w:t>
        </w:r>
      </w:fldSimple>
      <w:r w:rsidRPr="00FC009D">
        <w:rPr>
          <w:b/>
          <w:i/>
        </w:rPr>
        <w:t xml:space="preserve"> «Информационная карта конкурса» конкурсной документации]</w:t>
      </w:r>
    </w:p>
    <w:p w:rsidR="00283B2B" w:rsidRDefault="00B75A06" w:rsidP="00A528B2">
      <w:pPr>
        <w:pStyle w:val="af3"/>
        <w:spacing w:before="0" w:beforeAutospacing="0" w:after="0" w:afterAutospacing="0"/>
        <w:ind w:firstLine="426"/>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fldSimple w:instr=" REF _Ref317256138 \r \h  \* MERGEFORMAT ">
        <w:r w:rsidR="00BC7AF8" w:rsidRPr="00BC7AF8">
          <w:rPr>
            <w:b/>
            <w:i/>
          </w:rPr>
          <w:t>26</w:t>
        </w:r>
      </w:fldSimple>
      <w:r w:rsidRPr="00FC009D">
        <w:rPr>
          <w:b/>
          <w:i/>
        </w:rPr>
        <w:t xml:space="preserve"> раздела </w:t>
      </w:r>
      <w:fldSimple w:instr=" REF _Ref317257798 \r \h  \* MERGEFORMAT ">
        <w:r w:rsidR="00BC7AF8">
          <w:t>5</w:t>
        </w:r>
      </w:fldSimple>
      <w:r w:rsidRPr="00FC009D">
        <w:rPr>
          <w:b/>
          <w:i/>
        </w:rPr>
        <w:t xml:space="preserve"> «Информационная карта конкурса» конкурсной документации]</w:t>
      </w:r>
    </w:p>
    <w:p w:rsidR="00283B2B" w:rsidRDefault="00B75A06" w:rsidP="00A528B2">
      <w:pPr>
        <w:pStyle w:val="af3"/>
        <w:spacing w:before="0" w:beforeAutospacing="0" w:after="0" w:afterAutospacing="0"/>
        <w:ind w:firstLine="426"/>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BC7AF8" w:rsidRPr="00BC7AF8">
          <w:rPr>
            <w:b/>
            <w:i/>
          </w:rPr>
          <w:t>26</w:t>
        </w:r>
      </w:fldSimple>
      <w:r w:rsidRPr="00FC009D">
        <w:rPr>
          <w:b/>
          <w:i/>
        </w:rPr>
        <w:t xml:space="preserve"> раздела </w:t>
      </w:r>
      <w:fldSimple w:instr=" REF _Ref317257798 \r \h  \* MERGEFORMAT ">
        <w:r w:rsidR="00BC7AF8">
          <w:t>5</w:t>
        </w:r>
      </w:fldSimple>
      <w:r w:rsidRPr="00FC009D">
        <w:rPr>
          <w:b/>
          <w:i/>
        </w:rPr>
        <w:t xml:space="preserve"> «Информационная карта конкурса» конкурсной документации]</w:t>
      </w:r>
    </w:p>
    <w:p w:rsidR="00C87330" w:rsidRPr="00283B2B" w:rsidRDefault="00C87330" w:rsidP="00A528B2">
      <w:pPr>
        <w:pStyle w:val="af3"/>
        <w:spacing w:before="0" w:beforeAutospacing="0" w:after="0" w:afterAutospacing="0"/>
        <w:ind w:firstLine="426"/>
        <w:jc w:val="both"/>
        <w:rPr>
          <w:b/>
          <w:i/>
        </w:rPr>
      </w:pPr>
      <w:r w:rsidRPr="00283B2B">
        <w:rPr>
          <w:szCs w:val="28"/>
        </w:rPr>
        <w:t xml:space="preserve">Мы, </w:t>
      </w:r>
      <w:r w:rsidRPr="00FC009D">
        <w:rPr>
          <w:sz w:val="28"/>
          <w:szCs w:val="28"/>
        </w:rPr>
        <w:t>___</w:t>
      </w:r>
      <w:r w:rsidR="007E59ED" w:rsidRPr="00FC009D">
        <w:rPr>
          <w:sz w:val="28"/>
          <w:szCs w:val="28"/>
        </w:rPr>
        <w:t>______________________</w:t>
      </w:r>
      <w:r w:rsidR="00283B2B">
        <w:rPr>
          <w:sz w:val="28"/>
          <w:szCs w:val="28"/>
        </w:rPr>
        <w:t>______</w:t>
      </w:r>
      <w:r w:rsidRPr="00FC009D">
        <w:rPr>
          <w:sz w:val="28"/>
          <w:szCs w:val="28"/>
        </w:rPr>
        <w:t xml:space="preserve"> </w:t>
      </w:r>
      <w:r w:rsidR="00283B2B" w:rsidRPr="00283B2B">
        <w:t>осведомлены и согласны с условием,</w:t>
      </w:r>
      <w:r w:rsidR="00283B2B">
        <w:t xml:space="preserve"> что</w:t>
      </w:r>
    </w:p>
    <w:p w:rsidR="00C87330" w:rsidRPr="00FC009D" w:rsidRDefault="00283B2B" w:rsidP="00A528B2">
      <w:pPr>
        <w:pStyle w:val="38"/>
        <w:ind w:firstLine="426"/>
        <w:rPr>
          <w:b/>
          <w:i/>
          <w:szCs w:val="22"/>
          <w:vertAlign w:val="superscript"/>
        </w:rPr>
      </w:pPr>
      <w:r>
        <w:rPr>
          <w:b/>
          <w:i/>
          <w:szCs w:val="22"/>
          <w:vertAlign w:val="superscript"/>
        </w:rPr>
        <w:t xml:space="preserve">       </w:t>
      </w:r>
      <w:r w:rsidR="00C87330"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00C87330" w:rsidRPr="00FC009D">
        <w:rPr>
          <w:b/>
          <w:i/>
          <w:szCs w:val="22"/>
          <w:vertAlign w:val="superscript"/>
        </w:rPr>
        <w:t>)</w:t>
      </w:r>
    </w:p>
    <w:p w:rsidR="00C87330" w:rsidRPr="00283B2B" w:rsidRDefault="009748A6" w:rsidP="00A528B2">
      <w:pPr>
        <w:pStyle w:val="38"/>
        <w:rPr>
          <w:szCs w:val="24"/>
        </w:rPr>
      </w:pPr>
      <w:r w:rsidRPr="00283B2B">
        <w:rPr>
          <w:szCs w:val="24"/>
        </w:rPr>
        <w:t>будем признаны уклонившимися от заключения договора в случаях, предусмотренных пунктом 4.15.</w:t>
      </w:r>
      <w:r w:rsidR="003824AA" w:rsidRPr="00283B2B">
        <w:rPr>
          <w:szCs w:val="24"/>
        </w:rPr>
        <w:t>1</w:t>
      </w:r>
      <w:r w:rsidR="00926242" w:rsidRPr="00283B2B">
        <w:rPr>
          <w:szCs w:val="24"/>
        </w:rPr>
        <w:t>3</w:t>
      </w:r>
      <w:r w:rsidR="003824AA" w:rsidRPr="00283B2B">
        <w:rPr>
          <w:szCs w:val="24"/>
        </w:rPr>
        <w:t xml:space="preserve"> </w:t>
      </w:r>
      <w:r w:rsidRPr="00283B2B">
        <w:rPr>
          <w:szCs w:val="24"/>
        </w:rPr>
        <w:t xml:space="preserve">конкурсной документации, </w:t>
      </w:r>
      <w:r w:rsidR="00C87330" w:rsidRPr="00283B2B">
        <w:rPr>
          <w:szCs w:val="24"/>
        </w:rPr>
        <w:t xml:space="preserve">сведения о нас будут внесены </w:t>
      </w:r>
      <w:r w:rsidR="003C7416" w:rsidRPr="00283B2B">
        <w:rPr>
          <w:szCs w:val="24"/>
        </w:rPr>
        <w:t>в соответствующий реестр недобросовестных поставщиков</w:t>
      </w:r>
      <w:r w:rsidR="00C87330" w:rsidRPr="00283B2B">
        <w:rPr>
          <w:szCs w:val="24"/>
        </w:rPr>
        <w:t xml:space="preserve"> сроком на два года в  случаях</w:t>
      </w:r>
      <w:r w:rsidR="00DB36CD" w:rsidRPr="00283B2B">
        <w:rPr>
          <w:szCs w:val="24"/>
        </w:rPr>
        <w:t>, предусмотренных пунктом </w:t>
      </w:r>
      <w:r w:rsidR="00043C41" w:rsidRPr="00283B2B">
        <w:rPr>
          <w:szCs w:val="24"/>
        </w:rPr>
        <w:t>4.15.</w:t>
      </w:r>
      <w:r w:rsidR="00D82F05" w:rsidRPr="00283B2B">
        <w:rPr>
          <w:szCs w:val="24"/>
        </w:rPr>
        <w:t>1</w:t>
      </w:r>
      <w:r w:rsidR="00926242" w:rsidRPr="00283B2B">
        <w:rPr>
          <w:szCs w:val="24"/>
        </w:rPr>
        <w:t>6</w:t>
      </w:r>
      <w:r w:rsidR="00D82F05" w:rsidRPr="00283B2B">
        <w:rPr>
          <w:szCs w:val="24"/>
        </w:rPr>
        <w:t xml:space="preserve"> </w:t>
      </w:r>
      <w:r w:rsidR="00B8299E" w:rsidRPr="00283B2B">
        <w:rPr>
          <w:szCs w:val="24"/>
        </w:rPr>
        <w:t>конкурсной документации.</w:t>
      </w:r>
    </w:p>
    <w:p w:rsidR="00C87330" w:rsidRPr="00283B2B" w:rsidRDefault="00C87330" w:rsidP="00A528B2">
      <w:pPr>
        <w:pStyle w:val="affd"/>
        <w:spacing w:before="0" w:after="0" w:line="240" w:lineRule="auto"/>
        <w:ind w:firstLine="426"/>
        <w:rPr>
          <w:rFonts w:ascii="Times New Roman" w:hAnsi="Times New Roman" w:cs="Times New Roman"/>
        </w:rPr>
      </w:pPr>
      <w:r w:rsidRPr="00283B2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83B2B" w:rsidRDefault="00C87330" w:rsidP="00A528B2">
      <w:pPr>
        <w:pStyle w:val="affd"/>
        <w:spacing w:before="0" w:after="0" w:line="240" w:lineRule="auto"/>
        <w:ind w:firstLine="426"/>
        <w:rPr>
          <w:rFonts w:ascii="Times New Roman" w:hAnsi="Times New Roman" w:cs="Times New Roman"/>
        </w:rPr>
      </w:pPr>
      <w:r w:rsidRPr="00283B2B">
        <w:rPr>
          <w:rFonts w:ascii="Times New Roman" w:hAnsi="Times New Roman" w:cs="Times New Roman"/>
        </w:rPr>
        <w:t>Опись документов заявки в соответствии с требованиями пункта</w:t>
      </w:r>
      <w:r w:rsidR="007540C3" w:rsidRPr="00283B2B">
        <w:rPr>
          <w:rFonts w:ascii="Times New Roman" w:hAnsi="Times New Roman" w:cs="Times New Roman"/>
        </w:rPr>
        <w:t> </w:t>
      </w:r>
      <w:fldSimple w:instr=" REF _Ref317252608 \r \h  \* MERGEFORMAT ">
        <w:r w:rsidR="00BC7AF8" w:rsidRPr="00BC7AF8">
          <w:rPr>
            <w:rFonts w:ascii="Times New Roman" w:hAnsi="Times New Roman" w:cs="Times New Roman"/>
          </w:rPr>
          <w:t>18</w:t>
        </w:r>
      </w:fldSimple>
      <w:r w:rsidRPr="00283B2B">
        <w:rPr>
          <w:rFonts w:ascii="Times New Roman" w:hAnsi="Times New Roman" w:cs="Times New Roman"/>
        </w:rPr>
        <w:t xml:space="preserve"> раздела </w:t>
      </w:r>
      <w:fldSimple w:instr=" REF _Ref317257810 \r \h  \* MERGEFORMAT ">
        <w:r w:rsidR="00BC7AF8">
          <w:rPr>
            <w:rFonts w:ascii="Times New Roman" w:hAnsi="Times New Roman" w:cs="Times New Roman"/>
          </w:rPr>
          <w:t>5</w:t>
        </w:r>
      </w:fldSimple>
      <w:r w:rsidRPr="00A528B2">
        <w:rPr>
          <w:rFonts w:ascii="Times New Roman" w:hAnsi="Times New Roman" w:cs="Times New Roman"/>
        </w:rPr>
        <w:t xml:space="preserve"> </w:t>
      </w:r>
      <w:r w:rsidRPr="00283B2B">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7166"/>
        <w:gridCol w:w="1201"/>
        <w:gridCol w:w="1146"/>
      </w:tblGrid>
      <w:tr w:rsidR="00C87330" w:rsidRPr="00FC009D" w:rsidTr="00283B2B">
        <w:trPr>
          <w:tblHeader/>
        </w:trPr>
        <w:tc>
          <w:tcPr>
            <w:tcW w:w="567"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7166"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528B2">
        <w:trPr>
          <w:trHeight w:val="64"/>
        </w:trPr>
        <w:tc>
          <w:tcPr>
            <w:tcW w:w="567" w:type="dxa"/>
            <w:vAlign w:val="center"/>
          </w:tcPr>
          <w:p w:rsidR="00C87330" w:rsidRPr="00FC009D" w:rsidRDefault="00C87330" w:rsidP="00092AEB">
            <w:pPr>
              <w:numPr>
                <w:ilvl w:val="0"/>
                <w:numId w:val="38"/>
              </w:numPr>
              <w:tabs>
                <w:tab w:val="left" w:pos="284"/>
              </w:tabs>
              <w:spacing w:before="40" w:after="40"/>
              <w:ind w:left="0" w:firstLine="0"/>
              <w:jc w:val="center"/>
              <w:rPr>
                <w:i/>
              </w:rPr>
            </w:pPr>
          </w:p>
        </w:tc>
        <w:tc>
          <w:tcPr>
            <w:tcW w:w="7166"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283B2B">
        <w:tc>
          <w:tcPr>
            <w:tcW w:w="567" w:type="dxa"/>
            <w:vAlign w:val="center"/>
          </w:tcPr>
          <w:p w:rsidR="00142709" w:rsidRPr="00FC009D" w:rsidRDefault="00142709" w:rsidP="00092AEB">
            <w:pPr>
              <w:numPr>
                <w:ilvl w:val="0"/>
                <w:numId w:val="38"/>
              </w:numPr>
              <w:tabs>
                <w:tab w:val="left" w:pos="284"/>
              </w:tabs>
              <w:spacing w:before="40" w:after="40"/>
              <w:ind w:left="0" w:firstLine="0"/>
              <w:jc w:val="center"/>
              <w:rPr>
                <w:i/>
              </w:rPr>
            </w:pPr>
          </w:p>
        </w:tc>
        <w:tc>
          <w:tcPr>
            <w:tcW w:w="7166"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283B2B">
        <w:tc>
          <w:tcPr>
            <w:tcW w:w="567" w:type="dxa"/>
            <w:vAlign w:val="center"/>
          </w:tcPr>
          <w:p w:rsidR="00C87330" w:rsidRPr="00FC009D" w:rsidRDefault="00C87330" w:rsidP="00092AEB">
            <w:pPr>
              <w:numPr>
                <w:ilvl w:val="0"/>
                <w:numId w:val="38"/>
              </w:numPr>
              <w:tabs>
                <w:tab w:val="left" w:pos="284"/>
              </w:tabs>
              <w:spacing w:before="40" w:after="40"/>
              <w:ind w:left="0" w:firstLine="0"/>
              <w:jc w:val="center"/>
            </w:pPr>
          </w:p>
        </w:tc>
        <w:tc>
          <w:tcPr>
            <w:tcW w:w="7166"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283B2B">
        <w:tc>
          <w:tcPr>
            <w:tcW w:w="567" w:type="dxa"/>
            <w:vAlign w:val="center"/>
          </w:tcPr>
          <w:p w:rsidR="00C87330" w:rsidRPr="00FC009D" w:rsidRDefault="00C87330" w:rsidP="00092AEB">
            <w:pPr>
              <w:numPr>
                <w:ilvl w:val="0"/>
                <w:numId w:val="38"/>
              </w:numPr>
              <w:tabs>
                <w:tab w:val="left" w:pos="284"/>
              </w:tabs>
              <w:spacing w:before="40" w:after="40"/>
              <w:ind w:left="0" w:firstLine="0"/>
              <w:jc w:val="center"/>
            </w:pPr>
          </w:p>
        </w:tc>
        <w:tc>
          <w:tcPr>
            <w:tcW w:w="7166"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283B2B">
        <w:tc>
          <w:tcPr>
            <w:tcW w:w="567" w:type="dxa"/>
            <w:vAlign w:val="center"/>
          </w:tcPr>
          <w:p w:rsidR="00C87330" w:rsidRPr="00FC009D" w:rsidRDefault="00AF3E12" w:rsidP="00AF3E12">
            <w:pPr>
              <w:tabs>
                <w:tab w:val="left" w:pos="284"/>
              </w:tabs>
              <w:spacing w:before="40" w:after="40"/>
              <w:jc w:val="center"/>
            </w:pPr>
            <w:r w:rsidRPr="00FC009D">
              <w:lastRenderedPageBreak/>
              <w:t>…</w:t>
            </w:r>
          </w:p>
        </w:tc>
        <w:tc>
          <w:tcPr>
            <w:tcW w:w="7166"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283B2B">
        <w:tc>
          <w:tcPr>
            <w:tcW w:w="567" w:type="dxa"/>
            <w:vAlign w:val="center"/>
          </w:tcPr>
          <w:p w:rsidR="00C87330" w:rsidRPr="00FC009D" w:rsidRDefault="00AF3E12" w:rsidP="00AF3E12">
            <w:pPr>
              <w:tabs>
                <w:tab w:val="left" w:pos="284"/>
              </w:tabs>
              <w:spacing w:before="40" w:after="40"/>
              <w:jc w:val="center"/>
            </w:pPr>
            <w:r w:rsidRPr="00FC009D">
              <w:t>…</w:t>
            </w:r>
          </w:p>
        </w:tc>
        <w:tc>
          <w:tcPr>
            <w:tcW w:w="7166"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283B2B">
        <w:tc>
          <w:tcPr>
            <w:tcW w:w="567" w:type="dxa"/>
            <w:vAlign w:val="center"/>
          </w:tcPr>
          <w:p w:rsidR="00C87330" w:rsidRPr="00FC009D" w:rsidRDefault="00C87330" w:rsidP="00AF3E12">
            <w:pPr>
              <w:tabs>
                <w:tab w:val="left" w:pos="284"/>
              </w:tabs>
              <w:spacing w:before="40" w:after="40"/>
              <w:jc w:val="center"/>
            </w:pPr>
          </w:p>
        </w:tc>
        <w:tc>
          <w:tcPr>
            <w:tcW w:w="7166"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283B2B">
        <w:tc>
          <w:tcPr>
            <w:tcW w:w="567" w:type="dxa"/>
            <w:vAlign w:val="center"/>
          </w:tcPr>
          <w:p w:rsidR="00C87330" w:rsidRPr="00FC009D" w:rsidRDefault="00AF3E12" w:rsidP="00AF3E12">
            <w:pPr>
              <w:tabs>
                <w:tab w:val="left" w:pos="284"/>
              </w:tabs>
              <w:spacing w:before="40" w:after="40"/>
              <w:jc w:val="center"/>
            </w:pPr>
            <w:r w:rsidRPr="00FC009D">
              <w:t>…</w:t>
            </w:r>
          </w:p>
        </w:tc>
        <w:tc>
          <w:tcPr>
            <w:tcW w:w="9513"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283B2B" w:rsidRDefault="00C87330" w:rsidP="00C87330">
      <w:pPr>
        <w:pStyle w:val="Times12"/>
        <w:ind w:firstLine="709"/>
        <w:rPr>
          <w:bCs w:val="0"/>
        </w:rPr>
      </w:pPr>
      <w:r w:rsidRPr="00283B2B">
        <w:rPr>
          <w:bCs w:val="0"/>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20"/>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BC7AF8" w:rsidRPr="00BC7AF8">
          <w:rPr>
            <w:szCs w:val="24"/>
          </w:rPr>
          <w:t>4.5.1</w:t>
        </w:r>
      </w:fldSimple>
      <w:r w:rsidR="00C87330" w:rsidRPr="00FC009D">
        <w:rPr>
          <w:szCs w:val="24"/>
        </w:rPr>
        <w:t>.</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BC7AF8" w:rsidRPr="00BC7AF8">
          <w:rPr>
            <w:szCs w:val="24"/>
          </w:rPr>
          <w:t>18</w:t>
        </w:r>
      </w:fldSimple>
      <w:r w:rsidR="00C87330" w:rsidRPr="00FC009D">
        <w:rPr>
          <w:szCs w:val="24"/>
        </w:rPr>
        <w:t xml:space="preserve"> раздела</w:t>
      </w:r>
      <w:r w:rsidR="007540C3" w:rsidRPr="00FC009D">
        <w:rPr>
          <w:szCs w:val="24"/>
        </w:rPr>
        <w:t> </w:t>
      </w:r>
      <w:fldSimple w:instr=" REF _Ref317257897 \r \h  \* MERGEFORMAT ">
        <w:r w:rsidR="00BC7AF8">
          <w:t>5</w:t>
        </w:r>
      </w:fldSimple>
      <w:r w:rsidR="00C87330" w:rsidRPr="00FC009D">
        <w:rPr>
          <w:szCs w:val="24"/>
        </w:rPr>
        <w:t xml:space="preserve"> «Информационная карта конкурса».</w:t>
      </w:r>
    </w:p>
    <w:p w:rsidR="00C87330" w:rsidRPr="00FC009D" w:rsidRDefault="00DD308D" w:rsidP="00636A33">
      <w:pPr>
        <w:pStyle w:val="Times12"/>
        <w:numPr>
          <w:ilvl w:val="0"/>
          <w:numId w:val="23"/>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BC7AF8" w:rsidRPr="00BC7AF8">
          <w:rPr>
            <w:szCs w:val="24"/>
          </w:rPr>
          <w:t>4.4.5</w:t>
        </w:r>
      </w:fldSimple>
      <w:r w:rsidR="007540C3" w:rsidRPr="00FC009D">
        <w:rPr>
          <w:szCs w:val="24"/>
        </w:rPr>
        <w:t xml:space="preserve">, </w:t>
      </w:r>
      <w:fldSimple w:instr=" REF _Ref317252433 \r \h  \* MERGEFORMAT ">
        <w:r w:rsidR="00BC7AF8" w:rsidRPr="00BC7AF8">
          <w:rPr>
            <w:szCs w:val="24"/>
          </w:rPr>
          <w:t>4.4.6</w:t>
        </w:r>
      </w:fldSimple>
      <w:r w:rsidR="00C87330" w:rsidRPr="00FC009D">
        <w:rPr>
          <w:szCs w:val="24"/>
        </w:rPr>
        <w:t>.</w:t>
      </w:r>
    </w:p>
    <w:p w:rsidR="00C87330" w:rsidRPr="00283B2B" w:rsidRDefault="00C87330" w:rsidP="00C87330">
      <w:pPr>
        <w:jc w:val="right"/>
      </w:pPr>
      <w:bookmarkStart w:id="426" w:name="_Ref55335821"/>
      <w:bookmarkStart w:id="427" w:name="_Ref55336345"/>
      <w:bookmarkStart w:id="428" w:name="_Toc57314674"/>
      <w:bookmarkStart w:id="429" w:name="_Toc69728988"/>
      <w:bookmarkStart w:id="430" w:name="_Toc98251754"/>
      <w:r w:rsidRPr="00FC009D">
        <w:rPr>
          <w:sz w:val="22"/>
        </w:rPr>
        <w:br w:type="page"/>
      </w:r>
      <w:bookmarkEnd w:id="426"/>
      <w:bookmarkEnd w:id="427"/>
      <w:bookmarkEnd w:id="428"/>
      <w:bookmarkEnd w:id="429"/>
      <w:bookmarkEnd w:id="430"/>
      <w:r w:rsidRPr="00283B2B">
        <w:lastRenderedPageBreak/>
        <w:t>Форма 2.</w:t>
      </w:r>
    </w:p>
    <w:p w:rsidR="00C87330" w:rsidRPr="00283B2B" w:rsidRDefault="00C87330" w:rsidP="00C87330">
      <w:pPr>
        <w:pStyle w:val="Times12"/>
        <w:ind w:left="5387" w:firstLine="0"/>
        <w:jc w:val="left"/>
        <w:rPr>
          <w:iCs/>
          <w:szCs w:val="24"/>
        </w:rPr>
      </w:pPr>
      <w:r w:rsidRPr="00283B2B">
        <w:rPr>
          <w:iCs/>
          <w:szCs w:val="24"/>
        </w:rPr>
        <w:t>Приложение к заявке на участие в конкурсе</w:t>
      </w:r>
    </w:p>
    <w:p w:rsidR="00C87330" w:rsidRPr="00283B2B" w:rsidRDefault="00C87330" w:rsidP="00C87330">
      <w:pPr>
        <w:pStyle w:val="Times12"/>
        <w:ind w:left="5387" w:firstLine="0"/>
        <w:jc w:val="left"/>
        <w:rPr>
          <w:szCs w:val="24"/>
        </w:rPr>
      </w:pPr>
      <w:r w:rsidRPr="00283B2B">
        <w:rPr>
          <w:iCs/>
          <w:szCs w:val="24"/>
        </w:rPr>
        <w:t>от «___» __________ 20___ г. № ______</w:t>
      </w:r>
    </w:p>
    <w:p w:rsidR="00C87330" w:rsidRPr="00283B2B" w:rsidRDefault="00C87330" w:rsidP="00C87330">
      <w:pPr>
        <w:jc w:val="right"/>
        <w:rPr>
          <w:b/>
        </w:rPr>
      </w:pPr>
    </w:p>
    <w:p w:rsidR="00C87330" w:rsidRPr="00283B2B" w:rsidRDefault="00C87330" w:rsidP="004564FB">
      <w:pPr>
        <w:jc w:val="center"/>
      </w:pPr>
      <w:r w:rsidRPr="00283B2B">
        <w:t xml:space="preserve">Открытый конкурс </w:t>
      </w:r>
      <w:r w:rsidR="004564FB" w:rsidRPr="00283B2B">
        <w:t xml:space="preserve">в электронной форме </w:t>
      </w:r>
      <w:r w:rsidRPr="00283B2B">
        <w:t>на право заключения договора</w:t>
      </w:r>
      <w:r w:rsidRPr="00283B2B">
        <w:rPr>
          <w:b/>
          <w:i/>
          <w:iCs/>
        </w:rPr>
        <w:t xml:space="preserve"> </w:t>
      </w:r>
      <w:r w:rsidRPr="00283B2B">
        <w:t>на ______________________</w:t>
      </w:r>
    </w:p>
    <w:p w:rsidR="00C87330" w:rsidRPr="00283B2B" w:rsidRDefault="00C87330" w:rsidP="00C87330">
      <w:pPr>
        <w:jc w:val="right"/>
        <w:rPr>
          <w:b/>
        </w:rPr>
      </w:pPr>
    </w:p>
    <w:p w:rsidR="00C87330" w:rsidRPr="00283B2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1" w:name="_Анкета_Претендента_на"/>
      <w:bookmarkStart w:id="432" w:name="_Анкета_Участника_процедуры"/>
      <w:bookmarkStart w:id="433" w:name="_Toc255987077"/>
      <w:bookmarkStart w:id="434" w:name="_Toc412028555"/>
      <w:bookmarkEnd w:id="431"/>
      <w:bookmarkEnd w:id="432"/>
      <w:r w:rsidRPr="00283B2B">
        <w:rPr>
          <w:rFonts w:ascii="Times New Roman" w:hAnsi="Times New Roman" w:cs="Times New Roman"/>
          <w:b w:val="0"/>
          <w:i w:val="0"/>
          <w:sz w:val="24"/>
          <w:szCs w:val="24"/>
        </w:rPr>
        <w:t xml:space="preserve">АНКЕТА </w:t>
      </w:r>
      <w:r w:rsidR="007A0C42" w:rsidRPr="00283B2B">
        <w:rPr>
          <w:rFonts w:ascii="Times New Roman" w:hAnsi="Times New Roman" w:cs="Times New Roman"/>
          <w:b w:val="0"/>
          <w:i w:val="0"/>
          <w:sz w:val="24"/>
          <w:szCs w:val="24"/>
        </w:rPr>
        <w:t>УЧАСТНИКА КОНКУРСА</w:t>
      </w:r>
      <w:r w:rsidRPr="00283B2B">
        <w:rPr>
          <w:rFonts w:ascii="Times New Roman" w:hAnsi="Times New Roman" w:cs="Times New Roman"/>
          <w:b w:val="0"/>
          <w:i w:val="0"/>
          <w:sz w:val="24"/>
          <w:szCs w:val="24"/>
        </w:rPr>
        <w:t xml:space="preserve"> (Форма 2)</w:t>
      </w:r>
      <w:bookmarkEnd w:id="433"/>
      <w:bookmarkEnd w:id="434"/>
    </w:p>
    <w:p w:rsidR="00C87330" w:rsidRPr="00283B2B" w:rsidRDefault="00C87330" w:rsidP="00C87330">
      <w:pPr>
        <w:jc w:val="right"/>
        <w:rPr>
          <w:b/>
          <w:i/>
          <w:iCs/>
        </w:rPr>
      </w:pPr>
    </w:p>
    <w:p w:rsidR="00C87330" w:rsidRPr="00283B2B" w:rsidRDefault="00E526CF" w:rsidP="00C87330">
      <w:pPr>
        <w:pStyle w:val="Times12"/>
        <w:ind w:firstLine="0"/>
        <w:rPr>
          <w:szCs w:val="24"/>
        </w:rPr>
      </w:pPr>
      <w:r w:rsidRPr="00283B2B">
        <w:rPr>
          <w:szCs w:val="24"/>
        </w:rPr>
        <w:t>Участник конкурса</w:t>
      </w:r>
      <w:r w:rsidR="00C87330" w:rsidRPr="00283B2B">
        <w:rPr>
          <w:szCs w:val="24"/>
        </w:rPr>
        <w:t xml:space="preserve">: ________________________________ </w:t>
      </w:r>
    </w:p>
    <w:p w:rsidR="0085523F" w:rsidRPr="00283B2B" w:rsidRDefault="0085523F" w:rsidP="0085523F">
      <w:pPr>
        <w:pStyle w:val="Times12"/>
        <w:ind w:firstLine="0"/>
        <w:rPr>
          <w:szCs w:val="24"/>
        </w:rPr>
      </w:pPr>
      <w:r w:rsidRPr="00283B2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7001"/>
        <w:gridCol w:w="2516"/>
      </w:tblGrid>
      <w:tr w:rsidR="00C87330" w:rsidRPr="00283B2B" w:rsidTr="007A7C07">
        <w:trPr>
          <w:cantSplit/>
          <w:trHeight w:val="240"/>
          <w:tblHeader/>
        </w:trPr>
        <w:tc>
          <w:tcPr>
            <w:tcW w:w="306" w:type="pct"/>
            <w:vAlign w:val="center"/>
          </w:tcPr>
          <w:p w:rsidR="00C87330" w:rsidRPr="00283B2B" w:rsidRDefault="00C87330" w:rsidP="00C87330">
            <w:pPr>
              <w:pStyle w:val="af7"/>
              <w:keepNext w:val="0"/>
              <w:widowControl w:val="0"/>
              <w:spacing w:before="0" w:after="0"/>
              <w:ind w:left="0" w:right="0"/>
              <w:jc w:val="center"/>
              <w:rPr>
                <w:szCs w:val="24"/>
              </w:rPr>
            </w:pPr>
            <w:r w:rsidRPr="00283B2B">
              <w:rPr>
                <w:szCs w:val="24"/>
              </w:rPr>
              <w:t>№</w:t>
            </w:r>
          </w:p>
        </w:tc>
        <w:tc>
          <w:tcPr>
            <w:tcW w:w="3452" w:type="pct"/>
            <w:vAlign w:val="center"/>
          </w:tcPr>
          <w:p w:rsidR="00C87330" w:rsidRPr="00283B2B" w:rsidRDefault="00C87330" w:rsidP="00283B2B">
            <w:pPr>
              <w:pStyle w:val="af7"/>
              <w:keepNext w:val="0"/>
              <w:widowControl w:val="0"/>
              <w:spacing w:before="0" w:after="0"/>
              <w:ind w:left="0" w:right="34"/>
              <w:jc w:val="center"/>
              <w:rPr>
                <w:szCs w:val="24"/>
              </w:rPr>
            </w:pPr>
            <w:r w:rsidRPr="00283B2B">
              <w:rPr>
                <w:szCs w:val="24"/>
              </w:rPr>
              <w:t>Наименование</w:t>
            </w:r>
          </w:p>
        </w:tc>
        <w:tc>
          <w:tcPr>
            <w:tcW w:w="1241" w:type="pct"/>
            <w:vAlign w:val="center"/>
          </w:tcPr>
          <w:p w:rsidR="00C87330" w:rsidRPr="00283B2B" w:rsidRDefault="00C87330" w:rsidP="00FF5992">
            <w:pPr>
              <w:pStyle w:val="af7"/>
              <w:keepNext w:val="0"/>
              <w:widowControl w:val="0"/>
              <w:spacing w:before="0" w:after="0"/>
              <w:ind w:left="0" w:right="0"/>
              <w:jc w:val="center"/>
              <w:rPr>
                <w:szCs w:val="24"/>
              </w:rPr>
            </w:pPr>
            <w:r w:rsidRPr="00283B2B">
              <w:rPr>
                <w:szCs w:val="24"/>
              </w:rPr>
              <w:t xml:space="preserve">Сведения об участнике </w:t>
            </w:r>
            <w:r w:rsidR="00FF5992" w:rsidRPr="00283B2B">
              <w:rPr>
                <w:szCs w:val="24"/>
              </w:rPr>
              <w:t>конкурса</w:t>
            </w:r>
          </w:p>
        </w:tc>
      </w:tr>
      <w:tr w:rsidR="00C87330" w:rsidRPr="00283B2B" w:rsidTr="007A7C07">
        <w:trPr>
          <w:cantSplit/>
          <w:trHeight w:val="471"/>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 xml:space="preserve">Фирменное наименование (Полное и сокращенное наименования организации либо Ф.И.О. </w:t>
            </w:r>
            <w:r w:rsidR="007A0C42" w:rsidRPr="00283B2B">
              <w:rPr>
                <w:sz w:val="22"/>
                <w:szCs w:val="24"/>
              </w:rPr>
              <w:t>участника конкурса</w:t>
            </w:r>
            <w:r w:rsidRPr="00283B2B">
              <w:rPr>
                <w:sz w:val="22"/>
                <w:szCs w:val="24"/>
              </w:rPr>
              <w:t xml:space="preserve"> – физического лица, в том числе, зарегистрированного в качестве индивидуального предпринимателя)</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Организационно - правовая форма</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770FB1" w:rsidRPr="00283B2B" w:rsidTr="007A7C07">
        <w:trPr>
          <w:cantSplit/>
          <w:trHeight w:val="284"/>
        </w:trPr>
        <w:tc>
          <w:tcPr>
            <w:tcW w:w="306" w:type="pct"/>
            <w:vAlign w:val="center"/>
          </w:tcPr>
          <w:p w:rsidR="00770FB1" w:rsidRPr="00283B2B" w:rsidRDefault="00770FB1"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770FB1" w:rsidRPr="00283B2B" w:rsidRDefault="00770FB1" w:rsidP="00283B2B">
            <w:pPr>
              <w:pStyle w:val="af8"/>
              <w:widowControl w:val="0"/>
              <w:spacing w:before="0" w:after="0"/>
              <w:ind w:left="0" w:right="34"/>
              <w:jc w:val="both"/>
              <w:rPr>
                <w:sz w:val="22"/>
                <w:szCs w:val="24"/>
              </w:rPr>
            </w:pPr>
            <w:r w:rsidRPr="00283B2B">
              <w:rPr>
                <w:sz w:val="22"/>
                <w:szCs w:val="24"/>
              </w:rPr>
              <w:t>Принадлежность к субъектам малого и среднего предпринимательства</w:t>
            </w:r>
          </w:p>
        </w:tc>
        <w:tc>
          <w:tcPr>
            <w:tcW w:w="1241" w:type="pct"/>
            <w:vAlign w:val="center"/>
          </w:tcPr>
          <w:p w:rsidR="00770FB1" w:rsidRPr="00283B2B" w:rsidRDefault="00770FB1" w:rsidP="00C87330">
            <w:pPr>
              <w:pStyle w:val="af8"/>
              <w:widowControl w:val="0"/>
              <w:spacing w:before="0" w:after="0"/>
              <w:jc w:val="center"/>
              <w:rPr>
                <w:sz w:val="22"/>
                <w:szCs w:val="24"/>
              </w:rPr>
            </w:pPr>
          </w:p>
        </w:tc>
      </w:tr>
      <w:tr w:rsidR="00C87330" w:rsidRPr="00283B2B" w:rsidTr="007A7C07">
        <w:trPr>
          <w:cantSplit/>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Учредители (перечислить наименования и организационно-правовую форму или Ф.И.О. всех учредителей)</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C87330" w:rsidRPr="00283B2B" w:rsidTr="007A7C07">
        <w:trPr>
          <w:cantSplit/>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83B2B">
              <w:rPr>
                <w:i/>
                <w:sz w:val="22"/>
                <w:szCs w:val="24"/>
              </w:rPr>
              <w:t xml:space="preserve">либо паспортные данные для </w:t>
            </w:r>
            <w:r w:rsidR="007A0C42" w:rsidRPr="00283B2B">
              <w:rPr>
                <w:i/>
                <w:sz w:val="22"/>
                <w:szCs w:val="24"/>
              </w:rPr>
              <w:t>участника конкурса</w:t>
            </w:r>
            <w:r w:rsidRPr="00283B2B">
              <w:rPr>
                <w:i/>
                <w:sz w:val="22"/>
                <w:szCs w:val="24"/>
              </w:rPr>
              <w:t xml:space="preserve"> – физического лица</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Виды деятельности</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Срок деятельности (с учетом правопреемственности)</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ИНН, КПП, ОГРН, ОКПО</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Юридический адрес (страна, адрес)</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Почтовый адрес (страна, адрес)</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Фактическое местоположение</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Телефоны (с указанием кода города)</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Факс (с указанием кода города)</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 xml:space="preserve">Адрес электронной почты </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Филиалы: перечислить наименования и почтовые адреса</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Размер уставного капитала</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Стоимость основных фондов (по балансу последнего завершенного периода)</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 xml:space="preserve">Банковские реквизиты (наименование и адрес банка, номер расчетного счета </w:t>
            </w:r>
            <w:r w:rsidR="007A0C42" w:rsidRPr="00283B2B">
              <w:rPr>
                <w:sz w:val="22"/>
                <w:szCs w:val="24"/>
              </w:rPr>
              <w:t>участника конкурса</w:t>
            </w:r>
            <w:r w:rsidRPr="00283B2B">
              <w:rPr>
                <w:sz w:val="22"/>
                <w:szCs w:val="24"/>
              </w:rPr>
              <w:t xml:space="preserve"> в банке, телефоны банка, прочие банковские реквизиты)</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 xml:space="preserve">Фамилия, Имя и Отчество руководителя </w:t>
            </w:r>
            <w:r w:rsidR="007A0C42" w:rsidRPr="00283B2B">
              <w:rPr>
                <w:sz w:val="22"/>
                <w:szCs w:val="24"/>
              </w:rPr>
              <w:t>участника конкурса</w:t>
            </w:r>
            <w:r w:rsidRPr="00283B2B">
              <w:rPr>
                <w:sz w:val="22"/>
                <w:szCs w:val="24"/>
              </w:rPr>
              <w:t>, имеющего право подписи согласно учредительным документам, с указанием должности и контактного телефона</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 xml:space="preserve">Орган управления </w:t>
            </w:r>
            <w:r w:rsidR="007A0C42" w:rsidRPr="00283B2B">
              <w:rPr>
                <w:sz w:val="22"/>
                <w:szCs w:val="24"/>
              </w:rPr>
              <w:t>участника конкурса</w:t>
            </w:r>
            <w:r w:rsidRPr="00283B2B">
              <w:rPr>
                <w:sz w:val="22"/>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 xml:space="preserve">Фамилия, Имя и Отчество уполномоченного лица </w:t>
            </w:r>
            <w:r w:rsidR="007A0C42" w:rsidRPr="00283B2B">
              <w:rPr>
                <w:sz w:val="22"/>
                <w:szCs w:val="24"/>
              </w:rPr>
              <w:t>участника конкурса</w:t>
            </w:r>
            <w:r w:rsidRPr="00283B2B">
              <w:rPr>
                <w:sz w:val="22"/>
                <w:szCs w:val="24"/>
              </w:rPr>
              <w:t xml:space="preserve"> с указанием должности, контактного телефона, эл.</w:t>
            </w:r>
            <w:r w:rsidR="00283B2B">
              <w:rPr>
                <w:sz w:val="22"/>
                <w:szCs w:val="24"/>
              </w:rPr>
              <w:t xml:space="preserve"> </w:t>
            </w:r>
            <w:r w:rsidRPr="00283B2B">
              <w:rPr>
                <w:sz w:val="22"/>
                <w:szCs w:val="24"/>
              </w:rPr>
              <w:t xml:space="preserve">почты </w:t>
            </w:r>
          </w:p>
        </w:tc>
        <w:tc>
          <w:tcPr>
            <w:tcW w:w="1241" w:type="pct"/>
            <w:vAlign w:val="center"/>
          </w:tcPr>
          <w:p w:rsidR="00C87330" w:rsidRPr="00283B2B" w:rsidRDefault="00C87330" w:rsidP="00C87330">
            <w:pPr>
              <w:widowControl w:val="0"/>
              <w:jc w:val="center"/>
              <w:rPr>
                <w:sz w:val="22"/>
              </w:rP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283B2B" w:rsidRDefault="00C87330" w:rsidP="00C87330">
      <w:pPr>
        <w:pStyle w:val="Times12"/>
        <w:ind w:firstLine="709"/>
        <w:rPr>
          <w:bCs w:val="0"/>
        </w:rPr>
      </w:pPr>
      <w:r w:rsidRPr="00283B2B">
        <w:rPr>
          <w:bCs w:val="0"/>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35" w:name="_Toc98251773"/>
    </w:p>
    <w:p w:rsidR="00770FB1" w:rsidRPr="008B0FDE" w:rsidRDefault="00770FB1" w:rsidP="00283B2B">
      <w:pPr>
        <w:pStyle w:val="Times12"/>
        <w:spacing w:before="120" w:after="120"/>
        <w:ind w:firstLine="426"/>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283B2B">
      <w:pPr>
        <w:ind w:firstLine="426"/>
        <w:jc w:val="both"/>
        <w:rPr>
          <w:rFonts w:eastAsia="Calibri"/>
          <w:lang w:eastAsia="en-US"/>
        </w:rPr>
      </w:pPr>
      <w:r w:rsidRPr="002B303E">
        <w:rPr>
          <w:rFonts w:eastAsia="Calibri"/>
          <w:lang w:eastAsia="en-US"/>
        </w:rPr>
        <w:t>Настоящим подтверждаем, что</w:t>
      </w:r>
      <w:r w:rsidRPr="00283B2B">
        <w:rPr>
          <w:rFonts w:eastAsia="Calibri"/>
          <w:lang w:eastAsia="en-US"/>
        </w:rPr>
        <w:t xml:space="preserve"> ____________________________</w:t>
      </w:r>
      <w:r>
        <w:rPr>
          <w:rFonts w:eastAsia="Calibri"/>
          <w:u w:val="single"/>
          <w:lang w:eastAsia="en-US"/>
        </w:rPr>
        <w:t xml:space="preserve"> </w:t>
      </w:r>
      <w:r w:rsidRPr="00283B2B">
        <w:rPr>
          <w:rFonts w:eastAsia="Calibri"/>
          <w:i/>
          <w:sz w:val="20"/>
          <w:u w:val="single"/>
          <w:lang w:eastAsia="en-US"/>
        </w:rPr>
        <w:t>(указывается наименование участника конкурса/</w:t>
      </w:r>
      <w:r w:rsidRPr="00283B2B">
        <w:rPr>
          <w:i/>
          <w:sz w:val="20"/>
        </w:rPr>
        <w:t xml:space="preserve"> субподрядчика (соисполнителя)</w:t>
      </w:r>
      <w:r w:rsidR="004B31A4" w:rsidRPr="00283B2B">
        <w:rPr>
          <w:i/>
          <w:sz w:val="20"/>
        </w:rPr>
        <w:t>/ изготовителя</w:t>
      </w:r>
      <w:r w:rsidRPr="00283B2B">
        <w:rPr>
          <w:rFonts w:eastAsia="Calibri"/>
          <w:i/>
          <w:sz w:val="20"/>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sidRPr="00283B2B">
        <w:rPr>
          <w:rFonts w:eastAsia="Calibri"/>
          <w:i/>
          <w:sz w:val="20"/>
          <w:lang w:eastAsia="en-US"/>
        </w:rPr>
        <w:t>(</w:t>
      </w:r>
      <w:r w:rsidRPr="00283B2B">
        <w:rPr>
          <w:rFonts w:eastAsia="Calibri"/>
          <w:i/>
          <w:sz w:val="20"/>
          <w:u w:val="single"/>
          <w:lang w:eastAsia="en-US"/>
        </w:rPr>
        <w:t>указывается малого или среднего в зависимости от критериев отнесения)</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83B2B" w:rsidTr="00283B2B">
        <w:trPr>
          <w:tblHeader/>
        </w:trPr>
        <w:tc>
          <w:tcPr>
            <w:tcW w:w="540" w:type="dxa"/>
            <w:shd w:val="clear" w:color="auto" w:fill="auto"/>
            <w:vAlign w:val="center"/>
          </w:tcPr>
          <w:p w:rsidR="00283B2B" w:rsidRDefault="00770FB1" w:rsidP="00283B2B">
            <w:pPr>
              <w:ind w:left="-108" w:right="-135"/>
              <w:jc w:val="center"/>
              <w:rPr>
                <w:rFonts w:eastAsia="Calibri"/>
                <w:sz w:val="20"/>
                <w:szCs w:val="20"/>
                <w:lang w:eastAsia="en-US"/>
              </w:rPr>
            </w:pPr>
            <w:r w:rsidRPr="00283B2B">
              <w:rPr>
                <w:rFonts w:eastAsia="Calibri"/>
                <w:sz w:val="20"/>
                <w:szCs w:val="20"/>
                <w:lang w:eastAsia="en-US"/>
              </w:rPr>
              <w:t xml:space="preserve">№ </w:t>
            </w:r>
          </w:p>
          <w:p w:rsidR="00770FB1" w:rsidRPr="00283B2B" w:rsidRDefault="00770FB1" w:rsidP="00283B2B">
            <w:pPr>
              <w:ind w:left="-108" w:right="-135"/>
              <w:jc w:val="center"/>
              <w:rPr>
                <w:rFonts w:eastAsia="Calibri"/>
                <w:sz w:val="20"/>
                <w:szCs w:val="20"/>
                <w:lang w:eastAsia="en-US"/>
              </w:rPr>
            </w:pPr>
            <w:r w:rsidRPr="00283B2B">
              <w:rPr>
                <w:rFonts w:eastAsia="Calibri"/>
                <w:sz w:val="20"/>
                <w:szCs w:val="20"/>
                <w:lang w:eastAsia="en-US"/>
              </w:rPr>
              <w:t>п/п</w:t>
            </w:r>
          </w:p>
        </w:tc>
        <w:tc>
          <w:tcPr>
            <w:tcW w:w="3146"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Критерий отнесения</w:t>
            </w:r>
          </w:p>
        </w:tc>
        <w:tc>
          <w:tcPr>
            <w:tcW w:w="1378"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Малые предприятия</w:t>
            </w:r>
          </w:p>
        </w:tc>
        <w:tc>
          <w:tcPr>
            <w:tcW w:w="1418"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Средние предприятия</w:t>
            </w:r>
          </w:p>
        </w:tc>
        <w:tc>
          <w:tcPr>
            <w:tcW w:w="1589"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Показатель</w:t>
            </w:r>
          </w:p>
        </w:tc>
        <w:tc>
          <w:tcPr>
            <w:tcW w:w="1955"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Подтверждающий документ</w:t>
            </w:r>
          </w:p>
        </w:tc>
      </w:tr>
      <w:tr w:rsidR="00770FB1" w:rsidRPr="00283B2B" w:rsidTr="00283B2B">
        <w:trPr>
          <w:tblHeader/>
        </w:trPr>
        <w:tc>
          <w:tcPr>
            <w:tcW w:w="540" w:type="dxa"/>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1</w:t>
            </w:r>
          </w:p>
        </w:tc>
        <w:tc>
          <w:tcPr>
            <w:tcW w:w="3146"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2</w:t>
            </w: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3</w:t>
            </w:r>
          </w:p>
        </w:tc>
        <w:tc>
          <w:tcPr>
            <w:tcW w:w="141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4</w:t>
            </w:r>
          </w:p>
        </w:tc>
        <w:tc>
          <w:tcPr>
            <w:tcW w:w="1589"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5</w:t>
            </w:r>
          </w:p>
        </w:tc>
        <w:tc>
          <w:tcPr>
            <w:tcW w:w="1955"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6</w:t>
            </w:r>
          </w:p>
        </w:tc>
      </w:tr>
      <w:tr w:rsidR="00770FB1" w:rsidRPr="00283B2B" w:rsidTr="00283B2B">
        <w:tc>
          <w:tcPr>
            <w:tcW w:w="540" w:type="dxa"/>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1.</w:t>
            </w:r>
          </w:p>
        </w:tc>
        <w:tc>
          <w:tcPr>
            <w:tcW w:w="3146" w:type="dxa"/>
            <w:shd w:val="clear" w:color="auto" w:fill="auto"/>
          </w:tcPr>
          <w:p w:rsidR="00770FB1" w:rsidRPr="00283B2B" w:rsidRDefault="00770FB1" w:rsidP="00770FB1">
            <w:pPr>
              <w:rPr>
                <w:rFonts w:eastAsia="Calibri"/>
                <w:i/>
                <w:sz w:val="20"/>
                <w:szCs w:val="20"/>
                <w:lang w:eastAsia="en-US"/>
              </w:rPr>
            </w:pPr>
            <w:r w:rsidRPr="00283B2B">
              <w:rPr>
                <w:rFonts w:eastAsia="Calibri"/>
                <w:i/>
                <w:sz w:val="20"/>
                <w:szCs w:val="20"/>
                <w:lang w:eastAsia="en-US"/>
              </w:rPr>
              <w:t>только для юридических лиц:</w:t>
            </w:r>
          </w:p>
          <w:p w:rsidR="00770FB1" w:rsidRPr="00283B2B" w:rsidRDefault="00770FB1" w:rsidP="00770FB1">
            <w:pPr>
              <w:rPr>
                <w:rFonts w:eastAsia="Calibri"/>
                <w:sz w:val="20"/>
                <w:szCs w:val="20"/>
                <w:lang w:eastAsia="en-US"/>
              </w:rPr>
            </w:pPr>
            <w:r w:rsidRPr="00283B2B">
              <w:rPr>
                <w:rFonts w:eastAsia="Calibri"/>
                <w:sz w:val="20"/>
                <w:szCs w:val="20"/>
                <w:lang w:eastAsia="en-US"/>
              </w:rPr>
              <w:t xml:space="preserve">Суммарная доля участия в уставном (складочном) капитале: </w:t>
            </w:r>
          </w:p>
          <w:p w:rsidR="00770FB1" w:rsidRPr="00283B2B" w:rsidRDefault="00770FB1" w:rsidP="007D5539">
            <w:pPr>
              <w:rPr>
                <w:rFonts w:eastAsia="Calibri"/>
                <w:sz w:val="20"/>
                <w:szCs w:val="20"/>
                <w:lang w:eastAsia="en-US"/>
              </w:rPr>
            </w:pPr>
            <w:r w:rsidRPr="00283B2B">
              <w:rPr>
                <w:rFonts w:eastAsia="Calibri"/>
                <w:sz w:val="20"/>
                <w:szCs w:val="20"/>
                <w:lang w:eastAsia="en-US"/>
              </w:rPr>
              <w:t>РФ, субъектов РФ, муниципальных образовани</w:t>
            </w:r>
            <w:r w:rsidR="007D5539" w:rsidRPr="00283B2B">
              <w:rPr>
                <w:rFonts w:eastAsia="Calibri"/>
                <w:sz w:val="20"/>
                <w:szCs w:val="20"/>
                <w:lang w:eastAsia="en-US"/>
              </w:rPr>
              <w:t>й, иностранных юридических лиц</w:t>
            </w:r>
            <w:r w:rsidRPr="00283B2B">
              <w:rPr>
                <w:rFonts w:eastAsia="Calibri"/>
                <w:sz w:val="20"/>
                <w:szCs w:val="20"/>
                <w:lang w:eastAsia="en-US"/>
              </w:rPr>
              <w:t>, общественных и религиозных организаций (объединений)</w:t>
            </w:r>
          </w:p>
        </w:tc>
        <w:tc>
          <w:tcPr>
            <w:tcW w:w="2796" w:type="dxa"/>
            <w:gridSpan w:val="2"/>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не более 25%</w:t>
            </w:r>
          </w:p>
        </w:tc>
        <w:tc>
          <w:tcPr>
            <w:tcW w:w="1589" w:type="dxa"/>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Указывается в процентах</w:t>
            </w:r>
          </w:p>
        </w:tc>
        <w:tc>
          <w:tcPr>
            <w:tcW w:w="1955" w:type="dxa"/>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Копия устава (стр. __ заявки)</w:t>
            </w:r>
          </w:p>
        </w:tc>
      </w:tr>
      <w:tr w:rsidR="00770FB1" w:rsidRPr="00283B2B" w:rsidTr="00283B2B">
        <w:tc>
          <w:tcPr>
            <w:tcW w:w="540" w:type="dxa"/>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2.</w:t>
            </w:r>
          </w:p>
        </w:tc>
        <w:tc>
          <w:tcPr>
            <w:tcW w:w="3146" w:type="dxa"/>
            <w:shd w:val="clear" w:color="auto" w:fill="auto"/>
          </w:tcPr>
          <w:p w:rsidR="00770FB1" w:rsidRPr="00283B2B" w:rsidRDefault="00770FB1" w:rsidP="00770FB1">
            <w:pPr>
              <w:rPr>
                <w:rFonts w:eastAsia="Calibri"/>
                <w:i/>
                <w:sz w:val="20"/>
                <w:szCs w:val="20"/>
                <w:lang w:eastAsia="en-US"/>
              </w:rPr>
            </w:pPr>
            <w:r w:rsidRPr="00283B2B">
              <w:rPr>
                <w:rFonts w:eastAsia="Calibri"/>
                <w:i/>
                <w:sz w:val="20"/>
                <w:szCs w:val="20"/>
                <w:lang w:eastAsia="en-US"/>
              </w:rPr>
              <w:t>только для юридических лиц:</w:t>
            </w:r>
          </w:p>
          <w:p w:rsidR="00770FB1" w:rsidRPr="00283B2B" w:rsidRDefault="00770FB1" w:rsidP="00770FB1">
            <w:pPr>
              <w:rPr>
                <w:rFonts w:eastAsia="Calibri"/>
                <w:sz w:val="20"/>
                <w:szCs w:val="20"/>
                <w:lang w:eastAsia="en-US"/>
              </w:rPr>
            </w:pPr>
            <w:r w:rsidRPr="00283B2B">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283B2B" w:rsidRDefault="00770FB1" w:rsidP="00770FB1">
            <w:pPr>
              <w:jc w:val="center"/>
              <w:rPr>
                <w:rFonts w:ascii="Calibri" w:eastAsia="Calibri" w:hAnsi="Calibri"/>
                <w:i/>
                <w:sz w:val="20"/>
                <w:szCs w:val="20"/>
                <w:lang w:eastAsia="en-US"/>
              </w:rPr>
            </w:pPr>
            <w:r w:rsidRPr="00283B2B">
              <w:rPr>
                <w:rFonts w:eastAsia="Calibri"/>
                <w:sz w:val="20"/>
                <w:szCs w:val="20"/>
                <w:lang w:eastAsia="en-US"/>
              </w:rPr>
              <w:t>не более 25%</w:t>
            </w:r>
          </w:p>
        </w:tc>
        <w:tc>
          <w:tcPr>
            <w:tcW w:w="1589" w:type="dxa"/>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Указывается в процентах</w:t>
            </w:r>
          </w:p>
        </w:tc>
        <w:tc>
          <w:tcPr>
            <w:tcW w:w="1955" w:type="dxa"/>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Копия устава</w:t>
            </w:r>
          </w:p>
        </w:tc>
      </w:tr>
      <w:tr w:rsidR="00770FB1" w:rsidRPr="00283B2B" w:rsidTr="00283B2B">
        <w:trPr>
          <w:trHeight w:val="64"/>
        </w:trPr>
        <w:tc>
          <w:tcPr>
            <w:tcW w:w="540" w:type="dxa"/>
            <w:vMerge w:val="restart"/>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3.</w:t>
            </w:r>
          </w:p>
        </w:tc>
        <w:tc>
          <w:tcPr>
            <w:tcW w:w="3146" w:type="dxa"/>
            <w:vMerge w:val="restart"/>
            <w:shd w:val="clear" w:color="auto" w:fill="auto"/>
          </w:tcPr>
          <w:p w:rsidR="00770FB1" w:rsidRPr="00283B2B" w:rsidRDefault="00770FB1" w:rsidP="00770FB1">
            <w:pPr>
              <w:rPr>
                <w:rFonts w:eastAsia="Calibri"/>
                <w:sz w:val="20"/>
                <w:szCs w:val="20"/>
                <w:lang w:eastAsia="en-US"/>
              </w:rPr>
            </w:pPr>
            <w:r w:rsidRPr="00283B2B">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до 100 человек</w:t>
            </w:r>
          </w:p>
        </w:tc>
        <w:tc>
          <w:tcPr>
            <w:tcW w:w="1418" w:type="dxa"/>
            <w:vMerge w:val="restart"/>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От 101 до 250 человек</w:t>
            </w:r>
          </w:p>
        </w:tc>
        <w:tc>
          <w:tcPr>
            <w:tcW w:w="1589" w:type="dxa"/>
            <w:vMerge w:val="restart"/>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Указывается</w:t>
            </w:r>
          </w:p>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количество человек</w:t>
            </w:r>
          </w:p>
        </w:tc>
        <w:tc>
          <w:tcPr>
            <w:tcW w:w="1955" w:type="dxa"/>
            <w:vMerge w:val="restart"/>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Копия формы № 4 ФСС (стр. __ заявки)</w:t>
            </w:r>
          </w:p>
        </w:tc>
      </w:tr>
      <w:tr w:rsidR="00770FB1" w:rsidRPr="00283B2B" w:rsidTr="00283B2B">
        <w:trPr>
          <w:trHeight w:val="64"/>
        </w:trPr>
        <w:tc>
          <w:tcPr>
            <w:tcW w:w="540" w:type="dxa"/>
            <w:vMerge/>
            <w:shd w:val="clear" w:color="auto" w:fill="auto"/>
            <w:vAlign w:val="center"/>
          </w:tcPr>
          <w:p w:rsidR="00770FB1" w:rsidRPr="00283B2B" w:rsidRDefault="00770FB1" w:rsidP="00283B2B">
            <w:pPr>
              <w:jc w:val="center"/>
              <w:rPr>
                <w:rFonts w:ascii="Calibri" w:eastAsia="Calibri" w:hAnsi="Calibri"/>
                <w:sz w:val="20"/>
                <w:szCs w:val="20"/>
                <w:lang w:eastAsia="en-US"/>
              </w:rPr>
            </w:pPr>
          </w:p>
        </w:tc>
        <w:tc>
          <w:tcPr>
            <w:tcW w:w="3146" w:type="dxa"/>
            <w:vMerge/>
            <w:shd w:val="clear" w:color="auto" w:fill="auto"/>
          </w:tcPr>
          <w:p w:rsidR="00770FB1" w:rsidRPr="00283B2B" w:rsidRDefault="00770FB1" w:rsidP="00770FB1">
            <w:pPr>
              <w:rPr>
                <w:rFonts w:ascii="Calibri" w:eastAsia="Calibri" w:hAnsi="Calibri"/>
                <w:sz w:val="20"/>
                <w:szCs w:val="20"/>
                <w:lang w:eastAsia="en-US"/>
              </w:rPr>
            </w:pP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до 15 человек –</w:t>
            </w:r>
          </w:p>
          <w:p w:rsidR="00770FB1" w:rsidRPr="00283B2B" w:rsidRDefault="00770FB1" w:rsidP="00770FB1">
            <w:pPr>
              <w:jc w:val="center"/>
              <w:rPr>
                <w:rFonts w:eastAsia="Calibri"/>
                <w:sz w:val="20"/>
                <w:szCs w:val="20"/>
                <w:lang w:eastAsia="en-US"/>
              </w:rPr>
            </w:pPr>
            <w:r w:rsidRPr="00283B2B">
              <w:rPr>
                <w:rFonts w:eastAsia="Calibri"/>
                <w:sz w:val="20"/>
                <w:szCs w:val="20"/>
                <w:lang w:eastAsia="en-US"/>
              </w:rPr>
              <w:t>микро- предприятие</w:t>
            </w:r>
          </w:p>
        </w:tc>
        <w:tc>
          <w:tcPr>
            <w:tcW w:w="1418" w:type="dxa"/>
            <w:vMerge/>
            <w:shd w:val="clear" w:color="auto" w:fill="auto"/>
            <w:vAlign w:val="center"/>
          </w:tcPr>
          <w:p w:rsidR="00770FB1" w:rsidRPr="00283B2B" w:rsidRDefault="00770FB1" w:rsidP="00770FB1">
            <w:pPr>
              <w:rPr>
                <w:rFonts w:eastAsia="Calibri"/>
                <w:sz w:val="20"/>
                <w:szCs w:val="20"/>
                <w:lang w:eastAsia="en-US"/>
              </w:rPr>
            </w:pPr>
          </w:p>
        </w:tc>
        <w:tc>
          <w:tcPr>
            <w:tcW w:w="1589" w:type="dxa"/>
            <w:vMerge/>
            <w:shd w:val="clear" w:color="auto" w:fill="auto"/>
            <w:vAlign w:val="center"/>
          </w:tcPr>
          <w:p w:rsidR="00770FB1" w:rsidRPr="00283B2B" w:rsidRDefault="00770FB1" w:rsidP="00770FB1">
            <w:pPr>
              <w:rPr>
                <w:rFonts w:ascii="Calibri" w:eastAsia="Calibri" w:hAnsi="Calibri"/>
                <w:i/>
                <w:sz w:val="20"/>
                <w:szCs w:val="20"/>
                <w:lang w:eastAsia="en-US"/>
              </w:rPr>
            </w:pPr>
          </w:p>
        </w:tc>
        <w:tc>
          <w:tcPr>
            <w:tcW w:w="1955" w:type="dxa"/>
            <w:vMerge/>
            <w:shd w:val="clear" w:color="auto" w:fill="auto"/>
            <w:vAlign w:val="center"/>
          </w:tcPr>
          <w:p w:rsidR="00770FB1" w:rsidRPr="00283B2B" w:rsidRDefault="00770FB1" w:rsidP="00770FB1">
            <w:pPr>
              <w:rPr>
                <w:rFonts w:ascii="Calibri" w:eastAsia="Calibri" w:hAnsi="Calibri"/>
                <w:i/>
                <w:sz w:val="20"/>
                <w:szCs w:val="20"/>
                <w:lang w:eastAsia="en-US"/>
              </w:rPr>
            </w:pPr>
          </w:p>
        </w:tc>
      </w:tr>
      <w:tr w:rsidR="00770FB1" w:rsidRPr="00283B2B" w:rsidTr="00283B2B">
        <w:trPr>
          <w:trHeight w:val="64"/>
        </w:trPr>
        <w:tc>
          <w:tcPr>
            <w:tcW w:w="540" w:type="dxa"/>
            <w:vMerge w:val="restart"/>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4.</w:t>
            </w:r>
          </w:p>
        </w:tc>
        <w:tc>
          <w:tcPr>
            <w:tcW w:w="3146" w:type="dxa"/>
            <w:vMerge w:val="restart"/>
            <w:shd w:val="clear" w:color="auto" w:fill="auto"/>
          </w:tcPr>
          <w:p w:rsidR="00770FB1" w:rsidRPr="00283B2B" w:rsidRDefault="00770FB1" w:rsidP="003824AA">
            <w:pPr>
              <w:rPr>
                <w:rFonts w:eastAsia="Calibri"/>
                <w:sz w:val="20"/>
                <w:szCs w:val="20"/>
                <w:lang w:eastAsia="en-US"/>
              </w:rPr>
            </w:pPr>
            <w:r w:rsidRPr="00283B2B">
              <w:rPr>
                <w:rFonts w:eastAsia="Calibri"/>
                <w:sz w:val="20"/>
                <w:szCs w:val="20"/>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3824AA" w:rsidRPr="00283B2B">
              <w:rPr>
                <w:rFonts w:eastAsia="Calibri"/>
                <w:sz w:val="20"/>
                <w:szCs w:val="20"/>
                <w:lang w:eastAsia="en-US"/>
              </w:rPr>
              <w:t xml:space="preserve">последний завершенный </w:t>
            </w:r>
            <w:r w:rsidRPr="00283B2B">
              <w:rPr>
                <w:rFonts w:eastAsia="Calibri"/>
                <w:sz w:val="20"/>
                <w:szCs w:val="20"/>
                <w:lang w:eastAsia="en-US"/>
              </w:rPr>
              <w:t>год</w:t>
            </w: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400 млн. руб.</w:t>
            </w:r>
          </w:p>
        </w:tc>
        <w:tc>
          <w:tcPr>
            <w:tcW w:w="1418" w:type="dxa"/>
            <w:vMerge w:val="restart"/>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1 000 млн. руб.</w:t>
            </w:r>
          </w:p>
        </w:tc>
        <w:tc>
          <w:tcPr>
            <w:tcW w:w="1589" w:type="dxa"/>
            <w:vMerge w:val="restart"/>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Указывается в миллионах рублей</w:t>
            </w:r>
          </w:p>
        </w:tc>
        <w:tc>
          <w:tcPr>
            <w:tcW w:w="1955" w:type="dxa"/>
            <w:vMerge w:val="restart"/>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Копия бухгалтерской (финансовой) отчетности за последний завершенный год (стр. __ заявки)</w:t>
            </w:r>
          </w:p>
        </w:tc>
      </w:tr>
      <w:tr w:rsidR="00770FB1" w:rsidRPr="00283B2B" w:rsidTr="00283B2B">
        <w:trPr>
          <w:trHeight w:val="465"/>
        </w:trPr>
        <w:tc>
          <w:tcPr>
            <w:tcW w:w="540" w:type="dxa"/>
            <w:vMerge/>
            <w:shd w:val="clear" w:color="auto" w:fill="auto"/>
            <w:vAlign w:val="center"/>
          </w:tcPr>
          <w:p w:rsidR="00770FB1" w:rsidRPr="00283B2B" w:rsidRDefault="00770FB1" w:rsidP="00283B2B">
            <w:pPr>
              <w:jc w:val="center"/>
              <w:rPr>
                <w:rFonts w:ascii="Calibri" w:eastAsia="Calibri" w:hAnsi="Calibri"/>
                <w:sz w:val="20"/>
                <w:szCs w:val="20"/>
                <w:lang w:eastAsia="en-US"/>
              </w:rPr>
            </w:pPr>
          </w:p>
        </w:tc>
        <w:tc>
          <w:tcPr>
            <w:tcW w:w="3146" w:type="dxa"/>
            <w:vMerge/>
            <w:shd w:val="clear" w:color="auto" w:fill="auto"/>
          </w:tcPr>
          <w:p w:rsidR="00770FB1" w:rsidRPr="00283B2B" w:rsidRDefault="00770FB1" w:rsidP="00770FB1">
            <w:pPr>
              <w:rPr>
                <w:rFonts w:ascii="Calibri" w:eastAsia="Calibri" w:hAnsi="Calibri"/>
                <w:sz w:val="20"/>
                <w:szCs w:val="20"/>
                <w:lang w:eastAsia="en-US"/>
              </w:rPr>
            </w:pP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60 млн. руб. – микро- предприятие</w:t>
            </w:r>
          </w:p>
        </w:tc>
        <w:tc>
          <w:tcPr>
            <w:tcW w:w="1418" w:type="dxa"/>
            <w:vMerge/>
            <w:shd w:val="clear" w:color="auto" w:fill="auto"/>
          </w:tcPr>
          <w:p w:rsidR="00770FB1" w:rsidRPr="00283B2B" w:rsidRDefault="00770FB1" w:rsidP="00770FB1">
            <w:pPr>
              <w:rPr>
                <w:rFonts w:ascii="Calibri" w:eastAsia="Calibri" w:hAnsi="Calibri"/>
                <w:i/>
                <w:sz w:val="20"/>
                <w:szCs w:val="20"/>
                <w:lang w:eastAsia="en-US"/>
              </w:rPr>
            </w:pPr>
          </w:p>
        </w:tc>
        <w:tc>
          <w:tcPr>
            <w:tcW w:w="1589" w:type="dxa"/>
            <w:vMerge/>
            <w:shd w:val="clear" w:color="auto" w:fill="auto"/>
          </w:tcPr>
          <w:p w:rsidR="00770FB1" w:rsidRPr="00283B2B" w:rsidRDefault="00770FB1" w:rsidP="00770FB1">
            <w:pPr>
              <w:rPr>
                <w:rFonts w:ascii="Calibri" w:eastAsia="Calibri" w:hAnsi="Calibri"/>
                <w:i/>
                <w:sz w:val="20"/>
                <w:szCs w:val="20"/>
                <w:lang w:eastAsia="en-US"/>
              </w:rPr>
            </w:pPr>
          </w:p>
        </w:tc>
        <w:tc>
          <w:tcPr>
            <w:tcW w:w="1955" w:type="dxa"/>
            <w:vMerge/>
            <w:shd w:val="clear" w:color="auto" w:fill="auto"/>
          </w:tcPr>
          <w:p w:rsidR="00770FB1" w:rsidRPr="00283B2B" w:rsidRDefault="00770FB1" w:rsidP="00770FB1">
            <w:pPr>
              <w:rPr>
                <w:rFonts w:ascii="Calibri" w:eastAsia="Calibri" w:hAnsi="Calibri"/>
                <w:i/>
                <w:sz w:val="20"/>
                <w:szCs w:val="20"/>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35"/>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636A33">
      <w:pPr>
        <w:pStyle w:val="Times12"/>
        <w:numPr>
          <w:ilvl w:val="1"/>
          <w:numId w:val="22"/>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w:t>
      </w:r>
      <w:r w:rsidRPr="00770FB1">
        <w:rPr>
          <w:szCs w:val="24"/>
        </w:rPr>
        <w:lastRenderedPageBreak/>
        <w:t>Таблицы 1.1), подтверждающие принадлежность к субъектам малого и среднего предпринимательства.</w:t>
      </w:r>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636A33">
      <w:pPr>
        <w:pStyle w:val="Times12"/>
        <w:numPr>
          <w:ilvl w:val="1"/>
          <w:numId w:val="22"/>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283B2B" w:rsidRDefault="0085523F" w:rsidP="00283B2B">
      <w:pPr>
        <w:pStyle w:val="Times12"/>
        <w:ind w:firstLine="0"/>
        <w:jc w:val="center"/>
        <w:rPr>
          <w:szCs w:val="24"/>
        </w:rPr>
      </w:pPr>
      <w:r w:rsidRPr="00283B2B">
        <w:rPr>
          <w:szCs w:val="24"/>
        </w:rPr>
        <w:lastRenderedPageBreak/>
        <w:t>Таблица 2. Сведения о цепочке собственников, включая бенеф</w:t>
      </w:r>
      <w:r w:rsidR="00405BF3" w:rsidRPr="00283B2B">
        <w:rPr>
          <w:szCs w:val="24"/>
        </w:rPr>
        <w:t>ициаров (в том числе конечных).</w:t>
      </w:r>
    </w:p>
    <w:p w:rsidR="0085523F" w:rsidRPr="00283B2B" w:rsidRDefault="0085523F" w:rsidP="00283B2B">
      <w:pPr>
        <w:pStyle w:val="Times12"/>
        <w:ind w:firstLine="0"/>
        <w:jc w:val="center"/>
        <w:rPr>
          <w:szCs w:val="24"/>
        </w:rPr>
      </w:pPr>
      <w:r w:rsidRPr="00283B2B">
        <w:rPr>
          <w:szCs w:val="24"/>
        </w:rPr>
        <w:t xml:space="preserve">Участник </w:t>
      </w:r>
      <w:r w:rsidR="0013016B" w:rsidRPr="00283B2B">
        <w:rPr>
          <w:szCs w:val="24"/>
        </w:rPr>
        <w:t>конкурса</w:t>
      </w:r>
      <w:r w:rsidRPr="00283B2B">
        <w:rPr>
          <w:szCs w:val="24"/>
        </w:rPr>
        <w:t>: ________________________________________________________</w:t>
      </w:r>
    </w:p>
    <w:p w:rsidR="0085523F" w:rsidRPr="00283B2B" w:rsidRDefault="0085523F" w:rsidP="00283B2B">
      <w:pPr>
        <w:jc w:val="center"/>
      </w:pPr>
      <w:r w:rsidRPr="00283B2B">
        <w:t xml:space="preserve">наименование организации участника </w:t>
      </w:r>
      <w:r w:rsidR="0013016B" w:rsidRPr="00283B2B">
        <w:t>конкурса</w:t>
      </w:r>
    </w:p>
    <w:p w:rsidR="00C87330" w:rsidRPr="00FC009D"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283B2B">
        <w:trPr>
          <w:trHeight w:val="510"/>
          <w:jc w:val="center"/>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687FC2">
        <w:trPr>
          <w:trHeight w:val="64"/>
          <w:jc w:val="center"/>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687FC2">
        <w:trPr>
          <w:trHeight w:val="64"/>
          <w:jc w:val="center"/>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092AEB">
      <w:pPr>
        <w:pStyle w:val="Times12"/>
        <w:numPr>
          <w:ilvl w:val="0"/>
          <w:numId w:val="69"/>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092AEB">
      <w:pPr>
        <w:pStyle w:val="Times12"/>
        <w:numPr>
          <w:ilvl w:val="0"/>
          <w:numId w:val="69"/>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092AEB">
      <w:pPr>
        <w:pStyle w:val="Times12"/>
        <w:numPr>
          <w:ilvl w:val="0"/>
          <w:numId w:val="69"/>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092AEB">
      <w:pPr>
        <w:pStyle w:val="Times12"/>
        <w:numPr>
          <w:ilvl w:val="0"/>
          <w:numId w:val="69"/>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092AEB">
      <w:pPr>
        <w:pStyle w:val="Times12"/>
        <w:numPr>
          <w:ilvl w:val="0"/>
          <w:numId w:val="69"/>
        </w:numPr>
        <w:tabs>
          <w:tab w:val="clear" w:pos="960"/>
          <w:tab w:val="num" w:pos="0"/>
          <w:tab w:val="left" w:pos="1134"/>
        </w:tabs>
        <w:ind w:left="0" w:firstLine="709"/>
        <w:rPr>
          <w:szCs w:val="24"/>
        </w:rPr>
      </w:pPr>
      <w:r w:rsidRPr="00FC009D">
        <w:rPr>
          <w:szCs w:val="24"/>
        </w:rPr>
        <w:lastRenderedPageBreak/>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092AEB">
      <w:pPr>
        <w:pStyle w:val="Times12"/>
        <w:numPr>
          <w:ilvl w:val="0"/>
          <w:numId w:val="69"/>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092AEB">
      <w:pPr>
        <w:pStyle w:val="Times12"/>
        <w:numPr>
          <w:ilvl w:val="0"/>
          <w:numId w:val="69"/>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092AEB">
      <w:pPr>
        <w:pStyle w:val="Times12"/>
        <w:numPr>
          <w:ilvl w:val="0"/>
          <w:numId w:val="69"/>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A528B2">
        <w:trPr>
          <w:trHeight w:val="64"/>
          <w:jc w:val="center"/>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687FC2">
        <w:trPr>
          <w:trHeight w:val="64"/>
          <w:jc w:val="center"/>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A528B2">
        <w:trPr>
          <w:trHeight w:val="64"/>
          <w:jc w:val="center"/>
        </w:trPr>
        <w:tc>
          <w:tcPr>
            <w:tcW w:w="566" w:type="dxa"/>
            <w:noWrap/>
            <w:vAlign w:val="center"/>
            <w:hideMark/>
          </w:tcPr>
          <w:p w:rsidR="008D23F0" w:rsidRPr="00FC009D" w:rsidRDefault="008D23F0" w:rsidP="00A528B2">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A528B2">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A528B2">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A528B2">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A528B2">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A528B2">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A528B2">
            <w:pPr>
              <w:jc w:val="center"/>
              <w:rPr>
                <w:i/>
                <w:iCs/>
                <w:sz w:val="20"/>
                <w:szCs w:val="20"/>
              </w:rPr>
            </w:pPr>
            <w:r w:rsidRPr="00FC009D">
              <w:rPr>
                <w:i/>
                <w:iCs/>
                <w:sz w:val="20"/>
                <w:szCs w:val="20"/>
              </w:rPr>
              <w:t>7</w:t>
            </w:r>
          </w:p>
        </w:tc>
      </w:tr>
      <w:tr w:rsidR="008D23F0" w:rsidRPr="00FC009D" w:rsidTr="00A528B2">
        <w:trPr>
          <w:trHeight w:val="112"/>
          <w:jc w:val="center"/>
        </w:trPr>
        <w:tc>
          <w:tcPr>
            <w:tcW w:w="566" w:type="dxa"/>
            <w:noWrap/>
            <w:vAlign w:val="center"/>
            <w:hideMark/>
          </w:tcPr>
          <w:p w:rsidR="008D23F0" w:rsidRPr="00FC009D" w:rsidRDefault="008D23F0" w:rsidP="00A528B2">
            <w:pPr>
              <w:jc w:val="center"/>
              <w:rPr>
                <w:iCs/>
                <w:sz w:val="20"/>
                <w:szCs w:val="20"/>
              </w:rPr>
            </w:pPr>
            <w:r w:rsidRPr="00FC009D">
              <w:rPr>
                <w:i/>
                <w:iCs/>
                <w:sz w:val="20"/>
                <w:szCs w:val="20"/>
              </w:rPr>
              <w:t>1</w:t>
            </w:r>
          </w:p>
        </w:tc>
        <w:tc>
          <w:tcPr>
            <w:tcW w:w="1561" w:type="dxa"/>
            <w:noWrap/>
            <w:vAlign w:val="center"/>
            <w:hideMark/>
          </w:tcPr>
          <w:p w:rsidR="008D23F0" w:rsidRPr="00FC009D" w:rsidRDefault="008D23F0" w:rsidP="00A528B2">
            <w:pPr>
              <w:jc w:val="center"/>
              <w:rPr>
                <w:iCs/>
                <w:sz w:val="20"/>
                <w:szCs w:val="20"/>
              </w:rPr>
            </w:pPr>
            <w:r w:rsidRPr="00FC009D">
              <w:rPr>
                <w:i/>
                <w:iCs/>
                <w:sz w:val="20"/>
                <w:szCs w:val="20"/>
              </w:rPr>
              <w:t>7734567890</w:t>
            </w:r>
          </w:p>
        </w:tc>
        <w:tc>
          <w:tcPr>
            <w:tcW w:w="1844" w:type="dxa"/>
            <w:noWrap/>
            <w:vAlign w:val="center"/>
            <w:hideMark/>
          </w:tcPr>
          <w:p w:rsidR="008D23F0" w:rsidRPr="00FC009D" w:rsidRDefault="008D23F0" w:rsidP="00A528B2">
            <w:pPr>
              <w:jc w:val="center"/>
              <w:rPr>
                <w:iCs/>
                <w:sz w:val="20"/>
                <w:szCs w:val="20"/>
              </w:rPr>
            </w:pPr>
            <w:r w:rsidRPr="00FC009D">
              <w:rPr>
                <w:i/>
                <w:iCs/>
                <w:sz w:val="20"/>
                <w:szCs w:val="20"/>
              </w:rPr>
              <w:t>1044567890123</w:t>
            </w:r>
          </w:p>
        </w:tc>
        <w:tc>
          <w:tcPr>
            <w:tcW w:w="2552" w:type="dxa"/>
            <w:noWrap/>
            <w:vAlign w:val="center"/>
            <w:hideMark/>
          </w:tcPr>
          <w:p w:rsidR="008D23F0" w:rsidRPr="00FC009D" w:rsidRDefault="008D23F0" w:rsidP="00A528B2">
            <w:pPr>
              <w:jc w:val="center"/>
              <w:rPr>
                <w:iCs/>
                <w:sz w:val="20"/>
                <w:szCs w:val="20"/>
              </w:rPr>
            </w:pPr>
            <w:r w:rsidRPr="00FC009D">
              <w:rPr>
                <w:i/>
                <w:iCs/>
                <w:sz w:val="20"/>
                <w:szCs w:val="20"/>
              </w:rPr>
              <w:t>ООО "Ромашка"</w:t>
            </w:r>
          </w:p>
        </w:tc>
        <w:tc>
          <w:tcPr>
            <w:tcW w:w="1985" w:type="dxa"/>
            <w:noWrap/>
            <w:vAlign w:val="center"/>
            <w:hideMark/>
          </w:tcPr>
          <w:p w:rsidR="008D23F0" w:rsidRPr="00FC009D" w:rsidRDefault="008D23F0" w:rsidP="00A528B2">
            <w:pPr>
              <w:jc w:val="center"/>
              <w:rPr>
                <w:iCs/>
                <w:sz w:val="20"/>
                <w:szCs w:val="20"/>
              </w:rPr>
            </w:pPr>
            <w:r w:rsidRPr="00FC009D">
              <w:rPr>
                <w:i/>
                <w:iCs/>
                <w:sz w:val="20"/>
                <w:szCs w:val="20"/>
              </w:rPr>
              <w:t>45.xx.xx</w:t>
            </w:r>
          </w:p>
        </w:tc>
        <w:tc>
          <w:tcPr>
            <w:tcW w:w="2976" w:type="dxa"/>
            <w:noWrap/>
            <w:vAlign w:val="center"/>
            <w:hideMark/>
          </w:tcPr>
          <w:p w:rsidR="008D23F0" w:rsidRPr="00FC009D" w:rsidRDefault="008D23F0" w:rsidP="00A528B2">
            <w:pPr>
              <w:jc w:val="center"/>
              <w:rPr>
                <w:iCs/>
                <w:sz w:val="20"/>
                <w:szCs w:val="20"/>
              </w:rPr>
            </w:pPr>
            <w:r w:rsidRPr="00FC009D">
              <w:rPr>
                <w:i/>
                <w:iCs/>
                <w:sz w:val="20"/>
                <w:szCs w:val="20"/>
              </w:rPr>
              <w:t>Иванов Иван Степанович</w:t>
            </w:r>
          </w:p>
        </w:tc>
        <w:tc>
          <w:tcPr>
            <w:tcW w:w="2835"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5003 143877</w:t>
            </w: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Default="00C74E80"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Pr="00FC009D" w:rsidRDefault="00687FC2" w:rsidP="004F1C4B">
      <w:pPr>
        <w:pStyle w:val="Times12"/>
        <w:ind w:firstLine="0"/>
        <w:jc w:val="left"/>
        <w:rPr>
          <w:szCs w:val="24"/>
        </w:rPr>
      </w:pPr>
    </w:p>
    <w:p w:rsidR="00C74E80" w:rsidRDefault="00C74E80" w:rsidP="004F1C4B">
      <w:pPr>
        <w:pStyle w:val="Times12"/>
        <w:ind w:firstLine="0"/>
        <w:jc w:val="left"/>
        <w:rPr>
          <w:szCs w:val="24"/>
        </w:rPr>
      </w:pPr>
    </w:p>
    <w:p w:rsidR="00A528B2" w:rsidRPr="00FC009D" w:rsidRDefault="00A528B2"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A528B2">
        <w:trPr>
          <w:trHeight w:val="64"/>
          <w:jc w:val="center"/>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A528B2">
        <w:trPr>
          <w:trHeight w:val="190"/>
          <w:jc w:val="center"/>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A528B2">
        <w:trPr>
          <w:trHeight w:val="64"/>
          <w:jc w:val="center"/>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A528B2">
        <w:trPr>
          <w:trHeight w:val="386"/>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7754467990</w:t>
            </w:r>
          </w:p>
        </w:tc>
        <w:tc>
          <w:tcPr>
            <w:tcW w:w="1843" w:type="dxa"/>
            <w:noWrap/>
            <w:vAlign w:val="center"/>
            <w:hideMark/>
          </w:tcPr>
          <w:p w:rsidR="008D23F0" w:rsidRPr="00FC009D" w:rsidRDefault="008D23F0" w:rsidP="00A528B2">
            <w:pPr>
              <w:jc w:val="center"/>
              <w:rPr>
                <w:iCs/>
                <w:sz w:val="20"/>
                <w:szCs w:val="20"/>
              </w:rPr>
            </w:pPr>
            <w:r w:rsidRPr="00FC009D">
              <w:rPr>
                <w:i/>
                <w:iCs/>
                <w:sz w:val="20"/>
                <w:szCs w:val="20"/>
              </w:rPr>
              <w:t>108323232323232</w:t>
            </w: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ЗАО "Свет 1"</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Москва, ул.Лубянка, 3</w:t>
            </w:r>
          </w:p>
        </w:tc>
        <w:tc>
          <w:tcPr>
            <w:tcW w:w="1559" w:type="dxa"/>
            <w:shd w:val="clear" w:color="auto" w:fill="auto"/>
            <w:noWrap/>
            <w:vAlign w:val="center"/>
            <w:hideMark/>
          </w:tcPr>
          <w:p w:rsidR="008D23F0" w:rsidRPr="00FC009D" w:rsidRDefault="008D23F0" w:rsidP="00A528B2">
            <w:pPr>
              <w:jc w:val="center"/>
              <w:rPr>
                <w:iCs/>
                <w:sz w:val="20"/>
                <w:szCs w:val="20"/>
              </w:rPr>
            </w:pP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учредительный договор от 23.01.2008</w:t>
            </w:r>
          </w:p>
        </w:tc>
      </w:tr>
      <w:tr w:rsidR="008D23F0" w:rsidRPr="00FC009D" w:rsidTr="00A528B2">
        <w:trPr>
          <w:trHeight w:val="407"/>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1.1.0</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111222333444</w:t>
            </w:r>
          </w:p>
        </w:tc>
        <w:tc>
          <w:tcPr>
            <w:tcW w:w="1843" w:type="dxa"/>
            <w:noWrap/>
            <w:vAlign w:val="center"/>
            <w:hideMark/>
          </w:tcPr>
          <w:p w:rsidR="008D23F0" w:rsidRPr="00FC009D" w:rsidRDefault="008D23F0" w:rsidP="00A528B2">
            <w:pPr>
              <w:jc w:val="center"/>
              <w:rPr>
                <w:iCs/>
                <w:sz w:val="20"/>
                <w:szCs w:val="20"/>
              </w:rPr>
            </w:pP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Петрова Анна Ивановна</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Москва, ул.Щепкина, 33</w:t>
            </w:r>
          </w:p>
        </w:tc>
        <w:tc>
          <w:tcPr>
            <w:tcW w:w="1559"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44 55 666777</w:t>
            </w: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устав, приказ №45-л/с от 22.03.10</w:t>
            </w:r>
          </w:p>
        </w:tc>
      </w:tr>
      <w:tr w:rsidR="008D23F0" w:rsidRPr="00FC009D" w:rsidTr="00A528B2">
        <w:trPr>
          <w:trHeight w:val="427"/>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1.1.1</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333222444555</w:t>
            </w:r>
          </w:p>
        </w:tc>
        <w:tc>
          <w:tcPr>
            <w:tcW w:w="1843" w:type="dxa"/>
            <w:noWrap/>
            <w:vAlign w:val="center"/>
            <w:hideMark/>
          </w:tcPr>
          <w:p w:rsidR="008D23F0" w:rsidRPr="00FC009D" w:rsidRDefault="008D23F0" w:rsidP="00A528B2">
            <w:pPr>
              <w:jc w:val="center"/>
              <w:rPr>
                <w:iCs/>
                <w:sz w:val="20"/>
                <w:szCs w:val="20"/>
              </w:rPr>
            </w:pP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Сидоров Пётр Иванович</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Саратов, ул. Ленина, 45-34</w:t>
            </w:r>
          </w:p>
        </w:tc>
        <w:tc>
          <w:tcPr>
            <w:tcW w:w="1559"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55 66 777888</w:t>
            </w: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учредительный договор от 12.03.2004</w:t>
            </w:r>
          </w:p>
        </w:tc>
      </w:tr>
      <w:tr w:rsidR="008D23F0" w:rsidRPr="00FC009D" w:rsidTr="00A528B2">
        <w:trPr>
          <w:trHeight w:val="405"/>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1.1.2</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6277777777</w:t>
            </w:r>
          </w:p>
        </w:tc>
        <w:tc>
          <w:tcPr>
            <w:tcW w:w="1843" w:type="dxa"/>
            <w:noWrap/>
            <w:vAlign w:val="center"/>
            <w:hideMark/>
          </w:tcPr>
          <w:p w:rsidR="008D23F0" w:rsidRPr="00FC009D" w:rsidRDefault="008D23F0" w:rsidP="00A528B2">
            <w:pPr>
              <w:jc w:val="center"/>
              <w:rPr>
                <w:iCs/>
                <w:sz w:val="20"/>
                <w:szCs w:val="20"/>
              </w:rPr>
            </w:pPr>
            <w:r w:rsidRPr="00FC009D">
              <w:rPr>
                <w:i/>
                <w:iCs/>
                <w:sz w:val="20"/>
                <w:szCs w:val="20"/>
              </w:rPr>
              <w:t>104567567567436</w:t>
            </w: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ООО "Черепашка"</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Саратов, ул. Ленина, 45</w:t>
            </w:r>
          </w:p>
        </w:tc>
        <w:tc>
          <w:tcPr>
            <w:tcW w:w="1559" w:type="dxa"/>
            <w:shd w:val="clear" w:color="auto" w:fill="auto"/>
            <w:noWrap/>
            <w:vAlign w:val="center"/>
            <w:hideMark/>
          </w:tcPr>
          <w:p w:rsidR="008D23F0" w:rsidRPr="00FC009D" w:rsidRDefault="008D23F0" w:rsidP="00A528B2">
            <w:pPr>
              <w:jc w:val="center"/>
              <w:rPr>
                <w:iCs/>
                <w:sz w:val="20"/>
                <w:szCs w:val="20"/>
              </w:rPr>
            </w:pP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учредительный договор от 12.03.2004</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1.1.2.0</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7495672857623</w:t>
            </w:r>
          </w:p>
        </w:tc>
        <w:tc>
          <w:tcPr>
            <w:tcW w:w="1843" w:type="dxa"/>
            <w:noWrap/>
            <w:vAlign w:val="center"/>
            <w:hideMark/>
          </w:tcPr>
          <w:p w:rsidR="008D23F0" w:rsidRPr="00FC009D" w:rsidRDefault="008D23F0" w:rsidP="00A528B2">
            <w:pPr>
              <w:jc w:val="center"/>
              <w:rPr>
                <w:iCs/>
                <w:sz w:val="20"/>
                <w:szCs w:val="20"/>
              </w:rPr>
            </w:pP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Мухов Амир Мазиевич</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Саратов, ул. Ленина, 45</w:t>
            </w:r>
          </w:p>
        </w:tc>
        <w:tc>
          <w:tcPr>
            <w:tcW w:w="1559"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66 78 455434</w:t>
            </w: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устав, приказ №77-л/с от 22.05.11</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1.1.2.1</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8462389547345</w:t>
            </w:r>
          </w:p>
        </w:tc>
        <w:tc>
          <w:tcPr>
            <w:tcW w:w="1843" w:type="dxa"/>
            <w:noWrap/>
            <w:vAlign w:val="center"/>
            <w:hideMark/>
          </w:tcPr>
          <w:p w:rsidR="008D23F0" w:rsidRPr="00FC009D" w:rsidRDefault="008D23F0" w:rsidP="00A528B2">
            <w:pPr>
              <w:jc w:val="center"/>
              <w:rPr>
                <w:iCs/>
                <w:sz w:val="20"/>
                <w:szCs w:val="20"/>
              </w:rPr>
            </w:pP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Мазаева Инна Львовна</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Саратов, ул. К.Маркса, 5-34</w:t>
            </w:r>
          </w:p>
        </w:tc>
        <w:tc>
          <w:tcPr>
            <w:tcW w:w="1559"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67 03 000444</w:t>
            </w: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Бенефициар</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учредительный договор от 12.03.2004</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w:t>
            </w:r>
          </w:p>
        </w:tc>
        <w:tc>
          <w:tcPr>
            <w:tcW w:w="1559" w:type="dxa"/>
            <w:noWrap/>
            <w:vAlign w:val="center"/>
            <w:hideMark/>
          </w:tcPr>
          <w:p w:rsidR="008D23F0" w:rsidRPr="00FC009D" w:rsidRDefault="008D23F0" w:rsidP="00A528B2">
            <w:pPr>
              <w:jc w:val="center"/>
              <w:rPr>
                <w:sz w:val="20"/>
                <w:szCs w:val="20"/>
              </w:rPr>
            </w:pP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p>
        </w:tc>
        <w:tc>
          <w:tcPr>
            <w:tcW w:w="2410" w:type="dxa"/>
            <w:noWrap/>
            <w:vAlign w:val="center"/>
            <w:hideMark/>
          </w:tcPr>
          <w:p w:rsidR="008D23F0" w:rsidRPr="00FC009D" w:rsidRDefault="008D23F0" w:rsidP="00A528B2">
            <w:pPr>
              <w:jc w:val="center"/>
              <w:rPr>
                <w:sz w:val="20"/>
                <w:szCs w:val="20"/>
              </w:rPr>
            </w:pP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p>
        </w:tc>
        <w:tc>
          <w:tcPr>
            <w:tcW w:w="2411" w:type="dxa"/>
            <w:shd w:val="clear" w:color="auto" w:fill="auto"/>
            <w:noWrap/>
            <w:vAlign w:val="center"/>
            <w:hideMark/>
          </w:tcPr>
          <w:p w:rsidR="008D23F0" w:rsidRPr="00FC009D" w:rsidRDefault="008D23F0" w:rsidP="00A528B2">
            <w:pPr>
              <w:jc w:val="center"/>
              <w:rPr>
                <w:sz w:val="20"/>
                <w:szCs w:val="20"/>
              </w:rPr>
            </w:pP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1.2</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7754456890</w:t>
            </w:r>
          </w:p>
        </w:tc>
        <w:tc>
          <w:tcPr>
            <w:tcW w:w="1843" w:type="dxa"/>
            <w:noWrap/>
            <w:vAlign w:val="center"/>
            <w:hideMark/>
          </w:tcPr>
          <w:p w:rsidR="008D23F0" w:rsidRPr="00FC009D" w:rsidRDefault="008D23F0" w:rsidP="00A528B2">
            <w:pPr>
              <w:jc w:val="center"/>
              <w:rPr>
                <w:sz w:val="20"/>
                <w:szCs w:val="20"/>
              </w:rPr>
            </w:pPr>
            <w:r w:rsidRPr="00FC009D">
              <w:rPr>
                <w:i/>
                <w:iCs/>
                <w:sz w:val="20"/>
                <w:szCs w:val="20"/>
              </w:rPr>
              <w:t>107656565656565</w:t>
            </w:r>
          </w:p>
        </w:tc>
        <w:tc>
          <w:tcPr>
            <w:tcW w:w="2693" w:type="dxa"/>
            <w:noWrap/>
            <w:vAlign w:val="center"/>
            <w:hideMark/>
          </w:tcPr>
          <w:p w:rsidR="008D23F0" w:rsidRPr="00FC009D" w:rsidRDefault="008D23F0" w:rsidP="00A528B2">
            <w:pPr>
              <w:jc w:val="center"/>
              <w:rPr>
                <w:sz w:val="20"/>
                <w:szCs w:val="20"/>
              </w:rPr>
            </w:pPr>
            <w:r w:rsidRPr="00FC009D">
              <w:rPr>
                <w:i/>
                <w:iCs/>
                <w:sz w:val="20"/>
                <w:szCs w:val="20"/>
              </w:rPr>
              <w:t>ООО "Свет 2"</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Смоленск, ул. Титова, 34</w:t>
            </w: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учредительный договор от 23.01.2008</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1.2.0</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666555777444</w:t>
            </w: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r w:rsidRPr="00FC009D">
              <w:rPr>
                <w:i/>
                <w:iCs/>
                <w:sz w:val="20"/>
                <w:szCs w:val="20"/>
              </w:rPr>
              <w:t>Антонов Иван Игоревич</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Смоленск, ул. Титова, 34</w:t>
            </w:r>
          </w:p>
        </w:tc>
        <w:tc>
          <w:tcPr>
            <w:tcW w:w="1559"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66 55 444333</w:t>
            </w: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устав, приказ №56-л/с от 22.05.09</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1.2.1</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888777666555</w:t>
            </w: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r w:rsidRPr="00FC009D">
              <w:rPr>
                <w:i/>
                <w:iCs/>
                <w:sz w:val="20"/>
                <w:szCs w:val="20"/>
              </w:rPr>
              <w:t>Ивлев Дмитрий Степанович</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Смоленск, ул. Чапаева, 34-72</w:t>
            </w:r>
          </w:p>
        </w:tc>
        <w:tc>
          <w:tcPr>
            <w:tcW w:w="1559"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77 55 333444</w:t>
            </w: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учредительный договор от 23.01.2006</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1.2.2</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333888444555</w:t>
            </w: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r w:rsidRPr="00FC009D">
              <w:rPr>
                <w:i/>
                <w:iCs/>
                <w:sz w:val="20"/>
                <w:szCs w:val="20"/>
              </w:rPr>
              <w:t>Степанов Игорь Дмитриевич</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Смоленск, ул. Гагарина, 2-64</w:t>
            </w:r>
          </w:p>
        </w:tc>
        <w:tc>
          <w:tcPr>
            <w:tcW w:w="1559"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66 77 223344</w:t>
            </w: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учредительный договор от 23.01.2006</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w:t>
            </w:r>
          </w:p>
        </w:tc>
        <w:tc>
          <w:tcPr>
            <w:tcW w:w="1559" w:type="dxa"/>
            <w:noWrap/>
            <w:vAlign w:val="center"/>
            <w:hideMark/>
          </w:tcPr>
          <w:p w:rsidR="008D23F0" w:rsidRPr="00FC009D" w:rsidRDefault="008D23F0" w:rsidP="00A528B2">
            <w:pPr>
              <w:jc w:val="center"/>
              <w:rPr>
                <w:sz w:val="20"/>
                <w:szCs w:val="20"/>
              </w:rPr>
            </w:pP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p>
        </w:tc>
        <w:tc>
          <w:tcPr>
            <w:tcW w:w="2410" w:type="dxa"/>
            <w:noWrap/>
            <w:vAlign w:val="center"/>
            <w:hideMark/>
          </w:tcPr>
          <w:p w:rsidR="008D23F0" w:rsidRPr="00FC009D" w:rsidRDefault="008D23F0" w:rsidP="00A528B2">
            <w:pPr>
              <w:jc w:val="center"/>
              <w:rPr>
                <w:sz w:val="20"/>
                <w:szCs w:val="20"/>
              </w:rPr>
            </w:pP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p>
        </w:tc>
        <w:tc>
          <w:tcPr>
            <w:tcW w:w="2411" w:type="dxa"/>
            <w:shd w:val="clear" w:color="auto" w:fill="auto"/>
            <w:noWrap/>
            <w:vAlign w:val="center"/>
            <w:hideMark/>
          </w:tcPr>
          <w:p w:rsidR="008D23F0" w:rsidRPr="00FC009D" w:rsidRDefault="008D23F0" w:rsidP="00A528B2">
            <w:pPr>
              <w:jc w:val="center"/>
              <w:rPr>
                <w:sz w:val="20"/>
                <w:szCs w:val="20"/>
              </w:rPr>
            </w:pP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1.3</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ASU66-54</w:t>
            </w: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r w:rsidRPr="00FC009D">
              <w:rPr>
                <w:i/>
                <w:iCs/>
                <w:sz w:val="20"/>
                <w:szCs w:val="20"/>
              </w:rPr>
              <w:t>Игуана лтд (Iguana LTD)</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США, штат Виржиния, 533</w:t>
            </w: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учредительный договор от 23.01.2008</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p>
        </w:tc>
        <w:tc>
          <w:tcPr>
            <w:tcW w:w="1559" w:type="dxa"/>
            <w:noWrap/>
            <w:vAlign w:val="center"/>
            <w:hideMark/>
          </w:tcPr>
          <w:p w:rsidR="008D23F0" w:rsidRPr="00FC009D" w:rsidRDefault="008D23F0" w:rsidP="00A528B2">
            <w:pPr>
              <w:jc w:val="center"/>
              <w:rPr>
                <w:sz w:val="20"/>
                <w:szCs w:val="20"/>
              </w:rPr>
            </w:pP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r w:rsidRPr="00FC009D">
              <w:rPr>
                <w:i/>
                <w:iCs/>
                <w:sz w:val="20"/>
                <w:szCs w:val="20"/>
              </w:rPr>
              <w:t>Ruan Max Amer</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Кипр, Лимассол, 24-75</w:t>
            </w:r>
          </w:p>
        </w:tc>
        <w:tc>
          <w:tcPr>
            <w:tcW w:w="1559"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776AE 6654</w:t>
            </w: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A528B2">
            <w:pPr>
              <w:jc w:val="center"/>
              <w:rPr>
                <w:sz w:val="20"/>
                <w:szCs w:val="20"/>
              </w:rPr>
            </w:pP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w:t>
            </w:r>
          </w:p>
        </w:tc>
        <w:tc>
          <w:tcPr>
            <w:tcW w:w="1559" w:type="dxa"/>
            <w:noWrap/>
            <w:vAlign w:val="center"/>
            <w:hideMark/>
          </w:tcPr>
          <w:p w:rsidR="008D23F0" w:rsidRPr="00FC009D" w:rsidRDefault="008D23F0" w:rsidP="00A528B2">
            <w:pPr>
              <w:jc w:val="center"/>
              <w:rPr>
                <w:sz w:val="20"/>
                <w:szCs w:val="20"/>
              </w:rPr>
            </w:pP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p>
        </w:tc>
        <w:tc>
          <w:tcPr>
            <w:tcW w:w="2410" w:type="dxa"/>
            <w:noWrap/>
            <w:vAlign w:val="center"/>
            <w:hideMark/>
          </w:tcPr>
          <w:p w:rsidR="008D23F0" w:rsidRPr="00FC009D" w:rsidRDefault="008D23F0" w:rsidP="00A528B2">
            <w:pPr>
              <w:jc w:val="center"/>
              <w:rPr>
                <w:sz w:val="20"/>
                <w:szCs w:val="20"/>
              </w:rPr>
            </w:pP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p>
        </w:tc>
        <w:tc>
          <w:tcPr>
            <w:tcW w:w="2411" w:type="dxa"/>
            <w:shd w:val="clear" w:color="auto" w:fill="auto"/>
            <w:noWrap/>
            <w:vAlign w:val="center"/>
            <w:hideMark/>
          </w:tcPr>
          <w:p w:rsidR="008D23F0" w:rsidRPr="00FC009D" w:rsidRDefault="008D23F0" w:rsidP="00A528B2">
            <w:pPr>
              <w:jc w:val="center"/>
              <w:rPr>
                <w:sz w:val="20"/>
                <w:szCs w:val="20"/>
              </w:rPr>
            </w:pP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687FC2" w:rsidRDefault="00687FC2" w:rsidP="00C87330">
      <w:pPr>
        <w:pStyle w:val="Times12"/>
        <w:jc w:val="right"/>
        <w:rPr>
          <w:bCs w:val="0"/>
          <w:szCs w:val="24"/>
        </w:rPr>
      </w:pPr>
      <w:r w:rsidRPr="00687FC2">
        <w:rPr>
          <w:bCs w:val="0"/>
          <w:szCs w:val="24"/>
        </w:rPr>
        <w:lastRenderedPageBreak/>
        <w:t>Форма 3</w:t>
      </w:r>
      <w:r w:rsidR="00C87330" w:rsidRPr="00687FC2">
        <w:rPr>
          <w:bCs w:val="0"/>
          <w:szCs w:val="24"/>
        </w:rPr>
        <w:t>.</w:t>
      </w:r>
    </w:p>
    <w:p w:rsidR="00C87330" w:rsidRPr="00687FC2" w:rsidRDefault="00C87330" w:rsidP="00C87330">
      <w:pPr>
        <w:pStyle w:val="Times12"/>
        <w:ind w:left="5387" w:firstLine="0"/>
        <w:jc w:val="left"/>
        <w:rPr>
          <w:iCs/>
          <w:szCs w:val="24"/>
        </w:rPr>
      </w:pPr>
      <w:r w:rsidRPr="00687FC2">
        <w:rPr>
          <w:iCs/>
          <w:szCs w:val="24"/>
        </w:rPr>
        <w:t>Приложение к заявке на участие в конкурсе</w:t>
      </w:r>
    </w:p>
    <w:p w:rsidR="00C87330" w:rsidRPr="00687FC2" w:rsidRDefault="00C87330" w:rsidP="00C87330">
      <w:pPr>
        <w:pStyle w:val="Times12"/>
        <w:ind w:left="5387" w:firstLine="0"/>
        <w:jc w:val="left"/>
        <w:rPr>
          <w:szCs w:val="24"/>
        </w:rPr>
      </w:pPr>
      <w:r w:rsidRPr="00687FC2">
        <w:rPr>
          <w:iCs/>
          <w:szCs w:val="24"/>
        </w:rPr>
        <w:t>от «___» __________ 20___ г. № ______</w:t>
      </w:r>
    </w:p>
    <w:p w:rsidR="00C87330" w:rsidRPr="00687FC2" w:rsidRDefault="00C87330" w:rsidP="00C87330">
      <w:pPr>
        <w:pStyle w:val="Times12"/>
        <w:jc w:val="center"/>
        <w:rPr>
          <w:b/>
          <w:snapToGrid w:val="0"/>
          <w:szCs w:val="24"/>
        </w:rPr>
      </w:pPr>
    </w:p>
    <w:p w:rsidR="00C87330" w:rsidRPr="00687FC2" w:rsidRDefault="00C87330" w:rsidP="004564FB">
      <w:pPr>
        <w:jc w:val="center"/>
      </w:pPr>
      <w:r w:rsidRPr="00687FC2">
        <w:t xml:space="preserve">Открытый конкурс </w:t>
      </w:r>
      <w:r w:rsidR="004564FB" w:rsidRPr="00687FC2">
        <w:t xml:space="preserve">в электронной форме </w:t>
      </w:r>
      <w:r w:rsidRPr="00687FC2">
        <w:t>на право заключения договора</w:t>
      </w:r>
      <w:r w:rsidRPr="00687FC2">
        <w:rPr>
          <w:b/>
          <w:i/>
          <w:iCs/>
        </w:rPr>
        <w:t xml:space="preserve"> </w:t>
      </w:r>
      <w:r w:rsidRPr="00687FC2">
        <w:t>на ______________________</w:t>
      </w:r>
    </w:p>
    <w:p w:rsidR="00C87330" w:rsidRPr="00687FC2" w:rsidRDefault="00C87330" w:rsidP="00C87330">
      <w:pPr>
        <w:widowControl w:val="0"/>
        <w:autoSpaceDE w:val="0"/>
        <w:autoSpaceDN w:val="0"/>
        <w:adjustRightInd w:val="0"/>
        <w:jc w:val="center"/>
      </w:pPr>
    </w:p>
    <w:p w:rsidR="00C87330" w:rsidRPr="00687FC2"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6" w:name="_Техническое_предложение_(Форма"/>
      <w:bookmarkStart w:id="437" w:name="_Toc235439567"/>
      <w:bookmarkStart w:id="438" w:name="_Toc412028556"/>
      <w:bookmarkEnd w:id="436"/>
      <w:r w:rsidRPr="00687FC2">
        <w:rPr>
          <w:rFonts w:ascii="Times New Roman" w:hAnsi="Times New Roman" w:cs="Times New Roman"/>
          <w:b w:val="0"/>
          <w:i w:val="0"/>
          <w:sz w:val="24"/>
          <w:szCs w:val="24"/>
        </w:rPr>
        <w:t xml:space="preserve">ТЕХНИЧЕСКОЕ ПРЕДЛОЖЕНИЕ </w:t>
      </w:r>
      <w:r w:rsidR="00687FC2" w:rsidRPr="00687FC2">
        <w:rPr>
          <w:rFonts w:ascii="Times New Roman" w:hAnsi="Times New Roman" w:cs="Times New Roman"/>
          <w:b w:val="0"/>
          <w:i w:val="0"/>
          <w:sz w:val="24"/>
          <w:szCs w:val="24"/>
        </w:rPr>
        <w:t>(Форма 3</w:t>
      </w:r>
      <w:r w:rsidRPr="00687FC2">
        <w:rPr>
          <w:rFonts w:ascii="Times New Roman" w:hAnsi="Times New Roman" w:cs="Times New Roman"/>
          <w:b w:val="0"/>
          <w:i w:val="0"/>
          <w:sz w:val="24"/>
          <w:szCs w:val="24"/>
        </w:rPr>
        <w:t>)</w:t>
      </w:r>
      <w:bookmarkEnd w:id="437"/>
      <w:bookmarkEnd w:id="438"/>
    </w:p>
    <w:p w:rsidR="00C87330" w:rsidRPr="00687FC2" w:rsidRDefault="00C87330" w:rsidP="00C87330">
      <w:pPr>
        <w:jc w:val="right"/>
        <w:rPr>
          <w:b/>
          <w:i/>
          <w:iCs/>
        </w:rPr>
      </w:pPr>
    </w:p>
    <w:p w:rsidR="00C87330" w:rsidRPr="00687FC2" w:rsidRDefault="00E526CF" w:rsidP="00C87330">
      <w:pPr>
        <w:pStyle w:val="Times12"/>
        <w:ind w:firstLine="0"/>
        <w:rPr>
          <w:szCs w:val="24"/>
        </w:rPr>
      </w:pPr>
      <w:r w:rsidRPr="00687FC2">
        <w:rPr>
          <w:szCs w:val="24"/>
        </w:rPr>
        <w:t>Участник конкурса</w:t>
      </w:r>
      <w:r w:rsidR="00C87330" w:rsidRPr="00687FC2">
        <w:rPr>
          <w:szCs w:val="24"/>
        </w:rPr>
        <w:t xml:space="preserve">: ________________________________ </w:t>
      </w:r>
    </w:p>
    <w:p w:rsidR="00C87330" w:rsidRPr="00687FC2" w:rsidRDefault="00C87330" w:rsidP="00C87330">
      <w:pPr>
        <w:pStyle w:val="Times12"/>
        <w:rPr>
          <w:i/>
          <w:szCs w:val="24"/>
        </w:rPr>
      </w:pPr>
    </w:p>
    <w:p w:rsidR="00C87330" w:rsidRPr="00687FC2" w:rsidRDefault="00C87330" w:rsidP="00C87330">
      <w:pPr>
        <w:pStyle w:val="Times12"/>
        <w:ind w:firstLine="0"/>
        <w:jc w:val="center"/>
        <w:rPr>
          <w:b/>
          <w:i/>
          <w:szCs w:val="24"/>
        </w:rPr>
      </w:pPr>
      <w:r w:rsidRPr="00687FC2">
        <w:rPr>
          <w:b/>
          <w:i/>
          <w:szCs w:val="24"/>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687FC2" w:rsidRDefault="00C87330" w:rsidP="00C87330">
      <w:pPr>
        <w:pStyle w:val="Times12"/>
        <w:ind w:firstLine="709"/>
        <w:rPr>
          <w:bCs w:val="0"/>
        </w:rPr>
      </w:pPr>
      <w:r w:rsidRPr="00687FC2">
        <w:rPr>
          <w:bCs w:val="0"/>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BC7AF8" w:rsidRPr="00BC7AF8">
          <w:rPr>
            <w:b/>
            <w:i/>
            <w:sz w:val="24"/>
            <w:szCs w:val="24"/>
          </w:rPr>
          <w:t>17</w:t>
        </w:r>
      </w:fldSimple>
      <w:r w:rsidRPr="00FC009D">
        <w:rPr>
          <w:b/>
          <w:i/>
          <w:sz w:val="24"/>
          <w:szCs w:val="24"/>
        </w:rPr>
        <w:t xml:space="preserve"> раздела </w:t>
      </w:r>
      <w:fldSimple w:instr=" REF _Ref317249938 \r \h  \* MERGEFORMAT ">
        <w:r w:rsidR="00BC7AF8">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435082" w:rsidRPr="003B3418">
        <w:rPr>
          <w:i/>
          <w:sz w:val="24"/>
          <w:szCs w:val="24"/>
        </w:rPr>
        <w:fldChar w:fldCharType="begin"/>
      </w:r>
      <w:r w:rsidRPr="003B3418">
        <w:rPr>
          <w:i/>
          <w:sz w:val="24"/>
          <w:szCs w:val="24"/>
        </w:rPr>
        <w:instrText xml:space="preserve"> REF _Ref384221409 \r \h </w:instrText>
      </w:r>
      <w:r w:rsidR="00435082" w:rsidRPr="003B3418">
        <w:rPr>
          <w:i/>
          <w:sz w:val="24"/>
          <w:szCs w:val="24"/>
        </w:rPr>
      </w:r>
      <w:r w:rsidR="00435082" w:rsidRPr="003B3418">
        <w:rPr>
          <w:i/>
          <w:sz w:val="24"/>
          <w:szCs w:val="24"/>
        </w:rPr>
        <w:fldChar w:fldCharType="separate"/>
      </w:r>
      <w:r w:rsidR="00BC7AF8">
        <w:rPr>
          <w:i/>
          <w:sz w:val="24"/>
          <w:szCs w:val="24"/>
        </w:rPr>
        <w:t>3.6</w:t>
      </w:r>
      <w:r w:rsidR="00435082"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BC7AF8" w:rsidRPr="00BC7AF8">
          <w:rPr>
            <w:b/>
            <w:i/>
            <w:sz w:val="24"/>
            <w:szCs w:val="24"/>
          </w:rPr>
          <w:t>17</w:t>
        </w:r>
      </w:fldSimple>
      <w:r w:rsidRPr="00FC009D">
        <w:rPr>
          <w:b/>
          <w:i/>
          <w:sz w:val="24"/>
          <w:szCs w:val="24"/>
        </w:rPr>
        <w:t xml:space="preserve"> раздела </w:t>
      </w:r>
      <w:fldSimple w:instr=" REF _Ref317249938 \r \h  \* MERGEFORMAT ">
        <w:r w:rsidR="00BC7AF8">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fldSimple w:instr=" REF _Ref350169519 \r \h  \* MERGEFORMAT ">
        <w:r w:rsidR="00BC7AF8" w:rsidRPr="00BC7AF8">
          <w:rPr>
            <w:b/>
            <w:bCs w:val="0"/>
            <w:i/>
          </w:rPr>
          <w:t>5)</w:t>
        </w:r>
      </w:fldSimple>
      <w:r w:rsidRPr="007531B5">
        <w:rPr>
          <w:b/>
          <w:bCs w:val="0"/>
          <w:i/>
        </w:rPr>
        <w:t xml:space="preserve"> пункта </w:t>
      </w:r>
      <w:fldSimple w:instr=" REF _Ref317252608 \r \h  \* MERGEFORMAT ">
        <w:r w:rsidR="00BC7AF8" w:rsidRPr="00BC7AF8">
          <w:rPr>
            <w:b/>
            <w:bCs w:val="0"/>
            <w:i/>
          </w:rPr>
          <w:t>18</w:t>
        </w:r>
      </w:fldSimple>
      <w:r w:rsidRPr="007531B5">
        <w:rPr>
          <w:b/>
          <w:bCs w:val="0"/>
          <w:i/>
        </w:rPr>
        <w:t xml:space="preserve"> раздела </w:t>
      </w:r>
      <w:fldSimple w:instr=" REF _Ref317249938 \r \h  \* MERGEFORMAT ">
        <w:r w:rsidR="00BC7AF8">
          <w:t>5</w:t>
        </w:r>
      </w:fldSimple>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636A33">
      <w:pPr>
        <w:pStyle w:val="Times12"/>
        <w:numPr>
          <w:ilvl w:val="0"/>
          <w:numId w:val="24"/>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291011" w:rsidRPr="000E5815" w:rsidRDefault="00291011" w:rsidP="00291011">
      <w:pPr>
        <w:pStyle w:val="Times12"/>
        <w:ind w:firstLine="0"/>
        <w:jc w:val="right"/>
        <w:rPr>
          <w:bCs w:val="0"/>
          <w:szCs w:val="24"/>
        </w:rPr>
      </w:pPr>
      <w:r w:rsidRPr="000E5815">
        <w:rPr>
          <w:iCs/>
          <w:szCs w:val="24"/>
        </w:rPr>
        <w:lastRenderedPageBreak/>
        <w:tab/>
      </w:r>
      <w:r w:rsidRPr="000E5815">
        <w:rPr>
          <w:iCs/>
          <w:szCs w:val="24"/>
        </w:rPr>
        <w:tab/>
      </w:r>
      <w:r w:rsidR="00AB1046">
        <w:rPr>
          <w:bCs w:val="0"/>
          <w:szCs w:val="24"/>
        </w:rPr>
        <w:t>Форма 4</w:t>
      </w:r>
      <w:r w:rsidRPr="000E5815">
        <w:rPr>
          <w:bCs w:val="0"/>
          <w:szCs w:val="24"/>
        </w:rPr>
        <w:t>.</w:t>
      </w:r>
    </w:p>
    <w:p w:rsidR="00291011" w:rsidRPr="000E5815" w:rsidRDefault="00291011" w:rsidP="00291011">
      <w:pPr>
        <w:pStyle w:val="Times12"/>
        <w:ind w:left="10065" w:firstLine="0"/>
        <w:jc w:val="left"/>
        <w:rPr>
          <w:iCs/>
          <w:szCs w:val="24"/>
        </w:rPr>
      </w:pPr>
      <w:r w:rsidRPr="000E5815">
        <w:rPr>
          <w:iCs/>
          <w:szCs w:val="24"/>
        </w:rPr>
        <w:t>Приложение к заявке на участие в конкурсе</w:t>
      </w:r>
    </w:p>
    <w:p w:rsidR="00291011" w:rsidRPr="000E5815" w:rsidRDefault="00291011" w:rsidP="00291011">
      <w:pPr>
        <w:pStyle w:val="Times12"/>
        <w:ind w:left="10065" w:firstLine="0"/>
        <w:jc w:val="left"/>
        <w:rPr>
          <w:szCs w:val="24"/>
        </w:rPr>
      </w:pPr>
      <w:r w:rsidRPr="000E5815">
        <w:rPr>
          <w:iCs/>
          <w:szCs w:val="24"/>
        </w:rPr>
        <w:t>от «___» __________ 20___ г. № ______</w:t>
      </w:r>
    </w:p>
    <w:p w:rsidR="00291011" w:rsidRPr="000E5815" w:rsidRDefault="00291011" w:rsidP="00291011">
      <w:pPr>
        <w:pStyle w:val="Times12"/>
        <w:jc w:val="right"/>
        <w:rPr>
          <w:b/>
          <w:bCs w:val="0"/>
          <w:szCs w:val="24"/>
        </w:rPr>
      </w:pPr>
    </w:p>
    <w:p w:rsidR="00291011" w:rsidRPr="000E5815" w:rsidRDefault="00291011" w:rsidP="00291011">
      <w:pPr>
        <w:jc w:val="center"/>
        <w:rPr>
          <w:bCs/>
        </w:rPr>
      </w:pPr>
      <w:r w:rsidRPr="000E5815">
        <w:rPr>
          <w:bCs/>
        </w:rPr>
        <w:t xml:space="preserve">Открытый конкурс </w:t>
      </w:r>
      <w:r w:rsidRPr="000E5815">
        <w:t xml:space="preserve">в электронной форме </w:t>
      </w:r>
      <w:r w:rsidRPr="000E5815">
        <w:rPr>
          <w:bCs/>
        </w:rPr>
        <w:t>на право заключения договора на __________________</w:t>
      </w:r>
    </w:p>
    <w:p w:rsidR="00291011" w:rsidRPr="000E5815" w:rsidRDefault="00291011" w:rsidP="00291011">
      <w:pPr>
        <w:jc w:val="right"/>
        <w:rPr>
          <w:b/>
          <w:i/>
        </w:rPr>
      </w:pPr>
    </w:p>
    <w:p w:rsidR="00291011" w:rsidRPr="000E5815" w:rsidRDefault="00291011" w:rsidP="00291011">
      <w:pPr>
        <w:pStyle w:val="20"/>
        <w:numPr>
          <w:ilvl w:val="0"/>
          <w:numId w:val="0"/>
        </w:numPr>
        <w:spacing w:before="0" w:after="0"/>
        <w:jc w:val="center"/>
        <w:rPr>
          <w:rFonts w:ascii="Times New Roman" w:hAnsi="Times New Roman" w:cs="Times New Roman"/>
          <w:b w:val="0"/>
          <w:i w:val="0"/>
          <w:sz w:val="24"/>
          <w:szCs w:val="24"/>
        </w:rPr>
      </w:pPr>
      <w:bookmarkStart w:id="439" w:name="_Toc412028557"/>
      <w:r w:rsidRPr="000E5815">
        <w:rPr>
          <w:rFonts w:ascii="Times New Roman" w:hAnsi="Times New Roman" w:cs="Times New Roman"/>
          <w:b w:val="0"/>
          <w:i w:val="0"/>
          <w:sz w:val="24"/>
          <w:szCs w:val="24"/>
        </w:rPr>
        <w:t>СПРАВКА ОБ ОПЫТ</w:t>
      </w:r>
      <w:r w:rsidR="00AB1046">
        <w:rPr>
          <w:rFonts w:ascii="Times New Roman" w:hAnsi="Times New Roman" w:cs="Times New Roman"/>
          <w:b w:val="0"/>
          <w:i w:val="0"/>
          <w:sz w:val="24"/>
          <w:szCs w:val="24"/>
        </w:rPr>
        <w:t>Е ВЫПОЛНЕНИЯ ДОГОВОРОВ (Форма 4</w:t>
      </w:r>
      <w:r w:rsidRPr="000E5815">
        <w:rPr>
          <w:rFonts w:ascii="Times New Roman" w:hAnsi="Times New Roman" w:cs="Times New Roman"/>
          <w:b w:val="0"/>
          <w:i w:val="0"/>
          <w:sz w:val="24"/>
          <w:szCs w:val="24"/>
        </w:rPr>
        <w:t>)</w:t>
      </w:r>
      <w:bookmarkEnd w:id="439"/>
    </w:p>
    <w:p w:rsidR="00291011" w:rsidRPr="000E5815" w:rsidRDefault="00291011" w:rsidP="00291011">
      <w:pPr>
        <w:widowControl w:val="0"/>
        <w:autoSpaceDE w:val="0"/>
        <w:autoSpaceDN w:val="0"/>
        <w:adjustRightInd w:val="0"/>
        <w:jc w:val="center"/>
        <w:rPr>
          <w:b/>
          <w:iCs/>
          <w:spacing w:val="-2"/>
          <w:lang w:val="ru-MO"/>
        </w:rPr>
      </w:pPr>
    </w:p>
    <w:p w:rsidR="00291011" w:rsidRPr="000E5815" w:rsidRDefault="00291011" w:rsidP="00291011">
      <w:pPr>
        <w:pStyle w:val="Times12"/>
        <w:ind w:firstLine="0"/>
        <w:rPr>
          <w:szCs w:val="24"/>
        </w:rPr>
      </w:pPr>
      <w:r w:rsidRPr="000E5815">
        <w:rPr>
          <w:szCs w:val="24"/>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7"/>
              <w:ind w:left="-57" w:right="-57"/>
              <w:jc w:val="center"/>
              <w:rPr>
                <w:szCs w:val="22"/>
              </w:rPr>
            </w:pPr>
            <w:r w:rsidRPr="00FC009D">
              <w:rPr>
                <w:szCs w:val="22"/>
              </w:rPr>
              <w:t>№ п/п</w:t>
            </w:r>
          </w:p>
        </w:tc>
        <w:tc>
          <w:tcPr>
            <w:tcW w:w="1531" w:type="dxa"/>
            <w:vMerge w:val="restart"/>
            <w:vAlign w:val="center"/>
          </w:tcPr>
          <w:p w:rsidR="00B83F8C" w:rsidRPr="00FC009D" w:rsidRDefault="00B83F8C" w:rsidP="00B83F8C">
            <w:pPr>
              <w:pStyle w:val="af7"/>
              <w:ind w:left="-108" w:right="-108"/>
              <w:jc w:val="center"/>
              <w:rPr>
                <w:szCs w:val="22"/>
              </w:rPr>
            </w:pPr>
            <w:r w:rsidRPr="00FC009D">
              <w:rPr>
                <w:szCs w:val="22"/>
              </w:rPr>
              <w:t>Реквизиты договора</w:t>
            </w:r>
          </w:p>
          <w:p w:rsidR="00B83F8C" w:rsidRPr="00FC009D" w:rsidRDefault="00B83F8C" w:rsidP="00BA5B86">
            <w:pPr>
              <w:pStyle w:val="af7"/>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7"/>
              <w:ind w:left="-57" w:right="-57"/>
              <w:jc w:val="center"/>
              <w:rPr>
                <w:szCs w:val="22"/>
              </w:rPr>
            </w:pPr>
          </w:p>
        </w:tc>
        <w:tc>
          <w:tcPr>
            <w:tcW w:w="1531" w:type="dxa"/>
            <w:vMerge/>
            <w:vAlign w:val="center"/>
          </w:tcPr>
          <w:p w:rsidR="00B83F8C" w:rsidRPr="00FC009D" w:rsidRDefault="00B83F8C">
            <w:pPr>
              <w:pStyle w:val="af7"/>
              <w:ind w:left="-108" w:right="-108"/>
              <w:jc w:val="center"/>
              <w:rPr>
                <w:szCs w:val="22"/>
              </w:rPr>
            </w:pPr>
          </w:p>
        </w:tc>
        <w:tc>
          <w:tcPr>
            <w:tcW w:w="2156" w:type="dxa"/>
            <w:vMerge/>
            <w:vAlign w:val="center"/>
          </w:tcPr>
          <w:p w:rsidR="00B83F8C" w:rsidRPr="00FC009D" w:rsidRDefault="00B83F8C">
            <w:pPr>
              <w:pStyle w:val="af7"/>
              <w:ind w:left="-108" w:right="-108"/>
              <w:jc w:val="center"/>
              <w:rPr>
                <w:szCs w:val="22"/>
              </w:rPr>
            </w:pPr>
          </w:p>
        </w:tc>
        <w:tc>
          <w:tcPr>
            <w:tcW w:w="1906" w:type="dxa"/>
            <w:vMerge/>
            <w:vAlign w:val="center"/>
          </w:tcPr>
          <w:p w:rsidR="00B83F8C" w:rsidRPr="00FC009D" w:rsidRDefault="00B83F8C">
            <w:pPr>
              <w:pStyle w:val="af7"/>
              <w:ind w:left="-57" w:right="-57"/>
              <w:jc w:val="center"/>
              <w:rPr>
                <w:szCs w:val="22"/>
              </w:rPr>
            </w:pPr>
          </w:p>
        </w:tc>
        <w:tc>
          <w:tcPr>
            <w:tcW w:w="2157" w:type="dxa"/>
            <w:vMerge/>
            <w:vAlign w:val="center"/>
          </w:tcPr>
          <w:p w:rsidR="00B83F8C" w:rsidRPr="00FC009D" w:rsidRDefault="00B83F8C">
            <w:pPr>
              <w:pStyle w:val="af7"/>
              <w:ind w:left="-108" w:right="-108"/>
              <w:jc w:val="center"/>
              <w:rPr>
                <w:szCs w:val="22"/>
              </w:rPr>
            </w:pPr>
          </w:p>
        </w:tc>
        <w:tc>
          <w:tcPr>
            <w:tcW w:w="1281" w:type="dxa"/>
            <w:vAlign w:val="center"/>
          </w:tcPr>
          <w:p w:rsidR="00B83F8C" w:rsidRPr="00FC009D" w:rsidRDefault="00B83F8C">
            <w:pPr>
              <w:pStyle w:val="af7"/>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7"/>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7"/>
              <w:ind w:left="-57" w:right="-57"/>
              <w:jc w:val="center"/>
              <w:rPr>
                <w:szCs w:val="22"/>
              </w:rPr>
            </w:pPr>
            <w:r w:rsidRPr="00FC009D">
              <w:rPr>
                <w:szCs w:val="22"/>
              </w:rPr>
              <w:t>1</w:t>
            </w:r>
          </w:p>
        </w:tc>
        <w:tc>
          <w:tcPr>
            <w:tcW w:w="1531" w:type="dxa"/>
            <w:vAlign w:val="center"/>
          </w:tcPr>
          <w:p w:rsidR="00B83F8C" w:rsidRPr="00FC009D" w:rsidRDefault="00B83F8C" w:rsidP="00B83F8C">
            <w:pPr>
              <w:pStyle w:val="af7"/>
              <w:ind w:left="-108" w:right="-108"/>
              <w:jc w:val="center"/>
              <w:rPr>
                <w:szCs w:val="22"/>
              </w:rPr>
            </w:pPr>
            <w:r w:rsidRPr="00FC009D">
              <w:rPr>
                <w:szCs w:val="22"/>
              </w:rPr>
              <w:t>2</w:t>
            </w:r>
          </w:p>
        </w:tc>
        <w:tc>
          <w:tcPr>
            <w:tcW w:w="2156" w:type="dxa"/>
            <w:vAlign w:val="center"/>
          </w:tcPr>
          <w:p w:rsidR="00B83F8C" w:rsidRPr="00FC009D" w:rsidRDefault="00B83F8C" w:rsidP="00BA5B86">
            <w:pPr>
              <w:pStyle w:val="af7"/>
              <w:ind w:left="-108" w:right="-108"/>
              <w:jc w:val="center"/>
              <w:rPr>
                <w:szCs w:val="22"/>
              </w:rPr>
            </w:pPr>
            <w:r w:rsidRPr="00FC009D">
              <w:rPr>
                <w:szCs w:val="22"/>
              </w:rPr>
              <w:t>3</w:t>
            </w:r>
          </w:p>
        </w:tc>
        <w:tc>
          <w:tcPr>
            <w:tcW w:w="1906" w:type="dxa"/>
            <w:vAlign w:val="center"/>
          </w:tcPr>
          <w:p w:rsidR="00B83F8C" w:rsidRPr="00FC009D" w:rsidRDefault="00B83F8C">
            <w:pPr>
              <w:pStyle w:val="af7"/>
              <w:ind w:left="-57" w:right="-57"/>
              <w:jc w:val="center"/>
              <w:rPr>
                <w:szCs w:val="22"/>
              </w:rPr>
            </w:pPr>
            <w:r w:rsidRPr="00FC009D">
              <w:rPr>
                <w:szCs w:val="22"/>
              </w:rPr>
              <w:t>4</w:t>
            </w:r>
          </w:p>
        </w:tc>
        <w:tc>
          <w:tcPr>
            <w:tcW w:w="2157" w:type="dxa"/>
            <w:vAlign w:val="center"/>
          </w:tcPr>
          <w:p w:rsidR="00B83F8C" w:rsidRPr="00FC009D" w:rsidRDefault="00B83F8C">
            <w:pPr>
              <w:pStyle w:val="af7"/>
              <w:ind w:left="-108" w:right="-108"/>
              <w:jc w:val="center"/>
              <w:rPr>
                <w:szCs w:val="22"/>
              </w:rPr>
            </w:pPr>
            <w:r w:rsidRPr="00FC009D">
              <w:rPr>
                <w:szCs w:val="22"/>
              </w:rPr>
              <w:t>5</w:t>
            </w:r>
          </w:p>
        </w:tc>
        <w:tc>
          <w:tcPr>
            <w:tcW w:w="1281" w:type="dxa"/>
            <w:vAlign w:val="center"/>
          </w:tcPr>
          <w:p w:rsidR="00B83F8C" w:rsidRPr="00FC009D" w:rsidRDefault="00B83F8C">
            <w:pPr>
              <w:pStyle w:val="af7"/>
              <w:ind w:left="-57" w:right="-57"/>
              <w:jc w:val="center"/>
              <w:rPr>
                <w:szCs w:val="22"/>
              </w:rPr>
            </w:pPr>
            <w:r w:rsidRPr="00FC009D">
              <w:rPr>
                <w:szCs w:val="22"/>
              </w:rPr>
              <w:t>6</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7"/>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092AEB">
            <w:pPr>
              <w:pStyle w:val="af8"/>
              <w:numPr>
                <w:ilvl w:val="3"/>
                <w:numId w:val="51"/>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092AEB">
            <w:pPr>
              <w:pStyle w:val="af8"/>
              <w:numPr>
                <w:ilvl w:val="1"/>
                <w:numId w:val="91"/>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№1 от дд.мм</w:t>
            </w:r>
            <w:r w:rsidR="00AB1046">
              <w:rPr>
                <w:i/>
                <w:sz w:val="22"/>
                <w:szCs w:val="22"/>
              </w:rPr>
              <w:t>.ггг</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092AEB">
            <w:pPr>
              <w:pStyle w:val="af8"/>
              <w:numPr>
                <w:ilvl w:val="2"/>
                <w:numId w:val="91"/>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1 от дд.мм.гггг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092AEB">
            <w:pPr>
              <w:pStyle w:val="af8"/>
              <w:numPr>
                <w:ilvl w:val="2"/>
                <w:numId w:val="91"/>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2 от дд.мм.гггг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092AEB">
            <w:pPr>
              <w:pStyle w:val="af8"/>
              <w:numPr>
                <w:ilvl w:val="1"/>
                <w:numId w:val="91"/>
              </w:numPr>
              <w:tabs>
                <w:tab w:val="left" w:pos="440"/>
              </w:tabs>
              <w:spacing w:before="0" w:after="0"/>
              <w:ind w:left="0" w:right="-54" w:firstLine="0"/>
              <w:rPr>
                <w:sz w:val="22"/>
                <w:szCs w:val="22"/>
              </w:rPr>
            </w:pPr>
          </w:p>
        </w:tc>
        <w:tc>
          <w:tcPr>
            <w:tcW w:w="1531" w:type="dxa"/>
          </w:tcPr>
          <w:p w:rsidR="00B83F8C" w:rsidRPr="00FC009D" w:rsidRDefault="00AB1046" w:rsidP="00EA791F">
            <w:pPr>
              <w:pStyle w:val="af8"/>
              <w:spacing w:before="0" w:after="0"/>
              <w:rPr>
                <w:sz w:val="22"/>
                <w:szCs w:val="22"/>
              </w:rPr>
            </w:pPr>
            <w:r>
              <w:rPr>
                <w:i/>
                <w:sz w:val="22"/>
                <w:szCs w:val="22"/>
              </w:rPr>
              <w:t>Договор №2 от дд.мм.ггг</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092AEB">
            <w:pPr>
              <w:pStyle w:val="af8"/>
              <w:numPr>
                <w:ilvl w:val="2"/>
                <w:numId w:val="91"/>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1 от дд.мм.гггг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092AEB">
            <w:pPr>
              <w:pStyle w:val="af8"/>
              <w:numPr>
                <w:ilvl w:val="2"/>
                <w:numId w:val="91"/>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2 от дд.мм.гггг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8"/>
              <w:spacing w:before="0" w:after="0"/>
              <w:rPr>
                <w:sz w:val="22"/>
                <w:szCs w:val="22"/>
              </w:rPr>
            </w:pPr>
            <w:r w:rsidRPr="00FC009D">
              <w:rPr>
                <w:sz w:val="22"/>
                <w:szCs w:val="22"/>
              </w:rPr>
              <w:t>…</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8"/>
              <w:spacing w:before="0" w:after="0"/>
              <w:ind w:left="0" w:right="-54"/>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sz w:val="22"/>
                <w:szCs w:val="22"/>
              </w:rPr>
              <w:t>ИТОГО</w:t>
            </w:r>
          </w:p>
        </w:tc>
        <w:tc>
          <w:tcPr>
            <w:tcW w:w="1281" w:type="dxa"/>
          </w:tcPr>
          <w:p w:rsidR="00B83F8C" w:rsidRPr="00FC009D" w:rsidRDefault="00B83F8C" w:rsidP="00EA791F">
            <w:pPr>
              <w:pStyle w:val="af8"/>
              <w:spacing w:before="0" w:after="0"/>
              <w:rPr>
                <w:sz w:val="22"/>
                <w:szCs w:val="22"/>
              </w:rPr>
            </w:pPr>
          </w:p>
        </w:tc>
        <w:tc>
          <w:tcPr>
            <w:tcW w:w="2405" w:type="dxa"/>
          </w:tcPr>
          <w:p w:rsidR="00B83F8C" w:rsidRPr="00FC009D" w:rsidRDefault="00B83F8C" w:rsidP="00EA791F">
            <w:pPr>
              <w:pStyle w:val="af8"/>
              <w:spacing w:before="0" w:after="0"/>
              <w:rPr>
                <w:sz w:val="22"/>
                <w:szCs w:val="22"/>
              </w:rPr>
            </w:pPr>
          </w:p>
        </w:tc>
        <w:tc>
          <w:tcPr>
            <w:tcW w:w="2760" w:type="dxa"/>
          </w:tcPr>
          <w:p w:rsidR="00B83F8C" w:rsidRPr="00FC009D" w:rsidRDefault="00B83F8C" w:rsidP="00EA791F">
            <w:pPr>
              <w:pStyle w:val="af8"/>
              <w:spacing w:before="0" w:after="0"/>
              <w:jc w:val="center"/>
              <w:rPr>
                <w:sz w:val="22"/>
                <w:szCs w:val="22"/>
              </w:rPr>
            </w:pPr>
            <w:r w:rsidRPr="00FC009D">
              <w:rPr>
                <w:sz w:val="22"/>
                <w:szCs w:val="22"/>
              </w:rPr>
              <w:t>Х</w:t>
            </w:r>
          </w:p>
        </w:tc>
      </w:tr>
    </w:tbl>
    <w:p w:rsidR="003801FC" w:rsidRPr="00FC009D" w:rsidRDefault="003801FC" w:rsidP="003801F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0E5815" w:rsidRDefault="003801FC" w:rsidP="003801FC">
      <w:pPr>
        <w:pStyle w:val="Times12"/>
        <w:ind w:firstLine="709"/>
        <w:rPr>
          <w:bCs w:val="0"/>
        </w:rPr>
      </w:pPr>
      <w:r w:rsidRPr="000E5815">
        <w:rPr>
          <w:bCs w:val="0"/>
        </w:rPr>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lastRenderedPageBreak/>
        <w:t xml:space="preserve">Таблица 2. Опыт изготовителя </w:t>
      </w:r>
      <w:r w:rsidR="003B3418" w:rsidRPr="003B3418">
        <w:rPr>
          <w:b/>
          <w:i/>
          <w:sz w:val="22"/>
        </w:rPr>
        <w:t xml:space="preserve">(юридического лица </w:t>
      </w:r>
      <w:r w:rsidR="003B3418">
        <w:rPr>
          <w:b/>
          <w:i/>
          <w:sz w:val="22"/>
        </w:rPr>
        <w:t xml:space="preserve">___________ </w:t>
      </w:r>
      <w:r w:rsidR="003B3418" w:rsidRPr="003B3418">
        <w:rPr>
          <w:b/>
          <w:i/>
          <w:sz w:val="22"/>
        </w:rPr>
        <w:t>[</w:t>
      </w:r>
      <w:r w:rsidR="003B3418">
        <w:rPr>
          <w:b/>
          <w:i/>
          <w:sz w:val="22"/>
        </w:rPr>
        <w:t xml:space="preserve">указывается определение изготовителя </w:t>
      </w:r>
      <w:r w:rsidR="003B3418" w:rsidRPr="003B3418">
        <w:rPr>
          <w:b/>
          <w:i/>
          <w:sz w:val="22"/>
        </w:rPr>
        <w:t>согласно подразделу </w:t>
      </w:r>
      <w:r w:rsidR="00435082" w:rsidRPr="003B3418">
        <w:rPr>
          <w:b/>
          <w:i/>
          <w:sz w:val="22"/>
        </w:rPr>
        <w:fldChar w:fldCharType="begin"/>
      </w:r>
      <w:r w:rsidR="003B3418" w:rsidRPr="003B3418">
        <w:rPr>
          <w:b/>
          <w:i/>
          <w:sz w:val="22"/>
        </w:rPr>
        <w:instrText xml:space="preserve"> REF _Ref384221409 \r \h </w:instrText>
      </w:r>
      <w:r w:rsidR="00435082" w:rsidRPr="003B3418">
        <w:rPr>
          <w:b/>
          <w:i/>
          <w:sz w:val="22"/>
        </w:rPr>
      </w:r>
      <w:r w:rsidR="00435082" w:rsidRPr="003B3418">
        <w:rPr>
          <w:b/>
          <w:i/>
          <w:sz w:val="22"/>
        </w:rPr>
        <w:fldChar w:fldCharType="separate"/>
      </w:r>
      <w:r w:rsidR="00BC7AF8">
        <w:rPr>
          <w:b/>
          <w:i/>
          <w:sz w:val="22"/>
        </w:rPr>
        <w:t>3.6</w:t>
      </w:r>
      <w:r w:rsidR="00435082" w:rsidRPr="003B3418">
        <w:rPr>
          <w:b/>
          <w:i/>
          <w:sz w:val="22"/>
        </w:rPr>
        <w:fldChar w:fldCharType="end"/>
      </w:r>
      <w:r w:rsidR="003B3418"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E73806" w:rsidRPr="00FE4672" w:rsidTr="001E3209">
        <w:trPr>
          <w:cantSplit/>
          <w:trHeight w:val="555"/>
          <w:tblHeader/>
        </w:trPr>
        <w:tc>
          <w:tcPr>
            <w:tcW w:w="707"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 п/п</w:t>
            </w:r>
          </w:p>
        </w:tc>
        <w:tc>
          <w:tcPr>
            <w:tcW w:w="1987" w:type="dxa"/>
            <w:vMerge w:val="restart"/>
            <w:vAlign w:val="center"/>
          </w:tcPr>
          <w:p w:rsidR="00E73806" w:rsidRPr="00FE4672" w:rsidRDefault="00E73806" w:rsidP="00E73806">
            <w:pPr>
              <w:pStyle w:val="af7"/>
              <w:ind w:left="-108" w:right="-108"/>
              <w:jc w:val="center"/>
              <w:rPr>
                <w:i/>
                <w:szCs w:val="22"/>
              </w:rPr>
            </w:pPr>
            <w:r w:rsidRPr="00FE4672">
              <w:rPr>
                <w:i/>
                <w:szCs w:val="22"/>
              </w:rPr>
              <w:t xml:space="preserve">Реквизиты договора </w:t>
            </w:r>
          </w:p>
          <w:p w:rsidR="00E73806" w:rsidRPr="00FE4672" w:rsidRDefault="00E73806" w:rsidP="00E73806">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FE4672" w:rsidRDefault="00E73806" w:rsidP="001E3209">
            <w:pPr>
              <w:pStyle w:val="af7"/>
              <w:tabs>
                <w:tab w:val="left" w:pos="1332"/>
              </w:tabs>
              <w:ind w:left="-108" w:right="-108" w:firstLine="1"/>
              <w:jc w:val="center"/>
              <w:rPr>
                <w:i/>
                <w:szCs w:val="22"/>
              </w:rPr>
            </w:pPr>
            <w:r w:rsidRPr="00FE4672">
              <w:rPr>
                <w:i/>
                <w:szCs w:val="22"/>
              </w:rPr>
              <w:t xml:space="preserve">Срок завершения </w:t>
            </w:r>
            <w:r w:rsidR="001E3209" w:rsidRPr="00FE4672">
              <w:rPr>
                <w:i/>
                <w:szCs w:val="22"/>
              </w:rPr>
              <w:t>изготовления</w:t>
            </w:r>
            <w:r w:rsidRPr="00FE4672">
              <w:rPr>
                <w:i/>
                <w:szCs w:val="22"/>
              </w:rPr>
              <w:t xml:space="preserve"> оборудования (число, месяц и год)</w:t>
            </w:r>
          </w:p>
        </w:tc>
      </w:tr>
      <w:tr w:rsidR="00E73806" w:rsidRPr="00FE4672" w:rsidTr="001E3209">
        <w:trPr>
          <w:cantSplit/>
          <w:trHeight w:val="1250"/>
          <w:tblHeader/>
        </w:trPr>
        <w:tc>
          <w:tcPr>
            <w:tcW w:w="707" w:type="dxa"/>
            <w:vMerge/>
            <w:shd w:val="clear" w:color="auto" w:fill="auto"/>
            <w:vAlign w:val="center"/>
          </w:tcPr>
          <w:p w:rsidR="00E73806" w:rsidRPr="00FE4672" w:rsidRDefault="00E73806" w:rsidP="00E73806">
            <w:pPr>
              <w:pStyle w:val="af7"/>
              <w:ind w:left="-57" w:right="-57"/>
              <w:jc w:val="center"/>
              <w:rPr>
                <w:i/>
                <w:szCs w:val="22"/>
              </w:rPr>
            </w:pPr>
          </w:p>
        </w:tc>
        <w:tc>
          <w:tcPr>
            <w:tcW w:w="1987" w:type="dxa"/>
            <w:vMerge/>
          </w:tcPr>
          <w:p w:rsidR="00E73806" w:rsidRPr="00FE4672" w:rsidRDefault="00E73806" w:rsidP="00E73806">
            <w:pPr>
              <w:pStyle w:val="af7"/>
              <w:ind w:left="-108" w:right="-108"/>
              <w:jc w:val="center"/>
              <w:rPr>
                <w:i/>
                <w:szCs w:val="22"/>
              </w:rPr>
            </w:pPr>
          </w:p>
        </w:tc>
        <w:tc>
          <w:tcPr>
            <w:tcW w:w="2694" w:type="dxa"/>
            <w:vMerge/>
            <w:shd w:val="clear" w:color="auto" w:fill="auto"/>
            <w:vAlign w:val="center"/>
          </w:tcPr>
          <w:p w:rsidR="00E73806" w:rsidRPr="00FE4672" w:rsidRDefault="00E73806" w:rsidP="00E73806">
            <w:pPr>
              <w:pStyle w:val="af7"/>
              <w:ind w:left="-108" w:right="-108"/>
              <w:jc w:val="center"/>
              <w:rPr>
                <w:i/>
                <w:szCs w:val="22"/>
              </w:rPr>
            </w:pPr>
          </w:p>
        </w:tc>
        <w:tc>
          <w:tcPr>
            <w:tcW w:w="3403" w:type="dxa"/>
            <w:vMerge/>
            <w:shd w:val="clear" w:color="auto" w:fill="auto"/>
            <w:vAlign w:val="center"/>
          </w:tcPr>
          <w:p w:rsidR="00E73806" w:rsidRPr="00FE4672" w:rsidRDefault="00E73806" w:rsidP="00E73806">
            <w:pPr>
              <w:pStyle w:val="af7"/>
              <w:ind w:left="-57" w:right="-57"/>
              <w:jc w:val="center"/>
              <w:rPr>
                <w:i/>
                <w:szCs w:val="22"/>
              </w:rPr>
            </w:pPr>
          </w:p>
        </w:tc>
        <w:tc>
          <w:tcPr>
            <w:tcW w:w="3402" w:type="dxa"/>
            <w:vMerge/>
            <w:shd w:val="clear" w:color="auto" w:fill="auto"/>
            <w:vAlign w:val="center"/>
          </w:tcPr>
          <w:p w:rsidR="00E73806" w:rsidRPr="00FE4672" w:rsidRDefault="00E73806" w:rsidP="00E73806">
            <w:pPr>
              <w:pStyle w:val="af7"/>
              <w:ind w:left="-108" w:right="-108"/>
              <w:jc w:val="center"/>
              <w:rPr>
                <w:i/>
                <w:szCs w:val="22"/>
              </w:rPr>
            </w:pPr>
          </w:p>
        </w:tc>
        <w:tc>
          <w:tcPr>
            <w:tcW w:w="2835" w:type="dxa"/>
            <w:vMerge/>
            <w:vAlign w:val="center"/>
          </w:tcPr>
          <w:p w:rsidR="00E73806" w:rsidRPr="00FE4672" w:rsidRDefault="00E73806" w:rsidP="00E73806">
            <w:pPr>
              <w:pStyle w:val="af7"/>
              <w:tabs>
                <w:tab w:val="left" w:pos="1332"/>
              </w:tabs>
              <w:ind w:left="-108" w:right="-108" w:hanging="165"/>
              <w:jc w:val="center"/>
              <w:rPr>
                <w:i/>
                <w:szCs w:val="22"/>
              </w:rPr>
            </w:pPr>
          </w:p>
        </w:tc>
      </w:tr>
      <w:tr w:rsidR="00E73806" w:rsidRPr="00FE4672" w:rsidTr="001E3209">
        <w:trPr>
          <w:cantSplit/>
          <w:trHeight w:val="311"/>
          <w:tblHeader/>
        </w:trPr>
        <w:tc>
          <w:tcPr>
            <w:tcW w:w="707"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1</w:t>
            </w:r>
          </w:p>
        </w:tc>
        <w:tc>
          <w:tcPr>
            <w:tcW w:w="1987" w:type="dxa"/>
            <w:vAlign w:val="center"/>
          </w:tcPr>
          <w:p w:rsidR="00E73806" w:rsidRPr="00FE4672" w:rsidRDefault="00E73806" w:rsidP="00E73806">
            <w:pPr>
              <w:pStyle w:val="af7"/>
              <w:ind w:left="-108" w:right="-108"/>
              <w:jc w:val="center"/>
              <w:rPr>
                <w:i/>
                <w:szCs w:val="22"/>
              </w:rPr>
            </w:pPr>
            <w:r w:rsidRPr="00FE4672">
              <w:rPr>
                <w:i/>
                <w:szCs w:val="22"/>
              </w:rPr>
              <w:t>2</w:t>
            </w:r>
          </w:p>
        </w:tc>
        <w:tc>
          <w:tcPr>
            <w:tcW w:w="2694"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3</w:t>
            </w:r>
          </w:p>
        </w:tc>
        <w:tc>
          <w:tcPr>
            <w:tcW w:w="3403"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4</w:t>
            </w:r>
          </w:p>
        </w:tc>
        <w:tc>
          <w:tcPr>
            <w:tcW w:w="3402"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5</w:t>
            </w:r>
          </w:p>
        </w:tc>
        <w:tc>
          <w:tcPr>
            <w:tcW w:w="2835" w:type="dxa"/>
          </w:tcPr>
          <w:p w:rsidR="00E73806" w:rsidRPr="00FE4672" w:rsidRDefault="001E3209" w:rsidP="00E73806">
            <w:pPr>
              <w:pStyle w:val="af7"/>
              <w:tabs>
                <w:tab w:val="left" w:pos="1332"/>
              </w:tabs>
              <w:ind w:left="-108" w:right="-108" w:hanging="165"/>
              <w:jc w:val="center"/>
              <w:rPr>
                <w:i/>
                <w:szCs w:val="22"/>
              </w:rPr>
            </w:pPr>
            <w:r w:rsidRPr="00FE4672">
              <w:rPr>
                <w:i/>
                <w:szCs w:val="22"/>
              </w:rPr>
              <w:t>6</w:t>
            </w:r>
          </w:p>
        </w:tc>
      </w:tr>
      <w:tr w:rsidR="001E3209" w:rsidRPr="00FE4672" w:rsidTr="001E3209">
        <w:trPr>
          <w:cantSplit/>
          <w:trHeight w:val="227"/>
        </w:trPr>
        <w:tc>
          <w:tcPr>
            <w:tcW w:w="707" w:type="dxa"/>
            <w:shd w:val="clear" w:color="auto" w:fill="auto"/>
          </w:tcPr>
          <w:p w:rsidR="001E3209" w:rsidRPr="00FE4672" w:rsidRDefault="001E3209" w:rsidP="00092AEB">
            <w:pPr>
              <w:pStyle w:val="af8"/>
              <w:numPr>
                <w:ilvl w:val="3"/>
                <w:numId w:val="104"/>
              </w:numPr>
              <w:tabs>
                <w:tab w:val="left" w:pos="0"/>
                <w:tab w:val="left" w:pos="460"/>
              </w:tabs>
              <w:spacing w:before="0" w:after="0"/>
              <w:ind w:left="34" w:right="-54" w:firstLine="0"/>
              <w:rPr>
                <w:i/>
                <w:sz w:val="22"/>
                <w:szCs w:val="22"/>
              </w:rPr>
            </w:pPr>
          </w:p>
        </w:tc>
        <w:tc>
          <w:tcPr>
            <w:tcW w:w="14321" w:type="dxa"/>
            <w:gridSpan w:val="5"/>
          </w:tcPr>
          <w:p w:rsidR="001E3209" w:rsidRPr="00FE4672" w:rsidRDefault="00271B9A" w:rsidP="00271B9A">
            <w:pPr>
              <w:pStyle w:val="af8"/>
              <w:spacing w:before="0" w:after="0"/>
              <w:rPr>
                <w:i/>
                <w:sz w:val="22"/>
                <w:szCs w:val="22"/>
              </w:rPr>
            </w:pPr>
            <w:r>
              <w:rPr>
                <w:b/>
                <w:i/>
                <w:sz w:val="22"/>
                <w:szCs w:val="22"/>
              </w:rPr>
              <w:t>И</w:t>
            </w:r>
            <w:r w:rsidR="001E3209" w:rsidRPr="00FE4672">
              <w:rPr>
                <w:b/>
                <w:i/>
                <w:sz w:val="22"/>
                <w:szCs w:val="22"/>
              </w:rPr>
              <w:t xml:space="preserve">зготовитель  </w:t>
            </w:r>
            <w:r w:rsidR="001E3209" w:rsidRPr="00271B9A">
              <w:rPr>
                <w:b/>
                <w:i/>
                <w:sz w:val="22"/>
                <w:szCs w:val="22"/>
              </w:rPr>
              <w:t>_____________ [указываются организационно-правовая форма и наименование изготовителя]</w:t>
            </w:r>
          </w:p>
        </w:tc>
      </w:tr>
      <w:tr w:rsidR="001E3209" w:rsidRPr="00FE4672" w:rsidTr="001E3209">
        <w:trPr>
          <w:cantSplit/>
          <w:trHeight w:val="227"/>
        </w:trPr>
        <w:tc>
          <w:tcPr>
            <w:tcW w:w="707" w:type="dxa"/>
            <w:shd w:val="clear" w:color="auto" w:fill="auto"/>
          </w:tcPr>
          <w:p w:rsidR="001E3209" w:rsidRPr="00FE4672" w:rsidRDefault="001E3209" w:rsidP="00092AEB">
            <w:pPr>
              <w:pStyle w:val="af8"/>
              <w:numPr>
                <w:ilvl w:val="0"/>
                <w:numId w:val="92"/>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r w:rsidR="001E3209" w:rsidRPr="00FE4672" w:rsidTr="001E3209">
        <w:trPr>
          <w:cantSplit/>
          <w:trHeight w:val="227"/>
        </w:trPr>
        <w:tc>
          <w:tcPr>
            <w:tcW w:w="707" w:type="dxa"/>
            <w:shd w:val="clear" w:color="auto" w:fill="auto"/>
          </w:tcPr>
          <w:p w:rsidR="001E3209" w:rsidRPr="00FE4672" w:rsidRDefault="001E3209" w:rsidP="00092AEB">
            <w:pPr>
              <w:pStyle w:val="af8"/>
              <w:numPr>
                <w:ilvl w:val="3"/>
                <w:numId w:val="104"/>
              </w:numPr>
              <w:tabs>
                <w:tab w:val="left" w:pos="0"/>
                <w:tab w:val="left" w:pos="460"/>
              </w:tabs>
              <w:spacing w:before="0" w:after="0"/>
              <w:ind w:left="34" w:right="-54" w:firstLine="0"/>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b/>
                <w:i/>
                <w:sz w:val="22"/>
                <w:szCs w:val="22"/>
              </w:rPr>
              <w:t>…</w:t>
            </w:r>
          </w:p>
        </w:tc>
        <w:tc>
          <w:tcPr>
            <w:tcW w:w="2835" w:type="dxa"/>
          </w:tcPr>
          <w:p w:rsidR="001E3209" w:rsidRPr="00FE4672" w:rsidRDefault="001E3209" w:rsidP="00E73806">
            <w:pPr>
              <w:pStyle w:val="af8"/>
              <w:spacing w:before="0" w:after="0"/>
              <w:ind w:left="0"/>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092AEB">
            <w:pPr>
              <w:pStyle w:val="af8"/>
              <w:numPr>
                <w:ilvl w:val="0"/>
                <w:numId w:val="93"/>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bl>
    <w:p w:rsidR="00FE4672" w:rsidRPr="00FE4672" w:rsidRDefault="00FE4672" w:rsidP="0065162B">
      <w:pPr>
        <w:pStyle w:val="afff"/>
        <w:tabs>
          <w:tab w:val="clear" w:pos="1134"/>
        </w:tabs>
        <w:autoSpaceDE w:val="0"/>
        <w:autoSpaceDN w:val="0"/>
        <w:spacing w:line="240" w:lineRule="auto"/>
        <w:ind w:firstLine="0"/>
        <w:rPr>
          <w:sz w:val="28"/>
          <w:szCs w:val="28"/>
        </w:rPr>
      </w:pPr>
    </w:p>
    <w:p w:rsidR="0065162B" w:rsidRPr="00FC009D" w:rsidRDefault="0065162B" w:rsidP="0065162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3801FC" w:rsidRPr="00FC009D" w:rsidRDefault="003801FC"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092AEB">
      <w:pPr>
        <w:numPr>
          <w:ilvl w:val="0"/>
          <w:numId w:val="47"/>
        </w:numPr>
        <w:tabs>
          <w:tab w:val="clear" w:pos="960"/>
          <w:tab w:val="num" w:pos="0"/>
          <w:tab w:val="left" w:pos="1134"/>
        </w:tabs>
        <w:overflowPunct w:val="0"/>
        <w:autoSpaceDE w:val="0"/>
        <w:autoSpaceDN w:val="0"/>
        <w:adjustRightInd w:val="0"/>
        <w:ind w:left="142" w:right="680" w:firstLine="567"/>
        <w:jc w:val="both"/>
        <w:rPr>
          <w:i/>
        </w:rPr>
      </w:pPr>
      <w:r w:rsidRPr="00FC009D">
        <w:rPr>
          <w:bCs/>
        </w:rPr>
        <w:lastRenderedPageBreak/>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1E3209" w:rsidRPr="00FE4672" w:rsidRDefault="001E3209"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i/>
        </w:rPr>
      </w:pPr>
      <w:r w:rsidRPr="00FE4672">
        <w:rPr>
          <w:bCs/>
          <w:i/>
        </w:rPr>
        <w:t>В Таблице 2 данной формы необходимо указать перечень изготовленного изготовителем (</w:t>
      </w:r>
      <w:r w:rsidR="003B3418" w:rsidRPr="003B3418">
        <w:rPr>
          <w:b/>
          <w:bCs/>
          <w:i/>
        </w:rPr>
        <w:t>юридическ</w:t>
      </w:r>
      <w:r w:rsidR="003B3418">
        <w:rPr>
          <w:b/>
          <w:bCs/>
          <w:i/>
        </w:rPr>
        <w:t>им</w:t>
      </w:r>
      <w:r w:rsidR="003B3418" w:rsidRPr="003B3418">
        <w:rPr>
          <w:b/>
          <w:bCs/>
          <w:i/>
        </w:rPr>
        <w:t xml:space="preserve"> лиц</w:t>
      </w:r>
      <w:r w:rsidR="003B3418">
        <w:rPr>
          <w:b/>
          <w:bCs/>
          <w:i/>
        </w:rPr>
        <w:t>ом</w:t>
      </w:r>
      <w:r w:rsidR="003B3418" w:rsidRPr="003B3418">
        <w:rPr>
          <w:b/>
          <w:bCs/>
          <w:i/>
        </w:rPr>
        <w:t xml:space="preserve"> ___________ [указывается определение изготовителя согласно подразделу </w:t>
      </w:r>
      <w:r w:rsidR="00435082" w:rsidRPr="003B3418">
        <w:rPr>
          <w:b/>
          <w:bCs/>
          <w:i/>
        </w:rPr>
        <w:fldChar w:fldCharType="begin"/>
      </w:r>
      <w:r w:rsidR="003B3418" w:rsidRPr="003B3418">
        <w:rPr>
          <w:b/>
          <w:bCs/>
          <w:i/>
        </w:rPr>
        <w:instrText xml:space="preserve"> REF _Ref384221409 \r \h </w:instrText>
      </w:r>
      <w:r w:rsidR="00435082" w:rsidRPr="003B3418">
        <w:rPr>
          <w:b/>
          <w:bCs/>
          <w:i/>
        </w:rPr>
      </w:r>
      <w:r w:rsidR="00435082" w:rsidRPr="003B3418">
        <w:rPr>
          <w:b/>
          <w:bCs/>
          <w:i/>
        </w:rPr>
        <w:fldChar w:fldCharType="separate"/>
      </w:r>
      <w:r w:rsidR="00BC7AF8">
        <w:rPr>
          <w:b/>
          <w:bCs/>
          <w:i/>
        </w:rPr>
        <w:t>3.6</w:t>
      </w:r>
      <w:r w:rsidR="00435082" w:rsidRPr="003B3418">
        <w:rPr>
          <w:b/>
          <w:bCs/>
          <w:i/>
        </w:rPr>
        <w:fldChar w:fldCharType="end"/>
      </w:r>
      <w:r w:rsidR="003B3418" w:rsidRPr="003B3418">
        <w:rPr>
          <w:b/>
          <w:bCs/>
          <w:i/>
        </w:rPr>
        <w:t>])</w:t>
      </w:r>
      <w:r w:rsidRPr="00FE4672">
        <w:rPr>
          <w:bCs/>
          <w:i/>
        </w:rPr>
        <w:t>) оборудования</w:t>
      </w:r>
      <w:r w:rsidR="00FE4672" w:rsidRPr="00FE4672">
        <w:rPr>
          <w:bCs/>
          <w:i/>
        </w:rPr>
        <w:t>, предлагаемого в рамках данного конкурса.</w:t>
      </w:r>
    </w:p>
    <w:p w:rsidR="00FE4672" w:rsidRPr="00FC009D" w:rsidRDefault="00FE4672"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00674280">
        <w:rPr>
          <w:b/>
          <w:bCs/>
          <w:i/>
        </w:rPr>
        <w:t>.</w:t>
      </w:r>
    </w:p>
    <w:p w:rsidR="00291011" w:rsidRPr="00FC009D" w:rsidRDefault="00291011" w:rsidP="00C87330">
      <w:pPr>
        <w:pStyle w:val="Times12"/>
        <w:ind w:firstLine="0"/>
        <w:jc w:val="right"/>
        <w:rPr>
          <w:b/>
          <w:bCs w:val="0"/>
          <w:i/>
          <w:szCs w:val="24"/>
        </w:rPr>
      </w:pPr>
    </w:p>
    <w:p w:rsidR="00291011" w:rsidRPr="00FC009D" w:rsidRDefault="00291011" w:rsidP="00C87330">
      <w:pPr>
        <w:pStyle w:val="Times12"/>
        <w:ind w:firstLine="0"/>
        <w:jc w:val="right"/>
        <w:rPr>
          <w:b/>
          <w:bCs w:val="0"/>
          <w:i/>
          <w:szCs w:val="24"/>
        </w:rPr>
        <w:sectPr w:rsidR="00291011" w:rsidRPr="00FC009D" w:rsidSect="001A79AB">
          <w:pgSz w:w="16840" w:h="11907" w:orient="landscape" w:code="9"/>
          <w:pgMar w:top="1134" w:right="1134" w:bottom="1134" w:left="1134" w:header="567" w:footer="567" w:gutter="0"/>
          <w:cols w:space="708"/>
          <w:docGrid w:linePitch="360"/>
        </w:sectPr>
      </w:pPr>
    </w:p>
    <w:p w:rsidR="00012898" w:rsidRPr="00687FC2" w:rsidRDefault="00687FC2" w:rsidP="00012898">
      <w:pPr>
        <w:pStyle w:val="Times12"/>
        <w:jc w:val="right"/>
        <w:rPr>
          <w:bCs w:val="0"/>
          <w:szCs w:val="24"/>
        </w:rPr>
      </w:pPr>
      <w:bookmarkStart w:id="440" w:name="_План_распределения_объемов_выполнен"/>
      <w:bookmarkEnd w:id="440"/>
      <w:r>
        <w:rPr>
          <w:bCs w:val="0"/>
          <w:szCs w:val="24"/>
        </w:rPr>
        <w:lastRenderedPageBreak/>
        <w:t>Форма 5</w:t>
      </w:r>
      <w:r w:rsidR="00C87330" w:rsidRPr="00687FC2">
        <w:rPr>
          <w:bCs w:val="0"/>
          <w:szCs w:val="24"/>
        </w:rPr>
        <w:t>.</w:t>
      </w:r>
    </w:p>
    <w:p w:rsidR="00C87330" w:rsidRPr="00687FC2" w:rsidRDefault="00C87330" w:rsidP="00C87330">
      <w:pPr>
        <w:pStyle w:val="Times12"/>
        <w:ind w:left="5387" w:firstLine="0"/>
        <w:jc w:val="left"/>
        <w:rPr>
          <w:iCs/>
          <w:szCs w:val="24"/>
        </w:rPr>
      </w:pPr>
      <w:r w:rsidRPr="00687FC2">
        <w:rPr>
          <w:iCs/>
          <w:szCs w:val="24"/>
        </w:rPr>
        <w:t>Приложение к заявке на участие в конкурсе</w:t>
      </w:r>
    </w:p>
    <w:p w:rsidR="00C87330" w:rsidRPr="00687FC2" w:rsidRDefault="00C87330" w:rsidP="00C87330">
      <w:pPr>
        <w:pStyle w:val="Times12"/>
        <w:ind w:left="5387" w:firstLine="0"/>
        <w:jc w:val="left"/>
        <w:rPr>
          <w:szCs w:val="24"/>
        </w:rPr>
      </w:pPr>
      <w:r w:rsidRPr="00687FC2">
        <w:rPr>
          <w:iCs/>
          <w:szCs w:val="24"/>
        </w:rPr>
        <w:t>от «___» __________ 20___ г. № ______</w:t>
      </w:r>
    </w:p>
    <w:p w:rsidR="00C87330" w:rsidRPr="00687FC2" w:rsidRDefault="00C87330" w:rsidP="00C87330">
      <w:pPr>
        <w:pStyle w:val="Times12"/>
        <w:jc w:val="right"/>
        <w:rPr>
          <w:bCs w:val="0"/>
          <w:szCs w:val="24"/>
        </w:rPr>
      </w:pPr>
    </w:p>
    <w:p w:rsidR="00C87330" w:rsidRPr="00687FC2" w:rsidRDefault="00265509" w:rsidP="00751A59">
      <w:pPr>
        <w:pStyle w:val="20"/>
        <w:numPr>
          <w:ilvl w:val="0"/>
          <w:numId w:val="0"/>
        </w:numPr>
        <w:spacing w:before="0" w:after="0"/>
        <w:ind w:right="240"/>
        <w:jc w:val="center"/>
        <w:rPr>
          <w:rFonts w:ascii="Times New Roman" w:hAnsi="Times New Roman" w:cs="Times New Roman"/>
          <w:sz w:val="24"/>
          <w:szCs w:val="24"/>
        </w:rPr>
      </w:pPr>
      <w:bookmarkStart w:id="441" w:name="_Свидетельство_производителя_оборудо"/>
      <w:bookmarkStart w:id="442" w:name="_Свидетельство_изготовителя_оборудов"/>
      <w:bookmarkStart w:id="443" w:name="_ПОДТВЕРЖДЕНИЕ_ПРАВА_ПОСТАВКИ"/>
      <w:bookmarkStart w:id="444" w:name="_Toc188958839"/>
      <w:bookmarkStart w:id="445" w:name="_Toc255987087"/>
      <w:bookmarkStart w:id="446" w:name="_Toc412028558"/>
      <w:bookmarkEnd w:id="441"/>
      <w:bookmarkEnd w:id="442"/>
      <w:bookmarkEnd w:id="443"/>
      <w:r w:rsidRPr="00687FC2">
        <w:rPr>
          <w:rFonts w:ascii="Times New Roman" w:hAnsi="Times New Roman" w:cs="Times New Roman"/>
          <w:b w:val="0"/>
          <w:i w:val="0"/>
          <w:sz w:val="24"/>
          <w:szCs w:val="24"/>
        </w:rPr>
        <w:t>СВИДЕТЕЛЬСТВО</w:t>
      </w:r>
      <w:r w:rsidR="0021300C" w:rsidRPr="00687FC2">
        <w:rPr>
          <w:rFonts w:ascii="Times New Roman" w:hAnsi="Times New Roman" w:cs="Times New Roman"/>
          <w:b w:val="0"/>
          <w:i w:val="0"/>
          <w:sz w:val="24"/>
          <w:szCs w:val="24"/>
        </w:rPr>
        <w:t xml:space="preserve"> </w:t>
      </w:r>
      <w:r w:rsidR="00687FC2">
        <w:rPr>
          <w:rFonts w:ascii="Times New Roman" w:hAnsi="Times New Roman" w:cs="Times New Roman"/>
          <w:b w:val="0"/>
          <w:i w:val="0"/>
          <w:sz w:val="24"/>
          <w:szCs w:val="24"/>
        </w:rPr>
        <w:t>(Форма 5</w:t>
      </w:r>
      <w:r w:rsidR="00C87330" w:rsidRPr="00687FC2">
        <w:rPr>
          <w:rFonts w:ascii="Times New Roman" w:hAnsi="Times New Roman" w:cs="Times New Roman"/>
          <w:b w:val="0"/>
          <w:i w:val="0"/>
          <w:sz w:val="24"/>
          <w:szCs w:val="24"/>
        </w:rPr>
        <w:t>)</w:t>
      </w:r>
      <w:bookmarkEnd w:id="444"/>
      <w:bookmarkEnd w:id="445"/>
      <w:bookmarkEnd w:id="446"/>
    </w:p>
    <w:p w:rsidR="00C87330" w:rsidRPr="00FC009D" w:rsidRDefault="00C87330" w:rsidP="00C87330">
      <w:pPr>
        <w:suppressAutoHyphens/>
        <w:rPr>
          <w:sz w:val="28"/>
          <w:szCs w:val="28"/>
        </w:rPr>
      </w:pPr>
    </w:p>
    <w:p w:rsidR="00AA5DBC" w:rsidRPr="00FC009D" w:rsidRDefault="00AA5DBC" w:rsidP="00687FC2">
      <w:pPr>
        <w:pStyle w:val="Times12"/>
        <w:suppressAutoHyphens/>
        <w:ind w:right="62" w:firstLine="426"/>
        <w:rPr>
          <w:szCs w:val="24"/>
        </w:rPr>
      </w:pPr>
      <w:r w:rsidRPr="00FC009D">
        <w:rPr>
          <w:szCs w:val="24"/>
        </w:rPr>
        <w:t xml:space="preserve">Настоящим </w:t>
      </w:r>
      <w:r w:rsidR="00265509">
        <w:rPr>
          <w:szCs w:val="24"/>
        </w:rPr>
        <w:t>организация</w:t>
      </w:r>
      <w:r w:rsidR="00265509" w:rsidRPr="00FC009D">
        <w:rPr>
          <w:szCs w:val="24"/>
        </w:rPr>
        <w:t xml:space="preserve"> </w:t>
      </w:r>
      <w:r w:rsidRPr="00FC009D">
        <w:rPr>
          <w:szCs w:val="24"/>
        </w:rPr>
        <w:t xml:space="preserve">______________________ </w:t>
      </w:r>
      <w:r w:rsidRPr="00687FC2">
        <w:rPr>
          <w:i/>
          <w:sz w:val="20"/>
          <w:szCs w:val="24"/>
        </w:rPr>
        <w:t xml:space="preserve">(указывается полное наименование </w:t>
      </w:r>
      <w:r w:rsidR="0021300C" w:rsidRPr="00687FC2">
        <w:rPr>
          <w:i/>
          <w:sz w:val="20"/>
          <w:szCs w:val="24"/>
        </w:rPr>
        <w:t>лица, выдавшего данное свидетельство</w:t>
      </w:r>
      <w:r w:rsidR="00EB0611" w:rsidRPr="00687FC2">
        <w:rPr>
          <w:i/>
          <w:sz w:val="20"/>
          <w:szCs w:val="24"/>
        </w:rPr>
        <w:t>:</w:t>
      </w:r>
      <w:r w:rsidR="00EB0611" w:rsidRPr="00687FC2">
        <w:rPr>
          <w:bCs w:val="0"/>
          <w:i/>
          <w:sz w:val="20"/>
          <w:szCs w:val="24"/>
        </w:rPr>
        <w:t xml:space="preserve"> </w:t>
      </w:r>
      <w:r w:rsidR="00EB0611" w:rsidRPr="00687FC2">
        <w:rPr>
          <w:i/>
          <w:sz w:val="20"/>
          <w:szCs w:val="24"/>
        </w:rPr>
        <w:t>изготовителя предлагаемого товара, либо полномочного представителя такого изготовителя</w:t>
      </w:r>
      <w:r w:rsidRPr="00687FC2">
        <w:rPr>
          <w:i/>
          <w:sz w:val="20"/>
          <w:szCs w:val="24"/>
        </w:rPr>
        <w:t>)</w:t>
      </w:r>
      <w:r w:rsidRPr="00FC009D">
        <w:rPr>
          <w:szCs w:val="24"/>
        </w:rPr>
        <w:t xml:space="preserve">, являющаяся </w:t>
      </w:r>
      <w:r w:rsidR="00687FC2">
        <w:rPr>
          <w:szCs w:val="24"/>
        </w:rPr>
        <w:t>____________________________</w:t>
      </w:r>
      <w:r w:rsidR="00C44CF9" w:rsidRPr="00FC009D">
        <w:rPr>
          <w:szCs w:val="24"/>
        </w:rPr>
        <w:t xml:space="preserve">__ </w:t>
      </w:r>
      <w:r w:rsidR="00C44CF9" w:rsidRPr="00687FC2">
        <w:rPr>
          <w:i/>
          <w:sz w:val="20"/>
          <w:szCs w:val="24"/>
        </w:rPr>
        <w:t xml:space="preserve">(указывается кем является </w:t>
      </w:r>
      <w:r w:rsidR="00751A59" w:rsidRPr="00687FC2">
        <w:rPr>
          <w:i/>
          <w:sz w:val="20"/>
          <w:szCs w:val="24"/>
        </w:rPr>
        <w:t>организация</w:t>
      </w:r>
      <w:r w:rsidR="00C44CF9" w:rsidRPr="00687FC2">
        <w:rPr>
          <w:i/>
          <w:sz w:val="20"/>
          <w:szCs w:val="24"/>
        </w:rPr>
        <w:t xml:space="preserve">, выдающая данное </w:t>
      </w:r>
      <w:r w:rsidR="0021300C" w:rsidRPr="00687FC2">
        <w:rPr>
          <w:i/>
          <w:sz w:val="20"/>
          <w:szCs w:val="24"/>
        </w:rPr>
        <w:t>свидетельство</w:t>
      </w:r>
      <w:r w:rsidR="00C44CF9" w:rsidRPr="00687FC2">
        <w:rPr>
          <w:i/>
          <w:sz w:val="20"/>
          <w:szCs w:val="24"/>
        </w:rPr>
        <w:t xml:space="preserve">: изготовителем </w:t>
      </w:r>
      <w:r w:rsidR="00B43714" w:rsidRPr="00687FC2">
        <w:rPr>
          <w:i/>
          <w:sz w:val="20"/>
          <w:szCs w:val="24"/>
        </w:rPr>
        <w:t xml:space="preserve">товара </w:t>
      </w:r>
      <w:r w:rsidR="00C44CF9" w:rsidRPr="00687FC2">
        <w:rPr>
          <w:i/>
          <w:sz w:val="20"/>
          <w:szCs w:val="24"/>
        </w:rPr>
        <w:t xml:space="preserve">или </w:t>
      </w:r>
      <w:r w:rsidR="00EB0611" w:rsidRPr="00687FC2">
        <w:rPr>
          <w:i/>
          <w:sz w:val="20"/>
          <w:szCs w:val="24"/>
        </w:rPr>
        <w:t>полномочным представителем</w:t>
      </w:r>
      <w:r w:rsidR="0021300C" w:rsidRPr="00687FC2">
        <w:rPr>
          <w:i/>
          <w:sz w:val="20"/>
          <w:szCs w:val="24"/>
        </w:rPr>
        <w:t xml:space="preserve"> изготовителя</w:t>
      </w:r>
      <w:r w:rsidR="00C44CF9" w:rsidRPr="00687FC2">
        <w:rPr>
          <w:i/>
          <w:sz w:val="20"/>
          <w:szCs w:val="24"/>
        </w:rPr>
        <w:t>)</w:t>
      </w:r>
      <w:r w:rsidR="00687FC2">
        <w:rPr>
          <w:szCs w:val="24"/>
        </w:rPr>
        <w:t>_______________________</w:t>
      </w:r>
      <w:r w:rsidRPr="00FC009D">
        <w:rPr>
          <w:szCs w:val="24"/>
        </w:rPr>
        <w:t xml:space="preserve">____ </w:t>
      </w:r>
      <w:r w:rsidRPr="00687FC2">
        <w:rPr>
          <w:i/>
          <w:sz w:val="20"/>
          <w:szCs w:val="24"/>
        </w:rPr>
        <w:t>(</w:t>
      </w:r>
      <w:r w:rsidRPr="00687FC2">
        <w:rPr>
          <w:i/>
          <w:iCs/>
          <w:sz w:val="20"/>
          <w:szCs w:val="24"/>
        </w:rPr>
        <w:t xml:space="preserve">указывается наименование, марка, модель и тому подобное применительно к </w:t>
      </w:r>
      <w:r w:rsidR="0021300C" w:rsidRPr="00687FC2">
        <w:rPr>
          <w:i/>
          <w:iCs/>
          <w:sz w:val="20"/>
          <w:szCs w:val="24"/>
        </w:rPr>
        <w:t>товару</w:t>
      </w:r>
      <w:r w:rsidRPr="00687FC2">
        <w:rPr>
          <w:i/>
          <w:iCs/>
          <w:sz w:val="20"/>
          <w:szCs w:val="24"/>
        </w:rPr>
        <w:t xml:space="preserve">, предложенному участником </w:t>
      </w:r>
      <w:r w:rsidR="00505377" w:rsidRPr="00687FC2">
        <w:rPr>
          <w:i/>
          <w:iCs/>
          <w:sz w:val="20"/>
          <w:szCs w:val="24"/>
        </w:rPr>
        <w:t>конкурса</w:t>
      </w:r>
      <w:r w:rsidRPr="00687FC2">
        <w:rPr>
          <w:i/>
          <w:sz w:val="20"/>
          <w:szCs w:val="24"/>
        </w:rPr>
        <w:t>)</w:t>
      </w:r>
      <w:r w:rsidRPr="00FC009D">
        <w:rPr>
          <w:szCs w:val="24"/>
        </w:rPr>
        <w:t xml:space="preserve">, </w:t>
      </w:r>
      <w:r w:rsidR="0021300C">
        <w:rPr>
          <w:szCs w:val="24"/>
        </w:rPr>
        <w:t>подтверждает</w:t>
      </w:r>
      <w:r w:rsidR="00045A0F">
        <w:rPr>
          <w:szCs w:val="24"/>
        </w:rPr>
        <w:t xml:space="preserve"> согласие на предложение</w:t>
      </w:r>
      <w:r w:rsidRPr="00FC009D">
        <w:rPr>
          <w:szCs w:val="24"/>
        </w:rPr>
        <w:t xml:space="preserve"> </w:t>
      </w:r>
      <w:r w:rsidRPr="00FC009D">
        <w:rPr>
          <w:iCs/>
          <w:szCs w:val="24"/>
        </w:rPr>
        <w:t>участник</w:t>
      </w:r>
      <w:r w:rsidR="00045A0F">
        <w:rPr>
          <w:iCs/>
          <w:szCs w:val="24"/>
        </w:rPr>
        <w:t>ом</w:t>
      </w:r>
      <w:r w:rsidRPr="00FC009D">
        <w:rPr>
          <w:iCs/>
          <w:szCs w:val="24"/>
        </w:rPr>
        <w:t xml:space="preserve"> конкурса </w:t>
      </w:r>
      <w:r w:rsidR="00687FC2">
        <w:rPr>
          <w:szCs w:val="24"/>
        </w:rPr>
        <w:t>____________________</w:t>
      </w:r>
      <w:r w:rsidRPr="00FC009D">
        <w:rPr>
          <w:szCs w:val="24"/>
        </w:rPr>
        <w:t xml:space="preserve">______ </w:t>
      </w:r>
      <w:r w:rsidRPr="00687FC2">
        <w:rPr>
          <w:i/>
          <w:sz w:val="20"/>
          <w:szCs w:val="24"/>
        </w:rPr>
        <w:t xml:space="preserve">(указывается полное наименование организации, получившей данное </w:t>
      </w:r>
      <w:r w:rsidR="00EF5466" w:rsidRPr="00687FC2">
        <w:rPr>
          <w:i/>
          <w:sz w:val="20"/>
          <w:szCs w:val="24"/>
        </w:rPr>
        <w:t>свидетельство</w:t>
      </w:r>
      <w:r w:rsidRPr="00687FC2">
        <w:rPr>
          <w:i/>
          <w:sz w:val="20"/>
          <w:szCs w:val="24"/>
        </w:rPr>
        <w:t>)</w:t>
      </w:r>
      <w:r w:rsidRPr="00FC009D">
        <w:rPr>
          <w:szCs w:val="24"/>
        </w:rPr>
        <w:t xml:space="preserve">, </w:t>
      </w:r>
      <w:r w:rsidR="00045A0F">
        <w:rPr>
          <w:szCs w:val="24"/>
        </w:rPr>
        <w:t>товара</w:t>
      </w:r>
      <w:r w:rsidR="00045A0F" w:rsidRPr="00FC009D">
        <w:rPr>
          <w:szCs w:val="24"/>
        </w:rPr>
        <w:t xml:space="preserve"> </w:t>
      </w:r>
      <w:r w:rsidR="00045A0F">
        <w:rPr>
          <w:szCs w:val="24"/>
        </w:rPr>
        <w:t xml:space="preserve">в количестве </w:t>
      </w:r>
      <w:r w:rsidRPr="00FC009D">
        <w:rPr>
          <w:szCs w:val="24"/>
        </w:rPr>
        <w:t xml:space="preserve">__________ единиц </w:t>
      </w:r>
      <w:r w:rsidRPr="00687FC2">
        <w:rPr>
          <w:i/>
          <w:sz w:val="20"/>
          <w:szCs w:val="24"/>
        </w:rPr>
        <w:t xml:space="preserve">(указывается количество единиц </w:t>
      </w:r>
      <w:r w:rsidR="00896A55" w:rsidRPr="00687FC2">
        <w:rPr>
          <w:i/>
          <w:sz w:val="20"/>
          <w:szCs w:val="24"/>
        </w:rPr>
        <w:t>товара</w:t>
      </w:r>
      <w:r w:rsidRPr="00687FC2">
        <w:rPr>
          <w:i/>
          <w:sz w:val="20"/>
          <w:szCs w:val="24"/>
        </w:rPr>
        <w:t>, требуемого в соответствии с условиями конкурсной документации)</w:t>
      </w:r>
      <w:r w:rsidRPr="00FC009D">
        <w:rPr>
          <w:szCs w:val="24"/>
        </w:rPr>
        <w:t xml:space="preserve"> </w:t>
      </w:r>
      <w:r w:rsidR="00045A0F" w:rsidRPr="00FC009D">
        <w:rPr>
          <w:szCs w:val="24"/>
        </w:rPr>
        <w:t xml:space="preserve">и, в случае признания </w:t>
      </w:r>
      <w:r w:rsidR="00045A0F">
        <w:rPr>
          <w:szCs w:val="24"/>
        </w:rPr>
        <w:t xml:space="preserve">данного участника </w:t>
      </w:r>
      <w:r w:rsidR="00045A0F" w:rsidRPr="00FC009D">
        <w:rPr>
          <w:szCs w:val="24"/>
        </w:rPr>
        <w:t>победителем конкурса</w:t>
      </w:r>
      <w:r w:rsidR="00045A0F">
        <w:rPr>
          <w:szCs w:val="24"/>
        </w:rPr>
        <w:t>, заключение</w:t>
      </w:r>
      <w:r w:rsidR="00045A0F" w:rsidRPr="00FC009D">
        <w:rPr>
          <w:szCs w:val="24"/>
        </w:rPr>
        <w:t xml:space="preserve"> с ним по результатам конкурса договора</w:t>
      </w:r>
      <w:r w:rsidR="00045A0F">
        <w:rPr>
          <w:szCs w:val="24"/>
        </w:rPr>
        <w:t xml:space="preserve"> на поставку товара</w:t>
      </w:r>
      <w:r w:rsidR="00045A0F" w:rsidRPr="00FC009D">
        <w:rPr>
          <w:szCs w:val="24"/>
        </w:rPr>
        <w:t>,</w:t>
      </w:r>
      <w:r w:rsidR="00045A0F">
        <w:rPr>
          <w:szCs w:val="24"/>
        </w:rPr>
        <w:t xml:space="preserve"> предлагаемого</w:t>
      </w:r>
      <w:r w:rsidR="00045A0F" w:rsidRPr="00FC009D">
        <w:rPr>
          <w:szCs w:val="24"/>
        </w:rPr>
        <w:t xml:space="preserve"> </w:t>
      </w:r>
      <w:r w:rsidRPr="00FC009D">
        <w:rPr>
          <w:szCs w:val="24"/>
        </w:rPr>
        <w:t>в рамках открытого конкурса в электронной форме на право заключения договора ______</w:t>
      </w:r>
      <w:r w:rsidR="00687FC2">
        <w:rPr>
          <w:szCs w:val="24"/>
        </w:rPr>
        <w:t>_________________________</w:t>
      </w:r>
      <w:r w:rsidRPr="00FC009D">
        <w:rPr>
          <w:szCs w:val="24"/>
        </w:rPr>
        <w:t>________ в соответствии с извещением о проведении конкурса, опубликованным «__» _________ на официальном сайте и на ЭТП</w:t>
      </w:r>
      <w:r w:rsidRPr="00FC009D">
        <w:t>.</w:t>
      </w:r>
    </w:p>
    <w:p w:rsidR="00AA5DBC" w:rsidRPr="00FC009D" w:rsidRDefault="00687FC2" w:rsidP="00687FC2">
      <w:pPr>
        <w:pStyle w:val="Times12"/>
        <w:suppressAutoHyphens/>
        <w:ind w:right="62" w:firstLine="426"/>
        <w:rPr>
          <w:szCs w:val="24"/>
        </w:rPr>
      </w:pPr>
      <w:r w:rsidRPr="00012898">
        <w:rPr>
          <w:szCs w:val="24"/>
        </w:rPr>
        <w:t xml:space="preserve">Настоящим </w:t>
      </w:r>
      <w:r w:rsidRPr="0001676C">
        <w:rPr>
          <w:szCs w:val="24"/>
        </w:rPr>
        <w:t>мы</w:t>
      </w:r>
      <w:r w:rsidRPr="00012898">
        <w:rPr>
          <w:szCs w:val="24"/>
        </w:rPr>
        <w:t xml:space="preserve"> </w:t>
      </w:r>
      <w:r w:rsidRPr="0001676C">
        <w:rPr>
          <w:i/>
          <w:szCs w:val="24"/>
        </w:rPr>
        <w:t>гарантируе</w:t>
      </w:r>
      <w:r w:rsidRPr="00012898">
        <w:rPr>
          <w:i/>
          <w:szCs w:val="24"/>
        </w:rPr>
        <w:t>м</w:t>
      </w:r>
      <w:r w:rsidRPr="0001676C">
        <w:rPr>
          <w:i/>
          <w:szCs w:val="24"/>
        </w:rPr>
        <w:t xml:space="preserve"> проведение</w:t>
      </w:r>
      <w:r w:rsidRPr="00556B71">
        <w:rPr>
          <w:i/>
          <w:szCs w:val="24"/>
        </w:rPr>
        <w:t xml:space="preserve"> </w:t>
      </w:r>
      <w:r>
        <w:rPr>
          <w:i/>
          <w:szCs w:val="24"/>
        </w:rPr>
        <w:t>шефмонтажа и/или шеф</w:t>
      </w:r>
      <w:r w:rsidRPr="0001676C">
        <w:rPr>
          <w:i/>
          <w:szCs w:val="24"/>
        </w:rPr>
        <w:t xml:space="preserve"> наладки товара</w:t>
      </w:r>
      <w:r w:rsidRPr="00012898">
        <w:rPr>
          <w:i/>
          <w:szCs w:val="24"/>
        </w:rPr>
        <w:t xml:space="preserve">, </w:t>
      </w:r>
      <w:r w:rsidRPr="0001676C">
        <w:rPr>
          <w:i/>
          <w:szCs w:val="24"/>
        </w:rPr>
        <w:t>а</w:t>
      </w:r>
      <w:r w:rsidRPr="00012898">
        <w:rPr>
          <w:i/>
          <w:szCs w:val="24"/>
        </w:rPr>
        <w:t xml:space="preserve"> также подтверждаем, что на оборудование, </w:t>
      </w:r>
      <w:r w:rsidRPr="00807DF1">
        <w:rPr>
          <w:szCs w:val="24"/>
        </w:rPr>
        <w:t>поставленное ____________________________</w:t>
      </w:r>
      <w:r w:rsidRPr="00012898">
        <w:rPr>
          <w:i/>
        </w:rPr>
        <w:t xml:space="preserve"> </w:t>
      </w:r>
      <w:r w:rsidRPr="00687FC2">
        <w:rPr>
          <w:i/>
          <w:sz w:val="20"/>
          <w:szCs w:val="24"/>
        </w:rPr>
        <w:t>(указывается полное наименование организации, получившей данное свидетельство)</w:t>
      </w:r>
      <w:r w:rsidRPr="00012898">
        <w:rPr>
          <w:i/>
        </w:rPr>
        <w:t xml:space="preserve"> </w:t>
      </w:r>
      <w:r>
        <w:rPr>
          <w:i/>
          <w:szCs w:val="24"/>
        </w:rPr>
        <w:t xml:space="preserve">распространяются все гарантийные обязательства </w:t>
      </w:r>
      <w:r w:rsidRPr="006A047C">
        <w:rPr>
          <w:i/>
          <w:szCs w:val="24"/>
        </w:rPr>
        <w:t>на весь срок исполнения обязательств по договору в части гарантийный обязательств</w:t>
      </w:r>
      <w:r>
        <w:rPr>
          <w:szCs w:val="24"/>
        </w:rPr>
        <w:t xml:space="preserve">, заключенного </w:t>
      </w:r>
      <w:r w:rsidRPr="00807DF1">
        <w:rPr>
          <w:szCs w:val="24"/>
        </w:rPr>
        <w:t>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p>
    <w:p w:rsidR="00C87330" w:rsidRPr="00B43714" w:rsidRDefault="00C87330" w:rsidP="00C87330">
      <w:pPr>
        <w:pStyle w:val="afff"/>
        <w:tabs>
          <w:tab w:val="clear" w:pos="1134"/>
        </w:tabs>
        <w:autoSpaceDE w:val="0"/>
        <w:autoSpaceDN w:val="0"/>
        <w:spacing w:line="240" w:lineRule="auto"/>
        <w:ind w:firstLine="0"/>
        <w:rPr>
          <w:sz w:val="16"/>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687FC2" w:rsidRDefault="00C87330" w:rsidP="00C87330">
      <w:pPr>
        <w:pStyle w:val="Times12"/>
        <w:ind w:firstLine="709"/>
        <w:rPr>
          <w:bCs w:val="0"/>
        </w:rPr>
      </w:pPr>
      <w:r w:rsidRPr="00687FC2">
        <w:rPr>
          <w:bCs w:val="0"/>
        </w:rPr>
        <w:t>М.П.</w:t>
      </w:r>
    </w:p>
    <w:p w:rsidR="00C87330" w:rsidRPr="00FC009D" w:rsidRDefault="00C87330" w:rsidP="00C87330">
      <w:pPr>
        <w:pStyle w:val="Times12"/>
        <w:rPr>
          <w:szCs w:val="24"/>
        </w:rPr>
      </w:pPr>
    </w:p>
    <w:p w:rsidR="00012898" w:rsidRDefault="00C87330" w:rsidP="00012898">
      <w:pPr>
        <w:pStyle w:val="Times12"/>
        <w:keepNext/>
        <w:tabs>
          <w:tab w:val="left" w:pos="1134"/>
        </w:tabs>
        <w:ind w:right="-181" w:firstLine="709"/>
        <w:rPr>
          <w:bCs w:val="0"/>
          <w:szCs w:val="24"/>
        </w:rPr>
      </w:pPr>
      <w:r w:rsidRPr="00FC009D">
        <w:rPr>
          <w:bCs w:val="0"/>
          <w:szCs w:val="24"/>
        </w:rPr>
        <w:t>ИНСТРУКЦИИ ПО ЗАПОЛНЕНИЮ</w:t>
      </w:r>
    </w:p>
    <w:p w:rsidR="00C87330" w:rsidRPr="00FC009D" w:rsidRDefault="00C87330" w:rsidP="00092AEB">
      <w:pPr>
        <w:pStyle w:val="Times12"/>
        <w:numPr>
          <w:ilvl w:val="0"/>
          <w:numId w:val="32"/>
        </w:numPr>
        <w:tabs>
          <w:tab w:val="clear" w:pos="360"/>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92AEB">
      <w:pPr>
        <w:pStyle w:val="Times12"/>
        <w:numPr>
          <w:ilvl w:val="0"/>
          <w:numId w:val="32"/>
        </w:numPr>
        <w:tabs>
          <w:tab w:val="clear" w:pos="360"/>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w:t>
      </w:r>
      <w:r w:rsidR="00F70D79" w:rsidRPr="00FC009D">
        <w:rPr>
          <w:szCs w:val="24"/>
        </w:rPr>
        <w:t>форма</w:t>
      </w:r>
      <w:r w:rsidR="00C87330" w:rsidRPr="00FC009D">
        <w:rPr>
          <w:szCs w:val="24"/>
        </w:rPr>
        <w:t>.</w:t>
      </w:r>
    </w:p>
    <w:p w:rsidR="00C87330" w:rsidRDefault="00F70D79" w:rsidP="00092AEB">
      <w:pPr>
        <w:pStyle w:val="Times12"/>
        <w:numPr>
          <w:ilvl w:val="0"/>
          <w:numId w:val="32"/>
        </w:numPr>
        <w:tabs>
          <w:tab w:val="clear" w:pos="360"/>
          <w:tab w:val="num" w:pos="720"/>
          <w:tab w:val="left" w:pos="1134"/>
        </w:tabs>
        <w:ind w:left="0" w:right="-179" w:firstLine="709"/>
        <w:rPr>
          <w:szCs w:val="24"/>
        </w:rPr>
      </w:pPr>
      <w:r w:rsidRPr="00FC009D">
        <w:rPr>
          <w:szCs w:val="24"/>
        </w:rPr>
        <w:t>Данная форма</w:t>
      </w:r>
      <w:r w:rsidR="00C87330" w:rsidRPr="00FC009D">
        <w:rPr>
          <w:szCs w:val="24"/>
        </w:rPr>
        <w:t xml:space="preserve"> заполняется на все виды предлагаемого </w:t>
      </w:r>
      <w:r w:rsidR="00556B71">
        <w:rPr>
          <w:szCs w:val="24"/>
        </w:rPr>
        <w:t>товара</w:t>
      </w:r>
      <w:r w:rsidR="00556B71" w:rsidRPr="00FC009D">
        <w:t xml:space="preserve"> </w:t>
      </w:r>
      <w:r w:rsidR="00AA5DBC" w:rsidRPr="00FC009D">
        <w:t xml:space="preserve">(по номенклатуре спецификации </w:t>
      </w:r>
      <w:r w:rsidR="00AA5DBC" w:rsidRPr="00FC009D">
        <w:rPr>
          <w:b/>
          <w:i/>
        </w:rPr>
        <w:t>Тома 2</w:t>
      </w:r>
      <w:r w:rsidR="00AA5DBC" w:rsidRPr="00FC009D">
        <w:t xml:space="preserve"> «Техническая часть»)</w:t>
      </w:r>
      <w:r w:rsidR="00556B71">
        <w:t>, в отношении которых требуется данное свидетельство согласно пункту </w:t>
      </w:r>
      <w:r w:rsidR="00435082">
        <w:fldChar w:fldCharType="begin"/>
      </w:r>
      <w:r w:rsidR="00556B71">
        <w:instrText xml:space="preserve"> REF _Ref383677327 \r \h </w:instrText>
      </w:r>
      <w:r w:rsidR="00435082">
        <w:fldChar w:fldCharType="separate"/>
      </w:r>
      <w:r w:rsidR="00BC7AF8">
        <w:t>14.1.3</w:t>
      </w:r>
      <w:r w:rsidR="00435082">
        <w:fldChar w:fldCharType="end"/>
      </w:r>
      <w:r w:rsidR="00556B71">
        <w:t xml:space="preserve"> раздела </w:t>
      </w:r>
      <w:r w:rsidR="00435082">
        <w:fldChar w:fldCharType="begin"/>
      </w:r>
      <w:r w:rsidR="00556B71">
        <w:instrText xml:space="preserve"> REF _Ref317249938 \r \h </w:instrText>
      </w:r>
      <w:r w:rsidR="00435082">
        <w:fldChar w:fldCharType="separate"/>
      </w:r>
      <w:r w:rsidR="00BC7AF8">
        <w:t>5</w:t>
      </w:r>
      <w:r w:rsidR="00435082">
        <w:fldChar w:fldCharType="end"/>
      </w:r>
      <w:r w:rsidR="00556B71">
        <w:t xml:space="preserve"> «Информационная карта конкурса» настоящей конкурсной документации</w:t>
      </w:r>
      <w:r w:rsidR="00C87330" w:rsidRPr="00FC009D">
        <w:rPr>
          <w:szCs w:val="24"/>
        </w:rPr>
        <w:t>.</w:t>
      </w:r>
    </w:p>
    <w:p w:rsidR="00C87330" w:rsidRPr="00FC009D" w:rsidRDefault="00C87330" w:rsidP="00092AEB">
      <w:pPr>
        <w:pStyle w:val="Times12"/>
        <w:numPr>
          <w:ilvl w:val="0"/>
          <w:numId w:val="32"/>
        </w:numPr>
        <w:tabs>
          <w:tab w:val="clear" w:pos="360"/>
          <w:tab w:val="num" w:pos="720"/>
          <w:tab w:val="left" w:pos="1134"/>
        </w:tabs>
        <w:ind w:left="0" w:right="-179" w:firstLine="709"/>
        <w:rPr>
          <w:szCs w:val="24"/>
        </w:rPr>
      </w:pPr>
      <w:r w:rsidRPr="00FC009D">
        <w:rPr>
          <w:szCs w:val="24"/>
        </w:rPr>
        <w:t xml:space="preserve">Данная форма является примерной и может быть соответствующим образом изменена </w:t>
      </w:r>
      <w:r w:rsidR="00AA5DBC" w:rsidRPr="00FC009D">
        <w:rPr>
          <w:szCs w:val="24"/>
        </w:rPr>
        <w:t>изготовителем (</w:t>
      </w:r>
      <w:r w:rsidR="003B3418" w:rsidRPr="003B3418">
        <w:rPr>
          <w:b/>
          <w:i/>
          <w:szCs w:val="24"/>
        </w:rPr>
        <w:t>юридическ</w:t>
      </w:r>
      <w:r w:rsidR="003B3418">
        <w:rPr>
          <w:b/>
          <w:i/>
          <w:szCs w:val="24"/>
        </w:rPr>
        <w:t>им</w:t>
      </w:r>
      <w:r w:rsidR="003B3418" w:rsidRPr="003B3418">
        <w:rPr>
          <w:b/>
          <w:i/>
          <w:szCs w:val="24"/>
        </w:rPr>
        <w:t xml:space="preserve"> лиц</w:t>
      </w:r>
      <w:r w:rsidR="003B3418">
        <w:rPr>
          <w:b/>
          <w:i/>
          <w:szCs w:val="24"/>
        </w:rPr>
        <w:t>ом</w:t>
      </w:r>
      <w:r w:rsidR="003B3418" w:rsidRPr="003B3418">
        <w:rPr>
          <w:b/>
          <w:i/>
          <w:szCs w:val="24"/>
        </w:rPr>
        <w:t xml:space="preserve"> ___________ [указывается определение изготовителя согласно подразделу </w:t>
      </w:r>
      <w:r w:rsidR="00435082" w:rsidRPr="003B3418">
        <w:rPr>
          <w:b/>
          <w:i/>
          <w:szCs w:val="24"/>
        </w:rPr>
        <w:fldChar w:fldCharType="begin"/>
      </w:r>
      <w:r w:rsidR="003B3418" w:rsidRPr="003B3418">
        <w:rPr>
          <w:b/>
          <w:i/>
          <w:szCs w:val="24"/>
        </w:rPr>
        <w:instrText xml:space="preserve"> REF _Ref384221409 \r \h </w:instrText>
      </w:r>
      <w:r w:rsidR="00435082" w:rsidRPr="003B3418">
        <w:rPr>
          <w:b/>
          <w:i/>
          <w:szCs w:val="24"/>
        </w:rPr>
      </w:r>
      <w:r w:rsidR="00435082" w:rsidRPr="003B3418">
        <w:rPr>
          <w:b/>
          <w:i/>
          <w:szCs w:val="24"/>
        </w:rPr>
        <w:fldChar w:fldCharType="separate"/>
      </w:r>
      <w:r w:rsidR="00BC7AF8">
        <w:rPr>
          <w:b/>
          <w:i/>
          <w:szCs w:val="24"/>
        </w:rPr>
        <w:t>3.6</w:t>
      </w:r>
      <w:r w:rsidR="00435082" w:rsidRPr="003B3418">
        <w:rPr>
          <w:b/>
          <w:i/>
          <w:szCs w:val="24"/>
        </w:rPr>
        <w:fldChar w:fldCharType="end"/>
      </w:r>
      <w:r w:rsidR="003B3418" w:rsidRPr="003B3418">
        <w:rPr>
          <w:b/>
          <w:i/>
          <w:szCs w:val="24"/>
        </w:rPr>
        <w:t>]</w:t>
      </w:r>
      <w:r w:rsidR="00AA5DBC" w:rsidRPr="00FC009D">
        <w:rPr>
          <w:szCs w:val="24"/>
        </w:rPr>
        <w:t>)</w:t>
      </w:r>
      <w:r w:rsidR="00556B71" w:rsidRPr="0012344B">
        <w:rPr>
          <w:szCs w:val="24"/>
        </w:rPr>
        <w:t xml:space="preserve"> или </w:t>
      </w:r>
      <w:r w:rsidR="00012898" w:rsidRPr="00012898">
        <w:rPr>
          <w:szCs w:val="24"/>
        </w:rPr>
        <w:t xml:space="preserve">полномочным его представителем </w:t>
      </w:r>
      <w:r w:rsidR="00556B71" w:rsidRPr="0012344B">
        <w:rPr>
          <w:szCs w:val="24"/>
        </w:rPr>
        <w:t>(дилером, дистрибьютором и т.п.)</w:t>
      </w:r>
      <w:r w:rsidRPr="00FC009D">
        <w:rPr>
          <w:szCs w:val="24"/>
        </w:rPr>
        <w:t xml:space="preserve">. Для организатора конкурса принципиально, чтобы </w:t>
      </w:r>
      <w:r w:rsidR="006F1DFC" w:rsidRPr="00FC009D">
        <w:rPr>
          <w:szCs w:val="24"/>
        </w:rPr>
        <w:t>прослеживалась полностью цепочка от участника конкурса до изготовителя (</w:t>
      </w:r>
      <w:r w:rsidR="003B3418" w:rsidRPr="003B3418">
        <w:rPr>
          <w:b/>
          <w:i/>
          <w:szCs w:val="24"/>
        </w:rPr>
        <w:t>юридического лица ___________ [указывается определение изготовителя согласно подразделу </w:t>
      </w:r>
      <w:r w:rsidR="00435082" w:rsidRPr="003B3418">
        <w:rPr>
          <w:b/>
          <w:i/>
          <w:szCs w:val="24"/>
        </w:rPr>
        <w:fldChar w:fldCharType="begin"/>
      </w:r>
      <w:r w:rsidR="003B3418" w:rsidRPr="003B3418">
        <w:rPr>
          <w:b/>
          <w:i/>
          <w:szCs w:val="24"/>
        </w:rPr>
        <w:instrText xml:space="preserve"> REF _Ref384221409 \r \h </w:instrText>
      </w:r>
      <w:r w:rsidR="00435082" w:rsidRPr="003B3418">
        <w:rPr>
          <w:b/>
          <w:i/>
          <w:szCs w:val="24"/>
        </w:rPr>
      </w:r>
      <w:r w:rsidR="00435082" w:rsidRPr="003B3418">
        <w:rPr>
          <w:b/>
          <w:i/>
          <w:szCs w:val="24"/>
        </w:rPr>
        <w:fldChar w:fldCharType="separate"/>
      </w:r>
      <w:r w:rsidR="00BC7AF8">
        <w:rPr>
          <w:b/>
          <w:i/>
          <w:szCs w:val="24"/>
        </w:rPr>
        <w:t>3.6</w:t>
      </w:r>
      <w:r w:rsidR="00435082" w:rsidRPr="003B3418">
        <w:rPr>
          <w:b/>
          <w:i/>
          <w:szCs w:val="24"/>
        </w:rPr>
        <w:fldChar w:fldCharType="end"/>
      </w:r>
      <w:r w:rsidR="003B3418" w:rsidRPr="003B3418">
        <w:rPr>
          <w:b/>
          <w:i/>
          <w:szCs w:val="24"/>
        </w:rPr>
        <w:t>]</w:t>
      </w:r>
      <w:r w:rsidR="006F1DFC" w:rsidRPr="00FC009D">
        <w:rPr>
          <w:szCs w:val="24"/>
        </w:rPr>
        <w:t xml:space="preserve">), и </w:t>
      </w:r>
      <w:r w:rsidRPr="00FC009D">
        <w:rPr>
          <w:szCs w:val="24"/>
        </w:rPr>
        <w:t>в данном документе нашли отражение следующие положения:</w:t>
      </w:r>
    </w:p>
    <w:p w:rsidR="00C87330" w:rsidRPr="00FC009D" w:rsidRDefault="00C87330" w:rsidP="00092AEB">
      <w:pPr>
        <w:pStyle w:val="Times12"/>
        <w:numPr>
          <w:ilvl w:val="1"/>
          <w:numId w:val="30"/>
        </w:numPr>
        <w:tabs>
          <w:tab w:val="num" w:pos="1080"/>
          <w:tab w:val="left" w:pos="1134"/>
        </w:tabs>
        <w:ind w:left="1080" w:hanging="371"/>
        <w:rPr>
          <w:szCs w:val="24"/>
        </w:rPr>
      </w:pPr>
      <w:r w:rsidRPr="00FC009D">
        <w:rPr>
          <w:szCs w:val="24"/>
        </w:rPr>
        <w:t xml:space="preserve">Документ должен быть выдан </w:t>
      </w:r>
      <w:r w:rsidR="00B43714">
        <w:rPr>
          <w:szCs w:val="24"/>
        </w:rPr>
        <w:t xml:space="preserve">таким </w:t>
      </w:r>
      <w:r w:rsidR="00AA5DBC" w:rsidRPr="00FC009D">
        <w:rPr>
          <w:szCs w:val="24"/>
        </w:rPr>
        <w:t xml:space="preserve">изготовителем </w:t>
      </w:r>
      <w:r w:rsidR="0012344B">
        <w:rPr>
          <w:szCs w:val="24"/>
        </w:rPr>
        <w:t>товара</w:t>
      </w:r>
      <w:r w:rsidR="0012344B" w:rsidRPr="00FC009D">
        <w:rPr>
          <w:szCs w:val="24"/>
        </w:rPr>
        <w:t xml:space="preserve"> </w:t>
      </w:r>
      <w:r w:rsidR="00AA5DBC" w:rsidRPr="00FC009D">
        <w:t>(</w:t>
      </w:r>
      <w:r w:rsidR="00D413CC" w:rsidRPr="00FC009D">
        <w:t xml:space="preserve">по номенклатуре спецификации </w:t>
      </w:r>
      <w:r w:rsidR="00AA5DBC" w:rsidRPr="00FC009D">
        <w:rPr>
          <w:b/>
          <w:i/>
        </w:rPr>
        <w:t>Тома 2</w:t>
      </w:r>
      <w:r w:rsidR="00AA5DBC" w:rsidRPr="00FC009D">
        <w:t xml:space="preserve"> «Техническая часть»)</w:t>
      </w:r>
      <w:r w:rsidR="0012344B" w:rsidRPr="0012344B">
        <w:rPr>
          <w:bCs w:val="0"/>
          <w:szCs w:val="24"/>
        </w:rPr>
        <w:t xml:space="preserve"> </w:t>
      </w:r>
      <w:r w:rsidR="0012344B" w:rsidRPr="00E24DF2">
        <w:rPr>
          <w:szCs w:val="24"/>
        </w:rPr>
        <w:t xml:space="preserve">или </w:t>
      </w:r>
      <w:r w:rsidR="00012898" w:rsidRPr="00012898">
        <w:rPr>
          <w:szCs w:val="24"/>
        </w:rPr>
        <w:t xml:space="preserve">полномочным его представителем </w:t>
      </w:r>
      <w:r w:rsidR="0012344B" w:rsidRPr="00306762">
        <w:rPr>
          <w:szCs w:val="24"/>
        </w:rPr>
        <w:t>(дилером, дистрибью</w:t>
      </w:r>
      <w:r w:rsidR="0012344B" w:rsidRPr="00742633">
        <w:rPr>
          <w:szCs w:val="24"/>
        </w:rPr>
        <w:t>тором и т.п.)</w:t>
      </w:r>
      <w:r w:rsidRPr="00FC009D">
        <w:rPr>
          <w:szCs w:val="24"/>
        </w:rPr>
        <w:t>;</w:t>
      </w:r>
    </w:p>
    <w:p w:rsidR="00C87330" w:rsidRPr="00FC009D" w:rsidRDefault="00C87330" w:rsidP="00092AEB">
      <w:pPr>
        <w:pStyle w:val="Times12"/>
        <w:numPr>
          <w:ilvl w:val="1"/>
          <w:numId w:val="30"/>
        </w:numPr>
        <w:tabs>
          <w:tab w:val="num" w:pos="1080"/>
          <w:tab w:val="left" w:pos="1134"/>
        </w:tabs>
        <w:ind w:left="1080" w:hanging="371"/>
        <w:rPr>
          <w:szCs w:val="24"/>
        </w:rPr>
      </w:pPr>
      <w:r w:rsidRPr="00FC009D">
        <w:rPr>
          <w:szCs w:val="24"/>
        </w:rPr>
        <w:lastRenderedPageBreak/>
        <w:t xml:space="preserve">В документе должен быть упомянут </w:t>
      </w:r>
      <w:r w:rsidR="00E526CF" w:rsidRPr="00FC009D">
        <w:rPr>
          <w:szCs w:val="24"/>
        </w:rPr>
        <w:t>участник конкурса</w:t>
      </w:r>
      <w:r w:rsidRPr="00FC009D">
        <w:rPr>
          <w:szCs w:val="24"/>
        </w:rPr>
        <w:t xml:space="preserve"> как лицо, получивш</w:t>
      </w:r>
      <w:r w:rsidR="00AA5DBC" w:rsidRPr="00FC009D">
        <w:rPr>
          <w:szCs w:val="24"/>
        </w:rPr>
        <w:t>е</w:t>
      </w:r>
      <w:r w:rsidRPr="00FC009D">
        <w:rPr>
          <w:szCs w:val="24"/>
        </w:rPr>
        <w:t xml:space="preserve">е </w:t>
      </w:r>
      <w:r w:rsidR="0012344B">
        <w:rPr>
          <w:szCs w:val="24"/>
        </w:rPr>
        <w:t>данное свидетельство</w:t>
      </w:r>
      <w:r w:rsidRPr="00FC009D">
        <w:rPr>
          <w:szCs w:val="24"/>
        </w:rPr>
        <w:t>;</w:t>
      </w:r>
    </w:p>
    <w:p w:rsidR="00C87330" w:rsidRPr="00FC009D" w:rsidRDefault="00C87330" w:rsidP="00092AEB">
      <w:pPr>
        <w:pStyle w:val="Times12"/>
        <w:numPr>
          <w:ilvl w:val="1"/>
          <w:numId w:val="30"/>
        </w:numPr>
        <w:tabs>
          <w:tab w:val="num" w:pos="1080"/>
          <w:tab w:val="left" w:pos="1134"/>
        </w:tabs>
        <w:ind w:left="1080" w:hanging="371"/>
        <w:rPr>
          <w:szCs w:val="24"/>
        </w:rPr>
      </w:pPr>
      <w:r w:rsidRPr="00FC009D">
        <w:rPr>
          <w:szCs w:val="24"/>
        </w:rPr>
        <w:t>В документе долж</w:t>
      </w:r>
      <w:r w:rsidR="0012344B">
        <w:rPr>
          <w:szCs w:val="24"/>
        </w:rPr>
        <w:t>е</w:t>
      </w:r>
      <w:r w:rsidRPr="00FC009D">
        <w:rPr>
          <w:szCs w:val="24"/>
        </w:rPr>
        <w:t>н быть упомянут предложенн</w:t>
      </w:r>
      <w:r w:rsidR="0012344B">
        <w:rPr>
          <w:szCs w:val="24"/>
        </w:rPr>
        <w:t>ый</w:t>
      </w:r>
      <w:r w:rsidRPr="00FC009D">
        <w:rPr>
          <w:szCs w:val="24"/>
        </w:rPr>
        <w:t xml:space="preserve"> </w:t>
      </w:r>
      <w:r w:rsidR="00705250" w:rsidRPr="00FC009D">
        <w:rPr>
          <w:szCs w:val="24"/>
        </w:rPr>
        <w:t xml:space="preserve">участником </w:t>
      </w:r>
      <w:r w:rsidR="0012344B">
        <w:rPr>
          <w:szCs w:val="24"/>
        </w:rPr>
        <w:t>товар</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w:t>
      </w:r>
      <w:r w:rsidRPr="00FC009D">
        <w:rPr>
          <w:szCs w:val="24"/>
        </w:rPr>
        <w:t xml:space="preserve"> с использованием тех же наименований, обозначений, что и в Сводной таблиц</w:t>
      </w:r>
      <w:r w:rsidR="0012344B">
        <w:rPr>
          <w:szCs w:val="24"/>
        </w:rPr>
        <w:t>е</w:t>
      </w:r>
      <w:r w:rsidRPr="00FC009D">
        <w:rPr>
          <w:szCs w:val="24"/>
        </w:rPr>
        <w:t xml:space="preserve"> стоимости (форма __);</w:t>
      </w:r>
    </w:p>
    <w:p w:rsidR="00C87330" w:rsidRPr="00FC009D" w:rsidRDefault="00C87330" w:rsidP="00092AEB">
      <w:pPr>
        <w:pStyle w:val="Times12"/>
        <w:numPr>
          <w:ilvl w:val="1"/>
          <w:numId w:val="30"/>
        </w:numPr>
        <w:tabs>
          <w:tab w:val="num" w:pos="1080"/>
          <w:tab w:val="left" w:pos="1134"/>
        </w:tabs>
        <w:ind w:left="1080" w:hanging="371"/>
        <w:rPr>
          <w:szCs w:val="24"/>
        </w:rPr>
      </w:pPr>
      <w:r w:rsidRPr="00FC009D">
        <w:rPr>
          <w:szCs w:val="24"/>
        </w:rPr>
        <w:t>В документе должн</w:t>
      </w:r>
      <w:r w:rsidR="00705250" w:rsidRPr="00FC009D">
        <w:rPr>
          <w:szCs w:val="24"/>
        </w:rPr>
        <w:t>о</w:t>
      </w:r>
      <w:r w:rsidRPr="00FC009D">
        <w:rPr>
          <w:szCs w:val="24"/>
        </w:rPr>
        <w:t xml:space="preserve"> быть указан</w:t>
      </w:r>
      <w:r w:rsidR="00705250" w:rsidRPr="00FC009D">
        <w:rPr>
          <w:szCs w:val="24"/>
        </w:rPr>
        <w:t>о</w:t>
      </w:r>
      <w:r w:rsidRPr="00FC009D">
        <w:rPr>
          <w:szCs w:val="24"/>
        </w:rPr>
        <w:t xml:space="preserve"> количество единиц </w:t>
      </w:r>
      <w:r w:rsidR="0012344B">
        <w:rPr>
          <w:szCs w:val="24"/>
        </w:rPr>
        <w:t>товара</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 </w:t>
      </w:r>
      <w:r w:rsidRPr="00FC009D">
        <w:rPr>
          <w:szCs w:val="24"/>
        </w:rPr>
        <w:t>и</w:t>
      </w:r>
      <w:r w:rsidR="00705250" w:rsidRPr="00FC009D">
        <w:rPr>
          <w:szCs w:val="24"/>
        </w:rPr>
        <w:t>, что оно предлагается в соответствии с извещением о проведении настоящего конкурса</w:t>
      </w:r>
      <w:r w:rsidRPr="00FC009D">
        <w:rPr>
          <w:szCs w:val="24"/>
        </w:rPr>
        <w:t>;</w:t>
      </w:r>
    </w:p>
    <w:p w:rsidR="00C87330" w:rsidRPr="00FC009D" w:rsidRDefault="00012898" w:rsidP="00092AEB">
      <w:pPr>
        <w:pStyle w:val="Times12"/>
        <w:numPr>
          <w:ilvl w:val="1"/>
          <w:numId w:val="30"/>
        </w:numPr>
        <w:tabs>
          <w:tab w:val="num" w:pos="1080"/>
          <w:tab w:val="left" w:pos="1134"/>
        </w:tabs>
        <w:ind w:left="1080" w:hanging="371"/>
        <w:rPr>
          <w:szCs w:val="24"/>
        </w:rPr>
      </w:pPr>
      <w:r w:rsidRPr="00012898">
        <w:rPr>
          <w:i/>
        </w:rPr>
        <w:t xml:space="preserve">Из документа должно следовать, что </w:t>
      </w:r>
      <w:r w:rsidR="00AA5DBC" w:rsidRPr="00FC009D">
        <w:rPr>
          <w:i/>
          <w:szCs w:val="24"/>
        </w:rPr>
        <w:t>изготовител</w:t>
      </w:r>
      <w:r w:rsidR="00705250" w:rsidRPr="00FC009D">
        <w:rPr>
          <w:i/>
          <w:szCs w:val="24"/>
        </w:rPr>
        <w:t>ь</w:t>
      </w:r>
      <w:r w:rsidR="00AA5DBC" w:rsidRPr="00FC009D">
        <w:rPr>
          <w:i/>
          <w:szCs w:val="24"/>
        </w:rPr>
        <w:t xml:space="preserve"> (</w:t>
      </w:r>
      <w:r w:rsidR="003B3418" w:rsidRPr="003B3418">
        <w:rPr>
          <w:b/>
          <w:i/>
          <w:szCs w:val="24"/>
        </w:rPr>
        <w:t>юридическо</w:t>
      </w:r>
      <w:r w:rsidR="003B3418">
        <w:rPr>
          <w:b/>
          <w:i/>
          <w:szCs w:val="24"/>
        </w:rPr>
        <w:t>е</w:t>
      </w:r>
      <w:r w:rsidR="003B3418" w:rsidRPr="003B3418">
        <w:rPr>
          <w:b/>
          <w:i/>
          <w:szCs w:val="24"/>
        </w:rPr>
        <w:t xml:space="preserve"> лиц</w:t>
      </w:r>
      <w:r w:rsidR="003B3418">
        <w:rPr>
          <w:b/>
          <w:i/>
          <w:szCs w:val="24"/>
        </w:rPr>
        <w:t>о</w:t>
      </w:r>
      <w:r w:rsidR="003B3418" w:rsidRPr="003B3418">
        <w:rPr>
          <w:b/>
          <w:i/>
          <w:szCs w:val="24"/>
        </w:rPr>
        <w:t xml:space="preserve"> ___________ [указывается определение изготовителя согласно подразделу </w:t>
      </w:r>
      <w:r w:rsidR="00435082" w:rsidRPr="003B3418">
        <w:rPr>
          <w:b/>
          <w:i/>
          <w:szCs w:val="24"/>
        </w:rPr>
        <w:fldChar w:fldCharType="begin"/>
      </w:r>
      <w:r w:rsidR="003B3418" w:rsidRPr="003B3418">
        <w:rPr>
          <w:b/>
          <w:i/>
          <w:szCs w:val="24"/>
        </w:rPr>
        <w:instrText xml:space="preserve"> REF _Ref384221409 \r \h </w:instrText>
      </w:r>
      <w:r w:rsidR="00435082" w:rsidRPr="003B3418">
        <w:rPr>
          <w:b/>
          <w:i/>
          <w:szCs w:val="24"/>
        </w:rPr>
      </w:r>
      <w:r w:rsidR="00435082" w:rsidRPr="003B3418">
        <w:rPr>
          <w:b/>
          <w:i/>
          <w:szCs w:val="24"/>
        </w:rPr>
        <w:fldChar w:fldCharType="separate"/>
      </w:r>
      <w:r w:rsidR="00BC7AF8">
        <w:rPr>
          <w:b/>
          <w:i/>
          <w:szCs w:val="24"/>
        </w:rPr>
        <w:t>3.6</w:t>
      </w:r>
      <w:r w:rsidR="00435082" w:rsidRPr="003B3418">
        <w:rPr>
          <w:b/>
          <w:i/>
          <w:szCs w:val="24"/>
        </w:rPr>
        <w:fldChar w:fldCharType="end"/>
      </w:r>
      <w:r w:rsidR="003B3418" w:rsidRPr="003B3418">
        <w:rPr>
          <w:b/>
          <w:i/>
          <w:szCs w:val="24"/>
        </w:rPr>
        <w:t>])</w:t>
      </w:r>
      <w:r w:rsidR="00AA5DBC" w:rsidRPr="00FC009D">
        <w:rPr>
          <w:i/>
          <w:szCs w:val="24"/>
        </w:rPr>
        <w:t>)</w:t>
      </w:r>
      <w:r w:rsidR="0012344B">
        <w:rPr>
          <w:i/>
          <w:szCs w:val="24"/>
        </w:rPr>
        <w:t xml:space="preserve"> или </w:t>
      </w:r>
      <w:r w:rsidR="00C956AB" w:rsidRPr="00C956AB">
        <w:rPr>
          <w:i/>
          <w:szCs w:val="24"/>
        </w:rPr>
        <w:t>полномочны</w:t>
      </w:r>
      <w:r w:rsidR="00C956AB">
        <w:rPr>
          <w:i/>
          <w:szCs w:val="24"/>
        </w:rPr>
        <w:t>й</w:t>
      </w:r>
      <w:r w:rsidR="00C956AB" w:rsidRPr="00C956AB">
        <w:rPr>
          <w:i/>
          <w:szCs w:val="24"/>
        </w:rPr>
        <w:t xml:space="preserve"> его представител</w:t>
      </w:r>
      <w:r w:rsidR="00C956AB">
        <w:rPr>
          <w:i/>
          <w:szCs w:val="24"/>
        </w:rPr>
        <w:t>ь</w:t>
      </w:r>
      <w:r w:rsidR="00C956AB" w:rsidRPr="00C956AB">
        <w:rPr>
          <w:i/>
          <w:szCs w:val="24"/>
        </w:rPr>
        <w:t xml:space="preserve"> </w:t>
      </w:r>
      <w:r w:rsidR="00C87330" w:rsidRPr="00FC009D">
        <w:rPr>
          <w:i/>
          <w:szCs w:val="24"/>
        </w:rPr>
        <w:t>гарантирует проведение шеф-монтажа и/или шеф-наладки</w:t>
      </w:r>
      <w:r w:rsidR="0001676C">
        <w:rPr>
          <w:i/>
          <w:szCs w:val="24"/>
        </w:rPr>
        <w:t xml:space="preserve">, а также </w:t>
      </w:r>
      <w:r w:rsidR="0001676C" w:rsidRPr="0001676C">
        <w:rPr>
          <w:i/>
          <w:szCs w:val="24"/>
        </w:rPr>
        <w:t xml:space="preserve">на предлагаемое таким образом оборудование (по номенклатуре спецификации </w:t>
      </w:r>
      <w:r w:rsidR="0001676C" w:rsidRPr="0001676C">
        <w:rPr>
          <w:b/>
          <w:i/>
          <w:szCs w:val="24"/>
        </w:rPr>
        <w:t>Тома 2</w:t>
      </w:r>
      <w:r w:rsidR="0001676C" w:rsidRPr="0001676C">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конкурса</w:t>
      </w:r>
      <w:r w:rsidR="0012344B">
        <w:rPr>
          <w:i/>
          <w:szCs w:val="24"/>
        </w:rPr>
        <w:t>.</w:t>
      </w:r>
    </w:p>
    <w:p w:rsidR="00AA17C8" w:rsidRPr="00FC009D" w:rsidRDefault="00AA17C8" w:rsidP="00AB1046">
      <w:pPr>
        <w:pStyle w:val="Times12"/>
        <w:ind w:firstLine="0"/>
        <w:rPr>
          <w:szCs w:val="24"/>
        </w:rPr>
        <w:sectPr w:rsidR="00AA17C8" w:rsidRPr="00FC009D" w:rsidSect="00C87330">
          <w:pgSz w:w="11907" w:h="16840" w:code="9"/>
          <w:pgMar w:top="1134" w:right="737" w:bottom="1701" w:left="1134" w:header="567" w:footer="567" w:gutter="0"/>
          <w:cols w:space="708"/>
          <w:docGrid w:linePitch="360"/>
        </w:sectPr>
      </w:pPr>
    </w:p>
    <w:p w:rsidR="00CC5E40" w:rsidRPr="00AB1046" w:rsidRDefault="00C87330" w:rsidP="00AB1046">
      <w:pPr>
        <w:pStyle w:val="10"/>
        <w:numPr>
          <w:ilvl w:val="1"/>
          <w:numId w:val="110"/>
        </w:numPr>
        <w:tabs>
          <w:tab w:val="clear" w:pos="1440"/>
          <w:tab w:val="num" w:pos="851"/>
        </w:tabs>
        <w:ind w:left="0" w:firstLine="426"/>
        <w:jc w:val="both"/>
        <w:rPr>
          <w:b/>
          <w:szCs w:val="28"/>
        </w:rPr>
      </w:pPr>
      <w:bookmarkStart w:id="447" w:name="_Банковская_гарантия_обеспечения_Кон"/>
      <w:bookmarkStart w:id="448" w:name="_Ref317259063"/>
      <w:bookmarkStart w:id="449" w:name="_Toc412028559"/>
      <w:bookmarkEnd w:id="447"/>
      <w:r w:rsidRPr="00AB1046">
        <w:rPr>
          <w:b/>
          <w:szCs w:val="28"/>
        </w:rPr>
        <w:lastRenderedPageBreak/>
        <w:t xml:space="preserve">МЕТОДИКА </w:t>
      </w:r>
      <w:r w:rsidR="00AB1046" w:rsidRPr="00AB1046">
        <w:rPr>
          <w:b/>
          <w:szCs w:val="28"/>
        </w:rPr>
        <w:t>ОЦЕНКИ ЗАЯВОК НА УЧАСТИЕ В КОНКУРСЕ</w:t>
      </w:r>
      <w:bookmarkEnd w:id="448"/>
      <w:bookmarkEnd w:id="449"/>
    </w:p>
    <w:p w:rsidR="002D4606" w:rsidRPr="00FC009D" w:rsidRDefault="002D4606" w:rsidP="002D4606">
      <w:pPr>
        <w:rPr>
          <w:sz w:val="28"/>
        </w:rPr>
      </w:pPr>
    </w:p>
    <w:p w:rsidR="00AB1046" w:rsidRPr="00DB2B1C" w:rsidRDefault="00AB1046" w:rsidP="00AB1046">
      <w:pPr>
        <w:ind w:firstLine="426"/>
        <w:jc w:val="both"/>
        <w:rPr>
          <w:b/>
          <w:i/>
          <w:sz w:val="23"/>
          <w:szCs w:val="23"/>
        </w:rPr>
      </w:pPr>
      <w:r w:rsidRPr="00DB2B1C">
        <w:rPr>
          <w:b/>
          <w:i/>
          <w:sz w:val="23"/>
          <w:szCs w:val="23"/>
        </w:rPr>
        <w:t xml:space="preserve">Порядок оценки по критериям, указанным в пункте </w:t>
      </w:r>
      <w:fldSimple w:instr=" REF _Ref317255007 \r \h  \* MERGEFORMAT ">
        <w:r w:rsidR="00BC7AF8">
          <w:rPr>
            <w:b/>
            <w:i/>
            <w:sz w:val="23"/>
            <w:szCs w:val="23"/>
          </w:rPr>
          <w:t>23</w:t>
        </w:r>
      </w:fldSimple>
      <w:r w:rsidRPr="00DB2B1C">
        <w:rPr>
          <w:b/>
          <w:i/>
          <w:sz w:val="23"/>
          <w:szCs w:val="23"/>
        </w:rPr>
        <w:t xml:space="preserve"> раздела </w:t>
      </w:r>
      <w:fldSimple w:instr=" REF _Ref317249938 \r \h  \* MERGEFORMAT ">
        <w:r w:rsidR="00BC7AF8">
          <w:rPr>
            <w:b/>
            <w:i/>
            <w:sz w:val="23"/>
            <w:szCs w:val="23"/>
          </w:rPr>
          <w:t>5</w:t>
        </w:r>
      </w:fldSimple>
      <w:r w:rsidRPr="00DB2B1C">
        <w:rPr>
          <w:b/>
          <w:i/>
          <w:sz w:val="23"/>
          <w:szCs w:val="23"/>
        </w:rPr>
        <w:t xml:space="preserve"> «Информационная карта конкурса».</w:t>
      </w:r>
    </w:p>
    <w:p w:rsidR="00AB1046" w:rsidRPr="00DB2B1C" w:rsidRDefault="00AB1046" w:rsidP="00AB1046">
      <w:pPr>
        <w:ind w:right="113" w:firstLine="426"/>
        <w:jc w:val="both"/>
        <w:rPr>
          <w:sz w:val="23"/>
          <w:szCs w:val="23"/>
        </w:rPr>
      </w:pPr>
      <w:r w:rsidRPr="00DB2B1C">
        <w:rPr>
          <w:sz w:val="23"/>
          <w:szCs w:val="23"/>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B1046" w:rsidRPr="00DB2B1C" w:rsidRDefault="00AB1046" w:rsidP="00AB1046">
      <w:pPr>
        <w:ind w:right="113" w:firstLine="426"/>
        <w:jc w:val="both"/>
        <w:rPr>
          <w:sz w:val="23"/>
          <w:szCs w:val="23"/>
        </w:rPr>
      </w:pPr>
      <w:r w:rsidRPr="00DB2B1C">
        <w:rPr>
          <w:sz w:val="23"/>
          <w:szCs w:val="23"/>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AB1046" w:rsidRPr="00DB2B1C" w:rsidRDefault="00AB1046" w:rsidP="00AB1046">
      <w:pPr>
        <w:ind w:right="113" w:firstLine="426"/>
        <w:jc w:val="both"/>
        <w:rPr>
          <w:sz w:val="23"/>
          <w:szCs w:val="23"/>
        </w:rPr>
      </w:pPr>
      <w:r w:rsidRPr="00DB2B1C">
        <w:rPr>
          <w:sz w:val="23"/>
          <w:szCs w:val="23"/>
        </w:rPr>
        <w:t xml:space="preserve">Рейтинг Предложения </w:t>
      </w:r>
      <w:r w:rsidRPr="00DB2B1C">
        <w:rPr>
          <w:sz w:val="23"/>
          <w:szCs w:val="23"/>
          <w:lang w:val="en-US"/>
        </w:rPr>
        <w:t>i</w:t>
      </w:r>
      <w:r w:rsidRPr="00DB2B1C">
        <w:rPr>
          <w:sz w:val="23"/>
          <w:szCs w:val="23"/>
        </w:rPr>
        <w:t>-го участника конкурса определяется по формуле:</w:t>
      </w:r>
    </w:p>
    <w:p w:rsidR="00AB1046" w:rsidRPr="00DB2B1C" w:rsidRDefault="00AB1046" w:rsidP="00AB1046">
      <w:pPr>
        <w:ind w:right="113" w:firstLine="426"/>
        <w:jc w:val="both"/>
        <w:rPr>
          <w:sz w:val="23"/>
          <w:szCs w:val="23"/>
          <w:lang w:val="en-US"/>
        </w:rPr>
      </w:pPr>
      <w:r w:rsidRPr="00DB2B1C">
        <w:rPr>
          <w:sz w:val="23"/>
          <w:szCs w:val="23"/>
          <w:lang w:val="en-US"/>
        </w:rPr>
        <w:t xml:space="preserve">R </w:t>
      </w:r>
      <w:r w:rsidRPr="00DB2B1C">
        <w:rPr>
          <w:sz w:val="23"/>
          <w:szCs w:val="23"/>
          <w:vertAlign w:val="subscript"/>
          <w:lang w:val="en-US"/>
        </w:rPr>
        <w:t xml:space="preserve">i </w:t>
      </w:r>
      <w:r w:rsidRPr="00DB2B1C">
        <w:rPr>
          <w:sz w:val="23"/>
          <w:szCs w:val="23"/>
          <w:lang w:val="en-US"/>
        </w:rPr>
        <w:t xml:space="preserve">= </w:t>
      </w:r>
      <w:r w:rsidRPr="00DB2B1C">
        <w:rPr>
          <w:sz w:val="23"/>
          <w:szCs w:val="23"/>
        </w:rPr>
        <w:t>БЦ</w:t>
      </w:r>
      <w:r w:rsidRPr="00DB2B1C">
        <w:rPr>
          <w:sz w:val="23"/>
          <w:szCs w:val="23"/>
          <w:lang w:val="en-US"/>
        </w:rPr>
        <w:t xml:space="preserve"> </w:t>
      </w:r>
      <w:r w:rsidRPr="00DB2B1C">
        <w:rPr>
          <w:sz w:val="23"/>
          <w:szCs w:val="23"/>
          <w:vertAlign w:val="subscript"/>
          <w:lang w:val="en-US"/>
        </w:rPr>
        <w:t>i</w:t>
      </w:r>
      <w:r w:rsidRPr="00DB2B1C">
        <w:rPr>
          <w:sz w:val="23"/>
          <w:szCs w:val="23"/>
          <w:lang w:val="en-US"/>
        </w:rPr>
        <w:t xml:space="preserve"> + </w:t>
      </w:r>
      <w:r w:rsidRPr="00DB2B1C">
        <w:rPr>
          <w:sz w:val="23"/>
          <w:szCs w:val="23"/>
        </w:rPr>
        <w:t>БФТ</w:t>
      </w:r>
      <w:r w:rsidRPr="00DB2B1C">
        <w:rPr>
          <w:sz w:val="23"/>
          <w:szCs w:val="23"/>
          <w:lang w:val="en-US"/>
        </w:rPr>
        <w:t xml:space="preserve"> </w:t>
      </w:r>
      <w:r w:rsidRPr="00DB2B1C">
        <w:rPr>
          <w:sz w:val="23"/>
          <w:szCs w:val="23"/>
          <w:vertAlign w:val="subscript"/>
          <w:lang w:val="en-US"/>
        </w:rPr>
        <w:t>i</w:t>
      </w:r>
      <w:r w:rsidRPr="00DB2B1C">
        <w:rPr>
          <w:sz w:val="23"/>
          <w:szCs w:val="23"/>
          <w:lang w:val="en-US"/>
        </w:rPr>
        <w:t xml:space="preserve"> + </w:t>
      </w:r>
      <w:r w:rsidRPr="00DB2B1C">
        <w:rPr>
          <w:sz w:val="23"/>
          <w:szCs w:val="23"/>
        </w:rPr>
        <w:t>БТ</w:t>
      </w:r>
      <w:r w:rsidRPr="00DB2B1C">
        <w:rPr>
          <w:sz w:val="23"/>
          <w:szCs w:val="23"/>
          <w:lang w:val="en-US"/>
        </w:rPr>
        <w:t xml:space="preserve"> </w:t>
      </w:r>
      <w:r w:rsidRPr="00DB2B1C">
        <w:rPr>
          <w:sz w:val="23"/>
          <w:szCs w:val="23"/>
          <w:vertAlign w:val="subscript"/>
          <w:lang w:val="en-US"/>
        </w:rPr>
        <w:t>i</w:t>
      </w:r>
      <w:r w:rsidRPr="00DB2B1C">
        <w:rPr>
          <w:sz w:val="23"/>
          <w:szCs w:val="23"/>
          <w:lang w:val="en-US"/>
        </w:rPr>
        <w:t xml:space="preserve"> + </w:t>
      </w:r>
      <w:r w:rsidRPr="00DB2B1C">
        <w:rPr>
          <w:sz w:val="23"/>
          <w:szCs w:val="23"/>
        </w:rPr>
        <w:t>БГ</w:t>
      </w:r>
      <w:r w:rsidRPr="00DB2B1C">
        <w:rPr>
          <w:sz w:val="23"/>
          <w:szCs w:val="23"/>
          <w:vertAlign w:val="subscript"/>
          <w:lang w:val="en-US"/>
        </w:rPr>
        <w:t xml:space="preserve"> i  </w:t>
      </w:r>
      <w:r w:rsidRPr="00DB2B1C">
        <w:rPr>
          <w:sz w:val="23"/>
          <w:szCs w:val="23"/>
          <w:lang w:val="en-US"/>
        </w:rPr>
        <w:t>+</w:t>
      </w:r>
      <w:r w:rsidRPr="00DB2B1C">
        <w:rPr>
          <w:sz w:val="23"/>
          <w:szCs w:val="23"/>
          <w:vertAlign w:val="subscript"/>
          <w:lang w:val="en-US"/>
        </w:rPr>
        <w:t xml:space="preserve"> </w:t>
      </w:r>
      <w:r w:rsidRPr="00DB2B1C">
        <w:rPr>
          <w:sz w:val="23"/>
          <w:szCs w:val="23"/>
          <w:lang w:val="en-US"/>
        </w:rPr>
        <w:t xml:space="preserve"> </w:t>
      </w:r>
      <w:r w:rsidRPr="00DB2B1C">
        <w:rPr>
          <w:sz w:val="23"/>
          <w:szCs w:val="23"/>
        </w:rPr>
        <w:t>БК</w:t>
      </w:r>
      <w:r w:rsidRPr="00DB2B1C">
        <w:rPr>
          <w:sz w:val="23"/>
          <w:szCs w:val="23"/>
          <w:vertAlign w:val="subscript"/>
          <w:lang w:val="en-US"/>
        </w:rPr>
        <w:t>i</w:t>
      </w:r>
    </w:p>
    <w:p w:rsidR="00AB1046" w:rsidRPr="00DB2B1C" w:rsidRDefault="00AB1046" w:rsidP="00AB1046">
      <w:pPr>
        <w:ind w:right="113" w:firstLine="426"/>
        <w:jc w:val="both"/>
        <w:rPr>
          <w:sz w:val="23"/>
          <w:szCs w:val="23"/>
        </w:rPr>
      </w:pPr>
      <w:r w:rsidRPr="00DB2B1C">
        <w:rPr>
          <w:sz w:val="23"/>
          <w:szCs w:val="23"/>
        </w:rPr>
        <w:t xml:space="preserve">где БЦ </w:t>
      </w:r>
      <w:r w:rsidRPr="00DB2B1C">
        <w:rPr>
          <w:sz w:val="23"/>
          <w:szCs w:val="23"/>
          <w:vertAlign w:val="subscript"/>
          <w:lang w:val="en-US"/>
        </w:rPr>
        <w:t>i</w:t>
      </w:r>
      <w:r w:rsidRPr="00DB2B1C">
        <w:rPr>
          <w:sz w:val="23"/>
          <w:szCs w:val="23"/>
        </w:rPr>
        <w:t xml:space="preserve"> , БФТ </w:t>
      </w:r>
      <w:r w:rsidRPr="00DB2B1C">
        <w:rPr>
          <w:sz w:val="23"/>
          <w:szCs w:val="23"/>
          <w:vertAlign w:val="subscript"/>
          <w:lang w:val="en-US"/>
        </w:rPr>
        <w:t>i</w:t>
      </w:r>
      <w:r w:rsidRPr="00DB2B1C">
        <w:rPr>
          <w:sz w:val="23"/>
          <w:szCs w:val="23"/>
        </w:rPr>
        <w:t xml:space="preserve"> , БТ </w:t>
      </w:r>
      <w:r w:rsidRPr="00DB2B1C">
        <w:rPr>
          <w:sz w:val="23"/>
          <w:szCs w:val="23"/>
          <w:vertAlign w:val="subscript"/>
          <w:lang w:val="en-US"/>
        </w:rPr>
        <w:t>i</w:t>
      </w:r>
      <w:r w:rsidRPr="00DB2B1C">
        <w:rPr>
          <w:sz w:val="23"/>
          <w:szCs w:val="23"/>
        </w:rPr>
        <w:t xml:space="preserve"> , БГ</w:t>
      </w:r>
      <w:r w:rsidRPr="00DB2B1C">
        <w:rPr>
          <w:sz w:val="23"/>
          <w:szCs w:val="23"/>
          <w:vertAlign w:val="subscript"/>
        </w:rPr>
        <w:t xml:space="preserve"> </w:t>
      </w:r>
      <w:r w:rsidRPr="00DB2B1C">
        <w:rPr>
          <w:sz w:val="23"/>
          <w:szCs w:val="23"/>
          <w:vertAlign w:val="subscript"/>
          <w:lang w:val="en-US"/>
        </w:rPr>
        <w:t>i</w:t>
      </w:r>
      <w:r w:rsidRPr="00DB2B1C">
        <w:rPr>
          <w:sz w:val="23"/>
          <w:szCs w:val="23"/>
          <w:vertAlign w:val="subscript"/>
        </w:rPr>
        <w:t xml:space="preserve">  , </w:t>
      </w:r>
      <w:r w:rsidRPr="00DB2B1C">
        <w:rPr>
          <w:sz w:val="23"/>
          <w:szCs w:val="23"/>
        </w:rPr>
        <w:t xml:space="preserve"> БК</w:t>
      </w:r>
      <w:r w:rsidRPr="00DB2B1C">
        <w:rPr>
          <w:sz w:val="23"/>
          <w:szCs w:val="23"/>
          <w:vertAlign w:val="subscript"/>
          <w:lang w:val="en-US"/>
        </w:rPr>
        <w:t>i</w:t>
      </w:r>
      <w:r w:rsidRPr="00DB2B1C">
        <w:rPr>
          <w:sz w:val="23"/>
          <w:szCs w:val="23"/>
          <w:vertAlign w:val="subscript"/>
        </w:rPr>
        <w:t xml:space="preserve"> </w:t>
      </w:r>
      <w:r w:rsidRPr="00DB2B1C">
        <w:rPr>
          <w:sz w:val="23"/>
          <w:szCs w:val="23"/>
        </w:rPr>
        <w:t>– оценка (балл) соответствующего критерия.</w:t>
      </w:r>
    </w:p>
    <w:p w:rsidR="00AB1046" w:rsidRPr="00DB2B1C" w:rsidRDefault="00AB1046" w:rsidP="00AB1046">
      <w:pPr>
        <w:ind w:right="113" w:firstLine="426"/>
        <w:jc w:val="both"/>
        <w:rPr>
          <w:sz w:val="23"/>
          <w:szCs w:val="23"/>
        </w:rPr>
      </w:pPr>
      <w:r w:rsidRPr="00DB2B1C">
        <w:rPr>
          <w:sz w:val="23"/>
          <w:szCs w:val="23"/>
        </w:rPr>
        <w:t xml:space="preserve">Совокупная значимость всех критериев равна 100 процентам. </w:t>
      </w:r>
    </w:p>
    <w:p w:rsidR="00AB1046" w:rsidRPr="00DB2B1C" w:rsidRDefault="00AB1046" w:rsidP="00AB1046">
      <w:pPr>
        <w:ind w:right="113" w:firstLine="426"/>
        <w:jc w:val="both"/>
        <w:rPr>
          <w:sz w:val="23"/>
          <w:szCs w:val="23"/>
        </w:rPr>
      </w:pPr>
    </w:p>
    <w:p w:rsidR="00AB1046" w:rsidRPr="00DB2B1C" w:rsidRDefault="00AB1046" w:rsidP="00AB1046">
      <w:pPr>
        <w:ind w:right="113" w:firstLine="426"/>
        <w:jc w:val="both"/>
        <w:rPr>
          <w:sz w:val="23"/>
          <w:szCs w:val="23"/>
        </w:rPr>
      </w:pPr>
      <w:r w:rsidRPr="00DB2B1C">
        <w:rPr>
          <w:sz w:val="23"/>
          <w:szCs w:val="23"/>
        </w:rPr>
        <w:t>ОЦЕНКА ПО КРИТЕРИЮ «ЦЕНА ДОГОВОРА, ЦЕНА ЕДИНИЦЫ ПРОДУКЦИИ»:</w:t>
      </w:r>
    </w:p>
    <w:p w:rsidR="00AB1046" w:rsidRPr="00DB2B1C" w:rsidRDefault="00AB1046" w:rsidP="00AB1046">
      <w:pPr>
        <w:ind w:right="113" w:firstLine="426"/>
        <w:jc w:val="both"/>
        <w:rPr>
          <w:sz w:val="23"/>
          <w:szCs w:val="23"/>
        </w:rPr>
      </w:pPr>
      <w:r w:rsidRPr="00DB2B1C">
        <w:rPr>
          <w:b/>
          <w:bCs/>
          <w:sz w:val="23"/>
          <w:szCs w:val="23"/>
        </w:rPr>
        <w:t>Цена договора, включая НДС</w:t>
      </w:r>
    </w:p>
    <w:p w:rsidR="00AB1046" w:rsidRPr="00DB2B1C" w:rsidRDefault="00AB1046" w:rsidP="00AB1046">
      <w:pPr>
        <w:ind w:right="113" w:firstLine="426"/>
        <w:jc w:val="both"/>
        <w:rPr>
          <w:sz w:val="23"/>
          <w:szCs w:val="23"/>
        </w:rPr>
      </w:pPr>
      <w:r w:rsidRPr="00DB2B1C">
        <w:rPr>
          <w:sz w:val="23"/>
          <w:szCs w:val="23"/>
        </w:rPr>
        <w:t>Расчет баллов по данному критерию производится по следующей формуле:</w:t>
      </w:r>
    </w:p>
    <w:p w:rsidR="00AB1046" w:rsidRPr="00DB2B1C" w:rsidRDefault="00AB1046" w:rsidP="00AB1046">
      <w:pPr>
        <w:ind w:right="113" w:firstLine="426"/>
        <w:jc w:val="both"/>
        <w:rPr>
          <w:sz w:val="23"/>
          <w:szCs w:val="23"/>
          <w:lang w:val="en-US"/>
        </w:rPr>
      </w:pPr>
      <w:r w:rsidRPr="00DB2B1C">
        <w:rPr>
          <w:sz w:val="23"/>
          <w:szCs w:val="23"/>
        </w:rPr>
        <w:t>БЦ</w:t>
      </w:r>
      <w:r w:rsidRPr="00DB2B1C">
        <w:rPr>
          <w:sz w:val="23"/>
          <w:szCs w:val="23"/>
          <w:lang w:val="en-US"/>
        </w:rPr>
        <w:t xml:space="preserve"> </w:t>
      </w:r>
      <w:r w:rsidRPr="00DB2B1C">
        <w:rPr>
          <w:sz w:val="23"/>
          <w:szCs w:val="23"/>
          <w:vertAlign w:val="subscript"/>
          <w:lang w:val="en-US"/>
        </w:rPr>
        <w:t>i</w:t>
      </w:r>
      <w:r w:rsidRPr="00DB2B1C">
        <w:rPr>
          <w:sz w:val="23"/>
          <w:szCs w:val="23"/>
          <w:lang w:val="en-US"/>
        </w:rPr>
        <w:t xml:space="preserve"> =  </w:t>
      </w:r>
      <w:r w:rsidRPr="00DB2B1C">
        <w:rPr>
          <w:sz w:val="23"/>
          <w:szCs w:val="23"/>
        </w:rPr>
        <w:t>Ц</w:t>
      </w:r>
      <w:r w:rsidRPr="00DB2B1C">
        <w:rPr>
          <w:sz w:val="23"/>
          <w:szCs w:val="23"/>
          <w:lang w:val="en-US"/>
        </w:rPr>
        <w:t xml:space="preserve"> min / </w:t>
      </w:r>
      <w:r w:rsidRPr="00DB2B1C">
        <w:rPr>
          <w:sz w:val="23"/>
          <w:szCs w:val="23"/>
        </w:rPr>
        <w:t>Ц</w:t>
      </w:r>
      <w:r w:rsidRPr="00DB2B1C">
        <w:rPr>
          <w:sz w:val="23"/>
          <w:szCs w:val="23"/>
          <w:lang w:val="en-US"/>
        </w:rPr>
        <w:t xml:space="preserve"> </w:t>
      </w:r>
      <w:r w:rsidRPr="00DB2B1C">
        <w:rPr>
          <w:sz w:val="23"/>
          <w:szCs w:val="23"/>
        </w:rPr>
        <w:t>оц</w:t>
      </w:r>
      <w:r w:rsidRPr="00DB2B1C">
        <w:rPr>
          <w:sz w:val="23"/>
          <w:szCs w:val="23"/>
          <w:lang w:val="en-US"/>
        </w:rPr>
        <w:t xml:space="preserve"> * </w:t>
      </w:r>
      <w:r w:rsidRPr="00DB2B1C">
        <w:rPr>
          <w:sz w:val="23"/>
          <w:szCs w:val="23"/>
        </w:rPr>
        <w:t>Ц</w:t>
      </w:r>
      <w:r w:rsidRPr="00DB2B1C">
        <w:rPr>
          <w:sz w:val="23"/>
          <w:szCs w:val="23"/>
          <w:lang w:val="en-US"/>
        </w:rPr>
        <w:t xml:space="preserve"> </w:t>
      </w:r>
      <w:r w:rsidRPr="00DB2B1C">
        <w:rPr>
          <w:sz w:val="23"/>
          <w:szCs w:val="23"/>
          <w:vertAlign w:val="subscript"/>
          <w:lang w:val="en-US"/>
        </w:rPr>
        <w:t>i</w:t>
      </w:r>
      <w:r w:rsidRPr="00DB2B1C">
        <w:rPr>
          <w:sz w:val="23"/>
          <w:szCs w:val="23"/>
          <w:lang w:val="en-US"/>
        </w:rPr>
        <w:t xml:space="preserve">, </w:t>
      </w:r>
      <w:r w:rsidRPr="00DB2B1C">
        <w:rPr>
          <w:sz w:val="23"/>
          <w:szCs w:val="23"/>
        </w:rPr>
        <w:t>где</w:t>
      </w:r>
    </w:p>
    <w:p w:rsidR="00AB1046" w:rsidRPr="00DB2B1C" w:rsidRDefault="00AB1046" w:rsidP="00AB1046">
      <w:pPr>
        <w:ind w:right="113" w:firstLine="426"/>
        <w:jc w:val="both"/>
        <w:rPr>
          <w:sz w:val="23"/>
          <w:szCs w:val="23"/>
        </w:rPr>
      </w:pPr>
      <w:r w:rsidRPr="00DB2B1C">
        <w:rPr>
          <w:sz w:val="23"/>
          <w:szCs w:val="23"/>
        </w:rPr>
        <w:t xml:space="preserve">Ц </w:t>
      </w:r>
      <w:r w:rsidRPr="00DB2B1C">
        <w:rPr>
          <w:sz w:val="23"/>
          <w:szCs w:val="23"/>
          <w:vertAlign w:val="subscript"/>
          <w:lang w:val="en-US"/>
        </w:rPr>
        <w:t>i</w:t>
      </w:r>
      <w:r w:rsidRPr="00DB2B1C">
        <w:rPr>
          <w:sz w:val="23"/>
          <w:szCs w:val="23"/>
        </w:rPr>
        <w:t xml:space="preserve"> – значимость критерия;</w:t>
      </w:r>
    </w:p>
    <w:p w:rsidR="00AB1046" w:rsidRPr="00DB2B1C" w:rsidRDefault="00AB1046" w:rsidP="00AB1046">
      <w:pPr>
        <w:ind w:right="113" w:firstLine="426"/>
        <w:jc w:val="both"/>
        <w:rPr>
          <w:sz w:val="23"/>
          <w:szCs w:val="23"/>
        </w:rPr>
      </w:pPr>
      <w:r w:rsidRPr="00DB2B1C">
        <w:rPr>
          <w:sz w:val="23"/>
          <w:szCs w:val="23"/>
        </w:rPr>
        <w:t xml:space="preserve">Ц min  – минимальная предложенная цена договора;  </w:t>
      </w:r>
    </w:p>
    <w:p w:rsidR="00AB1046" w:rsidRPr="00DB2B1C" w:rsidRDefault="00AB1046" w:rsidP="00AB1046">
      <w:pPr>
        <w:ind w:right="113" w:firstLine="426"/>
        <w:jc w:val="both"/>
        <w:rPr>
          <w:sz w:val="23"/>
          <w:szCs w:val="23"/>
        </w:rPr>
      </w:pPr>
      <w:r w:rsidRPr="00DB2B1C">
        <w:rPr>
          <w:sz w:val="23"/>
          <w:szCs w:val="23"/>
        </w:rPr>
        <w:t>Ц о. –  цена договора оцениваемого предложения.</w:t>
      </w:r>
    </w:p>
    <w:p w:rsidR="00AB1046" w:rsidRPr="00DB2B1C" w:rsidRDefault="00AB1046" w:rsidP="00AB1046">
      <w:pPr>
        <w:ind w:right="113" w:firstLine="426"/>
        <w:jc w:val="both"/>
        <w:rPr>
          <w:sz w:val="23"/>
          <w:szCs w:val="23"/>
        </w:rPr>
      </w:pP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Критерий ФТ</w:t>
      </w:r>
      <w:r w:rsidRPr="00DB2B1C">
        <w:rPr>
          <w:sz w:val="23"/>
          <w:szCs w:val="23"/>
          <w:vertAlign w:val="subscript"/>
          <w:lang w:val="en-US"/>
        </w:rPr>
        <w:t>i</w:t>
      </w:r>
      <w:r w:rsidRPr="00DB2B1C">
        <w:rPr>
          <w:sz w:val="23"/>
          <w:szCs w:val="23"/>
        </w:rPr>
        <w:t xml:space="preserve"> (Т</w:t>
      </w:r>
      <w:r w:rsidRPr="00DB2B1C">
        <w:rPr>
          <w:sz w:val="23"/>
          <w:szCs w:val="23"/>
          <w:vertAlign w:val="subscript"/>
        </w:rPr>
        <w:t> </w:t>
      </w:r>
      <w:r w:rsidRPr="00DB2B1C">
        <w:rPr>
          <w:sz w:val="23"/>
          <w:szCs w:val="23"/>
          <w:vertAlign w:val="subscript"/>
          <w:lang w:val="en-US"/>
        </w:rPr>
        <w:t>i</w:t>
      </w:r>
      <w:r w:rsidRPr="00DB2B1C">
        <w:rPr>
          <w:sz w:val="23"/>
          <w:szCs w:val="23"/>
        </w:rPr>
        <w:t xml:space="preserve">) оценивается членами Комиссии, привлекаемыми экспертами на основании технического предложения Участника. </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Оценивается по формуле:</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 xml:space="preserve">БФТ </w:t>
      </w:r>
      <w:r w:rsidRPr="00DB2B1C">
        <w:rPr>
          <w:sz w:val="23"/>
          <w:szCs w:val="23"/>
          <w:vertAlign w:val="subscript"/>
          <w:lang w:val="en-US"/>
        </w:rPr>
        <w:t>i</w:t>
      </w:r>
      <w:r w:rsidRPr="00DB2B1C">
        <w:rPr>
          <w:sz w:val="23"/>
          <w:szCs w:val="23"/>
        </w:rPr>
        <w:t xml:space="preserve"> = (</w:t>
      </w:r>
      <w:r w:rsidRPr="00DB2B1C">
        <w:rPr>
          <w:b/>
          <w:bCs/>
          <w:sz w:val="23"/>
          <w:szCs w:val="23"/>
        </w:rPr>
        <w:t>Σ</w:t>
      </w:r>
      <w:r w:rsidRPr="00DB2B1C">
        <w:rPr>
          <w:sz w:val="23"/>
          <w:szCs w:val="23"/>
        </w:rPr>
        <w:t xml:space="preserve"> О эксп. / </w:t>
      </w:r>
      <w:r w:rsidRPr="00DB2B1C">
        <w:rPr>
          <w:b/>
          <w:bCs/>
          <w:sz w:val="23"/>
          <w:szCs w:val="23"/>
          <w:lang w:val="en-US"/>
        </w:rPr>
        <w:t>N</w:t>
      </w:r>
      <w:r w:rsidRPr="00DB2B1C">
        <w:rPr>
          <w:b/>
          <w:bCs/>
          <w:sz w:val="23"/>
          <w:szCs w:val="23"/>
        </w:rPr>
        <w:t xml:space="preserve"> </w:t>
      </w:r>
      <w:r w:rsidRPr="00DB2B1C">
        <w:rPr>
          <w:sz w:val="23"/>
          <w:szCs w:val="23"/>
        </w:rPr>
        <w:t xml:space="preserve">эксп.) * ФТ </w:t>
      </w:r>
      <w:r w:rsidRPr="00DB2B1C">
        <w:rPr>
          <w:sz w:val="23"/>
          <w:szCs w:val="23"/>
          <w:vertAlign w:val="subscript"/>
          <w:lang w:val="en-US"/>
        </w:rPr>
        <w:t>i</w:t>
      </w:r>
      <w:r w:rsidRPr="00DB2B1C">
        <w:rPr>
          <w:sz w:val="23"/>
          <w:szCs w:val="23"/>
        </w:rPr>
        <w:t>, где</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где:</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 xml:space="preserve">ФТ </w:t>
      </w:r>
      <w:r w:rsidRPr="00DB2B1C">
        <w:rPr>
          <w:sz w:val="23"/>
          <w:szCs w:val="23"/>
          <w:vertAlign w:val="subscript"/>
          <w:lang w:val="en-US"/>
        </w:rPr>
        <w:t>i</w:t>
      </w:r>
      <w:r w:rsidRPr="00DB2B1C">
        <w:rPr>
          <w:sz w:val="23"/>
          <w:szCs w:val="23"/>
        </w:rPr>
        <w:t xml:space="preserve"> – значимость критерия</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b/>
          <w:bCs/>
          <w:sz w:val="23"/>
          <w:szCs w:val="23"/>
        </w:rPr>
        <w:t>Σ</w:t>
      </w:r>
      <w:r w:rsidRPr="00DB2B1C">
        <w:rPr>
          <w:sz w:val="23"/>
          <w:szCs w:val="23"/>
        </w:rPr>
        <w:t xml:space="preserve"> О эксп. = О эксп.</w:t>
      </w:r>
      <w:r w:rsidRPr="00DB2B1C">
        <w:rPr>
          <w:sz w:val="23"/>
          <w:szCs w:val="23"/>
          <w:vertAlign w:val="subscript"/>
        </w:rPr>
        <w:t>1</w:t>
      </w:r>
      <w:r w:rsidRPr="00DB2B1C">
        <w:rPr>
          <w:sz w:val="23"/>
          <w:szCs w:val="23"/>
        </w:rPr>
        <w:t xml:space="preserve"> + О эксп.</w:t>
      </w:r>
      <w:r w:rsidRPr="00DB2B1C">
        <w:rPr>
          <w:sz w:val="23"/>
          <w:szCs w:val="23"/>
          <w:vertAlign w:val="subscript"/>
        </w:rPr>
        <w:t>2</w:t>
      </w:r>
      <w:r w:rsidRPr="00DB2B1C">
        <w:rPr>
          <w:sz w:val="23"/>
          <w:szCs w:val="23"/>
        </w:rPr>
        <w:t>+ ….+ О эксп.</w:t>
      </w:r>
      <w:r w:rsidRPr="00DB2B1C">
        <w:rPr>
          <w:sz w:val="23"/>
          <w:szCs w:val="23"/>
          <w:vertAlign w:val="subscript"/>
          <w:lang w:val="en-US"/>
        </w:rPr>
        <w:t>n</w:t>
      </w:r>
      <w:r w:rsidRPr="00DB2B1C">
        <w:rPr>
          <w:sz w:val="23"/>
          <w:szCs w:val="23"/>
        </w:rPr>
        <w:t xml:space="preserve"> – сумма оценок предложения по критерию «функциональные характеристики продукции, качество технического предложения», выставленных экспертами по пятибалльной шкале;  </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b/>
          <w:bCs/>
          <w:sz w:val="23"/>
          <w:szCs w:val="23"/>
          <w:lang w:val="en-US"/>
        </w:rPr>
        <w:t>N</w:t>
      </w:r>
      <w:r w:rsidRPr="00DB2B1C">
        <w:rPr>
          <w:b/>
          <w:bCs/>
          <w:sz w:val="23"/>
          <w:szCs w:val="23"/>
        </w:rPr>
        <w:t xml:space="preserve"> </w:t>
      </w:r>
      <w:r w:rsidRPr="00DB2B1C">
        <w:rPr>
          <w:sz w:val="23"/>
          <w:szCs w:val="23"/>
        </w:rPr>
        <w:t>эксп. – количество экспертов (не менее 3)</w:t>
      </w:r>
    </w:p>
    <w:p w:rsidR="00CC5E40" w:rsidRPr="00FC009D" w:rsidRDefault="00CC5E40" w:rsidP="00CC5E40">
      <w:pPr>
        <w:sectPr w:rsidR="00CC5E40" w:rsidRPr="00FC009D" w:rsidSect="00C87330">
          <w:pgSz w:w="11907" w:h="16840" w:code="9"/>
          <w:pgMar w:top="1134" w:right="737" w:bottom="1701" w:left="1134" w:header="567" w:footer="567" w:gutter="0"/>
          <w:cols w:space="708"/>
          <w:docGrid w:linePitch="360"/>
        </w:sectPr>
      </w:pPr>
    </w:p>
    <w:p w:rsidR="00C14669" w:rsidRDefault="00C14669" w:rsidP="00C14669">
      <w:pPr>
        <w:pStyle w:val="10"/>
        <w:numPr>
          <w:ilvl w:val="0"/>
          <w:numId w:val="0"/>
        </w:numPr>
        <w:jc w:val="center"/>
        <w:rPr>
          <w:b/>
          <w:szCs w:val="28"/>
        </w:rPr>
      </w:pPr>
      <w:bookmarkStart w:id="450" w:name="_Toc412028560"/>
      <w:r w:rsidRPr="002E2895">
        <w:rPr>
          <w:b/>
          <w:szCs w:val="28"/>
        </w:rPr>
        <w:lastRenderedPageBreak/>
        <w:t>ЧАСТЬ 2 «ПРОЕКТ ДОГОВОРА»</w:t>
      </w:r>
      <w:bookmarkEnd w:id="450"/>
    </w:p>
    <w:p w:rsidR="002E2895" w:rsidRDefault="002E2895" w:rsidP="002E2895"/>
    <w:p w:rsidR="009B1BF7" w:rsidRDefault="005F3644" w:rsidP="005F3644">
      <w:pPr>
        <w:pStyle w:val="2c"/>
        <w:keepNext/>
        <w:keepLines/>
        <w:shd w:val="clear" w:color="auto" w:fill="auto"/>
        <w:spacing w:after="0" w:line="240" w:lineRule="auto"/>
        <w:jc w:val="center"/>
        <w:rPr>
          <w:bCs/>
          <w:sz w:val="20"/>
          <w:szCs w:val="20"/>
        </w:rPr>
      </w:pPr>
      <w:bookmarkStart w:id="451" w:name="_Toc412028561"/>
      <w:r w:rsidRPr="00C41C5E">
        <w:rPr>
          <w:bCs/>
          <w:sz w:val="20"/>
          <w:szCs w:val="20"/>
        </w:rPr>
        <w:t xml:space="preserve">ДОГОВОР № </w:t>
      </w:r>
    </w:p>
    <w:p w:rsidR="005F3644" w:rsidRPr="009B1BF7" w:rsidRDefault="005F3644" w:rsidP="005F3644">
      <w:pPr>
        <w:pStyle w:val="2c"/>
        <w:keepNext/>
        <w:keepLines/>
        <w:shd w:val="clear" w:color="auto" w:fill="auto"/>
        <w:spacing w:after="0" w:line="240" w:lineRule="auto"/>
        <w:ind w:left="4240"/>
        <w:jc w:val="center"/>
        <w:rPr>
          <w:sz w:val="20"/>
          <w:szCs w:val="20"/>
        </w:rPr>
      </w:pPr>
    </w:p>
    <w:tbl>
      <w:tblPr>
        <w:tblW w:w="0" w:type="auto"/>
        <w:tblInd w:w="-106" w:type="dxa"/>
        <w:tblLook w:val="00A0"/>
      </w:tblPr>
      <w:tblGrid>
        <w:gridCol w:w="4910"/>
        <w:gridCol w:w="4942"/>
      </w:tblGrid>
      <w:tr w:rsidR="005F3644" w:rsidRPr="00C41C5E" w:rsidTr="00BC7AF8">
        <w:tc>
          <w:tcPr>
            <w:tcW w:w="4910" w:type="dxa"/>
          </w:tcPr>
          <w:p w:rsidR="005F3644" w:rsidRPr="00C41C5E" w:rsidRDefault="005F3644" w:rsidP="00BC7AF8">
            <w:pPr>
              <w:pStyle w:val="2e"/>
              <w:shd w:val="clear" w:color="auto" w:fill="auto"/>
              <w:tabs>
                <w:tab w:val="left" w:leader="underscore" w:pos="7687"/>
                <w:tab w:val="left" w:leader="underscore" w:pos="7987"/>
              </w:tabs>
              <w:spacing w:before="0" w:after="0" w:line="240" w:lineRule="auto"/>
              <w:rPr>
                <w:color w:val="000000"/>
                <w:sz w:val="20"/>
                <w:szCs w:val="20"/>
              </w:rPr>
            </w:pPr>
            <w:r w:rsidRPr="00C41C5E">
              <w:rPr>
                <w:color w:val="000000"/>
                <w:sz w:val="20"/>
                <w:szCs w:val="20"/>
              </w:rPr>
              <w:t>г. Подольск</w:t>
            </w:r>
          </w:p>
        </w:tc>
        <w:tc>
          <w:tcPr>
            <w:tcW w:w="4942" w:type="dxa"/>
          </w:tcPr>
          <w:p w:rsidR="005F3644" w:rsidRPr="00C41C5E" w:rsidRDefault="005F3644" w:rsidP="00BC7AF8">
            <w:pPr>
              <w:pStyle w:val="2e"/>
              <w:shd w:val="clear" w:color="auto" w:fill="auto"/>
              <w:tabs>
                <w:tab w:val="left" w:leader="underscore" w:pos="7687"/>
                <w:tab w:val="left" w:leader="underscore" w:pos="7987"/>
              </w:tabs>
              <w:spacing w:before="0" w:after="0" w:line="240" w:lineRule="auto"/>
              <w:jc w:val="center"/>
              <w:rPr>
                <w:color w:val="000000"/>
                <w:sz w:val="20"/>
                <w:szCs w:val="20"/>
              </w:rPr>
            </w:pPr>
            <w:r w:rsidRPr="00C41C5E">
              <w:rPr>
                <w:color w:val="000000"/>
                <w:sz w:val="20"/>
                <w:szCs w:val="20"/>
              </w:rPr>
              <w:t xml:space="preserve">                   «___» ______________ 2015 г.</w:t>
            </w:r>
          </w:p>
        </w:tc>
      </w:tr>
    </w:tbl>
    <w:p w:rsidR="005F3644" w:rsidRPr="00C41C5E" w:rsidRDefault="005F3644" w:rsidP="005F3644">
      <w:pPr>
        <w:pStyle w:val="2e"/>
        <w:shd w:val="clear" w:color="auto" w:fill="auto"/>
        <w:spacing w:before="0" w:after="0" w:line="240" w:lineRule="auto"/>
        <w:ind w:left="20" w:right="20" w:firstLine="720"/>
        <w:jc w:val="both"/>
        <w:rPr>
          <w:sz w:val="20"/>
          <w:szCs w:val="20"/>
        </w:rPr>
      </w:pP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Федеральное государственное унитарное предприятие «Научно-исследовательский институт Научно-производственное объединение «ЛУЧ» (ФГУП «НИИ НПО «ЛУЧ»), именуемое в дальнейшем «Покупатель», в лице Генерального директора Зайцева П.А., действующего на основании доверенности от 17.02.2014, удостоверенной нотариусом Подольского нотариального округа Московской области Фокиной Т.В., за реестровым №1д-63, с одной стороны, и_______________________, именуемое в дальнейшем «Поставщик», в лице ________________________________, действующего на основании ____________, с другой стороны, именуемые в дальнейшем Стороны, по итогам открытого запроса цен в электронной форме (Протокол от ________ № _____________) заключили настоящий Договор о нижеследующем:</w:t>
      </w:r>
    </w:p>
    <w:p w:rsidR="005F3644" w:rsidRPr="00C41C5E" w:rsidRDefault="005F3644" w:rsidP="005F3644">
      <w:pPr>
        <w:pStyle w:val="2e"/>
        <w:shd w:val="clear" w:color="auto" w:fill="auto"/>
        <w:spacing w:before="0" w:after="0" w:line="240" w:lineRule="auto"/>
        <w:ind w:firstLine="426"/>
        <w:jc w:val="both"/>
        <w:rPr>
          <w:sz w:val="20"/>
          <w:szCs w:val="20"/>
        </w:rPr>
      </w:pPr>
    </w:p>
    <w:p w:rsidR="005F3644" w:rsidRPr="00C41C5E" w:rsidRDefault="005F3644" w:rsidP="005F3644">
      <w:pPr>
        <w:pStyle w:val="2e"/>
        <w:shd w:val="clear" w:color="auto" w:fill="auto"/>
        <w:spacing w:before="0" w:after="0" w:line="240" w:lineRule="auto"/>
        <w:ind w:firstLine="426"/>
        <w:jc w:val="center"/>
        <w:rPr>
          <w:bCs/>
          <w:sz w:val="20"/>
          <w:szCs w:val="20"/>
        </w:rPr>
      </w:pPr>
      <w:r w:rsidRPr="00C41C5E">
        <w:rPr>
          <w:bCs/>
          <w:sz w:val="20"/>
          <w:szCs w:val="20"/>
        </w:rPr>
        <w:t>1. Предмет договора</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 xml:space="preserve">1.1. Поставщик обязуется поставить Покупателю, а Покупатель принять и оплатить _____________(далее по тексту - Товар), в ассортименте, количестве, по ценам и в срок согласно Спецификации (Приложение №1), являющейся неотъемлемой частью настоящего Договора. </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 xml:space="preserve">1.2. Поставка Товара осуществляется Поставщиком Покупателю по адресу: 142100, Московская область, г. Подольск, ул. Железнодорожная, д. 24. </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1.3. Поставщик поставляет Покупателю Товар, свободный от прав третьих лиц.</w:t>
      </w:r>
    </w:p>
    <w:p w:rsidR="005F3644" w:rsidRPr="00C41C5E" w:rsidRDefault="005F3644" w:rsidP="005F3644">
      <w:pPr>
        <w:pStyle w:val="2e"/>
        <w:shd w:val="clear" w:color="auto" w:fill="auto"/>
        <w:spacing w:before="0" w:after="0" w:line="240" w:lineRule="auto"/>
        <w:ind w:firstLine="426"/>
        <w:jc w:val="center"/>
        <w:rPr>
          <w:bCs/>
          <w:sz w:val="20"/>
          <w:szCs w:val="20"/>
        </w:rPr>
      </w:pPr>
      <w:r w:rsidRPr="00C41C5E">
        <w:rPr>
          <w:bCs/>
          <w:sz w:val="20"/>
          <w:szCs w:val="20"/>
        </w:rPr>
        <w:t>2. Цена договора и порядок расчетов</w:t>
      </w:r>
    </w:p>
    <w:p w:rsidR="005F3644" w:rsidRPr="00047F15" w:rsidRDefault="005F3644" w:rsidP="005F3644">
      <w:pPr>
        <w:pStyle w:val="2e"/>
        <w:shd w:val="clear" w:color="auto" w:fill="auto"/>
        <w:spacing w:before="0" w:after="0" w:line="240" w:lineRule="auto"/>
        <w:ind w:firstLine="426"/>
        <w:jc w:val="both"/>
        <w:rPr>
          <w:sz w:val="20"/>
          <w:szCs w:val="20"/>
        </w:rPr>
      </w:pPr>
      <w:r w:rsidRPr="00047F15">
        <w:rPr>
          <w:sz w:val="20"/>
          <w:szCs w:val="20"/>
        </w:rPr>
        <w:t>2.1. Цена по Договору установлена в сумме _______ (_________________________) рублей 00 копеек, в том числе НДС (18%) - ________________ рублей. Цена Договора является фиксированной и не подлежит изменению в течение срока действия Договора. Установленная цена включает в себя стоимость Товара, упаковки, доставки на склад Покупателя, экспедирование, полный комплект технической документации, налогов, сборов и других обязательных платежей.</w:t>
      </w:r>
    </w:p>
    <w:p w:rsidR="005F3644" w:rsidRPr="00047F15" w:rsidRDefault="005F3644" w:rsidP="005F3644">
      <w:pPr>
        <w:ind w:firstLine="426"/>
        <w:jc w:val="both"/>
        <w:rPr>
          <w:sz w:val="20"/>
          <w:szCs w:val="20"/>
        </w:rPr>
      </w:pPr>
      <w:r w:rsidRPr="00047F15">
        <w:rPr>
          <w:sz w:val="20"/>
          <w:szCs w:val="20"/>
        </w:rPr>
        <w:t xml:space="preserve">2.2. </w:t>
      </w:r>
      <w:r w:rsidR="000A25DC" w:rsidRPr="00047F15">
        <w:rPr>
          <w:sz w:val="20"/>
          <w:szCs w:val="20"/>
        </w:rPr>
        <w:t>Расчёт производится в размере 100% стоимости поставленного оборудования в течение 10 (десяти) календарных дней с даты подписания товарной накладной по форме ТОРГ-12, счёт-фактуры, акта приёма-передачи продукции (оборудования).</w:t>
      </w:r>
      <w:r w:rsidRPr="00047F15">
        <w:rPr>
          <w:sz w:val="20"/>
          <w:szCs w:val="20"/>
        </w:rPr>
        <w:t>.</w:t>
      </w:r>
    </w:p>
    <w:p w:rsidR="005F3644" w:rsidRPr="00C41C5E" w:rsidRDefault="005F3644" w:rsidP="005F3644">
      <w:pPr>
        <w:ind w:firstLine="426"/>
        <w:jc w:val="both"/>
        <w:rPr>
          <w:sz w:val="20"/>
          <w:szCs w:val="20"/>
        </w:rPr>
      </w:pPr>
      <w:r w:rsidRPr="00047F15">
        <w:rPr>
          <w:sz w:val="20"/>
          <w:szCs w:val="20"/>
        </w:rPr>
        <w:t>2.</w:t>
      </w:r>
      <w:r w:rsidR="000A25DC" w:rsidRPr="00047F15">
        <w:rPr>
          <w:sz w:val="20"/>
          <w:szCs w:val="20"/>
        </w:rPr>
        <w:t>3</w:t>
      </w:r>
      <w:r w:rsidRPr="00047F15">
        <w:rPr>
          <w:sz w:val="20"/>
          <w:szCs w:val="20"/>
        </w:rPr>
        <w:t xml:space="preserve">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 3), составленные на последнее число месяца прошедшего квартала в 2-х экземплярах. Покупатель в течение 5 рабочих дней с даты получения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5F3644" w:rsidRPr="00C41C5E" w:rsidRDefault="005F3644" w:rsidP="005F3644">
      <w:pPr>
        <w:pStyle w:val="2e"/>
        <w:shd w:val="clear" w:color="auto" w:fill="auto"/>
        <w:spacing w:before="0" w:after="0" w:line="240" w:lineRule="auto"/>
        <w:ind w:firstLine="426"/>
        <w:jc w:val="center"/>
        <w:rPr>
          <w:bCs/>
          <w:sz w:val="20"/>
          <w:szCs w:val="20"/>
        </w:rPr>
      </w:pPr>
      <w:r w:rsidRPr="00C41C5E">
        <w:rPr>
          <w:bCs/>
          <w:sz w:val="20"/>
          <w:szCs w:val="20"/>
        </w:rPr>
        <w:t>3. Упаковка и маркировка</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 xml:space="preserve">3.1.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3.2. Вся упаковка и маркировка на ней должны соответствовать требованиям нормативных актов Российской Федерации.</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 xml:space="preserve">3.3.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3.4.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F3644" w:rsidRPr="00C41C5E" w:rsidRDefault="005F3644" w:rsidP="005F3644">
      <w:pPr>
        <w:pStyle w:val="2e"/>
        <w:shd w:val="clear" w:color="auto" w:fill="auto"/>
        <w:spacing w:before="0" w:after="0" w:line="240" w:lineRule="auto"/>
        <w:ind w:firstLine="426"/>
        <w:jc w:val="center"/>
        <w:rPr>
          <w:bCs/>
          <w:sz w:val="20"/>
          <w:szCs w:val="20"/>
        </w:rPr>
      </w:pPr>
      <w:r w:rsidRPr="00C41C5E">
        <w:rPr>
          <w:bCs/>
          <w:sz w:val="20"/>
          <w:szCs w:val="20"/>
        </w:rPr>
        <w:t>4. Поставка Товара и отчётная документация</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4.1. Поставка Товара осуществляется Поставщиком Покупателю по адресу, указанному в пункте 1.2 настоящего Договора, в сроки, предусмотренные в Спецификации.</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4.2. Отгрузка Товара производится в соответствии с установленными нормами отгрузки, силами и за счет Поставщика.</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4.3. 3а 10 (десять)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5F3644" w:rsidRPr="00C41C5E" w:rsidRDefault="005F3644" w:rsidP="005F3644">
      <w:pPr>
        <w:pStyle w:val="2c"/>
        <w:keepNext/>
        <w:keepLines/>
        <w:shd w:val="clear" w:color="auto" w:fill="auto"/>
        <w:spacing w:after="0" w:line="240" w:lineRule="auto"/>
        <w:ind w:firstLine="426"/>
        <w:jc w:val="both"/>
        <w:rPr>
          <w:sz w:val="20"/>
          <w:szCs w:val="20"/>
        </w:rPr>
      </w:pPr>
      <w:r w:rsidRPr="00C41C5E">
        <w:rPr>
          <w:sz w:val="20"/>
          <w:szCs w:val="20"/>
        </w:rPr>
        <w:lastRenderedPageBreak/>
        <w:t>4.4. При поставке Товара Поставщик предоставляет Покупателю следующую документацию:</w:t>
      </w:r>
    </w:p>
    <w:p w:rsidR="005F3644" w:rsidRPr="00C41C5E" w:rsidRDefault="005F3644" w:rsidP="005F3644">
      <w:pPr>
        <w:pStyle w:val="2c"/>
        <w:keepNext/>
        <w:keepLines/>
        <w:shd w:val="clear" w:color="auto" w:fill="auto"/>
        <w:spacing w:after="0" w:line="240" w:lineRule="auto"/>
        <w:ind w:firstLine="426"/>
        <w:jc w:val="both"/>
        <w:rPr>
          <w:sz w:val="20"/>
          <w:szCs w:val="20"/>
        </w:rPr>
      </w:pPr>
      <w:r w:rsidRPr="00C41C5E">
        <w:rPr>
          <w:sz w:val="20"/>
          <w:szCs w:val="20"/>
        </w:rPr>
        <w:t>а) сертификат соответствия ТУ;</w:t>
      </w:r>
    </w:p>
    <w:p w:rsidR="005F3644" w:rsidRPr="00C41C5E" w:rsidRDefault="005F3644" w:rsidP="005F3644">
      <w:pPr>
        <w:pStyle w:val="2c"/>
        <w:keepNext/>
        <w:keepLines/>
        <w:shd w:val="clear" w:color="auto" w:fill="auto"/>
        <w:spacing w:after="0" w:line="240" w:lineRule="auto"/>
        <w:ind w:firstLine="426"/>
        <w:jc w:val="both"/>
        <w:rPr>
          <w:sz w:val="20"/>
          <w:szCs w:val="20"/>
        </w:rPr>
      </w:pPr>
      <w:r w:rsidRPr="00C41C5E">
        <w:rPr>
          <w:sz w:val="20"/>
          <w:szCs w:val="20"/>
        </w:rPr>
        <w:t>б) счет, счет-фактуру, выставленные Покупателю;</w:t>
      </w:r>
    </w:p>
    <w:p w:rsidR="005F3644" w:rsidRPr="00C41C5E" w:rsidRDefault="005F3644" w:rsidP="005F3644">
      <w:pPr>
        <w:pStyle w:val="2c"/>
        <w:keepNext/>
        <w:keepLines/>
        <w:shd w:val="clear" w:color="auto" w:fill="auto"/>
        <w:spacing w:after="0" w:line="240" w:lineRule="auto"/>
        <w:ind w:firstLine="426"/>
        <w:jc w:val="both"/>
        <w:rPr>
          <w:sz w:val="20"/>
          <w:szCs w:val="20"/>
        </w:rPr>
      </w:pPr>
      <w:r w:rsidRPr="00C41C5E">
        <w:rPr>
          <w:sz w:val="20"/>
          <w:szCs w:val="20"/>
        </w:rPr>
        <w:t>в) товарную накладную по форме ТОРГ-12 в 2-х экз. (один экземпляр для Покупателя и один экземпляр для Поставщика).</w:t>
      </w:r>
    </w:p>
    <w:p w:rsidR="005F3644" w:rsidRPr="00C41C5E" w:rsidRDefault="005F3644" w:rsidP="005F3644">
      <w:pPr>
        <w:pStyle w:val="2c"/>
        <w:keepNext/>
        <w:keepLines/>
        <w:shd w:val="clear" w:color="auto" w:fill="auto"/>
        <w:spacing w:after="0" w:line="240" w:lineRule="auto"/>
        <w:ind w:firstLine="426"/>
        <w:jc w:val="center"/>
        <w:rPr>
          <w:bCs/>
          <w:sz w:val="20"/>
          <w:szCs w:val="20"/>
        </w:rPr>
      </w:pPr>
      <w:r w:rsidRPr="00C41C5E">
        <w:rPr>
          <w:bCs/>
          <w:sz w:val="20"/>
          <w:szCs w:val="20"/>
        </w:rPr>
        <w:t>5. Порядок приемки Товара</w:t>
      </w:r>
    </w:p>
    <w:p w:rsidR="005F3644" w:rsidRPr="00C41C5E" w:rsidRDefault="005F3644" w:rsidP="005F3644">
      <w:pPr>
        <w:pStyle w:val="2c"/>
        <w:keepNext/>
        <w:keepLines/>
        <w:shd w:val="clear" w:color="auto" w:fill="auto"/>
        <w:spacing w:after="0" w:line="240" w:lineRule="auto"/>
        <w:ind w:firstLine="426"/>
        <w:jc w:val="both"/>
        <w:rPr>
          <w:sz w:val="20"/>
          <w:szCs w:val="20"/>
        </w:rPr>
      </w:pPr>
      <w:r w:rsidRPr="00C41C5E">
        <w:rPr>
          <w:sz w:val="20"/>
          <w:szCs w:val="20"/>
        </w:rPr>
        <w:t>5.1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5.2.Приемка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 xml:space="preserve">5.3. В случае поставки Товара, несоответствующего по качеству, комплектности, таре, упаковке и маркировке стандартам, Техническим требованиям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 xml:space="preserve">5.4.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 xml:space="preserve">5.5. 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 </w:t>
      </w:r>
    </w:p>
    <w:p w:rsidR="005F3644" w:rsidRPr="00C41C5E" w:rsidRDefault="005F3644" w:rsidP="005F3644">
      <w:pPr>
        <w:pStyle w:val="2e"/>
        <w:shd w:val="clear" w:color="auto" w:fill="auto"/>
        <w:spacing w:before="0" w:after="0" w:line="240" w:lineRule="auto"/>
        <w:ind w:firstLine="426"/>
        <w:jc w:val="center"/>
        <w:rPr>
          <w:bCs/>
          <w:sz w:val="20"/>
          <w:szCs w:val="20"/>
        </w:rPr>
      </w:pPr>
      <w:r w:rsidRPr="00C41C5E">
        <w:rPr>
          <w:bCs/>
          <w:sz w:val="20"/>
          <w:szCs w:val="20"/>
        </w:rPr>
        <w:t>6. Гарантийные обязательства</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 xml:space="preserve">6.1.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и Техническими требованиями. </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6.2. Поставщик гарантирует:</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 надлежащее качество материалов, используемых для изготовления Товара, безупречное качество изготовления Товара;</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 полное соответствие поставляемого Товара условиям настоящего Договора.</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6.3. Гарантия на поставленный Товар составляет не менее 12 (двенадцати) месяцев. Гарантийный срок исчисляется со дня подписания товарной накладной обеими Сторонами.</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6.4.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p>
    <w:p w:rsidR="005F3644" w:rsidRPr="00C41C5E" w:rsidRDefault="005F3644" w:rsidP="005F3644">
      <w:pPr>
        <w:pStyle w:val="2e"/>
        <w:shd w:val="clear" w:color="auto" w:fill="auto"/>
        <w:spacing w:before="0" w:after="0" w:line="240" w:lineRule="auto"/>
        <w:ind w:firstLine="426"/>
        <w:jc w:val="center"/>
        <w:rPr>
          <w:bCs/>
          <w:sz w:val="20"/>
          <w:szCs w:val="20"/>
        </w:rPr>
      </w:pPr>
      <w:r w:rsidRPr="00C41C5E">
        <w:rPr>
          <w:bCs/>
          <w:sz w:val="20"/>
          <w:szCs w:val="20"/>
        </w:rPr>
        <w:t>7. Срок действия и порядок расторжения договора</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7.1 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7.2.Обязательства по поставке должны быть исполнены в сроки, установленные в Спецификации к Договору.</w:t>
      </w:r>
    </w:p>
    <w:p w:rsidR="005F3644" w:rsidRPr="00C41C5E" w:rsidRDefault="005F3644" w:rsidP="005F3644">
      <w:pPr>
        <w:pStyle w:val="2e"/>
        <w:shd w:val="clear" w:color="auto" w:fill="auto"/>
        <w:spacing w:before="0" w:after="0" w:line="240" w:lineRule="auto"/>
        <w:ind w:firstLine="426"/>
        <w:jc w:val="both"/>
        <w:rPr>
          <w:sz w:val="20"/>
          <w:szCs w:val="20"/>
        </w:rPr>
      </w:pPr>
      <w:r w:rsidRPr="00C41C5E">
        <w:rPr>
          <w:sz w:val="20"/>
          <w:szCs w:val="20"/>
        </w:rPr>
        <w:t>7.3.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w:t>
      </w:r>
    </w:p>
    <w:p w:rsidR="005F3644" w:rsidRPr="00C41C5E" w:rsidRDefault="005F3644" w:rsidP="005F3644">
      <w:pPr>
        <w:pStyle w:val="2c"/>
        <w:keepNext/>
        <w:keepLines/>
        <w:shd w:val="clear" w:color="auto" w:fill="auto"/>
        <w:spacing w:after="0" w:line="240" w:lineRule="auto"/>
        <w:ind w:firstLine="426"/>
        <w:jc w:val="center"/>
        <w:rPr>
          <w:bCs/>
          <w:sz w:val="20"/>
          <w:szCs w:val="20"/>
        </w:rPr>
      </w:pPr>
      <w:r w:rsidRPr="00C41C5E">
        <w:rPr>
          <w:bCs/>
          <w:sz w:val="20"/>
          <w:szCs w:val="20"/>
        </w:rPr>
        <w:t>8. Ответственность сторон</w:t>
      </w:r>
    </w:p>
    <w:p w:rsidR="005F3644" w:rsidRPr="00C41C5E" w:rsidRDefault="005F3644" w:rsidP="005F3644">
      <w:pPr>
        <w:pStyle w:val="2e"/>
        <w:shd w:val="clear" w:color="auto" w:fill="auto"/>
        <w:tabs>
          <w:tab w:val="left" w:pos="1210"/>
        </w:tabs>
        <w:spacing w:before="0" w:after="0" w:line="240" w:lineRule="auto"/>
        <w:ind w:right="20" w:firstLine="426"/>
        <w:jc w:val="both"/>
        <w:rPr>
          <w:sz w:val="20"/>
          <w:szCs w:val="20"/>
        </w:rPr>
      </w:pPr>
      <w:r w:rsidRPr="00C41C5E">
        <w:rPr>
          <w:sz w:val="20"/>
          <w:szCs w:val="20"/>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5F3644" w:rsidRPr="00C41C5E" w:rsidRDefault="005F3644" w:rsidP="005F3644">
      <w:pPr>
        <w:pStyle w:val="2e"/>
        <w:shd w:val="clear" w:color="auto" w:fill="auto"/>
        <w:tabs>
          <w:tab w:val="left" w:pos="1170"/>
        </w:tabs>
        <w:spacing w:before="0" w:after="0" w:line="240" w:lineRule="auto"/>
        <w:ind w:right="20" w:firstLine="426"/>
        <w:jc w:val="both"/>
        <w:rPr>
          <w:sz w:val="20"/>
          <w:szCs w:val="20"/>
        </w:rPr>
      </w:pPr>
      <w:r w:rsidRPr="00C41C5E">
        <w:rPr>
          <w:sz w:val="20"/>
          <w:szCs w:val="20"/>
        </w:rPr>
        <w:t xml:space="preserve">8.2.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0,1% от неоплаченной суммы за каждый день просрочки, но не более 10% от суммы Договора. В случае нарушения сроков поставки Покупатель вправе потребовать от Поставщика выплаты пени в размере 0,1% за каждый день просрочки, но не более 10% от суммы Договора. </w:t>
      </w:r>
    </w:p>
    <w:p w:rsidR="005F3644" w:rsidRPr="00C41C5E" w:rsidRDefault="005F3644" w:rsidP="005F3644">
      <w:pPr>
        <w:ind w:firstLine="426"/>
        <w:jc w:val="both"/>
        <w:rPr>
          <w:sz w:val="20"/>
          <w:szCs w:val="20"/>
        </w:rPr>
      </w:pPr>
      <w:r w:rsidRPr="00C41C5E">
        <w:rPr>
          <w:sz w:val="20"/>
          <w:szCs w:val="20"/>
        </w:rPr>
        <w:t>8.3. В том случае, если в течение гарантийного срока эксплуатации (12 месяцев) обнаруживаются существенные нарушения требований к качеству Товара, Покупатель обязан известить об этом Поставщика письменно в течение 10 (десяти) дней со дня обнаружения таких нарушений. Поставщик обязуется заменить или исправить Товар ненадлежащего качества на качественный в течение 30 (тридцати) дней с момента получения соответствующего уведомления Покупателя с соответствующим  продлением гарантии.</w:t>
      </w:r>
    </w:p>
    <w:p w:rsidR="005F3644" w:rsidRPr="00C41C5E" w:rsidRDefault="005F3644" w:rsidP="005F3644">
      <w:pPr>
        <w:ind w:firstLine="426"/>
        <w:jc w:val="both"/>
        <w:rPr>
          <w:sz w:val="20"/>
          <w:szCs w:val="20"/>
        </w:rPr>
      </w:pPr>
      <w:r w:rsidRPr="00C41C5E">
        <w:rPr>
          <w:sz w:val="20"/>
          <w:szCs w:val="20"/>
        </w:rPr>
        <w:t>8.4. 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p>
    <w:p w:rsidR="005F3644" w:rsidRPr="00C41C5E" w:rsidRDefault="005F3644" w:rsidP="005F3644">
      <w:pPr>
        <w:pStyle w:val="afffb"/>
        <w:ind w:firstLine="426"/>
        <w:jc w:val="center"/>
        <w:rPr>
          <w:rFonts w:eastAsia="Arial Unicode MS"/>
          <w:bCs/>
          <w:color w:val="000000"/>
          <w:sz w:val="20"/>
          <w:szCs w:val="20"/>
        </w:rPr>
      </w:pPr>
      <w:r w:rsidRPr="00C41C5E">
        <w:rPr>
          <w:rFonts w:eastAsia="Arial Unicode MS"/>
          <w:bCs/>
          <w:color w:val="000000"/>
          <w:sz w:val="20"/>
          <w:szCs w:val="20"/>
        </w:rPr>
        <w:t>9. Требования по отсутствию задолженности</w:t>
      </w:r>
    </w:p>
    <w:p w:rsidR="005F3644" w:rsidRPr="00C41C5E" w:rsidRDefault="005F3644" w:rsidP="005F3644">
      <w:pPr>
        <w:pStyle w:val="afffb"/>
        <w:ind w:firstLine="426"/>
        <w:jc w:val="both"/>
        <w:rPr>
          <w:rFonts w:eastAsia="Arial Unicode MS"/>
          <w:color w:val="000000"/>
          <w:spacing w:val="-6"/>
          <w:sz w:val="20"/>
          <w:szCs w:val="20"/>
        </w:rPr>
      </w:pPr>
      <w:r w:rsidRPr="00C41C5E">
        <w:rPr>
          <w:rFonts w:eastAsia="Arial Unicode MS"/>
          <w:color w:val="000000"/>
          <w:spacing w:val="-6"/>
          <w:sz w:val="20"/>
          <w:szCs w:val="20"/>
        </w:rPr>
        <w:t>9.1. Поставщик предоставляет Покупателю следующие документы,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5F3644" w:rsidRPr="00C41C5E" w:rsidRDefault="005F3644" w:rsidP="005F3644">
      <w:pPr>
        <w:pStyle w:val="afffb"/>
        <w:ind w:firstLine="426"/>
        <w:jc w:val="both"/>
        <w:rPr>
          <w:rFonts w:eastAsia="Arial Unicode MS"/>
          <w:color w:val="000000"/>
          <w:spacing w:val="-6"/>
          <w:sz w:val="20"/>
          <w:szCs w:val="20"/>
        </w:rPr>
      </w:pPr>
      <w:r w:rsidRPr="00C41C5E">
        <w:rPr>
          <w:rFonts w:eastAsia="Arial Unicode MS"/>
          <w:color w:val="000000"/>
          <w:spacing w:val="-6"/>
          <w:sz w:val="20"/>
          <w:szCs w:val="20"/>
        </w:rPr>
        <w:lastRenderedPageBreak/>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5F3644" w:rsidRPr="00C41C5E" w:rsidRDefault="005F3644" w:rsidP="005F3644">
      <w:pPr>
        <w:pStyle w:val="afffb"/>
        <w:ind w:firstLine="426"/>
        <w:jc w:val="both"/>
        <w:rPr>
          <w:rFonts w:eastAsia="Arial Unicode MS"/>
          <w:color w:val="000000"/>
          <w:spacing w:val="-6"/>
          <w:sz w:val="20"/>
          <w:szCs w:val="20"/>
        </w:rPr>
      </w:pPr>
      <w:r w:rsidRPr="00C41C5E">
        <w:rPr>
          <w:rFonts w:eastAsia="Arial Unicode MS"/>
          <w:color w:val="000000"/>
          <w:spacing w:val="-6"/>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5F3644" w:rsidRPr="00C41C5E" w:rsidRDefault="005F3644" w:rsidP="005F3644">
      <w:pPr>
        <w:pStyle w:val="afffb"/>
        <w:ind w:firstLine="426"/>
        <w:jc w:val="both"/>
        <w:rPr>
          <w:rFonts w:eastAsia="Arial Unicode MS"/>
          <w:color w:val="000000"/>
          <w:spacing w:val="-6"/>
          <w:sz w:val="20"/>
          <w:szCs w:val="20"/>
        </w:rPr>
      </w:pPr>
      <w:r w:rsidRPr="00C41C5E">
        <w:rPr>
          <w:rFonts w:eastAsia="Arial Unicode MS"/>
          <w:color w:val="000000"/>
          <w:spacing w:val="-6"/>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5F3644" w:rsidRPr="00C41C5E" w:rsidRDefault="005F3644" w:rsidP="005F3644">
      <w:pPr>
        <w:pStyle w:val="afffb"/>
        <w:ind w:firstLine="426"/>
        <w:jc w:val="both"/>
        <w:rPr>
          <w:rFonts w:eastAsia="Arial Unicode MS"/>
          <w:color w:val="000000"/>
          <w:spacing w:val="-6"/>
          <w:sz w:val="20"/>
          <w:szCs w:val="20"/>
        </w:rPr>
      </w:pPr>
      <w:r w:rsidRPr="00C41C5E">
        <w:rPr>
          <w:rFonts w:eastAsia="Arial Unicode MS"/>
          <w:color w:val="000000"/>
          <w:spacing w:val="-6"/>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5F3644" w:rsidRPr="00C41C5E" w:rsidRDefault="005F3644" w:rsidP="005F3644">
      <w:pPr>
        <w:pStyle w:val="afffb"/>
        <w:ind w:firstLine="426"/>
        <w:jc w:val="both"/>
        <w:rPr>
          <w:rFonts w:eastAsia="Arial Unicode MS"/>
          <w:color w:val="000000"/>
          <w:spacing w:val="-6"/>
          <w:sz w:val="20"/>
          <w:szCs w:val="20"/>
        </w:rPr>
      </w:pPr>
      <w:r w:rsidRPr="00C41C5E">
        <w:rPr>
          <w:rFonts w:eastAsia="Arial Unicode MS"/>
          <w:color w:val="000000"/>
          <w:spacing w:val="-6"/>
          <w:sz w:val="20"/>
          <w:szCs w:val="20"/>
        </w:rPr>
        <w:t>Документы предоставляются при отсутствии авансовых платежей - в срок не позднее 15 (пятнадцати) дней с даты заключения договора, а при наличии авансовых платежей – до их выплаты.</w:t>
      </w:r>
    </w:p>
    <w:p w:rsidR="005F3644" w:rsidRPr="00C41C5E" w:rsidRDefault="005F3644" w:rsidP="005F3644">
      <w:pPr>
        <w:pStyle w:val="afffb"/>
        <w:ind w:firstLine="426"/>
        <w:jc w:val="both"/>
        <w:rPr>
          <w:rFonts w:eastAsia="Arial Unicode MS"/>
          <w:color w:val="000000"/>
          <w:spacing w:val="-6"/>
          <w:sz w:val="20"/>
          <w:szCs w:val="20"/>
        </w:rPr>
      </w:pPr>
      <w:r w:rsidRPr="00C41C5E">
        <w:rPr>
          <w:rFonts w:eastAsia="Arial Unicode MS"/>
          <w:color w:val="000000"/>
          <w:spacing w:val="-6"/>
          <w:sz w:val="20"/>
          <w:szCs w:val="20"/>
        </w:rPr>
        <w:t xml:space="preserve">9.2.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 </w:t>
      </w:r>
    </w:p>
    <w:p w:rsidR="005F3644" w:rsidRPr="00C41C5E" w:rsidRDefault="005F3644" w:rsidP="005F3644">
      <w:pPr>
        <w:pStyle w:val="2c"/>
        <w:keepNext/>
        <w:keepLines/>
        <w:shd w:val="clear" w:color="auto" w:fill="auto"/>
        <w:spacing w:after="0" w:line="240" w:lineRule="auto"/>
        <w:ind w:firstLine="426"/>
        <w:jc w:val="center"/>
        <w:rPr>
          <w:bCs/>
          <w:sz w:val="20"/>
          <w:szCs w:val="20"/>
        </w:rPr>
      </w:pPr>
      <w:r w:rsidRPr="00C41C5E">
        <w:rPr>
          <w:bCs/>
          <w:sz w:val="20"/>
          <w:szCs w:val="20"/>
        </w:rPr>
        <w:t>10. Обстоятельства непреодолимой силы</w:t>
      </w:r>
    </w:p>
    <w:p w:rsidR="005F3644" w:rsidRPr="00C41C5E" w:rsidRDefault="005F3644" w:rsidP="005F3644">
      <w:pPr>
        <w:pStyle w:val="2e"/>
        <w:shd w:val="clear" w:color="auto" w:fill="auto"/>
        <w:tabs>
          <w:tab w:val="left" w:pos="1270"/>
        </w:tabs>
        <w:spacing w:before="0" w:after="0" w:line="240" w:lineRule="auto"/>
        <w:ind w:right="20" w:firstLine="426"/>
        <w:jc w:val="both"/>
        <w:rPr>
          <w:sz w:val="20"/>
          <w:szCs w:val="20"/>
        </w:rPr>
      </w:pPr>
      <w:r w:rsidRPr="00C41C5E">
        <w:rPr>
          <w:sz w:val="20"/>
          <w:szCs w:val="20"/>
        </w:rPr>
        <w:t>10.1.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5F3644" w:rsidRPr="00C41C5E" w:rsidRDefault="005F3644" w:rsidP="005F3644">
      <w:pPr>
        <w:pStyle w:val="2e"/>
        <w:shd w:val="clear" w:color="auto" w:fill="auto"/>
        <w:tabs>
          <w:tab w:val="left" w:pos="1266"/>
        </w:tabs>
        <w:spacing w:before="0" w:after="0" w:line="240" w:lineRule="auto"/>
        <w:ind w:right="20" w:firstLine="426"/>
        <w:jc w:val="both"/>
        <w:rPr>
          <w:sz w:val="20"/>
          <w:szCs w:val="20"/>
        </w:rPr>
      </w:pPr>
      <w:r w:rsidRPr="00C41C5E">
        <w:rPr>
          <w:sz w:val="20"/>
          <w:szCs w:val="20"/>
        </w:rPr>
        <w:t>10.2. 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5F3644" w:rsidRPr="00C41C5E" w:rsidRDefault="005F3644" w:rsidP="005F3644">
      <w:pPr>
        <w:pStyle w:val="2e"/>
        <w:shd w:val="clear" w:color="auto" w:fill="auto"/>
        <w:tabs>
          <w:tab w:val="left" w:pos="1146"/>
        </w:tabs>
        <w:spacing w:before="0" w:after="0" w:line="240" w:lineRule="auto"/>
        <w:ind w:right="20" w:firstLine="426"/>
        <w:jc w:val="both"/>
        <w:rPr>
          <w:sz w:val="20"/>
          <w:szCs w:val="20"/>
        </w:rPr>
      </w:pPr>
      <w:r w:rsidRPr="00C41C5E">
        <w:rPr>
          <w:sz w:val="20"/>
          <w:szCs w:val="20"/>
        </w:rPr>
        <w:t>10.3.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5F3644" w:rsidRPr="00C41C5E" w:rsidRDefault="005F3644" w:rsidP="005F3644">
      <w:pPr>
        <w:pStyle w:val="2e"/>
        <w:shd w:val="clear" w:color="auto" w:fill="auto"/>
        <w:tabs>
          <w:tab w:val="left" w:pos="1146"/>
        </w:tabs>
        <w:spacing w:before="0" w:after="0" w:line="240" w:lineRule="auto"/>
        <w:ind w:right="20" w:firstLine="426"/>
        <w:jc w:val="both"/>
        <w:rPr>
          <w:sz w:val="20"/>
          <w:szCs w:val="20"/>
        </w:rPr>
      </w:pPr>
      <w:r w:rsidRPr="00C41C5E">
        <w:rPr>
          <w:sz w:val="20"/>
          <w:szCs w:val="20"/>
        </w:rPr>
        <w:t>10.4.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5F3644" w:rsidRPr="00C41C5E" w:rsidRDefault="005F3644" w:rsidP="005F3644">
      <w:pPr>
        <w:pStyle w:val="2e"/>
        <w:shd w:val="clear" w:color="auto" w:fill="auto"/>
        <w:tabs>
          <w:tab w:val="left" w:pos="1410"/>
        </w:tabs>
        <w:spacing w:before="0" w:after="0" w:line="240" w:lineRule="auto"/>
        <w:ind w:right="20" w:firstLine="426"/>
        <w:jc w:val="both"/>
        <w:rPr>
          <w:sz w:val="20"/>
          <w:szCs w:val="20"/>
        </w:rPr>
      </w:pPr>
      <w:r w:rsidRPr="00C41C5E">
        <w:rPr>
          <w:sz w:val="20"/>
          <w:szCs w:val="20"/>
        </w:rPr>
        <w:t>10.5. 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5F3644" w:rsidRPr="00C41C5E" w:rsidRDefault="005F3644" w:rsidP="005F3644">
      <w:pPr>
        <w:pStyle w:val="2c"/>
        <w:keepNext/>
        <w:keepLines/>
        <w:shd w:val="clear" w:color="auto" w:fill="auto"/>
        <w:spacing w:after="0" w:line="240" w:lineRule="auto"/>
        <w:ind w:firstLine="426"/>
        <w:jc w:val="center"/>
        <w:rPr>
          <w:bCs/>
          <w:sz w:val="20"/>
          <w:szCs w:val="20"/>
        </w:rPr>
      </w:pPr>
      <w:r w:rsidRPr="00C41C5E">
        <w:rPr>
          <w:bCs/>
          <w:sz w:val="20"/>
          <w:szCs w:val="20"/>
        </w:rPr>
        <w:t>11. Рассмотрение и разрешение споров</w:t>
      </w:r>
    </w:p>
    <w:p w:rsidR="005F3644" w:rsidRPr="00C41C5E" w:rsidRDefault="005F3644" w:rsidP="005F3644">
      <w:pPr>
        <w:pStyle w:val="2e"/>
        <w:shd w:val="clear" w:color="auto" w:fill="auto"/>
        <w:spacing w:before="0" w:after="0" w:line="240" w:lineRule="auto"/>
        <w:ind w:right="20" w:firstLine="426"/>
        <w:jc w:val="both"/>
        <w:rPr>
          <w:sz w:val="20"/>
          <w:szCs w:val="20"/>
        </w:rPr>
      </w:pPr>
      <w:r w:rsidRPr="00C41C5E">
        <w:rPr>
          <w:sz w:val="20"/>
          <w:szCs w:val="20"/>
        </w:rPr>
        <w:t>11.1. 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5F3644" w:rsidRPr="00C41C5E" w:rsidRDefault="005F3644" w:rsidP="005F3644">
      <w:pPr>
        <w:pStyle w:val="2e"/>
        <w:shd w:val="clear" w:color="auto" w:fill="auto"/>
        <w:spacing w:before="0" w:after="0" w:line="240" w:lineRule="auto"/>
        <w:ind w:right="20" w:firstLine="426"/>
        <w:jc w:val="both"/>
        <w:rPr>
          <w:sz w:val="20"/>
          <w:szCs w:val="20"/>
        </w:rPr>
      </w:pPr>
      <w:r w:rsidRPr="00C41C5E">
        <w:rPr>
          <w:sz w:val="20"/>
          <w:szCs w:val="20"/>
        </w:rPr>
        <w:t>11.2. Неурегулированные споры могут быть переданы в Арбитражный суд Московской области только после принятия мер по их до арбитражному урегулированию. Срок для досудебного урегулирования 30 (тридцать) дней.</w:t>
      </w:r>
    </w:p>
    <w:p w:rsidR="005F3644" w:rsidRPr="00C41C5E" w:rsidRDefault="005F3644" w:rsidP="005F3644">
      <w:pPr>
        <w:pStyle w:val="2c"/>
        <w:keepNext/>
        <w:keepLines/>
        <w:shd w:val="clear" w:color="auto" w:fill="auto"/>
        <w:spacing w:after="0" w:line="240" w:lineRule="auto"/>
        <w:ind w:firstLine="426"/>
        <w:jc w:val="center"/>
        <w:rPr>
          <w:bCs/>
          <w:sz w:val="20"/>
          <w:szCs w:val="20"/>
        </w:rPr>
      </w:pPr>
      <w:r w:rsidRPr="00C41C5E">
        <w:rPr>
          <w:bCs/>
          <w:sz w:val="20"/>
          <w:szCs w:val="20"/>
        </w:rPr>
        <w:t>12. Заключительные положения</w:t>
      </w:r>
    </w:p>
    <w:p w:rsidR="005F3644" w:rsidRPr="00C41C5E" w:rsidRDefault="005F3644" w:rsidP="005F3644">
      <w:pPr>
        <w:ind w:firstLine="426"/>
        <w:jc w:val="both"/>
        <w:rPr>
          <w:sz w:val="20"/>
          <w:szCs w:val="20"/>
        </w:rPr>
      </w:pPr>
      <w:r w:rsidRPr="00C41C5E">
        <w:rPr>
          <w:sz w:val="20"/>
          <w:szCs w:val="20"/>
        </w:rPr>
        <w:t>12.1.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5F3644" w:rsidRPr="00C41C5E" w:rsidRDefault="005F3644" w:rsidP="005F3644">
      <w:pPr>
        <w:tabs>
          <w:tab w:val="left" w:pos="567"/>
        </w:tabs>
        <w:ind w:firstLine="426"/>
        <w:jc w:val="both"/>
        <w:rPr>
          <w:sz w:val="20"/>
          <w:szCs w:val="20"/>
        </w:rPr>
      </w:pPr>
      <w:r w:rsidRPr="00C41C5E">
        <w:rPr>
          <w:sz w:val="20"/>
          <w:szCs w:val="20"/>
        </w:rPr>
        <w:t>12.2. Поставщик предоставляет сведения (Приложение №4)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№5).</w:t>
      </w:r>
    </w:p>
    <w:p w:rsidR="005F3644" w:rsidRPr="00C41C5E" w:rsidRDefault="005F3644" w:rsidP="005F3644">
      <w:pPr>
        <w:pStyle w:val="2e"/>
        <w:shd w:val="clear" w:color="auto" w:fill="auto"/>
        <w:tabs>
          <w:tab w:val="left" w:pos="1282"/>
        </w:tabs>
        <w:spacing w:before="0" w:after="0" w:line="240" w:lineRule="auto"/>
        <w:ind w:right="20" w:firstLine="426"/>
        <w:jc w:val="both"/>
        <w:rPr>
          <w:sz w:val="20"/>
          <w:szCs w:val="20"/>
        </w:rPr>
      </w:pPr>
      <w:r w:rsidRPr="00C41C5E">
        <w:rPr>
          <w:sz w:val="20"/>
          <w:szCs w:val="20"/>
        </w:rPr>
        <w:t>12.3. Настоящий Договор составлен в двух экземплярах, имеющих одинаковую юридическую силу - по одному для каждой из Сторон.</w:t>
      </w:r>
    </w:p>
    <w:p w:rsidR="005F3644" w:rsidRPr="00C41C5E" w:rsidRDefault="005F3644" w:rsidP="005F3644">
      <w:pPr>
        <w:pStyle w:val="-0"/>
        <w:numPr>
          <w:ilvl w:val="0"/>
          <w:numId w:val="0"/>
        </w:numPr>
        <w:tabs>
          <w:tab w:val="left" w:pos="1276"/>
        </w:tabs>
        <w:ind w:firstLine="426"/>
        <w:rPr>
          <w:sz w:val="20"/>
          <w:szCs w:val="20"/>
        </w:rPr>
      </w:pPr>
      <w:r w:rsidRPr="00C41C5E">
        <w:rPr>
          <w:sz w:val="20"/>
          <w:szCs w:val="20"/>
        </w:rPr>
        <w:t>12.4. При изменении наименования Покупателя и Поставщика, платежных и иных реквизитов Стороны обязаны уведомлять друг друга в письменной форме не позднее 5 (пяти) календарных дней с момента изменения.</w:t>
      </w:r>
    </w:p>
    <w:p w:rsidR="005F3644" w:rsidRPr="00C41C5E" w:rsidRDefault="005F3644" w:rsidP="005F3644">
      <w:pPr>
        <w:pStyle w:val="-0"/>
        <w:numPr>
          <w:ilvl w:val="0"/>
          <w:numId w:val="0"/>
        </w:numPr>
        <w:tabs>
          <w:tab w:val="left" w:pos="1276"/>
        </w:tabs>
        <w:ind w:firstLine="426"/>
        <w:rPr>
          <w:sz w:val="20"/>
          <w:szCs w:val="20"/>
        </w:rPr>
      </w:pPr>
      <w:r w:rsidRPr="00C41C5E">
        <w:rPr>
          <w:snapToGrid w:val="0"/>
          <w:sz w:val="20"/>
          <w:szCs w:val="20"/>
        </w:rPr>
        <w:t>12.5.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5F3644" w:rsidRPr="00C41C5E" w:rsidRDefault="005F3644" w:rsidP="005F3644">
      <w:pPr>
        <w:pStyle w:val="2e"/>
        <w:shd w:val="clear" w:color="auto" w:fill="auto"/>
        <w:tabs>
          <w:tab w:val="left" w:pos="1148"/>
        </w:tabs>
        <w:spacing w:before="0" w:after="0" w:line="240" w:lineRule="auto"/>
        <w:ind w:firstLine="426"/>
        <w:jc w:val="both"/>
        <w:rPr>
          <w:sz w:val="20"/>
          <w:szCs w:val="20"/>
        </w:rPr>
      </w:pPr>
      <w:r w:rsidRPr="00C41C5E">
        <w:rPr>
          <w:sz w:val="20"/>
          <w:szCs w:val="20"/>
        </w:rPr>
        <w:t>12.6. Неотъемлемой частью Договора являются следующие Приложения:</w:t>
      </w:r>
    </w:p>
    <w:p w:rsidR="005F3644" w:rsidRPr="00C41C5E" w:rsidRDefault="005F3644" w:rsidP="005F3644">
      <w:pPr>
        <w:pStyle w:val="2e"/>
        <w:shd w:val="clear" w:color="auto" w:fill="auto"/>
        <w:spacing w:before="0" w:after="0" w:line="240" w:lineRule="auto"/>
        <w:ind w:firstLine="426"/>
        <w:rPr>
          <w:sz w:val="20"/>
          <w:szCs w:val="20"/>
        </w:rPr>
      </w:pPr>
      <w:r w:rsidRPr="00C41C5E">
        <w:rPr>
          <w:sz w:val="20"/>
          <w:szCs w:val="20"/>
        </w:rPr>
        <w:t xml:space="preserve">Приложение № 1 - Спецификация </w:t>
      </w:r>
    </w:p>
    <w:p w:rsidR="005F3644" w:rsidRPr="00C41C5E" w:rsidRDefault="005F3644" w:rsidP="005F3644">
      <w:pPr>
        <w:pStyle w:val="2e"/>
        <w:shd w:val="clear" w:color="auto" w:fill="auto"/>
        <w:spacing w:before="0" w:after="0" w:line="240" w:lineRule="auto"/>
        <w:ind w:firstLine="426"/>
        <w:rPr>
          <w:sz w:val="20"/>
          <w:szCs w:val="20"/>
        </w:rPr>
      </w:pPr>
      <w:r w:rsidRPr="00C41C5E">
        <w:rPr>
          <w:sz w:val="20"/>
          <w:szCs w:val="20"/>
        </w:rPr>
        <w:t>Приложение № 2 - Накладная по форме ТОРГ-12</w:t>
      </w:r>
    </w:p>
    <w:p w:rsidR="005F3644" w:rsidRPr="00C41C5E" w:rsidRDefault="005F3644" w:rsidP="005F3644">
      <w:pPr>
        <w:pStyle w:val="2e"/>
        <w:shd w:val="clear" w:color="auto" w:fill="auto"/>
        <w:spacing w:before="0" w:after="0" w:line="240" w:lineRule="auto"/>
        <w:ind w:firstLine="426"/>
        <w:rPr>
          <w:sz w:val="20"/>
          <w:szCs w:val="20"/>
        </w:rPr>
      </w:pPr>
      <w:r w:rsidRPr="00C41C5E">
        <w:rPr>
          <w:sz w:val="20"/>
          <w:szCs w:val="20"/>
        </w:rPr>
        <w:t xml:space="preserve">Приложение № 3 - Форма акта сверки взаимных расчетов  </w:t>
      </w:r>
    </w:p>
    <w:p w:rsidR="005F3644" w:rsidRPr="00C41C5E" w:rsidRDefault="005F3644" w:rsidP="005F3644">
      <w:pPr>
        <w:pStyle w:val="2e"/>
        <w:shd w:val="clear" w:color="auto" w:fill="auto"/>
        <w:spacing w:before="0" w:after="0" w:line="240" w:lineRule="auto"/>
        <w:ind w:firstLine="426"/>
        <w:rPr>
          <w:sz w:val="20"/>
          <w:szCs w:val="20"/>
        </w:rPr>
      </w:pPr>
      <w:r w:rsidRPr="00C41C5E">
        <w:rPr>
          <w:sz w:val="20"/>
          <w:szCs w:val="20"/>
        </w:rPr>
        <w:t xml:space="preserve">Приложение № 4 - Форма заполнения сведений по бенефициарам </w:t>
      </w:r>
    </w:p>
    <w:p w:rsidR="005F3644" w:rsidRPr="00C41C5E" w:rsidRDefault="005F3644" w:rsidP="005F3644">
      <w:pPr>
        <w:pStyle w:val="2e"/>
        <w:shd w:val="clear" w:color="auto" w:fill="auto"/>
        <w:spacing w:before="0" w:after="0" w:line="240" w:lineRule="auto"/>
        <w:ind w:firstLine="426"/>
        <w:rPr>
          <w:sz w:val="20"/>
          <w:szCs w:val="20"/>
        </w:rPr>
      </w:pPr>
      <w:r w:rsidRPr="00C41C5E">
        <w:rPr>
          <w:sz w:val="20"/>
          <w:szCs w:val="20"/>
        </w:rPr>
        <w:t xml:space="preserve">Приложение № 5 - Условия предоставления сведений по контрагентам </w:t>
      </w:r>
    </w:p>
    <w:p w:rsidR="005F3644" w:rsidRPr="00C41C5E" w:rsidRDefault="005F3644" w:rsidP="005F3644">
      <w:pPr>
        <w:pStyle w:val="2e"/>
        <w:shd w:val="clear" w:color="auto" w:fill="auto"/>
        <w:spacing w:before="0" w:after="0" w:line="240" w:lineRule="auto"/>
        <w:ind w:firstLine="426"/>
        <w:rPr>
          <w:sz w:val="20"/>
          <w:szCs w:val="20"/>
        </w:rPr>
      </w:pPr>
    </w:p>
    <w:p w:rsidR="005F3644" w:rsidRPr="00C41C5E" w:rsidRDefault="005F3644" w:rsidP="005F3644">
      <w:pPr>
        <w:pStyle w:val="2c"/>
        <w:keepNext/>
        <w:keepLines/>
        <w:shd w:val="clear" w:color="auto" w:fill="auto"/>
        <w:spacing w:after="0" w:line="240" w:lineRule="auto"/>
        <w:jc w:val="center"/>
        <w:rPr>
          <w:bCs/>
          <w:sz w:val="20"/>
          <w:szCs w:val="20"/>
        </w:rPr>
      </w:pPr>
      <w:r w:rsidRPr="00C41C5E">
        <w:rPr>
          <w:bCs/>
          <w:sz w:val="20"/>
          <w:szCs w:val="20"/>
        </w:rPr>
        <w:lastRenderedPageBreak/>
        <w:t>13. Юридические адреса, банковские реквизиты и подписи сторон</w:t>
      </w:r>
    </w:p>
    <w:p w:rsidR="005F3644" w:rsidRPr="00C41C5E" w:rsidRDefault="005F3644" w:rsidP="005F3644">
      <w:pPr>
        <w:pStyle w:val="2c"/>
        <w:keepNext/>
        <w:keepLines/>
        <w:shd w:val="clear" w:color="auto" w:fill="auto"/>
        <w:spacing w:after="0" w:line="240" w:lineRule="auto"/>
        <w:jc w:val="center"/>
        <w:rPr>
          <w:bCs/>
          <w:sz w:val="20"/>
          <w:szCs w:val="20"/>
        </w:rPr>
      </w:pPr>
    </w:p>
    <w:tbl>
      <w:tblPr>
        <w:tblW w:w="9781" w:type="dxa"/>
        <w:tblInd w:w="2" w:type="dxa"/>
        <w:tblLook w:val="00A0"/>
      </w:tblPr>
      <w:tblGrid>
        <w:gridCol w:w="3969"/>
        <w:gridCol w:w="5812"/>
      </w:tblGrid>
      <w:tr w:rsidR="005F3644" w:rsidRPr="00C41C5E" w:rsidTr="00BC7AF8">
        <w:trPr>
          <w:trHeight w:val="3150"/>
        </w:trPr>
        <w:tc>
          <w:tcPr>
            <w:tcW w:w="3969" w:type="dxa"/>
          </w:tcPr>
          <w:p w:rsidR="005F3644" w:rsidRPr="00C41C5E" w:rsidRDefault="005F3644" w:rsidP="00BC7AF8">
            <w:pPr>
              <w:pStyle w:val="3a"/>
              <w:shd w:val="clear" w:color="auto" w:fill="auto"/>
              <w:spacing w:after="0" w:line="240" w:lineRule="auto"/>
              <w:rPr>
                <w:color w:val="000000"/>
                <w:sz w:val="20"/>
                <w:szCs w:val="20"/>
              </w:rPr>
            </w:pPr>
          </w:p>
          <w:p w:rsidR="005F3644" w:rsidRPr="00C41C5E" w:rsidRDefault="005F3644" w:rsidP="00BC7AF8">
            <w:pPr>
              <w:pStyle w:val="3a"/>
              <w:shd w:val="clear" w:color="auto" w:fill="auto"/>
              <w:spacing w:after="0" w:line="240" w:lineRule="auto"/>
              <w:rPr>
                <w:color w:val="000000"/>
                <w:sz w:val="20"/>
                <w:szCs w:val="20"/>
              </w:rPr>
            </w:pPr>
          </w:p>
          <w:p w:rsidR="005F3644" w:rsidRPr="00C41C5E" w:rsidRDefault="005F3644" w:rsidP="00BC7AF8">
            <w:pPr>
              <w:pStyle w:val="3a"/>
              <w:shd w:val="clear" w:color="auto" w:fill="auto"/>
              <w:spacing w:after="0" w:line="240" w:lineRule="auto"/>
              <w:rPr>
                <w:color w:val="000000"/>
                <w:sz w:val="20"/>
                <w:szCs w:val="20"/>
              </w:rPr>
            </w:pPr>
          </w:p>
          <w:p w:rsidR="005F3644" w:rsidRPr="00C41C5E" w:rsidRDefault="005F3644" w:rsidP="00BC7AF8">
            <w:pPr>
              <w:pStyle w:val="3a"/>
              <w:shd w:val="clear" w:color="auto" w:fill="auto"/>
              <w:spacing w:after="0" w:line="240" w:lineRule="auto"/>
              <w:rPr>
                <w:color w:val="000000"/>
                <w:sz w:val="20"/>
                <w:szCs w:val="20"/>
              </w:rPr>
            </w:pPr>
          </w:p>
          <w:p w:rsidR="005F3644" w:rsidRPr="00C41C5E" w:rsidRDefault="005F3644" w:rsidP="00BC7AF8">
            <w:pPr>
              <w:pStyle w:val="3a"/>
              <w:shd w:val="clear" w:color="auto" w:fill="auto"/>
              <w:spacing w:after="0" w:line="240" w:lineRule="auto"/>
              <w:rPr>
                <w:color w:val="000000"/>
                <w:sz w:val="20"/>
                <w:szCs w:val="20"/>
              </w:rPr>
            </w:pPr>
          </w:p>
          <w:p w:rsidR="005F3644" w:rsidRPr="00C41C5E" w:rsidRDefault="005F3644" w:rsidP="00BC7AF8">
            <w:pPr>
              <w:pStyle w:val="3a"/>
              <w:shd w:val="clear" w:color="auto" w:fill="auto"/>
              <w:spacing w:after="0" w:line="240" w:lineRule="auto"/>
              <w:rPr>
                <w:color w:val="000000"/>
                <w:sz w:val="20"/>
                <w:szCs w:val="20"/>
              </w:rPr>
            </w:pPr>
          </w:p>
          <w:p w:rsidR="005F3644" w:rsidRPr="00C41C5E" w:rsidRDefault="005F3644" w:rsidP="00BC7AF8">
            <w:pPr>
              <w:pStyle w:val="3a"/>
              <w:shd w:val="clear" w:color="auto" w:fill="auto"/>
              <w:spacing w:after="0" w:line="240" w:lineRule="auto"/>
              <w:rPr>
                <w:color w:val="000000"/>
                <w:sz w:val="20"/>
                <w:szCs w:val="20"/>
              </w:rPr>
            </w:pPr>
          </w:p>
          <w:p w:rsidR="005F3644" w:rsidRPr="00C41C5E" w:rsidRDefault="005F3644" w:rsidP="00BC7AF8">
            <w:pPr>
              <w:pStyle w:val="3a"/>
              <w:shd w:val="clear" w:color="auto" w:fill="auto"/>
              <w:spacing w:after="0" w:line="240" w:lineRule="auto"/>
              <w:rPr>
                <w:color w:val="000000"/>
                <w:sz w:val="20"/>
                <w:szCs w:val="20"/>
              </w:rPr>
            </w:pPr>
          </w:p>
          <w:p w:rsidR="005F3644" w:rsidRPr="00C41C5E" w:rsidRDefault="005F3644" w:rsidP="00BC7AF8">
            <w:pPr>
              <w:pStyle w:val="3a"/>
              <w:shd w:val="clear" w:color="auto" w:fill="auto"/>
              <w:spacing w:after="0" w:line="240" w:lineRule="auto"/>
              <w:rPr>
                <w:color w:val="000000"/>
                <w:sz w:val="20"/>
                <w:szCs w:val="20"/>
              </w:rPr>
            </w:pPr>
          </w:p>
          <w:p w:rsidR="005F3644" w:rsidRPr="00C41C5E" w:rsidRDefault="005F3644" w:rsidP="00BC7AF8">
            <w:pPr>
              <w:pStyle w:val="3a"/>
              <w:shd w:val="clear" w:color="auto" w:fill="auto"/>
              <w:spacing w:after="0" w:line="240" w:lineRule="auto"/>
              <w:rPr>
                <w:color w:val="000000"/>
                <w:sz w:val="20"/>
                <w:szCs w:val="20"/>
              </w:rPr>
            </w:pPr>
          </w:p>
          <w:p w:rsidR="005F3644" w:rsidRPr="00C41C5E" w:rsidRDefault="005F3644" w:rsidP="00BC7AF8">
            <w:pPr>
              <w:pStyle w:val="3a"/>
              <w:shd w:val="clear" w:color="auto" w:fill="auto"/>
              <w:spacing w:after="0" w:line="240" w:lineRule="auto"/>
              <w:rPr>
                <w:color w:val="000000"/>
                <w:sz w:val="20"/>
                <w:szCs w:val="20"/>
              </w:rPr>
            </w:pPr>
          </w:p>
          <w:p w:rsidR="005F3644" w:rsidRPr="00C41C5E" w:rsidRDefault="005F3644" w:rsidP="00BC7AF8">
            <w:pPr>
              <w:pStyle w:val="3a"/>
              <w:shd w:val="clear" w:color="auto" w:fill="auto"/>
              <w:spacing w:after="0" w:line="240" w:lineRule="auto"/>
              <w:rPr>
                <w:bCs/>
                <w:color w:val="000000"/>
                <w:sz w:val="20"/>
                <w:szCs w:val="20"/>
              </w:rPr>
            </w:pPr>
            <w:r w:rsidRPr="00C41C5E">
              <w:rPr>
                <w:bCs/>
                <w:color w:val="000000"/>
                <w:sz w:val="20"/>
                <w:szCs w:val="20"/>
              </w:rPr>
              <w:t>Поставщик</w:t>
            </w:r>
          </w:p>
          <w:p w:rsidR="005F3644" w:rsidRPr="00C41C5E" w:rsidRDefault="005F3644" w:rsidP="00BC7AF8">
            <w:pPr>
              <w:pStyle w:val="2c"/>
              <w:keepNext/>
              <w:keepLines/>
              <w:shd w:val="clear" w:color="auto" w:fill="auto"/>
              <w:spacing w:after="0" w:line="240" w:lineRule="auto"/>
              <w:rPr>
                <w:color w:val="000000"/>
                <w:sz w:val="20"/>
                <w:szCs w:val="20"/>
              </w:rPr>
            </w:pPr>
            <w:r w:rsidRPr="00C41C5E">
              <w:rPr>
                <w:color w:val="000000"/>
                <w:sz w:val="20"/>
                <w:szCs w:val="20"/>
              </w:rPr>
              <w:t xml:space="preserve">___________________ </w:t>
            </w:r>
          </w:p>
          <w:p w:rsidR="005F3644" w:rsidRPr="00C41C5E" w:rsidRDefault="005F3644" w:rsidP="00BC7AF8">
            <w:pPr>
              <w:pStyle w:val="2c"/>
              <w:keepNext/>
              <w:keepLines/>
              <w:shd w:val="clear" w:color="auto" w:fill="auto"/>
              <w:spacing w:after="0" w:line="240" w:lineRule="auto"/>
              <w:rPr>
                <w:color w:val="000000"/>
                <w:sz w:val="20"/>
                <w:szCs w:val="20"/>
              </w:rPr>
            </w:pPr>
            <w:r w:rsidRPr="00C41C5E">
              <w:rPr>
                <w:color w:val="000000"/>
                <w:sz w:val="20"/>
                <w:szCs w:val="20"/>
              </w:rPr>
              <w:t>М.П.</w:t>
            </w:r>
          </w:p>
        </w:tc>
        <w:tc>
          <w:tcPr>
            <w:tcW w:w="5812" w:type="dxa"/>
          </w:tcPr>
          <w:p w:rsidR="005F3644" w:rsidRPr="00C41C5E" w:rsidRDefault="005F3644" w:rsidP="00BC7AF8">
            <w:pPr>
              <w:pStyle w:val="2c"/>
              <w:keepNext/>
              <w:keepLines/>
              <w:shd w:val="clear" w:color="auto" w:fill="auto"/>
              <w:spacing w:after="0" w:line="240" w:lineRule="auto"/>
              <w:rPr>
                <w:bCs/>
                <w:color w:val="000000"/>
                <w:sz w:val="20"/>
                <w:szCs w:val="20"/>
              </w:rPr>
            </w:pPr>
            <w:r w:rsidRPr="00C41C5E">
              <w:rPr>
                <w:bCs/>
                <w:color w:val="000000"/>
                <w:sz w:val="20"/>
                <w:szCs w:val="20"/>
              </w:rPr>
              <w:t>ФГУП «НИИ НПО «ЛУЧ»</w:t>
            </w:r>
          </w:p>
          <w:p w:rsidR="005F3644" w:rsidRPr="00C41C5E" w:rsidRDefault="005F3644" w:rsidP="00BC7AF8">
            <w:pPr>
              <w:pStyle w:val="2e"/>
              <w:shd w:val="clear" w:color="auto" w:fill="auto"/>
              <w:spacing w:before="0" w:after="0" w:line="240" w:lineRule="auto"/>
              <w:rPr>
                <w:color w:val="000000"/>
                <w:sz w:val="20"/>
                <w:szCs w:val="20"/>
              </w:rPr>
            </w:pPr>
            <w:r w:rsidRPr="00C41C5E">
              <w:rPr>
                <w:color w:val="000000"/>
                <w:sz w:val="20"/>
                <w:szCs w:val="20"/>
              </w:rPr>
              <w:t>Адрес: 142100, г. Подольск, Московская обл.,</w:t>
            </w:r>
          </w:p>
          <w:p w:rsidR="005F3644" w:rsidRPr="00C41C5E" w:rsidRDefault="005F3644" w:rsidP="00BC7AF8">
            <w:pPr>
              <w:pStyle w:val="2e"/>
              <w:shd w:val="clear" w:color="auto" w:fill="auto"/>
              <w:spacing w:before="0" w:after="0" w:line="240" w:lineRule="auto"/>
              <w:rPr>
                <w:color w:val="000000"/>
                <w:sz w:val="20"/>
                <w:szCs w:val="20"/>
              </w:rPr>
            </w:pPr>
            <w:r w:rsidRPr="00C41C5E">
              <w:rPr>
                <w:color w:val="000000"/>
                <w:sz w:val="20"/>
                <w:szCs w:val="20"/>
              </w:rPr>
              <w:t>Железнодорожная ул., д.24</w:t>
            </w:r>
          </w:p>
          <w:p w:rsidR="005F3644" w:rsidRPr="00C41C5E" w:rsidRDefault="005F3644" w:rsidP="00BC7AF8">
            <w:pPr>
              <w:pStyle w:val="2e"/>
              <w:shd w:val="clear" w:color="auto" w:fill="auto"/>
              <w:spacing w:before="0" w:after="0" w:line="240" w:lineRule="auto"/>
              <w:rPr>
                <w:color w:val="000000"/>
                <w:sz w:val="20"/>
                <w:szCs w:val="20"/>
              </w:rPr>
            </w:pPr>
            <w:r w:rsidRPr="00C41C5E">
              <w:rPr>
                <w:color w:val="000000"/>
                <w:sz w:val="20"/>
                <w:szCs w:val="20"/>
              </w:rPr>
              <w:t>ИНН 5036005308, КПП 503601001</w:t>
            </w:r>
          </w:p>
          <w:p w:rsidR="005F3644" w:rsidRPr="00C41C5E" w:rsidRDefault="005F3644" w:rsidP="00BC7AF8">
            <w:pPr>
              <w:pStyle w:val="2e"/>
              <w:shd w:val="clear" w:color="auto" w:fill="auto"/>
              <w:spacing w:before="0" w:after="0" w:line="240" w:lineRule="auto"/>
              <w:ind w:right="-3"/>
              <w:rPr>
                <w:color w:val="000000"/>
                <w:sz w:val="20"/>
                <w:szCs w:val="20"/>
              </w:rPr>
            </w:pPr>
            <w:r w:rsidRPr="00C41C5E">
              <w:rPr>
                <w:color w:val="000000"/>
                <w:sz w:val="20"/>
                <w:szCs w:val="20"/>
              </w:rPr>
              <w:t>р/с 40502810840330100037 в ОАО «Сбербанк России» г. Москва</w:t>
            </w:r>
          </w:p>
          <w:p w:rsidR="005F3644" w:rsidRPr="00C41C5E" w:rsidRDefault="005F3644" w:rsidP="00BC7AF8">
            <w:pPr>
              <w:pStyle w:val="2e"/>
              <w:shd w:val="clear" w:color="auto" w:fill="auto"/>
              <w:tabs>
                <w:tab w:val="left" w:pos="3895"/>
              </w:tabs>
              <w:spacing w:before="0" w:after="0" w:line="240" w:lineRule="auto"/>
              <w:ind w:right="1272"/>
              <w:rPr>
                <w:color w:val="000000"/>
                <w:sz w:val="20"/>
                <w:szCs w:val="20"/>
              </w:rPr>
            </w:pPr>
            <w:r w:rsidRPr="00C41C5E">
              <w:rPr>
                <w:color w:val="000000"/>
                <w:sz w:val="20"/>
                <w:szCs w:val="20"/>
              </w:rPr>
              <w:t>к/с 30101810400000000225</w:t>
            </w:r>
          </w:p>
          <w:p w:rsidR="005F3644" w:rsidRPr="00C41C5E" w:rsidRDefault="005F3644" w:rsidP="00BC7AF8">
            <w:pPr>
              <w:pStyle w:val="2e"/>
              <w:shd w:val="clear" w:color="auto" w:fill="auto"/>
              <w:tabs>
                <w:tab w:val="left" w:pos="3895"/>
              </w:tabs>
              <w:spacing w:before="0" w:after="0" w:line="240" w:lineRule="auto"/>
              <w:ind w:right="1272"/>
              <w:rPr>
                <w:color w:val="000000"/>
                <w:sz w:val="20"/>
                <w:szCs w:val="20"/>
              </w:rPr>
            </w:pPr>
            <w:r w:rsidRPr="00C41C5E">
              <w:rPr>
                <w:color w:val="000000"/>
                <w:sz w:val="20"/>
                <w:szCs w:val="20"/>
              </w:rPr>
              <w:t>БИК 044525225</w:t>
            </w:r>
          </w:p>
          <w:p w:rsidR="005F3644" w:rsidRPr="00C41C5E" w:rsidRDefault="005F3644" w:rsidP="00BC7AF8">
            <w:pPr>
              <w:pStyle w:val="2e"/>
              <w:shd w:val="clear" w:color="auto" w:fill="auto"/>
              <w:spacing w:before="0" w:after="0" w:line="240" w:lineRule="auto"/>
              <w:rPr>
                <w:color w:val="000000"/>
                <w:sz w:val="20"/>
                <w:szCs w:val="20"/>
              </w:rPr>
            </w:pPr>
            <w:r w:rsidRPr="00C41C5E">
              <w:rPr>
                <w:color w:val="000000"/>
                <w:sz w:val="20"/>
                <w:szCs w:val="20"/>
              </w:rPr>
              <w:t>Телефон/факс (4967) 54-04-59 доб. 33-07</w:t>
            </w:r>
          </w:p>
          <w:p w:rsidR="005F3644" w:rsidRPr="00C41C5E" w:rsidRDefault="005F3644" w:rsidP="00BC7AF8">
            <w:pPr>
              <w:pStyle w:val="2c"/>
              <w:keepNext/>
              <w:keepLines/>
              <w:shd w:val="clear" w:color="auto" w:fill="auto"/>
              <w:spacing w:after="0" w:line="240" w:lineRule="auto"/>
              <w:rPr>
                <w:bCs/>
                <w:color w:val="000000"/>
                <w:sz w:val="20"/>
                <w:szCs w:val="20"/>
                <w:lang w:val="en-US"/>
              </w:rPr>
            </w:pPr>
            <w:r w:rsidRPr="00C41C5E">
              <w:rPr>
                <w:color w:val="000000"/>
                <w:sz w:val="20"/>
                <w:szCs w:val="20"/>
                <w:lang w:val="en-US"/>
              </w:rPr>
              <w:t xml:space="preserve">E-mail: </w:t>
            </w:r>
            <w:hyperlink r:id="rId35" w:history="1">
              <w:r w:rsidRPr="00C41C5E">
                <w:rPr>
                  <w:rStyle w:val="afa"/>
                  <w:sz w:val="20"/>
                  <w:szCs w:val="20"/>
                  <w:lang w:val="en-US"/>
                </w:rPr>
                <w:t>npo@sialuch.ru</w:t>
              </w:r>
            </w:hyperlink>
          </w:p>
          <w:p w:rsidR="005F3644" w:rsidRPr="00C41C5E" w:rsidRDefault="005F3644" w:rsidP="00BC7AF8">
            <w:pPr>
              <w:pStyle w:val="2c"/>
              <w:keepNext/>
              <w:keepLines/>
              <w:shd w:val="clear" w:color="auto" w:fill="auto"/>
              <w:spacing w:after="0" w:line="240" w:lineRule="auto"/>
              <w:rPr>
                <w:color w:val="000000"/>
                <w:sz w:val="20"/>
                <w:szCs w:val="20"/>
                <w:lang w:val="en-US"/>
              </w:rPr>
            </w:pPr>
          </w:p>
          <w:p w:rsidR="005F3644" w:rsidRPr="00C41C5E" w:rsidRDefault="005F3644" w:rsidP="00BC7AF8">
            <w:pPr>
              <w:pStyle w:val="3a"/>
              <w:shd w:val="clear" w:color="auto" w:fill="auto"/>
              <w:spacing w:after="0" w:line="240" w:lineRule="auto"/>
              <w:rPr>
                <w:bCs/>
                <w:color w:val="000000"/>
                <w:sz w:val="20"/>
                <w:szCs w:val="20"/>
                <w:lang w:val="en-US"/>
              </w:rPr>
            </w:pPr>
            <w:r w:rsidRPr="00C41C5E">
              <w:rPr>
                <w:bCs/>
                <w:color w:val="000000"/>
                <w:sz w:val="20"/>
                <w:szCs w:val="20"/>
              </w:rPr>
              <w:t>Покупатель</w:t>
            </w:r>
          </w:p>
          <w:p w:rsidR="005F3644" w:rsidRPr="00C41C5E" w:rsidRDefault="005F3644" w:rsidP="00BC7AF8">
            <w:pPr>
              <w:pStyle w:val="3a"/>
              <w:shd w:val="clear" w:color="auto" w:fill="auto"/>
              <w:spacing w:after="0" w:line="240" w:lineRule="auto"/>
              <w:rPr>
                <w:color w:val="000000"/>
                <w:sz w:val="20"/>
                <w:szCs w:val="20"/>
              </w:rPr>
            </w:pPr>
            <w:r w:rsidRPr="00C41C5E">
              <w:rPr>
                <w:sz w:val="20"/>
                <w:szCs w:val="20"/>
                <w:lang w:eastAsia="en-US"/>
              </w:rPr>
              <w:t>ФГУП «НИИ НПО «ЛУЧ»</w:t>
            </w:r>
          </w:p>
          <w:p w:rsidR="005F3644" w:rsidRPr="00C41C5E" w:rsidRDefault="005F3644" w:rsidP="00BC7AF8">
            <w:pPr>
              <w:pStyle w:val="2c"/>
              <w:keepNext/>
              <w:keepLines/>
              <w:shd w:val="clear" w:color="auto" w:fill="auto"/>
              <w:spacing w:after="0" w:line="240" w:lineRule="auto"/>
              <w:rPr>
                <w:color w:val="000000"/>
                <w:sz w:val="20"/>
                <w:szCs w:val="20"/>
              </w:rPr>
            </w:pPr>
            <w:r w:rsidRPr="00C41C5E">
              <w:rPr>
                <w:color w:val="000000"/>
                <w:sz w:val="20"/>
                <w:szCs w:val="20"/>
              </w:rPr>
              <w:t>Исполнительный директор</w:t>
            </w:r>
          </w:p>
          <w:p w:rsidR="005F3644" w:rsidRPr="00C41C5E" w:rsidRDefault="005F3644" w:rsidP="00BC7AF8">
            <w:pPr>
              <w:pStyle w:val="2c"/>
              <w:keepNext/>
              <w:keepLines/>
              <w:shd w:val="clear" w:color="auto" w:fill="auto"/>
              <w:spacing w:after="0" w:line="240" w:lineRule="auto"/>
              <w:rPr>
                <w:color w:val="000000"/>
                <w:sz w:val="20"/>
                <w:szCs w:val="20"/>
              </w:rPr>
            </w:pPr>
          </w:p>
          <w:p w:rsidR="005F3644" w:rsidRPr="00C41C5E" w:rsidRDefault="005F3644" w:rsidP="00BC7AF8">
            <w:pPr>
              <w:pStyle w:val="2c"/>
              <w:keepNext/>
              <w:keepLines/>
              <w:shd w:val="clear" w:color="auto" w:fill="auto"/>
              <w:spacing w:after="0" w:line="240" w:lineRule="auto"/>
              <w:rPr>
                <w:color w:val="000000"/>
                <w:sz w:val="20"/>
                <w:szCs w:val="20"/>
              </w:rPr>
            </w:pPr>
            <w:r w:rsidRPr="00C41C5E">
              <w:rPr>
                <w:color w:val="000000"/>
                <w:sz w:val="20"/>
                <w:szCs w:val="20"/>
              </w:rPr>
              <w:t>________________ П.А. Зайцев</w:t>
            </w:r>
          </w:p>
          <w:p w:rsidR="005F3644" w:rsidRPr="00C41C5E" w:rsidRDefault="005F3644" w:rsidP="00BC7AF8">
            <w:pPr>
              <w:pStyle w:val="2c"/>
              <w:keepNext/>
              <w:keepLines/>
              <w:shd w:val="clear" w:color="auto" w:fill="auto"/>
              <w:spacing w:after="0" w:line="240" w:lineRule="auto"/>
              <w:rPr>
                <w:color w:val="000000"/>
                <w:sz w:val="20"/>
                <w:szCs w:val="20"/>
              </w:rPr>
            </w:pPr>
            <w:r w:rsidRPr="00C41C5E">
              <w:rPr>
                <w:color w:val="000000"/>
                <w:sz w:val="20"/>
                <w:szCs w:val="20"/>
              </w:rPr>
              <w:t>М.П.</w:t>
            </w:r>
          </w:p>
        </w:tc>
      </w:tr>
    </w:tbl>
    <w:p w:rsidR="005F3644" w:rsidRPr="00C41C5E" w:rsidRDefault="005F3644" w:rsidP="005F3644">
      <w:pPr>
        <w:pStyle w:val="afffb"/>
        <w:rPr>
          <w:sz w:val="20"/>
          <w:szCs w:val="20"/>
        </w:rPr>
      </w:pPr>
    </w:p>
    <w:p w:rsidR="005F3644" w:rsidRPr="00C41C5E" w:rsidRDefault="005F3644" w:rsidP="005F3644">
      <w:pPr>
        <w:pStyle w:val="afffb"/>
        <w:rPr>
          <w:sz w:val="20"/>
          <w:szCs w:val="20"/>
        </w:rPr>
      </w:pPr>
    </w:p>
    <w:p w:rsidR="005F3644" w:rsidRPr="00C41C5E" w:rsidRDefault="005F3644" w:rsidP="005F3644">
      <w:pPr>
        <w:pStyle w:val="afffb"/>
        <w:rPr>
          <w:sz w:val="20"/>
          <w:szCs w:val="20"/>
        </w:rPr>
      </w:pPr>
    </w:p>
    <w:p w:rsidR="005F3644" w:rsidRPr="00C41C5E" w:rsidRDefault="005F3644" w:rsidP="005F3644">
      <w:pPr>
        <w:pStyle w:val="afffb"/>
        <w:rPr>
          <w:sz w:val="20"/>
          <w:szCs w:val="20"/>
        </w:rPr>
      </w:pPr>
    </w:p>
    <w:p w:rsidR="005F3644" w:rsidRPr="00C41C5E" w:rsidRDefault="005F3644" w:rsidP="005F3644">
      <w:pPr>
        <w:pStyle w:val="afffb"/>
        <w:rPr>
          <w:sz w:val="20"/>
          <w:szCs w:val="20"/>
        </w:rPr>
      </w:pPr>
    </w:p>
    <w:p w:rsidR="005F3644" w:rsidRPr="00C41C5E" w:rsidRDefault="005F3644" w:rsidP="005F3644">
      <w:pPr>
        <w:pStyle w:val="afffb"/>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Default="005F3644" w:rsidP="005F3644">
      <w:pPr>
        <w:jc w:val="right"/>
        <w:rPr>
          <w:sz w:val="20"/>
          <w:szCs w:val="20"/>
        </w:rPr>
      </w:pPr>
    </w:p>
    <w:p w:rsidR="009B1BF7" w:rsidRDefault="009B1BF7" w:rsidP="005F3644">
      <w:pPr>
        <w:jc w:val="right"/>
        <w:rPr>
          <w:sz w:val="20"/>
          <w:szCs w:val="20"/>
        </w:rPr>
      </w:pPr>
    </w:p>
    <w:p w:rsidR="009B1BF7" w:rsidRDefault="009B1BF7" w:rsidP="005F3644">
      <w:pPr>
        <w:jc w:val="right"/>
        <w:rPr>
          <w:sz w:val="20"/>
          <w:szCs w:val="20"/>
        </w:rPr>
      </w:pPr>
    </w:p>
    <w:p w:rsidR="009B1BF7" w:rsidRDefault="009B1BF7" w:rsidP="005F3644">
      <w:pPr>
        <w:jc w:val="right"/>
        <w:rPr>
          <w:sz w:val="20"/>
          <w:szCs w:val="20"/>
        </w:rPr>
      </w:pPr>
    </w:p>
    <w:p w:rsidR="009B1BF7" w:rsidRDefault="009B1BF7" w:rsidP="005F3644">
      <w:pPr>
        <w:jc w:val="right"/>
        <w:rPr>
          <w:sz w:val="20"/>
          <w:szCs w:val="20"/>
        </w:rPr>
      </w:pPr>
    </w:p>
    <w:p w:rsidR="009B1BF7" w:rsidRDefault="009B1BF7" w:rsidP="005F3644">
      <w:pPr>
        <w:jc w:val="right"/>
        <w:rPr>
          <w:sz w:val="20"/>
          <w:szCs w:val="20"/>
        </w:rPr>
      </w:pPr>
    </w:p>
    <w:p w:rsidR="009B1BF7" w:rsidRDefault="009B1BF7" w:rsidP="005F3644">
      <w:pPr>
        <w:jc w:val="right"/>
        <w:rPr>
          <w:sz w:val="20"/>
          <w:szCs w:val="20"/>
        </w:rPr>
      </w:pPr>
    </w:p>
    <w:p w:rsidR="009B1BF7" w:rsidRDefault="009B1BF7" w:rsidP="005F3644">
      <w:pPr>
        <w:jc w:val="right"/>
        <w:rPr>
          <w:sz w:val="20"/>
          <w:szCs w:val="20"/>
        </w:rPr>
      </w:pPr>
    </w:p>
    <w:p w:rsidR="009B1BF7" w:rsidRPr="00C41C5E" w:rsidRDefault="009B1BF7"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p>
    <w:p w:rsidR="005F3644" w:rsidRPr="00C41C5E" w:rsidRDefault="005F3644" w:rsidP="005F3644">
      <w:pPr>
        <w:jc w:val="right"/>
        <w:rPr>
          <w:sz w:val="20"/>
          <w:szCs w:val="20"/>
        </w:rPr>
      </w:pPr>
      <w:r w:rsidRPr="00C41C5E">
        <w:rPr>
          <w:sz w:val="20"/>
          <w:szCs w:val="20"/>
        </w:rPr>
        <w:lastRenderedPageBreak/>
        <w:t>Приложение № 1</w:t>
      </w:r>
    </w:p>
    <w:p w:rsidR="005F3644" w:rsidRPr="00C41C5E" w:rsidRDefault="005F3644" w:rsidP="005F3644">
      <w:pPr>
        <w:ind w:firstLine="851"/>
        <w:jc w:val="right"/>
        <w:rPr>
          <w:sz w:val="20"/>
          <w:szCs w:val="20"/>
        </w:rPr>
      </w:pPr>
      <w:r w:rsidRPr="00C41C5E">
        <w:rPr>
          <w:sz w:val="20"/>
          <w:szCs w:val="20"/>
        </w:rPr>
        <w:t xml:space="preserve">                                                                                  к договору №__________</w:t>
      </w:r>
    </w:p>
    <w:p w:rsidR="005F3644" w:rsidRPr="00C41C5E" w:rsidRDefault="005F3644" w:rsidP="005F3644">
      <w:pPr>
        <w:ind w:firstLine="851"/>
        <w:jc w:val="right"/>
        <w:rPr>
          <w:bCs/>
          <w:snapToGrid w:val="0"/>
          <w:sz w:val="20"/>
          <w:szCs w:val="20"/>
        </w:rPr>
      </w:pPr>
      <w:r w:rsidRPr="00C41C5E">
        <w:rPr>
          <w:snapToGrid w:val="0"/>
          <w:sz w:val="20"/>
          <w:szCs w:val="20"/>
        </w:rPr>
        <w:t xml:space="preserve">                                                                           от «___» __________ 2014 г.</w:t>
      </w:r>
    </w:p>
    <w:p w:rsidR="005F3644" w:rsidRPr="00C41C5E" w:rsidRDefault="005F3644" w:rsidP="005F3644">
      <w:pPr>
        <w:jc w:val="center"/>
        <w:rPr>
          <w:snapToGrid w:val="0"/>
          <w:sz w:val="20"/>
          <w:szCs w:val="20"/>
        </w:rPr>
      </w:pPr>
    </w:p>
    <w:p w:rsidR="005F3644" w:rsidRPr="00C41C5E" w:rsidRDefault="005F3644" w:rsidP="005F3644">
      <w:pPr>
        <w:jc w:val="center"/>
        <w:rPr>
          <w:bCs/>
          <w:snapToGrid w:val="0"/>
          <w:sz w:val="20"/>
          <w:szCs w:val="20"/>
        </w:rPr>
      </w:pPr>
      <w:r w:rsidRPr="00C41C5E">
        <w:rPr>
          <w:bCs/>
          <w:snapToGrid w:val="0"/>
          <w:sz w:val="20"/>
          <w:szCs w:val="20"/>
        </w:rPr>
        <w:t xml:space="preserve">СПЕЦИФИКАЦИЯ </w:t>
      </w:r>
    </w:p>
    <w:p w:rsidR="005F3644" w:rsidRPr="00C41C5E" w:rsidRDefault="005F3644" w:rsidP="005F3644">
      <w:pPr>
        <w:jc w:val="center"/>
        <w:rPr>
          <w:sz w:val="20"/>
          <w:szCs w:val="20"/>
        </w:rPr>
      </w:pPr>
    </w:p>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3"/>
        <w:gridCol w:w="2783"/>
        <w:gridCol w:w="1276"/>
        <w:gridCol w:w="1035"/>
        <w:gridCol w:w="1080"/>
        <w:gridCol w:w="1440"/>
        <w:gridCol w:w="1800"/>
      </w:tblGrid>
      <w:tr w:rsidR="005F3644" w:rsidRPr="00C41C5E" w:rsidTr="00BC7AF8">
        <w:trPr>
          <w:trHeight w:val="190"/>
          <w:jc w:val="center"/>
        </w:trPr>
        <w:tc>
          <w:tcPr>
            <w:tcW w:w="593" w:type="dxa"/>
            <w:vMerge w:val="restart"/>
            <w:vAlign w:val="center"/>
          </w:tcPr>
          <w:p w:rsidR="005F3644" w:rsidRPr="00C41C5E" w:rsidRDefault="005F3644" w:rsidP="00BC7AF8">
            <w:pPr>
              <w:pStyle w:val="afffb"/>
              <w:jc w:val="center"/>
              <w:rPr>
                <w:sz w:val="20"/>
                <w:szCs w:val="20"/>
              </w:rPr>
            </w:pPr>
            <w:r w:rsidRPr="00C41C5E">
              <w:rPr>
                <w:sz w:val="20"/>
                <w:szCs w:val="20"/>
              </w:rPr>
              <w:t>№№</w:t>
            </w:r>
          </w:p>
        </w:tc>
        <w:tc>
          <w:tcPr>
            <w:tcW w:w="2783" w:type="dxa"/>
            <w:vMerge w:val="restart"/>
            <w:vAlign w:val="center"/>
          </w:tcPr>
          <w:p w:rsidR="005F3644" w:rsidRPr="00C41C5E" w:rsidRDefault="005F3644" w:rsidP="00BC7AF8">
            <w:pPr>
              <w:pStyle w:val="afffb"/>
              <w:jc w:val="center"/>
              <w:rPr>
                <w:sz w:val="20"/>
                <w:szCs w:val="20"/>
              </w:rPr>
            </w:pPr>
            <w:r w:rsidRPr="00C41C5E">
              <w:rPr>
                <w:sz w:val="20"/>
                <w:szCs w:val="20"/>
              </w:rPr>
              <w:t>Наименование Товара</w:t>
            </w:r>
          </w:p>
        </w:tc>
        <w:tc>
          <w:tcPr>
            <w:tcW w:w="1276" w:type="dxa"/>
            <w:vMerge w:val="restart"/>
          </w:tcPr>
          <w:p w:rsidR="005F3644" w:rsidRPr="00C41C5E" w:rsidRDefault="005F3644" w:rsidP="00BC7AF8">
            <w:pPr>
              <w:pStyle w:val="afffb"/>
              <w:jc w:val="center"/>
              <w:rPr>
                <w:sz w:val="20"/>
                <w:szCs w:val="20"/>
              </w:rPr>
            </w:pPr>
          </w:p>
          <w:p w:rsidR="005F3644" w:rsidRPr="00C41C5E" w:rsidRDefault="005F3644" w:rsidP="00BC7AF8">
            <w:pPr>
              <w:pStyle w:val="afffb"/>
              <w:jc w:val="center"/>
              <w:rPr>
                <w:sz w:val="20"/>
                <w:szCs w:val="20"/>
              </w:rPr>
            </w:pPr>
            <w:r w:rsidRPr="00C41C5E">
              <w:rPr>
                <w:sz w:val="20"/>
                <w:szCs w:val="20"/>
              </w:rPr>
              <w:t>ТУ</w:t>
            </w:r>
          </w:p>
        </w:tc>
        <w:tc>
          <w:tcPr>
            <w:tcW w:w="1035" w:type="dxa"/>
            <w:vMerge w:val="restart"/>
            <w:vAlign w:val="center"/>
          </w:tcPr>
          <w:p w:rsidR="005F3644" w:rsidRPr="00C41C5E" w:rsidRDefault="005F3644" w:rsidP="00BC7AF8">
            <w:pPr>
              <w:pStyle w:val="afffb"/>
              <w:jc w:val="center"/>
              <w:rPr>
                <w:sz w:val="20"/>
                <w:szCs w:val="20"/>
              </w:rPr>
            </w:pPr>
            <w:r w:rsidRPr="00C41C5E">
              <w:rPr>
                <w:sz w:val="20"/>
                <w:szCs w:val="20"/>
              </w:rPr>
              <w:t>Срок поставки</w:t>
            </w:r>
          </w:p>
        </w:tc>
        <w:tc>
          <w:tcPr>
            <w:tcW w:w="1080" w:type="dxa"/>
            <w:vMerge w:val="restart"/>
            <w:vAlign w:val="center"/>
          </w:tcPr>
          <w:p w:rsidR="005F3644" w:rsidRPr="00C41C5E" w:rsidRDefault="005F3644" w:rsidP="00BC7AF8">
            <w:pPr>
              <w:pStyle w:val="afffb"/>
              <w:jc w:val="center"/>
              <w:rPr>
                <w:sz w:val="20"/>
                <w:szCs w:val="20"/>
              </w:rPr>
            </w:pPr>
            <w:r w:rsidRPr="00C41C5E">
              <w:rPr>
                <w:sz w:val="20"/>
                <w:szCs w:val="20"/>
              </w:rPr>
              <w:t>Кол-во, шт.</w:t>
            </w:r>
          </w:p>
        </w:tc>
        <w:tc>
          <w:tcPr>
            <w:tcW w:w="3240" w:type="dxa"/>
            <w:gridSpan w:val="2"/>
            <w:vAlign w:val="center"/>
          </w:tcPr>
          <w:p w:rsidR="005F3644" w:rsidRPr="00C41C5E" w:rsidRDefault="005F3644" w:rsidP="00BC7AF8">
            <w:pPr>
              <w:pStyle w:val="afffb"/>
              <w:jc w:val="center"/>
              <w:rPr>
                <w:sz w:val="20"/>
                <w:szCs w:val="20"/>
              </w:rPr>
            </w:pPr>
            <w:r w:rsidRPr="00C41C5E">
              <w:rPr>
                <w:sz w:val="20"/>
                <w:szCs w:val="20"/>
              </w:rPr>
              <w:t>Стоимость</w:t>
            </w:r>
          </w:p>
          <w:p w:rsidR="005F3644" w:rsidRPr="00C41C5E" w:rsidRDefault="005F3644" w:rsidP="00BC7AF8">
            <w:pPr>
              <w:pStyle w:val="afffb"/>
              <w:jc w:val="center"/>
              <w:rPr>
                <w:sz w:val="20"/>
                <w:szCs w:val="20"/>
              </w:rPr>
            </w:pPr>
            <w:r w:rsidRPr="00C41C5E">
              <w:rPr>
                <w:sz w:val="20"/>
                <w:szCs w:val="20"/>
              </w:rPr>
              <w:t>с НДС (руб.)</w:t>
            </w:r>
          </w:p>
        </w:tc>
      </w:tr>
      <w:tr w:rsidR="005F3644" w:rsidRPr="00C41C5E" w:rsidTr="00BC7AF8">
        <w:trPr>
          <w:trHeight w:val="190"/>
          <w:jc w:val="center"/>
        </w:trPr>
        <w:tc>
          <w:tcPr>
            <w:tcW w:w="593" w:type="dxa"/>
            <w:vMerge/>
            <w:vAlign w:val="center"/>
          </w:tcPr>
          <w:p w:rsidR="005F3644" w:rsidRPr="00C41C5E" w:rsidRDefault="005F3644" w:rsidP="00BC7AF8">
            <w:pPr>
              <w:pStyle w:val="afffb"/>
              <w:jc w:val="center"/>
              <w:rPr>
                <w:sz w:val="20"/>
                <w:szCs w:val="20"/>
              </w:rPr>
            </w:pPr>
          </w:p>
        </w:tc>
        <w:tc>
          <w:tcPr>
            <w:tcW w:w="2783" w:type="dxa"/>
            <w:vMerge/>
            <w:vAlign w:val="center"/>
          </w:tcPr>
          <w:p w:rsidR="005F3644" w:rsidRPr="00C41C5E" w:rsidRDefault="005F3644" w:rsidP="00BC7AF8">
            <w:pPr>
              <w:pStyle w:val="afffb"/>
              <w:jc w:val="center"/>
              <w:rPr>
                <w:sz w:val="20"/>
                <w:szCs w:val="20"/>
              </w:rPr>
            </w:pPr>
          </w:p>
        </w:tc>
        <w:tc>
          <w:tcPr>
            <w:tcW w:w="1276" w:type="dxa"/>
            <w:vMerge/>
          </w:tcPr>
          <w:p w:rsidR="005F3644" w:rsidRPr="00C41C5E" w:rsidRDefault="005F3644" w:rsidP="00BC7AF8">
            <w:pPr>
              <w:pStyle w:val="afffb"/>
              <w:jc w:val="center"/>
              <w:rPr>
                <w:sz w:val="20"/>
                <w:szCs w:val="20"/>
              </w:rPr>
            </w:pPr>
          </w:p>
        </w:tc>
        <w:tc>
          <w:tcPr>
            <w:tcW w:w="1035" w:type="dxa"/>
            <w:vMerge/>
            <w:vAlign w:val="center"/>
          </w:tcPr>
          <w:p w:rsidR="005F3644" w:rsidRPr="00C41C5E" w:rsidRDefault="005F3644" w:rsidP="00BC7AF8">
            <w:pPr>
              <w:pStyle w:val="afffb"/>
              <w:jc w:val="center"/>
              <w:rPr>
                <w:sz w:val="20"/>
                <w:szCs w:val="20"/>
              </w:rPr>
            </w:pPr>
          </w:p>
        </w:tc>
        <w:tc>
          <w:tcPr>
            <w:tcW w:w="1080" w:type="dxa"/>
            <w:vMerge/>
            <w:vAlign w:val="center"/>
          </w:tcPr>
          <w:p w:rsidR="005F3644" w:rsidRPr="00C41C5E" w:rsidRDefault="005F3644" w:rsidP="00BC7AF8">
            <w:pPr>
              <w:pStyle w:val="afffb"/>
              <w:jc w:val="center"/>
              <w:rPr>
                <w:sz w:val="20"/>
                <w:szCs w:val="20"/>
              </w:rPr>
            </w:pPr>
          </w:p>
        </w:tc>
        <w:tc>
          <w:tcPr>
            <w:tcW w:w="1440" w:type="dxa"/>
            <w:vAlign w:val="center"/>
          </w:tcPr>
          <w:p w:rsidR="005F3644" w:rsidRPr="00C41C5E" w:rsidRDefault="005F3644" w:rsidP="00BC7AF8">
            <w:pPr>
              <w:pStyle w:val="afffb"/>
              <w:jc w:val="center"/>
              <w:rPr>
                <w:sz w:val="20"/>
                <w:szCs w:val="20"/>
              </w:rPr>
            </w:pPr>
            <w:r w:rsidRPr="00C41C5E">
              <w:rPr>
                <w:sz w:val="20"/>
                <w:szCs w:val="20"/>
              </w:rPr>
              <w:t>За ед.</w:t>
            </w:r>
          </w:p>
        </w:tc>
        <w:tc>
          <w:tcPr>
            <w:tcW w:w="1800" w:type="dxa"/>
            <w:vAlign w:val="center"/>
          </w:tcPr>
          <w:p w:rsidR="005F3644" w:rsidRPr="00C41C5E" w:rsidRDefault="005F3644" w:rsidP="00BC7AF8">
            <w:pPr>
              <w:pStyle w:val="afffb"/>
              <w:jc w:val="center"/>
              <w:rPr>
                <w:sz w:val="20"/>
                <w:szCs w:val="20"/>
              </w:rPr>
            </w:pPr>
            <w:r w:rsidRPr="00C41C5E">
              <w:rPr>
                <w:sz w:val="20"/>
                <w:szCs w:val="20"/>
              </w:rPr>
              <w:t>ВСЕГО</w:t>
            </w:r>
          </w:p>
        </w:tc>
      </w:tr>
      <w:tr w:rsidR="005F3644" w:rsidRPr="00C41C5E" w:rsidTr="00BC7AF8">
        <w:trPr>
          <w:trHeight w:val="64"/>
          <w:jc w:val="center"/>
        </w:trPr>
        <w:tc>
          <w:tcPr>
            <w:tcW w:w="593" w:type="dxa"/>
            <w:vAlign w:val="center"/>
          </w:tcPr>
          <w:p w:rsidR="005F3644" w:rsidRPr="00C41C5E" w:rsidRDefault="005F3644" w:rsidP="00BC7AF8">
            <w:pPr>
              <w:pStyle w:val="afffb"/>
              <w:jc w:val="center"/>
              <w:rPr>
                <w:sz w:val="20"/>
                <w:szCs w:val="20"/>
              </w:rPr>
            </w:pPr>
            <w:r w:rsidRPr="00C41C5E">
              <w:rPr>
                <w:sz w:val="20"/>
                <w:szCs w:val="20"/>
              </w:rPr>
              <w:t>1.</w:t>
            </w:r>
          </w:p>
        </w:tc>
        <w:tc>
          <w:tcPr>
            <w:tcW w:w="2783" w:type="dxa"/>
            <w:vAlign w:val="center"/>
          </w:tcPr>
          <w:p w:rsidR="005F3644" w:rsidRPr="00C41C5E" w:rsidRDefault="005F3644" w:rsidP="00BC7AF8">
            <w:pPr>
              <w:pStyle w:val="afffb"/>
              <w:jc w:val="center"/>
              <w:rPr>
                <w:i/>
                <w:iCs/>
                <w:sz w:val="20"/>
                <w:szCs w:val="20"/>
              </w:rPr>
            </w:pPr>
          </w:p>
        </w:tc>
        <w:tc>
          <w:tcPr>
            <w:tcW w:w="1276" w:type="dxa"/>
          </w:tcPr>
          <w:p w:rsidR="005F3644" w:rsidRPr="00C41C5E" w:rsidRDefault="005F3644" w:rsidP="00BC7AF8">
            <w:pPr>
              <w:pStyle w:val="afffb"/>
              <w:jc w:val="center"/>
              <w:rPr>
                <w:sz w:val="20"/>
                <w:szCs w:val="20"/>
              </w:rPr>
            </w:pPr>
          </w:p>
        </w:tc>
        <w:tc>
          <w:tcPr>
            <w:tcW w:w="1035" w:type="dxa"/>
            <w:vAlign w:val="center"/>
          </w:tcPr>
          <w:p w:rsidR="005F3644" w:rsidRPr="00C41C5E" w:rsidRDefault="005F3644" w:rsidP="00BC7AF8">
            <w:pPr>
              <w:pStyle w:val="afffb"/>
              <w:jc w:val="center"/>
              <w:rPr>
                <w:sz w:val="20"/>
                <w:szCs w:val="20"/>
              </w:rPr>
            </w:pPr>
          </w:p>
        </w:tc>
        <w:tc>
          <w:tcPr>
            <w:tcW w:w="1080" w:type="dxa"/>
          </w:tcPr>
          <w:p w:rsidR="005F3644" w:rsidRPr="00C41C5E" w:rsidRDefault="005F3644" w:rsidP="00BC7AF8">
            <w:pPr>
              <w:pStyle w:val="afffb"/>
              <w:rPr>
                <w:sz w:val="20"/>
                <w:szCs w:val="20"/>
              </w:rPr>
            </w:pPr>
          </w:p>
        </w:tc>
        <w:tc>
          <w:tcPr>
            <w:tcW w:w="1440" w:type="dxa"/>
          </w:tcPr>
          <w:p w:rsidR="005F3644" w:rsidRPr="00C41C5E" w:rsidRDefault="005F3644" w:rsidP="00BC7AF8">
            <w:pPr>
              <w:pStyle w:val="afffb"/>
              <w:rPr>
                <w:sz w:val="20"/>
                <w:szCs w:val="20"/>
              </w:rPr>
            </w:pPr>
          </w:p>
        </w:tc>
        <w:tc>
          <w:tcPr>
            <w:tcW w:w="1800" w:type="dxa"/>
          </w:tcPr>
          <w:p w:rsidR="005F3644" w:rsidRPr="00C41C5E" w:rsidRDefault="005F3644" w:rsidP="00BC7AF8">
            <w:pPr>
              <w:pStyle w:val="afffb"/>
              <w:rPr>
                <w:sz w:val="20"/>
                <w:szCs w:val="20"/>
              </w:rPr>
            </w:pPr>
          </w:p>
        </w:tc>
      </w:tr>
    </w:tbl>
    <w:p w:rsidR="005F3644" w:rsidRPr="00C41C5E" w:rsidRDefault="005F3644" w:rsidP="005F3644">
      <w:pPr>
        <w:rPr>
          <w:sz w:val="20"/>
          <w:szCs w:val="20"/>
        </w:rPr>
      </w:pPr>
      <w:r w:rsidRPr="00C41C5E">
        <w:rPr>
          <w:sz w:val="20"/>
          <w:szCs w:val="20"/>
        </w:rPr>
        <w:t xml:space="preserve">      </w:t>
      </w:r>
    </w:p>
    <w:p w:rsidR="005F3644" w:rsidRPr="00C41C5E" w:rsidRDefault="005F3644" w:rsidP="005F3644">
      <w:pPr>
        <w:rPr>
          <w:sz w:val="20"/>
          <w:szCs w:val="20"/>
        </w:rPr>
      </w:pPr>
      <w:r w:rsidRPr="00C41C5E">
        <w:rPr>
          <w:sz w:val="20"/>
          <w:szCs w:val="20"/>
        </w:rPr>
        <w:t xml:space="preserve">   Срок поставки – 10 недель с даты подписания договора.</w:t>
      </w:r>
    </w:p>
    <w:p w:rsidR="005F3644" w:rsidRPr="00C41C5E" w:rsidRDefault="005F3644" w:rsidP="005F3644">
      <w:pPr>
        <w:rPr>
          <w:sz w:val="20"/>
          <w:szCs w:val="20"/>
        </w:rPr>
      </w:pPr>
    </w:p>
    <w:p w:rsidR="005F3644" w:rsidRPr="00C41C5E" w:rsidRDefault="005F3644" w:rsidP="005F3644">
      <w:pPr>
        <w:rPr>
          <w:sz w:val="20"/>
          <w:szCs w:val="20"/>
        </w:rPr>
      </w:pPr>
    </w:p>
    <w:p w:rsidR="005F3644" w:rsidRPr="00C41C5E" w:rsidRDefault="005F3644" w:rsidP="005F3644">
      <w:pPr>
        <w:rPr>
          <w:sz w:val="20"/>
          <w:szCs w:val="20"/>
        </w:rPr>
      </w:pPr>
    </w:p>
    <w:p w:rsidR="005F3644" w:rsidRPr="00C41C5E" w:rsidRDefault="005F3644" w:rsidP="005F3644">
      <w:pPr>
        <w:rPr>
          <w:sz w:val="20"/>
          <w:szCs w:val="20"/>
        </w:rPr>
      </w:pPr>
    </w:p>
    <w:p w:rsidR="005F3644" w:rsidRPr="00C41C5E" w:rsidRDefault="005F3644" w:rsidP="005F3644">
      <w:pPr>
        <w:rPr>
          <w:sz w:val="20"/>
          <w:szCs w:val="20"/>
        </w:rPr>
      </w:pPr>
    </w:p>
    <w:p w:rsidR="005F3644" w:rsidRPr="00C41C5E" w:rsidRDefault="005F3644" w:rsidP="005F3644">
      <w:pPr>
        <w:rPr>
          <w:sz w:val="20"/>
          <w:szCs w:val="20"/>
        </w:rPr>
      </w:pPr>
    </w:p>
    <w:p w:rsidR="005F3644" w:rsidRPr="00C41C5E" w:rsidRDefault="005F3644" w:rsidP="005F3644">
      <w:pPr>
        <w:rPr>
          <w:sz w:val="20"/>
          <w:szCs w:val="20"/>
        </w:rPr>
      </w:pPr>
    </w:p>
    <w:p w:rsidR="005F3644" w:rsidRPr="00C41C5E" w:rsidRDefault="005F3644" w:rsidP="005F3644">
      <w:pPr>
        <w:rPr>
          <w:sz w:val="20"/>
          <w:szCs w:val="20"/>
        </w:rPr>
      </w:pPr>
    </w:p>
    <w:p w:rsidR="005F3644" w:rsidRPr="00C41C5E" w:rsidRDefault="005F3644" w:rsidP="005F3644">
      <w:pPr>
        <w:rPr>
          <w:sz w:val="20"/>
          <w:szCs w:val="20"/>
        </w:rPr>
      </w:pPr>
    </w:p>
    <w:tbl>
      <w:tblPr>
        <w:tblW w:w="0" w:type="auto"/>
        <w:tblInd w:w="2" w:type="dxa"/>
        <w:tblLook w:val="00A0"/>
      </w:tblPr>
      <w:tblGrid>
        <w:gridCol w:w="4476"/>
        <w:gridCol w:w="5268"/>
      </w:tblGrid>
      <w:tr w:rsidR="005F3644" w:rsidRPr="00C41C5E" w:rsidTr="00BC7AF8">
        <w:trPr>
          <w:trHeight w:val="3150"/>
        </w:trPr>
        <w:tc>
          <w:tcPr>
            <w:tcW w:w="4476" w:type="dxa"/>
          </w:tcPr>
          <w:p w:rsidR="005F3644" w:rsidRPr="00C41C5E" w:rsidRDefault="005F3644" w:rsidP="00BC7AF8">
            <w:pPr>
              <w:pStyle w:val="3a"/>
              <w:shd w:val="clear" w:color="auto" w:fill="auto"/>
              <w:spacing w:after="0" w:line="240" w:lineRule="auto"/>
              <w:rPr>
                <w:bCs/>
                <w:color w:val="000000"/>
                <w:sz w:val="20"/>
                <w:szCs w:val="20"/>
              </w:rPr>
            </w:pPr>
            <w:r w:rsidRPr="00C41C5E">
              <w:rPr>
                <w:bCs/>
                <w:color w:val="000000"/>
                <w:sz w:val="20"/>
                <w:szCs w:val="20"/>
              </w:rPr>
              <w:t>Поставщик</w:t>
            </w:r>
          </w:p>
          <w:p w:rsidR="005F3644" w:rsidRPr="00C41C5E" w:rsidRDefault="005F3644" w:rsidP="00BC7AF8">
            <w:pPr>
              <w:pStyle w:val="2c"/>
              <w:keepNext/>
              <w:keepLines/>
              <w:shd w:val="clear" w:color="auto" w:fill="auto"/>
              <w:spacing w:after="0" w:line="240" w:lineRule="auto"/>
              <w:rPr>
                <w:color w:val="000000"/>
                <w:sz w:val="20"/>
                <w:szCs w:val="20"/>
              </w:rPr>
            </w:pPr>
          </w:p>
          <w:p w:rsidR="005F3644" w:rsidRPr="00C41C5E" w:rsidRDefault="005F3644" w:rsidP="00BC7AF8">
            <w:pPr>
              <w:pStyle w:val="2c"/>
              <w:keepNext/>
              <w:keepLines/>
              <w:shd w:val="clear" w:color="auto" w:fill="auto"/>
              <w:spacing w:after="0" w:line="240" w:lineRule="auto"/>
              <w:rPr>
                <w:color w:val="000000"/>
                <w:sz w:val="20"/>
                <w:szCs w:val="20"/>
              </w:rPr>
            </w:pPr>
          </w:p>
          <w:p w:rsidR="005F3644" w:rsidRPr="00C41C5E" w:rsidRDefault="005F3644" w:rsidP="00BC7AF8">
            <w:pPr>
              <w:pStyle w:val="2c"/>
              <w:keepNext/>
              <w:keepLines/>
              <w:shd w:val="clear" w:color="auto" w:fill="auto"/>
              <w:spacing w:after="0" w:line="240" w:lineRule="auto"/>
              <w:rPr>
                <w:color w:val="000000"/>
                <w:sz w:val="20"/>
                <w:szCs w:val="20"/>
              </w:rPr>
            </w:pPr>
          </w:p>
          <w:p w:rsidR="005F3644" w:rsidRPr="00C41C5E" w:rsidRDefault="005F3644" w:rsidP="00BC7AF8">
            <w:pPr>
              <w:pStyle w:val="2c"/>
              <w:keepNext/>
              <w:keepLines/>
              <w:shd w:val="clear" w:color="auto" w:fill="auto"/>
              <w:spacing w:after="0" w:line="240" w:lineRule="auto"/>
              <w:rPr>
                <w:color w:val="000000"/>
                <w:sz w:val="20"/>
                <w:szCs w:val="20"/>
              </w:rPr>
            </w:pPr>
            <w:r w:rsidRPr="00C41C5E">
              <w:rPr>
                <w:color w:val="000000"/>
                <w:sz w:val="20"/>
                <w:szCs w:val="20"/>
              </w:rPr>
              <w:t xml:space="preserve">_________________ </w:t>
            </w:r>
          </w:p>
          <w:p w:rsidR="005F3644" w:rsidRPr="00C41C5E" w:rsidRDefault="005F3644" w:rsidP="00BC7AF8">
            <w:pPr>
              <w:pStyle w:val="2c"/>
              <w:keepNext/>
              <w:keepLines/>
              <w:shd w:val="clear" w:color="auto" w:fill="auto"/>
              <w:spacing w:after="0" w:line="240" w:lineRule="auto"/>
              <w:rPr>
                <w:color w:val="000000"/>
                <w:sz w:val="20"/>
                <w:szCs w:val="20"/>
              </w:rPr>
            </w:pPr>
            <w:r w:rsidRPr="00C41C5E">
              <w:rPr>
                <w:color w:val="000000"/>
                <w:sz w:val="20"/>
                <w:szCs w:val="20"/>
              </w:rPr>
              <w:t>М.П.</w:t>
            </w:r>
          </w:p>
        </w:tc>
        <w:tc>
          <w:tcPr>
            <w:tcW w:w="5268" w:type="dxa"/>
          </w:tcPr>
          <w:p w:rsidR="005F3644" w:rsidRPr="00C41C5E" w:rsidRDefault="005F3644" w:rsidP="00BC7AF8">
            <w:pPr>
              <w:pStyle w:val="3a"/>
              <w:shd w:val="clear" w:color="auto" w:fill="auto"/>
              <w:spacing w:after="0" w:line="240" w:lineRule="auto"/>
              <w:rPr>
                <w:bCs/>
                <w:color w:val="000000"/>
                <w:sz w:val="20"/>
                <w:szCs w:val="20"/>
              </w:rPr>
            </w:pPr>
            <w:r w:rsidRPr="00C41C5E">
              <w:rPr>
                <w:bCs/>
                <w:color w:val="000000"/>
                <w:sz w:val="20"/>
                <w:szCs w:val="20"/>
              </w:rPr>
              <w:t>Покупатель</w:t>
            </w:r>
          </w:p>
          <w:p w:rsidR="005F3644" w:rsidRPr="00C41C5E" w:rsidRDefault="005F3644" w:rsidP="00BC7AF8">
            <w:pPr>
              <w:pStyle w:val="3a"/>
              <w:shd w:val="clear" w:color="auto" w:fill="auto"/>
              <w:spacing w:after="0" w:line="240" w:lineRule="auto"/>
              <w:rPr>
                <w:color w:val="000000"/>
                <w:sz w:val="20"/>
                <w:szCs w:val="20"/>
              </w:rPr>
            </w:pPr>
            <w:r w:rsidRPr="00C41C5E">
              <w:rPr>
                <w:sz w:val="20"/>
                <w:szCs w:val="20"/>
                <w:lang w:eastAsia="en-US"/>
              </w:rPr>
              <w:t>ФГУП «НИИ НПО «ЛУЧ»</w:t>
            </w:r>
          </w:p>
          <w:p w:rsidR="005F3644" w:rsidRPr="00C41C5E" w:rsidRDefault="005F3644" w:rsidP="00BC7AF8">
            <w:pPr>
              <w:pStyle w:val="2c"/>
              <w:keepNext/>
              <w:keepLines/>
              <w:shd w:val="clear" w:color="auto" w:fill="auto"/>
              <w:spacing w:after="0" w:line="240" w:lineRule="auto"/>
              <w:rPr>
                <w:color w:val="000000"/>
                <w:sz w:val="20"/>
                <w:szCs w:val="20"/>
              </w:rPr>
            </w:pPr>
            <w:r w:rsidRPr="00C41C5E">
              <w:rPr>
                <w:color w:val="000000"/>
                <w:sz w:val="20"/>
                <w:szCs w:val="20"/>
              </w:rPr>
              <w:t>Исполнительный директор</w:t>
            </w:r>
          </w:p>
          <w:p w:rsidR="005F3644" w:rsidRPr="00C41C5E" w:rsidRDefault="005F3644" w:rsidP="00BC7AF8">
            <w:pPr>
              <w:pStyle w:val="2c"/>
              <w:keepNext/>
              <w:keepLines/>
              <w:shd w:val="clear" w:color="auto" w:fill="auto"/>
              <w:spacing w:after="0" w:line="240" w:lineRule="auto"/>
              <w:rPr>
                <w:color w:val="000000"/>
                <w:sz w:val="20"/>
                <w:szCs w:val="20"/>
              </w:rPr>
            </w:pPr>
          </w:p>
          <w:p w:rsidR="005F3644" w:rsidRPr="00C41C5E" w:rsidRDefault="005F3644" w:rsidP="00BC7AF8">
            <w:pPr>
              <w:pStyle w:val="2c"/>
              <w:keepNext/>
              <w:keepLines/>
              <w:shd w:val="clear" w:color="auto" w:fill="auto"/>
              <w:spacing w:after="0" w:line="240" w:lineRule="auto"/>
              <w:rPr>
                <w:color w:val="000000"/>
                <w:sz w:val="20"/>
                <w:szCs w:val="20"/>
              </w:rPr>
            </w:pPr>
            <w:r w:rsidRPr="00C41C5E">
              <w:rPr>
                <w:color w:val="000000"/>
                <w:sz w:val="20"/>
                <w:szCs w:val="20"/>
              </w:rPr>
              <w:t>________________ П.А. Зайцев</w:t>
            </w:r>
          </w:p>
          <w:p w:rsidR="005F3644" w:rsidRPr="00C41C5E" w:rsidRDefault="005F3644" w:rsidP="00BC7AF8">
            <w:pPr>
              <w:pStyle w:val="2c"/>
              <w:keepNext/>
              <w:keepLines/>
              <w:shd w:val="clear" w:color="auto" w:fill="auto"/>
              <w:spacing w:after="0" w:line="240" w:lineRule="auto"/>
              <w:rPr>
                <w:color w:val="000000"/>
                <w:sz w:val="20"/>
                <w:szCs w:val="20"/>
              </w:rPr>
            </w:pPr>
            <w:r w:rsidRPr="00C41C5E">
              <w:rPr>
                <w:color w:val="000000"/>
                <w:sz w:val="20"/>
                <w:szCs w:val="20"/>
              </w:rPr>
              <w:t>М.П.</w:t>
            </w:r>
          </w:p>
          <w:p w:rsidR="005F3644" w:rsidRPr="00C41C5E" w:rsidRDefault="005F3644" w:rsidP="00BC7AF8">
            <w:pPr>
              <w:pStyle w:val="2c"/>
              <w:keepNext/>
              <w:keepLines/>
              <w:shd w:val="clear" w:color="auto" w:fill="auto"/>
              <w:spacing w:after="0" w:line="240" w:lineRule="auto"/>
              <w:rPr>
                <w:color w:val="000000"/>
                <w:sz w:val="20"/>
                <w:szCs w:val="20"/>
              </w:rPr>
            </w:pPr>
          </w:p>
        </w:tc>
      </w:tr>
    </w:tbl>
    <w:p w:rsidR="005F3644" w:rsidRDefault="005F3644" w:rsidP="002E2895">
      <w:pPr>
        <w:pStyle w:val="2c"/>
        <w:keepNext/>
        <w:keepLines/>
        <w:shd w:val="clear" w:color="auto" w:fill="auto"/>
        <w:spacing w:after="0" w:line="240" w:lineRule="auto"/>
        <w:jc w:val="center"/>
        <w:rPr>
          <w:b/>
          <w:bCs/>
          <w:sz w:val="20"/>
          <w:szCs w:val="20"/>
          <w:highlight w:val="yellow"/>
        </w:rPr>
      </w:pPr>
    </w:p>
    <w:p w:rsidR="005F3644" w:rsidRDefault="005F3644" w:rsidP="002E2895">
      <w:pPr>
        <w:pStyle w:val="2c"/>
        <w:keepNext/>
        <w:keepLines/>
        <w:shd w:val="clear" w:color="auto" w:fill="auto"/>
        <w:spacing w:after="0" w:line="240" w:lineRule="auto"/>
        <w:jc w:val="center"/>
        <w:rPr>
          <w:b/>
          <w:bCs/>
          <w:sz w:val="20"/>
          <w:szCs w:val="20"/>
          <w:highlight w:val="yellow"/>
        </w:rPr>
      </w:pPr>
    </w:p>
    <w:p w:rsidR="005F3644" w:rsidRDefault="005F3644" w:rsidP="002E2895">
      <w:pPr>
        <w:pStyle w:val="2c"/>
        <w:keepNext/>
        <w:keepLines/>
        <w:shd w:val="clear" w:color="auto" w:fill="auto"/>
        <w:spacing w:after="0" w:line="240" w:lineRule="auto"/>
        <w:jc w:val="center"/>
        <w:rPr>
          <w:b/>
          <w:bCs/>
          <w:sz w:val="20"/>
          <w:szCs w:val="20"/>
          <w:highlight w:val="yellow"/>
        </w:rPr>
      </w:pPr>
    </w:p>
    <w:p w:rsidR="005F3644" w:rsidRDefault="005F3644" w:rsidP="002E2895">
      <w:pPr>
        <w:pStyle w:val="2c"/>
        <w:keepNext/>
        <w:keepLines/>
        <w:shd w:val="clear" w:color="auto" w:fill="auto"/>
        <w:spacing w:after="0" w:line="240" w:lineRule="auto"/>
        <w:jc w:val="center"/>
        <w:rPr>
          <w:b/>
          <w:bCs/>
          <w:sz w:val="20"/>
          <w:szCs w:val="20"/>
          <w:highlight w:val="yellow"/>
        </w:rPr>
      </w:pPr>
    </w:p>
    <w:p w:rsidR="005F3644" w:rsidRDefault="005F3644" w:rsidP="002E2895">
      <w:pPr>
        <w:pStyle w:val="2c"/>
        <w:keepNext/>
        <w:keepLines/>
        <w:shd w:val="clear" w:color="auto" w:fill="auto"/>
        <w:spacing w:after="0" w:line="240" w:lineRule="auto"/>
        <w:jc w:val="center"/>
        <w:rPr>
          <w:b/>
          <w:bCs/>
          <w:sz w:val="20"/>
          <w:szCs w:val="20"/>
          <w:highlight w:val="yellow"/>
        </w:rPr>
      </w:pPr>
    </w:p>
    <w:p w:rsidR="005F3644" w:rsidRDefault="005F3644" w:rsidP="002E2895">
      <w:pPr>
        <w:pStyle w:val="2c"/>
        <w:keepNext/>
        <w:keepLines/>
        <w:shd w:val="clear" w:color="auto" w:fill="auto"/>
        <w:spacing w:after="0" w:line="240" w:lineRule="auto"/>
        <w:jc w:val="center"/>
        <w:rPr>
          <w:b/>
          <w:bCs/>
          <w:sz w:val="20"/>
          <w:szCs w:val="20"/>
          <w:highlight w:val="yellow"/>
        </w:rPr>
      </w:pPr>
    </w:p>
    <w:p w:rsidR="005F3644" w:rsidRDefault="005F3644" w:rsidP="002E2895">
      <w:pPr>
        <w:pStyle w:val="2c"/>
        <w:keepNext/>
        <w:keepLines/>
        <w:shd w:val="clear" w:color="auto" w:fill="auto"/>
        <w:spacing w:after="0" w:line="240" w:lineRule="auto"/>
        <w:jc w:val="center"/>
        <w:rPr>
          <w:b/>
          <w:bCs/>
          <w:sz w:val="20"/>
          <w:szCs w:val="20"/>
          <w:highlight w:val="yellow"/>
        </w:rPr>
      </w:pPr>
    </w:p>
    <w:p w:rsidR="005F3644" w:rsidRDefault="005F3644" w:rsidP="002E2895">
      <w:pPr>
        <w:pStyle w:val="2c"/>
        <w:keepNext/>
        <w:keepLines/>
        <w:shd w:val="clear" w:color="auto" w:fill="auto"/>
        <w:spacing w:after="0" w:line="240" w:lineRule="auto"/>
        <w:jc w:val="center"/>
        <w:rPr>
          <w:b/>
          <w:bCs/>
          <w:sz w:val="20"/>
          <w:szCs w:val="20"/>
          <w:highlight w:val="yellow"/>
        </w:rPr>
      </w:pPr>
    </w:p>
    <w:p w:rsidR="005F3644" w:rsidRDefault="005F3644" w:rsidP="002E2895">
      <w:pPr>
        <w:pStyle w:val="2c"/>
        <w:keepNext/>
        <w:keepLines/>
        <w:shd w:val="clear" w:color="auto" w:fill="auto"/>
        <w:spacing w:after="0" w:line="240" w:lineRule="auto"/>
        <w:jc w:val="center"/>
        <w:rPr>
          <w:b/>
          <w:bCs/>
          <w:sz w:val="20"/>
          <w:szCs w:val="20"/>
          <w:highlight w:val="yellow"/>
        </w:rPr>
      </w:pPr>
    </w:p>
    <w:p w:rsidR="005F3644" w:rsidRDefault="005F3644" w:rsidP="002E2895">
      <w:pPr>
        <w:pStyle w:val="2c"/>
        <w:keepNext/>
        <w:keepLines/>
        <w:shd w:val="clear" w:color="auto" w:fill="auto"/>
        <w:spacing w:after="0" w:line="240" w:lineRule="auto"/>
        <w:jc w:val="center"/>
        <w:rPr>
          <w:b/>
          <w:bCs/>
          <w:sz w:val="20"/>
          <w:szCs w:val="20"/>
          <w:highlight w:val="yellow"/>
        </w:rPr>
      </w:pPr>
    </w:p>
    <w:p w:rsidR="005F3644" w:rsidRDefault="005F3644" w:rsidP="002E2895">
      <w:pPr>
        <w:pStyle w:val="2c"/>
        <w:keepNext/>
        <w:keepLines/>
        <w:shd w:val="clear" w:color="auto" w:fill="auto"/>
        <w:spacing w:after="0" w:line="240" w:lineRule="auto"/>
        <w:jc w:val="center"/>
        <w:rPr>
          <w:b/>
          <w:bCs/>
          <w:sz w:val="20"/>
          <w:szCs w:val="20"/>
          <w:highlight w:val="yellow"/>
        </w:rPr>
      </w:pPr>
    </w:p>
    <w:p w:rsidR="005F3644" w:rsidRDefault="005F3644" w:rsidP="002E2895">
      <w:pPr>
        <w:pStyle w:val="2c"/>
        <w:keepNext/>
        <w:keepLines/>
        <w:shd w:val="clear" w:color="auto" w:fill="auto"/>
        <w:spacing w:after="0" w:line="240" w:lineRule="auto"/>
        <w:jc w:val="center"/>
        <w:rPr>
          <w:b/>
          <w:bCs/>
          <w:sz w:val="20"/>
          <w:szCs w:val="20"/>
          <w:highlight w:val="yellow"/>
        </w:rPr>
      </w:pPr>
    </w:p>
    <w:p w:rsidR="005F3644" w:rsidRDefault="005F3644" w:rsidP="002E2895">
      <w:pPr>
        <w:pStyle w:val="2c"/>
        <w:keepNext/>
        <w:keepLines/>
        <w:shd w:val="clear" w:color="auto" w:fill="auto"/>
        <w:spacing w:after="0" w:line="240" w:lineRule="auto"/>
        <w:jc w:val="center"/>
        <w:rPr>
          <w:b/>
          <w:bCs/>
          <w:sz w:val="20"/>
          <w:szCs w:val="20"/>
          <w:highlight w:val="yellow"/>
        </w:rPr>
      </w:pPr>
    </w:p>
    <w:bookmarkEnd w:id="451"/>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9B1BF7" w:rsidRDefault="009B1BF7" w:rsidP="002E2895">
      <w:pPr>
        <w:jc w:val="right"/>
        <w:rPr>
          <w:sz w:val="20"/>
          <w:szCs w:val="20"/>
        </w:rPr>
      </w:pPr>
    </w:p>
    <w:p w:rsidR="002E2895" w:rsidRPr="002E2895" w:rsidRDefault="002E2895" w:rsidP="002E2895">
      <w:pPr>
        <w:jc w:val="right"/>
        <w:rPr>
          <w:sz w:val="20"/>
          <w:szCs w:val="20"/>
        </w:rPr>
      </w:pPr>
      <w:r w:rsidRPr="002E2895">
        <w:rPr>
          <w:sz w:val="20"/>
          <w:szCs w:val="20"/>
        </w:rPr>
        <w:lastRenderedPageBreak/>
        <w:t>Приложение № 3</w:t>
      </w:r>
    </w:p>
    <w:p w:rsidR="002E2895" w:rsidRPr="002E2895" w:rsidRDefault="002E2895" w:rsidP="002E2895">
      <w:pPr>
        <w:ind w:firstLine="851"/>
        <w:jc w:val="right"/>
        <w:rPr>
          <w:sz w:val="20"/>
          <w:szCs w:val="20"/>
        </w:rPr>
      </w:pPr>
      <w:r w:rsidRPr="002E2895">
        <w:rPr>
          <w:sz w:val="20"/>
          <w:szCs w:val="20"/>
        </w:rPr>
        <w:t xml:space="preserve">                               к договору №__________</w:t>
      </w:r>
    </w:p>
    <w:p w:rsidR="002E2895" w:rsidRPr="002E2895" w:rsidRDefault="002E2895" w:rsidP="002E2895">
      <w:pPr>
        <w:ind w:firstLine="851"/>
        <w:jc w:val="right"/>
        <w:rPr>
          <w:b/>
          <w:bCs/>
          <w:snapToGrid w:val="0"/>
          <w:sz w:val="20"/>
          <w:szCs w:val="20"/>
        </w:rPr>
      </w:pPr>
      <w:r w:rsidRPr="002E2895">
        <w:rPr>
          <w:snapToGrid w:val="0"/>
          <w:sz w:val="20"/>
          <w:szCs w:val="20"/>
        </w:rPr>
        <w:t xml:space="preserve">                                                                   </w:t>
      </w:r>
      <w:r w:rsidR="004404F3">
        <w:rPr>
          <w:snapToGrid w:val="0"/>
          <w:sz w:val="20"/>
          <w:szCs w:val="20"/>
        </w:rPr>
        <w:t xml:space="preserve">        от «___» __________ 2015</w:t>
      </w:r>
      <w:r w:rsidRPr="002E2895">
        <w:rPr>
          <w:snapToGrid w:val="0"/>
          <w:sz w:val="20"/>
          <w:szCs w:val="20"/>
        </w:rPr>
        <w:t xml:space="preserve"> г.</w:t>
      </w:r>
    </w:p>
    <w:p w:rsidR="002E2895" w:rsidRPr="004404F3" w:rsidRDefault="002E2895" w:rsidP="002E2895">
      <w:pPr>
        <w:tabs>
          <w:tab w:val="left" w:pos="284"/>
        </w:tabs>
        <w:ind w:firstLine="709"/>
        <w:jc w:val="right"/>
        <w:rPr>
          <w:bCs/>
          <w:sz w:val="20"/>
          <w:szCs w:val="20"/>
        </w:rPr>
      </w:pPr>
    </w:p>
    <w:tbl>
      <w:tblPr>
        <w:tblW w:w="10171" w:type="dxa"/>
        <w:tblInd w:w="2" w:type="dxa"/>
        <w:tblCellMar>
          <w:left w:w="30" w:type="dxa"/>
          <w:right w:w="0" w:type="dxa"/>
        </w:tblCellMar>
        <w:tblLook w:val="00A0"/>
      </w:tblPr>
      <w:tblGrid>
        <w:gridCol w:w="4555"/>
        <w:gridCol w:w="1069"/>
        <w:gridCol w:w="1098"/>
        <w:gridCol w:w="105"/>
        <w:gridCol w:w="423"/>
        <w:gridCol w:w="1117"/>
        <w:gridCol w:w="1217"/>
        <w:gridCol w:w="156"/>
        <w:gridCol w:w="431"/>
      </w:tblGrid>
      <w:tr w:rsidR="002E2895" w:rsidRPr="004404F3" w:rsidTr="002E2895">
        <w:trPr>
          <w:trHeight w:val="375"/>
        </w:trPr>
        <w:tc>
          <w:tcPr>
            <w:tcW w:w="10171" w:type="dxa"/>
            <w:gridSpan w:val="9"/>
          </w:tcPr>
          <w:tbl>
            <w:tblPr>
              <w:tblW w:w="10140" w:type="dxa"/>
              <w:tblCellMar>
                <w:left w:w="30" w:type="dxa"/>
                <w:right w:w="0" w:type="dxa"/>
              </w:tblCellMar>
              <w:tblLook w:val="00A0"/>
            </w:tblPr>
            <w:tblGrid>
              <w:gridCol w:w="43"/>
              <w:gridCol w:w="814"/>
              <w:gridCol w:w="1643"/>
              <w:gridCol w:w="643"/>
              <w:gridCol w:w="289"/>
              <w:gridCol w:w="1427"/>
              <w:gridCol w:w="737"/>
              <w:gridCol w:w="2053"/>
              <w:gridCol w:w="1269"/>
              <w:gridCol w:w="1128"/>
              <w:gridCol w:w="94"/>
            </w:tblGrid>
            <w:tr w:rsidR="002E2895" w:rsidRPr="004404F3" w:rsidTr="002E2895">
              <w:trPr>
                <w:trHeight w:val="375"/>
              </w:trPr>
              <w:tc>
                <w:tcPr>
                  <w:tcW w:w="0" w:type="auto"/>
                  <w:vAlign w:val="center"/>
                </w:tcPr>
                <w:p w:rsidR="002E2895" w:rsidRPr="004404F3" w:rsidRDefault="002E2895" w:rsidP="002E2895">
                  <w:pPr>
                    <w:rPr>
                      <w:sz w:val="20"/>
                      <w:szCs w:val="20"/>
                    </w:rPr>
                  </w:pPr>
                </w:p>
              </w:tc>
              <w:tc>
                <w:tcPr>
                  <w:tcW w:w="10003" w:type="dxa"/>
                  <w:gridSpan w:val="9"/>
                  <w:vAlign w:val="center"/>
                </w:tcPr>
                <w:p w:rsidR="002E2895" w:rsidRPr="004404F3" w:rsidRDefault="002E2895" w:rsidP="002E2895">
                  <w:pPr>
                    <w:spacing w:line="276" w:lineRule="auto"/>
                    <w:jc w:val="center"/>
                    <w:rPr>
                      <w:bCs/>
                      <w:sz w:val="20"/>
                      <w:szCs w:val="20"/>
                    </w:rPr>
                  </w:pPr>
                  <w:r w:rsidRPr="004404F3">
                    <w:rPr>
                      <w:bCs/>
                      <w:sz w:val="20"/>
                      <w:szCs w:val="20"/>
                    </w:rPr>
                    <w:t>АКТ СВЕРКИ (Форма)</w:t>
                  </w:r>
                </w:p>
              </w:tc>
              <w:tc>
                <w:tcPr>
                  <w:tcW w:w="0" w:type="auto"/>
                  <w:vAlign w:val="center"/>
                </w:tcPr>
                <w:p w:rsidR="002E2895" w:rsidRPr="004404F3" w:rsidRDefault="002E2895" w:rsidP="002E2895">
                  <w:pPr>
                    <w:rPr>
                      <w:sz w:val="20"/>
                      <w:szCs w:val="20"/>
                    </w:rPr>
                  </w:pPr>
                </w:p>
              </w:tc>
            </w:tr>
            <w:tr w:rsidR="002E2895" w:rsidRPr="004404F3" w:rsidTr="002E2895">
              <w:trPr>
                <w:trHeight w:val="975"/>
              </w:trPr>
              <w:tc>
                <w:tcPr>
                  <w:tcW w:w="0" w:type="auto"/>
                  <w:vAlign w:val="center"/>
                </w:tcPr>
                <w:p w:rsidR="002E2895" w:rsidRPr="004404F3" w:rsidRDefault="002E2895" w:rsidP="002E2895">
                  <w:pPr>
                    <w:rPr>
                      <w:sz w:val="20"/>
                      <w:szCs w:val="20"/>
                    </w:rPr>
                  </w:pPr>
                </w:p>
              </w:tc>
              <w:tc>
                <w:tcPr>
                  <w:tcW w:w="10003" w:type="dxa"/>
                  <w:gridSpan w:val="9"/>
                  <w:vAlign w:val="center"/>
                </w:tcPr>
                <w:p w:rsidR="002E2895" w:rsidRPr="004404F3" w:rsidRDefault="002E2895" w:rsidP="002E2895">
                  <w:pPr>
                    <w:spacing w:line="276" w:lineRule="auto"/>
                    <w:jc w:val="center"/>
                    <w:rPr>
                      <w:bCs/>
                      <w:sz w:val="20"/>
                      <w:szCs w:val="20"/>
                    </w:rPr>
                  </w:pPr>
                  <w:r w:rsidRPr="004404F3">
                    <w:rPr>
                      <w:bCs/>
                      <w:sz w:val="20"/>
                      <w:szCs w:val="20"/>
                    </w:rPr>
                    <w:t>ВЗАИМНЫХ РАСЧЕТОВ ЗА ПЕРИОД: _______________</w:t>
                  </w:r>
                  <w:r w:rsidRPr="004404F3">
                    <w:rPr>
                      <w:bCs/>
                      <w:sz w:val="20"/>
                      <w:szCs w:val="20"/>
                    </w:rPr>
                    <w:br/>
                    <w:t>МЕЖДУ ФГУП «НИИ НПО «ЛУЧ» И  ___________-</w:t>
                  </w:r>
                  <w:r w:rsidRPr="004404F3">
                    <w:rPr>
                      <w:bCs/>
                      <w:sz w:val="20"/>
                      <w:szCs w:val="20"/>
                    </w:rPr>
                    <w:br/>
                    <w:t>ПО ДОГОВОРУ ___________ ОТ ________________.</w:t>
                  </w:r>
                </w:p>
              </w:tc>
              <w:tc>
                <w:tcPr>
                  <w:tcW w:w="0" w:type="auto"/>
                  <w:vAlign w:val="center"/>
                </w:tcPr>
                <w:p w:rsidR="002E2895" w:rsidRPr="004404F3" w:rsidRDefault="002E2895" w:rsidP="002E2895">
                  <w:pPr>
                    <w:rPr>
                      <w:sz w:val="20"/>
                      <w:szCs w:val="20"/>
                    </w:rPr>
                  </w:pPr>
                </w:p>
              </w:tc>
            </w:tr>
            <w:tr w:rsidR="002E2895" w:rsidRPr="004404F3" w:rsidTr="002E2895">
              <w:trPr>
                <w:trHeight w:val="360"/>
              </w:trPr>
              <w:tc>
                <w:tcPr>
                  <w:tcW w:w="0" w:type="auto"/>
                  <w:vAlign w:val="center"/>
                </w:tcPr>
                <w:p w:rsidR="002E2895" w:rsidRPr="004404F3" w:rsidRDefault="002E2895" w:rsidP="002E2895">
                  <w:pPr>
                    <w:rPr>
                      <w:sz w:val="20"/>
                      <w:szCs w:val="20"/>
                    </w:rPr>
                  </w:pPr>
                </w:p>
              </w:tc>
              <w:tc>
                <w:tcPr>
                  <w:tcW w:w="814" w:type="dxa"/>
                  <w:vAlign w:val="center"/>
                </w:tcPr>
                <w:p w:rsidR="002E2895" w:rsidRPr="004404F3" w:rsidRDefault="002E2895" w:rsidP="002E2895">
                  <w:pPr>
                    <w:rPr>
                      <w:sz w:val="20"/>
                      <w:szCs w:val="20"/>
                    </w:rPr>
                  </w:pPr>
                </w:p>
              </w:tc>
              <w:tc>
                <w:tcPr>
                  <w:tcW w:w="1643" w:type="dxa"/>
                  <w:vAlign w:val="center"/>
                </w:tcPr>
                <w:p w:rsidR="002E2895" w:rsidRPr="004404F3" w:rsidRDefault="002E2895" w:rsidP="002E2895">
                  <w:pPr>
                    <w:rPr>
                      <w:sz w:val="20"/>
                      <w:szCs w:val="20"/>
                    </w:rPr>
                  </w:pPr>
                </w:p>
              </w:tc>
              <w:tc>
                <w:tcPr>
                  <w:tcW w:w="643" w:type="dxa"/>
                  <w:vAlign w:val="center"/>
                </w:tcPr>
                <w:p w:rsidR="002E2895" w:rsidRPr="004404F3" w:rsidRDefault="002E2895" w:rsidP="002E2895">
                  <w:pPr>
                    <w:rPr>
                      <w:sz w:val="20"/>
                      <w:szCs w:val="20"/>
                    </w:rPr>
                  </w:pPr>
                </w:p>
              </w:tc>
              <w:tc>
                <w:tcPr>
                  <w:tcW w:w="1716" w:type="dxa"/>
                  <w:gridSpan w:val="2"/>
                  <w:vAlign w:val="center"/>
                </w:tcPr>
                <w:p w:rsidR="002E2895" w:rsidRPr="004404F3" w:rsidRDefault="002E2895" w:rsidP="002E2895">
                  <w:pPr>
                    <w:rPr>
                      <w:sz w:val="20"/>
                      <w:szCs w:val="20"/>
                    </w:rPr>
                  </w:pPr>
                </w:p>
              </w:tc>
              <w:tc>
                <w:tcPr>
                  <w:tcW w:w="737" w:type="dxa"/>
                  <w:vAlign w:val="center"/>
                </w:tcPr>
                <w:p w:rsidR="002E2895" w:rsidRPr="004404F3" w:rsidRDefault="002E2895" w:rsidP="002E2895">
                  <w:pPr>
                    <w:rPr>
                      <w:sz w:val="20"/>
                      <w:szCs w:val="20"/>
                    </w:rPr>
                  </w:pPr>
                </w:p>
              </w:tc>
              <w:tc>
                <w:tcPr>
                  <w:tcW w:w="2053" w:type="dxa"/>
                  <w:vAlign w:val="center"/>
                </w:tcPr>
                <w:p w:rsidR="002E2895" w:rsidRPr="004404F3" w:rsidRDefault="002E2895" w:rsidP="002E2895">
                  <w:pPr>
                    <w:rPr>
                      <w:sz w:val="20"/>
                      <w:szCs w:val="20"/>
                    </w:rPr>
                  </w:pPr>
                </w:p>
              </w:tc>
              <w:tc>
                <w:tcPr>
                  <w:tcW w:w="1269" w:type="dxa"/>
                  <w:vAlign w:val="center"/>
                </w:tcPr>
                <w:p w:rsidR="002E2895" w:rsidRPr="004404F3" w:rsidRDefault="002E2895" w:rsidP="002E2895">
                  <w:pPr>
                    <w:rPr>
                      <w:sz w:val="20"/>
                      <w:szCs w:val="20"/>
                    </w:rPr>
                  </w:pPr>
                </w:p>
              </w:tc>
              <w:tc>
                <w:tcPr>
                  <w:tcW w:w="1128" w:type="dxa"/>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r w:rsidRPr="004404F3">
                    <w:rPr>
                      <w:sz w:val="20"/>
                      <w:szCs w:val="20"/>
                    </w:rPr>
                    <w:t> </w:t>
                  </w:r>
                </w:p>
              </w:tc>
            </w:tr>
            <w:tr w:rsidR="002E2895" w:rsidRPr="004404F3" w:rsidTr="002E2895">
              <w:trPr>
                <w:trHeight w:val="74"/>
              </w:trPr>
              <w:tc>
                <w:tcPr>
                  <w:tcW w:w="0" w:type="auto"/>
                  <w:vAlign w:val="center"/>
                </w:tcPr>
                <w:p w:rsidR="002E2895" w:rsidRPr="004404F3" w:rsidRDefault="002E2895" w:rsidP="002E2895">
                  <w:pPr>
                    <w:rPr>
                      <w:sz w:val="20"/>
                      <w:szCs w:val="20"/>
                    </w:rPr>
                  </w:pPr>
                </w:p>
              </w:tc>
              <w:tc>
                <w:tcPr>
                  <w:tcW w:w="10003" w:type="dxa"/>
                  <w:gridSpan w:val="9"/>
                  <w:vAlign w:val="center"/>
                </w:tcPr>
                <w:p w:rsidR="002E2895" w:rsidRPr="004404F3" w:rsidRDefault="002E2895" w:rsidP="002E2895">
                  <w:pPr>
                    <w:spacing w:line="276" w:lineRule="auto"/>
                    <w:jc w:val="both"/>
                    <w:rPr>
                      <w:sz w:val="20"/>
                      <w:szCs w:val="20"/>
                    </w:rPr>
                  </w:pPr>
                  <w:r w:rsidRPr="004404F3">
                    <w:rPr>
                      <w:sz w:val="20"/>
                      <w:szCs w:val="20"/>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tcPr>
                <w:p w:rsidR="002E2895" w:rsidRPr="004404F3" w:rsidRDefault="002E2895" w:rsidP="002E2895">
                  <w:pPr>
                    <w:rPr>
                      <w:sz w:val="20"/>
                      <w:szCs w:val="20"/>
                    </w:rPr>
                  </w:pPr>
                </w:p>
              </w:tc>
            </w:tr>
            <w:tr w:rsidR="002E2895" w:rsidRPr="004404F3" w:rsidTr="002E2895">
              <w:trPr>
                <w:trHeight w:val="255"/>
              </w:trPr>
              <w:tc>
                <w:tcPr>
                  <w:tcW w:w="0" w:type="auto"/>
                  <w:vAlign w:val="center"/>
                </w:tcPr>
                <w:p w:rsidR="002E2895" w:rsidRPr="004404F3" w:rsidRDefault="002E2895" w:rsidP="002E2895">
                  <w:pPr>
                    <w:rPr>
                      <w:sz w:val="20"/>
                      <w:szCs w:val="20"/>
                    </w:rPr>
                  </w:pPr>
                </w:p>
              </w:tc>
              <w:tc>
                <w:tcPr>
                  <w:tcW w:w="4816" w:type="dxa"/>
                  <w:gridSpan w:val="5"/>
                  <w:tcBorders>
                    <w:top w:val="single" w:sz="6" w:space="0" w:color="000000"/>
                    <w:left w:val="single" w:sz="6" w:space="0" w:color="000000"/>
                    <w:right w:val="single" w:sz="6" w:space="0" w:color="000000"/>
                  </w:tcBorders>
                </w:tcPr>
                <w:p w:rsidR="002E2895" w:rsidRPr="004404F3" w:rsidRDefault="002E2895" w:rsidP="002E2895">
                  <w:pPr>
                    <w:rPr>
                      <w:sz w:val="20"/>
                      <w:szCs w:val="20"/>
                    </w:rPr>
                  </w:pPr>
                  <w:r w:rsidRPr="004404F3">
                    <w:rPr>
                      <w:sz w:val="20"/>
                      <w:szCs w:val="20"/>
                    </w:rPr>
                    <w:t>По данным ФГУП «НИИ НПО «ЛУЧ», руб.</w:t>
                  </w:r>
                </w:p>
              </w:tc>
              <w:tc>
                <w:tcPr>
                  <w:tcW w:w="5187" w:type="dxa"/>
                  <w:gridSpan w:val="4"/>
                  <w:tcBorders>
                    <w:top w:val="single" w:sz="6" w:space="0" w:color="000000"/>
                    <w:left w:val="single" w:sz="6" w:space="0" w:color="000000"/>
                    <w:right w:val="single" w:sz="6" w:space="0" w:color="000000"/>
                  </w:tcBorders>
                </w:tcPr>
                <w:p w:rsidR="002E2895" w:rsidRPr="004404F3" w:rsidRDefault="002E2895" w:rsidP="002E2895">
                  <w:pPr>
                    <w:rPr>
                      <w:sz w:val="20"/>
                      <w:szCs w:val="20"/>
                    </w:rPr>
                  </w:pPr>
                  <w:r w:rsidRPr="004404F3">
                    <w:rPr>
                      <w:sz w:val="20"/>
                      <w:szCs w:val="20"/>
                    </w:rPr>
                    <w:t>По данным __________________, руб.</w:t>
                  </w: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Дата</w:t>
                  </w:r>
                </w:p>
              </w:tc>
              <w:tc>
                <w:tcPr>
                  <w:tcW w:w="164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Дебет</w:t>
                  </w: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Дата</w:t>
                  </w:r>
                </w:p>
              </w:tc>
              <w:tc>
                <w:tcPr>
                  <w:tcW w:w="205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Дебет</w:t>
                  </w: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Кредит</w:t>
                  </w: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bCs/>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2E2895" w:rsidRPr="004404F3" w:rsidRDefault="002E2895" w:rsidP="002E2895">
                  <w:pPr>
                    <w:rPr>
                      <w:bCs/>
                      <w:sz w:val="20"/>
                      <w:szCs w:val="20"/>
                    </w:rPr>
                  </w:pPr>
                  <w:r w:rsidRPr="004404F3">
                    <w:rPr>
                      <w:bCs/>
                      <w:sz w:val="20"/>
                      <w:szCs w:val="2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2E2895" w:rsidRPr="004404F3" w:rsidRDefault="002E2895" w:rsidP="002E2895">
                  <w:pPr>
                    <w:rPr>
                      <w:bCs/>
                      <w:sz w:val="20"/>
                      <w:szCs w:val="20"/>
                    </w:rPr>
                  </w:pPr>
                  <w:r w:rsidRPr="004404F3">
                    <w:rPr>
                      <w:bCs/>
                      <w:sz w:val="20"/>
                      <w:szCs w:val="2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0" w:type="auto"/>
                  <w:vAlign w:val="center"/>
                </w:tcPr>
                <w:p w:rsidR="002E2895" w:rsidRPr="004404F3" w:rsidRDefault="002E2895" w:rsidP="002E2895">
                  <w:pPr>
                    <w:rPr>
                      <w:bCs/>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r w:rsidRPr="004404F3">
                    <w:rPr>
                      <w:sz w:val="20"/>
                      <w:szCs w:val="20"/>
                    </w:rPr>
                    <w:t xml:space="preserve">Договор №______от_____ </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4404F3" w:rsidP="002E2895">
                  <w:pPr>
                    <w:rPr>
                      <w:sz w:val="20"/>
                      <w:szCs w:val="20"/>
                    </w:rPr>
                  </w:pPr>
                  <w:r>
                    <w:rPr>
                      <w:sz w:val="20"/>
                      <w:szCs w:val="20"/>
                    </w:rPr>
                    <w:t>Договор №______ от _______</w:t>
                  </w:r>
                  <w:r w:rsidR="002E2895" w:rsidRPr="004404F3">
                    <w:rPr>
                      <w:sz w:val="20"/>
                      <w:szCs w:val="20"/>
                    </w:rPr>
                    <w:t>__</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r w:rsidRPr="004404F3">
                    <w:rPr>
                      <w:sz w:val="20"/>
                      <w:szCs w:val="2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r w:rsidRPr="004404F3">
                    <w:rPr>
                      <w:sz w:val="20"/>
                      <w:szCs w:val="2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2E2895" w:rsidRPr="004404F3" w:rsidRDefault="002E2895" w:rsidP="002E2895">
                  <w:pPr>
                    <w:rPr>
                      <w:bCs/>
                      <w:sz w:val="20"/>
                      <w:szCs w:val="20"/>
                    </w:rPr>
                  </w:pPr>
                  <w:r w:rsidRPr="004404F3">
                    <w:rPr>
                      <w:bCs/>
                      <w:sz w:val="20"/>
                      <w:szCs w:val="2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2E2895" w:rsidRPr="004404F3" w:rsidRDefault="002E2895" w:rsidP="002E2895">
                  <w:pPr>
                    <w:rPr>
                      <w:bCs/>
                      <w:sz w:val="20"/>
                      <w:szCs w:val="20"/>
                    </w:rPr>
                  </w:pPr>
                  <w:r w:rsidRPr="004404F3">
                    <w:rPr>
                      <w:bCs/>
                      <w:sz w:val="20"/>
                      <w:szCs w:val="2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bCs/>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2E2895" w:rsidRPr="004404F3" w:rsidRDefault="002E2895" w:rsidP="002E2895">
                  <w:pPr>
                    <w:rPr>
                      <w:bCs/>
                      <w:sz w:val="20"/>
                      <w:szCs w:val="20"/>
                    </w:rPr>
                  </w:pPr>
                  <w:r w:rsidRPr="004404F3">
                    <w:rPr>
                      <w:bCs/>
                      <w:sz w:val="20"/>
                      <w:szCs w:val="2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2E2895" w:rsidRPr="004404F3" w:rsidRDefault="002E2895" w:rsidP="002E2895">
                  <w:pPr>
                    <w:rPr>
                      <w:bCs/>
                      <w:sz w:val="20"/>
                      <w:szCs w:val="20"/>
                    </w:rPr>
                  </w:pPr>
                  <w:r w:rsidRPr="004404F3">
                    <w:rPr>
                      <w:bCs/>
                      <w:sz w:val="20"/>
                      <w:szCs w:val="2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bCs/>
                      <w:sz w:val="20"/>
                      <w:szCs w:val="20"/>
                    </w:rPr>
                  </w:pPr>
                </w:p>
              </w:tc>
              <w:tc>
                <w:tcPr>
                  <w:tcW w:w="0" w:type="auto"/>
                  <w:vAlign w:val="center"/>
                </w:tcPr>
                <w:p w:rsidR="002E2895" w:rsidRPr="004404F3" w:rsidRDefault="002E2895" w:rsidP="002E2895">
                  <w:pPr>
                    <w:rPr>
                      <w:sz w:val="20"/>
                      <w:szCs w:val="20"/>
                    </w:rPr>
                  </w:pPr>
                </w:p>
              </w:tc>
            </w:tr>
          </w:tbl>
          <w:p w:rsidR="002E2895" w:rsidRPr="004404F3" w:rsidRDefault="002E2895" w:rsidP="002E2895">
            <w:pPr>
              <w:rPr>
                <w:sz w:val="20"/>
                <w:szCs w:val="20"/>
              </w:rPr>
            </w:pPr>
          </w:p>
        </w:tc>
      </w:tr>
      <w:tr w:rsidR="002E2895" w:rsidRPr="004404F3" w:rsidTr="002E2895">
        <w:trPr>
          <w:gridAfter w:val="2"/>
          <w:wAfter w:w="613" w:type="dxa"/>
          <w:hidden/>
        </w:trPr>
        <w:tc>
          <w:tcPr>
            <w:tcW w:w="4626" w:type="dxa"/>
            <w:vAlign w:val="center"/>
          </w:tcPr>
          <w:p w:rsidR="002E2895" w:rsidRPr="004404F3" w:rsidRDefault="002E2895" w:rsidP="002E2895">
            <w:pPr>
              <w:rPr>
                <w:vanish/>
                <w:sz w:val="20"/>
                <w:szCs w:val="20"/>
              </w:rPr>
            </w:pPr>
          </w:p>
        </w:tc>
        <w:tc>
          <w:tcPr>
            <w:tcW w:w="1058" w:type="dxa"/>
            <w:vAlign w:val="center"/>
          </w:tcPr>
          <w:p w:rsidR="002E2895" w:rsidRPr="004404F3" w:rsidRDefault="002E2895" w:rsidP="002E2895">
            <w:pPr>
              <w:rPr>
                <w:vanish/>
                <w:sz w:val="20"/>
                <w:szCs w:val="20"/>
              </w:rPr>
            </w:pPr>
          </w:p>
        </w:tc>
        <w:tc>
          <w:tcPr>
            <w:tcW w:w="1088" w:type="dxa"/>
            <w:vAlign w:val="center"/>
          </w:tcPr>
          <w:p w:rsidR="002E2895" w:rsidRPr="004404F3" w:rsidRDefault="002E2895" w:rsidP="002E2895">
            <w:pPr>
              <w:rPr>
                <w:vanish/>
                <w:sz w:val="20"/>
                <w:szCs w:val="20"/>
              </w:rPr>
            </w:pPr>
          </w:p>
        </w:tc>
        <w:tc>
          <w:tcPr>
            <w:tcW w:w="72" w:type="dxa"/>
            <w:vAlign w:val="center"/>
          </w:tcPr>
          <w:p w:rsidR="002E2895" w:rsidRPr="004404F3" w:rsidRDefault="002E2895" w:rsidP="002E2895">
            <w:pPr>
              <w:rPr>
                <w:vanish/>
                <w:sz w:val="20"/>
                <w:szCs w:val="20"/>
              </w:rPr>
            </w:pPr>
          </w:p>
        </w:tc>
        <w:tc>
          <w:tcPr>
            <w:tcW w:w="397" w:type="dxa"/>
            <w:vAlign w:val="center"/>
          </w:tcPr>
          <w:p w:rsidR="002E2895" w:rsidRPr="004404F3" w:rsidRDefault="002E2895" w:rsidP="002E2895">
            <w:pPr>
              <w:rPr>
                <w:vanish/>
                <w:sz w:val="20"/>
                <w:szCs w:val="20"/>
              </w:rPr>
            </w:pPr>
          </w:p>
        </w:tc>
        <w:tc>
          <w:tcPr>
            <w:tcW w:w="1107" w:type="dxa"/>
            <w:vAlign w:val="center"/>
          </w:tcPr>
          <w:p w:rsidR="002E2895" w:rsidRPr="004404F3" w:rsidRDefault="002E2895" w:rsidP="002E2895">
            <w:pPr>
              <w:rPr>
                <w:vanish/>
                <w:sz w:val="20"/>
                <w:szCs w:val="20"/>
              </w:rPr>
            </w:pPr>
          </w:p>
        </w:tc>
        <w:tc>
          <w:tcPr>
            <w:tcW w:w="1210" w:type="dxa"/>
            <w:vAlign w:val="center"/>
          </w:tcPr>
          <w:p w:rsidR="002E2895" w:rsidRPr="004404F3" w:rsidRDefault="002E2895" w:rsidP="002E2895">
            <w:pPr>
              <w:rPr>
                <w:vanish/>
                <w:sz w:val="20"/>
                <w:szCs w:val="20"/>
              </w:rPr>
            </w:pPr>
          </w:p>
        </w:tc>
      </w:tr>
      <w:tr w:rsidR="002E2895" w:rsidRPr="004404F3" w:rsidTr="002E2895">
        <w:trPr>
          <w:gridAfter w:val="1"/>
          <w:wAfter w:w="436" w:type="dxa"/>
          <w:trHeight w:val="225"/>
        </w:trPr>
        <w:tc>
          <w:tcPr>
            <w:tcW w:w="0" w:type="auto"/>
            <w:gridSpan w:val="3"/>
            <w:vAlign w:val="center"/>
          </w:tcPr>
          <w:p w:rsidR="002E2895" w:rsidRPr="004404F3" w:rsidRDefault="002E2895" w:rsidP="002E2895">
            <w:pPr>
              <w:rPr>
                <w:sz w:val="20"/>
                <w:szCs w:val="20"/>
              </w:rPr>
            </w:pPr>
          </w:p>
          <w:p w:rsidR="002E2895" w:rsidRPr="004404F3" w:rsidRDefault="002E2895" w:rsidP="002E2895">
            <w:pPr>
              <w:rPr>
                <w:sz w:val="20"/>
                <w:szCs w:val="20"/>
              </w:rPr>
            </w:pPr>
            <w:r w:rsidRPr="004404F3">
              <w:rPr>
                <w:sz w:val="20"/>
                <w:szCs w:val="20"/>
              </w:rPr>
              <w:t>По данным ФГУП «НИИ НПО «ЛУЧ»</w:t>
            </w:r>
          </w:p>
        </w:tc>
        <w:tc>
          <w:tcPr>
            <w:tcW w:w="0" w:type="auto"/>
            <w:vAlign w:val="center"/>
          </w:tcPr>
          <w:p w:rsidR="002E2895" w:rsidRPr="004404F3" w:rsidRDefault="002E2895" w:rsidP="002E2895">
            <w:pPr>
              <w:rPr>
                <w:sz w:val="20"/>
                <w:szCs w:val="20"/>
              </w:rPr>
            </w:pPr>
          </w:p>
        </w:tc>
        <w:tc>
          <w:tcPr>
            <w:tcW w:w="0" w:type="auto"/>
            <w:gridSpan w:val="3"/>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gridAfter w:val="1"/>
          <w:wAfter w:w="436" w:type="dxa"/>
          <w:trHeight w:val="420"/>
        </w:trPr>
        <w:tc>
          <w:tcPr>
            <w:tcW w:w="0" w:type="auto"/>
            <w:gridSpan w:val="3"/>
            <w:vAlign w:val="center"/>
          </w:tcPr>
          <w:p w:rsidR="002E2895" w:rsidRPr="004404F3" w:rsidRDefault="002E2895" w:rsidP="002E2895">
            <w:pPr>
              <w:rPr>
                <w:sz w:val="20"/>
                <w:szCs w:val="20"/>
              </w:rPr>
            </w:pPr>
            <w:r w:rsidRPr="004404F3">
              <w:rPr>
                <w:sz w:val="20"/>
                <w:szCs w:val="20"/>
              </w:rPr>
              <w:t>на ____________ задолженность в пользу _________________ ______________ руб. (________________________________)</w:t>
            </w:r>
          </w:p>
        </w:tc>
        <w:tc>
          <w:tcPr>
            <w:tcW w:w="0" w:type="auto"/>
            <w:vAlign w:val="center"/>
          </w:tcPr>
          <w:p w:rsidR="002E2895" w:rsidRPr="004404F3" w:rsidRDefault="002E2895" w:rsidP="002E2895">
            <w:pPr>
              <w:rPr>
                <w:sz w:val="20"/>
                <w:szCs w:val="20"/>
              </w:rPr>
            </w:pPr>
          </w:p>
        </w:tc>
        <w:tc>
          <w:tcPr>
            <w:tcW w:w="0" w:type="auto"/>
            <w:gridSpan w:val="3"/>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gridAfter w:val="1"/>
          <w:wAfter w:w="436" w:type="dxa"/>
          <w:trHeight w:val="315"/>
        </w:trPr>
        <w:tc>
          <w:tcPr>
            <w:tcW w:w="0" w:type="auto"/>
            <w:gridSpan w:val="7"/>
            <w:vAlign w:val="center"/>
          </w:tcPr>
          <w:p w:rsidR="002E2895" w:rsidRPr="004404F3" w:rsidRDefault="002E2895" w:rsidP="002E2895">
            <w:pPr>
              <w:rPr>
                <w:bCs/>
                <w:sz w:val="20"/>
                <w:szCs w:val="20"/>
              </w:rPr>
            </w:pPr>
          </w:p>
        </w:tc>
        <w:tc>
          <w:tcPr>
            <w:tcW w:w="0" w:type="auto"/>
            <w:vAlign w:val="center"/>
          </w:tcPr>
          <w:p w:rsidR="002E2895" w:rsidRPr="004404F3" w:rsidRDefault="002E2895" w:rsidP="002E2895">
            <w:pPr>
              <w:rPr>
                <w:sz w:val="20"/>
                <w:szCs w:val="20"/>
              </w:rPr>
            </w:pPr>
            <w:r w:rsidRPr="004404F3">
              <w:rPr>
                <w:sz w:val="20"/>
                <w:szCs w:val="20"/>
              </w:rPr>
              <w:t> </w:t>
            </w:r>
          </w:p>
        </w:tc>
      </w:tr>
      <w:tr w:rsidR="002E2895" w:rsidRPr="004404F3" w:rsidTr="002E2895">
        <w:trPr>
          <w:gridAfter w:val="1"/>
          <w:wAfter w:w="436" w:type="dxa"/>
          <w:trHeight w:val="225"/>
        </w:trPr>
        <w:tc>
          <w:tcPr>
            <w:tcW w:w="0" w:type="auto"/>
            <w:gridSpan w:val="3"/>
            <w:vAlign w:val="center"/>
          </w:tcPr>
          <w:p w:rsidR="002E2895" w:rsidRPr="004404F3" w:rsidRDefault="002E2895" w:rsidP="002E2895">
            <w:pPr>
              <w:rPr>
                <w:sz w:val="20"/>
                <w:szCs w:val="20"/>
              </w:rPr>
            </w:pPr>
            <w:r w:rsidRPr="004404F3">
              <w:rPr>
                <w:sz w:val="20"/>
                <w:szCs w:val="20"/>
              </w:rPr>
              <w:t>От ФГУП «НИИ НПО «ЛУЧ»</w:t>
            </w:r>
          </w:p>
        </w:tc>
        <w:tc>
          <w:tcPr>
            <w:tcW w:w="0" w:type="auto"/>
            <w:vAlign w:val="center"/>
          </w:tcPr>
          <w:p w:rsidR="002E2895" w:rsidRPr="004404F3" w:rsidRDefault="002E2895" w:rsidP="002E2895">
            <w:pPr>
              <w:rPr>
                <w:sz w:val="20"/>
                <w:szCs w:val="20"/>
              </w:rPr>
            </w:pPr>
          </w:p>
        </w:tc>
        <w:tc>
          <w:tcPr>
            <w:tcW w:w="0" w:type="auto"/>
            <w:gridSpan w:val="3"/>
            <w:vAlign w:val="center"/>
          </w:tcPr>
          <w:p w:rsidR="002E2895" w:rsidRPr="004404F3" w:rsidRDefault="002E2895" w:rsidP="002E2895">
            <w:pPr>
              <w:rPr>
                <w:sz w:val="20"/>
                <w:szCs w:val="20"/>
              </w:rPr>
            </w:pPr>
            <w:r w:rsidRPr="004404F3">
              <w:rPr>
                <w:sz w:val="20"/>
                <w:szCs w:val="20"/>
              </w:rPr>
              <w:t xml:space="preserve">От </w:t>
            </w:r>
          </w:p>
        </w:tc>
        <w:tc>
          <w:tcPr>
            <w:tcW w:w="0" w:type="auto"/>
            <w:vAlign w:val="center"/>
          </w:tcPr>
          <w:p w:rsidR="002E2895" w:rsidRPr="004404F3" w:rsidRDefault="002E2895" w:rsidP="002E2895">
            <w:pPr>
              <w:rPr>
                <w:sz w:val="20"/>
                <w:szCs w:val="20"/>
              </w:rPr>
            </w:pPr>
          </w:p>
        </w:tc>
      </w:tr>
      <w:tr w:rsidR="002E2895" w:rsidRPr="004404F3" w:rsidTr="002E2895">
        <w:trPr>
          <w:gridAfter w:val="1"/>
          <w:wAfter w:w="436" w:type="dxa"/>
          <w:trHeight w:val="225"/>
        </w:trPr>
        <w:tc>
          <w:tcPr>
            <w:tcW w:w="0" w:type="auto"/>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r w:rsidRPr="004404F3">
              <w:rPr>
                <w:sz w:val="20"/>
                <w:szCs w:val="20"/>
              </w:rPr>
              <w:t> </w:t>
            </w:r>
          </w:p>
        </w:tc>
      </w:tr>
      <w:tr w:rsidR="002E2895" w:rsidRPr="004404F3" w:rsidTr="002E2895">
        <w:trPr>
          <w:gridAfter w:val="1"/>
          <w:wAfter w:w="436" w:type="dxa"/>
          <w:trHeight w:val="225"/>
        </w:trPr>
        <w:tc>
          <w:tcPr>
            <w:tcW w:w="0" w:type="auto"/>
            <w:tcBorders>
              <w:bottom w:val="single" w:sz="6" w:space="0" w:color="000000"/>
            </w:tcBorders>
            <w:vAlign w:val="center"/>
          </w:tcPr>
          <w:p w:rsidR="002E2895" w:rsidRPr="004404F3" w:rsidRDefault="002E2895" w:rsidP="002E2895">
            <w:pPr>
              <w:rPr>
                <w:sz w:val="20"/>
                <w:szCs w:val="20"/>
              </w:rPr>
            </w:pPr>
          </w:p>
        </w:tc>
        <w:tc>
          <w:tcPr>
            <w:tcW w:w="0" w:type="auto"/>
            <w:gridSpan w:val="2"/>
            <w:vAlign w:val="center"/>
          </w:tcPr>
          <w:p w:rsidR="002E2895" w:rsidRPr="004404F3" w:rsidRDefault="002E2895" w:rsidP="002E2895">
            <w:pPr>
              <w:rPr>
                <w:sz w:val="20"/>
                <w:szCs w:val="20"/>
              </w:rPr>
            </w:pPr>
            <w:r w:rsidRPr="004404F3">
              <w:rPr>
                <w:sz w:val="20"/>
                <w:szCs w:val="20"/>
              </w:rPr>
              <w:t>( ________)</w:t>
            </w:r>
          </w:p>
        </w:tc>
        <w:tc>
          <w:tcPr>
            <w:tcW w:w="0" w:type="auto"/>
            <w:tcBorders>
              <w:bottom w:val="nil"/>
            </w:tcBorders>
            <w:vAlign w:val="center"/>
          </w:tcPr>
          <w:p w:rsidR="002E2895" w:rsidRPr="004404F3" w:rsidRDefault="002E2895" w:rsidP="002E2895">
            <w:pPr>
              <w:rPr>
                <w:sz w:val="20"/>
                <w:szCs w:val="20"/>
              </w:rPr>
            </w:pPr>
          </w:p>
        </w:tc>
        <w:tc>
          <w:tcPr>
            <w:tcW w:w="0" w:type="auto"/>
            <w:tcBorders>
              <w:bottom w:val="single" w:sz="6" w:space="0" w:color="000000"/>
            </w:tcBorders>
            <w:vAlign w:val="center"/>
          </w:tcPr>
          <w:p w:rsidR="002E2895" w:rsidRPr="004404F3" w:rsidRDefault="002E2895" w:rsidP="002E2895">
            <w:pPr>
              <w:rPr>
                <w:sz w:val="20"/>
                <w:szCs w:val="20"/>
              </w:rPr>
            </w:pPr>
          </w:p>
        </w:tc>
        <w:tc>
          <w:tcPr>
            <w:tcW w:w="0" w:type="auto"/>
            <w:gridSpan w:val="2"/>
            <w:vAlign w:val="center"/>
          </w:tcPr>
          <w:p w:rsidR="002E2895" w:rsidRPr="004404F3" w:rsidRDefault="002E2895" w:rsidP="002E2895">
            <w:pPr>
              <w:rPr>
                <w:sz w:val="20"/>
                <w:szCs w:val="20"/>
              </w:rPr>
            </w:pPr>
            <w:r w:rsidRPr="004404F3">
              <w:rPr>
                <w:sz w:val="20"/>
                <w:szCs w:val="20"/>
              </w:rPr>
              <w:t>(_______________)</w:t>
            </w:r>
          </w:p>
        </w:tc>
        <w:tc>
          <w:tcPr>
            <w:tcW w:w="0" w:type="auto"/>
            <w:vAlign w:val="center"/>
          </w:tcPr>
          <w:p w:rsidR="002E2895" w:rsidRPr="004404F3" w:rsidRDefault="002E2895" w:rsidP="002E2895">
            <w:pPr>
              <w:rPr>
                <w:sz w:val="20"/>
                <w:szCs w:val="20"/>
              </w:rPr>
            </w:pPr>
          </w:p>
        </w:tc>
      </w:tr>
      <w:tr w:rsidR="002E2895" w:rsidRPr="004404F3" w:rsidTr="002E2895">
        <w:trPr>
          <w:gridAfter w:val="1"/>
          <w:wAfter w:w="436" w:type="dxa"/>
          <w:trHeight w:val="225"/>
        </w:trPr>
        <w:tc>
          <w:tcPr>
            <w:tcW w:w="0" w:type="auto"/>
            <w:gridSpan w:val="4"/>
            <w:vAlign w:val="center"/>
          </w:tcPr>
          <w:p w:rsidR="002E2895" w:rsidRPr="004404F3" w:rsidRDefault="002E2895" w:rsidP="002E2895">
            <w:pPr>
              <w:rPr>
                <w:sz w:val="20"/>
                <w:szCs w:val="20"/>
              </w:rPr>
            </w:pPr>
            <w:r w:rsidRPr="004404F3">
              <w:rPr>
                <w:sz w:val="20"/>
                <w:szCs w:val="20"/>
              </w:rPr>
              <w:t>М.П.</w:t>
            </w:r>
          </w:p>
        </w:tc>
        <w:tc>
          <w:tcPr>
            <w:tcW w:w="0" w:type="auto"/>
            <w:gridSpan w:val="4"/>
            <w:vAlign w:val="center"/>
          </w:tcPr>
          <w:p w:rsidR="002E2895" w:rsidRPr="004404F3" w:rsidRDefault="002E2895" w:rsidP="002E2895">
            <w:pPr>
              <w:rPr>
                <w:sz w:val="20"/>
                <w:szCs w:val="20"/>
              </w:rPr>
            </w:pPr>
            <w:r w:rsidRPr="004404F3">
              <w:rPr>
                <w:sz w:val="20"/>
                <w:szCs w:val="20"/>
              </w:rPr>
              <w:t>М.П.</w:t>
            </w:r>
          </w:p>
        </w:tc>
      </w:tr>
    </w:tbl>
    <w:p w:rsidR="002E2895" w:rsidRPr="004404F3" w:rsidRDefault="002E2895" w:rsidP="002E2895">
      <w:pPr>
        <w:rPr>
          <w:sz w:val="20"/>
          <w:szCs w:val="20"/>
        </w:rPr>
      </w:pPr>
    </w:p>
    <w:tbl>
      <w:tblPr>
        <w:tblW w:w="0" w:type="auto"/>
        <w:tblInd w:w="2" w:type="dxa"/>
        <w:tblLook w:val="00A0"/>
      </w:tblPr>
      <w:tblGrid>
        <w:gridCol w:w="4920"/>
        <w:gridCol w:w="4932"/>
      </w:tblGrid>
      <w:tr w:rsidR="002E2895" w:rsidRPr="004404F3" w:rsidTr="002E2895">
        <w:trPr>
          <w:trHeight w:val="1839"/>
        </w:trPr>
        <w:tc>
          <w:tcPr>
            <w:tcW w:w="4920" w:type="dxa"/>
          </w:tcPr>
          <w:p w:rsidR="002E2895" w:rsidRPr="004404F3" w:rsidRDefault="002E2895" w:rsidP="002E2895">
            <w:pPr>
              <w:pStyle w:val="3a"/>
              <w:shd w:val="clear" w:color="auto" w:fill="auto"/>
              <w:spacing w:after="0" w:line="240" w:lineRule="auto"/>
              <w:rPr>
                <w:sz w:val="20"/>
                <w:szCs w:val="20"/>
                <w:lang w:eastAsia="en-US"/>
              </w:rPr>
            </w:pPr>
            <w:r w:rsidRPr="004404F3">
              <w:rPr>
                <w:sz w:val="20"/>
                <w:szCs w:val="20"/>
                <w:lang w:eastAsia="en-US"/>
              </w:rPr>
              <w:t>ФОРМА СОГЛАСОВАНА</w:t>
            </w:r>
          </w:p>
          <w:p w:rsidR="002E2895" w:rsidRPr="004404F3" w:rsidRDefault="002E2895" w:rsidP="002E2895">
            <w:pPr>
              <w:pStyle w:val="3a"/>
              <w:shd w:val="clear" w:color="auto" w:fill="auto"/>
              <w:spacing w:after="0" w:line="240" w:lineRule="auto"/>
              <w:rPr>
                <w:sz w:val="20"/>
                <w:szCs w:val="20"/>
                <w:lang w:eastAsia="en-US"/>
              </w:rPr>
            </w:pPr>
          </w:p>
          <w:p w:rsidR="002E2895" w:rsidRPr="004404F3" w:rsidRDefault="002E2895" w:rsidP="002E2895">
            <w:pPr>
              <w:pStyle w:val="3a"/>
              <w:shd w:val="clear" w:color="auto" w:fill="auto"/>
              <w:spacing w:after="0" w:line="240" w:lineRule="auto"/>
              <w:rPr>
                <w:bCs/>
                <w:color w:val="000000"/>
                <w:sz w:val="20"/>
                <w:szCs w:val="20"/>
              </w:rPr>
            </w:pPr>
            <w:r w:rsidRPr="004404F3">
              <w:rPr>
                <w:bCs/>
                <w:color w:val="000000"/>
                <w:sz w:val="20"/>
                <w:szCs w:val="20"/>
              </w:rPr>
              <w:t>Поставщик</w:t>
            </w:r>
          </w:p>
          <w:p w:rsidR="002E2895" w:rsidRPr="004404F3" w:rsidRDefault="002E2895" w:rsidP="002E2895">
            <w:pPr>
              <w:pStyle w:val="3a"/>
              <w:shd w:val="clear" w:color="auto" w:fill="auto"/>
              <w:spacing w:after="0" w:line="240" w:lineRule="auto"/>
              <w:rPr>
                <w:color w:val="000000"/>
                <w:sz w:val="20"/>
                <w:szCs w:val="20"/>
              </w:rPr>
            </w:pPr>
          </w:p>
          <w:p w:rsidR="002E2895" w:rsidRPr="004404F3" w:rsidRDefault="002E2895" w:rsidP="002E2895">
            <w:pPr>
              <w:pStyle w:val="2c"/>
              <w:keepNext/>
              <w:keepLines/>
              <w:shd w:val="clear" w:color="auto" w:fill="auto"/>
              <w:spacing w:after="0" w:line="240" w:lineRule="auto"/>
              <w:rPr>
                <w:color w:val="000000"/>
                <w:sz w:val="20"/>
                <w:szCs w:val="20"/>
              </w:rPr>
            </w:pPr>
          </w:p>
          <w:p w:rsidR="002E2895" w:rsidRPr="004404F3" w:rsidRDefault="002E2895" w:rsidP="002E2895">
            <w:pPr>
              <w:pStyle w:val="2c"/>
              <w:keepNext/>
              <w:keepLines/>
              <w:shd w:val="clear" w:color="auto" w:fill="auto"/>
              <w:spacing w:after="0" w:line="240" w:lineRule="auto"/>
              <w:rPr>
                <w:color w:val="000000"/>
                <w:sz w:val="20"/>
                <w:szCs w:val="20"/>
              </w:rPr>
            </w:pPr>
          </w:p>
          <w:p w:rsidR="002E2895" w:rsidRPr="004404F3" w:rsidRDefault="002E2895" w:rsidP="002E2895">
            <w:pPr>
              <w:pStyle w:val="2c"/>
              <w:keepNext/>
              <w:keepLines/>
              <w:shd w:val="clear" w:color="auto" w:fill="auto"/>
              <w:spacing w:after="0" w:line="240" w:lineRule="auto"/>
              <w:rPr>
                <w:color w:val="000000"/>
                <w:sz w:val="20"/>
                <w:szCs w:val="20"/>
              </w:rPr>
            </w:pPr>
            <w:bookmarkStart w:id="452" w:name="_Toc412028581"/>
            <w:r w:rsidRPr="004404F3">
              <w:rPr>
                <w:color w:val="000000"/>
                <w:sz w:val="20"/>
                <w:szCs w:val="20"/>
              </w:rPr>
              <w:t>_________________</w:t>
            </w:r>
            <w:bookmarkEnd w:id="452"/>
            <w:r w:rsidRPr="004404F3">
              <w:rPr>
                <w:color w:val="000000"/>
                <w:sz w:val="20"/>
                <w:szCs w:val="20"/>
              </w:rPr>
              <w:t xml:space="preserve"> </w:t>
            </w:r>
          </w:p>
          <w:p w:rsidR="002E2895" w:rsidRPr="004404F3" w:rsidRDefault="002E2895" w:rsidP="002E2895">
            <w:pPr>
              <w:pStyle w:val="3a"/>
              <w:shd w:val="clear" w:color="auto" w:fill="auto"/>
              <w:spacing w:after="0" w:line="240" w:lineRule="auto"/>
              <w:rPr>
                <w:color w:val="000000"/>
                <w:sz w:val="20"/>
                <w:szCs w:val="20"/>
              </w:rPr>
            </w:pPr>
            <w:r w:rsidRPr="004404F3">
              <w:rPr>
                <w:color w:val="000000"/>
                <w:sz w:val="20"/>
                <w:szCs w:val="20"/>
              </w:rPr>
              <w:t>М.П.</w:t>
            </w:r>
          </w:p>
        </w:tc>
        <w:tc>
          <w:tcPr>
            <w:tcW w:w="4932" w:type="dxa"/>
          </w:tcPr>
          <w:p w:rsidR="002E2895" w:rsidRPr="004404F3" w:rsidRDefault="002E2895" w:rsidP="002E2895">
            <w:pPr>
              <w:pStyle w:val="3a"/>
              <w:shd w:val="clear" w:color="auto" w:fill="auto"/>
              <w:spacing w:after="0" w:line="240" w:lineRule="auto"/>
              <w:rPr>
                <w:color w:val="000000"/>
                <w:sz w:val="20"/>
                <w:szCs w:val="20"/>
              </w:rPr>
            </w:pPr>
          </w:p>
          <w:p w:rsidR="002E2895" w:rsidRPr="004404F3" w:rsidRDefault="002E2895" w:rsidP="002E2895">
            <w:pPr>
              <w:pStyle w:val="3a"/>
              <w:shd w:val="clear" w:color="auto" w:fill="auto"/>
              <w:spacing w:after="0" w:line="240" w:lineRule="auto"/>
              <w:rPr>
                <w:color w:val="000000"/>
                <w:sz w:val="20"/>
                <w:szCs w:val="20"/>
              </w:rPr>
            </w:pPr>
          </w:p>
          <w:p w:rsidR="002E2895" w:rsidRPr="004404F3" w:rsidRDefault="002E2895" w:rsidP="002E2895">
            <w:pPr>
              <w:pStyle w:val="3a"/>
              <w:shd w:val="clear" w:color="auto" w:fill="auto"/>
              <w:spacing w:after="0" w:line="240" w:lineRule="auto"/>
              <w:rPr>
                <w:bCs/>
                <w:color w:val="000000"/>
                <w:sz w:val="20"/>
                <w:szCs w:val="20"/>
              </w:rPr>
            </w:pPr>
            <w:r w:rsidRPr="004404F3">
              <w:rPr>
                <w:bCs/>
                <w:color w:val="000000"/>
                <w:sz w:val="20"/>
                <w:szCs w:val="20"/>
              </w:rPr>
              <w:t>Покупатель</w:t>
            </w:r>
          </w:p>
          <w:p w:rsidR="002E2895" w:rsidRPr="004404F3" w:rsidRDefault="002E2895" w:rsidP="002E2895">
            <w:pPr>
              <w:pStyle w:val="3a"/>
              <w:shd w:val="clear" w:color="auto" w:fill="auto"/>
              <w:spacing w:after="0" w:line="240" w:lineRule="auto"/>
              <w:rPr>
                <w:color w:val="000000"/>
                <w:sz w:val="20"/>
                <w:szCs w:val="20"/>
              </w:rPr>
            </w:pPr>
            <w:r w:rsidRPr="004404F3">
              <w:rPr>
                <w:sz w:val="20"/>
                <w:szCs w:val="20"/>
                <w:lang w:eastAsia="en-US"/>
              </w:rPr>
              <w:t>ФГУП «НИИ НПО «ЛУЧ»</w:t>
            </w:r>
          </w:p>
          <w:p w:rsidR="002E2895" w:rsidRPr="004404F3" w:rsidRDefault="002E2895" w:rsidP="002E2895">
            <w:pPr>
              <w:pStyle w:val="2c"/>
              <w:keepNext/>
              <w:keepLines/>
              <w:shd w:val="clear" w:color="auto" w:fill="auto"/>
              <w:spacing w:after="0" w:line="240" w:lineRule="auto"/>
              <w:rPr>
                <w:color w:val="000000"/>
                <w:sz w:val="20"/>
                <w:szCs w:val="20"/>
              </w:rPr>
            </w:pPr>
            <w:bookmarkStart w:id="453" w:name="_Toc412028582"/>
            <w:r w:rsidRPr="004404F3">
              <w:rPr>
                <w:color w:val="000000"/>
                <w:sz w:val="20"/>
                <w:szCs w:val="20"/>
              </w:rPr>
              <w:t>Генеральный директор</w:t>
            </w:r>
            <w:bookmarkEnd w:id="453"/>
          </w:p>
          <w:p w:rsidR="002E2895" w:rsidRPr="004404F3" w:rsidRDefault="002E2895" w:rsidP="002E2895">
            <w:pPr>
              <w:pStyle w:val="2c"/>
              <w:keepNext/>
              <w:keepLines/>
              <w:shd w:val="clear" w:color="auto" w:fill="auto"/>
              <w:spacing w:after="0" w:line="240" w:lineRule="auto"/>
              <w:rPr>
                <w:color w:val="000000"/>
                <w:sz w:val="20"/>
                <w:szCs w:val="20"/>
              </w:rPr>
            </w:pPr>
          </w:p>
          <w:p w:rsidR="002E2895" w:rsidRPr="004404F3" w:rsidRDefault="002E2895" w:rsidP="002E2895">
            <w:pPr>
              <w:pStyle w:val="2c"/>
              <w:keepNext/>
              <w:keepLines/>
              <w:shd w:val="clear" w:color="auto" w:fill="auto"/>
              <w:spacing w:after="0" w:line="240" w:lineRule="auto"/>
              <w:rPr>
                <w:color w:val="000000"/>
                <w:sz w:val="20"/>
                <w:szCs w:val="20"/>
              </w:rPr>
            </w:pPr>
            <w:bookmarkStart w:id="454" w:name="_Toc412028583"/>
            <w:r w:rsidRPr="004404F3">
              <w:rPr>
                <w:color w:val="000000"/>
                <w:sz w:val="20"/>
                <w:szCs w:val="20"/>
              </w:rPr>
              <w:t>________________ П.А. Зайцев</w:t>
            </w:r>
            <w:bookmarkEnd w:id="454"/>
          </w:p>
          <w:p w:rsidR="002E2895" w:rsidRPr="004404F3" w:rsidRDefault="002E2895" w:rsidP="002E2895">
            <w:pPr>
              <w:pStyle w:val="3a"/>
              <w:shd w:val="clear" w:color="auto" w:fill="auto"/>
              <w:spacing w:after="0" w:line="240" w:lineRule="auto"/>
              <w:rPr>
                <w:color w:val="000000"/>
                <w:sz w:val="20"/>
                <w:szCs w:val="20"/>
              </w:rPr>
            </w:pPr>
            <w:r w:rsidRPr="004404F3">
              <w:rPr>
                <w:color w:val="000000"/>
                <w:sz w:val="20"/>
                <w:szCs w:val="20"/>
              </w:rPr>
              <w:t>М.П.</w:t>
            </w:r>
          </w:p>
        </w:tc>
      </w:tr>
    </w:tbl>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Pr>
        <w:tabs>
          <w:tab w:val="left" w:pos="284"/>
        </w:tabs>
        <w:jc w:val="right"/>
        <w:rPr>
          <w:b/>
          <w:sz w:val="20"/>
          <w:szCs w:val="20"/>
        </w:rPr>
        <w:sectPr w:rsidR="002E2895" w:rsidSect="002E2895">
          <w:pgSz w:w="11907" w:h="16840" w:code="9"/>
          <w:pgMar w:top="1134" w:right="737" w:bottom="1418" w:left="1134" w:header="567" w:footer="567" w:gutter="0"/>
          <w:cols w:space="708"/>
          <w:docGrid w:linePitch="360"/>
        </w:sectPr>
      </w:pPr>
    </w:p>
    <w:p w:rsidR="002E2895" w:rsidRPr="002E2895" w:rsidRDefault="002E2895" w:rsidP="002E2895">
      <w:pPr>
        <w:tabs>
          <w:tab w:val="left" w:pos="284"/>
        </w:tabs>
        <w:jc w:val="right"/>
        <w:rPr>
          <w:sz w:val="20"/>
          <w:szCs w:val="20"/>
        </w:rPr>
      </w:pPr>
      <w:r w:rsidRPr="002E2895">
        <w:rPr>
          <w:sz w:val="20"/>
          <w:szCs w:val="20"/>
        </w:rPr>
        <w:lastRenderedPageBreak/>
        <w:t>Приложение № 4</w:t>
      </w:r>
    </w:p>
    <w:p w:rsidR="002E2895" w:rsidRPr="002E2895" w:rsidRDefault="002E2895" w:rsidP="002E2895">
      <w:pPr>
        <w:tabs>
          <w:tab w:val="left" w:pos="284"/>
        </w:tabs>
        <w:jc w:val="right"/>
        <w:rPr>
          <w:sz w:val="20"/>
          <w:szCs w:val="20"/>
        </w:rPr>
      </w:pPr>
      <w:r w:rsidRPr="002E2895">
        <w:rPr>
          <w:sz w:val="20"/>
          <w:szCs w:val="20"/>
        </w:rPr>
        <w:t xml:space="preserve">к Договору № </w:t>
      </w:r>
    </w:p>
    <w:p w:rsidR="002E2895" w:rsidRPr="002E2895" w:rsidRDefault="004404F3" w:rsidP="002E2895">
      <w:pPr>
        <w:tabs>
          <w:tab w:val="left" w:pos="284"/>
        </w:tabs>
        <w:jc w:val="right"/>
        <w:rPr>
          <w:sz w:val="20"/>
          <w:szCs w:val="20"/>
        </w:rPr>
      </w:pPr>
      <w:r>
        <w:rPr>
          <w:sz w:val="20"/>
          <w:szCs w:val="20"/>
        </w:rPr>
        <w:t>от «__»______ 2015</w:t>
      </w:r>
      <w:r w:rsidR="002E2895" w:rsidRPr="002E2895">
        <w:rPr>
          <w:sz w:val="20"/>
          <w:szCs w:val="20"/>
        </w:rPr>
        <w:t xml:space="preserve"> года</w:t>
      </w:r>
    </w:p>
    <w:p w:rsidR="002E2895" w:rsidRPr="002E2895" w:rsidRDefault="002E2895" w:rsidP="002E2895">
      <w:pPr>
        <w:tabs>
          <w:tab w:val="left" w:pos="-1440"/>
        </w:tabs>
        <w:rPr>
          <w:sz w:val="20"/>
          <w:szCs w:val="20"/>
        </w:rPr>
      </w:pPr>
      <w:r w:rsidRPr="002E2895">
        <w:rPr>
          <w:sz w:val="20"/>
          <w:szCs w:val="20"/>
        </w:rPr>
        <w:t>ФОРМА ПРЕДОСТАВЛЕНИЯ ИНФОРМАЦИИ</w:t>
      </w:r>
    </w:p>
    <w:p w:rsidR="002E2895" w:rsidRPr="002E2895" w:rsidRDefault="002E2895" w:rsidP="002E2895">
      <w:pPr>
        <w:tabs>
          <w:tab w:val="left" w:pos="-1440"/>
        </w:tabs>
        <w:jc w:val="center"/>
        <w:rPr>
          <w:sz w:val="20"/>
          <w:szCs w:val="20"/>
        </w:rPr>
      </w:pPr>
    </w:p>
    <w:p w:rsidR="002E2895" w:rsidRPr="002E2895" w:rsidRDefault="002E2895" w:rsidP="002E2895">
      <w:pPr>
        <w:tabs>
          <w:tab w:val="left" w:pos="-1440"/>
        </w:tabs>
        <w:jc w:val="center"/>
        <w:rPr>
          <w:sz w:val="20"/>
          <w:szCs w:val="20"/>
        </w:rPr>
      </w:pPr>
    </w:p>
    <w:p w:rsidR="002E2895" w:rsidRPr="002E2895" w:rsidRDefault="002E2895" w:rsidP="002E2895">
      <w:pPr>
        <w:tabs>
          <w:tab w:val="left" w:pos="-1440"/>
        </w:tabs>
        <w:jc w:val="center"/>
        <w:rPr>
          <w:sz w:val="20"/>
          <w:szCs w:val="20"/>
        </w:rPr>
      </w:pPr>
      <w:r w:rsidRPr="002E2895">
        <w:rPr>
          <w:sz w:val="20"/>
          <w:szCs w:val="20"/>
        </w:rPr>
        <w:t>Информация об организации</w:t>
      </w:r>
    </w:p>
    <w:p w:rsidR="002E2895" w:rsidRPr="00DB2B1C" w:rsidRDefault="002E2895" w:rsidP="002E2895">
      <w:pPr>
        <w:tabs>
          <w:tab w:val="left" w:pos="-1440"/>
        </w:tabs>
        <w:jc w:val="both"/>
        <w:rPr>
          <w:sz w:val="20"/>
          <w:szCs w:val="20"/>
        </w:rPr>
      </w:pPr>
    </w:p>
    <w:p w:rsidR="002E2895" w:rsidRPr="00DB2B1C" w:rsidRDefault="002E2895" w:rsidP="002E2895">
      <w:pPr>
        <w:tabs>
          <w:tab w:val="left" w:pos="-1440"/>
        </w:tabs>
        <w:jc w:val="center"/>
        <w:rPr>
          <w:i/>
          <w:sz w:val="20"/>
          <w:szCs w:val="20"/>
          <w:u w:val="single"/>
        </w:rPr>
      </w:pPr>
      <w:r w:rsidRPr="00DB2B1C">
        <w:rPr>
          <w:i/>
          <w:sz w:val="20"/>
          <w:szCs w:val="20"/>
          <w:u w:val="single"/>
        </w:rPr>
        <w:t>.</w:t>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p>
    <w:p w:rsidR="002E2895" w:rsidRPr="00DB2B1C" w:rsidRDefault="002E2895" w:rsidP="002E2895">
      <w:pPr>
        <w:tabs>
          <w:tab w:val="left" w:pos="-1440"/>
        </w:tabs>
        <w:jc w:val="center"/>
        <w:rPr>
          <w:i/>
          <w:sz w:val="20"/>
          <w:szCs w:val="20"/>
        </w:rPr>
      </w:pPr>
      <w:r w:rsidRPr="00DB2B1C">
        <w:rPr>
          <w:i/>
          <w:sz w:val="20"/>
          <w:szCs w:val="20"/>
        </w:rPr>
        <w:t>(наименование организации, предоставляющей информацию)</w:t>
      </w:r>
    </w:p>
    <w:p w:rsidR="002E2895" w:rsidRPr="00DB2B1C" w:rsidRDefault="002E2895" w:rsidP="002E2895">
      <w:pPr>
        <w:tabs>
          <w:tab w:val="left" w:pos="-1440"/>
        </w:tabs>
        <w:jc w:val="both"/>
        <w:rPr>
          <w:sz w:val="20"/>
          <w:szCs w:val="20"/>
        </w:rPr>
      </w:pPr>
    </w:p>
    <w:p w:rsidR="002E2895" w:rsidRPr="00DB2B1C" w:rsidRDefault="002E2895" w:rsidP="002E2895">
      <w:pPr>
        <w:tabs>
          <w:tab w:val="left" w:pos="-1440"/>
        </w:tabs>
        <w:jc w:val="both"/>
        <w:rPr>
          <w:sz w:val="20"/>
          <w:szCs w:val="20"/>
        </w:rPr>
      </w:pPr>
    </w:p>
    <w:tbl>
      <w:tblPr>
        <w:tblW w:w="15701" w:type="dxa"/>
        <w:jc w:val="center"/>
        <w:tblInd w:w="-1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
        <w:gridCol w:w="684"/>
        <w:gridCol w:w="744"/>
        <w:gridCol w:w="1340"/>
        <w:gridCol w:w="819"/>
        <w:gridCol w:w="1268"/>
        <w:gridCol w:w="1591"/>
        <w:gridCol w:w="390"/>
        <w:gridCol w:w="684"/>
        <w:gridCol w:w="744"/>
        <w:gridCol w:w="1340"/>
        <w:gridCol w:w="1174"/>
        <w:gridCol w:w="1591"/>
        <w:gridCol w:w="1277"/>
        <w:gridCol w:w="1583"/>
      </w:tblGrid>
      <w:tr w:rsidR="002E2895" w:rsidRPr="00DB2B1C" w:rsidTr="002E2895">
        <w:trPr>
          <w:jc w:val="center"/>
        </w:trPr>
        <w:tc>
          <w:tcPr>
            <w:tcW w:w="504" w:type="dxa"/>
            <w:vMerge w:val="restart"/>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 п/п</w:t>
            </w:r>
          </w:p>
        </w:tc>
        <w:tc>
          <w:tcPr>
            <w:tcW w:w="6511" w:type="dxa"/>
            <w:gridSpan w:val="6"/>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Информация о контрагенте</w:t>
            </w:r>
          </w:p>
        </w:tc>
        <w:tc>
          <w:tcPr>
            <w:tcW w:w="7255" w:type="dxa"/>
            <w:gridSpan w:val="7"/>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Информация о цепочке собственников контрагента, включая бенефициаров (в том числе, конечных)</w:t>
            </w:r>
          </w:p>
        </w:tc>
        <w:tc>
          <w:tcPr>
            <w:tcW w:w="1431" w:type="dxa"/>
            <w:vMerge w:val="restart"/>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Информация о подтверждающих документах (наименование, реквизиты и т.д.)</w:t>
            </w:r>
          </w:p>
        </w:tc>
      </w:tr>
      <w:tr w:rsidR="002E2895" w:rsidRPr="00DB2B1C" w:rsidTr="002E2895">
        <w:trPr>
          <w:jc w:val="center"/>
        </w:trPr>
        <w:tc>
          <w:tcPr>
            <w:tcW w:w="504" w:type="dxa"/>
            <w:vMerge/>
            <w:shd w:val="clear" w:color="auto" w:fill="auto"/>
            <w:vAlign w:val="center"/>
          </w:tcPr>
          <w:p w:rsidR="002E2895" w:rsidRPr="00DB2B1C" w:rsidRDefault="002E2895" w:rsidP="002E2895">
            <w:pPr>
              <w:tabs>
                <w:tab w:val="left" w:pos="-1440"/>
              </w:tabs>
              <w:jc w:val="center"/>
              <w:rPr>
                <w:sz w:val="18"/>
                <w:szCs w:val="18"/>
              </w:rPr>
            </w:pPr>
          </w:p>
        </w:tc>
        <w:tc>
          <w:tcPr>
            <w:tcW w:w="901"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ИНН</w:t>
            </w:r>
          </w:p>
        </w:tc>
        <w:tc>
          <w:tcPr>
            <w:tcW w:w="92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ОГРН</w:t>
            </w:r>
          </w:p>
        </w:tc>
        <w:tc>
          <w:tcPr>
            <w:tcW w:w="1281"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Наименование краткое</w:t>
            </w:r>
          </w:p>
        </w:tc>
        <w:tc>
          <w:tcPr>
            <w:tcW w:w="82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Код  ОКВЕД</w:t>
            </w:r>
          </w:p>
        </w:tc>
        <w:tc>
          <w:tcPr>
            <w:tcW w:w="1151"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Фамилия. Имя, Отчество руководителя</w:t>
            </w:r>
          </w:p>
        </w:tc>
        <w:tc>
          <w:tcPr>
            <w:tcW w:w="1438"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Серия и номер документа, удостоверяющего личность руководителя</w:t>
            </w:r>
          </w:p>
        </w:tc>
        <w:tc>
          <w:tcPr>
            <w:tcW w:w="394"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w:t>
            </w:r>
          </w:p>
        </w:tc>
        <w:tc>
          <w:tcPr>
            <w:tcW w:w="90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ИНН</w:t>
            </w:r>
          </w:p>
        </w:tc>
        <w:tc>
          <w:tcPr>
            <w:tcW w:w="92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ОГРН</w:t>
            </w:r>
          </w:p>
        </w:tc>
        <w:tc>
          <w:tcPr>
            <w:tcW w:w="1234"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Наименование / ФИО</w:t>
            </w:r>
          </w:p>
        </w:tc>
        <w:tc>
          <w:tcPr>
            <w:tcW w:w="1162"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 xml:space="preserve">Адрес </w:t>
            </w:r>
          </w:p>
          <w:p w:rsidR="002E2895" w:rsidRPr="00DB2B1C" w:rsidRDefault="002E2895" w:rsidP="002E2895">
            <w:pPr>
              <w:tabs>
                <w:tab w:val="left" w:pos="-1440"/>
              </w:tabs>
              <w:jc w:val="center"/>
              <w:rPr>
                <w:sz w:val="18"/>
                <w:szCs w:val="18"/>
              </w:rPr>
            </w:pPr>
            <w:r w:rsidRPr="00DB2B1C">
              <w:rPr>
                <w:sz w:val="18"/>
                <w:szCs w:val="18"/>
              </w:rPr>
              <w:t>регистрации</w:t>
            </w:r>
          </w:p>
        </w:tc>
        <w:tc>
          <w:tcPr>
            <w:tcW w:w="1438"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Серия и номер документа, удостоверяющего личность (для физического лица)</w:t>
            </w:r>
          </w:p>
        </w:tc>
        <w:tc>
          <w:tcPr>
            <w:tcW w:w="1207"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Руководитель / участник / акционер / бенефициар</w:t>
            </w:r>
          </w:p>
        </w:tc>
        <w:tc>
          <w:tcPr>
            <w:tcW w:w="1431" w:type="dxa"/>
            <w:vMerge/>
            <w:shd w:val="clear" w:color="auto" w:fill="auto"/>
            <w:vAlign w:val="center"/>
          </w:tcPr>
          <w:p w:rsidR="002E2895" w:rsidRPr="00DB2B1C" w:rsidRDefault="002E2895" w:rsidP="002E2895">
            <w:pPr>
              <w:tabs>
                <w:tab w:val="left" w:pos="-1440"/>
              </w:tabs>
              <w:jc w:val="center"/>
              <w:rPr>
                <w:sz w:val="18"/>
                <w:szCs w:val="18"/>
              </w:rPr>
            </w:pPr>
          </w:p>
        </w:tc>
      </w:tr>
      <w:tr w:rsidR="002E2895" w:rsidRPr="00DB2B1C" w:rsidTr="002E2895">
        <w:trPr>
          <w:jc w:val="center"/>
        </w:trPr>
        <w:tc>
          <w:tcPr>
            <w:tcW w:w="504"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1</w:t>
            </w:r>
          </w:p>
        </w:tc>
        <w:tc>
          <w:tcPr>
            <w:tcW w:w="901"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2</w:t>
            </w:r>
          </w:p>
        </w:tc>
        <w:tc>
          <w:tcPr>
            <w:tcW w:w="92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3</w:t>
            </w:r>
          </w:p>
        </w:tc>
        <w:tc>
          <w:tcPr>
            <w:tcW w:w="1281"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4</w:t>
            </w:r>
          </w:p>
        </w:tc>
        <w:tc>
          <w:tcPr>
            <w:tcW w:w="82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5</w:t>
            </w:r>
          </w:p>
        </w:tc>
        <w:tc>
          <w:tcPr>
            <w:tcW w:w="1151"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6</w:t>
            </w:r>
          </w:p>
        </w:tc>
        <w:tc>
          <w:tcPr>
            <w:tcW w:w="1438"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7</w:t>
            </w:r>
          </w:p>
        </w:tc>
        <w:tc>
          <w:tcPr>
            <w:tcW w:w="394"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8</w:t>
            </w:r>
          </w:p>
        </w:tc>
        <w:tc>
          <w:tcPr>
            <w:tcW w:w="90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9</w:t>
            </w:r>
          </w:p>
        </w:tc>
        <w:tc>
          <w:tcPr>
            <w:tcW w:w="92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10</w:t>
            </w:r>
          </w:p>
        </w:tc>
        <w:tc>
          <w:tcPr>
            <w:tcW w:w="1234"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11</w:t>
            </w:r>
          </w:p>
        </w:tc>
        <w:tc>
          <w:tcPr>
            <w:tcW w:w="1162"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12</w:t>
            </w:r>
          </w:p>
        </w:tc>
        <w:tc>
          <w:tcPr>
            <w:tcW w:w="1438"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13</w:t>
            </w:r>
          </w:p>
        </w:tc>
        <w:tc>
          <w:tcPr>
            <w:tcW w:w="1207"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14</w:t>
            </w:r>
          </w:p>
        </w:tc>
        <w:tc>
          <w:tcPr>
            <w:tcW w:w="1431"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15</w:t>
            </w:r>
          </w:p>
        </w:tc>
      </w:tr>
      <w:tr w:rsidR="002E2895" w:rsidRPr="00DB2B1C" w:rsidTr="002E2895">
        <w:trPr>
          <w:trHeight w:val="64"/>
          <w:jc w:val="center"/>
        </w:trPr>
        <w:tc>
          <w:tcPr>
            <w:tcW w:w="504" w:type="dxa"/>
            <w:shd w:val="clear" w:color="auto" w:fill="auto"/>
            <w:vAlign w:val="center"/>
          </w:tcPr>
          <w:p w:rsidR="002E2895" w:rsidRPr="00DB2B1C" w:rsidRDefault="002E2895" w:rsidP="002E2895">
            <w:pPr>
              <w:tabs>
                <w:tab w:val="left" w:pos="-1440"/>
              </w:tabs>
              <w:jc w:val="center"/>
              <w:rPr>
                <w:i/>
                <w:sz w:val="18"/>
                <w:szCs w:val="18"/>
              </w:rPr>
            </w:pPr>
          </w:p>
        </w:tc>
        <w:tc>
          <w:tcPr>
            <w:tcW w:w="901" w:type="dxa"/>
            <w:shd w:val="clear" w:color="auto" w:fill="auto"/>
            <w:vAlign w:val="center"/>
          </w:tcPr>
          <w:p w:rsidR="002E2895" w:rsidRPr="00DB2B1C" w:rsidRDefault="002E2895" w:rsidP="002E2895">
            <w:pPr>
              <w:tabs>
                <w:tab w:val="left" w:pos="-1440"/>
              </w:tabs>
              <w:jc w:val="center"/>
              <w:rPr>
                <w:i/>
                <w:sz w:val="18"/>
                <w:szCs w:val="18"/>
                <w:lang w:val="en-US"/>
              </w:rPr>
            </w:pPr>
          </w:p>
          <w:p w:rsidR="002E2895" w:rsidRPr="00DB2B1C" w:rsidRDefault="002E2895" w:rsidP="002E2895">
            <w:pPr>
              <w:tabs>
                <w:tab w:val="left" w:pos="-1440"/>
              </w:tabs>
              <w:jc w:val="center"/>
              <w:rPr>
                <w:i/>
                <w:sz w:val="18"/>
                <w:szCs w:val="18"/>
                <w:lang w:val="en-US"/>
              </w:rPr>
            </w:pPr>
          </w:p>
        </w:tc>
        <w:tc>
          <w:tcPr>
            <w:tcW w:w="920" w:type="dxa"/>
            <w:shd w:val="clear" w:color="auto" w:fill="auto"/>
            <w:vAlign w:val="center"/>
          </w:tcPr>
          <w:p w:rsidR="002E2895" w:rsidRPr="00DB2B1C" w:rsidRDefault="002E2895" w:rsidP="002E2895">
            <w:pPr>
              <w:tabs>
                <w:tab w:val="left" w:pos="-1440"/>
              </w:tabs>
              <w:jc w:val="center"/>
              <w:rPr>
                <w:i/>
                <w:sz w:val="18"/>
                <w:szCs w:val="18"/>
              </w:rPr>
            </w:pPr>
          </w:p>
        </w:tc>
        <w:tc>
          <w:tcPr>
            <w:tcW w:w="1281" w:type="dxa"/>
            <w:shd w:val="clear" w:color="auto" w:fill="auto"/>
            <w:vAlign w:val="center"/>
          </w:tcPr>
          <w:p w:rsidR="002E2895" w:rsidRPr="00DB2B1C" w:rsidRDefault="002E2895" w:rsidP="002E2895">
            <w:pPr>
              <w:tabs>
                <w:tab w:val="left" w:pos="-1440"/>
              </w:tabs>
              <w:jc w:val="center"/>
              <w:rPr>
                <w:i/>
                <w:sz w:val="18"/>
                <w:szCs w:val="18"/>
              </w:rPr>
            </w:pPr>
          </w:p>
        </w:tc>
        <w:tc>
          <w:tcPr>
            <w:tcW w:w="820" w:type="dxa"/>
            <w:shd w:val="clear" w:color="auto" w:fill="auto"/>
            <w:vAlign w:val="center"/>
          </w:tcPr>
          <w:p w:rsidR="002E2895" w:rsidRPr="00DB2B1C" w:rsidRDefault="002E2895" w:rsidP="002E2895">
            <w:pPr>
              <w:tabs>
                <w:tab w:val="left" w:pos="-1440"/>
              </w:tabs>
              <w:jc w:val="center"/>
              <w:rPr>
                <w:i/>
                <w:sz w:val="18"/>
                <w:szCs w:val="18"/>
              </w:rPr>
            </w:pPr>
          </w:p>
        </w:tc>
        <w:tc>
          <w:tcPr>
            <w:tcW w:w="1151" w:type="dxa"/>
            <w:shd w:val="clear" w:color="auto" w:fill="auto"/>
            <w:vAlign w:val="center"/>
          </w:tcPr>
          <w:p w:rsidR="002E2895" w:rsidRPr="00DB2B1C" w:rsidRDefault="002E2895" w:rsidP="002E2895">
            <w:pPr>
              <w:tabs>
                <w:tab w:val="left" w:pos="-1440"/>
              </w:tabs>
              <w:jc w:val="center"/>
              <w:rPr>
                <w:i/>
                <w:sz w:val="18"/>
                <w:szCs w:val="18"/>
              </w:rPr>
            </w:pPr>
          </w:p>
        </w:tc>
        <w:tc>
          <w:tcPr>
            <w:tcW w:w="1438" w:type="dxa"/>
            <w:shd w:val="clear" w:color="auto" w:fill="auto"/>
            <w:vAlign w:val="center"/>
          </w:tcPr>
          <w:p w:rsidR="002E2895" w:rsidRPr="00DB2B1C" w:rsidRDefault="002E2895" w:rsidP="002E2895">
            <w:pPr>
              <w:tabs>
                <w:tab w:val="left" w:pos="-1440"/>
              </w:tabs>
              <w:jc w:val="center"/>
              <w:rPr>
                <w:i/>
                <w:sz w:val="18"/>
                <w:szCs w:val="18"/>
              </w:rPr>
            </w:pPr>
          </w:p>
        </w:tc>
        <w:tc>
          <w:tcPr>
            <w:tcW w:w="394" w:type="dxa"/>
            <w:shd w:val="clear" w:color="auto" w:fill="auto"/>
            <w:vAlign w:val="center"/>
          </w:tcPr>
          <w:p w:rsidR="002E2895" w:rsidRPr="00DB2B1C" w:rsidRDefault="002E2895" w:rsidP="002E2895">
            <w:pPr>
              <w:tabs>
                <w:tab w:val="left" w:pos="-1440"/>
              </w:tabs>
              <w:jc w:val="center"/>
              <w:rPr>
                <w:i/>
                <w:sz w:val="18"/>
                <w:szCs w:val="18"/>
              </w:rPr>
            </w:pPr>
          </w:p>
        </w:tc>
        <w:tc>
          <w:tcPr>
            <w:tcW w:w="900" w:type="dxa"/>
            <w:shd w:val="clear" w:color="auto" w:fill="auto"/>
            <w:vAlign w:val="center"/>
          </w:tcPr>
          <w:p w:rsidR="002E2895" w:rsidRPr="00DB2B1C" w:rsidRDefault="002E2895" w:rsidP="002E2895">
            <w:pPr>
              <w:tabs>
                <w:tab w:val="left" w:pos="-1440"/>
              </w:tabs>
              <w:jc w:val="center"/>
              <w:rPr>
                <w:i/>
                <w:sz w:val="18"/>
                <w:szCs w:val="18"/>
              </w:rPr>
            </w:pPr>
          </w:p>
        </w:tc>
        <w:tc>
          <w:tcPr>
            <w:tcW w:w="920" w:type="dxa"/>
            <w:shd w:val="clear" w:color="auto" w:fill="auto"/>
            <w:vAlign w:val="center"/>
          </w:tcPr>
          <w:p w:rsidR="002E2895" w:rsidRPr="00DB2B1C" w:rsidRDefault="002E2895" w:rsidP="002E2895">
            <w:pPr>
              <w:tabs>
                <w:tab w:val="left" w:pos="-1440"/>
              </w:tabs>
              <w:jc w:val="center"/>
              <w:rPr>
                <w:i/>
                <w:sz w:val="18"/>
                <w:szCs w:val="18"/>
              </w:rPr>
            </w:pPr>
          </w:p>
        </w:tc>
        <w:tc>
          <w:tcPr>
            <w:tcW w:w="1234" w:type="dxa"/>
            <w:shd w:val="clear" w:color="auto" w:fill="auto"/>
            <w:vAlign w:val="center"/>
          </w:tcPr>
          <w:p w:rsidR="002E2895" w:rsidRPr="00DB2B1C" w:rsidRDefault="002E2895" w:rsidP="002E2895">
            <w:pPr>
              <w:tabs>
                <w:tab w:val="left" w:pos="-1440"/>
              </w:tabs>
              <w:jc w:val="center"/>
              <w:rPr>
                <w:i/>
                <w:sz w:val="18"/>
                <w:szCs w:val="18"/>
              </w:rPr>
            </w:pPr>
          </w:p>
        </w:tc>
        <w:tc>
          <w:tcPr>
            <w:tcW w:w="1162" w:type="dxa"/>
            <w:shd w:val="clear" w:color="auto" w:fill="auto"/>
            <w:vAlign w:val="center"/>
          </w:tcPr>
          <w:p w:rsidR="002E2895" w:rsidRPr="00DB2B1C" w:rsidRDefault="002E2895" w:rsidP="002E2895">
            <w:pPr>
              <w:tabs>
                <w:tab w:val="left" w:pos="-1440"/>
              </w:tabs>
              <w:jc w:val="center"/>
              <w:rPr>
                <w:i/>
                <w:sz w:val="18"/>
                <w:szCs w:val="18"/>
              </w:rPr>
            </w:pPr>
          </w:p>
        </w:tc>
        <w:tc>
          <w:tcPr>
            <w:tcW w:w="1438" w:type="dxa"/>
            <w:shd w:val="clear" w:color="auto" w:fill="auto"/>
            <w:vAlign w:val="center"/>
          </w:tcPr>
          <w:p w:rsidR="002E2895" w:rsidRPr="00DB2B1C" w:rsidRDefault="002E2895" w:rsidP="002E2895">
            <w:pPr>
              <w:tabs>
                <w:tab w:val="left" w:pos="-1440"/>
              </w:tabs>
              <w:jc w:val="center"/>
              <w:rPr>
                <w:i/>
                <w:sz w:val="18"/>
                <w:szCs w:val="18"/>
              </w:rPr>
            </w:pPr>
          </w:p>
        </w:tc>
        <w:tc>
          <w:tcPr>
            <w:tcW w:w="1207" w:type="dxa"/>
            <w:shd w:val="clear" w:color="auto" w:fill="auto"/>
            <w:vAlign w:val="center"/>
          </w:tcPr>
          <w:p w:rsidR="002E2895" w:rsidRPr="00DB2B1C" w:rsidRDefault="002E2895" w:rsidP="002E2895">
            <w:pPr>
              <w:tabs>
                <w:tab w:val="left" w:pos="-1440"/>
              </w:tabs>
              <w:jc w:val="center"/>
              <w:rPr>
                <w:i/>
                <w:sz w:val="18"/>
                <w:szCs w:val="18"/>
              </w:rPr>
            </w:pPr>
          </w:p>
        </w:tc>
        <w:tc>
          <w:tcPr>
            <w:tcW w:w="1431" w:type="dxa"/>
            <w:shd w:val="clear" w:color="auto" w:fill="auto"/>
            <w:vAlign w:val="center"/>
          </w:tcPr>
          <w:p w:rsidR="002E2895" w:rsidRPr="00DB2B1C" w:rsidRDefault="002E2895" w:rsidP="002E2895">
            <w:pPr>
              <w:tabs>
                <w:tab w:val="left" w:pos="-1440"/>
              </w:tabs>
              <w:jc w:val="center"/>
              <w:rPr>
                <w:i/>
                <w:sz w:val="18"/>
                <w:szCs w:val="18"/>
              </w:rPr>
            </w:pPr>
          </w:p>
        </w:tc>
      </w:tr>
      <w:tr w:rsidR="002E2895" w:rsidRPr="00DB2B1C" w:rsidTr="002E2895">
        <w:trPr>
          <w:trHeight w:val="64"/>
          <w:jc w:val="center"/>
        </w:trPr>
        <w:tc>
          <w:tcPr>
            <w:tcW w:w="504" w:type="dxa"/>
            <w:shd w:val="clear" w:color="auto" w:fill="auto"/>
            <w:vAlign w:val="center"/>
          </w:tcPr>
          <w:p w:rsidR="002E2895" w:rsidRPr="00DB2B1C" w:rsidRDefault="002E2895" w:rsidP="002E2895">
            <w:pPr>
              <w:tabs>
                <w:tab w:val="left" w:pos="-1440"/>
              </w:tabs>
              <w:jc w:val="center"/>
              <w:rPr>
                <w:i/>
                <w:sz w:val="18"/>
                <w:szCs w:val="18"/>
              </w:rPr>
            </w:pPr>
          </w:p>
        </w:tc>
        <w:tc>
          <w:tcPr>
            <w:tcW w:w="901" w:type="dxa"/>
            <w:shd w:val="clear" w:color="auto" w:fill="auto"/>
            <w:vAlign w:val="center"/>
          </w:tcPr>
          <w:p w:rsidR="002E2895" w:rsidRPr="00DB2B1C" w:rsidRDefault="002E2895" w:rsidP="002E2895">
            <w:pPr>
              <w:tabs>
                <w:tab w:val="left" w:pos="-1440"/>
              </w:tabs>
              <w:jc w:val="center"/>
              <w:rPr>
                <w:i/>
                <w:sz w:val="18"/>
                <w:szCs w:val="18"/>
                <w:lang w:val="en-US"/>
              </w:rPr>
            </w:pPr>
          </w:p>
          <w:p w:rsidR="002E2895" w:rsidRPr="00DB2B1C" w:rsidRDefault="002E2895" w:rsidP="002E2895">
            <w:pPr>
              <w:tabs>
                <w:tab w:val="left" w:pos="-1440"/>
              </w:tabs>
              <w:jc w:val="center"/>
              <w:rPr>
                <w:i/>
                <w:sz w:val="18"/>
                <w:szCs w:val="18"/>
                <w:lang w:val="en-US"/>
              </w:rPr>
            </w:pPr>
          </w:p>
        </w:tc>
        <w:tc>
          <w:tcPr>
            <w:tcW w:w="920" w:type="dxa"/>
            <w:shd w:val="clear" w:color="auto" w:fill="auto"/>
            <w:vAlign w:val="center"/>
          </w:tcPr>
          <w:p w:rsidR="002E2895" w:rsidRPr="00DB2B1C" w:rsidRDefault="002E2895" w:rsidP="002E2895">
            <w:pPr>
              <w:tabs>
                <w:tab w:val="left" w:pos="-1440"/>
              </w:tabs>
              <w:jc w:val="center"/>
              <w:rPr>
                <w:i/>
                <w:sz w:val="18"/>
                <w:szCs w:val="18"/>
              </w:rPr>
            </w:pPr>
          </w:p>
        </w:tc>
        <w:tc>
          <w:tcPr>
            <w:tcW w:w="1281" w:type="dxa"/>
            <w:shd w:val="clear" w:color="auto" w:fill="auto"/>
            <w:vAlign w:val="center"/>
          </w:tcPr>
          <w:p w:rsidR="002E2895" w:rsidRPr="00DB2B1C" w:rsidRDefault="002E2895" w:rsidP="002E2895">
            <w:pPr>
              <w:tabs>
                <w:tab w:val="left" w:pos="-1440"/>
              </w:tabs>
              <w:jc w:val="center"/>
              <w:rPr>
                <w:i/>
                <w:sz w:val="18"/>
                <w:szCs w:val="18"/>
              </w:rPr>
            </w:pPr>
          </w:p>
        </w:tc>
        <w:tc>
          <w:tcPr>
            <w:tcW w:w="820" w:type="dxa"/>
            <w:shd w:val="clear" w:color="auto" w:fill="auto"/>
            <w:vAlign w:val="center"/>
          </w:tcPr>
          <w:p w:rsidR="002E2895" w:rsidRPr="00DB2B1C" w:rsidRDefault="002E2895" w:rsidP="002E2895">
            <w:pPr>
              <w:tabs>
                <w:tab w:val="left" w:pos="-1440"/>
              </w:tabs>
              <w:jc w:val="center"/>
              <w:rPr>
                <w:i/>
                <w:sz w:val="18"/>
                <w:szCs w:val="18"/>
              </w:rPr>
            </w:pPr>
          </w:p>
        </w:tc>
        <w:tc>
          <w:tcPr>
            <w:tcW w:w="1151" w:type="dxa"/>
            <w:shd w:val="clear" w:color="auto" w:fill="auto"/>
            <w:vAlign w:val="center"/>
          </w:tcPr>
          <w:p w:rsidR="002E2895" w:rsidRPr="00DB2B1C" w:rsidRDefault="002E2895" w:rsidP="002E2895">
            <w:pPr>
              <w:tabs>
                <w:tab w:val="left" w:pos="-1440"/>
              </w:tabs>
              <w:jc w:val="center"/>
              <w:rPr>
                <w:i/>
                <w:sz w:val="18"/>
                <w:szCs w:val="18"/>
              </w:rPr>
            </w:pPr>
          </w:p>
        </w:tc>
        <w:tc>
          <w:tcPr>
            <w:tcW w:w="1438" w:type="dxa"/>
            <w:shd w:val="clear" w:color="auto" w:fill="auto"/>
            <w:vAlign w:val="center"/>
          </w:tcPr>
          <w:p w:rsidR="002E2895" w:rsidRPr="00DB2B1C" w:rsidRDefault="002E2895" w:rsidP="002E2895">
            <w:pPr>
              <w:tabs>
                <w:tab w:val="left" w:pos="-1440"/>
              </w:tabs>
              <w:jc w:val="center"/>
              <w:rPr>
                <w:i/>
                <w:sz w:val="18"/>
                <w:szCs w:val="18"/>
              </w:rPr>
            </w:pPr>
          </w:p>
        </w:tc>
        <w:tc>
          <w:tcPr>
            <w:tcW w:w="394" w:type="dxa"/>
            <w:shd w:val="clear" w:color="auto" w:fill="auto"/>
            <w:vAlign w:val="center"/>
          </w:tcPr>
          <w:p w:rsidR="002E2895" w:rsidRPr="00DB2B1C" w:rsidRDefault="002E2895" w:rsidP="002E2895">
            <w:pPr>
              <w:tabs>
                <w:tab w:val="left" w:pos="-1440"/>
              </w:tabs>
              <w:jc w:val="center"/>
              <w:rPr>
                <w:i/>
                <w:sz w:val="18"/>
                <w:szCs w:val="18"/>
              </w:rPr>
            </w:pPr>
          </w:p>
        </w:tc>
        <w:tc>
          <w:tcPr>
            <w:tcW w:w="900" w:type="dxa"/>
            <w:shd w:val="clear" w:color="auto" w:fill="auto"/>
            <w:vAlign w:val="center"/>
          </w:tcPr>
          <w:p w:rsidR="002E2895" w:rsidRPr="00DB2B1C" w:rsidRDefault="002E2895" w:rsidP="002E2895">
            <w:pPr>
              <w:tabs>
                <w:tab w:val="left" w:pos="-1440"/>
              </w:tabs>
              <w:jc w:val="center"/>
              <w:rPr>
                <w:i/>
                <w:sz w:val="18"/>
                <w:szCs w:val="18"/>
              </w:rPr>
            </w:pPr>
          </w:p>
        </w:tc>
        <w:tc>
          <w:tcPr>
            <w:tcW w:w="920" w:type="dxa"/>
            <w:shd w:val="clear" w:color="auto" w:fill="auto"/>
            <w:vAlign w:val="center"/>
          </w:tcPr>
          <w:p w:rsidR="002E2895" w:rsidRPr="00DB2B1C" w:rsidRDefault="002E2895" w:rsidP="002E2895">
            <w:pPr>
              <w:tabs>
                <w:tab w:val="left" w:pos="-1440"/>
              </w:tabs>
              <w:jc w:val="center"/>
              <w:rPr>
                <w:i/>
                <w:sz w:val="18"/>
                <w:szCs w:val="18"/>
              </w:rPr>
            </w:pPr>
          </w:p>
        </w:tc>
        <w:tc>
          <w:tcPr>
            <w:tcW w:w="1234" w:type="dxa"/>
            <w:shd w:val="clear" w:color="auto" w:fill="auto"/>
            <w:vAlign w:val="center"/>
          </w:tcPr>
          <w:p w:rsidR="002E2895" w:rsidRPr="00DB2B1C" w:rsidRDefault="002E2895" w:rsidP="002E2895">
            <w:pPr>
              <w:tabs>
                <w:tab w:val="left" w:pos="-1440"/>
              </w:tabs>
              <w:jc w:val="center"/>
              <w:rPr>
                <w:i/>
                <w:sz w:val="18"/>
                <w:szCs w:val="18"/>
              </w:rPr>
            </w:pPr>
          </w:p>
        </w:tc>
        <w:tc>
          <w:tcPr>
            <w:tcW w:w="1162" w:type="dxa"/>
            <w:shd w:val="clear" w:color="auto" w:fill="auto"/>
            <w:vAlign w:val="center"/>
          </w:tcPr>
          <w:p w:rsidR="002E2895" w:rsidRPr="00DB2B1C" w:rsidRDefault="002E2895" w:rsidP="002E2895">
            <w:pPr>
              <w:tabs>
                <w:tab w:val="left" w:pos="-1440"/>
              </w:tabs>
              <w:jc w:val="center"/>
              <w:rPr>
                <w:i/>
                <w:sz w:val="18"/>
                <w:szCs w:val="18"/>
              </w:rPr>
            </w:pPr>
          </w:p>
        </w:tc>
        <w:tc>
          <w:tcPr>
            <w:tcW w:w="1438" w:type="dxa"/>
            <w:shd w:val="clear" w:color="auto" w:fill="auto"/>
            <w:vAlign w:val="center"/>
          </w:tcPr>
          <w:p w:rsidR="002E2895" w:rsidRPr="00DB2B1C" w:rsidRDefault="002E2895" w:rsidP="002E2895">
            <w:pPr>
              <w:tabs>
                <w:tab w:val="left" w:pos="-1440"/>
              </w:tabs>
              <w:jc w:val="center"/>
              <w:rPr>
                <w:i/>
                <w:sz w:val="18"/>
                <w:szCs w:val="18"/>
              </w:rPr>
            </w:pPr>
          </w:p>
        </w:tc>
        <w:tc>
          <w:tcPr>
            <w:tcW w:w="1207" w:type="dxa"/>
            <w:shd w:val="clear" w:color="auto" w:fill="auto"/>
            <w:vAlign w:val="center"/>
          </w:tcPr>
          <w:p w:rsidR="002E2895" w:rsidRPr="00DB2B1C" w:rsidRDefault="002E2895" w:rsidP="002E2895">
            <w:pPr>
              <w:tabs>
                <w:tab w:val="left" w:pos="-1440"/>
              </w:tabs>
              <w:jc w:val="center"/>
              <w:rPr>
                <w:i/>
                <w:sz w:val="18"/>
                <w:szCs w:val="18"/>
              </w:rPr>
            </w:pPr>
          </w:p>
        </w:tc>
        <w:tc>
          <w:tcPr>
            <w:tcW w:w="1431" w:type="dxa"/>
            <w:shd w:val="clear" w:color="auto" w:fill="auto"/>
            <w:vAlign w:val="center"/>
          </w:tcPr>
          <w:p w:rsidR="002E2895" w:rsidRPr="00DB2B1C" w:rsidRDefault="002E2895" w:rsidP="002E2895">
            <w:pPr>
              <w:tabs>
                <w:tab w:val="left" w:pos="-1440"/>
              </w:tabs>
              <w:jc w:val="center"/>
              <w:rPr>
                <w:i/>
                <w:sz w:val="18"/>
                <w:szCs w:val="18"/>
              </w:rPr>
            </w:pPr>
          </w:p>
        </w:tc>
      </w:tr>
      <w:tr w:rsidR="002E2895" w:rsidRPr="00DB2B1C" w:rsidTr="002E2895">
        <w:trPr>
          <w:trHeight w:val="64"/>
          <w:jc w:val="center"/>
        </w:trPr>
        <w:tc>
          <w:tcPr>
            <w:tcW w:w="504" w:type="dxa"/>
            <w:shd w:val="clear" w:color="auto" w:fill="auto"/>
            <w:vAlign w:val="center"/>
          </w:tcPr>
          <w:p w:rsidR="002E2895" w:rsidRPr="00DB2B1C" w:rsidRDefault="002E2895" w:rsidP="002E2895">
            <w:pPr>
              <w:tabs>
                <w:tab w:val="left" w:pos="-1440"/>
              </w:tabs>
              <w:jc w:val="center"/>
              <w:rPr>
                <w:i/>
                <w:sz w:val="18"/>
                <w:szCs w:val="18"/>
              </w:rPr>
            </w:pPr>
          </w:p>
        </w:tc>
        <w:tc>
          <w:tcPr>
            <w:tcW w:w="901" w:type="dxa"/>
            <w:shd w:val="clear" w:color="auto" w:fill="auto"/>
            <w:vAlign w:val="center"/>
          </w:tcPr>
          <w:p w:rsidR="002E2895" w:rsidRPr="00DB2B1C" w:rsidRDefault="002E2895" w:rsidP="002E2895">
            <w:pPr>
              <w:tabs>
                <w:tab w:val="left" w:pos="-1440"/>
              </w:tabs>
              <w:jc w:val="center"/>
              <w:rPr>
                <w:i/>
                <w:sz w:val="18"/>
                <w:szCs w:val="18"/>
                <w:lang w:val="en-US"/>
              </w:rPr>
            </w:pPr>
          </w:p>
          <w:p w:rsidR="002E2895" w:rsidRPr="00DB2B1C" w:rsidRDefault="002E2895" w:rsidP="002E2895">
            <w:pPr>
              <w:tabs>
                <w:tab w:val="left" w:pos="-1440"/>
              </w:tabs>
              <w:jc w:val="center"/>
              <w:rPr>
                <w:i/>
                <w:sz w:val="18"/>
                <w:szCs w:val="18"/>
                <w:lang w:val="en-US"/>
              </w:rPr>
            </w:pPr>
          </w:p>
        </w:tc>
        <w:tc>
          <w:tcPr>
            <w:tcW w:w="920" w:type="dxa"/>
            <w:shd w:val="clear" w:color="auto" w:fill="auto"/>
            <w:vAlign w:val="center"/>
          </w:tcPr>
          <w:p w:rsidR="002E2895" w:rsidRPr="00DB2B1C" w:rsidRDefault="002E2895" w:rsidP="002E2895">
            <w:pPr>
              <w:tabs>
                <w:tab w:val="left" w:pos="-1440"/>
              </w:tabs>
              <w:jc w:val="center"/>
              <w:rPr>
                <w:i/>
                <w:sz w:val="18"/>
                <w:szCs w:val="18"/>
              </w:rPr>
            </w:pPr>
          </w:p>
        </w:tc>
        <w:tc>
          <w:tcPr>
            <w:tcW w:w="1281" w:type="dxa"/>
            <w:shd w:val="clear" w:color="auto" w:fill="auto"/>
            <w:vAlign w:val="center"/>
          </w:tcPr>
          <w:p w:rsidR="002E2895" w:rsidRPr="00DB2B1C" w:rsidRDefault="002E2895" w:rsidP="002E2895">
            <w:pPr>
              <w:tabs>
                <w:tab w:val="left" w:pos="-1440"/>
              </w:tabs>
              <w:jc w:val="center"/>
              <w:rPr>
                <w:i/>
                <w:sz w:val="18"/>
                <w:szCs w:val="18"/>
              </w:rPr>
            </w:pPr>
          </w:p>
        </w:tc>
        <w:tc>
          <w:tcPr>
            <w:tcW w:w="820" w:type="dxa"/>
            <w:shd w:val="clear" w:color="auto" w:fill="auto"/>
            <w:vAlign w:val="center"/>
          </w:tcPr>
          <w:p w:rsidR="002E2895" w:rsidRPr="00DB2B1C" w:rsidRDefault="002E2895" w:rsidP="002E2895">
            <w:pPr>
              <w:tabs>
                <w:tab w:val="left" w:pos="-1440"/>
              </w:tabs>
              <w:jc w:val="center"/>
              <w:rPr>
                <w:i/>
                <w:sz w:val="18"/>
                <w:szCs w:val="18"/>
              </w:rPr>
            </w:pPr>
          </w:p>
        </w:tc>
        <w:tc>
          <w:tcPr>
            <w:tcW w:w="1151" w:type="dxa"/>
            <w:shd w:val="clear" w:color="auto" w:fill="auto"/>
            <w:vAlign w:val="center"/>
          </w:tcPr>
          <w:p w:rsidR="002E2895" w:rsidRPr="00DB2B1C" w:rsidRDefault="002E2895" w:rsidP="002E2895">
            <w:pPr>
              <w:tabs>
                <w:tab w:val="left" w:pos="-1440"/>
              </w:tabs>
              <w:jc w:val="center"/>
              <w:rPr>
                <w:i/>
                <w:sz w:val="18"/>
                <w:szCs w:val="18"/>
              </w:rPr>
            </w:pPr>
          </w:p>
        </w:tc>
        <w:tc>
          <w:tcPr>
            <w:tcW w:w="1438" w:type="dxa"/>
            <w:shd w:val="clear" w:color="auto" w:fill="auto"/>
            <w:vAlign w:val="center"/>
          </w:tcPr>
          <w:p w:rsidR="002E2895" w:rsidRPr="00DB2B1C" w:rsidRDefault="002E2895" w:rsidP="002E2895">
            <w:pPr>
              <w:tabs>
                <w:tab w:val="left" w:pos="-1440"/>
              </w:tabs>
              <w:jc w:val="center"/>
              <w:rPr>
                <w:i/>
                <w:sz w:val="18"/>
                <w:szCs w:val="18"/>
              </w:rPr>
            </w:pPr>
          </w:p>
        </w:tc>
        <w:tc>
          <w:tcPr>
            <w:tcW w:w="394" w:type="dxa"/>
            <w:shd w:val="clear" w:color="auto" w:fill="auto"/>
            <w:vAlign w:val="center"/>
          </w:tcPr>
          <w:p w:rsidR="002E2895" w:rsidRPr="00DB2B1C" w:rsidRDefault="002E2895" w:rsidP="002E2895">
            <w:pPr>
              <w:tabs>
                <w:tab w:val="left" w:pos="-1440"/>
              </w:tabs>
              <w:jc w:val="center"/>
              <w:rPr>
                <w:i/>
                <w:sz w:val="18"/>
                <w:szCs w:val="18"/>
              </w:rPr>
            </w:pPr>
          </w:p>
        </w:tc>
        <w:tc>
          <w:tcPr>
            <w:tcW w:w="900" w:type="dxa"/>
            <w:shd w:val="clear" w:color="auto" w:fill="auto"/>
            <w:vAlign w:val="center"/>
          </w:tcPr>
          <w:p w:rsidR="002E2895" w:rsidRPr="00DB2B1C" w:rsidRDefault="002E2895" w:rsidP="002E2895">
            <w:pPr>
              <w:tabs>
                <w:tab w:val="left" w:pos="-1440"/>
              </w:tabs>
              <w:jc w:val="center"/>
              <w:rPr>
                <w:i/>
                <w:sz w:val="18"/>
                <w:szCs w:val="18"/>
              </w:rPr>
            </w:pPr>
          </w:p>
        </w:tc>
        <w:tc>
          <w:tcPr>
            <w:tcW w:w="920" w:type="dxa"/>
            <w:shd w:val="clear" w:color="auto" w:fill="auto"/>
            <w:vAlign w:val="center"/>
          </w:tcPr>
          <w:p w:rsidR="002E2895" w:rsidRPr="00DB2B1C" w:rsidRDefault="002E2895" w:rsidP="002E2895">
            <w:pPr>
              <w:tabs>
                <w:tab w:val="left" w:pos="-1440"/>
              </w:tabs>
              <w:jc w:val="center"/>
              <w:rPr>
                <w:i/>
                <w:sz w:val="18"/>
                <w:szCs w:val="18"/>
              </w:rPr>
            </w:pPr>
          </w:p>
        </w:tc>
        <w:tc>
          <w:tcPr>
            <w:tcW w:w="1234" w:type="dxa"/>
            <w:shd w:val="clear" w:color="auto" w:fill="auto"/>
            <w:vAlign w:val="center"/>
          </w:tcPr>
          <w:p w:rsidR="002E2895" w:rsidRPr="00DB2B1C" w:rsidRDefault="002E2895" w:rsidP="002E2895">
            <w:pPr>
              <w:tabs>
                <w:tab w:val="left" w:pos="-1440"/>
              </w:tabs>
              <w:jc w:val="center"/>
              <w:rPr>
                <w:i/>
                <w:sz w:val="18"/>
                <w:szCs w:val="18"/>
              </w:rPr>
            </w:pPr>
          </w:p>
        </w:tc>
        <w:tc>
          <w:tcPr>
            <w:tcW w:w="1162" w:type="dxa"/>
            <w:shd w:val="clear" w:color="auto" w:fill="auto"/>
            <w:vAlign w:val="center"/>
          </w:tcPr>
          <w:p w:rsidR="002E2895" w:rsidRPr="00DB2B1C" w:rsidRDefault="002E2895" w:rsidP="002E2895">
            <w:pPr>
              <w:tabs>
                <w:tab w:val="left" w:pos="-1440"/>
              </w:tabs>
              <w:jc w:val="center"/>
              <w:rPr>
                <w:i/>
                <w:sz w:val="18"/>
                <w:szCs w:val="18"/>
              </w:rPr>
            </w:pPr>
          </w:p>
        </w:tc>
        <w:tc>
          <w:tcPr>
            <w:tcW w:w="1438" w:type="dxa"/>
            <w:shd w:val="clear" w:color="auto" w:fill="auto"/>
            <w:vAlign w:val="center"/>
          </w:tcPr>
          <w:p w:rsidR="002E2895" w:rsidRPr="00DB2B1C" w:rsidRDefault="002E2895" w:rsidP="002E2895">
            <w:pPr>
              <w:tabs>
                <w:tab w:val="left" w:pos="-1440"/>
              </w:tabs>
              <w:jc w:val="center"/>
              <w:rPr>
                <w:i/>
                <w:sz w:val="18"/>
                <w:szCs w:val="18"/>
              </w:rPr>
            </w:pPr>
          </w:p>
        </w:tc>
        <w:tc>
          <w:tcPr>
            <w:tcW w:w="1207" w:type="dxa"/>
            <w:shd w:val="clear" w:color="auto" w:fill="auto"/>
            <w:vAlign w:val="center"/>
          </w:tcPr>
          <w:p w:rsidR="002E2895" w:rsidRPr="00DB2B1C" w:rsidRDefault="002E2895" w:rsidP="002E2895">
            <w:pPr>
              <w:tabs>
                <w:tab w:val="left" w:pos="-1440"/>
              </w:tabs>
              <w:jc w:val="center"/>
              <w:rPr>
                <w:i/>
                <w:sz w:val="18"/>
                <w:szCs w:val="18"/>
              </w:rPr>
            </w:pPr>
          </w:p>
        </w:tc>
        <w:tc>
          <w:tcPr>
            <w:tcW w:w="1431" w:type="dxa"/>
            <w:shd w:val="clear" w:color="auto" w:fill="auto"/>
            <w:vAlign w:val="center"/>
          </w:tcPr>
          <w:p w:rsidR="002E2895" w:rsidRPr="00DB2B1C" w:rsidRDefault="002E2895" w:rsidP="002E2895">
            <w:pPr>
              <w:tabs>
                <w:tab w:val="left" w:pos="-1440"/>
              </w:tabs>
              <w:jc w:val="center"/>
              <w:rPr>
                <w:i/>
                <w:sz w:val="18"/>
                <w:szCs w:val="18"/>
              </w:rPr>
            </w:pPr>
          </w:p>
        </w:tc>
      </w:tr>
    </w:tbl>
    <w:p w:rsidR="002E2895" w:rsidRPr="00DB2B1C" w:rsidRDefault="002E2895" w:rsidP="002E2895">
      <w:pPr>
        <w:tabs>
          <w:tab w:val="left" w:pos="-1440"/>
        </w:tabs>
        <w:jc w:val="both"/>
        <w:rPr>
          <w:sz w:val="20"/>
          <w:szCs w:val="20"/>
        </w:rPr>
      </w:pPr>
    </w:p>
    <w:p w:rsidR="002E2895" w:rsidRPr="00DB2B1C" w:rsidRDefault="002E2895" w:rsidP="002E2895">
      <w:pPr>
        <w:tabs>
          <w:tab w:val="left" w:pos="-1440"/>
        </w:tabs>
        <w:jc w:val="both"/>
        <w:rPr>
          <w:sz w:val="20"/>
          <w:szCs w:val="20"/>
        </w:rPr>
      </w:pPr>
    </w:p>
    <w:p w:rsidR="002E2895" w:rsidRPr="00DB2B1C" w:rsidRDefault="002E2895" w:rsidP="002E2895">
      <w:pPr>
        <w:tabs>
          <w:tab w:val="left" w:pos="-1440"/>
        </w:tabs>
        <w:jc w:val="both"/>
        <w:rPr>
          <w:sz w:val="20"/>
          <w:szCs w:val="20"/>
        </w:rPr>
      </w:pPr>
    </w:p>
    <w:p w:rsidR="002E2895" w:rsidRPr="00DB2B1C" w:rsidRDefault="002E2895" w:rsidP="002E2895">
      <w:pPr>
        <w:tabs>
          <w:tab w:val="left" w:pos="-1440"/>
        </w:tabs>
        <w:jc w:val="both"/>
        <w:rPr>
          <w:sz w:val="20"/>
          <w:szCs w:val="20"/>
        </w:rPr>
      </w:pPr>
      <w:r w:rsidRPr="00DB2B1C">
        <w:rPr>
          <w:sz w:val="20"/>
          <w:szCs w:val="20"/>
        </w:rPr>
        <w:t>_______________________________</w:t>
      </w:r>
      <w:r w:rsidRPr="00DB2B1C">
        <w:rPr>
          <w:sz w:val="20"/>
          <w:szCs w:val="20"/>
        </w:rPr>
        <w:tab/>
      </w:r>
      <w:r w:rsidRPr="00DB2B1C">
        <w:rPr>
          <w:sz w:val="20"/>
          <w:szCs w:val="20"/>
        </w:rPr>
        <w:tab/>
      </w:r>
      <w:r w:rsidRPr="00DB2B1C">
        <w:rPr>
          <w:sz w:val="20"/>
          <w:szCs w:val="20"/>
        </w:rPr>
        <w:tab/>
        <w:t>_________________________________________</w:t>
      </w:r>
      <w:r w:rsidRPr="00DB2B1C">
        <w:rPr>
          <w:sz w:val="20"/>
          <w:szCs w:val="20"/>
        </w:rPr>
        <w:tab/>
      </w:r>
      <w:r w:rsidRPr="00DB2B1C">
        <w:rPr>
          <w:sz w:val="20"/>
          <w:szCs w:val="20"/>
        </w:rPr>
        <w:tab/>
      </w:r>
      <w:r w:rsidRPr="00DB2B1C">
        <w:rPr>
          <w:sz w:val="20"/>
          <w:szCs w:val="20"/>
        </w:rPr>
        <w:tab/>
        <w:t>«___»_________ 20___</w:t>
      </w:r>
    </w:p>
    <w:p w:rsidR="002E2895" w:rsidRPr="00DB2B1C" w:rsidRDefault="002E2895" w:rsidP="002E2895">
      <w:pPr>
        <w:tabs>
          <w:tab w:val="left" w:pos="-1440"/>
        </w:tabs>
        <w:jc w:val="both"/>
        <w:rPr>
          <w:i/>
          <w:sz w:val="20"/>
          <w:szCs w:val="20"/>
        </w:rPr>
      </w:pPr>
      <w:r w:rsidRPr="00DB2B1C">
        <w:rPr>
          <w:i/>
          <w:sz w:val="20"/>
          <w:szCs w:val="20"/>
        </w:rPr>
        <w:t>(подпись уполномоченного представителя)</w:t>
      </w:r>
      <w:r w:rsidRPr="00DB2B1C">
        <w:rPr>
          <w:i/>
          <w:sz w:val="20"/>
          <w:szCs w:val="20"/>
        </w:rPr>
        <w:tab/>
      </w:r>
      <w:r w:rsidRPr="00DB2B1C">
        <w:rPr>
          <w:i/>
          <w:sz w:val="20"/>
          <w:szCs w:val="20"/>
        </w:rPr>
        <w:tab/>
      </w:r>
      <w:r w:rsidRPr="00DB2B1C">
        <w:rPr>
          <w:i/>
          <w:sz w:val="20"/>
          <w:szCs w:val="20"/>
        </w:rPr>
        <w:tab/>
        <w:t>(Ф.И.О. и должность уполномоченного представителя)</w:t>
      </w:r>
    </w:p>
    <w:p w:rsidR="002E2895" w:rsidRPr="00DB2B1C" w:rsidRDefault="002E2895" w:rsidP="002E2895">
      <w:pPr>
        <w:tabs>
          <w:tab w:val="left" w:pos="-1440"/>
        </w:tabs>
        <w:jc w:val="both"/>
        <w:rPr>
          <w:sz w:val="20"/>
          <w:szCs w:val="20"/>
        </w:rPr>
      </w:pPr>
    </w:p>
    <w:p w:rsidR="002E2895" w:rsidRPr="00DB2B1C" w:rsidRDefault="002E2895" w:rsidP="002E2895">
      <w:pPr>
        <w:tabs>
          <w:tab w:val="left" w:pos="-1440"/>
        </w:tabs>
        <w:jc w:val="both"/>
        <w:rPr>
          <w:sz w:val="20"/>
          <w:szCs w:val="20"/>
        </w:rPr>
      </w:pPr>
      <w:r w:rsidRPr="00DB2B1C">
        <w:rPr>
          <w:sz w:val="20"/>
          <w:szCs w:val="20"/>
        </w:rPr>
        <w:t>М.П.</w:t>
      </w:r>
    </w:p>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Pr>
        <w:jc w:val="right"/>
        <w:rPr>
          <w:sz w:val="20"/>
        </w:rPr>
        <w:sectPr w:rsidR="002E2895" w:rsidSect="002E2895">
          <w:pgSz w:w="16840" w:h="11907" w:orient="landscape" w:code="9"/>
          <w:pgMar w:top="737" w:right="1418" w:bottom="1134" w:left="1134" w:header="567" w:footer="567" w:gutter="0"/>
          <w:cols w:space="708"/>
          <w:docGrid w:linePitch="360"/>
        </w:sectPr>
      </w:pPr>
    </w:p>
    <w:p w:rsidR="002E2895" w:rsidRPr="002E2895" w:rsidRDefault="002E2895" w:rsidP="004404F3">
      <w:pPr>
        <w:jc w:val="right"/>
        <w:rPr>
          <w:sz w:val="20"/>
        </w:rPr>
      </w:pPr>
      <w:r w:rsidRPr="002E2895">
        <w:rPr>
          <w:sz w:val="20"/>
        </w:rPr>
        <w:lastRenderedPageBreak/>
        <w:t>Приложение № 5</w:t>
      </w:r>
    </w:p>
    <w:p w:rsidR="002E2895" w:rsidRPr="002E2895" w:rsidRDefault="002E2895" w:rsidP="004404F3">
      <w:pPr>
        <w:ind w:firstLine="851"/>
        <w:jc w:val="right"/>
        <w:rPr>
          <w:sz w:val="20"/>
        </w:rPr>
      </w:pPr>
      <w:r w:rsidRPr="002E2895">
        <w:rPr>
          <w:sz w:val="20"/>
        </w:rPr>
        <w:t xml:space="preserve">                                                                                  к договору №__________</w:t>
      </w:r>
    </w:p>
    <w:p w:rsidR="002E2895" w:rsidRPr="002E2895" w:rsidRDefault="002E2895" w:rsidP="004404F3">
      <w:pPr>
        <w:ind w:firstLine="851"/>
        <w:jc w:val="right"/>
        <w:rPr>
          <w:b/>
          <w:bCs/>
          <w:snapToGrid w:val="0"/>
          <w:sz w:val="20"/>
        </w:rPr>
      </w:pPr>
      <w:r w:rsidRPr="002E2895">
        <w:rPr>
          <w:snapToGrid w:val="0"/>
          <w:sz w:val="20"/>
        </w:rPr>
        <w:t xml:space="preserve">                                                                           от «___» __________ 2014 г.</w:t>
      </w:r>
    </w:p>
    <w:p w:rsidR="002E2895" w:rsidRPr="002E2895" w:rsidRDefault="002E2895" w:rsidP="004404F3">
      <w:pPr>
        <w:tabs>
          <w:tab w:val="left" w:pos="284"/>
        </w:tabs>
        <w:jc w:val="both"/>
        <w:rPr>
          <w:sz w:val="20"/>
        </w:rPr>
      </w:pPr>
    </w:p>
    <w:p w:rsidR="002E2895" w:rsidRPr="004404F3" w:rsidRDefault="002E2895" w:rsidP="004404F3">
      <w:pPr>
        <w:tabs>
          <w:tab w:val="left" w:pos="284"/>
        </w:tabs>
        <w:jc w:val="center"/>
        <w:rPr>
          <w:bCs/>
          <w:sz w:val="20"/>
        </w:rPr>
      </w:pPr>
      <w:r w:rsidRPr="004404F3">
        <w:rPr>
          <w:bCs/>
          <w:sz w:val="20"/>
        </w:rPr>
        <w:t>Условия предоставления сведений о контрагенте</w:t>
      </w:r>
    </w:p>
    <w:p w:rsidR="002E2895" w:rsidRPr="002E2895" w:rsidRDefault="002E2895" w:rsidP="004404F3">
      <w:pPr>
        <w:ind w:firstLine="709"/>
        <w:jc w:val="both"/>
        <w:outlineLvl w:val="1"/>
        <w:rPr>
          <w:sz w:val="20"/>
        </w:rPr>
      </w:pPr>
    </w:p>
    <w:p w:rsidR="002E2895" w:rsidRPr="002E2895" w:rsidRDefault="002E2895" w:rsidP="004404F3">
      <w:pPr>
        <w:ind w:firstLine="426"/>
        <w:jc w:val="both"/>
        <w:outlineLvl w:val="1"/>
        <w:rPr>
          <w:sz w:val="20"/>
        </w:rPr>
      </w:pPr>
      <w:bookmarkStart w:id="455" w:name="_Toc412028584"/>
      <w:r w:rsidRPr="002E2895">
        <w:rPr>
          <w:sz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5 к настоящему договору) направленные с адреса электронной почты Поставщика ________ на адреса электронной почты Покупателя </w:t>
      </w:r>
      <w:hyperlink r:id="rId36" w:history="1">
        <w:r w:rsidRPr="002E2895">
          <w:rPr>
            <w:rStyle w:val="afa"/>
            <w:sz w:val="20"/>
            <w:lang w:val="en-US"/>
          </w:rPr>
          <w:t>npo</w:t>
        </w:r>
        <w:r w:rsidRPr="002E2895">
          <w:rPr>
            <w:rStyle w:val="afa"/>
            <w:sz w:val="20"/>
          </w:rPr>
          <w:t>@</w:t>
        </w:r>
        <w:r w:rsidRPr="002E2895">
          <w:rPr>
            <w:rStyle w:val="afa"/>
            <w:sz w:val="20"/>
            <w:lang w:val="en-US"/>
          </w:rPr>
          <w:t>sialuch</w:t>
        </w:r>
        <w:r w:rsidRPr="002E2895">
          <w:rPr>
            <w:rStyle w:val="afa"/>
            <w:sz w:val="20"/>
          </w:rPr>
          <w:t>.</w:t>
        </w:r>
        <w:r w:rsidRPr="002E2895">
          <w:rPr>
            <w:rStyle w:val="afa"/>
            <w:sz w:val="20"/>
            <w:lang w:val="en-US"/>
          </w:rPr>
          <w:t>ru</w:t>
        </w:r>
      </w:hyperlink>
      <w:r w:rsidRPr="002E2895">
        <w:rPr>
          <w:sz w:val="20"/>
        </w:rPr>
        <w:t xml:space="preserve"> (далее – Сведения), являются полными, точными и достоверными.</w:t>
      </w:r>
      <w:bookmarkEnd w:id="455"/>
    </w:p>
    <w:p w:rsidR="002E2895" w:rsidRPr="002E2895" w:rsidRDefault="002E2895" w:rsidP="004404F3">
      <w:pPr>
        <w:ind w:firstLine="426"/>
        <w:jc w:val="both"/>
        <w:outlineLvl w:val="1"/>
        <w:rPr>
          <w:sz w:val="20"/>
        </w:rPr>
      </w:pPr>
      <w:bookmarkStart w:id="456" w:name="_Toc412028585"/>
      <w:r w:rsidRPr="002E2895">
        <w:rPr>
          <w:sz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456"/>
    </w:p>
    <w:p w:rsidR="002E2895" w:rsidRPr="002E2895" w:rsidRDefault="002E2895" w:rsidP="004404F3">
      <w:pPr>
        <w:ind w:firstLine="426"/>
        <w:jc w:val="both"/>
        <w:outlineLvl w:val="1"/>
        <w:rPr>
          <w:sz w:val="20"/>
        </w:rPr>
      </w:pPr>
      <w:bookmarkStart w:id="457" w:name="_Toc412028586"/>
      <w:r w:rsidRPr="002E2895">
        <w:rPr>
          <w:sz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ГК «Росатом</w:t>
      </w:r>
      <w:r w:rsidRPr="002E2895">
        <w:rPr>
          <w:b/>
          <w:bCs/>
          <w:sz w:val="20"/>
        </w:rPr>
        <w:t>»</w:t>
      </w:r>
      <w:r w:rsidRPr="002E2895">
        <w:rPr>
          <w:sz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457"/>
    </w:p>
    <w:p w:rsidR="002E2895" w:rsidRPr="002E2895" w:rsidRDefault="002E2895" w:rsidP="004404F3">
      <w:pPr>
        <w:ind w:firstLine="426"/>
        <w:jc w:val="both"/>
        <w:outlineLvl w:val="1"/>
        <w:rPr>
          <w:sz w:val="20"/>
        </w:rPr>
      </w:pPr>
      <w:bookmarkStart w:id="458" w:name="_Toc412028587"/>
      <w:r w:rsidRPr="002E2895">
        <w:rPr>
          <w:sz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End w:id="458"/>
    </w:p>
    <w:p w:rsidR="002E2895" w:rsidRDefault="002E2895" w:rsidP="004404F3">
      <w:pPr>
        <w:ind w:firstLine="426"/>
        <w:jc w:val="both"/>
        <w:outlineLvl w:val="1"/>
        <w:rPr>
          <w:sz w:val="20"/>
        </w:rPr>
      </w:pPr>
      <w:bookmarkStart w:id="459" w:name="_Toc412028588"/>
      <w:r w:rsidRPr="002E2895">
        <w:rPr>
          <w:sz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bookmarkEnd w:id="459"/>
    </w:p>
    <w:p w:rsidR="004404F3" w:rsidRPr="002E2895" w:rsidRDefault="004404F3" w:rsidP="004404F3">
      <w:pPr>
        <w:ind w:firstLine="426"/>
        <w:jc w:val="both"/>
        <w:outlineLvl w:val="1"/>
        <w:rPr>
          <w:sz w:val="20"/>
        </w:rPr>
      </w:pPr>
    </w:p>
    <w:tbl>
      <w:tblPr>
        <w:tblW w:w="0" w:type="auto"/>
        <w:tblInd w:w="2" w:type="dxa"/>
        <w:tblLook w:val="00A0"/>
      </w:tblPr>
      <w:tblGrid>
        <w:gridCol w:w="4920"/>
        <w:gridCol w:w="4932"/>
      </w:tblGrid>
      <w:tr w:rsidR="002E2895" w:rsidRPr="002E2895" w:rsidTr="002E2895">
        <w:trPr>
          <w:trHeight w:val="1839"/>
        </w:trPr>
        <w:tc>
          <w:tcPr>
            <w:tcW w:w="4920" w:type="dxa"/>
          </w:tcPr>
          <w:p w:rsidR="002E2895" w:rsidRPr="002E2895" w:rsidRDefault="002E2895" w:rsidP="004404F3">
            <w:pPr>
              <w:pStyle w:val="3a"/>
              <w:shd w:val="clear" w:color="auto" w:fill="auto"/>
              <w:spacing w:after="0" w:line="240" w:lineRule="auto"/>
              <w:jc w:val="both"/>
              <w:rPr>
                <w:sz w:val="20"/>
                <w:szCs w:val="24"/>
                <w:lang w:eastAsia="en-US"/>
              </w:rPr>
            </w:pPr>
          </w:p>
          <w:p w:rsidR="002E2895" w:rsidRPr="002E2895" w:rsidRDefault="002E2895" w:rsidP="004404F3">
            <w:pPr>
              <w:pStyle w:val="3a"/>
              <w:shd w:val="clear" w:color="auto" w:fill="auto"/>
              <w:spacing w:after="0" w:line="240" w:lineRule="auto"/>
              <w:jc w:val="both"/>
              <w:rPr>
                <w:sz w:val="20"/>
                <w:szCs w:val="24"/>
                <w:lang w:eastAsia="en-US"/>
              </w:rPr>
            </w:pPr>
          </w:p>
          <w:p w:rsidR="002E2895" w:rsidRPr="002E2895" w:rsidRDefault="002E2895" w:rsidP="004404F3">
            <w:pPr>
              <w:pStyle w:val="3a"/>
              <w:shd w:val="clear" w:color="auto" w:fill="auto"/>
              <w:spacing w:after="0" w:line="240" w:lineRule="auto"/>
              <w:jc w:val="both"/>
              <w:rPr>
                <w:b/>
                <w:bCs/>
                <w:color w:val="000000"/>
                <w:sz w:val="20"/>
                <w:szCs w:val="24"/>
              </w:rPr>
            </w:pPr>
            <w:r w:rsidRPr="002E2895">
              <w:rPr>
                <w:b/>
                <w:bCs/>
                <w:color w:val="000000"/>
                <w:sz w:val="20"/>
                <w:szCs w:val="24"/>
              </w:rPr>
              <w:t>Поставщик</w:t>
            </w:r>
          </w:p>
          <w:p w:rsidR="002E2895" w:rsidRPr="002E2895" w:rsidRDefault="002E2895" w:rsidP="004404F3">
            <w:pPr>
              <w:pStyle w:val="3a"/>
              <w:shd w:val="clear" w:color="auto" w:fill="auto"/>
              <w:spacing w:after="0" w:line="240" w:lineRule="auto"/>
              <w:jc w:val="both"/>
              <w:rPr>
                <w:color w:val="000000"/>
                <w:sz w:val="20"/>
                <w:szCs w:val="24"/>
              </w:rPr>
            </w:pPr>
          </w:p>
          <w:p w:rsidR="002E2895" w:rsidRPr="002E2895" w:rsidRDefault="002E2895" w:rsidP="004404F3">
            <w:pPr>
              <w:pStyle w:val="2c"/>
              <w:keepNext/>
              <w:keepLines/>
              <w:shd w:val="clear" w:color="auto" w:fill="auto"/>
              <w:spacing w:after="0" w:line="240" w:lineRule="auto"/>
              <w:jc w:val="both"/>
              <w:rPr>
                <w:color w:val="000000"/>
                <w:sz w:val="20"/>
                <w:szCs w:val="24"/>
              </w:rPr>
            </w:pPr>
          </w:p>
          <w:p w:rsidR="002E2895" w:rsidRPr="002E2895" w:rsidRDefault="002E2895" w:rsidP="004404F3">
            <w:pPr>
              <w:pStyle w:val="2c"/>
              <w:keepNext/>
              <w:keepLines/>
              <w:shd w:val="clear" w:color="auto" w:fill="auto"/>
              <w:spacing w:after="0" w:line="240" w:lineRule="auto"/>
              <w:jc w:val="both"/>
              <w:rPr>
                <w:color w:val="000000"/>
                <w:sz w:val="20"/>
                <w:szCs w:val="24"/>
              </w:rPr>
            </w:pPr>
          </w:p>
          <w:p w:rsidR="002E2895" w:rsidRPr="002E2895" w:rsidRDefault="002E2895" w:rsidP="004404F3">
            <w:pPr>
              <w:pStyle w:val="2c"/>
              <w:keepNext/>
              <w:keepLines/>
              <w:shd w:val="clear" w:color="auto" w:fill="auto"/>
              <w:spacing w:after="0" w:line="240" w:lineRule="auto"/>
              <w:jc w:val="both"/>
              <w:rPr>
                <w:color w:val="000000"/>
                <w:sz w:val="20"/>
                <w:szCs w:val="24"/>
              </w:rPr>
            </w:pPr>
            <w:bookmarkStart w:id="460" w:name="_Toc412028589"/>
            <w:r w:rsidRPr="002E2895">
              <w:rPr>
                <w:color w:val="000000"/>
                <w:sz w:val="20"/>
                <w:szCs w:val="24"/>
              </w:rPr>
              <w:t>_________________</w:t>
            </w:r>
            <w:bookmarkEnd w:id="460"/>
            <w:r w:rsidRPr="002E2895">
              <w:rPr>
                <w:color w:val="000000"/>
                <w:sz w:val="20"/>
                <w:szCs w:val="24"/>
              </w:rPr>
              <w:t xml:space="preserve"> </w:t>
            </w:r>
          </w:p>
          <w:p w:rsidR="002E2895" w:rsidRPr="002E2895" w:rsidRDefault="002E2895" w:rsidP="004404F3">
            <w:pPr>
              <w:pStyle w:val="3a"/>
              <w:shd w:val="clear" w:color="auto" w:fill="auto"/>
              <w:spacing w:after="0" w:line="240" w:lineRule="auto"/>
              <w:jc w:val="both"/>
              <w:rPr>
                <w:color w:val="000000"/>
                <w:sz w:val="20"/>
                <w:szCs w:val="24"/>
              </w:rPr>
            </w:pPr>
            <w:r w:rsidRPr="002E2895">
              <w:rPr>
                <w:color w:val="000000"/>
                <w:sz w:val="20"/>
                <w:szCs w:val="24"/>
              </w:rPr>
              <w:t>М.П.</w:t>
            </w:r>
          </w:p>
        </w:tc>
        <w:tc>
          <w:tcPr>
            <w:tcW w:w="4932" w:type="dxa"/>
          </w:tcPr>
          <w:p w:rsidR="002E2895" w:rsidRPr="002E2895" w:rsidRDefault="002E2895" w:rsidP="004404F3">
            <w:pPr>
              <w:pStyle w:val="3a"/>
              <w:shd w:val="clear" w:color="auto" w:fill="auto"/>
              <w:spacing w:after="0" w:line="240" w:lineRule="auto"/>
              <w:jc w:val="both"/>
              <w:rPr>
                <w:color w:val="000000"/>
                <w:sz w:val="20"/>
                <w:szCs w:val="24"/>
              </w:rPr>
            </w:pPr>
          </w:p>
          <w:p w:rsidR="002E2895" w:rsidRPr="002E2895" w:rsidRDefault="002E2895" w:rsidP="004404F3">
            <w:pPr>
              <w:pStyle w:val="3a"/>
              <w:shd w:val="clear" w:color="auto" w:fill="auto"/>
              <w:spacing w:after="0" w:line="240" w:lineRule="auto"/>
              <w:jc w:val="both"/>
              <w:rPr>
                <w:color w:val="000000"/>
                <w:sz w:val="20"/>
                <w:szCs w:val="24"/>
              </w:rPr>
            </w:pPr>
          </w:p>
          <w:p w:rsidR="002E2895" w:rsidRPr="002E2895" w:rsidRDefault="002E2895" w:rsidP="004404F3">
            <w:pPr>
              <w:pStyle w:val="3a"/>
              <w:shd w:val="clear" w:color="auto" w:fill="auto"/>
              <w:spacing w:after="0" w:line="240" w:lineRule="auto"/>
              <w:jc w:val="both"/>
              <w:rPr>
                <w:b/>
                <w:bCs/>
                <w:color w:val="000000"/>
                <w:sz w:val="20"/>
                <w:szCs w:val="24"/>
              </w:rPr>
            </w:pPr>
            <w:r w:rsidRPr="002E2895">
              <w:rPr>
                <w:b/>
                <w:bCs/>
                <w:color w:val="000000"/>
                <w:sz w:val="20"/>
                <w:szCs w:val="24"/>
              </w:rPr>
              <w:t>Покупатель</w:t>
            </w:r>
          </w:p>
          <w:p w:rsidR="002E2895" w:rsidRPr="002E2895" w:rsidRDefault="002E2895" w:rsidP="004404F3">
            <w:pPr>
              <w:pStyle w:val="3a"/>
              <w:shd w:val="clear" w:color="auto" w:fill="auto"/>
              <w:spacing w:after="0" w:line="240" w:lineRule="auto"/>
              <w:jc w:val="both"/>
              <w:rPr>
                <w:color w:val="000000"/>
                <w:sz w:val="20"/>
                <w:szCs w:val="24"/>
              </w:rPr>
            </w:pPr>
            <w:r w:rsidRPr="002E2895">
              <w:rPr>
                <w:sz w:val="20"/>
                <w:szCs w:val="24"/>
                <w:lang w:eastAsia="en-US"/>
              </w:rPr>
              <w:t>ФГУП «НИИ НПО «ЛУЧ»</w:t>
            </w:r>
          </w:p>
          <w:p w:rsidR="002E2895" w:rsidRPr="002E2895" w:rsidRDefault="002E2895" w:rsidP="004404F3">
            <w:pPr>
              <w:pStyle w:val="2c"/>
              <w:keepNext/>
              <w:keepLines/>
              <w:shd w:val="clear" w:color="auto" w:fill="auto"/>
              <w:spacing w:after="0" w:line="240" w:lineRule="auto"/>
              <w:jc w:val="both"/>
              <w:rPr>
                <w:color w:val="000000"/>
                <w:sz w:val="20"/>
                <w:szCs w:val="24"/>
              </w:rPr>
            </w:pPr>
            <w:bookmarkStart w:id="461" w:name="_Toc412028590"/>
            <w:r w:rsidRPr="002E2895">
              <w:rPr>
                <w:color w:val="000000"/>
                <w:sz w:val="20"/>
                <w:szCs w:val="24"/>
              </w:rPr>
              <w:t>Генеральный директор</w:t>
            </w:r>
            <w:bookmarkEnd w:id="461"/>
          </w:p>
          <w:p w:rsidR="002E2895" w:rsidRPr="002E2895" w:rsidRDefault="002E2895" w:rsidP="004404F3">
            <w:pPr>
              <w:pStyle w:val="2c"/>
              <w:keepNext/>
              <w:keepLines/>
              <w:shd w:val="clear" w:color="auto" w:fill="auto"/>
              <w:spacing w:after="0" w:line="240" w:lineRule="auto"/>
              <w:jc w:val="both"/>
              <w:rPr>
                <w:color w:val="000000"/>
                <w:sz w:val="20"/>
                <w:szCs w:val="24"/>
              </w:rPr>
            </w:pPr>
          </w:p>
          <w:p w:rsidR="002E2895" w:rsidRPr="002E2895" w:rsidRDefault="002E2895" w:rsidP="004404F3">
            <w:pPr>
              <w:pStyle w:val="2c"/>
              <w:keepNext/>
              <w:keepLines/>
              <w:shd w:val="clear" w:color="auto" w:fill="auto"/>
              <w:spacing w:after="0" w:line="240" w:lineRule="auto"/>
              <w:jc w:val="both"/>
              <w:rPr>
                <w:color w:val="000000"/>
                <w:sz w:val="20"/>
                <w:szCs w:val="24"/>
              </w:rPr>
            </w:pPr>
            <w:bookmarkStart w:id="462" w:name="_Toc412028591"/>
            <w:r w:rsidRPr="002E2895">
              <w:rPr>
                <w:color w:val="000000"/>
                <w:sz w:val="20"/>
                <w:szCs w:val="24"/>
              </w:rPr>
              <w:t>________________ П.А. Зайцев</w:t>
            </w:r>
            <w:bookmarkEnd w:id="462"/>
          </w:p>
          <w:p w:rsidR="002E2895" w:rsidRPr="002E2895" w:rsidRDefault="002E2895" w:rsidP="004404F3">
            <w:pPr>
              <w:pStyle w:val="3a"/>
              <w:shd w:val="clear" w:color="auto" w:fill="auto"/>
              <w:spacing w:after="0" w:line="240" w:lineRule="auto"/>
              <w:jc w:val="both"/>
              <w:rPr>
                <w:color w:val="000000"/>
                <w:sz w:val="20"/>
                <w:szCs w:val="24"/>
              </w:rPr>
            </w:pPr>
            <w:r w:rsidRPr="002E2895">
              <w:rPr>
                <w:color w:val="000000"/>
                <w:sz w:val="20"/>
                <w:szCs w:val="24"/>
              </w:rPr>
              <w:t>М.П.</w:t>
            </w:r>
          </w:p>
        </w:tc>
      </w:tr>
    </w:tbl>
    <w:p w:rsidR="002E2895" w:rsidRPr="002E2895" w:rsidRDefault="002E2895" w:rsidP="004404F3">
      <w:pPr>
        <w:tabs>
          <w:tab w:val="left" w:pos="284"/>
        </w:tabs>
        <w:ind w:firstLine="709"/>
        <w:jc w:val="both"/>
        <w:rPr>
          <w:sz w:val="22"/>
          <w:szCs w:val="26"/>
        </w:rPr>
      </w:pPr>
    </w:p>
    <w:p w:rsidR="002E2895" w:rsidRPr="002E2895" w:rsidRDefault="002E2895" w:rsidP="004404F3">
      <w:pPr>
        <w:jc w:val="both"/>
        <w:rPr>
          <w:sz w:val="20"/>
        </w:rPr>
      </w:pPr>
    </w:p>
    <w:p w:rsidR="002E2895" w:rsidRDefault="002E2895"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bookmarkStart w:id="463" w:name="_GoBack"/>
      <w:bookmarkEnd w:id="463"/>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Pr="00DB2B1C" w:rsidRDefault="004404F3" w:rsidP="004404F3">
      <w:pPr>
        <w:jc w:val="center"/>
        <w:rPr>
          <w:b/>
        </w:rPr>
      </w:pPr>
      <w:r w:rsidRPr="00DB2B1C">
        <w:rPr>
          <w:b/>
        </w:rPr>
        <w:lastRenderedPageBreak/>
        <w:t>ТОМ 2. ТЕХНИЧЕСКАЯ ЧАСТЬ</w:t>
      </w:r>
    </w:p>
    <w:p w:rsidR="004404F3" w:rsidRDefault="004404F3" w:rsidP="004404F3">
      <w:pPr>
        <w:ind w:firstLine="426"/>
        <w:jc w:val="both"/>
        <w:rPr>
          <w:b/>
        </w:rPr>
      </w:pPr>
    </w:p>
    <w:p w:rsidR="004404F3" w:rsidRPr="00D0283B" w:rsidRDefault="004404F3" w:rsidP="006E4772">
      <w:pPr>
        <w:tabs>
          <w:tab w:val="left" w:pos="709"/>
        </w:tabs>
        <w:ind w:firstLine="426"/>
        <w:jc w:val="both"/>
        <w:rPr>
          <w:b/>
        </w:rPr>
      </w:pPr>
      <w:r>
        <w:rPr>
          <w:b/>
        </w:rPr>
        <w:t xml:space="preserve">1. </w:t>
      </w:r>
      <w:r w:rsidRPr="00DB2B1C">
        <w:rPr>
          <w:b/>
        </w:rPr>
        <w:t>Наименование:</w:t>
      </w:r>
      <w:r w:rsidR="00D0283B">
        <w:rPr>
          <w:b/>
        </w:rPr>
        <w:t xml:space="preserve"> </w:t>
      </w:r>
      <w:r w:rsidR="00D0283B">
        <w:t>Блок усилительный</w:t>
      </w:r>
      <w:r w:rsidR="00D0283B" w:rsidRPr="001C1027">
        <w:t xml:space="preserve"> многоканальн</w:t>
      </w:r>
      <w:r w:rsidR="00D0283B">
        <w:t>ый</w:t>
      </w:r>
      <w:r w:rsidR="00D0283B" w:rsidRPr="001C1027">
        <w:t xml:space="preserve"> БУ733/512-120, ВЖИШ.565116.001ТУ</w:t>
      </w:r>
    </w:p>
    <w:p w:rsidR="004404F3" w:rsidRPr="004404F3" w:rsidRDefault="004404F3" w:rsidP="004404F3">
      <w:pPr>
        <w:ind w:firstLine="426"/>
        <w:jc w:val="both"/>
      </w:pPr>
      <w:r w:rsidRPr="004404F3">
        <w:rPr>
          <w:b/>
        </w:rPr>
        <w:t>ОКВЭД</w:t>
      </w:r>
      <w:r w:rsidRPr="004404F3">
        <w:t xml:space="preserve">  31.10.1 - Производство электродвигателей, генераторов и трансформаторов, кроме ремонта.</w:t>
      </w:r>
    </w:p>
    <w:p w:rsidR="004404F3" w:rsidRDefault="004404F3" w:rsidP="004404F3">
      <w:pPr>
        <w:ind w:firstLine="426"/>
        <w:jc w:val="both"/>
      </w:pPr>
      <w:r w:rsidRPr="004404F3">
        <w:rPr>
          <w:b/>
        </w:rPr>
        <w:t>ОКДП</w:t>
      </w:r>
      <w:r w:rsidRPr="004404F3">
        <w:t xml:space="preserve"> 3120381 - Коммутаторы элементные, командоаппараты, контроллеры.</w:t>
      </w:r>
    </w:p>
    <w:p w:rsidR="00DA26BE" w:rsidRDefault="00DA26BE" w:rsidP="004404F3">
      <w:pPr>
        <w:ind w:firstLine="426"/>
        <w:jc w:val="both"/>
      </w:pPr>
      <w:r w:rsidRPr="00FC009D">
        <w:rPr>
          <w:b/>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8C5831" w:rsidRDefault="004404F3" w:rsidP="008C5831">
      <w:pPr>
        <w:ind w:firstLine="426"/>
        <w:jc w:val="both"/>
        <w:rPr>
          <w:b/>
        </w:rPr>
      </w:pPr>
      <w:r w:rsidRPr="004404F3">
        <w:rPr>
          <w:b/>
        </w:rPr>
        <w:t xml:space="preserve">2. </w:t>
      </w:r>
      <w:r w:rsidR="008C5831">
        <w:rPr>
          <w:b/>
        </w:rPr>
        <w:t xml:space="preserve">Количество – </w:t>
      </w:r>
      <w:r w:rsidR="008C5831" w:rsidRPr="00EC4330">
        <w:t>1 штука.</w:t>
      </w:r>
    </w:p>
    <w:p w:rsidR="008C5831" w:rsidRPr="008C5831" w:rsidRDefault="006E4772" w:rsidP="008C5831">
      <w:pPr>
        <w:ind w:firstLine="426"/>
        <w:jc w:val="both"/>
        <w:rPr>
          <w:b/>
          <w:sz w:val="22"/>
        </w:rPr>
      </w:pPr>
      <w:r>
        <w:rPr>
          <w:b/>
          <w:szCs w:val="28"/>
        </w:rPr>
        <w:t xml:space="preserve">3. </w:t>
      </w:r>
      <w:r w:rsidR="008C5831" w:rsidRPr="008C5831">
        <w:rPr>
          <w:b/>
          <w:szCs w:val="28"/>
        </w:rPr>
        <w:t>Характеристики блока усилительного многоканального для управления деформируемыми зеркалами БУ733/512-120, ВЖИШ.565116.001ТУ приведены в таблице 1.</w:t>
      </w:r>
    </w:p>
    <w:p w:rsidR="008C5831" w:rsidRDefault="008C5831" w:rsidP="008C5831">
      <w:pPr>
        <w:ind w:firstLine="426"/>
        <w:jc w:val="right"/>
        <w:rPr>
          <w:b/>
        </w:rPr>
      </w:pPr>
      <w:r>
        <w:rPr>
          <w:b/>
        </w:rPr>
        <w:t>Таблица 1.</w:t>
      </w:r>
    </w:p>
    <w:tbl>
      <w:tblPr>
        <w:tblStyle w:val="afff4"/>
        <w:tblW w:w="0" w:type="auto"/>
        <w:tblLook w:val="04A0"/>
      </w:tblPr>
      <w:tblGrid>
        <w:gridCol w:w="560"/>
        <w:gridCol w:w="6352"/>
        <w:gridCol w:w="3227"/>
      </w:tblGrid>
      <w:tr w:rsidR="008C5831" w:rsidRPr="008C5831" w:rsidTr="005F3644">
        <w:tc>
          <w:tcPr>
            <w:tcW w:w="560" w:type="dxa"/>
            <w:vAlign w:val="center"/>
          </w:tcPr>
          <w:p w:rsidR="008C5831" w:rsidRPr="008C5831" w:rsidRDefault="008C5831" w:rsidP="00BC7AF8">
            <w:pPr>
              <w:jc w:val="center"/>
              <w:rPr>
                <w:b/>
              </w:rPr>
            </w:pPr>
            <w:r w:rsidRPr="008C5831">
              <w:rPr>
                <w:b/>
              </w:rPr>
              <w:t>№ п/п</w:t>
            </w:r>
          </w:p>
        </w:tc>
        <w:tc>
          <w:tcPr>
            <w:tcW w:w="6352" w:type="dxa"/>
            <w:vAlign w:val="center"/>
          </w:tcPr>
          <w:p w:rsidR="008C5831" w:rsidRPr="008C5831" w:rsidRDefault="008C5831" w:rsidP="005F3644">
            <w:pPr>
              <w:jc w:val="center"/>
              <w:rPr>
                <w:b/>
              </w:rPr>
            </w:pPr>
            <w:r w:rsidRPr="008C5831">
              <w:rPr>
                <w:b/>
              </w:rPr>
              <w:t>Наименование характеристики</w:t>
            </w:r>
          </w:p>
        </w:tc>
        <w:tc>
          <w:tcPr>
            <w:tcW w:w="3227" w:type="dxa"/>
            <w:vAlign w:val="center"/>
          </w:tcPr>
          <w:p w:rsidR="008C5831" w:rsidRPr="008C5831" w:rsidRDefault="008C5831" w:rsidP="008C5831">
            <w:pPr>
              <w:jc w:val="center"/>
              <w:rPr>
                <w:b/>
              </w:rPr>
            </w:pPr>
            <w:r w:rsidRPr="008C5831">
              <w:rPr>
                <w:b/>
              </w:rPr>
              <w:t>Значение</w:t>
            </w:r>
          </w:p>
        </w:tc>
      </w:tr>
      <w:tr w:rsidR="008C5831" w:rsidRPr="008C5831" w:rsidTr="005F3644">
        <w:trPr>
          <w:trHeight w:val="64"/>
        </w:trPr>
        <w:tc>
          <w:tcPr>
            <w:tcW w:w="560" w:type="dxa"/>
            <w:vAlign w:val="center"/>
          </w:tcPr>
          <w:p w:rsidR="008C5831" w:rsidRPr="008C5831" w:rsidRDefault="008C5831" w:rsidP="008C5831">
            <w:pPr>
              <w:jc w:val="center"/>
            </w:pPr>
            <w:r w:rsidRPr="008C5831">
              <w:t>1.</w:t>
            </w:r>
          </w:p>
        </w:tc>
        <w:tc>
          <w:tcPr>
            <w:tcW w:w="6352" w:type="dxa"/>
            <w:vAlign w:val="center"/>
          </w:tcPr>
          <w:p w:rsidR="008C5831" w:rsidRPr="008C5831" w:rsidRDefault="008C5831" w:rsidP="005F3644">
            <w:pPr>
              <w:pStyle w:val="afffb"/>
              <w:jc w:val="both"/>
              <w:rPr>
                <w:rFonts w:eastAsia="Calibri"/>
              </w:rPr>
            </w:pPr>
            <w:r w:rsidRPr="008C5831">
              <w:rPr>
                <w:rFonts w:eastAsia="Calibri"/>
              </w:rPr>
              <w:t>Количество каналов управления</w:t>
            </w:r>
          </w:p>
        </w:tc>
        <w:tc>
          <w:tcPr>
            <w:tcW w:w="3227" w:type="dxa"/>
            <w:vAlign w:val="center"/>
          </w:tcPr>
          <w:p w:rsidR="008C5831" w:rsidRPr="008C5831" w:rsidRDefault="008C5831" w:rsidP="008C5831">
            <w:pPr>
              <w:pStyle w:val="afffb"/>
              <w:rPr>
                <w:rFonts w:eastAsia="Calibri"/>
                <w:lang w:eastAsia="en-US"/>
              </w:rPr>
            </w:pPr>
            <w:r w:rsidRPr="008C5831">
              <w:rPr>
                <w:rFonts w:eastAsia="Calibri"/>
                <w:lang w:eastAsia="en-US"/>
              </w:rPr>
              <w:t>512</w:t>
            </w:r>
          </w:p>
        </w:tc>
      </w:tr>
      <w:tr w:rsidR="008C5831" w:rsidRPr="008C5831" w:rsidTr="005F3644">
        <w:trPr>
          <w:trHeight w:val="64"/>
        </w:trPr>
        <w:tc>
          <w:tcPr>
            <w:tcW w:w="560" w:type="dxa"/>
            <w:vAlign w:val="center"/>
          </w:tcPr>
          <w:p w:rsidR="008C5831" w:rsidRPr="008C5831" w:rsidRDefault="008C5831" w:rsidP="008C5831">
            <w:pPr>
              <w:jc w:val="center"/>
            </w:pPr>
            <w:r>
              <w:t>2.</w:t>
            </w:r>
          </w:p>
        </w:tc>
        <w:tc>
          <w:tcPr>
            <w:tcW w:w="6352" w:type="dxa"/>
            <w:vAlign w:val="center"/>
          </w:tcPr>
          <w:p w:rsidR="008C5831" w:rsidRPr="008C5831" w:rsidRDefault="008C5831" w:rsidP="005F3644">
            <w:pPr>
              <w:pStyle w:val="afffb"/>
              <w:jc w:val="both"/>
              <w:rPr>
                <w:rFonts w:eastAsia="Calibri"/>
              </w:rPr>
            </w:pPr>
            <w:r w:rsidRPr="008C5831">
              <w:rPr>
                <w:rFonts w:eastAsia="Calibri"/>
              </w:rPr>
              <w:t>Подключение к управляющему компьютеру</w:t>
            </w:r>
          </w:p>
        </w:tc>
        <w:tc>
          <w:tcPr>
            <w:tcW w:w="3227" w:type="dxa"/>
            <w:vAlign w:val="center"/>
          </w:tcPr>
          <w:p w:rsidR="008C5831" w:rsidRPr="008C5831" w:rsidRDefault="008C5831" w:rsidP="008C5831">
            <w:pPr>
              <w:pStyle w:val="afffb"/>
              <w:rPr>
                <w:rFonts w:eastAsia="Calibri"/>
                <w:lang w:eastAsia="en-US"/>
              </w:rPr>
            </w:pPr>
            <w:r w:rsidRPr="008C5831">
              <w:rPr>
                <w:rFonts w:eastAsia="Calibri"/>
                <w:lang w:eastAsia="en-US"/>
              </w:rPr>
              <w:t>USB 2.0 FSEthernet</w:t>
            </w:r>
          </w:p>
        </w:tc>
      </w:tr>
      <w:tr w:rsidR="008C5831" w:rsidRPr="008C5831" w:rsidTr="005F3644">
        <w:trPr>
          <w:trHeight w:val="64"/>
        </w:trPr>
        <w:tc>
          <w:tcPr>
            <w:tcW w:w="560" w:type="dxa"/>
            <w:vAlign w:val="center"/>
          </w:tcPr>
          <w:p w:rsidR="008C5831" w:rsidRPr="008C5831" w:rsidRDefault="008C5831" w:rsidP="008C5831">
            <w:pPr>
              <w:jc w:val="center"/>
            </w:pPr>
            <w:r>
              <w:t>3.</w:t>
            </w:r>
          </w:p>
        </w:tc>
        <w:tc>
          <w:tcPr>
            <w:tcW w:w="6352" w:type="dxa"/>
            <w:tcBorders>
              <w:bottom w:val="single" w:sz="4" w:space="0" w:color="auto"/>
            </w:tcBorders>
            <w:vAlign w:val="center"/>
          </w:tcPr>
          <w:p w:rsidR="008C5831" w:rsidRPr="008C5831" w:rsidRDefault="008C5831" w:rsidP="005F3644">
            <w:pPr>
              <w:pStyle w:val="afffb"/>
              <w:jc w:val="both"/>
              <w:rPr>
                <w:rFonts w:eastAsia="Calibri"/>
              </w:rPr>
            </w:pPr>
            <w:r w:rsidRPr="008C5831">
              <w:rPr>
                <w:rFonts w:eastAsia="Calibri"/>
              </w:rPr>
              <w:t>Операционная система управляющего и клиентских компьютеров</w:t>
            </w:r>
          </w:p>
        </w:tc>
        <w:tc>
          <w:tcPr>
            <w:tcW w:w="3227" w:type="dxa"/>
            <w:tcBorders>
              <w:bottom w:val="single" w:sz="4" w:space="0" w:color="auto"/>
            </w:tcBorders>
            <w:vAlign w:val="center"/>
          </w:tcPr>
          <w:p w:rsidR="008C5831" w:rsidRPr="008C5831" w:rsidRDefault="008C5831" w:rsidP="008C5831">
            <w:pPr>
              <w:pStyle w:val="afffb"/>
              <w:rPr>
                <w:rFonts w:eastAsia="Calibri"/>
                <w:lang w:eastAsia="en-US"/>
              </w:rPr>
            </w:pPr>
            <w:r w:rsidRPr="008C5831">
              <w:rPr>
                <w:rFonts w:eastAsia="Calibri"/>
                <w:lang w:eastAsia="en-US"/>
              </w:rPr>
              <w:t>Windows 7</w:t>
            </w:r>
          </w:p>
        </w:tc>
      </w:tr>
      <w:tr w:rsidR="008C5831" w:rsidRPr="008C5831" w:rsidTr="005F3644">
        <w:trPr>
          <w:trHeight w:val="64"/>
        </w:trPr>
        <w:tc>
          <w:tcPr>
            <w:tcW w:w="560" w:type="dxa"/>
            <w:vMerge w:val="restart"/>
            <w:tcBorders>
              <w:right w:val="single" w:sz="4" w:space="0" w:color="auto"/>
            </w:tcBorders>
            <w:vAlign w:val="center"/>
          </w:tcPr>
          <w:p w:rsidR="008C5831" w:rsidRPr="008C5831" w:rsidRDefault="008C5831" w:rsidP="008C5831">
            <w:pPr>
              <w:jc w:val="center"/>
            </w:pPr>
            <w:r w:rsidRPr="008C5831">
              <w:t>4.</w:t>
            </w:r>
          </w:p>
        </w:tc>
        <w:tc>
          <w:tcPr>
            <w:tcW w:w="6352" w:type="dxa"/>
            <w:tcBorders>
              <w:top w:val="single" w:sz="4" w:space="0" w:color="auto"/>
              <w:left w:val="single" w:sz="4" w:space="0" w:color="auto"/>
              <w:bottom w:val="nil"/>
              <w:right w:val="single" w:sz="4" w:space="0" w:color="auto"/>
            </w:tcBorders>
            <w:vAlign w:val="center"/>
          </w:tcPr>
          <w:p w:rsidR="008C5831" w:rsidRPr="008C5831" w:rsidRDefault="008C5831" w:rsidP="005F3644">
            <w:pPr>
              <w:pStyle w:val="afffb"/>
              <w:jc w:val="both"/>
              <w:rPr>
                <w:rFonts w:eastAsia="Calibri"/>
              </w:rPr>
            </w:pPr>
            <w:r w:rsidRPr="008C5831">
              <w:rPr>
                <w:rFonts w:eastAsia="Calibri"/>
              </w:rPr>
              <w:t>Измерение выходного напряжения:</w:t>
            </w:r>
          </w:p>
        </w:tc>
        <w:tc>
          <w:tcPr>
            <w:tcW w:w="3227" w:type="dxa"/>
            <w:tcBorders>
              <w:top w:val="single" w:sz="4" w:space="0" w:color="auto"/>
              <w:left w:val="single" w:sz="4" w:space="0" w:color="auto"/>
              <w:bottom w:val="nil"/>
              <w:right w:val="single" w:sz="4" w:space="0" w:color="auto"/>
            </w:tcBorders>
            <w:vAlign w:val="center"/>
          </w:tcPr>
          <w:p w:rsidR="008C5831" w:rsidRPr="008C5831" w:rsidRDefault="008C5831" w:rsidP="008C5831">
            <w:pPr>
              <w:pStyle w:val="afffb"/>
              <w:rPr>
                <w:rFonts w:eastAsia="Calibri"/>
                <w:lang w:eastAsia="en-US"/>
              </w:rPr>
            </w:pPr>
          </w:p>
        </w:tc>
      </w:tr>
      <w:tr w:rsidR="008C5831" w:rsidRPr="008C5831" w:rsidTr="005F3644">
        <w:trPr>
          <w:trHeight w:val="64"/>
        </w:trPr>
        <w:tc>
          <w:tcPr>
            <w:tcW w:w="560" w:type="dxa"/>
            <w:vMerge/>
            <w:tcBorders>
              <w:right w:val="single" w:sz="4" w:space="0" w:color="auto"/>
            </w:tcBorders>
            <w:vAlign w:val="center"/>
          </w:tcPr>
          <w:p w:rsidR="008C5831" w:rsidRPr="008C5831" w:rsidRDefault="008C5831" w:rsidP="008C5831">
            <w:pPr>
              <w:jc w:val="center"/>
            </w:pPr>
          </w:p>
        </w:tc>
        <w:tc>
          <w:tcPr>
            <w:tcW w:w="6352" w:type="dxa"/>
            <w:tcBorders>
              <w:top w:val="nil"/>
              <w:left w:val="single" w:sz="4" w:space="0" w:color="auto"/>
              <w:bottom w:val="nil"/>
              <w:right w:val="single" w:sz="4" w:space="0" w:color="auto"/>
            </w:tcBorders>
            <w:vAlign w:val="center"/>
          </w:tcPr>
          <w:p w:rsidR="008C5831" w:rsidRPr="008C5831" w:rsidRDefault="008C5831" w:rsidP="005F3644">
            <w:pPr>
              <w:pStyle w:val="afffb"/>
              <w:jc w:val="both"/>
              <w:rPr>
                <w:rFonts w:eastAsia="Calibri"/>
              </w:rPr>
            </w:pPr>
            <w:r w:rsidRPr="008C5831">
              <w:rPr>
                <w:rFonts w:eastAsia="Calibri"/>
              </w:rPr>
              <w:t>через контрольные разъёмы, расположенные на лицевых панелях БУ</w:t>
            </w:r>
          </w:p>
        </w:tc>
        <w:tc>
          <w:tcPr>
            <w:tcW w:w="3227" w:type="dxa"/>
            <w:tcBorders>
              <w:top w:val="nil"/>
              <w:left w:val="single" w:sz="4" w:space="0" w:color="auto"/>
              <w:bottom w:val="nil"/>
              <w:right w:val="single" w:sz="4" w:space="0" w:color="auto"/>
            </w:tcBorders>
            <w:vAlign w:val="center"/>
          </w:tcPr>
          <w:p w:rsidR="008C5831" w:rsidRPr="008C5831" w:rsidRDefault="008C5831" w:rsidP="008C5831">
            <w:pPr>
              <w:pStyle w:val="afffb"/>
              <w:rPr>
                <w:rFonts w:eastAsia="Calibri"/>
              </w:rPr>
            </w:pPr>
            <w:r w:rsidRPr="008C5831">
              <w:rPr>
                <w:rFonts w:eastAsia="Calibri"/>
              </w:rPr>
              <w:t xml:space="preserve">на </w:t>
            </w:r>
            <w:r>
              <w:rPr>
                <w:rFonts w:eastAsia="Calibri"/>
              </w:rPr>
              <w:t>каждом канальном усилителе (КУ)</w:t>
            </w:r>
          </w:p>
        </w:tc>
      </w:tr>
      <w:tr w:rsidR="008C5831" w:rsidRPr="008C5831" w:rsidTr="005F3644">
        <w:trPr>
          <w:trHeight w:val="64"/>
        </w:trPr>
        <w:tc>
          <w:tcPr>
            <w:tcW w:w="560" w:type="dxa"/>
            <w:vMerge/>
            <w:tcBorders>
              <w:right w:val="single" w:sz="4" w:space="0" w:color="auto"/>
            </w:tcBorders>
            <w:vAlign w:val="center"/>
          </w:tcPr>
          <w:p w:rsidR="008C5831" w:rsidRPr="008C5831" w:rsidRDefault="008C5831" w:rsidP="008C5831">
            <w:pPr>
              <w:jc w:val="center"/>
            </w:pPr>
          </w:p>
        </w:tc>
        <w:tc>
          <w:tcPr>
            <w:tcW w:w="6352" w:type="dxa"/>
            <w:tcBorders>
              <w:top w:val="nil"/>
              <w:left w:val="single" w:sz="4" w:space="0" w:color="auto"/>
              <w:bottom w:val="single" w:sz="4" w:space="0" w:color="auto"/>
              <w:right w:val="single" w:sz="4" w:space="0" w:color="auto"/>
            </w:tcBorders>
            <w:vAlign w:val="center"/>
          </w:tcPr>
          <w:p w:rsidR="008C5831" w:rsidRPr="008C5831" w:rsidRDefault="008C5831" w:rsidP="005F3644">
            <w:pPr>
              <w:pStyle w:val="afffb"/>
              <w:jc w:val="both"/>
              <w:rPr>
                <w:rFonts w:eastAsia="Calibri"/>
              </w:rPr>
            </w:pPr>
            <w:r w:rsidRPr="008C5831">
              <w:rPr>
                <w:rFonts w:eastAsia="Calibri"/>
              </w:rPr>
              <w:t>посредством компьютера автоматически с выводом на экран монитора</w:t>
            </w:r>
          </w:p>
        </w:tc>
        <w:tc>
          <w:tcPr>
            <w:tcW w:w="3227" w:type="dxa"/>
            <w:tcBorders>
              <w:top w:val="nil"/>
              <w:left w:val="single" w:sz="4" w:space="0" w:color="auto"/>
              <w:bottom w:val="single" w:sz="4" w:space="0" w:color="auto"/>
              <w:right w:val="single" w:sz="4" w:space="0" w:color="auto"/>
            </w:tcBorders>
            <w:vAlign w:val="center"/>
          </w:tcPr>
          <w:p w:rsidR="008C5831" w:rsidRPr="008C5831" w:rsidRDefault="008C5831" w:rsidP="008C5831">
            <w:pPr>
              <w:pStyle w:val="afffb"/>
              <w:rPr>
                <w:rFonts w:eastAsia="Calibri"/>
                <w:lang w:eastAsia="en-US"/>
              </w:rPr>
            </w:pPr>
            <w:r w:rsidRPr="008C5831">
              <w:rPr>
                <w:rFonts w:eastAsia="Calibri"/>
              </w:rPr>
              <w:t>на каждом КУ</w:t>
            </w:r>
          </w:p>
        </w:tc>
      </w:tr>
      <w:tr w:rsidR="008C5831" w:rsidRPr="008C5831" w:rsidTr="005F3644">
        <w:trPr>
          <w:trHeight w:val="64"/>
        </w:trPr>
        <w:tc>
          <w:tcPr>
            <w:tcW w:w="560" w:type="dxa"/>
            <w:vMerge w:val="restart"/>
            <w:tcBorders>
              <w:right w:val="single" w:sz="4" w:space="0" w:color="auto"/>
            </w:tcBorders>
            <w:vAlign w:val="center"/>
          </w:tcPr>
          <w:p w:rsidR="008C5831" w:rsidRPr="008C5831" w:rsidRDefault="008C5831" w:rsidP="008C5831">
            <w:pPr>
              <w:jc w:val="center"/>
            </w:pPr>
            <w:r>
              <w:t>5.</w:t>
            </w:r>
          </w:p>
        </w:tc>
        <w:tc>
          <w:tcPr>
            <w:tcW w:w="6352" w:type="dxa"/>
            <w:tcBorders>
              <w:top w:val="single" w:sz="4" w:space="0" w:color="auto"/>
              <w:left w:val="single" w:sz="4" w:space="0" w:color="auto"/>
              <w:bottom w:val="nil"/>
              <w:right w:val="single" w:sz="4" w:space="0" w:color="auto"/>
            </w:tcBorders>
            <w:vAlign w:val="center"/>
          </w:tcPr>
          <w:p w:rsidR="008C5831" w:rsidRPr="008C5831" w:rsidRDefault="008C5831" w:rsidP="005F3644">
            <w:pPr>
              <w:pStyle w:val="afffb"/>
              <w:jc w:val="both"/>
              <w:rPr>
                <w:rFonts w:eastAsia="Calibri"/>
              </w:rPr>
            </w:pPr>
            <w:r w:rsidRPr="008C5831">
              <w:rPr>
                <w:rFonts w:eastAsia="Calibri"/>
              </w:rPr>
              <w:t>Возможность</w:t>
            </w:r>
            <w:r>
              <w:rPr>
                <w:rFonts w:eastAsia="Calibri"/>
              </w:rPr>
              <w:t xml:space="preserve"> установки выходного напряжения</w:t>
            </w:r>
          </w:p>
        </w:tc>
        <w:tc>
          <w:tcPr>
            <w:tcW w:w="3227" w:type="dxa"/>
            <w:tcBorders>
              <w:top w:val="single" w:sz="4" w:space="0" w:color="auto"/>
              <w:left w:val="single" w:sz="4" w:space="0" w:color="auto"/>
              <w:bottom w:val="nil"/>
              <w:right w:val="single" w:sz="4" w:space="0" w:color="auto"/>
            </w:tcBorders>
            <w:vAlign w:val="center"/>
          </w:tcPr>
          <w:p w:rsidR="008C5831" w:rsidRPr="008C5831" w:rsidRDefault="008C5831" w:rsidP="008C5831">
            <w:pPr>
              <w:pStyle w:val="afffb"/>
              <w:rPr>
                <w:rFonts w:eastAsia="Calibri"/>
                <w:lang w:eastAsia="en-US"/>
              </w:rPr>
            </w:pPr>
          </w:p>
        </w:tc>
      </w:tr>
      <w:tr w:rsidR="008C5831" w:rsidRPr="008C5831" w:rsidTr="005F3644">
        <w:trPr>
          <w:trHeight w:val="64"/>
        </w:trPr>
        <w:tc>
          <w:tcPr>
            <w:tcW w:w="560" w:type="dxa"/>
            <w:vMerge/>
            <w:tcBorders>
              <w:right w:val="single" w:sz="4" w:space="0" w:color="auto"/>
            </w:tcBorders>
            <w:vAlign w:val="center"/>
          </w:tcPr>
          <w:p w:rsidR="008C5831" w:rsidRPr="008C5831" w:rsidRDefault="008C5831" w:rsidP="008C5831">
            <w:pPr>
              <w:jc w:val="center"/>
            </w:pPr>
          </w:p>
        </w:tc>
        <w:tc>
          <w:tcPr>
            <w:tcW w:w="6352" w:type="dxa"/>
            <w:tcBorders>
              <w:top w:val="nil"/>
              <w:left w:val="single" w:sz="4" w:space="0" w:color="auto"/>
              <w:bottom w:val="nil"/>
              <w:right w:val="single" w:sz="4" w:space="0" w:color="auto"/>
            </w:tcBorders>
            <w:vAlign w:val="center"/>
          </w:tcPr>
          <w:p w:rsidR="008C5831" w:rsidRPr="008C5831" w:rsidRDefault="008C5831" w:rsidP="005F3644">
            <w:pPr>
              <w:pStyle w:val="afffb"/>
              <w:jc w:val="both"/>
              <w:rPr>
                <w:rFonts w:eastAsia="Calibri"/>
              </w:rPr>
            </w:pPr>
            <w:r w:rsidRPr="008C5831">
              <w:rPr>
                <w:rFonts w:eastAsia="Calibri"/>
              </w:rPr>
              <w:t>при подключении БУ к внешнем</w:t>
            </w:r>
            <w:r>
              <w:rPr>
                <w:rFonts w:eastAsia="Calibri"/>
              </w:rPr>
              <w:t>у источнику аналоговых сигналов</w:t>
            </w:r>
          </w:p>
        </w:tc>
        <w:tc>
          <w:tcPr>
            <w:tcW w:w="3227" w:type="dxa"/>
            <w:tcBorders>
              <w:top w:val="nil"/>
              <w:left w:val="single" w:sz="4" w:space="0" w:color="auto"/>
              <w:bottom w:val="nil"/>
              <w:right w:val="single" w:sz="4" w:space="0" w:color="auto"/>
            </w:tcBorders>
            <w:vAlign w:val="center"/>
          </w:tcPr>
          <w:p w:rsidR="008C5831" w:rsidRPr="008C5831" w:rsidRDefault="008C5831" w:rsidP="008C5831">
            <w:pPr>
              <w:pStyle w:val="afffb"/>
              <w:rPr>
                <w:rFonts w:eastAsia="Calibri"/>
              </w:rPr>
            </w:pPr>
            <w:r>
              <w:rPr>
                <w:rFonts w:eastAsia="Calibri"/>
              </w:rPr>
              <w:t>для каждого КУ</w:t>
            </w:r>
          </w:p>
        </w:tc>
      </w:tr>
      <w:tr w:rsidR="008C5831" w:rsidRPr="008C5831" w:rsidTr="005F3644">
        <w:trPr>
          <w:trHeight w:val="64"/>
        </w:trPr>
        <w:tc>
          <w:tcPr>
            <w:tcW w:w="560" w:type="dxa"/>
            <w:vMerge/>
            <w:tcBorders>
              <w:right w:val="single" w:sz="4" w:space="0" w:color="auto"/>
            </w:tcBorders>
            <w:vAlign w:val="center"/>
          </w:tcPr>
          <w:p w:rsidR="008C5831" w:rsidRPr="008C5831" w:rsidRDefault="008C5831" w:rsidP="008C5831">
            <w:pPr>
              <w:jc w:val="center"/>
            </w:pPr>
          </w:p>
        </w:tc>
        <w:tc>
          <w:tcPr>
            <w:tcW w:w="6352" w:type="dxa"/>
            <w:tcBorders>
              <w:top w:val="nil"/>
              <w:left w:val="single" w:sz="4" w:space="0" w:color="auto"/>
              <w:bottom w:val="single" w:sz="4" w:space="0" w:color="auto"/>
              <w:right w:val="single" w:sz="4" w:space="0" w:color="auto"/>
            </w:tcBorders>
            <w:vAlign w:val="center"/>
          </w:tcPr>
          <w:p w:rsidR="008C5831" w:rsidRPr="008C5831" w:rsidRDefault="008C5831" w:rsidP="005F3644">
            <w:pPr>
              <w:pStyle w:val="afffb"/>
              <w:jc w:val="both"/>
              <w:rPr>
                <w:rFonts w:eastAsia="Calibri"/>
              </w:rPr>
            </w:pPr>
            <w:r w:rsidRPr="008C5831">
              <w:rPr>
                <w:rFonts w:eastAsia="Calibri"/>
              </w:rPr>
              <w:t>при подключении к цифровому источнику сигналов</w:t>
            </w:r>
          </w:p>
        </w:tc>
        <w:tc>
          <w:tcPr>
            <w:tcW w:w="3227" w:type="dxa"/>
            <w:tcBorders>
              <w:top w:val="nil"/>
              <w:left w:val="single" w:sz="4" w:space="0" w:color="auto"/>
              <w:bottom w:val="single" w:sz="4" w:space="0" w:color="auto"/>
              <w:right w:val="single" w:sz="4" w:space="0" w:color="auto"/>
            </w:tcBorders>
            <w:vAlign w:val="center"/>
          </w:tcPr>
          <w:p w:rsidR="008C5831" w:rsidRPr="008C5831" w:rsidRDefault="008C5831" w:rsidP="008C5831">
            <w:pPr>
              <w:pStyle w:val="afffb"/>
              <w:rPr>
                <w:rFonts w:eastAsia="Calibri"/>
                <w:lang w:eastAsia="en-US"/>
              </w:rPr>
            </w:pPr>
            <w:r w:rsidRPr="008C5831">
              <w:rPr>
                <w:rFonts w:eastAsia="Calibri"/>
              </w:rPr>
              <w:t>для каждого КУ в отдельности или группами с использованием высокоскоростного протокола</w:t>
            </w:r>
          </w:p>
        </w:tc>
      </w:tr>
      <w:tr w:rsidR="008C5831" w:rsidRPr="008C5831" w:rsidTr="005F3644">
        <w:trPr>
          <w:trHeight w:val="64"/>
        </w:trPr>
        <w:tc>
          <w:tcPr>
            <w:tcW w:w="560" w:type="dxa"/>
            <w:vAlign w:val="center"/>
          </w:tcPr>
          <w:p w:rsidR="008C5831" w:rsidRPr="008C5831" w:rsidRDefault="005F3644" w:rsidP="008C5831">
            <w:pPr>
              <w:jc w:val="center"/>
            </w:pPr>
            <w:r>
              <w:t>6.</w:t>
            </w:r>
          </w:p>
        </w:tc>
        <w:tc>
          <w:tcPr>
            <w:tcW w:w="6352" w:type="dxa"/>
            <w:tcBorders>
              <w:top w:val="single" w:sz="4" w:space="0" w:color="auto"/>
            </w:tcBorders>
            <w:vAlign w:val="center"/>
          </w:tcPr>
          <w:p w:rsidR="008C5831" w:rsidRPr="008C5831" w:rsidRDefault="003E12C1" w:rsidP="005F3644">
            <w:pPr>
              <w:pStyle w:val="afffb"/>
              <w:jc w:val="both"/>
              <w:rPr>
                <w:rFonts w:eastAsia="Calibri"/>
              </w:rPr>
            </w:pPr>
            <w:r w:rsidRPr="008C5831">
              <w:rPr>
                <w:rFonts w:eastAsia="Calibri"/>
              </w:rPr>
              <w:t>Передача команд управления работой БУ и настройкой его параметров</w:t>
            </w:r>
          </w:p>
        </w:tc>
        <w:tc>
          <w:tcPr>
            <w:tcW w:w="3227" w:type="dxa"/>
            <w:tcBorders>
              <w:top w:val="single" w:sz="4" w:space="0" w:color="auto"/>
            </w:tcBorders>
            <w:vAlign w:val="center"/>
          </w:tcPr>
          <w:p w:rsidR="008C5831" w:rsidRPr="008C5831" w:rsidRDefault="003E12C1" w:rsidP="008C5831">
            <w:pPr>
              <w:pStyle w:val="afffb"/>
              <w:rPr>
                <w:rFonts w:eastAsia="Calibri"/>
                <w:lang w:eastAsia="en-US"/>
              </w:rPr>
            </w:pPr>
            <w:r w:rsidRPr="008C5831">
              <w:rPr>
                <w:rFonts w:eastAsia="Calibri"/>
                <w:lang w:eastAsia="en-US"/>
              </w:rPr>
              <w:t>По протоколу DC</w:t>
            </w:r>
            <w:r>
              <w:rPr>
                <w:rFonts w:eastAsia="Calibri"/>
                <w:lang w:eastAsia="en-US"/>
              </w:rPr>
              <w:t xml:space="preserve">. Версия </w:t>
            </w:r>
            <w:r w:rsidRPr="008C5831">
              <w:rPr>
                <w:rFonts w:eastAsia="Calibri"/>
                <w:lang w:eastAsia="en-US"/>
              </w:rPr>
              <w:t>3.0</w:t>
            </w:r>
          </w:p>
        </w:tc>
      </w:tr>
      <w:tr w:rsidR="008C5831" w:rsidRPr="008C5831" w:rsidTr="005F3644">
        <w:trPr>
          <w:trHeight w:val="64"/>
        </w:trPr>
        <w:tc>
          <w:tcPr>
            <w:tcW w:w="560" w:type="dxa"/>
            <w:vAlign w:val="center"/>
          </w:tcPr>
          <w:p w:rsidR="008C5831" w:rsidRPr="008C5831" w:rsidRDefault="005F3644" w:rsidP="008C5831">
            <w:pPr>
              <w:jc w:val="center"/>
            </w:pPr>
            <w:r>
              <w:t>7.</w:t>
            </w:r>
          </w:p>
        </w:tc>
        <w:tc>
          <w:tcPr>
            <w:tcW w:w="6352" w:type="dxa"/>
            <w:vAlign w:val="center"/>
          </w:tcPr>
          <w:p w:rsidR="008C5831" w:rsidRPr="008C5831" w:rsidRDefault="003E12C1" w:rsidP="005F3644">
            <w:pPr>
              <w:pStyle w:val="afffb"/>
              <w:jc w:val="both"/>
              <w:rPr>
                <w:rFonts w:eastAsia="Calibri"/>
              </w:rPr>
            </w:pPr>
            <w:r w:rsidRPr="008C5831">
              <w:rPr>
                <w:rFonts w:eastAsia="Calibri"/>
              </w:rPr>
              <w:t>Функция сохранения основных настроек БУ и КУ в энергонезависимой памяти</w:t>
            </w:r>
          </w:p>
        </w:tc>
        <w:tc>
          <w:tcPr>
            <w:tcW w:w="3227" w:type="dxa"/>
            <w:vAlign w:val="center"/>
          </w:tcPr>
          <w:p w:rsidR="008C5831" w:rsidRPr="008C5831" w:rsidRDefault="003E12C1" w:rsidP="008C5831">
            <w:pPr>
              <w:pStyle w:val="afffb"/>
              <w:rPr>
                <w:rFonts w:eastAsia="Calibri"/>
                <w:lang w:eastAsia="en-US"/>
              </w:rPr>
            </w:pPr>
            <w:r w:rsidRPr="008C5831">
              <w:rPr>
                <w:rFonts w:eastAsia="Calibri"/>
                <w:lang w:eastAsia="en-US"/>
              </w:rPr>
              <w:t>должна обеспечиваться</w:t>
            </w:r>
          </w:p>
        </w:tc>
      </w:tr>
      <w:tr w:rsidR="008C5831" w:rsidRPr="008C5831" w:rsidTr="005F3644">
        <w:trPr>
          <w:trHeight w:val="64"/>
        </w:trPr>
        <w:tc>
          <w:tcPr>
            <w:tcW w:w="560" w:type="dxa"/>
            <w:vAlign w:val="center"/>
          </w:tcPr>
          <w:p w:rsidR="008C5831" w:rsidRPr="008C5831" w:rsidRDefault="005F3644" w:rsidP="008C5831">
            <w:pPr>
              <w:jc w:val="center"/>
            </w:pPr>
            <w:r>
              <w:t>8.</w:t>
            </w:r>
          </w:p>
        </w:tc>
        <w:tc>
          <w:tcPr>
            <w:tcW w:w="6352" w:type="dxa"/>
            <w:vAlign w:val="center"/>
          </w:tcPr>
          <w:p w:rsidR="008C5831" w:rsidRPr="008C5831" w:rsidRDefault="003E12C1" w:rsidP="005F3644">
            <w:pPr>
              <w:pStyle w:val="afffb"/>
              <w:jc w:val="both"/>
              <w:rPr>
                <w:rFonts w:eastAsia="Calibri"/>
              </w:rPr>
            </w:pPr>
            <w:r w:rsidRPr="008C5831">
              <w:rPr>
                <w:rFonts w:eastAsia="Calibri"/>
              </w:rPr>
              <w:t>Количество кабелей для подключения одного деформируемого зеркала ДЗ (64 канала) к БУ, шт.</w:t>
            </w:r>
          </w:p>
        </w:tc>
        <w:tc>
          <w:tcPr>
            <w:tcW w:w="3227" w:type="dxa"/>
            <w:vAlign w:val="center"/>
          </w:tcPr>
          <w:p w:rsidR="008C5831" w:rsidRPr="008C5831" w:rsidRDefault="003E12C1" w:rsidP="008C5831">
            <w:pPr>
              <w:pStyle w:val="afffb"/>
              <w:rPr>
                <w:rFonts w:eastAsia="Calibri"/>
                <w:lang w:eastAsia="en-US"/>
              </w:rPr>
            </w:pPr>
            <w:r w:rsidRPr="008C5831">
              <w:rPr>
                <w:rFonts w:eastAsia="Calibri"/>
                <w:lang w:eastAsia="en-US"/>
              </w:rPr>
              <w:t>4</w:t>
            </w:r>
          </w:p>
        </w:tc>
      </w:tr>
      <w:tr w:rsidR="008C5831" w:rsidRPr="008C5831" w:rsidTr="005F3644">
        <w:trPr>
          <w:trHeight w:val="64"/>
        </w:trPr>
        <w:tc>
          <w:tcPr>
            <w:tcW w:w="560" w:type="dxa"/>
            <w:vAlign w:val="center"/>
          </w:tcPr>
          <w:p w:rsidR="008C5831" w:rsidRPr="008C5831" w:rsidRDefault="005F3644" w:rsidP="008C5831">
            <w:pPr>
              <w:jc w:val="center"/>
            </w:pPr>
            <w:r>
              <w:t>9.</w:t>
            </w:r>
          </w:p>
        </w:tc>
        <w:tc>
          <w:tcPr>
            <w:tcW w:w="6352" w:type="dxa"/>
            <w:vAlign w:val="center"/>
          </w:tcPr>
          <w:p w:rsidR="008C5831" w:rsidRPr="008C5831" w:rsidRDefault="003E12C1" w:rsidP="005F3644">
            <w:pPr>
              <w:pStyle w:val="afffb"/>
              <w:jc w:val="both"/>
              <w:rPr>
                <w:rFonts w:eastAsia="Calibri"/>
              </w:rPr>
            </w:pPr>
            <w:r w:rsidRPr="008C5831">
              <w:rPr>
                <w:rFonts w:eastAsia="Calibri"/>
              </w:rPr>
              <w:t>Общее количество кабелей для подключения восьми ДЗ (512 каналов) к БУ, шт.</w:t>
            </w:r>
          </w:p>
        </w:tc>
        <w:tc>
          <w:tcPr>
            <w:tcW w:w="3227" w:type="dxa"/>
            <w:vAlign w:val="center"/>
          </w:tcPr>
          <w:p w:rsidR="008C5831" w:rsidRPr="008C5831" w:rsidRDefault="003E12C1" w:rsidP="008C5831">
            <w:pPr>
              <w:pStyle w:val="afffb"/>
              <w:rPr>
                <w:rFonts w:eastAsia="Calibri"/>
                <w:lang w:eastAsia="en-US"/>
              </w:rPr>
            </w:pPr>
            <w:r w:rsidRPr="008C5831">
              <w:rPr>
                <w:rFonts w:eastAsia="Calibri"/>
                <w:lang w:eastAsia="en-US"/>
              </w:rPr>
              <w:t>32</w:t>
            </w:r>
          </w:p>
        </w:tc>
      </w:tr>
      <w:tr w:rsidR="008C5831" w:rsidRPr="008C5831" w:rsidTr="005F3644">
        <w:trPr>
          <w:trHeight w:val="64"/>
        </w:trPr>
        <w:tc>
          <w:tcPr>
            <w:tcW w:w="560" w:type="dxa"/>
            <w:vAlign w:val="center"/>
          </w:tcPr>
          <w:p w:rsidR="008C5831" w:rsidRPr="008C5831" w:rsidRDefault="005F3644" w:rsidP="008C5831">
            <w:pPr>
              <w:jc w:val="center"/>
            </w:pPr>
            <w:r>
              <w:t>10.</w:t>
            </w:r>
          </w:p>
        </w:tc>
        <w:tc>
          <w:tcPr>
            <w:tcW w:w="6352" w:type="dxa"/>
            <w:vAlign w:val="center"/>
          </w:tcPr>
          <w:p w:rsidR="008C5831" w:rsidRPr="008C5831" w:rsidRDefault="003E12C1" w:rsidP="005F3644">
            <w:pPr>
              <w:pStyle w:val="afffb"/>
              <w:jc w:val="both"/>
              <w:rPr>
                <w:rFonts w:eastAsia="Calibri"/>
              </w:rPr>
            </w:pPr>
            <w:r w:rsidRPr="008C5831">
              <w:rPr>
                <w:rFonts w:eastAsia="Calibri"/>
              </w:rPr>
              <w:t>Длина кабеля для подключения ДЗ к БУ, мм</w:t>
            </w:r>
          </w:p>
        </w:tc>
        <w:tc>
          <w:tcPr>
            <w:tcW w:w="3227" w:type="dxa"/>
            <w:vAlign w:val="center"/>
          </w:tcPr>
          <w:p w:rsidR="008C5831" w:rsidRPr="008C5831" w:rsidRDefault="003E12C1" w:rsidP="008C5831">
            <w:pPr>
              <w:pStyle w:val="afffb"/>
              <w:rPr>
                <w:rFonts w:eastAsia="Calibri"/>
                <w:lang w:eastAsia="en-US"/>
              </w:rPr>
            </w:pPr>
            <w:r w:rsidRPr="008C5831">
              <w:rPr>
                <w:rFonts w:eastAsia="Calibri"/>
                <w:lang w:eastAsia="en-US"/>
              </w:rPr>
              <w:t>5000 ± 50</w:t>
            </w:r>
          </w:p>
        </w:tc>
      </w:tr>
      <w:tr w:rsidR="008C5831" w:rsidRPr="008C5831" w:rsidTr="005F3644">
        <w:trPr>
          <w:trHeight w:val="64"/>
        </w:trPr>
        <w:tc>
          <w:tcPr>
            <w:tcW w:w="560" w:type="dxa"/>
            <w:vAlign w:val="center"/>
          </w:tcPr>
          <w:p w:rsidR="008C5831" w:rsidRPr="008C5831" w:rsidRDefault="005F3644" w:rsidP="008C5831">
            <w:pPr>
              <w:jc w:val="center"/>
            </w:pPr>
            <w:r>
              <w:t>11.</w:t>
            </w:r>
          </w:p>
        </w:tc>
        <w:tc>
          <w:tcPr>
            <w:tcW w:w="6352" w:type="dxa"/>
            <w:vAlign w:val="center"/>
          </w:tcPr>
          <w:p w:rsidR="008C5831" w:rsidRPr="008C5831" w:rsidRDefault="003E12C1" w:rsidP="005F3644">
            <w:pPr>
              <w:pStyle w:val="afffb"/>
              <w:jc w:val="both"/>
              <w:rPr>
                <w:rFonts w:eastAsia="Calibri"/>
              </w:rPr>
            </w:pPr>
            <w:r w:rsidRPr="008C5831">
              <w:rPr>
                <w:rFonts w:eastAsia="Calibri"/>
              </w:rPr>
              <w:t>Напряжение питания</w:t>
            </w:r>
          </w:p>
        </w:tc>
        <w:tc>
          <w:tcPr>
            <w:tcW w:w="3227" w:type="dxa"/>
            <w:vAlign w:val="center"/>
          </w:tcPr>
          <w:p w:rsidR="008C5831" w:rsidRPr="008C5831" w:rsidRDefault="003E12C1" w:rsidP="008C5831">
            <w:pPr>
              <w:pStyle w:val="afffb"/>
              <w:rPr>
                <w:rFonts w:eastAsia="Calibri"/>
                <w:lang w:eastAsia="en-US"/>
              </w:rPr>
            </w:pPr>
            <w:r w:rsidRPr="008C5831">
              <w:rPr>
                <w:rFonts w:eastAsia="Calibri"/>
                <w:lang w:eastAsia="en-US"/>
              </w:rPr>
              <w:t>220В ±20%, 50/60 Гц</w:t>
            </w:r>
          </w:p>
        </w:tc>
      </w:tr>
      <w:tr w:rsidR="008C5831" w:rsidRPr="008C5831" w:rsidTr="005F3644">
        <w:trPr>
          <w:trHeight w:val="64"/>
        </w:trPr>
        <w:tc>
          <w:tcPr>
            <w:tcW w:w="560" w:type="dxa"/>
            <w:vAlign w:val="center"/>
          </w:tcPr>
          <w:p w:rsidR="008C5831" w:rsidRPr="008C5831" w:rsidRDefault="005F3644" w:rsidP="008C5831">
            <w:pPr>
              <w:jc w:val="center"/>
            </w:pPr>
            <w:r>
              <w:t>12.</w:t>
            </w:r>
          </w:p>
        </w:tc>
        <w:tc>
          <w:tcPr>
            <w:tcW w:w="6352" w:type="dxa"/>
            <w:vAlign w:val="center"/>
          </w:tcPr>
          <w:p w:rsidR="008C5831" w:rsidRPr="008C5831" w:rsidRDefault="003E12C1" w:rsidP="005F3644">
            <w:pPr>
              <w:pStyle w:val="afffb"/>
              <w:jc w:val="both"/>
              <w:rPr>
                <w:rFonts w:eastAsia="Calibri"/>
              </w:rPr>
            </w:pPr>
            <w:r w:rsidRPr="008C5831">
              <w:rPr>
                <w:rFonts w:eastAsia="Calibri"/>
              </w:rPr>
              <w:t>Пиковая потребляемая мощность</w:t>
            </w:r>
          </w:p>
        </w:tc>
        <w:tc>
          <w:tcPr>
            <w:tcW w:w="3227" w:type="dxa"/>
            <w:vAlign w:val="center"/>
          </w:tcPr>
          <w:p w:rsidR="008C5831" w:rsidRPr="008C5831" w:rsidRDefault="003E12C1" w:rsidP="008C5831">
            <w:pPr>
              <w:pStyle w:val="afffb"/>
              <w:rPr>
                <w:rFonts w:eastAsia="Calibri"/>
                <w:lang w:eastAsia="en-US"/>
              </w:rPr>
            </w:pPr>
            <w:r w:rsidRPr="008C5831">
              <w:rPr>
                <w:rFonts w:eastAsia="Calibri"/>
                <w:lang w:eastAsia="en-US"/>
              </w:rPr>
              <w:t>не более 1000 Вт</w:t>
            </w:r>
          </w:p>
        </w:tc>
      </w:tr>
      <w:tr w:rsidR="008C5831" w:rsidRPr="008C5831" w:rsidTr="005F3644">
        <w:trPr>
          <w:trHeight w:val="64"/>
        </w:trPr>
        <w:tc>
          <w:tcPr>
            <w:tcW w:w="560" w:type="dxa"/>
            <w:vAlign w:val="center"/>
          </w:tcPr>
          <w:p w:rsidR="008C5831" w:rsidRPr="008C5831" w:rsidRDefault="005F3644" w:rsidP="008C5831">
            <w:pPr>
              <w:jc w:val="center"/>
            </w:pPr>
            <w:r>
              <w:lastRenderedPageBreak/>
              <w:t>13.</w:t>
            </w:r>
          </w:p>
        </w:tc>
        <w:tc>
          <w:tcPr>
            <w:tcW w:w="6352" w:type="dxa"/>
            <w:vAlign w:val="center"/>
          </w:tcPr>
          <w:p w:rsidR="008C5831" w:rsidRPr="008C5831" w:rsidRDefault="003E12C1" w:rsidP="005F3644">
            <w:pPr>
              <w:pStyle w:val="afffb"/>
              <w:jc w:val="both"/>
              <w:rPr>
                <w:rFonts w:eastAsia="Calibri"/>
              </w:rPr>
            </w:pPr>
            <w:r>
              <w:rPr>
                <w:rFonts w:eastAsia="Calibri"/>
              </w:rPr>
              <w:t>Габаритные размеры (Ш×В×Г) (без кабелей)</w:t>
            </w:r>
          </w:p>
        </w:tc>
        <w:tc>
          <w:tcPr>
            <w:tcW w:w="3227" w:type="dxa"/>
            <w:vAlign w:val="center"/>
          </w:tcPr>
          <w:p w:rsidR="008C5831" w:rsidRPr="008C5831" w:rsidRDefault="003E12C1" w:rsidP="008C5831">
            <w:pPr>
              <w:pStyle w:val="afffb"/>
              <w:rPr>
                <w:rFonts w:eastAsia="Calibri"/>
                <w:lang w:eastAsia="en-US"/>
              </w:rPr>
            </w:pPr>
            <w:r>
              <w:rPr>
                <w:rFonts w:eastAsia="Calibri"/>
                <w:lang w:eastAsia="en-US"/>
              </w:rPr>
              <w:t>610×923×625 (мм)</w:t>
            </w:r>
          </w:p>
        </w:tc>
      </w:tr>
      <w:tr w:rsidR="008C5831" w:rsidRPr="008C5831" w:rsidTr="005F3644">
        <w:trPr>
          <w:trHeight w:val="64"/>
        </w:trPr>
        <w:tc>
          <w:tcPr>
            <w:tcW w:w="560" w:type="dxa"/>
            <w:vAlign w:val="center"/>
          </w:tcPr>
          <w:p w:rsidR="008C5831" w:rsidRPr="008C5831" w:rsidRDefault="005F3644" w:rsidP="008C5831">
            <w:pPr>
              <w:jc w:val="center"/>
            </w:pPr>
            <w:r>
              <w:t>14.</w:t>
            </w:r>
          </w:p>
        </w:tc>
        <w:tc>
          <w:tcPr>
            <w:tcW w:w="6352" w:type="dxa"/>
            <w:vAlign w:val="center"/>
          </w:tcPr>
          <w:p w:rsidR="008C5831" w:rsidRPr="003E12C1" w:rsidRDefault="003E12C1" w:rsidP="005F3644">
            <w:pPr>
              <w:ind w:right="-34"/>
              <w:jc w:val="both"/>
              <w:rPr>
                <w:rFonts w:eastAsia="Calibri"/>
              </w:rPr>
            </w:pPr>
            <w:r w:rsidRPr="003E12C1">
              <w:rPr>
                <w:rFonts w:eastAsia="Calibri"/>
              </w:rPr>
              <w:t>Общая масса БУ (без кабелей)</w:t>
            </w:r>
          </w:p>
        </w:tc>
        <w:tc>
          <w:tcPr>
            <w:tcW w:w="3227" w:type="dxa"/>
            <w:vAlign w:val="center"/>
          </w:tcPr>
          <w:p w:rsidR="008C5831" w:rsidRPr="003E12C1" w:rsidRDefault="003E12C1" w:rsidP="003E12C1">
            <w:pPr>
              <w:ind w:right="-34" w:firstLine="34"/>
              <w:rPr>
                <w:rFonts w:eastAsia="Calibri"/>
              </w:rPr>
            </w:pPr>
            <w:r w:rsidRPr="003E12C1">
              <w:rPr>
                <w:rFonts w:eastAsia="Calibri"/>
              </w:rPr>
              <w:t>не более 86,0 кг</w:t>
            </w:r>
          </w:p>
        </w:tc>
      </w:tr>
      <w:tr w:rsidR="003E12C1" w:rsidRPr="008C5831" w:rsidTr="005F3644">
        <w:trPr>
          <w:trHeight w:val="64"/>
        </w:trPr>
        <w:tc>
          <w:tcPr>
            <w:tcW w:w="560" w:type="dxa"/>
            <w:vAlign w:val="center"/>
          </w:tcPr>
          <w:p w:rsidR="003E12C1" w:rsidRPr="008C5831" w:rsidRDefault="005F3644" w:rsidP="008C5831">
            <w:pPr>
              <w:jc w:val="center"/>
            </w:pPr>
            <w:r>
              <w:t>15.</w:t>
            </w:r>
          </w:p>
        </w:tc>
        <w:tc>
          <w:tcPr>
            <w:tcW w:w="6352" w:type="dxa"/>
            <w:tcBorders>
              <w:bottom w:val="single" w:sz="4" w:space="0" w:color="auto"/>
            </w:tcBorders>
            <w:vAlign w:val="center"/>
          </w:tcPr>
          <w:p w:rsidR="003E12C1" w:rsidRPr="003E12C1" w:rsidRDefault="003E12C1" w:rsidP="005F3644">
            <w:pPr>
              <w:pStyle w:val="afffb"/>
              <w:jc w:val="both"/>
              <w:rPr>
                <w:rFonts w:eastAsia="Calibri"/>
              </w:rPr>
            </w:pPr>
            <w:r w:rsidRPr="003E12C1">
              <w:rPr>
                <w:rFonts w:eastAsia="Calibri"/>
              </w:rPr>
              <w:t>Общая масса кабелей</w:t>
            </w:r>
          </w:p>
        </w:tc>
        <w:tc>
          <w:tcPr>
            <w:tcW w:w="3227" w:type="dxa"/>
            <w:tcBorders>
              <w:bottom w:val="single" w:sz="4" w:space="0" w:color="auto"/>
            </w:tcBorders>
            <w:vAlign w:val="center"/>
          </w:tcPr>
          <w:p w:rsidR="003E12C1" w:rsidRPr="003E12C1" w:rsidRDefault="003E12C1" w:rsidP="008C5831">
            <w:pPr>
              <w:pStyle w:val="afffb"/>
              <w:rPr>
                <w:rFonts w:eastAsia="Calibri"/>
                <w:lang w:eastAsia="en-US"/>
              </w:rPr>
            </w:pPr>
            <w:r w:rsidRPr="003E12C1">
              <w:rPr>
                <w:rFonts w:eastAsia="Calibri"/>
              </w:rPr>
              <w:t>не более 40,0 кг</w:t>
            </w:r>
          </w:p>
        </w:tc>
      </w:tr>
      <w:tr w:rsidR="00FF1968" w:rsidRPr="008C5831" w:rsidTr="005F3644">
        <w:trPr>
          <w:trHeight w:val="64"/>
        </w:trPr>
        <w:tc>
          <w:tcPr>
            <w:tcW w:w="560" w:type="dxa"/>
            <w:vMerge w:val="restart"/>
            <w:tcBorders>
              <w:right w:val="single" w:sz="4" w:space="0" w:color="auto"/>
            </w:tcBorders>
            <w:vAlign w:val="center"/>
          </w:tcPr>
          <w:p w:rsidR="00FF1968" w:rsidRPr="008C5831" w:rsidRDefault="005F3644" w:rsidP="008C5831">
            <w:pPr>
              <w:jc w:val="center"/>
            </w:pPr>
            <w:r>
              <w:t>16.</w:t>
            </w:r>
          </w:p>
        </w:tc>
        <w:tc>
          <w:tcPr>
            <w:tcW w:w="6352" w:type="dxa"/>
            <w:tcBorders>
              <w:top w:val="single" w:sz="4" w:space="0" w:color="auto"/>
              <w:left w:val="single" w:sz="4" w:space="0" w:color="auto"/>
              <w:bottom w:val="nil"/>
              <w:right w:val="single" w:sz="4" w:space="0" w:color="auto"/>
            </w:tcBorders>
            <w:vAlign w:val="center"/>
          </w:tcPr>
          <w:p w:rsidR="00FF1968" w:rsidRPr="008C5831" w:rsidRDefault="00FF1968" w:rsidP="005F3644">
            <w:pPr>
              <w:ind w:right="-34"/>
              <w:jc w:val="both"/>
              <w:rPr>
                <w:rFonts w:eastAsia="Calibri"/>
              </w:rPr>
            </w:pPr>
            <w:r>
              <w:rPr>
                <w:rFonts w:eastAsia="Calibri"/>
              </w:rPr>
              <w:t>Режимы работы</w:t>
            </w:r>
          </w:p>
        </w:tc>
        <w:tc>
          <w:tcPr>
            <w:tcW w:w="3227" w:type="dxa"/>
            <w:tcBorders>
              <w:top w:val="single" w:sz="4" w:space="0" w:color="auto"/>
              <w:left w:val="single" w:sz="4" w:space="0" w:color="auto"/>
              <w:bottom w:val="nil"/>
              <w:right w:val="single" w:sz="4" w:space="0" w:color="auto"/>
            </w:tcBorders>
            <w:vAlign w:val="center"/>
          </w:tcPr>
          <w:p w:rsidR="00FF1968" w:rsidRPr="008C5831" w:rsidRDefault="00FF1968" w:rsidP="008C5831">
            <w:pPr>
              <w:pStyle w:val="afffb"/>
              <w:rPr>
                <w:rFonts w:eastAsia="Calibri"/>
                <w:lang w:eastAsia="en-US"/>
              </w:rPr>
            </w:pPr>
          </w:p>
        </w:tc>
      </w:tr>
      <w:tr w:rsidR="00FF1968" w:rsidRPr="008C5831" w:rsidTr="005F3644">
        <w:trPr>
          <w:trHeight w:val="64"/>
        </w:trPr>
        <w:tc>
          <w:tcPr>
            <w:tcW w:w="560" w:type="dxa"/>
            <w:vMerge/>
            <w:tcBorders>
              <w:right w:val="single" w:sz="4" w:space="0" w:color="auto"/>
            </w:tcBorders>
            <w:vAlign w:val="center"/>
          </w:tcPr>
          <w:p w:rsidR="00FF1968" w:rsidRPr="008C5831" w:rsidRDefault="00FF1968" w:rsidP="008C5831">
            <w:pPr>
              <w:jc w:val="center"/>
            </w:pPr>
          </w:p>
        </w:tc>
        <w:tc>
          <w:tcPr>
            <w:tcW w:w="6352" w:type="dxa"/>
            <w:tcBorders>
              <w:top w:val="nil"/>
              <w:left w:val="single" w:sz="4" w:space="0" w:color="auto"/>
              <w:bottom w:val="nil"/>
              <w:right w:val="single" w:sz="4" w:space="0" w:color="auto"/>
            </w:tcBorders>
            <w:vAlign w:val="center"/>
          </w:tcPr>
          <w:p w:rsidR="00FF1968" w:rsidRPr="008C5831" w:rsidRDefault="00FF1968" w:rsidP="005F3644">
            <w:pPr>
              <w:ind w:right="-34"/>
              <w:jc w:val="both"/>
              <w:rPr>
                <w:rFonts w:eastAsia="Calibri"/>
              </w:rPr>
            </w:pPr>
            <w:r>
              <w:rPr>
                <w:rFonts w:eastAsia="Calibri"/>
              </w:rPr>
              <w:t>синтез напряжения</w:t>
            </w:r>
          </w:p>
        </w:tc>
        <w:tc>
          <w:tcPr>
            <w:tcW w:w="3227" w:type="dxa"/>
            <w:tcBorders>
              <w:top w:val="nil"/>
              <w:left w:val="single" w:sz="4" w:space="0" w:color="auto"/>
              <w:bottom w:val="nil"/>
              <w:right w:val="single" w:sz="4" w:space="0" w:color="auto"/>
            </w:tcBorders>
          </w:tcPr>
          <w:p w:rsidR="00FF1968" w:rsidRDefault="00FF1968">
            <w:r w:rsidRPr="00A260B4">
              <w:rPr>
                <w:rFonts w:eastAsia="Calibri"/>
              </w:rPr>
              <w:t>должен быть</w:t>
            </w:r>
          </w:p>
        </w:tc>
      </w:tr>
      <w:tr w:rsidR="00FF1968" w:rsidRPr="008C5831" w:rsidTr="005F3644">
        <w:trPr>
          <w:trHeight w:val="64"/>
        </w:trPr>
        <w:tc>
          <w:tcPr>
            <w:tcW w:w="560" w:type="dxa"/>
            <w:vMerge/>
            <w:tcBorders>
              <w:right w:val="single" w:sz="4" w:space="0" w:color="auto"/>
            </w:tcBorders>
            <w:vAlign w:val="center"/>
          </w:tcPr>
          <w:p w:rsidR="00FF1968" w:rsidRPr="008C5831" w:rsidRDefault="00FF1968" w:rsidP="008C5831">
            <w:pPr>
              <w:jc w:val="center"/>
            </w:pPr>
          </w:p>
        </w:tc>
        <w:tc>
          <w:tcPr>
            <w:tcW w:w="6352" w:type="dxa"/>
            <w:tcBorders>
              <w:top w:val="nil"/>
              <w:left w:val="single" w:sz="4" w:space="0" w:color="auto"/>
              <w:bottom w:val="nil"/>
              <w:right w:val="single" w:sz="4" w:space="0" w:color="auto"/>
            </w:tcBorders>
            <w:vAlign w:val="center"/>
          </w:tcPr>
          <w:p w:rsidR="00FF1968" w:rsidRPr="008C5831" w:rsidRDefault="00FF1968" w:rsidP="005F3644">
            <w:pPr>
              <w:ind w:right="-34"/>
              <w:jc w:val="both"/>
              <w:rPr>
                <w:rFonts w:eastAsia="Calibri"/>
              </w:rPr>
            </w:pPr>
            <w:r w:rsidRPr="003E12C1">
              <w:rPr>
                <w:rFonts w:eastAsia="Calibri"/>
              </w:rPr>
              <w:t>от внешнег</w:t>
            </w:r>
            <w:r>
              <w:rPr>
                <w:rFonts w:eastAsia="Calibri"/>
              </w:rPr>
              <w:t>о источника аналоговых сигналов</w:t>
            </w:r>
          </w:p>
        </w:tc>
        <w:tc>
          <w:tcPr>
            <w:tcW w:w="3227" w:type="dxa"/>
            <w:tcBorders>
              <w:top w:val="nil"/>
              <w:left w:val="single" w:sz="4" w:space="0" w:color="auto"/>
              <w:bottom w:val="nil"/>
              <w:right w:val="single" w:sz="4" w:space="0" w:color="auto"/>
            </w:tcBorders>
          </w:tcPr>
          <w:p w:rsidR="00FF1968" w:rsidRDefault="00FF1968">
            <w:r w:rsidRPr="00A260B4">
              <w:rPr>
                <w:rFonts w:eastAsia="Calibri"/>
              </w:rPr>
              <w:t>должен быть</w:t>
            </w:r>
          </w:p>
        </w:tc>
      </w:tr>
      <w:tr w:rsidR="00FF1968" w:rsidRPr="008C5831" w:rsidTr="005F3644">
        <w:trPr>
          <w:trHeight w:val="64"/>
        </w:trPr>
        <w:tc>
          <w:tcPr>
            <w:tcW w:w="560" w:type="dxa"/>
            <w:vMerge/>
            <w:tcBorders>
              <w:right w:val="single" w:sz="4" w:space="0" w:color="auto"/>
            </w:tcBorders>
            <w:vAlign w:val="center"/>
          </w:tcPr>
          <w:p w:rsidR="00FF1968" w:rsidRPr="008C5831" w:rsidRDefault="00FF1968" w:rsidP="008C5831">
            <w:pPr>
              <w:jc w:val="center"/>
            </w:pPr>
          </w:p>
        </w:tc>
        <w:tc>
          <w:tcPr>
            <w:tcW w:w="6352" w:type="dxa"/>
            <w:tcBorders>
              <w:top w:val="nil"/>
              <w:left w:val="single" w:sz="4" w:space="0" w:color="auto"/>
              <w:bottom w:val="single" w:sz="4" w:space="0" w:color="auto"/>
              <w:right w:val="single" w:sz="4" w:space="0" w:color="auto"/>
            </w:tcBorders>
            <w:vAlign w:val="center"/>
          </w:tcPr>
          <w:p w:rsidR="00FF1968" w:rsidRPr="008C5831" w:rsidRDefault="00FF1968" w:rsidP="005F3644">
            <w:pPr>
              <w:pStyle w:val="afffb"/>
              <w:jc w:val="both"/>
              <w:rPr>
                <w:rFonts w:eastAsia="Calibri"/>
              </w:rPr>
            </w:pPr>
            <w:r w:rsidRPr="003E12C1">
              <w:rPr>
                <w:rFonts w:eastAsia="Calibri"/>
              </w:rPr>
              <w:t>по высокоскоростному пакетному протоколу</w:t>
            </w:r>
          </w:p>
        </w:tc>
        <w:tc>
          <w:tcPr>
            <w:tcW w:w="3227" w:type="dxa"/>
            <w:tcBorders>
              <w:top w:val="nil"/>
              <w:left w:val="single" w:sz="4" w:space="0" w:color="auto"/>
              <w:bottom w:val="single" w:sz="4" w:space="0" w:color="auto"/>
              <w:right w:val="single" w:sz="4" w:space="0" w:color="auto"/>
            </w:tcBorders>
          </w:tcPr>
          <w:p w:rsidR="00FF1968" w:rsidRDefault="00FF1968">
            <w:r w:rsidRPr="00A260B4">
              <w:rPr>
                <w:rFonts w:eastAsia="Calibri"/>
              </w:rPr>
              <w:t>должен быть</w:t>
            </w:r>
          </w:p>
        </w:tc>
      </w:tr>
      <w:tr w:rsidR="00FF1968" w:rsidRPr="008C5831" w:rsidTr="005F3644">
        <w:trPr>
          <w:trHeight w:val="64"/>
        </w:trPr>
        <w:tc>
          <w:tcPr>
            <w:tcW w:w="560" w:type="dxa"/>
            <w:vMerge w:val="restart"/>
            <w:tcBorders>
              <w:right w:val="single" w:sz="4" w:space="0" w:color="auto"/>
            </w:tcBorders>
            <w:vAlign w:val="center"/>
          </w:tcPr>
          <w:p w:rsidR="00FF1968" w:rsidRPr="008C5831" w:rsidRDefault="005F3644" w:rsidP="008C5831">
            <w:pPr>
              <w:jc w:val="center"/>
            </w:pPr>
            <w:r>
              <w:t>17.</w:t>
            </w:r>
          </w:p>
        </w:tc>
        <w:tc>
          <w:tcPr>
            <w:tcW w:w="6352" w:type="dxa"/>
            <w:tcBorders>
              <w:top w:val="single" w:sz="4" w:space="0" w:color="auto"/>
              <w:left w:val="single" w:sz="4" w:space="0" w:color="auto"/>
              <w:bottom w:val="nil"/>
              <w:right w:val="single" w:sz="4" w:space="0" w:color="auto"/>
            </w:tcBorders>
            <w:vAlign w:val="center"/>
          </w:tcPr>
          <w:p w:rsidR="00FF1968" w:rsidRPr="008C5831" w:rsidRDefault="00FF1968" w:rsidP="005F3644">
            <w:pPr>
              <w:ind w:right="-34" w:firstLine="34"/>
              <w:jc w:val="both"/>
              <w:rPr>
                <w:rFonts w:eastAsia="Calibri"/>
              </w:rPr>
            </w:pPr>
            <w:r>
              <w:rPr>
                <w:rFonts w:eastAsia="Calibri"/>
              </w:rPr>
              <w:t>Синтезируемые волновые формы</w:t>
            </w:r>
          </w:p>
        </w:tc>
        <w:tc>
          <w:tcPr>
            <w:tcW w:w="3227" w:type="dxa"/>
            <w:tcBorders>
              <w:top w:val="single" w:sz="4" w:space="0" w:color="auto"/>
              <w:left w:val="single" w:sz="4" w:space="0" w:color="auto"/>
              <w:bottom w:val="nil"/>
              <w:right w:val="single" w:sz="4" w:space="0" w:color="auto"/>
            </w:tcBorders>
            <w:vAlign w:val="center"/>
          </w:tcPr>
          <w:p w:rsidR="00FF1968" w:rsidRPr="008C5831" w:rsidRDefault="00FF1968" w:rsidP="008C5831">
            <w:pPr>
              <w:pStyle w:val="afffb"/>
              <w:rPr>
                <w:rFonts w:eastAsia="Calibri"/>
                <w:lang w:eastAsia="en-US"/>
              </w:rPr>
            </w:pPr>
          </w:p>
        </w:tc>
      </w:tr>
      <w:tr w:rsidR="00FF1968" w:rsidRPr="008C5831" w:rsidTr="005F3644">
        <w:trPr>
          <w:trHeight w:val="64"/>
        </w:trPr>
        <w:tc>
          <w:tcPr>
            <w:tcW w:w="560" w:type="dxa"/>
            <w:vMerge/>
            <w:tcBorders>
              <w:right w:val="single" w:sz="4" w:space="0" w:color="auto"/>
            </w:tcBorders>
            <w:vAlign w:val="center"/>
          </w:tcPr>
          <w:p w:rsidR="00FF1968" w:rsidRPr="008C5831" w:rsidRDefault="00FF1968" w:rsidP="008C5831">
            <w:pPr>
              <w:jc w:val="center"/>
            </w:pPr>
          </w:p>
        </w:tc>
        <w:tc>
          <w:tcPr>
            <w:tcW w:w="6352" w:type="dxa"/>
            <w:tcBorders>
              <w:top w:val="nil"/>
              <w:left w:val="single" w:sz="4" w:space="0" w:color="auto"/>
              <w:bottom w:val="nil"/>
              <w:right w:val="single" w:sz="4" w:space="0" w:color="auto"/>
            </w:tcBorders>
            <w:vAlign w:val="center"/>
          </w:tcPr>
          <w:p w:rsidR="00FF1968" w:rsidRPr="008C5831" w:rsidRDefault="00FF1968" w:rsidP="005F3644">
            <w:pPr>
              <w:ind w:right="-34"/>
              <w:jc w:val="both"/>
              <w:rPr>
                <w:rFonts w:eastAsia="Calibri"/>
              </w:rPr>
            </w:pPr>
            <w:r w:rsidRPr="003E12C1">
              <w:rPr>
                <w:rFonts w:eastAsia="Calibri"/>
              </w:rPr>
              <w:t>треугольник</w:t>
            </w:r>
          </w:p>
        </w:tc>
        <w:tc>
          <w:tcPr>
            <w:tcW w:w="3227" w:type="dxa"/>
            <w:tcBorders>
              <w:top w:val="nil"/>
              <w:left w:val="single" w:sz="4" w:space="0" w:color="auto"/>
              <w:bottom w:val="nil"/>
              <w:right w:val="single" w:sz="4" w:space="0" w:color="auto"/>
            </w:tcBorders>
          </w:tcPr>
          <w:p w:rsidR="00FF1968" w:rsidRDefault="00FF1968">
            <w:r w:rsidRPr="009C1E13">
              <w:rPr>
                <w:rFonts w:eastAsia="Calibri"/>
              </w:rPr>
              <w:t>должен быть</w:t>
            </w:r>
          </w:p>
        </w:tc>
      </w:tr>
      <w:tr w:rsidR="00FF1968" w:rsidRPr="008C5831" w:rsidTr="005F3644">
        <w:trPr>
          <w:trHeight w:val="64"/>
        </w:trPr>
        <w:tc>
          <w:tcPr>
            <w:tcW w:w="560" w:type="dxa"/>
            <w:vMerge/>
            <w:tcBorders>
              <w:right w:val="single" w:sz="4" w:space="0" w:color="auto"/>
            </w:tcBorders>
            <w:vAlign w:val="center"/>
          </w:tcPr>
          <w:p w:rsidR="00FF1968" w:rsidRPr="008C5831" w:rsidRDefault="00FF1968" w:rsidP="008C5831">
            <w:pPr>
              <w:jc w:val="center"/>
            </w:pPr>
          </w:p>
        </w:tc>
        <w:tc>
          <w:tcPr>
            <w:tcW w:w="6352" w:type="dxa"/>
            <w:tcBorders>
              <w:top w:val="nil"/>
              <w:left w:val="single" w:sz="4" w:space="0" w:color="auto"/>
              <w:bottom w:val="nil"/>
              <w:right w:val="single" w:sz="4" w:space="0" w:color="auto"/>
            </w:tcBorders>
            <w:vAlign w:val="center"/>
          </w:tcPr>
          <w:p w:rsidR="00FF1968" w:rsidRPr="008C5831" w:rsidRDefault="00FF1968" w:rsidP="005F3644">
            <w:pPr>
              <w:ind w:right="-34"/>
              <w:jc w:val="both"/>
              <w:rPr>
                <w:rFonts w:eastAsia="Calibri"/>
              </w:rPr>
            </w:pPr>
            <w:r>
              <w:rPr>
                <w:rFonts w:eastAsia="Calibri"/>
              </w:rPr>
              <w:t>меандр</w:t>
            </w:r>
          </w:p>
        </w:tc>
        <w:tc>
          <w:tcPr>
            <w:tcW w:w="3227" w:type="dxa"/>
            <w:tcBorders>
              <w:top w:val="nil"/>
              <w:left w:val="single" w:sz="4" w:space="0" w:color="auto"/>
              <w:bottom w:val="nil"/>
              <w:right w:val="single" w:sz="4" w:space="0" w:color="auto"/>
            </w:tcBorders>
          </w:tcPr>
          <w:p w:rsidR="00FF1968" w:rsidRDefault="00FF1968">
            <w:r w:rsidRPr="009C1E13">
              <w:rPr>
                <w:rFonts w:eastAsia="Calibri"/>
              </w:rPr>
              <w:t>должен быть</w:t>
            </w:r>
          </w:p>
        </w:tc>
      </w:tr>
      <w:tr w:rsidR="00FF1968" w:rsidRPr="008C5831" w:rsidTr="005F3644">
        <w:trPr>
          <w:trHeight w:val="64"/>
        </w:trPr>
        <w:tc>
          <w:tcPr>
            <w:tcW w:w="560" w:type="dxa"/>
            <w:vMerge/>
            <w:tcBorders>
              <w:right w:val="single" w:sz="4" w:space="0" w:color="auto"/>
            </w:tcBorders>
            <w:vAlign w:val="center"/>
          </w:tcPr>
          <w:p w:rsidR="00FF1968" w:rsidRPr="008C5831" w:rsidRDefault="00FF1968" w:rsidP="008C5831">
            <w:pPr>
              <w:jc w:val="center"/>
            </w:pPr>
          </w:p>
        </w:tc>
        <w:tc>
          <w:tcPr>
            <w:tcW w:w="6352" w:type="dxa"/>
            <w:tcBorders>
              <w:top w:val="nil"/>
              <w:left w:val="single" w:sz="4" w:space="0" w:color="auto"/>
              <w:bottom w:val="nil"/>
              <w:right w:val="single" w:sz="4" w:space="0" w:color="auto"/>
            </w:tcBorders>
            <w:vAlign w:val="center"/>
          </w:tcPr>
          <w:p w:rsidR="00FF1968" w:rsidRPr="008C5831" w:rsidRDefault="00FF1968" w:rsidP="005F3644">
            <w:pPr>
              <w:ind w:right="-34"/>
              <w:jc w:val="both"/>
              <w:rPr>
                <w:rFonts w:eastAsia="Calibri"/>
              </w:rPr>
            </w:pPr>
            <w:r>
              <w:rPr>
                <w:rFonts w:eastAsia="Calibri"/>
              </w:rPr>
              <w:t>синус</w:t>
            </w:r>
          </w:p>
        </w:tc>
        <w:tc>
          <w:tcPr>
            <w:tcW w:w="3227" w:type="dxa"/>
            <w:tcBorders>
              <w:top w:val="nil"/>
              <w:left w:val="single" w:sz="4" w:space="0" w:color="auto"/>
              <w:bottom w:val="nil"/>
              <w:right w:val="single" w:sz="4" w:space="0" w:color="auto"/>
            </w:tcBorders>
          </w:tcPr>
          <w:p w:rsidR="00FF1968" w:rsidRDefault="00FF1968">
            <w:r w:rsidRPr="009C1E13">
              <w:rPr>
                <w:rFonts w:eastAsia="Calibri"/>
              </w:rPr>
              <w:t>должен быть</w:t>
            </w:r>
          </w:p>
        </w:tc>
      </w:tr>
      <w:tr w:rsidR="00FF1968" w:rsidRPr="008C5831" w:rsidTr="005F3644">
        <w:trPr>
          <w:trHeight w:val="64"/>
        </w:trPr>
        <w:tc>
          <w:tcPr>
            <w:tcW w:w="560" w:type="dxa"/>
            <w:vMerge/>
            <w:tcBorders>
              <w:right w:val="single" w:sz="4" w:space="0" w:color="auto"/>
            </w:tcBorders>
            <w:vAlign w:val="center"/>
          </w:tcPr>
          <w:p w:rsidR="00FF1968" w:rsidRPr="008C5831" w:rsidRDefault="00FF1968" w:rsidP="008C5831">
            <w:pPr>
              <w:jc w:val="center"/>
            </w:pPr>
          </w:p>
        </w:tc>
        <w:tc>
          <w:tcPr>
            <w:tcW w:w="6352" w:type="dxa"/>
            <w:tcBorders>
              <w:top w:val="nil"/>
              <w:left w:val="single" w:sz="4" w:space="0" w:color="auto"/>
              <w:bottom w:val="single" w:sz="4" w:space="0" w:color="auto"/>
              <w:right w:val="single" w:sz="4" w:space="0" w:color="auto"/>
            </w:tcBorders>
            <w:vAlign w:val="center"/>
          </w:tcPr>
          <w:p w:rsidR="00FF1968" w:rsidRPr="008C5831" w:rsidRDefault="00FF1968" w:rsidP="005F3644">
            <w:pPr>
              <w:ind w:right="-34"/>
              <w:jc w:val="both"/>
              <w:rPr>
                <w:rFonts w:eastAsia="Calibri"/>
              </w:rPr>
            </w:pPr>
            <w:r>
              <w:rPr>
                <w:rFonts w:eastAsia="Calibri"/>
              </w:rPr>
              <w:t>постоянное напряжение</w:t>
            </w:r>
          </w:p>
        </w:tc>
        <w:tc>
          <w:tcPr>
            <w:tcW w:w="3227" w:type="dxa"/>
            <w:tcBorders>
              <w:top w:val="nil"/>
              <w:left w:val="single" w:sz="4" w:space="0" w:color="auto"/>
              <w:bottom w:val="single" w:sz="4" w:space="0" w:color="auto"/>
              <w:right w:val="single" w:sz="4" w:space="0" w:color="auto"/>
            </w:tcBorders>
          </w:tcPr>
          <w:p w:rsidR="00FF1968" w:rsidRDefault="00FF1968">
            <w:r w:rsidRPr="009C1E13">
              <w:rPr>
                <w:rFonts w:eastAsia="Calibri"/>
              </w:rPr>
              <w:t>должен быть</w:t>
            </w:r>
          </w:p>
        </w:tc>
      </w:tr>
      <w:tr w:rsidR="00FF1968" w:rsidRPr="008C5831" w:rsidTr="005F3644">
        <w:trPr>
          <w:trHeight w:val="64"/>
        </w:trPr>
        <w:tc>
          <w:tcPr>
            <w:tcW w:w="560" w:type="dxa"/>
            <w:vAlign w:val="center"/>
          </w:tcPr>
          <w:p w:rsidR="00FF1968" w:rsidRPr="008C5831" w:rsidRDefault="005F3644" w:rsidP="008C5831">
            <w:pPr>
              <w:jc w:val="center"/>
            </w:pPr>
            <w:r>
              <w:t>18.</w:t>
            </w:r>
          </w:p>
        </w:tc>
        <w:tc>
          <w:tcPr>
            <w:tcW w:w="6352" w:type="dxa"/>
            <w:tcBorders>
              <w:top w:val="single" w:sz="4" w:space="0" w:color="auto"/>
            </w:tcBorders>
            <w:vAlign w:val="center"/>
          </w:tcPr>
          <w:p w:rsidR="00FF1968" w:rsidRPr="008C5831" w:rsidRDefault="00FF1968" w:rsidP="005F3644">
            <w:pPr>
              <w:pStyle w:val="afffb"/>
              <w:jc w:val="both"/>
              <w:rPr>
                <w:rFonts w:eastAsia="Calibri"/>
              </w:rPr>
            </w:pPr>
            <w:r w:rsidRPr="003E12C1">
              <w:rPr>
                <w:rFonts w:eastAsia="Calibri"/>
                <w:lang w:eastAsia="en-US"/>
              </w:rPr>
              <w:t>Диапазон выходного напряжения</w:t>
            </w:r>
          </w:p>
        </w:tc>
        <w:tc>
          <w:tcPr>
            <w:tcW w:w="3227" w:type="dxa"/>
            <w:tcBorders>
              <w:top w:val="single" w:sz="4" w:space="0" w:color="auto"/>
            </w:tcBorders>
            <w:vAlign w:val="center"/>
          </w:tcPr>
          <w:p w:rsidR="00FF1968" w:rsidRPr="008C5831" w:rsidRDefault="00FF1968" w:rsidP="008C5831">
            <w:pPr>
              <w:pStyle w:val="afffb"/>
              <w:rPr>
                <w:rFonts w:eastAsia="Calibri"/>
                <w:lang w:eastAsia="en-US"/>
              </w:rPr>
            </w:pPr>
            <w:r w:rsidRPr="003E12C1">
              <w:rPr>
                <w:rFonts w:eastAsia="Calibri"/>
                <w:lang w:eastAsia="en-US"/>
              </w:rPr>
              <w:t>0-120 В</w:t>
            </w:r>
          </w:p>
        </w:tc>
      </w:tr>
      <w:tr w:rsidR="00FF1968" w:rsidRPr="008C5831" w:rsidTr="005F3644">
        <w:trPr>
          <w:trHeight w:val="64"/>
        </w:trPr>
        <w:tc>
          <w:tcPr>
            <w:tcW w:w="560" w:type="dxa"/>
            <w:vAlign w:val="center"/>
          </w:tcPr>
          <w:p w:rsidR="00FF1968" w:rsidRPr="008C5831" w:rsidRDefault="005F3644" w:rsidP="008C5831">
            <w:pPr>
              <w:jc w:val="center"/>
            </w:pPr>
            <w:r>
              <w:t>19.</w:t>
            </w:r>
          </w:p>
        </w:tc>
        <w:tc>
          <w:tcPr>
            <w:tcW w:w="6352" w:type="dxa"/>
            <w:vAlign w:val="center"/>
          </w:tcPr>
          <w:p w:rsidR="00FF1968" w:rsidRPr="008C5831" w:rsidRDefault="00FF1968" w:rsidP="005F3644">
            <w:pPr>
              <w:pStyle w:val="afffb"/>
              <w:jc w:val="both"/>
              <w:rPr>
                <w:rFonts w:eastAsia="Calibri"/>
              </w:rPr>
            </w:pPr>
            <w:r w:rsidRPr="003E12C1">
              <w:rPr>
                <w:rFonts w:eastAsia="Calibri"/>
              </w:rPr>
              <w:t>Шаг установки выходного напряжения</w:t>
            </w:r>
          </w:p>
        </w:tc>
        <w:tc>
          <w:tcPr>
            <w:tcW w:w="3227" w:type="dxa"/>
            <w:vAlign w:val="center"/>
          </w:tcPr>
          <w:p w:rsidR="00FF1968" w:rsidRPr="008C5831" w:rsidRDefault="00FF1968" w:rsidP="008C5831">
            <w:pPr>
              <w:pStyle w:val="afffb"/>
              <w:rPr>
                <w:rFonts w:eastAsia="Calibri"/>
                <w:lang w:eastAsia="en-US"/>
              </w:rPr>
            </w:pPr>
            <w:r w:rsidRPr="003E12C1">
              <w:rPr>
                <w:rFonts w:eastAsia="Calibri"/>
                <w:lang w:eastAsia="en-US"/>
              </w:rPr>
              <w:t>0,1 В</w:t>
            </w:r>
          </w:p>
        </w:tc>
      </w:tr>
      <w:tr w:rsidR="00FF1968" w:rsidRPr="008C5831" w:rsidTr="005F3644">
        <w:trPr>
          <w:trHeight w:val="64"/>
        </w:trPr>
        <w:tc>
          <w:tcPr>
            <w:tcW w:w="560" w:type="dxa"/>
            <w:vAlign w:val="center"/>
          </w:tcPr>
          <w:p w:rsidR="00FF1968" w:rsidRPr="008C5831" w:rsidRDefault="005F3644" w:rsidP="008C5831">
            <w:pPr>
              <w:jc w:val="center"/>
            </w:pPr>
            <w:r>
              <w:t>20.</w:t>
            </w:r>
          </w:p>
        </w:tc>
        <w:tc>
          <w:tcPr>
            <w:tcW w:w="6352" w:type="dxa"/>
            <w:vAlign w:val="center"/>
          </w:tcPr>
          <w:p w:rsidR="00FF1968" w:rsidRPr="008C5831" w:rsidRDefault="00FF1968" w:rsidP="005F3644">
            <w:pPr>
              <w:pStyle w:val="afffb"/>
              <w:jc w:val="both"/>
              <w:rPr>
                <w:rFonts w:eastAsia="Calibri"/>
              </w:rPr>
            </w:pPr>
            <w:r w:rsidRPr="003E12C1">
              <w:rPr>
                <w:rFonts w:eastAsia="Calibri"/>
              </w:rPr>
              <w:t>Диапазон программируемых емкостей нагрузки Сн</w:t>
            </w:r>
          </w:p>
        </w:tc>
        <w:tc>
          <w:tcPr>
            <w:tcW w:w="3227" w:type="dxa"/>
            <w:vAlign w:val="center"/>
          </w:tcPr>
          <w:p w:rsidR="00FF1968" w:rsidRPr="008C5831" w:rsidRDefault="00FF1968" w:rsidP="008C5831">
            <w:pPr>
              <w:pStyle w:val="afffb"/>
              <w:rPr>
                <w:rFonts w:eastAsia="Calibri"/>
                <w:lang w:eastAsia="en-US"/>
              </w:rPr>
            </w:pPr>
            <w:r w:rsidRPr="003E12C1">
              <w:rPr>
                <w:rFonts w:eastAsia="Calibri"/>
                <w:lang w:eastAsia="en-US"/>
              </w:rPr>
              <w:t>от 1,0 до 10 мкФ</w:t>
            </w:r>
          </w:p>
        </w:tc>
      </w:tr>
      <w:tr w:rsidR="00FF1968" w:rsidRPr="008C5831" w:rsidTr="005F3644">
        <w:trPr>
          <w:trHeight w:val="64"/>
        </w:trPr>
        <w:tc>
          <w:tcPr>
            <w:tcW w:w="560" w:type="dxa"/>
            <w:vAlign w:val="center"/>
          </w:tcPr>
          <w:p w:rsidR="00FF1968" w:rsidRPr="008C5831" w:rsidRDefault="005F3644" w:rsidP="008C5831">
            <w:pPr>
              <w:jc w:val="center"/>
            </w:pPr>
            <w:r>
              <w:t>21.</w:t>
            </w:r>
          </w:p>
        </w:tc>
        <w:tc>
          <w:tcPr>
            <w:tcW w:w="6352" w:type="dxa"/>
            <w:vAlign w:val="center"/>
          </w:tcPr>
          <w:p w:rsidR="00FF1968" w:rsidRPr="008C5831" w:rsidRDefault="00FF1968" w:rsidP="005F3644">
            <w:pPr>
              <w:pStyle w:val="afffb"/>
              <w:jc w:val="both"/>
              <w:rPr>
                <w:rFonts w:eastAsia="Calibri"/>
              </w:rPr>
            </w:pPr>
            <w:r w:rsidRPr="003E12C1">
              <w:rPr>
                <w:rFonts w:eastAsia="Calibri"/>
              </w:rPr>
              <w:t>Диапазон программируемых максимальных значений выходного тока  Iмакс.</w:t>
            </w:r>
          </w:p>
        </w:tc>
        <w:tc>
          <w:tcPr>
            <w:tcW w:w="3227" w:type="dxa"/>
            <w:vAlign w:val="center"/>
          </w:tcPr>
          <w:p w:rsidR="00FF1968" w:rsidRPr="008C5831" w:rsidRDefault="00FF1968" w:rsidP="008C5831">
            <w:pPr>
              <w:pStyle w:val="afffb"/>
              <w:rPr>
                <w:rFonts w:eastAsia="Calibri"/>
                <w:lang w:eastAsia="en-US"/>
              </w:rPr>
            </w:pPr>
            <w:r w:rsidRPr="003E12C1">
              <w:rPr>
                <w:rFonts w:eastAsia="Calibri"/>
                <w:lang w:eastAsia="en-US"/>
              </w:rPr>
              <w:t xml:space="preserve">от </w:t>
            </w:r>
            <w:r w:rsidRPr="003E12C1">
              <w:rPr>
                <w:rFonts w:eastAsia="Calibri"/>
                <w:lang w:val="en-GB" w:eastAsia="en-US"/>
              </w:rPr>
              <w:t xml:space="preserve">0,2 </w:t>
            </w:r>
            <w:r w:rsidRPr="003E12C1">
              <w:rPr>
                <w:rFonts w:eastAsia="Calibri"/>
                <w:lang w:eastAsia="en-US"/>
              </w:rPr>
              <w:t xml:space="preserve">до </w:t>
            </w:r>
            <w:r w:rsidRPr="003E12C1">
              <w:rPr>
                <w:rFonts w:eastAsia="Calibri"/>
                <w:lang w:val="en-GB" w:eastAsia="en-US"/>
              </w:rPr>
              <w:t>2</w:t>
            </w:r>
            <w:r w:rsidRPr="003E12C1">
              <w:rPr>
                <w:rFonts w:eastAsia="Calibri"/>
                <w:lang w:eastAsia="en-US"/>
              </w:rPr>
              <w:t>87 мА</w:t>
            </w:r>
          </w:p>
        </w:tc>
      </w:tr>
      <w:tr w:rsidR="00FF1968" w:rsidRPr="008C5831" w:rsidTr="005F3644">
        <w:trPr>
          <w:trHeight w:val="64"/>
        </w:trPr>
        <w:tc>
          <w:tcPr>
            <w:tcW w:w="560" w:type="dxa"/>
            <w:vAlign w:val="center"/>
          </w:tcPr>
          <w:p w:rsidR="00FF1968" w:rsidRPr="008C5831" w:rsidRDefault="005F3644" w:rsidP="008C5831">
            <w:pPr>
              <w:jc w:val="center"/>
            </w:pPr>
            <w:r>
              <w:t>22.</w:t>
            </w:r>
          </w:p>
        </w:tc>
        <w:tc>
          <w:tcPr>
            <w:tcW w:w="6352" w:type="dxa"/>
            <w:vAlign w:val="center"/>
          </w:tcPr>
          <w:p w:rsidR="00FF1968" w:rsidRPr="008C5831" w:rsidRDefault="00FF1968" w:rsidP="005F3644">
            <w:pPr>
              <w:pStyle w:val="afffb"/>
              <w:jc w:val="both"/>
              <w:rPr>
                <w:rFonts w:eastAsia="Calibri"/>
              </w:rPr>
            </w:pPr>
            <w:r w:rsidRPr="003E12C1">
              <w:rPr>
                <w:rFonts w:eastAsia="Calibri"/>
              </w:rPr>
              <w:t>Номинальная частота напряжения на пьезо-приводе по уровню 3 Дб при максимальном размахе выходного напряжения для Сн = 3,5 мкф и  Iмакс = 185 мА</w:t>
            </w:r>
          </w:p>
        </w:tc>
        <w:tc>
          <w:tcPr>
            <w:tcW w:w="3227" w:type="dxa"/>
            <w:vAlign w:val="center"/>
          </w:tcPr>
          <w:p w:rsidR="00FF1968" w:rsidRPr="008C5831" w:rsidRDefault="00FF1968" w:rsidP="008C5831">
            <w:pPr>
              <w:pStyle w:val="afffb"/>
              <w:rPr>
                <w:rFonts w:eastAsia="Calibri"/>
                <w:lang w:eastAsia="en-US"/>
              </w:rPr>
            </w:pPr>
            <w:r w:rsidRPr="003E12C1">
              <w:rPr>
                <w:rFonts w:eastAsia="Calibri"/>
                <w:lang w:eastAsia="en-US"/>
              </w:rPr>
              <w:t>от 0 до 200 Гц</w:t>
            </w:r>
          </w:p>
        </w:tc>
      </w:tr>
      <w:tr w:rsidR="00FF1968" w:rsidRPr="008C5831" w:rsidTr="005F3644">
        <w:trPr>
          <w:trHeight w:val="64"/>
        </w:trPr>
        <w:tc>
          <w:tcPr>
            <w:tcW w:w="560" w:type="dxa"/>
            <w:vAlign w:val="center"/>
          </w:tcPr>
          <w:p w:rsidR="00FF1968" w:rsidRPr="008C5831" w:rsidRDefault="005F3644" w:rsidP="008C5831">
            <w:pPr>
              <w:jc w:val="center"/>
            </w:pPr>
            <w:r>
              <w:t>23.</w:t>
            </w:r>
          </w:p>
        </w:tc>
        <w:tc>
          <w:tcPr>
            <w:tcW w:w="6352" w:type="dxa"/>
            <w:vAlign w:val="center"/>
          </w:tcPr>
          <w:p w:rsidR="00FF1968" w:rsidRPr="008C5831" w:rsidRDefault="00FF1968" w:rsidP="005F3644">
            <w:pPr>
              <w:pStyle w:val="afffb"/>
              <w:jc w:val="both"/>
              <w:rPr>
                <w:rFonts w:eastAsia="Calibri"/>
              </w:rPr>
            </w:pPr>
            <w:r w:rsidRPr="003E12C1">
              <w:rPr>
                <w:rFonts w:eastAsia="Calibri"/>
              </w:rPr>
              <w:t>Ограничение скорости нарастания напряжения</w:t>
            </w:r>
          </w:p>
        </w:tc>
        <w:tc>
          <w:tcPr>
            <w:tcW w:w="3227" w:type="dxa"/>
            <w:vAlign w:val="center"/>
          </w:tcPr>
          <w:p w:rsidR="00FF1968" w:rsidRPr="008C5831" w:rsidRDefault="00FF1968" w:rsidP="008C5831">
            <w:pPr>
              <w:pStyle w:val="afffb"/>
              <w:rPr>
                <w:rFonts w:eastAsia="Calibri"/>
                <w:lang w:eastAsia="en-US"/>
              </w:rPr>
            </w:pPr>
            <w:r w:rsidRPr="003E12C1">
              <w:rPr>
                <w:rFonts w:eastAsia="Calibri"/>
                <w:lang w:eastAsia="en-US"/>
              </w:rPr>
              <w:t>должно быть</w:t>
            </w:r>
          </w:p>
        </w:tc>
      </w:tr>
      <w:tr w:rsidR="00FF1968" w:rsidRPr="008C5831" w:rsidTr="005F3644">
        <w:trPr>
          <w:trHeight w:val="64"/>
        </w:trPr>
        <w:tc>
          <w:tcPr>
            <w:tcW w:w="560" w:type="dxa"/>
            <w:vAlign w:val="center"/>
          </w:tcPr>
          <w:p w:rsidR="00FF1968" w:rsidRPr="008C5831" w:rsidRDefault="005F3644" w:rsidP="008C5831">
            <w:pPr>
              <w:jc w:val="center"/>
            </w:pPr>
            <w:r>
              <w:t>24.</w:t>
            </w:r>
          </w:p>
        </w:tc>
        <w:tc>
          <w:tcPr>
            <w:tcW w:w="6352" w:type="dxa"/>
            <w:vAlign w:val="center"/>
          </w:tcPr>
          <w:p w:rsidR="00FF1968" w:rsidRPr="008C5831" w:rsidRDefault="00FF1968" w:rsidP="005F3644">
            <w:pPr>
              <w:pStyle w:val="afffb"/>
              <w:jc w:val="both"/>
              <w:rPr>
                <w:rFonts w:eastAsia="Calibri"/>
              </w:rPr>
            </w:pPr>
            <w:r w:rsidRPr="003E12C1">
              <w:rPr>
                <w:rFonts w:eastAsia="Calibri"/>
              </w:rPr>
              <w:t>Диапазон программируемых скоростей нарастания выходного напряжения</w:t>
            </w:r>
          </w:p>
        </w:tc>
        <w:tc>
          <w:tcPr>
            <w:tcW w:w="3227" w:type="dxa"/>
            <w:vAlign w:val="center"/>
          </w:tcPr>
          <w:p w:rsidR="00FF1968" w:rsidRPr="008C5831" w:rsidRDefault="00FF1968" w:rsidP="008C5831">
            <w:pPr>
              <w:pStyle w:val="afffb"/>
              <w:rPr>
                <w:rFonts w:eastAsia="Calibri"/>
                <w:lang w:eastAsia="en-US"/>
              </w:rPr>
            </w:pPr>
            <w:r w:rsidRPr="003E12C1">
              <w:rPr>
                <w:rFonts w:eastAsia="Calibri"/>
                <w:lang w:eastAsia="en-US"/>
              </w:rPr>
              <w:t>от 6 до 50 кВ/с</w:t>
            </w:r>
          </w:p>
        </w:tc>
      </w:tr>
      <w:tr w:rsidR="00FF1968" w:rsidRPr="008C5831" w:rsidTr="005F3644">
        <w:trPr>
          <w:trHeight w:val="64"/>
        </w:trPr>
        <w:tc>
          <w:tcPr>
            <w:tcW w:w="560" w:type="dxa"/>
            <w:vAlign w:val="center"/>
          </w:tcPr>
          <w:p w:rsidR="00FF1968" w:rsidRPr="008C5831" w:rsidRDefault="005F3644" w:rsidP="008C5831">
            <w:pPr>
              <w:jc w:val="center"/>
            </w:pPr>
            <w:r>
              <w:t>25.</w:t>
            </w:r>
          </w:p>
        </w:tc>
        <w:tc>
          <w:tcPr>
            <w:tcW w:w="6352" w:type="dxa"/>
            <w:vAlign w:val="center"/>
          </w:tcPr>
          <w:p w:rsidR="00FF1968" w:rsidRPr="008C5831" w:rsidRDefault="00FF1968" w:rsidP="005F3644">
            <w:pPr>
              <w:pStyle w:val="afffb"/>
              <w:jc w:val="both"/>
              <w:rPr>
                <w:rFonts w:eastAsia="Calibri"/>
              </w:rPr>
            </w:pPr>
            <w:r w:rsidRPr="003E12C1">
              <w:rPr>
                <w:rFonts w:eastAsia="Calibri"/>
              </w:rPr>
              <w:t>Коэффициент усиления напряжения управляющего сигнала от внешнего источника аналоговых сигналов</w:t>
            </w:r>
          </w:p>
        </w:tc>
        <w:tc>
          <w:tcPr>
            <w:tcW w:w="3227" w:type="dxa"/>
            <w:vAlign w:val="center"/>
          </w:tcPr>
          <w:p w:rsidR="00FF1968" w:rsidRPr="008C5831" w:rsidRDefault="00FF1968" w:rsidP="008C5831">
            <w:pPr>
              <w:pStyle w:val="afffb"/>
              <w:rPr>
                <w:rFonts w:eastAsia="Calibri"/>
                <w:lang w:eastAsia="en-US"/>
              </w:rPr>
            </w:pPr>
            <w:r w:rsidRPr="003E12C1">
              <w:rPr>
                <w:rFonts w:eastAsia="Calibri"/>
                <w:lang w:eastAsia="en-US"/>
              </w:rPr>
              <w:t>30</w:t>
            </w:r>
          </w:p>
        </w:tc>
      </w:tr>
      <w:tr w:rsidR="00FF1968" w:rsidRPr="008C5831" w:rsidTr="005F3644">
        <w:trPr>
          <w:trHeight w:val="64"/>
        </w:trPr>
        <w:tc>
          <w:tcPr>
            <w:tcW w:w="560" w:type="dxa"/>
            <w:vAlign w:val="center"/>
          </w:tcPr>
          <w:p w:rsidR="00FF1968" w:rsidRPr="008C5831" w:rsidRDefault="005F3644" w:rsidP="008C5831">
            <w:pPr>
              <w:jc w:val="center"/>
            </w:pPr>
            <w:r>
              <w:t>26.</w:t>
            </w:r>
          </w:p>
        </w:tc>
        <w:tc>
          <w:tcPr>
            <w:tcW w:w="6352" w:type="dxa"/>
            <w:tcBorders>
              <w:bottom w:val="single" w:sz="4" w:space="0" w:color="auto"/>
            </w:tcBorders>
            <w:vAlign w:val="center"/>
          </w:tcPr>
          <w:p w:rsidR="00FF1968" w:rsidRPr="008C5831" w:rsidRDefault="00FF1968" w:rsidP="005F3644">
            <w:pPr>
              <w:pStyle w:val="afffb"/>
              <w:jc w:val="both"/>
              <w:rPr>
                <w:rFonts w:eastAsia="Calibri"/>
              </w:rPr>
            </w:pPr>
            <w:r w:rsidRPr="003E12C1">
              <w:rPr>
                <w:rFonts w:eastAsia="Calibri"/>
              </w:rPr>
              <w:t>Диапазон управляющих напряжений от внешнего источника аналоговых сигналов</w:t>
            </w:r>
          </w:p>
        </w:tc>
        <w:tc>
          <w:tcPr>
            <w:tcW w:w="3227" w:type="dxa"/>
            <w:tcBorders>
              <w:bottom w:val="single" w:sz="4" w:space="0" w:color="auto"/>
            </w:tcBorders>
            <w:vAlign w:val="center"/>
          </w:tcPr>
          <w:p w:rsidR="00FF1968" w:rsidRPr="008C5831" w:rsidRDefault="00FF1968" w:rsidP="008C5831">
            <w:pPr>
              <w:pStyle w:val="afffb"/>
              <w:rPr>
                <w:rFonts w:eastAsia="Calibri"/>
                <w:lang w:eastAsia="en-US"/>
              </w:rPr>
            </w:pPr>
            <w:r w:rsidRPr="003E12C1">
              <w:rPr>
                <w:rFonts w:eastAsia="Calibri"/>
                <w:lang w:eastAsia="en-US"/>
              </w:rPr>
              <w:t>от 0 до 4 В</w:t>
            </w:r>
          </w:p>
        </w:tc>
      </w:tr>
      <w:tr w:rsidR="00FF1968" w:rsidRPr="008C5831" w:rsidTr="005F3644">
        <w:trPr>
          <w:trHeight w:val="64"/>
        </w:trPr>
        <w:tc>
          <w:tcPr>
            <w:tcW w:w="560" w:type="dxa"/>
            <w:vMerge w:val="restart"/>
            <w:tcBorders>
              <w:right w:val="single" w:sz="4" w:space="0" w:color="auto"/>
            </w:tcBorders>
            <w:vAlign w:val="center"/>
          </w:tcPr>
          <w:p w:rsidR="00FF1968" w:rsidRPr="008C5831" w:rsidRDefault="005F3644" w:rsidP="008C5831">
            <w:pPr>
              <w:jc w:val="center"/>
            </w:pPr>
            <w:r>
              <w:t>26.</w:t>
            </w:r>
          </w:p>
        </w:tc>
        <w:tc>
          <w:tcPr>
            <w:tcW w:w="6352" w:type="dxa"/>
            <w:tcBorders>
              <w:top w:val="single" w:sz="4" w:space="0" w:color="auto"/>
              <w:left w:val="single" w:sz="4" w:space="0" w:color="auto"/>
              <w:bottom w:val="nil"/>
              <w:right w:val="single" w:sz="4" w:space="0" w:color="auto"/>
            </w:tcBorders>
            <w:vAlign w:val="center"/>
          </w:tcPr>
          <w:p w:rsidR="00FF1968" w:rsidRPr="008C5831" w:rsidRDefault="00FF1968" w:rsidP="005F3644">
            <w:pPr>
              <w:ind w:right="-34"/>
              <w:jc w:val="both"/>
              <w:rPr>
                <w:rFonts w:eastAsia="Calibri"/>
              </w:rPr>
            </w:pPr>
            <w:r w:rsidRPr="003E12C1">
              <w:rPr>
                <w:rFonts w:eastAsia="Calibri"/>
              </w:rPr>
              <w:t>Время установки выходного сигнала при отсутствии ограничения скорости нарастания</w:t>
            </w:r>
          </w:p>
        </w:tc>
        <w:tc>
          <w:tcPr>
            <w:tcW w:w="3227" w:type="dxa"/>
            <w:tcBorders>
              <w:top w:val="single" w:sz="4" w:space="0" w:color="auto"/>
              <w:left w:val="single" w:sz="4" w:space="0" w:color="auto"/>
              <w:bottom w:val="nil"/>
              <w:right w:val="single" w:sz="4" w:space="0" w:color="auto"/>
            </w:tcBorders>
            <w:vAlign w:val="center"/>
          </w:tcPr>
          <w:p w:rsidR="00FF1968" w:rsidRPr="008C5831" w:rsidRDefault="00FF1968" w:rsidP="008C5831">
            <w:pPr>
              <w:pStyle w:val="afffb"/>
              <w:rPr>
                <w:rFonts w:eastAsia="Calibri"/>
                <w:lang w:eastAsia="en-US"/>
              </w:rPr>
            </w:pPr>
          </w:p>
        </w:tc>
      </w:tr>
      <w:tr w:rsidR="00FF1968" w:rsidRPr="008C5831" w:rsidTr="005F3644">
        <w:trPr>
          <w:trHeight w:val="64"/>
        </w:trPr>
        <w:tc>
          <w:tcPr>
            <w:tcW w:w="560" w:type="dxa"/>
            <w:vMerge/>
            <w:tcBorders>
              <w:right w:val="single" w:sz="4" w:space="0" w:color="auto"/>
            </w:tcBorders>
            <w:vAlign w:val="center"/>
          </w:tcPr>
          <w:p w:rsidR="00FF1968" w:rsidRPr="008C5831" w:rsidRDefault="00FF1968" w:rsidP="008C5831">
            <w:pPr>
              <w:jc w:val="center"/>
            </w:pPr>
          </w:p>
        </w:tc>
        <w:tc>
          <w:tcPr>
            <w:tcW w:w="6352" w:type="dxa"/>
            <w:tcBorders>
              <w:top w:val="nil"/>
              <w:left w:val="single" w:sz="4" w:space="0" w:color="auto"/>
              <w:bottom w:val="nil"/>
              <w:right w:val="single" w:sz="4" w:space="0" w:color="auto"/>
            </w:tcBorders>
            <w:vAlign w:val="center"/>
          </w:tcPr>
          <w:p w:rsidR="00FF1968" w:rsidRPr="003E12C1" w:rsidRDefault="00FF1968" w:rsidP="005F3644">
            <w:pPr>
              <w:ind w:right="-34"/>
              <w:jc w:val="both"/>
              <w:rPr>
                <w:rFonts w:eastAsia="Calibri"/>
              </w:rPr>
            </w:pPr>
            <w:r w:rsidRPr="003E12C1">
              <w:rPr>
                <w:rFonts w:eastAsia="Calibri"/>
              </w:rPr>
              <w:t>для а</w:t>
            </w:r>
            <w:r>
              <w:rPr>
                <w:rFonts w:eastAsia="Calibri"/>
              </w:rPr>
              <w:t>налогового управляющего сигнала</w:t>
            </w:r>
          </w:p>
        </w:tc>
        <w:tc>
          <w:tcPr>
            <w:tcW w:w="3227" w:type="dxa"/>
            <w:tcBorders>
              <w:top w:val="nil"/>
              <w:left w:val="single" w:sz="4" w:space="0" w:color="auto"/>
              <w:bottom w:val="nil"/>
              <w:right w:val="single" w:sz="4" w:space="0" w:color="auto"/>
            </w:tcBorders>
            <w:vAlign w:val="center"/>
          </w:tcPr>
          <w:p w:rsidR="00FF1968" w:rsidRPr="008C5831" w:rsidRDefault="00FF1968" w:rsidP="00FF1968">
            <w:pPr>
              <w:ind w:right="-34" w:firstLine="34"/>
              <w:rPr>
                <w:rFonts w:eastAsia="Calibri"/>
              </w:rPr>
            </w:pPr>
            <w:r>
              <w:rPr>
                <w:rFonts w:eastAsia="Calibri"/>
              </w:rPr>
              <w:t>0,1 мсек</w:t>
            </w:r>
          </w:p>
        </w:tc>
      </w:tr>
      <w:tr w:rsidR="00FF1968" w:rsidRPr="008C5831" w:rsidTr="005F3644">
        <w:trPr>
          <w:trHeight w:val="64"/>
        </w:trPr>
        <w:tc>
          <w:tcPr>
            <w:tcW w:w="560" w:type="dxa"/>
            <w:vMerge/>
            <w:tcBorders>
              <w:right w:val="single" w:sz="4" w:space="0" w:color="auto"/>
            </w:tcBorders>
            <w:vAlign w:val="center"/>
          </w:tcPr>
          <w:p w:rsidR="00FF1968" w:rsidRPr="008C5831" w:rsidRDefault="00FF1968" w:rsidP="008C5831">
            <w:pPr>
              <w:jc w:val="center"/>
            </w:pPr>
          </w:p>
        </w:tc>
        <w:tc>
          <w:tcPr>
            <w:tcW w:w="6352" w:type="dxa"/>
            <w:tcBorders>
              <w:top w:val="nil"/>
              <w:left w:val="single" w:sz="4" w:space="0" w:color="auto"/>
              <w:bottom w:val="single" w:sz="4" w:space="0" w:color="auto"/>
              <w:right w:val="single" w:sz="4" w:space="0" w:color="auto"/>
            </w:tcBorders>
            <w:vAlign w:val="center"/>
          </w:tcPr>
          <w:p w:rsidR="00FF1968" w:rsidRPr="008C5831" w:rsidRDefault="00FF1968" w:rsidP="005F3644">
            <w:pPr>
              <w:pStyle w:val="afffb"/>
              <w:jc w:val="both"/>
              <w:rPr>
                <w:rFonts w:eastAsia="Calibri"/>
              </w:rPr>
            </w:pPr>
            <w:r w:rsidRPr="003E12C1">
              <w:rPr>
                <w:rFonts w:eastAsia="Calibri"/>
              </w:rPr>
              <w:t>для цифрового управляющего сигнала (от момента его получения усилителем)</w:t>
            </w:r>
          </w:p>
        </w:tc>
        <w:tc>
          <w:tcPr>
            <w:tcW w:w="3227" w:type="dxa"/>
            <w:tcBorders>
              <w:top w:val="nil"/>
              <w:left w:val="single" w:sz="4" w:space="0" w:color="auto"/>
              <w:bottom w:val="single" w:sz="4" w:space="0" w:color="auto"/>
              <w:right w:val="single" w:sz="4" w:space="0" w:color="auto"/>
            </w:tcBorders>
            <w:vAlign w:val="center"/>
          </w:tcPr>
          <w:p w:rsidR="00FF1968" w:rsidRPr="008C5831" w:rsidRDefault="00FF1968" w:rsidP="008C5831">
            <w:pPr>
              <w:pStyle w:val="afffb"/>
              <w:rPr>
                <w:rFonts w:eastAsia="Calibri"/>
                <w:lang w:eastAsia="en-US"/>
              </w:rPr>
            </w:pPr>
            <w:r w:rsidRPr="003E12C1">
              <w:rPr>
                <w:rFonts w:eastAsia="Calibri"/>
              </w:rPr>
              <w:t>0,08 мсек</w:t>
            </w:r>
          </w:p>
        </w:tc>
      </w:tr>
      <w:tr w:rsidR="00FF1968" w:rsidRPr="008C5831" w:rsidTr="005F3644">
        <w:trPr>
          <w:trHeight w:val="64"/>
        </w:trPr>
        <w:tc>
          <w:tcPr>
            <w:tcW w:w="560" w:type="dxa"/>
            <w:vAlign w:val="center"/>
          </w:tcPr>
          <w:p w:rsidR="00FF1968" w:rsidRPr="008C5831" w:rsidRDefault="005F3644" w:rsidP="008C5831">
            <w:pPr>
              <w:jc w:val="center"/>
            </w:pPr>
            <w:r>
              <w:t>27.</w:t>
            </w:r>
          </w:p>
        </w:tc>
        <w:tc>
          <w:tcPr>
            <w:tcW w:w="6352" w:type="dxa"/>
            <w:tcBorders>
              <w:top w:val="single" w:sz="4" w:space="0" w:color="auto"/>
            </w:tcBorders>
            <w:vAlign w:val="center"/>
          </w:tcPr>
          <w:p w:rsidR="00FF1968" w:rsidRPr="008C5831" w:rsidRDefault="00FF1968" w:rsidP="005F3644">
            <w:pPr>
              <w:pStyle w:val="afffb"/>
              <w:jc w:val="both"/>
              <w:rPr>
                <w:rFonts w:eastAsia="Calibri"/>
              </w:rPr>
            </w:pPr>
            <w:r w:rsidRPr="003E12C1">
              <w:rPr>
                <w:rFonts w:eastAsia="Calibri"/>
              </w:rPr>
              <w:t>Разрядность цифрового управляющего сигнала</w:t>
            </w:r>
          </w:p>
        </w:tc>
        <w:tc>
          <w:tcPr>
            <w:tcW w:w="3227" w:type="dxa"/>
            <w:tcBorders>
              <w:top w:val="single" w:sz="4" w:space="0" w:color="auto"/>
            </w:tcBorders>
            <w:vAlign w:val="center"/>
          </w:tcPr>
          <w:p w:rsidR="00FF1968" w:rsidRPr="008C5831" w:rsidRDefault="00FF1968" w:rsidP="008C5831">
            <w:pPr>
              <w:pStyle w:val="afffb"/>
              <w:rPr>
                <w:rFonts w:eastAsia="Calibri"/>
                <w:lang w:eastAsia="en-US"/>
              </w:rPr>
            </w:pPr>
            <w:r w:rsidRPr="003E12C1">
              <w:rPr>
                <w:rFonts w:eastAsia="Calibri"/>
              </w:rPr>
              <w:t>16 бит</w:t>
            </w:r>
          </w:p>
        </w:tc>
      </w:tr>
      <w:tr w:rsidR="00FF1968" w:rsidRPr="008C5831" w:rsidTr="005F3644">
        <w:trPr>
          <w:trHeight w:val="64"/>
        </w:trPr>
        <w:tc>
          <w:tcPr>
            <w:tcW w:w="560" w:type="dxa"/>
            <w:vAlign w:val="center"/>
          </w:tcPr>
          <w:p w:rsidR="00FF1968" w:rsidRPr="008C5831" w:rsidRDefault="005F3644" w:rsidP="008C5831">
            <w:pPr>
              <w:jc w:val="center"/>
            </w:pPr>
            <w:r>
              <w:t>28.</w:t>
            </w:r>
          </w:p>
        </w:tc>
        <w:tc>
          <w:tcPr>
            <w:tcW w:w="6352" w:type="dxa"/>
            <w:vAlign w:val="center"/>
          </w:tcPr>
          <w:p w:rsidR="00FF1968" w:rsidRPr="008C5831" w:rsidRDefault="00FF1968" w:rsidP="005F3644">
            <w:pPr>
              <w:pStyle w:val="afffb"/>
              <w:jc w:val="both"/>
              <w:rPr>
                <w:rFonts w:eastAsia="Calibri"/>
              </w:rPr>
            </w:pPr>
            <w:r w:rsidRPr="003E12C1">
              <w:rPr>
                <w:rFonts w:eastAsia="Calibri"/>
              </w:rPr>
              <w:t>Энергетическая эффективность усилителя по сравнению с усилителем класса А при размахе выходного напряжения 120 В, Сн = 3,5 мкф, Iмакс = 185 мА и частоте синусоидального сигнала 100 Гц</w:t>
            </w:r>
          </w:p>
        </w:tc>
        <w:tc>
          <w:tcPr>
            <w:tcW w:w="3227" w:type="dxa"/>
            <w:vAlign w:val="center"/>
          </w:tcPr>
          <w:p w:rsidR="00FF1968" w:rsidRPr="008C5831" w:rsidRDefault="00FF1968" w:rsidP="008C5831">
            <w:pPr>
              <w:pStyle w:val="afffb"/>
              <w:rPr>
                <w:rFonts w:eastAsia="Calibri"/>
                <w:lang w:eastAsia="en-US"/>
              </w:rPr>
            </w:pPr>
            <w:r w:rsidRPr="003E12C1">
              <w:rPr>
                <w:rFonts w:eastAsia="Calibri"/>
              </w:rPr>
              <w:t>не менее 4,5</w:t>
            </w:r>
          </w:p>
        </w:tc>
      </w:tr>
      <w:tr w:rsidR="00FF1968" w:rsidRPr="008C5831" w:rsidTr="005F3644">
        <w:trPr>
          <w:trHeight w:val="64"/>
        </w:trPr>
        <w:tc>
          <w:tcPr>
            <w:tcW w:w="560" w:type="dxa"/>
            <w:vAlign w:val="center"/>
          </w:tcPr>
          <w:p w:rsidR="00FF1968" w:rsidRPr="008C5831" w:rsidRDefault="005F3644" w:rsidP="008C5831">
            <w:pPr>
              <w:jc w:val="center"/>
            </w:pPr>
            <w:r>
              <w:t>29.</w:t>
            </w:r>
          </w:p>
        </w:tc>
        <w:tc>
          <w:tcPr>
            <w:tcW w:w="6352" w:type="dxa"/>
            <w:vAlign w:val="center"/>
          </w:tcPr>
          <w:p w:rsidR="00FF1968" w:rsidRPr="008C5831" w:rsidRDefault="00FF1968" w:rsidP="005F3644">
            <w:pPr>
              <w:pStyle w:val="afffb"/>
              <w:jc w:val="both"/>
              <w:rPr>
                <w:rFonts w:eastAsia="Calibri"/>
              </w:rPr>
            </w:pPr>
            <w:r w:rsidRPr="003E12C1">
              <w:rPr>
                <w:rFonts w:eastAsia="Calibri"/>
                <w:lang w:eastAsia="en-US"/>
              </w:rPr>
              <w:t>Защита от короткого замыкания в цепи нагрузки</w:t>
            </w:r>
          </w:p>
        </w:tc>
        <w:tc>
          <w:tcPr>
            <w:tcW w:w="3227" w:type="dxa"/>
            <w:vAlign w:val="center"/>
          </w:tcPr>
          <w:p w:rsidR="00FF1968" w:rsidRPr="008C5831" w:rsidRDefault="00FF1968" w:rsidP="008C5831">
            <w:pPr>
              <w:pStyle w:val="afffb"/>
              <w:rPr>
                <w:rFonts w:eastAsia="Calibri"/>
                <w:lang w:eastAsia="en-US"/>
              </w:rPr>
            </w:pPr>
            <w:r w:rsidRPr="003E12C1">
              <w:rPr>
                <w:rFonts w:eastAsia="Calibri"/>
              </w:rPr>
              <w:t>должна быть</w:t>
            </w:r>
          </w:p>
        </w:tc>
      </w:tr>
      <w:tr w:rsidR="00FF1968" w:rsidRPr="008C5831" w:rsidTr="005F3644">
        <w:trPr>
          <w:trHeight w:val="64"/>
        </w:trPr>
        <w:tc>
          <w:tcPr>
            <w:tcW w:w="560" w:type="dxa"/>
            <w:vAlign w:val="center"/>
          </w:tcPr>
          <w:p w:rsidR="00FF1968" w:rsidRPr="008C5831" w:rsidRDefault="005F3644" w:rsidP="008C5831">
            <w:pPr>
              <w:jc w:val="center"/>
            </w:pPr>
            <w:r>
              <w:t>30.</w:t>
            </w:r>
          </w:p>
        </w:tc>
        <w:tc>
          <w:tcPr>
            <w:tcW w:w="6352" w:type="dxa"/>
            <w:vAlign w:val="center"/>
          </w:tcPr>
          <w:p w:rsidR="00FF1968" w:rsidRPr="008C5831" w:rsidRDefault="00FF1968" w:rsidP="005F3644">
            <w:pPr>
              <w:pStyle w:val="afffb"/>
              <w:jc w:val="both"/>
              <w:rPr>
                <w:rFonts w:eastAsia="Calibri"/>
              </w:rPr>
            </w:pPr>
            <w:r w:rsidRPr="003E12C1">
              <w:rPr>
                <w:rFonts w:eastAsia="Calibri"/>
                <w:lang w:eastAsia="en-US"/>
              </w:rPr>
              <w:t>Защита от холостого хода в цепи нагрузки</w:t>
            </w:r>
          </w:p>
        </w:tc>
        <w:tc>
          <w:tcPr>
            <w:tcW w:w="3227" w:type="dxa"/>
            <w:vAlign w:val="center"/>
          </w:tcPr>
          <w:p w:rsidR="00FF1968" w:rsidRPr="008C5831" w:rsidRDefault="00FF1968" w:rsidP="008C5831">
            <w:pPr>
              <w:pStyle w:val="afffb"/>
              <w:rPr>
                <w:rFonts w:eastAsia="Calibri"/>
                <w:lang w:eastAsia="en-US"/>
              </w:rPr>
            </w:pPr>
            <w:r w:rsidRPr="003E12C1">
              <w:rPr>
                <w:rFonts w:eastAsia="Calibri"/>
              </w:rPr>
              <w:t>должна быть</w:t>
            </w:r>
          </w:p>
        </w:tc>
      </w:tr>
      <w:tr w:rsidR="00FF1968" w:rsidRPr="008C5831" w:rsidTr="005F3644">
        <w:trPr>
          <w:trHeight w:val="64"/>
        </w:trPr>
        <w:tc>
          <w:tcPr>
            <w:tcW w:w="560" w:type="dxa"/>
            <w:vAlign w:val="center"/>
          </w:tcPr>
          <w:p w:rsidR="00FF1968" w:rsidRPr="008C5831" w:rsidRDefault="005F3644" w:rsidP="008C5831">
            <w:pPr>
              <w:jc w:val="center"/>
            </w:pPr>
            <w:r>
              <w:t>31.</w:t>
            </w:r>
          </w:p>
        </w:tc>
        <w:tc>
          <w:tcPr>
            <w:tcW w:w="6352" w:type="dxa"/>
            <w:vAlign w:val="center"/>
          </w:tcPr>
          <w:p w:rsidR="00FF1968" w:rsidRPr="008C5831" w:rsidRDefault="00FF1968" w:rsidP="005F3644">
            <w:pPr>
              <w:pStyle w:val="afffb"/>
              <w:jc w:val="both"/>
              <w:rPr>
                <w:rFonts w:eastAsia="Calibri"/>
              </w:rPr>
            </w:pPr>
            <w:r w:rsidRPr="003E12C1">
              <w:rPr>
                <w:rFonts w:eastAsia="Calibri"/>
                <w:lang w:eastAsia="en-US"/>
              </w:rPr>
              <w:t>Требования к конструкции и монтажу изделия</w:t>
            </w:r>
          </w:p>
        </w:tc>
        <w:tc>
          <w:tcPr>
            <w:tcW w:w="3227" w:type="dxa"/>
            <w:vAlign w:val="center"/>
          </w:tcPr>
          <w:p w:rsidR="00FF1968" w:rsidRPr="008C5831" w:rsidRDefault="00FF1968" w:rsidP="008C5831">
            <w:pPr>
              <w:pStyle w:val="afffb"/>
              <w:rPr>
                <w:rFonts w:eastAsia="Calibri"/>
                <w:lang w:eastAsia="en-US"/>
              </w:rPr>
            </w:pPr>
            <w:r w:rsidRPr="003E12C1">
              <w:rPr>
                <w:rFonts w:eastAsia="Calibri"/>
              </w:rPr>
              <w:t>Требования к конструкции и монтажу изделия должны соответствовать ВЖИШ.565116.002ТУ</w:t>
            </w:r>
          </w:p>
        </w:tc>
      </w:tr>
      <w:tr w:rsidR="00FF1968" w:rsidRPr="008C5831" w:rsidTr="005F3644">
        <w:trPr>
          <w:trHeight w:val="64"/>
        </w:trPr>
        <w:tc>
          <w:tcPr>
            <w:tcW w:w="560" w:type="dxa"/>
            <w:vAlign w:val="center"/>
          </w:tcPr>
          <w:p w:rsidR="00FF1968" w:rsidRPr="008C5831" w:rsidRDefault="005F3644" w:rsidP="008C5831">
            <w:pPr>
              <w:jc w:val="center"/>
            </w:pPr>
            <w:r>
              <w:t>32.</w:t>
            </w:r>
          </w:p>
        </w:tc>
        <w:tc>
          <w:tcPr>
            <w:tcW w:w="6352" w:type="dxa"/>
            <w:vAlign w:val="center"/>
          </w:tcPr>
          <w:p w:rsidR="00FF1968" w:rsidRPr="008C5831" w:rsidRDefault="00FB5748" w:rsidP="005F3644">
            <w:pPr>
              <w:pStyle w:val="afffb"/>
              <w:jc w:val="both"/>
              <w:rPr>
                <w:rFonts w:eastAsia="Calibri"/>
              </w:rPr>
            </w:pPr>
            <w:r w:rsidRPr="003E12C1">
              <w:rPr>
                <w:rFonts w:eastAsia="Calibri"/>
                <w:lang w:eastAsia="en-US"/>
              </w:rPr>
              <w:t>Требования к надёжности</w:t>
            </w:r>
          </w:p>
        </w:tc>
        <w:tc>
          <w:tcPr>
            <w:tcW w:w="3227" w:type="dxa"/>
            <w:vAlign w:val="center"/>
          </w:tcPr>
          <w:p w:rsidR="00FF1968" w:rsidRPr="008C5831" w:rsidRDefault="00FB5748" w:rsidP="008C5831">
            <w:pPr>
              <w:pStyle w:val="afffb"/>
              <w:rPr>
                <w:rFonts w:eastAsia="Calibri"/>
                <w:lang w:eastAsia="en-US"/>
              </w:rPr>
            </w:pPr>
            <w:r w:rsidRPr="003E12C1">
              <w:rPr>
                <w:rFonts w:eastAsia="Calibri"/>
              </w:rPr>
              <w:t xml:space="preserve">Оборудование должно функционировать в непрерывном режиме круглосуточно. Срок службы оборудования должен составлять не менее 10 лет при условии проведения необходимых технических </w:t>
            </w:r>
            <w:r w:rsidRPr="003E12C1">
              <w:rPr>
                <w:rFonts w:eastAsia="Calibri"/>
              </w:rPr>
              <w:lastRenderedPageBreak/>
              <w:t>мероприятий</w:t>
            </w:r>
          </w:p>
        </w:tc>
      </w:tr>
      <w:tr w:rsidR="005F3644" w:rsidRPr="008C5831" w:rsidTr="005F3644">
        <w:trPr>
          <w:trHeight w:val="64"/>
        </w:trPr>
        <w:tc>
          <w:tcPr>
            <w:tcW w:w="560" w:type="dxa"/>
            <w:vMerge w:val="restart"/>
            <w:vAlign w:val="center"/>
          </w:tcPr>
          <w:p w:rsidR="005F3644" w:rsidRPr="008C5831" w:rsidRDefault="005F3644" w:rsidP="008C5831">
            <w:pPr>
              <w:jc w:val="center"/>
            </w:pPr>
            <w:r>
              <w:lastRenderedPageBreak/>
              <w:t>33.</w:t>
            </w:r>
          </w:p>
        </w:tc>
        <w:tc>
          <w:tcPr>
            <w:tcW w:w="6352" w:type="dxa"/>
            <w:vAlign w:val="center"/>
          </w:tcPr>
          <w:p w:rsidR="005F3644" w:rsidRPr="005F3644" w:rsidRDefault="005F3644" w:rsidP="005F3644">
            <w:pPr>
              <w:pStyle w:val="afffb"/>
              <w:jc w:val="both"/>
              <w:rPr>
                <w:rFonts w:eastAsia="Calibri"/>
              </w:rPr>
            </w:pPr>
            <w:r w:rsidRPr="005F3644">
              <w:rPr>
                <w:rFonts w:eastAsia="Calibri"/>
                <w:szCs w:val="22"/>
                <w:lang w:eastAsia="en-US"/>
              </w:rPr>
              <w:t>Требования к комплектности</w:t>
            </w:r>
          </w:p>
        </w:tc>
        <w:tc>
          <w:tcPr>
            <w:tcW w:w="3227" w:type="dxa"/>
            <w:vAlign w:val="center"/>
          </w:tcPr>
          <w:p w:rsidR="005F3644" w:rsidRPr="005F3644" w:rsidRDefault="005F3644" w:rsidP="008C5831">
            <w:pPr>
              <w:pStyle w:val="afffb"/>
              <w:rPr>
                <w:rFonts w:eastAsia="Calibri"/>
                <w:lang w:eastAsia="en-US"/>
              </w:rPr>
            </w:pPr>
          </w:p>
        </w:tc>
      </w:tr>
      <w:tr w:rsidR="005F3644" w:rsidRPr="008C5831" w:rsidTr="005F3644">
        <w:trPr>
          <w:trHeight w:val="64"/>
        </w:trPr>
        <w:tc>
          <w:tcPr>
            <w:tcW w:w="560" w:type="dxa"/>
            <w:vMerge/>
            <w:vAlign w:val="center"/>
          </w:tcPr>
          <w:p w:rsidR="005F3644" w:rsidRPr="008C5831" w:rsidRDefault="005F3644" w:rsidP="008C5831">
            <w:pPr>
              <w:jc w:val="center"/>
            </w:pPr>
          </w:p>
        </w:tc>
        <w:tc>
          <w:tcPr>
            <w:tcW w:w="6352" w:type="dxa"/>
            <w:vAlign w:val="center"/>
          </w:tcPr>
          <w:p w:rsidR="005F3644" w:rsidRPr="005F3644" w:rsidRDefault="005F3644" w:rsidP="005F3644">
            <w:pPr>
              <w:pStyle w:val="afffb"/>
              <w:jc w:val="both"/>
              <w:rPr>
                <w:rFonts w:eastAsia="Calibri"/>
                <w:szCs w:val="22"/>
                <w:lang w:eastAsia="en-US"/>
              </w:rPr>
            </w:pPr>
            <w:r w:rsidRPr="005F3644">
              <w:rPr>
                <w:rFonts w:eastAsia="Calibri"/>
                <w:szCs w:val="22"/>
              </w:rPr>
              <w:t>Блок усилительный ВЖИШ.565116.001</w:t>
            </w:r>
          </w:p>
        </w:tc>
        <w:tc>
          <w:tcPr>
            <w:tcW w:w="3227" w:type="dxa"/>
            <w:vAlign w:val="center"/>
          </w:tcPr>
          <w:p w:rsidR="005F3644" w:rsidRPr="005F3644" w:rsidRDefault="005F3644" w:rsidP="008C5831">
            <w:pPr>
              <w:pStyle w:val="afffb"/>
              <w:rPr>
                <w:rFonts w:eastAsia="Calibri"/>
                <w:lang w:eastAsia="en-US"/>
              </w:rPr>
            </w:pPr>
            <w:r w:rsidRPr="005F3644">
              <w:rPr>
                <w:rFonts w:eastAsia="Calibri"/>
                <w:szCs w:val="22"/>
              </w:rPr>
              <w:t>1 шт.</w:t>
            </w:r>
          </w:p>
        </w:tc>
      </w:tr>
      <w:tr w:rsidR="005F3644" w:rsidRPr="008C5831" w:rsidTr="005F3644">
        <w:trPr>
          <w:trHeight w:val="64"/>
        </w:trPr>
        <w:tc>
          <w:tcPr>
            <w:tcW w:w="560" w:type="dxa"/>
            <w:vMerge/>
            <w:vAlign w:val="center"/>
          </w:tcPr>
          <w:p w:rsidR="005F3644" w:rsidRPr="008C5831" w:rsidRDefault="005F3644" w:rsidP="008C5831">
            <w:pPr>
              <w:jc w:val="center"/>
            </w:pPr>
          </w:p>
        </w:tc>
        <w:tc>
          <w:tcPr>
            <w:tcW w:w="6352" w:type="dxa"/>
            <w:vAlign w:val="center"/>
          </w:tcPr>
          <w:p w:rsidR="005F3644" w:rsidRPr="005F3644" w:rsidRDefault="005F3644" w:rsidP="005F3644">
            <w:pPr>
              <w:pStyle w:val="afffb"/>
              <w:jc w:val="both"/>
              <w:rPr>
                <w:rFonts w:eastAsia="Calibri"/>
                <w:szCs w:val="22"/>
                <w:lang w:eastAsia="en-US"/>
              </w:rPr>
            </w:pPr>
            <w:r w:rsidRPr="005F3644">
              <w:rPr>
                <w:rFonts w:eastAsia="Calibri"/>
                <w:szCs w:val="22"/>
              </w:rPr>
              <w:t>Кабель ДЗ ВЖИШ.685631.001</w:t>
            </w:r>
          </w:p>
        </w:tc>
        <w:tc>
          <w:tcPr>
            <w:tcW w:w="3227" w:type="dxa"/>
            <w:vAlign w:val="center"/>
          </w:tcPr>
          <w:p w:rsidR="005F3644" w:rsidRPr="005F3644" w:rsidRDefault="005F3644" w:rsidP="008C5831">
            <w:pPr>
              <w:pStyle w:val="afffb"/>
              <w:rPr>
                <w:rFonts w:eastAsia="Calibri"/>
                <w:lang w:eastAsia="en-US"/>
              </w:rPr>
            </w:pPr>
            <w:r w:rsidRPr="005F3644">
              <w:rPr>
                <w:rFonts w:eastAsia="Calibri"/>
                <w:szCs w:val="22"/>
              </w:rPr>
              <w:t>32 шт.</w:t>
            </w:r>
          </w:p>
        </w:tc>
      </w:tr>
      <w:tr w:rsidR="005F3644" w:rsidRPr="008C5831" w:rsidTr="005F3644">
        <w:trPr>
          <w:trHeight w:val="64"/>
        </w:trPr>
        <w:tc>
          <w:tcPr>
            <w:tcW w:w="560" w:type="dxa"/>
            <w:vMerge/>
            <w:vAlign w:val="center"/>
          </w:tcPr>
          <w:p w:rsidR="005F3644" w:rsidRPr="008C5831" w:rsidRDefault="005F3644" w:rsidP="008C5831">
            <w:pPr>
              <w:jc w:val="center"/>
            </w:pPr>
          </w:p>
        </w:tc>
        <w:tc>
          <w:tcPr>
            <w:tcW w:w="6352" w:type="dxa"/>
            <w:vAlign w:val="center"/>
          </w:tcPr>
          <w:p w:rsidR="005F3644" w:rsidRPr="005F3644" w:rsidRDefault="005F3644" w:rsidP="005F3644">
            <w:pPr>
              <w:pStyle w:val="afffb"/>
              <w:jc w:val="both"/>
              <w:rPr>
                <w:rFonts w:eastAsia="Calibri"/>
                <w:szCs w:val="22"/>
                <w:lang w:eastAsia="en-US"/>
              </w:rPr>
            </w:pPr>
            <w:r w:rsidRPr="005F3644">
              <w:rPr>
                <w:rFonts w:eastAsia="Calibri"/>
                <w:szCs w:val="22"/>
              </w:rPr>
              <w:t>Кабель USB</w:t>
            </w:r>
          </w:p>
        </w:tc>
        <w:tc>
          <w:tcPr>
            <w:tcW w:w="3227" w:type="dxa"/>
            <w:vAlign w:val="center"/>
          </w:tcPr>
          <w:p w:rsidR="005F3644" w:rsidRPr="005F3644" w:rsidRDefault="005F3644" w:rsidP="008C5831">
            <w:pPr>
              <w:pStyle w:val="afffb"/>
              <w:rPr>
                <w:rFonts w:eastAsia="Calibri"/>
                <w:lang w:eastAsia="en-US"/>
              </w:rPr>
            </w:pPr>
            <w:r w:rsidRPr="005F3644">
              <w:rPr>
                <w:rFonts w:eastAsia="Calibri"/>
                <w:szCs w:val="22"/>
              </w:rPr>
              <w:t>1 шт.</w:t>
            </w:r>
          </w:p>
        </w:tc>
      </w:tr>
      <w:tr w:rsidR="005F3644" w:rsidRPr="008C5831" w:rsidTr="005F3644">
        <w:trPr>
          <w:trHeight w:val="64"/>
        </w:trPr>
        <w:tc>
          <w:tcPr>
            <w:tcW w:w="560" w:type="dxa"/>
            <w:vMerge/>
            <w:vAlign w:val="center"/>
          </w:tcPr>
          <w:p w:rsidR="005F3644" w:rsidRPr="008C5831" w:rsidRDefault="005F3644" w:rsidP="008C5831">
            <w:pPr>
              <w:jc w:val="center"/>
            </w:pPr>
          </w:p>
        </w:tc>
        <w:tc>
          <w:tcPr>
            <w:tcW w:w="6352" w:type="dxa"/>
            <w:tcBorders>
              <w:bottom w:val="single" w:sz="4" w:space="0" w:color="auto"/>
            </w:tcBorders>
            <w:vAlign w:val="center"/>
          </w:tcPr>
          <w:p w:rsidR="005F3644" w:rsidRPr="005F3644" w:rsidRDefault="005F3644" w:rsidP="005F3644">
            <w:pPr>
              <w:pStyle w:val="afffb"/>
              <w:jc w:val="both"/>
              <w:rPr>
                <w:rFonts w:eastAsia="Calibri"/>
                <w:szCs w:val="22"/>
                <w:lang w:eastAsia="en-US"/>
              </w:rPr>
            </w:pPr>
            <w:r w:rsidRPr="005F3644">
              <w:rPr>
                <w:rFonts w:eastAsia="Calibri"/>
                <w:szCs w:val="22"/>
              </w:rPr>
              <w:t>Кабель питания от сети 220 В, 50 Гц</w:t>
            </w:r>
          </w:p>
        </w:tc>
        <w:tc>
          <w:tcPr>
            <w:tcW w:w="3227" w:type="dxa"/>
            <w:tcBorders>
              <w:bottom w:val="single" w:sz="4" w:space="0" w:color="auto"/>
            </w:tcBorders>
            <w:vAlign w:val="center"/>
          </w:tcPr>
          <w:p w:rsidR="005F3644" w:rsidRPr="005F3644" w:rsidRDefault="005F3644" w:rsidP="008C5831">
            <w:pPr>
              <w:pStyle w:val="afffb"/>
              <w:rPr>
                <w:rFonts w:eastAsia="Calibri"/>
                <w:lang w:eastAsia="en-US"/>
              </w:rPr>
            </w:pPr>
            <w:r w:rsidRPr="005F3644">
              <w:rPr>
                <w:rFonts w:eastAsia="Calibri"/>
                <w:szCs w:val="22"/>
              </w:rPr>
              <w:t>1 шт.</w:t>
            </w:r>
          </w:p>
        </w:tc>
      </w:tr>
      <w:tr w:rsidR="005F3644" w:rsidRPr="008C5831" w:rsidTr="005F3644">
        <w:trPr>
          <w:trHeight w:val="64"/>
        </w:trPr>
        <w:tc>
          <w:tcPr>
            <w:tcW w:w="560" w:type="dxa"/>
            <w:vMerge/>
            <w:tcBorders>
              <w:right w:val="single" w:sz="4" w:space="0" w:color="auto"/>
            </w:tcBorders>
            <w:vAlign w:val="center"/>
          </w:tcPr>
          <w:p w:rsidR="005F3644" w:rsidRPr="008C5831" w:rsidRDefault="005F3644" w:rsidP="008C5831">
            <w:pPr>
              <w:jc w:val="center"/>
            </w:pPr>
          </w:p>
        </w:tc>
        <w:tc>
          <w:tcPr>
            <w:tcW w:w="6352" w:type="dxa"/>
            <w:tcBorders>
              <w:top w:val="single" w:sz="4" w:space="0" w:color="auto"/>
              <w:left w:val="single" w:sz="4" w:space="0" w:color="auto"/>
              <w:bottom w:val="nil"/>
              <w:right w:val="single" w:sz="4" w:space="0" w:color="auto"/>
            </w:tcBorders>
            <w:vAlign w:val="center"/>
          </w:tcPr>
          <w:p w:rsidR="005F3644" w:rsidRPr="005F3644" w:rsidRDefault="005F3644" w:rsidP="005F3644">
            <w:pPr>
              <w:ind w:right="-108" w:hanging="108"/>
              <w:jc w:val="both"/>
              <w:rPr>
                <w:rFonts w:eastAsia="Calibri"/>
                <w:szCs w:val="22"/>
              </w:rPr>
            </w:pPr>
            <w:r w:rsidRPr="005F3644">
              <w:rPr>
                <w:rFonts w:eastAsia="Calibri"/>
                <w:szCs w:val="22"/>
              </w:rPr>
              <w:t xml:space="preserve">Программное обеспечение в составе: </w:t>
            </w:r>
          </w:p>
        </w:tc>
        <w:tc>
          <w:tcPr>
            <w:tcW w:w="3227" w:type="dxa"/>
            <w:tcBorders>
              <w:top w:val="single" w:sz="4" w:space="0" w:color="auto"/>
              <w:left w:val="single" w:sz="4" w:space="0" w:color="auto"/>
              <w:bottom w:val="nil"/>
              <w:right w:val="single" w:sz="4" w:space="0" w:color="auto"/>
            </w:tcBorders>
            <w:vAlign w:val="center"/>
          </w:tcPr>
          <w:p w:rsidR="005F3644" w:rsidRPr="005F3644" w:rsidRDefault="005F3644" w:rsidP="008C5831">
            <w:pPr>
              <w:pStyle w:val="afffb"/>
              <w:rPr>
                <w:rFonts w:eastAsia="Calibri"/>
                <w:lang w:eastAsia="en-US"/>
              </w:rPr>
            </w:pPr>
          </w:p>
        </w:tc>
      </w:tr>
      <w:tr w:rsidR="005F3644" w:rsidRPr="008C5831" w:rsidTr="005F3644">
        <w:trPr>
          <w:trHeight w:val="64"/>
        </w:trPr>
        <w:tc>
          <w:tcPr>
            <w:tcW w:w="560" w:type="dxa"/>
            <w:vMerge/>
            <w:tcBorders>
              <w:right w:val="single" w:sz="4" w:space="0" w:color="auto"/>
            </w:tcBorders>
            <w:vAlign w:val="center"/>
          </w:tcPr>
          <w:p w:rsidR="005F3644" w:rsidRPr="008C5831" w:rsidRDefault="005F3644" w:rsidP="008C5831">
            <w:pPr>
              <w:jc w:val="center"/>
            </w:pPr>
          </w:p>
        </w:tc>
        <w:tc>
          <w:tcPr>
            <w:tcW w:w="6352" w:type="dxa"/>
            <w:tcBorders>
              <w:top w:val="nil"/>
              <w:left w:val="single" w:sz="4" w:space="0" w:color="auto"/>
              <w:bottom w:val="nil"/>
              <w:right w:val="single" w:sz="4" w:space="0" w:color="auto"/>
            </w:tcBorders>
            <w:vAlign w:val="center"/>
          </w:tcPr>
          <w:p w:rsidR="005F3644" w:rsidRPr="005F3644" w:rsidRDefault="005F3644" w:rsidP="005F3644">
            <w:pPr>
              <w:numPr>
                <w:ilvl w:val="0"/>
                <w:numId w:val="120"/>
              </w:numPr>
              <w:tabs>
                <w:tab w:val="left" w:pos="291"/>
              </w:tabs>
              <w:ind w:left="7" w:right="-108" w:firstLine="0"/>
              <w:jc w:val="both"/>
              <w:rPr>
                <w:rFonts w:eastAsia="Calibri"/>
                <w:szCs w:val="22"/>
              </w:rPr>
            </w:pPr>
            <w:r w:rsidRPr="005F3644">
              <w:rPr>
                <w:rFonts w:eastAsia="Calibri"/>
                <w:szCs w:val="22"/>
              </w:rPr>
              <w:t>Программа MD731. 643.ВЖИШ.00001-00</w:t>
            </w:r>
          </w:p>
        </w:tc>
        <w:tc>
          <w:tcPr>
            <w:tcW w:w="3227" w:type="dxa"/>
            <w:tcBorders>
              <w:top w:val="nil"/>
              <w:left w:val="single" w:sz="4" w:space="0" w:color="auto"/>
              <w:bottom w:val="nil"/>
              <w:right w:val="single" w:sz="4" w:space="0" w:color="auto"/>
            </w:tcBorders>
            <w:vAlign w:val="center"/>
          </w:tcPr>
          <w:p w:rsidR="005F3644" w:rsidRPr="005F3644" w:rsidRDefault="005F3644" w:rsidP="008C5831">
            <w:pPr>
              <w:pStyle w:val="afffb"/>
              <w:rPr>
                <w:rFonts w:eastAsia="Calibri"/>
                <w:lang w:eastAsia="en-US"/>
              </w:rPr>
            </w:pPr>
          </w:p>
        </w:tc>
      </w:tr>
      <w:tr w:rsidR="005F3644" w:rsidRPr="008C5831" w:rsidTr="005F3644">
        <w:trPr>
          <w:trHeight w:val="64"/>
        </w:trPr>
        <w:tc>
          <w:tcPr>
            <w:tcW w:w="560" w:type="dxa"/>
            <w:vMerge/>
            <w:tcBorders>
              <w:right w:val="single" w:sz="4" w:space="0" w:color="auto"/>
            </w:tcBorders>
            <w:vAlign w:val="center"/>
          </w:tcPr>
          <w:p w:rsidR="005F3644" w:rsidRPr="008C5831" w:rsidRDefault="005F3644" w:rsidP="008C5831">
            <w:pPr>
              <w:jc w:val="center"/>
            </w:pPr>
          </w:p>
        </w:tc>
        <w:tc>
          <w:tcPr>
            <w:tcW w:w="6352" w:type="dxa"/>
            <w:tcBorders>
              <w:top w:val="nil"/>
              <w:left w:val="single" w:sz="4" w:space="0" w:color="auto"/>
              <w:bottom w:val="single" w:sz="4" w:space="0" w:color="auto"/>
              <w:right w:val="single" w:sz="4" w:space="0" w:color="auto"/>
            </w:tcBorders>
            <w:vAlign w:val="center"/>
          </w:tcPr>
          <w:p w:rsidR="005F3644" w:rsidRPr="005F3644" w:rsidRDefault="005F3644" w:rsidP="005F3644">
            <w:pPr>
              <w:numPr>
                <w:ilvl w:val="0"/>
                <w:numId w:val="120"/>
              </w:numPr>
              <w:tabs>
                <w:tab w:val="left" w:pos="291"/>
              </w:tabs>
              <w:ind w:left="7" w:right="-108" w:firstLine="0"/>
              <w:jc w:val="both"/>
              <w:rPr>
                <w:rFonts w:eastAsia="Calibri"/>
                <w:szCs w:val="22"/>
              </w:rPr>
            </w:pPr>
            <w:r w:rsidRPr="005F3644">
              <w:rPr>
                <w:rFonts w:eastAsia="Calibri"/>
                <w:szCs w:val="22"/>
              </w:rPr>
              <w:t>Программа DCServer. Версия 2.10. 643.ВЖИШ.00002-00</w:t>
            </w:r>
          </w:p>
        </w:tc>
        <w:tc>
          <w:tcPr>
            <w:tcW w:w="3227" w:type="dxa"/>
            <w:tcBorders>
              <w:top w:val="nil"/>
              <w:left w:val="single" w:sz="4" w:space="0" w:color="auto"/>
              <w:bottom w:val="single" w:sz="4" w:space="0" w:color="auto"/>
              <w:right w:val="single" w:sz="4" w:space="0" w:color="auto"/>
            </w:tcBorders>
            <w:vAlign w:val="center"/>
          </w:tcPr>
          <w:p w:rsidR="005F3644" w:rsidRPr="005F3644" w:rsidRDefault="005F3644" w:rsidP="008C5831">
            <w:pPr>
              <w:pStyle w:val="afffb"/>
              <w:rPr>
                <w:rFonts w:eastAsia="Calibri"/>
                <w:lang w:eastAsia="en-US"/>
              </w:rPr>
            </w:pPr>
          </w:p>
        </w:tc>
      </w:tr>
      <w:tr w:rsidR="005F3644" w:rsidRPr="008C5831" w:rsidTr="005F3644">
        <w:trPr>
          <w:trHeight w:val="64"/>
        </w:trPr>
        <w:tc>
          <w:tcPr>
            <w:tcW w:w="560" w:type="dxa"/>
            <w:vMerge/>
            <w:vAlign w:val="center"/>
          </w:tcPr>
          <w:p w:rsidR="005F3644" w:rsidRPr="008C5831" w:rsidRDefault="005F3644" w:rsidP="008C5831">
            <w:pPr>
              <w:jc w:val="center"/>
            </w:pPr>
          </w:p>
        </w:tc>
        <w:tc>
          <w:tcPr>
            <w:tcW w:w="6352" w:type="dxa"/>
            <w:tcBorders>
              <w:top w:val="single" w:sz="4" w:space="0" w:color="auto"/>
            </w:tcBorders>
            <w:vAlign w:val="center"/>
          </w:tcPr>
          <w:p w:rsidR="005F3644" w:rsidRPr="005F3644" w:rsidRDefault="005F3644" w:rsidP="005F3644">
            <w:pPr>
              <w:pStyle w:val="afffb"/>
              <w:jc w:val="both"/>
              <w:rPr>
                <w:rFonts w:eastAsia="Calibri"/>
                <w:szCs w:val="22"/>
                <w:lang w:eastAsia="en-US"/>
              </w:rPr>
            </w:pPr>
            <w:r w:rsidRPr="005F3644">
              <w:rPr>
                <w:rFonts w:eastAsia="Calibri"/>
                <w:szCs w:val="22"/>
              </w:rPr>
              <w:t>Паспорт ВЖИШ.565116.001ПС.</w:t>
            </w:r>
          </w:p>
        </w:tc>
        <w:tc>
          <w:tcPr>
            <w:tcW w:w="3227" w:type="dxa"/>
            <w:tcBorders>
              <w:top w:val="single" w:sz="4" w:space="0" w:color="auto"/>
            </w:tcBorders>
            <w:vAlign w:val="center"/>
          </w:tcPr>
          <w:p w:rsidR="005F3644" w:rsidRPr="005F3644" w:rsidRDefault="005F3644" w:rsidP="008C5831">
            <w:pPr>
              <w:pStyle w:val="afffb"/>
              <w:rPr>
                <w:rFonts w:eastAsia="Calibri"/>
                <w:lang w:eastAsia="en-US"/>
              </w:rPr>
            </w:pPr>
            <w:r w:rsidRPr="005F3644">
              <w:rPr>
                <w:rFonts w:eastAsia="Calibri"/>
                <w:szCs w:val="22"/>
              </w:rPr>
              <w:t>1 шт.</w:t>
            </w:r>
          </w:p>
        </w:tc>
      </w:tr>
      <w:tr w:rsidR="005F3644" w:rsidRPr="008C5831" w:rsidTr="005F3644">
        <w:trPr>
          <w:trHeight w:val="64"/>
        </w:trPr>
        <w:tc>
          <w:tcPr>
            <w:tcW w:w="560" w:type="dxa"/>
            <w:vMerge/>
            <w:vAlign w:val="center"/>
          </w:tcPr>
          <w:p w:rsidR="005F3644" w:rsidRPr="008C5831" w:rsidRDefault="005F3644" w:rsidP="008C5831">
            <w:pPr>
              <w:jc w:val="center"/>
            </w:pPr>
          </w:p>
        </w:tc>
        <w:tc>
          <w:tcPr>
            <w:tcW w:w="6352" w:type="dxa"/>
            <w:vAlign w:val="center"/>
          </w:tcPr>
          <w:p w:rsidR="005F3644" w:rsidRPr="005F3644" w:rsidRDefault="005F3644" w:rsidP="005F3644">
            <w:pPr>
              <w:pStyle w:val="afffb"/>
              <w:jc w:val="both"/>
              <w:rPr>
                <w:rFonts w:eastAsia="Calibri"/>
                <w:szCs w:val="22"/>
                <w:lang w:eastAsia="en-US"/>
              </w:rPr>
            </w:pPr>
            <w:r w:rsidRPr="005F3644">
              <w:rPr>
                <w:rFonts w:eastAsia="Calibri"/>
                <w:szCs w:val="22"/>
              </w:rPr>
              <w:t>Руководство по эксплуатации ВЖИШ.565116.001РЭ</w:t>
            </w:r>
          </w:p>
        </w:tc>
        <w:tc>
          <w:tcPr>
            <w:tcW w:w="3227" w:type="dxa"/>
            <w:vAlign w:val="center"/>
          </w:tcPr>
          <w:p w:rsidR="005F3644" w:rsidRPr="005F3644" w:rsidRDefault="005F3644" w:rsidP="00FB5748">
            <w:pPr>
              <w:ind w:right="-108"/>
              <w:rPr>
                <w:rFonts w:eastAsia="Calibri"/>
                <w:szCs w:val="22"/>
              </w:rPr>
            </w:pPr>
            <w:r w:rsidRPr="005F3644">
              <w:rPr>
                <w:rFonts w:eastAsia="Calibri"/>
                <w:szCs w:val="22"/>
              </w:rPr>
              <w:t>1 шт.</w:t>
            </w:r>
          </w:p>
        </w:tc>
      </w:tr>
      <w:tr w:rsidR="005F3644" w:rsidRPr="008C5831" w:rsidTr="005F3644">
        <w:trPr>
          <w:trHeight w:val="64"/>
        </w:trPr>
        <w:tc>
          <w:tcPr>
            <w:tcW w:w="560" w:type="dxa"/>
            <w:vMerge/>
            <w:vAlign w:val="center"/>
          </w:tcPr>
          <w:p w:rsidR="005F3644" w:rsidRPr="008C5831" w:rsidRDefault="005F3644" w:rsidP="008C5831">
            <w:pPr>
              <w:jc w:val="center"/>
            </w:pPr>
          </w:p>
        </w:tc>
        <w:tc>
          <w:tcPr>
            <w:tcW w:w="6352" w:type="dxa"/>
            <w:vAlign w:val="center"/>
          </w:tcPr>
          <w:p w:rsidR="005F3644" w:rsidRPr="005F3644" w:rsidRDefault="005F3644" w:rsidP="005F3644">
            <w:pPr>
              <w:pStyle w:val="afffb"/>
              <w:jc w:val="both"/>
              <w:rPr>
                <w:rFonts w:eastAsia="Calibri"/>
                <w:szCs w:val="22"/>
                <w:lang w:eastAsia="en-US"/>
              </w:rPr>
            </w:pPr>
            <w:r w:rsidRPr="005F3644">
              <w:rPr>
                <w:rFonts w:eastAsia="Calibri"/>
                <w:szCs w:val="22"/>
              </w:rPr>
              <w:t>Руководство программиста. 643.ВЖИШ.00001-00 33 01</w:t>
            </w:r>
          </w:p>
        </w:tc>
        <w:tc>
          <w:tcPr>
            <w:tcW w:w="3227" w:type="dxa"/>
            <w:vAlign w:val="center"/>
          </w:tcPr>
          <w:p w:rsidR="005F3644" w:rsidRPr="005F3644" w:rsidRDefault="005F3644" w:rsidP="008C5831">
            <w:pPr>
              <w:pStyle w:val="afffb"/>
              <w:rPr>
                <w:rFonts w:eastAsia="Calibri"/>
                <w:lang w:eastAsia="en-US"/>
              </w:rPr>
            </w:pPr>
            <w:r w:rsidRPr="005F3644">
              <w:rPr>
                <w:rFonts w:eastAsia="Calibri"/>
                <w:szCs w:val="22"/>
              </w:rPr>
              <w:t>1 шт.</w:t>
            </w:r>
          </w:p>
        </w:tc>
      </w:tr>
      <w:tr w:rsidR="005F3644" w:rsidRPr="008C5831" w:rsidTr="005F3644">
        <w:trPr>
          <w:trHeight w:val="64"/>
        </w:trPr>
        <w:tc>
          <w:tcPr>
            <w:tcW w:w="560" w:type="dxa"/>
            <w:vMerge/>
            <w:vAlign w:val="center"/>
          </w:tcPr>
          <w:p w:rsidR="005F3644" w:rsidRPr="008C5831" w:rsidRDefault="005F3644" w:rsidP="008C5831">
            <w:pPr>
              <w:jc w:val="center"/>
            </w:pPr>
          </w:p>
        </w:tc>
        <w:tc>
          <w:tcPr>
            <w:tcW w:w="6352" w:type="dxa"/>
            <w:vAlign w:val="center"/>
          </w:tcPr>
          <w:p w:rsidR="005F3644" w:rsidRPr="005F3644" w:rsidRDefault="005F3644" w:rsidP="005F3644">
            <w:pPr>
              <w:pStyle w:val="afffb"/>
              <w:jc w:val="both"/>
              <w:rPr>
                <w:rFonts w:eastAsia="Calibri"/>
                <w:szCs w:val="22"/>
                <w:lang w:eastAsia="en-US"/>
              </w:rPr>
            </w:pPr>
            <w:r w:rsidRPr="005F3644">
              <w:rPr>
                <w:rFonts w:eastAsia="Calibri"/>
                <w:szCs w:val="22"/>
              </w:rPr>
              <w:t>Руководство программиста, 643.ВЖИШ.00002-00 33 01</w:t>
            </w:r>
          </w:p>
        </w:tc>
        <w:tc>
          <w:tcPr>
            <w:tcW w:w="3227" w:type="dxa"/>
            <w:vAlign w:val="center"/>
          </w:tcPr>
          <w:p w:rsidR="005F3644" w:rsidRPr="005F3644" w:rsidRDefault="005F3644" w:rsidP="008C5831">
            <w:pPr>
              <w:pStyle w:val="afffb"/>
              <w:rPr>
                <w:rFonts w:eastAsia="Calibri"/>
                <w:lang w:eastAsia="en-US"/>
              </w:rPr>
            </w:pPr>
            <w:r w:rsidRPr="005F3644">
              <w:rPr>
                <w:rFonts w:eastAsia="Calibri"/>
                <w:szCs w:val="22"/>
              </w:rPr>
              <w:t>1 шт.</w:t>
            </w:r>
          </w:p>
        </w:tc>
      </w:tr>
      <w:tr w:rsidR="005F3644" w:rsidRPr="008C5831" w:rsidTr="005F3644">
        <w:trPr>
          <w:trHeight w:val="64"/>
        </w:trPr>
        <w:tc>
          <w:tcPr>
            <w:tcW w:w="560" w:type="dxa"/>
            <w:vMerge/>
            <w:vAlign w:val="center"/>
          </w:tcPr>
          <w:p w:rsidR="005F3644" w:rsidRPr="008C5831" w:rsidRDefault="005F3644" w:rsidP="008C5831">
            <w:pPr>
              <w:jc w:val="center"/>
            </w:pPr>
          </w:p>
        </w:tc>
        <w:tc>
          <w:tcPr>
            <w:tcW w:w="6352" w:type="dxa"/>
            <w:tcBorders>
              <w:bottom w:val="single" w:sz="4" w:space="0" w:color="auto"/>
            </w:tcBorders>
            <w:vAlign w:val="center"/>
          </w:tcPr>
          <w:p w:rsidR="005F3644" w:rsidRPr="005F3644" w:rsidRDefault="005F3644" w:rsidP="005F3644">
            <w:pPr>
              <w:pStyle w:val="afffb"/>
              <w:jc w:val="both"/>
              <w:rPr>
                <w:rFonts w:eastAsia="Calibri"/>
                <w:szCs w:val="22"/>
                <w:lang w:eastAsia="en-US"/>
              </w:rPr>
            </w:pPr>
            <w:r w:rsidRPr="005F3644">
              <w:rPr>
                <w:rFonts w:eastAsia="Calibri"/>
                <w:szCs w:val="22"/>
              </w:rPr>
              <w:t>Руководство программиста 643.ВЖИШ.00003-00 33 01</w:t>
            </w:r>
          </w:p>
        </w:tc>
        <w:tc>
          <w:tcPr>
            <w:tcW w:w="3227" w:type="dxa"/>
            <w:tcBorders>
              <w:bottom w:val="single" w:sz="4" w:space="0" w:color="auto"/>
            </w:tcBorders>
            <w:vAlign w:val="center"/>
          </w:tcPr>
          <w:p w:rsidR="005F3644" w:rsidRPr="005F3644" w:rsidRDefault="005F3644" w:rsidP="008C5831">
            <w:pPr>
              <w:pStyle w:val="afffb"/>
              <w:rPr>
                <w:rFonts w:eastAsia="Calibri"/>
                <w:lang w:eastAsia="en-US"/>
              </w:rPr>
            </w:pPr>
            <w:r w:rsidRPr="005F3644">
              <w:rPr>
                <w:rFonts w:eastAsia="Calibri"/>
                <w:szCs w:val="22"/>
              </w:rPr>
              <w:t>1 шт.</w:t>
            </w:r>
          </w:p>
        </w:tc>
      </w:tr>
      <w:tr w:rsidR="005F3644" w:rsidRPr="008C5831" w:rsidTr="005F3644">
        <w:trPr>
          <w:trHeight w:val="64"/>
        </w:trPr>
        <w:tc>
          <w:tcPr>
            <w:tcW w:w="560" w:type="dxa"/>
            <w:vMerge/>
            <w:vAlign w:val="center"/>
          </w:tcPr>
          <w:p w:rsidR="005F3644" w:rsidRPr="008C5831" w:rsidRDefault="005F3644" w:rsidP="008C5831">
            <w:pPr>
              <w:jc w:val="center"/>
            </w:pPr>
          </w:p>
        </w:tc>
        <w:tc>
          <w:tcPr>
            <w:tcW w:w="6352" w:type="dxa"/>
            <w:tcBorders>
              <w:top w:val="single" w:sz="4" w:space="0" w:color="auto"/>
              <w:bottom w:val="nil"/>
              <w:right w:val="single" w:sz="4" w:space="0" w:color="auto"/>
            </w:tcBorders>
            <w:vAlign w:val="center"/>
          </w:tcPr>
          <w:p w:rsidR="005F3644" w:rsidRPr="005F3644" w:rsidRDefault="005F3644" w:rsidP="005F3644">
            <w:pPr>
              <w:ind w:right="-108"/>
              <w:jc w:val="both"/>
              <w:rPr>
                <w:rFonts w:eastAsia="Calibri"/>
                <w:szCs w:val="22"/>
              </w:rPr>
            </w:pPr>
            <w:r w:rsidRPr="005F3644">
              <w:rPr>
                <w:rFonts w:eastAsia="Calibri"/>
                <w:szCs w:val="22"/>
              </w:rPr>
              <w:t>Комплект запасных частей и принадлежностей (ЗИП) в составе:</w:t>
            </w:r>
          </w:p>
        </w:tc>
        <w:tc>
          <w:tcPr>
            <w:tcW w:w="3227" w:type="dxa"/>
            <w:tcBorders>
              <w:top w:val="single" w:sz="4" w:space="0" w:color="auto"/>
              <w:left w:val="single" w:sz="4" w:space="0" w:color="auto"/>
              <w:bottom w:val="nil"/>
              <w:right w:val="single" w:sz="4" w:space="0" w:color="auto"/>
            </w:tcBorders>
            <w:vAlign w:val="center"/>
          </w:tcPr>
          <w:p w:rsidR="005F3644" w:rsidRPr="005F3644" w:rsidRDefault="005F3644" w:rsidP="008C5831">
            <w:pPr>
              <w:pStyle w:val="afffb"/>
              <w:rPr>
                <w:rFonts w:eastAsia="Calibri"/>
                <w:lang w:eastAsia="en-US"/>
              </w:rPr>
            </w:pPr>
          </w:p>
        </w:tc>
      </w:tr>
      <w:tr w:rsidR="005F3644" w:rsidRPr="008C5831" w:rsidTr="005F3644">
        <w:trPr>
          <w:trHeight w:val="64"/>
        </w:trPr>
        <w:tc>
          <w:tcPr>
            <w:tcW w:w="560" w:type="dxa"/>
            <w:vMerge/>
            <w:vAlign w:val="center"/>
          </w:tcPr>
          <w:p w:rsidR="005F3644" w:rsidRPr="008C5831" w:rsidRDefault="005F3644" w:rsidP="008C5831">
            <w:pPr>
              <w:jc w:val="center"/>
            </w:pPr>
          </w:p>
        </w:tc>
        <w:tc>
          <w:tcPr>
            <w:tcW w:w="6352" w:type="dxa"/>
            <w:tcBorders>
              <w:top w:val="nil"/>
              <w:bottom w:val="nil"/>
              <w:right w:val="single" w:sz="4" w:space="0" w:color="auto"/>
            </w:tcBorders>
            <w:vAlign w:val="center"/>
          </w:tcPr>
          <w:p w:rsidR="005F3644" w:rsidRPr="005F3644" w:rsidRDefault="005F3644" w:rsidP="005F3644">
            <w:pPr>
              <w:pStyle w:val="afffb"/>
              <w:numPr>
                <w:ilvl w:val="0"/>
                <w:numId w:val="121"/>
              </w:numPr>
              <w:tabs>
                <w:tab w:val="left" w:pos="291"/>
              </w:tabs>
              <w:ind w:left="7" w:hanging="7"/>
              <w:jc w:val="both"/>
              <w:rPr>
                <w:rFonts w:eastAsia="Calibri"/>
                <w:szCs w:val="22"/>
                <w:lang w:eastAsia="en-US"/>
              </w:rPr>
            </w:pPr>
            <w:r w:rsidRPr="005F3644">
              <w:rPr>
                <w:rFonts w:eastAsia="Calibri"/>
                <w:szCs w:val="22"/>
              </w:rPr>
              <w:t>Кабель ДЗ ВЖИШ.685631.001</w:t>
            </w:r>
          </w:p>
        </w:tc>
        <w:tc>
          <w:tcPr>
            <w:tcW w:w="3227" w:type="dxa"/>
            <w:tcBorders>
              <w:top w:val="nil"/>
              <w:left w:val="single" w:sz="4" w:space="0" w:color="auto"/>
              <w:bottom w:val="nil"/>
              <w:right w:val="single" w:sz="4" w:space="0" w:color="auto"/>
            </w:tcBorders>
            <w:vAlign w:val="center"/>
          </w:tcPr>
          <w:p w:rsidR="005F3644" w:rsidRPr="005F3644" w:rsidRDefault="005F3644" w:rsidP="008C5831">
            <w:pPr>
              <w:pStyle w:val="afffb"/>
              <w:rPr>
                <w:rFonts w:eastAsia="Calibri"/>
                <w:lang w:eastAsia="en-US"/>
              </w:rPr>
            </w:pPr>
            <w:r w:rsidRPr="005F3644">
              <w:rPr>
                <w:rFonts w:eastAsia="Calibri"/>
                <w:szCs w:val="22"/>
              </w:rPr>
              <w:t>2 шт.</w:t>
            </w:r>
          </w:p>
        </w:tc>
      </w:tr>
      <w:tr w:rsidR="005F3644" w:rsidRPr="008C5831" w:rsidTr="005F3644">
        <w:trPr>
          <w:trHeight w:val="64"/>
        </w:trPr>
        <w:tc>
          <w:tcPr>
            <w:tcW w:w="560" w:type="dxa"/>
            <w:vMerge/>
            <w:vAlign w:val="center"/>
          </w:tcPr>
          <w:p w:rsidR="005F3644" w:rsidRPr="008C5831" w:rsidRDefault="005F3644" w:rsidP="008C5831">
            <w:pPr>
              <w:jc w:val="center"/>
            </w:pPr>
          </w:p>
        </w:tc>
        <w:tc>
          <w:tcPr>
            <w:tcW w:w="6352" w:type="dxa"/>
            <w:tcBorders>
              <w:top w:val="nil"/>
              <w:bottom w:val="single" w:sz="4" w:space="0" w:color="auto"/>
              <w:right w:val="single" w:sz="4" w:space="0" w:color="auto"/>
            </w:tcBorders>
            <w:vAlign w:val="center"/>
          </w:tcPr>
          <w:p w:rsidR="005F3644" w:rsidRPr="005F3644" w:rsidRDefault="005F3644" w:rsidP="005F3644">
            <w:pPr>
              <w:pStyle w:val="afffb"/>
              <w:numPr>
                <w:ilvl w:val="0"/>
                <w:numId w:val="121"/>
              </w:numPr>
              <w:tabs>
                <w:tab w:val="left" w:pos="291"/>
              </w:tabs>
              <w:ind w:left="7" w:hanging="7"/>
              <w:jc w:val="both"/>
              <w:rPr>
                <w:rFonts w:eastAsia="Calibri"/>
                <w:szCs w:val="22"/>
                <w:lang w:eastAsia="en-US"/>
              </w:rPr>
            </w:pPr>
            <w:r w:rsidRPr="005F3644">
              <w:rPr>
                <w:rFonts w:eastAsia="Calibri"/>
                <w:szCs w:val="22"/>
              </w:rPr>
              <w:t>Модуль КУ МУВ-16 ВЖИШ.687272.001</w:t>
            </w:r>
          </w:p>
        </w:tc>
        <w:tc>
          <w:tcPr>
            <w:tcW w:w="3227" w:type="dxa"/>
            <w:tcBorders>
              <w:top w:val="nil"/>
              <w:left w:val="single" w:sz="4" w:space="0" w:color="auto"/>
              <w:bottom w:val="single" w:sz="4" w:space="0" w:color="auto"/>
              <w:right w:val="single" w:sz="4" w:space="0" w:color="auto"/>
            </w:tcBorders>
            <w:vAlign w:val="center"/>
          </w:tcPr>
          <w:p w:rsidR="005F3644" w:rsidRPr="005F3644" w:rsidRDefault="005F3644" w:rsidP="008C5831">
            <w:pPr>
              <w:pStyle w:val="afffb"/>
              <w:rPr>
                <w:rFonts w:eastAsia="Calibri"/>
                <w:lang w:eastAsia="en-US"/>
              </w:rPr>
            </w:pPr>
            <w:r w:rsidRPr="005F3644">
              <w:rPr>
                <w:rFonts w:eastAsia="Calibri"/>
                <w:szCs w:val="22"/>
              </w:rPr>
              <w:t>2 шт.</w:t>
            </w:r>
          </w:p>
        </w:tc>
      </w:tr>
      <w:tr w:rsidR="005F3644" w:rsidRPr="008C5831" w:rsidTr="005F3644">
        <w:trPr>
          <w:trHeight w:val="64"/>
        </w:trPr>
        <w:tc>
          <w:tcPr>
            <w:tcW w:w="560" w:type="dxa"/>
            <w:vMerge/>
            <w:vAlign w:val="center"/>
          </w:tcPr>
          <w:p w:rsidR="005F3644" w:rsidRPr="008C5831" w:rsidRDefault="005F3644" w:rsidP="008C5831">
            <w:pPr>
              <w:jc w:val="center"/>
            </w:pPr>
          </w:p>
        </w:tc>
        <w:tc>
          <w:tcPr>
            <w:tcW w:w="6352" w:type="dxa"/>
            <w:tcBorders>
              <w:top w:val="single" w:sz="4" w:space="0" w:color="auto"/>
            </w:tcBorders>
            <w:vAlign w:val="center"/>
          </w:tcPr>
          <w:p w:rsidR="005F3644" w:rsidRPr="005F3644" w:rsidRDefault="005F3644" w:rsidP="005F3644">
            <w:pPr>
              <w:pStyle w:val="afffb"/>
              <w:jc w:val="both"/>
              <w:rPr>
                <w:rFonts w:eastAsia="Calibri"/>
                <w:szCs w:val="22"/>
              </w:rPr>
            </w:pPr>
            <w:r w:rsidRPr="005F3644">
              <w:rPr>
                <w:rFonts w:eastAsia="Calibri"/>
                <w:szCs w:val="22"/>
              </w:rPr>
              <w:t>Модуль блока питания МБП150-120 ВЖИШ.436718.001</w:t>
            </w:r>
          </w:p>
        </w:tc>
        <w:tc>
          <w:tcPr>
            <w:tcW w:w="3227" w:type="dxa"/>
            <w:tcBorders>
              <w:top w:val="single" w:sz="4" w:space="0" w:color="auto"/>
            </w:tcBorders>
            <w:vAlign w:val="center"/>
          </w:tcPr>
          <w:p w:rsidR="005F3644" w:rsidRPr="005F3644" w:rsidRDefault="005F3644" w:rsidP="008C5831">
            <w:pPr>
              <w:pStyle w:val="afffb"/>
              <w:rPr>
                <w:rFonts w:eastAsia="Calibri"/>
                <w:szCs w:val="22"/>
              </w:rPr>
            </w:pPr>
            <w:r w:rsidRPr="005F3644">
              <w:rPr>
                <w:rFonts w:eastAsia="Calibri"/>
                <w:szCs w:val="22"/>
              </w:rPr>
              <w:t>1 шт.</w:t>
            </w:r>
          </w:p>
        </w:tc>
      </w:tr>
      <w:tr w:rsidR="005F3644" w:rsidRPr="008C5831" w:rsidTr="005F3644">
        <w:trPr>
          <w:trHeight w:val="64"/>
        </w:trPr>
        <w:tc>
          <w:tcPr>
            <w:tcW w:w="560" w:type="dxa"/>
            <w:vMerge/>
            <w:vAlign w:val="center"/>
          </w:tcPr>
          <w:p w:rsidR="005F3644" w:rsidRPr="008C5831" w:rsidRDefault="005F3644" w:rsidP="008C5831">
            <w:pPr>
              <w:jc w:val="center"/>
            </w:pPr>
          </w:p>
        </w:tc>
        <w:tc>
          <w:tcPr>
            <w:tcW w:w="6352" w:type="dxa"/>
            <w:vAlign w:val="center"/>
          </w:tcPr>
          <w:p w:rsidR="005F3644" w:rsidRPr="005F3644" w:rsidRDefault="005F3644" w:rsidP="005F3644">
            <w:pPr>
              <w:pStyle w:val="afffb"/>
              <w:jc w:val="both"/>
              <w:rPr>
                <w:rFonts w:eastAsia="Calibri"/>
                <w:szCs w:val="22"/>
              </w:rPr>
            </w:pPr>
            <w:r w:rsidRPr="005F3644">
              <w:rPr>
                <w:rFonts w:eastAsia="Calibri"/>
                <w:szCs w:val="22"/>
              </w:rPr>
              <w:t>Плата КУ ВЖИШ.467481.001-41</w:t>
            </w:r>
          </w:p>
        </w:tc>
        <w:tc>
          <w:tcPr>
            <w:tcW w:w="3227" w:type="dxa"/>
            <w:vAlign w:val="center"/>
          </w:tcPr>
          <w:p w:rsidR="005F3644" w:rsidRPr="005F3644" w:rsidRDefault="005F3644" w:rsidP="008C5831">
            <w:pPr>
              <w:pStyle w:val="afffb"/>
              <w:rPr>
                <w:rFonts w:eastAsia="Calibri"/>
                <w:szCs w:val="22"/>
              </w:rPr>
            </w:pPr>
            <w:r w:rsidRPr="005F3644">
              <w:rPr>
                <w:rFonts w:eastAsia="Calibri"/>
                <w:szCs w:val="22"/>
              </w:rPr>
              <w:t>20 шт.</w:t>
            </w:r>
          </w:p>
        </w:tc>
      </w:tr>
    </w:tbl>
    <w:p w:rsidR="008C5831" w:rsidRDefault="008C5831" w:rsidP="008C5831">
      <w:pPr>
        <w:ind w:firstLine="426"/>
        <w:jc w:val="both"/>
        <w:rPr>
          <w:b/>
        </w:rPr>
      </w:pPr>
    </w:p>
    <w:p w:rsidR="00813312" w:rsidRDefault="006E4772" w:rsidP="00813312">
      <w:pPr>
        <w:pStyle w:val="afffb"/>
        <w:ind w:firstLine="426"/>
        <w:jc w:val="both"/>
      </w:pPr>
      <w:r>
        <w:rPr>
          <w:b/>
          <w:bCs/>
        </w:rPr>
        <w:t>4</w:t>
      </w:r>
      <w:r w:rsidR="00813312">
        <w:rPr>
          <w:b/>
          <w:bCs/>
        </w:rPr>
        <w:t xml:space="preserve">. </w:t>
      </w:r>
      <w:r w:rsidR="00813312" w:rsidRPr="00CE7F0D">
        <w:rPr>
          <w:b/>
          <w:bCs/>
        </w:rPr>
        <w:t>Требования</w:t>
      </w:r>
      <w:r w:rsidR="00813312" w:rsidRPr="00CE7F0D">
        <w:rPr>
          <w:rFonts w:eastAsia="Liberation Serif"/>
          <w:b/>
          <w:bCs/>
        </w:rPr>
        <w:t xml:space="preserve"> </w:t>
      </w:r>
      <w:r w:rsidR="00813312" w:rsidRPr="00CE7F0D">
        <w:rPr>
          <w:b/>
          <w:bCs/>
        </w:rPr>
        <w:t>к</w:t>
      </w:r>
      <w:r w:rsidR="00813312" w:rsidRPr="00CE7F0D">
        <w:rPr>
          <w:rFonts w:eastAsia="Liberation Serif"/>
          <w:b/>
          <w:bCs/>
        </w:rPr>
        <w:t xml:space="preserve"> </w:t>
      </w:r>
      <w:r w:rsidR="00813312" w:rsidRPr="00CE7F0D">
        <w:rPr>
          <w:b/>
          <w:bCs/>
        </w:rPr>
        <w:t>технической</w:t>
      </w:r>
      <w:r w:rsidR="00813312" w:rsidRPr="00CE7F0D">
        <w:rPr>
          <w:rFonts w:eastAsia="Liberation Serif"/>
          <w:b/>
          <w:bCs/>
        </w:rPr>
        <w:t xml:space="preserve"> </w:t>
      </w:r>
      <w:r w:rsidR="00813312" w:rsidRPr="00CE7F0D">
        <w:rPr>
          <w:b/>
          <w:bCs/>
        </w:rPr>
        <w:t>документации:</w:t>
      </w:r>
      <w:r w:rsidR="00813312" w:rsidRPr="00CE7F0D">
        <w:rPr>
          <w:rFonts w:eastAsia="Liberation Serif"/>
        </w:rPr>
        <w:t xml:space="preserve"> </w:t>
      </w:r>
      <w:r w:rsidR="00813312" w:rsidRPr="00CE7F0D">
        <w:t>поставщик</w:t>
      </w:r>
      <w:r w:rsidR="00813312" w:rsidRPr="00CE7F0D">
        <w:rPr>
          <w:rFonts w:eastAsia="Liberation Serif"/>
        </w:rPr>
        <w:t xml:space="preserve"> </w:t>
      </w:r>
      <w:r w:rsidR="00813312" w:rsidRPr="00CE7F0D">
        <w:t>вместе</w:t>
      </w:r>
      <w:r w:rsidR="00813312" w:rsidRPr="00CE7F0D">
        <w:rPr>
          <w:rFonts w:eastAsia="Liberation Serif"/>
        </w:rPr>
        <w:t xml:space="preserve"> </w:t>
      </w:r>
      <w:r w:rsidR="00813312" w:rsidRPr="00CE7F0D">
        <w:t>с</w:t>
      </w:r>
      <w:r w:rsidR="00813312" w:rsidRPr="00CE7F0D">
        <w:rPr>
          <w:rFonts w:eastAsia="Liberation Serif"/>
        </w:rPr>
        <w:t xml:space="preserve"> </w:t>
      </w:r>
      <w:r w:rsidR="00813312" w:rsidRPr="00CE7F0D">
        <w:t>оборудованием</w:t>
      </w:r>
      <w:r w:rsidR="00813312" w:rsidRPr="00CE7F0D">
        <w:rPr>
          <w:rFonts w:eastAsia="Liberation Serif"/>
        </w:rPr>
        <w:t xml:space="preserve"> </w:t>
      </w:r>
      <w:r w:rsidR="00813312" w:rsidRPr="00CE7F0D">
        <w:t>предоставляет</w:t>
      </w:r>
      <w:r w:rsidR="00813312" w:rsidRPr="00CE7F0D">
        <w:rPr>
          <w:rFonts w:eastAsia="Liberation Serif"/>
        </w:rPr>
        <w:t xml:space="preserve"> </w:t>
      </w:r>
      <w:r w:rsidR="00813312" w:rsidRPr="00CE7F0D">
        <w:t>полный</w:t>
      </w:r>
      <w:r w:rsidR="00813312" w:rsidRPr="00CE7F0D">
        <w:rPr>
          <w:rFonts w:eastAsia="Liberation Serif"/>
        </w:rPr>
        <w:t xml:space="preserve"> </w:t>
      </w:r>
      <w:r w:rsidR="00813312" w:rsidRPr="00CE7F0D">
        <w:t>комплект</w:t>
      </w:r>
      <w:r w:rsidR="00813312" w:rsidRPr="00CE7F0D">
        <w:rPr>
          <w:rFonts w:eastAsia="Liberation Serif"/>
        </w:rPr>
        <w:t xml:space="preserve"> </w:t>
      </w:r>
      <w:r w:rsidR="00813312" w:rsidRPr="00CE7F0D">
        <w:t>технической</w:t>
      </w:r>
      <w:r w:rsidR="00813312" w:rsidRPr="00CE7F0D">
        <w:rPr>
          <w:rFonts w:eastAsia="Liberation Serif"/>
        </w:rPr>
        <w:t xml:space="preserve"> </w:t>
      </w:r>
      <w:r w:rsidR="00813312" w:rsidRPr="00CE7F0D">
        <w:t>документации</w:t>
      </w:r>
      <w:r w:rsidR="00813312" w:rsidRPr="00CE7F0D">
        <w:rPr>
          <w:rFonts w:eastAsia="Liberation Serif"/>
        </w:rPr>
        <w:t xml:space="preserve"> </w:t>
      </w:r>
      <w:r w:rsidR="00813312" w:rsidRPr="00CE7F0D">
        <w:t>в</w:t>
      </w:r>
      <w:r w:rsidR="00813312" w:rsidRPr="00CE7F0D">
        <w:rPr>
          <w:rFonts w:eastAsia="Liberation Serif"/>
        </w:rPr>
        <w:t xml:space="preserve"> </w:t>
      </w:r>
      <w:r w:rsidR="00813312" w:rsidRPr="00CE7F0D">
        <w:t>бумажном</w:t>
      </w:r>
      <w:r w:rsidR="00813312" w:rsidRPr="00CE7F0D">
        <w:rPr>
          <w:rFonts w:eastAsia="Liberation Serif"/>
        </w:rPr>
        <w:t xml:space="preserve"> </w:t>
      </w:r>
      <w:r w:rsidR="00813312" w:rsidRPr="00CE7F0D">
        <w:t>и</w:t>
      </w:r>
      <w:r w:rsidR="00813312" w:rsidRPr="00CE7F0D">
        <w:rPr>
          <w:rFonts w:eastAsia="Liberation Serif"/>
        </w:rPr>
        <w:t xml:space="preserve"> </w:t>
      </w:r>
      <w:r w:rsidR="00813312" w:rsidRPr="00CE7F0D">
        <w:t>электронном</w:t>
      </w:r>
      <w:r w:rsidR="00813312" w:rsidRPr="00CE7F0D">
        <w:rPr>
          <w:rFonts w:eastAsia="Liberation Serif"/>
        </w:rPr>
        <w:t xml:space="preserve"> </w:t>
      </w:r>
      <w:r w:rsidR="00813312" w:rsidRPr="00CE7F0D">
        <w:t>виде</w:t>
      </w:r>
      <w:r w:rsidR="00813312" w:rsidRPr="00CE7F0D">
        <w:rPr>
          <w:rFonts w:eastAsia="Liberation Serif"/>
        </w:rPr>
        <w:t xml:space="preserve"> </w:t>
      </w:r>
      <w:r w:rsidR="00813312" w:rsidRPr="00CE7F0D">
        <w:t>(на</w:t>
      </w:r>
      <w:r w:rsidR="00813312" w:rsidRPr="00CE7F0D">
        <w:rPr>
          <w:rFonts w:eastAsia="Liberation Serif"/>
        </w:rPr>
        <w:t xml:space="preserve"> </w:t>
      </w:r>
      <w:r w:rsidR="00813312" w:rsidRPr="00CE7F0D">
        <w:t>CD-диске).</w:t>
      </w:r>
    </w:p>
    <w:p w:rsidR="00813312" w:rsidRPr="00813312" w:rsidRDefault="006E4772" w:rsidP="00813312">
      <w:pPr>
        <w:pStyle w:val="afffb"/>
        <w:ind w:firstLine="426"/>
        <w:jc w:val="both"/>
        <w:rPr>
          <w:b/>
          <w:bCs/>
        </w:rPr>
      </w:pPr>
      <w:r>
        <w:rPr>
          <w:b/>
          <w:bCs/>
        </w:rPr>
        <w:t>5</w:t>
      </w:r>
      <w:r w:rsidR="00813312" w:rsidRPr="00813312">
        <w:rPr>
          <w:b/>
          <w:bCs/>
        </w:rPr>
        <w:t>. Требованию</w:t>
      </w:r>
      <w:r w:rsidR="00813312" w:rsidRPr="00813312">
        <w:rPr>
          <w:rFonts w:eastAsia="Liberation Serif"/>
          <w:b/>
          <w:bCs/>
        </w:rPr>
        <w:t xml:space="preserve"> </w:t>
      </w:r>
      <w:r w:rsidR="00813312" w:rsidRPr="00813312">
        <w:rPr>
          <w:b/>
          <w:bCs/>
        </w:rPr>
        <w:t>к</w:t>
      </w:r>
      <w:r w:rsidR="00813312" w:rsidRPr="00813312">
        <w:rPr>
          <w:rFonts w:eastAsia="Liberation Serif"/>
          <w:b/>
          <w:bCs/>
        </w:rPr>
        <w:t xml:space="preserve"> </w:t>
      </w:r>
      <w:r w:rsidR="00813312" w:rsidRPr="00813312">
        <w:rPr>
          <w:b/>
          <w:bCs/>
        </w:rPr>
        <w:t>гарантийному</w:t>
      </w:r>
      <w:r w:rsidR="00813312" w:rsidRPr="00813312">
        <w:rPr>
          <w:rFonts w:eastAsia="Liberation Serif"/>
          <w:b/>
          <w:bCs/>
        </w:rPr>
        <w:t xml:space="preserve"> </w:t>
      </w:r>
      <w:r w:rsidR="00813312" w:rsidRPr="00813312">
        <w:rPr>
          <w:b/>
          <w:bCs/>
        </w:rPr>
        <w:t>и</w:t>
      </w:r>
      <w:r w:rsidR="00813312" w:rsidRPr="00813312">
        <w:rPr>
          <w:rFonts w:eastAsia="Liberation Serif"/>
          <w:b/>
          <w:bCs/>
        </w:rPr>
        <w:t xml:space="preserve"> </w:t>
      </w:r>
      <w:r w:rsidR="00813312" w:rsidRPr="00813312">
        <w:rPr>
          <w:b/>
          <w:bCs/>
        </w:rPr>
        <w:t>пост гарантийному</w:t>
      </w:r>
      <w:r w:rsidR="00813312" w:rsidRPr="00813312">
        <w:rPr>
          <w:rFonts w:eastAsia="Liberation Serif"/>
          <w:b/>
          <w:bCs/>
        </w:rPr>
        <w:t xml:space="preserve"> </w:t>
      </w:r>
      <w:r w:rsidR="00813312" w:rsidRPr="00813312">
        <w:rPr>
          <w:b/>
          <w:bCs/>
        </w:rPr>
        <w:t>обслуживанию:</w:t>
      </w:r>
    </w:p>
    <w:p w:rsidR="00813312" w:rsidRPr="00813312" w:rsidRDefault="006E4772" w:rsidP="00813312">
      <w:pPr>
        <w:pStyle w:val="afffb"/>
        <w:ind w:firstLine="426"/>
        <w:jc w:val="both"/>
      </w:pPr>
      <w:r>
        <w:t>5</w:t>
      </w:r>
      <w:r w:rsidR="00813312">
        <w:t xml:space="preserve">.1. </w:t>
      </w:r>
      <w:r w:rsidR="00813312" w:rsidRPr="00813312">
        <w:t>Гарантийные сроки на предлагаемое оборудование не менее 12 месяцев.</w:t>
      </w:r>
    </w:p>
    <w:p w:rsidR="00813312" w:rsidRPr="00813312" w:rsidRDefault="006E4772" w:rsidP="00813312">
      <w:pPr>
        <w:pStyle w:val="afffb"/>
        <w:ind w:firstLine="426"/>
        <w:jc w:val="both"/>
      </w:pPr>
      <w:r>
        <w:t>5</w:t>
      </w:r>
      <w:r w:rsidR="00813312">
        <w:t xml:space="preserve">.2. </w:t>
      </w:r>
      <w:r w:rsidR="00813312" w:rsidRPr="00813312">
        <w:t>Поставщик</w:t>
      </w:r>
      <w:r w:rsidR="00813312" w:rsidRPr="00813312">
        <w:rPr>
          <w:rFonts w:eastAsia="Liberation Serif"/>
        </w:rPr>
        <w:t xml:space="preserve"> </w:t>
      </w:r>
      <w:r w:rsidR="00813312" w:rsidRPr="00813312">
        <w:t>должен</w:t>
      </w:r>
      <w:r w:rsidR="00813312" w:rsidRPr="00813312">
        <w:rPr>
          <w:rFonts w:eastAsia="Liberation Serif"/>
        </w:rPr>
        <w:t xml:space="preserve"> </w:t>
      </w:r>
      <w:r w:rsidR="00813312" w:rsidRPr="00813312">
        <w:t>указать</w:t>
      </w:r>
      <w:r w:rsidR="00813312" w:rsidRPr="00813312">
        <w:rPr>
          <w:rFonts w:eastAsia="Liberation Serif"/>
        </w:rPr>
        <w:t xml:space="preserve"> </w:t>
      </w:r>
      <w:r w:rsidR="00813312" w:rsidRPr="00813312">
        <w:t>способ</w:t>
      </w:r>
      <w:r w:rsidR="00813312" w:rsidRPr="00813312">
        <w:rPr>
          <w:rFonts w:eastAsia="Liberation Serif"/>
        </w:rPr>
        <w:t xml:space="preserve"> </w:t>
      </w:r>
      <w:r w:rsidR="00813312" w:rsidRPr="00813312">
        <w:t>осуществления</w:t>
      </w:r>
      <w:r w:rsidR="00813312" w:rsidRPr="00813312">
        <w:rPr>
          <w:rFonts w:eastAsia="Liberation Serif"/>
        </w:rPr>
        <w:t xml:space="preserve"> </w:t>
      </w:r>
      <w:r w:rsidR="00813312" w:rsidRPr="00813312">
        <w:t>гарантийного</w:t>
      </w:r>
      <w:r w:rsidR="00813312" w:rsidRPr="00813312">
        <w:rPr>
          <w:rFonts w:eastAsia="Liberation Serif"/>
        </w:rPr>
        <w:t xml:space="preserve"> </w:t>
      </w:r>
      <w:r w:rsidR="00813312" w:rsidRPr="00813312">
        <w:t>обслуживания</w:t>
      </w:r>
      <w:r w:rsidR="00813312" w:rsidRPr="00813312">
        <w:rPr>
          <w:rFonts w:eastAsia="Liberation Serif"/>
        </w:rPr>
        <w:t xml:space="preserve"> </w:t>
      </w:r>
      <w:r w:rsidR="00813312" w:rsidRPr="00813312">
        <w:t>поставляемого</w:t>
      </w:r>
      <w:r w:rsidR="00813312" w:rsidRPr="00813312">
        <w:rPr>
          <w:rFonts w:eastAsia="Liberation Serif"/>
        </w:rPr>
        <w:t xml:space="preserve"> </w:t>
      </w:r>
      <w:r w:rsidR="00813312" w:rsidRPr="00813312">
        <w:t>оборудования.</w:t>
      </w:r>
    </w:p>
    <w:p w:rsidR="00813312" w:rsidRPr="00813312" w:rsidRDefault="006E4772" w:rsidP="00813312">
      <w:pPr>
        <w:pStyle w:val="afffb"/>
        <w:ind w:firstLine="426"/>
        <w:jc w:val="both"/>
      </w:pPr>
      <w:r>
        <w:t>5</w:t>
      </w:r>
      <w:r w:rsidR="00813312">
        <w:t xml:space="preserve">.2. </w:t>
      </w:r>
      <w:r w:rsidR="00813312" w:rsidRPr="00813312">
        <w:t>Поставщик</w:t>
      </w:r>
      <w:r w:rsidR="00813312" w:rsidRPr="00813312">
        <w:rPr>
          <w:rFonts w:eastAsia="Liberation Serif"/>
        </w:rPr>
        <w:t xml:space="preserve"> </w:t>
      </w:r>
      <w:r w:rsidR="00813312" w:rsidRPr="00813312">
        <w:t>должен</w:t>
      </w:r>
      <w:r w:rsidR="00813312" w:rsidRPr="00813312">
        <w:rPr>
          <w:rFonts w:eastAsia="Liberation Serif"/>
        </w:rPr>
        <w:t xml:space="preserve"> </w:t>
      </w:r>
      <w:r w:rsidR="00813312" w:rsidRPr="00813312">
        <w:t>обеспечить</w:t>
      </w:r>
      <w:r w:rsidR="00813312" w:rsidRPr="00813312">
        <w:rPr>
          <w:rFonts w:eastAsia="Liberation Serif"/>
        </w:rPr>
        <w:t xml:space="preserve"> </w:t>
      </w:r>
      <w:r w:rsidR="00813312" w:rsidRPr="00813312">
        <w:t>восстановление</w:t>
      </w:r>
      <w:r w:rsidR="00813312" w:rsidRPr="00813312">
        <w:rPr>
          <w:rFonts w:eastAsia="Liberation Serif"/>
        </w:rPr>
        <w:t xml:space="preserve"> </w:t>
      </w:r>
      <w:r w:rsidR="00813312" w:rsidRPr="00813312">
        <w:t>работоспособности</w:t>
      </w:r>
      <w:r w:rsidR="00813312" w:rsidRPr="00813312">
        <w:rPr>
          <w:rFonts w:eastAsia="Liberation Serif"/>
        </w:rPr>
        <w:t xml:space="preserve"> </w:t>
      </w:r>
      <w:r w:rsidR="00813312" w:rsidRPr="00813312">
        <w:t>оборудования</w:t>
      </w:r>
      <w:r w:rsidR="00813312" w:rsidRPr="00813312">
        <w:rPr>
          <w:rFonts w:eastAsia="Liberation Serif"/>
        </w:rPr>
        <w:t xml:space="preserve"> </w:t>
      </w:r>
      <w:r w:rsidR="00813312" w:rsidRPr="00813312">
        <w:t>в</w:t>
      </w:r>
      <w:r w:rsidR="00813312" w:rsidRPr="00813312">
        <w:rPr>
          <w:rFonts w:eastAsia="Liberation Serif"/>
        </w:rPr>
        <w:t xml:space="preserve"> </w:t>
      </w:r>
      <w:r w:rsidR="00813312" w:rsidRPr="00813312">
        <w:t>гарантийные</w:t>
      </w:r>
      <w:r w:rsidR="00813312" w:rsidRPr="00813312">
        <w:rPr>
          <w:rFonts w:eastAsia="Liberation Serif"/>
        </w:rPr>
        <w:t xml:space="preserve"> </w:t>
      </w:r>
      <w:r w:rsidR="00813312" w:rsidRPr="00813312">
        <w:t>периоды</w:t>
      </w:r>
      <w:r w:rsidR="00813312" w:rsidRPr="00813312">
        <w:rPr>
          <w:rFonts w:eastAsia="Liberation Serif"/>
        </w:rPr>
        <w:t xml:space="preserve"> </w:t>
      </w:r>
      <w:r w:rsidR="00813312" w:rsidRPr="00813312">
        <w:t>без</w:t>
      </w:r>
      <w:r w:rsidR="00813312" w:rsidRPr="00813312">
        <w:rPr>
          <w:rFonts w:eastAsia="Liberation Serif"/>
        </w:rPr>
        <w:t xml:space="preserve"> </w:t>
      </w:r>
      <w:r w:rsidR="00813312" w:rsidRPr="00813312">
        <w:t>дополнительных</w:t>
      </w:r>
      <w:r w:rsidR="00813312" w:rsidRPr="00813312">
        <w:rPr>
          <w:rFonts w:eastAsia="Liberation Serif"/>
        </w:rPr>
        <w:t xml:space="preserve"> </w:t>
      </w:r>
      <w:r w:rsidR="00813312" w:rsidRPr="00813312">
        <w:t>расходов</w:t>
      </w:r>
      <w:r w:rsidR="00813312" w:rsidRPr="00813312">
        <w:rPr>
          <w:rFonts w:eastAsia="Liberation Serif"/>
        </w:rPr>
        <w:t xml:space="preserve"> </w:t>
      </w:r>
      <w:r w:rsidR="00813312" w:rsidRPr="00813312">
        <w:t>со</w:t>
      </w:r>
      <w:r w:rsidR="00813312" w:rsidRPr="00813312">
        <w:rPr>
          <w:rFonts w:eastAsia="Liberation Serif"/>
        </w:rPr>
        <w:t xml:space="preserve"> </w:t>
      </w:r>
      <w:r w:rsidR="00813312" w:rsidRPr="00813312">
        <w:t>стороны</w:t>
      </w:r>
      <w:r w:rsidR="00813312" w:rsidRPr="00813312">
        <w:rPr>
          <w:rFonts w:eastAsia="Liberation Serif"/>
        </w:rPr>
        <w:t xml:space="preserve"> </w:t>
      </w:r>
      <w:r w:rsidR="00813312" w:rsidRPr="00813312">
        <w:t>Заказчика</w:t>
      </w:r>
      <w:r w:rsidR="00813312" w:rsidRPr="00813312">
        <w:rPr>
          <w:rFonts w:eastAsia="Liberation Serif"/>
        </w:rPr>
        <w:t xml:space="preserve"> </w:t>
      </w:r>
      <w:r w:rsidR="00813312" w:rsidRPr="00813312">
        <w:t>при</w:t>
      </w:r>
      <w:r w:rsidR="00813312" w:rsidRPr="00813312">
        <w:rPr>
          <w:rFonts w:eastAsia="Liberation Serif"/>
        </w:rPr>
        <w:t xml:space="preserve"> </w:t>
      </w:r>
      <w:r w:rsidR="00813312" w:rsidRPr="00813312">
        <w:t>условии</w:t>
      </w:r>
      <w:r w:rsidR="00813312" w:rsidRPr="00813312">
        <w:rPr>
          <w:rFonts w:eastAsia="Liberation Serif"/>
        </w:rPr>
        <w:t xml:space="preserve"> </w:t>
      </w:r>
      <w:r w:rsidR="00813312" w:rsidRPr="00813312">
        <w:t>соблюдения</w:t>
      </w:r>
      <w:r w:rsidR="00813312" w:rsidRPr="00813312">
        <w:rPr>
          <w:rFonts w:eastAsia="Liberation Serif"/>
        </w:rPr>
        <w:t xml:space="preserve"> </w:t>
      </w:r>
      <w:r w:rsidR="00813312" w:rsidRPr="00813312">
        <w:t>Заказчиком</w:t>
      </w:r>
      <w:r w:rsidR="00813312" w:rsidRPr="00813312">
        <w:rPr>
          <w:rFonts w:eastAsia="Liberation Serif"/>
        </w:rPr>
        <w:t xml:space="preserve"> </w:t>
      </w:r>
      <w:r w:rsidR="00813312" w:rsidRPr="00813312">
        <w:t>условий</w:t>
      </w:r>
      <w:r w:rsidR="00813312" w:rsidRPr="00813312">
        <w:rPr>
          <w:rFonts w:eastAsia="Liberation Serif"/>
        </w:rPr>
        <w:t xml:space="preserve"> </w:t>
      </w:r>
      <w:r w:rsidR="00813312" w:rsidRPr="00813312">
        <w:t>эксплуатации,</w:t>
      </w:r>
      <w:r w:rsidR="00813312" w:rsidRPr="00813312">
        <w:rPr>
          <w:rFonts w:eastAsia="Liberation Serif"/>
        </w:rPr>
        <w:t xml:space="preserve"> </w:t>
      </w:r>
      <w:r w:rsidR="00813312" w:rsidRPr="00813312">
        <w:t>установленных</w:t>
      </w:r>
      <w:r w:rsidR="00813312" w:rsidRPr="00813312">
        <w:rPr>
          <w:rFonts w:eastAsia="Liberation Serif"/>
        </w:rPr>
        <w:t xml:space="preserve"> </w:t>
      </w:r>
      <w:r w:rsidR="00813312" w:rsidRPr="00813312">
        <w:t>производителем</w:t>
      </w:r>
      <w:r w:rsidR="00813312" w:rsidRPr="00813312">
        <w:rPr>
          <w:rFonts w:eastAsia="Liberation Serif"/>
        </w:rPr>
        <w:t xml:space="preserve"> </w:t>
      </w:r>
      <w:r w:rsidR="00813312" w:rsidRPr="00813312">
        <w:t>оборудования.</w:t>
      </w:r>
    </w:p>
    <w:p w:rsidR="00813312" w:rsidRPr="00813312" w:rsidRDefault="006E4772" w:rsidP="00813312">
      <w:pPr>
        <w:pStyle w:val="afffb"/>
        <w:ind w:firstLine="426"/>
        <w:jc w:val="both"/>
      </w:pPr>
      <w:r>
        <w:t>5</w:t>
      </w:r>
      <w:r w:rsidR="00813312">
        <w:t xml:space="preserve">.3. </w:t>
      </w:r>
      <w:r w:rsidR="00813312" w:rsidRPr="00813312">
        <w:t>Во</w:t>
      </w:r>
      <w:r w:rsidR="00813312" w:rsidRPr="00813312">
        <w:rPr>
          <w:rFonts w:eastAsia="Liberation Serif"/>
        </w:rPr>
        <w:t xml:space="preserve"> </w:t>
      </w:r>
      <w:r w:rsidR="00813312" w:rsidRPr="00813312">
        <w:t>время</w:t>
      </w:r>
      <w:r w:rsidR="00813312" w:rsidRPr="00813312">
        <w:rPr>
          <w:rFonts w:eastAsia="Liberation Serif"/>
        </w:rPr>
        <w:t xml:space="preserve"> </w:t>
      </w:r>
      <w:r w:rsidR="00813312" w:rsidRPr="00813312">
        <w:t>гарантийного</w:t>
      </w:r>
      <w:r w:rsidR="00813312" w:rsidRPr="00813312">
        <w:rPr>
          <w:rFonts w:eastAsia="Liberation Serif"/>
        </w:rPr>
        <w:t xml:space="preserve"> </w:t>
      </w:r>
      <w:r w:rsidR="00813312" w:rsidRPr="00813312">
        <w:t>периода</w:t>
      </w:r>
      <w:r w:rsidR="00813312" w:rsidRPr="00813312">
        <w:rPr>
          <w:rFonts w:eastAsia="Liberation Serif"/>
        </w:rPr>
        <w:t xml:space="preserve"> </w:t>
      </w:r>
      <w:r w:rsidR="00813312" w:rsidRPr="00813312">
        <w:t>обнаруженные</w:t>
      </w:r>
      <w:r w:rsidR="00813312" w:rsidRPr="00813312">
        <w:rPr>
          <w:rFonts w:eastAsia="Liberation Serif"/>
        </w:rPr>
        <w:t xml:space="preserve"> </w:t>
      </w:r>
      <w:r w:rsidR="00813312" w:rsidRPr="00813312">
        <w:t>неисправности</w:t>
      </w:r>
      <w:r w:rsidR="00813312" w:rsidRPr="00813312">
        <w:rPr>
          <w:rFonts w:eastAsia="Liberation Serif"/>
        </w:rPr>
        <w:t xml:space="preserve"> </w:t>
      </w:r>
      <w:r w:rsidR="00813312" w:rsidRPr="00813312">
        <w:t>должны</w:t>
      </w:r>
      <w:r w:rsidR="00813312" w:rsidRPr="00813312">
        <w:rPr>
          <w:rFonts w:eastAsia="Liberation Serif"/>
        </w:rPr>
        <w:t xml:space="preserve"> </w:t>
      </w:r>
      <w:r w:rsidR="00813312" w:rsidRPr="00813312">
        <w:t>устраняться,</w:t>
      </w:r>
      <w:r w:rsidR="00813312" w:rsidRPr="00813312">
        <w:rPr>
          <w:rFonts w:eastAsia="Liberation Serif"/>
        </w:rPr>
        <w:t xml:space="preserve"> </w:t>
      </w:r>
      <w:r w:rsidR="00813312" w:rsidRPr="00813312">
        <w:t>по</w:t>
      </w:r>
      <w:r w:rsidR="00813312" w:rsidRPr="00813312">
        <w:rPr>
          <w:rFonts w:eastAsia="Liberation Serif"/>
        </w:rPr>
        <w:t xml:space="preserve"> </w:t>
      </w:r>
      <w:r w:rsidR="00813312" w:rsidRPr="00813312">
        <w:t>возможности,</w:t>
      </w:r>
      <w:r w:rsidR="00813312" w:rsidRPr="00813312">
        <w:rPr>
          <w:rFonts w:eastAsia="Liberation Serif"/>
        </w:rPr>
        <w:t xml:space="preserve"> </w:t>
      </w:r>
      <w:r w:rsidR="00813312" w:rsidRPr="00813312">
        <w:t>на</w:t>
      </w:r>
      <w:r w:rsidR="00813312" w:rsidRPr="00813312">
        <w:rPr>
          <w:rFonts w:eastAsia="Liberation Serif"/>
        </w:rPr>
        <w:t xml:space="preserve"> </w:t>
      </w:r>
      <w:r w:rsidR="00813312" w:rsidRPr="00813312">
        <w:t>месте</w:t>
      </w:r>
      <w:r w:rsidR="00813312" w:rsidRPr="00813312">
        <w:rPr>
          <w:rFonts w:eastAsia="Liberation Serif"/>
        </w:rPr>
        <w:t xml:space="preserve"> </w:t>
      </w:r>
      <w:r w:rsidR="00813312" w:rsidRPr="00813312">
        <w:t>эксплуатации</w:t>
      </w:r>
      <w:r w:rsidR="00813312" w:rsidRPr="00813312">
        <w:rPr>
          <w:rFonts w:eastAsia="Liberation Serif"/>
        </w:rPr>
        <w:t xml:space="preserve"> </w:t>
      </w:r>
      <w:r w:rsidR="00813312" w:rsidRPr="00813312">
        <w:t>оборудования</w:t>
      </w:r>
      <w:r w:rsidR="00813312" w:rsidRPr="00813312">
        <w:rPr>
          <w:rFonts w:eastAsia="Liberation Serif"/>
        </w:rPr>
        <w:t xml:space="preserve"> </w:t>
      </w:r>
      <w:r w:rsidR="00813312" w:rsidRPr="00813312">
        <w:t>в</w:t>
      </w:r>
      <w:r w:rsidR="00813312" w:rsidRPr="00813312">
        <w:rPr>
          <w:rFonts w:eastAsia="Liberation Serif"/>
        </w:rPr>
        <w:t xml:space="preserve"> </w:t>
      </w:r>
      <w:r w:rsidR="00813312" w:rsidRPr="00813312">
        <w:t>срок</w:t>
      </w:r>
      <w:r w:rsidR="00813312" w:rsidRPr="00813312">
        <w:rPr>
          <w:rFonts w:eastAsia="Liberation Serif"/>
        </w:rPr>
        <w:t xml:space="preserve"> </w:t>
      </w:r>
      <w:r w:rsidR="00813312" w:rsidRPr="00813312">
        <w:t>не</w:t>
      </w:r>
      <w:r w:rsidR="00813312" w:rsidRPr="00813312">
        <w:rPr>
          <w:rFonts w:eastAsia="Liberation Serif"/>
        </w:rPr>
        <w:t xml:space="preserve"> </w:t>
      </w:r>
      <w:r w:rsidR="00813312" w:rsidRPr="00813312">
        <w:t>более</w:t>
      </w:r>
      <w:r w:rsidR="00813312" w:rsidRPr="00813312">
        <w:rPr>
          <w:rFonts w:eastAsia="Liberation Serif"/>
        </w:rPr>
        <w:t xml:space="preserve"> </w:t>
      </w:r>
      <w:r w:rsidR="00813312" w:rsidRPr="00813312">
        <w:t>10</w:t>
      </w:r>
      <w:r w:rsidR="00813312" w:rsidRPr="00813312">
        <w:rPr>
          <w:rFonts w:eastAsia="Liberation Serif"/>
        </w:rPr>
        <w:t xml:space="preserve"> </w:t>
      </w:r>
      <w:r w:rsidR="00813312" w:rsidRPr="00813312">
        <w:t>(десяти)</w:t>
      </w:r>
      <w:r w:rsidR="00813312" w:rsidRPr="00813312">
        <w:rPr>
          <w:rFonts w:eastAsia="Liberation Serif"/>
        </w:rPr>
        <w:t xml:space="preserve"> </w:t>
      </w:r>
      <w:r w:rsidR="00813312" w:rsidRPr="00813312">
        <w:t>рабочих</w:t>
      </w:r>
      <w:r w:rsidR="00813312" w:rsidRPr="00813312">
        <w:rPr>
          <w:rFonts w:eastAsia="Liberation Serif"/>
        </w:rPr>
        <w:t xml:space="preserve"> </w:t>
      </w:r>
      <w:r w:rsidR="00813312" w:rsidRPr="00813312">
        <w:t>дней</w:t>
      </w:r>
      <w:r w:rsidR="00813312" w:rsidRPr="00813312">
        <w:rPr>
          <w:rFonts w:eastAsia="Liberation Serif"/>
        </w:rPr>
        <w:t xml:space="preserve"> </w:t>
      </w:r>
      <w:r w:rsidR="00813312" w:rsidRPr="00813312">
        <w:t>после</w:t>
      </w:r>
      <w:r w:rsidR="00813312" w:rsidRPr="00813312">
        <w:rPr>
          <w:rFonts w:eastAsia="Liberation Serif"/>
        </w:rPr>
        <w:t xml:space="preserve"> </w:t>
      </w:r>
      <w:r w:rsidR="00813312" w:rsidRPr="00813312">
        <w:t>получения</w:t>
      </w:r>
      <w:r w:rsidR="00813312" w:rsidRPr="00813312">
        <w:rPr>
          <w:rFonts w:eastAsia="Liberation Serif"/>
        </w:rPr>
        <w:t xml:space="preserve"> </w:t>
      </w:r>
      <w:r w:rsidR="00813312" w:rsidRPr="00813312">
        <w:t>извещения</w:t>
      </w:r>
      <w:r w:rsidR="00813312" w:rsidRPr="00813312">
        <w:rPr>
          <w:rFonts w:eastAsia="Liberation Serif"/>
        </w:rPr>
        <w:t xml:space="preserve"> </w:t>
      </w:r>
      <w:r w:rsidR="00813312" w:rsidRPr="00813312">
        <w:t>о</w:t>
      </w:r>
      <w:r w:rsidR="00813312" w:rsidRPr="00813312">
        <w:rPr>
          <w:rFonts w:eastAsia="Liberation Serif"/>
        </w:rPr>
        <w:t xml:space="preserve"> </w:t>
      </w:r>
      <w:r w:rsidR="00813312" w:rsidRPr="00813312">
        <w:t>неисправности.</w:t>
      </w:r>
    </w:p>
    <w:p w:rsidR="00813312" w:rsidRDefault="006E4772" w:rsidP="00813312">
      <w:pPr>
        <w:pStyle w:val="afffb"/>
        <w:ind w:firstLine="426"/>
        <w:jc w:val="both"/>
      </w:pPr>
      <w:r>
        <w:t>5</w:t>
      </w:r>
      <w:r w:rsidR="00813312">
        <w:t xml:space="preserve">.4. </w:t>
      </w:r>
      <w:r w:rsidR="00813312" w:rsidRPr="00813312">
        <w:t>Все</w:t>
      </w:r>
      <w:r w:rsidR="00813312" w:rsidRPr="00813312">
        <w:rPr>
          <w:rFonts w:eastAsia="Liberation Serif"/>
        </w:rPr>
        <w:t xml:space="preserve"> </w:t>
      </w:r>
      <w:r w:rsidR="00813312" w:rsidRPr="00813312">
        <w:t>запасные</w:t>
      </w:r>
      <w:r w:rsidR="00813312" w:rsidRPr="00813312">
        <w:rPr>
          <w:rFonts w:eastAsia="Liberation Serif"/>
        </w:rPr>
        <w:t xml:space="preserve"> </w:t>
      </w:r>
      <w:r w:rsidR="00813312" w:rsidRPr="00813312">
        <w:t>части,</w:t>
      </w:r>
      <w:r w:rsidR="00813312" w:rsidRPr="00813312">
        <w:rPr>
          <w:rFonts w:eastAsia="Liberation Serif"/>
        </w:rPr>
        <w:t xml:space="preserve"> </w:t>
      </w:r>
      <w:r w:rsidR="00813312" w:rsidRPr="00813312">
        <w:t>которые</w:t>
      </w:r>
      <w:r w:rsidR="00813312" w:rsidRPr="00813312">
        <w:rPr>
          <w:rFonts w:eastAsia="Liberation Serif"/>
        </w:rPr>
        <w:t xml:space="preserve"> </w:t>
      </w:r>
      <w:r w:rsidR="00813312" w:rsidRPr="00813312">
        <w:t>Поставщик</w:t>
      </w:r>
      <w:r w:rsidR="00813312" w:rsidRPr="00813312">
        <w:rPr>
          <w:rFonts w:eastAsia="Liberation Serif"/>
        </w:rPr>
        <w:t xml:space="preserve"> </w:t>
      </w:r>
      <w:r w:rsidR="00813312" w:rsidRPr="00813312">
        <w:t>устанавливает</w:t>
      </w:r>
      <w:r w:rsidR="00813312" w:rsidRPr="00813312">
        <w:rPr>
          <w:rFonts w:eastAsia="Liberation Serif"/>
        </w:rPr>
        <w:t xml:space="preserve"> </w:t>
      </w:r>
      <w:r w:rsidR="00813312" w:rsidRPr="00813312">
        <w:t>на</w:t>
      </w:r>
      <w:r w:rsidR="00813312" w:rsidRPr="00813312">
        <w:rPr>
          <w:rFonts w:eastAsia="Liberation Serif"/>
        </w:rPr>
        <w:t xml:space="preserve"> </w:t>
      </w:r>
      <w:r w:rsidR="00813312" w:rsidRPr="00813312">
        <w:t>оборудование</w:t>
      </w:r>
      <w:r w:rsidR="00813312" w:rsidRPr="00813312">
        <w:rPr>
          <w:rFonts w:eastAsia="Liberation Serif"/>
        </w:rPr>
        <w:t xml:space="preserve"> </w:t>
      </w:r>
      <w:r w:rsidR="00813312" w:rsidRPr="00813312">
        <w:t>в</w:t>
      </w:r>
      <w:r w:rsidR="00813312" w:rsidRPr="00813312">
        <w:rPr>
          <w:rFonts w:eastAsia="Liberation Serif"/>
        </w:rPr>
        <w:t xml:space="preserve"> </w:t>
      </w:r>
      <w:r w:rsidR="00813312" w:rsidRPr="00813312">
        <w:t>течение</w:t>
      </w:r>
      <w:r w:rsidR="00813312" w:rsidRPr="00813312">
        <w:rPr>
          <w:rFonts w:eastAsia="Liberation Serif"/>
        </w:rPr>
        <w:t xml:space="preserve"> </w:t>
      </w:r>
      <w:r w:rsidR="00813312" w:rsidRPr="00813312">
        <w:t>гарантийного</w:t>
      </w:r>
      <w:r w:rsidR="00813312" w:rsidRPr="00813312">
        <w:rPr>
          <w:rFonts w:eastAsia="Liberation Serif"/>
        </w:rPr>
        <w:t xml:space="preserve"> </w:t>
      </w:r>
      <w:r w:rsidR="00813312" w:rsidRPr="00813312">
        <w:t>периода,</w:t>
      </w:r>
      <w:r w:rsidR="00813312" w:rsidRPr="00813312">
        <w:rPr>
          <w:rFonts w:eastAsia="Liberation Serif"/>
        </w:rPr>
        <w:t xml:space="preserve"> </w:t>
      </w:r>
      <w:r w:rsidR="00813312" w:rsidRPr="00813312">
        <w:t>должны</w:t>
      </w:r>
      <w:r w:rsidR="00813312" w:rsidRPr="00813312">
        <w:rPr>
          <w:rFonts w:eastAsia="Liberation Serif"/>
        </w:rPr>
        <w:t xml:space="preserve"> </w:t>
      </w:r>
      <w:r w:rsidR="00813312" w:rsidRPr="00813312">
        <w:t>быть</w:t>
      </w:r>
      <w:r w:rsidR="00813312" w:rsidRPr="00813312">
        <w:rPr>
          <w:rFonts w:eastAsia="Liberation Serif"/>
        </w:rPr>
        <w:t xml:space="preserve"> </w:t>
      </w:r>
      <w:r w:rsidR="00813312" w:rsidRPr="00813312">
        <w:t>произведены</w:t>
      </w:r>
      <w:r w:rsidR="00813312" w:rsidRPr="00813312">
        <w:rPr>
          <w:rFonts w:eastAsia="Liberation Serif"/>
        </w:rPr>
        <w:t xml:space="preserve"> </w:t>
      </w:r>
      <w:r w:rsidR="00813312" w:rsidRPr="00813312">
        <w:t>и</w:t>
      </w:r>
      <w:r w:rsidR="00813312" w:rsidRPr="00813312">
        <w:rPr>
          <w:rFonts w:eastAsia="Liberation Serif"/>
        </w:rPr>
        <w:t xml:space="preserve"> </w:t>
      </w:r>
      <w:r w:rsidR="00813312" w:rsidRPr="00813312">
        <w:t>сертифицированы</w:t>
      </w:r>
      <w:r w:rsidR="00813312" w:rsidRPr="00813312">
        <w:rPr>
          <w:rFonts w:eastAsia="Liberation Serif"/>
        </w:rPr>
        <w:t xml:space="preserve"> </w:t>
      </w:r>
      <w:r w:rsidR="00813312" w:rsidRPr="00813312">
        <w:t>тем</w:t>
      </w:r>
      <w:r w:rsidR="00813312" w:rsidRPr="00813312">
        <w:rPr>
          <w:rFonts w:eastAsia="Liberation Serif"/>
        </w:rPr>
        <w:t xml:space="preserve"> </w:t>
      </w:r>
      <w:r w:rsidR="00813312" w:rsidRPr="00813312">
        <w:t>же</w:t>
      </w:r>
      <w:r w:rsidR="00813312" w:rsidRPr="00813312">
        <w:rPr>
          <w:rFonts w:eastAsia="Liberation Serif"/>
        </w:rPr>
        <w:t xml:space="preserve"> </w:t>
      </w:r>
      <w:r w:rsidR="00813312" w:rsidRPr="00813312">
        <w:t>производителем,</w:t>
      </w:r>
      <w:r w:rsidR="00813312" w:rsidRPr="00813312">
        <w:rPr>
          <w:rFonts w:eastAsia="Liberation Serif"/>
        </w:rPr>
        <w:t xml:space="preserve"> </w:t>
      </w:r>
      <w:r w:rsidR="00813312" w:rsidRPr="00813312">
        <w:t>что</w:t>
      </w:r>
      <w:r w:rsidR="00813312" w:rsidRPr="00813312">
        <w:rPr>
          <w:rFonts w:eastAsia="Liberation Serif"/>
        </w:rPr>
        <w:t xml:space="preserve"> </w:t>
      </w:r>
      <w:r w:rsidR="00813312" w:rsidRPr="00813312">
        <w:t>и</w:t>
      </w:r>
      <w:r w:rsidR="00813312" w:rsidRPr="00813312">
        <w:rPr>
          <w:rFonts w:eastAsia="Liberation Serif"/>
        </w:rPr>
        <w:t xml:space="preserve"> </w:t>
      </w:r>
      <w:r w:rsidR="00813312" w:rsidRPr="00813312">
        <w:t>исходные</w:t>
      </w:r>
      <w:r w:rsidR="00813312" w:rsidRPr="00813312">
        <w:rPr>
          <w:rFonts w:eastAsia="Liberation Serif"/>
        </w:rPr>
        <w:t xml:space="preserve"> </w:t>
      </w:r>
      <w:r w:rsidR="00813312" w:rsidRPr="00813312">
        <w:t>комплектующие</w:t>
      </w:r>
      <w:r w:rsidR="00813312" w:rsidRPr="00813312">
        <w:rPr>
          <w:rFonts w:eastAsia="Liberation Serif"/>
        </w:rPr>
        <w:t xml:space="preserve"> </w:t>
      </w:r>
      <w:r w:rsidR="00813312" w:rsidRPr="00813312">
        <w:t>оборудования</w:t>
      </w:r>
      <w:r w:rsidR="00813312" w:rsidRPr="00813312">
        <w:rPr>
          <w:rFonts w:eastAsia="Liberation Serif"/>
        </w:rPr>
        <w:t xml:space="preserve"> </w:t>
      </w:r>
      <w:r w:rsidR="00813312" w:rsidRPr="00813312">
        <w:t>и</w:t>
      </w:r>
      <w:r w:rsidR="00813312" w:rsidRPr="00813312">
        <w:rPr>
          <w:rFonts w:eastAsia="Liberation Serif"/>
        </w:rPr>
        <w:t xml:space="preserve"> </w:t>
      </w:r>
      <w:r w:rsidR="00813312" w:rsidRPr="00813312">
        <w:t>иметь</w:t>
      </w:r>
      <w:r w:rsidR="00813312" w:rsidRPr="00813312">
        <w:rPr>
          <w:rFonts w:eastAsia="Liberation Serif"/>
        </w:rPr>
        <w:t xml:space="preserve"> </w:t>
      </w:r>
      <w:r w:rsidR="00813312" w:rsidRPr="00813312">
        <w:t>не</w:t>
      </w:r>
      <w:r w:rsidR="00813312" w:rsidRPr="00813312">
        <w:rPr>
          <w:rFonts w:eastAsia="Liberation Serif"/>
        </w:rPr>
        <w:t xml:space="preserve"> </w:t>
      </w:r>
      <w:r w:rsidR="00813312" w:rsidRPr="00813312">
        <w:t>худшие</w:t>
      </w:r>
      <w:r w:rsidR="00813312" w:rsidRPr="00813312">
        <w:rPr>
          <w:rFonts w:eastAsia="Liberation Serif"/>
        </w:rPr>
        <w:t xml:space="preserve"> </w:t>
      </w:r>
      <w:r w:rsidR="00813312" w:rsidRPr="00813312">
        <w:t>функциональные</w:t>
      </w:r>
      <w:r w:rsidR="00813312" w:rsidRPr="00813312">
        <w:rPr>
          <w:rFonts w:eastAsia="Liberation Serif"/>
        </w:rPr>
        <w:t xml:space="preserve"> </w:t>
      </w:r>
      <w:r w:rsidR="00813312" w:rsidRPr="00813312">
        <w:t>характеристики,</w:t>
      </w:r>
      <w:r w:rsidR="00813312" w:rsidRPr="00813312">
        <w:rPr>
          <w:rFonts w:eastAsia="Liberation Serif"/>
        </w:rPr>
        <w:t xml:space="preserve"> </w:t>
      </w:r>
      <w:r w:rsidR="00813312" w:rsidRPr="00813312">
        <w:t>в</w:t>
      </w:r>
      <w:r w:rsidR="00813312" w:rsidRPr="00813312">
        <w:rPr>
          <w:rFonts w:eastAsia="Liberation Serif"/>
        </w:rPr>
        <w:t xml:space="preserve"> </w:t>
      </w:r>
      <w:r w:rsidR="00813312" w:rsidRPr="00813312">
        <w:t>том</w:t>
      </w:r>
      <w:r w:rsidR="00813312" w:rsidRPr="00813312">
        <w:rPr>
          <w:rFonts w:eastAsia="Liberation Serif"/>
        </w:rPr>
        <w:t xml:space="preserve"> </w:t>
      </w:r>
      <w:r w:rsidR="00813312" w:rsidRPr="00813312">
        <w:t>числе</w:t>
      </w:r>
      <w:r w:rsidR="00813312" w:rsidRPr="00813312">
        <w:rPr>
          <w:rFonts w:eastAsia="Liberation Serif"/>
        </w:rPr>
        <w:t xml:space="preserve"> </w:t>
      </w:r>
      <w:r w:rsidR="00813312" w:rsidRPr="00813312">
        <w:t>при</w:t>
      </w:r>
      <w:r w:rsidR="00813312" w:rsidRPr="00813312">
        <w:rPr>
          <w:rFonts w:eastAsia="Liberation Serif"/>
        </w:rPr>
        <w:t xml:space="preserve"> </w:t>
      </w:r>
      <w:r w:rsidR="00813312" w:rsidRPr="00813312">
        <w:t>снятии</w:t>
      </w:r>
      <w:r w:rsidR="00813312" w:rsidRPr="00813312">
        <w:rPr>
          <w:rFonts w:eastAsia="Liberation Serif"/>
        </w:rPr>
        <w:t xml:space="preserve"> </w:t>
      </w:r>
      <w:r w:rsidR="00813312" w:rsidRPr="00813312">
        <w:t>с</w:t>
      </w:r>
      <w:r w:rsidR="00813312" w:rsidRPr="00813312">
        <w:rPr>
          <w:rFonts w:eastAsia="Liberation Serif"/>
        </w:rPr>
        <w:t xml:space="preserve"> </w:t>
      </w:r>
      <w:r w:rsidR="00813312" w:rsidRPr="00813312">
        <w:t>производства</w:t>
      </w:r>
      <w:r w:rsidR="00813312" w:rsidRPr="00813312">
        <w:rPr>
          <w:rFonts w:eastAsia="Liberation Serif"/>
        </w:rPr>
        <w:t xml:space="preserve"> </w:t>
      </w:r>
      <w:r w:rsidR="00813312" w:rsidRPr="00813312">
        <w:t>комплектующих.</w:t>
      </w:r>
    </w:p>
    <w:p w:rsidR="00813312" w:rsidRPr="00DA26BE" w:rsidRDefault="006E4772" w:rsidP="00813312">
      <w:pPr>
        <w:pStyle w:val="afffb"/>
        <w:ind w:firstLine="426"/>
        <w:jc w:val="both"/>
        <w:rPr>
          <w:rFonts w:eastAsia="Liberation Serif"/>
          <w:szCs w:val="28"/>
        </w:rPr>
      </w:pPr>
      <w:r>
        <w:rPr>
          <w:b/>
          <w:bCs/>
          <w:szCs w:val="28"/>
        </w:rPr>
        <w:t>6</w:t>
      </w:r>
      <w:r w:rsidR="00813312" w:rsidRPr="00DA26BE">
        <w:rPr>
          <w:b/>
          <w:bCs/>
          <w:szCs w:val="28"/>
        </w:rPr>
        <w:t>. Требования</w:t>
      </w:r>
      <w:r w:rsidR="00813312" w:rsidRPr="00DA26BE">
        <w:rPr>
          <w:rFonts w:eastAsia="Liberation Serif"/>
          <w:b/>
          <w:bCs/>
          <w:szCs w:val="28"/>
        </w:rPr>
        <w:t xml:space="preserve"> </w:t>
      </w:r>
      <w:r w:rsidR="00813312" w:rsidRPr="00DA26BE">
        <w:rPr>
          <w:b/>
          <w:bCs/>
          <w:szCs w:val="28"/>
        </w:rPr>
        <w:t>к</w:t>
      </w:r>
      <w:r w:rsidR="00813312" w:rsidRPr="00DA26BE">
        <w:rPr>
          <w:rFonts w:eastAsia="Liberation Serif"/>
          <w:b/>
          <w:bCs/>
          <w:szCs w:val="28"/>
        </w:rPr>
        <w:t xml:space="preserve"> </w:t>
      </w:r>
      <w:r w:rsidR="00813312" w:rsidRPr="00DA26BE">
        <w:rPr>
          <w:b/>
          <w:bCs/>
          <w:szCs w:val="28"/>
        </w:rPr>
        <w:t>упаковке:</w:t>
      </w:r>
      <w:r w:rsidR="00813312" w:rsidRPr="00DA26BE">
        <w:rPr>
          <w:rFonts w:eastAsia="Liberation Serif"/>
          <w:szCs w:val="28"/>
        </w:rPr>
        <w:t xml:space="preserve"> </w:t>
      </w:r>
    </w:p>
    <w:p w:rsidR="00813312" w:rsidRPr="00DA26BE" w:rsidRDefault="006E4772" w:rsidP="00813312">
      <w:pPr>
        <w:pStyle w:val="afffb"/>
        <w:ind w:firstLine="426"/>
        <w:jc w:val="both"/>
        <w:rPr>
          <w:rFonts w:eastAsia="Liberation Serif"/>
          <w:szCs w:val="28"/>
        </w:rPr>
      </w:pPr>
      <w:r>
        <w:rPr>
          <w:szCs w:val="28"/>
        </w:rPr>
        <w:t>6</w:t>
      </w:r>
      <w:r w:rsidR="00813312" w:rsidRPr="00DA26BE">
        <w:rPr>
          <w:szCs w:val="28"/>
        </w:rPr>
        <w:t>.1. Упаковка</w:t>
      </w:r>
      <w:r w:rsidR="00813312" w:rsidRPr="00DA26BE">
        <w:rPr>
          <w:rFonts w:eastAsia="Liberation Serif"/>
          <w:szCs w:val="28"/>
        </w:rPr>
        <w:t xml:space="preserve"> </w:t>
      </w:r>
      <w:r w:rsidR="00813312" w:rsidRPr="00DA26BE">
        <w:rPr>
          <w:szCs w:val="28"/>
        </w:rPr>
        <w:t>и</w:t>
      </w:r>
      <w:r w:rsidR="00813312" w:rsidRPr="00DA26BE">
        <w:rPr>
          <w:rFonts w:eastAsia="Liberation Serif"/>
          <w:szCs w:val="28"/>
        </w:rPr>
        <w:t xml:space="preserve"> </w:t>
      </w:r>
      <w:r w:rsidR="00813312" w:rsidRPr="00DA26BE">
        <w:rPr>
          <w:szCs w:val="28"/>
        </w:rPr>
        <w:t>маркировка</w:t>
      </w:r>
      <w:r w:rsidR="00813312" w:rsidRPr="00DA26BE">
        <w:rPr>
          <w:rFonts w:eastAsia="Liberation Serif"/>
          <w:szCs w:val="28"/>
        </w:rPr>
        <w:t xml:space="preserve"> </w:t>
      </w:r>
      <w:r w:rsidR="00813312" w:rsidRPr="00DA26BE">
        <w:rPr>
          <w:szCs w:val="28"/>
        </w:rPr>
        <w:t>поставляемого</w:t>
      </w:r>
      <w:r w:rsidR="00813312" w:rsidRPr="00DA26BE">
        <w:rPr>
          <w:rFonts w:eastAsia="Liberation Serif"/>
          <w:szCs w:val="28"/>
        </w:rPr>
        <w:t xml:space="preserve"> оборудования </w:t>
      </w:r>
      <w:r w:rsidR="00813312" w:rsidRPr="00DA26BE">
        <w:rPr>
          <w:szCs w:val="28"/>
        </w:rPr>
        <w:t>должны</w:t>
      </w:r>
      <w:r w:rsidR="00813312" w:rsidRPr="00DA26BE">
        <w:rPr>
          <w:rFonts w:eastAsia="Liberation Serif"/>
          <w:szCs w:val="28"/>
        </w:rPr>
        <w:t xml:space="preserve"> </w:t>
      </w:r>
      <w:r w:rsidR="00813312" w:rsidRPr="00DA26BE">
        <w:rPr>
          <w:szCs w:val="28"/>
        </w:rPr>
        <w:t>соответствовать</w:t>
      </w:r>
      <w:r w:rsidR="00813312" w:rsidRPr="00DA26BE">
        <w:rPr>
          <w:rFonts w:eastAsia="Liberation Serif"/>
          <w:szCs w:val="28"/>
        </w:rPr>
        <w:t xml:space="preserve"> </w:t>
      </w:r>
      <w:r w:rsidR="00813312" w:rsidRPr="00DA26BE">
        <w:rPr>
          <w:szCs w:val="28"/>
        </w:rPr>
        <w:t>требованиям</w:t>
      </w:r>
      <w:r w:rsidR="00813312" w:rsidRPr="00DA26BE">
        <w:rPr>
          <w:rFonts w:eastAsia="Liberation Serif"/>
          <w:szCs w:val="28"/>
        </w:rPr>
        <w:t xml:space="preserve"> </w:t>
      </w:r>
      <w:r w:rsidR="00813312" w:rsidRPr="00DA26BE">
        <w:rPr>
          <w:szCs w:val="28"/>
        </w:rPr>
        <w:t>стандартов,</w:t>
      </w:r>
      <w:r w:rsidR="00813312" w:rsidRPr="00DA26BE">
        <w:rPr>
          <w:rFonts w:eastAsia="Liberation Serif"/>
          <w:szCs w:val="28"/>
        </w:rPr>
        <w:t xml:space="preserve"> </w:t>
      </w:r>
      <w:r w:rsidR="00813312" w:rsidRPr="00DA26BE">
        <w:rPr>
          <w:szCs w:val="28"/>
        </w:rPr>
        <w:t>установленных</w:t>
      </w:r>
      <w:r w:rsidR="00813312" w:rsidRPr="00DA26BE">
        <w:rPr>
          <w:rFonts w:eastAsia="Liberation Serif"/>
          <w:szCs w:val="28"/>
        </w:rPr>
        <w:t xml:space="preserve"> </w:t>
      </w:r>
      <w:r w:rsidR="00813312" w:rsidRPr="00DA26BE">
        <w:rPr>
          <w:szCs w:val="28"/>
        </w:rPr>
        <w:t>действующим</w:t>
      </w:r>
      <w:r w:rsidR="00813312" w:rsidRPr="00DA26BE">
        <w:rPr>
          <w:rFonts w:eastAsia="Liberation Serif"/>
          <w:szCs w:val="28"/>
        </w:rPr>
        <w:t xml:space="preserve"> </w:t>
      </w:r>
      <w:r w:rsidR="00813312" w:rsidRPr="00DA26BE">
        <w:rPr>
          <w:szCs w:val="28"/>
        </w:rPr>
        <w:t>законодательством</w:t>
      </w:r>
      <w:r w:rsidR="00813312" w:rsidRPr="00DA26BE">
        <w:rPr>
          <w:rFonts w:eastAsia="Liberation Serif"/>
          <w:szCs w:val="28"/>
        </w:rPr>
        <w:t xml:space="preserve"> </w:t>
      </w:r>
      <w:r w:rsidR="00813312" w:rsidRPr="00DA26BE">
        <w:rPr>
          <w:szCs w:val="28"/>
        </w:rPr>
        <w:t>РФ.</w:t>
      </w:r>
      <w:r w:rsidR="00813312" w:rsidRPr="00DA26BE">
        <w:rPr>
          <w:rFonts w:eastAsia="Liberation Serif"/>
          <w:szCs w:val="28"/>
        </w:rPr>
        <w:t xml:space="preserve"> </w:t>
      </w:r>
      <w:r w:rsidR="00813312" w:rsidRPr="00DA26BE">
        <w:rPr>
          <w:szCs w:val="28"/>
        </w:rPr>
        <w:t>Маркировка</w:t>
      </w:r>
      <w:r w:rsidR="00813312" w:rsidRPr="00DA26BE">
        <w:rPr>
          <w:rFonts w:eastAsia="Liberation Serif"/>
          <w:szCs w:val="28"/>
        </w:rPr>
        <w:t xml:space="preserve"> </w:t>
      </w:r>
      <w:r w:rsidR="00813312" w:rsidRPr="00DA26BE">
        <w:rPr>
          <w:szCs w:val="28"/>
        </w:rPr>
        <w:t>упаковки</w:t>
      </w:r>
      <w:r w:rsidR="00813312" w:rsidRPr="00DA26BE">
        <w:rPr>
          <w:rFonts w:eastAsia="Liberation Serif"/>
          <w:szCs w:val="28"/>
        </w:rPr>
        <w:t xml:space="preserve"> </w:t>
      </w:r>
      <w:r w:rsidR="00813312" w:rsidRPr="00DA26BE">
        <w:rPr>
          <w:szCs w:val="28"/>
        </w:rPr>
        <w:t>должна</w:t>
      </w:r>
      <w:r w:rsidR="00813312" w:rsidRPr="00DA26BE">
        <w:rPr>
          <w:rFonts w:eastAsia="Liberation Serif"/>
          <w:szCs w:val="28"/>
        </w:rPr>
        <w:t xml:space="preserve"> </w:t>
      </w:r>
      <w:r w:rsidR="00813312" w:rsidRPr="00DA26BE">
        <w:rPr>
          <w:szCs w:val="28"/>
        </w:rPr>
        <w:t>строго</w:t>
      </w:r>
      <w:r w:rsidR="00813312" w:rsidRPr="00DA26BE">
        <w:rPr>
          <w:rFonts w:eastAsia="Liberation Serif"/>
          <w:szCs w:val="28"/>
        </w:rPr>
        <w:t xml:space="preserve"> </w:t>
      </w:r>
      <w:r w:rsidR="00813312" w:rsidRPr="00DA26BE">
        <w:rPr>
          <w:szCs w:val="28"/>
        </w:rPr>
        <w:t>соответствовать</w:t>
      </w:r>
      <w:r w:rsidR="00813312" w:rsidRPr="00DA26BE">
        <w:rPr>
          <w:rFonts w:eastAsia="Liberation Serif"/>
          <w:szCs w:val="28"/>
        </w:rPr>
        <w:t xml:space="preserve"> </w:t>
      </w:r>
      <w:r w:rsidR="00813312" w:rsidRPr="00DA26BE">
        <w:rPr>
          <w:szCs w:val="28"/>
        </w:rPr>
        <w:t>маркировке</w:t>
      </w:r>
      <w:r w:rsidR="00813312" w:rsidRPr="00DA26BE">
        <w:rPr>
          <w:rFonts w:eastAsia="Liberation Serif"/>
          <w:szCs w:val="28"/>
        </w:rPr>
        <w:t xml:space="preserve"> оборудования</w:t>
      </w:r>
      <w:r w:rsidR="00813312" w:rsidRPr="00DA26BE">
        <w:rPr>
          <w:szCs w:val="28"/>
        </w:rPr>
        <w:t>.</w:t>
      </w:r>
      <w:r w:rsidR="00813312" w:rsidRPr="00DA26BE">
        <w:rPr>
          <w:rFonts w:eastAsia="Liberation Serif"/>
          <w:szCs w:val="28"/>
        </w:rPr>
        <w:t xml:space="preserve"> </w:t>
      </w:r>
    </w:p>
    <w:p w:rsidR="00813312" w:rsidRPr="00DA26BE" w:rsidRDefault="006E4772" w:rsidP="00813312">
      <w:pPr>
        <w:pStyle w:val="afffb"/>
        <w:ind w:firstLine="426"/>
        <w:jc w:val="both"/>
        <w:rPr>
          <w:szCs w:val="28"/>
        </w:rPr>
      </w:pPr>
      <w:r>
        <w:rPr>
          <w:rFonts w:eastAsia="Liberation Serif"/>
          <w:szCs w:val="28"/>
        </w:rPr>
        <w:t>6</w:t>
      </w:r>
      <w:r w:rsidR="00813312" w:rsidRPr="00DA26BE">
        <w:rPr>
          <w:rFonts w:eastAsia="Liberation Serif"/>
          <w:szCs w:val="28"/>
        </w:rPr>
        <w:t xml:space="preserve">.2. </w:t>
      </w:r>
      <w:r w:rsidR="00813312" w:rsidRPr="00DA26BE">
        <w:rPr>
          <w:szCs w:val="28"/>
        </w:rPr>
        <w:t>Маркировка</w:t>
      </w:r>
      <w:r w:rsidR="00813312" w:rsidRPr="00DA26BE">
        <w:rPr>
          <w:rFonts w:eastAsia="Liberation Serif"/>
          <w:szCs w:val="28"/>
        </w:rPr>
        <w:t xml:space="preserve"> оборудования </w:t>
      </w:r>
      <w:r w:rsidR="00813312" w:rsidRPr="00DA26BE">
        <w:rPr>
          <w:szCs w:val="28"/>
        </w:rPr>
        <w:t>содержать:</w:t>
      </w:r>
      <w:r w:rsidR="00813312" w:rsidRPr="00DA26BE">
        <w:rPr>
          <w:rFonts w:eastAsia="Liberation Serif"/>
          <w:szCs w:val="28"/>
        </w:rPr>
        <w:t xml:space="preserve"> </w:t>
      </w:r>
      <w:r w:rsidR="00813312" w:rsidRPr="00DA26BE">
        <w:rPr>
          <w:szCs w:val="28"/>
        </w:rPr>
        <w:t>наименование</w:t>
      </w:r>
      <w:r w:rsidR="00813312" w:rsidRPr="00DA26BE">
        <w:rPr>
          <w:rFonts w:eastAsia="Liberation Serif"/>
          <w:szCs w:val="28"/>
        </w:rPr>
        <w:t xml:space="preserve"> </w:t>
      </w:r>
      <w:r w:rsidR="00813312" w:rsidRPr="00DA26BE">
        <w:rPr>
          <w:szCs w:val="28"/>
        </w:rPr>
        <w:t>изделия,</w:t>
      </w:r>
      <w:r w:rsidR="00813312" w:rsidRPr="00DA26BE">
        <w:rPr>
          <w:rFonts w:eastAsia="Liberation Serif"/>
          <w:szCs w:val="28"/>
        </w:rPr>
        <w:t xml:space="preserve"> </w:t>
      </w:r>
      <w:r w:rsidR="00813312" w:rsidRPr="00DA26BE">
        <w:rPr>
          <w:szCs w:val="28"/>
        </w:rPr>
        <w:t>наименование</w:t>
      </w:r>
      <w:r w:rsidR="00813312" w:rsidRPr="00DA26BE">
        <w:rPr>
          <w:rFonts w:eastAsia="Liberation Serif"/>
          <w:szCs w:val="28"/>
        </w:rPr>
        <w:t xml:space="preserve"> </w:t>
      </w:r>
      <w:r w:rsidR="00813312" w:rsidRPr="00DA26BE">
        <w:rPr>
          <w:szCs w:val="28"/>
        </w:rPr>
        <w:t>фирмы-изготовителя,</w:t>
      </w:r>
      <w:r w:rsidR="00813312" w:rsidRPr="00DA26BE">
        <w:rPr>
          <w:rFonts w:eastAsia="Liberation Serif"/>
          <w:szCs w:val="28"/>
        </w:rPr>
        <w:t xml:space="preserve"> </w:t>
      </w:r>
      <w:r w:rsidR="00813312" w:rsidRPr="00DA26BE">
        <w:rPr>
          <w:szCs w:val="28"/>
        </w:rPr>
        <w:t>местонахождение</w:t>
      </w:r>
      <w:r w:rsidR="00813312" w:rsidRPr="00DA26BE">
        <w:rPr>
          <w:rFonts w:eastAsia="Liberation Serif"/>
          <w:szCs w:val="28"/>
        </w:rPr>
        <w:t xml:space="preserve"> </w:t>
      </w:r>
      <w:r w:rsidR="00813312" w:rsidRPr="00DA26BE">
        <w:rPr>
          <w:szCs w:val="28"/>
        </w:rPr>
        <w:t>изготовителя.</w:t>
      </w:r>
    </w:p>
    <w:p w:rsidR="00813312" w:rsidRPr="00DA26BE" w:rsidRDefault="006E4772" w:rsidP="00813312">
      <w:pPr>
        <w:pStyle w:val="afffb"/>
        <w:ind w:firstLine="426"/>
        <w:jc w:val="both"/>
        <w:rPr>
          <w:szCs w:val="28"/>
        </w:rPr>
      </w:pPr>
      <w:r>
        <w:rPr>
          <w:szCs w:val="28"/>
        </w:rPr>
        <w:t>6</w:t>
      </w:r>
      <w:r w:rsidR="00813312" w:rsidRPr="00DA26BE">
        <w:rPr>
          <w:szCs w:val="28"/>
        </w:rPr>
        <w:t>.3. Оборудование должно быть</w:t>
      </w:r>
      <w:r w:rsidR="00813312" w:rsidRPr="00DA26BE">
        <w:rPr>
          <w:rFonts w:eastAsia="Liberation Serif"/>
          <w:szCs w:val="28"/>
        </w:rPr>
        <w:t xml:space="preserve"> </w:t>
      </w:r>
      <w:r w:rsidR="00813312" w:rsidRPr="00DA26BE">
        <w:rPr>
          <w:szCs w:val="28"/>
        </w:rPr>
        <w:t>упаковано</w:t>
      </w:r>
      <w:r w:rsidR="00813312" w:rsidRPr="00DA26BE">
        <w:rPr>
          <w:rFonts w:eastAsia="Liberation Serif"/>
          <w:szCs w:val="28"/>
        </w:rPr>
        <w:t xml:space="preserve"> </w:t>
      </w:r>
      <w:r w:rsidR="00813312" w:rsidRPr="00DA26BE">
        <w:rPr>
          <w:szCs w:val="28"/>
        </w:rPr>
        <w:t>способом</w:t>
      </w:r>
      <w:r w:rsidR="00813312" w:rsidRPr="00DA26BE">
        <w:rPr>
          <w:rFonts w:eastAsia="Liberation Serif"/>
          <w:szCs w:val="28"/>
        </w:rPr>
        <w:t xml:space="preserve"> </w:t>
      </w:r>
      <w:r w:rsidR="00813312" w:rsidRPr="00DA26BE">
        <w:rPr>
          <w:szCs w:val="28"/>
        </w:rPr>
        <w:t>и</w:t>
      </w:r>
      <w:r w:rsidR="00813312" w:rsidRPr="00DA26BE">
        <w:rPr>
          <w:rFonts w:eastAsia="Liberation Serif"/>
          <w:szCs w:val="28"/>
        </w:rPr>
        <w:t xml:space="preserve"> </w:t>
      </w:r>
      <w:r w:rsidR="00813312" w:rsidRPr="00DA26BE">
        <w:rPr>
          <w:szCs w:val="28"/>
        </w:rPr>
        <w:t>средствами,</w:t>
      </w:r>
      <w:r w:rsidR="00813312" w:rsidRPr="00DA26BE">
        <w:rPr>
          <w:rFonts w:eastAsia="Liberation Serif"/>
          <w:szCs w:val="28"/>
        </w:rPr>
        <w:t xml:space="preserve"> </w:t>
      </w:r>
      <w:r w:rsidR="00813312" w:rsidRPr="00DA26BE">
        <w:rPr>
          <w:szCs w:val="28"/>
        </w:rPr>
        <w:t>обеспечивающими</w:t>
      </w:r>
      <w:r w:rsidR="00813312" w:rsidRPr="00DA26BE">
        <w:rPr>
          <w:rFonts w:eastAsia="Liberation Serif"/>
          <w:szCs w:val="28"/>
        </w:rPr>
        <w:t xml:space="preserve"> </w:t>
      </w:r>
      <w:r w:rsidR="00813312" w:rsidRPr="00DA26BE">
        <w:rPr>
          <w:szCs w:val="28"/>
        </w:rPr>
        <w:t>его</w:t>
      </w:r>
      <w:r w:rsidR="00813312" w:rsidRPr="00DA26BE">
        <w:rPr>
          <w:rFonts w:eastAsia="Liberation Serif"/>
          <w:szCs w:val="28"/>
        </w:rPr>
        <w:t xml:space="preserve"> </w:t>
      </w:r>
      <w:r w:rsidR="00813312" w:rsidRPr="00DA26BE">
        <w:rPr>
          <w:szCs w:val="28"/>
        </w:rPr>
        <w:t>защиту</w:t>
      </w:r>
      <w:r w:rsidR="00813312" w:rsidRPr="00DA26BE">
        <w:rPr>
          <w:rFonts w:eastAsia="Liberation Serif"/>
          <w:szCs w:val="28"/>
        </w:rPr>
        <w:t xml:space="preserve"> </w:t>
      </w:r>
      <w:r w:rsidR="00813312" w:rsidRPr="00DA26BE">
        <w:rPr>
          <w:szCs w:val="28"/>
        </w:rPr>
        <w:t>от</w:t>
      </w:r>
      <w:r w:rsidR="00813312" w:rsidRPr="00DA26BE">
        <w:rPr>
          <w:rFonts w:eastAsia="Liberation Serif"/>
          <w:szCs w:val="28"/>
        </w:rPr>
        <w:t xml:space="preserve"> </w:t>
      </w:r>
      <w:r w:rsidR="00813312" w:rsidRPr="00DA26BE">
        <w:rPr>
          <w:szCs w:val="28"/>
        </w:rPr>
        <w:t>повреждения</w:t>
      </w:r>
      <w:r w:rsidR="00813312" w:rsidRPr="00DA26BE">
        <w:rPr>
          <w:rFonts w:eastAsia="Liberation Serif"/>
          <w:szCs w:val="28"/>
        </w:rPr>
        <w:t xml:space="preserve"> </w:t>
      </w:r>
      <w:r w:rsidR="00813312" w:rsidRPr="00DA26BE">
        <w:rPr>
          <w:szCs w:val="28"/>
        </w:rPr>
        <w:t>и</w:t>
      </w:r>
      <w:r w:rsidR="00813312" w:rsidRPr="00DA26BE">
        <w:rPr>
          <w:rFonts w:eastAsia="Liberation Serif"/>
          <w:szCs w:val="28"/>
        </w:rPr>
        <w:t xml:space="preserve"> </w:t>
      </w:r>
      <w:r w:rsidR="00813312" w:rsidRPr="00DA26BE">
        <w:rPr>
          <w:szCs w:val="28"/>
        </w:rPr>
        <w:t>потерь</w:t>
      </w:r>
      <w:r w:rsidR="00813312" w:rsidRPr="00DA26BE">
        <w:rPr>
          <w:rFonts w:eastAsia="Liberation Serif"/>
          <w:szCs w:val="28"/>
        </w:rPr>
        <w:t xml:space="preserve"> </w:t>
      </w:r>
      <w:r w:rsidR="00813312" w:rsidRPr="00DA26BE">
        <w:rPr>
          <w:szCs w:val="28"/>
        </w:rPr>
        <w:t>во</w:t>
      </w:r>
      <w:r w:rsidR="00813312" w:rsidRPr="00DA26BE">
        <w:rPr>
          <w:rFonts w:eastAsia="Liberation Serif"/>
          <w:szCs w:val="28"/>
        </w:rPr>
        <w:t xml:space="preserve"> </w:t>
      </w:r>
      <w:r w:rsidR="00813312" w:rsidRPr="00DA26BE">
        <w:rPr>
          <w:szCs w:val="28"/>
        </w:rPr>
        <w:t>время</w:t>
      </w:r>
      <w:r w:rsidR="00813312" w:rsidRPr="00DA26BE">
        <w:rPr>
          <w:rFonts w:eastAsia="Liberation Serif"/>
          <w:szCs w:val="28"/>
        </w:rPr>
        <w:t xml:space="preserve"> </w:t>
      </w:r>
      <w:r w:rsidR="00813312" w:rsidRPr="00DA26BE">
        <w:rPr>
          <w:szCs w:val="28"/>
        </w:rPr>
        <w:t>транспортировки,</w:t>
      </w:r>
      <w:r w:rsidR="00813312" w:rsidRPr="00DA26BE">
        <w:rPr>
          <w:rFonts w:eastAsia="Liberation Serif"/>
          <w:szCs w:val="28"/>
        </w:rPr>
        <w:t xml:space="preserve"> </w:t>
      </w:r>
      <w:r w:rsidR="00813312" w:rsidRPr="00DA26BE">
        <w:rPr>
          <w:szCs w:val="28"/>
        </w:rPr>
        <w:t>доставки</w:t>
      </w:r>
      <w:r w:rsidR="00813312" w:rsidRPr="00DA26BE">
        <w:rPr>
          <w:rFonts w:eastAsia="Liberation Serif"/>
          <w:szCs w:val="28"/>
        </w:rPr>
        <w:t xml:space="preserve"> </w:t>
      </w:r>
      <w:r w:rsidR="00813312" w:rsidRPr="00DA26BE">
        <w:rPr>
          <w:szCs w:val="28"/>
        </w:rPr>
        <w:t>и</w:t>
      </w:r>
      <w:r w:rsidR="00813312" w:rsidRPr="00DA26BE">
        <w:rPr>
          <w:rFonts w:eastAsia="Liberation Serif"/>
          <w:szCs w:val="28"/>
        </w:rPr>
        <w:t xml:space="preserve"> </w:t>
      </w:r>
      <w:r w:rsidR="00813312" w:rsidRPr="00DA26BE">
        <w:rPr>
          <w:szCs w:val="28"/>
        </w:rPr>
        <w:t>погрузочно-разгрузочных</w:t>
      </w:r>
      <w:r w:rsidR="00813312" w:rsidRPr="00DA26BE">
        <w:rPr>
          <w:rFonts w:eastAsia="Liberation Serif"/>
          <w:szCs w:val="28"/>
        </w:rPr>
        <w:t xml:space="preserve"> </w:t>
      </w:r>
      <w:r w:rsidR="00813312" w:rsidRPr="00DA26BE">
        <w:rPr>
          <w:szCs w:val="28"/>
        </w:rPr>
        <w:t>работ</w:t>
      </w:r>
      <w:r w:rsidR="00813312" w:rsidRPr="00DA26BE">
        <w:rPr>
          <w:rFonts w:eastAsia="Liberation Serif"/>
          <w:szCs w:val="28"/>
        </w:rPr>
        <w:t xml:space="preserve"> </w:t>
      </w:r>
      <w:r w:rsidR="00813312" w:rsidRPr="00DA26BE">
        <w:rPr>
          <w:szCs w:val="28"/>
        </w:rPr>
        <w:t>(с</w:t>
      </w:r>
      <w:r w:rsidR="00813312" w:rsidRPr="00DA26BE">
        <w:rPr>
          <w:rFonts w:eastAsia="Liberation Serif"/>
          <w:szCs w:val="28"/>
        </w:rPr>
        <w:t xml:space="preserve"> </w:t>
      </w:r>
      <w:r w:rsidR="00813312" w:rsidRPr="00DA26BE">
        <w:rPr>
          <w:szCs w:val="28"/>
        </w:rPr>
        <w:t>учётом</w:t>
      </w:r>
      <w:r w:rsidR="00813312" w:rsidRPr="00DA26BE">
        <w:rPr>
          <w:rFonts w:eastAsia="Liberation Serif"/>
          <w:szCs w:val="28"/>
        </w:rPr>
        <w:t xml:space="preserve"> </w:t>
      </w:r>
      <w:r w:rsidR="00813312" w:rsidRPr="00DA26BE">
        <w:rPr>
          <w:szCs w:val="28"/>
        </w:rPr>
        <w:t>нескольких</w:t>
      </w:r>
      <w:r w:rsidR="00813312" w:rsidRPr="00DA26BE">
        <w:rPr>
          <w:rFonts w:eastAsia="Liberation Serif"/>
          <w:szCs w:val="28"/>
        </w:rPr>
        <w:t xml:space="preserve"> </w:t>
      </w:r>
      <w:r w:rsidR="00813312" w:rsidRPr="00DA26BE">
        <w:rPr>
          <w:szCs w:val="28"/>
        </w:rPr>
        <w:t>перегрузок).</w:t>
      </w:r>
    </w:p>
    <w:p w:rsidR="00DA26BE" w:rsidRDefault="006E4772" w:rsidP="00DA26BE">
      <w:pPr>
        <w:pStyle w:val="afffb"/>
        <w:ind w:firstLine="426"/>
        <w:jc w:val="both"/>
        <w:rPr>
          <w:szCs w:val="28"/>
        </w:rPr>
      </w:pPr>
      <w:r>
        <w:rPr>
          <w:szCs w:val="28"/>
        </w:rPr>
        <w:t>6</w:t>
      </w:r>
      <w:r w:rsidR="00813312" w:rsidRPr="00DA26BE">
        <w:rPr>
          <w:szCs w:val="28"/>
        </w:rPr>
        <w:t>.4. Оборудование</w:t>
      </w:r>
      <w:r w:rsidR="00813312" w:rsidRPr="00DA26BE">
        <w:rPr>
          <w:rFonts w:eastAsia="Liberation Serif"/>
          <w:szCs w:val="28"/>
        </w:rPr>
        <w:t xml:space="preserve"> </w:t>
      </w:r>
      <w:r w:rsidR="00813312" w:rsidRPr="00DA26BE">
        <w:rPr>
          <w:szCs w:val="28"/>
        </w:rPr>
        <w:t>поставляется</w:t>
      </w:r>
      <w:r w:rsidR="00813312" w:rsidRPr="00DA26BE">
        <w:rPr>
          <w:rFonts w:eastAsia="Liberation Serif"/>
          <w:szCs w:val="28"/>
        </w:rPr>
        <w:t xml:space="preserve"> </w:t>
      </w:r>
      <w:r w:rsidR="00813312" w:rsidRPr="00DA26BE">
        <w:rPr>
          <w:szCs w:val="28"/>
        </w:rPr>
        <w:t>в</w:t>
      </w:r>
      <w:r w:rsidR="00813312" w:rsidRPr="00DA26BE">
        <w:rPr>
          <w:rFonts w:eastAsia="Liberation Serif"/>
          <w:szCs w:val="28"/>
        </w:rPr>
        <w:t xml:space="preserve"> </w:t>
      </w:r>
      <w:r w:rsidR="00813312" w:rsidRPr="00DA26BE">
        <w:rPr>
          <w:szCs w:val="28"/>
        </w:rPr>
        <w:t>стандартной</w:t>
      </w:r>
      <w:r w:rsidR="00813312" w:rsidRPr="00DA26BE">
        <w:rPr>
          <w:rFonts w:eastAsia="Liberation Serif"/>
          <w:szCs w:val="28"/>
        </w:rPr>
        <w:t xml:space="preserve"> </w:t>
      </w:r>
      <w:r w:rsidR="00813312" w:rsidRPr="00DA26BE">
        <w:rPr>
          <w:szCs w:val="28"/>
        </w:rPr>
        <w:t>упаковке,</w:t>
      </w:r>
      <w:r w:rsidR="00813312" w:rsidRPr="00DA26BE">
        <w:rPr>
          <w:rFonts w:eastAsia="Liberation Serif"/>
          <w:szCs w:val="28"/>
        </w:rPr>
        <w:t xml:space="preserve"> </w:t>
      </w:r>
      <w:r w:rsidR="00813312" w:rsidRPr="00DA26BE">
        <w:rPr>
          <w:szCs w:val="28"/>
        </w:rPr>
        <w:t>соответствующей</w:t>
      </w:r>
      <w:r w:rsidR="00813312" w:rsidRPr="00DA26BE">
        <w:rPr>
          <w:rFonts w:eastAsia="Liberation Serif"/>
          <w:szCs w:val="28"/>
        </w:rPr>
        <w:t xml:space="preserve"> </w:t>
      </w:r>
      <w:r w:rsidR="00813312" w:rsidRPr="00DA26BE">
        <w:rPr>
          <w:szCs w:val="28"/>
        </w:rPr>
        <w:t>стандартам,</w:t>
      </w:r>
      <w:r w:rsidR="00813312" w:rsidRPr="00DA26BE">
        <w:rPr>
          <w:rFonts w:eastAsia="Liberation Serif"/>
          <w:szCs w:val="28"/>
        </w:rPr>
        <w:t xml:space="preserve"> </w:t>
      </w:r>
      <w:r w:rsidR="00813312" w:rsidRPr="00DA26BE">
        <w:rPr>
          <w:szCs w:val="28"/>
        </w:rPr>
        <w:t>ТУ,</w:t>
      </w:r>
      <w:r w:rsidR="00813312" w:rsidRPr="00DA26BE">
        <w:rPr>
          <w:rFonts w:eastAsia="Liberation Serif"/>
          <w:szCs w:val="28"/>
        </w:rPr>
        <w:t xml:space="preserve"> </w:t>
      </w:r>
      <w:r w:rsidR="00813312" w:rsidRPr="00DA26BE">
        <w:rPr>
          <w:szCs w:val="28"/>
        </w:rPr>
        <w:t>обязательным</w:t>
      </w:r>
      <w:r w:rsidR="00813312" w:rsidRPr="00DA26BE">
        <w:rPr>
          <w:rFonts w:eastAsia="Liberation Serif"/>
          <w:szCs w:val="28"/>
        </w:rPr>
        <w:t xml:space="preserve"> </w:t>
      </w:r>
      <w:r w:rsidR="00813312" w:rsidRPr="00DA26BE">
        <w:rPr>
          <w:szCs w:val="28"/>
        </w:rPr>
        <w:t>правилам</w:t>
      </w:r>
      <w:r w:rsidR="00813312" w:rsidRPr="00DA26BE">
        <w:rPr>
          <w:rFonts w:eastAsia="Liberation Serif"/>
          <w:szCs w:val="28"/>
        </w:rPr>
        <w:t xml:space="preserve"> </w:t>
      </w:r>
      <w:r w:rsidR="00813312" w:rsidRPr="00DA26BE">
        <w:rPr>
          <w:szCs w:val="28"/>
        </w:rPr>
        <w:t>и</w:t>
      </w:r>
      <w:r w:rsidR="00813312" w:rsidRPr="00DA26BE">
        <w:rPr>
          <w:rFonts w:eastAsia="Liberation Serif"/>
          <w:szCs w:val="28"/>
        </w:rPr>
        <w:t xml:space="preserve"> </w:t>
      </w:r>
      <w:r w:rsidR="00813312" w:rsidRPr="00DA26BE">
        <w:rPr>
          <w:szCs w:val="28"/>
        </w:rPr>
        <w:t>требованиям</w:t>
      </w:r>
      <w:r w:rsidR="00813312" w:rsidRPr="00DA26BE">
        <w:rPr>
          <w:rFonts w:eastAsia="Liberation Serif"/>
          <w:szCs w:val="28"/>
        </w:rPr>
        <w:t xml:space="preserve"> </w:t>
      </w:r>
      <w:r w:rsidR="00813312" w:rsidRPr="00DA26BE">
        <w:rPr>
          <w:szCs w:val="28"/>
        </w:rPr>
        <w:t>для</w:t>
      </w:r>
      <w:r w:rsidR="00813312" w:rsidRPr="00DA26BE">
        <w:rPr>
          <w:rFonts w:eastAsia="Liberation Serif"/>
          <w:szCs w:val="28"/>
        </w:rPr>
        <w:t xml:space="preserve"> </w:t>
      </w:r>
      <w:r w:rsidR="00813312" w:rsidRPr="00DA26BE">
        <w:rPr>
          <w:szCs w:val="28"/>
        </w:rPr>
        <w:t>тары</w:t>
      </w:r>
      <w:r w:rsidR="00813312" w:rsidRPr="00DA26BE">
        <w:rPr>
          <w:rFonts w:eastAsia="Liberation Serif"/>
          <w:szCs w:val="28"/>
        </w:rPr>
        <w:t xml:space="preserve"> </w:t>
      </w:r>
      <w:r w:rsidR="00813312" w:rsidRPr="00DA26BE">
        <w:rPr>
          <w:szCs w:val="28"/>
        </w:rPr>
        <w:t>и</w:t>
      </w:r>
      <w:r w:rsidR="00813312" w:rsidRPr="00DA26BE">
        <w:rPr>
          <w:rFonts w:eastAsia="Liberation Serif"/>
          <w:szCs w:val="28"/>
        </w:rPr>
        <w:t xml:space="preserve"> </w:t>
      </w:r>
      <w:r w:rsidR="00813312" w:rsidRPr="00DA26BE">
        <w:rPr>
          <w:szCs w:val="28"/>
        </w:rPr>
        <w:t>упаковки.</w:t>
      </w:r>
      <w:r w:rsidR="00813312" w:rsidRPr="00DA26BE">
        <w:rPr>
          <w:rFonts w:eastAsia="Liberation Serif"/>
          <w:szCs w:val="28"/>
        </w:rPr>
        <w:t xml:space="preserve"> </w:t>
      </w:r>
      <w:r w:rsidR="00813312" w:rsidRPr="00DA26BE">
        <w:rPr>
          <w:szCs w:val="28"/>
        </w:rPr>
        <w:t>Упаковка</w:t>
      </w:r>
      <w:r w:rsidR="00813312" w:rsidRPr="00DA26BE">
        <w:rPr>
          <w:rFonts w:eastAsia="Liberation Serif"/>
          <w:szCs w:val="28"/>
        </w:rPr>
        <w:t xml:space="preserve"> </w:t>
      </w:r>
      <w:r w:rsidR="00813312" w:rsidRPr="00DA26BE">
        <w:rPr>
          <w:szCs w:val="28"/>
        </w:rPr>
        <w:t>должна</w:t>
      </w:r>
      <w:r w:rsidR="00813312" w:rsidRPr="00DA26BE">
        <w:rPr>
          <w:rFonts w:eastAsia="Liberation Serif"/>
          <w:szCs w:val="28"/>
        </w:rPr>
        <w:t xml:space="preserve"> </w:t>
      </w:r>
      <w:r w:rsidR="00813312" w:rsidRPr="00DA26BE">
        <w:rPr>
          <w:szCs w:val="28"/>
        </w:rPr>
        <w:t>обеспечивать</w:t>
      </w:r>
      <w:r w:rsidR="00813312" w:rsidRPr="00DA26BE">
        <w:rPr>
          <w:rFonts w:eastAsia="Liberation Serif"/>
          <w:szCs w:val="28"/>
        </w:rPr>
        <w:t xml:space="preserve"> </w:t>
      </w:r>
      <w:r w:rsidR="00813312" w:rsidRPr="00DA26BE">
        <w:rPr>
          <w:szCs w:val="28"/>
        </w:rPr>
        <w:t>полную</w:t>
      </w:r>
      <w:r w:rsidR="00813312" w:rsidRPr="00DA26BE">
        <w:rPr>
          <w:rFonts w:eastAsia="Liberation Serif"/>
          <w:szCs w:val="28"/>
        </w:rPr>
        <w:t xml:space="preserve"> </w:t>
      </w:r>
      <w:r w:rsidR="00813312" w:rsidRPr="00DA26BE">
        <w:rPr>
          <w:szCs w:val="28"/>
        </w:rPr>
        <w:t>сохранность</w:t>
      </w:r>
      <w:r w:rsidR="00813312" w:rsidRPr="00DA26BE">
        <w:rPr>
          <w:rFonts w:eastAsia="Liberation Serif"/>
          <w:szCs w:val="28"/>
        </w:rPr>
        <w:t xml:space="preserve"> </w:t>
      </w:r>
      <w:r w:rsidR="00813312" w:rsidRPr="00DA26BE">
        <w:rPr>
          <w:szCs w:val="28"/>
        </w:rPr>
        <w:t>оборудования</w:t>
      </w:r>
      <w:r w:rsidR="00813312" w:rsidRPr="00DA26BE">
        <w:rPr>
          <w:rFonts w:eastAsia="Liberation Serif"/>
          <w:szCs w:val="28"/>
        </w:rPr>
        <w:t xml:space="preserve"> </w:t>
      </w:r>
      <w:r w:rsidR="00813312" w:rsidRPr="00DA26BE">
        <w:rPr>
          <w:szCs w:val="28"/>
        </w:rPr>
        <w:t>на</w:t>
      </w:r>
      <w:r w:rsidR="00813312" w:rsidRPr="00DA26BE">
        <w:rPr>
          <w:rFonts w:eastAsia="Liberation Serif"/>
          <w:szCs w:val="28"/>
        </w:rPr>
        <w:t xml:space="preserve"> </w:t>
      </w:r>
      <w:r w:rsidR="00813312" w:rsidRPr="00DA26BE">
        <w:rPr>
          <w:szCs w:val="28"/>
        </w:rPr>
        <w:t>весь</w:t>
      </w:r>
      <w:r w:rsidR="00813312" w:rsidRPr="00DA26BE">
        <w:rPr>
          <w:rFonts w:eastAsia="Liberation Serif"/>
          <w:szCs w:val="28"/>
        </w:rPr>
        <w:t xml:space="preserve"> </w:t>
      </w:r>
      <w:r w:rsidR="00813312" w:rsidRPr="00DA26BE">
        <w:rPr>
          <w:szCs w:val="28"/>
        </w:rPr>
        <w:t>срок</w:t>
      </w:r>
      <w:r w:rsidR="00813312" w:rsidRPr="00DA26BE">
        <w:rPr>
          <w:rFonts w:eastAsia="Liberation Serif"/>
          <w:szCs w:val="28"/>
        </w:rPr>
        <w:t xml:space="preserve"> </w:t>
      </w:r>
      <w:r w:rsidR="00813312" w:rsidRPr="00DA26BE">
        <w:rPr>
          <w:szCs w:val="28"/>
        </w:rPr>
        <w:t>его</w:t>
      </w:r>
      <w:r w:rsidR="00813312" w:rsidRPr="00DA26BE">
        <w:rPr>
          <w:rFonts w:eastAsia="Liberation Serif"/>
          <w:szCs w:val="28"/>
        </w:rPr>
        <w:t xml:space="preserve"> </w:t>
      </w:r>
      <w:r w:rsidR="00813312" w:rsidRPr="00DA26BE">
        <w:rPr>
          <w:szCs w:val="28"/>
        </w:rPr>
        <w:t>транспортировки</w:t>
      </w:r>
      <w:r w:rsidR="00813312" w:rsidRPr="00DA26BE">
        <w:rPr>
          <w:rFonts w:eastAsia="Liberation Serif"/>
          <w:szCs w:val="28"/>
        </w:rPr>
        <w:t xml:space="preserve"> </w:t>
      </w:r>
      <w:r w:rsidR="00813312" w:rsidRPr="00DA26BE">
        <w:rPr>
          <w:szCs w:val="28"/>
        </w:rPr>
        <w:t>с</w:t>
      </w:r>
      <w:r w:rsidR="00813312" w:rsidRPr="00DA26BE">
        <w:rPr>
          <w:rFonts w:eastAsia="Liberation Serif"/>
          <w:szCs w:val="28"/>
        </w:rPr>
        <w:t xml:space="preserve"> </w:t>
      </w:r>
      <w:r w:rsidR="00813312" w:rsidRPr="00DA26BE">
        <w:rPr>
          <w:szCs w:val="28"/>
        </w:rPr>
        <w:t>учётом</w:t>
      </w:r>
      <w:r w:rsidR="00813312" w:rsidRPr="00DA26BE">
        <w:rPr>
          <w:rFonts w:eastAsia="Liberation Serif"/>
          <w:szCs w:val="28"/>
        </w:rPr>
        <w:t xml:space="preserve"> </w:t>
      </w:r>
      <w:r w:rsidR="00813312" w:rsidRPr="00DA26BE">
        <w:rPr>
          <w:szCs w:val="28"/>
        </w:rPr>
        <w:t>перегрузок</w:t>
      </w:r>
      <w:r w:rsidR="00813312" w:rsidRPr="00DA26BE">
        <w:rPr>
          <w:rFonts w:eastAsia="Liberation Serif"/>
          <w:szCs w:val="28"/>
        </w:rPr>
        <w:t xml:space="preserve"> </w:t>
      </w:r>
      <w:r w:rsidR="00813312" w:rsidRPr="00DA26BE">
        <w:rPr>
          <w:szCs w:val="28"/>
        </w:rPr>
        <w:t>и</w:t>
      </w:r>
      <w:r w:rsidR="00813312" w:rsidRPr="00DA26BE">
        <w:rPr>
          <w:rFonts w:eastAsia="Liberation Serif"/>
          <w:szCs w:val="28"/>
        </w:rPr>
        <w:t xml:space="preserve"> </w:t>
      </w:r>
      <w:r w:rsidR="00813312" w:rsidRPr="00DA26BE">
        <w:rPr>
          <w:szCs w:val="28"/>
        </w:rPr>
        <w:t>длительного</w:t>
      </w:r>
      <w:r w:rsidR="00813312" w:rsidRPr="00DA26BE">
        <w:rPr>
          <w:rFonts w:eastAsia="Liberation Serif"/>
          <w:szCs w:val="28"/>
        </w:rPr>
        <w:t xml:space="preserve"> </w:t>
      </w:r>
      <w:r w:rsidR="00813312" w:rsidRPr="00DA26BE">
        <w:rPr>
          <w:szCs w:val="28"/>
        </w:rPr>
        <w:t>хранения</w:t>
      </w:r>
      <w:r w:rsidR="00813312" w:rsidRPr="00DA26BE">
        <w:rPr>
          <w:rFonts w:eastAsia="Liberation Serif"/>
          <w:szCs w:val="28"/>
        </w:rPr>
        <w:t xml:space="preserve"> </w:t>
      </w:r>
      <w:r w:rsidR="00813312" w:rsidRPr="00DA26BE">
        <w:rPr>
          <w:szCs w:val="28"/>
        </w:rPr>
        <w:t>(не</w:t>
      </w:r>
      <w:r w:rsidR="00813312" w:rsidRPr="00DA26BE">
        <w:rPr>
          <w:rFonts w:eastAsia="Liberation Serif"/>
          <w:szCs w:val="28"/>
        </w:rPr>
        <w:t xml:space="preserve"> </w:t>
      </w:r>
      <w:r w:rsidR="00813312" w:rsidRPr="00DA26BE">
        <w:rPr>
          <w:szCs w:val="28"/>
        </w:rPr>
        <w:t>менее</w:t>
      </w:r>
      <w:r w:rsidR="00813312" w:rsidRPr="00DA26BE">
        <w:rPr>
          <w:rFonts w:eastAsia="Liberation Serif"/>
          <w:szCs w:val="28"/>
        </w:rPr>
        <w:t xml:space="preserve"> </w:t>
      </w:r>
      <w:r w:rsidR="00813312" w:rsidRPr="00DA26BE">
        <w:rPr>
          <w:szCs w:val="28"/>
        </w:rPr>
        <w:t>18</w:t>
      </w:r>
      <w:r w:rsidR="00813312" w:rsidRPr="00DA26BE">
        <w:rPr>
          <w:rFonts w:eastAsia="Liberation Serif"/>
          <w:szCs w:val="28"/>
        </w:rPr>
        <w:t xml:space="preserve"> </w:t>
      </w:r>
      <w:r w:rsidR="00813312" w:rsidRPr="00DA26BE">
        <w:rPr>
          <w:szCs w:val="28"/>
        </w:rPr>
        <w:t>месяцев).</w:t>
      </w:r>
    </w:p>
    <w:p w:rsidR="00DA26BE" w:rsidRPr="00DA26BE" w:rsidRDefault="00DA26BE" w:rsidP="00DA26BE">
      <w:pPr>
        <w:pStyle w:val="afffb"/>
        <w:ind w:firstLine="426"/>
        <w:jc w:val="both"/>
        <w:rPr>
          <w:rFonts w:eastAsia="Liberation Serif"/>
          <w:b/>
          <w:i/>
        </w:rPr>
      </w:pPr>
      <w:r w:rsidRPr="00DA26BE">
        <w:rPr>
          <w:b/>
          <w:i/>
          <w:szCs w:val="28"/>
        </w:rPr>
        <w:lastRenderedPageBreak/>
        <w:t>П</w:t>
      </w:r>
      <w:r w:rsidRPr="00DA26BE">
        <w:rPr>
          <w:b/>
          <w:i/>
        </w:rPr>
        <w:t>оставляемое</w:t>
      </w:r>
      <w:r w:rsidRPr="00DA26BE">
        <w:rPr>
          <w:rFonts w:eastAsia="Liberation Serif"/>
          <w:b/>
          <w:i/>
        </w:rPr>
        <w:t xml:space="preserve"> </w:t>
      </w:r>
      <w:r w:rsidRPr="00DA26BE">
        <w:rPr>
          <w:b/>
          <w:i/>
        </w:rPr>
        <w:t>оборудование</w:t>
      </w:r>
      <w:r w:rsidRPr="00DA26BE">
        <w:rPr>
          <w:rFonts w:eastAsia="Liberation Serif"/>
          <w:b/>
          <w:i/>
        </w:rPr>
        <w:t xml:space="preserve"> </w:t>
      </w:r>
      <w:r w:rsidRPr="00DA26BE">
        <w:rPr>
          <w:b/>
          <w:i/>
        </w:rPr>
        <w:t>должно</w:t>
      </w:r>
      <w:r w:rsidRPr="00DA26BE">
        <w:rPr>
          <w:rFonts w:eastAsia="Liberation Serif"/>
          <w:b/>
          <w:i/>
        </w:rPr>
        <w:t xml:space="preserve"> </w:t>
      </w:r>
      <w:r w:rsidRPr="00DA26BE">
        <w:rPr>
          <w:b/>
          <w:i/>
        </w:rPr>
        <w:t>быть</w:t>
      </w:r>
      <w:r w:rsidRPr="00DA26BE">
        <w:rPr>
          <w:rFonts w:eastAsia="Liberation Serif"/>
          <w:b/>
          <w:i/>
        </w:rPr>
        <w:t xml:space="preserve"> </w:t>
      </w:r>
      <w:r w:rsidRPr="00DA26BE">
        <w:rPr>
          <w:b/>
          <w:i/>
        </w:rPr>
        <w:t>новым,</w:t>
      </w:r>
      <w:r w:rsidRPr="00DA26BE">
        <w:rPr>
          <w:rFonts w:eastAsia="Liberation Serif"/>
          <w:b/>
          <w:i/>
        </w:rPr>
        <w:t xml:space="preserve"> </w:t>
      </w:r>
      <w:r w:rsidRPr="00DA26BE">
        <w:rPr>
          <w:b/>
          <w:i/>
        </w:rPr>
        <w:t>не</w:t>
      </w:r>
      <w:r w:rsidRPr="00DA26BE">
        <w:rPr>
          <w:rFonts w:eastAsia="Liberation Serif"/>
          <w:b/>
          <w:i/>
        </w:rPr>
        <w:t xml:space="preserve"> </w:t>
      </w:r>
      <w:r w:rsidRPr="00DA26BE">
        <w:rPr>
          <w:b/>
          <w:i/>
        </w:rPr>
        <w:t>бывшим</w:t>
      </w:r>
      <w:r w:rsidRPr="00DA26BE">
        <w:rPr>
          <w:rFonts w:eastAsia="Liberation Serif"/>
          <w:b/>
          <w:i/>
        </w:rPr>
        <w:t xml:space="preserve"> </w:t>
      </w:r>
      <w:r w:rsidRPr="00DA26BE">
        <w:rPr>
          <w:b/>
          <w:i/>
        </w:rPr>
        <w:t>в</w:t>
      </w:r>
      <w:r w:rsidRPr="00DA26BE">
        <w:rPr>
          <w:rFonts w:eastAsia="Liberation Serif"/>
          <w:b/>
          <w:i/>
        </w:rPr>
        <w:t xml:space="preserve"> </w:t>
      </w:r>
      <w:r w:rsidRPr="00DA26BE">
        <w:rPr>
          <w:b/>
          <w:i/>
        </w:rPr>
        <w:t>употреблении</w:t>
      </w:r>
      <w:r w:rsidRPr="00DA26BE">
        <w:rPr>
          <w:rFonts w:eastAsia="Liberation Serif"/>
          <w:b/>
          <w:i/>
        </w:rPr>
        <w:t xml:space="preserve"> </w:t>
      </w:r>
      <w:r w:rsidRPr="00DA26BE">
        <w:rPr>
          <w:b/>
          <w:i/>
        </w:rPr>
        <w:t>(в</w:t>
      </w:r>
      <w:r w:rsidRPr="00DA26BE">
        <w:rPr>
          <w:rFonts w:eastAsia="Liberation Serif"/>
          <w:b/>
          <w:i/>
        </w:rPr>
        <w:t xml:space="preserve"> </w:t>
      </w:r>
      <w:r w:rsidRPr="00DA26BE">
        <w:rPr>
          <w:b/>
          <w:i/>
        </w:rPr>
        <w:t>эксплуатации,</w:t>
      </w:r>
      <w:r w:rsidRPr="00DA26BE">
        <w:rPr>
          <w:rFonts w:eastAsia="Liberation Serif"/>
          <w:b/>
          <w:i/>
        </w:rPr>
        <w:t xml:space="preserve"> </w:t>
      </w:r>
      <w:r w:rsidRPr="00DA26BE">
        <w:rPr>
          <w:b/>
          <w:i/>
        </w:rPr>
        <w:t>в</w:t>
      </w:r>
      <w:r w:rsidRPr="00DA26BE">
        <w:rPr>
          <w:rFonts w:eastAsia="Liberation Serif"/>
          <w:b/>
          <w:i/>
        </w:rPr>
        <w:t xml:space="preserve"> </w:t>
      </w:r>
      <w:r w:rsidRPr="00DA26BE">
        <w:rPr>
          <w:b/>
          <w:i/>
        </w:rPr>
        <w:t>консервации)</w:t>
      </w:r>
      <w:r w:rsidRPr="00DA26BE">
        <w:rPr>
          <w:rFonts w:eastAsia="Liberation Serif"/>
          <w:b/>
          <w:i/>
        </w:rPr>
        <w:t xml:space="preserve"> </w:t>
      </w:r>
      <w:r w:rsidRPr="00DA26BE">
        <w:rPr>
          <w:b/>
          <w:i/>
        </w:rPr>
        <w:t>выпуска</w:t>
      </w:r>
      <w:r w:rsidRPr="00DA26BE">
        <w:rPr>
          <w:rFonts w:eastAsia="Liberation Serif"/>
          <w:b/>
          <w:i/>
        </w:rPr>
        <w:t xml:space="preserve"> </w:t>
      </w:r>
      <w:r w:rsidRPr="00DA26BE">
        <w:rPr>
          <w:b/>
          <w:i/>
        </w:rPr>
        <w:t>не</w:t>
      </w:r>
      <w:r w:rsidRPr="00DA26BE">
        <w:rPr>
          <w:rFonts w:eastAsia="Liberation Serif"/>
          <w:b/>
          <w:i/>
        </w:rPr>
        <w:t xml:space="preserve"> </w:t>
      </w:r>
      <w:r w:rsidRPr="00DA26BE">
        <w:rPr>
          <w:b/>
          <w:i/>
        </w:rPr>
        <w:t>ранее</w:t>
      </w:r>
      <w:r w:rsidRPr="00DA26BE">
        <w:rPr>
          <w:rFonts w:eastAsia="Liberation Serif"/>
          <w:b/>
          <w:i/>
        </w:rPr>
        <w:t xml:space="preserve"> </w:t>
      </w:r>
      <w:r w:rsidRPr="00DA26BE">
        <w:rPr>
          <w:b/>
          <w:i/>
        </w:rPr>
        <w:t>2015</w:t>
      </w:r>
      <w:r w:rsidRPr="00DA26BE">
        <w:rPr>
          <w:rFonts w:eastAsia="Liberation Serif"/>
          <w:b/>
          <w:i/>
        </w:rPr>
        <w:t xml:space="preserve"> </w:t>
      </w:r>
      <w:r w:rsidRPr="00DA26BE">
        <w:rPr>
          <w:b/>
          <w:i/>
        </w:rPr>
        <w:t>года.</w:t>
      </w:r>
      <w:r w:rsidRPr="00DA26BE">
        <w:rPr>
          <w:rFonts w:eastAsia="Liberation Serif"/>
          <w:b/>
          <w:i/>
        </w:rPr>
        <w:t xml:space="preserve"> </w:t>
      </w:r>
    </w:p>
    <w:p w:rsidR="00DA26BE" w:rsidRPr="00DA26BE" w:rsidRDefault="00DA26BE" w:rsidP="00DA26BE">
      <w:pPr>
        <w:pStyle w:val="afffb"/>
        <w:ind w:firstLine="426"/>
        <w:jc w:val="both"/>
        <w:rPr>
          <w:rFonts w:eastAsia="Liberation Serif"/>
          <w:b/>
          <w:i/>
        </w:rPr>
      </w:pPr>
      <w:r w:rsidRPr="00DA26BE">
        <w:rPr>
          <w:b/>
          <w:i/>
        </w:rPr>
        <w:t>Не</w:t>
      </w:r>
      <w:r w:rsidRPr="00DA26BE">
        <w:rPr>
          <w:rFonts w:eastAsia="Liberation Serif"/>
          <w:b/>
          <w:i/>
        </w:rPr>
        <w:t xml:space="preserve"> </w:t>
      </w:r>
      <w:r w:rsidRPr="00DA26BE">
        <w:rPr>
          <w:b/>
          <w:i/>
        </w:rPr>
        <w:t>допускается</w:t>
      </w:r>
      <w:r w:rsidRPr="00DA26BE">
        <w:rPr>
          <w:rFonts w:eastAsia="Liberation Serif"/>
          <w:b/>
          <w:i/>
        </w:rPr>
        <w:t xml:space="preserve"> </w:t>
      </w:r>
      <w:r w:rsidRPr="00DA26BE">
        <w:rPr>
          <w:b/>
          <w:i/>
        </w:rPr>
        <w:t>поставка</w:t>
      </w:r>
      <w:r w:rsidRPr="00DA26BE">
        <w:rPr>
          <w:rFonts w:eastAsia="Liberation Serif"/>
          <w:b/>
          <w:i/>
        </w:rPr>
        <w:t xml:space="preserve"> </w:t>
      </w:r>
      <w:r w:rsidRPr="00DA26BE">
        <w:rPr>
          <w:b/>
          <w:i/>
        </w:rPr>
        <w:t>выставочных</w:t>
      </w:r>
      <w:r w:rsidRPr="00DA26BE">
        <w:rPr>
          <w:rFonts w:eastAsia="Liberation Serif"/>
          <w:b/>
          <w:i/>
        </w:rPr>
        <w:t xml:space="preserve"> </w:t>
      </w:r>
      <w:r w:rsidRPr="00DA26BE">
        <w:rPr>
          <w:b/>
          <w:i/>
        </w:rPr>
        <w:t>образцов,</w:t>
      </w:r>
      <w:r w:rsidRPr="00DA26BE">
        <w:rPr>
          <w:rFonts w:eastAsia="Liberation Serif"/>
          <w:b/>
          <w:i/>
        </w:rPr>
        <w:t xml:space="preserve"> </w:t>
      </w:r>
      <w:r w:rsidRPr="00DA26BE">
        <w:rPr>
          <w:b/>
          <w:i/>
        </w:rPr>
        <w:t>а</w:t>
      </w:r>
      <w:r w:rsidRPr="00DA26BE">
        <w:rPr>
          <w:rFonts w:eastAsia="Liberation Serif"/>
          <w:b/>
          <w:i/>
        </w:rPr>
        <w:t xml:space="preserve"> </w:t>
      </w:r>
      <w:r w:rsidRPr="00DA26BE">
        <w:rPr>
          <w:b/>
          <w:i/>
        </w:rPr>
        <w:t>также</w:t>
      </w:r>
      <w:r w:rsidRPr="00DA26BE">
        <w:rPr>
          <w:rFonts w:eastAsia="Liberation Serif"/>
          <w:b/>
          <w:i/>
        </w:rPr>
        <w:t xml:space="preserve"> </w:t>
      </w:r>
      <w:r w:rsidRPr="00DA26BE">
        <w:rPr>
          <w:b/>
          <w:i/>
        </w:rPr>
        <w:t>оборудования,</w:t>
      </w:r>
      <w:r w:rsidRPr="00DA26BE">
        <w:rPr>
          <w:rFonts w:eastAsia="Liberation Serif"/>
          <w:b/>
          <w:i/>
        </w:rPr>
        <w:t xml:space="preserve"> </w:t>
      </w:r>
      <w:r w:rsidRPr="00DA26BE">
        <w:rPr>
          <w:b/>
          <w:i/>
        </w:rPr>
        <w:t>собранного</w:t>
      </w:r>
      <w:r w:rsidRPr="00DA26BE">
        <w:rPr>
          <w:rFonts w:eastAsia="Liberation Serif"/>
          <w:b/>
          <w:i/>
        </w:rPr>
        <w:t xml:space="preserve"> </w:t>
      </w:r>
      <w:r w:rsidRPr="00DA26BE">
        <w:rPr>
          <w:b/>
          <w:i/>
        </w:rPr>
        <w:t>из</w:t>
      </w:r>
      <w:r w:rsidRPr="00DA26BE">
        <w:rPr>
          <w:rFonts w:eastAsia="Liberation Serif"/>
          <w:b/>
          <w:i/>
        </w:rPr>
        <w:t xml:space="preserve"> </w:t>
      </w:r>
      <w:r w:rsidRPr="00DA26BE">
        <w:rPr>
          <w:b/>
          <w:i/>
        </w:rPr>
        <w:t>восстановленных</w:t>
      </w:r>
      <w:r w:rsidRPr="00DA26BE">
        <w:rPr>
          <w:rFonts w:eastAsia="Liberation Serif"/>
          <w:b/>
          <w:i/>
        </w:rPr>
        <w:t xml:space="preserve"> </w:t>
      </w:r>
      <w:r w:rsidRPr="00DA26BE">
        <w:rPr>
          <w:b/>
          <w:i/>
        </w:rPr>
        <w:t>узлов</w:t>
      </w:r>
      <w:r w:rsidRPr="00DA26BE">
        <w:rPr>
          <w:rFonts w:eastAsia="Liberation Serif"/>
          <w:b/>
          <w:i/>
        </w:rPr>
        <w:t xml:space="preserve"> </w:t>
      </w:r>
      <w:r w:rsidRPr="00DA26BE">
        <w:rPr>
          <w:b/>
          <w:i/>
        </w:rPr>
        <w:t>и</w:t>
      </w:r>
      <w:r w:rsidRPr="00DA26BE">
        <w:rPr>
          <w:rFonts w:eastAsia="Liberation Serif"/>
          <w:b/>
          <w:i/>
        </w:rPr>
        <w:t xml:space="preserve"> </w:t>
      </w:r>
      <w:r w:rsidRPr="00DA26BE">
        <w:rPr>
          <w:b/>
          <w:i/>
        </w:rPr>
        <w:t>агрегатов.</w:t>
      </w:r>
      <w:r w:rsidRPr="00DA26BE">
        <w:rPr>
          <w:rFonts w:eastAsia="Liberation Serif"/>
          <w:b/>
          <w:i/>
        </w:rPr>
        <w:t xml:space="preserve"> </w:t>
      </w:r>
    </w:p>
    <w:p w:rsidR="00DA26BE" w:rsidRPr="00DA26BE" w:rsidRDefault="00DA26BE" w:rsidP="00DA26BE">
      <w:pPr>
        <w:pStyle w:val="afffb"/>
        <w:ind w:firstLine="426"/>
        <w:jc w:val="both"/>
        <w:rPr>
          <w:rFonts w:eastAsia="Liberation Serif"/>
          <w:b/>
          <w:i/>
        </w:rPr>
      </w:pPr>
      <w:r w:rsidRPr="00DA26BE">
        <w:rPr>
          <w:b/>
          <w:i/>
        </w:rPr>
        <w:t>Оборудование</w:t>
      </w:r>
      <w:r w:rsidRPr="00DA26BE">
        <w:rPr>
          <w:rFonts w:eastAsia="Liberation Serif"/>
          <w:b/>
          <w:i/>
        </w:rPr>
        <w:t xml:space="preserve"> </w:t>
      </w:r>
      <w:r w:rsidRPr="00DA26BE">
        <w:rPr>
          <w:b/>
          <w:i/>
        </w:rPr>
        <w:t>должно</w:t>
      </w:r>
      <w:r w:rsidRPr="00DA26BE">
        <w:rPr>
          <w:rFonts w:eastAsia="Liberation Serif"/>
          <w:b/>
          <w:i/>
        </w:rPr>
        <w:t xml:space="preserve"> </w:t>
      </w:r>
      <w:r w:rsidRPr="00DA26BE">
        <w:rPr>
          <w:b/>
          <w:i/>
        </w:rPr>
        <w:t>быть</w:t>
      </w:r>
      <w:r w:rsidRPr="00DA26BE">
        <w:rPr>
          <w:rFonts w:eastAsia="Liberation Serif"/>
          <w:b/>
          <w:i/>
        </w:rPr>
        <w:t xml:space="preserve"> </w:t>
      </w:r>
      <w:r w:rsidRPr="00DA26BE">
        <w:rPr>
          <w:b/>
          <w:i/>
        </w:rPr>
        <w:t>поставлено</w:t>
      </w:r>
      <w:r w:rsidRPr="00DA26BE">
        <w:rPr>
          <w:rFonts w:eastAsia="Liberation Serif"/>
          <w:b/>
          <w:i/>
        </w:rPr>
        <w:t xml:space="preserve"> </w:t>
      </w:r>
      <w:r w:rsidRPr="00DA26BE">
        <w:rPr>
          <w:b/>
          <w:i/>
        </w:rPr>
        <w:t>комплектно</w:t>
      </w:r>
      <w:r w:rsidRPr="00DA26BE">
        <w:rPr>
          <w:rFonts w:eastAsia="Liberation Serif"/>
          <w:b/>
          <w:i/>
        </w:rPr>
        <w:t xml:space="preserve"> </w:t>
      </w:r>
      <w:r w:rsidRPr="00DA26BE">
        <w:rPr>
          <w:b/>
          <w:i/>
        </w:rPr>
        <w:t>и</w:t>
      </w:r>
      <w:r w:rsidRPr="00DA26BE">
        <w:rPr>
          <w:rFonts w:eastAsia="Liberation Serif"/>
          <w:b/>
          <w:i/>
        </w:rPr>
        <w:t xml:space="preserve"> </w:t>
      </w:r>
      <w:r w:rsidRPr="00DA26BE">
        <w:rPr>
          <w:b/>
          <w:i/>
        </w:rPr>
        <w:t>обеспечивать</w:t>
      </w:r>
      <w:r w:rsidRPr="00DA26BE">
        <w:rPr>
          <w:rFonts w:eastAsia="Liberation Serif"/>
          <w:b/>
          <w:i/>
        </w:rPr>
        <w:t xml:space="preserve"> </w:t>
      </w:r>
      <w:r w:rsidRPr="00DA26BE">
        <w:rPr>
          <w:b/>
          <w:i/>
        </w:rPr>
        <w:t>конструктивную</w:t>
      </w:r>
      <w:r w:rsidRPr="00DA26BE">
        <w:rPr>
          <w:rFonts w:eastAsia="Liberation Serif"/>
          <w:b/>
          <w:i/>
        </w:rPr>
        <w:t xml:space="preserve"> </w:t>
      </w:r>
      <w:r w:rsidRPr="00DA26BE">
        <w:rPr>
          <w:b/>
          <w:i/>
        </w:rPr>
        <w:t>и</w:t>
      </w:r>
      <w:r w:rsidRPr="00DA26BE">
        <w:rPr>
          <w:rFonts w:eastAsia="Liberation Serif"/>
          <w:b/>
          <w:i/>
        </w:rPr>
        <w:t xml:space="preserve"> </w:t>
      </w:r>
      <w:r w:rsidRPr="00DA26BE">
        <w:rPr>
          <w:b/>
          <w:i/>
        </w:rPr>
        <w:t>функциональную</w:t>
      </w:r>
      <w:r w:rsidRPr="00DA26BE">
        <w:rPr>
          <w:rFonts w:eastAsia="Liberation Serif"/>
          <w:b/>
          <w:i/>
        </w:rPr>
        <w:t xml:space="preserve"> </w:t>
      </w:r>
      <w:r w:rsidRPr="00DA26BE">
        <w:rPr>
          <w:b/>
          <w:i/>
        </w:rPr>
        <w:t>совместимость.</w:t>
      </w:r>
      <w:r w:rsidRPr="00DA26BE">
        <w:rPr>
          <w:rFonts w:eastAsia="Liberation Serif"/>
          <w:b/>
          <w:i/>
        </w:rPr>
        <w:t xml:space="preserve"> </w:t>
      </w:r>
    </w:p>
    <w:p w:rsidR="00DA26BE" w:rsidRPr="00DA26BE" w:rsidRDefault="00DA26BE" w:rsidP="00DA26BE">
      <w:pPr>
        <w:pStyle w:val="afffb"/>
        <w:ind w:firstLine="426"/>
        <w:jc w:val="both"/>
        <w:rPr>
          <w:b/>
          <w:i/>
        </w:rPr>
      </w:pPr>
      <w:r w:rsidRPr="00DA26BE">
        <w:rPr>
          <w:b/>
          <w:i/>
        </w:rPr>
        <w:t>Оборудование,</w:t>
      </w:r>
      <w:r w:rsidRPr="00DA26BE">
        <w:rPr>
          <w:rFonts w:eastAsia="Liberation Serif"/>
          <w:b/>
          <w:i/>
        </w:rPr>
        <w:t xml:space="preserve"> </w:t>
      </w:r>
      <w:r w:rsidRPr="00DA26BE">
        <w:rPr>
          <w:b/>
          <w:i/>
        </w:rPr>
        <w:t>подлежащее</w:t>
      </w:r>
      <w:r w:rsidRPr="00DA26BE">
        <w:rPr>
          <w:rFonts w:eastAsia="Liberation Serif"/>
          <w:b/>
          <w:i/>
        </w:rPr>
        <w:t xml:space="preserve"> </w:t>
      </w:r>
      <w:r w:rsidRPr="00DA26BE">
        <w:rPr>
          <w:b/>
          <w:i/>
        </w:rPr>
        <w:t>обязательной</w:t>
      </w:r>
      <w:r w:rsidRPr="00DA26BE">
        <w:rPr>
          <w:rFonts w:eastAsia="Liberation Serif"/>
          <w:b/>
          <w:i/>
        </w:rPr>
        <w:t xml:space="preserve"> </w:t>
      </w:r>
      <w:r w:rsidRPr="00DA26BE">
        <w:rPr>
          <w:b/>
          <w:i/>
        </w:rPr>
        <w:t>сертификации,</w:t>
      </w:r>
      <w:r w:rsidRPr="00DA26BE">
        <w:rPr>
          <w:rFonts w:eastAsia="Liberation Serif"/>
          <w:b/>
          <w:i/>
        </w:rPr>
        <w:t xml:space="preserve"> </w:t>
      </w:r>
      <w:r w:rsidRPr="00DA26BE">
        <w:rPr>
          <w:b/>
          <w:i/>
        </w:rPr>
        <w:t>должно</w:t>
      </w:r>
      <w:r w:rsidRPr="00DA26BE">
        <w:rPr>
          <w:rFonts w:eastAsia="Liberation Serif"/>
          <w:b/>
          <w:i/>
        </w:rPr>
        <w:t xml:space="preserve"> </w:t>
      </w:r>
      <w:r w:rsidRPr="00DA26BE">
        <w:rPr>
          <w:b/>
          <w:i/>
        </w:rPr>
        <w:t>иметь</w:t>
      </w:r>
      <w:r w:rsidRPr="00DA26BE">
        <w:rPr>
          <w:rFonts w:eastAsia="Liberation Serif"/>
          <w:b/>
          <w:i/>
        </w:rPr>
        <w:t xml:space="preserve"> </w:t>
      </w:r>
      <w:r w:rsidRPr="00DA26BE">
        <w:rPr>
          <w:b/>
          <w:i/>
        </w:rPr>
        <w:t>сертификат</w:t>
      </w:r>
      <w:r w:rsidRPr="00DA26BE">
        <w:rPr>
          <w:rFonts w:eastAsia="Liberation Serif"/>
          <w:b/>
          <w:i/>
        </w:rPr>
        <w:t xml:space="preserve"> </w:t>
      </w:r>
      <w:r w:rsidRPr="00DA26BE">
        <w:rPr>
          <w:b/>
          <w:i/>
        </w:rPr>
        <w:t>соответствия.</w:t>
      </w:r>
    </w:p>
    <w:p w:rsidR="00DA26BE" w:rsidRPr="00DA26BE" w:rsidRDefault="00DA26BE" w:rsidP="00DA26BE">
      <w:pPr>
        <w:pStyle w:val="afffb"/>
        <w:ind w:firstLine="426"/>
        <w:jc w:val="both"/>
        <w:rPr>
          <w:b/>
          <w:i/>
        </w:rPr>
      </w:pPr>
      <w:r w:rsidRPr="00DA26BE">
        <w:rPr>
          <w:b/>
          <w:i/>
        </w:rPr>
        <w:t>Поставщик,</w:t>
      </w:r>
      <w:r w:rsidRPr="00DA26BE">
        <w:rPr>
          <w:rFonts w:eastAsia="Liberation Serif"/>
          <w:b/>
          <w:i/>
        </w:rPr>
        <w:t xml:space="preserve"> </w:t>
      </w:r>
      <w:r w:rsidRPr="00DA26BE">
        <w:rPr>
          <w:b/>
          <w:i/>
        </w:rPr>
        <w:t>в</w:t>
      </w:r>
      <w:r w:rsidRPr="00DA26BE">
        <w:rPr>
          <w:rFonts w:eastAsia="Liberation Serif"/>
          <w:b/>
          <w:i/>
        </w:rPr>
        <w:t xml:space="preserve"> </w:t>
      </w:r>
      <w:r w:rsidRPr="00DA26BE">
        <w:rPr>
          <w:b/>
          <w:i/>
        </w:rPr>
        <w:t>случае</w:t>
      </w:r>
      <w:r w:rsidRPr="00DA26BE">
        <w:rPr>
          <w:rFonts w:eastAsia="Liberation Serif"/>
          <w:b/>
          <w:i/>
        </w:rPr>
        <w:t xml:space="preserve"> </w:t>
      </w:r>
      <w:r w:rsidRPr="00DA26BE">
        <w:rPr>
          <w:b/>
          <w:i/>
        </w:rPr>
        <w:t>предоставления</w:t>
      </w:r>
      <w:r w:rsidRPr="00DA26BE">
        <w:rPr>
          <w:rFonts w:eastAsia="Liberation Serif"/>
          <w:b/>
          <w:i/>
        </w:rPr>
        <w:t xml:space="preserve"> </w:t>
      </w:r>
      <w:r w:rsidRPr="00DA26BE">
        <w:rPr>
          <w:b/>
          <w:i/>
        </w:rPr>
        <w:t>оборудования-эквивалента,</w:t>
      </w:r>
      <w:r w:rsidRPr="00DA26BE">
        <w:rPr>
          <w:rFonts w:eastAsia="Liberation Serif"/>
          <w:b/>
          <w:i/>
        </w:rPr>
        <w:t xml:space="preserve"> </w:t>
      </w:r>
      <w:r w:rsidRPr="00DA26BE">
        <w:rPr>
          <w:b/>
          <w:i/>
        </w:rPr>
        <w:t>обязан</w:t>
      </w:r>
      <w:r w:rsidRPr="00DA26BE">
        <w:rPr>
          <w:rFonts w:eastAsia="Liberation Serif"/>
          <w:b/>
          <w:i/>
        </w:rPr>
        <w:t xml:space="preserve"> </w:t>
      </w:r>
      <w:r w:rsidRPr="00DA26BE">
        <w:rPr>
          <w:b/>
          <w:i/>
        </w:rPr>
        <w:t>приложить</w:t>
      </w:r>
      <w:r w:rsidRPr="00DA26BE">
        <w:rPr>
          <w:rFonts w:eastAsia="Liberation Serif"/>
          <w:b/>
          <w:i/>
        </w:rPr>
        <w:t xml:space="preserve"> </w:t>
      </w:r>
      <w:r w:rsidRPr="00DA26BE">
        <w:rPr>
          <w:b/>
          <w:i/>
        </w:rPr>
        <w:t>к</w:t>
      </w:r>
      <w:r w:rsidRPr="00DA26BE">
        <w:rPr>
          <w:rFonts w:eastAsia="Liberation Serif"/>
          <w:b/>
          <w:i/>
        </w:rPr>
        <w:t xml:space="preserve"> </w:t>
      </w:r>
      <w:r w:rsidRPr="00DA26BE">
        <w:rPr>
          <w:b/>
          <w:i/>
        </w:rPr>
        <w:t>своей</w:t>
      </w:r>
      <w:r w:rsidRPr="00DA26BE">
        <w:rPr>
          <w:rFonts w:eastAsia="Liberation Serif"/>
          <w:b/>
          <w:i/>
        </w:rPr>
        <w:t xml:space="preserve"> </w:t>
      </w:r>
      <w:r w:rsidRPr="00DA26BE">
        <w:rPr>
          <w:b/>
          <w:i/>
        </w:rPr>
        <w:t>заявке</w:t>
      </w:r>
      <w:r w:rsidRPr="00DA26BE">
        <w:rPr>
          <w:rFonts w:eastAsia="Liberation Serif"/>
          <w:b/>
          <w:i/>
        </w:rPr>
        <w:t xml:space="preserve"> </w:t>
      </w:r>
      <w:r w:rsidRPr="00DA26BE">
        <w:rPr>
          <w:b/>
          <w:i/>
        </w:rPr>
        <w:t>документы,</w:t>
      </w:r>
      <w:r w:rsidRPr="00DA26BE">
        <w:rPr>
          <w:rFonts w:eastAsia="Liberation Serif"/>
          <w:b/>
          <w:i/>
        </w:rPr>
        <w:t xml:space="preserve"> </w:t>
      </w:r>
      <w:r w:rsidRPr="00DA26BE">
        <w:rPr>
          <w:b/>
          <w:i/>
        </w:rPr>
        <w:t>подтверждающие</w:t>
      </w:r>
      <w:r w:rsidRPr="00DA26BE">
        <w:rPr>
          <w:rFonts w:eastAsia="Liberation Serif"/>
          <w:b/>
          <w:i/>
        </w:rPr>
        <w:t xml:space="preserve"> </w:t>
      </w:r>
      <w:r w:rsidRPr="00DA26BE">
        <w:rPr>
          <w:b/>
          <w:i/>
        </w:rPr>
        <w:t>соответствие</w:t>
      </w:r>
      <w:r w:rsidRPr="00DA26BE">
        <w:rPr>
          <w:rFonts w:eastAsia="Liberation Serif"/>
          <w:b/>
          <w:i/>
        </w:rPr>
        <w:t xml:space="preserve"> </w:t>
      </w:r>
      <w:r w:rsidRPr="00DA26BE">
        <w:rPr>
          <w:b/>
          <w:i/>
        </w:rPr>
        <w:t>технических</w:t>
      </w:r>
      <w:r w:rsidRPr="00DA26BE">
        <w:rPr>
          <w:rFonts w:eastAsia="Liberation Serif"/>
          <w:b/>
          <w:i/>
        </w:rPr>
        <w:t xml:space="preserve"> </w:t>
      </w:r>
      <w:r w:rsidRPr="00DA26BE">
        <w:rPr>
          <w:b/>
          <w:i/>
        </w:rPr>
        <w:t>характеристик</w:t>
      </w:r>
      <w:r w:rsidRPr="00DA26BE">
        <w:rPr>
          <w:rFonts w:eastAsia="Liberation Serif"/>
          <w:b/>
          <w:i/>
        </w:rPr>
        <w:t xml:space="preserve"> </w:t>
      </w:r>
      <w:r w:rsidRPr="00DA26BE">
        <w:rPr>
          <w:b/>
          <w:i/>
        </w:rPr>
        <w:t>эквивалента</w:t>
      </w:r>
      <w:r w:rsidRPr="00DA26BE">
        <w:rPr>
          <w:rFonts w:eastAsia="Liberation Serif"/>
          <w:b/>
          <w:i/>
        </w:rPr>
        <w:t xml:space="preserve"> </w:t>
      </w:r>
      <w:r w:rsidRPr="00DA26BE">
        <w:rPr>
          <w:b/>
          <w:i/>
        </w:rPr>
        <w:t>характеристикам,</w:t>
      </w:r>
      <w:r w:rsidRPr="00DA26BE">
        <w:rPr>
          <w:rFonts w:eastAsia="Liberation Serif"/>
          <w:b/>
          <w:i/>
        </w:rPr>
        <w:t xml:space="preserve"> </w:t>
      </w:r>
      <w:r w:rsidRPr="00DA26BE">
        <w:rPr>
          <w:b/>
          <w:i/>
        </w:rPr>
        <w:t>указанным</w:t>
      </w:r>
      <w:r w:rsidRPr="00DA26BE">
        <w:rPr>
          <w:rFonts w:eastAsia="Liberation Serif"/>
          <w:b/>
          <w:i/>
        </w:rPr>
        <w:t xml:space="preserve"> </w:t>
      </w:r>
      <w:r w:rsidRPr="00DA26BE">
        <w:rPr>
          <w:b/>
          <w:i/>
        </w:rPr>
        <w:t>в</w:t>
      </w:r>
      <w:r w:rsidRPr="00DA26BE">
        <w:rPr>
          <w:rFonts w:eastAsia="Liberation Serif"/>
          <w:b/>
          <w:i/>
        </w:rPr>
        <w:t xml:space="preserve"> </w:t>
      </w:r>
      <w:r w:rsidRPr="00DA26BE">
        <w:rPr>
          <w:b/>
          <w:i/>
        </w:rPr>
        <w:t>ТЗ.</w:t>
      </w:r>
    </w:p>
    <w:p w:rsidR="00DA26BE" w:rsidRPr="00DA26BE" w:rsidRDefault="00DA26BE" w:rsidP="00DA26BE">
      <w:pPr>
        <w:pStyle w:val="afffb"/>
        <w:ind w:firstLine="426"/>
        <w:jc w:val="both"/>
        <w:rPr>
          <w:b/>
          <w:i/>
          <w:szCs w:val="28"/>
        </w:rPr>
      </w:pPr>
      <w:r w:rsidRPr="00DA26BE">
        <w:rPr>
          <w:b/>
          <w:i/>
        </w:rPr>
        <w:t>В</w:t>
      </w:r>
      <w:r w:rsidRPr="00DA26BE">
        <w:rPr>
          <w:rFonts w:eastAsia="Liberation Serif"/>
          <w:b/>
          <w:i/>
        </w:rPr>
        <w:t xml:space="preserve"> </w:t>
      </w:r>
      <w:r w:rsidRPr="00DA26BE">
        <w:rPr>
          <w:b/>
          <w:i/>
        </w:rPr>
        <w:t>целях</w:t>
      </w:r>
      <w:r w:rsidRPr="00DA26BE">
        <w:rPr>
          <w:rFonts w:eastAsia="Liberation Serif"/>
          <w:b/>
          <w:i/>
        </w:rPr>
        <w:t xml:space="preserve"> </w:t>
      </w:r>
      <w:r w:rsidRPr="00DA26BE">
        <w:rPr>
          <w:b/>
          <w:i/>
        </w:rPr>
        <w:t>корректного</w:t>
      </w:r>
      <w:r w:rsidRPr="00DA26BE">
        <w:rPr>
          <w:rFonts w:eastAsia="Liberation Serif"/>
          <w:b/>
          <w:i/>
        </w:rPr>
        <w:t xml:space="preserve"> </w:t>
      </w:r>
      <w:r w:rsidRPr="00DA26BE">
        <w:rPr>
          <w:b/>
          <w:i/>
        </w:rPr>
        <w:t>сравнения</w:t>
      </w:r>
      <w:r w:rsidRPr="00DA26BE">
        <w:rPr>
          <w:rFonts w:eastAsia="Liberation Serif"/>
          <w:b/>
          <w:i/>
        </w:rPr>
        <w:t xml:space="preserve"> </w:t>
      </w:r>
      <w:r w:rsidRPr="00DA26BE">
        <w:rPr>
          <w:b/>
          <w:i/>
        </w:rPr>
        <w:t>заявка</w:t>
      </w:r>
      <w:r w:rsidRPr="00DA26BE">
        <w:rPr>
          <w:rFonts w:eastAsia="Liberation Serif"/>
          <w:b/>
          <w:i/>
        </w:rPr>
        <w:t xml:space="preserve"> </w:t>
      </w:r>
      <w:r w:rsidRPr="00DA26BE">
        <w:rPr>
          <w:b/>
          <w:i/>
        </w:rPr>
        <w:t>должна</w:t>
      </w:r>
      <w:r w:rsidRPr="00DA26BE">
        <w:rPr>
          <w:rFonts w:eastAsia="Liberation Serif"/>
          <w:b/>
          <w:i/>
        </w:rPr>
        <w:t xml:space="preserve"> </w:t>
      </w:r>
      <w:r w:rsidRPr="00DA26BE">
        <w:rPr>
          <w:b/>
          <w:i/>
        </w:rPr>
        <w:t>содержать</w:t>
      </w:r>
      <w:r w:rsidRPr="00DA26BE">
        <w:rPr>
          <w:rFonts w:eastAsia="Liberation Serif"/>
          <w:b/>
          <w:i/>
        </w:rPr>
        <w:t xml:space="preserve"> </w:t>
      </w:r>
      <w:r w:rsidRPr="00DA26BE">
        <w:rPr>
          <w:b/>
          <w:i/>
        </w:rPr>
        <w:t>детальную</w:t>
      </w:r>
      <w:r w:rsidRPr="00DA26BE">
        <w:rPr>
          <w:rFonts w:eastAsia="Liberation Serif"/>
          <w:b/>
          <w:i/>
        </w:rPr>
        <w:t xml:space="preserve"> </w:t>
      </w:r>
      <w:r w:rsidRPr="00DA26BE">
        <w:rPr>
          <w:b/>
          <w:i/>
        </w:rPr>
        <w:t>спецификацию</w:t>
      </w:r>
      <w:r w:rsidRPr="00DA26BE">
        <w:rPr>
          <w:rFonts w:eastAsia="Liberation Serif"/>
          <w:b/>
          <w:i/>
        </w:rPr>
        <w:t xml:space="preserve"> </w:t>
      </w:r>
      <w:r w:rsidRPr="00DA26BE">
        <w:rPr>
          <w:b/>
          <w:i/>
        </w:rPr>
        <w:t>предлагаемого</w:t>
      </w:r>
      <w:r w:rsidRPr="00DA26BE">
        <w:rPr>
          <w:rFonts w:eastAsia="Liberation Serif"/>
          <w:b/>
          <w:i/>
        </w:rPr>
        <w:t xml:space="preserve"> </w:t>
      </w:r>
      <w:r w:rsidRPr="00DA26BE">
        <w:rPr>
          <w:b/>
          <w:i/>
        </w:rPr>
        <w:t>оборудования</w:t>
      </w:r>
      <w:r w:rsidRPr="00DA26BE">
        <w:rPr>
          <w:rFonts w:eastAsia="Liberation Serif"/>
          <w:b/>
          <w:i/>
        </w:rPr>
        <w:t xml:space="preserve"> </w:t>
      </w:r>
      <w:r w:rsidRPr="00DA26BE">
        <w:rPr>
          <w:b/>
          <w:i/>
        </w:rPr>
        <w:t>с</w:t>
      </w:r>
      <w:r w:rsidRPr="00DA26BE">
        <w:rPr>
          <w:rFonts w:eastAsia="Liberation Serif"/>
          <w:b/>
          <w:i/>
        </w:rPr>
        <w:t xml:space="preserve"> </w:t>
      </w:r>
      <w:r w:rsidRPr="00DA26BE">
        <w:rPr>
          <w:b/>
          <w:i/>
        </w:rPr>
        <w:t>указанием</w:t>
      </w:r>
      <w:r w:rsidRPr="00DA26BE">
        <w:rPr>
          <w:rFonts w:eastAsia="Liberation Serif"/>
          <w:b/>
          <w:i/>
        </w:rPr>
        <w:t xml:space="preserve"> </w:t>
      </w:r>
      <w:r w:rsidRPr="00DA26BE">
        <w:rPr>
          <w:b/>
          <w:i/>
        </w:rPr>
        <w:t>производителей,</w:t>
      </w:r>
      <w:r w:rsidRPr="00DA26BE">
        <w:rPr>
          <w:rFonts w:eastAsia="Liberation Serif"/>
          <w:b/>
          <w:i/>
        </w:rPr>
        <w:t xml:space="preserve"> </w:t>
      </w:r>
      <w:r w:rsidRPr="00DA26BE">
        <w:rPr>
          <w:b/>
          <w:i/>
        </w:rPr>
        <w:t>моделей,</w:t>
      </w:r>
      <w:r w:rsidRPr="00DA26BE">
        <w:rPr>
          <w:rFonts w:eastAsia="Liberation Serif"/>
          <w:b/>
          <w:i/>
        </w:rPr>
        <w:t xml:space="preserve"> </w:t>
      </w:r>
      <w:r w:rsidRPr="00DA26BE">
        <w:rPr>
          <w:b/>
          <w:i/>
        </w:rPr>
        <w:t>каталожных</w:t>
      </w:r>
      <w:r w:rsidRPr="00DA26BE">
        <w:rPr>
          <w:rFonts w:eastAsia="Liberation Serif"/>
          <w:b/>
          <w:i/>
        </w:rPr>
        <w:t xml:space="preserve"> </w:t>
      </w:r>
      <w:r w:rsidRPr="00DA26BE">
        <w:rPr>
          <w:b/>
          <w:i/>
        </w:rPr>
        <w:t>номеров</w:t>
      </w:r>
      <w:r w:rsidRPr="00DA26BE">
        <w:rPr>
          <w:rFonts w:eastAsia="Liberation Serif"/>
          <w:b/>
          <w:i/>
        </w:rPr>
        <w:t xml:space="preserve"> </w:t>
      </w:r>
      <w:r w:rsidRPr="00DA26BE">
        <w:rPr>
          <w:b/>
          <w:i/>
        </w:rPr>
        <w:t>отдельных</w:t>
      </w:r>
      <w:r w:rsidRPr="00DA26BE">
        <w:rPr>
          <w:rFonts w:eastAsia="Liberation Serif"/>
          <w:b/>
          <w:i/>
        </w:rPr>
        <w:t xml:space="preserve"> </w:t>
      </w:r>
      <w:r w:rsidRPr="00DA26BE">
        <w:rPr>
          <w:b/>
          <w:i/>
        </w:rPr>
        <w:t>блоков,</w:t>
      </w:r>
      <w:r w:rsidRPr="00DA26BE">
        <w:rPr>
          <w:rFonts w:eastAsia="Liberation Serif"/>
          <w:b/>
          <w:i/>
        </w:rPr>
        <w:t xml:space="preserve"> </w:t>
      </w:r>
      <w:r w:rsidRPr="00DA26BE">
        <w:rPr>
          <w:b/>
          <w:i/>
        </w:rPr>
        <w:t>а</w:t>
      </w:r>
      <w:r w:rsidRPr="00DA26BE">
        <w:rPr>
          <w:rFonts w:eastAsia="Liberation Serif"/>
          <w:b/>
          <w:i/>
        </w:rPr>
        <w:t xml:space="preserve"> </w:t>
      </w:r>
      <w:r w:rsidRPr="00DA26BE">
        <w:rPr>
          <w:b/>
          <w:i/>
        </w:rPr>
        <w:t>также</w:t>
      </w:r>
      <w:r w:rsidRPr="00DA26BE">
        <w:rPr>
          <w:rFonts w:eastAsia="Liberation Serif"/>
          <w:b/>
          <w:i/>
        </w:rPr>
        <w:t xml:space="preserve"> </w:t>
      </w:r>
      <w:r w:rsidRPr="00DA26BE">
        <w:rPr>
          <w:b/>
          <w:i/>
        </w:rPr>
        <w:t>точных</w:t>
      </w:r>
      <w:r w:rsidRPr="00DA26BE">
        <w:rPr>
          <w:rFonts w:eastAsia="Liberation Serif"/>
          <w:b/>
          <w:i/>
        </w:rPr>
        <w:t xml:space="preserve"> </w:t>
      </w:r>
      <w:r w:rsidRPr="00DA26BE">
        <w:rPr>
          <w:b/>
          <w:i/>
        </w:rPr>
        <w:t>значений</w:t>
      </w:r>
      <w:r w:rsidRPr="00DA26BE">
        <w:rPr>
          <w:rFonts w:eastAsia="Liberation Serif"/>
          <w:b/>
          <w:i/>
        </w:rPr>
        <w:t xml:space="preserve"> </w:t>
      </w:r>
      <w:r w:rsidRPr="00DA26BE">
        <w:rPr>
          <w:b/>
          <w:i/>
        </w:rPr>
        <w:t>их</w:t>
      </w:r>
      <w:r w:rsidRPr="00DA26BE">
        <w:rPr>
          <w:rFonts w:eastAsia="Liberation Serif"/>
          <w:b/>
          <w:i/>
        </w:rPr>
        <w:t xml:space="preserve"> </w:t>
      </w:r>
      <w:r w:rsidRPr="00DA26BE">
        <w:rPr>
          <w:b/>
          <w:i/>
        </w:rPr>
        <w:t>технических</w:t>
      </w:r>
      <w:r w:rsidRPr="00DA26BE">
        <w:rPr>
          <w:rFonts w:eastAsia="Liberation Serif"/>
          <w:b/>
          <w:i/>
        </w:rPr>
        <w:t xml:space="preserve"> </w:t>
      </w:r>
      <w:r w:rsidRPr="00DA26BE">
        <w:rPr>
          <w:b/>
          <w:i/>
        </w:rPr>
        <w:t>характеристик.</w:t>
      </w:r>
    </w:p>
    <w:p w:rsidR="004404F3" w:rsidRDefault="004404F3" w:rsidP="004404F3">
      <w:pPr>
        <w:ind w:firstLine="426"/>
        <w:jc w:val="both"/>
        <w:rPr>
          <w:b/>
        </w:rPr>
      </w:pPr>
    </w:p>
    <w:p w:rsidR="004404F3" w:rsidRPr="004404F3" w:rsidRDefault="004404F3" w:rsidP="004404F3">
      <w:pPr>
        <w:ind w:firstLine="426"/>
        <w:jc w:val="both"/>
        <w:rPr>
          <w:b/>
        </w:rPr>
      </w:pPr>
    </w:p>
    <w:p w:rsidR="004404F3" w:rsidRPr="004404F3" w:rsidRDefault="004404F3" w:rsidP="004404F3">
      <w:pPr>
        <w:ind w:firstLine="426"/>
        <w:jc w:val="both"/>
      </w:pPr>
    </w:p>
    <w:p w:rsidR="004404F3" w:rsidRPr="004404F3" w:rsidRDefault="004404F3" w:rsidP="004404F3">
      <w:pPr>
        <w:ind w:firstLine="426"/>
        <w:jc w:val="both"/>
      </w:pPr>
    </w:p>
    <w:sectPr w:rsidR="004404F3" w:rsidRPr="004404F3" w:rsidSect="004404F3">
      <w:pgSz w:w="11907" w:h="16840" w:code="9"/>
      <w:pgMar w:top="1135" w:right="850"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55C0" w:rsidRDefault="009F55C0">
      <w:r>
        <w:separator/>
      </w:r>
    </w:p>
  </w:endnote>
  <w:endnote w:type="continuationSeparator" w:id="0">
    <w:p w:rsidR="009F55C0" w:rsidRDefault="009F55C0">
      <w:r>
        <w:continuationSeparator/>
      </w:r>
    </w:p>
  </w:endnote>
  <w:endnote w:type="continuationNotice" w:id="1">
    <w:p w:rsidR="009F55C0" w:rsidRDefault="009F55C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iberation Serif">
    <w:altName w:val="MS PMincho"/>
    <w:charset w:val="80"/>
    <w:family w:val="roman"/>
    <w:pitch w:val="variable"/>
    <w:sig w:usb0="00000000" w:usb1="00000000" w:usb2="00000000" w:usb3="00000000" w:csb0="00000000" w:csb1="00000000"/>
  </w:font>
  <w:font w:name="DejaVu Sans">
    <w:altName w:val="MS Mincho"/>
    <w:charset w:val="80"/>
    <w:family w:val="auto"/>
    <w:pitch w:val="variable"/>
    <w:sig w:usb0="00000000" w:usb1="00000000" w:usb2="00000000" w:usb3="00000000" w:csb0="00000000" w:csb1="00000000"/>
  </w:font>
  <w:font w:name="Lohit Devanagari">
    <w:altName w:val="MS Mincho"/>
    <w:charset w:val="80"/>
    <w:family w:val="auto"/>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AF8" w:rsidRPr="00FE6219" w:rsidRDefault="00BC7AF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55C0" w:rsidRDefault="009F55C0">
      <w:r>
        <w:separator/>
      </w:r>
    </w:p>
  </w:footnote>
  <w:footnote w:type="continuationSeparator" w:id="0">
    <w:p w:rsidR="009F55C0" w:rsidRDefault="009F55C0">
      <w:r>
        <w:continuationSeparator/>
      </w:r>
    </w:p>
  </w:footnote>
  <w:footnote w:type="continuationNotice" w:id="1">
    <w:p w:rsidR="009F55C0" w:rsidRDefault="009F55C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AF8" w:rsidRPr="00F429FC" w:rsidRDefault="0043508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C7AF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40965">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E9114EB"/>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5">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9">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20">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21">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AA678E6"/>
    <w:multiLevelType w:val="hybridMultilevel"/>
    <w:tmpl w:val="A6B054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cs="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27">
    <w:nsid w:val="21AD0FE7"/>
    <w:multiLevelType w:val="hybridMultilevel"/>
    <w:tmpl w:val="8012BB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31">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7CD2EAB"/>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33">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3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4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4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6">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49">
    <w:nsid w:val="356352E7"/>
    <w:multiLevelType w:val="multilevel"/>
    <w:tmpl w:val="107008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0"/>
        <w:szCs w:val="28"/>
      </w:rPr>
    </w:lvl>
    <w:lvl w:ilvl="2">
      <w:start w:val="1"/>
      <w:numFmt w:val="decimal"/>
      <w:lvlText w:val="%1.%2.%3."/>
      <w:lvlJc w:val="left"/>
      <w:pPr>
        <w:tabs>
          <w:tab w:val="num" w:pos="720"/>
        </w:tabs>
        <w:ind w:left="720" w:hanging="720"/>
      </w:pPr>
      <w:rPr>
        <w:rFonts w:hint="default"/>
        <w:b w:val="0"/>
        <w:sz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3">
    <w:nsid w:val="36562E04"/>
    <w:multiLevelType w:val="hybridMultilevel"/>
    <w:tmpl w:val="16DEA236"/>
    <w:lvl w:ilvl="0" w:tplc="BFB07EF4">
      <w:start w:val="1"/>
      <w:numFmt w:val="bullet"/>
      <w:lvlText w:val=""/>
      <w:lvlJc w:val="left"/>
      <w:pPr>
        <w:ind w:left="612" w:hanging="360"/>
      </w:pPr>
      <w:rPr>
        <w:rFonts w:ascii="Symbol" w:hAnsi="Symbol" w:hint="default"/>
      </w:rPr>
    </w:lvl>
    <w:lvl w:ilvl="1" w:tplc="04190003" w:tentative="1">
      <w:start w:val="1"/>
      <w:numFmt w:val="bullet"/>
      <w:lvlText w:val="o"/>
      <w:lvlJc w:val="left"/>
      <w:pPr>
        <w:ind w:left="1332" w:hanging="360"/>
      </w:pPr>
      <w:rPr>
        <w:rFonts w:ascii="Courier New" w:hAnsi="Courier New" w:cs="Courier New" w:hint="default"/>
      </w:rPr>
    </w:lvl>
    <w:lvl w:ilvl="2" w:tplc="04190005" w:tentative="1">
      <w:start w:val="1"/>
      <w:numFmt w:val="bullet"/>
      <w:lvlText w:val=""/>
      <w:lvlJc w:val="left"/>
      <w:pPr>
        <w:ind w:left="2052" w:hanging="360"/>
      </w:pPr>
      <w:rPr>
        <w:rFonts w:ascii="Wingdings" w:hAnsi="Wingdings" w:hint="default"/>
      </w:rPr>
    </w:lvl>
    <w:lvl w:ilvl="3" w:tplc="04190001" w:tentative="1">
      <w:start w:val="1"/>
      <w:numFmt w:val="bullet"/>
      <w:lvlText w:val=""/>
      <w:lvlJc w:val="left"/>
      <w:pPr>
        <w:ind w:left="2772" w:hanging="360"/>
      </w:pPr>
      <w:rPr>
        <w:rFonts w:ascii="Symbol" w:hAnsi="Symbol" w:hint="default"/>
      </w:rPr>
    </w:lvl>
    <w:lvl w:ilvl="4" w:tplc="04190003" w:tentative="1">
      <w:start w:val="1"/>
      <w:numFmt w:val="bullet"/>
      <w:lvlText w:val="o"/>
      <w:lvlJc w:val="left"/>
      <w:pPr>
        <w:ind w:left="3492" w:hanging="360"/>
      </w:pPr>
      <w:rPr>
        <w:rFonts w:ascii="Courier New" w:hAnsi="Courier New" w:cs="Courier New" w:hint="default"/>
      </w:rPr>
    </w:lvl>
    <w:lvl w:ilvl="5" w:tplc="04190005" w:tentative="1">
      <w:start w:val="1"/>
      <w:numFmt w:val="bullet"/>
      <w:lvlText w:val=""/>
      <w:lvlJc w:val="left"/>
      <w:pPr>
        <w:ind w:left="4212" w:hanging="360"/>
      </w:pPr>
      <w:rPr>
        <w:rFonts w:ascii="Wingdings" w:hAnsi="Wingdings" w:hint="default"/>
      </w:rPr>
    </w:lvl>
    <w:lvl w:ilvl="6" w:tplc="04190001" w:tentative="1">
      <w:start w:val="1"/>
      <w:numFmt w:val="bullet"/>
      <w:lvlText w:val=""/>
      <w:lvlJc w:val="left"/>
      <w:pPr>
        <w:ind w:left="4932" w:hanging="360"/>
      </w:pPr>
      <w:rPr>
        <w:rFonts w:ascii="Symbol" w:hAnsi="Symbol" w:hint="default"/>
      </w:rPr>
    </w:lvl>
    <w:lvl w:ilvl="7" w:tplc="04190003" w:tentative="1">
      <w:start w:val="1"/>
      <w:numFmt w:val="bullet"/>
      <w:lvlText w:val="o"/>
      <w:lvlJc w:val="left"/>
      <w:pPr>
        <w:ind w:left="5652" w:hanging="360"/>
      </w:pPr>
      <w:rPr>
        <w:rFonts w:ascii="Courier New" w:hAnsi="Courier New" w:cs="Courier New" w:hint="default"/>
      </w:rPr>
    </w:lvl>
    <w:lvl w:ilvl="8" w:tplc="04190005" w:tentative="1">
      <w:start w:val="1"/>
      <w:numFmt w:val="bullet"/>
      <w:lvlText w:val=""/>
      <w:lvlJc w:val="left"/>
      <w:pPr>
        <w:ind w:left="6372" w:hanging="360"/>
      </w:pPr>
      <w:rPr>
        <w:rFonts w:ascii="Wingdings" w:hAnsi="Wingdings" w:hint="default"/>
      </w:rPr>
    </w:lvl>
  </w:abstractNum>
  <w:abstractNum w:abstractNumId="5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6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1854D49"/>
    <w:multiLevelType w:val="multilevel"/>
    <w:tmpl w:val="5CAE07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0"/>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0"/>
        <w:szCs w:val="28"/>
      </w:rPr>
    </w:lvl>
    <w:lvl w:ilvl="3">
      <w:start w:val="1"/>
      <w:numFmt w:val="decimal"/>
      <w:lvlText w:val="%1.%2.%3.%4."/>
      <w:lvlJc w:val="left"/>
      <w:pPr>
        <w:tabs>
          <w:tab w:val="num" w:pos="2357"/>
        </w:tabs>
        <w:ind w:left="2357" w:hanging="1080"/>
      </w:pPr>
      <w:rPr>
        <w:rFonts w:hint="default"/>
        <w:sz w:val="20"/>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7">
    <w:nsid w:val="42655700"/>
    <w:multiLevelType w:val="multilevel"/>
    <w:tmpl w:val="DE643880"/>
    <w:lvl w:ilvl="0">
      <w:start w:val="1"/>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6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4D863C5"/>
    <w:multiLevelType w:val="hybridMultilevel"/>
    <w:tmpl w:val="4954AEE2"/>
    <w:lvl w:ilvl="0" w:tplc="BAF836C8">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5055F9D"/>
    <w:multiLevelType w:val="hybridMultilevel"/>
    <w:tmpl w:val="A2CC04DE"/>
    <w:lvl w:ilvl="0" w:tplc="BFB07EF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91">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9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3">
    <w:nsid w:val="5E622525"/>
    <w:multiLevelType w:val="multilevel"/>
    <w:tmpl w:val="A8D0D0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5F6F01AC"/>
    <w:multiLevelType w:val="hybridMultilevel"/>
    <w:tmpl w:val="072A0F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64B53DB3"/>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9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0">
    <w:nsid w:val="68682265"/>
    <w:multiLevelType w:val="hybridMultilevel"/>
    <w:tmpl w:val="8A44FA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0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3">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10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7">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2">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13">
    <w:nsid w:val="798538D0"/>
    <w:multiLevelType w:val="hybridMultilevel"/>
    <w:tmpl w:val="90ACB7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6">
    <w:nsid w:val="7BAB1B49"/>
    <w:multiLevelType w:val="hybridMultilevel"/>
    <w:tmpl w:val="D4E6FB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1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7"/>
  </w:num>
  <w:num w:numId="2">
    <w:abstractNumId w:val="92"/>
  </w:num>
  <w:num w:numId="3">
    <w:abstractNumId w:val="81"/>
  </w:num>
  <w:num w:numId="4">
    <w:abstractNumId w:val="1"/>
  </w:num>
  <w:num w:numId="5">
    <w:abstractNumId w:val="0"/>
  </w:num>
  <w:num w:numId="6">
    <w:abstractNumId w:val="32"/>
  </w:num>
  <w:num w:numId="7">
    <w:abstractNumId w:val="93"/>
  </w:num>
  <w:num w:numId="8">
    <w:abstractNumId w:val="71"/>
  </w:num>
  <w:num w:numId="9">
    <w:abstractNumId w:val="70"/>
  </w:num>
  <w:num w:numId="10">
    <w:abstractNumId w:val="3"/>
  </w:num>
  <w:num w:numId="11">
    <w:abstractNumId w:val="65"/>
  </w:num>
  <w:num w:numId="12">
    <w:abstractNumId w:val="7"/>
  </w:num>
  <w:num w:numId="13">
    <w:abstractNumId w:val="48"/>
  </w:num>
  <w:num w:numId="14">
    <w:abstractNumId w:val="50"/>
  </w:num>
  <w:num w:numId="15">
    <w:abstractNumId w:val="47"/>
  </w:num>
  <w:num w:numId="16">
    <w:abstractNumId w:val="28"/>
  </w:num>
  <w:num w:numId="17">
    <w:abstractNumId w:val="49"/>
  </w:num>
  <w:num w:numId="18">
    <w:abstractNumId w:val="112"/>
  </w:num>
  <w:num w:numId="19">
    <w:abstractNumId w:val="20"/>
  </w:num>
  <w:num w:numId="20">
    <w:abstractNumId w:val="51"/>
  </w:num>
  <w:num w:numId="21">
    <w:abstractNumId w:val="2"/>
  </w:num>
  <w:num w:numId="22">
    <w:abstractNumId w:val="95"/>
  </w:num>
  <w:num w:numId="23">
    <w:abstractNumId w:val="120"/>
  </w:num>
  <w:num w:numId="24">
    <w:abstractNumId w:val="101"/>
  </w:num>
  <w:num w:numId="25">
    <w:abstractNumId w:val="66"/>
  </w:num>
  <w:num w:numId="26">
    <w:abstractNumId w:val="110"/>
  </w:num>
  <w:num w:numId="27">
    <w:abstractNumId w:val="44"/>
  </w:num>
  <w:num w:numId="28">
    <w:abstractNumId w:val="45"/>
  </w:num>
  <w:num w:numId="29">
    <w:abstractNumId w:val="30"/>
  </w:num>
  <w:num w:numId="30">
    <w:abstractNumId w:val="40"/>
  </w:num>
  <w:num w:numId="31">
    <w:abstractNumId w:val="96"/>
  </w:num>
  <w:num w:numId="32">
    <w:abstractNumId w:val="33"/>
  </w:num>
  <w:num w:numId="33">
    <w:abstractNumId w:val="39"/>
  </w:num>
  <w:num w:numId="34">
    <w:abstractNumId w:val="15"/>
  </w:num>
  <w:num w:numId="35">
    <w:abstractNumId w:val="61"/>
  </w:num>
  <w:num w:numId="36">
    <w:abstractNumId w:val="104"/>
  </w:num>
  <w:num w:numId="37">
    <w:abstractNumId w:val="56"/>
  </w:num>
  <w:num w:numId="38">
    <w:abstractNumId w:val="106"/>
  </w:num>
  <w:num w:numId="39">
    <w:abstractNumId w:val="79"/>
  </w:num>
  <w:num w:numId="40">
    <w:abstractNumId w:val="18"/>
  </w:num>
  <w:num w:numId="41">
    <w:abstractNumId w:val="87"/>
  </w:num>
  <w:num w:numId="42">
    <w:abstractNumId w:val="60"/>
  </w:num>
  <w:num w:numId="43">
    <w:abstractNumId w:val="12"/>
  </w:num>
  <w:num w:numId="44">
    <w:abstractNumId w:val="118"/>
  </w:num>
  <w:num w:numId="45">
    <w:abstractNumId w:val="103"/>
  </w:num>
  <w:num w:numId="46">
    <w:abstractNumId w:val="90"/>
  </w:num>
  <w:num w:numId="47">
    <w:abstractNumId w:val="91"/>
  </w:num>
  <w:num w:numId="48">
    <w:abstractNumId w:val="73"/>
  </w:num>
  <w:num w:numId="49">
    <w:abstractNumId w:val="19"/>
  </w:num>
  <w:num w:numId="50">
    <w:abstractNumId w:val="38"/>
  </w:num>
  <w:num w:numId="51">
    <w:abstractNumId w:val="59"/>
  </w:num>
  <w:num w:numId="52">
    <w:abstractNumId w:val="89"/>
  </w:num>
  <w:num w:numId="53">
    <w:abstractNumId w:val="75"/>
  </w:num>
  <w:num w:numId="54">
    <w:abstractNumId w:val="42"/>
  </w:num>
  <w:num w:numId="55">
    <w:abstractNumId w:val="25"/>
  </w:num>
  <w:num w:numId="56">
    <w:abstractNumId w:val="119"/>
  </w:num>
  <w:num w:numId="57">
    <w:abstractNumId w:val="74"/>
  </w:num>
  <w:num w:numId="58">
    <w:abstractNumId w:val="111"/>
  </w:num>
  <w:num w:numId="59">
    <w:abstractNumId w:val="80"/>
  </w:num>
  <w:num w:numId="60">
    <w:abstractNumId w:val="58"/>
  </w:num>
  <w:num w:numId="61">
    <w:abstractNumId w:val="85"/>
  </w:num>
  <w:num w:numId="62">
    <w:abstractNumId w:val="83"/>
  </w:num>
  <w:num w:numId="63">
    <w:abstractNumId w:val="68"/>
  </w:num>
  <w:num w:numId="64">
    <w:abstractNumId w:val="98"/>
  </w:num>
  <w:num w:numId="65">
    <w:abstractNumId w:val="37"/>
  </w:num>
  <w:num w:numId="66">
    <w:abstractNumId w:val="86"/>
  </w:num>
  <w:num w:numId="67">
    <w:abstractNumId w:val="99"/>
  </w:num>
  <w:num w:numId="68">
    <w:abstractNumId w:val="109"/>
  </w:num>
  <w:num w:numId="69">
    <w:abstractNumId w:val="24"/>
  </w:num>
  <w:num w:numId="70">
    <w:abstractNumId w:val="102"/>
  </w:num>
  <w:num w:numId="71">
    <w:abstractNumId w:val="34"/>
  </w:num>
  <w:num w:numId="72">
    <w:abstractNumId w:val="77"/>
  </w:num>
  <w:num w:numId="73">
    <w:abstractNumId w:val="108"/>
  </w:num>
  <w:num w:numId="74">
    <w:abstractNumId w:val="22"/>
  </w:num>
  <w:num w:numId="75">
    <w:abstractNumId w:val="36"/>
  </w:num>
  <w:num w:numId="76">
    <w:abstractNumId w:val="62"/>
  </w:num>
  <w:num w:numId="77">
    <w:abstractNumId w:val="88"/>
  </w:num>
  <w:num w:numId="78">
    <w:abstractNumId w:val="52"/>
  </w:num>
  <w:num w:numId="79">
    <w:abstractNumId w:val="9"/>
  </w:num>
  <w:num w:numId="80">
    <w:abstractNumId w:val="64"/>
  </w:num>
  <w:num w:numId="81">
    <w:abstractNumId w:val="54"/>
  </w:num>
  <w:num w:numId="82">
    <w:abstractNumId w:val="76"/>
  </w:num>
  <w:num w:numId="83">
    <w:abstractNumId w:val="115"/>
  </w:num>
  <w:num w:numId="84">
    <w:abstractNumId w:val="78"/>
  </w:num>
  <w:num w:numId="85">
    <w:abstractNumId w:val="41"/>
  </w:num>
  <w:num w:numId="86">
    <w:abstractNumId w:val="43"/>
  </w:num>
  <w:num w:numId="87">
    <w:abstractNumId w:val="105"/>
  </w:num>
  <w:num w:numId="88">
    <w:abstractNumId w:val="13"/>
  </w:num>
  <w:num w:numId="89">
    <w:abstractNumId w:val="114"/>
  </w:num>
  <w:num w:numId="90">
    <w:abstractNumId w:val="17"/>
  </w:num>
  <w:num w:numId="91">
    <w:abstractNumId w:val="29"/>
  </w:num>
  <w:num w:numId="92">
    <w:abstractNumId w:val="5"/>
  </w:num>
  <w:num w:numId="93">
    <w:abstractNumId w:val="11"/>
  </w:num>
  <w:num w:numId="94">
    <w:abstractNumId w:val="117"/>
  </w:num>
  <w:num w:numId="95">
    <w:abstractNumId w:val="69"/>
  </w:num>
  <w:num w:numId="96">
    <w:abstractNumId w:val="8"/>
  </w:num>
  <w:num w:numId="97">
    <w:abstractNumId w:val="57"/>
  </w:num>
  <w:num w:numId="98">
    <w:abstractNumId w:val="55"/>
  </w:num>
  <w:num w:numId="99">
    <w:abstractNumId w:val="82"/>
  </w:num>
  <w:num w:numId="100">
    <w:abstractNumId w:val="10"/>
  </w:num>
  <w:num w:numId="101">
    <w:abstractNumId w:val="72"/>
  </w:num>
  <w:num w:numId="102">
    <w:abstractNumId w:val="4"/>
  </w:num>
  <w:num w:numId="103">
    <w:abstractNumId w:val="46"/>
  </w:num>
  <w:num w:numId="104">
    <w:abstractNumId w:val="6"/>
  </w:num>
  <w:num w:numId="105">
    <w:abstractNumId w:val="63"/>
  </w:num>
  <w:num w:numId="106">
    <w:abstractNumId w:val="21"/>
  </w:num>
  <w:num w:numId="107">
    <w:abstractNumId w:val="31"/>
  </w:num>
  <w:num w:numId="108">
    <w:abstractNumId w:val="35"/>
  </w:num>
  <w:num w:numId="109">
    <w:abstractNumId w:val="16"/>
  </w:num>
  <w:num w:numId="110">
    <w:abstractNumId w:val="97"/>
  </w:num>
  <w:num w:numId="111">
    <w:abstractNumId w:val="26"/>
  </w:num>
  <w:num w:numId="112">
    <w:abstractNumId w:val="23"/>
  </w:num>
  <w:num w:numId="113">
    <w:abstractNumId w:val="27"/>
  </w:num>
  <w:num w:numId="114">
    <w:abstractNumId w:val="94"/>
  </w:num>
  <w:num w:numId="115">
    <w:abstractNumId w:val="113"/>
  </w:num>
  <w:num w:numId="116">
    <w:abstractNumId w:val="116"/>
  </w:num>
  <w:num w:numId="117">
    <w:abstractNumId w:val="100"/>
  </w:num>
  <w:num w:numId="118">
    <w:abstractNumId w:val="14"/>
  </w:num>
  <w:num w:numId="119">
    <w:abstractNumId w:val="67"/>
  </w:num>
  <w:num w:numId="120">
    <w:abstractNumId w:val="53"/>
  </w:num>
  <w:num w:numId="121">
    <w:abstractNumId w:val="84"/>
  </w:num>
  <w:numIdMacAtCleanup w:val="1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819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0FFB"/>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7F15"/>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2AEB"/>
    <w:rsid w:val="00093C94"/>
    <w:rsid w:val="000945DD"/>
    <w:rsid w:val="00094D62"/>
    <w:rsid w:val="00095F70"/>
    <w:rsid w:val="00097159"/>
    <w:rsid w:val="000972B9"/>
    <w:rsid w:val="000974C3"/>
    <w:rsid w:val="00097669"/>
    <w:rsid w:val="000A068F"/>
    <w:rsid w:val="000A1961"/>
    <w:rsid w:val="000A1DB9"/>
    <w:rsid w:val="000A219A"/>
    <w:rsid w:val="000A25DC"/>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5815"/>
    <w:rsid w:val="000E6013"/>
    <w:rsid w:val="000E6268"/>
    <w:rsid w:val="000F05B1"/>
    <w:rsid w:val="000F0B55"/>
    <w:rsid w:val="000F0D24"/>
    <w:rsid w:val="000F149B"/>
    <w:rsid w:val="000F1CEB"/>
    <w:rsid w:val="000F4066"/>
    <w:rsid w:val="000F430C"/>
    <w:rsid w:val="000F5076"/>
    <w:rsid w:val="000F528D"/>
    <w:rsid w:val="000F5545"/>
    <w:rsid w:val="00101D5D"/>
    <w:rsid w:val="001030DA"/>
    <w:rsid w:val="00103E9E"/>
    <w:rsid w:val="0010414F"/>
    <w:rsid w:val="0010521C"/>
    <w:rsid w:val="0010618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3766F"/>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5878"/>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743"/>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1769"/>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3BB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3B2B"/>
    <w:rsid w:val="002845E9"/>
    <w:rsid w:val="00284E7E"/>
    <w:rsid w:val="00285993"/>
    <w:rsid w:val="00285E07"/>
    <w:rsid w:val="00286DB2"/>
    <w:rsid w:val="00291011"/>
    <w:rsid w:val="00291063"/>
    <w:rsid w:val="00292290"/>
    <w:rsid w:val="002933E2"/>
    <w:rsid w:val="0029716D"/>
    <w:rsid w:val="00297932"/>
    <w:rsid w:val="002A0BBB"/>
    <w:rsid w:val="002A1492"/>
    <w:rsid w:val="002A15F5"/>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2CCF"/>
    <w:rsid w:val="002D3705"/>
    <w:rsid w:val="002D4606"/>
    <w:rsid w:val="002D5441"/>
    <w:rsid w:val="002D668D"/>
    <w:rsid w:val="002E0576"/>
    <w:rsid w:val="002E1075"/>
    <w:rsid w:val="002E289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0C"/>
    <w:rsid w:val="0032365F"/>
    <w:rsid w:val="00323FE8"/>
    <w:rsid w:val="003260B3"/>
    <w:rsid w:val="00326C48"/>
    <w:rsid w:val="00327639"/>
    <w:rsid w:val="00327EBB"/>
    <w:rsid w:val="00330613"/>
    <w:rsid w:val="0033184B"/>
    <w:rsid w:val="00331BA8"/>
    <w:rsid w:val="003336CC"/>
    <w:rsid w:val="00334F60"/>
    <w:rsid w:val="003353D2"/>
    <w:rsid w:val="0033567C"/>
    <w:rsid w:val="00335AF7"/>
    <w:rsid w:val="00335DD6"/>
    <w:rsid w:val="0034077A"/>
    <w:rsid w:val="00341018"/>
    <w:rsid w:val="003414CB"/>
    <w:rsid w:val="00341751"/>
    <w:rsid w:val="00341907"/>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112F"/>
    <w:rsid w:val="00372241"/>
    <w:rsid w:val="00373EEC"/>
    <w:rsid w:val="00373F51"/>
    <w:rsid w:val="003740D1"/>
    <w:rsid w:val="00375F3C"/>
    <w:rsid w:val="003801FC"/>
    <w:rsid w:val="00380F9D"/>
    <w:rsid w:val="003817DF"/>
    <w:rsid w:val="003824AA"/>
    <w:rsid w:val="00382F40"/>
    <w:rsid w:val="00386828"/>
    <w:rsid w:val="00386C50"/>
    <w:rsid w:val="00386D19"/>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2C1"/>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3BAA"/>
    <w:rsid w:val="00414325"/>
    <w:rsid w:val="004150E7"/>
    <w:rsid w:val="00415F5D"/>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5082"/>
    <w:rsid w:val="00437C95"/>
    <w:rsid w:val="004404F3"/>
    <w:rsid w:val="00441691"/>
    <w:rsid w:val="00442D73"/>
    <w:rsid w:val="004441C3"/>
    <w:rsid w:val="0044462D"/>
    <w:rsid w:val="00444F48"/>
    <w:rsid w:val="00445BC6"/>
    <w:rsid w:val="0045064F"/>
    <w:rsid w:val="00450B7F"/>
    <w:rsid w:val="00450BC8"/>
    <w:rsid w:val="00452B96"/>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4F45"/>
    <w:rsid w:val="0047567D"/>
    <w:rsid w:val="00475C2C"/>
    <w:rsid w:val="00475C30"/>
    <w:rsid w:val="0048246A"/>
    <w:rsid w:val="00482B9C"/>
    <w:rsid w:val="00483C33"/>
    <w:rsid w:val="00485A19"/>
    <w:rsid w:val="00485C48"/>
    <w:rsid w:val="00485EE4"/>
    <w:rsid w:val="004862E9"/>
    <w:rsid w:val="00486BE8"/>
    <w:rsid w:val="00487865"/>
    <w:rsid w:val="00487F1D"/>
    <w:rsid w:val="00490617"/>
    <w:rsid w:val="0049084E"/>
    <w:rsid w:val="0049170A"/>
    <w:rsid w:val="00491C71"/>
    <w:rsid w:val="00492330"/>
    <w:rsid w:val="0049249C"/>
    <w:rsid w:val="0049396B"/>
    <w:rsid w:val="00494977"/>
    <w:rsid w:val="00495285"/>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07FD"/>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D7C1A"/>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0C9"/>
    <w:rsid w:val="005603DF"/>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2A42"/>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644"/>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01D1"/>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5906"/>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234"/>
    <w:rsid w:val="006849E7"/>
    <w:rsid w:val="0068550A"/>
    <w:rsid w:val="00685BDF"/>
    <w:rsid w:val="00685C6E"/>
    <w:rsid w:val="00686193"/>
    <w:rsid w:val="006873A9"/>
    <w:rsid w:val="00687FC2"/>
    <w:rsid w:val="00690211"/>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3CD5"/>
    <w:rsid w:val="006D6C20"/>
    <w:rsid w:val="006D70CB"/>
    <w:rsid w:val="006D7C02"/>
    <w:rsid w:val="006E1EA3"/>
    <w:rsid w:val="006E2007"/>
    <w:rsid w:val="006E3620"/>
    <w:rsid w:val="006E3B5F"/>
    <w:rsid w:val="006E476D"/>
    <w:rsid w:val="006E4772"/>
    <w:rsid w:val="006E5A22"/>
    <w:rsid w:val="006E687D"/>
    <w:rsid w:val="006E767F"/>
    <w:rsid w:val="006E782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6A5"/>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59A6"/>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9A1"/>
    <w:rsid w:val="007A4D4B"/>
    <w:rsid w:val="007A530A"/>
    <w:rsid w:val="007A5C2B"/>
    <w:rsid w:val="007A5D9A"/>
    <w:rsid w:val="007A678F"/>
    <w:rsid w:val="007A722E"/>
    <w:rsid w:val="007A7C07"/>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312"/>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2405"/>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B94"/>
    <w:rsid w:val="00857DE6"/>
    <w:rsid w:val="00857F01"/>
    <w:rsid w:val="00860E21"/>
    <w:rsid w:val="00860FB7"/>
    <w:rsid w:val="008620F6"/>
    <w:rsid w:val="0086246F"/>
    <w:rsid w:val="008665B9"/>
    <w:rsid w:val="00871752"/>
    <w:rsid w:val="00872492"/>
    <w:rsid w:val="00872F85"/>
    <w:rsid w:val="00873680"/>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5831"/>
    <w:rsid w:val="008C69D0"/>
    <w:rsid w:val="008D0E60"/>
    <w:rsid w:val="008D23F0"/>
    <w:rsid w:val="008D2492"/>
    <w:rsid w:val="008D2A0F"/>
    <w:rsid w:val="008D371F"/>
    <w:rsid w:val="008D5223"/>
    <w:rsid w:val="008D5750"/>
    <w:rsid w:val="008D6153"/>
    <w:rsid w:val="008D62AB"/>
    <w:rsid w:val="008D67FE"/>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2A0"/>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4EE"/>
    <w:rsid w:val="009A68E2"/>
    <w:rsid w:val="009A77ED"/>
    <w:rsid w:val="009B05E3"/>
    <w:rsid w:val="009B1BF7"/>
    <w:rsid w:val="009B31F9"/>
    <w:rsid w:val="009B385C"/>
    <w:rsid w:val="009B4AB0"/>
    <w:rsid w:val="009B4AF7"/>
    <w:rsid w:val="009B51B6"/>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4FB"/>
    <w:rsid w:val="009E6B81"/>
    <w:rsid w:val="009E6E3F"/>
    <w:rsid w:val="009E7B08"/>
    <w:rsid w:val="009F057F"/>
    <w:rsid w:val="009F11A9"/>
    <w:rsid w:val="009F2526"/>
    <w:rsid w:val="009F32A0"/>
    <w:rsid w:val="009F347A"/>
    <w:rsid w:val="009F5224"/>
    <w:rsid w:val="009F55C0"/>
    <w:rsid w:val="009F5CA3"/>
    <w:rsid w:val="009F66B7"/>
    <w:rsid w:val="009F7866"/>
    <w:rsid w:val="00A004EB"/>
    <w:rsid w:val="00A015B5"/>
    <w:rsid w:val="00A019FE"/>
    <w:rsid w:val="00A01C77"/>
    <w:rsid w:val="00A03E0F"/>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08C2"/>
    <w:rsid w:val="00A31102"/>
    <w:rsid w:val="00A330AA"/>
    <w:rsid w:val="00A338BB"/>
    <w:rsid w:val="00A3754C"/>
    <w:rsid w:val="00A376D7"/>
    <w:rsid w:val="00A37CC3"/>
    <w:rsid w:val="00A405B9"/>
    <w:rsid w:val="00A40965"/>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8B2"/>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336"/>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046"/>
    <w:rsid w:val="00AB1190"/>
    <w:rsid w:val="00AB2229"/>
    <w:rsid w:val="00AB2697"/>
    <w:rsid w:val="00AB2757"/>
    <w:rsid w:val="00AB2C14"/>
    <w:rsid w:val="00AB3157"/>
    <w:rsid w:val="00AB4931"/>
    <w:rsid w:val="00AB4B91"/>
    <w:rsid w:val="00AB68C2"/>
    <w:rsid w:val="00AB7AAF"/>
    <w:rsid w:val="00AC14AF"/>
    <w:rsid w:val="00AC2C95"/>
    <w:rsid w:val="00AC319D"/>
    <w:rsid w:val="00AC3B42"/>
    <w:rsid w:val="00AC4086"/>
    <w:rsid w:val="00AC63D4"/>
    <w:rsid w:val="00AC6426"/>
    <w:rsid w:val="00AC6559"/>
    <w:rsid w:val="00AC6ABA"/>
    <w:rsid w:val="00AC6DE3"/>
    <w:rsid w:val="00AD023D"/>
    <w:rsid w:val="00AD10D4"/>
    <w:rsid w:val="00AD1BCC"/>
    <w:rsid w:val="00AD1EF7"/>
    <w:rsid w:val="00AD2C25"/>
    <w:rsid w:val="00AD6F5B"/>
    <w:rsid w:val="00AD6F69"/>
    <w:rsid w:val="00AD716A"/>
    <w:rsid w:val="00AD7BFD"/>
    <w:rsid w:val="00AE0985"/>
    <w:rsid w:val="00AE2915"/>
    <w:rsid w:val="00AE2F18"/>
    <w:rsid w:val="00AE35D2"/>
    <w:rsid w:val="00AE3C8B"/>
    <w:rsid w:val="00AE3E73"/>
    <w:rsid w:val="00AE501E"/>
    <w:rsid w:val="00AE5CFF"/>
    <w:rsid w:val="00AE68EA"/>
    <w:rsid w:val="00AE6EEE"/>
    <w:rsid w:val="00AE7830"/>
    <w:rsid w:val="00AE7CC5"/>
    <w:rsid w:val="00AF1AFA"/>
    <w:rsid w:val="00AF1BF4"/>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368"/>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DA"/>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AF8"/>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1EA1"/>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32A2"/>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87C"/>
    <w:rsid w:val="00C7758A"/>
    <w:rsid w:val="00C81AEA"/>
    <w:rsid w:val="00C8213F"/>
    <w:rsid w:val="00C83CBD"/>
    <w:rsid w:val="00C842A4"/>
    <w:rsid w:val="00C849B6"/>
    <w:rsid w:val="00C867C7"/>
    <w:rsid w:val="00C87330"/>
    <w:rsid w:val="00C87EE0"/>
    <w:rsid w:val="00C90E0F"/>
    <w:rsid w:val="00C91112"/>
    <w:rsid w:val="00C9142A"/>
    <w:rsid w:val="00C92949"/>
    <w:rsid w:val="00C93144"/>
    <w:rsid w:val="00C9348B"/>
    <w:rsid w:val="00C93A5B"/>
    <w:rsid w:val="00C93D66"/>
    <w:rsid w:val="00C94D01"/>
    <w:rsid w:val="00C956AB"/>
    <w:rsid w:val="00C9629A"/>
    <w:rsid w:val="00C9637E"/>
    <w:rsid w:val="00C97366"/>
    <w:rsid w:val="00C975D6"/>
    <w:rsid w:val="00CA02EC"/>
    <w:rsid w:val="00CA06EF"/>
    <w:rsid w:val="00CA1996"/>
    <w:rsid w:val="00CA2886"/>
    <w:rsid w:val="00CA3F23"/>
    <w:rsid w:val="00CA4159"/>
    <w:rsid w:val="00CA5128"/>
    <w:rsid w:val="00CA564D"/>
    <w:rsid w:val="00CA77A6"/>
    <w:rsid w:val="00CA7FA4"/>
    <w:rsid w:val="00CB0E3F"/>
    <w:rsid w:val="00CB1649"/>
    <w:rsid w:val="00CB225A"/>
    <w:rsid w:val="00CB24BF"/>
    <w:rsid w:val="00CB268B"/>
    <w:rsid w:val="00CB2F59"/>
    <w:rsid w:val="00CB3291"/>
    <w:rsid w:val="00CB3448"/>
    <w:rsid w:val="00CB661E"/>
    <w:rsid w:val="00CB6822"/>
    <w:rsid w:val="00CB706C"/>
    <w:rsid w:val="00CC0522"/>
    <w:rsid w:val="00CC1CD9"/>
    <w:rsid w:val="00CC3538"/>
    <w:rsid w:val="00CC43CD"/>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1CB9"/>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283B"/>
    <w:rsid w:val="00D03782"/>
    <w:rsid w:val="00D03E33"/>
    <w:rsid w:val="00D03F1E"/>
    <w:rsid w:val="00D04425"/>
    <w:rsid w:val="00D04FE0"/>
    <w:rsid w:val="00D05F90"/>
    <w:rsid w:val="00D11620"/>
    <w:rsid w:val="00D116A9"/>
    <w:rsid w:val="00D1173F"/>
    <w:rsid w:val="00D11FBC"/>
    <w:rsid w:val="00D121E5"/>
    <w:rsid w:val="00D13079"/>
    <w:rsid w:val="00D1337A"/>
    <w:rsid w:val="00D13A2E"/>
    <w:rsid w:val="00D14550"/>
    <w:rsid w:val="00D14675"/>
    <w:rsid w:val="00D1618C"/>
    <w:rsid w:val="00D16195"/>
    <w:rsid w:val="00D16EB0"/>
    <w:rsid w:val="00D17225"/>
    <w:rsid w:val="00D203FC"/>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26BE"/>
    <w:rsid w:val="00DA39D3"/>
    <w:rsid w:val="00DA43AF"/>
    <w:rsid w:val="00DA45A5"/>
    <w:rsid w:val="00DA4748"/>
    <w:rsid w:val="00DA5976"/>
    <w:rsid w:val="00DA5FFD"/>
    <w:rsid w:val="00DA6A65"/>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67E"/>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2B5A"/>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57EA0"/>
    <w:rsid w:val="00E6116E"/>
    <w:rsid w:val="00E619D3"/>
    <w:rsid w:val="00E627E4"/>
    <w:rsid w:val="00E6361B"/>
    <w:rsid w:val="00E6392F"/>
    <w:rsid w:val="00E63E34"/>
    <w:rsid w:val="00E64067"/>
    <w:rsid w:val="00E65C2E"/>
    <w:rsid w:val="00E668CE"/>
    <w:rsid w:val="00E66998"/>
    <w:rsid w:val="00E672D2"/>
    <w:rsid w:val="00E71A4D"/>
    <w:rsid w:val="00E72C19"/>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9D0"/>
    <w:rsid w:val="00EB6A53"/>
    <w:rsid w:val="00EB72B5"/>
    <w:rsid w:val="00EB7A60"/>
    <w:rsid w:val="00EC01D0"/>
    <w:rsid w:val="00EC02F0"/>
    <w:rsid w:val="00EC14CD"/>
    <w:rsid w:val="00EC2C6D"/>
    <w:rsid w:val="00EC4330"/>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2DC1"/>
    <w:rsid w:val="00F9366D"/>
    <w:rsid w:val="00F93EAA"/>
    <w:rsid w:val="00F96A71"/>
    <w:rsid w:val="00FA013F"/>
    <w:rsid w:val="00FA046C"/>
    <w:rsid w:val="00FA070E"/>
    <w:rsid w:val="00FA0718"/>
    <w:rsid w:val="00FA0857"/>
    <w:rsid w:val="00FA1AB8"/>
    <w:rsid w:val="00FA1F4B"/>
    <w:rsid w:val="00FA2046"/>
    <w:rsid w:val="00FA22A9"/>
    <w:rsid w:val="00FA35FA"/>
    <w:rsid w:val="00FA4DB0"/>
    <w:rsid w:val="00FA54A7"/>
    <w:rsid w:val="00FA5D0C"/>
    <w:rsid w:val="00FA60F2"/>
    <w:rsid w:val="00FA6EA1"/>
    <w:rsid w:val="00FB00C8"/>
    <w:rsid w:val="00FB43F1"/>
    <w:rsid w:val="00FB5748"/>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1968"/>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A070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A070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A070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A070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A070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A070E"/>
    <w:pPr>
      <w:spacing w:before="240" w:after="60"/>
      <w:outlineLvl w:val="5"/>
    </w:pPr>
    <w:rPr>
      <w:b/>
      <w:bCs/>
      <w:sz w:val="22"/>
      <w:szCs w:val="22"/>
    </w:rPr>
  </w:style>
  <w:style w:type="paragraph" w:styleId="7">
    <w:name w:val="heading 7"/>
    <w:basedOn w:val="a3"/>
    <w:next w:val="a3"/>
    <w:qFormat/>
    <w:rsid w:val="00FA070E"/>
    <w:pPr>
      <w:tabs>
        <w:tab w:val="num" w:pos="3469"/>
      </w:tabs>
      <w:spacing w:before="240" w:after="60"/>
      <w:ind w:left="3469" w:hanging="1296"/>
      <w:outlineLvl w:val="6"/>
    </w:pPr>
  </w:style>
  <w:style w:type="paragraph" w:styleId="8">
    <w:name w:val="heading 8"/>
    <w:basedOn w:val="a3"/>
    <w:next w:val="a3"/>
    <w:qFormat/>
    <w:rsid w:val="00FA070E"/>
    <w:pPr>
      <w:tabs>
        <w:tab w:val="num" w:pos="3613"/>
      </w:tabs>
      <w:spacing w:before="240" w:after="60"/>
      <w:ind w:left="3613" w:hanging="1440"/>
      <w:outlineLvl w:val="7"/>
    </w:pPr>
    <w:rPr>
      <w:i/>
      <w:iCs/>
    </w:rPr>
  </w:style>
  <w:style w:type="paragraph" w:styleId="9">
    <w:name w:val="heading 9"/>
    <w:basedOn w:val="a3"/>
    <w:next w:val="a3"/>
    <w:qFormat/>
    <w:rsid w:val="00FA070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A070E"/>
    <w:pPr>
      <w:tabs>
        <w:tab w:val="center" w:pos="4153"/>
        <w:tab w:val="right" w:pos="8306"/>
      </w:tabs>
    </w:pPr>
    <w:rPr>
      <w:rFonts w:ascii="Courier New" w:hAnsi="Courier New" w:cs="Courier New"/>
      <w:sz w:val="20"/>
      <w:szCs w:val="20"/>
    </w:rPr>
  </w:style>
  <w:style w:type="paragraph" w:styleId="a9">
    <w:name w:val="footer"/>
    <w:basedOn w:val="a3"/>
    <w:uiPriority w:val="99"/>
    <w:rsid w:val="00FA070E"/>
    <w:pPr>
      <w:tabs>
        <w:tab w:val="center" w:pos="4153"/>
        <w:tab w:val="right" w:pos="8306"/>
      </w:tabs>
    </w:pPr>
    <w:rPr>
      <w:rFonts w:ascii="Courier New" w:hAnsi="Courier New" w:cs="Courier New"/>
      <w:sz w:val="20"/>
      <w:szCs w:val="20"/>
    </w:rPr>
  </w:style>
  <w:style w:type="paragraph" w:customStyle="1" w:styleId="ConsNormal">
    <w:name w:val="ConsNormal"/>
    <w:rsid w:val="00FA070E"/>
    <w:pPr>
      <w:autoSpaceDE w:val="0"/>
      <w:autoSpaceDN w:val="0"/>
      <w:adjustRightInd w:val="0"/>
      <w:ind w:right="19772" w:firstLine="720"/>
    </w:pPr>
    <w:rPr>
      <w:rFonts w:ascii="Arial" w:hAnsi="Arial" w:cs="Arial"/>
    </w:rPr>
  </w:style>
  <w:style w:type="paragraph" w:styleId="aa">
    <w:name w:val="Body Text Indent"/>
    <w:basedOn w:val="a3"/>
    <w:semiHidden/>
    <w:rsid w:val="00FA070E"/>
    <w:pPr>
      <w:ind w:firstLine="720"/>
      <w:jc w:val="both"/>
    </w:pPr>
    <w:rPr>
      <w:color w:val="000000"/>
    </w:rPr>
  </w:style>
  <w:style w:type="paragraph" w:customStyle="1" w:styleId="ConsTitle">
    <w:name w:val="ConsTitle"/>
    <w:rsid w:val="00FA070E"/>
    <w:pPr>
      <w:autoSpaceDE w:val="0"/>
      <w:autoSpaceDN w:val="0"/>
      <w:adjustRightInd w:val="0"/>
      <w:ind w:right="19772"/>
    </w:pPr>
    <w:rPr>
      <w:rFonts w:ascii="Arial" w:hAnsi="Arial" w:cs="Arial"/>
      <w:b/>
      <w:bCs/>
      <w:sz w:val="14"/>
      <w:szCs w:val="14"/>
    </w:rPr>
  </w:style>
  <w:style w:type="paragraph" w:customStyle="1" w:styleId="12">
    <w:name w:val="Обычный1"/>
    <w:rsid w:val="00FA070E"/>
    <w:rPr>
      <w:sz w:val="24"/>
    </w:rPr>
  </w:style>
  <w:style w:type="character" w:styleId="ab">
    <w:name w:val="page number"/>
    <w:basedOn w:val="a4"/>
    <w:semiHidden/>
    <w:rsid w:val="00FA070E"/>
  </w:style>
  <w:style w:type="character" w:styleId="ac">
    <w:name w:val="annotation reference"/>
    <w:uiPriority w:val="99"/>
    <w:semiHidden/>
    <w:rsid w:val="00FA070E"/>
    <w:rPr>
      <w:sz w:val="16"/>
      <w:szCs w:val="16"/>
    </w:rPr>
  </w:style>
  <w:style w:type="paragraph" w:styleId="ad">
    <w:name w:val="annotation text"/>
    <w:basedOn w:val="a3"/>
    <w:semiHidden/>
    <w:rsid w:val="00FA070E"/>
    <w:rPr>
      <w:sz w:val="20"/>
      <w:szCs w:val="20"/>
    </w:rPr>
  </w:style>
  <w:style w:type="character" w:customStyle="1" w:styleId="ae">
    <w:name w:val="Текст примечания Знак"/>
    <w:basedOn w:val="a4"/>
    <w:rsid w:val="00FA070E"/>
  </w:style>
  <w:style w:type="paragraph" w:styleId="af">
    <w:name w:val="annotation subject"/>
    <w:basedOn w:val="ad"/>
    <w:next w:val="ad"/>
    <w:rsid w:val="00FA070E"/>
    <w:rPr>
      <w:b/>
      <w:bCs/>
    </w:rPr>
  </w:style>
  <w:style w:type="character" w:customStyle="1" w:styleId="af0">
    <w:name w:val="Тема примечания Знак"/>
    <w:rsid w:val="00FA070E"/>
    <w:rPr>
      <w:b/>
      <w:bCs/>
    </w:rPr>
  </w:style>
  <w:style w:type="paragraph" w:styleId="af1">
    <w:name w:val="Balloon Text"/>
    <w:basedOn w:val="a3"/>
    <w:rsid w:val="00FA070E"/>
    <w:rPr>
      <w:rFonts w:ascii="Tahoma" w:hAnsi="Tahoma" w:cs="Tahoma"/>
      <w:sz w:val="16"/>
      <w:szCs w:val="16"/>
    </w:rPr>
  </w:style>
  <w:style w:type="character" w:customStyle="1" w:styleId="af2">
    <w:name w:val="Текст выноски Знак"/>
    <w:rsid w:val="00FA070E"/>
    <w:rPr>
      <w:rFonts w:ascii="Tahoma" w:hAnsi="Tahoma" w:cs="Tahoma"/>
      <w:sz w:val="16"/>
      <w:szCs w:val="16"/>
    </w:rPr>
  </w:style>
  <w:style w:type="paragraph" w:styleId="22">
    <w:name w:val="Body Text Indent 2"/>
    <w:basedOn w:val="a3"/>
    <w:rsid w:val="00FA070E"/>
    <w:pPr>
      <w:ind w:firstLine="720"/>
      <w:jc w:val="both"/>
    </w:pPr>
  </w:style>
  <w:style w:type="paragraph" w:styleId="33">
    <w:name w:val="Body Text Indent 3"/>
    <w:basedOn w:val="a3"/>
    <w:semiHidden/>
    <w:rsid w:val="00FA070E"/>
    <w:pPr>
      <w:ind w:firstLine="720"/>
      <w:jc w:val="both"/>
    </w:pPr>
    <w:rPr>
      <w:color w:val="0000FF"/>
      <w:u w:val="single"/>
    </w:rPr>
  </w:style>
  <w:style w:type="character" w:customStyle="1" w:styleId="labelheaderlevel21">
    <w:name w:val="label_header_level_21"/>
    <w:rsid w:val="00FA070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A070E"/>
    <w:pPr>
      <w:spacing w:before="100" w:beforeAutospacing="1" w:after="100" w:afterAutospacing="1"/>
    </w:pPr>
  </w:style>
  <w:style w:type="paragraph" w:styleId="23">
    <w:name w:val="List 2"/>
    <w:basedOn w:val="a3"/>
    <w:semiHidden/>
    <w:rsid w:val="00FA070E"/>
    <w:pPr>
      <w:ind w:left="566" w:hanging="283"/>
    </w:pPr>
  </w:style>
  <w:style w:type="paragraph" w:customStyle="1" w:styleId="af5">
    <w:name w:val="Знак"/>
    <w:basedOn w:val="a3"/>
    <w:rsid w:val="00FA070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A070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A070E"/>
    <w:pPr>
      <w:keepNext/>
      <w:jc w:val="center"/>
    </w:pPr>
    <w:rPr>
      <w:snapToGrid w:val="0"/>
      <w:szCs w:val="20"/>
    </w:rPr>
  </w:style>
  <w:style w:type="paragraph" w:styleId="24">
    <w:name w:val="Body Text 2"/>
    <w:basedOn w:val="a3"/>
    <w:semiHidden/>
    <w:rsid w:val="00FA070E"/>
    <w:pPr>
      <w:spacing w:after="120" w:line="480" w:lineRule="auto"/>
    </w:pPr>
  </w:style>
  <w:style w:type="paragraph" w:styleId="34">
    <w:name w:val="Body Text 3"/>
    <w:basedOn w:val="a3"/>
    <w:semiHidden/>
    <w:rsid w:val="00FA070E"/>
    <w:pPr>
      <w:spacing w:after="120"/>
    </w:pPr>
    <w:rPr>
      <w:sz w:val="16"/>
      <w:szCs w:val="16"/>
    </w:rPr>
  </w:style>
  <w:style w:type="paragraph" w:customStyle="1" w:styleId="13">
    <w:name w:val="заголовок 1"/>
    <w:basedOn w:val="a3"/>
    <w:next w:val="a3"/>
    <w:rsid w:val="00FA070E"/>
    <w:pPr>
      <w:keepNext/>
      <w:widowControl w:val="0"/>
      <w:jc w:val="center"/>
    </w:pPr>
    <w:rPr>
      <w:b/>
      <w:snapToGrid w:val="0"/>
      <w:sz w:val="22"/>
      <w:szCs w:val="20"/>
    </w:rPr>
  </w:style>
  <w:style w:type="paragraph" w:customStyle="1" w:styleId="25">
    <w:name w:val="çàãîëîâîê 2"/>
    <w:basedOn w:val="a3"/>
    <w:next w:val="a3"/>
    <w:rsid w:val="00FA070E"/>
    <w:pPr>
      <w:keepNext/>
      <w:jc w:val="both"/>
    </w:pPr>
    <w:rPr>
      <w:szCs w:val="20"/>
      <w:lang w:val="en-GB"/>
    </w:rPr>
  </w:style>
  <w:style w:type="paragraph" w:customStyle="1" w:styleId="af7">
    <w:name w:val="Таблица шапка"/>
    <w:basedOn w:val="a3"/>
    <w:rsid w:val="00FA070E"/>
    <w:pPr>
      <w:keepNext/>
      <w:spacing w:before="40" w:after="40"/>
      <w:ind w:left="57" w:right="57"/>
    </w:pPr>
    <w:rPr>
      <w:snapToGrid w:val="0"/>
      <w:sz w:val="22"/>
      <w:szCs w:val="20"/>
    </w:rPr>
  </w:style>
  <w:style w:type="paragraph" w:customStyle="1" w:styleId="af8">
    <w:name w:val="Таблица текст"/>
    <w:basedOn w:val="a3"/>
    <w:rsid w:val="00FA070E"/>
    <w:pPr>
      <w:spacing w:before="40" w:after="40"/>
      <w:ind w:left="57" w:right="57"/>
    </w:pPr>
    <w:rPr>
      <w:snapToGrid w:val="0"/>
      <w:szCs w:val="20"/>
    </w:rPr>
  </w:style>
  <w:style w:type="paragraph" w:customStyle="1" w:styleId="a1">
    <w:name w:val="Пункт"/>
    <w:basedOn w:val="a3"/>
    <w:rsid w:val="00FA070E"/>
    <w:pPr>
      <w:numPr>
        <w:ilvl w:val="2"/>
        <w:numId w:val="8"/>
      </w:numPr>
      <w:spacing w:line="360" w:lineRule="auto"/>
      <w:jc w:val="both"/>
    </w:pPr>
    <w:rPr>
      <w:snapToGrid w:val="0"/>
      <w:sz w:val="28"/>
      <w:szCs w:val="28"/>
    </w:rPr>
  </w:style>
  <w:style w:type="paragraph" w:styleId="HTML">
    <w:name w:val="HTML Preformatted"/>
    <w:basedOn w:val="a3"/>
    <w:semiHidden/>
    <w:rsid w:val="00FA0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A070E"/>
    <w:rPr>
      <w:rFonts w:ascii="Courier New" w:hAnsi="Courier New" w:cs="Courier New"/>
    </w:rPr>
  </w:style>
  <w:style w:type="character" w:customStyle="1" w:styleId="af9">
    <w:name w:val="Нижний колонтитул Знак"/>
    <w:uiPriority w:val="99"/>
    <w:rsid w:val="00FA070E"/>
    <w:rPr>
      <w:rFonts w:ascii="Courier New" w:hAnsi="Courier New" w:cs="Courier New"/>
    </w:rPr>
  </w:style>
  <w:style w:type="character" w:styleId="afa">
    <w:name w:val="Hyperlink"/>
    <w:uiPriority w:val="99"/>
    <w:rsid w:val="00FA070E"/>
    <w:rPr>
      <w:color w:val="0000FF"/>
      <w:u w:val="single"/>
    </w:rPr>
  </w:style>
  <w:style w:type="paragraph" w:styleId="afb">
    <w:name w:val="Body Text"/>
    <w:basedOn w:val="a3"/>
    <w:semiHidden/>
    <w:rsid w:val="00FA070E"/>
    <w:pPr>
      <w:spacing w:after="120"/>
    </w:pPr>
  </w:style>
  <w:style w:type="character" w:customStyle="1" w:styleId="afc">
    <w:name w:val="Основной текст Знак"/>
    <w:rsid w:val="00FA070E"/>
    <w:rPr>
      <w:sz w:val="24"/>
      <w:szCs w:val="24"/>
    </w:rPr>
  </w:style>
  <w:style w:type="paragraph" w:styleId="afd">
    <w:name w:val="footnote text"/>
    <w:basedOn w:val="a3"/>
    <w:semiHidden/>
    <w:rsid w:val="00FA070E"/>
    <w:pPr>
      <w:spacing w:line="360" w:lineRule="auto"/>
      <w:ind w:firstLine="567"/>
      <w:jc w:val="both"/>
    </w:pPr>
    <w:rPr>
      <w:snapToGrid w:val="0"/>
      <w:szCs w:val="20"/>
    </w:rPr>
  </w:style>
  <w:style w:type="character" w:customStyle="1" w:styleId="afe">
    <w:name w:val="Текст сноски Знак"/>
    <w:rsid w:val="00FA070E"/>
    <w:rPr>
      <w:snapToGrid w:val="0"/>
      <w:sz w:val="24"/>
    </w:rPr>
  </w:style>
  <w:style w:type="character" w:customStyle="1" w:styleId="26">
    <w:name w:val="Заголовок 2 Знак"/>
    <w:rsid w:val="00FA070E"/>
    <w:rPr>
      <w:rFonts w:ascii="Arial" w:hAnsi="Arial" w:cs="Arial"/>
      <w:b/>
      <w:bCs/>
      <w:i/>
      <w:iCs/>
      <w:sz w:val="28"/>
      <w:szCs w:val="28"/>
    </w:rPr>
  </w:style>
  <w:style w:type="character" w:customStyle="1" w:styleId="FontStyle15">
    <w:name w:val="Font Style15"/>
    <w:rsid w:val="00FA070E"/>
    <w:rPr>
      <w:rFonts w:ascii="Times New Roman" w:hAnsi="Times New Roman" w:cs="Times New Roman"/>
      <w:sz w:val="26"/>
      <w:szCs w:val="26"/>
    </w:rPr>
  </w:style>
  <w:style w:type="character" w:customStyle="1" w:styleId="41">
    <w:name w:val="Заголовок 4 Знак"/>
    <w:rsid w:val="00FA070E"/>
    <w:rPr>
      <w:rFonts w:eastAsia="Arial Unicode MS"/>
      <w:b/>
      <w:bCs/>
      <w:sz w:val="28"/>
      <w:szCs w:val="28"/>
    </w:rPr>
  </w:style>
  <w:style w:type="character" w:customStyle="1" w:styleId="50">
    <w:name w:val="Заголовок 5 Знак"/>
    <w:rsid w:val="00FA070E"/>
    <w:rPr>
      <w:rFonts w:ascii="Times New Roman CYR" w:eastAsia="Arial Unicode MS" w:hAnsi="Times New Roman CYR"/>
      <w:b/>
      <w:bCs/>
      <w:i/>
      <w:iCs/>
      <w:sz w:val="26"/>
      <w:szCs w:val="26"/>
    </w:rPr>
  </w:style>
  <w:style w:type="character" w:customStyle="1" w:styleId="70">
    <w:name w:val="Заголовок 7 Знак"/>
    <w:rsid w:val="00FA070E"/>
    <w:rPr>
      <w:sz w:val="24"/>
      <w:szCs w:val="24"/>
    </w:rPr>
  </w:style>
  <w:style w:type="character" w:customStyle="1" w:styleId="80">
    <w:name w:val="Заголовок 8 Знак"/>
    <w:rsid w:val="00FA070E"/>
    <w:rPr>
      <w:i/>
      <w:iCs/>
      <w:sz w:val="24"/>
      <w:szCs w:val="24"/>
    </w:rPr>
  </w:style>
  <w:style w:type="character" w:customStyle="1" w:styleId="90">
    <w:name w:val="Заголовок 9 Знак"/>
    <w:rsid w:val="00FA070E"/>
    <w:rPr>
      <w:rFonts w:ascii="Arial" w:hAnsi="Arial" w:cs="Arial"/>
      <w:sz w:val="22"/>
      <w:szCs w:val="22"/>
    </w:rPr>
  </w:style>
  <w:style w:type="paragraph" w:customStyle="1" w:styleId="27">
    <w:name w:val="Уровень2"/>
    <w:basedOn w:val="a3"/>
    <w:rsid w:val="00FA070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A070E"/>
    <w:pPr>
      <w:tabs>
        <w:tab w:val="clear" w:pos="927"/>
        <w:tab w:val="num" w:pos="360"/>
        <w:tab w:val="num" w:pos="2160"/>
      </w:tabs>
      <w:ind w:left="2160" w:hanging="180"/>
    </w:pPr>
  </w:style>
  <w:style w:type="paragraph" w:customStyle="1" w:styleId="aff">
    <w:name w:val="Заголовок статьи"/>
    <w:basedOn w:val="a3"/>
    <w:next w:val="a3"/>
    <w:rsid w:val="00FA070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A070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A070E"/>
    <w:pPr>
      <w:numPr>
        <w:numId w:val="3"/>
      </w:numPr>
      <w:jc w:val="both"/>
    </w:pPr>
  </w:style>
  <w:style w:type="paragraph" w:customStyle="1" w:styleId="36">
    <w:name w:val="Стиль3"/>
    <w:basedOn w:val="22"/>
    <w:rsid w:val="00FA070E"/>
    <w:pPr>
      <w:widowControl w:val="0"/>
      <w:tabs>
        <w:tab w:val="num" w:pos="1307"/>
      </w:tabs>
      <w:adjustRightInd w:val="0"/>
      <w:ind w:left="1080" w:firstLine="0"/>
      <w:textAlignment w:val="baseline"/>
    </w:pPr>
    <w:rPr>
      <w:szCs w:val="20"/>
    </w:rPr>
  </w:style>
  <w:style w:type="paragraph" w:customStyle="1" w:styleId="1-3">
    <w:name w:val="Текст1-3"/>
    <w:basedOn w:val="a3"/>
    <w:rsid w:val="00FA070E"/>
    <w:pPr>
      <w:spacing w:after="60" w:line="288" w:lineRule="auto"/>
      <w:jc w:val="both"/>
    </w:pPr>
    <w:rPr>
      <w:szCs w:val="20"/>
    </w:rPr>
  </w:style>
  <w:style w:type="paragraph" w:customStyle="1" w:styleId="aHeader">
    <w:name w:val="a_Header"/>
    <w:basedOn w:val="a3"/>
    <w:rsid w:val="00FA070E"/>
    <w:pPr>
      <w:tabs>
        <w:tab w:val="left" w:pos="1985"/>
      </w:tabs>
      <w:spacing w:after="60"/>
      <w:jc w:val="center"/>
    </w:pPr>
    <w:rPr>
      <w:rFonts w:ascii="Courier New" w:hAnsi="Courier New"/>
    </w:rPr>
  </w:style>
  <w:style w:type="paragraph" w:styleId="aff0">
    <w:name w:val="Plain Text"/>
    <w:basedOn w:val="a3"/>
    <w:semiHidden/>
    <w:rsid w:val="00FA070E"/>
    <w:rPr>
      <w:rFonts w:ascii="Courier New" w:hAnsi="Courier New"/>
      <w:snapToGrid w:val="0"/>
      <w:sz w:val="20"/>
      <w:szCs w:val="20"/>
    </w:rPr>
  </w:style>
  <w:style w:type="character" w:customStyle="1" w:styleId="aff1">
    <w:name w:val="Текст Знак"/>
    <w:rsid w:val="00FA070E"/>
    <w:rPr>
      <w:rFonts w:ascii="Courier New" w:hAnsi="Courier New"/>
      <w:snapToGrid w:val="0"/>
    </w:rPr>
  </w:style>
  <w:style w:type="paragraph" w:styleId="aff2">
    <w:name w:val="Block Text"/>
    <w:basedOn w:val="a3"/>
    <w:semiHidden/>
    <w:rsid w:val="00FA070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A070E"/>
    <w:rPr>
      <w:sz w:val="24"/>
      <w:szCs w:val="24"/>
    </w:rPr>
  </w:style>
  <w:style w:type="character" w:customStyle="1" w:styleId="37">
    <w:name w:val="Заголовок 3 Знак"/>
    <w:semiHidden/>
    <w:rsid w:val="00FA070E"/>
    <w:rPr>
      <w:rFonts w:ascii="Cambria" w:eastAsia="Times New Roman" w:hAnsi="Cambria" w:cs="Times New Roman"/>
      <w:b/>
      <w:bCs/>
      <w:sz w:val="26"/>
      <w:szCs w:val="26"/>
    </w:rPr>
  </w:style>
  <w:style w:type="paragraph" w:styleId="aff3">
    <w:name w:val="Document Map"/>
    <w:basedOn w:val="a3"/>
    <w:semiHidden/>
    <w:rsid w:val="00FA070E"/>
    <w:pPr>
      <w:shd w:val="clear" w:color="auto" w:fill="000080"/>
    </w:pPr>
    <w:rPr>
      <w:rFonts w:ascii="Tahoma" w:hAnsi="Tahoma" w:cs="Tahoma"/>
      <w:szCs w:val="20"/>
    </w:rPr>
  </w:style>
  <w:style w:type="character" w:customStyle="1" w:styleId="aff4">
    <w:name w:val="Схема документа Знак"/>
    <w:rsid w:val="00FA070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A070E"/>
    <w:pPr>
      <w:ind w:left="720"/>
    </w:pPr>
    <w:rPr>
      <w:szCs w:val="20"/>
    </w:rPr>
  </w:style>
  <w:style w:type="paragraph" w:styleId="51">
    <w:name w:val="toc 5"/>
    <w:basedOn w:val="a3"/>
    <w:next w:val="a3"/>
    <w:autoRedefine/>
    <w:semiHidden/>
    <w:rsid w:val="00FA070E"/>
    <w:pPr>
      <w:ind w:left="960"/>
    </w:pPr>
    <w:rPr>
      <w:szCs w:val="20"/>
    </w:rPr>
  </w:style>
  <w:style w:type="paragraph" w:styleId="60">
    <w:name w:val="toc 6"/>
    <w:basedOn w:val="a3"/>
    <w:next w:val="a3"/>
    <w:autoRedefine/>
    <w:semiHidden/>
    <w:rsid w:val="00FA070E"/>
    <w:pPr>
      <w:ind w:left="1200"/>
    </w:pPr>
    <w:rPr>
      <w:szCs w:val="20"/>
    </w:rPr>
  </w:style>
  <w:style w:type="paragraph" w:styleId="71">
    <w:name w:val="toc 7"/>
    <w:basedOn w:val="a3"/>
    <w:next w:val="a3"/>
    <w:autoRedefine/>
    <w:semiHidden/>
    <w:rsid w:val="00FA070E"/>
    <w:pPr>
      <w:ind w:left="1440"/>
    </w:pPr>
    <w:rPr>
      <w:szCs w:val="20"/>
    </w:rPr>
  </w:style>
  <w:style w:type="paragraph" w:styleId="81">
    <w:name w:val="toc 8"/>
    <w:basedOn w:val="a3"/>
    <w:next w:val="a3"/>
    <w:autoRedefine/>
    <w:semiHidden/>
    <w:rsid w:val="00FA070E"/>
    <w:pPr>
      <w:ind w:left="1680"/>
    </w:pPr>
    <w:rPr>
      <w:szCs w:val="20"/>
    </w:rPr>
  </w:style>
  <w:style w:type="paragraph" w:styleId="91">
    <w:name w:val="toc 9"/>
    <w:basedOn w:val="a3"/>
    <w:next w:val="a3"/>
    <w:autoRedefine/>
    <w:semiHidden/>
    <w:rsid w:val="00FA070E"/>
    <w:pPr>
      <w:ind w:left="1920"/>
    </w:pPr>
    <w:rPr>
      <w:szCs w:val="20"/>
    </w:rPr>
  </w:style>
  <w:style w:type="paragraph" w:customStyle="1" w:styleId="aff5">
    <w:name w:val="Подраздел"/>
    <w:basedOn w:val="a3"/>
    <w:rsid w:val="00FA070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A070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A070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5"/>
      </w:numPr>
    </w:pPr>
  </w:style>
  <w:style w:type="numbering" w:customStyle="1" w:styleId="21">
    <w:name w:val="Стиль2"/>
    <w:uiPriority w:val="99"/>
    <w:rsid w:val="009A46DC"/>
    <w:pPr>
      <w:numPr>
        <w:numId w:val="3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uiPriority w:val="99"/>
    <w:qFormat/>
    <w:rsid w:val="0032360C"/>
    <w:rPr>
      <w:sz w:val="24"/>
      <w:szCs w:val="24"/>
    </w:rPr>
  </w:style>
  <w:style w:type="paragraph" w:customStyle="1" w:styleId="-">
    <w:name w:val="Контракт-раздел"/>
    <w:basedOn w:val="a3"/>
    <w:next w:val="-0"/>
    <w:uiPriority w:val="99"/>
    <w:rsid w:val="002E2895"/>
    <w:pPr>
      <w:keepNext/>
      <w:numPr>
        <w:numId w:val="11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E2895"/>
    <w:pPr>
      <w:numPr>
        <w:ilvl w:val="1"/>
        <w:numId w:val="111"/>
      </w:numPr>
      <w:jc w:val="both"/>
    </w:pPr>
  </w:style>
  <w:style w:type="character" w:customStyle="1" w:styleId="2b">
    <w:name w:val="Заголовок №2_"/>
    <w:link w:val="2c"/>
    <w:uiPriority w:val="99"/>
    <w:locked/>
    <w:rsid w:val="002E2895"/>
    <w:rPr>
      <w:sz w:val="23"/>
      <w:szCs w:val="23"/>
      <w:shd w:val="clear" w:color="auto" w:fill="FFFFFF"/>
    </w:rPr>
  </w:style>
  <w:style w:type="character" w:customStyle="1" w:styleId="39">
    <w:name w:val="Основной текст (3)_"/>
    <w:link w:val="3a"/>
    <w:uiPriority w:val="99"/>
    <w:locked/>
    <w:rsid w:val="002E2895"/>
    <w:rPr>
      <w:sz w:val="23"/>
      <w:szCs w:val="23"/>
      <w:shd w:val="clear" w:color="auto" w:fill="FFFFFF"/>
    </w:rPr>
  </w:style>
  <w:style w:type="paragraph" w:customStyle="1" w:styleId="2c">
    <w:name w:val="Заголовок №2"/>
    <w:basedOn w:val="a3"/>
    <w:link w:val="2b"/>
    <w:uiPriority w:val="99"/>
    <w:rsid w:val="002E2895"/>
    <w:pPr>
      <w:shd w:val="clear" w:color="auto" w:fill="FFFFFF"/>
      <w:spacing w:after="360" w:line="240" w:lineRule="atLeast"/>
      <w:outlineLvl w:val="1"/>
    </w:pPr>
    <w:rPr>
      <w:sz w:val="23"/>
      <w:szCs w:val="23"/>
    </w:rPr>
  </w:style>
  <w:style w:type="paragraph" w:customStyle="1" w:styleId="3a">
    <w:name w:val="Основной текст (3)"/>
    <w:basedOn w:val="a3"/>
    <w:link w:val="39"/>
    <w:uiPriority w:val="99"/>
    <w:rsid w:val="002E2895"/>
    <w:pPr>
      <w:shd w:val="clear" w:color="auto" w:fill="FFFFFF"/>
      <w:spacing w:after="60" w:line="240" w:lineRule="atLeast"/>
    </w:pPr>
    <w:rPr>
      <w:sz w:val="23"/>
      <w:szCs w:val="23"/>
    </w:rPr>
  </w:style>
  <w:style w:type="character" w:customStyle="1" w:styleId="2d">
    <w:name w:val="Основной текст (2)_"/>
    <w:link w:val="2e"/>
    <w:uiPriority w:val="99"/>
    <w:locked/>
    <w:rsid w:val="002E2895"/>
    <w:rPr>
      <w:sz w:val="23"/>
      <w:szCs w:val="23"/>
      <w:shd w:val="clear" w:color="auto" w:fill="FFFFFF"/>
    </w:rPr>
  </w:style>
  <w:style w:type="paragraph" w:customStyle="1" w:styleId="2e">
    <w:name w:val="Основной текст (2)"/>
    <w:basedOn w:val="a3"/>
    <w:link w:val="2d"/>
    <w:uiPriority w:val="99"/>
    <w:rsid w:val="002E2895"/>
    <w:pPr>
      <w:shd w:val="clear" w:color="auto" w:fill="FFFFFF"/>
      <w:spacing w:before="360" w:after="360" w:line="240" w:lineRule="atLeast"/>
    </w:pPr>
    <w:rPr>
      <w:sz w:val="23"/>
      <w:szCs w:val="23"/>
    </w:rPr>
  </w:style>
  <w:style w:type="paragraph" w:customStyle="1" w:styleId="2f">
    <w:name w:val="Основной текст2"/>
    <w:basedOn w:val="a3"/>
    <w:uiPriority w:val="99"/>
    <w:rsid w:val="002E2895"/>
    <w:pPr>
      <w:widowControl w:val="0"/>
      <w:shd w:val="clear" w:color="auto" w:fill="FFFFFF"/>
      <w:spacing w:before="360" w:line="240" w:lineRule="atLeast"/>
    </w:pPr>
    <w:rPr>
      <w:color w:val="000000"/>
      <w:spacing w:val="2"/>
    </w:rPr>
  </w:style>
  <w:style w:type="paragraph" w:customStyle="1" w:styleId="TableContents">
    <w:name w:val="Table Contents"/>
    <w:basedOn w:val="a3"/>
    <w:rsid w:val="004404F3"/>
    <w:pPr>
      <w:widowControl w:val="0"/>
      <w:suppressLineNumbers/>
      <w:suppressAutoHyphens/>
    </w:pPr>
    <w:rPr>
      <w:rFonts w:ascii="Liberation Serif" w:eastAsia="DejaVu Sans" w:hAnsi="Liberation Serif" w:cs="Lohit Devanagari"/>
      <w:kern w:val="1"/>
      <w:lang w:val="en-US"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5"/>
      </w:numPr>
    </w:pPr>
  </w:style>
  <w:style w:type="numbering" w:customStyle="1" w:styleId="21">
    <w:name w:val="Стиль2"/>
    <w:uiPriority w:val="99"/>
    <w:rsid w:val="009A46DC"/>
    <w:pPr>
      <w:numPr>
        <w:numId w:val="3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uiPriority w:val="99"/>
    <w:qFormat/>
    <w:rsid w:val="0032360C"/>
    <w:rPr>
      <w:sz w:val="24"/>
      <w:szCs w:val="24"/>
    </w:rPr>
  </w:style>
  <w:style w:type="paragraph" w:customStyle="1" w:styleId="-">
    <w:name w:val="Контракт-раздел"/>
    <w:basedOn w:val="a3"/>
    <w:next w:val="-0"/>
    <w:uiPriority w:val="99"/>
    <w:rsid w:val="002E2895"/>
    <w:pPr>
      <w:keepNext/>
      <w:numPr>
        <w:numId w:val="11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E2895"/>
    <w:pPr>
      <w:numPr>
        <w:ilvl w:val="1"/>
        <w:numId w:val="111"/>
      </w:numPr>
      <w:jc w:val="both"/>
    </w:pPr>
  </w:style>
  <w:style w:type="character" w:customStyle="1" w:styleId="2b">
    <w:name w:val="Заголовок №2_"/>
    <w:link w:val="2c"/>
    <w:uiPriority w:val="99"/>
    <w:locked/>
    <w:rsid w:val="002E2895"/>
    <w:rPr>
      <w:sz w:val="23"/>
      <w:szCs w:val="23"/>
      <w:shd w:val="clear" w:color="auto" w:fill="FFFFFF"/>
    </w:rPr>
  </w:style>
  <w:style w:type="character" w:customStyle="1" w:styleId="39">
    <w:name w:val="Основной текст (3)_"/>
    <w:link w:val="3a"/>
    <w:uiPriority w:val="99"/>
    <w:locked/>
    <w:rsid w:val="002E2895"/>
    <w:rPr>
      <w:sz w:val="23"/>
      <w:szCs w:val="23"/>
      <w:shd w:val="clear" w:color="auto" w:fill="FFFFFF"/>
    </w:rPr>
  </w:style>
  <w:style w:type="paragraph" w:customStyle="1" w:styleId="2c">
    <w:name w:val="Заголовок №2"/>
    <w:basedOn w:val="a3"/>
    <w:link w:val="2b"/>
    <w:uiPriority w:val="99"/>
    <w:rsid w:val="002E2895"/>
    <w:pPr>
      <w:shd w:val="clear" w:color="auto" w:fill="FFFFFF"/>
      <w:spacing w:after="360" w:line="240" w:lineRule="atLeast"/>
      <w:outlineLvl w:val="1"/>
    </w:pPr>
    <w:rPr>
      <w:sz w:val="23"/>
      <w:szCs w:val="23"/>
    </w:rPr>
  </w:style>
  <w:style w:type="paragraph" w:customStyle="1" w:styleId="3a">
    <w:name w:val="Основной текст (3)"/>
    <w:basedOn w:val="a3"/>
    <w:link w:val="39"/>
    <w:uiPriority w:val="99"/>
    <w:rsid w:val="002E2895"/>
    <w:pPr>
      <w:shd w:val="clear" w:color="auto" w:fill="FFFFFF"/>
      <w:spacing w:after="60" w:line="240" w:lineRule="atLeast"/>
    </w:pPr>
    <w:rPr>
      <w:sz w:val="23"/>
      <w:szCs w:val="23"/>
    </w:rPr>
  </w:style>
  <w:style w:type="character" w:customStyle="1" w:styleId="2d">
    <w:name w:val="Основной текст (2)_"/>
    <w:link w:val="2e"/>
    <w:uiPriority w:val="99"/>
    <w:locked/>
    <w:rsid w:val="002E2895"/>
    <w:rPr>
      <w:sz w:val="23"/>
      <w:szCs w:val="23"/>
      <w:shd w:val="clear" w:color="auto" w:fill="FFFFFF"/>
    </w:rPr>
  </w:style>
  <w:style w:type="paragraph" w:customStyle="1" w:styleId="2e">
    <w:name w:val="Основной текст (2)"/>
    <w:basedOn w:val="a3"/>
    <w:link w:val="2d"/>
    <w:uiPriority w:val="99"/>
    <w:rsid w:val="002E2895"/>
    <w:pPr>
      <w:shd w:val="clear" w:color="auto" w:fill="FFFFFF"/>
      <w:spacing w:before="360" w:after="360" w:line="240" w:lineRule="atLeast"/>
    </w:pPr>
    <w:rPr>
      <w:sz w:val="23"/>
      <w:szCs w:val="23"/>
    </w:rPr>
  </w:style>
  <w:style w:type="paragraph" w:customStyle="1" w:styleId="2f">
    <w:name w:val="Основной текст2"/>
    <w:basedOn w:val="a3"/>
    <w:uiPriority w:val="99"/>
    <w:rsid w:val="002E2895"/>
    <w:pPr>
      <w:widowControl w:val="0"/>
      <w:shd w:val="clear" w:color="auto" w:fill="FFFFFF"/>
      <w:spacing w:before="360" w:line="240" w:lineRule="atLeast"/>
    </w:pPr>
    <w:rPr>
      <w:color w:val="000000"/>
      <w:spacing w:val="2"/>
    </w:rPr>
  </w:style>
  <w:style w:type="paragraph" w:customStyle="1" w:styleId="TableContents">
    <w:name w:val="Table Contents"/>
    <w:basedOn w:val="a3"/>
    <w:rsid w:val="004404F3"/>
    <w:pPr>
      <w:widowControl w:val="0"/>
      <w:suppressLineNumbers/>
      <w:suppressAutoHyphens/>
    </w:pPr>
    <w:rPr>
      <w:rFonts w:ascii="Liberation Serif" w:eastAsia="DejaVu Sans" w:hAnsi="Liberation Serif" w:cs="Lohit Devanagari"/>
      <w:kern w:val="1"/>
      <w:lang w:val="en-US" w:eastAsia="zh-CN" w:bidi="hi-IN"/>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hyperlink" Target="http://www.cbr.ru" TargetMode="External"/><Relationship Id="rId34"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agnovikov@luch.podolsk.ru" TargetMode="External"/><Relationship Id="rId33" Type="http://schemas.openxmlformats.org/officeDocument/2006/relationships/hyperlink" Target="http://www.cbr.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www.cbr.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www.cbr.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mailto:agnovikov@luch.podolsk.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mailto:npo@sialuc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C0276-F204-4D64-8E1C-DC5B5411BB0C}">
  <ds:schemaRefs>
    <ds:schemaRef ds:uri="http://schemas.openxmlformats.org/officeDocument/2006/bibliography"/>
  </ds:schemaRefs>
</ds:datastoreItem>
</file>

<file path=customXml/itemProps2.xml><?xml version="1.0" encoding="utf-8"?>
<ds:datastoreItem xmlns:ds="http://schemas.openxmlformats.org/officeDocument/2006/customXml" ds:itemID="{6AB8E909-1B9A-4B0E-A30C-6651C6966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79</Pages>
  <Words>37416</Words>
  <Characters>213272</Characters>
  <Application>Microsoft Office Word</Application>
  <DocSecurity>0</DocSecurity>
  <Lines>1777</Lines>
  <Paragraphs>500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250188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9</cp:revision>
  <cp:lastPrinted>2015-03-02T12:58:00Z</cp:lastPrinted>
  <dcterms:created xsi:type="dcterms:W3CDTF">2015-02-27T08:49:00Z</dcterms:created>
  <dcterms:modified xsi:type="dcterms:W3CDTF">2015-03-06T06:36:00Z</dcterms:modified>
</cp:coreProperties>
</file>