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2817F7">
        <w:rPr>
          <w:sz w:val="28"/>
          <w:szCs w:val="28"/>
        </w:rPr>
        <w:t xml:space="preserve"> </w:t>
      </w:r>
      <w:r w:rsidR="00A770BE" w:rsidRPr="00A770BE">
        <w:rPr>
          <w:b/>
          <w:bCs/>
          <w:color w:val="333333"/>
          <w:kern w:val="36"/>
        </w:rPr>
        <w:t xml:space="preserve">перфораторов пневматических </w:t>
      </w:r>
      <w:r w:rsidR="00A770BE" w:rsidRPr="00A770BE">
        <w:rPr>
          <w:b/>
        </w:rPr>
        <w:t xml:space="preserve"> ПП</w:t>
      </w:r>
      <w:r w:rsidR="00532E81">
        <w:rPr>
          <w:b/>
        </w:rPr>
        <w:t xml:space="preserve">-54В2 </w:t>
      </w:r>
      <w:r w:rsidR="00A770BE" w:rsidRPr="00A770BE">
        <w:rPr>
          <w:b/>
        </w:rPr>
        <w:t>шх.14РЭШ рудника №8.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A70851" w:rsidRDefault="00382977" w:rsidP="002817F7">
      <w:r>
        <w:t>1.1</w:t>
      </w:r>
      <w:r w:rsidR="0016084C">
        <w:t xml:space="preserve">. </w:t>
      </w:r>
      <w:r w:rsidR="00A770BE">
        <w:rPr>
          <w:bCs/>
          <w:color w:val="333333"/>
          <w:kern w:val="36"/>
        </w:rPr>
        <w:t>П</w:t>
      </w:r>
      <w:r w:rsidR="00A770BE" w:rsidRPr="00A770BE">
        <w:rPr>
          <w:bCs/>
          <w:color w:val="333333"/>
          <w:kern w:val="36"/>
        </w:rPr>
        <w:t>ерфоратор</w:t>
      </w:r>
      <w:r w:rsidR="00A770BE">
        <w:rPr>
          <w:bCs/>
          <w:color w:val="333333"/>
          <w:kern w:val="36"/>
        </w:rPr>
        <w:t xml:space="preserve">ы </w:t>
      </w:r>
      <w:r w:rsidR="00A770BE" w:rsidRPr="00A770BE">
        <w:rPr>
          <w:bCs/>
          <w:color w:val="333333"/>
          <w:kern w:val="36"/>
        </w:rPr>
        <w:t xml:space="preserve"> пневматически</w:t>
      </w:r>
      <w:r w:rsidR="00A770BE">
        <w:rPr>
          <w:bCs/>
          <w:color w:val="333333"/>
          <w:kern w:val="36"/>
        </w:rPr>
        <w:t>е</w:t>
      </w:r>
      <w:r w:rsidR="00A770BE" w:rsidRPr="00A770BE">
        <w:rPr>
          <w:bCs/>
          <w:color w:val="333333"/>
          <w:kern w:val="36"/>
        </w:rPr>
        <w:t xml:space="preserve"> </w:t>
      </w:r>
      <w:r w:rsidR="00532E81">
        <w:t xml:space="preserve"> ПП-54В2 </w:t>
      </w:r>
      <w:r w:rsidR="00A770BE" w:rsidRPr="00A770BE">
        <w:t xml:space="preserve"> шх.14РЭШ рудника №8.</w:t>
      </w:r>
    </w:p>
    <w:p w:rsidR="00532E81" w:rsidRDefault="00532E81" w:rsidP="002817F7">
      <w:pPr>
        <w:rPr>
          <w:b/>
        </w:rPr>
      </w:pPr>
    </w:p>
    <w:p w:rsidR="00916461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532E81" w:rsidRPr="007E3CE8" w:rsidRDefault="00532E81" w:rsidP="006660CD">
      <w:pPr>
        <w:rPr>
          <w:b/>
        </w:rPr>
      </w:pPr>
    </w:p>
    <w:p w:rsidR="00F86457" w:rsidRDefault="00382977" w:rsidP="00BA37FF">
      <w:pPr>
        <w:jc w:val="center"/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E5501E">
        <w:t>50</w:t>
      </w:r>
      <w:r w:rsidR="00B373AE">
        <w:t>(</w:t>
      </w:r>
      <w:r w:rsidR="00E5501E">
        <w:t>пятидесяти</w:t>
      </w:r>
      <w:r w:rsidR="00B373AE">
        <w:t xml:space="preserve">) </w:t>
      </w:r>
      <w:r w:rsidR="00A770BE" w:rsidRPr="00A770BE">
        <w:rPr>
          <w:bCs/>
          <w:color w:val="333333"/>
          <w:kern w:val="36"/>
        </w:rPr>
        <w:t xml:space="preserve">перфораторов пневматических </w:t>
      </w:r>
      <w:r w:rsidR="00532E81">
        <w:t xml:space="preserve"> ПП-54В2 </w:t>
      </w:r>
      <w:r w:rsidR="00A770BE" w:rsidRPr="00A770BE">
        <w:t xml:space="preserve"> </w:t>
      </w:r>
      <w:r w:rsidR="001C6E89" w:rsidRPr="00780D0E">
        <w:t>с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532E81" w:rsidRDefault="00532E81" w:rsidP="00BA37FF">
      <w:pPr>
        <w:jc w:val="center"/>
      </w:pPr>
    </w:p>
    <w:p w:rsidR="001B43E1" w:rsidRDefault="001B43E1" w:rsidP="00BA37FF">
      <w:pPr>
        <w:jc w:val="center"/>
        <w:rPr>
          <w:b/>
        </w:rPr>
      </w:pPr>
    </w:p>
    <w:p w:rsidR="00532E81" w:rsidRDefault="001B43E1" w:rsidP="00F478DD">
      <w:pPr>
        <w:spacing w:line="360" w:lineRule="auto"/>
        <w:jc w:val="center"/>
        <w:rPr>
          <w:b/>
        </w:rPr>
      </w:pPr>
      <w:r w:rsidRPr="001B43E1">
        <w:rPr>
          <w:b/>
          <w:bCs/>
          <w:color w:val="333333"/>
          <w:kern w:val="36"/>
          <w:u w:val="single"/>
        </w:rPr>
        <w:t xml:space="preserve">Перфораторы  пневматические </w:t>
      </w:r>
      <w:r w:rsidRPr="001B43E1">
        <w:rPr>
          <w:b/>
          <w:u w:val="single"/>
        </w:rPr>
        <w:t xml:space="preserve"> ПП</w:t>
      </w:r>
      <w:r w:rsidR="00532E81">
        <w:rPr>
          <w:b/>
          <w:u w:val="single"/>
        </w:rPr>
        <w:t xml:space="preserve">-54В2 </w:t>
      </w:r>
      <w:r w:rsidRPr="001B43E1">
        <w:rPr>
          <w:b/>
          <w:u w:val="single"/>
        </w:rPr>
        <w:t xml:space="preserve"> шх.14РЭШ рудника №8.</w:t>
      </w:r>
      <w:r w:rsidRPr="006660CD">
        <w:rPr>
          <w:b/>
        </w:rPr>
        <w:t xml:space="preserve"> </w:t>
      </w:r>
    </w:p>
    <w:p w:rsidR="00532E81" w:rsidRDefault="00532E81" w:rsidP="00F478DD">
      <w:pPr>
        <w:spacing w:line="360" w:lineRule="auto"/>
        <w:jc w:val="center"/>
        <w:rPr>
          <w:b/>
        </w:rPr>
      </w:pPr>
    </w:p>
    <w:p w:rsidR="00F478DD" w:rsidRDefault="00532E81" w:rsidP="00F478DD">
      <w:pPr>
        <w:spacing w:line="360" w:lineRule="auto"/>
        <w:jc w:val="center"/>
        <w:rPr>
          <w:b/>
        </w:rPr>
      </w:pPr>
      <w:r>
        <w:rPr>
          <w:b/>
        </w:rPr>
        <w:t xml:space="preserve">  </w:t>
      </w:r>
      <w:r w:rsidR="001B43E1">
        <w:rPr>
          <w:b/>
        </w:rPr>
        <w:t xml:space="preserve">    </w:t>
      </w:r>
      <w:r w:rsidR="00AA4F58" w:rsidRPr="006660CD">
        <w:rPr>
          <w:b/>
        </w:rPr>
        <w:t>(Техническая характеристика)</w:t>
      </w:r>
    </w:p>
    <w:p w:rsidR="00532E81" w:rsidRDefault="00532E81" w:rsidP="00F478DD">
      <w:pPr>
        <w:spacing w:line="360" w:lineRule="auto"/>
        <w:jc w:val="center"/>
        <w:rPr>
          <w:b/>
        </w:rPr>
      </w:pPr>
    </w:p>
    <w:p w:rsidR="00532E81" w:rsidRDefault="00532E81" w:rsidP="00F478DD">
      <w:pPr>
        <w:spacing w:line="360" w:lineRule="auto"/>
        <w:jc w:val="center"/>
        <w:rPr>
          <w:b/>
        </w:rPr>
      </w:pPr>
    </w:p>
    <w:p w:rsidR="006341A0" w:rsidRDefault="00987DE3" w:rsidP="001B43E1">
      <w:pPr>
        <w:tabs>
          <w:tab w:val="left" w:pos="3721"/>
        </w:tabs>
      </w:pPr>
      <w:r>
        <w:t xml:space="preserve">        </w:t>
      </w:r>
      <w:r w:rsidR="001B43E1" w:rsidRPr="001B43E1">
        <w:rPr>
          <w:bCs/>
          <w:color w:val="333333"/>
          <w:kern w:val="36"/>
          <w:u w:val="single"/>
        </w:rPr>
        <w:t xml:space="preserve">Перфоратор   пневматический </w:t>
      </w:r>
      <w:r w:rsidR="001B43E1" w:rsidRPr="001B43E1">
        <w:rPr>
          <w:u w:val="single"/>
        </w:rPr>
        <w:t xml:space="preserve"> ПП-54В2</w:t>
      </w:r>
      <w:r w:rsidR="001B43E1" w:rsidRPr="00A770BE">
        <w:t xml:space="preserve"> </w:t>
      </w:r>
      <w:r w:rsidR="001B43E1">
        <w:t xml:space="preserve"> предназначен для бурения шпуров при проходке горных выработок буровзрывным методом и используется преимущественно с применением пневматической поддержки в качестве подающего и поддерживающего устройства.</w:t>
      </w:r>
    </w:p>
    <w:p w:rsidR="00532E81" w:rsidRDefault="00532E81" w:rsidP="001B43E1">
      <w:pPr>
        <w:tabs>
          <w:tab w:val="left" w:pos="3721"/>
        </w:tabs>
      </w:pPr>
    </w:p>
    <w:p w:rsidR="00532E81" w:rsidRDefault="00532E81" w:rsidP="001B43E1">
      <w:pPr>
        <w:tabs>
          <w:tab w:val="left" w:pos="3721"/>
        </w:tabs>
      </w:pPr>
    </w:p>
    <w:p w:rsidR="00532E81" w:rsidRDefault="00532E81" w:rsidP="001B43E1">
      <w:pPr>
        <w:tabs>
          <w:tab w:val="left" w:pos="3721"/>
        </w:tabs>
      </w:pPr>
    </w:p>
    <w:p w:rsidR="00532E81" w:rsidRPr="00987DE3" w:rsidRDefault="00532E81" w:rsidP="001B43E1">
      <w:pPr>
        <w:tabs>
          <w:tab w:val="left" w:pos="3721"/>
        </w:tabs>
      </w:pP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5387"/>
        <w:gridCol w:w="1417"/>
        <w:gridCol w:w="992"/>
        <w:gridCol w:w="851"/>
      </w:tblGrid>
      <w:tr w:rsidR="00780D0E" w:rsidRPr="005F4673" w:rsidTr="008502EF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780D0E" w:rsidRPr="009B50D8" w:rsidRDefault="00780D0E" w:rsidP="004823BF">
            <w:pPr>
              <w:jc w:val="center"/>
            </w:pPr>
            <w:r w:rsidRPr="009B50D8">
              <w:t>№</w:t>
            </w:r>
          </w:p>
        </w:tc>
        <w:tc>
          <w:tcPr>
            <w:tcW w:w="5387" w:type="dxa"/>
            <w:vAlign w:val="center"/>
          </w:tcPr>
          <w:p w:rsidR="00780D0E" w:rsidRPr="009B50D8" w:rsidRDefault="00780D0E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417" w:type="dxa"/>
          </w:tcPr>
          <w:p w:rsidR="00780D0E" w:rsidRPr="00F86457" w:rsidRDefault="00780D0E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992" w:type="dxa"/>
            <w:vAlign w:val="center"/>
          </w:tcPr>
          <w:p w:rsidR="00780D0E" w:rsidRPr="009B50D8" w:rsidRDefault="00780D0E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780D0E" w:rsidRPr="009B50D8" w:rsidRDefault="00780D0E" w:rsidP="004823BF">
            <w:pPr>
              <w:jc w:val="center"/>
            </w:pPr>
            <w:r>
              <w:t xml:space="preserve"> Кол-во</w:t>
            </w:r>
          </w:p>
        </w:tc>
      </w:tr>
      <w:tr w:rsidR="00780D0E" w:rsidRPr="005F4673" w:rsidTr="006341A0">
        <w:trPr>
          <w:cantSplit/>
          <w:trHeight w:hRule="exact" w:val="3909"/>
        </w:trPr>
        <w:tc>
          <w:tcPr>
            <w:tcW w:w="425" w:type="dxa"/>
          </w:tcPr>
          <w:p w:rsidR="00780D0E" w:rsidRPr="009B50D8" w:rsidRDefault="00780D0E" w:rsidP="004823BF">
            <w:pPr>
              <w:jc w:val="center"/>
            </w:pPr>
            <w:r w:rsidRPr="009B50D8">
              <w:t>1.</w:t>
            </w:r>
          </w:p>
        </w:tc>
        <w:tc>
          <w:tcPr>
            <w:tcW w:w="5387" w:type="dxa"/>
          </w:tcPr>
          <w:p w:rsidR="00AA0004" w:rsidRDefault="000B2C96" w:rsidP="008502EF">
            <w:pPr>
              <w:tabs>
                <w:tab w:val="left" w:pos="3721"/>
              </w:tabs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="001B43E1" w:rsidRPr="001B43E1">
              <w:rPr>
                <w:bCs/>
                <w:color w:val="333333"/>
                <w:kern w:val="36"/>
                <w:u w:val="single"/>
              </w:rPr>
              <w:t xml:space="preserve">Перфоратор   пневматический </w:t>
            </w:r>
            <w:r w:rsidR="001B43E1" w:rsidRPr="001B43E1">
              <w:rPr>
                <w:u w:val="single"/>
              </w:rPr>
              <w:t xml:space="preserve"> </w:t>
            </w:r>
          </w:p>
          <w:p w:rsidR="00092786" w:rsidRDefault="00092786" w:rsidP="008502EF">
            <w:pPr>
              <w:tabs>
                <w:tab w:val="left" w:pos="3721"/>
              </w:tabs>
            </w:pPr>
            <w:r w:rsidRPr="00092786">
              <w:t>-энергия удара</w:t>
            </w:r>
            <w:r>
              <w:t xml:space="preserve">, </w:t>
            </w:r>
            <w:proofErr w:type="gramStart"/>
            <w:r>
              <w:t>Дж</w:t>
            </w:r>
            <w:proofErr w:type="gramEnd"/>
            <w:r>
              <w:t xml:space="preserve">                                             55.5</w:t>
            </w:r>
          </w:p>
          <w:p w:rsidR="00092786" w:rsidRDefault="00092786" w:rsidP="008502EF">
            <w:pPr>
              <w:tabs>
                <w:tab w:val="left" w:pos="3721"/>
              </w:tabs>
            </w:pPr>
            <w:r>
              <w:t xml:space="preserve">-диаметр бурения, </w:t>
            </w:r>
            <w:proofErr w:type="gramStart"/>
            <w:r>
              <w:t>мм</w:t>
            </w:r>
            <w:proofErr w:type="gramEnd"/>
            <w:r>
              <w:t xml:space="preserve">                                       36-42</w:t>
            </w:r>
          </w:p>
          <w:p w:rsidR="00092786" w:rsidRDefault="00092786" w:rsidP="008502EF">
            <w:pPr>
              <w:tabs>
                <w:tab w:val="left" w:pos="3721"/>
              </w:tabs>
            </w:pPr>
            <w:r>
              <w:t xml:space="preserve">-глубина бурения, </w:t>
            </w:r>
            <w:proofErr w:type="gramStart"/>
            <w:r>
              <w:t>м</w:t>
            </w:r>
            <w:proofErr w:type="gramEnd"/>
            <w:r>
              <w:t xml:space="preserve">                                              4</w:t>
            </w:r>
          </w:p>
          <w:p w:rsidR="00092786" w:rsidRDefault="00092786" w:rsidP="008502EF">
            <w:pPr>
              <w:tabs>
                <w:tab w:val="left" w:pos="3721"/>
              </w:tabs>
            </w:pPr>
            <w:r>
              <w:t>-максимальный крутящий момент, Нм              30</w:t>
            </w:r>
          </w:p>
          <w:p w:rsidR="00092786" w:rsidRDefault="00092786" w:rsidP="008502EF">
            <w:pPr>
              <w:tabs>
                <w:tab w:val="left" w:pos="3721"/>
              </w:tabs>
            </w:pPr>
            <w:r>
              <w:t xml:space="preserve">-частота удара, </w:t>
            </w:r>
            <w:proofErr w:type="gramStart"/>
            <w:r>
              <w:t>Гц</w:t>
            </w:r>
            <w:proofErr w:type="gramEnd"/>
            <w:r>
              <w:t xml:space="preserve">                                                40</w:t>
            </w:r>
          </w:p>
          <w:p w:rsidR="00005028" w:rsidRDefault="00005028" w:rsidP="008502EF">
            <w:pPr>
              <w:tabs>
                <w:tab w:val="left" w:pos="3721"/>
              </w:tabs>
            </w:pPr>
            <w:r>
              <w:t xml:space="preserve">-рабочее давление, </w:t>
            </w:r>
            <w:proofErr w:type="spellStart"/>
            <w:proofErr w:type="gramStart"/>
            <w:r>
              <w:t>атм</w:t>
            </w:r>
            <w:proofErr w:type="spellEnd"/>
            <w:proofErr w:type="gramEnd"/>
            <w:r>
              <w:t xml:space="preserve">                                        6,3</w:t>
            </w:r>
          </w:p>
          <w:p w:rsidR="00005028" w:rsidRDefault="00005028" w:rsidP="008502EF">
            <w:pPr>
              <w:tabs>
                <w:tab w:val="left" w:pos="3721"/>
              </w:tabs>
            </w:pPr>
            <w:r>
              <w:t xml:space="preserve">-расход воздуха, </w:t>
            </w:r>
            <w:proofErr w:type="gramStart"/>
            <w:r>
              <w:t>л</w:t>
            </w:r>
            <w:proofErr w:type="gramEnd"/>
            <w:r>
              <w:t>/мин                                       1740</w:t>
            </w:r>
          </w:p>
          <w:p w:rsidR="00005028" w:rsidRDefault="00005028" w:rsidP="008502EF">
            <w:pPr>
              <w:tabs>
                <w:tab w:val="left" w:pos="3721"/>
              </w:tabs>
            </w:pPr>
            <w:r>
              <w:t xml:space="preserve">-внутренний диаметр воздушного рукава, </w:t>
            </w:r>
            <w:proofErr w:type="gramStart"/>
            <w:r>
              <w:t>мм</w:t>
            </w:r>
            <w:proofErr w:type="gramEnd"/>
            <w:r>
              <w:t xml:space="preserve">   25</w:t>
            </w:r>
          </w:p>
          <w:p w:rsidR="00005028" w:rsidRDefault="00005028" w:rsidP="008502EF">
            <w:pPr>
              <w:tabs>
                <w:tab w:val="left" w:pos="3721"/>
              </w:tabs>
            </w:pPr>
            <w:r>
              <w:t xml:space="preserve">-внутренний диаметр водяного рукава, </w:t>
            </w:r>
            <w:proofErr w:type="gramStart"/>
            <w:r>
              <w:t>мм</w:t>
            </w:r>
            <w:proofErr w:type="gramEnd"/>
            <w:r>
              <w:t xml:space="preserve">      12,5</w:t>
            </w:r>
          </w:p>
          <w:p w:rsidR="00005028" w:rsidRDefault="00005028" w:rsidP="008502EF">
            <w:pPr>
              <w:tabs>
                <w:tab w:val="left" w:pos="3721"/>
              </w:tabs>
            </w:pPr>
            <w:r>
              <w:t>-</w:t>
            </w:r>
            <w:r w:rsidR="006341A0">
              <w:t xml:space="preserve">диаметр хвостовика, </w:t>
            </w:r>
            <w:proofErr w:type="gramStart"/>
            <w:r w:rsidR="006341A0">
              <w:t>мм</w:t>
            </w:r>
            <w:proofErr w:type="gramEnd"/>
            <w:r w:rsidR="006341A0">
              <w:t xml:space="preserve"> (шестигранник)          25</w:t>
            </w:r>
          </w:p>
          <w:p w:rsidR="006341A0" w:rsidRDefault="006341A0" w:rsidP="008502EF">
            <w:pPr>
              <w:tabs>
                <w:tab w:val="left" w:pos="3721"/>
              </w:tabs>
            </w:pPr>
            <w:r>
              <w:t xml:space="preserve">-длина хвостовика, </w:t>
            </w:r>
            <w:proofErr w:type="gramStart"/>
            <w:r>
              <w:t>мм</w:t>
            </w:r>
            <w:proofErr w:type="gramEnd"/>
            <w:r>
              <w:t xml:space="preserve">                                         108</w:t>
            </w:r>
          </w:p>
          <w:p w:rsidR="006341A0" w:rsidRDefault="006341A0" w:rsidP="008502EF">
            <w:pPr>
              <w:tabs>
                <w:tab w:val="left" w:pos="3721"/>
              </w:tabs>
            </w:pPr>
            <w:r>
              <w:t xml:space="preserve">-габаритные размеры, </w:t>
            </w:r>
            <w:proofErr w:type="gramStart"/>
            <w:r>
              <w:t>мм</w:t>
            </w:r>
            <w:proofErr w:type="gramEnd"/>
            <w:r>
              <w:t xml:space="preserve">                    820х285х270</w:t>
            </w:r>
          </w:p>
          <w:p w:rsidR="006341A0" w:rsidRDefault="006341A0" w:rsidP="008502EF">
            <w:pPr>
              <w:tabs>
                <w:tab w:val="left" w:pos="3721"/>
              </w:tabs>
            </w:pPr>
            <w:r>
              <w:t xml:space="preserve">-масса, </w:t>
            </w:r>
            <w:proofErr w:type="gramStart"/>
            <w:r>
              <w:t>кг</w:t>
            </w:r>
            <w:proofErr w:type="gramEnd"/>
            <w:r>
              <w:t xml:space="preserve">                                                             31,5</w:t>
            </w:r>
          </w:p>
          <w:p w:rsidR="00092786" w:rsidRPr="00092786" w:rsidRDefault="00092786" w:rsidP="008502EF">
            <w:pPr>
              <w:tabs>
                <w:tab w:val="left" w:pos="3721"/>
              </w:tabs>
            </w:pPr>
          </w:p>
        </w:tc>
        <w:tc>
          <w:tcPr>
            <w:tcW w:w="1417" w:type="dxa"/>
          </w:tcPr>
          <w:p w:rsidR="00780D0E" w:rsidRPr="002B5667" w:rsidRDefault="001B43E1" w:rsidP="009B50D8">
            <w:pPr>
              <w:jc w:val="center"/>
            </w:pPr>
            <w:r w:rsidRPr="001B43E1">
              <w:rPr>
                <w:u w:val="single"/>
              </w:rPr>
              <w:t>ПП-54В2</w:t>
            </w:r>
            <w:r w:rsidRPr="00A770BE">
              <w:t xml:space="preserve"> </w:t>
            </w: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D0E" w:rsidRPr="009B50D8" w:rsidRDefault="008502EF" w:rsidP="009B50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D0E" w:rsidRPr="009B50D8" w:rsidRDefault="00E5501E" w:rsidP="007651C2">
            <w:pPr>
              <w:jc w:val="center"/>
            </w:pPr>
            <w:r>
              <w:t>50</w:t>
            </w:r>
          </w:p>
        </w:tc>
      </w:tr>
    </w:tbl>
    <w:p w:rsidR="00DB58AC" w:rsidRPr="005C73B2" w:rsidRDefault="00DB58AC" w:rsidP="006341A0"/>
    <w:p w:rsidR="000169B4" w:rsidRDefault="000169B4" w:rsidP="006660CD">
      <w:pPr>
        <w:ind w:firstLine="709"/>
      </w:pPr>
    </w:p>
    <w:p w:rsidR="000169B4" w:rsidRDefault="000169B4" w:rsidP="006660CD">
      <w:pPr>
        <w:ind w:firstLine="709"/>
      </w:pPr>
    </w:p>
    <w:p w:rsidR="000169B4" w:rsidRDefault="000169B4" w:rsidP="006660CD">
      <w:pPr>
        <w:ind w:firstLine="709"/>
      </w:pPr>
    </w:p>
    <w:p w:rsidR="00F23AEE" w:rsidRDefault="00F23AEE" w:rsidP="00E5501E"/>
    <w:p w:rsidR="006660CD" w:rsidRDefault="006660CD" w:rsidP="007E3CE8">
      <w:pPr>
        <w:spacing w:line="360" w:lineRule="auto"/>
        <w:rPr>
          <w:b/>
        </w:rPr>
      </w:pPr>
    </w:p>
    <w:p w:rsidR="00532E81" w:rsidRDefault="00532E81" w:rsidP="007E3CE8">
      <w:pPr>
        <w:spacing w:line="360" w:lineRule="auto"/>
        <w:rPr>
          <w:b/>
        </w:rPr>
      </w:pPr>
    </w:p>
    <w:p w:rsidR="00532E81" w:rsidRDefault="00532E81" w:rsidP="007E3CE8">
      <w:pPr>
        <w:spacing w:line="360" w:lineRule="auto"/>
        <w:rPr>
          <w:b/>
        </w:rPr>
      </w:pPr>
    </w:p>
    <w:p w:rsidR="00460F94" w:rsidRPr="006660CD" w:rsidRDefault="008D535E" w:rsidP="006660CD">
      <w:pPr>
        <w:rPr>
          <w:b/>
        </w:rPr>
      </w:pPr>
      <w:r>
        <w:rPr>
          <w:b/>
        </w:rPr>
        <w:t xml:space="preserve">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 w:rsidR="006660CD"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F478DD" w:rsidP="00F478DD">
      <w:r>
        <w:t xml:space="preserve">        </w:t>
      </w:r>
      <w:r w:rsidR="00761529">
        <w:t xml:space="preserve">5.1. Оборудование поставляется Заказчику </w:t>
      </w:r>
      <w:r w:rsidR="00C37AD0">
        <w:t xml:space="preserve"> </w:t>
      </w:r>
      <w:r w:rsidR="00761529">
        <w:t xml:space="preserve"> не </w:t>
      </w:r>
      <w:r w:rsidR="00D27504">
        <w:t xml:space="preserve">позднее </w:t>
      </w:r>
      <w:r w:rsidR="004A16FC">
        <w:t>февраля</w:t>
      </w:r>
      <w:r w:rsidR="00D27504">
        <w:t xml:space="preserve"> месяца 201</w:t>
      </w:r>
      <w:r w:rsidR="00CF2591">
        <w:t>2</w:t>
      </w:r>
      <w:r w:rsidR="00D27504">
        <w:t>года.</w:t>
      </w:r>
      <w:r w:rsidR="00761529">
        <w:t xml:space="preserve"> </w:t>
      </w:r>
      <w:r w:rsidR="00D27504">
        <w:t xml:space="preserve"> </w:t>
      </w:r>
    </w:p>
    <w:p w:rsidR="006660CD" w:rsidRDefault="006660CD" w:rsidP="003A6D14">
      <w:pPr>
        <w:spacing w:line="360" w:lineRule="auto"/>
        <w:rPr>
          <w:b/>
        </w:rPr>
      </w:pPr>
    </w:p>
    <w:p w:rsidR="006660CD" w:rsidRPr="00F478DD" w:rsidRDefault="00761529" w:rsidP="00F478DD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  <w:r w:rsidR="00F478DD">
        <w:rPr>
          <w:b/>
        </w:rPr>
        <w:t xml:space="preserve">                         </w:t>
      </w: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F478DD" w:rsidRDefault="00761529" w:rsidP="00D37308">
      <w:pPr>
        <w:rPr>
          <w:b/>
        </w:rPr>
      </w:pPr>
      <w:r w:rsidRPr="003A6D14">
        <w:rPr>
          <w:b/>
        </w:rPr>
        <w:t>7. Требования к обслуживанию товара</w:t>
      </w:r>
      <w:r w:rsidR="00D37308">
        <w:rPr>
          <w:b/>
        </w:rPr>
        <w:t xml:space="preserve">                                                                                              </w:t>
      </w: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D37308"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D37308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CF2591" w:rsidRDefault="00CF2591" w:rsidP="006774C2">
      <w:pPr>
        <w:spacing w:line="360" w:lineRule="auto"/>
        <w:rPr>
          <w:b/>
        </w:rPr>
      </w:pPr>
    </w:p>
    <w:p w:rsidR="00382977" w:rsidRDefault="0090774A" w:rsidP="00D37308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0169B4" w:rsidRDefault="000169B4" w:rsidP="00D37308">
      <w:pPr>
        <w:ind w:firstLine="709"/>
      </w:pPr>
    </w:p>
    <w:p w:rsidR="000169B4" w:rsidRDefault="000169B4" w:rsidP="00D37308">
      <w:pPr>
        <w:ind w:firstLine="709"/>
      </w:pPr>
    </w:p>
    <w:p w:rsidR="000169B4" w:rsidRDefault="000169B4" w:rsidP="00D37308">
      <w:pPr>
        <w:ind w:firstLine="709"/>
      </w:pPr>
    </w:p>
    <w:p w:rsidR="007939F8" w:rsidRPr="007939F8" w:rsidRDefault="0090774A" w:rsidP="00D3730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75430F" w:rsidRDefault="0075430F" w:rsidP="009F3572">
      <w:pPr>
        <w:rPr>
          <w:sz w:val="28"/>
          <w:szCs w:val="28"/>
        </w:rPr>
      </w:pPr>
    </w:p>
    <w:p w:rsidR="008511F2" w:rsidRDefault="008511F2" w:rsidP="008511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403160">
        <w:rPr>
          <w:sz w:val="28"/>
          <w:szCs w:val="28"/>
        </w:rPr>
        <w:t xml:space="preserve"> </w:t>
      </w:r>
    </w:p>
    <w:p w:rsidR="009F3572" w:rsidRPr="009F3572" w:rsidRDefault="009F3572" w:rsidP="000169B4">
      <w:pPr>
        <w:rPr>
          <w:sz w:val="28"/>
          <w:szCs w:val="28"/>
        </w:rPr>
      </w:pPr>
    </w:p>
    <w:sectPr w:rsidR="009F3572" w:rsidRPr="009F3572" w:rsidSect="008D535E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05028"/>
    <w:rsid w:val="000169B4"/>
    <w:rsid w:val="00017C5E"/>
    <w:rsid w:val="00027D65"/>
    <w:rsid w:val="00042876"/>
    <w:rsid w:val="000676E7"/>
    <w:rsid w:val="000723AE"/>
    <w:rsid w:val="00074363"/>
    <w:rsid w:val="0007788A"/>
    <w:rsid w:val="00092786"/>
    <w:rsid w:val="000942C1"/>
    <w:rsid w:val="000B2C96"/>
    <w:rsid w:val="000C34F4"/>
    <w:rsid w:val="000C4453"/>
    <w:rsid w:val="000E3537"/>
    <w:rsid w:val="000E61FE"/>
    <w:rsid w:val="000E7B4A"/>
    <w:rsid w:val="00105F4D"/>
    <w:rsid w:val="00106614"/>
    <w:rsid w:val="001150AB"/>
    <w:rsid w:val="0014285E"/>
    <w:rsid w:val="00152203"/>
    <w:rsid w:val="00155ED2"/>
    <w:rsid w:val="0016084C"/>
    <w:rsid w:val="00167B2C"/>
    <w:rsid w:val="001766F8"/>
    <w:rsid w:val="001A7A9A"/>
    <w:rsid w:val="001B43E1"/>
    <w:rsid w:val="001C6E89"/>
    <w:rsid w:val="001D5EC2"/>
    <w:rsid w:val="00207C32"/>
    <w:rsid w:val="00220032"/>
    <w:rsid w:val="00227A30"/>
    <w:rsid w:val="00252376"/>
    <w:rsid w:val="00252921"/>
    <w:rsid w:val="00260EEF"/>
    <w:rsid w:val="002817F7"/>
    <w:rsid w:val="00282F27"/>
    <w:rsid w:val="00294CDD"/>
    <w:rsid w:val="002B548B"/>
    <w:rsid w:val="002B5667"/>
    <w:rsid w:val="00321803"/>
    <w:rsid w:val="00346BDD"/>
    <w:rsid w:val="00356063"/>
    <w:rsid w:val="00360888"/>
    <w:rsid w:val="00382977"/>
    <w:rsid w:val="003A6D14"/>
    <w:rsid w:val="003C0F8D"/>
    <w:rsid w:val="003C64EE"/>
    <w:rsid w:val="003E0D61"/>
    <w:rsid w:val="003F3860"/>
    <w:rsid w:val="00403160"/>
    <w:rsid w:val="00415765"/>
    <w:rsid w:val="004161DB"/>
    <w:rsid w:val="0042216C"/>
    <w:rsid w:val="004223FB"/>
    <w:rsid w:val="004518D8"/>
    <w:rsid w:val="00460F94"/>
    <w:rsid w:val="004613A0"/>
    <w:rsid w:val="00467B44"/>
    <w:rsid w:val="00475D05"/>
    <w:rsid w:val="0047785F"/>
    <w:rsid w:val="004A145E"/>
    <w:rsid w:val="004A16FC"/>
    <w:rsid w:val="004A31E7"/>
    <w:rsid w:val="004C2A2C"/>
    <w:rsid w:val="004C71EB"/>
    <w:rsid w:val="004D6322"/>
    <w:rsid w:val="004E6F8F"/>
    <w:rsid w:val="004F760D"/>
    <w:rsid w:val="005027C1"/>
    <w:rsid w:val="0050481B"/>
    <w:rsid w:val="005222AB"/>
    <w:rsid w:val="00532E81"/>
    <w:rsid w:val="005529E9"/>
    <w:rsid w:val="00595349"/>
    <w:rsid w:val="005A0721"/>
    <w:rsid w:val="005B5C63"/>
    <w:rsid w:val="005C73B2"/>
    <w:rsid w:val="005D4A84"/>
    <w:rsid w:val="005E6F9D"/>
    <w:rsid w:val="006274AF"/>
    <w:rsid w:val="006341A0"/>
    <w:rsid w:val="006660CD"/>
    <w:rsid w:val="006774C2"/>
    <w:rsid w:val="00680118"/>
    <w:rsid w:val="006A23A5"/>
    <w:rsid w:val="006C7040"/>
    <w:rsid w:val="006F2471"/>
    <w:rsid w:val="00736731"/>
    <w:rsid w:val="00740B9A"/>
    <w:rsid w:val="0075430F"/>
    <w:rsid w:val="00755008"/>
    <w:rsid w:val="00761529"/>
    <w:rsid w:val="00761951"/>
    <w:rsid w:val="0076507A"/>
    <w:rsid w:val="007651C2"/>
    <w:rsid w:val="00780D0E"/>
    <w:rsid w:val="007939F8"/>
    <w:rsid w:val="00796207"/>
    <w:rsid w:val="00797283"/>
    <w:rsid w:val="007B2A51"/>
    <w:rsid w:val="007E3CE8"/>
    <w:rsid w:val="007F31C3"/>
    <w:rsid w:val="007F5A16"/>
    <w:rsid w:val="0080159E"/>
    <w:rsid w:val="00806CE6"/>
    <w:rsid w:val="00816160"/>
    <w:rsid w:val="008212C8"/>
    <w:rsid w:val="008502EF"/>
    <w:rsid w:val="008511F2"/>
    <w:rsid w:val="00854A38"/>
    <w:rsid w:val="0087250A"/>
    <w:rsid w:val="008760F6"/>
    <w:rsid w:val="008C02EF"/>
    <w:rsid w:val="008C2979"/>
    <w:rsid w:val="008D106D"/>
    <w:rsid w:val="008D39D2"/>
    <w:rsid w:val="008D535E"/>
    <w:rsid w:val="008D7A31"/>
    <w:rsid w:val="008E79BD"/>
    <w:rsid w:val="0090774A"/>
    <w:rsid w:val="00911291"/>
    <w:rsid w:val="00915226"/>
    <w:rsid w:val="00916461"/>
    <w:rsid w:val="00920A5B"/>
    <w:rsid w:val="00923CE0"/>
    <w:rsid w:val="00987DE3"/>
    <w:rsid w:val="009B50D8"/>
    <w:rsid w:val="009F3572"/>
    <w:rsid w:val="009F5AA4"/>
    <w:rsid w:val="009F7E51"/>
    <w:rsid w:val="00A001BD"/>
    <w:rsid w:val="00A10D0D"/>
    <w:rsid w:val="00A3306E"/>
    <w:rsid w:val="00A5089A"/>
    <w:rsid w:val="00A5136C"/>
    <w:rsid w:val="00A515C1"/>
    <w:rsid w:val="00A70851"/>
    <w:rsid w:val="00A770BE"/>
    <w:rsid w:val="00A77CA9"/>
    <w:rsid w:val="00AA0004"/>
    <w:rsid w:val="00AA0EE5"/>
    <w:rsid w:val="00AA4F58"/>
    <w:rsid w:val="00AA7539"/>
    <w:rsid w:val="00AC555C"/>
    <w:rsid w:val="00AD73D5"/>
    <w:rsid w:val="00AE5CCE"/>
    <w:rsid w:val="00AF0F4C"/>
    <w:rsid w:val="00AF4FFD"/>
    <w:rsid w:val="00B0459A"/>
    <w:rsid w:val="00B11F11"/>
    <w:rsid w:val="00B334C5"/>
    <w:rsid w:val="00B373AE"/>
    <w:rsid w:val="00B70123"/>
    <w:rsid w:val="00B84F6E"/>
    <w:rsid w:val="00B94D8F"/>
    <w:rsid w:val="00BA15D4"/>
    <w:rsid w:val="00BA37FF"/>
    <w:rsid w:val="00BC10EB"/>
    <w:rsid w:val="00BC46C0"/>
    <w:rsid w:val="00C046A1"/>
    <w:rsid w:val="00C153F1"/>
    <w:rsid w:val="00C163ED"/>
    <w:rsid w:val="00C234BB"/>
    <w:rsid w:val="00C24B42"/>
    <w:rsid w:val="00C25609"/>
    <w:rsid w:val="00C268FC"/>
    <w:rsid w:val="00C37AD0"/>
    <w:rsid w:val="00C43419"/>
    <w:rsid w:val="00C57DB1"/>
    <w:rsid w:val="00C77578"/>
    <w:rsid w:val="00C92DAC"/>
    <w:rsid w:val="00CA38A5"/>
    <w:rsid w:val="00CE48BE"/>
    <w:rsid w:val="00CF2591"/>
    <w:rsid w:val="00CF2F39"/>
    <w:rsid w:val="00D27504"/>
    <w:rsid w:val="00D31BE4"/>
    <w:rsid w:val="00D34816"/>
    <w:rsid w:val="00D357BC"/>
    <w:rsid w:val="00D37308"/>
    <w:rsid w:val="00D60F6A"/>
    <w:rsid w:val="00D67EA6"/>
    <w:rsid w:val="00D722FA"/>
    <w:rsid w:val="00D8033B"/>
    <w:rsid w:val="00DA4A6A"/>
    <w:rsid w:val="00DA6ED9"/>
    <w:rsid w:val="00DB35AD"/>
    <w:rsid w:val="00DB58AC"/>
    <w:rsid w:val="00DB6E4E"/>
    <w:rsid w:val="00DC16A0"/>
    <w:rsid w:val="00DC6249"/>
    <w:rsid w:val="00DD7933"/>
    <w:rsid w:val="00DF222B"/>
    <w:rsid w:val="00E233A4"/>
    <w:rsid w:val="00E36205"/>
    <w:rsid w:val="00E36764"/>
    <w:rsid w:val="00E3760C"/>
    <w:rsid w:val="00E40C5A"/>
    <w:rsid w:val="00E5501E"/>
    <w:rsid w:val="00E824A2"/>
    <w:rsid w:val="00E83536"/>
    <w:rsid w:val="00E8423B"/>
    <w:rsid w:val="00E95C21"/>
    <w:rsid w:val="00E97280"/>
    <w:rsid w:val="00E97A6D"/>
    <w:rsid w:val="00EA072F"/>
    <w:rsid w:val="00EA18F7"/>
    <w:rsid w:val="00EE24BD"/>
    <w:rsid w:val="00EE353A"/>
    <w:rsid w:val="00F01D7C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4124A"/>
    <w:rsid w:val="00F478DD"/>
    <w:rsid w:val="00F51CBE"/>
    <w:rsid w:val="00F53CF3"/>
    <w:rsid w:val="00F706B0"/>
    <w:rsid w:val="00F771C6"/>
    <w:rsid w:val="00F77CC0"/>
    <w:rsid w:val="00F86457"/>
    <w:rsid w:val="00FA5A34"/>
    <w:rsid w:val="00FC4C9D"/>
    <w:rsid w:val="00FF1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2729C-C229-4FB1-B7B9-B93FF041D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kopilov.a.v</cp:lastModifiedBy>
  <cp:revision>3</cp:revision>
  <cp:lastPrinted>2011-12-09T02:37:00Z</cp:lastPrinted>
  <dcterms:created xsi:type="dcterms:W3CDTF">2011-12-09T02:38:00Z</dcterms:created>
  <dcterms:modified xsi:type="dcterms:W3CDTF">2011-12-19T09:40:00Z</dcterms:modified>
</cp:coreProperties>
</file>