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659" w:rsidRDefault="004C2659" w:rsidP="004C2659">
      <w:pPr>
        <w:spacing w:after="0" w:line="240" w:lineRule="auto"/>
        <w:jc w:val="right"/>
        <w:rPr>
          <w:rFonts w:ascii="Times New Roman" w:hAnsi="Times New Roman"/>
        </w:rPr>
      </w:pPr>
      <w:r w:rsidRPr="001675F3">
        <w:rPr>
          <w:rFonts w:ascii="Times New Roman" w:hAnsi="Times New Roman"/>
        </w:rPr>
        <w:t>УТВЕРЖДАЮ:</w:t>
      </w:r>
    </w:p>
    <w:p w:rsidR="004C2659" w:rsidRPr="006034DD" w:rsidRDefault="004C2659" w:rsidP="004C2659">
      <w:pPr>
        <w:spacing w:after="0" w:line="240" w:lineRule="auto"/>
        <w:jc w:val="right"/>
        <w:rPr>
          <w:rFonts w:ascii="Times New Roman" w:hAnsi="Times New Roman"/>
        </w:rPr>
      </w:pPr>
      <w:r>
        <w:rPr>
          <w:rFonts w:ascii="Times New Roman" w:hAnsi="Times New Roman"/>
        </w:rPr>
        <w:t>Генеральный директор</w:t>
      </w:r>
    </w:p>
    <w:p w:rsidR="004C2659" w:rsidRPr="001675F3" w:rsidRDefault="004C2659" w:rsidP="004C2659">
      <w:pPr>
        <w:spacing w:after="0" w:line="240" w:lineRule="auto"/>
        <w:jc w:val="right"/>
        <w:rPr>
          <w:rFonts w:ascii="Times New Roman" w:hAnsi="Times New Roman"/>
        </w:rPr>
      </w:pPr>
    </w:p>
    <w:p w:rsidR="004C2659" w:rsidRPr="001675F3" w:rsidRDefault="004C2659" w:rsidP="004C2659">
      <w:pPr>
        <w:spacing w:after="0" w:line="240" w:lineRule="auto"/>
        <w:jc w:val="right"/>
        <w:rPr>
          <w:rFonts w:ascii="Times New Roman" w:hAnsi="Times New Roman"/>
        </w:rPr>
      </w:pPr>
      <w:bookmarkStart w:id="0" w:name="ТекстовоеПоле2"/>
      <w:r w:rsidRPr="001675F3">
        <w:rPr>
          <w:rFonts w:ascii="Times New Roman" w:hAnsi="Times New Roman"/>
        </w:rPr>
        <w:t xml:space="preserve">_______________ </w:t>
      </w:r>
      <w:bookmarkEnd w:id="0"/>
      <w:r>
        <w:rPr>
          <w:rFonts w:ascii="Times New Roman" w:hAnsi="Times New Roman"/>
        </w:rPr>
        <w:t>А.А. Ковальчик</w:t>
      </w:r>
    </w:p>
    <w:p w:rsidR="004C2659" w:rsidRPr="00EC0096" w:rsidRDefault="004C2659" w:rsidP="004C2659">
      <w:pPr>
        <w:spacing w:after="0" w:line="240" w:lineRule="auto"/>
        <w:jc w:val="right"/>
        <w:rPr>
          <w:rFonts w:ascii="Times New Roman" w:hAnsi="Times New Roman"/>
        </w:rPr>
      </w:pPr>
    </w:p>
    <w:p w:rsidR="004C2659" w:rsidRPr="001675F3" w:rsidRDefault="004C2659" w:rsidP="004C2659">
      <w:pPr>
        <w:spacing w:after="0" w:line="240" w:lineRule="auto"/>
        <w:jc w:val="right"/>
        <w:rPr>
          <w:rFonts w:ascii="Times New Roman" w:hAnsi="Times New Roman"/>
        </w:rPr>
      </w:pPr>
      <w:r>
        <w:rPr>
          <w:rFonts w:ascii="Times New Roman" w:hAnsi="Times New Roman"/>
        </w:rPr>
        <w:t xml:space="preserve">                                                                                                                          «</w:t>
      </w:r>
      <w:r w:rsidR="00C66126" w:rsidRPr="00C66126">
        <w:rPr>
          <w:rFonts w:ascii="Times New Roman" w:hAnsi="Times New Roman"/>
        </w:rPr>
        <w:t>11</w:t>
      </w:r>
      <w:r w:rsidRPr="001675F3">
        <w:rPr>
          <w:rFonts w:ascii="Times New Roman" w:hAnsi="Times New Roman"/>
        </w:rPr>
        <w:t>»</w:t>
      </w:r>
      <w:r>
        <w:rPr>
          <w:rFonts w:ascii="Times New Roman" w:hAnsi="Times New Roman"/>
        </w:rPr>
        <w:t xml:space="preserve"> </w:t>
      </w:r>
      <w:r w:rsidR="00B7073F">
        <w:rPr>
          <w:rFonts w:ascii="Times New Roman" w:hAnsi="Times New Roman"/>
        </w:rPr>
        <w:t>марта</w:t>
      </w:r>
      <w:r>
        <w:rPr>
          <w:rFonts w:ascii="Times New Roman" w:hAnsi="Times New Roman"/>
        </w:rPr>
        <w:t xml:space="preserve"> </w:t>
      </w:r>
      <w:r w:rsidRPr="001675F3">
        <w:rPr>
          <w:rFonts w:ascii="Times New Roman" w:hAnsi="Times New Roman"/>
        </w:rPr>
        <w:t>201</w:t>
      </w:r>
      <w:r>
        <w:rPr>
          <w:rFonts w:ascii="Times New Roman" w:hAnsi="Times New Roman"/>
        </w:rPr>
        <w:t>5</w:t>
      </w:r>
      <w:r w:rsidRPr="001675F3">
        <w:rPr>
          <w:rFonts w:ascii="Times New Roman" w:hAnsi="Times New Roman"/>
        </w:rPr>
        <w:t xml:space="preserve"> г.</w:t>
      </w: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r>
        <w:rPr>
          <w:rFonts w:ascii="Times New Roman" w:hAnsi="Times New Roman"/>
          <w:noProof/>
          <w:lang w:eastAsia="ru-RU"/>
        </w:rPr>
        <w:drawing>
          <wp:anchor distT="0" distB="0" distL="114300" distR="114300" simplePos="0" relativeHeight="251659264" behindDoc="1" locked="0" layoutInCell="1" allowOverlap="1" wp14:anchorId="7DFE1746" wp14:editId="17CFE021">
            <wp:simplePos x="0" y="0"/>
            <wp:positionH relativeFrom="column">
              <wp:posOffset>446405</wp:posOffset>
            </wp:positionH>
            <wp:positionV relativeFrom="page">
              <wp:posOffset>2673985</wp:posOffset>
            </wp:positionV>
            <wp:extent cx="5353050" cy="5648325"/>
            <wp:effectExtent l="0" t="0" r="0" b="9525"/>
            <wp:wrapNone/>
            <wp:docPr id="2" name="Рисунок 2"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astr"/>
                    <pic:cNvPicPr>
                      <a:picLocks noChangeAspect="1" noChangeArrowheads="1"/>
                    </pic:cNvPicPr>
                  </pic:nvPicPr>
                  <pic:blipFill>
                    <a:blip r:embed="rId8"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14:sizeRelH relativeFrom="page">
              <wp14:pctWidth>0</wp14:pctWidth>
            </wp14:sizeRelH>
            <wp14:sizeRelV relativeFrom="page">
              <wp14:pctHeight>0</wp14:pctHeight>
            </wp14:sizeRelV>
          </wp:anchor>
        </w:drawing>
      </w: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422C0C" w:rsidRDefault="004C2659" w:rsidP="004C2659">
      <w:pPr>
        <w:spacing w:after="0" w:line="240" w:lineRule="auto"/>
        <w:ind w:firstLine="709"/>
        <w:jc w:val="center"/>
        <w:rPr>
          <w:rFonts w:ascii="Times New Roman" w:hAnsi="Times New Roman"/>
          <w:b/>
          <w:caps/>
          <w:sz w:val="32"/>
          <w:szCs w:val="32"/>
        </w:rPr>
      </w:pPr>
      <w:r w:rsidRPr="00422C0C">
        <w:rPr>
          <w:rFonts w:ascii="Times New Roman" w:hAnsi="Times New Roman"/>
          <w:b/>
          <w:caps/>
          <w:sz w:val="32"/>
          <w:szCs w:val="32"/>
        </w:rPr>
        <w:t>ДОКУМЕНТАЦИЯ о закупке</w:t>
      </w:r>
    </w:p>
    <w:p w:rsidR="00C01366" w:rsidRPr="004B3D86" w:rsidRDefault="004C2659" w:rsidP="004C2659">
      <w:pPr>
        <w:spacing w:after="0" w:line="240" w:lineRule="auto"/>
        <w:ind w:firstLine="709"/>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r w:rsidRPr="004C2659">
        <w:rPr>
          <w:rFonts w:ascii="Times New Roman" w:hAnsi="Times New Roman"/>
          <w:b/>
          <w:caps/>
          <w:sz w:val="32"/>
          <w:szCs w:val="32"/>
        </w:rPr>
        <w:t xml:space="preserve"> </w:t>
      </w:r>
    </w:p>
    <w:p w:rsidR="004C2659" w:rsidRPr="00422C0C" w:rsidRDefault="004C2659" w:rsidP="004C2659">
      <w:pPr>
        <w:spacing w:after="0" w:line="240" w:lineRule="auto"/>
        <w:ind w:firstLine="709"/>
        <w:jc w:val="center"/>
        <w:rPr>
          <w:rFonts w:ascii="Times New Roman" w:hAnsi="Times New Roman"/>
          <w:b/>
          <w:caps/>
          <w:sz w:val="32"/>
          <w:szCs w:val="32"/>
        </w:rPr>
      </w:pPr>
      <w:r>
        <w:rPr>
          <w:rFonts w:ascii="Times New Roman" w:hAnsi="Times New Roman"/>
          <w:b/>
          <w:caps/>
          <w:sz w:val="32"/>
          <w:szCs w:val="32"/>
        </w:rPr>
        <w:t>В ЭЛЕКТРОННОЙ ФОРМЕ</w:t>
      </w:r>
    </w:p>
    <w:p w:rsidR="004C2659" w:rsidRPr="004C2306" w:rsidRDefault="004C2659" w:rsidP="004C2659">
      <w:pPr>
        <w:spacing w:after="0" w:line="240" w:lineRule="auto"/>
        <w:ind w:firstLine="709"/>
        <w:jc w:val="center"/>
        <w:rPr>
          <w:rFonts w:ascii="Times New Roman" w:hAnsi="Times New Roman"/>
          <w:b/>
          <w:sz w:val="32"/>
          <w:szCs w:val="32"/>
        </w:rPr>
      </w:pPr>
      <w:r w:rsidRPr="00422C0C">
        <w:rPr>
          <w:rFonts w:ascii="Times New Roman" w:hAnsi="Times New Roman"/>
          <w:b/>
          <w:sz w:val="32"/>
          <w:szCs w:val="32"/>
        </w:rPr>
        <w:t>№</w:t>
      </w:r>
      <w:bookmarkStart w:id="1" w:name="ТекстовоеПоле6"/>
      <w:r w:rsidRPr="00422C0C">
        <w:rPr>
          <w:rFonts w:ascii="Times New Roman" w:hAnsi="Times New Roman"/>
          <w:b/>
          <w:sz w:val="32"/>
          <w:szCs w:val="32"/>
        </w:rPr>
        <w:t xml:space="preserve"> </w:t>
      </w:r>
      <w:bookmarkEnd w:id="1"/>
      <w:r w:rsidRPr="00422C0C">
        <w:rPr>
          <w:rFonts w:ascii="Times New Roman" w:hAnsi="Times New Roman"/>
          <w:b/>
          <w:sz w:val="32"/>
          <w:szCs w:val="32"/>
        </w:rPr>
        <w:t>ЗЦК-</w:t>
      </w:r>
      <w:r w:rsidR="00B7073F">
        <w:rPr>
          <w:rFonts w:ascii="Times New Roman" w:hAnsi="Times New Roman"/>
          <w:b/>
          <w:sz w:val="32"/>
          <w:szCs w:val="32"/>
        </w:rPr>
        <w:t>63</w:t>
      </w:r>
    </w:p>
    <w:p w:rsidR="004C2659" w:rsidRPr="009F3C38" w:rsidRDefault="004C2659" w:rsidP="004C2659">
      <w:pPr>
        <w:tabs>
          <w:tab w:val="left" w:pos="2385"/>
          <w:tab w:val="center" w:pos="5173"/>
          <w:tab w:val="left" w:pos="5669"/>
        </w:tabs>
        <w:spacing w:after="0" w:line="240" w:lineRule="auto"/>
        <w:ind w:firstLine="709"/>
        <w:jc w:val="center"/>
        <w:rPr>
          <w:rFonts w:ascii="Times New Roman" w:hAnsi="Times New Roman"/>
          <w:b/>
          <w:sz w:val="28"/>
          <w:szCs w:val="28"/>
        </w:rPr>
      </w:pPr>
    </w:p>
    <w:p w:rsidR="004C2659" w:rsidRPr="008D4526" w:rsidRDefault="004C2659" w:rsidP="004C2659">
      <w:pPr>
        <w:spacing w:after="0" w:line="240" w:lineRule="auto"/>
        <w:ind w:firstLine="709"/>
        <w:jc w:val="center"/>
        <w:rPr>
          <w:rFonts w:ascii="Times New Roman" w:hAnsi="Times New Roman"/>
          <w:b/>
          <w:sz w:val="32"/>
          <w:szCs w:val="32"/>
        </w:rPr>
      </w:pPr>
      <w:bookmarkStart w:id="2" w:name="OLE_LINK1"/>
      <w:bookmarkStart w:id="3" w:name="OLE_LINK6"/>
      <w:r w:rsidRPr="008D4526">
        <w:rPr>
          <w:rFonts w:ascii="Times New Roman" w:hAnsi="Times New Roman"/>
          <w:b/>
          <w:sz w:val="32"/>
          <w:szCs w:val="32"/>
        </w:rPr>
        <w:t xml:space="preserve">на право заключения договора на </w:t>
      </w:r>
      <w:bookmarkEnd w:id="2"/>
      <w:bookmarkEnd w:id="3"/>
      <w:r>
        <w:rPr>
          <w:rFonts w:ascii="Times New Roman" w:hAnsi="Times New Roman"/>
          <w:b/>
          <w:bCs/>
          <w:sz w:val="32"/>
          <w:szCs w:val="32"/>
        </w:rPr>
        <w:t xml:space="preserve">поставку </w:t>
      </w:r>
      <w:r w:rsidR="00B7073F">
        <w:rPr>
          <w:rFonts w:ascii="Times New Roman" w:hAnsi="Times New Roman"/>
          <w:b/>
          <w:bCs/>
          <w:sz w:val="32"/>
          <w:szCs w:val="32"/>
        </w:rPr>
        <w:t>тонер-картриджей</w:t>
      </w:r>
      <w:r>
        <w:rPr>
          <w:rFonts w:ascii="Times New Roman" w:hAnsi="Times New Roman"/>
          <w:b/>
          <w:bCs/>
          <w:sz w:val="32"/>
          <w:szCs w:val="32"/>
        </w:rPr>
        <w:t xml:space="preserve"> </w:t>
      </w:r>
    </w:p>
    <w:p w:rsidR="004C2659" w:rsidRPr="00F54E68" w:rsidRDefault="004C2659" w:rsidP="004C2659">
      <w:pPr>
        <w:spacing w:after="0" w:line="240" w:lineRule="auto"/>
        <w:ind w:firstLine="709"/>
        <w:jc w:val="center"/>
        <w:rPr>
          <w:rFonts w:ascii="Times New Roman" w:hAnsi="Times New Roman"/>
          <w:b/>
          <w:sz w:val="32"/>
          <w:szCs w:val="32"/>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r w:rsidRPr="001675F3">
        <w:rPr>
          <w:rFonts w:ascii="Times New Roman" w:hAnsi="Times New Roman"/>
        </w:rPr>
        <w:t>г. Екатеринбург</w:t>
      </w:r>
    </w:p>
    <w:p w:rsidR="004C2659" w:rsidRPr="001675F3" w:rsidRDefault="004C2659" w:rsidP="004C2659">
      <w:pPr>
        <w:spacing w:after="0" w:line="240" w:lineRule="auto"/>
        <w:ind w:firstLine="709"/>
        <w:jc w:val="center"/>
        <w:rPr>
          <w:rFonts w:ascii="Times New Roman" w:hAnsi="Times New Roman"/>
        </w:rPr>
      </w:pPr>
      <w:r w:rsidRPr="001675F3">
        <w:rPr>
          <w:rFonts w:ascii="Times New Roman" w:hAnsi="Times New Roman"/>
        </w:rPr>
        <w:t>201</w:t>
      </w:r>
      <w:r>
        <w:rPr>
          <w:rFonts w:ascii="Times New Roman" w:hAnsi="Times New Roman"/>
        </w:rPr>
        <w:t>5</w:t>
      </w:r>
      <w:r w:rsidRPr="001675F3">
        <w:rPr>
          <w:rFonts w:ascii="Times New Roman" w:hAnsi="Times New Roman"/>
        </w:rPr>
        <w:t>г.</w:t>
      </w:r>
    </w:p>
    <w:p w:rsidR="004C2659" w:rsidRPr="001675F3" w:rsidRDefault="004C2659" w:rsidP="00EC0096">
      <w:pPr>
        <w:pStyle w:val="af4"/>
        <w:pageBreakBefore/>
        <w:numPr>
          <w:ilvl w:val="0"/>
          <w:numId w:val="24"/>
        </w:numPr>
        <w:tabs>
          <w:tab w:val="clear" w:pos="1080"/>
        </w:tabs>
        <w:ind w:left="0" w:firstLine="709"/>
        <w:jc w:val="center"/>
        <w:rPr>
          <w:rFonts w:ascii="Times New Roman" w:hAnsi="Times New Roman"/>
          <w:b/>
          <w:sz w:val="22"/>
          <w:szCs w:val="22"/>
          <w:lang w:val="ru-RU"/>
        </w:rPr>
      </w:pPr>
      <w:r w:rsidRPr="001675F3">
        <w:rPr>
          <w:rFonts w:ascii="Times New Roman" w:hAnsi="Times New Roman"/>
          <w:b/>
          <w:sz w:val="22"/>
          <w:szCs w:val="22"/>
          <w:lang w:val="ru-RU"/>
        </w:rPr>
        <w:lastRenderedPageBreak/>
        <w:t>Правила подготовки и проведения закупки</w:t>
      </w:r>
    </w:p>
    <w:p w:rsidR="004C2659" w:rsidRPr="001675F3" w:rsidRDefault="004C2659" w:rsidP="00EC0096">
      <w:pPr>
        <w:pStyle w:val="af4"/>
        <w:ind w:left="0" w:firstLine="709"/>
        <w:jc w:val="both"/>
        <w:rPr>
          <w:rFonts w:ascii="Times New Roman" w:hAnsi="Times New Roman"/>
          <w:b/>
          <w:sz w:val="22"/>
          <w:szCs w:val="22"/>
          <w:lang w:val="ru-RU"/>
        </w:rPr>
      </w:pPr>
    </w:p>
    <w:p w:rsidR="004C2659" w:rsidRPr="00F545A1" w:rsidRDefault="004C2659" w:rsidP="00EC0096">
      <w:pPr>
        <w:tabs>
          <w:tab w:val="left" w:pos="0"/>
        </w:tabs>
        <w:spacing w:after="0" w:line="240" w:lineRule="auto"/>
        <w:ind w:firstLine="709"/>
        <w:contextualSpacing/>
        <w:jc w:val="center"/>
        <w:rPr>
          <w:rFonts w:ascii="Times New Roman" w:hAnsi="Times New Roman"/>
          <w:b/>
          <w:lang w:bidi="en-US"/>
        </w:rPr>
      </w:pPr>
      <w:r w:rsidRPr="00F545A1">
        <w:rPr>
          <w:rFonts w:ascii="Times New Roman" w:hAnsi="Times New Roman"/>
          <w:b/>
          <w:lang w:bidi="en-US"/>
        </w:rPr>
        <w:t>1. Требования к участникам запроса ценовых котировок.</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1.1.1. Быть правомочным заключать договор.</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 xml:space="preserve">1.1.5. Не являться организацией, на имущество которой наложен арест, запрет по решению суда, административного органа и (или) экономическая деятельность которой приостановлена. </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 xml:space="preserve">1.2. Дополнительные требования: </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1.2.4. иные требования, предусмотренные в документации.</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1.3. В случае,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4C2659" w:rsidRPr="00F545A1" w:rsidRDefault="004C2659" w:rsidP="00EC0096">
      <w:pPr>
        <w:tabs>
          <w:tab w:val="left" w:pos="900"/>
        </w:tabs>
        <w:spacing w:after="0" w:line="240" w:lineRule="auto"/>
        <w:ind w:firstLine="709"/>
        <w:jc w:val="both"/>
        <w:rPr>
          <w:rFonts w:ascii="Times New Roman" w:hAnsi="Times New Roman"/>
        </w:rPr>
      </w:pPr>
    </w:p>
    <w:p w:rsidR="004C2659" w:rsidRDefault="004C2659" w:rsidP="00EC0096">
      <w:pPr>
        <w:tabs>
          <w:tab w:val="left" w:pos="567"/>
        </w:tabs>
        <w:spacing w:after="0" w:line="240" w:lineRule="auto"/>
        <w:ind w:firstLine="709"/>
        <w:jc w:val="center"/>
        <w:rPr>
          <w:rFonts w:ascii="Times New Roman" w:hAnsi="Times New Roman"/>
          <w:b/>
        </w:rPr>
      </w:pPr>
      <w:r w:rsidRPr="00F545A1">
        <w:rPr>
          <w:rFonts w:ascii="Times New Roman" w:hAnsi="Times New Roman"/>
          <w:b/>
        </w:rPr>
        <w:t>2. Условия допуска к участию в запросе ценовых котировок</w:t>
      </w:r>
    </w:p>
    <w:p w:rsidR="004C2659" w:rsidRPr="00F545A1" w:rsidRDefault="004C2659" w:rsidP="00EC0096">
      <w:pPr>
        <w:tabs>
          <w:tab w:val="num" w:pos="1070"/>
        </w:tabs>
        <w:spacing w:after="0" w:line="240" w:lineRule="auto"/>
        <w:ind w:firstLine="709"/>
        <w:jc w:val="both"/>
        <w:rPr>
          <w:rFonts w:ascii="Times New Roman" w:hAnsi="Times New Roman"/>
          <w:bCs/>
        </w:rPr>
      </w:pPr>
      <w:r w:rsidRPr="00F545A1">
        <w:rPr>
          <w:rFonts w:ascii="Times New Roman" w:hAnsi="Times New Roman"/>
          <w:bCs/>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несоответствие участника закупки требованиям, установленным настоящей документацией;</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несоответствие коммерческого предложения участника закупки условиям документации о закупке;</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 Заказчика;</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обязательных документов, прилагаемых к заявке, определенного документацией, нарушения требований к оформлению заявки;</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b/>
        </w:rPr>
      </w:pPr>
      <w:r w:rsidRPr="00F545A1">
        <w:rPr>
          <w:rFonts w:ascii="Times New Roman" w:hAnsi="Times New Roman"/>
        </w:rPr>
        <w:t>нарушения участником закупки иных требований, установленных документацией.</w:t>
      </w:r>
    </w:p>
    <w:p w:rsidR="004C2659" w:rsidRPr="00F545A1" w:rsidRDefault="004C2659" w:rsidP="00EC0096">
      <w:pPr>
        <w:tabs>
          <w:tab w:val="num" w:pos="1070"/>
        </w:tabs>
        <w:spacing w:after="0" w:line="240" w:lineRule="auto"/>
        <w:ind w:firstLine="709"/>
        <w:jc w:val="both"/>
        <w:rPr>
          <w:rFonts w:ascii="Times New Roman" w:hAnsi="Times New Roman"/>
          <w:bCs/>
        </w:rPr>
      </w:pPr>
      <w:r w:rsidRPr="00F545A1">
        <w:rPr>
          <w:rFonts w:ascii="Times New Roman" w:hAnsi="Times New Roman"/>
          <w:bCs/>
        </w:rPr>
        <w:t>2.2. Решение закупочной комиссии об отказе в допуске к участию в закупке оформляется протоколом.</w:t>
      </w:r>
    </w:p>
    <w:p w:rsidR="004C2659" w:rsidRPr="00EC0096" w:rsidRDefault="004C2659" w:rsidP="00EC0096">
      <w:pPr>
        <w:spacing w:after="0" w:line="240" w:lineRule="auto"/>
        <w:ind w:firstLine="709"/>
        <w:jc w:val="both"/>
        <w:rPr>
          <w:rFonts w:ascii="Times New Roman" w:hAnsi="Times New Roman"/>
          <w:bCs/>
        </w:rPr>
      </w:pPr>
    </w:p>
    <w:p w:rsidR="004C2659" w:rsidRPr="00EC0096" w:rsidRDefault="004C2659" w:rsidP="00EC0096">
      <w:pPr>
        <w:spacing w:after="0" w:line="240" w:lineRule="auto"/>
        <w:ind w:firstLine="709"/>
        <w:jc w:val="both"/>
        <w:rPr>
          <w:rFonts w:ascii="Times New Roman" w:hAnsi="Times New Roman"/>
          <w:bCs/>
        </w:rPr>
      </w:pPr>
    </w:p>
    <w:p w:rsidR="004C2659" w:rsidRPr="00F545A1" w:rsidRDefault="004C2659" w:rsidP="00EC0096">
      <w:pPr>
        <w:numPr>
          <w:ilvl w:val="0"/>
          <w:numId w:val="26"/>
        </w:numPr>
        <w:tabs>
          <w:tab w:val="left" w:pos="540"/>
          <w:tab w:val="left" w:pos="900"/>
        </w:tabs>
        <w:overflowPunct w:val="0"/>
        <w:autoSpaceDE w:val="0"/>
        <w:autoSpaceDN w:val="0"/>
        <w:adjustRightInd w:val="0"/>
        <w:spacing w:after="0" w:line="240" w:lineRule="auto"/>
        <w:ind w:left="0" w:firstLine="709"/>
        <w:jc w:val="center"/>
        <w:rPr>
          <w:rFonts w:ascii="Times New Roman" w:hAnsi="Times New Roman"/>
          <w:b/>
        </w:rPr>
      </w:pPr>
      <w:r w:rsidRPr="00F545A1">
        <w:rPr>
          <w:rFonts w:ascii="Times New Roman" w:hAnsi="Times New Roman"/>
          <w:b/>
        </w:rPr>
        <w:t>Обеспечение заявки на участие в запросе ценовых котировок</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 xml:space="preserve">3.1. Необходимым условием для участия в закупке является обеспечение заявки на участие в закупке в виде задатка. </w:t>
      </w:r>
    </w:p>
    <w:p w:rsidR="004C2659" w:rsidRPr="00F545A1" w:rsidRDefault="004C2659" w:rsidP="00EC0096">
      <w:pPr>
        <w:tabs>
          <w:tab w:val="left" w:pos="540"/>
          <w:tab w:val="left" w:pos="900"/>
        </w:tabs>
        <w:spacing w:after="0" w:line="240" w:lineRule="auto"/>
        <w:ind w:firstLine="709"/>
        <w:jc w:val="both"/>
        <w:rPr>
          <w:rFonts w:ascii="Times New Roman" w:hAnsi="Times New Roman"/>
          <w:noProof/>
        </w:rPr>
      </w:pPr>
      <w:r w:rsidRPr="00F545A1">
        <w:rPr>
          <w:rFonts w:ascii="Times New Roman" w:hAnsi="Times New Roman"/>
        </w:rPr>
        <w:t>3.2. Р</w:t>
      </w:r>
      <w:r w:rsidRPr="00F545A1">
        <w:rPr>
          <w:rFonts w:ascii="Times New Roman" w:hAnsi="Times New Roman"/>
          <w:noProof/>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4C2659" w:rsidRPr="00F545A1" w:rsidRDefault="004C2659" w:rsidP="00EC0096">
      <w:pPr>
        <w:tabs>
          <w:tab w:val="left" w:pos="540"/>
          <w:tab w:val="left" w:pos="900"/>
        </w:tabs>
        <w:spacing w:after="0" w:line="240" w:lineRule="auto"/>
        <w:ind w:firstLine="709"/>
        <w:jc w:val="both"/>
        <w:rPr>
          <w:rFonts w:ascii="Times New Roman" w:hAnsi="Times New Roman"/>
          <w:noProof/>
        </w:rPr>
      </w:pPr>
      <w:r w:rsidRPr="00F545A1">
        <w:rPr>
          <w:rFonts w:ascii="Times New Roman" w:hAnsi="Times New Roman"/>
          <w:noProof/>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4C2659" w:rsidRPr="00F545A1" w:rsidRDefault="004C2659" w:rsidP="00EC0096">
      <w:pPr>
        <w:tabs>
          <w:tab w:val="left" w:pos="567"/>
        </w:tabs>
        <w:spacing w:after="0" w:line="240" w:lineRule="auto"/>
        <w:ind w:firstLine="709"/>
        <w:jc w:val="both"/>
        <w:rPr>
          <w:rFonts w:ascii="Times New Roman" w:hAnsi="Times New Roman"/>
          <w:noProof/>
        </w:rPr>
      </w:pPr>
      <w:r w:rsidRPr="00F545A1">
        <w:rPr>
          <w:rFonts w:ascii="Times New Roman" w:hAnsi="Times New Roman"/>
          <w:noProof/>
        </w:rPr>
        <w:t>3.8. Порядок возврата задатка Заказчиком установлен в Положении о закупке товаров, работ, услуг для нужд Екатеринбургского муниципального унитарного предприятия водопроводно-канализационного хозяйства.</w:t>
      </w:r>
    </w:p>
    <w:p w:rsidR="004C2659" w:rsidRPr="00F545A1" w:rsidRDefault="004C2659" w:rsidP="00EC0096">
      <w:pPr>
        <w:spacing w:after="0" w:line="240" w:lineRule="auto"/>
        <w:ind w:firstLine="709"/>
        <w:jc w:val="both"/>
        <w:rPr>
          <w:rFonts w:ascii="Times New Roman" w:hAnsi="Times New Roman"/>
        </w:rPr>
      </w:pPr>
    </w:p>
    <w:p w:rsidR="004C2659" w:rsidRPr="00F545A1" w:rsidRDefault="004C2659" w:rsidP="00EC0096">
      <w:pPr>
        <w:tabs>
          <w:tab w:val="left" w:pos="567"/>
        </w:tabs>
        <w:spacing w:after="0" w:line="240" w:lineRule="auto"/>
        <w:ind w:firstLine="709"/>
        <w:jc w:val="center"/>
        <w:rPr>
          <w:rFonts w:ascii="Times New Roman" w:hAnsi="Times New Roman"/>
          <w:b/>
        </w:rPr>
      </w:pPr>
      <w:r w:rsidRPr="00F545A1">
        <w:rPr>
          <w:rFonts w:ascii="Times New Roman" w:hAnsi="Times New Roman"/>
          <w:b/>
        </w:rPr>
        <w:t>4. Отказ от проведения закупки</w:t>
      </w:r>
    </w:p>
    <w:p w:rsidR="004C2659" w:rsidRPr="00F545A1" w:rsidRDefault="004C2659" w:rsidP="00EC0096">
      <w:pPr>
        <w:suppressAutoHyphens/>
        <w:spacing w:after="0" w:line="240" w:lineRule="auto"/>
        <w:ind w:firstLine="709"/>
        <w:jc w:val="both"/>
        <w:rPr>
          <w:rFonts w:ascii="Times New Roman" w:hAnsi="Times New Roman"/>
        </w:rPr>
      </w:pPr>
      <w:r w:rsidRPr="00F545A1">
        <w:rPr>
          <w:rFonts w:ascii="Times New Roman" w:hAnsi="Times New Roman"/>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4C2659" w:rsidRPr="00F545A1" w:rsidRDefault="004C2659" w:rsidP="00EC0096">
      <w:pPr>
        <w:suppressAutoHyphens/>
        <w:spacing w:after="0" w:line="240" w:lineRule="auto"/>
        <w:ind w:firstLine="709"/>
        <w:jc w:val="both"/>
        <w:rPr>
          <w:rFonts w:ascii="Times New Roman" w:hAnsi="Times New Roman"/>
        </w:rPr>
      </w:pPr>
      <w:r w:rsidRPr="00F545A1">
        <w:rPr>
          <w:rFonts w:ascii="Times New Roman" w:hAnsi="Times New Roman"/>
        </w:rPr>
        <w:t xml:space="preserve">4.2. Уведомление об отказе от проведения закупки размещается на Сайте </w:t>
      </w:r>
      <w:r w:rsidRPr="00F545A1">
        <w:rPr>
          <w:rFonts w:ascii="Times New Roman" w:hAnsi="Times New Roman"/>
          <w:lang w:val="en-US"/>
        </w:rPr>
        <w:t>www</w:t>
      </w:r>
      <w:r w:rsidRPr="00F545A1">
        <w:rPr>
          <w:rFonts w:ascii="Times New Roman" w:hAnsi="Times New Roman"/>
        </w:rPr>
        <w:t>.</w:t>
      </w:r>
      <w:r w:rsidRPr="00F545A1">
        <w:rPr>
          <w:rFonts w:ascii="Times New Roman" w:hAnsi="Times New Roman"/>
          <w:lang w:val="en-US"/>
        </w:rPr>
        <w:t>zakupki</w:t>
      </w:r>
      <w:r w:rsidRPr="00F545A1">
        <w:rPr>
          <w:rFonts w:ascii="Times New Roman" w:hAnsi="Times New Roman"/>
        </w:rPr>
        <w:t>.</w:t>
      </w:r>
      <w:r w:rsidRPr="00F545A1">
        <w:rPr>
          <w:rFonts w:ascii="Times New Roman" w:hAnsi="Times New Roman"/>
          <w:lang w:val="en-US"/>
        </w:rPr>
        <w:t>gov</w:t>
      </w:r>
      <w:r w:rsidRPr="00F545A1">
        <w:rPr>
          <w:rFonts w:ascii="Times New Roman" w:hAnsi="Times New Roman"/>
        </w:rPr>
        <w:t>.</w:t>
      </w:r>
      <w:r w:rsidRPr="00F545A1">
        <w:rPr>
          <w:rFonts w:ascii="Times New Roman" w:hAnsi="Times New Roman"/>
          <w:lang w:val="en-US"/>
        </w:rPr>
        <w:t>ru</w:t>
      </w:r>
      <w:r w:rsidRPr="00F545A1">
        <w:rPr>
          <w:rFonts w:ascii="Times New Roman" w:hAnsi="Times New Roman"/>
        </w:rPr>
        <w:t>.</w:t>
      </w:r>
    </w:p>
    <w:p w:rsidR="004C2659" w:rsidRPr="00F545A1" w:rsidRDefault="004C2659" w:rsidP="00EC0096">
      <w:pPr>
        <w:suppressAutoHyphens/>
        <w:spacing w:after="0" w:line="240" w:lineRule="auto"/>
        <w:ind w:firstLine="709"/>
        <w:jc w:val="both"/>
        <w:rPr>
          <w:rFonts w:ascii="Times New Roman" w:hAnsi="Times New Roman"/>
        </w:rPr>
      </w:pPr>
      <w:r w:rsidRPr="00F545A1">
        <w:rPr>
          <w:rFonts w:ascii="Times New Roman" w:hAnsi="Times New Roman"/>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4C2659" w:rsidRPr="00F545A1" w:rsidRDefault="004C2659" w:rsidP="00EC0096">
      <w:pPr>
        <w:tabs>
          <w:tab w:val="num" w:pos="1440"/>
        </w:tabs>
        <w:spacing w:after="0" w:line="240" w:lineRule="auto"/>
        <w:ind w:firstLine="709"/>
        <w:jc w:val="both"/>
        <w:rPr>
          <w:rFonts w:ascii="Times New Roman" w:hAnsi="Times New Roman"/>
        </w:rPr>
      </w:pPr>
    </w:p>
    <w:p w:rsidR="004C2659" w:rsidRPr="00F545A1" w:rsidRDefault="004C2659" w:rsidP="00EC0096">
      <w:pPr>
        <w:tabs>
          <w:tab w:val="left" w:pos="540"/>
          <w:tab w:val="left" w:pos="900"/>
        </w:tabs>
        <w:spacing w:after="0" w:line="240" w:lineRule="auto"/>
        <w:ind w:firstLine="709"/>
        <w:jc w:val="center"/>
        <w:rPr>
          <w:rFonts w:ascii="Times New Roman" w:hAnsi="Times New Roman"/>
          <w:b/>
        </w:rPr>
      </w:pPr>
      <w:r w:rsidRPr="00F545A1">
        <w:rPr>
          <w:rFonts w:ascii="Times New Roman" w:hAnsi="Times New Roman"/>
          <w:b/>
        </w:rPr>
        <w:t>5. Порядок подачи заявок на участие в запросе ценовых котировок</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5.1. Для участия в закупке участник подает заявку на участие в запросе ценовых котировок.</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5.2. Заявка на участие в закупке подается участником закупки в электронной форме через  электронную торговую площадку.</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5.3. 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 о закупке форме); 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5.4. Все документы в составе заявки должны быть подписаны руководителем (юридического лица) или уполномоченным этим руководителем лицом и скреплены печатью организации (индивидуального предпринимателя). Применение факсимильных подписей в документах, входящих в состав заявки на участие в закупке, не допускается.</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 xml:space="preserve">5.5. Документы в составе заявки направляются в электронной форме в виде цветного, полученного в результате оцифровки изображения оригинала документа (скан-копии), подписанные электронной цифровой подписью участника закупки. </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4C2659"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5.7. Участник закупки вправе подать только одну заявку на участие в закупке в отношении каждого предмета (лота) закупки.</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p>
    <w:p w:rsidR="004C2659" w:rsidRPr="00F545A1" w:rsidRDefault="004C2659" w:rsidP="00EC0096">
      <w:pPr>
        <w:tabs>
          <w:tab w:val="left" w:pos="540"/>
          <w:tab w:val="left" w:pos="900"/>
        </w:tabs>
        <w:spacing w:after="0" w:line="240" w:lineRule="auto"/>
        <w:ind w:firstLine="709"/>
        <w:jc w:val="center"/>
        <w:rPr>
          <w:rFonts w:ascii="Times New Roman" w:hAnsi="Times New Roman"/>
          <w:b/>
        </w:rPr>
      </w:pPr>
      <w:r w:rsidRPr="00F545A1">
        <w:rPr>
          <w:rFonts w:ascii="Times New Roman" w:hAnsi="Times New Roman"/>
          <w:b/>
        </w:rPr>
        <w:t>6. Порядок рассмотрения заявок на участие в закупке</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6.2. 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4C2659" w:rsidRPr="00F545A1" w:rsidRDefault="004C2659" w:rsidP="00EC0096">
      <w:pPr>
        <w:tabs>
          <w:tab w:val="left" w:pos="567"/>
        </w:tabs>
        <w:spacing w:after="0" w:line="240" w:lineRule="auto"/>
        <w:ind w:firstLine="709"/>
        <w:jc w:val="both"/>
        <w:rPr>
          <w:rFonts w:ascii="Times New Roman" w:hAnsi="Times New Roman"/>
        </w:rPr>
      </w:pPr>
      <w:r w:rsidRPr="00F545A1">
        <w:rPr>
          <w:rFonts w:ascii="Times New Roman" w:hAnsi="Times New Roman"/>
        </w:rPr>
        <w:t>6.3. 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lastRenderedPageBreak/>
        <w:t>6.4. 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 закупки, предложение о цене договора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6.5. В случае,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Во всех случае, если по результатам закупки допущен хотя бы один участник закупки, запрос ценовых котировок признается состоявшимся.</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p>
    <w:p w:rsidR="004C2659" w:rsidRPr="00F545A1" w:rsidRDefault="004C2659" w:rsidP="00EC0096">
      <w:pPr>
        <w:tabs>
          <w:tab w:val="left" w:pos="567"/>
        </w:tabs>
        <w:spacing w:after="0" w:line="240" w:lineRule="auto"/>
        <w:ind w:firstLine="709"/>
        <w:jc w:val="center"/>
        <w:rPr>
          <w:rFonts w:ascii="Times New Roman" w:hAnsi="Times New Roman"/>
          <w:b/>
        </w:rPr>
      </w:pPr>
      <w:r w:rsidRPr="00F545A1">
        <w:rPr>
          <w:rFonts w:ascii="Times New Roman" w:hAnsi="Times New Roman"/>
          <w:b/>
        </w:rPr>
        <w:t>7. Порядок заключения и исполнения договора</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7.4. В случае,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7.5. В случае,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4C2659" w:rsidRPr="00F545A1" w:rsidRDefault="004C2659" w:rsidP="00EC0096">
      <w:pPr>
        <w:tabs>
          <w:tab w:val="left" w:pos="540"/>
          <w:tab w:val="num" w:pos="720"/>
          <w:tab w:val="num" w:pos="1080"/>
        </w:tabs>
        <w:spacing w:after="0" w:line="240" w:lineRule="auto"/>
        <w:ind w:firstLine="709"/>
        <w:jc w:val="both"/>
        <w:rPr>
          <w:rFonts w:ascii="Times New Roman" w:hAnsi="Times New Roman"/>
        </w:rPr>
      </w:pPr>
      <w:r w:rsidRPr="00F545A1">
        <w:rPr>
          <w:rFonts w:ascii="Times New Roman" w:hAnsi="Times New Roman"/>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4C2659" w:rsidRPr="00F545A1" w:rsidRDefault="004C2659" w:rsidP="00EC0096">
      <w:pPr>
        <w:tabs>
          <w:tab w:val="num" w:pos="2847"/>
        </w:tabs>
        <w:spacing w:after="0" w:line="240" w:lineRule="auto"/>
        <w:ind w:firstLine="709"/>
        <w:contextualSpacing/>
        <w:jc w:val="both"/>
        <w:rPr>
          <w:rFonts w:ascii="Times New Roman" w:hAnsi="Times New Roman"/>
          <w:b/>
          <w:lang w:bidi="en-US"/>
        </w:rPr>
      </w:pPr>
      <w:r w:rsidRPr="00F545A1">
        <w:rPr>
          <w:rFonts w:ascii="Times New Roman" w:hAnsi="Times New Roman"/>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4C2659" w:rsidRPr="001675F3" w:rsidRDefault="004C2659" w:rsidP="00EC0096">
      <w:pPr>
        <w:pStyle w:val="af4"/>
        <w:tabs>
          <w:tab w:val="num" w:pos="2847"/>
        </w:tabs>
        <w:ind w:left="0" w:firstLine="709"/>
        <w:jc w:val="both"/>
        <w:rPr>
          <w:rFonts w:ascii="Times New Roman" w:hAnsi="Times New Roman"/>
          <w:sz w:val="22"/>
          <w:szCs w:val="22"/>
          <w:lang w:val="ru-RU"/>
        </w:rPr>
      </w:pPr>
    </w:p>
    <w:p w:rsidR="004C2659" w:rsidRPr="001675F3" w:rsidRDefault="004C2659" w:rsidP="00EC0096">
      <w:pPr>
        <w:pStyle w:val="af4"/>
        <w:tabs>
          <w:tab w:val="num" w:pos="2847"/>
        </w:tabs>
        <w:ind w:left="0" w:firstLine="709"/>
        <w:jc w:val="both"/>
        <w:rPr>
          <w:rFonts w:ascii="Times New Roman" w:hAnsi="Times New Roman"/>
          <w:b/>
          <w:sz w:val="22"/>
          <w:szCs w:val="22"/>
          <w:lang w:val="ru-RU"/>
        </w:rPr>
      </w:pPr>
    </w:p>
    <w:p w:rsidR="004C2659" w:rsidRPr="001675F3" w:rsidRDefault="004C2659" w:rsidP="00EC0096">
      <w:pPr>
        <w:pStyle w:val="af4"/>
        <w:pageBreakBefore/>
        <w:tabs>
          <w:tab w:val="num" w:pos="2847"/>
        </w:tabs>
        <w:ind w:left="0" w:firstLine="709"/>
        <w:jc w:val="center"/>
        <w:rPr>
          <w:rFonts w:ascii="Times New Roman" w:hAnsi="Times New Roman"/>
          <w:b/>
          <w:sz w:val="22"/>
          <w:szCs w:val="22"/>
          <w:lang w:val="ru-RU"/>
        </w:rPr>
      </w:pPr>
      <w:r w:rsidRPr="001675F3">
        <w:rPr>
          <w:rFonts w:ascii="Times New Roman" w:hAnsi="Times New Roman"/>
          <w:b/>
          <w:sz w:val="22"/>
          <w:szCs w:val="22"/>
        </w:rPr>
        <w:lastRenderedPageBreak/>
        <w:t>II</w:t>
      </w:r>
      <w:r w:rsidRPr="001675F3">
        <w:rPr>
          <w:rFonts w:ascii="Times New Roman" w:hAnsi="Times New Roman"/>
          <w:b/>
          <w:sz w:val="22"/>
          <w:szCs w:val="22"/>
          <w:lang w:val="ru-RU"/>
        </w:rPr>
        <w:t>. Извещение о проведении закупки</w:t>
      </w:r>
    </w:p>
    <w:p w:rsidR="004C2659" w:rsidRDefault="004C2659" w:rsidP="00EC0096">
      <w:pPr>
        <w:tabs>
          <w:tab w:val="left" w:pos="567"/>
        </w:tabs>
        <w:spacing w:after="0" w:line="240" w:lineRule="auto"/>
        <w:ind w:firstLine="709"/>
        <w:jc w:val="both"/>
        <w:rPr>
          <w:rFonts w:ascii="Times New Roman" w:hAnsi="Times New Roman"/>
        </w:rPr>
      </w:pPr>
    </w:p>
    <w:p w:rsidR="004C2659" w:rsidRPr="006221AB" w:rsidRDefault="004C2659" w:rsidP="00EC0096">
      <w:pPr>
        <w:tabs>
          <w:tab w:val="left" w:pos="567"/>
        </w:tabs>
        <w:spacing w:after="0" w:line="240" w:lineRule="auto"/>
        <w:ind w:firstLine="709"/>
        <w:jc w:val="both"/>
        <w:rPr>
          <w:rFonts w:ascii="Times New Roman" w:hAnsi="Times New Roman"/>
          <w:b/>
        </w:rPr>
      </w:pPr>
      <w:r w:rsidRPr="006221AB">
        <w:rPr>
          <w:rFonts w:ascii="Times New Roman" w:hAnsi="Times New Roman"/>
        </w:rPr>
        <w:t xml:space="preserve">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w:t>
      </w:r>
      <w:r>
        <w:rPr>
          <w:rFonts w:ascii="Times New Roman" w:hAnsi="Times New Roman"/>
        </w:rPr>
        <w:t>и индивидуальных предпринимателей</w:t>
      </w:r>
      <w:r w:rsidRPr="006221AB">
        <w:rPr>
          <w:rFonts w:ascii="Times New Roman" w:hAnsi="Times New Roman"/>
        </w:rPr>
        <w:t xml:space="preserve"> к участию в закупке, проводимой в форме открытого запроса ценовых котировок в электронной форме.</w:t>
      </w:r>
    </w:p>
    <w:p w:rsidR="004C2659" w:rsidRPr="00BD6A87" w:rsidRDefault="004C2659" w:rsidP="00EC0096">
      <w:pPr>
        <w:spacing w:after="0" w:line="240" w:lineRule="auto"/>
        <w:ind w:firstLine="709"/>
        <w:jc w:val="both"/>
        <w:rPr>
          <w:rFonts w:ascii="Times New Roman" w:hAnsi="Times New Roman"/>
          <w:bCs/>
        </w:rPr>
      </w:pPr>
      <w:r w:rsidRPr="006221AB">
        <w:rPr>
          <w:rFonts w:ascii="Times New Roman" w:hAnsi="Times New Roman"/>
          <w:b/>
        </w:rPr>
        <w:t>Предмет договора:</w:t>
      </w:r>
      <w:r w:rsidRPr="006221AB">
        <w:t xml:space="preserve"> </w:t>
      </w:r>
      <w:r w:rsidR="00255860" w:rsidRPr="00255860">
        <w:rPr>
          <w:rFonts w:ascii="Times New Roman" w:hAnsi="Times New Roman"/>
        </w:rPr>
        <w:t xml:space="preserve">Поставка </w:t>
      </w:r>
      <w:r w:rsidR="00B7073F">
        <w:rPr>
          <w:rFonts w:ascii="Times New Roman" w:hAnsi="Times New Roman"/>
        </w:rPr>
        <w:t>тонер-картриджей</w:t>
      </w:r>
      <w:r w:rsidR="00255860" w:rsidRPr="00255860">
        <w:rPr>
          <w:rFonts w:ascii="Times New Roman" w:hAnsi="Times New Roman"/>
        </w:rPr>
        <w:t xml:space="preserve"> </w:t>
      </w:r>
      <w:r w:rsidR="004C2306">
        <w:rPr>
          <w:rFonts w:ascii="Times New Roman" w:hAnsi="Times New Roman"/>
          <w:bCs/>
        </w:rPr>
        <w:t xml:space="preserve">(количество – </w:t>
      </w:r>
      <w:r w:rsidR="00B7073F">
        <w:rPr>
          <w:rFonts w:ascii="Times New Roman" w:hAnsi="Times New Roman"/>
          <w:bCs/>
        </w:rPr>
        <w:t>314</w:t>
      </w:r>
      <w:r w:rsidR="00254EAE">
        <w:rPr>
          <w:rFonts w:ascii="Times New Roman" w:hAnsi="Times New Roman"/>
          <w:bCs/>
        </w:rPr>
        <w:t xml:space="preserve"> штук).</w:t>
      </w:r>
    </w:p>
    <w:p w:rsidR="004C2659" w:rsidRPr="006221AB" w:rsidRDefault="004C2659" w:rsidP="00EC0096">
      <w:pPr>
        <w:spacing w:after="0" w:line="240" w:lineRule="auto"/>
        <w:ind w:firstLine="709"/>
        <w:jc w:val="both"/>
        <w:rPr>
          <w:rFonts w:ascii="Times New Roman" w:hAnsi="Times New Roman"/>
          <w:b/>
        </w:rPr>
      </w:pPr>
      <w:r w:rsidRPr="006221AB">
        <w:rPr>
          <w:rFonts w:ascii="Times New Roman" w:hAnsi="Times New Roman"/>
          <w:b/>
        </w:rPr>
        <w:t>Начальная (максимальная) цена договора:</w:t>
      </w:r>
      <w:r w:rsidRPr="00A74204">
        <w:rPr>
          <w:rFonts w:ascii="Times New Roman" w:hAnsi="Times New Roman"/>
          <w:sz w:val="24"/>
          <w:szCs w:val="24"/>
        </w:rPr>
        <w:t xml:space="preserve"> </w:t>
      </w:r>
      <w:r w:rsidR="00B7073F" w:rsidRPr="00B7073F">
        <w:rPr>
          <w:rFonts w:ascii="Times New Roman" w:hAnsi="Times New Roman" w:cs="Times New Roman"/>
          <w:b/>
          <w:color w:val="000000"/>
        </w:rPr>
        <w:t>1 147 022,69</w:t>
      </w:r>
      <w:r w:rsidRPr="00B7073F">
        <w:rPr>
          <w:rFonts w:ascii="Times New Roman" w:hAnsi="Times New Roman" w:cs="Times New Roman"/>
          <w:b/>
        </w:rPr>
        <w:t xml:space="preserve"> руб</w:t>
      </w:r>
      <w:r w:rsidRPr="006221AB">
        <w:rPr>
          <w:rFonts w:ascii="Times New Roman" w:hAnsi="Times New Roman"/>
          <w:b/>
        </w:rPr>
        <w:t>.</w:t>
      </w:r>
      <w:r w:rsidRPr="006221AB">
        <w:t xml:space="preserve"> </w:t>
      </w:r>
      <w:r w:rsidRPr="006221AB">
        <w:rPr>
          <w:rFonts w:ascii="Times New Roman" w:hAnsi="Times New Roman"/>
          <w:b/>
        </w:rPr>
        <w:t>(с НДС)</w:t>
      </w:r>
      <w:r>
        <w:rPr>
          <w:rFonts w:ascii="Times New Roman" w:hAnsi="Times New Roman"/>
          <w:b/>
        </w:rPr>
        <w:t>.</w:t>
      </w:r>
    </w:p>
    <w:p w:rsidR="004C2659" w:rsidRPr="006221AB" w:rsidRDefault="004C2659" w:rsidP="00EC0096">
      <w:pPr>
        <w:tabs>
          <w:tab w:val="left" w:pos="567"/>
        </w:tabs>
        <w:spacing w:after="0" w:line="240" w:lineRule="auto"/>
        <w:ind w:firstLine="709"/>
        <w:jc w:val="both"/>
        <w:rPr>
          <w:rFonts w:ascii="Times New Roman" w:hAnsi="Times New Roman"/>
          <w:b/>
        </w:rPr>
      </w:pPr>
      <w:r w:rsidRPr="006221AB">
        <w:rPr>
          <w:rFonts w:ascii="Times New Roman" w:hAnsi="Times New Roman"/>
          <w:b/>
        </w:rPr>
        <w:t xml:space="preserve">Сведения о Заказчике: </w:t>
      </w:r>
    </w:p>
    <w:p w:rsidR="004C2659" w:rsidRPr="006221AB" w:rsidRDefault="004C2659" w:rsidP="00EC0096">
      <w:pPr>
        <w:tabs>
          <w:tab w:val="left" w:pos="567"/>
        </w:tabs>
        <w:spacing w:after="0" w:line="240" w:lineRule="auto"/>
        <w:ind w:firstLine="709"/>
        <w:jc w:val="both"/>
        <w:rPr>
          <w:rFonts w:ascii="Times New Roman" w:hAnsi="Times New Roman"/>
          <w:b/>
        </w:rPr>
      </w:pPr>
      <w:r w:rsidRPr="006221AB">
        <w:rPr>
          <w:rFonts w:ascii="Times New Roman" w:hAnsi="Times New Roman"/>
          <w:b/>
        </w:rPr>
        <w:t xml:space="preserve">Место нахождения и почтовый адрес: </w:t>
      </w:r>
      <w:r w:rsidRPr="006221AB">
        <w:rPr>
          <w:rFonts w:ascii="Times New Roman" w:hAnsi="Times New Roman"/>
        </w:rPr>
        <w:t>620075, г. Екатеринбург, ул. Толмачева, д. 32</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
          <w:bCs/>
        </w:rPr>
        <w:t>Место проведения закупки:</w:t>
      </w:r>
      <w:r w:rsidRPr="006221AB">
        <w:rPr>
          <w:rFonts w:ascii="Times New Roman" w:hAnsi="Times New Roman"/>
          <w:bCs/>
        </w:rPr>
        <w:t xml:space="preserve"> г. Екатеринбург, ул.</w:t>
      </w:r>
      <w:r>
        <w:rPr>
          <w:rFonts w:ascii="Times New Roman" w:hAnsi="Times New Roman"/>
          <w:bCs/>
        </w:rPr>
        <w:t xml:space="preserve"> Толмачева</w:t>
      </w:r>
      <w:r w:rsidRPr="006221AB">
        <w:rPr>
          <w:rFonts w:ascii="Times New Roman" w:hAnsi="Times New Roman"/>
          <w:bCs/>
        </w:rPr>
        <w:t>, д.</w:t>
      </w:r>
      <w:r>
        <w:rPr>
          <w:rFonts w:ascii="Times New Roman" w:hAnsi="Times New Roman"/>
          <w:bCs/>
        </w:rPr>
        <w:t>32</w:t>
      </w:r>
      <w:r w:rsidRPr="006221AB">
        <w:rPr>
          <w:rFonts w:ascii="Times New Roman" w:hAnsi="Times New Roman"/>
          <w:bCs/>
        </w:rPr>
        <w:t>.</w:t>
      </w:r>
    </w:p>
    <w:p w:rsidR="004C2659" w:rsidRPr="006221AB"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b/>
        </w:rPr>
        <w:t>Контактный телефон:</w:t>
      </w:r>
      <w:r w:rsidRPr="006221AB">
        <w:rPr>
          <w:rFonts w:ascii="Times New Roman" w:hAnsi="Times New Roman"/>
        </w:rPr>
        <w:t xml:space="preserve"> 8 (343) 371 47 75.</w:t>
      </w:r>
    </w:p>
    <w:p w:rsidR="004C2659" w:rsidRPr="006221AB"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b/>
        </w:rPr>
        <w:t>Адрес электронной почты:</w:t>
      </w:r>
      <w:r w:rsidRPr="004C2659">
        <w:rPr>
          <w:rFonts w:ascii="Times New Roman" w:hAnsi="Times New Roman"/>
        </w:rPr>
        <w:t xml:space="preserve"> </w:t>
      </w:r>
      <w:hyperlink r:id="rId9" w:history="1">
        <w:r w:rsidRPr="004C2659">
          <w:rPr>
            <w:rStyle w:val="ab"/>
            <w:rFonts w:ascii="Times New Roman" w:hAnsi="Times New Roman"/>
            <w:color w:val="auto"/>
            <w:u w:val="none"/>
          </w:rPr>
          <w:t>o</w:t>
        </w:r>
        <w:r w:rsidRPr="004C2659">
          <w:rPr>
            <w:rStyle w:val="ab"/>
            <w:rFonts w:ascii="Times New Roman" w:hAnsi="Times New Roman"/>
            <w:color w:val="auto"/>
            <w:u w:val="none"/>
            <w:lang w:val="en-US"/>
          </w:rPr>
          <w:t>r</w:t>
        </w:r>
        <w:r w:rsidRPr="004C2659">
          <w:rPr>
            <w:rStyle w:val="ab"/>
            <w:rFonts w:ascii="Times New Roman" w:hAnsi="Times New Roman"/>
            <w:color w:val="auto"/>
            <w:u w:val="none"/>
          </w:rPr>
          <w:t>k</w:t>
        </w:r>
        <w:r w:rsidRPr="004C2659">
          <w:rPr>
            <w:rStyle w:val="ab"/>
            <w:rFonts w:ascii="Times New Roman" w:hAnsi="Times New Roman"/>
            <w:color w:val="auto"/>
            <w:u w:val="none"/>
            <w:lang w:val="en-US"/>
          </w:rPr>
          <w:t>olmikova</w:t>
        </w:r>
        <w:r w:rsidRPr="004C2659">
          <w:rPr>
            <w:rStyle w:val="ab"/>
            <w:rFonts w:ascii="Times New Roman" w:hAnsi="Times New Roman"/>
            <w:color w:val="auto"/>
            <w:u w:val="none"/>
          </w:rPr>
          <w:t>@vodokanalekb.ru</w:t>
        </w:r>
      </w:hyperlink>
    </w:p>
    <w:p w:rsidR="004C2659" w:rsidRPr="00A26BC4" w:rsidRDefault="004C2659" w:rsidP="00EC0096">
      <w:pPr>
        <w:tabs>
          <w:tab w:val="left" w:pos="567"/>
        </w:tabs>
        <w:spacing w:after="0" w:line="240" w:lineRule="auto"/>
        <w:ind w:firstLine="709"/>
        <w:jc w:val="both"/>
        <w:rPr>
          <w:rFonts w:ascii="Times New Roman" w:hAnsi="Times New Roman"/>
          <w:bCs/>
        </w:rPr>
      </w:pPr>
      <w:r w:rsidRPr="00323A09">
        <w:rPr>
          <w:rFonts w:ascii="Times New Roman" w:hAnsi="Times New Roman"/>
          <w:bCs/>
        </w:rPr>
        <w:t>Требование об обеспечении заявки  на участие в запросе ценовых котировок: внесение денежных средств в качестве задатка на расчетны</w:t>
      </w:r>
      <w:r>
        <w:rPr>
          <w:rFonts w:ascii="Times New Roman" w:hAnsi="Times New Roman"/>
          <w:bCs/>
        </w:rPr>
        <w:t>й счет Заказчика до 17.30 ч. «</w:t>
      </w:r>
      <w:r w:rsidR="00C66126" w:rsidRPr="00C66126">
        <w:rPr>
          <w:rFonts w:ascii="Times New Roman" w:hAnsi="Times New Roman"/>
          <w:bCs/>
        </w:rPr>
        <w:t>13</w:t>
      </w:r>
      <w:r>
        <w:rPr>
          <w:rFonts w:ascii="Times New Roman" w:hAnsi="Times New Roman"/>
          <w:bCs/>
        </w:rPr>
        <w:t xml:space="preserve">» </w:t>
      </w:r>
      <w:r w:rsidR="00C66126">
        <w:rPr>
          <w:rFonts w:ascii="Times New Roman" w:hAnsi="Times New Roman"/>
          <w:bCs/>
        </w:rPr>
        <w:t>марта</w:t>
      </w:r>
      <w:r>
        <w:rPr>
          <w:rFonts w:ascii="Times New Roman" w:hAnsi="Times New Roman"/>
          <w:bCs/>
        </w:rPr>
        <w:t xml:space="preserve"> 2015</w:t>
      </w:r>
      <w:r w:rsidRPr="00323A09">
        <w:rPr>
          <w:rFonts w:ascii="Times New Roman" w:hAnsi="Times New Roman"/>
          <w:bCs/>
        </w:rPr>
        <w:t xml:space="preserve"> г. Обязательство участника закупки по перечислению задатка считается исполненным, если денежные средства поступили на расчетный сч</w:t>
      </w:r>
      <w:r w:rsidR="00254EAE">
        <w:rPr>
          <w:rFonts w:ascii="Times New Roman" w:hAnsi="Times New Roman"/>
          <w:bCs/>
        </w:rPr>
        <w:t xml:space="preserve">ет Заказчика до 17.30 ч. </w:t>
      </w:r>
      <w:r w:rsidR="00B7073F">
        <w:rPr>
          <w:rFonts w:ascii="Times New Roman" w:hAnsi="Times New Roman"/>
          <w:bCs/>
        </w:rPr>
        <w:t>«</w:t>
      </w:r>
      <w:r w:rsidR="00C66126">
        <w:rPr>
          <w:rFonts w:ascii="Times New Roman" w:hAnsi="Times New Roman"/>
          <w:bCs/>
        </w:rPr>
        <w:t>13</w:t>
      </w:r>
      <w:r w:rsidR="00B7073F">
        <w:rPr>
          <w:rFonts w:ascii="Times New Roman" w:hAnsi="Times New Roman"/>
          <w:bCs/>
        </w:rPr>
        <w:t xml:space="preserve">» </w:t>
      </w:r>
      <w:r w:rsidR="00C66126">
        <w:rPr>
          <w:rFonts w:ascii="Times New Roman" w:hAnsi="Times New Roman"/>
          <w:bCs/>
        </w:rPr>
        <w:t>марта</w:t>
      </w:r>
      <w:r w:rsidR="004C2306">
        <w:rPr>
          <w:rFonts w:ascii="Times New Roman" w:hAnsi="Times New Roman"/>
          <w:bCs/>
        </w:rPr>
        <w:t xml:space="preserve"> 2015</w:t>
      </w:r>
      <w:r w:rsidR="004C2306" w:rsidRPr="00323A09">
        <w:rPr>
          <w:rFonts w:ascii="Times New Roman" w:hAnsi="Times New Roman"/>
          <w:bCs/>
        </w:rPr>
        <w:t xml:space="preserve"> г.</w:t>
      </w:r>
      <w:r w:rsidRPr="00323A09">
        <w:rPr>
          <w:rFonts w:ascii="Times New Roman" w:hAnsi="Times New Roman"/>
          <w:bCs/>
        </w:rPr>
        <w:t xml:space="preserve"> и находятся на расчетном счете Заказчика на момент проведения процедуры рассмотрения и оценки заявок.</w:t>
      </w:r>
    </w:p>
    <w:p w:rsidR="004C2659" w:rsidRPr="002638DC" w:rsidRDefault="004C2659" w:rsidP="00EC0096">
      <w:pPr>
        <w:tabs>
          <w:tab w:val="left" w:pos="567"/>
        </w:tabs>
        <w:spacing w:after="0" w:line="240" w:lineRule="auto"/>
        <w:ind w:firstLine="709"/>
        <w:contextualSpacing/>
        <w:jc w:val="both"/>
        <w:rPr>
          <w:rFonts w:ascii="Times New Roman" w:hAnsi="Times New Roman"/>
        </w:rPr>
      </w:pPr>
      <w:r w:rsidRPr="00E76020">
        <w:rPr>
          <w:rFonts w:ascii="Times New Roman" w:hAnsi="Times New Roman"/>
          <w:b/>
          <w:bCs/>
        </w:rPr>
        <w:t>Сумма задатка:</w:t>
      </w:r>
      <w:r>
        <w:rPr>
          <w:rFonts w:ascii="Times New Roman" w:hAnsi="Times New Roman"/>
          <w:b/>
          <w:bCs/>
        </w:rPr>
        <w:t xml:space="preserve"> </w:t>
      </w:r>
      <w:r w:rsidR="00B7073F" w:rsidRPr="00B7073F">
        <w:rPr>
          <w:rFonts w:ascii="Times New Roman" w:hAnsi="Times New Roman" w:cs="Times New Roman"/>
          <w:b/>
          <w:color w:val="000000"/>
        </w:rPr>
        <w:t>114 702,27</w:t>
      </w:r>
      <w:r w:rsidR="00B7073F">
        <w:rPr>
          <w:rFonts w:ascii="Times New Roman" w:hAnsi="Times New Roman"/>
          <w:b/>
        </w:rPr>
        <w:t xml:space="preserve"> </w:t>
      </w:r>
      <w:r w:rsidRPr="00E76020">
        <w:rPr>
          <w:rFonts w:ascii="Times New Roman" w:hAnsi="Times New Roman"/>
          <w:b/>
          <w:bCs/>
        </w:rPr>
        <w:t>руб</w:t>
      </w:r>
      <w:r w:rsidRPr="00E76020">
        <w:rPr>
          <w:rFonts w:ascii="Times New Roman" w:hAnsi="Times New Roman"/>
          <w:bCs/>
        </w:rPr>
        <w:t>.</w:t>
      </w:r>
      <w:r>
        <w:rPr>
          <w:rFonts w:ascii="Times New Roman" w:hAnsi="Times New Roman"/>
          <w:bCs/>
        </w:rPr>
        <w:t xml:space="preserve"> </w:t>
      </w:r>
      <w:r>
        <w:rPr>
          <w:rFonts w:ascii="Times New Roman" w:hAnsi="Times New Roman"/>
        </w:rPr>
        <w:t>НДС не облагается (10</w:t>
      </w:r>
      <w:r w:rsidRPr="002638DC">
        <w:rPr>
          <w:rFonts w:ascii="Times New Roman" w:hAnsi="Times New Roman"/>
        </w:rPr>
        <w:t>% от начальной (максимальной) цены договора).</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Реквизиты расчетного счета для перечисления задатка:</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МУП «Водоканал», ИНН 6608001915; КПП 667001001</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Расчетный счет: 40702810800010003850 в ОАО Банк «Екатеринбург»</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Корр./счет  30101810500000000904</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БИК 046577904; ОКПО 03301966; ОКОНХ 90213.</w:t>
      </w:r>
    </w:p>
    <w:p w:rsidR="004C2659" w:rsidRPr="0025318C" w:rsidRDefault="004C2659" w:rsidP="00EC0096">
      <w:pPr>
        <w:tabs>
          <w:tab w:val="left" w:pos="567"/>
        </w:tabs>
        <w:spacing w:after="0" w:line="240" w:lineRule="auto"/>
        <w:ind w:firstLine="709"/>
        <w:jc w:val="both"/>
        <w:rPr>
          <w:rFonts w:ascii="Times New Roman" w:hAnsi="Times New Roman"/>
          <w:b/>
          <w:bCs/>
        </w:rPr>
      </w:pPr>
      <w:r w:rsidRPr="006221AB">
        <w:rPr>
          <w:rFonts w:ascii="Times New Roman" w:hAnsi="Times New Roman"/>
          <w:bCs/>
        </w:rPr>
        <w:t>Назначение платежа: задаток на участие в запросе ценов</w:t>
      </w:r>
      <w:r>
        <w:rPr>
          <w:rFonts w:ascii="Times New Roman" w:hAnsi="Times New Roman"/>
          <w:bCs/>
        </w:rPr>
        <w:t xml:space="preserve">ых котировок </w:t>
      </w:r>
      <w:r w:rsidRPr="0025318C">
        <w:rPr>
          <w:rFonts w:ascii="Times New Roman" w:hAnsi="Times New Roman"/>
          <w:b/>
          <w:bCs/>
        </w:rPr>
        <w:t>№ ЗЦК-</w:t>
      </w:r>
      <w:r w:rsidR="00B7073F">
        <w:rPr>
          <w:rFonts w:ascii="Times New Roman" w:hAnsi="Times New Roman"/>
          <w:b/>
          <w:bCs/>
        </w:rPr>
        <w:t>63</w:t>
      </w:r>
      <w:r>
        <w:rPr>
          <w:rFonts w:ascii="Times New Roman" w:hAnsi="Times New Roman"/>
          <w:b/>
          <w:bCs/>
        </w:rPr>
        <w:t xml:space="preserve"> </w:t>
      </w:r>
      <w:r w:rsidRPr="0025318C">
        <w:rPr>
          <w:rFonts w:ascii="Times New Roman" w:hAnsi="Times New Roman"/>
          <w:b/>
          <w:bCs/>
        </w:rPr>
        <w:t>.</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
          <w:bCs/>
        </w:rPr>
        <w:t>Порядок проведения закупки</w:t>
      </w:r>
      <w:r w:rsidRPr="006221AB">
        <w:rPr>
          <w:rFonts w:ascii="Times New Roman" w:hAnsi="Times New Roman"/>
          <w:bCs/>
        </w:rPr>
        <w:t>:</w:t>
      </w:r>
    </w:p>
    <w:p w:rsidR="004C2659" w:rsidRPr="006221AB"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rPr>
        <w:t>Закупка проводится на электронной торговой площадке Аукционный Конкурсный Дом в сети "Интернет" по адресу</w:t>
      </w:r>
      <w:r w:rsidRPr="006221AB">
        <w:rPr>
          <w:rFonts w:ascii="Times New Roman" w:hAnsi="Times New Roman"/>
          <w:b/>
        </w:rPr>
        <w:t xml:space="preserve"> WWW.A-K-D.RU</w:t>
      </w:r>
      <w:r w:rsidRPr="006221AB">
        <w:rPr>
          <w:rFonts w:ascii="Times New Roman" w:hAnsi="Times New Roman"/>
        </w:rPr>
        <w:t>.</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подготовленную в соответствии с </w:t>
      </w:r>
      <w:r w:rsidRPr="006221AB">
        <w:rPr>
          <w:rFonts w:ascii="Times New Roman" w:hAnsi="Times New Roman"/>
          <w:bCs/>
        </w:rPr>
        <w:t xml:space="preserve">требованиями документации. Заявка подается </w:t>
      </w:r>
      <w:r w:rsidRPr="006221AB">
        <w:rPr>
          <w:rFonts w:ascii="Times New Roman" w:hAnsi="Times New Roman"/>
        </w:rPr>
        <w:t xml:space="preserve">через  электронную торговую площадку </w:t>
      </w:r>
      <w:r w:rsidRPr="006221AB">
        <w:rPr>
          <w:rFonts w:ascii="Times New Roman" w:hAnsi="Times New Roman"/>
          <w:b/>
        </w:rPr>
        <w:t>«WWW.A-K-D.RU»</w:t>
      </w:r>
      <w:r w:rsidRPr="006221AB">
        <w:rPr>
          <w:rFonts w:ascii="Times New Roman" w:hAnsi="Times New Roman"/>
        </w:rPr>
        <w:t>.</w:t>
      </w:r>
    </w:p>
    <w:p w:rsidR="004C2659" w:rsidRPr="00BD6A87"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rPr>
        <w:t>Документация выдается по адресу Заказчика по запросу участника закупки (уполномоченного представителя), направленному на адрес электронной по</w:t>
      </w:r>
      <w:r>
        <w:rPr>
          <w:rFonts w:ascii="Times New Roman" w:hAnsi="Times New Roman"/>
        </w:rPr>
        <w:t xml:space="preserve">чты в рабочие дни с </w:t>
      </w:r>
      <w:r w:rsidR="00B7073F">
        <w:rPr>
          <w:rFonts w:ascii="Times New Roman" w:hAnsi="Times New Roman"/>
          <w:bCs/>
        </w:rPr>
        <w:t>«</w:t>
      </w:r>
      <w:r w:rsidR="00C66126">
        <w:rPr>
          <w:rFonts w:ascii="Times New Roman" w:hAnsi="Times New Roman"/>
          <w:bCs/>
        </w:rPr>
        <w:t>11</w:t>
      </w:r>
      <w:r w:rsidR="00B7073F">
        <w:rPr>
          <w:rFonts w:ascii="Times New Roman" w:hAnsi="Times New Roman"/>
          <w:bCs/>
        </w:rPr>
        <w:t xml:space="preserve">» </w:t>
      </w:r>
      <w:r w:rsidR="00C66126">
        <w:rPr>
          <w:rFonts w:ascii="Times New Roman" w:hAnsi="Times New Roman"/>
          <w:bCs/>
        </w:rPr>
        <w:t>марта</w:t>
      </w:r>
      <w:r w:rsidR="004C2306">
        <w:rPr>
          <w:rFonts w:ascii="Times New Roman" w:hAnsi="Times New Roman"/>
          <w:bCs/>
        </w:rPr>
        <w:t xml:space="preserve"> 2015</w:t>
      </w:r>
      <w:r w:rsidR="004C2306" w:rsidRPr="00323A09">
        <w:rPr>
          <w:rFonts w:ascii="Times New Roman" w:hAnsi="Times New Roman"/>
          <w:bCs/>
        </w:rPr>
        <w:t xml:space="preserve"> г.</w:t>
      </w:r>
      <w:r w:rsidR="00C66126">
        <w:rPr>
          <w:rFonts w:ascii="Times New Roman" w:hAnsi="Times New Roman"/>
        </w:rPr>
        <w:t xml:space="preserve"> п</w:t>
      </w:r>
      <w:r w:rsidR="00B7073F">
        <w:rPr>
          <w:rFonts w:ascii="Times New Roman" w:hAnsi="Times New Roman"/>
        </w:rPr>
        <w:t xml:space="preserve">о </w:t>
      </w:r>
      <w:r w:rsidR="00B7073F">
        <w:rPr>
          <w:rFonts w:ascii="Times New Roman" w:hAnsi="Times New Roman"/>
          <w:bCs/>
        </w:rPr>
        <w:t>«</w:t>
      </w:r>
      <w:r w:rsidR="00C66126">
        <w:rPr>
          <w:rFonts w:ascii="Times New Roman" w:hAnsi="Times New Roman"/>
          <w:bCs/>
        </w:rPr>
        <w:t>16</w:t>
      </w:r>
      <w:r w:rsidR="00B7073F">
        <w:rPr>
          <w:rFonts w:ascii="Times New Roman" w:hAnsi="Times New Roman"/>
          <w:bCs/>
        </w:rPr>
        <w:t xml:space="preserve">» </w:t>
      </w:r>
      <w:r w:rsidR="00C66126">
        <w:rPr>
          <w:rFonts w:ascii="Times New Roman" w:hAnsi="Times New Roman"/>
          <w:bCs/>
        </w:rPr>
        <w:t>марта</w:t>
      </w:r>
      <w:r w:rsidR="004C2306">
        <w:rPr>
          <w:rFonts w:ascii="Times New Roman" w:hAnsi="Times New Roman"/>
          <w:bCs/>
        </w:rPr>
        <w:t xml:space="preserve"> 2015 г</w:t>
      </w:r>
      <w:r w:rsidR="004C2306" w:rsidRPr="004C2306">
        <w:rPr>
          <w:rFonts w:ascii="Times New Roman" w:hAnsi="Times New Roman"/>
          <w:bCs/>
        </w:rPr>
        <w:t>.</w:t>
      </w:r>
      <w:r w:rsidRPr="006221AB">
        <w:rPr>
          <w:rFonts w:ascii="Times New Roman" w:hAnsi="Times New Roman"/>
        </w:rPr>
        <w:t xml:space="preserve">, с понедельника по четверг – с 09 ч. до 16 ч., в пятницу – с 09 ч. до 13 ч. (время местное). Дополнительно </w:t>
      </w:r>
      <w:r>
        <w:rPr>
          <w:rFonts w:ascii="Times New Roman" w:hAnsi="Times New Roman"/>
        </w:rPr>
        <w:t xml:space="preserve">документация размещена на </w:t>
      </w:r>
      <w:r w:rsidRPr="00BD6A87">
        <w:rPr>
          <w:rFonts w:ascii="Times New Roman" w:hAnsi="Times New Roman"/>
        </w:rPr>
        <w:t xml:space="preserve">сайте </w:t>
      </w:r>
      <w:hyperlink r:id="rId10" w:history="1">
        <w:r w:rsidRPr="00BD6A87">
          <w:rPr>
            <w:rFonts w:ascii="Times New Roman" w:hAnsi="Times New Roman"/>
          </w:rPr>
          <w:t>www.zakupki.gov.ru</w:t>
        </w:r>
      </w:hyperlink>
      <w:r w:rsidRPr="00BD6A87">
        <w:rPr>
          <w:rFonts w:ascii="Times New Roman" w:hAnsi="Times New Roman"/>
        </w:rPr>
        <w:t xml:space="preserve"> .</w:t>
      </w:r>
    </w:p>
    <w:p w:rsidR="004C2659" w:rsidRPr="004A179F" w:rsidRDefault="004C2659" w:rsidP="00EC0096">
      <w:pPr>
        <w:tabs>
          <w:tab w:val="left" w:pos="567"/>
        </w:tabs>
        <w:spacing w:after="0" w:line="240" w:lineRule="auto"/>
        <w:ind w:firstLine="709"/>
        <w:jc w:val="both"/>
        <w:rPr>
          <w:rFonts w:ascii="Times New Roman" w:hAnsi="Times New Roman"/>
          <w:b/>
        </w:rPr>
      </w:pPr>
      <w:r w:rsidRPr="006221AB">
        <w:rPr>
          <w:rFonts w:ascii="Times New Roman" w:hAnsi="Times New Roman"/>
          <w:b/>
        </w:rPr>
        <w:t>Даты начала и окончания срока предоставления участникам</w:t>
      </w:r>
      <w:r w:rsidRPr="004A179F">
        <w:rPr>
          <w:rFonts w:ascii="Times New Roman" w:hAnsi="Times New Roman"/>
          <w:b/>
        </w:rPr>
        <w:t xml:space="preserve"> разъяснений положений документации:</w:t>
      </w:r>
    </w:p>
    <w:p w:rsidR="004C2659" w:rsidRPr="004A179F" w:rsidRDefault="004C2659" w:rsidP="00EC0096">
      <w:pPr>
        <w:tabs>
          <w:tab w:val="left" w:pos="567"/>
        </w:tabs>
        <w:spacing w:after="0" w:line="240" w:lineRule="auto"/>
        <w:ind w:firstLine="709"/>
        <w:jc w:val="both"/>
        <w:rPr>
          <w:rFonts w:ascii="Times New Roman" w:hAnsi="Times New Roman"/>
        </w:rPr>
      </w:pPr>
      <w:r w:rsidRPr="004A179F">
        <w:rPr>
          <w:rFonts w:ascii="Times New Roman" w:hAnsi="Times New Roman"/>
        </w:rPr>
        <w:t>Дата начала срока предоставления участникам разъяснений положе</w:t>
      </w:r>
      <w:r>
        <w:rPr>
          <w:rFonts w:ascii="Times New Roman" w:hAnsi="Times New Roman"/>
        </w:rPr>
        <w:t xml:space="preserve">ний документации о закупке:  </w:t>
      </w:r>
      <w:r w:rsidR="00B7073F">
        <w:rPr>
          <w:rFonts w:ascii="Times New Roman" w:hAnsi="Times New Roman"/>
          <w:bCs/>
        </w:rPr>
        <w:t>«</w:t>
      </w:r>
      <w:r w:rsidR="00C66126">
        <w:rPr>
          <w:rFonts w:ascii="Times New Roman" w:hAnsi="Times New Roman"/>
          <w:bCs/>
        </w:rPr>
        <w:t>11</w:t>
      </w:r>
      <w:r w:rsidR="00B7073F">
        <w:rPr>
          <w:rFonts w:ascii="Times New Roman" w:hAnsi="Times New Roman"/>
          <w:bCs/>
        </w:rPr>
        <w:t xml:space="preserve">» </w:t>
      </w:r>
      <w:r w:rsidR="00C66126">
        <w:rPr>
          <w:rFonts w:ascii="Times New Roman" w:hAnsi="Times New Roman"/>
          <w:bCs/>
        </w:rPr>
        <w:t>марта</w:t>
      </w:r>
      <w:r w:rsidR="004C2306">
        <w:rPr>
          <w:rFonts w:ascii="Times New Roman" w:hAnsi="Times New Roman"/>
          <w:bCs/>
        </w:rPr>
        <w:t xml:space="preserve"> 2015</w:t>
      </w:r>
      <w:r w:rsidR="004C2306" w:rsidRPr="00323A09">
        <w:rPr>
          <w:rFonts w:ascii="Times New Roman" w:hAnsi="Times New Roman"/>
          <w:bCs/>
        </w:rPr>
        <w:t xml:space="preserve"> г.</w:t>
      </w:r>
    </w:p>
    <w:p w:rsidR="004C2659" w:rsidRPr="004A179F" w:rsidRDefault="004C2659" w:rsidP="007529A2">
      <w:pPr>
        <w:tabs>
          <w:tab w:val="left" w:pos="567"/>
        </w:tabs>
        <w:spacing w:after="0" w:line="240" w:lineRule="auto"/>
        <w:ind w:firstLine="709"/>
        <w:jc w:val="both"/>
        <w:rPr>
          <w:rFonts w:ascii="Times New Roman" w:hAnsi="Times New Roman"/>
        </w:rPr>
      </w:pPr>
      <w:r w:rsidRPr="004A179F">
        <w:rPr>
          <w:rFonts w:ascii="Times New Roman" w:hAnsi="Times New Roman"/>
        </w:rPr>
        <w:t xml:space="preserve">Дата окончания срока предоставления участникам разъяснений положений документации о закупке: </w:t>
      </w:r>
      <w:r w:rsidR="00B7073F">
        <w:rPr>
          <w:rFonts w:ascii="Times New Roman" w:hAnsi="Times New Roman"/>
          <w:bCs/>
        </w:rPr>
        <w:t>«</w:t>
      </w:r>
      <w:r w:rsidR="00C66126">
        <w:rPr>
          <w:rFonts w:ascii="Times New Roman" w:hAnsi="Times New Roman"/>
          <w:bCs/>
        </w:rPr>
        <w:t>16</w:t>
      </w:r>
      <w:r w:rsidR="00B7073F">
        <w:rPr>
          <w:rFonts w:ascii="Times New Roman" w:hAnsi="Times New Roman"/>
          <w:bCs/>
        </w:rPr>
        <w:t xml:space="preserve">» </w:t>
      </w:r>
      <w:r w:rsidR="00C66126">
        <w:rPr>
          <w:rFonts w:ascii="Times New Roman" w:hAnsi="Times New Roman"/>
          <w:bCs/>
        </w:rPr>
        <w:t>марта</w:t>
      </w:r>
      <w:r w:rsidR="004C2306">
        <w:rPr>
          <w:rFonts w:ascii="Times New Roman" w:hAnsi="Times New Roman"/>
          <w:bCs/>
        </w:rPr>
        <w:t xml:space="preserve"> 2015</w:t>
      </w:r>
      <w:r w:rsidR="004C2306" w:rsidRPr="00323A09">
        <w:rPr>
          <w:rFonts w:ascii="Times New Roman" w:hAnsi="Times New Roman"/>
          <w:bCs/>
        </w:rPr>
        <w:t xml:space="preserve"> г.</w:t>
      </w:r>
    </w:p>
    <w:p w:rsidR="007529A2" w:rsidRPr="001B407A" w:rsidRDefault="007529A2" w:rsidP="007529A2">
      <w:pPr>
        <w:tabs>
          <w:tab w:val="left" w:pos="567"/>
        </w:tabs>
        <w:spacing w:after="0" w:line="240" w:lineRule="auto"/>
        <w:ind w:firstLine="709"/>
        <w:contextualSpacing/>
        <w:jc w:val="both"/>
        <w:rPr>
          <w:rFonts w:ascii="Times New Roman" w:hAnsi="Times New Roman" w:cs="Times New Roman"/>
        </w:rPr>
      </w:pPr>
      <w:r w:rsidRPr="001B407A">
        <w:rPr>
          <w:rFonts w:ascii="Times New Roman" w:hAnsi="Times New Roman" w:cs="Times New Roman"/>
        </w:rPr>
        <w:t>Заявки принимаются с момента размещения настоящей документации на сайте www.zakupki.gov.ru.</w:t>
      </w:r>
    </w:p>
    <w:p w:rsidR="004C2659" w:rsidRPr="004A179F" w:rsidRDefault="004C2659" w:rsidP="007529A2">
      <w:pPr>
        <w:tabs>
          <w:tab w:val="left" w:pos="567"/>
        </w:tabs>
        <w:spacing w:after="0" w:line="240" w:lineRule="auto"/>
        <w:ind w:firstLine="709"/>
        <w:jc w:val="both"/>
        <w:rPr>
          <w:rFonts w:ascii="Times New Roman" w:hAnsi="Times New Roman"/>
          <w:b/>
        </w:rPr>
      </w:pPr>
      <w:r w:rsidRPr="004A179F">
        <w:rPr>
          <w:rFonts w:ascii="Times New Roman" w:hAnsi="Times New Roman"/>
          <w:b/>
        </w:rPr>
        <w:t>Срок окончания приема заявок на</w:t>
      </w:r>
      <w:r>
        <w:rPr>
          <w:rFonts w:ascii="Times New Roman" w:hAnsi="Times New Roman"/>
          <w:b/>
        </w:rPr>
        <w:t xml:space="preserve"> участие в закупке: 1</w:t>
      </w:r>
      <w:r w:rsidR="007529A2">
        <w:rPr>
          <w:rFonts w:ascii="Times New Roman" w:hAnsi="Times New Roman"/>
          <w:b/>
        </w:rPr>
        <w:t>6</w:t>
      </w:r>
      <w:r>
        <w:rPr>
          <w:rFonts w:ascii="Times New Roman" w:hAnsi="Times New Roman"/>
          <w:b/>
        </w:rPr>
        <w:t xml:space="preserve">.00 ч. </w:t>
      </w:r>
      <w:r w:rsidR="00B7073F" w:rsidRPr="00B7073F">
        <w:rPr>
          <w:rFonts w:ascii="Times New Roman" w:hAnsi="Times New Roman"/>
          <w:b/>
          <w:bCs/>
        </w:rPr>
        <w:t>«</w:t>
      </w:r>
      <w:r w:rsidR="00C66126">
        <w:rPr>
          <w:rFonts w:ascii="Times New Roman" w:hAnsi="Times New Roman"/>
          <w:b/>
          <w:bCs/>
        </w:rPr>
        <w:t>16</w:t>
      </w:r>
      <w:r w:rsidR="00B7073F" w:rsidRPr="00B7073F">
        <w:rPr>
          <w:rFonts w:ascii="Times New Roman" w:hAnsi="Times New Roman"/>
          <w:b/>
          <w:bCs/>
        </w:rPr>
        <w:t xml:space="preserve">» </w:t>
      </w:r>
      <w:r w:rsidR="00C66126">
        <w:rPr>
          <w:rFonts w:ascii="Times New Roman" w:hAnsi="Times New Roman"/>
          <w:b/>
          <w:bCs/>
        </w:rPr>
        <w:t>марта</w:t>
      </w:r>
      <w:r w:rsidR="004C2306" w:rsidRPr="004C2306">
        <w:rPr>
          <w:rFonts w:ascii="Times New Roman" w:hAnsi="Times New Roman"/>
          <w:b/>
          <w:bCs/>
        </w:rPr>
        <w:t xml:space="preserve"> 2015 г.</w:t>
      </w:r>
      <w:r w:rsidR="004C2306" w:rsidRPr="004C2306">
        <w:rPr>
          <w:rFonts w:ascii="Times New Roman" w:hAnsi="Times New Roman"/>
          <w:b/>
        </w:rPr>
        <w:t xml:space="preserve"> </w:t>
      </w:r>
      <w:r w:rsidRPr="004A179F">
        <w:rPr>
          <w:rFonts w:ascii="Times New Roman" w:hAnsi="Times New Roman"/>
        </w:rPr>
        <w:t>(время местное).</w:t>
      </w:r>
    </w:p>
    <w:p w:rsidR="004C2659" w:rsidRPr="004A179F" w:rsidRDefault="004C2659" w:rsidP="00EC0096">
      <w:pPr>
        <w:tabs>
          <w:tab w:val="left" w:pos="567"/>
        </w:tabs>
        <w:spacing w:after="0" w:line="240" w:lineRule="auto"/>
        <w:ind w:firstLine="709"/>
        <w:jc w:val="both"/>
        <w:rPr>
          <w:rFonts w:ascii="Times New Roman" w:hAnsi="Times New Roman"/>
          <w:bCs/>
        </w:rPr>
      </w:pPr>
      <w:r w:rsidRPr="004A179F">
        <w:rPr>
          <w:rFonts w:ascii="Times New Roman" w:hAnsi="Times New Roman"/>
        </w:rPr>
        <w:t>Срок рассмот</w:t>
      </w:r>
      <w:r>
        <w:rPr>
          <w:rFonts w:ascii="Times New Roman" w:hAnsi="Times New Roman"/>
        </w:rPr>
        <w:t>р</w:t>
      </w:r>
      <w:r w:rsidRPr="004A179F">
        <w:rPr>
          <w:rFonts w:ascii="Times New Roman" w:hAnsi="Times New Roman"/>
        </w:rPr>
        <w:t xml:space="preserve">ения и оценки заявок на участие в запросе ценовых котировок: </w:t>
      </w:r>
      <w:r w:rsidRPr="004C2306">
        <w:rPr>
          <w:rFonts w:ascii="Times New Roman" w:hAnsi="Times New Roman"/>
          <w:b/>
        </w:rPr>
        <w:t xml:space="preserve">15.00 ч. </w:t>
      </w:r>
      <w:r w:rsidR="00B7073F" w:rsidRPr="00B7073F">
        <w:rPr>
          <w:rFonts w:ascii="Times New Roman" w:hAnsi="Times New Roman"/>
          <w:b/>
          <w:bCs/>
        </w:rPr>
        <w:t>«</w:t>
      </w:r>
      <w:r w:rsidR="00C66126">
        <w:rPr>
          <w:rFonts w:ascii="Times New Roman" w:hAnsi="Times New Roman"/>
          <w:b/>
          <w:bCs/>
        </w:rPr>
        <w:t>17</w:t>
      </w:r>
      <w:r w:rsidR="00B7073F" w:rsidRPr="00B7073F">
        <w:rPr>
          <w:rFonts w:ascii="Times New Roman" w:hAnsi="Times New Roman"/>
          <w:b/>
          <w:bCs/>
        </w:rPr>
        <w:t xml:space="preserve">» </w:t>
      </w:r>
      <w:r w:rsidR="00C66126">
        <w:rPr>
          <w:rFonts w:ascii="Times New Roman" w:hAnsi="Times New Roman"/>
          <w:b/>
          <w:bCs/>
        </w:rPr>
        <w:t xml:space="preserve">марта </w:t>
      </w:r>
      <w:r w:rsidR="004C2306" w:rsidRPr="004C2306">
        <w:rPr>
          <w:rFonts w:ascii="Times New Roman" w:hAnsi="Times New Roman"/>
          <w:b/>
          <w:bCs/>
        </w:rPr>
        <w:t>2015 г.</w:t>
      </w:r>
      <w:r w:rsidRPr="004C2306">
        <w:rPr>
          <w:rFonts w:ascii="Times New Roman" w:hAnsi="Times New Roman"/>
          <w:b/>
          <w:bCs/>
        </w:rPr>
        <w:t xml:space="preserve"> </w:t>
      </w:r>
      <w:r w:rsidRPr="004A179F">
        <w:rPr>
          <w:rFonts w:ascii="Times New Roman" w:hAnsi="Times New Roman"/>
        </w:rPr>
        <w:t>(время местное).</w:t>
      </w:r>
    </w:p>
    <w:p w:rsidR="004C2659" w:rsidRPr="004A179F" w:rsidRDefault="004C2659" w:rsidP="00EC0096">
      <w:pPr>
        <w:tabs>
          <w:tab w:val="left" w:pos="567"/>
        </w:tabs>
        <w:spacing w:after="0" w:line="240" w:lineRule="auto"/>
        <w:ind w:firstLine="709"/>
        <w:jc w:val="both"/>
        <w:rPr>
          <w:rFonts w:ascii="Times New Roman" w:hAnsi="Times New Roman"/>
        </w:rPr>
      </w:pPr>
      <w:r w:rsidRPr="004A179F">
        <w:rPr>
          <w:rFonts w:ascii="Times New Roman" w:hAnsi="Times New Roman"/>
        </w:rPr>
        <w:t>Участники закупки не вправе присутствовать на процедуре рассмотрения заявок на участие в закупке.</w:t>
      </w:r>
    </w:p>
    <w:p w:rsidR="004C2659" w:rsidRPr="004A179F" w:rsidRDefault="004C2659" w:rsidP="00EC0096">
      <w:pPr>
        <w:tabs>
          <w:tab w:val="left" w:pos="567"/>
        </w:tabs>
        <w:spacing w:after="0" w:line="240" w:lineRule="auto"/>
        <w:ind w:firstLine="709"/>
        <w:jc w:val="both"/>
        <w:rPr>
          <w:rFonts w:ascii="Times New Roman" w:hAnsi="Times New Roman"/>
          <w:bCs/>
        </w:rPr>
      </w:pPr>
      <w:r w:rsidRPr="004A179F">
        <w:rPr>
          <w:rFonts w:ascii="Times New Roman" w:hAnsi="Times New Roman"/>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bookmarkStart w:id="4" w:name="_GoBack"/>
      <w:bookmarkEnd w:id="4"/>
    </w:p>
    <w:p w:rsidR="004C2659" w:rsidRPr="004A179F" w:rsidRDefault="004C2659" w:rsidP="00EC0096">
      <w:pPr>
        <w:tabs>
          <w:tab w:val="left" w:pos="567"/>
        </w:tabs>
        <w:spacing w:after="0" w:line="240" w:lineRule="auto"/>
        <w:ind w:firstLine="709"/>
        <w:jc w:val="both"/>
        <w:rPr>
          <w:rFonts w:ascii="Times New Roman" w:hAnsi="Times New Roman"/>
          <w:bCs/>
        </w:rPr>
      </w:pPr>
      <w:r w:rsidRPr="004A179F">
        <w:rPr>
          <w:rFonts w:ascii="Times New Roman" w:hAnsi="Times New Roman"/>
        </w:rPr>
        <w:t>Заказчик вправе завершить закупку без выбора победителя или без заключения договора с победителем.</w:t>
      </w:r>
    </w:p>
    <w:p w:rsidR="004C2659" w:rsidRPr="004A179F" w:rsidRDefault="004C2659" w:rsidP="00EC0096">
      <w:pPr>
        <w:tabs>
          <w:tab w:val="left" w:pos="567"/>
        </w:tabs>
        <w:spacing w:after="0" w:line="240" w:lineRule="auto"/>
        <w:ind w:firstLine="709"/>
        <w:jc w:val="both"/>
        <w:rPr>
          <w:rFonts w:ascii="Times New Roman" w:hAnsi="Times New Roman"/>
        </w:rPr>
      </w:pPr>
      <w:r w:rsidRPr="00BD6A87">
        <w:rPr>
          <w:rFonts w:ascii="Times New Roman" w:hAnsi="Times New Roman"/>
        </w:rPr>
        <w:t xml:space="preserve">Протокол о результатах закупки подписывается членами закупочной комиссии и размещается на  сайте </w:t>
      </w:r>
      <w:hyperlink r:id="rId11" w:history="1">
        <w:r w:rsidRPr="00BD6A87">
          <w:rPr>
            <w:rFonts w:ascii="Times New Roman" w:hAnsi="Times New Roman"/>
          </w:rPr>
          <w:t>www.zakupki.gov.ru</w:t>
        </w:r>
      </w:hyperlink>
      <w:r w:rsidRPr="004A179F">
        <w:rPr>
          <w:rFonts w:ascii="Times New Roman" w:hAnsi="Times New Roman"/>
        </w:rPr>
        <w:t xml:space="preserve"> в течение 3 (трех) рабочих дней с момента его подписания.</w:t>
      </w:r>
    </w:p>
    <w:p w:rsidR="004C2659" w:rsidRPr="00BD6A87" w:rsidRDefault="004C2659" w:rsidP="004C2306">
      <w:pPr>
        <w:pStyle w:val="af4"/>
        <w:pageBreakBefore/>
        <w:tabs>
          <w:tab w:val="num" w:pos="2847"/>
        </w:tabs>
        <w:ind w:left="0" w:firstLine="709"/>
        <w:jc w:val="center"/>
        <w:rPr>
          <w:rFonts w:ascii="Times New Roman" w:hAnsi="Times New Roman"/>
          <w:b/>
          <w:sz w:val="22"/>
          <w:szCs w:val="22"/>
          <w:lang w:val="ru-RU"/>
        </w:rPr>
      </w:pPr>
      <w:r w:rsidRPr="00BD6A87">
        <w:rPr>
          <w:rFonts w:ascii="Times New Roman" w:hAnsi="Times New Roman"/>
          <w:b/>
          <w:sz w:val="22"/>
          <w:szCs w:val="22"/>
        </w:rPr>
        <w:lastRenderedPageBreak/>
        <w:t>III</w:t>
      </w:r>
      <w:r w:rsidRPr="00BD6A87">
        <w:rPr>
          <w:rFonts w:ascii="Times New Roman" w:hAnsi="Times New Roman"/>
          <w:b/>
          <w:sz w:val="22"/>
          <w:szCs w:val="22"/>
          <w:lang w:val="ru-RU"/>
        </w:rPr>
        <w:t>. Условия договора:</w:t>
      </w:r>
    </w:p>
    <w:p w:rsidR="004C2659" w:rsidRDefault="004C2659" w:rsidP="004C2659">
      <w:pPr>
        <w:spacing w:after="0" w:line="240" w:lineRule="auto"/>
        <w:ind w:firstLine="709"/>
        <w:jc w:val="right"/>
        <w:rPr>
          <w:rFonts w:ascii="Times New Roman" w:hAnsi="Times New Roman"/>
        </w:rPr>
      </w:pPr>
    </w:p>
    <w:p w:rsidR="004C2659" w:rsidRPr="00254EAE" w:rsidRDefault="004C2659" w:rsidP="004C2659">
      <w:pPr>
        <w:spacing w:after="0" w:line="240" w:lineRule="auto"/>
        <w:ind w:firstLine="709"/>
        <w:jc w:val="right"/>
        <w:rPr>
          <w:rFonts w:ascii="Times New Roman" w:hAnsi="Times New Roman"/>
        </w:rPr>
      </w:pPr>
      <w:r w:rsidRPr="00254EAE">
        <w:rPr>
          <w:rFonts w:ascii="Times New Roman" w:hAnsi="Times New Roman"/>
        </w:rPr>
        <w:t>УТВЕРЖДАЮ:</w:t>
      </w:r>
    </w:p>
    <w:p w:rsidR="004C2659" w:rsidRPr="00254EAE" w:rsidRDefault="004C2659" w:rsidP="004C2659">
      <w:pPr>
        <w:spacing w:after="0" w:line="240" w:lineRule="auto"/>
        <w:ind w:firstLine="709"/>
        <w:jc w:val="right"/>
        <w:rPr>
          <w:rFonts w:ascii="Times New Roman" w:hAnsi="Times New Roman"/>
        </w:rPr>
      </w:pPr>
      <w:r w:rsidRPr="00254EAE">
        <w:rPr>
          <w:rFonts w:ascii="Times New Roman" w:hAnsi="Times New Roman"/>
        </w:rPr>
        <w:t>Коммерческий директор</w:t>
      </w:r>
    </w:p>
    <w:p w:rsidR="004C2659" w:rsidRPr="00254EAE" w:rsidRDefault="004C2659" w:rsidP="004C2659">
      <w:pPr>
        <w:spacing w:after="0" w:line="240" w:lineRule="auto"/>
        <w:ind w:firstLine="709"/>
        <w:jc w:val="right"/>
        <w:rPr>
          <w:rFonts w:ascii="Times New Roman" w:hAnsi="Times New Roman"/>
        </w:rPr>
      </w:pPr>
      <w:r w:rsidRPr="00254EAE">
        <w:rPr>
          <w:rFonts w:ascii="Times New Roman" w:hAnsi="Times New Roman"/>
        </w:rPr>
        <w:t>МУП «Водоканал»</w:t>
      </w:r>
    </w:p>
    <w:p w:rsidR="004C2659" w:rsidRPr="00254EAE" w:rsidRDefault="004C2659" w:rsidP="004C2659">
      <w:pPr>
        <w:spacing w:after="0" w:line="240" w:lineRule="auto"/>
        <w:ind w:firstLine="709"/>
        <w:jc w:val="right"/>
        <w:rPr>
          <w:rFonts w:ascii="Times New Roman" w:hAnsi="Times New Roman"/>
        </w:rPr>
      </w:pPr>
    </w:p>
    <w:p w:rsidR="004C2659" w:rsidRPr="00254EAE" w:rsidRDefault="004C2659" w:rsidP="004C2659">
      <w:pPr>
        <w:spacing w:after="0" w:line="240" w:lineRule="auto"/>
        <w:ind w:firstLine="709"/>
        <w:jc w:val="right"/>
        <w:rPr>
          <w:rFonts w:ascii="Times New Roman" w:hAnsi="Times New Roman"/>
        </w:rPr>
      </w:pPr>
      <w:r w:rsidRPr="00254EAE">
        <w:rPr>
          <w:rFonts w:ascii="Times New Roman" w:hAnsi="Times New Roman"/>
        </w:rPr>
        <w:t>___________ С..В. Ткаченко</w:t>
      </w:r>
    </w:p>
    <w:p w:rsidR="004C2659" w:rsidRPr="00254EAE" w:rsidRDefault="004C2659" w:rsidP="004C2659">
      <w:pPr>
        <w:spacing w:after="0" w:line="240" w:lineRule="auto"/>
        <w:ind w:firstLine="709"/>
        <w:jc w:val="right"/>
        <w:rPr>
          <w:rFonts w:ascii="Times New Roman" w:hAnsi="Times New Roman"/>
        </w:rPr>
      </w:pPr>
      <w:r w:rsidRPr="00254EAE">
        <w:rPr>
          <w:rFonts w:ascii="Times New Roman" w:hAnsi="Times New Roman"/>
        </w:rPr>
        <w:t>«___» ______________2015г.</w:t>
      </w:r>
    </w:p>
    <w:p w:rsidR="004C2659" w:rsidRPr="004C2659" w:rsidRDefault="004C2659" w:rsidP="004C2659">
      <w:pPr>
        <w:spacing w:after="0" w:line="240" w:lineRule="auto"/>
        <w:ind w:firstLine="709"/>
        <w:jc w:val="right"/>
        <w:rPr>
          <w:rFonts w:ascii="Times New Roman" w:hAnsi="Times New Roman"/>
          <w:b/>
          <w:bCs/>
          <w:spacing w:val="-1"/>
          <w:highlight w:val="yellow"/>
        </w:rPr>
      </w:pPr>
    </w:p>
    <w:p w:rsidR="004C2306" w:rsidRPr="004C2306" w:rsidRDefault="004C2306" w:rsidP="004C2306">
      <w:pPr>
        <w:spacing w:after="0" w:line="240" w:lineRule="auto"/>
        <w:jc w:val="center"/>
        <w:rPr>
          <w:rFonts w:ascii="Times New Roman" w:hAnsi="Times New Roman" w:cs="Times New Roman"/>
          <w:b/>
          <w:bCs/>
          <w:spacing w:val="-1"/>
        </w:rPr>
      </w:pPr>
      <w:r w:rsidRPr="004C2306">
        <w:rPr>
          <w:rFonts w:ascii="Times New Roman" w:hAnsi="Times New Roman" w:cs="Times New Roman"/>
          <w:b/>
          <w:bCs/>
          <w:spacing w:val="-1"/>
        </w:rPr>
        <w:t xml:space="preserve">Техническое задание (спецификация) </w:t>
      </w:r>
    </w:p>
    <w:p w:rsidR="004C2306" w:rsidRPr="004C2306" w:rsidRDefault="004C2306" w:rsidP="004C2306">
      <w:pPr>
        <w:spacing w:after="0" w:line="240" w:lineRule="auto"/>
        <w:jc w:val="center"/>
        <w:rPr>
          <w:rFonts w:ascii="Times New Roman" w:hAnsi="Times New Roman" w:cs="Times New Roman"/>
          <w:b/>
          <w:bCs/>
          <w:spacing w:val="-1"/>
        </w:rPr>
      </w:pPr>
    </w:p>
    <w:p w:rsidR="00B7073F" w:rsidRPr="00B7073F" w:rsidRDefault="00B7073F" w:rsidP="00B7073F">
      <w:pPr>
        <w:autoSpaceDE w:val="0"/>
        <w:autoSpaceDN w:val="0"/>
        <w:adjustRightInd w:val="0"/>
        <w:jc w:val="both"/>
        <w:rPr>
          <w:rFonts w:ascii="Times New Roman" w:hAnsi="Times New Roman" w:cs="Times New Roman"/>
          <w:sz w:val="20"/>
          <w:szCs w:val="20"/>
        </w:rPr>
      </w:pPr>
      <w:r w:rsidRPr="00B7073F">
        <w:rPr>
          <w:rFonts w:ascii="Times New Roman" w:hAnsi="Times New Roman" w:cs="Times New Roman"/>
          <w:b/>
          <w:bCs/>
          <w:spacing w:val="-1"/>
          <w:sz w:val="20"/>
          <w:szCs w:val="20"/>
        </w:rPr>
        <w:t>Лот № ___:</w:t>
      </w:r>
      <w:r w:rsidRPr="00B7073F">
        <w:rPr>
          <w:rFonts w:ascii="Times New Roman" w:hAnsi="Times New Roman" w:cs="Times New Roman"/>
          <w:b/>
          <w:bCs/>
          <w:spacing w:val="-1"/>
        </w:rPr>
        <w:t xml:space="preserve"> </w:t>
      </w:r>
      <w:r w:rsidRPr="00B7073F">
        <w:rPr>
          <w:rFonts w:ascii="Times New Roman" w:hAnsi="Times New Roman" w:cs="Times New Roman"/>
          <w:sz w:val="20"/>
          <w:szCs w:val="20"/>
        </w:rPr>
        <w:t>Тонер-картриджи</w:t>
      </w:r>
    </w:p>
    <w:tbl>
      <w:tblPr>
        <w:tblW w:w="50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4"/>
        <w:gridCol w:w="635"/>
        <w:gridCol w:w="1745"/>
        <w:gridCol w:w="107"/>
        <w:gridCol w:w="17"/>
        <w:gridCol w:w="666"/>
        <w:gridCol w:w="872"/>
        <w:gridCol w:w="981"/>
        <w:gridCol w:w="1396"/>
        <w:gridCol w:w="1538"/>
        <w:gridCol w:w="2261"/>
      </w:tblGrid>
      <w:tr w:rsidR="00B7073F" w:rsidRPr="00B7073F" w:rsidTr="00B7073F">
        <w:trPr>
          <w:trHeight w:val="131"/>
        </w:trPr>
        <w:tc>
          <w:tcPr>
            <w:tcW w:w="544"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 п/п</w:t>
            </w:r>
          </w:p>
        </w:tc>
        <w:tc>
          <w:tcPr>
            <w:tcW w:w="2487" w:type="dxa"/>
            <w:gridSpan w:val="3"/>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Критерии</w:t>
            </w:r>
          </w:p>
        </w:tc>
        <w:tc>
          <w:tcPr>
            <w:tcW w:w="7731" w:type="dxa"/>
            <w:gridSpan w:val="7"/>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Содержание</w:t>
            </w:r>
          </w:p>
        </w:tc>
      </w:tr>
      <w:tr w:rsidR="00B7073F" w:rsidRPr="00B7073F" w:rsidTr="00B7073F">
        <w:trPr>
          <w:trHeight w:val="131"/>
        </w:trPr>
        <w:tc>
          <w:tcPr>
            <w:tcW w:w="544"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1</w:t>
            </w:r>
          </w:p>
        </w:tc>
        <w:tc>
          <w:tcPr>
            <w:tcW w:w="2487" w:type="dxa"/>
            <w:gridSpan w:val="3"/>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2</w:t>
            </w:r>
          </w:p>
        </w:tc>
        <w:tc>
          <w:tcPr>
            <w:tcW w:w="7731" w:type="dxa"/>
            <w:gridSpan w:val="7"/>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3</w:t>
            </w:r>
          </w:p>
        </w:tc>
      </w:tr>
      <w:tr w:rsidR="00B7073F" w:rsidRPr="00B7073F" w:rsidTr="00B7073F">
        <w:trPr>
          <w:trHeight w:val="569"/>
        </w:trPr>
        <w:tc>
          <w:tcPr>
            <w:tcW w:w="544" w:type="dxa"/>
            <w:vAlign w:val="center"/>
          </w:tcPr>
          <w:p w:rsidR="00B7073F" w:rsidRPr="00B7073F" w:rsidRDefault="00B7073F" w:rsidP="00B7073F">
            <w:pPr>
              <w:numPr>
                <w:ilvl w:val="0"/>
                <w:numId w:val="1"/>
              </w:numPr>
              <w:tabs>
                <w:tab w:val="left" w:pos="257"/>
              </w:tabs>
              <w:spacing w:after="0" w:line="240" w:lineRule="auto"/>
              <w:ind w:left="0" w:firstLine="0"/>
              <w:jc w:val="center"/>
              <w:rPr>
                <w:rFonts w:ascii="Times New Roman" w:hAnsi="Times New Roman" w:cs="Times New Roman"/>
                <w:sz w:val="20"/>
                <w:szCs w:val="20"/>
              </w:rPr>
            </w:pPr>
          </w:p>
        </w:tc>
        <w:tc>
          <w:tcPr>
            <w:tcW w:w="2487" w:type="dxa"/>
            <w:gridSpan w:val="3"/>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Основание для</w:t>
            </w:r>
          </w:p>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заключения договора</w:t>
            </w:r>
          </w:p>
        </w:tc>
        <w:tc>
          <w:tcPr>
            <w:tcW w:w="7731" w:type="dxa"/>
            <w:gridSpan w:val="7"/>
            <w:vAlign w:val="center"/>
          </w:tcPr>
          <w:p w:rsidR="00B7073F" w:rsidRPr="00B7073F" w:rsidRDefault="00B7073F" w:rsidP="00B7073F">
            <w:pPr>
              <w:shd w:val="clear" w:color="auto" w:fill="FFFFFF"/>
              <w:spacing w:after="0" w:line="240" w:lineRule="auto"/>
              <w:jc w:val="center"/>
              <w:rPr>
                <w:rFonts w:ascii="Times New Roman" w:hAnsi="Times New Roman" w:cs="Times New Roman"/>
                <w:i/>
                <w:sz w:val="20"/>
                <w:szCs w:val="20"/>
              </w:rPr>
            </w:pPr>
            <w:r w:rsidRPr="00B7073F">
              <w:rPr>
                <w:rFonts w:ascii="Times New Roman" w:hAnsi="Times New Roman" w:cs="Times New Roman"/>
                <w:i/>
                <w:sz w:val="20"/>
                <w:szCs w:val="20"/>
              </w:rPr>
              <w:t>Выполнение производственной  программы МУП «Водоканал» на 2015  год</w:t>
            </w:r>
          </w:p>
          <w:p w:rsidR="00B7073F" w:rsidRPr="00B7073F" w:rsidRDefault="00B7073F" w:rsidP="00B7073F">
            <w:pPr>
              <w:shd w:val="clear" w:color="auto" w:fill="FFFFFF"/>
              <w:spacing w:after="0" w:line="240" w:lineRule="auto"/>
              <w:jc w:val="center"/>
              <w:rPr>
                <w:rFonts w:ascii="Times New Roman" w:hAnsi="Times New Roman" w:cs="Times New Roman"/>
                <w:sz w:val="20"/>
                <w:szCs w:val="20"/>
              </w:rPr>
            </w:pPr>
            <w:r w:rsidRPr="00B7073F">
              <w:rPr>
                <w:rFonts w:ascii="Times New Roman" w:hAnsi="Times New Roman" w:cs="Times New Roman"/>
                <w:i/>
                <w:sz w:val="20"/>
                <w:szCs w:val="20"/>
              </w:rPr>
              <w:t>Исполнение Плана закупок МУП «Водоканал» на  2015год</w:t>
            </w:r>
          </w:p>
        </w:tc>
      </w:tr>
      <w:tr w:rsidR="00B7073F" w:rsidRPr="00B7073F" w:rsidTr="00B7073F">
        <w:trPr>
          <w:trHeight w:val="349"/>
        </w:trPr>
        <w:tc>
          <w:tcPr>
            <w:tcW w:w="544"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2.</w:t>
            </w:r>
          </w:p>
        </w:tc>
        <w:tc>
          <w:tcPr>
            <w:tcW w:w="2487" w:type="dxa"/>
            <w:gridSpan w:val="3"/>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Заказчик (Покупатель)</w:t>
            </w:r>
          </w:p>
        </w:tc>
        <w:tc>
          <w:tcPr>
            <w:tcW w:w="7731" w:type="dxa"/>
            <w:gridSpan w:val="7"/>
            <w:vAlign w:val="center"/>
          </w:tcPr>
          <w:p w:rsidR="00B7073F" w:rsidRPr="00B7073F" w:rsidRDefault="00B7073F" w:rsidP="00B7073F">
            <w:pPr>
              <w:spacing w:after="0" w:line="240" w:lineRule="auto"/>
              <w:jc w:val="center"/>
              <w:rPr>
                <w:rFonts w:ascii="Times New Roman" w:hAnsi="Times New Roman" w:cs="Times New Roman"/>
                <w:i/>
                <w:color w:val="000000"/>
                <w:sz w:val="20"/>
                <w:szCs w:val="20"/>
              </w:rPr>
            </w:pPr>
            <w:r w:rsidRPr="00B7073F">
              <w:rPr>
                <w:rFonts w:ascii="Times New Roman" w:hAnsi="Times New Roman" w:cs="Times New Roman"/>
                <w:i/>
                <w:color w:val="000000"/>
                <w:sz w:val="20"/>
                <w:szCs w:val="20"/>
              </w:rPr>
              <w:t>МУП «Водоканал»</w:t>
            </w:r>
          </w:p>
          <w:p w:rsidR="00B7073F" w:rsidRPr="00B7073F" w:rsidRDefault="00B7073F" w:rsidP="00B7073F">
            <w:pPr>
              <w:spacing w:after="0" w:line="240" w:lineRule="auto"/>
              <w:jc w:val="center"/>
              <w:rPr>
                <w:rFonts w:ascii="Times New Roman" w:hAnsi="Times New Roman" w:cs="Times New Roman"/>
                <w:i/>
                <w:sz w:val="20"/>
                <w:szCs w:val="20"/>
              </w:rPr>
            </w:pPr>
            <w:r w:rsidRPr="00B7073F">
              <w:rPr>
                <w:rFonts w:ascii="Times New Roman" w:hAnsi="Times New Roman" w:cs="Times New Roman"/>
                <w:i/>
                <w:sz w:val="20"/>
                <w:szCs w:val="20"/>
              </w:rPr>
              <w:t>ОКВЭД  51.65; ОКДП 3020364.</w:t>
            </w:r>
          </w:p>
        </w:tc>
      </w:tr>
      <w:tr w:rsidR="00B7073F" w:rsidRPr="00B7073F" w:rsidTr="00B7073F">
        <w:trPr>
          <w:trHeight w:val="693"/>
        </w:trPr>
        <w:tc>
          <w:tcPr>
            <w:tcW w:w="544" w:type="dxa"/>
            <w:vMerge w:val="restart"/>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3.</w:t>
            </w: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tc>
        <w:tc>
          <w:tcPr>
            <w:tcW w:w="10218" w:type="dxa"/>
            <w:gridSpan w:val="10"/>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lastRenderedPageBreak/>
              <w:t>Наименование товара, максимальное количество товара, порядок формирования цены договора (максимальная цена за единицу товара, максимальная (начальная) цена договора (лота), расходы, связанные с поставкой товара), требования к качеству товара</w:t>
            </w:r>
          </w:p>
        </w:tc>
      </w:tr>
      <w:tr w:rsidR="00B7073F" w:rsidRPr="00B7073F" w:rsidTr="00B7073F">
        <w:trPr>
          <w:trHeight w:val="4106"/>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4042" w:type="dxa"/>
            <w:gridSpan w:val="6"/>
            <w:vAlign w:val="center"/>
          </w:tcPr>
          <w:p w:rsidR="00B7073F" w:rsidRPr="00B7073F" w:rsidRDefault="00B7073F" w:rsidP="00B7073F">
            <w:pPr>
              <w:spacing w:after="0" w:line="240" w:lineRule="auto"/>
              <w:jc w:val="center"/>
              <w:rPr>
                <w:rFonts w:ascii="Times New Roman" w:hAnsi="Times New Roman" w:cs="Times New Roman"/>
                <w:i/>
                <w:sz w:val="20"/>
                <w:szCs w:val="20"/>
              </w:rPr>
            </w:pPr>
            <w:r w:rsidRPr="00B7073F">
              <w:rPr>
                <w:rFonts w:ascii="Times New Roman" w:hAnsi="Times New Roman" w:cs="Times New Roman"/>
                <w:i/>
                <w:sz w:val="20"/>
                <w:szCs w:val="20"/>
              </w:rPr>
              <w:t>Наименование товара</w:t>
            </w:r>
          </w:p>
        </w:tc>
        <w:tc>
          <w:tcPr>
            <w:tcW w:w="981" w:type="dxa"/>
            <w:vAlign w:val="center"/>
          </w:tcPr>
          <w:p w:rsidR="00B7073F" w:rsidRPr="00B7073F" w:rsidRDefault="00B7073F" w:rsidP="00B7073F">
            <w:pPr>
              <w:spacing w:after="0" w:line="240" w:lineRule="auto"/>
              <w:jc w:val="center"/>
              <w:rPr>
                <w:rFonts w:ascii="Times New Roman" w:hAnsi="Times New Roman" w:cs="Times New Roman"/>
                <w:i/>
                <w:color w:val="000000"/>
                <w:sz w:val="20"/>
                <w:szCs w:val="20"/>
              </w:rPr>
            </w:pPr>
            <w:r w:rsidRPr="00B7073F">
              <w:rPr>
                <w:rFonts w:ascii="Times New Roman" w:hAnsi="Times New Roman" w:cs="Times New Roman"/>
                <w:i/>
                <w:color w:val="000000"/>
                <w:sz w:val="20"/>
                <w:szCs w:val="20"/>
              </w:rPr>
              <w:t>Количество товара</w:t>
            </w:r>
          </w:p>
          <w:p w:rsidR="00B7073F" w:rsidRPr="00B7073F" w:rsidRDefault="00B7073F" w:rsidP="00B7073F">
            <w:pPr>
              <w:spacing w:after="0" w:line="240" w:lineRule="auto"/>
              <w:jc w:val="center"/>
              <w:rPr>
                <w:rFonts w:ascii="Times New Roman" w:hAnsi="Times New Roman" w:cs="Times New Roman"/>
                <w:i/>
                <w:color w:val="000000"/>
                <w:sz w:val="20"/>
                <w:szCs w:val="20"/>
              </w:rPr>
            </w:pPr>
            <w:r w:rsidRPr="00B7073F">
              <w:rPr>
                <w:rFonts w:ascii="Times New Roman" w:hAnsi="Times New Roman" w:cs="Times New Roman"/>
                <w:i/>
                <w:color w:val="000000"/>
                <w:sz w:val="20"/>
                <w:szCs w:val="20"/>
              </w:rPr>
              <w:t>(шт)</w:t>
            </w:r>
          </w:p>
        </w:tc>
        <w:tc>
          <w:tcPr>
            <w:tcW w:w="1396" w:type="dxa"/>
            <w:vAlign w:val="center"/>
          </w:tcPr>
          <w:p w:rsidR="00B7073F" w:rsidRPr="00B7073F" w:rsidRDefault="00B7073F" w:rsidP="00B7073F">
            <w:pPr>
              <w:spacing w:after="0" w:line="240" w:lineRule="auto"/>
              <w:ind w:left="-250" w:right="-110"/>
              <w:jc w:val="center"/>
              <w:rPr>
                <w:rFonts w:ascii="Times New Roman" w:hAnsi="Times New Roman" w:cs="Times New Roman"/>
                <w:i/>
                <w:color w:val="000000"/>
                <w:sz w:val="20"/>
                <w:szCs w:val="20"/>
              </w:rPr>
            </w:pPr>
            <w:r w:rsidRPr="00B7073F">
              <w:rPr>
                <w:rFonts w:ascii="Times New Roman" w:hAnsi="Times New Roman" w:cs="Times New Roman"/>
                <w:i/>
                <w:color w:val="000000"/>
                <w:sz w:val="20"/>
                <w:szCs w:val="20"/>
              </w:rPr>
              <w:t>Максимальная</w:t>
            </w:r>
          </w:p>
          <w:p w:rsidR="00B7073F" w:rsidRPr="00B7073F" w:rsidRDefault="00B7073F" w:rsidP="00B7073F">
            <w:pPr>
              <w:spacing w:after="0" w:line="240" w:lineRule="auto"/>
              <w:jc w:val="center"/>
              <w:rPr>
                <w:rFonts w:ascii="Times New Roman" w:hAnsi="Times New Roman" w:cs="Times New Roman"/>
                <w:i/>
                <w:color w:val="000000"/>
                <w:sz w:val="20"/>
                <w:szCs w:val="20"/>
              </w:rPr>
            </w:pPr>
            <w:r w:rsidRPr="00B7073F">
              <w:rPr>
                <w:rFonts w:ascii="Times New Roman" w:hAnsi="Times New Roman" w:cs="Times New Roman"/>
                <w:i/>
                <w:color w:val="000000"/>
                <w:sz w:val="20"/>
                <w:szCs w:val="20"/>
              </w:rPr>
              <w:t>цена за единицу</w:t>
            </w:r>
          </w:p>
          <w:p w:rsidR="00B7073F" w:rsidRPr="00B7073F" w:rsidRDefault="00B7073F" w:rsidP="00B7073F">
            <w:pPr>
              <w:spacing w:after="0" w:line="240" w:lineRule="auto"/>
              <w:ind w:right="-392"/>
              <w:jc w:val="center"/>
              <w:rPr>
                <w:rFonts w:ascii="Times New Roman" w:hAnsi="Times New Roman" w:cs="Times New Roman"/>
                <w:i/>
                <w:color w:val="000000"/>
                <w:sz w:val="20"/>
                <w:szCs w:val="20"/>
              </w:rPr>
            </w:pPr>
            <w:r w:rsidRPr="00B7073F">
              <w:rPr>
                <w:rFonts w:ascii="Times New Roman" w:hAnsi="Times New Roman" w:cs="Times New Roman"/>
                <w:i/>
                <w:color w:val="000000"/>
                <w:sz w:val="20"/>
                <w:szCs w:val="20"/>
              </w:rPr>
              <w:t>товара, с</w:t>
            </w:r>
          </w:p>
          <w:p w:rsidR="00B7073F" w:rsidRPr="00B7073F" w:rsidRDefault="00B7073F" w:rsidP="00B7073F">
            <w:pPr>
              <w:spacing w:after="0" w:line="240" w:lineRule="auto"/>
              <w:ind w:left="-250" w:right="-392"/>
              <w:jc w:val="center"/>
              <w:rPr>
                <w:rFonts w:ascii="Times New Roman" w:hAnsi="Times New Roman" w:cs="Times New Roman"/>
                <w:i/>
                <w:color w:val="000000"/>
                <w:sz w:val="20"/>
                <w:szCs w:val="20"/>
              </w:rPr>
            </w:pPr>
            <w:r w:rsidRPr="00B7073F">
              <w:rPr>
                <w:rFonts w:ascii="Times New Roman" w:hAnsi="Times New Roman" w:cs="Times New Roman"/>
                <w:i/>
                <w:color w:val="000000"/>
                <w:sz w:val="20"/>
                <w:szCs w:val="20"/>
              </w:rPr>
              <w:t>с учетом</w:t>
            </w:r>
          </w:p>
          <w:p w:rsidR="00B7073F" w:rsidRPr="00B7073F" w:rsidRDefault="00B7073F" w:rsidP="00B7073F">
            <w:pPr>
              <w:spacing w:after="0" w:line="240" w:lineRule="auto"/>
              <w:ind w:right="32"/>
              <w:jc w:val="center"/>
              <w:rPr>
                <w:rFonts w:ascii="Times New Roman" w:hAnsi="Times New Roman" w:cs="Times New Roman"/>
                <w:i/>
                <w:color w:val="000000"/>
                <w:sz w:val="20"/>
                <w:szCs w:val="20"/>
              </w:rPr>
            </w:pPr>
            <w:r w:rsidRPr="00B7073F">
              <w:rPr>
                <w:rFonts w:ascii="Times New Roman" w:hAnsi="Times New Roman" w:cs="Times New Roman"/>
                <w:i/>
                <w:color w:val="000000"/>
                <w:sz w:val="20"/>
                <w:szCs w:val="20"/>
              </w:rPr>
              <w:t>НДС-18%, в руб.</w:t>
            </w:r>
          </w:p>
        </w:tc>
        <w:tc>
          <w:tcPr>
            <w:tcW w:w="1538" w:type="dxa"/>
            <w:vAlign w:val="center"/>
          </w:tcPr>
          <w:p w:rsidR="00B7073F" w:rsidRPr="00B7073F" w:rsidRDefault="00B7073F" w:rsidP="00B7073F">
            <w:pPr>
              <w:spacing w:after="0" w:line="240" w:lineRule="auto"/>
              <w:jc w:val="center"/>
              <w:rPr>
                <w:rFonts w:ascii="Times New Roman" w:hAnsi="Times New Roman" w:cs="Times New Roman"/>
                <w:i/>
                <w:color w:val="000000"/>
                <w:sz w:val="20"/>
                <w:szCs w:val="20"/>
              </w:rPr>
            </w:pPr>
            <w:r w:rsidRPr="00B7073F">
              <w:rPr>
                <w:rFonts w:ascii="Times New Roman" w:hAnsi="Times New Roman" w:cs="Times New Roman"/>
                <w:i/>
                <w:color w:val="000000"/>
                <w:sz w:val="20"/>
                <w:szCs w:val="20"/>
              </w:rPr>
              <w:t>Максимальная (начальная) сумма договора (лота), с учетом НДС-18% в руб.</w:t>
            </w:r>
          </w:p>
        </w:tc>
        <w:tc>
          <w:tcPr>
            <w:tcW w:w="2261" w:type="dxa"/>
            <w:vAlign w:val="center"/>
          </w:tcPr>
          <w:p w:rsidR="00B7073F" w:rsidRPr="00B7073F" w:rsidRDefault="00B7073F" w:rsidP="00B7073F">
            <w:pPr>
              <w:spacing w:after="0" w:line="240" w:lineRule="auto"/>
              <w:jc w:val="center"/>
              <w:rPr>
                <w:rFonts w:ascii="Times New Roman" w:hAnsi="Times New Roman" w:cs="Times New Roman"/>
                <w:i/>
                <w:color w:val="000000"/>
                <w:sz w:val="20"/>
                <w:szCs w:val="20"/>
              </w:rPr>
            </w:pPr>
            <w:r w:rsidRPr="00B7073F">
              <w:rPr>
                <w:rFonts w:ascii="Times New Roman" w:hAnsi="Times New Roman" w:cs="Times New Roman"/>
                <w:i/>
                <w:color w:val="000000"/>
                <w:sz w:val="20"/>
                <w:szCs w:val="20"/>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p>
        </w:tc>
      </w:tr>
      <w:tr w:rsidR="00B7073F" w:rsidRPr="00B7073F" w:rsidTr="00B7073F">
        <w:trPr>
          <w:trHeight w:val="403"/>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spacing w:after="0" w:line="240" w:lineRule="auto"/>
              <w:ind w:left="425"/>
              <w:jc w:val="center"/>
              <w:rPr>
                <w:rFonts w:ascii="Times New Roman" w:hAnsi="Times New Roman" w:cs="Times New Roman"/>
                <w:sz w:val="20"/>
                <w:szCs w:val="20"/>
              </w:rPr>
            </w:pPr>
          </w:p>
        </w:tc>
        <w:tc>
          <w:tcPr>
            <w:tcW w:w="1852"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Оборудование</w:t>
            </w:r>
          </w:p>
        </w:tc>
        <w:tc>
          <w:tcPr>
            <w:tcW w:w="1555"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Картридж \ Драм юнит</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
        </w:tc>
        <w:tc>
          <w:tcPr>
            <w:tcW w:w="2261" w:type="dxa"/>
            <w:vMerge w:val="restart"/>
            <w:vAlign w:val="center"/>
          </w:tcPr>
          <w:p w:rsidR="00B7073F" w:rsidRPr="00B7073F" w:rsidRDefault="00B7073F" w:rsidP="00B7073F">
            <w:pPr>
              <w:pStyle w:val="ad"/>
              <w:spacing w:before="0" w:beforeAutospacing="0" w:after="0" w:afterAutospacing="0"/>
              <w:jc w:val="center"/>
              <w:rPr>
                <w:sz w:val="20"/>
                <w:szCs w:val="20"/>
              </w:rPr>
            </w:pPr>
            <w:r w:rsidRPr="00B7073F">
              <w:rPr>
                <w:sz w:val="20"/>
                <w:szCs w:val="20"/>
              </w:rPr>
              <w:t xml:space="preserve">Эквивалентом признается товар, соответствующий по функциональным, качественным, количественным, потребительским, геометрическим свойствам товара, указанного в техническом задании настоящей документации, т.е. являющийся равноценным, произведенным сторонними производителями, но предназначенный для использования в аппаратно-технических средствах заказчика. Картриджи должны </w:t>
            </w:r>
            <w:r w:rsidRPr="00B7073F">
              <w:rPr>
                <w:sz w:val="20"/>
                <w:szCs w:val="20"/>
              </w:rPr>
              <w:lastRenderedPageBreak/>
              <w:t>обеспечивать взаимодействие с оборудованием заказчика по своевременному функциональному использованию.</w:t>
            </w:r>
          </w:p>
          <w:p w:rsidR="00B7073F" w:rsidRPr="00B7073F" w:rsidRDefault="00B7073F" w:rsidP="00B7073F">
            <w:pPr>
              <w:shd w:val="clear" w:color="auto" w:fill="FFFFFF"/>
              <w:spacing w:after="0" w:line="240" w:lineRule="auto"/>
              <w:jc w:val="center"/>
              <w:rPr>
                <w:rFonts w:ascii="Times New Roman" w:hAnsi="Times New Roman" w:cs="Times New Roman"/>
                <w:sz w:val="20"/>
                <w:szCs w:val="20"/>
                <w:u w:val="single"/>
              </w:rPr>
            </w:pPr>
            <w:r w:rsidRPr="00B7073F">
              <w:rPr>
                <w:rFonts w:ascii="Times New Roman" w:hAnsi="Times New Roman" w:cs="Times New Roman"/>
                <w:sz w:val="20"/>
                <w:szCs w:val="20"/>
                <w:u w:val="single"/>
              </w:rPr>
              <w:t>Требования к качественным характеристикам товара:</w:t>
            </w:r>
          </w:p>
          <w:p w:rsidR="00B7073F" w:rsidRPr="00B7073F" w:rsidRDefault="00B7073F" w:rsidP="00B7073F">
            <w:pPr>
              <w:shd w:val="clear" w:color="auto" w:fill="FFFFFF"/>
              <w:tabs>
                <w:tab w:val="left" w:pos="187"/>
              </w:tabs>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 Поставляемые картриджи должны быть изготовлены в заводских условиях в соответствии со стандартами, показателями и параметрами, утвержденными на данный вид товара.</w:t>
            </w:r>
          </w:p>
          <w:p w:rsidR="00B7073F" w:rsidRPr="00B7073F" w:rsidRDefault="00B7073F" w:rsidP="00B7073F">
            <w:pPr>
              <w:shd w:val="clear" w:color="auto" w:fill="FFFFFF"/>
              <w:tabs>
                <w:tab w:val="left" w:pos="317"/>
              </w:tabs>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 Поставляемые картриджи должны являться новыми, не бывшими в эксплуатации, протестированными на работоспособность, готовыми к эксплуатации, ранее неиспользованными (все составные части товара должны быть новыми), не перезаправленными, не восстановленными и не содержать восстановленных элементов, не должны иметь дефектов, связанных с конструкцией, материалами или функционированием при штатном их использовании.</w:t>
            </w:r>
          </w:p>
          <w:p w:rsidR="00B7073F" w:rsidRPr="00B7073F" w:rsidRDefault="00B7073F" w:rsidP="00B7073F">
            <w:pPr>
              <w:widowControl w:val="0"/>
              <w:shd w:val="clear" w:color="auto" w:fill="FFFFFF"/>
              <w:tabs>
                <w:tab w:val="left" w:pos="158"/>
              </w:tabs>
              <w:autoSpaceDE w:val="0"/>
              <w:autoSpaceDN w:val="0"/>
              <w:adjustRightInd w:val="0"/>
              <w:spacing w:after="0" w:line="240" w:lineRule="auto"/>
              <w:ind w:right="7"/>
              <w:jc w:val="center"/>
              <w:rPr>
                <w:rFonts w:ascii="Times New Roman" w:hAnsi="Times New Roman" w:cs="Times New Roman"/>
                <w:sz w:val="20"/>
                <w:szCs w:val="20"/>
              </w:rPr>
            </w:pPr>
            <w:r w:rsidRPr="00B7073F">
              <w:rPr>
                <w:rFonts w:ascii="Times New Roman" w:hAnsi="Times New Roman" w:cs="Times New Roman"/>
                <w:sz w:val="20"/>
                <w:szCs w:val="20"/>
              </w:rPr>
              <w:t>- Корпус картриджа не должен иметь потертостей, царапин, сколов и следов вскрытия: фотовал должен быть с ровным глянцевым покрытием, не допускается наличие полос по валу и по краям, при повороте фотовала на магнитном валу не должно быть следов тонера, чека с запорной лентой должны составлять одно целое с боковиной картриджа.</w:t>
            </w:r>
          </w:p>
          <w:p w:rsidR="00B7073F" w:rsidRPr="00B7073F" w:rsidRDefault="00B7073F" w:rsidP="00B7073F">
            <w:pPr>
              <w:widowControl w:val="0"/>
              <w:shd w:val="clear" w:color="auto" w:fill="FFFFFF"/>
              <w:tabs>
                <w:tab w:val="left" w:pos="158"/>
              </w:tabs>
              <w:autoSpaceDE w:val="0"/>
              <w:autoSpaceDN w:val="0"/>
              <w:adjustRightInd w:val="0"/>
              <w:spacing w:after="0" w:line="240" w:lineRule="auto"/>
              <w:ind w:left="36"/>
              <w:jc w:val="center"/>
              <w:rPr>
                <w:rFonts w:ascii="Times New Roman" w:hAnsi="Times New Roman" w:cs="Times New Roman"/>
                <w:sz w:val="20"/>
                <w:szCs w:val="20"/>
              </w:rPr>
            </w:pPr>
            <w:r w:rsidRPr="00B7073F">
              <w:rPr>
                <w:rFonts w:ascii="Times New Roman" w:hAnsi="Times New Roman" w:cs="Times New Roman"/>
                <w:sz w:val="20"/>
                <w:szCs w:val="20"/>
              </w:rPr>
              <w:t xml:space="preserve">- Картриджи должны полностью отрабатывать </w:t>
            </w:r>
            <w:r w:rsidRPr="00B7073F">
              <w:rPr>
                <w:rFonts w:ascii="Times New Roman" w:hAnsi="Times New Roman" w:cs="Times New Roman"/>
                <w:sz w:val="20"/>
                <w:szCs w:val="20"/>
              </w:rPr>
              <w:lastRenderedPageBreak/>
              <w:t>заявленный ресурс.</w:t>
            </w:r>
          </w:p>
          <w:p w:rsidR="00B7073F" w:rsidRPr="00B7073F" w:rsidRDefault="00B7073F" w:rsidP="00B7073F">
            <w:pPr>
              <w:shd w:val="clear" w:color="auto" w:fill="FFFFFF"/>
              <w:tabs>
                <w:tab w:val="left" w:pos="166"/>
              </w:tabs>
              <w:spacing w:after="0" w:line="240" w:lineRule="auto"/>
              <w:ind w:right="7"/>
              <w:jc w:val="center"/>
              <w:rPr>
                <w:rFonts w:ascii="Times New Roman" w:hAnsi="Times New Roman" w:cs="Times New Roman"/>
                <w:sz w:val="20"/>
                <w:szCs w:val="20"/>
              </w:rPr>
            </w:pPr>
            <w:r w:rsidRPr="00B7073F">
              <w:rPr>
                <w:rFonts w:ascii="Times New Roman" w:hAnsi="Times New Roman" w:cs="Times New Roman"/>
                <w:sz w:val="20"/>
                <w:szCs w:val="20"/>
              </w:rPr>
              <w:t>- Напечатанная на печатающем устройстве Заказчика тестовая страница не должна иметь дефектов печати (серый фон, регулярные посторонние следы, различную интенсивность цвета шрифта и т.п.).</w:t>
            </w:r>
          </w:p>
          <w:p w:rsidR="00B7073F" w:rsidRPr="00B7073F" w:rsidRDefault="00B7073F" w:rsidP="00B7073F">
            <w:pPr>
              <w:widowControl w:val="0"/>
              <w:shd w:val="clear" w:color="auto" w:fill="FFFFFF"/>
              <w:tabs>
                <w:tab w:val="left" w:pos="158"/>
              </w:tabs>
              <w:autoSpaceDE w:val="0"/>
              <w:autoSpaceDN w:val="0"/>
              <w:adjustRightInd w:val="0"/>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При распечатывании тестовой страницы, содержащей 100%-ную заливку черным цветом не должно наблюдаться неравномерной плотности печати, полос и повторяющихся дефектов.</w:t>
            </w:r>
          </w:p>
          <w:p w:rsidR="00B7073F" w:rsidRPr="00B7073F" w:rsidRDefault="00B7073F" w:rsidP="00B7073F">
            <w:pPr>
              <w:widowControl w:val="0"/>
              <w:shd w:val="clear" w:color="auto" w:fill="FFFFFF"/>
              <w:tabs>
                <w:tab w:val="left" w:pos="166"/>
              </w:tabs>
              <w:autoSpaceDE w:val="0"/>
              <w:autoSpaceDN w:val="0"/>
              <w:adjustRightInd w:val="0"/>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 В процессе эксплуатации картриджей не должно происходить просыпание тонера внутрь принтера и попадание в окружающую среду.</w:t>
            </w:r>
          </w:p>
          <w:p w:rsidR="00B7073F" w:rsidRPr="00B7073F" w:rsidRDefault="00B7073F" w:rsidP="00B7073F">
            <w:pPr>
              <w:widowControl w:val="0"/>
              <w:shd w:val="clear" w:color="auto" w:fill="FFFFFF"/>
              <w:tabs>
                <w:tab w:val="left" w:pos="166"/>
              </w:tabs>
              <w:autoSpaceDE w:val="0"/>
              <w:autoSpaceDN w:val="0"/>
              <w:adjustRightInd w:val="0"/>
              <w:spacing w:after="0" w:line="240" w:lineRule="auto"/>
              <w:jc w:val="center"/>
              <w:rPr>
                <w:rFonts w:ascii="Times New Roman" w:hAnsi="Times New Roman" w:cs="Times New Roman"/>
                <w:sz w:val="20"/>
                <w:szCs w:val="20"/>
              </w:rPr>
            </w:pPr>
          </w:p>
          <w:p w:rsidR="00B7073F" w:rsidRPr="00B7073F" w:rsidRDefault="00B7073F" w:rsidP="00B7073F">
            <w:pPr>
              <w:widowControl w:val="0"/>
              <w:shd w:val="clear" w:color="auto" w:fill="FFFFFF"/>
              <w:tabs>
                <w:tab w:val="left" w:pos="166"/>
              </w:tabs>
              <w:autoSpaceDE w:val="0"/>
              <w:autoSpaceDN w:val="0"/>
              <w:adjustRightInd w:val="0"/>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 Установка картриджей в принтер и извлечение из принтера не должны требовать применения значительных физических усилий. Картриджи должны устанавливаться и извлекаться из принтеров свободно.</w:t>
            </w:r>
          </w:p>
          <w:p w:rsidR="00B7073F" w:rsidRPr="00B7073F" w:rsidRDefault="00B7073F" w:rsidP="00B7073F">
            <w:pPr>
              <w:widowControl w:val="0"/>
              <w:shd w:val="clear" w:color="auto" w:fill="FFFFFF"/>
              <w:tabs>
                <w:tab w:val="left" w:pos="166"/>
              </w:tabs>
              <w:autoSpaceDE w:val="0"/>
              <w:autoSpaceDN w:val="0"/>
              <w:adjustRightInd w:val="0"/>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 Эксплуатация картриджей не должна приводить к поломке оборудования, в котором они установлены.</w:t>
            </w:r>
          </w:p>
          <w:p w:rsidR="00B7073F" w:rsidRPr="00B7073F" w:rsidRDefault="00B7073F" w:rsidP="00B7073F">
            <w:pPr>
              <w:widowControl w:val="0"/>
              <w:shd w:val="clear" w:color="auto" w:fill="FFFFFF"/>
              <w:tabs>
                <w:tab w:val="left" w:pos="166"/>
              </w:tabs>
              <w:autoSpaceDE w:val="0"/>
              <w:autoSpaceDN w:val="0"/>
              <w:adjustRightInd w:val="0"/>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Поставляемый товар должен соответствовать функциональным характеристикам, установленным Производителем для предлагаемого к поставке товара.</w:t>
            </w:r>
          </w:p>
          <w:p w:rsidR="00B7073F" w:rsidRPr="00B7073F" w:rsidRDefault="00B7073F" w:rsidP="00B7073F">
            <w:pPr>
              <w:widowControl w:val="0"/>
              <w:shd w:val="clear" w:color="auto" w:fill="FFFFFF"/>
              <w:tabs>
                <w:tab w:val="left" w:pos="166"/>
              </w:tabs>
              <w:autoSpaceDE w:val="0"/>
              <w:autoSpaceDN w:val="0"/>
              <w:adjustRightInd w:val="0"/>
              <w:spacing w:after="0" w:line="240" w:lineRule="auto"/>
              <w:jc w:val="center"/>
              <w:rPr>
                <w:rFonts w:ascii="Times New Roman" w:hAnsi="Times New Roman" w:cs="Times New Roman"/>
                <w:bCs/>
                <w:sz w:val="20"/>
                <w:szCs w:val="20"/>
                <w:u w:val="single"/>
              </w:rPr>
            </w:pPr>
          </w:p>
          <w:p w:rsidR="00B7073F" w:rsidRPr="00B7073F" w:rsidRDefault="00B7073F" w:rsidP="00B7073F">
            <w:pPr>
              <w:widowControl w:val="0"/>
              <w:shd w:val="clear" w:color="auto" w:fill="FFFFFF"/>
              <w:tabs>
                <w:tab w:val="left" w:pos="166"/>
              </w:tabs>
              <w:autoSpaceDE w:val="0"/>
              <w:autoSpaceDN w:val="0"/>
              <w:adjustRightInd w:val="0"/>
              <w:spacing w:after="0" w:line="240" w:lineRule="auto"/>
              <w:jc w:val="center"/>
              <w:rPr>
                <w:rFonts w:ascii="Times New Roman" w:hAnsi="Times New Roman" w:cs="Times New Roman"/>
                <w:bCs/>
                <w:sz w:val="20"/>
                <w:szCs w:val="20"/>
                <w:u w:val="single"/>
              </w:rPr>
            </w:pPr>
            <w:r w:rsidRPr="00B7073F">
              <w:rPr>
                <w:rFonts w:ascii="Times New Roman" w:hAnsi="Times New Roman" w:cs="Times New Roman"/>
                <w:bCs/>
                <w:sz w:val="20"/>
                <w:szCs w:val="20"/>
                <w:u w:val="single"/>
              </w:rPr>
              <w:t>Требования к упаковке товара:</w:t>
            </w:r>
          </w:p>
          <w:p w:rsidR="00B7073F" w:rsidRPr="00B7073F" w:rsidRDefault="00B7073F" w:rsidP="00B7073F">
            <w:pPr>
              <w:pStyle w:val="Style3"/>
              <w:widowControl/>
              <w:spacing w:line="240" w:lineRule="auto"/>
              <w:jc w:val="center"/>
              <w:rPr>
                <w:sz w:val="20"/>
                <w:szCs w:val="20"/>
              </w:rPr>
            </w:pPr>
            <w:r w:rsidRPr="00B7073F">
              <w:rPr>
                <w:sz w:val="20"/>
                <w:szCs w:val="20"/>
              </w:rPr>
              <w:t xml:space="preserve">Каждый картридж должен иметь отдельную упаковочную тару с указанием штрих-кода производителя картриджа, модели </w:t>
            </w:r>
            <w:r w:rsidRPr="00B7073F">
              <w:rPr>
                <w:sz w:val="20"/>
                <w:szCs w:val="20"/>
              </w:rPr>
              <w:lastRenderedPageBreak/>
              <w:t>картриджа, серийного номера (серийный номер, указанный на коробке и на картридже должен совпадать) и модели принтера, для которого он предназначен.</w:t>
            </w:r>
          </w:p>
          <w:p w:rsidR="00B7073F" w:rsidRPr="00B7073F" w:rsidRDefault="00B7073F" w:rsidP="00B7073F">
            <w:pPr>
              <w:pStyle w:val="Style3"/>
              <w:widowControl/>
              <w:spacing w:line="240" w:lineRule="auto"/>
              <w:jc w:val="center"/>
              <w:rPr>
                <w:sz w:val="20"/>
                <w:szCs w:val="20"/>
              </w:rPr>
            </w:pPr>
          </w:p>
          <w:p w:rsidR="00B7073F" w:rsidRPr="00B7073F" w:rsidRDefault="00B7073F" w:rsidP="00B7073F">
            <w:pPr>
              <w:pStyle w:val="Style3"/>
              <w:widowControl/>
              <w:spacing w:line="240" w:lineRule="auto"/>
              <w:jc w:val="center"/>
              <w:rPr>
                <w:sz w:val="20"/>
                <w:szCs w:val="20"/>
              </w:rPr>
            </w:pPr>
            <w:r w:rsidRPr="00B7073F">
              <w:rPr>
                <w:sz w:val="20"/>
                <w:szCs w:val="20"/>
                <w:u w:val="single"/>
              </w:rPr>
              <w:t>Требования к безопасности товара</w:t>
            </w:r>
            <w:r w:rsidRPr="00B7073F">
              <w:rPr>
                <w:sz w:val="20"/>
                <w:szCs w:val="20"/>
              </w:rPr>
              <w:t>: все товары должны быть безопасны и разрешены для применения на территории Российской Федерации.</w:t>
            </w:r>
          </w:p>
          <w:p w:rsidR="00B7073F" w:rsidRPr="00B7073F" w:rsidRDefault="00B7073F" w:rsidP="00B7073F">
            <w:pPr>
              <w:pStyle w:val="Style3"/>
              <w:widowControl/>
              <w:spacing w:line="240" w:lineRule="auto"/>
              <w:jc w:val="center"/>
              <w:rPr>
                <w:sz w:val="20"/>
                <w:szCs w:val="20"/>
                <w:u w:val="single"/>
              </w:rPr>
            </w:pPr>
          </w:p>
          <w:p w:rsidR="00B7073F" w:rsidRPr="00B7073F" w:rsidRDefault="00B7073F" w:rsidP="00B7073F">
            <w:pPr>
              <w:widowControl w:val="0"/>
              <w:shd w:val="clear" w:color="auto" w:fill="FFFFFF"/>
              <w:tabs>
                <w:tab w:val="left" w:pos="166"/>
              </w:tabs>
              <w:autoSpaceDE w:val="0"/>
              <w:autoSpaceDN w:val="0"/>
              <w:adjustRightInd w:val="0"/>
              <w:spacing w:after="0" w:line="240" w:lineRule="auto"/>
              <w:jc w:val="center"/>
              <w:rPr>
                <w:rFonts w:ascii="Times New Roman" w:hAnsi="Times New Roman" w:cs="Times New Roman"/>
                <w:sz w:val="20"/>
                <w:szCs w:val="20"/>
                <w:u w:val="single"/>
              </w:rPr>
            </w:pPr>
            <w:r w:rsidRPr="00B7073F">
              <w:rPr>
                <w:rFonts w:ascii="Times New Roman" w:hAnsi="Times New Roman" w:cs="Times New Roman"/>
                <w:bCs/>
                <w:sz w:val="20"/>
                <w:szCs w:val="20"/>
                <w:u w:val="single"/>
              </w:rPr>
              <w:t>Требование к сроку гарантии качества товара:</w:t>
            </w:r>
          </w:p>
          <w:p w:rsidR="00B7073F" w:rsidRPr="00B7073F" w:rsidRDefault="00B7073F" w:rsidP="00B7073F">
            <w:pPr>
              <w:widowControl w:val="0"/>
              <w:shd w:val="clear" w:color="auto" w:fill="FFFFFF"/>
              <w:tabs>
                <w:tab w:val="left" w:pos="158"/>
              </w:tabs>
              <w:autoSpaceDE w:val="0"/>
              <w:autoSpaceDN w:val="0"/>
              <w:adjustRightInd w:val="0"/>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Гарантийный срок на картриджи, тонер-картриджи должен быть не менее 12 (двенадцати) месяцев со дня подписания товарной накладной. При причинении вреда имуществу заказчика вследствие конструктивных, производственных и иных недостатков, в течение гарантийного срока на товар, Поставщик возмещает убытки, нанесенные Заказчику.</w:t>
            </w:r>
          </w:p>
          <w:p w:rsidR="00B7073F" w:rsidRPr="00B7073F" w:rsidRDefault="00B7073F" w:rsidP="00B7073F">
            <w:pPr>
              <w:tabs>
                <w:tab w:val="left" w:pos="317"/>
              </w:tabs>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tabs>
                <w:tab w:val="left" w:pos="317"/>
              </w:tabs>
              <w:spacing w:after="0" w:line="240" w:lineRule="auto"/>
              <w:jc w:val="center"/>
              <w:rPr>
                <w:rFonts w:ascii="Times New Roman" w:hAnsi="Times New Roman" w:cs="Times New Roman"/>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52"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HP LJ 3050</w:t>
            </w:r>
          </w:p>
        </w:tc>
        <w:tc>
          <w:tcPr>
            <w:tcW w:w="1555"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55A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4</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2 079,17р.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8 316,68р.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52"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hp LJ 2600 серии</w:t>
            </w:r>
          </w:p>
        </w:tc>
        <w:tc>
          <w:tcPr>
            <w:tcW w:w="1555"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Q6000A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2 744,56р.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5 489,12р.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52"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hp LJ 2600 серии</w:t>
            </w:r>
          </w:p>
        </w:tc>
        <w:tc>
          <w:tcPr>
            <w:tcW w:w="1555"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Q6001A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2 744,56р.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5 489,12р.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52"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hp LJ 2600 серии</w:t>
            </w:r>
          </w:p>
        </w:tc>
        <w:tc>
          <w:tcPr>
            <w:tcW w:w="1555"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Q6002A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2 744,56р.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5 489,12р.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52"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hp LJ 2600 серии</w:t>
            </w:r>
          </w:p>
        </w:tc>
        <w:tc>
          <w:tcPr>
            <w:tcW w:w="1555"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Q6003A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2 744,56р.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5 489,12р.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52"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Canon MF4000/4100 /4200/4600 FAX-L95/100/120/140/160</w:t>
            </w:r>
          </w:p>
        </w:tc>
        <w:tc>
          <w:tcPr>
            <w:tcW w:w="1555"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FX-10</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4</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1 400,34р.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5 601,36р.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52"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HP LJ P1102 / P1102w</w:t>
            </w:r>
          </w:p>
        </w:tc>
        <w:tc>
          <w:tcPr>
            <w:tcW w:w="1555"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HP 285</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4</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1 344,45р.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5 377,80р.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52"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Kyocera FS-9530dn</w:t>
            </w:r>
          </w:p>
        </w:tc>
        <w:tc>
          <w:tcPr>
            <w:tcW w:w="1555"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TK-710</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6 808,70р.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13 617,40р.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52"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Kyoccera P2135dn</w:t>
            </w:r>
          </w:p>
        </w:tc>
        <w:tc>
          <w:tcPr>
            <w:tcW w:w="1555"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TK-170</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8</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6 808,70р.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54 469,60р.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52"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r w:rsidRPr="00B7073F">
              <w:rPr>
                <w:rFonts w:ascii="Times New Roman" w:hAnsi="Times New Roman" w:cs="Times New Roman"/>
                <w:color w:val="000000"/>
                <w:sz w:val="20"/>
                <w:szCs w:val="20"/>
                <w:lang w:val="en-US"/>
              </w:rPr>
              <w:t>HP LaserJet Pro 200 M251 / M276</w:t>
            </w:r>
          </w:p>
        </w:tc>
        <w:tc>
          <w:tcPr>
            <w:tcW w:w="1555"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CF210A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2 184,90р.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6 554,70р.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52"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r w:rsidRPr="00B7073F">
              <w:rPr>
                <w:rFonts w:ascii="Times New Roman" w:hAnsi="Times New Roman" w:cs="Times New Roman"/>
                <w:color w:val="000000"/>
                <w:sz w:val="20"/>
                <w:szCs w:val="20"/>
                <w:lang w:val="en-US"/>
              </w:rPr>
              <w:t>HP LaserJet Pro 200 M251 / M276</w:t>
            </w:r>
          </w:p>
        </w:tc>
        <w:tc>
          <w:tcPr>
            <w:tcW w:w="1555"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CF211A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2 016,90р.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6 050,70р.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52"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r w:rsidRPr="00B7073F">
              <w:rPr>
                <w:rFonts w:ascii="Times New Roman" w:hAnsi="Times New Roman" w:cs="Times New Roman"/>
                <w:color w:val="000000"/>
                <w:sz w:val="20"/>
                <w:szCs w:val="20"/>
                <w:lang w:val="en-US"/>
              </w:rPr>
              <w:t>HP LaserJet Pro 200 M251 / M276</w:t>
            </w:r>
          </w:p>
        </w:tc>
        <w:tc>
          <w:tcPr>
            <w:tcW w:w="1555"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CF212A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2 016,90р.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6 050,70р.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52"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r w:rsidRPr="00B7073F">
              <w:rPr>
                <w:rFonts w:ascii="Times New Roman" w:hAnsi="Times New Roman" w:cs="Times New Roman"/>
                <w:color w:val="000000"/>
                <w:sz w:val="20"/>
                <w:szCs w:val="20"/>
                <w:lang w:val="en-US"/>
              </w:rPr>
              <w:t>HP LaserJet Pro 200 M251 / M276</w:t>
            </w:r>
          </w:p>
        </w:tc>
        <w:tc>
          <w:tcPr>
            <w:tcW w:w="1555"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CF213A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2 016,90р.</w:t>
            </w:r>
          </w:p>
        </w:tc>
        <w:tc>
          <w:tcPr>
            <w:tcW w:w="1538" w:type="dxa"/>
            <w:tcBorders>
              <w:bottom w:val="single" w:sz="4" w:space="0" w:color="auto"/>
            </w:tcBorders>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6 050,70р.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52"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HP LJ P1005 / P1006</w:t>
            </w:r>
          </w:p>
        </w:tc>
        <w:tc>
          <w:tcPr>
            <w:tcW w:w="1555"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CB435A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1 401,06р.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2 802,12р.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HP LJ 5500 / 5550 series</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черный C9730A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6 340,32р.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12 680,64р.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HP LJ 5500 / 5550 series</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голубой C9731A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6 340,32р.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12 680,64р.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HP LJ 5500 / 5550 series</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пурпурный C9733A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6 340,32р.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12 680,64р.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HP LJ 5500 / 5550 series</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желтый C9732A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6 340,32р.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12 680,64р.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Kyocera FS-1035/1135</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DRUM UNIT DK 170</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5</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4 474,96р.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22 374,80р.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OptiMail (T-1000/1)</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Кассета для Optimail T1000</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30</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6 653,81р.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199 614,30р.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Epson STYLUS Photo 1410</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T08174A/T11174A10</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7 599,48р.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15 198,96р.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EPSON Photo R2400</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T059140</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10</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1 826,61р.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18 266,10р.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EPSON Photo R2400</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T059240</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10</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1 826,61р.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18 266,10р.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EPSON Photo R2400</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T059340</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10</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1 826,61р.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18 266,10р.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317"/>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EPSON Photo R2400</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T059440</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10</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1 826,61р.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18 266,10р.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EPSON Photo R2400</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T059540</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10</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1 826,61р.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18 266,10р.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EPSON Photo R2400</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T059640</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10</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1 826,61р.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18 266,10р.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EPSON Photo R2400</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T059740</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10</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1 826,61р.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18 266,10р.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EPSON Photo R2400</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T059840</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10</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1 826,61р.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18 266,10р.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EPSON Photo R2400</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T059940</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10</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1 826,61р.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18 266,10р.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Canon FC-336\230\460</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E-30</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2 608,03р.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7 824,09р.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Canon FC-128</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E-16</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2 086,11р.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6 258,33р.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r w:rsidRPr="00B7073F">
              <w:rPr>
                <w:rFonts w:ascii="Times New Roman" w:hAnsi="Times New Roman" w:cs="Times New Roman"/>
                <w:color w:val="000000"/>
                <w:sz w:val="20"/>
                <w:szCs w:val="20"/>
                <w:lang w:val="en-US"/>
              </w:rPr>
              <w:t>HP Color LaserJet CP1525NW/CP1525n</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CE320A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4</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2 674,00р.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10 696,00р.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r w:rsidRPr="00B7073F">
              <w:rPr>
                <w:rFonts w:ascii="Times New Roman" w:hAnsi="Times New Roman" w:cs="Times New Roman"/>
                <w:color w:val="000000"/>
                <w:sz w:val="20"/>
                <w:szCs w:val="20"/>
                <w:lang w:val="en-US"/>
              </w:rPr>
              <w:t>HP Color LaserJet CP1525NW/CP1525n</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CE321A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4</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2 674,00р.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10 696,00р.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r w:rsidRPr="00B7073F">
              <w:rPr>
                <w:rFonts w:ascii="Times New Roman" w:hAnsi="Times New Roman" w:cs="Times New Roman"/>
                <w:color w:val="000000"/>
                <w:sz w:val="20"/>
                <w:szCs w:val="20"/>
                <w:lang w:val="en-US"/>
              </w:rPr>
              <w:t>HP Color LaserJet CP1525NW/CP1525n</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CE322A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4</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2 674,00р.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10 696,00р.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r w:rsidRPr="00B7073F">
              <w:rPr>
                <w:rFonts w:ascii="Times New Roman" w:hAnsi="Times New Roman" w:cs="Times New Roman"/>
                <w:color w:val="000000"/>
                <w:sz w:val="20"/>
                <w:szCs w:val="20"/>
                <w:lang w:val="en-US"/>
              </w:rPr>
              <w:t>HP Color LaserJet CP1525NW/CP1525n</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CE323A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4</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2 674,00р.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10 696,00р.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Xerox WC 5020/5016</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106R01277</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997,02р.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5 982,12р.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Xerox WC 5020/5016</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r w:rsidRPr="00B7073F">
              <w:rPr>
                <w:rFonts w:ascii="Times New Roman" w:hAnsi="Times New Roman" w:cs="Times New Roman"/>
                <w:color w:val="000000"/>
                <w:sz w:val="20"/>
                <w:szCs w:val="20"/>
                <w:lang w:val="en-US"/>
              </w:rPr>
              <w:t>Drum Unit Xerox WC 5020 B101R00432</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8 954,74р.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17 909,48р.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lang w:val="en-US"/>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lang w:val="en-US"/>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lang w:val="en-US"/>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Canon PIXMA MP520</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CLI-8C</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504,34р.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1 008,68р.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Canon PIXMA MP520</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CLI-8M</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504,34р.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1 008,68р.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Canon PIXMA MP520</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CLI-8Y</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504,34р.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1 008,68р.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Canon PIXMA MP520</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PGI-5BK</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504,34р.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1 008,68р.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Xerox Wide Format 6204</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006R01238</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23 419,65р.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140 517,90р.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Aficio 2015,2016, 2018,2018D</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tupe 1230D BLACK</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4</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868,67р.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3 474,68р.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Kyocera TA 180 / 181 / 220 / 221</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TK-435</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4</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2 718,91р.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10 875,64р.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HP LJ 4250</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Q5942A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4 251,41р.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12 754,23р.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HP LJ 4014</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CC364A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4 337,98р.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13 013,94р.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Kyosera FC1118mfp</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TK-18</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1 289,01р.</w:t>
            </w:r>
          </w:p>
        </w:tc>
        <w:tc>
          <w:tcPr>
            <w:tcW w:w="1538" w:type="dxa"/>
            <w:tcBorders>
              <w:bottom w:val="single" w:sz="4" w:space="0" w:color="auto"/>
            </w:tcBorders>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3 867,03р.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HP DJ 820CXI</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41</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3 679,54р.</w:t>
            </w:r>
          </w:p>
        </w:tc>
        <w:tc>
          <w:tcPr>
            <w:tcW w:w="1538" w:type="dxa"/>
            <w:tcBorders>
              <w:top w:val="single" w:sz="4" w:space="0" w:color="auto"/>
            </w:tcBorders>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7 359,08р.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HP DJ 820CXI</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45</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3 679,54р.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7 359,08р.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Canon 3010</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725</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4</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1 399,66р.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5 598,64р.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Kyocera ECOSYS M6526cdn</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TK-590K</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4 289,82р.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8 579,64р.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Kyocera ECOSYS M6526cdn</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TK-590C</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4 289,82р.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8 579,64р.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Kyocera ECOSYS M6526cdn</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TK-590M</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4 289,82р.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8 579,64р.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Kyocera ECOSYS M6526cdn</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TK-590Y</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4 289,82р.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8 579,64р.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Kyocera ECOSYS M6526cdn</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MK-590</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32 514,16р.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65 028,32р.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r w:rsidRPr="00B7073F">
              <w:rPr>
                <w:rFonts w:ascii="Times New Roman" w:hAnsi="Times New Roman" w:cs="Times New Roman"/>
                <w:color w:val="000000"/>
                <w:sz w:val="20"/>
                <w:szCs w:val="20"/>
                <w:lang w:val="en-US"/>
              </w:rPr>
              <w:t>Canon iR-2016(i / J) / 2018(i) / 2020(i) / 2022(i) / 2025i / 2030i / 2420 / 2422</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C-EXV14</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8</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931,06р.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7 448,48р.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r w:rsidRPr="00B7073F">
              <w:rPr>
                <w:rFonts w:ascii="Times New Roman" w:hAnsi="Times New Roman" w:cs="Times New Roman"/>
                <w:color w:val="000000"/>
                <w:sz w:val="20"/>
                <w:szCs w:val="20"/>
                <w:lang w:val="en-US"/>
              </w:rPr>
              <w:t>Canon iR-1018/J/1022A/F/i/iF</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GPR22</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5</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1 344,56р.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6 722,80р.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Samsung CLP-P300C</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CLP-300 Multi Pack</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4 928,45р.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9 856,90р.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r w:rsidRPr="00B7073F">
              <w:rPr>
                <w:rFonts w:ascii="Times New Roman" w:hAnsi="Times New Roman" w:cs="Times New Roman"/>
                <w:color w:val="000000"/>
                <w:sz w:val="20"/>
                <w:szCs w:val="20"/>
                <w:lang w:val="en-US"/>
              </w:rPr>
              <w:t>HP OfficeJet 7000 Wide Format (E809a)</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CD975AE (hp 920XL) черный</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1 097,94р.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2 195,88р.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r w:rsidRPr="00B7073F">
              <w:rPr>
                <w:rFonts w:ascii="Times New Roman" w:hAnsi="Times New Roman" w:cs="Times New Roman"/>
                <w:color w:val="000000"/>
                <w:sz w:val="20"/>
                <w:szCs w:val="20"/>
                <w:lang w:val="en-US"/>
              </w:rPr>
              <w:t>HP OfficeJet 7000 Wide Format (E809a)</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CD972AE (hp 920XL) голубой</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1 097,94р.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2 195,88р.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r w:rsidRPr="00B7073F">
              <w:rPr>
                <w:rFonts w:ascii="Times New Roman" w:hAnsi="Times New Roman" w:cs="Times New Roman"/>
                <w:color w:val="000000"/>
                <w:sz w:val="20"/>
                <w:szCs w:val="20"/>
                <w:lang w:val="en-US"/>
              </w:rPr>
              <w:t>HP OfficeJet 7000 Wide Format (E809a)</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CD973AE (hp 920 XL) пурпурный</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1 097,94р.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2 195,88р.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r w:rsidRPr="00B7073F">
              <w:rPr>
                <w:rFonts w:ascii="Times New Roman" w:hAnsi="Times New Roman" w:cs="Times New Roman"/>
                <w:color w:val="000000"/>
                <w:sz w:val="20"/>
                <w:szCs w:val="20"/>
                <w:lang w:val="en-US"/>
              </w:rPr>
              <w:t>HP OfficeJet 7000 Wide Format (E809a)</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CD974AE (hp 920 XL) желтый</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1 097,94р.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2 195,88р.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r w:rsidRPr="00B7073F">
              <w:rPr>
                <w:rFonts w:ascii="Times New Roman" w:hAnsi="Times New Roman" w:cs="Times New Roman"/>
                <w:color w:val="000000"/>
                <w:sz w:val="20"/>
                <w:szCs w:val="20"/>
                <w:lang w:val="en-US"/>
              </w:rPr>
              <w:t>FS-1300D(N)/FS-1350DN/FS-1028</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TK-130</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2 632,34р.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7 897,02р.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r w:rsidRPr="00B7073F">
              <w:rPr>
                <w:rFonts w:ascii="Times New Roman" w:hAnsi="Times New Roman" w:cs="Times New Roman"/>
                <w:color w:val="000000"/>
                <w:sz w:val="20"/>
                <w:szCs w:val="20"/>
                <w:lang w:val="en-US"/>
              </w:rPr>
              <w:t>HP Designjet T2500 eMultifunctional Printer</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Картридж Designjet HP 727 с голубыми чернилами объемом 130 мл B3P19A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6 659,41р.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19 978,23р.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66.</w:t>
            </w: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r w:rsidRPr="00B7073F">
              <w:rPr>
                <w:rFonts w:ascii="Times New Roman" w:hAnsi="Times New Roman" w:cs="Times New Roman"/>
                <w:color w:val="000000"/>
                <w:sz w:val="20"/>
                <w:szCs w:val="20"/>
                <w:lang w:val="en-US"/>
              </w:rPr>
              <w:t xml:space="preserve">HP Designjet T2500 </w:t>
            </w:r>
            <w:r w:rsidRPr="00B7073F">
              <w:rPr>
                <w:rFonts w:ascii="Times New Roman" w:hAnsi="Times New Roman" w:cs="Times New Roman"/>
                <w:color w:val="000000"/>
                <w:sz w:val="20"/>
                <w:szCs w:val="20"/>
                <w:lang w:val="en-US"/>
              </w:rPr>
              <w:lastRenderedPageBreak/>
              <w:t>eMultifunctional Printer</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lastRenderedPageBreak/>
              <w:t xml:space="preserve">Картридж Designjet HP 727 </w:t>
            </w:r>
            <w:r w:rsidRPr="00B7073F">
              <w:rPr>
                <w:rFonts w:ascii="Times New Roman" w:hAnsi="Times New Roman" w:cs="Times New Roman"/>
                <w:color w:val="000000"/>
                <w:sz w:val="20"/>
                <w:szCs w:val="20"/>
              </w:rPr>
              <w:lastRenderedPageBreak/>
              <w:t>с пурпурными чернилами объемом 130 мл B3P20A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lastRenderedPageBreak/>
              <w:t>3</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6 659,41р.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19 978,23р.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67.</w:t>
            </w: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r w:rsidRPr="00B7073F">
              <w:rPr>
                <w:rFonts w:ascii="Times New Roman" w:hAnsi="Times New Roman" w:cs="Times New Roman"/>
                <w:color w:val="000000"/>
                <w:sz w:val="20"/>
                <w:szCs w:val="20"/>
                <w:lang w:val="en-US"/>
              </w:rPr>
              <w:t>HP Designjet T2500 eMultifunctional Printer</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Картридж Designjet HP 727 с желт чернилами объемом 130 мл B3P21A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6 659,41р.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19 978,23р.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68.</w:t>
            </w: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r w:rsidRPr="00B7073F">
              <w:rPr>
                <w:rFonts w:ascii="Times New Roman" w:hAnsi="Times New Roman" w:cs="Times New Roman"/>
                <w:color w:val="000000"/>
                <w:sz w:val="20"/>
                <w:szCs w:val="20"/>
                <w:lang w:val="en-US"/>
              </w:rPr>
              <w:t>HP Designjet T2500 eMultifunctional Printer</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Матово-черный картридж Designjet HP 727 объемом 130 мл B3P22A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6 659,41р.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19 978,23р.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hRule="exact" w:val="1100"/>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69.</w:t>
            </w:r>
          </w:p>
        </w:tc>
        <w:tc>
          <w:tcPr>
            <w:tcW w:w="1745" w:type="dxa"/>
            <w:shd w:val="clear" w:color="auto" w:fill="auto"/>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r w:rsidRPr="00B7073F">
              <w:rPr>
                <w:rFonts w:ascii="Times New Roman" w:hAnsi="Times New Roman" w:cs="Times New Roman"/>
                <w:color w:val="000000"/>
                <w:sz w:val="20"/>
                <w:szCs w:val="20"/>
                <w:lang w:val="en-US"/>
              </w:rPr>
              <w:t>HP Designjet T2500 eMultifunctional Printer</w:t>
            </w:r>
          </w:p>
        </w:tc>
        <w:tc>
          <w:tcPr>
            <w:tcW w:w="1662" w:type="dxa"/>
            <w:gridSpan w:val="4"/>
            <w:shd w:val="clear" w:color="auto" w:fill="auto"/>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Фотографический черный картридж HP 727 Designjet объемом 130 мл B3P23A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6 659,41р.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19 978,23р.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
        </w:tc>
        <w:tc>
          <w:tcPr>
            <w:tcW w:w="635"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70.</w:t>
            </w: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r w:rsidRPr="00B7073F">
              <w:rPr>
                <w:rFonts w:ascii="Times New Roman" w:hAnsi="Times New Roman" w:cs="Times New Roman"/>
                <w:color w:val="000000"/>
                <w:sz w:val="20"/>
                <w:szCs w:val="20"/>
                <w:lang w:val="en-US"/>
              </w:rPr>
              <w:t>HP Designjet T2500 eMultifunctional Printer</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Печатающие головки HP 727 B3P06A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6 659,41р.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13 318,82р.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
        </w:tc>
        <w:tc>
          <w:tcPr>
            <w:tcW w:w="635"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71.</w:t>
            </w: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Canon PIXMA MG5140</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CLI-426BK (черный)</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537,60р.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3 225,60р.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p>
        </w:tc>
      </w:tr>
      <w:tr w:rsidR="00B7073F" w:rsidRPr="00B7073F" w:rsidTr="00B7073F">
        <w:trPr>
          <w:trHeight w:hRule="exact" w:val="550"/>
        </w:trPr>
        <w:tc>
          <w:tcPr>
            <w:tcW w:w="544" w:type="dxa"/>
            <w:vMerge/>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p>
        </w:tc>
        <w:tc>
          <w:tcPr>
            <w:tcW w:w="635"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72.</w:t>
            </w: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Canon PIXMA MG5140</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CLI-426CMY Multipack (голубой, пурпурный, желтый)</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561,60р.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1 684,80р.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
        </w:tc>
      </w:tr>
      <w:tr w:rsidR="00B7073F" w:rsidRPr="00B7073F" w:rsidTr="00B7073F">
        <w:trPr>
          <w:trHeight w:hRule="exact" w:val="550"/>
        </w:trPr>
        <w:tc>
          <w:tcPr>
            <w:tcW w:w="544" w:type="dxa"/>
            <w:vMerge/>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
        </w:tc>
        <w:tc>
          <w:tcPr>
            <w:tcW w:w="635"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73.</w:t>
            </w: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HP DJ 1280</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45 A Black</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1 620,00р.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3 240,00р.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
        </w:tc>
      </w:tr>
      <w:tr w:rsidR="00B7073F" w:rsidRPr="00B7073F" w:rsidTr="00B7073F">
        <w:trPr>
          <w:trHeight w:hRule="exact" w:val="550"/>
        </w:trPr>
        <w:tc>
          <w:tcPr>
            <w:tcW w:w="544"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
        </w:tc>
        <w:tc>
          <w:tcPr>
            <w:tcW w:w="635"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74.</w:t>
            </w: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HP DJ 1280</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78 Color</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3 420,00р.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6 840,00р.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
        </w:tc>
      </w:tr>
      <w:tr w:rsidR="00B7073F" w:rsidRPr="00B7073F" w:rsidTr="00B7073F">
        <w:trPr>
          <w:trHeight w:val="465"/>
        </w:trPr>
        <w:tc>
          <w:tcPr>
            <w:tcW w:w="544" w:type="dxa"/>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419" w:type="dxa"/>
            <w:gridSpan w:val="8"/>
            <w:vAlign w:val="center"/>
          </w:tcPr>
          <w:p w:rsidR="00B7073F" w:rsidRPr="00B7073F" w:rsidRDefault="00B7073F" w:rsidP="00B7073F">
            <w:pPr>
              <w:spacing w:after="0" w:line="240" w:lineRule="auto"/>
              <w:jc w:val="center"/>
              <w:rPr>
                <w:rFonts w:ascii="Times New Roman" w:hAnsi="Times New Roman" w:cs="Times New Roman"/>
                <w:i/>
                <w:color w:val="000000"/>
                <w:sz w:val="20"/>
                <w:szCs w:val="20"/>
              </w:rPr>
            </w:pPr>
            <w:r w:rsidRPr="00B7073F">
              <w:rPr>
                <w:rFonts w:ascii="Times New Roman" w:hAnsi="Times New Roman" w:cs="Times New Roman"/>
                <w:i/>
                <w:color w:val="000000"/>
                <w:sz w:val="20"/>
                <w:szCs w:val="20"/>
              </w:rPr>
              <w:t>Расходы на , погрузку,  перевозку товара, с учетом НДС-18%, в руб.</w:t>
            </w:r>
          </w:p>
        </w:tc>
        <w:tc>
          <w:tcPr>
            <w:tcW w:w="3799"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включены  в цену товара</w:t>
            </w:r>
          </w:p>
        </w:tc>
      </w:tr>
      <w:tr w:rsidR="00B7073F" w:rsidRPr="00B7073F" w:rsidTr="00B7073F">
        <w:trPr>
          <w:trHeight w:val="465"/>
        </w:trPr>
        <w:tc>
          <w:tcPr>
            <w:tcW w:w="544" w:type="dxa"/>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419" w:type="dxa"/>
            <w:gridSpan w:val="8"/>
            <w:vAlign w:val="center"/>
          </w:tcPr>
          <w:p w:rsidR="00B7073F" w:rsidRPr="00B7073F" w:rsidRDefault="00B7073F" w:rsidP="00B7073F">
            <w:pPr>
              <w:spacing w:after="0" w:line="240" w:lineRule="auto"/>
              <w:jc w:val="center"/>
              <w:rPr>
                <w:rFonts w:ascii="Times New Roman" w:hAnsi="Times New Roman" w:cs="Times New Roman"/>
                <w:i/>
                <w:color w:val="000000"/>
                <w:sz w:val="20"/>
                <w:szCs w:val="20"/>
              </w:rPr>
            </w:pPr>
            <w:r w:rsidRPr="00B7073F">
              <w:rPr>
                <w:rFonts w:ascii="Times New Roman" w:hAnsi="Times New Roman" w:cs="Times New Roman"/>
                <w:i/>
                <w:color w:val="000000"/>
                <w:sz w:val="20"/>
                <w:szCs w:val="20"/>
              </w:rPr>
              <w:t>Расходы на уплату таможенных пошлин, в руб.</w:t>
            </w:r>
          </w:p>
        </w:tc>
        <w:tc>
          <w:tcPr>
            <w:tcW w:w="3799"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отсутствуют</w:t>
            </w:r>
          </w:p>
        </w:tc>
      </w:tr>
      <w:tr w:rsidR="00B7073F" w:rsidRPr="00B7073F" w:rsidTr="00B7073F">
        <w:trPr>
          <w:trHeight w:val="465"/>
        </w:trPr>
        <w:tc>
          <w:tcPr>
            <w:tcW w:w="544" w:type="dxa"/>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419" w:type="dxa"/>
            <w:gridSpan w:val="8"/>
            <w:vAlign w:val="center"/>
          </w:tcPr>
          <w:p w:rsidR="00B7073F" w:rsidRPr="00B7073F" w:rsidRDefault="00B7073F" w:rsidP="00B7073F">
            <w:pPr>
              <w:spacing w:after="0" w:line="240" w:lineRule="auto"/>
              <w:jc w:val="center"/>
              <w:rPr>
                <w:rFonts w:ascii="Times New Roman" w:hAnsi="Times New Roman" w:cs="Times New Roman"/>
                <w:i/>
                <w:color w:val="000000"/>
                <w:sz w:val="20"/>
                <w:szCs w:val="20"/>
              </w:rPr>
            </w:pPr>
            <w:r w:rsidRPr="00B7073F">
              <w:rPr>
                <w:rFonts w:ascii="Times New Roman" w:hAnsi="Times New Roman" w:cs="Times New Roman"/>
                <w:i/>
                <w:color w:val="000000"/>
                <w:sz w:val="20"/>
                <w:szCs w:val="20"/>
              </w:rPr>
              <w:t>Иные расходы, связанные с поставкой товара, в руб.</w:t>
            </w:r>
          </w:p>
        </w:tc>
        <w:tc>
          <w:tcPr>
            <w:tcW w:w="3799"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отсутствуют</w:t>
            </w:r>
          </w:p>
        </w:tc>
      </w:tr>
      <w:tr w:rsidR="00B7073F" w:rsidRPr="00B7073F" w:rsidTr="00B7073F">
        <w:trPr>
          <w:trHeight w:val="465"/>
        </w:trPr>
        <w:tc>
          <w:tcPr>
            <w:tcW w:w="544" w:type="dxa"/>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419" w:type="dxa"/>
            <w:gridSpan w:val="8"/>
            <w:vAlign w:val="center"/>
          </w:tcPr>
          <w:p w:rsidR="00B7073F" w:rsidRPr="00B7073F" w:rsidRDefault="00B7073F" w:rsidP="00B7073F">
            <w:pPr>
              <w:spacing w:after="0" w:line="240" w:lineRule="auto"/>
              <w:jc w:val="center"/>
              <w:rPr>
                <w:rFonts w:ascii="Times New Roman" w:hAnsi="Times New Roman" w:cs="Times New Roman"/>
                <w:b/>
                <w:i/>
                <w:color w:val="000000"/>
                <w:sz w:val="20"/>
                <w:szCs w:val="20"/>
              </w:rPr>
            </w:pPr>
            <w:r w:rsidRPr="00B7073F">
              <w:rPr>
                <w:rFonts w:ascii="Times New Roman" w:hAnsi="Times New Roman" w:cs="Times New Roman"/>
                <w:b/>
                <w:i/>
                <w:color w:val="000000"/>
                <w:sz w:val="20"/>
                <w:szCs w:val="20"/>
              </w:rPr>
              <w:t>Итого: (максимальная (начальная) цена договора (лота), с учетом НДС-18%, в руб.</w:t>
            </w:r>
          </w:p>
        </w:tc>
        <w:tc>
          <w:tcPr>
            <w:tcW w:w="3799" w:type="dxa"/>
            <w:gridSpan w:val="2"/>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r w:rsidRPr="00B7073F">
              <w:rPr>
                <w:rFonts w:ascii="Times New Roman" w:hAnsi="Times New Roman" w:cs="Times New Roman"/>
                <w:b/>
                <w:color w:val="000000"/>
                <w:sz w:val="20"/>
                <w:szCs w:val="20"/>
              </w:rPr>
              <w:t>1 147 022,69р.</w:t>
            </w:r>
          </w:p>
          <w:p w:rsidR="00B7073F" w:rsidRPr="00B7073F" w:rsidRDefault="00B7073F" w:rsidP="00B7073F">
            <w:pPr>
              <w:spacing w:after="0" w:line="240" w:lineRule="auto"/>
              <w:jc w:val="center"/>
              <w:rPr>
                <w:rFonts w:ascii="Times New Roman" w:hAnsi="Times New Roman" w:cs="Times New Roman"/>
                <w:color w:val="000000"/>
                <w:sz w:val="20"/>
                <w:szCs w:val="20"/>
              </w:rPr>
            </w:pPr>
          </w:p>
        </w:tc>
      </w:tr>
      <w:tr w:rsidR="00B7073F" w:rsidRPr="00B7073F" w:rsidTr="00B7073F">
        <w:trPr>
          <w:trHeight w:val="465"/>
        </w:trPr>
        <w:tc>
          <w:tcPr>
            <w:tcW w:w="544" w:type="dxa"/>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419" w:type="dxa"/>
            <w:gridSpan w:val="8"/>
            <w:vAlign w:val="center"/>
          </w:tcPr>
          <w:p w:rsidR="00B7073F" w:rsidRPr="00B7073F" w:rsidRDefault="00B7073F" w:rsidP="00B7073F">
            <w:pPr>
              <w:spacing w:after="0" w:line="240" w:lineRule="auto"/>
              <w:jc w:val="center"/>
              <w:rPr>
                <w:rFonts w:ascii="Times New Roman" w:hAnsi="Times New Roman" w:cs="Times New Roman"/>
                <w:i/>
                <w:color w:val="000000"/>
                <w:sz w:val="20"/>
                <w:szCs w:val="20"/>
              </w:rPr>
            </w:pPr>
            <w:r w:rsidRPr="00B7073F">
              <w:rPr>
                <w:rFonts w:ascii="Times New Roman" w:hAnsi="Times New Roman" w:cs="Times New Roman"/>
                <w:i/>
                <w:color w:val="000000"/>
                <w:sz w:val="20"/>
                <w:szCs w:val="20"/>
              </w:rPr>
              <w:t>В том числе НДС-18%, в руб.</w:t>
            </w:r>
          </w:p>
        </w:tc>
        <w:tc>
          <w:tcPr>
            <w:tcW w:w="3799" w:type="dxa"/>
            <w:gridSpan w:val="2"/>
            <w:vAlign w:val="center"/>
          </w:tcPr>
          <w:p w:rsidR="00B7073F" w:rsidRPr="00B7073F" w:rsidRDefault="00B7073F" w:rsidP="00B7073F">
            <w:pPr>
              <w:spacing w:after="0" w:line="240" w:lineRule="auto"/>
              <w:jc w:val="center"/>
              <w:rPr>
                <w:rFonts w:ascii="Times New Roman" w:hAnsi="Times New Roman" w:cs="Times New Roman"/>
                <w:b/>
                <w:i/>
                <w:color w:val="000000"/>
                <w:sz w:val="20"/>
                <w:szCs w:val="20"/>
              </w:rPr>
            </w:pPr>
            <w:r w:rsidRPr="00B7073F">
              <w:rPr>
                <w:rFonts w:ascii="Times New Roman" w:hAnsi="Times New Roman" w:cs="Times New Roman"/>
                <w:b/>
                <w:i/>
                <w:color w:val="000000"/>
                <w:sz w:val="20"/>
                <w:szCs w:val="20"/>
              </w:rPr>
              <w:t>174 969,56</w:t>
            </w:r>
          </w:p>
        </w:tc>
      </w:tr>
      <w:tr w:rsidR="00B7073F" w:rsidRPr="00B7073F" w:rsidTr="00B7073F">
        <w:trPr>
          <w:trHeight w:val="284"/>
        </w:trPr>
        <w:tc>
          <w:tcPr>
            <w:tcW w:w="544"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4.</w:t>
            </w:r>
          </w:p>
        </w:tc>
        <w:tc>
          <w:tcPr>
            <w:tcW w:w="3170" w:type="dxa"/>
            <w:gridSpan w:val="5"/>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Условия поставки</w:t>
            </w:r>
          </w:p>
        </w:tc>
        <w:tc>
          <w:tcPr>
            <w:tcW w:w="7048" w:type="dxa"/>
            <w:gridSpan w:val="5"/>
            <w:vAlign w:val="center"/>
          </w:tcPr>
          <w:p w:rsidR="00B7073F" w:rsidRPr="00B7073F" w:rsidRDefault="00B7073F" w:rsidP="00B7073F">
            <w:pPr>
              <w:spacing w:after="0" w:line="240" w:lineRule="auto"/>
              <w:jc w:val="both"/>
              <w:rPr>
                <w:rFonts w:ascii="Times New Roman" w:hAnsi="Times New Roman" w:cs="Times New Roman"/>
                <w:sz w:val="20"/>
                <w:szCs w:val="20"/>
              </w:rPr>
            </w:pPr>
            <w:r w:rsidRPr="00B7073F">
              <w:rPr>
                <w:rFonts w:ascii="Times New Roman" w:hAnsi="Times New Roman" w:cs="Times New Roman"/>
                <w:sz w:val="20"/>
                <w:szCs w:val="20"/>
              </w:rPr>
              <w:t>- поставка товара осуществляется отдельными партиями на основании письменных заявок Покупателя, в которых указываются наименование, необходимое количество товара</w:t>
            </w:r>
          </w:p>
        </w:tc>
      </w:tr>
      <w:tr w:rsidR="00B7073F" w:rsidRPr="00B7073F" w:rsidTr="00B7073F">
        <w:trPr>
          <w:trHeight w:val="284"/>
        </w:trPr>
        <w:tc>
          <w:tcPr>
            <w:tcW w:w="544"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5.</w:t>
            </w:r>
          </w:p>
        </w:tc>
        <w:tc>
          <w:tcPr>
            <w:tcW w:w="3170" w:type="dxa"/>
            <w:gridSpan w:val="5"/>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Срок (периоды) поставки товара/Срок поставки каждой партии товара</w:t>
            </w:r>
          </w:p>
        </w:tc>
        <w:tc>
          <w:tcPr>
            <w:tcW w:w="7048" w:type="dxa"/>
            <w:gridSpan w:val="5"/>
            <w:vAlign w:val="center"/>
          </w:tcPr>
          <w:p w:rsidR="00B7073F" w:rsidRPr="00B7073F" w:rsidRDefault="00B7073F" w:rsidP="00441001">
            <w:pPr>
              <w:spacing w:after="0" w:line="240" w:lineRule="auto"/>
              <w:jc w:val="both"/>
              <w:rPr>
                <w:rFonts w:ascii="Times New Roman" w:hAnsi="Times New Roman" w:cs="Times New Roman"/>
                <w:sz w:val="20"/>
                <w:szCs w:val="20"/>
              </w:rPr>
            </w:pPr>
            <w:r w:rsidRPr="00B7073F">
              <w:rPr>
                <w:rFonts w:ascii="Times New Roman" w:hAnsi="Times New Roman" w:cs="Times New Roman"/>
                <w:sz w:val="20"/>
                <w:szCs w:val="20"/>
              </w:rPr>
              <w:t>- в течение срока действия договора с 03.2015г. по 31.03.201</w:t>
            </w:r>
            <w:r>
              <w:rPr>
                <w:rFonts w:ascii="Times New Roman" w:hAnsi="Times New Roman" w:cs="Times New Roman"/>
                <w:sz w:val="20"/>
                <w:szCs w:val="20"/>
              </w:rPr>
              <w:t xml:space="preserve">5 </w:t>
            </w:r>
            <w:r w:rsidRPr="00B7073F">
              <w:rPr>
                <w:rFonts w:ascii="Times New Roman" w:hAnsi="Times New Roman" w:cs="Times New Roman"/>
                <w:sz w:val="20"/>
                <w:szCs w:val="20"/>
              </w:rPr>
              <w:t xml:space="preserve">г отдельными партиями, срок поставки каждой отдельной партии товара: в течение 2 (двух) рабочих дней с момента направления Покупателем письменной заявки Поставщику, с указанием объёма </w:t>
            </w:r>
            <w:r w:rsidR="00441001">
              <w:rPr>
                <w:rFonts w:ascii="Times New Roman" w:hAnsi="Times New Roman" w:cs="Times New Roman"/>
                <w:sz w:val="20"/>
                <w:szCs w:val="20"/>
              </w:rPr>
              <w:t>товара</w:t>
            </w:r>
            <w:r w:rsidRPr="00B7073F">
              <w:rPr>
                <w:rFonts w:ascii="Times New Roman" w:hAnsi="Times New Roman" w:cs="Times New Roman"/>
                <w:sz w:val="20"/>
                <w:szCs w:val="20"/>
              </w:rPr>
              <w:t>.</w:t>
            </w:r>
          </w:p>
        </w:tc>
      </w:tr>
      <w:tr w:rsidR="00B7073F" w:rsidRPr="00B7073F" w:rsidTr="00B7073F">
        <w:trPr>
          <w:trHeight w:val="284"/>
        </w:trPr>
        <w:tc>
          <w:tcPr>
            <w:tcW w:w="544"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6.</w:t>
            </w:r>
          </w:p>
        </w:tc>
        <w:tc>
          <w:tcPr>
            <w:tcW w:w="3170" w:type="dxa"/>
            <w:gridSpan w:val="5"/>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Способы поставки товара</w:t>
            </w:r>
          </w:p>
        </w:tc>
        <w:tc>
          <w:tcPr>
            <w:tcW w:w="7048" w:type="dxa"/>
            <w:gridSpan w:val="5"/>
            <w:vAlign w:val="center"/>
          </w:tcPr>
          <w:p w:rsidR="00B7073F" w:rsidRPr="00B7073F" w:rsidRDefault="00B7073F" w:rsidP="00B7073F">
            <w:pPr>
              <w:spacing w:after="0" w:line="240" w:lineRule="auto"/>
              <w:jc w:val="both"/>
              <w:rPr>
                <w:rFonts w:ascii="Times New Roman" w:hAnsi="Times New Roman" w:cs="Times New Roman"/>
                <w:sz w:val="20"/>
                <w:szCs w:val="20"/>
              </w:rPr>
            </w:pPr>
            <w:r w:rsidRPr="00B7073F">
              <w:rPr>
                <w:rFonts w:ascii="Times New Roman" w:hAnsi="Times New Roman" w:cs="Times New Roman"/>
                <w:sz w:val="20"/>
                <w:szCs w:val="20"/>
              </w:rPr>
              <w:t>- доставка товара осуществляется силами и за счет средств Поставщика до склада Покупателя.</w:t>
            </w:r>
          </w:p>
        </w:tc>
      </w:tr>
      <w:tr w:rsidR="00B7073F" w:rsidRPr="00B7073F" w:rsidTr="00B7073F">
        <w:trPr>
          <w:trHeight w:val="284"/>
        </w:trPr>
        <w:tc>
          <w:tcPr>
            <w:tcW w:w="544"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7.</w:t>
            </w:r>
          </w:p>
        </w:tc>
        <w:tc>
          <w:tcPr>
            <w:tcW w:w="3170" w:type="dxa"/>
            <w:gridSpan w:val="5"/>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Место поставки товара</w:t>
            </w:r>
          </w:p>
        </w:tc>
        <w:tc>
          <w:tcPr>
            <w:tcW w:w="7048" w:type="dxa"/>
            <w:gridSpan w:val="5"/>
            <w:vAlign w:val="center"/>
          </w:tcPr>
          <w:p w:rsidR="00B7073F" w:rsidRPr="00B7073F" w:rsidRDefault="00B7073F" w:rsidP="00B7073F">
            <w:pPr>
              <w:spacing w:after="0" w:line="240" w:lineRule="auto"/>
              <w:jc w:val="both"/>
              <w:rPr>
                <w:rFonts w:ascii="Times New Roman" w:hAnsi="Times New Roman" w:cs="Times New Roman"/>
                <w:sz w:val="20"/>
                <w:szCs w:val="20"/>
              </w:rPr>
            </w:pPr>
            <w:r w:rsidRPr="00B7073F">
              <w:rPr>
                <w:rFonts w:ascii="Times New Roman" w:hAnsi="Times New Roman" w:cs="Times New Roman"/>
                <w:sz w:val="20"/>
                <w:szCs w:val="20"/>
              </w:rPr>
              <w:t>- склад Покупателя МУП Водоканал расположенный по адресу: г. Екатеринбург, ул. Косарева, 24</w:t>
            </w:r>
          </w:p>
        </w:tc>
      </w:tr>
      <w:tr w:rsidR="00B7073F" w:rsidRPr="00B7073F" w:rsidTr="00B7073F">
        <w:trPr>
          <w:trHeight w:val="284"/>
        </w:trPr>
        <w:tc>
          <w:tcPr>
            <w:tcW w:w="544"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8.</w:t>
            </w:r>
          </w:p>
        </w:tc>
        <w:tc>
          <w:tcPr>
            <w:tcW w:w="3170" w:type="dxa"/>
            <w:gridSpan w:val="5"/>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Порядок приемки товара по количеству</w:t>
            </w:r>
          </w:p>
        </w:tc>
        <w:tc>
          <w:tcPr>
            <w:tcW w:w="7048" w:type="dxa"/>
            <w:gridSpan w:val="5"/>
            <w:vAlign w:val="center"/>
          </w:tcPr>
          <w:p w:rsidR="00B7073F" w:rsidRPr="00B7073F" w:rsidRDefault="00B7073F" w:rsidP="00B7073F">
            <w:pPr>
              <w:spacing w:after="0" w:line="240" w:lineRule="auto"/>
              <w:jc w:val="both"/>
              <w:rPr>
                <w:rFonts w:ascii="Times New Roman" w:hAnsi="Times New Roman" w:cs="Times New Roman"/>
                <w:sz w:val="20"/>
                <w:szCs w:val="20"/>
              </w:rPr>
            </w:pPr>
            <w:r w:rsidRPr="00B7073F">
              <w:rPr>
                <w:rFonts w:ascii="Times New Roman" w:hAnsi="Times New Roman" w:cs="Times New Roman"/>
                <w:sz w:val="20"/>
                <w:szCs w:val="20"/>
              </w:rPr>
              <w:t>- приемка товара по количеству и качеству осуществляется в соответствии с порядком, предусмотренным договором поставки или нормативно правовыми актами.</w:t>
            </w:r>
          </w:p>
        </w:tc>
      </w:tr>
      <w:tr w:rsidR="00B7073F" w:rsidRPr="00B7073F" w:rsidTr="00B7073F">
        <w:trPr>
          <w:trHeight w:val="284"/>
        </w:trPr>
        <w:tc>
          <w:tcPr>
            <w:tcW w:w="544"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9.</w:t>
            </w:r>
          </w:p>
        </w:tc>
        <w:tc>
          <w:tcPr>
            <w:tcW w:w="3170" w:type="dxa"/>
            <w:gridSpan w:val="5"/>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Момент исполнения обязательства Поставщика по поставке товара</w:t>
            </w:r>
          </w:p>
        </w:tc>
        <w:tc>
          <w:tcPr>
            <w:tcW w:w="7048" w:type="dxa"/>
            <w:gridSpan w:val="5"/>
            <w:vAlign w:val="center"/>
          </w:tcPr>
          <w:p w:rsidR="00B7073F" w:rsidRPr="00B7073F" w:rsidRDefault="00B7073F" w:rsidP="00B7073F">
            <w:pPr>
              <w:spacing w:after="0" w:line="240" w:lineRule="auto"/>
              <w:jc w:val="both"/>
              <w:rPr>
                <w:rFonts w:ascii="Times New Roman" w:hAnsi="Times New Roman" w:cs="Times New Roman"/>
                <w:sz w:val="20"/>
                <w:szCs w:val="20"/>
              </w:rPr>
            </w:pPr>
            <w:r w:rsidRPr="00B7073F">
              <w:rPr>
                <w:rFonts w:ascii="Times New Roman" w:hAnsi="Times New Roman" w:cs="Times New Roman"/>
                <w:sz w:val="20"/>
                <w:szCs w:val="20"/>
              </w:rPr>
              <w:t>- 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tc>
      </w:tr>
      <w:tr w:rsidR="00B7073F" w:rsidRPr="00B7073F" w:rsidTr="00B7073F">
        <w:trPr>
          <w:trHeight w:val="284"/>
        </w:trPr>
        <w:tc>
          <w:tcPr>
            <w:tcW w:w="544"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10.</w:t>
            </w:r>
          </w:p>
        </w:tc>
        <w:tc>
          <w:tcPr>
            <w:tcW w:w="3170" w:type="dxa"/>
            <w:gridSpan w:val="5"/>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Переход к Покупателю права собственности на товар, риска случайного повреждения</w:t>
            </w:r>
          </w:p>
        </w:tc>
        <w:tc>
          <w:tcPr>
            <w:tcW w:w="7048" w:type="dxa"/>
            <w:gridSpan w:val="5"/>
            <w:vAlign w:val="center"/>
          </w:tcPr>
          <w:p w:rsidR="00B7073F" w:rsidRPr="00B7073F" w:rsidRDefault="00B7073F" w:rsidP="00B7073F">
            <w:pPr>
              <w:spacing w:after="0" w:line="240" w:lineRule="auto"/>
              <w:jc w:val="both"/>
              <w:rPr>
                <w:rFonts w:ascii="Times New Roman" w:hAnsi="Times New Roman" w:cs="Times New Roman"/>
                <w:sz w:val="20"/>
                <w:szCs w:val="20"/>
              </w:rPr>
            </w:pPr>
            <w:r w:rsidRPr="00B7073F">
              <w:rPr>
                <w:rFonts w:ascii="Times New Roman" w:hAnsi="Times New Roman" w:cs="Times New Roman"/>
                <w:sz w:val="20"/>
                <w:szCs w:val="20"/>
              </w:rPr>
              <w:t>-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tc>
      </w:tr>
      <w:tr w:rsidR="00B7073F" w:rsidRPr="00B7073F" w:rsidTr="00B7073F">
        <w:trPr>
          <w:trHeight w:val="284"/>
        </w:trPr>
        <w:tc>
          <w:tcPr>
            <w:tcW w:w="544"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lastRenderedPageBreak/>
              <w:t>11.</w:t>
            </w:r>
          </w:p>
        </w:tc>
        <w:tc>
          <w:tcPr>
            <w:tcW w:w="3170" w:type="dxa"/>
            <w:gridSpan w:val="5"/>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Формы, сроки, порядок оплаты товара</w:t>
            </w:r>
          </w:p>
        </w:tc>
        <w:tc>
          <w:tcPr>
            <w:tcW w:w="7048" w:type="dxa"/>
            <w:gridSpan w:val="5"/>
            <w:vAlign w:val="center"/>
          </w:tcPr>
          <w:p w:rsidR="00B7073F" w:rsidRPr="00B7073F" w:rsidRDefault="00B7073F" w:rsidP="00B7073F">
            <w:pPr>
              <w:spacing w:after="0" w:line="240" w:lineRule="auto"/>
              <w:jc w:val="both"/>
              <w:rPr>
                <w:rFonts w:ascii="Times New Roman" w:hAnsi="Times New Roman" w:cs="Times New Roman"/>
                <w:sz w:val="20"/>
                <w:szCs w:val="20"/>
              </w:rPr>
            </w:pPr>
            <w:r w:rsidRPr="00B7073F">
              <w:rPr>
                <w:rFonts w:ascii="Times New Roman" w:hAnsi="Times New Roman" w:cs="Times New Roman"/>
                <w:sz w:val="20"/>
                <w:szCs w:val="20"/>
              </w:rPr>
              <w:t>1. Форма оплаты: безналичный расчет</w:t>
            </w:r>
          </w:p>
          <w:p w:rsidR="00B7073F" w:rsidRPr="00B7073F" w:rsidRDefault="00B7073F" w:rsidP="00B7073F">
            <w:pPr>
              <w:spacing w:after="0" w:line="240" w:lineRule="auto"/>
              <w:jc w:val="both"/>
              <w:rPr>
                <w:rFonts w:ascii="Times New Roman" w:hAnsi="Times New Roman" w:cs="Times New Roman"/>
                <w:sz w:val="20"/>
                <w:szCs w:val="20"/>
              </w:rPr>
            </w:pPr>
            <w:r w:rsidRPr="00B7073F">
              <w:rPr>
                <w:rFonts w:ascii="Times New Roman" w:hAnsi="Times New Roman" w:cs="Times New Roman"/>
                <w:sz w:val="20"/>
                <w:szCs w:val="20"/>
              </w:rPr>
              <w:t>2. Оплата товара производится Покупателем в течение 30 (тридцати)  календарных дней  с момента исполнения Поставщиком обязательств по поставке каждой партии товара (п.3.2. Договора)</w:t>
            </w:r>
          </w:p>
        </w:tc>
      </w:tr>
      <w:tr w:rsidR="00B7073F" w:rsidRPr="00B7073F" w:rsidTr="00B7073F">
        <w:trPr>
          <w:trHeight w:val="284"/>
        </w:trPr>
        <w:tc>
          <w:tcPr>
            <w:tcW w:w="544"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12.</w:t>
            </w:r>
          </w:p>
        </w:tc>
        <w:tc>
          <w:tcPr>
            <w:tcW w:w="3170" w:type="dxa"/>
            <w:gridSpan w:val="5"/>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Требования к Поставщику</w:t>
            </w:r>
          </w:p>
        </w:tc>
        <w:tc>
          <w:tcPr>
            <w:tcW w:w="7048" w:type="dxa"/>
            <w:gridSpan w:val="5"/>
            <w:vAlign w:val="center"/>
          </w:tcPr>
          <w:p w:rsidR="00B7073F" w:rsidRPr="00B7073F" w:rsidRDefault="00B7073F" w:rsidP="00B7073F">
            <w:pPr>
              <w:spacing w:after="0" w:line="240" w:lineRule="auto"/>
              <w:jc w:val="both"/>
              <w:rPr>
                <w:rFonts w:ascii="Times New Roman" w:hAnsi="Times New Roman" w:cs="Times New Roman"/>
                <w:sz w:val="20"/>
                <w:szCs w:val="20"/>
              </w:rPr>
            </w:pPr>
          </w:p>
        </w:tc>
      </w:tr>
      <w:tr w:rsidR="00B7073F" w:rsidRPr="00B7073F" w:rsidTr="00B7073F">
        <w:trPr>
          <w:trHeight w:val="284"/>
        </w:trPr>
        <w:tc>
          <w:tcPr>
            <w:tcW w:w="544"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13.</w:t>
            </w:r>
          </w:p>
        </w:tc>
        <w:tc>
          <w:tcPr>
            <w:tcW w:w="3170" w:type="dxa"/>
            <w:gridSpan w:val="5"/>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Документы и принадлежности, передаваемые вместе с товаром</w:t>
            </w:r>
          </w:p>
        </w:tc>
        <w:tc>
          <w:tcPr>
            <w:tcW w:w="7048" w:type="dxa"/>
            <w:gridSpan w:val="5"/>
            <w:vAlign w:val="center"/>
          </w:tcPr>
          <w:p w:rsidR="00B7073F" w:rsidRPr="00B7073F" w:rsidRDefault="00B7073F" w:rsidP="00B7073F">
            <w:pPr>
              <w:spacing w:after="0" w:line="240" w:lineRule="auto"/>
              <w:jc w:val="both"/>
              <w:rPr>
                <w:rFonts w:ascii="Times New Roman" w:hAnsi="Times New Roman" w:cs="Times New Roman"/>
                <w:sz w:val="20"/>
                <w:szCs w:val="20"/>
              </w:rPr>
            </w:pPr>
            <w:r w:rsidRPr="00B7073F">
              <w:rPr>
                <w:rFonts w:ascii="Times New Roman" w:hAnsi="Times New Roman" w:cs="Times New Roman"/>
                <w:sz w:val="20"/>
                <w:szCs w:val="20"/>
              </w:rPr>
              <w:t>Поставщик обязан передать Покупателю вместе с товаром: товарные накладные, товарно-транспортные накладные.</w:t>
            </w:r>
          </w:p>
        </w:tc>
      </w:tr>
      <w:tr w:rsidR="00B7073F" w:rsidRPr="00B7073F" w:rsidTr="00B7073F">
        <w:trPr>
          <w:trHeight w:val="284"/>
        </w:trPr>
        <w:tc>
          <w:tcPr>
            <w:tcW w:w="544"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14.</w:t>
            </w:r>
          </w:p>
        </w:tc>
        <w:tc>
          <w:tcPr>
            <w:tcW w:w="3170" w:type="dxa"/>
            <w:gridSpan w:val="5"/>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Требования к объему и сроку гарантии на товар</w:t>
            </w:r>
          </w:p>
        </w:tc>
        <w:tc>
          <w:tcPr>
            <w:tcW w:w="7048" w:type="dxa"/>
            <w:gridSpan w:val="5"/>
            <w:vAlign w:val="center"/>
          </w:tcPr>
          <w:p w:rsidR="00B7073F" w:rsidRPr="00B7073F" w:rsidRDefault="00B7073F" w:rsidP="00B7073F">
            <w:pPr>
              <w:tabs>
                <w:tab w:val="left" w:pos="9356"/>
                <w:tab w:val="left" w:pos="9498"/>
              </w:tabs>
              <w:spacing w:after="0" w:line="240" w:lineRule="auto"/>
              <w:jc w:val="both"/>
              <w:rPr>
                <w:rFonts w:ascii="Times New Roman" w:hAnsi="Times New Roman" w:cs="Times New Roman"/>
                <w:sz w:val="20"/>
                <w:szCs w:val="20"/>
              </w:rPr>
            </w:pPr>
            <w:r w:rsidRPr="00B7073F">
              <w:rPr>
                <w:rFonts w:ascii="Times New Roman" w:hAnsi="Times New Roman" w:cs="Times New Roman"/>
                <w:sz w:val="20"/>
                <w:szCs w:val="20"/>
              </w:rPr>
              <w:t>Гарантия предоставляется на весь товар.</w:t>
            </w:r>
          </w:p>
          <w:p w:rsidR="00B7073F" w:rsidRPr="00B7073F" w:rsidRDefault="00B7073F" w:rsidP="00B7073F">
            <w:pPr>
              <w:tabs>
                <w:tab w:val="left" w:pos="9356"/>
                <w:tab w:val="left" w:pos="9498"/>
              </w:tabs>
              <w:spacing w:after="0" w:line="240" w:lineRule="auto"/>
              <w:jc w:val="both"/>
              <w:rPr>
                <w:rFonts w:ascii="Times New Roman" w:hAnsi="Times New Roman" w:cs="Times New Roman"/>
                <w:sz w:val="20"/>
                <w:szCs w:val="20"/>
              </w:rPr>
            </w:pPr>
            <w:r w:rsidRPr="00B7073F">
              <w:rPr>
                <w:rFonts w:ascii="Times New Roman" w:hAnsi="Times New Roman" w:cs="Times New Roman"/>
                <w:sz w:val="20"/>
                <w:szCs w:val="20"/>
              </w:rPr>
              <w:t>Поставщик предоставляет гарантию качества товара на срок не менее одного года с момента исполнения обязательства по поставке товара (п.3.2. Договора</w:t>
            </w:r>
          </w:p>
        </w:tc>
      </w:tr>
      <w:tr w:rsidR="00B7073F" w:rsidRPr="00B7073F" w:rsidTr="00B7073F">
        <w:trPr>
          <w:trHeight w:val="284"/>
        </w:trPr>
        <w:tc>
          <w:tcPr>
            <w:tcW w:w="544"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15.</w:t>
            </w:r>
          </w:p>
        </w:tc>
        <w:tc>
          <w:tcPr>
            <w:tcW w:w="3170" w:type="dxa"/>
            <w:gridSpan w:val="5"/>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Дополнительные требования</w:t>
            </w:r>
          </w:p>
        </w:tc>
        <w:tc>
          <w:tcPr>
            <w:tcW w:w="7048" w:type="dxa"/>
            <w:gridSpan w:val="5"/>
            <w:vAlign w:val="center"/>
          </w:tcPr>
          <w:p w:rsidR="00B7073F" w:rsidRPr="00B7073F" w:rsidRDefault="00B7073F" w:rsidP="00B7073F">
            <w:pPr>
              <w:tabs>
                <w:tab w:val="left" w:pos="9356"/>
                <w:tab w:val="left" w:pos="9498"/>
              </w:tabs>
              <w:spacing w:after="0" w:line="240" w:lineRule="auto"/>
              <w:jc w:val="both"/>
              <w:rPr>
                <w:rFonts w:ascii="Times New Roman" w:hAnsi="Times New Roman" w:cs="Times New Roman"/>
                <w:sz w:val="20"/>
                <w:szCs w:val="20"/>
              </w:rPr>
            </w:pPr>
            <w:r w:rsidRPr="00B7073F">
              <w:rPr>
                <w:rFonts w:ascii="Times New Roman" w:hAnsi="Times New Roman" w:cs="Times New Roman"/>
                <w:sz w:val="20"/>
                <w:szCs w:val="20"/>
              </w:rPr>
              <w:t>Картриджи должны соответствовать параметрам оригинальных расходных материалов.</w:t>
            </w:r>
          </w:p>
        </w:tc>
      </w:tr>
    </w:tbl>
    <w:p w:rsidR="004C2659" w:rsidRPr="00EC0096" w:rsidRDefault="004C2659" w:rsidP="004C2659">
      <w:pPr>
        <w:spacing w:after="0" w:line="240" w:lineRule="auto"/>
        <w:ind w:firstLine="709"/>
        <w:jc w:val="center"/>
        <w:rPr>
          <w:rFonts w:ascii="Times New Roman" w:hAnsi="Times New Roman"/>
          <w:b/>
          <w:bCs/>
          <w:spacing w:val="-1"/>
          <w:highlight w:val="yellow"/>
        </w:rPr>
      </w:pPr>
    </w:p>
    <w:p w:rsidR="00FD2581" w:rsidRDefault="00FD2581" w:rsidP="00FD2581">
      <w:pPr>
        <w:pageBreakBefore/>
        <w:spacing w:after="0" w:line="240" w:lineRule="auto"/>
        <w:jc w:val="center"/>
        <w:rPr>
          <w:rFonts w:ascii="Times New Roman" w:hAnsi="Times New Roman"/>
          <w:b/>
        </w:rPr>
      </w:pPr>
      <w:r w:rsidRPr="001675F3">
        <w:rPr>
          <w:rFonts w:ascii="Times New Roman" w:hAnsi="Times New Roman"/>
          <w:b/>
          <w:lang w:val="en-US"/>
        </w:rPr>
        <w:lastRenderedPageBreak/>
        <w:t>IV</w:t>
      </w:r>
      <w:r w:rsidRPr="001675F3">
        <w:rPr>
          <w:rFonts w:ascii="Times New Roman" w:hAnsi="Times New Roman"/>
          <w:b/>
        </w:rPr>
        <w:t>. Документы, предоставляемые участником закупки в составе заявки на участие в закупке и подтверждающие его соответствие требованиям документации</w:t>
      </w:r>
    </w:p>
    <w:p w:rsidR="00FD2581" w:rsidRDefault="00FD2581" w:rsidP="00FD2581">
      <w:pPr>
        <w:jc w:val="center"/>
        <w:rPr>
          <w:rFonts w:ascii="Times New Roman" w:hAnsi="Times New Roman"/>
          <w:b/>
        </w:rPr>
      </w:pPr>
    </w:p>
    <w:tbl>
      <w:tblPr>
        <w:tblpPr w:leftFromText="180" w:rightFromText="180" w:vertAnchor="text" w:horzAnchor="margin" w:tblpY="3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7"/>
        <w:gridCol w:w="5366"/>
        <w:gridCol w:w="4360"/>
      </w:tblGrid>
      <w:tr w:rsidR="00FD2581" w:rsidRPr="00FD2581" w:rsidTr="004C2306">
        <w:trPr>
          <w:cantSplit/>
          <w:trHeight w:val="699"/>
          <w:tblHeader/>
        </w:trPr>
        <w:tc>
          <w:tcPr>
            <w:tcW w:w="396" w:type="pct"/>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w:t>
            </w: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Цветное, полученное в результате оцифровки изображение оригинала документа (скан-копия), заверенное ЭЦП участника (в соответствии с регламентом ЭТП)</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Примечание</w:t>
            </w:r>
          </w:p>
        </w:tc>
      </w:tr>
      <w:tr w:rsidR="00FD2581" w:rsidRPr="00FD2581" w:rsidTr="00FD2581">
        <w:trPr>
          <w:trHeight w:val="225"/>
        </w:trPr>
        <w:tc>
          <w:tcPr>
            <w:tcW w:w="5000" w:type="pct"/>
            <w:gridSpan w:val="3"/>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sz w:val="20"/>
                <w:szCs w:val="20"/>
              </w:rPr>
              <w:t>Учредительные и организационные документы:</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внесении записи в ЕГРЮЛ о юридическом лице, зарегистрированном до 01.07.2002</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зарегистрировано до 01.07.2002</w:t>
            </w:r>
          </w:p>
        </w:tc>
      </w:tr>
      <w:tr w:rsidR="00FD2581" w:rsidRPr="00FD2581" w:rsidTr="004C2306">
        <w:tc>
          <w:tcPr>
            <w:tcW w:w="396" w:type="pct"/>
            <w:vAlign w:val="center"/>
          </w:tcPr>
          <w:p w:rsidR="00FD2581" w:rsidRPr="00FD2581" w:rsidRDefault="00FD2581" w:rsidP="00FD2581">
            <w:pPr>
              <w:numPr>
                <w:ilvl w:val="0"/>
                <w:numId w:val="28"/>
              </w:numPr>
              <w:tabs>
                <w:tab w:val="num" w:pos="502"/>
                <w:tab w:val="left" w:pos="571"/>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постановке на учет в налоговом органе</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государственной регистрации юридического лица (инд. предпринимателя)</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Выписка из ЕГРЮЛ (ЕГРИП)</w:t>
            </w:r>
            <w:r w:rsidRPr="00FD2581">
              <w:rPr>
                <w:rStyle w:val="a5"/>
                <w:rFonts w:ascii="Times New Roman" w:hAnsi="Times New Roman"/>
                <w:sz w:val="20"/>
                <w:szCs w:val="20"/>
              </w:rPr>
              <w:footnoteReference w:id="1"/>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Выписка должна быть получена не ранее чем за 6 месяцев до дня опубликования извещения о проведении закупки</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Устав</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 действующей редакции</w:t>
            </w:r>
          </w:p>
        </w:tc>
      </w:tr>
      <w:tr w:rsidR="00FD2581" w:rsidRPr="00FD2581" w:rsidTr="00FD2581">
        <w:trPr>
          <w:trHeight w:val="225"/>
        </w:trPr>
        <w:tc>
          <w:tcPr>
            <w:tcW w:w="5000" w:type="pct"/>
            <w:gridSpan w:val="3"/>
            <w:vAlign w:val="center"/>
          </w:tcPr>
          <w:p w:rsidR="00FD2581" w:rsidRPr="00FD2581" w:rsidRDefault="00FD2581" w:rsidP="00FD2581">
            <w:pPr>
              <w:keepNext/>
              <w:suppressAutoHyphens/>
              <w:spacing w:after="0" w:line="240" w:lineRule="auto"/>
              <w:ind w:right="-1"/>
              <w:jc w:val="center"/>
              <w:rPr>
                <w:rFonts w:ascii="Times New Roman" w:hAnsi="Times New Roman"/>
                <w:b/>
                <w:sz w:val="20"/>
                <w:szCs w:val="20"/>
              </w:rPr>
            </w:pPr>
            <w:r w:rsidRPr="00FD2581">
              <w:rPr>
                <w:rFonts w:ascii="Times New Roman" w:hAnsi="Times New Roman"/>
                <w:sz w:val="20"/>
                <w:szCs w:val="20"/>
              </w:rPr>
              <w:t xml:space="preserve">Финансово−экономические документы </w:t>
            </w:r>
            <w:r w:rsidRPr="00FD2581">
              <w:rPr>
                <w:rFonts w:ascii="Times New Roman" w:hAnsi="Times New Roman"/>
                <w:sz w:val="20"/>
                <w:szCs w:val="20"/>
              </w:rPr>
              <w:br/>
              <w:t>(за последний отчетный период):</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Бухгалтерский баланс (форма 1) и отчет о прибылях и убытках (форма 2)</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p>
        </w:tc>
      </w:tr>
      <w:tr w:rsidR="00FD2581" w:rsidRPr="00FD2581" w:rsidTr="00FD2581">
        <w:tc>
          <w:tcPr>
            <w:tcW w:w="5000" w:type="pct"/>
            <w:gridSpan w:val="3"/>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Другие документы:</w:t>
            </w:r>
          </w:p>
        </w:tc>
      </w:tr>
      <w:tr w:rsidR="00FD2581" w:rsidRPr="00FD2581" w:rsidTr="004C2306">
        <w:trPr>
          <w:trHeight w:val="550"/>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полномочия лица на осуществление действий от имени участника закупки</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Решение (протокол) о назначении (об избрании) либо приказ о назначении физического лица на должность (для лица, уполномоченного  представлять интересы участника без доверенности)</w:t>
            </w:r>
          </w:p>
        </w:tc>
      </w:tr>
      <w:tr w:rsidR="00FD2581" w:rsidRPr="00FD2581" w:rsidTr="004C2306">
        <w:trPr>
          <w:trHeight w:val="278"/>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Заявка на участие в закупке</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1)</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Коммерческое предложение участника закупка</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2)</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Анкета участника закупки</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3)</w:t>
            </w:r>
          </w:p>
        </w:tc>
      </w:tr>
      <w:tr w:rsidR="00FD2581" w:rsidRPr="00FD2581" w:rsidTr="004C2306">
        <w:trPr>
          <w:trHeight w:val="573"/>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Сведения об аффилированных лицах</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4)</w:t>
            </w:r>
          </w:p>
        </w:tc>
      </w:tr>
      <w:tr w:rsidR="00FD2581" w:rsidRPr="00FD2581" w:rsidTr="004C2306">
        <w:trPr>
          <w:trHeight w:val="573"/>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обеспече</w:t>
            </w:r>
            <w:r>
              <w:rPr>
                <w:rFonts w:ascii="Times New Roman" w:hAnsi="Times New Roman"/>
                <w:sz w:val="20"/>
                <w:szCs w:val="20"/>
              </w:rPr>
              <w:t>ние заявки на участие в закупке</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установлено обеспечение)</w:t>
            </w:r>
          </w:p>
        </w:tc>
      </w:tr>
      <w:tr w:rsidR="00FD2581" w:rsidRPr="00FD2581" w:rsidTr="004C2306">
        <w:trPr>
          <w:trHeight w:val="573"/>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отнесение к субъектам малого/среднего предпринимательства</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является субъектом</w:t>
            </w:r>
          </w:p>
        </w:tc>
      </w:tr>
    </w:tbl>
    <w:p w:rsidR="00FD2581" w:rsidRPr="00E1465F" w:rsidRDefault="00FD2581" w:rsidP="00FD2581">
      <w:pPr>
        <w:spacing w:after="0" w:line="240" w:lineRule="auto"/>
        <w:rPr>
          <w:rFonts w:ascii="Times New Roman" w:hAnsi="Times New Roman"/>
        </w:rPr>
      </w:pPr>
    </w:p>
    <w:p w:rsidR="00FD2581" w:rsidRPr="004C5841" w:rsidRDefault="00FD2581" w:rsidP="00FD2581">
      <w:pPr>
        <w:spacing w:after="0" w:line="240" w:lineRule="auto"/>
        <w:jc w:val="both"/>
        <w:rPr>
          <w:rFonts w:ascii="Times New Roman" w:hAnsi="Times New Roman"/>
          <w:b/>
        </w:rPr>
      </w:pPr>
      <w:r w:rsidRPr="004C5841">
        <w:rPr>
          <w:rFonts w:ascii="Times New Roman" w:hAnsi="Times New Roman"/>
        </w:rPr>
        <w:t>Дополнительно участником закупки могут быть предоставлены любые другие документы, содержащие информацию о товаре, иллюстрационный материал, фотографии, проспекты, буклеты.</w:t>
      </w:r>
    </w:p>
    <w:p w:rsidR="00FD2581" w:rsidRDefault="00FD2581" w:rsidP="00FD2581">
      <w:pPr>
        <w:rPr>
          <w:rFonts w:ascii="Times New Roman" w:hAnsi="Times New Roman"/>
          <w:b/>
          <w:sz w:val="24"/>
          <w:szCs w:val="24"/>
        </w:rPr>
      </w:pPr>
    </w:p>
    <w:p w:rsidR="00FD2581" w:rsidRPr="001675F3" w:rsidRDefault="00FD2581" w:rsidP="00FD2581">
      <w:pPr>
        <w:pStyle w:val="af5"/>
        <w:pageBreakBefore/>
        <w:tabs>
          <w:tab w:val="num" w:pos="3414"/>
        </w:tabs>
        <w:jc w:val="center"/>
        <w:rPr>
          <w:rFonts w:ascii="Times New Roman" w:hAnsi="Times New Roman"/>
          <w:b/>
        </w:rPr>
      </w:pPr>
      <w:r>
        <w:rPr>
          <w:rFonts w:ascii="Times New Roman" w:hAnsi="Times New Roman"/>
          <w:b/>
          <w:lang w:val="en-US"/>
        </w:rPr>
        <w:lastRenderedPageBreak/>
        <w:t>V</w:t>
      </w:r>
      <w:r w:rsidRPr="001675F3">
        <w:rPr>
          <w:rFonts w:ascii="Times New Roman" w:hAnsi="Times New Roman"/>
          <w:b/>
        </w:rPr>
        <w:t>.  Приложения (формы документов)</w:t>
      </w:r>
    </w:p>
    <w:p w:rsidR="00FD2581" w:rsidRPr="00EC0096" w:rsidRDefault="00FD2581" w:rsidP="00FD2581">
      <w:pPr>
        <w:pStyle w:val="af5"/>
        <w:tabs>
          <w:tab w:val="num" w:pos="3414"/>
        </w:tabs>
        <w:spacing w:after="0" w:line="240" w:lineRule="auto"/>
        <w:jc w:val="right"/>
        <w:rPr>
          <w:rFonts w:ascii="Times New Roman" w:hAnsi="Times New Roman"/>
          <w:i/>
        </w:rPr>
      </w:pPr>
    </w:p>
    <w:p w:rsidR="00FD2581" w:rsidRPr="001675F3" w:rsidRDefault="00FD2581" w:rsidP="00FD2581">
      <w:pPr>
        <w:pStyle w:val="af5"/>
        <w:tabs>
          <w:tab w:val="num" w:pos="3414"/>
        </w:tabs>
        <w:spacing w:after="0" w:line="240" w:lineRule="auto"/>
        <w:jc w:val="right"/>
        <w:rPr>
          <w:rFonts w:ascii="Times New Roman" w:hAnsi="Times New Roman"/>
          <w:i/>
        </w:rPr>
      </w:pPr>
      <w:r w:rsidRPr="001675F3">
        <w:rPr>
          <w:rFonts w:ascii="Times New Roman" w:hAnsi="Times New Roman"/>
          <w:i/>
        </w:rPr>
        <w:t>Приложение № 1</w:t>
      </w:r>
    </w:p>
    <w:p w:rsidR="00FD2581" w:rsidRPr="00EC0096" w:rsidRDefault="00FD2581" w:rsidP="00FD2581">
      <w:pPr>
        <w:tabs>
          <w:tab w:val="left" w:pos="7088"/>
        </w:tabs>
        <w:spacing w:after="0" w:line="240" w:lineRule="auto"/>
        <w:jc w:val="right"/>
        <w:rPr>
          <w:rFonts w:ascii="Times New Roman" w:hAnsi="Times New Roman"/>
          <w:i/>
        </w:rPr>
      </w:pPr>
      <w:r w:rsidRPr="001675F3">
        <w:rPr>
          <w:rFonts w:ascii="Times New Roman" w:hAnsi="Times New Roman"/>
          <w:i/>
        </w:rPr>
        <w:t xml:space="preserve">                                                                                                     </w:t>
      </w:r>
      <w:r w:rsidRPr="00EA2245">
        <w:rPr>
          <w:rFonts w:ascii="Times New Roman" w:hAnsi="Times New Roman"/>
          <w:i/>
        </w:rPr>
        <w:t>к документации № ЗЦК-</w:t>
      </w:r>
      <w:r w:rsidR="00B7073F">
        <w:rPr>
          <w:rFonts w:ascii="Times New Roman" w:hAnsi="Times New Roman"/>
          <w:i/>
        </w:rPr>
        <w:t>63</w:t>
      </w:r>
    </w:p>
    <w:p w:rsidR="00FD2581" w:rsidRDefault="00FD2581" w:rsidP="00FD2581">
      <w:pPr>
        <w:spacing w:after="0" w:line="240" w:lineRule="auto"/>
        <w:jc w:val="right"/>
        <w:rPr>
          <w:rFonts w:ascii="Times New Roman" w:hAnsi="Times New Roman"/>
        </w:rPr>
      </w:pPr>
    </w:p>
    <w:p w:rsidR="00FD2581" w:rsidRPr="001675F3" w:rsidRDefault="00FD2581" w:rsidP="00FD2581">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FD2581">
      <w:pPr>
        <w:spacing w:after="0" w:line="240" w:lineRule="auto"/>
        <w:jc w:val="right"/>
        <w:rPr>
          <w:rFonts w:ascii="Times New Roman" w:hAnsi="Times New Roman"/>
        </w:rPr>
      </w:pPr>
      <w:r>
        <w:rPr>
          <w:rFonts w:ascii="Times New Roman" w:hAnsi="Times New Roman"/>
        </w:rPr>
        <w:t>А.А. Ковальчику</w:t>
      </w:r>
    </w:p>
    <w:p w:rsidR="00FD2581" w:rsidRPr="00EC0096" w:rsidRDefault="00FD2581" w:rsidP="00FD2581">
      <w:pPr>
        <w:jc w:val="center"/>
        <w:rPr>
          <w:rFonts w:ascii="Times New Roman" w:hAnsi="Times New Roman"/>
          <w:b/>
        </w:rPr>
      </w:pPr>
    </w:p>
    <w:p w:rsidR="00FD2581" w:rsidRPr="001675F3" w:rsidRDefault="00FD2581" w:rsidP="00FD2581">
      <w:pPr>
        <w:jc w:val="center"/>
        <w:rPr>
          <w:rFonts w:ascii="Times New Roman" w:hAnsi="Times New Roman"/>
          <w:b/>
        </w:rPr>
      </w:pPr>
      <w:r w:rsidRPr="001675F3">
        <w:rPr>
          <w:rFonts w:ascii="Times New Roman" w:hAnsi="Times New Roman"/>
          <w:b/>
        </w:rPr>
        <w:t>ЗАЯВКА НА УЧАСТИЕ В ЗАКУПКЕ</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Ознакомившись с извещением о поведении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Подавая настоящую заявку на участие в закупке участник обязуется соблюдать условия проведения закупки, содержащиеся в вышеуказанных извещении о поведении запроса ценовых котировок и документации.</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результатов рассмотрения поданных заявок.</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D2581" w:rsidRPr="001675F3" w:rsidRDefault="00FD2581" w:rsidP="00FD2581">
      <w:pPr>
        <w:pStyle w:val="ConsNonformat"/>
        <w:tabs>
          <w:tab w:val="left" w:pos="993"/>
        </w:tabs>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D2581" w:rsidRPr="001675F3" w:rsidRDefault="00FD2581" w:rsidP="00FD2581">
      <w:pPr>
        <w:pStyle w:val="ConsNonformat"/>
        <w:tabs>
          <w:tab w:val="left" w:pos="993"/>
        </w:tabs>
        <w:jc w:val="both"/>
        <w:rPr>
          <w:rFonts w:ascii="Times New Roman" w:hAnsi="Times New Roman"/>
          <w:sz w:val="22"/>
          <w:szCs w:val="22"/>
        </w:rPr>
      </w:pPr>
      <w:r w:rsidRPr="001675F3">
        <w:rPr>
          <w:rFonts w:ascii="Times New Roman" w:hAnsi="Times New Roman"/>
          <w:sz w:val="22"/>
          <w:szCs w:val="22"/>
        </w:rPr>
        <w:t>- в течение 3 (трех) рабочих дней с момента получения протокола о результатах закупки (письменного уведомления о принятом решении) предоставить Заказчику документы, необходимые для заключения договора, в двух экземплярах.</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FD2581"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 xml:space="preserve">Настоящим участник заявки подтверждает, что в отношении </w:t>
      </w:r>
      <w:r>
        <w:rPr>
          <w:rFonts w:ascii="Times New Roman" w:hAnsi="Times New Roman"/>
          <w:sz w:val="22"/>
          <w:szCs w:val="22"/>
          <w:u w:val="single"/>
        </w:rPr>
        <w:t>_____________________</w:t>
      </w:r>
      <w:r w:rsidRPr="001675F3">
        <w:rPr>
          <w:rFonts w:ascii="Times New Roman" w:hAnsi="Times New Roman"/>
          <w:sz w:val="22"/>
          <w:szCs w:val="22"/>
          <w:u w:val="single"/>
        </w:rPr>
        <w:t xml:space="preserve"> </w:t>
      </w:r>
      <w:r w:rsidRPr="001675F3">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
    <w:p w:rsidR="00FD2581" w:rsidRPr="003465A7"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3465A7">
        <w:rPr>
          <w:rFonts w:ascii="Times New Roman" w:hAnsi="Times New Roman"/>
          <w:sz w:val="22"/>
          <w:szCs w:val="22"/>
        </w:rPr>
        <w:t>Настоящим участник подтверждает, что он ______________________(</w:t>
      </w:r>
      <w:r w:rsidRPr="003465A7">
        <w:rPr>
          <w:rFonts w:ascii="Times New Roman" w:hAnsi="Times New Roman"/>
          <w:i/>
          <w:sz w:val="22"/>
          <w:szCs w:val="22"/>
        </w:rPr>
        <w:t xml:space="preserve">является /не является) </w:t>
      </w:r>
      <w:r w:rsidRPr="003465A7">
        <w:rPr>
          <w:rFonts w:ascii="Times New Roman" w:hAnsi="Times New Roman"/>
          <w:sz w:val="22"/>
          <w:szCs w:val="22"/>
        </w:rPr>
        <w:t>субъектом малого и среднего предпринимательства.</w:t>
      </w:r>
    </w:p>
    <w:p w:rsidR="00FD2581" w:rsidRPr="001675F3" w:rsidRDefault="00FD2581" w:rsidP="00FD2581">
      <w:pPr>
        <w:pStyle w:val="ConsNonformat"/>
        <w:numPr>
          <w:ilvl w:val="0"/>
          <w:numId w:val="27"/>
        </w:numPr>
        <w:tabs>
          <w:tab w:val="num" w:pos="567"/>
          <w:tab w:val="left" w:pos="993"/>
        </w:tabs>
        <w:ind w:left="0" w:firstLine="567"/>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D2581" w:rsidRPr="001675F3" w:rsidRDefault="00FD2581" w:rsidP="00FD2581">
      <w:pPr>
        <w:pStyle w:val="ConsNonformat"/>
        <w:ind w:right="-426"/>
        <w:jc w:val="both"/>
        <w:rPr>
          <w:rFonts w:ascii="Times New Roman" w:hAnsi="Times New Roman"/>
          <w:sz w:val="22"/>
          <w:szCs w:val="22"/>
        </w:rPr>
      </w:pPr>
    </w:p>
    <w:p w:rsidR="00FD2581" w:rsidRPr="001675F3" w:rsidRDefault="00FD2581" w:rsidP="00FD2581">
      <w:pPr>
        <w:pStyle w:val="ConsNonformat"/>
        <w:ind w:right="-426"/>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D2581" w:rsidRPr="001675F3" w:rsidTr="00255860">
        <w:tc>
          <w:tcPr>
            <w:tcW w:w="3686" w:type="dxa"/>
          </w:tcPr>
          <w:p w:rsidR="00FD2581" w:rsidRPr="001675F3" w:rsidRDefault="00FD2581" w:rsidP="00255860">
            <w:pPr>
              <w:pBdr>
                <w:bottom w:val="single" w:sz="12" w:space="1" w:color="auto"/>
              </w:pBdr>
              <w:ind w:right="69"/>
              <w:jc w:val="center"/>
              <w:rPr>
                <w:rFonts w:ascii="Times New Roman" w:hAnsi="Times New Roman"/>
                <w:u w:val="single"/>
              </w:rPr>
            </w:pPr>
          </w:p>
          <w:p w:rsidR="00FD2581" w:rsidRPr="001675F3" w:rsidRDefault="00FD2581" w:rsidP="00255860">
            <w:pPr>
              <w:ind w:right="69"/>
              <w:jc w:val="center"/>
              <w:rPr>
                <w:rFonts w:ascii="Times New Roman" w:hAnsi="Times New Roman"/>
              </w:rPr>
            </w:pPr>
            <w:r w:rsidRPr="001675F3">
              <w:rPr>
                <w:rFonts w:ascii="Times New Roman" w:hAnsi="Times New Roman"/>
              </w:rPr>
              <w:t>(должность руководителя)</w:t>
            </w:r>
          </w:p>
          <w:p w:rsidR="00FD2581" w:rsidRPr="001675F3" w:rsidRDefault="00FD2581" w:rsidP="00255860">
            <w:pPr>
              <w:ind w:right="69"/>
              <w:jc w:val="center"/>
              <w:rPr>
                <w:rFonts w:ascii="Times New Roman" w:hAnsi="Times New Roman"/>
              </w:rPr>
            </w:pPr>
            <w:r w:rsidRPr="001675F3">
              <w:rPr>
                <w:rFonts w:ascii="Times New Roman" w:hAnsi="Times New Roman"/>
              </w:rPr>
              <w:t>М.П.</w:t>
            </w:r>
          </w:p>
        </w:tc>
        <w:tc>
          <w:tcPr>
            <w:tcW w:w="2835" w:type="dxa"/>
          </w:tcPr>
          <w:p w:rsidR="00FD2581" w:rsidRPr="001675F3" w:rsidRDefault="00FD2581" w:rsidP="00255860">
            <w:pPr>
              <w:pBdr>
                <w:bottom w:val="single" w:sz="12" w:space="1" w:color="auto"/>
              </w:pBdr>
              <w:jc w:val="center"/>
              <w:rPr>
                <w:rFonts w:ascii="Times New Roman" w:hAnsi="Times New Roman"/>
              </w:rPr>
            </w:pPr>
          </w:p>
          <w:p w:rsidR="00FD2581" w:rsidRPr="001675F3" w:rsidRDefault="00FD2581" w:rsidP="00255860">
            <w:pPr>
              <w:jc w:val="center"/>
              <w:rPr>
                <w:rFonts w:ascii="Times New Roman" w:hAnsi="Times New Roman"/>
              </w:rPr>
            </w:pPr>
            <w:r w:rsidRPr="001675F3">
              <w:rPr>
                <w:rFonts w:ascii="Times New Roman" w:hAnsi="Times New Roman"/>
              </w:rPr>
              <w:t>(подпись)</w:t>
            </w:r>
          </w:p>
          <w:p w:rsidR="00FD2581" w:rsidRPr="001675F3" w:rsidRDefault="00FD2581" w:rsidP="00255860">
            <w:pPr>
              <w:rPr>
                <w:rFonts w:ascii="Times New Roman" w:hAnsi="Times New Roman"/>
              </w:rPr>
            </w:pPr>
          </w:p>
          <w:p w:rsidR="00FD2581" w:rsidRPr="001675F3" w:rsidRDefault="00FD2581" w:rsidP="00255860">
            <w:pPr>
              <w:ind w:firstLine="708"/>
              <w:rPr>
                <w:rFonts w:ascii="Times New Roman" w:hAnsi="Times New Roman"/>
              </w:rPr>
            </w:pPr>
          </w:p>
        </w:tc>
        <w:tc>
          <w:tcPr>
            <w:tcW w:w="3828" w:type="dxa"/>
          </w:tcPr>
          <w:p w:rsidR="00FD2581" w:rsidRPr="001675F3" w:rsidRDefault="00FD2581" w:rsidP="00255860">
            <w:pPr>
              <w:pBdr>
                <w:bottom w:val="single" w:sz="12" w:space="1" w:color="auto"/>
              </w:pBdr>
              <w:jc w:val="center"/>
              <w:rPr>
                <w:rFonts w:ascii="Times New Roman" w:hAnsi="Times New Roman"/>
                <w:u w:val="single"/>
              </w:rPr>
            </w:pPr>
          </w:p>
          <w:p w:rsidR="00FD2581" w:rsidRPr="001675F3" w:rsidRDefault="00FD2581" w:rsidP="00255860">
            <w:pPr>
              <w:jc w:val="center"/>
              <w:rPr>
                <w:rFonts w:ascii="Times New Roman" w:hAnsi="Times New Roman"/>
              </w:rPr>
            </w:pPr>
            <w:r w:rsidRPr="001675F3">
              <w:rPr>
                <w:rFonts w:ascii="Times New Roman" w:hAnsi="Times New Roman"/>
              </w:rPr>
              <w:t>(расшифровка)</w:t>
            </w:r>
          </w:p>
        </w:tc>
      </w:tr>
    </w:tbl>
    <w:p w:rsidR="00FD2581" w:rsidRPr="001675F3" w:rsidRDefault="00FD2581" w:rsidP="00FD2581">
      <w:pPr>
        <w:pStyle w:val="af5"/>
        <w:tabs>
          <w:tab w:val="num" w:pos="3414"/>
        </w:tabs>
        <w:spacing w:after="0" w:line="240" w:lineRule="auto"/>
        <w:jc w:val="right"/>
        <w:rPr>
          <w:rFonts w:ascii="Times New Roman" w:hAnsi="Times New Roman"/>
          <w:i/>
        </w:rPr>
      </w:pPr>
      <w:r w:rsidRPr="00B7073F">
        <w:rPr>
          <w:b/>
        </w:rPr>
        <w:br w:type="page"/>
      </w:r>
      <w:r w:rsidRPr="001675F3">
        <w:rPr>
          <w:rFonts w:ascii="Times New Roman" w:hAnsi="Times New Roman"/>
          <w:i/>
        </w:rPr>
        <w:lastRenderedPageBreak/>
        <w:t>Приложение № 2</w:t>
      </w:r>
    </w:p>
    <w:p w:rsidR="00FD2581" w:rsidRPr="004C2306" w:rsidRDefault="00FD2581" w:rsidP="00FD2581">
      <w:pPr>
        <w:spacing w:after="0" w:line="240" w:lineRule="auto"/>
        <w:jc w:val="right"/>
        <w:rPr>
          <w:rFonts w:ascii="Times New Roman" w:hAnsi="Times New Roman"/>
          <w:i/>
        </w:rPr>
      </w:pPr>
      <w:r w:rsidRPr="001675F3">
        <w:rPr>
          <w:rFonts w:ascii="Times New Roman" w:hAnsi="Times New Roman"/>
          <w:i/>
        </w:rPr>
        <w:t xml:space="preserve">                                                                                                     к документации № ЗЦК-</w:t>
      </w:r>
      <w:r w:rsidR="00B7073F">
        <w:rPr>
          <w:rFonts w:ascii="Times New Roman" w:hAnsi="Times New Roman"/>
          <w:i/>
        </w:rPr>
        <w:t>63</w:t>
      </w:r>
    </w:p>
    <w:p w:rsidR="00FD2581" w:rsidRPr="001675F3" w:rsidRDefault="00FD2581" w:rsidP="00FD2581">
      <w:pPr>
        <w:spacing w:after="0" w:line="240" w:lineRule="auto"/>
        <w:ind w:firstLine="5387"/>
        <w:jc w:val="right"/>
        <w:rPr>
          <w:rFonts w:ascii="Times New Roman" w:hAnsi="Times New Roman"/>
          <w:i/>
        </w:rPr>
      </w:pPr>
    </w:p>
    <w:p w:rsidR="00FD2581" w:rsidRPr="001675F3" w:rsidRDefault="00FD2581" w:rsidP="00FD2581">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FD2581">
      <w:pPr>
        <w:spacing w:after="0" w:line="240" w:lineRule="auto"/>
        <w:jc w:val="right"/>
        <w:rPr>
          <w:rFonts w:ascii="Times New Roman" w:hAnsi="Times New Roman"/>
        </w:rPr>
      </w:pPr>
      <w:r>
        <w:rPr>
          <w:rFonts w:ascii="Times New Roman" w:hAnsi="Times New Roman"/>
        </w:rPr>
        <w:t>А.А. Ковальчику</w:t>
      </w:r>
    </w:p>
    <w:p w:rsidR="00FD2581" w:rsidRPr="001675F3" w:rsidRDefault="00FD2581" w:rsidP="00FD2581">
      <w:pPr>
        <w:ind w:left="6096" w:right="-284"/>
        <w:rPr>
          <w:rFonts w:ascii="Times New Roman" w:hAnsi="Times New Roman"/>
        </w:rPr>
      </w:pPr>
    </w:p>
    <w:p w:rsidR="00FD2581" w:rsidRPr="00BD6A87" w:rsidRDefault="00FD2581" w:rsidP="00FD2581">
      <w:pPr>
        <w:spacing w:after="0"/>
        <w:ind w:right="-284" w:firstLine="567"/>
        <w:jc w:val="center"/>
        <w:rPr>
          <w:rFonts w:ascii="Times New Roman" w:hAnsi="Times New Roman"/>
          <w:b/>
          <w:sz w:val="24"/>
          <w:szCs w:val="24"/>
        </w:rPr>
      </w:pPr>
      <w:r w:rsidRPr="00BD6A87">
        <w:rPr>
          <w:rFonts w:ascii="Times New Roman" w:hAnsi="Times New Roman"/>
          <w:b/>
          <w:sz w:val="24"/>
          <w:szCs w:val="24"/>
        </w:rPr>
        <w:t>Коммерческое предложение</w:t>
      </w:r>
    </w:p>
    <w:p w:rsidR="00FD2581" w:rsidRPr="00BD6A87" w:rsidRDefault="00FD2581" w:rsidP="00FD2581">
      <w:pPr>
        <w:spacing w:after="0"/>
        <w:ind w:firstLine="567"/>
        <w:jc w:val="center"/>
        <w:rPr>
          <w:rFonts w:ascii="Times New Roman" w:hAnsi="Times New Roman"/>
          <w:b/>
          <w:sz w:val="24"/>
          <w:szCs w:val="24"/>
        </w:rPr>
      </w:pPr>
      <w:r w:rsidRPr="00BD6A87">
        <w:rPr>
          <w:rFonts w:ascii="Times New Roman" w:hAnsi="Times New Roman"/>
          <w:b/>
          <w:sz w:val="24"/>
          <w:szCs w:val="24"/>
        </w:rPr>
        <w:t xml:space="preserve">на поставку </w:t>
      </w:r>
      <w:r w:rsidR="00B7073F">
        <w:rPr>
          <w:rFonts w:ascii="Times New Roman" w:hAnsi="Times New Roman"/>
          <w:b/>
          <w:sz w:val="24"/>
          <w:szCs w:val="24"/>
        </w:rPr>
        <w:t>тонер-картриджей</w:t>
      </w:r>
    </w:p>
    <w:p w:rsidR="00FD2581" w:rsidRPr="00B967D7" w:rsidRDefault="00FD2581" w:rsidP="00FD2581">
      <w:pPr>
        <w:ind w:firstLine="709"/>
        <w:jc w:val="center"/>
        <w:rPr>
          <w:rFonts w:ascii="Times New Roman" w:hAnsi="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701"/>
        <w:gridCol w:w="8046"/>
      </w:tblGrid>
      <w:tr w:rsidR="00FD2581" w:rsidRPr="00FB68B6" w:rsidTr="00FD2581">
        <w:tc>
          <w:tcPr>
            <w:tcW w:w="675" w:type="dxa"/>
            <w:shd w:val="clear" w:color="auto" w:fill="auto"/>
            <w:vAlign w:val="center"/>
          </w:tcPr>
          <w:p w:rsidR="00FD2581" w:rsidRPr="00B967D7" w:rsidRDefault="00FD2581" w:rsidP="00FD2581">
            <w:pPr>
              <w:spacing w:after="0" w:line="240" w:lineRule="auto"/>
              <w:contextualSpacing/>
              <w:jc w:val="center"/>
              <w:rPr>
                <w:rFonts w:ascii="Times New Roman" w:eastAsia="Calibri" w:hAnsi="Times New Roman"/>
                <w:b/>
              </w:rPr>
            </w:pPr>
            <w:r>
              <w:rPr>
                <w:rFonts w:ascii="Times New Roman" w:eastAsia="Calibri" w:hAnsi="Times New Roman"/>
              </w:rPr>
              <w:t xml:space="preserve">№ </w:t>
            </w:r>
            <w:r w:rsidRPr="00FB68B6">
              <w:rPr>
                <w:rFonts w:ascii="Times New Roman" w:eastAsia="Calibri" w:hAnsi="Times New Roman"/>
              </w:rPr>
              <w:t>п/п</w:t>
            </w:r>
          </w:p>
        </w:tc>
        <w:tc>
          <w:tcPr>
            <w:tcW w:w="1701" w:type="dxa"/>
            <w:shd w:val="clear" w:color="auto" w:fill="auto"/>
            <w:vAlign w:val="center"/>
          </w:tcPr>
          <w:p w:rsidR="00FD2581" w:rsidRPr="00B967D7" w:rsidRDefault="00FD2581" w:rsidP="00FD2581">
            <w:pPr>
              <w:spacing w:after="0" w:line="240" w:lineRule="auto"/>
              <w:contextualSpacing/>
              <w:jc w:val="center"/>
              <w:rPr>
                <w:rFonts w:ascii="Times New Roman" w:eastAsia="Calibri" w:hAnsi="Times New Roman"/>
              </w:rPr>
            </w:pPr>
            <w:r w:rsidRPr="00B967D7">
              <w:rPr>
                <w:rFonts w:ascii="Times New Roman" w:eastAsia="Calibri" w:hAnsi="Times New Roman"/>
              </w:rPr>
              <w:t>Наименование</w:t>
            </w:r>
          </w:p>
          <w:p w:rsidR="00FD2581" w:rsidRPr="00B967D7" w:rsidRDefault="00FD2581" w:rsidP="00FD2581">
            <w:pPr>
              <w:spacing w:after="0" w:line="240" w:lineRule="auto"/>
              <w:contextualSpacing/>
              <w:jc w:val="center"/>
              <w:rPr>
                <w:rFonts w:ascii="Times New Roman" w:eastAsia="Calibri" w:hAnsi="Times New Roman"/>
                <w:b/>
              </w:rPr>
            </w:pPr>
            <w:r w:rsidRPr="00B967D7">
              <w:rPr>
                <w:rFonts w:ascii="Times New Roman" w:eastAsia="Calibri" w:hAnsi="Times New Roman"/>
              </w:rPr>
              <w:t>показателя</w:t>
            </w:r>
          </w:p>
        </w:tc>
        <w:tc>
          <w:tcPr>
            <w:tcW w:w="8046" w:type="dxa"/>
            <w:shd w:val="clear" w:color="auto" w:fill="auto"/>
            <w:vAlign w:val="center"/>
          </w:tcPr>
          <w:p w:rsidR="00FD2581" w:rsidRPr="00B967D7" w:rsidRDefault="00FD2581" w:rsidP="00FD2581">
            <w:pPr>
              <w:spacing w:after="0" w:line="240" w:lineRule="auto"/>
              <w:contextualSpacing/>
              <w:jc w:val="center"/>
              <w:rPr>
                <w:rFonts w:ascii="Times New Roman" w:eastAsia="Calibri" w:hAnsi="Times New Roman"/>
                <w:b/>
              </w:rPr>
            </w:pPr>
            <w:r w:rsidRPr="00FB68B6">
              <w:rPr>
                <w:rFonts w:ascii="Times New Roman" w:eastAsia="Calibri" w:hAnsi="Times New Roman"/>
              </w:rPr>
              <w:t>Значение</w:t>
            </w:r>
          </w:p>
        </w:tc>
      </w:tr>
      <w:tr w:rsidR="00FD2581" w:rsidRPr="00FB68B6" w:rsidTr="00FD2581">
        <w:tc>
          <w:tcPr>
            <w:tcW w:w="675"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1.</w:t>
            </w: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r w:rsidRPr="00FB68B6">
              <w:rPr>
                <w:rFonts w:ascii="Times New Roman" w:eastAsia="Calibri" w:hAnsi="Times New Roman"/>
              </w:rPr>
              <w:t>Наименование и объем поставляемого товара</w:t>
            </w:r>
          </w:p>
        </w:tc>
        <w:tc>
          <w:tcPr>
            <w:tcW w:w="8046" w:type="dxa"/>
            <w:shd w:val="clear" w:color="auto" w:fill="auto"/>
            <w:vAlign w:val="center"/>
          </w:tcPr>
          <w:tbl>
            <w:tblPr>
              <w:tblW w:w="7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268"/>
            </w:tblGrid>
            <w:tr w:rsidR="00FD2581" w:rsidRPr="00F82E63" w:rsidTr="00255860">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ind w:left="-227"/>
                    <w:jc w:val="center"/>
                    <w:rPr>
                      <w:rFonts w:ascii="Times New Roman" w:hAnsi="Times New Roman"/>
                      <w:i/>
                    </w:rPr>
                  </w:pPr>
                  <w:r w:rsidRPr="00F82E63">
                    <w:rPr>
                      <w:rFonts w:ascii="Times New Roman" w:hAnsi="Times New Roman"/>
                      <w:i/>
                    </w:rPr>
                    <w:t>Наименование</w:t>
                  </w:r>
                </w:p>
                <w:p w:rsidR="00FD2581" w:rsidRPr="00F82E63" w:rsidRDefault="00FD2581" w:rsidP="00FD2581">
                  <w:pPr>
                    <w:spacing w:after="0" w:line="240" w:lineRule="auto"/>
                    <w:ind w:left="-227"/>
                    <w:jc w:val="center"/>
                    <w:rPr>
                      <w:rFonts w:ascii="Times New Roman" w:hAnsi="Times New Roman"/>
                      <w:i/>
                    </w:rPr>
                  </w:pPr>
                  <w:r w:rsidRPr="00F82E63">
                    <w:rPr>
                      <w:rFonts w:ascii="Times New Roman" w:hAnsi="Times New Roman"/>
                      <w:i/>
                    </w:rPr>
                    <w:t>товара</w:t>
                  </w:r>
                </w:p>
              </w:tc>
              <w:tc>
                <w:tcPr>
                  <w:tcW w:w="1701"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i/>
                      <w:color w:val="000000"/>
                    </w:rPr>
                  </w:pPr>
                  <w:r w:rsidRPr="00F82E63">
                    <w:rPr>
                      <w:rFonts w:ascii="Times New Roman" w:hAnsi="Times New Roman"/>
                      <w:i/>
                      <w:color w:val="000000"/>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i/>
                      <w:color w:val="000000"/>
                    </w:rPr>
                  </w:pPr>
                  <w:r w:rsidRPr="00F82E63">
                    <w:rPr>
                      <w:rFonts w:ascii="Times New Roman" w:hAnsi="Times New Roman"/>
                      <w:i/>
                      <w:color w:val="000000"/>
                    </w:rPr>
                    <w:t>Цена за единицу товара</w:t>
                  </w:r>
                </w:p>
                <w:p w:rsidR="00FD2581" w:rsidRPr="00F82E63" w:rsidRDefault="00FD2581" w:rsidP="00FD2581">
                  <w:pPr>
                    <w:spacing w:after="0" w:line="240" w:lineRule="auto"/>
                    <w:jc w:val="center"/>
                    <w:rPr>
                      <w:rFonts w:ascii="Times New Roman" w:hAnsi="Times New Roman"/>
                      <w:i/>
                      <w:color w:val="000000"/>
                      <w:vertAlign w:val="superscript"/>
                    </w:rPr>
                  </w:pPr>
                  <w:r w:rsidRPr="00F82E63">
                    <w:rPr>
                      <w:rFonts w:ascii="Times New Roman" w:hAnsi="Times New Roman"/>
                      <w:i/>
                      <w:color w:val="000000"/>
                    </w:rPr>
                    <w:t>(с учетом НДС-18%, в руб.)</w:t>
                  </w:r>
                  <w:r w:rsidRPr="00F82E63">
                    <w:rPr>
                      <w:rFonts w:ascii="Times New Roman" w:hAnsi="Times New Roman"/>
                      <w:i/>
                      <w:color w:val="000000"/>
                      <w:vertAlign w:val="superscript"/>
                    </w:rPr>
                    <w:t>1</w:t>
                  </w:r>
                </w:p>
              </w:tc>
              <w:tc>
                <w:tcPr>
                  <w:tcW w:w="2268"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i/>
                      <w:color w:val="000000"/>
                    </w:rPr>
                  </w:pPr>
                  <w:r w:rsidRPr="00F82E63">
                    <w:rPr>
                      <w:rFonts w:ascii="Times New Roman" w:hAnsi="Times New Roman"/>
                      <w:i/>
                      <w:color w:val="000000"/>
                    </w:rPr>
                    <w:t>Цена договора (лота), с учетом НДС-18% в руб.</w:t>
                  </w:r>
                </w:p>
              </w:tc>
            </w:tr>
            <w:tr w:rsidR="00FD2581" w:rsidRPr="00F82E63" w:rsidTr="00255860">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FD2581" w:rsidRPr="00F82E63" w:rsidRDefault="00FD2581" w:rsidP="00FD2581">
                  <w:pPr>
                    <w:numPr>
                      <w:ilvl w:val="0"/>
                      <w:numId w:val="29"/>
                    </w:numPr>
                    <w:spacing w:after="0" w:line="240" w:lineRule="auto"/>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c>
                <w:tcPr>
                  <w:tcW w:w="2127"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r>
            <w:tr w:rsidR="00FD2581" w:rsidRPr="00F82E63" w:rsidTr="00255860">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FD2581" w:rsidRPr="00F82E63" w:rsidRDefault="00FD2581" w:rsidP="00FD2581">
                  <w:pPr>
                    <w:numPr>
                      <w:ilvl w:val="0"/>
                      <w:numId w:val="29"/>
                    </w:numPr>
                    <w:spacing w:after="0" w:line="240" w:lineRule="auto"/>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127"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r>
            <w:tr w:rsidR="00FD2581" w:rsidRPr="00F82E63" w:rsidTr="00255860">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FD2581" w:rsidRPr="00F82E63" w:rsidRDefault="00FD2581" w:rsidP="00FD2581">
                  <w:pPr>
                    <w:tabs>
                      <w:tab w:val="left" w:pos="62"/>
                    </w:tabs>
                    <w:spacing w:after="0" w:line="240" w:lineRule="auto"/>
                    <w:jc w:val="center"/>
                    <w:rPr>
                      <w:rFonts w:ascii="Times New Roman" w:hAnsi="Times New Roman"/>
                    </w:rPr>
                  </w:pPr>
                  <w:r w:rsidRPr="00F82E63">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tabs>
                      <w:tab w:val="left" w:pos="62"/>
                    </w:tabs>
                    <w:spacing w:after="0" w:line="240" w:lineRule="auto"/>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127"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r>
          </w:tbl>
          <w:p w:rsidR="00FD2581" w:rsidRPr="00FB68B6" w:rsidRDefault="00FD2581" w:rsidP="00FD2581">
            <w:pPr>
              <w:spacing w:after="0" w:line="240" w:lineRule="auto"/>
              <w:contextualSpacing/>
              <w:jc w:val="center"/>
              <w:rPr>
                <w:rFonts w:ascii="Times New Roman" w:eastAsia="Calibri" w:hAnsi="Times New Roman"/>
                <w:b/>
                <w:lang w:val="en-US"/>
              </w:rPr>
            </w:pPr>
          </w:p>
        </w:tc>
      </w:tr>
      <w:tr w:rsidR="00FD2581" w:rsidRPr="00FB68B6" w:rsidTr="00FD2581">
        <w:tc>
          <w:tcPr>
            <w:tcW w:w="675"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2.</w:t>
            </w: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vertAlign w:val="superscript"/>
              </w:rPr>
            </w:pPr>
            <w:r w:rsidRPr="00FB68B6">
              <w:rPr>
                <w:rFonts w:ascii="Times New Roman" w:eastAsia="Calibri" w:hAnsi="Times New Roman"/>
              </w:rPr>
              <w:t>Цена договора (с учетом НДС-18%, в руб.)</w:t>
            </w:r>
            <w:r w:rsidRPr="00FB68B6">
              <w:rPr>
                <w:rFonts w:ascii="Times New Roman" w:eastAsia="Calibri" w:hAnsi="Times New Roman"/>
                <w:b/>
                <w:vertAlign w:val="superscript"/>
              </w:rPr>
              <w:t>2</w:t>
            </w:r>
          </w:p>
        </w:tc>
        <w:tc>
          <w:tcPr>
            <w:tcW w:w="8046"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p>
        </w:tc>
      </w:tr>
      <w:tr w:rsidR="00FD2581" w:rsidRPr="00FB68B6" w:rsidTr="00FD2581">
        <w:tc>
          <w:tcPr>
            <w:tcW w:w="675"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3.</w:t>
            </w: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Срок поставки</w:t>
            </w:r>
          </w:p>
        </w:tc>
        <w:tc>
          <w:tcPr>
            <w:tcW w:w="8046"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p>
        </w:tc>
      </w:tr>
      <w:tr w:rsidR="00FD2581" w:rsidRPr="00FB68B6" w:rsidTr="00FD2581">
        <w:tc>
          <w:tcPr>
            <w:tcW w:w="675" w:type="dxa"/>
            <w:shd w:val="clear" w:color="auto" w:fill="auto"/>
            <w:vAlign w:val="center"/>
          </w:tcPr>
          <w:p w:rsidR="00FD2581" w:rsidRPr="00F82E63" w:rsidRDefault="00FD2581" w:rsidP="00FD2581">
            <w:pPr>
              <w:numPr>
                <w:ilvl w:val="0"/>
                <w:numId w:val="26"/>
              </w:numPr>
              <w:spacing w:after="0" w:line="240" w:lineRule="auto"/>
              <w:contextualSpacing/>
              <w:jc w:val="center"/>
              <w:rPr>
                <w:rFonts w:ascii="Times New Roman" w:eastAsia="Calibri" w:hAnsi="Times New Roman"/>
                <w:lang w:val="en-US" w:bidi="en-US"/>
              </w:rPr>
            </w:pP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Срок гарантии</w:t>
            </w:r>
          </w:p>
        </w:tc>
        <w:tc>
          <w:tcPr>
            <w:tcW w:w="8046"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p>
        </w:tc>
      </w:tr>
    </w:tbl>
    <w:p w:rsidR="00FD2581" w:rsidRPr="00F82E63" w:rsidRDefault="00FD2581" w:rsidP="00FD2581">
      <w:pPr>
        <w:contextualSpacing/>
        <w:rPr>
          <w:rFonts w:ascii="Times New Roman" w:eastAsia="Calibri" w:hAnsi="Times New Roman"/>
          <w:b/>
          <w:vertAlign w:val="superscript"/>
        </w:rPr>
      </w:pPr>
      <w:r w:rsidRPr="00F82E63">
        <w:rPr>
          <w:rFonts w:ascii="Times New Roman" w:eastAsia="Calibri" w:hAnsi="Times New Roman"/>
          <w:b/>
          <w:vertAlign w:val="superscript"/>
        </w:rPr>
        <w:t xml:space="preserve">1 </w:t>
      </w:r>
      <w:r w:rsidRPr="00F82E63">
        <w:rPr>
          <w:rFonts w:ascii="Times New Roman" w:eastAsia="Calibri" w:hAnsi="Times New Roman"/>
          <w:i/>
        </w:rPr>
        <w:t>Цена за единицу недолжна превышать начальную максимальную стоимость за единицу, указанную в техническом задании.</w:t>
      </w:r>
    </w:p>
    <w:p w:rsidR="00FD2581" w:rsidRPr="00F82E63" w:rsidRDefault="00FD2581" w:rsidP="00FD2581">
      <w:pPr>
        <w:contextualSpacing/>
        <w:rPr>
          <w:rFonts w:ascii="Times New Roman" w:eastAsia="Calibri" w:hAnsi="Times New Roman"/>
          <w:b/>
        </w:rPr>
      </w:pPr>
      <w:r w:rsidRPr="00F82E63">
        <w:rPr>
          <w:rFonts w:ascii="Times New Roman" w:eastAsia="Calibri" w:hAnsi="Times New Roman"/>
          <w:b/>
          <w:vertAlign w:val="superscript"/>
        </w:rPr>
        <w:t xml:space="preserve">2 </w:t>
      </w:r>
      <w:r w:rsidRPr="00F82E63">
        <w:rPr>
          <w:rFonts w:ascii="Times New Roman" w:eastAsia="Calibri" w:hAnsi="Times New Roman"/>
          <w:i/>
        </w:rPr>
        <w:t>Указать цену на предусмотренный документацией объем товара.</w:t>
      </w:r>
    </w:p>
    <w:p w:rsidR="00FD2581" w:rsidRPr="001675F3" w:rsidRDefault="00FD2581" w:rsidP="00FD2581">
      <w:pPr>
        <w:ind w:right="-284"/>
        <w:jc w:val="center"/>
        <w:rPr>
          <w:rFonts w:ascii="Times New Roman" w:hAnsi="Times New Roman"/>
          <w:b/>
        </w:rPr>
      </w:pPr>
    </w:p>
    <w:p w:rsidR="00FD2581" w:rsidRPr="001675F3" w:rsidRDefault="00FD2581" w:rsidP="00FD2581">
      <w:pPr>
        <w:pStyle w:val="ConsNonformat"/>
        <w:ind w:right="-284" w:firstLine="567"/>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D2581" w:rsidRPr="001675F3" w:rsidTr="00255860">
        <w:tc>
          <w:tcPr>
            <w:tcW w:w="3686" w:type="dxa"/>
          </w:tcPr>
          <w:p w:rsidR="00FD2581" w:rsidRPr="001675F3" w:rsidRDefault="00FD2581" w:rsidP="00255860">
            <w:pPr>
              <w:pBdr>
                <w:bottom w:val="single" w:sz="12" w:space="1" w:color="auto"/>
              </w:pBdr>
              <w:ind w:right="69"/>
              <w:jc w:val="center"/>
              <w:rPr>
                <w:rFonts w:ascii="Times New Roman" w:hAnsi="Times New Roman"/>
                <w:u w:val="single"/>
              </w:rPr>
            </w:pPr>
          </w:p>
          <w:p w:rsidR="00FD2581" w:rsidRPr="001675F3" w:rsidRDefault="00FD2581" w:rsidP="00255860">
            <w:pPr>
              <w:ind w:right="69"/>
              <w:jc w:val="center"/>
              <w:rPr>
                <w:rFonts w:ascii="Times New Roman" w:hAnsi="Times New Roman"/>
              </w:rPr>
            </w:pPr>
            <w:r w:rsidRPr="001675F3">
              <w:rPr>
                <w:rFonts w:ascii="Times New Roman" w:hAnsi="Times New Roman"/>
              </w:rPr>
              <w:t>(должность руководителя)</w:t>
            </w:r>
          </w:p>
          <w:p w:rsidR="00FD2581" w:rsidRPr="001675F3" w:rsidRDefault="00FD2581" w:rsidP="00255860">
            <w:pPr>
              <w:ind w:right="69"/>
              <w:jc w:val="center"/>
              <w:rPr>
                <w:rFonts w:ascii="Times New Roman" w:hAnsi="Times New Roman"/>
              </w:rPr>
            </w:pPr>
            <w:r w:rsidRPr="001675F3">
              <w:rPr>
                <w:rFonts w:ascii="Times New Roman" w:hAnsi="Times New Roman"/>
              </w:rPr>
              <w:t>М.П.</w:t>
            </w:r>
          </w:p>
        </w:tc>
        <w:tc>
          <w:tcPr>
            <w:tcW w:w="2835" w:type="dxa"/>
          </w:tcPr>
          <w:p w:rsidR="00FD2581" w:rsidRPr="001675F3" w:rsidRDefault="00FD2581" w:rsidP="00255860">
            <w:pPr>
              <w:pBdr>
                <w:bottom w:val="single" w:sz="12" w:space="1" w:color="auto"/>
              </w:pBdr>
              <w:jc w:val="center"/>
              <w:rPr>
                <w:rFonts w:ascii="Times New Roman" w:hAnsi="Times New Roman"/>
              </w:rPr>
            </w:pPr>
          </w:p>
          <w:p w:rsidR="00FD2581" w:rsidRPr="001675F3" w:rsidRDefault="00FD2581" w:rsidP="00255860">
            <w:pPr>
              <w:jc w:val="center"/>
              <w:rPr>
                <w:rFonts w:ascii="Times New Roman" w:hAnsi="Times New Roman"/>
              </w:rPr>
            </w:pPr>
            <w:r w:rsidRPr="001675F3">
              <w:rPr>
                <w:rFonts w:ascii="Times New Roman" w:hAnsi="Times New Roman"/>
              </w:rPr>
              <w:t>(подпись)</w:t>
            </w:r>
          </w:p>
          <w:p w:rsidR="00FD2581" w:rsidRPr="001675F3" w:rsidRDefault="00FD2581" w:rsidP="00255860">
            <w:pPr>
              <w:rPr>
                <w:rFonts w:ascii="Times New Roman" w:hAnsi="Times New Roman"/>
              </w:rPr>
            </w:pPr>
          </w:p>
          <w:p w:rsidR="00FD2581" w:rsidRPr="001675F3" w:rsidRDefault="00FD2581" w:rsidP="00255860">
            <w:pPr>
              <w:ind w:firstLine="708"/>
              <w:rPr>
                <w:rFonts w:ascii="Times New Roman" w:hAnsi="Times New Roman"/>
              </w:rPr>
            </w:pPr>
          </w:p>
        </w:tc>
        <w:tc>
          <w:tcPr>
            <w:tcW w:w="3828" w:type="dxa"/>
          </w:tcPr>
          <w:p w:rsidR="00FD2581" w:rsidRPr="001675F3" w:rsidRDefault="00FD2581" w:rsidP="00255860">
            <w:pPr>
              <w:pBdr>
                <w:bottom w:val="single" w:sz="12" w:space="1" w:color="auto"/>
              </w:pBdr>
              <w:jc w:val="center"/>
              <w:rPr>
                <w:rFonts w:ascii="Times New Roman" w:hAnsi="Times New Roman"/>
                <w:u w:val="single"/>
              </w:rPr>
            </w:pPr>
          </w:p>
          <w:p w:rsidR="00FD2581" w:rsidRPr="001675F3" w:rsidRDefault="00FD2581" w:rsidP="00255860">
            <w:pPr>
              <w:jc w:val="center"/>
              <w:rPr>
                <w:rFonts w:ascii="Times New Roman" w:hAnsi="Times New Roman"/>
              </w:rPr>
            </w:pPr>
            <w:r w:rsidRPr="001675F3">
              <w:rPr>
                <w:rFonts w:ascii="Times New Roman" w:hAnsi="Times New Roman"/>
              </w:rPr>
              <w:t>(расшифровка)</w:t>
            </w:r>
          </w:p>
        </w:tc>
      </w:tr>
    </w:tbl>
    <w:p w:rsidR="00FD2581" w:rsidRPr="001675F3" w:rsidRDefault="00FD2581" w:rsidP="00FD2581">
      <w:pPr>
        <w:pStyle w:val="af5"/>
        <w:spacing w:after="0" w:line="240" w:lineRule="auto"/>
        <w:jc w:val="right"/>
        <w:rPr>
          <w:rFonts w:ascii="Times New Roman" w:hAnsi="Times New Roman"/>
          <w:i/>
        </w:rPr>
      </w:pPr>
      <w:r w:rsidRPr="001675F3">
        <w:rPr>
          <w:rFonts w:ascii="Times New Roman" w:hAnsi="Times New Roman"/>
          <w:b/>
        </w:rPr>
        <w:br w:type="page"/>
      </w:r>
      <w:r w:rsidRPr="001675F3">
        <w:rPr>
          <w:rFonts w:ascii="Times New Roman" w:hAnsi="Times New Roman"/>
          <w:i/>
        </w:rPr>
        <w:lastRenderedPageBreak/>
        <w:t>Приложение № 3</w:t>
      </w:r>
    </w:p>
    <w:p w:rsidR="00FD2581" w:rsidRPr="00463CED" w:rsidRDefault="00FD2581" w:rsidP="00FD2581">
      <w:pPr>
        <w:spacing w:after="0" w:line="240" w:lineRule="auto"/>
        <w:jc w:val="right"/>
        <w:rPr>
          <w:rFonts w:ascii="Times New Roman" w:hAnsi="Times New Roman"/>
        </w:rPr>
      </w:pPr>
      <w:r w:rsidRPr="001675F3">
        <w:rPr>
          <w:rFonts w:ascii="Times New Roman" w:hAnsi="Times New Roman"/>
          <w:i/>
        </w:rPr>
        <w:t xml:space="preserve">                                                                                                     к документации № ЗЦК</w:t>
      </w:r>
      <w:r w:rsidR="00B7073F">
        <w:rPr>
          <w:rFonts w:ascii="Times New Roman" w:hAnsi="Times New Roman"/>
          <w:i/>
        </w:rPr>
        <w:t>-63</w:t>
      </w:r>
    </w:p>
    <w:p w:rsidR="00FD2581" w:rsidRDefault="00FD2581" w:rsidP="00FD2581">
      <w:pPr>
        <w:spacing w:after="0" w:line="240" w:lineRule="auto"/>
        <w:jc w:val="right"/>
        <w:rPr>
          <w:rFonts w:ascii="Times New Roman" w:hAnsi="Times New Roman"/>
        </w:rPr>
      </w:pPr>
    </w:p>
    <w:p w:rsidR="00FD2581" w:rsidRPr="001675F3" w:rsidRDefault="00FD2581" w:rsidP="00FD2581">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FD2581">
      <w:pPr>
        <w:spacing w:after="0" w:line="240" w:lineRule="auto"/>
        <w:jc w:val="right"/>
        <w:rPr>
          <w:rFonts w:ascii="Times New Roman" w:hAnsi="Times New Roman"/>
        </w:rPr>
      </w:pPr>
      <w:r>
        <w:rPr>
          <w:rFonts w:ascii="Times New Roman" w:hAnsi="Times New Roman"/>
        </w:rPr>
        <w:t>А.А. Ковальчику</w:t>
      </w:r>
    </w:p>
    <w:p w:rsidR="00FD2581" w:rsidRPr="001675F3" w:rsidRDefault="00FD2581" w:rsidP="00FD2581"/>
    <w:p w:rsidR="00FD2581" w:rsidRPr="001675F3" w:rsidRDefault="00FD2581" w:rsidP="00FD2581">
      <w:pPr>
        <w:jc w:val="center"/>
        <w:rPr>
          <w:rFonts w:ascii="Times New Roman" w:hAnsi="Times New Roman"/>
          <w:b/>
        </w:rPr>
      </w:pPr>
      <w:r w:rsidRPr="001675F3">
        <w:rPr>
          <w:rFonts w:ascii="Times New Roman" w:hAnsi="Times New Roman"/>
          <w:b/>
        </w:rPr>
        <w:t>Анкета участника закупки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194"/>
      </w:tblGrid>
      <w:tr w:rsidR="00FD2581" w:rsidRPr="00FD40CD" w:rsidTr="00255860">
        <w:trPr>
          <w:cantSplit/>
        </w:trPr>
        <w:tc>
          <w:tcPr>
            <w:tcW w:w="2268" w:type="dxa"/>
            <w:gridSpan w:val="7"/>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Полное</w:t>
            </w:r>
            <w:r w:rsidRPr="00FD40CD">
              <w:rPr>
                <w:rFonts w:ascii="Times New Roman" w:hAnsi="Times New Roman"/>
                <w:sz w:val="20"/>
                <w:lang w:val="en-US"/>
              </w:rPr>
              <w:t xml:space="preserve"> </w:t>
            </w:r>
            <w:r w:rsidRPr="00FD40CD">
              <w:rPr>
                <w:rFonts w:ascii="Times New Roman" w:hAnsi="Times New Roman"/>
                <w:sz w:val="20"/>
              </w:rPr>
              <w:t>наименование участника закупки:</w:t>
            </w:r>
          </w:p>
        </w:tc>
        <w:tc>
          <w:tcPr>
            <w:tcW w:w="8046" w:type="dxa"/>
            <w:gridSpan w:val="13"/>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808" w:type="dxa"/>
            <w:gridSpan w:val="10"/>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Сокращенное наименование участника закупки</w:t>
            </w:r>
            <w:r w:rsidR="00DF1436">
              <w:rPr>
                <w:rFonts w:ascii="Times New Roman" w:hAnsi="Times New Roman"/>
                <w:sz w:val="20"/>
              </w:rPr>
              <w:t>:</w:t>
            </w:r>
          </w:p>
        </w:tc>
        <w:tc>
          <w:tcPr>
            <w:tcW w:w="7506" w:type="dxa"/>
            <w:gridSpan w:val="10"/>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088"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Юридический адрес:</w:t>
            </w:r>
          </w:p>
        </w:tc>
        <w:tc>
          <w:tcPr>
            <w:tcW w:w="8226" w:type="dxa"/>
            <w:gridSpan w:val="15"/>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1728" w:type="dxa"/>
            <w:gridSpan w:val="4"/>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Почтовый адрес:</w:t>
            </w:r>
          </w:p>
        </w:tc>
        <w:tc>
          <w:tcPr>
            <w:tcW w:w="8586" w:type="dxa"/>
            <w:gridSpan w:val="16"/>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1728" w:type="dxa"/>
            <w:gridSpan w:val="4"/>
          </w:tcPr>
          <w:p w:rsidR="00FD2581" w:rsidRPr="00FD40CD" w:rsidRDefault="00FD2581" w:rsidP="00DF1436">
            <w:pPr>
              <w:spacing w:after="0" w:line="240" w:lineRule="auto"/>
              <w:contextualSpacing/>
              <w:rPr>
                <w:rFonts w:ascii="Times New Roman" w:hAnsi="Times New Roman"/>
                <w:sz w:val="20"/>
              </w:rPr>
            </w:pPr>
            <w:r>
              <w:rPr>
                <w:rFonts w:ascii="Times New Roman" w:hAnsi="Times New Roman"/>
                <w:sz w:val="20"/>
              </w:rPr>
              <w:t>ОКТМО</w:t>
            </w:r>
          </w:p>
        </w:tc>
        <w:tc>
          <w:tcPr>
            <w:tcW w:w="8586" w:type="dxa"/>
            <w:gridSpan w:val="16"/>
          </w:tcPr>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088"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ФИО руководителя, имеющего право подписи без доверенности:</w:t>
            </w:r>
          </w:p>
        </w:tc>
        <w:tc>
          <w:tcPr>
            <w:tcW w:w="8226" w:type="dxa"/>
            <w:gridSpan w:val="15"/>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c>
          <w:tcPr>
            <w:tcW w:w="1008" w:type="dxa"/>
            <w:gridSpan w:val="2"/>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Телефон:</w:t>
            </w:r>
          </w:p>
        </w:tc>
        <w:tc>
          <w:tcPr>
            <w:tcW w:w="1080" w:type="dxa"/>
            <w:gridSpan w:val="3"/>
          </w:tcPr>
          <w:p w:rsidR="00FD2581" w:rsidRPr="00FD40CD" w:rsidRDefault="00FD2581" w:rsidP="00DF1436">
            <w:pPr>
              <w:spacing w:after="0" w:line="240" w:lineRule="auto"/>
              <w:contextualSpacing/>
              <w:rPr>
                <w:rFonts w:ascii="Times New Roman" w:hAnsi="Times New Roman"/>
                <w:sz w:val="20"/>
              </w:rPr>
            </w:pPr>
          </w:p>
        </w:tc>
        <w:tc>
          <w:tcPr>
            <w:tcW w:w="720"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Факс:</w:t>
            </w:r>
          </w:p>
        </w:tc>
        <w:tc>
          <w:tcPr>
            <w:tcW w:w="2340" w:type="dxa"/>
            <w:gridSpan w:val="3"/>
          </w:tcPr>
          <w:p w:rsidR="00FD2581" w:rsidRPr="00FD40CD" w:rsidRDefault="00FD2581" w:rsidP="00DF1436">
            <w:pPr>
              <w:spacing w:after="0" w:line="240" w:lineRule="auto"/>
              <w:contextualSpacing/>
              <w:rPr>
                <w:rFonts w:ascii="Times New Roman" w:hAnsi="Times New Roman"/>
                <w:sz w:val="20"/>
              </w:rPr>
            </w:pPr>
          </w:p>
        </w:tc>
        <w:tc>
          <w:tcPr>
            <w:tcW w:w="2659"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Адрес электронной почты:</w:t>
            </w:r>
          </w:p>
        </w:tc>
        <w:tc>
          <w:tcPr>
            <w:tcW w:w="2507" w:type="dxa"/>
            <w:gridSpan w:val="2"/>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Профилирующее направление деятельности:</w:t>
            </w:r>
          </w:p>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Опыт работы в качестве Поставщика по договорам, аналогичным предмету закупки:</w:t>
            </w:r>
          </w:p>
          <w:p w:rsidR="00FD2581" w:rsidRPr="00FD40CD" w:rsidRDefault="00FD2581" w:rsidP="00DF1436">
            <w:pPr>
              <w:spacing w:after="0" w:line="240" w:lineRule="auto"/>
              <w:contextualSpacing/>
              <w:rPr>
                <w:rFonts w:ascii="Times New Roman" w:hAnsi="Times New Roman"/>
                <w:sz w:val="20"/>
              </w:rPr>
            </w:pPr>
          </w:p>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c>
          <w:tcPr>
            <w:tcW w:w="2191" w:type="dxa"/>
            <w:gridSpan w:val="6"/>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Уставный капитал:</w:t>
            </w:r>
          </w:p>
        </w:tc>
        <w:tc>
          <w:tcPr>
            <w:tcW w:w="3024" w:type="dxa"/>
            <w:gridSpan w:val="8"/>
          </w:tcPr>
          <w:p w:rsidR="00FD2581" w:rsidRPr="00FD40CD" w:rsidRDefault="00FD2581" w:rsidP="00DF1436">
            <w:pPr>
              <w:spacing w:after="0" w:line="240" w:lineRule="auto"/>
              <w:contextualSpacing/>
              <w:jc w:val="center"/>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c>
          <w:tcPr>
            <w:tcW w:w="5099" w:type="dxa"/>
            <w:gridSpan w:val="6"/>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 xml:space="preserve">тыс. руб. </w:t>
            </w:r>
          </w:p>
        </w:tc>
      </w:tr>
      <w:tr w:rsidR="00FD2581" w:rsidRPr="00FD40CD" w:rsidTr="00255860">
        <w:trPr>
          <w:cantSplit/>
        </w:trPr>
        <w:tc>
          <w:tcPr>
            <w:tcW w:w="675" w:type="dxa"/>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ИНН</w:t>
            </w:r>
          </w:p>
        </w:tc>
        <w:tc>
          <w:tcPr>
            <w:tcW w:w="1701" w:type="dxa"/>
            <w:gridSpan w:val="7"/>
          </w:tcPr>
          <w:p w:rsidR="00FD2581" w:rsidRPr="00FD40CD" w:rsidRDefault="00FD2581" w:rsidP="00DF1436">
            <w:pPr>
              <w:spacing w:after="0" w:line="240" w:lineRule="auto"/>
              <w:contextualSpacing/>
              <w:rPr>
                <w:rFonts w:ascii="Times New Roman" w:hAnsi="Times New Roman"/>
                <w:sz w:val="20"/>
              </w:rPr>
            </w:pPr>
          </w:p>
        </w:tc>
        <w:tc>
          <w:tcPr>
            <w:tcW w:w="720" w:type="dxa"/>
            <w:gridSpan w:val="3"/>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БИК</w:t>
            </w:r>
          </w:p>
        </w:tc>
        <w:tc>
          <w:tcPr>
            <w:tcW w:w="1832" w:type="dxa"/>
          </w:tcPr>
          <w:p w:rsidR="00FD2581" w:rsidRPr="00FD40CD" w:rsidRDefault="00FD2581" w:rsidP="00DF1436">
            <w:pPr>
              <w:spacing w:after="0" w:line="240" w:lineRule="auto"/>
              <w:contextualSpacing/>
              <w:rPr>
                <w:rFonts w:ascii="Times New Roman" w:hAnsi="Times New Roman"/>
                <w:sz w:val="20"/>
              </w:rPr>
            </w:pPr>
          </w:p>
        </w:tc>
        <w:tc>
          <w:tcPr>
            <w:tcW w:w="719" w:type="dxa"/>
            <w:gridSpan w:val="3"/>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КПП</w:t>
            </w:r>
          </w:p>
        </w:tc>
        <w:tc>
          <w:tcPr>
            <w:tcW w:w="1691" w:type="dxa"/>
            <w:gridSpan w:val="2"/>
          </w:tcPr>
          <w:p w:rsidR="00FD2581" w:rsidRPr="00FD40CD" w:rsidRDefault="00FD2581" w:rsidP="00DF1436">
            <w:pPr>
              <w:spacing w:after="0" w:line="240" w:lineRule="auto"/>
              <w:contextualSpacing/>
              <w:rPr>
                <w:rFonts w:ascii="Times New Roman" w:hAnsi="Times New Roman"/>
                <w:sz w:val="20"/>
              </w:rPr>
            </w:pPr>
          </w:p>
        </w:tc>
        <w:tc>
          <w:tcPr>
            <w:tcW w:w="782" w:type="dxa"/>
            <w:gridSpan w:val="2"/>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ОГРН</w:t>
            </w:r>
          </w:p>
        </w:tc>
        <w:tc>
          <w:tcPr>
            <w:tcW w:w="2194" w:type="dxa"/>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101" w:type="dxa"/>
            <w:gridSpan w:val="3"/>
          </w:tcPr>
          <w:p w:rsidR="00FD2581" w:rsidRPr="00FD40CD" w:rsidRDefault="00FD2581" w:rsidP="00DF1436">
            <w:pPr>
              <w:spacing w:after="0" w:line="240" w:lineRule="auto"/>
              <w:contextualSpacing/>
              <w:rPr>
                <w:rFonts w:ascii="Times New Roman" w:hAnsi="Times New Roman"/>
                <w:sz w:val="20"/>
              </w:rPr>
            </w:pPr>
            <w:r>
              <w:rPr>
                <w:rFonts w:ascii="Times New Roman" w:hAnsi="Times New Roman"/>
                <w:sz w:val="20"/>
              </w:rPr>
              <w:t>ОКПО</w:t>
            </w:r>
          </w:p>
        </w:tc>
        <w:tc>
          <w:tcPr>
            <w:tcW w:w="3827" w:type="dxa"/>
            <w:gridSpan w:val="9"/>
          </w:tcPr>
          <w:p w:rsidR="00FD2581" w:rsidRPr="00FD40CD" w:rsidRDefault="00FD2581" w:rsidP="00DF1436">
            <w:pPr>
              <w:spacing w:after="0" w:line="240" w:lineRule="auto"/>
              <w:contextualSpacing/>
              <w:rPr>
                <w:rFonts w:ascii="Times New Roman" w:hAnsi="Times New Roman"/>
                <w:sz w:val="20"/>
              </w:rPr>
            </w:pPr>
          </w:p>
        </w:tc>
        <w:tc>
          <w:tcPr>
            <w:tcW w:w="992" w:type="dxa"/>
            <w:gridSpan w:val="4"/>
          </w:tcPr>
          <w:p w:rsidR="00FD2581" w:rsidRPr="00FD40CD" w:rsidRDefault="00FD2581" w:rsidP="00DF1436">
            <w:pPr>
              <w:spacing w:after="0" w:line="240" w:lineRule="auto"/>
              <w:contextualSpacing/>
              <w:rPr>
                <w:rFonts w:ascii="Times New Roman" w:hAnsi="Times New Roman"/>
                <w:sz w:val="20"/>
              </w:rPr>
            </w:pPr>
            <w:r>
              <w:rPr>
                <w:rFonts w:ascii="Times New Roman" w:hAnsi="Times New Roman"/>
                <w:sz w:val="20"/>
              </w:rPr>
              <w:t>ОКОПФ</w:t>
            </w:r>
          </w:p>
        </w:tc>
        <w:tc>
          <w:tcPr>
            <w:tcW w:w="4394" w:type="dxa"/>
            <w:gridSpan w:val="4"/>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2268" w:type="dxa"/>
            <w:gridSpan w:val="7"/>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Банковские реквизиты</w:t>
            </w:r>
            <w:r w:rsidRPr="00FD40CD">
              <w:rPr>
                <w:rFonts w:ascii="Times New Roman" w:hAnsi="Times New Roman"/>
                <w:sz w:val="20"/>
                <w:vertAlign w:val="superscript"/>
              </w:rPr>
              <w:footnoteReference w:id="2"/>
            </w:r>
          </w:p>
        </w:tc>
        <w:tc>
          <w:tcPr>
            <w:tcW w:w="8046" w:type="dxa"/>
            <w:gridSpan w:val="13"/>
          </w:tcPr>
          <w:p w:rsidR="00FD2581" w:rsidRPr="00FD40CD" w:rsidRDefault="00FD2581" w:rsidP="00DF1436">
            <w:pPr>
              <w:spacing w:after="0" w:line="240" w:lineRule="auto"/>
              <w:contextualSpacing/>
              <w:rPr>
                <w:rFonts w:ascii="Times New Roman" w:hAnsi="Times New Roman"/>
                <w:sz w:val="20"/>
                <w:lang w:val="en-US"/>
              </w:rPr>
            </w:pPr>
            <w:r w:rsidRPr="00FD40CD">
              <w:rPr>
                <w:rFonts w:ascii="Times New Roman" w:hAnsi="Times New Roman"/>
                <w:sz w:val="20"/>
              </w:rPr>
              <w:t>Расчетный счет:</w:t>
            </w:r>
          </w:p>
          <w:p w:rsidR="00FD2581" w:rsidRPr="00FD40CD" w:rsidRDefault="00FD2581" w:rsidP="00DF1436">
            <w:pPr>
              <w:spacing w:after="0" w:line="240" w:lineRule="auto"/>
              <w:contextualSpacing/>
              <w:rPr>
                <w:rFonts w:ascii="Times New Roman" w:hAnsi="Times New Roman"/>
                <w:sz w:val="20"/>
              </w:rPr>
            </w:pPr>
          </w:p>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Корреспондентский счет:</w:t>
            </w: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lang w:val="en-US"/>
              </w:rPr>
            </w:pPr>
            <w:r w:rsidRPr="00FD40CD">
              <w:rPr>
                <w:rFonts w:ascii="Times New Roman" w:hAnsi="Times New Roman"/>
                <w:sz w:val="20"/>
              </w:rPr>
              <w:t>В банке</w:t>
            </w: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482" w:type="dxa"/>
            <w:gridSpan w:val="9"/>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ФИО уполномоченного лица</w:t>
            </w:r>
          </w:p>
        </w:tc>
        <w:tc>
          <w:tcPr>
            <w:tcW w:w="7832" w:type="dxa"/>
            <w:gridSpan w:val="11"/>
          </w:tcPr>
          <w:p w:rsidR="00FD2581" w:rsidRPr="00FD40CD" w:rsidRDefault="00FD2581" w:rsidP="00DF1436">
            <w:pPr>
              <w:spacing w:after="0" w:line="240" w:lineRule="auto"/>
              <w:contextualSpacing/>
              <w:rPr>
                <w:rFonts w:ascii="Times New Roman" w:hAnsi="Times New Roman"/>
                <w:sz w:val="20"/>
              </w:rPr>
            </w:pPr>
          </w:p>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482" w:type="dxa"/>
            <w:gridSpan w:val="9"/>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Должность</w:t>
            </w:r>
          </w:p>
        </w:tc>
        <w:tc>
          <w:tcPr>
            <w:tcW w:w="7832" w:type="dxa"/>
            <w:gridSpan w:val="11"/>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c>
          <w:tcPr>
            <w:tcW w:w="1008" w:type="dxa"/>
            <w:gridSpan w:val="2"/>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Телефон:</w:t>
            </w:r>
          </w:p>
        </w:tc>
        <w:tc>
          <w:tcPr>
            <w:tcW w:w="1080" w:type="dxa"/>
            <w:gridSpan w:val="3"/>
          </w:tcPr>
          <w:p w:rsidR="00FD2581" w:rsidRPr="00FD40CD" w:rsidRDefault="00FD2581" w:rsidP="00DF1436">
            <w:pPr>
              <w:spacing w:after="0" w:line="240" w:lineRule="auto"/>
              <w:contextualSpacing/>
              <w:rPr>
                <w:rFonts w:ascii="Times New Roman" w:hAnsi="Times New Roman"/>
                <w:sz w:val="20"/>
              </w:rPr>
            </w:pPr>
          </w:p>
        </w:tc>
        <w:tc>
          <w:tcPr>
            <w:tcW w:w="720"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Факс:</w:t>
            </w:r>
          </w:p>
        </w:tc>
        <w:tc>
          <w:tcPr>
            <w:tcW w:w="2340" w:type="dxa"/>
            <w:gridSpan w:val="3"/>
          </w:tcPr>
          <w:p w:rsidR="00FD2581" w:rsidRPr="00FD40CD" w:rsidRDefault="00FD2581" w:rsidP="00DF1436">
            <w:pPr>
              <w:spacing w:after="0" w:line="240" w:lineRule="auto"/>
              <w:contextualSpacing/>
              <w:rPr>
                <w:rFonts w:ascii="Times New Roman" w:hAnsi="Times New Roman"/>
                <w:sz w:val="20"/>
              </w:rPr>
            </w:pPr>
          </w:p>
        </w:tc>
        <w:tc>
          <w:tcPr>
            <w:tcW w:w="2659"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Адрес электронной почты:</w:t>
            </w:r>
          </w:p>
        </w:tc>
        <w:tc>
          <w:tcPr>
            <w:tcW w:w="2507" w:type="dxa"/>
            <w:gridSpan w:val="2"/>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bl>
    <w:p w:rsidR="00FD2581" w:rsidRDefault="00FD2581" w:rsidP="00FD2581">
      <w:pPr>
        <w:ind w:firstLine="550"/>
        <w:jc w:val="right"/>
        <w:rPr>
          <w:rFonts w:ascii="Times New Roman" w:hAnsi="Times New Roman"/>
          <w:b/>
          <w:sz w:val="20"/>
        </w:rPr>
      </w:pPr>
    </w:p>
    <w:p w:rsidR="00DF1436" w:rsidRDefault="00DF1436" w:rsidP="00FD2581">
      <w:pPr>
        <w:ind w:firstLine="550"/>
        <w:jc w:val="right"/>
        <w:rPr>
          <w:rFonts w:ascii="Times New Roman" w:hAnsi="Times New Roman"/>
          <w:b/>
          <w:sz w:val="20"/>
        </w:rPr>
      </w:pPr>
    </w:p>
    <w:tbl>
      <w:tblPr>
        <w:tblW w:w="10349" w:type="dxa"/>
        <w:tblLayout w:type="fixed"/>
        <w:tblLook w:val="04A0" w:firstRow="1" w:lastRow="0" w:firstColumn="1" w:lastColumn="0" w:noHBand="0" w:noVBand="1"/>
      </w:tblPr>
      <w:tblGrid>
        <w:gridCol w:w="3686"/>
        <w:gridCol w:w="2835"/>
        <w:gridCol w:w="3828"/>
      </w:tblGrid>
      <w:tr w:rsidR="00FD2581" w:rsidRPr="001675F3" w:rsidTr="00255860">
        <w:tc>
          <w:tcPr>
            <w:tcW w:w="3686" w:type="dxa"/>
          </w:tcPr>
          <w:p w:rsidR="00FD2581" w:rsidRPr="001675F3" w:rsidRDefault="00FD2581" w:rsidP="00255860">
            <w:pPr>
              <w:pBdr>
                <w:bottom w:val="single" w:sz="12" w:space="1" w:color="auto"/>
              </w:pBdr>
              <w:ind w:right="69"/>
              <w:jc w:val="center"/>
              <w:rPr>
                <w:rFonts w:ascii="Times New Roman" w:hAnsi="Times New Roman"/>
                <w:u w:val="single"/>
              </w:rPr>
            </w:pPr>
          </w:p>
          <w:p w:rsidR="00FD2581" w:rsidRPr="001675F3" w:rsidRDefault="00FD2581" w:rsidP="00255860">
            <w:pPr>
              <w:ind w:right="69"/>
              <w:jc w:val="center"/>
              <w:rPr>
                <w:rFonts w:ascii="Times New Roman" w:hAnsi="Times New Roman"/>
              </w:rPr>
            </w:pPr>
            <w:r w:rsidRPr="001675F3">
              <w:rPr>
                <w:rFonts w:ascii="Times New Roman" w:hAnsi="Times New Roman"/>
              </w:rPr>
              <w:t>(должность руководителя)</w:t>
            </w:r>
          </w:p>
          <w:p w:rsidR="00FD2581" w:rsidRPr="001675F3" w:rsidRDefault="00FD2581" w:rsidP="00255860">
            <w:pPr>
              <w:ind w:right="69"/>
              <w:jc w:val="center"/>
              <w:rPr>
                <w:rFonts w:ascii="Times New Roman" w:hAnsi="Times New Roman"/>
              </w:rPr>
            </w:pPr>
            <w:r w:rsidRPr="001675F3">
              <w:rPr>
                <w:rFonts w:ascii="Times New Roman" w:hAnsi="Times New Roman"/>
              </w:rPr>
              <w:t>М.П.</w:t>
            </w:r>
          </w:p>
        </w:tc>
        <w:tc>
          <w:tcPr>
            <w:tcW w:w="2835" w:type="dxa"/>
          </w:tcPr>
          <w:p w:rsidR="00FD2581" w:rsidRPr="001675F3" w:rsidRDefault="00FD2581" w:rsidP="00255860">
            <w:pPr>
              <w:pBdr>
                <w:bottom w:val="single" w:sz="12" w:space="1" w:color="auto"/>
              </w:pBdr>
              <w:jc w:val="center"/>
              <w:rPr>
                <w:rFonts w:ascii="Times New Roman" w:hAnsi="Times New Roman"/>
              </w:rPr>
            </w:pPr>
          </w:p>
          <w:p w:rsidR="00FD2581" w:rsidRPr="001675F3" w:rsidRDefault="00FD2581" w:rsidP="00255860">
            <w:pPr>
              <w:jc w:val="center"/>
              <w:rPr>
                <w:rFonts w:ascii="Times New Roman" w:hAnsi="Times New Roman"/>
              </w:rPr>
            </w:pPr>
            <w:r w:rsidRPr="001675F3">
              <w:rPr>
                <w:rFonts w:ascii="Times New Roman" w:hAnsi="Times New Roman"/>
              </w:rPr>
              <w:t>(подпись)</w:t>
            </w:r>
          </w:p>
          <w:p w:rsidR="00FD2581" w:rsidRPr="001675F3" w:rsidRDefault="00FD2581" w:rsidP="00255860">
            <w:pPr>
              <w:rPr>
                <w:rFonts w:ascii="Times New Roman" w:hAnsi="Times New Roman"/>
              </w:rPr>
            </w:pPr>
          </w:p>
          <w:p w:rsidR="00FD2581" w:rsidRPr="001675F3" w:rsidRDefault="00FD2581" w:rsidP="00255860">
            <w:pPr>
              <w:ind w:firstLine="708"/>
              <w:rPr>
                <w:rFonts w:ascii="Times New Roman" w:hAnsi="Times New Roman"/>
              </w:rPr>
            </w:pPr>
          </w:p>
        </w:tc>
        <w:tc>
          <w:tcPr>
            <w:tcW w:w="3828" w:type="dxa"/>
          </w:tcPr>
          <w:p w:rsidR="00FD2581" w:rsidRPr="001675F3" w:rsidRDefault="00FD2581" w:rsidP="00255860">
            <w:pPr>
              <w:pBdr>
                <w:bottom w:val="single" w:sz="12" w:space="1" w:color="auto"/>
              </w:pBdr>
              <w:jc w:val="center"/>
              <w:rPr>
                <w:rFonts w:ascii="Times New Roman" w:hAnsi="Times New Roman"/>
                <w:u w:val="single"/>
              </w:rPr>
            </w:pPr>
          </w:p>
          <w:p w:rsidR="00FD2581" w:rsidRPr="001675F3" w:rsidRDefault="00FD2581" w:rsidP="00255860">
            <w:pPr>
              <w:jc w:val="center"/>
              <w:rPr>
                <w:rFonts w:ascii="Times New Roman" w:hAnsi="Times New Roman"/>
              </w:rPr>
            </w:pPr>
            <w:r w:rsidRPr="001675F3">
              <w:rPr>
                <w:rFonts w:ascii="Times New Roman" w:hAnsi="Times New Roman"/>
              </w:rPr>
              <w:t>(расшифровка)</w:t>
            </w:r>
          </w:p>
        </w:tc>
      </w:tr>
    </w:tbl>
    <w:p w:rsidR="00FD2581" w:rsidRPr="00BD6A87" w:rsidRDefault="00FD2581" w:rsidP="00FD2581">
      <w:pPr>
        <w:ind w:firstLine="550"/>
        <w:jc w:val="right"/>
        <w:rPr>
          <w:rFonts w:ascii="Times New Roman" w:hAnsi="Times New Roman"/>
          <w:b/>
          <w:sz w:val="20"/>
        </w:rPr>
      </w:pPr>
    </w:p>
    <w:p w:rsidR="00FD2581" w:rsidRPr="00552B16" w:rsidRDefault="00FD2581" w:rsidP="00FD2581">
      <w:pPr>
        <w:ind w:firstLine="550"/>
        <w:jc w:val="right"/>
        <w:rPr>
          <w:rFonts w:ascii="Times New Roman" w:hAnsi="Times New Roman"/>
          <w:b/>
          <w:sz w:val="20"/>
          <w:lang w:val="en-US"/>
        </w:rPr>
      </w:pPr>
    </w:p>
    <w:p w:rsidR="00FD2581" w:rsidRPr="00552B16" w:rsidRDefault="00FD2581" w:rsidP="00FD2581">
      <w:pPr>
        <w:ind w:firstLine="550"/>
        <w:jc w:val="right"/>
        <w:rPr>
          <w:rFonts w:ascii="Times New Roman" w:hAnsi="Times New Roman"/>
          <w:b/>
          <w:sz w:val="28"/>
          <w:szCs w:val="28"/>
          <w:lang w:val="en-US"/>
        </w:rPr>
        <w:sectPr w:rsidR="00FD2581" w:rsidRPr="00552B16" w:rsidSect="00FD2581">
          <w:footerReference w:type="even" r:id="rId12"/>
          <w:footerReference w:type="default" r:id="rId13"/>
          <w:footerReference w:type="first" r:id="rId14"/>
          <w:pgSz w:w="11907" w:h="16840" w:code="9"/>
          <w:pgMar w:top="426" w:right="567" w:bottom="567" w:left="993" w:header="567" w:footer="567" w:gutter="0"/>
          <w:cols w:space="1701"/>
          <w:formProt w:val="0"/>
          <w:titlePg/>
        </w:sectPr>
      </w:pPr>
    </w:p>
    <w:p w:rsidR="00FD2581" w:rsidRPr="001675F3" w:rsidRDefault="00FD2581" w:rsidP="00DF1436">
      <w:pPr>
        <w:spacing w:after="0" w:line="240" w:lineRule="auto"/>
        <w:ind w:firstLine="550"/>
        <w:jc w:val="right"/>
        <w:rPr>
          <w:rFonts w:ascii="Times New Roman" w:hAnsi="Times New Roman"/>
          <w:i/>
        </w:rPr>
      </w:pPr>
      <w:r w:rsidRPr="001675F3">
        <w:rPr>
          <w:rFonts w:ascii="Times New Roman" w:hAnsi="Times New Roman"/>
          <w:i/>
        </w:rPr>
        <w:lastRenderedPageBreak/>
        <w:t>Приложение № 4</w:t>
      </w:r>
    </w:p>
    <w:p w:rsidR="00FD2581" w:rsidRPr="00463CED" w:rsidRDefault="00FD2581" w:rsidP="00DF1436">
      <w:pPr>
        <w:spacing w:after="0" w:line="240" w:lineRule="auto"/>
        <w:jc w:val="right"/>
        <w:rPr>
          <w:rFonts w:ascii="Times New Roman" w:hAnsi="Times New Roman"/>
          <w:i/>
          <w:lang w:bidi="en-US"/>
        </w:rPr>
      </w:pPr>
      <w:r w:rsidRPr="001675F3">
        <w:rPr>
          <w:rFonts w:ascii="Times New Roman" w:hAnsi="Times New Roman"/>
          <w:i/>
        </w:rPr>
        <w:t xml:space="preserve">                                                                                                           к документации № </w:t>
      </w:r>
      <w:r w:rsidR="004C2306">
        <w:rPr>
          <w:rFonts w:ascii="Times New Roman" w:hAnsi="Times New Roman"/>
          <w:i/>
        </w:rPr>
        <w:t>ЗЦК-</w:t>
      </w:r>
      <w:r w:rsidR="00B7073F">
        <w:rPr>
          <w:rFonts w:ascii="Times New Roman" w:hAnsi="Times New Roman"/>
          <w:i/>
        </w:rPr>
        <w:t>63</w:t>
      </w:r>
    </w:p>
    <w:p w:rsidR="00FD2581" w:rsidRPr="001675F3" w:rsidRDefault="00FD2581" w:rsidP="00DF1436">
      <w:pPr>
        <w:tabs>
          <w:tab w:val="left" w:pos="426"/>
        </w:tabs>
        <w:spacing w:after="0" w:line="240" w:lineRule="auto"/>
      </w:pPr>
    </w:p>
    <w:p w:rsidR="00FD2581" w:rsidRPr="001675F3" w:rsidRDefault="00FD2581" w:rsidP="00DF1436">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DF1436">
      <w:pPr>
        <w:spacing w:after="0" w:line="240" w:lineRule="auto"/>
        <w:jc w:val="right"/>
        <w:rPr>
          <w:rFonts w:ascii="Times New Roman" w:hAnsi="Times New Roman"/>
        </w:rPr>
      </w:pPr>
      <w:r>
        <w:rPr>
          <w:rFonts w:ascii="Times New Roman" w:hAnsi="Times New Roman"/>
        </w:rPr>
        <w:t>А.А. Ковальчику</w:t>
      </w:r>
    </w:p>
    <w:p w:rsidR="00FD2581" w:rsidRPr="001675F3" w:rsidRDefault="00FD2581" w:rsidP="00DF1436">
      <w:pPr>
        <w:spacing w:after="0" w:line="240" w:lineRule="auto"/>
        <w:ind w:left="6096" w:right="-284"/>
        <w:rPr>
          <w:rFonts w:ascii="Times New Roman" w:hAnsi="Times New Roman"/>
        </w:rPr>
      </w:pPr>
    </w:p>
    <w:p w:rsidR="00FD2581" w:rsidRPr="001675F3" w:rsidRDefault="00FD2581" w:rsidP="00DF1436">
      <w:pPr>
        <w:spacing w:after="0" w:line="240" w:lineRule="auto"/>
        <w:ind w:right="-284"/>
        <w:jc w:val="both"/>
        <w:rPr>
          <w:rFonts w:ascii="Times New Roman" w:hAnsi="Times New Roman"/>
        </w:rPr>
      </w:pPr>
      <w:r w:rsidRPr="001675F3">
        <w:rPr>
          <w:rFonts w:ascii="Times New Roman" w:hAnsi="Times New Roman"/>
        </w:rPr>
        <w:t>На бланке организации</w:t>
      </w:r>
    </w:p>
    <w:p w:rsidR="00FD2581" w:rsidRPr="001675F3" w:rsidRDefault="00FD2581" w:rsidP="00DF1436">
      <w:pPr>
        <w:spacing w:after="0" w:line="240" w:lineRule="auto"/>
        <w:ind w:right="-284"/>
        <w:jc w:val="both"/>
        <w:rPr>
          <w:rFonts w:ascii="Times New Roman" w:hAnsi="Times New Roman"/>
        </w:rPr>
      </w:pPr>
      <w:r w:rsidRPr="001675F3">
        <w:rPr>
          <w:rFonts w:ascii="Times New Roman" w:hAnsi="Times New Roman"/>
        </w:rPr>
        <w:t>Дата, исх. Номер</w:t>
      </w:r>
    </w:p>
    <w:p w:rsidR="00FD2581" w:rsidRPr="001675F3" w:rsidRDefault="00FD2581" w:rsidP="00DF1436">
      <w:pPr>
        <w:spacing w:after="0" w:line="240" w:lineRule="auto"/>
        <w:ind w:right="-284"/>
        <w:jc w:val="both"/>
        <w:rPr>
          <w:rFonts w:ascii="Times New Roman" w:hAnsi="Times New Roman"/>
        </w:rPr>
      </w:pPr>
    </w:p>
    <w:p w:rsidR="00FD2581" w:rsidRPr="001675F3" w:rsidRDefault="00FD2581" w:rsidP="00B7073F">
      <w:pPr>
        <w:spacing w:after="0" w:line="240" w:lineRule="auto"/>
        <w:ind w:right="-284"/>
        <w:jc w:val="center"/>
        <w:rPr>
          <w:rFonts w:ascii="Times New Roman" w:hAnsi="Times New Roman"/>
          <w:b/>
        </w:rPr>
      </w:pPr>
      <w:r w:rsidRPr="001675F3">
        <w:rPr>
          <w:rFonts w:ascii="Times New Roman" w:hAnsi="Times New Roman"/>
          <w:b/>
        </w:rPr>
        <w:t>Сведения об аффилированных лицах</w:t>
      </w:r>
    </w:p>
    <w:p w:rsidR="00FD2581" w:rsidRPr="001675F3" w:rsidRDefault="00FD2581" w:rsidP="00DF1436">
      <w:pPr>
        <w:spacing w:after="0" w:line="240" w:lineRule="auto"/>
        <w:ind w:right="-284"/>
        <w:jc w:val="both"/>
        <w:rPr>
          <w:rFonts w:ascii="Times New Roman" w:hAnsi="Times New Roman"/>
        </w:rPr>
      </w:pPr>
    </w:p>
    <w:p w:rsidR="00FD2581" w:rsidRPr="001675F3" w:rsidRDefault="00FD2581" w:rsidP="00DF1436">
      <w:pPr>
        <w:spacing w:after="0" w:line="240" w:lineRule="auto"/>
        <w:ind w:firstLine="709"/>
        <w:jc w:val="both"/>
        <w:rPr>
          <w:rFonts w:ascii="Times New Roman" w:hAnsi="Times New Roman"/>
        </w:rPr>
      </w:pPr>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
    <w:p w:rsidR="00FD2581" w:rsidRPr="001675F3" w:rsidRDefault="00FD2581" w:rsidP="00DF1436">
      <w:pPr>
        <w:spacing w:after="0" w:line="240" w:lineRule="auto"/>
        <w:ind w:firstLine="709"/>
        <w:jc w:val="both"/>
        <w:rPr>
          <w:rFonts w:ascii="Times New Roman" w:hAnsi="Times New Roman"/>
        </w:rPr>
      </w:pPr>
    </w:p>
    <w:p w:rsidR="00FD2581" w:rsidRPr="001675F3" w:rsidRDefault="00FD2581" w:rsidP="00DF1436">
      <w:pPr>
        <w:spacing w:after="0" w:line="240" w:lineRule="auto"/>
        <w:ind w:firstLine="709"/>
        <w:jc w:val="both"/>
        <w:rPr>
          <w:rFonts w:ascii="Times New Roman" w:hAnsi="Times New Roman"/>
        </w:rPr>
      </w:pPr>
      <w:r w:rsidRPr="001675F3">
        <w:rPr>
          <w:rFonts w:ascii="Times New Roman" w:hAnsi="Times New Roman"/>
        </w:rPr>
        <w:t>Список сотрудников руководящего звена _____________________</w:t>
      </w:r>
      <w:r w:rsidR="00DF1436">
        <w:rPr>
          <w:rFonts w:ascii="Times New Roman" w:hAnsi="Times New Roman"/>
        </w:rPr>
        <w:t xml:space="preserve"> </w:t>
      </w:r>
      <w:r w:rsidRPr="001675F3">
        <w:rPr>
          <w:rFonts w:ascii="Times New Roman" w:hAnsi="Times New Roman"/>
          <w:i/>
        </w:rPr>
        <w:t>(наименование участника закупки)</w:t>
      </w:r>
      <w:r w:rsidRPr="001675F3">
        <w:rPr>
          <w:rFonts w:ascii="Times New Roman" w:hAnsi="Times New Roman"/>
        </w:rPr>
        <w:t>:</w:t>
      </w:r>
    </w:p>
    <w:p w:rsidR="00FD2581" w:rsidRPr="001675F3" w:rsidRDefault="00FD2581" w:rsidP="00DF1436">
      <w:pPr>
        <w:ind w:firstLine="709"/>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5"/>
        <w:gridCol w:w="2575"/>
        <w:gridCol w:w="4039"/>
        <w:gridCol w:w="2446"/>
      </w:tblGrid>
      <w:tr w:rsidR="00FD2581" w:rsidRPr="001675F3" w:rsidTr="00684FC1">
        <w:tc>
          <w:tcPr>
            <w:tcW w:w="817" w:type="dxa"/>
            <w:shd w:val="clear" w:color="auto" w:fill="auto"/>
            <w:vAlign w:val="center"/>
          </w:tcPr>
          <w:p w:rsidR="00FD2581" w:rsidRPr="001675F3" w:rsidRDefault="00FD2581" w:rsidP="00684FC1">
            <w:pPr>
              <w:spacing w:after="0" w:line="240" w:lineRule="auto"/>
              <w:jc w:val="center"/>
              <w:rPr>
                <w:rFonts w:ascii="Times New Roman" w:hAnsi="Times New Roman"/>
              </w:rPr>
            </w:pPr>
            <w:r>
              <w:rPr>
                <w:rFonts w:ascii="Times New Roman" w:hAnsi="Times New Roman"/>
              </w:rPr>
              <w:t xml:space="preserve">№ </w:t>
            </w:r>
            <w:r w:rsidRPr="001675F3">
              <w:rPr>
                <w:rFonts w:ascii="Times New Roman" w:hAnsi="Times New Roman"/>
              </w:rPr>
              <w:t>п/п</w:t>
            </w:r>
          </w:p>
        </w:tc>
        <w:tc>
          <w:tcPr>
            <w:tcW w:w="2677"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Должность</w:t>
            </w:r>
          </w:p>
        </w:tc>
        <w:tc>
          <w:tcPr>
            <w:tcW w:w="4269"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Дата принятия на работу</w:t>
            </w:r>
          </w:p>
        </w:tc>
      </w:tr>
      <w:tr w:rsidR="00FD2581" w:rsidRPr="001675F3" w:rsidTr="00684FC1">
        <w:tc>
          <w:tcPr>
            <w:tcW w:w="817"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1.</w:t>
            </w:r>
          </w:p>
        </w:tc>
        <w:tc>
          <w:tcPr>
            <w:tcW w:w="2677" w:type="dxa"/>
            <w:shd w:val="clear" w:color="auto" w:fill="auto"/>
            <w:vAlign w:val="center"/>
          </w:tcPr>
          <w:p w:rsidR="00FD2581" w:rsidRPr="001675F3" w:rsidRDefault="00FD2581" w:rsidP="00684FC1">
            <w:pPr>
              <w:spacing w:after="0" w:line="240" w:lineRule="auto"/>
              <w:jc w:val="center"/>
              <w:rPr>
                <w:rFonts w:ascii="Times New Roman" w:hAnsi="Times New Roman"/>
              </w:rPr>
            </w:pPr>
          </w:p>
        </w:tc>
        <w:tc>
          <w:tcPr>
            <w:tcW w:w="4269" w:type="dxa"/>
            <w:shd w:val="clear" w:color="auto" w:fill="auto"/>
            <w:vAlign w:val="center"/>
          </w:tcPr>
          <w:p w:rsidR="00FD2581" w:rsidRPr="001675F3" w:rsidRDefault="00FD2581" w:rsidP="00684FC1">
            <w:pPr>
              <w:spacing w:after="0" w:line="240" w:lineRule="auto"/>
              <w:jc w:val="center"/>
              <w:rPr>
                <w:rFonts w:ascii="Times New Roman" w:hAnsi="Times New Roman"/>
              </w:rPr>
            </w:pPr>
          </w:p>
        </w:tc>
        <w:tc>
          <w:tcPr>
            <w:tcW w:w="2551" w:type="dxa"/>
            <w:shd w:val="clear" w:color="auto" w:fill="auto"/>
            <w:vAlign w:val="center"/>
          </w:tcPr>
          <w:p w:rsidR="00FD2581" w:rsidRPr="001675F3" w:rsidRDefault="00FD2581" w:rsidP="00684FC1">
            <w:pPr>
              <w:spacing w:after="0" w:line="240" w:lineRule="auto"/>
              <w:jc w:val="center"/>
              <w:rPr>
                <w:rFonts w:ascii="Times New Roman" w:hAnsi="Times New Roman"/>
              </w:rPr>
            </w:pPr>
          </w:p>
        </w:tc>
      </w:tr>
    </w:tbl>
    <w:p w:rsidR="00FD2581" w:rsidRPr="001675F3" w:rsidRDefault="00FD2581" w:rsidP="00DF1436">
      <w:pPr>
        <w:ind w:firstLine="709"/>
        <w:jc w:val="both"/>
        <w:rPr>
          <w:rFonts w:ascii="Times New Roman" w:hAnsi="Times New Roman"/>
        </w:rPr>
      </w:pPr>
    </w:p>
    <w:tbl>
      <w:tblPr>
        <w:tblW w:w="10349" w:type="dxa"/>
        <w:jc w:val="center"/>
        <w:tblInd w:w="-918" w:type="dxa"/>
        <w:tblLayout w:type="fixed"/>
        <w:tblLook w:val="04A0" w:firstRow="1" w:lastRow="0" w:firstColumn="1" w:lastColumn="0" w:noHBand="0" w:noVBand="1"/>
      </w:tblPr>
      <w:tblGrid>
        <w:gridCol w:w="3686"/>
        <w:gridCol w:w="2835"/>
        <w:gridCol w:w="3828"/>
      </w:tblGrid>
      <w:tr w:rsidR="00DF1436" w:rsidRPr="001675F3" w:rsidTr="00684FC1">
        <w:trPr>
          <w:jc w:val="center"/>
        </w:trPr>
        <w:tc>
          <w:tcPr>
            <w:tcW w:w="3686" w:type="dxa"/>
          </w:tcPr>
          <w:p w:rsidR="00DF1436" w:rsidRPr="001675F3" w:rsidRDefault="00DF1436" w:rsidP="00255860">
            <w:pPr>
              <w:pBdr>
                <w:bottom w:val="single" w:sz="12" w:space="1" w:color="auto"/>
              </w:pBdr>
              <w:ind w:right="69"/>
              <w:jc w:val="center"/>
              <w:rPr>
                <w:rFonts w:ascii="Times New Roman" w:hAnsi="Times New Roman"/>
                <w:u w:val="single"/>
              </w:rPr>
            </w:pPr>
          </w:p>
          <w:p w:rsidR="00DF1436" w:rsidRPr="001675F3" w:rsidRDefault="00DF1436" w:rsidP="00255860">
            <w:pPr>
              <w:ind w:right="69"/>
              <w:jc w:val="center"/>
              <w:rPr>
                <w:rFonts w:ascii="Times New Roman" w:hAnsi="Times New Roman"/>
              </w:rPr>
            </w:pPr>
            <w:r w:rsidRPr="001675F3">
              <w:rPr>
                <w:rFonts w:ascii="Times New Roman" w:hAnsi="Times New Roman"/>
              </w:rPr>
              <w:t>(должность руководителя)</w:t>
            </w:r>
          </w:p>
          <w:p w:rsidR="00DF1436" w:rsidRPr="001675F3" w:rsidRDefault="00DF1436" w:rsidP="00255860">
            <w:pPr>
              <w:ind w:right="69"/>
              <w:jc w:val="center"/>
              <w:rPr>
                <w:rFonts w:ascii="Times New Roman" w:hAnsi="Times New Roman"/>
              </w:rPr>
            </w:pPr>
            <w:r w:rsidRPr="001675F3">
              <w:rPr>
                <w:rFonts w:ascii="Times New Roman" w:hAnsi="Times New Roman"/>
              </w:rPr>
              <w:t>М.П.</w:t>
            </w:r>
          </w:p>
        </w:tc>
        <w:tc>
          <w:tcPr>
            <w:tcW w:w="2835" w:type="dxa"/>
          </w:tcPr>
          <w:p w:rsidR="00DF1436" w:rsidRPr="001675F3" w:rsidRDefault="00DF1436" w:rsidP="00255860">
            <w:pPr>
              <w:pBdr>
                <w:bottom w:val="single" w:sz="12" w:space="1" w:color="auto"/>
              </w:pBdr>
              <w:jc w:val="center"/>
              <w:rPr>
                <w:rFonts w:ascii="Times New Roman" w:hAnsi="Times New Roman"/>
              </w:rPr>
            </w:pPr>
          </w:p>
          <w:p w:rsidR="00DF1436" w:rsidRPr="001675F3" w:rsidRDefault="00DF1436" w:rsidP="00255860">
            <w:pPr>
              <w:jc w:val="center"/>
              <w:rPr>
                <w:rFonts w:ascii="Times New Roman" w:hAnsi="Times New Roman"/>
              </w:rPr>
            </w:pPr>
            <w:r w:rsidRPr="001675F3">
              <w:rPr>
                <w:rFonts w:ascii="Times New Roman" w:hAnsi="Times New Roman"/>
              </w:rPr>
              <w:t>(подпись)</w:t>
            </w:r>
          </w:p>
          <w:p w:rsidR="00DF1436" w:rsidRPr="001675F3" w:rsidRDefault="00DF1436" w:rsidP="00255860">
            <w:pPr>
              <w:rPr>
                <w:rFonts w:ascii="Times New Roman" w:hAnsi="Times New Roman"/>
              </w:rPr>
            </w:pPr>
          </w:p>
          <w:p w:rsidR="00DF1436" w:rsidRPr="001675F3" w:rsidRDefault="00DF1436" w:rsidP="00255860">
            <w:pPr>
              <w:ind w:firstLine="708"/>
              <w:rPr>
                <w:rFonts w:ascii="Times New Roman" w:hAnsi="Times New Roman"/>
              </w:rPr>
            </w:pPr>
          </w:p>
        </w:tc>
        <w:tc>
          <w:tcPr>
            <w:tcW w:w="3828" w:type="dxa"/>
          </w:tcPr>
          <w:p w:rsidR="00DF1436" w:rsidRPr="001675F3" w:rsidRDefault="00DF1436" w:rsidP="00255860">
            <w:pPr>
              <w:pBdr>
                <w:bottom w:val="single" w:sz="12" w:space="1" w:color="auto"/>
              </w:pBdr>
              <w:jc w:val="center"/>
              <w:rPr>
                <w:rFonts w:ascii="Times New Roman" w:hAnsi="Times New Roman"/>
                <w:u w:val="single"/>
              </w:rPr>
            </w:pPr>
          </w:p>
          <w:p w:rsidR="00DF1436" w:rsidRPr="001675F3" w:rsidRDefault="00DF1436" w:rsidP="00255860">
            <w:pPr>
              <w:jc w:val="center"/>
              <w:rPr>
                <w:rFonts w:ascii="Times New Roman" w:hAnsi="Times New Roman"/>
              </w:rPr>
            </w:pPr>
            <w:r w:rsidRPr="001675F3">
              <w:rPr>
                <w:rFonts w:ascii="Times New Roman" w:hAnsi="Times New Roman"/>
              </w:rPr>
              <w:t>(расшифровка)</w:t>
            </w:r>
          </w:p>
        </w:tc>
      </w:tr>
    </w:tbl>
    <w:p w:rsidR="00FD2581" w:rsidRPr="001675F3" w:rsidRDefault="00FD2581" w:rsidP="00FD2581">
      <w:pPr>
        <w:ind w:firstLine="709"/>
        <w:rPr>
          <w:rFonts w:ascii="Times New Roman" w:hAnsi="Times New Roman"/>
        </w:rPr>
      </w:pPr>
    </w:p>
    <w:p w:rsidR="00FD2581" w:rsidRDefault="00FD2581" w:rsidP="00FD2581">
      <w:pPr>
        <w:ind w:firstLine="709"/>
        <w:rPr>
          <w:rFonts w:ascii="Times New Roman" w:hAnsi="Times New Roman"/>
        </w:rPr>
      </w:pPr>
    </w:p>
    <w:p w:rsidR="00FD2581" w:rsidRDefault="00FD2581" w:rsidP="00FD2581">
      <w:pPr>
        <w:ind w:firstLine="709"/>
        <w:rPr>
          <w:rFonts w:ascii="Times New Roman" w:hAnsi="Times New Roman"/>
        </w:rPr>
      </w:pPr>
    </w:p>
    <w:p w:rsidR="00FD2581" w:rsidRPr="001675F3" w:rsidRDefault="00FD2581" w:rsidP="00FD2581">
      <w:pPr>
        <w:ind w:firstLine="709"/>
        <w:rPr>
          <w:rFonts w:ascii="Times New Roman" w:hAnsi="Times New Roman"/>
        </w:rPr>
      </w:pPr>
    </w:p>
    <w:p w:rsidR="00FD2581" w:rsidRPr="001675F3" w:rsidRDefault="00FD2581" w:rsidP="00FD2581">
      <w:pPr>
        <w:ind w:firstLine="709"/>
        <w:rPr>
          <w:rFonts w:ascii="Times New Roman" w:hAnsi="Times New Roman"/>
        </w:rPr>
      </w:pPr>
    </w:p>
    <w:p w:rsidR="00FD2581" w:rsidRPr="001675F3" w:rsidRDefault="00FD2581" w:rsidP="00FD2581">
      <w:pPr>
        <w:ind w:right="-1" w:firstLine="709"/>
        <w:jc w:val="right"/>
      </w:pPr>
    </w:p>
    <w:p w:rsidR="00FD2581" w:rsidRPr="00552B16" w:rsidRDefault="00FD2581" w:rsidP="00FD2581">
      <w:pPr>
        <w:ind w:right="-1" w:firstLine="709"/>
        <w:jc w:val="right"/>
      </w:pPr>
    </w:p>
    <w:p w:rsidR="00FD2581" w:rsidRPr="00552B16" w:rsidRDefault="00FD2581" w:rsidP="00FD2581">
      <w:pPr>
        <w:ind w:right="-1" w:firstLine="709"/>
        <w:jc w:val="right"/>
      </w:pPr>
    </w:p>
    <w:p w:rsidR="00FD2581" w:rsidRPr="005C480B" w:rsidRDefault="00FD2581" w:rsidP="00FD2581">
      <w:pPr>
        <w:tabs>
          <w:tab w:val="left" w:pos="540"/>
          <w:tab w:val="num" w:pos="900"/>
        </w:tabs>
        <w:ind w:firstLine="720"/>
        <w:rPr>
          <w:rFonts w:ascii="Times New Roman" w:hAnsi="Times New Roman"/>
        </w:rPr>
      </w:pPr>
    </w:p>
    <w:p w:rsidR="00FD2581" w:rsidRPr="00BD6A87" w:rsidRDefault="00FD2581" w:rsidP="00DF1436">
      <w:pPr>
        <w:pageBreakBefore/>
        <w:widowControl w:val="0"/>
        <w:spacing w:after="0" w:line="240" w:lineRule="auto"/>
        <w:ind w:firstLine="550"/>
        <w:jc w:val="right"/>
        <w:rPr>
          <w:rFonts w:ascii="Times New Roman" w:hAnsi="Times New Roman"/>
          <w:i/>
          <w:sz w:val="24"/>
          <w:szCs w:val="24"/>
        </w:rPr>
      </w:pPr>
      <w:r w:rsidRPr="00BD6A87">
        <w:rPr>
          <w:rFonts w:ascii="Times New Roman" w:hAnsi="Times New Roman"/>
          <w:i/>
          <w:sz w:val="24"/>
          <w:szCs w:val="24"/>
        </w:rPr>
        <w:lastRenderedPageBreak/>
        <w:t>Приложение № 5</w:t>
      </w:r>
    </w:p>
    <w:p w:rsidR="00FD2581" w:rsidRDefault="00FD2581" w:rsidP="00DF1436">
      <w:pPr>
        <w:widowControl w:val="0"/>
        <w:tabs>
          <w:tab w:val="left" w:pos="540"/>
          <w:tab w:val="num" w:pos="900"/>
        </w:tabs>
        <w:spacing w:after="0" w:line="240" w:lineRule="auto"/>
        <w:ind w:firstLine="720"/>
        <w:jc w:val="right"/>
        <w:rPr>
          <w:rFonts w:ascii="Times New Roman" w:hAnsi="Times New Roman"/>
          <w:i/>
          <w:sz w:val="24"/>
          <w:szCs w:val="24"/>
        </w:rPr>
      </w:pPr>
      <w:r w:rsidRPr="00BD6A87">
        <w:rPr>
          <w:rFonts w:ascii="Times New Roman" w:hAnsi="Times New Roman"/>
          <w:i/>
          <w:sz w:val="24"/>
          <w:szCs w:val="24"/>
        </w:rPr>
        <w:t>к документации № ЗЦК-</w:t>
      </w:r>
      <w:r w:rsidR="00B7073F">
        <w:rPr>
          <w:rFonts w:ascii="Times New Roman" w:hAnsi="Times New Roman"/>
          <w:i/>
          <w:sz w:val="24"/>
          <w:szCs w:val="24"/>
        </w:rPr>
        <w:t>63</w:t>
      </w:r>
    </w:p>
    <w:p w:rsidR="00DF1436" w:rsidRDefault="00DF1436" w:rsidP="00DF1436">
      <w:pPr>
        <w:widowControl w:val="0"/>
        <w:tabs>
          <w:tab w:val="left" w:pos="540"/>
          <w:tab w:val="num" w:pos="900"/>
        </w:tabs>
        <w:spacing w:after="0" w:line="240" w:lineRule="auto"/>
        <w:ind w:right="-1" w:firstLine="567"/>
        <w:contextualSpacing/>
        <w:jc w:val="center"/>
        <w:rPr>
          <w:rFonts w:ascii="Times New Roman" w:hAnsi="Times New Roman"/>
        </w:rPr>
      </w:pPr>
    </w:p>
    <w:p w:rsidR="00FD2581" w:rsidRPr="00521366" w:rsidRDefault="00FD2581" w:rsidP="00684FC1">
      <w:pPr>
        <w:widowControl w:val="0"/>
        <w:tabs>
          <w:tab w:val="left" w:pos="540"/>
          <w:tab w:val="num" w:pos="900"/>
        </w:tabs>
        <w:spacing w:after="0" w:line="240" w:lineRule="auto"/>
        <w:ind w:left="-993" w:right="-1" w:firstLine="567"/>
        <w:contextualSpacing/>
        <w:jc w:val="center"/>
        <w:rPr>
          <w:rFonts w:ascii="Times New Roman" w:hAnsi="Times New Roman"/>
          <w:sz w:val="23"/>
          <w:szCs w:val="23"/>
        </w:rPr>
      </w:pPr>
      <w:r w:rsidRPr="00521366">
        <w:rPr>
          <w:rFonts w:ascii="Times New Roman" w:hAnsi="Times New Roman"/>
          <w:sz w:val="23"/>
          <w:szCs w:val="23"/>
        </w:rPr>
        <w:t>Договор поставки № _______</w:t>
      </w:r>
    </w:p>
    <w:p w:rsidR="00FD2581" w:rsidRPr="00521366" w:rsidRDefault="00FD2581" w:rsidP="00684FC1">
      <w:pPr>
        <w:widowControl w:val="0"/>
        <w:tabs>
          <w:tab w:val="left" w:pos="540"/>
          <w:tab w:val="num" w:pos="900"/>
        </w:tabs>
        <w:spacing w:after="0" w:line="240" w:lineRule="auto"/>
        <w:ind w:left="-993" w:right="-1" w:firstLine="567"/>
        <w:contextualSpacing/>
        <w:jc w:val="center"/>
        <w:rPr>
          <w:rFonts w:ascii="Times New Roman" w:hAnsi="Times New Roman"/>
          <w:sz w:val="23"/>
          <w:szCs w:val="23"/>
        </w:rPr>
      </w:pPr>
    </w:p>
    <w:p w:rsidR="00FD2581" w:rsidRPr="00521366" w:rsidRDefault="00FD2581" w:rsidP="00684FC1">
      <w:pPr>
        <w:widowControl w:val="0"/>
        <w:tabs>
          <w:tab w:val="left" w:pos="540"/>
          <w:tab w:val="num" w:pos="900"/>
        </w:tabs>
        <w:spacing w:after="0" w:line="240" w:lineRule="auto"/>
        <w:ind w:left="-993" w:right="-1" w:firstLine="567"/>
        <w:contextualSpacing/>
        <w:jc w:val="center"/>
        <w:rPr>
          <w:rFonts w:ascii="Times New Roman" w:hAnsi="Times New Roman"/>
          <w:sz w:val="23"/>
          <w:szCs w:val="23"/>
        </w:rPr>
      </w:pPr>
      <w:r w:rsidRPr="00521366">
        <w:rPr>
          <w:rFonts w:ascii="Times New Roman" w:hAnsi="Times New Roman"/>
          <w:sz w:val="23"/>
          <w:szCs w:val="23"/>
        </w:rPr>
        <w:t xml:space="preserve">г. Екатеринбург                                                                    </w:t>
      </w:r>
      <w:r w:rsidR="00521366">
        <w:rPr>
          <w:rFonts w:ascii="Times New Roman" w:hAnsi="Times New Roman"/>
          <w:sz w:val="23"/>
          <w:szCs w:val="23"/>
        </w:rPr>
        <w:t xml:space="preserve"> </w:t>
      </w:r>
      <w:r w:rsidRPr="00521366">
        <w:rPr>
          <w:rFonts w:ascii="Times New Roman" w:hAnsi="Times New Roman"/>
          <w:sz w:val="23"/>
          <w:szCs w:val="23"/>
        </w:rPr>
        <w:t xml:space="preserve">              </w:t>
      </w:r>
      <w:r w:rsidR="00DF1436" w:rsidRPr="00521366">
        <w:rPr>
          <w:rFonts w:ascii="Times New Roman" w:hAnsi="Times New Roman"/>
          <w:sz w:val="23"/>
          <w:szCs w:val="23"/>
        </w:rPr>
        <w:t xml:space="preserve"> </w:t>
      </w:r>
      <w:r w:rsidRPr="00521366">
        <w:rPr>
          <w:rFonts w:ascii="Times New Roman" w:hAnsi="Times New Roman"/>
          <w:sz w:val="23"/>
          <w:szCs w:val="23"/>
        </w:rPr>
        <w:t xml:space="preserve">   </w:t>
      </w:r>
      <w:r w:rsidR="00684FC1" w:rsidRPr="00521366">
        <w:rPr>
          <w:rFonts w:ascii="Times New Roman" w:hAnsi="Times New Roman"/>
          <w:sz w:val="23"/>
          <w:szCs w:val="23"/>
        </w:rPr>
        <w:t xml:space="preserve">                        </w:t>
      </w:r>
      <w:r w:rsidRPr="00521366">
        <w:rPr>
          <w:rFonts w:ascii="Times New Roman" w:hAnsi="Times New Roman"/>
          <w:sz w:val="23"/>
          <w:szCs w:val="23"/>
        </w:rPr>
        <w:t xml:space="preserve"> «___» ______ 20__ г.</w:t>
      </w:r>
    </w:p>
    <w:p w:rsidR="00FD2581" w:rsidRPr="00521366" w:rsidRDefault="00FD2581" w:rsidP="00684FC1">
      <w:pPr>
        <w:widowControl w:val="0"/>
        <w:tabs>
          <w:tab w:val="left" w:pos="540"/>
          <w:tab w:val="num" w:pos="900"/>
        </w:tabs>
        <w:spacing w:after="0" w:line="240" w:lineRule="auto"/>
        <w:ind w:left="-993" w:right="-1" w:firstLine="567"/>
        <w:contextualSpacing/>
        <w:jc w:val="right"/>
        <w:rPr>
          <w:rFonts w:ascii="Times New Roman" w:hAnsi="Times New Roman"/>
          <w:i/>
          <w:sz w:val="23"/>
          <w:szCs w:val="23"/>
        </w:rPr>
      </w:pP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b/>
          <w:sz w:val="23"/>
          <w:szCs w:val="23"/>
        </w:rPr>
        <w:t xml:space="preserve">_____________________________________ </w:t>
      </w:r>
      <w:r w:rsidRPr="00521366">
        <w:rPr>
          <w:rFonts w:ascii="Times New Roman" w:hAnsi="Times New Roman"/>
          <w:sz w:val="23"/>
          <w:szCs w:val="23"/>
        </w:rPr>
        <w:t xml:space="preserve">(сокращенное наименование - _____________________), в лице ______________________________, действующего (ей) на основании ______________________, именуемое в дальнейшем </w:t>
      </w:r>
      <w:r w:rsidRPr="00521366">
        <w:rPr>
          <w:rFonts w:ascii="Times New Roman" w:hAnsi="Times New Roman"/>
          <w:b/>
          <w:sz w:val="23"/>
          <w:szCs w:val="23"/>
        </w:rPr>
        <w:t>Поставщик</w:t>
      </w:r>
      <w:r w:rsidRPr="00521366">
        <w:rPr>
          <w:rFonts w:ascii="Times New Roman" w:hAnsi="Times New Roman"/>
          <w:sz w:val="23"/>
          <w:szCs w:val="23"/>
        </w:rPr>
        <w:t xml:space="preserve">, с одной стороны, и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b/>
          <w:sz w:val="23"/>
          <w:szCs w:val="23"/>
        </w:rPr>
        <w:t>Екатеринбургское</w:t>
      </w:r>
      <w:r w:rsidRPr="00521366">
        <w:rPr>
          <w:rFonts w:ascii="Times New Roman" w:hAnsi="Times New Roman"/>
          <w:sz w:val="23"/>
          <w:szCs w:val="23"/>
        </w:rPr>
        <w:t xml:space="preserve"> </w:t>
      </w:r>
      <w:r w:rsidRPr="00521366">
        <w:rPr>
          <w:rFonts w:ascii="Times New Roman" w:hAnsi="Times New Roman"/>
          <w:b/>
          <w:sz w:val="23"/>
          <w:szCs w:val="23"/>
        </w:rPr>
        <w:t xml:space="preserve">муниципальное унитарное предприятие водопроводно-канализационного хозяйства </w:t>
      </w:r>
      <w:r w:rsidRPr="00521366">
        <w:rPr>
          <w:rFonts w:ascii="Times New Roman" w:hAnsi="Times New Roman"/>
          <w:sz w:val="23"/>
          <w:szCs w:val="23"/>
        </w:rPr>
        <w:t>(сокращенное наименование</w:t>
      </w:r>
      <w:r w:rsidRPr="00521366">
        <w:rPr>
          <w:rFonts w:ascii="Times New Roman" w:hAnsi="Times New Roman"/>
          <w:b/>
          <w:sz w:val="23"/>
          <w:szCs w:val="23"/>
        </w:rPr>
        <w:t xml:space="preserve"> - </w:t>
      </w:r>
      <w:r w:rsidRPr="00521366">
        <w:rPr>
          <w:rFonts w:ascii="Times New Roman" w:hAnsi="Times New Roman"/>
          <w:sz w:val="23"/>
          <w:szCs w:val="23"/>
        </w:rPr>
        <w:t xml:space="preserve">МУП «Водоканал»), в лице ________________________________________, действующего на основании ___________________, именуемое в дальнейшем </w:t>
      </w:r>
      <w:r w:rsidRPr="00521366">
        <w:rPr>
          <w:rFonts w:ascii="Times New Roman" w:hAnsi="Times New Roman"/>
          <w:b/>
          <w:sz w:val="23"/>
          <w:szCs w:val="23"/>
        </w:rPr>
        <w:t>Покупатель</w:t>
      </w:r>
      <w:r w:rsidRPr="00521366">
        <w:rPr>
          <w:rFonts w:ascii="Times New Roman" w:hAnsi="Times New Roman"/>
          <w:sz w:val="23"/>
          <w:szCs w:val="23"/>
        </w:rPr>
        <w:t>, с другой стороны, заключили настоящий договор о нижеследующем:</w:t>
      </w:r>
    </w:p>
    <w:p w:rsidR="00FD2581" w:rsidRPr="00521366" w:rsidRDefault="00FD2581" w:rsidP="00521366">
      <w:pPr>
        <w:tabs>
          <w:tab w:val="left" w:pos="6013"/>
        </w:tabs>
        <w:spacing w:after="0" w:line="240" w:lineRule="auto"/>
        <w:ind w:left="-993" w:right="-1" w:firstLine="426"/>
        <w:jc w:val="both"/>
        <w:rPr>
          <w:rFonts w:ascii="Times New Roman" w:hAnsi="Times New Roman"/>
          <w:b/>
          <w:sz w:val="23"/>
          <w:szCs w:val="23"/>
        </w:rPr>
      </w:pPr>
      <w:r w:rsidRPr="00521366">
        <w:rPr>
          <w:rFonts w:ascii="Times New Roman" w:hAnsi="Times New Roman"/>
          <w:b/>
          <w:sz w:val="23"/>
          <w:szCs w:val="23"/>
        </w:rPr>
        <w:tab/>
      </w: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1. Предмет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color w:val="000000"/>
          <w:spacing w:val="1"/>
          <w:sz w:val="23"/>
          <w:szCs w:val="23"/>
        </w:rPr>
        <w:t>1.1. Поставщик обязуется осуществить поставку Товаров, указанных в Техническом задании (Приложение № 1 к настоящему Договору) (далее по тексту – Товар), в установленный настоящим договором срок с передачей в собственность Покупателю, а Покупатель обязуется принять и оплатить этот Товар.</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1.2. Наименование, максимальное количество товара; цена за единицу товара, цена договора, расходы, связанные с поставкой товара (порядок формирования цены договора); форма, сроки, порядок оплаты товара; условия поставки  отдельными партиями, срок, способ, место поставки товара, согласовываются сторонами в Приложении № 1, являющемся неотъемлемой частью настоящего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Поставка товара осуществляется на основании письменных заявок Покупателя, в которых указываются наименование, необходимое количество товара. В случае,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 Договора).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1.3.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1.4.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1.5.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1.6.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1.7. В случае,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FD2581" w:rsidRPr="00521366" w:rsidRDefault="00FD2581" w:rsidP="00521366">
      <w:pPr>
        <w:pStyle w:val="a9"/>
        <w:ind w:left="-993" w:right="-1" w:firstLine="426"/>
        <w:contextualSpacing/>
        <w:jc w:val="both"/>
        <w:rPr>
          <w:sz w:val="23"/>
          <w:szCs w:val="23"/>
        </w:rPr>
      </w:pPr>
      <w:r w:rsidRPr="00521366">
        <w:rPr>
          <w:sz w:val="23"/>
          <w:szCs w:val="23"/>
        </w:rPr>
        <w:t>1.8. Договор заключен на основании решения Закупочной комиссии, что подтверждается протоколом № ____ от «__» __________ 2015 года.</w:t>
      </w:r>
    </w:p>
    <w:p w:rsidR="00FD2581" w:rsidRDefault="00521366" w:rsidP="00521366">
      <w:pPr>
        <w:tabs>
          <w:tab w:val="left" w:pos="2894"/>
        </w:tabs>
        <w:spacing w:after="0" w:line="240" w:lineRule="auto"/>
        <w:ind w:left="-993" w:right="-1" w:firstLine="426"/>
        <w:jc w:val="both"/>
        <w:rPr>
          <w:rFonts w:ascii="Times New Roman" w:hAnsi="Times New Roman"/>
          <w:sz w:val="23"/>
          <w:szCs w:val="23"/>
        </w:rPr>
      </w:pPr>
      <w:r>
        <w:rPr>
          <w:rFonts w:ascii="Times New Roman" w:hAnsi="Times New Roman"/>
          <w:sz w:val="23"/>
          <w:szCs w:val="23"/>
        </w:rPr>
        <w:tab/>
      </w:r>
    </w:p>
    <w:p w:rsidR="00521366" w:rsidRPr="00521366" w:rsidRDefault="00521366" w:rsidP="00521366">
      <w:pPr>
        <w:tabs>
          <w:tab w:val="left" w:pos="2894"/>
        </w:tabs>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lastRenderedPageBreak/>
        <w:t>2. Максимальная цена договора, форма, сроки и порядок оплаты товара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2.1. Цена за единицу товара, 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2.2. В случае,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2.3. В случае,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2.4. Датой оплаты считается дата списания денежных средств с расчетного счета Покупателя.</w:t>
      </w:r>
    </w:p>
    <w:p w:rsidR="00FD2581" w:rsidRPr="00521366" w:rsidRDefault="00FD2581" w:rsidP="00521366">
      <w:pPr>
        <w:spacing w:after="0" w:line="240" w:lineRule="auto"/>
        <w:ind w:left="-993" w:right="-1" w:firstLine="426"/>
        <w:jc w:val="both"/>
        <w:rPr>
          <w:rFonts w:ascii="Times New Roman" w:hAnsi="Times New Roman"/>
          <w:b/>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3. Порядок и сроки поставки Товара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3.1. Условия поставки: отдельными партиями, срок,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3.2. Моментом исполнения обязательства Поставщика по поставке товара считается дата вручения (передачи) товара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В случае, если сторонами согласованы способы поставки товара: выборка товара со склада Поставщика (п. 3.2.2. Договора), либо доставка товара силами перевозчика (п. 3.2.3. 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 А в случае, если такие замечания поступили, то Поставщик считается не исполнившим обязательство по поставке товара.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3.2.1. В случае,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товара Покупателю в соответствии с порядком, предусмотренным настоящим договором (Раздел 4 Договора).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В таком случае моментом исполнения обязательства Поставщика по поставке товара считается дата вручения (передачи) товара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3.2.2. В случае, если Приложением № 1 к договору предусмотрено условие о выборке товара со склада Поставщика, то местом поставки считается склад Поставщика.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Приемка товара по качеству производится Покупателем на своем складе в сроки и порядке, предусмотренные Разделом 4 Договора.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При этом, если в течение 3 (Трех) рабочих дней с момента поступления товара на склад Покупателя последний не заявит о явных недостатках товара (п. 4.4. Договора), то подписанные при передаче товара товаросопроводительные документы, оформленные в соответствии с требованиями действующего законодательства Российской Федерации, будут подтверждать приемку товара Покупателем по количеству и качеству товара, и исполнение Поставщиком обязательства по поставке товара.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lastRenderedPageBreak/>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В случае если местом поставки определен склад Покупателя, то приемка товара оформляется в соответствии с п. 3.2.1. и Разделом 4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3.5. В связи со спецификой хозяйственной деятельности Покупателя и целей приобретения товара по настоящему Договору (п. 1.1. 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 В таком случае Покупатель не возмещает Поставщику расходы, связанные с данной поставкой товара, а также убытки.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Кроме того, Покупатель в таком случае вправе приобрести непоставленные товары у других лиц и потребовать от Поставщика возмещения убытков.</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FD2581" w:rsidRPr="00521366" w:rsidRDefault="00FD2581" w:rsidP="00521366">
      <w:pPr>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4. Приемка Товара по количеству и качеству</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4.3. 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В случае,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 представитель Покупателя и представитель Поставщика оформляют двухсторонний акт о чем делают отметку на обоих экземплярах товаросопроводительных документов, оформленных в соответствии с требованиями действующего законодательства Российской Федерации. В </w:t>
      </w:r>
      <w:r w:rsidRPr="00521366">
        <w:rPr>
          <w:rFonts w:ascii="Times New Roman" w:hAnsi="Times New Roman"/>
          <w:sz w:val="23"/>
          <w:szCs w:val="23"/>
        </w:rPr>
        <w:lastRenderedPageBreak/>
        <w:t>этом случае товаросопроводительные документы, оформленные в соответствии с требованиями 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Покупатель вправе отказаться от приемки товара, недостатки по количеству которого обнаружены. В этом случае такой товар будет считаться непоставленным.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4.4. Приемка Товара по качеству производится на складе Покупателя в следующие сроки: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при доставке товара (п. 3.2.1. Договора) - в момент вручения (передачи) товара Покупателю на складе Покупателя;</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при выборке товара со склада Поставщика и доставке товара силами перевозчика (п. 3.2.2., 3.2.3. Договора) - в течение 3 (Трех) рабочих дней с момента поступления товара на склад Покупателя.</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При обнаружении некачественности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некачественности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Покупатель вправе отказаться от приемки товара, недостатки по качеству которого обнаружены. При этом такой товар будет считаться непоставленным. Поставщик возмещает все документально подтвержденные расходы Покупателя, возникшие в связи с отказом Покупателя от товара.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napToGrid w:val="0"/>
          <w:sz w:val="23"/>
          <w:szCs w:val="23"/>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521366">
        <w:rPr>
          <w:rFonts w:ascii="Times New Roman" w:hAnsi="Times New Roman"/>
          <w:sz w:val="23"/>
          <w:szCs w:val="23"/>
        </w:rPr>
        <w:t xml:space="preserve">с момента получения претензии, должен прибыть для составления акта </w:t>
      </w:r>
      <w:r w:rsidRPr="00521366">
        <w:rPr>
          <w:rFonts w:ascii="Times New Roman" w:hAnsi="Times New Roman"/>
          <w:snapToGrid w:val="0"/>
          <w:sz w:val="23"/>
          <w:szCs w:val="23"/>
        </w:rPr>
        <w:t>о</w:t>
      </w:r>
      <w:r w:rsidRPr="00521366">
        <w:rPr>
          <w:rFonts w:ascii="Times New Roman" w:hAnsi="Times New Roman"/>
          <w:sz w:val="23"/>
          <w:szCs w:val="23"/>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4.5. В случае отказа Покупателя от приемки Товара (п. 4.3., 4.4. Договора), Покупатель обязуется письменно уведомить Поставщика о своём отказе принять Товар с указанием мотивов отказа в течение 2 (Двух) рабочих дней с момента принятия такого решения.</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4.6. При обоснованности отказа Покупателя от приемки Товара (п. 4.3., 4.4. Договора), Поставщик обязуется вывезти Товар, полученный Покупателем, или распорядиться им иным способом в десятидневный срок.</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FD2581" w:rsidRDefault="00FD2581" w:rsidP="00521366">
      <w:pPr>
        <w:spacing w:after="0" w:line="240" w:lineRule="auto"/>
        <w:ind w:left="-993" w:right="-1" w:firstLine="426"/>
        <w:jc w:val="both"/>
        <w:rPr>
          <w:rFonts w:ascii="Times New Roman" w:hAnsi="Times New Roman"/>
          <w:b/>
          <w:sz w:val="23"/>
          <w:szCs w:val="23"/>
        </w:rPr>
      </w:pPr>
    </w:p>
    <w:p w:rsidR="00521366" w:rsidRDefault="00521366" w:rsidP="00521366">
      <w:pPr>
        <w:spacing w:after="0" w:line="240" w:lineRule="auto"/>
        <w:ind w:left="-993" w:right="-1" w:firstLine="426"/>
        <w:jc w:val="both"/>
        <w:rPr>
          <w:rFonts w:ascii="Times New Roman" w:hAnsi="Times New Roman"/>
          <w:b/>
          <w:sz w:val="23"/>
          <w:szCs w:val="23"/>
        </w:rPr>
      </w:pPr>
    </w:p>
    <w:p w:rsidR="00521366" w:rsidRPr="00521366" w:rsidRDefault="00521366" w:rsidP="00521366">
      <w:pPr>
        <w:spacing w:after="0" w:line="240" w:lineRule="auto"/>
        <w:ind w:left="-993" w:right="-1" w:firstLine="426"/>
        <w:jc w:val="both"/>
        <w:rPr>
          <w:rFonts w:ascii="Times New Roman" w:hAnsi="Times New Roman"/>
          <w:b/>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lastRenderedPageBreak/>
        <w:t>5. Обязательства сторон</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5.1. Поставщик обязуется:</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5.1.1. обеспечить работоспособность телефона, факса, электронной почты, указанных в карточке организации (п. 11.2. Договора), для оперативного получения заявок Покупателя. 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
    <w:p w:rsidR="00FD2581" w:rsidRPr="00521366" w:rsidRDefault="00FD2581" w:rsidP="00521366">
      <w:pPr>
        <w:spacing w:after="0" w:line="240" w:lineRule="auto"/>
        <w:ind w:left="-993" w:right="-1" w:firstLine="426"/>
        <w:jc w:val="both"/>
        <w:rPr>
          <w:rFonts w:ascii="Times New Roman" w:hAnsi="Times New Roman"/>
          <w:b/>
          <w:sz w:val="23"/>
          <w:szCs w:val="23"/>
        </w:rPr>
      </w:pPr>
      <w:r w:rsidRPr="00521366">
        <w:rPr>
          <w:rFonts w:ascii="Times New Roman" w:hAnsi="Times New Roman"/>
          <w:sz w:val="23"/>
          <w:szCs w:val="23"/>
        </w:rPr>
        <w:t>5.1.2. поставить Товар в соответствии с условиями настоящего Договора и Приложения № 1 к Договору.</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5.2. 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5.3. Покупатель обязуется принять и оплатить Товар в соответствии с условиями настоящего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6. Ответственность сторон</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6.2. 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6.4. При возникновении форс-мажорных обстоятельств срок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возмещения возможного ущерба.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6.6. В случае просрочки поставки Товара Покупатель вправе потребовать от Поставщика выплаты неустойки в размере 0,02</w:t>
      </w:r>
      <w:r w:rsidR="00684FC1" w:rsidRPr="00521366">
        <w:rPr>
          <w:rFonts w:ascii="Times New Roman" w:hAnsi="Times New Roman"/>
          <w:sz w:val="23"/>
          <w:szCs w:val="23"/>
        </w:rPr>
        <w:t xml:space="preserve"> </w:t>
      </w:r>
      <w:r w:rsidRPr="00521366">
        <w:rPr>
          <w:rFonts w:ascii="Times New Roman" w:hAnsi="Times New Roman"/>
          <w:sz w:val="23"/>
          <w:szCs w:val="23"/>
        </w:rPr>
        <w:t>% от стоимости несвоевременно поставленного Товара за каждый день просрочки.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6.7. При нарушении сроков оплаты Товара, предусмотренных настоящим Договором, Поставщик вправе потребовать от Покупателя выплаты неустойки в размере 0,02</w:t>
      </w:r>
      <w:r w:rsidR="00684FC1" w:rsidRPr="00521366">
        <w:rPr>
          <w:rFonts w:ascii="Times New Roman" w:hAnsi="Times New Roman"/>
          <w:sz w:val="23"/>
          <w:szCs w:val="23"/>
        </w:rPr>
        <w:t xml:space="preserve"> </w:t>
      </w:r>
      <w:r w:rsidRPr="00521366">
        <w:rPr>
          <w:rFonts w:ascii="Times New Roman" w:hAnsi="Times New Roman"/>
          <w:sz w:val="23"/>
          <w:szCs w:val="23"/>
        </w:rPr>
        <w:t>% от стоимости неоплаченного Товара за каждый день просрочки.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обязательств по договору в полном объеме.</w:t>
      </w:r>
    </w:p>
    <w:p w:rsidR="00FD2581" w:rsidRPr="00521366" w:rsidRDefault="00FD2581" w:rsidP="00521366">
      <w:pPr>
        <w:spacing w:after="0" w:line="240" w:lineRule="auto"/>
        <w:ind w:left="-993" w:right="-1" w:firstLine="426"/>
        <w:jc w:val="both"/>
        <w:rPr>
          <w:rFonts w:ascii="Times New Roman" w:hAnsi="Times New Roman"/>
          <w:b/>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7. Изменение, расторжение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7.2. Настоящий договор может быть расторгнут по соглашению Сторон.</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7.4. Последствия расторжения настоящего договора определяются соглашением сторон или судом по требованию любой из Сторон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8. Решение споров</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8.3. 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
    <w:p w:rsidR="00FD2581" w:rsidRPr="00521366" w:rsidRDefault="00FD2581" w:rsidP="00521366">
      <w:pPr>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9. Действие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color w:val="000000"/>
          <w:spacing w:val="3"/>
          <w:sz w:val="23"/>
          <w:szCs w:val="23"/>
        </w:rPr>
        <w:t>9.1. Настоящий договор вступает в законную силу с момента его по</w:t>
      </w:r>
      <w:r w:rsidR="004C2306">
        <w:rPr>
          <w:rFonts w:ascii="Times New Roman" w:hAnsi="Times New Roman"/>
          <w:color w:val="000000"/>
          <w:spacing w:val="3"/>
          <w:sz w:val="23"/>
          <w:szCs w:val="23"/>
        </w:rPr>
        <w:t>дписания сторонами и действует п</w:t>
      </w:r>
      <w:r w:rsidRPr="00521366">
        <w:rPr>
          <w:rFonts w:ascii="Times New Roman" w:hAnsi="Times New Roman"/>
          <w:color w:val="000000"/>
          <w:spacing w:val="3"/>
          <w:sz w:val="23"/>
          <w:szCs w:val="23"/>
        </w:rPr>
        <w:t>о 3</w:t>
      </w:r>
      <w:r w:rsidR="00B7073F">
        <w:rPr>
          <w:rFonts w:ascii="Times New Roman" w:hAnsi="Times New Roman"/>
          <w:color w:val="000000"/>
          <w:spacing w:val="3"/>
          <w:sz w:val="23"/>
          <w:szCs w:val="23"/>
        </w:rPr>
        <w:t>1</w:t>
      </w:r>
      <w:r w:rsidR="004C2306">
        <w:rPr>
          <w:rFonts w:ascii="Times New Roman" w:hAnsi="Times New Roman"/>
          <w:color w:val="000000"/>
          <w:spacing w:val="3"/>
          <w:sz w:val="23"/>
          <w:szCs w:val="23"/>
        </w:rPr>
        <w:t>.0</w:t>
      </w:r>
      <w:r w:rsidR="00B7073F">
        <w:rPr>
          <w:rFonts w:ascii="Times New Roman" w:hAnsi="Times New Roman"/>
          <w:color w:val="000000"/>
          <w:spacing w:val="3"/>
          <w:sz w:val="23"/>
          <w:szCs w:val="23"/>
        </w:rPr>
        <w:t>3</w:t>
      </w:r>
      <w:r w:rsidRPr="00521366">
        <w:rPr>
          <w:rFonts w:ascii="Times New Roman" w:hAnsi="Times New Roman"/>
          <w:color w:val="000000"/>
          <w:spacing w:val="3"/>
          <w:sz w:val="23"/>
          <w:szCs w:val="23"/>
        </w:rPr>
        <w:t>.201</w:t>
      </w:r>
      <w:r w:rsidR="00B7073F">
        <w:rPr>
          <w:rFonts w:ascii="Times New Roman" w:hAnsi="Times New Roman"/>
          <w:color w:val="000000"/>
          <w:spacing w:val="3"/>
          <w:sz w:val="23"/>
          <w:szCs w:val="23"/>
        </w:rPr>
        <w:t>5</w:t>
      </w:r>
      <w:r w:rsidRPr="00521366">
        <w:rPr>
          <w:rFonts w:ascii="Times New Roman" w:hAnsi="Times New Roman"/>
          <w:color w:val="000000"/>
          <w:spacing w:val="3"/>
          <w:sz w:val="23"/>
          <w:szCs w:val="23"/>
        </w:rPr>
        <w:t>, а в части расчетов – до исполнения сторонами своих обязательств.</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FD2581" w:rsidRPr="00521366" w:rsidRDefault="00FD2581" w:rsidP="00521366">
      <w:pPr>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10. Заключительные положения</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10.1. Настоящий Договор составлен в двух экземплярах, имеющих одинаковую юридическую силу, по одному экземпляру для каждой из Сторон.</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10.4. Право (требование), принадлежащее Поставщику (Кредитору) по Договору может быть передано им третьему лицу только с письменного согласия Покупателя.</w:t>
      </w:r>
    </w:p>
    <w:p w:rsidR="00FD2581" w:rsidRPr="00521366" w:rsidRDefault="00FD2581" w:rsidP="00521366">
      <w:pPr>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11. Перечень документов, прилагаемых к договору</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11.1. Неотъемлемой частью настоящего Договора является Приложение № 1, подписанное Сторонами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11.2. 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w:t>
      </w:r>
      <w:r w:rsidRPr="00521366">
        <w:rPr>
          <w:rFonts w:ascii="Times New Roman" w:hAnsi="Times New Roman"/>
          <w:sz w:val="23"/>
          <w:szCs w:val="23"/>
        </w:rPr>
        <w:lastRenderedPageBreak/>
        <w:t>(в случае, когда договор подписывается по доверенности); свидетельство о государственной 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телефона, факса, адреса электронной почты за подписью руководителя организации. В случае их не предоставления Покупатель вправе не исполнять свои обязательства по настоящему договору.</w:t>
      </w:r>
    </w:p>
    <w:p w:rsidR="00FD2581" w:rsidRPr="00521366" w:rsidRDefault="00FD2581" w:rsidP="00684FC1">
      <w:pPr>
        <w:spacing w:after="0" w:line="240" w:lineRule="auto"/>
        <w:ind w:left="-993" w:right="-1" w:firstLine="567"/>
        <w:jc w:val="center"/>
        <w:rPr>
          <w:rFonts w:ascii="Times New Roman" w:hAnsi="Times New Roman"/>
          <w:b/>
          <w:sz w:val="23"/>
          <w:szCs w:val="23"/>
        </w:rPr>
      </w:pPr>
    </w:p>
    <w:p w:rsidR="00FD2581" w:rsidRPr="00521366" w:rsidRDefault="00FD2581" w:rsidP="00684FC1">
      <w:pPr>
        <w:spacing w:after="0" w:line="240" w:lineRule="auto"/>
        <w:ind w:left="-993" w:right="-1" w:firstLine="567"/>
        <w:jc w:val="center"/>
        <w:rPr>
          <w:rFonts w:ascii="Times New Roman" w:hAnsi="Times New Roman"/>
          <w:b/>
          <w:sz w:val="23"/>
          <w:szCs w:val="23"/>
        </w:rPr>
      </w:pPr>
      <w:r w:rsidRPr="00521366">
        <w:rPr>
          <w:rFonts w:ascii="Times New Roman" w:hAnsi="Times New Roman"/>
          <w:b/>
          <w:sz w:val="23"/>
          <w:szCs w:val="23"/>
        </w:rPr>
        <w:t>12. Реквизиты и подписи сторон</w:t>
      </w:r>
    </w:p>
    <w:p w:rsidR="00FD2581" w:rsidRPr="00521366" w:rsidRDefault="00FD2581" w:rsidP="00DF1436">
      <w:pPr>
        <w:spacing w:after="0" w:line="240" w:lineRule="auto"/>
        <w:ind w:right="-1" w:firstLine="567"/>
        <w:jc w:val="center"/>
        <w:rPr>
          <w:rFonts w:ascii="Times New Roman" w:hAnsi="Times New Roman"/>
          <w:b/>
        </w:rPr>
      </w:pPr>
    </w:p>
    <w:tbl>
      <w:tblPr>
        <w:tblW w:w="10048" w:type="dxa"/>
        <w:tblLayout w:type="fixed"/>
        <w:tblLook w:val="04A0" w:firstRow="1" w:lastRow="0" w:firstColumn="1" w:lastColumn="0" w:noHBand="0" w:noVBand="1"/>
      </w:tblPr>
      <w:tblGrid>
        <w:gridCol w:w="4870"/>
        <w:gridCol w:w="5178"/>
      </w:tblGrid>
      <w:tr w:rsidR="00FD2581" w:rsidRPr="00521366" w:rsidTr="00521366">
        <w:trPr>
          <w:trHeight w:val="500"/>
        </w:trPr>
        <w:tc>
          <w:tcPr>
            <w:tcW w:w="4870" w:type="dxa"/>
            <w:hideMark/>
          </w:tcPr>
          <w:p w:rsidR="00FD2581" w:rsidRPr="00521366" w:rsidRDefault="00FD2581" w:rsidP="00DF1436">
            <w:pPr>
              <w:spacing w:after="0" w:line="240" w:lineRule="auto"/>
              <w:ind w:right="-1"/>
              <w:rPr>
                <w:rFonts w:ascii="Times New Roman" w:hAnsi="Times New Roman"/>
                <w:b/>
                <w:sz w:val="23"/>
                <w:szCs w:val="23"/>
              </w:rPr>
            </w:pPr>
            <w:r w:rsidRPr="00521366">
              <w:rPr>
                <w:rFonts w:ascii="Times New Roman" w:hAnsi="Times New Roman"/>
                <w:b/>
                <w:sz w:val="23"/>
                <w:szCs w:val="23"/>
              </w:rPr>
              <w:t>Поставщик</w:t>
            </w:r>
          </w:p>
        </w:tc>
        <w:tc>
          <w:tcPr>
            <w:tcW w:w="5178" w:type="dxa"/>
            <w:hideMark/>
          </w:tcPr>
          <w:p w:rsidR="00FD2581" w:rsidRPr="00521366" w:rsidRDefault="00FD2581" w:rsidP="00DF1436">
            <w:pPr>
              <w:spacing w:after="0" w:line="240" w:lineRule="auto"/>
              <w:ind w:right="-1"/>
              <w:rPr>
                <w:rFonts w:ascii="Times New Roman" w:hAnsi="Times New Roman"/>
                <w:b/>
                <w:sz w:val="23"/>
                <w:szCs w:val="23"/>
              </w:rPr>
            </w:pPr>
            <w:r w:rsidRPr="00521366">
              <w:rPr>
                <w:rFonts w:ascii="Times New Roman" w:hAnsi="Times New Roman"/>
                <w:b/>
                <w:sz w:val="23"/>
                <w:szCs w:val="23"/>
              </w:rPr>
              <w:t>Покупатель</w:t>
            </w:r>
          </w:p>
          <w:p w:rsidR="00FD2581" w:rsidRPr="00521366" w:rsidRDefault="00FD2581" w:rsidP="00DF1436">
            <w:pPr>
              <w:spacing w:after="0" w:line="240" w:lineRule="auto"/>
              <w:ind w:right="-1"/>
              <w:jc w:val="center"/>
              <w:rPr>
                <w:rFonts w:ascii="Times New Roman" w:hAnsi="Times New Roman"/>
                <w:b/>
                <w:sz w:val="23"/>
                <w:szCs w:val="23"/>
              </w:rPr>
            </w:pPr>
          </w:p>
        </w:tc>
      </w:tr>
      <w:tr w:rsidR="00FD2581" w:rsidRPr="00521366" w:rsidTr="00521366">
        <w:trPr>
          <w:trHeight w:val="3267"/>
        </w:trPr>
        <w:tc>
          <w:tcPr>
            <w:tcW w:w="4870" w:type="dxa"/>
          </w:tcPr>
          <w:p w:rsidR="00FD2581" w:rsidRPr="00521366" w:rsidRDefault="00FD2581" w:rsidP="00DF1436">
            <w:pPr>
              <w:spacing w:after="0" w:line="240" w:lineRule="auto"/>
              <w:ind w:right="-1"/>
              <w:rPr>
                <w:rFonts w:ascii="Times New Roman" w:hAnsi="Times New Roman"/>
                <w:b/>
                <w:i/>
                <w:sz w:val="23"/>
                <w:szCs w:val="23"/>
              </w:rPr>
            </w:pPr>
            <w:r w:rsidRPr="00521366">
              <w:rPr>
                <w:rFonts w:ascii="Times New Roman" w:hAnsi="Times New Roman"/>
                <w:b/>
                <w:i/>
                <w:sz w:val="23"/>
                <w:szCs w:val="23"/>
              </w:rPr>
              <w:t>(Наименование организации)</w:t>
            </w:r>
          </w:p>
          <w:p w:rsidR="00FD2581" w:rsidRPr="00521366" w:rsidRDefault="00FD2581" w:rsidP="00DF1436">
            <w:pPr>
              <w:spacing w:after="0" w:line="240" w:lineRule="auto"/>
              <w:ind w:right="-1"/>
              <w:rPr>
                <w:rFonts w:ascii="Times New Roman" w:hAnsi="Times New Roman"/>
                <w:sz w:val="23"/>
                <w:szCs w:val="23"/>
              </w:rPr>
            </w:pP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Юридический адрес: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Фактический адрес: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ИНН: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КПП: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Банковские реквизиты:</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Расчетный счет: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Банк:</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Корр./счет: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БИК: </w:t>
            </w:r>
          </w:p>
        </w:tc>
        <w:tc>
          <w:tcPr>
            <w:tcW w:w="5178" w:type="dxa"/>
          </w:tcPr>
          <w:p w:rsidR="00FD2581" w:rsidRPr="00521366" w:rsidRDefault="00FD2581" w:rsidP="00DF1436">
            <w:pPr>
              <w:spacing w:after="0" w:line="240" w:lineRule="auto"/>
              <w:ind w:right="-1"/>
              <w:rPr>
                <w:rFonts w:ascii="Times New Roman" w:hAnsi="Times New Roman"/>
                <w:b/>
                <w:sz w:val="23"/>
                <w:szCs w:val="23"/>
              </w:rPr>
            </w:pPr>
            <w:r w:rsidRPr="00521366">
              <w:rPr>
                <w:rFonts w:ascii="Times New Roman" w:hAnsi="Times New Roman"/>
                <w:b/>
                <w:sz w:val="23"/>
                <w:szCs w:val="23"/>
              </w:rPr>
              <w:t>МУП «Водоканал»</w:t>
            </w:r>
          </w:p>
          <w:p w:rsidR="00FD2581" w:rsidRPr="00521366" w:rsidRDefault="00FD2581" w:rsidP="00DF1436">
            <w:pPr>
              <w:spacing w:after="0" w:line="240" w:lineRule="auto"/>
              <w:ind w:right="-1"/>
              <w:rPr>
                <w:rFonts w:ascii="Times New Roman" w:hAnsi="Times New Roman"/>
                <w:b/>
                <w:sz w:val="23"/>
                <w:szCs w:val="23"/>
              </w:rPr>
            </w:pP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Юридический адрес: 620075,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г. Екатеринбург, ул. Карла Либкнехта, 43а</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Фактический адрес: 620075, г. Екатеринбург,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ул. Толмачева, 32</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ИНН 6608001915, КПП 667001001</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Банковские реквизиты:</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Расчетный счет: 40702810600010000516</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Корр./счет: 30101810500000000904</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в ОАО Банк «Екатеринбург»</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БИК 046577904</w:t>
            </w:r>
          </w:p>
          <w:p w:rsidR="00FD2581" w:rsidRPr="00521366" w:rsidRDefault="00FD2581" w:rsidP="00DF1436">
            <w:pPr>
              <w:spacing w:after="0" w:line="240" w:lineRule="auto"/>
              <w:ind w:right="-1"/>
              <w:rPr>
                <w:rFonts w:ascii="Times New Roman" w:hAnsi="Times New Roman"/>
                <w:sz w:val="23"/>
                <w:szCs w:val="23"/>
              </w:rPr>
            </w:pPr>
          </w:p>
        </w:tc>
      </w:tr>
      <w:tr w:rsidR="00FD2581" w:rsidRPr="00521366" w:rsidTr="00521366">
        <w:trPr>
          <w:trHeight w:val="357"/>
        </w:trPr>
        <w:tc>
          <w:tcPr>
            <w:tcW w:w="4870" w:type="dxa"/>
          </w:tcPr>
          <w:p w:rsidR="00FD2581" w:rsidRPr="00521366" w:rsidRDefault="00FD2581" w:rsidP="00DF1436">
            <w:pPr>
              <w:spacing w:after="0" w:line="240" w:lineRule="auto"/>
              <w:ind w:right="-1"/>
              <w:rPr>
                <w:rFonts w:ascii="Times New Roman" w:hAnsi="Times New Roman"/>
                <w:b/>
                <w:sz w:val="23"/>
                <w:szCs w:val="23"/>
              </w:rPr>
            </w:pPr>
            <w:r w:rsidRPr="00521366">
              <w:rPr>
                <w:rFonts w:ascii="Times New Roman" w:hAnsi="Times New Roman"/>
                <w:i/>
                <w:sz w:val="23"/>
                <w:szCs w:val="23"/>
              </w:rPr>
              <w:t>(Должность)</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_____________________ /И.О. Фамилия/</w:t>
            </w:r>
          </w:p>
        </w:tc>
        <w:tc>
          <w:tcPr>
            <w:tcW w:w="5178" w:type="dxa"/>
          </w:tcPr>
          <w:p w:rsidR="00FD2581" w:rsidRPr="00521366" w:rsidRDefault="00FD2581" w:rsidP="00DF1436">
            <w:pPr>
              <w:spacing w:after="0" w:line="240" w:lineRule="auto"/>
              <w:ind w:right="-1"/>
              <w:rPr>
                <w:rFonts w:ascii="Times New Roman" w:hAnsi="Times New Roman"/>
                <w:bCs/>
                <w:sz w:val="23"/>
                <w:szCs w:val="23"/>
              </w:rPr>
            </w:pPr>
            <w:r w:rsidRPr="00521366">
              <w:rPr>
                <w:rFonts w:ascii="Times New Roman" w:hAnsi="Times New Roman"/>
                <w:bCs/>
                <w:sz w:val="23"/>
                <w:szCs w:val="23"/>
              </w:rPr>
              <w:t>Коммерческий директор</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bCs/>
                <w:sz w:val="23"/>
                <w:szCs w:val="23"/>
              </w:rPr>
              <w:t>_________</w:t>
            </w:r>
            <w:r w:rsidRPr="00521366">
              <w:rPr>
                <w:rFonts w:ascii="Times New Roman" w:hAnsi="Times New Roman"/>
                <w:sz w:val="23"/>
                <w:szCs w:val="23"/>
              </w:rPr>
              <w:t>________________ /С.В. Ткаченко</w:t>
            </w:r>
            <w:r w:rsidRPr="00521366">
              <w:rPr>
                <w:rFonts w:ascii="Times New Roman" w:hAnsi="Times New Roman"/>
                <w:bCs/>
                <w:sz w:val="23"/>
                <w:szCs w:val="23"/>
              </w:rPr>
              <w:t>/</w:t>
            </w:r>
          </w:p>
        </w:tc>
      </w:tr>
    </w:tbl>
    <w:p w:rsidR="00FD2581" w:rsidRPr="00FD2581" w:rsidRDefault="00FD2581" w:rsidP="00684FC1">
      <w:pPr>
        <w:spacing w:after="0" w:line="240" w:lineRule="auto"/>
      </w:pPr>
    </w:p>
    <w:sectPr w:rsidR="00FD2581" w:rsidRPr="00FD2581" w:rsidSect="00684FC1">
      <w:pgSz w:w="11906" w:h="16838"/>
      <w:pgMar w:top="426" w:right="566" w:bottom="568"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5860" w:rsidRDefault="00255860" w:rsidP="004C2659">
      <w:pPr>
        <w:spacing w:after="0" w:line="240" w:lineRule="auto"/>
      </w:pPr>
      <w:r>
        <w:separator/>
      </w:r>
    </w:p>
  </w:endnote>
  <w:endnote w:type="continuationSeparator" w:id="0">
    <w:p w:rsidR="00255860" w:rsidRDefault="00255860" w:rsidP="004C26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NeueLTW1G-Roman">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860" w:rsidRDefault="00255860" w:rsidP="00255860">
    <w:pPr>
      <w:pStyle w:val="af2"/>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end"/>
    </w:r>
  </w:p>
  <w:p w:rsidR="00255860" w:rsidRDefault="00255860" w:rsidP="00255860">
    <w:pPr>
      <w:pStyle w:val="af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860" w:rsidRDefault="00255860" w:rsidP="00255860">
    <w:pPr>
      <w:pStyle w:val="af2"/>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separate"/>
    </w:r>
    <w:r w:rsidR="00C66126">
      <w:rPr>
        <w:rStyle w:val="af7"/>
        <w:noProof/>
      </w:rPr>
      <w:t>6</w:t>
    </w:r>
    <w:r>
      <w:rPr>
        <w:rStyle w:val="af7"/>
      </w:rPr>
      <w:fldChar w:fldCharType="end"/>
    </w:r>
  </w:p>
  <w:p w:rsidR="00255860" w:rsidRDefault="00255860" w:rsidP="00255860">
    <w:pPr>
      <w:pStyle w:val="af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860" w:rsidRDefault="00255860">
    <w:pPr>
      <w:pStyle w:val="af2"/>
      <w:jc w:val="right"/>
    </w:pPr>
    <w:r>
      <w:fldChar w:fldCharType="begin"/>
    </w:r>
    <w:r>
      <w:instrText>PAGE   \* MERGEFORMAT</w:instrText>
    </w:r>
    <w:r>
      <w:fldChar w:fldCharType="separate"/>
    </w:r>
    <w:r w:rsidR="00C66126">
      <w:rPr>
        <w:noProof/>
      </w:rPr>
      <w:t>1</w:t>
    </w:r>
    <w:r>
      <w:fldChar w:fldCharType="end"/>
    </w:r>
  </w:p>
  <w:p w:rsidR="00255860" w:rsidRDefault="00255860">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5860" w:rsidRDefault="00255860" w:rsidP="004C2659">
      <w:pPr>
        <w:spacing w:after="0" w:line="240" w:lineRule="auto"/>
      </w:pPr>
      <w:r>
        <w:separator/>
      </w:r>
    </w:p>
  </w:footnote>
  <w:footnote w:type="continuationSeparator" w:id="0">
    <w:p w:rsidR="00255860" w:rsidRDefault="00255860" w:rsidP="004C2659">
      <w:pPr>
        <w:spacing w:after="0" w:line="240" w:lineRule="auto"/>
      </w:pPr>
      <w:r>
        <w:continuationSeparator/>
      </w:r>
    </w:p>
  </w:footnote>
  <w:footnote w:id="1">
    <w:p w:rsidR="00255860" w:rsidRDefault="00255860" w:rsidP="00FD2581">
      <w:pPr>
        <w:pStyle w:val="a3"/>
        <w:jc w:val="both"/>
      </w:pPr>
      <w:r>
        <w:rPr>
          <w:rStyle w:val="a5"/>
        </w:rPr>
        <w:footnoteRef/>
      </w:r>
      <w:r>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
  </w:footnote>
  <w:footnote w:id="2">
    <w:p w:rsidR="00255860" w:rsidRDefault="00255860" w:rsidP="00FD2581">
      <w:pPr>
        <w:pStyle w:val="a3"/>
      </w:pPr>
      <w:r>
        <w:rPr>
          <w:rStyle w:val="a5"/>
          <w:sz w:val="18"/>
          <w:szCs w:val="18"/>
        </w:rPr>
        <w:footnoteRef/>
      </w:r>
      <w:r>
        <w:rPr>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780FC44"/>
    <w:lvl w:ilvl="0">
      <w:numFmt w:val="bullet"/>
      <w:lvlText w:val="*"/>
      <w:lvlJc w:val="left"/>
      <w:pPr>
        <w:ind w:left="0" w:firstLine="0"/>
      </w:pPr>
    </w:lvl>
  </w:abstractNum>
  <w:abstractNum w:abstractNumId="1">
    <w:nsid w:val="154C43E3"/>
    <w:multiLevelType w:val="hybridMultilevel"/>
    <w:tmpl w:val="6C3CB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9BB55FB"/>
    <w:multiLevelType w:val="hybridMultilevel"/>
    <w:tmpl w:val="A1BE6448"/>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3">
    <w:nsid w:val="1CAD44FB"/>
    <w:multiLevelType w:val="hybridMultilevel"/>
    <w:tmpl w:val="24DEDA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4F345D3"/>
    <w:multiLevelType w:val="singleLevel"/>
    <w:tmpl w:val="CDEC7886"/>
    <w:lvl w:ilvl="0">
      <w:start w:val="10"/>
      <w:numFmt w:val="decimal"/>
      <w:lvlText w:val="%1."/>
      <w:legacy w:legacy="1" w:legacySpace="0" w:legacyIndent="439"/>
      <w:lvlJc w:val="left"/>
      <w:pPr>
        <w:ind w:left="0" w:firstLine="0"/>
      </w:pPr>
      <w:rPr>
        <w:rFonts w:ascii="Times New Roman" w:hAnsi="Times New Roman" w:cs="Times New Roman" w:hint="default"/>
      </w:rPr>
    </w:lvl>
  </w:abstractNum>
  <w:abstractNum w:abstractNumId="5">
    <w:nsid w:val="29207568"/>
    <w:multiLevelType w:val="hybridMultilevel"/>
    <w:tmpl w:val="F3BC2288"/>
    <w:lvl w:ilvl="0" w:tplc="E5DA9B5E">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C1D1325"/>
    <w:multiLevelType w:val="hybridMultilevel"/>
    <w:tmpl w:val="CF8E2D30"/>
    <w:lvl w:ilvl="0" w:tplc="4C667D7A">
      <w:start w:val="1"/>
      <w:numFmt w:val="decimal"/>
      <w:lvlText w:val="%1."/>
      <w:lvlJc w:val="left"/>
      <w:pPr>
        <w:ind w:left="72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33532722"/>
    <w:multiLevelType w:val="hybridMultilevel"/>
    <w:tmpl w:val="12EEB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9750A05"/>
    <w:multiLevelType w:val="hybridMultilevel"/>
    <w:tmpl w:val="0BDE7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042646E"/>
    <w:multiLevelType w:val="multilevel"/>
    <w:tmpl w:val="CA8CF1A8"/>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44011D8B"/>
    <w:multiLevelType w:val="hybridMultilevel"/>
    <w:tmpl w:val="69625440"/>
    <w:lvl w:ilvl="0" w:tplc="31944D78">
      <w:start w:val="1"/>
      <w:numFmt w:val="decimal"/>
      <w:lvlText w:val="%1."/>
      <w:lvlJc w:val="left"/>
      <w:pPr>
        <w:ind w:left="4472"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4507617B"/>
    <w:multiLevelType w:val="hybridMultilevel"/>
    <w:tmpl w:val="FBB27C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524421C"/>
    <w:multiLevelType w:val="multilevel"/>
    <w:tmpl w:val="C43478BE"/>
    <w:lvl w:ilvl="0">
      <w:start w:val="1"/>
      <w:numFmt w:val="decimal"/>
      <w:lvlText w:val="%1."/>
      <w:lvlJc w:val="left"/>
      <w:pPr>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15">
    <w:nsid w:val="4D032D0F"/>
    <w:multiLevelType w:val="hybridMultilevel"/>
    <w:tmpl w:val="C0A4E866"/>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16">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51685A7A"/>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18">
    <w:nsid w:val="5F3407CF"/>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19">
    <w:nsid w:val="5FBA3845"/>
    <w:multiLevelType w:val="hybridMultilevel"/>
    <w:tmpl w:val="F21006DE"/>
    <w:lvl w:ilvl="0" w:tplc="EFC2A6D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1BF353E"/>
    <w:multiLevelType w:val="hybridMultilevel"/>
    <w:tmpl w:val="5F6E980A"/>
    <w:lvl w:ilvl="0" w:tplc="0419000F">
      <w:start w:val="1"/>
      <w:numFmt w:val="decimal"/>
      <w:lvlText w:val="%1."/>
      <w:lvlJc w:val="left"/>
      <w:pPr>
        <w:tabs>
          <w:tab w:val="num" w:pos="360"/>
        </w:tabs>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BFF580B"/>
    <w:multiLevelType w:val="singleLevel"/>
    <w:tmpl w:val="690E9E6E"/>
    <w:lvl w:ilvl="0">
      <w:start w:val="7"/>
      <w:numFmt w:val="decimal"/>
      <w:lvlText w:val="%1."/>
      <w:legacy w:legacy="1" w:legacySpace="0" w:legacyIndent="295"/>
      <w:lvlJc w:val="left"/>
      <w:pPr>
        <w:ind w:left="0" w:firstLine="0"/>
      </w:pPr>
      <w:rPr>
        <w:rFonts w:ascii="Times New Roman" w:hAnsi="Times New Roman" w:cs="Times New Roman" w:hint="default"/>
      </w:rPr>
    </w:lvl>
  </w:abstractNum>
  <w:abstractNum w:abstractNumId="22">
    <w:nsid w:val="6DB22774"/>
    <w:multiLevelType w:val="multilevel"/>
    <w:tmpl w:val="70EA4A20"/>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080"/>
        </w:tabs>
        <w:ind w:left="792"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3">
    <w:nsid w:val="75836565"/>
    <w:multiLevelType w:val="hybridMultilevel"/>
    <w:tmpl w:val="6FF0BECE"/>
    <w:lvl w:ilvl="0" w:tplc="7BB8D720">
      <w:numFmt w:val="bullet"/>
      <w:lvlText w:val="•"/>
      <w:lvlJc w:val="left"/>
      <w:pPr>
        <w:ind w:left="786" w:hanging="360"/>
      </w:pPr>
      <w:rPr>
        <w:rFonts w:ascii="Times New Roman" w:eastAsia="HelveticaNeueLTW1G-Roman" w:hAnsi="Times New Roman" w:cs="Times New Roman" w:hint="default"/>
        <w:sz w:val="2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4">
    <w:nsid w:val="77762B02"/>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5">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7D550A68"/>
    <w:multiLevelType w:val="hybridMultilevel"/>
    <w:tmpl w:val="BAF2785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6"/>
  </w:num>
  <w:num w:numId="2">
    <w:abstractNumId w:val="10"/>
  </w:num>
  <w:num w:numId="3">
    <w:abstractNumId w:val="5"/>
  </w:num>
  <w:num w:numId="4">
    <w:abstractNumId w:val="13"/>
  </w:num>
  <w:num w:numId="5">
    <w:abstractNumId w:val="24"/>
  </w:num>
  <w:num w:numId="6">
    <w:abstractNumId w:val="18"/>
  </w:num>
  <w:num w:numId="7">
    <w:abstractNumId w:val="17"/>
  </w:num>
  <w:num w:numId="8">
    <w:abstractNumId w:val="22"/>
  </w:num>
  <w:num w:numId="9">
    <w:abstractNumId w:val="15"/>
  </w:num>
  <w:num w:numId="10">
    <w:abstractNumId w:val="2"/>
  </w:num>
  <w:num w:numId="11">
    <w:abstractNumId w:val="12"/>
  </w:num>
  <w:num w:numId="12">
    <w:abstractNumId w:val="8"/>
  </w:num>
  <w:num w:numId="13">
    <w:abstractNumId w:val="23"/>
  </w:num>
  <w:num w:numId="14">
    <w:abstractNumId w:val="1"/>
  </w:num>
  <w:num w:numId="15">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16">
    <w:abstractNumId w:val="21"/>
    <w:lvlOverride w:ilvl="0">
      <w:startOverride w:val="7"/>
    </w:lvlOverride>
  </w:num>
  <w:num w:numId="17">
    <w:abstractNumId w:val="4"/>
    <w:lvlOverride w:ilvl="0">
      <w:startOverride w:val="10"/>
    </w:lvlOverride>
  </w:num>
  <w:num w:numId="18">
    <w:abstractNumId w:val="4"/>
    <w:lvlOverride w:ilvl="0">
      <w:lvl w:ilvl="0">
        <w:start w:val="10"/>
        <w:numFmt w:val="decimal"/>
        <w:lvlText w:val="%1."/>
        <w:legacy w:legacy="1" w:legacySpace="0" w:legacyIndent="439"/>
        <w:lvlJc w:val="left"/>
        <w:pPr>
          <w:ind w:left="0" w:firstLine="0"/>
        </w:pPr>
        <w:rPr>
          <w:rFonts w:ascii="Times New Roman" w:hAnsi="Times New Roman" w:cs="Times New Roman" w:hint="default"/>
        </w:rPr>
      </w:lvl>
    </w:lvlOverride>
  </w:num>
  <w:num w:numId="19">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0">
    <w:abstractNumId w:val="7"/>
  </w:num>
  <w:num w:numId="21">
    <w:abstractNumId w:val="19"/>
  </w:num>
  <w:num w:numId="22">
    <w:abstractNumId w:val="3"/>
  </w:num>
  <w:num w:numId="23">
    <w:abstractNumId w:val="26"/>
  </w:num>
  <w:num w:numId="24">
    <w:abstractNumId w:val="16"/>
  </w:num>
  <w:num w:numId="25">
    <w:abstractNumId w:val="14"/>
  </w:num>
  <w:num w:numId="26">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num>
  <w:num w:numId="28">
    <w:abstractNumId w:val="20"/>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659"/>
    <w:rsid w:val="00114EA6"/>
    <w:rsid w:val="00134509"/>
    <w:rsid w:val="00254EAE"/>
    <w:rsid w:val="00255860"/>
    <w:rsid w:val="00372520"/>
    <w:rsid w:val="00441001"/>
    <w:rsid w:val="004B3D86"/>
    <w:rsid w:val="004C2306"/>
    <w:rsid w:val="004C2659"/>
    <w:rsid w:val="00521366"/>
    <w:rsid w:val="00581AEA"/>
    <w:rsid w:val="00591E58"/>
    <w:rsid w:val="00593B8E"/>
    <w:rsid w:val="00684FC1"/>
    <w:rsid w:val="007529A2"/>
    <w:rsid w:val="007A43A3"/>
    <w:rsid w:val="008276A5"/>
    <w:rsid w:val="008766CE"/>
    <w:rsid w:val="008A77F2"/>
    <w:rsid w:val="00A14F40"/>
    <w:rsid w:val="00A5479D"/>
    <w:rsid w:val="00B7073F"/>
    <w:rsid w:val="00BE117F"/>
    <w:rsid w:val="00C01366"/>
    <w:rsid w:val="00C66126"/>
    <w:rsid w:val="00D64163"/>
    <w:rsid w:val="00DF1436"/>
    <w:rsid w:val="00E1465F"/>
    <w:rsid w:val="00EC0096"/>
    <w:rsid w:val="00EC57B0"/>
    <w:rsid w:val="00F812DA"/>
    <w:rsid w:val="00FD2581"/>
    <w:rsid w:val="00FF2333"/>
    <w:rsid w:val="00FF4C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4C265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C2659"/>
    <w:rPr>
      <w:rFonts w:ascii="Times New Roman" w:eastAsia="Times New Roman" w:hAnsi="Times New Roman" w:cs="Times New Roman"/>
      <w:b/>
      <w:bCs/>
      <w:sz w:val="36"/>
      <w:szCs w:val="36"/>
      <w:lang w:eastAsia="ru-RU"/>
    </w:rPr>
  </w:style>
  <w:style w:type="paragraph" w:styleId="a3">
    <w:name w:val="footnote text"/>
    <w:basedOn w:val="a"/>
    <w:link w:val="a4"/>
    <w:semiHidden/>
    <w:rsid w:val="004C2659"/>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basedOn w:val="a0"/>
    <w:link w:val="a3"/>
    <w:semiHidden/>
    <w:rsid w:val="004C2659"/>
    <w:rPr>
      <w:rFonts w:ascii="Times New Roman" w:eastAsia="Times New Roman" w:hAnsi="Times New Roman" w:cs="Times New Roman"/>
      <w:sz w:val="20"/>
      <w:szCs w:val="20"/>
      <w:lang w:eastAsia="ru-RU"/>
    </w:rPr>
  </w:style>
  <w:style w:type="character" w:styleId="a5">
    <w:name w:val="footnote reference"/>
    <w:semiHidden/>
    <w:rsid w:val="004C2659"/>
    <w:rPr>
      <w:vertAlign w:val="superscript"/>
    </w:rPr>
  </w:style>
  <w:style w:type="paragraph" w:styleId="a6">
    <w:name w:val="Balloon Text"/>
    <w:basedOn w:val="a"/>
    <w:link w:val="a7"/>
    <w:rsid w:val="004C2659"/>
    <w:pPr>
      <w:spacing w:after="0" w:line="240" w:lineRule="auto"/>
    </w:pPr>
    <w:rPr>
      <w:rFonts w:ascii="Tahoma" w:eastAsia="Times New Roman" w:hAnsi="Tahoma" w:cs="Times New Roman"/>
      <w:sz w:val="16"/>
      <w:szCs w:val="16"/>
      <w:lang w:val="x-none" w:eastAsia="x-none"/>
    </w:rPr>
  </w:style>
  <w:style w:type="character" w:customStyle="1" w:styleId="a7">
    <w:name w:val="Текст выноски Знак"/>
    <w:basedOn w:val="a0"/>
    <w:link w:val="a6"/>
    <w:rsid w:val="004C2659"/>
    <w:rPr>
      <w:rFonts w:ascii="Tahoma" w:eastAsia="Times New Roman" w:hAnsi="Tahoma" w:cs="Times New Roman"/>
      <w:sz w:val="16"/>
      <w:szCs w:val="16"/>
      <w:lang w:val="x-none" w:eastAsia="x-none"/>
    </w:rPr>
  </w:style>
  <w:style w:type="character" w:styleId="a8">
    <w:name w:val="Strong"/>
    <w:qFormat/>
    <w:rsid w:val="004C2659"/>
    <w:rPr>
      <w:b/>
      <w:bCs/>
    </w:rPr>
  </w:style>
  <w:style w:type="paragraph" w:styleId="a9">
    <w:name w:val="Body Text Indent"/>
    <w:basedOn w:val="a"/>
    <w:link w:val="aa"/>
    <w:rsid w:val="004C2659"/>
    <w:pPr>
      <w:spacing w:after="0" w:line="240" w:lineRule="auto"/>
      <w:ind w:firstLine="567"/>
    </w:pPr>
    <w:rPr>
      <w:rFonts w:ascii="Times New Roman" w:eastAsia="Times New Roman" w:hAnsi="Times New Roman" w:cs="Times New Roman"/>
      <w:sz w:val="24"/>
      <w:szCs w:val="20"/>
      <w:lang w:eastAsia="ru-RU"/>
    </w:rPr>
  </w:style>
  <w:style w:type="character" w:customStyle="1" w:styleId="aa">
    <w:name w:val="Основной текст с отступом Знак"/>
    <w:basedOn w:val="a0"/>
    <w:link w:val="a9"/>
    <w:rsid w:val="004C2659"/>
    <w:rPr>
      <w:rFonts w:ascii="Times New Roman" w:eastAsia="Times New Roman" w:hAnsi="Times New Roman" w:cs="Times New Roman"/>
      <w:sz w:val="24"/>
      <w:szCs w:val="20"/>
      <w:lang w:eastAsia="ru-RU"/>
    </w:rPr>
  </w:style>
  <w:style w:type="character" w:styleId="ab">
    <w:name w:val="Hyperlink"/>
    <w:uiPriority w:val="99"/>
    <w:unhideWhenUsed/>
    <w:rsid w:val="004C2659"/>
    <w:rPr>
      <w:color w:val="0000FF"/>
      <w:u w:val="single"/>
    </w:rPr>
  </w:style>
  <w:style w:type="table" w:styleId="ac">
    <w:name w:val="Table Grid"/>
    <w:basedOn w:val="a1"/>
    <w:rsid w:val="004C265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4C2659"/>
  </w:style>
  <w:style w:type="paragraph" w:styleId="ae">
    <w:name w:val="List"/>
    <w:aliases w:val="Список действий"/>
    <w:basedOn w:val="a"/>
    <w:rsid w:val="004C2659"/>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
    <w:name w:val="line number"/>
    <w:basedOn w:val="a0"/>
    <w:rsid w:val="004C2659"/>
  </w:style>
  <w:style w:type="paragraph" w:styleId="af0">
    <w:name w:val="header"/>
    <w:basedOn w:val="a"/>
    <w:link w:val="af1"/>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0"/>
    <w:link w:val="af0"/>
    <w:rsid w:val="004C2659"/>
    <w:rPr>
      <w:rFonts w:ascii="Times New Roman" w:eastAsia="Times New Roman" w:hAnsi="Times New Roman" w:cs="Times New Roman"/>
      <w:sz w:val="24"/>
      <w:szCs w:val="24"/>
      <w:lang w:eastAsia="ru-RU"/>
    </w:rPr>
  </w:style>
  <w:style w:type="paragraph" w:styleId="af2">
    <w:name w:val="footer"/>
    <w:basedOn w:val="a"/>
    <w:link w:val="af3"/>
    <w:uiPriority w:val="99"/>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4C2659"/>
    <w:rPr>
      <w:rFonts w:ascii="Times New Roman" w:eastAsia="Times New Roman" w:hAnsi="Times New Roman" w:cs="Times New Roman"/>
      <w:sz w:val="24"/>
      <w:szCs w:val="24"/>
      <w:lang w:eastAsia="ru-RU"/>
    </w:rPr>
  </w:style>
  <w:style w:type="paragraph" w:customStyle="1" w:styleId="gem">
    <w:name w:val="gem"/>
    <w:basedOn w:val="a"/>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4">
    <w:name w:val="List Paragraph"/>
    <w:basedOn w:val="a"/>
    <w:uiPriority w:val="34"/>
    <w:qFormat/>
    <w:rsid w:val="004C2659"/>
    <w:pPr>
      <w:spacing w:after="0" w:line="240" w:lineRule="auto"/>
      <w:ind w:left="720"/>
      <w:contextualSpacing/>
    </w:pPr>
    <w:rPr>
      <w:rFonts w:ascii="Calibri" w:eastAsia="Times New Roman" w:hAnsi="Calibri" w:cs="Times New Roman"/>
      <w:sz w:val="24"/>
      <w:szCs w:val="24"/>
      <w:lang w:val="en-US" w:bidi="en-US"/>
    </w:rPr>
  </w:style>
  <w:style w:type="paragraph" w:styleId="af5">
    <w:name w:val="Body Text"/>
    <w:basedOn w:val="a"/>
    <w:link w:val="af6"/>
    <w:uiPriority w:val="99"/>
    <w:semiHidden/>
    <w:unhideWhenUsed/>
    <w:rsid w:val="00FD2581"/>
    <w:pPr>
      <w:spacing w:after="120"/>
    </w:pPr>
  </w:style>
  <w:style w:type="character" w:customStyle="1" w:styleId="af6">
    <w:name w:val="Основной текст Знак"/>
    <w:basedOn w:val="a0"/>
    <w:link w:val="af5"/>
    <w:uiPriority w:val="99"/>
    <w:semiHidden/>
    <w:rsid w:val="00FD2581"/>
  </w:style>
  <w:style w:type="character" w:styleId="af7">
    <w:name w:val="page number"/>
    <w:rsid w:val="00FD2581"/>
    <w:rPr>
      <w:rFonts w:ascii="Courier New" w:hAnsi="Courier New"/>
      <w:sz w:val="20"/>
    </w:rPr>
  </w:style>
  <w:style w:type="paragraph" w:customStyle="1" w:styleId="ConsNonformat">
    <w:name w:val="ConsNonformat"/>
    <w:locked/>
    <w:rsid w:val="00FD2581"/>
    <w:pPr>
      <w:spacing w:after="0" w:line="240" w:lineRule="auto"/>
    </w:pPr>
    <w:rPr>
      <w:rFonts w:ascii="Consultant" w:eastAsia="MS Mincho" w:hAnsi="Consultant" w:cs="Times New Roman"/>
      <w:sz w:val="20"/>
      <w:szCs w:val="20"/>
      <w:lang w:eastAsia="ru-RU"/>
    </w:rPr>
  </w:style>
  <w:style w:type="paragraph" w:customStyle="1" w:styleId="Style3">
    <w:name w:val="Style3"/>
    <w:basedOn w:val="a"/>
    <w:rsid w:val="00B7073F"/>
    <w:pPr>
      <w:widowControl w:val="0"/>
      <w:autoSpaceDE w:val="0"/>
      <w:autoSpaceDN w:val="0"/>
      <w:adjustRightInd w:val="0"/>
      <w:spacing w:after="0" w:line="643" w:lineRule="exact"/>
      <w:jc w:val="right"/>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4C265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C2659"/>
    <w:rPr>
      <w:rFonts w:ascii="Times New Roman" w:eastAsia="Times New Roman" w:hAnsi="Times New Roman" w:cs="Times New Roman"/>
      <w:b/>
      <w:bCs/>
      <w:sz w:val="36"/>
      <w:szCs w:val="36"/>
      <w:lang w:eastAsia="ru-RU"/>
    </w:rPr>
  </w:style>
  <w:style w:type="paragraph" w:styleId="a3">
    <w:name w:val="footnote text"/>
    <w:basedOn w:val="a"/>
    <w:link w:val="a4"/>
    <w:semiHidden/>
    <w:rsid w:val="004C2659"/>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basedOn w:val="a0"/>
    <w:link w:val="a3"/>
    <w:semiHidden/>
    <w:rsid w:val="004C2659"/>
    <w:rPr>
      <w:rFonts w:ascii="Times New Roman" w:eastAsia="Times New Roman" w:hAnsi="Times New Roman" w:cs="Times New Roman"/>
      <w:sz w:val="20"/>
      <w:szCs w:val="20"/>
      <w:lang w:eastAsia="ru-RU"/>
    </w:rPr>
  </w:style>
  <w:style w:type="character" w:styleId="a5">
    <w:name w:val="footnote reference"/>
    <w:semiHidden/>
    <w:rsid w:val="004C2659"/>
    <w:rPr>
      <w:vertAlign w:val="superscript"/>
    </w:rPr>
  </w:style>
  <w:style w:type="paragraph" w:styleId="a6">
    <w:name w:val="Balloon Text"/>
    <w:basedOn w:val="a"/>
    <w:link w:val="a7"/>
    <w:rsid w:val="004C2659"/>
    <w:pPr>
      <w:spacing w:after="0" w:line="240" w:lineRule="auto"/>
    </w:pPr>
    <w:rPr>
      <w:rFonts w:ascii="Tahoma" w:eastAsia="Times New Roman" w:hAnsi="Tahoma" w:cs="Times New Roman"/>
      <w:sz w:val="16"/>
      <w:szCs w:val="16"/>
      <w:lang w:val="x-none" w:eastAsia="x-none"/>
    </w:rPr>
  </w:style>
  <w:style w:type="character" w:customStyle="1" w:styleId="a7">
    <w:name w:val="Текст выноски Знак"/>
    <w:basedOn w:val="a0"/>
    <w:link w:val="a6"/>
    <w:rsid w:val="004C2659"/>
    <w:rPr>
      <w:rFonts w:ascii="Tahoma" w:eastAsia="Times New Roman" w:hAnsi="Tahoma" w:cs="Times New Roman"/>
      <w:sz w:val="16"/>
      <w:szCs w:val="16"/>
      <w:lang w:val="x-none" w:eastAsia="x-none"/>
    </w:rPr>
  </w:style>
  <w:style w:type="character" w:styleId="a8">
    <w:name w:val="Strong"/>
    <w:qFormat/>
    <w:rsid w:val="004C2659"/>
    <w:rPr>
      <w:b/>
      <w:bCs/>
    </w:rPr>
  </w:style>
  <w:style w:type="paragraph" w:styleId="a9">
    <w:name w:val="Body Text Indent"/>
    <w:basedOn w:val="a"/>
    <w:link w:val="aa"/>
    <w:rsid w:val="004C2659"/>
    <w:pPr>
      <w:spacing w:after="0" w:line="240" w:lineRule="auto"/>
      <w:ind w:firstLine="567"/>
    </w:pPr>
    <w:rPr>
      <w:rFonts w:ascii="Times New Roman" w:eastAsia="Times New Roman" w:hAnsi="Times New Roman" w:cs="Times New Roman"/>
      <w:sz w:val="24"/>
      <w:szCs w:val="20"/>
      <w:lang w:eastAsia="ru-RU"/>
    </w:rPr>
  </w:style>
  <w:style w:type="character" w:customStyle="1" w:styleId="aa">
    <w:name w:val="Основной текст с отступом Знак"/>
    <w:basedOn w:val="a0"/>
    <w:link w:val="a9"/>
    <w:rsid w:val="004C2659"/>
    <w:rPr>
      <w:rFonts w:ascii="Times New Roman" w:eastAsia="Times New Roman" w:hAnsi="Times New Roman" w:cs="Times New Roman"/>
      <w:sz w:val="24"/>
      <w:szCs w:val="20"/>
      <w:lang w:eastAsia="ru-RU"/>
    </w:rPr>
  </w:style>
  <w:style w:type="character" w:styleId="ab">
    <w:name w:val="Hyperlink"/>
    <w:uiPriority w:val="99"/>
    <w:unhideWhenUsed/>
    <w:rsid w:val="004C2659"/>
    <w:rPr>
      <w:color w:val="0000FF"/>
      <w:u w:val="single"/>
    </w:rPr>
  </w:style>
  <w:style w:type="table" w:styleId="ac">
    <w:name w:val="Table Grid"/>
    <w:basedOn w:val="a1"/>
    <w:rsid w:val="004C265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4C2659"/>
  </w:style>
  <w:style w:type="paragraph" w:styleId="ae">
    <w:name w:val="List"/>
    <w:aliases w:val="Список действий"/>
    <w:basedOn w:val="a"/>
    <w:rsid w:val="004C2659"/>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
    <w:name w:val="line number"/>
    <w:basedOn w:val="a0"/>
    <w:rsid w:val="004C2659"/>
  </w:style>
  <w:style w:type="paragraph" w:styleId="af0">
    <w:name w:val="header"/>
    <w:basedOn w:val="a"/>
    <w:link w:val="af1"/>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0"/>
    <w:link w:val="af0"/>
    <w:rsid w:val="004C2659"/>
    <w:rPr>
      <w:rFonts w:ascii="Times New Roman" w:eastAsia="Times New Roman" w:hAnsi="Times New Roman" w:cs="Times New Roman"/>
      <w:sz w:val="24"/>
      <w:szCs w:val="24"/>
      <w:lang w:eastAsia="ru-RU"/>
    </w:rPr>
  </w:style>
  <w:style w:type="paragraph" w:styleId="af2">
    <w:name w:val="footer"/>
    <w:basedOn w:val="a"/>
    <w:link w:val="af3"/>
    <w:uiPriority w:val="99"/>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4C2659"/>
    <w:rPr>
      <w:rFonts w:ascii="Times New Roman" w:eastAsia="Times New Roman" w:hAnsi="Times New Roman" w:cs="Times New Roman"/>
      <w:sz w:val="24"/>
      <w:szCs w:val="24"/>
      <w:lang w:eastAsia="ru-RU"/>
    </w:rPr>
  </w:style>
  <w:style w:type="paragraph" w:customStyle="1" w:styleId="gem">
    <w:name w:val="gem"/>
    <w:basedOn w:val="a"/>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4">
    <w:name w:val="List Paragraph"/>
    <w:basedOn w:val="a"/>
    <w:uiPriority w:val="34"/>
    <w:qFormat/>
    <w:rsid w:val="004C2659"/>
    <w:pPr>
      <w:spacing w:after="0" w:line="240" w:lineRule="auto"/>
      <w:ind w:left="720"/>
      <w:contextualSpacing/>
    </w:pPr>
    <w:rPr>
      <w:rFonts w:ascii="Calibri" w:eastAsia="Times New Roman" w:hAnsi="Calibri" w:cs="Times New Roman"/>
      <w:sz w:val="24"/>
      <w:szCs w:val="24"/>
      <w:lang w:val="en-US" w:bidi="en-US"/>
    </w:rPr>
  </w:style>
  <w:style w:type="paragraph" w:styleId="af5">
    <w:name w:val="Body Text"/>
    <w:basedOn w:val="a"/>
    <w:link w:val="af6"/>
    <w:uiPriority w:val="99"/>
    <w:semiHidden/>
    <w:unhideWhenUsed/>
    <w:rsid w:val="00FD2581"/>
    <w:pPr>
      <w:spacing w:after="120"/>
    </w:pPr>
  </w:style>
  <w:style w:type="character" w:customStyle="1" w:styleId="af6">
    <w:name w:val="Основной текст Знак"/>
    <w:basedOn w:val="a0"/>
    <w:link w:val="af5"/>
    <w:uiPriority w:val="99"/>
    <w:semiHidden/>
    <w:rsid w:val="00FD2581"/>
  </w:style>
  <w:style w:type="character" w:styleId="af7">
    <w:name w:val="page number"/>
    <w:rsid w:val="00FD2581"/>
    <w:rPr>
      <w:rFonts w:ascii="Courier New" w:hAnsi="Courier New"/>
      <w:sz w:val="20"/>
    </w:rPr>
  </w:style>
  <w:style w:type="paragraph" w:customStyle="1" w:styleId="ConsNonformat">
    <w:name w:val="ConsNonformat"/>
    <w:locked/>
    <w:rsid w:val="00FD2581"/>
    <w:pPr>
      <w:spacing w:after="0" w:line="240" w:lineRule="auto"/>
    </w:pPr>
    <w:rPr>
      <w:rFonts w:ascii="Consultant" w:eastAsia="MS Mincho" w:hAnsi="Consultant" w:cs="Times New Roman"/>
      <w:sz w:val="20"/>
      <w:szCs w:val="20"/>
      <w:lang w:eastAsia="ru-RU"/>
    </w:rPr>
  </w:style>
  <w:style w:type="paragraph" w:customStyle="1" w:styleId="Style3">
    <w:name w:val="Style3"/>
    <w:basedOn w:val="a"/>
    <w:rsid w:val="00B7073F"/>
    <w:pPr>
      <w:widowControl w:val="0"/>
      <w:autoSpaceDE w:val="0"/>
      <w:autoSpaceDN w:val="0"/>
      <w:adjustRightInd w:val="0"/>
      <w:spacing w:after="0" w:line="643" w:lineRule="exact"/>
      <w:jc w:val="right"/>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mailto:orkolmikova@vodokanalekb.ru"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22</Pages>
  <Words>9929</Words>
  <Characters>56599</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Рыбакова Дарья Викторовна</dc:creator>
  <cp:lastModifiedBy>Рыбакова Дарья Викторовна</cp:lastModifiedBy>
  <cp:revision>16</cp:revision>
  <cp:lastPrinted>2015-03-11T08:18:00Z</cp:lastPrinted>
  <dcterms:created xsi:type="dcterms:W3CDTF">2015-02-05T09:41:00Z</dcterms:created>
  <dcterms:modified xsi:type="dcterms:W3CDTF">2015-03-11T08:19:00Z</dcterms:modified>
</cp:coreProperties>
</file>