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BB071A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</w:r>
      <w:bookmarkStart w:id="0" w:name="_GoBack"/>
      <w:r w:rsidRPr="00BB071A">
        <w:rPr>
          <w:rFonts w:eastAsia="Times New Roman"/>
          <w:sz w:val="32"/>
          <w:szCs w:val="32"/>
        </w:rPr>
        <w:t>о продлении запроса цен №</w:t>
      </w:r>
      <w:r w:rsidRPr="00BB071A">
        <w:rPr>
          <w:sz w:val="32"/>
          <w:szCs w:val="32"/>
        </w:rPr>
        <w:t xml:space="preserve"> Z033292-1</w:t>
      </w:r>
      <w:r w:rsidRPr="00BB071A">
        <w:rPr>
          <w:rFonts w:eastAsia="Times New Roman"/>
          <w:sz w:val="32"/>
          <w:szCs w:val="32"/>
        </w:rPr>
        <w:t xml:space="preserve"> </w:t>
      </w:r>
      <w:bookmarkEnd w:id="0"/>
      <w:r w:rsidRPr="00BB071A">
        <w:rPr>
          <w:rFonts w:eastAsia="Times New Roman"/>
          <w:sz w:val="32"/>
          <w:szCs w:val="32"/>
        </w:rPr>
        <w:br/>
        <w:t xml:space="preserve">«Открытый запрос цен на Право заключения договора на поставку </w:t>
      </w:r>
      <w:r w:rsidRPr="00BB071A">
        <w:rPr>
          <w:sz w:val="32"/>
          <w:szCs w:val="32"/>
        </w:rPr>
        <w:t>автомобильных запчастей для технического обслуживания автомобилей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BB071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</w:t>
            </w:r>
            <w:r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.0</w:t>
            </w:r>
            <w:r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.2014 года, 10:</w:t>
            </w:r>
            <w:r>
              <w:rPr>
                <w:rFonts w:eastAsia="Times New Roman"/>
              </w:rPr>
              <w:t>25</w:t>
            </w:r>
            <w:r>
              <w:rPr>
                <w:rFonts w:eastAsia="Times New Roman"/>
              </w:rPr>
              <w:t>:</w:t>
            </w:r>
            <w:r>
              <w:rPr>
                <w:rFonts w:eastAsia="Times New Roman"/>
              </w:rPr>
              <w:t>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t>Z033292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</w:t>
      </w:r>
      <w:r>
        <w:t>автомобильных запчастей для технического обслуживания автомобилей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>
        <w:rPr>
          <w:rFonts w:eastAsia="Times New Roman"/>
        </w:rPr>
        <w:t>13</w:t>
      </w:r>
      <w:r>
        <w:rPr>
          <w:rFonts w:eastAsia="Times New Roman"/>
        </w:rPr>
        <w:t>.0</w:t>
      </w:r>
      <w:r>
        <w:rPr>
          <w:rFonts w:eastAsia="Times New Roman"/>
        </w:rPr>
        <w:t>8</w:t>
      </w:r>
      <w:r>
        <w:rPr>
          <w:rFonts w:eastAsia="Times New Roman"/>
        </w:rPr>
        <w:t xml:space="preserve">.2014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>
        <w:rPr>
          <w:rFonts w:eastAsia="Times New Roman"/>
        </w:rPr>
        <w:t>27</w:t>
      </w:r>
      <w:r>
        <w:rPr>
          <w:rFonts w:eastAsia="Times New Roman"/>
        </w:rPr>
        <w:t>.0</w:t>
      </w:r>
      <w:r>
        <w:rPr>
          <w:rFonts w:eastAsia="Times New Roman"/>
        </w:rPr>
        <w:t>8</w:t>
      </w:r>
      <w:r>
        <w:rPr>
          <w:rFonts w:eastAsia="Times New Roman"/>
        </w:rPr>
        <w:t xml:space="preserve">.2014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BB071A"/>
    <w:rsid w:val="00BB787C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927</Characters>
  <Application>Microsoft Office Word</Application>
  <DocSecurity>0</DocSecurity>
  <Lines>7</Lines>
  <Paragraphs>2</Paragraphs>
  <ScaleCrop>false</ScaleCrop>
  <Company>SevRAO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2014-08-20T11:57:00Z</dcterms:created>
  <dcterms:modified xsi:type="dcterms:W3CDTF">2014-08-20T12:00:00Z</dcterms:modified>
</cp:coreProperties>
</file>