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C82" w:rsidRPr="00AE4283" w:rsidRDefault="00192C82" w:rsidP="00192C82">
      <w:pPr>
        <w:pStyle w:val="a3"/>
        <w:rPr>
          <w:b w:val="0"/>
          <w:sz w:val="26"/>
          <w:szCs w:val="26"/>
        </w:rPr>
      </w:pPr>
      <w:r w:rsidRPr="00AE4283">
        <w:rPr>
          <w:b w:val="0"/>
          <w:sz w:val="26"/>
          <w:szCs w:val="26"/>
        </w:rPr>
        <w:t>Договор №</w:t>
      </w:r>
      <w:r w:rsidR="00346F79" w:rsidRPr="00AE4283">
        <w:rPr>
          <w:b w:val="0"/>
          <w:sz w:val="26"/>
          <w:szCs w:val="26"/>
        </w:rPr>
        <w:t xml:space="preserve"> _____________</w:t>
      </w:r>
      <w:r w:rsidRPr="00AE4283">
        <w:rPr>
          <w:b w:val="0"/>
          <w:sz w:val="26"/>
          <w:szCs w:val="26"/>
        </w:rPr>
        <w:t>______</w:t>
      </w:r>
    </w:p>
    <w:p w:rsidR="00192C82" w:rsidRPr="00AE4283" w:rsidRDefault="00192C82" w:rsidP="00192C82">
      <w:pPr>
        <w:tabs>
          <w:tab w:val="left" w:pos="426"/>
        </w:tabs>
        <w:spacing w:after="0" w:line="240" w:lineRule="auto"/>
        <w:jc w:val="center"/>
        <w:rPr>
          <w:rFonts w:ascii="Times New Roman" w:hAnsi="Times New Roman"/>
          <w:sz w:val="26"/>
          <w:szCs w:val="26"/>
        </w:rPr>
      </w:pPr>
    </w:p>
    <w:tbl>
      <w:tblPr>
        <w:tblW w:w="0" w:type="auto"/>
        <w:tblLook w:val="01E0" w:firstRow="1" w:lastRow="1" w:firstColumn="1" w:lastColumn="1" w:noHBand="0" w:noVBand="0"/>
      </w:tblPr>
      <w:tblGrid>
        <w:gridCol w:w="3321"/>
        <w:gridCol w:w="2677"/>
        <w:gridCol w:w="3858"/>
      </w:tblGrid>
      <w:tr w:rsidR="00192C82" w:rsidRPr="00AE4283" w:rsidTr="00CE75E5">
        <w:tc>
          <w:tcPr>
            <w:tcW w:w="3663" w:type="dxa"/>
            <w:vAlign w:val="center"/>
          </w:tcPr>
          <w:p w:rsidR="00192C82" w:rsidRPr="00AE4283" w:rsidRDefault="00192C82" w:rsidP="00CE75E5">
            <w:pPr>
              <w:tabs>
                <w:tab w:val="left" w:pos="426"/>
              </w:tabs>
              <w:spacing w:after="0" w:line="240" w:lineRule="auto"/>
              <w:outlineLvl w:val="0"/>
              <w:rPr>
                <w:rFonts w:ascii="Times New Roman" w:hAnsi="Times New Roman"/>
                <w:sz w:val="26"/>
                <w:szCs w:val="26"/>
              </w:rPr>
            </w:pPr>
            <w:r w:rsidRPr="00AE4283">
              <w:rPr>
                <w:rFonts w:ascii="Times New Roman" w:hAnsi="Times New Roman"/>
                <w:sz w:val="26"/>
                <w:szCs w:val="26"/>
              </w:rPr>
              <w:t>г. Мурманск</w:t>
            </w:r>
          </w:p>
        </w:tc>
        <w:tc>
          <w:tcPr>
            <w:tcW w:w="3105" w:type="dxa"/>
            <w:vAlign w:val="center"/>
          </w:tcPr>
          <w:p w:rsidR="00192C82" w:rsidRPr="00AE4283" w:rsidRDefault="00192C82" w:rsidP="00CE75E5">
            <w:pPr>
              <w:tabs>
                <w:tab w:val="left" w:pos="426"/>
              </w:tabs>
              <w:spacing w:after="0" w:line="240" w:lineRule="auto"/>
              <w:jc w:val="center"/>
              <w:outlineLvl w:val="0"/>
              <w:rPr>
                <w:rFonts w:ascii="Times New Roman" w:hAnsi="Times New Roman"/>
                <w:sz w:val="26"/>
                <w:szCs w:val="26"/>
              </w:rPr>
            </w:pPr>
          </w:p>
        </w:tc>
        <w:tc>
          <w:tcPr>
            <w:tcW w:w="4221" w:type="dxa"/>
            <w:vAlign w:val="center"/>
          </w:tcPr>
          <w:p w:rsidR="00192C82" w:rsidRPr="00AE4283" w:rsidRDefault="00192C82" w:rsidP="00491F6D">
            <w:pPr>
              <w:tabs>
                <w:tab w:val="left" w:pos="426"/>
              </w:tabs>
              <w:spacing w:after="0" w:line="240" w:lineRule="auto"/>
              <w:jc w:val="right"/>
              <w:outlineLvl w:val="0"/>
              <w:rPr>
                <w:rFonts w:ascii="Times New Roman" w:hAnsi="Times New Roman"/>
                <w:sz w:val="26"/>
                <w:szCs w:val="26"/>
              </w:rPr>
            </w:pPr>
            <w:r w:rsidRPr="00AE4283">
              <w:rPr>
                <w:rFonts w:ascii="Times New Roman" w:hAnsi="Times New Roman"/>
                <w:sz w:val="26"/>
                <w:szCs w:val="26"/>
              </w:rPr>
              <w:t>«_____» ____________ 201</w:t>
            </w:r>
            <w:r w:rsidR="00491F6D" w:rsidRPr="00AE4283">
              <w:rPr>
                <w:rFonts w:ascii="Times New Roman" w:hAnsi="Times New Roman"/>
                <w:sz w:val="26"/>
                <w:szCs w:val="26"/>
              </w:rPr>
              <w:t xml:space="preserve">3 </w:t>
            </w:r>
            <w:r w:rsidRPr="00AE4283">
              <w:rPr>
                <w:rFonts w:ascii="Times New Roman" w:hAnsi="Times New Roman"/>
                <w:sz w:val="26"/>
                <w:szCs w:val="26"/>
              </w:rPr>
              <w:t>г.</w:t>
            </w:r>
          </w:p>
        </w:tc>
      </w:tr>
    </w:tbl>
    <w:p w:rsidR="00192C82" w:rsidRPr="00AE4283" w:rsidRDefault="00192C82" w:rsidP="00192C82">
      <w:pPr>
        <w:tabs>
          <w:tab w:val="left" w:pos="195"/>
          <w:tab w:val="left" w:pos="426"/>
        </w:tabs>
        <w:spacing w:after="0" w:line="240" w:lineRule="auto"/>
        <w:outlineLvl w:val="1"/>
        <w:rPr>
          <w:rFonts w:ascii="Times New Roman" w:hAnsi="Times New Roman"/>
          <w:sz w:val="26"/>
          <w:szCs w:val="26"/>
        </w:rPr>
      </w:pPr>
    </w:p>
    <w:p w:rsidR="00192C82" w:rsidRPr="00AE4283" w:rsidRDefault="00192C82" w:rsidP="00800097">
      <w:pPr>
        <w:autoSpaceDE w:val="0"/>
        <w:autoSpaceDN w:val="0"/>
        <w:adjustRightInd w:val="0"/>
        <w:spacing w:after="0" w:line="240" w:lineRule="auto"/>
        <w:jc w:val="both"/>
        <w:rPr>
          <w:rFonts w:ascii="Times New Roman" w:hAnsi="Times New Roman"/>
          <w:sz w:val="26"/>
          <w:szCs w:val="26"/>
        </w:rPr>
      </w:pPr>
      <w:proofErr w:type="gramStart"/>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F23322" w:rsidRPr="00AE4283">
        <w:rPr>
          <w:rFonts w:ascii="Times New Roman" w:hAnsi="Times New Roman"/>
          <w:sz w:val="26"/>
          <w:szCs w:val="26"/>
        </w:rPr>
        <w:t>, именуемое в дальнейшем «Заказчик»</w:t>
      </w:r>
      <w:r w:rsidRPr="00AE4283">
        <w:rPr>
          <w:rFonts w:ascii="Times New Roman" w:hAnsi="Times New Roman"/>
          <w:sz w:val="26"/>
          <w:szCs w:val="26"/>
        </w:rPr>
        <w:t xml:space="preserve">, </w:t>
      </w:r>
      <w:r w:rsidR="008744EA" w:rsidRPr="00AE4283">
        <w:rPr>
          <w:rFonts w:ascii="Times New Roman" w:hAnsi="Times New Roman"/>
          <w:sz w:val="26"/>
          <w:szCs w:val="26"/>
        </w:rPr>
        <w:t>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 4</w:t>
      </w:r>
      <w:r w:rsidR="00A40C57">
        <w:rPr>
          <w:rFonts w:ascii="Times New Roman" w:hAnsi="Times New Roman"/>
          <w:sz w:val="26"/>
          <w:szCs w:val="26"/>
        </w:rPr>
        <w:t>2</w:t>
      </w:r>
      <w:r w:rsidR="008744EA" w:rsidRPr="00AE4283">
        <w:rPr>
          <w:rFonts w:ascii="Times New Roman" w:hAnsi="Times New Roman"/>
          <w:sz w:val="26"/>
          <w:szCs w:val="26"/>
        </w:rPr>
        <w:t>/ф – 0</w:t>
      </w:r>
      <w:r w:rsidR="00A40C57">
        <w:rPr>
          <w:rFonts w:ascii="Times New Roman" w:hAnsi="Times New Roman"/>
          <w:sz w:val="26"/>
          <w:szCs w:val="26"/>
        </w:rPr>
        <w:t>4</w:t>
      </w:r>
      <w:proofErr w:type="gramEnd"/>
      <w:r w:rsidR="008744EA" w:rsidRPr="00AE4283">
        <w:rPr>
          <w:rFonts w:ascii="Times New Roman" w:hAnsi="Times New Roman"/>
          <w:sz w:val="26"/>
          <w:szCs w:val="26"/>
        </w:rPr>
        <w:t xml:space="preserve"> от 1</w:t>
      </w:r>
      <w:r w:rsidR="00A40C57">
        <w:rPr>
          <w:rFonts w:ascii="Times New Roman" w:hAnsi="Times New Roman"/>
          <w:sz w:val="26"/>
          <w:szCs w:val="26"/>
        </w:rPr>
        <w:t>7</w:t>
      </w:r>
      <w:r w:rsidR="008744EA" w:rsidRPr="00AE4283">
        <w:rPr>
          <w:rFonts w:ascii="Times New Roman" w:hAnsi="Times New Roman"/>
          <w:sz w:val="26"/>
          <w:szCs w:val="26"/>
        </w:rPr>
        <w:t>.0</w:t>
      </w:r>
      <w:r w:rsidR="00A40C57">
        <w:rPr>
          <w:rFonts w:ascii="Times New Roman" w:hAnsi="Times New Roman"/>
          <w:sz w:val="26"/>
          <w:szCs w:val="26"/>
        </w:rPr>
        <w:t>4</w:t>
      </w:r>
      <w:r w:rsidR="008744EA" w:rsidRPr="00AE4283">
        <w:rPr>
          <w:rFonts w:ascii="Times New Roman" w:hAnsi="Times New Roman"/>
          <w:sz w:val="26"/>
          <w:szCs w:val="26"/>
        </w:rPr>
        <w:t>.2013</w:t>
      </w:r>
      <w:r w:rsidRPr="00AE4283">
        <w:rPr>
          <w:rFonts w:ascii="Times New Roman" w:hAnsi="Times New Roman"/>
          <w:sz w:val="26"/>
          <w:szCs w:val="26"/>
        </w:rPr>
        <w:t>, с одной стороны и</w:t>
      </w:r>
      <w:r w:rsidR="00447F80" w:rsidRPr="00AE4283">
        <w:rPr>
          <w:rFonts w:ascii="Times New Roman" w:hAnsi="Times New Roman"/>
          <w:sz w:val="26"/>
          <w:szCs w:val="26"/>
        </w:rPr>
        <w:t>,</w:t>
      </w:r>
      <w:r w:rsidRPr="00AE4283">
        <w:rPr>
          <w:rFonts w:ascii="Times New Roman" w:hAnsi="Times New Roman"/>
          <w:sz w:val="26"/>
          <w:szCs w:val="26"/>
        </w:rPr>
        <w:t xml:space="preserve"> </w:t>
      </w:r>
      <w:r w:rsidR="00D2422C" w:rsidRPr="00AE4283">
        <w:rPr>
          <w:rFonts w:ascii="Times New Roman" w:hAnsi="Times New Roman"/>
          <w:sz w:val="26"/>
          <w:szCs w:val="26"/>
        </w:rPr>
        <w:t>____________________________________</w:t>
      </w:r>
      <w:r w:rsidRPr="00AE4283">
        <w:rPr>
          <w:rFonts w:ascii="Times New Roman" w:hAnsi="Times New Roman"/>
          <w:sz w:val="26"/>
          <w:szCs w:val="26"/>
        </w:rPr>
        <w:t>, именуемое в дальнейшем «Исполнитель», в лице</w:t>
      </w:r>
      <w:r w:rsidR="006D6CDB" w:rsidRPr="00AE4283">
        <w:rPr>
          <w:rFonts w:ascii="Times New Roman" w:hAnsi="Times New Roman"/>
          <w:sz w:val="26"/>
          <w:szCs w:val="26"/>
        </w:rPr>
        <w:t xml:space="preserve"> </w:t>
      </w:r>
      <w:r w:rsidR="00D2422C" w:rsidRPr="00AE4283">
        <w:rPr>
          <w:rFonts w:ascii="Times New Roman" w:hAnsi="Times New Roman"/>
          <w:sz w:val="26"/>
          <w:szCs w:val="26"/>
        </w:rPr>
        <w:t>_____________________________________________</w:t>
      </w:r>
      <w:proofErr w:type="gramStart"/>
      <w:r w:rsidR="00D2422C" w:rsidRPr="00AE4283">
        <w:rPr>
          <w:rFonts w:ascii="Times New Roman" w:hAnsi="Times New Roman"/>
          <w:sz w:val="26"/>
          <w:szCs w:val="26"/>
        </w:rPr>
        <w:t xml:space="preserve"> </w:t>
      </w:r>
      <w:r w:rsidRPr="00AE4283">
        <w:rPr>
          <w:rFonts w:ascii="Times New Roman" w:hAnsi="Times New Roman"/>
          <w:sz w:val="26"/>
          <w:szCs w:val="26"/>
        </w:rPr>
        <w:t>,</w:t>
      </w:r>
      <w:proofErr w:type="gramEnd"/>
      <w:r w:rsidRPr="00AE4283">
        <w:rPr>
          <w:rFonts w:ascii="Times New Roman" w:hAnsi="Times New Roman"/>
          <w:sz w:val="26"/>
          <w:szCs w:val="26"/>
        </w:rPr>
        <w:t xml:space="preserve"> действующего на основании Устава, с другой стороны, совместно именуемые в дальнейшем «Стороны», на основании Протокола оценки и сопоставления заявок на участие в запросе предложений в электронной форме</w:t>
      </w:r>
      <w:r w:rsidR="00392FDB" w:rsidRPr="00AE4283">
        <w:rPr>
          <w:rFonts w:ascii="Times New Roman" w:hAnsi="Times New Roman"/>
          <w:sz w:val="26"/>
          <w:szCs w:val="26"/>
        </w:rPr>
        <w:t xml:space="preserve"> </w:t>
      </w:r>
      <w:r w:rsidR="00D2422C" w:rsidRPr="00AE4283">
        <w:rPr>
          <w:rFonts w:ascii="Times New Roman" w:hAnsi="Times New Roman"/>
          <w:sz w:val="26"/>
          <w:szCs w:val="26"/>
        </w:rPr>
        <w:t>________________ «</w:t>
      </w:r>
      <w:r w:rsidR="00946E10" w:rsidRPr="00AE4283">
        <w:rPr>
          <w:rFonts w:ascii="Times New Roman" w:hAnsi="Times New Roman"/>
          <w:kern w:val="18"/>
          <w:sz w:val="26"/>
          <w:szCs w:val="26"/>
        </w:rPr>
        <w:t>Услуги по техническому обслуживанию компрессорного оборудования»</w:t>
      </w:r>
      <w:r w:rsidR="00392FDB" w:rsidRPr="00AE4283">
        <w:rPr>
          <w:rFonts w:ascii="Times New Roman" w:hAnsi="Times New Roman"/>
          <w:sz w:val="26"/>
          <w:szCs w:val="26"/>
        </w:rPr>
        <w:t xml:space="preserve"> </w:t>
      </w:r>
      <w:r w:rsidRPr="00AE4283">
        <w:rPr>
          <w:rFonts w:ascii="Times New Roman" w:hAnsi="Times New Roman"/>
          <w:sz w:val="26"/>
          <w:szCs w:val="26"/>
        </w:rPr>
        <w:t>заключили настоящий Договор о нижеследующем:</w:t>
      </w:r>
    </w:p>
    <w:p w:rsidR="00192C82" w:rsidRPr="00AE4283" w:rsidRDefault="00192C82" w:rsidP="006F74BE">
      <w:pPr>
        <w:keepLines/>
        <w:numPr>
          <w:ilvl w:val="0"/>
          <w:numId w:val="1"/>
        </w:numPr>
        <w:tabs>
          <w:tab w:val="left" w:pos="284"/>
        </w:tabs>
        <w:spacing w:before="120" w:after="0" w:line="240" w:lineRule="auto"/>
        <w:jc w:val="center"/>
        <w:outlineLvl w:val="0"/>
        <w:rPr>
          <w:rFonts w:ascii="Times New Roman" w:hAnsi="Times New Roman"/>
          <w:b/>
          <w:sz w:val="26"/>
          <w:szCs w:val="26"/>
        </w:rPr>
      </w:pPr>
      <w:r w:rsidRPr="00AE4283">
        <w:rPr>
          <w:rFonts w:ascii="Times New Roman" w:hAnsi="Times New Roman"/>
          <w:b/>
          <w:sz w:val="26"/>
          <w:szCs w:val="26"/>
        </w:rPr>
        <w:t>ПРЕДМЕТ ДОГОВОРА</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 выполнить работы по теме: «Услуги по техническому обслуживанию компрессорного оборудования» (далее по тексту оборудование), расположенного на территории Центра по обращению с радиоактивными отходами – отделение Сайда – Губа СЗЦ «СевРАО» - филиала ФГ</w:t>
      </w:r>
      <w:r w:rsidR="00447F80" w:rsidRPr="00AE4283">
        <w:rPr>
          <w:rFonts w:ascii="Times New Roman" w:hAnsi="Times New Roman"/>
          <w:sz w:val="26"/>
          <w:szCs w:val="26"/>
        </w:rPr>
        <w:t>УП «РосРАО» согласно Техническому</w:t>
      </w:r>
      <w:r w:rsidRPr="00AE4283">
        <w:rPr>
          <w:rFonts w:ascii="Times New Roman" w:hAnsi="Times New Roman"/>
          <w:sz w:val="26"/>
          <w:szCs w:val="26"/>
        </w:rPr>
        <w:t xml:space="preserve"> заданию (Приложения № 1 к Договору), а Заказчик обязуется принять выполненные Работы в установленном порядке и оплатить их после поступления целевого финансирования.</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Перечень выполняемых работ определен в Приложениях № 1, 2, 3 к Договору, являющихся неотъемлемой частью настоящего Договора.</w:t>
      </w:r>
    </w:p>
    <w:p w:rsidR="000D5CC9" w:rsidRDefault="000D5CC9" w:rsidP="000D5CC9">
      <w:pPr>
        <w:keepLines/>
        <w:numPr>
          <w:ilvl w:val="0"/>
          <w:numId w:val="1"/>
        </w:numPr>
        <w:tabs>
          <w:tab w:val="left" w:pos="284"/>
        </w:tabs>
        <w:spacing w:before="120" w:after="0" w:line="240" w:lineRule="auto"/>
        <w:jc w:val="center"/>
        <w:outlineLvl w:val="0"/>
        <w:rPr>
          <w:rFonts w:ascii="Times New Roman" w:hAnsi="Times New Roman"/>
          <w:b/>
          <w:sz w:val="26"/>
          <w:szCs w:val="26"/>
        </w:rPr>
      </w:pPr>
      <w:r>
        <w:rPr>
          <w:rFonts w:ascii="Times New Roman" w:hAnsi="Times New Roman"/>
          <w:b/>
          <w:sz w:val="26"/>
          <w:szCs w:val="26"/>
        </w:rPr>
        <w:t>СТОИМОСТЬ РАБОТ И ПОРЯДОК РАСЧЕТОВ</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составляет</w:t>
      </w:r>
      <w:proofErr w:type="gramStart"/>
      <w:r>
        <w:rPr>
          <w:rFonts w:ascii="Times New Roman" w:hAnsi="Times New Roman"/>
          <w:sz w:val="26"/>
          <w:szCs w:val="26"/>
        </w:rPr>
        <w:t xml:space="preserve"> _____________ (_______________________) </w:t>
      </w:r>
      <w:proofErr w:type="gramEnd"/>
      <w:r>
        <w:rPr>
          <w:rFonts w:ascii="Times New Roman" w:hAnsi="Times New Roman"/>
          <w:sz w:val="26"/>
          <w:szCs w:val="26"/>
        </w:rPr>
        <w:t>рублей __ копеек, в том числе НДС 18% – __________ (_______________) рублей __ копеек.</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Оплата выполненной работы производится в соответствии с Календарным планом (Приложение № 2 к Договору).</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Оплата работы производится в 10-дневный срок после сдачи Исполнителем и приемки Заказчиком выполненной работы, оформленной отчетными документами согласно п.6.2 Технического задания (Приложение № 1 к Договору) и предоставлении счета-фактуры и счета на оплату выполненных работ.</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lastRenderedPageBreak/>
        <w:t xml:space="preserve">В случае прибытия по вызову специалиста Исполнителя и не готовности Заказчика к проведению работ, </w:t>
      </w:r>
      <w:proofErr w:type="gramStart"/>
      <w:r>
        <w:rPr>
          <w:rFonts w:ascii="Times New Roman" w:hAnsi="Times New Roman"/>
          <w:sz w:val="26"/>
          <w:szCs w:val="26"/>
        </w:rPr>
        <w:t>последний</w:t>
      </w:r>
      <w:proofErr w:type="gramEnd"/>
      <w:r>
        <w:rPr>
          <w:rFonts w:ascii="Times New Roman" w:hAnsi="Times New Roman"/>
          <w:sz w:val="26"/>
          <w:szCs w:val="26"/>
        </w:rPr>
        <w:t xml:space="preserve"> возмещает Исполнителю все расходы, понесенные им в связи с командировкой специалиста.</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Работы, не вошедшие в настоящий Договор, а также любое увеличение стоимости Договора, произошедшее в результате увеличения объемов работ, увеличения цен на работы по техническому обслуживанию, согласовывается </w:t>
      </w:r>
      <w:proofErr w:type="gramStart"/>
      <w:r>
        <w:rPr>
          <w:rFonts w:ascii="Times New Roman" w:hAnsi="Times New Roman"/>
          <w:sz w:val="26"/>
          <w:szCs w:val="26"/>
        </w:rPr>
        <w:t>сторонами</w:t>
      </w:r>
      <w:proofErr w:type="gramEnd"/>
      <w:r>
        <w:rPr>
          <w:rFonts w:ascii="Times New Roman" w:hAnsi="Times New Roman"/>
          <w:sz w:val="26"/>
          <w:szCs w:val="26"/>
        </w:rPr>
        <w:t xml:space="preserve"> и оформляются дополнительным соглашением, подписанным обеими сторонами, являющимся неотъемлемой частью настоящего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СРОКИ И ПОРЯДОК ВЫПОЛНЕНИЯ РАБОТ</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обязуется выполнить работы по техническому обслуживанию в соответствии с Техническим заданием (Приложение № 1 к Договору) и Календарным планом (Приложение № 2 к Договору).</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ПОРЯДОК СДАЧИ И ПРИЕМКИ РАБОТ</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При завершении работ Исполнитель уведомляет Заказчика о готовности их к сдаче.</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представляет для согласования Заказчику отчетные документы согласно п.6.2 Технического задания (Приложение № 1 к Договору). Работы сдаются по акту, подписываемому обеими сторонами.</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ПРАВА И ОБЯЗАННОСТИ СТОРОН.</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обязуется: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провести техническое обслуживание компрессорного оборудования в течение срока действия Договора, согласно Техническому заданию (Приложения № 1 к Договору) и Календарному плану (Приложение № 2 к Договору);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произвести техническое обслуживание только силами квалифицированных специалистов, прошедших соответствующую подготовку;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соблюдать все правила и инструкции по технике безопасности и охране труда при выполнении работ по настоящему Договору.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заполнить, по результатам технического обслуживания, акт технического обслуживания на каждую единицу Оборудования и предоставить ее для подписи Заказчику. Подписанные Заказчиком акты технического обслуживания являются неотъемлемой частью акта выполненных работ.</w:t>
      </w:r>
    </w:p>
    <w:p w:rsidR="000D5CC9" w:rsidRDefault="000D5CC9" w:rsidP="000D5CC9">
      <w:pPr>
        <w:numPr>
          <w:ilvl w:val="1"/>
          <w:numId w:val="28"/>
        </w:numPr>
        <w:tabs>
          <w:tab w:val="left" w:pos="0"/>
          <w:tab w:val="left" w:pos="567"/>
          <w:tab w:val="left" w:pos="709"/>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Заказчик обязан:</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подписать представленный акт приемки выполненных работ, оплатить счета, счета-фактуры, выставляемые Исполнителем в соответствии со статьей 3 Договора;</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беспрепятственный доступ специалистов Исполнителя к месту проведения работ;</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специалистов Исполнителя закрываемым помещением для хранения оборудования и инструментов на период проведения работ;</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сохранность размещенных Исполнителем на объекте оборудования и расходных материалов, необходимых для выполнения работ.</w:t>
      </w:r>
    </w:p>
    <w:p w:rsidR="000D5CC9" w:rsidRDefault="000D5CC9" w:rsidP="000D5CC9">
      <w:pPr>
        <w:numPr>
          <w:ilvl w:val="1"/>
          <w:numId w:val="28"/>
        </w:numPr>
        <w:tabs>
          <w:tab w:val="left" w:pos="0"/>
          <w:tab w:val="left" w:pos="567"/>
          <w:tab w:val="left" w:pos="709"/>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обязуются: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не раскрывать и не разглашать факты или коммерческую информацию, полученную в ходе выполнения Договора даже в случае его прекращения;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в период действия настоящего Договора обе стороны, в рамках договорных обязательств,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ГАРАНТИИ</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w:t>
      </w:r>
      <w:proofErr w:type="gramStart"/>
      <w:r>
        <w:rPr>
          <w:rFonts w:ascii="Times New Roman" w:hAnsi="Times New Roman"/>
          <w:sz w:val="26"/>
          <w:szCs w:val="26"/>
        </w:rPr>
        <w:t>части</w:t>
      </w:r>
      <w:proofErr w:type="gramEnd"/>
      <w:r>
        <w:rPr>
          <w:rFonts w:ascii="Times New Roman" w:hAnsi="Times New Roman"/>
          <w:sz w:val="26"/>
          <w:szCs w:val="26"/>
        </w:rPr>
        <w:t xml:space="preserve"> и материалы составляет 12 (двенадцать) месяцев со дня подписи акта выполненных работ обеими Сторонами.</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Все обоснованные претензии Заказчика к качеству произведенных работ, должны быть переданы Исполнителю в письменном виде до окончания срока действия настоящего Договора, на основании которых Исполнитель выявляет и устраняет возникшие дефекты за свой счет.</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ОТВЕТСТВЕНОСТЬ СТОРОН, РАЗРЕШЕНИЕ СПОРОВ</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случае просрочки Исполнителем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Неустойка устанавливается в размере 0,1% за каждый день невыполненных в срок работ.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случае расторжения Договора по инициативе Заказчика, после начала производства Исполнителем работ по Договору, объем выполненных работ оформляется двухсторонним актом и предъявляется к оплате.</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случае расторжения Договора по инициативе Исполнителя, Исполнитель в безусловном порядке возвращает Заказчику разницу в соответствии с оплаченными невыполненными работами на день расторжения Договора, объем выполненных работ оформляется двухсторонним актом.</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В случае нарушения обязательств по настоящему Договору, стороны должны предъявить претензию, срок рассмотрения которой 30 (тридцать) дней со дня поступления на предприятие. В случае </w:t>
      </w:r>
      <w:proofErr w:type="gramStart"/>
      <w:r>
        <w:rPr>
          <w:rFonts w:ascii="Times New Roman" w:hAnsi="Times New Roman"/>
          <w:sz w:val="26"/>
          <w:szCs w:val="26"/>
        </w:rPr>
        <w:t>не достижения</w:t>
      </w:r>
      <w:proofErr w:type="gramEnd"/>
      <w:r>
        <w:rPr>
          <w:rFonts w:ascii="Times New Roman" w:hAnsi="Times New Roman"/>
          <w:sz w:val="26"/>
          <w:szCs w:val="26"/>
        </w:rPr>
        <w:t xml:space="preserve"> согласия стороны передают спор на рассмотрение арбитражного суда по месту нахождения ответчика.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ФОРС-МАЖОРНЫЕ ОБСТОЯТЕЛЬСТВА</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w:t>
      </w:r>
      <w:proofErr w:type="gramEnd"/>
      <w:r>
        <w:rPr>
          <w:rFonts w:ascii="Times New Roman" w:hAnsi="Times New Roman"/>
          <w:sz w:val="26"/>
          <w:szCs w:val="26"/>
        </w:rPr>
        <w:t xml:space="preserve"> чего стороны должны договориться о целесообразности продолжения действия настоящего Договора.</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w:t>
      </w:r>
      <w:proofErr w:type="gramStart"/>
      <w:r>
        <w:rPr>
          <w:rFonts w:ascii="Times New Roman" w:hAnsi="Times New Roman"/>
          <w:sz w:val="26"/>
          <w:szCs w:val="26"/>
        </w:rPr>
        <w:t>,</w:t>
      </w:r>
      <w:proofErr w:type="gramEnd"/>
      <w:r>
        <w:rPr>
          <w:rFonts w:ascii="Times New Roman" w:hAnsi="Times New Roman"/>
          <w:sz w:val="26"/>
          <w:szCs w:val="26"/>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СРОК ДЕЙСТВИЯ ДОГОВОРА</w:t>
      </w:r>
    </w:p>
    <w:p w:rsidR="000D5CC9" w:rsidRDefault="000D5CC9" w:rsidP="000D5CC9">
      <w:pPr>
        <w:numPr>
          <w:ilvl w:val="1"/>
          <w:numId w:val="28"/>
        </w:numPr>
        <w:tabs>
          <w:tab w:val="clear" w:pos="851"/>
          <w:tab w:val="left" w:pos="0"/>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Настоящий Договор вступает в силу с момента подписания настоящего Договора обеими сторонами и действует до 20 </w:t>
      </w:r>
      <w:r w:rsidR="003218CC">
        <w:rPr>
          <w:rFonts w:ascii="Times New Roman" w:hAnsi="Times New Roman"/>
          <w:sz w:val="26"/>
          <w:szCs w:val="26"/>
        </w:rPr>
        <w:t>ноября</w:t>
      </w:r>
      <w:r>
        <w:rPr>
          <w:rFonts w:ascii="Times New Roman" w:hAnsi="Times New Roman"/>
          <w:sz w:val="26"/>
          <w:szCs w:val="26"/>
        </w:rPr>
        <w:t xml:space="preserve"> 2013 года. При этом: срок начала выполнения работ - </w:t>
      </w:r>
      <w:r w:rsidR="003218CC">
        <w:rPr>
          <w:rFonts w:ascii="Times New Roman" w:hAnsi="Times New Roman"/>
          <w:sz w:val="26"/>
          <w:szCs w:val="26"/>
        </w:rPr>
        <w:t>01</w:t>
      </w:r>
      <w:r>
        <w:rPr>
          <w:rFonts w:ascii="Times New Roman" w:hAnsi="Times New Roman"/>
          <w:sz w:val="26"/>
          <w:szCs w:val="26"/>
        </w:rPr>
        <w:t>.0</w:t>
      </w:r>
      <w:r w:rsidR="003218CC">
        <w:rPr>
          <w:rFonts w:ascii="Times New Roman" w:hAnsi="Times New Roman"/>
          <w:sz w:val="26"/>
          <w:szCs w:val="26"/>
        </w:rPr>
        <w:t>7</w:t>
      </w:r>
      <w:r>
        <w:rPr>
          <w:rFonts w:ascii="Times New Roman" w:hAnsi="Times New Roman"/>
          <w:sz w:val="26"/>
          <w:szCs w:val="26"/>
        </w:rPr>
        <w:t xml:space="preserve">.2013, окончание - 20 </w:t>
      </w:r>
      <w:r w:rsidR="003218CC">
        <w:rPr>
          <w:rFonts w:ascii="Times New Roman" w:hAnsi="Times New Roman"/>
          <w:sz w:val="26"/>
          <w:szCs w:val="26"/>
        </w:rPr>
        <w:t>ноября</w:t>
      </w:r>
      <w:bookmarkStart w:id="0" w:name="_GoBack"/>
      <w:bookmarkEnd w:id="0"/>
      <w:r>
        <w:rPr>
          <w:rFonts w:ascii="Times New Roman" w:hAnsi="Times New Roman"/>
          <w:sz w:val="26"/>
          <w:szCs w:val="26"/>
        </w:rPr>
        <w:t xml:space="preserve"> 2013 года. В отношении взаиморасчетов Договор действует до полного исполнения своих обязанностей Сторонами.</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ПРОЧИЕ УСЛОВИЯ</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Pr>
          <w:sz w:val="26"/>
          <w:szCs w:val="26"/>
        </w:rPr>
        <w:t xml:space="preserve">______________ </w:t>
      </w:r>
      <w:r>
        <w:rPr>
          <w:rFonts w:ascii="Times New Roman" w:hAnsi="Times New Roman"/>
          <w:sz w:val="26"/>
          <w:szCs w:val="26"/>
        </w:rPr>
        <w:t>на адреса электронной почты Заказчика sevrao@aspol.ru (далее – Сведения), являются полными, точными и достоверными.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sz w:val="26"/>
          <w:szCs w:val="26"/>
        </w:rPr>
        <w:t xml:space="preserve">, </w:t>
      </w:r>
      <w:proofErr w:type="gramStart"/>
      <w:r>
        <w:rPr>
          <w:rFonts w:ascii="Times New Roman" w:hAnsi="Times New Roman"/>
          <w:sz w:val="26"/>
          <w:szCs w:val="26"/>
        </w:rPr>
        <w:t xml:space="preserve">Федеральной налоговой службе Российской Федерации, Минэнерго России, </w:t>
      </w:r>
      <w:proofErr w:type="spellStart"/>
      <w:r>
        <w:rPr>
          <w:rFonts w:ascii="Times New Roman" w:hAnsi="Times New Roman"/>
          <w:sz w:val="26"/>
          <w:szCs w:val="26"/>
        </w:rPr>
        <w:t>Росфинмониторингу</w:t>
      </w:r>
      <w:proofErr w:type="spellEnd"/>
      <w:r>
        <w:rPr>
          <w:rFonts w:ascii="Times New Roman" w:hAnsi="Times New Roman"/>
          <w:sz w:val="26"/>
          <w:szCs w:val="26"/>
        </w:rPr>
        <w:t>, Правительству Российской Федерации) и последующую обработку Сведений органами (далее – Раскрытие).</w:t>
      </w:r>
      <w:proofErr w:type="gramEnd"/>
      <w:r>
        <w:rPr>
          <w:rFonts w:ascii="Times New Roman" w:hAnsi="Times New Roman"/>
          <w:sz w:val="26"/>
          <w:szCs w:val="26"/>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Pr>
          <w:rFonts w:ascii="Times New Roman" w:hAnsi="Times New Roman"/>
          <w:sz w:val="26"/>
          <w:szCs w:val="26"/>
        </w:rPr>
        <w:t xml:space="preserve"> Договор считается расторгнутым </w:t>
      </w:r>
      <w:proofErr w:type="gramStart"/>
      <w:r>
        <w:rPr>
          <w:rFonts w:ascii="Times New Roman" w:hAnsi="Times New Roman"/>
          <w:sz w:val="26"/>
          <w:szCs w:val="26"/>
        </w:rPr>
        <w:t>с даты получения</w:t>
      </w:r>
      <w:proofErr w:type="gramEnd"/>
      <w:r>
        <w:rPr>
          <w:rFonts w:ascii="Times New Roman" w:hAnsi="Times New Roman"/>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Каждая из сторон 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другой стороной.</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roofErr w:type="gramEnd"/>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Pr>
          <w:rFonts w:ascii="Times New Roman" w:hAnsi="Times New Roman"/>
          <w:sz w:val="26"/>
          <w:szCs w:val="26"/>
        </w:rPr>
        <w:t>принятия</w:t>
      </w:r>
      <w:proofErr w:type="gramEnd"/>
      <w:r>
        <w:rPr>
          <w:rFonts w:ascii="Times New Roman" w:hAnsi="Times New Roman"/>
          <w:sz w:val="26"/>
          <w:szCs w:val="26"/>
        </w:rPr>
        <w:t xml:space="preserve"> необходимых мер.</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Настоящий Договор составлен в двух подлинных экземплярах, имеющих равную юридическую силу, по одному для каждой стороны.</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К настоящему Договору прилагаются и являются его неотъемлемой частью следующие приложения:</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Техническое задание (Приложение №1);</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Календарный план (Приложение № 2);</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Протокол соглашения о договорной цене (Приложение №3);</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Соглашение по охране труда (Приложение № 4);</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Соглашение о конфиденциальности (Приложение № 5).</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Ответственные представители по Договору:</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от Заказчика Хруленко Андрей Александрович тел.(8152) 48-84-65, e-</w:t>
      </w:r>
      <w:proofErr w:type="spellStart"/>
      <w:r>
        <w:rPr>
          <w:rFonts w:ascii="Times New Roman" w:hAnsi="Times New Roman"/>
          <w:sz w:val="26"/>
          <w:szCs w:val="26"/>
        </w:rPr>
        <w:t>mail</w:t>
      </w:r>
      <w:proofErr w:type="spellEnd"/>
      <w:r>
        <w:rPr>
          <w:rFonts w:ascii="Times New Roman" w:hAnsi="Times New Roman"/>
          <w:sz w:val="26"/>
          <w:szCs w:val="26"/>
        </w:rPr>
        <w:t>: khrulenko_a@szcsevrao.aspol.ru;</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от Исполнителя _______________________________________</w:t>
      </w:r>
    </w:p>
    <w:p w:rsidR="000D5CC9" w:rsidRDefault="000D5CC9" w:rsidP="000D5CC9">
      <w:pPr>
        <w:numPr>
          <w:ilvl w:val="0"/>
          <w:numId w:val="28"/>
        </w:numPr>
        <w:tabs>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5241"/>
        <w:gridCol w:w="4947"/>
      </w:tblGrid>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center"/>
              <w:rPr>
                <w:rFonts w:ascii="Times New Roman" w:hAnsi="Times New Roman"/>
                <w:sz w:val="26"/>
                <w:szCs w:val="26"/>
                <w:lang w:eastAsia="en-US"/>
              </w:rPr>
            </w:pPr>
            <w:r>
              <w:rPr>
                <w:rFonts w:ascii="Times New Roman" w:hAnsi="Times New Roman"/>
                <w:sz w:val="26"/>
                <w:szCs w:val="26"/>
                <w:lang w:eastAsia="en-US"/>
              </w:rPr>
              <w:t>ЗАКАЗЧИК:</w:t>
            </w:r>
          </w:p>
        </w:tc>
        <w:tc>
          <w:tcPr>
            <w:tcW w:w="4887"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center"/>
              <w:rPr>
                <w:rFonts w:ascii="Times New Roman" w:hAnsi="Times New Roman"/>
                <w:sz w:val="26"/>
                <w:szCs w:val="26"/>
                <w:lang w:eastAsia="en-US"/>
              </w:rPr>
            </w:pPr>
            <w:r>
              <w:rPr>
                <w:rFonts w:ascii="Times New Roman" w:hAnsi="Times New Roman"/>
                <w:sz w:val="26"/>
                <w:szCs w:val="26"/>
                <w:lang w:eastAsia="en-US"/>
              </w:rPr>
              <w:t>ИСПОЛНИТЕЛЬ:</w:t>
            </w: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b/>
                <w:sz w:val="26"/>
                <w:szCs w:val="26"/>
                <w:lang w:eastAsia="en-US"/>
              </w:rPr>
            </w:pPr>
            <w:r>
              <w:rPr>
                <w:rFonts w:ascii="Times New Roman" w:hAnsi="Times New Roman"/>
                <w:b/>
                <w:sz w:val="26"/>
                <w:szCs w:val="26"/>
                <w:lang w:eastAsia="en-US"/>
              </w:rPr>
              <w:t>Федеральное государственное унитарное предприятие «Предприятие по обращению с радиоактивными отходами «РосРАО»</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Юридический адрес: 119017, Российская Федерация,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г. Москва, ул. Большая Ордынка, д.24</w:t>
            </w:r>
          </w:p>
          <w:p w:rsidR="000D5CC9" w:rsidRDefault="000D5CC9">
            <w:pPr>
              <w:tabs>
                <w:tab w:val="left" w:pos="426"/>
                <w:tab w:val="left" w:pos="1267"/>
              </w:tabs>
              <w:spacing w:after="0" w:line="240" w:lineRule="auto"/>
              <w:jc w:val="both"/>
              <w:rPr>
                <w:rFonts w:ascii="Times New Roman" w:hAnsi="Times New Roman"/>
                <w:b/>
                <w:sz w:val="26"/>
                <w:szCs w:val="26"/>
                <w:lang w:eastAsia="en-US"/>
              </w:rPr>
            </w:pPr>
            <w:r>
              <w:rPr>
                <w:rFonts w:ascii="Times New Roman" w:hAnsi="Times New Roman"/>
                <w:b/>
                <w:sz w:val="26"/>
                <w:szCs w:val="26"/>
                <w:lang w:eastAsia="en-US"/>
              </w:rPr>
              <w:t>Северо-Западный центр по обращению с радиоактивными отходами «СевРАО</w:t>
            </w:r>
            <w:proofErr w:type="gramStart"/>
            <w:r>
              <w:rPr>
                <w:rFonts w:ascii="Times New Roman" w:hAnsi="Times New Roman"/>
                <w:b/>
                <w:sz w:val="26"/>
                <w:szCs w:val="26"/>
                <w:lang w:eastAsia="en-US"/>
              </w:rPr>
              <w:t>»-</w:t>
            </w:r>
            <w:proofErr w:type="gramEnd"/>
            <w:r>
              <w:rPr>
                <w:rFonts w:ascii="Times New Roman" w:hAnsi="Times New Roman"/>
                <w:b/>
                <w:sz w:val="26"/>
                <w:szCs w:val="26"/>
                <w:lang w:eastAsia="en-US"/>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jc w:val="both"/>
              <w:outlineLvl w:val="1"/>
              <w:rPr>
                <w:rFonts w:ascii="Times New Roman" w:hAnsi="Times New Roman"/>
                <w:b/>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Почтовый адрес:</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183017, г. Мурманск, ул. Лобова, д.100</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тел./факс (815-2) 22-42-93, 21-05-01</w:t>
            </w:r>
            <w:r>
              <w:rPr>
                <w:rFonts w:ascii="Times New Roman" w:hAnsi="Times New Roman"/>
                <w:sz w:val="26"/>
                <w:szCs w:val="26"/>
                <w:lang w:eastAsia="en-US"/>
              </w:rPr>
              <w:br/>
            </w:r>
            <w:proofErr w:type="gramStart"/>
            <w:r>
              <w:rPr>
                <w:rFonts w:ascii="Times New Roman" w:hAnsi="Times New Roman"/>
                <w:sz w:val="26"/>
                <w:szCs w:val="26"/>
                <w:lang w:eastAsia="en-US"/>
              </w:rPr>
              <w:t>е</w:t>
            </w:r>
            <w:proofErr w:type="gramEnd"/>
            <w:r>
              <w:rPr>
                <w:rFonts w:ascii="Times New Roman" w:hAnsi="Times New Roman"/>
                <w:sz w:val="26"/>
                <w:szCs w:val="26"/>
                <w:lang w:eastAsia="en-US"/>
              </w:rPr>
              <w:t>-</w:t>
            </w:r>
            <w:proofErr w:type="spellStart"/>
            <w:r>
              <w:rPr>
                <w:rFonts w:ascii="Times New Roman" w:hAnsi="Times New Roman"/>
                <w:sz w:val="26"/>
                <w:szCs w:val="26"/>
                <w:lang w:eastAsia="en-US"/>
              </w:rPr>
              <w:t>mail</w:t>
            </w:r>
            <w:proofErr w:type="spellEnd"/>
            <w:r>
              <w:rPr>
                <w:rFonts w:ascii="Times New Roman" w:hAnsi="Times New Roman"/>
                <w:sz w:val="26"/>
                <w:szCs w:val="26"/>
                <w:lang w:eastAsia="en-US"/>
              </w:rPr>
              <w:t>: sevrao@aspol.ru</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outlineLvl w:val="1"/>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ИНН 4714004270 КПП 519043002 </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 w:val="left" w:pos="1267"/>
              </w:tabs>
              <w:spacing w:after="0" w:line="240" w:lineRule="auto"/>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proofErr w:type="gramStart"/>
            <w:r>
              <w:rPr>
                <w:rFonts w:ascii="Times New Roman" w:hAnsi="Times New Roman"/>
                <w:sz w:val="26"/>
                <w:szCs w:val="26"/>
                <w:lang w:eastAsia="en-US"/>
              </w:rPr>
              <w:t>Р</w:t>
            </w:r>
            <w:proofErr w:type="gramEnd"/>
            <w:r>
              <w:rPr>
                <w:rFonts w:ascii="Times New Roman" w:hAnsi="Times New Roman"/>
                <w:sz w:val="26"/>
                <w:szCs w:val="26"/>
                <w:lang w:eastAsia="en-US"/>
              </w:rPr>
              <w:t>/</w:t>
            </w:r>
            <w:proofErr w:type="spellStart"/>
            <w:r>
              <w:rPr>
                <w:rFonts w:ascii="Times New Roman" w:hAnsi="Times New Roman"/>
                <w:sz w:val="26"/>
                <w:szCs w:val="26"/>
                <w:lang w:eastAsia="en-US"/>
              </w:rPr>
              <w:t>сч</w:t>
            </w:r>
            <w:proofErr w:type="spellEnd"/>
            <w:r>
              <w:rPr>
                <w:rFonts w:ascii="Times New Roman" w:hAnsi="Times New Roman"/>
                <w:sz w:val="26"/>
                <w:szCs w:val="26"/>
                <w:lang w:eastAsia="en-US"/>
              </w:rPr>
              <w:t xml:space="preserve"> 405 028 102 410 200 000 65</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в Отделении № 8627 Сбербанка России г. Мурманск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БИК 044705615</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к/</w:t>
            </w:r>
            <w:proofErr w:type="spellStart"/>
            <w:r>
              <w:rPr>
                <w:rFonts w:ascii="Times New Roman" w:hAnsi="Times New Roman"/>
                <w:sz w:val="26"/>
                <w:szCs w:val="26"/>
                <w:lang w:eastAsia="en-US"/>
              </w:rPr>
              <w:t>сч</w:t>
            </w:r>
            <w:proofErr w:type="spellEnd"/>
            <w:r>
              <w:rPr>
                <w:rFonts w:ascii="Times New Roman" w:hAnsi="Times New Roman"/>
                <w:sz w:val="26"/>
                <w:szCs w:val="26"/>
                <w:lang w:eastAsia="en-US"/>
              </w:rPr>
              <w:t xml:space="preserve"> 301 018 103 000 000 006 15</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outlineLvl w:val="1"/>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ОКВЭД 90.00.2 ОКПО 64700686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ОКАТО 47401364000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ОГРН 1024701761534 ОКФС 12</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ОКОПФ 90 ОКТМО 47701000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ОКОГУ 41005</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outlineLvl w:val="1"/>
              <w:rPr>
                <w:rFonts w:ascii="Times New Roman" w:hAnsi="Times New Roman"/>
                <w:sz w:val="26"/>
                <w:szCs w:val="26"/>
                <w:highlight w:val="yellow"/>
                <w:lang w:eastAsia="en-US"/>
              </w:rPr>
            </w:pPr>
          </w:p>
        </w:tc>
      </w:tr>
    </w:tbl>
    <w:p w:rsidR="000D5CC9" w:rsidRDefault="000D5CC9" w:rsidP="000D5CC9">
      <w:pPr>
        <w:tabs>
          <w:tab w:val="left" w:pos="426"/>
        </w:tabs>
        <w:spacing w:after="0" w:line="240" w:lineRule="auto"/>
        <w:rPr>
          <w:rFonts w:ascii="Times New Roman" w:hAnsi="Times New Roman"/>
          <w:sz w:val="26"/>
          <w:szCs w:val="26"/>
        </w:rPr>
      </w:pPr>
    </w:p>
    <w:tbl>
      <w:tblPr>
        <w:tblW w:w="0" w:type="auto"/>
        <w:tblInd w:w="392" w:type="dxa"/>
        <w:tblLook w:val="01E0" w:firstRow="1" w:lastRow="1" w:firstColumn="1" w:lastColumn="1" w:noHBand="0" w:noVBand="0"/>
      </w:tblPr>
      <w:tblGrid>
        <w:gridCol w:w="2410"/>
        <w:gridCol w:w="2526"/>
        <w:gridCol w:w="2080"/>
        <w:gridCol w:w="2446"/>
      </w:tblGrid>
      <w:tr w:rsidR="000D5CC9" w:rsidTr="000D5CC9">
        <w:tc>
          <w:tcPr>
            <w:tcW w:w="4936" w:type="dxa"/>
            <w:gridSpan w:val="2"/>
            <w:hideMark/>
          </w:tcPr>
          <w:p w:rsidR="000D5CC9" w:rsidRDefault="000D5CC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ЗАКАЗЧИКА</w:t>
            </w:r>
          </w:p>
        </w:tc>
        <w:tc>
          <w:tcPr>
            <w:tcW w:w="4526" w:type="dxa"/>
            <w:gridSpan w:val="2"/>
            <w:hideMark/>
          </w:tcPr>
          <w:p w:rsidR="000D5CC9" w:rsidRDefault="000D5CC9">
            <w:pPr>
              <w:tabs>
                <w:tab w:val="left" w:pos="426"/>
                <w:tab w:val="left" w:pos="1267"/>
              </w:tabs>
              <w:spacing w:after="0" w:line="240" w:lineRule="auto"/>
              <w:jc w:val="center"/>
              <w:rPr>
                <w:rFonts w:ascii="Times New Roman" w:hAnsi="Times New Roman"/>
                <w:b/>
                <w:sz w:val="26"/>
                <w:szCs w:val="26"/>
                <w:lang w:eastAsia="en-US"/>
              </w:rPr>
            </w:pPr>
            <w:r>
              <w:rPr>
                <w:rFonts w:ascii="Times New Roman" w:hAnsi="Times New Roman"/>
                <w:b/>
                <w:sz w:val="26"/>
                <w:szCs w:val="26"/>
                <w:lang w:eastAsia="en-US"/>
              </w:rPr>
              <w:t>ОТ ИСПОЛНИТЕЛЯ</w:t>
            </w:r>
          </w:p>
        </w:tc>
      </w:tr>
      <w:tr w:rsidR="000D5CC9" w:rsidTr="000D5CC9">
        <w:tc>
          <w:tcPr>
            <w:tcW w:w="4936" w:type="dxa"/>
            <w:gridSpan w:val="2"/>
            <w:hideMark/>
          </w:tcPr>
          <w:p w:rsidR="000D5CC9" w:rsidRDefault="000D5CC9">
            <w:pPr>
              <w:tabs>
                <w:tab w:val="left" w:pos="426"/>
                <w:tab w:val="left" w:pos="1267"/>
              </w:tabs>
              <w:spacing w:after="0" w:line="240" w:lineRule="auto"/>
              <w:rPr>
                <w:rFonts w:ascii="Times New Roman" w:hAnsi="Times New Roman"/>
                <w:sz w:val="26"/>
                <w:szCs w:val="26"/>
                <w:lang w:eastAsia="en-US"/>
              </w:rPr>
            </w:pPr>
            <w:proofErr w:type="spellStart"/>
            <w:r>
              <w:rPr>
                <w:rFonts w:ascii="Times New Roman" w:hAnsi="Times New Roman"/>
                <w:sz w:val="26"/>
                <w:szCs w:val="26"/>
                <w:lang w:eastAsia="en-US"/>
              </w:rPr>
              <w:t>И.о</w:t>
            </w:r>
            <w:proofErr w:type="spellEnd"/>
            <w:r>
              <w:rPr>
                <w:rFonts w:ascii="Times New Roman" w:hAnsi="Times New Roman"/>
                <w:sz w:val="26"/>
                <w:szCs w:val="26"/>
                <w:lang w:eastAsia="en-US"/>
              </w:rPr>
              <w:t>. директора СЗЦ «СевРАО» - филиала ФГУП «РосРАО» - заместителя генерального директора</w:t>
            </w:r>
          </w:p>
        </w:tc>
        <w:tc>
          <w:tcPr>
            <w:tcW w:w="4526" w:type="dxa"/>
            <w:gridSpan w:val="2"/>
          </w:tcPr>
          <w:p w:rsidR="000D5CC9" w:rsidRDefault="000D5CC9">
            <w:pPr>
              <w:tabs>
                <w:tab w:val="left" w:pos="426"/>
                <w:tab w:val="left" w:pos="1267"/>
              </w:tabs>
              <w:spacing w:after="0" w:line="240" w:lineRule="auto"/>
              <w:rPr>
                <w:rFonts w:ascii="Times New Roman" w:hAnsi="Times New Roman"/>
                <w:sz w:val="26"/>
                <w:szCs w:val="26"/>
                <w:lang w:eastAsia="en-US"/>
              </w:rPr>
            </w:pPr>
          </w:p>
        </w:tc>
      </w:tr>
      <w:tr w:rsidR="000D5CC9" w:rsidTr="000D5CC9">
        <w:trPr>
          <w:trHeight w:val="437"/>
        </w:trPr>
        <w:tc>
          <w:tcPr>
            <w:tcW w:w="2410" w:type="dxa"/>
            <w:vAlign w:val="center"/>
          </w:tcPr>
          <w:p w:rsidR="000D5CC9" w:rsidRDefault="000D5CC9">
            <w:pPr>
              <w:tabs>
                <w:tab w:val="left" w:pos="426"/>
                <w:tab w:val="left" w:pos="1267"/>
              </w:tabs>
              <w:spacing w:after="0" w:line="240" w:lineRule="auto"/>
              <w:jc w:val="right"/>
              <w:rPr>
                <w:rFonts w:ascii="Times New Roman" w:hAnsi="Times New Roman"/>
                <w:sz w:val="26"/>
                <w:szCs w:val="26"/>
                <w:lang w:eastAsia="en-US"/>
              </w:rPr>
            </w:pPr>
          </w:p>
        </w:tc>
        <w:tc>
          <w:tcPr>
            <w:tcW w:w="2526" w:type="dxa"/>
            <w:vAlign w:val="center"/>
            <w:hideMark/>
          </w:tcPr>
          <w:p w:rsidR="000D5CC9" w:rsidRDefault="000D5CC9">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В.К. Амбарцумян</w:t>
            </w:r>
          </w:p>
        </w:tc>
        <w:tc>
          <w:tcPr>
            <w:tcW w:w="2080" w:type="dxa"/>
            <w:vAlign w:val="center"/>
          </w:tcPr>
          <w:p w:rsidR="000D5CC9" w:rsidRDefault="000D5CC9">
            <w:pPr>
              <w:tabs>
                <w:tab w:val="left" w:pos="426"/>
                <w:tab w:val="left" w:pos="1267"/>
              </w:tabs>
              <w:spacing w:after="0" w:line="240" w:lineRule="auto"/>
              <w:jc w:val="right"/>
              <w:rPr>
                <w:rFonts w:ascii="Times New Roman" w:hAnsi="Times New Roman"/>
                <w:sz w:val="26"/>
                <w:szCs w:val="26"/>
                <w:lang w:eastAsia="en-US"/>
              </w:rPr>
            </w:pPr>
          </w:p>
        </w:tc>
        <w:tc>
          <w:tcPr>
            <w:tcW w:w="2446" w:type="dxa"/>
            <w:vAlign w:val="center"/>
          </w:tcPr>
          <w:p w:rsidR="000D5CC9" w:rsidRDefault="000D5CC9">
            <w:pPr>
              <w:tabs>
                <w:tab w:val="left" w:pos="426"/>
                <w:tab w:val="left" w:pos="1267"/>
              </w:tabs>
              <w:spacing w:after="0" w:line="240" w:lineRule="auto"/>
              <w:jc w:val="right"/>
              <w:rPr>
                <w:rFonts w:ascii="Times New Roman" w:hAnsi="Times New Roman"/>
                <w:sz w:val="26"/>
                <w:szCs w:val="26"/>
                <w:lang w:eastAsia="en-US"/>
              </w:rPr>
            </w:pPr>
          </w:p>
        </w:tc>
      </w:tr>
      <w:tr w:rsidR="000D5CC9" w:rsidTr="000D5CC9">
        <w:tc>
          <w:tcPr>
            <w:tcW w:w="2410" w:type="dxa"/>
            <w:hideMark/>
          </w:tcPr>
          <w:p w:rsidR="000D5CC9" w:rsidRDefault="000D5CC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526" w:type="dxa"/>
          </w:tcPr>
          <w:p w:rsidR="000D5CC9" w:rsidRDefault="000D5CC9">
            <w:pPr>
              <w:tabs>
                <w:tab w:val="left" w:pos="426"/>
                <w:tab w:val="left" w:pos="1267"/>
              </w:tabs>
              <w:spacing w:after="0" w:line="240" w:lineRule="auto"/>
              <w:rPr>
                <w:rFonts w:ascii="Times New Roman" w:hAnsi="Times New Roman"/>
                <w:sz w:val="26"/>
                <w:szCs w:val="26"/>
                <w:lang w:eastAsia="en-US"/>
              </w:rPr>
            </w:pPr>
          </w:p>
        </w:tc>
        <w:tc>
          <w:tcPr>
            <w:tcW w:w="2080" w:type="dxa"/>
            <w:hideMark/>
          </w:tcPr>
          <w:p w:rsidR="000D5CC9" w:rsidRDefault="000D5CC9">
            <w:pPr>
              <w:tabs>
                <w:tab w:val="left" w:pos="426"/>
                <w:tab w:val="left" w:pos="1267"/>
              </w:tabs>
              <w:spacing w:after="0" w:line="240" w:lineRule="auto"/>
              <w:rPr>
                <w:rFonts w:ascii="Times New Roman" w:hAnsi="Times New Roman"/>
                <w:sz w:val="26"/>
                <w:szCs w:val="26"/>
                <w:lang w:eastAsia="en-US"/>
              </w:rPr>
            </w:pPr>
            <w:r>
              <w:rPr>
                <w:rFonts w:ascii="Times New Roman" w:hAnsi="Times New Roman"/>
                <w:sz w:val="26"/>
                <w:szCs w:val="26"/>
                <w:lang w:eastAsia="en-US"/>
              </w:rPr>
              <w:t>М.П.</w:t>
            </w:r>
          </w:p>
        </w:tc>
        <w:tc>
          <w:tcPr>
            <w:tcW w:w="2446" w:type="dxa"/>
          </w:tcPr>
          <w:p w:rsidR="000D5CC9" w:rsidRDefault="000D5CC9">
            <w:pPr>
              <w:tabs>
                <w:tab w:val="left" w:pos="426"/>
                <w:tab w:val="left" w:pos="1267"/>
              </w:tabs>
              <w:spacing w:after="0" w:line="240" w:lineRule="auto"/>
              <w:rPr>
                <w:rFonts w:ascii="Times New Roman" w:hAnsi="Times New Roman"/>
                <w:sz w:val="26"/>
                <w:szCs w:val="26"/>
                <w:lang w:eastAsia="en-US"/>
              </w:rPr>
            </w:pPr>
          </w:p>
        </w:tc>
      </w:tr>
    </w:tbl>
    <w:p w:rsidR="000D5CC9" w:rsidRPr="00AE4283" w:rsidRDefault="000D5CC9" w:rsidP="00192C82">
      <w:pPr>
        <w:tabs>
          <w:tab w:val="left" w:pos="426"/>
        </w:tabs>
        <w:spacing w:after="0" w:line="240" w:lineRule="auto"/>
        <w:rPr>
          <w:rFonts w:ascii="Times New Roman" w:hAnsi="Times New Roman"/>
          <w:b/>
          <w:bCs/>
          <w:snapToGrid w:val="0"/>
          <w:sz w:val="26"/>
          <w:szCs w:val="26"/>
        </w:rPr>
        <w:sectPr w:rsidR="000D5CC9" w:rsidRPr="00AE4283"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1</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tbl>
      <w:tblPr>
        <w:tblW w:w="0" w:type="auto"/>
        <w:tblLook w:val="01E0" w:firstRow="1" w:lastRow="1" w:firstColumn="1" w:lastColumn="1" w:noHBand="0" w:noVBand="0"/>
      </w:tblPr>
      <w:tblGrid>
        <w:gridCol w:w="3838"/>
        <w:gridCol w:w="1656"/>
        <w:gridCol w:w="4076"/>
      </w:tblGrid>
      <w:tr w:rsidR="00E2205C" w:rsidRPr="00AE4283" w:rsidTr="00CE75E5">
        <w:tc>
          <w:tcPr>
            <w:tcW w:w="3839"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c>
          <w:tcPr>
            <w:tcW w:w="165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rPr>
            </w:pPr>
          </w:p>
        </w:tc>
        <w:tc>
          <w:tcPr>
            <w:tcW w:w="407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r>
      <w:tr w:rsidR="00E2205C" w:rsidRPr="00AE4283" w:rsidTr="00CE75E5">
        <w:tc>
          <w:tcPr>
            <w:tcW w:w="3839" w:type="dxa"/>
          </w:tcPr>
          <w:p w:rsidR="00E2205C" w:rsidRPr="00AE4283" w:rsidRDefault="00972193"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СОГЛАСОВАНО</w:t>
            </w:r>
          </w:p>
        </w:tc>
        <w:tc>
          <w:tcPr>
            <w:tcW w:w="165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p>
        </w:tc>
        <w:tc>
          <w:tcPr>
            <w:tcW w:w="407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УТВЕРЖДАЮ</w:t>
            </w:r>
          </w:p>
        </w:tc>
      </w:tr>
      <w:tr w:rsidR="00972193" w:rsidRPr="00AE4283" w:rsidTr="00CE75E5">
        <w:tc>
          <w:tcPr>
            <w:tcW w:w="3839"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b/>
                <w:sz w:val="26"/>
                <w:szCs w:val="26"/>
              </w:rPr>
            </w:pPr>
          </w:p>
        </w:tc>
        <w:tc>
          <w:tcPr>
            <w:tcW w:w="4076"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r>
      <w:tr w:rsidR="00972193" w:rsidRPr="00AE4283" w:rsidTr="00CE75E5">
        <w:tc>
          <w:tcPr>
            <w:tcW w:w="3839" w:type="dxa"/>
          </w:tcPr>
          <w:p w:rsidR="00972193" w:rsidRPr="00AE4283" w:rsidRDefault="00972193" w:rsidP="00396FCA">
            <w:pPr>
              <w:tabs>
                <w:tab w:val="left" w:pos="426"/>
                <w:tab w:val="left" w:pos="1267"/>
              </w:tabs>
              <w:spacing w:after="0" w:line="240" w:lineRule="auto"/>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8744EA" w:rsidP="00CE75E5">
            <w:pPr>
              <w:tabs>
                <w:tab w:val="left" w:pos="426"/>
              </w:tabs>
              <w:spacing w:after="0" w:line="240" w:lineRule="auto"/>
              <w:jc w:val="both"/>
              <w:outlineLvl w:val="0"/>
              <w:rPr>
                <w:rFonts w:ascii="Times New Roman" w:hAnsi="Times New Roman"/>
                <w:sz w:val="26"/>
                <w:szCs w:val="26"/>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r>
      <w:tr w:rsidR="00396FCA" w:rsidRPr="00AE4283" w:rsidTr="00CE75E5">
        <w:tc>
          <w:tcPr>
            <w:tcW w:w="3839" w:type="dxa"/>
            <w:vAlign w:val="bottom"/>
          </w:tcPr>
          <w:p w:rsidR="00396FCA" w:rsidRPr="00AE4283" w:rsidRDefault="00396FCA" w:rsidP="00793F3C">
            <w:pPr>
              <w:tabs>
                <w:tab w:val="left" w:pos="426"/>
                <w:tab w:val="left" w:pos="1267"/>
              </w:tabs>
              <w:spacing w:after="0" w:line="240" w:lineRule="auto"/>
              <w:jc w:val="right"/>
              <w:rPr>
                <w:rFonts w:ascii="Times New Roman" w:hAnsi="Times New Roman"/>
                <w:sz w:val="26"/>
                <w:szCs w:val="26"/>
                <w:lang w:eastAsia="en-US"/>
              </w:rPr>
            </w:pPr>
          </w:p>
        </w:tc>
        <w:tc>
          <w:tcPr>
            <w:tcW w:w="165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c>
          <w:tcPr>
            <w:tcW w:w="407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vAlign w:val="bottom"/>
          </w:tcPr>
          <w:p w:rsidR="00972193" w:rsidRPr="00AE4283" w:rsidRDefault="00972193" w:rsidP="00793F3C">
            <w:pPr>
              <w:tabs>
                <w:tab w:val="left" w:pos="426"/>
                <w:tab w:val="left" w:pos="1267"/>
              </w:tabs>
              <w:spacing w:after="0" w:line="240" w:lineRule="auto"/>
              <w:jc w:val="right"/>
              <w:rPr>
                <w:rFonts w:ascii="Times New Roman" w:hAnsi="Times New Roman"/>
                <w:sz w:val="26"/>
                <w:szCs w:val="26"/>
              </w:rPr>
            </w:pPr>
          </w:p>
        </w:tc>
        <w:tc>
          <w:tcPr>
            <w:tcW w:w="1656" w:type="dxa"/>
          </w:tcPr>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c>
          <w:tcPr>
            <w:tcW w:w="4076" w:type="dxa"/>
          </w:tcPr>
          <w:p w:rsidR="008744EA" w:rsidRPr="00AE4283" w:rsidRDefault="008744EA" w:rsidP="008744E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r>
      <w:tr w:rsidR="00793F3C" w:rsidRPr="00AE4283" w:rsidTr="00CE75E5">
        <w:tc>
          <w:tcPr>
            <w:tcW w:w="3839" w:type="dxa"/>
          </w:tcPr>
          <w:p w:rsidR="00793F3C" w:rsidRPr="00AE4283" w:rsidRDefault="00793F3C" w:rsidP="004272B8">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c>
          <w:tcPr>
            <w:tcW w:w="165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p>
        </w:tc>
        <w:tc>
          <w:tcPr>
            <w:tcW w:w="407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r>
    </w:tbl>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972193">
      <w:pPr>
        <w:tabs>
          <w:tab w:val="left" w:pos="426"/>
        </w:tabs>
        <w:spacing w:before="120" w:after="0" w:line="240" w:lineRule="auto"/>
        <w:jc w:val="center"/>
        <w:outlineLvl w:val="0"/>
        <w:rPr>
          <w:rFonts w:ascii="Times New Roman" w:hAnsi="Times New Roman"/>
          <w:b/>
          <w:bCs/>
          <w:sz w:val="26"/>
          <w:szCs w:val="26"/>
        </w:rPr>
      </w:pPr>
      <w:r w:rsidRPr="00AE4283">
        <w:rPr>
          <w:rFonts w:ascii="Times New Roman" w:hAnsi="Times New Roman"/>
          <w:b/>
          <w:bCs/>
          <w:sz w:val="26"/>
          <w:szCs w:val="26"/>
        </w:rPr>
        <w:t>ТЕХНИЧЕСКОЕ ЗАДАНИЕ</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kern w:val="18"/>
          <w:sz w:val="26"/>
          <w:szCs w:val="26"/>
        </w:rPr>
        <w:t>на выполнение работ по теме:</w:t>
      </w:r>
      <w:r w:rsidR="00D77F27" w:rsidRPr="00AE4283">
        <w:rPr>
          <w:rFonts w:ascii="Times New Roman" w:hAnsi="Times New Roman"/>
          <w:b/>
          <w:kern w:val="18"/>
          <w:sz w:val="26"/>
          <w:szCs w:val="26"/>
        </w:rPr>
        <w:t xml:space="preserve"> </w:t>
      </w:r>
      <w:r w:rsidR="009707F7" w:rsidRPr="00AE4283">
        <w:rPr>
          <w:rFonts w:ascii="Times New Roman" w:hAnsi="Times New Roman"/>
          <w:b/>
          <w:kern w:val="18"/>
          <w:sz w:val="26"/>
          <w:szCs w:val="26"/>
        </w:rPr>
        <w:br/>
        <w:t>«Услуги по техническому обслуживанию компрессорного оборудования»</w:t>
      </w:r>
      <w:r w:rsidRPr="00AE4283">
        <w:rPr>
          <w:rFonts w:ascii="Times New Roman" w:hAnsi="Times New Roman"/>
          <w:b/>
          <w:kern w:val="18"/>
          <w:sz w:val="26"/>
          <w:szCs w:val="26"/>
        </w:rPr>
        <w:t>.</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972193" w:rsidRDefault="00972193" w:rsidP="00E2205C">
      <w:pPr>
        <w:tabs>
          <w:tab w:val="left" w:pos="426"/>
        </w:tabs>
        <w:spacing w:after="0" w:line="240" w:lineRule="auto"/>
        <w:jc w:val="both"/>
        <w:rPr>
          <w:rFonts w:ascii="Times New Roman" w:hAnsi="Times New Roman"/>
          <w:kern w:val="18"/>
          <w:sz w:val="26"/>
          <w:szCs w:val="26"/>
        </w:rPr>
      </w:pPr>
    </w:p>
    <w:p w:rsidR="00972193" w:rsidRPr="00AE4283" w:rsidRDefault="00972193" w:rsidP="00E2205C">
      <w:pPr>
        <w:tabs>
          <w:tab w:val="left" w:pos="426"/>
        </w:tabs>
        <w:spacing w:after="0" w:line="240" w:lineRule="auto"/>
        <w:jc w:val="both"/>
        <w:rPr>
          <w:rFonts w:ascii="Times New Roman" w:hAnsi="Times New Roman"/>
          <w:kern w:val="18"/>
          <w:sz w:val="26"/>
          <w:szCs w:val="26"/>
        </w:rPr>
      </w:pPr>
    </w:p>
    <w:p w:rsidR="00E2205C" w:rsidRPr="00AE4283" w:rsidRDefault="008744EA" w:rsidP="00E2205C">
      <w:pPr>
        <w:tabs>
          <w:tab w:val="left" w:pos="426"/>
        </w:tabs>
        <w:spacing w:after="0" w:line="240" w:lineRule="auto"/>
        <w:jc w:val="center"/>
        <w:rPr>
          <w:rFonts w:ascii="Times New Roman" w:hAnsi="Times New Roman"/>
          <w:kern w:val="18"/>
          <w:sz w:val="26"/>
          <w:szCs w:val="26"/>
        </w:rPr>
      </w:pPr>
      <w:r w:rsidRPr="00AE4283">
        <w:rPr>
          <w:rFonts w:ascii="Times New Roman" w:hAnsi="Times New Roman"/>
          <w:kern w:val="18"/>
          <w:sz w:val="26"/>
          <w:szCs w:val="26"/>
        </w:rPr>
        <w:t>2013</w:t>
      </w:r>
      <w:r w:rsidR="00E2205C" w:rsidRPr="00AE4283">
        <w:rPr>
          <w:rFonts w:ascii="Times New Roman" w:hAnsi="Times New Roman"/>
          <w:kern w:val="18"/>
          <w:sz w:val="26"/>
          <w:szCs w:val="26"/>
        </w:rPr>
        <w:t xml:space="preserve"> г.</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kern w:val="18"/>
        </w:rPr>
        <w:br w:type="page"/>
      </w:r>
      <w:r w:rsidRPr="00AE4283">
        <w:rPr>
          <w:rFonts w:ascii="Times New Roman" w:hAnsi="Times New Roman"/>
          <w:bCs w:val="0"/>
          <w:i/>
          <w:color w:val="auto"/>
          <w:kern w:val="18"/>
        </w:rPr>
        <w:t>Общие положения.</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Название работы (предмет Договора): «</w:t>
      </w:r>
      <w:r w:rsidR="009707F7" w:rsidRPr="00AE4283">
        <w:rPr>
          <w:rFonts w:ascii="Times New Roman" w:hAnsi="Times New Roman"/>
          <w:kern w:val="18"/>
          <w:sz w:val="26"/>
          <w:szCs w:val="26"/>
        </w:rPr>
        <w:t>Услуги по техническому обслуживанию компрессорного оборудования»</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Заказчик: </w:t>
      </w:r>
      <w:proofErr w:type="gramStart"/>
      <w:r w:rsidRPr="00AE4283">
        <w:rPr>
          <w:rFonts w:ascii="Times New Roman" w:hAnsi="Times New Roman"/>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r w:rsidR="00D77F27" w:rsidRPr="00AE4283">
        <w:rPr>
          <w:rFonts w:ascii="Times New Roman" w:hAnsi="Times New Roman"/>
          <w:sz w:val="26"/>
          <w:szCs w:val="26"/>
        </w:rPr>
        <w:t>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 04/ф – 01 от 18.01.2013</w:t>
      </w:r>
      <w:r w:rsidRPr="00AE4283">
        <w:rPr>
          <w:rFonts w:ascii="Times New Roman" w:hAnsi="Times New Roman"/>
          <w:sz w:val="26"/>
          <w:szCs w:val="26"/>
        </w:rPr>
        <w:t>.</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Сроки выполнения работы:</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 xml:space="preserve">начало: </w:t>
      </w:r>
      <w:r w:rsidR="00BA34DE">
        <w:rPr>
          <w:rFonts w:ascii="Times New Roman" w:hAnsi="Times New Roman"/>
          <w:sz w:val="26"/>
          <w:szCs w:val="26"/>
        </w:rPr>
        <w:t>01.07.2013</w:t>
      </w:r>
      <w:r w:rsidRPr="00AE4283">
        <w:rPr>
          <w:rFonts w:ascii="Times New Roman" w:hAnsi="Times New Roman"/>
          <w:sz w:val="26"/>
          <w:szCs w:val="26"/>
        </w:rPr>
        <w:t>;</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окончание: не позднее 20.1</w:t>
      </w:r>
      <w:r w:rsidR="008744EA" w:rsidRPr="00AE4283">
        <w:rPr>
          <w:rFonts w:ascii="Times New Roman" w:hAnsi="Times New Roman"/>
          <w:sz w:val="26"/>
          <w:szCs w:val="26"/>
        </w:rPr>
        <w:t>1</w:t>
      </w:r>
      <w:r w:rsidRPr="00AE4283">
        <w:rPr>
          <w:rFonts w:ascii="Times New Roman" w:hAnsi="Times New Roman"/>
          <w:sz w:val="26"/>
          <w:szCs w:val="26"/>
        </w:rPr>
        <w:t>.</w:t>
      </w:r>
      <w:r w:rsidR="008744EA" w:rsidRPr="00AE4283">
        <w:rPr>
          <w:rFonts w:ascii="Times New Roman" w:hAnsi="Times New Roman"/>
          <w:sz w:val="26"/>
          <w:szCs w:val="26"/>
        </w:rPr>
        <w:t>2013</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Место проведения работ: </w:t>
      </w:r>
      <w:proofErr w:type="gramStart"/>
      <w:r w:rsidRPr="00AE4283">
        <w:rPr>
          <w:rFonts w:ascii="Times New Roman" w:hAnsi="Times New Roman"/>
          <w:sz w:val="26"/>
          <w:szCs w:val="26"/>
        </w:rPr>
        <w:t>Центр по обращению с РАО – отделение Сайда-Губа СЗЦ «СевРАО» - филиала ФГУП «</w:t>
      </w:r>
      <w:proofErr w:type="spellStart"/>
      <w:r w:rsidRPr="00AE4283">
        <w:rPr>
          <w:rFonts w:ascii="Times New Roman" w:hAnsi="Times New Roman"/>
          <w:sz w:val="26"/>
          <w:szCs w:val="26"/>
        </w:rPr>
        <w:t>РосРАО</w:t>
      </w:r>
      <w:proofErr w:type="spellEnd"/>
      <w:r w:rsidRPr="00AE4283">
        <w:rPr>
          <w:rFonts w:ascii="Times New Roman" w:hAnsi="Times New Roman"/>
          <w:sz w:val="26"/>
          <w:szCs w:val="26"/>
        </w:rPr>
        <w:t xml:space="preserve">» (ЗАТО Александровск, </w:t>
      </w:r>
      <w:proofErr w:type="spellStart"/>
      <w:r w:rsidRPr="00AE4283">
        <w:rPr>
          <w:rFonts w:ascii="Times New Roman" w:hAnsi="Times New Roman"/>
          <w:sz w:val="26"/>
          <w:szCs w:val="26"/>
        </w:rPr>
        <w:t>н.п</w:t>
      </w:r>
      <w:proofErr w:type="spellEnd"/>
      <w:r w:rsidRPr="00AE4283">
        <w:rPr>
          <w:rFonts w:ascii="Times New Roman" w:hAnsi="Times New Roman"/>
          <w:sz w:val="26"/>
          <w:szCs w:val="26"/>
        </w:rPr>
        <w:t>.</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Сайда, Мурманской области).</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Основания для проведения работ:</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График проведения ТО и ППР Центра по обращению с РАО – отделени</w:t>
      </w:r>
      <w:r w:rsidR="00C42AB3">
        <w:rPr>
          <w:rFonts w:ascii="Times New Roman" w:hAnsi="Times New Roman"/>
          <w:sz w:val="26"/>
          <w:szCs w:val="26"/>
        </w:rPr>
        <w:t>я</w:t>
      </w:r>
      <w:r w:rsidRPr="00AE4283">
        <w:rPr>
          <w:rFonts w:ascii="Times New Roman" w:hAnsi="Times New Roman"/>
          <w:sz w:val="26"/>
          <w:szCs w:val="26"/>
        </w:rPr>
        <w:t xml:space="preserve"> Сайда-Губа СЗЦ «СевРАО» - филиала ФГУП «РосРАО».</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Цель и назначение работ.</w:t>
      </w:r>
    </w:p>
    <w:p w:rsidR="00E2205C" w:rsidRPr="00AE4283"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В результате выполнения работы должно быть проведено техническое обслуживание компрессорного оборудования, как указано ниже:</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6237"/>
        <w:gridCol w:w="2126"/>
      </w:tblGrid>
      <w:tr w:rsidR="00E2205C" w:rsidRPr="00AE4283" w:rsidTr="00CE75E5">
        <w:trPr>
          <w:trHeight w:val="720"/>
        </w:trPr>
        <w:tc>
          <w:tcPr>
            <w:tcW w:w="1008" w:type="dxa"/>
            <w:vAlign w:val="center"/>
          </w:tcPr>
          <w:p w:rsidR="00E2205C" w:rsidRPr="00AE4283" w:rsidRDefault="00E2205C" w:rsidP="00CE75E5">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w:t>
            </w:r>
            <w:r w:rsidRPr="00AE4283">
              <w:rPr>
                <w:rFonts w:ascii="Times New Roman" w:hAnsi="Times New Roman"/>
                <w:bCs/>
                <w:color w:val="000000"/>
                <w:sz w:val="26"/>
                <w:szCs w:val="26"/>
              </w:rPr>
              <w:br/>
            </w:r>
            <w:proofErr w:type="gramStart"/>
            <w:r w:rsidRPr="00AE4283">
              <w:rPr>
                <w:rFonts w:ascii="Times New Roman" w:hAnsi="Times New Roman"/>
                <w:bCs/>
                <w:color w:val="000000"/>
                <w:sz w:val="26"/>
                <w:szCs w:val="26"/>
              </w:rPr>
              <w:t>п</w:t>
            </w:r>
            <w:proofErr w:type="gramEnd"/>
            <w:r w:rsidRPr="00AE4283">
              <w:rPr>
                <w:rFonts w:ascii="Times New Roman" w:hAnsi="Times New Roman"/>
                <w:bCs/>
                <w:color w:val="000000"/>
                <w:sz w:val="26"/>
                <w:szCs w:val="26"/>
              </w:rPr>
              <w:t>/п</w:t>
            </w:r>
          </w:p>
        </w:tc>
        <w:tc>
          <w:tcPr>
            <w:tcW w:w="6237" w:type="dxa"/>
            <w:vAlign w:val="center"/>
          </w:tcPr>
          <w:p w:rsidR="00E2205C" w:rsidRPr="00AE4283" w:rsidRDefault="00E2205C" w:rsidP="00CE75E5">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Наименование оборудования</w:t>
            </w:r>
          </w:p>
        </w:tc>
        <w:tc>
          <w:tcPr>
            <w:tcW w:w="2126" w:type="dxa"/>
            <w:vAlign w:val="center"/>
          </w:tcPr>
          <w:p w:rsidR="00E2205C" w:rsidRPr="00AE4283" w:rsidRDefault="00E2205C" w:rsidP="00CE75E5">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Количество, шт.</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2205C" w:rsidP="00CE75E5">
            <w:pPr>
              <w:tabs>
                <w:tab w:val="left" w:pos="426"/>
              </w:tabs>
              <w:spacing w:after="0" w:line="240" w:lineRule="auto"/>
              <w:jc w:val="both"/>
              <w:rPr>
                <w:rFonts w:ascii="Times New Roman" w:hAnsi="Times New Roman"/>
                <w:bCs/>
                <w:sz w:val="26"/>
                <w:szCs w:val="26"/>
              </w:rPr>
            </w:pPr>
            <w:r w:rsidRPr="00AE4283">
              <w:rPr>
                <w:rFonts w:ascii="Times New Roman" w:hAnsi="Times New Roman"/>
                <w:bCs/>
                <w:sz w:val="26"/>
                <w:szCs w:val="26"/>
              </w:rPr>
              <w:t xml:space="preserve">Компрессор </w:t>
            </w:r>
            <w:r w:rsidRPr="00AE4283">
              <w:rPr>
                <w:rFonts w:ascii="Times New Roman" w:hAnsi="Times New Roman"/>
                <w:bCs/>
                <w:sz w:val="26"/>
                <w:szCs w:val="26"/>
                <w:lang w:val="en-US"/>
              </w:rPr>
              <w:t>G</w:t>
            </w:r>
            <w:r w:rsidRPr="00AE4283">
              <w:rPr>
                <w:rFonts w:ascii="Times New Roman" w:hAnsi="Times New Roman"/>
                <w:bCs/>
                <w:sz w:val="26"/>
                <w:szCs w:val="26"/>
              </w:rPr>
              <w:t>А-55</w:t>
            </w:r>
          </w:p>
        </w:tc>
        <w:tc>
          <w:tcPr>
            <w:tcW w:w="2126"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5</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Компрессор </w:t>
            </w:r>
            <w:r w:rsidRPr="00AE4283">
              <w:rPr>
                <w:rFonts w:ascii="Times New Roman" w:hAnsi="Times New Roman"/>
                <w:sz w:val="26"/>
                <w:szCs w:val="26"/>
                <w:lang w:val="en-US"/>
              </w:rPr>
              <w:t>BELT</w:t>
            </w:r>
            <w:r w:rsidRPr="00AE4283">
              <w:rPr>
                <w:rFonts w:ascii="Times New Roman" w:hAnsi="Times New Roman"/>
                <w:sz w:val="26"/>
                <w:szCs w:val="26"/>
              </w:rPr>
              <w:t xml:space="preserve"> 45-8</w:t>
            </w:r>
          </w:p>
        </w:tc>
        <w:tc>
          <w:tcPr>
            <w:tcW w:w="2126"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1</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Компрессор </w:t>
            </w:r>
            <w:r w:rsidRPr="00AE4283">
              <w:rPr>
                <w:rFonts w:ascii="Times New Roman" w:hAnsi="Times New Roman"/>
                <w:sz w:val="26"/>
                <w:szCs w:val="26"/>
                <w:lang w:val="en-US"/>
              </w:rPr>
              <w:t>BELT</w:t>
            </w:r>
            <w:r w:rsidRPr="00AE4283">
              <w:rPr>
                <w:rFonts w:ascii="Times New Roman" w:hAnsi="Times New Roman"/>
                <w:sz w:val="26"/>
                <w:szCs w:val="26"/>
              </w:rPr>
              <w:t xml:space="preserve"> 55-8</w:t>
            </w:r>
          </w:p>
        </w:tc>
        <w:tc>
          <w:tcPr>
            <w:tcW w:w="2126"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1</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Компрессор SK-18,5</w:t>
            </w:r>
            <w:r w:rsidR="00FF729E">
              <w:rPr>
                <w:rFonts w:ascii="Times New Roman" w:hAnsi="Times New Roman"/>
                <w:sz w:val="26"/>
                <w:szCs w:val="26"/>
              </w:rPr>
              <w:t>М</w:t>
            </w:r>
          </w:p>
        </w:tc>
        <w:tc>
          <w:tcPr>
            <w:tcW w:w="2126"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1</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Осушитель </w:t>
            </w:r>
            <w:proofErr w:type="gramStart"/>
            <w:r w:rsidRPr="00AE4283">
              <w:rPr>
                <w:rFonts w:ascii="Times New Roman" w:hAnsi="Times New Roman"/>
                <w:sz w:val="26"/>
                <w:szCs w:val="26"/>
              </w:rPr>
              <w:t>А</w:t>
            </w:r>
            <w:proofErr w:type="gramEnd"/>
            <w:r w:rsidRPr="00AE4283">
              <w:rPr>
                <w:rFonts w:ascii="Times New Roman" w:hAnsi="Times New Roman"/>
                <w:sz w:val="26"/>
                <w:szCs w:val="26"/>
                <w:lang w:val="en-US"/>
              </w:rPr>
              <w:t xml:space="preserve">LD – </w:t>
            </w:r>
            <w:r w:rsidRPr="00AE4283">
              <w:rPr>
                <w:rFonts w:ascii="Times New Roman" w:hAnsi="Times New Roman"/>
                <w:sz w:val="26"/>
                <w:szCs w:val="26"/>
              </w:rPr>
              <w:t>0850М</w:t>
            </w:r>
          </w:p>
        </w:tc>
        <w:tc>
          <w:tcPr>
            <w:tcW w:w="2126"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1</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Осушитель </w:t>
            </w:r>
            <w:proofErr w:type="gramStart"/>
            <w:r w:rsidRPr="00AE4283">
              <w:rPr>
                <w:rFonts w:ascii="Times New Roman" w:hAnsi="Times New Roman"/>
                <w:sz w:val="26"/>
                <w:szCs w:val="26"/>
              </w:rPr>
              <w:t>А</w:t>
            </w:r>
            <w:proofErr w:type="gramEnd"/>
            <w:r w:rsidRPr="00AE4283">
              <w:rPr>
                <w:rFonts w:ascii="Times New Roman" w:hAnsi="Times New Roman"/>
                <w:sz w:val="26"/>
                <w:szCs w:val="26"/>
                <w:lang w:val="en-US"/>
              </w:rPr>
              <w:t xml:space="preserve">LD – </w:t>
            </w:r>
            <w:r w:rsidRPr="00AE4283">
              <w:rPr>
                <w:rFonts w:ascii="Times New Roman" w:hAnsi="Times New Roman"/>
                <w:sz w:val="26"/>
                <w:szCs w:val="26"/>
              </w:rPr>
              <w:t>0550М</w:t>
            </w:r>
          </w:p>
        </w:tc>
        <w:tc>
          <w:tcPr>
            <w:tcW w:w="2126" w:type="dxa"/>
            <w:noWrap/>
          </w:tcPr>
          <w:p w:rsidR="00E2205C" w:rsidRPr="00AE4283" w:rsidRDefault="00E2205C" w:rsidP="00CE75E5">
            <w:pPr>
              <w:tabs>
                <w:tab w:val="left" w:pos="426"/>
              </w:tabs>
              <w:spacing w:after="0" w:line="240" w:lineRule="auto"/>
              <w:jc w:val="both"/>
              <w:rPr>
                <w:rFonts w:ascii="Times New Roman" w:hAnsi="Times New Roman"/>
                <w:sz w:val="26"/>
                <w:szCs w:val="26"/>
                <w:lang w:val="en-US"/>
              </w:rPr>
            </w:pPr>
            <w:r w:rsidRPr="00AE4283">
              <w:rPr>
                <w:rFonts w:ascii="Times New Roman" w:hAnsi="Times New Roman"/>
                <w:sz w:val="26"/>
                <w:szCs w:val="26"/>
                <w:lang w:val="en-US"/>
              </w:rPr>
              <w:t>2</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Ресивер воздушный</w:t>
            </w:r>
          </w:p>
        </w:tc>
        <w:tc>
          <w:tcPr>
            <w:tcW w:w="2126" w:type="dxa"/>
            <w:noWrap/>
          </w:tcPr>
          <w:p w:rsidR="00E2205C" w:rsidRPr="00AE4283" w:rsidRDefault="0026728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5</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Фильтр сжатого воздуха </w:t>
            </w:r>
            <w:r w:rsidRPr="00AE4283">
              <w:rPr>
                <w:rFonts w:ascii="Times New Roman" w:hAnsi="Times New Roman"/>
                <w:kern w:val="18"/>
                <w:sz w:val="26"/>
                <w:szCs w:val="26"/>
              </w:rPr>
              <w:t>DD780F и PD780F</w:t>
            </w:r>
          </w:p>
        </w:tc>
        <w:tc>
          <w:tcPr>
            <w:tcW w:w="2126" w:type="dxa"/>
            <w:noWrap/>
          </w:tcPr>
          <w:p w:rsidR="00E2205C" w:rsidRPr="00AE4283" w:rsidRDefault="00E2205C"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2</w:t>
            </w:r>
          </w:p>
        </w:tc>
      </w:tr>
    </w:tbl>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стадии и этапы выполнения работ.</w:t>
      </w:r>
    </w:p>
    <w:p w:rsidR="00E2205C" w:rsidRPr="00AE4283"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Работа по теме: «</w:t>
      </w:r>
      <w:r w:rsidRPr="00AE4283">
        <w:rPr>
          <w:rFonts w:ascii="Times New Roman" w:hAnsi="Times New Roman"/>
          <w:kern w:val="18"/>
          <w:sz w:val="26"/>
          <w:szCs w:val="26"/>
        </w:rPr>
        <w:t>Услуги по техническому обслуживанию компрессорного оборудования</w:t>
      </w:r>
      <w:r w:rsidRPr="00AE4283">
        <w:rPr>
          <w:rFonts w:ascii="Times New Roman" w:hAnsi="Times New Roman"/>
          <w:sz w:val="26"/>
          <w:szCs w:val="26"/>
        </w:rPr>
        <w:t>», выполняется в два этапа:</w:t>
      </w:r>
    </w:p>
    <w:p w:rsidR="00E2205C" w:rsidRPr="00AE4283" w:rsidRDefault="00FB37C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C42AB3">
        <w:rPr>
          <w:rFonts w:ascii="Times New Roman" w:hAnsi="Times New Roman"/>
          <w:sz w:val="26"/>
          <w:szCs w:val="26"/>
        </w:rPr>
        <w:t>Первый этап -</w:t>
      </w:r>
      <w:r w:rsidR="00E2205C" w:rsidRPr="00C42AB3">
        <w:rPr>
          <w:rFonts w:ascii="Times New Roman" w:hAnsi="Times New Roman"/>
          <w:sz w:val="26"/>
          <w:szCs w:val="26"/>
        </w:rPr>
        <w:t xml:space="preserve"> «Услуги по техническому обслуживанию компрессорного оборудования системы </w:t>
      </w:r>
      <w:proofErr w:type="spellStart"/>
      <w:r w:rsidR="0026728C" w:rsidRPr="00C42AB3">
        <w:rPr>
          <w:rFonts w:ascii="Times New Roman" w:hAnsi="Times New Roman"/>
          <w:sz w:val="26"/>
          <w:szCs w:val="26"/>
        </w:rPr>
        <w:t>барботажа</w:t>
      </w:r>
      <w:proofErr w:type="spellEnd"/>
      <w:r w:rsidR="0026728C" w:rsidRPr="00C42AB3">
        <w:rPr>
          <w:rFonts w:ascii="Times New Roman" w:hAnsi="Times New Roman"/>
          <w:sz w:val="26"/>
          <w:szCs w:val="26"/>
        </w:rPr>
        <w:t xml:space="preserve"> причалов</w:t>
      </w:r>
      <w:r w:rsidR="00E2205C" w:rsidRPr="00C42AB3">
        <w:rPr>
          <w:rFonts w:ascii="Times New Roman" w:hAnsi="Times New Roman"/>
          <w:sz w:val="26"/>
          <w:szCs w:val="26"/>
        </w:rPr>
        <w:t>» включает в себя</w:t>
      </w:r>
      <w:r w:rsidR="00E2205C" w:rsidRPr="00AE4283">
        <w:rPr>
          <w:rFonts w:ascii="Times New Roman" w:hAnsi="Times New Roman"/>
          <w:sz w:val="26"/>
          <w:szCs w:val="26"/>
        </w:rPr>
        <w:t>:</w:t>
      </w:r>
    </w:p>
    <w:p w:rsidR="00E2205C" w:rsidRPr="00AE4283" w:rsidRDefault="00E2205C" w:rsidP="00E2205C">
      <w:pPr>
        <w:keepLines/>
        <w:numPr>
          <w:ilvl w:val="2"/>
          <w:numId w:val="5"/>
        </w:numPr>
        <w:tabs>
          <w:tab w:val="left" w:pos="426"/>
        </w:tabs>
        <w:spacing w:after="0" w:line="240" w:lineRule="auto"/>
        <w:ind w:firstLine="0"/>
        <w:jc w:val="both"/>
        <w:rPr>
          <w:rFonts w:ascii="Times New Roman" w:hAnsi="Times New Roman"/>
          <w:kern w:val="18"/>
          <w:sz w:val="26"/>
          <w:szCs w:val="26"/>
        </w:rPr>
      </w:pPr>
      <w:r w:rsidRPr="00AE4283">
        <w:rPr>
          <w:rFonts w:ascii="Times New Roman" w:hAnsi="Times New Roman"/>
          <w:kern w:val="18"/>
          <w:sz w:val="26"/>
          <w:szCs w:val="26"/>
        </w:rPr>
        <w:t xml:space="preserve">Работы по обслуживанию компрессорных установок BELT 45-8 </w:t>
      </w:r>
      <w:r w:rsidR="0026728C" w:rsidRPr="00AE4283">
        <w:rPr>
          <w:rFonts w:ascii="Times New Roman" w:hAnsi="Times New Roman"/>
          <w:kern w:val="18"/>
          <w:sz w:val="26"/>
          <w:szCs w:val="26"/>
        </w:rPr>
        <w:t>и BELT 55-8 (проводятся каждые 8</w:t>
      </w:r>
      <w:r w:rsidRPr="00AE4283">
        <w:rPr>
          <w:rFonts w:ascii="Times New Roman" w:hAnsi="Times New Roman"/>
          <w:kern w:val="18"/>
          <w:sz w:val="26"/>
          <w:szCs w:val="26"/>
        </w:rPr>
        <w:t>000 часов, но не реже одного раза в год):</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условий работы;</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технического состояния;</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соответствия электрических параметров;</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Чистка наружных поверхностей охладителя масла и газа;</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Ревизия пусковой аппаратуры и КИП и</w:t>
      </w:r>
      <w:proofErr w:type="gramStart"/>
      <w:r w:rsidRPr="00AE4283">
        <w:rPr>
          <w:rFonts w:ascii="Times New Roman" w:hAnsi="Times New Roman"/>
          <w:color w:val="000000"/>
          <w:sz w:val="26"/>
          <w:szCs w:val="26"/>
        </w:rPr>
        <w:t xml:space="preserve"> А</w:t>
      </w:r>
      <w:proofErr w:type="gramEnd"/>
      <w:r w:rsidRPr="00AE4283">
        <w:rPr>
          <w:rFonts w:ascii="Times New Roman" w:hAnsi="Times New Roman"/>
          <w:color w:val="000000"/>
          <w:sz w:val="26"/>
          <w:szCs w:val="26"/>
        </w:rPr>
        <w:t>;</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компрессорного масла;</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масляного и воздушного фильтров;</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фильтр сепараторов;</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Смазка подшипников электродвигателя;</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комплекта приводных ремней;</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Протяжка резьбовых соединений воздушного и масляного контура;</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ремонтных комплектов контрольного блока и впускного клапана;</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ремонтного комплекта термостата;</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ремонтного комплекта клапана минимального давления (при наработке 16000 часов, но не реже одного раза в два года);</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 ресивера;</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манометров;</w:t>
      </w:r>
    </w:p>
    <w:p w:rsidR="0026728C" w:rsidRPr="00AE4283" w:rsidRDefault="0026728C" w:rsidP="0026728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функционирования клапанов;</w:t>
      </w:r>
    </w:p>
    <w:p w:rsidR="00E2205C" w:rsidRPr="00AE4283" w:rsidRDefault="0026728C" w:rsidP="00FB37CC">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Оценка производительности компрессора.</w:t>
      </w:r>
    </w:p>
    <w:p w:rsidR="00E2205C" w:rsidRPr="00AE4283" w:rsidRDefault="00E2205C" w:rsidP="00E2205C">
      <w:pPr>
        <w:keepLines/>
        <w:numPr>
          <w:ilvl w:val="2"/>
          <w:numId w:val="5"/>
        </w:numPr>
        <w:tabs>
          <w:tab w:val="left" w:pos="426"/>
        </w:tabs>
        <w:spacing w:after="0" w:line="240" w:lineRule="auto"/>
        <w:ind w:firstLine="0"/>
        <w:jc w:val="both"/>
        <w:rPr>
          <w:rFonts w:ascii="Times New Roman" w:hAnsi="Times New Roman"/>
          <w:kern w:val="18"/>
          <w:sz w:val="26"/>
          <w:szCs w:val="26"/>
        </w:rPr>
      </w:pPr>
      <w:r w:rsidRPr="00AE4283">
        <w:rPr>
          <w:rFonts w:ascii="Times New Roman" w:hAnsi="Times New Roman"/>
          <w:kern w:val="18"/>
          <w:sz w:val="26"/>
          <w:szCs w:val="26"/>
        </w:rPr>
        <w:t xml:space="preserve">Работы по обслуживанию компрессорной установки GA-55 (проводятся каждые </w:t>
      </w:r>
      <w:r w:rsidR="00FB37CC" w:rsidRPr="00AE4283">
        <w:rPr>
          <w:rFonts w:ascii="Times New Roman" w:hAnsi="Times New Roman"/>
          <w:kern w:val="18"/>
          <w:sz w:val="26"/>
          <w:szCs w:val="26"/>
        </w:rPr>
        <w:t>8</w:t>
      </w:r>
      <w:r w:rsidRPr="00AE4283">
        <w:rPr>
          <w:rFonts w:ascii="Times New Roman" w:hAnsi="Times New Roman"/>
          <w:kern w:val="18"/>
          <w:sz w:val="26"/>
          <w:szCs w:val="26"/>
        </w:rPr>
        <w:t>000 часов, но не реже одного раза в год):</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Замена масла (Масло </w:t>
      </w:r>
      <w:proofErr w:type="spellStart"/>
      <w:r w:rsidRPr="00AE4283">
        <w:rPr>
          <w:rFonts w:ascii="Times New Roman" w:hAnsi="Times New Roman"/>
          <w:color w:val="000000"/>
          <w:sz w:val="26"/>
          <w:szCs w:val="26"/>
        </w:rPr>
        <w:t>Roto</w:t>
      </w:r>
      <w:proofErr w:type="spellEnd"/>
      <w:r w:rsidRPr="00AE4283">
        <w:rPr>
          <w:rFonts w:ascii="Times New Roman" w:hAnsi="Times New Roman"/>
          <w:color w:val="000000"/>
          <w:sz w:val="26"/>
          <w:szCs w:val="26"/>
        </w:rPr>
        <w:t xml:space="preserve"> </w:t>
      </w:r>
      <w:proofErr w:type="spellStart"/>
      <w:r w:rsidRPr="00AE4283">
        <w:rPr>
          <w:rFonts w:ascii="Times New Roman" w:hAnsi="Times New Roman"/>
          <w:color w:val="000000"/>
          <w:sz w:val="26"/>
          <w:szCs w:val="26"/>
        </w:rPr>
        <w:t>Инжект</w:t>
      </w:r>
      <w:proofErr w:type="spellEnd"/>
      <w:r w:rsidRPr="00AE4283">
        <w:rPr>
          <w:rFonts w:ascii="Times New Roman" w:hAnsi="Times New Roman"/>
          <w:color w:val="000000"/>
          <w:sz w:val="26"/>
          <w:szCs w:val="26"/>
        </w:rPr>
        <w:t xml:space="preserve"> </w:t>
      </w:r>
      <w:smartTag w:uri="urn:schemas-microsoft-com:office:smarttags" w:element="metricconverter">
        <w:smartTagPr>
          <w:attr w:name="ProductID" w:val="20 л"/>
        </w:smartTagPr>
        <w:r w:rsidRPr="00AE4283">
          <w:rPr>
            <w:rFonts w:ascii="Times New Roman" w:hAnsi="Times New Roman"/>
            <w:color w:val="000000"/>
            <w:sz w:val="26"/>
            <w:szCs w:val="26"/>
          </w:rPr>
          <w:t>20 л</w:t>
        </w:r>
      </w:smartTag>
      <w:r w:rsidRPr="00AE4283">
        <w:rPr>
          <w:rFonts w:ascii="Times New Roman" w:hAnsi="Times New Roman"/>
          <w:color w:val="000000"/>
          <w:sz w:val="26"/>
          <w:szCs w:val="26"/>
        </w:rPr>
        <w:t xml:space="preserve"> 2901052200);</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Замена масла (Масло </w:t>
      </w:r>
      <w:proofErr w:type="spellStart"/>
      <w:r w:rsidRPr="00AE4283">
        <w:rPr>
          <w:rFonts w:ascii="Times New Roman" w:hAnsi="Times New Roman"/>
          <w:color w:val="000000"/>
          <w:sz w:val="26"/>
          <w:szCs w:val="26"/>
        </w:rPr>
        <w:t>Roto</w:t>
      </w:r>
      <w:proofErr w:type="spellEnd"/>
      <w:r w:rsidRPr="00AE4283">
        <w:rPr>
          <w:rFonts w:ascii="Times New Roman" w:hAnsi="Times New Roman"/>
          <w:color w:val="000000"/>
          <w:sz w:val="26"/>
          <w:szCs w:val="26"/>
        </w:rPr>
        <w:t xml:space="preserve"> </w:t>
      </w:r>
      <w:proofErr w:type="spellStart"/>
      <w:r w:rsidRPr="00AE4283">
        <w:rPr>
          <w:rFonts w:ascii="Times New Roman" w:hAnsi="Times New Roman"/>
          <w:color w:val="000000"/>
          <w:sz w:val="26"/>
          <w:szCs w:val="26"/>
        </w:rPr>
        <w:t>Инжект</w:t>
      </w:r>
      <w:proofErr w:type="spellEnd"/>
      <w:r w:rsidRPr="00AE4283">
        <w:rPr>
          <w:rFonts w:ascii="Times New Roman" w:hAnsi="Times New Roman"/>
          <w:color w:val="000000"/>
          <w:sz w:val="26"/>
          <w:szCs w:val="26"/>
        </w:rPr>
        <w:t xml:space="preserve"> </w:t>
      </w:r>
      <w:smartTag w:uri="urn:schemas-microsoft-com:office:smarttags" w:element="metricconverter">
        <w:smartTagPr>
          <w:attr w:name="ProductID" w:val="5 л"/>
        </w:smartTagPr>
        <w:r w:rsidRPr="00AE4283">
          <w:rPr>
            <w:rFonts w:ascii="Times New Roman" w:hAnsi="Times New Roman"/>
            <w:color w:val="000000"/>
            <w:sz w:val="26"/>
            <w:szCs w:val="26"/>
          </w:rPr>
          <w:t>5 л</w:t>
        </w:r>
      </w:smartTag>
      <w:r w:rsidRPr="00AE4283">
        <w:rPr>
          <w:rFonts w:ascii="Times New Roman" w:hAnsi="Times New Roman"/>
          <w:color w:val="000000"/>
          <w:sz w:val="26"/>
          <w:szCs w:val="26"/>
        </w:rPr>
        <w:t xml:space="preserve"> 2901024501);</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масляных и воздушных фильтров;</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элемента маслоотделителя;</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условий работы;</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технического состояния;</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соответствия электрических параметров;</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Ревизия пусковой аппаратуры и КИП и</w:t>
      </w:r>
      <w:proofErr w:type="gramStart"/>
      <w:r w:rsidRPr="00AE4283">
        <w:rPr>
          <w:rFonts w:ascii="Times New Roman" w:hAnsi="Times New Roman"/>
          <w:color w:val="000000"/>
          <w:sz w:val="26"/>
          <w:szCs w:val="26"/>
        </w:rPr>
        <w:t xml:space="preserve"> А</w:t>
      </w:r>
      <w:proofErr w:type="gramEnd"/>
      <w:r w:rsidRPr="00AE4283">
        <w:rPr>
          <w:rFonts w:ascii="Times New Roman" w:hAnsi="Times New Roman"/>
          <w:color w:val="000000"/>
          <w:sz w:val="26"/>
          <w:szCs w:val="26"/>
        </w:rPr>
        <w:t>;</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работы блока управления электроникой;</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установки реле перегрузки двигателя;</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работы системы регулировки;</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Смазка подшипников двигателя (50 г на подшипник);</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Диагностика воздушно-масляных утечек;</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Осмотр масляного жиклера в эвакуационной линии;</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Переборка дренажного клапана;</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Переборка обратного клапана;</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Переборка </w:t>
      </w:r>
      <w:proofErr w:type="spellStart"/>
      <w:r w:rsidRPr="00AE4283">
        <w:rPr>
          <w:rFonts w:ascii="Times New Roman" w:hAnsi="Times New Roman"/>
          <w:color w:val="000000"/>
          <w:sz w:val="26"/>
          <w:szCs w:val="26"/>
        </w:rPr>
        <w:t>маслоотсечного</w:t>
      </w:r>
      <w:proofErr w:type="spellEnd"/>
      <w:r w:rsidRPr="00AE4283">
        <w:rPr>
          <w:rFonts w:ascii="Times New Roman" w:hAnsi="Times New Roman"/>
          <w:color w:val="000000"/>
          <w:sz w:val="26"/>
          <w:szCs w:val="26"/>
        </w:rPr>
        <w:t xml:space="preserve"> клапана;</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Переборка клапана минимального давления;</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Протяжка резьбовых соединений воздушного и масляного контура;</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 ресивера;</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Замена </w:t>
      </w:r>
      <w:proofErr w:type="spellStart"/>
      <w:r w:rsidRPr="00AE4283">
        <w:rPr>
          <w:rFonts w:ascii="Times New Roman" w:hAnsi="Times New Roman"/>
          <w:color w:val="000000"/>
          <w:sz w:val="26"/>
          <w:szCs w:val="26"/>
        </w:rPr>
        <w:t>vat-ометров</w:t>
      </w:r>
      <w:proofErr w:type="spellEnd"/>
      <w:r w:rsidRPr="00AE4283">
        <w:rPr>
          <w:rFonts w:ascii="Times New Roman" w:hAnsi="Times New Roman"/>
          <w:color w:val="000000"/>
          <w:sz w:val="26"/>
          <w:szCs w:val="26"/>
        </w:rPr>
        <w:t>;</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манометров;</w:t>
      </w:r>
    </w:p>
    <w:p w:rsidR="00FB37CC" w:rsidRPr="00AE4283" w:rsidRDefault="00FB37CC" w:rsidP="00FB37CC">
      <w:pPr>
        <w:numPr>
          <w:ilvl w:val="1"/>
          <w:numId w:val="6"/>
        </w:numPr>
        <w:tabs>
          <w:tab w:val="clear" w:pos="1440"/>
          <w:tab w:val="left" w:pos="426"/>
          <w:tab w:val="num"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Оценка производительности компрессора.</w:t>
      </w:r>
    </w:p>
    <w:p w:rsidR="00E2205C" w:rsidRPr="00AE4283" w:rsidRDefault="00E2205C" w:rsidP="00E2205C">
      <w:pPr>
        <w:keepLines/>
        <w:numPr>
          <w:ilvl w:val="2"/>
          <w:numId w:val="5"/>
        </w:numPr>
        <w:tabs>
          <w:tab w:val="left" w:pos="426"/>
        </w:tabs>
        <w:spacing w:after="0" w:line="240" w:lineRule="auto"/>
        <w:ind w:firstLine="0"/>
        <w:jc w:val="both"/>
        <w:rPr>
          <w:rFonts w:ascii="Times New Roman" w:hAnsi="Times New Roman"/>
          <w:kern w:val="18"/>
          <w:sz w:val="26"/>
          <w:szCs w:val="26"/>
        </w:rPr>
      </w:pPr>
      <w:r w:rsidRPr="00AE4283">
        <w:rPr>
          <w:rFonts w:ascii="Times New Roman" w:hAnsi="Times New Roman"/>
          <w:kern w:val="18"/>
          <w:sz w:val="26"/>
          <w:szCs w:val="26"/>
        </w:rPr>
        <w:t>Работы по обслуживанию адсорбционных осушителей холодной регенерации ALD-550 (2 шт.) и ALD-850 (ежегодное ТО):</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условий работы;</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технического состояния;</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соответствия электрических параметров;</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соблюдения номинальных условий эксплуатации (давление, температура);</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Чистка наружных поверхностей осушителя;</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фильтрующего элемента предварительного фильтра;</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Замена фильтрующего элемента </w:t>
      </w:r>
      <w:proofErr w:type="spellStart"/>
      <w:r w:rsidRPr="00AE4283">
        <w:rPr>
          <w:rFonts w:ascii="Times New Roman" w:hAnsi="Times New Roman"/>
          <w:color w:val="000000"/>
          <w:sz w:val="26"/>
          <w:szCs w:val="26"/>
        </w:rPr>
        <w:t>постфильтра</w:t>
      </w:r>
      <w:proofErr w:type="spellEnd"/>
      <w:r w:rsidRPr="00AE4283">
        <w:rPr>
          <w:rFonts w:ascii="Times New Roman" w:hAnsi="Times New Roman"/>
          <w:color w:val="000000"/>
          <w:sz w:val="26"/>
          <w:szCs w:val="26"/>
        </w:rPr>
        <w:t>;</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фильтра звукопоглотителя;</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пылевых сеток;</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уплотнительных колец;</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электромагнитных клапанов;</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отвода;</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Замена глушителя; </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манометров;</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осушающего агента;</w:t>
      </w:r>
    </w:p>
    <w:p w:rsidR="00FB37CC" w:rsidRPr="00AE4283" w:rsidRDefault="00FB37CC" w:rsidP="00FB37C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функционирования осушителя</w:t>
      </w:r>
    </w:p>
    <w:p w:rsidR="00E2205C" w:rsidRPr="00AE4283" w:rsidRDefault="00E2205C" w:rsidP="00E2205C">
      <w:pPr>
        <w:keepLines/>
        <w:numPr>
          <w:ilvl w:val="2"/>
          <w:numId w:val="5"/>
        </w:numPr>
        <w:tabs>
          <w:tab w:val="left" w:pos="426"/>
        </w:tabs>
        <w:spacing w:after="0" w:line="240" w:lineRule="auto"/>
        <w:ind w:firstLine="0"/>
        <w:jc w:val="both"/>
        <w:rPr>
          <w:rFonts w:ascii="Times New Roman" w:hAnsi="Times New Roman"/>
          <w:kern w:val="18"/>
          <w:sz w:val="26"/>
          <w:szCs w:val="26"/>
        </w:rPr>
      </w:pPr>
      <w:r w:rsidRPr="00AE4283">
        <w:rPr>
          <w:rFonts w:ascii="Times New Roman" w:hAnsi="Times New Roman"/>
          <w:kern w:val="18"/>
          <w:sz w:val="26"/>
          <w:szCs w:val="26"/>
        </w:rPr>
        <w:t>Сроки выполнения работ по первому этапу:</w:t>
      </w:r>
    </w:p>
    <w:p w:rsidR="00E2205C" w:rsidRPr="00AE4283" w:rsidRDefault="00E2205C" w:rsidP="00E2205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Начало </w:t>
      </w:r>
      <w:r w:rsidR="00BA34DE">
        <w:rPr>
          <w:rFonts w:ascii="Times New Roman" w:hAnsi="Times New Roman"/>
          <w:color w:val="000000"/>
          <w:sz w:val="26"/>
          <w:szCs w:val="26"/>
        </w:rPr>
        <w:t>–</w:t>
      </w:r>
      <w:r w:rsidRPr="00AE4283">
        <w:rPr>
          <w:rFonts w:ascii="Times New Roman" w:hAnsi="Times New Roman"/>
          <w:color w:val="000000"/>
          <w:sz w:val="26"/>
          <w:szCs w:val="26"/>
        </w:rPr>
        <w:t xml:space="preserve"> </w:t>
      </w:r>
      <w:r w:rsidR="00BA34DE">
        <w:rPr>
          <w:rFonts w:ascii="Times New Roman" w:hAnsi="Times New Roman"/>
          <w:color w:val="000000"/>
          <w:sz w:val="26"/>
          <w:szCs w:val="26"/>
        </w:rPr>
        <w:t>01.07.2013</w:t>
      </w:r>
      <w:r w:rsidRPr="00AE4283">
        <w:rPr>
          <w:rFonts w:ascii="Times New Roman" w:hAnsi="Times New Roman"/>
          <w:color w:val="000000"/>
          <w:sz w:val="26"/>
          <w:szCs w:val="26"/>
        </w:rPr>
        <w:t>;</w:t>
      </w:r>
    </w:p>
    <w:p w:rsidR="00E2205C" w:rsidRPr="00AE4283" w:rsidRDefault="00E2205C" w:rsidP="00E2205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Окончание – 2</w:t>
      </w:r>
      <w:r w:rsidR="00192A69" w:rsidRPr="00AE4283">
        <w:rPr>
          <w:rFonts w:ascii="Times New Roman" w:hAnsi="Times New Roman"/>
          <w:color w:val="000000"/>
          <w:sz w:val="26"/>
          <w:szCs w:val="26"/>
        </w:rPr>
        <w:t>0</w:t>
      </w:r>
      <w:r w:rsidRPr="00AE4283">
        <w:rPr>
          <w:rFonts w:ascii="Times New Roman" w:hAnsi="Times New Roman"/>
          <w:color w:val="000000"/>
          <w:sz w:val="26"/>
          <w:szCs w:val="26"/>
        </w:rPr>
        <w:t>.08.</w:t>
      </w:r>
      <w:r w:rsidR="008744EA" w:rsidRPr="00AE4283">
        <w:rPr>
          <w:rFonts w:ascii="Times New Roman" w:hAnsi="Times New Roman"/>
          <w:color w:val="000000"/>
          <w:sz w:val="26"/>
          <w:szCs w:val="26"/>
        </w:rPr>
        <w:t>2013</w:t>
      </w:r>
      <w:r w:rsidRPr="00AE4283">
        <w:rPr>
          <w:rFonts w:ascii="Times New Roman" w:hAnsi="Times New Roman"/>
          <w:color w:val="000000"/>
          <w:sz w:val="26"/>
          <w:szCs w:val="26"/>
        </w:rPr>
        <w:t>.</w:t>
      </w:r>
    </w:p>
    <w:p w:rsidR="00E2205C" w:rsidRPr="00C42AB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C42AB3">
        <w:rPr>
          <w:rFonts w:ascii="Times New Roman" w:hAnsi="Times New Roman"/>
          <w:sz w:val="26"/>
          <w:szCs w:val="26"/>
        </w:rPr>
        <w:t>Второй этап: «Услуги по техническому обслуживанию компрессорного оборудования цеха ремонта и окраски», включает в себя:</w:t>
      </w:r>
    </w:p>
    <w:p w:rsidR="00E2205C" w:rsidRPr="00AE4283" w:rsidRDefault="00E2205C" w:rsidP="00E2205C">
      <w:pPr>
        <w:keepLines/>
        <w:numPr>
          <w:ilvl w:val="2"/>
          <w:numId w:val="5"/>
        </w:numPr>
        <w:tabs>
          <w:tab w:val="left" w:pos="426"/>
        </w:tabs>
        <w:spacing w:after="0" w:line="240" w:lineRule="auto"/>
        <w:ind w:firstLine="0"/>
        <w:jc w:val="both"/>
        <w:rPr>
          <w:rFonts w:ascii="Times New Roman" w:hAnsi="Times New Roman"/>
          <w:kern w:val="18"/>
          <w:sz w:val="26"/>
          <w:szCs w:val="26"/>
        </w:rPr>
      </w:pPr>
      <w:r w:rsidRPr="00AE4283">
        <w:rPr>
          <w:rFonts w:ascii="Times New Roman" w:hAnsi="Times New Roman"/>
          <w:kern w:val="18"/>
          <w:sz w:val="26"/>
          <w:szCs w:val="26"/>
        </w:rPr>
        <w:t>Работы по обслуживанию компрессорных установок GA</w:t>
      </w:r>
      <w:r w:rsidR="004F5455" w:rsidRPr="00AE4283">
        <w:rPr>
          <w:rFonts w:ascii="Times New Roman" w:hAnsi="Times New Roman"/>
          <w:kern w:val="18"/>
          <w:sz w:val="26"/>
          <w:szCs w:val="26"/>
        </w:rPr>
        <w:t>-55 (4 шт.) (проводятся каждые 8</w:t>
      </w:r>
      <w:r w:rsidRPr="00AE4283">
        <w:rPr>
          <w:rFonts w:ascii="Times New Roman" w:hAnsi="Times New Roman"/>
          <w:kern w:val="18"/>
          <w:sz w:val="26"/>
          <w:szCs w:val="26"/>
        </w:rPr>
        <w:t>000 часов, но не реже одного раза в год):</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Замена масла (Масло </w:t>
      </w:r>
      <w:proofErr w:type="spellStart"/>
      <w:r w:rsidRPr="00AE4283">
        <w:rPr>
          <w:rFonts w:ascii="Times New Roman" w:hAnsi="Times New Roman"/>
          <w:color w:val="000000"/>
          <w:sz w:val="26"/>
          <w:szCs w:val="26"/>
        </w:rPr>
        <w:t>Roto</w:t>
      </w:r>
      <w:proofErr w:type="spellEnd"/>
      <w:r w:rsidRPr="00AE4283">
        <w:rPr>
          <w:rFonts w:ascii="Times New Roman" w:hAnsi="Times New Roman"/>
          <w:color w:val="000000"/>
          <w:sz w:val="26"/>
          <w:szCs w:val="26"/>
        </w:rPr>
        <w:t xml:space="preserve"> </w:t>
      </w:r>
      <w:proofErr w:type="spellStart"/>
      <w:r w:rsidRPr="00AE4283">
        <w:rPr>
          <w:rFonts w:ascii="Times New Roman" w:hAnsi="Times New Roman"/>
          <w:color w:val="000000"/>
          <w:sz w:val="26"/>
          <w:szCs w:val="26"/>
        </w:rPr>
        <w:t>Инжект</w:t>
      </w:r>
      <w:proofErr w:type="spellEnd"/>
      <w:r w:rsidRPr="00AE4283">
        <w:rPr>
          <w:rFonts w:ascii="Times New Roman" w:hAnsi="Times New Roman"/>
          <w:color w:val="000000"/>
          <w:sz w:val="26"/>
          <w:szCs w:val="26"/>
        </w:rPr>
        <w:t xml:space="preserve"> </w:t>
      </w:r>
      <w:smartTag w:uri="urn:schemas-microsoft-com:office:smarttags" w:element="metricconverter">
        <w:smartTagPr>
          <w:attr w:name="ProductID" w:val="20 л"/>
        </w:smartTagPr>
        <w:r w:rsidRPr="00AE4283">
          <w:rPr>
            <w:rFonts w:ascii="Times New Roman" w:hAnsi="Times New Roman"/>
            <w:color w:val="000000"/>
            <w:sz w:val="26"/>
            <w:szCs w:val="26"/>
          </w:rPr>
          <w:t>20 л</w:t>
        </w:r>
      </w:smartTag>
      <w:r w:rsidRPr="00AE4283">
        <w:rPr>
          <w:rFonts w:ascii="Times New Roman" w:hAnsi="Times New Roman"/>
          <w:color w:val="000000"/>
          <w:sz w:val="26"/>
          <w:szCs w:val="26"/>
        </w:rPr>
        <w:t xml:space="preserve"> 2901052200);</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Замена масла (Масло </w:t>
      </w:r>
      <w:proofErr w:type="spellStart"/>
      <w:r w:rsidRPr="00AE4283">
        <w:rPr>
          <w:rFonts w:ascii="Times New Roman" w:hAnsi="Times New Roman"/>
          <w:color w:val="000000"/>
          <w:sz w:val="26"/>
          <w:szCs w:val="26"/>
        </w:rPr>
        <w:t>Roto</w:t>
      </w:r>
      <w:proofErr w:type="spellEnd"/>
      <w:r w:rsidRPr="00AE4283">
        <w:rPr>
          <w:rFonts w:ascii="Times New Roman" w:hAnsi="Times New Roman"/>
          <w:color w:val="000000"/>
          <w:sz w:val="26"/>
          <w:szCs w:val="26"/>
        </w:rPr>
        <w:t xml:space="preserve"> </w:t>
      </w:r>
      <w:proofErr w:type="spellStart"/>
      <w:r w:rsidRPr="00AE4283">
        <w:rPr>
          <w:rFonts w:ascii="Times New Roman" w:hAnsi="Times New Roman"/>
          <w:color w:val="000000"/>
          <w:sz w:val="26"/>
          <w:szCs w:val="26"/>
        </w:rPr>
        <w:t>Инжект</w:t>
      </w:r>
      <w:proofErr w:type="spellEnd"/>
      <w:r w:rsidRPr="00AE4283">
        <w:rPr>
          <w:rFonts w:ascii="Times New Roman" w:hAnsi="Times New Roman"/>
          <w:color w:val="000000"/>
          <w:sz w:val="26"/>
          <w:szCs w:val="26"/>
        </w:rPr>
        <w:t xml:space="preserve"> </w:t>
      </w:r>
      <w:smartTag w:uri="urn:schemas-microsoft-com:office:smarttags" w:element="metricconverter">
        <w:smartTagPr>
          <w:attr w:name="ProductID" w:val="5 л"/>
        </w:smartTagPr>
        <w:r w:rsidRPr="00AE4283">
          <w:rPr>
            <w:rFonts w:ascii="Times New Roman" w:hAnsi="Times New Roman"/>
            <w:color w:val="000000"/>
            <w:sz w:val="26"/>
            <w:szCs w:val="26"/>
          </w:rPr>
          <w:t>5 л</w:t>
        </w:r>
      </w:smartTag>
      <w:r w:rsidRPr="00AE4283">
        <w:rPr>
          <w:rFonts w:ascii="Times New Roman" w:hAnsi="Times New Roman"/>
          <w:color w:val="000000"/>
          <w:sz w:val="26"/>
          <w:szCs w:val="26"/>
        </w:rPr>
        <w:t xml:space="preserve"> 2901024501);</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масляных и воздушных фильтров;</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элемента маслоотделителя;</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условий работы;</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технического состояния;</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соответствия электрических параметров;</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Ревизия пусковой аппаратуры и КИП и</w:t>
      </w:r>
      <w:proofErr w:type="gramStart"/>
      <w:r w:rsidRPr="00AE4283">
        <w:rPr>
          <w:rFonts w:ascii="Times New Roman" w:hAnsi="Times New Roman"/>
          <w:color w:val="000000"/>
          <w:sz w:val="26"/>
          <w:szCs w:val="26"/>
        </w:rPr>
        <w:t xml:space="preserve"> А</w:t>
      </w:r>
      <w:proofErr w:type="gramEnd"/>
      <w:r w:rsidRPr="00AE4283">
        <w:rPr>
          <w:rFonts w:ascii="Times New Roman" w:hAnsi="Times New Roman"/>
          <w:color w:val="000000"/>
          <w:sz w:val="26"/>
          <w:szCs w:val="26"/>
        </w:rPr>
        <w:t>;</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работы блока управления электроникой;</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установки реле перегрузки двигателя;</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работы системы регулировки;</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Смазка подшипников двигателя (50 г на подшипник);</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Диагностика воздушно-масляных утечек;</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Осмотр масляного жиклера в эвакуационной линии;</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Переборка дренажного клапана;</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Переборка обратного клапана;</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Переборка </w:t>
      </w:r>
      <w:proofErr w:type="spellStart"/>
      <w:r w:rsidRPr="00AE4283">
        <w:rPr>
          <w:rFonts w:ascii="Times New Roman" w:hAnsi="Times New Roman"/>
          <w:color w:val="000000"/>
          <w:sz w:val="26"/>
          <w:szCs w:val="26"/>
        </w:rPr>
        <w:t>маслоотсечного</w:t>
      </w:r>
      <w:proofErr w:type="spellEnd"/>
      <w:r w:rsidRPr="00AE4283">
        <w:rPr>
          <w:rFonts w:ascii="Times New Roman" w:hAnsi="Times New Roman"/>
          <w:color w:val="000000"/>
          <w:sz w:val="26"/>
          <w:szCs w:val="26"/>
        </w:rPr>
        <w:t xml:space="preserve"> клапана;</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Переборка клапана минимального давления;</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Протяжка резьбовых соединений воздушного и масляного контура;</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 ресивера;</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 xml:space="preserve">Замена </w:t>
      </w:r>
      <w:proofErr w:type="spellStart"/>
      <w:r w:rsidRPr="00AE4283">
        <w:rPr>
          <w:rFonts w:ascii="Times New Roman" w:hAnsi="Times New Roman"/>
          <w:color w:val="000000"/>
          <w:sz w:val="26"/>
          <w:szCs w:val="26"/>
        </w:rPr>
        <w:t>vat-ометров</w:t>
      </w:r>
      <w:proofErr w:type="spellEnd"/>
      <w:r w:rsidRPr="00AE4283">
        <w:rPr>
          <w:rFonts w:ascii="Times New Roman" w:hAnsi="Times New Roman"/>
          <w:color w:val="000000"/>
          <w:sz w:val="26"/>
          <w:szCs w:val="26"/>
        </w:rPr>
        <w:t>;</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манометров;</w:t>
      </w:r>
    </w:p>
    <w:p w:rsidR="004F5455" w:rsidRPr="00AE4283" w:rsidRDefault="004F5455" w:rsidP="004F5455">
      <w:pPr>
        <w:numPr>
          <w:ilvl w:val="0"/>
          <w:numId w:val="7"/>
        </w:numPr>
        <w:tabs>
          <w:tab w:val="clear" w:pos="1080"/>
          <w:tab w:val="left" w:pos="426"/>
          <w:tab w:val="left" w:pos="720"/>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Оценка производительности компрессора.</w:t>
      </w:r>
    </w:p>
    <w:p w:rsidR="00E2205C" w:rsidRPr="00AE4283" w:rsidRDefault="00E2205C" w:rsidP="00E2205C">
      <w:pPr>
        <w:keepLines/>
        <w:numPr>
          <w:ilvl w:val="2"/>
          <w:numId w:val="5"/>
        </w:numPr>
        <w:tabs>
          <w:tab w:val="left" w:pos="426"/>
        </w:tabs>
        <w:spacing w:after="0" w:line="240" w:lineRule="auto"/>
        <w:ind w:firstLine="0"/>
        <w:jc w:val="both"/>
        <w:rPr>
          <w:rFonts w:ascii="Times New Roman" w:hAnsi="Times New Roman"/>
          <w:kern w:val="18"/>
          <w:sz w:val="26"/>
          <w:szCs w:val="26"/>
        </w:rPr>
      </w:pPr>
      <w:r w:rsidRPr="00AE4283">
        <w:rPr>
          <w:rFonts w:ascii="Times New Roman" w:hAnsi="Times New Roman"/>
          <w:kern w:val="18"/>
          <w:sz w:val="26"/>
          <w:szCs w:val="26"/>
        </w:rPr>
        <w:t>Обслуживание компрессорной установки SK 18,5 M (проводятся каждые 4000 часов, но не реже одного раза в год):</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условий работы;</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технического состояния;</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соответствия электрических параметров;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и натяжение ремней;</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Чистка наружных поверхностей охладителя масла и газа;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Ревизия пусковой аппаратуры и КИП и</w:t>
      </w:r>
      <w:proofErr w:type="gramStart"/>
      <w:r w:rsidRPr="00AE4283">
        <w:rPr>
          <w:rFonts w:ascii="Times New Roman" w:hAnsi="Times New Roman"/>
          <w:color w:val="000000"/>
          <w:sz w:val="26"/>
          <w:szCs w:val="26"/>
        </w:rPr>
        <w:t xml:space="preserve"> А</w:t>
      </w:r>
      <w:proofErr w:type="gramEnd"/>
      <w:r w:rsidRPr="00AE4283">
        <w:rPr>
          <w:rFonts w:ascii="Times New Roman" w:hAnsi="Times New Roman"/>
          <w:color w:val="000000"/>
          <w:sz w:val="26"/>
          <w:szCs w:val="26"/>
        </w:rPr>
        <w:t>;</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компрессорного масла;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масляного и воздушного фильтров;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картриджа маслоотделителя;</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Смазка подшипников электродвигателя;</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комплекта приводных ремней;</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Протяжка резьбовых соединений воздушного и масляного контура;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ремонтных комплектов контрольного блока и впускного клапана;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 ресивера;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манометров;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функционирования клапанов;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Оценка производительности компрессора.</w:t>
      </w:r>
    </w:p>
    <w:p w:rsidR="00E2205C" w:rsidRPr="00AE4283" w:rsidRDefault="00E2205C" w:rsidP="00E2205C">
      <w:pPr>
        <w:keepLines/>
        <w:numPr>
          <w:ilvl w:val="2"/>
          <w:numId w:val="5"/>
        </w:numPr>
        <w:tabs>
          <w:tab w:val="left" w:pos="426"/>
        </w:tabs>
        <w:spacing w:after="0" w:line="240" w:lineRule="auto"/>
        <w:ind w:firstLine="0"/>
        <w:jc w:val="both"/>
        <w:rPr>
          <w:rFonts w:ascii="Times New Roman" w:hAnsi="Times New Roman"/>
          <w:kern w:val="18"/>
          <w:sz w:val="26"/>
          <w:szCs w:val="26"/>
        </w:rPr>
      </w:pPr>
      <w:r w:rsidRPr="00AE4283">
        <w:rPr>
          <w:rFonts w:ascii="Times New Roman" w:hAnsi="Times New Roman"/>
          <w:kern w:val="18"/>
          <w:sz w:val="26"/>
          <w:szCs w:val="26"/>
        </w:rPr>
        <w:t>Работы по обслуживанию фильтров сжатого воздуха DD780F и PD780F (ежегодное ТО):</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условий работы;</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технического состояния;</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соответствия электрических параметров;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Проверка и натяжение ремней;</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Чистка наружных поверхностей охладителя масла и газа;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Ревизия пусковой аппаратуры и КИП и</w:t>
      </w:r>
      <w:proofErr w:type="gramStart"/>
      <w:r w:rsidRPr="00AE4283">
        <w:rPr>
          <w:rFonts w:ascii="Times New Roman" w:hAnsi="Times New Roman"/>
          <w:color w:val="000000"/>
          <w:sz w:val="26"/>
          <w:szCs w:val="26"/>
        </w:rPr>
        <w:t xml:space="preserve"> А</w:t>
      </w:r>
      <w:proofErr w:type="gramEnd"/>
      <w:r w:rsidRPr="00AE4283">
        <w:rPr>
          <w:rFonts w:ascii="Times New Roman" w:hAnsi="Times New Roman"/>
          <w:color w:val="000000"/>
          <w:sz w:val="26"/>
          <w:szCs w:val="26"/>
        </w:rPr>
        <w:t>;</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компрессорного масла;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масляного и воздушного фильтров;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картриджа маслоотделителя;</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Смазка подшипников электродвигателя;</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комплекта приводных ремней;</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Протяжка резьбовых соединений воздушного и масляного контура;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ремонтных комплектов контрольного блока и впускного клапана;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предохранительных клапанов ресивера;</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Замена манометров;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Контроль функционирования клапанов;</w:t>
      </w:r>
    </w:p>
    <w:p w:rsidR="004F5455" w:rsidRPr="00AE4283" w:rsidRDefault="004F5455" w:rsidP="004F5455">
      <w:pPr>
        <w:numPr>
          <w:ilvl w:val="0"/>
          <w:numId w:val="7"/>
        </w:numPr>
        <w:tabs>
          <w:tab w:val="clear" w:pos="1080"/>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Оценка производительности компрессора.</w:t>
      </w:r>
    </w:p>
    <w:p w:rsidR="00E2205C" w:rsidRPr="00AE4283" w:rsidRDefault="00E2205C" w:rsidP="00E2205C">
      <w:pPr>
        <w:keepLines/>
        <w:numPr>
          <w:ilvl w:val="2"/>
          <w:numId w:val="5"/>
        </w:numPr>
        <w:tabs>
          <w:tab w:val="left" w:pos="426"/>
        </w:tabs>
        <w:spacing w:after="0" w:line="240" w:lineRule="auto"/>
        <w:ind w:firstLine="0"/>
        <w:jc w:val="both"/>
        <w:rPr>
          <w:rFonts w:ascii="Times New Roman" w:hAnsi="Times New Roman"/>
          <w:kern w:val="18"/>
          <w:sz w:val="26"/>
          <w:szCs w:val="26"/>
        </w:rPr>
      </w:pPr>
      <w:r w:rsidRPr="00AE4283">
        <w:rPr>
          <w:rFonts w:ascii="Times New Roman" w:hAnsi="Times New Roman"/>
          <w:kern w:val="18"/>
          <w:sz w:val="26"/>
          <w:szCs w:val="26"/>
        </w:rPr>
        <w:t>Сроки выполнения работ по второму этапу:</w:t>
      </w:r>
    </w:p>
    <w:p w:rsidR="00E2205C" w:rsidRPr="00AE4283" w:rsidRDefault="00E2205C" w:rsidP="00E2205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Начало – 01.1</w:t>
      </w:r>
      <w:r w:rsidR="004F5455" w:rsidRPr="00AE4283">
        <w:rPr>
          <w:rFonts w:ascii="Times New Roman" w:hAnsi="Times New Roman"/>
          <w:color w:val="000000"/>
          <w:sz w:val="26"/>
          <w:szCs w:val="26"/>
        </w:rPr>
        <w:t>1</w:t>
      </w:r>
      <w:r w:rsidRPr="00AE4283">
        <w:rPr>
          <w:rFonts w:ascii="Times New Roman" w:hAnsi="Times New Roman"/>
          <w:color w:val="000000"/>
          <w:sz w:val="26"/>
          <w:szCs w:val="26"/>
        </w:rPr>
        <w:t>.</w:t>
      </w:r>
      <w:r w:rsidR="008744EA" w:rsidRPr="00AE4283">
        <w:rPr>
          <w:rFonts w:ascii="Times New Roman" w:hAnsi="Times New Roman"/>
          <w:color w:val="000000"/>
          <w:sz w:val="26"/>
          <w:szCs w:val="26"/>
        </w:rPr>
        <w:t>2013</w:t>
      </w:r>
      <w:r w:rsidRPr="00AE4283">
        <w:rPr>
          <w:rFonts w:ascii="Times New Roman" w:hAnsi="Times New Roman"/>
          <w:color w:val="000000"/>
          <w:sz w:val="26"/>
          <w:szCs w:val="26"/>
        </w:rPr>
        <w:t>;</w:t>
      </w:r>
    </w:p>
    <w:p w:rsidR="00E2205C" w:rsidRPr="00AE4283" w:rsidRDefault="00E2205C" w:rsidP="00E2205C">
      <w:pPr>
        <w:numPr>
          <w:ilvl w:val="0"/>
          <w:numId w:val="7"/>
        </w:numPr>
        <w:tabs>
          <w:tab w:val="left" w:pos="426"/>
        </w:tabs>
        <w:spacing w:after="0" w:line="240" w:lineRule="auto"/>
        <w:ind w:left="0" w:firstLine="0"/>
        <w:jc w:val="both"/>
        <w:rPr>
          <w:rFonts w:ascii="Times New Roman" w:hAnsi="Times New Roman"/>
          <w:color w:val="000000"/>
          <w:sz w:val="26"/>
          <w:szCs w:val="26"/>
        </w:rPr>
      </w:pPr>
      <w:r w:rsidRPr="00AE4283">
        <w:rPr>
          <w:rFonts w:ascii="Times New Roman" w:hAnsi="Times New Roman"/>
          <w:color w:val="000000"/>
          <w:sz w:val="26"/>
          <w:szCs w:val="26"/>
        </w:rPr>
        <w:t>Окончание – 20.1</w:t>
      </w:r>
      <w:r w:rsidR="009707F7" w:rsidRPr="00AE4283">
        <w:rPr>
          <w:rFonts w:ascii="Times New Roman" w:hAnsi="Times New Roman"/>
          <w:color w:val="000000"/>
          <w:sz w:val="26"/>
          <w:szCs w:val="26"/>
        </w:rPr>
        <w:t>1</w:t>
      </w:r>
      <w:r w:rsidRPr="00AE4283">
        <w:rPr>
          <w:rFonts w:ascii="Times New Roman" w:hAnsi="Times New Roman"/>
          <w:color w:val="000000"/>
          <w:sz w:val="26"/>
          <w:szCs w:val="26"/>
        </w:rPr>
        <w:t>.</w:t>
      </w:r>
      <w:r w:rsidR="008744EA" w:rsidRPr="00AE4283">
        <w:rPr>
          <w:rFonts w:ascii="Times New Roman" w:hAnsi="Times New Roman"/>
          <w:color w:val="000000"/>
          <w:sz w:val="26"/>
          <w:szCs w:val="26"/>
        </w:rPr>
        <w:t>2013</w:t>
      </w:r>
      <w:r w:rsidRPr="00AE4283">
        <w:rPr>
          <w:rFonts w:ascii="Times New Roman" w:hAnsi="Times New Roman"/>
          <w:color w:val="000000"/>
          <w:sz w:val="26"/>
          <w:szCs w:val="26"/>
        </w:rPr>
        <w:t>.</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требования к проведению Работ.</w:t>
      </w:r>
    </w:p>
    <w:p w:rsidR="00E2205C" w:rsidRPr="00AE4283" w:rsidRDefault="00E2205C" w:rsidP="00E2205C">
      <w:pPr>
        <w:tabs>
          <w:tab w:val="left" w:pos="426"/>
        </w:tabs>
        <w:spacing w:after="0" w:line="240" w:lineRule="auto"/>
        <w:jc w:val="both"/>
        <w:rPr>
          <w:rFonts w:ascii="Times New Roman" w:eastAsia="Calibri" w:hAnsi="Times New Roman"/>
          <w:kern w:val="18"/>
          <w:sz w:val="26"/>
          <w:szCs w:val="26"/>
        </w:rPr>
      </w:pPr>
      <w:r w:rsidRPr="00AE4283">
        <w:rPr>
          <w:rFonts w:ascii="Times New Roman" w:hAnsi="Times New Roman"/>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Гарантийные обязательства.</w:t>
      </w:r>
    </w:p>
    <w:p w:rsidR="00E2205C" w:rsidRPr="00AE4283" w:rsidRDefault="00E2205C" w:rsidP="00E2205C">
      <w:pPr>
        <w:tabs>
          <w:tab w:val="left" w:pos="426"/>
        </w:tabs>
        <w:spacing w:after="0" w:line="240" w:lineRule="auto"/>
        <w:jc w:val="both"/>
        <w:rPr>
          <w:rFonts w:ascii="Times New Roman" w:eastAsia="Calibri" w:hAnsi="Times New Roman"/>
          <w:sz w:val="26"/>
          <w:szCs w:val="26"/>
        </w:rPr>
      </w:pPr>
      <w:r w:rsidRPr="00AE4283">
        <w:rPr>
          <w:rFonts w:ascii="Times New Roman" w:hAnsi="Times New Roman"/>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Гарантийный срок на выполняемые работы и поставляемые материалы – 12 месяцев.</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Исполнитель гарантирует:</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t>качество выполнения всех работ в соответствии с действующими нормами и техническими условиями;</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Порядок контроля и приемки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Приемка работ по этапам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Отчетные документы:</w:t>
      </w:r>
    </w:p>
    <w:p w:rsidR="00E2205C" w:rsidRDefault="00FF729E"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Pr>
          <w:rFonts w:ascii="Times New Roman" w:hAnsi="Times New Roman"/>
          <w:sz w:val="26"/>
          <w:szCs w:val="26"/>
        </w:rPr>
        <w:t>а</w:t>
      </w:r>
      <w:r w:rsidR="00E2205C" w:rsidRPr="00AE4283">
        <w:rPr>
          <w:rFonts w:ascii="Times New Roman" w:hAnsi="Times New Roman"/>
          <w:sz w:val="26"/>
          <w:szCs w:val="26"/>
        </w:rPr>
        <w:t>кт выполненных работ</w:t>
      </w:r>
      <w:r w:rsidR="004E38FD" w:rsidRPr="00AE4283">
        <w:rPr>
          <w:rFonts w:ascii="Times New Roman" w:hAnsi="Times New Roman"/>
          <w:sz w:val="26"/>
          <w:szCs w:val="26"/>
        </w:rPr>
        <w:t xml:space="preserve"> этапа</w:t>
      </w:r>
      <w:r w:rsidR="004413CD" w:rsidRPr="00AE4283">
        <w:rPr>
          <w:rFonts w:ascii="Times New Roman" w:hAnsi="Times New Roman"/>
          <w:sz w:val="26"/>
          <w:szCs w:val="26"/>
        </w:rPr>
        <w:t xml:space="preserve"> с </w:t>
      </w:r>
      <w:r w:rsidR="004E38FD" w:rsidRPr="00AE4283">
        <w:rPr>
          <w:rFonts w:ascii="Times New Roman" w:hAnsi="Times New Roman"/>
          <w:sz w:val="26"/>
          <w:szCs w:val="26"/>
        </w:rPr>
        <w:t>актом технического обслуживания на каждую единицу Оборудования</w:t>
      </w:r>
      <w:r>
        <w:rPr>
          <w:rFonts w:ascii="Times New Roman" w:hAnsi="Times New Roman"/>
          <w:sz w:val="26"/>
          <w:szCs w:val="26"/>
        </w:rPr>
        <w:t>;</w:t>
      </w:r>
    </w:p>
    <w:p w:rsidR="00FF729E" w:rsidRPr="00FF729E" w:rsidRDefault="00FF729E"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FF729E">
        <w:rPr>
          <w:rFonts w:ascii="Times New Roman" w:hAnsi="Times New Roman"/>
          <w:sz w:val="26"/>
          <w:szCs w:val="26"/>
        </w:rPr>
        <w:t>акт выполненных работ по форме КС-2;</w:t>
      </w:r>
    </w:p>
    <w:p w:rsidR="00FF729E" w:rsidRPr="00AE4283" w:rsidRDefault="00FF729E"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FF729E">
        <w:rPr>
          <w:rFonts w:ascii="Times New Roman" w:hAnsi="Times New Roman"/>
          <w:sz w:val="26"/>
          <w:szCs w:val="26"/>
        </w:rPr>
        <w:t>справка о стоимости выполненных работ по форме КС-3</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proofErr w:type="gramStart"/>
      <w:r w:rsidRPr="00AE4283">
        <w:rPr>
          <w:rFonts w:ascii="Times New Roman" w:hAnsi="Times New Roman"/>
          <w:sz w:val="26"/>
          <w:szCs w:val="26"/>
        </w:rPr>
        <w:t>Контроль за</w:t>
      </w:r>
      <w:proofErr w:type="gramEnd"/>
      <w:r w:rsidRPr="00AE4283">
        <w:rPr>
          <w:rFonts w:ascii="Times New Roman" w:hAnsi="Times New Roman"/>
          <w:sz w:val="26"/>
          <w:szCs w:val="26"/>
        </w:rPr>
        <w:t xml:space="preserve"> качеством и полнотой выполнения работ осуществляется представителем Заказчика.</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Требования к исполнителю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Иметь опыт выполнения аналогичных работ не менее трех лет.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Иметь разрешительную документацию и лицензии на все виды деятельности по обслуживанию и выполнению работ в отношении компрессорного оборудования, а также по выполнению требований промышленной безопасности производственных объектов.</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Отсутствие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tbl>
      <w:tblPr>
        <w:tblW w:w="0" w:type="auto"/>
        <w:tblLook w:val="01E0" w:firstRow="1" w:lastRow="1" w:firstColumn="1" w:lastColumn="1" w:noHBand="0" w:noVBand="0"/>
      </w:tblPr>
      <w:tblGrid>
        <w:gridCol w:w="3347"/>
        <w:gridCol w:w="3032"/>
        <w:gridCol w:w="3191"/>
      </w:tblGrid>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sz w:val="26"/>
                <w:szCs w:val="26"/>
              </w:rPr>
            </w:pP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r>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sz w:val="26"/>
                <w:szCs w:val="26"/>
              </w:rPr>
              <w:t>Главный инженер</w:t>
            </w: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kern w:val="18"/>
                <w:sz w:val="26"/>
                <w:szCs w:val="26"/>
              </w:rPr>
              <w:t xml:space="preserve">В.В. Еременко </w:t>
            </w:r>
          </w:p>
        </w:tc>
      </w:tr>
    </w:tbl>
    <w:p w:rsidR="00915474" w:rsidRPr="00AE4283" w:rsidRDefault="00915474">
      <w:pPr>
        <w:rPr>
          <w:sz w:val="26"/>
          <w:szCs w:val="26"/>
        </w:rPr>
      </w:pPr>
    </w:p>
    <w:p w:rsidR="00793F3C" w:rsidRPr="00AE4283" w:rsidRDefault="00793F3C">
      <w:pPr>
        <w:rPr>
          <w:sz w:val="26"/>
          <w:szCs w:val="26"/>
        </w:rPr>
      </w:pPr>
      <w:r w:rsidRPr="00AE4283">
        <w:rPr>
          <w:sz w:val="26"/>
          <w:szCs w:val="26"/>
        </w:rPr>
        <w:br w:type="page"/>
      </w: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2</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pacing w:val="30"/>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КАЛЕНДАРНЫЙ ПЛАН</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на выполнение работ по теме:</w:t>
      </w:r>
      <w:r w:rsidRPr="00AE4283">
        <w:rPr>
          <w:rFonts w:ascii="Times New Roman" w:hAnsi="Times New Roman"/>
          <w:b/>
          <w:sz w:val="26"/>
          <w:szCs w:val="26"/>
        </w:rPr>
        <w:br/>
        <w:t>«</w:t>
      </w:r>
      <w:r w:rsidRPr="00AE4283">
        <w:rPr>
          <w:rFonts w:ascii="Times New Roman" w:hAnsi="Times New Roman"/>
          <w:b/>
          <w:kern w:val="18"/>
          <w:sz w:val="26"/>
          <w:szCs w:val="26"/>
        </w:rPr>
        <w:t>Услуги по техническому обслуживанию компрессорного оборудования».</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p>
    <w:tbl>
      <w:tblPr>
        <w:tblW w:w="10218"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
        <w:gridCol w:w="398"/>
        <w:gridCol w:w="2977"/>
        <w:gridCol w:w="1418"/>
        <w:gridCol w:w="427"/>
        <w:gridCol w:w="990"/>
        <w:gridCol w:w="2410"/>
        <w:gridCol w:w="1382"/>
        <w:gridCol w:w="36"/>
      </w:tblGrid>
      <w:tr w:rsidR="00E2205C" w:rsidRPr="00481DE3" w:rsidTr="00B77D4E">
        <w:trPr>
          <w:cantSplit/>
          <w:trHeight w:val="376"/>
          <w:tblHeader/>
        </w:trPr>
        <w:tc>
          <w:tcPr>
            <w:tcW w:w="578" w:type="dxa"/>
            <w:gridSpan w:val="2"/>
            <w:vMerge w:val="restart"/>
            <w:tcBorders>
              <w:top w:val="single" w:sz="6" w:space="0" w:color="auto"/>
              <w:left w:val="single" w:sz="6" w:space="0" w:color="auto"/>
              <w:bottom w:val="single" w:sz="6" w:space="0" w:color="auto"/>
              <w:right w:val="single" w:sz="6" w:space="0" w:color="auto"/>
            </w:tcBorders>
            <w:vAlign w:val="center"/>
            <w:hideMark/>
          </w:tcPr>
          <w:p w:rsidR="00E2205C" w:rsidRPr="00481DE3" w:rsidRDefault="00E2205C" w:rsidP="00B77D4E">
            <w:pPr>
              <w:pStyle w:val="a9"/>
              <w:tabs>
                <w:tab w:val="left" w:pos="426"/>
              </w:tabs>
              <w:jc w:val="center"/>
              <w:rPr>
                <w:sz w:val="24"/>
                <w:szCs w:val="24"/>
                <w:lang w:eastAsia="en-US"/>
              </w:rPr>
            </w:pPr>
            <w:r w:rsidRPr="00481DE3">
              <w:rPr>
                <w:sz w:val="24"/>
                <w:szCs w:val="24"/>
                <w:lang w:eastAsia="en-US"/>
              </w:rPr>
              <w:t>№</w:t>
            </w:r>
            <w:r w:rsidR="00B77D4E">
              <w:rPr>
                <w:sz w:val="24"/>
                <w:szCs w:val="24"/>
                <w:lang w:eastAsia="en-US"/>
              </w:rPr>
              <w:t xml:space="preserve"> этапа</w:t>
            </w:r>
          </w:p>
        </w:tc>
        <w:tc>
          <w:tcPr>
            <w:tcW w:w="2977"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Наименование этапа и его содержание</w:t>
            </w:r>
          </w:p>
        </w:tc>
        <w:tc>
          <w:tcPr>
            <w:tcW w:w="2835" w:type="dxa"/>
            <w:gridSpan w:val="3"/>
            <w:tcBorders>
              <w:top w:val="single" w:sz="4" w:space="0" w:color="auto"/>
              <w:left w:val="single" w:sz="6" w:space="0" w:color="auto"/>
              <w:bottom w:val="single" w:sz="4" w:space="0" w:color="auto"/>
              <w:right w:val="single" w:sz="6"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Срок исполнения</w:t>
            </w:r>
          </w:p>
        </w:tc>
        <w:tc>
          <w:tcPr>
            <w:tcW w:w="2410"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Результат работы</w:t>
            </w:r>
          </w:p>
        </w:tc>
        <w:tc>
          <w:tcPr>
            <w:tcW w:w="1418" w:type="dxa"/>
            <w:gridSpan w:val="2"/>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Стоимость, в том числе НДС,</w:t>
            </w:r>
            <w:r w:rsidRPr="00481DE3">
              <w:rPr>
                <w:sz w:val="24"/>
                <w:szCs w:val="24"/>
                <w:lang w:eastAsia="en-US"/>
              </w:rPr>
              <w:br/>
              <w:t xml:space="preserve"> руб.</w:t>
            </w:r>
          </w:p>
        </w:tc>
      </w:tr>
      <w:tr w:rsidR="00E2205C" w:rsidRPr="00481DE3" w:rsidTr="00B77D4E">
        <w:trPr>
          <w:cantSplit/>
          <w:trHeight w:val="386"/>
          <w:tblHeader/>
        </w:trPr>
        <w:tc>
          <w:tcPr>
            <w:tcW w:w="578" w:type="dxa"/>
            <w:gridSpan w:val="2"/>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2977" w:type="dxa"/>
            <w:vMerge/>
            <w:tcBorders>
              <w:top w:val="single" w:sz="6"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418" w:type="dxa"/>
            <w:tcBorders>
              <w:top w:val="single" w:sz="4"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sz w:val="24"/>
                <w:szCs w:val="24"/>
                <w:lang w:eastAsia="en-US"/>
              </w:rPr>
              <w:t>Начало</w:t>
            </w:r>
          </w:p>
        </w:tc>
        <w:tc>
          <w:tcPr>
            <w:tcW w:w="1417" w:type="dxa"/>
            <w:gridSpan w:val="2"/>
            <w:tcBorders>
              <w:top w:val="single" w:sz="4" w:space="0" w:color="auto"/>
              <w:left w:val="single" w:sz="4"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bCs/>
                <w:sz w:val="24"/>
                <w:szCs w:val="24"/>
                <w:lang w:eastAsia="en-US"/>
              </w:rPr>
              <w:t>Окончание</w:t>
            </w:r>
          </w:p>
        </w:tc>
        <w:tc>
          <w:tcPr>
            <w:tcW w:w="2410"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418" w:type="dxa"/>
            <w:gridSpan w:val="2"/>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r>
      <w:tr w:rsidR="004147FE" w:rsidRPr="00481DE3" w:rsidTr="00B77D4E">
        <w:tc>
          <w:tcPr>
            <w:tcW w:w="578" w:type="dxa"/>
            <w:gridSpan w:val="2"/>
            <w:tcBorders>
              <w:top w:val="single" w:sz="4" w:space="0" w:color="auto"/>
              <w:left w:val="single" w:sz="4" w:space="0" w:color="auto"/>
              <w:bottom w:val="nil"/>
              <w:right w:val="single" w:sz="4" w:space="0" w:color="auto"/>
            </w:tcBorders>
          </w:tcPr>
          <w:p w:rsidR="004147FE" w:rsidRPr="00481DE3" w:rsidRDefault="004147FE" w:rsidP="00E2205C">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977" w:type="dxa"/>
            <w:tcBorders>
              <w:top w:val="single" w:sz="4" w:space="0" w:color="auto"/>
              <w:left w:val="single" w:sz="4" w:space="0" w:color="auto"/>
              <w:bottom w:val="nil"/>
              <w:right w:val="single" w:sz="4" w:space="0" w:color="auto"/>
            </w:tcBorders>
          </w:tcPr>
          <w:p w:rsidR="004147FE" w:rsidRPr="00481DE3" w:rsidRDefault="004147FE" w:rsidP="00481DE3">
            <w:pPr>
              <w:tabs>
                <w:tab w:val="left" w:pos="426"/>
              </w:tabs>
              <w:spacing w:after="0" w:line="240" w:lineRule="auto"/>
              <w:rPr>
                <w:rFonts w:ascii="Times New Roman" w:hAnsi="Times New Roman"/>
                <w:bCs/>
                <w:sz w:val="24"/>
                <w:szCs w:val="24"/>
              </w:rPr>
            </w:pPr>
            <w:r w:rsidRPr="00481DE3">
              <w:rPr>
                <w:rFonts w:ascii="Times New Roman" w:hAnsi="Times New Roman"/>
                <w:bCs/>
                <w:sz w:val="24"/>
                <w:szCs w:val="24"/>
              </w:rPr>
              <w:t xml:space="preserve">Услуги по техническому обслуживанию компрессоров системы </w:t>
            </w:r>
            <w:proofErr w:type="spellStart"/>
            <w:r w:rsidR="00481DE3">
              <w:rPr>
                <w:rFonts w:ascii="Times New Roman" w:hAnsi="Times New Roman"/>
                <w:bCs/>
                <w:sz w:val="24"/>
                <w:szCs w:val="24"/>
              </w:rPr>
              <w:t>барботажа</w:t>
            </w:r>
            <w:proofErr w:type="spellEnd"/>
            <w:r w:rsidR="00481DE3">
              <w:rPr>
                <w:rFonts w:ascii="Times New Roman" w:hAnsi="Times New Roman"/>
                <w:bCs/>
                <w:sz w:val="24"/>
                <w:szCs w:val="24"/>
              </w:rPr>
              <w:t xml:space="preserve"> </w:t>
            </w:r>
            <w:r w:rsidRPr="00481DE3">
              <w:rPr>
                <w:rFonts w:ascii="Times New Roman" w:hAnsi="Times New Roman"/>
                <w:bCs/>
                <w:sz w:val="24"/>
                <w:szCs w:val="24"/>
              </w:rPr>
              <w:t>причалов</w:t>
            </w:r>
            <w:r w:rsidR="00481DE3">
              <w:rPr>
                <w:rFonts w:ascii="Times New Roman" w:hAnsi="Times New Roman"/>
                <w:bCs/>
                <w:sz w:val="24"/>
                <w:szCs w:val="24"/>
              </w:rPr>
              <w:t>:</w:t>
            </w:r>
          </w:p>
        </w:tc>
        <w:tc>
          <w:tcPr>
            <w:tcW w:w="1418" w:type="dxa"/>
            <w:tcBorders>
              <w:top w:val="single" w:sz="4" w:space="0" w:color="auto"/>
              <w:left w:val="single" w:sz="4" w:space="0" w:color="auto"/>
              <w:bottom w:val="nil"/>
              <w:right w:val="single" w:sz="4" w:space="0" w:color="auto"/>
            </w:tcBorders>
          </w:tcPr>
          <w:p w:rsidR="004147FE" w:rsidRPr="00481DE3" w:rsidRDefault="00BA34DE" w:rsidP="00CE75E5">
            <w:pPr>
              <w:tabs>
                <w:tab w:val="left" w:pos="426"/>
              </w:tabs>
              <w:spacing w:after="0" w:line="240" w:lineRule="auto"/>
              <w:rPr>
                <w:rFonts w:ascii="Times New Roman" w:hAnsi="Times New Roman"/>
                <w:bCs/>
                <w:sz w:val="24"/>
                <w:szCs w:val="24"/>
                <w:lang w:eastAsia="en-US"/>
              </w:rPr>
            </w:pPr>
            <w:r w:rsidRPr="00481DE3">
              <w:rPr>
                <w:rFonts w:ascii="Times New Roman" w:hAnsi="Times New Roman"/>
                <w:bCs/>
                <w:sz w:val="24"/>
                <w:szCs w:val="24"/>
                <w:lang w:eastAsia="en-US"/>
              </w:rPr>
              <w:t>01.07.2013</w:t>
            </w:r>
          </w:p>
        </w:tc>
        <w:tc>
          <w:tcPr>
            <w:tcW w:w="1417" w:type="dxa"/>
            <w:gridSpan w:val="2"/>
            <w:tcBorders>
              <w:top w:val="single" w:sz="4" w:space="0" w:color="auto"/>
              <w:left w:val="single" w:sz="4" w:space="0" w:color="auto"/>
              <w:bottom w:val="nil"/>
              <w:right w:val="single" w:sz="4" w:space="0" w:color="auto"/>
            </w:tcBorders>
          </w:tcPr>
          <w:p w:rsidR="004147FE" w:rsidRPr="00481DE3" w:rsidRDefault="004147FE" w:rsidP="008D17B9">
            <w:pPr>
              <w:keepNext/>
              <w:suppressLineNumbers/>
              <w:tabs>
                <w:tab w:val="left" w:pos="426"/>
              </w:tabs>
              <w:suppressAutoHyphens/>
              <w:spacing w:after="0" w:line="240" w:lineRule="auto"/>
              <w:rPr>
                <w:rFonts w:ascii="Times New Roman" w:hAnsi="Times New Roman"/>
                <w:sz w:val="24"/>
                <w:szCs w:val="24"/>
                <w:lang w:eastAsia="en-US"/>
              </w:rPr>
            </w:pPr>
            <w:r w:rsidRPr="00481DE3">
              <w:rPr>
                <w:rFonts w:ascii="Times New Roman" w:hAnsi="Times New Roman"/>
                <w:sz w:val="24"/>
                <w:szCs w:val="24"/>
                <w:lang w:eastAsia="en-US"/>
              </w:rPr>
              <w:t>2</w:t>
            </w:r>
            <w:r w:rsidR="008D17B9" w:rsidRPr="00481DE3">
              <w:rPr>
                <w:rFonts w:ascii="Times New Roman" w:hAnsi="Times New Roman"/>
                <w:sz w:val="24"/>
                <w:szCs w:val="24"/>
                <w:lang w:eastAsia="en-US"/>
              </w:rPr>
              <w:t>0</w:t>
            </w:r>
            <w:r w:rsidRPr="00481DE3">
              <w:rPr>
                <w:rFonts w:ascii="Times New Roman" w:hAnsi="Times New Roman"/>
                <w:sz w:val="24"/>
                <w:szCs w:val="24"/>
                <w:lang w:eastAsia="en-US"/>
              </w:rPr>
              <w:t>.08.</w:t>
            </w:r>
            <w:r w:rsidR="008744EA" w:rsidRPr="00481DE3">
              <w:rPr>
                <w:rFonts w:ascii="Times New Roman" w:hAnsi="Times New Roman"/>
                <w:sz w:val="24"/>
                <w:szCs w:val="24"/>
                <w:lang w:eastAsia="en-US"/>
              </w:rPr>
              <w:t>2013</w:t>
            </w:r>
          </w:p>
        </w:tc>
        <w:tc>
          <w:tcPr>
            <w:tcW w:w="2410" w:type="dxa"/>
            <w:vMerge w:val="restart"/>
            <w:tcBorders>
              <w:top w:val="single" w:sz="4" w:space="0" w:color="auto"/>
              <w:left w:val="single" w:sz="4" w:space="0" w:color="auto"/>
              <w:right w:val="single" w:sz="4" w:space="0" w:color="auto"/>
            </w:tcBorders>
          </w:tcPr>
          <w:p w:rsidR="00481DE3" w:rsidRPr="00481DE3" w:rsidRDefault="00481DE3" w:rsidP="00481DE3">
            <w:pPr>
              <w:pStyle w:val="Normal1"/>
              <w:numPr>
                <w:ilvl w:val="0"/>
                <w:numId w:val="22"/>
              </w:numPr>
              <w:tabs>
                <w:tab w:val="left" w:pos="426"/>
              </w:tabs>
              <w:ind w:left="34" w:firstLine="0"/>
              <w:rPr>
                <w:sz w:val="24"/>
                <w:szCs w:val="24"/>
                <w:lang w:eastAsia="en-US"/>
              </w:rPr>
            </w:pPr>
            <w:r>
              <w:rPr>
                <w:sz w:val="24"/>
                <w:szCs w:val="24"/>
                <w:lang w:eastAsia="en-US"/>
              </w:rPr>
              <w:t>а</w:t>
            </w:r>
            <w:r w:rsidR="004147FE" w:rsidRPr="00481DE3">
              <w:rPr>
                <w:sz w:val="24"/>
                <w:szCs w:val="24"/>
                <w:lang w:eastAsia="en-US"/>
              </w:rPr>
              <w:t>кт</w:t>
            </w:r>
            <w:r w:rsidRPr="00481DE3">
              <w:rPr>
                <w:sz w:val="24"/>
                <w:szCs w:val="24"/>
                <w:lang w:eastAsia="en-US"/>
              </w:rPr>
              <w:t xml:space="preserve"> выполненных работ</w:t>
            </w:r>
          </w:p>
          <w:p w:rsidR="004147FE" w:rsidRDefault="00C977A3" w:rsidP="00481DE3">
            <w:pPr>
              <w:pStyle w:val="Normal1"/>
              <w:numPr>
                <w:ilvl w:val="0"/>
                <w:numId w:val="22"/>
              </w:numPr>
              <w:tabs>
                <w:tab w:val="left" w:pos="426"/>
              </w:tabs>
              <w:ind w:left="34" w:firstLine="0"/>
              <w:rPr>
                <w:sz w:val="24"/>
                <w:szCs w:val="24"/>
                <w:lang w:eastAsia="en-US"/>
              </w:rPr>
            </w:pPr>
            <w:r w:rsidRPr="00481DE3">
              <w:rPr>
                <w:sz w:val="24"/>
                <w:szCs w:val="24"/>
                <w:lang w:eastAsia="en-US"/>
              </w:rPr>
              <w:t>акт</w:t>
            </w:r>
            <w:r w:rsidR="00481DE3">
              <w:rPr>
                <w:sz w:val="24"/>
                <w:szCs w:val="24"/>
                <w:lang w:eastAsia="en-US"/>
              </w:rPr>
              <w:t xml:space="preserve">ы </w:t>
            </w:r>
            <w:r w:rsidR="004147FE" w:rsidRPr="00481DE3">
              <w:rPr>
                <w:sz w:val="24"/>
                <w:szCs w:val="24"/>
                <w:lang w:eastAsia="en-US"/>
              </w:rPr>
              <w:t>технического обслуживания</w:t>
            </w:r>
            <w:r w:rsidR="00481DE3">
              <w:rPr>
                <w:sz w:val="24"/>
                <w:szCs w:val="24"/>
                <w:lang w:eastAsia="en-US"/>
              </w:rPr>
              <w:t>;</w:t>
            </w:r>
          </w:p>
          <w:p w:rsidR="00481DE3" w:rsidRDefault="00481DE3" w:rsidP="00481DE3">
            <w:pPr>
              <w:pStyle w:val="af2"/>
              <w:numPr>
                <w:ilvl w:val="0"/>
                <w:numId w:val="22"/>
              </w:numPr>
              <w:tabs>
                <w:tab w:val="left" w:pos="498"/>
              </w:tabs>
              <w:spacing w:line="240" w:lineRule="auto"/>
              <w:ind w:left="34" w:right="35" w:firstLine="0"/>
              <w:jc w:val="left"/>
              <w:rPr>
                <w:sz w:val="26"/>
                <w:szCs w:val="26"/>
              </w:rPr>
            </w:pPr>
            <w:r>
              <w:rPr>
                <w:sz w:val="26"/>
                <w:szCs w:val="26"/>
              </w:rPr>
              <w:t>акт выполненных работ по форме КС-2;</w:t>
            </w:r>
          </w:p>
          <w:p w:rsidR="00481DE3" w:rsidRPr="00481DE3" w:rsidRDefault="00481DE3" w:rsidP="00481DE3">
            <w:pPr>
              <w:pStyle w:val="Normal1"/>
              <w:numPr>
                <w:ilvl w:val="0"/>
                <w:numId w:val="22"/>
              </w:numPr>
              <w:tabs>
                <w:tab w:val="left" w:pos="426"/>
              </w:tabs>
              <w:ind w:left="34" w:firstLine="0"/>
              <w:rPr>
                <w:sz w:val="24"/>
                <w:szCs w:val="24"/>
                <w:lang w:eastAsia="en-US"/>
              </w:rPr>
            </w:pPr>
            <w:r>
              <w:rPr>
                <w:sz w:val="26"/>
                <w:szCs w:val="26"/>
              </w:rPr>
              <w:t>справка о стоимости выполненных работ по форме КС-3</w:t>
            </w:r>
          </w:p>
        </w:tc>
        <w:tc>
          <w:tcPr>
            <w:tcW w:w="1418" w:type="dxa"/>
            <w:gridSpan w:val="2"/>
            <w:tcBorders>
              <w:top w:val="single" w:sz="4" w:space="0" w:color="auto"/>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bCs/>
                <w:sz w:val="24"/>
                <w:szCs w:val="24"/>
              </w:rPr>
            </w:pPr>
            <w:r w:rsidRPr="00481DE3">
              <w:rPr>
                <w:rFonts w:ascii="Times New Roman" w:hAnsi="Times New Roman"/>
                <w:bCs/>
                <w:sz w:val="24"/>
                <w:szCs w:val="24"/>
              </w:rPr>
              <w:t xml:space="preserve">Компрессор </w:t>
            </w:r>
            <w:proofErr w:type="gramStart"/>
            <w:r w:rsidRPr="00481DE3">
              <w:rPr>
                <w:rFonts w:ascii="Times New Roman" w:hAnsi="Times New Roman"/>
                <w:bCs/>
                <w:sz w:val="24"/>
                <w:szCs w:val="24"/>
                <w:lang w:val="en-US"/>
              </w:rPr>
              <w:t>G</w:t>
            </w:r>
            <w:proofErr w:type="gramEnd"/>
            <w:r w:rsidRPr="00481DE3">
              <w:rPr>
                <w:rFonts w:ascii="Times New Roman" w:hAnsi="Times New Roman"/>
                <w:bCs/>
                <w:sz w:val="24"/>
                <w:szCs w:val="24"/>
              </w:rPr>
              <w:t xml:space="preserve">А 55 </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 xml:space="preserve">Компрессор </w:t>
            </w:r>
            <w:r w:rsidRPr="00481DE3">
              <w:rPr>
                <w:rFonts w:ascii="Times New Roman" w:hAnsi="Times New Roman"/>
                <w:sz w:val="24"/>
                <w:szCs w:val="24"/>
                <w:lang w:val="en-US"/>
              </w:rPr>
              <w:t>BELT</w:t>
            </w:r>
            <w:r w:rsidRPr="00481DE3">
              <w:rPr>
                <w:rFonts w:ascii="Times New Roman" w:hAnsi="Times New Roman"/>
                <w:sz w:val="24"/>
                <w:szCs w:val="24"/>
              </w:rPr>
              <w:t xml:space="preserve"> 45</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 xml:space="preserve">Компрессор </w:t>
            </w:r>
            <w:r w:rsidRPr="00481DE3">
              <w:rPr>
                <w:rFonts w:ascii="Times New Roman" w:hAnsi="Times New Roman"/>
                <w:sz w:val="24"/>
                <w:szCs w:val="24"/>
                <w:lang w:val="en-US"/>
              </w:rPr>
              <w:t>BELT</w:t>
            </w:r>
            <w:r w:rsidRPr="00481DE3">
              <w:rPr>
                <w:rFonts w:ascii="Times New Roman" w:hAnsi="Times New Roman"/>
                <w:sz w:val="24"/>
                <w:szCs w:val="24"/>
              </w:rPr>
              <w:t xml:space="preserve"> 55</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 xml:space="preserve">Осушитель </w:t>
            </w:r>
            <w:proofErr w:type="gramStart"/>
            <w:r w:rsidRPr="00481DE3">
              <w:rPr>
                <w:rFonts w:ascii="Times New Roman" w:hAnsi="Times New Roman"/>
                <w:sz w:val="24"/>
                <w:szCs w:val="24"/>
              </w:rPr>
              <w:t>А</w:t>
            </w:r>
            <w:proofErr w:type="gramEnd"/>
            <w:r w:rsidRPr="00481DE3">
              <w:rPr>
                <w:rFonts w:ascii="Times New Roman" w:hAnsi="Times New Roman"/>
                <w:sz w:val="24"/>
                <w:szCs w:val="24"/>
                <w:lang w:val="en-US"/>
              </w:rPr>
              <w:t xml:space="preserve">LD – </w:t>
            </w:r>
            <w:r w:rsidRPr="00481DE3">
              <w:rPr>
                <w:rFonts w:ascii="Times New Roman" w:hAnsi="Times New Roman"/>
                <w:sz w:val="24"/>
                <w:szCs w:val="24"/>
              </w:rPr>
              <w:t>0850М</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 xml:space="preserve">Осушитель </w:t>
            </w:r>
            <w:proofErr w:type="gramStart"/>
            <w:r w:rsidRPr="00481DE3">
              <w:rPr>
                <w:rFonts w:ascii="Times New Roman" w:hAnsi="Times New Roman"/>
                <w:sz w:val="24"/>
                <w:szCs w:val="24"/>
              </w:rPr>
              <w:t>А</w:t>
            </w:r>
            <w:proofErr w:type="gramEnd"/>
            <w:r w:rsidRPr="00481DE3">
              <w:rPr>
                <w:rFonts w:ascii="Times New Roman" w:hAnsi="Times New Roman"/>
                <w:sz w:val="24"/>
                <w:szCs w:val="24"/>
                <w:lang w:val="en-US"/>
              </w:rPr>
              <w:t xml:space="preserve">LD – </w:t>
            </w:r>
            <w:r w:rsidRPr="00481DE3">
              <w:rPr>
                <w:rFonts w:ascii="Times New Roman" w:hAnsi="Times New Roman"/>
                <w:sz w:val="24"/>
                <w:szCs w:val="24"/>
              </w:rPr>
              <w:t>0550М</w:t>
            </w:r>
          </w:p>
        </w:tc>
        <w:tc>
          <w:tcPr>
            <w:tcW w:w="1418"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B77D4E">
        <w:tc>
          <w:tcPr>
            <w:tcW w:w="578" w:type="dxa"/>
            <w:gridSpan w:val="2"/>
            <w:tcBorders>
              <w:top w:val="nil"/>
              <w:left w:val="single" w:sz="4" w:space="0" w:color="auto"/>
              <w:bottom w:val="single" w:sz="4" w:space="0" w:color="auto"/>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single" w:sz="4" w:space="0" w:color="auto"/>
              <w:right w:val="single" w:sz="4" w:space="0" w:color="auto"/>
            </w:tcBorders>
          </w:tcPr>
          <w:p w:rsidR="004147FE" w:rsidRPr="00481DE3" w:rsidRDefault="004147FE"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Ресивер воздушный-3 шт.</w:t>
            </w:r>
          </w:p>
        </w:tc>
        <w:tc>
          <w:tcPr>
            <w:tcW w:w="1418" w:type="dxa"/>
            <w:tcBorders>
              <w:top w:val="nil"/>
              <w:left w:val="single" w:sz="4" w:space="0" w:color="auto"/>
              <w:bottom w:val="single" w:sz="4" w:space="0" w:color="auto"/>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single" w:sz="4" w:space="0" w:color="auto"/>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bottom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single" w:sz="4" w:space="0" w:color="auto"/>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81DE3" w:rsidRPr="00481DE3" w:rsidTr="00B77D4E">
        <w:tc>
          <w:tcPr>
            <w:tcW w:w="578" w:type="dxa"/>
            <w:gridSpan w:val="2"/>
            <w:tcBorders>
              <w:top w:val="single" w:sz="4" w:space="0" w:color="auto"/>
              <w:left w:val="single" w:sz="4" w:space="0" w:color="auto"/>
              <w:bottom w:val="nil"/>
              <w:right w:val="single" w:sz="4" w:space="0" w:color="auto"/>
            </w:tcBorders>
          </w:tcPr>
          <w:p w:rsidR="00481DE3" w:rsidRPr="00481DE3" w:rsidRDefault="00481DE3" w:rsidP="00E2205C">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977" w:type="dxa"/>
            <w:tcBorders>
              <w:top w:val="single" w:sz="4" w:space="0" w:color="auto"/>
              <w:left w:val="single" w:sz="4" w:space="0" w:color="auto"/>
              <w:bottom w:val="nil"/>
              <w:right w:val="single" w:sz="4" w:space="0" w:color="auto"/>
            </w:tcBorders>
          </w:tcPr>
          <w:p w:rsidR="00481DE3" w:rsidRPr="00481DE3" w:rsidRDefault="00481DE3" w:rsidP="00CE75E5">
            <w:pPr>
              <w:tabs>
                <w:tab w:val="left" w:pos="426"/>
              </w:tabs>
              <w:spacing w:after="0" w:line="240" w:lineRule="auto"/>
              <w:rPr>
                <w:rFonts w:ascii="Times New Roman" w:hAnsi="Times New Roman"/>
                <w:sz w:val="24"/>
                <w:szCs w:val="24"/>
              </w:rPr>
            </w:pPr>
            <w:r w:rsidRPr="00481DE3">
              <w:rPr>
                <w:rFonts w:ascii="Times New Roman" w:hAnsi="Times New Roman"/>
                <w:sz w:val="24"/>
                <w:szCs w:val="24"/>
              </w:rPr>
              <w:t>Услуги по техническому обслуживанию компрессоров цеха ремонта и окраски</w:t>
            </w:r>
          </w:p>
        </w:tc>
        <w:tc>
          <w:tcPr>
            <w:tcW w:w="1418" w:type="dxa"/>
            <w:tcBorders>
              <w:top w:val="single" w:sz="4" w:space="0" w:color="auto"/>
              <w:left w:val="single" w:sz="4" w:space="0" w:color="auto"/>
              <w:bottom w:val="nil"/>
              <w:right w:val="single" w:sz="4" w:space="0" w:color="auto"/>
            </w:tcBorders>
          </w:tcPr>
          <w:p w:rsidR="00481DE3" w:rsidRPr="00481DE3" w:rsidRDefault="00481DE3" w:rsidP="004E38FD">
            <w:pPr>
              <w:keepNext/>
              <w:suppressLineNumbers/>
              <w:tabs>
                <w:tab w:val="left" w:pos="426"/>
              </w:tabs>
              <w:suppressAutoHyphens/>
              <w:spacing w:after="0" w:line="240" w:lineRule="auto"/>
              <w:rPr>
                <w:rFonts w:ascii="Times New Roman" w:hAnsi="Times New Roman"/>
                <w:sz w:val="24"/>
                <w:szCs w:val="24"/>
                <w:lang w:eastAsia="en-US"/>
              </w:rPr>
            </w:pPr>
            <w:r w:rsidRPr="00481DE3">
              <w:rPr>
                <w:rFonts w:ascii="Times New Roman" w:hAnsi="Times New Roman"/>
                <w:sz w:val="24"/>
                <w:szCs w:val="24"/>
                <w:lang w:eastAsia="en-US"/>
              </w:rPr>
              <w:t>01.11.2013</w:t>
            </w:r>
          </w:p>
        </w:tc>
        <w:tc>
          <w:tcPr>
            <w:tcW w:w="1417" w:type="dxa"/>
            <w:gridSpan w:val="2"/>
            <w:tcBorders>
              <w:top w:val="single" w:sz="4" w:space="0" w:color="auto"/>
              <w:left w:val="single" w:sz="4" w:space="0" w:color="auto"/>
              <w:bottom w:val="nil"/>
              <w:right w:val="single" w:sz="4" w:space="0" w:color="auto"/>
            </w:tcBorders>
          </w:tcPr>
          <w:p w:rsidR="00481DE3" w:rsidRPr="00481DE3" w:rsidRDefault="00481DE3" w:rsidP="008D17B9">
            <w:pPr>
              <w:keepNext/>
              <w:suppressLineNumbers/>
              <w:tabs>
                <w:tab w:val="left" w:pos="426"/>
              </w:tabs>
              <w:suppressAutoHyphens/>
              <w:spacing w:after="0" w:line="240" w:lineRule="auto"/>
              <w:rPr>
                <w:rFonts w:ascii="Times New Roman" w:hAnsi="Times New Roman"/>
                <w:sz w:val="24"/>
                <w:szCs w:val="24"/>
                <w:lang w:eastAsia="en-US"/>
              </w:rPr>
            </w:pPr>
            <w:r w:rsidRPr="00481DE3">
              <w:rPr>
                <w:rFonts w:ascii="Times New Roman" w:hAnsi="Times New Roman"/>
                <w:sz w:val="24"/>
                <w:szCs w:val="24"/>
                <w:lang w:eastAsia="en-US"/>
              </w:rPr>
              <w:t>20.11.2013</w:t>
            </w:r>
          </w:p>
        </w:tc>
        <w:tc>
          <w:tcPr>
            <w:tcW w:w="2410" w:type="dxa"/>
            <w:vMerge w:val="restart"/>
            <w:tcBorders>
              <w:top w:val="single" w:sz="4" w:space="0" w:color="auto"/>
              <w:left w:val="single" w:sz="4" w:space="0" w:color="auto"/>
              <w:right w:val="single" w:sz="4" w:space="0" w:color="auto"/>
            </w:tcBorders>
          </w:tcPr>
          <w:p w:rsidR="00481DE3" w:rsidRPr="00481DE3" w:rsidRDefault="00481DE3" w:rsidP="00757087">
            <w:pPr>
              <w:pStyle w:val="Normal1"/>
              <w:numPr>
                <w:ilvl w:val="0"/>
                <w:numId w:val="22"/>
              </w:numPr>
              <w:tabs>
                <w:tab w:val="left" w:pos="426"/>
              </w:tabs>
              <w:ind w:left="34" w:firstLine="0"/>
              <w:rPr>
                <w:sz w:val="24"/>
                <w:szCs w:val="24"/>
                <w:lang w:eastAsia="en-US"/>
              </w:rPr>
            </w:pPr>
            <w:r>
              <w:rPr>
                <w:sz w:val="24"/>
                <w:szCs w:val="24"/>
                <w:lang w:eastAsia="en-US"/>
              </w:rPr>
              <w:t>а</w:t>
            </w:r>
            <w:r w:rsidRPr="00481DE3">
              <w:rPr>
                <w:sz w:val="24"/>
                <w:szCs w:val="24"/>
                <w:lang w:eastAsia="en-US"/>
              </w:rPr>
              <w:t>кт выполненных работ</w:t>
            </w:r>
          </w:p>
          <w:p w:rsidR="00481DE3" w:rsidRDefault="00481DE3" w:rsidP="00757087">
            <w:pPr>
              <w:pStyle w:val="Normal1"/>
              <w:numPr>
                <w:ilvl w:val="0"/>
                <w:numId w:val="22"/>
              </w:numPr>
              <w:tabs>
                <w:tab w:val="left" w:pos="426"/>
              </w:tabs>
              <w:ind w:left="34" w:firstLine="0"/>
              <w:rPr>
                <w:sz w:val="24"/>
                <w:szCs w:val="24"/>
                <w:lang w:eastAsia="en-US"/>
              </w:rPr>
            </w:pPr>
            <w:r w:rsidRPr="00481DE3">
              <w:rPr>
                <w:sz w:val="24"/>
                <w:szCs w:val="24"/>
                <w:lang w:eastAsia="en-US"/>
              </w:rPr>
              <w:t>акт</w:t>
            </w:r>
            <w:r>
              <w:rPr>
                <w:sz w:val="24"/>
                <w:szCs w:val="24"/>
                <w:lang w:eastAsia="en-US"/>
              </w:rPr>
              <w:t xml:space="preserve">ы </w:t>
            </w:r>
            <w:r w:rsidRPr="00481DE3">
              <w:rPr>
                <w:sz w:val="24"/>
                <w:szCs w:val="24"/>
                <w:lang w:eastAsia="en-US"/>
              </w:rPr>
              <w:t>технического обслуживания</w:t>
            </w:r>
            <w:r>
              <w:rPr>
                <w:sz w:val="24"/>
                <w:szCs w:val="24"/>
                <w:lang w:eastAsia="en-US"/>
              </w:rPr>
              <w:t>;</w:t>
            </w:r>
          </w:p>
          <w:p w:rsidR="00481DE3" w:rsidRDefault="00481DE3" w:rsidP="00757087">
            <w:pPr>
              <w:pStyle w:val="af2"/>
              <w:numPr>
                <w:ilvl w:val="0"/>
                <w:numId w:val="22"/>
              </w:numPr>
              <w:tabs>
                <w:tab w:val="left" w:pos="498"/>
              </w:tabs>
              <w:spacing w:line="240" w:lineRule="auto"/>
              <w:ind w:left="34" w:right="35" w:firstLine="0"/>
              <w:jc w:val="left"/>
              <w:rPr>
                <w:sz w:val="26"/>
                <w:szCs w:val="26"/>
              </w:rPr>
            </w:pPr>
            <w:r>
              <w:rPr>
                <w:sz w:val="26"/>
                <w:szCs w:val="26"/>
              </w:rPr>
              <w:t>акт выполненных работ по форме КС-2;</w:t>
            </w:r>
          </w:p>
          <w:p w:rsidR="00481DE3" w:rsidRPr="00481DE3" w:rsidRDefault="00481DE3" w:rsidP="00757087">
            <w:pPr>
              <w:pStyle w:val="Normal1"/>
              <w:numPr>
                <w:ilvl w:val="0"/>
                <w:numId w:val="22"/>
              </w:numPr>
              <w:tabs>
                <w:tab w:val="left" w:pos="426"/>
              </w:tabs>
              <w:ind w:left="34" w:firstLine="0"/>
              <w:rPr>
                <w:sz w:val="24"/>
                <w:szCs w:val="24"/>
                <w:lang w:eastAsia="en-US"/>
              </w:rPr>
            </w:pPr>
            <w:r>
              <w:rPr>
                <w:sz w:val="26"/>
                <w:szCs w:val="26"/>
              </w:rPr>
              <w:t>справка о стоимости выполненных работ по форме КС-3</w:t>
            </w:r>
          </w:p>
        </w:tc>
        <w:tc>
          <w:tcPr>
            <w:tcW w:w="1418" w:type="dxa"/>
            <w:gridSpan w:val="2"/>
            <w:tcBorders>
              <w:top w:val="single" w:sz="4" w:space="0" w:color="auto"/>
              <w:left w:val="single" w:sz="4" w:space="0" w:color="auto"/>
              <w:bottom w:val="nil"/>
              <w:right w:val="single" w:sz="4" w:space="0" w:color="auto"/>
            </w:tcBorders>
          </w:tcPr>
          <w:p w:rsidR="00481DE3" w:rsidRPr="00481DE3" w:rsidRDefault="00481DE3" w:rsidP="00BB5E69">
            <w:pPr>
              <w:keepNext/>
              <w:suppressLineNumbers/>
              <w:tabs>
                <w:tab w:val="left" w:pos="426"/>
              </w:tabs>
              <w:suppressAutoHyphens/>
              <w:spacing w:after="0" w:line="240" w:lineRule="auto"/>
              <w:jc w:val="center"/>
              <w:rPr>
                <w:rFonts w:ascii="Times New Roman" w:hAnsi="Times New Roman"/>
                <w:sz w:val="24"/>
                <w:szCs w:val="24"/>
              </w:rPr>
            </w:pPr>
          </w:p>
        </w:tc>
      </w:tr>
      <w:tr w:rsidR="00481DE3" w:rsidRPr="00481DE3" w:rsidTr="00B77D4E">
        <w:tc>
          <w:tcPr>
            <w:tcW w:w="578" w:type="dxa"/>
            <w:gridSpan w:val="2"/>
            <w:tcBorders>
              <w:top w:val="nil"/>
              <w:left w:val="single" w:sz="4" w:space="0" w:color="auto"/>
              <w:bottom w:val="nil"/>
              <w:right w:val="single" w:sz="4" w:space="0" w:color="auto"/>
            </w:tcBorders>
          </w:tcPr>
          <w:p w:rsidR="00481DE3" w:rsidRPr="00481DE3" w:rsidRDefault="00481DE3"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81DE3" w:rsidRPr="00481DE3" w:rsidRDefault="00481DE3"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Компрессор SK-18,5М</w:t>
            </w:r>
          </w:p>
        </w:tc>
        <w:tc>
          <w:tcPr>
            <w:tcW w:w="1418" w:type="dxa"/>
            <w:tcBorders>
              <w:top w:val="nil"/>
              <w:left w:val="single" w:sz="4" w:space="0" w:color="auto"/>
              <w:bottom w:val="nil"/>
              <w:right w:val="single" w:sz="4" w:space="0" w:color="auto"/>
            </w:tcBorders>
          </w:tcPr>
          <w:p w:rsidR="00481DE3" w:rsidRPr="00481DE3" w:rsidRDefault="00481DE3"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81DE3" w:rsidRPr="00481DE3" w:rsidRDefault="00481DE3"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81DE3" w:rsidRPr="00481DE3" w:rsidRDefault="00481DE3"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81DE3" w:rsidRPr="00481DE3" w:rsidRDefault="00481DE3" w:rsidP="00CE75E5">
            <w:pPr>
              <w:keepNext/>
              <w:suppressLineNumbers/>
              <w:tabs>
                <w:tab w:val="left" w:pos="426"/>
              </w:tabs>
              <w:suppressAutoHyphens/>
              <w:spacing w:after="0" w:line="240" w:lineRule="auto"/>
              <w:rPr>
                <w:rFonts w:ascii="Times New Roman" w:hAnsi="Times New Roman"/>
                <w:sz w:val="24"/>
                <w:szCs w:val="24"/>
              </w:rPr>
            </w:pPr>
          </w:p>
        </w:tc>
      </w:tr>
      <w:tr w:rsidR="00481DE3" w:rsidRPr="00481DE3" w:rsidTr="00B77D4E">
        <w:tc>
          <w:tcPr>
            <w:tcW w:w="578" w:type="dxa"/>
            <w:gridSpan w:val="2"/>
            <w:tcBorders>
              <w:top w:val="nil"/>
              <w:left w:val="single" w:sz="4" w:space="0" w:color="auto"/>
              <w:bottom w:val="nil"/>
              <w:right w:val="single" w:sz="4" w:space="0" w:color="auto"/>
            </w:tcBorders>
          </w:tcPr>
          <w:p w:rsidR="00481DE3" w:rsidRPr="00481DE3" w:rsidRDefault="00481DE3"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81DE3" w:rsidRPr="00481DE3" w:rsidRDefault="00481DE3" w:rsidP="00B77D4E">
            <w:pPr>
              <w:numPr>
                <w:ilvl w:val="0"/>
                <w:numId w:val="25"/>
              </w:numPr>
              <w:tabs>
                <w:tab w:val="left" w:pos="318"/>
              </w:tabs>
              <w:spacing w:after="0" w:line="240" w:lineRule="auto"/>
              <w:ind w:left="34" w:firstLine="23"/>
              <w:rPr>
                <w:rFonts w:ascii="Times New Roman" w:hAnsi="Times New Roman"/>
                <w:sz w:val="24"/>
                <w:szCs w:val="24"/>
              </w:rPr>
            </w:pPr>
            <w:r w:rsidRPr="00B77D4E">
              <w:rPr>
                <w:rFonts w:ascii="Times New Roman" w:hAnsi="Times New Roman"/>
                <w:sz w:val="24"/>
                <w:szCs w:val="24"/>
              </w:rPr>
              <w:t xml:space="preserve">Компрессор </w:t>
            </w:r>
            <w:proofErr w:type="gramStart"/>
            <w:r w:rsidRPr="00B77D4E">
              <w:rPr>
                <w:rFonts w:ascii="Times New Roman" w:hAnsi="Times New Roman"/>
                <w:sz w:val="24"/>
                <w:szCs w:val="24"/>
              </w:rPr>
              <w:t>G</w:t>
            </w:r>
            <w:proofErr w:type="gramEnd"/>
            <w:r w:rsidRPr="00B77D4E">
              <w:rPr>
                <w:rFonts w:ascii="Times New Roman" w:hAnsi="Times New Roman"/>
                <w:sz w:val="24"/>
                <w:szCs w:val="24"/>
              </w:rPr>
              <w:t>А 55-4 шт.</w:t>
            </w:r>
          </w:p>
        </w:tc>
        <w:tc>
          <w:tcPr>
            <w:tcW w:w="1418" w:type="dxa"/>
            <w:tcBorders>
              <w:top w:val="nil"/>
              <w:left w:val="single" w:sz="4" w:space="0" w:color="auto"/>
              <w:bottom w:val="nil"/>
              <w:right w:val="single" w:sz="4" w:space="0" w:color="auto"/>
            </w:tcBorders>
          </w:tcPr>
          <w:p w:rsidR="00481DE3" w:rsidRPr="00481DE3" w:rsidRDefault="00481DE3"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81DE3" w:rsidRPr="00481DE3" w:rsidRDefault="00481DE3"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81DE3" w:rsidRPr="00481DE3" w:rsidRDefault="00481DE3"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81DE3" w:rsidRPr="00481DE3" w:rsidRDefault="00481DE3" w:rsidP="00CE75E5">
            <w:pPr>
              <w:keepNext/>
              <w:suppressLineNumbers/>
              <w:tabs>
                <w:tab w:val="left" w:pos="426"/>
              </w:tabs>
              <w:suppressAutoHyphens/>
              <w:spacing w:after="0" w:line="240" w:lineRule="auto"/>
              <w:rPr>
                <w:rFonts w:ascii="Times New Roman" w:hAnsi="Times New Roman"/>
                <w:sz w:val="24"/>
                <w:szCs w:val="24"/>
              </w:rPr>
            </w:pPr>
          </w:p>
        </w:tc>
      </w:tr>
      <w:tr w:rsidR="00481DE3" w:rsidRPr="00481DE3" w:rsidTr="00B77D4E">
        <w:tc>
          <w:tcPr>
            <w:tcW w:w="578" w:type="dxa"/>
            <w:gridSpan w:val="2"/>
            <w:tcBorders>
              <w:top w:val="nil"/>
              <w:left w:val="single" w:sz="4" w:space="0" w:color="auto"/>
              <w:bottom w:val="nil"/>
              <w:right w:val="single" w:sz="4" w:space="0" w:color="auto"/>
            </w:tcBorders>
          </w:tcPr>
          <w:p w:rsidR="00481DE3" w:rsidRPr="00481DE3" w:rsidRDefault="00481DE3"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81DE3" w:rsidRPr="00481DE3" w:rsidRDefault="00481DE3"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Ресивер воздушный</w:t>
            </w:r>
            <w:r>
              <w:rPr>
                <w:rFonts w:ascii="Times New Roman" w:hAnsi="Times New Roman"/>
                <w:sz w:val="24"/>
                <w:szCs w:val="24"/>
              </w:rPr>
              <w:t xml:space="preserve"> – 2 шт.</w:t>
            </w:r>
          </w:p>
        </w:tc>
        <w:tc>
          <w:tcPr>
            <w:tcW w:w="1418" w:type="dxa"/>
            <w:tcBorders>
              <w:top w:val="nil"/>
              <w:left w:val="single" w:sz="4" w:space="0" w:color="auto"/>
              <w:bottom w:val="nil"/>
              <w:right w:val="single" w:sz="4" w:space="0" w:color="auto"/>
            </w:tcBorders>
          </w:tcPr>
          <w:p w:rsidR="00481DE3" w:rsidRPr="00481DE3" w:rsidRDefault="00481DE3"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81DE3" w:rsidRPr="00481DE3" w:rsidRDefault="00481DE3"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81DE3" w:rsidRPr="00481DE3" w:rsidRDefault="00481DE3"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81DE3" w:rsidRPr="00481DE3" w:rsidRDefault="00481DE3" w:rsidP="00CE75E5">
            <w:pPr>
              <w:keepNext/>
              <w:suppressLineNumbers/>
              <w:tabs>
                <w:tab w:val="left" w:pos="426"/>
              </w:tabs>
              <w:suppressAutoHyphens/>
              <w:spacing w:after="0" w:line="240" w:lineRule="auto"/>
              <w:rPr>
                <w:rFonts w:ascii="Times New Roman" w:hAnsi="Times New Roman"/>
                <w:sz w:val="24"/>
                <w:szCs w:val="24"/>
              </w:rPr>
            </w:pPr>
          </w:p>
        </w:tc>
      </w:tr>
      <w:tr w:rsidR="00481DE3" w:rsidRPr="00481DE3" w:rsidTr="00B77D4E">
        <w:tc>
          <w:tcPr>
            <w:tcW w:w="578" w:type="dxa"/>
            <w:gridSpan w:val="2"/>
            <w:tcBorders>
              <w:top w:val="nil"/>
              <w:left w:val="single" w:sz="4" w:space="0" w:color="auto"/>
              <w:bottom w:val="single" w:sz="4" w:space="0" w:color="auto"/>
              <w:right w:val="single" w:sz="4" w:space="0" w:color="auto"/>
            </w:tcBorders>
          </w:tcPr>
          <w:p w:rsidR="00481DE3" w:rsidRPr="00481DE3" w:rsidRDefault="00481DE3"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single" w:sz="4" w:space="0" w:color="auto"/>
              <w:right w:val="single" w:sz="4" w:space="0" w:color="auto"/>
            </w:tcBorders>
          </w:tcPr>
          <w:p w:rsidR="00481DE3" w:rsidRPr="00481DE3" w:rsidRDefault="00481DE3" w:rsidP="00B77D4E">
            <w:pPr>
              <w:numPr>
                <w:ilvl w:val="0"/>
                <w:numId w:val="25"/>
              </w:numPr>
              <w:tabs>
                <w:tab w:val="left" w:pos="318"/>
              </w:tabs>
              <w:spacing w:after="0" w:line="240" w:lineRule="auto"/>
              <w:ind w:left="34" w:firstLine="23"/>
              <w:rPr>
                <w:rFonts w:ascii="Times New Roman" w:hAnsi="Times New Roman"/>
                <w:sz w:val="24"/>
                <w:szCs w:val="24"/>
              </w:rPr>
            </w:pPr>
            <w:r w:rsidRPr="00481DE3">
              <w:rPr>
                <w:rFonts w:ascii="Times New Roman" w:hAnsi="Times New Roman"/>
                <w:sz w:val="24"/>
                <w:szCs w:val="24"/>
              </w:rPr>
              <w:t>Фильтр сжатого воздуха</w:t>
            </w:r>
            <w:r w:rsidRPr="00B77D4E">
              <w:rPr>
                <w:rFonts w:ascii="Times New Roman" w:hAnsi="Times New Roman"/>
              </w:rPr>
              <w:t xml:space="preserve"> </w:t>
            </w:r>
            <w:r w:rsidRPr="00481DE3">
              <w:rPr>
                <w:rFonts w:ascii="Times New Roman" w:hAnsi="Times New Roman"/>
                <w:sz w:val="24"/>
                <w:szCs w:val="24"/>
              </w:rPr>
              <w:t xml:space="preserve"> </w:t>
            </w:r>
            <w:r w:rsidRPr="00B77D4E">
              <w:rPr>
                <w:rFonts w:ascii="Times New Roman" w:hAnsi="Times New Roman"/>
                <w:sz w:val="24"/>
                <w:szCs w:val="24"/>
              </w:rPr>
              <w:t xml:space="preserve">DD780F и PD780F - </w:t>
            </w:r>
            <w:r w:rsidRPr="00481DE3">
              <w:rPr>
                <w:rFonts w:ascii="Times New Roman" w:hAnsi="Times New Roman"/>
                <w:sz w:val="24"/>
                <w:szCs w:val="24"/>
              </w:rPr>
              <w:t>2 шт.</w:t>
            </w:r>
          </w:p>
        </w:tc>
        <w:tc>
          <w:tcPr>
            <w:tcW w:w="1418" w:type="dxa"/>
            <w:tcBorders>
              <w:top w:val="nil"/>
              <w:left w:val="single" w:sz="4" w:space="0" w:color="auto"/>
              <w:bottom w:val="single" w:sz="4" w:space="0" w:color="auto"/>
              <w:right w:val="single" w:sz="4" w:space="0" w:color="auto"/>
            </w:tcBorders>
          </w:tcPr>
          <w:p w:rsidR="00481DE3" w:rsidRPr="00481DE3" w:rsidRDefault="00481DE3"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single" w:sz="4" w:space="0" w:color="auto"/>
              <w:right w:val="single" w:sz="4" w:space="0" w:color="auto"/>
            </w:tcBorders>
          </w:tcPr>
          <w:p w:rsidR="00481DE3" w:rsidRPr="00481DE3" w:rsidRDefault="00481DE3"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bottom w:val="single" w:sz="4" w:space="0" w:color="auto"/>
              <w:right w:val="single" w:sz="4" w:space="0" w:color="auto"/>
            </w:tcBorders>
          </w:tcPr>
          <w:p w:rsidR="00481DE3" w:rsidRPr="00481DE3" w:rsidRDefault="00481DE3" w:rsidP="00CE75E5">
            <w:pPr>
              <w:pStyle w:val="Normal1"/>
              <w:tabs>
                <w:tab w:val="left" w:pos="426"/>
              </w:tabs>
              <w:jc w:val="both"/>
              <w:rPr>
                <w:sz w:val="24"/>
                <w:szCs w:val="24"/>
                <w:lang w:eastAsia="en-US"/>
              </w:rPr>
            </w:pPr>
          </w:p>
        </w:tc>
        <w:tc>
          <w:tcPr>
            <w:tcW w:w="1418" w:type="dxa"/>
            <w:gridSpan w:val="2"/>
            <w:tcBorders>
              <w:top w:val="nil"/>
              <w:left w:val="single" w:sz="4" w:space="0" w:color="auto"/>
              <w:bottom w:val="single" w:sz="4" w:space="0" w:color="auto"/>
              <w:right w:val="single" w:sz="4" w:space="0" w:color="auto"/>
            </w:tcBorders>
          </w:tcPr>
          <w:p w:rsidR="00481DE3" w:rsidRPr="00481DE3" w:rsidRDefault="00481DE3" w:rsidP="00CE75E5">
            <w:pPr>
              <w:keepNext/>
              <w:suppressLineNumbers/>
              <w:tabs>
                <w:tab w:val="left" w:pos="426"/>
              </w:tabs>
              <w:suppressAutoHyphens/>
              <w:spacing w:after="0" w:line="240" w:lineRule="auto"/>
              <w:rPr>
                <w:rFonts w:ascii="Times New Roman" w:hAnsi="Times New Roman"/>
                <w:sz w:val="24"/>
                <w:szCs w:val="24"/>
              </w:rPr>
            </w:pPr>
          </w:p>
        </w:tc>
      </w:tr>
      <w:tr w:rsidR="00481DE3" w:rsidRPr="00AE4283" w:rsidTr="00B77D4E">
        <w:tc>
          <w:tcPr>
            <w:tcW w:w="8800" w:type="dxa"/>
            <w:gridSpan w:val="7"/>
            <w:tcBorders>
              <w:top w:val="single" w:sz="4" w:space="0" w:color="auto"/>
              <w:left w:val="single" w:sz="4" w:space="0" w:color="auto"/>
              <w:bottom w:val="single" w:sz="4" w:space="0" w:color="auto"/>
              <w:right w:val="single" w:sz="4" w:space="0" w:color="auto"/>
            </w:tcBorders>
          </w:tcPr>
          <w:p w:rsidR="00481DE3" w:rsidRPr="00AE4283" w:rsidRDefault="00481DE3" w:rsidP="00CE75E5">
            <w:pPr>
              <w:pStyle w:val="Normal1"/>
              <w:tabs>
                <w:tab w:val="left" w:pos="426"/>
              </w:tabs>
              <w:rPr>
                <w:b/>
                <w:sz w:val="26"/>
                <w:szCs w:val="26"/>
                <w:lang w:eastAsia="en-US"/>
              </w:rPr>
            </w:pPr>
            <w:r w:rsidRPr="00AE4283">
              <w:rPr>
                <w:b/>
                <w:sz w:val="26"/>
                <w:szCs w:val="26"/>
                <w:lang w:eastAsia="en-US"/>
              </w:rPr>
              <w:t>ИТОГО</w:t>
            </w:r>
          </w:p>
        </w:tc>
        <w:tc>
          <w:tcPr>
            <w:tcW w:w="1418" w:type="dxa"/>
            <w:gridSpan w:val="2"/>
            <w:tcBorders>
              <w:top w:val="single" w:sz="4" w:space="0" w:color="auto"/>
              <w:left w:val="single" w:sz="4" w:space="0" w:color="auto"/>
              <w:bottom w:val="single" w:sz="4" w:space="0" w:color="auto"/>
              <w:right w:val="single" w:sz="4" w:space="0" w:color="auto"/>
            </w:tcBorders>
          </w:tcPr>
          <w:p w:rsidR="00481DE3" w:rsidRPr="00AE4283" w:rsidRDefault="00481DE3" w:rsidP="00BB5E69">
            <w:pPr>
              <w:keepNext/>
              <w:suppressLineNumbers/>
              <w:tabs>
                <w:tab w:val="left" w:pos="426"/>
              </w:tabs>
              <w:suppressAutoHyphens/>
              <w:spacing w:after="0" w:line="240" w:lineRule="auto"/>
              <w:jc w:val="center"/>
              <w:rPr>
                <w:rFonts w:ascii="Times New Roman" w:hAnsi="Times New Roman"/>
                <w:b/>
                <w:sz w:val="26"/>
                <w:szCs w:val="26"/>
              </w:rPr>
            </w:pPr>
          </w:p>
        </w:tc>
      </w:tr>
      <w:tr w:rsidR="00E2205C"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E2205C" w:rsidRPr="00AE4283" w:rsidRDefault="00E2205C" w:rsidP="00CE75E5">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c>
          <w:tcPr>
            <w:tcW w:w="4782" w:type="dxa"/>
            <w:gridSpan w:val="3"/>
          </w:tcPr>
          <w:p w:rsidR="00E2205C" w:rsidRPr="00AE4283" w:rsidRDefault="00E2205C" w:rsidP="00D8333A">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r>
      <w:tr w:rsidR="00D8333A"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D8333A" w:rsidRPr="00AE4283" w:rsidRDefault="00D8333A" w:rsidP="00793F3C">
            <w:pPr>
              <w:tabs>
                <w:tab w:val="left" w:pos="426"/>
                <w:tab w:val="left" w:pos="1267"/>
              </w:tabs>
              <w:spacing w:after="0" w:line="240" w:lineRule="auto"/>
              <w:rPr>
                <w:rFonts w:ascii="Times New Roman" w:hAnsi="Times New Roman"/>
                <w:sz w:val="26"/>
                <w:szCs w:val="26"/>
              </w:rPr>
            </w:pPr>
          </w:p>
        </w:tc>
        <w:tc>
          <w:tcPr>
            <w:tcW w:w="4782" w:type="dxa"/>
            <w:gridSpan w:val="3"/>
          </w:tcPr>
          <w:p w:rsidR="00D8333A" w:rsidRPr="00AE4283" w:rsidRDefault="00D8333A" w:rsidP="00793F3C">
            <w:pPr>
              <w:tabs>
                <w:tab w:val="left" w:pos="426"/>
                <w:tab w:val="left" w:pos="1267"/>
              </w:tabs>
              <w:spacing w:after="0" w:line="240" w:lineRule="auto"/>
              <w:rPr>
                <w:rFonts w:ascii="Times New Roman" w:hAnsi="Times New Roman"/>
                <w:sz w:val="26"/>
                <w:szCs w:val="26"/>
                <w:lang w:eastAsia="en-US"/>
              </w:rPr>
            </w:pPr>
          </w:p>
        </w:tc>
      </w:tr>
      <w:tr w:rsidR="00793F3C"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793F3C" w:rsidRPr="00AE4283" w:rsidRDefault="008D17B9" w:rsidP="00793F3C">
            <w:pPr>
              <w:tabs>
                <w:tab w:val="left" w:pos="426"/>
                <w:tab w:val="left" w:pos="1267"/>
              </w:tabs>
              <w:spacing w:after="0" w:line="240" w:lineRule="auto"/>
              <w:rPr>
                <w:rFonts w:ascii="Times New Roman" w:hAnsi="Times New Roman"/>
                <w:sz w:val="26"/>
                <w:szCs w:val="26"/>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782" w:type="dxa"/>
            <w:gridSpan w:val="3"/>
          </w:tcPr>
          <w:p w:rsidR="00793F3C" w:rsidRPr="00AE4283" w:rsidRDefault="00793F3C" w:rsidP="00793F3C">
            <w:pPr>
              <w:tabs>
                <w:tab w:val="left" w:pos="426"/>
                <w:tab w:val="left" w:pos="1267"/>
              </w:tabs>
              <w:spacing w:after="0" w:line="240" w:lineRule="auto"/>
              <w:rPr>
                <w:rFonts w:ascii="Times New Roman" w:hAnsi="Times New Roman"/>
                <w:sz w:val="26"/>
                <w:szCs w:val="26"/>
              </w:rPr>
            </w:pPr>
          </w:p>
        </w:tc>
      </w:tr>
      <w:tr w:rsidR="00D8333A"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D8333A" w:rsidRPr="00AE4283" w:rsidRDefault="008D17B9" w:rsidP="00FD3C04">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tc>
        <w:tc>
          <w:tcPr>
            <w:tcW w:w="4782" w:type="dxa"/>
            <w:gridSpan w:val="3"/>
          </w:tcPr>
          <w:p w:rsidR="00D8333A" w:rsidRPr="00AE4283" w:rsidRDefault="00D8333A" w:rsidP="00D8333A">
            <w:pPr>
              <w:tabs>
                <w:tab w:val="left" w:pos="426"/>
                <w:tab w:val="left" w:pos="1267"/>
              </w:tabs>
              <w:spacing w:after="0" w:line="240" w:lineRule="auto"/>
              <w:jc w:val="right"/>
              <w:rPr>
                <w:rFonts w:ascii="Times New Roman" w:hAnsi="Times New Roman"/>
                <w:sz w:val="26"/>
                <w:szCs w:val="26"/>
                <w:lang w:eastAsia="en-US"/>
              </w:rPr>
            </w:pPr>
          </w:p>
        </w:tc>
      </w:tr>
      <w:tr w:rsidR="00E2205C" w:rsidRPr="00AE4283" w:rsidTr="00FD3C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Height w:val="580"/>
        </w:trPr>
        <w:tc>
          <w:tcPr>
            <w:tcW w:w="5220" w:type="dxa"/>
            <w:gridSpan w:val="4"/>
          </w:tcPr>
          <w:p w:rsidR="00E2205C" w:rsidRPr="00AE4283" w:rsidRDefault="00D8333A" w:rsidP="00D8333A">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c>
          <w:tcPr>
            <w:tcW w:w="4782" w:type="dxa"/>
            <w:gridSpan w:val="3"/>
          </w:tcPr>
          <w:p w:rsidR="00E2205C" w:rsidRPr="00AE4283" w:rsidRDefault="00D8333A" w:rsidP="00D8333A">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r>
    </w:tbl>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3</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ПРОТОКОЛ</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соглашения о договорной цене на выполнение работ по теме:</w:t>
      </w:r>
      <w:r w:rsidRPr="00AE4283">
        <w:rPr>
          <w:rFonts w:ascii="Times New Roman" w:hAnsi="Times New Roman"/>
          <w:b/>
          <w:kern w:val="18"/>
          <w:sz w:val="26"/>
          <w:szCs w:val="26"/>
        </w:rPr>
        <w:br/>
        <w:t>«Услуги по техническому обслуживанию компрессорного оборудования».</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44267F">
      <w:pPr>
        <w:tabs>
          <w:tab w:val="left" w:pos="426"/>
        </w:tabs>
        <w:spacing w:before="120" w:after="0" w:line="240" w:lineRule="auto"/>
        <w:jc w:val="both"/>
        <w:rPr>
          <w:rFonts w:ascii="Times New Roman" w:hAnsi="Times New Roman"/>
          <w:sz w:val="26"/>
          <w:szCs w:val="26"/>
        </w:rPr>
      </w:pPr>
      <w:proofErr w:type="gramStart"/>
      <w:r w:rsidRPr="00AE4283">
        <w:rPr>
          <w:rFonts w:ascii="Times New Roman" w:hAnsi="Times New Roman"/>
          <w:color w:val="000000"/>
          <w:sz w:val="26"/>
          <w:szCs w:val="26"/>
        </w:rPr>
        <w:t xml:space="preserve">Мы, нижеподписавшиеся, от лица Заказчика - </w:t>
      </w:r>
      <w:r w:rsidR="001B575A" w:rsidRPr="00AE4283">
        <w:rPr>
          <w:rFonts w:ascii="Times New Roman" w:hAnsi="Times New Roman"/>
          <w:color w:val="000000"/>
          <w:sz w:val="26"/>
          <w:szCs w:val="26"/>
        </w:rPr>
        <w:t xml:space="preserve">исполняющий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9707F7" w:rsidRPr="00AE4283">
        <w:rPr>
          <w:rFonts w:ascii="Times New Roman" w:hAnsi="Times New Roman"/>
          <w:color w:val="000000"/>
          <w:sz w:val="26"/>
          <w:szCs w:val="26"/>
        </w:rPr>
        <w:t xml:space="preserve">- </w:t>
      </w:r>
      <w:r w:rsidR="001B575A" w:rsidRPr="00AE4283">
        <w:rPr>
          <w:rFonts w:ascii="Times New Roman" w:hAnsi="Times New Roman"/>
          <w:color w:val="000000"/>
          <w:sz w:val="26"/>
          <w:szCs w:val="26"/>
        </w:rPr>
        <w:t xml:space="preserve">заместителя генерального директора Амбарцумяна Вазгена Койруновича, действующего на основании доверенности </w:t>
      </w:r>
      <w:r w:rsidR="00107436">
        <w:rPr>
          <w:rFonts w:ascii="Times New Roman" w:hAnsi="Times New Roman"/>
          <w:sz w:val="26"/>
          <w:szCs w:val="26"/>
        </w:rPr>
        <w:t>№ 42/ф – 04 от 17.04.2013</w:t>
      </w:r>
      <w:r w:rsidRPr="00AE4283">
        <w:rPr>
          <w:rFonts w:ascii="Times New Roman" w:hAnsi="Times New Roman"/>
          <w:color w:val="000000"/>
          <w:sz w:val="26"/>
          <w:szCs w:val="26"/>
        </w:rPr>
        <w:t xml:space="preserve"> и</w:t>
      </w:r>
      <w:r w:rsidR="000844A0" w:rsidRPr="00AE4283">
        <w:rPr>
          <w:rFonts w:ascii="Times New Roman" w:hAnsi="Times New Roman"/>
          <w:color w:val="000000"/>
          <w:sz w:val="26"/>
          <w:szCs w:val="26"/>
        </w:rPr>
        <w:t>,</w:t>
      </w:r>
      <w:r w:rsidRPr="00AE4283">
        <w:rPr>
          <w:rFonts w:ascii="Times New Roman" w:hAnsi="Times New Roman"/>
          <w:color w:val="000000"/>
          <w:sz w:val="26"/>
          <w:szCs w:val="26"/>
        </w:rPr>
        <w:t xml:space="preserve"> от лица Исполнителя </w:t>
      </w:r>
      <w:r w:rsidR="009707F7" w:rsidRPr="00AE4283">
        <w:rPr>
          <w:rFonts w:ascii="Times New Roman" w:hAnsi="Times New Roman"/>
          <w:color w:val="000000"/>
          <w:sz w:val="26"/>
          <w:szCs w:val="26"/>
        </w:rPr>
        <w:t xml:space="preserve">________________ </w:t>
      </w:r>
      <w:r w:rsidRPr="00AE4283">
        <w:rPr>
          <w:rFonts w:ascii="Times New Roman" w:hAnsi="Times New Roman"/>
          <w:sz w:val="26"/>
          <w:szCs w:val="26"/>
        </w:rPr>
        <w:t xml:space="preserve">удостоверяем, </w:t>
      </w:r>
      <w:r w:rsidR="00114B0F" w:rsidRPr="00AE4283">
        <w:rPr>
          <w:rFonts w:ascii="Times New Roman" w:hAnsi="Times New Roman"/>
          <w:sz w:val="26"/>
          <w:szCs w:val="26"/>
        </w:rPr>
        <w:t xml:space="preserve">действующий на основании Устава, </w:t>
      </w:r>
      <w:r w:rsidRPr="00AE4283">
        <w:rPr>
          <w:rFonts w:ascii="Times New Roman" w:hAnsi="Times New Roman"/>
          <w:sz w:val="26"/>
          <w:szCs w:val="26"/>
        </w:rPr>
        <w:t>что Сторонами достигнуто</w:t>
      </w:r>
      <w:proofErr w:type="gramEnd"/>
      <w:r w:rsidRPr="00AE4283">
        <w:rPr>
          <w:rFonts w:ascii="Times New Roman" w:hAnsi="Times New Roman"/>
          <w:sz w:val="26"/>
          <w:szCs w:val="26"/>
        </w:rPr>
        <w:t xml:space="preserve"> соглашение о величине договорной цены на выполнение работ по теме: </w:t>
      </w:r>
      <w:r w:rsidRPr="00AE4283">
        <w:rPr>
          <w:rFonts w:ascii="Times New Roman" w:hAnsi="Times New Roman"/>
          <w:kern w:val="18"/>
          <w:sz w:val="26"/>
          <w:szCs w:val="26"/>
        </w:rPr>
        <w:t>«Услуги по техническому обслуживанию компрессорного оборудования»</w:t>
      </w:r>
      <w:r w:rsidRPr="00AE4283">
        <w:rPr>
          <w:rFonts w:ascii="Times New Roman" w:hAnsi="Times New Roman"/>
          <w:sz w:val="26"/>
          <w:szCs w:val="26"/>
        </w:rPr>
        <w:t xml:space="preserve"> в сумме</w:t>
      </w:r>
      <w:proofErr w:type="gramStart"/>
      <w:r w:rsidRPr="00AE4283">
        <w:rPr>
          <w:rFonts w:ascii="Times New Roman" w:hAnsi="Times New Roman"/>
          <w:sz w:val="26"/>
          <w:szCs w:val="26"/>
        </w:rPr>
        <w:t xml:space="preserve">: </w:t>
      </w:r>
      <w:r w:rsidR="001B575A" w:rsidRPr="00AE4283">
        <w:rPr>
          <w:rFonts w:ascii="Times New Roman" w:hAnsi="Times New Roman"/>
          <w:sz w:val="26"/>
          <w:szCs w:val="26"/>
        </w:rPr>
        <w:t xml:space="preserve">_______________ </w:t>
      </w:r>
      <w:r w:rsidRPr="00AE4283">
        <w:rPr>
          <w:rFonts w:ascii="Times New Roman" w:hAnsi="Times New Roman"/>
          <w:sz w:val="26"/>
          <w:szCs w:val="26"/>
        </w:rPr>
        <w:t>(</w:t>
      </w:r>
      <w:r w:rsidR="001B575A" w:rsidRPr="00AE4283">
        <w:rPr>
          <w:rFonts w:ascii="Times New Roman" w:hAnsi="Times New Roman"/>
          <w:sz w:val="26"/>
          <w:szCs w:val="26"/>
        </w:rPr>
        <w:t>_________</w:t>
      </w:r>
      <w:r w:rsidRPr="00AE4283">
        <w:rPr>
          <w:rFonts w:ascii="Times New Roman" w:hAnsi="Times New Roman"/>
          <w:sz w:val="26"/>
          <w:szCs w:val="26"/>
        </w:rPr>
        <w:t xml:space="preserve">) </w:t>
      </w:r>
      <w:proofErr w:type="gramEnd"/>
      <w:r w:rsidRPr="00AE4283">
        <w:rPr>
          <w:rFonts w:ascii="Times New Roman" w:hAnsi="Times New Roman"/>
          <w:sz w:val="26"/>
          <w:szCs w:val="26"/>
        </w:rPr>
        <w:t xml:space="preserve">рублей 00 копеек, в том числе НДС в сумме </w:t>
      </w:r>
      <w:r w:rsidR="001B575A" w:rsidRPr="00AE4283">
        <w:rPr>
          <w:rFonts w:ascii="Times New Roman" w:hAnsi="Times New Roman"/>
          <w:sz w:val="26"/>
          <w:szCs w:val="26"/>
        </w:rPr>
        <w:t>______________</w:t>
      </w:r>
      <w:r w:rsidRPr="00AE4283">
        <w:rPr>
          <w:rFonts w:ascii="Times New Roman" w:hAnsi="Times New Roman"/>
          <w:sz w:val="26"/>
          <w:szCs w:val="26"/>
        </w:rPr>
        <w:t xml:space="preserve"> (</w:t>
      </w:r>
      <w:r w:rsidR="001B575A" w:rsidRPr="00AE4283">
        <w:rPr>
          <w:rFonts w:ascii="Times New Roman" w:hAnsi="Times New Roman"/>
          <w:sz w:val="26"/>
          <w:szCs w:val="26"/>
        </w:rPr>
        <w:t>______________</w:t>
      </w:r>
      <w:r w:rsidRPr="00AE4283">
        <w:rPr>
          <w:rFonts w:ascii="Times New Roman" w:hAnsi="Times New Roman"/>
          <w:sz w:val="26"/>
          <w:szCs w:val="26"/>
        </w:rPr>
        <w:t>) рубл</w:t>
      </w:r>
      <w:r w:rsidR="001B575A" w:rsidRPr="00AE4283">
        <w:rPr>
          <w:rFonts w:ascii="Times New Roman" w:hAnsi="Times New Roman"/>
          <w:sz w:val="26"/>
          <w:szCs w:val="26"/>
        </w:rPr>
        <w:t>ей 00</w:t>
      </w:r>
      <w:r w:rsidRPr="00AE4283">
        <w:rPr>
          <w:rFonts w:ascii="Times New Roman" w:hAnsi="Times New Roman"/>
          <w:sz w:val="26"/>
          <w:szCs w:val="26"/>
        </w:rPr>
        <w:t xml:space="preserve"> копе</w:t>
      </w:r>
      <w:r w:rsidR="001B575A" w:rsidRPr="00AE4283">
        <w:rPr>
          <w:rFonts w:ascii="Times New Roman" w:hAnsi="Times New Roman"/>
          <w:sz w:val="26"/>
          <w:szCs w:val="26"/>
        </w:rPr>
        <w:t>е</w:t>
      </w:r>
      <w:r w:rsidRPr="00AE4283">
        <w:rPr>
          <w:rFonts w:ascii="Times New Roman" w:hAnsi="Times New Roman"/>
          <w:sz w:val="26"/>
          <w:szCs w:val="26"/>
        </w:rPr>
        <w:t>к.</w:t>
      </w:r>
    </w:p>
    <w:p w:rsidR="00E2205C" w:rsidRPr="00AE4283" w:rsidRDefault="00E2205C" w:rsidP="0044267F">
      <w:pPr>
        <w:pStyle w:val="Normal1"/>
        <w:tabs>
          <w:tab w:val="left" w:pos="426"/>
        </w:tabs>
        <w:spacing w:before="120"/>
        <w:jc w:val="both"/>
        <w:rPr>
          <w:sz w:val="26"/>
          <w:szCs w:val="26"/>
        </w:rPr>
      </w:pPr>
      <w:r w:rsidRPr="00AE4283">
        <w:rPr>
          <w:sz w:val="26"/>
          <w:szCs w:val="26"/>
        </w:rPr>
        <w:t>Настоящий протокол является основанием для проведения взаимных расчетов и платежей между Исполнителем и Заказчиком.</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w:t>
      </w:r>
    </w:p>
    <w:p w:rsidR="0040148E" w:rsidRDefault="0040148E" w:rsidP="00BA34DE">
      <w:pPr>
        <w:numPr>
          <w:ilvl w:val="0"/>
          <w:numId w:val="21"/>
        </w:numPr>
        <w:autoSpaceDE w:val="0"/>
        <w:autoSpaceDN w:val="0"/>
        <w:adjustRightInd w:val="0"/>
        <w:spacing w:after="0" w:line="240" w:lineRule="auto"/>
        <w:rPr>
          <w:rFonts w:ascii="TimesNewRomanPSMT" w:eastAsiaTheme="minorHAnsi" w:hAnsi="TimesNewRomanPSMT" w:cs="TimesNewRomanPSMT"/>
          <w:sz w:val="26"/>
          <w:szCs w:val="26"/>
          <w:lang w:eastAsia="en-US"/>
        </w:rPr>
      </w:pPr>
      <w:r w:rsidRPr="00AE4283">
        <w:rPr>
          <w:rFonts w:ascii="TimesNewRomanPSMT" w:eastAsiaTheme="minorHAnsi" w:hAnsi="TimesNewRomanPSMT" w:cs="TimesNewRomanPSMT"/>
          <w:sz w:val="26"/>
          <w:szCs w:val="26"/>
          <w:lang w:eastAsia="en-US"/>
        </w:rPr>
        <w:t xml:space="preserve">Локальная смета </w:t>
      </w:r>
      <w:r w:rsidR="00BA34DE">
        <w:rPr>
          <w:rFonts w:ascii="TimesNewRomanPSMT" w:eastAsiaTheme="minorHAnsi" w:hAnsi="TimesNewRomanPSMT" w:cs="TimesNewRomanPSMT"/>
          <w:sz w:val="26"/>
          <w:szCs w:val="26"/>
          <w:lang w:eastAsia="en-US"/>
        </w:rPr>
        <w:t>(1 этап)</w:t>
      </w:r>
    </w:p>
    <w:p w:rsidR="00BA34DE" w:rsidRDefault="00BA34DE" w:rsidP="00BA34DE">
      <w:pPr>
        <w:numPr>
          <w:ilvl w:val="0"/>
          <w:numId w:val="21"/>
        </w:numPr>
        <w:autoSpaceDE w:val="0"/>
        <w:autoSpaceDN w:val="0"/>
        <w:adjustRightInd w:val="0"/>
        <w:spacing w:after="0" w:line="240" w:lineRule="auto"/>
        <w:rPr>
          <w:rFonts w:ascii="TimesNewRomanPSMT" w:eastAsiaTheme="minorHAnsi" w:hAnsi="TimesNewRomanPSMT" w:cs="TimesNewRomanPSMT"/>
          <w:sz w:val="26"/>
          <w:szCs w:val="26"/>
          <w:lang w:eastAsia="en-US"/>
        </w:rPr>
      </w:pPr>
      <w:r w:rsidRPr="00AE4283">
        <w:rPr>
          <w:rFonts w:ascii="TimesNewRomanPSMT" w:eastAsiaTheme="minorHAnsi" w:hAnsi="TimesNewRomanPSMT" w:cs="TimesNewRomanPSMT"/>
          <w:sz w:val="26"/>
          <w:szCs w:val="26"/>
          <w:lang w:eastAsia="en-US"/>
        </w:rPr>
        <w:t xml:space="preserve">Локальная смета </w:t>
      </w:r>
      <w:r>
        <w:rPr>
          <w:rFonts w:ascii="TimesNewRomanPSMT" w:eastAsiaTheme="minorHAnsi" w:hAnsi="TimesNewRomanPSMT" w:cs="TimesNewRomanPSMT"/>
          <w:sz w:val="26"/>
          <w:szCs w:val="26"/>
          <w:lang w:eastAsia="en-US"/>
        </w:rPr>
        <w:t>(2 этап)</w:t>
      </w:r>
    </w:p>
    <w:p w:rsidR="0040148E" w:rsidRPr="00AE4283" w:rsidRDefault="0040148E" w:rsidP="0040148E">
      <w:pPr>
        <w:tabs>
          <w:tab w:val="left" w:pos="426"/>
        </w:tabs>
        <w:spacing w:after="0" w:line="240" w:lineRule="auto"/>
        <w:rPr>
          <w:rFonts w:ascii="TimesNewRomanPSMT" w:eastAsiaTheme="minorHAnsi" w:hAnsi="TimesNewRomanPSMT" w:cs="TimesNewRomanPSMT"/>
          <w:sz w:val="26"/>
          <w:szCs w:val="26"/>
          <w:lang w:eastAsia="en-US"/>
        </w:rPr>
      </w:pPr>
    </w:p>
    <w:p w:rsidR="0040148E" w:rsidRPr="00AE4283" w:rsidRDefault="0040148E" w:rsidP="0040148E">
      <w:pPr>
        <w:tabs>
          <w:tab w:val="left" w:pos="426"/>
        </w:tabs>
        <w:spacing w:after="0" w:line="240" w:lineRule="auto"/>
        <w:rPr>
          <w:rFonts w:ascii="Times New Roman" w:hAnsi="Times New Roman"/>
          <w:sz w:val="26"/>
          <w:szCs w:val="26"/>
        </w:rPr>
      </w:pPr>
    </w:p>
    <w:tbl>
      <w:tblPr>
        <w:tblW w:w="0" w:type="auto"/>
        <w:tblInd w:w="-432" w:type="dxa"/>
        <w:tblLook w:val="01E0" w:firstRow="1" w:lastRow="1" w:firstColumn="1" w:lastColumn="1" w:noHBand="0" w:noVBand="0"/>
      </w:tblPr>
      <w:tblGrid>
        <w:gridCol w:w="5220"/>
        <w:gridCol w:w="4782"/>
      </w:tblGrid>
      <w:tr w:rsidR="00D8333A" w:rsidRPr="00AE4283" w:rsidTr="00D8333A">
        <w:tc>
          <w:tcPr>
            <w:tcW w:w="5220" w:type="dxa"/>
            <w:hideMark/>
          </w:tcPr>
          <w:p w:rsidR="00D8333A" w:rsidRPr="00AE4283" w:rsidRDefault="00D8333A">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ЗАКАЗЧИКА</w:t>
            </w:r>
          </w:p>
        </w:tc>
        <w:tc>
          <w:tcPr>
            <w:tcW w:w="4782" w:type="dxa"/>
            <w:hideMark/>
          </w:tcPr>
          <w:p w:rsidR="00D8333A" w:rsidRPr="00AE4283" w:rsidRDefault="00D8333A">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ИСПОЛНИТЕЛЯ</w:t>
            </w:r>
          </w:p>
        </w:tc>
      </w:tr>
      <w:tr w:rsidR="00D8333A" w:rsidRPr="00AE4283" w:rsidTr="00D8333A">
        <w:tc>
          <w:tcPr>
            <w:tcW w:w="5220" w:type="dxa"/>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c>
          <w:tcPr>
            <w:tcW w:w="4782" w:type="dxa"/>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r>
      <w:tr w:rsidR="00D8333A" w:rsidRPr="00AE4283" w:rsidTr="00D8333A">
        <w:tc>
          <w:tcPr>
            <w:tcW w:w="5220" w:type="dxa"/>
            <w:hideMark/>
          </w:tcPr>
          <w:p w:rsidR="00D8333A" w:rsidRPr="00AE4283" w:rsidRDefault="001B575A">
            <w:pPr>
              <w:tabs>
                <w:tab w:val="left" w:pos="426"/>
                <w:tab w:val="left" w:pos="1267"/>
              </w:tabs>
              <w:spacing w:after="0" w:line="240" w:lineRule="auto"/>
              <w:rPr>
                <w:rFonts w:ascii="Times New Roman" w:hAnsi="Times New Roman"/>
                <w:sz w:val="26"/>
                <w:szCs w:val="26"/>
                <w:lang w:eastAsia="en-US"/>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782" w:type="dxa"/>
            <w:hideMark/>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r>
      <w:tr w:rsidR="00D8333A" w:rsidRPr="00AE4283" w:rsidTr="00D8333A">
        <w:tc>
          <w:tcPr>
            <w:tcW w:w="5220" w:type="dxa"/>
            <w:hideMark/>
          </w:tcPr>
          <w:p w:rsidR="001B575A" w:rsidRPr="00AE4283" w:rsidRDefault="001B575A" w:rsidP="001B575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D8333A" w:rsidRPr="00AE4283" w:rsidRDefault="00D8333A">
            <w:pPr>
              <w:tabs>
                <w:tab w:val="left" w:pos="426"/>
                <w:tab w:val="left" w:pos="1267"/>
              </w:tabs>
              <w:spacing w:after="0" w:line="240" w:lineRule="auto"/>
              <w:jc w:val="right"/>
              <w:rPr>
                <w:rFonts w:ascii="Times New Roman" w:hAnsi="Times New Roman"/>
                <w:sz w:val="26"/>
                <w:szCs w:val="26"/>
                <w:lang w:eastAsia="en-US"/>
              </w:rPr>
            </w:pPr>
          </w:p>
        </w:tc>
        <w:tc>
          <w:tcPr>
            <w:tcW w:w="4782" w:type="dxa"/>
            <w:hideMark/>
          </w:tcPr>
          <w:p w:rsidR="00D8333A" w:rsidRPr="00AE4283" w:rsidRDefault="00D8333A">
            <w:pPr>
              <w:tabs>
                <w:tab w:val="left" w:pos="426"/>
                <w:tab w:val="left" w:pos="1267"/>
              </w:tabs>
              <w:spacing w:after="0" w:line="240" w:lineRule="auto"/>
              <w:jc w:val="right"/>
              <w:rPr>
                <w:rFonts w:ascii="Times New Roman" w:hAnsi="Times New Roman"/>
                <w:sz w:val="26"/>
                <w:szCs w:val="26"/>
                <w:lang w:eastAsia="en-US"/>
              </w:rPr>
            </w:pPr>
          </w:p>
        </w:tc>
      </w:tr>
      <w:tr w:rsidR="00D8333A" w:rsidRPr="00AE4283" w:rsidTr="00D8333A">
        <w:tc>
          <w:tcPr>
            <w:tcW w:w="5220" w:type="dxa"/>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c>
          <w:tcPr>
            <w:tcW w:w="4782" w:type="dxa"/>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r>
      <w:tr w:rsidR="00D8333A" w:rsidRPr="00AE4283" w:rsidTr="00D8333A">
        <w:tc>
          <w:tcPr>
            <w:tcW w:w="5220" w:type="dxa"/>
            <w:hideMark/>
          </w:tcPr>
          <w:p w:rsidR="00D8333A" w:rsidRPr="00AE4283" w:rsidRDefault="00D8333A">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c>
          <w:tcPr>
            <w:tcW w:w="4782" w:type="dxa"/>
            <w:hideMark/>
          </w:tcPr>
          <w:p w:rsidR="00D8333A" w:rsidRPr="00AE4283" w:rsidRDefault="00D8333A">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br w:type="page"/>
            </w: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Приложение № 4</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к Договору № _____________</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от «____» __________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 w:val="left" w:pos="7964"/>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СОГЛАШЕНИЕ ПО ОХРАНЕ ТРУДА</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3615B1">
      <w:pPr>
        <w:pStyle w:val="a5"/>
        <w:tabs>
          <w:tab w:val="left" w:pos="426"/>
          <w:tab w:val="right" w:pos="8505"/>
        </w:tabs>
        <w:spacing w:after="0" w:line="240" w:lineRule="auto"/>
        <w:ind w:left="0"/>
        <w:jc w:val="both"/>
        <w:rPr>
          <w:rFonts w:ascii="Times New Roman" w:hAnsi="Times New Roman"/>
          <w:sz w:val="26"/>
          <w:szCs w:val="26"/>
        </w:rPr>
      </w:pPr>
      <w:proofErr w:type="gramStart"/>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3615B1" w:rsidRPr="00AE4283">
        <w:rPr>
          <w:rFonts w:ascii="Times New Roman" w:hAnsi="Times New Roman"/>
          <w:sz w:val="26"/>
          <w:szCs w:val="26"/>
        </w:rPr>
        <w:t xml:space="preserve"> именуемое в дальнейшем «Заказчик»,</w:t>
      </w:r>
      <w:r w:rsidRPr="00AE4283">
        <w:rPr>
          <w:rFonts w:ascii="Times New Roman" w:hAnsi="Times New Roman"/>
          <w:sz w:val="26"/>
          <w:szCs w:val="26"/>
        </w:rPr>
        <w:t xml:space="preserve"> </w:t>
      </w:r>
      <w:r w:rsidR="00683D5A"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w:t>
      </w:r>
      <w:r w:rsidR="00683D5A" w:rsidRPr="00AE4283">
        <w:rPr>
          <w:rFonts w:ascii="Times New Roman" w:hAnsi="Times New Roman"/>
          <w:bCs/>
          <w:sz w:val="26"/>
          <w:szCs w:val="26"/>
        </w:rPr>
        <w:t xml:space="preserve">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w:t>
      </w:r>
      <w:r w:rsidR="00107436">
        <w:rPr>
          <w:rFonts w:ascii="Times New Roman" w:hAnsi="Times New Roman"/>
          <w:sz w:val="26"/>
          <w:szCs w:val="26"/>
        </w:rPr>
        <w:t>№ 42/ф – 04</w:t>
      </w:r>
      <w:proofErr w:type="gramEnd"/>
      <w:r w:rsidR="00107436">
        <w:rPr>
          <w:rFonts w:ascii="Times New Roman" w:hAnsi="Times New Roman"/>
          <w:sz w:val="26"/>
          <w:szCs w:val="26"/>
        </w:rPr>
        <w:t xml:space="preserve"> от 17.04.2013</w:t>
      </w:r>
      <w:r w:rsidRPr="00AE4283">
        <w:rPr>
          <w:rFonts w:ascii="Times New Roman" w:hAnsi="Times New Roman"/>
          <w:bCs/>
          <w:sz w:val="26"/>
          <w:szCs w:val="26"/>
        </w:rPr>
        <w:t xml:space="preserve">, с одной стороны, и </w:t>
      </w:r>
      <w:r w:rsidR="00683D5A" w:rsidRPr="00AE4283">
        <w:rPr>
          <w:rFonts w:ascii="Times New Roman" w:hAnsi="Times New Roman"/>
          <w:bCs/>
          <w:sz w:val="26"/>
          <w:szCs w:val="26"/>
        </w:rPr>
        <w:t>_________________________</w:t>
      </w:r>
      <w:r w:rsidRPr="00AE4283">
        <w:rPr>
          <w:rFonts w:ascii="Times New Roman" w:hAnsi="Times New Roman"/>
          <w:bCs/>
          <w:sz w:val="26"/>
          <w:szCs w:val="26"/>
        </w:rPr>
        <w:t xml:space="preserve">, именуемое в дальнейшем «Исполнитель», в лице </w:t>
      </w:r>
      <w:r w:rsidR="00683D5A" w:rsidRPr="00AE4283">
        <w:rPr>
          <w:rFonts w:ascii="Times New Roman" w:hAnsi="Times New Roman"/>
          <w:bCs/>
          <w:sz w:val="26"/>
          <w:szCs w:val="26"/>
        </w:rPr>
        <w:t>______________</w:t>
      </w:r>
      <w:r w:rsidRPr="00AE4283">
        <w:rPr>
          <w:rFonts w:ascii="Times New Roman" w:hAnsi="Times New Roman"/>
          <w:bCs/>
          <w:sz w:val="26"/>
          <w:szCs w:val="26"/>
        </w:rPr>
        <w:t xml:space="preserve">, действующего на основании Устава, с другой стороны, </w:t>
      </w:r>
      <w:r w:rsidRPr="00AE4283">
        <w:rPr>
          <w:rFonts w:ascii="Times New Roman" w:hAnsi="Times New Roman"/>
          <w:sz w:val="26"/>
          <w:szCs w:val="26"/>
        </w:rPr>
        <w:t>совместно именуемые в дальнейшем «Стороны», заключили настоящий Договор о нижеследующем:</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2E796F">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Предметом настоящего Соглашения является включение в раздел «Права и обязанности сторон</w:t>
      </w:r>
      <w:proofErr w:type="gramStart"/>
      <w:r w:rsidRPr="00AE4283">
        <w:rPr>
          <w:rFonts w:ascii="Times New Roman" w:hAnsi="Times New Roman"/>
          <w:sz w:val="26"/>
          <w:szCs w:val="26"/>
        </w:rPr>
        <w:t>.</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п</w:t>
      </w:r>
      <w:proofErr w:type="gramEnd"/>
      <w:r w:rsidRPr="00AE4283">
        <w:rPr>
          <w:rFonts w:ascii="Times New Roman" w:hAnsi="Times New Roman"/>
          <w:sz w:val="26"/>
          <w:szCs w:val="26"/>
        </w:rPr>
        <w:t xml:space="preserve">орядок выполнения работ» Договора № </w:t>
      </w:r>
      <w:r w:rsidR="00AD0017" w:rsidRPr="00AE4283">
        <w:rPr>
          <w:rFonts w:ascii="Times New Roman" w:hAnsi="Times New Roman"/>
          <w:sz w:val="26"/>
          <w:szCs w:val="26"/>
        </w:rPr>
        <w:t>__</w:t>
      </w:r>
      <w:r w:rsidR="00346F79" w:rsidRPr="00AE4283">
        <w:rPr>
          <w:rFonts w:ascii="Times New Roman" w:hAnsi="Times New Roman"/>
          <w:sz w:val="26"/>
          <w:szCs w:val="26"/>
        </w:rPr>
        <w:t>_______</w:t>
      </w:r>
      <w:r w:rsidRPr="00AE4283">
        <w:rPr>
          <w:rFonts w:ascii="Times New Roman" w:hAnsi="Times New Roman"/>
          <w:sz w:val="26"/>
          <w:szCs w:val="26"/>
        </w:rPr>
        <w:t xml:space="preserve">_______ от </w:t>
      </w:r>
      <w:r w:rsidR="00AD0017" w:rsidRPr="00AE4283">
        <w:rPr>
          <w:rFonts w:ascii="Times New Roman" w:hAnsi="Times New Roman"/>
          <w:sz w:val="26"/>
          <w:szCs w:val="26"/>
        </w:rPr>
        <w:t>« _____» ___</w:t>
      </w:r>
      <w:r w:rsidRPr="00AE4283">
        <w:rPr>
          <w:rFonts w:ascii="Times New Roman" w:hAnsi="Times New Roman"/>
          <w:sz w:val="26"/>
          <w:szCs w:val="26"/>
        </w:rPr>
        <w:t xml:space="preserve">_________ </w:t>
      </w:r>
      <w:r w:rsidR="008744EA" w:rsidRPr="00AE4283">
        <w:rPr>
          <w:rFonts w:ascii="Times New Roman" w:hAnsi="Times New Roman"/>
          <w:sz w:val="26"/>
          <w:szCs w:val="26"/>
        </w:rPr>
        <w:t>2013</w:t>
      </w:r>
      <w:r w:rsidRPr="00AE4283">
        <w:rPr>
          <w:rFonts w:ascii="Times New Roman" w:hAnsi="Times New Roman"/>
          <w:sz w:val="26"/>
          <w:szCs w:val="26"/>
        </w:rPr>
        <w:t xml:space="preserve"> года, следующих условий по обеспечению выполнения требований охраны труда:</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Соблюдать требования правил по охране труда, действующие в СЗЦ «СевРАО» - филиале ФГУП «РосРАО».</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безопасное проведение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Разработать, при необходимости, дополнительные меры по обеспечению безопасных условий труда и выполнять их в процессе работы.</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Выполнить мероприятия по обеспечению безопасных условий труда, предусмотренных нарядом-допуском и графиком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w:t>
      </w:r>
      <w:proofErr w:type="gramStart"/>
      <w:r w:rsidRPr="00AE4283">
        <w:rPr>
          <w:rFonts w:ascii="Times New Roman" w:hAnsi="Times New Roman"/>
          <w:sz w:val="26"/>
          <w:szCs w:val="26"/>
        </w:rPr>
        <w:t>обучение персонала по требованиям</w:t>
      </w:r>
      <w:proofErr w:type="gramEnd"/>
      <w:r w:rsidRPr="00AE4283">
        <w:rPr>
          <w:rFonts w:ascii="Times New Roman" w:hAnsi="Times New Roman"/>
          <w:sz w:val="26"/>
          <w:szCs w:val="26"/>
        </w:rPr>
        <w:t xml:space="preserve"> охраны труда при выполнении технологических операций.</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исправное техническое состояние и безопасную эксплуатацию оборудования.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разработку и выполнение мероприятий по устранению замечаний в случае их выявления комиссией Заказчика </w:t>
      </w:r>
      <w:proofErr w:type="gramStart"/>
      <w:r w:rsidRPr="00AE4283">
        <w:rPr>
          <w:rFonts w:ascii="Times New Roman" w:hAnsi="Times New Roman"/>
          <w:sz w:val="26"/>
          <w:szCs w:val="26"/>
        </w:rPr>
        <w:t>и(</w:t>
      </w:r>
      <w:proofErr w:type="gramEnd"/>
      <w:r w:rsidRPr="00AE4283">
        <w:rPr>
          <w:rFonts w:ascii="Times New Roman" w:hAnsi="Times New Roman"/>
          <w:sz w:val="26"/>
          <w:szCs w:val="26"/>
        </w:rPr>
        <w:t>или) Генеральной инспекции ГК «Росатом».</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Заказчик обязуется: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Определить границу участков работ и рабочих </w:t>
      </w:r>
      <w:proofErr w:type="gramStart"/>
      <w:r w:rsidRPr="00AE4283">
        <w:rPr>
          <w:rFonts w:ascii="Times New Roman" w:hAnsi="Times New Roman"/>
          <w:sz w:val="26"/>
          <w:szCs w:val="26"/>
        </w:rPr>
        <w:t>мест</w:t>
      </w:r>
      <w:proofErr w:type="gramEnd"/>
      <w:r w:rsidRPr="00AE4283">
        <w:rPr>
          <w:rFonts w:ascii="Times New Roman" w:hAnsi="Times New Roman"/>
          <w:sz w:val="26"/>
          <w:szCs w:val="26"/>
        </w:rPr>
        <w:t xml:space="preserve"> предоставляемых Исполнителю для производства работ.</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подготовку действующего оборудования к работам Исполнителя на нем или вблизи его.</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допуск персонала Исполнителя к работам в зоне действия оборудования.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Провести инструктаж руководителей, производителей работ Исполнителя.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Представить необходимую техническую документацию для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Во всех остальных случаях, не предусмотренных настоящим соглашением, стороны руководствуются Договором № </w:t>
      </w:r>
      <w:r w:rsidR="00346F79" w:rsidRPr="00AE4283">
        <w:rPr>
          <w:rFonts w:ascii="Times New Roman" w:hAnsi="Times New Roman"/>
          <w:sz w:val="26"/>
          <w:szCs w:val="26"/>
        </w:rPr>
        <w:t>____</w:t>
      </w:r>
      <w:r w:rsidRPr="00AE4283">
        <w:rPr>
          <w:rFonts w:ascii="Times New Roman" w:hAnsi="Times New Roman"/>
          <w:sz w:val="26"/>
          <w:szCs w:val="26"/>
        </w:rPr>
        <w:t xml:space="preserve">______________ от </w:t>
      </w:r>
      <w:r w:rsidR="00AD0017" w:rsidRPr="00AE4283">
        <w:rPr>
          <w:rFonts w:ascii="Times New Roman" w:hAnsi="Times New Roman"/>
          <w:sz w:val="26"/>
          <w:szCs w:val="26"/>
        </w:rPr>
        <w:t>«______» ____</w:t>
      </w:r>
      <w:r w:rsidRPr="00AE4283">
        <w:rPr>
          <w:rFonts w:ascii="Times New Roman" w:hAnsi="Times New Roman"/>
          <w:sz w:val="26"/>
          <w:szCs w:val="26"/>
        </w:rPr>
        <w:t xml:space="preserve">_________ </w:t>
      </w:r>
      <w:r w:rsidR="008744EA" w:rsidRPr="00AE4283">
        <w:rPr>
          <w:rFonts w:ascii="Times New Roman" w:hAnsi="Times New Roman"/>
          <w:sz w:val="26"/>
          <w:szCs w:val="26"/>
        </w:rPr>
        <w:t>2013</w:t>
      </w:r>
      <w:r w:rsidRPr="00AE4283">
        <w:rPr>
          <w:rFonts w:ascii="Times New Roman" w:hAnsi="Times New Roman"/>
          <w:sz w:val="26"/>
          <w:szCs w:val="26"/>
        </w:rPr>
        <w:t xml:space="preserve"> г.</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Настоящее дополнительное соглашение является неотъемлемой частью Договора № ________________ от ____________ </w:t>
      </w:r>
      <w:r w:rsidR="008744EA" w:rsidRPr="00AE4283">
        <w:rPr>
          <w:rFonts w:ascii="Times New Roman" w:hAnsi="Times New Roman"/>
          <w:sz w:val="26"/>
          <w:szCs w:val="26"/>
        </w:rPr>
        <w:t>2013</w:t>
      </w:r>
      <w:r w:rsidRPr="00AE4283">
        <w:rPr>
          <w:rFonts w:ascii="Times New Roman" w:hAnsi="Times New Roman"/>
          <w:sz w:val="26"/>
          <w:szCs w:val="26"/>
        </w:rPr>
        <w:t xml:space="preserve"> г.</w:t>
      </w:r>
    </w:p>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rPr>
          <w:sz w:val="26"/>
          <w:szCs w:val="26"/>
        </w:rPr>
      </w:pPr>
    </w:p>
    <w:tbl>
      <w:tblPr>
        <w:tblW w:w="0" w:type="auto"/>
        <w:tblInd w:w="-432" w:type="dxa"/>
        <w:tblLook w:val="01E0" w:firstRow="1" w:lastRow="1" w:firstColumn="1" w:lastColumn="1" w:noHBand="0" w:noVBand="0"/>
      </w:tblPr>
      <w:tblGrid>
        <w:gridCol w:w="5220"/>
        <w:gridCol w:w="4782"/>
      </w:tblGrid>
      <w:tr w:rsidR="002E796F" w:rsidRPr="00AE4283" w:rsidTr="002E796F">
        <w:tc>
          <w:tcPr>
            <w:tcW w:w="5220" w:type="dxa"/>
            <w:hideMark/>
          </w:tcPr>
          <w:p w:rsidR="002E796F" w:rsidRPr="00AE4283" w:rsidRDefault="002E796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ЗАКАЗЧИКА</w:t>
            </w:r>
          </w:p>
        </w:tc>
        <w:tc>
          <w:tcPr>
            <w:tcW w:w="4782" w:type="dxa"/>
            <w:hideMark/>
          </w:tcPr>
          <w:p w:rsidR="002E796F" w:rsidRPr="00AE4283" w:rsidRDefault="002E796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ИСПОЛНИТЕЛЯ</w:t>
            </w:r>
          </w:p>
        </w:tc>
      </w:tr>
      <w:tr w:rsidR="002E796F" w:rsidRPr="00AE4283" w:rsidTr="002E796F">
        <w:tc>
          <w:tcPr>
            <w:tcW w:w="5220"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c>
          <w:tcPr>
            <w:tcW w:w="4782"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683D5A">
        <w:trPr>
          <w:trHeight w:val="746"/>
        </w:trPr>
        <w:tc>
          <w:tcPr>
            <w:tcW w:w="5220" w:type="dxa"/>
            <w:hideMark/>
          </w:tcPr>
          <w:p w:rsidR="002E796F" w:rsidRPr="00AE4283" w:rsidRDefault="00683D5A">
            <w:pPr>
              <w:tabs>
                <w:tab w:val="left" w:pos="426"/>
                <w:tab w:val="left" w:pos="1267"/>
              </w:tabs>
              <w:spacing w:after="0" w:line="240" w:lineRule="auto"/>
              <w:rPr>
                <w:rFonts w:ascii="Times New Roman" w:hAnsi="Times New Roman"/>
                <w:sz w:val="26"/>
                <w:szCs w:val="26"/>
                <w:lang w:eastAsia="en-US"/>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782"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683D5A" w:rsidRPr="00AE4283" w:rsidRDefault="00683D5A" w:rsidP="00683D5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2E796F" w:rsidRPr="00AE4283" w:rsidRDefault="002E796F">
            <w:pPr>
              <w:tabs>
                <w:tab w:val="left" w:pos="426"/>
                <w:tab w:val="left" w:pos="1267"/>
              </w:tabs>
              <w:spacing w:after="0" w:line="240" w:lineRule="auto"/>
              <w:jc w:val="right"/>
              <w:rPr>
                <w:rFonts w:ascii="Times New Roman" w:hAnsi="Times New Roman"/>
                <w:sz w:val="26"/>
                <w:szCs w:val="26"/>
                <w:lang w:eastAsia="en-US"/>
              </w:rPr>
            </w:pPr>
          </w:p>
        </w:tc>
        <w:tc>
          <w:tcPr>
            <w:tcW w:w="4782" w:type="dxa"/>
            <w:hideMark/>
          </w:tcPr>
          <w:p w:rsidR="002E796F" w:rsidRPr="00AE4283" w:rsidRDefault="002E796F">
            <w:pPr>
              <w:tabs>
                <w:tab w:val="left" w:pos="426"/>
                <w:tab w:val="left" w:pos="1267"/>
              </w:tabs>
              <w:spacing w:after="0" w:line="240" w:lineRule="auto"/>
              <w:jc w:val="right"/>
              <w:rPr>
                <w:rFonts w:ascii="Times New Roman" w:hAnsi="Times New Roman"/>
                <w:sz w:val="26"/>
                <w:szCs w:val="26"/>
                <w:lang w:eastAsia="en-US"/>
              </w:rPr>
            </w:pPr>
          </w:p>
        </w:tc>
      </w:tr>
      <w:tr w:rsidR="002E796F" w:rsidRPr="00AE4283" w:rsidTr="002E796F">
        <w:tc>
          <w:tcPr>
            <w:tcW w:w="5220"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c>
          <w:tcPr>
            <w:tcW w:w="4782"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c>
          <w:tcPr>
            <w:tcW w:w="4782"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r>
    </w:tbl>
    <w:p w:rsidR="002E796F" w:rsidRPr="00AE4283" w:rsidRDefault="002E796F" w:rsidP="00DC54FB">
      <w:pPr>
        <w:rPr>
          <w:sz w:val="26"/>
          <w:szCs w:val="26"/>
        </w:rPr>
      </w:pPr>
    </w:p>
    <w:p w:rsidR="002E796F" w:rsidRPr="00AE4283" w:rsidRDefault="002E796F">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rPr>
              <w:br w:type="page"/>
            </w: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Приложение № 5</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к Договору № _____________</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 xml:space="preserve">от «____» __________ </w:t>
            </w:r>
            <w:r w:rsidR="008744EA" w:rsidRPr="00AE4283">
              <w:rPr>
                <w:rFonts w:ascii="Times New Roman" w:hAnsi="Times New Roman"/>
                <w:sz w:val="26"/>
                <w:szCs w:val="26"/>
                <w:lang w:eastAsia="en-US"/>
              </w:rPr>
              <w:t>2013</w:t>
            </w:r>
            <w:r w:rsidRPr="00AE4283">
              <w:rPr>
                <w:rFonts w:ascii="Times New Roman" w:hAnsi="Times New Roman"/>
                <w:sz w:val="26"/>
                <w:szCs w:val="26"/>
                <w:lang w:eastAsia="en-US"/>
              </w:rPr>
              <w:t xml:space="preserve"> г. </w:t>
            </w:r>
          </w:p>
        </w:tc>
      </w:tr>
    </w:tbl>
    <w:p w:rsidR="002E796F" w:rsidRPr="00AE4283" w:rsidRDefault="002E796F" w:rsidP="00DC54FB">
      <w:pPr>
        <w:spacing w:line="360" w:lineRule="auto"/>
        <w:jc w:val="right"/>
        <w:rPr>
          <w:rFonts w:ascii="Times New Roman" w:hAnsi="Times New Roman"/>
          <w:bCs/>
          <w:sz w:val="26"/>
          <w:szCs w:val="26"/>
        </w:rPr>
      </w:pPr>
    </w:p>
    <w:p w:rsidR="00DC54FB" w:rsidRPr="00AE4283" w:rsidRDefault="00DC54FB" w:rsidP="00972193">
      <w:pPr>
        <w:keepNext/>
        <w:widowControl w:val="0"/>
        <w:tabs>
          <w:tab w:val="left" w:pos="142"/>
          <w:tab w:val="left" w:pos="284"/>
        </w:tabs>
        <w:autoSpaceDE w:val="0"/>
        <w:autoSpaceDN w:val="0"/>
        <w:adjustRightInd w:val="0"/>
        <w:spacing w:before="120" w:after="0" w:line="240" w:lineRule="auto"/>
        <w:jc w:val="center"/>
        <w:outlineLvl w:val="3"/>
        <w:rPr>
          <w:rFonts w:ascii="Times New Roman" w:hAnsi="Times New Roman"/>
          <w:b/>
          <w:bCs/>
          <w:sz w:val="26"/>
          <w:szCs w:val="26"/>
        </w:rPr>
      </w:pPr>
      <w:r w:rsidRPr="00AE4283">
        <w:rPr>
          <w:rFonts w:ascii="Times New Roman" w:hAnsi="Times New Roman"/>
          <w:b/>
          <w:bCs/>
          <w:sz w:val="26"/>
          <w:szCs w:val="26"/>
        </w:rPr>
        <w:t>СОГЛАШЕНИЕ О КОНФИДЕНЦИАЛЬНОСТИ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ОПРЕДЕЛЕНИЯ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ПРЕДМЕТ СОГЛАШЕНИЯ</w:t>
      </w:r>
    </w:p>
    <w:p w:rsidR="00DC54FB" w:rsidRPr="00AE4283"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УСЛОВИЯ ОБРАЩЕНИЯ С КОНФИДЕНЦИАЛЬНОЙ ИНФОРМАЦИЕЙ</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При обращении с конфиденциальной информацией Стороны обязуются:</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хранение конфиденциальной информации, исключающее доступ к информации третьих лиц;</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передавать и не разглашать содержание конфиденциальной информации третьим лицам;</w:t>
      </w:r>
    </w:p>
    <w:p w:rsidR="00DC54FB" w:rsidRPr="00AE4283" w:rsidRDefault="00DC54FB" w:rsidP="00800097">
      <w:pPr>
        <w:numPr>
          <w:ilvl w:val="0"/>
          <w:numId w:val="13"/>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допускать копирования конфиденциальной информации;</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настоящем соглашении требований;</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AE4283">
        <w:rPr>
          <w:rFonts w:ascii="Times New Roman" w:hAnsi="Times New Roman"/>
          <w:sz w:val="26"/>
          <w:szCs w:val="26"/>
        </w:rPr>
        <w:t>бывшая</w:t>
      </w:r>
      <w:proofErr w:type="gramEnd"/>
      <w:r w:rsidRPr="00AE4283">
        <w:rPr>
          <w:rFonts w:ascii="Times New Roman" w:hAnsi="Times New Roman"/>
          <w:sz w:val="26"/>
          <w:szCs w:val="26"/>
        </w:rPr>
        <w:t xml:space="preserve"> </w:t>
      </w:r>
      <w:proofErr w:type="spellStart"/>
      <w:r w:rsidRPr="00AE4283">
        <w:rPr>
          <w:rFonts w:ascii="Times New Roman" w:hAnsi="Times New Roman"/>
          <w:sz w:val="26"/>
          <w:szCs w:val="26"/>
        </w:rPr>
        <w:t>Гостехкомиссия</w:t>
      </w:r>
      <w:proofErr w:type="spellEnd"/>
      <w:r w:rsidRPr="00AE4283">
        <w:rPr>
          <w:rFonts w:ascii="Times New Roman" w:hAnsi="Times New Roman"/>
          <w:sz w:val="26"/>
          <w:szCs w:val="26"/>
        </w:rPr>
        <w:t xml:space="preserve"> России) от 02.03.2001 № 7.2/02.03.01 «Специальные требования и рекомендации по технической защите конфиденциальной информации» (СТР-К-2002).</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ПОРЯДОК ПЕРЕДАЧИ КОНФИДЕНЦИАЛЬНОЙ ИНФОРМАЦИИ</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AE4283">
        <w:rPr>
          <w:rFonts w:ascii="Times New Roman" w:hAnsi="Times New Roman"/>
          <w:bCs/>
          <w:kern w:val="32"/>
          <w:sz w:val="26"/>
          <w:szCs w:val="26"/>
        </w:rPr>
        <w:t>требовать</w:t>
      </w:r>
      <w:proofErr w:type="gramEnd"/>
      <w:r w:rsidRPr="00AE4283">
        <w:rPr>
          <w:rFonts w:ascii="Times New Roman" w:hAnsi="Times New Roman"/>
          <w:bCs/>
          <w:kern w:val="32"/>
          <w:sz w:val="26"/>
          <w:szCs w:val="26"/>
        </w:rPr>
        <w:t xml:space="preserve"> предоставления Информации. При этом передача органу государственной власти Информации</w:t>
      </w:r>
      <w:r w:rsidR="009707F7" w:rsidRPr="00AE4283">
        <w:rPr>
          <w:rFonts w:ascii="Times New Roman" w:hAnsi="Times New Roman"/>
          <w:bCs/>
          <w:kern w:val="32"/>
          <w:sz w:val="26"/>
          <w:szCs w:val="26"/>
        </w:rPr>
        <w:t xml:space="preserve"> </w:t>
      </w:r>
      <w:r w:rsidRPr="00AE4283">
        <w:rPr>
          <w:rFonts w:ascii="Times New Roman" w:hAnsi="Times New Roman"/>
          <w:bCs/>
          <w:kern w:val="32"/>
          <w:sz w:val="26"/>
          <w:szCs w:val="26"/>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ОТВЕТСТВЕННОСТЬ</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ПРОЧИЕ УСЛОВИЯ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Настоящее соглашение является неотъемлемой частью Договора №</w:t>
      </w:r>
      <w:r w:rsidR="0044267F" w:rsidRPr="00AE4283">
        <w:rPr>
          <w:rFonts w:ascii="Times New Roman" w:hAnsi="Times New Roman"/>
          <w:bCs/>
          <w:kern w:val="32"/>
          <w:sz w:val="26"/>
          <w:szCs w:val="26"/>
        </w:rPr>
        <w:t> _____</w:t>
      </w:r>
      <w:r w:rsidR="00465F73" w:rsidRPr="00AE4283">
        <w:rPr>
          <w:rFonts w:ascii="Times New Roman" w:hAnsi="Times New Roman"/>
          <w:bCs/>
          <w:kern w:val="32"/>
          <w:sz w:val="26"/>
          <w:szCs w:val="26"/>
        </w:rPr>
        <w:t>________</w:t>
      </w:r>
      <w:r w:rsidRPr="00AE4283">
        <w:rPr>
          <w:rFonts w:ascii="Times New Roman" w:hAnsi="Times New Roman"/>
          <w:bCs/>
          <w:kern w:val="32"/>
          <w:sz w:val="26"/>
          <w:szCs w:val="26"/>
        </w:rPr>
        <w:t>_____ от «</w:t>
      </w:r>
      <w:r w:rsidR="0044267F" w:rsidRPr="00AE4283">
        <w:rPr>
          <w:rFonts w:ascii="Times New Roman" w:hAnsi="Times New Roman"/>
          <w:bCs/>
          <w:kern w:val="32"/>
          <w:sz w:val="26"/>
          <w:szCs w:val="26"/>
        </w:rPr>
        <w:t>_</w:t>
      </w:r>
      <w:r w:rsidRPr="00AE4283">
        <w:rPr>
          <w:rFonts w:ascii="Times New Roman" w:hAnsi="Times New Roman"/>
          <w:bCs/>
          <w:kern w:val="32"/>
          <w:sz w:val="26"/>
          <w:szCs w:val="26"/>
        </w:rPr>
        <w:t>___</w:t>
      </w:r>
      <w:r w:rsidR="00465F73" w:rsidRPr="00AE4283">
        <w:rPr>
          <w:rFonts w:ascii="Times New Roman" w:hAnsi="Times New Roman"/>
          <w:bCs/>
          <w:kern w:val="32"/>
          <w:sz w:val="26"/>
          <w:szCs w:val="26"/>
        </w:rPr>
        <w:t>_</w:t>
      </w:r>
      <w:r w:rsidRPr="00AE4283">
        <w:rPr>
          <w:rFonts w:ascii="Times New Roman" w:hAnsi="Times New Roman"/>
          <w:bCs/>
          <w:kern w:val="32"/>
          <w:sz w:val="26"/>
          <w:szCs w:val="26"/>
        </w:rPr>
        <w:t xml:space="preserve">» __________ </w:t>
      </w:r>
      <w:r w:rsidR="008744EA" w:rsidRPr="00AE4283">
        <w:rPr>
          <w:rFonts w:ascii="Times New Roman" w:hAnsi="Times New Roman"/>
          <w:bCs/>
          <w:kern w:val="32"/>
          <w:sz w:val="26"/>
          <w:szCs w:val="26"/>
        </w:rPr>
        <w:t>2013</w:t>
      </w:r>
      <w:r w:rsidRPr="00AE4283">
        <w:rPr>
          <w:rFonts w:ascii="Times New Roman" w:hAnsi="Times New Roman"/>
          <w:bCs/>
          <w:kern w:val="32"/>
          <w:sz w:val="26"/>
          <w:szCs w:val="26"/>
        </w:rPr>
        <w:t xml:space="preserve"> года, вступает в действие с момента подписания Сторонами Договора и действует в течение </w:t>
      </w:r>
      <w:r w:rsidR="00114B0F" w:rsidRPr="00AE4283">
        <w:rPr>
          <w:rFonts w:ascii="Times New Roman" w:hAnsi="Times New Roman"/>
          <w:bCs/>
          <w:kern w:val="32"/>
          <w:sz w:val="26"/>
          <w:szCs w:val="26"/>
        </w:rPr>
        <w:t>двух</w:t>
      </w:r>
      <w:r w:rsidRPr="00AE4283">
        <w:rPr>
          <w:rFonts w:ascii="Times New Roman" w:hAnsi="Times New Roman"/>
          <w:bCs/>
          <w:kern w:val="32"/>
          <w:sz w:val="26"/>
          <w:szCs w:val="26"/>
        </w:rPr>
        <w:t xml:space="preserve"> лет.</w:t>
      </w:r>
    </w:p>
    <w:p w:rsidR="00DC54FB" w:rsidRPr="00AE4283" w:rsidRDefault="00DC54FB" w:rsidP="00DC54FB">
      <w:pPr>
        <w:tabs>
          <w:tab w:val="left" w:pos="142"/>
          <w:tab w:val="left" w:pos="284"/>
        </w:tabs>
        <w:spacing w:after="0" w:line="240" w:lineRule="auto"/>
        <w:rPr>
          <w:rFonts w:ascii="Times New Roman" w:hAnsi="Times New Roman"/>
          <w:sz w:val="26"/>
          <w:szCs w:val="26"/>
        </w:rPr>
      </w:pPr>
    </w:p>
    <w:p w:rsidR="00DC54FB" w:rsidRPr="00AE4283" w:rsidRDefault="00DC54FB" w:rsidP="00DC54FB">
      <w:pPr>
        <w:tabs>
          <w:tab w:val="left" w:pos="142"/>
          <w:tab w:val="left" w:pos="284"/>
        </w:tabs>
        <w:spacing w:after="0" w:line="240" w:lineRule="auto"/>
        <w:rPr>
          <w:rFonts w:ascii="Times New Roman" w:hAnsi="Times New Roman"/>
          <w:sz w:val="26"/>
          <w:szCs w:val="26"/>
        </w:rPr>
      </w:pPr>
    </w:p>
    <w:tbl>
      <w:tblPr>
        <w:tblW w:w="0" w:type="auto"/>
        <w:tblInd w:w="-432" w:type="dxa"/>
        <w:tblLook w:val="01E0" w:firstRow="1" w:lastRow="1" w:firstColumn="1" w:lastColumn="1" w:noHBand="0" w:noVBand="0"/>
      </w:tblPr>
      <w:tblGrid>
        <w:gridCol w:w="5220"/>
        <w:gridCol w:w="4782"/>
      </w:tblGrid>
      <w:tr w:rsidR="002E796F" w:rsidRPr="00AE4283" w:rsidTr="002E796F">
        <w:tc>
          <w:tcPr>
            <w:tcW w:w="5220" w:type="dxa"/>
            <w:hideMark/>
          </w:tcPr>
          <w:p w:rsidR="002E796F" w:rsidRPr="00AE4283" w:rsidRDefault="002E796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ЗАКАЗЧИКА</w:t>
            </w:r>
          </w:p>
        </w:tc>
        <w:tc>
          <w:tcPr>
            <w:tcW w:w="4782" w:type="dxa"/>
            <w:hideMark/>
          </w:tcPr>
          <w:p w:rsidR="002E796F" w:rsidRPr="00AE4283" w:rsidRDefault="002E796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ИСПОЛНИТЕЛЯ</w:t>
            </w:r>
          </w:p>
        </w:tc>
      </w:tr>
      <w:tr w:rsidR="002E796F" w:rsidRPr="00AE4283" w:rsidTr="002E796F">
        <w:tc>
          <w:tcPr>
            <w:tcW w:w="5220"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c>
          <w:tcPr>
            <w:tcW w:w="4782"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2E796F" w:rsidRPr="00AE4283" w:rsidRDefault="00683D5A">
            <w:pPr>
              <w:tabs>
                <w:tab w:val="left" w:pos="426"/>
                <w:tab w:val="left" w:pos="1267"/>
              </w:tabs>
              <w:spacing w:after="0" w:line="240" w:lineRule="auto"/>
              <w:rPr>
                <w:rFonts w:ascii="Times New Roman" w:hAnsi="Times New Roman"/>
                <w:sz w:val="26"/>
                <w:szCs w:val="26"/>
                <w:lang w:eastAsia="en-US"/>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782"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683D5A" w:rsidRPr="00AE4283" w:rsidRDefault="00683D5A" w:rsidP="00683D5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2E796F" w:rsidRPr="00AE4283" w:rsidRDefault="002E796F">
            <w:pPr>
              <w:tabs>
                <w:tab w:val="left" w:pos="426"/>
                <w:tab w:val="left" w:pos="1267"/>
              </w:tabs>
              <w:spacing w:after="0" w:line="240" w:lineRule="auto"/>
              <w:jc w:val="right"/>
              <w:rPr>
                <w:rFonts w:ascii="Times New Roman" w:hAnsi="Times New Roman"/>
                <w:sz w:val="26"/>
                <w:szCs w:val="26"/>
                <w:lang w:eastAsia="en-US"/>
              </w:rPr>
            </w:pPr>
          </w:p>
        </w:tc>
        <w:tc>
          <w:tcPr>
            <w:tcW w:w="4782" w:type="dxa"/>
            <w:hideMark/>
          </w:tcPr>
          <w:p w:rsidR="002E796F" w:rsidRPr="00AE4283" w:rsidRDefault="002E796F">
            <w:pPr>
              <w:tabs>
                <w:tab w:val="left" w:pos="426"/>
                <w:tab w:val="left" w:pos="1267"/>
              </w:tabs>
              <w:spacing w:after="0" w:line="240" w:lineRule="auto"/>
              <w:jc w:val="right"/>
              <w:rPr>
                <w:rFonts w:ascii="Times New Roman" w:hAnsi="Times New Roman"/>
                <w:sz w:val="26"/>
                <w:szCs w:val="26"/>
                <w:lang w:eastAsia="en-US"/>
              </w:rPr>
            </w:pPr>
          </w:p>
        </w:tc>
      </w:tr>
      <w:tr w:rsidR="002E796F" w:rsidRPr="00AE4283" w:rsidTr="002E796F">
        <w:tc>
          <w:tcPr>
            <w:tcW w:w="5220"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c>
          <w:tcPr>
            <w:tcW w:w="4782"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c>
          <w:tcPr>
            <w:tcW w:w="4782"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r>
    </w:tbl>
    <w:p w:rsidR="00DC54FB" w:rsidRPr="00AE4283" w:rsidRDefault="00DC54FB" w:rsidP="00DC54FB">
      <w:pPr>
        <w:tabs>
          <w:tab w:val="left" w:pos="2115"/>
        </w:tabs>
        <w:rPr>
          <w:sz w:val="26"/>
          <w:szCs w:val="26"/>
        </w:rPr>
      </w:pPr>
    </w:p>
    <w:sectPr w:rsidR="00DC54FB" w:rsidRPr="00AE4283"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1"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DE550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3">
    <w:nsid w:val="2AE71FDA"/>
    <w:multiLevelType w:val="hybridMultilevel"/>
    <w:tmpl w:val="6486EEEC"/>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
    <w:nsid w:val="34AF6DFB"/>
    <w:multiLevelType w:val="hybridMultilevel"/>
    <w:tmpl w:val="28B4D232"/>
    <w:lvl w:ilvl="0" w:tplc="4B3235F0">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7">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3">
    <w:nsid w:val="666038A4"/>
    <w:multiLevelType w:val="multilevel"/>
    <w:tmpl w:val="0462A6C8"/>
    <w:lvl w:ilvl="0">
      <w:start w:val="1"/>
      <w:numFmt w:val="decimal"/>
      <w:lvlText w:val="%1."/>
      <w:lvlJc w:val="left"/>
      <w:pPr>
        <w:tabs>
          <w:tab w:val="num" w:pos="284"/>
        </w:tabs>
      </w:pPr>
      <w:rPr>
        <w:rFonts w:ascii="Times New Roman" w:hAnsi="Times New Roman" w:cs="Times New Roman" w:hint="default"/>
        <w:b w:val="0"/>
        <w:i w:val="0"/>
        <w:sz w:val="28"/>
      </w:rPr>
    </w:lvl>
    <w:lvl w:ilvl="1">
      <w:start w:val="1"/>
      <w:numFmt w:val="decimal"/>
      <w:lvlText w:val="%1.%2."/>
      <w:lvlJc w:val="left"/>
      <w:pPr>
        <w:tabs>
          <w:tab w:val="num" w:pos="284"/>
        </w:tabs>
      </w:pPr>
      <w:rPr>
        <w:rFonts w:ascii="Times New Roman" w:hAnsi="Times New Roman" w:cs="Times New Roman" w:hint="default"/>
        <w:b w:val="0"/>
        <w:i w:val="0"/>
        <w:sz w:val="28"/>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134"/>
        </w:tabs>
        <w:ind w:firstLine="284"/>
      </w:pPr>
      <w:rPr>
        <w:rFonts w:ascii="Times New Roman" w:hAnsi="Times New Roman" w:cs="Times New Roman" w:hint="default"/>
        <w:b w:val="0"/>
        <w:i w:val="0"/>
        <w:sz w:val="28"/>
      </w:rPr>
    </w:lvl>
    <w:lvl w:ilvl="4">
      <w:start w:val="1"/>
      <w:numFmt w:val="bullet"/>
      <w:lvlText w:val=""/>
      <w:lvlJc w:val="left"/>
      <w:pPr>
        <w:tabs>
          <w:tab w:val="num" w:pos="567"/>
        </w:tabs>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7">
    <w:nsid w:val="6EF56A8B"/>
    <w:multiLevelType w:val="hybridMultilevel"/>
    <w:tmpl w:val="5D1A1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0"/>
  </w:num>
  <w:num w:numId="2">
    <w:abstractNumId w:val="20"/>
  </w:num>
  <w:num w:numId="3">
    <w:abstractNumId w:val="1"/>
  </w:num>
  <w:num w:numId="4">
    <w:abstractNumId w:val="18"/>
  </w:num>
  <w:num w:numId="5">
    <w:abstractNumId w:val="12"/>
  </w:num>
  <w:num w:numId="6">
    <w:abstractNumId w:val="14"/>
  </w:num>
  <w:num w:numId="7">
    <w:abstractNumId w:val="16"/>
  </w:num>
  <w:num w:numId="8">
    <w:abstractNumId w:val="8"/>
  </w:num>
  <w:num w:numId="9">
    <w:abstractNumId w:val="4"/>
  </w:num>
  <w:num w:numId="10">
    <w:abstractNumId w:val="1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7"/>
  </w:num>
  <w:num w:numId="15">
    <w:abstractNumId w:val="2"/>
  </w:num>
  <w:num w:numId="16">
    <w:abstractNumId w:val="6"/>
  </w:num>
  <w:num w:numId="17">
    <w:abstractNumId w:val="20"/>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17"/>
  </w:num>
  <w:num w:numId="19">
    <w:abstractNumId w:val="3"/>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9"/>
  </w:num>
  <w:num w:numId="23">
    <w:abstractNumId w:val="5"/>
  </w:num>
  <w:num w:numId="24">
    <w:abstractNumId w:val="5"/>
  </w:num>
  <w:num w:numId="25">
    <w:abstractNumId w:val="15"/>
  </w:num>
  <w:num w:numId="26">
    <w:abstractNumId w:val="20"/>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8">
    <w:abstractNumId w:val="20"/>
    <w:lvlOverride w:ilvl="0">
      <w:startOverride w:val="3"/>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074F4"/>
    <w:rsid w:val="00080358"/>
    <w:rsid w:val="000844A0"/>
    <w:rsid w:val="000D02C4"/>
    <w:rsid w:val="000D5CC9"/>
    <w:rsid w:val="000F532D"/>
    <w:rsid w:val="00107436"/>
    <w:rsid w:val="00114B0F"/>
    <w:rsid w:val="00125832"/>
    <w:rsid w:val="00192A69"/>
    <w:rsid w:val="00192C82"/>
    <w:rsid w:val="0019325A"/>
    <w:rsid w:val="001B575A"/>
    <w:rsid w:val="002065C8"/>
    <w:rsid w:val="002548D9"/>
    <w:rsid w:val="0026728C"/>
    <w:rsid w:val="002E5D80"/>
    <w:rsid w:val="002E796F"/>
    <w:rsid w:val="002F55F7"/>
    <w:rsid w:val="003218CC"/>
    <w:rsid w:val="00346F79"/>
    <w:rsid w:val="003615B1"/>
    <w:rsid w:val="00392FDB"/>
    <w:rsid w:val="00396FCA"/>
    <w:rsid w:val="0040148E"/>
    <w:rsid w:val="004147FE"/>
    <w:rsid w:val="004272B8"/>
    <w:rsid w:val="004413CD"/>
    <w:rsid w:val="0044267F"/>
    <w:rsid w:val="00447F80"/>
    <w:rsid w:val="00456A31"/>
    <w:rsid w:val="00465741"/>
    <w:rsid w:val="00465F73"/>
    <w:rsid w:val="00475615"/>
    <w:rsid w:val="00480A5F"/>
    <w:rsid w:val="00481DE3"/>
    <w:rsid w:val="00491F6D"/>
    <w:rsid w:val="004D704B"/>
    <w:rsid w:val="004E38FD"/>
    <w:rsid w:val="004E7EC3"/>
    <w:rsid w:val="004F5455"/>
    <w:rsid w:val="00581FDE"/>
    <w:rsid w:val="00595AEE"/>
    <w:rsid w:val="005A0724"/>
    <w:rsid w:val="00603718"/>
    <w:rsid w:val="006248E3"/>
    <w:rsid w:val="00663322"/>
    <w:rsid w:val="00683D5A"/>
    <w:rsid w:val="006931D5"/>
    <w:rsid w:val="006D6CDB"/>
    <w:rsid w:val="006E0868"/>
    <w:rsid w:val="006F74BE"/>
    <w:rsid w:val="00721181"/>
    <w:rsid w:val="007353B3"/>
    <w:rsid w:val="007544EC"/>
    <w:rsid w:val="00756748"/>
    <w:rsid w:val="00757087"/>
    <w:rsid w:val="0076499F"/>
    <w:rsid w:val="00793F3C"/>
    <w:rsid w:val="007A2F82"/>
    <w:rsid w:val="00800097"/>
    <w:rsid w:val="00821C71"/>
    <w:rsid w:val="00851C66"/>
    <w:rsid w:val="008744EA"/>
    <w:rsid w:val="008A5F34"/>
    <w:rsid w:val="008D17B9"/>
    <w:rsid w:val="00900F12"/>
    <w:rsid w:val="00915474"/>
    <w:rsid w:val="00946E10"/>
    <w:rsid w:val="009707F7"/>
    <w:rsid w:val="00972193"/>
    <w:rsid w:val="00996905"/>
    <w:rsid w:val="00A34D41"/>
    <w:rsid w:val="00A40C57"/>
    <w:rsid w:val="00A53ECE"/>
    <w:rsid w:val="00AD0017"/>
    <w:rsid w:val="00AE4283"/>
    <w:rsid w:val="00B77D4E"/>
    <w:rsid w:val="00BA34DE"/>
    <w:rsid w:val="00BB5E69"/>
    <w:rsid w:val="00C1444E"/>
    <w:rsid w:val="00C42AB3"/>
    <w:rsid w:val="00C913CB"/>
    <w:rsid w:val="00C977A3"/>
    <w:rsid w:val="00CA7293"/>
    <w:rsid w:val="00CE3E56"/>
    <w:rsid w:val="00CE75E5"/>
    <w:rsid w:val="00CF72B2"/>
    <w:rsid w:val="00D032FF"/>
    <w:rsid w:val="00D2422C"/>
    <w:rsid w:val="00D77F27"/>
    <w:rsid w:val="00D8333A"/>
    <w:rsid w:val="00DA79D7"/>
    <w:rsid w:val="00DC54FB"/>
    <w:rsid w:val="00DF31DF"/>
    <w:rsid w:val="00E21F33"/>
    <w:rsid w:val="00E2205C"/>
    <w:rsid w:val="00EA6479"/>
    <w:rsid w:val="00EF3350"/>
    <w:rsid w:val="00EF4D8F"/>
    <w:rsid w:val="00F05E9E"/>
    <w:rsid w:val="00F23322"/>
    <w:rsid w:val="00FB1F2A"/>
    <w:rsid w:val="00FB37CC"/>
    <w:rsid w:val="00FB52D2"/>
    <w:rsid w:val="00FB5E71"/>
    <w:rsid w:val="00FD3C04"/>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C82"/>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C82"/>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21886127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71146156">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5546</Words>
  <Characters>31616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Rumin</cp:lastModifiedBy>
  <cp:revision>2</cp:revision>
  <cp:lastPrinted>2012-08-16T14:28:00Z</cp:lastPrinted>
  <dcterms:created xsi:type="dcterms:W3CDTF">2013-06-10T11:06:00Z</dcterms:created>
  <dcterms:modified xsi:type="dcterms:W3CDTF">2013-06-10T11:06:00Z</dcterms:modified>
</cp:coreProperties>
</file>