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11E0" w:rsidRPr="007D4AF3" w:rsidRDefault="00403F09">
      <w:pPr>
        <w:pStyle w:val="10"/>
        <w:numPr>
          <w:ilvl w:val="0"/>
          <w:numId w:val="0"/>
        </w:numPr>
        <w:jc w:val="center"/>
        <w:rPr>
          <w:b/>
          <w:sz w:val="22"/>
          <w:szCs w:val="22"/>
        </w:rPr>
      </w:pPr>
      <w:bookmarkStart w:id="0" w:name="_Toc321988751"/>
      <w:r w:rsidRPr="007D4AF3">
        <w:rPr>
          <w:b/>
          <w:sz w:val="22"/>
          <w:szCs w:val="22"/>
        </w:rPr>
        <w:t xml:space="preserve"> «ПРОЕКТ ДОГОВОРА»</w:t>
      </w:r>
      <w:bookmarkEnd w:id="0"/>
    </w:p>
    <w:p w:rsidR="00DF11E0" w:rsidRPr="007D4AF3" w:rsidRDefault="00403F09">
      <w:pPr>
        <w:spacing w:line="360" w:lineRule="auto"/>
        <w:ind w:right="-519"/>
        <w:jc w:val="both"/>
        <w:rPr>
          <w:bCs/>
          <w:snapToGrid w:val="0"/>
          <w:sz w:val="22"/>
          <w:szCs w:val="22"/>
        </w:rPr>
      </w:pPr>
      <w:r w:rsidRPr="007D4AF3">
        <w:rPr>
          <w:bCs/>
          <w:snapToGrid w:val="0"/>
          <w:sz w:val="22"/>
          <w:szCs w:val="22"/>
        </w:rPr>
        <w:t xml:space="preserve">г. Саров                                                                        </w:t>
      </w:r>
      <w:r w:rsidRPr="007D4AF3">
        <w:rPr>
          <w:bCs/>
          <w:snapToGrid w:val="0"/>
          <w:sz w:val="22"/>
          <w:szCs w:val="22"/>
        </w:rPr>
        <w:tab/>
      </w:r>
      <w:r w:rsidRPr="007D4AF3">
        <w:rPr>
          <w:bCs/>
          <w:snapToGrid w:val="0"/>
          <w:sz w:val="22"/>
          <w:szCs w:val="22"/>
        </w:rPr>
        <w:tab/>
        <w:t xml:space="preserve">                 </w:t>
      </w:r>
      <w:r w:rsidR="00C253FE" w:rsidRPr="007D4AF3">
        <w:rPr>
          <w:bCs/>
          <w:snapToGrid w:val="0"/>
          <w:sz w:val="22"/>
          <w:szCs w:val="22"/>
        </w:rPr>
        <w:t xml:space="preserve">         «__» _____________ 2015</w:t>
      </w:r>
      <w:r w:rsidRPr="007D4AF3">
        <w:rPr>
          <w:bCs/>
          <w:snapToGrid w:val="0"/>
          <w:sz w:val="22"/>
          <w:szCs w:val="22"/>
        </w:rPr>
        <w:t>г.</w:t>
      </w:r>
    </w:p>
    <w:p w:rsidR="00DF11E0" w:rsidRPr="007D4AF3" w:rsidRDefault="00DF11E0">
      <w:pPr>
        <w:tabs>
          <w:tab w:val="right" w:pos="9360"/>
        </w:tabs>
        <w:ind w:firstLine="737"/>
        <w:jc w:val="both"/>
        <w:rPr>
          <w:b/>
          <w:sz w:val="22"/>
          <w:szCs w:val="22"/>
        </w:rPr>
      </w:pPr>
    </w:p>
    <w:p w:rsidR="008B3F36" w:rsidRPr="007D4AF3" w:rsidRDefault="008B3F36" w:rsidP="00EB20C8">
      <w:pPr>
        <w:ind w:firstLine="360"/>
        <w:jc w:val="both"/>
        <w:rPr>
          <w:sz w:val="22"/>
          <w:szCs w:val="22"/>
        </w:rPr>
      </w:pPr>
      <w:r w:rsidRPr="007D4AF3">
        <w:rPr>
          <w:sz w:val="22"/>
          <w:szCs w:val="22"/>
        </w:rPr>
        <w:t>АО «</w:t>
      </w:r>
      <w:proofErr w:type="spellStart"/>
      <w:r w:rsidRPr="007D4AF3">
        <w:rPr>
          <w:sz w:val="22"/>
          <w:szCs w:val="22"/>
        </w:rPr>
        <w:t>Саровская</w:t>
      </w:r>
      <w:proofErr w:type="spellEnd"/>
      <w:r w:rsidRPr="007D4AF3">
        <w:rPr>
          <w:sz w:val="22"/>
          <w:szCs w:val="22"/>
        </w:rPr>
        <w:t xml:space="preserve"> Г</w:t>
      </w:r>
      <w:r w:rsidR="000A605F" w:rsidRPr="007D4AF3">
        <w:rPr>
          <w:sz w:val="22"/>
          <w:szCs w:val="22"/>
        </w:rPr>
        <w:t>азоснабжающая</w:t>
      </w:r>
      <w:r w:rsidRPr="007D4AF3">
        <w:rPr>
          <w:sz w:val="22"/>
          <w:szCs w:val="22"/>
        </w:rPr>
        <w:t xml:space="preserve"> Компания», именуемое в дальнейшем «Заказчик», </w:t>
      </w:r>
      <w:r w:rsidR="00C253FE" w:rsidRPr="007D4AF3">
        <w:rPr>
          <w:sz w:val="22"/>
          <w:szCs w:val="22"/>
        </w:rPr>
        <w:t>в лице управляющей организац</w:t>
      </w:r>
      <w:proofErr w:type="gramStart"/>
      <w:r w:rsidR="00C253FE" w:rsidRPr="007D4AF3">
        <w:rPr>
          <w:sz w:val="22"/>
          <w:szCs w:val="22"/>
        </w:rPr>
        <w:t xml:space="preserve">ии </w:t>
      </w:r>
      <w:r w:rsidRPr="007D4AF3">
        <w:rPr>
          <w:sz w:val="22"/>
          <w:szCs w:val="22"/>
        </w:rPr>
        <w:t>АО</w:t>
      </w:r>
      <w:proofErr w:type="gramEnd"/>
      <w:r w:rsidRPr="007D4AF3">
        <w:rPr>
          <w:sz w:val="22"/>
          <w:szCs w:val="22"/>
        </w:rPr>
        <w:t xml:space="preserve"> «Обеспечение РФЯЦ ВНИИЭФ», действующей на </w:t>
      </w:r>
      <w:r w:rsidR="000A605F" w:rsidRPr="007D4AF3">
        <w:rPr>
          <w:sz w:val="22"/>
          <w:szCs w:val="22"/>
        </w:rPr>
        <w:t>основании договора о передаче полномочий единоличного исполнительного органа №144д от 01.12.2008 и Устава Общества в лице Генерального директора С.Н. Ковалева, действующего на основании Устава</w:t>
      </w:r>
      <w:r w:rsidRPr="007D4AF3">
        <w:rPr>
          <w:sz w:val="22"/>
          <w:szCs w:val="22"/>
        </w:rPr>
        <w:t xml:space="preserve">, с одной стороны, и </w:t>
      </w:r>
    </w:p>
    <w:p w:rsidR="008B3F36" w:rsidRPr="007D4AF3" w:rsidRDefault="008B3F36" w:rsidP="00EB20C8">
      <w:pPr>
        <w:ind w:firstLine="360"/>
        <w:jc w:val="both"/>
        <w:rPr>
          <w:sz w:val="22"/>
          <w:szCs w:val="22"/>
        </w:rPr>
      </w:pPr>
      <w:proofErr w:type="gramStart"/>
      <w:r w:rsidRPr="007D4AF3">
        <w:rPr>
          <w:sz w:val="22"/>
          <w:szCs w:val="22"/>
        </w:rPr>
        <w:t>____________________________________________ (свидетельство о допуске к работам №___ от ____, выданное __________________________), именуемое в дальнейшем «Подрядчик», в лице ______________________________, действующего на основании ___________, с другой стороны, именуемые в дальнейшем «Стороны», заключили настоящий Договор о нижеследующем:</w:t>
      </w:r>
      <w:proofErr w:type="gramEnd"/>
    </w:p>
    <w:p w:rsidR="008B3F36" w:rsidRPr="007D4AF3" w:rsidRDefault="008B3F36" w:rsidP="008B3F36">
      <w:pPr>
        <w:ind w:firstLine="360"/>
        <w:rPr>
          <w:sz w:val="22"/>
          <w:szCs w:val="22"/>
        </w:rPr>
      </w:pPr>
    </w:p>
    <w:p w:rsidR="008B3F36" w:rsidRPr="007D4AF3" w:rsidRDefault="008B3F36" w:rsidP="008B3F36">
      <w:pPr>
        <w:ind w:firstLine="360"/>
        <w:jc w:val="center"/>
        <w:rPr>
          <w:b/>
          <w:sz w:val="22"/>
          <w:szCs w:val="22"/>
        </w:rPr>
      </w:pPr>
      <w:r w:rsidRPr="007D4AF3">
        <w:rPr>
          <w:b/>
          <w:sz w:val="22"/>
          <w:szCs w:val="22"/>
        </w:rPr>
        <w:t>1. ПРЕДМЕТ ДОГОВОРА</w:t>
      </w:r>
    </w:p>
    <w:p w:rsidR="008B3F36" w:rsidRPr="007D4AF3" w:rsidRDefault="008B3F36" w:rsidP="000662E5">
      <w:pPr>
        <w:ind w:firstLine="360"/>
        <w:jc w:val="both"/>
        <w:rPr>
          <w:sz w:val="22"/>
          <w:szCs w:val="22"/>
        </w:rPr>
      </w:pPr>
      <w:r w:rsidRPr="007D4AF3">
        <w:rPr>
          <w:sz w:val="22"/>
          <w:szCs w:val="22"/>
        </w:rPr>
        <w:t>1.1. Подрядчик обязуется в установленный Договором срок своими силами и средствами выполнить</w:t>
      </w:r>
      <w:r w:rsidR="000662E5" w:rsidRPr="007D4AF3">
        <w:rPr>
          <w:sz w:val="22"/>
          <w:szCs w:val="22"/>
        </w:rPr>
        <w:t xml:space="preserve"> </w:t>
      </w:r>
      <w:r w:rsidR="000A605F" w:rsidRPr="007D4AF3">
        <w:rPr>
          <w:b/>
          <w:sz w:val="22"/>
          <w:szCs w:val="22"/>
        </w:rPr>
        <w:t>благоустройство территории после аварийно-восстановительных работ</w:t>
      </w:r>
      <w:r w:rsidR="000A605F" w:rsidRPr="007D4AF3">
        <w:rPr>
          <w:b/>
          <w:color w:val="000000"/>
          <w:sz w:val="22"/>
          <w:szCs w:val="22"/>
        </w:rPr>
        <w:t>.</w:t>
      </w:r>
    </w:p>
    <w:p w:rsidR="007D4AF3" w:rsidRPr="007D4AF3" w:rsidRDefault="007D4AF3" w:rsidP="007D4AF3">
      <w:pPr>
        <w:tabs>
          <w:tab w:val="num" w:pos="792"/>
        </w:tabs>
        <w:ind w:firstLine="540"/>
        <w:jc w:val="both"/>
        <w:rPr>
          <w:color w:val="000000"/>
          <w:sz w:val="22"/>
          <w:szCs w:val="22"/>
        </w:rPr>
      </w:pPr>
      <w:bookmarkStart w:id="1" w:name="_GoBack"/>
      <w:bookmarkEnd w:id="1"/>
      <w:r w:rsidRPr="007D4AF3">
        <w:rPr>
          <w:sz w:val="22"/>
          <w:szCs w:val="22"/>
        </w:rPr>
        <w:t xml:space="preserve">1.2. </w:t>
      </w:r>
      <w:r w:rsidRPr="007D4AF3">
        <w:rPr>
          <w:color w:val="000000"/>
          <w:sz w:val="22"/>
          <w:szCs w:val="22"/>
        </w:rPr>
        <w:t xml:space="preserve">Подрядчик обязуется выполнить все работы, в соответствии с Техническим заданием, являющимся неотъемлемой частью настоящего Договора (Приложение №1 к договору). Условия и порядок внесения изменений оговорены в настоящем Договоре. </w:t>
      </w:r>
    </w:p>
    <w:p w:rsidR="007D4AF3" w:rsidRPr="007D4AF3" w:rsidRDefault="007D4AF3" w:rsidP="007D4AF3">
      <w:pPr>
        <w:tabs>
          <w:tab w:val="num" w:pos="792"/>
        </w:tabs>
        <w:ind w:firstLine="540"/>
        <w:jc w:val="both"/>
        <w:rPr>
          <w:sz w:val="22"/>
          <w:szCs w:val="22"/>
        </w:rPr>
      </w:pPr>
      <w:r w:rsidRPr="007D4AF3">
        <w:rPr>
          <w:color w:val="000000"/>
          <w:sz w:val="22"/>
          <w:szCs w:val="22"/>
        </w:rPr>
        <w:t>1.3. Подрядчик вправе привлекать для выполнения работ третьих лиц только по согласованию с Заказчиком.</w:t>
      </w:r>
    </w:p>
    <w:p w:rsidR="007D4AF3" w:rsidRPr="007D4AF3" w:rsidRDefault="007D4AF3" w:rsidP="007D4AF3">
      <w:pPr>
        <w:tabs>
          <w:tab w:val="num" w:pos="792"/>
        </w:tabs>
        <w:ind w:firstLine="540"/>
        <w:jc w:val="both"/>
        <w:rPr>
          <w:color w:val="000000"/>
          <w:sz w:val="22"/>
          <w:szCs w:val="22"/>
        </w:rPr>
      </w:pPr>
      <w:r w:rsidRPr="007D4AF3">
        <w:rPr>
          <w:sz w:val="22"/>
          <w:szCs w:val="22"/>
        </w:rPr>
        <w:t xml:space="preserve">1.4. </w:t>
      </w:r>
      <w:r w:rsidRPr="007D4AF3">
        <w:rPr>
          <w:color w:val="000000"/>
          <w:sz w:val="22"/>
          <w:szCs w:val="22"/>
        </w:rPr>
        <w:t>Заказчик обязуется создать Подрядчику необходимые условия для выполнения работ, принять их результат в установленном порядке и уплатить обусловленную Договором цену.</w:t>
      </w:r>
    </w:p>
    <w:p w:rsidR="007D4AF3" w:rsidRPr="007D4AF3" w:rsidRDefault="007D4AF3" w:rsidP="007D4AF3">
      <w:pPr>
        <w:ind w:firstLine="540"/>
        <w:jc w:val="both"/>
        <w:rPr>
          <w:sz w:val="22"/>
          <w:szCs w:val="22"/>
        </w:rPr>
      </w:pPr>
      <w:r w:rsidRPr="007D4AF3">
        <w:rPr>
          <w:sz w:val="22"/>
          <w:szCs w:val="22"/>
        </w:rPr>
        <w:t>1.5. По настоящему договору стороны применяют унифицированные формы первичной учетной документации №№ КС-2 «Акт о приемке выполненных работ», КС-3 «Справка о стоимости выполненных работ и затрат».</w:t>
      </w:r>
    </w:p>
    <w:p w:rsidR="007C3654" w:rsidRPr="007D4AF3" w:rsidRDefault="007C3654" w:rsidP="00EB20C8">
      <w:pPr>
        <w:ind w:firstLine="426"/>
        <w:jc w:val="both"/>
        <w:rPr>
          <w:sz w:val="22"/>
          <w:szCs w:val="22"/>
        </w:rPr>
      </w:pPr>
    </w:p>
    <w:p w:rsidR="008B3F36" w:rsidRPr="007D4AF3" w:rsidRDefault="008B3F36" w:rsidP="00EB20C8">
      <w:pPr>
        <w:ind w:firstLine="426"/>
        <w:jc w:val="both"/>
        <w:rPr>
          <w:sz w:val="22"/>
          <w:szCs w:val="22"/>
        </w:rPr>
      </w:pPr>
    </w:p>
    <w:p w:rsidR="008B3F36" w:rsidRPr="007D4AF3" w:rsidRDefault="008B3F36" w:rsidP="007C3654">
      <w:pPr>
        <w:ind w:firstLine="360"/>
        <w:jc w:val="center"/>
        <w:rPr>
          <w:b/>
          <w:sz w:val="22"/>
          <w:szCs w:val="22"/>
        </w:rPr>
      </w:pPr>
      <w:r w:rsidRPr="007D4AF3">
        <w:rPr>
          <w:b/>
          <w:sz w:val="22"/>
          <w:szCs w:val="22"/>
        </w:rPr>
        <w:t>2. ЦЕНА РАБОТ.</w:t>
      </w:r>
    </w:p>
    <w:p w:rsidR="007D4AF3" w:rsidRPr="007D4AF3" w:rsidRDefault="007D4AF3" w:rsidP="007D4AF3">
      <w:pPr>
        <w:ind w:firstLine="540"/>
        <w:jc w:val="both"/>
        <w:rPr>
          <w:color w:val="000000"/>
          <w:sz w:val="22"/>
          <w:szCs w:val="22"/>
        </w:rPr>
      </w:pPr>
      <w:r w:rsidRPr="007D4AF3">
        <w:rPr>
          <w:sz w:val="22"/>
          <w:szCs w:val="22"/>
        </w:rPr>
        <w:t xml:space="preserve">2.1. Стоимость работ по настоящему Договору определяется, </w:t>
      </w:r>
      <w:proofErr w:type="gramStart"/>
      <w:r w:rsidRPr="007D4AF3">
        <w:rPr>
          <w:sz w:val="22"/>
          <w:szCs w:val="22"/>
        </w:rPr>
        <w:t>исходя из фактически выполненных Подрядчиком и принятых Заказчиком работ и составляет</w:t>
      </w:r>
      <w:proofErr w:type="gramEnd"/>
      <w:r w:rsidRPr="007D4AF3">
        <w:rPr>
          <w:sz w:val="22"/>
          <w:szCs w:val="22"/>
        </w:rPr>
        <w:t xml:space="preserve"> не более ________________________ (________ </w:t>
      </w:r>
      <w:proofErr w:type="spellStart"/>
      <w:r w:rsidRPr="007D4AF3">
        <w:rPr>
          <w:sz w:val="22"/>
          <w:szCs w:val="22"/>
        </w:rPr>
        <w:t>руб.__коп</w:t>
      </w:r>
      <w:proofErr w:type="spellEnd"/>
      <w:r w:rsidRPr="007D4AF3">
        <w:rPr>
          <w:sz w:val="22"/>
          <w:szCs w:val="22"/>
        </w:rPr>
        <w:t>.), в том числе  НДС 18% -_____ (</w:t>
      </w:r>
      <w:proofErr w:type="spellStart"/>
      <w:r w:rsidRPr="007D4AF3">
        <w:rPr>
          <w:sz w:val="22"/>
          <w:szCs w:val="22"/>
        </w:rPr>
        <w:t>_______руб.____коп</w:t>
      </w:r>
      <w:proofErr w:type="spellEnd"/>
      <w:r w:rsidRPr="007D4AF3">
        <w:rPr>
          <w:sz w:val="22"/>
          <w:szCs w:val="22"/>
        </w:rPr>
        <w:t>.).</w:t>
      </w:r>
    </w:p>
    <w:p w:rsidR="007D4AF3" w:rsidRPr="007D4AF3" w:rsidRDefault="007D4AF3" w:rsidP="007D4AF3">
      <w:pPr>
        <w:tabs>
          <w:tab w:val="num" w:pos="2007"/>
        </w:tabs>
        <w:ind w:firstLine="540"/>
        <w:jc w:val="both"/>
        <w:rPr>
          <w:color w:val="000000"/>
          <w:sz w:val="22"/>
          <w:szCs w:val="22"/>
        </w:rPr>
      </w:pPr>
      <w:r w:rsidRPr="007D4AF3">
        <w:rPr>
          <w:color w:val="000000"/>
          <w:sz w:val="22"/>
          <w:szCs w:val="22"/>
        </w:rPr>
        <w:t>2.2. Расчеты за выполненные работы производятся в соответствии с Калькуляцией стоимости восстановления 1 м</w:t>
      </w:r>
      <w:proofErr w:type="gramStart"/>
      <w:r w:rsidRPr="007D4AF3">
        <w:rPr>
          <w:color w:val="000000"/>
          <w:sz w:val="22"/>
          <w:szCs w:val="22"/>
          <w:vertAlign w:val="superscript"/>
        </w:rPr>
        <w:t>2</w:t>
      </w:r>
      <w:proofErr w:type="gramEnd"/>
      <w:r w:rsidRPr="007D4AF3">
        <w:rPr>
          <w:color w:val="000000"/>
          <w:sz w:val="22"/>
          <w:szCs w:val="22"/>
        </w:rPr>
        <w:t xml:space="preserve"> городских территорий (по видам работ), согласно Протоколу твердой договорной цены (Приложение №2 к настоящему Договору). </w:t>
      </w:r>
    </w:p>
    <w:p w:rsidR="007D4AF3" w:rsidRPr="007D4AF3" w:rsidRDefault="007D4AF3" w:rsidP="007D4AF3">
      <w:pPr>
        <w:tabs>
          <w:tab w:val="num" w:pos="2007"/>
        </w:tabs>
        <w:ind w:firstLine="540"/>
        <w:jc w:val="both"/>
        <w:rPr>
          <w:color w:val="000000"/>
          <w:sz w:val="22"/>
          <w:szCs w:val="22"/>
        </w:rPr>
      </w:pPr>
      <w:r w:rsidRPr="007D4AF3">
        <w:rPr>
          <w:color w:val="000000"/>
          <w:sz w:val="22"/>
          <w:szCs w:val="22"/>
        </w:rPr>
        <w:t xml:space="preserve">2.3. В стоимость Договора включены все затраты, которые несёт Подрядчик при выполнении условий настоящего Договора и приложений к нему. </w:t>
      </w:r>
    </w:p>
    <w:p w:rsidR="008B3F36" w:rsidRPr="007D4AF3" w:rsidRDefault="008B3F36" w:rsidP="008B3F36">
      <w:pPr>
        <w:ind w:firstLine="360"/>
        <w:jc w:val="center"/>
        <w:rPr>
          <w:sz w:val="22"/>
          <w:szCs w:val="22"/>
        </w:rPr>
      </w:pPr>
    </w:p>
    <w:p w:rsidR="008B3F36" w:rsidRPr="007D4AF3" w:rsidRDefault="008B3F36" w:rsidP="008B3F36">
      <w:pPr>
        <w:ind w:firstLine="360"/>
        <w:jc w:val="center"/>
        <w:rPr>
          <w:b/>
          <w:sz w:val="22"/>
          <w:szCs w:val="22"/>
        </w:rPr>
      </w:pPr>
      <w:r w:rsidRPr="007D4AF3">
        <w:rPr>
          <w:b/>
          <w:sz w:val="22"/>
          <w:szCs w:val="22"/>
        </w:rPr>
        <w:t xml:space="preserve">3. СРОКИ ВЫПОЛНЕНИЯ РАБОТ </w:t>
      </w:r>
    </w:p>
    <w:p w:rsidR="008B3F36" w:rsidRPr="007D4AF3" w:rsidRDefault="00330A76" w:rsidP="00330A76">
      <w:pPr>
        <w:tabs>
          <w:tab w:val="left" w:pos="360"/>
          <w:tab w:val="left" w:pos="900"/>
          <w:tab w:val="left" w:pos="1080"/>
        </w:tabs>
        <w:ind w:firstLine="360"/>
        <w:rPr>
          <w:sz w:val="22"/>
          <w:szCs w:val="22"/>
        </w:rPr>
      </w:pPr>
      <w:r w:rsidRPr="007D4AF3">
        <w:rPr>
          <w:sz w:val="22"/>
          <w:szCs w:val="22"/>
        </w:rPr>
        <w:t>3.1.</w:t>
      </w:r>
      <w:r w:rsidRPr="007D4AF3">
        <w:rPr>
          <w:sz w:val="22"/>
          <w:szCs w:val="22"/>
        </w:rPr>
        <w:tab/>
        <w:t>Срок выполнения</w:t>
      </w:r>
      <w:r w:rsidR="009B6ADF" w:rsidRPr="007D4AF3">
        <w:rPr>
          <w:sz w:val="22"/>
          <w:szCs w:val="22"/>
        </w:rPr>
        <w:t>:</w:t>
      </w:r>
      <w:r w:rsidRPr="007D4AF3">
        <w:rPr>
          <w:sz w:val="22"/>
          <w:szCs w:val="22"/>
        </w:rPr>
        <w:t xml:space="preserve"> </w:t>
      </w:r>
    </w:p>
    <w:p w:rsidR="000662E5" w:rsidRPr="007D4AF3" w:rsidRDefault="008B3F36" w:rsidP="00C23B65">
      <w:pPr>
        <w:tabs>
          <w:tab w:val="left" w:pos="360"/>
          <w:tab w:val="left" w:pos="900"/>
          <w:tab w:val="left" w:pos="1080"/>
        </w:tabs>
        <w:ind w:firstLine="360"/>
        <w:rPr>
          <w:sz w:val="22"/>
          <w:szCs w:val="22"/>
        </w:rPr>
      </w:pPr>
      <w:r w:rsidRPr="007D4AF3">
        <w:rPr>
          <w:sz w:val="22"/>
          <w:szCs w:val="22"/>
        </w:rPr>
        <w:t>-</w:t>
      </w:r>
      <w:r w:rsidRPr="007D4AF3">
        <w:rPr>
          <w:sz w:val="22"/>
          <w:szCs w:val="22"/>
        </w:rPr>
        <w:tab/>
      </w:r>
      <w:r w:rsidR="00E25EF1" w:rsidRPr="007D4AF3">
        <w:rPr>
          <w:sz w:val="22"/>
          <w:szCs w:val="22"/>
        </w:rPr>
        <w:t>начало</w:t>
      </w:r>
      <w:r w:rsidR="000662E5" w:rsidRPr="007D4AF3">
        <w:rPr>
          <w:sz w:val="22"/>
          <w:szCs w:val="22"/>
        </w:rPr>
        <w:t xml:space="preserve"> работ – </w:t>
      </w:r>
      <w:r w:rsidR="00E25EF1" w:rsidRPr="007D4AF3">
        <w:rPr>
          <w:sz w:val="22"/>
          <w:szCs w:val="22"/>
        </w:rPr>
        <w:tab/>
      </w:r>
      <w:r w:rsidR="005565E6" w:rsidRPr="007D4AF3">
        <w:rPr>
          <w:sz w:val="22"/>
          <w:szCs w:val="22"/>
        </w:rPr>
        <w:t>«____» _____________201__ г.</w:t>
      </w:r>
      <w:r w:rsidR="000662E5" w:rsidRPr="007D4AF3">
        <w:rPr>
          <w:sz w:val="22"/>
          <w:szCs w:val="22"/>
        </w:rPr>
        <w:t>;</w:t>
      </w:r>
    </w:p>
    <w:p w:rsidR="00C23B65" w:rsidRPr="007D4AF3" w:rsidRDefault="000662E5" w:rsidP="00C23B65">
      <w:pPr>
        <w:tabs>
          <w:tab w:val="left" w:pos="360"/>
          <w:tab w:val="left" w:pos="900"/>
          <w:tab w:val="left" w:pos="1080"/>
        </w:tabs>
        <w:ind w:firstLine="360"/>
        <w:rPr>
          <w:sz w:val="22"/>
          <w:szCs w:val="22"/>
        </w:rPr>
      </w:pPr>
      <w:r w:rsidRPr="007D4AF3">
        <w:rPr>
          <w:sz w:val="22"/>
          <w:szCs w:val="22"/>
        </w:rPr>
        <w:t>-</w:t>
      </w:r>
      <w:r w:rsidRPr="007D4AF3">
        <w:rPr>
          <w:sz w:val="22"/>
          <w:szCs w:val="22"/>
        </w:rPr>
        <w:tab/>
      </w:r>
      <w:r w:rsidR="008B3F36" w:rsidRPr="007D4AF3">
        <w:rPr>
          <w:sz w:val="22"/>
          <w:szCs w:val="22"/>
        </w:rPr>
        <w:t xml:space="preserve">окончание работ – </w:t>
      </w:r>
      <w:r w:rsidR="00E25EF1" w:rsidRPr="007D4AF3">
        <w:rPr>
          <w:sz w:val="22"/>
          <w:szCs w:val="22"/>
        </w:rPr>
        <w:tab/>
      </w:r>
      <w:r w:rsidR="009B4663" w:rsidRPr="007D4AF3">
        <w:rPr>
          <w:sz w:val="22"/>
          <w:szCs w:val="22"/>
        </w:rPr>
        <w:t>«__</w:t>
      </w:r>
      <w:r w:rsidR="00330A76" w:rsidRPr="007D4AF3">
        <w:rPr>
          <w:sz w:val="22"/>
          <w:szCs w:val="22"/>
        </w:rPr>
        <w:t>__</w:t>
      </w:r>
      <w:r w:rsidR="009B4663" w:rsidRPr="007D4AF3">
        <w:rPr>
          <w:sz w:val="22"/>
          <w:szCs w:val="22"/>
        </w:rPr>
        <w:t>»</w:t>
      </w:r>
      <w:r w:rsidR="009B6ADF" w:rsidRPr="007D4AF3">
        <w:rPr>
          <w:sz w:val="22"/>
          <w:szCs w:val="22"/>
        </w:rPr>
        <w:t xml:space="preserve"> _____________201__</w:t>
      </w:r>
      <w:r w:rsidR="009B4663" w:rsidRPr="007D4AF3">
        <w:rPr>
          <w:sz w:val="22"/>
          <w:szCs w:val="22"/>
        </w:rPr>
        <w:t xml:space="preserve"> г.</w:t>
      </w:r>
    </w:p>
    <w:p w:rsidR="007727CD" w:rsidRPr="007D4AF3" w:rsidRDefault="00C23B65" w:rsidP="007727CD">
      <w:pPr>
        <w:tabs>
          <w:tab w:val="left" w:pos="360"/>
          <w:tab w:val="left" w:pos="900"/>
          <w:tab w:val="left" w:pos="1080"/>
        </w:tabs>
        <w:ind w:firstLine="360"/>
        <w:jc w:val="both"/>
        <w:rPr>
          <w:sz w:val="22"/>
          <w:szCs w:val="22"/>
        </w:rPr>
      </w:pPr>
      <w:r w:rsidRPr="007D4AF3">
        <w:rPr>
          <w:sz w:val="22"/>
          <w:szCs w:val="22"/>
        </w:rPr>
        <w:t>3.2.</w:t>
      </w:r>
      <w:r w:rsidR="007727CD" w:rsidRPr="007D4AF3">
        <w:rPr>
          <w:sz w:val="22"/>
          <w:szCs w:val="22"/>
        </w:rPr>
        <w:t xml:space="preserve">Промежуточные сроки выполнения Работ, включая отдельные </w:t>
      </w:r>
      <w:proofErr w:type="spellStart"/>
      <w:r w:rsidR="007727CD" w:rsidRPr="007D4AF3">
        <w:rPr>
          <w:sz w:val="22"/>
          <w:szCs w:val="22"/>
        </w:rPr>
        <w:t>подэтапы</w:t>
      </w:r>
      <w:proofErr w:type="spellEnd"/>
      <w:r w:rsidR="007727CD" w:rsidRPr="007D4AF3">
        <w:rPr>
          <w:sz w:val="22"/>
          <w:szCs w:val="22"/>
        </w:rPr>
        <w:t xml:space="preserve">, а также сроки начала и </w:t>
      </w:r>
      <w:proofErr w:type="gramStart"/>
      <w:r w:rsidR="007727CD" w:rsidRPr="007D4AF3">
        <w:rPr>
          <w:sz w:val="22"/>
          <w:szCs w:val="22"/>
        </w:rPr>
        <w:t>окончания</w:t>
      </w:r>
      <w:proofErr w:type="gramEnd"/>
      <w:r w:rsidR="007727CD" w:rsidRPr="007D4AF3">
        <w:rPr>
          <w:sz w:val="22"/>
          <w:szCs w:val="22"/>
        </w:rPr>
        <w:t xml:space="preserve"> отдельных </w:t>
      </w:r>
      <w:proofErr w:type="spellStart"/>
      <w:r w:rsidR="007727CD" w:rsidRPr="007D4AF3">
        <w:rPr>
          <w:sz w:val="22"/>
          <w:szCs w:val="22"/>
        </w:rPr>
        <w:t>подэтапов</w:t>
      </w:r>
      <w:proofErr w:type="spellEnd"/>
      <w:r w:rsidR="007727CD" w:rsidRPr="007D4AF3">
        <w:rPr>
          <w:sz w:val="22"/>
          <w:szCs w:val="22"/>
        </w:rPr>
        <w:t xml:space="preserve"> Работ по Договору, определяются графиком выполнения (производства) работ (далее – ГВР), который с момента утверждения Сторонами становится неотъемлемой частью Договора.</w:t>
      </w:r>
    </w:p>
    <w:p w:rsidR="007727CD" w:rsidRPr="007D4AF3" w:rsidRDefault="007727CD" w:rsidP="008B3F36">
      <w:pPr>
        <w:tabs>
          <w:tab w:val="left" w:pos="360"/>
          <w:tab w:val="left" w:pos="900"/>
          <w:tab w:val="left" w:pos="1080"/>
        </w:tabs>
        <w:ind w:firstLine="360"/>
        <w:rPr>
          <w:sz w:val="22"/>
          <w:szCs w:val="22"/>
        </w:rPr>
      </w:pPr>
    </w:p>
    <w:p w:rsidR="007D4AF3" w:rsidRPr="007D4AF3" w:rsidRDefault="007D4AF3" w:rsidP="007D4AF3">
      <w:pPr>
        <w:keepNext/>
        <w:spacing w:before="120"/>
        <w:jc w:val="center"/>
        <w:rPr>
          <w:b/>
          <w:bCs/>
          <w:sz w:val="22"/>
          <w:szCs w:val="22"/>
        </w:rPr>
      </w:pPr>
      <w:r w:rsidRPr="007D4AF3">
        <w:rPr>
          <w:b/>
          <w:bCs/>
          <w:sz w:val="22"/>
          <w:szCs w:val="22"/>
        </w:rPr>
        <w:t>4. ОБЕСПЕЧЕНИЕ МАТЕРИАЛАМИ И ОБОРУДОВАНИЕМ</w:t>
      </w:r>
    </w:p>
    <w:p w:rsidR="007D4AF3" w:rsidRPr="007D4AF3" w:rsidRDefault="007D4AF3" w:rsidP="007D4AF3">
      <w:pPr>
        <w:tabs>
          <w:tab w:val="num" w:pos="540"/>
          <w:tab w:val="left" w:pos="1080"/>
        </w:tabs>
        <w:ind w:firstLine="540"/>
        <w:jc w:val="both"/>
        <w:rPr>
          <w:sz w:val="22"/>
          <w:szCs w:val="22"/>
        </w:rPr>
      </w:pPr>
      <w:r w:rsidRPr="007D4AF3">
        <w:rPr>
          <w:color w:val="000000"/>
          <w:sz w:val="22"/>
          <w:szCs w:val="22"/>
        </w:rPr>
        <w:t>4.1.</w:t>
      </w:r>
      <w:r w:rsidRPr="007D4AF3">
        <w:rPr>
          <w:color w:val="000000"/>
          <w:sz w:val="22"/>
          <w:szCs w:val="22"/>
        </w:rPr>
        <w:tab/>
        <w:t>Подрядчик принимает на себя обязательство по обеспечению работ материальными ресурсами (оборудованием), необходимыми для выполнения работ по Договору.</w:t>
      </w:r>
    </w:p>
    <w:p w:rsidR="007D4AF3" w:rsidRPr="007D4AF3" w:rsidRDefault="007D4AF3" w:rsidP="007D4AF3">
      <w:pPr>
        <w:tabs>
          <w:tab w:val="left" w:pos="1080"/>
          <w:tab w:val="num" w:pos="2007"/>
        </w:tabs>
        <w:ind w:firstLine="540"/>
        <w:jc w:val="both"/>
        <w:rPr>
          <w:sz w:val="22"/>
          <w:szCs w:val="22"/>
        </w:rPr>
      </w:pPr>
      <w:r w:rsidRPr="007D4AF3">
        <w:rPr>
          <w:color w:val="000000"/>
          <w:sz w:val="22"/>
          <w:szCs w:val="22"/>
        </w:rPr>
        <w:t>4.2.</w:t>
      </w:r>
      <w:r w:rsidRPr="007D4AF3">
        <w:rPr>
          <w:color w:val="000000"/>
          <w:sz w:val="22"/>
          <w:szCs w:val="22"/>
        </w:rPr>
        <w:tab/>
        <w:t>Все применяемые в ходе работ материалы и оборудование должны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в течение 5 рабочих дней с момента соответствующего требования.</w:t>
      </w:r>
    </w:p>
    <w:p w:rsidR="007D4AF3" w:rsidRPr="007D4AF3" w:rsidRDefault="007D4AF3" w:rsidP="007D4AF3">
      <w:pPr>
        <w:tabs>
          <w:tab w:val="left" w:pos="1080"/>
          <w:tab w:val="num" w:pos="2007"/>
        </w:tabs>
        <w:ind w:firstLine="540"/>
        <w:jc w:val="both"/>
        <w:rPr>
          <w:sz w:val="22"/>
          <w:szCs w:val="22"/>
        </w:rPr>
      </w:pPr>
      <w:r w:rsidRPr="007D4AF3">
        <w:rPr>
          <w:color w:val="000000"/>
          <w:sz w:val="22"/>
          <w:szCs w:val="22"/>
        </w:rPr>
        <w:t>4.3.</w:t>
      </w:r>
      <w:r w:rsidRPr="007D4AF3">
        <w:rPr>
          <w:color w:val="000000"/>
          <w:sz w:val="22"/>
          <w:szCs w:val="22"/>
        </w:rPr>
        <w:tab/>
        <w:t xml:space="preserve">Подрядчик  несет ответственность </w:t>
      </w:r>
      <w:proofErr w:type="gramStart"/>
      <w:r w:rsidRPr="007D4AF3">
        <w:rPr>
          <w:color w:val="000000"/>
          <w:sz w:val="22"/>
          <w:szCs w:val="22"/>
        </w:rPr>
        <w:t>за</w:t>
      </w:r>
      <w:proofErr w:type="gramEnd"/>
      <w:r w:rsidRPr="007D4AF3">
        <w:rPr>
          <w:color w:val="000000"/>
          <w:sz w:val="22"/>
          <w:szCs w:val="22"/>
        </w:rPr>
        <w:t>:</w:t>
      </w:r>
    </w:p>
    <w:p w:rsidR="007D4AF3" w:rsidRPr="007D4AF3" w:rsidRDefault="007D4AF3" w:rsidP="007D4AF3">
      <w:pPr>
        <w:tabs>
          <w:tab w:val="left" w:pos="1080"/>
          <w:tab w:val="num" w:pos="1287"/>
        </w:tabs>
        <w:ind w:firstLine="540"/>
        <w:jc w:val="both"/>
        <w:rPr>
          <w:sz w:val="22"/>
          <w:szCs w:val="22"/>
        </w:rPr>
      </w:pPr>
      <w:r w:rsidRPr="007D4AF3">
        <w:rPr>
          <w:color w:val="000000"/>
          <w:sz w:val="22"/>
          <w:szCs w:val="22"/>
        </w:rPr>
        <w:lastRenderedPageBreak/>
        <w:t>4.3.1.</w:t>
      </w:r>
      <w:r w:rsidRPr="007D4AF3">
        <w:rPr>
          <w:color w:val="000000"/>
          <w:sz w:val="22"/>
          <w:szCs w:val="22"/>
        </w:rPr>
        <w:tab/>
        <w:t>соответствие используемых материалов и оборудования государственным стандартам и техническим условиям;</w:t>
      </w:r>
    </w:p>
    <w:p w:rsidR="007D4AF3" w:rsidRPr="007D4AF3" w:rsidRDefault="007D4AF3" w:rsidP="007D4AF3">
      <w:pPr>
        <w:tabs>
          <w:tab w:val="left" w:pos="1080"/>
          <w:tab w:val="num" w:pos="1287"/>
        </w:tabs>
        <w:ind w:firstLine="540"/>
        <w:jc w:val="both"/>
        <w:rPr>
          <w:sz w:val="22"/>
          <w:szCs w:val="22"/>
        </w:rPr>
      </w:pPr>
      <w:r w:rsidRPr="007D4AF3">
        <w:rPr>
          <w:color w:val="000000"/>
          <w:sz w:val="22"/>
          <w:szCs w:val="22"/>
        </w:rPr>
        <w:t>4.3.2.</w:t>
      </w:r>
      <w:r w:rsidRPr="007D4AF3">
        <w:rPr>
          <w:color w:val="000000"/>
          <w:sz w:val="22"/>
          <w:szCs w:val="22"/>
        </w:rPr>
        <w:tab/>
        <w:t>обнаружившуюся невозможность использования предоставленных ею материалов или оборудования без ухудшения качества выполняемых работ, если не докажет, что невозможность использования возникла по обстоятельствам, за которые отвечает другая сторона.</w:t>
      </w:r>
    </w:p>
    <w:p w:rsidR="007D4AF3" w:rsidRPr="007D4AF3" w:rsidRDefault="007D4AF3" w:rsidP="007D4AF3">
      <w:pPr>
        <w:tabs>
          <w:tab w:val="left" w:pos="1080"/>
          <w:tab w:val="num" w:pos="2007"/>
        </w:tabs>
        <w:ind w:firstLine="540"/>
        <w:jc w:val="both"/>
        <w:rPr>
          <w:sz w:val="22"/>
          <w:szCs w:val="22"/>
        </w:rPr>
      </w:pPr>
      <w:r w:rsidRPr="007D4AF3">
        <w:rPr>
          <w:color w:val="000000"/>
          <w:sz w:val="22"/>
          <w:szCs w:val="22"/>
        </w:rPr>
        <w:t>4.4.</w:t>
      </w:r>
      <w:r w:rsidRPr="007D4AF3">
        <w:rPr>
          <w:color w:val="000000"/>
          <w:sz w:val="22"/>
          <w:szCs w:val="22"/>
        </w:rPr>
        <w:tab/>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rsidR="007D4AF3" w:rsidRPr="007D4AF3" w:rsidRDefault="007D4AF3" w:rsidP="007D4AF3">
      <w:pPr>
        <w:tabs>
          <w:tab w:val="num" w:pos="2007"/>
        </w:tabs>
        <w:ind w:firstLine="540"/>
        <w:jc w:val="both"/>
        <w:rPr>
          <w:color w:val="000000"/>
          <w:sz w:val="22"/>
          <w:szCs w:val="22"/>
        </w:rPr>
      </w:pPr>
    </w:p>
    <w:p w:rsidR="007D4AF3" w:rsidRPr="007D4AF3" w:rsidRDefault="007D4AF3" w:rsidP="007D4AF3">
      <w:pPr>
        <w:tabs>
          <w:tab w:val="num" w:pos="2007"/>
        </w:tabs>
        <w:ind w:firstLine="540"/>
        <w:jc w:val="both"/>
        <w:rPr>
          <w:color w:val="000000"/>
          <w:sz w:val="22"/>
          <w:szCs w:val="22"/>
        </w:rPr>
      </w:pPr>
    </w:p>
    <w:p w:rsidR="007D4AF3" w:rsidRPr="007D4AF3" w:rsidRDefault="007D4AF3" w:rsidP="007D4AF3">
      <w:pPr>
        <w:tabs>
          <w:tab w:val="num" w:pos="2007"/>
        </w:tabs>
        <w:jc w:val="center"/>
        <w:rPr>
          <w:b/>
          <w:color w:val="000000"/>
          <w:sz w:val="22"/>
          <w:szCs w:val="22"/>
        </w:rPr>
      </w:pPr>
      <w:r w:rsidRPr="007D4AF3">
        <w:rPr>
          <w:b/>
          <w:color w:val="000000"/>
          <w:sz w:val="22"/>
          <w:szCs w:val="22"/>
        </w:rPr>
        <w:t>5. ПОРЯДОК ОПЛАТЫ РАБОТ</w:t>
      </w:r>
    </w:p>
    <w:p w:rsidR="007D4AF3" w:rsidRPr="007D4AF3" w:rsidRDefault="007D4AF3" w:rsidP="007D4AF3">
      <w:pPr>
        <w:autoSpaceDE w:val="0"/>
        <w:autoSpaceDN w:val="0"/>
        <w:adjustRightInd w:val="0"/>
        <w:jc w:val="both"/>
        <w:rPr>
          <w:sz w:val="22"/>
          <w:szCs w:val="22"/>
        </w:rPr>
      </w:pPr>
      <w:r w:rsidRPr="007D4AF3">
        <w:rPr>
          <w:sz w:val="22"/>
          <w:szCs w:val="22"/>
        </w:rPr>
        <w:t>5.1. Оплата работ производится Заказчиком ежемесячно в течение 15 дней с момента предъявления счетов и счетов-фактур, оформленных на основании подписанных сторонами акта приемки выполненных работ (форма КС-2) и справки стоимости выполненных работ (форма КС-3). Указанные акты Подрядчик обязан представить Заказчику 25-го числа каждого текущего месяца. 5.2.</w:t>
      </w:r>
      <w:r w:rsidRPr="007D4AF3">
        <w:rPr>
          <w:sz w:val="22"/>
          <w:szCs w:val="22"/>
        </w:rPr>
        <w:tab/>
        <w:t>Оплата результата выполненных работ производится Заказчиком в пределах 95 % цены Договора указанной в пункте 2.1.</w:t>
      </w:r>
    </w:p>
    <w:p w:rsidR="007D4AF3" w:rsidRPr="007D4AF3" w:rsidRDefault="007D4AF3" w:rsidP="007D4AF3">
      <w:pPr>
        <w:autoSpaceDE w:val="0"/>
        <w:autoSpaceDN w:val="0"/>
        <w:adjustRightInd w:val="0"/>
        <w:jc w:val="both"/>
        <w:rPr>
          <w:sz w:val="22"/>
          <w:szCs w:val="22"/>
        </w:rPr>
      </w:pPr>
      <w:r w:rsidRPr="007D4AF3">
        <w:rPr>
          <w:sz w:val="22"/>
          <w:szCs w:val="22"/>
        </w:rPr>
        <w:t>5.3.Окончательный расчет производится в месячный срок после принятия результата работ и ввода объекта в эксплуатацию в целом или его очереди, пусковых комплексов, в том числе эксплуатирующими и надзорными организациями.</w:t>
      </w:r>
    </w:p>
    <w:p w:rsidR="00DE208B" w:rsidRPr="007D4AF3" w:rsidRDefault="00DE208B" w:rsidP="007C7679">
      <w:pPr>
        <w:overflowPunct w:val="0"/>
        <w:autoSpaceDE w:val="0"/>
        <w:autoSpaceDN w:val="0"/>
        <w:adjustRightInd w:val="0"/>
        <w:ind w:firstLine="426"/>
        <w:jc w:val="both"/>
        <w:rPr>
          <w:sz w:val="22"/>
          <w:szCs w:val="22"/>
        </w:rPr>
      </w:pPr>
    </w:p>
    <w:p w:rsidR="007D4AF3" w:rsidRPr="007D4AF3" w:rsidRDefault="007D4AF3" w:rsidP="007D4AF3">
      <w:pPr>
        <w:numPr>
          <w:ilvl w:val="0"/>
          <w:numId w:val="18"/>
        </w:numPr>
        <w:autoSpaceDE w:val="0"/>
        <w:autoSpaceDN w:val="0"/>
        <w:adjustRightInd w:val="0"/>
        <w:jc w:val="center"/>
        <w:rPr>
          <w:b/>
          <w:caps/>
          <w:sz w:val="22"/>
          <w:szCs w:val="22"/>
        </w:rPr>
      </w:pPr>
      <w:r w:rsidRPr="007D4AF3">
        <w:rPr>
          <w:b/>
          <w:caps/>
          <w:sz w:val="22"/>
          <w:szCs w:val="22"/>
        </w:rPr>
        <w:t>ОБЯЗАННОСТИ ПОДРЯДЧИКА.</w:t>
      </w:r>
    </w:p>
    <w:p w:rsidR="007D4AF3" w:rsidRPr="007D4AF3" w:rsidRDefault="007D4AF3" w:rsidP="007D4AF3">
      <w:pPr>
        <w:jc w:val="both"/>
        <w:rPr>
          <w:sz w:val="22"/>
          <w:szCs w:val="22"/>
        </w:rPr>
      </w:pPr>
      <w:r w:rsidRPr="007D4AF3">
        <w:rPr>
          <w:color w:val="000000"/>
          <w:sz w:val="22"/>
          <w:szCs w:val="22"/>
        </w:rPr>
        <w:t>Для выполнения работ по настоящему Договору Подрядчик обязуется:</w:t>
      </w:r>
    </w:p>
    <w:p w:rsidR="007D4AF3" w:rsidRPr="007D4AF3" w:rsidRDefault="007D4AF3" w:rsidP="007D4AF3">
      <w:pPr>
        <w:numPr>
          <w:ilvl w:val="1"/>
          <w:numId w:val="18"/>
        </w:numPr>
        <w:autoSpaceDE w:val="0"/>
        <w:autoSpaceDN w:val="0"/>
        <w:adjustRightInd w:val="0"/>
        <w:ind w:left="0" w:firstLine="0"/>
        <w:jc w:val="both"/>
        <w:rPr>
          <w:sz w:val="22"/>
          <w:szCs w:val="22"/>
        </w:rPr>
      </w:pPr>
      <w:r w:rsidRPr="007D4AF3">
        <w:rPr>
          <w:sz w:val="22"/>
          <w:szCs w:val="22"/>
        </w:rPr>
        <w:t xml:space="preserve">Разработать и согласовать с Заказчиком </w:t>
      </w:r>
      <w:r w:rsidRPr="007D4AF3">
        <w:rPr>
          <w:color w:val="000000"/>
          <w:sz w:val="22"/>
          <w:szCs w:val="22"/>
        </w:rPr>
        <w:t>Калькуляцию стоимости восстановления 1 м</w:t>
      </w:r>
      <w:proofErr w:type="gramStart"/>
      <w:r w:rsidRPr="007D4AF3">
        <w:rPr>
          <w:color w:val="000000"/>
          <w:sz w:val="22"/>
          <w:szCs w:val="22"/>
          <w:vertAlign w:val="superscript"/>
        </w:rPr>
        <w:t>2</w:t>
      </w:r>
      <w:proofErr w:type="gramEnd"/>
      <w:r w:rsidRPr="007D4AF3">
        <w:rPr>
          <w:color w:val="000000"/>
          <w:sz w:val="22"/>
          <w:szCs w:val="22"/>
        </w:rPr>
        <w:t xml:space="preserve"> городских территорий (по видам работ)</w:t>
      </w:r>
      <w:r w:rsidRPr="007D4AF3">
        <w:rPr>
          <w:sz w:val="22"/>
          <w:szCs w:val="22"/>
        </w:rPr>
        <w:t>.</w:t>
      </w:r>
    </w:p>
    <w:p w:rsidR="007D4AF3" w:rsidRPr="007D4AF3" w:rsidRDefault="007D4AF3" w:rsidP="007D4AF3">
      <w:pPr>
        <w:numPr>
          <w:ilvl w:val="1"/>
          <w:numId w:val="18"/>
        </w:numPr>
        <w:autoSpaceDE w:val="0"/>
        <w:autoSpaceDN w:val="0"/>
        <w:adjustRightInd w:val="0"/>
        <w:ind w:left="0" w:firstLine="0"/>
        <w:jc w:val="both"/>
        <w:rPr>
          <w:sz w:val="22"/>
          <w:szCs w:val="22"/>
        </w:rPr>
      </w:pPr>
      <w:r w:rsidRPr="007D4AF3">
        <w:rPr>
          <w:sz w:val="22"/>
          <w:szCs w:val="22"/>
        </w:rPr>
        <w:t>Обеспечить:</w:t>
      </w:r>
    </w:p>
    <w:p w:rsidR="007D4AF3" w:rsidRPr="007D4AF3" w:rsidRDefault="007D4AF3" w:rsidP="007D4AF3">
      <w:pPr>
        <w:numPr>
          <w:ilvl w:val="2"/>
          <w:numId w:val="18"/>
        </w:numPr>
        <w:autoSpaceDE w:val="0"/>
        <w:autoSpaceDN w:val="0"/>
        <w:adjustRightInd w:val="0"/>
        <w:ind w:left="0" w:firstLine="240"/>
        <w:jc w:val="both"/>
        <w:rPr>
          <w:sz w:val="22"/>
          <w:szCs w:val="22"/>
        </w:rPr>
      </w:pPr>
      <w:r w:rsidRPr="007D4AF3">
        <w:rPr>
          <w:color w:val="000000"/>
          <w:sz w:val="22"/>
          <w:szCs w:val="22"/>
        </w:rPr>
        <w:t>готовность выполняемых им работ в сроки, предусмотренные Договором, а также создание условий для производства последующих работ;</w:t>
      </w:r>
    </w:p>
    <w:p w:rsidR="007D4AF3" w:rsidRPr="007D4AF3" w:rsidRDefault="007D4AF3" w:rsidP="007D4AF3">
      <w:pPr>
        <w:numPr>
          <w:ilvl w:val="2"/>
          <w:numId w:val="18"/>
        </w:numPr>
        <w:autoSpaceDE w:val="0"/>
        <w:autoSpaceDN w:val="0"/>
        <w:adjustRightInd w:val="0"/>
        <w:ind w:left="0" w:firstLine="240"/>
        <w:jc w:val="both"/>
        <w:rPr>
          <w:sz w:val="22"/>
          <w:szCs w:val="22"/>
        </w:rPr>
      </w:pPr>
      <w:r w:rsidRPr="007D4AF3">
        <w:rPr>
          <w:color w:val="000000"/>
          <w:sz w:val="22"/>
          <w:szCs w:val="22"/>
        </w:rPr>
        <w:t>своевременное устранение недостатков и дефектов, выявленных при приемке работ и в период гарантийной эксплуатации.</w:t>
      </w:r>
      <w:r w:rsidRPr="007D4AF3">
        <w:rPr>
          <w:sz w:val="22"/>
          <w:szCs w:val="22"/>
        </w:rPr>
        <w:t xml:space="preserve"> Выявленные дефекты фиксируются в двустороннем акте согласования порядка и устранения дефектов. Для участия в составлении акта Подрядчик направляет своего представителя не позднее 3-х дней после получения письменного уведомления Заказчика;</w:t>
      </w:r>
    </w:p>
    <w:p w:rsidR="007D4AF3" w:rsidRPr="007D4AF3" w:rsidRDefault="007D4AF3" w:rsidP="007D4AF3">
      <w:pPr>
        <w:numPr>
          <w:ilvl w:val="2"/>
          <w:numId w:val="18"/>
        </w:numPr>
        <w:autoSpaceDE w:val="0"/>
        <w:autoSpaceDN w:val="0"/>
        <w:adjustRightInd w:val="0"/>
        <w:ind w:left="0" w:firstLine="240"/>
        <w:jc w:val="both"/>
        <w:rPr>
          <w:sz w:val="22"/>
          <w:szCs w:val="22"/>
        </w:rPr>
      </w:pPr>
      <w:r w:rsidRPr="007D4AF3">
        <w:rPr>
          <w:sz w:val="22"/>
          <w:szCs w:val="22"/>
        </w:rPr>
        <w:t>в ходе выполнения работ на объекте Заказчика проведение необходимых мероприятий по охране труда и пожарной безопасности, охране окружающей среды и рациональному использованию ремонтной площадки;  соблюдение Соглашения по охране труда (Приложение 4 к договору).</w:t>
      </w:r>
    </w:p>
    <w:p w:rsidR="007D4AF3" w:rsidRPr="007D4AF3" w:rsidRDefault="007D4AF3" w:rsidP="007D4AF3">
      <w:pPr>
        <w:numPr>
          <w:ilvl w:val="1"/>
          <w:numId w:val="18"/>
        </w:numPr>
        <w:autoSpaceDE w:val="0"/>
        <w:autoSpaceDN w:val="0"/>
        <w:adjustRightInd w:val="0"/>
        <w:ind w:left="0" w:firstLine="0"/>
        <w:jc w:val="both"/>
        <w:rPr>
          <w:sz w:val="22"/>
          <w:szCs w:val="22"/>
        </w:rPr>
      </w:pPr>
      <w:r w:rsidRPr="007D4AF3">
        <w:rPr>
          <w:sz w:val="22"/>
          <w:szCs w:val="22"/>
        </w:rPr>
        <w:t>Осуществлять систематическую, а по завершении работ окончательную уборку рабочих мест от остатков материалов и отходов.</w:t>
      </w:r>
    </w:p>
    <w:p w:rsidR="007D4AF3" w:rsidRPr="007D4AF3" w:rsidRDefault="007D4AF3" w:rsidP="007D4AF3">
      <w:pPr>
        <w:numPr>
          <w:ilvl w:val="1"/>
          <w:numId w:val="18"/>
        </w:numPr>
        <w:autoSpaceDE w:val="0"/>
        <w:autoSpaceDN w:val="0"/>
        <w:adjustRightInd w:val="0"/>
        <w:ind w:left="0" w:firstLine="0"/>
        <w:jc w:val="both"/>
        <w:rPr>
          <w:sz w:val="22"/>
          <w:szCs w:val="22"/>
        </w:rPr>
      </w:pPr>
      <w:r w:rsidRPr="007D4AF3">
        <w:rPr>
          <w:sz w:val="22"/>
          <w:szCs w:val="22"/>
        </w:rPr>
        <w:t>Вывезти в 5-дневный срок со дня подписания акта о приемке завершенных работ с территории ремонтной площадки и объекта, принадлежащие ему машины, оборудование, инструменты, строительные материалы.</w:t>
      </w:r>
    </w:p>
    <w:p w:rsidR="007D4AF3" w:rsidRPr="007D4AF3" w:rsidRDefault="007D4AF3" w:rsidP="007D4AF3">
      <w:pPr>
        <w:numPr>
          <w:ilvl w:val="1"/>
          <w:numId w:val="18"/>
        </w:numPr>
        <w:autoSpaceDE w:val="0"/>
        <w:autoSpaceDN w:val="0"/>
        <w:adjustRightInd w:val="0"/>
        <w:ind w:left="0" w:firstLine="0"/>
        <w:jc w:val="both"/>
        <w:rPr>
          <w:sz w:val="22"/>
          <w:szCs w:val="22"/>
        </w:rPr>
      </w:pPr>
      <w:r w:rsidRPr="007D4AF3">
        <w:rPr>
          <w:sz w:val="22"/>
          <w:szCs w:val="22"/>
        </w:rPr>
        <w:t>При полном завершении работ в 3-дневный срок известить об этом Заказчика.</w:t>
      </w:r>
    </w:p>
    <w:p w:rsidR="007D4AF3" w:rsidRPr="007D4AF3" w:rsidRDefault="007D4AF3" w:rsidP="007D4AF3">
      <w:pPr>
        <w:numPr>
          <w:ilvl w:val="1"/>
          <w:numId w:val="18"/>
        </w:numPr>
        <w:autoSpaceDE w:val="0"/>
        <w:autoSpaceDN w:val="0"/>
        <w:adjustRightInd w:val="0"/>
        <w:ind w:left="0" w:firstLine="0"/>
        <w:jc w:val="both"/>
        <w:rPr>
          <w:sz w:val="22"/>
          <w:szCs w:val="22"/>
        </w:rPr>
      </w:pPr>
      <w:r w:rsidRPr="007D4AF3">
        <w:rPr>
          <w:sz w:val="22"/>
          <w:szCs w:val="22"/>
        </w:rPr>
        <w:t>Произвести индивидуальное испытание смонтированного им оборудования и принять участие в комплексном его опробовании.</w:t>
      </w:r>
    </w:p>
    <w:p w:rsidR="007D4AF3" w:rsidRPr="007D4AF3" w:rsidRDefault="007D4AF3" w:rsidP="007D4AF3">
      <w:pPr>
        <w:numPr>
          <w:ilvl w:val="1"/>
          <w:numId w:val="18"/>
        </w:numPr>
        <w:autoSpaceDE w:val="0"/>
        <w:autoSpaceDN w:val="0"/>
        <w:adjustRightInd w:val="0"/>
        <w:ind w:left="0" w:firstLine="0"/>
        <w:jc w:val="both"/>
        <w:rPr>
          <w:sz w:val="22"/>
          <w:szCs w:val="22"/>
        </w:rPr>
      </w:pPr>
      <w:r w:rsidRPr="007D4AF3">
        <w:rPr>
          <w:sz w:val="22"/>
          <w:szCs w:val="22"/>
        </w:rPr>
        <w:t>Немедленно известить Заказчика и до получения от него указаний приостановить работы при обнаружении:</w:t>
      </w:r>
    </w:p>
    <w:p w:rsidR="007D4AF3" w:rsidRPr="007D4AF3" w:rsidRDefault="007D4AF3" w:rsidP="007D4AF3">
      <w:pPr>
        <w:numPr>
          <w:ilvl w:val="2"/>
          <w:numId w:val="18"/>
        </w:numPr>
        <w:tabs>
          <w:tab w:val="left" w:pos="900"/>
        </w:tabs>
        <w:autoSpaceDE w:val="0"/>
        <w:autoSpaceDN w:val="0"/>
        <w:adjustRightInd w:val="0"/>
        <w:ind w:left="0" w:firstLine="0"/>
        <w:jc w:val="both"/>
        <w:rPr>
          <w:sz w:val="22"/>
          <w:szCs w:val="22"/>
        </w:rPr>
      </w:pPr>
      <w:r w:rsidRPr="007D4AF3">
        <w:rPr>
          <w:color w:val="000000"/>
          <w:sz w:val="22"/>
          <w:szCs w:val="22"/>
        </w:rPr>
        <w:t>непригодности или недоброкачественности предоставленных Заказчиком материалов, оборудования, технической документации;</w:t>
      </w:r>
    </w:p>
    <w:p w:rsidR="007D4AF3" w:rsidRPr="007D4AF3" w:rsidRDefault="007D4AF3" w:rsidP="007D4AF3">
      <w:pPr>
        <w:numPr>
          <w:ilvl w:val="2"/>
          <w:numId w:val="18"/>
        </w:numPr>
        <w:tabs>
          <w:tab w:val="left" w:pos="900"/>
        </w:tabs>
        <w:autoSpaceDE w:val="0"/>
        <w:autoSpaceDN w:val="0"/>
        <w:adjustRightInd w:val="0"/>
        <w:ind w:left="0" w:firstLine="0"/>
        <w:jc w:val="both"/>
        <w:rPr>
          <w:sz w:val="22"/>
          <w:szCs w:val="22"/>
        </w:rPr>
      </w:pPr>
      <w:r w:rsidRPr="007D4AF3">
        <w:rPr>
          <w:color w:val="000000"/>
          <w:sz w:val="22"/>
          <w:szCs w:val="22"/>
        </w:rPr>
        <w:t>возможных неблагоприятных для Заказчика последствий выполнения его указаний о способе исполнения работы;</w:t>
      </w:r>
    </w:p>
    <w:p w:rsidR="007D4AF3" w:rsidRPr="007D4AF3" w:rsidRDefault="007D4AF3" w:rsidP="007D4AF3">
      <w:pPr>
        <w:numPr>
          <w:ilvl w:val="2"/>
          <w:numId w:val="18"/>
        </w:numPr>
        <w:tabs>
          <w:tab w:val="left" w:pos="900"/>
        </w:tabs>
        <w:autoSpaceDE w:val="0"/>
        <w:autoSpaceDN w:val="0"/>
        <w:adjustRightInd w:val="0"/>
        <w:ind w:left="0" w:firstLine="0"/>
        <w:jc w:val="both"/>
        <w:rPr>
          <w:color w:val="000000"/>
          <w:sz w:val="22"/>
          <w:szCs w:val="22"/>
        </w:rPr>
      </w:pPr>
      <w:r w:rsidRPr="007D4AF3">
        <w:rPr>
          <w:color w:val="000000"/>
          <w:sz w:val="22"/>
          <w:szCs w:val="22"/>
        </w:rPr>
        <w:t xml:space="preserve">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rsidR="007D4AF3" w:rsidRPr="007D4AF3" w:rsidRDefault="007D4AF3" w:rsidP="007D4AF3">
      <w:pPr>
        <w:numPr>
          <w:ilvl w:val="2"/>
          <w:numId w:val="18"/>
        </w:numPr>
        <w:tabs>
          <w:tab w:val="left" w:pos="900"/>
        </w:tabs>
        <w:autoSpaceDE w:val="0"/>
        <w:autoSpaceDN w:val="0"/>
        <w:adjustRightInd w:val="0"/>
        <w:ind w:left="0" w:firstLine="0"/>
        <w:jc w:val="both"/>
        <w:rPr>
          <w:sz w:val="22"/>
          <w:szCs w:val="22"/>
        </w:rPr>
      </w:pPr>
      <w:r w:rsidRPr="007D4AF3">
        <w:rPr>
          <w:color w:val="000000"/>
          <w:sz w:val="22"/>
          <w:szCs w:val="22"/>
        </w:rPr>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7D4AF3" w:rsidRPr="007D4AF3" w:rsidRDefault="007D4AF3" w:rsidP="007D4AF3">
      <w:pPr>
        <w:numPr>
          <w:ilvl w:val="1"/>
          <w:numId w:val="18"/>
        </w:numPr>
        <w:tabs>
          <w:tab w:val="left" w:pos="900"/>
        </w:tabs>
        <w:autoSpaceDE w:val="0"/>
        <w:autoSpaceDN w:val="0"/>
        <w:adjustRightInd w:val="0"/>
        <w:ind w:left="0" w:firstLine="0"/>
        <w:jc w:val="both"/>
        <w:rPr>
          <w:sz w:val="22"/>
          <w:szCs w:val="22"/>
        </w:rPr>
      </w:pPr>
      <w:r w:rsidRPr="007D4AF3">
        <w:rPr>
          <w:color w:val="000000"/>
          <w:sz w:val="22"/>
          <w:szCs w:val="22"/>
        </w:rPr>
        <w:lastRenderedPageBreak/>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7D4AF3" w:rsidRPr="007D4AF3" w:rsidRDefault="007D4AF3" w:rsidP="007D4AF3">
      <w:pPr>
        <w:numPr>
          <w:ilvl w:val="1"/>
          <w:numId w:val="18"/>
        </w:numPr>
        <w:tabs>
          <w:tab w:val="left" w:pos="900"/>
        </w:tabs>
        <w:autoSpaceDE w:val="0"/>
        <w:autoSpaceDN w:val="0"/>
        <w:adjustRightInd w:val="0"/>
        <w:ind w:left="0" w:firstLine="0"/>
        <w:jc w:val="both"/>
        <w:rPr>
          <w:sz w:val="22"/>
          <w:szCs w:val="22"/>
        </w:rPr>
      </w:pPr>
      <w:r w:rsidRPr="007D4AF3">
        <w:rPr>
          <w:color w:val="000000"/>
          <w:sz w:val="22"/>
          <w:szCs w:val="22"/>
        </w:rPr>
        <w:t>Исполнять полученные в ходе работ указания Заказчика, если такие указания не противоречат условиям подряда и не представляют собой вмешательства в оперативно-хозяйственную деятельность Подрядчика.</w:t>
      </w:r>
    </w:p>
    <w:p w:rsidR="007D4AF3" w:rsidRPr="007D4AF3" w:rsidRDefault="007D4AF3" w:rsidP="007D4AF3">
      <w:pPr>
        <w:numPr>
          <w:ilvl w:val="1"/>
          <w:numId w:val="18"/>
        </w:numPr>
        <w:tabs>
          <w:tab w:val="left" w:pos="900"/>
        </w:tabs>
        <w:autoSpaceDE w:val="0"/>
        <w:autoSpaceDN w:val="0"/>
        <w:adjustRightInd w:val="0"/>
        <w:ind w:left="0" w:firstLine="0"/>
        <w:jc w:val="both"/>
        <w:rPr>
          <w:color w:val="000000"/>
          <w:sz w:val="22"/>
          <w:szCs w:val="22"/>
        </w:rPr>
      </w:pPr>
      <w:r w:rsidRPr="007D4AF3">
        <w:rPr>
          <w:color w:val="000000"/>
          <w:sz w:val="22"/>
          <w:szCs w:val="22"/>
        </w:rPr>
        <w:t xml:space="preserve">Выполнить в полном объеме все свои обязательства, предусмотренные в других статьях настоящего Договора. </w:t>
      </w:r>
    </w:p>
    <w:p w:rsidR="007D4AF3" w:rsidRPr="007D4AF3" w:rsidRDefault="007D4AF3" w:rsidP="007D4AF3">
      <w:pPr>
        <w:numPr>
          <w:ilvl w:val="1"/>
          <w:numId w:val="18"/>
        </w:numPr>
        <w:tabs>
          <w:tab w:val="left" w:pos="900"/>
        </w:tabs>
        <w:autoSpaceDE w:val="0"/>
        <w:autoSpaceDN w:val="0"/>
        <w:adjustRightInd w:val="0"/>
        <w:ind w:left="0" w:firstLine="0"/>
        <w:jc w:val="both"/>
        <w:rPr>
          <w:color w:val="000000"/>
          <w:sz w:val="22"/>
          <w:szCs w:val="22"/>
        </w:rPr>
      </w:pPr>
      <w:r w:rsidRPr="007D4AF3">
        <w:rPr>
          <w:color w:val="000000"/>
          <w:sz w:val="22"/>
          <w:szCs w:val="22"/>
        </w:rPr>
        <w:t xml:space="preserve">ЗАТО </w:t>
      </w:r>
      <w:proofErr w:type="spellStart"/>
      <w:r w:rsidRPr="007D4AF3">
        <w:rPr>
          <w:color w:val="000000"/>
          <w:sz w:val="22"/>
          <w:szCs w:val="22"/>
        </w:rPr>
        <w:t>Саров</w:t>
      </w:r>
      <w:proofErr w:type="spellEnd"/>
      <w:r w:rsidRPr="007D4AF3">
        <w:rPr>
          <w:color w:val="000000"/>
          <w:sz w:val="22"/>
          <w:szCs w:val="22"/>
        </w:rPr>
        <w:t xml:space="preserve"> является закрытым административно-территориальным образованием системы </w:t>
      </w:r>
      <w:proofErr w:type="spellStart"/>
      <w:r w:rsidRPr="007D4AF3">
        <w:rPr>
          <w:color w:val="000000"/>
          <w:sz w:val="22"/>
          <w:szCs w:val="22"/>
        </w:rPr>
        <w:t>Росатома</w:t>
      </w:r>
      <w:proofErr w:type="spellEnd"/>
      <w:r w:rsidRPr="007D4AF3">
        <w:rPr>
          <w:color w:val="000000"/>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7D4AF3" w:rsidRPr="007D4AF3" w:rsidRDefault="007D4AF3" w:rsidP="007D4AF3">
      <w:pPr>
        <w:numPr>
          <w:ilvl w:val="1"/>
          <w:numId w:val="18"/>
        </w:numPr>
        <w:tabs>
          <w:tab w:val="left" w:pos="900"/>
        </w:tabs>
        <w:autoSpaceDE w:val="0"/>
        <w:autoSpaceDN w:val="0"/>
        <w:adjustRightInd w:val="0"/>
        <w:ind w:left="0" w:firstLine="0"/>
        <w:jc w:val="both"/>
        <w:rPr>
          <w:color w:val="000000"/>
          <w:sz w:val="22"/>
          <w:szCs w:val="22"/>
        </w:rPr>
      </w:pPr>
      <w:r w:rsidRPr="007D4AF3">
        <w:rPr>
          <w:color w:val="000000"/>
          <w:sz w:val="22"/>
          <w:szCs w:val="22"/>
        </w:rPr>
        <w:t xml:space="preserve">Для въезда </w:t>
      </w:r>
      <w:proofErr w:type="gramStart"/>
      <w:r w:rsidRPr="007D4AF3">
        <w:rPr>
          <w:color w:val="000000"/>
          <w:sz w:val="22"/>
          <w:szCs w:val="22"/>
        </w:rPr>
        <w:t>в</w:t>
      </w:r>
      <w:proofErr w:type="gramEnd"/>
      <w:r w:rsidRPr="007D4AF3">
        <w:rPr>
          <w:color w:val="000000"/>
          <w:sz w:val="22"/>
          <w:szCs w:val="22"/>
        </w:rPr>
        <w:t xml:space="preserve"> ЗАТО </w:t>
      </w:r>
      <w:proofErr w:type="spellStart"/>
      <w:r w:rsidRPr="007D4AF3">
        <w:rPr>
          <w:color w:val="000000"/>
          <w:sz w:val="22"/>
          <w:szCs w:val="22"/>
        </w:rPr>
        <w:t>Саров</w:t>
      </w:r>
      <w:proofErr w:type="spellEnd"/>
      <w:r w:rsidRPr="007D4AF3">
        <w:rPr>
          <w:color w:val="000000"/>
          <w:sz w:val="22"/>
          <w:szCs w:val="22"/>
        </w:rPr>
        <w:t xml:space="preserve">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7D4AF3" w:rsidRPr="007D4AF3" w:rsidRDefault="007D4AF3" w:rsidP="007D4AF3">
      <w:pPr>
        <w:numPr>
          <w:ilvl w:val="1"/>
          <w:numId w:val="18"/>
        </w:numPr>
        <w:tabs>
          <w:tab w:val="left" w:pos="900"/>
        </w:tabs>
        <w:autoSpaceDE w:val="0"/>
        <w:autoSpaceDN w:val="0"/>
        <w:adjustRightInd w:val="0"/>
        <w:ind w:left="0" w:firstLine="0"/>
        <w:jc w:val="both"/>
        <w:rPr>
          <w:color w:val="000000"/>
          <w:sz w:val="22"/>
          <w:szCs w:val="22"/>
        </w:rPr>
      </w:pPr>
      <w:proofErr w:type="gramStart"/>
      <w:r w:rsidRPr="007D4AF3">
        <w:rPr>
          <w:color w:val="000000"/>
          <w:sz w:val="22"/>
          <w:szCs w:val="22"/>
        </w:rPr>
        <w:t>До выплаты аванса, а в случае его отсутствия в срок не позднее пятнадцати дней с даты заключения договора, представить документы, подтверждающие отсутствие налоговой задолженности, превышающей двадцать пять процентов балансовой стоимости его активов, а именно: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w:t>
      </w:r>
      <w:proofErr w:type="gramEnd"/>
      <w:r w:rsidRPr="007D4AF3">
        <w:rPr>
          <w:color w:val="000000"/>
          <w:sz w:val="22"/>
          <w:szCs w:val="22"/>
        </w:rPr>
        <w:t xml:space="preserve"> дня заключения договора, подтверждающей отсутствие задолженности по уплате налогов, сборов, пеней и штрафов в соответствии с требованием настоящего пункта Договора. При наличии в справке положений о неисполненной обязанности по уплате налогов, сборов, пеней, штрафов дополнительно представляются:</w:t>
      </w:r>
    </w:p>
    <w:p w:rsidR="007D4AF3" w:rsidRPr="007D4AF3" w:rsidRDefault="007D4AF3" w:rsidP="007D4AF3">
      <w:pPr>
        <w:pStyle w:val="afc"/>
        <w:tabs>
          <w:tab w:val="left" w:pos="9638"/>
        </w:tabs>
        <w:ind w:right="-1"/>
        <w:jc w:val="both"/>
        <w:rPr>
          <w:snapToGrid w:val="0"/>
          <w:sz w:val="22"/>
          <w:szCs w:val="22"/>
        </w:rPr>
      </w:pPr>
      <w:r w:rsidRPr="007D4AF3">
        <w:rPr>
          <w:snapToGrid w:val="0"/>
          <w:sz w:val="22"/>
          <w:szCs w:val="22"/>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7D4AF3" w:rsidRPr="007D4AF3" w:rsidRDefault="007D4AF3" w:rsidP="007D4AF3">
      <w:pPr>
        <w:pStyle w:val="afc"/>
        <w:tabs>
          <w:tab w:val="left" w:pos="9638"/>
        </w:tabs>
        <w:ind w:right="-1"/>
        <w:jc w:val="both"/>
        <w:rPr>
          <w:snapToGrid w:val="0"/>
          <w:sz w:val="22"/>
          <w:szCs w:val="22"/>
        </w:rPr>
      </w:pPr>
      <w:r w:rsidRPr="007D4AF3">
        <w:rPr>
          <w:snapToGrid w:val="0"/>
          <w:sz w:val="22"/>
          <w:szCs w:val="22"/>
        </w:rPr>
        <w:t>- копия бухгалтерской (финансовой) отчетности за последний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7D4AF3" w:rsidRPr="007D4AF3" w:rsidRDefault="007D4AF3" w:rsidP="007D4AF3">
      <w:pPr>
        <w:tabs>
          <w:tab w:val="left" w:pos="900"/>
        </w:tabs>
        <w:ind w:left="240"/>
        <w:jc w:val="both"/>
        <w:rPr>
          <w:sz w:val="22"/>
          <w:szCs w:val="22"/>
        </w:rPr>
      </w:pPr>
    </w:p>
    <w:p w:rsidR="007D4AF3" w:rsidRPr="007D4AF3" w:rsidRDefault="007D4AF3" w:rsidP="007D4AF3">
      <w:pPr>
        <w:keepNext/>
        <w:numPr>
          <w:ilvl w:val="0"/>
          <w:numId w:val="18"/>
        </w:numPr>
        <w:autoSpaceDE w:val="0"/>
        <w:autoSpaceDN w:val="0"/>
        <w:adjustRightInd w:val="0"/>
        <w:spacing w:before="120"/>
        <w:ind w:left="0" w:firstLine="0"/>
        <w:jc w:val="center"/>
        <w:rPr>
          <w:b/>
          <w:bCs/>
          <w:sz w:val="22"/>
          <w:szCs w:val="22"/>
        </w:rPr>
      </w:pPr>
      <w:r w:rsidRPr="007D4AF3">
        <w:rPr>
          <w:b/>
          <w:bCs/>
          <w:sz w:val="22"/>
          <w:szCs w:val="22"/>
        </w:rPr>
        <w:t>ОБЯЗАННОСТИ ЗАКАЗЧИКА.</w:t>
      </w:r>
    </w:p>
    <w:p w:rsidR="007D4AF3" w:rsidRPr="007D4AF3" w:rsidRDefault="007D4AF3" w:rsidP="007D4AF3">
      <w:pPr>
        <w:tabs>
          <w:tab w:val="left" w:pos="900"/>
        </w:tabs>
        <w:jc w:val="both"/>
        <w:rPr>
          <w:sz w:val="22"/>
          <w:szCs w:val="22"/>
        </w:rPr>
      </w:pPr>
      <w:r w:rsidRPr="007D4AF3">
        <w:rPr>
          <w:color w:val="000000"/>
          <w:sz w:val="22"/>
          <w:szCs w:val="22"/>
        </w:rPr>
        <w:t>Для исполнения Договора Заказчик обязуется:</w:t>
      </w:r>
    </w:p>
    <w:p w:rsidR="007D4AF3" w:rsidRPr="007D4AF3" w:rsidRDefault="007D4AF3" w:rsidP="007D4AF3">
      <w:pPr>
        <w:numPr>
          <w:ilvl w:val="1"/>
          <w:numId w:val="18"/>
        </w:numPr>
        <w:tabs>
          <w:tab w:val="left" w:pos="900"/>
        </w:tabs>
        <w:autoSpaceDE w:val="0"/>
        <w:autoSpaceDN w:val="0"/>
        <w:adjustRightInd w:val="0"/>
        <w:ind w:left="0" w:firstLine="240"/>
        <w:jc w:val="both"/>
        <w:rPr>
          <w:sz w:val="22"/>
          <w:szCs w:val="22"/>
        </w:rPr>
      </w:pPr>
      <w:r w:rsidRPr="007D4AF3">
        <w:rPr>
          <w:color w:val="000000"/>
          <w:sz w:val="22"/>
          <w:szCs w:val="22"/>
        </w:rPr>
        <w:t>Произвести приемку и оплату работ, выполненных Подрядчиком, в порядке, предусмотренном настоящим Договором.</w:t>
      </w:r>
    </w:p>
    <w:p w:rsidR="007D4AF3" w:rsidRPr="007D4AF3" w:rsidRDefault="007D4AF3" w:rsidP="007D4AF3">
      <w:pPr>
        <w:numPr>
          <w:ilvl w:val="1"/>
          <w:numId w:val="18"/>
        </w:numPr>
        <w:tabs>
          <w:tab w:val="left" w:pos="900"/>
        </w:tabs>
        <w:autoSpaceDE w:val="0"/>
        <w:autoSpaceDN w:val="0"/>
        <w:adjustRightInd w:val="0"/>
        <w:ind w:left="0" w:firstLine="240"/>
        <w:jc w:val="both"/>
        <w:rPr>
          <w:sz w:val="22"/>
          <w:szCs w:val="22"/>
        </w:rPr>
      </w:pPr>
      <w:r w:rsidRPr="007D4AF3">
        <w:rPr>
          <w:color w:val="000000"/>
          <w:sz w:val="22"/>
          <w:szCs w:val="22"/>
        </w:rPr>
        <w:t>Выполнить в полном объеме все свои обязательства, предусмотренные в других статьях настоящего Договора.</w:t>
      </w:r>
    </w:p>
    <w:p w:rsidR="007D4AF3" w:rsidRPr="007D4AF3" w:rsidRDefault="007D4AF3" w:rsidP="007D4AF3">
      <w:pPr>
        <w:numPr>
          <w:ilvl w:val="1"/>
          <w:numId w:val="18"/>
        </w:numPr>
        <w:tabs>
          <w:tab w:val="left" w:pos="900"/>
          <w:tab w:val="num" w:pos="7165"/>
        </w:tabs>
        <w:autoSpaceDE w:val="0"/>
        <w:autoSpaceDN w:val="0"/>
        <w:adjustRightInd w:val="0"/>
        <w:ind w:left="0" w:firstLine="240"/>
        <w:jc w:val="both"/>
        <w:rPr>
          <w:color w:val="000000"/>
          <w:sz w:val="22"/>
          <w:szCs w:val="22"/>
        </w:rPr>
      </w:pPr>
      <w:r w:rsidRPr="007D4AF3">
        <w:rPr>
          <w:color w:val="000000"/>
          <w:sz w:val="22"/>
          <w:szCs w:val="22"/>
        </w:rPr>
        <w:t xml:space="preserve">Заказчик лично или с привлечением специалистов осуществляет технический надзор и </w:t>
      </w:r>
      <w:proofErr w:type="gramStart"/>
      <w:r w:rsidRPr="007D4AF3">
        <w:rPr>
          <w:color w:val="000000"/>
          <w:sz w:val="22"/>
          <w:szCs w:val="22"/>
        </w:rPr>
        <w:t>контроль за</w:t>
      </w:r>
      <w:proofErr w:type="gramEnd"/>
      <w:r w:rsidRPr="007D4AF3">
        <w:rPr>
          <w:color w:val="000000"/>
          <w:sz w:val="22"/>
          <w:szCs w:val="22"/>
        </w:rPr>
        <w:t xml:space="preserve"> ходом и качеством выполняемых работ, соблюдением графика выполнения, качеством используемых Подрядчиком материалов.</w:t>
      </w:r>
    </w:p>
    <w:p w:rsidR="007D4AF3" w:rsidRPr="007D4AF3" w:rsidRDefault="007D4AF3" w:rsidP="007D4AF3">
      <w:pPr>
        <w:numPr>
          <w:ilvl w:val="1"/>
          <w:numId w:val="18"/>
        </w:numPr>
        <w:tabs>
          <w:tab w:val="left" w:pos="900"/>
          <w:tab w:val="num" w:pos="7165"/>
        </w:tabs>
        <w:autoSpaceDE w:val="0"/>
        <w:autoSpaceDN w:val="0"/>
        <w:adjustRightInd w:val="0"/>
        <w:ind w:left="0" w:firstLine="240"/>
        <w:jc w:val="both"/>
        <w:rPr>
          <w:sz w:val="22"/>
          <w:szCs w:val="22"/>
        </w:rPr>
      </w:pPr>
      <w:r w:rsidRPr="007D4AF3">
        <w:rPr>
          <w:sz w:val="22"/>
          <w:szCs w:val="22"/>
        </w:rPr>
        <w:t>Обеспечить соблюдение Соглашения по безопасности и охране труда (Приложение 4 к договору).</w:t>
      </w:r>
    </w:p>
    <w:p w:rsidR="007D4AF3" w:rsidRPr="007D4AF3" w:rsidRDefault="007D4AF3" w:rsidP="007D4AF3">
      <w:pPr>
        <w:keepNext/>
        <w:numPr>
          <w:ilvl w:val="0"/>
          <w:numId w:val="18"/>
        </w:numPr>
        <w:autoSpaceDE w:val="0"/>
        <w:autoSpaceDN w:val="0"/>
        <w:adjustRightInd w:val="0"/>
        <w:spacing w:before="120"/>
        <w:ind w:left="0" w:firstLine="0"/>
        <w:jc w:val="center"/>
        <w:rPr>
          <w:b/>
          <w:bCs/>
          <w:sz w:val="22"/>
          <w:szCs w:val="22"/>
        </w:rPr>
      </w:pPr>
      <w:r w:rsidRPr="007D4AF3">
        <w:rPr>
          <w:b/>
          <w:bCs/>
          <w:sz w:val="22"/>
          <w:szCs w:val="22"/>
        </w:rPr>
        <w:t>ОХРАННЫЕ МЕРОПРИЯТИЯ</w:t>
      </w:r>
    </w:p>
    <w:p w:rsidR="007D4AF3" w:rsidRPr="007D4AF3" w:rsidRDefault="007D4AF3" w:rsidP="007D4AF3">
      <w:pPr>
        <w:numPr>
          <w:ilvl w:val="1"/>
          <w:numId w:val="18"/>
        </w:numPr>
        <w:ind w:left="0" w:firstLine="0"/>
        <w:jc w:val="both"/>
        <w:rPr>
          <w:sz w:val="22"/>
          <w:szCs w:val="22"/>
        </w:rPr>
      </w:pPr>
      <w:r w:rsidRPr="007D4AF3">
        <w:rPr>
          <w:sz w:val="22"/>
          <w:szCs w:val="22"/>
        </w:rPr>
        <w:t xml:space="preserve"> Пожарно-сторожевая охрана строительной площадки осуществляется Подрядчиком, который несет ответственность за целостность и сохранность завезенных на ремонтную</w:t>
      </w:r>
      <w:r w:rsidRPr="007D4AF3">
        <w:rPr>
          <w:color w:val="000000"/>
          <w:sz w:val="22"/>
          <w:szCs w:val="22"/>
        </w:rPr>
        <w:t xml:space="preserve"> площадку материалов, спецмашин, техники и оборудования, имущества открытого и закрытого хранения.</w:t>
      </w:r>
    </w:p>
    <w:p w:rsidR="007D4AF3" w:rsidRPr="007D4AF3" w:rsidRDefault="007D4AF3" w:rsidP="007D4AF3">
      <w:pPr>
        <w:jc w:val="both"/>
        <w:rPr>
          <w:sz w:val="22"/>
          <w:szCs w:val="22"/>
        </w:rPr>
      </w:pPr>
    </w:p>
    <w:p w:rsidR="007D4AF3" w:rsidRPr="007D4AF3" w:rsidRDefault="007D4AF3" w:rsidP="007D4AF3">
      <w:pPr>
        <w:keepNext/>
        <w:numPr>
          <w:ilvl w:val="0"/>
          <w:numId w:val="18"/>
        </w:numPr>
        <w:autoSpaceDE w:val="0"/>
        <w:autoSpaceDN w:val="0"/>
        <w:adjustRightInd w:val="0"/>
        <w:spacing w:before="120"/>
        <w:ind w:left="0" w:firstLine="0"/>
        <w:jc w:val="center"/>
        <w:rPr>
          <w:b/>
          <w:bCs/>
          <w:sz w:val="22"/>
          <w:szCs w:val="22"/>
        </w:rPr>
      </w:pPr>
      <w:r w:rsidRPr="007D4AF3">
        <w:rPr>
          <w:b/>
          <w:bCs/>
          <w:sz w:val="22"/>
          <w:szCs w:val="22"/>
        </w:rPr>
        <w:t>СДАЧА И ПРИЕМКА ВЫПОЛНЕННЫХ РАБОТ</w:t>
      </w:r>
    </w:p>
    <w:p w:rsidR="007D4AF3" w:rsidRPr="007D4AF3" w:rsidRDefault="007D4AF3" w:rsidP="007D4AF3">
      <w:pPr>
        <w:numPr>
          <w:ilvl w:val="1"/>
          <w:numId w:val="18"/>
        </w:numPr>
        <w:ind w:left="0" w:firstLine="0"/>
        <w:jc w:val="both"/>
        <w:rPr>
          <w:sz w:val="22"/>
          <w:szCs w:val="22"/>
        </w:rPr>
      </w:pPr>
      <w:r w:rsidRPr="007D4AF3">
        <w:rPr>
          <w:sz w:val="22"/>
          <w:szCs w:val="22"/>
        </w:rPr>
        <w:t>Промежуточные акты выполненных работ составляются Подрядчиком и подписываются Сторонами ежемесячно.</w:t>
      </w:r>
    </w:p>
    <w:p w:rsidR="007D4AF3" w:rsidRPr="007D4AF3" w:rsidRDefault="007D4AF3" w:rsidP="007D4AF3">
      <w:pPr>
        <w:numPr>
          <w:ilvl w:val="1"/>
          <w:numId w:val="18"/>
        </w:numPr>
        <w:ind w:left="0" w:firstLine="0"/>
        <w:jc w:val="both"/>
        <w:rPr>
          <w:sz w:val="22"/>
          <w:szCs w:val="22"/>
        </w:rPr>
      </w:pPr>
      <w:r w:rsidRPr="007D4AF3">
        <w:rPr>
          <w:sz w:val="22"/>
          <w:szCs w:val="22"/>
        </w:rPr>
        <w:t xml:space="preserve">Заказчик приступает к приемке выполненных работ в течение 5 дней после получения сообщения Подрядчика об их готовности к сдаче. </w:t>
      </w:r>
    </w:p>
    <w:p w:rsidR="007D4AF3" w:rsidRPr="007D4AF3" w:rsidRDefault="007D4AF3" w:rsidP="007D4AF3">
      <w:pPr>
        <w:numPr>
          <w:ilvl w:val="1"/>
          <w:numId w:val="18"/>
        </w:numPr>
        <w:ind w:left="0" w:firstLine="0"/>
        <w:jc w:val="both"/>
        <w:rPr>
          <w:sz w:val="22"/>
          <w:szCs w:val="22"/>
        </w:rPr>
      </w:pPr>
      <w:r w:rsidRPr="007D4AF3">
        <w:rPr>
          <w:sz w:val="22"/>
          <w:szCs w:val="22"/>
        </w:rPr>
        <w:t xml:space="preserve">Приемку результатов работ организует Подрядчик. </w:t>
      </w:r>
    </w:p>
    <w:p w:rsidR="007D4AF3" w:rsidRPr="007D4AF3" w:rsidRDefault="007D4AF3" w:rsidP="007D4AF3">
      <w:pPr>
        <w:numPr>
          <w:ilvl w:val="1"/>
          <w:numId w:val="18"/>
        </w:numPr>
        <w:ind w:left="0" w:firstLine="0"/>
        <w:jc w:val="both"/>
        <w:rPr>
          <w:sz w:val="22"/>
          <w:szCs w:val="22"/>
        </w:rPr>
      </w:pPr>
      <w:r w:rsidRPr="007D4AF3">
        <w:rPr>
          <w:sz w:val="22"/>
          <w:szCs w:val="22"/>
        </w:rPr>
        <w:lastRenderedPageBreak/>
        <w:t>Приемка результатов работ осуществляется после исполнения Сторонами всех обязательств, предусмотренных настоящим Договором, в соответствии с установленным порядком, действовавшим на дату его подписания.</w:t>
      </w:r>
    </w:p>
    <w:p w:rsidR="007D4AF3" w:rsidRPr="007D4AF3" w:rsidRDefault="007D4AF3" w:rsidP="007D4AF3">
      <w:pPr>
        <w:numPr>
          <w:ilvl w:val="1"/>
          <w:numId w:val="18"/>
        </w:numPr>
        <w:ind w:left="0" w:firstLine="0"/>
        <w:jc w:val="both"/>
        <w:rPr>
          <w:sz w:val="22"/>
          <w:szCs w:val="22"/>
        </w:rPr>
      </w:pPr>
      <w:r w:rsidRPr="007D4AF3">
        <w:rPr>
          <w:sz w:val="22"/>
          <w:szCs w:val="22"/>
        </w:rPr>
        <w:t xml:space="preserve">Подрядчик передает Заказчику за 5 дней до начала приемки результата работ два экземпляра исполнительной документации с письменным подтверждением соответствия переданной </w:t>
      </w:r>
      <w:proofErr w:type="gramStart"/>
      <w:r w:rsidRPr="007D4AF3">
        <w:rPr>
          <w:sz w:val="22"/>
          <w:szCs w:val="22"/>
        </w:rPr>
        <w:t>документации</w:t>
      </w:r>
      <w:proofErr w:type="gramEnd"/>
      <w:r w:rsidRPr="007D4AF3">
        <w:rPr>
          <w:sz w:val="22"/>
          <w:szCs w:val="22"/>
        </w:rPr>
        <w:t xml:space="preserve"> фактически выполненным работам.</w:t>
      </w:r>
    </w:p>
    <w:p w:rsidR="007D4AF3" w:rsidRPr="007D4AF3" w:rsidRDefault="007D4AF3" w:rsidP="007D4AF3">
      <w:pPr>
        <w:numPr>
          <w:ilvl w:val="1"/>
          <w:numId w:val="18"/>
        </w:numPr>
        <w:ind w:left="0" w:firstLine="0"/>
        <w:jc w:val="both"/>
        <w:rPr>
          <w:sz w:val="22"/>
          <w:szCs w:val="22"/>
        </w:rPr>
      </w:pPr>
      <w:r w:rsidRPr="007D4AF3">
        <w:rPr>
          <w:sz w:val="22"/>
          <w:szCs w:val="22"/>
        </w:rPr>
        <w:t>Сдача полностью выполненных работ Подрядчиком и приемка их оформляются актом приемки выполненных работ, подписанным обеими Сторонами. В случае отказа одной из сторон подписать акт приемки выполненных работ в нем делается пометка об этом.</w:t>
      </w:r>
    </w:p>
    <w:p w:rsidR="007D4AF3" w:rsidRPr="007D4AF3" w:rsidRDefault="007D4AF3" w:rsidP="007D4AF3">
      <w:pPr>
        <w:numPr>
          <w:ilvl w:val="1"/>
          <w:numId w:val="18"/>
        </w:numPr>
        <w:ind w:left="0" w:firstLine="0"/>
        <w:jc w:val="both"/>
        <w:rPr>
          <w:sz w:val="22"/>
          <w:szCs w:val="22"/>
        </w:rPr>
      </w:pPr>
      <w:r w:rsidRPr="007D4AF3">
        <w:rPr>
          <w:sz w:val="22"/>
          <w:szCs w:val="22"/>
        </w:rPr>
        <w:t>При сдаче работ Подрядчик обязан письменно сообщить Заказчику о требованиях, которые необходимо соблюдать для эффективного и безопасного использования результатов работы, а также о возможных для самого Заказчика и других лиц последствиях несоблюдения соответствующих требований.</w:t>
      </w:r>
    </w:p>
    <w:p w:rsidR="007D4AF3" w:rsidRPr="007D4AF3" w:rsidRDefault="007D4AF3" w:rsidP="007D4AF3">
      <w:pPr>
        <w:numPr>
          <w:ilvl w:val="1"/>
          <w:numId w:val="18"/>
        </w:numPr>
        <w:ind w:left="0" w:firstLine="0"/>
        <w:jc w:val="both"/>
        <w:rPr>
          <w:sz w:val="22"/>
          <w:szCs w:val="22"/>
        </w:rPr>
      </w:pPr>
      <w:r w:rsidRPr="007D4AF3">
        <w:rPr>
          <w:sz w:val="22"/>
          <w:szCs w:val="22"/>
        </w:rPr>
        <w:t>Заказчик вправе отказаться от приемки выполненных Подрядчиком работ в случае обнаружения недостатков, которые исключают возможность его использования и не могут быть устранены Подрядчиком или Заказчиком.</w:t>
      </w:r>
    </w:p>
    <w:p w:rsidR="007D4AF3" w:rsidRPr="007D4AF3" w:rsidRDefault="007D4AF3" w:rsidP="007D4AF3">
      <w:pPr>
        <w:numPr>
          <w:ilvl w:val="1"/>
          <w:numId w:val="18"/>
        </w:numPr>
        <w:ind w:left="0" w:firstLine="0"/>
        <w:jc w:val="both"/>
        <w:rPr>
          <w:sz w:val="22"/>
          <w:szCs w:val="22"/>
        </w:rPr>
      </w:pPr>
      <w:r w:rsidRPr="007D4AF3">
        <w:rPr>
          <w:sz w:val="22"/>
          <w:szCs w:val="22"/>
        </w:rPr>
        <w:t>Все акты приемки выполненных работ составляются по форме КС-2. Помимо актов приемки выполненных работ Стороны составляют справку о стоимости выполненных работ по форме КС-3. Перечисленные в настоящем пункте документы, составленные по форме КС-2 и КС-3, являются необходимым и достаточным основанием для оплаты выполненных работ.</w:t>
      </w:r>
    </w:p>
    <w:p w:rsidR="007D4AF3" w:rsidRPr="007D4AF3" w:rsidRDefault="007D4AF3" w:rsidP="007D4AF3">
      <w:pPr>
        <w:numPr>
          <w:ilvl w:val="1"/>
          <w:numId w:val="18"/>
        </w:numPr>
        <w:ind w:left="0" w:firstLine="0"/>
        <w:jc w:val="both"/>
        <w:rPr>
          <w:sz w:val="22"/>
          <w:szCs w:val="22"/>
        </w:rPr>
      </w:pPr>
      <w:r w:rsidRPr="007D4AF3">
        <w:rPr>
          <w:sz w:val="22"/>
          <w:szCs w:val="22"/>
        </w:rPr>
        <w:t xml:space="preserve"> Гарантийный срок работ составляет ______________ со дня Приемки выполненных работ/ ввода объекта в эксплуатацию.</w:t>
      </w:r>
    </w:p>
    <w:p w:rsidR="007D4AF3" w:rsidRPr="007D4AF3" w:rsidRDefault="007D4AF3" w:rsidP="007D4AF3">
      <w:pPr>
        <w:jc w:val="both"/>
        <w:rPr>
          <w:sz w:val="22"/>
          <w:szCs w:val="22"/>
        </w:rPr>
      </w:pPr>
    </w:p>
    <w:p w:rsidR="007D4AF3" w:rsidRPr="007D4AF3" w:rsidRDefault="007D4AF3" w:rsidP="007D4AF3">
      <w:pPr>
        <w:keepNext/>
        <w:numPr>
          <w:ilvl w:val="0"/>
          <w:numId w:val="18"/>
        </w:numPr>
        <w:autoSpaceDE w:val="0"/>
        <w:autoSpaceDN w:val="0"/>
        <w:adjustRightInd w:val="0"/>
        <w:spacing w:before="120"/>
        <w:jc w:val="center"/>
        <w:rPr>
          <w:b/>
          <w:bCs/>
          <w:sz w:val="22"/>
          <w:szCs w:val="22"/>
        </w:rPr>
      </w:pPr>
      <w:r w:rsidRPr="007D4AF3">
        <w:rPr>
          <w:b/>
          <w:bCs/>
          <w:sz w:val="22"/>
          <w:szCs w:val="22"/>
        </w:rPr>
        <w:t>ИЗМЕНЕНИЕ ВНУТРЕННИХ УСЛОВИЙ СТРОИТЕЛЬСТВА</w:t>
      </w:r>
    </w:p>
    <w:p w:rsidR="007D4AF3" w:rsidRPr="007D4AF3" w:rsidRDefault="007D4AF3" w:rsidP="007D4AF3">
      <w:pPr>
        <w:numPr>
          <w:ilvl w:val="1"/>
          <w:numId w:val="18"/>
        </w:numPr>
        <w:tabs>
          <w:tab w:val="num" w:pos="840"/>
          <w:tab w:val="num" w:pos="7165"/>
        </w:tabs>
        <w:autoSpaceDE w:val="0"/>
        <w:autoSpaceDN w:val="0"/>
        <w:adjustRightInd w:val="0"/>
        <w:ind w:left="0" w:firstLine="240"/>
        <w:jc w:val="both"/>
        <w:rPr>
          <w:color w:val="000000"/>
          <w:sz w:val="22"/>
          <w:szCs w:val="22"/>
        </w:rPr>
      </w:pPr>
      <w:r w:rsidRPr="007D4AF3">
        <w:rPr>
          <w:color w:val="000000"/>
          <w:sz w:val="22"/>
          <w:szCs w:val="22"/>
        </w:rPr>
        <w:t>В случае</w:t>
      </w:r>
      <w:proofErr w:type="gramStart"/>
      <w:r w:rsidRPr="007D4AF3">
        <w:rPr>
          <w:color w:val="000000"/>
          <w:sz w:val="22"/>
          <w:szCs w:val="22"/>
        </w:rPr>
        <w:t>,</w:t>
      </w:r>
      <w:proofErr w:type="gramEnd"/>
      <w:r w:rsidRPr="007D4AF3">
        <w:rPr>
          <w:color w:val="000000"/>
          <w:sz w:val="22"/>
          <w:szCs w:val="22"/>
        </w:rPr>
        <w:t xml:space="preserve"> если Заказчиком будут обнаружены некачественно выполненные работы, Подрядчик обязан своими силами и без увеличения стоимости в согласованный Сторонами срок переделать эти работы для обеспечения их надлежащего качества. При невыполнении Подрядчиком этой обязанности Заказчик вправе для исправления некачественно выполненных работ потребовать от Подрядчика привлечь для этого другую организацию за счет Подрядчика.</w:t>
      </w:r>
    </w:p>
    <w:p w:rsidR="007D4AF3" w:rsidRPr="007D4AF3" w:rsidRDefault="007D4AF3" w:rsidP="007D4AF3">
      <w:pPr>
        <w:numPr>
          <w:ilvl w:val="1"/>
          <w:numId w:val="18"/>
        </w:numPr>
        <w:tabs>
          <w:tab w:val="num" w:pos="840"/>
          <w:tab w:val="num" w:pos="7165"/>
        </w:tabs>
        <w:autoSpaceDE w:val="0"/>
        <w:autoSpaceDN w:val="0"/>
        <w:adjustRightInd w:val="0"/>
        <w:ind w:left="0" w:firstLine="240"/>
        <w:jc w:val="both"/>
        <w:rPr>
          <w:color w:val="000000"/>
          <w:sz w:val="22"/>
          <w:szCs w:val="22"/>
        </w:rPr>
      </w:pPr>
      <w:r w:rsidRPr="007D4AF3">
        <w:rPr>
          <w:color w:val="000000"/>
          <w:sz w:val="22"/>
          <w:szCs w:val="22"/>
        </w:rPr>
        <w:t>Превышения Подрядчиком объектов и стоимости работ, не подтвержденные соответствующим дополнительным соглашением Сторон, происшедшие по вине Подрядчика, не оплачиваются Подрядчику, если они не вызваны невыполнением Заказчиком своих обязательств.</w:t>
      </w:r>
    </w:p>
    <w:p w:rsidR="007D4AF3" w:rsidRPr="007D4AF3" w:rsidRDefault="007D4AF3" w:rsidP="007D4AF3">
      <w:pPr>
        <w:numPr>
          <w:ilvl w:val="1"/>
          <w:numId w:val="18"/>
        </w:numPr>
        <w:tabs>
          <w:tab w:val="num" w:pos="840"/>
          <w:tab w:val="num" w:pos="7165"/>
        </w:tabs>
        <w:autoSpaceDE w:val="0"/>
        <w:autoSpaceDN w:val="0"/>
        <w:adjustRightInd w:val="0"/>
        <w:ind w:left="0" w:firstLine="240"/>
        <w:jc w:val="both"/>
        <w:rPr>
          <w:color w:val="000000"/>
          <w:sz w:val="22"/>
          <w:szCs w:val="22"/>
        </w:rPr>
      </w:pPr>
      <w:r w:rsidRPr="007D4AF3">
        <w:rPr>
          <w:color w:val="000000"/>
          <w:sz w:val="22"/>
          <w:szCs w:val="22"/>
        </w:rPr>
        <w:t>В случае проведения Заказчиком консервации объекта или отказа от исполнения Договора, Заказчик обязуется оплатить Подрядчику в полном объеме работы, выполненные им до момента их приостановления.</w:t>
      </w:r>
    </w:p>
    <w:p w:rsidR="007D4AF3" w:rsidRPr="007D4AF3" w:rsidRDefault="007D4AF3" w:rsidP="007D4AF3">
      <w:pPr>
        <w:numPr>
          <w:ilvl w:val="1"/>
          <w:numId w:val="18"/>
        </w:numPr>
        <w:tabs>
          <w:tab w:val="num" w:pos="840"/>
          <w:tab w:val="num" w:pos="7165"/>
        </w:tabs>
        <w:autoSpaceDE w:val="0"/>
        <w:autoSpaceDN w:val="0"/>
        <w:adjustRightInd w:val="0"/>
        <w:ind w:left="0" w:firstLine="240"/>
        <w:jc w:val="both"/>
        <w:rPr>
          <w:color w:val="000000"/>
          <w:sz w:val="22"/>
          <w:szCs w:val="22"/>
        </w:rPr>
      </w:pPr>
      <w:r w:rsidRPr="007D4AF3">
        <w:rPr>
          <w:color w:val="000000"/>
          <w:sz w:val="22"/>
          <w:szCs w:val="22"/>
        </w:rPr>
        <w:t>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 соглашения или протокола.</w:t>
      </w:r>
    </w:p>
    <w:p w:rsidR="007D4AF3" w:rsidRPr="007D4AF3" w:rsidRDefault="007D4AF3" w:rsidP="007D4AF3">
      <w:pPr>
        <w:tabs>
          <w:tab w:val="num" w:pos="840"/>
          <w:tab w:val="num" w:pos="1287"/>
        </w:tabs>
        <w:jc w:val="both"/>
        <w:rPr>
          <w:color w:val="000000"/>
          <w:sz w:val="22"/>
          <w:szCs w:val="22"/>
        </w:rPr>
      </w:pPr>
    </w:p>
    <w:p w:rsidR="007D4AF3" w:rsidRPr="007D4AF3" w:rsidRDefault="007D4AF3" w:rsidP="007D4AF3">
      <w:pPr>
        <w:keepNext/>
        <w:numPr>
          <w:ilvl w:val="0"/>
          <w:numId w:val="18"/>
        </w:numPr>
        <w:autoSpaceDE w:val="0"/>
        <w:autoSpaceDN w:val="0"/>
        <w:adjustRightInd w:val="0"/>
        <w:spacing w:before="120"/>
        <w:ind w:left="0" w:firstLine="238"/>
        <w:jc w:val="center"/>
        <w:rPr>
          <w:b/>
          <w:bCs/>
          <w:sz w:val="22"/>
          <w:szCs w:val="22"/>
        </w:rPr>
      </w:pPr>
      <w:r w:rsidRPr="007D4AF3">
        <w:rPr>
          <w:b/>
          <w:bCs/>
          <w:sz w:val="22"/>
          <w:szCs w:val="22"/>
        </w:rPr>
        <w:t>ВНЕСЕНИЕ ИЗМЕНЕНИЙ В ДОГОВОР</w:t>
      </w:r>
    </w:p>
    <w:p w:rsidR="007D4AF3" w:rsidRPr="007D4AF3" w:rsidRDefault="007D4AF3" w:rsidP="007D4AF3">
      <w:pPr>
        <w:numPr>
          <w:ilvl w:val="1"/>
          <w:numId w:val="18"/>
        </w:numPr>
        <w:tabs>
          <w:tab w:val="num" w:pos="840"/>
          <w:tab w:val="num" w:pos="7165"/>
        </w:tabs>
        <w:autoSpaceDE w:val="0"/>
        <w:autoSpaceDN w:val="0"/>
        <w:adjustRightInd w:val="0"/>
        <w:ind w:left="0" w:firstLine="240"/>
        <w:jc w:val="both"/>
        <w:rPr>
          <w:color w:val="000000"/>
          <w:sz w:val="22"/>
          <w:szCs w:val="22"/>
        </w:rPr>
      </w:pPr>
      <w:r w:rsidRPr="007D4AF3">
        <w:rPr>
          <w:color w:val="000000"/>
          <w:sz w:val="22"/>
          <w:szCs w:val="22"/>
        </w:rPr>
        <w:t xml:space="preserve">В случае изменений объема работ, Заказчик обязан направить письменное распоряжение, </w:t>
      </w:r>
      <w:proofErr w:type="gramStart"/>
      <w:r w:rsidRPr="007D4AF3">
        <w:rPr>
          <w:color w:val="000000"/>
          <w:sz w:val="22"/>
          <w:szCs w:val="22"/>
        </w:rPr>
        <w:t>обязательное к выполнению</w:t>
      </w:r>
      <w:proofErr w:type="gramEnd"/>
      <w:r w:rsidRPr="007D4AF3">
        <w:rPr>
          <w:color w:val="000000"/>
          <w:sz w:val="22"/>
          <w:szCs w:val="22"/>
        </w:rPr>
        <w:t xml:space="preserve"> для Подрядчика, с указанием:</w:t>
      </w:r>
    </w:p>
    <w:p w:rsidR="007D4AF3" w:rsidRPr="007D4AF3" w:rsidRDefault="007D4AF3" w:rsidP="007D4AF3">
      <w:pPr>
        <w:tabs>
          <w:tab w:val="num" w:pos="840"/>
        </w:tabs>
        <w:ind w:left="240"/>
        <w:jc w:val="both"/>
        <w:rPr>
          <w:color w:val="000000"/>
          <w:sz w:val="22"/>
          <w:szCs w:val="22"/>
        </w:rPr>
      </w:pPr>
      <w:r w:rsidRPr="007D4AF3">
        <w:rPr>
          <w:color w:val="000000"/>
          <w:sz w:val="22"/>
          <w:szCs w:val="22"/>
        </w:rPr>
        <w:t>- увеличить или сократить объем некоторой указанной работы, включенной в настоящий Договор;</w:t>
      </w:r>
    </w:p>
    <w:p w:rsidR="007D4AF3" w:rsidRPr="007D4AF3" w:rsidRDefault="007D4AF3" w:rsidP="007D4AF3">
      <w:pPr>
        <w:tabs>
          <w:tab w:val="num" w:pos="840"/>
        </w:tabs>
        <w:ind w:left="240"/>
        <w:jc w:val="both"/>
        <w:rPr>
          <w:color w:val="000000"/>
          <w:sz w:val="22"/>
          <w:szCs w:val="22"/>
        </w:rPr>
      </w:pPr>
      <w:r w:rsidRPr="007D4AF3">
        <w:rPr>
          <w:color w:val="000000"/>
          <w:sz w:val="22"/>
          <w:szCs w:val="22"/>
        </w:rPr>
        <w:t>- исключить некоторую указанную работу;</w:t>
      </w:r>
    </w:p>
    <w:p w:rsidR="007D4AF3" w:rsidRPr="007D4AF3" w:rsidRDefault="007D4AF3" w:rsidP="007D4AF3">
      <w:pPr>
        <w:tabs>
          <w:tab w:val="num" w:pos="840"/>
        </w:tabs>
        <w:ind w:left="240"/>
        <w:jc w:val="both"/>
        <w:rPr>
          <w:color w:val="000000"/>
          <w:sz w:val="22"/>
          <w:szCs w:val="22"/>
        </w:rPr>
      </w:pPr>
      <w:r w:rsidRPr="007D4AF3">
        <w:rPr>
          <w:color w:val="000000"/>
          <w:sz w:val="22"/>
          <w:szCs w:val="22"/>
        </w:rPr>
        <w:t>- изменить характер, качество или вид некоторой указанной работы;</w:t>
      </w:r>
    </w:p>
    <w:p w:rsidR="007D4AF3" w:rsidRPr="007D4AF3" w:rsidRDefault="007D4AF3" w:rsidP="007D4AF3">
      <w:pPr>
        <w:tabs>
          <w:tab w:val="num" w:pos="840"/>
        </w:tabs>
        <w:ind w:left="240"/>
        <w:jc w:val="both"/>
        <w:rPr>
          <w:color w:val="000000"/>
          <w:sz w:val="22"/>
          <w:szCs w:val="22"/>
        </w:rPr>
      </w:pPr>
      <w:r w:rsidRPr="007D4AF3">
        <w:rPr>
          <w:color w:val="000000"/>
          <w:sz w:val="22"/>
          <w:szCs w:val="22"/>
        </w:rPr>
        <w:t>- выполнить дополнительную работу некоторого указанного характера, необходимую для завершения строительства.</w:t>
      </w:r>
    </w:p>
    <w:p w:rsidR="007D4AF3" w:rsidRPr="007D4AF3" w:rsidRDefault="007D4AF3" w:rsidP="007D4AF3">
      <w:pPr>
        <w:numPr>
          <w:ilvl w:val="1"/>
          <w:numId w:val="18"/>
        </w:numPr>
        <w:tabs>
          <w:tab w:val="num" w:pos="840"/>
          <w:tab w:val="num" w:pos="7165"/>
        </w:tabs>
        <w:autoSpaceDE w:val="0"/>
        <w:autoSpaceDN w:val="0"/>
        <w:adjustRightInd w:val="0"/>
        <w:ind w:left="0" w:firstLine="240"/>
        <w:jc w:val="both"/>
        <w:rPr>
          <w:color w:val="000000"/>
          <w:sz w:val="22"/>
          <w:szCs w:val="22"/>
        </w:rPr>
      </w:pPr>
      <w:r w:rsidRPr="007D4AF3">
        <w:rPr>
          <w:color w:val="000000"/>
          <w:sz w:val="22"/>
          <w:szCs w:val="22"/>
        </w:rPr>
        <w:t>Если такие изменения повлияют на стоимость или срок завершения работ, то Подрядчик приступает к их выполнению только после подписания Сторонами соответствующего дополнительного соглашения, становящегося с момента его подписания неотъемлемой частью настоящего Договора.</w:t>
      </w:r>
    </w:p>
    <w:p w:rsidR="007D4AF3" w:rsidRPr="007D4AF3" w:rsidRDefault="007D4AF3" w:rsidP="007D4AF3">
      <w:pPr>
        <w:numPr>
          <w:ilvl w:val="1"/>
          <w:numId w:val="18"/>
        </w:numPr>
        <w:tabs>
          <w:tab w:val="num" w:pos="840"/>
          <w:tab w:val="num" w:pos="7165"/>
        </w:tabs>
        <w:autoSpaceDE w:val="0"/>
        <w:autoSpaceDN w:val="0"/>
        <w:adjustRightInd w:val="0"/>
        <w:ind w:left="0" w:firstLine="240"/>
        <w:jc w:val="both"/>
        <w:rPr>
          <w:color w:val="000000"/>
          <w:sz w:val="22"/>
          <w:szCs w:val="22"/>
        </w:rPr>
      </w:pPr>
      <w:r w:rsidRPr="007D4AF3">
        <w:rPr>
          <w:color w:val="000000"/>
          <w:sz w:val="22"/>
          <w:szCs w:val="22"/>
        </w:rPr>
        <w:t>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 соглашения или протокола.</w:t>
      </w:r>
    </w:p>
    <w:p w:rsidR="007D4AF3" w:rsidRPr="007D4AF3" w:rsidRDefault="007D4AF3" w:rsidP="007D4AF3">
      <w:pPr>
        <w:tabs>
          <w:tab w:val="num" w:pos="720"/>
          <w:tab w:val="num" w:pos="840"/>
        </w:tabs>
        <w:jc w:val="both"/>
        <w:rPr>
          <w:color w:val="000000"/>
          <w:sz w:val="22"/>
          <w:szCs w:val="22"/>
        </w:rPr>
      </w:pPr>
    </w:p>
    <w:p w:rsidR="007D4AF3" w:rsidRPr="007D4AF3" w:rsidRDefault="007D4AF3" w:rsidP="007D4AF3">
      <w:pPr>
        <w:keepNext/>
        <w:numPr>
          <w:ilvl w:val="0"/>
          <w:numId w:val="18"/>
        </w:numPr>
        <w:autoSpaceDE w:val="0"/>
        <w:autoSpaceDN w:val="0"/>
        <w:adjustRightInd w:val="0"/>
        <w:spacing w:before="120"/>
        <w:ind w:left="0" w:firstLine="238"/>
        <w:jc w:val="center"/>
        <w:rPr>
          <w:b/>
          <w:bCs/>
          <w:sz w:val="22"/>
          <w:szCs w:val="22"/>
        </w:rPr>
      </w:pPr>
      <w:r w:rsidRPr="007D4AF3">
        <w:rPr>
          <w:b/>
          <w:bCs/>
          <w:sz w:val="22"/>
          <w:szCs w:val="22"/>
        </w:rPr>
        <w:lastRenderedPageBreak/>
        <w:t>ПРЕКРАЩЕНИЕ ДОГОВОРА.</w:t>
      </w:r>
    </w:p>
    <w:p w:rsidR="007D4AF3" w:rsidRPr="007D4AF3" w:rsidRDefault="007D4AF3" w:rsidP="007D4AF3">
      <w:pPr>
        <w:numPr>
          <w:ilvl w:val="1"/>
          <w:numId w:val="18"/>
        </w:numPr>
        <w:tabs>
          <w:tab w:val="num" w:pos="840"/>
          <w:tab w:val="num" w:pos="7165"/>
        </w:tabs>
        <w:autoSpaceDE w:val="0"/>
        <w:autoSpaceDN w:val="0"/>
        <w:adjustRightInd w:val="0"/>
        <w:ind w:left="0" w:firstLine="240"/>
        <w:jc w:val="both"/>
        <w:rPr>
          <w:color w:val="000000"/>
          <w:sz w:val="22"/>
          <w:szCs w:val="22"/>
        </w:rPr>
      </w:pPr>
      <w:r w:rsidRPr="007D4AF3">
        <w:rPr>
          <w:color w:val="000000"/>
          <w:sz w:val="22"/>
          <w:szCs w:val="22"/>
        </w:rPr>
        <w:t>Заказчик вправе расторгнуть Договор в случаях:</w:t>
      </w:r>
    </w:p>
    <w:p w:rsidR="007D4AF3" w:rsidRPr="007D4AF3" w:rsidRDefault="007D4AF3" w:rsidP="007D4AF3">
      <w:pPr>
        <w:tabs>
          <w:tab w:val="num" w:pos="840"/>
        </w:tabs>
        <w:ind w:firstLine="240"/>
        <w:jc w:val="both"/>
        <w:rPr>
          <w:color w:val="000000"/>
          <w:sz w:val="22"/>
          <w:szCs w:val="22"/>
        </w:rPr>
      </w:pPr>
      <w:r w:rsidRPr="007D4AF3">
        <w:rPr>
          <w:color w:val="000000"/>
          <w:sz w:val="22"/>
          <w:szCs w:val="22"/>
        </w:rPr>
        <w:t>- задержки Подрядчиком начала работ более чем на 20 дней по причинам, не зависящим от Заказчика;</w:t>
      </w:r>
    </w:p>
    <w:p w:rsidR="007D4AF3" w:rsidRPr="007D4AF3" w:rsidRDefault="007D4AF3" w:rsidP="007D4AF3">
      <w:pPr>
        <w:tabs>
          <w:tab w:val="num" w:pos="840"/>
        </w:tabs>
        <w:ind w:firstLine="240"/>
        <w:jc w:val="both"/>
        <w:rPr>
          <w:color w:val="000000"/>
          <w:sz w:val="22"/>
          <w:szCs w:val="22"/>
        </w:rPr>
      </w:pPr>
      <w:r w:rsidRPr="007D4AF3">
        <w:rPr>
          <w:color w:val="000000"/>
          <w:sz w:val="22"/>
          <w:szCs w:val="22"/>
        </w:rPr>
        <w:t>- систематического нарушения Подрядчиком сроков выполнения работ;</w:t>
      </w:r>
    </w:p>
    <w:p w:rsidR="007D4AF3" w:rsidRPr="007D4AF3" w:rsidRDefault="007D4AF3" w:rsidP="007D4AF3">
      <w:pPr>
        <w:tabs>
          <w:tab w:val="num" w:pos="840"/>
        </w:tabs>
        <w:ind w:firstLine="240"/>
        <w:jc w:val="both"/>
        <w:rPr>
          <w:color w:val="000000"/>
          <w:sz w:val="22"/>
          <w:szCs w:val="22"/>
        </w:rPr>
      </w:pPr>
      <w:r w:rsidRPr="007D4AF3">
        <w:rPr>
          <w:color w:val="000000"/>
          <w:sz w:val="22"/>
          <w:szCs w:val="22"/>
        </w:rPr>
        <w:t>- несоблюдения Подрядчиком требований по качеству работ;</w:t>
      </w:r>
    </w:p>
    <w:p w:rsidR="007D4AF3" w:rsidRPr="007D4AF3" w:rsidRDefault="007D4AF3" w:rsidP="007D4AF3">
      <w:pPr>
        <w:tabs>
          <w:tab w:val="num" w:pos="840"/>
        </w:tabs>
        <w:ind w:firstLine="240"/>
        <w:jc w:val="both"/>
        <w:rPr>
          <w:color w:val="000000"/>
          <w:sz w:val="22"/>
          <w:szCs w:val="22"/>
        </w:rPr>
      </w:pPr>
      <w:r w:rsidRPr="007D4AF3">
        <w:rPr>
          <w:color w:val="000000"/>
          <w:sz w:val="22"/>
          <w:szCs w:val="22"/>
        </w:rPr>
        <w:t>- если отступления в работе от условий Договора или иные недостатки результата работы в течение 20 дней не были устранены либо являются существенными и неустранимыми.</w:t>
      </w:r>
    </w:p>
    <w:p w:rsidR="007D4AF3" w:rsidRPr="007D4AF3" w:rsidRDefault="007D4AF3" w:rsidP="007D4AF3">
      <w:pPr>
        <w:tabs>
          <w:tab w:val="num" w:pos="840"/>
        </w:tabs>
        <w:ind w:firstLine="240"/>
        <w:jc w:val="both"/>
        <w:rPr>
          <w:sz w:val="22"/>
          <w:szCs w:val="22"/>
        </w:rPr>
      </w:pPr>
      <w:r w:rsidRPr="007D4AF3">
        <w:rPr>
          <w:sz w:val="22"/>
          <w:szCs w:val="22"/>
        </w:rPr>
        <w:t>- не исполнения обязанности по представлению документов, указанной в пункте 7.13 настоящего Договора.</w:t>
      </w:r>
    </w:p>
    <w:p w:rsidR="007D4AF3" w:rsidRPr="007D4AF3" w:rsidRDefault="007D4AF3" w:rsidP="007D4AF3">
      <w:pPr>
        <w:numPr>
          <w:ilvl w:val="1"/>
          <w:numId w:val="18"/>
        </w:numPr>
        <w:tabs>
          <w:tab w:val="num" w:pos="840"/>
          <w:tab w:val="num" w:pos="7165"/>
        </w:tabs>
        <w:autoSpaceDE w:val="0"/>
        <w:autoSpaceDN w:val="0"/>
        <w:adjustRightInd w:val="0"/>
        <w:ind w:left="0" w:firstLine="240"/>
        <w:jc w:val="both"/>
        <w:rPr>
          <w:color w:val="000000"/>
          <w:sz w:val="22"/>
          <w:szCs w:val="22"/>
        </w:rPr>
      </w:pPr>
      <w:r w:rsidRPr="007D4AF3">
        <w:rPr>
          <w:color w:val="000000"/>
          <w:sz w:val="22"/>
          <w:szCs w:val="22"/>
        </w:rPr>
        <w:t>Подрядчик вправе расторгнуть Договор в случаях:</w:t>
      </w:r>
    </w:p>
    <w:p w:rsidR="007D4AF3" w:rsidRPr="007D4AF3" w:rsidRDefault="007D4AF3" w:rsidP="007D4AF3">
      <w:pPr>
        <w:tabs>
          <w:tab w:val="num" w:pos="840"/>
        </w:tabs>
        <w:ind w:firstLine="240"/>
        <w:jc w:val="both"/>
        <w:rPr>
          <w:color w:val="000000"/>
          <w:sz w:val="22"/>
          <w:szCs w:val="22"/>
        </w:rPr>
      </w:pPr>
      <w:r w:rsidRPr="007D4AF3">
        <w:rPr>
          <w:color w:val="000000"/>
          <w:sz w:val="22"/>
          <w:szCs w:val="22"/>
        </w:rPr>
        <w:t>- нарушение Заказчиком предусмотренных Договором денежных обязательств более чем на 20 дней;</w:t>
      </w:r>
    </w:p>
    <w:p w:rsidR="007D4AF3" w:rsidRPr="007D4AF3" w:rsidRDefault="007D4AF3" w:rsidP="007D4AF3">
      <w:pPr>
        <w:tabs>
          <w:tab w:val="num" w:pos="840"/>
        </w:tabs>
        <w:ind w:firstLine="240"/>
        <w:jc w:val="both"/>
        <w:rPr>
          <w:color w:val="000000"/>
          <w:sz w:val="22"/>
          <w:szCs w:val="22"/>
        </w:rPr>
      </w:pPr>
      <w:r w:rsidRPr="007D4AF3">
        <w:rPr>
          <w:color w:val="000000"/>
          <w:sz w:val="22"/>
          <w:szCs w:val="22"/>
        </w:rPr>
        <w:t>- обнаружившейся невозможности использования предоставленных Заказчиком материалов, технической документации или оборудования без ухудшения качества выполняемых работ и отказа Заказчика от их замены.</w:t>
      </w:r>
    </w:p>
    <w:p w:rsidR="007D4AF3" w:rsidRPr="007D4AF3" w:rsidRDefault="007D4AF3" w:rsidP="007D4AF3">
      <w:pPr>
        <w:keepNext/>
        <w:numPr>
          <w:ilvl w:val="0"/>
          <w:numId w:val="18"/>
        </w:numPr>
        <w:autoSpaceDE w:val="0"/>
        <w:autoSpaceDN w:val="0"/>
        <w:adjustRightInd w:val="0"/>
        <w:spacing w:before="120"/>
        <w:ind w:left="0" w:firstLine="238"/>
        <w:jc w:val="center"/>
        <w:rPr>
          <w:b/>
          <w:bCs/>
          <w:sz w:val="22"/>
          <w:szCs w:val="22"/>
        </w:rPr>
      </w:pPr>
      <w:r w:rsidRPr="007D4AF3">
        <w:rPr>
          <w:b/>
          <w:bCs/>
          <w:sz w:val="22"/>
          <w:szCs w:val="22"/>
        </w:rPr>
        <w:t>ОТВЕТСТВЕННОСТЬ.</w:t>
      </w:r>
    </w:p>
    <w:p w:rsidR="007D4AF3" w:rsidRPr="007D4AF3" w:rsidRDefault="007D4AF3" w:rsidP="007D4AF3">
      <w:pPr>
        <w:numPr>
          <w:ilvl w:val="1"/>
          <w:numId w:val="18"/>
        </w:numPr>
        <w:tabs>
          <w:tab w:val="num" w:pos="840"/>
          <w:tab w:val="num" w:pos="7165"/>
        </w:tabs>
        <w:autoSpaceDE w:val="0"/>
        <w:autoSpaceDN w:val="0"/>
        <w:adjustRightInd w:val="0"/>
        <w:ind w:left="0" w:firstLine="240"/>
        <w:jc w:val="both"/>
        <w:rPr>
          <w:color w:val="000000"/>
          <w:sz w:val="22"/>
          <w:szCs w:val="22"/>
        </w:rPr>
      </w:pPr>
      <w:r w:rsidRPr="007D4AF3">
        <w:rPr>
          <w:color w:val="000000"/>
          <w:sz w:val="22"/>
          <w:szCs w:val="22"/>
        </w:rPr>
        <w:t>За нарушение сроков исполнения обязательств Подрядчиком более чем на 20 календарных дней, он уплачивает штраф в размере 10 000 (Десять тысяч) рублей за каждый день просрочки.</w:t>
      </w:r>
    </w:p>
    <w:p w:rsidR="007D4AF3" w:rsidRPr="007D4AF3" w:rsidRDefault="007D4AF3" w:rsidP="007D4AF3">
      <w:pPr>
        <w:numPr>
          <w:ilvl w:val="1"/>
          <w:numId w:val="18"/>
        </w:numPr>
        <w:tabs>
          <w:tab w:val="num" w:pos="840"/>
          <w:tab w:val="num" w:pos="7165"/>
        </w:tabs>
        <w:autoSpaceDE w:val="0"/>
        <w:autoSpaceDN w:val="0"/>
        <w:adjustRightInd w:val="0"/>
        <w:ind w:left="0" w:firstLine="240"/>
        <w:jc w:val="both"/>
        <w:rPr>
          <w:color w:val="000000"/>
          <w:sz w:val="22"/>
          <w:szCs w:val="22"/>
        </w:rPr>
      </w:pPr>
      <w:r w:rsidRPr="007D4AF3">
        <w:rPr>
          <w:color w:val="000000"/>
          <w:sz w:val="22"/>
          <w:szCs w:val="22"/>
        </w:rPr>
        <w:t>За нарушение срока исполнения денежных обязательств более чем на 20 календарных дней,  виновная сторона уплачивает пени в размере 0,01% от суммы долга за каждый день просрочки.</w:t>
      </w:r>
    </w:p>
    <w:p w:rsidR="007D4AF3" w:rsidRPr="007D4AF3" w:rsidRDefault="007D4AF3" w:rsidP="007D4AF3">
      <w:pPr>
        <w:numPr>
          <w:ilvl w:val="1"/>
          <w:numId w:val="18"/>
        </w:numPr>
        <w:tabs>
          <w:tab w:val="num" w:pos="840"/>
          <w:tab w:val="num" w:pos="7165"/>
        </w:tabs>
        <w:autoSpaceDE w:val="0"/>
        <w:autoSpaceDN w:val="0"/>
        <w:adjustRightInd w:val="0"/>
        <w:ind w:left="0" w:firstLine="240"/>
        <w:jc w:val="both"/>
        <w:rPr>
          <w:color w:val="000000"/>
          <w:sz w:val="22"/>
          <w:szCs w:val="22"/>
        </w:rPr>
      </w:pPr>
      <w:r w:rsidRPr="007D4AF3">
        <w:rPr>
          <w:color w:val="000000"/>
          <w:sz w:val="22"/>
          <w:szCs w:val="22"/>
        </w:rPr>
        <w:t xml:space="preserve">Ущерб, нанесенный третьему лицу в результате проведения работ по вине Подрядчика или Заказчика, компенсируется виновной стороной. Ущерб, нанесенный этому лицу по непредвиденным причинам, возмещается Сторонами солидарно. </w:t>
      </w:r>
    </w:p>
    <w:p w:rsidR="007D4AF3" w:rsidRPr="007D4AF3" w:rsidRDefault="007D4AF3" w:rsidP="007D4AF3">
      <w:pPr>
        <w:tabs>
          <w:tab w:val="num" w:pos="720"/>
          <w:tab w:val="num" w:pos="840"/>
        </w:tabs>
        <w:jc w:val="both"/>
        <w:rPr>
          <w:color w:val="000000"/>
          <w:sz w:val="22"/>
          <w:szCs w:val="22"/>
        </w:rPr>
      </w:pPr>
    </w:p>
    <w:p w:rsidR="007D4AF3" w:rsidRPr="007D4AF3" w:rsidRDefault="007D4AF3" w:rsidP="007D4AF3">
      <w:pPr>
        <w:numPr>
          <w:ilvl w:val="0"/>
          <w:numId w:val="18"/>
        </w:numPr>
        <w:tabs>
          <w:tab w:val="num" w:pos="840"/>
        </w:tabs>
        <w:autoSpaceDE w:val="0"/>
        <w:autoSpaceDN w:val="0"/>
        <w:adjustRightInd w:val="0"/>
        <w:jc w:val="center"/>
        <w:rPr>
          <w:b/>
          <w:color w:val="000000"/>
          <w:sz w:val="22"/>
          <w:szCs w:val="22"/>
        </w:rPr>
      </w:pPr>
      <w:r w:rsidRPr="007D4AF3">
        <w:rPr>
          <w:b/>
          <w:color w:val="000000"/>
          <w:sz w:val="22"/>
          <w:szCs w:val="22"/>
        </w:rPr>
        <w:t>УСЛОВИЯ РАСКРЫТИЯ ИНФОРМАЦИИ</w:t>
      </w:r>
    </w:p>
    <w:p w:rsidR="007D4AF3" w:rsidRPr="007D4AF3" w:rsidRDefault="007D4AF3" w:rsidP="007D4AF3">
      <w:pPr>
        <w:numPr>
          <w:ilvl w:val="1"/>
          <w:numId w:val="18"/>
        </w:numPr>
        <w:tabs>
          <w:tab w:val="num" w:pos="840"/>
          <w:tab w:val="num" w:pos="7165"/>
        </w:tabs>
        <w:autoSpaceDE w:val="0"/>
        <w:autoSpaceDN w:val="0"/>
        <w:adjustRightInd w:val="0"/>
        <w:ind w:left="0" w:firstLine="240"/>
        <w:jc w:val="both"/>
        <w:rPr>
          <w:color w:val="000000"/>
          <w:sz w:val="22"/>
          <w:szCs w:val="22"/>
        </w:rPr>
      </w:pPr>
      <w:r w:rsidRPr="007D4AF3">
        <w:rPr>
          <w:color w:val="000000"/>
          <w:sz w:val="22"/>
          <w:szCs w:val="22"/>
        </w:rPr>
        <w:t xml:space="preserve">Подрядчик гарантирует, что сведения и документы в отношении всей цепочки собственников и руководителей, включая бенефициаров (в том числе конечных), направленные </w:t>
      </w:r>
      <w:proofErr w:type="spellStart"/>
      <w:r w:rsidRPr="007D4AF3">
        <w:rPr>
          <w:color w:val="000000"/>
          <w:sz w:val="22"/>
          <w:szCs w:val="22"/>
        </w:rPr>
        <w:t>c</w:t>
      </w:r>
      <w:proofErr w:type="spellEnd"/>
      <w:r w:rsidRPr="007D4AF3">
        <w:rPr>
          <w:color w:val="000000"/>
          <w:sz w:val="22"/>
          <w:szCs w:val="22"/>
        </w:rPr>
        <w:t xml:space="preserve"> адреса электронной почты Подрядчика ______________________________________ на адрес электронной почты Заказчика </w:t>
      </w:r>
      <w:proofErr w:type="spellStart"/>
      <w:r w:rsidRPr="007D4AF3">
        <w:rPr>
          <w:color w:val="000000"/>
          <w:sz w:val="22"/>
          <w:szCs w:val="22"/>
          <w:u w:val="single"/>
        </w:rPr>
        <w:t>e.salnikova@obespechenie-vniief.ru</w:t>
      </w:r>
      <w:proofErr w:type="spellEnd"/>
      <w:r w:rsidRPr="007D4AF3">
        <w:rPr>
          <w:color w:val="000000"/>
          <w:sz w:val="22"/>
          <w:szCs w:val="22"/>
        </w:rPr>
        <w:t>, (далее – Сведения), являются полными, точными и достоверными.</w:t>
      </w:r>
    </w:p>
    <w:p w:rsidR="007D4AF3" w:rsidRPr="007D4AF3" w:rsidRDefault="007D4AF3" w:rsidP="007D4AF3">
      <w:pPr>
        <w:numPr>
          <w:ilvl w:val="1"/>
          <w:numId w:val="18"/>
        </w:numPr>
        <w:tabs>
          <w:tab w:val="num" w:pos="840"/>
          <w:tab w:val="num" w:pos="7165"/>
        </w:tabs>
        <w:autoSpaceDE w:val="0"/>
        <w:autoSpaceDN w:val="0"/>
        <w:adjustRightInd w:val="0"/>
        <w:ind w:left="0" w:firstLine="240"/>
        <w:jc w:val="both"/>
        <w:rPr>
          <w:color w:val="000000"/>
          <w:sz w:val="22"/>
          <w:szCs w:val="22"/>
        </w:rPr>
      </w:pPr>
      <w:r w:rsidRPr="007D4AF3">
        <w:rPr>
          <w:color w:val="000000"/>
          <w:sz w:val="22"/>
          <w:szCs w:val="22"/>
        </w:rPr>
        <w:t>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7D4AF3" w:rsidRPr="007D4AF3" w:rsidRDefault="007D4AF3" w:rsidP="007D4AF3">
      <w:pPr>
        <w:numPr>
          <w:ilvl w:val="1"/>
          <w:numId w:val="18"/>
        </w:numPr>
        <w:tabs>
          <w:tab w:val="num" w:pos="840"/>
          <w:tab w:val="num" w:pos="7165"/>
        </w:tabs>
        <w:autoSpaceDE w:val="0"/>
        <w:autoSpaceDN w:val="0"/>
        <w:adjustRightInd w:val="0"/>
        <w:ind w:left="0" w:firstLine="240"/>
        <w:jc w:val="both"/>
        <w:rPr>
          <w:color w:val="000000"/>
          <w:sz w:val="22"/>
          <w:szCs w:val="22"/>
        </w:rPr>
      </w:pPr>
      <w:proofErr w:type="gramStart"/>
      <w:r w:rsidRPr="007D4AF3">
        <w:rPr>
          <w:color w:val="000000"/>
          <w:sz w:val="22"/>
          <w:szCs w:val="22"/>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Заказчиком предоставленных Подрядчиком Сведений, а также на раскрытие Заказчиком Сведений, полностью или частично, компетентным органам государственной власти (в том</w:t>
      </w:r>
      <w:proofErr w:type="gramEnd"/>
      <w:r w:rsidRPr="007D4AF3">
        <w:rPr>
          <w:color w:val="000000"/>
          <w:sz w:val="22"/>
          <w:szCs w:val="22"/>
        </w:rPr>
        <w:t xml:space="preserve"> </w:t>
      </w:r>
      <w:proofErr w:type="gramStart"/>
      <w:r w:rsidRPr="007D4AF3">
        <w:rPr>
          <w:color w:val="000000"/>
          <w:sz w:val="22"/>
          <w:szCs w:val="22"/>
        </w:rPr>
        <w:t>числе</w:t>
      </w:r>
      <w:proofErr w:type="gramEnd"/>
      <w:r w:rsidRPr="007D4AF3">
        <w:rPr>
          <w:color w:val="000000"/>
          <w:sz w:val="22"/>
          <w:szCs w:val="22"/>
        </w:rPr>
        <w:t xml:space="preserve">, Федеральной налоговой службе Российской Федерации, Минэнерго России, </w:t>
      </w:r>
      <w:proofErr w:type="spellStart"/>
      <w:r w:rsidRPr="007D4AF3">
        <w:rPr>
          <w:color w:val="000000"/>
          <w:sz w:val="22"/>
          <w:szCs w:val="22"/>
        </w:rPr>
        <w:t>Росфинмониторингу</w:t>
      </w:r>
      <w:proofErr w:type="spellEnd"/>
      <w:r w:rsidRPr="007D4AF3">
        <w:rPr>
          <w:color w:val="000000"/>
          <w:sz w:val="22"/>
          <w:szCs w:val="22"/>
        </w:rPr>
        <w:t>, Правительству Российской Федерации)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7D4AF3" w:rsidRPr="007D4AF3" w:rsidRDefault="007D4AF3" w:rsidP="007D4AF3">
      <w:pPr>
        <w:numPr>
          <w:ilvl w:val="1"/>
          <w:numId w:val="18"/>
        </w:numPr>
        <w:tabs>
          <w:tab w:val="num" w:pos="840"/>
          <w:tab w:val="num" w:pos="7165"/>
        </w:tabs>
        <w:autoSpaceDE w:val="0"/>
        <w:autoSpaceDN w:val="0"/>
        <w:adjustRightInd w:val="0"/>
        <w:ind w:left="0" w:firstLine="240"/>
        <w:jc w:val="both"/>
        <w:rPr>
          <w:color w:val="000000"/>
          <w:sz w:val="22"/>
          <w:szCs w:val="22"/>
        </w:rPr>
      </w:pPr>
      <w:r w:rsidRPr="007D4AF3">
        <w:rPr>
          <w:color w:val="000000"/>
          <w:sz w:val="22"/>
          <w:szCs w:val="22"/>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D4AF3" w:rsidRPr="007D4AF3" w:rsidRDefault="007D4AF3" w:rsidP="007D4AF3">
      <w:pPr>
        <w:numPr>
          <w:ilvl w:val="1"/>
          <w:numId w:val="18"/>
        </w:numPr>
        <w:tabs>
          <w:tab w:val="num" w:pos="840"/>
          <w:tab w:val="num" w:pos="7165"/>
        </w:tabs>
        <w:autoSpaceDE w:val="0"/>
        <w:autoSpaceDN w:val="0"/>
        <w:adjustRightInd w:val="0"/>
        <w:ind w:left="0" w:firstLine="240"/>
        <w:jc w:val="both"/>
        <w:rPr>
          <w:color w:val="000000"/>
          <w:sz w:val="22"/>
          <w:szCs w:val="22"/>
        </w:rPr>
      </w:pPr>
      <w:proofErr w:type="gramStart"/>
      <w:r w:rsidRPr="007D4AF3">
        <w:rPr>
          <w:color w:val="000000"/>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Подрядчику требования о возмещении убытков, причиненных прекращением Договора.</w:t>
      </w:r>
      <w:proofErr w:type="gramEnd"/>
      <w:r w:rsidRPr="007D4AF3">
        <w:rPr>
          <w:color w:val="000000"/>
          <w:sz w:val="22"/>
          <w:szCs w:val="22"/>
        </w:rPr>
        <w:t xml:space="preserve"> Договор считается расторгнутым </w:t>
      </w:r>
      <w:proofErr w:type="gramStart"/>
      <w:r w:rsidRPr="007D4AF3">
        <w:rPr>
          <w:color w:val="000000"/>
          <w:sz w:val="22"/>
          <w:szCs w:val="22"/>
        </w:rPr>
        <w:t>с даты получения</w:t>
      </w:r>
      <w:proofErr w:type="gramEnd"/>
      <w:r w:rsidRPr="007D4AF3">
        <w:rPr>
          <w:color w:val="000000"/>
          <w:sz w:val="22"/>
          <w:szCs w:val="22"/>
        </w:rPr>
        <w:t xml:space="preserve"> Подрядчиком соответствующего письменного уведомления Заказчика, если более поздняя дата не будет установлена в уведомлении.</w:t>
      </w:r>
    </w:p>
    <w:p w:rsidR="007D4AF3" w:rsidRPr="007D4AF3" w:rsidRDefault="007D4AF3" w:rsidP="007D4AF3">
      <w:pPr>
        <w:keepNext/>
        <w:numPr>
          <w:ilvl w:val="0"/>
          <w:numId w:val="18"/>
        </w:numPr>
        <w:autoSpaceDE w:val="0"/>
        <w:autoSpaceDN w:val="0"/>
        <w:adjustRightInd w:val="0"/>
        <w:spacing w:before="120"/>
        <w:ind w:left="0" w:firstLine="238"/>
        <w:jc w:val="center"/>
        <w:rPr>
          <w:b/>
          <w:bCs/>
          <w:sz w:val="22"/>
          <w:szCs w:val="22"/>
        </w:rPr>
      </w:pPr>
      <w:r w:rsidRPr="007D4AF3">
        <w:rPr>
          <w:b/>
          <w:sz w:val="22"/>
          <w:szCs w:val="22"/>
        </w:rPr>
        <w:lastRenderedPageBreak/>
        <w:t>ЗАКЛЮЧИТЕЛЬНЫЕ ПОЛОЖЕНИЯ</w:t>
      </w:r>
      <w:r w:rsidRPr="007D4AF3">
        <w:rPr>
          <w:b/>
          <w:bCs/>
          <w:sz w:val="22"/>
          <w:szCs w:val="22"/>
        </w:rPr>
        <w:t>.</w:t>
      </w:r>
    </w:p>
    <w:p w:rsidR="007D4AF3" w:rsidRPr="007D4AF3" w:rsidRDefault="007D4AF3" w:rsidP="007D4AF3">
      <w:pPr>
        <w:numPr>
          <w:ilvl w:val="1"/>
          <w:numId w:val="18"/>
        </w:numPr>
        <w:tabs>
          <w:tab w:val="num" w:pos="840"/>
          <w:tab w:val="num" w:pos="7165"/>
        </w:tabs>
        <w:autoSpaceDE w:val="0"/>
        <w:autoSpaceDN w:val="0"/>
        <w:adjustRightInd w:val="0"/>
        <w:ind w:left="0" w:firstLine="240"/>
        <w:jc w:val="both"/>
        <w:rPr>
          <w:color w:val="000000"/>
          <w:sz w:val="22"/>
          <w:szCs w:val="22"/>
        </w:rPr>
      </w:pPr>
      <w:r w:rsidRPr="007D4AF3">
        <w:rPr>
          <w:color w:val="000000"/>
          <w:sz w:val="22"/>
          <w:szCs w:val="22"/>
        </w:rPr>
        <w:t>При подписании Договора Заказчик передал, а Подрядчик принял ремонтную площадку для выполнения работ.</w:t>
      </w:r>
    </w:p>
    <w:p w:rsidR="007D4AF3" w:rsidRPr="007D4AF3" w:rsidRDefault="007D4AF3" w:rsidP="007D4AF3">
      <w:pPr>
        <w:numPr>
          <w:ilvl w:val="1"/>
          <w:numId w:val="18"/>
        </w:numPr>
        <w:tabs>
          <w:tab w:val="num" w:pos="840"/>
          <w:tab w:val="num" w:pos="7165"/>
        </w:tabs>
        <w:autoSpaceDE w:val="0"/>
        <w:autoSpaceDN w:val="0"/>
        <w:adjustRightInd w:val="0"/>
        <w:ind w:left="0" w:firstLine="240"/>
        <w:jc w:val="both"/>
        <w:rPr>
          <w:color w:val="000000"/>
          <w:sz w:val="22"/>
          <w:szCs w:val="22"/>
        </w:rPr>
      </w:pPr>
      <w:r w:rsidRPr="007D4AF3">
        <w:rPr>
          <w:color w:val="000000"/>
          <w:sz w:val="22"/>
          <w:szCs w:val="22"/>
        </w:rPr>
        <w:t>Уведомления по Договору совершаются в письменной форме и доставляются любым способом, обеспечивающим фиксацию дату отправления и получения.</w:t>
      </w:r>
    </w:p>
    <w:p w:rsidR="007D4AF3" w:rsidRPr="007D4AF3" w:rsidRDefault="007D4AF3" w:rsidP="007D4AF3">
      <w:pPr>
        <w:numPr>
          <w:ilvl w:val="1"/>
          <w:numId w:val="18"/>
        </w:numPr>
        <w:tabs>
          <w:tab w:val="num" w:pos="840"/>
          <w:tab w:val="num" w:pos="7165"/>
        </w:tabs>
        <w:autoSpaceDE w:val="0"/>
        <w:autoSpaceDN w:val="0"/>
        <w:adjustRightInd w:val="0"/>
        <w:ind w:left="0" w:firstLine="240"/>
        <w:jc w:val="both"/>
        <w:rPr>
          <w:sz w:val="22"/>
          <w:szCs w:val="22"/>
        </w:rPr>
      </w:pPr>
      <w:r w:rsidRPr="007D4AF3">
        <w:rPr>
          <w:color w:val="000000"/>
          <w:sz w:val="22"/>
          <w:szCs w:val="22"/>
        </w:rPr>
        <w:t xml:space="preserve">Подрядчик </w:t>
      </w:r>
      <w:r w:rsidRPr="007D4AF3">
        <w:rPr>
          <w:sz w:val="22"/>
          <w:szCs w:val="22"/>
        </w:rPr>
        <w:t>не имеет права осуществлять уступку права требования или перевод долга по настоящему Договору третьим лицам без письменного разрешения Заказчика.</w:t>
      </w:r>
    </w:p>
    <w:p w:rsidR="007D4AF3" w:rsidRPr="007D4AF3" w:rsidRDefault="007D4AF3" w:rsidP="007D4AF3">
      <w:pPr>
        <w:numPr>
          <w:ilvl w:val="1"/>
          <w:numId w:val="18"/>
        </w:numPr>
        <w:tabs>
          <w:tab w:val="num" w:pos="840"/>
          <w:tab w:val="num" w:pos="7165"/>
        </w:tabs>
        <w:autoSpaceDE w:val="0"/>
        <w:autoSpaceDN w:val="0"/>
        <w:adjustRightInd w:val="0"/>
        <w:ind w:left="0" w:firstLine="240"/>
        <w:jc w:val="both"/>
        <w:rPr>
          <w:color w:val="000000"/>
          <w:sz w:val="22"/>
          <w:szCs w:val="22"/>
        </w:rPr>
      </w:pPr>
      <w:r w:rsidRPr="007D4AF3">
        <w:rPr>
          <w:color w:val="000000"/>
          <w:sz w:val="22"/>
          <w:szCs w:val="22"/>
        </w:rPr>
        <w:t>Изменения и дополнения Договора совершаются сторонами только в письменной форме.</w:t>
      </w:r>
    </w:p>
    <w:p w:rsidR="007D4AF3" w:rsidRPr="007D4AF3" w:rsidRDefault="007D4AF3" w:rsidP="007D4AF3">
      <w:pPr>
        <w:numPr>
          <w:ilvl w:val="1"/>
          <w:numId w:val="18"/>
        </w:numPr>
        <w:tabs>
          <w:tab w:val="num" w:pos="840"/>
          <w:tab w:val="num" w:pos="7165"/>
        </w:tabs>
        <w:autoSpaceDE w:val="0"/>
        <w:autoSpaceDN w:val="0"/>
        <w:adjustRightInd w:val="0"/>
        <w:ind w:left="0" w:firstLine="240"/>
        <w:jc w:val="both"/>
        <w:rPr>
          <w:color w:val="000000"/>
          <w:sz w:val="22"/>
          <w:szCs w:val="22"/>
        </w:rPr>
      </w:pPr>
      <w:r w:rsidRPr="007D4AF3">
        <w:rPr>
          <w:color w:val="000000"/>
          <w:sz w:val="22"/>
          <w:szCs w:val="22"/>
        </w:rPr>
        <w:t xml:space="preserve">Все </w:t>
      </w:r>
      <w:r w:rsidRPr="007D4AF3">
        <w:rPr>
          <w:sz w:val="22"/>
          <w:szCs w:val="22"/>
        </w:rPr>
        <w:t>споры и разногласия по Договору разрешаются сторонами в претензионном порядке. Срок рассмотрения претензий 20 дней с момента получения.</w:t>
      </w:r>
    </w:p>
    <w:p w:rsidR="007D4AF3" w:rsidRPr="007D4AF3" w:rsidRDefault="007D4AF3" w:rsidP="007D4AF3">
      <w:pPr>
        <w:numPr>
          <w:ilvl w:val="1"/>
          <w:numId w:val="18"/>
        </w:numPr>
        <w:tabs>
          <w:tab w:val="num" w:pos="840"/>
          <w:tab w:val="num" w:pos="7165"/>
        </w:tabs>
        <w:autoSpaceDE w:val="0"/>
        <w:autoSpaceDN w:val="0"/>
        <w:adjustRightInd w:val="0"/>
        <w:ind w:left="0" w:firstLine="240"/>
        <w:jc w:val="both"/>
        <w:rPr>
          <w:sz w:val="22"/>
          <w:szCs w:val="22"/>
        </w:rPr>
      </w:pPr>
      <w:r w:rsidRPr="007D4AF3">
        <w:rPr>
          <w:color w:val="000000"/>
          <w:sz w:val="22"/>
          <w:szCs w:val="22"/>
        </w:rPr>
        <w:t xml:space="preserve"> </w:t>
      </w:r>
      <w:r w:rsidRPr="007D4AF3">
        <w:rPr>
          <w:sz w:val="22"/>
          <w:szCs w:val="22"/>
        </w:rPr>
        <w:t>Приложения к Договору:</w:t>
      </w:r>
    </w:p>
    <w:p w:rsidR="007D4AF3" w:rsidRPr="007D4AF3" w:rsidRDefault="007D4AF3" w:rsidP="007D4AF3">
      <w:pPr>
        <w:jc w:val="both"/>
        <w:rPr>
          <w:sz w:val="22"/>
          <w:szCs w:val="22"/>
        </w:rPr>
      </w:pPr>
      <w:r w:rsidRPr="007D4AF3">
        <w:rPr>
          <w:sz w:val="22"/>
          <w:szCs w:val="22"/>
        </w:rPr>
        <w:t>№1 Техническое задание</w:t>
      </w:r>
    </w:p>
    <w:p w:rsidR="007D4AF3" w:rsidRPr="007D4AF3" w:rsidRDefault="007D4AF3" w:rsidP="007D4AF3">
      <w:pPr>
        <w:jc w:val="both"/>
        <w:rPr>
          <w:sz w:val="22"/>
          <w:szCs w:val="22"/>
        </w:rPr>
      </w:pPr>
      <w:r w:rsidRPr="007D4AF3">
        <w:rPr>
          <w:sz w:val="22"/>
          <w:szCs w:val="22"/>
        </w:rPr>
        <w:t>№2 Протокол твердой договорной цены</w:t>
      </w:r>
    </w:p>
    <w:p w:rsidR="007D4AF3" w:rsidRPr="007D4AF3" w:rsidRDefault="007D4AF3" w:rsidP="007D4AF3">
      <w:pPr>
        <w:jc w:val="both"/>
        <w:rPr>
          <w:sz w:val="22"/>
          <w:szCs w:val="22"/>
        </w:rPr>
      </w:pPr>
      <w:r w:rsidRPr="007D4AF3">
        <w:rPr>
          <w:sz w:val="22"/>
          <w:szCs w:val="22"/>
        </w:rPr>
        <w:t xml:space="preserve">№3 </w:t>
      </w:r>
      <w:r w:rsidRPr="007D4AF3">
        <w:rPr>
          <w:color w:val="000000"/>
          <w:sz w:val="22"/>
          <w:szCs w:val="22"/>
        </w:rPr>
        <w:t>Калькуляция стоимости восстановления 1 м</w:t>
      </w:r>
      <w:proofErr w:type="gramStart"/>
      <w:r w:rsidRPr="007D4AF3">
        <w:rPr>
          <w:color w:val="000000"/>
          <w:sz w:val="22"/>
          <w:szCs w:val="22"/>
          <w:vertAlign w:val="superscript"/>
        </w:rPr>
        <w:t>2</w:t>
      </w:r>
      <w:proofErr w:type="gramEnd"/>
      <w:r w:rsidRPr="007D4AF3">
        <w:rPr>
          <w:color w:val="000000"/>
          <w:sz w:val="22"/>
          <w:szCs w:val="22"/>
        </w:rPr>
        <w:t xml:space="preserve"> городских территорий (по видам работ).</w:t>
      </w:r>
    </w:p>
    <w:p w:rsidR="007D4AF3" w:rsidRPr="007D4AF3" w:rsidRDefault="007D4AF3" w:rsidP="007D4AF3">
      <w:pPr>
        <w:jc w:val="both"/>
        <w:rPr>
          <w:sz w:val="22"/>
          <w:szCs w:val="22"/>
        </w:rPr>
      </w:pPr>
      <w:r w:rsidRPr="007D4AF3">
        <w:rPr>
          <w:sz w:val="22"/>
          <w:szCs w:val="22"/>
        </w:rPr>
        <w:t>№4 Соглашение по безопасности и охране труда</w:t>
      </w:r>
    </w:p>
    <w:p w:rsidR="009A27F4" w:rsidRDefault="009A27F4" w:rsidP="008B3F36">
      <w:pPr>
        <w:pStyle w:val="Times12"/>
        <w:ind w:firstLine="426"/>
        <w:jc w:val="left"/>
        <w:rPr>
          <w:b/>
          <w:sz w:val="22"/>
          <w:u w:val="single"/>
        </w:rPr>
      </w:pPr>
    </w:p>
    <w:p w:rsidR="008B3F36" w:rsidRPr="007F5148" w:rsidRDefault="008B3F36" w:rsidP="008B3F36">
      <w:pPr>
        <w:ind w:firstLine="360"/>
        <w:jc w:val="center"/>
        <w:rPr>
          <w:b/>
          <w:i/>
          <w:sz w:val="22"/>
          <w:szCs w:val="22"/>
        </w:rPr>
      </w:pPr>
    </w:p>
    <w:p w:rsidR="008B3F36" w:rsidRPr="00CD740D" w:rsidRDefault="008B3F36" w:rsidP="00DC6471">
      <w:pPr>
        <w:pStyle w:val="afff"/>
        <w:numPr>
          <w:ilvl w:val="0"/>
          <w:numId w:val="16"/>
        </w:numPr>
        <w:jc w:val="center"/>
        <w:rPr>
          <w:rFonts w:ascii="Times New Roman" w:hAnsi="Times New Roman"/>
          <w:b/>
        </w:rPr>
      </w:pPr>
      <w:r w:rsidRPr="00CD740D">
        <w:rPr>
          <w:rFonts w:ascii="Times New Roman" w:hAnsi="Times New Roman"/>
          <w:b/>
        </w:rPr>
        <w:t>АДРЕСА, РЕКВИЗИТЫ И ПОДПИСИ СТОРОН:</w:t>
      </w:r>
    </w:p>
    <w:p w:rsidR="008B3F36" w:rsidRPr="007F5148" w:rsidRDefault="008B3F36" w:rsidP="008B3F36">
      <w:pPr>
        <w:ind w:firstLine="360"/>
        <w:jc w:val="center"/>
        <w:rPr>
          <w:sz w:val="22"/>
          <w:szCs w:val="22"/>
        </w:rPr>
      </w:pPr>
    </w:p>
    <w:tbl>
      <w:tblPr>
        <w:tblW w:w="0" w:type="auto"/>
        <w:tblLook w:val="01E0"/>
      </w:tblPr>
      <w:tblGrid>
        <w:gridCol w:w="4927"/>
        <w:gridCol w:w="4927"/>
      </w:tblGrid>
      <w:tr w:rsidR="008B3F36" w:rsidRPr="007F5148" w:rsidTr="00493AB6">
        <w:tc>
          <w:tcPr>
            <w:tcW w:w="4927" w:type="dxa"/>
            <w:shd w:val="clear" w:color="auto" w:fill="auto"/>
          </w:tcPr>
          <w:p w:rsidR="008B3F36" w:rsidRPr="007F5148" w:rsidRDefault="008B3F36" w:rsidP="00493AB6">
            <w:pPr>
              <w:ind w:firstLine="360"/>
              <w:rPr>
                <w:b/>
                <w:sz w:val="22"/>
                <w:szCs w:val="22"/>
              </w:rPr>
            </w:pPr>
            <w:r w:rsidRPr="007F5148">
              <w:rPr>
                <w:b/>
                <w:sz w:val="22"/>
                <w:szCs w:val="22"/>
              </w:rPr>
              <w:t xml:space="preserve">ЗАКАЗЧИК:   </w:t>
            </w:r>
          </w:p>
          <w:p w:rsidR="008B3F36" w:rsidRPr="007F5148" w:rsidRDefault="008B3F36" w:rsidP="002A24EB">
            <w:pPr>
              <w:rPr>
                <w:b/>
                <w:sz w:val="22"/>
                <w:szCs w:val="22"/>
              </w:rPr>
            </w:pPr>
            <w:r w:rsidRPr="007F5148">
              <w:rPr>
                <w:b/>
                <w:sz w:val="22"/>
                <w:szCs w:val="22"/>
              </w:rPr>
              <w:t>АО «</w:t>
            </w:r>
            <w:proofErr w:type="spellStart"/>
            <w:r w:rsidRPr="007F5148">
              <w:rPr>
                <w:b/>
                <w:sz w:val="22"/>
                <w:szCs w:val="22"/>
              </w:rPr>
              <w:t>Саровская</w:t>
            </w:r>
            <w:proofErr w:type="spellEnd"/>
            <w:r w:rsidRPr="007F5148">
              <w:rPr>
                <w:b/>
                <w:sz w:val="22"/>
                <w:szCs w:val="22"/>
              </w:rPr>
              <w:t xml:space="preserve"> Г</w:t>
            </w:r>
            <w:r w:rsidR="002A24EB">
              <w:rPr>
                <w:b/>
                <w:sz w:val="22"/>
                <w:szCs w:val="22"/>
              </w:rPr>
              <w:t>азоснабжаю</w:t>
            </w:r>
            <w:r w:rsidRPr="007F5148">
              <w:rPr>
                <w:b/>
                <w:sz w:val="22"/>
                <w:szCs w:val="22"/>
              </w:rPr>
              <w:t>щая Компания»</w:t>
            </w:r>
          </w:p>
          <w:p w:rsidR="008B3F36" w:rsidRPr="007F5148" w:rsidRDefault="008B3F36" w:rsidP="00C253FE">
            <w:pPr>
              <w:ind w:firstLine="360"/>
              <w:rPr>
                <w:sz w:val="22"/>
                <w:szCs w:val="22"/>
              </w:rPr>
            </w:pPr>
            <w:r w:rsidRPr="007F5148">
              <w:rPr>
                <w:sz w:val="22"/>
                <w:szCs w:val="22"/>
              </w:rPr>
              <w:t>Место нахождения: 607188, Нижегородская</w:t>
            </w:r>
            <w:r w:rsidR="00C253FE">
              <w:rPr>
                <w:sz w:val="22"/>
                <w:szCs w:val="22"/>
              </w:rPr>
              <w:t xml:space="preserve"> область, г. Саров, пр. Мира, 6</w:t>
            </w:r>
            <w:r w:rsidRPr="007F5148">
              <w:rPr>
                <w:sz w:val="22"/>
                <w:szCs w:val="22"/>
              </w:rPr>
              <w:t>.</w:t>
            </w:r>
          </w:p>
          <w:p w:rsidR="002A24EB" w:rsidRDefault="002A24EB" w:rsidP="002A24EB">
            <w:r>
              <w:t>ОГРН 1085254000347 ИНН 5254082542/ КПП 525401001</w:t>
            </w:r>
          </w:p>
          <w:p w:rsidR="002A24EB" w:rsidRDefault="002A24EB" w:rsidP="002A24EB">
            <w:r>
              <w:t>Расчетный счет 40702810942410000849</w:t>
            </w:r>
          </w:p>
          <w:p w:rsidR="002A24EB" w:rsidRDefault="002A24EB" w:rsidP="002A24EB">
            <w:r>
              <w:t xml:space="preserve">ВОЛГО-ВЯТСКИЙ БАНК СБЕРБАНКА РОССИИ Г. НИЖНИЙ НОВГОРОД </w:t>
            </w:r>
          </w:p>
          <w:p w:rsidR="002A24EB" w:rsidRDefault="002A24EB" w:rsidP="002A24EB">
            <w:r>
              <w:t>к/с 30101810900000000603 БИК 042202603</w:t>
            </w:r>
          </w:p>
          <w:p w:rsidR="008B3F36" w:rsidRPr="007F5148" w:rsidRDefault="008B3F36" w:rsidP="00493AB6">
            <w:pPr>
              <w:ind w:firstLine="360"/>
              <w:rPr>
                <w:sz w:val="22"/>
                <w:szCs w:val="22"/>
              </w:rPr>
            </w:pPr>
          </w:p>
        </w:tc>
        <w:tc>
          <w:tcPr>
            <w:tcW w:w="4927" w:type="dxa"/>
            <w:shd w:val="clear" w:color="auto" w:fill="auto"/>
          </w:tcPr>
          <w:p w:rsidR="008B3F36" w:rsidRPr="007F5148" w:rsidRDefault="008B3F36" w:rsidP="00493AB6">
            <w:pPr>
              <w:ind w:firstLine="360"/>
              <w:rPr>
                <w:b/>
                <w:sz w:val="22"/>
                <w:szCs w:val="22"/>
              </w:rPr>
            </w:pPr>
            <w:r w:rsidRPr="007F5148">
              <w:rPr>
                <w:b/>
                <w:sz w:val="22"/>
                <w:szCs w:val="22"/>
              </w:rPr>
              <w:t>ПОДРЯДЧИК:</w:t>
            </w:r>
          </w:p>
        </w:tc>
      </w:tr>
    </w:tbl>
    <w:p w:rsidR="008B3F36" w:rsidRPr="007F5148" w:rsidRDefault="008B3F36" w:rsidP="008B3F36">
      <w:pPr>
        <w:ind w:firstLine="360"/>
        <w:rPr>
          <w:sz w:val="22"/>
          <w:szCs w:val="22"/>
        </w:rPr>
      </w:pPr>
    </w:p>
    <w:tbl>
      <w:tblPr>
        <w:tblW w:w="0" w:type="auto"/>
        <w:tblLook w:val="01E0"/>
      </w:tblPr>
      <w:tblGrid>
        <w:gridCol w:w="4926"/>
        <w:gridCol w:w="4928"/>
      </w:tblGrid>
      <w:tr w:rsidR="008B3F36" w:rsidRPr="007F5148" w:rsidTr="00493AB6">
        <w:tc>
          <w:tcPr>
            <w:tcW w:w="4926" w:type="dxa"/>
          </w:tcPr>
          <w:p w:rsidR="008B3F36" w:rsidRPr="007F5148" w:rsidRDefault="008B3F36" w:rsidP="00493AB6">
            <w:pPr>
              <w:ind w:right="755" w:firstLine="360"/>
              <w:jc w:val="center"/>
              <w:rPr>
                <w:sz w:val="22"/>
                <w:szCs w:val="22"/>
              </w:rPr>
            </w:pPr>
            <w:r w:rsidRPr="007F5148">
              <w:rPr>
                <w:sz w:val="22"/>
                <w:szCs w:val="22"/>
              </w:rPr>
              <w:t>ЗАКАЗЧИК</w:t>
            </w:r>
          </w:p>
          <w:p w:rsidR="008B3F36" w:rsidRPr="007F5148" w:rsidRDefault="008B3F36" w:rsidP="00493AB6">
            <w:pPr>
              <w:ind w:right="755" w:firstLine="360"/>
              <w:jc w:val="center"/>
              <w:rPr>
                <w:sz w:val="22"/>
                <w:szCs w:val="22"/>
              </w:rPr>
            </w:pPr>
            <w:r w:rsidRPr="007F5148">
              <w:rPr>
                <w:sz w:val="22"/>
                <w:szCs w:val="22"/>
              </w:rPr>
              <w:t>Генеральный ди</w:t>
            </w:r>
            <w:r w:rsidR="00C253FE">
              <w:rPr>
                <w:sz w:val="22"/>
                <w:szCs w:val="22"/>
              </w:rPr>
              <w:t>ректор управляющей организац</w:t>
            </w:r>
            <w:proofErr w:type="gramStart"/>
            <w:r w:rsidR="00C253FE">
              <w:rPr>
                <w:sz w:val="22"/>
                <w:szCs w:val="22"/>
              </w:rPr>
              <w:t xml:space="preserve">ии </w:t>
            </w:r>
            <w:r w:rsidRPr="007F5148">
              <w:rPr>
                <w:sz w:val="22"/>
                <w:szCs w:val="22"/>
              </w:rPr>
              <w:t>АО</w:t>
            </w:r>
            <w:proofErr w:type="gramEnd"/>
            <w:r w:rsidRPr="007F5148">
              <w:rPr>
                <w:sz w:val="22"/>
                <w:szCs w:val="22"/>
              </w:rPr>
              <w:t xml:space="preserve"> «Обеспечение РФЯЦ ВНИИЭФ»</w:t>
            </w:r>
          </w:p>
          <w:p w:rsidR="008B3F36" w:rsidRPr="007F5148" w:rsidRDefault="008B3F36" w:rsidP="00493AB6">
            <w:pPr>
              <w:ind w:right="755" w:firstLine="360"/>
              <w:jc w:val="center"/>
              <w:rPr>
                <w:sz w:val="22"/>
                <w:szCs w:val="22"/>
              </w:rPr>
            </w:pPr>
          </w:p>
          <w:p w:rsidR="008B3F36" w:rsidRPr="007F5148" w:rsidRDefault="008B3F36" w:rsidP="00493AB6">
            <w:pPr>
              <w:ind w:right="755" w:firstLine="360"/>
              <w:jc w:val="center"/>
              <w:rPr>
                <w:sz w:val="22"/>
                <w:szCs w:val="22"/>
              </w:rPr>
            </w:pPr>
            <w:r w:rsidRPr="007F5148">
              <w:rPr>
                <w:sz w:val="22"/>
                <w:szCs w:val="22"/>
              </w:rPr>
              <w:t>_______________</w:t>
            </w:r>
          </w:p>
          <w:p w:rsidR="008B3F36" w:rsidRPr="007F5148" w:rsidRDefault="008B3F36" w:rsidP="00493AB6">
            <w:pPr>
              <w:ind w:right="755" w:firstLine="360"/>
              <w:jc w:val="center"/>
              <w:rPr>
                <w:sz w:val="22"/>
                <w:szCs w:val="22"/>
              </w:rPr>
            </w:pPr>
            <w:r w:rsidRPr="007F5148">
              <w:rPr>
                <w:sz w:val="22"/>
                <w:szCs w:val="22"/>
              </w:rPr>
              <w:t>С.Н. Ковалёв</w:t>
            </w:r>
          </w:p>
          <w:p w:rsidR="008B3F36" w:rsidRPr="007F5148" w:rsidRDefault="008B3F36" w:rsidP="00493AB6">
            <w:pPr>
              <w:ind w:right="755" w:firstLine="360"/>
              <w:rPr>
                <w:sz w:val="22"/>
                <w:szCs w:val="22"/>
              </w:rPr>
            </w:pPr>
            <w:r w:rsidRPr="007F5148">
              <w:rPr>
                <w:sz w:val="22"/>
                <w:szCs w:val="22"/>
              </w:rPr>
              <w:t>м.п.</w:t>
            </w:r>
          </w:p>
          <w:p w:rsidR="008B3F36" w:rsidRPr="007F5148" w:rsidRDefault="008B3F36" w:rsidP="00493AB6">
            <w:pPr>
              <w:ind w:firstLine="360"/>
              <w:rPr>
                <w:sz w:val="22"/>
                <w:szCs w:val="22"/>
              </w:rPr>
            </w:pPr>
          </w:p>
        </w:tc>
        <w:tc>
          <w:tcPr>
            <w:tcW w:w="4928" w:type="dxa"/>
          </w:tcPr>
          <w:p w:rsidR="008B3F36" w:rsidRPr="007F5148" w:rsidRDefault="008B3F36" w:rsidP="00493AB6">
            <w:pPr>
              <w:ind w:firstLine="360"/>
              <w:jc w:val="center"/>
              <w:rPr>
                <w:sz w:val="22"/>
                <w:szCs w:val="22"/>
              </w:rPr>
            </w:pPr>
            <w:r w:rsidRPr="007F5148">
              <w:rPr>
                <w:sz w:val="22"/>
                <w:szCs w:val="22"/>
              </w:rPr>
              <w:t>ПОДРЯДЧИК</w:t>
            </w:r>
          </w:p>
          <w:p w:rsidR="008B3F36" w:rsidRPr="007F5148" w:rsidRDefault="008B3F36" w:rsidP="00493AB6">
            <w:pPr>
              <w:ind w:firstLine="360"/>
              <w:jc w:val="center"/>
              <w:rPr>
                <w:sz w:val="22"/>
                <w:szCs w:val="22"/>
              </w:rPr>
            </w:pPr>
            <w:r w:rsidRPr="007F5148">
              <w:rPr>
                <w:sz w:val="22"/>
                <w:szCs w:val="22"/>
              </w:rPr>
              <w:t>________________________</w:t>
            </w: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r w:rsidRPr="007F5148">
              <w:rPr>
                <w:sz w:val="22"/>
                <w:szCs w:val="22"/>
              </w:rPr>
              <w:t>______________</w:t>
            </w:r>
          </w:p>
          <w:p w:rsidR="008B3F36" w:rsidRPr="007F5148" w:rsidRDefault="008B3F36" w:rsidP="00493AB6">
            <w:pPr>
              <w:rPr>
                <w:sz w:val="22"/>
                <w:szCs w:val="22"/>
              </w:rPr>
            </w:pPr>
          </w:p>
          <w:p w:rsidR="008B3F36" w:rsidRPr="007F5148" w:rsidRDefault="008B3F36" w:rsidP="00493AB6">
            <w:pPr>
              <w:ind w:firstLine="360"/>
              <w:rPr>
                <w:sz w:val="22"/>
                <w:szCs w:val="22"/>
              </w:rPr>
            </w:pPr>
            <w:r w:rsidRPr="007F5148">
              <w:rPr>
                <w:sz w:val="22"/>
                <w:szCs w:val="22"/>
              </w:rPr>
              <w:t>м.п.</w:t>
            </w:r>
          </w:p>
        </w:tc>
      </w:tr>
    </w:tbl>
    <w:p w:rsidR="00DF11E0" w:rsidRDefault="00DF11E0">
      <w:pPr>
        <w:rPr>
          <w:sz w:val="22"/>
          <w:szCs w:val="22"/>
        </w:rPr>
      </w:pPr>
    </w:p>
    <w:p w:rsidR="008B3F36" w:rsidRDefault="008B3F36"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Pr="00AD64D7" w:rsidRDefault="00AD64D7" w:rsidP="00CD740D">
      <w:pPr>
        <w:rPr>
          <w:b/>
          <w:sz w:val="28"/>
        </w:rPr>
      </w:pPr>
    </w:p>
    <w:p w:rsidR="00AD64D7" w:rsidRPr="00AD64D7" w:rsidRDefault="00AD64D7" w:rsidP="00726EFF">
      <w:pPr>
        <w:rPr>
          <w:b/>
          <w:sz w:val="28"/>
        </w:rPr>
      </w:pPr>
    </w:p>
    <w:p w:rsidR="00AD64D7" w:rsidRPr="00AD64D7" w:rsidRDefault="00AD64D7" w:rsidP="00AD64D7">
      <w:pPr>
        <w:jc w:val="right"/>
      </w:pPr>
      <w:r w:rsidRPr="00AD64D7">
        <w:t>Приложение №1</w:t>
      </w:r>
    </w:p>
    <w:p w:rsidR="00AD64D7" w:rsidRPr="00AD64D7" w:rsidRDefault="00AD64D7" w:rsidP="00AD64D7">
      <w:pPr>
        <w:jc w:val="right"/>
      </w:pPr>
      <w:r w:rsidRPr="00AD64D7">
        <w:t xml:space="preserve">                                                                                                                         к договору №________</w:t>
      </w:r>
    </w:p>
    <w:p w:rsidR="00AD64D7" w:rsidRPr="00AD64D7" w:rsidRDefault="00AD64D7" w:rsidP="00AD64D7">
      <w:pPr>
        <w:jc w:val="right"/>
      </w:pPr>
      <w:r w:rsidRPr="00AD64D7">
        <w:t xml:space="preserve">                                                                                                                           от «__» _________20__ г.</w:t>
      </w:r>
    </w:p>
    <w:p w:rsidR="00AD64D7" w:rsidRPr="00AD64D7" w:rsidRDefault="00AD64D7" w:rsidP="00AD64D7">
      <w:pPr>
        <w:tabs>
          <w:tab w:val="left" w:pos="5745"/>
        </w:tabs>
        <w:ind w:firstLine="709"/>
        <w:jc w:val="both"/>
      </w:pPr>
    </w:p>
    <w:p w:rsidR="00AD64D7" w:rsidRPr="00AD64D7" w:rsidRDefault="00AD64D7" w:rsidP="00AD64D7">
      <w:pPr>
        <w:keepNext/>
        <w:tabs>
          <w:tab w:val="num" w:pos="1212"/>
        </w:tabs>
        <w:ind w:left="1134"/>
        <w:jc w:val="both"/>
        <w:outlineLvl w:val="0"/>
        <w:rPr>
          <w:b/>
          <w:iCs/>
        </w:rPr>
      </w:pPr>
      <w:bookmarkStart w:id="2" w:name="_Toc321988730"/>
      <w:bookmarkStart w:id="3" w:name="_Toc310516357"/>
    </w:p>
    <w:p w:rsidR="00AD64D7" w:rsidRPr="00AD64D7" w:rsidRDefault="00AD64D7" w:rsidP="00AD64D7">
      <w:pPr>
        <w:keepNext/>
        <w:tabs>
          <w:tab w:val="num" w:pos="1212"/>
        </w:tabs>
        <w:ind w:left="1134"/>
        <w:jc w:val="both"/>
        <w:outlineLvl w:val="0"/>
        <w:rPr>
          <w:b/>
          <w:iCs/>
        </w:rPr>
      </w:pPr>
    </w:p>
    <w:p w:rsidR="00AD64D7" w:rsidRPr="00AD64D7" w:rsidRDefault="00AD64D7" w:rsidP="00AD64D7">
      <w:pPr>
        <w:keepNext/>
        <w:ind w:left="1134"/>
        <w:jc w:val="center"/>
        <w:outlineLvl w:val="0"/>
        <w:rPr>
          <w:b/>
          <w:iCs/>
        </w:rPr>
      </w:pPr>
      <w:r w:rsidRPr="00AD64D7">
        <w:rPr>
          <w:iCs/>
        </w:rPr>
        <w:t>ТЕХНИЧЕСКОЕ ЗАДАНИЕ</w:t>
      </w:r>
      <w:bookmarkEnd w:id="2"/>
      <w:bookmarkEnd w:id="3"/>
    </w:p>
    <w:p w:rsidR="00AD64D7" w:rsidRPr="00AD64D7" w:rsidRDefault="00AD64D7" w:rsidP="00AD64D7">
      <w:pPr>
        <w:ind w:left="567"/>
        <w:jc w:val="center"/>
      </w:pPr>
    </w:p>
    <w:p w:rsidR="00AD64D7" w:rsidRPr="00AD64D7" w:rsidRDefault="00AD64D7" w:rsidP="00AD64D7">
      <w:pPr>
        <w:jc w:val="center"/>
        <w:rPr>
          <w:b/>
          <w:i/>
        </w:rPr>
      </w:pPr>
    </w:p>
    <w:p w:rsidR="00AD64D7" w:rsidRPr="00AD64D7" w:rsidRDefault="00AD64D7" w:rsidP="00AD64D7">
      <w:pPr>
        <w:jc w:val="center"/>
        <w:rPr>
          <w:b/>
          <w:i/>
        </w:rPr>
      </w:pPr>
      <w:r w:rsidRPr="00AD64D7">
        <w:rPr>
          <w:b/>
          <w:i/>
        </w:rPr>
        <w:t>_______________________________________</w:t>
      </w:r>
    </w:p>
    <w:p w:rsidR="00AD64D7" w:rsidRPr="00AD64D7" w:rsidRDefault="00AD64D7" w:rsidP="00AD64D7">
      <w:pPr>
        <w:jc w:val="center"/>
        <w:rPr>
          <w:b/>
          <w:i/>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pPr>
      <w:r w:rsidRPr="00AD64D7">
        <w:t>Подписи Сторон:</w:t>
      </w:r>
    </w:p>
    <w:p w:rsidR="00AD64D7" w:rsidRPr="00AD64D7" w:rsidRDefault="00AD64D7" w:rsidP="00AD64D7">
      <w:pPr>
        <w:tabs>
          <w:tab w:val="left" w:pos="5745"/>
        </w:tabs>
        <w:ind w:firstLine="709"/>
        <w:jc w:val="both"/>
      </w:pPr>
    </w:p>
    <w:tbl>
      <w:tblPr>
        <w:tblW w:w="0" w:type="auto"/>
        <w:tblLook w:val="01E0"/>
      </w:tblPr>
      <w:tblGrid>
        <w:gridCol w:w="4926"/>
        <w:gridCol w:w="5065"/>
      </w:tblGrid>
      <w:tr w:rsidR="00AD64D7" w:rsidRPr="00AD64D7" w:rsidTr="00AD64D7">
        <w:tc>
          <w:tcPr>
            <w:tcW w:w="4926" w:type="dxa"/>
          </w:tcPr>
          <w:p w:rsidR="00AD64D7" w:rsidRPr="00AD64D7" w:rsidRDefault="00AD64D7" w:rsidP="00AD64D7">
            <w:pPr>
              <w:ind w:right="755"/>
              <w:jc w:val="both"/>
            </w:pPr>
            <w:r w:rsidRPr="00AD64D7">
              <w:t>ЗАКАЗЧИК</w:t>
            </w:r>
          </w:p>
          <w:p w:rsidR="00AD64D7" w:rsidRPr="00AD64D7" w:rsidRDefault="00AD64D7" w:rsidP="00AD64D7">
            <w:pPr>
              <w:ind w:right="755"/>
              <w:jc w:val="both"/>
            </w:pPr>
          </w:p>
          <w:p w:rsidR="00AD64D7" w:rsidRPr="00AD64D7" w:rsidRDefault="00AD64D7" w:rsidP="00AD64D7">
            <w:pPr>
              <w:spacing w:line="276" w:lineRule="auto"/>
              <w:ind w:right="754"/>
            </w:pPr>
            <w:r w:rsidRPr="00AD64D7">
              <w:t>Генеральный директор Управляющей организац</w:t>
            </w:r>
            <w:proofErr w:type="gramStart"/>
            <w:r w:rsidRPr="00AD64D7">
              <w:t>ии АО</w:t>
            </w:r>
            <w:proofErr w:type="gramEnd"/>
            <w:r w:rsidRPr="00AD64D7">
              <w:t xml:space="preserve"> “Обеспечение РФЯЦ-ВНИИЭФ” </w:t>
            </w:r>
          </w:p>
          <w:p w:rsidR="00AD64D7" w:rsidRPr="00AD64D7" w:rsidRDefault="00AD64D7" w:rsidP="00AD64D7">
            <w:pPr>
              <w:ind w:right="755"/>
            </w:pPr>
          </w:p>
          <w:p w:rsidR="00AD64D7" w:rsidRPr="00AD64D7" w:rsidRDefault="00AD64D7" w:rsidP="00AD64D7">
            <w:pPr>
              <w:ind w:right="755"/>
              <w:jc w:val="both"/>
            </w:pPr>
            <w:r w:rsidRPr="00AD64D7">
              <w:t>_______________/С.Н. Ковалёв/</w:t>
            </w:r>
          </w:p>
          <w:p w:rsidR="00AD64D7" w:rsidRPr="00AD64D7" w:rsidRDefault="00AD64D7" w:rsidP="00AD64D7">
            <w:pPr>
              <w:ind w:right="755"/>
              <w:jc w:val="both"/>
            </w:pPr>
            <w:r w:rsidRPr="00AD64D7">
              <w:t>м.п.</w:t>
            </w:r>
          </w:p>
          <w:p w:rsidR="00AD64D7" w:rsidRPr="00AD64D7" w:rsidRDefault="00AD64D7" w:rsidP="00AD64D7">
            <w:pPr>
              <w:ind w:right="755"/>
              <w:jc w:val="both"/>
            </w:pPr>
          </w:p>
        </w:tc>
        <w:tc>
          <w:tcPr>
            <w:tcW w:w="4928" w:type="dxa"/>
          </w:tcPr>
          <w:p w:rsidR="00AD64D7" w:rsidRPr="00AD64D7" w:rsidRDefault="00AD64D7" w:rsidP="00AD64D7">
            <w:pPr>
              <w:jc w:val="both"/>
            </w:pPr>
            <w:r w:rsidRPr="00AD64D7">
              <w:lastRenderedPageBreak/>
              <w:t>ПОДРЯДЧИК</w:t>
            </w:r>
          </w:p>
          <w:p w:rsidR="00AD64D7" w:rsidRPr="00AD64D7" w:rsidRDefault="00AD64D7" w:rsidP="00AD64D7">
            <w:pPr>
              <w:ind w:right="755"/>
              <w:jc w:val="both"/>
            </w:pPr>
          </w:p>
          <w:p w:rsidR="00AD64D7" w:rsidRPr="00AD64D7" w:rsidRDefault="00AD64D7" w:rsidP="00AD64D7">
            <w:pPr>
              <w:ind w:right="755"/>
              <w:jc w:val="both"/>
            </w:pPr>
            <w:r w:rsidRPr="00AD64D7">
              <w:t>_________________</w:t>
            </w:r>
          </w:p>
          <w:p w:rsidR="00AD64D7" w:rsidRPr="00AD64D7" w:rsidRDefault="00AD64D7" w:rsidP="00AD64D7">
            <w:pPr>
              <w:ind w:right="755"/>
              <w:jc w:val="both"/>
            </w:pPr>
          </w:p>
          <w:p w:rsidR="00AD64D7" w:rsidRPr="00AD64D7" w:rsidRDefault="00AD64D7" w:rsidP="00AD64D7">
            <w:pPr>
              <w:ind w:right="755"/>
              <w:jc w:val="both"/>
            </w:pPr>
          </w:p>
          <w:p w:rsidR="00AD64D7" w:rsidRPr="00AD64D7" w:rsidRDefault="00AD64D7" w:rsidP="00AD64D7">
            <w:pPr>
              <w:ind w:right="755"/>
              <w:jc w:val="both"/>
            </w:pPr>
          </w:p>
          <w:p w:rsidR="00AD64D7" w:rsidRPr="00AD64D7" w:rsidRDefault="00AD64D7" w:rsidP="00AD64D7">
            <w:pPr>
              <w:ind w:right="755"/>
              <w:jc w:val="both"/>
            </w:pPr>
            <w:r w:rsidRPr="00AD64D7">
              <w:t>_________________/________________/</w:t>
            </w:r>
          </w:p>
          <w:p w:rsidR="00AD64D7" w:rsidRPr="00AD64D7" w:rsidRDefault="00AD64D7" w:rsidP="00AD64D7">
            <w:pPr>
              <w:ind w:right="755"/>
              <w:jc w:val="both"/>
            </w:pPr>
            <w:r w:rsidRPr="00AD64D7">
              <w:t>м.п.</w:t>
            </w:r>
          </w:p>
        </w:tc>
      </w:tr>
    </w:tbl>
    <w:p w:rsidR="00AD64D7" w:rsidRPr="00AD64D7" w:rsidRDefault="00AD64D7" w:rsidP="00AD64D7">
      <w:pPr>
        <w:jc w:val="right"/>
      </w:pPr>
    </w:p>
    <w:p w:rsidR="00AD64D7" w:rsidRPr="00AD64D7" w:rsidRDefault="00AD64D7" w:rsidP="00AD64D7">
      <w:pPr>
        <w:ind w:left="6663"/>
      </w:pPr>
      <w:r w:rsidRPr="00AD64D7">
        <w:t>Приложение №2</w:t>
      </w:r>
    </w:p>
    <w:p w:rsidR="00AD64D7" w:rsidRPr="00AD64D7" w:rsidRDefault="00AD64D7" w:rsidP="00AD64D7">
      <w:pPr>
        <w:ind w:left="6663"/>
      </w:pPr>
      <w:r w:rsidRPr="00AD64D7">
        <w:t>к договору №________</w:t>
      </w:r>
    </w:p>
    <w:p w:rsidR="00AD64D7" w:rsidRPr="00AD64D7" w:rsidRDefault="00AD64D7" w:rsidP="00AD64D7">
      <w:pPr>
        <w:ind w:left="6663"/>
      </w:pPr>
      <w:r w:rsidRPr="00AD64D7">
        <w:t>от «__» _________ 2015 г.</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center"/>
      </w:pPr>
      <w:r w:rsidRPr="00AD64D7">
        <w:t>ПРОТОКОЛ СОГЛАСОВАНИЯ ДОГОВОРНОЙ ЦЕНЫ</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при оплате фактически выполненных работ по объекту "____________________________".</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г. Саров</w:t>
      </w:r>
      <w:r w:rsidRPr="00AD64D7">
        <w:tab/>
      </w:r>
      <w:r w:rsidRPr="00AD64D7">
        <w:tab/>
      </w:r>
      <w:r w:rsidRPr="00AD64D7">
        <w:tab/>
      </w:r>
      <w:r w:rsidRPr="00AD64D7">
        <w:tab/>
      </w:r>
      <w:r w:rsidRPr="00AD64D7">
        <w:tab/>
      </w:r>
      <w:r w:rsidRPr="00AD64D7">
        <w:tab/>
      </w:r>
      <w:r w:rsidRPr="00AD64D7">
        <w:tab/>
      </w:r>
      <w:r w:rsidRPr="00AD64D7">
        <w:tab/>
      </w:r>
      <w:r w:rsidRPr="00AD64D7">
        <w:tab/>
      </w:r>
      <w:r w:rsidRPr="00AD64D7">
        <w:tab/>
        <w:t>__  ________ 2015 г.</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spacing w:after="80" w:line="276" w:lineRule="auto"/>
        <w:jc w:val="both"/>
      </w:pPr>
      <w:r w:rsidRPr="00AD64D7">
        <w:t>1. Стоимость предмета договора №_____________  от __  _______ 2015 г., является закрытой договорной ценой и составляет в текущих ценах – ___________ рублей, включая НДС 18%.</w:t>
      </w:r>
    </w:p>
    <w:p w:rsidR="00AD64D7" w:rsidRPr="00AD64D7" w:rsidRDefault="00AD64D7" w:rsidP="00AD64D7">
      <w:pPr>
        <w:autoSpaceDE w:val="0"/>
        <w:autoSpaceDN w:val="0"/>
        <w:adjustRightInd w:val="0"/>
        <w:spacing w:after="80" w:line="276" w:lineRule="auto"/>
        <w:jc w:val="both"/>
      </w:pPr>
      <w:r w:rsidRPr="00AD64D7">
        <w:t>2. Стоимость строительно-монтажных работ в базисном уровне цен 2001 г., на основании проектно-сметной документации (сметы №1; №2; …, №</w:t>
      </w:r>
      <w:r w:rsidRPr="00AD64D7">
        <w:rPr>
          <w:lang w:val="en-US"/>
        </w:rPr>
        <w:t>n</w:t>
      </w:r>
      <w:r w:rsidRPr="00AD64D7">
        <w:t>), составляет ___________ руб.</w:t>
      </w:r>
    </w:p>
    <w:p w:rsidR="00AD64D7" w:rsidRPr="00AD64D7" w:rsidRDefault="00AD64D7" w:rsidP="00AD64D7">
      <w:pPr>
        <w:autoSpaceDE w:val="0"/>
        <w:autoSpaceDN w:val="0"/>
        <w:adjustRightInd w:val="0"/>
        <w:spacing w:after="80" w:line="276" w:lineRule="auto"/>
        <w:jc w:val="both"/>
      </w:pPr>
      <w:r w:rsidRPr="00AD64D7">
        <w:t>3. Определение затрат за фактически выполненные работы в текущем уровне цен производится базисно-индексным методом.</w:t>
      </w:r>
    </w:p>
    <w:p w:rsidR="00AD64D7" w:rsidRPr="00AD64D7" w:rsidRDefault="00AD64D7" w:rsidP="00AD64D7">
      <w:pPr>
        <w:autoSpaceDE w:val="0"/>
        <w:autoSpaceDN w:val="0"/>
        <w:adjustRightInd w:val="0"/>
        <w:spacing w:after="80" w:line="276" w:lineRule="auto"/>
        <w:jc w:val="both"/>
      </w:pPr>
      <w:r w:rsidRPr="00AD64D7">
        <w:t xml:space="preserve">4. Индекс перехода от базисной стоимости 2001 года </w:t>
      </w:r>
      <w:proofErr w:type="gramStart"/>
      <w:r w:rsidRPr="00AD64D7">
        <w:t>к</w:t>
      </w:r>
      <w:proofErr w:type="gramEnd"/>
      <w:r w:rsidRPr="00AD64D7">
        <w:t xml:space="preserve"> текущей является неизменным на весь период выполнения работ и составляет для: </w:t>
      </w:r>
    </w:p>
    <w:p w:rsidR="00AD64D7" w:rsidRPr="00AD64D7" w:rsidRDefault="00AD64D7" w:rsidP="00DC6471">
      <w:pPr>
        <w:numPr>
          <w:ilvl w:val="0"/>
          <w:numId w:val="17"/>
        </w:numPr>
        <w:autoSpaceDE w:val="0"/>
        <w:autoSpaceDN w:val="0"/>
        <w:adjustRightInd w:val="0"/>
        <w:spacing w:after="80" w:line="276" w:lineRule="auto"/>
        <w:jc w:val="both"/>
      </w:pPr>
      <w:r w:rsidRPr="00AD64D7">
        <w:t xml:space="preserve">строительно-монтажных работ </w:t>
      </w:r>
      <w:proofErr w:type="gramStart"/>
      <w:r w:rsidRPr="00AD64D7">
        <w:t>И-</w:t>
      </w:r>
      <w:proofErr w:type="gramEnd"/>
      <w:r w:rsidRPr="00AD64D7">
        <w:t>_____ (без НДС);</w:t>
      </w:r>
    </w:p>
    <w:p w:rsidR="00AD64D7" w:rsidRPr="00AD64D7" w:rsidRDefault="00AD64D7" w:rsidP="00DC6471">
      <w:pPr>
        <w:numPr>
          <w:ilvl w:val="0"/>
          <w:numId w:val="17"/>
        </w:numPr>
        <w:autoSpaceDE w:val="0"/>
        <w:autoSpaceDN w:val="0"/>
        <w:adjustRightInd w:val="0"/>
        <w:spacing w:after="80" w:line="276" w:lineRule="auto"/>
        <w:jc w:val="both"/>
      </w:pPr>
      <w:r w:rsidRPr="00AD64D7">
        <w:t xml:space="preserve">прочих работ </w:t>
      </w:r>
      <w:proofErr w:type="gramStart"/>
      <w:r w:rsidRPr="00AD64D7">
        <w:t>И-</w:t>
      </w:r>
      <w:proofErr w:type="gramEnd"/>
      <w:r w:rsidRPr="00AD64D7">
        <w:t>_____ (без НДС);</w:t>
      </w:r>
    </w:p>
    <w:p w:rsidR="00AD64D7" w:rsidRPr="00AD64D7" w:rsidRDefault="00AD64D7" w:rsidP="00DC6471">
      <w:pPr>
        <w:numPr>
          <w:ilvl w:val="0"/>
          <w:numId w:val="17"/>
        </w:numPr>
        <w:autoSpaceDE w:val="0"/>
        <w:autoSpaceDN w:val="0"/>
        <w:adjustRightInd w:val="0"/>
        <w:spacing w:after="80" w:line="276" w:lineRule="auto"/>
        <w:jc w:val="both"/>
      </w:pPr>
      <w:r w:rsidRPr="00AD64D7">
        <w:t xml:space="preserve">оборудования </w:t>
      </w:r>
      <w:proofErr w:type="gramStart"/>
      <w:r w:rsidRPr="00AD64D7">
        <w:t>И-</w:t>
      </w:r>
      <w:proofErr w:type="gramEnd"/>
      <w:r w:rsidRPr="00AD64D7">
        <w:t>_____ (без НДС);</w:t>
      </w:r>
    </w:p>
    <w:p w:rsidR="00AD64D7" w:rsidRPr="00AD64D7" w:rsidRDefault="00AD64D7" w:rsidP="00DC6471">
      <w:pPr>
        <w:numPr>
          <w:ilvl w:val="0"/>
          <w:numId w:val="17"/>
        </w:numPr>
        <w:autoSpaceDE w:val="0"/>
        <w:autoSpaceDN w:val="0"/>
        <w:adjustRightInd w:val="0"/>
        <w:spacing w:after="80" w:line="276" w:lineRule="auto"/>
        <w:jc w:val="both"/>
      </w:pPr>
      <w:r w:rsidRPr="00AD64D7">
        <w:t xml:space="preserve">пусконаладочных работ </w:t>
      </w:r>
      <w:proofErr w:type="gramStart"/>
      <w:r w:rsidRPr="00AD64D7">
        <w:t>И-</w:t>
      </w:r>
      <w:proofErr w:type="gramEnd"/>
      <w:r w:rsidRPr="00AD64D7">
        <w:t>_____ (без НДС).</w:t>
      </w:r>
    </w:p>
    <w:p w:rsidR="00AD64D7" w:rsidRPr="00AD64D7" w:rsidRDefault="00AD64D7" w:rsidP="00AD64D7">
      <w:pPr>
        <w:autoSpaceDE w:val="0"/>
        <w:autoSpaceDN w:val="0"/>
        <w:adjustRightInd w:val="0"/>
        <w:spacing w:after="80" w:line="276" w:lineRule="auto"/>
        <w:jc w:val="both"/>
      </w:pPr>
      <w:r w:rsidRPr="00AD64D7">
        <w:t>5. Индекс рассчитан в соответствии с утвержденной Заказчиком и выданной в производство работ сметной документацией, указанной в п.2 настоящего протокола.</w:t>
      </w:r>
    </w:p>
    <w:p w:rsidR="00AD64D7" w:rsidRPr="00AD64D7" w:rsidRDefault="00AD64D7" w:rsidP="00AD64D7">
      <w:pPr>
        <w:autoSpaceDE w:val="0"/>
        <w:autoSpaceDN w:val="0"/>
        <w:adjustRightInd w:val="0"/>
        <w:spacing w:after="80" w:line="276" w:lineRule="auto"/>
        <w:jc w:val="both"/>
      </w:pPr>
      <w:r w:rsidRPr="00AD64D7">
        <w:t>6. При возникновении дополнительных работ и затрат вопросы ценообразования регулируются договорным путем.</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rPr>
          <w:b/>
        </w:rPr>
      </w:pPr>
    </w:p>
    <w:p w:rsidR="00AD64D7" w:rsidRPr="00AD64D7" w:rsidRDefault="00AD64D7" w:rsidP="00AD64D7">
      <w:pPr>
        <w:autoSpaceDE w:val="0"/>
        <w:autoSpaceDN w:val="0"/>
        <w:adjustRightInd w:val="0"/>
        <w:jc w:val="both"/>
        <w:rPr>
          <w:b/>
        </w:rPr>
      </w:pPr>
      <w:r w:rsidRPr="00AD64D7">
        <w:rPr>
          <w:b/>
        </w:rPr>
        <w:t>Подписи Сторон:</w:t>
      </w:r>
    </w:p>
    <w:p w:rsidR="00AD64D7" w:rsidRPr="00AD64D7" w:rsidRDefault="00AD64D7" w:rsidP="00AD64D7">
      <w:pPr>
        <w:autoSpaceDE w:val="0"/>
        <w:autoSpaceDN w:val="0"/>
        <w:adjustRightInd w:val="0"/>
        <w:jc w:val="both"/>
      </w:pPr>
    </w:p>
    <w:tbl>
      <w:tblPr>
        <w:tblW w:w="0" w:type="auto"/>
        <w:tblLook w:val="01E0"/>
      </w:tblPr>
      <w:tblGrid>
        <w:gridCol w:w="4926"/>
        <w:gridCol w:w="4928"/>
      </w:tblGrid>
      <w:tr w:rsidR="00AD64D7" w:rsidRPr="00AD64D7" w:rsidTr="00AD64D7">
        <w:tc>
          <w:tcPr>
            <w:tcW w:w="4926" w:type="dxa"/>
          </w:tcPr>
          <w:p w:rsidR="00AD64D7" w:rsidRPr="00AD64D7" w:rsidRDefault="00AD64D7" w:rsidP="00AD64D7">
            <w:pPr>
              <w:autoSpaceDE w:val="0"/>
              <w:autoSpaceDN w:val="0"/>
              <w:adjustRightInd w:val="0"/>
              <w:jc w:val="both"/>
            </w:pPr>
            <w:r w:rsidRPr="00AD64D7">
              <w:t xml:space="preserve">ЗАКАЗЧИК </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pPr>
            <w:r w:rsidRPr="00AD64D7">
              <w:t>Генеральный директор Управляющей организац</w:t>
            </w:r>
            <w:proofErr w:type="gramStart"/>
            <w:r w:rsidRPr="00AD64D7">
              <w:t>ии АО</w:t>
            </w:r>
            <w:proofErr w:type="gramEnd"/>
            <w:r w:rsidRPr="00AD64D7">
              <w:t xml:space="preserve"> “Обеспечение РФЯЦ-ВНИИЭФ” </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_______________/С.Н. Ковалёв/</w:t>
            </w:r>
          </w:p>
          <w:p w:rsidR="00AD64D7" w:rsidRPr="00AD64D7" w:rsidRDefault="00AD64D7" w:rsidP="00AD64D7">
            <w:pPr>
              <w:autoSpaceDE w:val="0"/>
              <w:autoSpaceDN w:val="0"/>
              <w:adjustRightInd w:val="0"/>
              <w:jc w:val="both"/>
            </w:pPr>
            <w:r w:rsidRPr="00AD64D7">
              <w:t>м.п.</w:t>
            </w:r>
          </w:p>
          <w:p w:rsidR="00AD64D7" w:rsidRPr="00AD64D7" w:rsidRDefault="00AD64D7" w:rsidP="00AD64D7">
            <w:pPr>
              <w:autoSpaceDE w:val="0"/>
              <w:autoSpaceDN w:val="0"/>
              <w:adjustRightInd w:val="0"/>
              <w:jc w:val="both"/>
            </w:pPr>
          </w:p>
        </w:tc>
        <w:tc>
          <w:tcPr>
            <w:tcW w:w="4928" w:type="dxa"/>
          </w:tcPr>
          <w:p w:rsidR="00AD64D7" w:rsidRPr="00AD64D7" w:rsidRDefault="00AD64D7" w:rsidP="00AD64D7">
            <w:pPr>
              <w:autoSpaceDE w:val="0"/>
              <w:autoSpaceDN w:val="0"/>
              <w:adjustRightInd w:val="0"/>
              <w:jc w:val="both"/>
            </w:pPr>
            <w:r w:rsidRPr="00AD64D7">
              <w:t>ПОДРЯДЧИК</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_________________</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_________________/________________/</w:t>
            </w:r>
          </w:p>
          <w:p w:rsidR="00AD64D7" w:rsidRPr="00AD64D7" w:rsidRDefault="00AD64D7" w:rsidP="00AD64D7">
            <w:pPr>
              <w:autoSpaceDE w:val="0"/>
              <w:autoSpaceDN w:val="0"/>
              <w:adjustRightInd w:val="0"/>
              <w:jc w:val="both"/>
            </w:pPr>
            <w:r w:rsidRPr="00AD64D7">
              <w:t>м.п.</w:t>
            </w:r>
          </w:p>
        </w:tc>
      </w:tr>
    </w:tbl>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2A24EB" w:rsidRDefault="002A24EB" w:rsidP="00AD64D7">
      <w:pPr>
        <w:jc w:val="right"/>
      </w:pPr>
    </w:p>
    <w:p w:rsidR="00AD64D7" w:rsidRPr="00AD64D7" w:rsidRDefault="00AD64D7" w:rsidP="00AD64D7">
      <w:pPr>
        <w:jc w:val="right"/>
      </w:pPr>
      <w:r w:rsidRPr="00AD64D7">
        <w:t xml:space="preserve"> Приложение № 4</w:t>
      </w:r>
    </w:p>
    <w:p w:rsidR="00AD64D7" w:rsidRPr="00AD64D7" w:rsidRDefault="00AD64D7" w:rsidP="00AD64D7">
      <w:pPr>
        <w:ind w:left="7797"/>
      </w:pPr>
      <w:r w:rsidRPr="00AD64D7">
        <w:t xml:space="preserve">к Договору № </w:t>
      </w:r>
    </w:p>
    <w:p w:rsidR="00AD64D7" w:rsidRPr="00AD64D7" w:rsidRDefault="00AD64D7" w:rsidP="00AD64D7">
      <w:pPr>
        <w:ind w:left="7797"/>
      </w:pPr>
      <w:r w:rsidRPr="00AD64D7">
        <w:t>от «     »              2015 г.</w:t>
      </w:r>
    </w:p>
    <w:p w:rsidR="00AD64D7" w:rsidRPr="00AD64D7" w:rsidRDefault="00AD64D7" w:rsidP="00AD64D7">
      <w:pPr>
        <w:ind w:left="7797"/>
      </w:pPr>
    </w:p>
    <w:p w:rsidR="00AD64D7" w:rsidRPr="00AD64D7" w:rsidRDefault="00AD64D7" w:rsidP="00AD64D7">
      <w:pPr>
        <w:ind w:left="7797"/>
      </w:pPr>
      <w:r w:rsidRPr="00AD64D7">
        <w:t>Форма акта</w:t>
      </w:r>
    </w:p>
    <w:p w:rsidR="00AD64D7" w:rsidRPr="00AD64D7" w:rsidRDefault="00AD64D7" w:rsidP="00AD64D7">
      <w:pPr>
        <w:widowControl w:val="0"/>
        <w:autoSpaceDE w:val="0"/>
        <w:autoSpaceDN w:val="0"/>
        <w:adjustRightInd w:val="0"/>
        <w:jc w:val="center"/>
        <w:rPr>
          <w:b/>
          <w:color w:val="000000"/>
        </w:rPr>
      </w:pPr>
    </w:p>
    <w:p w:rsidR="00AD64D7" w:rsidRPr="00AD64D7" w:rsidRDefault="00AD64D7" w:rsidP="00AD64D7">
      <w:pPr>
        <w:widowControl w:val="0"/>
        <w:autoSpaceDE w:val="0"/>
        <w:autoSpaceDN w:val="0"/>
        <w:adjustRightInd w:val="0"/>
        <w:spacing w:before="120"/>
        <w:jc w:val="center"/>
        <w:rPr>
          <w:color w:val="000000"/>
        </w:rPr>
      </w:pPr>
      <w:r w:rsidRPr="00AD64D7">
        <w:rPr>
          <w:b/>
          <w:color w:val="000000"/>
        </w:rPr>
        <w:t>АКТ</w:t>
      </w:r>
      <w:r w:rsidRPr="00AD64D7">
        <w:rPr>
          <w:color w:val="000000"/>
        </w:rPr>
        <w:t xml:space="preserve">  № ________ Приемки  объекта  капитального строительства  </w:t>
      </w:r>
    </w:p>
    <w:p w:rsidR="00AD64D7" w:rsidRPr="00AD64D7" w:rsidRDefault="00AD64D7" w:rsidP="00AD64D7">
      <w:pPr>
        <w:widowControl w:val="0"/>
        <w:autoSpaceDE w:val="0"/>
        <w:autoSpaceDN w:val="0"/>
        <w:adjustRightInd w:val="0"/>
        <w:jc w:val="center"/>
        <w:rPr>
          <w:color w:val="000000"/>
        </w:rPr>
      </w:pPr>
      <w:r w:rsidRPr="00AD64D7">
        <w:rPr>
          <w:color w:val="000000"/>
        </w:rPr>
        <w:t>"_____" __________________ 20 _____г.</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 xml:space="preserve">     Заказчик,  в  лице _________________________________________________________________,  </w:t>
      </w:r>
    </w:p>
    <w:p w:rsidR="00AD64D7" w:rsidRPr="00AD64D7" w:rsidRDefault="00AD64D7" w:rsidP="00AD64D7">
      <w:pPr>
        <w:widowControl w:val="0"/>
        <w:autoSpaceDE w:val="0"/>
        <w:autoSpaceDN w:val="0"/>
        <w:adjustRightInd w:val="0"/>
        <w:rPr>
          <w:color w:val="000000"/>
          <w:sz w:val="20"/>
          <w:szCs w:val="20"/>
        </w:rPr>
      </w:pPr>
      <w:r w:rsidRPr="00AD64D7">
        <w:rPr>
          <w:color w:val="000000"/>
        </w:rPr>
        <w:t xml:space="preserve">                                                               </w:t>
      </w:r>
      <w:r w:rsidRPr="00AD64D7">
        <w:rPr>
          <w:color w:val="000000"/>
          <w:sz w:val="20"/>
          <w:szCs w:val="20"/>
        </w:rPr>
        <w:t xml:space="preserve">должность,  фамилия,  имя,  отечество </w:t>
      </w:r>
    </w:p>
    <w:p w:rsidR="00AD64D7" w:rsidRPr="00AD64D7" w:rsidRDefault="00AD64D7" w:rsidP="00AD64D7">
      <w:pPr>
        <w:widowControl w:val="0"/>
        <w:autoSpaceDE w:val="0"/>
        <w:autoSpaceDN w:val="0"/>
        <w:adjustRightInd w:val="0"/>
        <w:rPr>
          <w:color w:val="000000"/>
        </w:rPr>
      </w:pPr>
      <w:r w:rsidRPr="00AD64D7">
        <w:rPr>
          <w:color w:val="000000"/>
        </w:rPr>
        <w:t>с  одной  стороны,  и  подрядчик  работ  (генеральный  подрядчик,  подрядчик)  в  лице</w:t>
      </w:r>
    </w:p>
    <w:p w:rsidR="00AD64D7" w:rsidRPr="00AD64D7" w:rsidRDefault="00AD64D7" w:rsidP="00AD64D7">
      <w:pPr>
        <w:widowControl w:val="0"/>
        <w:autoSpaceDE w:val="0"/>
        <w:autoSpaceDN w:val="0"/>
        <w:adjustRightInd w:val="0"/>
        <w:rPr>
          <w:color w:val="000000"/>
        </w:rPr>
      </w:pPr>
      <w:r w:rsidRPr="00AD64D7">
        <w:rPr>
          <w:color w:val="000000"/>
        </w:rPr>
        <w:t>__________________________________________________________________ , с  другой  стороны,</w:t>
      </w:r>
    </w:p>
    <w:p w:rsidR="00AD64D7" w:rsidRPr="00AD64D7" w:rsidRDefault="00AD64D7" w:rsidP="00AD64D7">
      <w:pPr>
        <w:widowControl w:val="0"/>
        <w:autoSpaceDE w:val="0"/>
        <w:autoSpaceDN w:val="0"/>
        <w:adjustRightInd w:val="0"/>
        <w:rPr>
          <w:color w:val="000000"/>
          <w:sz w:val="20"/>
          <w:szCs w:val="20"/>
        </w:rPr>
      </w:pPr>
      <w:r w:rsidRPr="00AD64D7">
        <w:rPr>
          <w:color w:val="000000"/>
        </w:rPr>
        <w:t xml:space="preserve">                                                </w:t>
      </w:r>
      <w:r w:rsidRPr="00AD64D7">
        <w:rPr>
          <w:color w:val="000000"/>
          <w:sz w:val="20"/>
          <w:szCs w:val="20"/>
        </w:rPr>
        <w:t>должность,  фамилия,  имя,  отечество</w:t>
      </w:r>
    </w:p>
    <w:p w:rsidR="00AD64D7" w:rsidRPr="00AD64D7" w:rsidRDefault="00AD64D7" w:rsidP="00AD64D7">
      <w:pPr>
        <w:widowControl w:val="0"/>
        <w:autoSpaceDE w:val="0"/>
        <w:autoSpaceDN w:val="0"/>
        <w:adjustRightInd w:val="0"/>
        <w:rPr>
          <w:color w:val="000000"/>
        </w:rPr>
      </w:pPr>
      <w:r w:rsidRPr="00AD64D7">
        <w:rPr>
          <w:color w:val="000000"/>
        </w:rPr>
        <w:t>согласно  ст. 753  ГК  Российской  Федерации  составили  настоящий  акт  о  нижеследующем:</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ind w:left="240"/>
        <w:rPr>
          <w:color w:val="000000"/>
        </w:rPr>
      </w:pPr>
      <w:r w:rsidRPr="00AD64D7">
        <w:rPr>
          <w:color w:val="000000"/>
        </w:rPr>
        <w:t xml:space="preserve">1.  Подрядчиком  работ  </w:t>
      </w:r>
      <w:proofErr w:type="gramStart"/>
      <w:r w:rsidRPr="00AD64D7">
        <w:rPr>
          <w:color w:val="000000"/>
        </w:rPr>
        <w:t>предъявлен</w:t>
      </w:r>
      <w:proofErr w:type="gramEnd"/>
      <w:r w:rsidRPr="00AD64D7">
        <w:rPr>
          <w:color w:val="000000"/>
        </w:rPr>
        <w:t xml:space="preserve">  заказчику  к  приемке </w:t>
      </w:r>
    </w:p>
    <w:p w:rsidR="00AD64D7" w:rsidRPr="00AD64D7" w:rsidRDefault="00AD64D7" w:rsidP="00AD64D7">
      <w:pPr>
        <w:widowControl w:val="0"/>
        <w:autoSpaceDE w:val="0"/>
        <w:autoSpaceDN w:val="0"/>
        <w:adjustRightInd w:val="0"/>
        <w:rPr>
          <w:b/>
          <w:color w:val="000000"/>
          <w:u w:val="single"/>
        </w:rPr>
      </w:pPr>
      <w:r w:rsidRPr="00AD64D7">
        <w:rPr>
          <w:color w:val="000000"/>
        </w:rPr>
        <w:t>___________________________________________________________________________________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наименование  объекта</w:t>
      </w:r>
    </w:p>
    <w:p w:rsidR="00AD64D7" w:rsidRPr="00AD64D7" w:rsidRDefault="00AD64D7" w:rsidP="00AD64D7">
      <w:pPr>
        <w:widowControl w:val="0"/>
        <w:autoSpaceDE w:val="0"/>
        <w:autoSpaceDN w:val="0"/>
        <w:adjustRightInd w:val="0"/>
        <w:rPr>
          <w:color w:val="000000"/>
        </w:rPr>
      </w:pPr>
      <w:r w:rsidRPr="00AD64D7">
        <w:rPr>
          <w:color w:val="000000"/>
        </w:rPr>
        <w:t>___________________________________________________________________________________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rPr>
        <w:t xml:space="preserve">  </w:t>
      </w:r>
      <w:r w:rsidRPr="00AD64D7">
        <w:rPr>
          <w:color w:val="000000"/>
          <w:sz w:val="20"/>
          <w:szCs w:val="20"/>
        </w:rPr>
        <w:t>и  вид  работ</w:t>
      </w:r>
    </w:p>
    <w:p w:rsidR="00AD64D7" w:rsidRPr="00AD64D7" w:rsidRDefault="00AD64D7" w:rsidP="00AD64D7">
      <w:pPr>
        <w:widowControl w:val="0"/>
        <w:autoSpaceDE w:val="0"/>
        <w:autoSpaceDN w:val="0"/>
        <w:adjustRightInd w:val="0"/>
        <w:rPr>
          <w:color w:val="000000"/>
        </w:rPr>
      </w:pPr>
      <w:proofErr w:type="gramStart"/>
      <w:r w:rsidRPr="00AD64D7">
        <w:rPr>
          <w:color w:val="000000"/>
        </w:rPr>
        <w:t>расположенный</w:t>
      </w:r>
      <w:proofErr w:type="gramEnd"/>
      <w:r w:rsidRPr="00AD64D7">
        <w:rPr>
          <w:color w:val="000000"/>
        </w:rPr>
        <w:t xml:space="preserve">  по  адресу ________________________________________________________</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 xml:space="preserve">     2. </w:t>
      </w:r>
      <w:r w:rsidRPr="00AD64D7">
        <w:t xml:space="preserve">Капитальное строительство </w:t>
      </w:r>
      <w:r w:rsidRPr="00AD64D7">
        <w:rPr>
          <w:color w:val="000000"/>
        </w:rPr>
        <w:t xml:space="preserve"> производилось в  соответствии  с  договором </w:t>
      </w:r>
    </w:p>
    <w:p w:rsidR="00AD64D7" w:rsidRPr="00AD64D7" w:rsidRDefault="00AD64D7" w:rsidP="00AD64D7">
      <w:pPr>
        <w:widowControl w:val="0"/>
        <w:autoSpaceDE w:val="0"/>
        <w:autoSpaceDN w:val="0"/>
        <w:adjustRightInd w:val="0"/>
        <w:rPr>
          <w:color w:val="000000"/>
        </w:rPr>
      </w:pPr>
      <w:r w:rsidRPr="00AD64D7">
        <w:rPr>
          <w:color w:val="000000"/>
        </w:rPr>
        <w:t>___________________________________________________________________________________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наименование  органа,  выдавшего  разрешение</w:t>
      </w:r>
    </w:p>
    <w:p w:rsidR="00AD64D7" w:rsidRPr="00AD64D7" w:rsidRDefault="00AD64D7" w:rsidP="00AD64D7">
      <w:pPr>
        <w:widowControl w:val="0"/>
        <w:autoSpaceDE w:val="0"/>
        <w:autoSpaceDN w:val="0"/>
        <w:adjustRightInd w:val="0"/>
        <w:jc w:val="center"/>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 xml:space="preserve">     3. Работы  осуществлены  в  сроки:</w:t>
      </w:r>
    </w:p>
    <w:p w:rsidR="00AD64D7" w:rsidRPr="00AD64D7" w:rsidRDefault="00AD64D7" w:rsidP="00AD64D7">
      <w:pPr>
        <w:widowControl w:val="0"/>
        <w:autoSpaceDE w:val="0"/>
        <w:autoSpaceDN w:val="0"/>
        <w:adjustRightInd w:val="0"/>
        <w:rPr>
          <w:color w:val="000000"/>
        </w:rPr>
      </w:pPr>
      <w:r w:rsidRPr="00AD64D7">
        <w:rPr>
          <w:color w:val="000000"/>
        </w:rPr>
        <w:t>Начало  работ __________________  20 ____г.</w:t>
      </w:r>
    </w:p>
    <w:p w:rsidR="00AD64D7" w:rsidRPr="00AD64D7" w:rsidRDefault="00AD64D7" w:rsidP="00AD64D7">
      <w:pPr>
        <w:widowControl w:val="0"/>
        <w:autoSpaceDE w:val="0"/>
        <w:autoSpaceDN w:val="0"/>
        <w:adjustRightInd w:val="0"/>
        <w:rPr>
          <w:color w:val="000000"/>
          <w:sz w:val="20"/>
          <w:szCs w:val="20"/>
        </w:rPr>
      </w:pPr>
      <w:r w:rsidRPr="00AD64D7">
        <w:rPr>
          <w:color w:val="000000"/>
          <w:sz w:val="20"/>
          <w:szCs w:val="20"/>
        </w:rPr>
        <w:t xml:space="preserve">                                            месяц, год</w:t>
      </w:r>
    </w:p>
    <w:p w:rsidR="00AD64D7" w:rsidRPr="00AD64D7" w:rsidRDefault="00AD64D7" w:rsidP="00AD64D7">
      <w:pPr>
        <w:widowControl w:val="0"/>
        <w:autoSpaceDE w:val="0"/>
        <w:autoSpaceDN w:val="0"/>
        <w:adjustRightInd w:val="0"/>
        <w:rPr>
          <w:color w:val="000000"/>
        </w:rPr>
      </w:pPr>
      <w:r w:rsidRPr="00AD64D7">
        <w:rPr>
          <w:color w:val="000000"/>
        </w:rPr>
        <w:t>Окончание  работ ____________________ 20 ____г.</w:t>
      </w:r>
    </w:p>
    <w:p w:rsidR="00AD64D7" w:rsidRPr="00AD64D7" w:rsidRDefault="00AD64D7" w:rsidP="00AD64D7">
      <w:pPr>
        <w:widowControl w:val="0"/>
        <w:autoSpaceDE w:val="0"/>
        <w:autoSpaceDN w:val="0"/>
        <w:adjustRightInd w:val="0"/>
        <w:rPr>
          <w:color w:val="000000"/>
          <w:sz w:val="20"/>
          <w:szCs w:val="20"/>
        </w:rPr>
      </w:pPr>
      <w:r w:rsidRPr="00AD64D7">
        <w:rPr>
          <w:color w:val="000000"/>
        </w:rPr>
        <w:t xml:space="preserve">                                           </w:t>
      </w:r>
      <w:r w:rsidRPr="00AD64D7">
        <w:rPr>
          <w:color w:val="000000"/>
          <w:sz w:val="20"/>
          <w:szCs w:val="20"/>
        </w:rPr>
        <w:t>месяц, год</w:t>
      </w:r>
    </w:p>
    <w:p w:rsidR="00AD64D7" w:rsidRPr="00AD64D7" w:rsidRDefault="00AD64D7" w:rsidP="00AD64D7">
      <w:pPr>
        <w:widowControl w:val="0"/>
        <w:autoSpaceDE w:val="0"/>
        <w:autoSpaceDN w:val="0"/>
        <w:adjustRightInd w:val="0"/>
        <w:rPr>
          <w:color w:val="000000"/>
        </w:rPr>
      </w:pPr>
      <w:r w:rsidRPr="00AD64D7">
        <w:rPr>
          <w:color w:val="000000"/>
        </w:rPr>
        <w:t xml:space="preserve">     4. Стоимость  объекта,  согласно  договору  № ____________________________</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Всего  __________________ руб.</w:t>
      </w:r>
    </w:p>
    <w:p w:rsidR="00AD64D7" w:rsidRPr="00AD64D7" w:rsidRDefault="00AD64D7" w:rsidP="00AD64D7">
      <w:pPr>
        <w:widowControl w:val="0"/>
        <w:autoSpaceDE w:val="0"/>
        <w:autoSpaceDN w:val="0"/>
        <w:adjustRightInd w:val="0"/>
        <w:rPr>
          <w:color w:val="000000"/>
        </w:rPr>
      </w:pPr>
      <w:r w:rsidRPr="00AD64D7">
        <w:rPr>
          <w:color w:val="000000"/>
        </w:rPr>
        <w:t>в  том  числе:</w:t>
      </w:r>
    </w:p>
    <w:p w:rsidR="00AD64D7" w:rsidRPr="00AD64D7" w:rsidRDefault="00AD64D7" w:rsidP="00AD64D7">
      <w:pPr>
        <w:widowControl w:val="0"/>
        <w:autoSpaceDE w:val="0"/>
        <w:autoSpaceDN w:val="0"/>
        <w:adjustRightInd w:val="0"/>
        <w:rPr>
          <w:color w:val="000000"/>
        </w:rPr>
      </w:pPr>
      <w:r w:rsidRPr="00AD64D7">
        <w:rPr>
          <w:color w:val="000000"/>
        </w:rPr>
        <w:t>стоимость  работ  __________________</w:t>
      </w:r>
      <w:r w:rsidRPr="00AD64D7">
        <w:rPr>
          <w:b/>
          <w:color w:val="000000"/>
        </w:rPr>
        <w:t xml:space="preserve"> </w:t>
      </w:r>
      <w:r w:rsidRPr="00AD64D7">
        <w:rPr>
          <w:color w:val="000000"/>
        </w:rPr>
        <w:t>руб.</w:t>
      </w:r>
    </w:p>
    <w:p w:rsidR="00AD64D7" w:rsidRPr="00AD64D7" w:rsidRDefault="00AD64D7" w:rsidP="00AD64D7">
      <w:pPr>
        <w:widowControl w:val="0"/>
        <w:autoSpaceDE w:val="0"/>
        <w:autoSpaceDN w:val="0"/>
        <w:adjustRightInd w:val="0"/>
        <w:rPr>
          <w:color w:val="000000"/>
        </w:rPr>
      </w:pPr>
      <w:r w:rsidRPr="00AD64D7">
        <w:rPr>
          <w:color w:val="000000"/>
        </w:rPr>
        <w:t>стоимость  оборудования,  инструмента  и  инвентаря  ____________________ руб.</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 xml:space="preserve">     5.  Работы,  согласно  договору  № ___________________,  выполнены  в  полном  объеме.</w:t>
      </w:r>
    </w:p>
    <w:tbl>
      <w:tblPr>
        <w:tblW w:w="0" w:type="auto"/>
        <w:tblLayout w:type="fixed"/>
        <w:tblLook w:val="01E0"/>
      </w:tblPr>
      <w:tblGrid>
        <w:gridCol w:w="1668"/>
        <w:gridCol w:w="4819"/>
        <w:gridCol w:w="1985"/>
        <w:gridCol w:w="1886"/>
      </w:tblGrid>
      <w:tr w:rsidR="00AD64D7" w:rsidRPr="00AD64D7" w:rsidTr="00AD64D7">
        <w:trPr>
          <w:trHeight w:val="652"/>
        </w:trPr>
        <w:tc>
          <w:tcPr>
            <w:tcW w:w="1668" w:type="dxa"/>
            <w:vAlign w:val="center"/>
            <w:hideMark/>
          </w:tcPr>
          <w:p w:rsidR="00AD64D7" w:rsidRPr="00AD64D7" w:rsidRDefault="00AD64D7" w:rsidP="00AD64D7">
            <w:pPr>
              <w:widowControl w:val="0"/>
              <w:autoSpaceDE w:val="0"/>
              <w:autoSpaceDN w:val="0"/>
              <w:adjustRightInd w:val="0"/>
              <w:jc w:val="center"/>
              <w:rPr>
                <w:color w:val="000000"/>
              </w:rPr>
            </w:pPr>
            <w:r w:rsidRPr="00AD64D7">
              <w:rPr>
                <w:color w:val="000000"/>
              </w:rPr>
              <w:t>Объект  сдал</w:t>
            </w:r>
          </w:p>
        </w:tc>
        <w:tc>
          <w:tcPr>
            <w:tcW w:w="4819"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должность</w:t>
            </w:r>
          </w:p>
        </w:tc>
        <w:tc>
          <w:tcPr>
            <w:tcW w:w="1985"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подпись</w:t>
            </w:r>
          </w:p>
        </w:tc>
        <w:tc>
          <w:tcPr>
            <w:tcW w:w="1886"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 xml:space="preserve">расшифровка </w:t>
            </w:r>
          </w:p>
        </w:tc>
      </w:tr>
      <w:tr w:rsidR="00AD64D7" w:rsidRPr="00AD64D7" w:rsidTr="00AD64D7">
        <w:trPr>
          <w:trHeight w:val="705"/>
        </w:trPr>
        <w:tc>
          <w:tcPr>
            <w:tcW w:w="1668" w:type="dxa"/>
            <w:vAlign w:val="center"/>
            <w:hideMark/>
          </w:tcPr>
          <w:p w:rsidR="00AD64D7" w:rsidRPr="00AD64D7" w:rsidRDefault="00AD64D7" w:rsidP="00AD64D7">
            <w:pPr>
              <w:widowControl w:val="0"/>
              <w:autoSpaceDE w:val="0"/>
              <w:autoSpaceDN w:val="0"/>
              <w:adjustRightInd w:val="0"/>
              <w:jc w:val="center"/>
              <w:rPr>
                <w:color w:val="000000"/>
              </w:rPr>
            </w:pPr>
            <w:r w:rsidRPr="00AD64D7">
              <w:rPr>
                <w:color w:val="000000"/>
              </w:rPr>
              <w:t>Объект  принял</w:t>
            </w:r>
          </w:p>
        </w:tc>
        <w:tc>
          <w:tcPr>
            <w:tcW w:w="4819"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должность</w:t>
            </w:r>
          </w:p>
        </w:tc>
        <w:tc>
          <w:tcPr>
            <w:tcW w:w="1985"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подпись</w:t>
            </w:r>
          </w:p>
        </w:tc>
        <w:tc>
          <w:tcPr>
            <w:tcW w:w="1886"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 xml:space="preserve">расшифровка  </w:t>
            </w:r>
          </w:p>
        </w:tc>
      </w:tr>
    </w:tbl>
    <w:p w:rsidR="00AD64D7" w:rsidRPr="00AD64D7" w:rsidRDefault="00AD64D7" w:rsidP="00AD64D7"/>
    <w:p w:rsidR="00AD64D7" w:rsidRPr="00AD64D7" w:rsidRDefault="00AD64D7" w:rsidP="00AD64D7">
      <w:pPr>
        <w:ind w:left="7797"/>
      </w:pPr>
    </w:p>
    <w:p w:rsidR="00AD64D7" w:rsidRPr="00AD64D7" w:rsidRDefault="00AD64D7" w:rsidP="00AD64D7">
      <w:pPr>
        <w:ind w:left="7797"/>
      </w:pPr>
    </w:p>
    <w:p w:rsidR="00AD64D7" w:rsidRPr="00AD64D7" w:rsidRDefault="00AD64D7" w:rsidP="00AD64D7">
      <w:pPr>
        <w:ind w:left="7797"/>
      </w:pPr>
    </w:p>
    <w:p w:rsidR="00AD64D7" w:rsidRPr="00AD64D7" w:rsidRDefault="00AD64D7" w:rsidP="00AD64D7">
      <w:pPr>
        <w:ind w:left="7797"/>
      </w:pPr>
      <w:r w:rsidRPr="00AD64D7">
        <w:t>Приложение № 5</w:t>
      </w:r>
    </w:p>
    <w:p w:rsidR="00AD64D7" w:rsidRPr="00AD64D7" w:rsidRDefault="00AD64D7" w:rsidP="00AD64D7">
      <w:pPr>
        <w:ind w:left="7797"/>
      </w:pPr>
      <w:r w:rsidRPr="00AD64D7">
        <w:t>от «       »            2015 г.</w:t>
      </w:r>
    </w:p>
    <w:p w:rsidR="00AD64D7" w:rsidRPr="00AD64D7" w:rsidRDefault="00AD64D7" w:rsidP="00AD64D7">
      <w:pPr>
        <w:ind w:left="7797"/>
      </w:pPr>
    </w:p>
    <w:p w:rsidR="00AD64D7" w:rsidRPr="00AD64D7" w:rsidRDefault="00AD64D7" w:rsidP="00AD64D7">
      <w:pPr>
        <w:jc w:val="center"/>
        <w:rPr>
          <w:b/>
        </w:rPr>
      </w:pPr>
    </w:p>
    <w:p w:rsidR="00AD64D7" w:rsidRPr="00AD64D7" w:rsidRDefault="00AD64D7" w:rsidP="00AD64D7">
      <w:pPr>
        <w:jc w:val="center"/>
        <w:rPr>
          <w:b/>
          <w:sz w:val="20"/>
          <w:szCs w:val="20"/>
        </w:rPr>
      </w:pPr>
    </w:p>
    <w:p w:rsidR="00AD64D7" w:rsidRPr="00AD64D7" w:rsidRDefault="00AD64D7" w:rsidP="00AD64D7">
      <w:pPr>
        <w:spacing w:before="120" w:after="120"/>
        <w:jc w:val="center"/>
        <w:rPr>
          <w:b/>
        </w:rPr>
      </w:pPr>
      <w:r w:rsidRPr="00AD64D7">
        <w:rPr>
          <w:b/>
        </w:rPr>
        <w:t>АКТ</w:t>
      </w:r>
    </w:p>
    <w:p w:rsidR="00AD64D7" w:rsidRPr="00AD64D7" w:rsidRDefault="00AD64D7" w:rsidP="00AD64D7">
      <w:pPr>
        <w:jc w:val="center"/>
        <w:rPr>
          <w:b/>
        </w:rPr>
      </w:pPr>
      <w:proofErr w:type="gramStart"/>
      <w:r w:rsidRPr="00AD64D7">
        <w:rPr>
          <w:b/>
        </w:rPr>
        <w:t>подтверждающий</w:t>
      </w:r>
      <w:proofErr w:type="gramEnd"/>
      <w:r w:rsidRPr="00AD64D7">
        <w:rPr>
          <w:b/>
        </w:rPr>
        <w:t xml:space="preserve"> соответствие объекта капитального строительства  </w:t>
      </w:r>
    </w:p>
    <w:p w:rsidR="00AD64D7" w:rsidRPr="00AD64D7" w:rsidRDefault="00AD64D7" w:rsidP="00AD64D7">
      <w:pPr>
        <w:jc w:val="center"/>
        <w:rPr>
          <w:b/>
        </w:rPr>
      </w:pPr>
      <w:r w:rsidRPr="00AD64D7">
        <w:rPr>
          <w:b/>
        </w:rPr>
        <w:t>требованиям технических регламентов</w:t>
      </w:r>
    </w:p>
    <w:p w:rsidR="00AD64D7" w:rsidRPr="00AD64D7" w:rsidRDefault="00AD64D7" w:rsidP="00AD64D7"/>
    <w:p w:rsidR="00AD64D7" w:rsidRPr="00AD64D7" w:rsidRDefault="00AD64D7" w:rsidP="00AD64D7"/>
    <w:p w:rsidR="00AD64D7" w:rsidRPr="00AD64D7" w:rsidRDefault="00AD64D7" w:rsidP="00AD64D7">
      <w:pPr>
        <w:spacing w:after="120"/>
      </w:pPr>
      <w:r w:rsidRPr="00AD64D7">
        <w:t>г. Саров  Нижегородской  области                                    _____  ____________________ 20____г.</w:t>
      </w:r>
    </w:p>
    <w:p w:rsidR="00AD64D7" w:rsidRPr="00AD64D7" w:rsidRDefault="00AD64D7" w:rsidP="00AD64D7"/>
    <w:p w:rsidR="00AD64D7" w:rsidRPr="00AD64D7" w:rsidRDefault="00AD64D7" w:rsidP="00AD64D7">
      <w:pPr>
        <w:rPr>
          <w:b/>
        </w:rPr>
      </w:pPr>
      <w:r w:rsidRPr="00AD64D7">
        <w:rPr>
          <w:b/>
        </w:rPr>
        <w:t>Объект</w:t>
      </w:r>
      <w:r w:rsidRPr="00AD64D7">
        <w:t xml:space="preserve"> </w:t>
      </w:r>
      <w:r w:rsidRPr="00AD64D7">
        <w:rPr>
          <w:b/>
        </w:rPr>
        <w:t>капитального строительства</w:t>
      </w:r>
      <w:proofErr w:type="gramStart"/>
      <w:r w:rsidRPr="00AD64D7">
        <w:rPr>
          <w:b/>
        </w:rPr>
        <w:t xml:space="preserve">    :</w:t>
      </w:r>
      <w:proofErr w:type="gramEnd"/>
    </w:p>
    <w:p w:rsidR="00AD64D7" w:rsidRPr="00AD64D7" w:rsidRDefault="00AD64D7" w:rsidP="00AD64D7">
      <w:r w:rsidRPr="00AD64D7">
        <w:t>_________________________________________________________________________________</w:t>
      </w:r>
    </w:p>
    <w:p w:rsidR="00AD64D7" w:rsidRPr="00AD64D7" w:rsidRDefault="00AD64D7" w:rsidP="00AD64D7">
      <w:r w:rsidRPr="00AD64D7">
        <w:t>_________________________________________________________________________________</w:t>
      </w:r>
    </w:p>
    <w:p w:rsidR="00AD64D7" w:rsidRPr="00AD64D7" w:rsidRDefault="00AD64D7" w:rsidP="00AD64D7"/>
    <w:p w:rsidR="00AD64D7" w:rsidRPr="00AD64D7" w:rsidRDefault="00AD64D7" w:rsidP="00AD64D7">
      <w:pPr>
        <w:spacing w:after="120"/>
        <w:rPr>
          <w:b/>
        </w:rPr>
      </w:pPr>
      <w:r w:rsidRPr="00AD64D7">
        <w:rPr>
          <w:b/>
        </w:rPr>
        <w:t>Представители:</w:t>
      </w:r>
    </w:p>
    <w:tbl>
      <w:tblPr>
        <w:tblW w:w="0" w:type="auto"/>
        <w:tblLayout w:type="fixed"/>
        <w:tblLook w:val="04A0"/>
      </w:tblPr>
      <w:tblGrid>
        <w:gridCol w:w="3227"/>
        <w:gridCol w:w="6662"/>
      </w:tblGrid>
      <w:tr w:rsidR="00AD64D7" w:rsidRPr="00AD64D7" w:rsidTr="00AD64D7">
        <w:tc>
          <w:tcPr>
            <w:tcW w:w="3227" w:type="dxa"/>
          </w:tcPr>
          <w:p w:rsidR="00AD64D7" w:rsidRPr="00AD64D7" w:rsidRDefault="00AD64D7" w:rsidP="00AD64D7">
            <w:r w:rsidRPr="00AD64D7">
              <w:t>Технадзора  заказчика:</w:t>
            </w:r>
          </w:p>
          <w:p w:rsidR="00AD64D7" w:rsidRPr="00AD64D7" w:rsidRDefault="00AD64D7" w:rsidP="00AD64D7"/>
        </w:tc>
        <w:tc>
          <w:tcPr>
            <w:tcW w:w="6662" w:type="dxa"/>
            <w:hideMark/>
          </w:tcPr>
          <w:p w:rsidR="00AD64D7" w:rsidRPr="00AD64D7" w:rsidRDefault="00AD64D7" w:rsidP="00AD64D7">
            <w:pPr>
              <w:rPr>
                <w:b/>
              </w:rPr>
            </w:pPr>
            <w:r w:rsidRPr="00AD64D7">
              <w:rPr>
                <w:b/>
              </w:rPr>
              <w:t>__________________________________________________________________________________________________________</w:t>
            </w:r>
          </w:p>
        </w:tc>
      </w:tr>
      <w:tr w:rsidR="00AD64D7" w:rsidRPr="00AD64D7" w:rsidTr="00AD64D7">
        <w:tc>
          <w:tcPr>
            <w:tcW w:w="3227" w:type="dxa"/>
          </w:tcPr>
          <w:p w:rsidR="00AD64D7" w:rsidRPr="00AD64D7" w:rsidRDefault="00AD64D7" w:rsidP="00AD64D7">
            <w:r w:rsidRPr="00AD64D7">
              <w:t>Подрядчика:</w:t>
            </w:r>
          </w:p>
          <w:p w:rsidR="00AD64D7" w:rsidRPr="00AD64D7" w:rsidRDefault="00AD64D7" w:rsidP="00AD64D7">
            <w:pPr>
              <w:jc w:val="center"/>
            </w:pPr>
          </w:p>
        </w:tc>
        <w:tc>
          <w:tcPr>
            <w:tcW w:w="6662" w:type="dxa"/>
            <w:hideMark/>
          </w:tcPr>
          <w:p w:rsidR="00AD64D7" w:rsidRPr="00AD64D7" w:rsidRDefault="00AD64D7" w:rsidP="00AD64D7">
            <w:pPr>
              <w:rPr>
                <w:b/>
              </w:rPr>
            </w:pPr>
            <w:r w:rsidRPr="00AD64D7">
              <w:rPr>
                <w:b/>
              </w:rPr>
              <w:t>__________________________________________________________________________________________________________</w:t>
            </w:r>
          </w:p>
        </w:tc>
      </w:tr>
      <w:tr w:rsidR="00AD64D7" w:rsidRPr="00AD64D7" w:rsidTr="00AD64D7">
        <w:tc>
          <w:tcPr>
            <w:tcW w:w="3227" w:type="dxa"/>
            <w:hideMark/>
          </w:tcPr>
          <w:p w:rsidR="00AD64D7" w:rsidRPr="00AD64D7" w:rsidRDefault="00AD64D7" w:rsidP="00AD64D7">
            <w:r w:rsidRPr="00AD64D7">
              <w:t xml:space="preserve">Заказчика: </w:t>
            </w:r>
          </w:p>
        </w:tc>
        <w:tc>
          <w:tcPr>
            <w:tcW w:w="6662" w:type="dxa"/>
            <w:hideMark/>
          </w:tcPr>
          <w:p w:rsidR="00AD64D7" w:rsidRPr="00AD64D7" w:rsidRDefault="00AD64D7" w:rsidP="00AD64D7">
            <w:pPr>
              <w:rPr>
                <w:b/>
              </w:rPr>
            </w:pPr>
            <w:r w:rsidRPr="00AD64D7">
              <w:rPr>
                <w:b/>
              </w:rPr>
              <w:t>__________________________________________________________________________________________________________</w:t>
            </w:r>
          </w:p>
        </w:tc>
      </w:tr>
    </w:tbl>
    <w:p w:rsidR="00AD64D7" w:rsidRPr="00AD64D7" w:rsidRDefault="00AD64D7" w:rsidP="00AD64D7">
      <w:pPr>
        <w:ind w:firstLine="720"/>
        <w:jc w:val="both"/>
        <w:rPr>
          <w:color w:val="000000"/>
        </w:rPr>
      </w:pPr>
    </w:p>
    <w:p w:rsidR="00AD64D7" w:rsidRPr="00AD64D7" w:rsidRDefault="00AD64D7" w:rsidP="00AD64D7">
      <w:pPr>
        <w:ind w:firstLine="720"/>
        <w:jc w:val="both"/>
        <w:rPr>
          <w:color w:val="000000"/>
        </w:rPr>
      </w:pPr>
      <w:r w:rsidRPr="00AD64D7">
        <w:rPr>
          <w:color w:val="000000"/>
        </w:rPr>
        <w:t>Провели  проверку  соответствия  объекта капитального строительства     требованиям  технических  регламентов.</w:t>
      </w:r>
    </w:p>
    <w:p w:rsidR="00AD64D7" w:rsidRPr="00AD64D7" w:rsidRDefault="00AD64D7" w:rsidP="00AD64D7">
      <w:pPr>
        <w:ind w:firstLine="720"/>
        <w:jc w:val="both"/>
        <w:rPr>
          <w:color w:val="000000"/>
        </w:rPr>
      </w:pPr>
    </w:p>
    <w:p w:rsidR="00AD64D7" w:rsidRPr="00AD64D7" w:rsidRDefault="00AD64D7" w:rsidP="00AD64D7">
      <w:pPr>
        <w:ind w:firstLine="720"/>
        <w:jc w:val="both"/>
        <w:rPr>
          <w:color w:val="000000"/>
        </w:rPr>
      </w:pPr>
      <w:r w:rsidRPr="00AD64D7">
        <w:rPr>
          <w:color w:val="000000"/>
        </w:rPr>
        <w:t>На  основе  проверки  соответствия  объекта капитального строительства  требованиям  технических  регламентов  подтверждают:</w:t>
      </w:r>
    </w:p>
    <w:p w:rsidR="00AD64D7" w:rsidRPr="00AD64D7" w:rsidRDefault="00AD64D7" w:rsidP="00AD64D7">
      <w:pPr>
        <w:ind w:firstLine="720"/>
        <w:jc w:val="both"/>
        <w:rPr>
          <w:color w:val="000000"/>
        </w:rPr>
      </w:pPr>
    </w:p>
    <w:p w:rsidR="00AD64D7" w:rsidRPr="00AD64D7" w:rsidRDefault="00AD64D7" w:rsidP="00AD64D7">
      <w:pPr>
        <w:ind w:firstLine="720"/>
        <w:jc w:val="both"/>
        <w:rPr>
          <w:color w:val="000000"/>
        </w:rPr>
      </w:pPr>
      <w:r w:rsidRPr="00AD64D7">
        <w:rPr>
          <w:color w:val="000000"/>
        </w:rPr>
        <w:t>Параметры  объекта капитального строительства  соответствуют  требованиям  технических  регламентов.</w:t>
      </w:r>
    </w:p>
    <w:p w:rsidR="00AD64D7" w:rsidRPr="00AD64D7" w:rsidRDefault="00AD64D7" w:rsidP="00AD64D7"/>
    <w:p w:rsidR="00AD64D7" w:rsidRPr="00AD64D7" w:rsidRDefault="00AD64D7" w:rsidP="00AD64D7">
      <w:pPr>
        <w:rPr>
          <w:b/>
        </w:rPr>
      </w:pPr>
      <w:r w:rsidRPr="00AD64D7">
        <w:rPr>
          <w:b/>
        </w:rPr>
        <w:t>ПРЕДСТАВИТЕЛИ:</w:t>
      </w:r>
    </w:p>
    <w:p w:rsidR="00AD64D7" w:rsidRPr="00AD64D7" w:rsidRDefault="00AD64D7" w:rsidP="00AD64D7">
      <w:pPr>
        <w:rPr>
          <w:b/>
        </w:rPr>
      </w:pPr>
    </w:p>
    <w:tbl>
      <w:tblPr>
        <w:tblW w:w="0" w:type="auto"/>
        <w:tblLayout w:type="fixed"/>
        <w:tblLook w:val="04A0"/>
      </w:tblPr>
      <w:tblGrid>
        <w:gridCol w:w="3227"/>
        <w:gridCol w:w="6662"/>
      </w:tblGrid>
      <w:tr w:rsidR="00AD64D7" w:rsidRPr="00AD64D7" w:rsidTr="00AD64D7">
        <w:tc>
          <w:tcPr>
            <w:tcW w:w="3227" w:type="dxa"/>
          </w:tcPr>
          <w:p w:rsidR="00AD64D7" w:rsidRPr="00AD64D7" w:rsidRDefault="00AD64D7" w:rsidP="00AD64D7">
            <w:r w:rsidRPr="00AD64D7">
              <w:t>Технадзора  заказчика:</w:t>
            </w:r>
          </w:p>
          <w:p w:rsidR="00AD64D7" w:rsidRPr="00AD64D7" w:rsidRDefault="00AD64D7" w:rsidP="00AD64D7"/>
        </w:tc>
        <w:tc>
          <w:tcPr>
            <w:tcW w:w="6662" w:type="dxa"/>
            <w:hideMark/>
          </w:tcPr>
          <w:p w:rsidR="00AD64D7" w:rsidRPr="00AD64D7" w:rsidRDefault="00AD64D7" w:rsidP="00AD64D7">
            <w:r w:rsidRPr="00AD64D7">
              <w:t>________________________________</w:t>
            </w:r>
          </w:p>
        </w:tc>
      </w:tr>
      <w:tr w:rsidR="00AD64D7" w:rsidRPr="00AD64D7" w:rsidTr="00AD64D7">
        <w:tc>
          <w:tcPr>
            <w:tcW w:w="3227" w:type="dxa"/>
          </w:tcPr>
          <w:p w:rsidR="00AD64D7" w:rsidRPr="00AD64D7" w:rsidRDefault="00AD64D7" w:rsidP="00AD64D7">
            <w:r w:rsidRPr="00AD64D7">
              <w:t>Подрядчика:</w:t>
            </w:r>
          </w:p>
          <w:p w:rsidR="00AD64D7" w:rsidRPr="00AD64D7" w:rsidRDefault="00AD64D7" w:rsidP="00AD64D7"/>
        </w:tc>
        <w:tc>
          <w:tcPr>
            <w:tcW w:w="6662" w:type="dxa"/>
            <w:hideMark/>
          </w:tcPr>
          <w:p w:rsidR="00AD64D7" w:rsidRPr="00AD64D7" w:rsidRDefault="00AD64D7" w:rsidP="00AD64D7">
            <w:r w:rsidRPr="00AD64D7">
              <w:t>________________________________</w:t>
            </w:r>
          </w:p>
        </w:tc>
      </w:tr>
      <w:tr w:rsidR="00AD64D7" w:rsidRPr="00AD64D7" w:rsidTr="00AD64D7">
        <w:tc>
          <w:tcPr>
            <w:tcW w:w="3227" w:type="dxa"/>
            <w:hideMark/>
          </w:tcPr>
          <w:p w:rsidR="00AD64D7" w:rsidRPr="00AD64D7" w:rsidRDefault="00AD64D7" w:rsidP="00AD64D7">
            <w:r w:rsidRPr="00AD64D7">
              <w:t xml:space="preserve">Заказчика: </w:t>
            </w:r>
          </w:p>
        </w:tc>
        <w:tc>
          <w:tcPr>
            <w:tcW w:w="6662" w:type="dxa"/>
            <w:hideMark/>
          </w:tcPr>
          <w:p w:rsidR="00AD64D7" w:rsidRPr="00AD64D7" w:rsidRDefault="00AD64D7" w:rsidP="00AD64D7">
            <w:r w:rsidRPr="00AD64D7">
              <w:t>________________________________</w:t>
            </w:r>
          </w:p>
        </w:tc>
      </w:tr>
    </w:tbl>
    <w:p w:rsidR="00AD64D7" w:rsidRPr="00AD64D7" w:rsidRDefault="00AD64D7" w:rsidP="00AD64D7"/>
    <w:p w:rsidR="00AD64D7" w:rsidRPr="00AD64D7" w:rsidRDefault="00AD64D7" w:rsidP="00AD64D7"/>
    <w:p w:rsidR="00AD64D7" w:rsidRPr="00AD64D7" w:rsidRDefault="00AD64D7" w:rsidP="00AD64D7"/>
    <w:p w:rsidR="00AD64D7" w:rsidRPr="00AD64D7" w:rsidRDefault="00AD64D7" w:rsidP="00AD64D7"/>
    <w:p w:rsidR="00AD64D7" w:rsidRPr="00AD64D7" w:rsidRDefault="00AD64D7" w:rsidP="00AD64D7"/>
    <w:p w:rsidR="00AD64D7" w:rsidRPr="00AD64D7" w:rsidRDefault="00AD64D7" w:rsidP="00AD64D7"/>
    <w:p w:rsidR="00AD64D7" w:rsidRPr="00AD64D7" w:rsidRDefault="00AD64D7" w:rsidP="00AD64D7"/>
    <w:p w:rsidR="00AD64D7" w:rsidRPr="00AD64D7" w:rsidRDefault="00AD64D7" w:rsidP="00AD64D7"/>
    <w:p w:rsidR="00AD64D7" w:rsidRPr="00AD64D7" w:rsidRDefault="00AD64D7" w:rsidP="00AD64D7"/>
    <w:p w:rsidR="00AD64D7" w:rsidRPr="00AD64D7" w:rsidRDefault="00AD64D7" w:rsidP="00AD64D7">
      <w:pPr>
        <w:ind w:left="7797"/>
      </w:pPr>
      <w:r w:rsidRPr="00AD64D7">
        <w:t>Приложение № 6</w:t>
      </w:r>
    </w:p>
    <w:p w:rsidR="00AD64D7" w:rsidRPr="00AD64D7" w:rsidRDefault="00AD64D7" w:rsidP="00AD64D7">
      <w:pPr>
        <w:ind w:left="7797"/>
      </w:pPr>
      <w:r w:rsidRPr="00AD64D7">
        <w:t xml:space="preserve">к Договору </w:t>
      </w:r>
    </w:p>
    <w:p w:rsidR="00AD64D7" w:rsidRPr="00AD64D7" w:rsidRDefault="00AD64D7" w:rsidP="00AD64D7">
      <w:pPr>
        <w:ind w:left="7797"/>
      </w:pPr>
      <w:r w:rsidRPr="00AD64D7">
        <w:t>от «   »                201</w:t>
      </w:r>
      <w:r w:rsidRPr="00AD64D7">
        <w:rPr>
          <w:color w:val="FF0000"/>
        </w:rPr>
        <w:t>5</w:t>
      </w:r>
      <w:r w:rsidRPr="00AD64D7">
        <w:t xml:space="preserve"> г.</w:t>
      </w:r>
    </w:p>
    <w:p w:rsidR="00AD64D7" w:rsidRPr="00AD64D7" w:rsidRDefault="00AD64D7" w:rsidP="00AD64D7">
      <w:pPr>
        <w:ind w:left="7797"/>
      </w:pPr>
    </w:p>
    <w:p w:rsidR="00AD64D7" w:rsidRPr="00AD64D7" w:rsidRDefault="00AD64D7" w:rsidP="00AD64D7">
      <w:pPr>
        <w:ind w:left="7797"/>
      </w:pPr>
      <w:r w:rsidRPr="00AD64D7">
        <w:t>Форма акта</w:t>
      </w:r>
    </w:p>
    <w:p w:rsidR="00AD64D7" w:rsidRPr="00AD64D7" w:rsidRDefault="00AD64D7" w:rsidP="00AD64D7">
      <w:pPr>
        <w:jc w:val="center"/>
        <w:rPr>
          <w:b/>
          <w:sz w:val="20"/>
          <w:szCs w:val="20"/>
        </w:rPr>
      </w:pPr>
    </w:p>
    <w:p w:rsidR="00AD64D7" w:rsidRPr="00AD64D7" w:rsidRDefault="00AD64D7" w:rsidP="00AD64D7">
      <w:pPr>
        <w:spacing w:after="120"/>
        <w:jc w:val="center"/>
        <w:rPr>
          <w:b/>
        </w:rPr>
      </w:pPr>
      <w:r w:rsidRPr="00AD64D7">
        <w:rPr>
          <w:b/>
        </w:rPr>
        <w:t>АКТ</w:t>
      </w:r>
    </w:p>
    <w:p w:rsidR="00AD64D7" w:rsidRPr="00AD64D7" w:rsidRDefault="00AD64D7" w:rsidP="00AD64D7">
      <w:pPr>
        <w:jc w:val="center"/>
        <w:rPr>
          <w:b/>
        </w:rPr>
      </w:pPr>
      <w:proofErr w:type="gramStart"/>
      <w:r w:rsidRPr="00AD64D7">
        <w:rPr>
          <w:b/>
        </w:rPr>
        <w:t>подтверждающий</w:t>
      </w:r>
      <w:proofErr w:type="gramEnd"/>
      <w:r w:rsidRPr="00AD64D7">
        <w:rPr>
          <w:b/>
        </w:rPr>
        <w:t xml:space="preserve"> соответствие объекта капитального строительства  </w:t>
      </w:r>
    </w:p>
    <w:p w:rsidR="00AD64D7" w:rsidRPr="00AD64D7" w:rsidRDefault="00AD64D7" w:rsidP="00AD64D7">
      <w:pPr>
        <w:jc w:val="center"/>
        <w:rPr>
          <w:b/>
        </w:rPr>
      </w:pPr>
      <w:r w:rsidRPr="00AD64D7">
        <w:rPr>
          <w:b/>
        </w:rPr>
        <w:t>требованиям проектной документации</w:t>
      </w:r>
    </w:p>
    <w:p w:rsidR="00AD64D7" w:rsidRPr="00AD64D7" w:rsidRDefault="00AD64D7" w:rsidP="00AD64D7"/>
    <w:p w:rsidR="00AD64D7" w:rsidRPr="00AD64D7" w:rsidRDefault="00AD64D7" w:rsidP="00AD64D7">
      <w:pPr>
        <w:spacing w:after="120"/>
      </w:pPr>
      <w:r w:rsidRPr="00AD64D7">
        <w:t>г. Саров  Нижегородской  области                                    _____  ____________________ 20____г.</w:t>
      </w:r>
    </w:p>
    <w:p w:rsidR="00AD64D7" w:rsidRPr="00AD64D7" w:rsidRDefault="00AD64D7" w:rsidP="00AD64D7">
      <w:r w:rsidRPr="00AD64D7">
        <w:t>Объект капитального строительства</w:t>
      </w:r>
      <w:proofErr w:type="gramStart"/>
      <w:r w:rsidRPr="00AD64D7">
        <w:t xml:space="preserve">  :</w:t>
      </w:r>
      <w:proofErr w:type="gramEnd"/>
    </w:p>
    <w:p w:rsidR="00AD64D7" w:rsidRPr="00AD64D7" w:rsidRDefault="00AD64D7" w:rsidP="00AD64D7">
      <w:r w:rsidRPr="00AD64D7">
        <w:t>_________________________________________________________________________________</w:t>
      </w:r>
    </w:p>
    <w:p w:rsidR="00AD64D7" w:rsidRPr="00AD64D7" w:rsidRDefault="00AD64D7" w:rsidP="00AD64D7">
      <w:pPr>
        <w:rPr>
          <w:b/>
        </w:rPr>
      </w:pPr>
    </w:p>
    <w:p w:rsidR="00AD64D7" w:rsidRPr="00AD64D7" w:rsidRDefault="00AD64D7" w:rsidP="00AD64D7">
      <w:pPr>
        <w:rPr>
          <w:b/>
        </w:rPr>
      </w:pPr>
      <w:r w:rsidRPr="00AD64D7">
        <w:rPr>
          <w:b/>
        </w:rPr>
        <w:t>Проектная  документация:</w:t>
      </w:r>
    </w:p>
    <w:p w:rsidR="00AD64D7" w:rsidRPr="00AD64D7" w:rsidRDefault="00AD64D7" w:rsidP="00AD64D7">
      <w:r w:rsidRPr="00AD64D7">
        <w:t>_________________________________________________________________________________</w:t>
      </w:r>
    </w:p>
    <w:p w:rsidR="00AD64D7" w:rsidRPr="00AD64D7" w:rsidRDefault="00AD64D7" w:rsidP="00AD64D7">
      <w:r w:rsidRPr="00AD64D7">
        <w:t>_________________________________________________________________________________</w:t>
      </w:r>
    </w:p>
    <w:p w:rsidR="00AD64D7" w:rsidRPr="00AD64D7" w:rsidRDefault="00AD64D7" w:rsidP="00AD64D7"/>
    <w:p w:rsidR="00AD64D7" w:rsidRPr="00AD64D7" w:rsidRDefault="00AD64D7" w:rsidP="00AD64D7">
      <w:pPr>
        <w:spacing w:after="120"/>
        <w:rPr>
          <w:b/>
        </w:rPr>
      </w:pPr>
      <w:r w:rsidRPr="00AD64D7">
        <w:rPr>
          <w:b/>
        </w:rPr>
        <w:t>Представители:</w:t>
      </w:r>
    </w:p>
    <w:tbl>
      <w:tblPr>
        <w:tblW w:w="0" w:type="auto"/>
        <w:tblLayout w:type="fixed"/>
        <w:tblLook w:val="04A0"/>
      </w:tblPr>
      <w:tblGrid>
        <w:gridCol w:w="3227"/>
        <w:gridCol w:w="6662"/>
      </w:tblGrid>
      <w:tr w:rsidR="00AD64D7" w:rsidRPr="00AD64D7" w:rsidTr="00AD64D7">
        <w:trPr>
          <w:trHeight w:val="457"/>
        </w:trPr>
        <w:tc>
          <w:tcPr>
            <w:tcW w:w="3227" w:type="dxa"/>
          </w:tcPr>
          <w:p w:rsidR="00AD64D7" w:rsidRPr="00AD64D7" w:rsidRDefault="00AD64D7" w:rsidP="00AD64D7">
            <w:r w:rsidRPr="00AD64D7">
              <w:t>Технадзора  заказчика:</w:t>
            </w:r>
          </w:p>
          <w:p w:rsidR="00AD64D7" w:rsidRPr="00AD64D7" w:rsidRDefault="00AD64D7" w:rsidP="00AD64D7"/>
        </w:tc>
        <w:tc>
          <w:tcPr>
            <w:tcW w:w="6662" w:type="dxa"/>
            <w:hideMark/>
          </w:tcPr>
          <w:p w:rsidR="00AD64D7" w:rsidRPr="00AD64D7" w:rsidRDefault="00AD64D7" w:rsidP="00AD64D7">
            <w:pPr>
              <w:rPr>
                <w:b/>
              </w:rPr>
            </w:pPr>
            <w:r w:rsidRPr="00AD64D7">
              <w:rPr>
                <w:b/>
              </w:rPr>
              <w:t>__________________________________________________________________________________________________________</w:t>
            </w:r>
          </w:p>
        </w:tc>
      </w:tr>
      <w:tr w:rsidR="00AD64D7" w:rsidRPr="00AD64D7" w:rsidTr="00AD64D7">
        <w:trPr>
          <w:trHeight w:val="607"/>
        </w:trPr>
        <w:tc>
          <w:tcPr>
            <w:tcW w:w="3227" w:type="dxa"/>
          </w:tcPr>
          <w:p w:rsidR="00AD64D7" w:rsidRPr="00AD64D7" w:rsidRDefault="00AD64D7" w:rsidP="00AD64D7"/>
          <w:p w:rsidR="00AD64D7" w:rsidRPr="00AD64D7" w:rsidRDefault="00AD64D7" w:rsidP="00AD64D7">
            <w:r w:rsidRPr="00AD64D7">
              <w:t>Подрядчика:</w:t>
            </w:r>
          </w:p>
          <w:p w:rsidR="00AD64D7" w:rsidRPr="00AD64D7" w:rsidRDefault="00AD64D7" w:rsidP="00AD64D7"/>
        </w:tc>
        <w:tc>
          <w:tcPr>
            <w:tcW w:w="6662" w:type="dxa"/>
          </w:tcPr>
          <w:p w:rsidR="00AD64D7" w:rsidRPr="00AD64D7" w:rsidRDefault="00AD64D7" w:rsidP="00AD64D7">
            <w:pPr>
              <w:rPr>
                <w:b/>
              </w:rPr>
            </w:pPr>
          </w:p>
          <w:p w:rsidR="00AD64D7" w:rsidRPr="00AD64D7" w:rsidRDefault="00AD64D7" w:rsidP="00AD64D7">
            <w:pPr>
              <w:rPr>
                <w:b/>
              </w:rPr>
            </w:pPr>
            <w:r w:rsidRPr="00AD64D7">
              <w:rPr>
                <w:b/>
              </w:rPr>
              <w:t>__________________________________________________________________________________________________________</w:t>
            </w:r>
          </w:p>
        </w:tc>
      </w:tr>
      <w:tr w:rsidR="00AD64D7" w:rsidRPr="00AD64D7" w:rsidTr="00AD64D7">
        <w:tc>
          <w:tcPr>
            <w:tcW w:w="3227" w:type="dxa"/>
          </w:tcPr>
          <w:p w:rsidR="00AD64D7" w:rsidRPr="00AD64D7" w:rsidRDefault="00AD64D7" w:rsidP="00AD64D7"/>
          <w:p w:rsidR="00AD64D7" w:rsidRPr="00AD64D7" w:rsidRDefault="00AD64D7" w:rsidP="00AD64D7">
            <w:r w:rsidRPr="00AD64D7">
              <w:t xml:space="preserve">Заказчика: </w:t>
            </w:r>
          </w:p>
        </w:tc>
        <w:tc>
          <w:tcPr>
            <w:tcW w:w="6662" w:type="dxa"/>
          </w:tcPr>
          <w:p w:rsidR="00AD64D7" w:rsidRPr="00AD64D7" w:rsidRDefault="00AD64D7" w:rsidP="00AD64D7">
            <w:pPr>
              <w:rPr>
                <w:b/>
              </w:rPr>
            </w:pPr>
          </w:p>
          <w:p w:rsidR="00AD64D7" w:rsidRPr="00AD64D7" w:rsidRDefault="00AD64D7" w:rsidP="00AD64D7">
            <w:pPr>
              <w:rPr>
                <w:b/>
              </w:rPr>
            </w:pPr>
            <w:r w:rsidRPr="00AD64D7">
              <w:rPr>
                <w:b/>
              </w:rPr>
              <w:t>__________________________________________________________________________________________________________</w:t>
            </w:r>
          </w:p>
        </w:tc>
      </w:tr>
    </w:tbl>
    <w:p w:rsidR="00AD64D7" w:rsidRPr="00AD64D7" w:rsidRDefault="00AD64D7" w:rsidP="00AD64D7"/>
    <w:p w:rsidR="00AD64D7" w:rsidRPr="00AD64D7" w:rsidRDefault="00AD64D7" w:rsidP="00AD64D7">
      <w:pPr>
        <w:ind w:firstLine="720"/>
        <w:jc w:val="both"/>
        <w:rPr>
          <w:color w:val="000000"/>
        </w:rPr>
      </w:pPr>
      <w:r w:rsidRPr="00AD64D7">
        <w:rPr>
          <w:color w:val="000000"/>
        </w:rPr>
        <w:t>Провели  проверку  соответствия  объекта капитального строительства проектной  документации.</w:t>
      </w:r>
    </w:p>
    <w:p w:rsidR="00AD64D7" w:rsidRPr="00AD64D7" w:rsidRDefault="00AD64D7" w:rsidP="00AD64D7">
      <w:pPr>
        <w:ind w:firstLine="720"/>
        <w:jc w:val="both"/>
        <w:rPr>
          <w:color w:val="000000"/>
        </w:rPr>
      </w:pPr>
    </w:p>
    <w:p w:rsidR="00AD64D7" w:rsidRPr="00AD64D7" w:rsidRDefault="00AD64D7" w:rsidP="00AD64D7">
      <w:pPr>
        <w:ind w:firstLine="720"/>
        <w:jc w:val="both"/>
        <w:rPr>
          <w:color w:val="000000"/>
        </w:rPr>
      </w:pPr>
      <w:r w:rsidRPr="00AD64D7">
        <w:rPr>
          <w:color w:val="000000"/>
        </w:rPr>
        <w:t>На  основе  проверки  соответствия  объекта капитального строительства проектной  документации  подтверждают:</w:t>
      </w:r>
    </w:p>
    <w:p w:rsidR="00AD64D7" w:rsidRPr="00AD64D7" w:rsidRDefault="00AD64D7" w:rsidP="00AD64D7">
      <w:pPr>
        <w:ind w:firstLine="720"/>
        <w:jc w:val="both"/>
        <w:rPr>
          <w:color w:val="000000"/>
        </w:rPr>
      </w:pPr>
    </w:p>
    <w:p w:rsidR="00AD64D7" w:rsidRPr="00AD64D7" w:rsidRDefault="00AD64D7" w:rsidP="00AD64D7">
      <w:pPr>
        <w:ind w:firstLine="720"/>
        <w:jc w:val="both"/>
        <w:rPr>
          <w:color w:val="000000"/>
        </w:rPr>
      </w:pPr>
      <w:r w:rsidRPr="00AD64D7">
        <w:rPr>
          <w:color w:val="000000"/>
        </w:rPr>
        <w:t>Параметры объекта капитального строительства  соответствуют  проектной  документации.</w:t>
      </w:r>
    </w:p>
    <w:p w:rsidR="00AD64D7" w:rsidRPr="00AD64D7" w:rsidRDefault="00AD64D7" w:rsidP="00AD64D7">
      <w:pPr>
        <w:ind w:firstLine="720"/>
        <w:jc w:val="both"/>
        <w:rPr>
          <w:color w:val="000000"/>
        </w:rPr>
      </w:pPr>
    </w:p>
    <w:p w:rsidR="00AD64D7" w:rsidRPr="00AD64D7" w:rsidRDefault="00AD64D7" w:rsidP="00AD64D7">
      <w:pPr>
        <w:ind w:firstLine="720"/>
        <w:jc w:val="both"/>
        <w:rPr>
          <w:color w:val="000000"/>
        </w:rPr>
      </w:pPr>
      <w:r w:rsidRPr="00AD64D7">
        <w:rPr>
          <w:b/>
          <w:color w:val="000000"/>
        </w:rPr>
        <w:t>ПРЕДСТАВИТЕЛИ:</w:t>
      </w:r>
    </w:p>
    <w:tbl>
      <w:tblPr>
        <w:tblW w:w="0" w:type="auto"/>
        <w:tblLayout w:type="fixed"/>
        <w:tblLook w:val="04A0"/>
      </w:tblPr>
      <w:tblGrid>
        <w:gridCol w:w="3227"/>
        <w:gridCol w:w="6662"/>
      </w:tblGrid>
      <w:tr w:rsidR="00AD64D7" w:rsidRPr="00AD64D7" w:rsidTr="00AD64D7">
        <w:trPr>
          <w:trHeight w:val="569"/>
        </w:trPr>
        <w:tc>
          <w:tcPr>
            <w:tcW w:w="3227" w:type="dxa"/>
            <w:vAlign w:val="center"/>
            <w:hideMark/>
          </w:tcPr>
          <w:p w:rsidR="00AD64D7" w:rsidRPr="00AD64D7" w:rsidRDefault="00AD64D7" w:rsidP="00AD64D7">
            <w:r w:rsidRPr="00AD64D7">
              <w:t>Технадзора  заказчика:</w:t>
            </w:r>
          </w:p>
        </w:tc>
        <w:tc>
          <w:tcPr>
            <w:tcW w:w="6662" w:type="dxa"/>
            <w:vAlign w:val="center"/>
            <w:hideMark/>
          </w:tcPr>
          <w:p w:rsidR="00AD64D7" w:rsidRPr="00AD64D7" w:rsidRDefault="00AD64D7" w:rsidP="00AD64D7">
            <w:r w:rsidRPr="00AD64D7">
              <w:t>________________________________</w:t>
            </w:r>
          </w:p>
        </w:tc>
      </w:tr>
      <w:tr w:rsidR="00AD64D7" w:rsidRPr="00AD64D7" w:rsidTr="00AD64D7">
        <w:trPr>
          <w:trHeight w:val="577"/>
        </w:trPr>
        <w:tc>
          <w:tcPr>
            <w:tcW w:w="3227" w:type="dxa"/>
            <w:vAlign w:val="center"/>
            <w:hideMark/>
          </w:tcPr>
          <w:p w:rsidR="00AD64D7" w:rsidRPr="00AD64D7" w:rsidRDefault="00AD64D7" w:rsidP="00AD64D7">
            <w:r w:rsidRPr="00AD64D7">
              <w:t>Подрядчик:</w:t>
            </w:r>
          </w:p>
        </w:tc>
        <w:tc>
          <w:tcPr>
            <w:tcW w:w="6662" w:type="dxa"/>
            <w:vAlign w:val="center"/>
            <w:hideMark/>
          </w:tcPr>
          <w:p w:rsidR="00AD64D7" w:rsidRPr="00AD64D7" w:rsidRDefault="00AD64D7" w:rsidP="00AD64D7">
            <w:r w:rsidRPr="00AD64D7">
              <w:t>________________________________</w:t>
            </w:r>
          </w:p>
        </w:tc>
      </w:tr>
      <w:tr w:rsidR="00AD64D7" w:rsidRPr="00AD64D7" w:rsidTr="00AD64D7">
        <w:trPr>
          <w:trHeight w:val="567"/>
        </w:trPr>
        <w:tc>
          <w:tcPr>
            <w:tcW w:w="3227" w:type="dxa"/>
            <w:vAlign w:val="center"/>
            <w:hideMark/>
          </w:tcPr>
          <w:p w:rsidR="00AD64D7" w:rsidRPr="00AD64D7" w:rsidRDefault="00AD64D7" w:rsidP="00AD64D7">
            <w:r w:rsidRPr="00AD64D7">
              <w:t xml:space="preserve">Заказчика: </w:t>
            </w:r>
          </w:p>
        </w:tc>
        <w:tc>
          <w:tcPr>
            <w:tcW w:w="6662" w:type="dxa"/>
            <w:vAlign w:val="center"/>
            <w:hideMark/>
          </w:tcPr>
          <w:p w:rsidR="00AD64D7" w:rsidRPr="00AD64D7" w:rsidRDefault="00AD64D7" w:rsidP="00AD64D7">
            <w:r w:rsidRPr="00AD64D7">
              <w:t>________________________________</w:t>
            </w:r>
          </w:p>
        </w:tc>
      </w:tr>
    </w:tbl>
    <w:p w:rsidR="00AD64D7" w:rsidRDefault="00AD64D7" w:rsidP="002A24EB">
      <w:pPr>
        <w:jc w:val="both"/>
        <w:rPr>
          <w:b/>
          <w:sz w:val="28"/>
        </w:rPr>
      </w:pPr>
      <w:r w:rsidRPr="00AD64D7">
        <w:rPr>
          <w:color w:val="000000"/>
        </w:rPr>
        <w:t xml:space="preserve">    </w:t>
      </w:r>
    </w:p>
    <w:sectPr w:rsidR="00AD64D7" w:rsidSect="007A5FD9">
      <w:headerReference w:type="default" r:id="rId8"/>
      <w:footerReference w:type="default" r:id="rId9"/>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43DA" w:rsidRDefault="001843DA">
      <w:r>
        <w:separator/>
      </w:r>
    </w:p>
  </w:endnote>
  <w:endnote w:type="continuationSeparator" w:id="0">
    <w:p w:rsidR="001843DA" w:rsidRDefault="001843D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17492117"/>
      <w:docPartObj>
        <w:docPartGallery w:val="Page Numbers (Bottom of Page)"/>
        <w:docPartUnique/>
      </w:docPartObj>
    </w:sdtPr>
    <w:sdtEndPr>
      <w:rPr>
        <w:rFonts w:ascii="Times New Roman" w:hAnsi="Times New Roman" w:cs="Times New Roman"/>
      </w:rPr>
    </w:sdtEndPr>
    <w:sdtContent>
      <w:p w:rsidR="000A605F" w:rsidRDefault="00624EDD">
        <w:pPr>
          <w:pStyle w:val="a9"/>
          <w:jc w:val="center"/>
          <w:rPr>
            <w:rFonts w:ascii="Times New Roman" w:hAnsi="Times New Roman" w:cs="Times New Roman"/>
          </w:rPr>
        </w:pPr>
        <w:r>
          <w:rPr>
            <w:rFonts w:ascii="Times New Roman" w:hAnsi="Times New Roman" w:cs="Times New Roman"/>
          </w:rPr>
          <w:fldChar w:fldCharType="begin"/>
        </w:r>
        <w:r w:rsidR="000A605F">
          <w:rPr>
            <w:rFonts w:ascii="Times New Roman" w:hAnsi="Times New Roman" w:cs="Times New Roman"/>
          </w:rPr>
          <w:instrText>PAGE   \* MERGEFORMAT</w:instrText>
        </w:r>
        <w:r>
          <w:rPr>
            <w:rFonts w:ascii="Times New Roman" w:hAnsi="Times New Roman" w:cs="Times New Roman"/>
          </w:rPr>
          <w:fldChar w:fldCharType="separate"/>
        </w:r>
        <w:r w:rsidR="007D4AF3">
          <w:rPr>
            <w:rFonts w:ascii="Times New Roman" w:hAnsi="Times New Roman" w:cs="Times New Roman"/>
            <w:noProof/>
          </w:rPr>
          <w:t>8</w:t>
        </w:r>
        <w:r>
          <w:rPr>
            <w:rFonts w:ascii="Times New Roman" w:hAnsi="Times New Roman" w:cs="Times New Roman"/>
          </w:rPr>
          <w:fldChar w:fldCharType="end"/>
        </w:r>
      </w:p>
    </w:sdtContent>
  </w:sdt>
  <w:p w:rsidR="000A605F" w:rsidRDefault="000A605F">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43DA" w:rsidRDefault="001843DA">
      <w:r>
        <w:separator/>
      </w:r>
    </w:p>
  </w:footnote>
  <w:footnote w:type="continuationSeparator" w:id="0">
    <w:p w:rsidR="001843DA" w:rsidRDefault="001843D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05F" w:rsidRDefault="000A605F">
    <w:pPr>
      <w:tabs>
        <w:tab w:val="center" w:pos="4677"/>
        <w:tab w:val="right" w:pos="9355"/>
      </w:tabs>
      <w:jc w:val="center"/>
      <w:rPr>
        <w:i/>
      </w:rPr>
    </w:pPr>
    <w:r>
      <w:rPr>
        <w:i/>
      </w:rPr>
      <w:t>АО «</w:t>
    </w:r>
    <w:proofErr w:type="spellStart"/>
    <w:r>
      <w:rPr>
        <w:i/>
      </w:rPr>
      <w:t>Саровская</w:t>
    </w:r>
    <w:proofErr w:type="spellEnd"/>
    <w:r>
      <w:rPr>
        <w:i/>
      </w:rPr>
      <w:t xml:space="preserve"> Газоснабжающая Компания»</w:t>
    </w:r>
  </w:p>
  <w:p w:rsidR="000A605F" w:rsidRDefault="000A605F">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5">
    <w:nsid w:val="18C73349"/>
    <w:multiLevelType w:val="multilevel"/>
    <w:tmpl w:val="2DA696A4"/>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2EFB02B0"/>
    <w:multiLevelType w:val="hybridMultilevel"/>
    <w:tmpl w:val="64C67C3E"/>
    <w:styleLink w:val="11"/>
    <w:lvl w:ilvl="0" w:tplc="A920D2C8">
      <w:start w:val="1"/>
      <w:numFmt w:val="bullet"/>
      <w:lvlText w:val="-"/>
      <w:lvlJc w:val="left"/>
      <w:pPr>
        <w:tabs>
          <w:tab w:val="num" w:pos="1919"/>
        </w:tabs>
        <w:ind w:left="1919" w:hanging="453"/>
      </w:pPr>
      <w:rPr>
        <w:rFonts w:ascii="Times New Roman" w:hAnsi="Times New Roman" w:cs="Times New Roman" w:hint="default"/>
      </w:rPr>
    </w:lvl>
    <w:lvl w:ilvl="1" w:tplc="CBF40C00">
      <w:start w:val="1"/>
      <w:numFmt w:val="bullet"/>
      <w:lvlText w:val="­"/>
      <w:lvlJc w:val="left"/>
      <w:pPr>
        <w:tabs>
          <w:tab w:val="num" w:pos="2367"/>
        </w:tabs>
        <w:ind w:left="2367" w:hanging="360"/>
      </w:pPr>
      <w:rPr>
        <w:rFonts w:ascii="Arial (WT)" w:hAnsi="Arial (WT)" w:hint="default"/>
      </w:rPr>
    </w:lvl>
    <w:lvl w:ilvl="2" w:tplc="AC7450E2" w:tentative="1">
      <w:start w:val="1"/>
      <w:numFmt w:val="bullet"/>
      <w:lvlText w:val=""/>
      <w:lvlJc w:val="left"/>
      <w:pPr>
        <w:tabs>
          <w:tab w:val="num" w:pos="3087"/>
        </w:tabs>
        <w:ind w:left="3087" w:hanging="360"/>
      </w:pPr>
      <w:rPr>
        <w:rFonts w:ascii="Symbol" w:hAnsi="Symbol" w:hint="default"/>
      </w:rPr>
    </w:lvl>
    <w:lvl w:ilvl="3" w:tplc="77EE7F92" w:tentative="1">
      <w:start w:val="1"/>
      <w:numFmt w:val="bullet"/>
      <w:lvlText w:val=""/>
      <w:lvlJc w:val="left"/>
      <w:pPr>
        <w:tabs>
          <w:tab w:val="num" w:pos="3807"/>
        </w:tabs>
        <w:ind w:left="3807" w:hanging="360"/>
      </w:pPr>
      <w:rPr>
        <w:rFonts w:ascii="Symbol" w:hAnsi="Symbol" w:hint="default"/>
      </w:rPr>
    </w:lvl>
    <w:lvl w:ilvl="4" w:tplc="99BEB6E6" w:tentative="1">
      <w:start w:val="1"/>
      <w:numFmt w:val="bullet"/>
      <w:lvlText w:val="o"/>
      <w:lvlJc w:val="left"/>
      <w:pPr>
        <w:tabs>
          <w:tab w:val="num" w:pos="4527"/>
        </w:tabs>
        <w:ind w:left="4527" w:hanging="360"/>
      </w:pPr>
      <w:rPr>
        <w:rFonts w:ascii="Arial (WT)" w:hAnsi="Arial (WT)" w:hint="default"/>
      </w:rPr>
    </w:lvl>
    <w:lvl w:ilvl="5" w:tplc="23FA7950" w:tentative="1">
      <w:start w:val="1"/>
      <w:numFmt w:val="bullet"/>
      <w:lvlText w:val=""/>
      <w:lvlJc w:val="left"/>
      <w:pPr>
        <w:tabs>
          <w:tab w:val="num" w:pos="5247"/>
        </w:tabs>
        <w:ind w:left="5247" w:hanging="360"/>
      </w:pPr>
      <w:rPr>
        <w:rFonts w:ascii="Symbol" w:hAnsi="Symbol" w:hint="default"/>
      </w:rPr>
    </w:lvl>
    <w:lvl w:ilvl="6" w:tplc="58761698" w:tentative="1">
      <w:start w:val="1"/>
      <w:numFmt w:val="bullet"/>
      <w:lvlText w:val=""/>
      <w:lvlJc w:val="left"/>
      <w:pPr>
        <w:tabs>
          <w:tab w:val="num" w:pos="5967"/>
        </w:tabs>
        <w:ind w:left="5967" w:hanging="360"/>
      </w:pPr>
      <w:rPr>
        <w:rFonts w:ascii="Symbol" w:hAnsi="Symbol" w:hint="default"/>
      </w:rPr>
    </w:lvl>
    <w:lvl w:ilvl="7" w:tplc="3BA4836E" w:tentative="1">
      <w:start w:val="1"/>
      <w:numFmt w:val="bullet"/>
      <w:lvlText w:val="o"/>
      <w:lvlJc w:val="left"/>
      <w:pPr>
        <w:tabs>
          <w:tab w:val="num" w:pos="6687"/>
        </w:tabs>
        <w:ind w:left="6687" w:hanging="360"/>
      </w:pPr>
      <w:rPr>
        <w:rFonts w:ascii="Arial (WT)" w:hAnsi="Arial (WT)" w:hint="default"/>
      </w:rPr>
    </w:lvl>
    <w:lvl w:ilvl="8" w:tplc="A41C3528" w:tentative="1">
      <w:start w:val="1"/>
      <w:numFmt w:val="bullet"/>
      <w:lvlText w:val=""/>
      <w:lvlJc w:val="left"/>
      <w:pPr>
        <w:tabs>
          <w:tab w:val="num" w:pos="7407"/>
        </w:tabs>
        <w:ind w:left="7407" w:hanging="360"/>
      </w:pPr>
      <w:rPr>
        <w:rFonts w:ascii="Symbol" w:hAnsi="Symbol" w:hint="default"/>
      </w:r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9">
    <w:nsid w:val="3E84135F"/>
    <w:multiLevelType w:val="multilevel"/>
    <w:tmpl w:val="C07E41C2"/>
    <w:lvl w:ilvl="0">
      <w:start w:val="1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i w:val="0"/>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nsid w:val="579531F9"/>
    <w:multiLevelType w:val="hybridMultilevel"/>
    <w:tmpl w:val="989E8592"/>
    <w:lvl w:ilvl="0" w:tplc="CB20315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15">
    <w:nsid w:val="63CA75FE"/>
    <w:multiLevelType w:val="hybridMultilevel"/>
    <w:tmpl w:val="0C686D94"/>
    <w:styleLink w:val="21"/>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7">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num w:numId="1">
    <w:abstractNumId w:val="17"/>
  </w:num>
  <w:num w:numId="2">
    <w:abstractNumId w:val="14"/>
  </w:num>
  <w:num w:numId="3">
    <w:abstractNumId w:val="12"/>
  </w:num>
  <w:num w:numId="4">
    <w:abstractNumId w:val="1"/>
  </w:num>
  <w:num w:numId="5">
    <w:abstractNumId w:val="0"/>
  </w:num>
  <w:num w:numId="6">
    <w:abstractNumId w:val="11"/>
  </w:num>
  <w:num w:numId="7">
    <w:abstractNumId w:val="10"/>
  </w:num>
  <w:num w:numId="8">
    <w:abstractNumId w:val="3"/>
  </w:num>
  <w:num w:numId="9">
    <w:abstractNumId w:val="7"/>
  </w:num>
  <w:num w:numId="10">
    <w:abstractNumId w:val="2"/>
  </w:num>
  <w:num w:numId="11">
    <w:abstractNumId w:val="6"/>
  </w:num>
  <w:num w:numId="12">
    <w:abstractNumId w:val="15"/>
  </w:num>
  <w:num w:numId="13">
    <w:abstractNumId w:val="8"/>
  </w:num>
  <w:num w:numId="14">
    <w:abstractNumId w:val="16"/>
  </w:num>
  <w:num w:numId="15">
    <w:abstractNumId w:val="4"/>
  </w:num>
  <w:num w:numId="16">
    <w:abstractNumId w:val="9"/>
  </w:num>
  <w:num w:numId="17">
    <w:abstractNumId w:val="13"/>
  </w:num>
  <w:num w:numId="18">
    <w:abstractNumId w:val="5"/>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8194"/>
  </w:hdrShapeDefaults>
  <w:footnotePr>
    <w:footnote w:id="-1"/>
    <w:footnote w:id="0"/>
  </w:footnotePr>
  <w:endnotePr>
    <w:endnote w:id="-1"/>
    <w:endnote w:id="0"/>
  </w:endnotePr>
  <w:compat/>
  <w:rsids>
    <w:rsidRoot w:val="00DF11E0"/>
    <w:rsid w:val="00020E8E"/>
    <w:rsid w:val="00031B0A"/>
    <w:rsid w:val="0004082B"/>
    <w:rsid w:val="00060DB8"/>
    <w:rsid w:val="000662E5"/>
    <w:rsid w:val="000779AF"/>
    <w:rsid w:val="00080746"/>
    <w:rsid w:val="00081419"/>
    <w:rsid w:val="00082DAB"/>
    <w:rsid w:val="00090AD6"/>
    <w:rsid w:val="000A605F"/>
    <w:rsid w:val="000E019B"/>
    <w:rsid w:val="00122E99"/>
    <w:rsid w:val="001843DA"/>
    <w:rsid w:val="001931D3"/>
    <w:rsid w:val="001C5F4B"/>
    <w:rsid w:val="00230C3D"/>
    <w:rsid w:val="00235069"/>
    <w:rsid w:val="0023769C"/>
    <w:rsid w:val="00246B76"/>
    <w:rsid w:val="0028238A"/>
    <w:rsid w:val="002A0D45"/>
    <w:rsid w:val="002A24EB"/>
    <w:rsid w:val="002E1151"/>
    <w:rsid w:val="002E6985"/>
    <w:rsid w:val="00330A76"/>
    <w:rsid w:val="003431CD"/>
    <w:rsid w:val="00350AA3"/>
    <w:rsid w:val="003A3CD5"/>
    <w:rsid w:val="003C0FAC"/>
    <w:rsid w:val="003D7D83"/>
    <w:rsid w:val="00403F09"/>
    <w:rsid w:val="00420B89"/>
    <w:rsid w:val="0044444F"/>
    <w:rsid w:val="004545AB"/>
    <w:rsid w:val="0047625F"/>
    <w:rsid w:val="00493AB6"/>
    <w:rsid w:val="004A13C7"/>
    <w:rsid w:val="004C6EE7"/>
    <w:rsid w:val="00554338"/>
    <w:rsid w:val="005565E6"/>
    <w:rsid w:val="005D4040"/>
    <w:rsid w:val="005E7BC5"/>
    <w:rsid w:val="005F4FE3"/>
    <w:rsid w:val="00611CF8"/>
    <w:rsid w:val="006174EF"/>
    <w:rsid w:val="00624EDD"/>
    <w:rsid w:val="006345DA"/>
    <w:rsid w:val="00635AD5"/>
    <w:rsid w:val="00646868"/>
    <w:rsid w:val="0066534E"/>
    <w:rsid w:val="006A17AE"/>
    <w:rsid w:val="006A484B"/>
    <w:rsid w:val="006D3150"/>
    <w:rsid w:val="00710831"/>
    <w:rsid w:val="00726EFF"/>
    <w:rsid w:val="00744821"/>
    <w:rsid w:val="00746461"/>
    <w:rsid w:val="007727CD"/>
    <w:rsid w:val="007A5FD9"/>
    <w:rsid w:val="007C208A"/>
    <w:rsid w:val="007C3654"/>
    <w:rsid w:val="007C7679"/>
    <w:rsid w:val="007D4AF3"/>
    <w:rsid w:val="007E0C5C"/>
    <w:rsid w:val="007E5303"/>
    <w:rsid w:val="00800796"/>
    <w:rsid w:val="008175DB"/>
    <w:rsid w:val="008A2552"/>
    <w:rsid w:val="008A7B31"/>
    <w:rsid w:val="008B3F36"/>
    <w:rsid w:val="008C34D6"/>
    <w:rsid w:val="008D640E"/>
    <w:rsid w:val="008E3AAE"/>
    <w:rsid w:val="008F0A72"/>
    <w:rsid w:val="0094294D"/>
    <w:rsid w:val="0094624C"/>
    <w:rsid w:val="00975AC6"/>
    <w:rsid w:val="009762AC"/>
    <w:rsid w:val="009932AC"/>
    <w:rsid w:val="009A27F4"/>
    <w:rsid w:val="009B4663"/>
    <w:rsid w:val="009B6ADF"/>
    <w:rsid w:val="009D7010"/>
    <w:rsid w:val="00A06276"/>
    <w:rsid w:val="00A22CC1"/>
    <w:rsid w:val="00A86C61"/>
    <w:rsid w:val="00A95B6D"/>
    <w:rsid w:val="00AA1FAB"/>
    <w:rsid w:val="00AB45D7"/>
    <w:rsid w:val="00AD64D7"/>
    <w:rsid w:val="00B3274F"/>
    <w:rsid w:val="00B35EA3"/>
    <w:rsid w:val="00B421E6"/>
    <w:rsid w:val="00B64DC1"/>
    <w:rsid w:val="00BB31CF"/>
    <w:rsid w:val="00BC0738"/>
    <w:rsid w:val="00BC1980"/>
    <w:rsid w:val="00BC2218"/>
    <w:rsid w:val="00BD40F5"/>
    <w:rsid w:val="00BF560B"/>
    <w:rsid w:val="00C21CF2"/>
    <w:rsid w:val="00C23B65"/>
    <w:rsid w:val="00C253FE"/>
    <w:rsid w:val="00C816FE"/>
    <w:rsid w:val="00CA01B9"/>
    <w:rsid w:val="00CD31E1"/>
    <w:rsid w:val="00CD740D"/>
    <w:rsid w:val="00CE4691"/>
    <w:rsid w:val="00CE75AE"/>
    <w:rsid w:val="00CF0788"/>
    <w:rsid w:val="00D359D2"/>
    <w:rsid w:val="00D5544C"/>
    <w:rsid w:val="00D56291"/>
    <w:rsid w:val="00D933FC"/>
    <w:rsid w:val="00DC0805"/>
    <w:rsid w:val="00DC6471"/>
    <w:rsid w:val="00DE208B"/>
    <w:rsid w:val="00DF11E0"/>
    <w:rsid w:val="00DF7EE7"/>
    <w:rsid w:val="00E25EF1"/>
    <w:rsid w:val="00E40D3F"/>
    <w:rsid w:val="00EB20C8"/>
    <w:rsid w:val="00F25923"/>
    <w:rsid w:val="00F43356"/>
    <w:rsid w:val="00F972D8"/>
    <w:rsid w:val="00FD68C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header" w:qFormat="1"/>
    <w:lsdException w:name="caption" w:semiHidden="0" w:uiPriority="35" w:unhideWhenUsed="0" w:qFormat="1"/>
    <w:lsdException w:name="endnote text" w:uiPriority="0"/>
    <w:lsdException w:name="List Number"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A5FD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7A5FD9"/>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A5FD9"/>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rsid w:val="007A5FD9"/>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7A5FD9"/>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7A5FD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7A5FD9"/>
    <w:pPr>
      <w:spacing w:before="240" w:after="60"/>
      <w:outlineLvl w:val="5"/>
    </w:pPr>
    <w:rPr>
      <w:b/>
      <w:bCs/>
      <w:sz w:val="22"/>
      <w:szCs w:val="22"/>
    </w:rPr>
  </w:style>
  <w:style w:type="paragraph" w:styleId="7">
    <w:name w:val="heading 7"/>
    <w:basedOn w:val="a3"/>
    <w:next w:val="a3"/>
    <w:qFormat/>
    <w:rsid w:val="007A5FD9"/>
    <w:pPr>
      <w:tabs>
        <w:tab w:val="num" w:pos="3469"/>
      </w:tabs>
      <w:spacing w:before="240" w:after="60"/>
      <w:ind w:left="3469" w:hanging="1296"/>
      <w:outlineLvl w:val="6"/>
    </w:pPr>
  </w:style>
  <w:style w:type="paragraph" w:styleId="8">
    <w:name w:val="heading 8"/>
    <w:basedOn w:val="a3"/>
    <w:next w:val="a3"/>
    <w:qFormat/>
    <w:rsid w:val="007A5FD9"/>
    <w:pPr>
      <w:tabs>
        <w:tab w:val="num" w:pos="3613"/>
      </w:tabs>
      <w:spacing w:before="240" w:after="60"/>
      <w:ind w:left="3613" w:hanging="1440"/>
      <w:outlineLvl w:val="7"/>
    </w:pPr>
    <w:rPr>
      <w:i/>
      <w:iCs/>
    </w:rPr>
  </w:style>
  <w:style w:type="paragraph" w:styleId="9">
    <w:name w:val="heading 9"/>
    <w:basedOn w:val="a3"/>
    <w:next w:val="a3"/>
    <w:qFormat/>
    <w:rsid w:val="007A5FD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qFormat/>
    <w:rsid w:val="007A5FD9"/>
    <w:pPr>
      <w:tabs>
        <w:tab w:val="center" w:pos="4153"/>
        <w:tab w:val="right" w:pos="8306"/>
      </w:tabs>
    </w:pPr>
    <w:rPr>
      <w:rFonts w:ascii="Courier New" w:hAnsi="Courier New" w:cs="Courier New"/>
      <w:sz w:val="20"/>
      <w:szCs w:val="20"/>
    </w:rPr>
  </w:style>
  <w:style w:type="paragraph" w:styleId="a9">
    <w:name w:val="footer"/>
    <w:basedOn w:val="a3"/>
    <w:uiPriority w:val="99"/>
    <w:rsid w:val="007A5FD9"/>
    <w:pPr>
      <w:tabs>
        <w:tab w:val="center" w:pos="4153"/>
        <w:tab w:val="right" w:pos="8306"/>
      </w:tabs>
    </w:pPr>
    <w:rPr>
      <w:rFonts w:ascii="Courier New" w:hAnsi="Courier New" w:cs="Courier New"/>
      <w:sz w:val="20"/>
      <w:szCs w:val="20"/>
    </w:rPr>
  </w:style>
  <w:style w:type="paragraph" w:customStyle="1" w:styleId="ConsNormal">
    <w:name w:val="ConsNormal"/>
    <w:qFormat/>
    <w:rsid w:val="007A5FD9"/>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7A5FD9"/>
    <w:pPr>
      <w:ind w:firstLine="720"/>
      <w:jc w:val="both"/>
    </w:pPr>
    <w:rPr>
      <w:color w:val="000000"/>
    </w:rPr>
  </w:style>
  <w:style w:type="paragraph" w:customStyle="1" w:styleId="ConsTitle">
    <w:name w:val="ConsTitle"/>
    <w:qFormat/>
    <w:rsid w:val="007A5FD9"/>
    <w:pPr>
      <w:autoSpaceDE w:val="0"/>
      <w:autoSpaceDN w:val="0"/>
      <w:adjustRightInd w:val="0"/>
      <w:ind w:right="19772"/>
    </w:pPr>
    <w:rPr>
      <w:rFonts w:ascii="Arial" w:hAnsi="Arial" w:cs="Arial"/>
      <w:b/>
      <w:bCs/>
      <w:sz w:val="14"/>
      <w:szCs w:val="14"/>
    </w:rPr>
  </w:style>
  <w:style w:type="paragraph" w:customStyle="1" w:styleId="13">
    <w:name w:val="Обычный1"/>
    <w:uiPriority w:val="99"/>
    <w:qFormat/>
    <w:rsid w:val="007A5FD9"/>
    <w:rPr>
      <w:sz w:val="24"/>
    </w:rPr>
  </w:style>
  <w:style w:type="character" w:styleId="ac">
    <w:name w:val="page number"/>
    <w:basedOn w:val="a4"/>
    <w:semiHidden/>
    <w:rsid w:val="007A5FD9"/>
  </w:style>
  <w:style w:type="character" w:styleId="ad">
    <w:name w:val="annotation reference"/>
    <w:uiPriority w:val="99"/>
    <w:rsid w:val="007A5FD9"/>
    <w:rPr>
      <w:sz w:val="16"/>
      <w:szCs w:val="16"/>
    </w:rPr>
  </w:style>
  <w:style w:type="paragraph" w:styleId="ae">
    <w:name w:val="annotation text"/>
    <w:basedOn w:val="a3"/>
    <w:uiPriority w:val="99"/>
    <w:rsid w:val="007A5FD9"/>
    <w:rPr>
      <w:sz w:val="20"/>
      <w:szCs w:val="20"/>
    </w:rPr>
  </w:style>
  <w:style w:type="character" w:customStyle="1" w:styleId="af">
    <w:name w:val="Текст примечания Знак"/>
    <w:basedOn w:val="a4"/>
    <w:uiPriority w:val="99"/>
    <w:rsid w:val="007A5FD9"/>
  </w:style>
  <w:style w:type="paragraph" w:styleId="af0">
    <w:name w:val="annotation subject"/>
    <w:basedOn w:val="ae"/>
    <w:next w:val="ae"/>
    <w:uiPriority w:val="99"/>
    <w:rsid w:val="007A5FD9"/>
    <w:rPr>
      <w:b/>
      <w:bCs/>
    </w:rPr>
  </w:style>
  <w:style w:type="character" w:customStyle="1" w:styleId="af1">
    <w:name w:val="Тема примечания Знак"/>
    <w:uiPriority w:val="99"/>
    <w:rsid w:val="007A5FD9"/>
    <w:rPr>
      <w:b/>
      <w:bCs/>
    </w:rPr>
  </w:style>
  <w:style w:type="paragraph" w:styleId="af2">
    <w:name w:val="Balloon Text"/>
    <w:basedOn w:val="a3"/>
    <w:uiPriority w:val="99"/>
    <w:rsid w:val="007A5FD9"/>
    <w:rPr>
      <w:rFonts w:ascii="Tahoma" w:hAnsi="Tahoma" w:cs="Tahoma"/>
      <w:sz w:val="16"/>
      <w:szCs w:val="16"/>
    </w:rPr>
  </w:style>
  <w:style w:type="character" w:customStyle="1" w:styleId="af3">
    <w:name w:val="Текст выноски Знак"/>
    <w:uiPriority w:val="99"/>
    <w:rsid w:val="007A5FD9"/>
    <w:rPr>
      <w:rFonts w:ascii="Tahoma" w:hAnsi="Tahoma" w:cs="Tahoma"/>
      <w:sz w:val="16"/>
      <w:szCs w:val="16"/>
    </w:rPr>
  </w:style>
  <w:style w:type="paragraph" w:styleId="23">
    <w:name w:val="Body Text Indent 2"/>
    <w:basedOn w:val="a3"/>
    <w:rsid w:val="007A5FD9"/>
    <w:pPr>
      <w:ind w:firstLine="720"/>
      <w:jc w:val="both"/>
    </w:pPr>
  </w:style>
  <w:style w:type="paragraph" w:styleId="33">
    <w:name w:val="Body Text Indent 3"/>
    <w:basedOn w:val="a3"/>
    <w:link w:val="34"/>
    <w:semiHidden/>
    <w:rsid w:val="007A5FD9"/>
    <w:pPr>
      <w:ind w:firstLine="720"/>
      <w:jc w:val="both"/>
    </w:pPr>
    <w:rPr>
      <w:color w:val="0000FF"/>
      <w:u w:val="single"/>
    </w:rPr>
  </w:style>
  <w:style w:type="character" w:customStyle="1" w:styleId="labelheaderlevel21">
    <w:name w:val="label_header_level_21"/>
    <w:rsid w:val="007A5FD9"/>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7A5FD9"/>
    <w:pPr>
      <w:spacing w:before="100" w:beforeAutospacing="1" w:after="100" w:afterAutospacing="1"/>
    </w:pPr>
  </w:style>
  <w:style w:type="paragraph" w:styleId="24">
    <w:name w:val="List 2"/>
    <w:basedOn w:val="a3"/>
    <w:semiHidden/>
    <w:rsid w:val="007A5FD9"/>
    <w:pPr>
      <w:ind w:left="566" w:hanging="283"/>
    </w:pPr>
  </w:style>
  <w:style w:type="paragraph" w:customStyle="1" w:styleId="af6">
    <w:name w:val="Знак"/>
    <w:basedOn w:val="a3"/>
    <w:qFormat/>
    <w:rsid w:val="007A5FD9"/>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qFormat/>
    <w:rsid w:val="007A5FD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qFormat/>
    <w:rsid w:val="007A5FD9"/>
    <w:pPr>
      <w:keepNext/>
      <w:jc w:val="center"/>
    </w:pPr>
    <w:rPr>
      <w:snapToGrid w:val="0"/>
      <w:szCs w:val="20"/>
    </w:rPr>
  </w:style>
  <w:style w:type="paragraph" w:styleId="25">
    <w:name w:val="Body Text 2"/>
    <w:basedOn w:val="a3"/>
    <w:link w:val="26"/>
    <w:semiHidden/>
    <w:rsid w:val="007A5FD9"/>
    <w:pPr>
      <w:spacing w:after="120" w:line="480" w:lineRule="auto"/>
    </w:pPr>
  </w:style>
  <w:style w:type="paragraph" w:styleId="35">
    <w:name w:val="Body Text 3"/>
    <w:basedOn w:val="a3"/>
    <w:link w:val="36"/>
    <w:semiHidden/>
    <w:rsid w:val="007A5FD9"/>
    <w:pPr>
      <w:spacing w:after="120"/>
    </w:pPr>
    <w:rPr>
      <w:sz w:val="16"/>
      <w:szCs w:val="16"/>
    </w:rPr>
  </w:style>
  <w:style w:type="paragraph" w:customStyle="1" w:styleId="14">
    <w:name w:val="заголовок 1"/>
    <w:basedOn w:val="a3"/>
    <w:next w:val="a3"/>
    <w:qFormat/>
    <w:rsid w:val="007A5FD9"/>
    <w:pPr>
      <w:keepNext/>
      <w:widowControl w:val="0"/>
      <w:jc w:val="center"/>
    </w:pPr>
    <w:rPr>
      <w:b/>
      <w:snapToGrid w:val="0"/>
      <w:sz w:val="22"/>
      <w:szCs w:val="20"/>
    </w:rPr>
  </w:style>
  <w:style w:type="paragraph" w:customStyle="1" w:styleId="27">
    <w:name w:val="çàãîëîâîê 2"/>
    <w:basedOn w:val="a3"/>
    <w:next w:val="a3"/>
    <w:qFormat/>
    <w:rsid w:val="007A5FD9"/>
    <w:pPr>
      <w:keepNext/>
      <w:jc w:val="both"/>
    </w:pPr>
    <w:rPr>
      <w:szCs w:val="20"/>
      <w:lang w:val="en-GB"/>
    </w:rPr>
  </w:style>
  <w:style w:type="paragraph" w:customStyle="1" w:styleId="af8">
    <w:name w:val="Таблица шапка"/>
    <w:basedOn w:val="a3"/>
    <w:qFormat/>
    <w:rsid w:val="007A5FD9"/>
    <w:pPr>
      <w:keepNext/>
      <w:spacing w:before="40" w:after="40"/>
      <w:ind w:left="57" w:right="57"/>
    </w:pPr>
    <w:rPr>
      <w:snapToGrid w:val="0"/>
      <w:sz w:val="22"/>
      <w:szCs w:val="20"/>
    </w:rPr>
  </w:style>
  <w:style w:type="paragraph" w:customStyle="1" w:styleId="af9">
    <w:name w:val="Таблица текст"/>
    <w:basedOn w:val="a3"/>
    <w:qFormat/>
    <w:rsid w:val="007A5FD9"/>
    <w:pPr>
      <w:spacing w:before="40" w:after="40"/>
      <w:ind w:left="57" w:right="57"/>
    </w:pPr>
    <w:rPr>
      <w:snapToGrid w:val="0"/>
      <w:szCs w:val="20"/>
    </w:rPr>
  </w:style>
  <w:style w:type="paragraph" w:customStyle="1" w:styleId="a1">
    <w:name w:val="Пункт"/>
    <w:basedOn w:val="a3"/>
    <w:qFormat/>
    <w:rsid w:val="007A5FD9"/>
    <w:pPr>
      <w:numPr>
        <w:ilvl w:val="2"/>
        <w:numId w:val="6"/>
      </w:numPr>
      <w:spacing w:line="360" w:lineRule="auto"/>
      <w:jc w:val="both"/>
    </w:pPr>
    <w:rPr>
      <w:snapToGrid w:val="0"/>
      <w:sz w:val="28"/>
      <w:szCs w:val="28"/>
    </w:rPr>
  </w:style>
  <w:style w:type="paragraph" w:styleId="HTML">
    <w:name w:val="HTML Preformatted"/>
    <w:basedOn w:val="a3"/>
    <w:semiHidden/>
    <w:rsid w:val="007A5F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A5FD9"/>
    <w:rPr>
      <w:rFonts w:ascii="Courier New" w:hAnsi="Courier New" w:cs="Courier New"/>
    </w:rPr>
  </w:style>
  <w:style w:type="character" w:customStyle="1" w:styleId="afa">
    <w:name w:val="Нижний колонтитул Знак"/>
    <w:uiPriority w:val="99"/>
    <w:rsid w:val="007A5FD9"/>
    <w:rPr>
      <w:rFonts w:ascii="Courier New" w:hAnsi="Courier New" w:cs="Courier New"/>
    </w:rPr>
  </w:style>
  <w:style w:type="character" w:styleId="afb">
    <w:name w:val="Hyperlink"/>
    <w:rsid w:val="007A5FD9"/>
    <w:rPr>
      <w:color w:val="0000FF"/>
      <w:u w:val="single"/>
    </w:rPr>
  </w:style>
  <w:style w:type="paragraph" w:styleId="afc">
    <w:name w:val="Body Text"/>
    <w:basedOn w:val="a3"/>
    <w:uiPriority w:val="99"/>
    <w:rsid w:val="007A5FD9"/>
    <w:pPr>
      <w:spacing w:after="120"/>
    </w:pPr>
  </w:style>
  <w:style w:type="character" w:customStyle="1" w:styleId="afd">
    <w:name w:val="Основной текст Знак"/>
    <w:uiPriority w:val="99"/>
    <w:rsid w:val="007A5FD9"/>
    <w:rPr>
      <w:sz w:val="24"/>
      <w:szCs w:val="24"/>
    </w:rPr>
  </w:style>
  <w:style w:type="paragraph" w:styleId="afe">
    <w:name w:val="footnote text"/>
    <w:basedOn w:val="a3"/>
    <w:semiHidden/>
    <w:rsid w:val="007A5FD9"/>
    <w:pPr>
      <w:spacing w:line="360" w:lineRule="auto"/>
      <w:ind w:firstLine="567"/>
      <w:jc w:val="both"/>
    </w:pPr>
    <w:rPr>
      <w:snapToGrid w:val="0"/>
      <w:szCs w:val="20"/>
    </w:rPr>
  </w:style>
  <w:style w:type="character" w:customStyle="1" w:styleId="aff">
    <w:name w:val="Текст сноски Знак"/>
    <w:rsid w:val="007A5FD9"/>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7A5FD9"/>
    <w:rPr>
      <w:rFonts w:ascii="Arial" w:hAnsi="Arial" w:cs="Arial"/>
      <w:b/>
      <w:bCs/>
      <w:i/>
      <w:iCs/>
      <w:sz w:val="28"/>
      <w:szCs w:val="28"/>
    </w:rPr>
  </w:style>
  <w:style w:type="character" w:customStyle="1" w:styleId="FontStyle15">
    <w:name w:val="Font Style15"/>
    <w:uiPriority w:val="99"/>
    <w:rsid w:val="007A5FD9"/>
    <w:rPr>
      <w:rFonts w:ascii="Times New Roman" w:hAnsi="Times New Roman" w:cs="Times New Roman"/>
      <w:sz w:val="26"/>
      <w:szCs w:val="26"/>
    </w:rPr>
  </w:style>
  <w:style w:type="character" w:customStyle="1" w:styleId="41">
    <w:name w:val="Заголовок 4 Знак"/>
    <w:rsid w:val="007A5FD9"/>
    <w:rPr>
      <w:rFonts w:eastAsia="Arial Unicode MS"/>
      <w:b/>
      <w:bCs/>
      <w:sz w:val="28"/>
      <w:szCs w:val="28"/>
    </w:rPr>
  </w:style>
  <w:style w:type="character" w:customStyle="1" w:styleId="50">
    <w:name w:val="Заголовок 5 Знак"/>
    <w:rsid w:val="007A5FD9"/>
    <w:rPr>
      <w:rFonts w:ascii="Times New Roman CYR" w:eastAsia="Arial Unicode MS" w:hAnsi="Times New Roman CYR"/>
      <w:b/>
      <w:bCs/>
      <w:i/>
      <w:iCs/>
      <w:sz w:val="26"/>
      <w:szCs w:val="26"/>
    </w:rPr>
  </w:style>
  <w:style w:type="character" w:customStyle="1" w:styleId="70">
    <w:name w:val="Заголовок 7 Знак"/>
    <w:rsid w:val="007A5FD9"/>
    <w:rPr>
      <w:sz w:val="24"/>
      <w:szCs w:val="24"/>
    </w:rPr>
  </w:style>
  <w:style w:type="character" w:customStyle="1" w:styleId="80">
    <w:name w:val="Заголовок 8 Знак"/>
    <w:rsid w:val="007A5FD9"/>
    <w:rPr>
      <w:i/>
      <w:iCs/>
      <w:sz w:val="24"/>
      <w:szCs w:val="24"/>
    </w:rPr>
  </w:style>
  <w:style w:type="character" w:customStyle="1" w:styleId="90">
    <w:name w:val="Заголовок 9 Знак"/>
    <w:rsid w:val="007A5FD9"/>
    <w:rPr>
      <w:rFonts w:ascii="Arial" w:hAnsi="Arial" w:cs="Arial"/>
      <w:sz w:val="22"/>
      <w:szCs w:val="22"/>
    </w:rPr>
  </w:style>
  <w:style w:type="paragraph" w:customStyle="1" w:styleId="29">
    <w:name w:val="Уровень2"/>
    <w:basedOn w:val="a3"/>
    <w:qFormat/>
    <w:rsid w:val="007A5FD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qFormat/>
    <w:rsid w:val="007A5FD9"/>
    <w:pPr>
      <w:tabs>
        <w:tab w:val="clear" w:pos="927"/>
        <w:tab w:val="num" w:pos="360"/>
        <w:tab w:val="num" w:pos="2160"/>
      </w:tabs>
      <w:ind w:left="2160" w:hanging="180"/>
    </w:pPr>
  </w:style>
  <w:style w:type="paragraph" w:customStyle="1" w:styleId="aff0">
    <w:name w:val="Заголовок статьи"/>
    <w:basedOn w:val="a3"/>
    <w:next w:val="a3"/>
    <w:qFormat/>
    <w:rsid w:val="007A5FD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qFormat/>
    <w:rsid w:val="007A5FD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qFormat/>
    <w:rsid w:val="007A5FD9"/>
    <w:pPr>
      <w:numPr>
        <w:numId w:val="3"/>
      </w:numPr>
      <w:jc w:val="both"/>
    </w:pPr>
  </w:style>
  <w:style w:type="paragraph" w:customStyle="1" w:styleId="38">
    <w:name w:val="Стиль3"/>
    <w:basedOn w:val="23"/>
    <w:qFormat/>
    <w:rsid w:val="007A5FD9"/>
    <w:pPr>
      <w:widowControl w:val="0"/>
      <w:tabs>
        <w:tab w:val="num" w:pos="1307"/>
      </w:tabs>
      <w:adjustRightInd w:val="0"/>
      <w:ind w:left="1080" w:firstLine="0"/>
      <w:textAlignment w:val="baseline"/>
    </w:pPr>
    <w:rPr>
      <w:szCs w:val="20"/>
    </w:rPr>
  </w:style>
  <w:style w:type="paragraph" w:customStyle="1" w:styleId="1-3">
    <w:name w:val="Текст1-3"/>
    <w:basedOn w:val="a3"/>
    <w:qFormat/>
    <w:rsid w:val="007A5FD9"/>
    <w:pPr>
      <w:spacing w:after="60" w:line="288" w:lineRule="auto"/>
      <w:jc w:val="both"/>
    </w:pPr>
    <w:rPr>
      <w:szCs w:val="20"/>
    </w:rPr>
  </w:style>
  <w:style w:type="paragraph" w:customStyle="1" w:styleId="aHeader">
    <w:name w:val="a_Header"/>
    <w:basedOn w:val="a3"/>
    <w:qFormat/>
    <w:rsid w:val="007A5FD9"/>
    <w:pPr>
      <w:tabs>
        <w:tab w:val="left" w:pos="1985"/>
      </w:tabs>
      <w:spacing w:after="60"/>
      <w:jc w:val="center"/>
    </w:pPr>
    <w:rPr>
      <w:rFonts w:ascii="Courier New" w:hAnsi="Courier New"/>
    </w:rPr>
  </w:style>
  <w:style w:type="paragraph" w:styleId="aff1">
    <w:name w:val="Plain Text"/>
    <w:basedOn w:val="a3"/>
    <w:semiHidden/>
    <w:rsid w:val="007A5FD9"/>
    <w:rPr>
      <w:rFonts w:ascii="Courier New" w:hAnsi="Courier New"/>
      <w:snapToGrid w:val="0"/>
      <w:sz w:val="20"/>
      <w:szCs w:val="20"/>
    </w:rPr>
  </w:style>
  <w:style w:type="character" w:customStyle="1" w:styleId="aff2">
    <w:name w:val="Текст Знак"/>
    <w:rsid w:val="007A5FD9"/>
    <w:rPr>
      <w:rFonts w:ascii="Courier New" w:hAnsi="Courier New"/>
      <w:snapToGrid w:val="0"/>
    </w:rPr>
  </w:style>
  <w:style w:type="paragraph" w:styleId="aff3">
    <w:name w:val="Block Text"/>
    <w:basedOn w:val="a3"/>
    <w:semiHidden/>
    <w:rsid w:val="007A5FD9"/>
    <w:pPr>
      <w:ind w:left="-5220" w:right="-105"/>
      <w:jc w:val="both"/>
    </w:pPr>
    <w:rPr>
      <w:i/>
      <w:iCs/>
    </w:rPr>
  </w:style>
  <w:style w:type="paragraph" w:styleId="2a">
    <w:name w:val="toc 2"/>
    <w:basedOn w:val="a3"/>
    <w:next w:val="a3"/>
    <w:autoRedefine/>
    <w:uiPriority w:val="39"/>
    <w:rsid w:val="007A5FD9"/>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7A5FD9"/>
    <w:rPr>
      <w:sz w:val="24"/>
      <w:szCs w:val="24"/>
    </w:rPr>
  </w:style>
  <w:style w:type="character" w:customStyle="1" w:styleId="39">
    <w:name w:val="Заголовок 3 Знак"/>
    <w:aliases w:val="H3 Знак1"/>
    <w:uiPriority w:val="9"/>
    <w:semiHidden/>
    <w:rsid w:val="007A5FD9"/>
    <w:rPr>
      <w:rFonts w:ascii="Cambria" w:eastAsia="Times New Roman" w:hAnsi="Cambria" w:cs="Times New Roman"/>
      <w:b/>
      <w:bCs/>
      <w:sz w:val="26"/>
      <w:szCs w:val="26"/>
    </w:rPr>
  </w:style>
  <w:style w:type="paragraph" w:styleId="aff4">
    <w:name w:val="Document Map"/>
    <w:basedOn w:val="a3"/>
    <w:semiHidden/>
    <w:rsid w:val="007A5FD9"/>
    <w:pPr>
      <w:shd w:val="clear" w:color="auto" w:fill="000080"/>
    </w:pPr>
    <w:rPr>
      <w:rFonts w:ascii="Tahoma" w:hAnsi="Tahoma" w:cs="Tahoma"/>
      <w:szCs w:val="20"/>
    </w:rPr>
  </w:style>
  <w:style w:type="character" w:customStyle="1" w:styleId="aff5">
    <w:name w:val="Схема документа Знак"/>
    <w:rsid w:val="007A5FD9"/>
    <w:rPr>
      <w:rFonts w:ascii="Tahoma" w:hAnsi="Tahoma" w:cs="Tahoma"/>
      <w:sz w:val="24"/>
      <w:shd w:val="clear" w:color="auto" w:fill="000080"/>
    </w:rPr>
  </w:style>
  <w:style w:type="paragraph" w:styleId="15">
    <w:name w:val="toc 1"/>
    <w:basedOn w:val="a3"/>
    <w:next w:val="a3"/>
    <w:autoRedefine/>
    <w:uiPriority w:val="39"/>
    <w:rsid w:val="007A5FD9"/>
    <w:pPr>
      <w:tabs>
        <w:tab w:val="left" w:pos="426"/>
        <w:tab w:val="right" w:leader="dot" w:pos="9923"/>
      </w:tabs>
      <w:ind w:left="426" w:hanging="426"/>
    </w:pPr>
    <w:rPr>
      <w:noProof/>
      <w:szCs w:val="20"/>
    </w:rPr>
  </w:style>
  <w:style w:type="paragraph" w:styleId="3a">
    <w:name w:val="toc 3"/>
    <w:basedOn w:val="a3"/>
    <w:next w:val="a3"/>
    <w:autoRedefine/>
    <w:semiHidden/>
    <w:rsid w:val="007A5FD9"/>
    <w:pPr>
      <w:jc w:val="both"/>
    </w:pPr>
    <w:rPr>
      <w:szCs w:val="20"/>
    </w:rPr>
  </w:style>
  <w:style w:type="paragraph" w:styleId="42">
    <w:name w:val="toc 4"/>
    <w:basedOn w:val="a3"/>
    <w:next w:val="a3"/>
    <w:autoRedefine/>
    <w:semiHidden/>
    <w:rsid w:val="007A5FD9"/>
    <w:pPr>
      <w:ind w:left="720"/>
    </w:pPr>
    <w:rPr>
      <w:szCs w:val="20"/>
    </w:rPr>
  </w:style>
  <w:style w:type="paragraph" w:styleId="51">
    <w:name w:val="toc 5"/>
    <w:basedOn w:val="a3"/>
    <w:next w:val="a3"/>
    <w:autoRedefine/>
    <w:semiHidden/>
    <w:rsid w:val="007A5FD9"/>
    <w:pPr>
      <w:ind w:left="960"/>
    </w:pPr>
    <w:rPr>
      <w:szCs w:val="20"/>
    </w:rPr>
  </w:style>
  <w:style w:type="paragraph" w:styleId="61">
    <w:name w:val="toc 6"/>
    <w:basedOn w:val="a3"/>
    <w:next w:val="a3"/>
    <w:autoRedefine/>
    <w:semiHidden/>
    <w:rsid w:val="007A5FD9"/>
    <w:pPr>
      <w:ind w:left="1200"/>
    </w:pPr>
    <w:rPr>
      <w:szCs w:val="20"/>
    </w:rPr>
  </w:style>
  <w:style w:type="paragraph" w:styleId="71">
    <w:name w:val="toc 7"/>
    <w:basedOn w:val="a3"/>
    <w:next w:val="a3"/>
    <w:autoRedefine/>
    <w:semiHidden/>
    <w:rsid w:val="007A5FD9"/>
    <w:pPr>
      <w:ind w:left="1440"/>
    </w:pPr>
    <w:rPr>
      <w:szCs w:val="20"/>
    </w:rPr>
  </w:style>
  <w:style w:type="paragraph" w:styleId="81">
    <w:name w:val="toc 8"/>
    <w:basedOn w:val="a3"/>
    <w:next w:val="a3"/>
    <w:autoRedefine/>
    <w:semiHidden/>
    <w:rsid w:val="007A5FD9"/>
    <w:pPr>
      <w:ind w:left="1680"/>
    </w:pPr>
    <w:rPr>
      <w:szCs w:val="20"/>
    </w:rPr>
  </w:style>
  <w:style w:type="paragraph" w:styleId="91">
    <w:name w:val="toc 9"/>
    <w:basedOn w:val="a3"/>
    <w:next w:val="a3"/>
    <w:autoRedefine/>
    <w:semiHidden/>
    <w:rsid w:val="007A5FD9"/>
    <w:pPr>
      <w:ind w:left="1920"/>
    </w:pPr>
    <w:rPr>
      <w:szCs w:val="20"/>
    </w:rPr>
  </w:style>
  <w:style w:type="paragraph" w:customStyle="1" w:styleId="aff6">
    <w:name w:val="Подраздел"/>
    <w:basedOn w:val="a3"/>
    <w:qFormat/>
    <w:rsid w:val="007A5FD9"/>
    <w:pPr>
      <w:spacing w:before="240"/>
      <w:ind w:left="1701" w:hanging="283"/>
      <w:jc w:val="both"/>
    </w:pPr>
    <w:rPr>
      <w:rFonts w:ascii="PragmaticaTT" w:hAnsi="PragmaticaTT"/>
      <w:szCs w:val="20"/>
    </w:rPr>
  </w:style>
  <w:style w:type="paragraph" w:customStyle="1" w:styleId="aff7">
    <w:name w:val="регламент список"/>
    <w:basedOn w:val="31"/>
    <w:autoRedefine/>
    <w:qFormat/>
    <w:rsid w:val="007A5FD9"/>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7A5FD9"/>
    <w:rPr>
      <w:color w:val="800080"/>
      <w:u w:val="single"/>
    </w:rPr>
  </w:style>
  <w:style w:type="paragraph" w:customStyle="1" w:styleId="Times12">
    <w:name w:val="Times 12"/>
    <w:basedOn w:val="a3"/>
    <w:qFormat/>
    <w:rsid w:val="007A5FD9"/>
    <w:pPr>
      <w:overflowPunct w:val="0"/>
      <w:autoSpaceDE w:val="0"/>
      <w:autoSpaceDN w:val="0"/>
      <w:adjustRightInd w:val="0"/>
      <w:ind w:firstLine="567"/>
      <w:jc w:val="both"/>
    </w:pPr>
    <w:rPr>
      <w:bCs/>
      <w:szCs w:val="22"/>
    </w:rPr>
  </w:style>
  <w:style w:type="paragraph" w:customStyle="1" w:styleId="2c">
    <w:name w:val="Пункт_2"/>
    <w:basedOn w:val="a3"/>
    <w:qFormat/>
    <w:rsid w:val="007A5FD9"/>
    <w:pPr>
      <w:tabs>
        <w:tab w:val="num" w:pos="643"/>
        <w:tab w:val="num" w:pos="1701"/>
      </w:tabs>
      <w:ind w:left="643" w:hanging="360"/>
      <w:jc w:val="both"/>
    </w:pPr>
    <w:rPr>
      <w:sz w:val="28"/>
      <w:szCs w:val="20"/>
    </w:rPr>
  </w:style>
  <w:style w:type="paragraph" w:customStyle="1" w:styleId="32">
    <w:name w:val="Пункт_3"/>
    <w:basedOn w:val="a3"/>
    <w:qFormat/>
    <w:rsid w:val="007A5FD9"/>
    <w:pPr>
      <w:numPr>
        <w:ilvl w:val="2"/>
        <w:numId w:val="1"/>
      </w:numPr>
      <w:jc w:val="both"/>
    </w:pPr>
    <w:rPr>
      <w:sz w:val="28"/>
      <w:szCs w:val="28"/>
    </w:rPr>
  </w:style>
  <w:style w:type="paragraph" w:styleId="30">
    <w:name w:val="List Bullet 3"/>
    <w:basedOn w:val="a3"/>
    <w:rsid w:val="007A5FD9"/>
    <w:pPr>
      <w:numPr>
        <w:numId w:val="4"/>
      </w:numPr>
    </w:pPr>
  </w:style>
  <w:style w:type="paragraph" w:styleId="3">
    <w:name w:val="List Number 3"/>
    <w:basedOn w:val="a3"/>
    <w:rsid w:val="007A5FD9"/>
    <w:pPr>
      <w:numPr>
        <w:numId w:val="5"/>
      </w:numPr>
    </w:pPr>
  </w:style>
  <w:style w:type="paragraph" w:styleId="aff9">
    <w:name w:val="List Continue"/>
    <w:basedOn w:val="a3"/>
    <w:rsid w:val="007A5FD9"/>
    <w:pPr>
      <w:spacing w:after="120"/>
      <w:ind w:left="283"/>
    </w:pPr>
  </w:style>
  <w:style w:type="paragraph" w:styleId="a">
    <w:name w:val="List Number"/>
    <w:basedOn w:val="a3"/>
    <w:rsid w:val="007A5FD9"/>
    <w:pPr>
      <w:numPr>
        <w:numId w:val="8"/>
      </w:numPr>
    </w:pPr>
  </w:style>
  <w:style w:type="paragraph" w:customStyle="1" w:styleId="ConsNonformat">
    <w:name w:val="ConsNonformat"/>
    <w:qFormat/>
    <w:rsid w:val="007A5FD9"/>
    <w:pPr>
      <w:widowControl w:val="0"/>
    </w:pPr>
    <w:rPr>
      <w:rFonts w:ascii="Courier New" w:hAnsi="Courier New"/>
    </w:rPr>
  </w:style>
  <w:style w:type="paragraph" w:styleId="affa">
    <w:name w:val="caption"/>
    <w:basedOn w:val="a3"/>
    <w:next w:val="a3"/>
    <w:qFormat/>
    <w:rsid w:val="007A5FD9"/>
    <w:pPr>
      <w:pageBreakBefore/>
      <w:suppressAutoHyphens/>
      <w:spacing w:before="120" w:after="120"/>
      <w:jc w:val="both"/>
    </w:pPr>
    <w:rPr>
      <w:i/>
      <w:snapToGrid w:val="0"/>
      <w:szCs w:val="22"/>
    </w:rPr>
  </w:style>
  <w:style w:type="character" w:customStyle="1" w:styleId="affb">
    <w:name w:val="комментарий"/>
    <w:rsid w:val="007A5FD9"/>
    <w:rPr>
      <w:b/>
      <w:i/>
      <w:shd w:val="clear" w:color="auto" w:fill="FFFF99"/>
    </w:rPr>
  </w:style>
  <w:style w:type="paragraph" w:customStyle="1" w:styleId="02statia2">
    <w:name w:val="02statia2"/>
    <w:basedOn w:val="a3"/>
    <w:qFormat/>
    <w:rsid w:val="007A5FD9"/>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qFormat/>
    <w:rsid w:val="007A5FD9"/>
    <w:pPr>
      <w:numPr>
        <w:ilvl w:val="0"/>
        <w:numId w:val="0"/>
      </w:numPr>
      <w:tabs>
        <w:tab w:val="num" w:pos="1134"/>
      </w:tabs>
      <w:ind w:left="1134" w:hanging="1134"/>
    </w:pPr>
    <w:rPr>
      <w:bCs/>
      <w:sz w:val="22"/>
      <w:szCs w:val="22"/>
    </w:rPr>
  </w:style>
  <w:style w:type="paragraph" w:customStyle="1" w:styleId="a0">
    <w:name w:val="Подподпункт"/>
    <w:basedOn w:val="affc"/>
    <w:qFormat/>
    <w:rsid w:val="007A5FD9"/>
    <w:pPr>
      <w:numPr>
        <w:numId w:val="9"/>
      </w:numPr>
    </w:pPr>
  </w:style>
  <w:style w:type="paragraph" w:customStyle="1" w:styleId="affd">
    <w:name w:val="маркированный"/>
    <w:basedOn w:val="a3"/>
    <w:semiHidden/>
    <w:qFormat/>
    <w:rsid w:val="007A5FD9"/>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qFormat/>
    <w:rsid w:val="007A5FD9"/>
    <w:pPr>
      <w:spacing w:before="120" w:after="120" w:line="360" w:lineRule="auto"/>
      <w:ind w:firstLine="851"/>
      <w:jc w:val="both"/>
    </w:pPr>
    <w:rPr>
      <w:rFonts w:ascii="Arial" w:hAnsi="Arial" w:cs="Arial"/>
    </w:rPr>
  </w:style>
  <w:style w:type="character" w:customStyle="1" w:styleId="16">
    <w:name w:val="Ариал Знак1"/>
    <w:link w:val="affe"/>
    <w:locked/>
    <w:rsid w:val="007A5FD9"/>
    <w:rPr>
      <w:rFonts w:ascii="Arial" w:hAnsi="Arial" w:cs="Arial"/>
      <w:sz w:val="24"/>
      <w:szCs w:val="24"/>
      <w:lang w:val="ru-RU" w:eastAsia="ru-RU" w:bidi="ar-SA"/>
    </w:rPr>
  </w:style>
  <w:style w:type="paragraph" w:styleId="afff">
    <w:name w:val="List Paragraph"/>
    <w:basedOn w:val="a3"/>
    <w:uiPriority w:val="34"/>
    <w:qFormat/>
    <w:rsid w:val="007A5FD9"/>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7A5FD9"/>
    <w:pPr>
      <w:numPr>
        <w:numId w:val="10"/>
      </w:numPr>
    </w:pPr>
  </w:style>
  <w:style w:type="paragraph" w:customStyle="1" w:styleId="ConsPlusNonformat">
    <w:name w:val="ConsPlusNonformat"/>
    <w:uiPriority w:val="99"/>
    <w:qFormat/>
    <w:rsid w:val="007A5FD9"/>
    <w:pPr>
      <w:autoSpaceDE w:val="0"/>
      <w:autoSpaceDN w:val="0"/>
      <w:adjustRightInd w:val="0"/>
    </w:pPr>
    <w:rPr>
      <w:rFonts w:ascii="Courier New" w:hAnsi="Courier New" w:cs="Courier New"/>
    </w:rPr>
  </w:style>
  <w:style w:type="paragraph" w:customStyle="1" w:styleId="afff0">
    <w:name w:val="Пункт б/н"/>
    <w:basedOn w:val="a3"/>
    <w:qFormat/>
    <w:rsid w:val="007A5FD9"/>
    <w:pPr>
      <w:tabs>
        <w:tab w:val="left" w:pos="1134"/>
      </w:tabs>
      <w:spacing w:line="360" w:lineRule="auto"/>
      <w:ind w:firstLine="567"/>
      <w:jc w:val="both"/>
    </w:pPr>
    <w:rPr>
      <w:bCs/>
      <w:snapToGrid w:val="0"/>
      <w:sz w:val="22"/>
      <w:szCs w:val="22"/>
    </w:rPr>
  </w:style>
  <w:style w:type="paragraph" w:customStyle="1" w:styleId="111">
    <w:name w:val="Обычный11"/>
    <w:link w:val="17"/>
    <w:qFormat/>
    <w:rsid w:val="007A5FD9"/>
    <w:pPr>
      <w:widowControl w:val="0"/>
      <w:autoSpaceDE w:val="0"/>
      <w:autoSpaceDN w:val="0"/>
      <w:spacing w:before="120" w:after="120"/>
      <w:ind w:firstLine="567"/>
      <w:jc w:val="both"/>
    </w:pPr>
    <w:rPr>
      <w:szCs w:val="24"/>
    </w:rPr>
  </w:style>
  <w:style w:type="character" w:customStyle="1" w:styleId="17">
    <w:name w:val="Обычный1 Знак"/>
    <w:link w:val="111"/>
    <w:rsid w:val="007A5FD9"/>
    <w:rPr>
      <w:szCs w:val="24"/>
      <w:lang w:val="ru-RU" w:eastAsia="ru-RU" w:bidi="ar-SA"/>
    </w:rPr>
  </w:style>
  <w:style w:type="paragraph" w:customStyle="1" w:styleId="afff1">
    <w:name w:val="Ариал Таблица"/>
    <w:basedOn w:val="affe"/>
    <w:link w:val="afff2"/>
    <w:qFormat/>
    <w:rsid w:val="007A5FD9"/>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7A5FD9"/>
    <w:rPr>
      <w:rFonts w:ascii="Arial" w:hAnsi="Arial" w:cs="Arial"/>
      <w:sz w:val="24"/>
      <w:lang w:val="ru-RU" w:eastAsia="ru-RU" w:bidi="ar-SA"/>
    </w:rPr>
  </w:style>
  <w:style w:type="paragraph" w:customStyle="1" w:styleId="afff3">
    <w:name w:val="АриалТабл"/>
    <w:basedOn w:val="affe"/>
    <w:qFormat/>
    <w:rsid w:val="007A5FD9"/>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7A5FD9"/>
    <w:rPr>
      <w:rFonts w:ascii="Courier New" w:hAnsi="Courier New" w:cs="Courier New"/>
      <w:lang w:val="ru-RU" w:eastAsia="ru-RU" w:bidi="ar-SA"/>
    </w:rPr>
  </w:style>
  <w:style w:type="paragraph" w:styleId="afff4">
    <w:name w:val="endnote text"/>
    <w:basedOn w:val="a3"/>
    <w:link w:val="afff5"/>
    <w:semiHidden/>
    <w:rsid w:val="007A5FD9"/>
    <w:rPr>
      <w:sz w:val="20"/>
      <w:szCs w:val="20"/>
    </w:rPr>
  </w:style>
  <w:style w:type="table" w:styleId="afff6">
    <w:name w:val="Table Grid"/>
    <w:basedOn w:val="a5"/>
    <w:uiPriority w:val="59"/>
    <w:rsid w:val="007A5FD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7A5FD9"/>
  </w:style>
  <w:style w:type="character" w:customStyle="1" w:styleId="afff8">
    <w:name w:val="Подпункт Знак"/>
    <w:rsid w:val="007A5FD9"/>
    <w:rPr>
      <w:sz w:val="28"/>
      <w:lang w:val="ru-RU" w:eastAsia="ru-RU" w:bidi="ar-SA"/>
    </w:rPr>
  </w:style>
  <w:style w:type="character" w:customStyle="1" w:styleId="FontStyle11">
    <w:name w:val="Font Style11"/>
    <w:rsid w:val="007A5FD9"/>
    <w:rPr>
      <w:rFonts w:ascii="Times New Roman" w:hAnsi="Times New Roman" w:cs="Times New Roman"/>
      <w:sz w:val="26"/>
      <w:szCs w:val="26"/>
    </w:rPr>
  </w:style>
  <w:style w:type="character" w:customStyle="1" w:styleId="21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7A5FD9"/>
    <w:rPr>
      <w:b/>
      <w:snapToGrid w:val="0"/>
      <w:sz w:val="28"/>
      <w:lang w:val="ru-RU" w:eastAsia="ru-RU" w:bidi="ar-SA"/>
    </w:rPr>
  </w:style>
  <w:style w:type="character" w:customStyle="1" w:styleId="Sp1">
    <w:name w:val="Sp1 Знак Знак"/>
    <w:rsid w:val="007A5FD9"/>
    <w:rPr>
      <w:b/>
      <w:bCs/>
      <w:kern w:val="24"/>
      <w:sz w:val="24"/>
      <w:szCs w:val="24"/>
      <w:lang w:val="ru-RU" w:eastAsia="ru-RU" w:bidi="ar-SA"/>
    </w:rPr>
  </w:style>
  <w:style w:type="numbering" w:customStyle="1" w:styleId="1">
    <w:name w:val="Стиль1"/>
    <w:uiPriority w:val="99"/>
    <w:rsid w:val="007A5FD9"/>
    <w:pPr>
      <w:numPr>
        <w:numId w:val="13"/>
      </w:numPr>
    </w:pPr>
  </w:style>
  <w:style w:type="numbering" w:customStyle="1" w:styleId="22">
    <w:name w:val="Стиль2"/>
    <w:uiPriority w:val="99"/>
    <w:rsid w:val="007A5FD9"/>
    <w:pPr>
      <w:numPr>
        <w:numId w:val="14"/>
      </w:numPr>
    </w:pPr>
  </w:style>
  <w:style w:type="paragraph" w:customStyle="1" w:styleId="afff9">
    <w:name w:val="Стиль начало"/>
    <w:basedOn w:val="a3"/>
    <w:qFormat/>
    <w:rsid w:val="007A5FD9"/>
    <w:pPr>
      <w:spacing w:line="264" w:lineRule="auto"/>
    </w:pPr>
    <w:rPr>
      <w:sz w:val="28"/>
      <w:szCs w:val="20"/>
    </w:rPr>
  </w:style>
  <w:style w:type="paragraph" w:customStyle="1" w:styleId="Noeeu14">
    <w:name w:val="Noeeu14"/>
    <w:basedOn w:val="a3"/>
    <w:qFormat/>
    <w:rsid w:val="007A5FD9"/>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7A5FD9"/>
    <w:rPr>
      <w:rFonts w:ascii="Times New Roman" w:hAnsi="Times New Roman" w:cs="Times New Roman"/>
      <w:sz w:val="26"/>
      <w:szCs w:val="26"/>
    </w:rPr>
  </w:style>
  <w:style w:type="character" w:customStyle="1" w:styleId="FontStyle57">
    <w:name w:val="Font Style57"/>
    <w:rsid w:val="007A5FD9"/>
    <w:rPr>
      <w:rFonts w:ascii="Times New Roman" w:hAnsi="Times New Roman" w:cs="Times New Roman"/>
      <w:b/>
      <w:bCs/>
      <w:sz w:val="20"/>
      <w:szCs w:val="20"/>
    </w:rPr>
  </w:style>
  <w:style w:type="paragraph" w:customStyle="1" w:styleId="Style20">
    <w:name w:val="Style20"/>
    <w:basedOn w:val="a3"/>
    <w:qFormat/>
    <w:rsid w:val="007A5FD9"/>
    <w:pPr>
      <w:widowControl w:val="0"/>
      <w:autoSpaceDE w:val="0"/>
      <w:autoSpaceDN w:val="0"/>
      <w:adjustRightInd w:val="0"/>
    </w:pPr>
    <w:rPr>
      <w:rFonts w:ascii="Arial" w:eastAsia="Calibri" w:hAnsi="Arial"/>
    </w:rPr>
  </w:style>
  <w:style w:type="paragraph" w:styleId="afffa">
    <w:name w:val="Revision"/>
    <w:hidden/>
    <w:uiPriority w:val="99"/>
    <w:semiHidden/>
    <w:rsid w:val="007A5FD9"/>
    <w:rPr>
      <w:sz w:val="24"/>
      <w:szCs w:val="24"/>
    </w:rPr>
  </w:style>
  <w:style w:type="paragraph" w:customStyle="1" w:styleId="40">
    <w:name w:val="Пункт_4"/>
    <w:basedOn w:val="a3"/>
    <w:link w:val="43"/>
    <w:uiPriority w:val="99"/>
    <w:qFormat/>
    <w:rsid w:val="007A5FD9"/>
    <w:pPr>
      <w:numPr>
        <w:ilvl w:val="3"/>
        <w:numId w:val="2"/>
      </w:numPr>
      <w:jc w:val="both"/>
    </w:pPr>
    <w:rPr>
      <w:sz w:val="28"/>
      <w:szCs w:val="28"/>
    </w:rPr>
  </w:style>
  <w:style w:type="character" w:customStyle="1" w:styleId="43">
    <w:name w:val="Пункт_4 Знак"/>
    <w:link w:val="40"/>
    <w:uiPriority w:val="99"/>
    <w:locked/>
    <w:rsid w:val="007A5FD9"/>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7A5FD9"/>
    <w:rPr>
      <w:iCs/>
      <w:sz w:val="24"/>
      <w:szCs w:val="24"/>
    </w:rPr>
  </w:style>
  <w:style w:type="paragraph" w:customStyle="1" w:styleId="afffb">
    <w:name w:val="Примечание"/>
    <w:basedOn w:val="a3"/>
    <w:link w:val="afffc"/>
    <w:qFormat/>
    <w:rsid w:val="007A5FD9"/>
    <w:pPr>
      <w:spacing w:before="240" w:after="240" w:line="288" w:lineRule="auto"/>
      <w:ind w:left="1134" w:right="1134"/>
      <w:jc w:val="both"/>
    </w:pPr>
    <w:rPr>
      <w:spacing w:val="20"/>
      <w:szCs w:val="28"/>
    </w:rPr>
  </w:style>
  <w:style w:type="character" w:customStyle="1" w:styleId="afffc">
    <w:name w:val="Примечание Знак"/>
    <w:link w:val="afffb"/>
    <w:rsid w:val="007A5FD9"/>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7A5FD9"/>
    <w:rPr>
      <w:sz w:val="24"/>
      <w:szCs w:val="24"/>
    </w:rPr>
  </w:style>
  <w:style w:type="paragraph" w:customStyle="1" w:styleId="-3">
    <w:name w:val="Пункт-3"/>
    <w:basedOn w:val="a3"/>
    <w:qFormat/>
    <w:rsid w:val="007A5FD9"/>
    <w:pPr>
      <w:tabs>
        <w:tab w:val="left" w:pos="1701"/>
      </w:tabs>
      <w:spacing w:line="288" w:lineRule="auto"/>
      <w:ind w:firstLine="567"/>
      <w:jc w:val="both"/>
    </w:pPr>
    <w:rPr>
      <w:sz w:val="28"/>
    </w:rPr>
  </w:style>
  <w:style w:type="paragraph" w:customStyle="1" w:styleId="-4">
    <w:name w:val="Пункт-4"/>
    <w:basedOn w:val="a3"/>
    <w:qFormat/>
    <w:rsid w:val="007A5FD9"/>
    <w:pPr>
      <w:tabs>
        <w:tab w:val="num" w:pos="1701"/>
      </w:tabs>
      <w:spacing w:line="288" w:lineRule="auto"/>
      <w:ind w:firstLine="567"/>
      <w:jc w:val="both"/>
    </w:pPr>
    <w:rPr>
      <w:sz w:val="28"/>
    </w:rPr>
  </w:style>
  <w:style w:type="paragraph" w:customStyle="1" w:styleId="-5">
    <w:name w:val="Пункт-5"/>
    <w:basedOn w:val="a3"/>
    <w:qFormat/>
    <w:rsid w:val="007A5FD9"/>
    <w:pPr>
      <w:tabs>
        <w:tab w:val="num" w:pos="1701"/>
      </w:tabs>
      <w:spacing w:line="288" w:lineRule="auto"/>
      <w:ind w:firstLine="567"/>
      <w:jc w:val="both"/>
    </w:pPr>
    <w:rPr>
      <w:sz w:val="28"/>
    </w:rPr>
  </w:style>
  <w:style w:type="paragraph" w:customStyle="1" w:styleId="-6">
    <w:name w:val="Пункт-6"/>
    <w:basedOn w:val="a3"/>
    <w:qFormat/>
    <w:rsid w:val="007A5FD9"/>
    <w:pPr>
      <w:tabs>
        <w:tab w:val="num" w:pos="1701"/>
      </w:tabs>
      <w:spacing w:line="288" w:lineRule="auto"/>
      <w:ind w:firstLine="567"/>
      <w:jc w:val="both"/>
    </w:pPr>
    <w:rPr>
      <w:sz w:val="28"/>
    </w:rPr>
  </w:style>
  <w:style w:type="paragraph" w:customStyle="1" w:styleId="-7">
    <w:name w:val="Пункт-7"/>
    <w:basedOn w:val="a3"/>
    <w:qFormat/>
    <w:rsid w:val="007A5FD9"/>
    <w:pPr>
      <w:tabs>
        <w:tab w:val="num" w:pos="1701"/>
      </w:tabs>
      <w:spacing w:line="288" w:lineRule="auto"/>
      <w:ind w:firstLine="567"/>
      <w:jc w:val="both"/>
    </w:pPr>
    <w:rPr>
      <w:sz w:val="28"/>
    </w:rPr>
  </w:style>
  <w:style w:type="character" w:customStyle="1" w:styleId="2d">
    <w:name w:val="Основной текст (2) + Не полужирный"/>
    <w:basedOn w:val="a4"/>
    <w:uiPriority w:val="99"/>
    <w:rsid w:val="007A5FD9"/>
    <w:rPr>
      <w:rFonts w:ascii="Times New Roman" w:hAnsi="Times New Roman" w:cs="Times New Roman"/>
      <w:b w:val="0"/>
      <w:bCs w:val="0"/>
      <w:spacing w:val="0"/>
      <w:sz w:val="23"/>
      <w:szCs w:val="23"/>
    </w:rPr>
  </w:style>
  <w:style w:type="paragraph" w:customStyle="1" w:styleId="Default">
    <w:name w:val="Default"/>
    <w:qFormat/>
    <w:rsid w:val="007A5FD9"/>
    <w:pPr>
      <w:autoSpaceDE w:val="0"/>
      <w:autoSpaceDN w:val="0"/>
      <w:adjustRightInd w:val="0"/>
    </w:pPr>
    <w:rPr>
      <w:color w:val="000000"/>
      <w:sz w:val="24"/>
      <w:szCs w:val="24"/>
    </w:rPr>
  </w:style>
  <w:style w:type="character" w:customStyle="1" w:styleId="18">
    <w:name w:val="Заголовок №1_"/>
    <w:basedOn w:val="a4"/>
    <w:link w:val="19"/>
    <w:uiPriority w:val="99"/>
    <w:locked/>
    <w:rsid w:val="007A5FD9"/>
    <w:rPr>
      <w:b/>
      <w:bCs/>
      <w:sz w:val="23"/>
      <w:szCs w:val="23"/>
      <w:shd w:val="clear" w:color="auto" w:fill="FFFFFF"/>
    </w:rPr>
  </w:style>
  <w:style w:type="paragraph" w:customStyle="1" w:styleId="19">
    <w:name w:val="Заголовок №1"/>
    <w:basedOn w:val="a3"/>
    <w:link w:val="18"/>
    <w:uiPriority w:val="99"/>
    <w:qFormat/>
    <w:rsid w:val="007A5FD9"/>
    <w:pPr>
      <w:shd w:val="clear" w:color="auto" w:fill="FFFFFF"/>
      <w:spacing w:before="360" w:after="240" w:line="274" w:lineRule="exact"/>
      <w:jc w:val="right"/>
      <w:outlineLvl w:val="0"/>
    </w:pPr>
    <w:rPr>
      <w:b/>
      <w:bCs/>
      <w:sz w:val="23"/>
      <w:szCs w:val="23"/>
    </w:rPr>
  </w:style>
  <w:style w:type="character" w:customStyle="1" w:styleId="3b">
    <w:name w:val="Основной текст (3)_"/>
    <w:basedOn w:val="a4"/>
    <w:link w:val="3c"/>
    <w:uiPriority w:val="99"/>
    <w:locked/>
    <w:rsid w:val="007A5FD9"/>
    <w:rPr>
      <w:noProof/>
      <w:shd w:val="clear" w:color="auto" w:fill="FFFFFF"/>
    </w:rPr>
  </w:style>
  <w:style w:type="paragraph" w:customStyle="1" w:styleId="3c">
    <w:name w:val="Основной текст (3)"/>
    <w:basedOn w:val="a3"/>
    <w:link w:val="3b"/>
    <w:uiPriority w:val="99"/>
    <w:qFormat/>
    <w:rsid w:val="007A5FD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sid w:val="007A5FD9"/>
    <w:rPr>
      <w:noProof/>
      <w:sz w:val="8"/>
      <w:szCs w:val="8"/>
      <w:shd w:val="clear" w:color="auto" w:fill="FFFFFF"/>
    </w:rPr>
  </w:style>
  <w:style w:type="paragraph" w:customStyle="1" w:styleId="45">
    <w:name w:val="Основной текст (4)"/>
    <w:basedOn w:val="a3"/>
    <w:link w:val="44"/>
    <w:uiPriority w:val="99"/>
    <w:qFormat/>
    <w:rsid w:val="007A5FD9"/>
    <w:pPr>
      <w:shd w:val="clear" w:color="auto" w:fill="FFFFFF"/>
      <w:spacing w:line="240" w:lineRule="atLeast"/>
    </w:pPr>
    <w:rPr>
      <w:noProof/>
      <w:sz w:val="8"/>
      <w:szCs w:val="8"/>
    </w:rPr>
  </w:style>
  <w:style w:type="character" w:customStyle="1" w:styleId="1pt">
    <w:name w:val="Основной текст + Интервал 1 pt"/>
    <w:basedOn w:val="a4"/>
    <w:uiPriority w:val="99"/>
    <w:rsid w:val="007A5FD9"/>
    <w:rPr>
      <w:rFonts w:ascii="Times New Roman" w:hAnsi="Times New Roman" w:cs="Times New Roman" w:hint="default"/>
      <w:spacing w:val="30"/>
      <w:sz w:val="23"/>
      <w:szCs w:val="23"/>
      <w:shd w:val="clear" w:color="auto" w:fill="FFFFFF"/>
    </w:rPr>
  </w:style>
  <w:style w:type="paragraph" w:styleId="afffd">
    <w:name w:val="No Spacing"/>
    <w:uiPriority w:val="1"/>
    <w:qFormat/>
    <w:rsid w:val="007A5FD9"/>
    <w:rPr>
      <w:sz w:val="24"/>
      <w:szCs w:val="24"/>
    </w:rPr>
  </w:style>
  <w:style w:type="paragraph" w:customStyle="1" w:styleId="afffe">
    <w:name w:val="Пункт Знак"/>
    <w:basedOn w:val="a3"/>
    <w:qFormat/>
    <w:rsid w:val="007A5FD9"/>
    <w:pPr>
      <w:tabs>
        <w:tab w:val="left" w:pos="851"/>
        <w:tab w:val="left" w:pos="1134"/>
        <w:tab w:val="num" w:pos="1702"/>
      </w:tabs>
      <w:spacing w:line="360" w:lineRule="auto"/>
      <w:ind w:left="1702" w:hanging="567"/>
      <w:jc w:val="both"/>
    </w:pPr>
    <w:rPr>
      <w:snapToGrid w:val="0"/>
      <w:sz w:val="28"/>
      <w:szCs w:val="20"/>
    </w:rPr>
  </w:style>
  <w:style w:type="paragraph" w:customStyle="1" w:styleId="affff">
    <w:name w:val="Подподподпункт"/>
    <w:basedOn w:val="a3"/>
    <w:qFormat/>
    <w:rsid w:val="007A5FD9"/>
    <w:pPr>
      <w:tabs>
        <w:tab w:val="left" w:pos="1134"/>
        <w:tab w:val="num" w:pos="1576"/>
        <w:tab w:val="left" w:pos="1701"/>
      </w:tabs>
      <w:spacing w:line="360" w:lineRule="auto"/>
      <w:ind w:left="1576" w:hanging="1008"/>
      <w:jc w:val="both"/>
    </w:pPr>
    <w:rPr>
      <w:snapToGrid w:val="0"/>
      <w:sz w:val="28"/>
      <w:szCs w:val="20"/>
    </w:rPr>
  </w:style>
  <w:style w:type="paragraph" w:customStyle="1" w:styleId="1a">
    <w:name w:val="Пункт1"/>
    <w:basedOn w:val="a3"/>
    <w:qFormat/>
    <w:rsid w:val="007A5FD9"/>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sid w:val="007A5FD9"/>
    <w:rPr>
      <w:rFonts w:ascii="Times New Roman" w:hAnsi="Times New Roman" w:cs="Times New Roman"/>
      <w:sz w:val="24"/>
      <w:szCs w:val="24"/>
    </w:rPr>
  </w:style>
  <w:style w:type="character" w:customStyle="1" w:styleId="FontStyle74">
    <w:name w:val="Font Style74"/>
    <w:uiPriority w:val="99"/>
    <w:rsid w:val="007A5FD9"/>
    <w:rPr>
      <w:rFonts w:ascii="Times New Roman" w:hAnsi="Times New Roman" w:cs="Times New Roman"/>
      <w:sz w:val="22"/>
      <w:szCs w:val="22"/>
    </w:rPr>
  </w:style>
  <w:style w:type="paragraph" w:customStyle="1" w:styleId="FORMATTEXT">
    <w:name w:val=".FORMATTEXT"/>
    <w:uiPriority w:val="99"/>
    <w:qFormat/>
    <w:rsid w:val="007A5FD9"/>
    <w:pPr>
      <w:widowControl w:val="0"/>
      <w:autoSpaceDE w:val="0"/>
      <w:autoSpaceDN w:val="0"/>
      <w:adjustRightInd w:val="0"/>
    </w:pPr>
    <w:rPr>
      <w:sz w:val="24"/>
      <w:szCs w:val="24"/>
    </w:rPr>
  </w:style>
  <w:style w:type="paragraph" w:customStyle="1" w:styleId="1b">
    <w:name w:val="Ботва 1"/>
    <w:basedOn w:val="a3"/>
    <w:link w:val="1c"/>
    <w:qFormat/>
    <w:rsid w:val="008B3F36"/>
    <w:pPr>
      <w:widowControl w:val="0"/>
      <w:ind w:firstLine="386"/>
      <w:jc w:val="both"/>
    </w:pPr>
    <w:rPr>
      <w:rFonts w:ascii="Arial" w:hAnsi="Arial"/>
      <w:kern w:val="16"/>
      <w:sz w:val="20"/>
      <w:szCs w:val="20"/>
    </w:rPr>
  </w:style>
  <w:style w:type="paragraph" w:customStyle="1" w:styleId="Preformat">
    <w:name w:val="Preformat"/>
    <w:qFormat/>
    <w:rsid w:val="008B3F36"/>
    <w:pPr>
      <w:widowControl w:val="0"/>
      <w:autoSpaceDE w:val="0"/>
      <w:autoSpaceDN w:val="0"/>
      <w:adjustRightInd w:val="0"/>
    </w:pPr>
    <w:rPr>
      <w:rFonts w:ascii="Courier New" w:hAnsi="Courier New" w:cs="Courier New"/>
    </w:rPr>
  </w:style>
  <w:style w:type="character" w:customStyle="1" w:styleId="1c">
    <w:name w:val="Ботва 1 Знак"/>
    <w:link w:val="1b"/>
    <w:rsid w:val="009A27F4"/>
    <w:rPr>
      <w:rFonts w:ascii="Arial" w:hAnsi="Arial"/>
      <w:kern w:val="16"/>
    </w:rPr>
  </w:style>
  <w:style w:type="character" w:customStyle="1" w:styleId="60">
    <w:name w:val="Заголовок 6 Знак"/>
    <w:basedOn w:val="a4"/>
    <w:link w:val="6"/>
    <w:rsid w:val="00AD64D7"/>
    <w:rPr>
      <w:b/>
      <w:bCs/>
      <w:sz w:val="22"/>
      <w:szCs w:val="22"/>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64D7"/>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uiPriority w:val="9"/>
    <w:semiHidden/>
    <w:rsid w:val="00AD64D7"/>
    <w:rPr>
      <w:rFonts w:asciiTheme="majorHAnsi" w:eastAsiaTheme="majorEastAsia" w:hAnsiTheme="majorHAnsi" w:cstheme="majorBidi"/>
      <w:b/>
      <w:bCs/>
      <w:color w:val="4F81BD" w:themeColor="accent1"/>
      <w:sz w:val="24"/>
      <w:szCs w:val="24"/>
    </w:rPr>
  </w:style>
  <w:style w:type="character" w:customStyle="1" w:styleId="1d">
    <w:name w:val="Верхний колонтитул Знак1"/>
    <w:aliases w:val="Heder Знак1,Titul Знак1"/>
    <w:basedOn w:val="a4"/>
    <w:uiPriority w:val="99"/>
    <w:semiHidden/>
    <w:rsid w:val="00AD64D7"/>
    <w:rPr>
      <w:sz w:val="24"/>
      <w:szCs w:val="24"/>
    </w:rPr>
  </w:style>
  <w:style w:type="character" w:customStyle="1" w:styleId="afff5">
    <w:name w:val="Текст концевой сноски Знак"/>
    <w:basedOn w:val="a4"/>
    <w:link w:val="afff4"/>
    <w:semiHidden/>
    <w:locked/>
    <w:rsid w:val="00AD64D7"/>
  </w:style>
  <w:style w:type="character" w:customStyle="1" w:styleId="ab">
    <w:name w:val="Основной текст с отступом Знак"/>
    <w:basedOn w:val="a4"/>
    <w:link w:val="aa"/>
    <w:uiPriority w:val="99"/>
    <w:semiHidden/>
    <w:locked/>
    <w:rsid w:val="00AD64D7"/>
    <w:rPr>
      <w:color w:val="000000"/>
      <w:sz w:val="24"/>
      <w:szCs w:val="24"/>
    </w:rPr>
  </w:style>
  <w:style w:type="character" w:customStyle="1" w:styleId="26">
    <w:name w:val="Основной текст 2 Знак"/>
    <w:basedOn w:val="a4"/>
    <w:link w:val="25"/>
    <w:semiHidden/>
    <w:locked/>
    <w:rsid w:val="00AD64D7"/>
    <w:rPr>
      <w:sz w:val="24"/>
      <w:szCs w:val="24"/>
    </w:rPr>
  </w:style>
  <w:style w:type="character" w:customStyle="1" w:styleId="36">
    <w:name w:val="Основной текст 3 Знак"/>
    <w:basedOn w:val="a4"/>
    <w:link w:val="35"/>
    <w:semiHidden/>
    <w:locked/>
    <w:rsid w:val="00AD64D7"/>
    <w:rPr>
      <w:sz w:val="16"/>
      <w:szCs w:val="16"/>
    </w:rPr>
  </w:style>
  <w:style w:type="character" w:customStyle="1" w:styleId="34">
    <w:name w:val="Основной текст с отступом 3 Знак"/>
    <w:basedOn w:val="a4"/>
    <w:link w:val="33"/>
    <w:semiHidden/>
    <w:locked/>
    <w:rsid w:val="00AD64D7"/>
    <w:rPr>
      <w:color w:val="0000FF"/>
      <w:sz w:val="24"/>
      <w:szCs w:val="24"/>
      <w:u w:val="single"/>
    </w:rPr>
  </w:style>
  <w:style w:type="character" w:customStyle="1" w:styleId="1e">
    <w:name w:val="Текст примечания Знак1"/>
    <w:basedOn w:val="a4"/>
    <w:uiPriority w:val="99"/>
    <w:semiHidden/>
    <w:rsid w:val="00AD64D7"/>
  </w:style>
  <w:style w:type="character" w:customStyle="1" w:styleId="212">
    <w:name w:val="Основной текст с отступом 2 Знак1"/>
    <w:basedOn w:val="a4"/>
    <w:semiHidden/>
    <w:rsid w:val="00AD64D7"/>
    <w:rPr>
      <w:sz w:val="24"/>
      <w:szCs w:val="24"/>
    </w:rPr>
  </w:style>
  <w:style w:type="paragraph" w:customStyle="1" w:styleId="affff0">
    <w:name w:val="Нормальный"/>
    <w:qFormat/>
    <w:rsid w:val="00AD64D7"/>
    <w:rPr>
      <w:sz w:val="24"/>
      <w:szCs w:val="24"/>
    </w:rPr>
  </w:style>
  <w:style w:type="character" w:customStyle="1" w:styleId="710">
    <w:name w:val="Заголовок 7 Знак1"/>
    <w:basedOn w:val="a4"/>
    <w:semiHidden/>
    <w:rsid w:val="00AD64D7"/>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64D7"/>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64D7"/>
    <w:rPr>
      <w:rFonts w:asciiTheme="majorHAnsi" w:eastAsiaTheme="majorEastAsia" w:hAnsiTheme="majorHAnsi" w:cstheme="majorBidi"/>
      <w:i/>
      <w:iCs/>
      <w:color w:val="404040" w:themeColor="text1" w:themeTint="BF"/>
    </w:rPr>
  </w:style>
  <w:style w:type="character" w:customStyle="1" w:styleId="1f">
    <w:name w:val="Нижний колонтитул Знак1"/>
    <w:basedOn w:val="a4"/>
    <w:uiPriority w:val="99"/>
    <w:semiHidden/>
    <w:rsid w:val="00AD64D7"/>
    <w:rPr>
      <w:sz w:val="24"/>
      <w:szCs w:val="24"/>
    </w:rPr>
  </w:style>
  <w:style w:type="character" w:customStyle="1" w:styleId="1f0">
    <w:name w:val="Основной текст с отступом Знак1"/>
    <w:basedOn w:val="a4"/>
    <w:uiPriority w:val="99"/>
    <w:semiHidden/>
    <w:rsid w:val="00AD64D7"/>
    <w:rPr>
      <w:sz w:val="24"/>
      <w:szCs w:val="24"/>
    </w:rPr>
  </w:style>
  <w:style w:type="character" w:customStyle="1" w:styleId="1f1">
    <w:name w:val="Тема примечания Знак1"/>
    <w:basedOn w:val="1e"/>
    <w:uiPriority w:val="99"/>
    <w:semiHidden/>
    <w:rsid w:val="00AD64D7"/>
    <w:rPr>
      <w:b/>
      <w:bCs/>
    </w:rPr>
  </w:style>
  <w:style w:type="character" w:customStyle="1" w:styleId="1f2">
    <w:name w:val="Текст выноски Знак1"/>
    <w:basedOn w:val="a4"/>
    <w:uiPriority w:val="99"/>
    <w:semiHidden/>
    <w:rsid w:val="00AD64D7"/>
    <w:rPr>
      <w:rFonts w:ascii="Tahoma" w:hAnsi="Tahoma" w:cs="Tahoma"/>
      <w:sz w:val="16"/>
      <w:szCs w:val="16"/>
    </w:rPr>
  </w:style>
  <w:style w:type="character" w:customStyle="1" w:styleId="311">
    <w:name w:val="Основной текст с отступом 3 Знак1"/>
    <w:basedOn w:val="a4"/>
    <w:semiHidden/>
    <w:rsid w:val="00AD64D7"/>
    <w:rPr>
      <w:sz w:val="16"/>
      <w:szCs w:val="16"/>
    </w:rPr>
  </w:style>
  <w:style w:type="character" w:customStyle="1" w:styleId="213">
    <w:name w:val="Основной текст 2 Знак1"/>
    <w:basedOn w:val="a4"/>
    <w:semiHidden/>
    <w:rsid w:val="00AD64D7"/>
    <w:rPr>
      <w:sz w:val="24"/>
      <w:szCs w:val="24"/>
    </w:rPr>
  </w:style>
  <w:style w:type="character" w:customStyle="1" w:styleId="312">
    <w:name w:val="Основной текст 3 Знак1"/>
    <w:basedOn w:val="a4"/>
    <w:semiHidden/>
    <w:rsid w:val="00AD64D7"/>
    <w:rPr>
      <w:sz w:val="16"/>
      <w:szCs w:val="16"/>
    </w:rPr>
  </w:style>
  <w:style w:type="character" w:customStyle="1" w:styleId="1f3">
    <w:name w:val="Основной текст Знак1"/>
    <w:basedOn w:val="a4"/>
    <w:uiPriority w:val="99"/>
    <w:semiHidden/>
    <w:rsid w:val="00AD64D7"/>
    <w:rPr>
      <w:sz w:val="24"/>
      <w:szCs w:val="24"/>
    </w:rPr>
  </w:style>
  <w:style w:type="character" w:customStyle="1" w:styleId="1f4">
    <w:name w:val="Текст сноски Знак1"/>
    <w:basedOn w:val="a4"/>
    <w:semiHidden/>
    <w:rsid w:val="00AD64D7"/>
  </w:style>
  <w:style w:type="character" w:customStyle="1" w:styleId="1f5">
    <w:name w:val="Текст Знак1"/>
    <w:basedOn w:val="a4"/>
    <w:semiHidden/>
    <w:rsid w:val="00AD64D7"/>
    <w:rPr>
      <w:rFonts w:ascii="Consolas" w:hAnsi="Consolas"/>
      <w:sz w:val="21"/>
      <w:szCs w:val="21"/>
    </w:rPr>
  </w:style>
  <w:style w:type="character" w:customStyle="1" w:styleId="1f6">
    <w:name w:val="Схема документа Знак1"/>
    <w:basedOn w:val="a4"/>
    <w:semiHidden/>
    <w:rsid w:val="00AD64D7"/>
    <w:rPr>
      <w:rFonts w:ascii="Tahoma" w:hAnsi="Tahoma" w:cs="Tahoma"/>
      <w:sz w:val="16"/>
      <w:szCs w:val="16"/>
    </w:rPr>
  </w:style>
  <w:style w:type="character" w:customStyle="1" w:styleId="1f7">
    <w:name w:val="Текст концевой сноски Знак1"/>
    <w:basedOn w:val="a4"/>
    <w:semiHidden/>
    <w:rsid w:val="00AD64D7"/>
  </w:style>
  <w:style w:type="character" w:customStyle="1" w:styleId="FontStyle90">
    <w:name w:val="Font Style90"/>
    <w:rsid w:val="00AD64D7"/>
    <w:rPr>
      <w:rFonts w:ascii="Times New Roman" w:hAnsi="Times New Roman" w:cs="Times New Roman" w:hint="default"/>
      <w:sz w:val="22"/>
      <w:szCs w:val="22"/>
    </w:rPr>
  </w:style>
  <w:style w:type="numbering" w:customStyle="1" w:styleId="11">
    <w:name w:val="Стиль11"/>
    <w:uiPriority w:val="99"/>
    <w:rsid w:val="00AD64D7"/>
    <w:pPr>
      <w:numPr>
        <w:numId w:val="11"/>
      </w:numPr>
    </w:pPr>
  </w:style>
  <w:style w:type="numbering" w:customStyle="1" w:styleId="21">
    <w:name w:val="Стиль21"/>
    <w:uiPriority w:val="99"/>
    <w:rsid w:val="00AD64D7"/>
    <w:pPr>
      <w:numPr>
        <w:numId w:val="12"/>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header" w:qFormat="1"/>
    <w:lsdException w:name="caption" w:semiHidden="0" w:uiPriority="35" w:unhideWhenUsed="0" w:qFormat="1"/>
    <w:lsdException w:name="endnote text" w:uiPriority="0"/>
    <w:lsdException w:name="List Number"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qFormat/>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qFormat/>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qFormat/>
    <w:pPr>
      <w:autoSpaceDE w:val="0"/>
      <w:autoSpaceDN w:val="0"/>
      <w:adjustRightInd w:val="0"/>
      <w:ind w:right="19772"/>
    </w:pPr>
    <w:rPr>
      <w:rFonts w:ascii="Arial" w:hAnsi="Arial" w:cs="Arial"/>
      <w:b/>
      <w:bCs/>
      <w:sz w:val="14"/>
      <w:szCs w:val="14"/>
    </w:rPr>
  </w:style>
  <w:style w:type="paragraph" w:customStyle="1" w:styleId="13">
    <w:name w:val="Обычный1"/>
    <w:uiPriority w:val="99"/>
    <w:qFormat/>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uiPriority w:val="99"/>
    <w:rPr>
      <w:sz w:val="20"/>
      <w:szCs w:val="20"/>
    </w:rPr>
  </w:style>
  <w:style w:type="character" w:customStyle="1" w:styleId="af">
    <w:name w:val="Текст примечания Знак"/>
    <w:basedOn w:val="a4"/>
    <w:uiPriority w:val="99"/>
  </w:style>
  <w:style w:type="paragraph" w:styleId="af0">
    <w:name w:val="annotation subject"/>
    <w:basedOn w:val="ae"/>
    <w:next w:val="ae"/>
    <w:uiPriority w:val="99"/>
    <w:rPr>
      <w:b/>
      <w:bCs/>
    </w:rPr>
  </w:style>
  <w:style w:type="character" w:customStyle="1" w:styleId="af1">
    <w:name w:val="Тема примечания Знак"/>
    <w:uiPriority w:val="99"/>
    <w:rPr>
      <w:b/>
      <w:bCs/>
    </w:rPr>
  </w:style>
  <w:style w:type="paragraph" w:styleId="af2">
    <w:name w:val="Balloon Text"/>
    <w:basedOn w:val="a3"/>
    <w:uiPriority w:val="99"/>
    <w:rPr>
      <w:rFonts w:ascii="Tahoma" w:hAnsi="Tahoma" w:cs="Tahoma"/>
      <w:sz w:val="16"/>
      <w:szCs w:val="16"/>
    </w:rPr>
  </w:style>
  <w:style w:type="character" w:customStyle="1" w:styleId="af3">
    <w:name w:val="Текст выноски Знак"/>
    <w:uiPriority w:val="99"/>
    <w:rPr>
      <w:rFonts w:ascii="Tahoma" w:hAnsi="Tahoma" w:cs="Tahoma"/>
      <w:sz w:val="16"/>
      <w:szCs w:val="16"/>
    </w:rPr>
  </w:style>
  <w:style w:type="paragraph" w:styleId="23">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4">
    <w:name w:val="List 2"/>
    <w:basedOn w:val="a3"/>
    <w:semiHidden/>
    <w:pPr>
      <w:ind w:left="566" w:hanging="283"/>
    </w:pPr>
  </w:style>
  <w:style w:type="paragraph" w:customStyle="1" w:styleId="af6">
    <w:name w:val="Знак"/>
    <w:basedOn w:val="a3"/>
    <w:qFormat/>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qFormat/>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qFormat/>
    <w:pPr>
      <w:keepNext/>
      <w:jc w:val="center"/>
    </w:pPr>
    <w:rPr>
      <w:snapToGrid w:val="0"/>
      <w:szCs w:val="20"/>
    </w:rPr>
  </w:style>
  <w:style w:type="paragraph" w:styleId="25">
    <w:name w:val="Body Text 2"/>
    <w:basedOn w:val="a3"/>
    <w:link w:val="26"/>
    <w:semiHidden/>
    <w:pPr>
      <w:spacing w:after="120" w:line="480" w:lineRule="auto"/>
    </w:pPr>
  </w:style>
  <w:style w:type="paragraph" w:styleId="35">
    <w:name w:val="Body Text 3"/>
    <w:basedOn w:val="a3"/>
    <w:link w:val="36"/>
    <w:semiHidden/>
    <w:pPr>
      <w:spacing w:after="120"/>
    </w:pPr>
    <w:rPr>
      <w:sz w:val="16"/>
      <w:szCs w:val="16"/>
    </w:rPr>
  </w:style>
  <w:style w:type="paragraph" w:customStyle="1" w:styleId="14">
    <w:name w:val="заголовок 1"/>
    <w:basedOn w:val="a3"/>
    <w:next w:val="a3"/>
    <w:qFormat/>
    <w:pPr>
      <w:keepNext/>
      <w:widowControl w:val="0"/>
      <w:jc w:val="center"/>
    </w:pPr>
    <w:rPr>
      <w:b/>
      <w:snapToGrid w:val="0"/>
      <w:sz w:val="22"/>
      <w:szCs w:val="20"/>
    </w:rPr>
  </w:style>
  <w:style w:type="paragraph" w:customStyle="1" w:styleId="27">
    <w:name w:val="çàãîëîâîê 2"/>
    <w:basedOn w:val="a3"/>
    <w:next w:val="a3"/>
    <w:qFormat/>
    <w:pPr>
      <w:keepNext/>
      <w:jc w:val="both"/>
    </w:pPr>
    <w:rPr>
      <w:szCs w:val="20"/>
      <w:lang w:val="en-GB"/>
    </w:rPr>
  </w:style>
  <w:style w:type="paragraph" w:customStyle="1" w:styleId="af8">
    <w:name w:val="Таблица шапка"/>
    <w:basedOn w:val="a3"/>
    <w:qFormat/>
    <w:pPr>
      <w:keepNext/>
      <w:spacing w:before="40" w:after="40"/>
      <w:ind w:left="57" w:right="57"/>
    </w:pPr>
    <w:rPr>
      <w:snapToGrid w:val="0"/>
      <w:sz w:val="22"/>
      <w:szCs w:val="20"/>
    </w:rPr>
  </w:style>
  <w:style w:type="paragraph" w:customStyle="1" w:styleId="af9">
    <w:name w:val="Таблица текст"/>
    <w:basedOn w:val="a3"/>
    <w:qFormat/>
    <w:pPr>
      <w:spacing w:before="40" w:after="40"/>
      <w:ind w:left="57" w:right="57"/>
    </w:pPr>
    <w:rPr>
      <w:snapToGrid w:val="0"/>
      <w:szCs w:val="20"/>
    </w:rPr>
  </w:style>
  <w:style w:type="paragraph" w:customStyle="1" w:styleId="a1">
    <w:name w:val="Пункт"/>
    <w:basedOn w:val="a3"/>
    <w:qFormat/>
    <w:pPr>
      <w:numPr>
        <w:ilvl w:val="2"/>
        <w:numId w:val="6"/>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qFormat/>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qFormat/>
    <w:pPr>
      <w:tabs>
        <w:tab w:val="clear" w:pos="927"/>
        <w:tab w:val="num" w:pos="360"/>
        <w:tab w:val="num" w:pos="2160"/>
      </w:tabs>
      <w:ind w:left="2160" w:hanging="180"/>
    </w:pPr>
  </w:style>
  <w:style w:type="paragraph" w:customStyle="1" w:styleId="aff0">
    <w:name w:val="Заголовок статьи"/>
    <w:basedOn w:val="a3"/>
    <w:next w:val="a3"/>
    <w:qFormat/>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qFormat/>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qFormat/>
    <w:pPr>
      <w:numPr>
        <w:numId w:val="3"/>
      </w:numPr>
      <w:jc w:val="both"/>
    </w:pPr>
  </w:style>
  <w:style w:type="paragraph" w:customStyle="1" w:styleId="38">
    <w:name w:val="Стиль3"/>
    <w:basedOn w:val="23"/>
    <w:qFormat/>
    <w:pPr>
      <w:widowControl w:val="0"/>
      <w:tabs>
        <w:tab w:val="num" w:pos="1307"/>
      </w:tabs>
      <w:adjustRightInd w:val="0"/>
      <w:ind w:left="1080" w:firstLine="0"/>
      <w:textAlignment w:val="baseline"/>
    </w:pPr>
    <w:rPr>
      <w:szCs w:val="20"/>
    </w:rPr>
  </w:style>
  <w:style w:type="paragraph" w:customStyle="1" w:styleId="1-3">
    <w:name w:val="Текст1-3"/>
    <w:basedOn w:val="a3"/>
    <w:qFormat/>
    <w:pPr>
      <w:spacing w:after="60" w:line="288" w:lineRule="auto"/>
      <w:jc w:val="both"/>
    </w:pPr>
    <w:rPr>
      <w:szCs w:val="20"/>
    </w:rPr>
  </w:style>
  <w:style w:type="paragraph" w:customStyle="1" w:styleId="aHeader">
    <w:name w:val="a_Header"/>
    <w:basedOn w:val="a3"/>
    <w:qFormat/>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9">
    <w:name w:val="Заголовок 3 Знак"/>
    <w:aliases w:val="H3 Знак1"/>
    <w:uiPriority w:val="9"/>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5">
    <w:name w:val="toc 1"/>
    <w:basedOn w:val="a3"/>
    <w:next w:val="a3"/>
    <w:autoRedefine/>
    <w:uiPriority w:val="39"/>
    <w:pPr>
      <w:tabs>
        <w:tab w:val="left" w:pos="426"/>
        <w:tab w:val="right" w:leader="dot" w:pos="9923"/>
      </w:tabs>
      <w:ind w:left="426" w:hanging="426"/>
    </w:pPr>
    <w:rPr>
      <w:noProof/>
      <w:szCs w:val="20"/>
    </w:rPr>
  </w:style>
  <w:style w:type="paragraph" w:styleId="3a">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qFormat/>
    <w:pPr>
      <w:spacing w:before="240"/>
      <w:ind w:left="1701" w:hanging="283"/>
      <w:jc w:val="both"/>
    </w:pPr>
    <w:rPr>
      <w:rFonts w:ascii="PragmaticaTT" w:hAnsi="PragmaticaTT"/>
      <w:szCs w:val="20"/>
    </w:rPr>
  </w:style>
  <w:style w:type="paragraph" w:customStyle="1" w:styleId="aff7">
    <w:name w:val="регламент список"/>
    <w:basedOn w:val="31"/>
    <w:autoRedefine/>
    <w:qFormat/>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c">
    <w:name w:val="Пункт_2"/>
    <w:basedOn w:val="a3"/>
    <w:qFormat/>
    <w:pPr>
      <w:tabs>
        <w:tab w:val="num" w:pos="643"/>
        <w:tab w:val="num" w:pos="1701"/>
      </w:tabs>
      <w:ind w:left="643" w:hanging="360"/>
      <w:jc w:val="both"/>
    </w:pPr>
    <w:rPr>
      <w:sz w:val="28"/>
      <w:szCs w:val="20"/>
    </w:rPr>
  </w:style>
  <w:style w:type="paragraph" w:customStyle="1" w:styleId="32">
    <w:name w:val="Пункт_3"/>
    <w:basedOn w:val="a3"/>
    <w:qFormat/>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8"/>
      </w:numPr>
    </w:pPr>
  </w:style>
  <w:style w:type="paragraph" w:customStyle="1" w:styleId="ConsNonformat">
    <w:name w:val="ConsNonformat"/>
    <w:q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qFormat/>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qFormat/>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9"/>
      </w:numPr>
    </w:pPr>
  </w:style>
  <w:style w:type="paragraph" w:customStyle="1" w:styleId="affd">
    <w:name w:val="маркированный"/>
    <w:basedOn w:val="a3"/>
    <w:semiHidden/>
    <w:qFormat/>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qFormat/>
    <w:pPr>
      <w:spacing w:before="120" w:after="120" w:line="360" w:lineRule="auto"/>
      <w:ind w:firstLine="851"/>
      <w:jc w:val="both"/>
    </w:pPr>
    <w:rPr>
      <w:rFonts w:ascii="Arial" w:hAnsi="Arial" w:cs="Arial"/>
    </w:rPr>
  </w:style>
  <w:style w:type="character" w:customStyle="1" w:styleId="16">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0"/>
      </w:numPr>
    </w:pPr>
  </w:style>
  <w:style w:type="paragraph" w:customStyle="1" w:styleId="ConsPlusNonformat">
    <w:name w:val="ConsPlusNonformat"/>
    <w:uiPriority w:val="99"/>
    <w:qFormat/>
    <w:pPr>
      <w:autoSpaceDE w:val="0"/>
      <w:autoSpaceDN w:val="0"/>
      <w:adjustRightInd w:val="0"/>
    </w:pPr>
    <w:rPr>
      <w:rFonts w:ascii="Courier New" w:hAnsi="Courier New" w:cs="Courier New"/>
    </w:rPr>
  </w:style>
  <w:style w:type="paragraph" w:customStyle="1" w:styleId="afff0">
    <w:name w:val="Пункт б/н"/>
    <w:basedOn w:val="a3"/>
    <w:qFormat/>
    <w:pPr>
      <w:tabs>
        <w:tab w:val="left" w:pos="1134"/>
      </w:tabs>
      <w:spacing w:line="360" w:lineRule="auto"/>
      <w:ind w:firstLine="567"/>
      <w:jc w:val="both"/>
    </w:pPr>
    <w:rPr>
      <w:bCs/>
      <w:snapToGrid w:val="0"/>
      <w:sz w:val="22"/>
      <w:szCs w:val="22"/>
    </w:rPr>
  </w:style>
  <w:style w:type="paragraph" w:customStyle="1" w:styleId="111">
    <w:name w:val="Обычный11"/>
    <w:link w:val="17"/>
    <w:qFormat/>
    <w:pPr>
      <w:widowControl w:val="0"/>
      <w:autoSpaceDE w:val="0"/>
      <w:autoSpaceDN w:val="0"/>
      <w:spacing w:before="120" w:after="120"/>
      <w:ind w:firstLine="567"/>
      <w:jc w:val="both"/>
    </w:pPr>
    <w:rPr>
      <w:szCs w:val="24"/>
    </w:rPr>
  </w:style>
  <w:style w:type="character" w:customStyle="1" w:styleId="17">
    <w:name w:val="Обычный1 Знак"/>
    <w:link w:val="111"/>
    <w:rPr>
      <w:szCs w:val="24"/>
      <w:lang w:val="ru-RU" w:eastAsia="ru-RU" w:bidi="ar-SA"/>
    </w:rPr>
  </w:style>
  <w:style w:type="paragraph" w:customStyle="1" w:styleId="afff1">
    <w:name w:val="Ариал Таблица"/>
    <w:basedOn w:val="affe"/>
    <w:link w:val="afff2"/>
    <w:qFormat/>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qFormat/>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link w:val="afff5"/>
    <w:semiHidden/>
    <w:rPr>
      <w:sz w:val="20"/>
      <w:szCs w:val="20"/>
    </w:rPr>
  </w:style>
  <w:style w:type="table" w:styleId="afff6">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style>
  <w:style w:type="character" w:customStyle="1" w:styleId="afff8">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3"/>
      </w:numPr>
    </w:pPr>
  </w:style>
  <w:style w:type="numbering" w:customStyle="1" w:styleId="22">
    <w:name w:val="Стиль2"/>
    <w:uiPriority w:val="99"/>
    <w:pPr>
      <w:numPr>
        <w:numId w:val="14"/>
      </w:numPr>
    </w:pPr>
  </w:style>
  <w:style w:type="paragraph" w:customStyle="1" w:styleId="afff9">
    <w:name w:val="Стиль начало"/>
    <w:basedOn w:val="a3"/>
    <w:qFormat/>
    <w:pPr>
      <w:spacing w:line="264" w:lineRule="auto"/>
    </w:pPr>
    <w:rPr>
      <w:sz w:val="28"/>
      <w:szCs w:val="20"/>
    </w:rPr>
  </w:style>
  <w:style w:type="paragraph" w:customStyle="1" w:styleId="Noeeu14">
    <w:name w:val="Noeeu14"/>
    <w:basedOn w:val="a3"/>
    <w:qFormat/>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qFormat/>
    <w:pPr>
      <w:widowControl w:val="0"/>
      <w:autoSpaceDE w:val="0"/>
      <w:autoSpaceDN w:val="0"/>
      <w:adjustRightInd w:val="0"/>
    </w:pPr>
    <w:rPr>
      <w:rFonts w:ascii="Arial" w:eastAsia="Calibri" w:hAnsi="Arial"/>
    </w:rPr>
  </w:style>
  <w:style w:type="paragraph" w:styleId="afffa">
    <w:name w:val="Revision"/>
    <w:hidden/>
    <w:uiPriority w:val="99"/>
    <w:semiHidden/>
    <w:rPr>
      <w:sz w:val="24"/>
      <w:szCs w:val="24"/>
    </w:rPr>
  </w:style>
  <w:style w:type="paragraph" w:customStyle="1" w:styleId="40">
    <w:name w:val="Пункт_4"/>
    <w:basedOn w:val="a3"/>
    <w:link w:val="43"/>
    <w:uiPriority w:val="99"/>
    <w:qFormat/>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b">
    <w:name w:val="Примечание"/>
    <w:basedOn w:val="a3"/>
    <w:link w:val="afffc"/>
    <w:qFormat/>
    <w:pPr>
      <w:spacing w:before="240" w:after="240" w:line="288" w:lineRule="auto"/>
      <w:ind w:left="1134" w:right="1134"/>
      <w:jc w:val="both"/>
    </w:pPr>
    <w:rPr>
      <w:spacing w:val="20"/>
      <w:szCs w:val="28"/>
    </w:rPr>
  </w:style>
  <w:style w:type="character" w:customStyle="1" w:styleId="afffc">
    <w:name w:val="Примечание Знак"/>
    <w:link w:val="afffb"/>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qFormat/>
    <w:pPr>
      <w:tabs>
        <w:tab w:val="left" w:pos="1701"/>
      </w:tabs>
      <w:spacing w:line="288" w:lineRule="auto"/>
      <w:ind w:firstLine="567"/>
      <w:jc w:val="both"/>
    </w:pPr>
    <w:rPr>
      <w:sz w:val="28"/>
    </w:rPr>
  </w:style>
  <w:style w:type="paragraph" w:customStyle="1" w:styleId="-4">
    <w:name w:val="Пункт-4"/>
    <w:basedOn w:val="a3"/>
    <w:qFormat/>
    <w:pPr>
      <w:tabs>
        <w:tab w:val="num" w:pos="1701"/>
      </w:tabs>
      <w:spacing w:line="288" w:lineRule="auto"/>
      <w:ind w:firstLine="567"/>
      <w:jc w:val="both"/>
    </w:pPr>
    <w:rPr>
      <w:sz w:val="28"/>
    </w:rPr>
  </w:style>
  <w:style w:type="paragraph" w:customStyle="1" w:styleId="-5">
    <w:name w:val="Пункт-5"/>
    <w:basedOn w:val="a3"/>
    <w:qFormat/>
    <w:pPr>
      <w:tabs>
        <w:tab w:val="num" w:pos="1701"/>
      </w:tabs>
      <w:spacing w:line="288" w:lineRule="auto"/>
      <w:ind w:firstLine="567"/>
      <w:jc w:val="both"/>
    </w:pPr>
    <w:rPr>
      <w:sz w:val="28"/>
    </w:rPr>
  </w:style>
  <w:style w:type="paragraph" w:customStyle="1" w:styleId="-6">
    <w:name w:val="Пункт-6"/>
    <w:basedOn w:val="a3"/>
    <w:qFormat/>
    <w:pPr>
      <w:tabs>
        <w:tab w:val="num" w:pos="1701"/>
      </w:tabs>
      <w:spacing w:line="288" w:lineRule="auto"/>
      <w:ind w:firstLine="567"/>
      <w:jc w:val="both"/>
    </w:pPr>
    <w:rPr>
      <w:sz w:val="28"/>
    </w:rPr>
  </w:style>
  <w:style w:type="paragraph" w:customStyle="1" w:styleId="-7">
    <w:name w:val="Пункт-7"/>
    <w:basedOn w:val="a3"/>
    <w:qFormat/>
    <w:pPr>
      <w:tabs>
        <w:tab w:val="num" w:pos="1701"/>
      </w:tabs>
      <w:spacing w:line="288" w:lineRule="auto"/>
      <w:ind w:firstLine="567"/>
      <w:jc w:val="both"/>
    </w:pPr>
    <w:rPr>
      <w:sz w:val="28"/>
    </w:rPr>
  </w:style>
  <w:style w:type="character" w:customStyle="1" w:styleId="2d">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qFormat/>
    <w:pPr>
      <w:autoSpaceDE w:val="0"/>
      <w:autoSpaceDN w:val="0"/>
      <w:adjustRightInd w:val="0"/>
    </w:pPr>
    <w:rPr>
      <w:color w:val="000000"/>
      <w:sz w:val="24"/>
      <w:szCs w:val="24"/>
    </w:rPr>
  </w:style>
  <w:style w:type="character" w:customStyle="1" w:styleId="18">
    <w:name w:val="Заголовок №1_"/>
    <w:basedOn w:val="a4"/>
    <w:link w:val="19"/>
    <w:uiPriority w:val="99"/>
    <w:locked/>
    <w:rPr>
      <w:b/>
      <w:bCs/>
      <w:sz w:val="23"/>
      <w:szCs w:val="23"/>
      <w:shd w:val="clear" w:color="auto" w:fill="FFFFFF"/>
    </w:rPr>
  </w:style>
  <w:style w:type="paragraph" w:customStyle="1" w:styleId="19">
    <w:name w:val="Заголовок №1"/>
    <w:basedOn w:val="a3"/>
    <w:link w:val="18"/>
    <w:uiPriority w:val="99"/>
    <w:qFormat/>
    <w:pPr>
      <w:shd w:val="clear" w:color="auto" w:fill="FFFFFF"/>
      <w:spacing w:before="360" w:after="240" w:line="274" w:lineRule="exact"/>
      <w:jc w:val="right"/>
      <w:outlineLvl w:val="0"/>
    </w:pPr>
    <w:rPr>
      <w:b/>
      <w:bCs/>
      <w:sz w:val="23"/>
      <w:szCs w:val="23"/>
    </w:rPr>
  </w:style>
  <w:style w:type="character" w:customStyle="1" w:styleId="3b">
    <w:name w:val="Основной текст (3)_"/>
    <w:basedOn w:val="a4"/>
    <w:link w:val="3c"/>
    <w:uiPriority w:val="99"/>
    <w:locked/>
    <w:rPr>
      <w:noProof/>
      <w:shd w:val="clear" w:color="auto" w:fill="FFFFFF"/>
    </w:rPr>
  </w:style>
  <w:style w:type="paragraph" w:customStyle="1" w:styleId="3c">
    <w:name w:val="Основной текст (3)"/>
    <w:basedOn w:val="a3"/>
    <w:link w:val="3b"/>
    <w:uiPriority w:val="99"/>
    <w:qFormat/>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qFormat/>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d">
    <w:name w:val="No Spacing"/>
    <w:uiPriority w:val="1"/>
    <w:qFormat/>
    <w:rPr>
      <w:sz w:val="24"/>
      <w:szCs w:val="24"/>
    </w:rPr>
  </w:style>
  <w:style w:type="paragraph" w:customStyle="1" w:styleId="afffe">
    <w:name w:val="Пункт Знак"/>
    <w:basedOn w:val="a3"/>
    <w:qFormat/>
    <w:pPr>
      <w:tabs>
        <w:tab w:val="left" w:pos="851"/>
        <w:tab w:val="left" w:pos="1134"/>
        <w:tab w:val="num" w:pos="1702"/>
      </w:tabs>
      <w:spacing w:line="360" w:lineRule="auto"/>
      <w:ind w:left="1702" w:hanging="567"/>
      <w:jc w:val="both"/>
    </w:pPr>
    <w:rPr>
      <w:snapToGrid w:val="0"/>
      <w:sz w:val="28"/>
      <w:szCs w:val="20"/>
    </w:rPr>
  </w:style>
  <w:style w:type="paragraph" w:customStyle="1" w:styleId="affff">
    <w:name w:val="Подподподпункт"/>
    <w:basedOn w:val="a3"/>
    <w:qFormat/>
    <w:pPr>
      <w:tabs>
        <w:tab w:val="left" w:pos="1134"/>
        <w:tab w:val="num" w:pos="1576"/>
        <w:tab w:val="left" w:pos="1701"/>
      </w:tabs>
      <w:spacing w:line="360" w:lineRule="auto"/>
      <w:ind w:left="1576" w:hanging="1008"/>
      <w:jc w:val="both"/>
    </w:pPr>
    <w:rPr>
      <w:snapToGrid w:val="0"/>
      <w:sz w:val="28"/>
      <w:szCs w:val="20"/>
    </w:rPr>
  </w:style>
  <w:style w:type="paragraph" w:customStyle="1" w:styleId="1a">
    <w:name w:val="Пункт1"/>
    <w:basedOn w:val="a3"/>
    <w:qFormat/>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qFormat/>
    <w:pPr>
      <w:widowControl w:val="0"/>
      <w:autoSpaceDE w:val="0"/>
      <w:autoSpaceDN w:val="0"/>
      <w:adjustRightInd w:val="0"/>
    </w:pPr>
    <w:rPr>
      <w:sz w:val="24"/>
      <w:szCs w:val="24"/>
    </w:rPr>
  </w:style>
  <w:style w:type="paragraph" w:customStyle="1" w:styleId="1b">
    <w:name w:val="Ботва 1"/>
    <w:basedOn w:val="a3"/>
    <w:link w:val="1c"/>
    <w:qFormat/>
    <w:rsid w:val="008B3F36"/>
    <w:pPr>
      <w:widowControl w:val="0"/>
      <w:ind w:firstLine="386"/>
      <w:jc w:val="both"/>
    </w:pPr>
    <w:rPr>
      <w:rFonts w:ascii="Arial" w:hAnsi="Arial"/>
      <w:kern w:val="16"/>
      <w:sz w:val="20"/>
      <w:szCs w:val="20"/>
    </w:rPr>
  </w:style>
  <w:style w:type="paragraph" w:customStyle="1" w:styleId="Preformat">
    <w:name w:val="Preformat"/>
    <w:qFormat/>
    <w:rsid w:val="008B3F36"/>
    <w:pPr>
      <w:widowControl w:val="0"/>
      <w:autoSpaceDE w:val="0"/>
      <w:autoSpaceDN w:val="0"/>
      <w:adjustRightInd w:val="0"/>
    </w:pPr>
    <w:rPr>
      <w:rFonts w:ascii="Courier New" w:hAnsi="Courier New" w:cs="Courier New"/>
    </w:rPr>
  </w:style>
  <w:style w:type="character" w:customStyle="1" w:styleId="1c">
    <w:name w:val="Ботва 1 Знак"/>
    <w:link w:val="1b"/>
    <w:rsid w:val="009A27F4"/>
    <w:rPr>
      <w:rFonts w:ascii="Arial" w:hAnsi="Arial"/>
      <w:kern w:val="16"/>
    </w:rPr>
  </w:style>
  <w:style w:type="character" w:customStyle="1" w:styleId="60">
    <w:name w:val="Заголовок 6 Знак"/>
    <w:basedOn w:val="a4"/>
    <w:link w:val="6"/>
    <w:rsid w:val="00AD64D7"/>
    <w:rPr>
      <w:b/>
      <w:bCs/>
      <w:sz w:val="22"/>
      <w:szCs w:val="22"/>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64D7"/>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uiPriority w:val="9"/>
    <w:semiHidden/>
    <w:rsid w:val="00AD64D7"/>
    <w:rPr>
      <w:rFonts w:asciiTheme="majorHAnsi" w:eastAsiaTheme="majorEastAsia" w:hAnsiTheme="majorHAnsi" w:cstheme="majorBidi"/>
      <w:b/>
      <w:bCs/>
      <w:color w:val="4F81BD" w:themeColor="accent1"/>
      <w:sz w:val="24"/>
      <w:szCs w:val="24"/>
    </w:rPr>
  </w:style>
  <w:style w:type="character" w:customStyle="1" w:styleId="1d">
    <w:name w:val="Верхний колонтитул Знак1"/>
    <w:aliases w:val="Heder Знак1,Titul Знак1"/>
    <w:basedOn w:val="a4"/>
    <w:uiPriority w:val="99"/>
    <w:semiHidden/>
    <w:rsid w:val="00AD64D7"/>
    <w:rPr>
      <w:sz w:val="24"/>
      <w:szCs w:val="24"/>
    </w:rPr>
  </w:style>
  <w:style w:type="character" w:customStyle="1" w:styleId="afff5">
    <w:name w:val="Текст концевой сноски Знак"/>
    <w:basedOn w:val="a4"/>
    <w:link w:val="afff4"/>
    <w:semiHidden/>
    <w:locked/>
    <w:rsid w:val="00AD64D7"/>
  </w:style>
  <w:style w:type="character" w:customStyle="1" w:styleId="ab">
    <w:name w:val="Основной текст с отступом Знак"/>
    <w:basedOn w:val="a4"/>
    <w:link w:val="aa"/>
    <w:uiPriority w:val="99"/>
    <w:semiHidden/>
    <w:locked/>
    <w:rsid w:val="00AD64D7"/>
    <w:rPr>
      <w:color w:val="000000"/>
      <w:sz w:val="24"/>
      <w:szCs w:val="24"/>
    </w:rPr>
  </w:style>
  <w:style w:type="character" w:customStyle="1" w:styleId="26">
    <w:name w:val="Основной текст 2 Знак"/>
    <w:basedOn w:val="a4"/>
    <w:link w:val="25"/>
    <w:semiHidden/>
    <w:locked/>
    <w:rsid w:val="00AD64D7"/>
    <w:rPr>
      <w:sz w:val="24"/>
      <w:szCs w:val="24"/>
    </w:rPr>
  </w:style>
  <w:style w:type="character" w:customStyle="1" w:styleId="36">
    <w:name w:val="Основной текст 3 Знак"/>
    <w:basedOn w:val="a4"/>
    <w:link w:val="35"/>
    <w:semiHidden/>
    <w:locked/>
    <w:rsid w:val="00AD64D7"/>
    <w:rPr>
      <w:sz w:val="16"/>
      <w:szCs w:val="16"/>
    </w:rPr>
  </w:style>
  <w:style w:type="character" w:customStyle="1" w:styleId="34">
    <w:name w:val="Основной текст с отступом 3 Знак"/>
    <w:basedOn w:val="a4"/>
    <w:link w:val="33"/>
    <w:semiHidden/>
    <w:locked/>
    <w:rsid w:val="00AD64D7"/>
    <w:rPr>
      <w:color w:val="0000FF"/>
      <w:sz w:val="24"/>
      <w:szCs w:val="24"/>
      <w:u w:val="single"/>
    </w:rPr>
  </w:style>
  <w:style w:type="character" w:customStyle="1" w:styleId="1e">
    <w:name w:val="Текст примечания Знак1"/>
    <w:basedOn w:val="a4"/>
    <w:uiPriority w:val="99"/>
    <w:semiHidden/>
    <w:rsid w:val="00AD64D7"/>
  </w:style>
  <w:style w:type="character" w:customStyle="1" w:styleId="212">
    <w:name w:val="Основной текст с отступом 2 Знак1"/>
    <w:basedOn w:val="a4"/>
    <w:semiHidden/>
    <w:rsid w:val="00AD64D7"/>
    <w:rPr>
      <w:sz w:val="24"/>
      <w:szCs w:val="24"/>
    </w:rPr>
  </w:style>
  <w:style w:type="paragraph" w:customStyle="1" w:styleId="affff0">
    <w:name w:val="Нормальный"/>
    <w:qFormat/>
    <w:rsid w:val="00AD64D7"/>
    <w:rPr>
      <w:sz w:val="24"/>
      <w:szCs w:val="24"/>
    </w:rPr>
  </w:style>
  <w:style w:type="character" w:customStyle="1" w:styleId="710">
    <w:name w:val="Заголовок 7 Знак1"/>
    <w:basedOn w:val="a4"/>
    <w:semiHidden/>
    <w:rsid w:val="00AD64D7"/>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64D7"/>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64D7"/>
    <w:rPr>
      <w:rFonts w:asciiTheme="majorHAnsi" w:eastAsiaTheme="majorEastAsia" w:hAnsiTheme="majorHAnsi" w:cstheme="majorBidi"/>
      <w:i/>
      <w:iCs/>
      <w:color w:val="404040" w:themeColor="text1" w:themeTint="BF"/>
    </w:rPr>
  </w:style>
  <w:style w:type="character" w:customStyle="1" w:styleId="1f">
    <w:name w:val="Нижний колонтитул Знак1"/>
    <w:basedOn w:val="a4"/>
    <w:uiPriority w:val="99"/>
    <w:semiHidden/>
    <w:rsid w:val="00AD64D7"/>
    <w:rPr>
      <w:sz w:val="24"/>
      <w:szCs w:val="24"/>
    </w:rPr>
  </w:style>
  <w:style w:type="character" w:customStyle="1" w:styleId="1f0">
    <w:name w:val="Основной текст с отступом Знак1"/>
    <w:basedOn w:val="a4"/>
    <w:uiPriority w:val="99"/>
    <w:semiHidden/>
    <w:rsid w:val="00AD64D7"/>
    <w:rPr>
      <w:sz w:val="24"/>
      <w:szCs w:val="24"/>
    </w:rPr>
  </w:style>
  <w:style w:type="character" w:customStyle="1" w:styleId="1f1">
    <w:name w:val="Тема примечания Знак1"/>
    <w:basedOn w:val="1e"/>
    <w:uiPriority w:val="99"/>
    <w:semiHidden/>
    <w:rsid w:val="00AD64D7"/>
    <w:rPr>
      <w:b/>
      <w:bCs/>
    </w:rPr>
  </w:style>
  <w:style w:type="character" w:customStyle="1" w:styleId="1f2">
    <w:name w:val="Текст выноски Знак1"/>
    <w:basedOn w:val="a4"/>
    <w:uiPriority w:val="99"/>
    <w:semiHidden/>
    <w:rsid w:val="00AD64D7"/>
    <w:rPr>
      <w:rFonts w:ascii="Tahoma" w:hAnsi="Tahoma" w:cs="Tahoma"/>
      <w:sz w:val="16"/>
      <w:szCs w:val="16"/>
    </w:rPr>
  </w:style>
  <w:style w:type="character" w:customStyle="1" w:styleId="311">
    <w:name w:val="Основной текст с отступом 3 Знак1"/>
    <w:basedOn w:val="a4"/>
    <w:semiHidden/>
    <w:rsid w:val="00AD64D7"/>
    <w:rPr>
      <w:sz w:val="16"/>
      <w:szCs w:val="16"/>
    </w:rPr>
  </w:style>
  <w:style w:type="character" w:customStyle="1" w:styleId="213">
    <w:name w:val="Основной текст 2 Знак1"/>
    <w:basedOn w:val="a4"/>
    <w:semiHidden/>
    <w:rsid w:val="00AD64D7"/>
    <w:rPr>
      <w:sz w:val="24"/>
      <w:szCs w:val="24"/>
    </w:rPr>
  </w:style>
  <w:style w:type="character" w:customStyle="1" w:styleId="312">
    <w:name w:val="Основной текст 3 Знак1"/>
    <w:basedOn w:val="a4"/>
    <w:semiHidden/>
    <w:rsid w:val="00AD64D7"/>
    <w:rPr>
      <w:sz w:val="16"/>
      <w:szCs w:val="16"/>
    </w:rPr>
  </w:style>
  <w:style w:type="character" w:customStyle="1" w:styleId="1f3">
    <w:name w:val="Основной текст Знак1"/>
    <w:basedOn w:val="a4"/>
    <w:uiPriority w:val="99"/>
    <w:semiHidden/>
    <w:rsid w:val="00AD64D7"/>
    <w:rPr>
      <w:sz w:val="24"/>
      <w:szCs w:val="24"/>
    </w:rPr>
  </w:style>
  <w:style w:type="character" w:customStyle="1" w:styleId="1f4">
    <w:name w:val="Текст сноски Знак1"/>
    <w:basedOn w:val="a4"/>
    <w:semiHidden/>
    <w:rsid w:val="00AD64D7"/>
  </w:style>
  <w:style w:type="character" w:customStyle="1" w:styleId="1f5">
    <w:name w:val="Текст Знак1"/>
    <w:basedOn w:val="a4"/>
    <w:semiHidden/>
    <w:rsid w:val="00AD64D7"/>
    <w:rPr>
      <w:rFonts w:ascii="Consolas" w:hAnsi="Consolas"/>
      <w:sz w:val="21"/>
      <w:szCs w:val="21"/>
    </w:rPr>
  </w:style>
  <w:style w:type="character" w:customStyle="1" w:styleId="1f6">
    <w:name w:val="Схема документа Знак1"/>
    <w:basedOn w:val="a4"/>
    <w:semiHidden/>
    <w:rsid w:val="00AD64D7"/>
    <w:rPr>
      <w:rFonts w:ascii="Tahoma" w:hAnsi="Tahoma" w:cs="Tahoma"/>
      <w:sz w:val="16"/>
      <w:szCs w:val="16"/>
    </w:rPr>
  </w:style>
  <w:style w:type="character" w:customStyle="1" w:styleId="1f7">
    <w:name w:val="Текст концевой сноски Знак1"/>
    <w:basedOn w:val="a4"/>
    <w:semiHidden/>
    <w:rsid w:val="00AD64D7"/>
  </w:style>
  <w:style w:type="character" w:customStyle="1" w:styleId="FontStyle90">
    <w:name w:val="Font Style90"/>
    <w:rsid w:val="00AD64D7"/>
    <w:rPr>
      <w:rFonts w:ascii="Times New Roman" w:hAnsi="Times New Roman" w:cs="Times New Roman" w:hint="default"/>
      <w:sz w:val="22"/>
      <w:szCs w:val="22"/>
    </w:rPr>
  </w:style>
  <w:style w:type="numbering" w:customStyle="1" w:styleId="11">
    <w:name w:val="Стиль11"/>
    <w:uiPriority w:val="99"/>
    <w:rsid w:val="00AD64D7"/>
    <w:pPr>
      <w:numPr>
        <w:numId w:val="11"/>
      </w:numPr>
    </w:pPr>
  </w:style>
  <w:style w:type="numbering" w:customStyle="1" w:styleId="21">
    <w:name w:val="Стиль21"/>
    <w:uiPriority w:val="99"/>
    <w:rsid w:val="00AD64D7"/>
    <w:pPr>
      <w:numPr>
        <w:numId w:val="12"/>
      </w:numPr>
    </w:pPr>
  </w:style>
</w:styles>
</file>

<file path=word/webSettings.xml><?xml version="1.0" encoding="utf-8"?>
<w:webSettings xmlns:r="http://schemas.openxmlformats.org/officeDocument/2006/relationships" xmlns:w="http://schemas.openxmlformats.org/wordprocessingml/2006/main">
  <w:divs>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365985201">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DF94B9-E653-4D98-85C0-BECAC7182A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11</Pages>
  <Words>3960</Words>
  <Characters>22574</Characters>
  <Application>Microsoft Office Word</Application>
  <DocSecurity>0</DocSecurity>
  <Lines>188</Lines>
  <Paragraphs>52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26482</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m.sorokina</cp:lastModifiedBy>
  <cp:revision>78</cp:revision>
  <cp:lastPrinted>2015-05-21T07:47:00Z</cp:lastPrinted>
  <dcterms:created xsi:type="dcterms:W3CDTF">2015-04-02T06:36:00Z</dcterms:created>
  <dcterms:modified xsi:type="dcterms:W3CDTF">2015-05-25T06:33:00Z</dcterms:modified>
</cp:coreProperties>
</file>