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71A30" w:rsidRPr="00E75F7D" w:rsidRDefault="00B71A30" w:rsidP="00B71A30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Pr="0072282E">
              <w:rPr>
                <w:b/>
                <w:u w:val="single"/>
              </w:rPr>
              <w:t>4</w:t>
            </w:r>
            <w:r w:rsidR="00596338">
              <w:rPr>
                <w:b/>
                <w:u w:val="single"/>
              </w:rPr>
              <w:t>6</w:t>
            </w:r>
            <w:r w:rsidRPr="0072282E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 xml:space="preserve">1 </w:t>
            </w:r>
            <w:r w:rsidRPr="00E75F7D">
              <w:rPr>
                <w:b/>
                <w:u w:val="single"/>
              </w:rPr>
              <w:t>от «</w:t>
            </w:r>
            <w:r>
              <w:rPr>
                <w:b/>
                <w:u w:val="single"/>
              </w:rPr>
              <w:t>0</w:t>
            </w:r>
            <w:r w:rsidRPr="00215F69">
              <w:rPr>
                <w:b/>
                <w:u w:val="single"/>
              </w:rPr>
              <w:t>8</w:t>
            </w:r>
            <w:r>
              <w:rPr>
                <w:b/>
                <w:u w:val="single"/>
              </w:rPr>
              <w:t>» апреля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71A30" w:rsidRPr="00D50E2E" w:rsidRDefault="00B71A30" w:rsidP="00B71A3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18945</w:t>
            </w:r>
          </w:p>
          <w:p w:rsidR="00B71A30" w:rsidRPr="00E25B1F" w:rsidRDefault="00B71A30" w:rsidP="00B71A30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7625/72</w:t>
            </w:r>
          </w:p>
          <w:p w:rsidR="005B66F4" w:rsidRPr="005B66F4" w:rsidRDefault="005B66F4" w:rsidP="00F1743E">
            <w:pPr>
              <w:suppressAutoHyphens/>
              <w:jc w:val="center"/>
              <w:rPr>
                <w:b/>
                <w:u w:val="single"/>
              </w:rPr>
            </w:pP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EB32DC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EB32DC">
            <w:pPr>
              <w:tabs>
                <w:tab w:val="left" w:pos="1134"/>
              </w:tabs>
              <w:ind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349" w:type="dxa"/>
        <w:tblInd w:w="108" w:type="dxa"/>
        <w:tblLayout w:type="fixed"/>
        <w:tblLook w:val="0000"/>
      </w:tblPr>
      <w:tblGrid>
        <w:gridCol w:w="4395"/>
        <w:gridCol w:w="5954"/>
      </w:tblGrid>
      <w:tr w:rsidR="005C2AE7" w:rsidRPr="00C44229" w:rsidTr="00EB32DC">
        <w:trPr>
          <w:trHeight w:val="635"/>
        </w:trPr>
        <w:tc>
          <w:tcPr>
            <w:tcW w:w="4395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EB32DC">
        <w:tc>
          <w:tcPr>
            <w:tcW w:w="4395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EB32DC">
        <w:tc>
          <w:tcPr>
            <w:tcW w:w="4395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EB32DC">
        <w:trPr>
          <w:trHeight w:val="532"/>
        </w:trPr>
        <w:tc>
          <w:tcPr>
            <w:tcW w:w="4395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EB32DC">
        <w:trPr>
          <w:trHeight w:val="568"/>
        </w:trPr>
        <w:tc>
          <w:tcPr>
            <w:tcW w:w="4395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EB32DC">
        <w:trPr>
          <w:trHeight w:val="559"/>
        </w:trPr>
        <w:tc>
          <w:tcPr>
            <w:tcW w:w="4395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EB32DC">
        <w:trPr>
          <w:trHeight w:val="707"/>
        </w:trPr>
        <w:tc>
          <w:tcPr>
            <w:tcW w:w="4395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EB32DC">
        <w:trPr>
          <w:trHeight w:val="710"/>
        </w:trPr>
        <w:tc>
          <w:tcPr>
            <w:tcW w:w="4395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B32DC" w:rsidRPr="00690805" w:rsidRDefault="00EB32DC" w:rsidP="00EB32DC">
            <w:pPr>
              <w:pStyle w:val="a4"/>
              <w:snapToGrid w:val="0"/>
              <w:ind w:left="0"/>
            </w:pPr>
            <w:r w:rsidRPr="00690805">
              <w:t>Кальсин Дмитрий Юрьевич</w:t>
            </w:r>
          </w:p>
          <w:p w:rsidR="00EF1BD6" w:rsidRPr="00193DA0" w:rsidRDefault="00EB32DC" w:rsidP="00EB32DC">
            <w:pPr>
              <w:snapToGrid w:val="0"/>
              <w:rPr>
                <w:u w:val="single"/>
              </w:rPr>
            </w:pPr>
            <w:r w:rsidRPr="00690805">
              <w:t>8-3823-548320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6520AD" w:rsidRPr="00F1743E" w:rsidRDefault="00B71A30" w:rsidP="00B71A3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B71A30">
              <w:rPr>
                <w:color w:val="000000"/>
                <w:sz w:val="24"/>
                <w:szCs w:val="28"/>
              </w:rPr>
              <w:t xml:space="preserve">выполнение строительно-монтажных и пусконаладочных работ по проекту: </w:t>
            </w:r>
            <w:r w:rsidRPr="00B71A30">
              <w:rPr>
                <w:b/>
                <w:sz w:val="24"/>
                <w:szCs w:val="28"/>
              </w:rPr>
              <w:t>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59633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B71A30" w:rsidRPr="00B71A30">
              <w:rPr>
                <w:sz w:val="24"/>
                <w:szCs w:val="24"/>
              </w:rPr>
              <w:t>4</w:t>
            </w:r>
            <w:r w:rsidR="00596338">
              <w:rPr>
                <w:sz w:val="24"/>
                <w:szCs w:val="24"/>
              </w:rPr>
              <w:t>6</w:t>
            </w:r>
            <w:r w:rsidR="00B71A30" w:rsidRPr="00B71A30">
              <w:rPr>
                <w:sz w:val="24"/>
                <w:szCs w:val="24"/>
              </w:rPr>
              <w:t xml:space="preserve">31 от «08» апреля </w:t>
            </w:r>
            <w:r w:rsidR="00F1743E" w:rsidRPr="00F1743E">
              <w:rPr>
                <w:sz w:val="24"/>
                <w:szCs w:val="24"/>
              </w:rPr>
              <w:t xml:space="preserve">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B71A30" w:rsidRDefault="00B71A30" w:rsidP="00B71A30">
            <w:pPr>
              <w:widowControl w:val="0"/>
              <w:shd w:val="clear" w:color="auto" w:fill="FFFFFF"/>
              <w:spacing w:before="240" w:line="276" w:lineRule="auto"/>
              <w:ind w:firstLine="742"/>
              <w:contextualSpacing/>
              <w:jc w:val="both"/>
            </w:pPr>
            <w:r w:rsidRPr="001D07F1">
              <w:t>Работы, предусмотренные Договором по Объекту, выполняются Подрядчиком в соответствии с Графиком  и сроками выполнения работ (Приложение №1 к Договору).</w:t>
            </w:r>
          </w:p>
          <w:p w:rsidR="00B71A30" w:rsidRDefault="00B71A30" w:rsidP="00B71A30">
            <w:pPr>
              <w:widowControl w:val="0"/>
              <w:shd w:val="clear" w:color="auto" w:fill="FFFFFF"/>
              <w:spacing w:before="240" w:line="276" w:lineRule="auto"/>
              <w:ind w:firstLine="742"/>
              <w:contextualSpacing/>
              <w:jc w:val="both"/>
            </w:pPr>
            <w:r w:rsidRPr="001D07F1">
              <w:rPr>
                <w:b/>
              </w:rPr>
              <w:t>Начало работ:</w:t>
            </w:r>
            <w:r w:rsidRPr="001D07F1">
              <w:t xml:space="preserve"> с момента заключения настоящего Договора.</w:t>
            </w:r>
          </w:p>
          <w:p w:rsidR="008E36DD" w:rsidRPr="00F1743E" w:rsidRDefault="00B71A30" w:rsidP="00B71A30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1D07F1">
              <w:rPr>
                <w:rFonts w:eastAsia="Calibri"/>
                <w:b/>
                <w:color w:val="000000"/>
              </w:rPr>
              <w:t xml:space="preserve">Срок выполнения работ: </w:t>
            </w:r>
            <w:r w:rsidRPr="001D07F1">
              <w:t>10 месяцев с момента заключения настоящего Договора.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F1743E" w:rsidRDefault="00F1743E" w:rsidP="00B71A30">
            <w:pPr>
              <w:ind w:right="153"/>
              <w:jc w:val="both"/>
            </w:pPr>
            <w:r w:rsidRPr="00EA7263">
              <w:rPr>
                <w:bCs/>
              </w:rPr>
              <w:t xml:space="preserve">636039, Томская область, г. Северск, </w:t>
            </w:r>
            <w:r w:rsidR="00B71A30">
              <w:rPr>
                <w:bCs/>
              </w:rPr>
              <w:t>ЗРИ</w:t>
            </w:r>
            <w:r>
              <w:rPr>
                <w:bCs/>
              </w:rPr>
              <w:t xml:space="preserve"> АО «СХК»</w:t>
            </w:r>
            <w: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32DC" w:rsidRPr="00EB32DC" w:rsidRDefault="00EB32DC" w:rsidP="00EB32DC">
            <w:pPr>
              <w:pStyle w:val="Times12"/>
              <w:ind w:firstLine="0"/>
              <w:rPr>
                <w:bCs w:val="0"/>
                <w:color w:val="000000"/>
              </w:rPr>
            </w:pPr>
            <w:r w:rsidRPr="00EB32DC">
              <w:rPr>
                <w:bCs w:val="0"/>
                <w:color w:val="000000"/>
              </w:rPr>
              <w:t>Без авансового платежа;</w:t>
            </w:r>
          </w:p>
          <w:p w:rsidR="00EB32DC" w:rsidRPr="00EB32DC" w:rsidRDefault="00EB32DC" w:rsidP="00EB32DC">
            <w:pPr>
              <w:pStyle w:val="Times12"/>
              <w:ind w:firstLine="0"/>
              <w:rPr>
                <w:bCs w:val="0"/>
                <w:color w:val="000000"/>
              </w:rPr>
            </w:pPr>
            <w:r w:rsidRPr="00EB32DC">
              <w:rPr>
                <w:bCs w:val="0"/>
                <w:color w:val="000000"/>
              </w:rPr>
              <w:t>Форма оплаты – безналичный расчет;</w:t>
            </w:r>
          </w:p>
          <w:p w:rsidR="00EB32DC" w:rsidRPr="000B5094" w:rsidRDefault="00EB32DC" w:rsidP="00EB32DC">
            <w:pPr>
              <w:pStyle w:val="34"/>
              <w:shd w:val="clear" w:color="auto" w:fill="FFFFFF"/>
              <w:tabs>
                <w:tab w:val="left" w:pos="1276"/>
              </w:tabs>
              <w:ind w:left="0"/>
              <w:rPr>
                <w:sz w:val="22"/>
                <w:szCs w:val="22"/>
              </w:rPr>
            </w:pPr>
            <w:r w:rsidRPr="000B5094">
              <w:rPr>
                <w:sz w:val="22"/>
                <w:szCs w:val="22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EB32DC" w:rsidRPr="0004139B" w:rsidRDefault="00EB32DC" w:rsidP="00EB32DC">
            <w:pPr>
              <w:pStyle w:val="34"/>
              <w:tabs>
                <w:tab w:val="left" w:pos="1276"/>
                <w:tab w:val="num" w:pos="1620"/>
                <w:tab w:val="num" w:pos="2340"/>
              </w:tabs>
              <w:ind w:left="0"/>
              <w:jc w:val="both"/>
              <w:rPr>
                <w:sz w:val="22"/>
                <w:szCs w:val="22"/>
              </w:rPr>
            </w:pPr>
            <w:r w:rsidRPr="0004139B">
              <w:rPr>
                <w:sz w:val="22"/>
                <w:szCs w:val="22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EB32DC" w:rsidRPr="0004139B" w:rsidRDefault="00EB32DC" w:rsidP="00EB32DC">
            <w:pPr>
              <w:pStyle w:val="34"/>
              <w:tabs>
                <w:tab w:val="left" w:pos="1276"/>
                <w:tab w:val="num" w:pos="1620"/>
                <w:tab w:val="num" w:pos="2340"/>
              </w:tabs>
              <w:ind w:left="0"/>
              <w:jc w:val="both"/>
              <w:rPr>
                <w:sz w:val="22"/>
                <w:szCs w:val="22"/>
              </w:rPr>
            </w:pPr>
            <w:r w:rsidRPr="0004139B">
              <w:rPr>
                <w:sz w:val="22"/>
                <w:szCs w:val="22"/>
              </w:rPr>
              <w:t xml:space="preserve">- «Акта об оприходовании материальных ценностей, полученных при разборке и </w:t>
            </w:r>
            <w:r w:rsidRPr="0004139B">
              <w:rPr>
                <w:sz w:val="22"/>
                <w:szCs w:val="22"/>
              </w:rPr>
              <w:lastRenderedPageBreak/>
              <w:t>демонтаже» (форма М-35 с приложениями);</w:t>
            </w:r>
          </w:p>
          <w:p w:rsidR="00EB32DC" w:rsidRPr="0004139B" w:rsidRDefault="00EB32DC" w:rsidP="00EB32DC">
            <w:pPr>
              <w:pStyle w:val="34"/>
              <w:tabs>
                <w:tab w:val="left" w:pos="1276"/>
                <w:tab w:val="num" w:pos="1620"/>
                <w:tab w:val="num" w:pos="2340"/>
              </w:tabs>
              <w:ind w:left="0"/>
              <w:jc w:val="both"/>
              <w:rPr>
                <w:sz w:val="22"/>
                <w:szCs w:val="22"/>
              </w:rPr>
            </w:pPr>
            <w:r w:rsidRPr="0004139B">
              <w:rPr>
                <w:sz w:val="22"/>
                <w:szCs w:val="22"/>
              </w:rPr>
              <w:t>- журнала  учёта выполненных работ (форма КС-6а);</w:t>
            </w:r>
          </w:p>
          <w:p w:rsidR="00EB32DC" w:rsidRPr="0004139B" w:rsidRDefault="00EB32DC" w:rsidP="00EB32DC">
            <w:pPr>
              <w:pStyle w:val="34"/>
              <w:tabs>
                <w:tab w:val="left" w:pos="1276"/>
                <w:tab w:val="num" w:pos="1620"/>
                <w:tab w:val="num" w:pos="2340"/>
              </w:tabs>
              <w:ind w:left="0"/>
              <w:jc w:val="both"/>
              <w:rPr>
                <w:sz w:val="22"/>
                <w:szCs w:val="22"/>
              </w:rPr>
            </w:pPr>
            <w:r w:rsidRPr="0004139B">
              <w:rPr>
                <w:sz w:val="22"/>
                <w:szCs w:val="22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EB32DC" w:rsidRPr="000B5094" w:rsidRDefault="00EB32DC" w:rsidP="00EB32DC">
            <w:pPr>
              <w:pStyle w:val="34"/>
              <w:tabs>
                <w:tab w:val="left" w:pos="1276"/>
                <w:tab w:val="num" w:pos="1620"/>
                <w:tab w:val="num" w:pos="2340"/>
              </w:tabs>
              <w:ind w:left="0"/>
              <w:rPr>
                <w:sz w:val="22"/>
                <w:szCs w:val="22"/>
              </w:rPr>
            </w:pPr>
            <w:r w:rsidRPr="0004139B">
              <w:rPr>
                <w:sz w:val="22"/>
                <w:szCs w:val="22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</w:t>
            </w:r>
          </w:p>
          <w:p w:rsidR="008E36DD" w:rsidRPr="00F1743E" w:rsidRDefault="00EB32DC" w:rsidP="00EB32DC">
            <w:pPr>
              <w:pStyle w:val="Times12"/>
              <w:overflowPunct/>
              <w:autoSpaceDE/>
              <w:adjustRightInd/>
              <w:ind w:firstLine="0"/>
            </w:pPr>
            <w:r w:rsidRPr="000B5094">
      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</w:t>
            </w:r>
            <w:r w:rsidRPr="00EB32DC">
              <w:rPr>
                <w:bCs w:val="0"/>
                <w:color w:val="000000"/>
              </w:rP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lastRenderedPageBreak/>
        <w:t>Сведения о порядке проведения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3E507E" w:rsidRPr="003E507E" w:rsidRDefault="003E507E" w:rsidP="003E507E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3E507E">
              <w:rPr>
                <w:b/>
                <w:bCs/>
                <w:color w:val="000000"/>
              </w:rPr>
              <w:t>2 395 290 (Два миллиона триста девяносто пять тысяч двести девяносто рублей 00 коп) с учетом НДС 18%.</w:t>
            </w:r>
          </w:p>
          <w:p w:rsidR="003E507E" w:rsidRPr="003E507E" w:rsidRDefault="003E507E" w:rsidP="003E507E">
            <w:pPr>
              <w:contextualSpacing/>
              <w:jc w:val="both"/>
              <w:rPr>
                <w:b/>
                <w:bCs/>
                <w:color w:val="000000"/>
              </w:rPr>
            </w:pPr>
          </w:p>
          <w:p w:rsidR="00F1743E" w:rsidRDefault="003E507E" w:rsidP="003E507E">
            <w:pPr>
              <w:contextualSpacing/>
              <w:jc w:val="both"/>
            </w:pPr>
            <w:r w:rsidRPr="003E507E">
              <w:rPr>
                <w:b/>
                <w:bCs/>
                <w:color w:val="000000"/>
              </w:rPr>
              <w:t>2 029 906,77 (Два миллиона двадцать девять тысяч девятьсот шесть рублей 77 коп) без НДС.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2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553DA9" w:rsidRPr="00EB32DC" w:rsidRDefault="00553DA9" w:rsidP="00553DA9">
            <w:pPr>
              <w:tabs>
                <w:tab w:val="left" w:pos="1134"/>
              </w:tabs>
              <w:ind w:right="70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EB32DC">
              <w:rPr>
                <w:b/>
                <w:i/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553DA9" w:rsidRPr="00EB32DC" w:rsidRDefault="00553DA9" w:rsidP="00553DA9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i/>
                <w:sz w:val="24"/>
                <w:szCs w:val="24"/>
                <w:shd w:val="clear" w:color="auto" w:fill="FDE9D9"/>
              </w:rPr>
            </w:pPr>
          </w:p>
          <w:p w:rsidR="00553DA9" w:rsidRPr="00EB32DC" w:rsidRDefault="00553DA9" w:rsidP="00553DA9">
            <w:pPr>
              <w:pStyle w:val="3"/>
              <w:numPr>
                <w:ilvl w:val="0"/>
                <w:numId w:val="0"/>
              </w:numPr>
              <w:spacing w:before="0" w:after="0"/>
              <w:jc w:val="both"/>
              <w:outlineLvl w:val="2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32DC">
              <w:rPr>
                <w:rFonts w:ascii="Times New Roman" w:hAnsi="Times New Roman"/>
                <w:i/>
                <w:sz w:val="24"/>
                <w:szCs w:val="24"/>
              </w:rPr>
              <w:t>Цена договора включает в себя:</w:t>
            </w:r>
            <w:r w:rsidRPr="00EB3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32DC">
              <w:rPr>
                <w:rFonts w:ascii="Times New Roman" w:hAnsi="Times New Roman"/>
                <w:b w:val="0"/>
                <w:sz w:val="24"/>
                <w:szCs w:val="24"/>
              </w:rPr>
      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      </w:r>
          </w:p>
          <w:p w:rsidR="00553DA9" w:rsidRPr="00EB32DC" w:rsidRDefault="00553DA9" w:rsidP="00EB32DC">
            <w:pPr>
              <w:pStyle w:val="34"/>
              <w:tabs>
                <w:tab w:val="left" w:pos="1276"/>
                <w:tab w:val="num" w:pos="1488"/>
              </w:tabs>
              <w:ind w:left="34"/>
              <w:jc w:val="both"/>
              <w:rPr>
                <w:sz w:val="24"/>
                <w:szCs w:val="24"/>
              </w:rPr>
            </w:pPr>
            <w:r w:rsidRPr="00EB32DC">
              <w:rPr>
                <w:sz w:val="24"/>
                <w:szCs w:val="24"/>
              </w:rPr>
              <w:t>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553DA9" w:rsidRPr="00EB32DC" w:rsidRDefault="00553DA9" w:rsidP="00553DA9">
            <w:pPr>
              <w:pStyle w:val="Times12"/>
              <w:ind w:firstLine="0"/>
              <w:rPr>
                <w:sz w:val="24"/>
                <w:szCs w:val="24"/>
              </w:rPr>
            </w:pPr>
            <w:r w:rsidRPr="00EB32DC">
              <w:rPr>
                <w:sz w:val="24"/>
                <w:szCs w:val="24"/>
              </w:rPr>
      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553DA9" w:rsidRPr="00EB32DC" w:rsidRDefault="00553DA9" w:rsidP="00553DA9">
            <w:pPr>
              <w:pStyle w:val="Times12"/>
              <w:ind w:right="70" w:firstLine="0"/>
              <w:rPr>
                <w:sz w:val="24"/>
                <w:szCs w:val="24"/>
              </w:rPr>
            </w:pPr>
          </w:p>
          <w:p w:rsidR="00553DA9" w:rsidRPr="00EB32DC" w:rsidRDefault="00553DA9" w:rsidP="00553DA9">
            <w:pPr>
              <w:pStyle w:val="Times12"/>
              <w:ind w:right="70" w:firstLine="0"/>
              <w:rPr>
                <w:sz w:val="24"/>
                <w:szCs w:val="24"/>
              </w:rPr>
            </w:pPr>
            <w:r w:rsidRPr="00EB32DC">
              <w:rPr>
                <w:bCs w:val="0"/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EB32DC">
              <w:rPr>
                <w:sz w:val="24"/>
                <w:szCs w:val="24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AB12B2" w:rsidRPr="00EB32DC" w:rsidRDefault="00553DA9" w:rsidP="00553DA9">
            <w:pPr>
              <w:ind w:firstLine="459"/>
              <w:jc w:val="both"/>
              <w:rPr>
                <w:sz w:val="24"/>
                <w:szCs w:val="24"/>
              </w:rPr>
            </w:pPr>
            <w:r w:rsidRPr="00EB32DC">
              <w:rPr>
                <w:sz w:val="24"/>
                <w:szCs w:val="24"/>
              </w:rPr>
              <w:lastRenderedPageBreak/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AB12B2" w:rsidP="00553DA9">
            <w:pPr>
              <w:pStyle w:val="32"/>
              <w:ind w:left="0" w:right="153"/>
              <w:rPr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a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553DA9" w:rsidRDefault="00553DA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53DA9">
              <w:rPr>
                <w:spacing w:val="-6"/>
                <w:sz w:val="24"/>
                <w:szCs w:val="28"/>
              </w:rPr>
              <w:t>08</w:t>
            </w:r>
          </w:p>
        </w:tc>
        <w:tc>
          <w:tcPr>
            <w:tcW w:w="1576" w:type="dxa"/>
          </w:tcPr>
          <w:p w:rsidR="007C727A" w:rsidRPr="00CE5074" w:rsidRDefault="00553DA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53DA9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553DA9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701" w:type="dxa"/>
          </w:tcPr>
          <w:p w:rsidR="007C727A" w:rsidRPr="00CE5074" w:rsidRDefault="00553DA9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553DA9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553DA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53DA9">
              <w:rPr>
                <w:b/>
                <w:i/>
                <w:spacing w:val="-6"/>
                <w:sz w:val="24"/>
                <w:szCs w:val="24"/>
              </w:rPr>
              <w:t>20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53DA9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553DA9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553DA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53DA9">
              <w:rPr>
                <w:b/>
                <w:i/>
                <w:spacing w:val="-6"/>
                <w:sz w:val="24"/>
                <w:szCs w:val="24"/>
              </w:rPr>
              <w:t>20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53DA9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553DA9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553DA9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53DA9">
              <w:rPr>
                <w:b/>
                <w:i/>
                <w:spacing w:val="-6"/>
                <w:sz w:val="24"/>
                <w:szCs w:val="24"/>
              </w:rPr>
              <w:t>10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553DA9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lastRenderedPageBreak/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9C0" w:rsidRDefault="00A369C0" w:rsidP="00B316AA">
      <w:r>
        <w:separator/>
      </w:r>
    </w:p>
  </w:endnote>
  <w:endnote w:type="continuationSeparator" w:id="0">
    <w:p w:rsidR="00A369C0" w:rsidRDefault="00A369C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9C0" w:rsidRDefault="00A369C0" w:rsidP="00B316AA">
      <w:r>
        <w:separator/>
      </w:r>
    </w:p>
  </w:footnote>
  <w:footnote w:type="continuationSeparator" w:id="0">
    <w:p w:rsidR="00A369C0" w:rsidRDefault="00A369C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C2EC2">
        <w:pPr>
          <w:pStyle w:val="a6"/>
          <w:jc w:val="center"/>
        </w:pPr>
        <w:fldSimple w:instr=" PAGE   \* MERGEFORMAT ">
          <w:r w:rsidR="00596338">
            <w:rPr>
              <w:noProof/>
            </w:rPr>
            <w:t>4</w:t>
          </w:r>
        </w:fldSimple>
      </w:p>
    </w:sdtContent>
  </w:sdt>
  <w:p w:rsidR="00B316AA" w:rsidRDefault="00B316A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6"/>
      <w:jc w:val="center"/>
    </w:pPr>
  </w:p>
  <w:p w:rsidR="003B2BE4" w:rsidRDefault="003B2BE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7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115193"/>
    <w:rsid w:val="0012754C"/>
    <w:rsid w:val="00137980"/>
    <w:rsid w:val="001630AF"/>
    <w:rsid w:val="0019300E"/>
    <w:rsid w:val="001B3542"/>
    <w:rsid w:val="001C686A"/>
    <w:rsid w:val="001C7743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E507E"/>
    <w:rsid w:val="00467C54"/>
    <w:rsid w:val="004A69ED"/>
    <w:rsid w:val="004C38DA"/>
    <w:rsid w:val="005057F9"/>
    <w:rsid w:val="0050761D"/>
    <w:rsid w:val="0054500F"/>
    <w:rsid w:val="00553DA9"/>
    <w:rsid w:val="005657BF"/>
    <w:rsid w:val="00577BC9"/>
    <w:rsid w:val="00596338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088E"/>
    <w:rsid w:val="00954028"/>
    <w:rsid w:val="00980257"/>
    <w:rsid w:val="0098226F"/>
    <w:rsid w:val="00982CBE"/>
    <w:rsid w:val="00985ED2"/>
    <w:rsid w:val="009924A0"/>
    <w:rsid w:val="009C0575"/>
    <w:rsid w:val="009D045C"/>
    <w:rsid w:val="009F63AA"/>
    <w:rsid w:val="00A22E40"/>
    <w:rsid w:val="00A369C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71A3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32DC"/>
    <w:rsid w:val="00EB59F5"/>
    <w:rsid w:val="00EC2EC2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553DA9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53DA9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link w:val="a5"/>
    <w:uiPriority w:val="34"/>
    <w:qFormat/>
    <w:rsid w:val="00066046"/>
    <w:pPr>
      <w:ind w:left="720"/>
      <w:contextualSpacing/>
    </w:pPr>
  </w:style>
  <w:style w:type="paragraph" w:customStyle="1" w:styleId="32">
    <w:name w:val="Стиль3"/>
    <w:basedOn w:val="2"/>
    <w:link w:val="33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0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a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Стиль3 Знак"/>
    <w:basedOn w:val="a0"/>
    <w:link w:val="32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  <w:style w:type="paragraph" w:styleId="34">
    <w:name w:val="Body Text Indent 3"/>
    <w:basedOn w:val="a"/>
    <w:link w:val="35"/>
    <w:uiPriority w:val="99"/>
    <w:semiHidden/>
    <w:unhideWhenUsed/>
    <w:rsid w:val="00553DA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553DA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Заголовок 3 Знак"/>
    <w:aliases w:val="H3 Знак"/>
    <w:basedOn w:val="a0"/>
    <w:link w:val="3"/>
    <w:rsid w:val="00553DA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53DA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5">
    <w:name w:val="Абзац списка Знак"/>
    <w:link w:val="a4"/>
    <w:uiPriority w:val="34"/>
    <w:rsid w:val="00EB32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51209-8672-420D-B7FA-BF9CEB022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1611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2015-04-08T04:25:00Z</dcterms:created>
  <dcterms:modified xsi:type="dcterms:W3CDTF">2015-04-08T09:48:00Z</dcterms:modified>
</cp:coreProperties>
</file>