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 w:rsidP="00646F2F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 w:rsidP="00646F2F">
      <w:pPr>
        <w:pStyle w:val="a6"/>
        <w:rPr>
          <w:sz w:val="24"/>
        </w:rPr>
      </w:pPr>
    </w:p>
    <w:p w:rsidR="00C35059" w:rsidRDefault="00C35059" w:rsidP="00646F2F">
      <w:pPr>
        <w:pStyle w:val="a6"/>
        <w:jc w:val="left"/>
      </w:pPr>
    </w:p>
    <w:p w:rsidR="00C35059" w:rsidRPr="00BF7E1E" w:rsidRDefault="00C35059" w:rsidP="00646F2F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 w:rsidP="00646F2F">
      <w:pPr>
        <w:pStyle w:val="20"/>
        <w:spacing w:line="240" w:lineRule="auto"/>
        <w:ind w:firstLine="0"/>
        <w:rPr>
          <w:b/>
          <w:sz w:val="24"/>
        </w:rPr>
      </w:pPr>
    </w:p>
    <w:p w:rsidR="00F55436" w:rsidRPr="00E2213D" w:rsidRDefault="00513370" w:rsidP="00646F2F">
      <w:pPr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A2309D">
        <w:rPr>
          <w:b/>
          <w:sz w:val="24"/>
        </w:rPr>
        <w:t>Кудрявцева Андрея Васильевича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646F2F">
      <w:pPr>
        <w:ind w:left="3708"/>
        <w:rPr>
          <w:b/>
          <w:sz w:val="24"/>
        </w:rPr>
      </w:pPr>
    </w:p>
    <w:p w:rsidR="00513370" w:rsidRPr="00E2213D" w:rsidRDefault="00662C43" w:rsidP="00646F2F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646F2F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 w:rsidP="00646F2F">
      <w:pPr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 w:rsidP="00646F2F">
      <w:pPr>
        <w:pStyle w:val="a7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 w:rsidP="00646F2F">
      <w:pPr>
        <w:pStyle w:val="a7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 w:rsidP="00646F2F">
      <w:pPr>
        <w:pStyle w:val="a7"/>
        <w:ind w:firstLine="0"/>
      </w:pPr>
    </w:p>
    <w:p w:rsidR="00C35059" w:rsidRPr="00E2213D" w:rsidRDefault="00C35059" w:rsidP="00646F2F">
      <w:pPr>
        <w:pStyle w:val="a7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 w:rsidP="00646F2F">
      <w:pPr>
        <w:pStyle w:val="a7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 w:rsidP="00646F2F">
      <w:pPr>
        <w:pStyle w:val="a7"/>
      </w:pPr>
    </w:p>
    <w:p w:rsidR="00C35059" w:rsidRPr="00E2213D" w:rsidRDefault="00C35059" w:rsidP="00646F2F">
      <w:pPr>
        <w:pStyle w:val="a7"/>
        <w:numPr>
          <w:ilvl w:val="0"/>
          <w:numId w:val="8"/>
        </w:numPr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 w:rsidP="00646F2F">
      <w:pPr>
        <w:pStyle w:val="a7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 w:rsidP="00646F2F">
      <w:pPr>
        <w:pStyle w:val="a7"/>
        <w:ind w:firstLine="0"/>
      </w:pPr>
    </w:p>
    <w:p w:rsidR="00C35059" w:rsidRPr="00E2213D" w:rsidRDefault="00C35059" w:rsidP="00646F2F">
      <w:pPr>
        <w:pStyle w:val="a7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 w:rsidP="00646F2F">
      <w:pPr>
        <w:pStyle w:val="3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 w:rsidP="00646F2F">
      <w:pPr>
        <w:pStyle w:val="3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646F2F">
      <w:pPr>
        <w:pStyle w:val="3"/>
        <w:ind w:firstLine="284"/>
      </w:pPr>
      <w:r w:rsidRPr="00E2213D">
        <w:rPr>
          <w:szCs w:val="24"/>
        </w:rPr>
        <w:lastRenderedPageBreak/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 w:rsidP="00646F2F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 w:rsidP="00646F2F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646F2F">
      <w:pPr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646F2F">
      <w:pPr>
        <w:jc w:val="both"/>
        <w:rPr>
          <w:b/>
          <w:sz w:val="24"/>
        </w:rPr>
      </w:pPr>
    </w:p>
    <w:p w:rsidR="00C35059" w:rsidRPr="00E2213D" w:rsidRDefault="00C35059" w:rsidP="00646F2F">
      <w:pPr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646F2F">
      <w:pPr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46F2F">
      <w:pPr>
        <w:pStyle w:val="a7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646F2F">
      <w:pPr>
        <w:pStyle w:val="a7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646F2F">
      <w:pPr>
        <w:pStyle w:val="a7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646F2F">
      <w:pPr>
        <w:pStyle w:val="a7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 w:rsidP="00646F2F">
      <w:pPr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 w:rsidP="00646F2F">
      <w:pPr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646F2F">
      <w:pPr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646F2F" w:rsidRDefault="00646F2F" w:rsidP="00646F2F">
      <w:pPr>
        <w:jc w:val="center"/>
        <w:rPr>
          <w:b/>
          <w:sz w:val="24"/>
        </w:rPr>
      </w:pPr>
    </w:p>
    <w:p w:rsidR="00646F2F" w:rsidRDefault="00646F2F" w:rsidP="00646F2F">
      <w:pPr>
        <w:jc w:val="center"/>
        <w:rPr>
          <w:b/>
          <w:sz w:val="24"/>
        </w:rPr>
      </w:pPr>
    </w:p>
    <w:p w:rsidR="0047425E" w:rsidRDefault="0047425E" w:rsidP="00646F2F">
      <w:pPr>
        <w:jc w:val="center"/>
        <w:rPr>
          <w:b/>
          <w:sz w:val="24"/>
        </w:rPr>
      </w:pPr>
      <w:r>
        <w:rPr>
          <w:b/>
          <w:sz w:val="24"/>
        </w:rPr>
        <w:lastRenderedPageBreak/>
        <w:t>6. Гарантийные обязательства</w:t>
      </w:r>
    </w:p>
    <w:p w:rsidR="00C051C8" w:rsidRDefault="00C051C8" w:rsidP="00646F2F">
      <w:pPr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46F2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46F2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46F2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646F2F">
      <w:pPr>
        <w:pStyle w:val="a7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646F2F">
      <w:pPr>
        <w:pStyle w:val="a7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646F2F">
      <w:pPr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646F2F">
      <w:pPr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646F2F">
      <w:pPr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D179ED" w:rsidRDefault="0047425E" w:rsidP="00646F2F">
      <w:pPr>
        <w:pStyle w:val="3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B80411" w:rsidRDefault="0047425E" w:rsidP="00646F2F">
      <w:pPr>
        <w:pStyle w:val="3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646F2F">
      <w:pPr>
        <w:pStyle w:val="3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646F2F" w:rsidRDefault="00646F2F" w:rsidP="00646F2F">
      <w:pPr>
        <w:pStyle w:val="3"/>
        <w:ind w:firstLine="709"/>
      </w:pPr>
    </w:p>
    <w:p w:rsidR="00646F2F" w:rsidRDefault="00646F2F" w:rsidP="00646F2F">
      <w:pPr>
        <w:pStyle w:val="3"/>
        <w:ind w:firstLine="709"/>
      </w:pPr>
    </w:p>
    <w:p w:rsidR="00646F2F" w:rsidRDefault="00646F2F" w:rsidP="00646F2F">
      <w:pPr>
        <w:pStyle w:val="3"/>
        <w:ind w:firstLine="709"/>
      </w:pPr>
    </w:p>
    <w:p w:rsidR="00C35059" w:rsidRPr="00E2213D" w:rsidRDefault="0047425E" w:rsidP="00646F2F">
      <w:pPr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646F2F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646F2F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646F2F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 w:rsidP="00646F2F">
      <w:pPr>
        <w:pStyle w:val="a7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646F2F">
      <w:pPr>
        <w:pStyle w:val="a7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646F2F">
      <w:pPr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646F2F">
      <w:pPr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646F2F">
      <w:pPr>
        <w:pStyle w:val="30"/>
        <w:autoSpaceDE w:val="0"/>
        <w:autoSpaceDN w:val="0"/>
        <w:adjustRightInd w:val="0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646F2F">
      <w:pPr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646F2F">
      <w:pPr>
        <w:pStyle w:val="30"/>
        <w:autoSpaceDE w:val="0"/>
        <w:autoSpaceDN w:val="0"/>
        <w:adjustRightInd w:val="0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646F2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8.12.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646F2F">
      <w:pPr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646F2F">
      <w:pPr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646F2F">
      <w:pPr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A2309D" w:rsidRPr="00A2309D" w:rsidRDefault="00A2309D" w:rsidP="00646F2F">
      <w:pPr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сумма безотзывной банковской гарантии - 10 (десять)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, но не более </w:t>
      </w:r>
      <w:r w:rsidR="0032195A">
        <w:rPr>
          <w:sz w:val="24"/>
          <w:szCs w:val="24"/>
        </w:rPr>
        <w:t xml:space="preserve">449 858,00 </w:t>
      </w:r>
      <w:r w:rsidRPr="00A2309D">
        <w:rPr>
          <w:sz w:val="24"/>
          <w:szCs w:val="24"/>
        </w:rPr>
        <w:t>(</w:t>
      </w:r>
      <w:r w:rsidR="0032195A">
        <w:rPr>
          <w:sz w:val="24"/>
          <w:szCs w:val="24"/>
        </w:rPr>
        <w:t>четыреста сорок девять тысяч воскмьсот пятьдесят восемь</w:t>
      </w:r>
      <w:r w:rsidRPr="00A2309D">
        <w:rPr>
          <w:sz w:val="24"/>
          <w:szCs w:val="24"/>
        </w:rPr>
        <w:t>) рублей;</w:t>
      </w:r>
    </w:p>
    <w:p w:rsidR="00A2309D" w:rsidRPr="00A2309D" w:rsidRDefault="00A2309D" w:rsidP="00646F2F">
      <w:pPr>
        <w:pStyle w:val="21"/>
        <w:ind w:firstLine="567"/>
        <w:jc w:val="both"/>
        <w:rPr>
          <w:szCs w:val="24"/>
        </w:rPr>
      </w:pPr>
      <w:r w:rsidRPr="00A2309D">
        <w:rPr>
          <w:szCs w:val="24"/>
        </w:rPr>
        <w:lastRenderedPageBreak/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A2309D" w:rsidRPr="00A2309D" w:rsidRDefault="00A2309D" w:rsidP="00646F2F">
      <w:pPr>
        <w:pStyle w:val="21"/>
        <w:ind w:firstLine="567"/>
        <w:jc w:val="both"/>
        <w:rPr>
          <w:szCs w:val="24"/>
        </w:rPr>
      </w:pPr>
      <w:r w:rsidRPr="00A2309D">
        <w:rPr>
          <w:szCs w:val="24"/>
        </w:rPr>
        <w:t xml:space="preserve">или обеспечительный платеж в размере </w:t>
      </w:r>
      <w:r w:rsidR="0032195A">
        <w:rPr>
          <w:szCs w:val="24"/>
        </w:rPr>
        <w:t xml:space="preserve">449 858,00 </w:t>
      </w:r>
      <w:r w:rsidR="0032195A" w:rsidRPr="00A2309D">
        <w:rPr>
          <w:szCs w:val="24"/>
        </w:rPr>
        <w:t>(</w:t>
      </w:r>
      <w:r w:rsidR="0032195A">
        <w:rPr>
          <w:szCs w:val="24"/>
        </w:rPr>
        <w:t>четыреста сорок девять тысяч воскмьсот пятьдесят восемь</w:t>
      </w:r>
      <w:r w:rsidR="0032195A" w:rsidRPr="00A2309D">
        <w:rPr>
          <w:szCs w:val="24"/>
        </w:rPr>
        <w:t>) рублей</w:t>
      </w:r>
      <w:r w:rsidRPr="00A2309D">
        <w:rPr>
          <w:szCs w:val="24"/>
        </w:rPr>
        <w:t xml:space="preserve"> рублей, 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A2309D" w:rsidRPr="00A2309D" w:rsidRDefault="00A2309D" w:rsidP="00646F2F">
      <w:pPr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A2309D" w:rsidRPr="00A2309D" w:rsidRDefault="00A2309D" w:rsidP="00646F2F">
      <w:pPr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A2309D" w:rsidRPr="00A2309D" w:rsidRDefault="00A2309D" w:rsidP="00646F2F">
      <w:pPr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р/с 40702810000230002781 в Филиале ОАО Банк ВТБ г. Чита</w:t>
      </w:r>
    </w:p>
    <w:p w:rsidR="00A2309D" w:rsidRPr="00A2309D" w:rsidRDefault="00A2309D" w:rsidP="00646F2F">
      <w:pPr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к/с 30101810200000000733, БИК 047601733</w:t>
      </w:r>
    </w:p>
    <w:p w:rsidR="00A2309D" w:rsidRPr="00A2309D" w:rsidRDefault="00A2309D" w:rsidP="00646F2F">
      <w:pPr>
        <w:pStyle w:val="21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A2309D" w:rsidRPr="00A2309D" w:rsidRDefault="00A2309D" w:rsidP="00646F2F">
      <w:pPr>
        <w:pStyle w:val="21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646F2F">
      <w:pPr>
        <w:pStyle w:val="21"/>
        <w:ind w:firstLine="567"/>
        <w:jc w:val="both"/>
        <w:rPr>
          <w:szCs w:val="24"/>
        </w:rPr>
      </w:pPr>
      <w:r>
        <w:rPr>
          <w:szCs w:val="24"/>
        </w:rPr>
        <w:t>8.13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646F2F">
      <w:pPr>
        <w:pStyle w:val="21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646F2F">
      <w:pPr>
        <w:pStyle w:val="a3"/>
        <w:tabs>
          <w:tab w:val="left" w:pos="540"/>
        </w:tabs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8.14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646F2F">
      <w:pPr>
        <w:pStyle w:val="a3"/>
        <w:tabs>
          <w:tab w:val="left" w:pos="540"/>
        </w:tabs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C36007">
        <w:rPr>
          <w:sz w:val="24"/>
          <w:szCs w:val="24"/>
        </w:rPr>
        <w:t xml:space="preserve">8.15.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646F2F">
      <w:pPr>
        <w:pStyle w:val="a3"/>
        <w:tabs>
          <w:tab w:val="left" w:pos="540"/>
        </w:tabs>
        <w:rPr>
          <w:color w:val="FF0000"/>
          <w:sz w:val="24"/>
          <w:szCs w:val="24"/>
        </w:rPr>
      </w:pPr>
    </w:p>
    <w:p w:rsidR="00C35059" w:rsidRPr="00E2213D" w:rsidRDefault="00C051C8" w:rsidP="00646F2F">
      <w:pPr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646F2F">
      <w:pPr>
        <w:pStyle w:val="a7"/>
        <w:tabs>
          <w:tab w:val="left" w:pos="360"/>
          <w:tab w:val="left" w:pos="1440"/>
        </w:tabs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646F2F">
      <w:pPr>
        <w:pStyle w:val="3"/>
        <w:tabs>
          <w:tab w:val="num" w:pos="1980"/>
        </w:tabs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646F2F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646F2F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</w:t>
      </w:r>
      <w:r w:rsidR="003C4355" w:rsidRPr="00E2213D">
        <w:rPr>
          <w:szCs w:val="24"/>
        </w:rPr>
        <w:lastRenderedPageBreak/>
        <w:t>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646F2F">
      <w:pPr>
        <w:pStyle w:val="3"/>
        <w:tabs>
          <w:tab w:val="num" w:pos="1980"/>
        </w:tabs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646F2F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646F2F">
      <w:pPr>
        <w:pStyle w:val="a7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 w:rsidP="00646F2F">
      <w:pPr>
        <w:pStyle w:val="a7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646F2F">
      <w:pPr>
        <w:pStyle w:val="a7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646F2F">
      <w:pPr>
        <w:tabs>
          <w:tab w:val="left" w:pos="851"/>
        </w:tabs>
        <w:ind w:right="57"/>
        <w:jc w:val="center"/>
        <w:rPr>
          <w:b/>
          <w:sz w:val="24"/>
        </w:rPr>
      </w:pPr>
    </w:p>
    <w:p w:rsidR="00C35059" w:rsidRPr="00E2213D" w:rsidRDefault="00C051C8" w:rsidP="00646F2F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646F2F">
      <w:pPr>
        <w:pStyle w:val="a7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646F2F">
      <w:pPr>
        <w:pStyle w:val="a7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646F2F">
      <w:pPr>
        <w:pStyle w:val="a7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646F2F">
      <w:pPr>
        <w:tabs>
          <w:tab w:val="left" w:pos="851"/>
        </w:tabs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646F2F">
      <w:pPr>
        <w:tabs>
          <w:tab w:val="left" w:pos="851"/>
        </w:tabs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646F2F">
      <w:pPr>
        <w:pStyle w:val="30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646F2F">
      <w:pPr>
        <w:pStyle w:val="21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646F2F">
      <w:pPr>
        <w:pStyle w:val="21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646F2F">
      <w:pPr>
        <w:pStyle w:val="a7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646F2F">
      <w:pPr>
        <w:pStyle w:val="a7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646F2F">
      <w:pPr>
        <w:pStyle w:val="a7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</w:t>
      </w:r>
      <w:r w:rsidR="00E47259" w:rsidRPr="00E2213D">
        <w:lastRenderedPageBreak/>
        <w:t xml:space="preserve">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646F2F">
      <w:pPr>
        <w:pStyle w:val="a7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646F2F">
      <w:pPr>
        <w:pStyle w:val="a7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646F2F">
      <w:pPr>
        <w:pStyle w:val="a7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646F2F">
      <w:pPr>
        <w:pStyle w:val="a7"/>
        <w:numPr>
          <w:ilvl w:val="0"/>
          <w:numId w:val="29"/>
        </w:numPr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B84431" w:rsidRDefault="007016D4" w:rsidP="00646F2F">
      <w:pPr>
        <w:pStyle w:val="af2"/>
        <w:numPr>
          <w:ilvl w:val="0"/>
          <w:numId w:val="29"/>
        </w:numPr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4E4DCA">
        <w:rPr>
          <w:sz w:val="24"/>
          <w:szCs w:val="24"/>
        </w:rPr>
        <w:t>;</w:t>
      </w:r>
    </w:p>
    <w:p w:rsidR="004E4DCA" w:rsidRPr="00AB5405" w:rsidRDefault="004E4DCA" w:rsidP="00646F2F">
      <w:pPr>
        <w:pStyle w:val="af2"/>
        <w:numPr>
          <w:ilvl w:val="0"/>
          <w:numId w:val="29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3A048B" w:rsidRPr="00B72E5E" w:rsidRDefault="00C35059" w:rsidP="00646F2F">
      <w:pPr>
        <w:pStyle w:val="af2"/>
        <w:numPr>
          <w:ilvl w:val="0"/>
          <w:numId w:val="25"/>
        </w:numPr>
        <w:tabs>
          <w:tab w:val="left" w:pos="851"/>
        </w:tabs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646F2F">
      <w:pPr>
        <w:tabs>
          <w:tab w:val="left" w:pos="851"/>
        </w:tabs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646F2F">
      <w:pPr>
        <w:tabs>
          <w:tab w:val="left" w:pos="0"/>
        </w:tabs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646F2F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646F2F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646F2F">
      <w:pPr>
        <w:tabs>
          <w:tab w:val="left" w:pos="851"/>
        </w:tabs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646F2F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646F2F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646F2F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646F2F">
      <w:pPr>
        <w:tabs>
          <w:tab w:val="left" w:pos="851"/>
        </w:tabs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646F2F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646F2F">
      <w:pPr>
        <w:tabs>
          <w:tab w:val="left" w:pos="851"/>
        </w:tabs>
        <w:ind w:right="57"/>
        <w:rPr>
          <w:b/>
          <w:sz w:val="24"/>
        </w:rPr>
      </w:pPr>
    </w:p>
    <w:p w:rsidR="00256C2F" w:rsidRPr="00CD628E" w:rsidRDefault="00256C2F" w:rsidP="00646F2F">
      <w:pPr>
        <w:tabs>
          <w:tab w:val="left" w:pos="851"/>
        </w:tabs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</w:p>
    <w:p w:rsidR="007016D4" w:rsidRPr="00E2213D" w:rsidRDefault="007016D4" w:rsidP="00646F2F">
      <w:pPr>
        <w:tabs>
          <w:tab w:val="left" w:pos="851"/>
        </w:tabs>
        <w:ind w:left="720" w:right="57"/>
        <w:rPr>
          <w:b/>
          <w:sz w:val="24"/>
        </w:rPr>
      </w:pPr>
    </w:p>
    <w:p w:rsidR="00256C2F" w:rsidRDefault="00C35059" w:rsidP="00646F2F">
      <w:pPr>
        <w:pStyle w:val="a4"/>
        <w:tabs>
          <w:tab w:val="clear" w:pos="4153"/>
          <w:tab w:val="clear" w:pos="8306"/>
          <w:tab w:val="left" w:pos="5245"/>
          <w:tab w:val="left" w:pos="6096"/>
        </w:tabs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 w:rsidP="00646F2F">
      <w:pPr>
        <w:pStyle w:val="a4"/>
        <w:tabs>
          <w:tab w:val="clear" w:pos="4153"/>
          <w:tab w:val="clear" w:pos="8306"/>
          <w:tab w:val="left" w:pos="5245"/>
          <w:tab w:val="left" w:pos="6096"/>
        </w:tabs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646F2F">
      <w:pPr>
        <w:pStyle w:val="a7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646F2F">
      <w:pPr>
        <w:pStyle w:val="a7"/>
        <w:ind w:firstLine="0"/>
        <w:rPr>
          <w:b/>
          <w:bCs/>
        </w:rPr>
      </w:pPr>
    </w:p>
    <w:p w:rsidR="00D5504B" w:rsidRDefault="00D5504B" w:rsidP="00646F2F">
      <w:pPr>
        <w:pStyle w:val="a7"/>
        <w:ind w:firstLine="0"/>
        <w:rPr>
          <w:b/>
          <w:bCs/>
        </w:rPr>
      </w:pPr>
    </w:p>
    <w:p w:rsidR="00D5504B" w:rsidRDefault="00D5504B" w:rsidP="00646F2F">
      <w:pPr>
        <w:pStyle w:val="a7"/>
        <w:ind w:firstLine="0"/>
        <w:rPr>
          <w:b/>
          <w:bCs/>
        </w:rPr>
      </w:pPr>
    </w:p>
    <w:p w:rsidR="00D5504B" w:rsidRDefault="00D5504B" w:rsidP="00646F2F">
      <w:pPr>
        <w:pStyle w:val="a7"/>
        <w:ind w:firstLine="0"/>
        <w:rPr>
          <w:b/>
          <w:bCs/>
        </w:rPr>
      </w:pPr>
    </w:p>
    <w:p w:rsidR="00D5504B" w:rsidRDefault="00D5504B" w:rsidP="00646F2F">
      <w:pPr>
        <w:pStyle w:val="a7"/>
        <w:ind w:firstLine="0"/>
        <w:rPr>
          <w:b/>
          <w:bCs/>
        </w:rPr>
      </w:pPr>
    </w:p>
    <w:p w:rsidR="00E2213D" w:rsidRDefault="00E2213D" w:rsidP="00646F2F">
      <w:pPr>
        <w:pStyle w:val="a7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646F2F">
      <w:pPr>
        <w:pStyle w:val="a7"/>
        <w:tabs>
          <w:tab w:val="left" w:pos="6195"/>
        </w:tabs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D3482A">
        <w:rPr>
          <w:b/>
          <w:bCs/>
        </w:rPr>
        <w:t>А.</w:t>
      </w:r>
      <w:r w:rsidR="00707F5D">
        <w:rPr>
          <w:b/>
          <w:bCs/>
        </w:rPr>
        <w:t>В.</w:t>
      </w:r>
      <w:r w:rsidR="00D3482A">
        <w:rPr>
          <w:b/>
          <w:bCs/>
        </w:rPr>
        <w:t>Кудрявцев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628" w:rsidRDefault="00877628">
      <w:r>
        <w:separator/>
      </w:r>
    </w:p>
  </w:endnote>
  <w:endnote w:type="continuationSeparator" w:id="0">
    <w:p w:rsidR="00877628" w:rsidRDefault="008776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87363C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>
      <w:rPr>
        <w:b/>
      </w:rPr>
      <w:t>А.</w:t>
    </w:r>
    <w:r w:rsidRPr="00B04E5C">
      <w:rPr>
        <w:b/>
      </w:rPr>
      <w:t>В.</w:t>
    </w:r>
    <w:r>
      <w:rPr>
        <w:b/>
      </w:rPr>
      <w:t>Кудрявцев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628" w:rsidRDefault="00877628">
      <w:r>
        <w:separator/>
      </w:r>
    </w:p>
  </w:footnote>
  <w:footnote w:type="continuationSeparator" w:id="0">
    <w:p w:rsidR="00877628" w:rsidRDefault="008776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  <w:docPartObj>
        <w:docPartGallery w:val="Page Numbers (Top of Page)"/>
        <w:docPartUnique/>
      </w:docPartObj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32195A">
            <w:rPr>
              <w:noProof/>
            </w:rPr>
            <w:t>5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FCD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D7B7D"/>
    <w:rsid w:val="002E05C3"/>
    <w:rsid w:val="002F2DEC"/>
    <w:rsid w:val="002F4FC6"/>
    <w:rsid w:val="0032195A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6206"/>
    <w:rsid w:val="003B17F0"/>
    <w:rsid w:val="003B7B2F"/>
    <w:rsid w:val="003C4355"/>
    <w:rsid w:val="003D1747"/>
    <w:rsid w:val="003D610E"/>
    <w:rsid w:val="003F5C64"/>
    <w:rsid w:val="0040455B"/>
    <w:rsid w:val="00414C53"/>
    <w:rsid w:val="00415B7E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D213D"/>
    <w:rsid w:val="005D3380"/>
    <w:rsid w:val="005E24D4"/>
    <w:rsid w:val="00621E4C"/>
    <w:rsid w:val="00646F2F"/>
    <w:rsid w:val="00653C01"/>
    <w:rsid w:val="00662C43"/>
    <w:rsid w:val="00664B8C"/>
    <w:rsid w:val="006C0773"/>
    <w:rsid w:val="006C3330"/>
    <w:rsid w:val="006D6B84"/>
    <w:rsid w:val="007016D4"/>
    <w:rsid w:val="00707F5D"/>
    <w:rsid w:val="00715EF7"/>
    <w:rsid w:val="00765BE2"/>
    <w:rsid w:val="007720AC"/>
    <w:rsid w:val="00784108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76E2"/>
    <w:rsid w:val="00822D85"/>
    <w:rsid w:val="00840E6E"/>
    <w:rsid w:val="00847A2C"/>
    <w:rsid w:val="0087363C"/>
    <w:rsid w:val="00876B83"/>
    <w:rsid w:val="00877628"/>
    <w:rsid w:val="00880870"/>
    <w:rsid w:val="00883C19"/>
    <w:rsid w:val="00884116"/>
    <w:rsid w:val="008A36F0"/>
    <w:rsid w:val="008A679C"/>
    <w:rsid w:val="008D3185"/>
    <w:rsid w:val="008E6004"/>
    <w:rsid w:val="0090252F"/>
    <w:rsid w:val="00910175"/>
    <w:rsid w:val="00915BC0"/>
    <w:rsid w:val="009216CE"/>
    <w:rsid w:val="0094538D"/>
    <w:rsid w:val="00951FE8"/>
    <w:rsid w:val="009565AE"/>
    <w:rsid w:val="00962AD6"/>
    <w:rsid w:val="0096648F"/>
    <w:rsid w:val="009A1FC8"/>
    <w:rsid w:val="009A28EC"/>
    <w:rsid w:val="009D087D"/>
    <w:rsid w:val="009D260C"/>
    <w:rsid w:val="009E619B"/>
    <w:rsid w:val="009F5F6B"/>
    <w:rsid w:val="00A217EA"/>
    <w:rsid w:val="00A2309D"/>
    <w:rsid w:val="00A6099D"/>
    <w:rsid w:val="00A732C2"/>
    <w:rsid w:val="00A75272"/>
    <w:rsid w:val="00A8449D"/>
    <w:rsid w:val="00A9012A"/>
    <w:rsid w:val="00A94C3E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41B3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3482A"/>
    <w:rsid w:val="00D450F1"/>
    <w:rsid w:val="00D50F21"/>
    <w:rsid w:val="00D5504B"/>
    <w:rsid w:val="00D74492"/>
    <w:rsid w:val="00DA01E0"/>
    <w:rsid w:val="00DA47CD"/>
    <w:rsid w:val="00DB046D"/>
    <w:rsid w:val="00DD2375"/>
    <w:rsid w:val="00DE1985"/>
    <w:rsid w:val="00DE30D6"/>
    <w:rsid w:val="00DE4233"/>
    <w:rsid w:val="00DE5091"/>
    <w:rsid w:val="00DF42B4"/>
    <w:rsid w:val="00E124C8"/>
    <w:rsid w:val="00E17AF0"/>
    <w:rsid w:val="00E2213D"/>
    <w:rsid w:val="00E22F07"/>
    <w:rsid w:val="00E2339F"/>
    <w:rsid w:val="00E47259"/>
    <w:rsid w:val="00E53D5B"/>
    <w:rsid w:val="00E554A7"/>
    <w:rsid w:val="00E8506E"/>
    <w:rsid w:val="00E90775"/>
    <w:rsid w:val="00EA785A"/>
    <w:rsid w:val="00ED038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8A49E-8A23-4BE5-8359-F9882A6C0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2885</Words>
  <Characters>20817</Characters>
  <Application>Microsoft Office Word</Application>
  <DocSecurity>0</DocSecurity>
  <Lines>173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23655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kopilov.a.v</cp:lastModifiedBy>
  <cp:revision>3</cp:revision>
  <cp:lastPrinted>2010-08-26T01:08:00Z</cp:lastPrinted>
  <dcterms:created xsi:type="dcterms:W3CDTF">2011-03-30T00:02:00Z</dcterms:created>
  <dcterms:modified xsi:type="dcterms:W3CDTF">2011-03-31T08:05:00Z</dcterms:modified>
</cp:coreProperties>
</file>