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482C77" w:rsidRDefault="001F37EA" w:rsidP="00344C32">
      <w:pPr>
        <w:widowControl w:val="0"/>
        <w:tabs>
          <w:tab w:val="left" w:pos="9600"/>
        </w:tabs>
        <w:autoSpaceDE w:val="0"/>
        <w:autoSpaceDN w:val="0"/>
        <w:adjustRightInd w:val="0"/>
        <w:ind w:left="-34" w:right="99"/>
        <w:jc w:val="right"/>
        <w:rPr>
          <w:kern w:val="28"/>
          <w:sz w:val="22"/>
          <w:szCs w:val="22"/>
        </w:rPr>
      </w:pPr>
      <w:bookmarkStart w:id="0" w:name="_Toc326685843"/>
      <w:bookmarkStart w:id="1" w:name="_Toc355094825"/>
      <w:r>
        <w:rPr>
          <w:kern w:val="28"/>
          <w:sz w:val="22"/>
          <w:szCs w:val="22"/>
        </w:rPr>
        <w:t xml:space="preserve">                                                                           </w:t>
      </w:r>
      <w:r w:rsidRPr="00482C77">
        <w:rPr>
          <w:kern w:val="28"/>
          <w:sz w:val="22"/>
          <w:szCs w:val="22"/>
        </w:rPr>
        <w:t>«УТВЕРЖДАЮ»</w:t>
      </w:r>
    </w:p>
    <w:p w:rsidR="001F37EA" w:rsidRPr="00482C77" w:rsidRDefault="001F37EA" w:rsidP="00344C32">
      <w:pPr>
        <w:widowControl w:val="0"/>
        <w:tabs>
          <w:tab w:val="left" w:pos="9923"/>
        </w:tabs>
        <w:autoSpaceDE w:val="0"/>
        <w:autoSpaceDN w:val="0"/>
        <w:adjustRightInd w:val="0"/>
        <w:ind w:right="-1" w:firstLine="10"/>
        <w:jc w:val="right"/>
        <w:rPr>
          <w:kern w:val="28"/>
          <w:sz w:val="22"/>
          <w:szCs w:val="22"/>
        </w:rPr>
      </w:pPr>
      <w:r w:rsidRPr="00482C77">
        <w:rPr>
          <w:kern w:val="28"/>
          <w:sz w:val="22"/>
          <w:szCs w:val="22"/>
        </w:rPr>
        <w:t xml:space="preserve">                                                                   Исполнительный директор</w:t>
      </w:r>
    </w:p>
    <w:p w:rsidR="001F37EA" w:rsidRPr="00482C77" w:rsidRDefault="001F37EA" w:rsidP="00344C32">
      <w:pPr>
        <w:widowControl w:val="0"/>
        <w:tabs>
          <w:tab w:val="left" w:pos="5387"/>
        </w:tabs>
        <w:autoSpaceDE w:val="0"/>
        <w:autoSpaceDN w:val="0"/>
        <w:adjustRightInd w:val="0"/>
        <w:ind w:right="-1" w:firstLine="10"/>
        <w:jc w:val="right"/>
        <w:rPr>
          <w:bCs/>
          <w:sz w:val="22"/>
          <w:szCs w:val="22"/>
        </w:rPr>
      </w:pPr>
      <w:r w:rsidRPr="00482C77">
        <w:rPr>
          <w:bCs/>
          <w:sz w:val="22"/>
          <w:szCs w:val="22"/>
        </w:rPr>
        <w:t xml:space="preserve">                                                                                            ОАО «Головной институт «ВНИПИЭТ»</w:t>
      </w:r>
    </w:p>
    <w:p w:rsidR="001F37EA" w:rsidRPr="00482C77" w:rsidRDefault="001F37EA" w:rsidP="00344C32">
      <w:pPr>
        <w:widowControl w:val="0"/>
        <w:tabs>
          <w:tab w:val="left" w:pos="5387"/>
        </w:tabs>
        <w:autoSpaceDE w:val="0"/>
        <w:autoSpaceDN w:val="0"/>
        <w:adjustRightInd w:val="0"/>
        <w:ind w:right="492" w:firstLine="10"/>
        <w:jc w:val="right"/>
        <w:rPr>
          <w:kern w:val="28"/>
          <w:sz w:val="22"/>
          <w:szCs w:val="22"/>
        </w:rPr>
      </w:pPr>
      <w:r w:rsidRPr="00482C77">
        <w:rPr>
          <w:kern w:val="28"/>
          <w:sz w:val="22"/>
          <w:szCs w:val="22"/>
        </w:rPr>
        <w:t xml:space="preserve"> </w:t>
      </w:r>
    </w:p>
    <w:p w:rsidR="001F37EA" w:rsidRPr="00482C77" w:rsidRDefault="001F37EA" w:rsidP="00344C32">
      <w:pPr>
        <w:ind w:firstLine="10"/>
        <w:jc w:val="right"/>
        <w:rPr>
          <w:kern w:val="28"/>
          <w:sz w:val="22"/>
          <w:szCs w:val="22"/>
        </w:rPr>
      </w:pPr>
      <w:r w:rsidRPr="00482C77">
        <w:rPr>
          <w:kern w:val="28"/>
          <w:sz w:val="22"/>
          <w:szCs w:val="22"/>
        </w:rPr>
        <w:t xml:space="preserve">                                                                       </w:t>
      </w:r>
      <w:r w:rsidR="00344C32" w:rsidRPr="00482C77">
        <w:rPr>
          <w:kern w:val="28"/>
          <w:sz w:val="22"/>
          <w:szCs w:val="22"/>
        </w:rPr>
        <w:t xml:space="preserve">        </w:t>
      </w:r>
      <w:r w:rsidRPr="00482C77">
        <w:rPr>
          <w:kern w:val="28"/>
          <w:sz w:val="22"/>
          <w:szCs w:val="22"/>
        </w:rPr>
        <w:t xml:space="preserve"> ___________________  С.А. Петров</w:t>
      </w:r>
    </w:p>
    <w:p w:rsidR="001F37EA" w:rsidRPr="00344C32" w:rsidRDefault="001F37EA" w:rsidP="00344C32">
      <w:pPr>
        <w:jc w:val="right"/>
        <w:outlineLvl w:val="0"/>
        <w:rPr>
          <w:bCs/>
          <w:sz w:val="22"/>
          <w:szCs w:val="22"/>
          <w:highlight w:val="yellow"/>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
          <w:bCs/>
          <w:sz w:val="32"/>
          <w:szCs w:val="32"/>
        </w:rPr>
      </w:pPr>
      <w:r w:rsidRPr="003305EE">
        <w:rPr>
          <w:b/>
          <w:bCs/>
          <w:sz w:val="32"/>
          <w:szCs w:val="32"/>
        </w:rPr>
        <w:t>ИЗВЕЩЕНИЕ О ПРОВЕДЕНИИ ЗАПРОСА ЦЕН</w:t>
      </w:r>
      <w:bookmarkEnd w:id="0"/>
      <w:r w:rsidRPr="003305EE">
        <w:rPr>
          <w:b/>
          <w:bCs/>
          <w:sz w:val="32"/>
          <w:szCs w:val="32"/>
        </w:rPr>
        <w:t xml:space="preserve"> № </w:t>
      </w:r>
      <w:r w:rsidR="00B60284">
        <w:rPr>
          <w:b/>
          <w:bCs/>
          <w:sz w:val="32"/>
          <w:szCs w:val="32"/>
        </w:rPr>
        <w:t>03-100/14</w:t>
      </w:r>
    </w:p>
    <w:p w:rsidR="001F37EA" w:rsidRPr="003305EE" w:rsidRDefault="001F37EA" w:rsidP="001F37EA">
      <w:pPr>
        <w:jc w:val="center"/>
        <w:rPr>
          <w:sz w:val="32"/>
          <w:szCs w:val="32"/>
        </w:rPr>
      </w:pPr>
    </w:p>
    <w:p w:rsidR="001F37EA" w:rsidRPr="00BB78BB" w:rsidRDefault="001F37EA" w:rsidP="00BB78BB">
      <w:pPr>
        <w:jc w:val="center"/>
        <w:rPr>
          <w:b/>
          <w:sz w:val="28"/>
          <w:szCs w:val="28"/>
        </w:rPr>
      </w:pPr>
      <w:r w:rsidRPr="00BB78BB">
        <w:rPr>
          <w:b/>
          <w:sz w:val="28"/>
          <w:szCs w:val="28"/>
        </w:rPr>
        <w:t xml:space="preserve">открытый запрос цен в электронной форме </w:t>
      </w:r>
      <w:r w:rsidR="00BB78BB" w:rsidRPr="00BB78BB">
        <w:rPr>
          <w:b/>
          <w:sz w:val="28"/>
          <w:szCs w:val="28"/>
        </w:rPr>
        <w:t>на право заключения договора</w:t>
      </w:r>
    </w:p>
    <w:p w:rsidR="00BB78BB" w:rsidRDefault="00BB78BB" w:rsidP="00BB78BB">
      <w:pPr>
        <w:jc w:val="center"/>
        <w:rPr>
          <w:b/>
          <w:bCs/>
          <w:iCs/>
          <w:sz w:val="28"/>
          <w:szCs w:val="28"/>
        </w:rPr>
      </w:pPr>
      <w:r w:rsidRPr="00BB78BB">
        <w:rPr>
          <w:b/>
          <w:bCs/>
          <w:iCs/>
          <w:sz w:val="28"/>
          <w:szCs w:val="28"/>
        </w:rPr>
        <w:t xml:space="preserve">на оказание услуг по передаче данных и </w:t>
      </w:r>
      <w:proofErr w:type="spellStart"/>
      <w:r w:rsidRPr="00BB78BB">
        <w:rPr>
          <w:b/>
          <w:bCs/>
          <w:iCs/>
          <w:sz w:val="28"/>
          <w:szCs w:val="28"/>
        </w:rPr>
        <w:t>телематических</w:t>
      </w:r>
      <w:proofErr w:type="spellEnd"/>
      <w:r w:rsidRPr="00BB78BB">
        <w:rPr>
          <w:b/>
          <w:bCs/>
          <w:iCs/>
          <w:sz w:val="28"/>
          <w:szCs w:val="28"/>
        </w:rPr>
        <w:t xml:space="preserve"> служб</w:t>
      </w:r>
      <w:r>
        <w:rPr>
          <w:b/>
          <w:bCs/>
          <w:iCs/>
          <w:sz w:val="28"/>
          <w:szCs w:val="28"/>
        </w:rPr>
        <w:t xml:space="preserve"> доступа</w:t>
      </w:r>
    </w:p>
    <w:p w:rsidR="00BB78BB" w:rsidRPr="00BB78BB" w:rsidRDefault="00BB78BB" w:rsidP="00BB78BB">
      <w:pPr>
        <w:jc w:val="center"/>
        <w:rPr>
          <w:b/>
          <w:bCs/>
          <w:sz w:val="28"/>
          <w:szCs w:val="28"/>
        </w:rPr>
      </w:pPr>
      <w:r w:rsidRPr="00BB78BB">
        <w:rPr>
          <w:b/>
          <w:bCs/>
          <w:iCs/>
          <w:sz w:val="28"/>
          <w:szCs w:val="28"/>
        </w:rPr>
        <w:t xml:space="preserve">в сеть Интернет </w:t>
      </w:r>
      <w:r w:rsidRPr="00BB78BB">
        <w:rPr>
          <w:b/>
          <w:sz w:val="28"/>
          <w:szCs w:val="28"/>
        </w:rPr>
        <w:t>для нужд</w:t>
      </w:r>
      <w:r w:rsidRPr="00BB78BB">
        <w:rPr>
          <w:b/>
          <w:bCs/>
          <w:sz w:val="28"/>
          <w:szCs w:val="28"/>
        </w:rPr>
        <w:t xml:space="preserve"> </w:t>
      </w:r>
      <w:r w:rsidR="00A071C2">
        <w:rPr>
          <w:b/>
          <w:color w:val="000000"/>
          <w:sz w:val="28"/>
          <w:szCs w:val="28"/>
        </w:rPr>
        <w:t xml:space="preserve">ОАО «Головной институт </w:t>
      </w:r>
      <w:r w:rsidRPr="00BB78BB">
        <w:rPr>
          <w:b/>
          <w:color w:val="000000"/>
          <w:sz w:val="28"/>
          <w:szCs w:val="28"/>
        </w:rPr>
        <w:t>«ВНИПИЭТ»</w:t>
      </w:r>
      <w:r w:rsidRPr="00BB78BB">
        <w:rPr>
          <w:b/>
          <w:sz w:val="28"/>
          <w:szCs w:val="28"/>
        </w:rPr>
        <w:t xml:space="preserve"> </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2F56EF" w:rsidRDefault="001F37EA" w:rsidP="001F37EA">
      <w:pPr>
        <w:pStyle w:val="110"/>
        <w:keepNext w:val="0"/>
        <w:rPr>
          <w:snapToGrid/>
          <w:sz w:val="22"/>
          <w:szCs w:val="22"/>
        </w:rPr>
      </w:pPr>
      <w:r w:rsidRPr="003305EE">
        <w:rPr>
          <w:snapToGrid/>
          <w:sz w:val="22"/>
          <w:szCs w:val="22"/>
        </w:rPr>
        <w:t>201</w:t>
      </w:r>
      <w:r>
        <w:rPr>
          <w:snapToGrid/>
          <w:sz w:val="22"/>
          <w:szCs w:val="22"/>
        </w:rPr>
        <w:t>4</w:t>
      </w:r>
    </w:p>
    <w:p w:rsidR="002F56EF" w:rsidRDefault="002F56EF" w:rsidP="002F56EF">
      <w:r>
        <w:br w:type="page"/>
      </w:r>
    </w:p>
    <w:p w:rsidR="00A969D3" w:rsidRPr="00586C85" w:rsidRDefault="00A969D3" w:rsidP="00A969D3">
      <w:pPr>
        <w:jc w:val="center"/>
        <w:outlineLvl w:val="0"/>
        <w:rPr>
          <w:b/>
        </w:rPr>
      </w:pPr>
      <w:r w:rsidRPr="00586C85">
        <w:rPr>
          <w:b/>
        </w:rPr>
        <w:lastRenderedPageBreak/>
        <w:t>ИЗВЕЩЕНИЕ О ПРОВЕДЕНИИ ЗАПРОСА ЦЕН</w:t>
      </w:r>
      <w:bookmarkEnd w:id="1"/>
    </w:p>
    <w:p w:rsidR="00A969D3" w:rsidRPr="00586C85" w:rsidRDefault="00A969D3" w:rsidP="00A969D3">
      <w:pPr>
        <w:tabs>
          <w:tab w:val="left" w:pos="1134"/>
        </w:tabs>
        <w:ind w:firstLine="709"/>
        <w:jc w:val="center"/>
      </w:pPr>
    </w:p>
    <w:p w:rsidR="00A969D3" w:rsidRPr="00586C85" w:rsidRDefault="00A969D3" w:rsidP="00150B66">
      <w:pPr>
        <w:numPr>
          <w:ilvl w:val="0"/>
          <w:numId w:val="2"/>
        </w:numPr>
        <w:tabs>
          <w:tab w:val="clear" w:pos="720"/>
          <w:tab w:val="num" w:pos="480"/>
          <w:tab w:val="left" w:pos="1134"/>
        </w:tabs>
        <w:ind w:left="0" w:firstLine="709"/>
        <w:contextualSpacing/>
        <w:jc w:val="both"/>
      </w:pPr>
      <w:r w:rsidRPr="00586C85">
        <w:t>Форма и способ процедуры закупки: Открытый запрос цен в электронной форме.</w:t>
      </w:r>
    </w:p>
    <w:p w:rsidR="00A969D3" w:rsidRPr="00586C85" w:rsidRDefault="00A969D3" w:rsidP="00150B66">
      <w:pPr>
        <w:numPr>
          <w:ilvl w:val="0"/>
          <w:numId w:val="2"/>
        </w:numPr>
        <w:tabs>
          <w:tab w:val="clear" w:pos="720"/>
          <w:tab w:val="left" w:pos="1134"/>
        </w:tabs>
        <w:suppressAutoHyphens/>
        <w:ind w:left="0" w:firstLine="709"/>
        <w:contextualSpacing/>
        <w:jc w:val="both"/>
      </w:pPr>
      <w:r w:rsidRPr="00586C85">
        <w:t xml:space="preserve">Заказчик: </w:t>
      </w:r>
      <w:r w:rsidRPr="00586C85">
        <w:rPr>
          <w:bCs/>
          <w:shd w:val="clear" w:color="auto" w:fill="FFFFFF"/>
        </w:rPr>
        <w:t>ОАО «Головной институт «ВНИПИЭТ».</w:t>
      </w:r>
    </w:p>
    <w:p w:rsidR="00A969D3" w:rsidRPr="00586C85" w:rsidRDefault="00A969D3" w:rsidP="00A969D3">
      <w:pPr>
        <w:tabs>
          <w:tab w:val="left" w:pos="1134"/>
        </w:tabs>
        <w:suppressAutoHyphens/>
        <w:ind w:left="709"/>
        <w:contextualSpacing/>
        <w:jc w:val="both"/>
      </w:pPr>
      <w:r w:rsidRPr="00586C85">
        <w:t>Место нахождения: 197183, Санкт-Петербург, ул. Савушкина, д. 82</w:t>
      </w:r>
    </w:p>
    <w:p w:rsidR="00A969D3" w:rsidRPr="00586C85" w:rsidRDefault="00A969D3" w:rsidP="00A969D3">
      <w:pPr>
        <w:suppressAutoHyphens/>
        <w:ind w:firstLine="709"/>
        <w:jc w:val="both"/>
      </w:pPr>
      <w:r w:rsidRPr="00586C85">
        <w:t>Почтовый адрес: 197183, Санкт-Петербург, ул. Савушкина, д. 82</w:t>
      </w:r>
    </w:p>
    <w:p w:rsidR="00A969D3" w:rsidRPr="00586C85" w:rsidRDefault="00A969D3" w:rsidP="00A969D3">
      <w:pPr>
        <w:tabs>
          <w:tab w:val="left" w:pos="1134"/>
        </w:tabs>
        <w:ind w:firstLine="709"/>
        <w:contextualSpacing/>
        <w:jc w:val="both"/>
      </w:pPr>
      <w:r>
        <w:t>Ф</w:t>
      </w:r>
      <w:r w:rsidRPr="00586C85">
        <w:t xml:space="preserve">акс (812) 458-78-59, </w:t>
      </w:r>
      <w:hyperlink r:id="rId7" w:history="1">
        <w:r w:rsidRPr="00586C85">
          <w:rPr>
            <w:rStyle w:val="a9"/>
          </w:rPr>
          <w:t>zakupki@givnipiet.ru</w:t>
        </w:r>
      </w:hyperlink>
    </w:p>
    <w:p w:rsidR="001F37EA" w:rsidRDefault="00A969D3" w:rsidP="00150B66">
      <w:pPr>
        <w:numPr>
          <w:ilvl w:val="0"/>
          <w:numId w:val="2"/>
        </w:numPr>
        <w:tabs>
          <w:tab w:val="clear" w:pos="720"/>
          <w:tab w:val="left" w:pos="1134"/>
          <w:tab w:val="left" w:pos="1276"/>
        </w:tabs>
        <w:suppressAutoHyphens/>
        <w:ind w:left="0" w:firstLine="709"/>
        <w:contextualSpacing/>
        <w:jc w:val="both"/>
      </w:pPr>
      <w:r w:rsidRPr="00586C85">
        <w:t xml:space="preserve">Организатор запроса цен: </w:t>
      </w:r>
      <w:r w:rsidR="001F37EA" w:rsidRPr="001F37EA">
        <w:t>Управление закупок ОАО «Головной институт «ВНИПИЭТ», непосредственно выполняющее действия по проведению запроса цен.</w:t>
      </w:r>
    </w:p>
    <w:p w:rsidR="001F37EA" w:rsidRDefault="00A969D3" w:rsidP="00150B66">
      <w:pPr>
        <w:numPr>
          <w:ilvl w:val="0"/>
          <w:numId w:val="2"/>
        </w:numPr>
        <w:tabs>
          <w:tab w:val="clear" w:pos="720"/>
          <w:tab w:val="left" w:pos="1134"/>
          <w:tab w:val="left" w:pos="1276"/>
        </w:tabs>
        <w:suppressAutoHyphens/>
        <w:ind w:left="0" w:firstLine="709"/>
        <w:contextualSpacing/>
        <w:jc w:val="both"/>
      </w:pPr>
      <w:r w:rsidRPr="00B72FC4">
        <w:t>Контактн</w:t>
      </w:r>
      <w:r>
        <w:t>ые</w:t>
      </w:r>
      <w:r w:rsidRPr="00B72FC4">
        <w:t xml:space="preserve"> лиц</w:t>
      </w:r>
      <w:r>
        <w:t>а</w:t>
      </w:r>
      <w:r w:rsidRPr="00B72FC4">
        <w:t xml:space="preserve">: </w:t>
      </w:r>
    </w:p>
    <w:p w:rsidR="001D68CE" w:rsidRPr="000A1A17" w:rsidRDefault="001D68CE" w:rsidP="001D68CE">
      <w:pPr>
        <w:pStyle w:val="aa"/>
        <w:tabs>
          <w:tab w:val="left" w:pos="1134"/>
          <w:tab w:val="left" w:pos="1276"/>
        </w:tabs>
        <w:suppressAutoHyphens/>
        <w:jc w:val="both"/>
      </w:pPr>
      <w:proofErr w:type="spellStart"/>
      <w:r w:rsidRPr="000A1A17">
        <w:t>Колбина</w:t>
      </w:r>
      <w:proofErr w:type="spellEnd"/>
      <w:r w:rsidRPr="000A1A17">
        <w:t xml:space="preserve"> Галина Владимировна т. (812) 339-16-19, </w:t>
      </w:r>
      <w:hyperlink r:id="rId8" w:history="1">
        <w:r w:rsidRPr="000A1A17">
          <w:t>zakupki@givnipiet.ru</w:t>
        </w:r>
      </w:hyperlink>
      <w:r w:rsidRPr="000A1A17">
        <w:t>,</w:t>
      </w:r>
    </w:p>
    <w:p w:rsidR="001D68CE" w:rsidRPr="000A1A17" w:rsidRDefault="001D68CE" w:rsidP="001D68CE">
      <w:pPr>
        <w:pStyle w:val="aa"/>
        <w:tabs>
          <w:tab w:val="left" w:pos="1134"/>
          <w:tab w:val="left" w:pos="1276"/>
        </w:tabs>
        <w:suppressAutoHyphens/>
        <w:jc w:val="both"/>
      </w:pPr>
      <w:r w:rsidRPr="000A1A17">
        <w:t xml:space="preserve">Антонова Анна Юрьевна т. (812) 430-03-18, </w:t>
      </w:r>
      <w:hyperlink r:id="rId9" w:history="1">
        <w:r w:rsidRPr="000A1A17">
          <w:t>zakupki@givnipiet.ru</w:t>
        </w:r>
      </w:hyperlink>
      <w:r w:rsidRPr="000A1A17">
        <w:t>,</w:t>
      </w:r>
    </w:p>
    <w:p w:rsidR="001D68CE" w:rsidRPr="00086BCD" w:rsidRDefault="001D68CE" w:rsidP="001D68CE">
      <w:pPr>
        <w:pStyle w:val="aa"/>
        <w:tabs>
          <w:tab w:val="left" w:pos="1134"/>
          <w:tab w:val="left" w:pos="1276"/>
        </w:tabs>
        <w:suppressAutoHyphens/>
        <w:jc w:val="both"/>
      </w:pPr>
      <w:r w:rsidRPr="00086BCD">
        <w:t xml:space="preserve">по  вопросам  технического задания – Ефремов Кирилл Борисович, т. (812) 339-15-51, </w:t>
      </w:r>
      <w:proofErr w:type="spellStart"/>
      <w:r w:rsidRPr="00086BCD">
        <w:t>efremov@givnipiet.ru</w:t>
      </w:r>
      <w:proofErr w:type="spellEnd"/>
      <w:r w:rsidRPr="00086BCD">
        <w:t>.</w:t>
      </w:r>
    </w:p>
    <w:p w:rsidR="00A969D3" w:rsidRPr="00B72FC4" w:rsidRDefault="00A969D3" w:rsidP="00F82FC3">
      <w:pPr>
        <w:numPr>
          <w:ilvl w:val="0"/>
          <w:numId w:val="2"/>
        </w:numPr>
        <w:tabs>
          <w:tab w:val="clear" w:pos="720"/>
          <w:tab w:val="num" w:pos="480"/>
          <w:tab w:val="left" w:pos="1134"/>
        </w:tabs>
        <w:ind w:left="0" w:firstLine="709"/>
        <w:contextualSpacing/>
        <w:jc w:val="both"/>
      </w:pPr>
      <w:r w:rsidRPr="0047217B">
        <w:t>Предмет договора:</w:t>
      </w:r>
      <w:r w:rsidRPr="00B72FC4">
        <w:t xml:space="preserve"> </w:t>
      </w:r>
      <w:r w:rsidR="00F82FC3" w:rsidRPr="00F82FC3">
        <w:rPr>
          <w:bCs/>
          <w:iCs/>
        </w:rPr>
        <w:t xml:space="preserve">оказание услуг по передаче данных и </w:t>
      </w:r>
      <w:proofErr w:type="spellStart"/>
      <w:r w:rsidR="00F82FC3" w:rsidRPr="00F82FC3">
        <w:rPr>
          <w:bCs/>
          <w:iCs/>
        </w:rPr>
        <w:t>телематических</w:t>
      </w:r>
      <w:proofErr w:type="spellEnd"/>
      <w:r w:rsidR="00F82FC3" w:rsidRPr="00F82FC3">
        <w:rPr>
          <w:bCs/>
          <w:iCs/>
        </w:rPr>
        <w:t xml:space="preserve"> служб доступа в сеть Интернет </w:t>
      </w:r>
      <w:r w:rsidR="00F82FC3" w:rsidRPr="00077770">
        <w:t>для нужд</w:t>
      </w:r>
      <w:r w:rsidR="00F82FC3" w:rsidRPr="00F82FC3">
        <w:rPr>
          <w:bCs/>
        </w:rPr>
        <w:t xml:space="preserve"> </w:t>
      </w:r>
      <w:r w:rsidR="00F82FC3" w:rsidRPr="00F82FC3">
        <w:rPr>
          <w:color w:val="000000"/>
        </w:rPr>
        <w:t>ОАО «Головной институт «ВНИПИЭТ»</w:t>
      </w:r>
      <w:r w:rsidR="00F82FC3" w:rsidRPr="00077770">
        <w:t xml:space="preserve"> </w:t>
      </w:r>
      <w:r w:rsidR="006B6FB0" w:rsidRPr="00950D2F">
        <w:t xml:space="preserve">(далее </w:t>
      </w:r>
      <w:r w:rsidR="00F82FC3">
        <w:t>Услуги</w:t>
      </w:r>
      <w:r w:rsidR="006B6FB0" w:rsidRPr="00950D2F">
        <w:t>).</w:t>
      </w:r>
    </w:p>
    <w:p w:rsidR="00A969D3" w:rsidRPr="00B72FC4" w:rsidRDefault="00A969D3" w:rsidP="00A969D3">
      <w:pPr>
        <w:tabs>
          <w:tab w:val="left" w:pos="1134"/>
        </w:tabs>
        <w:ind w:firstLine="709"/>
        <w:contextualSpacing/>
        <w:jc w:val="both"/>
      </w:pPr>
      <w:r w:rsidRPr="00B72FC4">
        <w:t xml:space="preserve">Состав и объем </w:t>
      </w:r>
      <w:r w:rsidR="00764477">
        <w:t>услуг</w:t>
      </w:r>
      <w:r w:rsidRPr="00B72FC4">
        <w:t xml:space="preserve">: все необходимые сведения приведены в </w:t>
      </w:r>
      <w:r w:rsidR="006B6FB0" w:rsidRPr="006B6FB0">
        <w:t>Технической части (</w:t>
      </w:r>
      <w:r w:rsidR="00150B66">
        <w:t>Том</w:t>
      </w:r>
      <w:r w:rsidR="006B6FB0" w:rsidRPr="006B6FB0">
        <w:t xml:space="preserve"> 2)</w:t>
      </w:r>
      <w:r w:rsidRPr="00B72FC4">
        <w:t>.</w:t>
      </w:r>
    </w:p>
    <w:p w:rsidR="00A969D3" w:rsidRPr="00B72FC4" w:rsidRDefault="00A969D3" w:rsidP="00A969D3">
      <w:pPr>
        <w:tabs>
          <w:tab w:val="left" w:pos="1134"/>
        </w:tabs>
        <w:ind w:firstLine="709"/>
        <w:contextualSpacing/>
        <w:jc w:val="both"/>
      </w:pPr>
      <w:r w:rsidRPr="00B72FC4">
        <w:t xml:space="preserve">Срок </w:t>
      </w:r>
      <w:r w:rsidR="00764477">
        <w:t>оказания услуг</w:t>
      </w:r>
      <w:r w:rsidRPr="00B72FC4">
        <w:t>:</w:t>
      </w:r>
      <w:r w:rsidR="002C2614">
        <w:rPr>
          <w:color w:val="000000"/>
        </w:rPr>
        <w:t xml:space="preserve"> в течение 12 месяцев с момента заключения договора</w:t>
      </w:r>
      <w:r w:rsidRPr="00AD59E6">
        <w:rPr>
          <w:color w:val="000000"/>
        </w:rPr>
        <w:t>.</w:t>
      </w:r>
    </w:p>
    <w:p w:rsidR="00950D2F" w:rsidRDefault="00A969D3" w:rsidP="003D2A9A">
      <w:pPr>
        <w:tabs>
          <w:tab w:val="left" w:pos="1134"/>
          <w:tab w:val="left" w:pos="3402"/>
        </w:tabs>
        <w:ind w:firstLine="709"/>
        <w:contextualSpacing/>
        <w:jc w:val="both"/>
      </w:pPr>
      <w:r w:rsidRPr="00B72FC4">
        <w:t xml:space="preserve">Место </w:t>
      </w:r>
      <w:r w:rsidR="00764477">
        <w:t>оказания услуг:</w:t>
      </w:r>
      <w:r w:rsidR="00764477">
        <w:tab/>
      </w:r>
      <w:r w:rsidRPr="00B72FC4">
        <w:t xml:space="preserve">Санкт-Петербург, ул. </w:t>
      </w:r>
      <w:r w:rsidR="00950D2F">
        <w:t>2-я Советская, д. 9/2а,</w:t>
      </w:r>
    </w:p>
    <w:p w:rsidR="00A969D3" w:rsidRDefault="00764477" w:rsidP="003D2A9A">
      <w:pPr>
        <w:tabs>
          <w:tab w:val="left" w:pos="1134"/>
          <w:tab w:val="left" w:pos="3402"/>
        </w:tabs>
        <w:contextualSpacing/>
        <w:jc w:val="both"/>
      </w:pPr>
      <w:r>
        <w:tab/>
      </w:r>
      <w:r>
        <w:tab/>
      </w:r>
      <w:r w:rsidR="00950D2F" w:rsidRPr="00B72FC4">
        <w:t xml:space="preserve">Санкт-Петербург, </w:t>
      </w:r>
      <w:r w:rsidR="00A969D3" w:rsidRPr="0047217B">
        <w:t>ул.</w:t>
      </w:r>
      <w:r w:rsidR="00950D2F">
        <w:t xml:space="preserve"> Херсонская, д. 39А,</w:t>
      </w:r>
    </w:p>
    <w:p w:rsidR="00764477" w:rsidRDefault="00764477" w:rsidP="00764477">
      <w:pPr>
        <w:tabs>
          <w:tab w:val="left" w:pos="1134"/>
          <w:tab w:val="left" w:pos="3402"/>
        </w:tabs>
        <w:contextualSpacing/>
        <w:jc w:val="both"/>
      </w:pPr>
      <w:r>
        <w:tab/>
      </w:r>
      <w:r>
        <w:tab/>
      </w:r>
      <w:r w:rsidR="003D2A9A" w:rsidRPr="00B72FC4">
        <w:t>Санкт-Петербург,</w:t>
      </w:r>
      <w:r w:rsidR="003D2A9A">
        <w:t xml:space="preserve"> ул. Бабушкина, д. 1,</w:t>
      </w:r>
    </w:p>
    <w:p w:rsidR="003D2A9A" w:rsidRDefault="00764477" w:rsidP="00F75487">
      <w:pPr>
        <w:tabs>
          <w:tab w:val="left" w:pos="1134"/>
          <w:tab w:val="left" w:pos="3402"/>
        </w:tabs>
        <w:contextualSpacing/>
        <w:jc w:val="both"/>
      </w:pPr>
      <w:r>
        <w:tab/>
      </w:r>
      <w:r>
        <w:tab/>
      </w:r>
      <w:r w:rsidR="003D2A9A" w:rsidRPr="00B72FC4">
        <w:t>Санкт-Петербург,</w:t>
      </w:r>
      <w:r w:rsidR="003D2A9A">
        <w:t xml:space="preserve"> </w:t>
      </w:r>
      <w:r w:rsidR="003D2A9A" w:rsidRPr="00B72FC4">
        <w:t xml:space="preserve">ул. </w:t>
      </w:r>
      <w:r w:rsidR="003D2A9A">
        <w:t>2-я Советская, д. 17.</w:t>
      </w:r>
    </w:p>
    <w:p w:rsidR="006B6FB0" w:rsidRDefault="006B6FB0" w:rsidP="00150B66">
      <w:pPr>
        <w:numPr>
          <w:ilvl w:val="0"/>
          <w:numId w:val="2"/>
        </w:numPr>
        <w:tabs>
          <w:tab w:val="clear" w:pos="720"/>
          <w:tab w:val="num" w:pos="480"/>
          <w:tab w:val="left" w:pos="1134"/>
        </w:tabs>
        <w:ind w:left="0" w:firstLine="709"/>
        <w:contextualSpacing/>
        <w:jc w:val="both"/>
      </w:pPr>
      <w:r w:rsidRPr="006B6FB0">
        <w:t xml:space="preserve">Запрос цен проводится в соответствии с «Единым отраслевым стандартом закупок (Положение о закупке) </w:t>
      </w:r>
      <w:proofErr w:type="spellStart"/>
      <w:r w:rsidRPr="006B6FB0">
        <w:t>Госкорпорации</w:t>
      </w:r>
      <w:proofErr w:type="spellEnd"/>
      <w:r w:rsidRPr="006B6FB0">
        <w:t xml:space="preserve"> «</w:t>
      </w:r>
      <w:proofErr w:type="spellStart"/>
      <w:r w:rsidRPr="006B6FB0">
        <w:t>Росатом</w:t>
      </w:r>
      <w:proofErr w:type="spellEnd"/>
      <w:r w:rsidRPr="006B6FB0">
        <w:t xml:space="preserve">», утвержденным решением наблюдательного совета </w:t>
      </w:r>
      <w:proofErr w:type="spellStart"/>
      <w:r w:rsidRPr="006B6FB0">
        <w:t>Госкорпорации</w:t>
      </w:r>
      <w:proofErr w:type="spellEnd"/>
      <w:r w:rsidRPr="006B6FB0">
        <w:t xml:space="preserve"> «</w:t>
      </w:r>
      <w:proofErr w:type="spellStart"/>
      <w:r w:rsidRPr="006B6FB0">
        <w:t>Росатом</w:t>
      </w:r>
      <w:proofErr w:type="spellEnd"/>
      <w:r w:rsidRPr="006B6FB0">
        <w:t xml:space="preserve">» от 07 февраля 2012  № 37, в редакции </w:t>
      </w:r>
      <w:r w:rsidR="00150B66" w:rsidRPr="00586C85">
        <w:t xml:space="preserve">в редакции согласно пункту </w:t>
      </w:r>
      <w:fldSimple w:instr=" REF _Ref320260537 \r \h  \* MERGEFORMAT ">
        <w:r w:rsidR="006F47B1">
          <w:t>2</w:t>
        </w:r>
      </w:fldSimple>
      <w:r w:rsidR="00150B66" w:rsidRPr="00586C85">
        <w:t xml:space="preserve"> «Информационн</w:t>
      </w:r>
      <w:r w:rsidR="00150B66">
        <w:t>ой</w:t>
      </w:r>
      <w:r w:rsidR="00150B66" w:rsidRPr="00586C85">
        <w:t xml:space="preserve"> карт</w:t>
      </w:r>
      <w:r w:rsidR="00150B66">
        <w:t>ы</w:t>
      </w:r>
      <w:r w:rsidR="00150B66" w:rsidRPr="00586C85">
        <w:t xml:space="preserve"> запроса цен».</w:t>
      </w:r>
    </w:p>
    <w:p w:rsidR="00A969D3" w:rsidRPr="00370E2B" w:rsidRDefault="00A969D3" w:rsidP="00150B66">
      <w:pPr>
        <w:numPr>
          <w:ilvl w:val="0"/>
          <w:numId w:val="2"/>
        </w:numPr>
        <w:tabs>
          <w:tab w:val="clear" w:pos="720"/>
          <w:tab w:val="num" w:pos="480"/>
          <w:tab w:val="left" w:pos="1134"/>
        </w:tabs>
        <w:ind w:left="0" w:firstLine="709"/>
        <w:contextualSpacing/>
        <w:jc w:val="both"/>
      </w:pPr>
      <w:r w:rsidRPr="00B72FC4">
        <w:t xml:space="preserve">Сведения о </w:t>
      </w:r>
      <w:r w:rsidRPr="00370E2B">
        <w:t>порядке проведения, в том числе об оформлении участия в запросе цен, определении лица, выигравшего запрос цен:</w:t>
      </w:r>
    </w:p>
    <w:p w:rsidR="00A969D3" w:rsidRPr="00370E2B" w:rsidRDefault="00A969D3" w:rsidP="00A969D3">
      <w:pPr>
        <w:tabs>
          <w:tab w:val="left" w:pos="1134"/>
        </w:tabs>
        <w:ind w:firstLine="709"/>
        <w:contextualSpacing/>
        <w:jc w:val="both"/>
      </w:pPr>
      <w:r w:rsidRPr="00370E2B">
        <w:t xml:space="preserve">Запрос цен проводится на электронной торговой площадке </w:t>
      </w:r>
      <w:r w:rsidR="00370E2B" w:rsidRPr="00370E2B">
        <w:t xml:space="preserve">ОАО «Аукционный конкурсный дом» в сети «Интернет» по адресу: </w:t>
      </w:r>
      <w:hyperlink r:id="rId10" w:history="1">
        <w:r w:rsidR="00370E2B" w:rsidRPr="00370E2B">
          <w:rPr>
            <w:rStyle w:val="a9"/>
          </w:rPr>
          <w:t>www.a-k-d.ru</w:t>
        </w:r>
      </w:hyperlink>
      <w:r w:rsidRPr="00370E2B">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A969D3" w:rsidRPr="00B72FC4" w:rsidRDefault="00A969D3" w:rsidP="00A969D3">
      <w:pPr>
        <w:tabs>
          <w:tab w:val="left" w:pos="1134"/>
        </w:tabs>
        <w:ind w:firstLine="709"/>
        <w:contextualSpacing/>
        <w:jc w:val="both"/>
      </w:pPr>
      <w:r w:rsidRPr="00B72FC4">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B6FB0" w:rsidRDefault="006B6FB0" w:rsidP="006B6FB0">
      <w:pPr>
        <w:tabs>
          <w:tab w:val="left" w:pos="1134"/>
        </w:tabs>
        <w:ind w:firstLine="709"/>
        <w:contextualSpacing/>
        <w:jc w:val="both"/>
      </w:pPr>
      <w:r w:rsidRPr="006B6FB0">
        <w:t xml:space="preserve">Победителем запроса цен признается, по решению закупочной комиссии, допущенный участник запроса цен, предложивший наименьшую цену договора, с применением Единого базиса сравнения ценовых предложений: без учета НДС. </w:t>
      </w:r>
    </w:p>
    <w:p w:rsidR="003F10C9" w:rsidRPr="003F10C9" w:rsidRDefault="003F10C9" w:rsidP="003F10C9">
      <w:pPr>
        <w:tabs>
          <w:tab w:val="left" w:pos="1134"/>
        </w:tabs>
        <w:ind w:firstLine="709"/>
        <w:contextualSpacing/>
        <w:jc w:val="both"/>
      </w:pPr>
      <w:r w:rsidRPr="003F10C9">
        <w:t>При оценке производится приведение ценовых предложений участников открытого запроса цен к единому базису путем вычета суммы НДС из цен, предлагаемых участниками, являющимися плательщиками НДС.</w:t>
      </w:r>
    </w:p>
    <w:p w:rsidR="003F10C9" w:rsidRPr="003F10C9" w:rsidRDefault="003F10C9" w:rsidP="003F10C9">
      <w:pPr>
        <w:tabs>
          <w:tab w:val="left" w:pos="1134"/>
        </w:tabs>
        <w:ind w:firstLine="709"/>
        <w:contextualSpacing/>
        <w:jc w:val="both"/>
      </w:pPr>
      <w:r w:rsidRPr="003F10C9">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p w:rsidR="00A969D3" w:rsidRPr="00586C85" w:rsidRDefault="00A969D3" w:rsidP="00150B66">
      <w:pPr>
        <w:numPr>
          <w:ilvl w:val="0"/>
          <w:numId w:val="2"/>
        </w:numPr>
        <w:tabs>
          <w:tab w:val="clear" w:pos="720"/>
          <w:tab w:val="num" w:pos="480"/>
          <w:tab w:val="left" w:pos="1134"/>
        </w:tabs>
        <w:ind w:left="0" w:firstLine="709"/>
        <w:contextualSpacing/>
        <w:jc w:val="both"/>
        <w:rPr>
          <w:bCs/>
          <w:i/>
          <w:shd w:val="clear" w:color="auto" w:fill="FDE9D9"/>
        </w:rPr>
      </w:pPr>
      <w:r w:rsidRPr="00586C85">
        <w:t>Начальная (максимальная) цена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10"/>
        <w:gridCol w:w="1418"/>
        <w:gridCol w:w="6378"/>
      </w:tblGrid>
      <w:tr w:rsidR="00A969D3" w:rsidRPr="00586C85" w:rsidTr="006B4B96">
        <w:tc>
          <w:tcPr>
            <w:tcW w:w="2410" w:type="dxa"/>
          </w:tcPr>
          <w:p w:rsidR="00A969D3" w:rsidRPr="00586C85" w:rsidRDefault="003F10C9" w:rsidP="001F37EA">
            <w:pPr>
              <w:jc w:val="center"/>
              <w:rPr>
                <w:b/>
              </w:rPr>
            </w:pPr>
            <w:r>
              <w:rPr>
                <w:b/>
              </w:rPr>
              <w:t>С учетом</w:t>
            </w:r>
            <w:r w:rsidR="00A969D3" w:rsidRPr="00586C85">
              <w:rPr>
                <w:b/>
              </w:rPr>
              <w:t xml:space="preserve"> НДС, руб.</w:t>
            </w:r>
          </w:p>
        </w:tc>
        <w:tc>
          <w:tcPr>
            <w:tcW w:w="1418" w:type="dxa"/>
          </w:tcPr>
          <w:p w:rsidR="00A969D3" w:rsidRPr="00010D3B" w:rsidRDefault="00A46D67" w:rsidP="001F37EA">
            <w:pPr>
              <w:ind w:left="23"/>
              <w:jc w:val="center"/>
              <w:rPr>
                <w:b/>
              </w:rPr>
            </w:pPr>
            <w:r>
              <w:rPr>
                <w:b/>
              </w:rPr>
              <w:t>541 949</w:t>
            </w:r>
            <w:r w:rsidR="00A969D3">
              <w:rPr>
                <w:b/>
              </w:rPr>
              <w:t>,</w:t>
            </w:r>
            <w:r>
              <w:rPr>
                <w:b/>
              </w:rPr>
              <w:t>00</w:t>
            </w:r>
          </w:p>
        </w:tc>
        <w:tc>
          <w:tcPr>
            <w:tcW w:w="6378" w:type="dxa"/>
          </w:tcPr>
          <w:p w:rsidR="00A969D3" w:rsidRPr="00010D3B" w:rsidRDefault="00A46D67" w:rsidP="006D7B2D">
            <w:pPr>
              <w:ind w:left="23"/>
              <w:jc w:val="both"/>
              <w:rPr>
                <w:b/>
              </w:rPr>
            </w:pPr>
            <w:r>
              <w:rPr>
                <w:b/>
              </w:rPr>
              <w:t>Пятьсот сорок одна тысяча девятьсот сорок девять</w:t>
            </w:r>
            <w:r w:rsidR="00A969D3">
              <w:rPr>
                <w:b/>
              </w:rPr>
              <w:t xml:space="preserve"> рубл</w:t>
            </w:r>
            <w:r w:rsidR="006D7B2D">
              <w:rPr>
                <w:b/>
              </w:rPr>
              <w:t>ей</w:t>
            </w:r>
            <w:r w:rsidR="00A969D3">
              <w:rPr>
                <w:b/>
              </w:rPr>
              <w:t xml:space="preserve"> </w:t>
            </w:r>
            <w:r w:rsidR="006D7B2D">
              <w:rPr>
                <w:b/>
              </w:rPr>
              <w:t xml:space="preserve">00 </w:t>
            </w:r>
            <w:r w:rsidR="00A969D3">
              <w:rPr>
                <w:b/>
              </w:rPr>
              <w:t>копеек</w:t>
            </w:r>
          </w:p>
        </w:tc>
      </w:tr>
      <w:tr w:rsidR="00A969D3" w:rsidRPr="00586C85" w:rsidTr="006B4B96">
        <w:tc>
          <w:tcPr>
            <w:tcW w:w="2410" w:type="dxa"/>
          </w:tcPr>
          <w:p w:rsidR="00A969D3" w:rsidRPr="00B72FC4" w:rsidRDefault="00A969D3" w:rsidP="001F37EA">
            <w:pPr>
              <w:jc w:val="center"/>
            </w:pPr>
            <w:r w:rsidRPr="00B72FC4">
              <w:t xml:space="preserve">Без </w:t>
            </w:r>
            <w:r w:rsidR="00A415DC">
              <w:t xml:space="preserve">учета </w:t>
            </w:r>
            <w:r w:rsidRPr="00B72FC4">
              <w:t>НДС, руб.</w:t>
            </w:r>
          </w:p>
        </w:tc>
        <w:tc>
          <w:tcPr>
            <w:tcW w:w="1418" w:type="dxa"/>
          </w:tcPr>
          <w:p w:rsidR="00A969D3" w:rsidRPr="00010D3B" w:rsidRDefault="006D7B2D" w:rsidP="00372F66">
            <w:pPr>
              <w:ind w:left="23"/>
              <w:jc w:val="center"/>
            </w:pPr>
            <w:r>
              <w:t>459 2</w:t>
            </w:r>
            <w:r w:rsidR="00372F66">
              <w:t>79</w:t>
            </w:r>
            <w:r>
              <w:t>,00</w:t>
            </w:r>
          </w:p>
        </w:tc>
        <w:tc>
          <w:tcPr>
            <w:tcW w:w="6378" w:type="dxa"/>
          </w:tcPr>
          <w:p w:rsidR="00A969D3" w:rsidRPr="00010D3B" w:rsidRDefault="006D7B2D" w:rsidP="00372F66">
            <w:pPr>
              <w:ind w:left="23"/>
              <w:jc w:val="both"/>
            </w:pPr>
            <w:r>
              <w:t xml:space="preserve">Четыреста пятьдесят девять тысяч двести </w:t>
            </w:r>
            <w:r w:rsidR="00372F66">
              <w:t>семьдесят девять</w:t>
            </w:r>
            <w:r w:rsidR="00A969D3">
              <w:t xml:space="preserve"> рублей </w:t>
            </w:r>
            <w:r>
              <w:t>00</w:t>
            </w:r>
            <w:r w:rsidR="00A969D3">
              <w:t xml:space="preserve"> копеек</w:t>
            </w:r>
          </w:p>
        </w:tc>
      </w:tr>
      <w:tr w:rsidR="00A969D3" w:rsidRPr="00586C85" w:rsidTr="006B4B96">
        <w:tc>
          <w:tcPr>
            <w:tcW w:w="2410" w:type="dxa"/>
          </w:tcPr>
          <w:p w:rsidR="00A969D3" w:rsidRPr="00B72FC4" w:rsidRDefault="00A969D3" w:rsidP="001F37EA">
            <w:pPr>
              <w:jc w:val="center"/>
            </w:pPr>
            <w:r w:rsidRPr="00B72FC4">
              <w:t>Сумма НДС, руб.</w:t>
            </w:r>
          </w:p>
        </w:tc>
        <w:tc>
          <w:tcPr>
            <w:tcW w:w="1418" w:type="dxa"/>
          </w:tcPr>
          <w:p w:rsidR="00A969D3" w:rsidRPr="00010D3B" w:rsidRDefault="0099313E" w:rsidP="00372F66">
            <w:pPr>
              <w:ind w:left="23"/>
              <w:jc w:val="center"/>
            </w:pPr>
            <w:r>
              <w:t>82 6</w:t>
            </w:r>
            <w:r w:rsidR="00372F66">
              <w:t>70</w:t>
            </w:r>
            <w:r w:rsidR="00A969D3" w:rsidRPr="00DD0EC4">
              <w:t>,</w:t>
            </w:r>
            <w:r>
              <w:t>00</w:t>
            </w:r>
          </w:p>
        </w:tc>
        <w:tc>
          <w:tcPr>
            <w:tcW w:w="6378" w:type="dxa"/>
          </w:tcPr>
          <w:p w:rsidR="00A969D3" w:rsidRPr="00010D3B" w:rsidRDefault="0099313E" w:rsidP="00372F66">
            <w:pPr>
              <w:ind w:left="23"/>
              <w:jc w:val="both"/>
            </w:pPr>
            <w:r>
              <w:t xml:space="preserve">Восемьдесят две тысячи шестьсот </w:t>
            </w:r>
            <w:r w:rsidR="00372F66">
              <w:t>семьдесят</w:t>
            </w:r>
            <w:r>
              <w:t xml:space="preserve"> </w:t>
            </w:r>
            <w:r w:rsidR="00A969D3">
              <w:t>рубл</w:t>
            </w:r>
            <w:r>
              <w:t>ей 00</w:t>
            </w:r>
            <w:r w:rsidR="00A969D3">
              <w:t xml:space="preserve"> копеек</w:t>
            </w:r>
          </w:p>
        </w:tc>
      </w:tr>
    </w:tbl>
    <w:p w:rsidR="00A415DC" w:rsidRDefault="00A415DC" w:rsidP="00A969D3">
      <w:pPr>
        <w:tabs>
          <w:tab w:val="left" w:pos="1134"/>
        </w:tabs>
        <w:ind w:firstLine="720"/>
        <w:contextualSpacing/>
        <w:jc w:val="both"/>
      </w:pPr>
    </w:p>
    <w:p w:rsidR="00A415DC" w:rsidRPr="00A415DC" w:rsidRDefault="00A415DC" w:rsidP="00C5199E">
      <w:pPr>
        <w:tabs>
          <w:tab w:val="left" w:pos="960"/>
        </w:tabs>
        <w:ind w:firstLine="709"/>
        <w:jc w:val="both"/>
      </w:pPr>
      <w:r w:rsidRPr="00A415DC">
        <w:t>Валюта запроса цен: Российский рубль.</w:t>
      </w:r>
    </w:p>
    <w:p w:rsidR="00284B47" w:rsidRPr="00284B47" w:rsidRDefault="00284B47" w:rsidP="00284B47">
      <w:pPr>
        <w:pStyle w:val="1-3"/>
        <w:tabs>
          <w:tab w:val="left" w:pos="0"/>
        </w:tabs>
        <w:spacing w:after="0" w:line="240" w:lineRule="auto"/>
        <w:ind w:firstLine="709"/>
        <w:rPr>
          <w:szCs w:val="24"/>
        </w:rPr>
      </w:pPr>
      <w:r w:rsidRPr="00284B47">
        <w:rPr>
          <w:szCs w:val="24"/>
        </w:rPr>
        <w:t xml:space="preserve">Цена договора указана с учетом включенных в нее расходов на оказание всего объема услуг, включает компенсацию издержек участника запроса </w:t>
      </w:r>
      <w:r w:rsidR="001C3149">
        <w:rPr>
          <w:szCs w:val="24"/>
        </w:rPr>
        <w:t>цен</w:t>
      </w:r>
      <w:r w:rsidRPr="00284B47">
        <w:rPr>
          <w:szCs w:val="24"/>
        </w:rPr>
        <w:t xml:space="preserve"> и причитающееся ему вознаграждение, в том числе налоги, сборы и другие обязательные платежи.</w:t>
      </w:r>
    </w:p>
    <w:p w:rsidR="00A415DC" w:rsidRDefault="00A415DC" w:rsidP="00A969D3">
      <w:pPr>
        <w:tabs>
          <w:tab w:val="left" w:pos="1134"/>
        </w:tabs>
        <w:ind w:firstLine="720"/>
        <w:contextualSpacing/>
        <w:jc w:val="both"/>
      </w:pPr>
    </w:p>
    <w:p w:rsidR="00A969D3" w:rsidRDefault="00A65695" w:rsidP="00A969D3">
      <w:pPr>
        <w:suppressAutoHyphens/>
        <w:ind w:firstLine="709"/>
        <w:jc w:val="both"/>
      </w:pPr>
      <w:r>
        <w:rPr>
          <w:b/>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A415DC" w:rsidRPr="00A415DC" w:rsidRDefault="00A415DC" w:rsidP="00A415DC">
      <w:pPr>
        <w:suppressAutoHyphens/>
        <w:ind w:firstLine="709"/>
        <w:jc w:val="both"/>
      </w:pPr>
      <w:r w:rsidRPr="00A415DC">
        <w:t xml:space="preserve">Оплата </w:t>
      </w:r>
      <w:r w:rsidR="0029092A">
        <w:t xml:space="preserve">оказанных услуг </w:t>
      </w:r>
      <w:r w:rsidRPr="00A415DC">
        <w:t>производится Заказчиком на условиях проекта договора (Приложение №</w:t>
      </w:r>
      <w:r w:rsidR="00150B66">
        <w:t>2</w:t>
      </w:r>
      <w:r w:rsidRPr="00A415DC">
        <w:t xml:space="preserve">). </w:t>
      </w:r>
    </w:p>
    <w:p w:rsidR="00A415DC" w:rsidRPr="00A415DC" w:rsidRDefault="00A415DC" w:rsidP="00A415DC">
      <w:pPr>
        <w:suppressAutoHyphens/>
        <w:ind w:firstLine="709"/>
        <w:jc w:val="both"/>
      </w:pPr>
      <w:r w:rsidRPr="00A415DC">
        <w:t xml:space="preserve">Исполнитель вправе уменьшить размер аванса или отказаться от него (в случае если условиями оплаты предусмотрена выплата аванса), что </w:t>
      </w:r>
      <w:r w:rsidR="00A02724">
        <w:t xml:space="preserve">должно быть </w:t>
      </w:r>
      <w:r w:rsidRPr="00A415DC">
        <w:t>отраж</w:t>
      </w:r>
      <w:r w:rsidR="00150B66">
        <w:t>е</w:t>
      </w:r>
      <w:r w:rsidR="00A02724">
        <w:t>но</w:t>
      </w:r>
      <w:r w:rsidRPr="00A415DC">
        <w:t xml:space="preserve"> в заявке на участие в запросе цен (</w:t>
      </w:r>
      <w:r w:rsidR="0006302B">
        <w:t xml:space="preserve">Раздел 5 Документации по запросу цен </w:t>
      </w:r>
      <w:r w:rsidRPr="00A415DC">
        <w:t xml:space="preserve">Форма 1). </w:t>
      </w:r>
    </w:p>
    <w:p w:rsidR="00A969D3" w:rsidRPr="00586C85" w:rsidRDefault="00A969D3" w:rsidP="00150B66">
      <w:pPr>
        <w:numPr>
          <w:ilvl w:val="0"/>
          <w:numId w:val="2"/>
        </w:numPr>
        <w:tabs>
          <w:tab w:val="clear" w:pos="720"/>
          <w:tab w:val="num" w:pos="480"/>
          <w:tab w:val="left" w:pos="1134"/>
        </w:tabs>
        <w:ind w:left="0" w:firstLine="709"/>
        <w:contextualSpacing/>
        <w:jc w:val="both"/>
      </w:pPr>
      <w:r w:rsidRPr="00586C85">
        <w:t>Срок, место и порядок предоставления документации по запросу цен:</w:t>
      </w:r>
    </w:p>
    <w:p w:rsidR="00A969D3" w:rsidRPr="00586C85" w:rsidRDefault="00A969D3" w:rsidP="00A969D3">
      <w:pPr>
        <w:tabs>
          <w:tab w:val="left" w:pos="1134"/>
        </w:tabs>
        <w:ind w:firstLine="709"/>
        <w:contextualSpacing/>
        <w:jc w:val="both"/>
      </w:pPr>
      <w:proofErr w:type="gramStart"/>
      <w:r w:rsidRPr="00586C85">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Pr="00586C85">
          <w:rPr>
            <w:rStyle w:val="a9"/>
          </w:rPr>
          <w:t>http://www.zakupki.gov.ru</w:t>
        </w:r>
      </w:hyperlink>
      <w:r w:rsidRPr="00586C85">
        <w:t xml:space="preserve">), на официальном сайте по закупкам атомной отрасли </w:t>
      </w:r>
      <w:proofErr w:type="spellStart"/>
      <w:r w:rsidRPr="00586C85">
        <w:t>Госкорпорации</w:t>
      </w:r>
      <w:proofErr w:type="spellEnd"/>
      <w:r w:rsidRPr="00586C85">
        <w:t xml:space="preserve"> «</w:t>
      </w:r>
      <w:proofErr w:type="spellStart"/>
      <w:r w:rsidRPr="00586C85">
        <w:t>Росатом</w:t>
      </w:r>
      <w:proofErr w:type="spellEnd"/>
      <w:r w:rsidRPr="00586C85">
        <w:t>» (</w:t>
      </w:r>
      <w:hyperlink r:id="rId12" w:history="1">
        <w:r w:rsidRPr="00586C85">
          <w:rPr>
            <w:rStyle w:val="a9"/>
          </w:rPr>
          <w:t>http://zakupki.rosatom.ru</w:t>
        </w:r>
      </w:hyperlink>
      <w:r w:rsidRPr="00586C85">
        <w:t>)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586C85">
        <w:t xml:space="preserve"> Порядок получения документации по запросу цен на электронной торговой площадке </w:t>
      </w:r>
      <w:r w:rsidR="00370E2B" w:rsidRPr="00370E2B">
        <w:t xml:space="preserve">ОАО «Аукционный конкурсный дом» в сети «Интернет» по адресу: </w:t>
      </w:r>
      <w:hyperlink r:id="rId13" w:history="1">
        <w:r w:rsidR="00370E2B" w:rsidRPr="00370E2B">
          <w:rPr>
            <w:rStyle w:val="a9"/>
          </w:rPr>
          <w:t>www.a-k-d.ru</w:t>
        </w:r>
      </w:hyperlink>
      <w:r w:rsidRPr="00586C85">
        <w:rPr>
          <w:i/>
        </w:rPr>
        <w:t xml:space="preserve"> </w:t>
      </w:r>
      <w:r w:rsidRPr="00586C85">
        <w:t>определяется правилами данной электронной торговой площадки.</w:t>
      </w:r>
    </w:p>
    <w:p w:rsidR="00A969D3" w:rsidRPr="00586C85" w:rsidRDefault="00A969D3" w:rsidP="00150B66">
      <w:pPr>
        <w:numPr>
          <w:ilvl w:val="0"/>
          <w:numId w:val="2"/>
        </w:numPr>
        <w:tabs>
          <w:tab w:val="clear" w:pos="720"/>
          <w:tab w:val="num" w:pos="480"/>
          <w:tab w:val="left" w:pos="1134"/>
        </w:tabs>
        <w:ind w:left="0" w:firstLine="709"/>
        <w:contextualSpacing/>
        <w:jc w:val="both"/>
      </w:pPr>
      <w:r w:rsidRPr="00586C85">
        <w:t>Возможность проведения процедуры переторжки по снижению первоначально указанной в заявке на участие в запросе цен цены: возможна.</w:t>
      </w:r>
    </w:p>
    <w:p w:rsidR="00A969D3" w:rsidRPr="00586C85" w:rsidRDefault="00A969D3" w:rsidP="00150B66">
      <w:pPr>
        <w:numPr>
          <w:ilvl w:val="0"/>
          <w:numId w:val="2"/>
        </w:numPr>
        <w:tabs>
          <w:tab w:val="clear" w:pos="720"/>
          <w:tab w:val="num" w:pos="480"/>
          <w:tab w:val="left" w:pos="1134"/>
        </w:tabs>
        <w:ind w:left="0" w:firstLine="709"/>
        <w:contextualSpacing/>
        <w:jc w:val="both"/>
      </w:pPr>
      <w:r w:rsidRPr="00586C85">
        <w:t>Дата начала и дата и время окончания подачи заявок на участие в запросе цен, место и порядок их подачи участниками:</w:t>
      </w:r>
    </w:p>
    <w:p w:rsidR="00A969D3" w:rsidRDefault="00A969D3" w:rsidP="00A969D3">
      <w:pPr>
        <w:ind w:firstLine="709"/>
        <w:contextualSpacing/>
        <w:jc w:val="both"/>
      </w:pPr>
      <w:proofErr w:type="gramStart"/>
      <w:r w:rsidRPr="00586C85">
        <w:t xml:space="preserve">Заявки на участие в запросе цен предоставляются на электронную торговую площадку </w:t>
      </w:r>
      <w:r w:rsidR="00370E2B" w:rsidRPr="00370E2B">
        <w:t xml:space="preserve">ОАО «Аукционный конкурсный дом» в сети «Интернет» по адресу: </w:t>
      </w:r>
      <w:hyperlink r:id="rId14" w:history="1">
        <w:r w:rsidR="00370E2B" w:rsidRPr="00370E2B">
          <w:rPr>
            <w:rStyle w:val="a9"/>
          </w:rPr>
          <w:t>www.a-k-d.ru</w:t>
        </w:r>
      </w:hyperlink>
      <w:r w:rsidRPr="00586C85">
        <w:t xml:space="preserve">, начиная с даты размещения настоящего извещения на официальном сайте и на данной ЭТП, в порядке и в соответствии с регламентом работы данной ЭТП, в срок </w:t>
      </w:r>
      <w:r w:rsidRPr="00586C85">
        <w:rPr>
          <w:b/>
        </w:rPr>
        <w:t>не позднее 0</w:t>
      </w:r>
      <w:r w:rsidR="003D2A9A">
        <w:rPr>
          <w:b/>
        </w:rPr>
        <w:t>9</w:t>
      </w:r>
      <w:r w:rsidRPr="00586C85">
        <w:rPr>
          <w:b/>
        </w:rPr>
        <w:t>:</w:t>
      </w:r>
      <w:r w:rsidR="003D2A9A">
        <w:rPr>
          <w:b/>
        </w:rPr>
        <w:t>00</w:t>
      </w:r>
      <w:r w:rsidRPr="00586C85">
        <w:rPr>
          <w:b/>
        </w:rPr>
        <w:t xml:space="preserve"> (время московское) </w:t>
      </w:r>
      <w:r w:rsidR="003D2A9A">
        <w:rPr>
          <w:b/>
        </w:rPr>
        <w:t>«</w:t>
      </w:r>
      <w:r w:rsidR="002E4920">
        <w:rPr>
          <w:b/>
        </w:rPr>
        <w:t>2</w:t>
      </w:r>
      <w:r w:rsidR="002E6CEE">
        <w:rPr>
          <w:b/>
        </w:rPr>
        <w:t>2</w:t>
      </w:r>
      <w:r w:rsidR="003D2A9A">
        <w:rPr>
          <w:b/>
        </w:rPr>
        <w:t>»</w:t>
      </w:r>
      <w:r w:rsidR="00D450D6">
        <w:rPr>
          <w:b/>
        </w:rPr>
        <w:t xml:space="preserve"> </w:t>
      </w:r>
      <w:r w:rsidR="002E4920">
        <w:rPr>
          <w:b/>
        </w:rPr>
        <w:t xml:space="preserve">апреля </w:t>
      </w:r>
      <w:r w:rsidR="003D2A9A" w:rsidRPr="00586C85">
        <w:rPr>
          <w:b/>
        </w:rPr>
        <w:t>201</w:t>
      </w:r>
      <w:r w:rsidR="003D2A9A">
        <w:rPr>
          <w:b/>
        </w:rPr>
        <w:t>4</w:t>
      </w:r>
      <w:r w:rsidRPr="00586C85">
        <w:rPr>
          <w:b/>
        </w:rPr>
        <w:t>.</w:t>
      </w:r>
      <w:r w:rsidRPr="00586C85">
        <w:t xml:space="preserve"> </w:t>
      </w:r>
      <w:proofErr w:type="gramEnd"/>
    </w:p>
    <w:p w:rsidR="00A02724" w:rsidRPr="003D2A9A" w:rsidRDefault="00A02724" w:rsidP="00A02724">
      <w:pPr>
        <w:tabs>
          <w:tab w:val="left" w:pos="709"/>
          <w:tab w:val="left" w:pos="1701"/>
        </w:tabs>
        <w:ind w:firstLine="600"/>
        <w:contextualSpacing/>
        <w:jc w:val="both"/>
        <w:rPr>
          <w:i/>
          <w:sz w:val="21"/>
          <w:szCs w:val="21"/>
        </w:rPr>
      </w:pPr>
      <w:r w:rsidRPr="003D2A9A">
        <w:rPr>
          <w:i/>
          <w:sz w:val="21"/>
          <w:szCs w:val="21"/>
        </w:rPr>
        <w:t>Участник, подавший заявку, вправе отозвать свою заявку, в соответствии с регламентом ЭТП, в любое время после ее</w:t>
      </w:r>
      <w:r w:rsidRPr="003D2A9A">
        <w:rPr>
          <w:i/>
          <w:sz w:val="21"/>
          <w:szCs w:val="21"/>
          <w:lang w:val="en-US"/>
        </w:rPr>
        <w:t> </w:t>
      </w:r>
      <w:r w:rsidRPr="003D2A9A">
        <w:rPr>
          <w:i/>
          <w:sz w:val="21"/>
          <w:szCs w:val="21"/>
        </w:rPr>
        <w:t>подачи, но до истечения срока окончания подачи заявок.</w:t>
      </w:r>
    </w:p>
    <w:p w:rsidR="00A02724" w:rsidRPr="001012CC" w:rsidRDefault="00A02724" w:rsidP="00A02724">
      <w:pPr>
        <w:tabs>
          <w:tab w:val="left" w:pos="709"/>
        </w:tabs>
        <w:ind w:firstLine="600"/>
        <w:contextualSpacing/>
        <w:jc w:val="both"/>
        <w:rPr>
          <w:i/>
          <w:sz w:val="21"/>
          <w:szCs w:val="21"/>
        </w:rPr>
      </w:pPr>
      <w:r w:rsidRPr="003D2A9A">
        <w:rPr>
          <w:i/>
          <w:sz w:val="21"/>
          <w:szCs w:val="21"/>
        </w:rPr>
        <w:t>Порядок отзыва заявок, поданных на ЭТП, определяется и осуществляется в соответствии с регламентом работы данной ЭТП.</w:t>
      </w:r>
    </w:p>
    <w:p w:rsidR="00A969D3" w:rsidRPr="00586C85" w:rsidRDefault="00A969D3" w:rsidP="00150B66">
      <w:pPr>
        <w:numPr>
          <w:ilvl w:val="0"/>
          <w:numId w:val="2"/>
        </w:numPr>
        <w:tabs>
          <w:tab w:val="clear" w:pos="720"/>
          <w:tab w:val="num" w:pos="480"/>
          <w:tab w:val="left" w:pos="1134"/>
        </w:tabs>
        <w:ind w:left="0" w:firstLine="709"/>
        <w:contextualSpacing/>
        <w:jc w:val="both"/>
      </w:pPr>
      <w:r w:rsidRPr="00586C85">
        <w:t xml:space="preserve">Место и дата проведения отборочной стадии: Санкт-Петербург, ул. Савушкина, д. 82, </w:t>
      </w:r>
      <w:r w:rsidRPr="00586C85">
        <w:rPr>
          <w:bCs/>
          <w:shd w:val="clear" w:color="auto" w:fill="FFFFFF"/>
        </w:rPr>
        <w:t>ОАО «Головной институт «ВНИПИЭТ»,</w:t>
      </w:r>
      <w:r w:rsidRPr="00586C85">
        <w:t xml:space="preserve"> </w:t>
      </w:r>
      <w:r w:rsidRPr="00586C85">
        <w:rPr>
          <w:b/>
        </w:rPr>
        <w:t xml:space="preserve">не позднее </w:t>
      </w:r>
      <w:r w:rsidR="00B70DF5">
        <w:rPr>
          <w:b/>
        </w:rPr>
        <w:t>«</w:t>
      </w:r>
      <w:r w:rsidR="002E4920">
        <w:rPr>
          <w:b/>
        </w:rPr>
        <w:t>08</w:t>
      </w:r>
      <w:r w:rsidR="00B70DF5">
        <w:rPr>
          <w:b/>
        </w:rPr>
        <w:t xml:space="preserve">» </w:t>
      </w:r>
      <w:r w:rsidR="002E4920">
        <w:rPr>
          <w:b/>
        </w:rPr>
        <w:t xml:space="preserve">мая </w:t>
      </w:r>
      <w:r w:rsidR="00B70DF5" w:rsidRPr="00586C85">
        <w:rPr>
          <w:b/>
        </w:rPr>
        <w:t>201</w:t>
      </w:r>
      <w:r w:rsidR="00B70DF5">
        <w:rPr>
          <w:b/>
        </w:rPr>
        <w:t>4</w:t>
      </w:r>
      <w:r w:rsidRPr="00586C85">
        <w:rPr>
          <w:b/>
        </w:rPr>
        <w:t>.</w:t>
      </w:r>
    </w:p>
    <w:p w:rsidR="00A969D3" w:rsidRPr="00586C85" w:rsidRDefault="00A969D3" w:rsidP="00150B66">
      <w:pPr>
        <w:numPr>
          <w:ilvl w:val="0"/>
          <w:numId w:val="2"/>
        </w:numPr>
        <w:tabs>
          <w:tab w:val="clear" w:pos="720"/>
          <w:tab w:val="num" w:pos="480"/>
          <w:tab w:val="left" w:pos="1134"/>
        </w:tabs>
        <w:ind w:left="0" w:firstLine="709"/>
        <w:contextualSpacing/>
        <w:jc w:val="both"/>
      </w:pPr>
      <w:r w:rsidRPr="00586C85">
        <w:t xml:space="preserve">Место и дата подведения итогов запроса цен: Санкт-Петербург, ул. Савушкина, д. 82, </w:t>
      </w:r>
      <w:r w:rsidRPr="00586C85">
        <w:rPr>
          <w:bCs/>
          <w:shd w:val="clear" w:color="auto" w:fill="FFFFFF"/>
        </w:rPr>
        <w:t xml:space="preserve">ОАО «Головной институт «ВНИПИЭТ», </w:t>
      </w:r>
      <w:r w:rsidRPr="00586C85">
        <w:rPr>
          <w:b/>
        </w:rPr>
        <w:t xml:space="preserve">не позднее </w:t>
      </w:r>
      <w:r w:rsidR="00B70DF5">
        <w:rPr>
          <w:b/>
        </w:rPr>
        <w:t>«</w:t>
      </w:r>
      <w:r w:rsidR="002E4920">
        <w:rPr>
          <w:b/>
        </w:rPr>
        <w:t>16</w:t>
      </w:r>
      <w:r w:rsidR="00B70DF5">
        <w:rPr>
          <w:b/>
        </w:rPr>
        <w:t xml:space="preserve">» </w:t>
      </w:r>
      <w:r w:rsidR="002E4920">
        <w:rPr>
          <w:b/>
        </w:rPr>
        <w:t xml:space="preserve">мая </w:t>
      </w:r>
      <w:r w:rsidR="00B70DF5" w:rsidRPr="00586C85">
        <w:rPr>
          <w:b/>
        </w:rPr>
        <w:t>201</w:t>
      </w:r>
      <w:r w:rsidR="00B70DF5">
        <w:rPr>
          <w:b/>
        </w:rPr>
        <w:t>4</w:t>
      </w:r>
      <w:r w:rsidRPr="00586C85">
        <w:rPr>
          <w:b/>
        </w:rPr>
        <w:t>.</w:t>
      </w:r>
    </w:p>
    <w:p w:rsidR="00F23000" w:rsidRPr="00457FB2" w:rsidRDefault="00F23000" w:rsidP="00F23000">
      <w:pPr>
        <w:numPr>
          <w:ilvl w:val="0"/>
          <w:numId w:val="2"/>
        </w:numPr>
        <w:tabs>
          <w:tab w:val="clear" w:pos="720"/>
          <w:tab w:val="num" w:pos="480"/>
          <w:tab w:val="left" w:pos="1134"/>
        </w:tabs>
        <w:ind w:left="0" w:firstLine="709"/>
        <w:contextualSpacing/>
        <w:jc w:val="both"/>
      </w:pPr>
      <w:r w:rsidRPr="00457FB2">
        <w:t xml:space="preserve">Победитель запроса цен или участник запроса цен, с которым заключается </w:t>
      </w:r>
      <w:proofErr w:type="gramStart"/>
      <w:r w:rsidRPr="00457FB2">
        <w:t>договор</w:t>
      </w:r>
      <w:proofErr w:type="gramEnd"/>
      <w:r w:rsidRPr="00457FB2">
        <w:t xml:space="preserve"> обязан предоставить заказчику подписанный и заверенный печатью со своей стороны договор </w:t>
      </w:r>
      <w:r w:rsidRPr="00F23000">
        <w:t>в течение 10 (десяти) дней</w:t>
      </w:r>
      <w:r w:rsidRPr="00457FB2">
        <w:t xml:space="preserve"> со дня размещения итогового протокола заседания закупочной комиссии </w:t>
      </w:r>
      <w:r>
        <w:t>по запросу цен</w:t>
      </w:r>
      <w:r w:rsidRPr="00457FB2">
        <w:t xml:space="preserve"> на официальном сайте и ЭТП, а также представить обновленные сведения и документы, подтверждающие соответствие требованиям, установленным «Информационн</w:t>
      </w:r>
      <w:r>
        <w:t>ой</w:t>
      </w:r>
      <w:r w:rsidRPr="00457FB2">
        <w:t xml:space="preserve"> карт</w:t>
      </w:r>
      <w:r>
        <w:t>ой</w:t>
      </w:r>
      <w:r w:rsidRPr="00457FB2">
        <w:t xml:space="preserve"> запроса цен», в случае, если в такие сведения были внесены изменения с момента подачи заявки на участие в запросе цен и до подписания договора. </w:t>
      </w:r>
    </w:p>
    <w:p w:rsidR="00CB3DDE" w:rsidRPr="00CB3DDE" w:rsidRDefault="00F23000" w:rsidP="00F23000">
      <w:pPr>
        <w:tabs>
          <w:tab w:val="left" w:pos="1134"/>
        </w:tabs>
        <w:ind w:firstLine="709"/>
        <w:contextualSpacing/>
        <w:jc w:val="both"/>
      </w:pPr>
      <w:r w:rsidRPr="00F23000">
        <w:t>Договор заключается в течение 40 дней, но не ранее 10 дней со дня размещения на официальном сайте протокола оценки и сопоставления заявок на участие в запросе цен.</w:t>
      </w:r>
    </w:p>
    <w:p w:rsidR="00A969D3" w:rsidRPr="00B72FC4" w:rsidRDefault="00A969D3" w:rsidP="00150B66">
      <w:pPr>
        <w:numPr>
          <w:ilvl w:val="0"/>
          <w:numId w:val="2"/>
        </w:numPr>
        <w:tabs>
          <w:tab w:val="clear" w:pos="720"/>
          <w:tab w:val="num" w:pos="480"/>
          <w:tab w:val="left" w:pos="1134"/>
        </w:tabs>
        <w:ind w:left="0" w:firstLine="709"/>
        <w:contextualSpacing/>
        <w:jc w:val="both"/>
        <w:rPr>
          <w:b/>
        </w:rPr>
      </w:pPr>
      <w:r w:rsidRPr="00586C85">
        <w:t xml:space="preserve">Форма, размер и срок предоставления обеспечения исполнения обязательств по договору: </w:t>
      </w:r>
      <w:r w:rsidRPr="00B72FC4">
        <w:rPr>
          <w:b/>
        </w:rPr>
        <w:t>не требуется.</w:t>
      </w:r>
    </w:p>
    <w:p w:rsidR="00A969D3" w:rsidRPr="00586C85" w:rsidRDefault="00A969D3" w:rsidP="00150B66">
      <w:pPr>
        <w:numPr>
          <w:ilvl w:val="0"/>
          <w:numId w:val="2"/>
        </w:numPr>
        <w:tabs>
          <w:tab w:val="clear" w:pos="720"/>
          <w:tab w:val="num" w:pos="480"/>
          <w:tab w:val="left" w:pos="1134"/>
        </w:tabs>
        <w:ind w:left="0" w:firstLine="709"/>
        <w:contextualSpacing/>
        <w:jc w:val="both"/>
      </w:pPr>
      <w:r w:rsidRPr="00586C85">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A969D3" w:rsidRPr="00586C85" w:rsidRDefault="00A969D3" w:rsidP="00150B66">
      <w:pPr>
        <w:numPr>
          <w:ilvl w:val="0"/>
          <w:numId w:val="2"/>
        </w:numPr>
        <w:tabs>
          <w:tab w:val="clear" w:pos="720"/>
          <w:tab w:val="num" w:pos="480"/>
          <w:tab w:val="left" w:pos="1134"/>
        </w:tabs>
        <w:ind w:left="0" w:firstLine="709"/>
        <w:contextualSpacing/>
        <w:jc w:val="both"/>
      </w:pPr>
      <w:r w:rsidRPr="00586C85">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370E2B" w:rsidRDefault="00A969D3" w:rsidP="000334E5">
      <w:pPr>
        <w:numPr>
          <w:ilvl w:val="0"/>
          <w:numId w:val="2"/>
        </w:numPr>
        <w:tabs>
          <w:tab w:val="clear" w:pos="720"/>
          <w:tab w:val="num" w:pos="480"/>
          <w:tab w:val="left" w:pos="1134"/>
        </w:tabs>
        <w:ind w:left="0" w:firstLine="709"/>
        <w:contextualSpacing/>
        <w:jc w:val="both"/>
      </w:pPr>
      <w:r w:rsidRPr="00586C85">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r w:rsidR="00370E2B">
        <w:t>.</w:t>
      </w:r>
    </w:p>
    <w:p w:rsidR="00CB3DDE" w:rsidRPr="003305EE" w:rsidRDefault="00370E2B" w:rsidP="00AB2D61">
      <w:pPr>
        <w:spacing w:line="276" w:lineRule="auto"/>
        <w:jc w:val="right"/>
        <w:rPr>
          <w:i/>
          <w:sz w:val="22"/>
          <w:szCs w:val="22"/>
        </w:rPr>
      </w:pPr>
      <w:r>
        <w:br w:type="page"/>
      </w:r>
      <w:r w:rsidR="00CB3DDE" w:rsidRPr="003305EE">
        <w:rPr>
          <w:i/>
          <w:sz w:val="22"/>
          <w:szCs w:val="22"/>
        </w:rPr>
        <w:t>Приложение № 1</w:t>
      </w:r>
    </w:p>
    <w:p w:rsidR="00CB3DDE" w:rsidRPr="003305EE" w:rsidRDefault="00CB3DDE" w:rsidP="00CB3DDE">
      <w:pPr>
        <w:jc w:val="right"/>
        <w:rPr>
          <w:i/>
          <w:sz w:val="22"/>
          <w:szCs w:val="22"/>
        </w:rPr>
      </w:pPr>
      <w:r w:rsidRPr="003305EE">
        <w:rPr>
          <w:i/>
          <w:sz w:val="22"/>
          <w:szCs w:val="22"/>
        </w:rPr>
        <w:t xml:space="preserve">к Извещению о проведении  запроса цен № </w:t>
      </w:r>
      <w:r w:rsidR="00B60284">
        <w:rPr>
          <w:i/>
          <w:sz w:val="22"/>
          <w:szCs w:val="22"/>
        </w:rPr>
        <w:t>03-100/14</w:t>
      </w:r>
    </w:p>
    <w:p w:rsidR="00CB3DDE" w:rsidRDefault="00CB3DDE" w:rsidP="00CB3DDE">
      <w:pPr>
        <w:tabs>
          <w:tab w:val="left" w:pos="1134"/>
        </w:tabs>
        <w:ind w:left="709"/>
        <w:contextualSpacing/>
        <w:jc w:val="both"/>
      </w:pPr>
    </w:p>
    <w:p w:rsidR="00CB3DDE" w:rsidRPr="00532365" w:rsidRDefault="00CB3DDE" w:rsidP="00CB3DDE">
      <w:pPr>
        <w:jc w:val="center"/>
        <w:outlineLvl w:val="0"/>
        <w:rPr>
          <w:bCs/>
          <w:sz w:val="22"/>
          <w:szCs w:val="22"/>
        </w:rPr>
      </w:pPr>
      <w:bookmarkStart w:id="2" w:name="_Toc355094823"/>
      <w:r w:rsidRPr="00532365">
        <w:rPr>
          <w:bCs/>
          <w:sz w:val="22"/>
          <w:szCs w:val="22"/>
        </w:rPr>
        <w:t>ДОКУМЕНТАЦИЯ ПО ЗАПРОСУ ЦЕН</w:t>
      </w:r>
      <w:bookmarkEnd w:id="2"/>
    </w:p>
    <w:p w:rsidR="00CB3DDE" w:rsidRPr="00532365" w:rsidRDefault="00CB3DDE" w:rsidP="00CB3DDE">
      <w:pPr>
        <w:jc w:val="center"/>
        <w:rPr>
          <w:caps/>
          <w:sz w:val="22"/>
          <w:szCs w:val="22"/>
        </w:rPr>
      </w:pPr>
      <w:r w:rsidRPr="00532365">
        <w:rPr>
          <w:caps/>
          <w:sz w:val="22"/>
          <w:szCs w:val="22"/>
        </w:rPr>
        <w:t>том 1 «общая и коммерческая части»</w:t>
      </w:r>
    </w:p>
    <w:p w:rsidR="00CB3DDE" w:rsidRPr="00532365" w:rsidRDefault="00CB3DDE" w:rsidP="00CB3DDE">
      <w:pPr>
        <w:ind w:firstLine="709"/>
        <w:jc w:val="both"/>
        <w:rPr>
          <w:b/>
          <w:sz w:val="22"/>
          <w:szCs w:val="22"/>
        </w:rPr>
      </w:pPr>
    </w:p>
    <w:p w:rsidR="00CB3DDE" w:rsidRPr="00532365" w:rsidRDefault="00CB3DDE" w:rsidP="00150B66">
      <w:pPr>
        <w:pStyle w:val="10"/>
        <w:numPr>
          <w:ilvl w:val="1"/>
          <w:numId w:val="4"/>
        </w:numPr>
        <w:ind w:hanging="731"/>
        <w:jc w:val="left"/>
        <w:rPr>
          <w:b/>
          <w:sz w:val="22"/>
          <w:szCs w:val="22"/>
        </w:rPr>
      </w:pPr>
      <w:bookmarkStart w:id="3" w:name="_Ref317259002"/>
      <w:bookmarkStart w:id="4" w:name="_Toc326685847"/>
      <w:r w:rsidRPr="00532365">
        <w:rPr>
          <w:b/>
          <w:sz w:val="22"/>
          <w:szCs w:val="22"/>
        </w:rPr>
        <w:t>ТЕРМИНЫ И ОПРЕДЕЛЕНИЯ</w:t>
      </w:r>
      <w:bookmarkEnd w:id="3"/>
      <w:bookmarkEnd w:id="4"/>
    </w:p>
    <w:p w:rsidR="00CB3DDE" w:rsidRPr="00532365" w:rsidRDefault="00CB3DDE" w:rsidP="00CB3DDE">
      <w:pPr>
        <w:ind w:firstLine="709"/>
        <w:jc w:val="both"/>
        <w:rPr>
          <w:sz w:val="22"/>
          <w:szCs w:val="22"/>
        </w:rPr>
      </w:pPr>
      <w:r w:rsidRPr="00532365">
        <w:rPr>
          <w:b/>
          <w:sz w:val="22"/>
          <w:szCs w:val="22"/>
        </w:rPr>
        <w:t>Заказчик</w:t>
      </w:r>
      <w:r w:rsidRPr="00532365">
        <w:rPr>
          <w:sz w:val="22"/>
          <w:szCs w:val="22"/>
        </w:rPr>
        <w:t xml:space="preserve"> – организация атомной отрасли, указанная в пункте 2 Извещения по запросу цен (далее Извещение),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B3DDE" w:rsidRPr="00532365" w:rsidRDefault="00CB3DDE" w:rsidP="00CB3DDE">
      <w:pPr>
        <w:ind w:firstLine="709"/>
        <w:jc w:val="both"/>
        <w:rPr>
          <w:sz w:val="22"/>
          <w:szCs w:val="22"/>
        </w:rPr>
      </w:pPr>
      <w:r w:rsidRPr="00532365">
        <w:rPr>
          <w:b/>
          <w:sz w:val="22"/>
          <w:szCs w:val="22"/>
        </w:rPr>
        <w:t>Закупочная комиссия</w:t>
      </w:r>
      <w:r w:rsidRPr="00532365">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CB3DDE" w:rsidRPr="00532365" w:rsidRDefault="00CB3DDE" w:rsidP="00CB3DDE">
      <w:pPr>
        <w:ind w:firstLine="709"/>
        <w:jc w:val="both"/>
        <w:rPr>
          <w:sz w:val="22"/>
          <w:szCs w:val="22"/>
        </w:rPr>
      </w:pPr>
      <w:proofErr w:type="gramStart"/>
      <w:r w:rsidRPr="00532365">
        <w:rPr>
          <w:b/>
          <w:sz w:val="22"/>
          <w:szCs w:val="22"/>
        </w:rPr>
        <w:t>Лот</w:t>
      </w:r>
      <w:r w:rsidRPr="00532365">
        <w:rPr>
          <w:sz w:val="22"/>
          <w:szCs w:val="22"/>
        </w:rPr>
        <w:t xml:space="preserve"> – часть закупаемых товаров, работ, услуг, явно обособленная в Извещении по запросу цен, на которую в рамках запроса цен подается отдельное предложение.</w:t>
      </w:r>
      <w:proofErr w:type="gramEnd"/>
    </w:p>
    <w:p w:rsidR="00CB3DDE" w:rsidRPr="00532365" w:rsidRDefault="00CB3DDE" w:rsidP="00CB3DDE">
      <w:pPr>
        <w:ind w:firstLine="709"/>
        <w:jc w:val="both"/>
        <w:rPr>
          <w:sz w:val="22"/>
          <w:szCs w:val="22"/>
        </w:rPr>
      </w:pPr>
      <w:r w:rsidRPr="00532365">
        <w:rPr>
          <w:b/>
          <w:sz w:val="22"/>
          <w:szCs w:val="22"/>
        </w:rPr>
        <w:t>Начальная (максимальная) цена договора</w:t>
      </w:r>
      <w:r w:rsidRPr="00532365">
        <w:rPr>
          <w:sz w:val="22"/>
          <w:szCs w:val="22"/>
        </w:rPr>
        <w:t xml:space="preserve"> – указанная в пункте 7 Извещения, предельно допустимая цена договора, определяемая заказчиком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32365">
        <w:rPr>
          <w:sz w:val="22"/>
          <w:szCs w:val="22"/>
        </w:rPr>
        <w:t>Росатом</w:t>
      </w:r>
      <w:proofErr w:type="spellEnd"/>
      <w:r w:rsidRPr="00532365">
        <w:rPr>
          <w:sz w:val="22"/>
          <w:szCs w:val="22"/>
        </w:rPr>
        <w:t>».</w:t>
      </w:r>
    </w:p>
    <w:p w:rsidR="00CB3DDE" w:rsidRPr="00532365" w:rsidRDefault="00CB3DDE" w:rsidP="00CB3DDE">
      <w:pPr>
        <w:ind w:firstLine="709"/>
        <w:jc w:val="both"/>
        <w:rPr>
          <w:sz w:val="22"/>
          <w:szCs w:val="22"/>
        </w:rPr>
      </w:pPr>
      <w:r w:rsidRPr="00532365">
        <w:rPr>
          <w:b/>
          <w:sz w:val="22"/>
          <w:szCs w:val="22"/>
        </w:rPr>
        <w:t xml:space="preserve">Оператор электронной торговой площадки </w:t>
      </w:r>
      <w:r w:rsidRPr="00532365">
        <w:rPr>
          <w:sz w:val="22"/>
          <w:szCs w:val="22"/>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B3DDE" w:rsidRPr="00532365" w:rsidRDefault="00CB3DDE" w:rsidP="00CB3DDE">
      <w:pPr>
        <w:ind w:firstLine="709"/>
        <w:jc w:val="both"/>
        <w:rPr>
          <w:sz w:val="22"/>
          <w:szCs w:val="22"/>
        </w:rPr>
      </w:pPr>
      <w:r w:rsidRPr="00532365">
        <w:rPr>
          <w:b/>
          <w:sz w:val="22"/>
          <w:szCs w:val="22"/>
        </w:rPr>
        <w:t>Организатор запроса цен</w:t>
      </w:r>
      <w:r w:rsidRPr="00532365">
        <w:rPr>
          <w:sz w:val="22"/>
          <w:szCs w:val="22"/>
        </w:rPr>
        <w:t xml:space="preserve"> – организация, указанная в пункте 3 Извещения, непосредственно выполняющая действия по проведению запроса цен.</w:t>
      </w:r>
    </w:p>
    <w:p w:rsidR="00CB3DDE" w:rsidRPr="00532365" w:rsidRDefault="00CB3DDE" w:rsidP="00CB3DDE">
      <w:pPr>
        <w:ind w:firstLine="720"/>
        <w:jc w:val="both"/>
        <w:rPr>
          <w:sz w:val="22"/>
          <w:szCs w:val="22"/>
        </w:rPr>
      </w:pPr>
      <w:r w:rsidRPr="00532365">
        <w:rPr>
          <w:b/>
          <w:sz w:val="22"/>
          <w:szCs w:val="22"/>
        </w:rPr>
        <w:t>Официальный сайт</w:t>
      </w:r>
      <w:r w:rsidRPr="00532365">
        <w:rPr>
          <w:sz w:val="22"/>
          <w:szCs w:val="22"/>
        </w:rPr>
        <w:t xml:space="preserve"> – официальный сайт в информационно-телекоммуникационной сети «Интернет», имеющий адрес </w:t>
      </w:r>
      <w:proofErr w:type="spellStart"/>
      <w:r w:rsidRPr="00532365">
        <w:rPr>
          <w:rStyle w:val="a9"/>
          <w:sz w:val="22"/>
          <w:szCs w:val="22"/>
        </w:rPr>
        <w:t>www.zakupki</w:t>
      </w:r>
      <w:proofErr w:type="spellEnd"/>
      <w:r w:rsidRPr="00532365">
        <w:rPr>
          <w:rStyle w:val="a9"/>
          <w:sz w:val="22"/>
          <w:szCs w:val="22"/>
        </w:rPr>
        <w:t>.</w:t>
      </w:r>
      <w:proofErr w:type="spellStart"/>
      <w:r w:rsidRPr="00532365">
        <w:rPr>
          <w:rStyle w:val="a9"/>
          <w:sz w:val="22"/>
          <w:szCs w:val="22"/>
          <w:lang w:val="en-US"/>
        </w:rPr>
        <w:t>rosatom</w:t>
      </w:r>
      <w:proofErr w:type="spellEnd"/>
      <w:r w:rsidRPr="00532365">
        <w:rPr>
          <w:rStyle w:val="a9"/>
          <w:sz w:val="22"/>
          <w:szCs w:val="22"/>
        </w:rPr>
        <w:t>.</w:t>
      </w:r>
      <w:proofErr w:type="spellStart"/>
      <w:r w:rsidRPr="00532365">
        <w:rPr>
          <w:rStyle w:val="a9"/>
          <w:sz w:val="22"/>
          <w:szCs w:val="22"/>
        </w:rPr>
        <w:t>ru</w:t>
      </w:r>
      <w:proofErr w:type="spellEnd"/>
      <w:r w:rsidRPr="00532365">
        <w:rPr>
          <w:sz w:val="22"/>
          <w:szCs w:val="22"/>
        </w:rPr>
        <w:t xml:space="preserve">, предназначенный для публикации информации о закупках атомной отрасли и </w:t>
      </w:r>
      <w:hyperlink r:id="rId15" w:history="1">
        <w:r w:rsidRPr="00532365">
          <w:rPr>
            <w:rStyle w:val="a9"/>
            <w:sz w:val="22"/>
            <w:szCs w:val="22"/>
          </w:rPr>
          <w:t>www.zakupki.</w:t>
        </w:r>
        <w:r w:rsidRPr="00532365">
          <w:rPr>
            <w:rStyle w:val="a9"/>
            <w:sz w:val="22"/>
            <w:szCs w:val="22"/>
            <w:lang w:val="en-US"/>
          </w:rPr>
          <w:t>gov</w:t>
        </w:r>
        <w:r w:rsidRPr="00532365">
          <w:rPr>
            <w:rStyle w:val="a9"/>
            <w:sz w:val="22"/>
            <w:szCs w:val="22"/>
          </w:rPr>
          <w:t>.</w:t>
        </w:r>
        <w:r w:rsidRPr="00532365">
          <w:rPr>
            <w:rStyle w:val="a9"/>
            <w:sz w:val="22"/>
            <w:szCs w:val="22"/>
            <w:lang w:val="en-US"/>
          </w:rPr>
          <w:t>ru</w:t>
        </w:r>
      </w:hyperlink>
      <w:r w:rsidRPr="00532365">
        <w:rPr>
          <w:sz w:val="22"/>
          <w:szCs w:val="22"/>
        </w:rPr>
        <w:t>.</w:t>
      </w:r>
    </w:p>
    <w:p w:rsidR="00CB3DDE" w:rsidRPr="00532365" w:rsidRDefault="00CB3DDE" w:rsidP="00CB3DDE">
      <w:pPr>
        <w:ind w:firstLine="709"/>
        <w:jc w:val="both"/>
        <w:rPr>
          <w:sz w:val="22"/>
          <w:szCs w:val="22"/>
        </w:rPr>
      </w:pPr>
      <w:r w:rsidRPr="00532365">
        <w:rPr>
          <w:b/>
          <w:sz w:val="22"/>
          <w:szCs w:val="22"/>
        </w:rPr>
        <w:t>Переторжка</w:t>
      </w:r>
      <w:r w:rsidRPr="00532365">
        <w:rPr>
          <w:sz w:val="22"/>
          <w:szCs w:val="22"/>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B3DDE" w:rsidRPr="00532365" w:rsidRDefault="00CB3DDE" w:rsidP="00CB3DDE">
      <w:pPr>
        <w:ind w:firstLine="709"/>
        <w:jc w:val="both"/>
        <w:rPr>
          <w:sz w:val="22"/>
          <w:szCs w:val="22"/>
        </w:rPr>
      </w:pPr>
      <w:r w:rsidRPr="00532365">
        <w:rPr>
          <w:b/>
          <w:sz w:val="22"/>
          <w:szCs w:val="22"/>
        </w:rPr>
        <w:t>Победитель запроса цен</w:t>
      </w:r>
      <w:r w:rsidRPr="00532365">
        <w:rPr>
          <w:sz w:val="22"/>
          <w:szCs w:val="22"/>
        </w:rPr>
        <w:t xml:space="preserve"> – участник запроса цен, предложивший наименьшую цену договора, при условии соответствия его заявки требованиям Извещения.</w:t>
      </w:r>
    </w:p>
    <w:p w:rsidR="00CB3DDE" w:rsidRPr="00532365" w:rsidRDefault="00CB3DDE" w:rsidP="00CB3DDE">
      <w:pPr>
        <w:ind w:firstLine="709"/>
        <w:jc w:val="both"/>
        <w:rPr>
          <w:sz w:val="22"/>
          <w:szCs w:val="22"/>
        </w:rPr>
      </w:pPr>
      <w:r w:rsidRPr="00532365">
        <w:rPr>
          <w:sz w:val="22"/>
          <w:szCs w:val="22"/>
        </w:rPr>
        <w:t>Поставщик товара /подрядчик /исполнитель –</w:t>
      </w:r>
      <w:r w:rsidRPr="00532365">
        <w:rPr>
          <w:b/>
          <w:sz w:val="22"/>
          <w:szCs w:val="22"/>
        </w:rPr>
        <w:t xml:space="preserve"> </w:t>
      </w:r>
      <w:r w:rsidRPr="00532365">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B3DDE" w:rsidRPr="00532365" w:rsidRDefault="00CB3DDE" w:rsidP="00CB3DDE">
      <w:pPr>
        <w:ind w:firstLine="709"/>
        <w:jc w:val="both"/>
        <w:rPr>
          <w:sz w:val="22"/>
          <w:szCs w:val="22"/>
        </w:rPr>
      </w:pPr>
      <w:r w:rsidRPr="00532365">
        <w:rPr>
          <w:b/>
          <w:sz w:val="22"/>
          <w:szCs w:val="22"/>
        </w:rPr>
        <w:t>Продукция</w:t>
      </w:r>
      <w:r w:rsidRPr="00532365">
        <w:rPr>
          <w:sz w:val="22"/>
          <w:szCs w:val="22"/>
        </w:rPr>
        <w:t xml:space="preserve"> – товары, работы, услуги, иные объекты гражданских прав, приобретаемые заказчиком на возмездной основе.</w:t>
      </w:r>
    </w:p>
    <w:p w:rsidR="00CB3DDE" w:rsidRPr="00532365" w:rsidRDefault="00CB3DDE" w:rsidP="00CB3DDE">
      <w:pPr>
        <w:ind w:firstLine="709"/>
        <w:jc w:val="both"/>
        <w:rPr>
          <w:b/>
          <w:i/>
          <w:sz w:val="22"/>
          <w:szCs w:val="22"/>
        </w:rPr>
      </w:pPr>
      <w:proofErr w:type="gramStart"/>
      <w:r w:rsidRPr="00532365">
        <w:rPr>
          <w:b/>
          <w:sz w:val="22"/>
          <w:szCs w:val="22"/>
        </w:rPr>
        <w:t>Участник запроса цен</w:t>
      </w:r>
      <w:r w:rsidRPr="00532365">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532365">
        <w:rPr>
          <w:sz w:val="22"/>
          <w:szCs w:val="22"/>
        </w:rPr>
        <w:t xml:space="preserve"> участие в запросе цен, либо своевременно </w:t>
      </w:r>
      <w:proofErr w:type="gramStart"/>
      <w:r w:rsidRPr="00532365">
        <w:rPr>
          <w:sz w:val="22"/>
          <w:szCs w:val="22"/>
        </w:rPr>
        <w:t>подавший</w:t>
      </w:r>
      <w:proofErr w:type="gramEnd"/>
      <w:r w:rsidRPr="00532365">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532365">
        <w:rPr>
          <w:b/>
          <w:i/>
          <w:sz w:val="22"/>
          <w:szCs w:val="22"/>
        </w:rPr>
        <w:t>.</w:t>
      </w:r>
    </w:p>
    <w:p w:rsidR="00CB3DDE" w:rsidRPr="00532365" w:rsidRDefault="00CB3DDE" w:rsidP="00CB3DDE">
      <w:pPr>
        <w:ind w:firstLine="720"/>
        <w:jc w:val="both"/>
        <w:rPr>
          <w:bCs/>
          <w:sz w:val="22"/>
          <w:szCs w:val="22"/>
        </w:rPr>
      </w:pPr>
      <w:bookmarkStart w:id="5" w:name="_Ref93141687"/>
      <w:r w:rsidRPr="00532365">
        <w:rPr>
          <w:b/>
          <w:sz w:val="22"/>
          <w:szCs w:val="22"/>
        </w:rPr>
        <w:t>Эксперт</w:t>
      </w:r>
      <w:r w:rsidRPr="00532365">
        <w:rPr>
          <w:sz w:val="22"/>
          <w:szCs w:val="22"/>
        </w:rPr>
        <w:t xml:space="preserve"> –</w:t>
      </w:r>
      <w:r w:rsidRPr="00532365">
        <w:rPr>
          <w:b/>
          <w:sz w:val="22"/>
          <w:szCs w:val="22"/>
        </w:rPr>
        <w:t xml:space="preserve"> </w:t>
      </w:r>
      <w:r w:rsidRPr="00532365">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CB3DDE" w:rsidRPr="00532365" w:rsidRDefault="00CB3DDE" w:rsidP="00CB3DDE">
      <w:pPr>
        <w:ind w:firstLine="709"/>
        <w:jc w:val="both"/>
        <w:rPr>
          <w:sz w:val="22"/>
          <w:szCs w:val="22"/>
        </w:rPr>
      </w:pPr>
      <w:r w:rsidRPr="00532365">
        <w:rPr>
          <w:b/>
          <w:sz w:val="22"/>
          <w:szCs w:val="22"/>
        </w:rPr>
        <w:t xml:space="preserve">Электронная торговая площадка (ЭТП) </w:t>
      </w:r>
      <w:r w:rsidRPr="00532365">
        <w:rPr>
          <w:sz w:val="22"/>
          <w:szCs w:val="22"/>
        </w:rPr>
        <w:t>–</w:t>
      </w:r>
      <w:r w:rsidRPr="00532365">
        <w:rPr>
          <w:b/>
          <w:sz w:val="22"/>
          <w:szCs w:val="22"/>
        </w:rPr>
        <w:t xml:space="preserve"> </w:t>
      </w:r>
      <w:r w:rsidRPr="00532365">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B3DDE" w:rsidRPr="00532365" w:rsidRDefault="00CB3DDE" w:rsidP="00CB3DDE">
      <w:pPr>
        <w:ind w:firstLine="709"/>
        <w:jc w:val="both"/>
        <w:rPr>
          <w:sz w:val="22"/>
          <w:szCs w:val="22"/>
        </w:rPr>
      </w:pPr>
      <w:r w:rsidRPr="00532365">
        <w:rPr>
          <w:b/>
          <w:sz w:val="22"/>
          <w:szCs w:val="22"/>
        </w:rPr>
        <w:t>Электронная форма проведения запроса цен</w:t>
      </w:r>
      <w:r w:rsidRPr="00532365">
        <w:rPr>
          <w:sz w:val="22"/>
          <w:szCs w:val="22"/>
        </w:rPr>
        <w:t xml:space="preserve"> – проведение запроса цен с использованием электронной торговой площадки и обменом электронными документами.</w:t>
      </w:r>
    </w:p>
    <w:p w:rsidR="00CB3DDE" w:rsidRPr="00532365" w:rsidRDefault="00CB3DDE" w:rsidP="00CB3DDE">
      <w:pPr>
        <w:ind w:firstLine="709"/>
        <w:jc w:val="both"/>
        <w:rPr>
          <w:sz w:val="22"/>
          <w:szCs w:val="22"/>
        </w:rPr>
      </w:pPr>
      <w:r w:rsidRPr="00532365">
        <w:rPr>
          <w:b/>
          <w:sz w:val="22"/>
          <w:szCs w:val="22"/>
        </w:rPr>
        <w:t>Электронный документ</w:t>
      </w:r>
      <w:r w:rsidRPr="00532365">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B3DDE" w:rsidRPr="00532365" w:rsidRDefault="00CB3DDE" w:rsidP="00CB3DDE">
      <w:pPr>
        <w:ind w:firstLine="709"/>
        <w:jc w:val="both"/>
        <w:rPr>
          <w:sz w:val="22"/>
          <w:szCs w:val="22"/>
        </w:rPr>
      </w:pPr>
    </w:p>
    <w:p w:rsidR="00CB3DDE" w:rsidRPr="00532365" w:rsidRDefault="00CB3DDE" w:rsidP="00CB3DDE">
      <w:pPr>
        <w:ind w:firstLine="709"/>
        <w:jc w:val="both"/>
        <w:rPr>
          <w:sz w:val="22"/>
          <w:szCs w:val="22"/>
        </w:rPr>
      </w:pPr>
    </w:p>
    <w:p w:rsidR="00CB3DDE" w:rsidRPr="00532365" w:rsidRDefault="00CB3DDE" w:rsidP="00CB3DDE">
      <w:pPr>
        <w:ind w:firstLine="709"/>
        <w:jc w:val="both"/>
        <w:rPr>
          <w:sz w:val="22"/>
          <w:szCs w:val="22"/>
        </w:rPr>
      </w:pPr>
    </w:p>
    <w:p w:rsidR="00CB3DDE" w:rsidRPr="00532365" w:rsidRDefault="00CB3DDE" w:rsidP="00B07E1E">
      <w:pPr>
        <w:pStyle w:val="10"/>
        <w:numPr>
          <w:ilvl w:val="0"/>
          <w:numId w:val="10"/>
        </w:numPr>
        <w:ind w:firstLine="349"/>
        <w:jc w:val="left"/>
        <w:rPr>
          <w:b/>
          <w:sz w:val="22"/>
          <w:szCs w:val="22"/>
        </w:rPr>
      </w:pPr>
      <w:bookmarkStart w:id="6" w:name="_Toc355094829"/>
      <w:r w:rsidRPr="00532365">
        <w:rPr>
          <w:b/>
          <w:sz w:val="22"/>
          <w:szCs w:val="22"/>
        </w:rPr>
        <w:t>ОБЩИЕ ПОЛОЖЕНИЯ</w:t>
      </w:r>
      <w:bookmarkEnd w:id="6"/>
    </w:p>
    <w:p w:rsidR="00CB3DDE" w:rsidRPr="00532365" w:rsidRDefault="00CB3DDE" w:rsidP="00150B66">
      <w:pPr>
        <w:pStyle w:val="af9"/>
        <w:keepNext/>
        <w:numPr>
          <w:ilvl w:val="1"/>
          <w:numId w:val="10"/>
        </w:numPr>
        <w:tabs>
          <w:tab w:val="num" w:pos="1418"/>
        </w:tabs>
        <w:spacing w:before="0" w:beforeAutospacing="0" w:after="0" w:afterAutospacing="0"/>
        <w:ind w:left="0" w:firstLine="709"/>
        <w:jc w:val="both"/>
        <w:rPr>
          <w:sz w:val="22"/>
          <w:szCs w:val="22"/>
        </w:rPr>
      </w:pPr>
      <w:bookmarkStart w:id="7" w:name="_Ref126000848"/>
      <w:r w:rsidRPr="00532365">
        <w:rPr>
          <w:sz w:val="22"/>
          <w:szCs w:val="22"/>
        </w:rPr>
        <w:t xml:space="preserve">Открытый запрос цен </w:t>
      </w:r>
      <w:bookmarkEnd w:id="7"/>
      <w:r w:rsidRPr="00532365">
        <w:rPr>
          <w:sz w:val="22"/>
          <w:szCs w:val="22"/>
        </w:rPr>
        <w:t>в электронной форме на право заключения договора на поставку товаров, выполнение работ или оказание услуг.</w:t>
      </w:r>
    </w:p>
    <w:p w:rsidR="00150B66" w:rsidRPr="00532365" w:rsidRDefault="00CB3DDE" w:rsidP="00150B66">
      <w:pPr>
        <w:pStyle w:val="af9"/>
        <w:keepNext/>
        <w:numPr>
          <w:ilvl w:val="1"/>
          <w:numId w:val="10"/>
        </w:numPr>
        <w:tabs>
          <w:tab w:val="num" w:pos="1418"/>
        </w:tabs>
        <w:spacing w:before="0" w:beforeAutospacing="0" w:after="0" w:afterAutospacing="0"/>
        <w:ind w:left="0" w:firstLine="709"/>
        <w:jc w:val="both"/>
        <w:rPr>
          <w:sz w:val="22"/>
          <w:szCs w:val="22"/>
        </w:rPr>
      </w:pPr>
      <w:r w:rsidRPr="00532365">
        <w:rPr>
          <w:sz w:val="22"/>
          <w:szCs w:val="22"/>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Техническом задании (</w:t>
      </w:r>
      <w:r w:rsidR="00150B66" w:rsidRPr="00532365">
        <w:rPr>
          <w:sz w:val="22"/>
          <w:szCs w:val="22"/>
        </w:rPr>
        <w:t>Том 2 «Техническая часть)</w:t>
      </w:r>
      <w:r w:rsidRPr="00532365">
        <w:rPr>
          <w:sz w:val="22"/>
          <w:szCs w:val="22"/>
        </w:rPr>
        <w:t xml:space="preserve">. </w:t>
      </w:r>
    </w:p>
    <w:p w:rsidR="00CB3DDE" w:rsidRPr="00532365" w:rsidRDefault="00CB3DDE" w:rsidP="00150B66">
      <w:pPr>
        <w:pStyle w:val="af9"/>
        <w:keepNext/>
        <w:tabs>
          <w:tab w:val="num" w:pos="1418"/>
        </w:tabs>
        <w:spacing w:before="0" w:beforeAutospacing="0" w:after="0" w:afterAutospacing="0"/>
        <w:ind w:firstLine="709"/>
        <w:jc w:val="both"/>
        <w:rPr>
          <w:sz w:val="22"/>
          <w:szCs w:val="22"/>
        </w:rPr>
      </w:pPr>
      <w:r w:rsidRPr="00532365">
        <w:rPr>
          <w:sz w:val="22"/>
          <w:szCs w:val="22"/>
        </w:rPr>
        <w:t>Проект договора, который будет заключен по результатам запроса цен, приведен в</w:t>
      </w:r>
      <w:r w:rsidRPr="00532365">
        <w:rPr>
          <w:iCs/>
          <w:sz w:val="22"/>
          <w:szCs w:val="22"/>
        </w:rPr>
        <w:t xml:space="preserve"> </w:t>
      </w:r>
      <w:r w:rsidR="00150B66" w:rsidRPr="00532365">
        <w:rPr>
          <w:iCs/>
          <w:sz w:val="22"/>
          <w:szCs w:val="22"/>
        </w:rPr>
        <w:t>Приложении №2</w:t>
      </w:r>
      <w:r w:rsidRPr="00532365">
        <w:rPr>
          <w:sz w:val="22"/>
          <w:szCs w:val="22"/>
        </w:rPr>
        <w:t>.</w:t>
      </w:r>
    </w:p>
    <w:p w:rsidR="00CB3DDE" w:rsidRPr="00532365" w:rsidRDefault="00CB3DDE" w:rsidP="00150B66">
      <w:pPr>
        <w:pStyle w:val="af9"/>
        <w:keepNext/>
        <w:numPr>
          <w:ilvl w:val="1"/>
          <w:numId w:val="10"/>
        </w:numPr>
        <w:tabs>
          <w:tab w:val="num" w:pos="1418"/>
        </w:tabs>
        <w:spacing w:before="0" w:beforeAutospacing="0" w:after="0" w:afterAutospacing="0"/>
        <w:ind w:left="0" w:firstLine="709"/>
        <w:jc w:val="both"/>
        <w:rPr>
          <w:sz w:val="22"/>
          <w:szCs w:val="22"/>
        </w:rPr>
      </w:pPr>
      <w:r w:rsidRPr="00532365">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32365">
        <w:rPr>
          <w:sz w:val="22"/>
          <w:szCs w:val="22"/>
        </w:rPr>
        <w:t>Росатом</w:t>
      </w:r>
      <w:proofErr w:type="spellEnd"/>
      <w:r w:rsidRPr="00532365">
        <w:rPr>
          <w:sz w:val="22"/>
          <w:szCs w:val="22"/>
        </w:rPr>
        <w:t xml:space="preserve">», утвержденным решением наблюдательного совета </w:t>
      </w:r>
      <w:proofErr w:type="spellStart"/>
      <w:r w:rsidRPr="00532365">
        <w:rPr>
          <w:sz w:val="22"/>
          <w:szCs w:val="22"/>
        </w:rPr>
        <w:t>Госкорпорации</w:t>
      </w:r>
      <w:proofErr w:type="spellEnd"/>
      <w:r w:rsidRPr="00532365">
        <w:rPr>
          <w:sz w:val="22"/>
          <w:szCs w:val="22"/>
        </w:rPr>
        <w:t xml:space="preserve"> «</w:t>
      </w:r>
      <w:proofErr w:type="spellStart"/>
      <w:r w:rsidRPr="00532365">
        <w:rPr>
          <w:sz w:val="22"/>
          <w:szCs w:val="22"/>
        </w:rPr>
        <w:t>Росатом</w:t>
      </w:r>
      <w:proofErr w:type="spellEnd"/>
      <w:r w:rsidRPr="00532365">
        <w:rPr>
          <w:sz w:val="22"/>
          <w:szCs w:val="22"/>
        </w:rPr>
        <w:t xml:space="preserve">» (протокол от 07.02.2012 № 37) в редакции согласно пункту </w:t>
      </w:r>
      <w:fldSimple w:instr=" REF _Ref320260537 \r \h  \* MERGEFORMAT ">
        <w:r w:rsidR="006F47B1" w:rsidRPr="006F47B1">
          <w:rPr>
            <w:sz w:val="22"/>
            <w:szCs w:val="22"/>
          </w:rPr>
          <w:t>2</w:t>
        </w:r>
      </w:fldSimple>
      <w:r w:rsidRPr="00532365">
        <w:rPr>
          <w:sz w:val="22"/>
          <w:szCs w:val="22"/>
        </w:rPr>
        <w:t xml:space="preserve"> «Информационн</w:t>
      </w:r>
      <w:r w:rsidR="00150B66" w:rsidRPr="00532365">
        <w:rPr>
          <w:sz w:val="22"/>
          <w:szCs w:val="22"/>
        </w:rPr>
        <w:t>ой</w:t>
      </w:r>
      <w:r w:rsidRPr="00532365">
        <w:rPr>
          <w:sz w:val="22"/>
          <w:szCs w:val="22"/>
        </w:rPr>
        <w:t xml:space="preserve"> карт</w:t>
      </w:r>
      <w:r w:rsidR="00150B66" w:rsidRPr="00532365">
        <w:rPr>
          <w:sz w:val="22"/>
          <w:szCs w:val="22"/>
        </w:rPr>
        <w:t>ы</w:t>
      </w:r>
      <w:r w:rsidRPr="00532365">
        <w:rPr>
          <w:sz w:val="22"/>
          <w:szCs w:val="22"/>
        </w:rPr>
        <w:t xml:space="preserve"> запроса цен».</w:t>
      </w:r>
    </w:p>
    <w:p w:rsidR="00CB3DDE" w:rsidRPr="00532365" w:rsidRDefault="00CB3DDE" w:rsidP="00150B66">
      <w:pPr>
        <w:pStyle w:val="af9"/>
        <w:keepNext/>
        <w:numPr>
          <w:ilvl w:val="1"/>
          <w:numId w:val="10"/>
        </w:numPr>
        <w:tabs>
          <w:tab w:val="num" w:pos="1418"/>
        </w:tabs>
        <w:spacing w:before="0" w:beforeAutospacing="0" w:after="0" w:afterAutospacing="0"/>
        <w:ind w:left="0" w:firstLine="709"/>
        <w:jc w:val="both"/>
        <w:rPr>
          <w:sz w:val="22"/>
          <w:szCs w:val="22"/>
        </w:rPr>
      </w:pPr>
      <w:r w:rsidRPr="00532365">
        <w:rPr>
          <w:sz w:val="22"/>
          <w:szCs w:val="22"/>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CB3DDE" w:rsidRPr="00532365" w:rsidRDefault="00CB3DDE" w:rsidP="00150B66">
      <w:pPr>
        <w:pStyle w:val="af9"/>
        <w:keepNext/>
        <w:numPr>
          <w:ilvl w:val="1"/>
          <w:numId w:val="10"/>
        </w:numPr>
        <w:tabs>
          <w:tab w:val="num" w:pos="1418"/>
        </w:tabs>
        <w:spacing w:before="0" w:beforeAutospacing="0" w:after="0" w:afterAutospacing="0"/>
        <w:ind w:left="0" w:firstLine="709"/>
        <w:jc w:val="both"/>
        <w:rPr>
          <w:sz w:val="22"/>
          <w:szCs w:val="22"/>
        </w:rPr>
      </w:pPr>
      <w:proofErr w:type="gramStart"/>
      <w:r w:rsidRPr="00532365">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B3DDE" w:rsidRPr="00532365" w:rsidRDefault="00CB3DDE" w:rsidP="00150B66">
      <w:pPr>
        <w:pStyle w:val="af9"/>
        <w:keepNext/>
        <w:numPr>
          <w:ilvl w:val="1"/>
          <w:numId w:val="10"/>
        </w:numPr>
        <w:tabs>
          <w:tab w:val="num" w:pos="1418"/>
        </w:tabs>
        <w:spacing w:before="0" w:beforeAutospacing="0" w:after="0" w:afterAutospacing="0"/>
        <w:ind w:left="0" w:firstLine="709"/>
        <w:jc w:val="both"/>
        <w:rPr>
          <w:sz w:val="22"/>
          <w:szCs w:val="22"/>
        </w:rPr>
      </w:pPr>
      <w:bookmarkStart w:id="8" w:name="_Ref317172396"/>
      <w:r w:rsidRPr="00532365">
        <w:rPr>
          <w:sz w:val="22"/>
          <w:szCs w:val="22"/>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8"/>
      <w:r w:rsidRPr="00532365">
        <w:rPr>
          <w:sz w:val="22"/>
          <w:szCs w:val="22"/>
        </w:rPr>
        <w:t xml:space="preserve"> </w:t>
      </w:r>
    </w:p>
    <w:p w:rsidR="00CB3DDE" w:rsidRPr="00532365" w:rsidRDefault="00CB3DDE" w:rsidP="00150B66">
      <w:pPr>
        <w:numPr>
          <w:ilvl w:val="0"/>
          <w:numId w:val="21"/>
        </w:numPr>
        <w:tabs>
          <w:tab w:val="left" w:pos="0"/>
          <w:tab w:val="left" w:pos="1418"/>
        </w:tabs>
        <w:ind w:left="0" w:right="-1" w:firstLine="709"/>
        <w:jc w:val="both"/>
        <w:rPr>
          <w:sz w:val="22"/>
          <w:szCs w:val="22"/>
        </w:rPr>
      </w:pPr>
      <w:bookmarkStart w:id="9" w:name="_Ref317173209"/>
      <w:r w:rsidRPr="00532365">
        <w:rPr>
          <w:sz w:val="22"/>
          <w:szCs w:val="22"/>
        </w:rPr>
        <w:t>обнаружения недостоверных сведений в заявке на участие в запросе цен и (или) ее уточнениях согласно пункту </w:t>
      </w:r>
      <w:fldSimple w:instr=" REF _Ref317251555 \r \h  \* MERGEFORMAT ">
        <w:r w:rsidR="006F47B1" w:rsidRPr="006F47B1">
          <w:rPr>
            <w:sz w:val="22"/>
            <w:szCs w:val="22"/>
          </w:rPr>
          <w:t>3.17</w:t>
        </w:r>
      </w:fldSimple>
      <w:r w:rsidRPr="00532365">
        <w:rPr>
          <w:sz w:val="22"/>
          <w:szCs w:val="22"/>
        </w:rPr>
        <w:t xml:space="preserve">, существенных для допуска данного участника к запросу цен и (или) установления его места в </w:t>
      </w:r>
      <w:proofErr w:type="spellStart"/>
      <w:r w:rsidRPr="00532365">
        <w:rPr>
          <w:sz w:val="22"/>
          <w:szCs w:val="22"/>
        </w:rPr>
        <w:t>ранжировке</w:t>
      </w:r>
      <w:proofErr w:type="spellEnd"/>
      <w:r w:rsidRPr="00532365">
        <w:rPr>
          <w:sz w:val="22"/>
          <w:szCs w:val="22"/>
        </w:rPr>
        <w:t>;</w:t>
      </w:r>
      <w:bookmarkEnd w:id="9"/>
    </w:p>
    <w:p w:rsidR="00CB3DDE" w:rsidRPr="00532365" w:rsidRDefault="00CB3DDE" w:rsidP="00150B66">
      <w:pPr>
        <w:numPr>
          <w:ilvl w:val="0"/>
          <w:numId w:val="21"/>
        </w:numPr>
        <w:tabs>
          <w:tab w:val="left" w:pos="0"/>
          <w:tab w:val="left" w:pos="1418"/>
        </w:tabs>
        <w:ind w:left="0" w:right="-1" w:firstLine="709"/>
        <w:jc w:val="both"/>
        <w:rPr>
          <w:sz w:val="22"/>
          <w:szCs w:val="22"/>
        </w:rPr>
      </w:pPr>
      <w:r w:rsidRPr="00532365">
        <w:rPr>
          <w:sz w:val="22"/>
          <w:szCs w:val="22"/>
        </w:rPr>
        <w:t xml:space="preserve">получения заключения ЦАК, АК дивизиона или Контрольного комитета (пункт </w:t>
      </w:r>
      <w:fldSimple w:instr=" REF _Ref321836744 \r \h  \* MERGEFORMAT ">
        <w:r w:rsidR="006F47B1" w:rsidRPr="006F47B1">
          <w:rPr>
            <w:sz w:val="22"/>
            <w:szCs w:val="22"/>
          </w:rPr>
          <w:t>22</w:t>
        </w:r>
      </w:fldSimple>
      <w:r w:rsidRPr="00532365">
        <w:rPr>
          <w:sz w:val="22"/>
          <w:szCs w:val="22"/>
        </w:rPr>
        <w:t xml:space="preserve"> «Информационн</w:t>
      </w:r>
      <w:r w:rsidR="00150B66" w:rsidRPr="00532365">
        <w:rPr>
          <w:sz w:val="22"/>
          <w:szCs w:val="22"/>
        </w:rPr>
        <w:t>ой</w:t>
      </w:r>
      <w:r w:rsidRPr="00532365">
        <w:rPr>
          <w:sz w:val="22"/>
          <w:szCs w:val="22"/>
        </w:rPr>
        <w:t xml:space="preserve"> карт</w:t>
      </w:r>
      <w:r w:rsidR="00150B66" w:rsidRPr="00532365">
        <w:rPr>
          <w:sz w:val="22"/>
          <w:szCs w:val="22"/>
        </w:rPr>
        <w:t>ы</w:t>
      </w:r>
      <w:r w:rsidRPr="00532365">
        <w:rPr>
          <w:sz w:val="22"/>
          <w:szCs w:val="22"/>
        </w:rPr>
        <w:t xml:space="preserve"> запроса цен») об отмене процедуры запроса цен, принятого в порядке рассмотрения жалоб;</w:t>
      </w:r>
    </w:p>
    <w:p w:rsidR="00CB3DDE" w:rsidRPr="00532365" w:rsidRDefault="00CB3DDE" w:rsidP="00150B66">
      <w:pPr>
        <w:numPr>
          <w:ilvl w:val="0"/>
          <w:numId w:val="21"/>
        </w:numPr>
        <w:tabs>
          <w:tab w:val="left" w:pos="0"/>
          <w:tab w:val="left" w:pos="1418"/>
        </w:tabs>
        <w:ind w:left="0" w:right="-1" w:firstLine="709"/>
        <w:jc w:val="both"/>
        <w:rPr>
          <w:sz w:val="22"/>
          <w:szCs w:val="22"/>
        </w:rPr>
      </w:pPr>
      <w:r w:rsidRPr="00532365">
        <w:rPr>
          <w:sz w:val="22"/>
          <w:szCs w:val="22"/>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CB3DDE" w:rsidRPr="00532365" w:rsidRDefault="00CB3DDE" w:rsidP="00150B66">
      <w:pPr>
        <w:pStyle w:val="af9"/>
        <w:keepNext/>
        <w:numPr>
          <w:ilvl w:val="1"/>
          <w:numId w:val="10"/>
        </w:numPr>
        <w:tabs>
          <w:tab w:val="num" w:pos="1418"/>
        </w:tabs>
        <w:spacing w:before="0" w:beforeAutospacing="0" w:after="0" w:afterAutospacing="0"/>
        <w:ind w:left="0" w:firstLine="709"/>
        <w:jc w:val="both"/>
        <w:rPr>
          <w:sz w:val="22"/>
          <w:szCs w:val="22"/>
        </w:rPr>
      </w:pPr>
      <w:proofErr w:type="gramStart"/>
      <w:r w:rsidRPr="00532365">
        <w:rPr>
          <w:sz w:val="22"/>
          <w:szCs w:val="22"/>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CB3DDE" w:rsidRPr="00532365" w:rsidRDefault="00CB3DDE" w:rsidP="00150B66">
      <w:pPr>
        <w:pStyle w:val="af9"/>
        <w:keepNext/>
        <w:numPr>
          <w:ilvl w:val="1"/>
          <w:numId w:val="10"/>
        </w:numPr>
        <w:tabs>
          <w:tab w:val="num" w:pos="1418"/>
        </w:tabs>
        <w:spacing w:before="0" w:beforeAutospacing="0" w:after="0" w:afterAutospacing="0"/>
        <w:ind w:left="0" w:firstLine="709"/>
        <w:jc w:val="both"/>
        <w:rPr>
          <w:sz w:val="22"/>
          <w:szCs w:val="22"/>
        </w:rPr>
      </w:pPr>
      <w:proofErr w:type="gramStart"/>
      <w:r w:rsidRPr="00532365">
        <w:rPr>
          <w:sz w:val="22"/>
          <w:szCs w:val="22"/>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532365">
        <w:rPr>
          <w:sz w:val="22"/>
          <w:szCs w:val="22"/>
          <w:lang w:val="en-US"/>
        </w:rPr>
        <w:t> </w:t>
      </w:r>
      <w:r w:rsidRPr="00532365">
        <w:rPr>
          <w:sz w:val="22"/>
          <w:szCs w:val="22"/>
        </w:rPr>
        <w:t xml:space="preserve">проведения запроса цен </w:t>
      </w:r>
      <w:r w:rsidRPr="00532365">
        <w:rPr>
          <w:b/>
          <w:sz w:val="22"/>
          <w:szCs w:val="22"/>
        </w:rPr>
        <w:t>не позднее, чем за 1 (один) день</w:t>
      </w:r>
      <w:r w:rsidRPr="00532365">
        <w:rPr>
          <w:sz w:val="22"/>
          <w:szCs w:val="22"/>
        </w:rPr>
        <w:t xml:space="preserve">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532365">
        <w:rPr>
          <w:sz w:val="22"/>
          <w:szCs w:val="22"/>
        </w:rPr>
        <w:t xml:space="preserve"> лицами, которым такое действие может принести убытки</w:t>
      </w:r>
    </w:p>
    <w:p w:rsidR="00CB3DDE" w:rsidRPr="00532365" w:rsidRDefault="00CB3DDE" w:rsidP="00CB3DDE">
      <w:pPr>
        <w:pStyle w:val="affc"/>
        <w:spacing w:after="0"/>
        <w:ind w:left="0" w:firstLine="709"/>
        <w:jc w:val="both"/>
        <w:rPr>
          <w:sz w:val="22"/>
          <w:szCs w:val="22"/>
        </w:rPr>
      </w:pPr>
      <w:r w:rsidRPr="00532365">
        <w:rPr>
          <w:sz w:val="22"/>
          <w:szCs w:val="22"/>
        </w:rPr>
        <w:t xml:space="preserve">Извещение об отказе от проведения запроса цен размещается организатором запроса цен </w:t>
      </w:r>
      <w:r w:rsidRPr="00532365">
        <w:rPr>
          <w:b/>
          <w:sz w:val="22"/>
          <w:szCs w:val="22"/>
        </w:rPr>
        <w:t>не позднее 2 (двух) дней</w:t>
      </w:r>
      <w:r w:rsidRPr="00532365">
        <w:rPr>
          <w:sz w:val="22"/>
          <w:szCs w:val="22"/>
        </w:rPr>
        <w:t xml:space="preserve"> со дня принятия решения об отказе от проведения запроса цен на официальном сайте и на ЭТП.</w:t>
      </w:r>
    </w:p>
    <w:p w:rsidR="00CB3DDE" w:rsidRPr="00532365" w:rsidRDefault="00CB3DDE" w:rsidP="00CB3DDE">
      <w:pPr>
        <w:pStyle w:val="Times12"/>
        <w:spacing w:after="120"/>
        <w:ind w:firstLine="0"/>
        <w:rPr>
          <w:sz w:val="22"/>
        </w:rPr>
      </w:pPr>
      <w:r w:rsidRPr="00532365">
        <w:rPr>
          <w:sz w:val="22"/>
        </w:rPr>
        <w:br w:type="page"/>
      </w:r>
    </w:p>
    <w:p w:rsidR="00CB3DDE" w:rsidRPr="00532365" w:rsidRDefault="00CB3DDE" w:rsidP="00B07E1E">
      <w:pPr>
        <w:pStyle w:val="10"/>
        <w:numPr>
          <w:ilvl w:val="0"/>
          <w:numId w:val="24"/>
        </w:numPr>
        <w:ind w:firstLine="259"/>
        <w:jc w:val="left"/>
        <w:rPr>
          <w:b/>
          <w:sz w:val="22"/>
          <w:szCs w:val="22"/>
        </w:rPr>
      </w:pPr>
      <w:bookmarkStart w:id="10" w:name="_Ref317259044"/>
      <w:bookmarkStart w:id="11" w:name="_Toc355094830"/>
      <w:r w:rsidRPr="00532365">
        <w:rPr>
          <w:b/>
          <w:sz w:val="22"/>
          <w:szCs w:val="22"/>
          <w:lang w:val="en-US"/>
        </w:rPr>
        <w:t>ПОРЯДОК ПРОВЕДЕНИЯ ЗАПРОСА ЦЕН</w:t>
      </w:r>
      <w:bookmarkEnd w:id="10"/>
      <w:bookmarkEnd w:id="11"/>
    </w:p>
    <w:p w:rsidR="00CB3DDE" w:rsidRPr="00532365" w:rsidRDefault="00CB3DDE" w:rsidP="00150B66">
      <w:pPr>
        <w:numPr>
          <w:ilvl w:val="1"/>
          <w:numId w:val="24"/>
        </w:numPr>
        <w:ind w:left="0" w:firstLine="709"/>
        <w:jc w:val="both"/>
        <w:rPr>
          <w:sz w:val="22"/>
          <w:szCs w:val="22"/>
        </w:rPr>
      </w:pPr>
      <w:bookmarkStart w:id="12" w:name="_Ref352677363"/>
      <w:proofErr w:type="gramStart"/>
      <w:r w:rsidRPr="00532365">
        <w:rPr>
          <w:sz w:val="22"/>
          <w:szCs w:val="22"/>
        </w:rPr>
        <w:t>Для целей настоящей документации по запросу цен под</w:t>
      </w:r>
      <w:r w:rsidRPr="00532365">
        <w:rPr>
          <w:sz w:val="22"/>
          <w:szCs w:val="22"/>
          <w:lang w:val="en-US"/>
        </w:rPr>
        <w:t> </w:t>
      </w:r>
      <w:r w:rsidRPr="00532365">
        <w:rPr>
          <w:bCs/>
          <w:sz w:val="22"/>
          <w:szCs w:val="22"/>
        </w:rPr>
        <w:t xml:space="preserve">заявкой на участие в запросе цен </w:t>
      </w:r>
      <w:r w:rsidRPr="00532365">
        <w:rPr>
          <w:sz w:val="22"/>
          <w:szCs w:val="22"/>
        </w:rPr>
        <w:t>понимается предоставляемое участником запроса цен с использованием функционала и в</w:t>
      </w:r>
      <w:r w:rsidRPr="00532365">
        <w:rPr>
          <w:sz w:val="22"/>
          <w:szCs w:val="22"/>
          <w:lang w:val="en-US"/>
        </w:rPr>
        <w:t> </w:t>
      </w:r>
      <w:r w:rsidRPr="00532365">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5029A7" w:rsidRPr="00532365">
        <w:rPr>
          <w:sz w:val="22"/>
          <w:szCs w:val="22"/>
        </w:rPr>
        <w:t>ой</w:t>
      </w:r>
      <w:r w:rsidRPr="00532365">
        <w:rPr>
          <w:sz w:val="22"/>
          <w:szCs w:val="22"/>
        </w:rPr>
        <w:t xml:space="preserve"> карт</w:t>
      </w:r>
      <w:r w:rsidR="005029A7" w:rsidRPr="00532365">
        <w:rPr>
          <w:sz w:val="22"/>
          <w:szCs w:val="22"/>
        </w:rPr>
        <w:t>ой</w:t>
      </w:r>
      <w:r w:rsidRPr="00532365">
        <w:rPr>
          <w:sz w:val="22"/>
          <w:szCs w:val="22"/>
        </w:rPr>
        <w:t xml:space="preserve"> запроса цен», оформленных в соответствии с положениями настоящего раздела, содержание которых</w:t>
      </w:r>
      <w:proofErr w:type="gramEnd"/>
      <w:r w:rsidRPr="00532365">
        <w:rPr>
          <w:sz w:val="22"/>
          <w:szCs w:val="22"/>
        </w:rPr>
        <w:t xml:space="preserve"> соответствует требованиям настоящей документации по запросу цен.</w:t>
      </w:r>
      <w:bookmarkEnd w:id="12"/>
    </w:p>
    <w:p w:rsidR="00CB3DDE" w:rsidRPr="00532365" w:rsidRDefault="00CB3DDE" w:rsidP="00150B66">
      <w:pPr>
        <w:numPr>
          <w:ilvl w:val="1"/>
          <w:numId w:val="24"/>
        </w:numPr>
        <w:ind w:left="0" w:firstLine="709"/>
        <w:jc w:val="both"/>
        <w:rPr>
          <w:sz w:val="22"/>
          <w:szCs w:val="22"/>
        </w:rPr>
      </w:pPr>
      <w:r w:rsidRPr="00532365">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B3DDE" w:rsidRPr="00532365" w:rsidRDefault="00CB3DDE" w:rsidP="00150B66">
      <w:pPr>
        <w:numPr>
          <w:ilvl w:val="1"/>
          <w:numId w:val="24"/>
        </w:numPr>
        <w:ind w:left="0" w:firstLine="709"/>
        <w:jc w:val="both"/>
        <w:rPr>
          <w:sz w:val="22"/>
          <w:szCs w:val="22"/>
        </w:rPr>
      </w:pPr>
      <w:r w:rsidRPr="00532365">
        <w:rPr>
          <w:sz w:val="22"/>
          <w:szCs w:val="22"/>
        </w:rPr>
        <w:t xml:space="preserve">Участник запроса цен вправе подать только одну заявку на участие в запросе цен, внесение изменений </w:t>
      </w:r>
      <w:proofErr w:type="gramStart"/>
      <w:r w:rsidRPr="00532365">
        <w:rPr>
          <w:sz w:val="22"/>
          <w:szCs w:val="22"/>
        </w:rPr>
        <w:t>в</w:t>
      </w:r>
      <w:proofErr w:type="gramEnd"/>
      <w:r w:rsidRPr="00532365">
        <w:rPr>
          <w:sz w:val="22"/>
          <w:szCs w:val="22"/>
        </w:rPr>
        <w:t xml:space="preserve"> которую не допускается.</w:t>
      </w:r>
    </w:p>
    <w:p w:rsidR="00CB3DDE" w:rsidRPr="00532365" w:rsidRDefault="00CB3DDE" w:rsidP="00150B66">
      <w:pPr>
        <w:numPr>
          <w:ilvl w:val="1"/>
          <w:numId w:val="24"/>
        </w:numPr>
        <w:tabs>
          <w:tab w:val="num" w:pos="1560"/>
          <w:tab w:val="num" w:pos="2367"/>
        </w:tabs>
        <w:ind w:left="0" w:firstLine="709"/>
        <w:jc w:val="both"/>
        <w:rPr>
          <w:sz w:val="22"/>
          <w:szCs w:val="22"/>
        </w:rPr>
      </w:pPr>
      <w:r w:rsidRPr="00532365">
        <w:rPr>
          <w:sz w:val="22"/>
          <w:szCs w:val="22"/>
        </w:rPr>
        <w:t>Заявки на участие в запросе цен должны быть поданы на</w:t>
      </w:r>
      <w:r w:rsidRPr="00532365">
        <w:rPr>
          <w:sz w:val="22"/>
          <w:szCs w:val="22"/>
          <w:lang w:val="en-US"/>
        </w:rPr>
        <w:t> </w:t>
      </w:r>
      <w:r w:rsidRPr="00532365">
        <w:rPr>
          <w:sz w:val="22"/>
          <w:szCs w:val="22"/>
        </w:rPr>
        <w:t>ЭТП до истечения срока, установленного в извещении о проведении запроса цен и в «Информационн</w:t>
      </w:r>
      <w:r w:rsidR="005029A7" w:rsidRPr="00532365">
        <w:rPr>
          <w:sz w:val="22"/>
          <w:szCs w:val="22"/>
        </w:rPr>
        <w:t>ой</w:t>
      </w:r>
      <w:r w:rsidRPr="00532365">
        <w:rPr>
          <w:sz w:val="22"/>
          <w:szCs w:val="22"/>
        </w:rPr>
        <w:t xml:space="preserve"> карт</w:t>
      </w:r>
      <w:r w:rsidR="005029A7" w:rsidRPr="00532365">
        <w:rPr>
          <w:sz w:val="22"/>
          <w:szCs w:val="22"/>
        </w:rPr>
        <w:t>е</w:t>
      </w:r>
      <w:r w:rsidRPr="00532365">
        <w:rPr>
          <w:sz w:val="22"/>
          <w:szCs w:val="22"/>
        </w:rPr>
        <w:t xml:space="preserve">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CB3DDE" w:rsidRPr="00532365" w:rsidRDefault="00CB3DDE" w:rsidP="00150B66">
      <w:pPr>
        <w:numPr>
          <w:ilvl w:val="1"/>
          <w:numId w:val="24"/>
        </w:numPr>
        <w:ind w:left="0" w:firstLine="709"/>
        <w:jc w:val="both"/>
        <w:rPr>
          <w:sz w:val="22"/>
          <w:szCs w:val="22"/>
        </w:rPr>
      </w:pPr>
      <w:bookmarkStart w:id="13" w:name="_Ref317252426"/>
      <w:r w:rsidRPr="00532365">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532365">
        <w:rPr>
          <w:sz w:val="22"/>
          <w:szCs w:val="22"/>
        </w:rPr>
        <w:t>образом</w:t>
      </w:r>
      <w:proofErr w:type="gramEnd"/>
      <w:r w:rsidRPr="00532365">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3"/>
    </w:p>
    <w:p w:rsidR="00CB3DDE" w:rsidRPr="00532365" w:rsidRDefault="00CB3DDE" w:rsidP="00150B66">
      <w:pPr>
        <w:numPr>
          <w:ilvl w:val="1"/>
          <w:numId w:val="24"/>
        </w:numPr>
        <w:ind w:left="0" w:firstLine="709"/>
        <w:jc w:val="both"/>
        <w:rPr>
          <w:sz w:val="22"/>
          <w:szCs w:val="22"/>
        </w:rPr>
      </w:pPr>
      <w:bookmarkStart w:id="14" w:name="_Ref317252433"/>
      <w:r w:rsidRPr="00532365">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14"/>
    </w:p>
    <w:p w:rsidR="00CB3DDE" w:rsidRPr="00532365" w:rsidRDefault="00CB3DDE" w:rsidP="00150B66">
      <w:pPr>
        <w:numPr>
          <w:ilvl w:val="1"/>
          <w:numId w:val="24"/>
        </w:numPr>
        <w:ind w:left="0" w:firstLine="709"/>
        <w:jc w:val="both"/>
        <w:rPr>
          <w:sz w:val="22"/>
          <w:szCs w:val="22"/>
        </w:rPr>
      </w:pPr>
      <w:r w:rsidRPr="00532365">
        <w:rPr>
          <w:sz w:val="22"/>
          <w:szCs w:val="22"/>
        </w:rPr>
        <w:t>Рекомендации пунктов </w:t>
      </w:r>
      <w:fldSimple w:instr=" REF _Ref317252426 \r \h  \* MERGEFORMAT ">
        <w:r w:rsidR="006F47B1" w:rsidRPr="006F47B1">
          <w:rPr>
            <w:sz w:val="22"/>
            <w:szCs w:val="22"/>
          </w:rPr>
          <w:t>3.5</w:t>
        </w:r>
      </w:fldSimple>
      <w:r w:rsidRPr="00532365">
        <w:rPr>
          <w:sz w:val="22"/>
          <w:szCs w:val="22"/>
        </w:rPr>
        <w:t xml:space="preserve"> и </w:t>
      </w:r>
      <w:fldSimple w:instr=" REF _Ref317252433 \r \h  \* MERGEFORMAT ">
        <w:r w:rsidR="006F47B1" w:rsidRPr="006F47B1">
          <w:rPr>
            <w:sz w:val="22"/>
            <w:szCs w:val="22"/>
          </w:rPr>
          <w:t>3.6</w:t>
        </w:r>
      </w:fldSimple>
      <w:r w:rsidRPr="00532365">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B3DDE" w:rsidRPr="00532365" w:rsidRDefault="00CB3DDE" w:rsidP="00150B66">
      <w:pPr>
        <w:numPr>
          <w:ilvl w:val="1"/>
          <w:numId w:val="24"/>
        </w:numPr>
        <w:ind w:left="0" w:firstLine="709"/>
        <w:jc w:val="both"/>
        <w:rPr>
          <w:sz w:val="22"/>
          <w:szCs w:val="22"/>
        </w:rPr>
      </w:pPr>
      <w:r w:rsidRPr="00532365">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532365">
        <w:rPr>
          <w:sz w:val="22"/>
          <w:szCs w:val="22"/>
          <w:lang w:val="en-US"/>
        </w:rPr>
        <w:t> </w:t>
      </w:r>
      <w:r w:rsidRPr="00532365">
        <w:rPr>
          <w:sz w:val="22"/>
          <w:szCs w:val="22"/>
        </w:rPr>
        <w:t>допускаются, за исключением тех случаев, когда эти исправления (дописки) заверены рукописной надписью «</w:t>
      </w:r>
      <w:proofErr w:type="gramStart"/>
      <w:r w:rsidRPr="00532365">
        <w:rPr>
          <w:sz w:val="22"/>
          <w:szCs w:val="22"/>
        </w:rPr>
        <w:t>исправленному</w:t>
      </w:r>
      <w:proofErr w:type="gramEnd"/>
      <w:r w:rsidRPr="00532365">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B3DDE" w:rsidRPr="00532365" w:rsidRDefault="00CB3DDE" w:rsidP="00150B66">
      <w:pPr>
        <w:numPr>
          <w:ilvl w:val="1"/>
          <w:numId w:val="24"/>
        </w:numPr>
        <w:ind w:left="0" w:firstLine="709"/>
        <w:jc w:val="both"/>
        <w:rPr>
          <w:sz w:val="22"/>
          <w:szCs w:val="22"/>
        </w:rPr>
      </w:pPr>
      <w:bookmarkStart w:id="15" w:name="_Ref317253302"/>
      <w:r w:rsidRPr="00532365">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5"/>
    </w:p>
    <w:p w:rsidR="00CB3DDE" w:rsidRPr="00532365" w:rsidRDefault="00CB3DDE" w:rsidP="00150B66">
      <w:pPr>
        <w:numPr>
          <w:ilvl w:val="2"/>
          <w:numId w:val="24"/>
        </w:numPr>
        <w:ind w:left="11" w:firstLine="698"/>
        <w:jc w:val="both"/>
        <w:rPr>
          <w:sz w:val="22"/>
          <w:szCs w:val="22"/>
        </w:rPr>
      </w:pPr>
      <w:r w:rsidRPr="00532365">
        <w:rPr>
          <w:sz w:val="22"/>
          <w:szCs w:val="22"/>
        </w:rPr>
        <w:t>Заявка  на участие в запросе цен должна соответствовать следующим требованиям:</w:t>
      </w:r>
    </w:p>
    <w:p w:rsidR="00CB3DDE" w:rsidRPr="00532365" w:rsidRDefault="00CB3DDE" w:rsidP="00CB3DDE">
      <w:pPr>
        <w:tabs>
          <w:tab w:val="num" w:pos="2835"/>
        </w:tabs>
        <w:ind w:firstLine="709"/>
        <w:jc w:val="both"/>
        <w:rPr>
          <w:sz w:val="22"/>
          <w:szCs w:val="22"/>
        </w:rPr>
      </w:pPr>
      <w:bookmarkStart w:id="16" w:name="_Ref317253353"/>
      <w:r w:rsidRPr="00532365">
        <w:rPr>
          <w:sz w:val="22"/>
          <w:szCs w:val="22"/>
        </w:rPr>
        <w:t>а) Заявка на участие в запросе цен, подготовленная участником запроса цен, а также вся корреспонденция и документация, связанная с</w:t>
      </w:r>
      <w:r w:rsidRPr="00532365">
        <w:rPr>
          <w:sz w:val="22"/>
          <w:szCs w:val="22"/>
          <w:lang w:val="en-US"/>
        </w:rPr>
        <w:t> </w:t>
      </w:r>
      <w:r w:rsidRPr="00532365">
        <w:rPr>
          <w:sz w:val="22"/>
          <w:szCs w:val="22"/>
        </w:rPr>
        <w:t>запросом цен, которыми обмениваются участники запроса цен и</w:t>
      </w:r>
      <w:r w:rsidRPr="00532365">
        <w:rPr>
          <w:sz w:val="22"/>
          <w:szCs w:val="22"/>
          <w:lang w:val="en-US"/>
        </w:rPr>
        <w:t> </w:t>
      </w:r>
      <w:r w:rsidRPr="00532365">
        <w:rPr>
          <w:sz w:val="22"/>
          <w:szCs w:val="22"/>
        </w:rPr>
        <w:t>организатор запроса цен, должны быть написаны на</w:t>
      </w:r>
      <w:r w:rsidRPr="00532365">
        <w:rPr>
          <w:sz w:val="22"/>
          <w:szCs w:val="22"/>
          <w:lang w:val="en-US"/>
        </w:rPr>
        <w:t> </w:t>
      </w:r>
      <w:r w:rsidRPr="00532365">
        <w:rPr>
          <w:sz w:val="22"/>
          <w:szCs w:val="22"/>
        </w:rPr>
        <w:t>русском языке.</w:t>
      </w:r>
      <w:bookmarkEnd w:id="16"/>
      <w:r w:rsidRPr="00532365">
        <w:rPr>
          <w:sz w:val="22"/>
          <w:szCs w:val="22"/>
        </w:rPr>
        <w:t xml:space="preserve"> </w:t>
      </w:r>
    </w:p>
    <w:p w:rsidR="00CB3DDE" w:rsidRPr="00532365" w:rsidRDefault="00CB3DDE" w:rsidP="00CB3DDE">
      <w:pPr>
        <w:tabs>
          <w:tab w:val="num" w:pos="2835"/>
        </w:tabs>
        <w:ind w:firstLine="709"/>
        <w:jc w:val="both"/>
        <w:rPr>
          <w:sz w:val="22"/>
          <w:szCs w:val="22"/>
        </w:rPr>
      </w:pPr>
      <w:bookmarkStart w:id="17" w:name="_Ref317253360"/>
      <w:r w:rsidRPr="00532365">
        <w:rPr>
          <w:sz w:val="22"/>
          <w:szCs w:val="22"/>
        </w:rPr>
        <w:t xml:space="preserve">б) 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532365">
        <w:rPr>
          <w:sz w:val="22"/>
          <w:szCs w:val="22"/>
        </w:rPr>
        <w:t>апостиль</w:t>
      </w:r>
      <w:proofErr w:type="spellEnd"/>
      <w:r w:rsidRPr="00532365">
        <w:rPr>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bookmarkEnd w:id="17"/>
    </w:p>
    <w:p w:rsidR="00CB3DDE" w:rsidRPr="00532365" w:rsidRDefault="00CB3DDE" w:rsidP="00CB3DDE">
      <w:pPr>
        <w:ind w:firstLine="709"/>
        <w:jc w:val="both"/>
        <w:rPr>
          <w:sz w:val="22"/>
          <w:szCs w:val="22"/>
        </w:rPr>
      </w:pPr>
      <w:r w:rsidRPr="00532365">
        <w:rPr>
          <w:sz w:val="22"/>
          <w:szCs w:val="22"/>
        </w:rPr>
        <w:t>в) Использование других языков для подготовки заявки на участие в запросе цен, за исключением случаев, предусмотренных пунктами 3.9.1 а; 3.9.1 б, может быть расценено закупочной комиссией как несоответствие заявки на участие в запросе цен требованиям, установленным документацией по запросу цен.</w:t>
      </w:r>
    </w:p>
    <w:p w:rsidR="00CB3DDE" w:rsidRPr="00532365" w:rsidRDefault="00CB3DDE" w:rsidP="00CB3DDE">
      <w:pPr>
        <w:ind w:firstLine="709"/>
        <w:jc w:val="both"/>
        <w:rPr>
          <w:sz w:val="22"/>
          <w:szCs w:val="22"/>
        </w:rPr>
      </w:pPr>
      <w:r w:rsidRPr="00532365">
        <w:rPr>
          <w:sz w:val="22"/>
          <w:szCs w:val="22"/>
        </w:rPr>
        <w:t>г) Заявка на участие в запросе цен должна быть действительна в</w:t>
      </w:r>
      <w:r w:rsidRPr="00532365">
        <w:rPr>
          <w:sz w:val="22"/>
          <w:szCs w:val="22"/>
          <w:lang w:val="en-US"/>
        </w:rPr>
        <w:t> </w:t>
      </w:r>
      <w:r w:rsidRPr="00532365">
        <w:rPr>
          <w:sz w:val="22"/>
          <w:szCs w:val="22"/>
        </w:rPr>
        <w:t>течение срока, указанного участником запроса цен в</w:t>
      </w:r>
      <w:r w:rsidRPr="00532365">
        <w:rPr>
          <w:sz w:val="22"/>
          <w:szCs w:val="22"/>
          <w:lang w:val="en-US"/>
        </w:rPr>
        <w:t> </w:t>
      </w:r>
      <w:r w:rsidRPr="00532365">
        <w:rPr>
          <w:sz w:val="22"/>
          <w:szCs w:val="22"/>
        </w:rPr>
        <w:t>данной заявке (раздел </w:t>
      </w:r>
      <w:fldSimple w:instr=" REF _Ref317252392 \r \h  \* MERGEFORMAT ">
        <w:r w:rsidR="006F47B1" w:rsidRPr="006F47B1">
          <w:rPr>
            <w:sz w:val="22"/>
            <w:szCs w:val="22"/>
          </w:rPr>
          <w:t>5</w:t>
        </w:r>
      </w:fldSimple>
      <w:r w:rsidRPr="00532365">
        <w:rPr>
          <w:sz w:val="22"/>
          <w:szCs w:val="22"/>
        </w:rPr>
        <w:t xml:space="preserve">, </w:t>
      </w:r>
      <w:hyperlink w:anchor="_Письмо_о_подаче" w:history="1">
        <w:r w:rsidRPr="00532365">
          <w:rPr>
            <w:rStyle w:val="a9"/>
            <w:sz w:val="22"/>
            <w:szCs w:val="22"/>
          </w:rPr>
          <w:t>Форма 1</w:t>
        </w:r>
      </w:hyperlink>
      <w:r w:rsidRPr="00532365">
        <w:rPr>
          <w:sz w:val="22"/>
          <w:szCs w:val="22"/>
        </w:rPr>
        <w:t>), но не менее 60 календарных дней со дня проведения процедуры открытия доступа к поданным заявкам на участие в запросе цен.</w:t>
      </w:r>
    </w:p>
    <w:p w:rsidR="00CB3DDE" w:rsidRPr="00532365" w:rsidRDefault="00CB3DDE" w:rsidP="00150B66">
      <w:pPr>
        <w:numPr>
          <w:ilvl w:val="1"/>
          <w:numId w:val="24"/>
        </w:numPr>
        <w:ind w:left="0" w:firstLine="709"/>
        <w:jc w:val="both"/>
        <w:rPr>
          <w:sz w:val="22"/>
          <w:szCs w:val="22"/>
        </w:rPr>
      </w:pPr>
      <w:proofErr w:type="gramStart"/>
      <w:r w:rsidRPr="00532365">
        <w:rPr>
          <w:sz w:val="22"/>
          <w:szCs w:val="22"/>
        </w:rPr>
        <w:t>Все документы (формы, заполненные в соответствии с</w:t>
      </w:r>
      <w:r w:rsidRPr="00532365">
        <w:rPr>
          <w:sz w:val="22"/>
          <w:szCs w:val="22"/>
          <w:lang w:val="en-US"/>
        </w:rPr>
        <w:t> </w:t>
      </w:r>
      <w:r w:rsidRPr="00532365">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(формат *.</w:t>
      </w:r>
      <w:proofErr w:type="spellStart"/>
      <w:r w:rsidRPr="00532365">
        <w:rPr>
          <w:sz w:val="22"/>
          <w:szCs w:val="22"/>
        </w:rPr>
        <w:t>pdf</w:t>
      </w:r>
      <w:proofErr w:type="spellEnd"/>
      <w:proofErr w:type="gramEnd"/>
      <w:r w:rsidRPr="00532365">
        <w:rPr>
          <w:sz w:val="22"/>
          <w:szCs w:val="22"/>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32365">
        <w:rPr>
          <w:sz w:val="22"/>
          <w:szCs w:val="22"/>
          <w:lang w:val="en-US"/>
        </w:rPr>
        <w:t> </w:t>
      </w:r>
      <w:r w:rsidRPr="00532365">
        <w:rPr>
          <w:sz w:val="22"/>
          <w:szCs w:val="22"/>
        </w:rPr>
        <w:t>соответствии с рекомендациями, указанными в пунктах </w:t>
      </w:r>
      <w:fldSimple w:instr=" REF _Ref317252426 \r \h  \* MERGEFORMAT ">
        <w:r w:rsidR="006F47B1" w:rsidRPr="006F47B1">
          <w:rPr>
            <w:sz w:val="22"/>
            <w:szCs w:val="22"/>
          </w:rPr>
          <w:t>3.5</w:t>
        </w:r>
      </w:fldSimple>
      <w:r w:rsidRPr="00532365">
        <w:rPr>
          <w:sz w:val="22"/>
          <w:szCs w:val="22"/>
        </w:rPr>
        <w:t xml:space="preserve">– </w:t>
      </w:r>
      <w:fldSimple w:instr=" REF _Ref317253302 \r \h  \* MERGEFORMAT ">
        <w:r w:rsidR="006F47B1" w:rsidRPr="006F47B1">
          <w:rPr>
            <w:sz w:val="22"/>
            <w:szCs w:val="22"/>
          </w:rPr>
          <w:t>3.9</w:t>
        </w:r>
      </w:fldSimple>
      <w:r w:rsidRPr="00532365">
        <w:rPr>
          <w:sz w:val="22"/>
          <w:szCs w:val="22"/>
        </w:rPr>
        <w:t xml:space="preserve">. </w:t>
      </w:r>
      <w:r w:rsidRPr="00532365">
        <w:rPr>
          <w:bCs/>
          <w:sz w:val="22"/>
          <w:szCs w:val="22"/>
        </w:rPr>
        <w:t>Допускается размещение на ЭТП документов, сохраненных в архивах, при этом размещение на</w:t>
      </w:r>
      <w:r w:rsidRPr="00532365">
        <w:rPr>
          <w:bCs/>
          <w:sz w:val="22"/>
          <w:szCs w:val="22"/>
          <w:lang w:val="en-US"/>
        </w:rPr>
        <w:t> </w:t>
      </w:r>
      <w:r w:rsidRPr="00532365">
        <w:rPr>
          <w:bCs/>
          <w:sz w:val="22"/>
          <w:szCs w:val="22"/>
        </w:rPr>
        <w:t>ЭТП</w:t>
      </w:r>
      <w:r w:rsidRPr="00532365">
        <w:rPr>
          <w:sz w:val="22"/>
          <w:szCs w:val="22"/>
        </w:rPr>
        <w:t xml:space="preserve"> </w:t>
      </w:r>
      <w:r w:rsidRPr="00532365">
        <w:rPr>
          <w:bCs/>
          <w:sz w:val="22"/>
          <w:szCs w:val="22"/>
        </w:rPr>
        <w:t>архивов, разделенных на несколько частей</w:t>
      </w:r>
      <w:r w:rsidRPr="00532365">
        <w:rPr>
          <w:sz w:val="22"/>
          <w:szCs w:val="22"/>
        </w:rPr>
        <w:t>,</w:t>
      </w:r>
      <w:r w:rsidRPr="00532365">
        <w:rPr>
          <w:bCs/>
          <w:sz w:val="22"/>
          <w:szCs w:val="22"/>
        </w:rPr>
        <w:t xml:space="preserve"> открытие каждой из которых по отдельности невозможно, не допускается.</w:t>
      </w:r>
    </w:p>
    <w:p w:rsidR="00CB3DDE" w:rsidRPr="00532365" w:rsidRDefault="00CB3DDE" w:rsidP="00150B66">
      <w:pPr>
        <w:numPr>
          <w:ilvl w:val="1"/>
          <w:numId w:val="24"/>
        </w:numPr>
        <w:ind w:left="0" w:firstLine="709"/>
        <w:jc w:val="both"/>
        <w:rPr>
          <w:sz w:val="22"/>
          <w:szCs w:val="22"/>
        </w:rPr>
      </w:pPr>
      <w:bookmarkStart w:id="18" w:name="_Ref317252532"/>
      <w:proofErr w:type="gramStart"/>
      <w:r w:rsidRPr="00532365">
        <w:rPr>
          <w:b/>
          <w:sz w:val="22"/>
          <w:szCs w:val="22"/>
        </w:rPr>
        <w:t>Не позднее, чем за 2 (два) рабочих дня</w:t>
      </w:r>
      <w:r w:rsidRPr="00532365">
        <w:rPr>
          <w:sz w:val="22"/>
          <w:szCs w:val="22"/>
        </w:rPr>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32365">
        <w:rPr>
          <w:sz w:val="22"/>
          <w:szCs w:val="22"/>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6F47B1" w:rsidRPr="006F47B1">
          <w:rPr>
            <w:sz w:val="22"/>
            <w:szCs w:val="22"/>
          </w:rPr>
          <w:t>6</w:t>
        </w:r>
      </w:fldSimple>
      <w:r w:rsidRPr="00532365">
        <w:rPr>
          <w:sz w:val="22"/>
          <w:szCs w:val="22"/>
        </w:rPr>
        <w:t xml:space="preserve"> раздела </w:t>
      </w:r>
      <w:fldSimple w:instr=" REF _Ref317249938 \r \h  \* MERGEFORMAT ">
        <w:r w:rsidR="006F47B1" w:rsidRPr="006F47B1">
          <w:rPr>
            <w:sz w:val="22"/>
            <w:szCs w:val="22"/>
          </w:rPr>
          <w:t>4</w:t>
        </w:r>
      </w:fldSimple>
      <w:r w:rsidRPr="00532365">
        <w:rPr>
          <w:sz w:val="22"/>
          <w:szCs w:val="22"/>
        </w:rPr>
        <w:t xml:space="preserve"> «Информационная карта запроса цен».</w:t>
      </w:r>
      <w:bookmarkEnd w:id="18"/>
    </w:p>
    <w:p w:rsidR="00CB3DDE" w:rsidRPr="00532365" w:rsidRDefault="00CB3DDE" w:rsidP="00150B66">
      <w:pPr>
        <w:numPr>
          <w:ilvl w:val="1"/>
          <w:numId w:val="24"/>
        </w:numPr>
        <w:ind w:left="0" w:firstLine="709"/>
        <w:jc w:val="both"/>
        <w:rPr>
          <w:sz w:val="22"/>
          <w:szCs w:val="22"/>
        </w:rPr>
      </w:pPr>
      <w:r w:rsidRPr="00532365">
        <w:rPr>
          <w:sz w:val="22"/>
          <w:szCs w:val="22"/>
        </w:rPr>
        <w:t xml:space="preserve">Организатор запроса цен </w:t>
      </w:r>
      <w:r w:rsidRPr="00532365">
        <w:rPr>
          <w:b/>
          <w:sz w:val="22"/>
          <w:szCs w:val="22"/>
        </w:rPr>
        <w:t>в течение 1 (одного) рабочего дня</w:t>
      </w:r>
      <w:r w:rsidRPr="00532365">
        <w:rPr>
          <w:sz w:val="22"/>
          <w:szCs w:val="22"/>
        </w:rPr>
        <w:t xml:space="preserve"> после получения запроса, сделанного в порядке, определенном пунктом </w:t>
      </w:r>
      <w:fldSimple w:instr=" REF _Ref317252532 \r \h  \* MERGEFORMAT ">
        <w:r w:rsidR="006F47B1" w:rsidRPr="006F47B1">
          <w:rPr>
            <w:sz w:val="22"/>
            <w:szCs w:val="22"/>
          </w:rPr>
          <w:t>3.11</w:t>
        </w:r>
      </w:fldSimple>
      <w:r w:rsidRPr="00532365">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532365">
        <w:rPr>
          <w:b/>
          <w:sz w:val="22"/>
          <w:szCs w:val="22"/>
        </w:rPr>
        <w:t>в течение 1 (одного) рабочего дня,</w:t>
      </w:r>
      <w:r w:rsidRPr="00532365">
        <w:rPr>
          <w:sz w:val="22"/>
          <w:szCs w:val="22"/>
        </w:rPr>
        <w:t xml:space="preserve"> следующего за днем получения ответа от заказчика.</w:t>
      </w:r>
    </w:p>
    <w:p w:rsidR="00CB3DDE" w:rsidRPr="00532365" w:rsidRDefault="00CB3DDE" w:rsidP="00150B66">
      <w:pPr>
        <w:numPr>
          <w:ilvl w:val="1"/>
          <w:numId w:val="24"/>
        </w:numPr>
        <w:ind w:left="0" w:firstLine="709"/>
        <w:jc w:val="both"/>
        <w:rPr>
          <w:b/>
          <w:sz w:val="22"/>
          <w:szCs w:val="22"/>
        </w:rPr>
      </w:pPr>
      <w:r w:rsidRPr="00532365">
        <w:rPr>
          <w:sz w:val="22"/>
          <w:szCs w:val="22"/>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532365">
        <w:rPr>
          <w:bCs/>
          <w:iCs/>
          <w:sz w:val="22"/>
          <w:szCs w:val="22"/>
        </w:rPr>
        <w:t xml:space="preserve"> внесении изменений в извещение о проведении запроса цен или документацию по запросу цен не </w:t>
      </w:r>
      <w:proofErr w:type="gramStart"/>
      <w:r w:rsidRPr="00532365">
        <w:rPr>
          <w:bCs/>
          <w:iCs/>
          <w:sz w:val="22"/>
          <w:szCs w:val="22"/>
        </w:rPr>
        <w:t>позднее</w:t>
      </w:r>
      <w:proofErr w:type="gramEnd"/>
      <w:r w:rsidRPr="00532365">
        <w:rPr>
          <w:bCs/>
          <w:iCs/>
          <w:sz w:val="22"/>
          <w:szCs w:val="22"/>
        </w:rPr>
        <w:t xml:space="preserve"> чем за 2 (два) рабочих дня до окончания срока подачи заявок</w:t>
      </w:r>
      <w:r w:rsidRPr="00532365">
        <w:rPr>
          <w:i/>
          <w:sz w:val="22"/>
          <w:szCs w:val="22"/>
        </w:rPr>
        <w:t>.</w:t>
      </w:r>
      <w:r w:rsidRPr="00532365">
        <w:rPr>
          <w:sz w:val="22"/>
          <w:szCs w:val="22"/>
        </w:rPr>
        <w:t xml:space="preserve"> </w:t>
      </w:r>
      <w:proofErr w:type="gramStart"/>
      <w:r w:rsidRPr="00532365">
        <w:rPr>
          <w:sz w:val="22"/>
          <w:szCs w:val="22"/>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532365">
        <w:rPr>
          <w:bCs/>
          <w:iCs/>
          <w:sz w:val="22"/>
          <w:szCs w:val="22"/>
        </w:rPr>
        <w:t xml:space="preserve">извещение о проведении запроса цен и </w:t>
      </w:r>
      <w:r w:rsidRPr="00532365">
        <w:rPr>
          <w:sz w:val="22"/>
          <w:szCs w:val="22"/>
        </w:rPr>
        <w:t xml:space="preserve">документацию по запросу цен до даты окончания подачи заявок на участие в запросе цен такой срок составлял </w:t>
      </w:r>
      <w:r w:rsidRPr="00532365">
        <w:rPr>
          <w:b/>
          <w:sz w:val="22"/>
          <w:szCs w:val="22"/>
        </w:rPr>
        <w:t>не менее 2 (двух) рабочих дней,</w:t>
      </w:r>
      <w:r w:rsidRPr="00532365">
        <w:rPr>
          <w:sz w:val="22"/>
          <w:szCs w:val="22"/>
        </w:rPr>
        <w:t xml:space="preserve"> а в случае изменения предмета запроса цен</w:t>
      </w:r>
      <w:proofErr w:type="gramEnd"/>
      <w:r w:rsidRPr="00532365">
        <w:rPr>
          <w:sz w:val="22"/>
          <w:szCs w:val="22"/>
        </w:rPr>
        <w:t xml:space="preserve"> — </w:t>
      </w:r>
      <w:r w:rsidRPr="00532365">
        <w:rPr>
          <w:b/>
          <w:sz w:val="22"/>
          <w:szCs w:val="22"/>
        </w:rPr>
        <w:t>5 (пять) календарных дней.</w:t>
      </w:r>
    </w:p>
    <w:p w:rsidR="00CB3DDE" w:rsidRPr="00532365" w:rsidRDefault="00CB3DDE" w:rsidP="00150B66">
      <w:pPr>
        <w:numPr>
          <w:ilvl w:val="1"/>
          <w:numId w:val="24"/>
        </w:numPr>
        <w:ind w:left="0" w:firstLine="709"/>
        <w:jc w:val="both"/>
        <w:rPr>
          <w:sz w:val="22"/>
          <w:szCs w:val="22"/>
        </w:rPr>
      </w:pPr>
      <w:proofErr w:type="gramStart"/>
      <w:r w:rsidRPr="00532365">
        <w:rPr>
          <w:sz w:val="22"/>
          <w:szCs w:val="22"/>
        </w:rPr>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w:t>
      </w:r>
      <w:r w:rsidRPr="00532365">
        <w:rPr>
          <w:b/>
          <w:sz w:val="22"/>
          <w:szCs w:val="22"/>
        </w:rPr>
        <w:t>в течение 1 (одного) рабочего дня</w:t>
      </w:r>
      <w:r w:rsidRPr="00532365">
        <w:rPr>
          <w:sz w:val="22"/>
          <w:szCs w:val="22"/>
        </w:rPr>
        <w:t xml:space="preserve"> размещает информацию на официальном сайте и ЭТП.</w:t>
      </w:r>
      <w:proofErr w:type="gramEnd"/>
    </w:p>
    <w:p w:rsidR="00CB3DDE" w:rsidRPr="00532365" w:rsidRDefault="00CB3DDE" w:rsidP="00150B66">
      <w:pPr>
        <w:numPr>
          <w:ilvl w:val="1"/>
          <w:numId w:val="24"/>
        </w:numPr>
        <w:ind w:left="0" w:firstLine="709"/>
        <w:jc w:val="both"/>
        <w:rPr>
          <w:sz w:val="22"/>
          <w:szCs w:val="22"/>
        </w:rPr>
      </w:pPr>
      <w:bookmarkStart w:id="19" w:name="_Ref352662628"/>
      <w:r w:rsidRPr="00532365">
        <w:rPr>
          <w:sz w:val="22"/>
          <w:szCs w:val="22"/>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w:t>
      </w:r>
      <w:r w:rsidRPr="00532365">
        <w:rPr>
          <w:b/>
          <w:sz w:val="22"/>
          <w:szCs w:val="22"/>
        </w:rPr>
        <w:t>не менее 4 (четырех) рабочих дней</w:t>
      </w:r>
      <w:r w:rsidRPr="00532365">
        <w:rPr>
          <w:sz w:val="22"/>
          <w:szCs w:val="22"/>
        </w:rPr>
        <w:t xml:space="preserve"> со дня, следующего за извещением о продлении срока.</w:t>
      </w:r>
      <w:bookmarkEnd w:id="19"/>
    </w:p>
    <w:p w:rsidR="00CB3DDE" w:rsidRPr="00532365" w:rsidRDefault="00CB3DDE" w:rsidP="00150B66">
      <w:pPr>
        <w:numPr>
          <w:ilvl w:val="1"/>
          <w:numId w:val="24"/>
        </w:numPr>
        <w:ind w:left="0" w:firstLine="709"/>
        <w:jc w:val="both"/>
        <w:rPr>
          <w:b/>
          <w:sz w:val="22"/>
          <w:szCs w:val="22"/>
        </w:rPr>
      </w:pPr>
      <w:r w:rsidRPr="00532365">
        <w:rPr>
          <w:sz w:val="22"/>
          <w:szCs w:val="22"/>
        </w:rPr>
        <w:t>В случае</w:t>
      </w:r>
      <w:proofErr w:type="gramStart"/>
      <w:r w:rsidRPr="00532365">
        <w:rPr>
          <w:sz w:val="22"/>
          <w:szCs w:val="22"/>
        </w:rPr>
        <w:t>,</w:t>
      </w:r>
      <w:proofErr w:type="gramEnd"/>
      <w:r w:rsidRPr="00532365">
        <w:rPr>
          <w:sz w:val="22"/>
          <w:szCs w:val="22"/>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6F47B1" w:rsidRPr="006F47B1">
          <w:rPr>
            <w:sz w:val="22"/>
            <w:szCs w:val="22"/>
          </w:rPr>
          <w:t>16</w:t>
        </w:r>
      </w:fldSimple>
      <w:r w:rsidRPr="00532365">
        <w:rPr>
          <w:sz w:val="22"/>
          <w:szCs w:val="22"/>
        </w:rPr>
        <w:t xml:space="preserve"> раздела </w:t>
      </w:r>
      <w:fldSimple w:instr=" REF _Ref317253837 \r \h  \* MERGEFORMAT ">
        <w:r w:rsidR="006F47B1" w:rsidRPr="006F47B1">
          <w:rPr>
            <w:sz w:val="22"/>
            <w:szCs w:val="22"/>
          </w:rPr>
          <w:t>4</w:t>
        </w:r>
      </w:fldSimple>
      <w:r w:rsidRPr="00532365">
        <w:rPr>
          <w:sz w:val="22"/>
          <w:szCs w:val="22"/>
        </w:rPr>
        <w:t xml:space="preserve"> «Информационная карта запроса цен» не продлил срок подачи заявок в порядке, предусмотренном пунктом </w:t>
      </w:r>
      <w:fldSimple w:instr=" REF _Ref352662628 \r \h  \* MERGEFORMAT ">
        <w:r w:rsidR="006F47B1" w:rsidRPr="006F47B1">
          <w:rPr>
            <w:sz w:val="22"/>
            <w:szCs w:val="22"/>
          </w:rPr>
          <w:t>3.15</w:t>
        </w:r>
      </w:fldSimple>
      <w:r w:rsidRPr="00532365">
        <w:rPr>
          <w:sz w:val="22"/>
          <w:szCs w:val="22"/>
        </w:rPr>
        <w:t xml:space="preserve">, ЭТП автоматически с помощью программно-аппаратных средств ЭТП производит продление срока окончания подачи заявок </w:t>
      </w:r>
      <w:r w:rsidRPr="00532365">
        <w:rPr>
          <w:b/>
          <w:sz w:val="22"/>
          <w:szCs w:val="22"/>
        </w:rPr>
        <w:t>на 4 (четыре) рабочих дня.</w:t>
      </w:r>
    </w:p>
    <w:p w:rsidR="00CB3DDE" w:rsidRPr="00532365" w:rsidRDefault="00CB3DDE" w:rsidP="00150B66">
      <w:pPr>
        <w:numPr>
          <w:ilvl w:val="1"/>
          <w:numId w:val="24"/>
        </w:numPr>
        <w:ind w:left="0" w:firstLine="709"/>
        <w:jc w:val="both"/>
        <w:rPr>
          <w:sz w:val="22"/>
          <w:szCs w:val="22"/>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532365">
        <w:rPr>
          <w:sz w:val="22"/>
          <w:szCs w:val="22"/>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06302B" w:rsidRPr="00532365" w:rsidRDefault="0006302B" w:rsidP="0006302B">
      <w:pPr>
        <w:numPr>
          <w:ilvl w:val="0"/>
          <w:numId w:val="20"/>
        </w:numPr>
        <w:tabs>
          <w:tab w:val="num" w:pos="1276"/>
        </w:tabs>
        <w:autoSpaceDE w:val="0"/>
        <w:autoSpaceDN w:val="0"/>
        <w:adjustRightInd w:val="0"/>
        <w:ind w:left="0" w:firstLine="709"/>
        <w:jc w:val="both"/>
        <w:rPr>
          <w:sz w:val="22"/>
          <w:szCs w:val="22"/>
        </w:rPr>
      </w:pPr>
      <w:proofErr w:type="gramStart"/>
      <w:r w:rsidRPr="00532365">
        <w:rPr>
          <w:sz w:val="22"/>
          <w:szCs w:val="22"/>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532365">
        <w:rPr>
          <w:sz w:val="22"/>
          <w:szCs w:val="22"/>
        </w:rPr>
        <w:t>саморегулируемых</w:t>
      </w:r>
      <w:proofErr w:type="spellEnd"/>
      <w:r w:rsidRPr="00532365">
        <w:rPr>
          <w:sz w:val="22"/>
          <w:szCs w:val="22"/>
        </w:rPr>
        <w:t xml:space="preserve"> общественных организациях и т.д.), документы, подтверждающие полномочия лица на 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532365">
        <w:rPr>
          <w:sz w:val="22"/>
          <w:szCs w:val="22"/>
        </w:rPr>
        <w:t xml:space="preserve"> </w:t>
      </w:r>
      <w:proofErr w:type="gramStart"/>
      <w:r w:rsidRPr="00532365">
        <w:rPr>
          <w:sz w:val="22"/>
          <w:szCs w:val="22"/>
        </w:rPr>
        <w:t>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документы,    подтверждающие    опыт    участника    конкурса, указанный им в своей заявке;</w:t>
      </w:r>
      <w:proofErr w:type="gramEnd"/>
    </w:p>
    <w:p w:rsidR="00CB3DDE" w:rsidRPr="00532365" w:rsidRDefault="00CB3DDE" w:rsidP="00150B66">
      <w:pPr>
        <w:numPr>
          <w:ilvl w:val="0"/>
          <w:numId w:val="20"/>
        </w:numPr>
        <w:tabs>
          <w:tab w:val="num" w:pos="1276"/>
        </w:tabs>
        <w:autoSpaceDE w:val="0"/>
        <w:autoSpaceDN w:val="0"/>
        <w:adjustRightInd w:val="0"/>
        <w:ind w:left="0" w:firstLine="709"/>
        <w:jc w:val="both"/>
        <w:rPr>
          <w:sz w:val="22"/>
          <w:szCs w:val="22"/>
        </w:rPr>
      </w:pPr>
      <w:r w:rsidRPr="00532365">
        <w:rPr>
          <w:sz w:val="22"/>
          <w:szCs w:val="22"/>
        </w:rPr>
        <w:t>направить участникам запроса цен запросы об исправлении выявленных в ходе рассмотрения арифметических и грамматических ошибок в</w:t>
      </w:r>
      <w:r w:rsidRPr="00532365">
        <w:rPr>
          <w:sz w:val="22"/>
          <w:szCs w:val="22"/>
          <w:lang w:val="en-US"/>
        </w:rPr>
        <w:t> </w:t>
      </w:r>
      <w:r w:rsidRPr="00532365">
        <w:rPr>
          <w:sz w:val="22"/>
          <w:szCs w:val="22"/>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CB3DDE" w:rsidRPr="00532365" w:rsidRDefault="00CB3DDE" w:rsidP="00150B66">
      <w:pPr>
        <w:numPr>
          <w:ilvl w:val="0"/>
          <w:numId w:val="19"/>
        </w:numPr>
        <w:tabs>
          <w:tab w:val="left" w:pos="993"/>
        </w:tabs>
        <w:autoSpaceDE w:val="0"/>
        <w:autoSpaceDN w:val="0"/>
        <w:adjustRightInd w:val="0"/>
        <w:ind w:left="0" w:firstLine="709"/>
        <w:jc w:val="both"/>
        <w:rPr>
          <w:sz w:val="22"/>
          <w:szCs w:val="22"/>
        </w:rPr>
      </w:pPr>
      <w:r w:rsidRPr="00532365">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B3DDE" w:rsidRPr="00532365" w:rsidRDefault="00CB3DDE" w:rsidP="00150B66">
      <w:pPr>
        <w:numPr>
          <w:ilvl w:val="0"/>
          <w:numId w:val="19"/>
        </w:numPr>
        <w:tabs>
          <w:tab w:val="left" w:pos="993"/>
        </w:tabs>
        <w:autoSpaceDE w:val="0"/>
        <w:autoSpaceDN w:val="0"/>
        <w:adjustRightInd w:val="0"/>
        <w:ind w:left="0" w:firstLine="709"/>
        <w:jc w:val="both"/>
        <w:rPr>
          <w:sz w:val="22"/>
          <w:szCs w:val="22"/>
        </w:rPr>
      </w:pPr>
      <w:r w:rsidRPr="00532365">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B3DDE" w:rsidRPr="00532365" w:rsidRDefault="00CB3DDE" w:rsidP="00150B66">
      <w:pPr>
        <w:numPr>
          <w:ilvl w:val="0"/>
          <w:numId w:val="19"/>
        </w:numPr>
        <w:tabs>
          <w:tab w:val="left" w:pos="993"/>
        </w:tabs>
        <w:autoSpaceDE w:val="0"/>
        <w:autoSpaceDN w:val="0"/>
        <w:adjustRightInd w:val="0"/>
        <w:ind w:left="0" w:firstLine="709"/>
        <w:jc w:val="both"/>
        <w:rPr>
          <w:sz w:val="22"/>
          <w:szCs w:val="22"/>
        </w:rPr>
      </w:pPr>
      <w:r w:rsidRPr="00532365">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B3DDE" w:rsidRPr="00532365" w:rsidRDefault="00CB3DDE" w:rsidP="00CB3DDE">
      <w:pPr>
        <w:autoSpaceDE w:val="0"/>
        <w:autoSpaceDN w:val="0"/>
        <w:adjustRightInd w:val="0"/>
        <w:ind w:firstLine="709"/>
        <w:jc w:val="both"/>
        <w:rPr>
          <w:sz w:val="22"/>
          <w:szCs w:val="22"/>
        </w:rPr>
      </w:pPr>
      <w:r w:rsidRPr="00532365">
        <w:rPr>
          <w:sz w:val="22"/>
          <w:szCs w:val="22"/>
        </w:rPr>
        <w:t>Исправление иных ошибок не допускается.</w:t>
      </w:r>
    </w:p>
    <w:p w:rsidR="00CB3DDE" w:rsidRPr="00532365" w:rsidRDefault="00CB3DDE" w:rsidP="00150B66">
      <w:pPr>
        <w:numPr>
          <w:ilvl w:val="0"/>
          <w:numId w:val="20"/>
        </w:numPr>
        <w:tabs>
          <w:tab w:val="num" w:pos="1276"/>
        </w:tabs>
        <w:autoSpaceDE w:val="0"/>
        <w:autoSpaceDN w:val="0"/>
        <w:adjustRightInd w:val="0"/>
        <w:ind w:left="0" w:firstLine="709"/>
        <w:jc w:val="both"/>
        <w:rPr>
          <w:sz w:val="22"/>
          <w:szCs w:val="22"/>
        </w:rPr>
      </w:pPr>
      <w:r w:rsidRPr="00532365">
        <w:rPr>
          <w:sz w:val="22"/>
          <w:szCs w:val="22"/>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CB3DDE" w:rsidRPr="00532365" w:rsidRDefault="00CB3DDE" w:rsidP="00150B66">
      <w:pPr>
        <w:numPr>
          <w:ilvl w:val="1"/>
          <w:numId w:val="24"/>
        </w:numPr>
        <w:ind w:left="0" w:firstLine="709"/>
        <w:jc w:val="both"/>
        <w:rPr>
          <w:sz w:val="22"/>
          <w:szCs w:val="22"/>
        </w:rPr>
      </w:pPr>
      <w:bookmarkStart w:id="37" w:name="_Ref317250737"/>
      <w:bookmarkStart w:id="38" w:name="_Ref266805430"/>
      <w:bookmarkStart w:id="39" w:name="_Ref125833092"/>
      <w:bookmarkStart w:id="40" w:name="_Ref297560912"/>
      <w:r w:rsidRPr="00532365">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37"/>
      <w:r w:rsidRPr="00532365">
        <w:rPr>
          <w:sz w:val="22"/>
          <w:szCs w:val="22"/>
        </w:rPr>
        <w:t xml:space="preserve"> Предусмотренные подпунктом </w:t>
      </w:r>
      <w:r w:rsidR="00CA4857" w:rsidRPr="00532365">
        <w:rPr>
          <w:sz w:val="22"/>
          <w:szCs w:val="22"/>
        </w:rPr>
        <w:t>а)</w:t>
      </w:r>
      <w:r w:rsidRPr="00532365">
        <w:rPr>
          <w:sz w:val="22"/>
          <w:szCs w:val="22"/>
        </w:rPr>
        <w:t xml:space="preserve"> пункта </w:t>
      </w:r>
      <w:r w:rsidR="00CA4857" w:rsidRPr="00532365">
        <w:rPr>
          <w:sz w:val="22"/>
          <w:szCs w:val="22"/>
        </w:rPr>
        <w:t>3.17</w:t>
      </w:r>
      <w:r w:rsidRPr="00532365">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B3DDE" w:rsidRPr="00532365" w:rsidRDefault="00CB3DDE" w:rsidP="00150B66">
      <w:pPr>
        <w:numPr>
          <w:ilvl w:val="1"/>
          <w:numId w:val="24"/>
        </w:numPr>
        <w:ind w:left="0" w:firstLine="709"/>
        <w:jc w:val="both"/>
        <w:rPr>
          <w:sz w:val="22"/>
          <w:szCs w:val="22"/>
        </w:rPr>
      </w:pPr>
      <w:r w:rsidRPr="00532365">
        <w:rPr>
          <w:sz w:val="22"/>
          <w:szCs w:val="22"/>
        </w:rPr>
        <w:t>Закупочная комиссия на своем заседании в отношении каждого участника запроса цен принимает решение о</w:t>
      </w:r>
      <w:r w:rsidRPr="00532365">
        <w:rPr>
          <w:sz w:val="22"/>
          <w:szCs w:val="22"/>
          <w:lang w:val="en-US"/>
        </w:rPr>
        <w:t> </w:t>
      </w:r>
      <w:r w:rsidRPr="00532365">
        <w:rPr>
          <w:sz w:val="22"/>
          <w:szCs w:val="22"/>
        </w:rPr>
        <w:t>допуске к дальнейшему участию в запросе цен, либо об отказе в</w:t>
      </w:r>
      <w:r w:rsidRPr="00532365">
        <w:rPr>
          <w:sz w:val="22"/>
          <w:szCs w:val="22"/>
          <w:lang w:val="en-US"/>
        </w:rPr>
        <w:t> </w:t>
      </w:r>
      <w:r w:rsidRPr="00532365">
        <w:rPr>
          <w:sz w:val="22"/>
          <w:szCs w:val="22"/>
        </w:rPr>
        <w:t>допуске</w:t>
      </w:r>
      <w:bookmarkEnd w:id="38"/>
      <w:r w:rsidRPr="00532365">
        <w:rPr>
          <w:sz w:val="22"/>
          <w:szCs w:val="22"/>
        </w:rPr>
        <w:t>, по</w:t>
      </w:r>
      <w:r w:rsidRPr="00532365">
        <w:rPr>
          <w:sz w:val="22"/>
          <w:szCs w:val="22"/>
          <w:lang w:val="en-US"/>
        </w:rPr>
        <w:t> </w:t>
      </w:r>
      <w:r w:rsidRPr="00532365">
        <w:rPr>
          <w:sz w:val="22"/>
          <w:szCs w:val="22"/>
        </w:rPr>
        <w:t>следующим основаниям:</w:t>
      </w:r>
      <w:bookmarkStart w:id="41" w:name="sub_1211"/>
      <w:bookmarkEnd w:id="39"/>
      <w:bookmarkEnd w:id="40"/>
    </w:p>
    <w:p w:rsidR="0006302B" w:rsidRPr="00532365" w:rsidRDefault="0006302B" w:rsidP="0006302B">
      <w:pPr>
        <w:pStyle w:val="af9"/>
        <w:numPr>
          <w:ilvl w:val="0"/>
          <w:numId w:val="14"/>
        </w:numPr>
        <w:tabs>
          <w:tab w:val="clear" w:pos="786"/>
          <w:tab w:val="num" w:pos="1134"/>
        </w:tabs>
        <w:spacing w:before="0" w:beforeAutospacing="0" w:after="0" w:afterAutospacing="0"/>
        <w:ind w:left="0" w:firstLine="709"/>
        <w:jc w:val="both"/>
        <w:rPr>
          <w:sz w:val="22"/>
          <w:szCs w:val="22"/>
        </w:rPr>
      </w:pPr>
      <w:bookmarkStart w:id="42" w:name="_Ref299324479"/>
      <w:proofErr w:type="gramStart"/>
      <w:r w:rsidRPr="00532365">
        <w:rPr>
          <w:sz w:val="22"/>
          <w:szCs w:val="22"/>
        </w:rPr>
        <w:t>несоответствие заявки по составу (за исключением случаев непредставления документов и (или) сведений, необходимых исключительно для</w:t>
      </w:r>
      <w:r w:rsidRPr="00532365">
        <w:rPr>
          <w:sz w:val="22"/>
          <w:szCs w:val="22"/>
          <w:lang w:val="en-US"/>
        </w:rPr>
        <w:t> </w:t>
      </w:r>
      <w:r w:rsidRPr="00532365">
        <w:rPr>
          <w:sz w:val="22"/>
          <w:szCs w:val="22"/>
        </w:rPr>
        <w:t>целей оценки и сопоставления заявок, если это было предусмотрено документацией по запросу цен), содержанию и оформлению</w:t>
      </w:r>
      <w:bookmarkEnd w:id="42"/>
      <w:r w:rsidRPr="00532365">
        <w:rPr>
          <w:sz w:val="22"/>
          <w:szCs w:val="22"/>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532365">
        <w:rPr>
          <w:sz w:val="22"/>
          <w:szCs w:val="22"/>
        </w:rPr>
        <w:t xml:space="preserve">, выполнения работ или оказания услуг. </w:t>
      </w:r>
      <w:proofErr w:type="gramStart"/>
      <w:r w:rsidRPr="00532365">
        <w:rPr>
          <w:sz w:val="22"/>
          <w:szCs w:val="22"/>
        </w:rPr>
        <w:t>Если в заявке на</w:t>
      </w:r>
      <w:r w:rsidRPr="00532365">
        <w:rPr>
          <w:sz w:val="22"/>
          <w:szCs w:val="22"/>
          <w:lang w:val="en-US"/>
        </w:rPr>
        <w:t> </w:t>
      </w:r>
      <w:r w:rsidRPr="00532365">
        <w:rPr>
          <w:sz w:val="22"/>
          <w:szCs w:val="22"/>
        </w:rPr>
        <w:t>участие в запросе цен указан срок в периодах (дни, недели, месяцы), а</w:t>
      </w:r>
      <w:r w:rsidRPr="00532365">
        <w:rPr>
          <w:sz w:val="22"/>
          <w:szCs w:val="22"/>
          <w:lang w:val="en-US"/>
        </w:rPr>
        <w:t> </w:t>
      </w:r>
      <w:r w:rsidRPr="00532365">
        <w:rPr>
          <w:sz w:val="22"/>
          <w:szCs w:val="22"/>
        </w:rPr>
        <w:t>в</w:t>
      </w:r>
      <w:r w:rsidRPr="00532365">
        <w:rPr>
          <w:sz w:val="22"/>
          <w:szCs w:val="22"/>
          <w:lang w:val="en-US"/>
        </w:rPr>
        <w:t> </w:t>
      </w:r>
      <w:r w:rsidRPr="00532365">
        <w:rPr>
          <w:sz w:val="22"/>
          <w:szCs w:val="22"/>
        </w:rPr>
        <w:t xml:space="preserve">извещении </w:t>
      </w:r>
      <w:r w:rsidR="00CC7FE0" w:rsidRPr="00532365">
        <w:rPr>
          <w:sz w:val="22"/>
          <w:szCs w:val="22"/>
        </w:rPr>
        <w:t xml:space="preserve">и Информационной карте </w:t>
      </w:r>
      <w:r w:rsidRPr="00532365">
        <w:rPr>
          <w:sz w:val="22"/>
          <w:szCs w:val="22"/>
        </w:rPr>
        <w:t>о</w:t>
      </w:r>
      <w:r w:rsidRPr="00532365">
        <w:rPr>
          <w:sz w:val="22"/>
          <w:szCs w:val="22"/>
          <w:lang w:val="en-US"/>
        </w:rPr>
        <w:t> </w:t>
      </w:r>
      <w:r w:rsidRPr="00532365">
        <w:rPr>
          <w:sz w:val="22"/>
          <w:szCs w:val="22"/>
        </w:rPr>
        <w:t>проведении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532365">
        <w:rPr>
          <w:sz w:val="22"/>
          <w:szCs w:val="22"/>
          <w:lang w:val="en-US"/>
        </w:rPr>
        <w:t> </w:t>
      </w:r>
      <w:r w:rsidRPr="00532365">
        <w:rPr>
          <w:sz w:val="22"/>
          <w:szCs w:val="22"/>
        </w:rPr>
        <w:t>соответствии с датой</w:t>
      </w:r>
      <w:proofErr w:type="gramEnd"/>
      <w:r w:rsidRPr="00532365">
        <w:rPr>
          <w:sz w:val="22"/>
          <w:szCs w:val="22"/>
        </w:rPr>
        <w:t xml:space="preserve"> </w:t>
      </w:r>
      <w:r w:rsidRPr="00532365">
        <w:rPr>
          <w:bCs/>
          <w:sz w:val="22"/>
          <w:szCs w:val="22"/>
        </w:rPr>
        <w:t>подведения итогов запроса цен, указанной в</w:t>
      </w:r>
      <w:r w:rsidRPr="00532365">
        <w:rPr>
          <w:bCs/>
          <w:sz w:val="22"/>
          <w:szCs w:val="22"/>
          <w:lang w:val="en-US"/>
        </w:rPr>
        <w:t> </w:t>
      </w:r>
      <w:r w:rsidRPr="00532365">
        <w:rPr>
          <w:bCs/>
          <w:sz w:val="22"/>
          <w:szCs w:val="22"/>
        </w:rPr>
        <w:t xml:space="preserve">извещении о проведении запроса цен и датой заключения </w:t>
      </w:r>
      <w:r w:rsidRPr="00532365">
        <w:rPr>
          <w:sz w:val="22"/>
          <w:szCs w:val="22"/>
        </w:rPr>
        <w:t>договора, в соответствии с минимально возможным сроком, указанным в</w:t>
      </w:r>
      <w:r w:rsidRPr="00532365">
        <w:rPr>
          <w:sz w:val="22"/>
          <w:szCs w:val="22"/>
          <w:lang w:val="en-US"/>
        </w:rPr>
        <w:t> </w:t>
      </w:r>
      <w:r w:rsidRPr="00532365">
        <w:rPr>
          <w:sz w:val="22"/>
          <w:szCs w:val="22"/>
        </w:rPr>
        <w:t>извещении о проведении запроса цен;</w:t>
      </w:r>
    </w:p>
    <w:p w:rsidR="00CB3DDE" w:rsidRPr="00532365" w:rsidRDefault="00CB3DDE" w:rsidP="00150B66">
      <w:pPr>
        <w:pStyle w:val="af9"/>
        <w:numPr>
          <w:ilvl w:val="0"/>
          <w:numId w:val="14"/>
        </w:numPr>
        <w:tabs>
          <w:tab w:val="clear" w:pos="786"/>
          <w:tab w:val="num" w:pos="1134"/>
        </w:tabs>
        <w:spacing w:before="0" w:beforeAutospacing="0" w:after="0" w:afterAutospacing="0"/>
        <w:ind w:left="0" w:firstLine="709"/>
        <w:jc w:val="both"/>
        <w:rPr>
          <w:sz w:val="22"/>
          <w:szCs w:val="22"/>
        </w:rPr>
      </w:pPr>
      <w:r w:rsidRPr="00532365">
        <w:rPr>
          <w:sz w:val="22"/>
          <w:szCs w:val="22"/>
        </w:rPr>
        <w:t>предоставление участником запроса цен в составе заявки на</w:t>
      </w:r>
      <w:r w:rsidRPr="00532365">
        <w:rPr>
          <w:sz w:val="22"/>
          <w:szCs w:val="22"/>
          <w:lang w:val="en-US"/>
        </w:rPr>
        <w:t> </w:t>
      </w:r>
      <w:r w:rsidRPr="00532365">
        <w:rPr>
          <w:sz w:val="22"/>
          <w:szCs w:val="22"/>
        </w:rPr>
        <w:t>участие в запросе цен недостоверных сведений;</w:t>
      </w:r>
    </w:p>
    <w:p w:rsidR="00CB3DDE" w:rsidRPr="00532365" w:rsidRDefault="00CB3DDE" w:rsidP="00150B66">
      <w:pPr>
        <w:pStyle w:val="af9"/>
        <w:numPr>
          <w:ilvl w:val="0"/>
          <w:numId w:val="14"/>
        </w:numPr>
        <w:tabs>
          <w:tab w:val="clear" w:pos="786"/>
          <w:tab w:val="num" w:pos="1134"/>
        </w:tabs>
        <w:spacing w:before="0" w:beforeAutospacing="0" w:after="0" w:afterAutospacing="0"/>
        <w:ind w:left="0" w:firstLine="709"/>
        <w:jc w:val="both"/>
        <w:rPr>
          <w:sz w:val="22"/>
          <w:szCs w:val="22"/>
        </w:rPr>
      </w:pPr>
      <w:r w:rsidRPr="00532365">
        <w:rPr>
          <w:sz w:val="22"/>
          <w:szCs w:val="22"/>
        </w:rPr>
        <w:t>несоответствие участника запроса цен требованиям документации по запросу цен;</w:t>
      </w:r>
    </w:p>
    <w:p w:rsidR="00CB3DDE" w:rsidRPr="00532365" w:rsidRDefault="00CB3DDE" w:rsidP="00150B66">
      <w:pPr>
        <w:pStyle w:val="af9"/>
        <w:numPr>
          <w:ilvl w:val="0"/>
          <w:numId w:val="14"/>
        </w:numPr>
        <w:tabs>
          <w:tab w:val="clear" w:pos="786"/>
          <w:tab w:val="num" w:pos="1134"/>
        </w:tabs>
        <w:spacing w:before="0" w:beforeAutospacing="0" w:after="0" w:afterAutospacing="0"/>
        <w:ind w:left="0" w:firstLine="709"/>
        <w:jc w:val="both"/>
        <w:rPr>
          <w:sz w:val="22"/>
          <w:szCs w:val="22"/>
        </w:rPr>
      </w:pPr>
      <w:r w:rsidRPr="00532365">
        <w:rPr>
          <w:sz w:val="22"/>
          <w:szCs w:val="22"/>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CB3DDE" w:rsidRPr="00532365" w:rsidRDefault="00CB3DDE" w:rsidP="00150B66">
      <w:pPr>
        <w:numPr>
          <w:ilvl w:val="1"/>
          <w:numId w:val="24"/>
        </w:numPr>
        <w:ind w:left="0" w:firstLine="709"/>
        <w:jc w:val="both"/>
        <w:rPr>
          <w:sz w:val="22"/>
          <w:szCs w:val="22"/>
        </w:rPr>
      </w:pPr>
      <w:bookmarkStart w:id="43" w:name="_Ref318811122"/>
      <w:bookmarkStart w:id="44" w:name="sub_1214"/>
      <w:bookmarkEnd w:id="41"/>
      <w:r w:rsidRPr="00532365">
        <w:rPr>
          <w:sz w:val="22"/>
          <w:szCs w:val="22"/>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532365">
        <w:rPr>
          <w:sz w:val="22"/>
          <w:szCs w:val="22"/>
        </w:rPr>
        <w:t>непроведении</w:t>
      </w:r>
      <w:proofErr w:type="spellEnd"/>
      <w:r w:rsidRPr="00532365">
        <w:rPr>
          <w:sz w:val="22"/>
          <w:szCs w:val="22"/>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532365">
        <w:rPr>
          <w:sz w:val="22"/>
          <w:szCs w:val="22"/>
        </w:rPr>
        <w:t>непроведении</w:t>
      </w:r>
      <w:proofErr w:type="spellEnd"/>
      <w:r w:rsidRPr="00532365">
        <w:rPr>
          <w:sz w:val="22"/>
          <w:szCs w:val="22"/>
        </w:rPr>
        <w:t xml:space="preserve"> переторжки, закупочная комиссия в том же протоколе определяет итоги запроса цен.</w:t>
      </w:r>
      <w:bookmarkEnd w:id="43"/>
      <w:r w:rsidRPr="00532365">
        <w:rPr>
          <w:sz w:val="22"/>
          <w:szCs w:val="22"/>
        </w:rPr>
        <w:t xml:space="preserve"> </w:t>
      </w:r>
    </w:p>
    <w:p w:rsidR="00CB3DDE" w:rsidRPr="00532365" w:rsidRDefault="00CB3DDE" w:rsidP="00150B66">
      <w:pPr>
        <w:numPr>
          <w:ilvl w:val="1"/>
          <w:numId w:val="24"/>
        </w:numPr>
        <w:ind w:left="0" w:firstLine="709"/>
        <w:jc w:val="both"/>
        <w:rPr>
          <w:sz w:val="22"/>
          <w:szCs w:val="22"/>
        </w:rPr>
      </w:pPr>
      <w:r w:rsidRPr="00532365">
        <w:rPr>
          <w:sz w:val="22"/>
          <w:szCs w:val="22"/>
        </w:rPr>
        <w:t xml:space="preserve">Протокол заседания закупочной комиссии размещается на официальном сайте и на ЭТП </w:t>
      </w:r>
      <w:r w:rsidRPr="00532365">
        <w:rPr>
          <w:b/>
          <w:sz w:val="22"/>
          <w:szCs w:val="22"/>
        </w:rPr>
        <w:t>в течение 1 (одного) рабочего дня,</w:t>
      </w:r>
      <w:r w:rsidRPr="00532365">
        <w:rPr>
          <w:sz w:val="22"/>
          <w:szCs w:val="22"/>
        </w:rPr>
        <w:t xml:space="preserve"> следующего после дня подписания указанного протокола.</w:t>
      </w:r>
    </w:p>
    <w:bookmarkEnd w:id="44"/>
    <w:p w:rsidR="00CB3DDE" w:rsidRPr="00532365" w:rsidRDefault="00CB3DDE" w:rsidP="00150B66">
      <w:pPr>
        <w:numPr>
          <w:ilvl w:val="1"/>
          <w:numId w:val="24"/>
        </w:numPr>
        <w:ind w:left="0" w:firstLine="709"/>
        <w:jc w:val="both"/>
        <w:rPr>
          <w:sz w:val="22"/>
          <w:szCs w:val="22"/>
        </w:rPr>
      </w:pPr>
      <w:r w:rsidRPr="00532365">
        <w:rPr>
          <w:sz w:val="22"/>
          <w:szCs w:val="22"/>
        </w:rPr>
        <w:t>Если в «Информационн</w:t>
      </w:r>
      <w:r w:rsidR="00CC7FE0" w:rsidRPr="00532365">
        <w:rPr>
          <w:sz w:val="22"/>
          <w:szCs w:val="22"/>
        </w:rPr>
        <w:t>ой</w:t>
      </w:r>
      <w:r w:rsidRPr="00532365">
        <w:rPr>
          <w:sz w:val="22"/>
          <w:szCs w:val="22"/>
        </w:rPr>
        <w:t xml:space="preserve"> карт</w:t>
      </w:r>
      <w:r w:rsidR="00CC7FE0" w:rsidRPr="00532365">
        <w:rPr>
          <w:sz w:val="22"/>
          <w:szCs w:val="22"/>
        </w:rPr>
        <w:t>е</w:t>
      </w:r>
      <w:r w:rsidRPr="00532365">
        <w:rPr>
          <w:sz w:val="22"/>
          <w:szCs w:val="22"/>
        </w:rPr>
        <w:t xml:space="preserve">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CB3DDE" w:rsidRPr="00532365" w:rsidRDefault="00CB3DDE" w:rsidP="00150B66">
      <w:pPr>
        <w:numPr>
          <w:ilvl w:val="1"/>
          <w:numId w:val="24"/>
        </w:numPr>
        <w:ind w:left="0" w:firstLine="709"/>
        <w:jc w:val="both"/>
        <w:rPr>
          <w:sz w:val="22"/>
          <w:szCs w:val="22"/>
        </w:rPr>
      </w:pPr>
      <w:r w:rsidRPr="00532365">
        <w:rPr>
          <w:sz w:val="22"/>
          <w:szCs w:val="22"/>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532365">
        <w:rPr>
          <w:b/>
          <w:i/>
          <w:sz w:val="22"/>
          <w:szCs w:val="22"/>
        </w:rPr>
        <w:t xml:space="preserve"> </w:t>
      </w:r>
      <w:r w:rsidRPr="00532365">
        <w:rPr>
          <w:sz w:val="22"/>
          <w:szCs w:val="22"/>
        </w:rPr>
        <w:t>предложений указываются в информационных сообщениях, приглашающих участников запроса цен на процедуру переторжки. Приглашения участникам запроса цен принять участие в  процедуре переторжки</w:t>
      </w:r>
      <w:r w:rsidRPr="00532365">
        <w:rPr>
          <w:b/>
          <w:i/>
          <w:sz w:val="22"/>
          <w:szCs w:val="22"/>
        </w:rPr>
        <w:t xml:space="preserve">, </w:t>
      </w:r>
      <w:r w:rsidRPr="00532365">
        <w:rPr>
          <w:sz w:val="22"/>
          <w:szCs w:val="22"/>
        </w:rPr>
        <w:t>направляются одновременно всем участникам, допущенным до участия в запросе цен с использованием функционала ЭТП.</w:t>
      </w:r>
    </w:p>
    <w:p w:rsidR="00CB3DDE" w:rsidRPr="00532365" w:rsidRDefault="00CB3DDE" w:rsidP="00150B66">
      <w:pPr>
        <w:numPr>
          <w:ilvl w:val="1"/>
          <w:numId w:val="24"/>
        </w:numPr>
        <w:ind w:left="0" w:firstLine="709"/>
        <w:jc w:val="both"/>
        <w:rPr>
          <w:sz w:val="22"/>
          <w:szCs w:val="22"/>
        </w:rPr>
      </w:pPr>
      <w:r w:rsidRPr="00532365">
        <w:rPr>
          <w:sz w:val="22"/>
          <w:szCs w:val="22"/>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CB3DDE" w:rsidRPr="00532365" w:rsidRDefault="00CB3DDE" w:rsidP="00150B66">
      <w:pPr>
        <w:numPr>
          <w:ilvl w:val="1"/>
          <w:numId w:val="24"/>
        </w:numPr>
        <w:ind w:left="0" w:firstLine="709"/>
        <w:jc w:val="both"/>
        <w:rPr>
          <w:sz w:val="22"/>
          <w:szCs w:val="22"/>
        </w:rPr>
      </w:pPr>
      <w:r w:rsidRPr="00532365">
        <w:rPr>
          <w:sz w:val="22"/>
          <w:szCs w:val="22"/>
        </w:rPr>
        <w:t>Предложения</w:t>
      </w:r>
      <w:r w:rsidRPr="00532365">
        <w:rPr>
          <w:iCs/>
          <w:sz w:val="22"/>
          <w:szCs w:val="22"/>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532365">
        <w:rPr>
          <w:sz w:val="22"/>
          <w:szCs w:val="22"/>
        </w:rPr>
        <w:t xml:space="preserve">остается </w:t>
      </w:r>
      <w:r w:rsidRPr="00532365">
        <w:rPr>
          <w:iCs/>
          <w:sz w:val="22"/>
          <w:szCs w:val="22"/>
        </w:rPr>
        <w:t>действующим с ранее объявленной ценой.</w:t>
      </w:r>
    </w:p>
    <w:p w:rsidR="00CB3DDE" w:rsidRPr="00532365" w:rsidRDefault="00CB3DDE" w:rsidP="00150B66">
      <w:pPr>
        <w:numPr>
          <w:ilvl w:val="1"/>
          <w:numId w:val="24"/>
        </w:numPr>
        <w:ind w:left="0" w:firstLine="709"/>
        <w:jc w:val="both"/>
        <w:rPr>
          <w:sz w:val="22"/>
          <w:szCs w:val="22"/>
        </w:rPr>
      </w:pPr>
      <w:r w:rsidRPr="00532365">
        <w:rPr>
          <w:sz w:val="22"/>
          <w:szCs w:val="22"/>
        </w:rPr>
        <w:t>Переторжка может проводиться в режиме реального времени или иметь заочную форму.</w:t>
      </w:r>
    </w:p>
    <w:p w:rsidR="00CB3DDE" w:rsidRPr="00532365" w:rsidRDefault="00CB3DDE" w:rsidP="00150B66">
      <w:pPr>
        <w:numPr>
          <w:ilvl w:val="1"/>
          <w:numId w:val="24"/>
        </w:numPr>
        <w:ind w:left="0" w:firstLine="709"/>
        <w:jc w:val="both"/>
        <w:rPr>
          <w:sz w:val="22"/>
          <w:szCs w:val="22"/>
        </w:rPr>
      </w:pPr>
      <w:r w:rsidRPr="00532365">
        <w:rPr>
          <w:sz w:val="22"/>
          <w:szCs w:val="22"/>
        </w:rPr>
        <w:t xml:space="preserve">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w:t>
      </w:r>
      <w:r w:rsidRPr="00532365">
        <w:rPr>
          <w:b/>
          <w:sz w:val="22"/>
          <w:szCs w:val="22"/>
        </w:rPr>
        <w:t>в течение 1 (одного) дня</w:t>
      </w:r>
      <w:r w:rsidRPr="00532365">
        <w:rPr>
          <w:sz w:val="22"/>
          <w:szCs w:val="22"/>
        </w:rPr>
        <w:t xml:space="preserve"> после подписания указанного протокола.</w:t>
      </w:r>
    </w:p>
    <w:p w:rsidR="00CB3DDE" w:rsidRPr="00532365" w:rsidRDefault="00CB3DDE" w:rsidP="00150B66">
      <w:pPr>
        <w:numPr>
          <w:ilvl w:val="1"/>
          <w:numId w:val="24"/>
        </w:numPr>
        <w:ind w:left="0" w:firstLine="709"/>
        <w:jc w:val="both"/>
        <w:rPr>
          <w:sz w:val="22"/>
          <w:szCs w:val="22"/>
        </w:rPr>
      </w:pPr>
      <w:r w:rsidRPr="00532365">
        <w:rPr>
          <w:sz w:val="22"/>
          <w:szCs w:val="22"/>
        </w:rPr>
        <w:t>В рамках оценочной стадии, в срок, указанный в извещении о проведении запроса цен и в «Информационн</w:t>
      </w:r>
      <w:r w:rsidR="00CC7FE0" w:rsidRPr="00532365">
        <w:rPr>
          <w:sz w:val="22"/>
          <w:szCs w:val="22"/>
        </w:rPr>
        <w:t>ой</w:t>
      </w:r>
      <w:r w:rsidRPr="00532365">
        <w:rPr>
          <w:sz w:val="22"/>
          <w:szCs w:val="22"/>
        </w:rPr>
        <w:t xml:space="preserve"> карт</w:t>
      </w:r>
      <w:r w:rsidR="00CC7FE0" w:rsidRPr="00532365">
        <w:rPr>
          <w:sz w:val="22"/>
          <w:szCs w:val="22"/>
        </w:rPr>
        <w:t>е</w:t>
      </w:r>
      <w:r w:rsidRPr="00532365">
        <w:rPr>
          <w:sz w:val="22"/>
          <w:szCs w:val="22"/>
        </w:rPr>
        <w:t xml:space="preserve"> запроса цен», закупочная комиссия ранжирует заявки по цене (с учетом результатов переторжки, если проводилась) начиная </w:t>
      </w:r>
      <w:proofErr w:type="gramStart"/>
      <w:r w:rsidRPr="00532365">
        <w:rPr>
          <w:sz w:val="22"/>
          <w:szCs w:val="22"/>
        </w:rPr>
        <w:t>с</w:t>
      </w:r>
      <w:proofErr w:type="gramEnd"/>
      <w:r w:rsidRPr="00532365">
        <w:rPr>
          <w:sz w:val="22"/>
          <w:szCs w:val="22"/>
        </w:rPr>
        <w:t xml:space="preserve"> наименьшей. При равенстве цен заявок различных участников лучшее (более высокое) место в </w:t>
      </w:r>
      <w:proofErr w:type="spellStart"/>
      <w:r w:rsidRPr="00532365">
        <w:rPr>
          <w:sz w:val="22"/>
          <w:szCs w:val="22"/>
        </w:rPr>
        <w:t>ранжировке</w:t>
      </w:r>
      <w:proofErr w:type="spellEnd"/>
      <w:r w:rsidRPr="00532365">
        <w:rPr>
          <w:sz w:val="22"/>
          <w:szCs w:val="22"/>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CB3DDE" w:rsidRPr="00532365" w:rsidRDefault="00CB3DDE" w:rsidP="00150B66">
      <w:pPr>
        <w:numPr>
          <w:ilvl w:val="1"/>
          <w:numId w:val="24"/>
        </w:numPr>
        <w:ind w:left="0" w:firstLine="709"/>
        <w:jc w:val="both"/>
        <w:rPr>
          <w:sz w:val="22"/>
          <w:szCs w:val="22"/>
        </w:rPr>
      </w:pPr>
      <w:bookmarkStart w:id="45" w:name="_Ref271022510"/>
      <w:r w:rsidRPr="00532365">
        <w:rPr>
          <w:sz w:val="22"/>
          <w:szCs w:val="22"/>
        </w:rPr>
        <w:t>Запрос цен признается несостоявш</w:t>
      </w:r>
      <w:bookmarkStart w:id="46" w:name="_Ref269912002"/>
      <w:r w:rsidRPr="00532365">
        <w:rPr>
          <w:sz w:val="22"/>
          <w:szCs w:val="22"/>
        </w:rPr>
        <w:t xml:space="preserve">имся, если </w:t>
      </w:r>
      <w:bookmarkEnd w:id="46"/>
      <w:r w:rsidRPr="00532365">
        <w:rPr>
          <w:sz w:val="22"/>
          <w:szCs w:val="22"/>
        </w:rPr>
        <w:t>по окончании срока подачи заявок:</w:t>
      </w:r>
      <w:bookmarkEnd w:id="45"/>
    </w:p>
    <w:p w:rsidR="00CB3DDE" w:rsidRPr="00532365" w:rsidRDefault="00CB3DDE" w:rsidP="00150B66">
      <w:pPr>
        <w:pStyle w:val="-6"/>
        <w:numPr>
          <w:ilvl w:val="0"/>
          <w:numId w:val="25"/>
        </w:numPr>
        <w:tabs>
          <w:tab w:val="left" w:pos="993"/>
        </w:tabs>
        <w:spacing w:line="240" w:lineRule="auto"/>
        <w:ind w:left="0" w:firstLine="709"/>
        <w:rPr>
          <w:sz w:val="22"/>
          <w:szCs w:val="22"/>
        </w:rPr>
      </w:pPr>
      <w:bookmarkStart w:id="47" w:name="_Ref269912007"/>
      <w:r w:rsidRPr="00532365">
        <w:rPr>
          <w:sz w:val="22"/>
          <w:szCs w:val="22"/>
        </w:rPr>
        <w:t>подана только одна заявка от одного участника (с учетом отозванных участником заявок);</w:t>
      </w:r>
      <w:bookmarkEnd w:id="47"/>
    </w:p>
    <w:p w:rsidR="00CB3DDE" w:rsidRPr="00532365" w:rsidRDefault="00CB3DDE" w:rsidP="00150B66">
      <w:pPr>
        <w:pStyle w:val="-6"/>
        <w:numPr>
          <w:ilvl w:val="0"/>
          <w:numId w:val="25"/>
        </w:numPr>
        <w:tabs>
          <w:tab w:val="left" w:pos="993"/>
        </w:tabs>
        <w:spacing w:line="240" w:lineRule="auto"/>
        <w:ind w:left="0" w:firstLine="709"/>
        <w:rPr>
          <w:sz w:val="22"/>
          <w:szCs w:val="22"/>
        </w:rPr>
      </w:pPr>
      <w:bookmarkStart w:id="48" w:name="_Ref269912019"/>
      <w:bookmarkStart w:id="49" w:name="_Ref289170414"/>
      <w:r w:rsidRPr="00532365">
        <w:rPr>
          <w:sz w:val="22"/>
          <w:szCs w:val="22"/>
        </w:rPr>
        <w:t>не подана ни одна заявка</w:t>
      </w:r>
      <w:bookmarkEnd w:id="48"/>
      <w:r w:rsidRPr="00532365">
        <w:rPr>
          <w:sz w:val="22"/>
          <w:szCs w:val="22"/>
        </w:rPr>
        <w:t xml:space="preserve"> (с учетом отозванных участником заявок).</w:t>
      </w:r>
      <w:bookmarkEnd w:id="49"/>
    </w:p>
    <w:p w:rsidR="00CB3DDE" w:rsidRPr="00532365" w:rsidRDefault="00CB3DDE" w:rsidP="00150B66">
      <w:pPr>
        <w:pStyle w:val="-6"/>
        <w:numPr>
          <w:ilvl w:val="0"/>
          <w:numId w:val="25"/>
        </w:numPr>
        <w:tabs>
          <w:tab w:val="left" w:pos="993"/>
        </w:tabs>
        <w:spacing w:line="240" w:lineRule="auto"/>
        <w:ind w:left="0" w:firstLine="709"/>
        <w:rPr>
          <w:sz w:val="22"/>
          <w:szCs w:val="22"/>
        </w:rPr>
      </w:pPr>
      <w:bookmarkStart w:id="50" w:name="_Ref269912021"/>
      <w:r w:rsidRPr="00532365">
        <w:rPr>
          <w:sz w:val="22"/>
          <w:szCs w:val="22"/>
        </w:rPr>
        <w:t>принято решение об отказе в допуске всем участникам запроса цен, подавшим заявки;</w:t>
      </w:r>
      <w:bookmarkEnd w:id="50"/>
    </w:p>
    <w:p w:rsidR="00CB3DDE" w:rsidRPr="00532365" w:rsidRDefault="00CB3DDE" w:rsidP="00150B66">
      <w:pPr>
        <w:pStyle w:val="-6"/>
        <w:numPr>
          <w:ilvl w:val="0"/>
          <w:numId w:val="25"/>
        </w:numPr>
        <w:tabs>
          <w:tab w:val="left" w:pos="993"/>
        </w:tabs>
        <w:spacing w:line="240" w:lineRule="auto"/>
        <w:ind w:left="0" w:firstLine="709"/>
        <w:rPr>
          <w:sz w:val="22"/>
          <w:szCs w:val="22"/>
        </w:rPr>
      </w:pPr>
      <w:bookmarkStart w:id="51" w:name="_Ref269912024"/>
      <w:bookmarkStart w:id="52" w:name="_Ref270019244"/>
      <w:r w:rsidRPr="00532365">
        <w:rPr>
          <w:sz w:val="22"/>
          <w:szCs w:val="22"/>
        </w:rPr>
        <w:t>принято решение о допуске только одного участника</w:t>
      </w:r>
      <w:bookmarkEnd w:id="51"/>
      <w:r w:rsidRPr="00532365">
        <w:rPr>
          <w:sz w:val="22"/>
          <w:szCs w:val="22"/>
        </w:rPr>
        <w:t xml:space="preserve"> запроса цен</w:t>
      </w:r>
      <w:bookmarkEnd w:id="52"/>
      <w:r w:rsidRPr="00532365">
        <w:rPr>
          <w:sz w:val="22"/>
          <w:szCs w:val="22"/>
        </w:rPr>
        <w:t>;</w:t>
      </w:r>
    </w:p>
    <w:p w:rsidR="00CB3DDE" w:rsidRPr="00532365" w:rsidRDefault="00CB3DDE" w:rsidP="00150B66">
      <w:pPr>
        <w:pStyle w:val="-6"/>
        <w:numPr>
          <w:ilvl w:val="0"/>
          <w:numId w:val="25"/>
        </w:numPr>
        <w:tabs>
          <w:tab w:val="left" w:pos="993"/>
        </w:tabs>
        <w:spacing w:line="240" w:lineRule="auto"/>
        <w:ind w:left="0" w:firstLine="709"/>
        <w:rPr>
          <w:sz w:val="22"/>
          <w:szCs w:val="22"/>
        </w:rPr>
      </w:pPr>
      <w:bookmarkStart w:id="53" w:name="_Ref271022511"/>
      <w:r w:rsidRPr="00532365">
        <w:rPr>
          <w:sz w:val="22"/>
          <w:szCs w:val="22"/>
        </w:rPr>
        <w:t>отстранены все участники запроса цен по основаниям, предусмотренным пунктом </w:t>
      </w:r>
      <w:fldSimple w:instr=" REF _Ref317172396 \r \h  \* MERGEFORMAT ">
        <w:r w:rsidR="006F47B1" w:rsidRPr="006F47B1">
          <w:rPr>
            <w:sz w:val="22"/>
            <w:szCs w:val="22"/>
          </w:rPr>
          <w:t>2.6</w:t>
        </w:r>
      </w:fldSimple>
      <w:bookmarkEnd w:id="53"/>
      <w:r w:rsidRPr="00532365">
        <w:rPr>
          <w:sz w:val="22"/>
          <w:szCs w:val="22"/>
        </w:rPr>
        <w:t>.</w:t>
      </w:r>
    </w:p>
    <w:p w:rsidR="00CB3DDE" w:rsidRPr="00532365" w:rsidRDefault="00CB3DDE" w:rsidP="00150B66">
      <w:pPr>
        <w:numPr>
          <w:ilvl w:val="1"/>
          <w:numId w:val="24"/>
        </w:numPr>
        <w:ind w:left="0" w:firstLine="709"/>
        <w:jc w:val="both"/>
        <w:rPr>
          <w:sz w:val="22"/>
          <w:szCs w:val="22"/>
        </w:rPr>
      </w:pPr>
      <w:bookmarkStart w:id="54" w:name="_Ref297215833"/>
      <w:proofErr w:type="gramStart"/>
      <w:r w:rsidRPr="00532365">
        <w:rPr>
          <w:sz w:val="22"/>
          <w:szCs w:val="22"/>
        </w:rPr>
        <w:t xml:space="preserve">В случае, указанном в подпункте </w:t>
      </w:r>
      <w:fldSimple w:instr=" REF _Ref269912007 \w \h  \* MERGEFORMAT ">
        <w:r w:rsidR="006F47B1" w:rsidRPr="006F47B1">
          <w:rPr>
            <w:sz w:val="22"/>
            <w:szCs w:val="22"/>
          </w:rPr>
          <w:t>а)</w:t>
        </w:r>
      </w:fldSimple>
      <w:r w:rsidRPr="00532365">
        <w:rPr>
          <w:sz w:val="22"/>
          <w:szCs w:val="22"/>
        </w:rPr>
        <w:t xml:space="preserve"> пункта </w:t>
      </w:r>
      <w:fldSimple w:instr=" REF _Ref271022510 \r \h  \* MERGEFORMAT ">
        <w:r w:rsidR="006F47B1" w:rsidRPr="006F47B1">
          <w:rPr>
            <w:sz w:val="22"/>
            <w:szCs w:val="22"/>
          </w:rPr>
          <w:t>3.29</w:t>
        </w:r>
      </w:fldSimple>
      <w:r w:rsidRPr="00532365">
        <w:rPr>
          <w:sz w:val="22"/>
          <w:szCs w:val="22"/>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6F47B1" w:rsidRPr="006F47B1">
          <w:rPr>
            <w:sz w:val="22"/>
            <w:szCs w:val="22"/>
          </w:rPr>
          <w:t>3.17</w:t>
        </w:r>
      </w:fldSimple>
      <w:r w:rsidRPr="00532365">
        <w:rPr>
          <w:sz w:val="22"/>
          <w:szCs w:val="22"/>
        </w:rPr>
        <w:t xml:space="preserve"> - </w:t>
      </w:r>
      <w:fldSimple w:instr=" REF _Ref318811122 \r \h  \* MERGEFORMAT ">
        <w:r w:rsidR="006F47B1" w:rsidRPr="006F47B1">
          <w:rPr>
            <w:sz w:val="22"/>
            <w:szCs w:val="22"/>
          </w:rPr>
          <w:t>3.20</w:t>
        </w:r>
      </w:fldSimple>
      <w:r w:rsidRPr="00532365">
        <w:rPr>
          <w:sz w:val="22"/>
          <w:szCs w:val="22"/>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6F47B1" w:rsidRPr="006F47B1">
          <w:rPr>
            <w:sz w:val="22"/>
            <w:szCs w:val="22"/>
          </w:rPr>
          <w:t>г)</w:t>
        </w:r>
      </w:fldSimple>
      <w:r w:rsidRPr="00532365">
        <w:rPr>
          <w:sz w:val="22"/>
          <w:szCs w:val="22"/>
        </w:rPr>
        <w:t xml:space="preserve"> пункта </w:t>
      </w:r>
      <w:fldSimple w:instr=" REF _Ref271022510 \r \h  \* MERGEFORMAT ">
        <w:r w:rsidR="006F47B1" w:rsidRPr="006F47B1">
          <w:rPr>
            <w:sz w:val="22"/>
            <w:szCs w:val="22"/>
          </w:rPr>
          <w:t>3.29</w:t>
        </w:r>
      </w:fldSimple>
      <w:r w:rsidRPr="00532365">
        <w:rPr>
          <w:sz w:val="22"/>
          <w:szCs w:val="22"/>
        </w:rPr>
        <w:t>, закупочная комиссия</w:t>
      </w:r>
      <w:proofErr w:type="gramEnd"/>
      <w:r w:rsidRPr="00532365">
        <w:rPr>
          <w:sz w:val="22"/>
          <w:szCs w:val="22"/>
        </w:rPr>
        <w:t xml:space="preserve"> вправе дать одну из двух рекомендаций:</w:t>
      </w:r>
    </w:p>
    <w:p w:rsidR="00CB3DDE" w:rsidRPr="00532365" w:rsidRDefault="00CB3DDE" w:rsidP="00150B66">
      <w:pPr>
        <w:pStyle w:val="-6"/>
        <w:numPr>
          <w:ilvl w:val="0"/>
          <w:numId w:val="26"/>
        </w:numPr>
        <w:tabs>
          <w:tab w:val="left" w:pos="1418"/>
        </w:tabs>
        <w:spacing w:line="240" w:lineRule="auto"/>
        <w:ind w:left="0" w:firstLine="709"/>
        <w:rPr>
          <w:sz w:val="22"/>
          <w:szCs w:val="22"/>
        </w:rPr>
      </w:pPr>
      <w:bookmarkStart w:id="55" w:name="_Ref310534125"/>
      <w:r w:rsidRPr="00532365">
        <w:rPr>
          <w:sz w:val="22"/>
          <w:szCs w:val="22"/>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5"/>
      <w:r w:rsidRPr="00532365">
        <w:rPr>
          <w:sz w:val="22"/>
          <w:szCs w:val="22"/>
        </w:rPr>
        <w:t xml:space="preserve"> </w:t>
      </w:r>
    </w:p>
    <w:p w:rsidR="00CB3DDE" w:rsidRPr="00532365" w:rsidRDefault="00CB3DDE" w:rsidP="00150B66">
      <w:pPr>
        <w:pStyle w:val="-6"/>
        <w:numPr>
          <w:ilvl w:val="0"/>
          <w:numId w:val="26"/>
        </w:numPr>
        <w:tabs>
          <w:tab w:val="left" w:pos="1418"/>
        </w:tabs>
        <w:spacing w:line="240" w:lineRule="auto"/>
        <w:ind w:left="0" w:firstLine="709"/>
        <w:rPr>
          <w:sz w:val="22"/>
          <w:szCs w:val="22"/>
        </w:rPr>
      </w:pPr>
      <w:bookmarkStart w:id="56" w:name="_Ref311046445"/>
      <w:r w:rsidRPr="00532365">
        <w:rPr>
          <w:sz w:val="22"/>
          <w:szCs w:val="22"/>
        </w:rPr>
        <w:t>рекомендовать заказчику не заключать договор.</w:t>
      </w:r>
      <w:bookmarkEnd w:id="56"/>
    </w:p>
    <w:p w:rsidR="00CB3DDE" w:rsidRPr="00532365" w:rsidRDefault="00CB3DDE" w:rsidP="00CB3DDE">
      <w:pPr>
        <w:jc w:val="both"/>
        <w:rPr>
          <w:sz w:val="22"/>
          <w:szCs w:val="22"/>
        </w:rPr>
      </w:pPr>
      <w:r w:rsidRPr="00532365">
        <w:rPr>
          <w:sz w:val="22"/>
          <w:szCs w:val="22"/>
        </w:rPr>
        <w:t>Рекомендация закупочной комиссии с обоснованием приводится в соответствующем протоколе ее заседания.</w:t>
      </w:r>
    </w:p>
    <w:p w:rsidR="00CB3DDE" w:rsidRPr="00532365" w:rsidRDefault="00CB3DDE" w:rsidP="00150B66">
      <w:pPr>
        <w:numPr>
          <w:ilvl w:val="1"/>
          <w:numId w:val="24"/>
        </w:numPr>
        <w:ind w:left="0" w:firstLine="709"/>
        <w:jc w:val="both"/>
        <w:rPr>
          <w:sz w:val="22"/>
          <w:szCs w:val="22"/>
        </w:rPr>
      </w:pPr>
      <w:bookmarkStart w:id="57" w:name="_Ref311046448"/>
      <w:r w:rsidRPr="00532365">
        <w:rPr>
          <w:sz w:val="22"/>
          <w:szCs w:val="22"/>
        </w:rPr>
        <w:t>Заказчик при наличии рекомендации закупочной комиссии о</w:t>
      </w:r>
      <w:r w:rsidRPr="00532365">
        <w:rPr>
          <w:sz w:val="22"/>
          <w:szCs w:val="22"/>
          <w:lang w:val="en-US"/>
        </w:rPr>
        <w:t> </w:t>
      </w:r>
      <w:r w:rsidRPr="00532365">
        <w:rPr>
          <w:sz w:val="22"/>
          <w:szCs w:val="22"/>
        </w:rPr>
        <w:t>заключении договора вправе принять решение о заключении (либо не</w:t>
      </w:r>
      <w:r w:rsidRPr="00532365">
        <w:rPr>
          <w:sz w:val="22"/>
          <w:szCs w:val="22"/>
          <w:lang w:val="en-US"/>
        </w:rPr>
        <w:t> </w:t>
      </w:r>
      <w:r w:rsidRPr="00532365">
        <w:rPr>
          <w:sz w:val="22"/>
          <w:szCs w:val="22"/>
        </w:rPr>
        <w:t>заключении) договора с единственным участником запроса цен, либо принять решение о проведении повторной закупки.</w:t>
      </w:r>
      <w:bookmarkEnd w:id="54"/>
      <w:bookmarkEnd w:id="57"/>
    </w:p>
    <w:p w:rsidR="00CB3DDE" w:rsidRPr="00532365" w:rsidRDefault="00CB3DDE" w:rsidP="00150B66">
      <w:pPr>
        <w:numPr>
          <w:ilvl w:val="1"/>
          <w:numId w:val="24"/>
        </w:numPr>
        <w:ind w:left="0" w:firstLine="709"/>
        <w:jc w:val="both"/>
        <w:rPr>
          <w:sz w:val="22"/>
          <w:szCs w:val="22"/>
        </w:rPr>
      </w:pPr>
      <w:bookmarkStart w:id="58" w:name="sub_291"/>
      <w:bookmarkStart w:id="59" w:name="_Toc269835279"/>
      <w:bookmarkStart w:id="60" w:name="_Toc270595288"/>
      <w:bookmarkStart w:id="61" w:name="_Toc271294290"/>
      <w:proofErr w:type="gramStart"/>
      <w:r w:rsidRPr="00532365">
        <w:rPr>
          <w:sz w:val="22"/>
          <w:szCs w:val="22"/>
        </w:rPr>
        <w:t>В случае принятия решения о заключении договора, победитель запроса цен или участник запроса цен, с которым заключается договор согласно пунктам 3.31, 3.38, 3.39 обязан предоставить заказчику подписанный и заверенный печатью со своей стороны договор в</w:t>
      </w:r>
      <w:r w:rsidRPr="00532365">
        <w:rPr>
          <w:sz w:val="22"/>
          <w:szCs w:val="22"/>
          <w:lang w:val="en-US"/>
        </w:rPr>
        <w:t> </w:t>
      </w:r>
      <w:r w:rsidRPr="00532365">
        <w:rPr>
          <w:sz w:val="22"/>
          <w:szCs w:val="22"/>
        </w:rPr>
        <w:t>срок, указанный в «Информационн</w:t>
      </w:r>
      <w:r w:rsidR="00CC7FE0" w:rsidRPr="00532365">
        <w:rPr>
          <w:sz w:val="22"/>
          <w:szCs w:val="22"/>
        </w:rPr>
        <w:t>ой</w:t>
      </w:r>
      <w:r w:rsidRPr="00532365">
        <w:rPr>
          <w:sz w:val="22"/>
          <w:szCs w:val="22"/>
        </w:rPr>
        <w:t xml:space="preserve"> карт</w:t>
      </w:r>
      <w:r w:rsidR="00CC7FE0" w:rsidRPr="00532365">
        <w:rPr>
          <w:sz w:val="22"/>
          <w:szCs w:val="22"/>
        </w:rPr>
        <w:t>е</w:t>
      </w:r>
      <w:r w:rsidRPr="00532365">
        <w:rPr>
          <w:sz w:val="22"/>
          <w:szCs w:val="22"/>
        </w:rPr>
        <w:t xml:space="preserve">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w:t>
      </w:r>
      <w:proofErr w:type="gramEnd"/>
      <w:r w:rsidRPr="00532365">
        <w:rPr>
          <w:sz w:val="22"/>
          <w:szCs w:val="22"/>
        </w:rPr>
        <w:t xml:space="preserve"> нормативных правовых актов федеральных органов исполнительной власти, указанные в пункте </w:t>
      </w:r>
      <w:r w:rsidR="006F47B1">
        <w:t>13.6.</w:t>
      </w:r>
      <w:r w:rsidRPr="00532365">
        <w:rPr>
          <w:sz w:val="22"/>
          <w:szCs w:val="22"/>
        </w:rPr>
        <w:t xml:space="preserve"> раздела </w:t>
      </w:r>
      <w:fldSimple w:instr=" REF _Ref317249938 \r \h  \* MERGEFORMAT ">
        <w:r w:rsidR="006F47B1" w:rsidRPr="006F47B1">
          <w:rPr>
            <w:sz w:val="22"/>
            <w:szCs w:val="22"/>
          </w:rPr>
          <w:t>4</w:t>
        </w:r>
      </w:fldSimple>
      <w:r w:rsidRPr="00532365">
        <w:rPr>
          <w:sz w:val="22"/>
          <w:szCs w:val="22"/>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Pr="00532365">
        <w:rPr>
          <w:b/>
          <w:sz w:val="22"/>
          <w:szCs w:val="22"/>
        </w:rPr>
        <w:t>не ранее 5 (пяти) дней</w:t>
      </w:r>
      <w:r w:rsidRPr="00532365">
        <w:rPr>
          <w:sz w:val="22"/>
          <w:szCs w:val="22"/>
        </w:rPr>
        <w:t xml:space="preserve"> до заключения договора (с двух сторон).</w:t>
      </w:r>
    </w:p>
    <w:p w:rsidR="00CB3DDE" w:rsidRPr="00532365" w:rsidRDefault="00CB3DDE" w:rsidP="00150B66">
      <w:pPr>
        <w:numPr>
          <w:ilvl w:val="1"/>
          <w:numId w:val="24"/>
        </w:numPr>
        <w:ind w:left="0" w:firstLine="709"/>
        <w:jc w:val="both"/>
        <w:rPr>
          <w:sz w:val="22"/>
          <w:szCs w:val="22"/>
        </w:rPr>
      </w:pPr>
      <w:bookmarkStart w:id="62" w:name="_Ref317178853"/>
      <w:r w:rsidRPr="00532365">
        <w:rPr>
          <w:i/>
          <w:sz w:val="22"/>
          <w:szCs w:val="22"/>
        </w:rPr>
        <w:t xml:space="preserve"> </w:t>
      </w:r>
      <w:bookmarkStart w:id="63" w:name="_Ref349225141"/>
      <w:bookmarkEnd w:id="62"/>
      <w:r w:rsidRPr="00532365">
        <w:rPr>
          <w:sz w:val="22"/>
          <w:szCs w:val="22"/>
        </w:rPr>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6F47B1" w:rsidRPr="006F47B1">
          <w:rPr>
            <w:sz w:val="22"/>
            <w:szCs w:val="22"/>
          </w:rPr>
          <w:t>3.31</w:t>
        </w:r>
      </w:fldSimple>
      <w:r w:rsidRPr="00532365">
        <w:rPr>
          <w:sz w:val="22"/>
          <w:szCs w:val="22"/>
        </w:rPr>
        <w:t xml:space="preserve">, </w:t>
      </w:r>
      <w:fldSimple w:instr=" REF _Ref352665594 \r \h  \* MERGEFORMAT ">
        <w:r w:rsidR="006F47B1" w:rsidRPr="006F47B1">
          <w:rPr>
            <w:sz w:val="22"/>
            <w:szCs w:val="22"/>
          </w:rPr>
          <w:t>3.38</w:t>
        </w:r>
      </w:fldSimple>
      <w:r w:rsidRPr="00532365">
        <w:rPr>
          <w:sz w:val="22"/>
          <w:szCs w:val="22"/>
        </w:rPr>
        <w:t xml:space="preserve">, </w:t>
      </w:r>
      <w:fldSimple w:instr=" REF _Ref352665596 \r \h  \* MERGEFORMAT ">
        <w:r w:rsidR="006F47B1" w:rsidRPr="006F47B1">
          <w:rPr>
            <w:sz w:val="22"/>
            <w:szCs w:val="22"/>
          </w:rPr>
          <w:t>3.39</w:t>
        </w:r>
      </w:fldSimple>
      <w:r w:rsidRPr="00532365">
        <w:rPr>
          <w:sz w:val="22"/>
          <w:szCs w:val="22"/>
        </w:rPr>
        <w:t xml:space="preserve"> будет заключен в срок, указанный в «Информационн</w:t>
      </w:r>
      <w:r w:rsidR="00CC7FE0" w:rsidRPr="00532365">
        <w:rPr>
          <w:sz w:val="22"/>
          <w:szCs w:val="22"/>
        </w:rPr>
        <w:t>ой</w:t>
      </w:r>
      <w:r w:rsidRPr="00532365">
        <w:rPr>
          <w:sz w:val="22"/>
          <w:szCs w:val="22"/>
        </w:rPr>
        <w:t xml:space="preserve"> карт</w:t>
      </w:r>
      <w:r w:rsidR="00CC7FE0" w:rsidRPr="00532365">
        <w:rPr>
          <w:sz w:val="22"/>
          <w:szCs w:val="22"/>
        </w:rPr>
        <w:t>е</w:t>
      </w:r>
      <w:r w:rsidRPr="00532365">
        <w:rPr>
          <w:sz w:val="22"/>
          <w:szCs w:val="22"/>
        </w:rPr>
        <w:t xml:space="preserve"> запроса цен».</w:t>
      </w:r>
      <w:bookmarkEnd w:id="63"/>
    </w:p>
    <w:p w:rsidR="00CB3DDE" w:rsidRPr="00532365" w:rsidRDefault="00CB3DDE" w:rsidP="00150B66">
      <w:pPr>
        <w:numPr>
          <w:ilvl w:val="1"/>
          <w:numId w:val="24"/>
        </w:numPr>
        <w:ind w:left="0" w:firstLine="709"/>
        <w:jc w:val="both"/>
        <w:rPr>
          <w:sz w:val="22"/>
          <w:szCs w:val="22"/>
        </w:rPr>
      </w:pPr>
      <w:proofErr w:type="gramStart"/>
      <w:r w:rsidRPr="00532365">
        <w:rPr>
          <w:sz w:val="22"/>
          <w:szCs w:val="22"/>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6F47B1" w:rsidRPr="006F47B1">
          <w:rPr>
            <w:sz w:val="22"/>
            <w:szCs w:val="22"/>
          </w:rPr>
          <w:t>3.31</w:t>
        </w:r>
      </w:fldSimple>
      <w:r w:rsidRPr="00532365">
        <w:rPr>
          <w:sz w:val="22"/>
          <w:szCs w:val="22"/>
        </w:rPr>
        <w:t xml:space="preserve">, </w:t>
      </w:r>
      <w:fldSimple w:instr=" REF _Ref352665594 \r \h  \* MERGEFORMAT ">
        <w:r w:rsidR="006F47B1" w:rsidRPr="006F47B1">
          <w:rPr>
            <w:sz w:val="22"/>
            <w:szCs w:val="22"/>
          </w:rPr>
          <w:t>3.38</w:t>
        </w:r>
      </w:fldSimple>
      <w:r w:rsidRPr="00532365">
        <w:rPr>
          <w:sz w:val="22"/>
          <w:szCs w:val="22"/>
        </w:rPr>
        <w:t xml:space="preserve">, </w:t>
      </w:r>
      <w:fldSimple w:instr=" REF _Ref352665596 \r \h  \* MERGEFORMAT ">
        <w:r w:rsidR="006F47B1" w:rsidRPr="006F47B1">
          <w:rPr>
            <w:sz w:val="22"/>
            <w:szCs w:val="22"/>
          </w:rPr>
          <w:t>3.39</w:t>
        </w:r>
      </w:fldSimple>
      <w:r w:rsidRPr="00532365">
        <w:rPr>
          <w:sz w:val="22"/>
          <w:szCs w:val="22"/>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CB3DDE" w:rsidRPr="00532365" w:rsidRDefault="00CB3DDE" w:rsidP="00150B66">
      <w:pPr>
        <w:numPr>
          <w:ilvl w:val="1"/>
          <w:numId w:val="24"/>
        </w:numPr>
        <w:ind w:left="0" w:firstLine="709"/>
        <w:jc w:val="both"/>
        <w:rPr>
          <w:sz w:val="22"/>
          <w:szCs w:val="22"/>
        </w:rPr>
      </w:pPr>
      <w:r w:rsidRPr="00532365">
        <w:rPr>
          <w:sz w:val="22"/>
          <w:szCs w:val="22"/>
        </w:rPr>
        <w:t>Информация о результатах преддоговорных переговоров подлежит размещению на официальном сайте.</w:t>
      </w:r>
    </w:p>
    <w:p w:rsidR="00CB3DDE" w:rsidRPr="00532365" w:rsidRDefault="00CB3DDE" w:rsidP="00150B66">
      <w:pPr>
        <w:numPr>
          <w:ilvl w:val="1"/>
          <w:numId w:val="24"/>
        </w:numPr>
        <w:ind w:left="0" w:firstLine="709"/>
        <w:jc w:val="both"/>
        <w:rPr>
          <w:sz w:val="22"/>
          <w:szCs w:val="22"/>
        </w:rPr>
      </w:pPr>
      <w:r w:rsidRPr="00532365">
        <w:rPr>
          <w:sz w:val="22"/>
          <w:szCs w:val="22"/>
        </w:rPr>
        <w:t>Если подписание договора затягивается (по сравнению с плановой датой заключения договора согласно пункту</w:t>
      </w:r>
      <w:proofErr w:type="gramStart"/>
      <w:r w:rsidRPr="00532365">
        <w:rPr>
          <w:sz w:val="22"/>
          <w:szCs w:val="22"/>
        </w:rPr>
        <w:t> )</w:t>
      </w:r>
      <w:proofErr w:type="gramEnd"/>
      <w:r w:rsidRPr="00532365">
        <w:rPr>
          <w:sz w:val="22"/>
          <w:szCs w:val="22"/>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CB3DDE" w:rsidRPr="00532365" w:rsidRDefault="00CB3DDE" w:rsidP="00150B66">
      <w:pPr>
        <w:numPr>
          <w:ilvl w:val="1"/>
          <w:numId w:val="24"/>
        </w:numPr>
        <w:ind w:left="0" w:firstLine="709"/>
        <w:jc w:val="both"/>
        <w:rPr>
          <w:sz w:val="22"/>
          <w:szCs w:val="22"/>
        </w:rPr>
      </w:pPr>
      <w:bookmarkStart w:id="64" w:name="_Ref352159239"/>
      <w:r w:rsidRPr="00532365">
        <w:rPr>
          <w:sz w:val="22"/>
          <w:szCs w:val="22"/>
        </w:rPr>
        <w:t>Заказчик вправе отказаться от заключения договора по результатам запроса цен:</w:t>
      </w:r>
      <w:bookmarkEnd w:id="64"/>
    </w:p>
    <w:p w:rsidR="00CB3DDE" w:rsidRPr="00532365" w:rsidRDefault="00CB3DDE" w:rsidP="00150B66">
      <w:pPr>
        <w:numPr>
          <w:ilvl w:val="0"/>
          <w:numId w:val="28"/>
        </w:numPr>
        <w:tabs>
          <w:tab w:val="left" w:pos="1276"/>
        </w:tabs>
        <w:ind w:left="0" w:firstLine="709"/>
        <w:jc w:val="both"/>
        <w:rPr>
          <w:sz w:val="22"/>
          <w:szCs w:val="22"/>
        </w:rPr>
      </w:pPr>
      <w:r w:rsidRPr="00532365">
        <w:rPr>
          <w:sz w:val="22"/>
          <w:szCs w:val="22"/>
        </w:rPr>
        <w:t>в случае изменения потребностей заказчика или при наличии у заказчика иных обоснованных причин;</w:t>
      </w:r>
    </w:p>
    <w:p w:rsidR="00CB3DDE" w:rsidRPr="00532365" w:rsidRDefault="00CB3DDE" w:rsidP="00150B66">
      <w:pPr>
        <w:numPr>
          <w:ilvl w:val="0"/>
          <w:numId w:val="28"/>
        </w:numPr>
        <w:tabs>
          <w:tab w:val="left" w:pos="1276"/>
          <w:tab w:val="left" w:pos="5103"/>
        </w:tabs>
        <w:ind w:left="0" w:firstLine="709"/>
        <w:jc w:val="both"/>
        <w:rPr>
          <w:sz w:val="22"/>
          <w:szCs w:val="22"/>
        </w:rPr>
      </w:pPr>
      <w:bookmarkStart w:id="65" w:name="_Ref352159238"/>
      <w:proofErr w:type="gramStart"/>
      <w:r w:rsidRPr="00532365">
        <w:rPr>
          <w:sz w:val="22"/>
          <w:szCs w:val="22"/>
        </w:rPr>
        <w:t xml:space="preserve">при </w:t>
      </w:r>
      <w:proofErr w:type="spellStart"/>
      <w:r w:rsidRPr="00532365">
        <w:rPr>
          <w:sz w:val="22"/>
          <w:szCs w:val="22"/>
        </w:rPr>
        <w:t>непредоставлении</w:t>
      </w:r>
      <w:proofErr w:type="spellEnd"/>
      <w:r w:rsidRPr="00532365">
        <w:rPr>
          <w:sz w:val="22"/>
          <w:szCs w:val="22"/>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«Информационн</w:t>
      </w:r>
      <w:r w:rsidR="00CC7FE0" w:rsidRPr="00532365">
        <w:rPr>
          <w:sz w:val="22"/>
          <w:szCs w:val="22"/>
        </w:rPr>
        <w:t>ой</w:t>
      </w:r>
      <w:r w:rsidRPr="00532365">
        <w:rPr>
          <w:sz w:val="22"/>
          <w:szCs w:val="22"/>
        </w:rPr>
        <w:t xml:space="preserve"> карт</w:t>
      </w:r>
      <w:r w:rsidR="00CC7FE0" w:rsidRPr="00532365">
        <w:rPr>
          <w:sz w:val="22"/>
          <w:szCs w:val="22"/>
        </w:rPr>
        <w:t>ой</w:t>
      </w:r>
      <w:r w:rsidRPr="00532365">
        <w:rPr>
          <w:sz w:val="22"/>
          <w:szCs w:val="22"/>
        </w:rPr>
        <w:t xml:space="preserve">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w:t>
      </w:r>
      <w:proofErr w:type="gramEnd"/>
      <w:r w:rsidRPr="00532365">
        <w:rPr>
          <w:sz w:val="22"/>
          <w:szCs w:val="22"/>
        </w:rPr>
        <w:t xml:space="preserve"> выбора победителя запроса цен.</w:t>
      </w:r>
      <w:bookmarkEnd w:id="65"/>
    </w:p>
    <w:p w:rsidR="00CB3DDE" w:rsidRPr="00532365" w:rsidRDefault="00CB3DDE" w:rsidP="00150B66">
      <w:pPr>
        <w:numPr>
          <w:ilvl w:val="1"/>
          <w:numId w:val="24"/>
        </w:numPr>
        <w:ind w:left="0" w:firstLine="709"/>
        <w:jc w:val="both"/>
        <w:rPr>
          <w:sz w:val="22"/>
          <w:szCs w:val="22"/>
        </w:rPr>
      </w:pPr>
      <w:bookmarkStart w:id="66" w:name="_Ref352665594"/>
      <w:r w:rsidRPr="00532365">
        <w:rPr>
          <w:sz w:val="22"/>
          <w:szCs w:val="22"/>
        </w:rPr>
        <w:t>В случае отказа от заключения договора по основанию, указанному в подпункте </w:t>
      </w:r>
      <w:fldSimple w:instr=" REF _Ref352159238 \r \h  \* MERGEFORMAT ">
        <w:r w:rsidR="006F47B1" w:rsidRPr="006F47B1">
          <w:rPr>
            <w:sz w:val="22"/>
            <w:szCs w:val="22"/>
          </w:rPr>
          <w:t>б)</w:t>
        </w:r>
      </w:fldSimple>
      <w:r w:rsidRPr="00532365">
        <w:rPr>
          <w:sz w:val="22"/>
          <w:szCs w:val="22"/>
        </w:rPr>
        <w:t xml:space="preserve"> пункта </w:t>
      </w:r>
      <w:fldSimple w:instr=" REF _Ref352159239 \r \h  \* MERGEFORMAT ">
        <w:r w:rsidR="006F47B1" w:rsidRPr="006F47B1">
          <w:rPr>
            <w:sz w:val="22"/>
            <w:szCs w:val="22"/>
          </w:rPr>
          <w:t>3.37</w:t>
        </w:r>
      </w:fldSimple>
      <w:r w:rsidRPr="00532365">
        <w:rPr>
          <w:sz w:val="22"/>
          <w:szCs w:val="22"/>
        </w:rPr>
        <w:t>, заказчик имеет право заключить договор с участником, занявшим второе место.</w:t>
      </w:r>
      <w:bookmarkEnd w:id="66"/>
    </w:p>
    <w:p w:rsidR="00CB3DDE" w:rsidRPr="00532365" w:rsidRDefault="00CB3DDE" w:rsidP="00150B66">
      <w:pPr>
        <w:numPr>
          <w:ilvl w:val="1"/>
          <w:numId w:val="24"/>
        </w:numPr>
        <w:ind w:left="0" w:firstLine="709"/>
        <w:jc w:val="both"/>
        <w:rPr>
          <w:sz w:val="22"/>
          <w:szCs w:val="22"/>
        </w:rPr>
      </w:pPr>
      <w:bookmarkStart w:id="67" w:name="_Ref352665596"/>
      <w:r w:rsidRPr="00532365">
        <w:rPr>
          <w:sz w:val="22"/>
          <w:szCs w:val="22"/>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67"/>
    </w:p>
    <w:p w:rsidR="00CB3DDE" w:rsidRPr="00532365" w:rsidRDefault="00CB3DDE" w:rsidP="00150B66">
      <w:pPr>
        <w:numPr>
          <w:ilvl w:val="1"/>
          <w:numId w:val="24"/>
        </w:numPr>
        <w:ind w:left="0" w:firstLine="709"/>
        <w:jc w:val="both"/>
        <w:rPr>
          <w:sz w:val="22"/>
          <w:szCs w:val="22"/>
        </w:rPr>
      </w:pPr>
      <w:proofErr w:type="gramStart"/>
      <w:r w:rsidRPr="00532365">
        <w:rPr>
          <w:sz w:val="22"/>
          <w:szCs w:val="22"/>
        </w:rPr>
        <w:t>Победитель запроса цен или участник, с которым заключается договор в соответствии с пунктами </w:t>
      </w:r>
      <w:fldSimple w:instr=" REF _Ref311046448 \r \h  \* MERGEFORMAT ">
        <w:r w:rsidR="006F47B1" w:rsidRPr="006F47B1">
          <w:rPr>
            <w:sz w:val="22"/>
            <w:szCs w:val="22"/>
          </w:rPr>
          <w:t>3.31</w:t>
        </w:r>
      </w:fldSimple>
      <w:r w:rsidRPr="00532365">
        <w:rPr>
          <w:sz w:val="22"/>
          <w:szCs w:val="22"/>
        </w:rPr>
        <w:t xml:space="preserve">, </w:t>
      </w:r>
      <w:fldSimple w:instr=" REF _Ref352665594 \r \h  \* MERGEFORMAT ">
        <w:r w:rsidR="006F47B1" w:rsidRPr="006F47B1">
          <w:rPr>
            <w:sz w:val="22"/>
            <w:szCs w:val="22"/>
          </w:rPr>
          <w:t>3.38</w:t>
        </w:r>
      </w:fldSimple>
      <w:r w:rsidRPr="00532365">
        <w:rPr>
          <w:sz w:val="22"/>
          <w:szCs w:val="22"/>
        </w:rPr>
        <w:t xml:space="preserve">, </w:t>
      </w:r>
      <w:fldSimple w:instr=" REF _Ref352665596 \r \h  \* MERGEFORMAT ">
        <w:r w:rsidR="006F47B1" w:rsidRPr="006F47B1">
          <w:rPr>
            <w:sz w:val="22"/>
            <w:szCs w:val="22"/>
          </w:rPr>
          <w:t>3.39</w:t>
        </w:r>
      </w:fldSimple>
      <w:r w:rsidRPr="00532365">
        <w:rPr>
          <w:sz w:val="22"/>
          <w:szCs w:val="22"/>
        </w:rPr>
        <w:t>, признается уклонившимся от заключения договора</w:t>
      </w:r>
      <w:bookmarkStart w:id="68" w:name="_Ref311027194"/>
      <w:r w:rsidRPr="00532365">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6F47B1" w:rsidRPr="006F47B1">
          <w:rPr>
            <w:sz w:val="22"/>
            <w:szCs w:val="22"/>
          </w:rPr>
          <w:t>19</w:t>
        </w:r>
      </w:fldSimple>
      <w:r w:rsidRPr="00532365">
        <w:rPr>
          <w:sz w:val="22"/>
          <w:szCs w:val="22"/>
        </w:rPr>
        <w:t xml:space="preserve"> раздела </w:t>
      </w:r>
      <w:fldSimple w:instr=" REF _Ref317256048 \r \h  \* MERGEFORMAT ">
        <w:r w:rsidR="006F47B1" w:rsidRPr="006F47B1">
          <w:rPr>
            <w:sz w:val="22"/>
            <w:szCs w:val="22"/>
          </w:rPr>
          <w:t>4</w:t>
        </w:r>
      </w:fldSimple>
      <w:r w:rsidRPr="00532365">
        <w:rPr>
          <w:sz w:val="22"/>
          <w:szCs w:val="22"/>
        </w:rPr>
        <w:t xml:space="preserve"> «Информационная карта запроса цен»</w:t>
      </w:r>
      <w:bookmarkEnd w:id="68"/>
      <w:r w:rsidRPr="00532365">
        <w:rPr>
          <w:sz w:val="22"/>
          <w:szCs w:val="22"/>
        </w:rPr>
        <w:t>:</w:t>
      </w:r>
      <w:proofErr w:type="gramEnd"/>
    </w:p>
    <w:p w:rsidR="00CB3DDE" w:rsidRPr="00532365" w:rsidRDefault="00CB3DDE" w:rsidP="00150B66">
      <w:pPr>
        <w:numPr>
          <w:ilvl w:val="0"/>
          <w:numId w:val="22"/>
        </w:numPr>
        <w:tabs>
          <w:tab w:val="left" w:pos="1276"/>
          <w:tab w:val="num" w:pos="1985"/>
          <w:tab w:val="num" w:pos="2357"/>
        </w:tabs>
        <w:autoSpaceDE w:val="0"/>
        <w:autoSpaceDN w:val="0"/>
        <w:adjustRightInd w:val="0"/>
        <w:ind w:left="0" w:firstLine="709"/>
        <w:jc w:val="both"/>
        <w:rPr>
          <w:sz w:val="22"/>
          <w:szCs w:val="22"/>
        </w:rPr>
      </w:pPr>
      <w:r w:rsidRPr="00532365">
        <w:rPr>
          <w:sz w:val="22"/>
          <w:szCs w:val="22"/>
        </w:rPr>
        <w:t>прямой письменный отказ от подписания договора;</w:t>
      </w:r>
    </w:p>
    <w:p w:rsidR="00CB3DDE" w:rsidRPr="00532365" w:rsidRDefault="00CB3DDE" w:rsidP="00150B66">
      <w:pPr>
        <w:numPr>
          <w:ilvl w:val="0"/>
          <w:numId w:val="22"/>
        </w:numPr>
        <w:tabs>
          <w:tab w:val="left" w:pos="1276"/>
          <w:tab w:val="num" w:pos="1985"/>
          <w:tab w:val="num" w:pos="2357"/>
        </w:tabs>
        <w:autoSpaceDE w:val="0"/>
        <w:autoSpaceDN w:val="0"/>
        <w:adjustRightInd w:val="0"/>
        <w:ind w:left="0" w:firstLine="709"/>
        <w:jc w:val="both"/>
        <w:rPr>
          <w:sz w:val="22"/>
          <w:szCs w:val="22"/>
        </w:rPr>
      </w:pPr>
      <w:r w:rsidRPr="00532365">
        <w:rPr>
          <w:sz w:val="22"/>
          <w:szCs w:val="22"/>
        </w:rPr>
        <w:t>не подписание участником проекта договора в срок в соответствии с документацией;</w:t>
      </w:r>
    </w:p>
    <w:p w:rsidR="00CB3DDE" w:rsidRPr="00532365" w:rsidRDefault="00CB3DDE" w:rsidP="00150B66">
      <w:pPr>
        <w:numPr>
          <w:ilvl w:val="0"/>
          <w:numId w:val="22"/>
        </w:numPr>
        <w:tabs>
          <w:tab w:val="left" w:pos="1276"/>
          <w:tab w:val="num" w:pos="1985"/>
          <w:tab w:val="num" w:pos="2357"/>
        </w:tabs>
        <w:autoSpaceDE w:val="0"/>
        <w:autoSpaceDN w:val="0"/>
        <w:adjustRightInd w:val="0"/>
        <w:ind w:left="0" w:firstLine="709"/>
        <w:jc w:val="both"/>
        <w:rPr>
          <w:sz w:val="22"/>
          <w:szCs w:val="22"/>
        </w:rPr>
      </w:pPr>
      <w:r w:rsidRPr="00532365">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CB3DDE" w:rsidRPr="00532365" w:rsidRDefault="00CB3DDE" w:rsidP="00150B66">
      <w:pPr>
        <w:numPr>
          <w:ilvl w:val="0"/>
          <w:numId w:val="22"/>
        </w:numPr>
        <w:tabs>
          <w:tab w:val="left" w:pos="1276"/>
          <w:tab w:val="num" w:pos="1985"/>
          <w:tab w:val="num" w:pos="2357"/>
        </w:tabs>
        <w:autoSpaceDE w:val="0"/>
        <w:autoSpaceDN w:val="0"/>
        <w:adjustRightInd w:val="0"/>
        <w:ind w:left="0" w:firstLine="709"/>
        <w:jc w:val="both"/>
        <w:rPr>
          <w:sz w:val="22"/>
          <w:szCs w:val="22"/>
        </w:rPr>
      </w:pPr>
      <w:r w:rsidRPr="00532365">
        <w:rPr>
          <w:sz w:val="22"/>
          <w:szCs w:val="22"/>
        </w:rPr>
        <w:t xml:space="preserve">предъявление при подписании договора встречных требований по условиям </w:t>
      </w:r>
      <w:proofErr w:type="gramStart"/>
      <w:r w:rsidRPr="00532365">
        <w:rPr>
          <w:sz w:val="22"/>
          <w:szCs w:val="22"/>
        </w:rPr>
        <w:t>договора</w:t>
      </w:r>
      <w:proofErr w:type="gramEnd"/>
      <w:r w:rsidRPr="00532365">
        <w:rPr>
          <w:sz w:val="22"/>
          <w:szCs w:val="22"/>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CB3DDE" w:rsidRPr="00532365" w:rsidRDefault="00CB3DDE" w:rsidP="00150B66">
      <w:pPr>
        <w:numPr>
          <w:ilvl w:val="1"/>
          <w:numId w:val="24"/>
        </w:numPr>
        <w:ind w:left="0" w:firstLine="709"/>
        <w:jc w:val="both"/>
        <w:rPr>
          <w:sz w:val="22"/>
          <w:szCs w:val="22"/>
        </w:rPr>
      </w:pPr>
      <w:bookmarkStart w:id="69" w:name="_Ref317179204"/>
      <w:r w:rsidRPr="00532365">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9"/>
    </w:p>
    <w:p w:rsidR="00CB3DDE" w:rsidRPr="00532365" w:rsidRDefault="00CB3DDE" w:rsidP="00150B66">
      <w:pPr>
        <w:numPr>
          <w:ilvl w:val="0"/>
          <w:numId w:val="23"/>
        </w:numPr>
        <w:tabs>
          <w:tab w:val="left" w:pos="1276"/>
          <w:tab w:val="num" w:pos="1985"/>
          <w:tab w:val="num" w:pos="2357"/>
        </w:tabs>
        <w:autoSpaceDE w:val="0"/>
        <w:autoSpaceDN w:val="0"/>
        <w:adjustRightInd w:val="0"/>
        <w:ind w:left="0" w:firstLine="709"/>
        <w:jc w:val="both"/>
        <w:rPr>
          <w:sz w:val="22"/>
          <w:szCs w:val="22"/>
        </w:rPr>
      </w:pPr>
      <w:bookmarkStart w:id="70" w:name="_Ref297565397"/>
      <w:r w:rsidRPr="00532365">
        <w:rPr>
          <w:sz w:val="22"/>
          <w:szCs w:val="22"/>
        </w:rPr>
        <w:t>заключить договор с другим участником, занявшим следующее место, а также провести переговоры с ним по уменьшению цены его заявки;</w:t>
      </w:r>
      <w:bookmarkEnd w:id="70"/>
    </w:p>
    <w:p w:rsidR="00CB3DDE" w:rsidRPr="00532365" w:rsidRDefault="00CB3DDE" w:rsidP="00150B66">
      <w:pPr>
        <w:numPr>
          <w:ilvl w:val="0"/>
          <w:numId w:val="23"/>
        </w:numPr>
        <w:tabs>
          <w:tab w:val="left" w:pos="1276"/>
          <w:tab w:val="num" w:pos="1985"/>
          <w:tab w:val="num" w:pos="2357"/>
        </w:tabs>
        <w:autoSpaceDE w:val="0"/>
        <w:autoSpaceDN w:val="0"/>
        <w:adjustRightInd w:val="0"/>
        <w:ind w:left="0" w:firstLine="709"/>
        <w:jc w:val="both"/>
        <w:rPr>
          <w:sz w:val="22"/>
          <w:szCs w:val="22"/>
        </w:rPr>
      </w:pPr>
      <w:r w:rsidRPr="00532365">
        <w:rPr>
          <w:sz w:val="22"/>
          <w:szCs w:val="22"/>
        </w:rPr>
        <w:t>провести повторную процедуру закупки;</w:t>
      </w:r>
    </w:p>
    <w:p w:rsidR="00CB3DDE" w:rsidRPr="00532365" w:rsidRDefault="00CB3DDE" w:rsidP="00150B66">
      <w:pPr>
        <w:numPr>
          <w:ilvl w:val="0"/>
          <w:numId w:val="23"/>
        </w:numPr>
        <w:tabs>
          <w:tab w:val="left" w:pos="1276"/>
          <w:tab w:val="num" w:pos="1985"/>
          <w:tab w:val="num" w:pos="2357"/>
        </w:tabs>
        <w:autoSpaceDE w:val="0"/>
        <w:autoSpaceDN w:val="0"/>
        <w:adjustRightInd w:val="0"/>
        <w:ind w:left="0" w:firstLine="709"/>
        <w:jc w:val="both"/>
        <w:rPr>
          <w:sz w:val="22"/>
          <w:szCs w:val="22"/>
        </w:rPr>
      </w:pPr>
      <w:bookmarkStart w:id="71" w:name="_Ref310532857"/>
      <w:r w:rsidRPr="00532365">
        <w:rPr>
          <w:sz w:val="22"/>
          <w:szCs w:val="22"/>
        </w:rPr>
        <w:t>отказаться от заключения договора и прекратить процедуру запроса цен.</w:t>
      </w:r>
      <w:bookmarkEnd w:id="71"/>
    </w:p>
    <w:p w:rsidR="00CB3DDE" w:rsidRPr="00532365" w:rsidRDefault="00CB3DDE" w:rsidP="00150B66">
      <w:pPr>
        <w:numPr>
          <w:ilvl w:val="1"/>
          <w:numId w:val="24"/>
        </w:numPr>
        <w:ind w:left="0" w:firstLine="709"/>
        <w:jc w:val="both"/>
        <w:rPr>
          <w:sz w:val="22"/>
          <w:szCs w:val="22"/>
        </w:rPr>
      </w:pPr>
      <w:proofErr w:type="gramStart"/>
      <w:r w:rsidRPr="00532365">
        <w:rPr>
          <w:sz w:val="22"/>
          <w:szCs w:val="22"/>
        </w:rPr>
        <w:t>В случае уклонения победителя запроса цен или участника, с которым заключается договора в соответствии с пунктами </w:t>
      </w:r>
      <w:fldSimple w:instr=" REF _Ref311046448 \r \h  \* MERGEFORMAT ">
        <w:r w:rsidR="006F47B1" w:rsidRPr="006F47B1">
          <w:rPr>
            <w:sz w:val="22"/>
            <w:szCs w:val="22"/>
          </w:rPr>
          <w:t>3.31</w:t>
        </w:r>
      </w:fldSimple>
      <w:r w:rsidRPr="00532365">
        <w:rPr>
          <w:sz w:val="22"/>
          <w:szCs w:val="22"/>
        </w:rPr>
        <w:t xml:space="preserve">, </w:t>
      </w:r>
      <w:fldSimple w:instr=" REF _Ref352665594 \r \h  \* MERGEFORMAT ">
        <w:r w:rsidR="006F47B1" w:rsidRPr="006F47B1">
          <w:rPr>
            <w:sz w:val="22"/>
            <w:szCs w:val="22"/>
          </w:rPr>
          <w:t>3.38</w:t>
        </w:r>
      </w:fldSimple>
      <w:r w:rsidRPr="00532365">
        <w:rPr>
          <w:sz w:val="22"/>
          <w:szCs w:val="22"/>
        </w:rPr>
        <w:t xml:space="preserve">, </w:t>
      </w:r>
      <w:fldSimple w:instr=" REF _Ref352665596 \r \h  \* MERGEFORMAT ">
        <w:r w:rsidR="006F47B1" w:rsidRPr="006F47B1">
          <w:rPr>
            <w:sz w:val="22"/>
            <w:szCs w:val="22"/>
          </w:rPr>
          <w:t>3.39</w:t>
        </w:r>
      </w:fldSimple>
      <w:r w:rsidRPr="00532365">
        <w:rPr>
          <w:sz w:val="22"/>
          <w:szCs w:val="22"/>
        </w:rPr>
        <w:t xml:space="preserve">, от подписания договора, заказчик должен в порядке и сроки, </w:t>
      </w:r>
      <w:r w:rsidRPr="00532365">
        <w:rPr>
          <w:bCs/>
          <w:sz w:val="22"/>
          <w:szCs w:val="22"/>
        </w:rPr>
        <w:t xml:space="preserve">установленные </w:t>
      </w:r>
      <w:r w:rsidRPr="00532365">
        <w:rPr>
          <w:sz w:val="22"/>
          <w:szCs w:val="22"/>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532365">
        <w:rPr>
          <w:bCs/>
          <w:sz w:val="22"/>
          <w:szCs w:val="22"/>
        </w:rPr>
        <w:t xml:space="preserve">Федеральным законом «О закупках товаров, работ, услуг отдельными видами юридических лиц», </w:t>
      </w:r>
      <w:r w:rsidRPr="00532365">
        <w:rPr>
          <w:sz w:val="22"/>
          <w:szCs w:val="22"/>
        </w:rPr>
        <w:t>направить предложение о включении сведений о таком</w:t>
      </w:r>
      <w:proofErr w:type="gramEnd"/>
      <w:r w:rsidRPr="00532365">
        <w:rPr>
          <w:sz w:val="22"/>
          <w:szCs w:val="22"/>
        </w:rPr>
        <w:t xml:space="preserve"> </w:t>
      </w:r>
      <w:proofErr w:type="gramStart"/>
      <w:r w:rsidRPr="00532365">
        <w:rPr>
          <w:sz w:val="22"/>
          <w:szCs w:val="22"/>
        </w:rPr>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58"/>
    <w:p w:rsidR="00CB3DDE" w:rsidRPr="00532365" w:rsidRDefault="00CB3DDE" w:rsidP="00150B66">
      <w:pPr>
        <w:numPr>
          <w:ilvl w:val="1"/>
          <w:numId w:val="24"/>
        </w:numPr>
        <w:ind w:left="0" w:firstLine="709"/>
        <w:jc w:val="both"/>
        <w:rPr>
          <w:sz w:val="22"/>
          <w:szCs w:val="22"/>
        </w:rPr>
      </w:pPr>
      <w:r w:rsidRPr="00532365">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B3DDE" w:rsidRPr="00532365" w:rsidRDefault="00CB3DDE" w:rsidP="00150B66">
      <w:pPr>
        <w:pStyle w:val="af9"/>
        <w:numPr>
          <w:ilvl w:val="0"/>
          <w:numId w:val="29"/>
        </w:numPr>
        <w:tabs>
          <w:tab w:val="clear" w:pos="720"/>
          <w:tab w:val="num" w:pos="1134"/>
        </w:tabs>
        <w:spacing w:before="0" w:beforeAutospacing="0" w:after="0" w:afterAutospacing="0"/>
        <w:ind w:left="0" w:firstLine="709"/>
        <w:jc w:val="both"/>
        <w:rPr>
          <w:sz w:val="22"/>
          <w:szCs w:val="22"/>
        </w:rPr>
      </w:pPr>
      <w:r w:rsidRPr="00532365">
        <w:rPr>
          <w:sz w:val="22"/>
          <w:szCs w:val="22"/>
        </w:rPr>
        <w:t>если такой участник запроса цен:</w:t>
      </w:r>
    </w:p>
    <w:p w:rsidR="00CB3DDE" w:rsidRPr="00532365" w:rsidRDefault="00CB3DDE" w:rsidP="00150B66">
      <w:pPr>
        <w:numPr>
          <w:ilvl w:val="0"/>
          <w:numId w:val="18"/>
        </w:numPr>
        <w:tabs>
          <w:tab w:val="left" w:pos="1134"/>
        </w:tabs>
        <w:ind w:left="0" w:firstLine="709"/>
        <w:jc w:val="both"/>
        <w:rPr>
          <w:sz w:val="22"/>
          <w:szCs w:val="22"/>
        </w:rPr>
      </w:pPr>
      <w:r w:rsidRPr="00532365">
        <w:rPr>
          <w:sz w:val="22"/>
          <w:szCs w:val="22"/>
        </w:rPr>
        <w:t xml:space="preserve">будучи признанным победителем запроса </w:t>
      </w:r>
      <w:proofErr w:type="gramStart"/>
      <w:r w:rsidRPr="00532365">
        <w:rPr>
          <w:sz w:val="22"/>
          <w:szCs w:val="22"/>
        </w:rPr>
        <w:t>цен</w:t>
      </w:r>
      <w:proofErr w:type="gramEnd"/>
      <w:r w:rsidRPr="00532365">
        <w:rPr>
          <w:sz w:val="22"/>
          <w:szCs w:val="22"/>
        </w:rPr>
        <w:t xml:space="preserve"> уклонился от заключения договора;</w:t>
      </w:r>
    </w:p>
    <w:p w:rsidR="00CB3DDE" w:rsidRPr="00532365" w:rsidRDefault="00CB3DDE" w:rsidP="00150B66">
      <w:pPr>
        <w:numPr>
          <w:ilvl w:val="0"/>
          <w:numId w:val="18"/>
        </w:numPr>
        <w:tabs>
          <w:tab w:val="left" w:pos="1134"/>
        </w:tabs>
        <w:ind w:left="0" w:firstLine="709"/>
        <w:jc w:val="both"/>
        <w:rPr>
          <w:sz w:val="22"/>
          <w:szCs w:val="22"/>
        </w:rPr>
      </w:pPr>
      <w:r w:rsidRPr="00532365">
        <w:rPr>
          <w:sz w:val="22"/>
          <w:szCs w:val="22"/>
        </w:rPr>
        <w:t>будучи участником, с которым заключается договор в соответствии с пунктами </w:t>
      </w:r>
      <w:fldSimple w:instr=" REF _Ref311046448 \r \h  \* MERGEFORMAT ">
        <w:r w:rsidR="006F47B1" w:rsidRPr="006F47B1">
          <w:rPr>
            <w:sz w:val="22"/>
            <w:szCs w:val="22"/>
          </w:rPr>
          <w:t>3.31</w:t>
        </w:r>
      </w:fldSimple>
      <w:r w:rsidRPr="00532365">
        <w:rPr>
          <w:sz w:val="22"/>
          <w:szCs w:val="22"/>
        </w:rPr>
        <w:t xml:space="preserve">, </w:t>
      </w:r>
      <w:fldSimple w:instr=" REF _Ref352665594 \r \h  \* MERGEFORMAT ">
        <w:r w:rsidR="006F47B1" w:rsidRPr="006F47B1">
          <w:rPr>
            <w:sz w:val="22"/>
            <w:szCs w:val="22"/>
          </w:rPr>
          <w:t>3.38</w:t>
        </w:r>
      </w:fldSimple>
      <w:r w:rsidRPr="00532365">
        <w:rPr>
          <w:sz w:val="22"/>
          <w:szCs w:val="22"/>
        </w:rPr>
        <w:t xml:space="preserve">, </w:t>
      </w:r>
      <w:fldSimple w:instr=" REF _Ref352665596 \r \h  \* MERGEFORMAT ">
        <w:r w:rsidR="006F47B1" w:rsidRPr="006F47B1">
          <w:rPr>
            <w:sz w:val="22"/>
            <w:szCs w:val="22"/>
          </w:rPr>
          <w:t>3.39</w:t>
        </w:r>
      </w:fldSimple>
      <w:r w:rsidRPr="00532365">
        <w:rPr>
          <w:sz w:val="22"/>
          <w:szCs w:val="22"/>
        </w:rPr>
        <w:t>, уклонился от заключения договора;</w:t>
      </w:r>
    </w:p>
    <w:p w:rsidR="00CB3DDE" w:rsidRPr="00532365" w:rsidRDefault="00CB3DDE" w:rsidP="00150B66">
      <w:pPr>
        <w:numPr>
          <w:ilvl w:val="0"/>
          <w:numId w:val="18"/>
        </w:numPr>
        <w:tabs>
          <w:tab w:val="left" w:pos="1134"/>
        </w:tabs>
        <w:ind w:left="0" w:firstLine="709"/>
        <w:jc w:val="both"/>
        <w:rPr>
          <w:sz w:val="22"/>
          <w:szCs w:val="22"/>
        </w:rPr>
      </w:pPr>
      <w:r w:rsidRPr="00532365">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CB3DDE" w:rsidRPr="00532365" w:rsidRDefault="00CB3DDE" w:rsidP="00150B66">
      <w:pPr>
        <w:pStyle w:val="af9"/>
        <w:numPr>
          <w:ilvl w:val="0"/>
          <w:numId w:val="29"/>
        </w:numPr>
        <w:spacing w:before="0" w:beforeAutospacing="0" w:after="0" w:afterAutospacing="0"/>
        <w:ind w:left="0" w:firstLine="709"/>
        <w:jc w:val="both"/>
        <w:rPr>
          <w:sz w:val="22"/>
          <w:szCs w:val="22"/>
        </w:rPr>
      </w:pPr>
      <w:r w:rsidRPr="00532365">
        <w:rPr>
          <w:sz w:val="22"/>
          <w:szCs w:val="22"/>
        </w:rPr>
        <w:t xml:space="preserve">если договор, заключенный с участником запроса цен по результатам запроса цен, </w:t>
      </w:r>
      <w:proofErr w:type="gramStart"/>
      <w:r w:rsidRPr="00532365">
        <w:rPr>
          <w:sz w:val="22"/>
          <w:szCs w:val="22"/>
        </w:rPr>
        <w:t>будет</w:t>
      </w:r>
      <w:proofErr w:type="gramEnd"/>
      <w:r w:rsidRPr="00532365">
        <w:rPr>
          <w:sz w:val="22"/>
          <w:szCs w:val="22"/>
        </w:rPr>
        <w:t xml:space="preserve"> расторгнут по решению суда в силу существенного нарушения</w:t>
      </w:r>
      <w:r w:rsidRPr="00532365">
        <w:rPr>
          <w:i/>
          <w:sz w:val="22"/>
          <w:szCs w:val="22"/>
        </w:rPr>
        <w:t xml:space="preserve"> подрядчиком</w:t>
      </w:r>
      <w:r w:rsidRPr="00532365">
        <w:rPr>
          <w:sz w:val="22"/>
          <w:szCs w:val="22"/>
        </w:rPr>
        <w:t xml:space="preserve"> условий договора.</w:t>
      </w:r>
    </w:p>
    <w:p w:rsidR="00CB3DDE" w:rsidRPr="00532365" w:rsidRDefault="00CB3DDE" w:rsidP="00150B66">
      <w:pPr>
        <w:numPr>
          <w:ilvl w:val="1"/>
          <w:numId w:val="24"/>
        </w:numPr>
        <w:ind w:left="0" w:firstLine="709"/>
        <w:jc w:val="both"/>
        <w:rPr>
          <w:sz w:val="22"/>
          <w:szCs w:val="22"/>
        </w:rPr>
      </w:pPr>
      <w:bookmarkStart w:id="72" w:name="_Ref166350669"/>
      <w:bookmarkEnd w:id="59"/>
      <w:bookmarkEnd w:id="60"/>
      <w:bookmarkEnd w:id="61"/>
      <w:r w:rsidRPr="00532365">
        <w:rPr>
          <w:sz w:val="22"/>
          <w:szCs w:val="22"/>
        </w:rPr>
        <w:t>В случае</w:t>
      </w:r>
      <w:proofErr w:type="gramStart"/>
      <w:r w:rsidRPr="00532365">
        <w:rPr>
          <w:sz w:val="22"/>
          <w:szCs w:val="22"/>
        </w:rPr>
        <w:t>,</w:t>
      </w:r>
      <w:proofErr w:type="gramEnd"/>
      <w:r w:rsidRPr="00532365">
        <w:rPr>
          <w:sz w:val="22"/>
          <w:szCs w:val="22"/>
        </w:rPr>
        <w:t xml:space="preserve"> если указано в «Информационн</w:t>
      </w:r>
      <w:r w:rsidR="00CC7FE0" w:rsidRPr="00532365">
        <w:rPr>
          <w:sz w:val="22"/>
          <w:szCs w:val="22"/>
        </w:rPr>
        <w:t>ой</w:t>
      </w:r>
      <w:r w:rsidRPr="00532365">
        <w:rPr>
          <w:sz w:val="22"/>
          <w:szCs w:val="22"/>
        </w:rPr>
        <w:t xml:space="preserve"> карт</w:t>
      </w:r>
      <w:r w:rsidR="00CC7FE0" w:rsidRPr="00532365">
        <w:rPr>
          <w:sz w:val="22"/>
          <w:szCs w:val="22"/>
        </w:rPr>
        <w:t>е</w:t>
      </w:r>
      <w:r w:rsidRPr="00532365">
        <w:rPr>
          <w:sz w:val="22"/>
          <w:szCs w:val="22"/>
        </w:rPr>
        <w:t xml:space="preserve"> запроса цен», победитель запроса цен или участник, с которым заключается договор в соответствии с пунктами </w:t>
      </w:r>
      <w:fldSimple w:instr=" REF _Ref311046448 \r \h  \* MERGEFORMAT ">
        <w:r w:rsidR="006F47B1" w:rsidRPr="006F47B1">
          <w:rPr>
            <w:sz w:val="22"/>
            <w:szCs w:val="22"/>
          </w:rPr>
          <w:t>3.31</w:t>
        </w:r>
      </w:fldSimple>
      <w:r w:rsidRPr="00532365">
        <w:rPr>
          <w:sz w:val="22"/>
          <w:szCs w:val="22"/>
        </w:rPr>
        <w:t xml:space="preserve">, </w:t>
      </w:r>
      <w:fldSimple w:instr=" REF _Ref352665594 \r \h  \* MERGEFORMAT ">
        <w:r w:rsidR="006F47B1" w:rsidRPr="006F47B1">
          <w:rPr>
            <w:sz w:val="22"/>
            <w:szCs w:val="22"/>
          </w:rPr>
          <w:t>3.38</w:t>
        </w:r>
      </w:fldSimple>
      <w:r w:rsidRPr="00532365">
        <w:rPr>
          <w:sz w:val="22"/>
          <w:szCs w:val="22"/>
        </w:rPr>
        <w:t xml:space="preserve">, </w:t>
      </w:r>
      <w:fldSimple w:instr=" REF _Ref352665596 \r \h  \* MERGEFORMAT ">
        <w:r w:rsidR="006F47B1" w:rsidRPr="006F47B1">
          <w:rPr>
            <w:sz w:val="22"/>
            <w:szCs w:val="22"/>
          </w:rPr>
          <w:t>3.39</w:t>
        </w:r>
      </w:fldSimple>
      <w:r w:rsidRPr="00532365">
        <w:rPr>
          <w:sz w:val="22"/>
          <w:szCs w:val="22"/>
        </w:rPr>
        <w:t>, должен предоставить в порядке, предусмотренном проектом договора (</w:t>
      </w:r>
      <w:r w:rsidR="00CC7FE0" w:rsidRPr="00532365">
        <w:rPr>
          <w:sz w:val="22"/>
          <w:szCs w:val="22"/>
        </w:rPr>
        <w:t>Приложение 2</w:t>
      </w:r>
      <w:r w:rsidRPr="00532365">
        <w:rPr>
          <w:sz w:val="22"/>
          <w:szCs w:val="22"/>
        </w:rPr>
        <w:t>), обеспечение исполнения одного или нескольких видов обязательств по договору из следующих:</w:t>
      </w:r>
    </w:p>
    <w:p w:rsidR="00CB3DDE" w:rsidRPr="00532365" w:rsidRDefault="00CB3DDE" w:rsidP="00150B66">
      <w:pPr>
        <w:numPr>
          <w:ilvl w:val="0"/>
          <w:numId w:val="30"/>
        </w:numPr>
        <w:tabs>
          <w:tab w:val="clear" w:pos="720"/>
          <w:tab w:val="num" w:pos="1134"/>
        </w:tabs>
        <w:ind w:left="0" w:firstLine="698"/>
        <w:jc w:val="both"/>
        <w:rPr>
          <w:sz w:val="22"/>
          <w:szCs w:val="22"/>
        </w:rPr>
      </w:pPr>
      <w:r w:rsidRPr="00532365">
        <w:rPr>
          <w:sz w:val="22"/>
          <w:szCs w:val="22"/>
        </w:rPr>
        <w:t>обязательства по возврату аванса;</w:t>
      </w:r>
    </w:p>
    <w:p w:rsidR="00CB3DDE" w:rsidRPr="00532365" w:rsidRDefault="00CB3DDE" w:rsidP="00150B66">
      <w:pPr>
        <w:numPr>
          <w:ilvl w:val="0"/>
          <w:numId w:val="30"/>
        </w:numPr>
        <w:tabs>
          <w:tab w:val="clear" w:pos="720"/>
          <w:tab w:val="num" w:pos="1134"/>
        </w:tabs>
        <w:ind w:left="0" w:firstLine="698"/>
        <w:jc w:val="both"/>
        <w:rPr>
          <w:sz w:val="22"/>
          <w:szCs w:val="22"/>
        </w:rPr>
      </w:pPr>
      <w:r w:rsidRPr="00532365">
        <w:rPr>
          <w:sz w:val="22"/>
          <w:szCs w:val="22"/>
        </w:rPr>
        <w:t>исполнение обязательств по договору, кроме гарантийных обязательств (обеспечение договора);</w:t>
      </w:r>
    </w:p>
    <w:p w:rsidR="00CB3DDE" w:rsidRPr="00532365" w:rsidRDefault="00CB3DDE" w:rsidP="00150B66">
      <w:pPr>
        <w:numPr>
          <w:ilvl w:val="0"/>
          <w:numId w:val="30"/>
        </w:numPr>
        <w:tabs>
          <w:tab w:val="clear" w:pos="720"/>
          <w:tab w:val="num" w:pos="1134"/>
        </w:tabs>
        <w:ind w:left="0" w:firstLine="698"/>
        <w:jc w:val="both"/>
        <w:rPr>
          <w:sz w:val="22"/>
          <w:szCs w:val="22"/>
        </w:rPr>
      </w:pPr>
      <w:r w:rsidRPr="00532365">
        <w:rPr>
          <w:sz w:val="22"/>
          <w:szCs w:val="22"/>
        </w:rPr>
        <w:t>исполнение гарантийных обязательств,</w:t>
      </w:r>
    </w:p>
    <w:p w:rsidR="00CB3DDE" w:rsidRPr="00532365" w:rsidRDefault="00CB3DDE" w:rsidP="00CB3DDE">
      <w:pPr>
        <w:tabs>
          <w:tab w:val="num" w:pos="1134"/>
        </w:tabs>
        <w:spacing w:before="120" w:after="120"/>
        <w:ind w:firstLine="698"/>
        <w:jc w:val="both"/>
        <w:rPr>
          <w:sz w:val="22"/>
          <w:szCs w:val="22"/>
        </w:rPr>
      </w:pPr>
      <w:r w:rsidRPr="00532365">
        <w:rPr>
          <w:sz w:val="22"/>
          <w:szCs w:val="22"/>
        </w:rPr>
        <w:t>в одной или нескольких из следующих форм:</w:t>
      </w:r>
    </w:p>
    <w:p w:rsidR="00CB3DDE" w:rsidRPr="00532365" w:rsidRDefault="00CB3DDE" w:rsidP="00150B66">
      <w:pPr>
        <w:numPr>
          <w:ilvl w:val="0"/>
          <w:numId w:val="31"/>
        </w:numPr>
        <w:tabs>
          <w:tab w:val="clear" w:pos="720"/>
          <w:tab w:val="num" w:pos="1134"/>
        </w:tabs>
        <w:ind w:left="0" w:firstLine="698"/>
        <w:jc w:val="both"/>
        <w:rPr>
          <w:sz w:val="22"/>
          <w:szCs w:val="22"/>
        </w:rPr>
      </w:pPr>
      <w:r w:rsidRPr="00532365">
        <w:rPr>
          <w:sz w:val="22"/>
          <w:szCs w:val="22"/>
        </w:rPr>
        <w:t>безотзывная банковская гарантия, выданная банком;</w:t>
      </w:r>
    </w:p>
    <w:p w:rsidR="00CB3DDE" w:rsidRPr="00532365" w:rsidRDefault="00CB3DDE" w:rsidP="00150B66">
      <w:pPr>
        <w:numPr>
          <w:ilvl w:val="0"/>
          <w:numId w:val="31"/>
        </w:numPr>
        <w:tabs>
          <w:tab w:val="clear" w:pos="720"/>
          <w:tab w:val="num" w:pos="1134"/>
        </w:tabs>
        <w:ind w:left="0" w:firstLine="698"/>
        <w:jc w:val="both"/>
        <w:rPr>
          <w:sz w:val="22"/>
          <w:szCs w:val="22"/>
        </w:rPr>
      </w:pPr>
      <w:r w:rsidRPr="00532365">
        <w:rPr>
          <w:sz w:val="22"/>
          <w:szCs w:val="22"/>
        </w:rPr>
        <w:t>поручительство;</w:t>
      </w:r>
    </w:p>
    <w:p w:rsidR="00CB3DDE" w:rsidRPr="00532365" w:rsidRDefault="00CB3DDE" w:rsidP="00150B66">
      <w:pPr>
        <w:numPr>
          <w:ilvl w:val="0"/>
          <w:numId w:val="31"/>
        </w:numPr>
        <w:tabs>
          <w:tab w:val="clear" w:pos="720"/>
          <w:tab w:val="num" w:pos="1134"/>
        </w:tabs>
        <w:ind w:left="0" w:firstLine="698"/>
        <w:jc w:val="both"/>
        <w:rPr>
          <w:sz w:val="22"/>
          <w:szCs w:val="22"/>
        </w:rPr>
      </w:pPr>
      <w:r w:rsidRPr="00532365">
        <w:rPr>
          <w:sz w:val="22"/>
          <w:szCs w:val="22"/>
        </w:rPr>
        <w:t>в форме денежных средств путем их перечисления заказчику.</w:t>
      </w:r>
    </w:p>
    <w:p w:rsidR="00CB3DDE" w:rsidRPr="00532365" w:rsidRDefault="00CB3DDE" w:rsidP="00150B66">
      <w:pPr>
        <w:numPr>
          <w:ilvl w:val="1"/>
          <w:numId w:val="24"/>
        </w:numPr>
        <w:ind w:left="0" w:firstLine="709"/>
        <w:jc w:val="both"/>
        <w:rPr>
          <w:sz w:val="22"/>
          <w:szCs w:val="22"/>
        </w:rPr>
      </w:pPr>
      <w:r w:rsidRPr="00532365">
        <w:rPr>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«Информационн</w:t>
      </w:r>
      <w:r w:rsidR="00CC7FE0" w:rsidRPr="00532365">
        <w:rPr>
          <w:sz w:val="22"/>
          <w:szCs w:val="22"/>
        </w:rPr>
        <w:t>ой</w:t>
      </w:r>
      <w:r w:rsidRPr="00532365">
        <w:rPr>
          <w:sz w:val="22"/>
          <w:szCs w:val="22"/>
        </w:rPr>
        <w:t xml:space="preserve"> карт</w:t>
      </w:r>
      <w:r w:rsidR="00CC7FE0" w:rsidRPr="00532365">
        <w:rPr>
          <w:sz w:val="22"/>
          <w:szCs w:val="22"/>
        </w:rPr>
        <w:t>е</w:t>
      </w:r>
      <w:r w:rsidRPr="00532365">
        <w:rPr>
          <w:sz w:val="22"/>
          <w:szCs w:val="22"/>
        </w:rPr>
        <w:t xml:space="preserve"> запроса цен». </w:t>
      </w:r>
    </w:p>
    <w:p w:rsidR="00CB3DDE" w:rsidRPr="00532365" w:rsidRDefault="00CB3DDE" w:rsidP="00150B66">
      <w:pPr>
        <w:numPr>
          <w:ilvl w:val="1"/>
          <w:numId w:val="24"/>
        </w:numPr>
        <w:ind w:left="0" w:firstLine="709"/>
        <w:jc w:val="both"/>
        <w:rPr>
          <w:sz w:val="22"/>
          <w:szCs w:val="22"/>
        </w:rPr>
      </w:pPr>
      <w:r w:rsidRPr="00532365">
        <w:rPr>
          <w:sz w:val="22"/>
          <w:szCs w:val="22"/>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00CC7FE0" w:rsidRPr="00532365">
        <w:rPr>
          <w:sz w:val="22"/>
          <w:szCs w:val="22"/>
        </w:rPr>
        <w:t>Приложение 2</w:t>
      </w:r>
      <w:r w:rsidRPr="00532365">
        <w:rPr>
          <w:sz w:val="22"/>
          <w:szCs w:val="22"/>
        </w:rPr>
        <w:t>).</w:t>
      </w:r>
    </w:p>
    <w:p w:rsidR="00CB3DDE" w:rsidRPr="00532365" w:rsidRDefault="00CB3DDE" w:rsidP="00150B66">
      <w:pPr>
        <w:numPr>
          <w:ilvl w:val="1"/>
          <w:numId w:val="24"/>
        </w:numPr>
        <w:ind w:left="0" w:firstLine="709"/>
        <w:jc w:val="both"/>
        <w:rPr>
          <w:bCs/>
          <w:sz w:val="22"/>
          <w:szCs w:val="22"/>
        </w:rPr>
      </w:pPr>
      <w:proofErr w:type="gramStart"/>
      <w:r w:rsidRPr="00532365">
        <w:rPr>
          <w:bCs/>
          <w:sz w:val="22"/>
          <w:szCs w:val="22"/>
        </w:rPr>
        <w:t xml:space="preserve">Поручитель/банк-гарант должен соответствовать требованиям, установленным распорядительным документом </w:t>
      </w:r>
      <w:proofErr w:type="spellStart"/>
      <w:r w:rsidRPr="00532365">
        <w:rPr>
          <w:bCs/>
          <w:sz w:val="22"/>
          <w:szCs w:val="22"/>
        </w:rPr>
        <w:t>Госкорпорации</w:t>
      </w:r>
      <w:proofErr w:type="spellEnd"/>
      <w:r w:rsidRPr="00532365">
        <w:rPr>
          <w:bCs/>
          <w:sz w:val="22"/>
          <w:szCs w:val="22"/>
        </w:rPr>
        <w:t xml:space="preserve"> «</w:t>
      </w:r>
      <w:proofErr w:type="spellStart"/>
      <w:r w:rsidRPr="00532365">
        <w:rPr>
          <w:bCs/>
          <w:sz w:val="22"/>
          <w:szCs w:val="22"/>
        </w:rPr>
        <w:t>Росатом</w:t>
      </w:r>
      <w:proofErr w:type="spellEnd"/>
      <w:r w:rsidRPr="00532365">
        <w:rPr>
          <w:bCs/>
          <w:sz w:val="22"/>
          <w:szCs w:val="22"/>
        </w:rPr>
        <w:t xml:space="preserve">», к поручителям/гарантам, </w:t>
      </w:r>
      <w:r w:rsidRPr="00532365">
        <w:rPr>
          <w:sz w:val="22"/>
          <w:szCs w:val="22"/>
        </w:rPr>
        <w:t>предоставляющим</w:t>
      </w:r>
      <w:r w:rsidRPr="00532365">
        <w:rPr>
          <w:bCs/>
          <w:sz w:val="22"/>
          <w:szCs w:val="22"/>
        </w:rPr>
        <w:t xml:space="preserve"> финансовое обеспечение договорных обязательств </w:t>
      </w:r>
      <w:proofErr w:type="spellStart"/>
      <w:r w:rsidRPr="00532365">
        <w:rPr>
          <w:bCs/>
          <w:sz w:val="22"/>
          <w:szCs w:val="22"/>
        </w:rPr>
        <w:t>Госкорпорации</w:t>
      </w:r>
      <w:proofErr w:type="spellEnd"/>
      <w:r w:rsidRPr="00532365">
        <w:rPr>
          <w:bCs/>
          <w:sz w:val="22"/>
          <w:szCs w:val="22"/>
        </w:rPr>
        <w:t xml:space="preserve"> «</w:t>
      </w:r>
      <w:proofErr w:type="spellStart"/>
      <w:r w:rsidRPr="00532365">
        <w:rPr>
          <w:bCs/>
          <w:sz w:val="22"/>
          <w:szCs w:val="22"/>
        </w:rPr>
        <w:t>Росатом</w:t>
      </w:r>
      <w:proofErr w:type="spellEnd"/>
      <w:r w:rsidRPr="00532365">
        <w:rPr>
          <w:bCs/>
          <w:sz w:val="22"/>
          <w:szCs w:val="22"/>
        </w:rPr>
        <w:t xml:space="preserve">» и ее организаций, и размещенным на официальном сайте закупок атомной отрасли: </w:t>
      </w:r>
      <w:hyperlink r:id="rId16" w:history="1">
        <w:r w:rsidRPr="00532365">
          <w:rPr>
            <w:rStyle w:val="a9"/>
            <w:bCs/>
            <w:sz w:val="22"/>
            <w:szCs w:val="22"/>
          </w:rPr>
          <w:t>http://zakupki.rosatom.ru</w:t>
        </w:r>
      </w:hyperlink>
      <w:r w:rsidRPr="00532365">
        <w:rPr>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32365">
        <w:rPr>
          <w:sz w:val="22"/>
          <w:szCs w:val="22"/>
        </w:rPr>
        <w:t>предусмотренным проектом договора (часть 2 «Проект договора»).</w:t>
      </w:r>
      <w:proofErr w:type="gramEnd"/>
    </w:p>
    <w:p w:rsidR="00CB3DDE" w:rsidRPr="00532365" w:rsidRDefault="00CB3DDE" w:rsidP="00150B66">
      <w:pPr>
        <w:numPr>
          <w:ilvl w:val="3"/>
          <w:numId w:val="24"/>
        </w:numPr>
        <w:tabs>
          <w:tab w:val="left" w:pos="1701"/>
        </w:tabs>
        <w:ind w:left="0" w:firstLine="709"/>
        <w:jc w:val="both"/>
        <w:rPr>
          <w:sz w:val="22"/>
          <w:szCs w:val="22"/>
        </w:rPr>
      </w:pPr>
      <w:bookmarkStart w:id="73" w:name="_Ref352670143"/>
      <w:r w:rsidRPr="00532365">
        <w:rPr>
          <w:sz w:val="22"/>
          <w:szCs w:val="22"/>
        </w:rPr>
        <w:t xml:space="preserve">Требования к поручителям, предоставляющим финансовое обеспечение договорных обязательств </w:t>
      </w:r>
      <w:proofErr w:type="spellStart"/>
      <w:r w:rsidRPr="00532365">
        <w:rPr>
          <w:sz w:val="22"/>
          <w:szCs w:val="22"/>
        </w:rPr>
        <w:t>Госкорпорации</w:t>
      </w:r>
      <w:proofErr w:type="spellEnd"/>
      <w:r w:rsidRPr="00532365">
        <w:rPr>
          <w:sz w:val="22"/>
          <w:szCs w:val="22"/>
        </w:rPr>
        <w:t xml:space="preserve"> «</w:t>
      </w:r>
      <w:proofErr w:type="spellStart"/>
      <w:r w:rsidRPr="00532365">
        <w:rPr>
          <w:sz w:val="22"/>
          <w:szCs w:val="22"/>
        </w:rPr>
        <w:t>Росатом</w:t>
      </w:r>
      <w:proofErr w:type="spellEnd"/>
      <w:r w:rsidRPr="00532365">
        <w:rPr>
          <w:sz w:val="22"/>
          <w:szCs w:val="22"/>
        </w:rPr>
        <w:t>» и ее организаций:</w:t>
      </w:r>
    </w:p>
    <w:p w:rsidR="00CB3DDE" w:rsidRPr="00532365" w:rsidRDefault="00CB3DDE" w:rsidP="00150B66">
      <w:pPr>
        <w:numPr>
          <w:ilvl w:val="0"/>
          <w:numId w:val="32"/>
        </w:numPr>
        <w:tabs>
          <w:tab w:val="clear" w:pos="360"/>
          <w:tab w:val="num" w:pos="0"/>
          <w:tab w:val="left" w:pos="993"/>
        </w:tabs>
        <w:ind w:left="0" w:firstLine="709"/>
        <w:jc w:val="both"/>
        <w:rPr>
          <w:sz w:val="22"/>
          <w:szCs w:val="22"/>
        </w:rPr>
      </w:pPr>
      <w:proofErr w:type="gramStart"/>
      <w:r w:rsidRPr="00532365">
        <w:rPr>
          <w:sz w:val="22"/>
          <w:szCs w:val="22"/>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532365">
        <w:rPr>
          <w:sz w:val="22"/>
          <w:szCs w:val="22"/>
          <w:lang w:val="en-US"/>
        </w:rPr>
        <w:t>Standart</w:t>
      </w:r>
      <w:proofErr w:type="spellEnd"/>
      <w:r w:rsidRPr="00532365">
        <w:rPr>
          <w:sz w:val="22"/>
          <w:szCs w:val="22"/>
        </w:rPr>
        <w:t xml:space="preserve"> &amp; </w:t>
      </w:r>
      <w:r w:rsidRPr="00532365">
        <w:rPr>
          <w:sz w:val="22"/>
          <w:szCs w:val="22"/>
          <w:lang w:val="en-US"/>
        </w:rPr>
        <w:t>Poor</w:t>
      </w:r>
      <w:r w:rsidRPr="00532365">
        <w:rPr>
          <w:sz w:val="22"/>
          <w:szCs w:val="22"/>
          <w:vertAlign w:val="superscript"/>
        </w:rPr>
        <w:t>,</w:t>
      </w:r>
      <w:r w:rsidRPr="00532365">
        <w:rPr>
          <w:sz w:val="22"/>
          <w:szCs w:val="22"/>
          <w:lang w:val="en-US"/>
        </w:rPr>
        <w:t>s</w:t>
      </w:r>
      <w:r w:rsidRPr="00532365">
        <w:rPr>
          <w:sz w:val="22"/>
          <w:szCs w:val="22"/>
        </w:rPr>
        <w:t xml:space="preserve"> (</w:t>
      </w:r>
      <w:proofErr w:type="spellStart"/>
      <w:r w:rsidRPr="00532365">
        <w:rPr>
          <w:sz w:val="22"/>
          <w:szCs w:val="22"/>
          <w:lang w:val="en-US"/>
        </w:rPr>
        <w:t>standardandpoors</w:t>
      </w:r>
      <w:proofErr w:type="spellEnd"/>
      <w:r w:rsidRPr="00532365">
        <w:rPr>
          <w:sz w:val="22"/>
          <w:szCs w:val="22"/>
        </w:rPr>
        <w:t>.</w:t>
      </w:r>
      <w:r w:rsidRPr="00532365">
        <w:rPr>
          <w:sz w:val="22"/>
          <w:szCs w:val="22"/>
          <w:lang w:val="en-US"/>
        </w:rPr>
        <w:t>com</w:t>
      </w:r>
      <w:r w:rsidRPr="00532365">
        <w:rPr>
          <w:sz w:val="22"/>
          <w:szCs w:val="22"/>
        </w:rPr>
        <w:t xml:space="preserve">), </w:t>
      </w:r>
      <w:r w:rsidRPr="00532365">
        <w:rPr>
          <w:sz w:val="22"/>
          <w:szCs w:val="22"/>
          <w:lang w:val="en-US"/>
        </w:rPr>
        <w:t>Moody</w:t>
      </w:r>
      <w:r w:rsidRPr="00532365">
        <w:rPr>
          <w:sz w:val="22"/>
          <w:szCs w:val="22"/>
          <w:vertAlign w:val="superscript"/>
        </w:rPr>
        <w:t>,</w:t>
      </w:r>
      <w:r w:rsidRPr="00532365">
        <w:rPr>
          <w:sz w:val="22"/>
          <w:szCs w:val="22"/>
        </w:rPr>
        <w:t xml:space="preserve"> </w:t>
      </w:r>
      <w:r w:rsidRPr="00532365">
        <w:rPr>
          <w:sz w:val="22"/>
          <w:szCs w:val="22"/>
          <w:lang w:val="en-US"/>
        </w:rPr>
        <w:t>s</w:t>
      </w:r>
      <w:r w:rsidRPr="00532365">
        <w:rPr>
          <w:sz w:val="22"/>
          <w:szCs w:val="22"/>
        </w:rPr>
        <w:t xml:space="preserve"> </w:t>
      </w:r>
      <w:r w:rsidRPr="00532365">
        <w:rPr>
          <w:sz w:val="22"/>
          <w:szCs w:val="22"/>
          <w:lang w:val="en-US"/>
        </w:rPr>
        <w:t>Investors</w:t>
      </w:r>
      <w:r w:rsidRPr="00532365">
        <w:rPr>
          <w:sz w:val="22"/>
          <w:szCs w:val="22"/>
        </w:rPr>
        <w:t xml:space="preserve"> </w:t>
      </w:r>
      <w:r w:rsidRPr="00532365">
        <w:rPr>
          <w:sz w:val="22"/>
          <w:szCs w:val="22"/>
          <w:lang w:val="en-US"/>
        </w:rPr>
        <w:t>Service</w:t>
      </w:r>
      <w:r w:rsidRPr="00532365">
        <w:rPr>
          <w:sz w:val="22"/>
          <w:szCs w:val="22"/>
        </w:rPr>
        <w:t xml:space="preserve">, </w:t>
      </w:r>
      <w:r w:rsidRPr="00532365">
        <w:rPr>
          <w:sz w:val="22"/>
          <w:szCs w:val="22"/>
          <w:lang w:val="en-US"/>
        </w:rPr>
        <w:t>Inc</w:t>
      </w:r>
      <w:r w:rsidRPr="00532365">
        <w:rPr>
          <w:sz w:val="22"/>
          <w:szCs w:val="22"/>
        </w:rPr>
        <w:t>. (</w:t>
      </w:r>
      <w:hyperlink r:id="rId17" w:history="1">
        <w:r w:rsidRPr="00532365">
          <w:rPr>
            <w:rStyle w:val="a9"/>
            <w:sz w:val="22"/>
            <w:szCs w:val="22"/>
            <w:lang w:val="en-US"/>
          </w:rPr>
          <w:t>www</w:t>
        </w:r>
        <w:r w:rsidRPr="00532365">
          <w:rPr>
            <w:rStyle w:val="a9"/>
            <w:sz w:val="22"/>
            <w:szCs w:val="22"/>
          </w:rPr>
          <w:t>.</w:t>
        </w:r>
        <w:proofErr w:type="spellStart"/>
        <w:r w:rsidRPr="00532365">
          <w:rPr>
            <w:rStyle w:val="a9"/>
            <w:sz w:val="22"/>
            <w:szCs w:val="22"/>
            <w:lang w:val="en-US"/>
          </w:rPr>
          <w:t>moodys</w:t>
        </w:r>
        <w:proofErr w:type="spellEnd"/>
        <w:r w:rsidRPr="00532365">
          <w:rPr>
            <w:rStyle w:val="a9"/>
            <w:sz w:val="22"/>
            <w:szCs w:val="22"/>
          </w:rPr>
          <w:t>.</w:t>
        </w:r>
        <w:r w:rsidRPr="00532365">
          <w:rPr>
            <w:rStyle w:val="a9"/>
            <w:sz w:val="22"/>
            <w:szCs w:val="22"/>
            <w:lang w:val="en-US"/>
          </w:rPr>
          <w:t>com</w:t>
        </w:r>
      </w:hyperlink>
      <w:r w:rsidRPr="00532365">
        <w:rPr>
          <w:sz w:val="22"/>
          <w:szCs w:val="22"/>
        </w:rPr>
        <w:t xml:space="preserve">) или </w:t>
      </w:r>
      <w:r w:rsidRPr="00532365">
        <w:rPr>
          <w:sz w:val="22"/>
          <w:szCs w:val="22"/>
          <w:lang w:val="en-US"/>
        </w:rPr>
        <w:t>Fitch</w:t>
      </w:r>
      <w:r w:rsidRPr="00532365">
        <w:rPr>
          <w:sz w:val="22"/>
          <w:szCs w:val="22"/>
        </w:rPr>
        <w:t xml:space="preserve"> </w:t>
      </w:r>
      <w:r w:rsidRPr="00532365">
        <w:rPr>
          <w:sz w:val="22"/>
          <w:szCs w:val="22"/>
          <w:lang w:val="en-US"/>
        </w:rPr>
        <w:t>Ratings</w:t>
      </w:r>
      <w:r w:rsidRPr="00532365">
        <w:rPr>
          <w:sz w:val="22"/>
          <w:szCs w:val="22"/>
        </w:rPr>
        <w:t xml:space="preserve"> </w:t>
      </w:r>
      <w:r w:rsidRPr="00532365">
        <w:rPr>
          <w:sz w:val="22"/>
          <w:szCs w:val="22"/>
          <w:lang w:val="en-US"/>
        </w:rPr>
        <w:t>Ltd</w:t>
      </w:r>
      <w:r w:rsidRPr="00532365">
        <w:rPr>
          <w:sz w:val="22"/>
          <w:szCs w:val="22"/>
        </w:rPr>
        <w:t xml:space="preserve"> (</w:t>
      </w:r>
      <w:r w:rsidRPr="00532365">
        <w:rPr>
          <w:sz w:val="22"/>
          <w:szCs w:val="22"/>
          <w:lang w:val="en-US"/>
        </w:rPr>
        <w:t>www</w:t>
      </w:r>
      <w:r w:rsidRPr="00532365">
        <w:rPr>
          <w:sz w:val="22"/>
          <w:szCs w:val="22"/>
        </w:rPr>
        <w:t xml:space="preserve">. </w:t>
      </w:r>
      <w:proofErr w:type="spellStart"/>
      <w:r w:rsidRPr="00532365">
        <w:rPr>
          <w:sz w:val="22"/>
          <w:szCs w:val="22"/>
          <w:lang w:val="en-US"/>
        </w:rPr>
        <w:t>fitchratings</w:t>
      </w:r>
      <w:proofErr w:type="spellEnd"/>
      <w:r w:rsidRPr="00532365">
        <w:rPr>
          <w:sz w:val="22"/>
          <w:szCs w:val="22"/>
        </w:rPr>
        <w:t>.</w:t>
      </w:r>
      <w:r w:rsidRPr="00532365">
        <w:rPr>
          <w:sz w:val="22"/>
          <w:szCs w:val="22"/>
          <w:lang w:val="en-US"/>
        </w:rPr>
        <w:t>com</w:t>
      </w:r>
      <w:r w:rsidRPr="00532365">
        <w:rPr>
          <w:sz w:val="22"/>
          <w:szCs w:val="22"/>
        </w:rPr>
        <w:t>) на уровне не ниже «ВВВ</w:t>
      </w:r>
      <w:proofErr w:type="gramEnd"/>
      <w:r w:rsidRPr="00532365">
        <w:rPr>
          <w:sz w:val="22"/>
          <w:szCs w:val="22"/>
        </w:rPr>
        <w:t xml:space="preserve">» по шкале </w:t>
      </w:r>
      <w:proofErr w:type="spellStart"/>
      <w:r w:rsidRPr="00532365">
        <w:rPr>
          <w:sz w:val="22"/>
          <w:szCs w:val="22"/>
          <w:lang w:val="en-US"/>
        </w:rPr>
        <w:t>Standart</w:t>
      </w:r>
      <w:proofErr w:type="spellEnd"/>
      <w:r w:rsidRPr="00532365">
        <w:rPr>
          <w:sz w:val="22"/>
          <w:szCs w:val="22"/>
        </w:rPr>
        <w:t xml:space="preserve"> &amp; </w:t>
      </w:r>
      <w:r w:rsidRPr="00532365">
        <w:rPr>
          <w:sz w:val="22"/>
          <w:szCs w:val="22"/>
          <w:lang w:val="en-US"/>
        </w:rPr>
        <w:t>Poor</w:t>
      </w:r>
      <w:r w:rsidRPr="00532365">
        <w:rPr>
          <w:sz w:val="22"/>
          <w:szCs w:val="22"/>
          <w:vertAlign w:val="superscript"/>
        </w:rPr>
        <w:t>,</w:t>
      </w:r>
      <w:r w:rsidRPr="00532365">
        <w:rPr>
          <w:sz w:val="22"/>
          <w:szCs w:val="22"/>
          <w:lang w:val="en-US"/>
        </w:rPr>
        <w:t>s</w:t>
      </w:r>
      <w:r w:rsidRPr="00532365">
        <w:rPr>
          <w:sz w:val="22"/>
          <w:szCs w:val="22"/>
        </w:rPr>
        <w:t xml:space="preserve"> и </w:t>
      </w:r>
      <w:r w:rsidRPr="00532365">
        <w:rPr>
          <w:sz w:val="22"/>
          <w:szCs w:val="22"/>
          <w:lang w:val="en-US"/>
        </w:rPr>
        <w:t>Fitch</w:t>
      </w:r>
      <w:r w:rsidRPr="00532365">
        <w:rPr>
          <w:sz w:val="22"/>
          <w:szCs w:val="22"/>
        </w:rPr>
        <w:t xml:space="preserve"> </w:t>
      </w:r>
      <w:r w:rsidRPr="00532365">
        <w:rPr>
          <w:sz w:val="22"/>
          <w:szCs w:val="22"/>
          <w:lang w:val="en-US"/>
        </w:rPr>
        <w:t>Ratings</w:t>
      </w:r>
      <w:r w:rsidRPr="00532365">
        <w:rPr>
          <w:sz w:val="22"/>
          <w:szCs w:val="22"/>
        </w:rPr>
        <w:t xml:space="preserve"> или не ниже «</w:t>
      </w:r>
      <w:r w:rsidRPr="00532365">
        <w:rPr>
          <w:sz w:val="22"/>
          <w:szCs w:val="22"/>
          <w:lang w:val="en-US"/>
        </w:rPr>
        <w:t>Baa</w:t>
      </w:r>
      <w:r w:rsidRPr="00532365">
        <w:rPr>
          <w:sz w:val="22"/>
          <w:szCs w:val="22"/>
        </w:rPr>
        <w:t xml:space="preserve">2» по шкале </w:t>
      </w:r>
      <w:r w:rsidRPr="00532365">
        <w:rPr>
          <w:sz w:val="22"/>
          <w:szCs w:val="22"/>
          <w:lang w:val="en-US"/>
        </w:rPr>
        <w:t>Moody</w:t>
      </w:r>
      <w:r w:rsidRPr="00532365">
        <w:rPr>
          <w:sz w:val="22"/>
          <w:szCs w:val="22"/>
          <w:vertAlign w:val="superscript"/>
        </w:rPr>
        <w:t>,</w:t>
      </w:r>
      <w:r w:rsidRPr="00532365">
        <w:rPr>
          <w:sz w:val="22"/>
          <w:szCs w:val="22"/>
        </w:rPr>
        <w:t xml:space="preserve"> </w:t>
      </w:r>
      <w:r w:rsidRPr="00532365">
        <w:rPr>
          <w:sz w:val="22"/>
          <w:szCs w:val="22"/>
          <w:lang w:val="en-US"/>
        </w:rPr>
        <w:t>s</w:t>
      </w:r>
      <w:r w:rsidRPr="00532365">
        <w:rPr>
          <w:sz w:val="22"/>
          <w:szCs w:val="22"/>
        </w:rPr>
        <w:t xml:space="preserve">. Указанные рейтинги должны быть действительными и не должны находиться в состоянии «отозван» или «приостановлен». </w:t>
      </w:r>
    </w:p>
    <w:p w:rsidR="00CB3DDE" w:rsidRPr="00532365" w:rsidRDefault="00CB3DDE" w:rsidP="00150B66">
      <w:pPr>
        <w:numPr>
          <w:ilvl w:val="0"/>
          <w:numId w:val="32"/>
        </w:numPr>
        <w:tabs>
          <w:tab w:val="clear" w:pos="360"/>
          <w:tab w:val="num" w:pos="993"/>
        </w:tabs>
        <w:ind w:left="0" w:firstLine="709"/>
        <w:jc w:val="both"/>
        <w:rPr>
          <w:sz w:val="22"/>
          <w:szCs w:val="22"/>
        </w:rPr>
      </w:pPr>
      <w:r w:rsidRPr="00532365">
        <w:rPr>
          <w:sz w:val="22"/>
          <w:szCs w:val="22"/>
        </w:rPr>
        <w:t>при налич</w:t>
      </w:r>
      <w:proofErr w:type="gramStart"/>
      <w:r w:rsidRPr="00532365">
        <w:rPr>
          <w:sz w:val="22"/>
          <w:szCs w:val="22"/>
        </w:rPr>
        <w:t>ии у о</w:t>
      </w:r>
      <w:proofErr w:type="gramEnd"/>
      <w:r w:rsidRPr="00532365">
        <w:rPr>
          <w:sz w:val="22"/>
          <w:szCs w:val="22"/>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B3DDE" w:rsidRPr="00532365" w:rsidRDefault="00CB3DDE" w:rsidP="00150B66">
      <w:pPr>
        <w:numPr>
          <w:ilvl w:val="0"/>
          <w:numId w:val="32"/>
        </w:numPr>
        <w:tabs>
          <w:tab w:val="clear" w:pos="360"/>
          <w:tab w:val="num" w:pos="993"/>
        </w:tabs>
        <w:ind w:left="0" w:firstLine="709"/>
        <w:jc w:val="both"/>
        <w:rPr>
          <w:sz w:val="22"/>
          <w:szCs w:val="22"/>
        </w:rPr>
      </w:pPr>
      <w:r w:rsidRPr="00532365">
        <w:rPr>
          <w:sz w:val="22"/>
          <w:szCs w:val="22"/>
        </w:rPr>
        <w:t>при различном уровне кредитного рейтинга у одного поручителя в иностранной или национальной валюте в целях расчета принимается более высокий из рейтингов, присвоенный данным рейтинговым агентством.</w:t>
      </w:r>
    </w:p>
    <w:p w:rsidR="00CB3DDE" w:rsidRPr="00532365" w:rsidRDefault="00CB3DDE" w:rsidP="00150B66">
      <w:pPr>
        <w:numPr>
          <w:ilvl w:val="3"/>
          <w:numId w:val="24"/>
        </w:numPr>
        <w:tabs>
          <w:tab w:val="left" w:pos="1701"/>
        </w:tabs>
        <w:ind w:left="0" w:firstLine="709"/>
        <w:jc w:val="both"/>
        <w:rPr>
          <w:bCs/>
          <w:sz w:val="22"/>
          <w:szCs w:val="22"/>
        </w:rPr>
      </w:pPr>
      <w:r w:rsidRPr="00532365">
        <w:rPr>
          <w:bCs/>
          <w:sz w:val="22"/>
          <w:szCs w:val="22"/>
        </w:rPr>
        <w:t xml:space="preserve">Требования к гарантам, предоставляющим финансовое обеспечение договорных обязательств </w:t>
      </w:r>
      <w:proofErr w:type="spellStart"/>
      <w:r w:rsidRPr="00532365">
        <w:rPr>
          <w:bCs/>
          <w:sz w:val="22"/>
          <w:szCs w:val="22"/>
        </w:rPr>
        <w:t>Госкорпорации</w:t>
      </w:r>
      <w:proofErr w:type="spellEnd"/>
      <w:r w:rsidRPr="00532365">
        <w:rPr>
          <w:bCs/>
          <w:sz w:val="22"/>
          <w:szCs w:val="22"/>
        </w:rPr>
        <w:t xml:space="preserve"> «</w:t>
      </w:r>
      <w:proofErr w:type="spellStart"/>
      <w:r w:rsidRPr="00532365">
        <w:rPr>
          <w:bCs/>
          <w:sz w:val="22"/>
          <w:szCs w:val="22"/>
        </w:rPr>
        <w:t>Росатом</w:t>
      </w:r>
      <w:proofErr w:type="spellEnd"/>
      <w:r w:rsidRPr="00532365">
        <w:rPr>
          <w:bCs/>
          <w:sz w:val="22"/>
          <w:szCs w:val="22"/>
        </w:rPr>
        <w:t>» и ее организации:</w:t>
      </w:r>
    </w:p>
    <w:p w:rsidR="00CB3DDE" w:rsidRPr="00532365" w:rsidRDefault="00CB3DDE" w:rsidP="00CB3DDE">
      <w:pPr>
        <w:tabs>
          <w:tab w:val="num" w:pos="709"/>
        </w:tabs>
        <w:jc w:val="both"/>
        <w:rPr>
          <w:sz w:val="22"/>
          <w:szCs w:val="22"/>
        </w:rPr>
      </w:pPr>
      <w:r w:rsidRPr="00532365">
        <w:rPr>
          <w:sz w:val="22"/>
          <w:szCs w:val="22"/>
        </w:rPr>
        <w:tab/>
        <w:t xml:space="preserve">С целью снижения финансовых рисков </w:t>
      </w:r>
      <w:proofErr w:type="spellStart"/>
      <w:r w:rsidRPr="00532365">
        <w:rPr>
          <w:sz w:val="22"/>
          <w:szCs w:val="22"/>
        </w:rPr>
        <w:t>Госкорпорация</w:t>
      </w:r>
      <w:proofErr w:type="spellEnd"/>
      <w:r w:rsidRPr="00532365">
        <w:rPr>
          <w:sz w:val="22"/>
          <w:szCs w:val="22"/>
        </w:rPr>
        <w:t xml:space="preserve"> «</w:t>
      </w:r>
      <w:proofErr w:type="spellStart"/>
      <w:r w:rsidRPr="00532365">
        <w:rPr>
          <w:sz w:val="22"/>
          <w:szCs w:val="22"/>
        </w:rPr>
        <w:t>Росатом</w:t>
      </w:r>
      <w:proofErr w:type="spellEnd"/>
      <w:r w:rsidRPr="00532365">
        <w:rPr>
          <w:sz w:val="22"/>
          <w:szCs w:val="22"/>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532365">
        <w:rPr>
          <w:sz w:val="22"/>
          <w:szCs w:val="22"/>
        </w:rPr>
        <w:t>Госкорпорацией</w:t>
      </w:r>
      <w:proofErr w:type="spellEnd"/>
      <w:r w:rsidRPr="00532365">
        <w:rPr>
          <w:sz w:val="22"/>
          <w:szCs w:val="22"/>
        </w:rPr>
        <w:t xml:space="preserve"> «</w:t>
      </w:r>
      <w:proofErr w:type="spellStart"/>
      <w:r w:rsidRPr="00532365">
        <w:rPr>
          <w:sz w:val="22"/>
          <w:szCs w:val="22"/>
        </w:rPr>
        <w:t>Росатом</w:t>
      </w:r>
      <w:proofErr w:type="spellEnd"/>
      <w:r w:rsidRPr="00532365">
        <w:rPr>
          <w:sz w:val="22"/>
          <w:szCs w:val="22"/>
        </w:rPr>
        <w:t>» и действующих на дату получения обеспечения:</w:t>
      </w:r>
    </w:p>
    <w:p w:rsidR="00CB3DDE" w:rsidRPr="00532365" w:rsidRDefault="00CB3DDE" w:rsidP="00150B66">
      <w:pPr>
        <w:numPr>
          <w:ilvl w:val="2"/>
          <w:numId w:val="33"/>
        </w:numPr>
        <w:tabs>
          <w:tab w:val="clear" w:pos="1288"/>
          <w:tab w:val="num" w:pos="993"/>
        </w:tabs>
        <w:ind w:left="0" w:firstLine="709"/>
        <w:jc w:val="both"/>
        <w:rPr>
          <w:sz w:val="22"/>
          <w:szCs w:val="22"/>
        </w:rPr>
      </w:pPr>
      <w:r w:rsidRPr="00532365">
        <w:rPr>
          <w:sz w:val="22"/>
          <w:szCs w:val="22"/>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CB3DDE" w:rsidRPr="00532365" w:rsidRDefault="00CB3DDE" w:rsidP="00150B66">
      <w:pPr>
        <w:numPr>
          <w:ilvl w:val="2"/>
          <w:numId w:val="33"/>
        </w:numPr>
        <w:tabs>
          <w:tab w:val="clear" w:pos="1288"/>
          <w:tab w:val="num" w:pos="993"/>
        </w:tabs>
        <w:ind w:left="0" w:firstLine="709"/>
        <w:jc w:val="both"/>
        <w:rPr>
          <w:sz w:val="22"/>
          <w:szCs w:val="22"/>
        </w:rPr>
      </w:pPr>
      <w:r w:rsidRPr="00532365">
        <w:rPr>
          <w:sz w:val="22"/>
          <w:szCs w:val="22"/>
        </w:rPr>
        <w:t>наличие в системе страхования вкладов (в случае если банковскую гарантию предоставляет российский банк);</w:t>
      </w:r>
    </w:p>
    <w:p w:rsidR="00CB3DDE" w:rsidRPr="00532365" w:rsidRDefault="00CB3DDE" w:rsidP="00150B66">
      <w:pPr>
        <w:numPr>
          <w:ilvl w:val="2"/>
          <w:numId w:val="33"/>
        </w:numPr>
        <w:tabs>
          <w:tab w:val="clear" w:pos="1288"/>
          <w:tab w:val="num" w:pos="993"/>
        </w:tabs>
        <w:ind w:left="0" w:firstLine="709"/>
        <w:jc w:val="both"/>
        <w:rPr>
          <w:sz w:val="22"/>
          <w:szCs w:val="22"/>
        </w:rPr>
      </w:pPr>
      <w:r w:rsidRPr="00532365">
        <w:rPr>
          <w:sz w:val="22"/>
          <w:szCs w:val="22"/>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B3DDE" w:rsidRPr="00532365" w:rsidRDefault="00CB3DDE" w:rsidP="00150B66">
      <w:pPr>
        <w:numPr>
          <w:ilvl w:val="2"/>
          <w:numId w:val="33"/>
        </w:numPr>
        <w:tabs>
          <w:tab w:val="clear" w:pos="1288"/>
          <w:tab w:val="num" w:pos="993"/>
        </w:tabs>
        <w:ind w:left="0" w:firstLine="709"/>
        <w:jc w:val="both"/>
        <w:rPr>
          <w:sz w:val="22"/>
          <w:szCs w:val="22"/>
        </w:rPr>
      </w:pPr>
      <w:r w:rsidRPr="00532365">
        <w:rPr>
          <w:sz w:val="22"/>
          <w:szCs w:val="22"/>
        </w:rPr>
        <w:t>не принимаются банковские гарантии, выдаваемые некоммерческими кредитными организациями и страховыми организациями.</w:t>
      </w:r>
    </w:p>
    <w:p w:rsidR="00CB3DDE" w:rsidRPr="00532365" w:rsidRDefault="00CB3DDE" w:rsidP="00150B66">
      <w:pPr>
        <w:numPr>
          <w:ilvl w:val="2"/>
          <w:numId w:val="33"/>
        </w:numPr>
        <w:tabs>
          <w:tab w:val="clear" w:pos="1288"/>
          <w:tab w:val="num" w:pos="993"/>
        </w:tabs>
        <w:ind w:left="0" w:firstLine="709"/>
        <w:jc w:val="both"/>
        <w:rPr>
          <w:color w:val="000000"/>
          <w:sz w:val="22"/>
          <w:szCs w:val="22"/>
        </w:rPr>
      </w:pPr>
      <w:proofErr w:type="gramStart"/>
      <w:r w:rsidRPr="00532365">
        <w:rPr>
          <w:sz w:val="22"/>
          <w:szCs w:val="22"/>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CB3DDE" w:rsidRPr="00532365" w:rsidRDefault="00CB3DDE" w:rsidP="00150B66">
      <w:pPr>
        <w:numPr>
          <w:ilvl w:val="1"/>
          <w:numId w:val="24"/>
        </w:numPr>
        <w:ind w:left="0" w:firstLine="709"/>
        <w:jc w:val="both"/>
        <w:rPr>
          <w:color w:val="000000"/>
          <w:sz w:val="22"/>
          <w:szCs w:val="22"/>
        </w:rPr>
      </w:pPr>
      <w:r w:rsidRPr="00532365">
        <w:rPr>
          <w:color w:val="000000"/>
          <w:sz w:val="22"/>
          <w:szCs w:val="22"/>
        </w:rPr>
        <w:t xml:space="preserve">К обеспечению исполнения обязательств по договору в форме поручительства или </w:t>
      </w:r>
      <w:r w:rsidRPr="00532365">
        <w:rPr>
          <w:sz w:val="22"/>
          <w:szCs w:val="22"/>
        </w:rPr>
        <w:t>банковской</w:t>
      </w:r>
      <w:r w:rsidRPr="00532365">
        <w:rPr>
          <w:color w:val="000000"/>
          <w:sz w:val="22"/>
          <w:szCs w:val="22"/>
        </w:rPr>
        <w:t xml:space="preserve"> гарантии в обязательном порядке прилагаются следующие документы, подтверждающие полномочия лица, подписавшего обеспечение:</w:t>
      </w:r>
      <w:bookmarkEnd w:id="73"/>
    </w:p>
    <w:p w:rsidR="00CB3DDE" w:rsidRPr="00532365" w:rsidRDefault="00CB3DDE" w:rsidP="00150B66">
      <w:pPr>
        <w:pStyle w:val="aa"/>
        <w:numPr>
          <w:ilvl w:val="0"/>
          <w:numId w:val="27"/>
        </w:numPr>
        <w:tabs>
          <w:tab w:val="left" w:pos="1134"/>
        </w:tabs>
        <w:ind w:left="0" w:firstLine="709"/>
        <w:contextualSpacing w:val="0"/>
        <w:jc w:val="both"/>
        <w:rPr>
          <w:color w:val="000000"/>
          <w:sz w:val="22"/>
          <w:szCs w:val="22"/>
        </w:rPr>
      </w:pPr>
      <w:r w:rsidRPr="00532365">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B3DDE" w:rsidRPr="00532365" w:rsidRDefault="00CB3DDE" w:rsidP="00150B66">
      <w:pPr>
        <w:pStyle w:val="aa"/>
        <w:numPr>
          <w:ilvl w:val="0"/>
          <w:numId w:val="27"/>
        </w:numPr>
        <w:tabs>
          <w:tab w:val="left" w:pos="1134"/>
        </w:tabs>
        <w:ind w:left="0" w:firstLine="709"/>
        <w:contextualSpacing w:val="0"/>
        <w:jc w:val="both"/>
        <w:rPr>
          <w:color w:val="000000"/>
          <w:sz w:val="22"/>
          <w:szCs w:val="22"/>
        </w:rPr>
      </w:pPr>
      <w:r w:rsidRPr="00532365">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B3DDE" w:rsidRPr="00532365" w:rsidRDefault="00CB3DDE" w:rsidP="00150B66">
      <w:pPr>
        <w:pStyle w:val="aa"/>
        <w:numPr>
          <w:ilvl w:val="0"/>
          <w:numId w:val="27"/>
        </w:numPr>
        <w:tabs>
          <w:tab w:val="left" w:pos="1134"/>
        </w:tabs>
        <w:ind w:left="0" w:firstLine="709"/>
        <w:contextualSpacing w:val="0"/>
        <w:jc w:val="both"/>
        <w:rPr>
          <w:color w:val="000000"/>
          <w:sz w:val="22"/>
          <w:szCs w:val="22"/>
        </w:rPr>
      </w:pPr>
      <w:r w:rsidRPr="00532365">
        <w:rPr>
          <w:color w:val="000000"/>
          <w:sz w:val="22"/>
          <w:szCs w:val="22"/>
        </w:rPr>
        <w:t xml:space="preserve">подлинник или копия доверенности, заверенная лицом </w:t>
      </w:r>
      <w:proofErr w:type="gramStart"/>
      <w:r w:rsidRPr="00532365">
        <w:rPr>
          <w:color w:val="000000"/>
          <w:sz w:val="22"/>
          <w:szCs w:val="22"/>
        </w:rPr>
        <w:t>ее</w:t>
      </w:r>
      <w:proofErr w:type="gramEnd"/>
      <w:r w:rsidRPr="00532365">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32365">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B3DDE" w:rsidRPr="00532365" w:rsidRDefault="00CB3DDE" w:rsidP="00150B66">
      <w:pPr>
        <w:pStyle w:val="aa"/>
        <w:numPr>
          <w:ilvl w:val="0"/>
          <w:numId w:val="27"/>
        </w:numPr>
        <w:tabs>
          <w:tab w:val="left" w:pos="1134"/>
        </w:tabs>
        <w:ind w:left="0" w:firstLine="709"/>
        <w:contextualSpacing w:val="0"/>
        <w:jc w:val="both"/>
        <w:rPr>
          <w:color w:val="000000"/>
          <w:sz w:val="22"/>
          <w:szCs w:val="22"/>
        </w:rPr>
      </w:pPr>
      <w:r w:rsidRPr="00532365">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532365">
        <w:rPr>
          <w:b/>
          <w:color w:val="000000"/>
          <w:sz w:val="22"/>
          <w:szCs w:val="22"/>
        </w:rPr>
        <w:t>не ранее 30 (тридцати) дней</w:t>
      </w:r>
      <w:r w:rsidRPr="00532365">
        <w:rPr>
          <w:color w:val="000000"/>
          <w:sz w:val="22"/>
          <w:szCs w:val="22"/>
        </w:rPr>
        <w:t xml:space="preserve"> до дня предоставления обеспечения исполнения обязательств по договору). </w:t>
      </w:r>
    </w:p>
    <w:p w:rsidR="00CB3DDE" w:rsidRPr="00532365" w:rsidRDefault="00CB3DDE" w:rsidP="00150B66">
      <w:pPr>
        <w:numPr>
          <w:ilvl w:val="1"/>
          <w:numId w:val="24"/>
        </w:numPr>
        <w:ind w:left="0" w:firstLine="709"/>
        <w:jc w:val="both"/>
        <w:rPr>
          <w:bCs/>
          <w:sz w:val="22"/>
          <w:szCs w:val="22"/>
        </w:rPr>
      </w:pPr>
      <w:r w:rsidRPr="00532365">
        <w:rPr>
          <w:bCs/>
          <w:sz w:val="22"/>
          <w:szCs w:val="22"/>
        </w:rPr>
        <w:t>По решению заказчика, перечень документов, указанных в пункте </w:t>
      </w:r>
      <w:fldSimple w:instr=" REF _Ref352670143 \r \h  \* MERGEFORMAT ">
        <w:r w:rsidR="006F47B1" w:rsidRPr="006F47B1">
          <w:rPr>
            <w:bCs/>
            <w:sz w:val="22"/>
            <w:szCs w:val="22"/>
          </w:rPr>
          <w:t>3.47</w:t>
        </w:r>
        <w:r w:rsidR="006F47B1" w:rsidRPr="006F47B1">
          <w:rPr>
            <w:sz w:val="22"/>
            <w:szCs w:val="22"/>
          </w:rPr>
          <w:t>.1.1</w:t>
        </w:r>
      </w:fldSimple>
      <w:r w:rsidRPr="00532365">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32365">
        <w:rPr>
          <w:color w:val="000000"/>
          <w:sz w:val="22"/>
          <w:szCs w:val="22"/>
        </w:rPr>
        <w:t>поручителя или банка-гаранта.</w:t>
      </w:r>
    </w:p>
    <w:p w:rsidR="00CB3DDE" w:rsidRPr="00532365" w:rsidRDefault="00CB3DDE" w:rsidP="00150B66">
      <w:pPr>
        <w:numPr>
          <w:ilvl w:val="1"/>
          <w:numId w:val="24"/>
        </w:numPr>
        <w:ind w:left="0" w:firstLine="709"/>
        <w:jc w:val="both"/>
        <w:rPr>
          <w:bCs/>
          <w:sz w:val="22"/>
          <w:szCs w:val="22"/>
        </w:rPr>
      </w:pPr>
      <w:bookmarkStart w:id="74" w:name="_Ref264477417"/>
      <w:bookmarkStart w:id="75" w:name="_Ref264478467"/>
      <w:bookmarkStart w:id="76" w:name="_Ref298490302"/>
      <w:bookmarkStart w:id="77" w:name="_Toc342292943"/>
      <w:r w:rsidRPr="00532365">
        <w:rPr>
          <w:bCs/>
          <w:sz w:val="22"/>
          <w:szCs w:val="22"/>
        </w:rPr>
        <w:t>Срок действия обеспечения исполнения обязательств по договору</w:t>
      </w:r>
      <w:bookmarkEnd w:id="74"/>
      <w:bookmarkEnd w:id="75"/>
      <w:bookmarkEnd w:id="76"/>
      <w:bookmarkEnd w:id="77"/>
      <w:r w:rsidRPr="00532365">
        <w:rPr>
          <w:bCs/>
          <w:sz w:val="22"/>
          <w:szCs w:val="22"/>
        </w:rPr>
        <w:t xml:space="preserve"> должен составлять:</w:t>
      </w:r>
    </w:p>
    <w:p w:rsidR="00CB3DDE" w:rsidRPr="00532365" w:rsidRDefault="00CB3DDE" w:rsidP="00150B66">
      <w:pPr>
        <w:pStyle w:val="aa"/>
        <w:numPr>
          <w:ilvl w:val="0"/>
          <w:numId w:val="27"/>
        </w:numPr>
        <w:tabs>
          <w:tab w:val="left" w:pos="1134"/>
        </w:tabs>
        <w:ind w:left="0" w:firstLine="709"/>
        <w:contextualSpacing w:val="0"/>
        <w:jc w:val="both"/>
        <w:rPr>
          <w:bCs/>
          <w:sz w:val="22"/>
          <w:szCs w:val="22"/>
        </w:rPr>
      </w:pPr>
      <w:r w:rsidRPr="00532365">
        <w:rPr>
          <w:bCs/>
          <w:sz w:val="22"/>
          <w:szCs w:val="22"/>
        </w:rPr>
        <w:t xml:space="preserve">для обеспечения возврата аванса (кроме поручительства) - срок исполнения обязательств на сумму выплаченного аванса </w:t>
      </w:r>
      <w:r w:rsidRPr="00532365">
        <w:rPr>
          <w:b/>
          <w:bCs/>
          <w:sz w:val="22"/>
          <w:szCs w:val="22"/>
        </w:rPr>
        <w:t>плюс 60 дней;</w:t>
      </w:r>
    </w:p>
    <w:p w:rsidR="00CB3DDE" w:rsidRPr="00532365" w:rsidRDefault="00CB3DDE" w:rsidP="00150B66">
      <w:pPr>
        <w:pStyle w:val="aa"/>
        <w:numPr>
          <w:ilvl w:val="0"/>
          <w:numId w:val="27"/>
        </w:numPr>
        <w:tabs>
          <w:tab w:val="left" w:pos="1134"/>
        </w:tabs>
        <w:ind w:left="0" w:firstLine="709"/>
        <w:contextualSpacing w:val="0"/>
        <w:jc w:val="both"/>
        <w:rPr>
          <w:b/>
          <w:bCs/>
          <w:sz w:val="22"/>
          <w:szCs w:val="22"/>
        </w:rPr>
      </w:pPr>
      <w:r w:rsidRPr="00532365">
        <w:rPr>
          <w:bCs/>
          <w:sz w:val="22"/>
          <w:szCs w:val="22"/>
        </w:rPr>
        <w:t xml:space="preserve">для обеспечения договора (кроме поручительства) - срок исполнения обязательств по договору </w:t>
      </w:r>
      <w:r w:rsidRPr="00532365">
        <w:rPr>
          <w:b/>
          <w:bCs/>
          <w:sz w:val="22"/>
          <w:szCs w:val="22"/>
        </w:rPr>
        <w:t>плюс 60 дней;</w:t>
      </w:r>
    </w:p>
    <w:p w:rsidR="00CB3DDE" w:rsidRPr="00532365" w:rsidRDefault="00CB3DDE" w:rsidP="00150B66">
      <w:pPr>
        <w:pStyle w:val="aa"/>
        <w:numPr>
          <w:ilvl w:val="0"/>
          <w:numId w:val="27"/>
        </w:numPr>
        <w:tabs>
          <w:tab w:val="left" w:pos="1134"/>
        </w:tabs>
        <w:ind w:left="0" w:firstLine="709"/>
        <w:contextualSpacing w:val="0"/>
        <w:jc w:val="both"/>
        <w:rPr>
          <w:bCs/>
          <w:sz w:val="22"/>
          <w:szCs w:val="22"/>
        </w:rPr>
      </w:pPr>
      <w:r w:rsidRPr="00532365">
        <w:rPr>
          <w:bCs/>
          <w:sz w:val="22"/>
          <w:szCs w:val="22"/>
        </w:rPr>
        <w:t>для обеспечения исполнения гарантийных обязательств (кроме поручительства) - срок гарантийных обязатель</w:t>
      </w:r>
      <w:proofErr w:type="gramStart"/>
      <w:r w:rsidRPr="00532365">
        <w:rPr>
          <w:bCs/>
          <w:sz w:val="22"/>
          <w:szCs w:val="22"/>
        </w:rPr>
        <w:t xml:space="preserve">ств </w:t>
      </w:r>
      <w:r w:rsidRPr="00532365">
        <w:rPr>
          <w:b/>
          <w:bCs/>
          <w:sz w:val="22"/>
          <w:szCs w:val="22"/>
        </w:rPr>
        <w:t>пл</w:t>
      </w:r>
      <w:proofErr w:type="gramEnd"/>
      <w:r w:rsidRPr="00532365">
        <w:rPr>
          <w:b/>
          <w:bCs/>
          <w:sz w:val="22"/>
          <w:szCs w:val="22"/>
        </w:rPr>
        <w:t>юс 60 дней.</w:t>
      </w:r>
    </w:p>
    <w:p w:rsidR="00CB3DDE" w:rsidRPr="00532365" w:rsidRDefault="00CB3DDE" w:rsidP="00CB3DDE">
      <w:pPr>
        <w:pStyle w:val="aa"/>
        <w:tabs>
          <w:tab w:val="left" w:pos="1134"/>
        </w:tabs>
        <w:ind w:left="0" w:firstLine="709"/>
        <w:contextualSpacing w:val="0"/>
        <w:jc w:val="both"/>
        <w:rPr>
          <w:bCs/>
          <w:sz w:val="22"/>
          <w:szCs w:val="22"/>
        </w:rPr>
      </w:pPr>
      <w:r w:rsidRPr="00532365">
        <w:rPr>
          <w:bCs/>
          <w:sz w:val="22"/>
          <w:szCs w:val="22"/>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001C37AD" w:rsidRPr="00532365">
        <w:rPr>
          <w:b/>
          <w:bCs/>
          <w:sz w:val="22"/>
          <w:szCs w:val="22"/>
        </w:rPr>
        <w:t>плюс 60 дней.</w:t>
      </w:r>
    </w:p>
    <w:p w:rsidR="00CB3DDE" w:rsidRPr="00532365" w:rsidRDefault="00CB3DDE" w:rsidP="00150B66">
      <w:pPr>
        <w:numPr>
          <w:ilvl w:val="1"/>
          <w:numId w:val="24"/>
        </w:numPr>
        <w:ind w:left="0" w:firstLine="709"/>
        <w:jc w:val="both"/>
        <w:rPr>
          <w:bCs/>
          <w:sz w:val="22"/>
          <w:szCs w:val="22"/>
        </w:rPr>
      </w:pPr>
      <w:r w:rsidRPr="00532365">
        <w:rPr>
          <w:bCs/>
          <w:sz w:val="22"/>
          <w:szCs w:val="22"/>
        </w:rPr>
        <w:t>В случае</w:t>
      </w:r>
      <w:proofErr w:type="gramStart"/>
      <w:r w:rsidRPr="00532365">
        <w:rPr>
          <w:bCs/>
          <w:sz w:val="22"/>
          <w:szCs w:val="22"/>
        </w:rPr>
        <w:t>,</w:t>
      </w:r>
      <w:proofErr w:type="gramEnd"/>
      <w:r w:rsidRPr="00532365">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247BCE" w:rsidRPr="00532365">
        <w:rPr>
          <w:bCs/>
          <w:sz w:val="22"/>
          <w:szCs w:val="22"/>
        </w:rPr>
        <w:t>поставщик/</w:t>
      </w:r>
      <w:r w:rsidRPr="00532365">
        <w:rPr>
          <w:sz w:val="22"/>
          <w:szCs w:val="22"/>
        </w:rPr>
        <w:t>подрядчик</w:t>
      </w:r>
      <w:r w:rsidR="00247BCE" w:rsidRPr="00532365">
        <w:rPr>
          <w:sz w:val="22"/>
          <w:szCs w:val="22"/>
        </w:rPr>
        <w:t>/исполнитель</w:t>
      </w:r>
      <w:r w:rsidRPr="00532365">
        <w:rPr>
          <w:i/>
          <w:sz w:val="22"/>
          <w:szCs w:val="22"/>
        </w:rPr>
        <w:t xml:space="preserve"> </w:t>
      </w:r>
      <w:r w:rsidRPr="00532365">
        <w:rPr>
          <w:bCs/>
          <w:sz w:val="22"/>
          <w:szCs w:val="22"/>
        </w:rPr>
        <w:t xml:space="preserve">должен предоставить заказчику/организатору </w:t>
      </w:r>
      <w:r w:rsidRPr="00532365">
        <w:rPr>
          <w:sz w:val="22"/>
          <w:szCs w:val="22"/>
        </w:rPr>
        <w:t xml:space="preserve">запроса цен </w:t>
      </w:r>
      <w:r w:rsidRPr="00532365">
        <w:rPr>
          <w:bCs/>
          <w:sz w:val="22"/>
          <w:szCs w:val="22"/>
        </w:rPr>
        <w:t>иное (новое) надлежащее обеспечение исполнения обязательств по договору</w:t>
      </w:r>
      <w:r w:rsidRPr="00532365">
        <w:rPr>
          <w:sz w:val="22"/>
          <w:szCs w:val="22"/>
        </w:rPr>
        <w:t xml:space="preserve"> в порядке, предусмотренном проектом договора (</w:t>
      </w:r>
      <w:r w:rsidR="00247BCE" w:rsidRPr="00532365">
        <w:rPr>
          <w:sz w:val="22"/>
          <w:szCs w:val="22"/>
        </w:rPr>
        <w:t>Приложение 2</w:t>
      </w:r>
      <w:r w:rsidRPr="00532365">
        <w:rPr>
          <w:sz w:val="22"/>
          <w:szCs w:val="22"/>
        </w:rPr>
        <w:t>)</w:t>
      </w:r>
      <w:r w:rsidRPr="00532365">
        <w:rPr>
          <w:bCs/>
          <w:sz w:val="22"/>
          <w:szCs w:val="22"/>
        </w:rPr>
        <w:t>.</w:t>
      </w:r>
    </w:p>
    <w:bookmarkEnd w:id="72"/>
    <w:p w:rsidR="00CB3DDE" w:rsidRPr="00532365" w:rsidRDefault="00CB3DDE" w:rsidP="00150B66">
      <w:pPr>
        <w:numPr>
          <w:ilvl w:val="1"/>
          <w:numId w:val="24"/>
        </w:numPr>
        <w:ind w:left="0" w:firstLine="709"/>
        <w:jc w:val="both"/>
        <w:rPr>
          <w:sz w:val="22"/>
          <w:szCs w:val="22"/>
        </w:rPr>
      </w:pPr>
      <w:r w:rsidRPr="00532365">
        <w:rPr>
          <w:sz w:val="22"/>
          <w:szCs w:val="22"/>
        </w:rPr>
        <w:t xml:space="preserve">Если в заявке участника запроса цен содержится предложение по уменьшению </w:t>
      </w:r>
      <w:r w:rsidRPr="00532365">
        <w:rPr>
          <w:bCs/>
          <w:sz w:val="22"/>
          <w:szCs w:val="22"/>
        </w:rPr>
        <w:t>размера</w:t>
      </w:r>
      <w:r w:rsidRPr="00532365">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B3DDE" w:rsidRPr="00532365" w:rsidRDefault="00CB3DDE" w:rsidP="00CB3DDE">
      <w:pPr>
        <w:tabs>
          <w:tab w:val="left" w:pos="709"/>
          <w:tab w:val="num" w:pos="1004"/>
          <w:tab w:val="left" w:pos="1134"/>
          <w:tab w:val="num" w:pos="1701"/>
        </w:tabs>
        <w:ind w:firstLine="709"/>
        <w:jc w:val="both"/>
        <w:rPr>
          <w:sz w:val="22"/>
          <w:szCs w:val="22"/>
        </w:rPr>
      </w:pPr>
      <w:proofErr w:type="gramStart"/>
      <w:r w:rsidRPr="00532365">
        <w:rPr>
          <w:sz w:val="22"/>
          <w:szCs w:val="22"/>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6F47B1" w:rsidRPr="006F47B1">
          <w:rPr>
            <w:sz w:val="22"/>
            <w:szCs w:val="22"/>
          </w:rPr>
          <w:t>3.31</w:t>
        </w:r>
      </w:fldSimple>
      <w:r w:rsidRPr="00532365">
        <w:rPr>
          <w:sz w:val="22"/>
          <w:szCs w:val="22"/>
        </w:rPr>
        <w:t xml:space="preserve"> и </w:t>
      </w:r>
      <w:fldSimple w:instr=" REF _Ref317179204 \r \h  \* MERGEFORMAT ">
        <w:r w:rsidR="006F47B1" w:rsidRPr="006F47B1">
          <w:rPr>
            <w:sz w:val="22"/>
            <w:szCs w:val="22"/>
          </w:rPr>
          <w:t>3.41</w:t>
        </w:r>
      </w:fldSimple>
      <w:r w:rsidRPr="00532365">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B3DDE" w:rsidRPr="00532365" w:rsidRDefault="00CB3DDE" w:rsidP="00CB3DDE">
      <w:pPr>
        <w:tabs>
          <w:tab w:val="num" w:pos="993"/>
          <w:tab w:val="left" w:pos="1134"/>
          <w:tab w:val="num" w:pos="1701"/>
        </w:tabs>
        <w:ind w:firstLine="709"/>
        <w:jc w:val="both"/>
        <w:rPr>
          <w:sz w:val="22"/>
          <w:szCs w:val="22"/>
        </w:rPr>
      </w:pPr>
      <w:r w:rsidRPr="00532365">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53EB1" w:rsidRPr="00532365" w:rsidRDefault="00D53EB1" w:rsidP="00D53EB1">
      <w:pPr>
        <w:numPr>
          <w:ilvl w:val="1"/>
          <w:numId w:val="24"/>
        </w:numPr>
        <w:ind w:left="0" w:firstLine="709"/>
        <w:jc w:val="both"/>
        <w:rPr>
          <w:sz w:val="22"/>
          <w:szCs w:val="22"/>
        </w:rPr>
      </w:pPr>
      <w:bookmarkStart w:id="78" w:name="_Ref361398143"/>
      <w:bookmarkStart w:id="79" w:name="_Ref362950783"/>
      <w:r w:rsidRPr="00532365">
        <w:rPr>
          <w:sz w:val="22"/>
          <w:szCs w:val="22"/>
        </w:rPr>
        <w:t xml:space="preserve">Победитель запроса цен после заключения договора до выплаты авансовых платежей, но не позднее 15 (пятнадцати) календарных дней </w:t>
      </w:r>
      <w:proofErr w:type="gramStart"/>
      <w:r w:rsidRPr="00532365">
        <w:rPr>
          <w:sz w:val="22"/>
          <w:szCs w:val="22"/>
        </w:rPr>
        <w:t>с даты заключения</w:t>
      </w:r>
      <w:proofErr w:type="gramEnd"/>
      <w:r w:rsidRPr="00532365">
        <w:rPr>
          <w:sz w:val="22"/>
          <w:szCs w:val="22"/>
        </w:rPr>
        <w:t xml:space="preserve"> договора, должен представить заказчику документы, подтверждающие соответствие требованию пункта 17.4 извещения о проведении настоящего запроса цена именно:</w:t>
      </w:r>
      <w:bookmarkEnd w:id="78"/>
      <w:bookmarkEnd w:id="79"/>
    </w:p>
    <w:p w:rsidR="00D53EB1" w:rsidRPr="00532365" w:rsidRDefault="00D53EB1" w:rsidP="00433702">
      <w:pPr>
        <w:numPr>
          <w:ilvl w:val="0"/>
          <w:numId w:val="48"/>
        </w:numPr>
        <w:tabs>
          <w:tab w:val="left" w:pos="1418"/>
        </w:tabs>
        <w:ind w:left="0" w:firstLine="709"/>
        <w:jc w:val="both"/>
        <w:rPr>
          <w:sz w:val="22"/>
          <w:szCs w:val="22"/>
        </w:rPr>
      </w:pPr>
      <w:r w:rsidRPr="00532365">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D53EB1" w:rsidRPr="00532365" w:rsidRDefault="00D53EB1" w:rsidP="00D53EB1">
      <w:pPr>
        <w:tabs>
          <w:tab w:val="left" w:pos="709"/>
        </w:tabs>
        <w:jc w:val="both"/>
        <w:rPr>
          <w:sz w:val="22"/>
          <w:szCs w:val="22"/>
        </w:rPr>
      </w:pPr>
      <w:r w:rsidRPr="00532365">
        <w:rPr>
          <w:sz w:val="22"/>
          <w:szCs w:val="22"/>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D53EB1" w:rsidRPr="00532365" w:rsidRDefault="00D53EB1" w:rsidP="00433702">
      <w:pPr>
        <w:numPr>
          <w:ilvl w:val="0"/>
          <w:numId w:val="48"/>
        </w:numPr>
        <w:tabs>
          <w:tab w:val="left" w:pos="1418"/>
        </w:tabs>
        <w:ind w:left="0" w:firstLine="709"/>
        <w:jc w:val="both"/>
        <w:rPr>
          <w:sz w:val="22"/>
          <w:szCs w:val="22"/>
        </w:rPr>
      </w:pPr>
      <w:r w:rsidRPr="00532365">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D53EB1" w:rsidRPr="00532365" w:rsidRDefault="00D53EB1" w:rsidP="00433702">
      <w:pPr>
        <w:numPr>
          <w:ilvl w:val="0"/>
          <w:numId w:val="48"/>
        </w:numPr>
        <w:tabs>
          <w:tab w:val="left" w:pos="1418"/>
        </w:tabs>
        <w:ind w:left="0" w:firstLine="709"/>
        <w:jc w:val="both"/>
        <w:rPr>
          <w:sz w:val="22"/>
          <w:szCs w:val="22"/>
        </w:rPr>
      </w:pPr>
      <w:r w:rsidRPr="00532365">
        <w:rPr>
          <w:sz w:val="22"/>
          <w:szCs w:val="22"/>
        </w:rPr>
        <w:t>копия бухгалтерской (финансовой) отчетности за истекший период. При этом</w:t>
      </w:r>
      <w:proofErr w:type="gramStart"/>
      <w:r w:rsidRPr="00532365">
        <w:rPr>
          <w:sz w:val="22"/>
          <w:szCs w:val="22"/>
        </w:rPr>
        <w:t>,</w:t>
      </w:r>
      <w:proofErr w:type="gramEnd"/>
      <w:r w:rsidRPr="00532365">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532365" w:rsidRDefault="00D53EB1" w:rsidP="00532365">
      <w:pPr>
        <w:numPr>
          <w:ilvl w:val="1"/>
          <w:numId w:val="24"/>
        </w:numPr>
        <w:ind w:left="0" w:firstLine="709"/>
        <w:jc w:val="both"/>
        <w:rPr>
          <w:sz w:val="22"/>
          <w:szCs w:val="22"/>
        </w:rPr>
      </w:pPr>
      <w:bookmarkStart w:id="80" w:name="_Ref362950842"/>
      <w:r w:rsidRPr="00532365">
        <w:rPr>
          <w:sz w:val="22"/>
          <w:szCs w:val="22"/>
        </w:rPr>
        <w:t>В случае непредставления победителем запроса цен документов в соответствие с пунктом 3.53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Информационной карте настоящего запроса цен, заказчик вправе расторгнуть заключенный договор.</w:t>
      </w:r>
      <w:bookmarkEnd w:id="80"/>
    </w:p>
    <w:p w:rsidR="00532365" w:rsidRDefault="00532365">
      <w:pPr>
        <w:spacing w:line="276" w:lineRule="auto"/>
        <w:rPr>
          <w:sz w:val="22"/>
          <w:szCs w:val="22"/>
        </w:rPr>
      </w:pPr>
      <w:r>
        <w:rPr>
          <w:sz w:val="22"/>
          <w:szCs w:val="22"/>
        </w:rPr>
        <w:br w:type="page"/>
      </w:r>
    </w:p>
    <w:p w:rsidR="00D53EB1" w:rsidRDefault="00532365" w:rsidP="00532365">
      <w:pPr>
        <w:ind w:left="709"/>
        <w:jc w:val="both"/>
      </w:pPr>
      <w:r>
        <w:t xml:space="preserve"> </w:t>
      </w:r>
    </w:p>
    <w:p w:rsidR="00A65ADD" w:rsidRPr="002C28BA" w:rsidRDefault="00A65ADD" w:rsidP="00532365">
      <w:pPr>
        <w:pStyle w:val="10"/>
        <w:numPr>
          <w:ilvl w:val="0"/>
          <w:numId w:val="24"/>
        </w:numPr>
        <w:ind w:firstLine="259"/>
        <w:jc w:val="center"/>
        <w:rPr>
          <w:b/>
        </w:rPr>
      </w:pPr>
      <w:bookmarkStart w:id="81" w:name="_Ref317249938"/>
      <w:bookmarkStart w:id="82" w:name="_Ref317250097"/>
      <w:bookmarkStart w:id="83" w:name="_Ref317250449"/>
      <w:bookmarkStart w:id="84" w:name="_Ref317250478"/>
      <w:bookmarkStart w:id="85" w:name="_Ref317250543"/>
      <w:bookmarkStart w:id="86" w:name="_Ref317250574"/>
      <w:bookmarkStart w:id="87" w:name="_Ref317250613"/>
      <w:bookmarkStart w:id="88" w:name="_Ref317250658"/>
      <w:bookmarkStart w:id="89" w:name="_Ref317250794"/>
      <w:bookmarkStart w:id="90" w:name="_Ref317250824"/>
      <w:bookmarkStart w:id="91" w:name="_Ref317250960"/>
      <w:bookmarkStart w:id="92" w:name="_Ref317251687"/>
      <w:bookmarkStart w:id="93" w:name="_Ref317251859"/>
      <w:bookmarkStart w:id="94" w:name="_Ref317251922"/>
      <w:bookmarkStart w:id="95" w:name="_Ref317252010"/>
      <w:bookmarkStart w:id="96" w:name="_Ref317252139"/>
      <w:bookmarkStart w:id="97" w:name="_Ref317252218"/>
      <w:bookmarkStart w:id="98" w:name="_Ref317252248"/>
      <w:bookmarkStart w:id="99" w:name="_Ref317252368"/>
      <w:bookmarkStart w:id="100" w:name="_Ref317252507"/>
      <w:bookmarkStart w:id="101" w:name="_Ref317252621"/>
      <w:bookmarkStart w:id="102" w:name="_Ref317252703"/>
      <w:bookmarkStart w:id="103" w:name="_Ref317252728"/>
      <w:bookmarkStart w:id="104" w:name="_Ref317252748"/>
      <w:bookmarkStart w:id="105" w:name="_Ref317253259"/>
      <w:bookmarkStart w:id="106" w:name="_Ref317253402"/>
      <w:bookmarkStart w:id="107" w:name="_Ref317253410"/>
      <w:bookmarkStart w:id="108" w:name="_Ref317253440"/>
      <w:bookmarkStart w:id="109" w:name="_Ref317253501"/>
      <w:bookmarkStart w:id="110" w:name="_Ref317253520"/>
      <w:bookmarkStart w:id="111" w:name="_Ref317253546"/>
      <w:bookmarkStart w:id="112" w:name="_Ref317253575"/>
      <w:bookmarkStart w:id="113" w:name="_Ref317253625"/>
      <w:bookmarkStart w:id="114" w:name="_Ref317253730"/>
      <w:bookmarkStart w:id="115" w:name="_Ref317253746"/>
      <w:bookmarkStart w:id="116" w:name="_Ref317253837"/>
      <w:bookmarkStart w:id="117" w:name="_Ref317253860"/>
      <w:bookmarkStart w:id="118" w:name="_Ref317253928"/>
      <w:bookmarkStart w:id="119" w:name="_Ref317253950"/>
      <w:bookmarkStart w:id="120" w:name="_Ref317254150"/>
      <w:bookmarkStart w:id="121" w:name="_Ref317254376"/>
      <w:bookmarkStart w:id="122" w:name="_Ref317254587"/>
      <w:bookmarkStart w:id="123" w:name="_Ref317254624"/>
      <w:bookmarkStart w:id="124" w:name="_Ref317254668"/>
      <w:bookmarkStart w:id="125" w:name="_Ref317254811"/>
      <w:bookmarkStart w:id="126" w:name="_Ref317254962"/>
      <w:bookmarkStart w:id="127" w:name="_Ref317254984"/>
      <w:bookmarkStart w:id="128" w:name="_Ref317255052"/>
      <w:bookmarkStart w:id="129" w:name="_Ref317255067"/>
      <w:bookmarkStart w:id="130" w:name="_Ref317255152"/>
      <w:bookmarkStart w:id="131" w:name="_Ref317255544"/>
      <w:bookmarkStart w:id="132" w:name="_Ref317255710"/>
      <w:bookmarkStart w:id="133" w:name="_Ref317255807"/>
      <w:bookmarkStart w:id="134" w:name="_Ref317256048"/>
      <w:bookmarkStart w:id="135" w:name="_Ref317256158"/>
      <w:bookmarkStart w:id="136" w:name="_Ref317256294"/>
      <w:bookmarkStart w:id="137" w:name="_Ref317256304"/>
      <w:bookmarkStart w:id="138" w:name="_Ref317256340"/>
      <w:bookmarkStart w:id="139" w:name="_Ref317256731"/>
      <w:bookmarkStart w:id="140" w:name="_Ref317257275"/>
      <w:bookmarkStart w:id="141" w:name="_Ref317257316"/>
      <w:bookmarkStart w:id="142" w:name="_Ref317257380"/>
      <w:bookmarkStart w:id="143" w:name="_Ref317257480"/>
      <w:bookmarkStart w:id="144" w:name="_Ref317257622"/>
      <w:bookmarkStart w:id="145" w:name="_Ref317257653"/>
      <w:bookmarkStart w:id="146" w:name="_Ref317257798"/>
      <w:bookmarkStart w:id="147" w:name="_Ref317257810"/>
      <w:bookmarkStart w:id="148" w:name="_Ref317257897"/>
      <w:bookmarkStart w:id="149" w:name="_Ref317258036"/>
      <w:bookmarkStart w:id="150" w:name="_Toc355094831"/>
      <w:r w:rsidRPr="002C28BA">
        <w:rPr>
          <w:b/>
        </w:rPr>
        <w:t>ИНФОРМАЦИОННАЯ КАРТА ЗАПРОСА ЦЕН</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rsidR="00A65ADD" w:rsidRPr="00586C85" w:rsidRDefault="00A65ADD" w:rsidP="00A65ADD">
      <w:pPr>
        <w:pStyle w:val="af9"/>
        <w:spacing w:before="0" w:beforeAutospacing="0" w:after="0" w:afterAutospacing="0"/>
        <w:ind w:firstLine="709"/>
        <w:jc w:val="both"/>
      </w:pPr>
      <w:r w:rsidRPr="00586C85">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6F47B1">
          <w:t>1</w:t>
        </w:r>
      </w:fldSimple>
      <w:r w:rsidRPr="00586C85">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2329"/>
        <w:gridCol w:w="1498"/>
        <w:gridCol w:w="3544"/>
      </w:tblGrid>
      <w:tr w:rsidR="00A65ADD" w:rsidRPr="002F45A1" w:rsidTr="00A65ADD">
        <w:trPr>
          <w:trHeight w:val="440"/>
          <w:tblHeader/>
        </w:trPr>
        <w:tc>
          <w:tcPr>
            <w:tcW w:w="781" w:type="dxa"/>
            <w:vAlign w:val="center"/>
          </w:tcPr>
          <w:p w:rsidR="00A65ADD" w:rsidRPr="002F45A1" w:rsidRDefault="00A65ADD" w:rsidP="00640F79">
            <w:pPr>
              <w:jc w:val="center"/>
              <w:rPr>
                <w:b/>
              </w:rPr>
            </w:pPr>
            <w:r w:rsidRPr="002F45A1">
              <w:rPr>
                <w:b/>
              </w:rPr>
              <w:t xml:space="preserve">№ </w:t>
            </w:r>
            <w:proofErr w:type="spellStart"/>
            <w:proofErr w:type="gramStart"/>
            <w:r w:rsidRPr="002F45A1">
              <w:rPr>
                <w:b/>
              </w:rPr>
              <w:t>п</w:t>
            </w:r>
            <w:proofErr w:type="spellEnd"/>
            <w:proofErr w:type="gramEnd"/>
            <w:r w:rsidRPr="002F45A1">
              <w:rPr>
                <w:b/>
              </w:rPr>
              <w:t>/</w:t>
            </w:r>
            <w:proofErr w:type="spellStart"/>
            <w:r w:rsidRPr="002F45A1">
              <w:rPr>
                <w:b/>
              </w:rPr>
              <w:t>п</w:t>
            </w:r>
            <w:proofErr w:type="spellEnd"/>
          </w:p>
        </w:tc>
        <w:tc>
          <w:tcPr>
            <w:tcW w:w="2268" w:type="dxa"/>
            <w:vAlign w:val="center"/>
          </w:tcPr>
          <w:p w:rsidR="00A65ADD" w:rsidRPr="002F45A1" w:rsidRDefault="00A65ADD" w:rsidP="00640F79">
            <w:pPr>
              <w:pStyle w:val="23"/>
              <w:ind w:firstLine="0"/>
              <w:jc w:val="center"/>
              <w:rPr>
                <w:b/>
                <w:bCs/>
              </w:rPr>
            </w:pPr>
            <w:r w:rsidRPr="002F45A1">
              <w:rPr>
                <w:b/>
                <w:bCs/>
              </w:rPr>
              <w:t xml:space="preserve">Наименование </w:t>
            </w:r>
            <w:proofErr w:type="spellStart"/>
            <w:proofErr w:type="gramStart"/>
            <w:r w:rsidRPr="002F45A1">
              <w:rPr>
                <w:b/>
                <w:bCs/>
              </w:rPr>
              <w:t>п</w:t>
            </w:r>
            <w:proofErr w:type="spellEnd"/>
            <w:proofErr w:type="gramEnd"/>
            <w:r w:rsidRPr="002F45A1">
              <w:rPr>
                <w:b/>
                <w:bCs/>
              </w:rPr>
              <w:t>/</w:t>
            </w:r>
            <w:proofErr w:type="spellStart"/>
            <w:r w:rsidRPr="002F45A1">
              <w:rPr>
                <w:b/>
                <w:bCs/>
              </w:rPr>
              <w:t>п</w:t>
            </w:r>
            <w:proofErr w:type="spellEnd"/>
          </w:p>
        </w:tc>
        <w:tc>
          <w:tcPr>
            <w:tcW w:w="7371" w:type="dxa"/>
            <w:gridSpan w:val="3"/>
            <w:vAlign w:val="center"/>
          </w:tcPr>
          <w:p w:rsidR="00A65ADD" w:rsidRPr="002F45A1" w:rsidRDefault="00A65ADD" w:rsidP="00640F79">
            <w:pPr>
              <w:pStyle w:val="23"/>
              <w:tabs>
                <w:tab w:val="left" w:pos="7157"/>
              </w:tabs>
              <w:ind w:firstLine="0"/>
              <w:jc w:val="center"/>
              <w:rPr>
                <w:b/>
                <w:bCs/>
              </w:rPr>
            </w:pPr>
            <w:r w:rsidRPr="002F45A1">
              <w:rPr>
                <w:b/>
                <w:bCs/>
              </w:rPr>
              <w:t>Содержание</w:t>
            </w:r>
          </w:p>
        </w:tc>
      </w:tr>
      <w:tr w:rsidR="00A65ADD" w:rsidRPr="00586C85" w:rsidTr="00A65ADD">
        <w:trPr>
          <w:trHeight w:val="272"/>
        </w:trPr>
        <w:tc>
          <w:tcPr>
            <w:tcW w:w="781" w:type="dxa"/>
            <w:vMerge w:val="restart"/>
          </w:tcPr>
          <w:p w:rsidR="00A65ADD" w:rsidRPr="00586C85" w:rsidRDefault="00A65ADD" w:rsidP="00A65ADD">
            <w:pPr>
              <w:numPr>
                <w:ilvl w:val="0"/>
                <w:numId w:val="37"/>
              </w:numPr>
              <w:tabs>
                <w:tab w:val="num" w:pos="786"/>
              </w:tabs>
              <w:ind w:left="0" w:hanging="15"/>
              <w:jc w:val="center"/>
            </w:pPr>
            <w:bookmarkStart w:id="151" w:name="_Ref317250566"/>
          </w:p>
        </w:tc>
        <w:bookmarkEnd w:id="151"/>
        <w:tc>
          <w:tcPr>
            <w:tcW w:w="2268" w:type="dxa"/>
          </w:tcPr>
          <w:p w:rsidR="00A65ADD" w:rsidRPr="00457FB2" w:rsidRDefault="00A65ADD" w:rsidP="00A65ADD">
            <w:pPr>
              <w:contextualSpacing/>
              <w:rPr>
                <w:bCs/>
              </w:rPr>
            </w:pPr>
            <w:r w:rsidRPr="00457FB2">
              <w:rPr>
                <w:bCs/>
              </w:rPr>
              <w:t xml:space="preserve">Предмет запроса цен </w:t>
            </w:r>
          </w:p>
        </w:tc>
        <w:tc>
          <w:tcPr>
            <w:tcW w:w="7371" w:type="dxa"/>
            <w:gridSpan w:val="3"/>
          </w:tcPr>
          <w:p w:rsidR="00A65ADD" w:rsidRPr="00457FB2" w:rsidRDefault="00A65ADD" w:rsidP="002C2614">
            <w:pPr>
              <w:contextualSpacing/>
              <w:jc w:val="both"/>
              <w:rPr>
                <w:bCs/>
              </w:rPr>
            </w:pPr>
            <w:r w:rsidRPr="00457FB2">
              <w:t xml:space="preserve">Право </w:t>
            </w:r>
            <w:r w:rsidRPr="00586C85">
              <w:t>заключения договора</w:t>
            </w:r>
            <w:r>
              <w:t xml:space="preserve"> </w:t>
            </w:r>
            <w:r w:rsidRPr="00586C85">
              <w:t xml:space="preserve">на </w:t>
            </w:r>
            <w:r w:rsidR="00F75487" w:rsidRPr="00F82FC3">
              <w:rPr>
                <w:bCs/>
                <w:iCs/>
              </w:rPr>
              <w:t xml:space="preserve">оказание услуг по передаче данных и </w:t>
            </w:r>
            <w:proofErr w:type="spellStart"/>
            <w:r w:rsidR="00F75487" w:rsidRPr="00F82FC3">
              <w:rPr>
                <w:bCs/>
                <w:iCs/>
              </w:rPr>
              <w:t>телематических</w:t>
            </w:r>
            <w:proofErr w:type="spellEnd"/>
            <w:r w:rsidR="00F75487" w:rsidRPr="00F82FC3">
              <w:rPr>
                <w:bCs/>
                <w:iCs/>
              </w:rPr>
              <w:t xml:space="preserve"> служб доступа в сеть Интернет </w:t>
            </w:r>
            <w:r w:rsidR="00F75487" w:rsidRPr="00077770">
              <w:t>для нужд</w:t>
            </w:r>
            <w:r w:rsidR="00F75487" w:rsidRPr="00F82FC3">
              <w:rPr>
                <w:bCs/>
              </w:rPr>
              <w:t xml:space="preserve"> </w:t>
            </w:r>
            <w:r w:rsidR="00F75487" w:rsidRPr="00F82FC3">
              <w:rPr>
                <w:color w:val="000000"/>
              </w:rPr>
              <w:t>ОАО «Головной институт «ВНИПИЭТ»</w:t>
            </w:r>
            <w:r w:rsidRPr="00457FB2">
              <w:t>.</w:t>
            </w:r>
          </w:p>
        </w:tc>
      </w:tr>
      <w:tr w:rsidR="00A65ADD" w:rsidRPr="00586C85" w:rsidTr="00A65ADD">
        <w:trPr>
          <w:trHeight w:val="279"/>
        </w:trPr>
        <w:tc>
          <w:tcPr>
            <w:tcW w:w="781" w:type="dxa"/>
            <w:vMerge/>
          </w:tcPr>
          <w:p w:rsidR="00A65ADD" w:rsidRPr="00586C85" w:rsidRDefault="00A65ADD" w:rsidP="00A65ADD">
            <w:pPr>
              <w:numPr>
                <w:ilvl w:val="0"/>
                <w:numId w:val="37"/>
              </w:numPr>
              <w:tabs>
                <w:tab w:val="num" w:pos="786"/>
              </w:tabs>
              <w:ind w:left="0" w:hanging="15"/>
              <w:jc w:val="center"/>
            </w:pPr>
          </w:p>
        </w:tc>
        <w:tc>
          <w:tcPr>
            <w:tcW w:w="2268" w:type="dxa"/>
          </w:tcPr>
          <w:p w:rsidR="00A65ADD" w:rsidRPr="00457FB2" w:rsidRDefault="00A65ADD" w:rsidP="00F82FC3">
            <w:pPr>
              <w:contextualSpacing/>
              <w:rPr>
                <w:bCs/>
              </w:rPr>
            </w:pPr>
            <w:r w:rsidRPr="00457FB2">
              <w:t xml:space="preserve">Состав и объем </w:t>
            </w:r>
            <w:r w:rsidR="00F82FC3">
              <w:t>услуг</w:t>
            </w:r>
          </w:p>
        </w:tc>
        <w:tc>
          <w:tcPr>
            <w:tcW w:w="7371" w:type="dxa"/>
            <w:gridSpan w:val="3"/>
          </w:tcPr>
          <w:p w:rsidR="00A65ADD" w:rsidRPr="00457FB2" w:rsidRDefault="00A65ADD" w:rsidP="002C2614">
            <w:pPr>
              <w:contextualSpacing/>
              <w:jc w:val="both"/>
              <w:rPr>
                <w:bCs/>
              </w:rPr>
            </w:pPr>
            <w:r w:rsidRPr="00457FB2">
              <w:t xml:space="preserve">Состав и объем </w:t>
            </w:r>
            <w:r w:rsidR="00F82FC3">
              <w:t>услуг</w:t>
            </w:r>
            <w:r w:rsidRPr="00457FB2">
              <w:t xml:space="preserve"> указан в Техническо</w:t>
            </w:r>
            <w:r>
              <w:t>й</w:t>
            </w:r>
            <w:r w:rsidRPr="00457FB2">
              <w:t xml:space="preserve"> </w:t>
            </w:r>
            <w:r>
              <w:t xml:space="preserve">части </w:t>
            </w:r>
            <w:r w:rsidRPr="00457FB2">
              <w:t>(</w:t>
            </w:r>
            <w:r>
              <w:t>Том 2</w:t>
            </w:r>
            <w:r w:rsidRPr="00457FB2">
              <w:t xml:space="preserve"> Документации).</w:t>
            </w:r>
          </w:p>
        </w:tc>
      </w:tr>
      <w:tr w:rsidR="00A65ADD" w:rsidRPr="00586C85" w:rsidTr="00A65ADD">
        <w:trPr>
          <w:trHeight w:val="641"/>
        </w:trPr>
        <w:tc>
          <w:tcPr>
            <w:tcW w:w="781" w:type="dxa"/>
          </w:tcPr>
          <w:p w:rsidR="00A65ADD" w:rsidRPr="00586C85" w:rsidRDefault="00A65ADD" w:rsidP="00A65ADD">
            <w:pPr>
              <w:numPr>
                <w:ilvl w:val="0"/>
                <w:numId w:val="37"/>
              </w:numPr>
              <w:tabs>
                <w:tab w:val="num" w:pos="786"/>
              </w:tabs>
              <w:ind w:left="0" w:hanging="15"/>
              <w:jc w:val="center"/>
            </w:pPr>
            <w:bookmarkStart w:id="152" w:name="_Ref320260537"/>
          </w:p>
        </w:tc>
        <w:bookmarkEnd w:id="152"/>
        <w:tc>
          <w:tcPr>
            <w:tcW w:w="2268" w:type="dxa"/>
          </w:tcPr>
          <w:p w:rsidR="00A65ADD" w:rsidRPr="00457FB2" w:rsidRDefault="00A65ADD" w:rsidP="00A65ADD">
            <w:pPr>
              <w:rPr>
                <w:bCs/>
              </w:rPr>
            </w:pPr>
            <w:r w:rsidRPr="00457FB2">
              <w:rPr>
                <w:bCs/>
              </w:rPr>
              <w:t>Нормативный документ, в соответствии с которым проводится запрос цен</w:t>
            </w:r>
          </w:p>
        </w:tc>
        <w:tc>
          <w:tcPr>
            <w:tcW w:w="7371" w:type="dxa"/>
            <w:gridSpan w:val="3"/>
          </w:tcPr>
          <w:p w:rsidR="00A65ADD" w:rsidRPr="00457FB2" w:rsidRDefault="00A65ADD" w:rsidP="002C2614">
            <w:pPr>
              <w:pStyle w:val="23"/>
              <w:ind w:firstLine="0"/>
              <w:rPr>
                <w:bCs/>
                <w:shd w:val="clear" w:color="auto" w:fill="FDE9D9"/>
              </w:rPr>
            </w:pPr>
            <w:r w:rsidRPr="00457FB2">
              <w:rPr>
                <w:bCs/>
              </w:rPr>
              <w:t>Единый отраслевой стандарт закупок (Положение о закупке) Государственной корпорации по атомной энергии «</w:t>
            </w:r>
            <w:proofErr w:type="spellStart"/>
            <w:r w:rsidRPr="00457FB2">
              <w:rPr>
                <w:bCs/>
              </w:rPr>
              <w:t>Росатом</w:t>
            </w:r>
            <w:proofErr w:type="spellEnd"/>
            <w:r w:rsidRPr="00457FB2">
              <w:rPr>
                <w:bCs/>
              </w:rPr>
              <w:t xml:space="preserve">», утвержденный решением наблюдательного совета </w:t>
            </w:r>
            <w:proofErr w:type="spellStart"/>
            <w:r w:rsidRPr="00457FB2">
              <w:rPr>
                <w:bCs/>
              </w:rPr>
              <w:t>Госкорпорации</w:t>
            </w:r>
            <w:proofErr w:type="spellEnd"/>
            <w:r w:rsidRPr="00457FB2">
              <w:rPr>
                <w:bCs/>
              </w:rPr>
              <w:t xml:space="preserve"> «</w:t>
            </w:r>
            <w:proofErr w:type="spellStart"/>
            <w:r w:rsidRPr="00457FB2">
              <w:rPr>
                <w:bCs/>
              </w:rPr>
              <w:t>Росатом</w:t>
            </w:r>
            <w:proofErr w:type="spellEnd"/>
            <w:r w:rsidRPr="00457FB2">
              <w:rPr>
                <w:bCs/>
              </w:rPr>
              <w:t>» (протокол от 07.02.2012 № 37), в редакции с изменениями утвержденными решени</w:t>
            </w:r>
            <w:r>
              <w:rPr>
                <w:bCs/>
              </w:rPr>
              <w:t>ями</w:t>
            </w:r>
            <w:r w:rsidRPr="00457FB2">
              <w:rPr>
                <w:bCs/>
              </w:rPr>
              <w:t xml:space="preserve"> наблюдательного совета </w:t>
            </w:r>
            <w:proofErr w:type="spellStart"/>
            <w:r w:rsidRPr="00457FB2">
              <w:rPr>
                <w:bCs/>
              </w:rPr>
              <w:t>Госкорпорации</w:t>
            </w:r>
            <w:proofErr w:type="spellEnd"/>
            <w:r w:rsidRPr="00457FB2">
              <w:rPr>
                <w:bCs/>
              </w:rPr>
              <w:t xml:space="preserve"> «</w:t>
            </w:r>
            <w:proofErr w:type="spellStart"/>
            <w:r w:rsidRPr="00457FB2">
              <w:rPr>
                <w:bCs/>
              </w:rPr>
              <w:t>Росатом</w:t>
            </w:r>
            <w:proofErr w:type="spellEnd"/>
            <w:r w:rsidRPr="00457FB2">
              <w:rPr>
                <w:bCs/>
              </w:rPr>
              <w:t>» (протоколы от 15.02.2013 № 46, 25.09.2013 № 53</w:t>
            </w:r>
            <w:r>
              <w:rPr>
                <w:bCs/>
              </w:rPr>
              <w:t xml:space="preserve">, </w:t>
            </w:r>
            <w:r w:rsidRPr="007E1A60">
              <w:t>03</w:t>
            </w:r>
            <w:r>
              <w:t>.12.</w:t>
            </w:r>
            <w:r w:rsidRPr="007E1A60">
              <w:t>2013 № 54</w:t>
            </w:r>
            <w:r w:rsidRPr="00457FB2">
              <w:rPr>
                <w:bCs/>
              </w:rPr>
              <w:t>).</w:t>
            </w:r>
          </w:p>
        </w:tc>
      </w:tr>
      <w:tr w:rsidR="00A65ADD" w:rsidRPr="00586C85" w:rsidTr="00A65ADD">
        <w:trPr>
          <w:trHeight w:val="736"/>
        </w:trPr>
        <w:tc>
          <w:tcPr>
            <w:tcW w:w="781" w:type="dxa"/>
            <w:vMerge w:val="restart"/>
          </w:tcPr>
          <w:p w:rsidR="00A65ADD" w:rsidRPr="00586C85" w:rsidRDefault="00A65ADD" w:rsidP="00A65ADD">
            <w:pPr>
              <w:numPr>
                <w:ilvl w:val="0"/>
                <w:numId w:val="37"/>
              </w:numPr>
              <w:tabs>
                <w:tab w:val="num" w:pos="786"/>
              </w:tabs>
              <w:ind w:left="0" w:hanging="15"/>
              <w:jc w:val="center"/>
            </w:pPr>
            <w:bookmarkStart w:id="153" w:name="_Ref317250598"/>
          </w:p>
        </w:tc>
        <w:bookmarkEnd w:id="153"/>
        <w:tc>
          <w:tcPr>
            <w:tcW w:w="2268" w:type="dxa"/>
          </w:tcPr>
          <w:p w:rsidR="00A65ADD" w:rsidRPr="00457FB2" w:rsidRDefault="00A65ADD" w:rsidP="00A65ADD">
            <w:r w:rsidRPr="00457FB2">
              <w:t>Условия договора:</w:t>
            </w:r>
          </w:p>
          <w:p w:rsidR="00A65ADD" w:rsidRPr="00457FB2" w:rsidRDefault="00A65ADD" w:rsidP="00A65ADD">
            <w:r w:rsidRPr="00457FB2">
              <w:t xml:space="preserve">Сроки </w:t>
            </w:r>
            <w:proofErr w:type="gramStart"/>
            <w:r>
              <w:t>поставки товара/выполнения работ/оказания услуг</w:t>
            </w:r>
            <w:proofErr w:type="gramEnd"/>
            <w:r w:rsidRPr="00457FB2">
              <w:t xml:space="preserve"> </w:t>
            </w:r>
          </w:p>
        </w:tc>
        <w:tc>
          <w:tcPr>
            <w:tcW w:w="7371" w:type="dxa"/>
            <w:gridSpan w:val="3"/>
          </w:tcPr>
          <w:p w:rsidR="00A65ADD" w:rsidRPr="00457FB2" w:rsidRDefault="00A65ADD" w:rsidP="00A65ADD">
            <w:pPr>
              <w:tabs>
                <w:tab w:val="left" w:pos="1134"/>
              </w:tabs>
              <w:ind w:firstLine="495"/>
              <w:contextualSpacing/>
              <w:jc w:val="both"/>
            </w:pPr>
          </w:p>
          <w:p w:rsidR="00A65ADD" w:rsidRPr="00457FB2" w:rsidRDefault="002C2614" w:rsidP="002C2614">
            <w:pPr>
              <w:tabs>
                <w:tab w:val="left" w:pos="1134"/>
              </w:tabs>
              <w:contextualSpacing/>
              <w:jc w:val="both"/>
            </w:pPr>
            <w:r>
              <w:rPr>
                <w:color w:val="000000"/>
              </w:rPr>
              <w:t>в течение 12 месяцев с момента заключения договора</w:t>
            </w:r>
          </w:p>
        </w:tc>
      </w:tr>
      <w:tr w:rsidR="00A65ADD" w:rsidRPr="00586C85" w:rsidTr="00A65ADD">
        <w:trPr>
          <w:trHeight w:val="345"/>
        </w:trPr>
        <w:tc>
          <w:tcPr>
            <w:tcW w:w="781" w:type="dxa"/>
            <w:vMerge/>
          </w:tcPr>
          <w:p w:rsidR="00A65ADD" w:rsidRPr="00586C85" w:rsidRDefault="00A65ADD" w:rsidP="00A65ADD">
            <w:pPr>
              <w:numPr>
                <w:ilvl w:val="0"/>
                <w:numId w:val="37"/>
              </w:numPr>
              <w:tabs>
                <w:tab w:val="num" w:pos="786"/>
              </w:tabs>
              <w:ind w:left="0" w:hanging="15"/>
              <w:jc w:val="center"/>
            </w:pPr>
          </w:p>
        </w:tc>
        <w:tc>
          <w:tcPr>
            <w:tcW w:w="2268" w:type="dxa"/>
          </w:tcPr>
          <w:p w:rsidR="00A65ADD" w:rsidRPr="00457FB2" w:rsidRDefault="00A65ADD" w:rsidP="00A65ADD">
            <w:r w:rsidRPr="00457FB2">
              <w:t xml:space="preserve">Место </w:t>
            </w:r>
            <w:proofErr w:type="gramStart"/>
            <w:r>
              <w:t>поставки товара/выполнения работ/оказания услуг</w:t>
            </w:r>
            <w:r w:rsidR="002C2614">
              <w:t>/</w:t>
            </w:r>
            <w:r w:rsidRPr="00457FB2">
              <w:t>выполнения работ</w:t>
            </w:r>
            <w:proofErr w:type="gramEnd"/>
            <w:r w:rsidRPr="00457FB2">
              <w:t xml:space="preserve"> </w:t>
            </w:r>
          </w:p>
        </w:tc>
        <w:tc>
          <w:tcPr>
            <w:tcW w:w="7371" w:type="dxa"/>
            <w:gridSpan w:val="3"/>
          </w:tcPr>
          <w:p w:rsidR="002C2614" w:rsidRDefault="002C2614" w:rsidP="002C2614">
            <w:pPr>
              <w:tabs>
                <w:tab w:val="left" w:pos="1134"/>
                <w:tab w:val="left" w:pos="3402"/>
              </w:tabs>
              <w:contextualSpacing/>
              <w:jc w:val="both"/>
            </w:pPr>
            <w:r w:rsidRPr="00B72FC4">
              <w:t xml:space="preserve">Санкт-Петербург, ул. </w:t>
            </w:r>
            <w:r>
              <w:t>2-я Советская, д. 9/2а,</w:t>
            </w:r>
          </w:p>
          <w:p w:rsidR="002C2614" w:rsidRDefault="002C2614" w:rsidP="002C2614">
            <w:pPr>
              <w:tabs>
                <w:tab w:val="left" w:pos="1134"/>
                <w:tab w:val="left" w:pos="3402"/>
              </w:tabs>
              <w:contextualSpacing/>
              <w:jc w:val="both"/>
            </w:pPr>
            <w:r w:rsidRPr="00B72FC4">
              <w:t xml:space="preserve">Санкт-Петербург, </w:t>
            </w:r>
            <w:r w:rsidRPr="0047217B">
              <w:t>ул.</w:t>
            </w:r>
            <w:r>
              <w:t xml:space="preserve"> Херсонская, д. 39А,</w:t>
            </w:r>
          </w:p>
          <w:p w:rsidR="002C2614" w:rsidRDefault="002C2614" w:rsidP="002C2614">
            <w:pPr>
              <w:tabs>
                <w:tab w:val="left" w:pos="1134"/>
                <w:tab w:val="left" w:pos="3402"/>
              </w:tabs>
              <w:contextualSpacing/>
              <w:jc w:val="both"/>
            </w:pPr>
            <w:r w:rsidRPr="00B72FC4">
              <w:t>Санкт-Петербург,</w:t>
            </w:r>
            <w:r>
              <w:t xml:space="preserve"> ул. Бабушкина, д. 1,</w:t>
            </w:r>
          </w:p>
          <w:p w:rsidR="00A65ADD" w:rsidRPr="00457FB2" w:rsidRDefault="002C2614" w:rsidP="002C2614">
            <w:pPr>
              <w:tabs>
                <w:tab w:val="left" w:pos="1134"/>
                <w:tab w:val="left" w:pos="3402"/>
              </w:tabs>
              <w:contextualSpacing/>
              <w:jc w:val="both"/>
            </w:pPr>
            <w:r w:rsidRPr="00B72FC4">
              <w:t>Санкт-Петербург,</w:t>
            </w:r>
            <w:r>
              <w:t xml:space="preserve"> </w:t>
            </w:r>
            <w:r w:rsidRPr="00B72FC4">
              <w:t xml:space="preserve">ул. </w:t>
            </w:r>
            <w:r>
              <w:t>2-я Советская, д. 17.</w:t>
            </w:r>
          </w:p>
        </w:tc>
      </w:tr>
      <w:tr w:rsidR="00A65ADD" w:rsidRPr="00586C85" w:rsidTr="00A65ADD">
        <w:trPr>
          <w:trHeight w:val="78"/>
        </w:trPr>
        <w:tc>
          <w:tcPr>
            <w:tcW w:w="781" w:type="dxa"/>
            <w:vMerge/>
          </w:tcPr>
          <w:p w:rsidR="00A65ADD" w:rsidRPr="00586C85" w:rsidRDefault="00A65ADD" w:rsidP="00A65ADD">
            <w:pPr>
              <w:numPr>
                <w:ilvl w:val="0"/>
                <w:numId w:val="37"/>
              </w:numPr>
              <w:tabs>
                <w:tab w:val="num" w:pos="786"/>
              </w:tabs>
              <w:ind w:left="0" w:hanging="15"/>
              <w:jc w:val="center"/>
            </w:pPr>
          </w:p>
        </w:tc>
        <w:tc>
          <w:tcPr>
            <w:tcW w:w="2268" w:type="dxa"/>
          </w:tcPr>
          <w:p w:rsidR="00A65ADD" w:rsidRPr="00457FB2" w:rsidRDefault="00A65ADD" w:rsidP="00A65ADD">
            <w:r w:rsidRPr="00457FB2">
              <w:t>Условия оплаты</w:t>
            </w:r>
          </w:p>
        </w:tc>
        <w:tc>
          <w:tcPr>
            <w:tcW w:w="7371" w:type="dxa"/>
            <w:gridSpan w:val="3"/>
          </w:tcPr>
          <w:p w:rsidR="00A65ADD" w:rsidRDefault="00F82FC3" w:rsidP="00F82FC3">
            <w:pPr>
              <w:pStyle w:val="Times12"/>
              <w:overflowPunct/>
              <w:autoSpaceDE/>
              <w:autoSpaceDN/>
              <w:adjustRightInd/>
              <w:ind w:firstLine="0"/>
              <w:rPr>
                <w:color w:val="000000"/>
              </w:rPr>
            </w:pPr>
            <w:r w:rsidRPr="004F7F4D">
              <w:rPr>
                <w:rStyle w:val="FontStyle22"/>
                <w:sz w:val="24"/>
                <w:szCs w:val="24"/>
              </w:rPr>
              <w:t xml:space="preserve">Оплата Услуг осуществляется Абонентом ежемесячно на основе оформленного Сторонами Акта путем перечисления денежных средств на расчетный счет Провайдера в течение 5 (пяти) рабочих дней </w:t>
            </w:r>
            <w:proofErr w:type="gramStart"/>
            <w:r w:rsidRPr="004F7F4D">
              <w:rPr>
                <w:rStyle w:val="FontStyle22"/>
                <w:sz w:val="24"/>
                <w:szCs w:val="24"/>
              </w:rPr>
              <w:t>с даты</w:t>
            </w:r>
            <w:r w:rsidRPr="00A554E2">
              <w:rPr>
                <w:rStyle w:val="FontStyle22"/>
                <w:sz w:val="24"/>
                <w:szCs w:val="24"/>
              </w:rPr>
              <w:t xml:space="preserve"> получения</w:t>
            </w:r>
            <w:proofErr w:type="gramEnd"/>
            <w:r w:rsidRPr="00A554E2">
              <w:rPr>
                <w:rStyle w:val="FontStyle22"/>
                <w:sz w:val="24"/>
                <w:szCs w:val="24"/>
              </w:rPr>
              <w:t xml:space="preserve"> счета</w:t>
            </w:r>
            <w:r>
              <w:rPr>
                <w:rStyle w:val="FontStyle22"/>
                <w:sz w:val="24"/>
                <w:szCs w:val="24"/>
              </w:rPr>
              <w:t xml:space="preserve"> Провайдера </w:t>
            </w:r>
            <w:r w:rsidRPr="00A554E2">
              <w:rPr>
                <w:rStyle w:val="FontStyle22"/>
                <w:sz w:val="24"/>
                <w:szCs w:val="24"/>
              </w:rPr>
              <w:t xml:space="preserve">и </w:t>
            </w:r>
            <w:r>
              <w:rPr>
                <w:rStyle w:val="FontStyle22"/>
                <w:sz w:val="24"/>
                <w:szCs w:val="24"/>
              </w:rPr>
              <w:t xml:space="preserve">выставления </w:t>
            </w:r>
            <w:r w:rsidRPr="00A554E2">
              <w:rPr>
                <w:rStyle w:val="FontStyle22"/>
                <w:sz w:val="24"/>
                <w:szCs w:val="24"/>
              </w:rPr>
              <w:t>счета-фактуры.</w:t>
            </w:r>
          </w:p>
          <w:p w:rsidR="00A65ADD" w:rsidRPr="00457FB2" w:rsidRDefault="00A65ADD" w:rsidP="001D68CE">
            <w:pPr>
              <w:pStyle w:val="Times12"/>
              <w:overflowPunct/>
              <w:autoSpaceDE/>
              <w:autoSpaceDN/>
              <w:adjustRightInd/>
              <w:ind w:firstLine="0"/>
              <w:rPr>
                <w:szCs w:val="24"/>
                <w:highlight w:val="yellow"/>
              </w:rPr>
            </w:pPr>
            <w:r w:rsidRPr="00457FB2">
              <w:rPr>
                <w:szCs w:val="24"/>
              </w:rPr>
              <w:t>Встречные предложения по условиям договора не допускаются.</w:t>
            </w:r>
          </w:p>
        </w:tc>
      </w:tr>
      <w:tr w:rsidR="00A65ADD" w:rsidRPr="00586C85" w:rsidTr="00A65ADD">
        <w:trPr>
          <w:trHeight w:val="108"/>
        </w:trPr>
        <w:tc>
          <w:tcPr>
            <w:tcW w:w="781" w:type="dxa"/>
          </w:tcPr>
          <w:p w:rsidR="00A65ADD" w:rsidRPr="00586C85" w:rsidRDefault="00A65ADD" w:rsidP="00A65ADD">
            <w:pPr>
              <w:numPr>
                <w:ilvl w:val="0"/>
                <w:numId w:val="37"/>
              </w:numPr>
              <w:tabs>
                <w:tab w:val="num" w:pos="786"/>
              </w:tabs>
              <w:ind w:left="0" w:hanging="15"/>
              <w:jc w:val="center"/>
            </w:pPr>
            <w:bookmarkStart w:id="154" w:name="_Ref317250606"/>
          </w:p>
        </w:tc>
        <w:bookmarkEnd w:id="154"/>
        <w:tc>
          <w:tcPr>
            <w:tcW w:w="2268" w:type="dxa"/>
          </w:tcPr>
          <w:p w:rsidR="00A65ADD" w:rsidRPr="00457FB2" w:rsidRDefault="00A65ADD" w:rsidP="00A65ADD">
            <w:r w:rsidRPr="00457FB2">
              <w:t xml:space="preserve">Количество лотов </w:t>
            </w:r>
          </w:p>
        </w:tc>
        <w:tc>
          <w:tcPr>
            <w:tcW w:w="7371" w:type="dxa"/>
            <w:gridSpan w:val="3"/>
          </w:tcPr>
          <w:p w:rsidR="00A65ADD" w:rsidRPr="00457FB2" w:rsidRDefault="00A65ADD" w:rsidP="001D68CE">
            <w:r w:rsidRPr="00457FB2">
              <w:t>1</w:t>
            </w:r>
          </w:p>
        </w:tc>
      </w:tr>
      <w:tr w:rsidR="00A65ADD" w:rsidRPr="00586C85" w:rsidTr="00A65ADD">
        <w:trPr>
          <w:trHeight w:val="152"/>
        </w:trPr>
        <w:tc>
          <w:tcPr>
            <w:tcW w:w="781" w:type="dxa"/>
          </w:tcPr>
          <w:p w:rsidR="00A65ADD" w:rsidRPr="00586C85" w:rsidRDefault="00A65ADD" w:rsidP="00A65ADD">
            <w:pPr>
              <w:numPr>
                <w:ilvl w:val="0"/>
                <w:numId w:val="37"/>
              </w:numPr>
              <w:tabs>
                <w:tab w:val="num" w:pos="786"/>
              </w:tabs>
              <w:ind w:left="0" w:hanging="15"/>
              <w:jc w:val="center"/>
            </w:pPr>
            <w:bookmarkStart w:id="155" w:name="_Ref317249928"/>
          </w:p>
        </w:tc>
        <w:bookmarkEnd w:id="155"/>
        <w:tc>
          <w:tcPr>
            <w:tcW w:w="2268" w:type="dxa"/>
          </w:tcPr>
          <w:p w:rsidR="00A65ADD" w:rsidRPr="00457FB2" w:rsidRDefault="00A65ADD" w:rsidP="00A65ADD">
            <w:pPr>
              <w:contextualSpacing/>
            </w:pPr>
            <w:r w:rsidRPr="00457FB2">
              <w:t>Заказчик</w:t>
            </w:r>
          </w:p>
        </w:tc>
        <w:tc>
          <w:tcPr>
            <w:tcW w:w="7371" w:type="dxa"/>
            <w:gridSpan w:val="3"/>
          </w:tcPr>
          <w:p w:rsidR="00A65ADD" w:rsidRPr="00457FB2" w:rsidRDefault="00A65ADD" w:rsidP="00A65ADD">
            <w:pPr>
              <w:jc w:val="both"/>
              <w:rPr>
                <w:b/>
              </w:rPr>
            </w:pPr>
            <w:r w:rsidRPr="00457FB2">
              <w:t>ОАО «Головной институт «ВНИПИЭТ».</w:t>
            </w:r>
          </w:p>
          <w:p w:rsidR="00A65ADD" w:rsidRPr="00457FB2" w:rsidRDefault="00A65ADD" w:rsidP="00A65ADD">
            <w:pPr>
              <w:contextualSpacing/>
              <w:jc w:val="both"/>
              <w:rPr>
                <w:b/>
              </w:rPr>
            </w:pPr>
            <w:r w:rsidRPr="00457FB2">
              <w:t>Место нахождения: 197183, Санкт-Петербург, ул. Савушкина, д. 82.</w:t>
            </w:r>
          </w:p>
          <w:p w:rsidR="00A65ADD" w:rsidRPr="00457FB2" w:rsidRDefault="00A65ADD" w:rsidP="00A65ADD">
            <w:pPr>
              <w:jc w:val="both"/>
            </w:pPr>
            <w:r w:rsidRPr="00457FB2">
              <w:t>Почтовый адрес: 197183, Санкт-Петербург, ул. Савушкина, д. 82.</w:t>
            </w:r>
          </w:p>
        </w:tc>
      </w:tr>
      <w:tr w:rsidR="00A65ADD" w:rsidRPr="00586C85" w:rsidTr="00A65ADD">
        <w:trPr>
          <w:trHeight w:val="152"/>
        </w:trPr>
        <w:tc>
          <w:tcPr>
            <w:tcW w:w="781" w:type="dxa"/>
          </w:tcPr>
          <w:p w:rsidR="00A65ADD" w:rsidRPr="00586C85" w:rsidRDefault="00A65ADD" w:rsidP="00A65ADD">
            <w:pPr>
              <w:numPr>
                <w:ilvl w:val="0"/>
                <w:numId w:val="37"/>
              </w:numPr>
              <w:tabs>
                <w:tab w:val="num" w:pos="786"/>
              </w:tabs>
              <w:ind w:left="0" w:hanging="15"/>
              <w:jc w:val="center"/>
            </w:pPr>
            <w:bookmarkStart w:id="156" w:name="_Ref317250471"/>
          </w:p>
        </w:tc>
        <w:bookmarkEnd w:id="156"/>
        <w:tc>
          <w:tcPr>
            <w:tcW w:w="2268" w:type="dxa"/>
          </w:tcPr>
          <w:p w:rsidR="00A65ADD" w:rsidRPr="00457FB2" w:rsidRDefault="00A65ADD" w:rsidP="00A65ADD">
            <w:r w:rsidRPr="00457FB2">
              <w:t>О</w:t>
            </w:r>
            <w:r w:rsidRPr="00457FB2">
              <w:rPr>
                <w:bCs/>
              </w:rPr>
              <w:t>рганизатор запроса цен</w:t>
            </w:r>
          </w:p>
        </w:tc>
        <w:tc>
          <w:tcPr>
            <w:tcW w:w="7371" w:type="dxa"/>
            <w:gridSpan w:val="3"/>
          </w:tcPr>
          <w:p w:rsidR="00640F79" w:rsidRPr="00640F79" w:rsidRDefault="00640F79" w:rsidP="00640F79">
            <w:pPr>
              <w:jc w:val="both"/>
            </w:pPr>
            <w:r w:rsidRPr="00640F79">
              <w:t>Заказчик ОАО «Головной институт «ВНИПИЭТ» самостоятельно организует запрос цен.</w:t>
            </w:r>
          </w:p>
          <w:p w:rsidR="00E71DF2" w:rsidRDefault="00A65ADD" w:rsidP="00640F79">
            <w:pPr>
              <w:jc w:val="both"/>
            </w:pPr>
            <w:r w:rsidRPr="00640F79">
              <w:t xml:space="preserve">Контактные лица: </w:t>
            </w:r>
          </w:p>
          <w:p w:rsidR="00A65ADD" w:rsidRPr="00457FB2" w:rsidRDefault="00E71DF2" w:rsidP="00E71DF2">
            <w:pPr>
              <w:tabs>
                <w:tab w:val="left" w:pos="1134"/>
                <w:tab w:val="left" w:pos="1276"/>
              </w:tabs>
              <w:suppressAutoHyphens/>
              <w:contextualSpacing/>
              <w:jc w:val="both"/>
            </w:pPr>
            <w:proofErr w:type="spellStart"/>
            <w:r w:rsidRPr="000A1A17">
              <w:t>Колбина</w:t>
            </w:r>
            <w:proofErr w:type="spellEnd"/>
            <w:r w:rsidRPr="000A1A17">
              <w:t xml:space="preserve"> Галина Владимировна т. (812) 339-16-19, </w:t>
            </w:r>
            <w:hyperlink r:id="rId18" w:history="1">
              <w:r w:rsidRPr="000A1A17">
                <w:t>zakupki@givnipiet.ru</w:t>
              </w:r>
            </w:hyperlink>
            <w:r w:rsidRPr="000A1A17">
              <w:t>,</w:t>
            </w:r>
            <w:r>
              <w:t xml:space="preserve"> </w:t>
            </w:r>
            <w:r w:rsidRPr="000A1A17">
              <w:t xml:space="preserve">Антонова Анна Юрьевна т. (812) 430-03-18, </w:t>
            </w:r>
            <w:hyperlink r:id="rId19" w:history="1">
              <w:r w:rsidRPr="000A1A17">
                <w:t>zakupki@givnipiet.ru</w:t>
              </w:r>
            </w:hyperlink>
            <w:r w:rsidRPr="000A1A17">
              <w:t>,</w:t>
            </w:r>
            <w:r>
              <w:t xml:space="preserve"> </w:t>
            </w:r>
            <w:r w:rsidRPr="00086BCD">
              <w:t xml:space="preserve">по  вопросам  технического задания – Ефремов Кирилл Борисович, т. (812) 339-15-51, </w:t>
            </w:r>
            <w:proofErr w:type="spellStart"/>
            <w:r w:rsidRPr="00086BCD">
              <w:t>efremov@givnipiet.ru</w:t>
            </w:r>
            <w:proofErr w:type="spellEnd"/>
            <w:r w:rsidRPr="00086BCD">
              <w:t>.</w:t>
            </w:r>
          </w:p>
        </w:tc>
      </w:tr>
      <w:tr w:rsidR="00A65ADD" w:rsidRPr="00586C85" w:rsidTr="00A65ADD">
        <w:trPr>
          <w:trHeight w:val="70"/>
        </w:trPr>
        <w:tc>
          <w:tcPr>
            <w:tcW w:w="781" w:type="dxa"/>
          </w:tcPr>
          <w:p w:rsidR="00A65ADD" w:rsidRPr="00586C85" w:rsidRDefault="00A65ADD" w:rsidP="00A65ADD">
            <w:pPr>
              <w:numPr>
                <w:ilvl w:val="0"/>
                <w:numId w:val="37"/>
              </w:numPr>
              <w:tabs>
                <w:tab w:val="num" w:pos="786"/>
              </w:tabs>
              <w:ind w:left="0" w:hanging="15"/>
              <w:jc w:val="center"/>
            </w:pPr>
            <w:bookmarkStart w:id="157" w:name="_Ref317250534"/>
          </w:p>
        </w:tc>
        <w:bookmarkEnd w:id="157"/>
        <w:tc>
          <w:tcPr>
            <w:tcW w:w="2268" w:type="dxa"/>
          </w:tcPr>
          <w:p w:rsidR="00A65ADD" w:rsidRPr="00457FB2" w:rsidRDefault="00A65ADD" w:rsidP="00A65ADD">
            <w:r w:rsidRPr="00457FB2">
              <w:t>Информационное обеспечение проведения запроса цен</w:t>
            </w:r>
          </w:p>
        </w:tc>
        <w:tc>
          <w:tcPr>
            <w:tcW w:w="7371" w:type="dxa"/>
            <w:gridSpan w:val="3"/>
          </w:tcPr>
          <w:p w:rsidR="00E71DF2" w:rsidRPr="00457FB2" w:rsidRDefault="00E71DF2" w:rsidP="00E71DF2">
            <w:pPr>
              <w:tabs>
                <w:tab w:val="left" w:pos="1134"/>
              </w:tabs>
              <w:contextualSpacing/>
              <w:jc w:val="both"/>
            </w:pPr>
            <w:r w:rsidRPr="00457FB2">
              <w:t>Официальным сайтом в сети «Интернет» для размещения информации о проведении запроса цен является:</w:t>
            </w:r>
          </w:p>
          <w:p w:rsidR="00E71DF2" w:rsidRPr="00457FB2" w:rsidRDefault="00E71DF2" w:rsidP="00E71DF2">
            <w:pPr>
              <w:tabs>
                <w:tab w:val="left" w:pos="1134"/>
              </w:tabs>
              <w:contextualSpacing/>
              <w:jc w:val="both"/>
            </w:pPr>
            <w:r w:rsidRPr="00457FB2">
              <w:t>Официальный государственный сайт (</w:t>
            </w:r>
            <w:hyperlink r:id="rId20" w:history="1">
              <w:r w:rsidRPr="00457FB2">
                <w:rPr>
                  <w:rStyle w:val="a9"/>
                </w:rPr>
                <w:t>http://www.zakupki.gov.ru</w:t>
              </w:r>
            </w:hyperlink>
            <w:r w:rsidRPr="00457FB2">
              <w:t xml:space="preserve">), </w:t>
            </w:r>
          </w:p>
          <w:p w:rsidR="00E71DF2" w:rsidRDefault="00E71DF2" w:rsidP="00E71DF2">
            <w:pPr>
              <w:tabs>
                <w:tab w:val="left" w:pos="1134"/>
              </w:tabs>
              <w:contextualSpacing/>
              <w:jc w:val="both"/>
            </w:pPr>
            <w:r w:rsidRPr="00457FB2">
              <w:t xml:space="preserve">Официальный сайт по закупкам атомной отрасли </w:t>
            </w:r>
            <w:proofErr w:type="spellStart"/>
            <w:r w:rsidRPr="00457FB2">
              <w:t>Госкорпорации</w:t>
            </w:r>
            <w:proofErr w:type="spellEnd"/>
            <w:r w:rsidRPr="00457FB2">
              <w:t xml:space="preserve"> «</w:t>
            </w:r>
            <w:proofErr w:type="spellStart"/>
            <w:r w:rsidRPr="00457FB2">
              <w:t>Росатом</w:t>
            </w:r>
            <w:proofErr w:type="spellEnd"/>
            <w:r w:rsidRPr="00457FB2">
              <w:t>» (</w:t>
            </w:r>
            <w:hyperlink r:id="rId21" w:history="1">
              <w:r w:rsidRPr="00457FB2">
                <w:rPr>
                  <w:rStyle w:val="a9"/>
                </w:rPr>
                <w:t>http://zakupki.rosatom.ru</w:t>
              </w:r>
            </w:hyperlink>
            <w:r w:rsidRPr="00457FB2">
              <w:t>).</w:t>
            </w:r>
          </w:p>
          <w:p w:rsidR="00E71DF2" w:rsidRPr="00990D08" w:rsidRDefault="00E71DF2" w:rsidP="00E71DF2">
            <w:pPr>
              <w:tabs>
                <w:tab w:val="left" w:pos="1134"/>
              </w:tabs>
              <w:contextualSpacing/>
              <w:jc w:val="both"/>
            </w:pPr>
            <w:r w:rsidRPr="00990D08">
              <w:t xml:space="preserve">Электронная торговая площадка </w:t>
            </w:r>
            <w:r w:rsidRPr="00370E2B">
              <w:t xml:space="preserve">ОАО «Аукционный конкурсный дом» в сети «Интернет» по адресу: </w:t>
            </w:r>
            <w:hyperlink r:id="rId22" w:history="1">
              <w:r w:rsidRPr="00370E2B">
                <w:rPr>
                  <w:rStyle w:val="a9"/>
                </w:rPr>
                <w:t>www.a-k-d.ru</w:t>
              </w:r>
            </w:hyperlink>
            <w:r>
              <w:t>.</w:t>
            </w:r>
          </w:p>
          <w:p w:rsidR="00640F79" w:rsidRPr="00457FB2" w:rsidRDefault="00E71DF2" w:rsidP="00640F79">
            <w:pPr>
              <w:tabs>
                <w:tab w:val="left" w:pos="1134"/>
              </w:tabs>
              <w:spacing w:before="120"/>
              <w:jc w:val="both"/>
            </w:pPr>
            <w:r w:rsidRPr="00457FB2">
              <w:t xml:space="preserve">Настоящий запрос цен проводится в соответствии с правилами и с использованием функционала </w:t>
            </w:r>
            <w:proofErr w:type="gramStart"/>
            <w:r>
              <w:t>указанной</w:t>
            </w:r>
            <w:proofErr w:type="gramEnd"/>
            <w:r>
              <w:t xml:space="preserve"> </w:t>
            </w:r>
            <w:r w:rsidRPr="00457FB2">
              <w:t>ЭТП</w:t>
            </w:r>
            <w:r>
              <w:t>.</w:t>
            </w:r>
            <w:r w:rsidRPr="00457FB2">
              <w:t xml:space="preserve"> </w:t>
            </w:r>
          </w:p>
        </w:tc>
      </w:tr>
      <w:tr w:rsidR="00BF2842" w:rsidRPr="00586C85" w:rsidTr="00A65ADD">
        <w:trPr>
          <w:trHeight w:val="228"/>
        </w:trPr>
        <w:tc>
          <w:tcPr>
            <w:tcW w:w="781" w:type="dxa"/>
            <w:vMerge w:val="restart"/>
          </w:tcPr>
          <w:p w:rsidR="00BF2842" w:rsidRPr="00586C85" w:rsidRDefault="00BF2842" w:rsidP="00A65ADD">
            <w:pPr>
              <w:numPr>
                <w:ilvl w:val="0"/>
                <w:numId w:val="37"/>
              </w:numPr>
              <w:tabs>
                <w:tab w:val="num" w:pos="786"/>
              </w:tabs>
              <w:ind w:left="0" w:hanging="15"/>
              <w:jc w:val="center"/>
            </w:pPr>
            <w:bookmarkStart w:id="158" w:name="_Ref317250440"/>
          </w:p>
        </w:tc>
        <w:bookmarkEnd w:id="158"/>
        <w:tc>
          <w:tcPr>
            <w:tcW w:w="2268" w:type="dxa"/>
            <w:vMerge w:val="restart"/>
          </w:tcPr>
          <w:p w:rsidR="00BF2842" w:rsidRPr="00457FB2" w:rsidRDefault="00BF2842" w:rsidP="00A65ADD">
            <w:pPr>
              <w:pStyle w:val="39"/>
              <w:tabs>
                <w:tab w:val="clear" w:pos="1307"/>
              </w:tabs>
              <w:ind w:left="0"/>
              <w:jc w:val="left"/>
              <w:rPr>
                <w:szCs w:val="24"/>
              </w:rPr>
            </w:pPr>
            <w:r w:rsidRPr="00457FB2">
              <w:rPr>
                <w:szCs w:val="24"/>
              </w:rPr>
              <w:t>Начальная (максимальная) цена договора</w:t>
            </w:r>
          </w:p>
        </w:tc>
        <w:tc>
          <w:tcPr>
            <w:tcW w:w="2329" w:type="dxa"/>
          </w:tcPr>
          <w:p w:rsidR="00BF2842" w:rsidRPr="00586C85" w:rsidRDefault="00BF2842" w:rsidP="00B47D6A">
            <w:pPr>
              <w:jc w:val="center"/>
              <w:rPr>
                <w:b/>
              </w:rPr>
            </w:pPr>
            <w:r>
              <w:rPr>
                <w:b/>
              </w:rPr>
              <w:t>С учетом</w:t>
            </w:r>
            <w:r w:rsidRPr="00586C85">
              <w:rPr>
                <w:b/>
              </w:rPr>
              <w:t xml:space="preserve"> НДС, руб.</w:t>
            </w:r>
          </w:p>
        </w:tc>
        <w:tc>
          <w:tcPr>
            <w:tcW w:w="1498" w:type="dxa"/>
          </w:tcPr>
          <w:p w:rsidR="00BF2842" w:rsidRPr="00010D3B" w:rsidRDefault="00BF2842" w:rsidP="00B47D6A">
            <w:pPr>
              <w:ind w:left="23"/>
              <w:jc w:val="center"/>
              <w:rPr>
                <w:b/>
              </w:rPr>
            </w:pPr>
            <w:r>
              <w:rPr>
                <w:b/>
              </w:rPr>
              <w:t>541 949,00</w:t>
            </w:r>
          </w:p>
        </w:tc>
        <w:tc>
          <w:tcPr>
            <w:tcW w:w="3544" w:type="dxa"/>
          </w:tcPr>
          <w:p w:rsidR="00BF2842" w:rsidRPr="00010D3B" w:rsidRDefault="00BF2842" w:rsidP="00B47D6A">
            <w:pPr>
              <w:ind w:left="23"/>
              <w:jc w:val="both"/>
              <w:rPr>
                <w:b/>
              </w:rPr>
            </w:pPr>
            <w:r>
              <w:rPr>
                <w:b/>
              </w:rPr>
              <w:t>Пятьсот сорок одна тысяча девятьсот сорок девять рублей 00 копеек</w:t>
            </w:r>
          </w:p>
        </w:tc>
      </w:tr>
      <w:tr w:rsidR="00BF2842" w:rsidRPr="00586C85" w:rsidTr="00A65ADD">
        <w:trPr>
          <w:trHeight w:val="250"/>
        </w:trPr>
        <w:tc>
          <w:tcPr>
            <w:tcW w:w="781" w:type="dxa"/>
            <w:vMerge/>
          </w:tcPr>
          <w:p w:rsidR="00BF2842" w:rsidRPr="00586C85" w:rsidRDefault="00BF2842" w:rsidP="00A65ADD">
            <w:pPr>
              <w:numPr>
                <w:ilvl w:val="0"/>
                <w:numId w:val="37"/>
              </w:numPr>
              <w:tabs>
                <w:tab w:val="num" w:pos="786"/>
              </w:tabs>
              <w:ind w:left="0" w:hanging="15"/>
              <w:jc w:val="center"/>
            </w:pPr>
          </w:p>
        </w:tc>
        <w:tc>
          <w:tcPr>
            <w:tcW w:w="2268" w:type="dxa"/>
            <w:vMerge/>
          </w:tcPr>
          <w:p w:rsidR="00BF2842" w:rsidRPr="00457FB2" w:rsidRDefault="00BF2842" w:rsidP="00A65ADD">
            <w:pPr>
              <w:pStyle w:val="39"/>
              <w:tabs>
                <w:tab w:val="clear" w:pos="1307"/>
              </w:tabs>
              <w:ind w:left="0"/>
              <w:jc w:val="left"/>
              <w:rPr>
                <w:szCs w:val="24"/>
              </w:rPr>
            </w:pPr>
          </w:p>
        </w:tc>
        <w:tc>
          <w:tcPr>
            <w:tcW w:w="2329" w:type="dxa"/>
          </w:tcPr>
          <w:p w:rsidR="00BF2842" w:rsidRPr="00B72FC4" w:rsidRDefault="00BF2842" w:rsidP="00B47D6A">
            <w:pPr>
              <w:jc w:val="center"/>
            </w:pPr>
            <w:r w:rsidRPr="00B72FC4">
              <w:t xml:space="preserve">Без </w:t>
            </w:r>
            <w:r>
              <w:t xml:space="preserve">учета </w:t>
            </w:r>
            <w:r w:rsidRPr="00B72FC4">
              <w:t>НДС, руб.</w:t>
            </w:r>
          </w:p>
        </w:tc>
        <w:tc>
          <w:tcPr>
            <w:tcW w:w="1498" w:type="dxa"/>
          </w:tcPr>
          <w:p w:rsidR="00BF2842" w:rsidRPr="00010D3B" w:rsidRDefault="00BF2842" w:rsidP="00B47D6A">
            <w:pPr>
              <w:ind w:left="23"/>
              <w:jc w:val="center"/>
            </w:pPr>
            <w:r>
              <w:t>459 279,00</w:t>
            </w:r>
          </w:p>
        </w:tc>
        <w:tc>
          <w:tcPr>
            <w:tcW w:w="3544" w:type="dxa"/>
          </w:tcPr>
          <w:p w:rsidR="00BF2842" w:rsidRPr="00010D3B" w:rsidRDefault="00BF2842" w:rsidP="00B47D6A">
            <w:pPr>
              <w:ind w:left="23"/>
              <w:jc w:val="both"/>
            </w:pPr>
            <w:r>
              <w:t>Четыреста пятьдесят девять тысяч двести семьдесят девять рублей 00 копеек</w:t>
            </w:r>
          </w:p>
        </w:tc>
      </w:tr>
      <w:tr w:rsidR="00BF2842" w:rsidRPr="00586C85" w:rsidTr="00A65ADD">
        <w:trPr>
          <w:trHeight w:val="212"/>
        </w:trPr>
        <w:tc>
          <w:tcPr>
            <w:tcW w:w="781" w:type="dxa"/>
            <w:vMerge/>
          </w:tcPr>
          <w:p w:rsidR="00BF2842" w:rsidRPr="00586C85" w:rsidRDefault="00BF2842" w:rsidP="00A65ADD">
            <w:pPr>
              <w:numPr>
                <w:ilvl w:val="0"/>
                <w:numId w:val="37"/>
              </w:numPr>
              <w:tabs>
                <w:tab w:val="num" w:pos="786"/>
              </w:tabs>
              <w:ind w:left="0" w:hanging="15"/>
              <w:jc w:val="center"/>
            </w:pPr>
          </w:p>
        </w:tc>
        <w:tc>
          <w:tcPr>
            <w:tcW w:w="2268" w:type="dxa"/>
            <w:vMerge/>
          </w:tcPr>
          <w:p w:rsidR="00BF2842" w:rsidRPr="00457FB2" w:rsidRDefault="00BF2842" w:rsidP="00A65ADD">
            <w:pPr>
              <w:pStyle w:val="39"/>
              <w:tabs>
                <w:tab w:val="clear" w:pos="1307"/>
              </w:tabs>
              <w:ind w:left="0"/>
              <w:jc w:val="left"/>
              <w:rPr>
                <w:szCs w:val="24"/>
              </w:rPr>
            </w:pPr>
          </w:p>
        </w:tc>
        <w:tc>
          <w:tcPr>
            <w:tcW w:w="2329" w:type="dxa"/>
          </w:tcPr>
          <w:p w:rsidR="00BF2842" w:rsidRPr="00B72FC4" w:rsidRDefault="00BF2842" w:rsidP="00B47D6A">
            <w:pPr>
              <w:jc w:val="center"/>
            </w:pPr>
            <w:r w:rsidRPr="00B72FC4">
              <w:t>Сумма НДС, руб.</w:t>
            </w:r>
          </w:p>
        </w:tc>
        <w:tc>
          <w:tcPr>
            <w:tcW w:w="1498" w:type="dxa"/>
          </w:tcPr>
          <w:p w:rsidR="00BF2842" w:rsidRPr="00010D3B" w:rsidRDefault="00BF2842" w:rsidP="00B47D6A">
            <w:pPr>
              <w:ind w:left="23"/>
              <w:jc w:val="center"/>
            </w:pPr>
            <w:r>
              <w:t>82 670</w:t>
            </w:r>
            <w:r w:rsidRPr="00DD0EC4">
              <w:t>,</w:t>
            </w:r>
            <w:r>
              <w:t>00</w:t>
            </w:r>
          </w:p>
        </w:tc>
        <w:tc>
          <w:tcPr>
            <w:tcW w:w="3544" w:type="dxa"/>
          </w:tcPr>
          <w:p w:rsidR="00BF2842" w:rsidRPr="00010D3B" w:rsidRDefault="00BF2842" w:rsidP="00B47D6A">
            <w:pPr>
              <w:ind w:left="23"/>
              <w:jc w:val="both"/>
            </w:pPr>
            <w:r>
              <w:t>Восемьдесят две тысячи шестьсот семьдесят рублей 00 копеек</w:t>
            </w:r>
          </w:p>
        </w:tc>
      </w:tr>
      <w:tr w:rsidR="00A65ADD" w:rsidRPr="00586C85" w:rsidTr="00A65ADD">
        <w:trPr>
          <w:trHeight w:val="212"/>
        </w:trPr>
        <w:tc>
          <w:tcPr>
            <w:tcW w:w="781" w:type="dxa"/>
            <w:vMerge/>
          </w:tcPr>
          <w:p w:rsidR="00A65ADD" w:rsidRPr="00586C85" w:rsidRDefault="00A65ADD" w:rsidP="00A65ADD">
            <w:pPr>
              <w:numPr>
                <w:ilvl w:val="0"/>
                <w:numId w:val="37"/>
              </w:numPr>
              <w:tabs>
                <w:tab w:val="num" w:pos="786"/>
              </w:tabs>
              <w:ind w:left="0" w:hanging="15"/>
              <w:jc w:val="center"/>
            </w:pPr>
          </w:p>
        </w:tc>
        <w:tc>
          <w:tcPr>
            <w:tcW w:w="2268" w:type="dxa"/>
            <w:vMerge/>
          </w:tcPr>
          <w:p w:rsidR="00A65ADD" w:rsidRPr="00457FB2" w:rsidRDefault="00A65ADD" w:rsidP="00A65ADD">
            <w:pPr>
              <w:pStyle w:val="39"/>
              <w:tabs>
                <w:tab w:val="clear" w:pos="1307"/>
              </w:tabs>
              <w:ind w:left="0"/>
              <w:jc w:val="left"/>
              <w:rPr>
                <w:szCs w:val="24"/>
              </w:rPr>
            </w:pPr>
          </w:p>
        </w:tc>
        <w:tc>
          <w:tcPr>
            <w:tcW w:w="7371" w:type="dxa"/>
            <w:gridSpan w:val="3"/>
          </w:tcPr>
          <w:p w:rsidR="000150E1" w:rsidRPr="00901202" w:rsidRDefault="000150E1" w:rsidP="00E2398B">
            <w:pPr>
              <w:pStyle w:val="1-3"/>
              <w:tabs>
                <w:tab w:val="left" w:pos="0"/>
              </w:tabs>
              <w:spacing w:after="0" w:line="240" w:lineRule="auto"/>
              <w:rPr>
                <w:szCs w:val="24"/>
              </w:rPr>
            </w:pPr>
            <w:r w:rsidRPr="00901202">
              <w:rPr>
                <w:szCs w:val="24"/>
              </w:rPr>
              <w:t xml:space="preserve">Цена договора указана с учетом включенных в нее расходов на оказание всего объема услуг, включает компенсацию издержек участника запроса </w:t>
            </w:r>
            <w:r w:rsidR="00E2398B">
              <w:rPr>
                <w:szCs w:val="24"/>
              </w:rPr>
              <w:t>цен</w:t>
            </w:r>
            <w:r w:rsidRPr="00901202">
              <w:rPr>
                <w:szCs w:val="24"/>
              </w:rPr>
              <w:t xml:space="preserve"> и причитающееся ему вознаграждение, в том числе налоги, сборы и другие обязательные платежи.</w:t>
            </w:r>
          </w:p>
        </w:tc>
      </w:tr>
      <w:tr w:rsidR="00A65ADD" w:rsidRPr="00586C85" w:rsidTr="00A65ADD">
        <w:trPr>
          <w:trHeight w:val="351"/>
        </w:trPr>
        <w:tc>
          <w:tcPr>
            <w:tcW w:w="781" w:type="dxa"/>
            <w:vMerge/>
          </w:tcPr>
          <w:p w:rsidR="00A65ADD" w:rsidRPr="00586C85" w:rsidRDefault="00A65ADD" w:rsidP="00A65ADD">
            <w:pPr>
              <w:numPr>
                <w:ilvl w:val="0"/>
                <w:numId w:val="37"/>
              </w:numPr>
              <w:tabs>
                <w:tab w:val="num" w:pos="786"/>
              </w:tabs>
              <w:ind w:left="0" w:hanging="15"/>
              <w:jc w:val="center"/>
            </w:pPr>
          </w:p>
        </w:tc>
        <w:tc>
          <w:tcPr>
            <w:tcW w:w="2268" w:type="dxa"/>
            <w:vMerge/>
          </w:tcPr>
          <w:p w:rsidR="00A65ADD" w:rsidRPr="00457FB2" w:rsidRDefault="00A65ADD" w:rsidP="00A65ADD">
            <w:pPr>
              <w:pStyle w:val="39"/>
              <w:tabs>
                <w:tab w:val="clear" w:pos="1307"/>
              </w:tabs>
              <w:ind w:left="0"/>
              <w:jc w:val="left"/>
              <w:rPr>
                <w:szCs w:val="24"/>
              </w:rPr>
            </w:pPr>
          </w:p>
        </w:tc>
        <w:tc>
          <w:tcPr>
            <w:tcW w:w="7371" w:type="dxa"/>
            <w:gridSpan w:val="3"/>
          </w:tcPr>
          <w:p w:rsidR="00A65ADD" w:rsidRPr="00457FB2" w:rsidRDefault="0062692A" w:rsidP="006D0CD3">
            <w:pPr>
              <w:pStyle w:val="39"/>
              <w:ind w:left="0"/>
              <w:rPr>
                <w:b/>
                <w:szCs w:val="24"/>
              </w:rPr>
            </w:pPr>
            <w:r>
              <w:rPr>
                <w:b/>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tc>
      </w:tr>
      <w:tr w:rsidR="00A65ADD" w:rsidRPr="00586C85" w:rsidTr="00A65ADD">
        <w:trPr>
          <w:trHeight w:val="397"/>
        </w:trPr>
        <w:tc>
          <w:tcPr>
            <w:tcW w:w="781" w:type="dxa"/>
          </w:tcPr>
          <w:p w:rsidR="00A65ADD" w:rsidRPr="00586C85" w:rsidRDefault="00A65ADD" w:rsidP="00A65ADD">
            <w:pPr>
              <w:numPr>
                <w:ilvl w:val="0"/>
                <w:numId w:val="37"/>
              </w:numPr>
              <w:tabs>
                <w:tab w:val="num" w:pos="786"/>
              </w:tabs>
              <w:ind w:left="0" w:hanging="15"/>
              <w:jc w:val="center"/>
            </w:pPr>
          </w:p>
        </w:tc>
        <w:tc>
          <w:tcPr>
            <w:tcW w:w="2268" w:type="dxa"/>
          </w:tcPr>
          <w:p w:rsidR="00A65ADD" w:rsidRPr="00457FB2" w:rsidRDefault="00A65ADD" w:rsidP="00A65ADD">
            <w:pPr>
              <w:rPr>
                <w:lang w:val="en-US"/>
              </w:rPr>
            </w:pPr>
            <w:r w:rsidRPr="00457FB2">
              <w:t>Официальный язык запроса цен</w:t>
            </w:r>
          </w:p>
        </w:tc>
        <w:tc>
          <w:tcPr>
            <w:tcW w:w="7371" w:type="dxa"/>
            <w:gridSpan w:val="3"/>
          </w:tcPr>
          <w:p w:rsidR="00A65ADD" w:rsidRPr="00457FB2" w:rsidRDefault="00A65ADD" w:rsidP="00AB2D61">
            <w:r w:rsidRPr="00457FB2">
              <w:t>Русский</w:t>
            </w:r>
          </w:p>
        </w:tc>
      </w:tr>
      <w:tr w:rsidR="00A65ADD" w:rsidRPr="00586C85" w:rsidTr="00A65ADD">
        <w:trPr>
          <w:trHeight w:val="87"/>
        </w:trPr>
        <w:tc>
          <w:tcPr>
            <w:tcW w:w="781" w:type="dxa"/>
          </w:tcPr>
          <w:p w:rsidR="00A65ADD" w:rsidRPr="00586C85" w:rsidRDefault="00A65ADD" w:rsidP="00A65ADD">
            <w:pPr>
              <w:numPr>
                <w:ilvl w:val="0"/>
                <w:numId w:val="37"/>
              </w:numPr>
              <w:tabs>
                <w:tab w:val="num" w:pos="786"/>
              </w:tabs>
              <w:ind w:left="0" w:hanging="15"/>
              <w:jc w:val="center"/>
            </w:pPr>
            <w:bookmarkStart w:id="159" w:name="_Ref317253392"/>
          </w:p>
        </w:tc>
        <w:bookmarkEnd w:id="159"/>
        <w:tc>
          <w:tcPr>
            <w:tcW w:w="2268" w:type="dxa"/>
          </w:tcPr>
          <w:p w:rsidR="00A65ADD" w:rsidRPr="00457FB2" w:rsidRDefault="00A65ADD" w:rsidP="00A65ADD">
            <w:pPr>
              <w:rPr>
                <w:lang w:val="en-US"/>
              </w:rPr>
            </w:pPr>
            <w:r w:rsidRPr="00457FB2">
              <w:t>Валюта запроса цен</w:t>
            </w:r>
          </w:p>
        </w:tc>
        <w:tc>
          <w:tcPr>
            <w:tcW w:w="7371" w:type="dxa"/>
            <w:gridSpan w:val="3"/>
          </w:tcPr>
          <w:p w:rsidR="00A65ADD" w:rsidRPr="00457FB2" w:rsidRDefault="00A65ADD" w:rsidP="00AB2D61">
            <w:r w:rsidRPr="00457FB2">
              <w:t>Российский рубль</w:t>
            </w:r>
          </w:p>
        </w:tc>
      </w:tr>
      <w:tr w:rsidR="00A65ADD" w:rsidRPr="00586C85" w:rsidTr="00A65ADD">
        <w:trPr>
          <w:trHeight w:val="246"/>
        </w:trPr>
        <w:tc>
          <w:tcPr>
            <w:tcW w:w="781" w:type="dxa"/>
          </w:tcPr>
          <w:p w:rsidR="00A65ADD" w:rsidRPr="00586C85" w:rsidRDefault="00A65ADD" w:rsidP="00A65ADD">
            <w:pPr>
              <w:numPr>
                <w:ilvl w:val="0"/>
                <w:numId w:val="37"/>
              </w:numPr>
              <w:tabs>
                <w:tab w:val="num" w:pos="786"/>
              </w:tabs>
              <w:ind w:left="0" w:hanging="15"/>
              <w:jc w:val="center"/>
            </w:pPr>
          </w:p>
        </w:tc>
        <w:tc>
          <w:tcPr>
            <w:tcW w:w="2268" w:type="dxa"/>
          </w:tcPr>
          <w:p w:rsidR="00A65ADD" w:rsidRPr="00457FB2" w:rsidRDefault="00A65ADD" w:rsidP="00A65ADD">
            <w:pPr>
              <w:pStyle w:val="39"/>
              <w:tabs>
                <w:tab w:val="clear" w:pos="1307"/>
              </w:tabs>
              <w:ind w:left="0"/>
              <w:rPr>
                <w:szCs w:val="24"/>
              </w:rPr>
            </w:pPr>
            <w:r w:rsidRPr="00457FB2">
              <w:rPr>
                <w:szCs w:val="24"/>
              </w:rPr>
              <w:t>Требования, предъявляемые к участникам запроса цен</w:t>
            </w:r>
          </w:p>
        </w:tc>
        <w:tc>
          <w:tcPr>
            <w:tcW w:w="7371" w:type="dxa"/>
            <w:gridSpan w:val="3"/>
          </w:tcPr>
          <w:p w:rsidR="00A65ADD" w:rsidRPr="00457FB2" w:rsidRDefault="00A65ADD" w:rsidP="00A65ADD">
            <w:pPr>
              <w:numPr>
                <w:ilvl w:val="0"/>
                <w:numId w:val="35"/>
              </w:numPr>
              <w:tabs>
                <w:tab w:val="left" w:pos="0"/>
                <w:tab w:val="left" w:pos="1204"/>
              </w:tabs>
              <w:ind w:left="0" w:firstLine="495"/>
              <w:jc w:val="both"/>
            </w:pPr>
            <w:bookmarkStart w:id="160" w:name="_Ref318730527"/>
            <w:r w:rsidRPr="00457FB2">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0"/>
          </w:p>
          <w:p w:rsidR="00A65ADD" w:rsidRPr="00457FB2" w:rsidRDefault="00A65ADD" w:rsidP="00A65ADD">
            <w:pPr>
              <w:numPr>
                <w:ilvl w:val="0"/>
                <w:numId w:val="35"/>
              </w:numPr>
              <w:tabs>
                <w:tab w:val="left" w:pos="0"/>
                <w:tab w:val="left" w:pos="1204"/>
              </w:tabs>
              <w:ind w:left="0" w:firstLine="495"/>
              <w:jc w:val="both"/>
            </w:pPr>
            <w:bookmarkStart w:id="161" w:name="_Ref299553052"/>
            <w:r w:rsidRPr="00457FB2">
              <w:t>Не находиться в процессе ликвидации (для юридического лица) или быть признанным по решению арбитражного суда несостоятельным (банкротом);</w:t>
            </w:r>
            <w:bookmarkEnd w:id="161"/>
          </w:p>
          <w:p w:rsidR="00A65ADD" w:rsidRPr="00457FB2" w:rsidRDefault="00A65ADD" w:rsidP="00A65ADD">
            <w:pPr>
              <w:numPr>
                <w:ilvl w:val="0"/>
                <w:numId w:val="35"/>
              </w:numPr>
              <w:tabs>
                <w:tab w:val="left" w:pos="0"/>
                <w:tab w:val="left" w:pos="1204"/>
              </w:tabs>
              <w:ind w:left="0" w:firstLine="495"/>
              <w:jc w:val="both"/>
            </w:pPr>
            <w:bookmarkStart w:id="162" w:name="_Ref299553055"/>
            <w:r w:rsidRPr="00457FB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2"/>
          </w:p>
          <w:p w:rsidR="00A65ADD" w:rsidRPr="00457FB2" w:rsidRDefault="00A65ADD" w:rsidP="00A65ADD">
            <w:pPr>
              <w:numPr>
                <w:ilvl w:val="0"/>
                <w:numId w:val="35"/>
              </w:numPr>
              <w:tabs>
                <w:tab w:val="left" w:pos="0"/>
                <w:tab w:val="left" w:pos="1204"/>
              </w:tabs>
              <w:ind w:left="0" w:firstLine="495"/>
              <w:jc w:val="both"/>
            </w:pPr>
            <w:bookmarkStart w:id="163" w:name="_Ref357679270"/>
            <w:bookmarkStart w:id="164" w:name="_Ref358050951"/>
            <w:bookmarkStart w:id="165" w:name="_Ref318815463"/>
            <w:r w:rsidRPr="00457FB2">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3"/>
            <w:bookmarkEnd w:id="164"/>
            <w:r w:rsidRPr="00457FB2">
              <w:t>.</w:t>
            </w:r>
          </w:p>
          <w:bookmarkEnd w:id="165"/>
          <w:p w:rsidR="00A65ADD" w:rsidRPr="00457FB2" w:rsidRDefault="00A65ADD" w:rsidP="00A65ADD">
            <w:pPr>
              <w:numPr>
                <w:ilvl w:val="0"/>
                <w:numId w:val="35"/>
              </w:numPr>
              <w:tabs>
                <w:tab w:val="left" w:pos="0"/>
                <w:tab w:val="left" w:pos="1204"/>
              </w:tabs>
              <w:ind w:left="0" w:firstLine="495"/>
              <w:jc w:val="both"/>
            </w:pPr>
            <w:r w:rsidRPr="00457FB2">
              <w:t>Отсутствие сведений об участнике запроса цен в следующих реестрах недобросовестных поставщиков:</w:t>
            </w:r>
          </w:p>
          <w:p w:rsidR="00A65ADD" w:rsidRPr="00457FB2" w:rsidRDefault="00A65ADD" w:rsidP="00A65ADD">
            <w:pPr>
              <w:numPr>
                <w:ilvl w:val="0"/>
                <w:numId w:val="39"/>
              </w:numPr>
              <w:tabs>
                <w:tab w:val="left" w:pos="779"/>
              </w:tabs>
              <w:ind w:left="0" w:firstLine="495"/>
              <w:jc w:val="both"/>
              <w:rPr>
                <w:bCs/>
              </w:rPr>
            </w:pPr>
            <w:r w:rsidRPr="00457FB2">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457FB2" w:rsidRDefault="00A65ADD" w:rsidP="00A65ADD">
            <w:pPr>
              <w:numPr>
                <w:ilvl w:val="0"/>
                <w:numId w:val="39"/>
              </w:numPr>
              <w:tabs>
                <w:tab w:val="left" w:pos="779"/>
              </w:tabs>
              <w:ind w:left="0" w:firstLine="495"/>
              <w:jc w:val="both"/>
              <w:rPr>
                <w:bCs/>
              </w:rPr>
            </w:pPr>
            <w:r w:rsidRPr="00457FB2">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B47D6A" w:rsidRDefault="00A65ADD" w:rsidP="00A65ADD">
            <w:pPr>
              <w:numPr>
                <w:ilvl w:val="0"/>
                <w:numId w:val="39"/>
              </w:numPr>
              <w:tabs>
                <w:tab w:val="left" w:pos="779"/>
              </w:tabs>
              <w:ind w:left="0" w:firstLine="495"/>
              <w:jc w:val="both"/>
            </w:pPr>
            <w:r w:rsidRPr="00457FB2">
              <w:rPr>
                <w:bCs/>
              </w:rPr>
              <w:t xml:space="preserve">в реестре недобросовестных поставщиков </w:t>
            </w:r>
            <w:proofErr w:type="spellStart"/>
            <w:r w:rsidRPr="00457FB2">
              <w:rPr>
                <w:bCs/>
              </w:rPr>
              <w:t>Госкорпорации</w:t>
            </w:r>
            <w:proofErr w:type="spellEnd"/>
            <w:r w:rsidRPr="00457FB2">
              <w:rPr>
                <w:bCs/>
              </w:rPr>
              <w:t xml:space="preserve"> «</w:t>
            </w:r>
            <w:proofErr w:type="spellStart"/>
            <w:r w:rsidRPr="00457FB2">
              <w:rPr>
                <w:bCs/>
              </w:rPr>
              <w:t>Росатом</w:t>
            </w:r>
            <w:proofErr w:type="spellEnd"/>
            <w:r w:rsidRPr="00457FB2">
              <w:rPr>
                <w:bCs/>
              </w:rPr>
              <w:t xml:space="preserve">» и организаций </w:t>
            </w:r>
            <w:proofErr w:type="spellStart"/>
            <w:r w:rsidRPr="00457FB2">
              <w:rPr>
                <w:bCs/>
              </w:rPr>
              <w:t>Госкорпорации</w:t>
            </w:r>
            <w:proofErr w:type="spellEnd"/>
            <w:r w:rsidRPr="00457FB2">
              <w:rPr>
                <w:bCs/>
              </w:rPr>
              <w:t xml:space="preserve"> «</w:t>
            </w:r>
            <w:proofErr w:type="spellStart"/>
            <w:r w:rsidRPr="00457FB2">
              <w:rPr>
                <w:bCs/>
              </w:rPr>
              <w:t>Росатом</w:t>
            </w:r>
            <w:proofErr w:type="spellEnd"/>
            <w:r w:rsidRPr="00457FB2">
              <w:rPr>
                <w:bCs/>
              </w:rPr>
              <w:t>».</w:t>
            </w:r>
          </w:p>
          <w:p w:rsidR="001359E8" w:rsidRPr="001169EB" w:rsidRDefault="00B47D6A" w:rsidP="001359E8">
            <w:pPr>
              <w:pStyle w:val="aa"/>
              <w:widowControl w:val="0"/>
              <w:numPr>
                <w:ilvl w:val="1"/>
                <w:numId w:val="64"/>
              </w:numPr>
              <w:tabs>
                <w:tab w:val="left" w:pos="1346"/>
              </w:tabs>
              <w:adjustRightInd w:val="0"/>
              <w:ind w:left="0" w:firstLine="495"/>
              <w:jc w:val="both"/>
              <w:textAlignment w:val="baseline"/>
            </w:pPr>
            <w:r w:rsidRPr="001359E8">
              <w:rPr>
                <w:bCs/>
              </w:rPr>
              <w:t xml:space="preserve"> </w:t>
            </w:r>
            <w:r w:rsidRPr="001359E8">
              <w:t xml:space="preserve"> </w:t>
            </w:r>
            <w:r w:rsidR="009B0554">
              <w:t>Д</w:t>
            </w:r>
            <w:r w:rsidR="001359E8" w:rsidRPr="001359E8">
              <w:t xml:space="preserve">олжен иметь соответствующие разрешающие документы на осуществление видов деятельности, связанные с </w:t>
            </w:r>
            <w:r w:rsidR="001359E8" w:rsidRPr="001169EB">
              <w:t xml:space="preserve">выполнением договора, </w:t>
            </w:r>
            <w:proofErr w:type="gramStart"/>
            <w:r w:rsidR="001359E8" w:rsidRPr="001169EB">
              <w:t>право</w:t>
            </w:r>
            <w:proofErr w:type="gramEnd"/>
            <w:r w:rsidR="001359E8" w:rsidRPr="001169EB">
              <w:t xml:space="preserve"> на заключение которого является предметом настоящего запроса цен, в том числе:</w:t>
            </w:r>
          </w:p>
          <w:p w:rsidR="001169EB" w:rsidRPr="001169EB" w:rsidRDefault="001359E8" w:rsidP="001169EB">
            <w:pPr>
              <w:pStyle w:val="aa"/>
              <w:widowControl w:val="0"/>
              <w:tabs>
                <w:tab w:val="left" w:pos="1346"/>
              </w:tabs>
              <w:adjustRightInd w:val="0"/>
              <w:ind w:left="0" w:firstLine="495"/>
              <w:jc w:val="both"/>
              <w:textAlignment w:val="baseline"/>
            </w:pPr>
            <w:r w:rsidRPr="001169EB">
              <w:t xml:space="preserve">- </w:t>
            </w:r>
            <w:r w:rsidR="00B47D6A" w:rsidRPr="001169EB">
              <w:t>лицензи</w:t>
            </w:r>
            <w:r w:rsidRPr="001169EB">
              <w:t>ю</w:t>
            </w:r>
            <w:r w:rsidR="00B47D6A" w:rsidRPr="001169EB">
              <w:t xml:space="preserve"> </w:t>
            </w:r>
            <w:r w:rsidR="001169EB" w:rsidRPr="001169EB">
              <w:t xml:space="preserve">на предоставление </w:t>
            </w:r>
            <w:proofErr w:type="spellStart"/>
            <w:r w:rsidR="001169EB" w:rsidRPr="001169EB">
              <w:t>телематических</w:t>
            </w:r>
            <w:proofErr w:type="spellEnd"/>
            <w:r w:rsidR="001169EB" w:rsidRPr="001169EB">
              <w:t xml:space="preserve"> услуг связи, выданную Федеральной службой по надзору в сфере связи, информационных технологий и массовых коммуникаций.</w:t>
            </w:r>
          </w:p>
          <w:p w:rsidR="00B47D6A" w:rsidRPr="00457FB2" w:rsidRDefault="001359E8" w:rsidP="001169EB">
            <w:pPr>
              <w:widowControl w:val="0"/>
              <w:tabs>
                <w:tab w:val="left" w:pos="1346"/>
              </w:tabs>
              <w:adjustRightInd w:val="0"/>
              <w:ind w:firstLine="495"/>
              <w:jc w:val="both"/>
              <w:textAlignment w:val="baseline"/>
            </w:pPr>
            <w:r w:rsidRPr="001169EB">
              <w:t xml:space="preserve">- </w:t>
            </w:r>
            <w:r w:rsidR="00B47D6A" w:rsidRPr="001169EB">
              <w:t>лицензи</w:t>
            </w:r>
            <w:r w:rsidRPr="001169EB">
              <w:t>ю</w:t>
            </w:r>
            <w:r w:rsidR="00B47D6A" w:rsidRPr="001169EB">
              <w:t xml:space="preserve"> на предоставление </w:t>
            </w:r>
            <w:r w:rsidR="001169EB" w:rsidRPr="001169EB">
              <w:t>услуг связи по передаче данных, за исключением услуг связи по передаче данных для целей передачи голосовой информации, выданную Федеральной службой по надзору в сфере связи, информационных технологий и массовых коммуникаций</w:t>
            </w:r>
            <w:r w:rsidR="00B47D6A" w:rsidRPr="001169EB">
              <w:t>.</w:t>
            </w:r>
          </w:p>
        </w:tc>
      </w:tr>
      <w:tr w:rsidR="00A65ADD" w:rsidRPr="00586C85" w:rsidTr="00A65ADD">
        <w:trPr>
          <w:trHeight w:val="489"/>
        </w:trPr>
        <w:tc>
          <w:tcPr>
            <w:tcW w:w="781" w:type="dxa"/>
          </w:tcPr>
          <w:p w:rsidR="00A65ADD" w:rsidRPr="00586C85" w:rsidRDefault="00A65ADD" w:rsidP="00A65ADD">
            <w:pPr>
              <w:numPr>
                <w:ilvl w:val="0"/>
                <w:numId w:val="37"/>
              </w:numPr>
              <w:tabs>
                <w:tab w:val="num" w:pos="786"/>
              </w:tabs>
              <w:ind w:left="0" w:hanging="15"/>
              <w:jc w:val="center"/>
            </w:pPr>
            <w:bookmarkStart w:id="166" w:name="_Ref317257394"/>
          </w:p>
        </w:tc>
        <w:bookmarkEnd w:id="166"/>
        <w:tc>
          <w:tcPr>
            <w:tcW w:w="2268" w:type="dxa"/>
          </w:tcPr>
          <w:p w:rsidR="00AB2D61" w:rsidRDefault="00A65ADD" w:rsidP="00640F79">
            <w:pPr>
              <w:pStyle w:val="39"/>
              <w:tabs>
                <w:tab w:val="clear" w:pos="1307"/>
              </w:tabs>
              <w:ind w:left="0"/>
              <w:rPr>
                <w:szCs w:val="24"/>
              </w:rPr>
            </w:pPr>
            <w:r w:rsidRPr="00457FB2">
              <w:rPr>
                <w:szCs w:val="24"/>
              </w:rPr>
              <w:t xml:space="preserve">Требования к </w:t>
            </w:r>
            <w:r w:rsidR="00640F79">
              <w:rPr>
                <w:szCs w:val="24"/>
              </w:rPr>
              <w:t>товарам/работам/</w:t>
            </w:r>
          </w:p>
          <w:p w:rsidR="00A65ADD" w:rsidRPr="00457FB2" w:rsidRDefault="00640F79" w:rsidP="00640F79">
            <w:pPr>
              <w:pStyle w:val="39"/>
              <w:tabs>
                <w:tab w:val="clear" w:pos="1307"/>
              </w:tabs>
              <w:ind w:left="0"/>
              <w:rPr>
                <w:szCs w:val="24"/>
              </w:rPr>
            </w:pPr>
            <w:r>
              <w:rPr>
                <w:szCs w:val="24"/>
              </w:rPr>
              <w:t>услугам</w:t>
            </w:r>
          </w:p>
        </w:tc>
        <w:tc>
          <w:tcPr>
            <w:tcW w:w="7371" w:type="dxa"/>
            <w:gridSpan w:val="3"/>
          </w:tcPr>
          <w:p w:rsidR="00AB2D61" w:rsidRPr="00586C85" w:rsidRDefault="00AB2D61" w:rsidP="00AB2D61">
            <w:pPr>
              <w:jc w:val="both"/>
              <w:rPr>
                <w:caps/>
              </w:rPr>
            </w:pPr>
            <w:r w:rsidRPr="00457FB2">
              <w:t xml:space="preserve">Требования к </w:t>
            </w:r>
            <w:r>
              <w:t>оказываемым услугам</w:t>
            </w:r>
            <w:r w:rsidRPr="00457FB2">
              <w:t xml:space="preserve"> приводятся в Техническо</w:t>
            </w:r>
            <w:r>
              <w:t>й</w:t>
            </w:r>
            <w:r w:rsidRPr="00457FB2">
              <w:t xml:space="preserve"> </w:t>
            </w:r>
            <w:r>
              <w:t xml:space="preserve">части </w:t>
            </w:r>
            <w:r w:rsidRPr="00457FB2">
              <w:t xml:space="preserve">(приложение № 1 к проекту договора в </w:t>
            </w:r>
            <w:hyperlink w:anchor="_«ПРОЕКТ_ДОГОВОРА»" w:history="1">
              <w:r w:rsidRPr="00457FB2">
                <w:rPr>
                  <w:rStyle w:val="a9"/>
                </w:rPr>
                <w:t>части 2</w:t>
              </w:r>
            </w:hyperlink>
            <w:r w:rsidRPr="00457FB2">
              <w:t xml:space="preserve"> Документации).</w:t>
            </w:r>
          </w:p>
          <w:p w:rsidR="00AB2D61" w:rsidRDefault="00AB2D61" w:rsidP="00AB2D61">
            <w:pPr>
              <w:tabs>
                <w:tab w:val="left" w:pos="495"/>
                <w:tab w:val="left" w:pos="5657"/>
              </w:tabs>
              <w:jc w:val="both"/>
            </w:pPr>
          </w:p>
          <w:p w:rsidR="00530364" w:rsidRPr="00457FB2" w:rsidRDefault="00530364" w:rsidP="00AB2D61">
            <w:pPr>
              <w:tabs>
                <w:tab w:val="left" w:pos="495"/>
                <w:tab w:val="left" w:pos="5657"/>
              </w:tabs>
              <w:jc w:val="both"/>
            </w:pPr>
          </w:p>
        </w:tc>
      </w:tr>
      <w:tr w:rsidR="00A65ADD" w:rsidRPr="00586C85" w:rsidTr="00A65ADD">
        <w:trPr>
          <w:trHeight w:val="60"/>
        </w:trPr>
        <w:tc>
          <w:tcPr>
            <w:tcW w:w="781" w:type="dxa"/>
          </w:tcPr>
          <w:p w:rsidR="00A65ADD" w:rsidRPr="00586C85" w:rsidRDefault="00A65ADD" w:rsidP="00A65ADD">
            <w:pPr>
              <w:numPr>
                <w:ilvl w:val="0"/>
                <w:numId w:val="37"/>
              </w:numPr>
              <w:tabs>
                <w:tab w:val="num" w:pos="786"/>
              </w:tabs>
              <w:ind w:left="0" w:hanging="15"/>
              <w:jc w:val="center"/>
            </w:pPr>
            <w:bookmarkStart w:id="167" w:name="_Ref317257698"/>
          </w:p>
        </w:tc>
        <w:bookmarkEnd w:id="167"/>
        <w:tc>
          <w:tcPr>
            <w:tcW w:w="2268" w:type="dxa"/>
          </w:tcPr>
          <w:p w:rsidR="00A65ADD" w:rsidRPr="00457FB2" w:rsidRDefault="00A65ADD" w:rsidP="00A65ADD">
            <w:pPr>
              <w:pStyle w:val="Times12"/>
              <w:tabs>
                <w:tab w:val="num" w:pos="960"/>
                <w:tab w:val="num" w:pos="2564"/>
              </w:tabs>
              <w:ind w:firstLine="0"/>
              <w:rPr>
                <w:szCs w:val="24"/>
              </w:rPr>
            </w:pPr>
            <w:r w:rsidRPr="00457FB2">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3"/>
          </w:tcPr>
          <w:p w:rsidR="00A65ADD" w:rsidRPr="00457FB2" w:rsidRDefault="00A65ADD" w:rsidP="00A65ADD">
            <w:pPr>
              <w:widowControl w:val="0"/>
              <w:numPr>
                <w:ilvl w:val="0"/>
                <w:numId w:val="36"/>
              </w:numPr>
              <w:tabs>
                <w:tab w:val="left" w:pos="636"/>
              </w:tabs>
              <w:adjustRightInd w:val="0"/>
              <w:ind w:left="0" w:firstLine="495"/>
              <w:jc w:val="both"/>
              <w:textAlignment w:val="baseline"/>
            </w:pPr>
            <w:bookmarkStart w:id="168" w:name="_Ref317256601"/>
            <w:proofErr w:type="gramStart"/>
            <w:r w:rsidRPr="00457FB2">
              <w:t>Отсканированное свидетельство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8"/>
            <w:proofErr w:type="gramEnd"/>
          </w:p>
          <w:p w:rsidR="00A65ADD" w:rsidRPr="00457FB2" w:rsidRDefault="00A65ADD" w:rsidP="00A65ADD">
            <w:pPr>
              <w:widowControl w:val="0"/>
              <w:numPr>
                <w:ilvl w:val="0"/>
                <w:numId w:val="36"/>
              </w:numPr>
              <w:tabs>
                <w:tab w:val="left" w:pos="636"/>
              </w:tabs>
              <w:adjustRightInd w:val="0"/>
              <w:ind w:left="0" w:firstLine="495"/>
              <w:jc w:val="both"/>
              <w:textAlignment w:val="baseline"/>
            </w:pPr>
            <w:bookmarkStart w:id="169" w:name="_Ref270105117"/>
            <w:proofErr w:type="gramStart"/>
            <w:r w:rsidRPr="00457FB2">
              <w:t>Отсканированный документ, подтверждающий полномочия лица на осуществление действий от имени участника запроса цен, в том числе документ, подтверждающий полномочия лица на осуществление действий от имени участника запроса цен на</w:t>
            </w:r>
            <w:r w:rsidRPr="00457FB2">
              <w:rPr>
                <w:b/>
                <w:bCs/>
              </w:rPr>
              <w:t xml:space="preserve"> </w:t>
            </w:r>
            <w:r w:rsidRPr="00457FB2">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цен без доверенности</w:t>
            </w:r>
            <w:proofErr w:type="gramEnd"/>
            <w:r w:rsidRPr="00457FB2">
              <w:t xml:space="preserve"> (далее по тексту - руководитель). В случае</w:t>
            </w:r>
            <w:proofErr w:type="gramStart"/>
            <w:r w:rsidRPr="00457FB2">
              <w:t>,</w:t>
            </w:r>
            <w:proofErr w:type="gramEnd"/>
            <w:r w:rsidRPr="00457FB2">
              <w:t xml:space="preserve"> если от имени участника запроса цен действует иное лицо, заявка на участие в запросе цен должна содержать также доверенность на осуществление действий от имени участника запроса цен, заверенную печатью и подписанную руководителем участника запроса цен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цен, заявка на участие в запросе цен должна содержать также документ, подтверждающий полномочия такого лица;</w:t>
            </w:r>
            <w:bookmarkEnd w:id="169"/>
          </w:p>
          <w:p w:rsidR="00A65ADD" w:rsidRDefault="00A65ADD" w:rsidP="00A65ADD">
            <w:pPr>
              <w:widowControl w:val="0"/>
              <w:numPr>
                <w:ilvl w:val="0"/>
                <w:numId w:val="36"/>
              </w:numPr>
              <w:tabs>
                <w:tab w:val="left" w:pos="636"/>
                <w:tab w:val="num" w:pos="709"/>
              </w:tabs>
              <w:adjustRightInd w:val="0"/>
              <w:ind w:left="0" w:firstLine="495"/>
              <w:jc w:val="both"/>
              <w:textAlignment w:val="baseline"/>
            </w:pPr>
            <w:bookmarkStart w:id="170" w:name="_Ref270105111"/>
            <w:bookmarkStart w:id="171" w:name="_Ref317251956"/>
            <w:bookmarkStart w:id="172" w:name="_Ref317256610"/>
            <w:bookmarkStart w:id="173" w:name="_Ref317256699"/>
            <w:proofErr w:type="gramStart"/>
            <w:r w:rsidRPr="00457FB2">
              <w:t>Отсканированное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457FB2">
              <w:t xml:space="preserve"> для такого участника запроса цен не является крупно</w:t>
            </w:r>
            <w:bookmarkEnd w:id="170"/>
            <w:r w:rsidRPr="00457FB2">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1"/>
            <w:r w:rsidRPr="00457FB2">
              <w:t xml:space="preserve"> </w:t>
            </w:r>
          </w:p>
          <w:p w:rsidR="00A65ADD" w:rsidRPr="00586C85" w:rsidRDefault="00A65ADD" w:rsidP="00A65ADD">
            <w:pPr>
              <w:tabs>
                <w:tab w:val="left" w:pos="1418"/>
              </w:tabs>
              <w:ind w:firstLine="495"/>
              <w:jc w:val="both"/>
            </w:pPr>
            <w:r w:rsidRPr="005F0D4E">
              <w:rPr>
                <w:bCs/>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65ADD" w:rsidRDefault="00A65ADD" w:rsidP="00A65ADD">
            <w:pPr>
              <w:widowControl w:val="0"/>
              <w:numPr>
                <w:ilvl w:val="0"/>
                <w:numId w:val="36"/>
              </w:numPr>
              <w:tabs>
                <w:tab w:val="left" w:pos="636"/>
                <w:tab w:val="num" w:pos="709"/>
              </w:tabs>
              <w:adjustRightInd w:val="0"/>
              <w:ind w:left="0" w:firstLine="495"/>
              <w:jc w:val="both"/>
              <w:textAlignment w:val="baseline"/>
            </w:pPr>
            <w:bookmarkStart w:id="174" w:name="_Ref317251962"/>
            <w:proofErr w:type="gramStart"/>
            <w:r w:rsidRPr="00457FB2">
              <w:t>Отсканированное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457FB2">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4"/>
          </w:p>
          <w:p w:rsidR="00A65ADD" w:rsidRPr="00586C85" w:rsidRDefault="00A65ADD" w:rsidP="00A65ADD">
            <w:pPr>
              <w:tabs>
                <w:tab w:val="left" w:pos="1418"/>
              </w:tabs>
              <w:ind w:firstLine="495"/>
              <w:jc w:val="both"/>
            </w:pPr>
            <w:r w:rsidRPr="005F0D4E">
              <w:rPr>
                <w:bCs/>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D40ABF" w:rsidRPr="00457FB2" w:rsidRDefault="00D40ABF" w:rsidP="00D40ABF">
            <w:pPr>
              <w:widowControl w:val="0"/>
              <w:numPr>
                <w:ilvl w:val="0"/>
                <w:numId w:val="36"/>
              </w:numPr>
              <w:tabs>
                <w:tab w:val="left" w:pos="636"/>
                <w:tab w:val="num" w:pos="709"/>
              </w:tabs>
              <w:adjustRightInd w:val="0"/>
              <w:ind w:left="0" w:firstLine="495"/>
              <w:jc w:val="both"/>
              <w:textAlignment w:val="baseline"/>
            </w:pPr>
            <w:bookmarkStart w:id="175" w:name="_Ref299570035"/>
            <w:r w:rsidRPr="00457FB2">
              <w:t xml:space="preserve">Отсканированное уведомление о возможности </w:t>
            </w:r>
            <w:r w:rsidRPr="004F780D">
              <w:t>применения участником запроса цен упрощенной системы налогообложения (для участников запроса цен, применяющих ее)</w:t>
            </w:r>
            <w:bookmarkEnd w:id="175"/>
            <w:r w:rsidRPr="004F780D">
              <w:t xml:space="preserve"> либо иной документ, подтверждающий, что Участник не является плательщиком НДС.</w:t>
            </w:r>
          </w:p>
          <w:bookmarkEnd w:id="172"/>
          <w:p w:rsidR="00A65ADD" w:rsidRPr="00072A82" w:rsidRDefault="00A65ADD" w:rsidP="00A65ADD">
            <w:pPr>
              <w:widowControl w:val="0"/>
              <w:numPr>
                <w:ilvl w:val="0"/>
                <w:numId w:val="36"/>
              </w:numPr>
              <w:tabs>
                <w:tab w:val="left" w:pos="636"/>
                <w:tab w:val="num" w:pos="709"/>
              </w:tabs>
              <w:adjustRightInd w:val="0"/>
              <w:ind w:left="0" w:firstLine="495"/>
              <w:jc w:val="both"/>
              <w:textAlignment w:val="baseline"/>
            </w:pPr>
            <w:proofErr w:type="gramStart"/>
            <w:r w:rsidRPr="00072A82">
              <w:t xml:space="preserve">Отсканированная полученная </w:t>
            </w:r>
            <w:r w:rsidRPr="00072A82">
              <w:rPr>
                <w:b/>
              </w:rPr>
              <w:t>не ранее чем за 6 месяцев</w:t>
            </w:r>
            <w:r w:rsidRPr="00072A82">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выписка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072A82">
              <w:t xml:space="preserve"> лиц);</w:t>
            </w:r>
          </w:p>
          <w:p w:rsidR="00A65ADD" w:rsidRPr="00072A82" w:rsidRDefault="00A65ADD" w:rsidP="00A65ADD">
            <w:pPr>
              <w:widowControl w:val="0"/>
              <w:numPr>
                <w:ilvl w:val="0"/>
                <w:numId w:val="36"/>
              </w:numPr>
              <w:tabs>
                <w:tab w:val="left" w:pos="636"/>
                <w:tab w:val="num" w:pos="709"/>
              </w:tabs>
              <w:adjustRightInd w:val="0"/>
              <w:ind w:left="0" w:firstLine="495"/>
              <w:jc w:val="both"/>
              <w:textAlignment w:val="baseline"/>
            </w:pPr>
            <w:r w:rsidRPr="00072A82">
              <w:t>Отсканированные учредительные документы в действующей редакции (для юридических лиц);</w:t>
            </w:r>
          </w:p>
          <w:p w:rsidR="00A65ADD" w:rsidRDefault="00A65ADD" w:rsidP="00A65ADD">
            <w:pPr>
              <w:widowControl w:val="0"/>
              <w:numPr>
                <w:ilvl w:val="0"/>
                <w:numId w:val="36"/>
              </w:numPr>
              <w:tabs>
                <w:tab w:val="left" w:pos="636"/>
                <w:tab w:val="num" w:pos="709"/>
              </w:tabs>
              <w:adjustRightInd w:val="0"/>
              <w:ind w:left="0" w:firstLine="495"/>
              <w:jc w:val="both"/>
              <w:textAlignment w:val="baseline"/>
            </w:pPr>
            <w:proofErr w:type="gramStart"/>
            <w:r w:rsidRPr="00457FB2">
              <w:t xml:space="preserve">Подтверждение в форме 1 «Заявка на участие в запросе цен» о </w:t>
            </w:r>
            <w:proofErr w:type="spellStart"/>
            <w:r w:rsidRPr="00457FB2">
              <w:t>ненахождении</w:t>
            </w:r>
            <w:proofErr w:type="spellEnd"/>
            <w:r w:rsidRPr="00457FB2">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457FB2">
              <w:t>неприостановлении</w:t>
            </w:r>
            <w:proofErr w:type="spellEnd"/>
            <w:r w:rsidRPr="00457FB2">
              <w:t xml:space="preserve"> экономической деятельности участника запроса цен, об отсутствии задолженности у</w:t>
            </w:r>
            <w:proofErr w:type="gramEnd"/>
            <w:r w:rsidRPr="00457FB2">
              <w:t xml:space="preserve"> участника запроса цен по уплате налогов, сборов, пеней и штрафов, превышающей двадцать пять процентов балансовой </w:t>
            </w:r>
            <w:proofErr w:type="gramStart"/>
            <w:r w:rsidRPr="00457FB2">
              <w:t>стоимости активов участника запроса цен</w:t>
            </w:r>
            <w:proofErr w:type="gramEnd"/>
            <w:r w:rsidRPr="00457FB2">
              <w:t>.</w:t>
            </w:r>
          </w:p>
          <w:p w:rsidR="001169EB" w:rsidRPr="0029438E" w:rsidRDefault="00B47D6A" w:rsidP="001169EB">
            <w:pPr>
              <w:widowControl w:val="0"/>
              <w:numPr>
                <w:ilvl w:val="0"/>
                <w:numId w:val="36"/>
              </w:numPr>
              <w:tabs>
                <w:tab w:val="left" w:pos="1346"/>
              </w:tabs>
              <w:adjustRightInd w:val="0"/>
              <w:ind w:left="0" w:firstLine="360"/>
              <w:jc w:val="both"/>
              <w:textAlignment w:val="baseline"/>
            </w:pPr>
            <w:r w:rsidRPr="0029438E">
              <w:t>Отск</w:t>
            </w:r>
            <w:r w:rsidR="001169EB" w:rsidRPr="0029438E">
              <w:t xml:space="preserve">анированная лицензия на предоставление </w:t>
            </w:r>
            <w:proofErr w:type="spellStart"/>
            <w:r w:rsidR="001169EB" w:rsidRPr="0029438E">
              <w:t>телематических</w:t>
            </w:r>
            <w:proofErr w:type="spellEnd"/>
            <w:r w:rsidR="001169EB" w:rsidRPr="0029438E">
              <w:t xml:space="preserve"> услуг связи, </w:t>
            </w:r>
            <w:proofErr w:type="gramStart"/>
            <w:r w:rsidR="001169EB" w:rsidRPr="0029438E">
              <w:t>выданную</w:t>
            </w:r>
            <w:proofErr w:type="gramEnd"/>
            <w:r w:rsidR="001169EB" w:rsidRPr="0029438E">
              <w:t xml:space="preserve"> Федеральной службой по надзору в сфере связи, информационных технологий и массовых коммуникаций.</w:t>
            </w:r>
          </w:p>
          <w:p w:rsidR="001169EB" w:rsidRPr="0029438E" w:rsidRDefault="00B47D6A" w:rsidP="001169EB">
            <w:pPr>
              <w:widowControl w:val="0"/>
              <w:numPr>
                <w:ilvl w:val="0"/>
                <w:numId w:val="36"/>
              </w:numPr>
              <w:tabs>
                <w:tab w:val="left" w:pos="1346"/>
              </w:tabs>
              <w:adjustRightInd w:val="0"/>
              <w:ind w:left="0" w:firstLine="360"/>
              <w:jc w:val="both"/>
              <w:textAlignment w:val="baseline"/>
            </w:pPr>
            <w:r w:rsidRPr="0029438E">
              <w:t xml:space="preserve">Отсканированная лицензия </w:t>
            </w:r>
            <w:r w:rsidR="001169EB" w:rsidRPr="0029438E">
              <w:t xml:space="preserve">на предоставление услуг связи по передаче данных, за исключением услуг связи по передаче данных для целей передачи голосовой информации, </w:t>
            </w:r>
            <w:proofErr w:type="gramStart"/>
            <w:r w:rsidR="001169EB" w:rsidRPr="0029438E">
              <w:t>выданную</w:t>
            </w:r>
            <w:proofErr w:type="gramEnd"/>
            <w:r w:rsidR="001169EB" w:rsidRPr="0029438E">
              <w:t xml:space="preserve"> Федеральной службой по надзору в сфере связи, информационных технологий и массовых коммуникаций.</w:t>
            </w:r>
          </w:p>
          <w:bookmarkEnd w:id="173"/>
          <w:p w:rsidR="00A65ADD" w:rsidRPr="00457FB2" w:rsidRDefault="00A65ADD" w:rsidP="00A65ADD">
            <w:pPr>
              <w:widowControl w:val="0"/>
              <w:tabs>
                <w:tab w:val="left" w:pos="648"/>
              </w:tabs>
              <w:adjustRightInd w:val="0"/>
              <w:ind w:firstLine="495"/>
              <w:jc w:val="both"/>
              <w:textAlignment w:val="baseline"/>
            </w:pPr>
            <w:r w:rsidRPr="00457FB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457FB2" w:rsidRDefault="00A65ADD" w:rsidP="00A65ADD">
            <w:pPr>
              <w:widowControl w:val="0"/>
              <w:adjustRightInd w:val="0"/>
              <w:ind w:firstLine="495"/>
              <w:jc w:val="both"/>
              <w:textAlignment w:val="baseline"/>
            </w:pPr>
            <w:r w:rsidRPr="00457FB2">
              <w:t>Все указанные документы прилагаются участником к заявке на участие в запросе цен.</w:t>
            </w:r>
          </w:p>
        </w:tc>
      </w:tr>
      <w:tr w:rsidR="00A65ADD" w:rsidRPr="00510138" w:rsidTr="00A65ADD">
        <w:trPr>
          <w:trHeight w:val="488"/>
        </w:trPr>
        <w:tc>
          <w:tcPr>
            <w:tcW w:w="781" w:type="dxa"/>
          </w:tcPr>
          <w:p w:rsidR="00A65ADD" w:rsidRPr="00586C85" w:rsidRDefault="00A65ADD" w:rsidP="00A65ADD">
            <w:pPr>
              <w:numPr>
                <w:ilvl w:val="0"/>
                <w:numId w:val="37"/>
              </w:numPr>
              <w:tabs>
                <w:tab w:val="num" w:pos="786"/>
              </w:tabs>
              <w:ind w:left="0" w:hanging="15"/>
              <w:jc w:val="center"/>
            </w:pPr>
            <w:bookmarkStart w:id="176" w:name="_Ref317252608"/>
          </w:p>
        </w:tc>
        <w:bookmarkEnd w:id="176"/>
        <w:tc>
          <w:tcPr>
            <w:tcW w:w="2268" w:type="dxa"/>
          </w:tcPr>
          <w:p w:rsidR="00A65ADD" w:rsidRPr="00457FB2" w:rsidRDefault="00A65ADD" w:rsidP="00A65ADD">
            <w:pPr>
              <w:pStyle w:val="Times12"/>
              <w:ind w:firstLine="0"/>
              <w:jc w:val="left"/>
              <w:rPr>
                <w:szCs w:val="24"/>
              </w:rPr>
            </w:pPr>
            <w:r w:rsidRPr="00457FB2">
              <w:rPr>
                <w:szCs w:val="24"/>
              </w:rPr>
              <w:t>Состав заявки на участие в запросе цен и порядок размещения документов в составе заявки на участие в запросе цен</w:t>
            </w:r>
          </w:p>
        </w:tc>
        <w:tc>
          <w:tcPr>
            <w:tcW w:w="7371" w:type="dxa"/>
            <w:gridSpan w:val="3"/>
          </w:tcPr>
          <w:p w:rsidR="00FE7B9C" w:rsidRPr="00FE7B9C" w:rsidRDefault="00FE7B9C" w:rsidP="00FE7B9C">
            <w:pPr>
              <w:pStyle w:val="Times12"/>
              <w:numPr>
                <w:ilvl w:val="1"/>
                <w:numId w:val="38"/>
              </w:numPr>
              <w:tabs>
                <w:tab w:val="left" w:pos="0"/>
                <w:tab w:val="left" w:pos="1346"/>
              </w:tabs>
              <w:ind w:left="0" w:firstLine="495"/>
              <w:rPr>
                <w:szCs w:val="24"/>
              </w:rPr>
            </w:pPr>
            <w:bookmarkStart w:id="177" w:name="_Ref350169525"/>
            <w:r w:rsidRPr="00FE7B9C">
              <w:rPr>
                <w:szCs w:val="24"/>
              </w:rPr>
              <w:t>Формы, заполняемые с помощью функционала ЭТП:</w:t>
            </w:r>
          </w:p>
          <w:p w:rsidR="00FE7B9C" w:rsidRPr="000C53AD" w:rsidRDefault="00FE7B9C" w:rsidP="00CE4CEE">
            <w:pPr>
              <w:pStyle w:val="Times12"/>
              <w:numPr>
                <w:ilvl w:val="0"/>
                <w:numId w:val="40"/>
              </w:numPr>
              <w:tabs>
                <w:tab w:val="left" w:pos="779"/>
              </w:tabs>
              <w:ind w:left="0" w:right="153" w:firstLine="495"/>
              <w:rPr>
                <w:sz w:val="22"/>
              </w:rPr>
            </w:pPr>
            <w:r w:rsidRPr="000C53AD">
              <w:rPr>
                <w:sz w:val="22"/>
              </w:rPr>
              <w:t>заявка (предложение)</w:t>
            </w:r>
            <w:r>
              <w:rPr>
                <w:sz w:val="22"/>
              </w:rPr>
              <w:t xml:space="preserve"> </w:t>
            </w:r>
            <w:r w:rsidRPr="000C53AD">
              <w:rPr>
                <w:sz w:val="22"/>
              </w:rPr>
              <w:t>с указанием цены заявки (предложения);</w:t>
            </w:r>
          </w:p>
          <w:p w:rsidR="00A65ADD" w:rsidRPr="00457FB2" w:rsidRDefault="00A65ADD" w:rsidP="00A65ADD">
            <w:pPr>
              <w:pStyle w:val="Times12"/>
              <w:numPr>
                <w:ilvl w:val="1"/>
                <w:numId w:val="38"/>
              </w:numPr>
              <w:tabs>
                <w:tab w:val="left" w:pos="0"/>
                <w:tab w:val="left" w:pos="1346"/>
              </w:tabs>
              <w:ind w:left="0" w:firstLine="495"/>
              <w:rPr>
                <w:szCs w:val="24"/>
              </w:rPr>
            </w:pPr>
            <w:r w:rsidRPr="00457FB2">
              <w:rPr>
                <w:szCs w:val="24"/>
              </w:rPr>
              <w:t xml:space="preserve">Документы, прикладываемые к заявке на участие в </w:t>
            </w:r>
            <w:r w:rsidR="00854B6B">
              <w:rPr>
                <w:szCs w:val="24"/>
              </w:rPr>
              <w:t>запросе цен</w:t>
            </w:r>
            <w:r w:rsidRPr="00457FB2">
              <w:rPr>
                <w:szCs w:val="24"/>
              </w:rPr>
              <w:t>, в форме электронных документов:</w:t>
            </w:r>
            <w:bookmarkEnd w:id="177"/>
          </w:p>
          <w:p w:rsidR="00A65ADD" w:rsidRPr="00457FB2" w:rsidRDefault="00A65ADD" w:rsidP="00A65ADD">
            <w:pPr>
              <w:pStyle w:val="Times12"/>
              <w:numPr>
                <w:ilvl w:val="0"/>
                <w:numId w:val="34"/>
              </w:numPr>
              <w:tabs>
                <w:tab w:val="left" w:pos="779"/>
                <w:tab w:val="num" w:pos="2564"/>
              </w:tabs>
              <w:ind w:left="0" w:firstLine="495"/>
              <w:rPr>
                <w:szCs w:val="24"/>
              </w:rPr>
            </w:pPr>
            <w:r w:rsidRPr="00457FB2">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457FB2">
                <w:rPr>
                  <w:rStyle w:val="a9"/>
                  <w:szCs w:val="24"/>
                </w:rPr>
                <w:t>Форма 1</w:t>
              </w:r>
            </w:hyperlink>
            <w:r w:rsidRPr="00457FB2">
              <w:rPr>
                <w:szCs w:val="24"/>
              </w:rPr>
              <w:t>);</w:t>
            </w:r>
          </w:p>
          <w:p w:rsidR="00A65ADD" w:rsidRPr="00457FB2" w:rsidRDefault="00A65ADD" w:rsidP="00A65ADD">
            <w:pPr>
              <w:pStyle w:val="Times12"/>
              <w:numPr>
                <w:ilvl w:val="0"/>
                <w:numId w:val="34"/>
              </w:numPr>
              <w:tabs>
                <w:tab w:val="left" w:pos="779"/>
                <w:tab w:val="num" w:pos="2564"/>
              </w:tabs>
              <w:ind w:left="0" w:firstLine="495"/>
              <w:rPr>
                <w:szCs w:val="24"/>
              </w:rPr>
            </w:pPr>
            <w:r w:rsidRPr="00457FB2">
              <w:rPr>
                <w:szCs w:val="24"/>
              </w:rPr>
              <w:t>анкета (</w:t>
            </w:r>
            <w:hyperlink w:anchor="_Анкета_Участника_процедуры" w:history="1">
              <w:r w:rsidRPr="00457FB2">
                <w:rPr>
                  <w:rStyle w:val="a9"/>
                  <w:szCs w:val="24"/>
                </w:rPr>
                <w:t>Форма 2</w:t>
              </w:r>
            </w:hyperlink>
            <w:r w:rsidRPr="00457FB2">
              <w:rPr>
                <w:szCs w:val="24"/>
              </w:rPr>
              <w:t xml:space="preserve">): Таблица 1 «Сведения об участнике запроса цен», Таблица </w:t>
            </w:r>
            <w:r w:rsidR="00854B6B">
              <w:rPr>
                <w:szCs w:val="24"/>
              </w:rPr>
              <w:t>2</w:t>
            </w:r>
            <w:r w:rsidRPr="00457FB2">
              <w:rPr>
                <w:szCs w:val="24"/>
              </w:rPr>
              <w:t xml:space="preserve"> «Информация об отнесении участника запроса цен к субъектам малого или среднего предпринимательства».</w:t>
            </w:r>
          </w:p>
          <w:p w:rsidR="00A65ADD" w:rsidRPr="00457FB2" w:rsidRDefault="00A65ADD" w:rsidP="00A65ADD">
            <w:pPr>
              <w:pStyle w:val="Times12"/>
              <w:numPr>
                <w:ilvl w:val="0"/>
                <w:numId w:val="34"/>
              </w:numPr>
              <w:tabs>
                <w:tab w:val="left" w:pos="779"/>
                <w:tab w:val="num" w:pos="2564"/>
              </w:tabs>
              <w:ind w:left="0" w:firstLine="495"/>
              <w:rPr>
                <w:szCs w:val="24"/>
              </w:rPr>
            </w:pPr>
            <w:r w:rsidRPr="00457FB2">
              <w:rPr>
                <w:szCs w:val="24"/>
              </w:rPr>
              <w:t>документы, указанные в пункте </w:t>
            </w:r>
            <w:fldSimple w:instr=" REF _Ref317257698 \r \h  \* MERGEFORMAT ">
              <w:r w:rsidR="006F47B1" w:rsidRPr="006F47B1">
                <w:rPr>
                  <w:szCs w:val="24"/>
                </w:rPr>
                <w:t>13</w:t>
              </w:r>
            </w:fldSimple>
            <w:r w:rsidRPr="00457FB2">
              <w:rPr>
                <w:szCs w:val="24"/>
              </w:rPr>
              <w:t xml:space="preserve"> «Информационная карта запроса цен», подтверждающие соответствие участника запроса цен установленным требованиям;</w:t>
            </w:r>
          </w:p>
          <w:p w:rsidR="00A65ADD" w:rsidRDefault="000334E5" w:rsidP="000334E5">
            <w:pPr>
              <w:pStyle w:val="Times12"/>
              <w:numPr>
                <w:ilvl w:val="0"/>
                <w:numId w:val="34"/>
              </w:numPr>
              <w:tabs>
                <w:tab w:val="left" w:pos="779"/>
                <w:tab w:val="num" w:pos="2564"/>
              </w:tabs>
              <w:ind w:left="0" w:firstLine="495"/>
              <w:rPr>
                <w:szCs w:val="24"/>
              </w:rPr>
            </w:pPr>
            <w:r>
              <w:rPr>
                <w:szCs w:val="24"/>
              </w:rPr>
              <w:t>техническое предложение</w:t>
            </w:r>
            <w:r>
              <w:rPr>
                <w:rFonts w:eastAsia="Calibri"/>
                <w:szCs w:val="24"/>
              </w:rPr>
              <w:t xml:space="preserve"> </w:t>
            </w:r>
            <w:r w:rsidR="00A65ADD" w:rsidRPr="00457FB2">
              <w:rPr>
                <w:szCs w:val="24"/>
              </w:rPr>
              <w:t>(</w:t>
            </w:r>
            <w:hyperlink w:anchor="_Техническое_предложение_(Форма" w:history="1">
              <w:r w:rsidR="00A65ADD" w:rsidRPr="00457FB2">
                <w:rPr>
                  <w:rStyle w:val="a9"/>
                  <w:szCs w:val="24"/>
                </w:rPr>
                <w:t>Форма 3</w:t>
              </w:r>
            </w:hyperlink>
            <w:r w:rsidR="00A65ADD">
              <w:rPr>
                <w:szCs w:val="24"/>
              </w:rPr>
              <w:t>).</w:t>
            </w:r>
          </w:p>
          <w:p w:rsidR="00D53EB1" w:rsidRPr="009F4A8E" w:rsidRDefault="00D53EB1" w:rsidP="000334E5">
            <w:pPr>
              <w:pStyle w:val="Times12"/>
              <w:numPr>
                <w:ilvl w:val="0"/>
                <w:numId w:val="34"/>
              </w:numPr>
              <w:tabs>
                <w:tab w:val="left" w:pos="779"/>
                <w:tab w:val="num" w:pos="2564"/>
              </w:tabs>
              <w:ind w:left="0" w:firstLine="495"/>
              <w:rPr>
                <w:szCs w:val="24"/>
              </w:rPr>
            </w:pPr>
            <w:r>
              <w:rPr>
                <w:szCs w:val="24"/>
              </w:rPr>
              <w:t>расчет цены договора (</w:t>
            </w:r>
            <w:r w:rsidRPr="00D53EB1">
              <w:rPr>
                <w:u w:val="single"/>
              </w:rPr>
              <w:t>Форма 4</w:t>
            </w:r>
            <w:r>
              <w:rPr>
                <w:szCs w:val="24"/>
              </w:rPr>
              <w:t>).</w:t>
            </w:r>
          </w:p>
        </w:tc>
      </w:tr>
      <w:tr w:rsidR="00A65ADD" w:rsidRPr="00586C85" w:rsidTr="00A65ADD">
        <w:trPr>
          <w:trHeight w:val="397"/>
        </w:trPr>
        <w:tc>
          <w:tcPr>
            <w:tcW w:w="781" w:type="dxa"/>
          </w:tcPr>
          <w:p w:rsidR="00A65ADD" w:rsidRPr="00586C85" w:rsidRDefault="00A65ADD" w:rsidP="00A65ADD">
            <w:pPr>
              <w:numPr>
                <w:ilvl w:val="0"/>
                <w:numId w:val="37"/>
              </w:numPr>
              <w:tabs>
                <w:tab w:val="num" w:pos="786"/>
              </w:tabs>
              <w:ind w:left="0" w:hanging="15"/>
              <w:jc w:val="center"/>
            </w:pPr>
            <w:bookmarkStart w:id="178" w:name="_Ref317254826"/>
          </w:p>
        </w:tc>
        <w:bookmarkEnd w:id="178"/>
        <w:tc>
          <w:tcPr>
            <w:tcW w:w="2268" w:type="dxa"/>
          </w:tcPr>
          <w:p w:rsidR="00A65ADD" w:rsidRPr="00457FB2" w:rsidRDefault="00A65ADD" w:rsidP="00A65ADD">
            <w:pPr>
              <w:pStyle w:val="Times12"/>
              <w:ind w:firstLine="0"/>
              <w:jc w:val="left"/>
              <w:rPr>
                <w:szCs w:val="24"/>
              </w:rPr>
            </w:pPr>
            <w:r w:rsidRPr="00457FB2">
              <w:rPr>
                <w:szCs w:val="24"/>
              </w:rPr>
              <w:t>Возможность проведения процедуры переторжки по снижению первоначально указанной в заявке цены договора</w:t>
            </w:r>
          </w:p>
        </w:tc>
        <w:tc>
          <w:tcPr>
            <w:tcW w:w="7371" w:type="dxa"/>
            <w:gridSpan w:val="3"/>
          </w:tcPr>
          <w:p w:rsidR="00A65ADD" w:rsidRPr="00457FB2" w:rsidRDefault="00A65ADD" w:rsidP="00E80323">
            <w:pPr>
              <w:pStyle w:val="Times12"/>
              <w:tabs>
                <w:tab w:val="left" w:pos="70"/>
              </w:tabs>
              <w:ind w:firstLine="0"/>
              <w:rPr>
                <w:szCs w:val="24"/>
              </w:rPr>
            </w:pPr>
            <w:r w:rsidRPr="00457FB2">
              <w:rPr>
                <w:szCs w:val="24"/>
              </w:rPr>
              <w:t xml:space="preserve">Возможна </w:t>
            </w:r>
          </w:p>
          <w:p w:rsidR="00A65ADD" w:rsidRPr="00457FB2" w:rsidRDefault="00A65ADD" w:rsidP="00A65ADD">
            <w:pPr>
              <w:pStyle w:val="Times12"/>
              <w:tabs>
                <w:tab w:val="left" w:pos="70"/>
              </w:tabs>
              <w:ind w:firstLine="495"/>
              <w:rPr>
                <w:szCs w:val="24"/>
              </w:rPr>
            </w:pPr>
          </w:p>
          <w:p w:rsidR="00A65ADD" w:rsidRPr="00457FB2" w:rsidRDefault="00A65ADD" w:rsidP="00A65ADD">
            <w:pPr>
              <w:pStyle w:val="Times12"/>
              <w:tabs>
                <w:tab w:val="left" w:pos="70"/>
              </w:tabs>
              <w:ind w:firstLine="495"/>
              <w:rPr>
                <w:szCs w:val="24"/>
              </w:rPr>
            </w:pPr>
          </w:p>
        </w:tc>
      </w:tr>
      <w:tr w:rsidR="00A65ADD" w:rsidRPr="00586C85" w:rsidTr="00A65ADD">
        <w:trPr>
          <w:trHeight w:val="232"/>
        </w:trPr>
        <w:tc>
          <w:tcPr>
            <w:tcW w:w="781" w:type="dxa"/>
          </w:tcPr>
          <w:p w:rsidR="00A65ADD" w:rsidRPr="00586C85" w:rsidRDefault="00A65ADD" w:rsidP="00A65ADD">
            <w:pPr>
              <w:numPr>
                <w:ilvl w:val="0"/>
                <w:numId w:val="37"/>
              </w:numPr>
              <w:tabs>
                <w:tab w:val="num" w:pos="786"/>
              </w:tabs>
              <w:ind w:left="0" w:hanging="15"/>
              <w:jc w:val="center"/>
            </w:pPr>
            <w:bookmarkStart w:id="179" w:name="_Ref317250778"/>
          </w:p>
        </w:tc>
        <w:bookmarkEnd w:id="179"/>
        <w:tc>
          <w:tcPr>
            <w:tcW w:w="2268" w:type="dxa"/>
          </w:tcPr>
          <w:p w:rsidR="00A65ADD" w:rsidRPr="00457FB2" w:rsidRDefault="00A65ADD" w:rsidP="00A65ADD">
            <w:pPr>
              <w:pStyle w:val="Times12"/>
              <w:ind w:firstLine="0"/>
              <w:rPr>
                <w:szCs w:val="24"/>
              </w:rPr>
            </w:pPr>
            <w:r w:rsidRPr="00457FB2">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3"/>
          </w:tcPr>
          <w:p w:rsidR="00A65ADD" w:rsidRPr="00457FB2" w:rsidRDefault="00A65ADD" w:rsidP="00E80323">
            <w:pPr>
              <w:pStyle w:val="Times12"/>
              <w:ind w:firstLine="0"/>
              <w:rPr>
                <w:szCs w:val="24"/>
              </w:rPr>
            </w:pPr>
            <w:r w:rsidRPr="00457FB2">
              <w:rPr>
                <w:szCs w:val="24"/>
              </w:rPr>
              <w:t>Место и срок окончания подачи заявок на участие в запросе цен (открытия доступа к поданным заявкам на участие в запросе цен):</w:t>
            </w:r>
          </w:p>
          <w:p w:rsidR="00A67FBE" w:rsidRDefault="00A65ADD" w:rsidP="00E80323">
            <w:pPr>
              <w:pStyle w:val="Times12"/>
              <w:ind w:firstLine="0"/>
            </w:pPr>
            <w:r w:rsidRPr="00457FB2">
              <w:rPr>
                <w:szCs w:val="24"/>
              </w:rPr>
              <w:t xml:space="preserve">ЭТП </w:t>
            </w:r>
            <w:r w:rsidR="00E80323" w:rsidRPr="00370E2B">
              <w:t xml:space="preserve">ОАО «Аукционный конкурсный дом» в сети «Интернет» </w:t>
            </w:r>
          </w:p>
          <w:p w:rsidR="00A65ADD" w:rsidRDefault="00E80323" w:rsidP="00E80323">
            <w:pPr>
              <w:pStyle w:val="Times12"/>
              <w:ind w:firstLine="0"/>
            </w:pPr>
            <w:r w:rsidRPr="00370E2B">
              <w:t xml:space="preserve">по адресу: </w:t>
            </w:r>
            <w:hyperlink r:id="rId23" w:history="1">
              <w:r w:rsidRPr="00370E2B">
                <w:rPr>
                  <w:rStyle w:val="a9"/>
                </w:rPr>
                <w:t>www.a-k-d.ru</w:t>
              </w:r>
            </w:hyperlink>
          </w:p>
          <w:p w:rsidR="00A65ADD" w:rsidRPr="00457FB2" w:rsidRDefault="00A65ADD" w:rsidP="00A65ADD">
            <w:pPr>
              <w:pStyle w:val="Times12"/>
              <w:ind w:firstLine="495"/>
              <w:rPr>
                <w:b/>
                <w:szCs w:val="24"/>
              </w:rPr>
            </w:pPr>
          </w:p>
          <w:p w:rsidR="00A65ADD" w:rsidRPr="00457FB2" w:rsidRDefault="00A65ADD" w:rsidP="00E80323">
            <w:pPr>
              <w:pStyle w:val="Times12"/>
              <w:ind w:firstLine="0"/>
              <w:rPr>
                <w:b/>
                <w:szCs w:val="24"/>
              </w:rPr>
            </w:pPr>
            <w:r w:rsidRPr="00457FB2">
              <w:rPr>
                <w:b/>
                <w:szCs w:val="24"/>
              </w:rPr>
              <w:t>0</w:t>
            </w:r>
            <w:r w:rsidR="00854B6B">
              <w:rPr>
                <w:b/>
                <w:szCs w:val="24"/>
              </w:rPr>
              <w:t>9</w:t>
            </w:r>
            <w:r w:rsidRPr="00457FB2">
              <w:rPr>
                <w:b/>
                <w:szCs w:val="24"/>
              </w:rPr>
              <w:t>:</w:t>
            </w:r>
            <w:r w:rsidR="00854B6B">
              <w:rPr>
                <w:b/>
                <w:szCs w:val="24"/>
              </w:rPr>
              <w:t>00</w:t>
            </w:r>
            <w:r w:rsidRPr="00457FB2">
              <w:rPr>
                <w:b/>
                <w:szCs w:val="24"/>
              </w:rPr>
              <w:t xml:space="preserve"> (время московское) </w:t>
            </w:r>
            <w:r w:rsidR="00EF78D0">
              <w:rPr>
                <w:b/>
              </w:rPr>
              <w:t>«</w:t>
            </w:r>
            <w:r w:rsidR="002E4920">
              <w:rPr>
                <w:b/>
              </w:rPr>
              <w:t>2</w:t>
            </w:r>
            <w:r w:rsidR="002E6CEE">
              <w:rPr>
                <w:b/>
              </w:rPr>
              <w:t>2</w:t>
            </w:r>
            <w:r w:rsidR="00EF78D0">
              <w:rPr>
                <w:b/>
              </w:rPr>
              <w:t xml:space="preserve">» </w:t>
            </w:r>
            <w:r w:rsidR="002E4920">
              <w:rPr>
                <w:b/>
              </w:rPr>
              <w:t xml:space="preserve">апреля </w:t>
            </w:r>
            <w:r w:rsidR="00EF78D0" w:rsidRPr="00586C85">
              <w:rPr>
                <w:b/>
              </w:rPr>
              <w:t>201</w:t>
            </w:r>
            <w:r w:rsidR="00EF78D0">
              <w:rPr>
                <w:b/>
              </w:rPr>
              <w:t>4</w:t>
            </w:r>
            <w:r w:rsidRPr="00457FB2">
              <w:rPr>
                <w:b/>
                <w:szCs w:val="24"/>
              </w:rPr>
              <w:t>.</w:t>
            </w:r>
          </w:p>
          <w:p w:rsidR="00A65ADD" w:rsidRPr="00457FB2" w:rsidRDefault="00A65ADD" w:rsidP="00E80323">
            <w:pPr>
              <w:pStyle w:val="Times12"/>
              <w:ind w:firstLine="0"/>
              <w:rPr>
                <w:b/>
                <w:szCs w:val="24"/>
              </w:rPr>
            </w:pPr>
            <w:r w:rsidRPr="00457FB2">
              <w:rPr>
                <w:szCs w:val="24"/>
              </w:rPr>
              <w:t>Санкт-Петербург, ул. Савушкина, д. 82, ОАО «Головной институт «ВНИПИЭТ»</w:t>
            </w:r>
          </w:p>
        </w:tc>
      </w:tr>
      <w:tr w:rsidR="00A65ADD" w:rsidRPr="00586C85" w:rsidTr="00A65ADD">
        <w:trPr>
          <w:trHeight w:val="232"/>
        </w:trPr>
        <w:tc>
          <w:tcPr>
            <w:tcW w:w="781" w:type="dxa"/>
          </w:tcPr>
          <w:p w:rsidR="00A65ADD" w:rsidRPr="00586C85" w:rsidRDefault="00A65ADD" w:rsidP="00A65ADD">
            <w:pPr>
              <w:numPr>
                <w:ilvl w:val="0"/>
                <w:numId w:val="37"/>
              </w:numPr>
              <w:tabs>
                <w:tab w:val="num" w:pos="786"/>
              </w:tabs>
              <w:ind w:left="0" w:hanging="15"/>
              <w:jc w:val="center"/>
            </w:pPr>
            <w:bookmarkStart w:id="180" w:name="_Ref317254136"/>
          </w:p>
        </w:tc>
        <w:bookmarkEnd w:id="180"/>
        <w:tc>
          <w:tcPr>
            <w:tcW w:w="2268" w:type="dxa"/>
          </w:tcPr>
          <w:p w:rsidR="00A65ADD" w:rsidRPr="00457FB2" w:rsidRDefault="00A65ADD" w:rsidP="00A65ADD">
            <w:pPr>
              <w:pStyle w:val="Times12"/>
              <w:ind w:firstLine="0"/>
              <w:rPr>
                <w:szCs w:val="24"/>
              </w:rPr>
            </w:pPr>
            <w:r w:rsidRPr="00457FB2">
              <w:rPr>
                <w:szCs w:val="24"/>
              </w:rPr>
              <w:t>Срок проведения отборочной и оценочной стадии рассмотрения заявок</w:t>
            </w:r>
          </w:p>
        </w:tc>
        <w:tc>
          <w:tcPr>
            <w:tcW w:w="7371" w:type="dxa"/>
            <w:gridSpan w:val="3"/>
          </w:tcPr>
          <w:p w:rsidR="00464725" w:rsidRDefault="00A65ADD" w:rsidP="00E80323">
            <w:pPr>
              <w:pStyle w:val="Times12"/>
              <w:ind w:firstLine="0"/>
              <w:rPr>
                <w:szCs w:val="24"/>
              </w:rPr>
            </w:pPr>
            <w:r w:rsidRPr="00457FB2">
              <w:rPr>
                <w:szCs w:val="24"/>
              </w:rPr>
              <w:t xml:space="preserve">Отборочная стадия рассмотрения заявок на участие в запросе цен: </w:t>
            </w:r>
          </w:p>
          <w:p w:rsidR="00A65ADD" w:rsidRPr="00457FB2" w:rsidRDefault="00A65ADD" w:rsidP="00E80323">
            <w:pPr>
              <w:pStyle w:val="Times12"/>
              <w:ind w:firstLine="0"/>
              <w:rPr>
                <w:szCs w:val="24"/>
              </w:rPr>
            </w:pPr>
            <w:r w:rsidRPr="00457FB2">
              <w:rPr>
                <w:b/>
                <w:szCs w:val="24"/>
              </w:rPr>
              <w:t xml:space="preserve">не позднее </w:t>
            </w:r>
            <w:r w:rsidR="00EF78D0">
              <w:rPr>
                <w:b/>
              </w:rPr>
              <w:t>«</w:t>
            </w:r>
            <w:r w:rsidR="002E4920">
              <w:rPr>
                <w:b/>
              </w:rPr>
              <w:t xml:space="preserve">08» мая </w:t>
            </w:r>
            <w:r w:rsidR="00E80323" w:rsidRPr="00586C85">
              <w:rPr>
                <w:b/>
              </w:rPr>
              <w:t>201</w:t>
            </w:r>
            <w:r w:rsidR="00E80323">
              <w:rPr>
                <w:b/>
              </w:rPr>
              <w:t>4</w:t>
            </w:r>
            <w:r w:rsidRPr="00A93A4A">
              <w:rPr>
                <w:b/>
                <w:szCs w:val="24"/>
              </w:rPr>
              <w:t>.</w:t>
            </w:r>
          </w:p>
          <w:p w:rsidR="00A65ADD" w:rsidRPr="00457FB2" w:rsidRDefault="00A65ADD" w:rsidP="002E4920">
            <w:pPr>
              <w:pStyle w:val="Times12"/>
              <w:ind w:firstLine="0"/>
              <w:rPr>
                <w:szCs w:val="24"/>
              </w:rPr>
            </w:pPr>
            <w:r w:rsidRPr="00457FB2">
              <w:rPr>
                <w:szCs w:val="24"/>
              </w:rPr>
              <w:t xml:space="preserve">Оценочная стадия рассмотрения заявок на участие в запросе цен и подведение итогов запроса цен: </w:t>
            </w:r>
            <w:r w:rsidRPr="00457FB2">
              <w:rPr>
                <w:b/>
                <w:szCs w:val="24"/>
              </w:rPr>
              <w:t xml:space="preserve">не позднее </w:t>
            </w:r>
            <w:r w:rsidR="00EF78D0">
              <w:rPr>
                <w:b/>
              </w:rPr>
              <w:t>«</w:t>
            </w:r>
            <w:r w:rsidR="002E4920">
              <w:rPr>
                <w:b/>
              </w:rPr>
              <w:t>16</w:t>
            </w:r>
            <w:r w:rsidR="00EF78D0">
              <w:rPr>
                <w:b/>
              </w:rPr>
              <w:t>»</w:t>
            </w:r>
            <w:r w:rsidR="002E4920">
              <w:rPr>
                <w:b/>
              </w:rPr>
              <w:t xml:space="preserve"> мая </w:t>
            </w:r>
            <w:r w:rsidR="00EF78D0" w:rsidRPr="00586C85">
              <w:rPr>
                <w:b/>
              </w:rPr>
              <w:t>201</w:t>
            </w:r>
            <w:r w:rsidR="00EF78D0">
              <w:rPr>
                <w:b/>
              </w:rPr>
              <w:t>4</w:t>
            </w:r>
            <w:r w:rsidRPr="00457FB2">
              <w:rPr>
                <w:b/>
                <w:szCs w:val="24"/>
              </w:rPr>
              <w:t>.</w:t>
            </w:r>
          </w:p>
        </w:tc>
      </w:tr>
      <w:tr w:rsidR="00A65ADD" w:rsidRPr="00586C85" w:rsidTr="00A65ADD">
        <w:trPr>
          <w:trHeight w:val="232"/>
        </w:trPr>
        <w:tc>
          <w:tcPr>
            <w:tcW w:w="781" w:type="dxa"/>
          </w:tcPr>
          <w:p w:rsidR="00A65ADD" w:rsidRPr="00586C85" w:rsidRDefault="00A65ADD" w:rsidP="00A65ADD">
            <w:pPr>
              <w:numPr>
                <w:ilvl w:val="0"/>
                <w:numId w:val="37"/>
              </w:numPr>
              <w:tabs>
                <w:tab w:val="num" w:pos="786"/>
              </w:tabs>
              <w:ind w:left="0" w:hanging="15"/>
              <w:jc w:val="center"/>
            </w:pPr>
          </w:p>
        </w:tc>
        <w:tc>
          <w:tcPr>
            <w:tcW w:w="2268" w:type="dxa"/>
          </w:tcPr>
          <w:p w:rsidR="00A65ADD" w:rsidRPr="00457FB2" w:rsidRDefault="00A65ADD" w:rsidP="00A65ADD">
            <w:pPr>
              <w:pStyle w:val="Times12"/>
              <w:ind w:firstLine="0"/>
              <w:rPr>
                <w:szCs w:val="24"/>
              </w:rPr>
            </w:pPr>
            <w:r w:rsidRPr="00457FB2">
              <w:rPr>
                <w:szCs w:val="24"/>
              </w:rPr>
              <w:t>Оценка заявок на участие в запросе цен</w:t>
            </w:r>
          </w:p>
        </w:tc>
        <w:tc>
          <w:tcPr>
            <w:tcW w:w="7371" w:type="dxa"/>
            <w:gridSpan w:val="3"/>
          </w:tcPr>
          <w:p w:rsidR="00A65ADD" w:rsidRPr="00457FB2" w:rsidRDefault="00A65ADD" w:rsidP="00FB4E62">
            <w:pPr>
              <w:pStyle w:val="Times12"/>
              <w:ind w:firstLine="0"/>
              <w:rPr>
                <w:szCs w:val="24"/>
              </w:rPr>
            </w:pPr>
            <w:r w:rsidRPr="00457FB2">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A65ADD" w:rsidRPr="00457FB2" w:rsidRDefault="00A65ADD" w:rsidP="00FB4E62">
            <w:pPr>
              <w:pStyle w:val="Times12"/>
              <w:ind w:firstLine="0"/>
              <w:rPr>
                <w:szCs w:val="24"/>
              </w:rPr>
            </w:pPr>
            <w:r w:rsidRPr="00457FB2">
              <w:rPr>
                <w:bCs w:val="0"/>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457FB2">
              <w:rPr>
                <w:szCs w:val="24"/>
              </w:rPr>
              <w:t xml:space="preserve"> качестве единого базиса сравнения ценовых предложений используются цены предложений участников без учета НДС.</w:t>
            </w:r>
          </w:p>
          <w:p w:rsidR="00A65ADD" w:rsidRPr="00457FB2" w:rsidRDefault="00A65ADD" w:rsidP="00FB4E62">
            <w:pPr>
              <w:pStyle w:val="Times12"/>
              <w:ind w:firstLine="0"/>
              <w:rPr>
                <w:szCs w:val="24"/>
              </w:rPr>
            </w:pPr>
            <w:r w:rsidRPr="00457FB2">
              <w:rPr>
                <w:bCs w:val="0"/>
                <w:szCs w:val="24"/>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586C85" w:rsidTr="00A65ADD">
        <w:trPr>
          <w:trHeight w:val="194"/>
        </w:trPr>
        <w:tc>
          <w:tcPr>
            <w:tcW w:w="781" w:type="dxa"/>
          </w:tcPr>
          <w:p w:rsidR="00A65ADD" w:rsidRPr="00586C85" w:rsidRDefault="00A65ADD" w:rsidP="00A65ADD">
            <w:pPr>
              <w:numPr>
                <w:ilvl w:val="0"/>
                <w:numId w:val="37"/>
              </w:numPr>
              <w:tabs>
                <w:tab w:val="num" w:pos="786"/>
              </w:tabs>
              <w:ind w:left="0" w:hanging="15"/>
              <w:jc w:val="center"/>
            </w:pPr>
            <w:bookmarkStart w:id="181" w:name="_Ref317254659"/>
          </w:p>
        </w:tc>
        <w:bookmarkEnd w:id="181"/>
        <w:tc>
          <w:tcPr>
            <w:tcW w:w="2268" w:type="dxa"/>
          </w:tcPr>
          <w:p w:rsidR="00A65ADD" w:rsidRPr="00457FB2" w:rsidRDefault="00A65ADD" w:rsidP="00A65ADD">
            <w:r w:rsidRPr="00457FB2">
              <w:t>Срок заключения договора:</w:t>
            </w:r>
          </w:p>
          <w:p w:rsidR="00A65ADD" w:rsidRPr="00457FB2" w:rsidRDefault="00A65ADD" w:rsidP="00A65ADD"/>
        </w:tc>
        <w:tc>
          <w:tcPr>
            <w:tcW w:w="7371" w:type="dxa"/>
            <w:gridSpan w:val="3"/>
          </w:tcPr>
          <w:p w:rsidR="00A65ADD" w:rsidRPr="00457FB2" w:rsidRDefault="00A65ADD" w:rsidP="00FB4E62">
            <w:pPr>
              <w:jc w:val="both"/>
            </w:pPr>
            <w:r w:rsidRPr="00457FB2">
              <w:t xml:space="preserve">Победитель запроса цен или участник запроса цен, с которым заключается </w:t>
            </w:r>
            <w:proofErr w:type="gramStart"/>
            <w:r w:rsidRPr="00457FB2">
              <w:t>договор</w:t>
            </w:r>
            <w:proofErr w:type="gramEnd"/>
            <w:r w:rsidRPr="00457FB2">
              <w:t xml:space="preserve"> обязан предоставить заказчику подписанный и заверенный печатью со своей стороны договор </w:t>
            </w:r>
            <w:r w:rsidRPr="00457FB2">
              <w:rPr>
                <w:b/>
              </w:rPr>
              <w:t>в течение 10 (десяти) дней</w:t>
            </w:r>
            <w:r w:rsidRPr="00457FB2">
              <w:t xml:space="preserve"> со дня размещения итогового протокола заседания закупочной комиссии </w:t>
            </w:r>
            <w:r w:rsidR="00854B6B">
              <w:t>по запросу цен</w:t>
            </w:r>
            <w:r w:rsidRPr="00457FB2">
              <w:t xml:space="preserve"> на официальном сайте и ЭТП, а также представить обновленные сведения и документы, подтверждающие соответствие требованиям, установленным «Информационн</w:t>
            </w:r>
            <w:r w:rsidR="00854B6B">
              <w:t>ой</w:t>
            </w:r>
            <w:r w:rsidRPr="00457FB2">
              <w:t xml:space="preserve"> карт</w:t>
            </w:r>
            <w:r w:rsidR="00854B6B">
              <w:t>ой</w:t>
            </w:r>
            <w:r w:rsidRPr="00457FB2">
              <w:t xml:space="preserve"> запроса цен», в случае, если в такие сведения были внесены изменения с момента подачи заявки на участие в запросе цен и до подписания договора. </w:t>
            </w:r>
          </w:p>
          <w:p w:rsidR="00A65ADD" w:rsidRPr="00CB41D6" w:rsidRDefault="00A65ADD" w:rsidP="00FB4E62">
            <w:pPr>
              <w:jc w:val="both"/>
              <w:rPr>
                <w:b/>
              </w:rPr>
            </w:pPr>
            <w:r w:rsidRPr="00166888">
              <w:rPr>
                <w:b/>
              </w:rPr>
              <w:t>Договор заключается в течение 40</w:t>
            </w:r>
            <w:r w:rsidRPr="00166888">
              <w:rPr>
                <w:b/>
                <w:bCs/>
              </w:rPr>
              <w:t xml:space="preserve"> </w:t>
            </w:r>
            <w:r w:rsidRPr="00166888">
              <w:rPr>
                <w:b/>
              </w:rPr>
              <w:t>дней, но не ранее 10 дней со дня размещения на официальном сайте протокола оценки и сопоставления заявок на участие в запросе цен.</w:t>
            </w:r>
          </w:p>
        </w:tc>
      </w:tr>
      <w:tr w:rsidR="00A65ADD" w:rsidRPr="00586C85" w:rsidTr="00A65ADD">
        <w:trPr>
          <w:trHeight w:val="194"/>
        </w:trPr>
        <w:tc>
          <w:tcPr>
            <w:tcW w:w="781" w:type="dxa"/>
          </w:tcPr>
          <w:p w:rsidR="00A65ADD" w:rsidRPr="00586C85" w:rsidRDefault="00A65ADD" w:rsidP="00A65ADD">
            <w:pPr>
              <w:numPr>
                <w:ilvl w:val="0"/>
                <w:numId w:val="37"/>
              </w:numPr>
              <w:tabs>
                <w:tab w:val="num" w:pos="786"/>
              </w:tabs>
              <w:ind w:left="0" w:hanging="15"/>
              <w:jc w:val="center"/>
            </w:pPr>
            <w:bookmarkStart w:id="182" w:name="_Ref317256138"/>
          </w:p>
        </w:tc>
        <w:bookmarkEnd w:id="182"/>
        <w:tc>
          <w:tcPr>
            <w:tcW w:w="2268" w:type="dxa"/>
          </w:tcPr>
          <w:p w:rsidR="00A65ADD" w:rsidRPr="00457FB2" w:rsidRDefault="00A65ADD" w:rsidP="00A65ADD">
            <w:r w:rsidRPr="00457FB2">
              <w:t>Обеспечение исполнения обязательств по договору</w:t>
            </w:r>
          </w:p>
        </w:tc>
        <w:tc>
          <w:tcPr>
            <w:tcW w:w="7371" w:type="dxa"/>
            <w:gridSpan w:val="3"/>
          </w:tcPr>
          <w:p w:rsidR="00A65ADD" w:rsidRPr="00457FB2" w:rsidRDefault="00A65ADD" w:rsidP="00E80323">
            <w:pPr>
              <w:jc w:val="both"/>
              <w:rPr>
                <w:bCs/>
              </w:rPr>
            </w:pPr>
            <w:r w:rsidRPr="00457FB2">
              <w:rPr>
                <w:bCs/>
              </w:rPr>
              <w:t>Не требуется.</w:t>
            </w:r>
          </w:p>
        </w:tc>
      </w:tr>
      <w:tr w:rsidR="00A65ADD" w:rsidRPr="00586C85" w:rsidTr="00A65ADD">
        <w:trPr>
          <w:trHeight w:val="194"/>
        </w:trPr>
        <w:tc>
          <w:tcPr>
            <w:tcW w:w="781" w:type="dxa"/>
          </w:tcPr>
          <w:p w:rsidR="00A65ADD" w:rsidRPr="00586C85" w:rsidRDefault="00A65ADD" w:rsidP="00A65ADD">
            <w:pPr>
              <w:numPr>
                <w:ilvl w:val="0"/>
                <w:numId w:val="37"/>
              </w:numPr>
              <w:tabs>
                <w:tab w:val="num" w:pos="786"/>
              </w:tabs>
              <w:ind w:left="0" w:hanging="15"/>
              <w:jc w:val="center"/>
            </w:pPr>
          </w:p>
        </w:tc>
        <w:tc>
          <w:tcPr>
            <w:tcW w:w="2268" w:type="dxa"/>
          </w:tcPr>
          <w:p w:rsidR="00A65ADD" w:rsidRPr="00457FB2" w:rsidRDefault="00A65ADD" w:rsidP="00A65ADD">
            <w:pPr>
              <w:jc w:val="both"/>
            </w:pPr>
            <w:r w:rsidRPr="00457FB2">
              <w:t>Реквизиты для перечисления обеспечения исполнения договора</w:t>
            </w:r>
          </w:p>
        </w:tc>
        <w:tc>
          <w:tcPr>
            <w:tcW w:w="7371" w:type="dxa"/>
            <w:gridSpan w:val="3"/>
          </w:tcPr>
          <w:p w:rsidR="00A65ADD" w:rsidRPr="00D23BF0" w:rsidRDefault="00A65ADD" w:rsidP="00E80323">
            <w:pPr>
              <w:pStyle w:val="af9"/>
              <w:spacing w:before="0" w:beforeAutospacing="0" w:after="0" w:afterAutospacing="0"/>
            </w:pPr>
            <w:r w:rsidRPr="00803C7B">
              <w:t>_____________</w:t>
            </w:r>
          </w:p>
        </w:tc>
      </w:tr>
      <w:tr w:rsidR="00A65ADD" w:rsidRPr="00586C85" w:rsidTr="00A65ADD">
        <w:trPr>
          <w:trHeight w:val="194"/>
        </w:trPr>
        <w:tc>
          <w:tcPr>
            <w:tcW w:w="781" w:type="dxa"/>
          </w:tcPr>
          <w:p w:rsidR="00A65ADD" w:rsidRPr="00586C85" w:rsidRDefault="00A65ADD" w:rsidP="00A65ADD">
            <w:pPr>
              <w:numPr>
                <w:ilvl w:val="0"/>
                <w:numId w:val="37"/>
              </w:numPr>
              <w:tabs>
                <w:tab w:val="num" w:pos="786"/>
              </w:tabs>
              <w:ind w:left="0" w:hanging="15"/>
              <w:jc w:val="center"/>
            </w:pPr>
            <w:bookmarkStart w:id="183" w:name="_Ref321836744"/>
          </w:p>
        </w:tc>
        <w:bookmarkEnd w:id="183"/>
        <w:tc>
          <w:tcPr>
            <w:tcW w:w="2268" w:type="dxa"/>
          </w:tcPr>
          <w:p w:rsidR="00A65ADD" w:rsidRPr="00457FB2" w:rsidRDefault="00A65ADD" w:rsidP="00A65ADD">
            <w:pPr>
              <w:jc w:val="both"/>
            </w:pPr>
            <w:r w:rsidRPr="00457FB2">
              <w:t>Порядок обжалования действий заказчика, организатора запроса цен, закупочной комиссии</w:t>
            </w:r>
          </w:p>
        </w:tc>
        <w:tc>
          <w:tcPr>
            <w:tcW w:w="7371" w:type="dxa"/>
            <w:gridSpan w:val="3"/>
          </w:tcPr>
          <w:p w:rsidR="00A65ADD" w:rsidRPr="00D23BF0" w:rsidRDefault="00A65ADD" w:rsidP="00FB4E62">
            <w:pPr>
              <w:pStyle w:val="af9"/>
              <w:spacing w:before="0" w:beforeAutospacing="0" w:after="0" w:afterAutospacing="0"/>
              <w:jc w:val="both"/>
            </w:pPr>
            <w:r w:rsidRPr="00803C7B">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803C7B">
              <w:t>электронному</w:t>
            </w:r>
            <w:proofErr w:type="gramEnd"/>
            <w:r w:rsidRPr="00803C7B">
              <w:t xml:space="preserve"> </w:t>
            </w:r>
            <w:hyperlink r:id="rId24" w:history="1">
              <w:r w:rsidRPr="00803C7B">
                <w:rPr>
                  <w:rStyle w:val="a9"/>
                </w:rPr>
                <w:t>arbitration@rosatom.ru</w:t>
              </w:r>
            </w:hyperlink>
            <w:r w:rsidRPr="00803C7B">
              <w:t>.</w:t>
            </w:r>
          </w:p>
          <w:p w:rsidR="00A65ADD" w:rsidRPr="00D23BF0" w:rsidRDefault="00A65ADD" w:rsidP="00FB4E62">
            <w:pPr>
              <w:pStyle w:val="af9"/>
              <w:spacing w:before="0" w:beforeAutospacing="0" w:after="0" w:afterAutospacing="0"/>
              <w:jc w:val="both"/>
            </w:pPr>
            <w:r w:rsidRPr="00803C7B">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D23BF0" w:rsidRDefault="00A65ADD" w:rsidP="00FB4E62">
            <w:pPr>
              <w:pStyle w:val="af9"/>
              <w:spacing w:before="0" w:beforeAutospacing="0" w:after="0" w:afterAutospacing="0"/>
              <w:jc w:val="both"/>
            </w:pPr>
            <w:r w:rsidRPr="00803C7B">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D23BF0" w:rsidRDefault="00A65ADD" w:rsidP="00FB4E62">
            <w:pPr>
              <w:pStyle w:val="af9"/>
              <w:spacing w:before="0" w:beforeAutospacing="0" w:after="0" w:afterAutospacing="0"/>
              <w:jc w:val="both"/>
            </w:pPr>
            <w:r w:rsidRPr="00803C7B">
              <w:t xml:space="preserve">На сайте http://zakupki.rosatom.ru/ (раздел Контроль и </w:t>
            </w:r>
            <w:proofErr w:type="gramStart"/>
            <w:r w:rsidRPr="00803C7B">
              <w:t>арбитраж</w:t>
            </w:r>
            <w:proofErr w:type="gramEnd"/>
            <w:r w:rsidRPr="00803C7B">
              <w:t xml:space="preserve">/Нормативные документы) представлены Методические рекомендации о порядке рассмотрения жалоб. </w:t>
            </w:r>
          </w:p>
          <w:p w:rsidR="00A65ADD" w:rsidRPr="00D23BF0" w:rsidRDefault="00A65ADD" w:rsidP="00FB4E62">
            <w:pPr>
              <w:pStyle w:val="af9"/>
              <w:spacing w:before="0" w:beforeAutospacing="0" w:after="0" w:afterAutospacing="0"/>
              <w:jc w:val="both"/>
            </w:pPr>
            <w:r w:rsidRPr="00803C7B">
              <w:t xml:space="preserve">Информация о состоянии и итогах рассмотрения жалобы отражается на сайте закупок </w:t>
            </w:r>
            <w:proofErr w:type="spellStart"/>
            <w:r w:rsidRPr="00803C7B">
              <w:t>Госкорпорации</w:t>
            </w:r>
            <w:proofErr w:type="spellEnd"/>
            <w:r w:rsidRPr="00803C7B">
              <w:t xml:space="preserve"> «</w:t>
            </w:r>
            <w:proofErr w:type="spellStart"/>
            <w:r w:rsidRPr="00803C7B">
              <w:t>Росатом</w:t>
            </w:r>
            <w:proofErr w:type="spellEnd"/>
            <w:r w:rsidRPr="00803C7B">
              <w:t>» на странице соответствующей закупки.</w:t>
            </w:r>
          </w:p>
          <w:p w:rsidR="00A65ADD" w:rsidRPr="00D23BF0" w:rsidRDefault="00A65ADD" w:rsidP="00FB4E62">
            <w:pPr>
              <w:pStyle w:val="af9"/>
              <w:spacing w:before="0" w:beforeAutospacing="0" w:after="0" w:afterAutospacing="0"/>
              <w:jc w:val="both"/>
            </w:pPr>
            <w:r w:rsidRPr="00803C7B">
              <w:t xml:space="preserve">Решения ЦАК могут быть обжалованы — в Контрольном комитете </w:t>
            </w:r>
            <w:proofErr w:type="spellStart"/>
            <w:r w:rsidRPr="00803C7B">
              <w:t>Госкорпорации</w:t>
            </w:r>
            <w:proofErr w:type="spellEnd"/>
            <w:r w:rsidRPr="00803C7B">
              <w:t xml:space="preserve"> «</w:t>
            </w:r>
            <w:proofErr w:type="spellStart"/>
            <w:r w:rsidRPr="00803C7B">
              <w:t>Росатом</w:t>
            </w:r>
            <w:proofErr w:type="spellEnd"/>
            <w:r w:rsidRPr="00803C7B">
              <w:t xml:space="preserve">» не позднее 1 (одного) месяца </w:t>
            </w:r>
            <w:proofErr w:type="gramStart"/>
            <w:r w:rsidRPr="00803C7B">
              <w:t>с даты размещения</w:t>
            </w:r>
            <w:proofErr w:type="gramEnd"/>
            <w:r w:rsidRPr="00803C7B">
              <w:t xml:space="preserve"> на официальном сайте результата рассмотрения жалобы.</w:t>
            </w:r>
          </w:p>
        </w:tc>
      </w:tr>
      <w:tr w:rsidR="00A65ADD" w:rsidRPr="00586C85" w:rsidTr="00A65ADD">
        <w:trPr>
          <w:trHeight w:val="194"/>
        </w:trPr>
        <w:tc>
          <w:tcPr>
            <w:tcW w:w="781" w:type="dxa"/>
          </w:tcPr>
          <w:p w:rsidR="00A65ADD" w:rsidRPr="00586C85" w:rsidRDefault="00A65ADD" w:rsidP="00A65ADD">
            <w:pPr>
              <w:numPr>
                <w:ilvl w:val="0"/>
                <w:numId w:val="37"/>
              </w:numPr>
              <w:tabs>
                <w:tab w:val="num" w:pos="786"/>
              </w:tabs>
              <w:ind w:left="0" w:hanging="15"/>
              <w:jc w:val="center"/>
            </w:pPr>
          </w:p>
        </w:tc>
        <w:tc>
          <w:tcPr>
            <w:tcW w:w="2268" w:type="dxa"/>
          </w:tcPr>
          <w:p w:rsidR="00A65ADD" w:rsidRPr="00457FB2" w:rsidRDefault="00A65ADD" w:rsidP="00A65ADD">
            <w:pPr>
              <w:jc w:val="both"/>
            </w:pPr>
            <w:r w:rsidRPr="00457FB2">
              <w:t>Каналы связи, по которым можно сообщить о фактах злоупотребления при проведении запроса цен</w:t>
            </w:r>
          </w:p>
        </w:tc>
        <w:tc>
          <w:tcPr>
            <w:tcW w:w="7371" w:type="dxa"/>
            <w:gridSpan w:val="3"/>
          </w:tcPr>
          <w:p w:rsidR="00A65ADD" w:rsidRPr="00D23BF0" w:rsidRDefault="00A65ADD" w:rsidP="00FB4E62">
            <w:pPr>
              <w:pStyle w:val="af9"/>
              <w:spacing w:before="0" w:beforeAutospacing="0" w:after="0" w:afterAutospacing="0"/>
              <w:jc w:val="both"/>
            </w:pPr>
            <w:r w:rsidRPr="00803C7B">
              <w:t xml:space="preserve">О фактах злоупотреблений участник запроса цен может заявить в </w:t>
            </w:r>
            <w:proofErr w:type="spellStart"/>
            <w:r w:rsidRPr="00803C7B">
              <w:t>Госкорпорацию</w:t>
            </w:r>
            <w:proofErr w:type="spellEnd"/>
            <w:r w:rsidRPr="00803C7B">
              <w:t xml:space="preserve"> «</w:t>
            </w:r>
            <w:proofErr w:type="spellStart"/>
            <w:r w:rsidRPr="00803C7B">
              <w:t>Росатом</w:t>
            </w:r>
            <w:proofErr w:type="spellEnd"/>
            <w:r w:rsidRPr="00803C7B">
              <w:t xml:space="preserve">» и сообщить об этом гласно или анонимно, воспользовавшись следующими каналами связи: </w:t>
            </w:r>
          </w:p>
          <w:p w:rsidR="00A65ADD" w:rsidRPr="00D23BF0" w:rsidRDefault="00A65ADD" w:rsidP="00A65ADD">
            <w:pPr>
              <w:pStyle w:val="af9"/>
              <w:tabs>
                <w:tab w:val="left" w:pos="330"/>
              </w:tabs>
              <w:spacing w:before="0" w:beforeAutospacing="0" w:after="0" w:afterAutospacing="0"/>
              <w:ind w:firstLine="495"/>
              <w:jc w:val="both"/>
            </w:pPr>
            <w:r w:rsidRPr="00803C7B">
              <w:t>1.</w:t>
            </w:r>
            <w:r w:rsidRPr="00803C7B">
              <w:tab/>
              <w:t>Телефон «горячей линии»: 8-800-100-07-07 (многоканальный, круглосуточно, бесплатно из любой точки страны);</w:t>
            </w:r>
          </w:p>
          <w:p w:rsidR="00A65ADD" w:rsidRPr="00D23BF0" w:rsidRDefault="00A65ADD" w:rsidP="00A65ADD">
            <w:pPr>
              <w:pStyle w:val="af9"/>
              <w:tabs>
                <w:tab w:val="left" w:pos="360"/>
              </w:tabs>
              <w:spacing w:before="0" w:beforeAutospacing="0" w:after="0" w:afterAutospacing="0"/>
              <w:ind w:firstLine="495"/>
              <w:jc w:val="both"/>
            </w:pPr>
            <w:r w:rsidRPr="00803C7B">
              <w:t>2.</w:t>
            </w:r>
            <w:r w:rsidRPr="00803C7B">
              <w:tab/>
              <w:t>Адрес электронной почты: 0707@rosatom.ru;</w:t>
            </w:r>
          </w:p>
          <w:p w:rsidR="00A65ADD" w:rsidRPr="00D23BF0" w:rsidRDefault="00A65ADD" w:rsidP="00A65ADD">
            <w:pPr>
              <w:pStyle w:val="af9"/>
              <w:tabs>
                <w:tab w:val="left" w:pos="330"/>
              </w:tabs>
              <w:spacing w:before="0" w:beforeAutospacing="0" w:after="0" w:afterAutospacing="0"/>
              <w:ind w:firstLine="495"/>
              <w:jc w:val="both"/>
            </w:pPr>
            <w:r w:rsidRPr="00803C7B">
              <w:t>3.</w:t>
            </w:r>
            <w:r w:rsidRPr="00803C7B">
              <w:tab/>
              <w:t xml:space="preserve">Адрес для почтовых отправлений: 119017, Москва, а/я 226, Департамент защиты активов </w:t>
            </w:r>
            <w:proofErr w:type="spellStart"/>
            <w:r w:rsidRPr="00803C7B">
              <w:t>Госкорпорации</w:t>
            </w:r>
            <w:proofErr w:type="spellEnd"/>
            <w:r w:rsidRPr="00803C7B">
              <w:t xml:space="preserve"> «</w:t>
            </w:r>
            <w:proofErr w:type="spellStart"/>
            <w:r w:rsidRPr="00803C7B">
              <w:t>Росатом</w:t>
            </w:r>
            <w:proofErr w:type="spellEnd"/>
            <w:r w:rsidRPr="00803C7B">
              <w:t>».</w:t>
            </w:r>
          </w:p>
        </w:tc>
      </w:tr>
    </w:tbl>
    <w:p w:rsidR="00D55BFE" w:rsidRDefault="00D55BFE" w:rsidP="00150B66">
      <w:pPr>
        <w:jc w:val="center"/>
        <w:rPr>
          <w:caps/>
        </w:rPr>
      </w:pPr>
    </w:p>
    <w:p w:rsidR="00D55BFE" w:rsidRDefault="00D55BFE">
      <w:pPr>
        <w:spacing w:line="276" w:lineRule="auto"/>
        <w:rPr>
          <w:caps/>
        </w:rPr>
      </w:pPr>
      <w:r>
        <w:rPr>
          <w:caps/>
        </w:rPr>
        <w:br w:type="page"/>
      </w:r>
    </w:p>
    <w:p w:rsidR="000334E5" w:rsidRDefault="000334E5" w:rsidP="00150B66">
      <w:pPr>
        <w:jc w:val="center"/>
        <w:rPr>
          <w:caps/>
        </w:rPr>
      </w:pPr>
    </w:p>
    <w:p w:rsidR="003F0522" w:rsidRDefault="006F1A71" w:rsidP="00D55BFE">
      <w:pPr>
        <w:pStyle w:val="10"/>
        <w:numPr>
          <w:ilvl w:val="0"/>
          <w:numId w:val="24"/>
        </w:numPr>
        <w:tabs>
          <w:tab w:val="left" w:pos="1418"/>
        </w:tabs>
        <w:jc w:val="center"/>
        <w:rPr>
          <w:b/>
        </w:rPr>
      </w:pPr>
      <w:bookmarkStart w:id="184" w:name="_Ref317252392"/>
      <w:bookmarkStart w:id="185" w:name="_Ref317252770"/>
      <w:bookmarkStart w:id="186" w:name="_Ref317258826"/>
      <w:bookmarkStart w:id="187" w:name="_Ref317258847"/>
      <w:bookmarkStart w:id="188" w:name="_Ref317258884"/>
      <w:bookmarkStart w:id="189" w:name="_Ref317259078"/>
      <w:bookmarkStart w:id="190" w:name="_Ref317259086"/>
      <w:bookmarkStart w:id="191" w:name="_Ref317259097"/>
      <w:bookmarkStart w:id="192" w:name="_Ref317259107"/>
      <w:bookmarkStart w:id="193" w:name="_Ref317259121"/>
      <w:bookmarkStart w:id="194" w:name="_Ref317259138"/>
      <w:bookmarkStart w:id="195" w:name="_Ref317259149"/>
      <w:bookmarkStart w:id="196" w:name="_Ref317259167"/>
      <w:bookmarkStart w:id="197" w:name="_Ref317259176"/>
      <w:bookmarkStart w:id="198" w:name="_Ref317259188"/>
      <w:bookmarkStart w:id="199" w:name="_Ref317259197"/>
      <w:bookmarkStart w:id="200" w:name="_Ref317259206"/>
      <w:bookmarkStart w:id="201" w:name="_Ref317259217"/>
      <w:bookmarkStart w:id="202" w:name="_Ref317259233"/>
      <w:bookmarkStart w:id="203" w:name="_Toc355094832"/>
      <w:bookmarkStart w:id="204" w:name="_Toc255987070"/>
      <w:r w:rsidRPr="00B47F93">
        <w:rPr>
          <w:b/>
        </w:rPr>
        <w:t xml:space="preserve">ОБРАЗЦЫ ФОРМ ОСНОВНЫХ ДОКУМЕНТОВ, ВКЛЮЧАЕМЫХ В ЗАЯВКУ </w:t>
      </w:r>
    </w:p>
    <w:p w:rsidR="006F1A71" w:rsidRPr="000B3DB4" w:rsidRDefault="006F1A71" w:rsidP="003F0522">
      <w:pPr>
        <w:pStyle w:val="10"/>
        <w:numPr>
          <w:ilvl w:val="0"/>
          <w:numId w:val="0"/>
        </w:numPr>
        <w:tabs>
          <w:tab w:val="left" w:pos="1418"/>
        </w:tabs>
        <w:ind w:left="450"/>
        <w:jc w:val="center"/>
        <w:rPr>
          <w:b/>
        </w:rPr>
      </w:pPr>
      <w:r w:rsidRPr="00B47F93">
        <w:rPr>
          <w:b/>
        </w:rPr>
        <w:t>НА УЧАСТИЕ В ЗАПРОСЕ ЦЕН</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05" w:name="_Письмо_о_подаче"/>
      <w:bookmarkStart w:id="206" w:name="_Toc255987071"/>
      <w:bookmarkStart w:id="207" w:name="_Toc272505461"/>
      <w:bookmarkStart w:id="208" w:name="_Toc326685853"/>
      <w:bookmarkEnd w:id="205"/>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06"/>
      <w:bookmarkEnd w:id="207"/>
      <w:bookmarkEnd w:id="208"/>
      <w:r w:rsidRPr="003305EE">
        <w:rPr>
          <w:rFonts w:ascii="Times New Roman" w:hAnsi="Times New Roman" w:cs="Times New Roman"/>
          <w:bCs w:val="0"/>
          <w:i w:val="0"/>
          <w:sz w:val="22"/>
          <w:szCs w:val="22"/>
        </w:rPr>
        <w:t xml:space="preserve"> № </w:t>
      </w:r>
      <w:r w:rsidR="00B60284">
        <w:rPr>
          <w:rFonts w:ascii="Times New Roman" w:hAnsi="Times New Roman" w:cs="Times New Roman"/>
          <w:bCs w:val="0"/>
          <w:i w:val="0"/>
          <w:sz w:val="22"/>
          <w:szCs w:val="22"/>
        </w:rPr>
        <w:t>03-100/14</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 __________________________________________________________________________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3305EE"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по запросу цен</w:t>
      </w:r>
      <w:r w:rsidRPr="003305EE">
        <w:rPr>
          <w:sz w:val="22"/>
          <w:szCs w:val="22"/>
        </w:rPr>
        <w:t>, условия</w:t>
      </w:r>
      <w:r w:rsidRPr="003305EE">
        <w:rPr>
          <w:b/>
          <w:i/>
          <w:sz w:val="22"/>
          <w:szCs w:val="22"/>
        </w:rPr>
        <w:t xml:space="preserve"> </w:t>
      </w:r>
      <w:r w:rsidRPr="003305EE">
        <w:rPr>
          <w:sz w:val="22"/>
          <w:szCs w:val="22"/>
        </w:rPr>
        <w:t>договора, предусмотренные «Проект</w:t>
      </w:r>
      <w:r>
        <w:rPr>
          <w:sz w:val="22"/>
          <w:szCs w:val="22"/>
        </w:rPr>
        <w:t>ом</w:t>
      </w:r>
      <w:r w:rsidRPr="003305EE">
        <w:rPr>
          <w:sz w:val="22"/>
          <w:szCs w:val="22"/>
        </w:rPr>
        <w:t xml:space="preserve"> договора» </w:t>
      </w:r>
      <w:r>
        <w:rPr>
          <w:sz w:val="22"/>
          <w:szCs w:val="22"/>
        </w:rPr>
        <w:t xml:space="preserve">(Приложение 2 к </w:t>
      </w:r>
      <w:r w:rsidRPr="003305EE">
        <w:rPr>
          <w:sz w:val="22"/>
          <w:szCs w:val="22"/>
        </w:rPr>
        <w:t>Извещени</w:t>
      </w:r>
      <w:r>
        <w:rPr>
          <w:sz w:val="22"/>
          <w:szCs w:val="22"/>
        </w:rPr>
        <w:t>ю</w:t>
      </w:r>
      <w:r w:rsidRPr="003305EE">
        <w:rPr>
          <w:sz w:val="22"/>
          <w:szCs w:val="22"/>
        </w:rPr>
        <w:t xml:space="preserve"> о проведении запроса цен</w:t>
      </w:r>
      <w:r>
        <w:rPr>
          <w:sz w:val="22"/>
          <w:szCs w:val="22"/>
        </w:rPr>
        <w:t>)</w:t>
      </w:r>
      <w:r w:rsidRPr="003305EE">
        <w:rPr>
          <w:b/>
          <w:bCs/>
          <w:i/>
          <w:sz w:val="22"/>
          <w:szCs w:val="22"/>
        </w:rPr>
        <w:t>,</w:t>
      </w:r>
      <w:r w:rsidRPr="003305EE">
        <w:rPr>
          <w:b/>
          <w:i/>
          <w:sz w:val="22"/>
          <w:szCs w:val="22"/>
        </w:rPr>
        <w:t xml:space="preserve"> </w:t>
      </w:r>
      <w:r w:rsidRPr="003305EE">
        <w:rPr>
          <w:sz w:val="22"/>
          <w:szCs w:val="22"/>
        </w:rPr>
        <w:t>и предлагае</w:t>
      </w:r>
      <w:r w:rsidR="00A70E81">
        <w:rPr>
          <w:sz w:val="22"/>
          <w:szCs w:val="22"/>
        </w:rPr>
        <w:t>т</w:t>
      </w:r>
      <w:r w:rsidRPr="003305EE">
        <w:rPr>
          <w:sz w:val="22"/>
          <w:szCs w:val="22"/>
        </w:rPr>
        <w:t xml:space="preserve"> </w:t>
      </w:r>
      <w:r>
        <w:rPr>
          <w:sz w:val="22"/>
          <w:szCs w:val="22"/>
        </w:rPr>
        <w:t>поставить товар/</w:t>
      </w:r>
      <w:r w:rsidRPr="003305EE">
        <w:rPr>
          <w:sz w:val="22"/>
          <w:szCs w:val="22"/>
        </w:rPr>
        <w:t>выполнить работы</w:t>
      </w:r>
      <w:r>
        <w:rPr>
          <w:sz w:val="22"/>
          <w:szCs w:val="22"/>
        </w:rPr>
        <w:t>/оказать услуги</w:t>
      </w:r>
      <w:r w:rsidRPr="003305EE">
        <w:rPr>
          <w:b/>
          <w:bCs/>
          <w:i/>
          <w:sz w:val="22"/>
          <w:szCs w:val="22"/>
        </w:rPr>
        <w:t xml:space="preserve"> </w:t>
      </w:r>
      <w:r w:rsidRPr="003305EE">
        <w:rPr>
          <w:sz w:val="22"/>
          <w:szCs w:val="22"/>
        </w:rPr>
        <w:t>согласно «Техническо</w:t>
      </w:r>
      <w:r>
        <w:rPr>
          <w:sz w:val="22"/>
          <w:szCs w:val="22"/>
        </w:rPr>
        <w:t>му</w:t>
      </w:r>
      <w:r w:rsidRPr="003305EE">
        <w:rPr>
          <w:sz w:val="22"/>
          <w:szCs w:val="22"/>
        </w:rPr>
        <w:t xml:space="preserve"> предложени</w:t>
      </w:r>
      <w:r>
        <w:rPr>
          <w:sz w:val="22"/>
          <w:szCs w:val="22"/>
        </w:rPr>
        <w:t>ю</w:t>
      </w:r>
      <w:r w:rsidRPr="003305EE">
        <w:rPr>
          <w:sz w:val="22"/>
          <w:szCs w:val="22"/>
        </w:rPr>
        <w:t xml:space="preserve">» (Форма </w:t>
      </w:r>
      <w:r>
        <w:rPr>
          <w:sz w:val="22"/>
          <w:szCs w:val="22"/>
        </w:rPr>
        <w:t>3</w:t>
      </w:r>
      <w:r w:rsidRPr="003305EE">
        <w:rPr>
          <w:sz w:val="22"/>
          <w:szCs w:val="22"/>
        </w:rPr>
        <w:t>), являющимся неотъемлемой частью настоящей заявки.</w:t>
      </w:r>
    </w:p>
    <w:p w:rsidR="000B3DB4" w:rsidRDefault="000B3DB4" w:rsidP="000B3DB4">
      <w:pPr>
        <w:pStyle w:val="af9"/>
        <w:spacing w:before="0" w:beforeAutospacing="0" w:after="0" w:afterAutospacing="0"/>
        <w:ind w:firstLine="709"/>
        <w:jc w:val="both"/>
        <w:rPr>
          <w:sz w:val="22"/>
          <w:szCs w:val="22"/>
        </w:rPr>
      </w:pPr>
      <w:proofErr w:type="gramStart"/>
      <w:r w:rsidRPr="002B769E">
        <w:rPr>
          <w:sz w:val="22"/>
          <w:szCs w:val="22"/>
        </w:rPr>
        <w:t>Цена договора указана с учетом включенных в нее расходов на оказание всего объема услуг, включает компенсацию издержек участника процедуры закупки и причитающееся ему вознаграждение, в том числе налоги, сборы и другие обязательные платежи</w:t>
      </w:r>
      <w:r>
        <w:rPr>
          <w:sz w:val="22"/>
          <w:szCs w:val="22"/>
        </w:rPr>
        <w:t>, и</w:t>
      </w:r>
      <w:r w:rsidRPr="002B769E">
        <w:rPr>
          <w:sz w:val="22"/>
          <w:szCs w:val="22"/>
        </w:rPr>
        <w:t xml:space="preserve"> составляет _______(____ </w:t>
      </w:r>
      <w:r>
        <w:rPr>
          <w:sz w:val="22"/>
          <w:szCs w:val="22"/>
        </w:rPr>
        <w:t>) рублей _ копеек, в том числе НДС (18%) -_____</w:t>
      </w:r>
      <w:r w:rsidRPr="002B769E">
        <w:rPr>
          <w:sz w:val="22"/>
          <w:szCs w:val="22"/>
        </w:rPr>
        <w:t>, что подтверждается Расчетом</w:t>
      </w:r>
      <w:r w:rsidR="00530364">
        <w:rPr>
          <w:sz w:val="22"/>
          <w:szCs w:val="22"/>
        </w:rPr>
        <w:t xml:space="preserve"> </w:t>
      </w:r>
      <w:r w:rsidR="00530364" w:rsidRPr="00530364">
        <w:rPr>
          <w:sz w:val="22"/>
          <w:szCs w:val="22"/>
        </w:rPr>
        <w:t>цены договора</w:t>
      </w:r>
      <w:r w:rsidRPr="002B769E">
        <w:rPr>
          <w:sz w:val="22"/>
          <w:szCs w:val="22"/>
        </w:rPr>
        <w:t xml:space="preserve"> </w:t>
      </w:r>
      <w:r w:rsidRPr="003E78BA">
        <w:rPr>
          <w:sz w:val="22"/>
          <w:szCs w:val="22"/>
        </w:rPr>
        <w:t>(Форма 4), являющ</w:t>
      </w:r>
      <w:r>
        <w:rPr>
          <w:sz w:val="22"/>
          <w:szCs w:val="22"/>
        </w:rPr>
        <w:t>им</w:t>
      </w:r>
      <w:r w:rsidRPr="003E78BA">
        <w:rPr>
          <w:sz w:val="22"/>
          <w:szCs w:val="22"/>
        </w:rPr>
        <w:t>ся неотъемлемой частью настоящей заявки.</w:t>
      </w:r>
      <w:proofErr w:type="gramEnd"/>
    </w:p>
    <w:p w:rsidR="000B3DB4" w:rsidRPr="003305EE" w:rsidRDefault="000B3DB4" w:rsidP="006F1A71">
      <w:pPr>
        <w:pStyle w:val="af9"/>
        <w:spacing w:before="0" w:beforeAutospacing="0" w:after="0" w:afterAutospacing="0"/>
        <w:ind w:firstLine="709"/>
        <w:jc w:val="both"/>
        <w:rPr>
          <w:sz w:val="22"/>
          <w:szCs w:val="22"/>
        </w:rPr>
      </w:pPr>
    </w:p>
    <w:p w:rsidR="006F1A71" w:rsidRDefault="006F1A71" w:rsidP="006F1A71">
      <w:pPr>
        <w:pStyle w:val="af9"/>
        <w:spacing w:before="0" w:beforeAutospacing="0" w:after="0" w:afterAutospacing="0"/>
        <w:ind w:firstLine="709"/>
        <w:jc w:val="both"/>
        <w:rPr>
          <w:sz w:val="22"/>
          <w:szCs w:val="22"/>
        </w:rPr>
      </w:pPr>
      <w:r w:rsidRPr="003D7C8F">
        <w:rPr>
          <w:sz w:val="22"/>
          <w:szCs w:val="22"/>
        </w:rPr>
        <w:t xml:space="preserve">Место </w:t>
      </w:r>
      <w:proofErr w:type="gramStart"/>
      <w:r>
        <w:rPr>
          <w:sz w:val="22"/>
          <w:szCs w:val="22"/>
        </w:rPr>
        <w:t>поставки товара/выполнения работ/</w:t>
      </w:r>
      <w:r w:rsidRPr="003D7C8F">
        <w:rPr>
          <w:sz w:val="22"/>
          <w:szCs w:val="22"/>
        </w:rPr>
        <w:t>оказания услуг</w:t>
      </w:r>
      <w:proofErr w:type="gramEnd"/>
      <w:r w:rsidRPr="003D7C8F">
        <w:rPr>
          <w:sz w:val="22"/>
          <w:szCs w:val="22"/>
        </w:rPr>
        <w:t>: _______________________________</w:t>
      </w:r>
      <w:r w:rsidRPr="003D7C8F">
        <w:rPr>
          <w:i/>
          <w:sz w:val="22"/>
          <w:szCs w:val="22"/>
        </w:rPr>
        <w:t>.</w:t>
      </w:r>
    </w:p>
    <w:p w:rsidR="006F1A71" w:rsidRPr="003305EE" w:rsidRDefault="006F1A71" w:rsidP="006F1A71">
      <w:pPr>
        <w:pStyle w:val="af9"/>
        <w:spacing w:before="0" w:beforeAutospacing="0" w:after="0" w:afterAutospacing="0"/>
        <w:ind w:firstLine="709"/>
        <w:jc w:val="both"/>
        <w:rPr>
          <w:sz w:val="22"/>
          <w:szCs w:val="22"/>
        </w:rPr>
      </w:pPr>
      <w:r w:rsidRPr="003305EE">
        <w:rPr>
          <w:sz w:val="22"/>
          <w:szCs w:val="22"/>
        </w:rPr>
        <w:t xml:space="preserve">Сроки </w:t>
      </w:r>
      <w:proofErr w:type="gramStart"/>
      <w:r>
        <w:rPr>
          <w:sz w:val="22"/>
          <w:szCs w:val="22"/>
        </w:rPr>
        <w:t>поставки товара/выполнения работ/</w:t>
      </w:r>
      <w:r w:rsidRPr="003D7C8F">
        <w:rPr>
          <w:sz w:val="22"/>
          <w:szCs w:val="22"/>
        </w:rPr>
        <w:t>оказания услуг</w:t>
      </w:r>
      <w:proofErr w:type="gramEnd"/>
      <w:r w:rsidRPr="003D7C8F">
        <w:rPr>
          <w:sz w:val="22"/>
          <w:szCs w:val="22"/>
        </w:rPr>
        <w:t xml:space="preserve">: </w:t>
      </w:r>
      <w:r>
        <w:rPr>
          <w:sz w:val="22"/>
          <w:szCs w:val="22"/>
        </w:rPr>
        <w:t>_______________________________</w:t>
      </w:r>
      <w:r w:rsidRPr="003305EE">
        <w:rPr>
          <w:sz w:val="22"/>
          <w:szCs w:val="22"/>
        </w:rPr>
        <w:t xml:space="preserve">. </w:t>
      </w:r>
    </w:p>
    <w:p w:rsidR="006F1A71" w:rsidRDefault="006F1A71" w:rsidP="006F1A71">
      <w:pPr>
        <w:pStyle w:val="af9"/>
        <w:spacing w:before="0" w:beforeAutospacing="0" w:after="0" w:afterAutospacing="0"/>
        <w:ind w:firstLine="709"/>
        <w:jc w:val="both"/>
        <w:rPr>
          <w:b/>
          <w:i/>
          <w:sz w:val="22"/>
          <w:szCs w:val="22"/>
        </w:rPr>
      </w:pPr>
    </w:p>
    <w:p w:rsidR="006F1A71" w:rsidRPr="002C3B69" w:rsidRDefault="006F1A71" w:rsidP="006F1A71">
      <w:pPr>
        <w:pStyle w:val="af9"/>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
    <w:p w:rsidR="006F1A71" w:rsidRDefault="006F1A71" w:rsidP="006F1A71">
      <w:pPr>
        <w:pStyle w:val="af9"/>
        <w:spacing w:before="0" w:beforeAutospacing="0" w:after="0" w:afterAutospacing="0"/>
        <w:ind w:firstLine="709"/>
        <w:jc w:val="both"/>
        <w:rPr>
          <w:b/>
          <w:i/>
          <w:sz w:val="22"/>
          <w:szCs w:val="22"/>
        </w:rPr>
      </w:pPr>
    </w:p>
    <w:p w:rsidR="006F1A71" w:rsidRPr="009460D9" w:rsidRDefault="006F1A71" w:rsidP="006F1A71">
      <w:pPr>
        <w:pStyle w:val="af9"/>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433702">
      <w:pPr>
        <w:pStyle w:val="af9"/>
        <w:numPr>
          <w:ilvl w:val="0"/>
          <w:numId w:val="43"/>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433702">
      <w:pPr>
        <w:pStyle w:val="af9"/>
        <w:numPr>
          <w:ilvl w:val="0"/>
          <w:numId w:val="43"/>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9"/>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9"/>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9"/>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9"/>
        <w:tabs>
          <w:tab w:val="left" w:pos="567"/>
          <w:tab w:val="left" w:pos="1134"/>
        </w:tabs>
        <w:spacing w:before="0" w:beforeAutospacing="0" w:after="0" w:afterAutospacing="0"/>
        <w:ind w:firstLine="709"/>
        <w:jc w:val="both"/>
        <w:rPr>
          <w:sz w:val="22"/>
          <w:szCs w:val="22"/>
        </w:rPr>
      </w:pPr>
    </w:p>
    <w:p w:rsidR="006F1A71" w:rsidRPr="000B3DB4" w:rsidRDefault="006F1A71" w:rsidP="006F1A71">
      <w:pPr>
        <w:pStyle w:val="af9"/>
        <w:tabs>
          <w:tab w:val="left" w:pos="567"/>
          <w:tab w:val="left" w:pos="1134"/>
        </w:tabs>
        <w:spacing w:before="0" w:beforeAutospacing="0" w:after="0" w:afterAutospacing="0"/>
        <w:ind w:firstLine="709"/>
        <w:jc w:val="both"/>
        <w:rPr>
          <w:sz w:val="22"/>
          <w:szCs w:val="22"/>
        </w:rPr>
      </w:pPr>
      <w:r w:rsidRPr="000B3DB4">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B3DB4">
        <w:rPr>
          <w:sz w:val="22"/>
          <w:szCs w:val="22"/>
        </w:rPr>
        <w:t>Росфинмониторингу</w:t>
      </w:r>
      <w:proofErr w:type="spellEnd"/>
      <w:r w:rsidRPr="000B3DB4">
        <w:rPr>
          <w:sz w:val="22"/>
          <w:szCs w:val="22"/>
        </w:rPr>
        <w:t>, Правительству Российской Федерации) и последующую обработку данных сведений такими органами.</w:t>
      </w:r>
    </w:p>
    <w:p w:rsidR="006F1A71" w:rsidRPr="000B3DB4" w:rsidRDefault="006F1A71" w:rsidP="006F1A71">
      <w:pPr>
        <w:pStyle w:val="af9"/>
        <w:spacing w:before="0" w:beforeAutospacing="0" w:after="0" w:afterAutospacing="0"/>
        <w:ind w:firstLine="709"/>
        <w:jc w:val="both"/>
        <w:rPr>
          <w:sz w:val="22"/>
          <w:szCs w:val="22"/>
        </w:rPr>
      </w:pPr>
      <w:r w:rsidRPr="000B3DB4">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0B3DB4">
        <w:rPr>
          <w:i/>
          <w:sz w:val="22"/>
          <w:szCs w:val="22"/>
        </w:rPr>
        <w:t xml:space="preserve"> </w:t>
      </w:r>
    </w:p>
    <w:p w:rsidR="006F1A71" w:rsidRPr="000B3DB4" w:rsidRDefault="006F1A71" w:rsidP="006F1A71">
      <w:pPr>
        <w:pStyle w:val="af9"/>
        <w:spacing w:before="0" w:beforeAutospacing="0" w:after="0" w:afterAutospacing="0"/>
        <w:ind w:firstLine="709"/>
        <w:jc w:val="both"/>
        <w:rPr>
          <w:sz w:val="22"/>
          <w:szCs w:val="22"/>
        </w:rPr>
      </w:pPr>
      <w:r w:rsidRPr="000B3DB4">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F1A71" w:rsidRPr="000B3DB4" w:rsidRDefault="006F1A71" w:rsidP="006F1A71">
      <w:pPr>
        <w:pStyle w:val="af9"/>
        <w:spacing w:before="0" w:beforeAutospacing="0" w:after="0" w:afterAutospacing="0"/>
        <w:ind w:firstLine="709"/>
        <w:jc w:val="both"/>
        <w:rPr>
          <w:sz w:val="22"/>
          <w:szCs w:val="22"/>
        </w:rPr>
      </w:pPr>
      <w:r w:rsidRPr="000B3DB4">
        <w:rPr>
          <w:sz w:val="22"/>
          <w:szCs w:val="22"/>
        </w:rPr>
        <w:t>Мы, _______________________________________ согласны с условием, что</w:t>
      </w:r>
    </w:p>
    <w:p w:rsidR="006F1A71" w:rsidRPr="000B3DB4" w:rsidRDefault="006F1A71" w:rsidP="006F1A71">
      <w:pPr>
        <w:pStyle w:val="af9"/>
        <w:spacing w:before="0" w:beforeAutospacing="0" w:after="0" w:afterAutospacing="0"/>
        <w:ind w:firstLine="709"/>
        <w:jc w:val="both"/>
        <w:rPr>
          <w:sz w:val="22"/>
          <w:szCs w:val="22"/>
        </w:rPr>
      </w:pPr>
      <w:r w:rsidRPr="000B3DB4">
        <w:rPr>
          <w:sz w:val="22"/>
          <w:szCs w:val="22"/>
        </w:rPr>
        <w:t xml:space="preserve"> </w:t>
      </w:r>
      <w:r w:rsidRPr="000B3DB4">
        <w:rPr>
          <w:sz w:val="22"/>
          <w:szCs w:val="22"/>
        </w:rPr>
        <w:tab/>
        <w:t>(наименование организации или Ф.И.О. участника запроса цен)</w:t>
      </w:r>
    </w:p>
    <w:p w:rsidR="006F1A71" w:rsidRPr="000B3DB4" w:rsidRDefault="006F1A71" w:rsidP="006F1A71">
      <w:pPr>
        <w:pStyle w:val="af9"/>
        <w:spacing w:before="0" w:beforeAutospacing="0" w:after="0" w:afterAutospacing="0"/>
        <w:ind w:firstLine="709"/>
        <w:jc w:val="both"/>
        <w:rPr>
          <w:sz w:val="22"/>
          <w:szCs w:val="22"/>
        </w:rPr>
      </w:pPr>
      <w:r w:rsidRPr="000B3DB4">
        <w:rPr>
          <w:sz w:val="22"/>
          <w:szCs w:val="22"/>
        </w:rPr>
        <w:t>сведения о нас будут внесены в соответствующий публичный реестр недобросовестных поставщиков сроком на два года в следующих случаях:</w:t>
      </w:r>
    </w:p>
    <w:p w:rsidR="006F1A71" w:rsidRPr="000B3DB4" w:rsidRDefault="006F1A71" w:rsidP="006F1A71">
      <w:pPr>
        <w:pStyle w:val="af9"/>
        <w:numPr>
          <w:ilvl w:val="0"/>
          <w:numId w:val="42"/>
        </w:numPr>
        <w:tabs>
          <w:tab w:val="clear" w:pos="786"/>
          <w:tab w:val="num" w:pos="1134"/>
        </w:tabs>
        <w:spacing w:before="0" w:beforeAutospacing="0" w:after="0" w:afterAutospacing="0"/>
        <w:ind w:left="0" w:firstLine="709"/>
        <w:jc w:val="both"/>
        <w:rPr>
          <w:sz w:val="22"/>
          <w:szCs w:val="22"/>
        </w:rPr>
      </w:pPr>
      <w:r w:rsidRPr="000B3DB4">
        <w:rPr>
          <w:sz w:val="22"/>
          <w:szCs w:val="22"/>
        </w:rPr>
        <w:t>если мы:</w:t>
      </w:r>
    </w:p>
    <w:p w:rsidR="006F1A71" w:rsidRPr="000B3DB4" w:rsidRDefault="006F1A71" w:rsidP="006F1A71">
      <w:pPr>
        <w:pStyle w:val="a1"/>
        <w:numPr>
          <w:ilvl w:val="4"/>
          <w:numId w:val="41"/>
        </w:numPr>
        <w:tabs>
          <w:tab w:val="clear" w:pos="1494"/>
          <w:tab w:val="num" w:pos="1134"/>
        </w:tabs>
        <w:spacing w:line="240" w:lineRule="auto"/>
        <w:ind w:left="0" w:firstLine="709"/>
      </w:pPr>
      <w:r w:rsidRPr="000B3DB4">
        <w:t>будучи признанным победителем запроса цен, уклонимся от заключения договора;</w:t>
      </w:r>
    </w:p>
    <w:p w:rsidR="006F1A71" w:rsidRPr="000B3DB4" w:rsidRDefault="006F1A71" w:rsidP="006F1A71">
      <w:pPr>
        <w:pStyle w:val="a1"/>
        <w:numPr>
          <w:ilvl w:val="4"/>
          <w:numId w:val="41"/>
        </w:numPr>
        <w:tabs>
          <w:tab w:val="clear" w:pos="1494"/>
          <w:tab w:val="num" w:pos="1134"/>
        </w:tabs>
        <w:spacing w:line="240" w:lineRule="auto"/>
        <w:ind w:left="0" w:firstLine="709"/>
      </w:pPr>
      <w:r w:rsidRPr="000B3DB4">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0B3DB4">
        <w:t>ранжировка</w:t>
      </w:r>
      <w:proofErr w:type="spellEnd"/>
      <w:r w:rsidRPr="000B3DB4">
        <w:t xml:space="preserve"> проводилась), уклонимся от заключения договора;</w:t>
      </w:r>
    </w:p>
    <w:p w:rsidR="006F1A71" w:rsidRPr="000B3DB4" w:rsidRDefault="006F1A71" w:rsidP="006F1A71">
      <w:pPr>
        <w:pStyle w:val="a1"/>
        <w:numPr>
          <w:ilvl w:val="4"/>
          <w:numId w:val="41"/>
        </w:numPr>
        <w:tabs>
          <w:tab w:val="clear" w:pos="1494"/>
          <w:tab w:val="num" w:pos="1134"/>
        </w:tabs>
        <w:spacing w:line="240" w:lineRule="auto"/>
        <w:ind w:left="0" w:firstLine="709"/>
      </w:pPr>
      <w:r w:rsidRPr="000B3DB4">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F1A71" w:rsidRPr="000B3DB4" w:rsidRDefault="006F1A71" w:rsidP="006F1A71">
      <w:pPr>
        <w:pStyle w:val="a1"/>
        <w:numPr>
          <w:ilvl w:val="4"/>
          <w:numId w:val="41"/>
        </w:numPr>
        <w:tabs>
          <w:tab w:val="clear" w:pos="1494"/>
          <w:tab w:val="num" w:pos="1134"/>
        </w:tabs>
        <w:spacing w:line="240" w:lineRule="auto"/>
        <w:ind w:left="0" w:firstLine="709"/>
      </w:pPr>
      <w:r w:rsidRPr="000B3DB4">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F1A71" w:rsidRPr="000B3DB4" w:rsidRDefault="006F1A71" w:rsidP="006F1A71">
      <w:pPr>
        <w:pStyle w:val="af9"/>
        <w:numPr>
          <w:ilvl w:val="0"/>
          <w:numId w:val="42"/>
        </w:numPr>
        <w:tabs>
          <w:tab w:val="clear" w:pos="786"/>
          <w:tab w:val="num" w:pos="1134"/>
        </w:tabs>
        <w:spacing w:before="0" w:beforeAutospacing="0" w:after="0" w:afterAutospacing="0"/>
        <w:ind w:left="0" w:firstLine="709"/>
        <w:jc w:val="both"/>
        <w:rPr>
          <w:sz w:val="22"/>
          <w:szCs w:val="22"/>
        </w:rPr>
      </w:pPr>
      <w:r w:rsidRPr="000B3DB4">
        <w:rPr>
          <w:sz w:val="22"/>
          <w:szCs w:val="22"/>
        </w:rPr>
        <w:t xml:space="preserve">если договор, заключенный с нами по результатам проведения настоящего открытого запроса цен, </w:t>
      </w:r>
      <w:proofErr w:type="gramStart"/>
      <w:r w:rsidRPr="000B3DB4">
        <w:rPr>
          <w:sz w:val="22"/>
          <w:szCs w:val="22"/>
        </w:rPr>
        <w:t>будет</w:t>
      </w:r>
      <w:proofErr w:type="gramEnd"/>
      <w:r w:rsidRPr="000B3DB4">
        <w:rPr>
          <w:sz w:val="22"/>
          <w:szCs w:val="22"/>
        </w:rPr>
        <w:t xml:space="preserve"> расторгнут по решению суда или по соглашению сторон в силу существенного нарушения нами условий договора.</w:t>
      </w:r>
    </w:p>
    <w:p w:rsidR="006F1A71" w:rsidRPr="000B3DB4" w:rsidRDefault="006F1A71" w:rsidP="006F1A71">
      <w:pPr>
        <w:pStyle w:val="afff1"/>
        <w:spacing w:before="0" w:after="0" w:line="240" w:lineRule="auto"/>
        <w:ind w:firstLine="709"/>
        <w:rPr>
          <w:rFonts w:ascii="Times New Roman" w:hAnsi="Times New Roman" w:cs="Times New Roman"/>
          <w:sz w:val="22"/>
          <w:szCs w:val="22"/>
        </w:rPr>
      </w:pPr>
      <w:r w:rsidRPr="000B3DB4">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0B3DB4" w:rsidRDefault="006F1A71" w:rsidP="006F1A71">
      <w:pPr>
        <w:pStyle w:val="afff1"/>
        <w:spacing w:before="0" w:after="0" w:line="240" w:lineRule="auto"/>
        <w:ind w:firstLine="709"/>
        <w:rPr>
          <w:rFonts w:ascii="Times New Roman" w:hAnsi="Times New Roman" w:cs="Times New Roman"/>
          <w:sz w:val="22"/>
          <w:szCs w:val="22"/>
        </w:rPr>
      </w:pPr>
      <w:r w:rsidRPr="000B3DB4">
        <w:rPr>
          <w:rFonts w:ascii="Times New Roman" w:hAnsi="Times New Roman" w:cs="Times New Roman"/>
          <w:sz w:val="22"/>
          <w:szCs w:val="22"/>
        </w:rPr>
        <w:t>Опись документов заявки в соответствии с требованиями пункта </w:t>
      </w:r>
      <w:fldSimple w:instr=" REF _Ref317252608 \r \h  \* MERGEFORMAT ">
        <w:r w:rsidR="006F47B1" w:rsidRPr="006F47B1">
          <w:rPr>
            <w:rFonts w:ascii="Times New Roman" w:hAnsi="Times New Roman" w:cs="Times New Roman"/>
            <w:sz w:val="22"/>
            <w:szCs w:val="22"/>
          </w:rPr>
          <w:t>14</w:t>
        </w:r>
      </w:fldSimple>
      <w:r w:rsidRPr="000B3DB4">
        <w:rPr>
          <w:rFonts w:ascii="Times New Roman" w:hAnsi="Times New Roman" w:cs="Times New Roman"/>
          <w:sz w:val="22"/>
          <w:szCs w:val="22"/>
        </w:rPr>
        <w:t xml:space="preserve"> раздела </w:t>
      </w:r>
      <w:fldSimple w:instr=" REF _Ref317257810 \r \h  \* MERGEFORMAT ">
        <w:r w:rsidR="006F47B1" w:rsidRPr="006F47B1">
          <w:rPr>
            <w:rFonts w:ascii="Times New Roman" w:hAnsi="Times New Roman" w:cs="Times New Roman"/>
            <w:sz w:val="22"/>
            <w:szCs w:val="22"/>
          </w:rPr>
          <w:t>4</w:t>
        </w:r>
      </w:fldSimple>
      <w:r w:rsidRPr="000B3DB4">
        <w:rPr>
          <w:rFonts w:ascii="Times New Roman" w:hAnsi="Times New Roman" w:cs="Times New Roman"/>
          <w:sz w:val="22"/>
          <w:szCs w:val="22"/>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3"/>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433702">
            <w:pPr>
              <w:numPr>
                <w:ilvl w:val="0"/>
                <w:numId w:val="45"/>
              </w:numPr>
              <w:tabs>
                <w:tab w:val="left" w:pos="284"/>
              </w:tabs>
              <w:spacing w:before="40" w:after="40"/>
              <w:ind w:left="0" w:firstLine="0"/>
              <w:jc w:val="center"/>
              <w:rPr>
                <w:i/>
              </w:rPr>
            </w:pPr>
          </w:p>
        </w:tc>
        <w:tc>
          <w:tcPr>
            <w:tcW w:w="7540" w:type="dxa"/>
          </w:tcPr>
          <w:p w:rsidR="006F1A71" w:rsidRPr="00586C85" w:rsidRDefault="006F1A71" w:rsidP="006F1A71">
            <w:pPr>
              <w:pStyle w:val="afff3"/>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3"/>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433702">
            <w:pPr>
              <w:numPr>
                <w:ilvl w:val="0"/>
                <w:numId w:val="45"/>
              </w:numPr>
              <w:tabs>
                <w:tab w:val="left" w:pos="284"/>
              </w:tabs>
              <w:spacing w:before="40" w:after="40"/>
              <w:ind w:left="0" w:firstLine="0"/>
              <w:jc w:val="center"/>
              <w:rPr>
                <w:i/>
              </w:rPr>
            </w:pPr>
          </w:p>
        </w:tc>
        <w:tc>
          <w:tcPr>
            <w:tcW w:w="7540" w:type="dxa"/>
          </w:tcPr>
          <w:p w:rsidR="006F1A71" w:rsidRPr="00586C85" w:rsidRDefault="006F1A71" w:rsidP="006F1A71">
            <w:pPr>
              <w:pStyle w:val="afff3"/>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3"/>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433702">
            <w:pPr>
              <w:numPr>
                <w:ilvl w:val="0"/>
                <w:numId w:val="45"/>
              </w:numPr>
              <w:tabs>
                <w:tab w:val="left" w:pos="284"/>
              </w:tabs>
              <w:spacing w:before="40" w:after="40"/>
              <w:ind w:left="0" w:firstLine="0"/>
              <w:jc w:val="center"/>
            </w:pPr>
          </w:p>
        </w:tc>
        <w:tc>
          <w:tcPr>
            <w:tcW w:w="7540" w:type="dxa"/>
          </w:tcPr>
          <w:p w:rsidR="006F1A71" w:rsidRPr="00586C85" w:rsidRDefault="006F1A71" w:rsidP="006F1A71">
            <w:pPr>
              <w:pStyle w:val="afff3"/>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433702">
            <w:pPr>
              <w:numPr>
                <w:ilvl w:val="0"/>
                <w:numId w:val="45"/>
              </w:numPr>
              <w:tabs>
                <w:tab w:val="left" w:pos="284"/>
              </w:tabs>
              <w:spacing w:before="40" w:after="40"/>
              <w:ind w:left="0" w:firstLine="0"/>
              <w:jc w:val="center"/>
            </w:pPr>
          </w:p>
        </w:tc>
        <w:tc>
          <w:tcPr>
            <w:tcW w:w="7540" w:type="dxa"/>
          </w:tcPr>
          <w:p w:rsidR="006F1A71" w:rsidRPr="00586C85" w:rsidRDefault="006F1A71" w:rsidP="006F1A71">
            <w:pPr>
              <w:pStyle w:val="afff3"/>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spacing w:before="40" w:after="40"/>
              <w:rPr>
                <w:rFonts w:ascii="Times New Roman" w:hAnsi="Times New Roman" w:cs="Times New Roman"/>
                <w:szCs w:val="24"/>
              </w:rPr>
            </w:pPr>
          </w:p>
        </w:tc>
      </w:tr>
    </w:tbl>
    <w:p w:rsidR="006F1A71" w:rsidRPr="00586C85" w:rsidRDefault="006F1A71" w:rsidP="006F1A71">
      <w:pPr>
        <w:pStyle w:val="afff2"/>
        <w:tabs>
          <w:tab w:val="clear" w:pos="1134"/>
        </w:tabs>
        <w:autoSpaceDE w:val="0"/>
        <w:autoSpaceDN w:val="0"/>
        <w:spacing w:line="240" w:lineRule="auto"/>
        <w:ind w:firstLine="0"/>
        <w:rPr>
          <w:sz w:val="24"/>
          <w:szCs w:val="24"/>
        </w:rPr>
      </w:pPr>
    </w:p>
    <w:p w:rsidR="006F1A71" w:rsidRPr="00586C85" w:rsidRDefault="006F1A71" w:rsidP="006F1A71">
      <w:pPr>
        <w:pStyle w:val="afff2"/>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1"/>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6F1A71" w:rsidRPr="00586C85" w:rsidRDefault="006F1A71" w:rsidP="00433702">
      <w:pPr>
        <w:pStyle w:val="Times12"/>
        <w:numPr>
          <w:ilvl w:val="0"/>
          <w:numId w:val="44"/>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433702">
      <w:pPr>
        <w:pStyle w:val="Times12"/>
        <w:numPr>
          <w:ilvl w:val="0"/>
          <w:numId w:val="44"/>
        </w:numPr>
        <w:tabs>
          <w:tab w:val="clear" w:pos="960"/>
          <w:tab w:val="left" w:pos="1134"/>
        </w:tabs>
        <w:ind w:left="0" w:firstLine="709"/>
        <w:rPr>
          <w:szCs w:val="24"/>
        </w:rPr>
      </w:pPr>
      <w:r w:rsidRPr="00586C85">
        <w:rPr>
          <w:szCs w:val="24"/>
        </w:rPr>
        <w:t xml:space="preserve">Заявку на участие в запросе цен следует оформить на официальном бланке участника запроса цен. </w:t>
      </w:r>
    </w:p>
    <w:p w:rsidR="00CA1A8D" w:rsidRPr="00CA1A8D" w:rsidRDefault="00CA1A8D" w:rsidP="00433702">
      <w:pPr>
        <w:pStyle w:val="Times12"/>
        <w:numPr>
          <w:ilvl w:val="0"/>
          <w:numId w:val="44"/>
        </w:numPr>
        <w:tabs>
          <w:tab w:val="clear" w:pos="960"/>
          <w:tab w:val="left" w:pos="1134"/>
        </w:tabs>
        <w:ind w:left="0" w:firstLine="709"/>
        <w:rPr>
          <w:szCs w:val="24"/>
        </w:rPr>
      </w:pPr>
      <w:r>
        <w:rPr>
          <w:b/>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1A71" w:rsidRPr="00586C85" w:rsidRDefault="006F1A71" w:rsidP="00433702">
      <w:pPr>
        <w:pStyle w:val="Times12"/>
        <w:numPr>
          <w:ilvl w:val="0"/>
          <w:numId w:val="44"/>
        </w:numPr>
        <w:tabs>
          <w:tab w:val="clear" w:pos="960"/>
          <w:tab w:val="left" w:pos="1134"/>
        </w:tabs>
        <w:ind w:left="0" w:firstLine="709"/>
        <w:rPr>
          <w:szCs w:val="24"/>
        </w:rPr>
      </w:pPr>
      <w:r w:rsidRPr="00586C85">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F1A71" w:rsidRPr="00586C85" w:rsidRDefault="006F1A71" w:rsidP="00433702">
      <w:pPr>
        <w:pStyle w:val="Times12"/>
        <w:numPr>
          <w:ilvl w:val="0"/>
          <w:numId w:val="44"/>
        </w:numPr>
        <w:tabs>
          <w:tab w:val="clear" w:pos="960"/>
          <w:tab w:val="left" w:pos="1134"/>
        </w:tabs>
        <w:ind w:left="0" w:firstLine="709"/>
        <w:rPr>
          <w:szCs w:val="24"/>
        </w:rPr>
      </w:pPr>
      <w:r w:rsidRPr="00586C85">
        <w:rPr>
          <w:szCs w:val="24"/>
        </w:rPr>
        <w:t>Участник запроса цен должен указать свое полное наименование (с указанием организационно-правовой формы) и юридический адрес.</w:t>
      </w:r>
    </w:p>
    <w:p w:rsidR="006F1A71" w:rsidRPr="006F1A71" w:rsidRDefault="006F1A71" w:rsidP="00433702">
      <w:pPr>
        <w:pStyle w:val="Times12"/>
        <w:numPr>
          <w:ilvl w:val="0"/>
          <w:numId w:val="44"/>
        </w:numPr>
        <w:tabs>
          <w:tab w:val="clear" w:pos="960"/>
          <w:tab w:val="left" w:pos="1134"/>
        </w:tabs>
        <w:ind w:left="0" w:firstLine="709"/>
        <w:rPr>
          <w:szCs w:val="24"/>
        </w:rPr>
      </w:pPr>
      <w:r w:rsidRPr="006F1A71">
        <w:rPr>
          <w:szCs w:val="24"/>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Pr>
          <w:szCs w:val="24"/>
        </w:rPr>
        <w:t>«</w:t>
      </w:r>
      <w:r w:rsidRPr="006F1A71">
        <w:rPr>
          <w:szCs w:val="24"/>
        </w:rPr>
        <w:t>Информационн</w:t>
      </w:r>
      <w:r>
        <w:rPr>
          <w:szCs w:val="24"/>
        </w:rPr>
        <w:t>ой</w:t>
      </w:r>
      <w:r w:rsidRPr="006F1A71">
        <w:rPr>
          <w:szCs w:val="24"/>
        </w:rPr>
        <w:t xml:space="preserve"> карт</w:t>
      </w:r>
      <w:r>
        <w:rPr>
          <w:szCs w:val="24"/>
        </w:rPr>
        <w:t>ы</w:t>
      </w:r>
      <w:r w:rsidRPr="006F1A71">
        <w:rPr>
          <w:szCs w:val="24"/>
        </w:rPr>
        <w:t xml:space="preserve"> запроса цен».</w:t>
      </w:r>
    </w:p>
    <w:p w:rsidR="006F1A71" w:rsidRDefault="006F1A71" w:rsidP="00433702">
      <w:pPr>
        <w:pStyle w:val="Times12"/>
        <w:numPr>
          <w:ilvl w:val="0"/>
          <w:numId w:val="44"/>
        </w:numPr>
        <w:tabs>
          <w:tab w:val="clear" w:pos="960"/>
          <w:tab w:val="left" w:pos="1134"/>
        </w:tabs>
        <w:ind w:left="0" w:firstLine="709"/>
        <w:rPr>
          <w:szCs w:val="24"/>
        </w:rPr>
      </w:pPr>
      <w:r w:rsidRPr="00586C8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6F47B1" w:rsidRPr="006F47B1">
          <w:rPr>
            <w:szCs w:val="24"/>
          </w:rPr>
          <w:t>3.5</w:t>
        </w:r>
      </w:fldSimple>
      <w:r w:rsidRPr="00586C85">
        <w:rPr>
          <w:szCs w:val="24"/>
        </w:rPr>
        <w:t xml:space="preserve">, </w:t>
      </w:r>
      <w:fldSimple w:instr=" REF _Ref317252433 \r \h  \* MERGEFORMAT ">
        <w:r w:rsidR="006F47B1" w:rsidRPr="006F47B1">
          <w:rPr>
            <w:szCs w:val="24"/>
          </w:rPr>
          <w:t>3.6</w:t>
        </w:r>
      </w:fldSimple>
      <w:r w:rsidRPr="00586C85">
        <w:rPr>
          <w:szCs w:val="24"/>
        </w:rPr>
        <w:t>.</w:t>
      </w:r>
    </w:p>
    <w:p w:rsidR="006F1A71" w:rsidRPr="006F1A71" w:rsidRDefault="006F1A71" w:rsidP="00433702">
      <w:pPr>
        <w:pStyle w:val="Times12"/>
        <w:widowControl w:val="0"/>
        <w:numPr>
          <w:ilvl w:val="0"/>
          <w:numId w:val="44"/>
        </w:numPr>
        <w:tabs>
          <w:tab w:val="clear" w:pos="960"/>
          <w:tab w:val="left" w:pos="648"/>
          <w:tab w:val="left" w:pos="1134"/>
        </w:tabs>
        <w:ind w:left="0" w:right="153" w:firstLine="660"/>
        <w:textAlignment w:val="baseline"/>
        <w:rPr>
          <w:sz w:val="22"/>
        </w:rPr>
      </w:pPr>
      <w:bookmarkStart w:id="209" w:name="_Ref56220570"/>
      <w:bookmarkStart w:id="210" w:name="_Ref317257850"/>
      <w:r w:rsidRPr="00A015C2">
        <w:t xml:space="preserve">Заявка на участие в запросе </w:t>
      </w:r>
      <w:r>
        <w:t>цен</w:t>
      </w:r>
      <w:r w:rsidRPr="00A015C2">
        <w:t xml:space="preserve"> должна быть действительна в</w:t>
      </w:r>
      <w:r w:rsidRPr="006F1A71">
        <w:rPr>
          <w:lang w:val="en-US"/>
        </w:rPr>
        <w:t> </w:t>
      </w:r>
      <w:r w:rsidRPr="00A015C2">
        <w:t xml:space="preserve">течение срока, указанного участником запроса </w:t>
      </w:r>
      <w:r>
        <w:t>цен</w:t>
      </w:r>
      <w:r w:rsidRPr="00A015C2">
        <w:t xml:space="preserve"> в</w:t>
      </w:r>
      <w:r w:rsidRPr="006F1A71">
        <w:rPr>
          <w:lang w:val="en-US"/>
        </w:rPr>
        <w:t> </w:t>
      </w:r>
      <w:r w:rsidRPr="00A015C2">
        <w:t xml:space="preserve">данной заявке, но </w:t>
      </w:r>
      <w:bookmarkEnd w:id="209"/>
      <w:r w:rsidRPr="00A015C2">
        <w:t xml:space="preserve">не менее 60 календарных дней со дня проведения процедуры открытия доступа к поданным заявкам на участие в запросе </w:t>
      </w:r>
      <w:r>
        <w:t>цен</w:t>
      </w:r>
      <w:r w:rsidRPr="00A015C2">
        <w:t>.</w:t>
      </w:r>
      <w:bookmarkEnd w:id="210"/>
      <w:r>
        <w:t xml:space="preserve"> </w:t>
      </w:r>
    </w:p>
    <w:p w:rsidR="006F1A71" w:rsidRPr="006F1A71" w:rsidRDefault="006F1A71" w:rsidP="006F1A71">
      <w:pPr>
        <w:pStyle w:val="Times12"/>
        <w:widowControl w:val="0"/>
        <w:tabs>
          <w:tab w:val="left" w:pos="648"/>
          <w:tab w:val="left" w:pos="1134"/>
        </w:tabs>
        <w:ind w:left="660" w:right="153" w:firstLine="0"/>
        <w:textAlignment w:val="baseline"/>
        <w:rPr>
          <w:sz w:val="22"/>
        </w:rPr>
      </w:pPr>
    </w:p>
    <w:p w:rsidR="006F1A71" w:rsidRPr="003305EE" w:rsidRDefault="006F1A71" w:rsidP="006F1A71">
      <w:pPr>
        <w:pStyle w:val="aff"/>
        <w:spacing w:after="0"/>
        <w:rPr>
          <w:color w:val="000000"/>
          <w:sz w:val="12"/>
          <w:szCs w:val="12"/>
        </w:rPr>
      </w:pPr>
    </w:p>
    <w:p w:rsidR="006F1A71" w:rsidRDefault="006F1A71" w:rsidP="006F1A71">
      <w:pPr>
        <w:pStyle w:val="aff"/>
        <w:spacing w:after="0"/>
        <w:rPr>
          <w:color w:val="000000"/>
          <w:sz w:val="22"/>
          <w:szCs w:val="22"/>
        </w:rPr>
      </w:pPr>
    </w:p>
    <w:p w:rsidR="006F1A71" w:rsidRPr="003305EE" w:rsidRDefault="006F1A71" w:rsidP="006F1A71">
      <w:pPr>
        <w:pStyle w:val="aff"/>
        <w:spacing w:after="0"/>
        <w:rPr>
          <w:sz w:val="22"/>
          <w:szCs w:val="22"/>
        </w:rPr>
      </w:pPr>
      <w:r w:rsidRPr="003305EE">
        <w:rPr>
          <w:color w:val="000000"/>
          <w:sz w:val="22"/>
          <w:szCs w:val="22"/>
        </w:rPr>
        <w:t xml:space="preserve">Участник </w:t>
      </w:r>
      <w:r w:rsidRPr="003305EE">
        <w:rPr>
          <w:sz w:val="22"/>
          <w:szCs w:val="22"/>
        </w:rPr>
        <w:t>запроса цен в электронной форме</w:t>
      </w:r>
    </w:p>
    <w:p w:rsidR="006F1A71" w:rsidRPr="003305EE" w:rsidRDefault="006F1A71" w:rsidP="006F1A71">
      <w:pPr>
        <w:pStyle w:val="aff"/>
        <w:spacing w:after="0"/>
        <w:rPr>
          <w:color w:val="000000"/>
          <w:sz w:val="22"/>
          <w:szCs w:val="22"/>
        </w:rPr>
      </w:pPr>
      <w:r w:rsidRPr="003305EE">
        <w:rPr>
          <w:color w:val="000000"/>
          <w:sz w:val="22"/>
          <w:szCs w:val="22"/>
        </w:rPr>
        <w:t>(уполномоченный представитель):</w:t>
      </w:r>
    </w:p>
    <w:p w:rsidR="006F1A71" w:rsidRPr="003305EE" w:rsidRDefault="006F1A71" w:rsidP="006F1A71">
      <w:pPr>
        <w:pStyle w:val="aff"/>
        <w:spacing w:after="0"/>
        <w:rPr>
          <w:color w:val="000000"/>
          <w:sz w:val="22"/>
          <w:szCs w:val="22"/>
        </w:rPr>
      </w:pPr>
      <w:r w:rsidRPr="003305EE">
        <w:rPr>
          <w:color w:val="000000"/>
          <w:sz w:val="22"/>
          <w:szCs w:val="22"/>
        </w:rPr>
        <w:t>_________________</w:t>
      </w:r>
      <w:r w:rsidRPr="003305EE">
        <w:rPr>
          <w:color w:val="000000"/>
          <w:sz w:val="22"/>
          <w:szCs w:val="22"/>
        </w:rPr>
        <w:tab/>
        <w:t xml:space="preserve">             _______________</w:t>
      </w:r>
      <w:r w:rsidRPr="003305EE">
        <w:rPr>
          <w:color w:val="000000"/>
          <w:sz w:val="22"/>
          <w:szCs w:val="22"/>
        </w:rPr>
        <w:tab/>
        <w:t>__________________</w:t>
      </w:r>
    </w:p>
    <w:p w:rsidR="006F1A71" w:rsidRPr="003305EE" w:rsidRDefault="006F1A71" w:rsidP="006F1A71">
      <w:pPr>
        <w:pStyle w:val="aff"/>
        <w:spacing w:after="0"/>
        <w:rPr>
          <w:color w:val="000000"/>
          <w:sz w:val="22"/>
          <w:szCs w:val="22"/>
        </w:rPr>
      </w:pPr>
      <w:r w:rsidRPr="003305EE">
        <w:rPr>
          <w:color w:val="000000"/>
          <w:sz w:val="22"/>
          <w:szCs w:val="22"/>
        </w:rPr>
        <w:t xml:space="preserve">      (должность)</w:t>
      </w:r>
      <w:r w:rsidRPr="003305EE">
        <w:rPr>
          <w:color w:val="000000"/>
          <w:sz w:val="22"/>
          <w:szCs w:val="22"/>
        </w:rPr>
        <w:tab/>
        <w:t xml:space="preserve">                   (подпись)</w:t>
      </w:r>
      <w:r w:rsidRPr="003305EE">
        <w:rPr>
          <w:color w:val="000000"/>
          <w:sz w:val="22"/>
          <w:szCs w:val="22"/>
        </w:rPr>
        <w:tab/>
        <w:t xml:space="preserve">                        (ФИО)</w:t>
      </w:r>
    </w:p>
    <w:p w:rsidR="006F1A71" w:rsidRPr="003305EE" w:rsidRDefault="006F1A71" w:rsidP="006F1A71">
      <w:pPr>
        <w:pStyle w:val="aff"/>
        <w:spacing w:after="0"/>
        <w:rPr>
          <w:color w:val="000000"/>
          <w:sz w:val="22"/>
          <w:szCs w:val="22"/>
        </w:rPr>
      </w:pPr>
    </w:p>
    <w:p w:rsidR="006F1A71" w:rsidRPr="003305EE" w:rsidRDefault="006F1A71" w:rsidP="006F1A71">
      <w:pPr>
        <w:pageBreakBefore/>
        <w:ind w:right="5"/>
        <w:jc w:val="right"/>
        <w:outlineLvl w:val="0"/>
        <w:rPr>
          <w:bCs/>
          <w:i/>
          <w:sz w:val="22"/>
          <w:szCs w:val="22"/>
        </w:rPr>
        <w:sectPr w:rsidR="006F1A71" w:rsidRPr="003305EE" w:rsidSect="0029092A">
          <w:footerReference w:type="even" r:id="rId25"/>
          <w:footerReference w:type="default" r:id="rId26"/>
          <w:pgSz w:w="11906" w:h="16838"/>
          <w:pgMar w:top="567" w:right="567" w:bottom="567" w:left="1134" w:header="0" w:footer="709" w:gutter="0"/>
          <w:cols w:space="708"/>
          <w:titlePg/>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7F617F" w:rsidRDefault="007F617F" w:rsidP="007F617F">
      <w:pPr>
        <w:jc w:val="center"/>
        <w:rPr>
          <w:b/>
        </w:rPr>
      </w:pPr>
    </w:p>
    <w:p w:rsidR="007F617F" w:rsidRDefault="007F617F" w:rsidP="007F617F">
      <w:pPr>
        <w:jc w:val="center"/>
        <w:rPr>
          <w:b/>
        </w:rPr>
      </w:pPr>
      <w:r w:rsidRPr="007F617F">
        <w:rPr>
          <w:b/>
        </w:rPr>
        <w:t xml:space="preserve">Открытый запрос цен в электронной форме № </w:t>
      </w:r>
      <w:r w:rsidR="00B60284">
        <w:rPr>
          <w:b/>
        </w:rPr>
        <w:t>03-100/14</w:t>
      </w:r>
      <w:r w:rsidRPr="007F617F">
        <w:rPr>
          <w:b/>
        </w:rPr>
        <w:t xml:space="preserve"> на право заключения договора </w:t>
      </w:r>
    </w:p>
    <w:p w:rsidR="007F617F" w:rsidRDefault="007F617F" w:rsidP="007F617F">
      <w:pPr>
        <w:jc w:val="center"/>
        <w:rPr>
          <w:b/>
          <w:bCs/>
          <w:iCs/>
        </w:rPr>
      </w:pPr>
      <w:r w:rsidRPr="007F617F">
        <w:rPr>
          <w:b/>
          <w:bCs/>
          <w:iCs/>
        </w:rPr>
        <w:t xml:space="preserve">на оказание услуг по передаче данных и </w:t>
      </w:r>
      <w:proofErr w:type="spellStart"/>
      <w:r w:rsidRPr="007F617F">
        <w:rPr>
          <w:b/>
          <w:bCs/>
          <w:iCs/>
        </w:rPr>
        <w:t>телематических</w:t>
      </w:r>
      <w:proofErr w:type="spellEnd"/>
      <w:r w:rsidRPr="007F617F">
        <w:rPr>
          <w:b/>
          <w:bCs/>
          <w:iCs/>
        </w:rPr>
        <w:t xml:space="preserve"> служб доступа</w:t>
      </w:r>
      <w:r>
        <w:rPr>
          <w:b/>
          <w:bCs/>
          <w:iCs/>
        </w:rPr>
        <w:t xml:space="preserve"> </w:t>
      </w:r>
      <w:r w:rsidRPr="007F617F">
        <w:rPr>
          <w:b/>
          <w:bCs/>
          <w:iCs/>
        </w:rPr>
        <w:t xml:space="preserve">в сеть Интернет </w:t>
      </w:r>
    </w:p>
    <w:p w:rsidR="007F617F" w:rsidRPr="007F617F" w:rsidRDefault="007F617F" w:rsidP="007F617F">
      <w:pPr>
        <w:jc w:val="center"/>
        <w:rPr>
          <w:b/>
        </w:rPr>
      </w:pPr>
      <w:r w:rsidRPr="007F617F">
        <w:rPr>
          <w:b/>
        </w:rPr>
        <w:t>для нужд</w:t>
      </w:r>
      <w:r w:rsidRPr="007F617F">
        <w:rPr>
          <w:b/>
          <w:bCs/>
        </w:rPr>
        <w:t xml:space="preserve"> </w:t>
      </w:r>
      <w:r w:rsidRPr="007F617F">
        <w:rPr>
          <w:b/>
          <w:color w:val="000000"/>
        </w:rPr>
        <w:t>ОАО «Головной институт «ВНИПИЭТ»</w:t>
      </w: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11" w:name="_Анкета_Претендента_на"/>
      <w:bookmarkStart w:id="212" w:name="_Анкета_Участника_процедуры"/>
      <w:bookmarkStart w:id="213" w:name="_Toc255987077"/>
      <w:bookmarkStart w:id="214" w:name="_Toc355094834"/>
      <w:bookmarkEnd w:id="211"/>
      <w:bookmarkEnd w:id="212"/>
      <w:r w:rsidRPr="004804C0">
        <w:rPr>
          <w:rFonts w:ascii="Times New Roman" w:hAnsi="Times New Roman" w:cs="Times New Roman"/>
          <w:i w:val="0"/>
          <w:sz w:val="24"/>
          <w:szCs w:val="24"/>
        </w:rPr>
        <w:t>АНКЕТА УЧАСТНИКА ЗАПРОСА ЦЕН</w:t>
      </w:r>
      <w:bookmarkEnd w:id="213"/>
      <w:bookmarkEnd w:id="214"/>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8"/>
        <w:gridCol w:w="6151"/>
        <w:gridCol w:w="3473"/>
      </w:tblGrid>
      <w:tr w:rsidR="006F1A71" w:rsidRPr="00586C85" w:rsidTr="006F1A71">
        <w:trPr>
          <w:cantSplit/>
          <w:trHeight w:val="240"/>
          <w:tblHeader/>
        </w:trPr>
        <w:tc>
          <w:tcPr>
            <w:tcW w:w="306" w:type="pct"/>
            <w:vAlign w:val="center"/>
          </w:tcPr>
          <w:p w:rsidR="006F1A71" w:rsidRPr="00586C85" w:rsidRDefault="006F1A71" w:rsidP="006F1A71">
            <w:pPr>
              <w:pStyle w:val="afd"/>
              <w:keepNext w:val="0"/>
              <w:widowControl w:val="0"/>
              <w:spacing w:before="0" w:after="0"/>
              <w:ind w:left="0" w:right="0"/>
              <w:jc w:val="center"/>
              <w:rPr>
                <w:sz w:val="24"/>
                <w:szCs w:val="24"/>
              </w:rPr>
            </w:pPr>
            <w:r w:rsidRPr="00586C85">
              <w:rPr>
                <w:sz w:val="24"/>
                <w:szCs w:val="24"/>
              </w:rPr>
              <w:t>№</w:t>
            </w:r>
          </w:p>
        </w:tc>
        <w:tc>
          <w:tcPr>
            <w:tcW w:w="3000" w:type="pct"/>
            <w:vAlign w:val="center"/>
          </w:tcPr>
          <w:p w:rsidR="006F1A71" w:rsidRPr="00586C85" w:rsidRDefault="006F1A71" w:rsidP="006F1A71">
            <w:pPr>
              <w:pStyle w:val="afd"/>
              <w:keepNext w:val="0"/>
              <w:widowControl w:val="0"/>
              <w:spacing w:before="0" w:after="0"/>
              <w:ind w:left="0" w:right="0"/>
              <w:jc w:val="center"/>
              <w:rPr>
                <w:sz w:val="24"/>
                <w:szCs w:val="24"/>
              </w:rPr>
            </w:pPr>
            <w:r w:rsidRPr="00586C85">
              <w:rPr>
                <w:sz w:val="24"/>
                <w:szCs w:val="24"/>
              </w:rPr>
              <w:t>Наименование</w:t>
            </w:r>
          </w:p>
        </w:tc>
        <w:tc>
          <w:tcPr>
            <w:tcW w:w="1694" w:type="pct"/>
            <w:vAlign w:val="center"/>
          </w:tcPr>
          <w:p w:rsidR="006F1A71" w:rsidRPr="00586C85" w:rsidRDefault="006F1A71" w:rsidP="006F1A71">
            <w:pPr>
              <w:pStyle w:val="afd"/>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6F1A71">
        <w:trPr>
          <w:cantSplit/>
          <w:trHeight w:val="471"/>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Организационно - правовая форма</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Виды деятельности</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Срок деятельности (с учетом правопреемственности)</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ИНН, КПП, ОГРН, ОКПО</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Юридический адрес (страна, адрес)</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Почтовый адрес (страна, адрес)</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Фактическое местоположение</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Телефоны (с указанием кода города)</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Факс (с указанием кода города)</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Адрес электронной почты </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Филиалы: перечислить наименования и почтовые адреса</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Размер уставного капитала</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Стоимость основных фондов (по балансу последнего завершенного периода)</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694" w:type="pct"/>
            <w:vAlign w:val="center"/>
          </w:tcPr>
          <w:p w:rsidR="006F1A71" w:rsidRPr="00586C85" w:rsidRDefault="006F1A71" w:rsidP="006F1A71">
            <w:pPr>
              <w:widowControl w:val="0"/>
              <w:jc w:val="center"/>
            </w:pPr>
          </w:p>
        </w:tc>
      </w:tr>
    </w:tbl>
    <w:p w:rsidR="006F1A71" w:rsidRPr="00586C85" w:rsidRDefault="006F1A71" w:rsidP="006F1A71">
      <w:pPr>
        <w:pStyle w:val="afff2"/>
        <w:tabs>
          <w:tab w:val="clear" w:pos="1134"/>
        </w:tabs>
        <w:autoSpaceDE w:val="0"/>
        <w:autoSpaceDN w:val="0"/>
        <w:spacing w:line="240" w:lineRule="auto"/>
        <w:ind w:firstLine="0"/>
        <w:rPr>
          <w:sz w:val="24"/>
          <w:szCs w:val="24"/>
        </w:rPr>
      </w:pPr>
    </w:p>
    <w:p w:rsidR="006F1A71" w:rsidRPr="00586C85" w:rsidRDefault="006F1A71" w:rsidP="006F1A71">
      <w:pPr>
        <w:pStyle w:val="afff2"/>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15"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15"/>
    </w:p>
    <w:p w:rsidR="006F1A71" w:rsidRPr="00586C85" w:rsidRDefault="006F1A71" w:rsidP="00433702">
      <w:pPr>
        <w:pStyle w:val="Times12"/>
        <w:numPr>
          <w:ilvl w:val="1"/>
          <w:numId w:val="46"/>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433702">
      <w:pPr>
        <w:pStyle w:val="Times12"/>
        <w:numPr>
          <w:ilvl w:val="1"/>
          <w:numId w:val="46"/>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433702">
      <w:pPr>
        <w:pStyle w:val="Times12"/>
        <w:numPr>
          <w:ilvl w:val="1"/>
          <w:numId w:val="46"/>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433702">
      <w:pPr>
        <w:pStyle w:val="Times12"/>
        <w:numPr>
          <w:ilvl w:val="1"/>
          <w:numId w:val="46"/>
        </w:numPr>
        <w:tabs>
          <w:tab w:val="clear" w:pos="960"/>
          <w:tab w:val="left" w:pos="1134"/>
        </w:tabs>
        <w:ind w:left="0" w:firstLine="709"/>
        <w:rPr>
          <w:szCs w:val="24"/>
        </w:rPr>
      </w:pPr>
      <w:r w:rsidRPr="00586C8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7F617F" w:rsidRDefault="006F1A71" w:rsidP="007F617F">
      <w:pPr>
        <w:pStyle w:val="Times12"/>
        <w:numPr>
          <w:ilvl w:val="1"/>
          <w:numId w:val="46"/>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0334E5" w:rsidRPr="007F617F" w:rsidRDefault="007F617F" w:rsidP="007F617F">
      <w:pPr>
        <w:spacing w:line="276" w:lineRule="auto"/>
        <w:rPr>
          <w:bCs/>
        </w:rPr>
      </w:pPr>
      <w:r>
        <w:br w:type="page"/>
      </w:r>
    </w:p>
    <w:p w:rsidR="000334E5" w:rsidRPr="00BD0182" w:rsidRDefault="000334E5" w:rsidP="000334E5">
      <w:pPr>
        <w:pStyle w:val="Times12"/>
        <w:rPr>
          <w:bCs w:val="0"/>
          <w:szCs w:val="24"/>
        </w:rPr>
      </w:pPr>
      <w:r w:rsidRPr="00BD0182">
        <w:rPr>
          <w:bCs w:val="0"/>
          <w:szCs w:val="24"/>
        </w:rPr>
        <w:t xml:space="preserve">Таблица </w:t>
      </w:r>
      <w:r>
        <w:rPr>
          <w:bCs w:val="0"/>
          <w:szCs w:val="24"/>
        </w:rPr>
        <w:t>2</w:t>
      </w:r>
      <w:r w:rsidRPr="00BD0182">
        <w:rPr>
          <w:bCs w:val="0"/>
          <w:szCs w:val="24"/>
        </w:rPr>
        <w:t xml:space="preserve">. Информация об отнесении участника запроса </w:t>
      </w:r>
      <w:r>
        <w:rPr>
          <w:bCs w:val="0"/>
          <w:szCs w:val="24"/>
        </w:rPr>
        <w:t>цен</w:t>
      </w:r>
      <w:r w:rsidRPr="00BD0182">
        <w:rPr>
          <w:bCs w:val="0"/>
          <w:szCs w:val="24"/>
        </w:rPr>
        <w:t xml:space="preserve"> к субъектам малого или среднего предпринимательства.</w:t>
      </w:r>
    </w:p>
    <w:p w:rsidR="000334E5" w:rsidRPr="00A0725C" w:rsidRDefault="000334E5" w:rsidP="000334E5">
      <w:pPr>
        <w:pStyle w:val="Times12"/>
        <w:jc w:val="left"/>
        <w:rPr>
          <w:b/>
          <w:bCs w:val="0"/>
          <w:szCs w:val="24"/>
        </w:rPr>
      </w:pPr>
    </w:p>
    <w:p w:rsidR="000334E5" w:rsidRPr="00A0725C" w:rsidRDefault="000334E5" w:rsidP="000334E5">
      <w:pPr>
        <w:pStyle w:val="17"/>
        <w:shd w:val="clear" w:color="auto" w:fill="auto"/>
        <w:spacing w:after="69" w:line="276" w:lineRule="auto"/>
        <w:ind w:right="-1" w:firstLine="567"/>
        <w:jc w:val="both"/>
        <w:rPr>
          <w:sz w:val="24"/>
          <w:szCs w:val="24"/>
        </w:rPr>
      </w:pPr>
      <w:r w:rsidRPr="00A0725C">
        <w:rPr>
          <w:sz w:val="24"/>
          <w:szCs w:val="24"/>
        </w:rPr>
        <w:t>Настоящим подтверждаем, что</w:t>
      </w:r>
      <w:r w:rsidRPr="00A0725C">
        <w:rPr>
          <w:i/>
          <w:iCs/>
          <w:sz w:val="24"/>
          <w:szCs w:val="24"/>
        </w:rPr>
        <w:t xml:space="preserve"> ________________________________________</w:t>
      </w:r>
      <w:r w:rsidRPr="00A0725C">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0725C">
        <w:rPr>
          <w:sz w:val="24"/>
          <w:szCs w:val="24"/>
        </w:rPr>
        <w:t>обладает критериями позволяющими относить организацию к субъектам</w:t>
      </w:r>
      <w:r w:rsidRPr="00A0725C">
        <w:rPr>
          <w:i/>
          <w:iCs/>
          <w:sz w:val="24"/>
          <w:szCs w:val="24"/>
        </w:rPr>
        <w:t xml:space="preserve"> указывается</w:t>
      </w:r>
      <w:proofErr w:type="gramEnd"/>
      <w:r w:rsidRPr="00A0725C">
        <w:rPr>
          <w:i/>
          <w:iCs/>
          <w:sz w:val="24"/>
          <w:szCs w:val="24"/>
        </w:rPr>
        <w:t xml:space="preserve"> малого или среднего в зависимости от критериев отнесения</w:t>
      </w:r>
      <w:r w:rsidRPr="00A0725C">
        <w:rPr>
          <w:sz w:val="24"/>
          <w:szCs w:val="24"/>
        </w:rPr>
        <w:t xml:space="preserve"> предпринимательства и сообщаем следующую информацию:</w:t>
      </w:r>
    </w:p>
    <w:tbl>
      <w:tblPr>
        <w:tblW w:w="10217" w:type="dxa"/>
        <w:tblLayout w:type="fixed"/>
        <w:tblCellMar>
          <w:left w:w="10" w:type="dxa"/>
          <w:right w:w="10" w:type="dxa"/>
        </w:tblCellMar>
        <w:tblLook w:val="04A0"/>
      </w:tblPr>
      <w:tblGrid>
        <w:gridCol w:w="496"/>
        <w:gridCol w:w="5468"/>
        <w:gridCol w:w="1985"/>
        <w:gridCol w:w="2268"/>
      </w:tblGrid>
      <w:tr w:rsidR="000334E5" w:rsidRPr="00A0725C" w:rsidTr="000334E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 xml:space="preserve">№ </w:t>
            </w:r>
            <w:proofErr w:type="spellStart"/>
            <w:proofErr w:type="gramStart"/>
            <w:r w:rsidRPr="00A0725C">
              <w:rPr>
                <w:sz w:val="24"/>
                <w:szCs w:val="24"/>
              </w:rPr>
              <w:t>п</w:t>
            </w:r>
            <w:proofErr w:type="spellEnd"/>
            <w:proofErr w:type="gramEnd"/>
            <w:r w:rsidRPr="00A0725C">
              <w:rPr>
                <w:sz w:val="24"/>
                <w:szCs w:val="24"/>
              </w:rPr>
              <w:t>/</w:t>
            </w:r>
            <w:proofErr w:type="spellStart"/>
            <w:r w:rsidRPr="00A0725C">
              <w:rPr>
                <w:sz w:val="24"/>
                <w:szCs w:val="24"/>
              </w:rPr>
              <w:t>п</w:t>
            </w:r>
            <w:proofErr w:type="spellEnd"/>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right="132" w:firstLine="0"/>
              <w:jc w:val="center"/>
              <w:rPr>
                <w:sz w:val="24"/>
                <w:szCs w:val="24"/>
              </w:rPr>
            </w:pPr>
            <w:r w:rsidRPr="00A0725C">
              <w:rPr>
                <w:sz w:val="24"/>
                <w:szCs w:val="24"/>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Приложенный подтверждающий документ</w:t>
            </w:r>
          </w:p>
        </w:tc>
      </w:tr>
      <w:tr w:rsidR="000334E5" w:rsidRPr="00A0725C" w:rsidTr="000334E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1640" w:right="132" w:firstLine="0"/>
              <w:rPr>
                <w:sz w:val="24"/>
                <w:szCs w:val="24"/>
              </w:rPr>
            </w:pPr>
            <w:r w:rsidRPr="00A0725C">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700" w:firstLine="0"/>
              <w:rPr>
                <w:sz w:val="24"/>
                <w:szCs w:val="24"/>
              </w:rPr>
            </w:pPr>
            <w:r w:rsidRPr="00A0725C">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4</w:t>
            </w:r>
          </w:p>
        </w:tc>
      </w:tr>
      <w:tr w:rsidR="000334E5" w:rsidRPr="00A0725C" w:rsidTr="000334E5">
        <w:trPr>
          <w:trHeight w:val="115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устава</w:t>
            </w:r>
          </w:p>
        </w:tc>
      </w:tr>
      <w:tr w:rsidR="000334E5" w:rsidRPr="00A0725C" w:rsidTr="000334E5">
        <w:trPr>
          <w:trHeight w:val="37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2.</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устава</w:t>
            </w:r>
          </w:p>
        </w:tc>
      </w:tr>
      <w:tr w:rsidR="000334E5" w:rsidRPr="00A0725C" w:rsidTr="000334E5">
        <w:trPr>
          <w:trHeight w:val="107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3.</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w:t>
            </w:r>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количество</w:t>
            </w:r>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формы 4 ФСС</w:t>
            </w:r>
          </w:p>
        </w:tc>
      </w:tr>
      <w:tr w:rsidR="000334E5" w:rsidRPr="00A0725C" w:rsidTr="000334E5">
        <w:trPr>
          <w:trHeight w:val="894"/>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4.</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jc w:val="both"/>
              <w:rPr>
                <w:sz w:val="24"/>
                <w:szCs w:val="24"/>
              </w:rPr>
            </w:pPr>
            <w:r w:rsidRPr="00A0725C">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 в</w:t>
            </w:r>
          </w:p>
          <w:p w:rsidR="000334E5" w:rsidRPr="00A0725C" w:rsidRDefault="000334E5" w:rsidP="000334E5">
            <w:pPr>
              <w:pStyle w:val="2d"/>
              <w:shd w:val="clear" w:color="auto" w:fill="auto"/>
              <w:spacing w:after="0" w:line="276" w:lineRule="auto"/>
              <w:ind w:right="132"/>
              <w:jc w:val="both"/>
              <w:rPr>
                <w:sz w:val="24"/>
                <w:szCs w:val="24"/>
              </w:rPr>
            </w:pPr>
            <w:proofErr w:type="gramStart"/>
            <w:r w:rsidRPr="00A0725C">
              <w:rPr>
                <w:sz w:val="24"/>
                <w:szCs w:val="24"/>
              </w:rPr>
              <w:t>миллионах</w:t>
            </w:r>
            <w:proofErr w:type="gramEnd"/>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баланса за предшествующий календарный год</w:t>
            </w:r>
          </w:p>
        </w:tc>
      </w:tr>
    </w:tbl>
    <w:p w:rsidR="000334E5" w:rsidRPr="00A0725C" w:rsidRDefault="000334E5" w:rsidP="000334E5">
      <w:pPr>
        <w:pStyle w:val="17"/>
        <w:shd w:val="clear" w:color="auto" w:fill="auto"/>
        <w:spacing w:line="276" w:lineRule="auto"/>
        <w:ind w:left="1560" w:hanging="1560"/>
        <w:rPr>
          <w:sz w:val="24"/>
          <w:szCs w:val="24"/>
        </w:rPr>
      </w:pPr>
      <w:r w:rsidRPr="00A0725C">
        <w:rPr>
          <w:sz w:val="24"/>
          <w:szCs w:val="24"/>
        </w:rPr>
        <w:t>Приложение: подтверждающие документы (указанные в графе 4).</w:t>
      </w:r>
    </w:p>
    <w:p w:rsidR="000334E5" w:rsidRPr="004936A5" w:rsidRDefault="000334E5" w:rsidP="000334E5">
      <w:pPr>
        <w:pStyle w:val="afff2"/>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0334E5" w:rsidRPr="004936A5" w:rsidRDefault="000334E5" w:rsidP="000334E5">
      <w:pPr>
        <w:pStyle w:val="Times12"/>
        <w:ind w:firstLine="0"/>
        <w:rPr>
          <w:bCs w:val="0"/>
          <w:i/>
          <w:szCs w:val="24"/>
          <w:vertAlign w:val="superscript"/>
        </w:rPr>
      </w:pPr>
      <w:r>
        <w:rPr>
          <w:bCs w:val="0"/>
          <w:i/>
          <w:szCs w:val="24"/>
          <w:vertAlign w:val="superscript"/>
        </w:rPr>
        <w:t xml:space="preserve">      </w:t>
      </w: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Pr>
          <w:snapToGrid w:val="0"/>
          <w:szCs w:val="24"/>
        </w:rPr>
        <w:t xml:space="preserve">            </w:t>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и должность подписавшего)</w:t>
      </w:r>
    </w:p>
    <w:p w:rsidR="000334E5" w:rsidRPr="00A0725C" w:rsidRDefault="000334E5" w:rsidP="000334E5">
      <w:pPr>
        <w:pStyle w:val="Times12"/>
        <w:tabs>
          <w:tab w:val="left" w:pos="709"/>
          <w:tab w:val="left" w:pos="1134"/>
        </w:tabs>
        <w:ind w:firstLine="709"/>
        <w:rPr>
          <w:bCs w:val="0"/>
          <w:szCs w:val="24"/>
        </w:rPr>
      </w:pPr>
      <w:r w:rsidRPr="004936A5">
        <w:rPr>
          <w:bCs w:val="0"/>
          <w:szCs w:val="24"/>
        </w:rPr>
        <w:t>М.П.</w:t>
      </w:r>
    </w:p>
    <w:p w:rsidR="000334E5" w:rsidRDefault="000334E5" w:rsidP="000334E5">
      <w:pPr>
        <w:pStyle w:val="Times12"/>
        <w:tabs>
          <w:tab w:val="left" w:pos="1276"/>
        </w:tabs>
        <w:ind w:firstLine="709"/>
        <w:rPr>
          <w:bCs w:val="0"/>
          <w:szCs w:val="24"/>
        </w:rPr>
      </w:pPr>
    </w:p>
    <w:p w:rsidR="000334E5" w:rsidRPr="00A0725C" w:rsidRDefault="000334E5" w:rsidP="000334E5">
      <w:pPr>
        <w:pStyle w:val="Times12"/>
        <w:tabs>
          <w:tab w:val="left" w:pos="1276"/>
        </w:tabs>
        <w:ind w:firstLine="709"/>
        <w:rPr>
          <w:bCs w:val="0"/>
          <w:szCs w:val="24"/>
        </w:rPr>
      </w:pPr>
      <w:r w:rsidRPr="00A0725C">
        <w:rPr>
          <w:bCs w:val="0"/>
          <w:szCs w:val="24"/>
        </w:rPr>
        <w:t>ИНСТРУКЦИИ ПО ЗАПОЛНЕНИЮ</w:t>
      </w:r>
    </w:p>
    <w:p w:rsidR="000334E5" w:rsidRPr="00A0725C" w:rsidRDefault="000334E5" w:rsidP="000334E5">
      <w:pPr>
        <w:pStyle w:val="Times12"/>
        <w:tabs>
          <w:tab w:val="left" w:pos="1276"/>
        </w:tabs>
        <w:ind w:firstLine="709"/>
        <w:rPr>
          <w:szCs w:val="24"/>
        </w:rPr>
      </w:pPr>
      <w:r w:rsidRPr="00A0725C">
        <w:rPr>
          <w:szCs w:val="24"/>
        </w:rPr>
        <w:t xml:space="preserve">1. Данные инструкции не следует воспроизводить в документах, подготовленных участником запроса </w:t>
      </w:r>
      <w:r>
        <w:rPr>
          <w:szCs w:val="24"/>
        </w:rPr>
        <w:t>цен</w:t>
      </w:r>
      <w:r w:rsidRPr="00A0725C">
        <w:rPr>
          <w:szCs w:val="24"/>
        </w:rPr>
        <w:t>.</w:t>
      </w:r>
    </w:p>
    <w:p w:rsidR="000334E5" w:rsidRPr="00DC554E" w:rsidRDefault="000334E5" w:rsidP="000334E5">
      <w:pPr>
        <w:pStyle w:val="Times12"/>
        <w:tabs>
          <w:tab w:val="left" w:pos="1276"/>
        </w:tabs>
        <w:ind w:firstLine="709"/>
        <w:rPr>
          <w:szCs w:val="24"/>
        </w:rPr>
      </w:pPr>
      <w:r w:rsidRPr="00A0725C">
        <w:rPr>
          <w:szCs w:val="24"/>
        </w:rPr>
        <w:t xml:space="preserve">2. Если Участник запроса </w:t>
      </w:r>
      <w:r>
        <w:rPr>
          <w:szCs w:val="24"/>
        </w:rPr>
        <w:t>цен</w:t>
      </w:r>
      <w:r w:rsidRPr="00A0725C">
        <w:rPr>
          <w:szCs w:val="24"/>
        </w:rPr>
        <w:t xml:space="preserve"> </w:t>
      </w:r>
      <w:r w:rsidRPr="00DC554E">
        <w:rPr>
          <w:szCs w:val="24"/>
        </w:rPr>
        <w:t xml:space="preserve">не относится к числу </w:t>
      </w:r>
      <w:r w:rsidRPr="00DC554E">
        <w:rPr>
          <w:iCs/>
          <w:szCs w:val="24"/>
        </w:rPr>
        <w:t xml:space="preserve">субъектов малого или среднего </w:t>
      </w:r>
      <w:r w:rsidRPr="00DC554E">
        <w:rPr>
          <w:szCs w:val="24"/>
        </w:rPr>
        <w:t xml:space="preserve">предпринимательства, то таблица не заполняется, а в первом абзаце настоящей формы указывается, что Участник запроса </w:t>
      </w:r>
      <w:r>
        <w:rPr>
          <w:szCs w:val="24"/>
        </w:rPr>
        <w:t>цен</w:t>
      </w:r>
      <w:r w:rsidRPr="00DC554E">
        <w:rPr>
          <w:szCs w:val="24"/>
        </w:rPr>
        <w:t xml:space="preserve"> не относится к числу </w:t>
      </w:r>
      <w:r w:rsidRPr="00DC554E">
        <w:rPr>
          <w:iCs/>
          <w:szCs w:val="24"/>
        </w:rPr>
        <w:t xml:space="preserve">субъектов малого или среднего </w:t>
      </w:r>
      <w:r w:rsidRPr="00DC554E">
        <w:rPr>
          <w:szCs w:val="24"/>
        </w:rPr>
        <w:t xml:space="preserve">предпринимательства. </w:t>
      </w:r>
    </w:p>
    <w:p w:rsidR="000334E5" w:rsidRPr="00A0725C" w:rsidRDefault="000334E5" w:rsidP="000334E5">
      <w:pPr>
        <w:pStyle w:val="Times12"/>
        <w:tabs>
          <w:tab w:val="left" w:pos="1276"/>
        </w:tabs>
        <w:spacing w:before="120"/>
        <w:ind w:firstLine="709"/>
        <w:rPr>
          <w:bCs w:val="0"/>
          <w:szCs w:val="24"/>
        </w:rPr>
      </w:pPr>
    </w:p>
    <w:p w:rsidR="000334E5" w:rsidRPr="00A0725C" w:rsidRDefault="000334E5" w:rsidP="000334E5">
      <w:pPr>
        <w:pageBreakBefore/>
        <w:jc w:val="right"/>
      </w:pPr>
      <w:r w:rsidRPr="00A0725C">
        <w:t xml:space="preserve">Приложение к Таблице </w:t>
      </w:r>
      <w:r>
        <w:t>2</w:t>
      </w:r>
      <w:r w:rsidRPr="00A0725C">
        <w:t xml:space="preserve">. </w:t>
      </w:r>
    </w:p>
    <w:p w:rsidR="000334E5" w:rsidRPr="00A0725C" w:rsidRDefault="000334E5" w:rsidP="000334E5">
      <w:pPr>
        <w:jc w:val="right"/>
      </w:pPr>
    </w:p>
    <w:p w:rsidR="000334E5" w:rsidRPr="00A0725C" w:rsidRDefault="000334E5" w:rsidP="000334E5">
      <w:pPr>
        <w:pStyle w:val="17"/>
        <w:shd w:val="clear" w:color="auto" w:fill="auto"/>
        <w:spacing w:line="276" w:lineRule="auto"/>
        <w:ind w:firstLine="0"/>
        <w:jc w:val="both"/>
        <w:rPr>
          <w:b/>
          <w:sz w:val="24"/>
          <w:szCs w:val="24"/>
        </w:rPr>
      </w:pPr>
      <w:r w:rsidRPr="00A0725C">
        <w:rPr>
          <w:b/>
          <w:sz w:val="24"/>
          <w:szCs w:val="24"/>
        </w:rPr>
        <w:t>Критерии отнесения бизнеса к субъектам малого</w:t>
      </w:r>
      <w:r w:rsidR="00BC6963">
        <w:rPr>
          <w:b/>
          <w:sz w:val="24"/>
          <w:szCs w:val="24"/>
        </w:rPr>
        <w:t xml:space="preserve"> и среднего предпринимательства</w:t>
      </w:r>
    </w:p>
    <w:p w:rsidR="000334E5" w:rsidRPr="00A0725C" w:rsidRDefault="000334E5" w:rsidP="000334E5">
      <w:pPr>
        <w:pStyle w:val="17"/>
        <w:shd w:val="clear" w:color="auto" w:fill="auto"/>
        <w:spacing w:line="276" w:lineRule="auto"/>
        <w:ind w:firstLine="0"/>
        <w:jc w:val="both"/>
        <w:rPr>
          <w:b/>
          <w:sz w:val="24"/>
          <w:szCs w:val="24"/>
        </w:rPr>
      </w:pPr>
    </w:p>
    <w:tbl>
      <w:tblPr>
        <w:tblW w:w="9933" w:type="dxa"/>
        <w:tblLayout w:type="fixed"/>
        <w:tblCellMar>
          <w:left w:w="10" w:type="dxa"/>
          <w:right w:w="10" w:type="dxa"/>
        </w:tblCellMar>
        <w:tblLook w:val="04A0"/>
      </w:tblPr>
      <w:tblGrid>
        <w:gridCol w:w="496"/>
        <w:gridCol w:w="4759"/>
        <w:gridCol w:w="1418"/>
        <w:gridCol w:w="1559"/>
        <w:gridCol w:w="1701"/>
      </w:tblGrid>
      <w:tr w:rsidR="000334E5" w:rsidRPr="00A0725C" w:rsidTr="000334E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 xml:space="preserve">№ </w:t>
            </w:r>
            <w:proofErr w:type="spellStart"/>
            <w:proofErr w:type="gramStart"/>
            <w:r w:rsidRPr="00A0725C">
              <w:rPr>
                <w:sz w:val="24"/>
                <w:szCs w:val="24"/>
              </w:rPr>
              <w:t>п</w:t>
            </w:r>
            <w:proofErr w:type="spellEnd"/>
            <w:proofErr w:type="gramEnd"/>
            <w:r w:rsidRPr="00A0725C">
              <w:rPr>
                <w:sz w:val="24"/>
                <w:szCs w:val="24"/>
              </w:rPr>
              <w:t>/</w:t>
            </w:r>
            <w:proofErr w:type="spellStart"/>
            <w:r w:rsidRPr="00A0725C">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right="132" w:firstLine="0"/>
              <w:jc w:val="center"/>
              <w:rPr>
                <w:sz w:val="24"/>
                <w:szCs w:val="24"/>
              </w:rPr>
            </w:pPr>
            <w:r w:rsidRPr="00A0725C">
              <w:rPr>
                <w:sz w:val="24"/>
                <w:szCs w:val="24"/>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Возможный источник данных</w:t>
            </w:r>
          </w:p>
        </w:tc>
      </w:tr>
      <w:tr w:rsidR="000334E5" w:rsidRPr="00A0725C" w:rsidTr="000334E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1640" w:right="132" w:firstLine="0"/>
              <w:rPr>
                <w:sz w:val="24"/>
                <w:szCs w:val="24"/>
              </w:rPr>
            </w:pPr>
            <w:r w:rsidRPr="00A0725C">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700" w:firstLine="0"/>
              <w:rPr>
                <w:sz w:val="24"/>
                <w:szCs w:val="24"/>
              </w:rPr>
            </w:pPr>
            <w:r w:rsidRPr="00A0725C">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4</w:t>
            </w:r>
          </w:p>
        </w:tc>
      </w:tr>
      <w:tr w:rsidR="000334E5" w:rsidRPr="00A0725C" w:rsidTr="000334E5">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xml:space="preserve">Суммарная доля участия в уставном (складочном) капитале: </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xml:space="preserve">- РФ, субъектов РФ, муниципальных образований, </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xml:space="preserve">- иностранных юридических лиц и граждан, </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общественных и религиозных организаций (объединений)</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Устав предприятия</w:t>
            </w:r>
          </w:p>
        </w:tc>
      </w:tr>
      <w:tr w:rsidR="000334E5" w:rsidRPr="00A0725C" w:rsidTr="000334E5">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Устав предприятия</w:t>
            </w:r>
          </w:p>
        </w:tc>
      </w:tr>
      <w:tr w:rsidR="000334E5" w:rsidRPr="00A0725C" w:rsidTr="000334E5">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jc w:val="center"/>
              <w:rPr>
                <w:sz w:val="24"/>
                <w:szCs w:val="24"/>
              </w:rPr>
            </w:pPr>
            <w:r w:rsidRPr="00A0725C">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Пенсионный фонд</w:t>
            </w:r>
          </w:p>
        </w:tc>
      </w:tr>
      <w:tr w:rsidR="000334E5" w:rsidRPr="00A0725C" w:rsidTr="000334E5">
        <w:trPr>
          <w:trHeight w:val="1264"/>
        </w:trPr>
        <w:tc>
          <w:tcPr>
            <w:tcW w:w="496"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center"/>
              <w:rPr>
                <w:sz w:val="24"/>
                <w:szCs w:val="24"/>
              </w:rPr>
            </w:pPr>
            <w:r w:rsidRPr="00A0725C">
              <w:rPr>
                <w:sz w:val="24"/>
                <w:szCs w:val="24"/>
              </w:rPr>
              <w:t>До 15 челове</w:t>
            </w:r>
            <w:proofErr w:type="gramStart"/>
            <w:r w:rsidRPr="00A0725C">
              <w:rPr>
                <w:sz w:val="24"/>
                <w:szCs w:val="24"/>
              </w:rPr>
              <w:t>к-</w:t>
            </w:r>
            <w:proofErr w:type="gramEnd"/>
            <w:r w:rsidRPr="00A0725C">
              <w:rPr>
                <w:sz w:val="24"/>
                <w:szCs w:val="24"/>
              </w:rPr>
              <w:t xml:space="preserve"> </w:t>
            </w:r>
            <w:proofErr w:type="spellStart"/>
            <w:r w:rsidRPr="00A0725C">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p>
        </w:tc>
      </w:tr>
      <w:tr w:rsidR="000334E5" w:rsidRPr="00A0725C" w:rsidTr="000334E5">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right="132" w:firstLine="0"/>
              <w:jc w:val="both"/>
              <w:rPr>
                <w:sz w:val="24"/>
                <w:szCs w:val="24"/>
              </w:rPr>
            </w:pPr>
            <w:r w:rsidRPr="00A0725C">
              <w:rPr>
                <w:sz w:val="24"/>
                <w:szCs w:val="24"/>
              </w:rPr>
              <w:t xml:space="preserve">выручка от реализации товаров (работ, услуг) без учета НДС за предшествующий год (определяется в </w:t>
            </w:r>
            <w:proofErr w:type="gramStart"/>
            <w:r w:rsidRPr="00A0725C">
              <w:rPr>
                <w:sz w:val="24"/>
                <w:szCs w:val="24"/>
              </w:rPr>
              <w:t>порядке</w:t>
            </w:r>
            <w:proofErr w:type="gramEnd"/>
            <w:r w:rsidRPr="00A0725C">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center"/>
              <w:rPr>
                <w:sz w:val="24"/>
                <w:szCs w:val="24"/>
              </w:rPr>
            </w:pPr>
            <w:r w:rsidRPr="00A0725C">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Баланс предприятия</w:t>
            </w:r>
          </w:p>
        </w:tc>
      </w:tr>
      <w:tr w:rsidR="000334E5" w:rsidRPr="006969CE" w:rsidTr="000334E5">
        <w:trPr>
          <w:trHeight w:val="998"/>
        </w:trPr>
        <w:tc>
          <w:tcPr>
            <w:tcW w:w="496"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right="132"/>
              <w:jc w:val="center"/>
              <w:rPr>
                <w:sz w:val="24"/>
                <w:szCs w:val="24"/>
              </w:rPr>
            </w:pPr>
            <w:r w:rsidRPr="00A0725C">
              <w:rPr>
                <w:sz w:val="24"/>
                <w:szCs w:val="24"/>
              </w:rPr>
              <w:t xml:space="preserve">60 млн. руб. - </w:t>
            </w:r>
            <w:proofErr w:type="spellStart"/>
            <w:r w:rsidRPr="00A0725C">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left="100"/>
              <w:rPr>
                <w:sz w:val="24"/>
                <w:szCs w:val="24"/>
              </w:rPr>
            </w:pPr>
          </w:p>
        </w:tc>
      </w:tr>
    </w:tbl>
    <w:p w:rsidR="000334E5" w:rsidRDefault="000334E5" w:rsidP="000334E5">
      <w:pPr>
        <w:pStyle w:val="Times12"/>
        <w:jc w:val="right"/>
        <w:rPr>
          <w:bCs w:val="0"/>
          <w:szCs w:val="24"/>
        </w:rPr>
      </w:pPr>
    </w:p>
    <w:p w:rsidR="000334E5" w:rsidRDefault="000334E5" w:rsidP="000334E5">
      <w:pPr>
        <w:pStyle w:val="Times12"/>
        <w:pageBreakBefore/>
        <w:jc w:val="right"/>
        <w:rPr>
          <w:bCs w:val="0"/>
          <w:szCs w:val="24"/>
        </w:rPr>
        <w:sectPr w:rsidR="000334E5" w:rsidSect="000334E5">
          <w:pgSz w:w="11907" w:h="16840" w:code="9"/>
          <w:pgMar w:top="1134" w:right="737" w:bottom="709" w:left="1134"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334E5" w:rsidRPr="00586C85" w:rsidRDefault="000334E5" w:rsidP="000334E5">
      <w:pPr>
        <w:pStyle w:val="Times12"/>
        <w:jc w:val="center"/>
        <w:rPr>
          <w:snapToGrid w:val="0"/>
          <w:szCs w:val="24"/>
        </w:rPr>
      </w:pPr>
    </w:p>
    <w:p w:rsidR="007F617F" w:rsidRDefault="007F617F" w:rsidP="007F617F">
      <w:pPr>
        <w:jc w:val="center"/>
        <w:rPr>
          <w:b/>
        </w:rPr>
      </w:pPr>
      <w:r w:rsidRPr="007F617F">
        <w:rPr>
          <w:b/>
        </w:rPr>
        <w:t xml:space="preserve">Открытый запрос цен в электронной форме № </w:t>
      </w:r>
      <w:r w:rsidR="00B60284">
        <w:rPr>
          <w:b/>
        </w:rPr>
        <w:t>03-100/14</w:t>
      </w:r>
      <w:r w:rsidRPr="007F617F">
        <w:rPr>
          <w:b/>
        </w:rPr>
        <w:t xml:space="preserve"> на право заключения договора </w:t>
      </w:r>
    </w:p>
    <w:p w:rsidR="007F617F" w:rsidRDefault="007F617F" w:rsidP="007F617F">
      <w:pPr>
        <w:jc w:val="center"/>
        <w:rPr>
          <w:b/>
          <w:bCs/>
          <w:iCs/>
        </w:rPr>
      </w:pPr>
      <w:r w:rsidRPr="007F617F">
        <w:rPr>
          <w:b/>
          <w:bCs/>
          <w:iCs/>
        </w:rPr>
        <w:t xml:space="preserve">на оказание услуг по передаче данных и </w:t>
      </w:r>
      <w:proofErr w:type="spellStart"/>
      <w:r w:rsidRPr="007F617F">
        <w:rPr>
          <w:b/>
          <w:bCs/>
          <w:iCs/>
        </w:rPr>
        <w:t>телематических</w:t>
      </w:r>
      <w:proofErr w:type="spellEnd"/>
      <w:r w:rsidRPr="007F617F">
        <w:rPr>
          <w:b/>
          <w:bCs/>
          <w:iCs/>
        </w:rPr>
        <w:t xml:space="preserve"> служб доступа</w:t>
      </w:r>
      <w:r>
        <w:rPr>
          <w:b/>
          <w:bCs/>
          <w:iCs/>
        </w:rPr>
        <w:t xml:space="preserve"> </w:t>
      </w:r>
      <w:r w:rsidRPr="007F617F">
        <w:rPr>
          <w:b/>
          <w:bCs/>
          <w:iCs/>
        </w:rPr>
        <w:t xml:space="preserve">в сеть Интернет </w:t>
      </w:r>
    </w:p>
    <w:p w:rsidR="000334E5" w:rsidRPr="00722292" w:rsidRDefault="007F617F" w:rsidP="00722292">
      <w:pPr>
        <w:jc w:val="center"/>
        <w:rPr>
          <w:b/>
        </w:rPr>
      </w:pPr>
      <w:r w:rsidRPr="007F617F">
        <w:rPr>
          <w:b/>
        </w:rPr>
        <w:t>для нужд</w:t>
      </w:r>
      <w:r w:rsidRPr="007F617F">
        <w:rPr>
          <w:b/>
          <w:bCs/>
        </w:rPr>
        <w:t xml:space="preserve"> </w:t>
      </w:r>
      <w:r w:rsidRPr="007F617F">
        <w:rPr>
          <w:b/>
          <w:color w:val="000000"/>
        </w:rPr>
        <w:t>ОАО «Головной институт «ВНИПИЭТ»</w:t>
      </w:r>
    </w:p>
    <w:p w:rsidR="000334E5" w:rsidRPr="00586C85" w:rsidRDefault="000334E5" w:rsidP="000334E5">
      <w:pPr>
        <w:widowControl w:val="0"/>
        <w:autoSpaceDE w:val="0"/>
        <w:autoSpaceDN w:val="0"/>
        <w:adjustRightInd w:val="0"/>
        <w:jc w:val="center"/>
      </w:pPr>
    </w:p>
    <w:p w:rsidR="000334E5" w:rsidRDefault="000334E5" w:rsidP="000334E5">
      <w:pPr>
        <w:pStyle w:val="20"/>
        <w:numPr>
          <w:ilvl w:val="0"/>
          <w:numId w:val="0"/>
        </w:numPr>
        <w:spacing w:before="0" w:after="0"/>
        <w:jc w:val="center"/>
        <w:rPr>
          <w:rFonts w:ascii="Times New Roman" w:hAnsi="Times New Roman" w:cs="Times New Roman"/>
          <w:i w:val="0"/>
          <w:caps/>
          <w:sz w:val="24"/>
          <w:szCs w:val="24"/>
        </w:rPr>
      </w:pPr>
      <w:bookmarkStart w:id="216" w:name="_Техническое_предложение_(Форма"/>
      <w:bookmarkEnd w:id="216"/>
      <w:r>
        <w:rPr>
          <w:rFonts w:ascii="Times New Roman" w:hAnsi="Times New Roman" w:cs="Times New Roman"/>
          <w:i w:val="0"/>
          <w:caps/>
          <w:sz w:val="24"/>
          <w:szCs w:val="24"/>
        </w:rPr>
        <w:t>ТЕХНИЧЕСКОЕ ПРЕДЛОЖЕНИЕ</w:t>
      </w:r>
    </w:p>
    <w:p w:rsidR="00A166E5" w:rsidRPr="00E6343E" w:rsidRDefault="00A166E5" w:rsidP="00A166E5"/>
    <w:p w:rsidR="00A166E5" w:rsidRPr="00722292" w:rsidRDefault="00A166E5" w:rsidP="00722292">
      <w:pPr>
        <w:jc w:val="both"/>
        <w:rPr>
          <w:i/>
        </w:rPr>
      </w:pPr>
      <w:r w:rsidRPr="00E6343E">
        <w:rPr>
          <w:i/>
        </w:rPr>
        <w:t>Техническое предложение участника формируется в соответствии с Техническим заданием Технической части закупочной документации.</w:t>
      </w:r>
    </w:p>
    <w:p w:rsidR="000334E5" w:rsidRDefault="000334E5" w:rsidP="00150B66">
      <w:pPr>
        <w:jc w:val="center"/>
        <w:rPr>
          <w:caps/>
        </w:rPr>
      </w:pPr>
    </w:p>
    <w:p w:rsidR="00433702" w:rsidRPr="00DE5A38" w:rsidRDefault="00433702" w:rsidP="00433702">
      <w:pPr>
        <w:pStyle w:val="Times12"/>
        <w:ind w:firstLine="0"/>
        <w:rPr>
          <w:b/>
          <w:sz w:val="22"/>
        </w:rPr>
      </w:pPr>
      <w:r w:rsidRPr="00DE5A38">
        <w:rPr>
          <w:sz w:val="22"/>
        </w:rPr>
        <w:t>Участник процедуры закупки: ________________________________</w:t>
      </w:r>
      <w:r w:rsidRPr="00DE5A38">
        <w:rPr>
          <w:b/>
          <w:sz w:val="22"/>
        </w:rPr>
        <w:t xml:space="preserve"> </w:t>
      </w:r>
    </w:p>
    <w:p w:rsidR="00433702" w:rsidRPr="00DE5A38" w:rsidRDefault="00433702" w:rsidP="00433702">
      <w:pPr>
        <w:pStyle w:val="Times12"/>
        <w:rPr>
          <w:i/>
          <w:sz w:val="22"/>
        </w:rPr>
      </w:pPr>
    </w:p>
    <w:p w:rsidR="00433702" w:rsidRPr="00DE5A38" w:rsidRDefault="00433702" w:rsidP="00433702">
      <w:pPr>
        <w:jc w:val="center"/>
        <w:rPr>
          <w:b/>
          <w:i/>
          <w:sz w:val="22"/>
          <w:szCs w:val="22"/>
        </w:rPr>
      </w:pPr>
      <w:r w:rsidRPr="00DE5A38">
        <w:rPr>
          <w:b/>
          <w:i/>
          <w:sz w:val="22"/>
          <w:szCs w:val="22"/>
        </w:rPr>
        <w:t>Суть технического предложения</w:t>
      </w:r>
    </w:p>
    <w:p w:rsidR="00433702" w:rsidRPr="00DE5A38" w:rsidRDefault="00433702" w:rsidP="00433702">
      <w:pPr>
        <w:pStyle w:val="aff"/>
        <w:rPr>
          <w:color w:val="000000"/>
          <w:sz w:val="22"/>
          <w:szCs w:val="22"/>
        </w:rPr>
      </w:pPr>
      <w:r w:rsidRPr="00DE5A38">
        <w:rPr>
          <w:color w:val="000000"/>
          <w:sz w:val="22"/>
          <w:szCs w:val="22"/>
        </w:rPr>
        <w:t>_________________________________________________________________________</w:t>
      </w:r>
    </w:p>
    <w:p w:rsidR="00433702" w:rsidRPr="00DE5A38" w:rsidRDefault="00433702" w:rsidP="00433702">
      <w:pPr>
        <w:rPr>
          <w:sz w:val="22"/>
          <w:szCs w:val="22"/>
        </w:rPr>
      </w:pPr>
    </w:p>
    <w:p w:rsidR="00433702" w:rsidRDefault="00433702" w:rsidP="00433702">
      <w:pPr>
        <w:rPr>
          <w:sz w:val="22"/>
          <w:szCs w:val="22"/>
        </w:rPr>
      </w:pPr>
      <w:r w:rsidRPr="00DE5A38">
        <w:rPr>
          <w:sz w:val="22"/>
          <w:szCs w:val="22"/>
        </w:rPr>
        <w:t xml:space="preserve">Участник размещения заказа </w:t>
      </w:r>
    </w:p>
    <w:p w:rsidR="00433702" w:rsidRPr="00DE5A38" w:rsidRDefault="00433702" w:rsidP="00433702">
      <w:pPr>
        <w:rPr>
          <w:sz w:val="22"/>
          <w:szCs w:val="22"/>
        </w:rPr>
      </w:pPr>
      <w:r w:rsidRPr="00DE5A38">
        <w:rPr>
          <w:sz w:val="22"/>
          <w:szCs w:val="22"/>
        </w:rPr>
        <w:t>(уполномоченный представитель):</w:t>
      </w:r>
    </w:p>
    <w:p w:rsidR="00433702" w:rsidRPr="00DE5A38" w:rsidRDefault="00433702" w:rsidP="00433702">
      <w:pPr>
        <w:pStyle w:val="afff2"/>
        <w:tabs>
          <w:tab w:val="clear" w:pos="1134"/>
        </w:tabs>
        <w:autoSpaceDE w:val="0"/>
        <w:autoSpaceDN w:val="0"/>
        <w:spacing w:line="240" w:lineRule="auto"/>
        <w:ind w:firstLine="0"/>
      </w:pPr>
    </w:p>
    <w:p w:rsidR="00433702" w:rsidRPr="00DE5A38" w:rsidRDefault="00433702" w:rsidP="00433702">
      <w:pPr>
        <w:pStyle w:val="aff"/>
        <w:rPr>
          <w:color w:val="000000"/>
          <w:sz w:val="22"/>
          <w:szCs w:val="22"/>
        </w:rPr>
      </w:pPr>
      <w:r w:rsidRPr="00DE5A38">
        <w:rPr>
          <w:color w:val="000000"/>
          <w:sz w:val="22"/>
          <w:szCs w:val="22"/>
        </w:rPr>
        <w:t>_____________________</w:t>
      </w:r>
      <w:r w:rsidRPr="00DE5A38">
        <w:rPr>
          <w:color w:val="000000"/>
          <w:sz w:val="22"/>
          <w:szCs w:val="22"/>
        </w:rPr>
        <w:tab/>
        <w:t>____________________</w:t>
      </w:r>
      <w:r w:rsidRPr="00DE5A38">
        <w:rPr>
          <w:color w:val="000000"/>
          <w:sz w:val="22"/>
          <w:szCs w:val="22"/>
        </w:rPr>
        <w:tab/>
      </w:r>
      <w:r w:rsidRPr="00DE5A38">
        <w:rPr>
          <w:color w:val="000000"/>
          <w:sz w:val="22"/>
          <w:szCs w:val="22"/>
        </w:rPr>
        <w:tab/>
        <w:t>__________________</w:t>
      </w:r>
    </w:p>
    <w:p w:rsidR="00433702" w:rsidRPr="00DE5A38" w:rsidRDefault="00433702" w:rsidP="00433702">
      <w:pPr>
        <w:pStyle w:val="aff"/>
        <w:rPr>
          <w:color w:val="000000"/>
          <w:sz w:val="22"/>
          <w:szCs w:val="22"/>
        </w:rPr>
      </w:pPr>
      <w:r w:rsidRPr="00DE5A38">
        <w:rPr>
          <w:color w:val="000000"/>
          <w:sz w:val="22"/>
          <w:szCs w:val="22"/>
        </w:rPr>
        <w:tab/>
        <w:t>(должность)</w:t>
      </w:r>
      <w:r w:rsidRPr="00DE5A38">
        <w:rPr>
          <w:color w:val="000000"/>
          <w:sz w:val="22"/>
          <w:szCs w:val="22"/>
        </w:rPr>
        <w:tab/>
      </w:r>
      <w:r w:rsidRPr="00DE5A38">
        <w:rPr>
          <w:color w:val="000000"/>
          <w:sz w:val="22"/>
          <w:szCs w:val="22"/>
        </w:rPr>
        <w:tab/>
      </w:r>
      <w:r w:rsidRPr="00DE5A38">
        <w:rPr>
          <w:color w:val="000000"/>
          <w:sz w:val="22"/>
          <w:szCs w:val="22"/>
        </w:rPr>
        <w:tab/>
        <w:t>(подпись)</w:t>
      </w:r>
      <w:r w:rsidRPr="00DE5A38">
        <w:rPr>
          <w:color w:val="000000"/>
          <w:sz w:val="22"/>
          <w:szCs w:val="22"/>
        </w:rPr>
        <w:tab/>
      </w:r>
      <w:r w:rsidRPr="00DE5A38">
        <w:rPr>
          <w:color w:val="000000"/>
          <w:sz w:val="22"/>
          <w:szCs w:val="22"/>
        </w:rPr>
        <w:tab/>
      </w:r>
      <w:r w:rsidRPr="00DE5A38">
        <w:rPr>
          <w:color w:val="000000"/>
          <w:sz w:val="22"/>
          <w:szCs w:val="22"/>
        </w:rPr>
        <w:tab/>
        <w:t xml:space="preserve">         </w:t>
      </w:r>
      <w:r w:rsidR="00E75DF2">
        <w:rPr>
          <w:color w:val="000000"/>
          <w:sz w:val="22"/>
          <w:szCs w:val="22"/>
        </w:rPr>
        <w:t xml:space="preserve">         </w:t>
      </w:r>
      <w:r w:rsidRPr="00DE5A38">
        <w:rPr>
          <w:color w:val="000000"/>
          <w:sz w:val="22"/>
          <w:szCs w:val="22"/>
        </w:rPr>
        <w:t>(ФИО)</w:t>
      </w:r>
    </w:p>
    <w:p w:rsidR="00433702" w:rsidRPr="0043743F" w:rsidRDefault="00433702" w:rsidP="00433702">
      <w:pPr>
        <w:pStyle w:val="aff"/>
        <w:rPr>
          <w:bCs/>
          <w:sz w:val="22"/>
        </w:rPr>
      </w:pPr>
      <w:r>
        <w:t>м</w:t>
      </w:r>
      <w:r w:rsidRPr="009F4C05">
        <w:t>.п.</w:t>
      </w:r>
    </w:p>
    <w:p w:rsidR="00433702" w:rsidRPr="006322A4" w:rsidRDefault="00433702" w:rsidP="00433702">
      <w:pPr>
        <w:pStyle w:val="Times12"/>
        <w:tabs>
          <w:tab w:val="left" w:pos="1134"/>
        </w:tabs>
        <w:ind w:firstLine="709"/>
        <w:rPr>
          <w:bCs w:val="0"/>
          <w:sz w:val="20"/>
          <w:szCs w:val="20"/>
        </w:rPr>
      </w:pPr>
      <w:r w:rsidRPr="006322A4">
        <w:rPr>
          <w:bCs w:val="0"/>
          <w:sz w:val="20"/>
          <w:szCs w:val="20"/>
        </w:rPr>
        <w:t>ИНСТРУКЦИИ ПО ЗАПОЛНЕНИЮ</w:t>
      </w:r>
    </w:p>
    <w:p w:rsidR="00433702" w:rsidRPr="006E0AEA" w:rsidRDefault="00433702" w:rsidP="007F617F">
      <w:pPr>
        <w:pStyle w:val="Times12"/>
        <w:numPr>
          <w:ilvl w:val="0"/>
          <w:numId w:val="50"/>
        </w:numPr>
        <w:tabs>
          <w:tab w:val="clear" w:pos="960"/>
          <w:tab w:val="num" w:pos="720"/>
          <w:tab w:val="left" w:pos="1134"/>
        </w:tabs>
        <w:ind w:left="0" w:firstLine="709"/>
        <w:rPr>
          <w:sz w:val="20"/>
          <w:szCs w:val="20"/>
        </w:rPr>
      </w:pPr>
      <w:r w:rsidRPr="006322A4">
        <w:rPr>
          <w:sz w:val="20"/>
          <w:szCs w:val="20"/>
        </w:rPr>
        <w:t>Данные инструкции не следует воспроизводить в документах, подготовленных участником процедуры закупки.</w:t>
      </w:r>
    </w:p>
    <w:p w:rsidR="00433702" w:rsidRPr="006E0AEA" w:rsidRDefault="00433702" w:rsidP="007F617F">
      <w:pPr>
        <w:pStyle w:val="Times12"/>
        <w:numPr>
          <w:ilvl w:val="0"/>
          <w:numId w:val="50"/>
        </w:numPr>
        <w:tabs>
          <w:tab w:val="clear" w:pos="960"/>
          <w:tab w:val="num" w:pos="720"/>
          <w:tab w:val="left" w:pos="1134"/>
        </w:tabs>
        <w:ind w:left="0" w:firstLine="709"/>
        <w:rPr>
          <w:sz w:val="20"/>
          <w:szCs w:val="20"/>
        </w:rPr>
      </w:pPr>
      <w:r w:rsidRPr="006E0AEA">
        <w:rPr>
          <w:sz w:val="20"/>
          <w:szCs w:val="20"/>
        </w:rPr>
        <w:t>Участник процедуры закупк</w:t>
      </w:r>
      <w:r>
        <w:rPr>
          <w:sz w:val="20"/>
          <w:szCs w:val="20"/>
        </w:rPr>
        <w:t>и приводит номер и дату котировочной заявки</w:t>
      </w:r>
      <w:r w:rsidRPr="006E0AEA">
        <w:rPr>
          <w:sz w:val="20"/>
          <w:szCs w:val="20"/>
        </w:rPr>
        <w:t>, приложением к которой является данное техническое предложение.</w:t>
      </w:r>
    </w:p>
    <w:p w:rsidR="00433702" w:rsidRPr="006E0AEA" w:rsidRDefault="00433702" w:rsidP="007F617F">
      <w:pPr>
        <w:pStyle w:val="Times12"/>
        <w:numPr>
          <w:ilvl w:val="0"/>
          <w:numId w:val="50"/>
        </w:numPr>
        <w:tabs>
          <w:tab w:val="clear" w:pos="960"/>
          <w:tab w:val="num" w:pos="720"/>
          <w:tab w:val="left" w:pos="1134"/>
        </w:tabs>
        <w:ind w:left="0" w:firstLine="709"/>
        <w:rPr>
          <w:sz w:val="20"/>
          <w:szCs w:val="20"/>
        </w:rPr>
      </w:pPr>
      <w:r w:rsidRPr="006E0AEA">
        <w:rPr>
          <w:sz w:val="20"/>
          <w:szCs w:val="20"/>
        </w:rPr>
        <w:t>Участник процедуры закупки указывает свое фирменное наименование (в т.ч. организационно-правовую форму).</w:t>
      </w:r>
    </w:p>
    <w:p w:rsidR="00433702" w:rsidRPr="006E0AEA" w:rsidRDefault="00433702" w:rsidP="007F617F">
      <w:pPr>
        <w:pStyle w:val="Times12"/>
        <w:numPr>
          <w:ilvl w:val="0"/>
          <w:numId w:val="50"/>
        </w:numPr>
        <w:tabs>
          <w:tab w:val="clear" w:pos="960"/>
          <w:tab w:val="num" w:pos="720"/>
          <w:tab w:val="left" w:pos="1134"/>
        </w:tabs>
        <w:ind w:left="0" w:firstLine="709"/>
        <w:rPr>
          <w:sz w:val="20"/>
          <w:szCs w:val="20"/>
        </w:rPr>
      </w:pPr>
      <w:r w:rsidRPr="006E0AEA">
        <w:rPr>
          <w:sz w:val="20"/>
          <w:szCs w:val="20"/>
        </w:rPr>
        <w:t>Выше приведена форма титульного листа Технического предложения.</w:t>
      </w:r>
    </w:p>
    <w:p w:rsidR="00433702" w:rsidRPr="006E0AEA" w:rsidRDefault="00433702" w:rsidP="007F617F">
      <w:pPr>
        <w:pStyle w:val="Times12"/>
        <w:numPr>
          <w:ilvl w:val="0"/>
          <w:numId w:val="50"/>
        </w:numPr>
        <w:tabs>
          <w:tab w:val="clear" w:pos="960"/>
          <w:tab w:val="num" w:pos="720"/>
          <w:tab w:val="left" w:pos="1134"/>
        </w:tabs>
        <w:ind w:left="0" w:firstLine="709"/>
        <w:rPr>
          <w:sz w:val="20"/>
          <w:szCs w:val="20"/>
        </w:rPr>
      </w:pPr>
      <w:r w:rsidRPr="006E0AEA">
        <w:rPr>
          <w:sz w:val="20"/>
          <w:szCs w:val="20"/>
        </w:rPr>
        <w:t>Техническое предложение участника процедуры закупки должно включать описание всех предлагаемых решений.</w:t>
      </w:r>
    </w:p>
    <w:p w:rsidR="00433702" w:rsidRDefault="00433702" w:rsidP="007F617F">
      <w:pPr>
        <w:pStyle w:val="Times12"/>
        <w:numPr>
          <w:ilvl w:val="0"/>
          <w:numId w:val="50"/>
        </w:numPr>
        <w:tabs>
          <w:tab w:val="clear" w:pos="960"/>
          <w:tab w:val="num" w:pos="720"/>
          <w:tab w:val="left" w:pos="1134"/>
        </w:tabs>
        <w:ind w:left="0" w:firstLine="709"/>
        <w:rPr>
          <w:sz w:val="20"/>
          <w:szCs w:val="20"/>
        </w:rPr>
      </w:pPr>
      <w:r w:rsidRPr="006E0AEA">
        <w:rPr>
          <w:sz w:val="20"/>
          <w:szCs w:val="20"/>
        </w:rPr>
        <w:t>Желательно, чтобы участник процедуры закупки в данной форме представил таблицу соответствия своего технического предложения техническ</w:t>
      </w:r>
      <w:r>
        <w:rPr>
          <w:sz w:val="20"/>
          <w:szCs w:val="20"/>
        </w:rPr>
        <w:t>ому</w:t>
      </w:r>
      <w:r w:rsidRPr="006E0AEA">
        <w:rPr>
          <w:sz w:val="20"/>
          <w:szCs w:val="20"/>
        </w:rPr>
        <w:t xml:space="preserve"> </w:t>
      </w:r>
      <w:r>
        <w:rPr>
          <w:sz w:val="20"/>
          <w:szCs w:val="20"/>
        </w:rPr>
        <w:t>заданию</w:t>
      </w:r>
      <w:r w:rsidRPr="006E0AEA">
        <w:rPr>
          <w:sz w:val="20"/>
          <w:szCs w:val="20"/>
        </w:rPr>
        <w:t xml:space="preserve"> в соответствии с приведенной формой:</w:t>
      </w:r>
    </w:p>
    <w:p w:rsidR="00433702" w:rsidRPr="006E0AEA" w:rsidRDefault="00433702" w:rsidP="00433702">
      <w:pPr>
        <w:pStyle w:val="Times12"/>
        <w:tabs>
          <w:tab w:val="left" w:pos="1134"/>
        </w:tabs>
        <w:ind w:firstLine="0"/>
        <w:rPr>
          <w:sz w:val="20"/>
          <w:szCs w:val="20"/>
        </w:rPr>
      </w:pPr>
    </w:p>
    <w:tbl>
      <w:tblPr>
        <w:tblW w:w="9860" w:type="dxa"/>
        <w:jc w:val="center"/>
        <w:tblInd w:w="66" w:type="dxa"/>
        <w:tblLayout w:type="fixed"/>
        <w:tblLook w:val="0000"/>
      </w:tblPr>
      <w:tblGrid>
        <w:gridCol w:w="402"/>
        <w:gridCol w:w="531"/>
        <w:gridCol w:w="1134"/>
        <w:gridCol w:w="36"/>
        <w:gridCol w:w="1596"/>
        <w:gridCol w:w="3830"/>
        <w:gridCol w:w="2087"/>
        <w:gridCol w:w="244"/>
      </w:tblGrid>
      <w:tr w:rsidR="00433702" w:rsidRPr="006322A4" w:rsidTr="00950D2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33702" w:rsidRPr="006322A4" w:rsidRDefault="00433702" w:rsidP="00950D2F">
            <w:pPr>
              <w:jc w:val="center"/>
              <w:rPr>
                <w:sz w:val="20"/>
                <w:szCs w:val="20"/>
              </w:rPr>
            </w:pPr>
            <w:r w:rsidRPr="006322A4">
              <w:rPr>
                <w:sz w:val="20"/>
                <w:szCs w:val="20"/>
              </w:rPr>
              <w:t>№</w:t>
            </w:r>
          </w:p>
        </w:tc>
        <w:tc>
          <w:tcPr>
            <w:tcW w:w="1134" w:type="dxa"/>
            <w:tcBorders>
              <w:top w:val="single" w:sz="4" w:space="0" w:color="000000"/>
              <w:left w:val="single" w:sz="4" w:space="0" w:color="000000"/>
              <w:bottom w:val="single" w:sz="4" w:space="0" w:color="000000"/>
            </w:tcBorders>
            <w:vAlign w:val="center"/>
          </w:tcPr>
          <w:p w:rsidR="00433702" w:rsidRPr="006322A4" w:rsidRDefault="00433702" w:rsidP="00950D2F">
            <w:pPr>
              <w:ind w:left="-172" w:right="-170"/>
              <w:jc w:val="center"/>
              <w:rPr>
                <w:sz w:val="20"/>
                <w:szCs w:val="20"/>
              </w:rPr>
            </w:pPr>
            <w:r w:rsidRPr="006322A4">
              <w:rPr>
                <w:sz w:val="20"/>
                <w:szCs w:val="20"/>
              </w:rPr>
              <w:t>№ п.п. Т</w:t>
            </w:r>
            <w:r>
              <w:rPr>
                <w:sz w:val="20"/>
                <w:szCs w:val="20"/>
              </w:rPr>
              <w:t>З</w:t>
            </w:r>
          </w:p>
        </w:tc>
        <w:tc>
          <w:tcPr>
            <w:tcW w:w="1632" w:type="dxa"/>
            <w:gridSpan w:val="2"/>
            <w:tcBorders>
              <w:top w:val="single" w:sz="4" w:space="0" w:color="000000"/>
              <w:left w:val="single" w:sz="4" w:space="0" w:color="000000"/>
              <w:bottom w:val="single" w:sz="4" w:space="0" w:color="000000"/>
            </w:tcBorders>
            <w:vAlign w:val="center"/>
          </w:tcPr>
          <w:p w:rsidR="00433702" w:rsidRPr="006322A4" w:rsidRDefault="00433702" w:rsidP="00950D2F">
            <w:pPr>
              <w:jc w:val="center"/>
              <w:rPr>
                <w:sz w:val="20"/>
                <w:szCs w:val="20"/>
              </w:rPr>
            </w:pPr>
            <w:r w:rsidRPr="006322A4">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433702" w:rsidRPr="006322A4" w:rsidRDefault="00433702" w:rsidP="00950D2F">
            <w:pPr>
              <w:jc w:val="center"/>
              <w:rPr>
                <w:sz w:val="20"/>
                <w:szCs w:val="20"/>
              </w:rPr>
            </w:pPr>
            <w:r w:rsidRPr="006322A4">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33702" w:rsidRPr="006322A4" w:rsidRDefault="00433702" w:rsidP="00950D2F">
            <w:pPr>
              <w:jc w:val="center"/>
              <w:rPr>
                <w:sz w:val="20"/>
                <w:szCs w:val="20"/>
              </w:rPr>
            </w:pPr>
            <w:r w:rsidRPr="006322A4">
              <w:rPr>
                <w:sz w:val="20"/>
                <w:szCs w:val="20"/>
              </w:rPr>
              <w:t>Ссылки на ПП</w:t>
            </w:r>
          </w:p>
        </w:tc>
      </w:tr>
      <w:tr w:rsidR="00433702" w:rsidRPr="006322A4" w:rsidTr="00950D2F">
        <w:trPr>
          <w:trHeight w:val="245"/>
          <w:jc w:val="center"/>
        </w:trPr>
        <w:tc>
          <w:tcPr>
            <w:tcW w:w="933" w:type="dxa"/>
            <w:gridSpan w:val="2"/>
            <w:tcBorders>
              <w:left w:val="single" w:sz="4" w:space="0" w:color="000000"/>
              <w:bottom w:val="single" w:sz="4" w:space="0" w:color="000000"/>
            </w:tcBorders>
            <w:vAlign w:val="center"/>
          </w:tcPr>
          <w:p w:rsidR="00433702" w:rsidRPr="006322A4" w:rsidRDefault="00433702" w:rsidP="00950D2F">
            <w:pPr>
              <w:jc w:val="center"/>
              <w:rPr>
                <w:sz w:val="20"/>
                <w:szCs w:val="20"/>
              </w:rPr>
            </w:pPr>
            <w:r>
              <w:rPr>
                <w:sz w:val="20"/>
                <w:szCs w:val="20"/>
              </w:rPr>
              <w:t>1</w:t>
            </w:r>
          </w:p>
        </w:tc>
        <w:tc>
          <w:tcPr>
            <w:tcW w:w="1134" w:type="dxa"/>
            <w:tcBorders>
              <w:left w:val="single" w:sz="4" w:space="0" w:color="000000"/>
              <w:bottom w:val="single" w:sz="4" w:space="0" w:color="000000"/>
            </w:tcBorders>
            <w:vAlign w:val="center"/>
          </w:tcPr>
          <w:p w:rsidR="00433702" w:rsidRPr="006322A4" w:rsidRDefault="00433702" w:rsidP="00950D2F">
            <w:pPr>
              <w:jc w:val="center"/>
              <w:rPr>
                <w:sz w:val="20"/>
                <w:szCs w:val="20"/>
              </w:rPr>
            </w:pPr>
            <w:r>
              <w:rPr>
                <w:sz w:val="20"/>
                <w:szCs w:val="20"/>
              </w:rPr>
              <w:t>2</w:t>
            </w:r>
          </w:p>
        </w:tc>
        <w:tc>
          <w:tcPr>
            <w:tcW w:w="1632" w:type="dxa"/>
            <w:gridSpan w:val="2"/>
            <w:tcBorders>
              <w:left w:val="single" w:sz="4" w:space="0" w:color="000000"/>
              <w:bottom w:val="single" w:sz="4" w:space="0" w:color="000000"/>
            </w:tcBorders>
            <w:vAlign w:val="center"/>
          </w:tcPr>
          <w:p w:rsidR="00433702" w:rsidRPr="006322A4" w:rsidRDefault="00433702" w:rsidP="00950D2F">
            <w:pPr>
              <w:jc w:val="center"/>
              <w:rPr>
                <w:sz w:val="20"/>
                <w:szCs w:val="20"/>
              </w:rPr>
            </w:pPr>
            <w:r>
              <w:rPr>
                <w:sz w:val="20"/>
                <w:szCs w:val="20"/>
              </w:rPr>
              <w:t>3</w:t>
            </w:r>
          </w:p>
        </w:tc>
        <w:tc>
          <w:tcPr>
            <w:tcW w:w="3830" w:type="dxa"/>
            <w:tcBorders>
              <w:left w:val="single" w:sz="4" w:space="0" w:color="000000"/>
              <w:bottom w:val="single" w:sz="4" w:space="0" w:color="000000"/>
            </w:tcBorders>
            <w:vAlign w:val="center"/>
          </w:tcPr>
          <w:p w:rsidR="00433702" w:rsidRPr="006322A4" w:rsidRDefault="00433702" w:rsidP="00950D2F">
            <w:pPr>
              <w:jc w:val="center"/>
              <w:rPr>
                <w:sz w:val="20"/>
                <w:szCs w:val="20"/>
              </w:rPr>
            </w:pPr>
            <w:r>
              <w:rPr>
                <w:sz w:val="20"/>
                <w:szCs w:val="20"/>
              </w:rPr>
              <w:t>4</w:t>
            </w:r>
          </w:p>
        </w:tc>
        <w:tc>
          <w:tcPr>
            <w:tcW w:w="2331" w:type="dxa"/>
            <w:gridSpan w:val="2"/>
            <w:tcBorders>
              <w:left w:val="single" w:sz="4" w:space="0" w:color="000000"/>
              <w:bottom w:val="single" w:sz="4" w:space="0" w:color="000000"/>
              <w:right w:val="single" w:sz="4" w:space="0" w:color="000000"/>
            </w:tcBorders>
            <w:vAlign w:val="center"/>
          </w:tcPr>
          <w:p w:rsidR="00433702" w:rsidRPr="006322A4" w:rsidRDefault="00433702" w:rsidP="00950D2F">
            <w:pPr>
              <w:jc w:val="center"/>
              <w:rPr>
                <w:sz w:val="20"/>
                <w:szCs w:val="20"/>
              </w:rPr>
            </w:pPr>
            <w:r>
              <w:rPr>
                <w:sz w:val="20"/>
                <w:szCs w:val="20"/>
              </w:rPr>
              <w:t>5</w:t>
            </w:r>
          </w:p>
        </w:tc>
      </w:tr>
      <w:tr w:rsidR="00433702" w:rsidRPr="006322A4" w:rsidTr="00950D2F">
        <w:trPr>
          <w:trHeight w:val="245"/>
          <w:jc w:val="center"/>
        </w:trPr>
        <w:tc>
          <w:tcPr>
            <w:tcW w:w="933" w:type="dxa"/>
            <w:gridSpan w:val="2"/>
            <w:tcBorders>
              <w:left w:val="single" w:sz="4" w:space="0" w:color="000000"/>
              <w:bottom w:val="single" w:sz="4" w:space="0" w:color="000000"/>
            </w:tcBorders>
            <w:vAlign w:val="center"/>
          </w:tcPr>
          <w:p w:rsidR="00433702" w:rsidRPr="006322A4" w:rsidRDefault="00433702" w:rsidP="00950D2F">
            <w:pPr>
              <w:jc w:val="center"/>
              <w:rPr>
                <w:sz w:val="20"/>
                <w:szCs w:val="20"/>
              </w:rPr>
            </w:pPr>
          </w:p>
        </w:tc>
        <w:tc>
          <w:tcPr>
            <w:tcW w:w="1134" w:type="dxa"/>
            <w:tcBorders>
              <w:left w:val="single" w:sz="4" w:space="0" w:color="000000"/>
              <w:bottom w:val="single" w:sz="4" w:space="0" w:color="000000"/>
            </w:tcBorders>
            <w:vAlign w:val="center"/>
          </w:tcPr>
          <w:p w:rsidR="00433702" w:rsidRPr="006322A4" w:rsidRDefault="00433702" w:rsidP="00950D2F">
            <w:pPr>
              <w:jc w:val="center"/>
              <w:rPr>
                <w:sz w:val="20"/>
                <w:szCs w:val="20"/>
              </w:rPr>
            </w:pPr>
          </w:p>
        </w:tc>
        <w:tc>
          <w:tcPr>
            <w:tcW w:w="1632" w:type="dxa"/>
            <w:gridSpan w:val="2"/>
            <w:tcBorders>
              <w:left w:val="single" w:sz="4" w:space="0" w:color="000000"/>
              <w:bottom w:val="single" w:sz="4" w:space="0" w:color="000000"/>
            </w:tcBorders>
            <w:vAlign w:val="center"/>
          </w:tcPr>
          <w:p w:rsidR="00433702" w:rsidRPr="006322A4" w:rsidRDefault="00433702" w:rsidP="00950D2F">
            <w:pPr>
              <w:jc w:val="center"/>
              <w:rPr>
                <w:sz w:val="20"/>
                <w:szCs w:val="20"/>
              </w:rPr>
            </w:pPr>
          </w:p>
        </w:tc>
        <w:tc>
          <w:tcPr>
            <w:tcW w:w="3830" w:type="dxa"/>
            <w:tcBorders>
              <w:left w:val="single" w:sz="4" w:space="0" w:color="000000"/>
              <w:bottom w:val="single" w:sz="4" w:space="0" w:color="000000"/>
            </w:tcBorders>
            <w:vAlign w:val="center"/>
          </w:tcPr>
          <w:p w:rsidR="00433702" w:rsidRPr="006322A4" w:rsidRDefault="00433702" w:rsidP="00950D2F">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433702" w:rsidRPr="006322A4" w:rsidRDefault="00433702" w:rsidP="00950D2F">
            <w:pPr>
              <w:jc w:val="center"/>
              <w:rPr>
                <w:sz w:val="20"/>
                <w:szCs w:val="20"/>
              </w:rPr>
            </w:pPr>
          </w:p>
        </w:tc>
      </w:tr>
      <w:tr w:rsidR="00433702" w:rsidRPr="006322A4" w:rsidTr="00950D2F">
        <w:trPr>
          <w:trHeight w:val="245"/>
          <w:jc w:val="center"/>
        </w:trPr>
        <w:tc>
          <w:tcPr>
            <w:tcW w:w="933" w:type="dxa"/>
            <w:gridSpan w:val="2"/>
            <w:tcBorders>
              <w:left w:val="single" w:sz="4" w:space="0" w:color="000000"/>
              <w:bottom w:val="single" w:sz="4" w:space="0" w:color="000000"/>
            </w:tcBorders>
            <w:vAlign w:val="center"/>
          </w:tcPr>
          <w:p w:rsidR="00433702" w:rsidRPr="006322A4" w:rsidRDefault="00433702" w:rsidP="00950D2F">
            <w:pPr>
              <w:jc w:val="center"/>
              <w:rPr>
                <w:sz w:val="20"/>
                <w:szCs w:val="20"/>
              </w:rPr>
            </w:pPr>
          </w:p>
        </w:tc>
        <w:tc>
          <w:tcPr>
            <w:tcW w:w="1134" w:type="dxa"/>
            <w:tcBorders>
              <w:left w:val="single" w:sz="4" w:space="0" w:color="000000"/>
              <w:bottom w:val="single" w:sz="4" w:space="0" w:color="000000"/>
            </w:tcBorders>
            <w:vAlign w:val="center"/>
          </w:tcPr>
          <w:p w:rsidR="00433702" w:rsidRPr="006322A4" w:rsidRDefault="00433702" w:rsidP="00950D2F">
            <w:pPr>
              <w:jc w:val="center"/>
              <w:rPr>
                <w:sz w:val="20"/>
                <w:szCs w:val="20"/>
              </w:rPr>
            </w:pPr>
          </w:p>
        </w:tc>
        <w:tc>
          <w:tcPr>
            <w:tcW w:w="1632" w:type="dxa"/>
            <w:gridSpan w:val="2"/>
            <w:tcBorders>
              <w:left w:val="single" w:sz="4" w:space="0" w:color="000000"/>
              <w:bottom w:val="single" w:sz="4" w:space="0" w:color="000000"/>
            </w:tcBorders>
            <w:vAlign w:val="center"/>
          </w:tcPr>
          <w:p w:rsidR="00433702" w:rsidRPr="006322A4" w:rsidRDefault="00433702" w:rsidP="00950D2F">
            <w:pPr>
              <w:jc w:val="center"/>
              <w:rPr>
                <w:sz w:val="20"/>
                <w:szCs w:val="20"/>
              </w:rPr>
            </w:pPr>
          </w:p>
        </w:tc>
        <w:tc>
          <w:tcPr>
            <w:tcW w:w="3830" w:type="dxa"/>
            <w:tcBorders>
              <w:left w:val="single" w:sz="4" w:space="0" w:color="000000"/>
              <w:bottom w:val="single" w:sz="4" w:space="0" w:color="000000"/>
            </w:tcBorders>
            <w:vAlign w:val="center"/>
          </w:tcPr>
          <w:p w:rsidR="00433702" w:rsidRPr="006322A4" w:rsidRDefault="00433702" w:rsidP="00950D2F">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433702" w:rsidRPr="006322A4" w:rsidRDefault="00433702" w:rsidP="00950D2F">
            <w:pPr>
              <w:jc w:val="center"/>
              <w:rPr>
                <w:sz w:val="20"/>
                <w:szCs w:val="20"/>
              </w:rPr>
            </w:pPr>
          </w:p>
        </w:tc>
      </w:tr>
      <w:tr w:rsidR="00433702" w:rsidRPr="006322A4" w:rsidTr="00950D2F">
        <w:tblPrEx>
          <w:jc w:val="left"/>
        </w:tblPrEx>
        <w:trPr>
          <w:gridBefore w:val="1"/>
          <w:gridAfter w:val="1"/>
          <w:wBefore w:w="402" w:type="dxa"/>
          <w:wAfter w:w="244" w:type="dxa"/>
        </w:trPr>
        <w:tc>
          <w:tcPr>
            <w:tcW w:w="1701" w:type="dxa"/>
            <w:gridSpan w:val="3"/>
          </w:tcPr>
          <w:p w:rsidR="00433702" w:rsidRPr="006322A4" w:rsidRDefault="00433702" w:rsidP="00950D2F">
            <w:pPr>
              <w:rPr>
                <w:sz w:val="20"/>
                <w:szCs w:val="20"/>
              </w:rPr>
            </w:pPr>
          </w:p>
          <w:p w:rsidR="00433702" w:rsidRPr="006322A4" w:rsidRDefault="00433702" w:rsidP="00950D2F">
            <w:pPr>
              <w:rPr>
                <w:sz w:val="20"/>
                <w:szCs w:val="20"/>
              </w:rPr>
            </w:pPr>
            <w:r w:rsidRPr="006322A4">
              <w:rPr>
                <w:sz w:val="20"/>
                <w:szCs w:val="20"/>
              </w:rPr>
              <w:t>№:</w:t>
            </w:r>
          </w:p>
        </w:tc>
        <w:tc>
          <w:tcPr>
            <w:tcW w:w="7513" w:type="dxa"/>
            <w:gridSpan w:val="3"/>
          </w:tcPr>
          <w:p w:rsidR="00433702" w:rsidRPr="006322A4" w:rsidRDefault="00433702" w:rsidP="00950D2F">
            <w:pPr>
              <w:rPr>
                <w:sz w:val="20"/>
                <w:szCs w:val="20"/>
              </w:rPr>
            </w:pPr>
          </w:p>
          <w:p w:rsidR="00433702" w:rsidRPr="006322A4" w:rsidRDefault="00433702" w:rsidP="00950D2F">
            <w:pPr>
              <w:rPr>
                <w:sz w:val="20"/>
                <w:szCs w:val="20"/>
              </w:rPr>
            </w:pPr>
            <w:r w:rsidRPr="006322A4">
              <w:rPr>
                <w:sz w:val="20"/>
                <w:szCs w:val="20"/>
              </w:rPr>
              <w:t>порядковый номер</w:t>
            </w:r>
          </w:p>
        </w:tc>
      </w:tr>
      <w:tr w:rsidR="00433702" w:rsidRPr="006322A4" w:rsidTr="00950D2F">
        <w:tblPrEx>
          <w:jc w:val="left"/>
        </w:tblPrEx>
        <w:trPr>
          <w:gridBefore w:val="1"/>
          <w:gridAfter w:val="1"/>
          <w:wBefore w:w="402" w:type="dxa"/>
          <w:wAfter w:w="244" w:type="dxa"/>
        </w:trPr>
        <w:tc>
          <w:tcPr>
            <w:tcW w:w="1701" w:type="dxa"/>
            <w:gridSpan w:val="3"/>
          </w:tcPr>
          <w:p w:rsidR="00433702" w:rsidRPr="006322A4" w:rsidRDefault="00433702" w:rsidP="00950D2F">
            <w:pPr>
              <w:rPr>
                <w:sz w:val="20"/>
                <w:szCs w:val="20"/>
              </w:rPr>
            </w:pPr>
            <w:r>
              <w:rPr>
                <w:sz w:val="20"/>
                <w:szCs w:val="20"/>
              </w:rPr>
              <w:t>№ п.п. ТЗ</w:t>
            </w:r>
            <w:r w:rsidRPr="006322A4">
              <w:rPr>
                <w:sz w:val="20"/>
                <w:szCs w:val="20"/>
              </w:rPr>
              <w:t>:</w:t>
            </w:r>
          </w:p>
        </w:tc>
        <w:tc>
          <w:tcPr>
            <w:tcW w:w="7513" w:type="dxa"/>
            <w:gridSpan w:val="3"/>
          </w:tcPr>
          <w:p w:rsidR="00433702" w:rsidRPr="006322A4" w:rsidRDefault="00433702" w:rsidP="00950D2F">
            <w:pPr>
              <w:rPr>
                <w:sz w:val="20"/>
                <w:szCs w:val="20"/>
              </w:rPr>
            </w:pPr>
            <w:r w:rsidRPr="006322A4">
              <w:rPr>
                <w:sz w:val="20"/>
                <w:szCs w:val="20"/>
              </w:rPr>
              <w:t>номер пункта Техническ</w:t>
            </w:r>
            <w:r>
              <w:rPr>
                <w:sz w:val="20"/>
                <w:szCs w:val="20"/>
              </w:rPr>
              <w:t>ого</w:t>
            </w:r>
            <w:r w:rsidRPr="006322A4">
              <w:rPr>
                <w:sz w:val="20"/>
                <w:szCs w:val="20"/>
              </w:rPr>
              <w:t xml:space="preserve"> </w:t>
            </w:r>
            <w:r>
              <w:rPr>
                <w:sz w:val="20"/>
                <w:szCs w:val="20"/>
              </w:rPr>
              <w:t>задания</w:t>
            </w:r>
          </w:p>
        </w:tc>
      </w:tr>
      <w:tr w:rsidR="00433702" w:rsidRPr="006322A4" w:rsidTr="00950D2F">
        <w:tblPrEx>
          <w:jc w:val="left"/>
        </w:tblPrEx>
        <w:trPr>
          <w:gridBefore w:val="1"/>
          <w:gridAfter w:val="1"/>
          <w:wBefore w:w="402" w:type="dxa"/>
          <w:wAfter w:w="244" w:type="dxa"/>
        </w:trPr>
        <w:tc>
          <w:tcPr>
            <w:tcW w:w="1701" w:type="dxa"/>
            <w:gridSpan w:val="3"/>
          </w:tcPr>
          <w:p w:rsidR="00433702" w:rsidRPr="006322A4" w:rsidRDefault="00433702" w:rsidP="00950D2F">
            <w:pPr>
              <w:rPr>
                <w:sz w:val="20"/>
                <w:szCs w:val="20"/>
              </w:rPr>
            </w:pPr>
            <w:r w:rsidRPr="006322A4">
              <w:rPr>
                <w:sz w:val="20"/>
                <w:szCs w:val="20"/>
              </w:rPr>
              <w:t>Выполнение:</w:t>
            </w:r>
          </w:p>
        </w:tc>
        <w:tc>
          <w:tcPr>
            <w:tcW w:w="7513" w:type="dxa"/>
            <w:gridSpan w:val="3"/>
          </w:tcPr>
          <w:p w:rsidR="00433702" w:rsidRPr="006322A4" w:rsidRDefault="00433702" w:rsidP="00950D2F">
            <w:pPr>
              <w:rPr>
                <w:sz w:val="20"/>
                <w:szCs w:val="20"/>
              </w:rPr>
            </w:pPr>
          </w:p>
        </w:tc>
      </w:tr>
      <w:tr w:rsidR="00433702" w:rsidRPr="006322A4" w:rsidTr="00950D2F">
        <w:tblPrEx>
          <w:jc w:val="left"/>
        </w:tblPrEx>
        <w:trPr>
          <w:gridBefore w:val="1"/>
          <w:gridAfter w:val="1"/>
          <w:wBefore w:w="402" w:type="dxa"/>
          <w:wAfter w:w="244" w:type="dxa"/>
        </w:trPr>
        <w:tc>
          <w:tcPr>
            <w:tcW w:w="1701" w:type="dxa"/>
            <w:gridSpan w:val="3"/>
          </w:tcPr>
          <w:p w:rsidR="00433702" w:rsidRPr="006322A4" w:rsidRDefault="00433702" w:rsidP="00950D2F">
            <w:pPr>
              <w:rPr>
                <w:sz w:val="20"/>
                <w:szCs w:val="20"/>
              </w:rPr>
            </w:pPr>
          </w:p>
        </w:tc>
        <w:tc>
          <w:tcPr>
            <w:tcW w:w="7513" w:type="dxa"/>
            <w:gridSpan w:val="3"/>
          </w:tcPr>
          <w:p w:rsidR="00433702" w:rsidRPr="006322A4" w:rsidRDefault="00433702" w:rsidP="00950D2F">
            <w:pPr>
              <w:rPr>
                <w:sz w:val="20"/>
                <w:szCs w:val="20"/>
              </w:rPr>
            </w:pPr>
            <w:r>
              <w:rPr>
                <w:sz w:val="20"/>
                <w:szCs w:val="20"/>
              </w:rPr>
              <w:t>«</w:t>
            </w:r>
            <w:r w:rsidRPr="006322A4">
              <w:rPr>
                <w:sz w:val="20"/>
                <w:szCs w:val="20"/>
              </w:rPr>
              <w:t>да</w:t>
            </w:r>
            <w:r>
              <w:rPr>
                <w:sz w:val="20"/>
                <w:szCs w:val="20"/>
              </w:rPr>
              <w:t>»</w:t>
            </w:r>
            <w:r w:rsidRPr="006322A4">
              <w:rPr>
                <w:sz w:val="20"/>
                <w:szCs w:val="20"/>
              </w:rPr>
              <w:t xml:space="preserve"> </w:t>
            </w:r>
            <w:r>
              <w:rPr>
                <w:sz w:val="20"/>
                <w:szCs w:val="20"/>
              </w:rPr>
              <w:t>–</w:t>
            </w:r>
            <w:r w:rsidRPr="006322A4">
              <w:rPr>
                <w:sz w:val="20"/>
                <w:szCs w:val="20"/>
              </w:rPr>
              <w:t xml:space="preserve"> будет выполнен полностью</w:t>
            </w:r>
          </w:p>
        </w:tc>
      </w:tr>
      <w:tr w:rsidR="00433702" w:rsidRPr="006322A4" w:rsidTr="00950D2F">
        <w:tblPrEx>
          <w:jc w:val="left"/>
        </w:tblPrEx>
        <w:trPr>
          <w:gridBefore w:val="1"/>
          <w:gridAfter w:val="1"/>
          <w:wBefore w:w="402" w:type="dxa"/>
          <w:wAfter w:w="244" w:type="dxa"/>
        </w:trPr>
        <w:tc>
          <w:tcPr>
            <w:tcW w:w="1701" w:type="dxa"/>
            <w:gridSpan w:val="3"/>
          </w:tcPr>
          <w:p w:rsidR="00433702" w:rsidRPr="006322A4" w:rsidRDefault="00433702" w:rsidP="00950D2F">
            <w:pPr>
              <w:rPr>
                <w:sz w:val="20"/>
                <w:szCs w:val="20"/>
              </w:rPr>
            </w:pPr>
          </w:p>
        </w:tc>
        <w:tc>
          <w:tcPr>
            <w:tcW w:w="7513" w:type="dxa"/>
            <w:gridSpan w:val="3"/>
          </w:tcPr>
          <w:p w:rsidR="00433702" w:rsidRPr="006322A4" w:rsidRDefault="00433702" w:rsidP="00950D2F">
            <w:pPr>
              <w:rPr>
                <w:sz w:val="20"/>
                <w:szCs w:val="20"/>
              </w:rPr>
            </w:pPr>
            <w:r>
              <w:rPr>
                <w:sz w:val="20"/>
                <w:szCs w:val="20"/>
              </w:rPr>
              <w:t>«</w:t>
            </w:r>
            <w:r w:rsidRPr="006322A4">
              <w:rPr>
                <w:sz w:val="20"/>
                <w:szCs w:val="20"/>
              </w:rPr>
              <w:t>нет</w:t>
            </w:r>
            <w:r>
              <w:rPr>
                <w:sz w:val="20"/>
                <w:szCs w:val="20"/>
              </w:rPr>
              <w:t>»</w:t>
            </w:r>
            <w:r w:rsidRPr="006322A4">
              <w:rPr>
                <w:sz w:val="20"/>
                <w:szCs w:val="20"/>
              </w:rPr>
              <w:t xml:space="preserve"> </w:t>
            </w:r>
            <w:r>
              <w:rPr>
                <w:sz w:val="20"/>
                <w:szCs w:val="20"/>
              </w:rPr>
              <w:t>–</w:t>
            </w:r>
            <w:r w:rsidRPr="006322A4">
              <w:rPr>
                <w:sz w:val="20"/>
                <w:szCs w:val="20"/>
              </w:rPr>
              <w:t xml:space="preserve"> не будет выполнен</w:t>
            </w:r>
          </w:p>
        </w:tc>
      </w:tr>
      <w:tr w:rsidR="00433702" w:rsidRPr="006322A4" w:rsidTr="00950D2F">
        <w:tblPrEx>
          <w:jc w:val="left"/>
        </w:tblPrEx>
        <w:trPr>
          <w:gridBefore w:val="1"/>
          <w:gridAfter w:val="1"/>
          <w:wBefore w:w="402" w:type="dxa"/>
          <w:wAfter w:w="244" w:type="dxa"/>
        </w:trPr>
        <w:tc>
          <w:tcPr>
            <w:tcW w:w="1701" w:type="dxa"/>
            <w:gridSpan w:val="3"/>
          </w:tcPr>
          <w:p w:rsidR="00433702" w:rsidRPr="006322A4" w:rsidRDefault="00433702" w:rsidP="00950D2F">
            <w:pPr>
              <w:rPr>
                <w:sz w:val="20"/>
                <w:szCs w:val="20"/>
              </w:rPr>
            </w:pPr>
          </w:p>
        </w:tc>
        <w:tc>
          <w:tcPr>
            <w:tcW w:w="7513" w:type="dxa"/>
            <w:gridSpan w:val="3"/>
          </w:tcPr>
          <w:p w:rsidR="00433702" w:rsidRPr="006322A4" w:rsidRDefault="00433702" w:rsidP="00950D2F">
            <w:pPr>
              <w:rPr>
                <w:sz w:val="20"/>
                <w:szCs w:val="20"/>
              </w:rPr>
            </w:pPr>
            <w:r>
              <w:rPr>
                <w:sz w:val="20"/>
                <w:szCs w:val="20"/>
              </w:rPr>
              <w:t>«</w:t>
            </w:r>
            <w:r w:rsidRPr="006322A4">
              <w:rPr>
                <w:sz w:val="20"/>
                <w:szCs w:val="20"/>
              </w:rPr>
              <w:t>частично</w:t>
            </w:r>
            <w:r>
              <w:rPr>
                <w:sz w:val="20"/>
                <w:szCs w:val="20"/>
              </w:rPr>
              <w:t>»</w:t>
            </w:r>
            <w:r w:rsidRPr="006322A4">
              <w:rPr>
                <w:sz w:val="20"/>
                <w:szCs w:val="20"/>
              </w:rPr>
              <w:t xml:space="preserve"> – выполняется с </w:t>
            </w:r>
            <w:r>
              <w:rPr>
                <w:sz w:val="20"/>
                <w:szCs w:val="20"/>
              </w:rPr>
              <w:t>«</w:t>
            </w:r>
            <w:r w:rsidRPr="006322A4">
              <w:rPr>
                <w:sz w:val="20"/>
                <w:szCs w:val="20"/>
              </w:rPr>
              <w:t>такими-то</w:t>
            </w:r>
            <w:r>
              <w:rPr>
                <w:sz w:val="20"/>
                <w:szCs w:val="20"/>
              </w:rPr>
              <w:t>»</w:t>
            </w:r>
            <w:r w:rsidRPr="006322A4">
              <w:rPr>
                <w:sz w:val="20"/>
                <w:szCs w:val="20"/>
              </w:rPr>
              <w:t xml:space="preserve"> ограничениями</w:t>
            </w:r>
          </w:p>
        </w:tc>
      </w:tr>
      <w:tr w:rsidR="00433702" w:rsidRPr="006322A4" w:rsidTr="00950D2F">
        <w:tblPrEx>
          <w:jc w:val="left"/>
        </w:tblPrEx>
        <w:trPr>
          <w:gridBefore w:val="1"/>
          <w:gridAfter w:val="1"/>
          <w:wBefore w:w="402" w:type="dxa"/>
          <w:wAfter w:w="244" w:type="dxa"/>
        </w:trPr>
        <w:tc>
          <w:tcPr>
            <w:tcW w:w="1701" w:type="dxa"/>
            <w:gridSpan w:val="3"/>
          </w:tcPr>
          <w:p w:rsidR="00433702" w:rsidRPr="006322A4" w:rsidRDefault="00433702" w:rsidP="00950D2F">
            <w:pPr>
              <w:rPr>
                <w:sz w:val="20"/>
                <w:szCs w:val="20"/>
              </w:rPr>
            </w:pPr>
            <w:r w:rsidRPr="006322A4">
              <w:rPr>
                <w:sz w:val="20"/>
                <w:szCs w:val="20"/>
              </w:rPr>
              <w:t>Пояснения:</w:t>
            </w:r>
          </w:p>
        </w:tc>
        <w:tc>
          <w:tcPr>
            <w:tcW w:w="7513" w:type="dxa"/>
            <w:gridSpan w:val="3"/>
          </w:tcPr>
          <w:p w:rsidR="00433702" w:rsidRPr="006322A4" w:rsidRDefault="00433702" w:rsidP="00950D2F">
            <w:pPr>
              <w:rPr>
                <w:sz w:val="20"/>
                <w:szCs w:val="20"/>
              </w:rPr>
            </w:pPr>
            <w:r w:rsidRPr="006322A4">
              <w:rPr>
                <w:sz w:val="20"/>
                <w:szCs w:val="20"/>
              </w:rPr>
              <w:t>необходимые пояснения</w:t>
            </w:r>
          </w:p>
        </w:tc>
      </w:tr>
      <w:tr w:rsidR="00433702" w:rsidRPr="006322A4" w:rsidTr="00950D2F">
        <w:tblPrEx>
          <w:jc w:val="left"/>
        </w:tblPrEx>
        <w:trPr>
          <w:gridBefore w:val="1"/>
          <w:gridAfter w:val="1"/>
          <w:wBefore w:w="402" w:type="dxa"/>
          <w:wAfter w:w="244" w:type="dxa"/>
        </w:trPr>
        <w:tc>
          <w:tcPr>
            <w:tcW w:w="1701" w:type="dxa"/>
            <w:gridSpan w:val="3"/>
          </w:tcPr>
          <w:p w:rsidR="00433702" w:rsidRPr="006322A4" w:rsidRDefault="00433702" w:rsidP="00950D2F">
            <w:pPr>
              <w:rPr>
                <w:sz w:val="20"/>
                <w:szCs w:val="20"/>
              </w:rPr>
            </w:pPr>
            <w:r w:rsidRPr="006322A4">
              <w:rPr>
                <w:sz w:val="20"/>
                <w:szCs w:val="20"/>
              </w:rPr>
              <w:t>Ссылки на ПП:</w:t>
            </w:r>
          </w:p>
        </w:tc>
        <w:tc>
          <w:tcPr>
            <w:tcW w:w="7513" w:type="dxa"/>
            <w:gridSpan w:val="3"/>
          </w:tcPr>
          <w:p w:rsidR="00433702" w:rsidRPr="006322A4" w:rsidRDefault="00433702" w:rsidP="00950D2F">
            <w:pPr>
              <w:rPr>
                <w:sz w:val="20"/>
                <w:szCs w:val="20"/>
              </w:rPr>
            </w:pPr>
            <w:r w:rsidRPr="006322A4">
              <w:rPr>
                <w:sz w:val="20"/>
                <w:szCs w:val="20"/>
              </w:rPr>
              <w:t xml:space="preserve">номер </w:t>
            </w:r>
            <w:proofErr w:type="gramStart"/>
            <w:r w:rsidRPr="006322A4">
              <w:rPr>
                <w:sz w:val="20"/>
                <w:szCs w:val="20"/>
              </w:rPr>
              <w:t xml:space="preserve">пункта материалов </w:t>
            </w:r>
            <w:r>
              <w:rPr>
                <w:sz w:val="20"/>
                <w:szCs w:val="20"/>
              </w:rPr>
              <w:t>заявки</w:t>
            </w:r>
            <w:r w:rsidRPr="006322A4">
              <w:rPr>
                <w:sz w:val="20"/>
                <w:szCs w:val="20"/>
              </w:rPr>
              <w:t xml:space="preserve"> участника процедуры</w:t>
            </w:r>
            <w:proofErr w:type="gramEnd"/>
            <w:r w:rsidRPr="006322A4">
              <w:rPr>
                <w:sz w:val="20"/>
                <w:szCs w:val="20"/>
              </w:rPr>
              <w:t xml:space="preserve"> закупки (ПП), где приведены подробные объяснения</w:t>
            </w:r>
          </w:p>
        </w:tc>
      </w:tr>
    </w:tbl>
    <w:p w:rsidR="00433702" w:rsidRDefault="00433702" w:rsidP="00433702">
      <w:pPr>
        <w:jc w:val="both"/>
        <w:rPr>
          <w:b/>
          <w:sz w:val="22"/>
          <w:szCs w:val="22"/>
        </w:rPr>
      </w:pPr>
    </w:p>
    <w:p w:rsidR="00E6343E" w:rsidRDefault="00433702" w:rsidP="00E6343E">
      <w:pPr>
        <w:ind w:firstLine="720"/>
        <w:jc w:val="both"/>
        <w:rPr>
          <w:b/>
          <w:sz w:val="20"/>
          <w:szCs w:val="20"/>
        </w:rPr>
      </w:pPr>
      <w:r w:rsidRPr="003B0AA4">
        <w:rPr>
          <w:b/>
          <w:sz w:val="20"/>
          <w:szCs w:val="20"/>
        </w:rPr>
        <w:t>В случае если предлагаемые участником технические решения</w:t>
      </w:r>
      <w:r>
        <w:rPr>
          <w:b/>
          <w:sz w:val="20"/>
          <w:szCs w:val="20"/>
        </w:rPr>
        <w:t xml:space="preserve"> </w:t>
      </w:r>
      <w:r w:rsidRPr="003B0AA4">
        <w:rPr>
          <w:b/>
          <w:sz w:val="20"/>
          <w:szCs w:val="20"/>
        </w:rPr>
        <w:t xml:space="preserve">соответствуют (идентичны) требованиям заказчика, изложенным в техническом задании, участник в графе 3 формы указывает следующее: </w:t>
      </w:r>
      <w:r w:rsidRPr="006E0AEA">
        <w:rPr>
          <w:b/>
          <w:sz w:val="20"/>
          <w:szCs w:val="20"/>
        </w:rPr>
        <w:t>«</w:t>
      </w:r>
      <w:r w:rsidR="00226166">
        <w:rPr>
          <w:b/>
          <w:sz w:val="20"/>
          <w:szCs w:val="20"/>
        </w:rPr>
        <w:t>Услуги будут оказаны</w:t>
      </w:r>
      <w:r w:rsidRPr="006E0AEA">
        <w:rPr>
          <w:b/>
          <w:sz w:val="20"/>
          <w:szCs w:val="20"/>
        </w:rPr>
        <w:t xml:space="preserve"> в соответствии со всеми требованиями, указанными в техническом задании и условиями Договора».</w:t>
      </w:r>
      <w:r w:rsidRPr="003B0AA4">
        <w:rPr>
          <w:b/>
          <w:sz w:val="20"/>
          <w:szCs w:val="20"/>
        </w:rPr>
        <w:t xml:space="preserve"> Графы 1, 2, 4 и 5 в этом случае участником не заполняются.</w:t>
      </w:r>
    </w:p>
    <w:p w:rsidR="00E6343E" w:rsidRDefault="00E6343E">
      <w:pPr>
        <w:spacing w:line="276" w:lineRule="auto"/>
        <w:rPr>
          <w:b/>
          <w:sz w:val="20"/>
          <w:szCs w:val="20"/>
        </w:rPr>
      </w:pPr>
      <w:r>
        <w:rPr>
          <w:b/>
          <w:sz w:val="20"/>
          <w:szCs w:val="20"/>
        </w:rPr>
        <w:br w:type="page"/>
      </w:r>
    </w:p>
    <w:p w:rsidR="00D53EB1" w:rsidRPr="000334E5" w:rsidRDefault="00D53EB1" w:rsidP="00D53EB1">
      <w:pPr>
        <w:pStyle w:val="Times12"/>
        <w:jc w:val="right"/>
        <w:rPr>
          <w:b/>
          <w:bCs w:val="0"/>
          <w:i/>
          <w:sz w:val="22"/>
          <w:u w:val="single"/>
        </w:rPr>
      </w:pPr>
      <w:r w:rsidRPr="000334E5">
        <w:rPr>
          <w:b/>
          <w:bCs w:val="0"/>
          <w:i/>
          <w:sz w:val="22"/>
          <w:u w:val="single"/>
        </w:rPr>
        <w:t xml:space="preserve">Форма </w:t>
      </w:r>
      <w:r>
        <w:rPr>
          <w:b/>
          <w:bCs w:val="0"/>
          <w:i/>
          <w:sz w:val="22"/>
          <w:u w:val="single"/>
        </w:rPr>
        <w:t>№4</w:t>
      </w:r>
    </w:p>
    <w:p w:rsidR="00D53EB1" w:rsidRPr="00586C85" w:rsidRDefault="00D53EB1" w:rsidP="00D53EB1">
      <w:pPr>
        <w:pStyle w:val="Times12"/>
        <w:ind w:left="5103" w:firstLine="0"/>
        <w:jc w:val="right"/>
        <w:rPr>
          <w:iCs/>
          <w:szCs w:val="24"/>
        </w:rPr>
      </w:pPr>
      <w:r w:rsidRPr="00586C85">
        <w:rPr>
          <w:iCs/>
          <w:szCs w:val="24"/>
        </w:rPr>
        <w:t>Приложение к заявке на участие в запросе цен</w:t>
      </w:r>
    </w:p>
    <w:p w:rsidR="00D53EB1" w:rsidRPr="00586C85" w:rsidRDefault="00D53EB1" w:rsidP="00D53EB1">
      <w:pPr>
        <w:pStyle w:val="Times12"/>
        <w:ind w:left="5103" w:firstLine="0"/>
        <w:jc w:val="right"/>
        <w:rPr>
          <w:szCs w:val="24"/>
        </w:rPr>
      </w:pPr>
      <w:r w:rsidRPr="00586C85">
        <w:rPr>
          <w:iCs/>
          <w:szCs w:val="24"/>
        </w:rPr>
        <w:t>от «___» __________ 20___ г. № ______</w:t>
      </w:r>
    </w:p>
    <w:p w:rsidR="00D53EB1" w:rsidRPr="00586C85" w:rsidRDefault="00D53EB1" w:rsidP="00D53EB1">
      <w:pPr>
        <w:pStyle w:val="Times12"/>
        <w:jc w:val="center"/>
        <w:rPr>
          <w:snapToGrid w:val="0"/>
          <w:szCs w:val="24"/>
        </w:rPr>
      </w:pPr>
    </w:p>
    <w:p w:rsidR="007F617F" w:rsidRDefault="007F617F" w:rsidP="007F617F">
      <w:pPr>
        <w:jc w:val="center"/>
        <w:rPr>
          <w:b/>
        </w:rPr>
      </w:pPr>
      <w:r w:rsidRPr="007F617F">
        <w:rPr>
          <w:b/>
        </w:rPr>
        <w:t xml:space="preserve">Открытый запрос цен в электронной форме № </w:t>
      </w:r>
      <w:r w:rsidR="00B60284">
        <w:rPr>
          <w:b/>
        </w:rPr>
        <w:t>03-100/14</w:t>
      </w:r>
      <w:r w:rsidRPr="007F617F">
        <w:rPr>
          <w:b/>
        </w:rPr>
        <w:t xml:space="preserve"> на право заключения договора </w:t>
      </w:r>
    </w:p>
    <w:p w:rsidR="007F617F" w:rsidRDefault="007F617F" w:rsidP="007F617F">
      <w:pPr>
        <w:jc w:val="center"/>
        <w:rPr>
          <w:b/>
          <w:bCs/>
          <w:iCs/>
        </w:rPr>
      </w:pPr>
      <w:r w:rsidRPr="007F617F">
        <w:rPr>
          <w:b/>
          <w:bCs/>
          <w:iCs/>
        </w:rPr>
        <w:t xml:space="preserve">на оказание услуг по передаче данных и </w:t>
      </w:r>
      <w:proofErr w:type="spellStart"/>
      <w:r w:rsidRPr="007F617F">
        <w:rPr>
          <w:b/>
          <w:bCs/>
          <w:iCs/>
        </w:rPr>
        <w:t>телематических</w:t>
      </w:r>
      <w:proofErr w:type="spellEnd"/>
      <w:r w:rsidRPr="007F617F">
        <w:rPr>
          <w:b/>
          <w:bCs/>
          <w:iCs/>
        </w:rPr>
        <w:t xml:space="preserve"> служб доступа</w:t>
      </w:r>
      <w:r>
        <w:rPr>
          <w:b/>
          <w:bCs/>
          <w:iCs/>
        </w:rPr>
        <w:t xml:space="preserve"> </w:t>
      </w:r>
      <w:r w:rsidRPr="007F617F">
        <w:rPr>
          <w:b/>
          <w:bCs/>
          <w:iCs/>
        </w:rPr>
        <w:t xml:space="preserve">в сеть Интернет </w:t>
      </w:r>
    </w:p>
    <w:p w:rsidR="007F617F" w:rsidRPr="007F617F" w:rsidRDefault="007F617F" w:rsidP="007F617F">
      <w:pPr>
        <w:jc w:val="center"/>
        <w:rPr>
          <w:b/>
        </w:rPr>
      </w:pPr>
      <w:r w:rsidRPr="007F617F">
        <w:rPr>
          <w:b/>
        </w:rPr>
        <w:t>для нужд</w:t>
      </w:r>
      <w:r w:rsidRPr="007F617F">
        <w:rPr>
          <w:b/>
          <w:bCs/>
        </w:rPr>
        <w:t xml:space="preserve"> </w:t>
      </w:r>
      <w:r w:rsidRPr="007F617F">
        <w:rPr>
          <w:b/>
          <w:color w:val="000000"/>
        </w:rPr>
        <w:t>ОАО «Головной институт «ВНИПИЭТ»</w:t>
      </w:r>
    </w:p>
    <w:p w:rsidR="00D53EB1" w:rsidRDefault="00D53EB1" w:rsidP="00150B66">
      <w:pPr>
        <w:jc w:val="center"/>
        <w:rPr>
          <w:caps/>
        </w:rPr>
      </w:pPr>
    </w:p>
    <w:p w:rsidR="00D53EB1" w:rsidRPr="00D53EB1" w:rsidRDefault="000B3DB4" w:rsidP="00150B66">
      <w:pPr>
        <w:jc w:val="center"/>
        <w:rPr>
          <w:b/>
          <w:caps/>
        </w:rPr>
      </w:pPr>
      <w:r>
        <w:rPr>
          <w:b/>
          <w:caps/>
        </w:rPr>
        <w:t>РАСЧЕТ</w:t>
      </w:r>
      <w:r w:rsidR="00D53EB1" w:rsidRPr="00D53EB1">
        <w:rPr>
          <w:b/>
          <w:caps/>
        </w:rPr>
        <w:t xml:space="preserve"> ЦЕНЫ  ДОГОВОРА</w:t>
      </w:r>
    </w:p>
    <w:p w:rsidR="00D53EB1" w:rsidRDefault="00D53EB1" w:rsidP="00150B66">
      <w:pPr>
        <w:jc w:val="center"/>
        <w:rPr>
          <w:caps/>
        </w:rPr>
      </w:pPr>
    </w:p>
    <w:p w:rsidR="00D53EB1" w:rsidRDefault="00D53EB1" w:rsidP="00150B66">
      <w:pPr>
        <w:jc w:val="center"/>
        <w:rPr>
          <w:caps/>
        </w:rPr>
      </w:pPr>
    </w:p>
    <w:tbl>
      <w:tblPr>
        <w:tblW w:w="481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4"/>
        <w:gridCol w:w="4604"/>
        <w:gridCol w:w="1310"/>
        <w:gridCol w:w="1314"/>
        <w:gridCol w:w="2065"/>
      </w:tblGrid>
      <w:tr w:rsidR="00496076" w:rsidRPr="00F73672" w:rsidTr="00B47D6A">
        <w:trPr>
          <w:cantSplit/>
          <w:trHeight w:val="1629"/>
        </w:trPr>
        <w:tc>
          <w:tcPr>
            <w:tcW w:w="305" w:type="pct"/>
            <w:vAlign w:val="center"/>
          </w:tcPr>
          <w:p w:rsidR="00496076" w:rsidRPr="00F73672" w:rsidRDefault="00496076" w:rsidP="00B47D6A">
            <w:pPr>
              <w:autoSpaceDE w:val="0"/>
              <w:autoSpaceDN w:val="0"/>
              <w:snapToGrid w:val="0"/>
              <w:ind w:right="11" w:firstLine="20"/>
              <w:jc w:val="center"/>
              <w:rPr>
                <w:bCs/>
                <w:color w:val="000000"/>
                <w:sz w:val="22"/>
              </w:rPr>
            </w:pPr>
            <w:r w:rsidRPr="00F73672">
              <w:rPr>
                <w:bCs/>
                <w:color w:val="000000"/>
                <w:sz w:val="22"/>
                <w:szCs w:val="22"/>
              </w:rPr>
              <w:t xml:space="preserve">№ </w:t>
            </w:r>
            <w:proofErr w:type="spellStart"/>
            <w:proofErr w:type="gramStart"/>
            <w:r w:rsidRPr="00F73672">
              <w:rPr>
                <w:bCs/>
                <w:color w:val="000000"/>
                <w:sz w:val="22"/>
                <w:szCs w:val="22"/>
              </w:rPr>
              <w:t>п</w:t>
            </w:r>
            <w:proofErr w:type="spellEnd"/>
            <w:proofErr w:type="gramEnd"/>
            <w:r w:rsidRPr="00F73672">
              <w:rPr>
                <w:bCs/>
                <w:color w:val="000000"/>
                <w:sz w:val="22"/>
                <w:szCs w:val="22"/>
              </w:rPr>
              <w:t>/</w:t>
            </w:r>
            <w:proofErr w:type="spellStart"/>
            <w:r w:rsidRPr="00F73672">
              <w:rPr>
                <w:bCs/>
                <w:color w:val="000000"/>
                <w:sz w:val="22"/>
                <w:szCs w:val="22"/>
              </w:rPr>
              <w:t>п</w:t>
            </w:r>
            <w:proofErr w:type="spellEnd"/>
          </w:p>
        </w:tc>
        <w:tc>
          <w:tcPr>
            <w:tcW w:w="2325" w:type="pct"/>
            <w:vAlign w:val="center"/>
          </w:tcPr>
          <w:p w:rsidR="00496076" w:rsidRDefault="00496076" w:rsidP="00B47D6A">
            <w:pPr>
              <w:autoSpaceDE w:val="0"/>
              <w:autoSpaceDN w:val="0"/>
              <w:snapToGrid w:val="0"/>
              <w:ind w:right="11" w:firstLine="20"/>
              <w:jc w:val="center"/>
              <w:rPr>
                <w:bCs/>
                <w:color w:val="000000"/>
                <w:sz w:val="22"/>
              </w:rPr>
            </w:pPr>
            <w:r>
              <w:rPr>
                <w:bCs/>
                <w:color w:val="000000"/>
                <w:sz w:val="22"/>
                <w:szCs w:val="22"/>
              </w:rPr>
              <w:t>Наименование</w:t>
            </w:r>
          </w:p>
          <w:p w:rsidR="00496076" w:rsidRPr="00F73672" w:rsidRDefault="00496076" w:rsidP="00496076">
            <w:pPr>
              <w:autoSpaceDE w:val="0"/>
              <w:autoSpaceDN w:val="0"/>
              <w:snapToGrid w:val="0"/>
              <w:ind w:right="11" w:firstLine="20"/>
              <w:jc w:val="center"/>
              <w:rPr>
                <w:bCs/>
                <w:color w:val="000000"/>
                <w:sz w:val="22"/>
              </w:rPr>
            </w:pPr>
            <w:r>
              <w:rPr>
                <w:bCs/>
                <w:color w:val="000000"/>
                <w:sz w:val="22"/>
                <w:szCs w:val="22"/>
              </w:rPr>
              <w:t xml:space="preserve"> у</w:t>
            </w:r>
            <w:r w:rsidRPr="00F73672">
              <w:rPr>
                <w:bCs/>
                <w:color w:val="000000"/>
                <w:sz w:val="22"/>
                <w:szCs w:val="22"/>
              </w:rPr>
              <w:t>слуги</w:t>
            </w:r>
          </w:p>
          <w:p w:rsidR="00496076" w:rsidRPr="00F73672" w:rsidRDefault="00496076" w:rsidP="00B47D6A">
            <w:pPr>
              <w:autoSpaceDE w:val="0"/>
              <w:autoSpaceDN w:val="0"/>
              <w:snapToGrid w:val="0"/>
              <w:ind w:right="11" w:firstLine="20"/>
              <w:jc w:val="center"/>
              <w:rPr>
                <w:bCs/>
                <w:color w:val="000000"/>
                <w:sz w:val="22"/>
              </w:rPr>
            </w:pPr>
          </w:p>
        </w:tc>
        <w:tc>
          <w:tcPr>
            <w:tcW w:w="662" w:type="pct"/>
            <w:vAlign w:val="center"/>
          </w:tcPr>
          <w:p w:rsidR="00496076" w:rsidRPr="00F73672" w:rsidRDefault="00496076" w:rsidP="00B47D6A">
            <w:pPr>
              <w:autoSpaceDE w:val="0"/>
              <w:autoSpaceDN w:val="0"/>
              <w:snapToGrid w:val="0"/>
              <w:ind w:right="11" w:firstLine="20"/>
              <w:jc w:val="center"/>
              <w:rPr>
                <w:bCs/>
                <w:color w:val="000000"/>
                <w:sz w:val="22"/>
              </w:rPr>
            </w:pPr>
            <w:r>
              <w:rPr>
                <w:bCs/>
                <w:color w:val="000000"/>
                <w:sz w:val="22"/>
                <w:szCs w:val="22"/>
              </w:rPr>
              <w:t xml:space="preserve">Ед. </w:t>
            </w:r>
            <w:proofErr w:type="spellStart"/>
            <w:r>
              <w:rPr>
                <w:bCs/>
                <w:color w:val="000000"/>
                <w:sz w:val="22"/>
                <w:szCs w:val="22"/>
              </w:rPr>
              <w:t>измер</w:t>
            </w:r>
            <w:proofErr w:type="spellEnd"/>
            <w:r>
              <w:rPr>
                <w:bCs/>
                <w:color w:val="000000"/>
                <w:sz w:val="22"/>
                <w:szCs w:val="22"/>
              </w:rPr>
              <w:t>.</w:t>
            </w:r>
          </w:p>
        </w:tc>
        <w:tc>
          <w:tcPr>
            <w:tcW w:w="664" w:type="pct"/>
            <w:vAlign w:val="center"/>
          </w:tcPr>
          <w:p w:rsidR="00496076" w:rsidRPr="00F73672" w:rsidRDefault="00496076" w:rsidP="00B47D6A">
            <w:pPr>
              <w:autoSpaceDE w:val="0"/>
              <w:autoSpaceDN w:val="0"/>
              <w:snapToGrid w:val="0"/>
              <w:ind w:right="11"/>
              <w:jc w:val="center"/>
              <w:rPr>
                <w:bCs/>
                <w:color w:val="000000"/>
                <w:sz w:val="22"/>
              </w:rPr>
            </w:pPr>
            <w:r>
              <w:rPr>
                <w:bCs/>
                <w:color w:val="000000"/>
                <w:sz w:val="22"/>
                <w:szCs w:val="22"/>
              </w:rPr>
              <w:t>Кол-во</w:t>
            </w:r>
          </w:p>
        </w:tc>
        <w:tc>
          <w:tcPr>
            <w:tcW w:w="1043" w:type="pct"/>
            <w:vAlign w:val="center"/>
          </w:tcPr>
          <w:p w:rsidR="00496076" w:rsidRPr="00F73672" w:rsidRDefault="00496076" w:rsidP="00B47D6A">
            <w:pPr>
              <w:tabs>
                <w:tab w:val="left" w:pos="1965"/>
              </w:tabs>
              <w:autoSpaceDE w:val="0"/>
              <w:autoSpaceDN w:val="0"/>
              <w:snapToGrid w:val="0"/>
              <w:ind w:right="11" w:firstLine="20"/>
              <w:jc w:val="center"/>
              <w:rPr>
                <w:bCs/>
                <w:color w:val="000000"/>
                <w:sz w:val="22"/>
              </w:rPr>
            </w:pPr>
            <w:r w:rsidRPr="00F73672">
              <w:rPr>
                <w:color w:val="000000"/>
                <w:sz w:val="22"/>
                <w:szCs w:val="22"/>
              </w:rPr>
              <w:t xml:space="preserve">Стоимость </w:t>
            </w:r>
            <w:r>
              <w:rPr>
                <w:color w:val="000000"/>
                <w:sz w:val="22"/>
                <w:szCs w:val="22"/>
              </w:rPr>
              <w:t xml:space="preserve">руб. </w:t>
            </w:r>
          </w:p>
        </w:tc>
      </w:tr>
      <w:tr w:rsidR="00496076" w:rsidRPr="00F73672" w:rsidTr="00B47D6A">
        <w:trPr>
          <w:cantSplit/>
          <w:trHeight w:val="277"/>
        </w:trPr>
        <w:tc>
          <w:tcPr>
            <w:tcW w:w="305" w:type="pct"/>
          </w:tcPr>
          <w:p w:rsidR="00496076" w:rsidRPr="00F73672" w:rsidRDefault="00496076" w:rsidP="00B47D6A">
            <w:pPr>
              <w:autoSpaceDE w:val="0"/>
              <w:autoSpaceDN w:val="0"/>
              <w:snapToGrid w:val="0"/>
              <w:ind w:left="12" w:right="11" w:firstLine="7"/>
              <w:jc w:val="center"/>
              <w:rPr>
                <w:bCs/>
                <w:color w:val="000000"/>
                <w:sz w:val="22"/>
              </w:rPr>
            </w:pPr>
            <w:r w:rsidRPr="00F73672">
              <w:rPr>
                <w:color w:val="000000"/>
                <w:sz w:val="22"/>
                <w:szCs w:val="22"/>
              </w:rPr>
              <w:t>1.</w:t>
            </w:r>
          </w:p>
        </w:tc>
        <w:tc>
          <w:tcPr>
            <w:tcW w:w="2325" w:type="pct"/>
          </w:tcPr>
          <w:p w:rsidR="00496076" w:rsidRPr="00F73672" w:rsidRDefault="00496076" w:rsidP="00B47D6A">
            <w:pPr>
              <w:autoSpaceDE w:val="0"/>
              <w:autoSpaceDN w:val="0"/>
              <w:snapToGrid w:val="0"/>
              <w:ind w:left="12" w:right="11" w:firstLine="7"/>
              <w:rPr>
                <w:bCs/>
                <w:color w:val="000000"/>
                <w:sz w:val="22"/>
              </w:rPr>
            </w:pPr>
          </w:p>
        </w:tc>
        <w:tc>
          <w:tcPr>
            <w:tcW w:w="662" w:type="pct"/>
          </w:tcPr>
          <w:p w:rsidR="00496076" w:rsidRPr="00F73672" w:rsidRDefault="00496076" w:rsidP="00B47D6A">
            <w:pPr>
              <w:autoSpaceDE w:val="0"/>
              <w:autoSpaceDN w:val="0"/>
              <w:snapToGrid w:val="0"/>
              <w:ind w:left="20" w:right="11"/>
              <w:rPr>
                <w:bCs/>
                <w:color w:val="000000"/>
                <w:sz w:val="22"/>
              </w:rPr>
            </w:pPr>
          </w:p>
        </w:tc>
        <w:tc>
          <w:tcPr>
            <w:tcW w:w="664" w:type="pct"/>
          </w:tcPr>
          <w:p w:rsidR="00496076" w:rsidRPr="00F73672" w:rsidRDefault="00496076" w:rsidP="00B47D6A">
            <w:pPr>
              <w:autoSpaceDE w:val="0"/>
              <w:autoSpaceDN w:val="0"/>
              <w:snapToGrid w:val="0"/>
              <w:ind w:left="20" w:right="11"/>
              <w:rPr>
                <w:bCs/>
                <w:color w:val="000000"/>
                <w:sz w:val="22"/>
              </w:rPr>
            </w:pPr>
          </w:p>
        </w:tc>
        <w:tc>
          <w:tcPr>
            <w:tcW w:w="1043" w:type="pct"/>
          </w:tcPr>
          <w:p w:rsidR="00496076" w:rsidRPr="00F73672" w:rsidRDefault="00496076" w:rsidP="00B47D6A">
            <w:pPr>
              <w:autoSpaceDE w:val="0"/>
              <w:autoSpaceDN w:val="0"/>
              <w:snapToGrid w:val="0"/>
              <w:ind w:right="11" w:firstLine="20"/>
              <w:jc w:val="center"/>
              <w:rPr>
                <w:bCs/>
                <w:color w:val="000000"/>
                <w:sz w:val="22"/>
              </w:rPr>
            </w:pPr>
          </w:p>
        </w:tc>
      </w:tr>
      <w:tr w:rsidR="00496076" w:rsidRPr="00F73672" w:rsidTr="00B47D6A">
        <w:trPr>
          <w:cantSplit/>
          <w:trHeight w:val="272"/>
        </w:trPr>
        <w:tc>
          <w:tcPr>
            <w:tcW w:w="305" w:type="pct"/>
          </w:tcPr>
          <w:p w:rsidR="00496076" w:rsidRPr="00F73672" w:rsidRDefault="00496076" w:rsidP="00B47D6A">
            <w:pPr>
              <w:autoSpaceDE w:val="0"/>
              <w:autoSpaceDN w:val="0"/>
              <w:snapToGrid w:val="0"/>
              <w:ind w:left="12" w:right="11" w:firstLine="7"/>
              <w:jc w:val="center"/>
              <w:rPr>
                <w:bCs/>
                <w:color w:val="000000"/>
                <w:sz w:val="22"/>
              </w:rPr>
            </w:pPr>
            <w:r w:rsidRPr="00F73672">
              <w:rPr>
                <w:bCs/>
                <w:color w:val="000000"/>
                <w:sz w:val="22"/>
                <w:szCs w:val="22"/>
              </w:rPr>
              <w:t xml:space="preserve">2. </w:t>
            </w:r>
          </w:p>
        </w:tc>
        <w:tc>
          <w:tcPr>
            <w:tcW w:w="2325" w:type="pct"/>
          </w:tcPr>
          <w:p w:rsidR="00496076" w:rsidRPr="00F73672" w:rsidRDefault="00496076" w:rsidP="00B47D6A">
            <w:pPr>
              <w:ind w:left="12" w:right="11" w:firstLine="7"/>
              <w:rPr>
                <w:sz w:val="22"/>
              </w:rPr>
            </w:pPr>
          </w:p>
        </w:tc>
        <w:tc>
          <w:tcPr>
            <w:tcW w:w="662" w:type="pct"/>
          </w:tcPr>
          <w:p w:rsidR="00496076" w:rsidRPr="00F73672" w:rsidRDefault="00496076" w:rsidP="00B47D6A">
            <w:pPr>
              <w:ind w:left="20" w:right="11"/>
              <w:rPr>
                <w:sz w:val="22"/>
              </w:rPr>
            </w:pPr>
          </w:p>
        </w:tc>
        <w:tc>
          <w:tcPr>
            <w:tcW w:w="664" w:type="pct"/>
          </w:tcPr>
          <w:p w:rsidR="00496076" w:rsidRPr="00F73672" w:rsidRDefault="00496076" w:rsidP="00B47D6A">
            <w:pPr>
              <w:ind w:left="20" w:right="11"/>
              <w:rPr>
                <w:sz w:val="22"/>
              </w:rPr>
            </w:pPr>
          </w:p>
        </w:tc>
        <w:tc>
          <w:tcPr>
            <w:tcW w:w="1043" w:type="pct"/>
          </w:tcPr>
          <w:p w:rsidR="00496076" w:rsidRPr="00F73672" w:rsidRDefault="00496076" w:rsidP="00B47D6A">
            <w:pPr>
              <w:autoSpaceDE w:val="0"/>
              <w:autoSpaceDN w:val="0"/>
              <w:snapToGrid w:val="0"/>
              <w:ind w:right="11" w:firstLine="20"/>
              <w:jc w:val="center"/>
              <w:rPr>
                <w:bCs/>
                <w:color w:val="000000"/>
                <w:sz w:val="22"/>
              </w:rPr>
            </w:pPr>
          </w:p>
        </w:tc>
      </w:tr>
      <w:tr w:rsidR="00496076" w:rsidRPr="00F73672" w:rsidTr="00B47D6A">
        <w:trPr>
          <w:cantSplit/>
          <w:trHeight w:val="20"/>
        </w:trPr>
        <w:tc>
          <w:tcPr>
            <w:tcW w:w="305" w:type="pct"/>
          </w:tcPr>
          <w:p w:rsidR="00496076" w:rsidRPr="00F73672" w:rsidRDefault="00496076" w:rsidP="00B47D6A">
            <w:pPr>
              <w:autoSpaceDE w:val="0"/>
              <w:autoSpaceDN w:val="0"/>
              <w:snapToGrid w:val="0"/>
              <w:ind w:left="12" w:right="11" w:firstLine="7"/>
              <w:jc w:val="center"/>
              <w:rPr>
                <w:bCs/>
                <w:color w:val="000000"/>
                <w:sz w:val="22"/>
              </w:rPr>
            </w:pPr>
            <w:r w:rsidRPr="00F73672">
              <w:rPr>
                <w:bCs/>
                <w:color w:val="000000"/>
                <w:sz w:val="22"/>
                <w:szCs w:val="22"/>
              </w:rPr>
              <w:t>3.</w:t>
            </w:r>
          </w:p>
        </w:tc>
        <w:tc>
          <w:tcPr>
            <w:tcW w:w="2325" w:type="pct"/>
          </w:tcPr>
          <w:p w:rsidR="00496076" w:rsidRPr="00F73672" w:rsidRDefault="00496076" w:rsidP="00B47D6A">
            <w:pPr>
              <w:ind w:left="12" w:right="11" w:firstLine="7"/>
              <w:rPr>
                <w:sz w:val="22"/>
              </w:rPr>
            </w:pPr>
          </w:p>
        </w:tc>
        <w:tc>
          <w:tcPr>
            <w:tcW w:w="662" w:type="pct"/>
          </w:tcPr>
          <w:p w:rsidR="00496076" w:rsidRPr="00F73672" w:rsidRDefault="00496076" w:rsidP="00B47D6A">
            <w:pPr>
              <w:ind w:right="11"/>
              <w:rPr>
                <w:sz w:val="22"/>
              </w:rPr>
            </w:pPr>
          </w:p>
        </w:tc>
        <w:tc>
          <w:tcPr>
            <w:tcW w:w="664" w:type="pct"/>
          </w:tcPr>
          <w:p w:rsidR="00496076" w:rsidRPr="00F73672" w:rsidRDefault="00496076" w:rsidP="00B47D6A">
            <w:pPr>
              <w:ind w:right="11"/>
              <w:rPr>
                <w:sz w:val="22"/>
              </w:rPr>
            </w:pPr>
          </w:p>
        </w:tc>
        <w:tc>
          <w:tcPr>
            <w:tcW w:w="1043" w:type="pct"/>
          </w:tcPr>
          <w:p w:rsidR="00496076" w:rsidRPr="00F73672" w:rsidRDefault="00496076" w:rsidP="00B47D6A">
            <w:pPr>
              <w:autoSpaceDE w:val="0"/>
              <w:autoSpaceDN w:val="0"/>
              <w:snapToGrid w:val="0"/>
              <w:ind w:right="11" w:firstLine="20"/>
              <w:jc w:val="center"/>
              <w:rPr>
                <w:bCs/>
                <w:color w:val="000000"/>
                <w:sz w:val="22"/>
              </w:rPr>
            </w:pPr>
          </w:p>
        </w:tc>
      </w:tr>
      <w:tr w:rsidR="00496076" w:rsidRPr="00F73672" w:rsidTr="00B47D6A">
        <w:trPr>
          <w:cantSplit/>
          <w:trHeight w:val="20"/>
        </w:trPr>
        <w:tc>
          <w:tcPr>
            <w:tcW w:w="305" w:type="pct"/>
          </w:tcPr>
          <w:p w:rsidR="00496076" w:rsidRPr="00F73672" w:rsidRDefault="00496076" w:rsidP="00B47D6A">
            <w:pPr>
              <w:autoSpaceDE w:val="0"/>
              <w:autoSpaceDN w:val="0"/>
              <w:snapToGrid w:val="0"/>
              <w:ind w:left="12" w:right="11" w:firstLine="7"/>
              <w:jc w:val="center"/>
              <w:rPr>
                <w:bCs/>
                <w:color w:val="000000"/>
                <w:sz w:val="22"/>
              </w:rPr>
            </w:pPr>
            <w:r w:rsidRPr="00F73672">
              <w:rPr>
                <w:bCs/>
                <w:color w:val="000000"/>
                <w:sz w:val="22"/>
                <w:szCs w:val="22"/>
              </w:rPr>
              <w:t>4.</w:t>
            </w:r>
          </w:p>
        </w:tc>
        <w:tc>
          <w:tcPr>
            <w:tcW w:w="2325" w:type="pct"/>
          </w:tcPr>
          <w:p w:rsidR="00496076" w:rsidRPr="00F73672" w:rsidRDefault="00496076" w:rsidP="00B47D6A">
            <w:pPr>
              <w:ind w:left="12" w:right="11" w:firstLine="7"/>
              <w:rPr>
                <w:sz w:val="22"/>
              </w:rPr>
            </w:pPr>
          </w:p>
        </w:tc>
        <w:tc>
          <w:tcPr>
            <w:tcW w:w="662" w:type="pct"/>
          </w:tcPr>
          <w:p w:rsidR="00496076" w:rsidRPr="00F73672" w:rsidRDefault="00496076" w:rsidP="00B47D6A">
            <w:pPr>
              <w:ind w:right="11"/>
              <w:rPr>
                <w:sz w:val="22"/>
              </w:rPr>
            </w:pPr>
          </w:p>
        </w:tc>
        <w:tc>
          <w:tcPr>
            <w:tcW w:w="664" w:type="pct"/>
          </w:tcPr>
          <w:p w:rsidR="00496076" w:rsidRPr="00F73672" w:rsidRDefault="00496076" w:rsidP="00B47D6A">
            <w:pPr>
              <w:ind w:right="11"/>
              <w:rPr>
                <w:sz w:val="22"/>
              </w:rPr>
            </w:pPr>
          </w:p>
        </w:tc>
        <w:tc>
          <w:tcPr>
            <w:tcW w:w="1043" w:type="pct"/>
          </w:tcPr>
          <w:p w:rsidR="00496076" w:rsidRPr="00F73672" w:rsidRDefault="00496076" w:rsidP="00B47D6A">
            <w:pPr>
              <w:autoSpaceDE w:val="0"/>
              <w:autoSpaceDN w:val="0"/>
              <w:snapToGrid w:val="0"/>
              <w:ind w:right="11" w:firstLine="20"/>
              <w:jc w:val="center"/>
              <w:rPr>
                <w:bCs/>
                <w:color w:val="000000"/>
                <w:sz w:val="22"/>
              </w:rPr>
            </w:pPr>
          </w:p>
        </w:tc>
      </w:tr>
      <w:tr w:rsidR="00496076" w:rsidRPr="00F73672" w:rsidTr="00B47D6A">
        <w:trPr>
          <w:cantSplit/>
          <w:trHeight w:val="20"/>
        </w:trPr>
        <w:tc>
          <w:tcPr>
            <w:tcW w:w="305" w:type="pct"/>
          </w:tcPr>
          <w:p w:rsidR="00496076" w:rsidRPr="00F73672" w:rsidRDefault="00496076" w:rsidP="00B47D6A">
            <w:pPr>
              <w:ind w:left="12" w:right="11" w:firstLine="7"/>
              <w:rPr>
                <w:color w:val="000000"/>
                <w:sz w:val="22"/>
              </w:rPr>
            </w:pPr>
            <w:r w:rsidRPr="00F73672">
              <w:rPr>
                <w:color w:val="000000"/>
                <w:sz w:val="22"/>
                <w:szCs w:val="22"/>
              </w:rPr>
              <w:t xml:space="preserve"> </w:t>
            </w:r>
            <w:r>
              <w:rPr>
                <w:color w:val="000000"/>
                <w:sz w:val="22"/>
                <w:szCs w:val="22"/>
              </w:rPr>
              <w:t xml:space="preserve"> </w:t>
            </w:r>
            <w:r w:rsidRPr="00F73672">
              <w:rPr>
                <w:color w:val="000000"/>
                <w:sz w:val="22"/>
                <w:szCs w:val="22"/>
              </w:rPr>
              <w:t>5.</w:t>
            </w:r>
          </w:p>
        </w:tc>
        <w:tc>
          <w:tcPr>
            <w:tcW w:w="2325" w:type="pct"/>
          </w:tcPr>
          <w:p w:rsidR="00496076" w:rsidRPr="00F73672" w:rsidRDefault="00496076" w:rsidP="00B47D6A">
            <w:pPr>
              <w:ind w:left="20" w:right="11"/>
              <w:rPr>
                <w:color w:val="000000"/>
                <w:sz w:val="22"/>
              </w:rPr>
            </w:pPr>
          </w:p>
        </w:tc>
        <w:tc>
          <w:tcPr>
            <w:tcW w:w="662" w:type="pct"/>
          </w:tcPr>
          <w:p w:rsidR="00496076" w:rsidRPr="00F73672" w:rsidRDefault="00496076" w:rsidP="00B47D6A">
            <w:pPr>
              <w:ind w:left="20" w:right="11"/>
              <w:rPr>
                <w:color w:val="000000"/>
                <w:sz w:val="22"/>
              </w:rPr>
            </w:pPr>
          </w:p>
        </w:tc>
        <w:tc>
          <w:tcPr>
            <w:tcW w:w="664" w:type="pct"/>
          </w:tcPr>
          <w:p w:rsidR="00496076" w:rsidRPr="00F73672" w:rsidRDefault="00496076" w:rsidP="00B47D6A">
            <w:pPr>
              <w:ind w:left="20" w:right="11"/>
              <w:rPr>
                <w:color w:val="000000"/>
                <w:sz w:val="22"/>
              </w:rPr>
            </w:pPr>
          </w:p>
        </w:tc>
        <w:tc>
          <w:tcPr>
            <w:tcW w:w="1043" w:type="pct"/>
          </w:tcPr>
          <w:p w:rsidR="00496076" w:rsidRPr="00F73672" w:rsidRDefault="00496076" w:rsidP="00B47D6A">
            <w:pPr>
              <w:autoSpaceDE w:val="0"/>
              <w:autoSpaceDN w:val="0"/>
              <w:snapToGrid w:val="0"/>
              <w:ind w:right="11" w:firstLine="20"/>
              <w:jc w:val="center"/>
              <w:rPr>
                <w:bCs/>
                <w:color w:val="000000"/>
                <w:sz w:val="22"/>
              </w:rPr>
            </w:pPr>
          </w:p>
        </w:tc>
      </w:tr>
      <w:tr w:rsidR="00496076" w:rsidRPr="00F73672" w:rsidTr="00B47D6A">
        <w:trPr>
          <w:cantSplit/>
          <w:trHeight w:val="20"/>
        </w:trPr>
        <w:tc>
          <w:tcPr>
            <w:tcW w:w="305" w:type="pct"/>
          </w:tcPr>
          <w:p w:rsidR="00496076" w:rsidRPr="00F73672" w:rsidRDefault="00496076" w:rsidP="00B47D6A">
            <w:pPr>
              <w:ind w:left="12" w:right="11" w:firstLine="7"/>
              <w:rPr>
                <w:color w:val="000000"/>
                <w:sz w:val="22"/>
              </w:rPr>
            </w:pPr>
            <w:r w:rsidRPr="00F73672">
              <w:rPr>
                <w:color w:val="000000"/>
                <w:sz w:val="22"/>
                <w:szCs w:val="22"/>
              </w:rPr>
              <w:t xml:space="preserve"> </w:t>
            </w:r>
            <w:r>
              <w:rPr>
                <w:color w:val="000000"/>
                <w:sz w:val="22"/>
                <w:szCs w:val="22"/>
              </w:rPr>
              <w:t xml:space="preserve"> </w:t>
            </w:r>
            <w:r w:rsidRPr="00F73672">
              <w:rPr>
                <w:color w:val="000000"/>
                <w:sz w:val="22"/>
                <w:szCs w:val="22"/>
              </w:rPr>
              <w:t>6.</w:t>
            </w:r>
          </w:p>
        </w:tc>
        <w:tc>
          <w:tcPr>
            <w:tcW w:w="2325" w:type="pct"/>
          </w:tcPr>
          <w:p w:rsidR="00496076" w:rsidRPr="00F73672" w:rsidRDefault="00496076" w:rsidP="00B47D6A">
            <w:pPr>
              <w:ind w:left="20" w:right="11"/>
              <w:rPr>
                <w:color w:val="000000"/>
                <w:sz w:val="22"/>
              </w:rPr>
            </w:pPr>
          </w:p>
        </w:tc>
        <w:tc>
          <w:tcPr>
            <w:tcW w:w="662" w:type="pct"/>
          </w:tcPr>
          <w:p w:rsidR="00496076" w:rsidRPr="00F73672" w:rsidRDefault="00496076" w:rsidP="00B47D6A">
            <w:pPr>
              <w:ind w:left="20" w:right="11"/>
              <w:rPr>
                <w:color w:val="000000"/>
                <w:sz w:val="22"/>
              </w:rPr>
            </w:pPr>
          </w:p>
        </w:tc>
        <w:tc>
          <w:tcPr>
            <w:tcW w:w="664" w:type="pct"/>
          </w:tcPr>
          <w:p w:rsidR="00496076" w:rsidRPr="00F73672" w:rsidRDefault="00496076" w:rsidP="00B47D6A">
            <w:pPr>
              <w:ind w:left="20" w:right="11"/>
              <w:rPr>
                <w:color w:val="000000"/>
                <w:sz w:val="22"/>
              </w:rPr>
            </w:pPr>
          </w:p>
        </w:tc>
        <w:tc>
          <w:tcPr>
            <w:tcW w:w="1043" w:type="pct"/>
          </w:tcPr>
          <w:p w:rsidR="00496076" w:rsidRPr="00F73672" w:rsidRDefault="00496076" w:rsidP="00B47D6A">
            <w:pPr>
              <w:autoSpaceDE w:val="0"/>
              <w:autoSpaceDN w:val="0"/>
              <w:snapToGrid w:val="0"/>
              <w:ind w:right="11" w:firstLine="20"/>
              <w:jc w:val="center"/>
              <w:rPr>
                <w:bCs/>
                <w:color w:val="000000"/>
                <w:sz w:val="22"/>
              </w:rPr>
            </w:pPr>
          </w:p>
        </w:tc>
      </w:tr>
      <w:tr w:rsidR="00496076" w:rsidRPr="00F73672" w:rsidTr="00B47D6A">
        <w:trPr>
          <w:cantSplit/>
          <w:trHeight w:val="20"/>
        </w:trPr>
        <w:tc>
          <w:tcPr>
            <w:tcW w:w="305" w:type="pct"/>
          </w:tcPr>
          <w:p w:rsidR="00496076" w:rsidRPr="00F73672" w:rsidRDefault="00496076" w:rsidP="00B47D6A">
            <w:pPr>
              <w:ind w:left="20" w:right="11"/>
              <w:rPr>
                <w:color w:val="000000"/>
                <w:sz w:val="22"/>
              </w:rPr>
            </w:pPr>
          </w:p>
        </w:tc>
        <w:tc>
          <w:tcPr>
            <w:tcW w:w="2325" w:type="pct"/>
          </w:tcPr>
          <w:p w:rsidR="00496076" w:rsidRPr="00F73672" w:rsidRDefault="00496076" w:rsidP="00B47D6A">
            <w:pPr>
              <w:ind w:right="11"/>
              <w:rPr>
                <w:color w:val="000000"/>
                <w:sz w:val="22"/>
              </w:rPr>
            </w:pPr>
          </w:p>
        </w:tc>
        <w:tc>
          <w:tcPr>
            <w:tcW w:w="662" w:type="pct"/>
          </w:tcPr>
          <w:p w:rsidR="00496076" w:rsidRPr="00F73672" w:rsidRDefault="00496076" w:rsidP="00B47D6A">
            <w:pPr>
              <w:ind w:right="11"/>
              <w:rPr>
                <w:color w:val="000000"/>
                <w:sz w:val="22"/>
              </w:rPr>
            </w:pPr>
          </w:p>
        </w:tc>
        <w:tc>
          <w:tcPr>
            <w:tcW w:w="664" w:type="pct"/>
          </w:tcPr>
          <w:p w:rsidR="00496076" w:rsidRPr="00F73672" w:rsidRDefault="00496076" w:rsidP="00B47D6A">
            <w:pPr>
              <w:ind w:right="11"/>
              <w:rPr>
                <w:color w:val="000000"/>
                <w:sz w:val="22"/>
              </w:rPr>
            </w:pPr>
          </w:p>
        </w:tc>
        <w:tc>
          <w:tcPr>
            <w:tcW w:w="1043" w:type="pct"/>
          </w:tcPr>
          <w:p w:rsidR="00496076" w:rsidRPr="00F73672" w:rsidRDefault="00496076" w:rsidP="00B47D6A">
            <w:pPr>
              <w:ind w:left="20" w:right="11"/>
              <w:rPr>
                <w:color w:val="000000"/>
                <w:sz w:val="22"/>
              </w:rPr>
            </w:pPr>
          </w:p>
        </w:tc>
      </w:tr>
      <w:tr w:rsidR="00496076" w:rsidRPr="00F73672" w:rsidTr="00B47D6A">
        <w:trPr>
          <w:cantSplit/>
          <w:trHeight w:val="20"/>
        </w:trPr>
        <w:tc>
          <w:tcPr>
            <w:tcW w:w="305" w:type="pct"/>
          </w:tcPr>
          <w:p w:rsidR="00496076" w:rsidRPr="00F73672" w:rsidRDefault="00496076" w:rsidP="00B47D6A">
            <w:pPr>
              <w:ind w:left="20" w:right="11"/>
              <w:rPr>
                <w:color w:val="000000"/>
                <w:sz w:val="22"/>
              </w:rPr>
            </w:pPr>
          </w:p>
        </w:tc>
        <w:tc>
          <w:tcPr>
            <w:tcW w:w="2325" w:type="pct"/>
          </w:tcPr>
          <w:p w:rsidR="00496076" w:rsidRPr="00F73672" w:rsidRDefault="00496076" w:rsidP="00B47D6A">
            <w:pPr>
              <w:ind w:right="11"/>
              <w:rPr>
                <w:color w:val="000000"/>
                <w:sz w:val="22"/>
              </w:rPr>
            </w:pPr>
          </w:p>
        </w:tc>
        <w:tc>
          <w:tcPr>
            <w:tcW w:w="662" w:type="pct"/>
          </w:tcPr>
          <w:p w:rsidR="00496076" w:rsidRPr="00F73672" w:rsidRDefault="00496076" w:rsidP="00B47D6A">
            <w:pPr>
              <w:ind w:right="11"/>
              <w:rPr>
                <w:color w:val="000000"/>
                <w:sz w:val="22"/>
              </w:rPr>
            </w:pPr>
          </w:p>
        </w:tc>
        <w:tc>
          <w:tcPr>
            <w:tcW w:w="664" w:type="pct"/>
          </w:tcPr>
          <w:p w:rsidR="00496076" w:rsidRPr="00F73672" w:rsidRDefault="00496076" w:rsidP="00B47D6A">
            <w:pPr>
              <w:ind w:right="11"/>
              <w:rPr>
                <w:color w:val="000000"/>
                <w:sz w:val="22"/>
              </w:rPr>
            </w:pPr>
          </w:p>
        </w:tc>
        <w:tc>
          <w:tcPr>
            <w:tcW w:w="1043" w:type="pct"/>
          </w:tcPr>
          <w:p w:rsidR="00496076" w:rsidRPr="00F73672" w:rsidRDefault="00496076" w:rsidP="00B47D6A">
            <w:pPr>
              <w:ind w:left="20" w:right="11"/>
              <w:rPr>
                <w:color w:val="000000"/>
                <w:sz w:val="22"/>
              </w:rPr>
            </w:pPr>
          </w:p>
        </w:tc>
      </w:tr>
      <w:tr w:rsidR="00496076" w:rsidRPr="00F73672" w:rsidTr="00B47D6A">
        <w:trPr>
          <w:cantSplit/>
          <w:trHeight w:val="20"/>
        </w:trPr>
        <w:tc>
          <w:tcPr>
            <w:tcW w:w="2631" w:type="pct"/>
            <w:gridSpan w:val="2"/>
            <w:vAlign w:val="bottom"/>
          </w:tcPr>
          <w:p w:rsidR="00496076" w:rsidRPr="00F73672" w:rsidRDefault="00496076" w:rsidP="00B47D6A">
            <w:pPr>
              <w:ind w:left="20" w:right="11"/>
              <w:rPr>
                <w:color w:val="000000"/>
                <w:sz w:val="22"/>
              </w:rPr>
            </w:pPr>
            <w:r w:rsidRPr="00F73672">
              <w:rPr>
                <w:color w:val="000000"/>
                <w:sz w:val="22"/>
                <w:szCs w:val="22"/>
              </w:rPr>
              <w:t>Итого:</w:t>
            </w:r>
          </w:p>
        </w:tc>
        <w:tc>
          <w:tcPr>
            <w:tcW w:w="662" w:type="pct"/>
            <w:vAlign w:val="bottom"/>
          </w:tcPr>
          <w:p w:rsidR="00496076" w:rsidRPr="00F73672" w:rsidRDefault="00496076" w:rsidP="00B47D6A">
            <w:pPr>
              <w:ind w:right="11"/>
              <w:rPr>
                <w:color w:val="000000"/>
                <w:sz w:val="22"/>
              </w:rPr>
            </w:pPr>
          </w:p>
        </w:tc>
        <w:tc>
          <w:tcPr>
            <w:tcW w:w="664" w:type="pct"/>
            <w:vAlign w:val="bottom"/>
          </w:tcPr>
          <w:p w:rsidR="00496076" w:rsidRPr="00F73672" w:rsidRDefault="00496076" w:rsidP="00B47D6A">
            <w:pPr>
              <w:ind w:right="11"/>
              <w:rPr>
                <w:color w:val="000000"/>
                <w:sz w:val="22"/>
              </w:rPr>
            </w:pPr>
          </w:p>
        </w:tc>
        <w:tc>
          <w:tcPr>
            <w:tcW w:w="1043" w:type="pct"/>
          </w:tcPr>
          <w:p w:rsidR="00496076" w:rsidRPr="00F73672" w:rsidRDefault="00496076" w:rsidP="00B47D6A">
            <w:pPr>
              <w:autoSpaceDE w:val="0"/>
              <w:autoSpaceDN w:val="0"/>
              <w:snapToGrid w:val="0"/>
              <w:ind w:right="11" w:firstLine="20"/>
              <w:jc w:val="center"/>
              <w:rPr>
                <w:bCs/>
                <w:color w:val="000000"/>
                <w:sz w:val="22"/>
              </w:rPr>
            </w:pPr>
          </w:p>
        </w:tc>
      </w:tr>
      <w:tr w:rsidR="00496076" w:rsidRPr="00F73672" w:rsidTr="00B47D6A">
        <w:trPr>
          <w:cantSplit/>
          <w:trHeight w:val="20"/>
        </w:trPr>
        <w:tc>
          <w:tcPr>
            <w:tcW w:w="2631" w:type="pct"/>
            <w:gridSpan w:val="2"/>
            <w:vAlign w:val="bottom"/>
          </w:tcPr>
          <w:p w:rsidR="00496076" w:rsidRPr="00F73672" w:rsidRDefault="00496076" w:rsidP="00B47D6A">
            <w:pPr>
              <w:ind w:left="20" w:right="11"/>
              <w:rPr>
                <w:color w:val="000000"/>
                <w:sz w:val="22"/>
              </w:rPr>
            </w:pPr>
            <w:r w:rsidRPr="00F73672">
              <w:rPr>
                <w:color w:val="000000"/>
                <w:sz w:val="22"/>
                <w:szCs w:val="22"/>
              </w:rPr>
              <w:t>в том числе НДС (18%):</w:t>
            </w:r>
          </w:p>
        </w:tc>
        <w:tc>
          <w:tcPr>
            <w:tcW w:w="662" w:type="pct"/>
            <w:vAlign w:val="bottom"/>
          </w:tcPr>
          <w:p w:rsidR="00496076" w:rsidRPr="00F73672" w:rsidRDefault="00496076" w:rsidP="00B47D6A">
            <w:pPr>
              <w:ind w:right="11"/>
              <w:rPr>
                <w:color w:val="000000"/>
                <w:sz w:val="22"/>
              </w:rPr>
            </w:pPr>
          </w:p>
        </w:tc>
        <w:tc>
          <w:tcPr>
            <w:tcW w:w="664" w:type="pct"/>
            <w:vAlign w:val="bottom"/>
          </w:tcPr>
          <w:p w:rsidR="00496076" w:rsidRPr="00F73672" w:rsidRDefault="00496076" w:rsidP="00B47D6A">
            <w:pPr>
              <w:ind w:right="11"/>
              <w:rPr>
                <w:color w:val="000000"/>
                <w:sz w:val="22"/>
              </w:rPr>
            </w:pPr>
          </w:p>
        </w:tc>
        <w:tc>
          <w:tcPr>
            <w:tcW w:w="1043" w:type="pct"/>
          </w:tcPr>
          <w:p w:rsidR="00496076" w:rsidRPr="00F73672" w:rsidRDefault="00496076" w:rsidP="00B47D6A">
            <w:pPr>
              <w:autoSpaceDE w:val="0"/>
              <w:autoSpaceDN w:val="0"/>
              <w:snapToGrid w:val="0"/>
              <w:ind w:right="11" w:firstLine="20"/>
              <w:jc w:val="center"/>
              <w:rPr>
                <w:bCs/>
                <w:color w:val="000000"/>
                <w:sz w:val="22"/>
              </w:rPr>
            </w:pPr>
          </w:p>
        </w:tc>
      </w:tr>
    </w:tbl>
    <w:p w:rsidR="00496076" w:rsidRDefault="00496076" w:rsidP="00496076">
      <w:pPr>
        <w:rPr>
          <w:sz w:val="22"/>
          <w:szCs w:val="22"/>
        </w:rPr>
      </w:pPr>
    </w:p>
    <w:p w:rsidR="00496076" w:rsidRPr="00F73672" w:rsidRDefault="00496076" w:rsidP="00496076">
      <w:pPr>
        <w:rPr>
          <w:sz w:val="22"/>
          <w:szCs w:val="22"/>
        </w:rPr>
      </w:pPr>
      <w:r w:rsidRPr="00F73672">
        <w:rPr>
          <w:sz w:val="22"/>
          <w:szCs w:val="22"/>
        </w:rPr>
        <w:t xml:space="preserve">Участник размещения заказа </w:t>
      </w:r>
    </w:p>
    <w:p w:rsidR="00496076" w:rsidRPr="00F73672" w:rsidRDefault="00496076" w:rsidP="00496076">
      <w:pPr>
        <w:rPr>
          <w:sz w:val="22"/>
          <w:szCs w:val="22"/>
        </w:rPr>
      </w:pPr>
      <w:r w:rsidRPr="00F73672">
        <w:rPr>
          <w:sz w:val="22"/>
          <w:szCs w:val="22"/>
        </w:rPr>
        <w:t>(уполномоченный представитель):</w:t>
      </w:r>
    </w:p>
    <w:p w:rsidR="00496076" w:rsidRPr="00F73672" w:rsidRDefault="00496076" w:rsidP="00496076">
      <w:pPr>
        <w:pStyle w:val="afff2"/>
        <w:tabs>
          <w:tab w:val="clear" w:pos="1134"/>
        </w:tabs>
        <w:autoSpaceDE w:val="0"/>
        <w:autoSpaceDN w:val="0"/>
        <w:spacing w:line="240" w:lineRule="auto"/>
        <w:ind w:firstLine="0"/>
      </w:pPr>
    </w:p>
    <w:p w:rsidR="00496076" w:rsidRPr="00F73672" w:rsidRDefault="00496076" w:rsidP="00496076">
      <w:pPr>
        <w:pStyle w:val="aff"/>
        <w:rPr>
          <w:color w:val="000000"/>
          <w:sz w:val="22"/>
          <w:szCs w:val="22"/>
        </w:rPr>
      </w:pPr>
      <w:r w:rsidRPr="00F73672">
        <w:rPr>
          <w:color w:val="000000"/>
          <w:sz w:val="22"/>
          <w:szCs w:val="22"/>
        </w:rPr>
        <w:t>_____________________</w:t>
      </w:r>
      <w:r w:rsidRPr="00F73672">
        <w:rPr>
          <w:color w:val="000000"/>
          <w:sz w:val="22"/>
          <w:szCs w:val="22"/>
        </w:rPr>
        <w:tab/>
        <w:t>____________________</w:t>
      </w:r>
      <w:r w:rsidRPr="00F73672">
        <w:rPr>
          <w:color w:val="000000"/>
          <w:sz w:val="22"/>
          <w:szCs w:val="22"/>
        </w:rPr>
        <w:tab/>
      </w:r>
      <w:r w:rsidRPr="00F73672">
        <w:rPr>
          <w:color w:val="000000"/>
          <w:sz w:val="22"/>
          <w:szCs w:val="22"/>
        </w:rPr>
        <w:tab/>
        <w:t>__________________</w:t>
      </w:r>
    </w:p>
    <w:p w:rsidR="00496076" w:rsidRPr="00F73672" w:rsidRDefault="00496076" w:rsidP="00496076">
      <w:pPr>
        <w:pStyle w:val="aff"/>
        <w:rPr>
          <w:color w:val="000000"/>
          <w:sz w:val="22"/>
          <w:szCs w:val="22"/>
        </w:rPr>
      </w:pPr>
      <w:r w:rsidRPr="00F73672">
        <w:rPr>
          <w:color w:val="000000"/>
          <w:sz w:val="22"/>
          <w:szCs w:val="22"/>
        </w:rPr>
        <w:tab/>
        <w:t>(должность)</w:t>
      </w:r>
      <w:r w:rsidRPr="00F73672">
        <w:rPr>
          <w:color w:val="000000"/>
          <w:sz w:val="22"/>
          <w:szCs w:val="22"/>
        </w:rPr>
        <w:tab/>
      </w:r>
      <w:r w:rsidRPr="00F73672">
        <w:rPr>
          <w:color w:val="000000"/>
          <w:sz w:val="22"/>
          <w:szCs w:val="22"/>
        </w:rPr>
        <w:tab/>
      </w:r>
      <w:r w:rsidRPr="00F73672">
        <w:rPr>
          <w:color w:val="000000"/>
          <w:sz w:val="22"/>
          <w:szCs w:val="22"/>
        </w:rPr>
        <w:tab/>
        <w:t>(подпись)</w:t>
      </w:r>
      <w:r w:rsidRPr="00F73672">
        <w:rPr>
          <w:color w:val="000000"/>
          <w:sz w:val="22"/>
          <w:szCs w:val="22"/>
        </w:rPr>
        <w:tab/>
      </w:r>
      <w:r w:rsidRPr="00F73672">
        <w:rPr>
          <w:color w:val="000000"/>
          <w:sz w:val="22"/>
          <w:szCs w:val="22"/>
        </w:rPr>
        <w:tab/>
      </w:r>
      <w:r w:rsidRPr="00F73672">
        <w:rPr>
          <w:color w:val="000000"/>
          <w:sz w:val="22"/>
          <w:szCs w:val="22"/>
        </w:rPr>
        <w:tab/>
        <w:t xml:space="preserve">         </w:t>
      </w:r>
      <w:r>
        <w:rPr>
          <w:color w:val="000000"/>
          <w:sz w:val="22"/>
          <w:szCs w:val="22"/>
        </w:rPr>
        <w:t xml:space="preserve">    </w:t>
      </w:r>
      <w:r w:rsidRPr="00F73672">
        <w:rPr>
          <w:color w:val="000000"/>
          <w:sz w:val="22"/>
          <w:szCs w:val="22"/>
        </w:rPr>
        <w:t>(ФИО)</w:t>
      </w:r>
    </w:p>
    <w:p w:rsidR="00496076" w:rsidRPr="00F73672" w:rsidRDefault="00496076" w:rsidP="00496076">
      <w:pPr>
        <w:pStyle w:val="aff"/>
        <w:rPr>
          <w:color w:val="000000"/>
          <w:sz w:val="22"/>
          <w:szCs w:val="22"/>
        </w:rPr>
      </w:pPr>
    </w:p>
    <w:p w:rsidR="00E6343E" w:rsidRDefault="00496076" w:rsidP="00E6343E">
      <w:pPr>
        <w:pStyle w:val="aff"/>
        <w:rPr>
          <w:sz w:val="22"/>
          <w:szCs w:val="22"/>
        </w:rPr>
      </w:pPr>
      <w:r w:rsidRPr="00F73672">
        <w:rPr>
          <w:sz w:val="22"/>
          <w:szCs w:val="22"/>
        </w:rPr>
        <w:t>м.п.</w:t>
      </w:r>
    </w:p>
    <w:p w:rsidR="00E6343E" w:rsidRDefault="00E6343E">
      <w:pPr>
        <w:spacing w:line="276" w:lineRule="auto"/>
        <w:rPr>
          <w:sz w:val="22"/>
          <w:szCs w:val="22"/>
        </w:rPr>
      </w:pPr>
      <w:r>
        <w:rPr>
          <w:sz w:val="22"/>
          <w:szCs w:val="22"/>
        </w:rPr>
        <w:br w:type="page"/>
      </w:r>
    </w:p>
    <w:p w:rsidR="000334E5" w:rsidRPr="00530364" w:rsidRDefault="00150B66" w:rsidP="00530364">
      <w:pPr>
        <w:jc w:val="center"/>
        <w:rPr>
          <w:caps/>
        </w:rPr>
      </w:pPr>
      <w:r w:rsidRPr="00586C85">
        <w:rPr>
          <w:caps/>
        </w:rPr>
        <w:t xml:space="preserve">том </w:t>
      </w:r>
      <w:r>
        <w:rPr>
          <w:caps/>
        </w:rPr>
        <w:t>2</w:t>
      </w:r>
      <w:r w:rsidRPr="00586C85">
        <w:rPr>
          <w:caps/>
        </w:rPr>
        <w:t xml:space="preserve"> «</w:t>
      </w:r>
      <w:r>
        <w:rPr>
          <w:caps/>
        </w:rPr>
        <w:t>ТЕХНИЧЕСКАЯ</w:t>
      </w:r>
      <w:r w:rsidRPr="00586C85">
        <w:rPr>
          <w:caps/>
        </w:rPr>
        <w:t xml:space="preserve"> част</w:t>
      </w:r>
      <w:r>
        <w:rPr>
          <w:caps/>
        </w:rPr>
        <w:t>ь</w:t>
      </w:r>
      <w:r w:rsidRPr="00586C85">
        <w:rPr>
          <w:caps/>
        </w:rPr>
        <w:t>»</w:t>
      </w:r>
    </w:p>
    <w:p w:rsidR="000334E5" w:rsidRDefault="000334E5" w:rsidP="00CB3DDE">
      <w:pPr>
        <w:ind w:firstLine="709"/>
        <w:jc w:val="both"/>
      </w:pPr>
    </w:p>
    <w:p w:rsidR="007A1CA4" w:rsidRPr="00530364" w:rsidRDefault="007A1CA4" w:rsidP="007A1CA4">
      <w:pPr>
        <w:jc w:val="center"/>
        <w:rPr>
          <w:b/>
          <w:bCs/>
          <w:i/>
          <w:iCs/>
        </w:rPr>
      </w:pPr>
      <w:r w:rsidRPr="00530364">
        <w:rPr>
          <w:b/>
          <w:bCs/>
          <w:i/>
          <w:iCs/>
        </w:rPr>
        <w:t>ТЕХНИЧЕСКОЕ ЗАДАНИЕ</w:t>
      </w:r>
    </w:p>
    <w:p w:rsidR="007A1CA4" w:rsidRPr="00530364" w:rsidRDefault="007A1CA4" w:rsidP="007A1CA4">
      <w:pPr>
        <w:jc w:val="center"/>
        <w:rPr>
          <w:b/>
          <w:bCs/>
          <w:i/>
          <w:iCs/>
        </w:rPr>
      </w:pPr>
      <w:r w:rsidRPr="00530364">
        <w:rPr>
          <w:b/>
          <w:bCs/>
          <w:i/>
          <w:iCs/>
        </w:rPr>
        <w:t xml:space="preserve">на оказание услуг по передаче данных и </w:t>
      </w:r>
      <w:proofErr w:type="spellStart"/>
      <w:r w:rsidRPr="00530364">
        <w:rPr>
          <w:b/>
          <w:bCs/>
          <w:i/>
          <w:iCs/>
        </w:rPr>
        <w:t>телематических</w:t>
      </w:r>
      <w:proofErr w:type="spellEnd"/>
      <w:r w:rsidRPr="00530364">
        <w:rPr>
          <w:b/>
          <w:bCs/>
          <w:i/>
          <w:iCs/>
        </w:rPr>
        <w:t xml:space="preserve"> служб доступа </w:t>
      </w:r>
    </w:p>
    <w:p w:rsidR="007A1CA4" w:rsidRPr="00C55DAE" w:rsidRDefault="007A1CA4" w:rsidP="007A1CA4">
      <w:pPr>
        <w:jc w:val="center"/>
        <w:rPr>
          <w:b/>
          <w:bCs/>
          <w:i/>
          <w:iCs/>
          <w:sz w:val="28"/>
          <w:szCs w:val="28"/>
        </w:rPr>
      </w:pPr>
      <w:r w:rsidRPr="00530364">
        <w:rPr>
          <w:b/>
          <w:bCs/>
          <w:i/>
          <w:iCs/>
        </w:rPr>
        <w:t>в сеть Интернет</w:t>
      </w:r>
      <w:r w:rsidRPr="00C55DAE">
        <w:rPr>
          <w:b/>
          <w:bCs/>
          <w:i/>
          <w:iCs/>
          <w:sz w:val="28"/>
          <w:szCs w:val="28"/>
        </w:rPr>
        <w:t xml:space="preserve"> </w:t>
      </w:r>
    </w:p>
    <w:p w:rsidR="00A166E5" w:rsidRPr="00A166E5" w:rsidRDefault="00A166E5" w:rsidP="007A1CA4">
      <w:pPr>
        <w:tabs>
          <w:tab w:val="left" w:pos="567"/>
          <w:tab w:val="left" w:pos="1134"/>
        </w:tabs>
        <w:jc w:val="both"/>
      </w:pPr>
    </w:p>
    <w:tbl>
      <w:tblPr>
        <w:tblW w:w="10704"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727"/>
        <w:gridCol w:w="2977"/>
      </w:tblGrid>
      <w:tr w:rsidR="007A1CA4" w:rsidRPr="007A1CA4" w:rsidTr="007A1CA4">
        <w:tc>
          <w:tcPr>
            <w:tcW w:w="7727" w:type="dxa"/>
          </w:tcPr>
          <w:p w:rsidR="007A1CA4" w:rsidRPr="007A1CA4" w:rsidRDefault="007A1CA4" w:rsidP="00B47D6A">
            <w:pPr>
              <w:jc w:val="center"/>
              <w:rPr>
                <w:sz w:val="22"/>
              </w:rPr>
            </w:pPr>
            <w:r w:rsidRPr="007A1CA4">
              <w:rPr>
                <w:sz w:val="22"/>
                <w:szCs w:val="22"/>
              </w:rPr>
              <w:t>Наименование и спецификация услуги</w:t>
            </w:r>
          </w:p>
        </w:tc>
        <w:tc>
          <w:tcPr>
            <w:tcW w:w="2977" w:type="dxa"/>
          </w:tcPr>
          <w:p w:rsidR="007A1CA4" w:rsidRPr="007A1CA4" w:rsidRDefault="007A1CA4" w:rsidP="00B47D6A">
            <w:pPr>
              <w:jc w:val="center"/>
              <w:rPr>
                <w:sz w:val="22"/>
              </w:rPr>
            </w:pPr>
            <w:r w:rsidRPr="007A1CA4">
              <w:rPr>
                <w:sz w:val="22"/>
                <w:szCs w:val="22"/>
              </w:rPr>
              <w:t>Адрес предоставления услуги</w:t>
            </w:r>
          </w:p>
        </w:tc>
      </w:tr>
      <w:tr w:rsidR="007A1CA4" w:rsidRPr="007A1CA4" w:rsidTr="007A1CA4">
        <w:tc>
          <w:tcPr>
            <w:tcW w:w="7727" w:type="dxa"/>
          </w:tcPr>
          <w:p w:rsidR="007A1CA4" w:rsidRPr="007A1CA4" w:rsidRDefault="007A1CA4" w:rsidP="00B47D6A">
            <w:pPr>
              <w:rPr>
                <w:sz w:val="22"/>
              </w:rPr>
            </w:pPr>
            <w:r w:rsidRPr="007A1CA4">
              <w:rPr>
                <w:sz w:val="22"/>
                <w:szCs w:val="22"/>
              </w:rPr>
              <w:t xml:space="preserve">1. </w:t>
            </w:r>
            <w:r w:rsidRPr="007A1CA4">
              <w:rPr>
                <w:b/>
                <w:bCs/>
                <w:sz w:val="22"/>
                <w:szCs w:val="22"/>
                <w:u w:val="single"/>
              </w:rPr>
              <w:t>Доступ в сеть Интернет</w:t>
            </w:r>
            <w:r w:rsidRPr="007A1CA4">
              <w:rPr>
                <w:sz w:val="22"/>
                <w:szCs w:val="22"/>
              </w:rPr>
              <w:t xml:space="preserve"> </w:t>
            </w:r>
          </w:p>
          <w:p w:rsidR="007A1CA4" w:rsidRPr="007A1CA4" w:rsidRDefault="007A1CA4" w:rsidP="00B47D6A">
            <w:pPr>
              <w:rPr>
                <w:sz w:val="22"/>
              </w:rPr>
            </w:pPr>
            <w:r w:rsidRPr="007A1CA4">
              <w:rPr>
                <w:sz w:val="22"/>
                <w:szCs w:val="22"/>
              </w:rPr>
              <w:t>Пропускная способность (</w:t>
            </w:r>
            <w:r w:rsidRPr="007A1CA4">
              <w:rPr>
                <w:sz w:val="22"/>
                <w:szCs w:val="22"/>
                <w:lang w:val="en-US"/>
              </w:rPr>
              <w:t>AR</w:t>
            </w:r>
            <w:r w:rsidRPr="007A1CA4">
              <w:rPr>
                <w:sz w:val="22"/>
                <w:szCs w:val="22"/>
              </w:rPr>
              <w:t>): 100 Мбит/</w:t>
            </w:r>
            <w:proofErr w:type="gramStart"/>
            <w:r w:rsidRPr="007A1CA4">
              <w:rPr>
                <w:sz w:val="22"/>
                <w:szCs w:val="22"/>
              </w:rPr>
              <w:t>с</w:t>
            </w:r>
            <w:proofErr w:type="gramEnd"/>
          </w:p>
          <w:p w:rsidR="007A1CA4" w:rsidRPr="00B47D6A" w:rsidRDefault="007A1CA4" w:rsidP="00B47D6A">
            <w:pPr>
              <w:rPr>
                <w:sz w:val="22"/>
              </w:rPr>
            </w:pPr>
            <w:r w:rsidRPr="007A1CA4">
              <w:rPr>
                <w:sz w:val="22"/>
                <w:szCs w:val="22"/>
              </w:rPr>
              <w:t>Тип</w:t>
            </w:r>
            <w:r w:rsidRPr="00B47D6A">
              <w:rPr>
                <w:sz w:val="22"/>
                <w:szCs w:val="22"/>
              </w:rPr>
              <w:t xml:space="preserve"> </w:t>
            </w:r>
            <w:r w:rsidRPr="007A1CA4">
              <w:rPr>
                <w:sz w:val="22"/>
                <w:szCs w:val="22"/>
              </w:rPr>
              <w:t>интерфейса</w:t>
            </w:r>
            <w:r w:rsidRPr="00B47D6A">
              <w:rPr>
                <w:sz w:val="22"/>
                <w:szCs w:val="22"/>
              </w:rPr>
              <w:t xml:space="preserve">: 100 </w:t>
            </w:r>
            <w:r w:rsidRPr="007A1CA4">
              <w:rPr>
                <w:sz w:val="22"/>
                <w:szCs w:val="22"/>
                <w:lang w:val="en-US"/>
              </w:rPr>
              <w:t>Base</w:t>
            </w:r>
            <w:r w:rsidRPr="00B47D6A">
              <w:rPr>
                <w:sz w:val="22"/>
                <w:szCs w:val="22"/>
              </w:rPr>
              <w:t>-</w:t>
            </w:r>
            <w:r w:rsidRPr="007A1CA4">
              <w:rPr>
                <w:sz w:val="22"/>
                <w:szCs w:val="22"/>
                <w:lang w:val="en-US"/>
              </w:rPr>
              <w:t>T</w:t>
            </w:r>
            <w:r w:rsidRPr="00B47D6A">
              <w:rPr>
                <w:sz w:val="22"/>
                <w:szCs w:val="22"/>
              </w:rPr>
              <w:t xml:space="preserve">/1000 </w:t>
            </w:r>
            <w:r w:rsidRPr="007A1CA4">
              <w:rPr>
                <w:sz w:val="22"/>
                <w:szCs w:val="22"/>
                <w:lang w:val="en-US"/>
              </w:rPr>
              <w:t>Base</w:t>
            </w:r>
            <w:r w:rsidRPr="00B47D6A">
              <w:rPr>
                <w:sz w:val="22"/>
                <w:szCs w:val="22"/>
              </w:rPr>
              <w:t>-</w:t>
            </w:r>
            <w:r w:rsidRPr="007A1CA4">
              <w:rPr>
                <w:sz w:val="22"/>
                <w:szCs w:val="22"/>
                <w:lang w:val="en-US"/>
              </w:rPr>
              <w:t>T</w:t>
            </w:r>
          </w:p>
          <w:p w:rsidR="007A1CA4" w:rsidRPr="007A1CA4" w:rsidRDefault="007A1CA4" w:rsidP="00B47D6A">
            <w:pPr>
              <w:rPr>
                <w:sz w:val="22"/>
              </w:rPr>
            </w:pPr>
            <w:r w:rsidRPr="007A1CA4">
              <w:rPr>
                <w:sz w:val="22"/>
                <w:szCs w:val="22"/>
              </w:rPr>
              <w:t>Технология доступа: Широкополосный доступ</w:t>
            </w:r>
          </w:p>
          <w:p w:rsidR="007A1CA4" w:rsidRPr="007A1CA4" w:rsidRDefault="007A1CA4" w:rsidP="00B47D6A">
            <w:pPr>
              <w:rPr>
                <w:sz w:val="22"/>
              </w:rPr>
            </w:pPr>
            <w:r w:rsidRPr="007A1CA4">
              <w:rPr>
                <w:sz w:val="22"/>
                <w:szCs w:val="22"/>
              </w:rPr>
              <w:t>Гарантированная информационная скорость (</w:t>
            </w:r>
            <w:r w:rsidRPr="007A1CA4">
              <w:rPr>
                <w:sz w:val="22"/>
                <w:szCs w:val="22"/>
                <w:lang w:val="en-US"/>
              </w:rPr>
              <w:t>CIR</w:t>
            </w:r>
            <w:r w:rsidRPr="007A1CA4">
              <w:rPr>
                <w:sz w:val="22"/>
                <w:szCs w:val="22"/>
              </w:rPr>
              <w:t>): 100 Мбит/</w:t>
            </w:r>
            <w:proofErr w:type="gramStart"/>
            <w:r w:rsidRPr="007A1CA4">
              <w:rPr>
                <w:sz w:val="22"/>
                <w:szCs w:val="22"/>
              </w:rPr>
              <w:t>с</w:t>
            </w:r>
            <w:proofErr w:type="gramEnd"/>
          </w:p>
          <w:p w:rsidR="007A1CA4" w:rsidRPr="007A1CA4" w:rsidRDefault="007A1CA4" w:rsidP="00B47D6A">
            <w:pPr>
              <w:rPr>
                <w:sz w:val="22"/>
              </w:rPr>
            </w:pPr>
            <w:r w:rsidRPr="007A1CA4">
              <w:rPr>
                <w:sz w:val="22"/>
                <w:szCs w:val="22"/>
              </w:rPr>
              <w:t>Максимальная информационная скорость (</w:t>
            </w:r>
            <w:r w:rsidRPr="007A1CA4">
              <w:rPr>
                <w:sz w:val="22"/>
                <w:szCs w:val="22"/>
                <w:lang w:val="en-US"/>
              </w:rPr>
              <w:t>MIR</w:t>
            </w:r>
            <w:r w:rsidRPr="007A1CA4">
              <w:rPr>
                <w:sz w:val="22"/>
                <w:szCs w:val="22"/>
              </w:rPr>
              <w:t>): 100 Мбит/</w:t>
            </w:r>
            <w:proofErr w:type="gramStart"/>
            <w:r w:rsidRPr="007A1CA4">
              <w:rPr>
                <w:sz w:val="22"/>
                <w:szCs w:val="22"/>
              </w:rPr>
              <w:t>с</w:t>
            </w:r>
            <w:proofErr w:type="gramEnd"/>
          </w:p>
          <w:p w:rsidR="007A1CA4" w:rsidRPr="007A1CA4" w:rsidRDefault="007A1CA4" w:rsidP="00B47D6A">
            <w:pPr>
              <w:rPr>
                <w:sz w:val="22"/>
              </w:rPr>
            </w:pPr>
            <w:r w:rsidRPr="007A1CA4">
              <w:rPr>
                <w:sz w:val="22"/>
                <w:szCs w:val="22"/>
              </w:rPr>
              <w:t xml:space="preserve">Количество реальных, маршрутизируемых IP-адресов, подсеть /28 (предоставляемые IP-адреса не должны быть транслируемыми для корректного разрешения записей обратной зоны DNS сервера, находящегося на территории </w:t>
            </w:r>
            <w:r w:rsidR="00A92994">
              <w:rPr>
                <w:sz w:val="22"/>
                <w:szCs w:val="22"/>
              </w:rPr>
              <w:t>«</w:t>
            </w:r>
            <w:proofErr w:type="spellStart"/>
            <w:r w:rsidRPr="007A1CA4">
              <w:rPr>
                <w:sz w:val="22"/>
                <w:szCs w:val="22"/>
              </w:rPr>
              <w:t>СПбАЭП</w:t>
            </w:r>
            <w:proofErr w:type="spellEnd"/>
            <w:r w:rsidR="00A92994">
              <w:rPr>
                <w:sz w:val="22"/>
                <w:szCs w:val="22"/>
              </w:rPr>
              <w:t>»</w:t>
            </w:r>
            <w:r w:rsidRPr="007A1CA4">
              <w:rPr>
                <w:sz w:val="22"/>
                <w:szCs w:val="22"/>
              </w:rPr>
              <w:t>.)</w:t>
            </w:r>
          </w:p>
          <w:p w:rsidR="007A1CA4" w:rsidRPr="007A1CA4" w:rsidRDefault="007A1CA4" w:rsidP="00A92994">
            <w:pPr>
              <w:jc w:val="both"/>
              <w:rPr>
                <w:sz w:val="22"/>
              </w:rPr>
            </w:pPr>
            <w:r w:rsidRPr="007A1CA4">
              <w:rPr>
                <w:sz w:val="22"/>
                <w:szCs w:val="22"/>
                <w:lang w:val="en-US"/>
              </w:rPr>
              <w:t>T</w:t>
            </w:r>
            <w:proofErr w:type="spellStart"/>
            <w:r w:rsidRPr="007A1CA4">
              <w:rPr>
                <w:sz w:val="22"/>
                <w:szCs w:val="22"/>
              </w:rPr>
              <w:t>рансфер</w:t>
            </w:r>
            <w:proofErr w:type="spellEnd"/>
            <w:r w:rsidRPr="007A1CA4">
              <w:rPr>
                <w:sz w:val="22"/>
                <w:szCs w:val="22"/>
              </w:rPr>
              <w:t xml:space="preserve"> прямой и обратной зон первичного DNS сервера, находящегося на территории </w:t>
            </w:r>
            <w:r w:rsidR="00A92994">
              <w:rPr>
                <w:sz w:val="22"/>
                <w:szCs w:val="22"/>
              </w:rPr>
              <w:t>«</w:t>
            </w:r>
            <w:proofErr w:type="spellStart"/>
            <w:r w:rsidR="00A92994" w:rsidRPr="007A1CA4">
              <w:rPr>
                <w:sz w:val="22"/>
                <w:szCs w:val="22"/>
              </w:rPr>
              <w:t>СПбАЭП</w:t>
            </w:r>
            <w:proofErr w:type="spellEnd"/>
            <w:r w:rsidR="00A92994">
              <w:rPr>
                <w:sz w:val="22"/>
                <w:szCs w:val="22"/>
              </w:rPr>
              <w:t>»</w:t>
            </w:r>
            <w:r w:rsidRPr="007A1CA4">
              <w:rPr>
                <w:sz w:val="22"/>
                <w:szCs w:val="22"/>
              </w:rPr>
              <w:t>.</w:t>
            </w:r>
          </w:p>
          <w:p w:rsidR="007A1CA4" w:rsidRPr="007A1CA4" w:rsidRDefault="007A1CA4" w:rsidP="00B47D6A">
            <w:pPr>
              <w:rPr>
                <w:sz w:val="22"/>
              </w:rPr>
            </w:pPr>
            <w:proofErr w:type="spellStart"/>
            <w:r w:rsidRPr="007A1CA4">
              <w:rPr>
                <w:sz w:val="22"/>
                <w:szCs w:val="22"/>
              </w:rPr>
              <w:t>Биллингуется</w:t>
            </w:r>
            <w:proofErr w:type="spellEnd"/>
            <w:r w:rsidRPr="007A1CA4">
              <w:rPr>
                <w:sz w:val="22"/>
                <w:szCs w:val="22"/>
              </w:rPr>
              <w:t xml:space="preserve"> по </w:t>
            </w:r>
            <w:proofErr w:type="spellStart"/>
            <w:r w:rsidRPr="007A1CA4">
              <w:rPr>
                <w:sz w:val="22"/>
                <w:szCs w:val="22"/>
              </w:rPr>
              <w:t>траффику</w:t>
            </w:r>
            <w:proofErr w:type="spellEnd"/>
            <w:r w:rsidRPr="007A1CA4">
              <w:rPr>
                <w:sz w:val="22"/>
                <w:szCs w:val="22"/>
              </w:rPr>
              <w:t>: нет</w:t>
            </w:r>
          </w:p>
        </w:tc>
        <w:tc>
          <w:tcPr>
            <w:tcW w:w="2977" w:type="dxa"/>
          </w:tcPr>
          <w:p w:rsidR="007A1CA4" w:rsidRPr="007A1CA4" w:rsidRDefault="007A1CA4" w:rsidP="00B47D6A">
            <w:pPr>
              <w:rPr>
                <w:sz w:val="22"/>
              </w:rPr>
            </w:pPr>
            <w:r w:rsidRPr="007A1CA4">
              <w:rPr>
                <w:sz w:val="22"/>
                <w:szCs w:val="22"/>
              </w:rPr>
              <w:t>Санкт-Петербург, ул. 2-я Советская, д.9/2А</w:t>
            </w:r>
          </w:p>
        </w:tc>
      </w:tr>
      <w:tr w:rsidR="007A1CA4" w:rsidRPr="007A1CA4" w:rsidTr="007A1CA4">
        <w:tc>
          <w:tcPr>
            <w:tcW w:w="7727" w:type="dxa"/>
          </w:tcPr>
          <w:p w:rsidR="007A1CA4" w:rsidRPr="007A1CA4" w:rsidRDefault="007A1CA4" w:rsidP="00B47D6A">
            <w:pPr>
              <w:rPr>
                <w:sz w:val="22"/>
              </w:rPr>
            </w:pPr>
            <w:r w:rsidRPr="007A1CA4">
              <w:rPr>
                <w:sz w:val="22"/>
                <w:szCs w:val="22"/>
              </w:rPr>
              <w:t xml:space="preserve">2. </w:t>
            </w:r>
            <w:r w:rsidRPr="007A1CA4">
              <w:rPr>
                <w:b/>
                <w:bCs/>
                <w:sz w:val="22"/>
                <w:szCs w:val="22"/>
                <w:u w:val="single"/>
              </w:rPr>
              <w:t>Цифровой виртуальный канал сети передачи данных</w:t>
            </w:r>
          </w:p>
          <w:p w:rsidR="007A1CA4" w:rsidRPr="007A1CA4" w:rsidRDefault="007A1CA4" w:rsidP="00B47D6A">
            <w:pPr>
              <w:rPr>
                <w:i/>
                <w:iCs/>
                <w:sz w:val="22"/>
              </w:rPr>
            </w:pPr>
            <w:r w:rsidRPr="007A1CA4">
              <w:rPr>
                <w:i/>
                <w:iCs/>
                <w:sz w:val="22"/>
                <w:szCs w:val="22"/>
              </w:rPr>
              <w:t>Адрес точки включения «А»</w:t>
            </w:r>
          </w:p>
          <w:p w:rsidR="007A1CA4" w:rsidRPr="007A1CA4" w:rsidRDefault="007A1CA4" w:rsidP="00B47D6A">
            <w:pPr>
              <w:rPr>
                <w:sz w:val="22"/>
              </w:rPr>
            </w:pPr>
          </w:p>
          <w:p w:rsidR="007A1CA4" w:rsidRPr="007A1CA4" w:rsidRDefault="007A1CA4" w:rsidP="00B47D6A">
            <w:pPr>
              <w:rPr>
                <w:i/>
                <w:iCs/>
                <w:sz w:val="22"/>
              </w:rPr>
            </w:pPr>
            <w:r w:rsidRPr="007A1CA4">
              <w:rPr>
                <w:i/>
                <w:iCs/>
                <w:sz w:val="22"/>
                <w:szCs w:val="22"/>
              </w:rPr>
              <w:t>Адрес точки включения «В»</w:t>
            </w:r>
          </w:p>
          <w:p w:rsidR="007A1CA4" w:rsidRPr="007A1CA4" w:rsidRDefault="007A1CA4" w:rsidP="00B47D6A">
            <w:pPr>
              <w:rPr>
                <w:sz w:val="22"/>
              </w:rPr>
            </w:pPr>
          </w:p>
          <w:p w:rsidR="007A1CA4" w:rsidRPr="007A1CA4" w:rsidRDefault="007A1CA4" w:rsidP="00B47D6A">
            <w:pPr>
              <w:rPr>
                <w:sz w:val="22"/>
              </w:rPr>
            </w:pPr>
            <w:r w:rsidRPr="007A1CA4">
              <w:rPr>
                <w:sz w:val="22"/>
                <w:szCs w:val="22"/>
              </w:rPr>
              <w:t>Пропускная способность (</w:t>
            </w:r>
            <w:r w:rsidRPr="007A1CA4">
              <w:rPr>
                <w:sz w:val="22"/>
                <w:szCs w:val="22"/>
                <w:lang w:val="en-US"/>
              </w:rPr>
              <w:t>AR</w:t>
            </w:r>
            <w:r w:rsidRPr="007A1CA4">
              <w:rPr>
                <w:sz w:val="22"/>
                <w:szCs w:val="22"/>
              </w:rPr>
              <w:t>): 1 Гбит/</w:t>
            </w:r>
            <w:proofErr w:type="gramStart"/>
            <w:r w:rsidRPr="007A1CA4">
              <w:rPr>
                <w:sz w:val="22"/>
                <w:szCs w:val="22"/>
              </w:rPr>
              <w:t>с</w:t>
            </w:r>
            <w:proofErr w:type="gramEnd"/>
          </w:p>
          <w:p w:rsidR="007A1CA4" w:rsidRPr="007A1CA4" w:rsidRDefault="007A1CA4" w:rsidP="00B47D6A">
            <w:pPr>
              <w:rPr>
                <w:sz w:val="22"/>
              </w:rPr>
            </w:pPr>
            <w:r w:rsidRPr="007A1CA4">
              <w:rPr>
                <w:sz w:val="22"/>
                <w:szCs w:val="22"/>
              </w:rPr>
              <w:t xml:space="preserve">Тип интерфейса: 1000 </w:t>
            </w:r>
            <w:r w:rsidRPr="007A1CA4">
              <w:rPr>
                <w:sz w:val="22"/>
                <w:szCs w:val="22"/>
                <w:lang w:val="en-US"/>
              </w:rPr>
              <w:t>Base</w:t>
            </w:r>
            <w:r w:rsidRPr="007A1CA4">
              <w:rPr>
                <w:sz w:val="22"/>
                <w:szCs w:val="22"/>
              </w:rPr>
              <w:t>-</w:t>
            </w:r>
            <w:r w:rsidRPr="007A1CA4">
              <w:rPr>
                <w:sz w:val="22"/>
                <w:szCs w:val="22"/>
                <w:lang w:val="en-US"/>
              </w:rPr>
              <w:t>T</w:t>
            </w:r>
          </w:p>
          <w:p w:rsidR="007A1CA4" w:rsidRPr="007A1CA4" w:rsidRDefault="007A1CA4" w:rsidP="00B47D6A">
            <w:pPr>
              <w:rPr>
                <w:sz w:val="22"/>
              </w:rPr>
            </w:pPr>
            <w:r w:rsidRPr="007A1CA4">
              <w:rPr>
                <w:sz w:val="22"/>
                <w:szCs w:val="22"/>
              </w:rPr>
              <w:t>Гарантированная информационная скорость (</w:t>
            </w:r>
            <w:r w:rsidRPr="007A1CA4">
              <w:rPr>
                <w:sz w:val="22"/>
                <w:szCs w:val="22"/>
                <w:lang w:val="en-US"/>
              </w:rPr>
              <w:t>CIR</w:t>
            </w:r>
            <w:r w:rsidRPr="007A1CA4">
              <w:rPr>
                <w:sz w:val="22"/>
                <w:szCs w:val="22"/>
              </w:rPr>
              <w:t>): 1 Гбит/</w:t>
            </w:r>
            <w:proofErr w:type="gramStart"/>
            <w:r w:rsidRPr="007A1CA4">
              <w:rPr>
                <w:sz w:val="22"/>
                <w:szCs w:val="22"/>
              </w:rPr>
              <w:t>с</w:t>
            </w:r>
            <w:proofErr w:type="gramEnd"/>
          </w:p>
          <w:p w:rsidR="007A1CA4" w:rsidRPr="007A1CA4" w:rsidRDefault="007A1CA4" w:rsidP="00B47D6A">
            <w:pPr>
              <w:rPr>
                <w:sz w:val="22"/>
              </w:rPr>
            </w:pPr>
            <w:r w:rsidRPr="007A1CA4">
              <w:rPr>
                <w:sz w:val="22"/>
                <w:szCs w:val="22"/>
              </w:rPr>
              <w:t>Максимальная информационная скорость (</w:t>
            </w:r>
            <w:r w:rsidRPr="007A1CA4">
              <w:rPr>
                <w:sz w:val="22"/>
                <w:szCs w:val="22"/>
                <w:lang w:val="en-US"/>
              </w:rPr>
              <w:t>MIR</w:t>
            </w:r>
            <w:r w:rsidRPr="007A1CA4">
              <w:rPr>
                <w:sz w:val="22"/>
                <w:szCs w:val="22"/>
              </w:rPr>
              <w:t>): 1 Гбит/</w:t>
            </w:r>
            <w:proofErr w:type="gramStart"/>
            <w:r w:rsidRPr="007A1CA4">
              <w:rPr>
                <w:sz w:val="22"/>
                <w:szCs w:val="22"/>
              </w:rPr>
              <w:t>с</w:t>
            </w:r>
            <w:proofErr w:type="gramEnd"/>
          </w:p>
          <w:p w:rsidR="007A1CA4" w:rsidRPr="007A1CA4" w:rsidRDefault="007A1CA4" w:rsidP="00B47D6A">
            <w:pPr>
              <w:rPr>
                <w:sz w:val="22"/>
              </w:rPr>
            </w:pPr>
            <w:proofErr w:type="spellStart"/>
            <w:r w:rsidRPr="007A1CA4">
              <w:rPr>
                <w:sz w:val="22"/>
                <w:szCs w:val="22"/>
              </w:rPr>
              <w:t>Биллингуется</w:t>
            </w:r>
            <w:proofErr w:type="spellEnd"/>
            <w:r w:rsidRPr="007A1CA4">
              <w:rPr>
                <w:sz w:val="22"/>
                <w:szCs w:val="22"/>
              </w:rPr>
              <w:t xml:space="preserve"> по </w:t>
            </w:r>
            <w:proofErr w:type="spellStart"/>
            <w:r w:rsidRPr="007A1CA4">
              <w:rPr>
                <w:sz w:val="22"/>
                <w:szCs w:val="22"/>
              </w:rPr>
              <w:t>траффику</w:t>
            </w:r>
            <w:proofErr w:type="spellEnd"/>
            <w:r w:rsidRPr="007A1CA4">
              <w:rPr>
                <w:sz w:val="22"/>
                <w:szCs w:val="22"/>
              </w:rPr>
              <w:t>: нет</w:t>
            </w:r>
          </w:p>
          <w:p w:rsidR="007A1CA4" w:rsidRPr="007A1CA4" w:rsidRDefault="007A1CA4" w:rsidP="00B47D6A">
            <w:pPr>
              <w:rPr>
                <w:sz w:val="22"/>
              </w:rPr>
            </w:pPr>
            <w:r w:rsidRPr="007A1CA4">
              <w:rPr>
                <w:sz w:val="22"/>
                <w:szCs w:val="22"/>
              </w:rPr>
              <w:t xml:space="preserve">Примечания: </w:t>
            </w:r>
            <w:r w:rsidRPr="007A1CA4">
              <w:rPr>
                <w:sz w:val="22"/>
                <w:szCs w:val="22"/>
                <w:lang w:val="en-US"/>
              </w:rPr>
              <w:t>VPN</w:t>
            </w:r>
            <w:r w:rsidRPr="007A1CA4">
              <w:rPr>
                <w:sz w:val="22"/>
                <w:szCs w:val="22"/>
              </w:rPr>
              <w:t xml:space="preserve"> </w:t>
            </w:r>
            <w:r w:rsidRPr="007A1CA4">
              <w:rPr>
                <w:sz w:val="22"/>
                <w:szCs w:val="22"/>
                <w:lang w:val="en-US"/>
              </w:rPr>
              <w:t>Layer</w:t>
            </w:r>
            <w:r w:rsidRPr="007A1CA4">
              <w:rPr>
                <w:sz w:val="22"/>
                <w:szCs w:val="22"/>
              </w:rPr>
              <w:t xml:space="preserve"> 2, необходимость тегировать пакеты собственными </w:t>
            </w:r>
            <w:r w:rsidRPr="007A1CA4">
              <w:rPr>
                <w:sz w:val="22"/>
                <w:szCs w:val="22"/>
                <w:lang w:val="en-US"/>
              </w:rPr>
              <w:t>VLAN</w:t>
            </w:r>
          </w:p>
        </w:tc>
        <w:tc>
          <w:tcPr>
            <w:tcW w:w="2977" w:type="dxa"/>
          </w:tcPr>
          <w:p w:rsidR="007A1CA4" w:rsidRPr="007A1CA4" w:rsidRDefault="007A1CA4" w:rsidP="00B47D6A">
            <w:pPr>
              <w:rPr>
                <w:sz w:val="22"/>
              </w:rPr>
            </w:pPr>
          </w:p>
          <w:p w:rsidR="007A1CA4" w:rsidRPr="007A1CA4" w:rsidRDefault="007A1CA4" w:rsidP="00B47D6A">
            <w:pPr>
              <w:rPr>
                <w:sz w:val="22"/>
              </w:rPr>
            </w:pPr>
          </w:p>
          <w:p w:rsidR="007A1CA4" w:rsidRPr="007A1CA4" w:rsidRDefault="007A1CA4" w:rsidP="00B47D6A">
            <w:pPr>
              <w:rPr>
                <w:sz w:val="22"/>
              </w:rPr>
            </w:pPr>
            <w:r w:rsidRPr="007A1CA4">
              <w:rPr>
                <w:sz w:val="22"/>
                <w:szCs w:val="22"/>
              </w:rPr>
              <w:t>Санкт-Петербург, ул. 2-я Советская, д.9/2А</w:t>
            </w:r>
          </w:p>
          <w:p w:rsidR="007A1CA4" w:rsidRPr="007A1CA4" w:rsidRDefault="007A1CA4" w:rsidP="00B47D6A">
            <w:pPr>
              <w:rPr>
                <w:sz w:val="22"/>
              </w:rPr>
            </w:pPr>
            <w:r w:rsidRPr="007A1CA4">
              <w:rPr>
                <w:sz w:val="22"/>
                <w:szCs w:val="22"/>
              </w:rPr>
              <w:t>Санкт-Петербург, ул. Херсонская, д.39</w:t>
            </w:r>
            <w:proofErr w:type="gramStart"/>
            <w:r w:rsidRPr="007A1CA4">
              <w:rPr>
                <w:sz w:val="22"/>
                <w:szCs w:val="22"/>
              </w:rPr>
              <w:t>/А</w:t>
            </w:r>
            <w:proofErr w:type="gramEnd"/>
          </w:p>
        </w:tc>
      </w:tr>
      <w:tr w:rsidR="007A1CA4" w:rsidRPr="007A1CA4" w:rsidTr="007A1CA4">
        <w:tc>
          <w:tcPr>
            <w:tcW w:w="7727" w:type="dxa"/>
          </w:tcPr>
          <w:p w:rsidR="007A1CA4" w:rsidRPr="007A1CA4" w:rsidRDefault="007A1CA4" w:rsidP="00B47D6A">
            <w:pPr>
              <w:rPr>
                <w:sz w:val="22"/>
              </w:rPr>
            </w:pPr>
            <w:r w:rsidRPr="007A1CA4">
              <w:rPr>
                <w:sz w:val="22"/>
                <w:szCs w:val="22"/>
              </w:rPr>
              <w:t xml:space="preserve">3. </w:t>
            </w:r>
            <w:r w:rsidRPr="007A1CA4">
              <w:rPr>
                <w:b/>
                <w:bCs/>
                <w:sz w:val="22"/>
                <w:szCs w:val="22"/>
                <w:u w:val="single"/>
              </w:rPr>
              <w:t>Цифровой виртуальный канал сети передачи данных</w:t>
            </w:r>
          </w:p>
          <w:p w:rsidR="007A1CA4" w:rsidRPr="007A1CA4" w:rsidRDefault="007A1CA4" w:rsidP="00B47D6A">
            <w:pPr>
              <w:rPr>
                <w:i/>
                <w:iCs/>
                <w:sz w:val="22"/>
              </w:rPr>
            </w:pPr>
            <w:r w:rsidRPr="007A1CA4">
              <w:rPr>
                <w:i/>
                <w:iCs/>
                <w:sz w:val="22"/>
                <w:szCs w:val="22"/>
              </w:rPr>
              <w:t>Адрес точки включения «А»</w:t>
            </w:r>
          </w:p>
          <w:p w:rsidR="007A1CA4" w:rsidRPr="007A1CA4" w:rsidRDefault="007A1CA4" w:rsidP="00B47D6A">
            <w:pPr>
              <w:rPr>
                <w:sz w:val="22"/>
              </w:rPr>
            </w:pPr>
          </w:p>
          <w:p w:rsidR="007A1CA4" w:rsidRPr="007A1CA4" w:rsidRDefault="007A1CA4" w:rsidP="00B47D6A">
            <w:pPr>
              <w:rPr>
                <w:i/>
                <w:iCs/>
                <w:sz w:val="22"/>
              </w:rPr>
            </w:pPr>
            <w:r w:rsidRPr="007A1CA4">
              <w:rPr>
                <w:i/>
                <w:iCs/>
                <w:sz w:val="22"/>
                <w:szCs w:val="22"/>
              </w:rPr>
              <w:t>Адрес точки включения «В»</w:t>
            </w:r>
          </w:p>
          <w:p w:rsidR="007A1CA4" w:rsidRPr="007A1CA4" w:rsidRDefault="007A1CA4" w:rsidP="00B47D6A">
            <w:pPr>
              <w:rPr>
                <w:sz w:val="22"/>
              </w:rPr>
            </w:pPr>
          </w:p>
          <w:p w:rsidR="007A1CA4" w:rsidRPr="007A1CA4" w:rsidRDefault="007A1CA4" w:rsidP="00B47D6A">
            <w:pPr>
              <w:rPr>
                <w:sz w:val="22"/>
              </w:rPr>
            </w:pPr>
            <w:r w:rsidRPr="007A1CA4">
              <w:rPr>
                <w:sz w:val="22"/>
                <w:szCs w:val="22"/>
              </w:rPr>
              <w:t>Пропускная способность (</w:t>
            </w:r>
            <w:r w:rsidRPr="007A1CA4">
              <w:rPr>
                <w:sz w:val="22"/>
                <w:szCs w:val="22"/>
                <w:lang w:val="en-US"/>
              </w:rPr>
              <w:t>AR</w:t>
            </w:r>
            <w:r w:rsidRPr="007A1CA4">
              <w:rPr>
                <w:sz w:val="22"/>
                <w:szCs w:val="22"/>
              </w:rPr>
              <w:t>): 1 Гбит/</w:t>
            </w:r>
            <w:proofErr w:type="gramStart"/>
            <w:r w:rsidRPr="007A1CA4">
              <w:rPr>
                <w:sz w:val="22"/>
                <w:szCs w:val="22"/>
              </w:rPr>
              <w:t>с</w:t>
            </w:r>
            <w:proofErr w:type="gramEnd"/>
          </w:p>
          <w:p w:rsidR="007A1CA4" w:rsidRPr="007A1CA4" w:rsidRDefault="007A1CA4" w:rsidP="00B47D6A">
            <w:pPr>
              <w:rPr>
                <w:sz w:val="22"/>
              </w:rPr>
            </w:pPr>
            <w:r w:rsidRPr="007A1CA4">
              <w:rPr>
                <w:sz w:val="22"/>
                <w:szCs w:val="22"/>
              </w:rPr>
              <w:t xml:space="preserve">Тип интерфейса: 1000 </w:t>
            </w:r>
            <w:r w:rsidRPr="007A1CA4">
              <w:rPr>
                <w:sz w:val="22"/>
                <w:szCs w:val="22"/>
                <w:lang w:val="en-US"/>
              </w:rPr>
              <w:t>Base</w:t>
            </w:r>
            <w:r w:rsidRPr="007A1CA4">
              <w:rPr>
                <w:sz w:val="22"/>
                <w:szCs w:val="22"/>
              </w:rPr>
              <w:t>-</w:t>
            </w:r>
            <w:r w:rsidRPr="007A1CA4">
              <w:rPr>
                <w:sz w:val="22"/>
                <w:szCs w:val="22"/>
                <w:lang w:val="en-US"/>
              </w:rPr>
              <w:t>T</w:t>
            </w:r>
          </w:p>
          <w:p w:rsidR="007A1CA4" w:rsidRPr="007A1CA4" w:rsidRDefault="007A1CA4" w:rsidP="00B47D6A">
            <w:pPr>
              <w:rPr>
                <w:sz w:val="22"/>
              </w:rPr>
            </w:pPr>
            <w:r w:rsidRPr="007A1CA4">
              <w:rPr>
                <w:sz w:val="22"/>
                <w:szCs w:val="22"/>
              </w:rPr>
              <w:t>Гарантированная информационная скорость (</w:t>
            </w:r>
            <w:r w:rsidRPr="007A1CA4">
              <w:rPr>
                <w:sz w:val="22"/>
                <w:szCs w:val="22"/>
                <w:lang w:val="en-US"/>
              </w:rPr>
              <w:t>CIR</w:t>
            </w:r>
            <w:r w:rsidRPr="007A1CA4">
              <w:rPr>
                <w:sz w:val="22"/>
                <w:szCs w:val="22"/>
              </w:rPr>
              <w:t>): 1 Гбит/</w:t>
            </w:r>
            <w:proofErr w:type="gramStart"/>
            <w:r w:rsidRPr="007A1CA4">
              <w:rPr>
                <w:sz w:val="22"/>
                <w:szCs w:val="22"/>
              </w:rPr>
              <w:t>с</w:t>
            </w:r>
            <w:proofErr w:type="gramEnd"/>
          </w:p>
          <w:p w:rsidR="007A1CA4" w:rsidRPr="007A1CA4" w:rsidRDefault="007A1CA4" w:rsidP="00B47D6A">
            <w:pPr>
              <w:rPr>
                <w:sz w:val="22"/>
              </w:rPr>
            </w:pPr>
            <w:r w:rsidRPr="007A1CA4">
              <w:rPr>
                <w:sz w:val="22"/>
                <w:szCs w:val="22"/>
              </w:rPr>
              <w:t>Максимальная информационная скорость (</w:t>
            </w:r>
            <w:r w:rsidRPr="007A1CA4">
              <w:rPr>
                <w:sz w:val="22"/>
                <w:szCs w:val="22"/>
                <w:lang w:val="en-US"/>
              </w:rPr>
              <w:t>MIR</w:t>
            </w:r>
            <w:r w:rsidRPr="007A1CA4">
              <w:rPr>
                <w:sz w:val="22"/>
                <w:szCs w:val="22"/>
              </w:rPr>
              <w:t>): 1 Гбит/</w:t>
            </w:r>
            <w:proofErr w:type="gramStart"/>
            <w:r w:rsidRPr="007A1CA4">
              <w:rPr>
                <w:sz w:val="22"/>
                <w:szCs w:val="22"/>
              </w:rPr>
              <w:t>с</w:t>
            </w:r>
            <w:proofErr w:type="gramEnd"/>
          </w:p>
          <w:p w:rsidR="007A1CA4" w:rsidRPr="007A1CA4" w:rsidRDefault="007A1CA4" w:rsidP="00B47D6A">
            <w:pPr>
              <w:rPr>
                <w:sz w:val="22"/>
              </w:rPr>
            </w:pPr>
            <w:proofErr w:type="spellStart"/>
            <w:r w:rsidRPr="007A1CA4">
              <w:rPr>
                <w:sz w:val="22"/>
                <w:szCs w:val="22"/>
              </w:rPr>
              <w:t>Биллингуется</w:t>
            </w:r>
            <w:proofErr w:type="spellEnd"/>
            <w:r w:rsidRPr="007A1CA4">
              <w:rPr>
                <w:sz w:val="22"/>
                <w:szCs w:val="22"/>
              </w:rPr>
              <w:t xml:space="preserve"> по </w:t>
            </w:r>
            <w:proofErr w:type="spellStart"/>
            <w:r w:rsidRPr="007A1CA4">
              <w:rPr>
                <w:sz w:val="22"/>
                <w:szCs w:val="22"/>
              </w:rPr>
              <w:t>траффику</w:t>
            </w:r>
            <w:proofErr w:type="spellEnd"/>
            <w:r w:rsidRPr="007A1CA4">
              <w:rPr>
                <w:sz w:val="22"/>
                <w:szCs w:val="22"/>
              </w:rPr>
              <w:t>: нет</w:t>
            </w:r>
          </w:p>
          <w:p w:rsidR="007A1CA4" w:rsidRPr="007A1CA4" w:rsidRDefault="007A1CA4" w:rsidP="00B47D6A">
            <w:pPr>
              <w:rPr>
                <w:sz w:val="22"/>
              </w:rPr>
            </w:pPr>
            <w:r w:rsidRPr="007A1CA4">
              <w:rPr>
                <w:sz w:val="22"/>
                <w:szCs w:val="22"/>
              </w:rPr>
              <w:t xml:space="preserve">Примечания: </w:t>
            </w:r>
            <w:r w:rsidRPr="007A1CA4">
              <w:rPr>
                <w:sz w:val="22"/>
                <w:szCs w:val="22"/>
                <w:lang w:val="en-US"/>
              </w:rPr>
              <w:t>VPN</w:t>
            </w:r>
            <w:r w:rsidRPr="007A1CA4">
              <w:rPr>
                <w:sz w:val="22"/>
                <w:szCs w:val="22"/>
              </w:rPr>
              <w:t xml:space="preserve"> </w:t>
            </w:r>
            <w:r w:rsidRPr="007A1CA4">
              <w:rPr>
                <w:sz w:val="22"/>
                <w:szCs w:val="22"/>
                <w:lang w:val="en-US"/>
              </w:rPr>
              <w:t>Layer</w:t>
            </w:r>
            <w:r w:rsidRPr="007A1CA4">
              <w:rPr>
                <w:sz w:val="22"/>
                <w:szCs w:val="22"/>
              </w:rPr>
              <w:t xml:space="preserve"> 2, необходимость тегировать пакеты собственными </w:t>
            </w:r>
            <w:r w:rsidRPr="007A1CA4">
              <w:rPr>
                <w:sz w:val="22"/>
                <w:szCs w:val="22"/>
                <w:lang w:val="en-US"/>
              </w:rPr>
              <w:t>VLAN</w:t>
            </w:r>
          </w:p>
        </w:tc>
        <w:tc>
          <w:tcPr>
            <w:tcW w:w="2977" w:type="dxa"/>
          </w:tcPr>
          <w:p w:rsidR="007A1CA4" w:rsidRPr="007A1CA4" w:rsidRDefault="007A1CA4" w:rsidP="00B47D6A">
            <w:pPr>
              <w:rPr>
                <w:sz w:val="22"/>
              </w:rPr>
            </w:pPr>
          </w:p>
          <w:p w:rsidR="007A1CA4" w:rsidRPr="007A1CA4" w:rsidRDefault="007A1CA4" w:rsidP="00B47D6A">
            <w:pPr>
              <w:rPr>
                <w:sz w:val="22"/>
              </w:rPr>
            </w:pPr>
            <w:r w:rsidRPr="007A1CA4">
              <w:rPr>
                <w:sz w:val="22"/>
                <w:szCs w:val="22"/>
              </w:rPr>
              <w:t>Санкт-Петербург, ул. 2-я Советская, д.9/2А</w:t>
            </w:r>
          </w:p>
          <w:p w:rsidR="007A1CA4" w:rsidRPr="007A1CA4" w:rsidRDefault="007A1CA4" w:rsidP="00B47D6A">
            <w:pPr>
              <w:rPr>
                <w:sz w:val="22"/>
              </w:rPr>
            </w:pPr>
            <w:r w:rsidRPr="007A1CA4">
              <w:rPr>
                <w:sz w:val="22"/>
                <w:szCs w:val="22"/>
              </w:rPr>
              <w:t>Санкт-Петербург, ул. Бабушкина, д.1</w:t>
            </w:r>
          </w:p>
        </w:tc>
      </w:tr>
      <w:tr w:rsidR="007A1CA4" w:rsidRPr="007A1CA4" w:rsidTr="007A1CA4">
        <w:tc>
          <w:tcPr>
            <w:tcW w:w="7727" w:type="dxa"/>
          </w:tcPr>
          <w:p w:rsidR="007A1CA4" w:rsidRPr="007A1CA4" w:rsidRDefault="007A1CA4" w:rsidP="00B47D6A">
            <w:pPr>
              <w:rPr>
                <w:sz w:val="22"/>
              </w:rPr>
            </w:pPr>
            <w:r w:rsidRPr="007A1CA4">
              <w:rPr>
                <w:sz w:val="22"/>
                <w:szCs w:val="22"/>
              </w:rPr>
              <w:t xml:space="preserve">4. </w:t>
            </w:r>
            <w:r w:rsidRPr="007A1CA4">
              <w:rPr>
                <w:b/>
                <w:bCs/>
                <w:sz w:val="22"/>
                <w:szCs w:val="22"/>
                <w:u w:val="single"/>
              </w:rPr>
              <w:t>Цифровой виртуальный канал сети передачи данных</w:t>
            </w:r>
          </w:p>
          <w:p w:rsidR="007A1CA4" w:rsidRPr="007A1CA4" w:rsidRDefault="007A1CA4" w:rsidP="00B47D6A">
            <w:pPr>
              <w:rPr>
                <w:i/>
                <w:iCs/>
                <w:sz w:val="22"/>
              </w:rPr>
            </w:pPr>
            <w:r w:rsidRPr="007A1CA4">
              <w:rPr>
                <w:i/>
                <w:iCs/>
                <w:sz w:val="22"/>
                <w:szCs w:val="22"/>
              </w:rPr>
              <w:t>Адрес точки включения «А»</w:t>
            </w:r>
          </w:p>
          <w:p w:rsidR="007A1CA4" w:rsidRPr="007A1CA4" w:rsidRDefault="007A1CA4" w:rsidP="00B47D6A">
            <w:pPr>
              <w:rPr>
                <w:sz w:val="22"/>
              </w:rPr>
            </w:pPr>
          </w:p>
          <w:p w:rsidR="007A1CA4" w:rsidRPr="007A1CA4" w:rsidRDefault="007A1CA4" w:rsidP="00B47D6A">
            <w:pPr>
              <w:rPr>
                <w:i/>
                <w:iCs/>
                <w:sz w:val="22"/>
              </w:rPr>
            </w:pPr>
            <w:r w:rsidRPr="007A1CA4">
              <w:rPr>
                <w:i/>
                <w:iCs/>
                <w:sz w:val="22"/>
                <w:szCs w:val="22"/>
              </w:rPr>
              <w:t>Адрес точки включения «В»</w:t>
            </w:r>
          </w:p>
          <w:p w:rsidR="007A1CA4" w:rsidRPr="007A1CA4" w:rsidRDefault="007A1CA4" w:rsidP="00B47D6A">
            <w:pPr>
              <w:rPr>
                <w:sz w:val="22"/>
              </w:rPr>
            </w:pPr>
          </w:p>
          <w:p w:rsidR="007A1CA4" w:rsidRPr="007A1CA4" w:rsidRDefault="007A1CA4" w:rsidP="00B47D6A">
            <w:pPr>
              <w:rPr>
                <w:sz w:val="22"/>
              </w:rPr>
            </w:pPr>
            <w:r w:rsidRPr="007A1CA4">
              <w:rPr>
                <w:sz w:val="22"/>
                <w:szCs w:val="22"/>
              </w:rPr>
              <w:t>Пропускная способность (</w:t>
            </w:r>
            <w:r w:rsidRPr="007A1CA4">
              <w:rPr>
                <w:sz w:val="22"/>
                <w:szCs w:val="22"/>
                <w:lang w:val="en-US"/>
              </w:rPr>
              <w:t>AR</w:t>
            </w:r>
            <w:r w:rsidRPr="007A1CA4">
              <w:rPr>
                <w:sz w:val="22"/>
                <w:szCs w:val="22"/>
              </w:rPr>
              <w:t>): 1 Гбит/</w:t>
            </w:r>
            <w:proofErr w:type="gramStart"/>
            <w:r w:rsidRPr="007A1CA4">
              <w:rPr>
                <w:sz w:val="22"/>
                <w:szCs w:val="22"/>
              </w:rPr>
              <w:t>с</w:t>
            </w:r>
            <w:proofErr w:type="gramEnd"/>
          </w:p>
          <w:p w:rsidR="007A1CA4" w:rsidRPr="007A1CA4" w:rsidRDefault="007A1CA4" w:rsidP="00B47D6A">
            <w:pPr>
              <w:rPr>
                <w:sz w:val="22"/>
              </w:rPr>
            </w:pPr>
            <w:r w:rsidRPr="007A1CA4">
              <w:rPr>
                <w:sz w:val="22"/>
                <w:szCs w:val="22"/>
              </w:rPr>
              <w:t xml:space="preserve">Тип интерфейса: 1000 </w:t>
            </w:r>
            <w:r w:rsidRPr="007A1CA4">
              <w:rPr>
                <w:sz w:val="22"/>
                <w:szCs w:val="22"/>
                <w:lang w:val="en-US"/>
              </w:rPr>
              <w:t>Base</w:t>
            </w:r>
            <w:r w:rsidRPr="007A1CA4">
              <w:rPr>
                <w:sz w:val="22"/>
                <w:szCs w:val="22"/>
              </w:rPr>
              <w:t>-</w:t>
            </w:r>
            <w:r w:rsidRPr="007A1CA4">
              <w:rPr>
                <w:sz w:val="22"/>
                <w:szCs w:val="22"/>
                <w:lang w:val="en-US"/>
              </w:rPr>
              <w:t>T</w:t>
            </w:r>
          </w:p>
          <w:p w:rsidR="007A1CA4" w:rsidRPr="007A1CA4" w:rsidRDefault="007A1CA4" w:rsidP="00B47D6A">
            <w:pPr>
              <w:rPr>
                <w:sz w:val="22"/>
              </w:rPr>
            </w:pPr>
            <w:r w:rsidRPr="007A1CA4">
              <w:rPr>
                <w:sz w:val="22"/>
                <w:szCs w:val="22"/>
              </w:rPr>
              <w:t>Гарантированная информационная скорость (</w:t>
            </w:r>
            <w:r w:rsidRPr="007A1CA4">
              <w:rPr>
                <w:sz w:val="22"/>
                <w:szCs w:val="22"/>
                <w:lang w:val="en-US"/>
              </w:rPr>
              <w:t>CIR</w:t>
            </w:r>
            <w:r w:rsidRPr="007A1CA4">
              <w:rPr>
                <w:sz w:val="22"/>
                <w:szCs w:val="22"/>
              </w:rPr>
              <w:t>): 1 Гбит/</w:t>
            </w:r>
            <w:proofErr w:type="gramStart"/>
            <w:r w:rsidRPr="007A1CA4">
              <w:rPr>
                <w:sz w:val="22"/>
                <w:szCs w:val="22"/>
              </w:rPr>
              <w:t>с</w:t>
            </w:r>
            <w:proofErr w:type="gramEnd"/>
          </w:p>
          <w:p w:rsidR="007A1CA4" w:rsidRPr="007A1CA4" w:rsidRDefault="007A1CA4" w:rsidP="00B47D6A">
            <w:pPr>
              <w:rPr>
                <w:sz w:val="22"/>
              </w:rPr>
            </w:pPr>
            <w:r w:rsidRPr="007A1CA4">
              <w:rPr>
                <w:sz w:val="22"/>
                <w:szCs w:val="22"/>
              </w:rPr>
              <w:t>Максимальная информационная скорость (</w:t>
            </w:r>
            <w:r w:rsidRPr="007A1CA4">
              <w:rPr>
                <w:sz w:val="22"/>
                <w:szCs w:val="22"/>
                <w:lang w:val="en-US"/>
              </w:rPr>
              <w:t>MIR</w:t>
            </w:r>
            <w:r w:rsidRPr="007A1CA4">
              <w:rPr>
                <w:sz w:val="22"/>
                <w:szCs w:val="22"/>
              </w:rPr>
              <w:t>): 1 Гбит/</w:t>
            </w:r>
            <w:proofErr w:type="gramStart"/>
            <w:r w:rsidRPr="007A1CA4">
              <w:rPr>
                <w:sz w:val="22"/>
                <w:szCs w:val="22"/>
              </w:rPr>
              <w:t>с</w:t>
            </w:r>
            <w:proofErr w:type="gramEnd"/>
          </w:p>
          <w:p w:rsidR="007A1CA4" w:rsidRPr="007A1CA4" w:rsidRDefault="007A1CA4" w:rsidP="00B47D6A">
            <w:pPr>
              <w:rPr>
                <w:sz w:val="22"/>
              </w:rPr>
            </w:pPr>
            <w:proofErr w:type="spellStart"/>
            <w:r w:rsidRPr="007A1CA4">
              <w:rPr>
                <w:sz w:val="22"/>
                <w:szCs w:val="22"/>
              </w:rPr>
              <w:t>Биллингуется</w:t>
            </w:r>
            <w:proofErr w:type="spellEnd"/>
            <w:r w:rsidRPr="007A1CA4">
              <w:rPr>
                <w:sz w:val="22"/>
                <w:szCs w:val="22"/>
              </w:rPr>
              <w:t xml:space="preserve"> по </w:t>
            </w:r>
            <w:proofErr w:type="spellStart"/>
            <w:r w:rsidRPr="007A1CA4">
              <w:rPr>
                <w:sz w:val="22"/>
                <w:szCs w:val="22"/>
              </w:rPr>
              <w:t>траффику</w:t>
            </w:r>
            <w:proofErr w:type="spellEnd"/>
            <w:r w:rsidRPr="007A1CA4">
              <w:rPr>
                <w:sz w:val="22"/>
                <w:szCs w:val="22"/>
              </w:rPr>
              <w:t>: нет</w:t>
            </w:r>
          </w:p>
          <w:p w:rsidR="007A1CA4" w:rsidRPr="007A1CA4" w:rsidRDefault="007A1CA4" w:rsidP="00B47D6A">
            <w:pPr>
              <w:rPr>
                <w:sz w:val="22"/>
              </w:rPr>
            </w:pPr>
            <w:r w:rsidRPr="007A1CA4">
              <w:rPr>
                <w:sz w:val="22"/>
                <w:szCs w:val="22"/>
              </w:rPr>
              <w:t xml:space="preserve">Примечания: </w:t>
            </w:r>
            <w:r w:rsidRPr="007A1CA4">
              <w:rPr>
                <w:sz w:val="22"/>
                <w:szCs w:val="22"/>
                <w:lang w:val="en-US"/>
              </w:rPr>
              <w:t>VPN</w:t>
            </w:r>
            <w:r w:rsidRPr="007A1CA4">
              <w:rPr>
                <w:sz w:val="22"/>
                <w:szCs w:val="22"/>
              </w:rPr>
              <w:t xml:space="preserve"> </w:t>
            </w:r>
            <w:r w:rsidRPr="007A1CA4">
              <w:rPr>
                <w:sz w:val="22"/>
                <w:szCs w:val="22"/>
                <w:lang w:val="en-US"/>
              </w:rPr>
              <w:t>Layer</w:t>
            </w:r>
            <w:r w:rsidRPr="007A1CA4">
              <w:rPr>
                <w:sz w:val="22"/>
                <w:szCs w:val="22"/>
              </w:rPr>
              <w:t xml:space="preserve"> 2, необходимость тегировать пакеты собственными </w:t>
            </w:r>
            <w:r w:rsidRPr="007A1CA4">
              <w:rPr>
                <w:sz w:val="22"/>
                <w:szCs w:val="22"/>
                <w:lang w:val="en-US"/>
              </w:rPr>
              <w:t>VLAN</w:t>
            </w:r>
          </w:p>
        </w:tc>
        <w:tc>
          <w:tcPr>
            <w:tcW w:w="2977" w:type="dxa"/>
          </w:tcPr>
          <w:p w:rsidR="007A1CA4" w:rsidRPr="007A1CA4" w:rsidRDefault="007A1CA4" w:rsidP="00B47D6A">
            <w:pPr>
              <w:rPr>
                <w:sz w:val="22"/>
              </w:rPr>
            </w:pPr>
          </w:p>
          <w:p w:rsidR="007A1CA4" w:rsidRPr="007A1CA4" w:rsidRDefault="007A1CA4" w:rsidP="00B47D6A">
            <w:pPr>
              <w:rPr>
                <w:sz w:val="22"/>
              </w:rPr>
            </w:pPr>
          </w:p>
          <w:p w:rsidR="007A1CA4" w:rsidRPr="007A1CA4" w:rsidRDefault="007A1CA4" w:rsidP="00B47D6A">
            <w:pPr>
              <w:rPr>
                <w:sz w:val="22"/>
              </w:rPr>
            </w:pPr>
            <w:r w:rsidRPr="007A1CA4">
              <w:rPr>
                <w:sz w:val="22"/>
                <w:szCs w:val="22"/>
              </w:rPr>
              <w:t>Санкт-Петербург, ул. 2-я Советская, д.9/2А</w:t>
            </w:r>
          </w:p>
          <w:p w:rsidR="007A1CA4" w:rsidRPr="007A1CA4" w:rsidRDefault="007A1CA4" w:rsidP="00B47D6A">
            <w:pPr>
              <w:rPr>
                <w:sz w:val="22"/>
              </w:rPr>
            </w:pPr>
            <w:r w:rsidRPr="007A1CA4">
              <w:rPr>
                <w:sz w:val="22"/>
                <w:szCs w:val="22"/>
              </w:rPr>
              <w:t>Санкт-Петербург, ул. 2-я Советская, д.17</w:t>
            </w:r>
          </w:p>
        </w:tc>
      </w:tr>
    </w:tbl>
    <w:p w:rsidR="00C41827" w:rsidRDefault="00C41827" w:rsidP="000334E5">
      <w:pPr>
        <w:pStyle w:val="10"/>
        <w:keepNext w:val="0"/>
        <w:numPr>
          <w:ilvl w:val="0"/>
          <w:numId w:val="0"/>
        </w:numPr>
        <w:tabs>
          <w:tab w:val="left" w:pos="960"/>
          <w:tab w:val="left" w:pos="1418"/>
          <w:tab w:val="left" w:pos="1560"/>
          <w:tab w:val="left" w:pos="1843"/>
          <w:tab w:val="left" w:pos="3261"/>
          <w:tab w:val="left" w:pos="3969"/>
          <w:tab w:val="left" w:pos="5670"/>
        </w:tabs>
        <w:ind w:firstLine="601"/>
        <w:rPr>
          <w:i/>
          <w:sz w:val="22"/>
          <w:szCs w:val="22"/>
        </w:rPr>
      </w:pPr>
    </w:p>
    <w:p w:rsidR="00C41827" w:rsidRDefault="00C41827" w:rsidP="00C41827">
      <w:r>
        <w:br w:type="page"/>
      </w:r>
    </w:p>
    <w:p w:rsidR="000334E5" w:rsidRPr="003305EE" w:rsidRDefault="000334E5" w:rsidP="000334E5">
      <w:pPr>
        <w:pStyle w:val="10"/>
        <w:keepNext w:val="0"/>
        <w:numPr>
          <w:ilvl w:val="0"/>
          <w:numId w:val="0"/>
        </w:numPr>
        <w:tabs>
          <w:tab w:val="left" w:pos="960"/>
          <w:tab w:val="left" w:pos="1418"/>
          <w:tab w:val="left" w:pos="1560"/>
          <w:tab w:val="left" w:pos="1843"/>
          <w:tab w:val="left" w:pos="3261"/>
          <w:tab w:val="left" w:pos="3969"/>
          <w:tab w:val="left" w:pos="5670"/>
        </w:tabs>
        <w:ind w:firstLine="601"/>
        <w:rPr>
          <w:i/>
          <w:sz w:val="22"/>
          <w:szCs w:val="22"/>
        </w:rPr>
      </w:pPr>
      <w:r w:rsidRPr="003305EE">
        <w:rPr>
          <w:i/>
          <w:sz w:val="22"/>
          <w:szCs w:val="22"/>
        </w:rPr>
        <w:t xml:space="preserve">Приложение № </w:t>
      </w:r>
      <w:r>
        <w:rPr>
          <w:i/>
          <w:sz w:val="22"/>
          <w:szCs w:val="22"/>
        </w:rPr>
        <w:t>2</w:t>
      </w:r>
    </w:p>
    <w:p w:rsidR="000334E5" w:rsidRPr="003305EE" w:rsidRDefault="000334E5" w:rsidP="000334E5">
      <w:pPr>
        <w:jc w:val="right"/>
        <w:rPr>
          <w:i/>
          <w:sz w:val="22"/>
          <w:szCs w:val="22"/>
        </w:rPr>
      </w:pPr>
      <w:r w:rsidRPr="003305EE">
        <w:rPr>
          <w:i/>
          <w:sz w:val="22"/>
          <w:szCs w:val="22"/>
        </w:rPr>
        <w:t xml:space="preserve">к Извещению о проведении  запроса цен № </w:t>
      </w:r>
      <w:r w:rsidR="00B60284">
        <w:rPr>
          <w:i/>
          <w:sz w:val="22"/>
          <w:szCs w:val="22"/>
        </w:rPr>
        <w:t>03-100/14</w:t>
      </w:r>
    </w:p>
    <w:p w:rsidR="000334E5" w:rsidRDefault="000334E5" w:rsidP="00CB3DDE">
      <w:pPr>
        <w:ind w:firstLine="709"/>
        <w:jc w:val="both"/>
      </w:pPr>
    </w:p>
    <w:p w:rsidR="00D53EB1" w:rsidRPr="00037227" w:rsidRDefault="00D53EB1" w:rsidP="00D53EB1">
      <w:pPr>
        <w:pStyle w:val="10"/>
        <w:numPr>
          <w:ilvl w:val="0"/>
          <w:numId w:val="0"/>
        </w:numPr>
        <w:tabs>
          <w:tab w:val="num" w:pos="1212"/>
        </w:tabs>
        <w:ind w:right="-23"/>
        <w:jc w:val="center"/>
        <w:rPr>
          <w:i/>
        </w:rPr>
      </w:pPr>
      <w:r w:rsidRPr="003305EE">
        <w:rPr>
          <w:b/>
          <w:spacing w:val="20"/>
          <w:sz w:val="22"/>
          <w:szCs w:val="22"/>
        </w:rPr>
        <w:t>ПРОЕКТ ДОГОВОРА</w:t>
      </w:r>
      <w:r>
        <w:rPr>
          <w:b/>
          <w:spacing w:val="20"/>
          <w:sz w:val="22"/>
          <w:szCs w:val="22"/>
        </w:rPr>
        <w:t xml:space="preserve"> </w:t>
      </w:r>
    </w:p>
    <w:p w:rsidR="00D53EB1" w:rsidRPr="003305EE" w:rsidRDefault="00D53EB1" w:rsidP="00D53EB1">
      <w:pPr>
        <w:jc w:val="center"/>
        <w:rPr>
          <w:b/>
          <w:sz w:val="22"/>
          <w:szCs w:val="22"/>
        </w:rPr>
      </w:pPr>
      <w:r w:rsidRPr="003305EE">
        <w:rPr>
          <w:b/>
          <w:sz w:val="22"/>
          <w:szCs w:val="22"/>
        </w:rPr>
        <w:t>(встречные предложения не допускаются)</w:t>
      </w:r>
    </w:p>
    <w:p w:rsidR="00D53EB1" w:rsidRPr="003305EE" w:rsidRDefault="00D53EB1" w:rsidP="00D53EB1">
      <w:pPr>
        <w:ind w:right="-23"/>
        <w:rPr>
          <w:sz w:val="22"/>
          <w:szCs w:val="22"/>
        </w:rPr>
      </w:pPr>
    </w:p>
    <w:tbl>
      <w:tblPr>
        <w:tblW w:w="0" w:type="auto"/>
        <w:tblLayout w:type="fixed"/>
        <w:tblLook w:val="0000"/>
      </w:tblPr>
      <w:tblGrid>
        <w:gridCol w:w="4736"/>
        <w:gridCol w:w="5332"/>
      </w:tblGrid>
      <w:tr w:rsidR="00D53EB1" w:rsidRPr="000F5119" w:rsidTr="00D53EB1">
        <w:tc>
          <w:tcPr>
            <w:tcW w:w="4736" w:type="dxa"/>
          </w:tcPr>
          <w:p w:rsidR="00D53EB1" w:rsidRPr="000F5119" w:rsidRDefault="00D53EB1" w:rsidP="00D53EB1">
            <w:pPr>
              <w:pStyle w:val="affff0"/>
              <w:spacing w:before="0" w:after="0"/>
              <w:rPr>
                <w:rFonts w:ascii="Times New Roman" w:hAnsi="Times New Roman"/>
                <w:szCs w:val="24"/>
              </w:rPr>
            </w:pPr>
            <w:r w:rsidRPr="000F5119">
              <w:rPr>
                <w:rFonts w:ascii="Times New Roman" w:hAnsi="Times New Roman"/>
                <w:szCs w:val="24"/>
              </w:rPr>
              <w:t>Санкт-Петербург</w:t>
            </w:r>
          </w:p>
        </w:tc>
        <w:tc>
          <w:tcPr>
            <w:tcW w:w="5332" w:type="dxa"/>
          </w:tcPr>
          <w:p w:rsidR="00D53EB1" w:rsidRPr="000F5119" w:rsidRDefault="00D53EB1" w:rsidP="00D53EB1">
            <w:pPr>
              <w:jc w:val="right"/>
              <w:rPr>
                <w:i/>
              </w:rPr>
            </w:pPr>
            <w:r w:rsidRPr="000F5119">
              <w:rPr>
                <w:i/>
              </w:rPr>
              <w:t xml:space="preserve">«___» ___________ </w:t>
            </w:r>
            <w:smartTag w:uri="urn:schemas-microsoft-com:office:smarttags" w:element="metricconverter">
              <w:smartTagPr>
                <w:attr w:name="ProductID" w:val="2014 г"/>
              </w:smartTagPr>
              <w:r w:rsidRPr="000F5119">
                <w:rPr>
                  <w:i/>
                </w:rPr>
                <w:t>201</w:t>
              </w:r>
              <w:r>
                <w:rPr>
                  <w:i/>
                </w:rPr>
                <w:t>4</w:t>
              </w:r>
              <w:r w:rsidRPr="000F5119">
                <w:rPr>
                  <w:i/>
                </w:rPr>
                <w:t xml:space="preserve"> г</w:t>
              </w:r>
            </w:smartTag>
            <w:r w:rsidRPr="000F5119">
              <w:rPr>
                <w:i/>
              </w:rPr>
              <w:t>.</w:t>
            </w:r>
          </w:p>
        </w:tc>
      </w:tr>
    </w:tbl>
    <w:p w:rsidR="007F617F" w:rsidRPr="00136442" w:rsidRDefault="007F617F" w:rsidP="007F617F">
      <w:pPr>
        <w:pStyle w:val="Style3"/>
        <w:widowControl/>
        <w:spacing w:line="240" w:lineRule="auto"/>
        <w:rPr>
          <w:rStyle w:val="FontStyle22"/>
          <w:sz w:val="24"/>
          <w:szCs w:val="24"/>
        </w:rPr>
      </w:pPr>
      <w:proofErr w:type="gramStart"/>
      <w:r w:rsidRPr="00136442">
        <w:rPr>
          <w:rStyle w:val="FontStyle22"/>
          <w:sz w:val="24"/>
          <w:szCs w:val="24"/>
        </w:rPr>
        <w:t>______________________________________________</w:t>
      </w:r>
      <w:r w:rsidRPr="00A554E2">
        <w:rPr>
          <w:rStyle w:val="FontStyle22"/>
          <w:sz w:val="24"/>
          <w:szCs w:val="24"/>
        </w:rPr>
        <w:t>(</w:t>
      </w:r>
      <w:r w:rsidRPr="00136442">
        <w:rPr>
          <w:rStyle w:val="FontStyle22"/>
          <w:sz w:val="24"/>
          <w:szCs w:val="24"/>
        </w:rPr>
        <w:t>__________________</w:t>
      </w:r>
      <w:r>
        <w:rPr>
          <w:rStyle w:val="FontStyle22"/>
          <w:sz w:val="24"/>
          <w:szCs w:val="24"/>
        </w:rPr>
        <w:t xml:space="preserve">), </w:t>
      </w:r>
      <w:r w:rsidRPr="00A554E2">
        <w:rPr>
          <w:rStyle w:val="FontStyle22"/>
          <w:sz w:val="24"/>
          <w:szCs w:val="24"/>
        </w:rPr>
        <w:t xml:space="preserve">именуемое в дальнейшем «Провайдер», </w:t>
      </w:r>
      <w:r>
        <w:rPr>
          <w:rStyle w:val="FontStyle22"/>
          <w:sz w:val="24"/>
          <w:szCs w:val="24"/>
        </w:rPr>
        <w:t xml:space="preserve">в </w:t>
      </w:r>
      <w:proofErr w:type="spellStart"/>
      <w:r>
        <w:rPr>
          <w:rStyle w:val="FontStyle22"/>
          <w:sz w:val="24"/>
          <w:szCs w:val="24"/>
        </w:rPr>
        <w:t>лице</w:t>
      </w:r>
      <w:r w:rsidRPr="00136442">
        <w:rPr>
          <w:rStyle w:val="FontStyle22"/>
          <w:sz w:val="24"/>
          <w:szCs w:val="24"/>
        </w:rPr>
        <w:t>_______________</w:t>
      </w:r>
      <w:r>
        <w:rPr>
          <w:rStyle w:val="FontStyle22"/>
          <w:sz w:val="24"/>
          <w:szCs w:val="24"/>
        </w:rPr>
        <w:t>__</w:t>
      </w:r>
      <w:r w:rsidRPr="00136442">
        <w:rPr>
          <w:rStyle w:val="FontStyle22"/>
          <w:sz w:val="24"/>
          <w:szCs w:val="24"/>
        </w:rPr>
        <w:t>________________________</w:t>
      </w:r>
      <w:proofErr w:type="spellEnd"/>
      <w:r w:rsidRPr="00A554E2">
        <w:rPr>
          <w:rStyle w:val="FontStyle22"/>
          <w:sz w:val="24"/>
          <w:szCs w:val="24"/>
        </w:rPr>
        <w:t>, действующе</w:t>
      </w:r>
      <w:r>
        <w:rPr>
          <w:rStyle w:val="FontStyle22"/>
          <w:sz w:val="24"/>
          <w:szCs w:val="24"/>
        </w:rPr>
        <w:t>го</w:t>
      </w:r>
      <w:r w:rsidRPr="00A554E2">
        <w:rPr>
          <w:rStyle w:val="FontStyle22"/>
          <w:sz w:val="24"/>
          <w:szCs w:val="24"/>
        </w:rPr>
        <w:t xml:space="preserve"> на основании </w:t>
      </w:r>
      <w:r w:rsidRPr="00136442">
        <w:rPr>
          <w:rStyle w:val="FontStyle22"/>
          <w:sz w:val="24"/>
          <w:szCs w:val="24"/>
        </w:rPr>
        <w:t>______________________________</w:t>
      </w:r>
      <w:r>
        <w:rPr>
          <w:rStyle w:val="FontStyle22"/>
          <w:sz w:val="24"/>
          <w:szCs w:val="24"/>
        </w:rPr>
        <w:t xml:space="preserve">, с одной стороны </w:t>
      </w:r>
      <w:r w:rsidRPr="00A554E2">
        <w:rPr>
          <w:rStyle w:val="FontStyle22"/>
          <w:sz w:val="24"/>
          <w:szCs w:val="24"/>
        </w:rPr>
        <w:t xml:space="preserve"> и </w:t>
      </w:r>
      <w:proofErr w:type="gramEnd"/>
    </w:p>
    <w:p w:rsidR="007F617F" w:rsidRPr="00A554E2" w:rsidRDefault="007F617F" w:rsidP="007F617F">
      <w:pPr>
        <w:pStyle w:val="Style3"/>
        <w:widowControl/>
        <w:spacing w:line="240" w:lineRule="auto"/>
        <w:rPr>
          <w:rStyle w:val="FontStyle22"/>
          <w:sz w:val="24"/>
          <w:szCs w:val="24"/>
        </w:rPr>
      </w:pPr>
      <w:proofErr w:type="gramStart"/>
      <w:r w:rsidRPr="005A2805">
        <w:rPr>
          <w:rFonts w:eastAsia="Times New Roman"/>
        </w:rPr>
        <w:t>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именуемое в дальнейшем «</w:t>
      </w:r>
      <w:r>
        <w:rPr>
          <w:rFonts w:eastAsia="Times New Roman"/>
        </w:rPr>
        <w:t>Абонент</w:t>
      </w:r>
      <w:r w:rsidRPr="005A2805">
        <w:rPr>
          <w:rFonts w:eastAsia="Times New Roman"/>
        </w:rPr>
        <w:t xml:space="preserve">», в лице </w:t>
      </w:r>
      <w:bookmarkStart w:id="217" w:name="_GoBack"/>
      <w:bookmarkEnd w:id="217"/>
      <w:r>
        <w:rPr>
          <w:rFonts w:eastAsia="Times New Roman"/>
        </w:rPr>
        <w:t>Заместителя директора филиала ОАО «Головной институт «ВНИПИЭТ» «</w:t>
      </w:r>
      <w:proofErr w:type="spellStart"/>
      <w:r>
        <w:rPr>
          <w:rFonts w:eastAsia="Times New Roman"/>
        </w:rPr>
        <w:t>СПбАЭП</w:t>
      </w:r>
      <w:proofErr w:type="spellEnd"/>
      <w:r>
        <w:rPr>
          <w:rFonts w:eastAsia="Times New Roman"/>
        </w:rPr>
        <w:t xml:space="preserve">» по экономике и финансам </w:t>
      </w:r>
      <w:proofErr w:type="spellStart"/>
      <w:r>
        <w:rPr>
          <w:rFonts w:eastAsia="Times New Roman"/>
        </w:rPr>
        <w:t>Бужарова</w:t>
      </w:r>
      <w:proofErr w:type="spellEnd"/>
      <w:r>
        <w:rPr>
          <w:rFonts w:eastAsia="Times New Roman"/>
        </w:rPr>
        <w:t xml:space="preserve"> Николая Александровича</w:t>
      </w:r>
      <w:r w:rsidRPr="005A2805">
        <w:rPr>
          <w:rFonts w:eastAsia="Times New Roman"/>
        </w:rPr>
        <w:t xml:space="preserve">, действующего на основании </w:t>
      </w:r>
      <w:r>
        <w:rPr>
          <w:rFonts w:eastAsia="Times New Roman"/>
        </w:rPr>
        <w:t>доверенности № 46/226/2013-ДОВ от 25.12.2013</w:t>
      </w:r>
      <w:r w:rsidRPr="005A2805">
        <w:rPr>
          <w:rFonts w:eastAsia="Times New Roman"/>
        </w:rPr>
        <w:t xml:space="preserve">, с </w:t>
      </w:r>
      <w:r>
        <w:rPr>
          <w:rFonts w:eastAsia="Times New Roman"/>
        </w:rPr>
        <w:t>другой</w:t>
      </w:r>
      <w:r w:rsidRPr="005A2805">
        <w:rPr>
          <w:rFonts w:eastAsia="Times New Roman"/>
        </w:rPr>
        <w:t xml:space="preserve"> стороны</w:t>
      </w:r>
      <w:r>
        <w:rPr>
          <w:rFonts w:eastAsia="Times New Roman"/>
        </w:rPr>
        <w:t xml:space="preserve">, при дальнейшем упоминании «Стороны» </w:t>
      </w:r>
      <w:r w:rsidRPr="00445B5F">
        <w:t>на основании протокола №</w:t>
      </w:r>
      <w:r>
        <w:t xml:space="preserve"> _____________</w:t>
      </w:r>
      <w:r w:rsidRPr="00445B5F">
        <w:t xml:space="preserve"> заседания Единой комиссии по рассмотрению</w:t>
      </w:r>
      <w:proofErr w:type="gramEnd"/>
      <w:r w:rsidRPr="00445B5F">
        <w:t xml:space="preserve"> заявок на участие и подведению итогов открытого запроса цен в электронной форме № </w:t>
      </w:r>
      <w:r w:rsidR="00B60284">
        <w:t>03-100/14</w:t>
      </w:r>
      <w:r>
        <w:t xml:space="preserve"> </w:t>
      </w:r>
      <w:proofErr w:type="gramStart"/>
      <w:r>
        <w:t>от</w:t>
      </w:r>
      <w:proofErr w:type="gramEnd"/>
      <w:r>
        <w:t xml:space="preserve"> ______________ (</w:t>
      </w:r>
      <w:proofErr w:type="gramStart"/>
      <w:r>
        <w:t>позиция</w:t>
      </w:r>
      <w:proofErr w:type="gramEnd"/>
      <w:r>
        <w:t xml:space="preserve"> ГПЗ № 5847/426),</w:t>
      </w:r>
      <w:r>
        <w:rPr>
          <w:rFonts w:eastAsia="Times New Roman"/>
        </w:rPr>
        <w:t>заключили настоящий договор (далее - «Договор») о нижеследующем</w:t>
      </w:r>
      <w:r w:rsidRPr="00A554E2">
        <w:rPr>
          <w:rStyle w:val="FontStyle22"/>
          <w:sz w:val="24"/>
          <w:szCs w:val="24"/>
        </w:rPr>
        <w:t>:</w:t>
      </w:r>
    </w:p>
    <w:p w:rsidR="007F617F" w:rsidRPr="00A554E2" w:rsidRDefault="007F617F" w:rsidP="007F617F">
      <w:pPr>
        <w:pStyle w:val="Style3"/>
        <w:widowControl/>
        <w:spacing w:line="240" w:lineRule="auto"/>
        <w:ind w:firstLine="709"/>
        <w:jc w:val="center"/>
      </w:pPr>
    </w:p>
    <w:p w:rsidR="00A107DA" w:rsidRPr="00A554E2" w:rsidRDefault="00A107DA" w:rsidP="00A107DA">
      <w:pPr>
        <w:pStyle w:val="Style3"/>
        <w:widowControl/>
        <w:spacing w:line="240" w:lineRule="auto"/>
        <w:ind w:firstLine="709"/>
        <w:jc w:val="center"/>
        <w:outlineLvl w:val="0"/>
        <w:rPr>
          <w:rStyle w:val="FontStyle22"/>
          <w:sz w:val="24"/>
          <w:szCs w:val="24"/>
        </w:rPr>
      </w:pPr>
      <w:r w:rsidRPr="00A107DA">
        <w:rPr>
          <w:rStyle w:val="FontStyle22"/>
          <w:b/>
          <w:sz w:val="24"/>
          <w:szCs w:val="24"/>
        </w:rPr>
        <w:t>1.</w:t>
      </w:r>
      <w:r w:rsidRPr="00A107DA">
        <w:rPr>
          <w:rStyle w:val="FontStyle22"/>
          <w:sz w:val="24"/>
          <w:szCs w:val="24"/>
        </w:rPr>
        <w:t xml:space="preserve"> </w:t>
      </w:r>
      <w:r w:rsidRPr="00A107DA">
        <w:rPr>
          <w:rStyle w:val="FontStyle23"/>
          <w:sz w:val="24"/>
          <w:szCs w:val="24"/>
        </w:rPr>
        <w:t>ПРЕДМЕТ</w:t>
      </w:r>
      <w:r w:rsidRPr="00A107DA">
        <w:rPr>
          <w:rStyle w:val="FontStyle23"/>
          <w:b w:val="0"/>
          <w:sz w:val="24"/>
          <w:szCs w:val="24"/>
        </w:rPr>
        <w:t xml:space="preserve"> </w:t>
      </w:r>
      <w:r w:rsidRPr="00A107DA">
        <w:rPr>
          <w:rStyle w:val="FontStyle22"/>
          <w:b/>
          <w:sz w:val="24"/>
          <w:szCs w:val="24"/>
        </w:rPr>
        <w:t>ДОГОВОРА</w:t>
      </w:r>
    </w:p>
    <w:p w:rsidR="00A107DA" w:rsidRDefault="00A107DA" w:rsidP="00A107DA">
      <w:pPr>
        <w:pStyle w:val="Style5"/>
        <w:widowControl/>
        <w:numPr>
          <w:ilvl w:val="0"/>
          <w:numId w:val="51"/>
        </w:numPr>
        <w:tabs>
          <w:tab w:val="left" w:pos="1130"/>
        </w:tabs>
        <w:spacing w:line="240" w:lineRule="auto"/>
        <w:ind w:firstLine="709"/>
        <w:rPr>
          <w:rStyle w:val="FontStyle22"/>
          <w:sz w:val="24"/>
          <w:szCs w:val="24"/>
        </w:rPr>
      </w:pPr>
      <w:r w:rsidRPr="00A554E2">
        <w:rPr>
          <w:rStyle w:val="FontStyle22"/>
          <w:sz w:val="24"/>
          <w:szCs w:val="24"/>
        </w:rPr>
        <w:t xml:space="preserve">Провайдер </w:t>
      </w:r>
      <w:r>
        <w:rPr>
          <w:rStyle w:val="FontStyle22"/>
          <w:sz w:val="24"/>
          <w:szCs w:val="24"/>
        </w:rPr>
        <w:t xml:space="preserve">обязуется в течение срока действия Договора </w:t>
      </w:r>
      <w:r w:rsidRPr="00A554E2">
        <w:rPr>
          <w:rStyle w:val="FontStyle22"/>
          <w:sz w:val="24"/>
          <w:szCs w:val="24"/>
        </w:rPr>
        <w:t>оказыва</w:t>
      </w:r>
      <w:r>
        <w:rPr>
          <w:rStyle w:val="FontStyle22"/>
          <w:sz w:val="24"/>
          <w:szCs w:val="24"/>
        </w:rPr>
        <w:t>ть</w:t>
      </w:r>
      <w:r w:rsidRPr="00A554E2">
        <w:rPr>
          <w:rStyle w:val="FontStyle22"/>
          <w:sz w:val="24"/>
          <w:szCs w:val="24"/>
        </w:rPr>
        <w:t xml:space="preserve"> Абоненту услуги передачи данных и </w:t>
      </w:r>
      <w:proofErr w:type="spellStart"/>
      <w:r w:rsidRPr="00A554E2">
        <w:rPr>
          <w:rStyle w:val="FontStyle22"/>
          <w:sz w:val="24"/>
          <w:szCs w:val="24"/>
        </w:rPr>
        <w:t>телематических</w:t>
      </w:r>
      <w:proofErr w:type="spellEnd"/>
      <w:r w:rsidRPr="00A554E2">
        <w:rPr>
          <w:rStyle w:val="FontStyle22"/>
          <w:sz w:val="24"/>
          <w:szCs w:val="24"/>
        </w:rPr>
        <w:t xml:space="preserve"> служб доступа в глобальную сеть Интернет (далее - «Услуги») на основании</w:t>
      </w:r>
      <w:r>
        <w:rPr>
          <w:rStyle w:val="FontStyle22"/>
          <w:sz w:val="24"/>
          <w:szCs w:val="24"/>
        </w:rPr>
        <w:t>:</w:t>
      </w:r>
    </w:p>
    <w:p w:rsidR="00A107DA" w:rsidRDefault="00A107DA" w:rsidP="00A107DA">
      <w:pPr>
        <w:pStyle w:val="Style5"/>
        <w:widowControl/>
        <w:tabs>
          <w:tab w:val="left" w:pos="1130"/>
        </w:tabs>
        <w:spacing w:line="240" w:lineRule="auto"/>
        <w:ind w:left="709" w:firstLine="0"/>
        <w:rPr>
          <w:rStyle w:val="FontStyle22"/>
          <w:sz w:val="24"/>
          <w:szCs w:val="24"/>
        </w:rPr>
      </w:pPr>
      <w:r>
        <w:rPr>
          <w:rStyle w:val="FontStyle22"/>
          <w:sz w:val="24"/>
          <w:szCs w:val="24"/>
        </w:rPr>
        <w:t>-</w:t>
      </w:r>
      <w:r w:rsidRPr="00A554E2">
        <w:rPr>
          <w:rStyle w:val="FontStyle22"/>
          <w:sz w:val="24"/>
          <w:szCs w:val="24"/>
        </w:rPr>
        <w:t xml:space="preserve"> лицензии </w:t>
      </w:r>
      <w:r>
        <w:rPr>
          <w:rStyle w:val="FontStyle22"/>
          <w:sz w:val="24"/>
          <w:szCs w:val="24"/>
        </w:rPr>
        <w:t>_____</w:t>
      </w:r>
      <w:r w:rsidRPr="00A554E2">
        <w:rPr>
          <w:rStyle w:val="FontStyle22"/>
          <w:sz w:val="24"/>
          <w:szCs w:val="24"/>
        </w:rPr>
        <w:t xml:space="preserve">№ </w:t>
      </w:r>
      <w:proofErr w:type="spellStart"/>
      <w:r>
        <w:rPr>
          <w:rStyle w:val="FontStyle22"/>
          <w:sz w:val="24"/>
          <w:szCs w:val="24"/>
        </w:rPr>
        <w:t>_______</w:t>
      </w:r>
      <w:proofErr w:type="gramStart"/>
      <w:r w:rsidRPr="00A554E2">
        <w:rPr>
          <w:rStyle w:val="FontStyle22"/>
          <w:sz w:val="24"/>
          <w:szCs w:val="24"/>
        </w:rPr>
        <w:t>от</w:t>
      </w:r>
      <w:proofErr w:type="spellEnd"/>
      <w:proofErr w:type="gramEnd"/>
      <w:r w:rsidRPr="00A554E2">
        <w:rPr>
          <w:rStyle w:val="FontStyle22"/>
          <w:sz w:val="24"/>
          <w:szCs w:val="24"/>
        </w:rPr>
        <w:t xml:space="preserve"> </w:t>
      </w:r>
      <w:r>
        <w:rPr>
          <w:rStyle w:val="FontStyle22"/>
          <w:sz w:val="24"/>
          <w:szCs w:val="24"/>
        </w:rPr>
        <w:t>_______</w:t>
      </w:r>
      <w:r w:rsidRPr="00A554E2">
        <w:rPr>
          <w:rStyle w:val="FontStyle22"/>
          <w:sz w:val="24"/>
          <w:szCs w:val="24"/>
        </w:rPr>
        <w:t xml:space="preserve"> </w:t>
      </w:r>
      <w:proofErr w:type="gramStart"/>
      <w:r w:rsidRPr="00A554E2">
        <w:rPr>
          <w:rStyle w:val="FontStyle22"/>
          <w:sz w:val="24"/>
          <w:szCs w:val="24"/>
        </w:rPr>
        <w:t>на</w:t>
      </w:r>
      <w:proofErr w:type="gramEnd"/>
      <w:r w:rsidRPr="00A554E2">
        <w:rPr>
          <w:rStyle w:val="FontStyle22"/>
          <w:sz w:val="24"/>
          <w:szCs w:val="24"/>
        </w:rPr>
        <w:t xml:space="preserve"> предоставление услуг </w:t>
      </w:r>
      <w:proofErr w:type="spellStart"/>
      <w:r w:rsidRPr="00A554E2">
        <w:rPr>
          <w:rStyle w:val="FontStyle22"/>
          <w:sz w:val="24"/>
          <w:szCs w:val="24"/>
        </w:rPr>
        <w:t>телематических</w:t>
      </w:r>
      <w:proofErr w:type="spellEnd"/>
      <w:r w:rsidRPr="00A554E2">
        <w:rPr>
          <w:rStyle w:val="FontStyle22"/>
          <w:sz w:val="24"/>
          <w:szCs w:val="24"/>
        </w:rPr>
        <w:t xml:space="preserve"> служб,</w:t>
      </w:r>
      <w:r>
        <w:rPr>
          <w:rStyle w:val="FontStyle22"/>
          <w:sz w:val="24"/>
          <w:szCs w:val="24"/>
        </w:rPr>
        <w:t xml:space="preserve"> </w:t>
      </w:r>
    </w:p>
    <w:p w:rsidR="00A107DA" w:rsidRDefault="00A107DA" w:rsidP="00A107DA">
      <w:pPr>
        <w:pStyle w:val="Style5"/>
        <w:widowControl/>
        <w:tabs>
          <w:tab w:val="left" w:pos="1130"/>
        </w:tabs>
        <w:spacing w:line="240" w:lineRule="auto"/>
        <w:ind w:left="709" w:firstLine="0"/>
        <w:rPr>
          <w:rStyle w:val="FontStyle22"/>
          <w:sz w:val="24"/>
          <w:szCs w:val="24"/>
        </w:rPr>
      </w:pPr>
      <w:r>
        <w:rPr>
          <w:rStyle w:val="FontStyle22"/>
          <w:sz w:val="24"/>
          <w:szCs w:val="24"/>
        </w:rPr>
        <w:t xml:space="preserve">- </w:t>
      </w:r>
      <w:proofErr w:type="spellStart"/>
      <w:r>
        <w:rPr>
          <w:rStyle w:val="FontStyle22"/>
          <w:sz w:val="24"/>
          <w:szCs w:val="24"/>
        </w:rPr>
        <w:t>лицензии______№</w:t>
      </w:r>
      <w:proofErr w:type="spellEnd"/>
      <w:r>
        <w:rPr>
          <w:rStyle w:val="FontStyle22"/>
          <w:sz w:val="24"/>
          <w:szCs w:val="24"/>
        </w:rPr>
        <w:t xml:space="preserve"> </w:t>
      </w:r>
      <w:r w:rsidRPr="00A554E2">
        <w:rPr>
          <w:rStyle w:val="FontStyle22"/>
          <w:sz w:val="24"/>
          <w:szCs w:val="24"/>
        </w:rPr>
        <w:t xml:space="preserve"> </w:t>
      </w:r>
      <w:r>
        <w:rPr>
          <w:rStyle w:val="FontStyle22"/>
          <w:sz w:val="24"/>
          <w:szCs w:val="24"/>
        </w:rPr>
        <w:t>______</w:t>
      </w:r>
      <w:r w:rsidRPr="00A554E2">
        <w:rPr>
          <w:rStyle w:val="FontStyle22"/>
          <w:sz w:val="24"/>
          <w:szCs w:val="24"/>
        </w:rPr>
        <w:t xml:space="preserve"> </w:t>
      </w:r>
      <w:proofErr w:type="gramStart"/>
      <w:r w:rsidRPr="00A554E2">
        <w:rPr>
          <w:rStyle w:val="FontStyle22"/>
          <w:sz w:val="24"/>
          <w:szCs w:val="24"/>
        </w:rPr>
        <w:t>от</w:t>
      </w:r>
      <w:proofErr w:type="gramEnd"/>
      <w:r w:rsidRPr="00A554E2">
        <w:rPr>
          <w:rStyle w:val="FontStyle22"/>
          <w:sz w:val="24"/>
          <w:szCs w:val="24"/>
        </w:rPr>
        <w:t xml:space="preserve"> </w:t>
      </w:r>
      <w:r>
        <w:rPr>
          <w:rStyle w:val="FontStyle22"/>
          <w:sz w:val="24"/>
          <w:szCs w:val="24"/>
        </w:rPr>
        <w:t>_____</w:t>
      </w:r>
      <w:r w:rsidRPr="00A554E2">
        <w:rPr>
          <w:rStyle w:val="FontStyle22"/>
          <w:sz w:val="24"/>
          <w:szCs w:val="24"/>
        </w:rPr>
        <w:t xml:space="preserve"> </w:t>
      </w:r>
      <w:proofErr w:type="gramStart"/>
      <w:r w:rsidRPr="00A554E2">
        <w:rPr>
          <w:rStyle w:val="FontStyle22"/>
          <w:sz w:val="24"/>
          <w:szCs w:val="24"/>
        </w:rPr>
        <w:t>на</w:t>
      </w:r>
      <w:proofErr w:type="gramEnd"/>
      <w:r w:rsidRPr="00A554E2">
        <w:rPr>
          <w:rStyle w:val="FontStyle22"/>
          <w:sz w:val="24"/>
          <w:szCs w:val="24"/>
        </w:rPr>
        <w:t xml:space="preserve"> предоставление услуг передачи данных</w:t>
      </w:r>
      <w:r>
        <w:rPr>
          <w:rStyle w:val="FontStyle22"/>
          <w:sz w:val="24"/>
          <w:szCs w:val="24"/>
        </w:rPr>
        <w:t xml:space="preserve">, </w:t>
      </w:r>
    </w:p>
    <w:p w:rsidR="00A107DA" w:rsidRPr="00A554E2" w:rsidRDefault="00A107DA" w:rsidP="00A107DA">
      <w:pPr>
        <w:pStyle w:val="Style5"/>
        <w:widowControl/>
        <w:tabs>
          <w:tab w:val="left" w:pos="1130"/>
        </w:tabs>
        <w:spacing w:line="240" w:lineRule="auto"/>
        <w:ind w:left="709" w:firstLine="0"/>
        <w:rPr>
          <w:rStyle w:val="FontStyle22"/>
          <w:sz w:val="24"/>
          <w:szCs w:val="24"/>
        </w:rPr>
      </w:pPr>
      <w:r>
        <w:rPr>
          <w:rStyle w:val="FontStyle22"/>
          <w:sz w:val="24"/>
          <w:szCs w:val="24"/>
        </w:rPr>
        <w:t>а Абонент обязуется принимать и оплачивать Услуги на условиях Договора</w:t>
      </w:r>
      <w:r w:rsidRPr="00A554E2">
        <w:rPr>
          <w:rStyle w:val="FontStyle22"/>
          <w:sz w:val="24"/>
          <w:szCs w:val="24"/>
        </w:rPr>
        <w:t>.</w:t>
      </w:r>
    </w:p>
    <w:p w:rsidR="00A107DA" w:rsidRPr="00A554E2" w:rsidRDefault="00A107DA" w:rsidP="00A107DA">
      <w:pPr>
        <w:pStyle w:val="Style5"/>
        <w:widowControl/>
        <w:numPr>
          <w:ilvl w:val="0"/>
          <w:numId w:val="51"/>
        </w:numPr>
        <w:tabs>
          <w:tab w:val="left" w:pos="1130"/>
        </w:tabs>
        <w:spacing w:line="240" w:lineRule="auto"/>
        <w:ind w:firstLine="709"/>
        <w:rPr>
          <w:rStyle w:val="FontStyle22"/>
          <w:sz w:val="24"/>
          <w:szCs w:val="24"/>
        </w:rPr>
      </w:pPr>
      <w:r w:rsidRPr="00A554E2">
        <w:rPr>
          <w:rStyle w:val="FontStyle22"/>
          <w:sz w:val="24"/>
          <w:szCs w:val="24"/>
        </w:rPr>
        <w:t>Абонент пользуется Услугами в соответствии с условиями Договора и Приложения №1 к нему «Регламент предоставления услуг» (далее - "Регламент").</w:t>
      </w:r>
    </w:p>
    <w:p w:rsidR="00A107DA" w:rsidRDefault="00A107DA" w:rsidP="00A107DA">
      <w:pPr>
        <w:pStyle w:val="Style5"/>
        <w:widowControl/>
        <w:numPr>
          <w:ilvl w:val="0"/>
          <w:numId w:val="51"/>
        </w:numPr>
        <w:tabs>
          <w:tab w:val="left" w:pos="1130"/>
        </w:tabs>
        <w:spacing w:line="240" w:lineRule="auto"/>
        <w:ind w:firstLine="709"/>
        <w:rPr>
          <w:rStyle w:val="FontStyle22"/>
          <w:sz w:val="24"/>
          <w:szCs w:val="24"/>
        </w:rPr>
      </w:pPr>
      <w:r w:rsidRPr="00A554E2">
        <w:rPr>
          <w:rStyle w:val="FontStyle22"/>
          <w:sz w:val="24"/>
          <w:szCs w:val="24"/>
        </w:rPr>
        <w:t xml:space="preserve">Полный перечень Услуг, </w:t>
      </w:r>
      <w:r>
        <w:rPr>
          <w:rStyle w:val="FontStyle22"/>
          <w:sz w:val="24"/>
          <w:szCs w:val="24"/>
        </w:rPr>
        <w:t>адреса объектов Абонента</w:t>
      </w:r>
      <w:r w:rsidRPr="00A554E2">
        <w:rPr>
          <w:rStyle w:val="FontStyle22"/>
          <w:sz w:val="24"/>
          <w:szCs w:val="24"/>
        </w:rPr>
        <w:t xml:space="preserve">, характеристики, технические параметры Услуг и их стоимость </w:t>
      </w:r>
      <w:r w:rsidRPr="004F7F4D">
        <w:rPr>
          <w:rStyle w:val="FontStyle22"/>
          <w:sz w:val="24"/>
          <w:szCs w:val="24"/>
        </w:rPr>
        <w:t xml:space="preserve">определены в Техническом задании и стоимости услуг по передаче данных и </w:t>
      </w:r>
      <w:proofErr w:type="spellStart"/>
      <w:r w:rsidRPr="004F7F4D">
        <w:rPr>
          <w:rStyle w:val="FontStyle22"/>
          <w:sz w:val="24"/>
          <w:szCs w:val="24"/>
        </w:rPr>
        <w:t>телематических</w:t>
      </w:r>
      <w:proofErr w:type="spellEnd"/>
      <w:r w:rsidRPr="004F7F4D">
        <w:rPr>
          <w:rStyle w:val="FontStyle22"/>
          <w:sz w:val="24"/>
          <w:szCs w:val="24"/>
        </w:rPr>
        <w:t xml:space="preserve"> служб  доступа в сеть Интернет</w:t>
      </w:r>
      <w:r>
        <w:rPr>
          <w:rStyle w:val="FontStyle22"/>
          <w:sz w:val="24"/>
          <w:szCs w:val="24"/>
        </w:rPr>
        <w:t xml:space="preserve"> (</w:t>
      </w:r>
      <w:r w:rsidRPr="00A554E2">
        <w:rPr>
          <w:rStyle w:val="FontStyle22"/>
          <w:sz w:val="24"/>
          <w:szCs w:val="24"/>
        </w:rPr>
        <w:t>Приложени</w:t>
      </w:r>
      <w:r>
        <w:rPr>
          <w:rStyle w:val="FontStyle22"/>
          <w:sz w:val="24"/>
          <w:szCs w:val="24"/>
        </w:rPr>
        <w:t>е</w:t>
      </w:r>
      <w:r w:rsidRPr="00A554E2">
        <w:rPr>
          <w:rStyle w:val="FontStyle22"/>
          <w:sz w:val="24"/>
          <w:szCs w:val="24"/>
        </w:rPr>
        <w:t xml:space="preserve"> №</w:t>
      </w:r>
      <w:r>
        <w:rPr>
          <w:rStyle w:val="FontStyle22"/>
          <w:sz w:val="24"/>
          <w:szCs w:val="24"/>
        </w:rPr>
        <w:t xml:space="preserve"> 3</w:t>
      </w:r>
      <w:r w:rsidRPr="00A554E2">
        <w:rPr>
          <w:rStyle w:val="FontStyle22"/>
          <w:sz w:val="24"/>
          <w:szCs w:val="24"/>
        </w:rPr>
        <w:t xml:space="preserve"> к Договору</w:t>
      </w:r>
      <w:r>
        <w:rPr>
          <w:rStyle w:val="FontStyle22"/>
          <w:sz w:val="24"/>
          <w:szCs w:val="24"/>
        </w:rPr>
        <w:t>).</w:t>
      </w:r>
    </w:p>
    <w:p w:rsidR="00A107DA" w:rsidRDefault="00A107DA" w:rsidP="00A107DA">
      <w:pPr>
        <w:pStyle w:val="Style5"/>
        <w:widowControl/>
        <w:numPr>
          <w:ilvl w:val="0"/>
          <w:numId w:val="51"/>
        </w:numPr>
        <w:tabs>
          <w:tab w:val="left" w:pos="1130"/>
        </w:tabs>
        <w:spacing w:line="240" w:lineRule="auto"/>
        <w:ind w:firstLine="709"/>
        <w:rPr>
          <w:rStyle w:val="FontStyle22"/>
          <w:sz w:val="24"/>
          <w:szCs w:val="24"/>
        </w:rPr>
      </w:pPr>
      <w:r>
        <w:rPr>
          <w:rStyle w:val="FontStyle22"/>
          <w:sz w:val="24"/>
          <w:szCs w:val="24"/>
        </w:rPr>
        <w:t>Оказание Провайдером Услуг по Договору начинается не позднее 10 (десяти) рабочих дней с момента подписания Договора, и продолжается в течение 1 (одного) года.</w:t>
      </w:r>
    </w:p>
    <w:p w:rsidR="00A107DA" w:rsidRPr="00A554E2" w:rsidRDefault="00A107DA" w:rsidP="00A107DA">
      <w:pPr>
        <w:pStyle w:val="Style6"/>
        <w:widowControl/>
        <w:ind w:firstLine="709"/>
        <w:jc w:val="center"/>
      </w:pPr>
    </w:p>
    <w:p w:rsidR="00A107DA" w:rsidRPr="00A107DA" w:rsidRDefault="00A107DA" w:rsidP="00A107DA">
      <w:pPr>
        <w:jc w:val="center"/>
        <w:rPr>
          <w:b/>
        </w:rPr>
      </w:pPr>
      <w:r w:rsidRPr="00A107DA">
        <w:rPr>
          <w:b/>
        </w:rPr>
        <w:t>2. ПРАВА И ОБЯЗАННОСТИ СТОРОН</w:t>
      </w:r>
    </w:p>
    <w:p w:rsidR="00A107DA" w:rsidRPr="00A554E2" w:rsidRDefault="00A107DA" w:rsidP="00A107DA">
      <w:pPr>
        <w:pStyle w:val="Style5"/>
        <w:widowControl/>
        <w:tabs>
          <w:tab w:val="left" w:pos="1102"/>
        </w:tabs>
        <w:spacing w:line="240" w:lineRule="auto"/>
        <w:jc w:val="left"/>
        <w:rPr>
          <w:rStyle w:val="FontStyle22"/>
          <w:sz w:val="24"/>
          <w:szCs w:val="24"/>
        </w:rPr>
      </w:pPr>
      <w:r w:rsidRPr="00A554E2">
        <w:rPr>
          <w:rStyle w:val="FontStyle22"/>
          <w:sz w:val="24"/>
          <w:szCs w:val="24"/>
        </w:rPr>
        <w:t>2.1.</w:t>
      </w:r>
      <w:r w:rsidRPr="00A554E2">
        <w:rPr>
          <w:rStyle w:val="FontStyle22"/>
          <w:sz w:val="24"/>
          <w:szCs w:val="24"/>
        </w:rPr>
        <w:tab/>
        <w:t>Провайдер обязуется:</w:t>
      </w:r>
    </w:p>
    <w:p w:rsidR="00A107DA" w:rsidRDefault="00A107DA" w:rsidP="00A107DA">
      <w:pPr>
        <w:pStyle w:val="Style5"/>
        <w:tabs>
          <w:tab w:val="left" w:pos="1267"/>
        </w:tabs>
        <w:ind w:firstLine="709"/>
        <w:rPr>
          <w:rStyle w:val="FontStyle22"/>
          <w:sz w:val="24"/>
          <w:szCs w:val="24"/>
        </w:rPr>
      </w:pPr>
      <w:r w:rsidRPr="00C73317">
        <w:rPr>
          <w:rStyle w:val="FontStyle22"/>
          <w:sz w:val="24"/>
          <w:szCs w:val="24"/>
        </w:rPr>
        <w:t>2.1.1.</w:t>
      </w:r>
      <w:r w:rsidRPr="00C73317">
        <w:rPr>
          <w:rStyle w:val="FontStyle22"/>
          <w:sz w:val="24"/>
          <w:szCs w:val="24"/>
        </w:rPr>
        <w:tab/>
        <w:t>Оказывать Абоненту Услуги в соответствии с условиями Договора и Приложений к нему.</w:t>
      </w:r>
    </w:p>
    <w:p w:rsidR="00A107DA" w:rsidRPr="00A554E2" w:rsidRDefault="00A107DA" w:rsidP="00A107DA">
      <w:pPr>
        <w:pStyle w:val="Style5"/>
        <w:widowControl/>
        <w:numPr>
          <w:ilvl w:val="0"/>
          <w:numId w:val="52"/>
        </w:numPr>
        <w:tabs>
          <w:tab w:val="left" w:pos="1260"/>
        </w:tabs>
        <w:spacing w:line="240" w:lineRule="auto"/>
        <w:ind w:firstLine="709"/>
        <w:jc w:val="left"/>
        <w:rPr>
          <w:rStyle w:val="FontStyle22"/>
          <w:sz w:val="24"/>
          <w:szCs w:val="24"/>
        </w:rPr>
      </w:pPr>
      <w:r w:rsidRPr="00A554E2">
        <w:rPr>
          <w:rStyle w:val="FontStyle22"/>
          <w:sz w:val="24"/>
          <w:szCs w:val="24"/>
        </w:rPr>
        <w:t>Соблюдать требования к качеству, доступности и бесперебойности, предоставляемых Абоненту Услуг, определенные в Договоре и Приложениях к нему.</w:t>
      </w:r>
    </w:p>
    <w:p w:rsidR="00A107DA" w:rsidRPr="00A554E2" w:rsidRDefault="00A107DA" w:rsidP="00A107DA">
      <w:pPr>
        <w:pStyle w:val="Style5"/>
        <w:widowControl/>
        <w:numPr>
          <w:ilvl w:val="0"/>
          <w:numId w:val="52"/>
        </w:numPr>
        <w:tabs>
          <w:tab w:val="left" w:pos="1260"/>
        </w:tabs>
        <w:spacing w:line="240" w:lineRule="auto"/>
        <w:ind w:firstLine="709"/>
        <w:rPr>
          <w:rStyle w:val="FontStyle22"/>
          <w:sz w:val="24"/>
          <w:szCs w:val="24"/>
        </w:rPr>
      </w:pPr>
      <w:r>
        <w:rPr>
          <w:rStyle w:val="FontStyle22"/>
          <w:sz w:val="24"/>
          <w:szCs w:val="24"/>
        </w:rPr>
        <w:t>П</w:t>
      </w:r>
      <w:r w:rsidRPr="00A554E2">
        <w:rPr>
          <w:rStyle w:val="FontStyle22"/>
          <w:sz w:val="24"/>
          <w:szCs w:val="24"/>
        </w:rPr>
        <w:t xml:space="preserve">редоставить Абоненту возможность получения телефонных консультаций службы технической поддержки. Объем консультаций ограничивается </w:t>
      </w:r>
      <w:r>
        <w:rPr>
          <w:rStyle w:val="FontStyle22"/>
          <w:sz w:val="24"/>
          <w:szCs w:val="24"/>
        </w:rPr>
        <w:t xml:space="preserve">ответами на </w:t>
      </w:r>
      <w:r w:rsidRPr="00A554E2">
        <w:rPr>
          <w:rStyle w:val="FontStyle22"/>
          <w:sz w:val="24"/>
          <w:szCs w:val="24"/>
        </w:rPr>
        <w:t>конкретны</w:t>
      </w:r>
      <w:r>
        <w:rPr>
          <w:rStyle w:val="FontStyle22"/>
          <w:sz w:val="24"/>
          <w:szCs w:val="24"/>
        </w:rPr>
        <w:t>е</w:t>
      </w:r>
      <w:r w:rsidRPr="00A554E2">
        <w:rPr>
          <w:rStyle w:val="FontStyle22"/>
          <w:sz w:val="24"/>
          <w:szCs w:val="24"/>
        </w:rPr>
        <w:t xml:space="preserve"> вопрос</w:t>
      </w:r>
      <w:r>
        <w:rPr>
          <w:rStyle w:val="FontStyle22"/>
          <w:sz w:val="24"/>
          <w:szCs w:val="24"/>
        </w:rPr>
        <w:t>ы</w:t>
      </w:r>
      <w:r w:rsidRPr="00A554E2">
        <w:rPr>
          <w:rStyle w:val="FontStyle22"/>
          <w:sz w:val="24"/>
          <w:szCs w:val="24"/>
        </w:rPr>
        <w:t>, связанны</w:t>
      </w:r>
      <w:r>
        <w:rPr>
          <w:rStyle w:val="FontStyle22"/>
          <w:sz w:val="24"/>
          <w:szCs w:val="24"/>
        </w:rPr>
        <w:t>е</w:t>
      </w:r>
      <w:r w:rsidRPr="00A554E2">
        <w:rPr>
          <w:rStyle w:val="FontStyle22"/>
          <w:sz w:val="24"/>
          <w:szCs w:val="24"/>
        </w:rPr>
        <w:t xml:space="preserve"> с предоставлением Услуг и вопросами, касающимися настройки стандартного программного обеспечения, необходимого для пользования Услугами.</w:t>
      </w:r>
    </w:p>
    <w:p w:rsidR="00A107DA" w:rsidRPr="00A554E2" w:rsidRDefault="00A107DA" w:rsidP="00A107DA">
      <w:pPr>
        <w:pStyle w:val="Style5"/>
        <w:widowControl/>
        <w:tabs>
          <w:tab w:val="left" w:pos="1267"/>
        </w:tabs>
        <w:spacing w:line="240" w:lineRule="auto"/>
        <w:ind w:firstLine="709"/>
        <w:jc w:val="left"/>
        <w:rPr>
          <w:rStyle w:val="FontStyle22"/>
          <w:sz w:val="24"/>
          <w:szCs w:val="24"/>
        </w:rPr>
      </w:pPr>
      <w:r w:rsidRPr="00A554E2">
        <w:rPr>
          <w:rStyle w:val="FontStyle22"/>
          <w:sz w:val="24"/>
          <w:szCs w:val="24"/>
        </w:rPr>
        <w:t>2.1.4.</w:t>
      </w:r>
      <w:r w:rsidRPr="00A554E2">
        <w:rPr>
          <w:rStyle w:val="FontStyle22"/>
          <w:sz w:val="24"/>
          <w:szCs w:val="24"/>
        </w:rPr>
        <w:tab/>
      </w:r>
      <w:r>
        <w:rPr>
          <w:rStyle w:val="FontStyle22"/>
          <w:sz w:val="24"/>
          <w:szCs w:val="24"/>
        </w:rPr>
        <w:t>Оформлять с</w:t>
      </w:r>
      <w:r w:rsidRPr="00A554E2">
        <w:rPr>
          <w:rStyle w:val="FontStyle22"/>
          <w:sz w:val="24"/>
          <w:szCs w:val="24"/>
        </w:rPr>
        <w:t>чета-фактуры в порядке, установленном ст. 168, 169 НК</w:t>
      </w:r>
      <w:r>
        <w:rPr>
          <w:rStyle w:val="FontStyle22"/>
          <w:sz w:val="24"/>
          <w:szCs w:val="24"/>
        </w:rPr>
        <w:t xml:space="preserve"> </w:t>
      </w:r>
      <w:r w:rsidRPr="00A554E2">
        <w:rPr>
          <w:rStyle w:val="FontStyle22"/>
          <w:sz w:val="24"/>
          <w:szCs w:val="24"/>
        </w:rPr>
        <w:t>РФ.</w:t>
      </w:r>
    </w:p>
    <w:p w:rsidR="00A107DA" w:rsidRDefault="00A107DA" w:rsidP="00A107DA">
      <w:pPr>
        <w:pStyle w:val="Style5"/>
        <w:widowControl/>
        <w:tabs>
          <w:tab w:val="left" w:pos="1260"/>
        </w:tabs>
        <w:spacing w:line="240" w:lineRule="auto"/>
        <w:ind w:firstLine="709"/>
        <w:rPr>
          <w:rStyle w:val="FontStyle22"/>
          <w:sz w:val="24"/>
          <w:szCs w:val="24"/>
        </w:rPr>
      </w:pPr>
      <w:r w:rsidRPr="00A554E2">
        <w:rPr>
          <w:rStyle w:val="FontStyle22"/>
          <w:sz w:val="24"/>
          <w:szCs w:val="24"/>
        </w:rPr>
        <w:t>2.1.5.</w:t>
      </w:r>
      <w:r w:rsidRPr="00A554E2">
        <w:rPr>
          <w:rStyle w:val="FontStyle22"/>
          <w:sz w:val="24"/>
          <w:szCs w:val="24"/>
        </w:rPr>
        <w:tab/>
        <w:t xml:space="preserve">Ежемесячно не позднее 2 (второго) рабочего числа месяца, следующего за </w:t>
      </w:r>
      <w:proofErr w:type="gramStart"/>
      <w:r w:rsidRPr="00A554E2">
        <w:rPr>
          <w:rStyle w:val="FontStyle22"/>
          <w:sz w:val="24"/>
          <w:szCs w:val="24"/>
        </w:rPr>
        <w:t>отчетным</w:t>
      </w:r>
      <w:proofErr w:type="gramEnd"/>
      <w:r>
        <w:rPr>
          <w:rStyle w:val="FontStyle22"/>
          <w:sz w:val="24"/>
          <w:szCs w:val="24"/>
        </w:rPr>
        <w:t xml:space="preserve">, </w:t>
      </w:r>
      <w:r w:rsidRPr="00A554E2">
        <w:rPr>
          <w:rStyle w:val="FontStyle22"/>
          <w:sz w:val="24"/>
          <w:szCs w:val="24"/>
        </w:rPr>
        <w:t xml:space="preserve">направлять Абоненту на оформление Акт сдачи-приемки оказанных услуг </w:t>
      </w:r>
      <w:r>
        <w:rPr>
          <w:rStyle w:val="FontStyle22"/>
          <w:sz w:val="24"/>
          <w:szCs w:val="24"/>
        </w:rPr>
        <w:t xml:space="preserve">(далее - «Акт/Акты») </w:t>
      </w:r>
      <w:r w:rsidRPr="00A554E2">
        <w:rPr>
          <w:rStyle w:val="FontStyle22"/>
          <w:sz w:val="24"/>
          <w:szCs w:val="24"/>
        </w:rPr>
        <w:t>и счет на их оплату.</w:t>
      </w:r>
    </w:p>
    <w:p w:rsidR="00A107DA" w:rsidRPr="004D69F2" w:rsidRDefault="00A107DA" w:rsidP="00A107DA">
      <w:pPr>
        <w:pStyle w:val="Style5"/>
        <w:widowControl/>
        <w:tabs>
          <w:tab w:val="left" w:pos="1260"/>
        </w:tabs>
        <w:spacing w:line="240" w:lineRule="auto"/>
        <w:ind w:firstLine="709"/>
        <w:rPr>
          <w:rStyle w:val="FontStyle22"/>
          <w:sz w:val="24"/>
          <w:szCs w:val="24"/>
        </w:rPr>
      </w:pPr>
      <w:r w:rsidRPr="004D69F2">
        <w:rPr>
          <w:rStyle w:val="FontStyle22"/>
          <w:sz w:val="24"/>
          <w:szCs w:val="24"/>
        </w:rPr>
        <w:t xml:space="preserve">2.1.6. </w:t>
      </w:r>
      <w:proofErr w:type="gramStart"/>
      <w:r w:rsidRPr="004D69F2">
        <w:rPr>
          <w:rStyle w:val="FontStyle22"/>
          <w:sz w:val="24"/>
          <w:szCs w:val="24"/>
        </w:rPr>
        <w:t xml:space="preserve">В срок не более 15 (Пятнадцати) календарных дней с даты заключения Договора </w:t>
      </w:r>
      <w:r>
        <w:rPr>
          <w:rStyle w:val="FontStyle22"/>
          <w:sz w:val="24"/>
          <w:szCs w:val="24"/>
        </w:rPr>
        <w:t xml:space="preserve">Провайдер </w:t>
      </w:r>
      <w:r w:rsidRPr="004D69F2">
        <w:rPr>
          <w:rStyle w:val="FontStyle22"/>
          <w:sz w:val="24"/>
          <w:szCs w:val="24"/>
        </w:rPr>
        <w:t xml:space="preserve"> обязан предоставить </w:t>
      </w:r>
      <w:r>
        <w:rPr>
          <w:rStyle w:val="FontStyle22"/>
          <w:sz w:val="24"/>
          <w:szCs w:val="24"/>
        </w:rPr>
        <w:t>Абоненту</w:t>
      </w:r>
      <w:r w:rsidRPr="004D69F2">
        <w:rPr>
          <w:rStyle w:val="FontStyle22"/>
          <w:sz w:val="24"/>
          <w:szCs w:val="24"/>
        </w:rPr>
        <w:t xml:space="preserve">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w:t>
      </w:r>
      <w:r>
        <w:rPr>
          <w:rStyle w:val="FontStyle22"/>
          <w:sz w:val="24"/>
          <w:szCs w:val="24"/>
        </w:rPr>
        <w:t>Провайдера</w:t>
      </w:r>
      <w:r w:rsidRPr="004D69F2">
        <w:rPr>
          <w:rStyle w:val="FontStyle22"/>
          <w:sz w:val="24"/>
          <w:szCs w:val="24"/>
        </w:rPr>
        <w:t>,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A107DA" w:rsidRPr="004D69F2" w:rsidRDefault="00A107DA" w:rsidP="00A107DA">
      <w:pPr>
        <w:pStyle w:val="2e"/>
        <w:numPr>
          <w:ilvl w:val="0"/>
          <w:numId w:val="59"/>
        </w:numPr>
        <w:shd w:val="clear" w:color="auto" w:fill="auto"/>
        <w:tabs>
          <w:tab w:val="left" w:pos="1442"/>
        </w:tabs>
        <w:spacing w:before="0" w:after="0"/>
        <w:ind w:left="20" w:right="40" w:firstLine="580"/>
        <w:rPr>
          <w:rStyle w:val="FontStyle22"/>
          <w:rFonts w:eastAsiaTheme="minorEastAsia"/>
          <w:sz w:val="24"/>
          <w:szCs w:val="24"/>
        </w:rPr>
      </w:pPr>
      <w:r w:rsidRPr="004D69F2">
        <w:rPr>
          <w:rStyle w:val="FontStyle22"/>
          <w:rFonts w:eastAsiaTheme="minorEastAsia"/>
          <w:sz w:val="24"/>
          <w:szCs w:val="24"/>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A107DA" w:rsidRPr="00A107DA" w:rsidRDefault="00A107DA" w:rsidP="00A107DA">
      <w:pPr>
        <w:ind w:firstLine="567"/>
        <w:jc w:val="both"/>
        <w:rPr>
          <w:rFonts w:eastAsiaTheme="minorEastAsia"/>
        </w:rPr>
      </w:pPr>
      <w:r w:rsidRPr="00A107DA">
        <w:rPr>
          <w:rFonts w:eastAsiaTheme="minorEastAsia"/>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A107DA" w:rsidRPr="004D69F2" w:rsidRDefault="00A107DA" w:rsidP="00A107DA">
      <w:pPr>
        <w:pStyle w:val="2e"/>
        <w:numPr>
          <w:ilvl w:val="0"/>
          <w:numId w:val="59"/>
        </w:numPr>
        <w:shd w:val="clear" w:color="auto" w:fill="auto"/>
        <w:tabs>
          <w:tab w:val="left" w:pos="1438"/>
        </w:tabs>
        <w:spacing w:before="0" w:after="0"/>
        <w:ind w:left="20" w:right="40" w:firstLine="580"/>
        <w:rPr>
          <w:rStyle w:val="FontStyle22"/>
          <w:rFonts w:eastAsiaTheme="minorEastAsia"/>
          <w:sz w:val="24"/>
          <w:szCs w:val="24"/>
        </w:rPr>
      </w:pPr>
      <w:r w:rsidRPr="004D69F2">
        <w:rPr>
          <w:rStyle w:val="FontStyle22"/>
          <w:rFonts w:eastAsiaTheme="minorEastAsia"/>
          <w:sz w:val="24"/>
          <w:szCs w:val="24"/>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107DA" w:rsidRDefault="00A107DA" w:rsidP="00A107DA">
      <w:pPr>
        <w:pStyle w:val="2e"/>
        <w:numPr>
          <w:ilvl w:val="0"/>
          <w:numId w:val="59"/>
        </w:numPr>
        <w:shd w:val="clear" w:color="auto" w:fill="auto"/>
        <w:tabs>
          <w:tab w:val="left" w:pos="1442"/>
        </w:tabs>
        <w:spacing w:before="0" w:after="0"/>
        <w:ind w:left="20" w:right="40" w:firstLine="580"/>
        <w:rPr>
          <w:rStyle w:val="FontStyle22"/>
          <w:rFonts w:eastAsiaTheme="minorEastAsia"/>
          <w:sz w:val="24"/>
          <w:szCs w:val="24"/>
        </w:rPr>
      </w:pPr>
      <w:r w:rsidRPr="004D69F2">
        <w:rPr>
          <w:rStyle w:val="FontStyle22"/>
          <w:rFonts w:eastAsiaTheme="minorEastAsia"/>
          <w:sz w:val="24"/>
          <w:szCs w:val="24"/>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Style w:val="FontStyle22"/>
          <w:rFonts w:eastAsiaTheme="minorEastAsia"/>
          <w:sz w:val="24"/>
          <w:szCs w:val="24"/>
        </w:rPr>
        <w:t>Провайдера</w:t>
      </w:r>
      <w:r w:rsidRPr="004D69F2">
        <w:rPr>
          <w:rStyle w:val="FontStyle22"/>
          <w:rFonts w:eastAsiaTheme="minorEastAsia"/>
          <w:sz w:val="24"/>
          <w:szCs w:val="24"/>
        </w:rPr>
        <w:t>.</w:t>
      </w:r>
    </w:p>
    <w:p w:rsidR="00A107DA" w:rsidRPr="00A107DA" w:rsidRDefault="00A107DA" w:rsidP="00A107DA">
      <w:pPr>
        <w:pStyle w:val="2e"/>
        <w:shd w:val="clear" w:color="auto" w:fill="auto"/>
        <w:tabs>
          <w:tab w:val="left" w:pos="1442"/>
        </w:tabs>
        <w:spacing w:before="0" w:after="0"/>
        <w:ind w:left="20" w:right="40" w:firstLine="580"/>
        <w:rPr>
          <w:rStyle w:val="FontStyle22"/>
          <w:rFonts w:eastAsiaTheme="minorEastAsia"/>
          <w:sz w:val="24"/>
          <w:szCs w:val="24"/>
        </w:rPr>
      </w:pPr>
      <w:r>
        <w:rPr>
          <w:rStyle w:val="FontStyle22"/>
          <w:rFonts w:eastAsiaTheme="minorEastAsia"/>
          <w:sz w:val="24"/>
          <w:szCs w:val="24"/>
        </w:rPr>
        <w:t>2.1.7 .</w:t>
      </w:r>
      <w:r w:rsidRPr="00053BCE">
        <w:rPr>
          <w:rStyle w:val="FontStyle22"/>
          <w:sz w:val="24"/>
          <w:szCs w:val="24"/>
        </w:rPr>
        <w:t xml:space="preserve">В срок не более 5 (пяти) рабочих дней </w:t>
      </w:r>
      <w:proofErr w:type="gramStart"/>
      <w:r w:rsidRPr="00053BCE">
        <w:rPr>
          <w:rStyle w:val="FontStyle22"/>
          <w:sz w:val="24"/>
          <w:szCs w:val="24"/>
        </w:rPr>
        <w:t>с даты заключения</w:t>
      </w:r>
      <w:proofErr w:type="gramEnd"/>
      <w:r w:rsidRPr="00053BCE">
        <w:rPr>
          <w:rStyle w:val="FontStyle22"/>
          <w:sz w:val="24"/>
          <w:szCs w:val="24"/>
        </w:rPr>
        <w:t xml:space="preserve"> Договора </w:t>
      </w:r>
      <w:r>
        <w:rPr>
          <w:rStyle w:val="FontStyle22"/>
          <w:sz w:val="24"/>
          <w:szCs w:val="24"/>
        </w:rPr>
        <w:t>Провайдер</w:t>
      </w:r>
      <w:r w:rsidRPr="00053BCE">
        <w:rPr>
          <w:rStyle w:val="FontStyle22"/>
          <w:sz w:val="24"/>
          <w:szCs w:val="24"/>
        </w:rPr>
        <w:t xml:space="preserve"> обязан предоставить </w:t>
      </w:r>
      <w:r>
        <w:rPr>
          <w:rStyle w:val="FontStyle22"/>
          <w:sz w:val="24"/>
          <w:szCs w:val="24"/>
        </w:rPr>
        <w:t>Абоненту</w:t>
      </w:r>
      <w:r w:rsidRPr="00053BCE">
        <w:rPr>
          <w:rStyle w:val="FontStyle22"/>
          <w:sz w:val="24"/>
          <w:szCs w:val="24"/>
        </w:rPr>
        <w:t xml:space="preserve"> сведения, указанные в Приложении № 2 к Договору «Форма предоставления информации об отнесении </w:t>
      </w:r>
      <w:r>
        <w:rPr>
          <w:rStyle w:val="FontStyle22"/>
          <w:sz w:val="24"/>
          <w:szCs w:val="24"/>
        </w:rPr>
        <w:t xml:space="preserve">контрагента </w:t>
      </w:r>
      <w:r w:rsidRPr="00053BCE">
        <w:rPr>
          <w:rStyle w:val="FontStyle22"/>
          <w:sz w:val="24"/>
          <w:szCs w:val="24"/>
        </w:rPr>
        <w:t>к субъектам малого и среднего предпринимательства».</w:t>
      </w:r>
    </w:p>
    <w:p w:rsidR="00A107DA" w:rsidRPr="00A554E2" w:rsidRDefault="00A107DA" w:rsidP="00A107DA">
      <w:pPr>
        <w:pStyle w:val="Style5"/>
        <w:widowControl/>
        <w:tabs>
          <w:tab w:val="left" w:pos="1102"/>
        </w:tabs>
        <w:spacing w:line="240" w:lineRule="auto"/>
        <w:ind w:left="709" w:firstLine="0"/>
        <w:jc w:val="left"/>
        <w:rPr>
          <w:rStyle w:val="FontStyle22"/>
          <w:sz w:val="24"/>
          <w:szCs w:val="24"/>
        </w:rPr>
      </w:pPr>
      <w:r w:rsidRPr="00A554E2">
        <w:rPr>
          <w:rStyle w:val="FontStyle22"/>
          <w:sz w:val="24"/>
          <w:szCs w:val="24"/>
        </w:rPr>
        <w:t>2.2.</w:t>
      </w:r>
      <w:r w:rsidRPr="00A554E2">
        <w:rPr>
          <w:rStyle w:val="FontStyle22"/>
          <w:sz w:val="24"/>
          <w:szCs w:val="24"/>
        </w:rPr>
        <w:tab/>
        <w:t>Абонент обязуется:</w:t>
      </w:r>
    </w:p>
    <w:p w:rsidR="00A107DA" w:rsidRPr="00A554E2" w:rsidRDefault="00A107DA" w:rsidP="00A107DA">
      <w:pPr>
        <w:pStyle w:val="Style5"/>
        <w:widowControl/>
        <w:numPr>
          <w:ilvl w:val="0"/>
          <w:numId w:val="53"/>
        </w:numPr>
        <w:tabs>
          <w:tab w:val="left" w:pos="1267"/>
        </w:tabs>
        <w:spacing w:line="240" w:lineRule="auto"/>
        <w:ind w:firstLine="709"/>
        <w:rPr>
          <w:rStyle w:val="FontStyle22"/>
          <w:sz w:val="24"/>
          <w:szCs w:val="24"/>
        </w:rPr>
      </w:pPr>
      <w:r w:rsidRPr="00A554E2">
        <w:rPr>
          <w:rStyle w:val="FontStyle22"/>
          <w:sz w:val="24"/>
          <w:szCs w:val="24"/>
        </w:rPr>
        <w:t>Пользоваться предоставляемыми Провайдером Услугами в соответствии с условиями Договора и Приложений к нему.</w:t>
      </w:r>
    </w:p>
    <w:p w:rsidR="00A107DA" w:rsidRPr="00A554E2" w:rsidRDefault="00A107DA" w:rsidP="00A107DA">
      <w:pPr>
        <w:pStyle w:val="Style5"/>
        <w:widowControl/>
        <w:numPr>
          <w:ilvl w:val="0"/>
          <w:numId w:val="53"/>
        </w:numPr>
        <w:tabs>
          <w:tab w:val="left" w:pos="1267"/>
        </w:tabs>
        <w:spacing w:line="240" w:lineRule="auto"/>
        <w:ind w:firstLine="709"/>
        <w:rPr>
          <w:rStyle w:val="FontStyle22"/>
          <w:sz w:val="24"/>
          <w:szCs w:val="24"/>
        </w:rPr>
      </w:pPr>
      <w:r w:rsidRPr="00A554E2">
        <w:rPr>
          <w:rStyle w:val="FontStyle22"/>
          <w:sz w:val="24"/>
          <w:szCs w:val="24"/>
        </w:rPr>
        <w:t>Организовать и предоставить необходимые для использования Услуг Провайдера технические средства, ресурсы, каналы, лини</w:t>
      </w:r>
      <w:r>
        <w:rPr>
          <w:rStyle w:val="FontStyle22"/>
          <w:sz w:val="24"/>
          <w:szCs w:val="24"/>
        </w:rPr>
        <w:t xml:space="preserve">и связи, абонентские устройства, </w:t>
      </w:r>
      <w:r w:rsidRPr="00A554E2">
        <w:rPr>
          <w:rStyle w:val="FontStyle22"/>
          <w:sz w:val="24"/>
          <w:szCs w:val="24"/>
        </w:rPr>
        <w:t>а также поддерживать их в исправном состоянии, если только иное не определено Договором, Приложениями к нему, или дополнительными соглашениями Сторон.</w:t>
      </w:r>
    </w:p>
    <w:p w:rsidR="00A107DA" w:rsidRPr="00A554E2" w:rsidRDefault="00A107DA" w:rsidP="00A107DA">
      <w:pPr>
        <w:pStyle w:val="Style5"/>
        <w:widowControl/>
        <w:numPr>
          <w:ilvl w:val="0"/>
          <w:numId w:val="53"/>
        </w:numPr>
        <w:tabs>
          <w:tab w:val="left" w:pos="1267"/>
        </w:tabs>
        <w:spacing w:line="240" w:lineRule="auto"/>
        <w:ind w:firstLine="709"/>
        <w:rPr>
          <w:rStyle w:val="FontStyle22"/>
          <w:sz w:val="24"/>
          <w:szCs w:val="24"/>
        </w:rPr>
      </w:pPr>
      <w:r w:rsidRPr="00A554E2">
        <w:rPr>
          <w:rStyle w:val="FontStyle22"/>
          <w:sz w:val="24"/>
          <w:szCs w:val="24"/>
        </w:rPr>
        <w:t xml:space="preserve">Своевременно оплачивать </w:t>
      </w:r>
      <w:r>
        <w:rPr>
          <w:rStyle w:val="FontStyle22"/>
          <w:sz w:val="24"/>
          <w:szCs w:val="24"/>
        </w:rPr>
        <w:t xml:space="preserve">оказанные и принятые </w:t>
      </w:r>
      <w:r w:rsidRPr="00A554E2">
        <w:rPr>
          <w:rStyle w:val="FontStyle22"/>
          <w:sz w:val="24"/>
          <w:szCs w:val="24"/>
        </w:rPr>
        <w:t xml:space="preserve"> Услуги в соответствии с условиями раздела 3 Договора.</w:t>
      </w:r>
    </w:p>
    <w:p w:rsidR="00A107DA" w:rsidRPr="00A554E2" w:rsidRDefault="00A107DA" w:rsidP="00A107DA">
      <w:pPr>
        <w:pStyle w:val="Style5"/>
        <w:widowControl/>
        <w:numPr>
          <w:ilvl w:val="0"/>
          <w:numId w:val="53"/>
        </w:numPr>
        <w:tabs>
          <w:tab w:val="left" w:pos="1267"/>
        </w:tabs>
        <w:spacing w:line="240" w:lineRule="auto"/>
        <w:ind w:firstLine="709"/>
        <w:rPr>
          <w:rStyle w:val="FontStyle22"/>
          <w:sz w:val="24"/>
          <w:szCs w:val="24"/>
        </w:rPr>
      </w:pPr>
      <w:r w:rsidRPr="00A554E2">
        <w:rPr>
          <w:rStyle w:val="FontStyle30"/>
          <w:sz w:val="24"/>
          <w:szCs w:val="24"/>
        </w:rPr>
        <w:t xml:space="preserve">В </w:t>
      </w:r>
      <w:r w:rsidRPr="00A554E2">
        <w:rPr>
          <w:rStyle w:val="FontStyle22"/>
          <w:sz w:val="24"/>
          <w:szCs w:val="24"/>
        </w:rPr>
        <w:t xml:space="preserve">течение 5 (пяти) рабочих дней </w:t>
      </w:r>
      <w:proofErr w:type="gramStart"/>
      <w:r w:rsidRPr="00A554E2">
        <w:rPr>
          <w:rStyle w:val="FontStyle22"/>
          <w:sz w:val="24"/>
          <w:szCs w:val="24"/>
        </w:rPr>
        <w:t>с даты получения</w:t>
      </w:r>
      <w:proofErr w:type="gramEnd"/>
      <w:r w:rsidRPr="00A554E2">
        <w:rPr>
          <w:rStyle w:val="FontStyle22"/>
          <w:sz w:val="24"/>
          <w:szCs w:val="24"/>
        </w:rPr>
        <w:t xml:space="preserve"> Акт</w:t>
      </w:r>
      <w:r>
        <w:rPr>
          <w:rStyle w:val="FontStyle22"/>
          <w:sz w:val="24"/>
          <w:szCs w:val="24"/>
        </w:rPr>
        <w:t>ов</w:t>
      </w:r>
      <w:r w:rsidRPr="00A554E2">
        <w:rPr>
          <w:rStyle w:val="FontStyle22"/>
          <w:sz w:val="24"/>
          <w:szCs w:val="24"/>
        </w:rPr>
        <w:t>, подпис</w:t>
      </w:r>
      <w:r>
        <w:rPr>
          <w:rStyle w:val="FontStyle22"/>
          <w:sz w:val="24"/>
          <w:szCs w:val="24"/>
        </w:rPr>
        <w:t>ыва</w:t>
      </w:r>
      <w:r w:rsidRPr="00A554E2">
        <w:rPr>
          <w:rStyle w:val="FontStyle22"/>
          <w:sz w:val="24"/>
          <w:szCs w:val="24"/>
        </w:rPr>
        <w:t xml:space="preserve">ть </w:t>
      </w:r>
      <w:r>
        <w:rPr>
          <w:rStyle w:val="FontStyle22"/>
          <w:sz w:val="24"/>
          <w:szCs w:val="24"/>
        </w:rPr>
        <w:t xml:space="preserve">их </w:t>
      </w:r>
      <w:r w:rsidRPr="00A554E2">
        <w:rPr>
          <w:rStyle w:val="FontStyle22"/>
          <w:sz w:val="24"/>
          <w:szCs w:val="24"/>
        </w:rPr>
        <w:t xml:space="preserve"> и </w:t>
      </w:r>
      <w:r>
        <w:rPr>
          <w:rStyle w:val="FontStyle22"/>
          <w:sz w:val="24"/>
          <w:szCs w:val="24"/>
        </w:rPr>
        <w:t xml:space="preserve">направлять </w:t>
      </w:r>
      <w:r w:rsidRPr="00A554E2">
        <w:rPr>
          <w:rStyle w:val="FontStyle22"/>
          <w:sz w:val="24"/>
          <w:szCs w:val="24"/>
        </w:rPr>
        <w:t xml:space="preserve">один экземпляр </w:t>
      </w:r>
      <w:r>
        <w:rPr>
          <w:rStyle w:val="FontStyle22"/>
          <w:sz w:val="24"/>
          <w:szCs w:val="24"/>
        </w:rPr>
        <w:t>Провайдеру</w:t>
      </w:r>
      <w:r w:rsidRPr="00A554E2">
        <w:rPr>
          <w:rStyle w:val="FontStyle22"/>
          <w:sz w:val="24"/>
          <w:szCs w:val="24"/>
        </w:rPr>
        <w:t>, либо</w:t>
      </w:r>
      <w:r>
        <w:rPr>
          <w:rStyle w:val="FontStyle22"/>
          <w:sz w:val="24"/>
          <w:szCs w:val="24"/>
        </w:rPr>
        <w:t>,</w:t>
      </w:r>
      <w:r w:rsidRPr="00A554E2">
        <w:rPr>
          <w:rStyle w:val="FontStyle22"/>
          <w:sz w:val="24"/>
          <w:szCs w:val="24"/>
        </w:rPr>
        <w:t xml:space="preserve"> </w:t>
      </w:r>
      <w:r>
        <w:rPr>
          <w:rStyle w:val="FontStyle22"/>
          <w:sz w:val="24"/>
          <w:szCs w:val="24"/>
        </w:rPr>
        <w:t>при наличии претензий,  направлять в тот же срок Провайдеру письменный мотивированный отказ от приемки Услуг и подписания Акта.</w:t>
      </w:r>
    </w:p>
    <w:p w:rsidR="00A107DA" w:rsidRPr="00A554E2" w:rsidRDefault="00A107DA" w:rsidP="00A107DA">
      <w:pPr>
        <w:pStyle w:val="Style7"/>
        <w:widowControl/>
        <w:ind w:firstLine="709"/>
        <w:jc w:val="center"/>
      </w:pPr>
    </w:p>
    <w:p w:rsidR="00A107DA" w:rsidRPr="00A107DA" w:rsidRDefault="00A107DA" w:rsidP="00A107DA">
      <w:pPr>
        <w:jc w:val="center"/>
        <w:rPr>
          <w:b/>
        </w:rPr>
      </w:pPr>
      <w:r w:rsidRPr="00A107DA">
        <w:rPr>
          <w:b/>
        </w:rPr>
        <w:t>3. СТОИМОСТЬ УСЛУГ И ПОРЯДОК РАСЧЕТОВ ПО ДОГОВОРУ</w:t>
      </w:r>
    </w:p>
    <w:p w:rsidR="00A107DA" w:rsidRPr="00A554E2" w:rsidRDefault="00A107DA" w:rsidP="00A107DA">
      <w:pPr>
        <w:pStyle w:val="Style2"/>
        <w:widowControl/>
        <w:spacing w:line="240" w:lineRule="auto"/>
        <w:ind w:firstLine="709"/>
        <w:jc w:val="both"/>
        <w:rPr>
          <w:rStyle w:val="FontStyle22"/>
          <w:sz w:val="24"/>
          <w:szCs w:val="24"/>
        </w:rPr>
      </w:pPr>
      <w:r w:rsidRPr="00A554E2">
        <w:rPr>
          <w:rStyle w:val="FontStyle22"/>
          <w:sz w:val="24"/>
          <w:szCs w:val="24"/>
        </w:rPr>
        <w:t xml:space="preserve">3.1. Стоимость Услуг по Договору определяется в соответствии с </w:t>
      </w:r>
      <w:r>
        <w:rPr>
          <w:rStyle w:val="FontStyle22"/>
          <w:sz w:val="24"/>
          <w:szCs w:val="24"/>
        </w:rPr>
        <w:t xml:space="preserve">Приложением № </w:t>
      </w:r>
      <w:r w:rsidRPr="0057157D">
        <w:rPr>
          <w:rStyle w:val="FontStyle22"/>
          <w:sz w:val="24"/>
          <w:szCs w:val="24"/>
        </w:rPr>
        <w:t>3</w:t>
      </w:r>
      <w:r>
        <w:rPr>
          <w:rStyle w:val="FontStyle22"/>
          <w:sz w:val="24"/>
          <w:szCs w:val="24"/>
        </w:rPr>
        <w:t xml:space="preserve"> к Договору </w:t>
      </w:r>
      <w:r w:rsidRPr="00A554E2">
        <w:rPr>
          <w:rStyle w:val="FontStyle22"/>
          <w:sz w:val="24"/>
          <w:szCs w:val="24"/>
        </w:rPr>
        <w:t xml:space="preserve"> и составляет:</w:t>
      </w:r>
    </w:p>
    <w:p w:rsidR="00A107DA" w:rsidRDefault="00A107DA" w:rsidP="00A107DA">
      <w:pPr>
        <w:pStyle w:val="Style3"/>
        <w:ind w:firstLine="709"/>
        <w:rPr>
          <w:rStyle w:val="FontStyle22"/>
          <w:sz w:val="24"/>
          <w:szCs w:val="24"/>
        </w:rPr>
      </w:pPr>
      <w:r>
        <w:rPr>
          <w:rStyle w:val="FontStyle22"/>
          <w:sz w:val="24"/>
          <w:szCs w:val="24"/>
        </w:rPr>
        <w:t>___________</w:t>
      </w:r>
      <w:r w:rsidRPr="00A554E2">
        <w:rPr>
          <w:rStyle w:val="FontStyle22"/>
          <w:sz w:val="24"/>
          <w:szCs w:val="24"/>
        </w:rPr>
        <w:t xml:space="preserve"> (</w:t>
      </w:r>
      <w:r>
        <w:rPr>
          <w:rStyle w:val="FontStyle22"/>
          <w:sz w:val="24"/>
          <w:szCs w:val="24"/>
        </w:rPr>
        <w:t>___________________________________</w:t>
      </w:r>
      <w:r w:rsidRPr="00A554E2">
        <w:rPr>
          <w:rStyle w:val="FontStyle22"/>
          <w:sz w:val="24"/>
          <w:szCs w:val="24"/>
        </w:rPr>
        <w:t xml:space="preserve">) рублей </w:t>
      </w:r>
      <w:r>
        <w:rPr>
          <w:rStyle w:val="FontStyle22"/>
          <w:sz w:val="24"/>
          <w:szCs w:val="24"/>
        </w:rPr>
        <w:t>___</w:t>
      </w:r>
      <w:r w:rsidRPr="00A554E2">
        <w:rPr>
          <w:rStyle w:val="FontStyle22"/>
          <w:sz w:val="24"/>
          <w:szCs w:val="24"/>
        </w:rPr>
        <w:t xml:space="preserve"> копеек, </w:t>
      </w:r>
      <w:r>
        <w:rPr>
          <w:rStyle w:val="FontStyle22"/>
          <w:sz w:val="24"/>
          <w:szCs w:val="24"/>
        </w:rPr>
        <w:t>в том числе НДС – 18% - _____________</w:t>
      </w:r>
      <w:r w:rsidRPr="00A554E2">
        <w:rPr>
          <w:rStyle w:val="FontStyle22"/>
          <w:sz w:val="24"/>
          <w:szCs w:val="24"/>
        </w:rPr>
        <w:t xml:space="preserve"> (</w:t>
      </w:r>
      <w:r>
        <w:rPr>
          <w:rStyle w:val="FontStyle22"/>
          <w:sz w:val="24"/>
          <w:szCs w:val="24"/>
        </w:rPr>
        <w:t>_______________________________</w:t>
      </w:r>
      <w:r w:rsidRPr="00A554E2">
        <w:rPr>
          <w:rStyle w:val="FontStyle22"/>
          <w:sz w:val="24"/>
          <w:szCs w:val="24"/>
        </w:rPr>
        <w:t xml:space="preserve">) рублей </w:t>
      </w:r>
      <w:r>
        <w:rPr>
          <w:rStyle w:val="FontStyle22"/>
          <w:sz w:val="24"/>
          <w:szCs w:val="24"/>
        </w:rPr>
        <w:t>___</w:t>
      </w:r>
      <w:r w:rsidRPr="00A554E2">
        <w:rPr>
          <w:rStyle w:val="FontStyle22"/>
          <w:sz w:val="24"/>
          <w:szCs w:val="24"/>
        </w:rPr>
        <w:t xml:space="preserve"> копеек,</w:t>
      </w:r>
    </w:p>
    <w:p w:rsidR="00A107DA" w:rsidRDefault="00A107DA" w:rsidP="00A107DA">
      <w:pPr>
        <w:pStyle w:val="Style8"/>
        <w:spacing w:line="240" w:lineRule="auto"/>
        <w:ind w:firstLine="709"/>
        <w:rPr>
          <w:rStyle w:val="FontStyle22"/>
          <w:sz w:val="24"/>
          <w:szCs w:val="24"/>
        </w:rPr>
      </w:pPr>
      <w:r>
        <w:rPr>
          <w:rStyle w:val="FontStyle22"/>
          <w:sz w:val="24"/>
          <w:szCs w:val="24"/>
        </w:rPr>
        <w:t>Ежемесячная стоимость Услуг составляет</w:t>
      </w:r>
      <w:proofErr w:type="gramStart"/>
      <w:r>
        <w:rPr>
          <w:rStyle w:val="FontStyle22"/>
          <w:sz w:val="24"/>
          <w:szCs w:val="24"/>
        </w:rPr>
        <w:t xml:space="preserve"> ________________ (__________________) , </w:t>
      </w:r>
      <w:proofErr w:type="gramEnd"/>
      <w:r>
        <w:rPr>
          <w:rStyle w:val="FontStyle22"/>
          <w:sz w:val="24"/>
          <w:szCs w:val="24"/>
        </w:rPr>
        <w:t xml:space="preserve">в том числе НДС – 18% - _________ (_____________________) рублей ___ копеек. </w:t>
      </w:r>
    </w:p>
    <w:p w:rsidR="00A107DA" w:rsidRDefault="00A107DA" w:rsidP="00A107DA">
      <w:pPr>
        <w:pStyle w:val="Style5"/>
        <w:widowControl/>
        <w:tabs>
          <w:tab w:val="left" w:pos="1188"/>
        </w:tabs>
        <w:spacing w:line="240" w:lineRule="auto"/>
        <w:ind w:firstLine="709"/>
        <w:rPr>
          <w:rStyle w:val="FontStyle22"/>
          <w:sz w:val="24"/>
          <w:szCs w:val="24"/>
        </w:rPr>
      </w:pPr>
      <w:r w:rsidRPr="00A554E2">
        <w:rPr>
          <w:rStyle w:val="FontStyle22"/>
          <w:sz w:val="24"/>
          <w:szCs w:val="24"/>
        </w:rPr>
        <w:t>3</w:t>
      </w:r>
      <w:r w:rsidRPr="004F7F4D">
        <w:rPr>
          <w:rStyle w:val="FontStyle22"/>
          <w:sz w:val="24"/>
          <w:szCs w:val="24"/>
        </w:rPr>
        <w:t>.2.</w:t>
      </w:r>
      <w:r w:rsidRPr="004F7F4D">
        <w:rPr>
          <w:rStyle w:val="FontStyle22"/>
          <w:sz w:val="24"/>
          <w:szCs w:val="24"/>
        </w:rPr>
        <w:tab/>
        <w:t xml:space="preserve">Оплата Услуг осуществляется Абонентом ежемесячно на основе оформленного Сторонами Акта путем перечисления денежных средств на расчетный счет Провайдера в течение 5 (пяти) рабочих дней </w:t>
      </w:r>
      <w:proofErr w:type="gramStart"/>
      <w:r w:rsidRPr="004F7F4D">
        <w:rPr>
          <w:rStyle w:val="FontStyle22"/>
          <w:sz w:val="24"/>
          <w:szCs w:val="24"/>
        </w:rPr>
        <w:t>с даты</w:t>
      </w:r>
      <w:r w:rsidRPr="00A554E2">
        <w:rPr>
          <w:rStyle w:val="FontStyle22"/>
          <w:sz w:val="24"/>
          <w:szCs w:val="24"/>
        </w:rPr>
        <w:t xml:space="preserve"> получения</w:t>
      </w:r>
      <w:proofErr w:type="gramEnd"/>
      <w:r w:rsidRPr="00A554E2">
        <w:rPr>
          <w:rStyle w:val="FontStyle22"/>
          <w:sz w:val="24"/>
          <w:szCs w:val="24"/>
        </w:rPr>
        <w:t xml:space="preserve"> счета</w:t>
      </w:r>
      <w:r>
        <w:rPr>
          <w:rStyle w:val="FontStyle22"/>
          <w:sz w:val="24"/>
          <w:szCs w:val="24"/>
        </w:rPr>
        <w:t xml:space="preserve"> Провайдера </w:t>
      </w:r>
      <w:r w:rsidRPr="00A554E2">
        <w:rPr>
          <w:rStyle w:val="FontStyle22"/>
          <w:sz w:val="24"/>
          <w:szCs w:val="24"/>
        </w:rPr>
        <w:t xml:space="preserve">и </w:t>
      </w:r>
      <w:r>
        <w:rPr>
          <w:rStyle w:val="FontStyle22"/>
          <w:sz w:val="24"/>
          <w:szCs w:val="24"/>
        </w:rPr>
        <w:t xml:space="preserve">выставления </w:t>
      </w:r>
      <w:r w:rsidRPr="00A554E2">
        <w:rPr>
          <w:rStyle w:val="FontStyle22"/>
          <w:sz w:val="24"/>
          <w:szCs w:val="24"/>
        </w:rPr>
        <w:t>счета-фактуры.</w:t>
      </w:r>
    </w:p>
    <w:p w:rsidR="00A107DA" w:rsidRDefault="00A107DA" w:rsidP="00A107DA">
      <w:pPr>
        <w:tabs>
          <w:tab w:val="num" w:pos="720"/>
        </w:tabs>
        <w:ind w:firstLine="601"/>
        <w:jc w:val="both"/>
        <w:rPr>
          <w:bCs/>
        </w:rPr>
      </w:pPr>
      <w:r>
        <w:rPr>
          <w:bCs/>
        </w:rPr>
        <w:t xml:space="preserve">3.3. </w:t>
      </w:r>
      <w:r w:rsidRPr="005A2805">
        <w:rPr>
          <w:bCs/>
        </w:rPr>
        <w:t xml:space="preserve">Датой платежа по Договору является дата списания денежных средств с расчетного счета </w:t>
      </w:r>
      <w:r>
        <w:rPr>
          <w:bCs/>
        </w:rPr>
        <w:t>Абонента</w:t>
      </w:r>
      <w:proofErr w:type="gramStart"/>
      <w:r>
        <w:rPr>
          <w:bCs/>
        </w:rPr>
        <w:t xml:space="preserve"> </w:t>
      </w:r>
      <w:r w:rsidRPr="005A2805">
        <w:rPr>
          <w:bCs/>
        </w:rPr>
        <w:t>.</w:t>
      </w:r>
      <w:proofErr w:type="gramEnd"/>
    </w:p>
    <w:p w:rsidR="00A107DA" w:rsidRDefault="00A107DA" w:rsidP="00A107DA">
      <w:pPr>
        <w:pStyle w:val="Style5"/>
        <w:widowControl/>
        <w:tabs>
          <w:tab w:val="left" w:pos="1109"/>
        </w:tabs>
        <w:spacing w:line="240" w:lineRule="auto"/>
        <w:ind w:firstLine="709"/>
        <w:rPr>
          <w:rStyle w:val="FontStyle22"/>
          <w:sz w:val="24"/>
          <w:szCs w:val="24"/>
        </w:rPr>
      </w:pPr>
      <w:r w:rsidRPr="00A554E2">
        <w:rPr>
          <w:rStyle w:val="FontStyle22"/>
          <w:sz w:val="24"/>
          <w:szCs w:val="24"/>
        </w:rPr>
        <w:t>3.</w:t>
      </w:r>
      <w:r>
        <w:rPr>
          <w:rStyle w:val="FontStyle22"/>
          <w:sz w:val="24"/>
          <w:szCs w:val="24"/>
        </w:rPr>
        <w:t>4</w:t>
      </w:r>
      <w:r w:rsidRPr="00A554E2">
        <w:rPr>
          <w:rStyle w:val="FontStyle22"/>
          <w:sz w:val="24"/>
          <w:szCs w:val="24"/>
        </w:rPr>
        <w:t>.</w:t>
      </w:r>
      <w:r w:rsidRPr="00A554E2">
        <w:rPr>
          <w:rStyle w:val="FontStyle22"/>
          <w:sz w:val="24"/>
          <w:szCs w:val="24"/>
        </w:rPr>
        <w:tab/>
        <w:t>Ежеквартально в срок не позднее 10 (десятого) рабочего числа месяца, следующего за</w:t>
      </w:r>
      <w:r>
        <w:rPr>
          <w:rStyle w:val="FontStyle22"/>
          <w:sz w:val="24"/>
          <w:szCs w:val="24"/>
        </w:rPr>
        <w:t xml:space="preserve"> </w:t>
      </w:r>
      <w:r w:rsidRPr="00A554E2">
        <w:rPr>
          <w:rStyle w:val="FontStyle22"/>
          <w:sz w:val="24"/>
          <w:szCs w:val="24"/>
        </w:rPr>
        <w:t>отчетным кварталом, Провайдер направляет на оформление Абоненту подписанный со своей</w:t>
      </w:r>
      <w:r>
        <w:rPr>
          <w:rStyle w:val="FontStyle22"/>
          <w:sz w:val="24"/>
          <w:szCs w:val="24"/>
        </w:rPr>
        <w:t xml:space="preserve"> </w:t>
      </w:r>
      <w:r w:rsidRPr="00A554E2">
        <w:rPr>
          <w:rStyle w:val="FontStyle22"/>
          <w:sz w:val="24"/>
          <w:szCs w:val="24"/>
        </w:rPr>
        <w:t>стороны акт сверки взаимных расчетов в двух экземплярах.</w:t>
      </w:r>
    </w:p>
    <w:p w:rsidR="00A107DA" w:rsidRPr="00A554E2" w:rsidRDefault="00A107DA" w:rsidP="00A107DA">
      <w:pPr>
        <w:pStyle w:val="Style6"/>
        <w:widowControl/>
        <w:ind w:firstLine="709"/>
        <w:jc w:val="center"/>
      </w:pPr>
    </w:p>
    <w:p w:rsidR="00A107DA" w:rsidRPr="00A107DA" w:rsidRDefault="00A107DA" w:rsidP="00A107DA">
      <w:pPr>
        <w:pStyle w:val="Style6"/>
        <w:widowControl/>
        <w:ind w:firstLine="709"/>
        <w:jc w:val="center"/>
        <w:outlineLvl w:val="0"/>
        <w:rPr>
          <w:rStyle w:val="FontStyle23"/>
          <w:sz w:val="24"/>
          <w:szCs w:val="24"/>
        </w:rPr>
      </w:pPr>
      <w:r w:rsidRPr="00A107DA">
        <w:rPr>
          <w:rStyle w:val="FontStyle23"/>
          <w:sz w:val="24"/>
          <w:szCs w:val="24"/>
        </w:rPr>
        <w:t>4. ИЗМЕНЕНИЕ И РАСТОРЖЕНИЕ ДОГОВОРА</w:t>
      </w:r>
    </w:p>
    <w:p w:rsidR="00A107DA" w:rsidRPr="00A554E2" w:rsidRDefault="00A107DA" w:rsidP="00A107DA">
      <w:pPr>
        <w:pStyle w:val="Style5"/>
        <w:widowControl/>
        <w:tabs>
          <w:tab w:val="left" w:pos="1102"/>
        </w:tabs>
        <w:spacing w:line="240" w:lineRule="auto"/>
        <w:ind w:firstLine="709"/>
        <w:jc w:val="left"/>
        <w:rPr>
          <w:rStyle w:val="FontStyle22"/>
          <w:sz w:val="24"/>
          <w:szCs w:val="24"/>
        </w:rPr>
      </w:pPr>
      <w:r w:rsidRPr="00A554E2">
        <w:rPr>
          <w:rStyle w:val="FontStyle22"/>
          <w:sz w:val="24"/>
          <w:szCs w:val="24"/>
        </w:rPr>
        <w:t>4.1.</w:t>
      </w:r>
      <w:r w:rsidRPr="00A554E2">
        <w:rPr>
          <w:rStyle w:val="FontStyle22"/>
          <w:sz w:val="24"/>
          <w:szCs w:val="24"/>
        </w:rPr>
        <w:tab/>
      </w:r>
      <w:proofErr w:type="gramStart"/>
      <w:r w:rsidRPr="00A554E2">
        <w:rPr>
          <w:rStyle w:val="FontStyle22"/>
          <w:sz w:val="24"/>
          <w:szCs w:val="24"/>
        </w:rPr>
        <w:t>Договор</w:t>
      </w:r>
      <w:proofErr w:type="gramEnd"/>
      <w:r w:rsidRPr="00A554E2">
        <w:rPr>
          <w:rStyle w:val="FontStyle22"/>
          <w:sz w:val="24"/>
          <w:szCs w:val="24"/>
        </w:rPr>
        <w:t xml:space="preserve"> может быть расторгнут в любое время по обоюдному соглашению Сторон.</w:t>
      </w:r>
    </w:p>
    <w:p w:rsidR="00A107DA" w:rsidRPr="00A554E2" w:rsidRDefault="00A107DA" w:rsidP="00A107DA">
      <w:pPr>
        <w:pStyle w:val="Style5"/>
        <w:widowControl/>
        <w:tabs>
          <w:tab w:val="left" w:pos="1087"/>
        </w:tabs>
        <w:spacing w:line="240" w:lineRule="auto"/>
        <w:ind w:firstLine="709"/>
        <w:rPr>
          <w:rStyle w:val="FontStyle22"/>
          <w:sz w:val="24"/>
          <w:szCs w:val="24"/>
        </w:rPr>
      </w:pPr>
      <w:r w:rsidRPr="00A554E2">
        <w:rPr>
          <w:rStyle w:val="FontStyle22"/>
          <w:sz w:val="24"/>
          <w:szCs w:val="24"/>
        </w:rPr>
        <w:t>4.2.</w:t>
      </w:r>
      <w:r w:rsidRPr="00A554E2">
        <w:rPr>
          <w:rStyle w:val="FontStyle22"/>
          <w:sz w:val="24"/>
          <w:szCs w:val="24"/>
        </w:rPr>
        <w:tab/>
      </w:r>
      <w:r>
        <w:rPr>
          <w:rStyle w:val="FontStyle22"/>
          <w:sz w:val="24"/>
          <w:szCs w:val="24"/>
        </w:rPr>
        <w:t xml:space="preserve"> </w:t>
      </w:r>
      <w:r w:rsidRPr="00A554E2">
        <w:rPr>
          <w:rStyle w:val="FontStyle22"/>
          <w:sz w:val="24"/>
          <w:szCs w:val="24"/>
        </w:rPr>
        <w:t>Абонент имеет право на одностороннее расторжение Договора с предварительным</w:t>
      </w:r>
      <w:r>
        <w:rPr>
          <w:rStyle w:val="FontStyle22"/>
          <w:sz w:val="24"/>
          <w:szCs w:val="24"/>
        </w:rPr>
        <w:t xml:space="preserve"> </w:t>
      </w:r>
      <w:r w:rsidRPr="00A554E2">
        <w:rPr>
          <w:rStyle w:val="FontStyle22"/>
          <w:sz w:val="24"/>
          <w:szCs w:val="24"/>
        </w:rPr>
        <w:t xml:space="preserve">письменным уведомлением Провайдера за 15 (пятнадцать) </w:t>
      </w:r>
      <w:r>
        <w:rPr>
          <w:rStyle w:val="FontStyle22"/>
          <w:sz w:val="24"/>
          <w:szCs w:val="24"/>
        </w:rPr>
        <w:t xml:space="preserve">календарных </w:t>
      </w:r>
      <w:r w:rsidRPr="00A554E2">
        <w:rPr>
          <w:rStyle w:val="FontStyle22"/>
          <w:sz w:val="24"/>
          <w:szCs w:val="24"/>
        </w:rPr>
        <w:t>дней</w:t>
      </w:r>
      <w:r>
        <w:rPr>
          <w:rStyle w:val="FontStyle22"/>
          <w:sz w:val="24"/>
          <w:szCs w:val="24"/>
        </w:rPr>
        <w:t xml:space="preserve"> до предполагаемой даты расторжения.</w:t>
      </w:r>
    </w:p>
    <w:p w:rsidR="00A107DA" w:rsidRDefault="00A107DA" w:rsidP="00A107DA">
      <w:pPr>
        <w:pStyle w:val="Style5"/>
        <w:widowControl/>
        <w:tabs>
          <w:tab w:val="left" w:pos="1303"/>
        </w:tabs>
        <w:spacing w:line="240" w:lineRule="auto"/>
        <w:ind w:firstLine="709"/>
        <w:rPr>
          <w:rStyle w:val="FontStyle22"/>
          <w:sz w:val="24"/>
          <w:szCs w:val="24"/>
        </w:rPr>
      </w:pPr>
      <w:r w:rsidRPr="00A554E2">
        <w:rPr>
          <w:rStyle w:val="FontStyle22"/>
          <w:sz w:val="24"/>
          <w:szCs w:val="24"/>
        </w:rPr>
        <w:t>4.</w:t>
      </w:r>
      <w:r>
        <w:rPr>
          <w:rStyle w:val="FontStyle22"/>
          <w:sz w:val="24"/>
          <w:szCs w:val="24"/>
        </w:rPr>
        <w:t>3</w:t>
      </w:r>
      <w:r w:rsidRPr="00A554E2">
        <w:rPr>
          <w:rStyle w:val="FontStyle22"/>
          <w:sz w:val="24"/>
          <w:szCs w:val="24"/>
        </w:rPr>
        <w:t>.</w:t>
      </w:r>
      <w:r w:rsidRPr="00A554E2">
        <w:rPr>
          <w:rStyle w:val="FontStyle22"/>
          <w:sz w:val="24"/>
          <w:szCs w:val="24"/>
        </w:rPr>
        <w:tab/>
        <w:t>Изменения, дополнения к Договору оформляются в письменной форме</w:t>
      </w:r>
      <w:r>
        <w:rPr>
          <w:rStyle w:val="FontStyle22"/>
          <w:sz w:val="24"/>
          <w:szCs w:val="24"/>
        </w:rPr>
        <w:t xml:space="preserve"> </w:t>
      </w:r>
      <w:r w:rsidRPr="00A554E2">
        <w:rPr>
          <w:rStyle w:val="FontStyle22"/>
          <w:sz w:val="24"/>
          <w:szCs w:val="24"/>
        </w:rPr>
        <w:t>дополнительным соглашением и подписываются полномочными представителями Сторон.</w:t>
      </w:r>
    </w:p>
    <w:p w:rsidR="00A107DA" w:rsidRPr="001166D6" w:rsidRDefault="00A107DA" w:rsidP="00A107DA">
      <w:pPr>
        <w:pStyle w:val="Style5"/>
        <w:widowControl/>
        <w:tabs>
          <w:tab w:val="left" w:pos="1303"/>
        </w:tabs>
        <w:spacing w:line="240" w:lineRule="auto"/>
        <w:ind w:firstLine="709"/>
        <w:rPr>
          <w:rStyle w:val="FontStyle22"/>
          <w:sz w:val="24"/>
          <w:szCs w:val="24"/>
        </w:rPr>
      </w:pPr>
      <w:r>
        <w:rPr>
          <w:rStyle w:val="FontStyle22"/>
          <w:sz w:val="24"/>
          <w:szCs w:val="24"/>
        </w:rPr>
        <w:t xml:space="preserve">4.4. </w:t>
      </w:r>
      <w:r>
        <w:rPr>
          <w:rFonts w:eastAsia="Times New Roman"/>
        </w:rPr>
        <w:t>Абонент</w:t>
      </w:r>
      <w:r w:rsidRPr="001166D6">
        <w:rPr>
          <w:rStyle w:val="FontStyle22"/>
          <w:sz w:val="24"/>
          <w:szCs w:val="24"/>
        </w:rPr>
        <w:t xml:space="preserve"> вправе отказаться от исполнения Договора и расторгнуть Договор в одностороннем порядке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w:t>
      </w:r>
      <w:r>
        <w:rPr>
          <w:rStyle w:val="FontStyle22"/>
          <w:sz w:val="24"/>
          <w:szCs w:val="24"/>
        </w:rPr>
        <w:t>2.1.6</w:t>
      </w:r>
      <w:r w:rsidRPr="001166D6">
        <w:rPr>
          <w:rStyle w:val="FontStyle22"/>
          <w:sz w:val="24"/>
          <w:szCs w:val="24"/>
        </w:rPr>
        <w:t xml:space="preserve">.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w:t>
      </w:r>
      <w:r>
        <w:rPr>
          <w:rStyle w:val="FontStyle22"/>
          <w:sz w:val="24"/>
          <w:szCs w:val="24"/>
        </w:rPr>
        <w:t>2.1.6</w:t>
      </w:r>
      <w:r w:rsidRPr="001166D6">
        <w:rPr>
          <w:rStyle w:val="FontStyle22"/>
          <w:sz w:val="24"/>
          <w:szCs w:val="24"/>
        </w:rPr>
        <w:t>. Договора.</w:t>
      </w:r>
    </w:p>
    <w:p w:rsidR="00A107DA" w:rsidRPr="00A107DA" w:rsidRDefault="00A107DA" w:rsidP="00A107DA">
      <w:pPr>
        <w:pStyle w:val="Style5"/>
        <w:widowControl/>
        <w:tabs>
          <w:tab w:val="left" w:pos="1303"/>
        </w:tabs>
        <w:spacing w:line="240" w:lineRule="auto"/>
        <w:ind w:firstLine="709"/>
        <w:rPr>
          <w:rStyle w:val="FontStyle22"/>
          <w:b/>
          <w:sz w:val="24"/>
          <w:szCs w:val="24"/>
        </w:rPr>
      </w:pPr>
    </w:p>
    <w:p w:rsidR="00A107DA" w:rsidRPr="00A107DA" w:rsidRDefault="00A107DA" w:rsidP="00A107DA">
      <w:pPr>
        <w:pStyle w:val="Style5"/>
        <w:widowControl/>
        <w:tabs>
          <w:tab w:val="left" w:pos="1303"/>
        </w:tabs>
        <w:spacing w:line="240" w:lineRule="auto"/>
        <w:ind w:firstLine="709"/>
        <w:jc w:val="center"/>
        <w:outlineLvl w:val="0"/>
        <w:rPr>
          <w:rStyle w:val="FontStyle22"/>
          <w:b/>
          <w:bCs/>
          <w:sz w:val="24"/>
          <w:szCs w:val="24"/>
        </w:rPr>
      </w:pPr>
      <w:r w:rsidRPr="00A107DA">
        <w:rPr>
          <w:rStyle w:val="FontStyle22"/>
          <w:b/>
          <w:sz w:val="24"/>
          <w:szCs w:val="24"/>
        </w:rPr>
        <w:t>5. ОТВЕТСТВЕННОСТЬ СТОРОН</w:t>
      </w:r>
    </w:p>
    <w:p w:rsidR="00A107DA" w:rsidRPr="00A554E2" w:rsidRDefault="00A107DA" w:rsidP="00A107DA">
      <w:pPr>
        <w:pStyle w:val="Style5"/>
        <w:widowControl/>
        <w:tabs>
          <w:tab w:val="left" w:pos="1303"/>
        </w:tabs>
        <w:spacing w:line="240" w:lineRule="auto"/>
        <w:ind w:firstLine="709"/>
        <w:rPr>
          <w:rStyle w:val="FontStyle22"/>
          <w:sz w:val="24"/>
          <w:szCs w:val="24"/>
        </w:rPr>
      </w:pPr>
      <w:r>
        <w:rPr>
          <w:rStyle w:val="FontStyle22"/>
          <w:sz w:val="24"/>
          <w:szCs w:val="24"/>
        </w:rPr>
        <w:t xml:space="preserve">5.1. </w:t>
      </w:r>
      <w:r w:rsidRPr="00A554E2">
        <w:rPr>
          <w:rStyle w:val="FontStyle22"/>
          <w:sz w:val="24"/>
          <w:szCs w:val="24"/>
        </w:rPr>
        <w:t xml:space="preserve">За нарушение Абонентом  срока оплаты Услуг Абонент по письменному требованию Провайдера </w:t>
      </w:r>
      <w:r>
        <w:rPr>
          <w:rStyle w:val="FontStyle22"/>
          <w:sz w:val="24"/>
          <w:szCs w:val="24"/>
        </w:rPr>
        <w:t xml:space="preserve">выплачивает </w:t>
      </w:r>
      <w:r w:rsidRPr="00A554E2">
        <w:rPr>
          <w:rStyle w:val="FontStyle22"/>
          <w:sz w:val="24"/>
          <w:szCs w:val="24"/>
        </w:rPr>
        <w:t xml:space="preserve"> неустойку в размере 0,04% стоимости неоплаченных Услуг за каждый день просрочки.</w:t>
      </w:r>
    </w:p>
    <w:p w:rsidR="00A107DA" w:rsidRDefault="00A107DA" w:rsidP="00A107DA">
      <w:pPr>
        <w:pStyle w:val="Style5"/>
        <w:widowControl/>
        <w:tabs>
          <w:tab w:val="left" w:pos="1303"/>
        </w:tabs>
        <w:spacing w:line="240" w:lineRule="auto"/>
        <w:ind w:firstLine="709"/>
        <w:rPr>
          <w:rStyle w:val="FontStyle22"/>
          <w:sz w:val="24"/>
          <w:szCs w:val="24"/>
        </w:rPr>
      </w:pPr>
      <w:r>
        <w:rPr>
          <w:rStyle w:val="FontStyle22"/>
          <w:sz w:val="24"/>
          <w:szCs w:val="24"/>
        </w:rPr>
        <w:t xml:space="preserve">5.2. </w:t>
      </w:r>
      <w:r w:rsidRPr="00A554E2">
        <w:rPr>
          <w:rStyle w:val="FontStyle22"/>
          <w:sz w:val="24"/>
          <w:szCs w:val="24"/>
        </w:rPr>
        <w:t>За невыполнение или ненадлежащее выполнение Провайдером условий Договора, вызвавшее временн</w:t>
      </w:r>
      <w:r>
        <w:rPr>
          <w:rStyle w:val="FontStyle22"/>
          <w:sz w:val="24"/>
          <w:szCs w:val="24"/>
        </w:rPr>
        <w:t>ое</w:t>
      </w:r>
      <w:r w:rsidRPr="00A554E2">
        <w:rPr>
          <w:rStyle w:val="FontStyle22"/>
          <w:sz w:val="24"/>
          <w:szCs w:val="24"/>
        </w:rPr>
        <w:t xml:space="preserve"> </w:t>
      </w:r>
      <w:r>
        <w:rPr>
          <w:rStyle w:val="FontStyle22"/>
          <w:sz w:val="24"/>
          <w:szCs w:val="24"/>
        </w:rPr>
        <w:t>прерывание оказания</w:t>
      </w:r>
      <w:r w:rsidRPr="00A554E2">
        <w:rPr>
          <w:rStyle w:val="FontStyle22"/>
          <w:sz w:val="24"/>
          <w:szCs w:val="24"/>
        </w:rPr>
        <w:t xml:space="preserve"> Услуг по вине Провайдера,</w:t>
      </w:r>
      <w:r>
        <w:rPr>
          <w:rStyle w:val="FontStyle22"/>
          <w:sz w:val="24"/>
          <w:szCs w:val="24"/>
        </w:rPr>
        <w:t xml:space="preserve"> последний</w:t>
      </w:r>
      <w:r w:rsidRPr="00A554E2">
        <w:rPr>
          <w:rStyle w:val="FontStyle22"/>
          <w:sz w:val="24"/>
          <w:szCs w:val="24"/>
        </w:rPr>
        <w:t xml:space="preserve"> выплачивает Абоненту по его письменному требованию неустойку в размере </w:t>
      </w:r>
      <w:r>
        <w:rPr>
          <w:rStyle w:val="FontStyle22"/>
          <w:sz w:val="24"/>
          <w:szCs w:val="24"/>
        </w:rPr>
        <w:t>1% от стоимости Услуг по Договору за каждый день</w:t>
      </w:r>
      <w:r w:rsidRPr="00A554E2">
        <w:rPr>
          <w:rStyle w:val="FontStyle22"/>
          <w:sz w:val="24"/>
          <w:szCs w:val="24"/>
        </w:rPr>
        <w:t xml:space="preserve"> </w:t>
      </w:r>
      <w:r>
        <w:rPr>
          <w:rStyle w:val="FontStyle22"/>
          <w:sz w:val="24"/>
          <w:szCs w:val="24"/>
        </w:rPr>
        <w:t xml:space="preserve">отсутствия </w:t>
      </w:r>
      <w:r w:rsidRPr="00A554E2">
        <w:rPr>
          <w:rStyle w:val="FontStyle22"/>
          <w:sz w:val="24"/>
          <w:szCs w:val="24"/>
        </w:rPr>
        <w:t>Услуги</w:t>
      </w:r>
      <w:r>
        <w:rPr>
          <w:rStyle w:val="FontStyle22"/>
          <w:sz w:val="24"/>
          <w:szCs w:val="24"/>
        </w:rPr>
        <w:t>. В этом случае Абонент также вправе требовать  от Провайдера возмещения убытков, непокрытых такой неустойкой.</w:t>
      </w:r>
    </w:p>
    <w:p w:rsidR="00A107DA" w:rsidRPr="00A554E2" w:rsidRDefault="00A107DA" w:rsidP="00A107DA">
      <w:pPr>
        <w:pStyle w:val="Style5"/>
        <w:widowControl/>
        <w:tabs>
          <w:tab w:val="left" w:pos="1303"/>
        </w:tabs>
        <w:spacing w:line="240" w:lineRule="auto"/>
        <w:ind w:firstLine="709"/>
        <w:rPr>
          <w:rStyle w:val="FontStyle22"/>
          <w:sz w:val="24"/>
          <w:szCs w:val="24"/>
        </w:rPr>
      </w:pPr>
      <w:r>
        <w:rPr>
          <w:rStyle w:val="FontStyle22"/>
          <w:sz w:val="24"/>
          <w:szCs w:val="24"/>
        </w:rPr>
        <w:t>Стоимость Услуг при этом уменьшается пропорционально времени отсутствия Услуги в отчетном месяце.</w:t>
      </w:r>
    </w:p>
    <w:p w:rsidR="00A107DA" w:rsidRDefault="00A107DA" w:rsidP="00A107DA">
      <w:pPr>
        <w:pStyle w:val="Style5"/>
        <w:widowControl/>
        <w:tabs>
          <w:tab w:val="left" w:pos="1303"/>
        </w:tabs>
        <w:spacing w:line="240" w:lineRule="auto"/>
        <w:ind w:firstLine="709"/>
        <w:rPr>
          <w:rStyle w:val="FontStyle22"/>
          <w:sz w:val="24"/>
          <w:szCs w:val="24"/>
        </w:rPr>
      </w:pPr>
      <w:r>
        <w:rPr>
          <w:rStyle w:val="FontStyle22"/>
          <w:sz w:val="24"/>
          <w:szCs w:val="24"/>
        </w:rPr>
        <w:t xml:space="preserve">5.3. </w:t>
      </w:r>
      <w:r w:rsidRPr="00A554E2">
        <w:rPr>
          <w:rStyle w:val="FontStyle22"/>
          <w:sz w:val="24"/>
          <w:szCs w:val="24"/>
        </w:rPr>
        <w:t>Споры и разногласия, возникающие в процессе выполнения Договора, Стороны разрешают в претензионном порядке, а при не достижении согласия - в Арбитражном суде города Санкт-Петербурга и Ленинградской области в соответствии с действующим законодательством РФ</w:t>
      </w:r>
      <w:r>
        <w:rPr>
          <w:rStyle w:val="FontStyle22"/>
          <w:sz w:val="24"/>
          <w:szCs w:val="24"/>
        </w:rPr>
        <w:t xml:space="preserve">. Срок рассмотрения претензий – 10 (Десять) дней </w:t>
      </w:r>
      <w:proofErr w:type="gramStart"/>
      <w:r>
        <w:rPr>
          <w:rStyle w:val="FontStyle22"/>
          <w:sz w:val="24"/>
          <w:szCs w:val="24"/>
        </w:rPr>
        <w:t>с даты получения</w:t>
      </w:r>
      <w:proofErr w:type="gramEnd"/>
      <w:r>
        <w:rPr>
          <w:rStyle w:val="FontStyle22"/>
          <w:sz w:val="24"/>
          <w:szCs w:val="24"/>
        </w:rPr>
        <w:t xml:space="preserve">. </w:t>
      </w:r>
    </w:p>
    <w:p w:rsidR="00A107DA" w:rsidRPr="000822F4" w:rsidRDefault="00A107DA" w:rsidP="00A107DA">
      <w:pPr>
        <w:pStyle w:val="Style5"/>
        <w:widowControl/>
        <w:tabs>
          <w:tab w:val="left" w:pos="1303"/>
        </w:tabs>
        <w:spacing w:line="240" w:lineRule="auto"/>
        <w:ind w:firstLine="709"/>
        <w:rPr>
          <w:rStyle w:val="FontStyle22"/>
          <w:sz w:val="24"/>
          <w:szCs w:val="24"/>
        </w:rPr>
      </w:pPr>
      <w:r>
        <w:rPr>
          <w:rStyle w:val="FontStyle22"/>
          <w:sz w:val="24"/>
          <w:szCs w:val="24"/>
        </w:rPr>
        <w:t xml:space="preserve">5.4. </w:t>
      </w:r>
      <w:r w:rsidRPr="000822F4">
        <w:rPr>
          <w:rStyle w:val="FontStyle22"/>
          <w:sz w:val="24"/>
          <w:szCs w:val="24"/>
        </w:rPr>
        <w:t xml:space="preserve">В случае расторжения Договора по решению суда в силу существенного нарушения </w:t>
      </w:r>
      <w:r>
        <w:rPr>
          <w:rStyle w:val="FontStyle22"/>
          <w:sz w:val="24"/>
          <w:szCs w:val="24"/>
        </w:rPr>
        <w:t>Провайдером</w:t>
      </w:r>
      <w:r w:rsidRPr="000822F4">
        <w:rPr>
          <w:rStyle w:val="FontStyle22"/>
          <w:sz w:val="24"/>
          <w:szCs w:val="24"/>
        </w:rPr>
        <w:t xml:space="preserve"> условий Договора, информация о </w:t>
      </w:r>
      <w:r>
        <w:rPr>
          <w:rStyle w:val="FontStyle22"/>
          <w:sz w:val="24"/>
          <w:szCs w:val="24"/>
        </w:rPr>
        <w:t>Провайдере</w:t>
      </w:r>
      <w:r w:rsidRPr="000822F4">
        <w:rPr>
          <w:rStyle w:val="FontStyle22"/>
          <w:sz w:val="24"/>
          <w:szCs w:val="24"/>
        </w:rPr>
        <w:t xml:space="preserve">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A107DA" w:rsidRPr="00A554E2" w:rsidRDefault="00A107DA" w:rsidP="00A107DA">
      <w:pPr>
        <w:pStyle w:val="Style5"/>
        <w:widowControl/>
        <w:tabs>
          <w:tab w:val="left" w:pos="1303"/>
        </w:tabs>
        <w:spacing w:line="240" w:lineRule="auto"/>
        <w:ind w:firstLine="709"/>
        <w:rPr>
          <w:rStyle w:val="FontStyle22"/>
          <w:sz w:val="24"/>
          <w:szCs w:val="24"/>
        </w:rPr>
      </w:pPr>
    </w:p>
    <w:p w:rsidR="00A107DA" w:rsidRPr="00A107DA" w:rsidRDefault="00A107DA" w:rsidP="00A107DA">
      <w:pPr>
        <w:pStyle w:val="Style5"/>
        <w:widowControl/>
        <w:tabs>
          <w:tab w:val="left" w:pos="1303"/>
        </w:tabs>
        <w:spacing w:line="240" w:lineRule="auto"/>
        <w:ind w:firstLine="709"/>
        <w:jc w:val="center"/>
        <w:outlineLvl w:val="0"/>
        <w:rPr>
          <w:rStyle w:val="FontStyle22"/>
          <w:b/>
          <w:bCs/>
          <w:sz w:val="24"/>
          <w:szCs w:val="24"/>
        </w:rPr>
      </w:pPr>
      <w:r w:rsidRPr="00A107DA">
        <w:rPr>
          <w:rStyle w:val="FontStyle22"/>
          <w:b/>
          <w:sz w:val="24"/>
          <w:szCs w:val="24"/>
        </w:rPr>
        <w:t>6. ФОРС-МАЖОРНЫЕ ОБСТОЯТЕЛЬСТВА</w:t>
      </w:r>
    </w:p>
    <w:p w:rsidR="00A107DA" w:rsidRDefault="00A107DA" w:rsidP="00A107DA">
      <w:pPr>
        <w:pStyle w:val="Style5"/>
        <w:widowControl/>
        <w:tabs>
          <w:tab w:val="left" w:pos="1303"/>
        </w:tabs>
        <w:spacing w:line="240" w:lineRule="auto"/>
        <w:ind w:firstLine="709"/>
        <w:rPr>
          <w:rStyle w:val="FontStyle22"/>
          <w:sz w:val="24"/>
          <w:szCs w:val="24"/>
        </w:rPr>
      </w:pPr>
      <w:r w:rsidRPr="00A554E2">
        <w:rPr>
          <w:rStyle w:val="FontStyle22"/>
          <w:sz w:val="24"/>
          <w:szCs w:val="24"/>
        </w:rPr>
        <w:t>6.1.</w:t>
      </w:r>
      <w:r w:rsidRPr="00A554E2">
        <w:rPr>
          <w:rStyle w:val="FontStyle22"/>
          <w:sz w:val="24"/>
          <w:szCs w:val="24"/>
        </w:rPr>
        <w:tab/>
        <w:t>Стороны освобождаются от ответственности за частичное или полное неисполнение</w:t>
      </w:r>
      <w:r>
        <w:rPr>
          <w:rStyle w:val="FontStyle22"/>
          <w:sz w:val="24"/>
          <w:szCs w:val="24"/>
        </w:rPr>
        <w:t xml:space="preserve"> </w:t>
      </w:r>
      <w:r w:rsidRPr="00A554E2">
        <w:rPr>
          <w:rStyle w:val="FontStyle22"/>
          <w:sz w:val="24"/>
          <w:szCs w:val="24"/>
        </w:rPr>
        <w:t>своих обязательств по данному Договору, если такое неисполнение оказалось следствием</w:t>
      </w:r>
      <w:r>
        <w:rPr>
          <w:rStyle w:val="FontStyle22"/>
          <w:sz w:val="24"/>
          <w:szCs w:val="24"/>
        </w:rPr>
        <w:t xml:space="preserve"> </w:t>
      </w:r>
      <w:r w:rsidRPr="00A554E2">
        <w:rPr>
          <w:rStyle w:val="FontStyle22"/>
          <w:sz w:val="24"/>
          <w:szCs w:val="24"/>
        </w:rPr>
        <w:t>обстоятельств непреодолимой силы, если такие обстоятельства непосредственно повлияли на</w:t>
      </w:r>
      <w:r>
        <w:rPr>
          <w:rStyle w:val="FontStyle22"/>
          <w:sz w:val="24"/>
          <w:szCs w:val="24"/>
        </w:rPr>
        <w:t xml:space="preserve"> </w:t>
      </w:r>
      <w:r w:rsidRPr="00A554E2">
        <w:rPr>
          <w:rStyle w:val="FontStyle22"/>
          <w:sz w:val="24"/>
          <w:szCs w:val="24"/>
        </w:rPr>
        <w:t>неисполнение договора. К вышеуказанным обстоятельствам относятся стихийные природные</w:t>
      </w:r>
      <w:r>
        <w:rPr>
          <w:rStyle w:val="FontStyle22"/>
          <w:sz w:val="24"/>
          <w:szCs w:val="24"/>
        </w:rPr>
        <w:t xml:space="preserve"> </w:t>
      </w:r>
      <w:r w:rsidRPr="00A554E2">
        <w:rPr>
          <w:rStyle w:val="FontStyle22"/>
          <w:sz w:val="24"/>
          <w:szCs w:val="24"/>
        </w:rPr>
        <w:t>явления (землетрясение, наводнение, тайфун, радиоактивное излучение, превышающее</w:t>
      </w:r>
      <w:r>
        <w:rPr>
          <w:rStyle w:val="FontStyle22"/>
          <w:sz w:val="24"/>
          <w:szCs w:val="24"/>
        </w:rPr>
        <w:t xml:space="preserve"> </w:t>
      </w:r>
      <w:r w:rsidRPr="00A554E2">
        <w:rPr>
          <w:rStyle w:val="FontStyle22"/>
          <w:sz w:val="24"/>
          <w:szCs w:val="24"/>
        </w:rPr>
        <w:t>установленную норму), а также иные явления или действия сил природы. К обстоятельствам</w:t>
      </w:r>
      <w:r>
        <w:rPr>
          <w:rStyle w:val="FontStyle22"/>
          <w:sz w:val="24"/>
          <w:szCs w:val="24"/>
        </w:rPr>
        <w:t xml:space="preserve"> </w:t>
      </w:r>
      <w:r w:rsidRPr="00A554E2">
        <w:rPr>
          <w:rStyle w:val="FontStyle22"/>
          <w:sz w:val="24"/>
          <w:szCs w:val="24"/>
        </w:rPr>
        <w:t>непреодолимой силы также относятся военные действия, беспорядки и забастовки (кроме</w:t>
      </w:r>
      <w:r>
        <w:rPr>
          <w:rStyle w:val="FontStyle22"/>
          <w:sz w:val="24"/>
          <w:szCs w:val="24"/>
        </w:rPr>
        <w:t xml:space="preserve"> </w:t>
      </w:r>
      <w:r w:rsidRPr="00A554E2">
        <w:rPr>
          <w:rStyle w:val="FontStyle22"/>
          <w:sz w:val="24"/>
          <w:szCs w:val="24"/>
        </w:rPr>
        <w:t>забастовок персонала Сторон), восстания, массовые заболевания (эпидемии), объявление</w:t>
      </w:r>
      <w:r>
        <w:rPr>
          <w:rStyle w:val="FontStyle22"/>
          <w:sz w:val="24"/>
          <w:szCs w:val="24"/>
        </w:rPr>
        <w:t xml:space="preserve"> </w:t>
      </w:r>
      <w:r w:rsidRPr="00A554E2">
        <w:rPr>
          <w:rStyle w:val="FontStyle22"/>
          <w:sz w:val="24"/>
          <w:szCs w:val="24"/>
        </w:rPr>
        <w:t xml:space="preserve">карантина, а также иные обстоятельства, </w:t>
      </w:r>
      <w:r>
        <w:rPr>
          <w:rStyle w:val="FontStyle22"/>
          <w:sz w:val="24"/>
          <w:szCs w:val="24"/>
        </w:rPr>
        <w:t xml:space="preserve">которые Стороны не могли ни </w:t>
      </w:r>
      <w:proofErr w:type="gramStart"/>
      <w:r>
        <w:rPr>
          <w:rStyle w:val="FontStyle22"/>
          <w:sz w:val="24"/>
          <w:szCs w:val="24"/>
        </w:rPr>
        <w:t>предвидеть</w:t>
      </w:r>
      <w:proofErr w:type="gramEnd"/>
      <w:r>
        <w:rPr>
          <w:rStyle w:val="FontStyle22"/>
          <w:sz w:val="24"/>
          <w:szCs w:val="24"/>
        </w:rPr>
        <w:t xml:space="preserve"> ни предотвратить разумными мерами</w:t>
      </w:r>
      <w:r w:rsidRPr="00A554E2">
        <w:rPr>
          <w:rStyle w:val="FontStyle22"/>
          <w:sz w:val="24"/>
          <w:szCs w:val="24"/>
        </w:rPr>
        <w:t xml:space="preserve">. </w:t>
      </w:r>
    </w:p>
    <w:p w:rsidR="00A107DA" w:rsidRPr="00A554E2" w:rsidRDefault="00A107DA" w:rsidP="00A107DA">
      <w:pPr>
        <w:pStyle w:val="Style5"/>
        <w:widowControl/>
        <w:tabs>
          <w:tab w:val="left" w:pos="1303"/>
        </w:tabs>
        <w:spacing w:line="240" w:lineRule="auto"/>
        <w:ind w:firstLine="709"/>
        <w:rPr>
          <w:rStyle w:val="FontStyle22"/>
          <w:sz w:val="24"/>
          <w:szCs w:val="24"/>
        </w:rPr>
      </w:pPr>
      <w:r>
        <w:rPr>
          <w:rStyle w:val="FontStyle22"/>
          <w:sz w:val="24"/>
          <w:szCs w:val="24"/>
        </w:rPr>
        <w:t>6.2</w:t>
      </w:r>
      <w:r>
        <w:rPr>
          <w:rStyle w:val="FontStyle22"/>
          <w:sz w:val="24"/>
          <w:szCs w:val="24"/>
        </w:rPr>
        <w:tab/>
      </w:r>
      <w:r w:rsidRPr="00A554E2">
        <w:rPr>
          <w:rStyle w:val="FontStyle22"/>
          <w:sz w:val="24"/>
          <w:szCs w:val="24"/>
        </w:rPr>
        <w:t>Сторона, для которой возникла невозможность исполнения обязательств по</w:t>
      </w:r>
      <w:r>
        <w:rPr>
          <w:rStyle w:val="FontStyle22"/>
          <w:sz w:val="24"/>
          <w:szCs w:val="24"/>
        </w:rPr>
        <w:t xml:space="preserve"> Д</w:t>
      </w:r>
      <w:r w:rsidRPr="00A554E2">
        <w:rPr>
          <w:rStyle w:val="FontStyle22"/>
          <w:sz w:val="24"/>
          <w:szCs w:val="24"/>
        </w:rPr>
        <w:t>оговору, вследствие обстоятельств непреодолимой силы, должна известить другую</w:t>
      </w:r>
      <w:r>
        <w:rPr>
          <w:rStyle w:val="FontStyle22"/>
          <w:sz w:val="24"/>
          <w:szCs w:val="24"/>
        </w:rPr>
        <w:t xml:space="preserve"> </w:t>
      </w:r>
      <w:r w:rsidRPr="00A554E2">
        <w:rPr>
          <w:rStyle w:val="FontStyle22"/>
          <w:sz w:val="24"/>
          <w:szCs w:val="24"/>
        </w:rPr>
        <w:t>Сторону в письменной форме и в течение 5 (пяти) календарных дней с момента наступления</w:t>
      </w:r>
      <w:r>
        <w:rPr>
          <w:rStyle w:val="FontStyle22"/>
          <w:sz w:val="24"/>
          <w:szCs w:val="24"/>
        </w:rPr>
        <w:t xml:space="preserve"> таких обстоятельств</w:t>
      </w:r>
      <w:r w:rsidRPr="00A554E2">
        <w:rPr>
          <w:rStyle w:val="FontStyle22"/>
          <w:sz w:val="24"/>
          <w:szCs w:val="24"/>
        </w:rPr>
        <w:t>.</w:t>
      </w:r>
    </w:p>
    <w:p w:rsidR="00A107DA" w:rsidRPr="00A107DA" w:rsidRDefault="00A107DA" w:rsidP="00A107DA">
      <w:pPr>
        <w:pStyle w:val="Style5"/>
        <w:widowControl/>
        <w:tabs>
          <w:tab w:val="left" w:pos="1303"/>
        </w:tabs>
        <w:spacing w:line="240" w:lineRule="auto"/>
        <w:ind w:firstLine="709"/>
        <w:jc w:val="center"/>
        <w:outlineLvl w:val="0"/>
        <w:rPr>
          <w:rStyle w:val="FontStyle22"/>
          <w:b/>
          <w:bCs/>
          <w:sz w:val="24"/>
          <w:szCs w:val="24"/>
        </w:rPr>
      </w:pPr>
      <w:r w:rsidRPr="00A107DA">
        <w:rPr>
          <w:rStyle w:val="FontStyle22"/>
          <w:b/>
          <w:sz w:val="24"/>
          <w:szCs w:val="24"/>
        </w:rPr>
        <w:t>7. СРОК ДЕЙСТВИЯ ДОГОВОРА</w:t>
      </w:r>
    </w:p>
    <w:p w:rsidR="00A107DA" w:rsidRDefault="00A107DA" w:rsidP="00A107DA">
      <w:pPr>
        <w:pStyle w:val="aa"/>
        <w:ind w:left="0" w:firstLine="709"/>
      </w:pPr>
      <w:r>
        <w:rPr>
          <w:rStyle w:val="FontStyle22"/>
          <w:sz w:val="24"/>
          <w:szCs w:val="24"/>
        </w:rPr>
        <w:t xml:space="preserve">7.1. </w:t>
      </w:r>
      <w:r w:rsidRPr="00F90224">
        <w:t xml:space="preserve">Договор вступает в силу с момента его подписания обеими Сторонами и действует </w:t>
      </w:r>
      <w:r>
        <w:t xml:space="preserve">до полного выполнения обязательств по Договору. </w:t>
      </w:r>
    </w:p>
    <w:p w:rsidR="00A107DA" w:rsidRDefault="00A107DA" w:rsidP="00A107DA">
      <w:pPr>
        <w:pStyle w:val="Style5"/>
        <w:widowControl/>
        <w:tabs>
          <w:tab w:val="left" w:pos="1303"/>
        </w:tabs>
        <w:spacing w:line="240" w:lineRule="auto"/>
        <w:ind w:firstLine="709"/>
        <w:jc w:val="left"/>
        <w:rPr>
          <w:rStyle w:val="FontStyle22"/>
          <w:bCs/>
          <w:sz w:val="24"/>
          <w:szCs w:val="24"/>
        </w:rPr>
      </w:pPr>
    </w:p>
    <w:p w:rsidR="00A107DA" w:rsidRPr="00A107DA" w:rsidRDefault="00A107DA" w:rsidP="00A107DA">
      <w:pPr>
        <w:pStyle w:val="Style5"/>
        <w:widowControl/>
        <w:tabs>
          <w:tab w:val="left" w:pos="1303"/>
        </w:tabs>
        <w:spacing w:line="240" w:lineRule="auto"/>
        <w:ind w:firstLine="709"/>
        <w:jc w:val="center"/>
        <w:outlineLvl w:val="0"/>
        <w:rPr>
          <w:rStyle w:val="FontStyle22"/>
          <w:b/>
          <w:bCs/>
          <w:sz w:val="24"/>
          <w:szCs w:val="24"/>
        </w:rPr>
      </w:pPr>
      <w:r w:rsidRPr="00A107DA">
        <w:rPr>
          <w:rStyle w:val="FontStyle22"/>
          <w:b/>
          <w:sz w:val="24"/>
          <w:szCs w:val="24"/>
        </w:rPr>
        <w:t>8. ПРОЧИЕ УСЛОВИЯ</w:t>
      </w:r>
    </w:p>
    <w:p w:rsidR="00A107DA" w:rsidRPr="00A554E2" w:rsidRDefault="00A107DA" w:rsidP="00A107DA">
      <w:pPr>
        <w:pStyle w:val="Style5"/>
        <w:widowControl/>
        <w:numPr>
          <w:ilvl w:val="0"/>
          <w:numId w:val="61"/>
        </w:numPr>
        <w:tabs>
          <w:tab w:val="left" w:pos="1303"/>
        </w:tabs>
        <w:spacing w:line="240" w:lineRule="auto"/>
        <w:ind w:left="0" w:firstLine="709"/>
        <w:rPr>
          <w:rStyle w:val="FontStyle22"/>
          <w:sz w:val="24"/>
          <w:szCs w:val="24"/>
        </w:rPr>
      </w:pPr>
      <w:r w:rsidRPr="00A554E2">
        <w:rPr>
          <w:rStyle w:val="FontStyle22"/>
          <w:sz w:val="24"/>
          <w:szCs w:val="24"/>
        </w:rPr>
        <w:t>Ни одна из Сторон Договора не вправе передавать свои права и обязанности по</w:t>
      </w:r>
      <w:r>
        <w:rPr>
          <w:rStyle w:val="FontStyle22"/>
          <w:sz w:val="24"/>
          <w:szCs w:val="24"/>
        </w:rPr>
        <w:t xml:space="preserve"> </w:t>
      </w:r>
      <w:r w:rsidRPr="00A554E2">
        <w:rPr>
          <w:rStyle w:val="FontStyle22"/>
          <w:sz w:val="24"/>
          <w:szCs w:val="24"/>
        </w:rPr>
        <w:t>Договору стороннему лицу без предварительного письменного согласия другой Стороны.</w:t>
      </w:r>
    </w:p>
    <w:p w:rsidR="00A107DA" w:rsidRDefault="00A107DA" w:rsidP="00A107DA">
      <w:pPr>
        <w:pStyle w:val="Style5"/>
        <w:widowControl/>
        <w:numPr>
          <w:ilvl w:val="0"/>
          <w:numId w:val="61"/>
        </w:numPr>
        <w:tabs>
          <w:tab w:val="left" w:pos="1303"/>
        </w:tabs>
        <w:spacing w:line="240" w:lineRule="auto"/>
        <w:ind w:left="0" w:firstLine="709"/>
        <w:rPr>
          <w:rStyle w:val="FontStyle22"/>
          <w:sz w:val="24"/>
          <w:szCs w:val="24"/>
        </w:rPr>
      </w:pPr>
      <w:r w:rsidRPr="00A554E2">
        <w:rPr>
          <w:rStyle w:val="FontStyle22"/>
          <w:sz w:val="24"/>
          <w:szCs w:val="24"/>
        </w:rPr>
        <w:t>В случае реорганизации Сторон, их права и обязанности по Договору переходят к их правопреемникам.</w:t>
      </w:r>
    </w:p>
    <w:p w:rsidR="00A107DA" w:rsidRPr="00D137B1" w:rsidRDefault="00A107DA" w:rsidP="00A107DA">
      <w:pPr>
        <w:pStyle w:val="Style5"/>
        <w:widowControl/>
        <w:numPr>
          <w:ilvl w:val="0"/>
          <w:numId w:val="61"/>
        </w:numPr>
        <w:tabs>
          <w:tab w:val="left" w:pos="1303"/>
        </w:tabs>
        <w:spacing w:line="240" w:lineRule="auto"/>
        <w:ind w:left="0" w:firstLine="709"/>
      </w:pPr>
      <w:r w:rsidRPr="00D137B1">
        <w:t>Все уведомления и сообщения должны направляться в письменной форме. Сообщения будут считаться исполненными надлежащим образом, если они посланы с использованием средств факсимильной связи при наличии реквизитов, позволяющих достоверно установить отправителя, с последующей отправкой в трехдневный срок подлинных документов.</w:t>
      </w:r>
    </w:p>
    <w:p w:rsidR="00A107DA" w:rsidRPr="00A554E2" w:rsidRDefault="00A107DA" w:rsidP="00A107DA">
      <w:pPr>
        <w:pStyle w:val="Style5"/>
        <w:widowControl/>
        <w:numPr>
          <w:ilvl w:val="0"/>
          <w:numId w:val="61"/>
        </w:numPr>
        <w:tabs>
          <w:tab w:val="left" w:pos="1303"/>
        </w:tabs>
        <w:spacing w:line="240" w:lineRule="auto"/>
        <w:ind w:left="0" w:firstLine="709"/>
        <w:rPr>
          <w:rStyle w:val="FontStyle22"/>
          <w:sz w:val="24"/>
          <w:szCs w:val="24"/>
        </w:rPr>
      </w:pPr>
      <w:r w:rsidRPr="00A554E2">
        <w:rPr>
          <w:rStyle w:val="FontStyle22"/>
          <w:sz w:val="24"/>
          <w:szCs w:val="24"/>
        </w:rPr>
        <w:t>Во всем остальном, что не предусмотрено условиями Договора, Стороны руководствуются положениями действующего законодательства РФ.</w:t>
      </w:r>
    </w:p>
    <w:p w:rsidR="00A107DA" w:rsidRPr="00A554E2" w:rsidRDefault="00A107DA" w:rsidP="00A107DA">
      <w:pPr>
        <w:pStyle w:val="Style5"/>
        <w:widowControl/>
        <w:numPr>
          <w:ilvl w:val="0"/>
          <w:numId w:val="61"/>
        </w:numPr>
        <w:tabs>
          <w:tab w:val="left" w:pos="1303"/>
        </w:tabs>
        <w:spacing w:line="240" w:lineRule="auto"/>
        <w:ind w:left="0" w:firstLine="709"/>
        <w:rPr>
          <w:rStyle w:val="FontStyle22"/>
          <w:sz w:val="24"/>
          <w:szCs w:val="24"/>
        </w:rPr>
      </w:pPr>
      <w:r w:rsidRPr="00A554E2">
        <w:rPr>
          <w:rStyle w:val="FontStyle22"/>
          <w:sz w:val="24"/>
          <w:szCs w:val="24"/>
        </w:rPr>
        <w:t>Договор составлен в двух экземплярах, по одному для каждой Стороны, оба экземпляра имеют одинаковую юридическую силу.</w:t>
      </w:r>
    </w:p>
    <w:p w:rsidR="00A107DA" w:rsidRPr="00A554E2" w:rsidRDefault="00A107DA" w:rsidP="00A107DA">
      <w:pPr>
        <w:pStyle w:val="Style5"/>
        <w:widowControl/>
        <w:numPr>
          <w:ilvl w:val="0"/>
          <w:numId w:val="61"/>
        </w:numPr>
        <w:tabs>
          <w:tab w:val="left" w:pos="1303"/>
        </w:tabs>
        <w:spacing w:line="240" w:lineRule="auto"/>
        <w:ind w:left="0" w:firstLine="709"/>
        <w:rPr>
          <w:rStyle w:val="FontStyle22"/>
          <w:sz w:val="24"/>
          <w:szCs w:val="24"/>
        </w:rPr>
      </w:pPr>
      <w:r w:rsidRPr="00A554E2">
        <w:rPr>
          <w:rStyle w:val="FontStyle22"/>
          <w:sz w:val="24"/>
          <w:szCs w:val="24"/>
        </w:rPr>
        <w:t>Приложения, являющиеся неотъемлемой частью Договора:</w:t>
      </w:r>
    </w:p>
    <w:p w:rsidR="00A107DA" w:rsidRPr="004F7F4D" w:rsidRDefault="00A107DA" w:rsidP="00A107DA">
      <w:pPr>
        <w:pStyle w:val="Style5"/>
        <w:widowControl/>
        <w:tabs>
          <w:tab w:val="left" w:pos="1303"/>
        </w:tabs>
        <w:spacing w:line="240" w:lineRule="auto"/>
        <w:ind w:firstLine="709"/>
        <w:rPr>
          <w:rStyle w:val="FontStyle22"/>
          <w:sz w:val="24"/>
          <w:szCs w:val="24"/>
        </w:rPr>
      </w:pPr>
      <w:r w:rsidRPr="004F7F4D">
        <w:rPr>
          <w:rStyle w:val="FontStyle22"/>
          <w:sz w:val="24"/>
          <w:szCs w:val="24"/>
        </w:rPr>
        <w:t>Приложение № 1. «Регламент предоставления услуг».</w:t>
      </w:r>
    </w:p>
    <w:p w:rsidR="00A107DA" w:rsidRPr="004F7F4D" w:rsidRDefault="00A107DA" w:rsidP="00A107DA">
      <w:pPr>
        <w:ind w:firstLine="709"/>
        <w:jc w:val="both"/>
      </w:pPr>
      <w:r w:rsidRPr="004F7F4D">
        <w:rPr>
          <w:rStyle w:val="FontStyle22"/>
          <w:sz w:val="24"/>
          <w:szCs w:val="24"/>
        </w:rPr>
        <w:t xml:space="preserve">Приложение № 2. </w:t>
      </w:r>
      <w:r>
        <w:rPr>
          <w:rStyle w:val="FontStyle22"/>
          <w:sz w:val="24"/>
          <w:szCs w:val="24"/>
        </w:rPr>
        <w:t>«</w:t>
      </w:r>
      <w:r w:rsidRPr="004F7F4D">
        <w:t>Форма предоставления информации об отнесении контрагента к субъектам малого и среднего предпринимательства</w:t>
      </w:r>
      <w:r>
        <w:t>»</w:t>
      </w:r>
      <w:r w:rsidRPr="004F7F4D">
        <w:t>.</w:t>
      </w:r>
    </w:p>
    <w:p w:rsidR="00A107DA" w:rsidRPr="004F7F4D" w:rsidRDefault="00A107DA" w:rsidP="00A107DA">
      <w:pPr>
        <w:pStyle w:val="Style5"/>
        <w:widowControl/>
        <w:tabs>
          <w:tab w:val="left" w:pos="1303"/>
        </w:tabs>
        <w:spacing w:line="240" w:lineRule="auto"/>
        <w:ind w:firstLine="709"/>
        <w:rPr>
          <w:rStyle w:val="FontStyle22"/>
          <w:sz w:val="24"/>
          <w:szCs w:val="24"/>
        </w:rPr>
      </w:pPr>
      <w:r w:rsidRPr="004F7F4D">
        <w:rPr>
          <w:rStyle w:val="FontStyle22"/>
          <w:sz w:val="24"/>
          <w:szCs w:val="24"/>
        </w:rPr>
        <w:t xml:space="preserve">Приложение № 3. «Техническое задание и </w:t>
      </w:r>
      <w:r>
        <w:rPr>
          <w:rStyle w:val="FontStyle22"/>
          <w:sz w:val="24"/>
          <w:szCs w:val="24"/>
        </w:rPr>
        <w:t>стоимость услуг</w:t>
      </w:r>
      <w:r w:rsidRPr="004F7F4D">
        <w:rPr>
          <w:rStyle w:val="FontStyle22"/>
          <w:sz w:val="24"/>
          <w:szCs w:val="24"/>
        </w:rPr>
        <w:t>».</w:t>
      </w:r>
    </w:p>
    <w:p w:rsidR="00A107DA" w:rsidRDefault="00A107DA" w:rsidP="00A107DA">
      <w:pPr>
        <w:pStyle w:val="Style5"/>
        <w:widowControl/>
        <w:numPr>
          <w:ilvl w:val="0"/>
          <w:numId w:val="61"/>
        </w:numPr>
        <w:tabs>
          <w:tab w:val="left" w:pos="1303"/>
        </w:tabs>
        <w:spacing w:line="240" w:lineRule="auto"/>
        <w:ind w:left="0" w:firstLine="709"/>
        <w:rPr>
          <w:rStyle w:val="FontStyle22"/>
          <w:sz w:val="24"/>
          <w:szCs w:val="24"/>
        </w:rPr>
      </w:pPr>
      <w:r>
        <w:rPr>
          <w:rStyle w:val="FontStyle22"/>
          <w:sz w:val="24"/>
          <w:szCs w:val="24"/>
        </w:rPr>
        <w:t>Реквизиты Сторон:</w:t>
      </w:r>
    </w:p>
    <w:tbl>
      <w:tblPr>
        <w:tblW w:w="10473" w:type="dxa"/>
        <w:tblInd w:w="10" w:type="dxa"/>
        <w:tblLayout w:type="fixed"/>
        <w:tblLook w:val="0000"/>
      </w:tblPr>
      <w:tblGrid>
        <w:gridCol w:w="31"/>
        <w:gridCol w:w="5310"/>
        <w:gridCol w:w="29"/>
        <w:gridCol w:w="207"/>
        <w:gridCol w:w="48"/>
        <w:gridCol w:w="4819"/>
        <w:gridCol w:w="29"/>
      </w:tblGrid>
      <w:tr w:rsidR="00A107DA" w:rsidRPr="005A2805" w:rsidTr="00A107DA">
        <w:trPr>
          <w:gridAfter w:val="1"/>
          <w:wAfter w:w="29" w:type="dxa"/>
        </w:trPr>
        <w:tc>
          <w:tcPr>
            <w:tcW w:w="5341" w:type="dxa"/>
            <w:gridSpan w:val="2"/>
          </w:tcPr>
          <w:p w:rsidR="00A107DA" w:rsidRPr="005A2805" w:rsidRDefault="00A107DA" w:rsidP="00A107DA">
            <w:pPr>
              <w:jc w:val="center"/>
              <w:rPr>
                <w:b/>
              </w:rPr>
            </w:pPr>
            <w:r>
              <w:rPr>
                <w:b/>
              </w:rPr>
              <w:t>Абонент</w:t>
            </w:r>
            <w:r w:rsidRPr="005A2805">
              <w:rPr>
                <w:b/>
              </w:rPr>
              <w:t>:</w:t>
            </w:r>
          </w:p>
        </w:tc>
        <w:tc>
          <w:tcPr>
            <w:tcW w:w="284" w:type="dxa"/>
            <w:gridSpan w:val="3"/>
          </w:tcPr>
          <w:p w:rsidR="00A107DA" w:rsidRPr="005A2805" w:rsidRDefault="00A107DA" w:rsidP="00A107DA">
            <w:pPr>
              <w:jc w:val="center"/>
            </w:pPr>
          </w:p>
        </w:tc>
        <w:tc>
          <w:tcPr>
            <w:tcW w:w="4819" w:type="dxa"/>
          </w:tcPr>
          <w:p w:rsidR="00A107DA" w:rsidRPr="005A2805" w:rsidRDefault="00A107DA" w:rsidP="00A107DA">
            <w:pPr>
              <w:jc w:val="center"/>
            </w:pPr>
            <w:r>
              <w:rPr>
                <w:b/>
              </w:rPr>
              <w:t>Провайдер</w:t>
            </w:r>
            <w:r w:rsidRPr="005A2805">
              <w:rPr>
                <w:b/>
              </w:rPr>
              <w:t>:</w:t>
            </w:r>
          </w:p>
        </w:tc>
      </w:tr>
      <w:tr w:rsidR="00A107DA" w:rsidRPr="005A2805" w:rsidTr="00A107DA">
        <w:trPr>
          <w:gridAfter w:val="1"/>
          <w:wAfter w:w="29" w:type="dxa"/>
        </w:trPr>
        <w:tc>
          <w:tcPr>
            <w:tcW w:w="5341" w:type="dxa"/>
            <w:gridSpan w:val="2"/>
          </w:tcPr>
          <w:p w:rsidR="00A107DA" w:rsidRPr="005A2805" w:rsidRDefault="00A107DA" w:rsidP="00A107DA">
            <w:pPr>
              <w:rPr>
                <w:bCs/>
                <w:spacing w:val="8"/>
              </w:rPr>
            </w:pPr>
            <w:r w:rsidRPr="005A2805">
              <w:rPr>
                <w:spacing w:val="8"/>
              </w:rPr>
              <w:t xml:space="preserve">Открытое акционерное общество </w:t>
            </w:r>
            <w:r w:rsidRPr="005A2805">
              <w:rPr>
                <w:bCs/>
                <w:spacing w:val="8"/>
              </w:rPr>
              <w:t>«Восточно-Европейский головной научно-исследовательский и проектный институт энергетических технологий»</w:t>
            </w:r>
          </w:p>
          <w:p w:rsidR="00A107DA" w:rsidRPr="005A2805" w:rsidRDefault="00A107DA" w:rsidP="00A107DA">
            <w:r w:rsidRPr="005A2805">
              <w:rPr>
                <w:bCs/>
              </w:rPr>
              <w:t>ОАО «Головной институт «ВНИПИЭТ»</w:t>
            </w:r>
          </w:p>
        </w:tc>
        <w:tc>
          <w:tcPr>
            <w:tcW w:w="284" w:type="dxa"/>
            <w:gridSpan w:val="3"/>
          </w:tcPr>
          <w:p w:rsidR="00A107DA" w:rsidRPr="005A2805" w:rsidRDefault="00A107DA" w:rsidP="00A107DA"/>
        </w:tc>
        <w:tc>
          <w:tcPr>
            <w:tcW w:w="4819" w:type="dxa"/>
          </w:tcPr>
          <w:p w:rsidR="00A107DA" w:rsidRPr="005A2805" w:rsidRDefault="00A107DA" w:rsidP="00A107DA">
            <w:pPr>
              <w:rPr>
                <w:b/>
              </w:rPr>
            </w:pPr>
          </w:p>
        </w:tc>
      </w:tr>
      <w:tr w:rsidR="00A107DA" w:rsidRPr="005A2805" w:rsidTr="00A107DA">
        <w:trPr>
          <w:gridAfter w:val="1"/>
          <w:wAfter w:w="29" w:type="dxa"/>
        </w:trPr>
        <w:tc>
          <w:tcPr>
            <w:tcW w:w="5341" w:type="dxa"/>
            <w:gridSpan w:val="2"/>
          </w:tcPr>
          <w:p w:rsidR="00A107DA" w:rsidRPr="005A2805" w:rsidRDefault="00A107DA" w:rsidP="00A107DA">
            <w:pPr>
              <w:rPr>
                <w:szCs w:val="20"/>
              </w:rPr>
            </w:pPr>
            <w:r w:rsidRPr="005A2805">
              <w:rPr>
                <w:szCs w:val="20"/>
              </w:rPr>
              <w:t>Место нахождения: Россия,</w:t>
            </w:r>
          </w:p>
          <w:p w:rsidR="00A107DA" w:rsidRPr="005A2805" w:rsidRDefault="00A107DA" w:rsidP="00A107DA">
            <w:pPr>
              <w:jc w:val="both"/>
            </w:pPr>
            <w:r w:rsidRPr="005A2805">
              <w:t>197183 Санкт-Петербург, ул. Савушкина, д. 82</w:t>
            </w:r>
          </w:p>
          <w:p w:rsidR="00A107DA" w:rsidRPr="005A2805" w:rsidRDefault="00A107DA" w:rsidP="00A107DA">
            <w:pPr>
              <w:jc w:val="both"/>
            </w:pPr>
            <w:r w:rsidRPr="005A2805">
              <w:t>Почтовый адрес: 197183 Санкт-Петербург, ул. Савушкина, д. 82</w:t>
            </w:r>
          </w:p>
        </w:tc>
        <w:tc>
          <w:tcPr>
            <w:tcW w:w="284" w:type="dxa"/>
            <w:gridSpan w:val="3"/>
          </w:tcPr>
          <w:p w:rsidR="00A107DA" w:rsidRPr="005A2805" w:rsidRDefault="00A107DA" w:rsidP="00A107DA"/>
        </w:tc>
        <w:tc>
          <w:tcPr>
            <w:tcW w:w="4819" w:type="dxa"/>
          </w:tcPr>
          <w:p w:rsidR="00A107DA" w:rsidRPr="005A2805" w:rsidRDefault="00A107DA" w:rsidP="00A107DA">
            <w:pPr>
              <w:rPr>
                <w:szCs w:val="20"/>
              </w:rPr>
            </w:pPr>
            <w:r w:rsidRPr="005A2805">
              <w:rPr>
                <w:szCs w:val="20"/>
              </w:rPr>
              <w:t>Место нахождения: ______________</w:t>
            </w:r>
          </w:p>
          <w:p w:rsidR="00A107DA" w:rsidRPr="005A2805" w:rsidRDefault="00A107DA" w:rsidP="00A107DA">
            <w:pPr>
              <w:rPr>
                <w:spacing w:val="8"/>
                <w:szCs w:val="20"/>
              </w:rPr>
            </w:pPr>
            <w:r w:rsidRPr="005A2805">
              <w:rPr>
                <w:szCs w:val="20"/>
              </w:rPr>
              <w:t>Почтовый адрес: _________________</w:t>
            </w:r>
          </w:p>
        </w:tc>
      </w:tr>
      <w:tr w:rsidR="00A107DA" w:rsidRPr="005A2805" w:rsidTr="00A107DA">
        <w:trPr>
          <w:gridAfter w:val="1"/>
          <w:wAfter w:w="29" w:type="dxa"/>
        </w:trPr>
        <w:tc>
          <w:tcPr>
            <w:tcW w:w="5341" w:type="dxa"/>
            <w:gridSpan w:val="2"/>
          </w:tcPr>
          <w:p w:rsidR="00A107DA" w:rsidRPr="005A2805" w:rsidRDefault="00A107DA" w:rsidP="00A107DA">
            <w:pPr>
              <w:rPr>
                <w:szCs w:val="20"/>
              </w:rPr>
            </w:pPr>
            <w:r w:rsidRPr="005A2805">
              <w:rPr>
                <w:bCs/>
                <w:szCs w:val="20"/>
              </w:rPr>
              <w:t xml:space="preserve">ИНН </w:t>
            </w:r>
            <w:r w:rsidRPr="005A2805">
              <w:rPr>
                <w:szCs w:val="20"/>
              </w:rPr>
              <w:t>7814417371</w:t>
            </w:r>
            <w:r w:rsidRPr="005A2805">
              <w:rPr>
                <w:bCs/>
                <w:szCs w:val="20"/>
              </w:rPr>
              <w:t xml:space="preserve">, КПП </w:t>
            </w:r>
            <w:r w:rsidRPr="005A2805">
              <w:rPr>
                <w:szCs w:val="20"/>
              </w:rPr>
              <w:t>783450001</w:t>
            </w:r>
          </w:p>
          <w:p w:rsidR="00A107DA" w:rsidRPr="005A2805" w:rsidRDefault="00A107DA" w:rsidP="00A107DA">
            <w:pPr>
              <w:rPr>
                <w:b/>
                <w:szCs w:val="20"/>
              </w:rPr>
            </w:pPr>
            <w:r w:rsidRPr="005A2805">
              <w:rPr>
                <w:b/>
                <w:szCs w:val="20"/>
              </w:rPr>
              <w:t xml:space="preserve">Грузополучатель-плательщик: </w:t>
            </w:r>
          </w:p>
          <w:p w:rsidR="00A107DA" w:rsidRPr="005A2805" w:rsidRDefault="00A107DA" w:rsidP="00A107DA">
            <w:pPr>
              <w:rPr>
                <w:szCs w:val="20"/>
              </w:rPr>
            </w:pPr>
            <w:r w:rsidRPr="005A2805">
              <w:rPr>
                <w:szCs w:val="20"/>
              </w:rPr>
              <w:t>Филиал ОАО «Головной институт «ВНИПИЭТ» «</w:t>
            </w:r>
            <w:proofErr w:type="spellStart"/>
            <w:r w:rsidRPr="005A2805">
              <w:rPr>
                <w:szCs w:val="20"/>
              </w:rPr>
              <w:t>СПбАЭП</w:t>
            </w:r>
            <w:proofErr w:type="spellEnd"/>
            <w:r w:rsidRPr="005A2805">
              <w:rPr>
                <w:szCs w:val="20"/>
              </w:rPr>
              <w:t>»</w:t>
            </w:r>
          </w:p>
          <w:p w:rsidR="00A107DA" w:rsidRPr="005A2805" w:rsidRDefault="00A107DA" w:rsidP="00A107DA">
            <w:pPr>
              <w:rPr>
                <w:szCs w:val="20"/>
              </w:rPr>
            </w:pPr>
            <w:r w:rsidRPr="005A2805">
              <w:rPr>
                <w:szCs w:val="20"/>
              </w:rPr>
              <w:t>Место нахождения: Россия,</w:t>
            </w:r>
            <w:r>
              <w:rPr>
                <w:szCs w:val="20"/>
              </w:rPr>
              <w:t xml:space="preserve"> </w:t>
            </w:r>
            <w:proofErr w:type="gramStart"/>
            <w:r w:rsidRPr="005A2805">
              <w:rPr>
                <w:szCs w:val="20"/>
              </w:rPr>
              <w:t>г</w:t>
            </w:r>
            <w:proofErr w:type="gramEnd"/>
            <w:r w:rsidRPr="005A2805">
              <w:rPr>
                <w:szCs w:val="20"/>
              </w:rPr>
              <w:t>. Санкт-Петербург, ул. 2-я Советская, д. 9/2а</w:t>
            </w:r>
          </w:p>
          <w:p w:rsidR="00A107DA" w:rsidRPr="005A2805" w:rsidRDefault="00A107DA" w:rsidP="00A107DA">
            <w:pPr>
              <w:rPr>
                <w:szCs w:val="20"/>
              </w:rPr>
            </w:pPr>
            <w:r w:rsidRPr="005A2805">
              <w:rPr>
                <w:szCs w:val="20"/>
              </w:rPr>
              <w:t xml:space="preserve">Почтовый адрес: 191036, г. Санкт-Петербург, ул. 2-я </w:t>
            </w:r>
            <w:proofErr w:type="gramStart"/>
            <w:r w:rsidRPr="005A2805">
              <w:rPr>
                <w:szCs w:val="20"/>
              </w:rPr>
              <w:t>Советская</w:t>
            </w:r>
            <w:proofErr w:type="gramEnd"/>
            <w:r w:rsidRPr="005A2805">
              <w:rPr>
                <w:szCs w:val="20"/>
              </w:rPr>
              <w:t xml:space="preserve">, д. 9/2а </w:t>
            </w:r>
          </w:p>
          <w:p w:rsidR="00A107DA" w:rsidRPr="005A2805" w:rsidRDefault="00A107DA" w:rsidP="00A107DA">
            <w:pPr>
              <w:rPr>
                <w:szCs w:val="20"/>
              </w:rPr>
            </w:pPr>
            <w:r w:rsidRPr="005A2805">
              <w:rPr>
                <w:szCs w:val="20"/>
              </w:rPr>
              <w:t>ИНН 7814417371     КПП 784 243 001 </w:t>
            </w:r>
          </w:p>
          <w:p w:rsidR="00A107DA" w:rsidRPr="005A2805" w:rsidRDefault="00A107DA" w:rsidP="00A107DA">
            <w:pPr>
              <w:rPr>
                <w:szCs w:val="20"/>
              </w:rPr>
            </w:pPr>
            <w:proofErr w:type="gramStart"/>
            <w:r w:rsidRPr="005A2805">
              <w:rPr>
                <w:bCs/>
                <w:szCs w:val="20"/>
              </w:rPr>
              <w:t>Р</w:t>
            </w:r>
            <w:proofErr w:type="gramEnd"/>
            <w:r w:rsidRPr="005A2805">
              <w:rPr>
                <w:bCs/>
                <w:szCs w:val="20"/>
              </w:rPr>
              <w:t>/</w:t>
            </w:r>
            <w:proofErr w:type="spellStart"/>
            <w:r w:rsidRPr="005A2805">
              <w:rPr>
                <w:bCs/>
                <w:szCs w:val="20"/>
              </w:rPr>
              <w:t>сч</w:t>
            </w:r>
            <w:proofErr w:type="spellEnd"/>
            <w:r w:rsidRPr="005A2805">
              <w:rPr>
                <w:bCs/>
                <w:szCs w:val="20"/>
              </w:rPr>
              <w:t xml:space="preserve">  </w:t>
            </w:r>
            <w:r w:rsidRPr="00F075C2">
              <w:rPr>
                <w:szCs w:val="20"/>
              </w:rPr>
              <w:t>40702810755230000509</w:t>
            </w:r>
          </w:p>
          <w:p w:rsidR="00A107DA" w:rsidRPr="005A2805" w:rsidRDefault="00A107DA" w:rsidP="00A107DA">
            <w:pPr>
              <w:rPr>
                <w:szCs w:val="20"/>
              </w:rPr>
            </w:pPr>
            <w:r w:rsidRPr="005A2805">
              <w:rPr>
                <w:szCs w:val="20"/>
              </w:rPr>
              <w:t xml:space="preserve">в Северо-Западном банке ОАО «Сбербанка России» </w:t>
            </w:r>
            <w:proofErr w:type="gramStart"/>
            <w:r w:rsidRPr="005A2805">
              <w:rPr>
                <w:szCs w:val="20"/>
              </w:rPr>
              <w:t>г</w:t>
            </w:r>
            <w:proofErr w:type="gramEnd"/>
            <w:r w:rsidRPr="005A2805">
              <w:rPr>
                <w:szCs w:val="20"/>
              </w:rPr>
              <w:t xml:space="preserve">. Санкт-Петербург </w:t>
            </w:r>
          </w:p>
          <w:p w:rsidR="00A107DA" w:rsidRPr="005A2805" w:rsidRDefault="00A107DA" w:rsidP="00A107DA">
            <w:pPr>
              <w:rPr>
                <w:szCs w:val="20"/>
              </w:rPr>
            </w:pPr>
            <w:r w:rsidRPr="005A2805">
              <w:rPr>
                <w:szCs w:val="20"/>
              </w:rPr>
              <w:t xml:space="preserve">к/с </w:t>
            </w:r>
            <w:r w:rsidRPr="00F075C2">
              <w:rPr>
                <w:szCs w:val="20"/>
              </w:rPr>
              <w:t>30101810500000000653</w:t>
            </w:r>
            <w:r w:rsidRPr="005A2805">
              <w:rPr>
                <w:szCs w:val="20"/>
              </w:rPr>
              <w:t>, БИК</w:t>
            </w:r>
            <w:r>
              <w:rPr>
                <w:szCs w:val="20"/>
              </w:rPr>
              <w:t xml:space="preserve"> </w:t>
            </w:r>
            <w:r w:rsidRPr="005A2805">
              <w:rPr>
                <w:szCs w:val="20"/>
              </w:rPr>
              <w:t>044030653</w:t>
            </w:r>
          </w:p>
          <w:p w:rsidR="00A107DA" w:rsidRPr="005A2805" w:rsidRDefault="00A107DA" w:rsidP="00A107DA">
            <w:pPr>
              <w:rPr>
                <w:szCs w:val="20"/>
              </w:rPr>
            </w:pPr>
            <w:r w:rsidRPr="005A2805">
              <w:rPr>
                <w:szCs w:val="20"/>
              </w:rPr>
              <w:t xml:space="preserve">ОГРН 1089847342001  ОКПО </w:t>
            </w:r>
            <w:r>
              <w:rPr>
                <w:szCs w:val="20"/>
              </w:rPr>
              <w:t>088 409 75</w:t>
            </w:r>
            <w:r w:rsidRPr="005A2805">
              <w:rPr>
                <w:szCs w:val="20"/>
              </w:rPr>
              <w:br w:type="page"/>
              <w:t xml:space="preserve">, </w:t>
            </w:r>
          </w:p>
          <w:p w:rsidR="00A107DA" w:rsidRPr="005A2805" w:rsidRDefault="00A107DA" w:rsidP="00A107DA">
            <w:pPr>
              <w:rPr>
                <w:szCs w:val="20"/>
              </w:rPr>
            </w:pPr>
            <w:r w:rsidRPr="005A2805">
              <w:rPr>
                <w:szCs w:val="20"/>
              </w:rPr>
              <w:t>ОКАТО  40298564000</w:t>
            </w:r>
          </w:p>
          <w:p w:rsidR="00A107DA" w:rsidRPr="005A2805" w:rsidRDefault="00A107DA" w:rsidP="00A107DA">
            <w:pPr>
              <w:rPr>
                <w:szCs w:val="20"/>
              </w:rPr>
            </w:pPr>
            <w:r w:rsidRPr="005A2805">
              <w:rPr>
                <w:szCs w:val="20"/>
              </w:rPr>
              <w:t>тел./факс (812) 717-21-96 / 600-68-10</w:t>
            </w:r>
          </w:p>
          <w:p w:rsidR="00A107DA" w:rsidRPr="005A2805" w:rsidRDefault="00A107DA" w:rsidP="00A107DA">
            <w:pPr>
              <w:rPr>
                <w:szCs w:val="20"/>
                <w:lang w:val="en-US"/>
              </w:rPr>
            </w:pPr>
            <w:r w:rsidRPr="005A2805">
              <w:rPr>
                <w:szCs w:val="20"/>
              </w:rPr>
              <w:t xml:space="preserve">тел. Бух. </w:t>
            </w:r>
            <w:r w:rsidRPr="005A2805">
              <w:rPr>
                <w:szCs w:val="20"/>
                <w:lang w:val="en-US"/>
              </w:rPr>
              <w:t>(812) 717-11-21</w:t>
            </w:r>
          </w:p>
          <w:p w:rsidR="00A107DA" w:rsidRPr="005A2805" w:rsidRDefault="00A107DA" w:rsidP="00A107DA">
            <w:pPr>
              <w:rPr>
                <w:highlight w:val="yellow"/>
                <w:lang w:val="en-US"/>
              </w:rPr>
            </w:pPr>
            <w:r w:rsidRPr="005A2805">
              <w:rPr>
                <w:lang w:val="en-US"/>
              </w:rPr>
              <w:t>e-mail:</w:t>
            </w:r>
            <w:r w:rsidRPr="005A2805">
              <w:rPr>
                <w:color w:val="000000"/>
                <w:lang w:val="en-US"/>
              </w:rPr>
              <w:t xml:space="preserve"> </w:t>
            </w:r>
            <w:hyperlink r:id="rId27" w:history="1">
              <w:r w:rsidRPr="005A2805">
                <w:rPr>
                  <w:color w:val="0000FF"/>
                  <w:u w:val="single"/>
                  <w:lang w:val="en-US"/>
                </w:rPr>
                <w:t>info@spbaep.ru</w:t>
              </w:r>
            </w:hyperlink>
          </w:p>
        </w:tc>
        <w:tc>
          <w:tcPr>
            <w:tcW w:w="284" w:type="dxa"/>
            <w:gridSpan w:val="3"/>
          </w:tcPr>
          <w:p w:rsidR="00A107DA" w:rsidRPr="005A2805" w:rsidRDefault="00A107DA" w:rsidP="00A107DA">
            <w:pPr>
              <w:rPr>
                <w:lang w:val="en-US"/>
              </w:rPr>
            </w:pPr>
          </w:p>
        </w:tc>
        <w:tc>
          <w:tcPr>
            <w:tcW w:w="4819" w:type="dxa"/>
          </w:tcPr>
          <w:p w:rsidR="00A107DA" w:rsidRPr="005A2805" w:rsidRDefault="00A107DA" w:rsidP="00A107DA">
            <w:pPr>
              <w:rPr>
                <w:szCs w:val="20"/>
              </w:rPr>
            </w:pPr>
            <w:r w:rsidRPr="005A2805">
              <w:rPr>
                <w:szCs w:val="20"/>
              </w:rPr>
              <w:t xml:space="preserve">ИНН __________, ОГРН __________  </w:t>
            </w:r>
          </w:p>
          <w:p w:rsidR="00A107DA" w:rsidRPr="005A2805" w:rsidRDefault="00A107DA" w:rsidP="00A107DA">
            <w:pPr>
              <w:rPr>
                <w:szCs w:val="20"/>
              </w:rPr>
            </w:pPr>
            <w:r w:rsidRPr="005A2805">
              <w:rPr>
                <w:szCs w:val="20"/>
              </w:rPr>
              <w:t>КПП ______________</w:t>
            </w:r>
          </w:p>
          <w:p w:rsidR="00A107DA" w:rsidRPr="005A2805" w:rsidRDefault="00A107DA" w:rsidP="00A107DA">
            <w:pPr>
              <w:jc w:val="both"/>
              <w:rPr>
                <w:color w:val="000000"/>
              </w:rPr>
            </w:pPr>
            <w:proofErr w:type="spellStart"/>
            <w:proofErr w:type="gramStart"/>
            <w:r w:rsidRPr="005A2805">
              <w:rPr>
                <w:color w:val="000000"/>
              </w:rPr>
              <w:t>р</w:t>
            </w:r>
            <w:proofErr w:type="spellEnd"/>
            <w:proofErr w:type="gramEnd"/>
            <w:r w:rsidRPr="005A2805">
              <w:rPr>
                <w:color w:val="000000"/>
              </w:rPr>
              <w:t>/</w:t>
            </w:r>
            <w:proofErr w:type="spellStart"/>
            <w:r w:rsidRPr="005A2805">
              <w:rPr>
                <w:color w:val="000000"/>
              </w:rPr>
              <w:t>сч</w:t>
            </w:r>
            <w:proofErr w:type="spellEnd"/>
            <w:r w:rsidRPr="005A2805">
              <w:rPr>
                <w:color w:val="000000"/>
              </w:rPr>
              <w:t>. ____________________________</w:t>
            </w:r>
          </w:p>
          <w:p w:rsidR="00A107DA" w:rsidRPr="005A2805" w:rsidRDefault="00A107DA" w:rsidP="00A107DA">
            <w:pPr>
              <w:jc w:val="both"/>
              <w:rPr>
                <w:color w:val="000000"/>
              </w:rPr>
            </w:pPr>
            <w:r w:rsidRPr="005A2805">
              <w:rPr>
                <w:color w:val="000000"/>
              </w:rPr>
              <w:t>в ______________________________</w:t>
            </w:r>
          </w:p>
          <w:p w:rsidR="00A107DA" w:rsidRPr="005A2805" w:rsidRDefault="00A107DA" w:rsidP="00A107DA">
            <w:pPr>
              <w:jc w:val="both"/>
              <w:rPr>
                <w:color w:val="000000"/>
              </w:rPr>
            </w:pPr>
            <w:r w:rsidRPr="005A2805">
              <w:rPr>
                <w:color w:val="000000"/>
              </w:rPr>
              <w:t>к./счет __________________________</w:t>
            </w:r>
          </w:p>
          <w:p w:rsidR="00A107DA" w:rsidRPr="005A2805" w:rsidRDefault="00A107DA" w:rsidP="00A107DA">
            <w:r w:rsidRPr="005A2805">
              <w:t>БИК__________ОКПО____________</w:t>
            </w:r>
          </w:p>
          <w:p w:rsidR="00A107DA" w:rsidRPr="005A2805" w:rsidRDefault="00A107DA" w:rsidP="00A107DA">
            <w:r w:rsidRPr="005A2805">
              <w:t>ОКАТО______________________</w:t>
            </w:r>
          </w:p>
          <w:p w:rsidR="00A107DA" w:rsidRPr="005A2805" w:rsidRDefault="00A107DA" w:rsidP="00A107DA">
            <w:r w:rsidRPr="005A2805">
              <w:t>тел./факс _______________________</w:t>
            </w:r>
          </w:p>
          <w:p w:rsidR="00A107DA" w:rsidRPr="005A2805" w:rsidRDefault="00A107DA" w:rsidP="00A107DA">
            <w:r w:rsidRPr="005A2805">
              <w:t>тел. Бух. ____________</w:t>
            </w:r>
          </w:p>
          <w:p w:rsidR="00A107DA" w:rsidRPr="005A2805" w:rsidRDefault="00A107DA" w:rsidP="00A107DA">
            <w:r w:rsidRPr="005A2805">
              <w:rPr>
                <w:lang w:val="en-US"/>
              </w:rPr>
              <w:t>e</w:t>
            </w:r>
            <w:r w:rsidRPr="005A2805">
              <w:t>-</w:t>
            </w:r>
            <w:r w:rsidRPr="005A2805">
              <w:rPr>
                <w:lang w:val="en-US"/>
              </w:rPr>
              <w:t>mail</w:t>
            </w:r>
            <w:r w:rsidRPr="005A2805">
              <w:t>:</w:t>
            </w:r>
            <w:r w:rsidRPr="005A2805">
              <w:rPr>
                <w:color w:val="000000"/>
              </w:rPr>
              <w:t xml:space="preserve"> </w:t>
            </w:r>
            <w:r w:rsidRPr="005A2805">
              <w:t>___________________</w:t>
            </w:r>
          </w:p>
        </w:tc>
      </w:tr>
      <w:tr w:rsidR="00A107DA" w:rsidRPr="003177E0" w:rsidTr="00A107DA">
        <w:tblPrEx>
          <w:jc w:val="center"/>
        </w:tblPrEx>
        <w:trPr>
          <w:gridBefore w:val="1"/>
          <w:wBefore w:w="31" w:type="dxa"/>
          <w:jc w:val="center"/>
        </w:trPr>
        <w:tc>
          <w:tcPr>
            <w:tcW w:w="10442" w:type="dxa"/>
            <w:gridSpan w:val="6"/>
          </w:tcPr>
          <w:p w:rsidR="00A107DA" w:rsidRPr="003177E0" w:rsidRDefault="00A107DA" w:rsidP="00A107DA">
            <w:pPr>
              <w:tabs>
                <w:tab w:val="left" w:pos="4882"/>
              </w:tabs>
              <w:suppressAutoHyphens/>
              <w:jc w:val="center"/>
              <w:rPr>
                <w:b/>
                <w:szCs w:val="28"/>
              </w:rPr>
            </w:pPr>
            <w:r w:rsidRPr="003177E0">
              <w:rPr>
                <w:b/>
                <w:szCs w:val="28"/>
              </w:rPr>
              <w:t>ПОДПИСИ СТОРОН:</w:t>
            </w:r>
          </w:p>
        </w:tc>
      </w:tr>
      <w:tr w:rsidR="00A107DA" w:rsidRPr="003177E0" w:rsidTr="00A107DA">
        <w:tblPrEx>
          <w:jc w:val="center"/>
        </w:tblPrEx>
        <w:trPr>
          <w:gridBefore w:val="1"/>
          <w:wBefore w:w="31" w:type="dxa"/>
          <w:trHeight w:val="163"/>
          <w:jc w:val="center"/>
        </w:trPr>
        <w:tc>
          <w:tcPr>
            <w:tcW w:w="5339" w:type="dxa"/>
            <w:gridSpan w:val="2"/>
          </w:tcPr>
          <w:p w:rsidR="00A107DA" w:rsidRDefault="00A107DA" w:rsidP="00A107DA">
            <w:pPr>
              <w:tabs>
                <w:tab w:val="left" w:pos="4882"/>
              </w:tabs>
              <w:jc w:val="center"/>
              <w:rPr>
                <w:b/>
              </w:rPr>
            </w:pPr>
            <w:r>
              <w:rPr>
                <w:b/>
              </w:rPr>
              <w:t>АБОНЕНТ</w:t>
            </w:r>
            <w:r w:rsidRPr="003177E0">
              <w:rPr>
                <w:b/>
              </w:rPr>
              <w:t>:</w:t>
            </w:r>
          </w:p>
          <w:p w:rsidR="00A107DA" w:rsidRPr="003177E0" w:rsidRDefault="00A107DA" w:rsidP="00A107DA">
            <w:pPr>
              <w:tabs>
                <w:tab w:val="left" w:pos="4882"/>
              </w:tabs>
              <w:jc w:val="center"/>
              <w:rPr>
                <w:b/>
              </w:rPr>
            </w:pPr>
            <w:r>
              <w:rPr>
                <w:b/>
              </w:rPr>
              <w:t>ОАО «Головной институт «ВНИПИЭТ»</w:t>
            </w:r>
          </w:p>
        </w:tc>
        <w:tc>
          <w:tcPr>
            <w:tcW w:w="5103" w:type="dxa"/>
            <w:gridSpan w:val="4"/>
          </w:tcPr>
          <w:p w:rsidR="00A107DA" w:rsidRPr="003177E0" w:rsidRDefault="00A107DA" w:rsidP="00A107DA">
            <w:pPr>
              <w:tabs>
                <w:tab w:val="left" w:pos="4882"/>
              </w:tabs>
              <w:jc w:val="center"/>
              <w:rPr>
                <w:b/>
              </w:rPr>
            </w:pPr>
            <w:r>
              <w:rPr>
                <w:b/>
              </w:rPr>
              <w:t>ПРОВАЙДЕР</w:t>
            </w:r>
            <w:r w:rsidRPr="003177E0">
              <w:rPr>
                <w:b/>
              </w:rPr>
              <w:t>:</w:t>
            </w:r>
          </w:p>
        </w:tc>
      </w:tr>
      <w:tr w:rsidR="00A107DA" w:rsidRPr="005A2805" w:rsidTr="00A107DA">
        <w:trPr>
          <w:gridAfter w:val="1"/>
          <w:wAfter w:w="29" w:type="dxa"/>
          <w:trHeight w:val="559"/>
        </w:trPr>
        <w:tc>
          <w:tcPr>
            <w:tcW w:w="5341" w:type="dxa"/>
            <w:gridSpan w:val="2"/>
          </w:tcPr>
          <w:p w:rsidR="00A107DA" w:rsidRDefault="00A107DA" w:rsidP="00A107DA">
            <w:pPr>
              <w:pBdr>
                <w:bottom w:val="single" w:sz="12" w:space="1" w:color="auto"/>
              </w:pBdr>
            </w:pPr>
          </w:p>
          <w:p w:rsidR="00A107DA" w:rsidRDefault="00A107DA" w:rsidP="00A107DA">
            <w:pPr>
              <w:pBdr>
                <w:bottom w:val="single" w:sz="12" w:space="1" w:color="auto"/>
              </w:pBdr>
            </w:pPr>
            <w:r>
              <w:t>Заместитель директора филиала ОАО «Головной институт «ВНИПИЭТ»  «</w:t>
            </w:r>
            <w:proofErr w:type="spellStart"/>
            <w:r>
              <w:t>СПбАЭП</w:t>
            </w:r>
            <w:proofErr w:type="spellEnd"/>
            <w:r>
              <w:t xml:space="preserve">» по экономике и финансам </w:t>
            </w:r>
          </w:p>
          <w:p w:rsidR="00A107DA" w:rsidRDefault="00A107DA" w:rsidP="00A107DA">
            <w:pPr>
              <w:pBdr>
                <w:bottom w:val="single" w:sz="12" w:space="1" w:color="auto"/>
              </w:pBdr>
            </w:pPr>
            <w:r>
              <w:t xml:space="preserve">                                           </w:t>
            </w:r>
          </w:p>
          <w:p w:rsidR="00A107DA" w:rsidRPr="005A2805" w:rsidRDefault="00A107DA" w:rsidP="00A107DA">
            <w:pPr>
              <w:pBdr>
                <w:bottom w:val="single" w:sz="12" w:space="1" w:color="auto"/>
              </w:pBdr>
            </w:pPr>
            <w:r>
              <w:t xml:space="preserve">                                          Н.А. </w:t>
            </w:r>
            <w:proofErr w:type="spellStart"/>
            <w:r>
              <w:t>Бужаров</w:t>
            </w:r>
            <w:proofErr w:type="spellEnd"/>
          </w:p>
          <w:p w:rsidR="00A107DA" w:rsidRPr="005A2805" w:rsidRDefault="00A107DA" w:rsidP="00A107DA">
            <w:r w:rsidRPr="005A2805">
              <w:t>М.П.</w:t>
            </w:r>
          </w:p>
        </w:tc>
        <w:tc>
          <w:tcPr>
            <w:tcW w:w="236" w:type="dxa"/>
            <w:gridSpan w:val="2"/>
          </w:tcPr>
          <w:p w:rsidR="00A107DA" w:rsidRPr="005A2805" w:rsidRDefault="00A107DA" w:rsidP="00A107DA"/>
        </w:tc>
        <w:tc>
          <w:tcPr>
            <w:tcW w:w="4867" w:type="dxa"/>
            <w:gridSpan w:val="2"/>
          </w:tcPr>
          <w:p w:rsidR="00A107DA" w:rsidRDefault="00A107DA" w:rsidP="00A107DA">
            <w:pPr>
              <w:pBdr>
                <w:bottom w:val="single" w:sz="12" w:space="1" w:color="auto"/>
              </w:pBdr>
            </w:pPr>
          </w:p>
          <w:p w:rsidR="00A107DA" w:rsidRDefault="00A107DA" w:rsidP="00A107DA">
            <w:pPr>
              <w:pBdr>
                <w:bottom w:val="single" w:sz="12" w:space="1" w:color="auto"/>
              </w:pBdr>
            </w:pPr>
          </w:p>
          <w:p w:rsidR="00A107DA" w:rsidRDefault="00A107DA" w:rsidP="00A107DA">
            <w:pPr>
              <w:pBdr>
                <w:bottom w:val="single" w:sz="12" w:space="1" w:color="auto"/>
              </w:pBdr>
            </w:pPr>
          </w:p>
          <w:p w:rsidR="00A107DA" w:rsidRDefault="00A107DA" w:rsidP="00A107DA">
            <w:pPr>
              <w:pBdr>
                <w:bottom w:val="single" w:sz="12" w:space="1" w:color="auto"/>
              </w:pBdr>
            </w:pPr>
          </w:p>
          <w:p w:rsidR="00A107DA" w:rsidRDefault="00A107DA" w:rsidP="00A107DA">
            <w:pPr>
              <w:pBdr>
                <w:bottom w:val="single" w:sz="12" w:space="1" w:color="auto"/>
              </w:pBdr>
            </w:pPr>
          </w:p>
          <w:p w:rsidR="00A107DA" w:rsidRPr="005A2805" w:rsidRDefault="00A107DA" w:rsidP="00A107DA">
            <w:pPr>
              <w:pBdr>
                <w:bottom w:val="single" w:sz="12" w:space="1" w:color="auto"/>
              </w:pBdr>
            </w:pPr>
          </w:p>
          <w:p w:rsidR="00A107DA" w:rsidRPr="005A2805" w:rsidRDefault="00A107DA" w:rsidP="00A107DA">
            <w:r w:rsidRPr="005A2805">
              <w:t>М.П.</w:t>
            </w:r>
          </w:p>
        </w:tc>
      </w:tr>
    </w:tbl>
    <w:p w:rsidR="007F617F" w:rsidRPr="001166D6" w:rsidRDefault="007F617F" w:rsidP="007F617F">
      <w:pPr>
        <w:pStyle w:val="Style5"/>
        <w:widowControl/>
        <w:tabs>
          <w:tab w:val="left" w:pos="1303"/>
        </w:tabs>
        <w:spacing w:line="240" w:lineRule="auto"/>
        <w:ind w:firstLine="709"/>
        <w:rPr>
          <w:rStyle w:val="FontStyle22"/>
          <w:sz w:val="24"/>
          <w:szCs w:val="24"/>
        </w:rPr>
      </w:pPr>
      <w:r w:rsidRPr="001166D6">
        <w:rPr>
          <w:rStyle w:val="FontStyle22"/>
          <w:sz w:val="24"/>
          <w:szCs w:val="24"/>
        </w:rPr>
        <w:br w:type="page"/>
      </w:r>
    </w:p>
    <w:p w:rsidR="007F617F" w:rsidRDefault="007F617F" w:rsidP="007F617F">
      <w:pPr>
        <w:pStyle w:val="Style5"/>
        <w:widowControl/>
        <w:tabs>
          <w:tab w:val="left" w:pos="1303"/>
        </w:tabs>
        <w:spacing w:line="240" w:lineRule="auto"/>
        <w:ind w:firstLine="709"/>
        <w:jc w:val="right"/>
        <w:outlineLvl w:val="0"/>
        <w:rPr>
          <w:rStyle w:val="FontStyle22"/>
          <w:sz w:val="24"/>
          <w:szCs w:val="24"/>
        </w:rPr>
      </w:pPr>
      <w:r w:rsidRPr="001166D6">
        <w:rPr>
          <w:rStyle w:val="FontStyle22"/>
          <w:sz w:val="24"/>
          <w:szCs w:val="24"/>
        </w:rPr>
        <w:t>Приложение 1</w:t>
      </w:r>
    </w:p>
    <w:p w:rsidR="007F617F" w:rsidRDefault="007F617F" w:rsidP="007F617F">
      <w:pPr>
        <w:pStyle w:val="Style5"/>
        <w:widowControl/>
        <w:tabs>
          <w:tab w:val="left" w:pos="1303"/>
        </w:tabs>
        <w:spacing w:line="240" w:lineRule="auto"/>
        <w:ind w:firstLine="709"/>
        <w:jc w:val="right"/>
        <w:rPr>
          <w:rStyle w:val="FontStyle22"/>
          <w:sz w:val="24"/>
          <w:szCs w:val="24"/>
        </w:rPr>
      </w:pPr>
      <w:r>
        <w:rPr>
          <w:rStyle w:val="FontStyle22"/>
          <w:sz w:val="24"/>
          <w:szCs w:val="24"/>
        </w:rPr>
        <w:t>К договору  № _____</w:t>
      </w:r>
    </w:p>
    <w:p w:rsidR="007F617F" w:rsidRPr="001166D6" w:rsidRDefault="007F617F" w:rsidP="007F617F">
      <w:pPr>
        <w:pStyle w:val="Style5"/>
        <w:widowControl/>
        <w:tabs>
          <w:tab w:val="left" w:pos="1303"/>
        </w:tabs>
        <w:spacing w:line="240" w:lineRule="auto"/>
        <w:ind w:firstLine="709"/>
        <w:jc w:val="right"/>
        <w:rPr>
          <w:rStyle w:val="FontStyle22"/>
          <w:sz w:val="24"/>
          <w:szCs w:val="24"/>
        </w:rPr>
      </w:pPr>
      <w:r>
        <w:rPr>
          <w:rStyle w:val="FontStyle22"/>
          <w:sz w:val="24"/>
          <w:szCs w:val="24"/>
        </w:rPr>
        <w:t>от __ _______________</w:t>
      </w:r>
    </w:p>
    <w:p w:rsidR="007F617F" w:rsidRPr="00A554E2" w:rsidRDefault="007F617F" w:rsidP="007F617F">
      <w:pPr>
        <w:ind w:firstLine="709"/>
        <w:rPr>
          <w:rStyle w:val="FontStyle28"/>
          <w:sz w:val="24"/>
        </w:rPr>
      </w:pPr>
    </w:p>
    <w:p w:rsidR="007F617F" w:rsidRPr="00530364" w:rsidRDefault="007F617F" w:rsidP="007F617F">
      <w:pPr>
        <w:pStyle w:val="Style19"/>
        <w:widowControl/>
        <w:ind w:firstLine="709"/>
        <w:jc w:val="center"/>
        <w:outlineLvl w:val="0"/>
        <w:rPr>
          <w:rStyle w:val="FontStyle25"/>
        </w:rPr>
      </w:pPr>
      <w:r w:rsidRPr="00530364">
        <w:rPr>
          <w:rStyle w:val="FontStyle25"/>
        </w:rPr>
        <w:t>РЕГЛАМЕНТ ПРЕДОСТАВЛЕНИЯ УСЛУГ</w:t>
      </w:r>
    </w:p>
    <w:p w:rsidR="007F617F" w:rsidRPr="00530364" w:rsidRDefault="007F617F" w:rsidP="007F617F">
      <w:pPr>
        <w:pStyle w:val="Style13"/>
        <w:widowControl/>
        <w:spacing w:line="240" w:lineRule="auto"/>
        <w:ind w:firstLine="709"/>
        <w:jc w:val="left"/>
        <w:rPr>
          <w:sz w:val="22"/>
          <w:szCs w:val="22"/>
        </w:rPr>
      </w:pPr>
    </w:p>
    <w:p w:rsidR="007F617F" w:rsidRPr="00530364" w:rsidRDefault="007F617F" w:rsidP="007F617F">
      <w:pPr>
        <w:pStyle w:val="Style13"/>
        <w:widowControl/>
        <w:numPr>
          <w:ilvl w:val="0"/>
          <w:numId w:val="60"/>
        </w:numPr>
        <w:spacing w:line="240" w:lineRule="auto"/>
        <w:jc w:val="center"/>
        <w:rPr>
          <w:rStyle w:val="FontStyle29"/>
          <w:b/>
          <w:sz w:val="22"/>
          <w:szCs w:val="22"/>
        </w:rPr>
      </w:pPr>
      <w:r w:rsidRPr="00530364">
        <w:rPr>
          <w:rStyle w:val="FontStyle29"/>
          <w:sz w:val="22"/>
          <w:szCs w:val="22"/>
        </w:rPr>
        <w:t>Услуги доступа в сеть Интернет</w:t>
      </w:r>
    </w:p>
    <w:p w:rsidR="007F617F" w:rsidRPr="00530364" w:rsidRDefault="007F617F" w:rsidP="007F617F">
      <w:pPr>
        <w:pStyle w:val="Style13"/>
        <w:widowControl/>
        <w:spacing w:line="240" w:lineRule="auto"/>
        <w:ind w:left="709" w:firstLine="0"/>
        <w:jc w:val="center"/>
        <w:rPr>
          <w:rStyle w:val="FontStyle29"/>
          <w:sz w:val="22"/>
          <w:szCs w:val="22"/>
        </w:rPr>
      </w:pPr>
    </w:p>
    <w:p w:rsidR="007F617F" w:rsidRPr="00530364" w:rsidRDefault="007F617F" w:rsidP="007F617F">
      <w:pPr>
        <w:pStyle w:val="Style12"/>
        <w:widowControl/>
        <w:numPr>
          <w:ilvl w:val="0"/>
          <w:numId w:val="54"/>
        </w:numPr>
        <w:tabs>
          <w:tab w:val="left" w:pos="259"/>
        </w:tabs>
        <w:spacing w:line="240" w:lineRule="auto"/>
        <w:ind w:left="360" w:hanging="360"/>
        <w:rPr>
          <w:rStyle w:val="FontStyle29"/>
          <w:sz w:val="22"/>
          <w:szCs w:val="22"/>
        </w:rPr>
      </w:pPr>
      <w:r w:rsidRPr="00530364">
        <w:rPr>
          <w:rStyle w:val="FontStyle29"/>
          <w:sz w:val="22"/>
          <w:szCs w:val="22"/>
        </w:rPr>
        <w:t xml:space="preserve"> Для предоставления Услуги Провайдер выделяет Абоненту сетевые адреса (</w:t>
      </w:r>
      <w:r w:rsidRPr="00530364">
        <w:rPr>
          <w:rStyle w:val="FontStyle29"/>
          <w:sz w:val="22"/>
          <w:szCs w:val="22"/>
          <w:lang w:val="en-US"/>
        </w:rPr>
        <w:t>IP</w:t>
      </w:r>
      <w:r w:rsidRPr="00530364">
        <w:rPr>
          <w:rStyle w:val="FontStyle29"/>
          <w:sz w:val="22"/>
          <w:szCs w:val="22"/>
        </w:rPr>
        <w:t>-адреса). Адреса выделяются в соответствии с действующими стандартами Интернет. Провайдер маршрутизирует трафик с существующих одиночных сетевых адресов Абонента, только если они официально зарегистрированы в Европейском координационном органе Интернет (</w:t>
      </w:r>
      <w:r w:rsidRPr="00530364">
        <w:rPr>
          <w:rStyle w:val="FontStyle29"/>
          <w:sz w:val="22"/>
          <w:szCs w:val="22"/>
          <w:lang w:val="en-US"/>
        </w:rPr>
        <w:t>RIPE</w:t>
      </w:r>
      <w:r w:rsidRPr="00530364">
        <w:rPr>
          <w:rStyle w:val="FontStyle29"/>
          <w:sz w:val="22"/>
          <w:szCs w:val="22"/>
        </w:rPr>
        <w:t>) и имеют тип "</w:t>
      </w:r>
      <w:proofErr w:type="spellStart"/>
      <w:proofErr w:type="gramStart"/>
      <w:r w:rsidRPr="00530364">
        <w:rPr>
          <w:rStyle w:val="FontStyle29"/>
          <w:sz w:val="22"/>
          <w:szCs w:val="22"/>
        </w:rPr>
        <w:t>Провайдер-Независимые</w:t>
      </w:r>
      <w:proofErr w:type="spellEnd"/>
      <w:proofErr w:type="gramEnd"/>
      <w:r w:rsidRPr="00530364">
        <w:rPr>
          <w:rStyle w:val="FontStyle29"/>
          <w:sz w:val="22"/>
          <w:szCs w:val="22"/>
        </w:rPr>
        <w:t>" ("</w:t>
      </w:r>
      <w:r w:rsidRPr="00530364">
        <w:rPr>
          <w:rStyle w:val="FontStyle29"/>
          <w:sz w:val="22"/>
          <w:szCs w:val="22"/>
          <w:lang w:val="en-US"/>
        </w:rPr>
        <w:t>Provider</w:t>
      </w:r>
      <w:r w:rsidRPr="00530364">
        <w:rPr>
          <w:rStyle w:val="FontStyle29"/>
          <w:sz w:val="22"/>
          <w:szCs w:val="22"/>
        </w:rPr>
        <w:t xml:space="preserve"> </w:t>
      </w:r>
      <w:r w:rsidRPr="00530364">
        <w:rPr>
          <w:rStyle w:val="FontStyle29"/>
          <w:sz w:val="22"/>
          <w:szCs w:val="22"/>
          <w:lang w:val="en-US"/>
        </w:rPr>
        <w:t>Independent</w:t>
      </w:r>
      <w:r w:rsidRPr="00530364">
        <w:rPr>
          <w:rStyle w:val="FontStyle29"/>
          <w:sz w:val="22"/>
          <w:szCs w:val="22"/>
        </w:rPr>
        <w:t xml:space="preserve">" - согласно документу </w:t>
      </w:r>
      <w:r w:rsidRPr="00530364">
        <w:rPr>
          <w:rStyle w:val="FontStyle29"/>
          <w:sz w:val="22"/>
          <w:szCs w:val="22"/>
          <w:lang w:val="en-US"/>
        </w:rPr>
        <w:t>RIPE</w:t>
      </w:r>
      <w:r w:rsidRPr="00530364">
        <w:rPr>
          <w:rStyle w:val="FontStyle29"/>
          <w:sz w:val="22"/>
          <w:szCs w:val="22"/>
        </w:rPr>
        <w:t xml:space="preserve">-324 и обновлениям к нему, официально публикуемым на сайте </w:t>
      </w:r>
      <w:hyperlink r:id="rId28" w:history="1">
        <w:r w:rsidRPr="00530364">
          <w:rPr>
            <w:rStyle w:val="FontStyle29"/>
            <w:sz w:val="22"/>
            <w:szCs w:val="22"/>
            <w:u w:val="single"/>
            <w:lang w:val="en-US"/>
          </w:rPr>
          <w:t>R</w:t>
        </w:r>
        <w:r w:rsidRPr="00530364">
          <w:rPr>
            <w:rStyle w:val="FontStyle29"/>
            <w:sz w:val="22"/>
            <w:szCs w:val="22"/>
            <w:u w:val="single"/>
          </w:rPr>
          <w:t>1</w:t>
        </w:r>
        <w:r w:rsidRPr="00530364">
          <w:rPr>
            <w:rStyle w:val="FontStyle29"/>
            <w:sz w:val="22"/>
            <w:szCs w:val="22"/>
            <w:u w:val="single"/>
            <w:lang w:val="en-US"/>
          </w:rPr>
          <w:t>PE</w:t>
        </w:r>
        <w:r w:rsidRPr="00530364">
          <w:rPr>
            <w:rStyle w:val="FontStyle29"/>
            <w:sz w:val="22"/>
            <w:szCs w:val="22"/>
            <w:u w:val="single"/>
          </w:rPr>
          <w:t>.</w:t>
        </w:r>
        <w:r w:rsidRPr="00530364">
          <w:rPr>
            <w:rStyle w:val="FontStyle29"/>
            <w:sz w:val="22"/>
            <w:szCs w:val="22"/>
            <w:u w:val="single"/>
            <w:lang w:val="en-US"/>
          </w:rPr>
          <w:t>NET</w:t>
        </w:r>
      </w:hyperlink>
      <w:r w:rsidRPr="00530364">
        <w:rPr>
          <w:rStyle w:val="FontStyle29"/>
          <w:sz w:val="22"/>
          <w:szCs w:val="22"/>
        </w:rPr>
        <w:t>). К маршрутизации принимаются адреса типа "</w:t>
      </w:r>
      <w:proofErr w:type="spellStart"/>
      <w:proofErr w:type="gramStart"/>
      <w:r w:rsidRPr="00530364">
        <w:rPr>
          <w:rStyle w:val="FontStyle29"/>
          <w:sz w:val="22"/>
          <w:szCs w:val="22"/>
        </w:rPr>
        <w:t>Провайдер-Зависимые</w:t>
      </w:r>
      <w:proofErr w:type="spellEnd"/>
      <w:proofErr w:type="gramEnd"/>
      <w:r w:rsidRPr="00530364">
        <w:rPr>
          <w:rStyle w:val="FontStyle29"/>
          <w:sz w:val="22"/>
          <w:szCs w:val="22"/>
        </w:rPr>
        <w:t>" ("</w:t>
      </w:r>
      <w:r w:rsidRPr="00530364">
        <w:rPr>
          <w:rStyle w:val="FontStyle29"/>
          <w:sz w:val="22"/>
          <w:szCs w:val="22"/>
          <w:lang w:val="en-US"/>
        </w:rPr>
        <w:t>Provider</w:t>
      </w:r>
      <w:r w:rsidRPr="00530364">
        <w:rPr>
          <w:rStyle w:val="FontStyle29"/>
          <w:sz w:val="22"/>
          <w:szCs w:val="22"/>
        </w:rPr>
        <w:t xml:space="preserve"> </w:t>
      </w:r>
      <w:r w:rsidRPr="00530364">
        <w:rPr>
          <w:rStyle w:val="FontStyle29"/>
          <w:sz w:val="22"/>
          <w:szCs w:val="22"/>
          <w:lang w:val="en-US"/>
        </w:rPr>
        <w:t>Aggregated</w:t>
      </w:r>
      <w:r w:rsidRPr="00530364">
        <w:rPr>
          <w:rStyle w:val="FontStyle29"/>
          <w:sz w:val="22"/>
          <w:szCs w:val="22"/>
        </w:rPr>
        <w:t xml:space="preserve">" - согласно документу </w:t>
      </w:r>
      <w:r w:rsidRPr="00530364">
        <w:rPr>
          <w:rStyle w:val="FontStyle29"/>
          <w:sz w:val="22"/>
          <w:szCs w:val="22"/>
          <w:lang w:val="en-US"/>
        </w:rPr>
        <w:t>RIPE</w:t>
      </w:r>
      <w:r w:rsidRPr="00530364">
        <w:rPr>
          <w:rStyle w:val="FontStyle29"/>
          <w:sz w:val="22"/>
          <w:szCs w:val="22"/>
        </w:rPr>
        <w:t xml:space="preserve">-324 и обновлениям к нему, официально публикуемым на сайте </w:t>
      </w:r>
      <w:hyperlink r:id="rId29" w:history="1">
        <w:r w:rsidRPr="00530364">
          <w:rPr>
            <w:rStyle w:val="FontStyle29"/>
            <w:sz w:val="22"/>
            <w:szCs w:val="22"/>
            <w:u w:val="single"/>
            <w:lang w:val="en-US"/>
          </w:rPr>
          <w:t>RIPE</w:t>
        </w:r>
        <w:r w:rsidRPr="00530364">
          <w:rPr>
            <w:rStyle w:val="FontStyle29"/>
            <w:sz w:val="22"/>
            <w:szCs w:val="22"/>
            <w:u w:val="single"/>
          </w:rPr>
          <w:t>.</w:t>
        </w:r>
        <w:r w:rsidRPr="00530364">
          <w:rPr>
            <w:rStyle w:val="FontStyle29"/>
            <w:sz w:val="22"/>
            <w:szCs w:val="22"/>
            <w:u w:val="single"/>
            <w:lang w:val="en-US"/>
          </w:rPr>
          <w:t>NET</w:t>
        </w:r>
      </w:hyperlink>
      <w:r w:rsidRPr="00530364">
        <w:rPr>
          <w:rStyle w:val="FontStyle29"/>
          <w:sz w:val="22"/>
          <w:szCs w:val="22"/>
        </w:rPr>
        <w:t xml:space="preserve">) только целиком в виде соответствующих блоков. При отказе от Услуги выделенные Абоненту </w:t>
      </w:r>
      <w:r w:rsidRPr="00530364">
        <w:rPr>
          <w:rStyle w:val="FontStyle29"/>
          <w:sz w:val="22"/>
          <w:szCs w:val="22"/>
          <w:lang w:val="en-US"/>
        </w:rPr>
        <w:t>IP</w:t>
      </w:r>
      <w:r w:rsidRPr="00530364">
        <w:rPr>
          <w:rStyle w:val="FontStyle29"/>
          <w:sz w:val="22"/>
          <w:szCs w:val="22"/>
        </w:rPr>
        <w:t>-адреса аннулируются в день расторжения договора.</w:t>
      </w:r>
    </w:p>
    <w:p w:rsidR="007F617F" w:rsidRPr="00530364" w:rsidRDefault="007F617F" w:rsidP="007F617F">
      <w:pPr>
        <w:pStyle w:val="Style12"/>
        <w:widowControl/>
        <w:numPr>
          <w:ilvl w:val="0"/>
          <w:numId w:val="54"/>
        </w:numPr>
        <w:tabs>
          <w:tab w:val="left" w:pos="259"/>
        </w:tabs>
        <w:spacing w:line="240" w:lineRule="auto"/>
        <w:ind w:left="360" w:hanging="360"/>
        <w:rPr>
          <w:rStyle w:val="FontStyle29"/>
          <w:sz w:val="22"/>
          <w:szCs w:val="22"/>
        </w:rPr>
      </w:pPr>
      <w:r w:rsidRPr="00530364">
        <w:rPr>
          <w:rStyle w:val="FontStyle29"/>
          <w:sz w:val="22"/>
          <w:szCs w:val="22"/>
        </w:rPr>
        <w:t xml:space="preserve"> Показатели качества обслуживания предоставляемых каналов соответствуют требованиям Руководящих документов «</w:t>
      </w:r>
      <w:proofErr w:type="spellStart"/>
      <w:r w:rsidRPr="00530364">
        <w:rPr>
          <w:rStyle w:val="FontStyle29"/>
          <w:sz w:val="22"/>
          <w:szCs w:val="22"/>
        </w:rPr>
        <w:t>Телематические</w:t>
      </w:r>
      <w:proofErr w:type="spellEnd"/>
      <w:r w:rsidRPr="00530364">
        <w:rPr>
          <w:rStyle w:val="FontStyle29"/>
          <w:sz w:val="22"/>
          <w:szCs w:val="22"/>
        </w:rPr>
        <w:t xml:space="preserve"> службы» (РД45.129-2000).</w:t>
      </w:r>
    </w:p>
    <w:p w:rsidR="007F617F" w:rsidRPr="00530364" w:rsidRDefault="007F617F" w:rsidP="007F617F">
      <w:pPr>
        <w:pStyle w:val="Style12"/>
        <w:widowControl/>
        <w:numPr>
          <w:ilvl w:val="0"/>
          <w:numId w:val="54"/>
        </w:numPr>
        <w:tabs>
          <w:tab w:val="left" w:pos="259"/>
        </w:tabs>
        <w:spacing w:line="240" w:lineRule="auto"/>
        <w:ind w:left="360" w:hanging="360"/>
        <w:rPr>
          <w:rStyle w:val="FontStyle29"/>
          <w:sz w:val="22"/>
          <w:szCs w:val="22"/>
        </w:rPr>
      </w:pPr>
      <w:r w:rsidRPr="00530364">
        <w:rPr>
          <w:rStyle w:val="FontStyle29"/>
          <w:sz w:val="22"/>
          <w:szCs w:val="22"/>
        </w:rPr>
        <w:t xml:space="preserve"> Провайдер  не предоставляет никаких гарантий, либо рекомендаций и не несет какой-либо ответственности за последствия использования Абонентом любых доступных через Интернет видов информации и услуг.</w:t>
      </w:r>
    </w:p>
    <w:p w:rsidR="007F617F" w:rsidRPr="00530364" w:rsidRDefault="007F617F" w:rsidP="007F617F">
      <w:pPr>
        <w:pStyle w:val="Style12"/>
        <w:widowControl/>
        <w:numPr>
          <w:ilvl w:val="0"/>
          <w:numId w:val="54"/>
        </w:numPr>
        <w:tabs>
          <w:tab w:val="left" w:pos="259"/>
        </w:tabs>
        <w:spacing w:line="240" w:lineRule="auto"/>
        <w:ind w:left="360" w:hanging="360"/>
        <w:rPr>
          <w:rStyle w:val="FontStyle29"/>
          <w:sz w:val="22"/>
          <w:szCs w:val="22"/>
        </w:rPr>
      </w:pPr>
      <w:r w:rsidRPr="00530364">
        <w:rPr>
          <w:rStyle w:val="FontStyle29"/>
          <w:sz w:val="22"/>
          <w:szCs w:val="22"/>
        </w:rPr>
        <w:t xml:space="preserve"> Провайдер  не запрещает доступ к любым ресурсам Интернет, сетям, серверам, хранилищам данных и пр., тем не менее, Абонентом признается, что другие операторы Интернет могут фильтровать информационные потоки или запрещать доступ к тем или иным ресурсам Интернет. Абонент соглашается, что Провайдер не будет ответственен за подобные действия третьих лиц.</w:t>
      </w:r>
    </w:p>
    <w:p w:rsidR="007F617F" w:rsidRPr="00530364" w:rsidRDefault="007F617F" w:rsidP="007F617F">
      <w:pPr>
        <w:pStyle w:val="Style12"/>
        <w:widowControl/>
        <w:numPr>
          <w:ilvl w:val="0"/>
          <w:numId w:val="54"/>
        </w:numPr>
        <w:tabs>
          <w:tab w:val="left" w:pos="259"/>
        </w:tabs>
        <w:spacing w:line="240" w:lineRule="auto"/>
        <w:ind w:left="360" w:hanging="360"/>
        <w:rPr>
          <w:rStyle w:val="FontStyle29"/>
          <w:sz w:val="22"/>
          <w:szCs w:val="22"/>
        </w:rPr>
      </w:pPr>
      <w:r w:rsidRPr="00530364">
        <w:rPr>
          <w:rStyle w:val="FontStyle29"/>
          <w:sz w:val="22"/>
          <w:szCs w:val="22"/>
        </w:rPr>
        <w:t xml:space="preserve"> Зона ответственности Провайдера: на сетевом порту </w:t>
      </w:r>
      <w:proofErr w:type="spellStart"/>
      <w:r w:rsidRPr="00530364">
        <w:rPr>
          <w:rStyle w:val="FontStyle29"/>
          <w:sz w:val="22"/>
          <w:szCs w:val="22"/>
        </w:rPr>
        <w:t>Ethernet</w:t>
      </w:r>
      <w:proofErr w:type="spellEnd"/>
      <w:r w:rsidRPr="00530364">
        <w:rPr>
          <w:rStyle w:val="FontStyle29"/>
          <w:sz w:val="22"/>
          <w:szCs w:val="22"/>
        </w:rPr>
        <w:t xml:space="preserve"> Оборудования  Провайдера.</w:t>
      </w:r>
    </w:p>
    <w:p w:rsidR="007F617F" w:rsidRPr="00530364" w:rsidRDefault="007F617F" w:rsidP="007F617F">
      <w:pPr>
        <w:pStyle w:val="Style12"/>
        <w:widowControl/>
        <w:numPr>
          <w:ilvl w:val="0"/>
          <w:numId w:val="54"/>
        </w:numPr>
        <w:tabs>
          <w:tab w:val="left" w:pos="259"/>
        </w:tabs>
        <w:spacing w:line="240" w:lineRule="auto"/>
        <w:ind w:left="360" w:hanging="360"/>
        <w:rPr>
          <w:rStyle w:val="FontStyle29"/>
          <w:sz w:val="22"/>
          <w:szCs w:val="22"/>
        </w:rPr>
      </w:pPr>
      <w:r w:rsidRPr="00530364">
        <w:rPr>
          <w:rStyle w:val="FontStyle29"/>
          <w:sz w:val="22"/>
          <w:szCs w:val="22"/>
        </w:rPr>
        <w:t xml:space="preserve"> Абонент обеспечивает самостоятельно абонентскую проводку от границы зоны ответственности Провайдера до места установки Оборудования.</w:t>
      </w:r>
    </w:p>
    <w:p w:rsidR="007F617F" w:rsidRPr="00530364" w:rsidRDefault="007F617F" w:rsidP="007F617F">
      <w:pPr>
        <w:pStyle w:val="Style13"/>
        <w:widowControl/>
        <w:spacing w:line="240" w:lineRule="auto"/>
        <w:ind w:firstLine="709"/>
        <w:jc w:val="left"/>
        <w:rPr>
          <w:rStyle w:val="FontStyle29"/>
          <w:sz w:val="22"/>
          <w:szCs w:val="22"/>
        </w:rPr>
      </w:pPr>
      <w:r w:rsidRPr="00530364">
        <w:rPr>
          <w:rStyle w:val="FontStyle29"/>
          <w:sz w:val="22"/>
          <w:szCs w:val="22"/>
        </w:rPr>
        <w:t>1.7.   При пользовании Услугами Абонент принимает на себя следующие обязательства:</w:t>
      </w:r>
    </w:p>
    <w:p w:rsidR="007F617F" w:rsidRPr="00530364" w:rsidRDefault="007F617F" w:rsidP="007F617F">
      <w:pPr>
        <w:pStyle w:val="Style12"/>
        <w:widowControl/>
        <w:numPr>
          <w:ilvl w:val="0"/>
          <w:numId w:val="55"/>
        </w:numPr>
        <w:tabs>
          <w:tab w:val="left" w:pos="540"/>
        </w:tabs>
        <w:spacing w:line="240" w:lineRule="auto"/>
        <w:ind w:left="926" w:hanging="360"/>
        <w:rPr>
          <w:rStyle w:val="FontStyle29"/>
          <w:sz w:val="22"/>
          <w:szCs w:val="22"/>
        </w:rPr>
      </w:pPr>
      <w:r w:rsidRPr="00530364">
        <w:rPr>
          <w:rStyle w:val="FontStyle29"/>
          <w:sz w:val="22"/>
          <w:szCs w:val="22"/>
        </w:rPr>
        <w:t>Не использовать Сеть для распространения информации, которая противоречит российскому федеральному, региональному или местному законодательству, а также международному законодательству.</w:t>
      </w:r>
    </w:p>
    <w:p w:rsidR="007F617F" w:rsidRPr="00530364" w:rsidRDefault="007F617F" w:rsidP="007F617F">
      <w:pPr>
        <w:pStyle w:val="Style12"/>
        <w:widowControl/>
        <w:numPr>
          <w:ilvl w:val="0"/>
          <w:numId w:val="55"/>
        </w:numPr>
        <w:tabs>
          <w:tab w:val="left" w:pos="540"/>
        </w:tabs>
        <w:spacing w:line="240" w:lineRule="auto"/>
        <w:ind w:left="926" w:hanging="360"/>
        <w:rPr>
          <w:rStyle w:val="FontStyle29"/>
          <w:sz w:val="22"/>
          <w:szCs w:val="22"/>
        </w:rPr>
      </w:pPr>
      <w:r w:rsidRPr="00530364">
        <w:rPr>
          <w:rStyle w:val="FontStyle29"/>
          <w:sz w:val="22"/>
          <w:szCs w:val="22"/>
        </w:rPr>
        <w:t>Не использовать Сеть для распространения материалов, оскорбляющих человеческое достоинство, пропагандирующих насилие или экстремизм, разжигающих расовую, национальную или религиозную вражду, преследующих хулиганские или мошеннические цели.</w:t>
      </w:r>
    </w:p>
    <w:p w:rsidR="007F617F" w:rsidRPr="00530364" w:rsidRDefault="007F617F" w:rsidP="007F617F">
      <w:pPr>
        <w:pStyle w:val="Style12"/>
        <w:widowControl/>
        <w:numPr>
          <w:ilvl w:val="0"/>
          <w:numId w:val="55"/>
        </w:numPr>
        <w:tabs>
          <w:tab w:val="left" w:pos="540"/>
        </w:tabs>
        <w:spacing w:line="240" w:lineRule="auto"/>
        <w:ind w:left="926" w:hanging="360"/>
        <w:rPr>
          <w:rStyle w:val="FontStyle29"/>
          <w:sz w:val="22"/>
          <w:szCs w:val="22"/>
        </w:rPr>
      </w:pPr>
      <w:r w:rsidRPr="00530364">
        <w:rPr>
          <w:rStyle w:val="FontStyle29"/>
          <w:sz w:val="22"/>
          <w:szCs w:val="22"/>
        </w:rPr>
        <w:t>Не посылать, не публиковать, не передавать, не воспроизводить и не распространять любым способом посредством Услуг программное обеспечение или другие материалы, полностью или частично, защищенные авторскими или другими правами, без разрешения владельца или его полномочного представителя.</w:t>
      </w:r>
    </w:p>
    <w:p w:rsidR="007F617F" w:rsidRPr="00530364" w:rsidRDefault="007F617F" w:rsidP="007F617F">
      <w:pPr>
        <w:pStyle w:val="Style12"/>
        <w:widowControl/>
        <w:numPr>
          <w:ilvl w:val="0"/>
          <w:numId w:val="55"/>
        </w:numPr>
        <w:tabs>
          <w:tab w:val="left" w:pos="540"/>
        </w:tabs>
        <w:spacing w:line="240" w:lineRule="auto"/>
        <w:ind w:left="926" w:hanging="360"/>
        <w:rPr>
          <w:rStyle w:val="FontStyle29"/>
          <w:sz w:val="22"/>
          <w:szCs w:val="22"/>
        </w:rPr>
      </w:pPr>
      <w:r w:rsidRPr="00530364">
        <w:rPr>
          <w:rStyle w:val="FontStyle29"/>
          <w:sz w:val="22"/>
          <w:szCs w:val="22"/>
        </w:rPr>
        <w:t>Не использовать для получения Услуг оборудование и программное обеспечение, не сертифицированное в России надлежащим образом и/или не имеющее соответствующей лицензии.</w:t>
      </w:r>
    </w:p>
    <w:p w:rsidR="007F617F" w:rsidRPr="00530364" w:rsidRDefault="007F617F" w:rsidP="007F617F">
      <w:pPr>
        <w:pStyle w:val="Style12"/>
        <w:widowControl/>
        <w:numPr>
          <w:ilvl w:val="0"/>
          <w:numId w:val="55"/>
        </w:numPr>
        <w:tabs>
          <w:tab w:val="left" w:pos="540"/>
        </w:tabs>
        <w:spacing w:line="240" w:lineRule="auto"/>
        <w:ind w:left="926" w:hanging="360"/>
        <w:rPr>
          <w:rStyle w:val="FontStyle29"/>
          <w:sz w:val="22"/>
          <w:szCs w:val="22"/>
        </w:rPr>
      </w:pPr>
      <w:r w:rsidRPr="00530364">
        <w:rPr>
          <w:rStyle w:val="FontStyle29"/>
          <w:sz w:val="22"/>
          <w:szCs w:val="22"/>
        </w:rPr>
        <w:t xml:space="preserve">Не использовать Сеть для распространения ненужной получателю, </w:t>
      </w:r>
      <w:proofErr w:type="spellStart"/>
      <w:r w:rsidRPr="00530364">
        <w:rPr>
          <w:rStyle w:val="FontStyle29"/>
          <w:sz w:val="22"/>
          <w:szCs w:val="22"/>
        </w:rPr>
        <w:t>незапрошенной</w:t>
      </w:r>
      <w:proofErr w:type="spellEnd"/>
      <w:r w:rsidRPr="00530364">
        <w:rPr>
          <w:rStyle w:val="FontStyle29"/>
          <w:sz w:val="22"/>
          <w:szCs w:val="22"/>
        </w:rPr>
        <w:t xml:space="preserve"> информации (создания или участия в сетевом шуме - "спаме"). В частности, являются недопустимыми следующие действия:</w:t>
      </w:r>
    </w:p>
    <w:p w:rsidR="007F617F" w:rsidRPr="00530364" w:rsidRDefault="007F617F" w:rsidP="007F617F">
      <w:pPr>
        <w:pStyle w:val="Style10"/>
        <w:widowControl/>
        <w:spacing w:line="240" w:lineRule="auto"/>
        <w:ind w:firstLine="709"/>
        <w:rPr>
          <w:rStyle w:val="FontStyle29"/>
          <w:sz w:val="22"/>
          <w:szCs w:val="22"/>
        </w:rPr>
      </w:pPr>
      <w:r w:rsidRPr="00530364">
        <w:rPr>
          <w:rStyle w:val="FontStyle29"/>
          <w:sz w:val="22"/>
          <w:szCs w:val="22"/>
        </w:rPr>
        <w:t>• массовая рассылка не согласованных предварительно электронных писем (</w:t>
      </w:r>
      <w:r w:rsidRPr="00530364">
        <w:rPr>
          <w:rStyle w:val="FontStyle29"/>
          <w:sz w:val="22"/>
          <w:szCs w:val="22"/>
          <w:lang w:val="en-US"/>
        </w:rPr>
        <w:t>mass</w:t>
      </w:r>
      <w:r w:rsidRPr="00530364">
        <w:rPr>
          <w:rStyle w:val="FontStyle29"/>
          <w:sz w:val="22"/>
          <w:szCs w:val="22"/>
        </w:rPr>
        <w:t xml:space="preserve"> </w:t>
      </w:r>
      <w:r w:rsidRPr="00530364">
        <w:rPr>
          <w:rStyle w:val="FontStyle29"/>
          <w:sz w:val="22"/>
          <w:szCs w:val="22"/>
          <w:lang w:val="en-US"/>
        </w:rPr>
        <w:t>mailing</w:t>
      </w:r>
      <w:r w:rsidRPr="00530364">
        <w:rPr>
          <w:rStyle w:val="FontStyle29"/>
          <w:sz w:val="22"/>
          <w:szCs w:val="22"/>
        </w:rPr>
        <w:t xml:space="preserve">). Под массовой рассылкой подразумевается как рассылка множеству получателей, так и множественная рассылка одному получателю. Под электронными письмами понимаются сообщения электронной почты, </w:t>
      </w:r>
      <w:r w:rsidRPr="00530364">
        <w:rPr>
          <w:rStyle w:val="FontStyle29"/>
          <w:sz w:val="22"/>
          <w:szCs w:val="22"/>
          <w:lang w:val="en-US"/>
        </w:rPr>
        <w:t>ICQ</w:t>
      </w:r>
      <w:r w:rsidRPr="00530364">
        <w:rPr>
          <w:rStyle w:val="FontStyle29"/>
          <w:sz w:val="22"/>
          <w:szCs w:val="22"/>
        </w:rPr>
        <w:t xml:space="preserve"> и других подобных средств личного обмена информацией;</w:t>
      </w:r>
    </w:p>
    <w:p w:rsidR="007F617F" w:rsidRPr="00530364" w:rsidRDefault="007F617F" w:rsidP="007F617F">
      <w:pPr>
        <w:pStyle w:val="Style13"/>
        <w:widowControl/>
        <w:spacing w:line="240" w:lineRule="auto"/>
        <w:ind w:firstLine="709"/>
        <w:rPr>
          <w:rStyle w:val="FontStyle29"/>
          <w:sz w:val="22"/>
          <w:szCs w:val="22"/>
        </w:rPr>
      </w:pPr>
      <w:r w:rsidRPr="00530364">
        <w:rPr>
          <w:rStyle w:val="FontStyle29"/>
          <w:sz w:val="22"/>
          <w:szCs w:val="22"/>
        </w:rPr>
        <w:t>• несогласованная рассылка электронных писем рекламного, коммерческого или агитационного характера, а также писем, содержащих грубые и оскорбительные выражения и предложения;</w:t>
      </w:r>
    </w:p>
    <w:p w:rsidR="007F617F" w:rsidRPr="00530364" w:rsidRDefault="007F617F" w:rsidP="007F617F">
      <w:pPr>
        <w:pStyle w:val="Style13"/>
        <w:widowControl/>
        <w:spacing w:line="240" w:lineRule="auto"/>
        <w:ind w:firstLine="709"/>
        <w:rPr>
          <w:rStyle w:val="FontStyle29"/>
          <w:sz w:val="22"/>
          <w:szCs w:val="22"/>
        </w:rPr>
      </w:pPr>
      <w:r w:rsidRPr="00530364">
        <w:rPr>
          <w:rStyle w:val="FontStyle29"/>
          <w:sz w:val="22"/>
          <w:szCs w:val="22"/>
        </w:rPr>
        <w:t xml:space="preserve">• размещение в любой конференции </w:t>
      </w:r>
      <w:r w:rsidRPr="00530364">
        <w:rPr>
          <w:rStyle w:val="FontStyle29"/>
          <w:sz w:val="22"/>
          <w:szCs w:val="22"/>
          <w:lang w:val="en-US"/>
        </w:rPr>
        <w:t>Usenet</w:t>
      </w:r>
      <w:r w:rsidRPr="00530364">
        <w:rPr>
          <w:rStyle w:val="FontStyle29"/>
          <w:sz w:val="22"/>
          <w:szCs w:val="22"/>
        </w:rPr>
        <w:t xml:space="preserve"> или другой конференции, форуме или электронном списке рассылки статей, которые не соответствуют тематике данной конференции или списка рассылки (</w:t>
      </w:r>
      <w:r w:rsidRPr="00530364">
        <w:rPr>
          <w:rStyle w:val="FontStyle29"/>
          <w:sz w:val="22"/>
          <w:szCs w:val="22"/>
          <w:lang w:val="en-US"/>
        </w:rPr>
        <w:t>off</w:t>
      </w:r>
      <w:r w:rsidRPr="00530364">
        <w:rPr>
          <w:rStyle w:val="FontStyle29"/>
          <w:sz w:val="22"/>
          <w:szCs w:val="22"/>
        </w:rPr>
        <w:t>-</w:t>
      </w:r>
      <w:r w:rsidRPr="00530364">
        <w:rPr>
          <w:rStyle w:val="FontStyle29"/>
          <w:sz w:val="22"/>
          <w:szCs w:val="22"/>
          <w:lang w:val="en-US"/>
        </w:rPr>
        <w:t>topic</w:t>
      </w:r>
      <w:r w:rsidRPr="00530364">
        <w:rPr>
          <w:rStyle w:val="FontStyle29"/>
          <w:sz w:val="22"/>
          <w:szCs w:val="22"/>
        </w:rPr>
        <w:t xml:space="preserve">). Здесь и далее под конференцией понимаются телеконференции (группы новостей) </w:t>
      </w:r>
      <w:r w:rsidRPr="00530364">
        <w:rPr>
          <w:rStyle w:val="FontStyle29"/>
          <w:sz w:val="22"/>
          <w:szCs w:val="22"/>
          <w:lang w:val="en-US"/>
        </w:rPr>
        <w:t>Usenet</w:t>
      </w:r>
      <w:r w:rsidRPr="00530364">
        <w:rPr>
          <w:rStyle w:val="FontStyle29"/>
          <w:sz w:val="22"/>
          <w:szCs w:val="22"/>
        </w:rPr>
        <w:t xml:space="preserve"> и другие конференции, форумы и электронные списки рассылки;</w:t>
      </w:r>
    </w:p>
    <w:p w:rsidR="007F617F" w:rsidRPr="00530364" w:rsidRDefault="007F617F" w:rsidP="007F617F">
      <w:pPr>
        <w:pStyle w:val="Style13"/>
        <w:widowControl/>
        <w:spacing w:line="240" w:lineRule="auto"/>
        <w:ind w:firstLine="709"/>
        <w:rPr>
          <w:rStyle w:val="FontStyle29"/>
          <w:sz w:val="22"/>
          <w:szCs w:val="22"/>
        </w:rPr>
      </w:pPr>
      <w:r w:rsidRPr="00530364">
        <w:rPr>
          <w:rStyle w:val="FontStyle29"/>
          <w:sz w:val="22"/>
          <w:szCs w:val="22"/>
        </w:rPr>
        <w:t>• размещение в любой конференции сообщений рекламного, коммерческого, агитационного характера, или сообщений, содержащих приложенные файлы, кроме случаев, когда такие сообщения явно разрешены правилами такой конференции либо их размещение было согласовано с владельцами или администраторами такой конференции предварительно;</w:t>
      </w:r>
    </w:p>
    <w:p w:rsidR="007F617F" w:rsidRPr="00530364" w:rsidRDefault="007F617F" w:rsidP="007F617F">
      <w:pPr>
        <w:ind w:firstLine="709"/>
        <w:rPr>
          <w:rStyle w:val="FontStyle29"/>
          <w:rFonts w:eastAsia="Arial Unicode MS"/>
          <w:sz w:val="22"/>
          <w:szCs w:val="22"/>
        </w:rPr>
      </w:pPr>
      <w:r w:rsidRPr="00530364">
        <w:rPr>
          <w:rStyle w:val="FontStyle29"/>
          <w:rFonts w:eastAsia="Arial Unicode MS"/>
          <w:sz w:val="22"/>
          <w:szCs w:val="22"/>
        </w:rPr>
        <w:t xml:space="preserve">• использование собственных или предоставленных информационных ресурсов (почтовых ящиков, адресов электронной почты, страниц </w:t>
      </w:r>
      <w:r w:rsidRPr="00530364">
        <w:rPr>
          <w:rStyle w:val="FontStyle29"/>
          <w:rFonts w:eastAsia="Arial Unicode MS"/>
          <w:sz w:val="22"/>
          <w:szCs w:val="22"/>
          <w:lang w:val="en-US"/>
        </w:rPr>
        <w:t>WWW</w:t>
      </w:r>
      <w:r w:rsidRPr="00530364">
        <w:rPr>
          <w:rStyle w:val="FontStyle29"/>
          <w:rFonts w:eastAsia="Arial Unicode MS"/>
          <w:sz w:val="22"/>
          <w:szCs w:val="22"/>
        </w:rPr>
        <w:t xml:space="preserve"> и т. д.) в качестве контактных координат при совершении любого из вышеописанных действий, вне зависимости от того, из какой точки Сети были совершены эти действия.</w:t>
      </w:r>
    </w:p>
    <w:p w:rsidR="007F617F" w:rsidRPr="00530364" w:rsidRDefault="007F617F" w:rsidP="007F617F">
      <w:pPr>
        <w:pStyle w:val="Style4"/>
        <w:widowControl/>
        <w:numPr>
          <w:ilvl w:val="0"/>
          <w:numId w:val="56"/>
        </w:numPr>
        <w:tabs>
          <w:tab w:val="left" w:pos="547"/>
        </w:tabs>
        <w:spacing w:line="240" w:lineRule="auto"/>
        <w:ind w:left="926" w:hanging="360"/>
        <w:rPr>
          <w:rStyle w:val="FontStyle30"/>
          <w:sz w:val="22"/>
          <w:szCs w:val="22"/>
        </w:rPr>
      </w:pPr>
      <w:r w:rsidRPr="00530364">
        <w:rPr>
          <w:rStyle w:val="FontStyle30"/>
          <w:sz w:val="22"/>
          <w:szCs w:val="22"/>
        </w:rPr>
        <w:t>Не использовать идентификационные данные (имена, адреса, телефоны и т.п.) третьих лиц, кроме случаев, когда эти лица уполномочили Абонента на такое использование. В то же время Абонент должен принять меры по предотвращению использования ресурсов Сети третьими лицами от его имени (обеспечить сохранность паролей и прочих кодов авторизованного доступа).</w:t>
      </w:r>
    </w:p>
    <w:p w:rsidR="007F617F" w:rsidRPr="00530364" w:rsidRDefault="007F617F" w:rsidP="007F617F">
      <w:pPr>
        <w:pStyle w:val="Style4"/>
        <w:widowControl/>
        <w:numPr>
          <w:ilvl w:val="0"/>
          <w:numId w:val="56"/>
        </w:numPr>
        <w:tabs>
          <w:tab w:val="left" w:pos="547"/>
        </w:tabs>
        <w:spacing w:line="240" w:lineRule="auto"/>
        <w:ind w:left="926" w:hanging="360"/>
        <w:rPr>
          <w:rStyle w:val="FontStyle30"/>
          <w:sz w:val="22"/>
          <w:szCs w:val="22"/>
        </w:rPr>
      </w:pPr>
      <w:r w:rsidRPr="00530364">
        <w:rPr>
          <w:rStyle w:val="FontStyle30"/>
          <w:sz w:val="22"/>
          <w:szCs w:val="22"/>
        </w:rPr>
        <w:t xml:space="preserve">Не фальсифицировать свой </w:t>
      </w:r>
      <w:r w:rsidRPr="00530364">
        <w:rPr>
          <w:rStyle w:val="FontStyle30"/>
          <w:sz w:val="22"/>
          <w:szCs w:val="22"/>
          <w:lang w:val="en-US"/>
        </w:rPr>
        <w:t>IP</w:t>
      </w:r>
      <w:r w:rsidRPr="00530364">
        <w:rPr>
          <w:rStyle w:val="FontStyle30"/>
          <w:sz w:val="22"/>
          <w:szCs w:val="22"/>
        </w:rPr>
        <w:t>-адрес, адреса, используемые в других сетевых протоколах, а также прочую служебную информацию при передаче данных в Сеть.</w:t>
      </w:r>
    </w:p>
    <w:p w:rsidR="007F617F" w:rsidRPr="00530364" w:rsidRDefault="007F617F" w:rsidP="007F617F">
      <w:pPr>
        <w:pStyle w:val="Style4"/>
        <w:widowControl/>
        <w:numPr>
          <w:ilvl w:val="0"/>
          <w:numId w:val="56"/>
        </w:numPr>
        <w:tabs>
          <w:tab w:val="left" w:pos="547"/>
        </w:tabs>
        <w:spacing w:line="240" w:lineRule="auto"/>
        <w:ind w:left="926" w:hanging="360"/>
        <w:rPr>
          <w:rStyle w:val="FontStyle30"/>
          <w:sz w:val="22"/>
          <w:szCs w:val="22"/>
        </w:rPr>
      </w:pPr>
      <w:r w:rsidRPr="00530364">
        <w:rPr>
          <w:rStyle w:val="FontStyle30"/>
          <w:sz w:val="22"/>
          <w:szCs w:val="22"/>
        </w:rPr>
        <w:t>Не использовать несуществующие обратные адреса при отправке электронных писем за исключением случаев, когда использование какого-либо ресурса Сети в явной форме разрешает анонимность.</w:t>
      </w:r>
    </w:p>
    <w:p w:rsidR="007F617F" w:rsidRPr="00530364" w:rsidRDefault="007F617F" w:rsidP="007F617F">
      <w:pPr>
        <w:pStyle w:val="Style4"/>
        <w:widowControl/>
        <w:numPr>
          <w:ilvl w:val="0"/>
          <w:numId w:val="56"/>
        </w:numPr>
        <w:tabs>
          <w:tab w:val="left" w:pos="547"/>
        </w:tabs>
        <w:spacing w:line="240" w:lineRule="auto"/>
        <w:ind w:left="926" w:hanging="360"/>
        <w:rPr>
          <w:rStyle w:val="FontStyle30"/>
          <w:sz w:val="22"/>
          <w:szCs w:val="22"/>
        </w:rPr>
      </w:pPr>
      <w:r w:rsidRPr="00530364">
        <w:rPr>
          <w:rStyle w:val="FontStyle30"/>
          <w:sz w:val="22"/>
          <w:szCs w:val="22"/>
        </w:rPr>
        <w:t>Не осуществлять попытки несанкционированного доступа к ресурсам Сети, проведение или участие в сетевых атаках и сетевом взломе, за исключением случаев, когда атака на сетевой ресурс проводится с явного разрешения владельца или администратора этого ресурса, в том числе не осуществлять:</w:t>
      </w:r>
    </w:p>
    <w:p w:rsidR="007F617F" w:rsidRPr="00530364" w:rsidRDefault="007F617F" w:rsidP="007F617F">
      <w:pPr>
        <w:pStyle w:val="Style16"/>
        <w:widowControl/>
        <w:numPr>
          <w:ilvl w:val="0"/>
          <w:numId w:val="57"/>
        </w:numPr>
        <w:tabs>
          <w:tab w:val="left" w:pos="562"/>
        </w:tabs>
        <w:spacing w:line="240" w:lineRule="auto"/>
        <w:ind w:left="360" w:hanging="360"/>
        <w:rPr>
          <w:rStyle w:val="FontStyle30"/>
          <w:sz w:val="22"/>
          <w:szCs w:val="22"/>
        </w:rPr>
      </w:pPr>
      <w:r w:rsidRPr="00530364">
        <w:rPr>
          <w:rStyle w:val="FontStyle30"/>
          <w:sz w:val="22"/>
          <w:szCs w:val="22"/>
        </w:rPr>
        <w:t>действия, направленные на нарушение нормального функционирования элементов Сети (компьютеров, другого оборудования или программного обеспечения), не принадлежащих Абоненту;</w:t>
      </w:r>
    </w:p>
    <w:p w:rsidR="007F617F" w:rsidRPr="00530364" w:rsidRDefault="007F617F" w:rsidP="007F617F">
      <w:pPr>
        <w:pStyle w:val="Style16"/>
        <w:widowControl/>
        <w:numPr>
          <w:ilvl w:val="0"/>
          <w:numId w:val="57"/>
        </w:numPr>
        <w:tabs>
          <w:tab w:val="left" w:pos="562"/>
        </w:tabs>
        <w:spacing w:line="240" w:lineRule="auto"/>
        <w:ind w:left="360" w:hanging="360"/>
        <w:rPr>
          <w:rStyle w:val="FontStyle30"/>
          <w:sz w:val="22"/>
          <w:szCs w:val="22"/>
        </w:rPr>
      </w:pPr>
      <w:proofErr w:type="gramStart"/>
      <w:r w:rsidRPr="00530364">
        <w:rPr>
          <w:rStyle w:val="FontStyle30"/>
          <w:sz w:val="22"/>
          <w:szCs w:val="22"/>
        </w:rPr>
        <w:t>действия, направленные на получение несанкционированного доступа, в том числе привилегированного, к ресурсу Сети (компьютеру, другому оборудованию или информационному ресурсу), последующее использование такого доступа, а также уничтожение или модификация программного обеспечения или данных, не принадлежащих Абоненту, без согласования с владельцами этого программного обеспечения или данных либо администраторами данного информационного ресурса;</w:t>
      </w:r>
      <w:proofErr w:type="gramEnd"/>
    </w:p>
    <w:p w:rsidR="007F617F" w:rsidRPr="00530364" w:rsidRDefault="007F617F" w:rsidP="007F617F">
      <w:pPr>
        <w:pStyle w:val="Style16"/>
        <w:widowControl/>
        <w:numPr>
          <w:ilvl w:val="0"/>
          <w:numId w:val="57"/>
        </w:numPr>
        <w:tabs>
          <w:tab w:val="left" w:pos="562"/>
        </w:tabs>
        <w:spacing w:line="240" w:lineRule="auto"/>
        <w:ind w:left="360" w:hanging="360"/>
        <w:rPr>
          <w:rStyle w:val="FontStyle30"/>
          <w:sz w:val="22"/>
          <w:szCs w:val="22"/>
        </w:rPr>
      </w:pPr>
      <w:r w:rsidRPr="00530364">
        <w:rPr>
          <w:rStyle w:val="FontStyle30"/>
          <w:sz w:val="22"/>
          <w:szCs w:val="22"/>
        </w:rPr>
        <w:t>передачу на оборудование Сети бессмысленной или бесполезной информации, создающей паразитную нагрузку на это оборудование, в объемах, превышающих минимально необходимые для проверки связности сетей и доступности отдельных ее элементов.</w:t>
      </w:r>
    </w:p>
    <w:p w:rsidR="007F617F" w:rsidRPr="00530364" w:rsidRDefault="007F617F" w:rsidP="007F617F">
      <w:pPr>
        <w:pStyle w:val="Style4"/>
        <w:widowControl/>
        <w:tabs>
          <w:tab w:val="left" w:pos="547"/>
        </w:tabs>
        <w:spacing w:line="240" w:lineRule="auto"/>
        <w:ind w:firstLine="709"/>
        <w:rPr>
          <w:rStyle w:val="FontStyle30"/>
          <w:sz w:val="22"/>
          <w:szCs w:val="22"/>
        </w:rPr>
      </w:pPr>
      <w:r w:rsidRPr="00530364">
        <w:rPr>
          <w:rStyle w:val="FontStyle30"/>
          <w:sz w:val="22"/>
          <w:szCs w:val="22"/>
        </w:rPr>
        <w:t>1.7.10</w:t>
      </w:r>
      <w:proofErr w:type="gramStart"/>
      <w:r w:rsidRPr="00530364">
        <w:rPr>
          <w:rStyle w:val="FontStyle30"/>
          <w:sz w:val="22"/>
          <w:szCs w:val="22"/>
        </w:rPr>
        <w:tab/>
        <w:t>П</w:t>
      </w:r>
      <w:proofErr w:type="gramEnd"/>
      <w:r w:rsidRPr="00530364">
        <w:rPr>
          <w:rStyle w:val="FontStyle30"/>
          <w:sz w:val="22"/>
          <w:szCs w:val="22"/>
        </w:rPr>
        <w:t>ринять надлежащие меры по такой настройке своих ресурсов, которая препятствовала бы недобросовестному использованию этих ресурсов третьими лицами, а также оперативно реагировать при обнаружении случаев такого использования. В частности, Абоненту запрещается использование следующих настроек своих ресурсов:</w:t>
      </w:r>
    </w:p>
    <w:p w:rsidR="007F617F" w:rsidRPr="00530364" w:rsidRDefault="007F617F" w:rsidP="007F617F">
      <w:pPr>
        <w:pStyle w:val="Style16"/>
        <w:widowControl/>
        <w:numPr>
          <w:ilvl w:val="0"/>
          <w:numId w:val="57"/>
        </w:numPr>
        <w:tabs>
          <w:tab w:val="left" w:pos="562"/>
        </w:tabs>
        <w:spacing w:line="240" w:lineRule="auto"/>
        <w:ind w:left="360" w:hanging="360"/>
        <w:jc w:val="left"/>
        <w:rPr>
          <w:rStyle w:val="FontStyle30"/>
          <w:sz w:val="22"/>
          <w:szCs w:val="22"/>
        </w:rPr>
      </w:pPr>
      <w:r w:rsidRPr="00530364">
        <w:rPr>
          <w:rStyle w:val="FontStyle30"/>
          <w:sz w:val="22"/>
          <w:szCs w:val="22"/>
        </w:rPr>
        <w:t>открытый ретранслятор электронной почты (</w:t>
      </w:r>
      <w:r w:rsidRPr="00530364">
        <w:rPr>
          <w:rStyle w:val="FontStyle30"/>
          <w:sz w:val="22"/>
          <w:szCs w:val="22"/>
          <w:lang w:val="en-US"/>
        </w:rPr>
        <w:t>open</w:t>
      </w:r>
      <w:r w:rsidRPr="00530364">
        <w:rPr>
          <w:rStyle w:val="FontStyle30"/>
          <w:sz w:val="22"/>
          <w:szCs w:val="22"/>
        </w:rPr>
        <w:t xml:space="preserve"> </w:t>
      </w:r>
      <w:r w:rsidRPr="00530364">
        <w:rPr>
          <w:rStyle w:val="FontStyle30"/>
          <w:sz w:val="22"/>
          <w:szCs w:val="22"/>
          <w:lang w:val="en-US"/>
        </w:rPr>
        <w:t>SMTP</w:t>
      </w:r>
      <w:r w:rsidRPr="00530364">
        <w:rPr>
          <w:rStyle w:val="FontStyle30"/>
          <w:sz w:val="22"/>
          <w:szCs w:val="22"/>
        </w:rPr>
        <w:t>-</w:t>
      </w:r>
      <w:r w:rsidRPr="00530364">
        <w:rPr>
          <w:rStyle w:val="FontStyle30"/>
          <w:sz w:val="22"/>
          <w:szCs w:val="22"/>
          <w:lang w:val="en-US"/>
        </w:rPr>
        <w:t>relay</w:t>
      </w:r>
      <w:r w:rsidRPr="00530364">
        <w:rPr>
          <w:rStyle w:val="FontStyle30"/>
          <w:sz w:val="22"/>
          <w:szCs w:val="22"/>
        </w:rPr>
        <w:t>);</w:t>
      </w:r>
    </w:p>
    <w:p w:rsidR="007F617F" w:rsidRPr="00530364" w:rsidRDefault="007F617F" w:rsidP="007F617F">
      <w:pPr>
        <w:pStyle w:val="Style16"/>
        <w:widowControl/>
        <w:numPr>
          <w:ilvl w:val="0"/>
          <w:numId w:val="57"/>
        </w:numPr>
        <w:tabs>
          <w:tab w:val="left" w:pos="562"/>
        </w:tabs>
        <w:spacing w:line="240" w:lineRule="auto"/>
        <w:ind w:left="360" w:hanging="360"/>
        <w:jc w:val="left"/>
        <w:rPr>
          <w:rStyle w:val="FontStyle30"/>
          <w:sz w:val="22"/>
          <w:szCs w:val="22"/>
        </w:rPr>
      </w:pPr>
      <w:r w:rsidRPr="00530364">
        <w:rPr>
          <w:rStyle w:val="FontStyle30"/>
          <w:sz w:val="22"/>
          <w:szCs w:val="22"/>
        </w:rPr>
        <w:t>общедоступные для неавторизованной публикации серверы новостей (конференций, групп);</w:t>
      </w:r>
    </w:p>
    <w:p w:rsidR="007F617F" w:rsidRPr="00530364" w:rsidRDefault="007F617F" w:rsidP="007F617F">
      <w:pPr>
        <w:pStyle w:val="Style16"/>
        <w:widowControl/>
        <w:numPr>
          <w:ilvl w:val="0"/>
          <w:numId w:val="57"/>
        </w:numPr>
        <w:tabs>
          <w:tab w:val="left" w:pos="562"/>
        </w:tabs>
        <w:spacing w:line="240" w:lineRule="auto"/>
        <w:ind w:left="360" w:hanging="360"/>
        <w:rPr>
          <w:rStyle w:val="FontStyle30"/>
          <w:sz w:val="22"/>
          <w:szCs w:val="22"/>
        </w:rPr>
      </w:pPr>
      <w:r w:rsidRPr="00530364">
        <w:rPr>
          <w:rStyle w:val="FontStyle30"/>
          <w:sz w:val="22"/>
          <w:szCs w:val="22"/>
        </w:rPr>
        <w:t>средства, позволяющие третьим лицам осуществлять неавторизованную работу в Сети (открытые прокси-серверы и т.п.);</w:t>
      </w:r>
    </w:p>
    <w:p w:rsidR="007F617F" w:rsidRPr="00530364" w:rsidRDefault="007F617F" w:rsidP="007F617F">
      <w:pPr>
        <w:pStyle w:val="Style16"/>
        <w:widowControl/>
        <w:numPr>
          <w:ilvl w:val="0"/>
          <w:numId w:val="57"/>
        </w:numPr>
        <w:tabs>
          <w:tab w:val="left" w:pos="562"/>
        </w:tabs>
        <w:spacing w:line="240" w:lineRule="auto"/>
        <w:ind w:left="360" w:hanging="360"/>
        <w:jc w:val="left"/>
        <w:rPr>
          <w:rStyle w:val="FontStyle30"/>
          <w:sz w:val="22"/>
          <w:szCs w:val="22"/>
        </w:rPr>
      </w:pPr>
      <w:r w:rsidRPr="00530364">
        <w:rPr>
          <w:rStyle w:val="FontStyle30"/>
          <w:sz w:val="22"/>
          <w:szCs w:val="22"/>
        </w:rPr>
        <w:t>общедоступные широковещательные адреса локальных сетей;</w:t>
      </w:r>
    </w:p>
    <w:p w:rsidR="007F617F" w:rsidRPr="00530364" w:rsidRDefault="007F617F" w:rsidP="007F617F">
      <w:pPr>
        <w:pStyle w:val="Style16"/>
        <w:widowControl/>
        <w:numPr>
          <w:ilvl w:val="0"/>
          <w:numId w:val="57"/>
        </w:numPr>
        <w:tabs>
          <w:tab w:val="left" w:pos="562"/>
        </w:tabs>
        <w:spacing w:line="240" w:lineRule="auto"/>
        <w:ind w:left="360" w:hanging="360"/>
        <w:rPr>
          <w:rStyle w:val="FontStyle30"/>
          <w:sz w:val="22"/>
          <w:szCs w:val="22"/>
        </w:rPr>
      </w:pPr>
      <w:r w:rsidRPr="00530364">
        <w:rPr>
          <w:rStyle w:val="FontStyle30"/>
          <w:sz w:val="22"/>
          <w:szCs w:val="22"/>
        </w:rPr>
        <w:t>электронные списки рассылки с недостаточной авторизацией Подписки или без возможности ее отмены.</w:t>
      </w:r>
    </w:p>
    <w:p w:rsidR="007A1CA4" w:rsidRPr="00530364" w:rsidRDefault="007A1CA4" w:rsidP="007A1CA4">
      <w:pPr>
        <w:pStyle w:val="Style16"/>
        <w:widowControl/>
        <w:tabs>
          <w:tab w:val="left" w:pos="562"/>
        </w:tabs>
        <w:spacing w:line="240" w:lineRule="auto"/>
        <w:ind w:left="360" w:firstLine="0"/>
        <w:rPr>
          <w:rStyle w:val="FontStyle30"/>
          <w:sz w:val="22"/>
          <w:szCs w:val="22"/>
        </w:rPr>
      </w:pPr>
    </w:p>
    <w:p w:rsidR="007F617F" w:rsidRPr="00530364" w:rsidRDefault="007F617F" w:rsidP="007F617F">
      <w:pPr>
        <w:pStyle w:val="Style13"/>
        <w:widowControl/>
        <w:numPr>
          <w:ilvl w:val="0"/>
          <w:numId w:val="60"/>
        </w:numPr>
        <w:spacing w:line="240" w:lineRule="auto"/>
        <w:jc w:val="center"/>
        <w:rPr>
          <w:rStyle w:val="FontStyle29"/>
          <w:b/>
          <w:sz w:val="22"/>
          <w:szCs w:val="22"/>
        </w:rPr>
      </w:pPr>
      <w:r w:rsidRPr="00530364">
        <w:rPr>
          <w:rStyle w:val="FontStyle29"/>
          <w:sz w:val="22"/>
          <w:szCs w:val="22"/>
        </w:rPr>
        <w:t>Услуги передачи данных</w:t>
      </w:r>
    </w:p>
    <w:p w:rsidR="007F617F" w:rsidRPr="00530364" w:rsidRDefault="007F617F" w:rsidP="007F617F">
      <w:pPr>
        <w:pStyle w:val="Style13"/>
        <w:widowControl/>
        <w:spacing w:line="240" w:lineRule="auto"/>
        <w:ind w:left="709" w:firstLine="0"/>
        <w:jc w:val="center"/>
        <w:rPr>
          <w:rStyle w:val="FontStyle29"/>
          <w:sz w:val="22"/>
          <w:szCs w:val="22"/>
        </w:rPr>
      </w:pPr>
    </w:p>
    <w:p w:rsidR="007F617F" w:rsidRPr="00530364" w:rsidRDefault="007F617F" w:rsidP="007F617F">
      <w:pPr>
        <w:pStyle w:val="Style4"/>
        <w:widowControl/>
        <w:numPr>
          <w:ilvl w:val="0"/>
          <w:numId w:val="58"/>
        </w:numPr>
        <w:tabs>
          <w:tab w:val="left" w:pos="281"/>
        </w:tabs>
        <w:spacing w:line="240" w:lineRule="auto"/>
        <w:ind w:left="567" w:hanging="567"/>
        <w:rPr>
          <w:rStyle w:val="FontStyle30"/>
          <w:sz w:val="22"/>
          <w:szCs w:val="22"/>
        </w:rPr>
      </w:pPr>
      <w:r w:rsidRPr="00530364">
        <w:rPr>
          <w:rStyle w:val="FontStyle30"/>
          <w:sz w:val="22"/>
          <w:szCs w:val="22"/>
        </w:rPr>
        <w:t xml:space="preserve"> Показатели качества обслуживания предоставляемых каналов соответствуют требованиям Руководящих документов «Сети и службы передачи данных» (РД45.128-2000), «</w:t>
      </w:r>
      <w:proofErr w:type="spellStart"/>
      <w:r w:rsidRPr="00530364">
        <w:rPr>
          <w:rStyle w:val="FontStyle30"/>
          <w:sz w:val="22"/>
          <w:szCs w:val="22"/>
        </w:rPr>
        <w:t>Телематические</w:t>
      </w:r>
      <w:proofErr w:type="spellEnd"/>
      <w:r w:rsidRPr="00530364">
        <w:rPr>
          <w:rStyle w:val="FontStyle30"/>
          <w:sz w:val="22"/>
          <w:szCs w:val="22"/>
        </w:rPr>
        <w:t xml:space="preserve"> службы» (РД45.129-2000), утвержденных Министерством РФ по связи и информатизации.</w:t>
      </w:r>
    </w:p>
    <w:p w:rsidR="007F617F" w:rsidRPr="00530364" w:rsidRDefault="007F617F" w:rsidP="007F617F">
      <w:pPr>
        <w:pStyle w:val="Style4"/>
        <w:widowControl/>
        <w:numPr>
          <w:ilvl w:val="0"/>
          <w:numId w:val="58"/>
        </w:numPr>
        <w:tabs>
          <w:tab w:val="left" w:pos="281"/>
        </w:tabs>
        <w:spacing w:line="240" w:lineRule="auto"/>
        <w:ind w:left="567" w:hanging="567"/>
        <w:rPr>
          <w:rStyle w:val="FontStyle30"/>
          <w:sz w:val="22"/>
          <w:szCs w:val="22"/>
        </w:rPr>
      </w:pPr>
      <w:r w:rsidRPr="00530364">
        <w:rPr>
          <w:rStyle w:val="FontStyle30"/>
          <w:sz w:val="22"/>
          <w:szCs w:val="22"/>
        </w:rPr>
        <w:t xml:space="preserve"> Абонент обязуется не допускать подключения к сетевому порту Оборудования Провайдера любого абонентского сетевого оборудования, не поддерживающего стандарт протокола </w:t>
      </w:r>
      <w:r w:rsidRPr="00530364">
        <w:rPr>
          <w:rStyle w:val="FontStyle30"/>
          <w:sz w:val="22"/>
          <w:szCs w:val="22"/>
          <w:lang w:val="en-US"/>
        </w:rPr>
        <w:t>IEEE</w:t>
      </w:r>
      <w:r w:rsidRPr="00530364">
        <w:rPr>
          <w:rStyle w:val="FontStyle30"/>
          <w:sz w:val="22"/>
          <w:szCs w:val="22"/>
        </w:rPr>
        <w:t xml:space="preserve"> 802.Х, а также не имеющего сертификата соответствия.</w:t>
      </w:r>
    </w:p>
    <w:p w:rsidR="007F617F" w:rsidRPr="00530364" w:rsidRDefault="007F617F" w:rsidP="007F617F">
      <w:pPr>
        <w:pStyle w:val="Style4"/>
        <w:widowControl/>
        <w:numPr>
          <w:ilvl w:val="0"/>
          <w:numId w:val="58"/>
        </w:numPr>
        <w:tabs>
          <w:tab w:val="left" w:pos="281"/>
        </w:tabs>
        <w:spacing w:line="240" w:lineRule="auto"/>
        <w:ind w:left="567" w:hanging="567"/>
        <w:rPr>
          <w:rStyle w:val="FontStyle30"/>
          <w:sz w:val="22"/>
          <w:szCs w:val="22"/>
        </w:rPr>
      </w:pPr>
      <w:r w:rsidRPr="00530364">
        <w:rPr>
          <w:rStyle w:val="FontStyle30"/>
          <w:sz w:val="22"/>
          <w:szCs w:val="22"/>
        </w:rPr>
        <w:t xml:space="preserve"> Зона ответственности Провайдера: на сетевом порту </w:t>
      </w:r>
      <w:r w:rsidRPr="00530364">
        <w:rPr>
          <w:rStyle w:val="FontStyle30"/>
          <w:sz w:val="22"/>
          <w:szCs w:val="22"/>
          <w:lang w:val="en-US"/>
        </w:rPr>
        <w:t>Ethernet</w:t>
      </w:r>
      <w:r w:rsidRPr="00530364">
        <w:rPr>
          <w:rStyle w:val="FontStyle30"/>
          <w:sz w:val="22"/>
          <w:szCs w:val="22"/>
        </w:rPr>
        <w:t xml:space="preserve"> Оборудования Провайдера.</w:t>
      </w:r>
    </w:p>
    <w:p w:rsidR="007F617F" w:rsidRPr="00530364" w:rsidRDefault="007F617F" w:rsidP="007F617F">
      <w:pPr>
        <w:pStyle w:val="Style4"/>
        <w:widowControl/>
        <w:numPr>
          <w:ilvl w:val="0"/>
          <w:numId w:val="58"/>
        </w:numPr>
        <w:tabs>
          <w:tab w:val="left" w:pos="281"/>
        </w:tabs>
        <w:spacing w:line="240" w:lineRule="auto"/>
        <w:ind w:left="567" w:hanging="567"/>
        <w:rPr>
          <w:rStyle w:val="FontStyle30"/>
          <w:sz w:val="22"/>
          <w:szCs w:val="22"/>
        </w:rPr>
      </w:pPr>
      <w:r w:rsidRPr="00530364">
        <w:rPr>
          <w:rStyle w:val="FontStyle30"/>
          <w:sz w:val="22"/>
          <w:szCs w:val="22"/>
        </w:rPr>
        <w:t xml:space="preserve"> Провайдер  не несет ответственности за прямой или косвенный ущерб, причиненный Абоненту действиями третьих лиц или ошибками в работе аппаратного и/или программного обеспечения, установленного у Абонента, включая, </w:t>
      </w:r>
      <w:proofErr w:type="gramStart"/>
      <w:r w:rsidRPr="00530364">
        <w:rPr>
          <w:rStyle w:val="FontStyle30"/>
          <w:sz w:val="22"/>
          <w:szCs w:val="22"/>
        </w:rPr>
        <w:t>но</w:t>
      </w:r>
      <w:proofErr w:type="gramEnd"/>
      <w:r w:rsidRPr="00530364">
        <w:rPr>
          <w:rStyle w:val="FontStyle30"/>
          <w:sz w:val="22"/>
          <w:szCs w:val="22"/>
        </w:rPr>
        <w:t xml:space="preserve"> не ограничиваясь этим, паразитный трафик, вызванный указанными причинами.</w:t>
      </w:r>
    </w:p>
    <w:p w:rsidR="007F617F" w:rsidRPr="00530364" w:rsidRDefault="007F617F" w:rsidP="007F617F">
      <w:pPr>
        <w:ind w:firstLine="709"/>
        <w:jc w:val="both"/>
        <w:rPr>
          <w:rStyle w:val="FontStyle30"/>
          <w:rFonts w:eastAsia="Arial Unicode MS"/>
          <w:sz w:val="22"/>
          <w:szCs w:val="22"/>
        </w:rPr>
      </w:pPr>
      <w:r w:rsidRPr="00530364">
        <w:rPr>
          <w:rStyle w:val="FontStyle30"/>
          <w:rFonts w:eastAsia="Arial Unicode MS"/>
          <w:sz w:val="22"/>
          <w:szCs w:val="22"/>
        </w:rPr>
        <w:t>Провайдер осуществляет коммутацию пакетов данных Абонента в рамках СПД Провайдера  в соответствии с адресами назначения, поступающими с оборудования Абонента, и не несет ответственности за недоставку пакетов из-за неправильных адресов назначения и некорректных заголовков этих пакетов.</w:t>
      </w:r>
    </w:p>
    <w:p w:rsidR="007F617F" w:rsidRDefault="007F617F" w:rsidP="007F617F">
      <w:pPr>
        <w:ind w:firstLine="709"/>
        <w:rPr>
          <w:rStyle w:val="FontStyle30"/>
          <w:rFonts w:eastAsia="Arial Unicode MS"/>
          <w:sz w:val="24"/>
          <w:szCs w:val="24"/>
        </w:rPr>
      </w:pPr>
    </w:p>
    <w:p w:rsidR="007F617F" w:rsidRDefault="007F617F" w:rsidP="007F617F">
      <w:pPr>
        <w:ind w:firstLine="709"/>
        <w:rPr>
          <w:rStyle w:val="FontStyle30"/>
          <w:rFonts w:eastAsia="Arial Unicode MS"/>
          <w:sz w:val="24"/>
          <w:szCs w:val="24"/>
        </w:rPr>
      </w:pPr>
    </w:p>
    <w:p w:rsidR="007F617F" w:rsidRDefault="007F617F" w:rsidP="007F617F">
      <w:pPr>
        <w:ind w:firstLine="709"/>
        <w:rPr>
          <w:rStyle w:val="FontStyle30"/>
          <w:rFonts w:eastAsia="Arial Unicode MS"/>
          <w:sz w:val="24"/>
          <w:szCs w:val="24"/>
        </w:rPr>
      </w:pPr>
    </w:p>
    <w:tbl>
      <w:tblPr>
        <w:tblW w:w="10173" w:type="dxa"/>
        <w:jc w:val="center"/>
        <w:tblLayout w:type="fixed"/>
        <w:tblLook w:val="0000"/>
      </w:tblPr>
      <w:tblGrid>
        <w:gridCol w:w="108"/>
        <w:gridCol w:w="4680"/>
        <w:gridCol w:w="360"/>
        <w:gridCol w:w="236"/>
        <w:gridCol w:w="4084"/>
        <w:gridCol w:w="705"/>
      </w:tblGrid>
      <w:tr w:rsidR="007F617F" w:rsidRPr="003177E0" w:rsidTr="00B47D6A">
        <w:trPr>
          <w:gridBefore w:val="1"/>
          <w:gridAfter w:val="1"/>
          <w:wBefore w:w="108" w:type="dxa"/>
          <w:wAfter w:w="705" w:type="dxa"/>
          <w:trHeight w:val="163"/>
          <w:jc w:val="center"/>
        </w:trPr>
        <w:tc>
          <w:tcPr>
            <w:tcW w:w="4680" w:type="dxa"/>
          </w:tcPr>
          <w:p w:rsidR="007F617F" w:rsidRDefault="007F617F" w:rsidP="00B47D6A">
            <w:pPr>
              <w:tabs>
                <w:tab w:val="left" w:pos="4882"/>
              </w:tabs>
              <w:jc w:val="center"/>
              <w:rPr>
                <w:b/>
              </w:rPr>
            </w:pPr>
            <w:r>
              <w:rPr>
                <w:b/>
              </w:rPr>
              <w:t>АБОНЕНТ</w:t>
            </w:r>
            <w:r w:rsidRPr="003177E0">
              <w:rPr>
                <w:b/>
              </w:rPr>
              <w:t>:</w:t>
            </w:r>
          </w:p>
          <w:p w:rsidR="007F617F" w:rsidRPr="003177E0" w:rsidRDefault="007F617F" w:rsidP="00B47D6A">
            <w:pPr>
              <w:tabs>
                <w:tab w:val="left" w:pos="4882"/>
              </w:tabs>
              <w:jc w:val="center"/>
              <w:rPr>
                <w:b/>
              </w:rPr>
            </w:pPr>
            <w:r>
              <w:rPr>
                <w:b/>
              </w:rPr>
              <w:t>ОАО «Головной институт «ВНИПИЭТ»</w:t>
            </w:r>
          </w:p>
        </w:tc>
        <w:tc>
          <w:tcPr>
            <w:tcW w:w="4680" w:type="dxa"/>
            <w:gridSpan w:val="3"/>
          </w:tcPr>
          <w:p w:rsidR="007F617F" w:rsidRPr="003177E0" w:rsidRDefault="007F617F" w:rsidP="00B47D6A">
            <w:pPr>
              <w:tabs>
                <w:tab w:val="left" w:pos="4882"/>
              </w:tabs>
              <w:jc w:val="center"/>
              <w:rPr>
                <w:b/>
              </w:rPr>
            </w:pPr>
            <w:r>
              <w:rPr>
                <w:b/>
              </w:rPr>
              <w:t>ПРОВАЙДЕР</w:t>
            </w:r>
            <w:r w:rsidRPr="003177E0">
              <w:rPr>
                <w:b/>
              </w:rPr>
              <w:t>:</w:t>
            </w:r>
          </w:p>
        </w:tc>
      </w:tr>
      <w:tr w:rsidR="007F617F" w:rsidRPr="005A2805" w:rsidTr="00B47D6A">
        <w:tblPrEx>
          <w:jc w:val="left"/>
        </w:tblPrEx>
        <w:trPr>
          <w:trHeight w:val="559"/>
        </w:trPr>
        <w:tc>
          <w:tcPr>
            <w:tcW w:w="5148" w:type="dxa"/>
            <w:gridSpan w:val="3"/>
          </w:tcPr>
          <w:p w:rsidR="007F617F" w:rsidRDefault="007F617F" w:rsidP="00B47D6A">
            <w:pPr>
              <w:pBdr>
                <w:bottom w:val="single" w:sz="12" w:space="1" w:color="auto"/>
              </w:pBdr>
            </w:pPr>
          </w:p>
          <w:p w:rsidR="007F617F" w:rsidRDefault="007F617F" w:rsidP="00B47D6A">
            <w:pPr>
              <w:pBdr>
                <w:bottom w:val="single" w:sz="12" w:space="1" w:color="auto"/>
              </w:pBdr>
            </w:pPr>
            <w:r>
              <w:t xml:space="preserve">Заместитель директора филиала </w:t>
            </w:r>
          </w:p>
          <w:p w:rsidR="007F617F" w:rsidRDefault="007F617F" w:rsidP="00B47D6A">
            <w:pPr>
              <w:pBdr>
                <w:bottom w:val="single" w:sz="12" w:space="1" w:color="auto"/>
              </w:pBdr>
            </w:pPr>
            <w:r>
              <w:t>ОАО «Головной институт «ВНИПИЭТ»  «</w:t>
            </w:r>
            <w:proofErr w:type="spellStart"/>
            <w:r>
              <w:t>СПбАЭП</w:t>
            </w:r>
            <w:proofErr w:type="spellEnd"/>
            <w:r>
              <w:t xml:space="preserve">» по экономике и финансам </w:t>
            </w:r>
          </w:p>
          <w:p w:rsidR="007F617F" w:rsidRDefault="007F617F" w:rsidP="00B47D6A">
            <w:pPr>
              <w:pBdr>
                <w:bottom w:val="single" w:sz="12" w:space="1" w:color="auto"/>
              </w:pBdr>
            </w:pPr>
            <w:r>
              <w:t xml:space="preserve">                                           </w:t>
            </w:r>
          </w:p>
          <w:p w:rsidR="007F617F" w:rsidRPr="005A2805" w:rsidRDefault="007F617F" w:rsidP="00B47D6A">
            <w:pPr>
              <w:pBdr>
                <w:bottom w:val="single" w:sz="12" w:space="1" w:color="auto"/>
              </w:pBdr>
            </w:pPr>
            <w:r>
              <w:t xml:space="preserve">                                          Н.А. </w:t>
            </w:r>
            <w:proofErr w:type="spellStart"/>
            <w:r>
              <w:t>Бужаров</w:t>
            </w:r>
            <w:proofErr w:type="spellEnd"/>
          </w:p>
          <w:p w:rsidR="007F617F" w:rsidRPr="005A2805" w:rsidRDefault="007F617F" w:rsidP="00B47D6A">
            <w:r w:rsidRPr="005A2805">
              <w:t>М.П.</w:t>
            </w:r>
          </w:p>
        </w:tc>
        <w:tc>
          <w:tcPr>
            <w:tcW w:w="236" w:type="dxa"/>
          </w:tcPr>
          <w:p w:rsidR="007F617F" w:rsidRPr="005A2805" w:rsidRDefault="007F617F" w:rsidP="00B47D6A"/>
        </w:tc>
        <w:tc>
          <w:tcPr>
            <w:tcW w:w="4789" w:type="dxa"/>
            <w:gridSpan w:val="2"/>
          </w:tcPr>
          <w:p w:rsidR="007F617F" w:rsidRDefault="007F617F" w:rsidP="00B47D6A">
            <w:pPr>
              <w:pBdr>
                <w:bottom w:val="single" w:sz="12" w:space="1" w:color="auto"/>
              </w:pBdr>
            </w:pPr>
          </w:p>
          <w:p w:rsidR="007F617F" w:rsidRDefault="007F617F" w:rsidP="00B47D6A">
            <w:pPr>
              <w:pBdr>
                <w:bottom w:val="single" w:sz="12" w:space="1" w:color="auto"/>
              </w:pBdr>
            </w:pPr>
          </w:p>
          <w:p w:rsidR="007F617F" w:rsidRDefault="007F617F" w:rsidP="00B47D6A">
            <w:pPr>
              <w:pBdr>
                <w:bottom w:val="single" w:sz="12" w:space="1" w:color="auto"/>
              </w:pBdr>
            </w:pPr>
          </w:p>
          <w:p w:rsidR="007F617F" w:rsidRDefault="007F617F" w:rsidP="00B47D6A">
            <w:pPr>
              <w:pBdr>
                <w:bottom w:val="single" w:sz="12" w:space="1" w:color="auto"/>
              </w:pBdr>
            </w:pPr>
          </w:p>
          <w:p w:rsidR="007F617F" w:rsidRDefault="007F617F" w:rsidP="00B47D6A">
            <w:pPr>
              <w:pBdr>
                <w:bottom w:val="single" w:sz="12" w:space="1" w:color="auto"/>
              </w:pBdr>
            </w:pPr>
          </w:p>
          <w:p w:rsidR="007F617F" w:rsidRPr="005A2805" w:rsidRDefault="007F617F" w:rsidP="00B47D6A">
            <w:pPr>
              <w:pBdr>
                <w:bottom w:val="single" w:sz="12" w:space="1" w:color="auto"/>
              </w:pBdr>
            </w:pPr>
          </w:p>
          <w:p w:rsidR="007F617F" w:rsidRPr="005A2805" w:rsidRDefault="007F617F" w:rsidP="00B47D6A">
            <w:r w:rsidRPr="005A2805">
              <w:t>М.П.</w:t>
            </w:r>
          </w:p>
        </w:tc>
      </w:tr>
    </w:tbl>
    <w:p w:rsidR="007F617F" w:rsidRDefault="007F617F" w:rsidP="007F617F">
      <w:pPr>
        <w:ind w:firstLine="709"/>
      </w:pPr>
    </w:p>
    <w:p w:rsidR="007F617F" w:rsidRDefault="007F617F" w:rsidP="007F617F">
      <w:pPr>
        <w:spacing w:after="200" w:line="276" w:lineRule="auto"/>
      </w:pPr>
      <w:r>
        <w:br w:type="page"/>
      </w:r>
    </w:p>
    <w:p w:rsidR="007F617F" w:rsidRPr="00BA160E" w:rsidRDefault="007F617F" w:rsidP="007F617F">
      <w:pPr>
        <w:pageBreakBefore/>
        <w:tabs>
          <w:tab w:val="left" w:pos="0"/>
        </w:tabs>
        <w:jc w:val="right"/>
        <w:outlineLvl w:val="0"/>
        <w:rPr>
          <w:spacing w:val="-1"/>
          <w:position w:val="-1"/>
        </w:rPr>
      </w:pPr>
      <w:r w:rsidRPr="00BA160E">
        <w:rPr>
          <w:spacing w:val="-1"/>
          <w:position w:val="-1"/>
        </w:rPr>
        <w:t xml:space="preserve">Приложение № </w:t>
      </w:r>
      <w:r>
        <w:rPr>
          <w:spacing w:val="-1"/>
          <w:position w:val="-1"/>
        </w:rPr>
        <w:t>2</w:t>
      </w:r>
    </w:p>
    <w:p w:rsidR="007F617F" w:rsidRPr="00BA160E" w:rsidRDefault="007F617F" w:rsidP="007F617F">
      <w:pPr>
        <w:jc w:val="right"/>
      </w:pPr>
      <w:r w:rsidRPr="00BA160E">
        <w:t xml:space="preserve">                                                                      к Договору № __________ от « ____»________201</w:t>
      </w:r>
      <w:r>
        <w:t>4</w:t>
      </w:r>
      <w:r w:rsidRPr="00BA160E">
        <w:t>г.</w:t>
      </w:r>
      <w:r w:rsidRPr="00BA160E">
        <w:rPr>
          <w:spacing w:val="-1"/>
          <w:position w:val="-1"/>
        </w:rPr>
        <w:t xml:space="preserve">                                                                                                          </w:t>
      </w:r>
    </w:p>
    <w:p w:rsidR="007F617F" w:rsidRPr="00BA160E" w:rsidRDefault="007F617F" w:rsidP="007F617F">
      <w:pPr>
        <w:tabs>
          <w:tab w:val="left" w:pos="8340"/>
        </w:tabs>
        <w:jc w:val="both"/>
        <w:rPr>
          <w:b/>
        </w:rPr>
      </w:pPr>
      <w:r>
        <w:rPr>
          <w:b/>
        </w:rPr>
        <w:tab/>
      </w:r>
    </w:p>
    <w:p w:rsidR="007F617F" w:rsidRPr="006D7BCD" w:rsidRDefault="007F617F" w:rsidP="007F617F">
      <w:pPr>
        <w:pStyle w:val="Times12"/>
        <w:ind w:firstLine="0"/>
        <w:jc w:val="center"/>
        <w:outlineLvl w:val="0"/>
        <w:rPr>
          <w:b/>
          <w:bCs w:val="0"/>
          <w:sz w:val="22"/>
        </w:rPr>
      </w:pPr>
      <w:r w:rsidRPr="006D7BCD">
        <w:rPr>
          <w:b/>
          <w:bCs w:val="0"/>
          <w:sz w:val="22"/>
        </w:rPr>
        <w:t>Форма предоставления</w:t>
      </w:r>
    </w:p>
    <w:p w:rsidR="007F617F" w:rsidRPr="006D7BCD" w:rsidRDefault="007F617F" w:rsidP="007F617F">
      <w:pPr>
        <w:pStyle w:val="Times12"/>
        <w:ind w:firstLine="0"/>
        <w:jc w:val="center"/>
        <w:rPr>
          <w:b/>
          <w:bCs w:val="0"/>
          <w:sz w:val="22"/>
        </w:rPr>
      </w:pPr>
      <w:r w:rsidRPr="006D7BCD">
        <w:rPr>
          <w:b/>
          <w:bCs w:val="0"/>
          <w:sz w:val="22"/>
        </w:rPr>
        <w:t xml:space="preserve">информации об отнесении контрагента </w:t>
      </w:r>
    </w:p>
    <w:p w:rsidR="007F617F" w:rsidRPr="006D7BCD" w:rsidRDefault="007F617F" w:rsidP="007F617F">
      <w:pPr>
        <w:pStyle w:val="Times12"/>
        <w:ind w:firstLine="0"/>
        <w:jc w:val="center"/>
        <w:rPr>
          <w:b/>
          <w:bCs w:val="0"/>
          <w:sz w:val="22"/>
        </w:rPr>
      </w:pPr>
      <w:r w:rsidRPr="006D7BCD">
        <w:rPr>
          <w:b/>
          <w:bCs w:val="0"/>
          <w:sz w:val="22"/>
        </w:rPr>
        <w:t>к субъектам малого или среднего предпринимательства</w:t>
      </w:r>
    </w:p>
    <w:p w:rsidR="007F617F" w:rsidRPr="006D7BCD" w:rsidRDefault="007F617F" w:rsidP="007F617F">
      <w:pPr>
        <w:pStyle w:val="Times12"/>
        <w:ind w:firstLine="0"/>
        <w:jc w:val="center"/>
        <w:rPr>
          <w:b/>
          <w:bCs w:val="0"/>
          <w:sz w:val="22"/>
        </w:rPr>
      </w:pPr>
    </w:p>
    <w:p w:rsidR="007F617F" w:rsidRPr="006D7BCD" w:rsidRDefault="007F617F" w:rsidP="007F617F">
      <w:pPr>
        <w:pStyle w:val="17"/>
        <w:shd w:val="clear" w:color="auto" w:fill="auto"/>
        <w:spacing w:after="69" w:line="240" w:lineRule="auto"/>
        <w:ind w:firstLine="709"/>
        <w:jc w:val="both"/>
        <w:rPr>
          <w:sz w:val="22"/>
          <w:szCs w:val="22"/>
        </w:rPr>
      </w:pPr>
      <w:r w:rsidRPr="006D7BCD">
        <w:rPr>
          <w:sz w:val="22"/>
          <w:szCs w:val="22"/>
        </w:rPr>
        <w:t>Настоящим подтверждаем, что</w:t>
      </w:r>
      <w:r w:rsidRPr="006D7BCD">
        <w:rPr>
          <w:i/>
          <w:iCs/>
          <w:sz w:val="22"/>
          <w:szCs w:val="22"/>
        </w:rPr>
        <w:t xml:space="preserve"> ________________________________________</w:t>
      </w:r>
      <w:r w:rsidRPr="006D7BCD">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6D7BCD">
        <w:rPr>
          <w:sz w:val="22"/>
          <w:szCs w:val="22"/>
        </w:rPr>
        <w:t>обладает критериями позволяющими относить организацию к субъектам</w:t>
      </w:r>
      <w:r w:rsidRPr="006D7BCD">
        <w:rPr>
          <w:i/>
          <w:iCs/>
          <w:sz w:val="22"/>
          <w:szCs w:val="22"/>
        </w:rPr>
        <w:t xml:space="preserve"> указывается</w:t>
      </w:r>
      <w:proofErr w:type="gramEnd"/>
      <w:r w:rsidRPr="006D7BCD">
        <w:rPr>
          <w:i/>
          <w:iCs/>
          <w:sz w:val="22"/>
          <w:szCs w:val="22"/>
        </w:rPr>
        <w:t xml:space="preserve"> малого или среднего в зависимости от критериев отнесения</w:t>
      </w:r>
      <w:r w:rsidRPr="006D7BCD">
        <w:rPr>
          <w:sz w:val="22"/>
          <w:szCs w:val="22"/>
        </w:rPr>
        <w:t xml:space="preserve"> предпринимательства и сообщаем следующую информацию:</w:t>
      </w:r>
    </w:p>
    <w:tbl>
      <w:tblPr>
        <w:tblW w:w="0" w:type="auto"/>
        <w:tblCellMar>
          <w:left w:w="10" w:type="dxa"/>
          <w:right w:w="10" w:type="dxa"/>
        </w:tblCellMar>
        <w:tblLook w:val="04A0"/>
      </w:tblPr>
      <w:tblGrid>
        <w:gridCol w:w="386"/>
        <w:gridCol w:w="5843"/>
        <w:gridCol w:w="1431"/>
        <w:gridCol w:w="2423"/>
      </w:tblGrid>
      <w:tr w:rsidR="007F617F" w:rsidRPr="006D7BCD" w:rsidTr="00B47D6A">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F617F" w:rsidRPr="006D7BCD" w:rsidRDefault="007F617F" w:rsidP="00B47D6A">
            <w:pPr>
              <w:pStyle w:val="17"/>
              <w:shd w:val="clear" w:color="auto" w:fill="auto"/>
              <w:spacing w:line="276" w:lineRule="auto"/>
              <w:ind w:firstLine="0"/>
              <w:jc w:val="center"/>
              <w:rPr>
                <w:b/>
                <w:sz w:val="22"/>
                <w:szCs w:val="22"/>
              </w:rPr>
            </w:pPr>
            <w:r w:rsidRPr="006D7BCD">
              <w:rPr>
                <w:b/>
                <w:sz w:val="22"/>
                <w:szCs w:val="22"/>
              </w:rPr>
              <w:t xml:space="preserve">№ </w:t>
            </w:r>
            <w:proofErr w:type="spellStart"/>
            <w:proofErr w:type="gramStart"/>
            <w:r w:rsidRPr="006D7BCD">
              <w:rPr>
                <w:b/>
                <w:sz w:val="22"/>
                <w:szCs w:val="22"/>
              </w:rPr>
              <w:t>п</w:t>
            </w:r>
            <w:proofErr w:type="spellEnd"/>
            <w:proofErr w:type="gramEnd"/>
            <w:r w:rsidRPr="006D7BCD">
              <w:rPr>
                <w:b/>
                <w:sz w:val="22"/>
                <w:szCs w:val="22"/>
              </w:rPr>
              <w:t>/</w:t>
            </w:r>
            <w:proofErr w:type="spellStart"/>
            <w:r w:rsidRPr="006D7BCD">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F617F" w:rsidRPr="006D7BCD" w:rsidRDefault="007F617F" w:rsidP="00B47D6A">
            <w:pPr>
              <w:pStyle w:val="17"/>
              <w:shd w:val="clear" w:color="auto" w:fill="auto"/>
              <w:spacing w:line="276" w:lineRule="auto"/>
              <w:ind w:right="132" w:firstLine="0"/>
              <w:jc w:val="center"/>
              <w:rPr>
                <w:b/>
                <w:sz w:val="22"/>
                <w:szCs w:val="22"/>
              </w:rPr>
            </w:pPr>
            <w:r w:rsidRPr="006D7BCD">
              <w:rPr>
                <w:b/>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F617F" w:rsidRPr="006D7BCD" w:rsidRDefault="007F617F" w:rsidP="00B47D6A">
            <w:pPr>
              <w:pStyle w:val="17"/>
              <w:shd w:val="clear" w:color="auto" w:fill="auto"/>
              <w:spacing w:line="276" w:lineRule="auto"/>
              <w:ind w:firstLine="0"/>
              <w:jc w:val="center"/>
              <w:rPr>
                <w:b/>
                <w:sz w:val="22"/>
                <w:szCs w:val="22"/>
              </w:rPr>
            </w:pPr>
            <w:r w:rsidRPr="006D7BCD">
              <w:rPr>
                <w:b/>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F617F" w:rsidRPr="006D7BCD" w:rsidRDefault="007F617F" w:rsidP="00B47D6A">
            <w:pPr>
              <w:pStyle w:val="17"/>
              <w:shd w:val="clear" w:color="auto" w:fill="auto"/>
              <w:spacing w:line="276" w:lineRule="auto"/>
              <w:ind w:firstLine="0"/>
              <w:jc w:val="center"/>
              <w:rPr>
                <w:b/>
                <w:sz w:val="22"/>
                <w:szCs w:val="22"/>
              </w:rPr>
            </w:pPr>
            <w:r w:rsidRPr="006D7BCD">
              <w:rPr>
                <w:b/>
                <w:sz w:val="22"/>
                <w:szCs w:val="22"/>
              </w:rPr>
              <w:t>Приложенный подтверждающий документ</w:t>
            </w:r>
          </w:p>
        </w:tc>
      </w:tr>
      <w:tr w:rsidR="007F617F" w:rsidRPr="006D7BCD" w:rsidTr="00B47D6A">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F617F" w:rsidRPr="006D7BCD" w:rsidRDefault="007F617F" w:rsidP="00B47D6A">
            <w:pPr>
              <w:pStyle w:val="17"/>
              <w:shd w:val="clear" w:color="auto" w:fill="auto"/>
              <w:spacing w:line="276" w:lineRule="auto"/>
              <w:ind w:firstLine="0"/>
              <w:jc w:val="center"/>
              <w:rPr>
                <w:b/>
                <w:sz w:val="22"/>
                <w:szCs w:val="22"/>
              </w:rPr>
            </w:pPr>
            <w:r w:rsidRPr="006D7BCD">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F617F" w:rsidRPr="006D7BCD" w:rsidRDefault="007F617F" w:rsidP="00B47D6A">
            <w:pPr>
              <w:pStyle w:val="17"/>
              <w:shd w:val="clear" w:color="auto" w:fill="auto"/>
              <w:spacing w:line="276" w:lineRule="auto"/>
              <w:ind w:left="1640" w:right="132" w:firstLine="0"/>
              <w:jc w:val="center"/>
              <w:rPr>
                <w:b/>
                <w:sz w:val="22"/>
                <w:szCs w:val="22"/>
              </w:rPr>
            </w:pPr>
            <w:r w:rsidRPr="006D7BCD">
              <w:rPr>
                <w:b/>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F617F" w:rsidRPr="006D7BCD" w:rsidRDefault="007F617F" w:rsidP="00B47D6A">
            <w:pPr>
              <w:pStyle w:val="17"/>
              <w:shd w:val="clear" w:color="auto" w:fill="auto"/>
              <w:spacing w:line="276" w:lineRule="auto"/>
              <w:ind w:left="700" w:firstLine="0"/>
              <w:jc w:val="center"/>
              <w:rPr>
                <w:b/>
                <w:sz w:val="22"/>
                <w:szCs w:val="22"/>
              </w:rPr>
            </w:pPr>
            <w:r w:rsidRPr="006D7BCD">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F617F" w:rsidRPr="006D7BCD" w:rsidRDefault="007F617F" w:rsidP="00B47D6A">
            <w:pPr>
              <w:pStyle w:val="17"/>
              <w:shd w:val="clear" w:color="auto" w:fill="auto"/>
              <w:spacing w:line="276" w:lineRule="auto"/>
              <w:ind w:firstLine="0"/>
              <w:jc w:val="center"/>
              <w:rPr>
                <w:b/>
                <w:sz w:val="22"/>
                <w:szCs w:val="22"/>
              </w:rPr>
            </w:pPr>
            <w:r w:rsidRPr="006D7BCD">
              <w:rPr>
                <w:b/>
                <w:sz w:val="22"/>
                <w:szCs w:val="22"/>
              </w:rPr>
              <w:t>4</w:t>
            </w:r>
          </w:p>
        </w:tc>
      </w:tr>
      <w:tr w:rsidR="007F617F" w:rsidRPr="006D7BCD" w:rsidTr="006D7BCD">
        <w:trPr>
          <w:trHeight w:val="1321"/>
        </w:trPr>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6D7BCD" w:rsidRDefault="007F617F" w:rsidP="00B47D6A">
            <w:pPr>
              <w:pStyle w:val="17"/>
              <w:shd w:val="clear" w:color="auto" w:fill="auto"/>
              <w:spacing w:line="240" w:lineRule="auto"/>
              <w:ind w:firstLine="0"/>
              <w:jc w:val="both"/>
              <w:rPr>
                <w:sz w:val="22"/>
                <w:szCs w:val="22"/>
              </w:rPr>
            </w:pPr>
            <w:r w:rsidRPr="006D7BCD">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6D7BCD" w:rsidRDefault="007F617F" w:rsidP="00B47D6A">
            <w:pPr>
              <w:pStyle w:val="17"/>
              <w:shd w:val="clear" w:color="auto" w:fill="auto"/>
              <w:spacing w:line="240" w:lineRule="auto"/>
              <w:ind w:left="80" w:right="132" w:firstLine="0"/>
              <w:rPr>
                <w:sz w:val="22"/>
                <w:szCs w:val="22"/>
              </w:rPr>
            </w:pPr>
            <w:r w:rsidRPr="006D7BCD">
              <w:rPr>
                <w:i/>
                <w:iCs/>
                <w:sz w:val="22"/>
                <w:szCs w:val="22"/>
              </w:rPr>
              <w:t xml:space="preserve">только для юридических лиц: </w:t>
            </w:r>
            <w:r w:rsidRPr="006D7BCD">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6D7BCD" w:rsidRDefault="007F617F" w:rsidP="00B47D6A">
            <w:pPr>
              <w:pStyle w:val="2d"/>
              <w:shd w:val="clear" w:color="auto" w:fill="auto"/>
              <w:spacing w:after="0" w:line="240" w:lineRule="auto"/>
              <w:jc w:val="both"/>
              <w:rPr>
                <w:rFonts w:cs="Times New Roman"/>
                <w:sz w:val="22"/>
                <w:szCs w:val="22"/>
              </w:rPr>
            </w:pPr>
            <w:r w:rsidRPr="006D7BCD">
              <w:rPr>
                <w:rFonts w:cs="Times New Roman"/>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6D7BCD" w:rsidRDefault="007F617F" w:rsidP="00B47D6A">
            <w:pPr>
              <w:pStyle w:val="2d"/>
              <w:shd w:val="clear" w:color="auto" w:fill="auto"/>
              <w:spacing w:after="0" w:line="240" w:lineRule="auto"/>
              <w:ind w:left="100"/>
              <w:rPr>
                <w:rFonts w:cs="Times New Roman"/>
                <w:sz w:val="22"/>
                <w:szCs w:val="22"/>
              </w:rPr>
            </w:pPr>
            <w:r w:rsidRPr="006D7BCD">
              <w:rPr>
                <w:rFonts w:cs="Times New Roman"/>
                <w:sz w:val="22"/>
                <w:szCs w:val="22"/>
              </w:rPr>
              <w:t>Копия устава</w:t>
            </w:r>
          </w:p>
        </w:tc>
      </w:tr>
      <w:tr w:rsidR="007F617F" w:rsidRPr="006D7BCD" w:rsidTr="006D7BCD">
        <w:trPr>
          <w:trHeight w:val="85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6D7BCD" w:rsidRDefault="007F617F" w:rsidP="00B47D6A">
            <w:pPr>
              <w:pStyle w:val="17"/>
              <w:shd w:val="clear" w:color="auto" w:fill="auto"/>
              <w:spacing w:line="240" w:lineRule="auto"/>
              <w:ind w:firstLine="0"/>
              <w:jc w:val="both"/>
              <w:rPr>
                <w:sz w:val="22"/>
                <w:szCs w:val="22"/>
              </w:rPr>
            </w:pPr>
            <w:r w:rsidRPr="006D7BCD">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6D7BCD" w:rsidRDefault="007F617F" w:rsidP="00B47D6A">
            <w:pPr>
              <w:pStyle w:val="17"/>
              <w:shd w:val="clear" w:color="auto" w:fill="auto"/>
              <w:spacing w:line="240" w:lineRule="auto"/>
              <w:ind w:left="80" w:right="132" w:firstLine="0"/>
              <w:rPr>
                <w:sz w:val="22"/>
                <w:szCs w:val="22"/>
              </w:rPr>
            </w:pPr>
            <w:r w:rsidRPr="006D7BCD">
              <w:rPr>
                <w:i/>
                <w:iCs/>
                <w:sz w:val="22"/>
                <w:szCs w:val="22"/>
              </w:rPr>
              <w:t xml:space="preserve">только для юридических лиц: </w:t>
            </w:r>
            <w:r w:rsidRPr="006D7BCD">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6D7BCD" w:rsidRDefault="007F617F" w:rsidP="00B47D6A">
            <w:pPr>
              <w:pStyle w:val="2d"/>
              <w:shd w:val="clear" w:color="auto" w:fill="auto"/>
              <w:spacing w:after="0" w:line="240" w:lineRule="auto"/>
              <w:jc w:val="both"/>
              <w:rPr>
                <w:rFonts w:cs="Times New Roman"/>
                <w:sz w:val="22"/>
                <w:szCs w:val="22"/>
              </w:rPr>
            </w:pPr>
            <w:r w:rsidRPr="006D7BCD">
              <w:rPr>
                <w:rFonts w:cs="Times New Roman"/>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6D7BCD" w:rsidRDefault="007F617F" w:rsidP="00B47D6A">
            <w:pPr>
              <w:pStyle w:val="2d"/>
              <w:shd w:val="clear" w:color="auto" w:fill="auto"/>
              <w:spacing w:after="0" w:line="240" w:lineRule="auto"/>
              <w:ind w:left="100"/>
              <w:rPr>
                <w:rFonts w:cs="Times New Roman"/>
                <w:sz w:val="22"/>
                <w:szCs w:val="22"/>
              </w:rPr>
            </w:pPr>
            <w:r w:rsidRPr="006D7BCD">
              <w:rPr>
                <w:rFonts w:cs="Times New Roman"/>
                <w:sz w:val="22"/>
                <w:szCs w:val="22"/>
              </w:rPr>
              <w:t>Копия устава</w:t>
            </w:r>
          </w:p>
        </w:tc>
      </w:tr>
      <w:tr w:rsidR="007F617F" w:rsidRPr="006D7BCD" w:rsidTr="006D7BCD">
        <w:trPr>
          <w:trHeight w:val="1126"/>
        </w:trPr>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6D7BCD" w:rsidRDefault="007F617F" w:rsidP="00B47D6A">
            <w:pPr>
              <w:pStyle w:val="17"/>
              <w:shd w:val="clear" w:color="auto" w:fill="auto"/>
              <w:spacing w:line="240" w:lineRule="auto"/>
              <w:ind w:firstLine="0"/>
              <w:jc w:val="both"/>
              <w:rPr>
                <w:sz w:val="22"/>
                <w:szCs w:val="22"/>
              </w:rPr>
            </w:pPr>
            <w:r w:rsidRPr="006D7BCD">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6D7BCD" w:rsidRDefault="007F617F" w:rsidP="00B47D6A">
            <w:pPr>
              <w:pStyle w:val="17"/>
              <w:shd w:val="clear" w:color="auto" w:fill="auto"/>
              <w:spacing w:line="240" w:lineRule="auto"/>
              <w:ind w:left="80" w:right="132" w:firstLine="0"/>
              <w:rPr>
                <w:sz w:val="22"/>
                <w:szCs w:val="22"/>
              </w:rPr>
            </w:pPr>
            <w:r w:rsidRPr="006D7BCD">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6D7BCD" w:rsidRDefault="007F617F" w:rsidP="00B47D6A">
            <w:pPr>
              <w:pStyle w:val="2d"/>
              <w:shd w:val="clear" w:color="auto" w:fill="auto"/>
              <w:spacing w:after="0" w:line="240" w:lineRule="auto"/>
              <w:jc w:val="both"/>
              <w:rPr>
                <w:rFonts w:cs="Times New Roman"/>
                <w:sz w:val="22"/>
                <w:szCs w:val="22"/>
              </w:rPr>
            </w:pPr>
            <w:r w:rsidRPr="006D7BCD">
              <w:rPr>
                <w:rFonts w:cs="Times New Roman"/>
                <w:sz w:val="22"/>
                <w:szCs w:val="22"/>
              </w:rPr>
              <w:t>Указывается</w:t>
            </w:r>
          </w:p>
          <w:p w:rsidR="007F617F" w:rsidRPr="006D7BCD" w:rsidRDefault="007F617F" w:rsidP="00B47D6A">
            <w:pPr>
              <w:pStyle w:val="2d"/>
              <w:shd w:val="clear" w:color="auto" w:fill="auto"/>
              <w:spacing w:after="0" w:line="240" w:lineRule="auto"/>
              <w:jc w:val="both"/>
              <w:rPr>
                <w:rFonts w:cs="Times New Roman"/>
                <w:sz w:val="22"/>
                <w:szCs w:val="22"/>
              </w:rPr>
            </w:pPr>
            <w:r w:rsidRPr="006D7BCD">
              <w:rPr>
                <w:rFonts w:cs="Times New Roman"/>
                <w:sz w:val="22"/>
                <w:szCs w:val="22"/>
              </w:rPr>
              <w:t>количество</w:t>
            </w:r>
          </w:p>
          <w:p w:rsidR="007F617F" w:rsidRPr="006D7BCD" w:rsidRDefault="007F617F" w:rsidP="00B47D6A">
            <w:pPr>
              <w:pStyle w:val="2d"/>
              <w:shd w:val="clear" w:color="auto" w:fill="auto"/>
              <w:spacing w:after="0" w:line="240" w:lineRule="auto"/>
              <w:jc w:val="both"/>
              <w:rPr>
                <w:rFonts w:cs="Times New Roman"/>
                <w:sz w:val="22"/>
                <w:szCs w:val="22"/>
              </w:rPr>
            </w:pPr>
            <w:r w:rsidRPr="006D7BCD">
              <w:rPr>
                <w:rFonts w:cs="Times New Roman"/>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6D7BCD" w:rsidRDefault="007F617F" w:rsidP="00B47D6A">
            <w:pPr>
              <w:pStyle w:val="2d"/>
              <w:shd w:val="clear" w:color="auto" w:fill="auto"/>
              <w:spacing w:after="0" w:line="240" w:lineRule="auto"/>
              <w:ind w:left="100"/>
              <w:rPr>
                <w:rFonts w:cs="Times New Roman"/>
                <w:sz w:val="22"/>
                <w:szCs w:val="22"/>
              </w:rPr>
            </w:pPr>
            <w:r w:rsidRPr="006D7BCD">
              <w:rPr>
                <w:rFonts w:cs="Times New Roman"/>
                <w:sz w:val="22"/>
                <w:szCs w:val="22"/>
              </w:rPr>
              <w:t>Копия формы 4 ФСС</w:t>
            </w:r>
          </w:p>
        </w:tc>
      </w:tr>
      <w:tr w:rsidR="007F617F" w:rsidRPr="006D7BCD" w:rsidTr="006D7BCD">
        <w:trPr>
          <w:trHeight w:val="1255"/>
        </w:trPr>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6D7BCD" w:rsidRDefault="007F617F" w:rsidP="00B47D6A">
            <w:pPr>
              <w:pStyle w:val="17"/>
              <w:shd w:val="clear" w:color="auto" w:fill="auto"/>
              <w:spacing w:line="240" w:lineRule="auto"/>
              <w:ind w:firstLine="0"/>
              <w:jc w:val="both"/>
              <w:rPr>
                <w:sz w:val="22"/>
                <w:szCs w:val="22"/>
              </w:rPr>
            </w:pPr>
            <w:r w:rsidRPr="006D7BCD">
              <w:rPr>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6D7BCD" w:rsidRDefault="007F617F" w:rsidP="00B47D6A">
            <w:pPr>
              <w:pStyle w:val="17"/>
              <w:shd w:val="clear" w:color="auto" w:fill="auto"/>
              <w:spacing w:line="240" w:lineRule="auto"/>
              <w:ind w:right="132" w:firstLine="0"/>
              <w:jc w:val="both"/>
              <w:rPr>
                <w:sz w:val="22"/>
                <w:szCs w:val="22"/>
              </w:rPr>
            </w:pPr>
            <w:r w:rsidRPr="006D7BCD">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6D7BCD" w:rsidRDefault="007F617F" w:rsidP="00B47D6A">
            <w:pPr>
              <w:pStyle w:val="2d"/>
              <w:shd w:val="clear" w:color="auto" w:fill="auto"/>
              <w:spacing w:after="0" w:line="240" w:lineRule="auto"/>
              <w:jc w:val="both"/>
              <w:rPr>
                <w:rFonts w:cs="Times New Roman"/>
                <w:sz w:val="22"/>
                <w:szCs w:val="22"/>
              </w:rPr>
            </w:pPr>
            <w:r w:rsidRPr="006D7BCD">
              <w:rPr>
                <w:rFonts w:cs="Times New Roman"/>
                <w:sz w:val="22"/>
                <w:szCs w:val="22"/>
              </w:rPr>
              <w:t>Указывается в</w:t>
            </w:r>
          </w:p>
          <w:p w:rsidR="007F617F" w:rsidRPr="006D7BCD" w:rsidRDefault="007F617F" w:rsidP="00B47D6A">
            <w:pPr>
              <w:pStyle w:val="2d"/>
              <w:shd w:val="clear" w:color="auto" w:fill="auto"/>
              <w:spacing w:after="0" w:line="240" w:lineRule="auto"/>
              <w:jc w:val="both"/>
              <w:rPr>
                <w:rFonts w:cs="Times New Roman"/>
                <w:sz w:val="22"/>
                <w:szCs w:val="22"/>
              </w:rPr>
            </w:pPr>
            <w:proofErr w:type="gramStart"/>
            <w:r w:rsidRPr="006D7BCD">
              <w:rPr>
                <w:rFonts w:cs="Times New Roman"/>
                <w:sz w:val="22"/>
                <w:szCs w:val="22"/>
              </w:rPr>
              <w:t>миллионах</w:t>
            </w:r>
            <w:proofErr w:type="gramEnd"/>
          </w:p>
          <w:p w:rsidR="007F617F" w:rsidRPr="006D7BCD" w:rsidRDefault="007F617F" w:rsidP="00B47D6A">
            <w:pPr>
              <w:pStyle w:val="2d"/>
              <w:shd w:val="clear" w:color="auto" w:fill="auto"/>
              <w:spacing w:after="0" w:line="240" w:lineRule="auto"/>
              <w:jc w:val="both"/>
              <w:rPr>
                <w:rFonts w:cs="Times New Roman"/>
                <w:sz w:val="22"/>
                <w:szCs w:val="22"/>
              </w:rPr>
            </w:pPr>
            <w:r w:rsidRPr="006D7BCD">
              <w:rPr>
                <w:rFonts w:cs="Times New Roman"/>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6D7BCD" w:rsidRDefault="007F617F" w:rsidP="00B47D6A">
            <w:pPr>
              <w:pStyle w:val="2d"/>
              <w:shd w:val="clear" w:color="auto" w:fill="auto"/>
              <w:spacing w:after="0" w:line="240" w:lineRule="auto"/>
              <w:ind w:left="100"/>
              <w:rPr>
                <w:rFonts w:cs="Times New Roman"/>
                <w:sz w:val="22"/>
                <w:szCs w:val="22"/>
              </w:rPr>
            </w:pPr>
            <w:r w:rsidRPr="006D7BCD">
              <w:rPr>
                <w:rFonts w:cs="Times New Roman"/>
                <w:sz w:val="22"/>
                <w:szCs w:val="22"/>
              </w:rPr>
              <w:t>Копия баланса за предшествующий календарный год</w:t>
            </w:r>
          </w:p>
        </w:tc>
      </w:tr>
    </w:tbl>
    <w:p w:rsidR="007F617F" w:rsidRPr="006D7BCD" w:rsidRDefault="007F617F" w:rsidP="006D7BCD">
      <w:pPr>
        <w:pStyle w:val="17"/>
        <w:shd w:val="clear" w:color="auto" w:fill="auto"/>
        <w:spacing w:line="276" w:lineRule="auto"/>
        <w:ind w:left="1560" w:hanging="1560"/>
        <w:rPr>
          <w:sz w:val="20"/>
          <w:szCs w:val="20"/>
        </w:rPr>
      </w:pPr>
      <w:r w:rsidRPr="006D7BCD">
        <w:rPr>
          <w:sz w:val="20"/>
          <w:szCs w:val="20"/>
        </w:rPr>
        <w:t>Приложение: подтверждающие документы (указанные в графе 4).</w:t>
      </w:r>
    </w:p>
    <w:p w:rsidR="007F617F" w:rsidRPr="006D7BCD" w:rsidRDefault="007F617F" w:rsidP="007F617F">
      <w:pPr>
        <w:rPr>
          <w:bCs/>
          <w:sz w:val="20"/>
          <w:szCs w:val="20"/>
        </w:rPr>
      </w:pPr>
      <w:r w:rsidRPr="006D7BCD">
        <w:rPr>
          <w:sz w:val="20"/>
          <w:szCs w:val="20"/>
        </w:rPr>
        <w:t>ИНСТРУКЦИИ ПО ЗАПОЛНЕНИЮ</w:t>
      </w:r>
    </w:p>
    <w:p w:rsidR="007F617F" w:rsidRPr="006D7BCD" w:rsidRDefault="007F617F" w:rsidP="007F617F">
      <w:pPr>
        <w:pStyle w:val="Times12"/>
        <w:tabs>
          <w:tab w:val="left" w:pos="0"/>
        </w:tabs>
        <w:rPr>
          <w:b/>
          <w:sz w:val="20"/>
          <w:szCs w:val="20"/>
        </w:rPr>
      </w:pPr>
      <w:r w:rsidRPr="006D7BCD">
        <w:rPr>
          <w:b/>
          <w:sz w:val="20"/>
          <w:szCs w:val="20"/>
        </w:rPr>
        <w:t>1. Данные инструкции не следует воспроизводить в подготовленном документе.</w:t>
      </w:r>
    </w:p>
    <w:p w:rsidR="007F617F" w:rsidRPr="006D7BCD" w:rsidRDefault="007F617F" w:rsidP="006D7BCD">
      <w:pPr>
        <w:pStyle w:val="Times12"/>
        <w:tabs>
          <w:tab w:val="left" w:pos="0"/>
        </w:tabs>
        <w:rPr>
          <w:b/>
          <w:sz w:val="20"/>
          <w:szCs w:val="20"/>
        </w:rPr>
      </w:pPr>
      <w:r w:rsidRPr="006D7BCD">
        <w:rPr>
          <w:b/>
          <w:sz w:val="20"/>
          <w:szCs w:val="20"/>
        </w:rPr>
        <w:t>2. Если П</w:t>
      </w:r>
      <w:r w:rsidR="006D7BCD" w:rsidRPr="006D7BCD">
        <w:rPr>
          <w:b/>
          <w:sz w:val="20"/>
          <w:szCs w:val="20"/>
        </w:rPr>
        <w:t>ровайдер</w:t>
      </w:r>
      <w:r w:rsidRPr="006D7BCD">
        <w:rPr>
          <w:b/>
          <w:sz w:val="20"/>
          <w:szCs w:val="20"/>
        </w:rPr>
        <w:t xml:space="preserve"> не относится к числу </w:t>
      </w:r>
      <w:r w:rsidRPr="006D7BCD">
        <w:rPr>
          <w:b/>
          <w:i/>
          <w:iCs/>
          <w:sz w:val="20"/>
          <w:szCs w:val="20"/>
        </w:rPr>
        <w:t xml:space="preserve">субъектов малого или среднего </w:t>
      </w:r>
      <w:r w:rsidRPr="006D7BCD">
        <w:rPr>
          <w:b/>
          <w:sz w:val="20"/>
          <w:szCs w:val="20"/>
        </w:rPr>
        <w:t xml:space="preserve">предпринимательства, то таблица не заполняется, а в первом абзаце настоящей формы указывается, что </w:t>
      </w:r>
      <w:r w:rsidR="003F06C8" w:rsidRPr="006D7BCD">
        <w:rPr>
          <w:b/>
          <w:sz w:val="20"/>
          <w:szCs w:val="20"/>
        </w:rPr>
        <w:t xml:space="preserve">Провайдер </w:t>
      </w:r>
      <w:r w:rsidRPr="006D7BCD">
        <w:rPr>
          <w:b/>
          <w:sz w:val="20"/>
          <w:szCs w:val="20"/>
        </w:rPr>
        <w:t xml:space="preserve">не относится к числу </w:t>
      </w:r>
      <w:r w:rsidRPr="006D7BCD">
        <w:rPr>
          <w:b/>
          <w:i/>
          <w:iCs/>
          <w:sz w:val="20"/>
          <w:szCs w:val="20"/>
        </w:rPr>
        <w:t xml:space="preserve">субъектов малого или среднего </w:t>
      </w:r>
      <w:r w:rsidRPr="006D7BCD">
        <w:rPr>
          <w:b/>
          <w:sz w:val="20"/>
          <w:szCs w:val="20"/>
        </w:rPr>
        <w:t xml:space="preserve">предпринимательства. </w:t>
      </w:r>
    </w:p>
    <w:p w:rsidR="007F617F" w:rsidRDefault="007F617F" w:rsidP="007F617F">
      <w:pPr>
        <w:pStyle w:val="afff2"/>
        <w:tabs>
          <w:tab w:val="clear" w:pos="1134"/>
        </w:tabs>
        <w:autoSpaceDE w:val="0"/>
        <w:autoSpaceDN w:val="0"/>
        <w:spacing w:line="240" w:lineRule="auto"/>
        <w:ind w:left="2835" w:firstLine="0"/>
        <w:rPr>
          <w:sz w:val="16"/>
          <w:szCs w:val="16"/>
        </w:rPr>
      </w:pPr>
    </w:p>
    <w:p w:rsidR="007F617F" w:rsidRPr="00433274" w:rsidRDefault="007F617F" w:rsidP="007F617F">
      <w:pPr>
        <w:pStyle w:val="afff2"/>
        <w:tabs>
          <w:tab w:val="clear" w:pos="1134"/>
        </w:tabs>
        <w:autoSpaceDE w:val="0"/>
        <w:autoSpaceDN w:val="0"/>
        <w:spacing w:line="240" w:lineRule="auto"/>
        <w:ind w:left="567" w:firstLine="0"/>
        <w:rPr>
          <w:sz w:val="16"/>
          <w:szCs w:val="16"/>
        </w:rPr>
      </w:pPr>
      <w:r w:rsidRPr="00433274">
        <w:rPr>
          <w:sz w:val="16"/>
          <w:szCs w:val="16"/>
        </w:rPr>
        <w:t>__________________________</w:t>
      </w:r>
      <w:r w:rsidRPr="00433274">
        <w:rPr>
          <w:sz w:val="16"/>
          <w:szCs w:val="16"/>
        </w:rPr>
        <w:tab/>
      </w:r>
      <w:r w:rsidRPr="00433274">
        <w:rPr>
          <w:sz w:val="16"/>
          <w:szCs w:val="16"/>
        </w:rPr>
        <w:tab/>
        <w:t>____________________________</w:t>
      </w:r>
    </w:p>
    <w:p w:rsidR="007F617F" w:rsidRPr="00433274" w:rsidRDefault="007F617F" w:rsidP="007F617F">
      <w:pPr>
        <w:pStyle w:val="Times12"/>
        <w:ind w:left="567" w:firstLine="0"/>
        <w:rPr>
          <w:sz w:val="14"/>
          <w:szCs w:val="14"/>
        </w:rPr>
      </w:pPr>
      <w:r w:rsidRPr="00433274">
        <w:rPr>
          <w:snapToGrid w:val="0"/>
          <w:sz w:val="14"/>
          <w:szCs w:val="14"/>
        </w:rPr>
        <w:t xml:space="preserve"> (Подпись уполномоченного лица)</w:t>
      </w:r>
      <w:r w:rsidRPr="00433274">
        <w:rPr>
          <w:snapToGrid w:val="0"/>
          <w:sz w:val="14"/>
          <w:szCs w:val="14"/>
        </w:rPr>
        <w:tab/>
      </w:r>
      <w:r w:rsidRPr="00433274">
        <w:rPr>
          <w:snapToGrid w:val="0"/>
          <w:sz w:val="14"/>
          <w:szCs w:val="14"/>
        </w:rPr>
        <w:tab/>
        <w:t>(Ф.И.О. и должность подписавшего)</w:t>
      </w:r>
    </w:p>
    <w:p w:rsidR="007F617F" w:rsidRPr="00433274" w:rsidRDefault="007F617F" w:rsidP="007F617F">
      <w:pPr>
        <w:rPr>
          <w:bCs/>
        </w:rPr>
      </w:pPr>
      <w:r w:rsidRPr="00433274">
        <w:t>М.П.</w:t>
      </w:r>
    </w:p>
    <w:p w:rsidR="006D7BCD" w:rsidRDefault="006D7BCD" w:rsidP="007F617F">
      <w:pPr>
        <w:jc w:val="right"/>
      </w:pPr>
    </w:p>
    <w:tbl>
      <w:tblPr>
        <w:tblW w:w="10173" w:type="dxa"/>
        <w:jc w:val="center"/>
        <w:tblLayout w:type="fixed"/>
        <w:tblLook w:val="0000"/>
      </w:tblPr>
      <w:tblGrid>
        <w:gridCol w:w="108"/>
        <w:gridCol w:w="4680"/>
        <w:gridCol w:w="360"/>
        <w:gridCol w:w="236"/>
        <w:gridCol w:w="4084"/>
        <w:gridCol w:w="705"/>
      </w:tblGrid>
      <w:tr w:rsidR="006D7BCD" w:rsidRPr="003177E0" w:rsidTr="00A107DA">
        <w:trPr>
          <w:gridBefore w:val="1"/>
          <w:gridAfter w:val="1"/>
          <w:wBefore w:w="108" w:type="dxa"/>
          <w:wAfter w:w="705" w:type="dxa"/>
          <w:trHeight w:val="163"/>
          <w:jc w:val="center"/>
        </w:trPr>
        <w:tc>
          <w:tcPr>
            <w:tcW w:w="4680" w:type="dxa"/>
          </w:tcPr>
          <w:p w:rsidR="006D7BCD" w:rsidRDefault="006D7BCD" w:rsidP="00A107DA">
            <w:pPr>
              <w:tabs>
                <w:tab w:val="left" w:pos="4882"/>
              </w:tabs>
              <w:jc w:val="center"/>
              <w:rPr>
                <w:b/>
              </w:rPr>
            </w:pPr>
            <w:r>
              <w:rPr>
                <w:b/>
              </w:rPr>
              <w:t>АБОНЕНТ</w:t>
            </w:r>
            <w:r w:rsidRPr="003177E0">
              <w:rPr>
                <w:b/>
              </w:rPr>
              <w:t>:</w:t>
            </w:r>
          </w:p>
          <w:p w:rsidR="006D7BCD" w:rsidRPr="003177E0" w:rsidRDefault="006D7BCD" w:rsidP="00A107DA">
            <w:pPr>
              <w:tabs>
                <w:tab w:val="left" w:pos="4882"/>
              </w:tabs>
              <w:jc w:val="center"/>
              <w:rPr>
                <w:b/>
              </w:rPr>
            </w:pPr>
            <w:r>
              <w:rPr>
                <w:b/>
              </w:rPr>
              <w:t>ОАО «Головной институт «ВНИПИЭТ»</w:t>
            </w:r>
          </w:p>
        </w:tc>
        <w:tc>
          <w:tcPr>
            <w:tcW w:w="4680" w:type="dxa"/>
            <w:gridSpan w:val="3"/>
          </w:tcPr>
          <w:p w:rsidR="006D7BCD" w:rsidRPr="003177E0" w:rsidRDefault="006D7BCD" w:rsidP="00A107DA">
            <w:pPr>
              <w:tabs>
                <w:tab w:val="left" w:pos="4882"/>
              </w:tabs>
              <w:jc w:val="center"/>
              <w:rPr>
                <w:b/>
              </w:rPr>
            </w:pPr>
            <w:r>
              <w:rPr>
                <w:b/>
              </w:rPr>
              <w:t>ПРОВАЙДЕР</w:t>
            </w:r>
            <w:r w:rsidRPr="003177E0">
              <w:rPr>
                <w:b/>
              </w:rPr>
              <w:t>:</w:t>
            </w:r>
          </w:p>
        </w:tc>
      </w:tr>
      <w:tr w:rsidR="006D7BCD" w:rsidRPr="005A2805" w:rsidTr="00A107DA">
        <w:tblPrEx>
          <w:jc w:val="left"/>
        </w:tblPrEx>
        <w:trPr>
          <w:trHeight w:val="559"/>
        </w:trPr>
        <w:tc>
          <w:tcPr>
            <w:tcW w:w="5148" w:type="dxa"/>
            <w:gridSpan w:val="3"/>
          </w:tcPr>
          <w:p w:rsidR="006D7BCD" w:rsidRDefault="006D7BCD" w:rsidP="00A107DA">
            <w:pPr>
              <w:pBdr>
                <w:bottom w:val="single" w:sz="12" w:space="1" w:color="auto"/>
              </w:pBdr>
            </w:pPr>
          </w:p>
          <w:p w:rsidR="006D7BCD" w:rsidRDefault="006D7BCD" w:rsidP="00A107DA">
            <w:pPr>
              <w:pBdr>
                <w:bottom w:val="single" w:sz="12" w:space="1" w:color="auto"/>
              </w:pBdr>
            </w:pPr>
            <w:r>
              <w:t xml:space="preserve">Заместитель директора филиала </w:t>
            </w:r>
          </w:p>
          <w:p w:rsidR="006D7BCD" w:rsidRDefault="006D7BCD" w:rsidP="00A107DA">
            <w:pPr>
              <w:pBdr>
                <w:bottom w:val="single" w:sz="12" w:space="1" w:color="auto"/>
              </w:pBdr>
            </w:pPr>
            <w:r>
              <w:t>ОАО «Головной институт «ВНИПИЭТ»  «</w:t>
            </w:r>
            <w:proofErr w:type="spellStart"/>
            <w:r>
              <w:t>СПбАЭП</w:t>
            </w:r>
            <w:proofErr w:type="spellEnd"/>
            <w:r>
              <w:t xml:space="preserve">» по экономике и финансам </w:t>
            </w:r>
          </w:p>
          <w:p w:rsidR="006D7BCD" w:rsidRDefault="006D7BCD" w:rsidP="00A107DA">
            <w:pPr>
              <w:pBdr>
                <w:bottom w:val="single" w:sz="12" w:space="1" w:color="auto"/>
              </w:pBdr>
            </w:pPr>
            <w:r>
              <w:t xml:space="preserve">                                           </w:t>
            </w:r>
          </w:p>
          <w:p w:rsidR="006D7BCD" w:rsidRPr="005A2805" w:rsidRDefault="006D7BCD" w:rsidP="00A107DA">
            <w:pPr>
              <w:pBdr>
                <w:bottom w:val="single" w:sz="12" w:space="1" w:color="auto"/>
              </w:pBdr>
            </w:pPr>
            <w:r>
              <w:t xml:space="preserve">                                          Н.А. </w:t>
            </w:r>
            <w:proofErr w:type="spellStart"/>
            <w:r>
              <w:t>Бужаров</w:t>
            </w:r>
            <w:proofErr w:type="spellEnd"/>
          </w:p>
          <w:p w:rsidR="006D7BCD" w:rsidRPr="005A2805" w:rsidRDefault="006D7BCD" w:rsidP="00A107DA">
            <w:r w:rsidRPr="005A2805">
              <w:t>М.П.</w:t>
            </w:r>
          </w:p>
        </w:tc>
        <w:tc>
          <w:tcPr>
            <w:tcW w:w="236" w:type="dxa"/>
          </w:tcPr>
          <w:p w:rsidR="006D7BCD" w:rsidRPr="005A2805" w:rsidRDefault="006D7BCD" w:rsidP="00A107DA"/>
        </w:tc>
        <w:tc>
          <w:tcPr>
            <w:tcW w:w="4789" w:type="dxa"/>
            <w:gridSpan w:val="2"/>
          </w:tcPr>
          <w:p w:rsidR="006D7BCD" w:rsidRDefault="006D7BCD" w:rsidP="00A107DA">
            <w:pPr>
              <w:pBdr>
                <w:bottom w:val="single" w:sz="12" w:space="1" w:color="auto"/>
              </w:pBdr>
            </w:pPr>
          </w:p>
          <w:p w:rsidR="006D7BCD" w:rsidRDefault="006D7BCD" w:rsidP="00A107DA">
            <w:pPr>
              <w:pBdr>
                <w:bottom w:val="single" w:sz="12" w:space="1" w:color="auto"/>
              </w:pBdr>
            </w:pPr>
          </w:p>
          <w:p w:rsidR="006D7BCD" w:rsidRDefault="006D7BCD" w:rsidP="00A107DA">
            <w:pPr>
              <w:pBdr>
                <w:bottom w:val="single" w:sz="12" w:space="1" w:color="auto"/>
              </w:pBdr>
            </w:pPr>
          </w:p>
          <w:p w:rsidR="006D7BCD" w:rsidRDefault="006D7BCD" w:rsidP="00A107DA">
            <w:pPr>
              <w:pBdr>
                <w:bottom w:val="single" w:sz="12" w:space="1" w:color="auto"/>
              </w:pBdr>
            </w:pPr>
          </w:p>
          <w:p w:rsidR="006D7BCD" w:rsidRDefault="006D7BCD" w:rsidP="00A107DA">
            <w:pPr>
              <w:pBdr>
                <w:bottom w:val="single" w:sz="12" w:space="1" w:color="auto"/>
              </w:pBdr>
            </w:pPr>
          </w:p>
          <w:p w:rsidR="006D7BCD" w:rsidRPr="005A2805" w:rsidRDefault="006D7BCD" w:rsidP="00A107DA">
            <w:pPr>
              <w:pBdr>
                <w:bottom w:val="single" w:sz="12" w:space="1" w:color="auto"/>
              </w:pBdr>
            </w:pPr>
          </w:p>
          <w:p w:rsidR="006D7BCD" w:rsidRPr="005A2805" w:rsidRDefault="006D7BCD" w:rsidP="00A107DA">
            <w:r w:rsidRPr="005A2805">
              <w:t>М.П.</w:t>
            </w:r>
          </w:p>
        </w:tc>
      </w:tr>
    </w:tbl>
    <w:p w:rsidR="007F617F" w:rsidRPr="00D75C57" w:rsidRDefault="007F617F" w:rsidP="007F617F">
      <w:pPr>
        <w:jc w:val="right"/>
      </w:pPr>
      <w:r w:rsidRPr="00433274">
        <w:br w:type="page"/>
      </w:r>
      <w:r w:rsidRPr="00D75C57">
        <w:t xml:space="preserve">Приложение №1 к Приложению № </w:t>
      </w:r>
      <w:r>
        <w:t>2</w:t>
      </w:r>
      <w:r w:rsidRPr="00D75C57">
        <w:t xml:space="preserve"> </w:t>
      </w:r>
    </w:p>
    <w:p w:rsidR="007F617F" w:rsidRPr="00D75C57" w:rsidRDefault="007F617F" w:rsidP="007F617F">
      <w:pPr>
        <w:jc w:val="right"/>
      </w:pPr>
      <w:r w:rsidRPr="00D75C57">
        <w:t>к договору № _____________</w:t>
      </w:r>
    </w:p>
    <w:p w:rsidR="007F617F" w:rsidRPr="00D75C57" w:rsidRDefault="007F617F" w:rsidP="007F617F">
      <w:pPr>
        <w:jc w:val="right"/>
      </w:pPr>
      <w:r w:rsidRPr="00D75C57">
        <w:t>от ____________</w:t>
      </w:r>
    </w:p>
    <w:p w:rsidR="007F617F" w:rsidRPr="00433274" w:rsidRDefault="007F617F" w:rsidP="007F617F">
      <w:pPr>
        <w:jc w:val="right"/>
      </w:pPr>
    </w:p>
    <w:p w:rsidR="007F617F" w:rsidRPr="0057157D" w:rsidRDefault="007F617F" w:rsidP="007F617F">
      <w:pPr>
        <w:rPr>
          <w:b/>
        </w:rPr>
      </w:pPr>
      <w:r w:rsidRPr="0057157D">
        <w:rPr>
          <w:b/>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99"/>
        <w:gridCol w:w="4201"/>
        <w:gridCol w:w="2285"/>
        <w:gridCol w:w="1555"/>
        <w:gridCol w:w="1643"/>
      </w:tblGrid>
      <w:tr w:rsidR="007F617F" w:rsidRPr="00433274" w:rsidTr="00B47D6A">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F617F" w:rsidRPr="00433274" w:rsidRDefault="007F617F" w:rsidP="00B47D6A">
            <w:pPr>
              <w:pStyle w:val="17"/>
              <w:shd w:val="clear" w:color="auto" w:fill="auto"/>
              <w:spacing w:line="276" w:lineRule="auto"/>
              <w:ind w:firstLine="0"/>
              <w:jc w:val="center"/>
              <w:rPr>
                <w:b/>
                <w:sz w:val="24"/>
                <w:szCs w:val="24"/>
              </w:rPr>
            </w:pPr>
            <w:r w:rsidRPr="00433274">
              <w:rPr>
                <w:b/>
                <w:sz w:val="24"/>
                <w:szCs w:val="24"/>
              </w:rPr>
              <w:t xml:space="preserve">№ </w:t>
            </w:r>
            <w:proofErr w:type="spellStart"/>
            <w:proofErr w:type="gramStart"/>
            <w:r w:rsidRPr="00433274">
              <w:rPr>
                <w:b/>
                <w:sz w:val="24"/>
                <w:szCs w:val="24"/>
              </w:rPr>
              <w:t>п</w:t>
            </w:r>
            <w:proofErr w:type="spellEnd"/>
            <w:proofErr w:type="gramEnd"/>
            <w:r w:rsidRPr="00433274">
              <w:rPr>
                <w:b/>
                <w:sz w:val="24"/>
                <w:szCs w:val="24"/>
              </w:rPr>
              <w:t>/</w:t>
            </w:r>
            <w:proofErr w:type="spellStart"/>
            <w:r w:rsidRPr="00433274">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F617F" w:rsidRPr="00433274" w:rsidRDefault="007F617F" w:rsidP="00B47D6A">
            <w:pPr>
              <w:pStyle w:val="17"/>
              <w:shd w:val="clear" w:color="auto" w:fill="auto"/>
              <w:spacing w:line="276" w:lineRule="auto"/>
              <w:ind w:right="132" w:firstLine="0"/>
              <w:jc w:val="center"/>
              <w:rPr>
                <w:b/>
                <w:sz w:val="24"/>
                <w:szCs w:val="24"/>
              </w:rPr>
            </w:pPr>
            <w:r w:rsidRPr="00433274">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F617F" w:rsidRPr="00433274" w:rsidRDefault="007F617F" w:rsidP="00B47D6A">
            <w:pPr>
              <w:pStyle w:val="17"/>
              <w:shd w:val="clear" w:color="auto" w:fill="auto"/>
              <w:spacing w:line="276" w:lineRule="auto"/>
              <w:ind w:firstLine="0"/>
              <w:jc w:val="center"/>
              <w:rPr>
                <w:b/>
                <w:sz w:val="24"/>
                <w:szCs w:val="24"/>
              </w:rPr>
            </w:pPr>
            <w:r w:rsidRPr="00433274">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F617F" w:rsidRPr="00433274" w:rsidRDefault="007F617F" w:rsidP="00B47D6A">
            <w:pPr>
              <w:pStyle w:val="17"/>
              <w:shd w:val="clear" w:color="auto" w:fill="auto"/>
              <w:spacing w:line="276" w:lineRule="auto"/>
              <w:ind w:firstLine="0"/>
              <w:jc w:val="center"/>
              <w:rPr>
                <w:b/>
                <w:sz w:val="24"/>
                <w:szCs w:val="24"/>
              </w:rPr>
            </w:pPr>
            <w:r w:rsidRPr="00433274">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F617F" w:rsidRPr="00433274" w:rsidRDefault="007F617F" w:rsidP="00B47D6A">
            <w:pPr>
              <w:pStyle w:val="17"/>
              <w:shd w:val="clear" w:color="auto" w:fill="auto"/>
              <w:spacing w:line="276" w:lineRule="auto"/>
              <w:ind w:firstLine="0"/>
              <w:jc w:val="center"/>
              <w:rPr>
                <w:b/>
                <w:sz w:val="24"/>
                <w:szCs w:val="24"/>
              </w:rPr>
            </w:pPr>
            <w:r w:rsidRPr="00433274">
              <w:rPr>
                <w:b/>
                <w:sz w:val="24"/>
                <w:szCs w:val="24"/>
              </w:rPr>
              <w:t>Возможный источник данных</w:t>
            </w:r>
          </w:p>
        </w:tc>
      </w:tr>
      <w:tr w:rsidR="007F617F" w:rsidRPr="00433274" w:rsidTr="00B47D6A">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F617F" w:rsidRPr="00433274" w:rsidRDefault="007F617F" w:rsidP="00B47D6A">
            <w:pPr>
              <w:pStyle w:val="17"/>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F617F" w:rsidRPr="00433274" w:rsidRDefault="007F617F" w:rsidP="00B47D6A">
            <w:pPr>
              <w:pStyle w:val="17"/>
              <w:shd w:val="clear" w:color="auto" w:fill="auto"/>
              <w:spacing w:line="276" w:lineRule="auto"/>
              <w:ind w:left="1640" w:right="132" w:firstLine="0"/>
              <w:jc w:val="center"/>
              <w:rPr>
                <w:b/>
                <w:sz w:val="24"/>
                <w:szCs w:val="24"/>
              </w:rPr>
            </w:pPr>
            <w:r>
              <w:rPr>
                <w:b/>
                <w:sz w:val="24"/>
                <w:szCs w:val="24"/>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F617F" w:rsidRPr="00433274" w:rsidRDefault="007F617F" w:rsidP="00B47D6A">
            <w:pPr>
              <w:pStyle w:val="17"/>
              <w:shd w:val="clear" w:color="auto" w:fill="auto"/>
              <w:spacing w:line="276" w:lineRule="auto"/>
              <w:ind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F617F" w:rsidRPr="00433274" w:rsidRDefault="007F617F" w:rsidP="00B47D6A">
            <w:pPr>
              <w:pStyle w:val="17"/>
              <w:shd w:val="clear" w:color="auto" w:fill="auto"/>
              <w:spacing w:line="276" w:lineRule="auto"/>
              <w:ind w:firstLine="0"/>
              <w:jc w:val="center"/>
              <w:rPr>
                <w:b/>
                <w:sz w:val="24"/>
                <w:szCs w:val="24"/>
              </w:rPr>
            </w:pPr>
            <w:r w:rsidRPr="00433274">
              <w:rPr>
                <w:b/>
                <w:sz w:val="24"/>
                <w:szCs w:val="24"/>
              </w:rPr>
              <w:t>4</w:t>
            </w:r>
          </w:p>
        </w:tc>
      </w:tr>
      <w:tr w:rsidR="007F617F" w:rsidRPr="00433274" w:rsidTr="00B47D6A">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433274" w:rsidRDefault="007F617F" w:rsidP="00B47D6A">
            <w:pPr>
              <w:pStyle w:val="17"/>
              <w:shd w:val="clear" w:color="auto" w:fill="auto"/>
              <w:spacing w:line="276"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2251B9" w:rsidRDefault="007F617F" w:rsidP="00B47D6A">
            <w:pPr>
              <w:pStyle w:val="17"/>
              <w:shd w:val="clear" w:color="auto" w:fill="auto"/>
              <w:spacing w:line="276" w:lineRule="auto"/>
              <w:ind w:left="80" w:right="132" w:firstLine="0"/>
              <w:rPr>
                <w:sz w:val="24"/>
                <w:szCs w:val="24"/>
              </w:rPr>
            </w:pPr>
            <w:r w:rsidRPr="002251B9">
              <w:rPr>
                <w:sz w:val="24"/>
                <w:szCs w:val="24"/>
              </w:rPr>
              <w:t xml:space="preserve">Суммарная доля участия в уставном (складочном) капитале: </w:t>
            </w:r>
          </w:p>
          <w:p w:rsidR="007F617F" w:rsidRPr="002251B9" w:rsidRDefault="007F617F" w:rsidP="00B47D6A">
            <w:pPr>
              <w:pStyle w:val="17"/>
              <w:shd w:val="clear" w:color="auto" w:fill="auto"/>
              <w:spacing w:line="276" w:lineRule="auto"/>
              <w:ind w:left="80" w:right="132" w:firstLine="0"/>
              <w:rPr>
                <w:sz w:val="24"/>
                <w:szCs w:val="24"/>
              </w:rPr>
            </w:pPr>
            <w:r w:rsidRPr="002251B9">
              <w:rPr>
                <w:sz w:val="24"/>
                <w:szCs w:val="24"/>
              </w:rPr>
              <w:t xml:space="preserve">- РФ, субъектов РФ, муниципальных образований, </w:t>
            </w:r>
          </w:p>
          <w:p w:rsidR="007F617F" w:rsidRPr="002251B9" w:rsidRDefault="007F617F" w:rsidP="00B47D6A">
            <w:pPr>
              <w:pStyle w:val="17"/>
              <w:shd w:val="clear" w:color="auto" w:fill="auto"/>
              <w:spacing w:line="276" w:lineRule="auto"/>
              <w:ind w:left="80" w:right="132" w:firstLine="0"/>
              <w:rPr>
                <w:sz w:val="24"/>
                <w:szCs w:val="24"/>
              </w:rPr>
            </w:pPr>
            <w:r w:rsidRPr="002251B9">
              <w:rPr>
                <w:sz w:val="24"/>
                <w:szCs w:val="24"/>
              </w:rPr>
              <w:t xml:space="preserve">- иностранных юридических лиц и граждан, </w:t>
            </w:r>
          </w:p>
          <w:p w:rsidR="007F617F" w:rsidRPr="002251B9" w:rsidRDefault="007F617F" w:rsidP="00B47D6A">
            <w:pPr>
              <w:pStyle w:val="17"/>
              <w:shd w:val="clear" w:color="auto" w:fill="auto"/>
              <w:spacing w:line="276" w:lineRule="auto"/>
              <w:ind w:left="80" w:right="132" w:firstLine="0"/>
              <w:rPr>
                <w:sz w:val="24"/>
                <w:szCs w:val="24"/>
              </w:rPr>
            </w:pPr>
            <w:r w:rsidRPr="002251B9">
              <w:rPr>
                <w:sz w:val="24"/>
                <w:szCs w:val="24"/>
              </w:rPr>
              <w:t>- общественных и религиозных организаций (объединений)</w:t>
            </w:r>
          </w:p>
          <w:p w:rsidR="007F617F" w:rsidRPr="002251B9" w:rsidRDefault="007F617F" w:rsidP="00B47D6A">
            <w:pPr>
              <w:pStyle w:val="17"/>
              <w:shd w:val="clear" w:color="auto" w:fill="auto"/>
              <w:spacing w:line="276" w:lineRule="auto"/>
              <w:ind w:left="80" w:right="132" w:firstLine="0"/>
              <w:rPr>
                <w:sz w:val="24"/>
                <w:szCs w:val="24"/>
              </w:rPr>
            </w:pPr>
            <w:r w:rsidRPr="002251B9">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7F617F" w:rsidRPr="00330454" w:rsidRDefault="007F617F" w:rsidP="00B47D6A">
            <w:pPr>
              <w:pStyle w:val="2d"/>
              <w:shd w:val="clear" w:color="auto" w:fill="auto"/>
              <w:spacing w:after="0" w:line="276" w:lineRule="auto"/>
              <w:ind w:left="100"/>
              <w:jc w:val="center"/>
              <w:rPr>
                <w:rFonts w:cs="Times New Roman"/>
                <w:sz w:val="24"/>
                <w:szCs w:val="24"/>
              </w:rPr>
            </w:pPr>
            <w:r w:rsidRPr="00330454">
              <w:rPr>
                <w:rFonts w:cs="Times New Roman"/>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330454" w:rsidRDefault="007F617F" w:rsidP="00B47D6A">
            <w:pPr>
              <w:pStyle w:val="2d"/>
              <w:shd w:val="clear" w:color="auto" w:fill="auto"/>
              <w:spacing w:after="0" w:line="276" w:lineRule="auto"/>
              <w:ind w:left="100"/>
              <w:jc w:val="center"/>
              <w:rPr>
                <w:rFonts w:cs="Times New Roman"/>
                <w:sz w:val="24"/>
                <w:szCs w:val="24"/>
              </w:rPr>
            </w:pPr>
            <w:r w:rsidRPr="00330454">
              <w:rPr>
                <w:rFonts w:cs="Times New Roman"/>
                <w:sz w:val="24"/>
                <w:szCs w:val="24"/>
              </w:rPr>
              <w:t>Устав предприятия</w:t>
            </w:r>
          </w:p>
        </w:tc>
      </w:tr>
      <w:tr w:rsidR="007F617F" w:rsidRPr="00433274" w:rsidTr="00B47D6A">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433274" w:rsidRDefault="007F617F" w:rsidP="00B47D6A">
            <w:pPr>
              <w:pStyle w:val="17"/>
              <w:shd w:val="clear" w:color="auto" w:fill="auto"/>
              <w:spacing w:line="276"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2251B9" w:rsidRDefault="007F617F" w:rsidP="00B47D6A">
            <w:pPr>
              <w:pStyle w:val="17"/>
              <w:shd w:val="clear" w:color="auto" w:fill="auto"/>
              <w:spacing w:line="276" w:lineRule="auto"/>
              <w:ind w:left="80" w:right="132" w:firstLine="0"/>
              <w:rPr>
                <w:sz w:val="24"/>
                <w:szCs w:val="24"/>
              </w:rPr>
            </w:pPr>
            <w:r w:rsidRPr="002251B9">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7F617F" w:rsidRPr="00330454" w:rsidRDefault="007F617F" w:rsidP="00B47D6A">
            <w:pPr>
              <w:pStyle w:val="2d"/>
              <w:shd w:val="clear" w:color="auto" w:fill="auto"/>
              <w:spacing w:after="0" w:line="276" w:lineRule="auto"/>
              <w:ind w:left="100"/>
              <w:jc w:val="center"/>
              <w:rPr>
                <w:rFonts w:cs="Times New Roman"/>
                <w:sz w:val="24"/>
                <w:szCs w:val="24"/>
              </w:rPr>
            </w:pPr>
            <w:r w:rsidRPr="00330454">
              <w:rPr>
                <w:rFonts w:cs="Times New Roman"/>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330454" w:rsidRDefault="007F617F" w:rsidP="00B47D6A">
            <w:pPr>
              <w:pStyle w:val="2d"/>
              <w:shd w:val="clear" w:color="auto" w:fill="auto"/>
              <w:spacing w:after="0" w:line="276" w:lineRule="auto"/>
              <w:ind w:left="100"/>
              <w:jc w:val="center"/>
              <w:rPr>
                <w:rFonts w:cs="Times New Roman"/>
                <w:sz w:val="24"/>
                <w:szCs w:val="24"/>
              </w:rPr>
            </w:pPr>
            <w:r w:rsidRPr="00330454">
              <w:rPr>
                <w:rFonts w:cs="Times New Roman"/>
                <w:sz w:val="24"/>
                <w:szCs w:val="24"/>
              </w:rPr>
              <w:t>Устав предприятия</w:t>
            </w:r>
          </w:p>
        </w:tc>
      </w:tr>
      <w:tr w:rsidR="007F617F" w:rsidRPr="00433274" w:rsidTr="00B47D6A">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7F617F" w:rsidRPr="00433274" w:rsidRDefault="007F617F" w:rsidP="00B47D6A">
            <w:pPr>
              <w:pStyle w:val="17"/>
              <w:shd w:val="clear" w:color="auto" w:fill="auto"/>
              <w:spacing w:line="276" w:lineRule="auto"/>
              <w:ind w:firstLine="0"/>
              <w:jc w:val="both"/>
              <w:rPr>
                <w:sz w:val="24"/>
                <w:szCs w:val="24"/>
              </w:rPr>
            </w:pPr>
            <w:r w:rsidRPr="00433274">
              <w:rPr>
                <w:sz w:val="24"/>
                <w:szCs w:val="24"/>
              </w:rPr>
              <w:t>3.</w:t>
            </w:r>
          </w:p>
        </w:tc>
        <w:tc>
          <w:tcPr>
            <w:tcW w:w="0" w:type="auto"/>
            <w:vMerge w:val="restart"/>
            <w:tcBorders>
              <w:top w:val="single" w:sz="4" w:space="0" w:color="auto"/>
              <w:left w:val="single" w:sz="4" w:space="0" w:color="auto"/>
              <w:right w:val="single" w:sz="4" w:space="0" w:color="auto"/>
            </w:tcBorders>
            <w:shd w:val="clear" w:color="auto" w:fill="FFFFFF"/>
          </w:tcPr>
          <w:p w:rsidR="007F617F" w:rsidRPr="002251B9" w:rsidRDefault="007F617F" w:rsidP="00B47D6A">
            <w:pPr>
              <w:pStyle w:val="17"/>
              <w:shd w:val="clear" w:color="auto" w:fill="auto"/>
              <w:spacing w:line="276" w:lineRule="auto"/>
              <w:ind w:left="80" w:right="132" w:firstLine="0"/>
              <w:rPr>
                <w:sz w:val="24"/>
                <w:szCs w:val="24"/>
              </w:rPr>
            </w:pPr>
            <w:r w:rsidRPr="002251B9">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330454" w:rsidRDefault="007F617F" w:rsidP="00B47D6A">
            <w:pPr>
              <w:pStyle w:val="2d"/>
              <w:shd w:val="clear" w:color="auto" w:fill="auto"/>
              <w:spacing w:after="0" w:line="276" w:lineRule="auto"/>
              <w:jc w:val="center"/>
              <w:rPr>
                <w:rFonts w:cs="Times New Roman"/>
                <w:sz w:val="24"/>
                <w:szCs w:val="24"/>
              </w:rPr>
            </w:pPr>
            <w:r w:rsidRPr="00330454">
              <w:rPr>
                <w:rFonts w:cs="Times New Roman"/>
                <w:sz w:val="24"/>
                <w:szCs w:val="24"/>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7F617F" w:rsidRPr="00330454" w:rsidRDefault="007F617F" w:rsidP="00B47D6A">
            <w:pPr>
              <w:pStyle w:val="2d"/>
              <w:shd w:val="clear" w:color="auto" w:fill="auto"/>
              <w:spacing w:after="0" w:line="276" w:lineRule="auto"/>
              <w:ind w:left="100"/>
              <w:jc w:val="center"/>
              <w:rPr>
                <w:rFonts w:cs="Times New Roman"/>
                <w:sz w:val="24"/>
                <w:szCs w:val="24"/>
              </w:rPr>
            </w:pPr>
            <w:r w:rsidRPr="00330454">
              <w:rPr>
                <w:rFonts w:cs="Times New Roman"/>
                <w:sz w:val="24"/>
                <w:szCs w:val="24"/>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7F617F" w:rsidRPr="00330454" w:rsidRDefault="007F617F" w:rsidP="00B47D6A">
            <w:pPr>
              <w:pStyle w:val="2d"/>
              <w:shd w:val="clear" w:color="auto" w:fill="auto"/>
              <w:spacing w:after="0" w:line="276" w:lineRule="auto"/>
              <w:ind w:left="100"/>
              <w:jc w:val="center"/>
              <w:rPr>
                <w:rFonts w:cs="Times New Roman"/>
                <w:sz w:val="24"/>
                <w:szCs w:val="24"/>
              </w:rPr>
            </w:pPr>
            <w:r w:rsidRPr="00330454">
              <w:rPr>
                <w:rFonts w:cs="Times New Roman"/>
                <w:sz w:val="24"/>
                <w:szCs w:val="24"/>
              </w:rPr>
              <w:t>Пенсионный фонд</w:t>
            </w:r>
          </w:p>
        </w:tc>
      </w:tr>
      <w:tr w:rsidR="007F617F" w:rsidRPr="00433274" w:rsidTr="00B47D6A">
        <w:trPr>
          <w:trHeight w:val="1264"/>
        </w:trPr>
        <w:tc>
          <w:tcPr>
            <w:tcW w:w="0" w:type="auto"/>
            <w:vMerge/>
            <w:tcBorders>
              <w:left w:val="single" w:sz="4" w:space="0" w:color="auto"/>
              <w:bottom w:val="single" w:sz="4" w:space="0" w:color="auto"/>
              <w:right w:val="single" w:sz="4" w:space="0" w:color="auto"/>
            </w:tcBorders>
            <w:shd w:val="clear" w:color="auto" w:fill="FFFFFF"/>
          </w:tcPr>
          <w:p w:rsidR="007F617F" w:rsidRPr="00433274" w:rsidRDefault="007F617F" w:rsidP="00B47D6A">
            <w:pPr>
              <w:pStyle w:val="17"/>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7F617F" w:rsidRPr="002251B9" w:rsidRDefault="007F617F" w:rsidP="00B47D6A">
            <w:pPr>
              <w:pStyle w:val="17"/>
              <w:shd w:val="clear" w:color="auto" w:fill="auto"/>
              <w:spacing w:line="276" w:lineRule="auto"/>
              <w:ind w:left="80" w:right="132" w:firstLine="0"/>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330454" w:rsidRDefault="007F617F" w:rsidP="00B47D6A">
            <w:pPr>
              <w:pStyle w:val="2d"/>
              <w:shd w:val="clear" w:color="auto" w:fill="auto"/>
              <w:spacing w:after="0" w:line="276" w:lineRule="auto"/>
              <w:ind w:right="132"/>
              <w:jc w:val="center"/>
              <w:rPr>
                <w:rFonts w:cs="Times New Roman"/>
                <w:sz w:val="24"/>
                <w:szCs w:val="24"/>
              </w:rPr>
            </w:pPr>
            <w:r w:rsidRPr="00330454">
              <w:rPr>
                <w:rFonts w:cs="Times New Roman"/>
                <w:sz w:val="24"/>
                <w:szCs w:val="24"/>
              </w:rPr>
              <w:t xml:space="preserve">До 15 человек - </w:t>
            </w:r>
            <w:proofErr w:type="spellStart"/>
            <w:r w:rsidRPr="00330454">
              <w:rPr>
                <w:rFonts w:cs="Times New Roman"/>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7F617F" w:rsidRPr="00330454" w:rsidRDefault="007F617F" w:rsidP="00B47D6A">
            <w:pPr>
              <w:pStyle w:val="2d"/>
              <w:shd w:val="clear" w:color="auto" w:fill="auto"/>
              <w:spacing w:after="0" w:line="276" w:lineRule="auto"/>
              <w:ind w:left="100"/>
              <w:jc w:val="center"/>
              <w:rPr>
                <w:rFonts w:cs="Times New Roman"/>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7F617F" w:rsidRPr="00330454" w:rsidRDefault="007F617F" w:rsidP="00B47D6A">
            <w:pPr>
              <w:pStyle w:val="2d"/>
              <w:shd w:val="clear" w:color="auto" w:fill="auto"/>
              <w:spacing w:after="0" w:line="276" w:lineRule="auto"/>
              <w:ind w:left="100"/>
              <w:jc w:val="center"/>
              <w:rPr>
                <w:rFonts w:cs="Times New Roman"/>
                <w:sz w:val="24"/>
                <w:szCs w:val="24"/>
              </w:rPr>
            </w:pPr>
          </w:p>
        </w:tc>
      </w:tr>
      <w:tr w:rsidR="007F617F" w:rsidRPr="00433274" w:rsidTr="00B47D6A">
        <w:trPr>
          <w:trHeight w:val="632"/>
        </w:trPr>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433274" w:rsidRDefault="007F617F" w:rsidP="00B47D6A">
            <w:pPr>
              <w:pStyle w:val="17"/>
              <w:shd w:val="clear" w:color="auto" w:fill="auto"/>
              <w:spacing w:line="276" w:lineRule="auto"/>
              <w:ind w:firstLine="0"/>
              <w:jc w:val="both"/>
              <w:rPr>
                <w:sz w:val="24"/>
                <w:szCs w:val="24"/>
              </w:rPr>
            </w:pPr>
            <w:r w:rsidRPr="00433274">
              <w:rPr>
                <w:sz w:val="24"/>
                <w:szCs w:val="24"/>
              </w:rPr>
              <w:t>4.</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2251B9" w:rsidRDefault="007F617F" w:rsidP="00B47D6A">
            <w:pPr>
              <w:pStyle w:val="17"/>
              <w:shd w:val="clear" w:color="auto" w:fill="auto"/>
              <w:spacing w:line="276" w:lineRule="auto"/>
              <w:ind w:right="132" w:firstLine="0"/>
              <w:jc w:val="both"/>
              <w:rPr>
                <w:sz w:val="24"/>
                <w:szCs w:val="24"/>
              </w:rPr>
            </w:pPr>
            <w:r w:rsidRPr="002251B9">
              <w:rPr>
                <w:sz w:val="24"/>
                <w:szCs w:val="24"/>
              </w:rPr>
              <w:t xml:space="preserve">выручка от реализации товаров (работ, услуг) без учета НДС за предшествующий год (определяется в </w:t>
            </w:r>
            <w:proofErr w:type="gramStart"/>
            <w:r w:rsidRPr="002251B9">
              <w:rPr>
                <w:sz w:val="24"/>
                <w:szCs w:val="24"/>
              </w:rPr>
              <w:t>порядке</w:t>
            </w:r>
            <w:proofErr w:type="gramEnd"/>
            <w:r w:rsidRPr="002251B9">
              <w:rPr>
                <w:sz w:val="24"/>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330454" w:rsidRDefault="007F617F" w:rsidP="00B47D6A">
            <w:pPr>
              <w:pStyle w:val="2d"/>
              <w:shd w:val="clear" w:color="auto" w:fill="auto"/>
              <w:spacing w:after="0" w:line="276" w:lineRule="auto"/>
              <w:ind w:right="132"/>
              <w:jc w:val="center"/>
              <w:rPr>
                <w:rFonts w:cs="Times New Roman"/>
                <w:sz w:val="24"/>
                <w:szCs w:val="24"/>
              </w:rPr>
            </w:pPr>
            <w:r w:rsidRPr="00330454">
              <w:rPr>
                <w:rFonts w:cs="Times New Roman"/>
                <w:sz w:val="24"/>
                <w:szCs w:val="24"/>
              </w:rPr>
              <w:t>400 млн. руб.</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330454" w:rsidRDefault="007F617F" w:rsidP="00B47D6A">
            <w:pPr>
              <w:pStyle w:val="2d"/>
              <w:shd w:val="clear" w:color="auto" w:fill="auto"/>
              <w:spacing w:after="0" w:line="276" w:lineRule="auto"/>
              <w:ind w:left="100"/>
              <w:jc w:val="center"/>
              <w:rPr>
                <w:rFonts w:cs="Times New Roman"/>
                <w:sz w:val="24"/>
                <w:szCs w:val="24"/>
              </w:rPr>
            </w:pPr>
            <w:r w:rsidRPr="00330454">
              <w:rPr>
                <w:rFonts w:cs="Times New Roman"/>
                <w:sz w:val="24"/>
                <w:szCs w:val="24"/>
              </w:rPr>
              <w:t>1000 млн. руб.</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F617F" w:rsidRPr="00330454" w:rsidRDefault="007F617F" w:rsidP="00B47D6A">
            <w:pPr>
              <w:pStyle w:val="2d"/>
              <w:shd w:val="clear" w:color="auto" w:fill="auto"/>
              <w:spacing w:after="0" w:line="276" w:lineRule="auto"/>
              <w:ind w:left="100"/>
              <w:jc w:val="center"/>
              <w:rPr>
                <w:rFonts w:cs="Times New Roman"/>
                <w:sz w:val="24"/>
                <w:szCs w:val="24"/>
              </w:rPr>
            </w:pPr>
            <w:r w:rsidRPr="00330454">
              <w:rPr>
                <w:rFonts w:cs="Times New Roman"/>
                <w:sz w:val="24"/>
                <w:szCs w:val="24"/>
              </w:rPr>
              <w:t>Баланс предприятия</w:t>
            </w:r>
          </w:p>
        </w:tc>
      </w:tr>
    </w:tbl>
    <w:p w:rsidR="007F617F" w:rsidRDefault="007F617F" w:rsidP="007F617F">
      <w:pPr>
        <w:spacing w:after="200" w:line="276" w:lineRule="auto"/>
      </w:pPr>
    </w:p>
    <w:p w:rsidR="007F617F" w:rsidRDefault="007F617F" w:rsidP="007F617F">
      <w:pPr>
        <w:pStyle w:val="Style5"/>
        <w:widowControl/>
        <w:tabs>
          <w:tab w:val="left" w:pos="1303"/>
        </w:tabs>
        <w:spacing w:line="240" w:lineRule="auto"/>
        <w:ind w:firstLine="709"/>
        <w:jc w:val="right"/>
        <w:rPr>
          <w:rStyle w:val="FontStyle22"/>
          <w:sz w:val="24"/>
          <w:szCs w:val="24"/>
        </w:rPr>
      </w:pPr>
    </w:p>
    <w:p w:rsidR="007F617F" w:rsidRDefault="007F617F" w:rsidP="007F617F">
      <w:pPr>
        <w:pStyle w:val="Style5"/>
        <w:widowControl/>
        <w:tabs>
          <w:tab w:val="left" w:pos="1303"/>
        </w:tabs>
        <w:spacing w:line="240" w:lineRule="auto"/>
        <w:ind w:firstLine="709"/>
        <w:jc w:val="right"/>
        <w:rPr>
          <w:rStyle w:val="FontStyle22"/>
          <w:sz w:val="24"/>
          <w:szCs w:val="24"/>
        </w:rPr>
      </w:pPr>
    </w:p>
    <w:p w:rsidR="007F617F" w:rsidRDefault="007F617F" w:rsidP="007F617F">
      <w:pPr>
        <w:pStyle w:val="Style5"/>
        <w:widowControl/>
        <w:tabs>
          <w:tab w:val="left" w:pos="1303"/>
        </w:tabs>
        <w:spacing w:line="240" w:lineRule="auto"/>
        <w:ind w:firstLine="709"/>
        <w:jc w:val="right"/>
        <w:rPr>
          <w:rStyle w:val="FontStyle22"/>
          <w:sz w:val="24"/>
          <w:szCs w:val="24"/>
        </w:rPr>
      </w:pPr>
    </w:p>
    <w:p w:rsidR="007F617F" w:rsidRDefault="007F617F" w:rsidP="007F617F">
      <w:pPr>
        <w:pStyle w:val="Style5"/>
        <w:widowControl/>
        <w:tabs>
          <w:tab w:val="left" w:pos="1303"/>
        </w:tabs>
        <w:spacing w:line="240" w:lineRule="auto"/>
        <w:ind w:firstLine="709"/>
        <w:jc w:val="right"/>
        <w:rPr>
          <w:rStyle w:val="FontStyle22"/>
          <w:sz w:val="24"/>
          <w:szCs w:val="24"/>
        </w:rPr>
      </w:pPr>
    </w:p>
    <w:p w:rsidR="007F617F" w:rsidRDefault="007F617F" w:rsidP="007F617F">
      <w:pPr>
        <w:pStyle w:val="Style5"/>
        <w:widowControl/>
        <w:tabs>
          <w:tab w:val="left" w:pos="1303"/>
        </w:tabs>
        <w:spacing w:line="240" w:lineRule="auto"/>
        <w:ind w:firstLine="709"/>
        <w:jc w:val="right"/>
        <w:rPr>
          <w:rStyle w:val="FontStyle22"/>
          <w:sz w:val="24"/>
          <w:szCs w:val="24"/>
        </w:rPr>
      </w:pPr>
    </w:p>
    <w:p w:rsidR="007F617F" w:rsidRDefault="007F617F" w:rsidP="007F617F">
      <w:pPr>
        <w:pStyle w:val="Style5"/>
        <w:widowControl/>
        <w:tabs>
          <w:tab w:val="left" w:pos="1303"/>
        </w:tabs>
        <w:spacing w:line="240" w:lineRule="auto"/>
        <w:ind w:firstLine="709"/>
        <w:jc w:val="right"/>
        <w:rPr>
          <w:rStyle w:val="FontStyle22"/>
          <w:sz w:val="24"/>
          <w:szCs w:val="24"/>
        </w:rPr>
      </w:pPr>
    </w:p>
    <w:p w:rsidR="007F617F" w:rsidRDefault="007F617F" w:rsidP="007F617F">
      <w:pPr>
        <w:pStyle w:val="Style5"/>
        <w:widowControl/>
        <w:tabs>
          <w:tab w:val="left" w:pos="1303"/>
        </w:tabs>
        <w:spacing w:line="240" w:lineRule="auto"/>
        <w:ind w:firstLine="709"/>
        <w:jc w:val="right"/>
        <w:rPr>
          <w:rStyle w:val="FontStyle22"/>
          <w:sz w:val="24"/>
          <w:szCs w:val="24"/>
        </w:rPr>
      </w:pPr>
    </w:p>
    <w:p w:rsidR="007F617F" w:rsidRDefault="007F617F" w:rsidP="007F617F">
      <w:pPr>
        <w:pStyle w:val="Style5"/>
        <w:widowControl/>
        <w:tabs>
          <w:tab w:val="left" w:pos="1303"/>
        </w:tabs>
        <w:spacing w:line="240" w:lineRule="auto"/>
        <w:ind w:firstLine="709"/>
        <w:jc w:val="right"/>
        <w:rPr>
          <w:rStyle w:val="FontStyle22"/>
          <w:sz w:val="24"/>
          <w:szCs w:val="24"/>
        </w:rPr>
      </w:pPr>
    </w:p>
    <w:p w:rsidR="007F617F" w:rsidRDefault="007F617F" w:rsidP="007F617F">
      <w:pPr>
        <w:pStyle w:val="Style5"/>
        <w:widowControl/>
        <w:tabs>
          <w:tab w:val="left" w:pos="1303"/>
        </w:tabs>
        <w:spacing w:line="240" w:lineRule="auto"/>
        <w:ind w:firstLine="709"/>
        <w:jc w:val="right"/>
        <w:rPr>
          <w:rStyle w:val="FontStyle22"/>
          <w:sz w:val="24"/>
          <w:szCs w:val="24"/>
        </w:rPr>
      </w:pPr>
    </w:p>
    <w:p w:rsidR="007F617F" w:rsidRDefault="007F617F" w:rsidP="007F617F">
      <w:pPr>
        <w:pStyle w:val="Style5"/>
        <w:widowControl/>
        <w:tabs>
          <w:tab w:val="left" w:pos="1303"/>
        </w:tabs>
        <w:spacing w:line="240" w:lineRule="auto"/>
        <w:ind w:firstLine="709"/>
        <w:jc w:val="right"/>
        <w:rPr>
          <w:rStyle w:val="FontStyle22"/>
          <w:sz w:val="24"/>
          <w:szCs w:val="24"/>
        </w:rPr>
      </w:pPr>
    </w:p>
    <w:p w:rsidR="007F617F" w:rsidRDefault="007F617F" w:rsidP="007F617F">
      <w:pPr>
        <w:pStyle w:val="Style5"/>
        <w:widowControl/>
        <w:tabs>
          <w:tab w:val="left" w:pos="1303"/>
        </w:tabs>
        <w:spacing w:line="240" w:lineRule="auto"/>
        <w:ind w:firstLine="709"/>
        <w:jc w:val="right"/>
        <w:rPr>
          <w:rStyle w:val="FontStyle22"/>
          <w:sz w:val="24"/>
          <w:szCs w:val="24"/>
        </w:rPr>
      </w:pPr>
    </w:p>
    <w:p w:rsidR="007F617F" w:rsidRDefault="007F617F" w:rsidP="007F617F">
      <w:pPr>
        <w:pStyle w:val="Style5"/>
        <w:widowControl/>
        <w:tabs>
          <w:tab w:val="left" w:pos="1303"/>
        </w:tabs>
        <w:spacing w:line="240" w:lineRule="auto"/>
        <w:ind w:firstLine="709"/>
        <w:jc w:val="right"/>
        <w:rPr>
          <w:rStyle w:val="FontStyle22"/>
          <w:sz w:val="24"/>
          <w:szCs w:val="24"/>
        </w:rPr>
      </w:pPr>
    </w:p>
    <w:p w:rsidR="007F617F" w:rsidRDefault="007F617F" w:rsidP="007F617F">
      <w:pPr>
        <w:pStyle w:val="Style5"/>
        <w:widowControl/>
        <w:tabs>
          <w:tab w:val="left" w:pos="1303"/>
        </w:tabs>
        <w:spacing w:line="240" w:lineRule="auto"/>
        <w:ind w:firstLine="709"/>
        <w:jc w:val="right"/>
        <w:rPr>
          <w:rStyle w:val="FontStyle22"/>
          <w:sz w:val="24"/>
          <w:szCs w:val="24"/>
        </w:rPr>
      </w:pPr>
    </w:p>
    <w:p w:rsidR="007F617F" w:rsidRDefault="007F617F" w:rsidP="007F617F">
      <w:pPr>
        <w:pStyle w:val="Style5"/>
        <w:widowControl/>
        <w:tabs>
          <w:tab w:val="left" w:pos="1303"/>
        </w:tabs>
        <w:spacing w:line="240" w:lineRule="auto"/>
        <w:ind w:firstLine="709"/>
        <w:jc w:val="right"/>
        <w:rPr>
          <w:rStyle w:val="FontStyle22"/>
          <w:sz w:val="24"/>
          <w:szCs w:val="24"/>
        </w:rPr>
      </w:pPr>
    </w:p>
    <w:p w:rsidR="007F617F" w:rsidRDefault="007F617F" w:rsidP="007F617F">
      <w:pPr>
        <w:pStyle w:val="Style5"/>
        <w:widowControl/>
        <w:tabs>
          <w:tab w:val="left" w:pos="1303"/>
        </w:tabs>
        <w:spacing w:line="240" w:lineRule="auto"/>
        <w:ind w:firstLine="709"/>
        <w:jc w:val="right"/>
        <w:rPr>
          <w:rStyle w:val="FontStyle22"/>
          <w:sz w:val="24"/>
          <w:szCs w:val="24"/>
        </w:rPr>
      </w:pPr>
    </w:p>
    <w:p w:rsidR="007F617F" w:rsidRDefault="007F617F" w:rsidP="007F617F">
      <w:pPr>
        <w:pStyle w:val="Style5"/>
        <w:widowControl/>
        <w:tabs>
          <w:tab w:val="left" w:pos="1303"/>
        </w:tabs>
        <w:spacing w:line="240" w:lineRule="auto"/>
        <w:ind w:firstLine="709"/>
        <w:jc w:val="right"/>
        <w:rPr>
          <w:rStyle w:val="FontStyle22"/>
          <w:sz w:val="24"/>
          <w:szCs w:val="24"/>
        </w:rPr>
      </w:pPr>
    </w:p>
    <w:p w:rsidR="007F617F" w:rsidRDefault="007F617F" w:rsidP="007F617F">
      <w:pPr>
        <w:pStyle w:val="Style5"/>
        <w:widowControl/>
        <w:tabs>
          <w:tab w:val="left" w:pos="1303"/>
        </w:tabs>
        <w:spacing w:line="240" w:lineRule="auto"/>
        <w:ind w:firstLine="709"/>
        <w:jc w:val="right"/>
        <w:rPr>
          <w:rStyle w:val="FontStyle22"/>
          <w:sz w:val="24"/>
          <w:szCs w:val="24"/>
        </w:rPr>
      </w:pPr>
    </w:p>
    <w:p w:rsidR="007F617F" w:rsidRDefault="007F617F" w:rsidP="007F617F">
      <w:pPr>
        <w:pStyle w:val="Style5"/>
        <w:widowControl/>
        <w:tabs>
          <w:tab w:val="left" w:pos="1303"/>
        </w:tabs>
        <w:spacing w:line="240" w:lineRule="auto"/>
        <w:ind w:firstLine="709"/>
        <w:jc w:val="right"/>
        <w:outlineLvl w:val="0"/>
        <w:rPr>
          <w:rStyle w:val="FontStyle22"/>
          <w:sz w:val="24"/>
          <w:szCs w:val="24"/>
        </w:rPr>
      </w:pPr>
      <w:r w:rsidRPr="001166D6">
        <w:rPr>
          <w:rStyle w:val="FontStyle22"/>
          <w:sz w:val="24"/>
          <w:szCs w:val="24"/>
        </w:rPr>
        <w:t xml:space="preserve">Приложение </w:t>
      </w:r>
      <w:r w:rsidR="007A1CA4">
        <w:rPr>
          <w:rStyle w:val="FontStyle22"/>
          <w:sz w:val="24"/>
          <w:szCs w:val="24"/>
        </w:rPr>
        <w:t xml:space="preserve">№ </w:t>
      </w:r>
      <w:r>
        <w:rPr>
          <w:rStyle w:val="FontStyle22"/>
          <w:sz w:val="24"/>
          <w:szCs w:val="24"/>
        </w:rPr>
        <w:t>3</w:t>
      </w:r>
    </w:p>
    <w:p w:rsidR="007F617F" w:rsidRDefault="007A1CA4" w:rsidP="007F617F">
      <w:pPr>
        <w:pStyle w:val="Style5"/>
        <w:widowControl/>
        <w:tabs>
          <w:tab w:val="left" w:pos="1303"/>
        </w:tabs>
        <w:spacing w:line="240" w:lineRule="auto"/>
        <w:ind w:firstLine="709"/>
        <w:jc w:val="right"/>
        <w:rPr>
          <w:rStyle w:val="FontStyle22"/>
          <w:sz w:val="24"/>
          <w:szCs w:val="24"/>
        </w:rPr>
      </w:pPr>
      <w:r>
        <w:rPr>
          <w:rStyle w:val="FontStyle22"/>
          <w:sz w:val="24"/>
          <w:szCs w:val="24"/>
        </w:rPr>
        <w:t>к</w:t>
      </w:r>
      <w:r w:rsidR="007F617F">
        <w:rPr>
          <w:rStyle w:val="FontStyle22"/>
          <w:sz w:val="24"/>
          <w:szCs w:val="24"/>
        </w:rPr>
        <w:t xml:space="preserve"> договору  № _____</w:t>
      </w:r>
    </w:p>
    <w:p w:rsidR="007F617F" w:rsidRPr="001166D6" w:rsidRDefault="007F617F" w:rsidP="007F617F">
      <w:pPr>
        <w:pStyle w:val="Style5"/>
        <w:widowControl/>
        <w:tabs>
          <w:tab w:val="left" w:pos="1303"/>
        </w:tabs>
        <w:spacing w:line="240" w:lineRule="auto"/>
        <w:ind w:firstLine="709"/>
        <w:jc w:val="right"/>
        <w:rPr>
          <w:rStyle w:val="FontStyle22"/>
          <w:sz w:val="24"/>
          <w:szCs w:val="24"/>
        </w:rPr>
      </w:pPr>
      <w:r>
        <w:rPr>
          <w:rStyle w:val="FontStyle22"/>
          <w:sz w:val="24"/>
          <w:szCs w:val="24"/>
        </w:rPr>
        <w:t>от __ _______________</w:t>
      </w:r>
    </w:p>
    <w:p w:rsidR="007F617F" w:rsidRPr="00453360" w:rsidRDefault="007F617F" w:rsidP="007F617F">
      <w:pPr>
        <w:jc w:val="center"/>
        <w:rPr>
          <w:b/>
          <w:bCs/>
          <w:iCs/>
          <w:sz w:val="28"/>
          <w:szCs w:val="28"/>
        </w:rPr>
      </w:pPr>
    </w:p>
    <w:p w:rsidR="007F617F" w:rsidRPr="002820E2" w:rsidRDefault="007F617F" w:rsidP="007F617F">
      <w:pPr>
        <w:jc w:val="center"/>
        <w:outlineLvl w:val="0"/>
        <w:rPr>
          <w:b/>
          <w:bCs/>
          <w:iCs/>
        </w:rPr>
      </w:pPr>
      <w:r w:rsidRPr="002820E2">
        <w:rPr>
          <w:b/>
          <w:bCs/>
          <w:iCs/>
        </w:rPr>
        <w:t>ТЕХНИЧЕСКОЕ ЗАДАНИЕ И СТОИМОСТЬ УСЛУГ</w:t>
      </w:r>
    </w:p>
    <w:p w:rsidR="007F617F" w:rsidRPr="002820E2" w:rsidRDefault="007F617F" w:rsidP="007F617F">
      <w:pPr>
        <w:jc w:val="center"/>
        <w:rPr>
          <w:b/>
          <w:bCs/>
          <w:iCs/>
        </w:rPr>
      </w:pPr>
      <w:r w:rsidRPr="002820E2">
        <w:rPr>
          <w:b/>
          <w:bCs/>
          <w:iCs/>
        </w:rPr>
        <w:t xml:space="preserve">по передаче данных и </w:t>
      </w:r>
      <w:proofErr w:type="spellStart"/>
      <w:r w:rsidRPr="002820E2">
        <w:rPr>
          <w:b/>
          <w:bCs/>
          <w:iCs/>
        </w:rPr>
        <w:t>телематических</w:t>
      </w:r>
      <w:proofErr w:type="spellEnd"/>
      <w:r w:rsidRPr="002820E2">
        <w:rPr>
          <w:b/>
          <w:bCs/>
          <w:iCs/>
        </w:rPr>
        <w:t xml:space="preserve"> служб  доступа в сеть Интернет   </w:t>
      </w:r>
    </w:p>
    <w:p w:rsidR="00453360" w:rsidRPr="002820E2" w:rsidRDefault="00453360" w:rsidP="00453360">
      <w:pPr>
        <w:tabs>
          <w:tab w:val="left" w:pos="993"/>
        </w:tabs>
        <w:ind w:left="601"/>
      </w:pPr>
    </w:p>
    <w:p w:rsidR="00453360" w:rsidRPr="0075167B" w:rsidRDefault="00453360" w:rsidP="00453360">
      <w:pPr>
        <w:jc w:val="both"/>
        <w:rPr>
          <w:b/>
          <w:bCs/>
          <w:i/>
        </w:rPr>
      </w:pPr>
      <w:r w:rsidRPr="0075167B">
        <w:rPr>
          <w:b/>
          <w:bCs/>
          <w:i/>
        </w:rPr>
        <w:t>Техническое задание может быть откорректировано (улучшено) в соответствии с предложением участника закупочной процедуры.</w:t>
      </w:r>
    </w:p>
    <w:p w:rsidR="007F617F" w:rsidRDefault="007F617F" w:rsidP="007F617F">
      <w:pPr>
        <w:jc w:val="center"/>
        <w:rPr>
          <w:b/>
          <w:bCs/>
          <w:i/>
          <w:iCs/>
          <w:sz w:val="28"/>
          <w:szCs w:val="28"/>
        </w:rPr>
      </w:pPr>
    </w:p>
    <w:p w:rsidR="007F617F" w:rsidRPr="000A6DE6" w:rsidRDefault="007F617F" w:rsidP="007F617F">
      <w:pPr>
        <w:tabs>
          <w:tab w:val="left" w:pos="567"/>
          <w:tab w:val="left" w:pos="1134"/>
        </w:tabs>
        <w:jc w:val="both"/>
      </w:pPr>
    </w:p>
    <w:tbl>
      <w:tblPr>
        <w:tblW w:w="10348"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237"/>
        <w:gridCol w:w="2551"/>
        <w:gridCol w:w="1560"/>
      </w:tblGrid>
      <w:tr w:rsidR="007F617F" w:rsidRPr="00353C38" w:rsidTr="00B47D6A">
        <w:tc>
          <w:tcPr>
            <w:tcW w:w="6237" w:type="dxa"/>
          </w:tcPr>
          <w:p w:rsidR="007F617F" w:rsidRPr="00353C38" w:rsidRDefault="007F617F" w:rsidP="00B47D6A">
            <w:pPr>
              <w:jc w:val="center"/>
            </w:pPr>
            <w:r>
              <w:t>Наименование услуги</w:t>
            </w:r>
          </w:p>
        </w:tc>
        <w:tc>
          <w:tcPr>
            <w:tcW w:w="2551" w:type="dxa"/>
          </w:tcPr>
          <w:p w:rsidR="007F617F" w:rsidRPr="00353C38" w:rsidRDefault="007F617F" w:rsidP="00B47D6A">
            <w:pPr>
              <w:jc w:val="center"/>
            </w:pPr>
            <w:r>
              <w:t>Адрес предоставления услуги</w:t>
            </w:r>
          </w:p>
        </w:tc>
        <w:tc>
          <w:tcPr>
            <w:tcW w:w="1560" w:type="dxa"/>
          </w:tcPr>
          <w:p w:rsidR="007F617F" w:rsidRDefault="007F617F" w:rsidP="00B47D6A">
            <w:pPr>
              <w:jc w:val="center"/>
            </w:pPr>
            <w:r>
              <w:t xml:space="preserve">Стоимость в месяц, в том числе НДС – 18% </w:t>
            </w:r>
          </w:p>
        </w:tc>
      </w:tr>
      <w:tr w:rsidR="007F617F" w:rsidRPr="00353C38" w:rsidTr="00B47D6A">
        <w:tc>
          <w:tcPr>
            <w:tcW w:w="6237" w:type="dxa"/>
          </w:tcPr>
          <w:p w:rsidR="007F617F" w:rsidRDefault="007F617F" w:rsidP="00B47D6A">
            <w:r>
              <w:t xml:space="preserve">1. </w:t>
            </w:r>
            <w:r w:rsidRPr="00263F8C">
              <w:rPr>
                <w:b/>
                <w:bCs/>
                <w:u w:val="single"/>
              </w:rPr>
              <w:t>Доступ в сеть Интернет</w:t>
            </w:r>
            <w:r>
              <w:t xml:space="preserve"> </w:t>
            </w:r>
          </w:p>
          <w:p w:rsidR="007F617F" w:rsidRDefault="007F617F" w:rsidP="00B47D6A">
            <w:r>
              <w:t>Пропускная способность (</w:t>
            </w:r>
            <w:r w:rsidRPr="00263F8C">
              <w:rPr>
                <w:lang w:val="en-US"/>
              </w:rPr>
              <w:t>AR</w:t>
            </w:r>
            <w:r w:rsidRPr="001C536E">
              <w:t xml:space="preserve">): </w:t>
            </w:r>
            <w:r>
              <w:t>10</w:t>
            </w:r>
            <w:r w:rsidRPr="001C536E">
              <w:t>0</w:t>
            </w:r>
            <w:r>
              <w:t xml:space="preserve"> Мбит/</w:t>
            </w:r>
            <w:proofErr w:type="gramStart"/>
            <w:r>
              <w:t>с</w:t>
            </w:r>
            <w:proofErr w:type="gramEnd"/>
          </w:p>
          <w:p w:rsidR="007F617F" w:rsidRPr="00B47D6A" w:rsidRDefault="007F617F" w:rsidP="00B47D6A">
            <w:r>
              <w:t>Тип</w:t>
            </w:r>
            <w:r w:rsidRPr="00B47D6A">
              <w:t xml:space="preserve"> </w:t>
            </w:r>
            <w:r>
              <w:t>интерфейса</w:t>
            </w:r>
            <w:r w:rsidRPr="00B47D6A">
              <w:t xml:space="preserve">: 100 </w:t>
            </w:r>
            <w:r w:rsidRPr="00263F8C">
              <w:rPr>
                <w:lang w:val="en-US"/>
              </w:rPr>
              <w:t>Base</w:t>
            </w:r>
            <w:r w:rsidRPr="00B47D6A">
              <w:t>-</w:t>
            </w:r>
            <w:r w:rsidRPr="00263F8C">
              <w:rPr>
                <w:lang w:val="en-US"/>
              </w:rPr>
              <w:t>T</w:t>
            </w:r>
            <w:r w:rsidRPr="00B47D6A">
              <w:t xml:space="preserve">/1000 </w:t>
            </w:r>
            <w:r w:rsidRPr="00263F8C">
              <w:rPr>
                <w:lang w:val="en-US"/>
              </w:rPr>
              <w:t>Base</w:t>
            </w:r>
            <w:r w:rsidRPr="00B47D6A">
              <w:t>-</w:t>
            </w:r>
            <w:r w:rsidRPr="00263F8C">
              <w:rPr>
                <w:lang w:val="en-US"/>
              </w:rPr>
              <w:t>T</w:t>
            </w:r>
          </w:p>
          <w:p w:rsidR="007F617F" w:rsidRDefault="007F617F" w:rsidP="00B47D6A">
            <w:r>
              <w:t>Технология доступа: Широкополосный доступ</w:t>
            </w:r>
          </w:p>
          <w:p w:rsidR="007F617F" w:rsidRDefault="007F617F" w:rsidP="00B47D6A">
            <w:r>
              <w:t>Гарантированная информационная скорость (</w:t>
            </w:r>
            <w:r w:rsidRPr="00263F8C">
              <w:rPr>
                <w:lang w:val="en-US"/>
              </w:rPr>
              <w:t>CIR</w:t>
            </w:r>
            <w:r w:rsidRPr="001C536E">
              <w:t xml:space="preserve">): </w:t>
            </w:r>
            <w:r>
              <w:t>10</w:t>
            </w:r>
            <w:r w:rsidRPr="001C536E">
              <w:t xml:space="preserve">0 </w:t>
            </w:r>
            <w:r>
              <w:t>Мбит/</w:t>
            </w:r>
            <w:proofErr w:type="gramStart"/>
            <w:r>
              <w:t>с</w:t>
            </w:r>
            <w:proofErr w:type="gramEnd"/>
          </w:p>
          <w:p w:rsidR="007F617F" w:rsidRPr="005615F4" w:rsidRDefault="007F617F" w:rsidP="00B47D6A">
            <w:r>
              <w:t>Максимальная информационная скорость (</w:t>
            </w:r>
            <w:r w:rsidRPr="00263F8C">
              <w:rPr>
                <w:lang w:val="en-US"/>
              </w:rPr>
              <w:t>MIR</w:t>
            </w:r>
            <w:r w:rsidRPr="001C536E">
              <w:t xml:space="preserve">): </w:t>
            </w:r>
            <w:r>
              <w:t>10</w:t>
            </w:r>
            <w:r w:rsidRPr="001C536E">
              <w:t xml:space="preserve">0 </w:t>
            </w:r>
            <w:r>
              <w:t>Мбит/</w:t>
            </w:r>
            <w:proofErr w:type="gramStart"/>
            <w:r>
              <w:t>с</w:t>
            </w:r>
            <w:proofErr w:type="gramEnd"/>
          </w:p>
          <w:p w:rsidR="007F617F" w:rsidRPr="005615F4" w:rsidRDefault="007F617F" w:rsidP="00B47D6A">
            <w:r w:rsidRPr="005615F4">
              <w:t>Количество реальных, маршрутизируемых IP-адресов, подсеть /28 (предоставляемые IP-адреса не должны быть транслируемыми для корректного разрешения записей обратной зоны DNS сервера, находящегося на территории "</w:t>
            </w:r>
            <w:proofErr w:type="spellStart"/>
            <w:r w:rsidRPr="005615F4">
              <w:t>СПбАЭП</w:t>
            </w:r>
            <w:proofErr w:type="spellEnd"/>
            <w:r w:rsidRPr="005615F4">
              <w:t>".)</w:t>
            </w:r>
          </w:p>
          <w:p w:rsidR="007F617F" w:rsidRPr="005615F4" w:rsidRDefault="007F617F" w:rsidP="00B47D6A">
            <w:r w:rsidRPr="005615F4">
              <w:rPr>
                <w:lang w:val="en-US"/>
              </w:rPr>
              <w:t>T</w:t>
            </w:r>
            <w:proofErr w:type="spellStart"/>
            <w:r w:rsidRPr="005615F4">
              <w:t>рансфер</w:t>
            </w:r>
            <w:proofErr w:type="spellEnd"/>
            <w:r w:rsidRPr="005615F4">
              <w:t xml:space="preserve"> прямой и обратной зон первичного DNS сервера, находящегося на территории "</w:t>
            </w:r>
            <w:proofErr w:type="spellStart"/>
            <w:r w:rsidRPr="005615F4">
              <w:t>СПбАЭП</w:t>
            </w:r>
            <w:proofErr w:type="spellEnd"/>
            <w:r w:rsidRPr="005615F4">
              <w:t>".</w:t>
            </w:r>
          </w:p>
          <w:p w:rsidR="007F617F" w:rsidRPr="001C536E" w:rsidRDefault="007F617F" w:rsidP="00B47D6A">
            <w:proofErr w:type="spellStart"/>
            <w:r>
              <w:t>Биллингуется</w:t>
            </w:r>
            <w:proofErr w:type="spellEnd"/>
            <w:r>
              <w:t xml:space="preserve"> по </w:t>
            </w:r>
            <w:proofErr w:type="spellStart"/>
            <w:r>
              <w:t>траффику</w:t>
            </w:r>
            <w:proofErr w:type="spellEnd"/>
            <w:r>
              <w:t>: нет</w:t>
            </w:r>
          </w:p>
        </w:tc>
        <w:tc>
          <w:tcPr>
            <w:tcW w:w="2551" w:type="dxa"/>
          </w:tcPr>
          <w:p w:rsidR="007F617F" w:rsidRPr="00353C38" w:rsidRDefault="007F617F" w:rsidP="00B47D6A">
            <w:r>
              <w:t>Санкт-Петербург, ул. 2-я Советская, д.9/2А</w:t>
            </w:r>
          </w:p>
        </w:tc>
        <w:tc>
          <w:tcPr>
            <w:tcW w:w="1560" w:type="dxa"/>
          </w:tcPr>
          <w:p w:rsidR="007F617F" w:rsidRDefault="007F617F" w:rsidP="00B47D6A"/>
        </w:tc>
      </w:tr>
      <w:tr w:rsidR="007F617F" w:rsidRPr="00353C38" w:rsidTr="00B47D6A">
        <w:tc>
          <w:tcPr>
            <w:tcW w:w="6237" w:type="dxa"/>
          </w:tcPr>
          <w:p w:rsidR="007F617F" w:rsidRDefault="007F617F" w:rsidP="00B47D6A">
            <w:r>
              <w:t xml:space="preserve">2. </w:t>
            </w:r>
            <w:r w:rsidRPr="00263F8C">
              <w:rPr>
                <w:b/>
                <w:bCs/>
                <w:u w:val="single"/>
              </w:rPr>
              <w:t>Цифровой виртуальный канал сети передачи данных</w:t>
            </w:r>
          </w:p>
          <w:p w:rsidR="007F617F" w:rsidRPr="00263F8C" w:rsidRDefault="007F617F" w:rsidP="00B47D6A">
            <w:pPr>
              <w:rPr>
                <w:i/>
                <w:iCs/>
              </w:rPr>
            </w:pPr>
            <w:r w:rsidRPr="00263F8C">
              <w:rPr>
                <w:i/>
                <w:iCs/>
              </w:rPr>
              <w:t>Адрес точки включения «А»</w:t>
            </w:r>
          </w:p>
          <w:p w:rsidR="007F617F" w:rsidRDefault="007F617F" w:rsidP="00B47D6A"/>
          <w:p w:rsidR="007F617F" w:rsidRPr="00263F8C" w:rsidRDefault="007F617F" w:rsidP="00B47D6A">
            <w:pPr>
              <w:rPr>
                <w:i/>
                <w:iCs/>
              </w:rPr>
            </w:pPr>
            <w:r w:rsidRPr="00263F8C">
              <w:rPr>
                <w:i/>
                <w:iCs/>
              </w:rPr>
              <w:t>Адрес точки включения «В»</w:t>
            </w:r>
          </w:p>
          <w:p w:rsidR="007F617F" w:rsidRDefault="007F617F" w:rsidP="00B47D6A"/>
          <w:p w:rsidR="007F617F" w:rsidRDefault="007F617F" w:rsidP="00B47D6A">
            <w:r>
              <w:t>Пропускная способность (</w:t>
            </w:r>
            <w:r w:rsidRPr="00263F8C">
              <w:rPr>
                <w:lang w:val="en-US"/>
              </w:rPr>
              <w:t>AR</w:t>
            </w:r>
            <w:r w:rsidRPr="001C536E">
              <w:t xml:space="preserve">): </w:t>
            </w:r>
            <w:r>
              <w:t>1 Гбит/</w:t>
            </w:r>
            <w:proofErr w:type="gramStart"/>
            <w:r>
              <w:t>с</w:t>
            </w:r>
            <w:proofErr w:type="gramEnd"/>
          </w:p>
          <w:p w:rsidR="007F617F" w:rsidRPr="001C536E" w:rsidRDefault="007F617F" w:rsidP="00B47D6A">
            <w:r>
              <w:t>Тип</w:t>
            </w:r>
            <w:r w:rsidRPr="001C536E">
              <w:t xml:space="preserve"> </w:t>
            </w:r>
            <w:r>
              <w:t>интерфейса</w:t>
            </w:r>
            <w:r w:rsidRPr="001C536E">
              <w:t xml:space="preserve">: 1000 </w:t>
            </w:r>
            <w:r w:rsidRPr="00263F8C">
              <w:rPr>
                <w:lang w:val="en-US"/>
              </w:rPr>
              <w:t>Base</w:t>
            </w:r>
            <w:r w:rsidRPr="001C536E">
              <w:t>-</w:t>
            </w:r>
            <w:r w:rsidRPr="00263F8C">
              <w:rPr>
                <w:lang w:val="en-US"/>
              </w:rPr>
              <w:t>T</w:t>
            </w:r>
          </w:p>
          <w:p w:rsidR="007F617F" w:rsidRDefault="007F617F" w:rsidP="00B47D6A">
            <w:r>
              <w:t>Гарантированная информационная скорость (</w:t>
            </w:r>
            <w:r w:rsidRPr="00263F8C">
              <w:rPr>
                <w:lang w:val="en-US"/>
              </w:rPr>
              <w:t>CIR</w:t>
            </w:r>
            <w:r w:rsidRPr="001C536E">
              <w:t xml:space="preserve">): </w:t>
            </w:r>
            <w:r>
              <w:t>1</w:t>
            </w:r>
            <w:r w:rsidRPr="001C536E">
              <w:t xml:space="preserve"> </w:t>
            </w:r>
            <w:r>
              <w:t>Гбит/</w:t>
            </w:r>
            <w:proofErr w:type="gramStart"/>
            <w:r>
              <w:t>с</w:t>
            </w:r>
            <w:proofErr w:type="gramEnd"/>
          </w:p>
          <w:p w:rsidR="007F617F" w:rsidRPr="001C536E" w:rsidRDefault="007F617F" w:rsidP="00B47D6A">
            <w:r>
              <w:t>Максимальная информационная скорость (</w:t>
            </w:r>
            <w:r w:rsidRPr="00263F8C">
              <w:rPr>
                <w:lang w:val="en-US"/>
              </w:rPr>
              <w:t>MIR</w:t>
            </w:r>
            <w:r w:rsidRPr="001C536E">
              <w:t xml:space="preserve">): </w:t>
            </w:r>
            <w:r>
              <w:t>1</w:t>
            </w:r>
            <w:r w:rsidRPr="001C536E">
              <w:t xml:space="preserve"> </w:t>
            </w:r>
            <w:r>
              <w:t>Гбит/</w:t>
            </w:r>
            <w:proofErr w:type="gramStart"/>
            <w:r>
              <w:t>с</w:t>
            </w:r>
            <w:proofErr w:type="gramEnd"/>
          </w:p>
          <w:p w:rsidR="007F617F" w:rsidRDefault="007F617F" w:rsidP="00B47D6A">
            <w:proofErr w:type="spellStart"/>
            <w:r>
              <w:t>Биллингуется</w:t>
            </w:r>
            <w:proofErr w:type="spellEnd"/>
            <w:r>
              <w:t xml:space="preserve"> по </w:t>
            </w:r>
            <w:proofErr w:type="spellStart"/>
            <w:r>
              <w:t>траффику</w:t>
            </w:r>
            <w:proofErr w:type="spellEnd"/>
            <w:r>
              <w:t>: нет</w:t>
            </w:r>
          </w:p>
          <w:p w:rsidR="007F617F" w:rsidRPr="001A3B3F" w:rsidRDefault="007F617F" w:rsidP="00B47D6A">
            <w:r>
              <w:t xml:space="preserve">Примечания: </w:t>
            </w:r>
            <w:r w:rsidRPr="00263F8C">
              <w:rPr>
                <w:lang w:val="en-US"/>
              </w:rPr>
              <w:t>VPN</w:t>
            </w:r>
            <w:r w:rsidRPr="001A3B3F">
              <w:t xml:space="preserve"> </w:t>
            </w:r>
            <w:r w:rsidRPr="00263F8C">
              <w:rPr>
                <w:lang w:val="en-US"/>
              </w:rPr>
              <w:t>Layer</w:t>
            </w:r>
            <w:r w:rsidRPr="001A3B3F">
              <w:t xml:space="preserve"> 2, </w:t>
            </w:r>
            <w:r>
              <w:t xml:space="preserve">необходимость тегировать пакеты собственными </w:t>
            </w:r>
            <w:r w:rsidRPr="00263F8C">
              <w:rPr>
                <w:lang w:val="en-US"/>
              </w:rPr>
              <w:t>VLAN</w:t>
            </w:r>
          </w:p>
        </w:tc>
        <w:tc>
          <w:tcPr>
            <w:tcW w:w="2551" w:type="dxa"/>
          </w:tcPr>
          <w:p w:rsidR="007F617F" w:rsidRDefault="007F617F" w:rsidP="00B47D6A"/>
          <w:p w:rsidR="007F617F" w:rsidRDefault="007F617F" w:rsidP="00B47D6A"/>
          <w:p w:rsidR="007F617F" w:rsidRDefault="007F617F" w:rsidP="00B47D6A">
            <w:r>
              <w:t>Санкт-Петербург, ул. 2-я Советская, д.9/2А</w:t>
            </w:r>
          </w:p>
          <w:p w:rsidR="007F617F" w:rsidRDefault="007F617F" w:rsidP="00B47D6A">
            <w:r>
              <w:t>Санкт-Петербург, ул. Херсонская, д.39</w:t>
            </w:r>
            <w:proofErr w:type="gramStart"/>
            <w:r>
              <w:t>/А</w:t>
            </w:r>
            <w:proofErr w:type="gramEnd"/>
          </w:p>
        </w:tc>
        <w:tc>
          <w:tcPr>
            <w:tcW w:w="1560" w:type="dxa"/>
          </w:tcPr>
          <w:p w:rsidR="007F617F" w:rsidRDefault="007F617F" w:rsidP="00B47D6A"/>
        </w:tc>
      </w:tr>
      <w:tr w:rsidR="007F617F" w:rsidRPr="00353C38" w:rsidTr="00B47D6A">
        <w:tc>
          <w:tcPr>
            <w:tcW w:w="6237" w:type="dxa"/>
          </w:tcPr>
          <w:p w:rsidR="007F617F" w:rsidRDefault="007F617F" w:rsidP="00B47D6A">
            <w:r w:rsidRPr="001A3B3F">
              <w:t>3</w:t>
            </w:r>
            <w:r>
              <w:t xml:space="preserve">. </w:t>
            </w:r>
            <w:r w:rsidRPr="00263F8C">
              <w:rPr>
                <w:b/>
                <w:bCs/>
                <w:u w:val="single"/>
              </w:rPr>
              <w:t>Цифровой виртуальный канал сети передачи данных</w:t>
            </w:r>
          </w:p>
          <w:p w:rsidR="007F617F" w:rsidRPr="00263F8C" w:rsidRDefault="007F617F" w:rsidP="00B47D6A">
            <w:pPr>
              <w:rPr>
                <w:i/>
                <w:iCs/>
              </w:rPr>
            </w:pPr>
            <w:r w:rsidRPr="00263F8C">
              <w:rPr>
                <w:i/>
                <w:iCs/>
              </w:rPr>
              <w:t>Адрес точки включения «А»</w:t>
            </w:r>
          </w:p>
          <w:p w:rsidR="007F617F" w:rsidRDefault="007F617F" w:rsidP="00B47D6A"/>
          <w:p w:rsidR="007F617F" w:rsidRPr="00263F8C" w:rsidRDefault="007F617F" w:rsidP="00B47D6A">
            <w:pPr>
              <w:rPr>
                <w:i/>
                <w:iCs/>
              </w:rPr>
            </w:pPr>
            <w:r w:rsidRPr="00263F8C">
              <w:rPr>
                <w:i/>
                <w:iCs/>
              </w:rPr>
              <w:t>Адрес точки включения «В»</w:t>
            </w:r>
          </w:p>
          <w:p w:rsidR="007F617F" w:rsidRDefault="007F617F" w:rsidP="00B47D6A"/>
          <w:p w:rsidR="007F617F" w:rsidRDefault="007F617F" w:rsidP="00B47D6A">
            <w:r>
              <w:t>Пропускная способность (</w:t>
            </w:r>
            <w:r w:rsidRPr="00263F8C">
              <w:rPr>
                <w:lang w:val="en-US"/>
              </w:rPr>
              <w:t>AR</w:t>
            </w:r>
            <w:r w:rsidRPr="001C536E">
              <w:t xml:space="preserve">): </w:t>
            </w:r>
            <w:r>
              <w:t>1 Гбит/</w:t>
            </w:r>
            <w:proofErr w:type="gramStart"/>
            <w:r>
              <w:t>с</w:t>
            </w:r>
            <w:proofErr w:type="gramEnd"/>
          </w:p>
          <w:p w:rsidR="007F617F" w:rsidRPr="001C536E" w:rsidRDefault="007F617F" w:rsidP="00B47D6A">
            <w:r>
              <w:t>Тип</w:t>
            </w:r>
            <w:r w:rsidRPr="001C536E">
              <w:t xml:space="preserve"> </w:t>
            </w:r>
            <w:r>
              <w:t>интерфейса</w:t>
            </w:r>
            <w:r w:rsidRPr="001C536E">
              <w:t xml:space="preserve">: 1000 </w:t>
            </w:r>
            <w:r w:rsidRPr="00263F8C">
              <w:rPr>
                <w:lang w:val="en-US"/>
              </w:rPr>
              <w:t>Base</w:t>
            </w:r>
            <w:r w:rsidRPr="001C536E">
              <w:t>-</w:t>
            </w:r>
            <w:r w:rsidRPr="00263F8C">
              <w:rPr>
                <w:lang w:val="en-US"/>
              </w:rPr>
              <w:t>T</w:t>
            </w:r>
          </w:p>
          <w:p w:rsidR="007F617F" w:rsidRDefault="007F617F" w:rsidP="00B47D6A">
            <w:r>
              <w:t>Гарантированная информационная скорость (</w:t>
            </w:r>
            <w:r w:rsidRPr="00263F8C">
              <w:rPr>
                <w:lang w:val="en-US"/>
              </w:rPr>
              <w:t>CIR</w:t>
            </w:r>
            <w:r w:rsidRPr="001C536E">
              <w:t xml:space="preserve">): </w:t>
            </w:r>
            <w:r>
              <w:t>1</w:t>
            </w:r>
            <w:r w:rsidRPr="001C536E">
              <w:t xml:space="preserve"> </w:t>
            </w:r>
            <w:r>
              <w:t>Гбит/</w:t>
            </w:r>
            <w:proofErr w:type="gramStart"/>
            <w:r>
              <w:t>с</w:t>
            </w:r>
            <w:proofErr w:type="gramEnd"/>
          </w:p>
          <w:p w:rsidR="007F617F" w:rsidRPr="001C536E" w:rsidRDefault="007F617F" w:rsidP="00B47D6A">
            <w:r>
              <w:t>Максимальная информационная скорость (</w:t>
            </w:r>
            <w:r w:rsidRPr="00263F8C">
              <w:rPr>
                <w:lang w:val="en-US"/>
              </w:rPr>
              <w:t>MIR</w:t>
            </w:r>
            <w:r w:rsidRPr="001C536E">
              <w:t xml:space="preserve">): </w:t>
            </w:r>
            <w:r>
              <w:t>1</w:t>
            </w:r>
            <w:r w:rsidRPr="001C536E">
              <w:t xml:space="preserve"> </w:t>
            </w:r>
            <w:r>
              <w:t>Гбит/</w:t>
            </w:r>
            <w:proofErr w:type="gramStart"/>
            <w:r>
              <w:t>с</w:t>
            </w:r>
            <w:proofErr w:type="gramEnd"/>
          </w:p>
          <w:p w:rsidR="007F617F" w:rsidRDefault="007F617F" w:rsidP="00B47D6A">
            <w:proofErr w:type="spellStart"/>
            <w:r>
              <w:t>Биллингуется</w:t>
            </w:r>
            <w:proofErr w:type="spellEnd"/>
            <w:r>
              <w:t xml:space="preserve"> по </w:t>
            </w:r>
            <w:proofErr w:type="spellStart"/>
            <w:r>
              <w:t>траффику</w:t>
            </w:r>
            <w:proofErr w:type="spellEnd"/>
            <w:r>
              <w:t>: нет</w:t>
            </w:r>
          </w:p>
          <w:p w:rsidR="007F617F" w:rsidRPr="001A3B3F" w:rsidRDefault="007F617F" w:rsidP="00B47D6A">
            <w:r>
              <w:t xml:space="preserve">Примечания: </w:t>
            </w:r>
            <w:r w:rsidRPr="00263F8C">
              <w:rPr>
                <w:lang w:val="en-US"/>
              </w:rPr>
              <w:t>VPN</w:t>
            </w:r>
            <w:r w:rsidRPr="001A3B3F">
              <w:t xml:space="preserve"> </w:t>
            </w:r>
            <w:r w:rsidRPr="00263F8C">
              <w:rPr>
                <w:lang w:val="en-US"/>
              </w:rPr>
              <w:t>Layer</w:t>
            </w:r>
            <w:r w:rsidRPr="001A3B3F">
              <w:t xml:space="preserve"> 2, </w:t>
            </w:r>
            <w:r>
              <w:t xml:space="preserve">необходимость тегировать пакеты собственными </w:t>
            </w:r>
            <w:r w:rsidRPr="00263F8C">
              <w:rPr>
                <w:lang w:val="en-US"/>
              </w:rPr>
              <w:t>VLAN</w:t>
            </w:r>
          </w:p>
        </w:tc>
        <w:tc>
          <w:tcPr>
            <w:tcW w:w="2551" w:type="dxa"/>
          </w:tcPr>
          <w:p w:rsidR="007F617F" w:rsidRDefault="007F617F" w:rsidP="00B47D6A"/>
          <w:p w:rsidR="007F617F" w:rsidRDefault="007F617F" w:rsidP="00B47D6A">
            <w:r>
              <w:t>Санкт-Петербург, ул. 2-я Советская, д.9/2А</w:t>
            </w:r>
          </w:p>
          <w:p w:rsidR="007F617F" w:rsidRDefault="007F617F" w:rsidP="00B47D6A">
            <w:r>
              <w:t>Санкт-Петербург, ул. Бабушкина, д.1</w:t>
            </w:r>
          </w:p>
        </w:tc>
        <w:tc>
          <w:tcPr>
            <w:tcW w:w="1560" w:type="dxa"/>
          </w:tcPr>
          <w:p w:rsidR="007F617F" w:rsidRDefault="007F617F" w:rsidP="00B47D6A"/>
        </w:tc>
      </w:tr>
      <w:tr w:rsidR="007F617F" w:rsidRPr="00353C38" w:rsidTr="00B47D6A">
        <w:tc>
          <w:tcPr>
            <w:tcW w:w="6237" w:type="dxa"/>
          </w:tcPr>
          <w:p w:rsidR="007F617F" w:rsidRDefault="007F617F" w:rsidP="00B47D6A">
            <w:r>
              <w:t xml:space="preserve">4. </w:t>
            </w:r>
            <w:r w:rsidRPr="00263F8C">
              <w:rPr>
                <w:b/>
                <w:bCs/>
                <w:u w:val="single"/>
              </w:rPr>
              <w:t>Цифровой виртуальный канал сети передачи данных</w:t>
            </w:r>
          </w:p>
          <w:p w:rsidR="007F617F" w:rsidRPr="00263F8C" w:rsidRDefault="007F617F" w:rsidP="00B47D6A">
            <w:pPr>
              <w:rPr>
                <w:i/>
                <w:iCs/>
              </w:rPr>
            </w:pPr>
            <w:r w:rsidRPr="00263F8C">
              <w:rPr>
                <w:i/>
                <w:iCs/>
              </w:rPr>
              <w:t>Адрес точки включения «А»</w:t>
            </w:r>
          </w:p>
          <w:p w:rsidR="007F617F" w:rsidRDefault="007F617F" w:rsidP="00B47D6A"/>
          <w:p w:rsidR="007F617F" w:rsidRPr="00263F8C" w:rsidRDefault="007F617F" w:rsidP="00B47D6A">
            <w:pPr>
              <w:rPr>
                <w:i/>
                <w:iCs/>
              </w:rPr>
            </w:pPr>
            <w:r w:rsidRPr="00263F8C">
              <w:rPr>
                <w:i/>
                <w:iCs/>
              </w:rPr>
              <w:t>Адрес точки включения «В»</w:t>
            </w:r>
          </w:p>
          <w:p w:rsidR="007F617F" w:rsidRDefault="007F617F" w:rsidP="00B47D6A"/>
          <w:p w:rsidR="007F617F" w:rsidRDefault="007F617F" w:rsidP="00B47D6A">
            <w:r>
              <w:t>Пропускная способность (</w:t>
            </w:r>
            <w:r w:rsidRPr="00263F8C">
              <w:rPr>
                <w:lang w:val="en-US"/>
              </w:rPr>
              <w:t>AR</w:t>
            </w:r>
            <w:r w:rsidRPr="001C536E">
              <w:t xml:space="preserve">): </w:t>
            </w:r>
            <w:r>
              <w:t>1 Гбит/</w:t>
            </w:r>
            <w:proofErr w:type="gramStart"/>
            <w:r>
              <w:t>с</w:t>
            </w:r>
            <w:proofErr w:type="gramEnd"/>
          </w:p>
          <w:p w:rsidR="007F617F" w:rsidRPr="001C536E" w:rsidRDefault="007F617F" w:rsidP="00B47D6A">
            <w:r>
              <w:t>Тип</w:t>
            </w:r>
            <w:r w:rsidRPr="001C536E">
              <w:t xml:space="preserve"> </w:t>
            </w:r>
            <w:r>
              <w:t>интерфейса</w:t>
            </w:r>
            <w:r w:rsidRPr="001C536E">
              <w:t xml:space="preserve">: 1000 </w:t>
            </w:r>
            <w:r w:rsidRPr="00263F8C">
              <w:rPr>
                <w:lang w:val="en-US"/>
              </w:rPr>
              <w:t>Base</w:t>
            </w:r>
            <w:r w:rsidRPr="001C536E">
              <w:t>-</w:t>
            </w:r>
            <w:r w:rsidRPr="00263F8C">
              <w:rPr>
                <w:lang w:val="en-US"/>
              </w:rPr>
              <w:t>T</w:t>
            </w:r>
          </w:p>
          <w:p w:rsidR="007F617F" w:rsidRDefault="007F617F" w:rsidP="00B47D6A">
            <w:r>
              <w:t>Гарантированная информационная скорость (</w:t>
            </w:r>
            <w:r w:rsidRPr="00263F8C">
              <w:rPr>
                <w:lang w:val="en-US"/>
              </w:rPr>
              <w:t>CIR</w:t>
            </w:r>
            <w:r w:rsidRPr="001C536E">
              <w:t xml:space="preserve">): </w:t>
            </w:r>
            <w:r>
              <w:t>1</w:t>
            </w:r>
            <w:r w:rsidRPr="001C536E">
              <w:t xml:space="preserve"> </w:t>
            </w:r>
            <w:r>
              <w:t>Гбит/</w:t>
            </w:r>
            <w:proofErr w:type="gramStart"/>
            <w:r>
              <w:t>с</w:t>
            </w:r>
            <w:proofErr w:type="gramEnd"/>
          </w:p>
          <w:p w:rsidR="007F617F" w:rsidRPr="001C536E" w:rsidRDefault="007F617F" w:rsidP="00B47D6A">
            <w:r>
              <w:t>Максимальная информационная скорость (</w:t>
            </w:r>
            <w:r w:rsidRPr="00263F8C">
              <w:rPr>
                <w:lang w:val="en-US"/>
              </w:rPr>
              <w:t>MIR</w:t>
            </w:r>
            <w:r w:rsidRPr="001C536E">
              <w:t xml:space="preserve">): </w:t>
            </w:r>
            <w:r>
              <w:t>1</w:t>
            </w:r>
            <w:r w:rsidRPr="001C536E">
              <w:t xml:space="preserve"> </w:t>
            </w:r>
            <w:r>
              <w:t>Гбит/</w:t>
            </w:r>
            <w:proofErr w:type="gramStart"/>
            <w:r>
              <w:t>с</w:t>
            </w:r>
            <w:proofErr w:type="gramEnd"/>
          </w:p>
          <w:p w:rsidR="007F617F" w:rsidRDefault="007F617F" w:rsidP="00B47D6A">
            <w:proofErr w:type="spellStart"/>
            <w:r>
              <w:t>Биллингуется</w:t>
            </w:r>
            <w:proofErr w:type="spellEnd"/>
            <w:r>
              <w:t xml:space="preserve"> по </w:t>
            </w:r>
            <w:proofErr w:type="spellStart"/>
            <w:r>
              <w:t>траффику</w:t>
            </w:r>
            <w:proofErr w:type="spellEnd"/>
            <w:r>
              <w:t>: нет</w:t>
            </w:r>
          </w:p>
          <w:p w:rsidR="007F617F" w:rsidRPr="001A3B3F" w:rsidRDefault="007F617F" w:rsidP="00B47D6A">
            <w:r>
              <w:t xml:space="preserve">Примечания: </w:t>
            </w:r>
            <w:r w:rsidRPr="00263F8C">
              <w:rPr>
                <w:lang w:val="en-US"/>
              </w:rPr>
              <w:t>VPN</w:t>
            </w:r>
            <w:r w:rsidRPr="001A3B3F">
              <w:t xml:space="preserve"> </w:t>
            </w:r>
            <w:r w:rsidRPr="00263F8C">
              <w:rPr>
                <w:lang w:val="en-US"/>
              </w:rPr>
              <w:t>Layer</w:t>
            </w:r>
            <w:r w:rsidRPr="001A3B3F">
              <w:t xml:space="preserve"> 2, </w:t>
            </w:r>
            <w:r>
              <w:t xml:space="preserve">необходимость тегировать пакеты собственными </w:t>
            </w:r>
            <w:r w:rsidRPr="00263F8C">
              <w:rPr>
                <w:lang w:val="en-US"/>
              </w:rPr>
              <w:t>VLAN</w:t>
            </w:r>
          </w:p>
        </w:tc>
        <w:tc>
          <w:tcPr>
            <w:tcW w:w="2551" w:type="dxa"/>
          </w:tcPr>
          <w:p w:rsidR="007F617F" w:rsidRDefault="007F617F" w:rsidP="00B47D6A"/>
          <w:p w:rsidR="007F617F" w:rsidRDefault="007F617F" w:rsidP="00B47D6A"/>
          <w:p w:rsidR="007F617F" w:rsidRDefault="007F617F" w:rsidP="00B47D6A">
            <w:r>
              <w:t>Санкт-Петербург, ул. 2-я Советская, д.9/2А</w:t>
            </w:r>
          </w:p>
          <w:p w:rsidR="007F617F" w:rsidRDefault="007F617F" w:rsidP="00B47D6A">
            <w:r>
              <w:t>Санкт-Петербург, ул. 2-я Советская, д.17</w:t>
            </w:r>
          </w:p>
        </w:tc>
        <w:tc>
          <w:tcPr>
            <w:tcW w:w="1560" w:type="dxa"/>
          </w:tcPr>
          <w:p w:rsidR="007F617F" w:rsidRDefault="007F617F" w:rsidP="00B47D6A"/>
        </w:tc>
      </w:tr>
      <w:tr w:rsidR="007F617F" w:rsidRPr="00353C38" w:rsidTr="00B47D6A">
        <w:tc>
          <w:tcPr>
            <w:tcW w:w="6237" w:type="dxa"/>
          </w:tcPr>
          <w:p w:rsidR="007F617F" w:rsidRDefault="007F617F" w:rsidP="00B47D6A">
            <w:r>
              <w:t>Итого стоимость услуг месяц</w:t>
            </w:r>
          </w:p>
        </w:tc>
        <w:tc>
          <w:tcPr>
            <w:tcW w:w="2551" w:type="dxa"/>
          </w:tcPr>
          <w:p w:rsidR="007F617F" w:rsidRDefault="007F617F" w:rsidP="00B47D6A"/>
        </w:tc>
        <w:tc>
          <w:tcPr>
            <w:tcW w:w="1560" w:type="dxa"/>
          </w:tcPr>
          <w:p w:rsidR="007F617F" w:rsidRDefault="007F617F" w:rsidP="00B47D6A"/>
        </w:tc>
      </w:tr>
      <w:tr w:rsidR="007F617F" w:rsidRPr="00353C38" w:rsidTr="00B47D6A">
        <w:tc>
          <w:tcPr>
            <w:tcW w:w="6237" w:type="dxa"/>
          </w:tcPr>
          <w:p w:rsidR="007F617F" w:rsidRDefault="007F617F" w:rsidP="00B47D6A">
            <w:r>
              <w:t xml:space="preserve">В том числе НДС – 18% </w:t>
            </w:r>
          </w:p>
        </w:tc>
        <w:tc>
          <w:tcPr>
            <w:tcW w:w="2551" w:type="dxa"/>
          </w:tcPr>
          <w:p w:rsidR="007F617F" w:rsidRDefault="007F617F" w:rsidP="00B47D6A"/>
        </w:tc>
        <w:tc>
          <w:tcPr>
            <w:tcW w:w="1560" w:type="dxa"/>
          </w:tcPr>
          <w:p w:rsidR="007F617F" w:rsidRDefault="007F617F" w:rsidP="00B47D6A"/>
        </w:tc>
      </w:tr>
      <w:tr w:rsidR="007F617F" w:rsidRPr="00353C38" w:rsidTr="00B47D6A">
        <w:tc>
          <w:tcPr>
            <w:tcW w:w="6237" w:type="dxa"/>
          </w:tcPr>
          <w:p w:rsidR="007F617F" w:rsidRDefault="007F617F" w:rsidP="00B47D6A">
            <w:r>
              <w:t>Итого стоимость услуг по договору</w:t>
            </w:r>
          </w:p>
        </w:tc>
        <w:tc>
          <w:tcPr>
            <w:tcW w:w="2551" w:type="dxa"/>
          </w:tcPr>
          <w:p w:rsidR="007F617F" w:rsidRDefault="007F617F" w:rsidP="00B47D6A"/>
        </w:tc>
        <w:tc>
          <w:tcPr>
            <w:tcW w:w="1560" w:type="dxa"/>
          </w:tcPr>
          <w:p w:rsidR="007F617F" w:rsidRDefault="007F617F" w:rsidP="00B47D6A"/>
        </w:tc>
      </w:tr>
      <w:tr w:rsidR="007F617F" w:rsidRPr="00353C38" w:rsidTr="00B47D6A">
        <w:tc>
          <w:tcPr>
            <w:tcW w:w="6237" w:type="dxa"/>
          </w:tcPr>
          <w:p w:rsidR="007F617F" w:rsidRDefault="007F617F" w:rsidP="00B47D6A">
            <w:r>
              <w:t xml:space="preserve">В том числе НДС – 18% </w:t>
            </w:r>
          </w:p>
        </w:tc>
        <w:tc>
          <w:tcPr>
            <w:tcW w:w="2551" w:type="dxa"/>
          </w:tcPr>
          <w:p w:rsidR="007F617F" w:rsidRDefault="007F617F" w:rsidP="00B47D6A"/>
        </w:tc>
        <w:tc>
          <w:tcPr>
            <w:tcW w:w="1560" w:type="dxa"/>
          </w:tcPr>
          <w:p w:rsidR="007F617F" w:rsidRDefault="007F617F" w:rsidP="00B47D6A"/>
        </w:tc>
      </w:tr>
    </w:tbl>
    <w:p w:rsidR="007F617F" w:rsidRDefault="007F617F" w:rsidP="007F617F">
      <w:pPr>
        <w:ind w:left="360"/>
        <w:jc w:val="both"/>
        <w:rPr>
          <w:b/>
          <w:bCs/>
        </w:rPr>
      </w:pPr>
    </w:p>
    <w:tbl>
      <w:tblPr>
        <w:tblW w:w="10504" w:type="dxa"/>
        <w:jc w:val="center"/>
        <w:tblInd w:w="392" w:type="dxa"/>
        <w:tblLayout w:type="fixed"/>
        <w:tblLook w:val="0000"/>
      </w:tblPr>
      <w:tblGrid>
        <w:gridCol w:w="400"/>
        <w:gridCol w:w="4592"/>
        <w:gridCol w:w="236"/>
        <w:gridCol w:w="417"/>
        <w:gridCol w:w="4561"/>
        <w:gridCol w:w="298"/>
      </w:tblGrid>
      <w:tr w:rsidR="007F617F" w:rsidRPr="003177E0" w:rsidTr="00B47D6A">
        <w:trPr>
          <w:gridBefore w:val="1"/>
          <w:wBefore w:w="400" w:type="dxa"/>
          <w:trHeight w:val="163"/>
          <w:jc w:val="center"/>
        </w:trPr>
        <w:tc>
          <w:tcPr>
            <w:tcW w:w="5245" w:type="dxa"/>
            <w:gridSpan w:val="3"/>
          </w:tcPr>
          <w:p w:rsidR="007F617F" w:rsidRDefault="007F617F" w:rsidP="00B47D6A">
            <w:pPr>
              <w:tabs>
                <w:tab w:val="left" w:pos="4882"/>
              </w:tabs>
              <w:jc w:val="center"/>
              <w:rPr>
                <w:b/>
              </w:rPr>
            </w:pPr>
            <w:r>
              <w:rPr>
                <w:b/>
              </w:rPr>
              <w:t>АБОНЕНТ</w:t>
            </w:r>
            <w:r w:rsidRPr="003177E0">
              <w:rPr>
                <w:b/>
              </w:rPr>
              <w:t>:</w:t>
            </w:r>
          </w:p>
          <w:p w:rsidR="007F617F" w:rsidRPr="003177E0" w:rsidRDefault="007F617F" w:rsidP="00B47D6A">
            <w:pPr>
              <w:tabs>
                <w:tab w:val="left" w:pos="4882"/>
              </w:tabs>
              <w:jc w:val="center"/>
              <w:rPr>
                <w:b/>
              </w:rPr>
            </w:pPr>
            <w:r>
              <w:rPr>
                <w:b/>
              </w:rPr>
              <w:t>ОАО «Головной институт «ВНИПИЭТ»</w:t>
            </w:r>
          </w:p>
        </w:tc>
        <w:tc>
          <w:tcPr>
            <w:tcW w:w="4859" w:type="dxa"/>
            <w:gridSpan w:val="2"/>
          </w:tcPr>
          <w:p w:rsidR="007F617F" w:rsidRPr="003177E0" w:rsidRDefault="007F617F" w:rsidP="00B47D6A">
            <w:pPr>
              <w:tabs>
                <w:tab w:val="left" w:pos="4882"/>
              </w:tabs>
              <w:jc w:val="center"/>
              <w:rPr>
                <w:b/>
              </w:rPr>
            </w:pPr>
            <w:r>
              <w:rPr>
                <w:b/>
              </w:rPr>
              <w:t>ПРОВАЙДЕР</w:t>
            </w:r>
            <w:r w:rsidRPr="003177E0">
              <w:rPr>
                <w:b/>
              </w:rPr>
              <w:t>:</w:t>
            </w:r>
          </w:p>
        </w:tc>
      </w:tr>
      <w:tr w:rsidR="007F617F" w:rsidRPr="005A2805" w:rsidTr="00B47D6A">
        <w:tblPrEx>
          <w:jc w:val="left"/>
        </w:tblPrEx>
        <w:trPr>
          <w:gridAfter w:val="1"/>
          <w:wAfter w:w="298" w:type="dxa"/>
          <w:trHeight w:val="559"/>
        </w:trPr>
        <w:tc>
          <w:tcPr>
            <w:tcW w:w="4992" w:type="dxa"/>
            <w:gridSpan w:val="2"/>
          </w:tcPr>
          <w:p w:rsidR="007F617F" w:rsidRDefault="007F617F" w:rsidP="00B47D6A">
            <w:pPr>
              <w:pBdr>
                <w:bottom w:val="single" w:sz="12" w:space="1" w:color="auto"/>
              </w:pBdr>
            </w:pPr>
          </w:p>
          <w:p w:rsidR="007F617F" w:rsidRDefault="007F617F" w:rsidP="00B47D6A">
            <w:pPr>
              <w:pBdr>
                <w:bottom w:val="single" w:sz="12" w:space="1" w:color="auto"/>
              </w:pBdr>
            </w:pPr>
            <w:r>
              <w:t>Заместитель директора филиала ОАО «Головной институт «ВНИПИЭТ»  «</w:t>
            </w:r>
            <w:proofErr w:type="spellStart"/>
            <w:r>
              <w:t>СПбАЭП</w:t>
            </w:r>
            <w:proofErr w:type="spellEnd"/>
            <w:r>
              <w:t xml:space="preserve">» по экономике и финансам </w:t>
            </w:r>
          </w:p>
          <w:p w:rsidR="007F617F" w:rsidRDefault="007F617F" w:rsidP="00B47D6A">
            <w:pPr>
              <w:pBdr>
                <w:bottom w:val="single" w:sz="12" w:space="1" w:color="auto"/>
              </w:pBdr>
            </w:pPr>
            <w:r>
              <w:t xml:space="preserve">                                           </w:t>
            </w:r>
          </w:p>
          <w:p w:rsidR="007F617F" w:rsidRPr="005A2805" w:rsidRDefault="007F617F" w:rsidP="00B47D6A">
            <w:pPr>
              <w:pBdr>
                <w:bottom w:val="single" w:sz="12" w:space="1" w:color="auto"/>
              </w:pBdr>
            </w:pPr>
            <w:r>
              <w:t xml:space="preserve">                                          Н.А. </w:t>
            </w:r>
            <w:proofErr w:type="spellStart"/>
            <w:r>
              <w:t>Бужаров</w:t>
            </w:r>
            <w:proofErr w:type="spellEnd"/>
          </w:p>
          <w:p w:rsidR="007F617F" w:rsidRPr="005A2805" w:rsidRDefault="007F617F" w:rsidP="00B47D6A">
            <w:r w:rsidRPr="005A2805">
              <w:t>М.П.</w:t>
            </w:r>
          </w:p>
        </w:tc>
        <w:tc>
          <w:tcPr>
            <w:tcW w:w="236" w:type="dxa"/>
          </w:tcPr>
          <w:p w:rsidR="007F617F" w:rsidRPr="005A2805" w:rsidRDefault="007F617F" w:rsidP="00B47D6A"/>
        </w:tc>
        <w:tc>
          <w:tcPr>
            <w:tcW w:w="4978" w:type="dxa"/>
            <w:gridSpan w:val="2"/>
          </w:tcPr>
          <w:p w:rsidR="007F617F" w:rsidRDefault="007F617F" w:rsidP="00B47D6A">
            <w:pPr>
              <w:pBdr>
                <w:bottom w:val="single" w:sz="12" w:space="1" w:color="auto"/>
              </w:pBdr>
            </w:pPr>
          </w:p>
          <w:p w:rsidR="007F617F" w:rsidRDefault="007F617F" w:rsidP="00B47D6A">
            <w:pPr>
              <w:pBdr>
                <w:bottom w:val="single" w:sz="12" w:space="1" w:color="auto"/>
              </w:pBdr>
            </w:pPr>
          </w:p>
          <w:p w:rsidR="007F617F" w:rsidRDefault="007F617F" w:rsidP="00B47D6A">
            <w:pPr>
              <w:pBdr>
                <w:bottom w:val="single" w:sz="12" w:space="1" w:color="auto"/>
              </w:pBdr>
            </w:pPr>
          </w:p>
          <w:p w:rsidR="007F617F" w:rsidRDefault="007F617F" w:rsidP="00B47D6A">
            <w:pPr>
              <w:pBdr>
                <w:bottom w:val="single" w:sz="12" w:space="1" w:color="auto"/>
              </w:pBdr>
            </w:pPr>
          </w:p>
          <w:p w:rsidR="007F617F" w:rsidRDefault="007F617F" w:rsidP="00B47D6A">
            <w:pPr>
              <w:pBdr>
                <w:bottom w:val="single" w:sz="12" w:space="1" w:color="auto"/>
              </w:pBdr>
            </w:pPr>
          </w:p>
          <w:p w:rsidR="007F617F" w:rsidRPr="005A2805" w:rsidRDefault="007F617F" w:rsidP="00B47D6A">
            <w:pPr>
              <w:pBdr>
                <w:bottom w:val="single" w:sz="12" w:space="1" w:color="auto"/>
              </w:pBdr>
            </w:pPr>
          </w:p>
          <w:p w:rsidR="007F617F" w:rsidRPr="005A2805" w:rsidRDefault="007F617F" w:rsidP="00B47D6A">
            <w:r w:rsidRPr="005A2805">
              <w:t>М.П.</w:t>
            </w:r>
          </w:p>
        </w:tc>
      </w:tr>
    </w:tbl>
    <w:p w:rsidR="007F617F" w:rsidRPr="0082323F" w:rsidRDefault="007F617F" w:rsidP="007F617F">
      <w:pPr>
        <w:ind w:hanging="284"/>
        <w:jc w:val="both"/>
        <w:rPr>
          <w:sz w:val="22"/>
          <w:szCs w:val="22"/>
        </w:rPr>
      </w:pPr>
    </w:p>
    <w:p w:rsidR="00D53EB1" w:rsidRDefault="00D53EB1" w:rsidP="00234F98">
      <w:pPr>
        <w:tabs>
          <w:tab w:val="left" w:pos="993"/>
        </w:tabs>
        <w:ind w:left="601"/>
      </w:pPr>
    </w:p>
    <w:p w:rsidR="0075167B" w:rsidRDefault="0075167B" w:rsidP="00234F98">
      <w:pPr>
        <w:tabs>
          <w:tab w:val="left" w:pos="993"/>
        </w:tabs>
        <w:ind w:left="601"/>
      </w:pPr>
    </w:p>
    <w:p w:rsidR="0075167B" w:rsidRDefault="0075167B" w:rsidP="00234F98">
      <w:pPr>
        <w:tabs>
          <w:tab w:val="left" w:pos="993"/>
        </w:tabs>
        <w:ind w:left="601"/>
      </w:pPr>
    </w:p>
    <w:p w:rsidR="0075167B" w:rsidRDefault="0075167B" w:rsidP="00234F98">
      <w:pPr>
        <w:tabs>
          <w:tab w:val="left" w:pos="993"/>
        </w:tabs>
        <w:ind w:left="601"/>
      </w:pPr>
    </w:p>
    <w:p w:rsidR="0075167B" w:rsidRPr="00586C85" w:rsidRDefault="0075167B" w:rsidP="00234F98">
      <w:pPr>
        <w:tabs>
          <w:tab w:val="left" w:pos="993"/>
        </w:tabs>
        <w:ind w:left="601"/>
      </w:pPr>
    </w:p>
    <w:sectPr w:rsidR="0075167B" w:rsidRPr="00586C85" w:rsidSect="002F5C5E">
      <w:pgSz w:w="11906" w:h="16838"/>
      <w:pgMar w:top="709" w:right="850" w:bottom="568"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07DA" w:rsidRDefault="00A107DA" w:rsidP="00284D01">
      <w:r>
        <w:separator/>
      </w:r>
    </w:p>
  </w:endnote>
  <w:endnote w:type="continuationSeparator" w:id="0">
    <w:p w:rsidR="00A107DA" w:rsidRDefault="00A107DA"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07DA" w:rsidRDefault="001E0F90" w:rsidP="006F1A71">
    <w:pPr>
      <w:pStyle w:val="ad"/>
      <w:framePr w:wrap="around" w:vAnchor="text" w:hAnchor="margin" w:xAlign="right" w:y="1"/>
      <w:rPr>
        <w:rStyle w:val="af1"/>
      </w:rPr>
    </w:pPr>
    <w:r>
      <w:rPr>
        <w:rStyle w:val="af1"/>
      </w:rPr>
      <w:fldChar w:fldCharType="begin"/>
    </w:r>
    <w:r w:rsidR="00A107DA">
      <w:rPr>
        <w:rStyle w:val="af1"/>
      </w:rPr>
      <w:instrText xml:space="preserve">PAGE  </w:instrText>
    </w:r>
    <w:r>
      <w:rPr>
        <w:rStyle w:val="af1"/>
      </w:rPr>
      <w:fldChar w:fldCharType="separate"/>
    </w:r>
    <w:r w:rsidR="00A107DA">
      <w:rPr>
        <w:rStyle w:val="af1"/>
        <w:noProof/>
      </w:rPr>
      <w:t>18</w:t>
    </w:r>
    <w:r>
      <w:rPr>
        <w:rStyle w:val="af1"/>
      </w:rPr>
      <w:fldChar w:fldCharType="end"/>
    </w:r>
  </w:p>
  <w:p w:rsidR="00A107DA" w:rsidRDefault="00A107DA" w:rsidP="006F1A71">
    <w:pPr>
      <w:pStyle w:val="ad"/>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7662204"/>
      <w:docPartObj>
        <w:docPartGallery w:val="Page Numbers (Bottom of Page)"/>
        <w:docPartUnique/>
      </w:docPartObj>
    </w:sdtPr>
    <w:sdtContent>
      <w:p w:rsidR="00A107DA" w:rsidRPr="0029092A" w:rsidRDefault="001E0F90">
        <w:pPr>
          <w:pStyle w:val="ad"/>
          <w:jc w:val="right"/>
          <w:rPr>
            <w:rFonts w:ascii="Times New Roman" w:hAnsi="Times New Roman" w:cs="Times New Roman"/>
          </w:rPr>
        </w:pPr>
        <w:r w:rsidRPr="0029092A">
          <w:rPr>
            <w:rFonts w:ascii="Times New Roman" w:hAnsi="Times New Roman" w:cs="Times New Roman"/>
          </w:rPr>
          <w:fldChar w:fldCharType="begin"/>
        </w:r>
        <w:r w:rsidR="00A107DA" w:rsidRPr="0029092A">
          <w:rPr>
            <w:rFonts w:ascii="Times New Roman" w:hAnsi="Times New Roman" w:cs="Times New Roman"/>
          </w:rPr>
          <w:instrText xml:space="preserve"> PAGE   \* MERGEFORMAT </w:instrText>
        </w:r>
        <w:r w:rsidRPr="0029092A">
          <w:rPr>
            <w:rFonts w:ascii="Times New Roman" w:hAnsi="Times New Roman" w:cs="Times New Roman"/>
          </w:rPr>
          <w:fldChar w:fldCharType="separate"/>
        </w:r>
        <w:r w:rsidR="002E6CEE">
          <w:rPr>
            <w:rFonts w:ascii="Times New Roman" w:hAnsi="Times New Roman" w:cs="Times New Roman"/>
            <w:noProof/>
          </w:rPr>
          <w:t>18</w:t>
        </w:r>
        <w:r w:rsidRPr="0029092A">
          <w:rPr>
            <w:rFonts w:ascii="Times New Roman" w:hAnsi="Times New Roman" w:cs="Times New Roman"/>
          </w:rPr>
          <w:fldChar w:fldCharType="end"/>
        </w:r>
      </w:p>
    </w:sdtContent>
  </w:sdt>
  <w:p w:rsidR="00A107DA" w:rsidRPr="00E030D7" w:rsidRDefault="00A107DA" w:rsidP="006F1A71">
    <w:pPr>
      <w:pStyle w:val="ad"/>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07DA" w:rsidRDefault="00A107DA" w:rsidP="00284D01">
      <w:r>
        <w:separator/>
      </w:r>
    </w:p>
  </w:footnote>
  <w:footnote w:type="continuationSeparator" w:id="0">
    <w:p w:rsidR="00A107DA" w:rsidRDefault="00A107DA" w:rsidP="00284D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628CEEB0"/>
    <w:lvl w:ilvl="0">
      <w:numFmt w:val="bullet"/>
      <w:lvlText w:val="*"/>
      <w:lvlJc w:val="left"/>
    </w:lvl>
  </w:abstractNum>
  <w:abstractNum w:abstractNumId="5">
    <w:nsid w:val="062E35D7"/>
    <w:multiLevelType w:val="multilevel"/>
    <w:tmpl w:val="6F28F3D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bullet"/>
      <w:lvlText w:val=""/>
      <w:lvlJc w:val="left"/>
      <w:pPr>
        <w:tabs>
          <w:tab w:val="num" w:pos="1288"/>
        </w:tabs>
        <w:ind w:left="1288" w:hanging="720"/>
      </w:pPr>
      <w:rPr>
        <w:rFonts w:ascii="Symbol" w:hAnsi="Symbol"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10914511"/>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9C144F5"/>
    <w:multiLevelType w:val="singleLevel"/>
    <w:tmpl w:val="5CCC6C1A"/>
    <w:lvl w:ilvl="0">
      <w:start w:val="6"/>
      <w:numFmt w:val="decimal"/>
      <w:lvlText w:val="1.7.%1"/>
      <w:legacy w:legacy="1" w:legacySpace="0" w:legacyIndent="547"/>
      <w:lvlJc w:val="left"/>
      <w:rPr>
        <w:rFonts w:ascii="Times New Roman" w:hAnsi="Times New Roman" w:cs="Times New Roman" w:hint="default"/>
      </w:r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7">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8">
    <w:nsid w:val="28A46846"/>
    <w:multiLevelType w:val="multilevel"/>
    <w:tmpl w:val="006A4406"/>
    <w:lvl w:ilvl="0">
      <w:start w:val="1"/>
      <w:numFmt w:val="decimal"/>
      <w:suff w:val="space"/>
      <w:lvlText w:val="%1."/>
      <w:lvlJc w:val="left"/>
      <w:pPr>
        <w:ind w:left="1475" w:hanging="57"/>
      </w:pPr>
      <w:rPr>
        <w:rFonts w:ascii="Times New Roman" w:eastAsia="Times New Roman" w:hAnsi="Times New Roman" w:cs="Times New Roman" w:hint="default"/>
      </w:rPr>
    </w:lvl>
    <w:lvl w:ilvl="1">
      <w:start w:val="1"/>
      <w:numFmt w:val="decimal"/>
      <w:isLgl/>
      <w:suff w:val="space"/>
      <w:lvlText w:val="%1.%2."/>
      <w:lvlJc w:val="left"/>
      <w:pPr>
        <w:ind w:left="86" w:firstLine="340"/>
      </w:pPr>
      <w:rPr>
        <w:rFonts w:ascii="Times New Roman" w:hAnsi="Times New Roman" w:cs="Times New Roman" w:hint="default"/>
        <w:b w:val="0"/>
      </w:rPr>
    </w:lvl>
    <w:lvl w:ilvl="2">
      <w:start w:val="1"/>
      <w:numFmt w:val="decimal"/>
      <w:isLgl/>
      <w:lvlText w:val="%1.%2.%3."/>
      <w:lvlJc w:val="left"/>
      <w:pPr>
        <w:tabs>
          <w:tab w:val="num" w:pos="737"/>
        </w:tabs>
        <w:ind w:firstLine="737"/>
      </w:pPr>
      <w:rPr>
        <w:rFonts w:cs="Times New Roman" w:hint="default"/>
      </w:rPr>
    </w:lvl>
    <w:lvl w:ilvl="3">
      <w:start w:val="1"/>
      <w:numFmt w:val="decimal"/>
      <w:isLgl/>
      <w:lvlText w:val="%1.%2.%3.%4."/>
      <w:lvlJc w:val="left"/>
      <w:pPr>
        <w:tabs>
          <w:tab w:val="num" w:pos="3270"/>
        </w:tabs>
        <w:ind w:left="3270" w:hanging="1080"/>
      </w:pPr>
      <w:rPr>
        <w:rFonts w:cs="Times New Roman" w:hint="default"/>
      </w:rPr>
    </w:lvl>
    <w:lvl w:ilvl="4">
      <w:start w:val="1"/>
      <w:numFmt w:val="decimal"/>
      <w:isLgl/>
      <w:lvlText w:val="%1.%2.%3.%4.%5."/>
      <w:lvlJc w:val="left"/>
      <w:pPr>
        <w:tabs>
          <w:tab w:val="num" w:pos="3270"/>
        </w:tabs>
        <w:ind w:left="3270" w:hanging="1080"/>
      </w:pPr>
      <w:rPr>
        <w:rFonts w:cs="Times New Roman" w:hint="default"/>
      </w:rPr>
    </w:lvl>
    <w:lvl w:ilvl="5">
      <w:start w:val="1"/>
      <w:numFmt w:val="decimal"/>
      <w:isLgl/>
      <w:lvlText w:val="%1.%2.%3.%4.%5.%6."/>
      <w:lvlJc w:val="left"/>
      <w:pPr>
        <w:tabs>
          <w:tab w:val="num" w:pos="3630"/>
        </w:tabs>
        <w:ind w:left="3630" w:hanging="1440"/>
      </w:pPr>
      <w:rPr>
        <w:rFonts w:cs="Times New Roman" w:hint="default"/>
      </w:rPr>
    </w:lvl>
    <w:lvl w:ilvl="6">
      <w:start w:val="1"/>
      <w:numFmt w:val="decimal"/>
      <w:isLgl/>
      <w:lvlText w:val="%1.%2.%3.%4.%5.%6.%7."/>
      <w:lvlJc w:val="left"/>
      <w:pPr>
        <w:tabs>
          <w:tab w:val="num" w:pos="3990"/>
        </w:tabs>
        <w:ind w:left="3990" w:hanging="1800"/>
      </w:pPr>
      <w:rPr>
        <w:rFonts w:cs="Times New Roman" w:hint="default"/>
      </w:rPr>
    </w:lvl>
    <w:lvl w:ilvl="7">
      <w:start w:val="1"/>
      <w:numFmt w:val="decimal"/>
      <w:isLgl/>
      <w:lvlText w:val="%1.%2.%3.%4.%5.%6.%7.%8."/>
      <w:lvlJc w:val="left"/>
      <w:pPr>
        <w:tabs>
          <w:tab w:val="num" w:pos="3990"/>
        </w:tabs>
        <w:ind w:left="3990" w:hanging="1800"/>
      </w:pPr>
      <w:rPr>
        <w:rFonts w:cs="Times New Roman" w:hint="default"/>
      </w:rPr>
    </w:lvl>
    <w:lvl w:ilvl="8">
      <w:start w:val="1"/>
      <w:numFmt w:val="decimal"/>
      <w:isLgl/>
      <w:lvlText w:val="%1.%2.%3.%4.%5.%6.%7.%8.%9."/>
      <w:lvlJc w:val="left"/>
      <w:pPr>
        <w:tabs>
          <w:tab w:val="num" w:pos="4350"/>
        </w:tabs>
        <w:ind w:left="4350" w:hanging="2160"/>
      </w:pPr>
      <w:rPr>
        <w:rFonts w:cs="Times New Roman" w:hint="default"/>
      </w:rPr>
    </w:lvl>
  </w:abstractNum>
  <w:abstractNum w:abstractNumId="19">
    <w:nsid w:val="2B8D004C"/>
    <w:multiLevelType w:val="multilevel"/>
    <w:tmpl w:val="34BA46FC"/>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69C411DE"/>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3E5D43"/>
    <w:multiLevelType w:val="hybridMultilevel"/>
    <w:tmpl w:val="B76E7A96"/>
    <w:lvl w:ilvl="0" w:tplc="7F9284B6">
      <w:start w:val="1"/>
      <w:numFmt w:val="decimal"/>
      <w:lvlText w:val="8.%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5E47DA3"/>
    <w:multiLevelType w:val="singleLevel"/>
    <w:tmpl w:val="3412E5CC"/>
    <w:lvl w:ilvl="0">
      <w:start w:val="1"/>
      <w:numFmt w:val="decimal"/>
      <w:lvlText w:val="2.2.%1."/>
      <w:legacy w:legacy="1" w:legacySpace="0" w:legacyIndent="547"/>
      <w:lvlJc w:val="left"/>
      <w:rPr>
        <w:rFonts w:ascii="Times New Roman" w:hAnsi="Times New Roman" w:cs="Times New Roman" w:hint="default"/>
      </w:rPr>
    </w:lvl>
  </w:abstractNum>
  <w:abstractNum w:abstractNumId="37">
    <w:nsid w:val="471A727C"/>
    <w:multiLevelType w:val="multilevel"/>
    <w:tmpl w:val="85FEC67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E294B48"/>
    <w:multiLevelType w:val="singleLevel"/>
    <w:tmpl w:val="A1304E14"/>
    <w:lvl w:ilvl="0">
      <w:start w:val="1"/>
      <w:numFmt w:val="decimal"/>
      <w:lvlText w:val="1.%1"/>
      <w:legacy w:legacy="1" w:legacySpace="0" w:legacyIndent="259"/>
      <w:lvlJc w:val="left"/>
      <w:rPr>
        <w:rFonts w:ascii="Times New Roman" w:hAnsi="Times New Roman" w:cs="Times New Roman" w:hint="default"/>
      </w:rPr>
    </w:lvl>
  </w:abstractNum>
  <w:abstractNum w:abstractNumId="41">
    <w:nsid w:val="4EC8216F"/>
    <w:multiLevelType w:val="hybridMultilevel"/>
    <w:tmpl w:val="A5AA0072"/>
    <w:lvl w:ilvl="0" w:tplc="B8B4558E">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42">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4A63701"/>
    <w:multiLevelType w:val="multilevel"/>
    <w:tmpl w:val="99FC02CE"/>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2"/>
        <w:szCs w:val="22"/>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1816D28"/>
    <w:multiLevelType w:val="singleLevel"/>
    <w:tmpl w:val="DAAEDB38"/>
    <w:lvl w:ilvl="0">
      <w:start w:val="1"/>
      <w:numFmt w:val="decimal"/>
      <w:lvlText w:val="2.%1"/>
      <w:legacy w:legacy="1" w:legacySpace="0" w:legacyIndent="281"/>
      <w:lvlJc w:val="left"/>
      <w:rPr>
        <w:rFonts w:ascii="Times New Roman" w:hAnsi="Times New Roman" w:cs="Times New Roman" w:hint="default"/>
      </w:rPr>
    </w:lvl>
  </w:abstractNum>
  <w:abstractNum w:abstractNumId="49">
    <w:nsid w:val="61D73C13"/>
    <w:multiLevelType w:val="singleLevel"/>
    <w:tmpl w:val="A3FECD92"/>
    <w:lvl w:ilvl="0">
      <w:start w:val="1"/>
      <w:numFmt w:val="decimal"/>
      <w:lvlText w:val="1.%1."/>
      <w:legacy w:legacy="1" w:legacySpace="0" w:legacyIndent="388"/>
      <w:lvlJc w:val="left"/>
      <w:rPr>
        <w:rFonts w:ascii="Times New Roman" w:hAnsi="Times New Roman" w:cs="Times New Roman" w:hint="default"/>
      </w:rPr>
    </w:lvl>
  </w:abstractNum>
  <w:abstractNum w:abstractNumId="50">
    <w:nsid w:val="647356EC"/>
    <w:multiLevelType w:val="hybridMultilevel"/>
    <w:tmpl w:val="D40C7126"/>
    <w:lvl w:ilvl="0" w:tplc="38EE734A">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6465BC8"/>
    <w:multiLevelType w:val="hybridMultilevel"/>
    <w:tmpl w:val="8B8607AA"/>
    <w:lvl w:ilvl="0" w:tplc="A6382060">
      <w:start w:val="1"/>
      <w:numFmt w:val="decimal"/>
      <w:lvlText w:val="%1."/>
      <w:lvlJc w:val="left"/>
      <w:pPr>
        <w:tabs>
          <w:tab w:val="num" w:pos="720"/>
        </w:tabs>
        <w:ind w:left="720" w:hanging="360"/>
      </w:pPr>
      <w:rPr>
        <w:b w:val="0"/>
        <w:i w:val="0"/>
        <w:sz w:val="28"/>
        <w:szCs w:val="28"/>
      </w:rPr>
    </w:lvl>
    <w:lvl w:ilvl="1" w:tplc="5EFEB490">
      <w:start w:val="1"/>
      <w:numFmt w:val="decimal"/>
      <w:lvlText w:val="%2."/>
      <w:lvlJc w:val="left"/>
      <w:pPr>
        <w:tabs>
          <w:tab w:val="num" w:pos="1440"/>
        </w:tabs>
        <w:ind w:left="1440" w:hanging="360"/>
      </w:pPr>
      <w:rPr>
        <w:b/>
        <w:i w:val="0"/>
        <w:sz w:val="22"/>
        <w:szCs w:val="22"/>
      </w:rPr>
    </w:lvl>
    <w:lvl w:ilvl="2" w:tplc="3B92C41C" w:tentative="1">
      <w:start w:val="1"/>
      <w:numFmt w:val="lowerRoman"/>
      <w:lvlText w:val="%3."/>
      <w:lvlJc w:val="right"/>
      <w:pPr>
        <w:tabs>
          <w:tab w:val="num" w:pos="2160"/>
        </w:tabs>
        <w:ind w:left="2160" w:hanging="180"/>
      </w:pPr>
    </w:lvl>
    <w:lvl w:ilvl="3" w:tplc="1E0AE3BE" w:tentative="1">
      <w:start w:val="1"/>
      <w:numFmt w:val="decimal"/>
      <w:lvlText w:val="%4."/>
      <w:lvlJc w:val="left"/>
      <w:pPr>
        <w:tabs>
          <w:tab w:val="num" w:pos="2880"/>
        </w:tabs>
        <w:ind w:left="2880" w:hanging="360"/>
      </w:pPr>
    </w:lvl>
    <w:lvl w:ilvl="4" w:tplc="83024BA8" w:tentative="1">
      <w:start w:val="1"/>
      <w:numFmt w:val="lowerLetter"/>
      <w:lvlText w:val="%5."/>
      <w:lvlJc w:val="left"/>
      <w:pPr>
        <w:tabs>
          <w:tab w:val="num" w:pos="3600"/>
        </w:tabs>
        <w:ind w:left="3600" w:hanging="360"/>
      </w:pPr>
    </w:lvl>
    <w:lvl w:ilvl="5" w:tplc="E5F0A65A" w:tentative="1">
      <w:start w:val="1"/>
      <w:numFmt w:val="lowerRoman"/>
      <w:lvlText w:val="%6."/>
      <w:lvlJc w:val="right"/>
      <w:pPr>
        <w:tabs>
          <w:tab w:val="num" w:pos="4320"/>
        </w:tabs>
        <w:ind w:left="4320" w:hanging="180"/>
      </w:pPr>
    </w:lvl>
    <w:lvl w:ilvl="6" w:tplc="49F0CFF8" w:tentative="1">
      <w:start w:val="1"/>
      <w:numFmt w:val="decimal"/>
      <w:lvlText w:val="%7."/>
      <w:lvlJc w:val="left"/>
      <w:pPr>
        <w:tabs>
          <w:tab w:val="num" w:pos="5040"/>
        </w:tabs>
        <w:ind w:left="5040" w:hanging="360"/>
      </w:pPr>
    </w:lvl>
    <w:lvl w:ilvl="7" w:tplc="13D8B7FC" w:tentative="1">
      <w:start w:val="1"/>
      <w:numFmt w:val="lowerLetter"/>
      <w:lvlText w:val="%8."/>
      <w:lvlJc w:val="left"/>
      <w:pPr>
        <w:tabs>
          <w:tab w:val="num" w:pos="5760"/>
        </w:tabs>
        <w:ind w:left="5760" w:hanging="360"/>
      </w:pPr>
    </w:lvl>
    <w:lvl w:ilvl="8" w:tplc="EAB267FC" w:tentative="1">
      <w:start w:val="1"/>
      <w:numFmt w:val="lowerRoman"/>
      <w:lvlText w:val="%9."/>
      <w:lvlJc w:val="right"/>
      <w:pPr>
        <w:tabs>
          <w:tab w:val="num" w:pos="6480"/>
        </w:tabs>
        <w:ind w:left="6480" w:hanging="180"/>
      </w:pPr>
    </w:lvl>
  </w:abstractNum>
  <w:abstractNum w:abstractNumId="53">
    <w:nsid w:val="666611B6"/>
    <w:multiLevelType w:val="multilevel"/>
    <w:tmpl w:val="278A624A"/>
    <w:lvl w:ilvl="0">
      <w:start w:val="11"/>
      <w:numFmt w:val="decimal"/>
      <w:lvlText w:val="%1."/>
      <w:lvlJc w:val="left"/>
      <w:pPr>
        <w:ind w:left="480" w:hanging="480"/>
      </w:pPr>
      <w:rPr>
        <w:rFonts w:hint="default"/>
      </w:rPr>
    </w:lvl>
    <w:lvl w:ilvl="1">
      <w:start w:val="6"/>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4">
    <w:nsid w:val="67654A52"/>
    <w:multiLevelType w:val="singleLevel"/>
    <w:tmpl w:val="BE96F854"/>
    <w:lvl w:ilvl="0">
      <w:start w:val="1"/>
      <w:numFmt w:val="decimal"/>
      <w:lvlText w:val="1.7.%1"/>
      <w:legacy w:legacy="1" w:legacySpace="0" w:legacyIndent="540"/>
      <w:lvlJc w:val="left"/>
      <w:rPr>
        <w:rFonts w:ascii="Times New Roman" w:hAnsi="Times New Roman" w:cs="Times New Roman" w:hint="default"/>
      </w:rPr>
    </w:lvl>
  </w:abstractNum>
  <w:abstractNum w:abstractNumId="55">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6">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0">
    <w:nsid w:val="71F62C34"/>
    <w:multiLevelType w:val="singleLevel"/>
    <w:tmpl w:val="13FACFA6"/>
    <w:lvl w:ilvl="0">
      <w:start w:val="2"/>
      <w:numFmt w:val="decimal"/>
      <w:lvlText w:val="2.1.%1."/>
      <w:legacy w:legacy="1" w:legacySpace="0" w:legacyIndent="547"/>
      <w:lvlJc w:val="left"/>
      <w:rPr>
        <w:rFonts w:ascii="Times New Roman" w:hAnsi="Times New Roman" w:cs="Times New Roman" w:hint="default"/>
      </w:rPr>
    </w:lvl>
  </w:abstractNum>
  <w:abstractNum w:abstractNumId="6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5"/>
  </w:num>
  <w:num w:numId="2">
    <w:abstractNumId w:val="17"/>
  </w:num>
  <w:num w:numId="3">
    <w:abstractNumId w:val="38"/>
  </w:num>
  <w:num w:numId="4">
    <w:abstractNumId w:val="52"/>
  </w:num>
  <w:num w:numId="5">
    <w:abstractNumId w:val="59"/>
  </w:num>
  <w:num w:numId="6">
    <w:abstractNumId w:val="45"/>
  </w:num>
  <w:num w:numId="7">
    <w:abstractNumId w:val="42"/>
  </w:num>
  <w:num w:numId="8">
    <w:abstractNumId w:val="1"/>
  </w:num>
  <w:num w:numId="9">
    <w:abstractNumId w:val="0"/>
  </w:num>
  <w:num w:numId="10">
    <w:abstractNumId w:val="46"/>
  </w:num>
  <w:num w:numId="11">
    <w:abstractNumId w:val="35"/>
  </w:num>
  <w:num w:numId="12">
    <w:abstractNumId w:val="3"/>
  </w:num>
  <w:num w:numId="13">
    <w:abstractNumId w:val="28"/>
  </w:num>
  <w:num w:numId="14">
    <w:abstractNumId w:val="16"/>
  </w:num>
  <w:num w:numId="15">
    <w:abstractNumId w:val="2"/>
  </w:num>
  <w:num w:numId="16">
    <w:abstractNumId w:val="33"/>
  </w:num>
  <w:num w:numId="17">
    <w:abstractNumId w:val="57"/>
  </w:num>
  <w:num w:numId="18">
    <w:abstractNumId w:val="56"/>
  </w:num>
  <w:num w:numId="19">
    <w:abstractNumId w:val="14"/>
  </w:num>
  <w:num w:numId="20">
    <w:abstractNumId w:val="62"/>
  </w:num>
  <w:num w:numId="21">
    <w:abstractNumId w:val="32"/>
  </w:num>
  <w:num w:numId="22">
    <w:abstractNumId w:val="51"/>
  </w:num>
  <w:num w:numId="23">
    <w:abstractNumId w:val="21"/>
  </w:num>
  <w:num w:numId="24">
    <w:abstractNumId w:val="43"/>
  </w:num>
  <w:num w:numId="25">
    <w:abstractNumId w:val="25"/>
  </w:num>
  <w:num w:numId="26">
    <w:abstractNumId w:val="61"/>
  </w:num>
  <w:num w:numId="27">
    <w:abstractNumId w:val="20"/>
  </w:num>
  <w:num w:numId="28">
    <w:abstractNumId w:val="31"/>
  </w:num>
  <w:num w:numId="29">
    <w:abstractNumId w:val="39"/>
  </w:num>
  <w:num w:numId="30">
    <w:abstractNumId w:val="34"/>
  </w:num>
  <w:num w:numId="31">
    <w:abstractNumId w:val="44"/>
  </w:num>
  <w:num w:numId="32">
    <w:abstractNumId w:val="19"/>
  </w:num>
  <w:num w:numId="33">
    <w:abstractNumId w:val="5"/>
  </w:num>
  <w:num w:numId="34">
    <w:abstractNumId w:val="29"/>
  </w:num>
  <w:num w:numId="35">
    <w:abstractNumId w:val="11"/>
  </w:num>
  <w:num w:numId="36">
    <w:abstractNumId w:val="22"/>
  </w:num>
  <w:num w:numId="37">
    <w:abstractNumId w:val="24"/>
  </w:num>
  <w:num w:numId="38">
    <w:abstractNumId w:val="8"/>
  </w:num>
  <w:num w:numId="39">
    <w:abstractNumId w:val="10"/>
  </w:num>
  <w:num w:numId="40">
    <w:abstractNumId w:val="7"/>
  </w:num>
  <w:num w:numId="41">
    <w:abstractNumId w:val="27"/>
  </w:num>
  <w:num w:numId="42">
    <w:abstractNumId w:val="30"/>
  </w:num>
  <w:num w:numId="43">
    <w:abstractNumId w:val="6"/>
  </w:num>
  <w:num w:numId="44">
    <w:abstractNumId w:val="63"/>
  </w:num>
  <w:num w:numId="45">
    <w:abstractNumId w:val="58"/>
  </w:num>
  <w:num w:numId="46">
    <w:abstractNumId w:val="47"/>
  </w:num>
  <w:num w:numId="47">
    <w:abstractNumId w:val="23"/>
  </w:num>
  <w:num w:numId="48">
    <w:abstractNumId w:val="13"/>
  </w:num>
  <w:num w:numId="49">
    <w:abstractNumId w:val="18"/>
  </w:num>
  <w:num w:numId="50">
    <w:abstractNumId w:val="55"/>
  </w:num>
  <w:num w:numId="51">
    <w:abstractNumId w:val="49"/>
  </w:num>
  <w:num w:numId="52">
    <w:abstractNumId w:val="60"/>
  </w:num>
  <w:num w:numId="53">
    <w:abstractNumId w:val="36"/>
  </w:num>
  <w:num w:numId="54">
    <w:abstractNumId w:val="40"/>
  </w:num>
  <w:num w:numId="55">
    <w:abstractNumId w:val="54"/>
  </w:num>
  <w:num w:numId="56">
    <w:abstractNumId w:val="12"/>
  </w:num>
  <w:num w:numId="57">
    <w:abstractNumId w:val="4"/>
    <w:lvlOverride w:ilvl="0">
      <w:lvl w:ilvl="0">
        <w:start w:val="65535"/>
        <w:numFmt w:val="bullet"/>
        <w:lvlText w:val="•"/>
        <w:legacy w:legacy="1" w:legacySpace="0" w:legacyIndent="562"/>
        <w:lvlJc w:val="left"/>
        <w:rPr>
          <w:rFonts w:ascii="Times New Roman" w:hAnsi="Times New Roman" w:cs="Times New Roman" w:hint="default"/>
        </w:rPr>
      </w:lvl>
    </w:lvlOverride>
  </w:num>
  <w:num w:numId="58">
    <w:abstractNumId w:val="48"/>
  </w:num>
  <w:num w:numId="59">
    <w:abstractNumId w:val="37"/>
  </w:num>
  <w:num w:numId="60">
    <w:abstractNumId w:val="50"/>
  </w:num>
  <w:num w:numId="61">
    <w:abstractNumId w:val="26"/>
  </w:num>
  <w:num w:numId="62">
    <w:abstractNumId w:val="41"/>
  </w:num>
  <w:num w:numId="63">
    <w:abstractNumId w:val="9"/>
  </w:num>
  <w:num w:numId="64">
    <w:abstractNumId w:val="53"/>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savePreviewPicture/>
  <w:footnotePr>
    <w:footnote w:id="-1"/>
    <w:footnote w:id="0"/>
  </w:footnotePr>
  <w:endnotePr>
    <w:endnote w:id="-1"/>
    <w:endnote w:id="0"/>
  </w:endnotePr>
  <w:compat/>
  <w:rsids>
    <w:rsidRoot w:val="00A969D3"/>
    <w:rsid w:val="000150E1"/>
    <w:rsid w:val="00027B82"/>
    <w:rsid w:val="000334E5"/>
    <w:rsid w:val="00050234"/>
    <w:rsid w:val="00050291"/>
    <w:rsid w:val="0006302B"/>
    <w:rsid w:val="000633A6"/>
    <w:rsid w:val="00072A82"/>
    <w:rsid w:val="00097AD4"/>
    <w:rsid w:val="000B0BA0"/>
    <w:rsid w:val="000B3DB4"/>
    <w:rsid w:val="000E5250"/>
    <w:rsid w:val="000E5528"/>
    <w:rsid w:val="001074C1"/>
    <w:rsid w:val="001159B1"/>
    <w:rsid w:val="001169EB"/>
    <w:rsid w:val="0012513A"/>
    <w:rsid w:val="001359E8"/>
    <w:rsid w:val="00150B66"/>
    <w:rsid w:val="0016127A"/>
    <w:rsid w:val="001832DB"/>
    <w:rsid w:val="001840D4"/>
    <w:rsid w:val="001B3ADE"/>
    <w:rsid w:val="001C3149"/>
    <w:rsid w:val="001C37AD"/>
    <w:rsid w:val="001C6365"/>
    <w:rsid w:val="001D68CE"/>
    <w:rsid w:val="001E0F90"/>
    <w:rsid w:val="001F2718"/>
    <w:rsid w:val="001F37EA"/>
    <w:rsid w:val="00203E5F"/>
    <w:rsid w:val="00226166"/>
    <w:rsid w:val="00230013"/>
    <w:rsid w:val="00234F98"/>
    <w:rsid w:val="00247BCE"/>
    <w:rsid w:val="00250FE5"/>
    <w:rsid w:val="00262BA2"/>
    <w:rsid w:val="002820E2"/>
    <w:rsid w:val="00284B47"/>
    <w:rsid w:val="00284D01"/>
    <w:rsid w:val="0029092A"/>
    <w:rsid w:val="00291226"/>
    <w:rsid w:val="0029438E"/>
    <w:rsid w:val="002A190F"/>
    <w:rsid w:val="002A5F38"/>
    <w:rsid w:val="002B601E"/>
    <w:rsid w:val="002C0D49"/>
    <w:rsid w:val="002C20FF"/>
    <w:rsid w:val="002C2614"/>
    <w:rsid w:val="002C4A61"/>
    <w:rsid w:val="002C5087"/>
    <w:rsid w:val="002D0CED"/>
    <w:rsid w:val="002D7786"/>
    <w:rsid w:val="002E2E5B"/>
    <w:rsid w:val="002E4920"/>
    <w:rsid w:val="002E6CEE"/>
    <w:rsid w:val="002F0686"/>
    <w:rsid w:val="002F56EF"/>
    <w:rsid w:val="002F5C5E"/>
    <w:rsid w:val="002F6F09"/>
    <w:rsid w:val="002F778F"/>
    <w:rsid w:val="00344C32"/>
    <w:rsid w:val="00370E2B"/>
    <w:rsid w:val="00372F66"/>
    <w:rsid w:val="003B26D6"/>
    <w:rsid w:val="003C3D76"/>
    <w:rsid w:val="003D2A9A"/>
    <w:rsid w:val="003E364B"/>
    <w:rsid w:val="003E743C"/>
    <w:rsid w:val="003F0522"/>
    <w:rsid w:val="003F06C8"/>
    <w:rsid w:val="003F09E2"/>
    <w:rsid w:val="003F10C9"/>
    <w:rsid w:val="003F33A5"/>
    <w:rsid w:val="00404DD2"/>
    <w:rsid w:val="00410A7C"/>
    <w:rsid w:val="00433702"/>
    <w:rsid w:val="004351D4"/>
    <w:rsid w:val="00453360"/>
    <w:rsid w:val="00464725"/>
    <w:rsid w:val="00466E42"/>
    <w:rsid w:val="00482C77"/>
    <w:rsid w:val="00496076"/>
    <w:rsid w:val="004D1754"/>
    <w:rsid w:val="004D17DD"/>
    <w:rsid w:val="004F0F48"/>
    <w:rsid w:val="004F1BA6"/>
    <w:rsid w:val="005029A7"/>
    <w:rsid w:val="00510F3B"/>
    <w:rsid w:val="0051160E"/>
    <w:rsid w:val="00526B97"/>
    <w:rsid w:val="00530364"/>
    <w:rsid w:val="00532365"/>
    <w:rsid w:val="005358C0"/>
    <w:rsid w:val="00552368"/>
    <w:rsid w:val="00557311"/>
    <w:rsid w:val="0058100F"/>
    <w:rsid w:val="005A1D0C"/>
    <w:rsid w:val="005C1C4B"/>
    <w:rsid w:val="005C731B"/>
    <w:rsid w:val="005F1A7C"/>
    <w:rsid w:val="00623474"/>
    <w:rsid w:val="0062692A"/>
    <w:rsid w:val="00640F79"/>
    <w:rsid w:val="006A7097"/>
    <w:rsid w:val="006B4B96"/>
    <w:rsid w:val="006B6FB0"/>
    <w:rsid w:val="006C4660"/>
    <w:rsid w:val="006D0CD3"/>
    <w:rsid w:val="006D7B2D"/>
    <w:rsid w:val="006D7BCD"/>
    <w:rsid w:val="006F1A71"/>
    <w:rsid w:val="006F47B1"/>
    <w:rsid w:val="006F6A0F"/>
    <w:rsid w:val="007133E3"/>
    <w:rsid w:val="00721B6F"/>
    <w:rsid w:val="00722292"/>
    <w:rsid w:val="0075167B"/>
    <w:rsid w:val="00762AE7"/>
    <w:rsid w:val="00764477"/>
    <w:rsid w:val="00770D12"/>
    <w:rsid w:val="00771ED7"/>
    <w:rsid w:val="00773E3F"/>
    <w:rsid w:val="007A1CA4"/>
    <w:rsid w:val="007C57DB"/>
    <w:rsid w:val="007C66CF"/>
    <w:rsid w:val="007F617F"/>
    <w:rsid w:val="008503F2"/>
    <w:rsid w:val="00854B6B"/>
    <w:rsid w:val="008724DC"/>
    <w:rsid w:val="008853C5"/>
    <w:rsid w:val="008907EC"/>
    <w:rsid w:val="008A443B"/>
    <w:rsid w:val="008A48B3"/>
    <w:rsid w:val="008C2047"/>
    <w:rsid w:val="008E0B87"/>
    <w:rsid w:val="00901202"/>
    <w:rsid w:val="009140CC"/>
    <w:rsid w:val="00917022"/>
    <w:rsid w:val="00932109"/>
    <w:rsid w:val="00950D2F"/>
    <w:rsid w:val="00973300"/>
    <w:rsid w:val="0099062A"/>
    <w:rsid w:val="00990B33"/>
    <w:rsid w:val="0099313E"/>
    <w:rsid w:val="009B01F8"/>
    <w:rsid w:val="009B0554"/>
    <w:rsid w:val="009B7389"/>
    <w:rsid w:val="009F2740"/>
    <w:rsid w:val="00A0156E"/>
    <w:rsid w:val="00A02724"/>
    <w:rsid w:val="00A071C2"/>
    <w:rsid w:val="00A107DA"/>
    <w:rsid w:val="00A166E5"/>
    <w:rsid w:val="00A276F1"/>
    <w:rsid w:val="00A415DC"/>
    <w:rsid w:val="00A46D67"/>
    <w:rsid w:val="00A5079C"/>
    <w:rsid w:val="00A54EA8"/>
    <w:rsid w:val="00A65695"/>
    <w:rsid w:val="00A65ADD"/>
    <w:rsid w:val="00A67FBE"/>
    <w:rsid w:val="00A70E81"/>
    <w:rsid w:val="00A92994"/>
    <w:rsid w:val="00A93318"/>
    <w:rsid w:val="00A969D3"/>
    <w:rsid w:val="00AA28ED"/>
    <w:rsid w:val="00AB10A2"/>
    <w:rsid w:val="00AB2D61"/>
    <w:rsid w:val="00AF1425"/>
    <w:rsid w:val="00B07E1E"/>
    <w:rsid w:val="00B21BA3"/>
    <w:rsid w:val="00B34C84"/>
    <w:rsid w:val="00B43817"/>
    <w:rsid w:val="00B47D6A"/>
    <w:rsid w:val="00B60284"/>
    <w:rsid w:val="00B61947"/>
    <w:rsid w:val="00B64E1E"/>
    <w:rsid w:val="00B70DF5"/>
    <w:rsid w:val="00B91302"/>
    <w:rsid w:val="00B9616D"/>
    <w:rsid w:val="00BB78BB"/>
    <w:rsid w:val="00BC323E"/>
    <w:rsid w:val="00BC640D"/>
    <w:rsid w:val="00BC6963"/>
    <w:rsid w:val="00BC7515"/>
    <w:rsid w:val="00BE7314"/>
    <w:rsid w:val="00BF0065"/>
    <w:rsid w:val="00BF2842"/>
    <w:rsid w:val="00C03E79"/>
    <w:rsid w:val="00C26F6B"/>
    <w:rsid w:val="00C41827"/>
    <w:rsid w:val="00C51281"/>
    <w:rsid w:val="00C5199E"/>
    <w:rsid w:val="00C56925"/>
    <w:rsid w:val="00C75C32"/>
    <w:rsid w:val="00CA1A8D"/>
    <w:rsid w:val="00CA4857"/>
    <w:rsid w:val="00CB3DDE"/>
    <w:rsid w:val="00CB41D6"/>
    <w:rsid w:val="00CC7125"/>
    <w:rsid w:val="00CC7FE0"/>
    <w:rsid w:val="00CE4CEE"/>
    <w:rsid w:val="00D048FF"/>
    <w:rsid w:val="00D403CC"/>
    <w:rsid w:val="00D40ABF"/>
    <w:rsid w:val="00D450D6"/>
    <w:rsid w:val="00D47EF0"/>
    <w:rsid w:val="00D53EB1"/>
    <w:rsid w:val="00D55BFE"/>
    <w:rsid w:val="00D57D3B"/>
    <w:rsid w:val="00D80D1A"/>
    <w:rsid w:val="00D96ED9"/>
    <w:rsid w:val="00DB02A5"/>
    <w:rsid w:val="00DC2A33"/>
    <w:rsid w:val="00DF267C"/>
    <w:rsid w:val="00DF5C4B"/>
    <w:rsid w:val="00E11A28"/>
    <w:rsid w:val="00E16701"/>
    <w:rsid w:val="00E2398B"/>
    <w:rsid w:val="00E6343E"/>
    <w:rsid w:val="00E71DF2"/>
    <w:rsid w:val="00E75DF2"/>
    <w:rsid w:val="00E76ECE"/>
    <w:rsid w:val="00E774A7"/>
    <w:rsid w:val="00E80323"/>
    <w:rsid w:val="00E92076"/>
    <w:rsid w:val="00EC2352"/>
    <w:rsid w:val="00ED590F"/>
    <w:rsid w:val="00EF78D0"/>
    <w:rsid w:val="00F04333"/>
    <w:rsid w:val="00F23000"/>
    <w:rsid w:val="00F27D04"/>
    <w:rsid w:val="00F32D5C"/>
    <w:rsid w:val="00F75487"/>
    <w:rsid w:val="00F82FC3"/>
    <w:rsid w:val="00F8772D"/>
    <w:rsid w:val="00FB4E62"/>
    <w:rsid w:val="00FD0C19"/>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1"/>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1"/>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basedOn w:val="a4"/>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b">
    <w:name w:val="header"/>
    <w:aliases w:val="Heder,Titul"/>
    <w:basedOn w:val="a4"/>
    <w:link w:val="ac"/>
    <w:uiPriority w:val="99"/>
    <w:rsid w:val="00CB3DDE"/>
    <w:pPr>
      <w:tabs>
        <w:tab w:val="center" w:pos="4153"/>
        <w:tab w:val="right" w:pos="8306"/>
      </w:tabs>
    </w:pPr>
    <w:rPr>
      <w:rFonts w:ascii="Courier New" w:hAnsi="Courier New" w:cs="Courier New"/>
      <w:sz w:val="20"/>
      <w:szCs w:val="20"/>
    </w:rPr>
  </w:style>
  <w:style w:type="character" w:customStyle="1" w:styleId="ac">
    <w:name w:val="Верхний колонтитул Знак"/>
    <w:aliases w:val="Heder Знак,Titul Знак"/>
    <w:basedOn w:val="a5"/>
    <w:link w:val="ab"/>
    <w:uiPriority w:val="99"/>
    <w:rsid w:val="00CB3DDE"/>
    <w:rPr>
      <w:rFonts w:ascii="Courier New" w:eastAsia="Times New Roman" w:hAnsi="Courier New" w:cs="Courier New"/>
      <w:sz w:val="20"/>
      <w:szCs w:val="20"/>
      <w:lang w:eastAsia="ru-RU"/>
    </w:rPr>
  </w:style>
  <w:style w:type="paragraph" w:styleId="ad">
    <w:name w:val="footer"/>
    <w:aliases w:val="ЛЕН2_ПРОЕКТ_Нижний колонтитул,ЛЕН2_ОБИН_Нижний колонтитул,ЛЕН2_НИР"/>
    <w:basedOn w:val="a4"/>
    <w:link w:val="ae"/>
    <w:uiPriority w:val="99"/>
    <w:rsid w:val="00CB3DDE"/>
    <w:pPr>
      <w:tabs>
        <w:tab w:val="center" w:pos="4153"/>
        <w:tab w:val="right" w:pos="8306"/>
      </w:tabs>
    </w:pPr>
    <w:rPr>
      <w:rFonts w:ascii="Courier New" w:hAnsi="Courier New" w:cs="Courier New"/>
      <w:sz w:val="20"/>
      <w:szCs w:val="20"/>
    </w:rPr>
  </w:style>
  <w:style w:type="character" w:customStyle="1" w:styleId="ae">
    <w:name w:val="Нижний колонтитул Знак"/>
    <w:aliases w:val="ЛЕН2_ПРОЕКТ_Нижний колонтитул Знак1,ЛЕН2_ОБИН_Нижний колонтитул Знак1,ЛЕН2_НИР Знак1"/>
    <w:basedOn w:val="a5"/>
    <w:link w:val="ad"/>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
    <w:name w:val="Body Text Indent"/>
    <w:basedOn w:val="a4"/>
    <w:link w:val="af0"/>
    <w:semiHidden/>
    <w:rsid w:val="00CB3DDE"/>
    <w:pPr>
      <w:ind w:firstLine="720"/>
      <w:jc w:val="both"/>
    </w:pPr>
    <w:rPr>
      <w:color w:val="000000"/>
    </w:rPr>
  </w:style>
  <w:style w:type="character" w:customStyle="1" w:styleId="af0">
    <w:name w:val="Основной текст с отступом Знак"/>
    <w:basedOn w:val="a5"/>
    <w:link w:val="af"/>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1">
    <w:name w:val="page number"/>
    <w:basedOn w:val="a5"/>
    <w:rsid w:val="00CB3DDE"/>
  </w:style>
  <w:style w:type="character" w:styleId="af2">
    <w:name w:val="annotation reference"/>
    <w:semiHidden/>
    <w:rsid w:val="00CB3DDE"/>
    <w:rPr>
      <w:sz w:val="16"/>
      <w:szCs w:val="16"/>
    </w:rPr>
  </w:style>
  <w:style w:type="paragraph" w:styleId="af3">
    <w:name w:val="annotation text"/>
    <w:basedOn w:val="a4"/>
    <w:link w:val="af4"/>
    <w:semiHidden/>
    <w:rsid w:val="00CB3DDE"/>
    <w:rPr>
      <w:sz w:val="20"/>
      <w:szCs w:val="20"/>
    </w:rPr>
  </w:style>
  <w:style w:type="character" w:customStyle="1" w:styleId="af4">
    <w:name w:val="Текст примечания Знак"/>
    <w:basedOn w:val="a5"/>
    <w:link w:val="af3"/>
    <w:semiHidden/>
    <w:rsid w:val="00CB3DDE"/>
    <w:rPr>
      <w:rFonts w:eastAsia="Times New Roman" w:cs="Times New Roman"/>
      <w:sz w:val="20"/>
      <w:szCs w:val="20"/>
      <w:lang w:eastAsia="ru-RU"/>
    </w:rPr>
  </w:style>
  <w:style w:type="paragraph" w:styleId="af5">
    <w:name w:val="annotation subject"/>
    <w:basedOn w:val="af3"/>
    <w:next w:val="af3"/>
    <w:link w:val="af6"/>
    <w:rsid w:val="00CB3DDE"/>
    <w:rPr>
      <w:b/>
      <w:bCs/>
    </w:rPr>
  </w:style>
  <w:style w:type="character" w:customStyle="1" w:styleId="af6">
    <w:name w:val="Тема примечания Знак"/>
    <w:basedOn w:val="af4"/>
    <w:link w:val="af5"/>
    <w:rsid w:val="00CB3DDE"/>
    <w:rPr>
      <w:b/>
      <w:bCs/>
    </w:rPr>
  </w:style>
  <w:style w:type="paragraph" w:styleId="af7">
    <w:name w:val="Balloon Text"/>
    <w:basedOn w:val="a4"/>
    <w:link w:val="af8"/>
    <w:rsid w:val="00CB3DDE"/>
    <w:rPr>
      <w:rFonts w:ascii="Tahoma" w:hAnsi="Tahoma" w:cs="Tahoma"/>
      <w:sz w:val="16"/>
      <w:szCs w:val="16"/>
    </w:rPr>
  </w:style>
  <w:style w:type="character" w:customStyle="1" w:styleId="af8">
    <w:name w:val="Текст выноски Знак"/>
    <w:basedOn w:val="a5"/>
    <w:link w:val="af7"/>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9">
    <w:name w:val="Normal (Web)"/>
    <w:aliases w:val="Обычный (Web),Обычный (веб) Знак Знак,Обычный (Web) Знак Знак Знак"/>
    <w:basedOn w:val="a4"/>
    <w:link w:val="afa"/>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b">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c">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d">
    <w:name w:val="Таблица шапка"/>
    <w:basedOn w:val="a4"/>
    <w:rsid w:val="00CB3DDE"/>
    <w:pPr>
      <w:keepNext/>
      <w:spacing w:before="40" w:after="40"/>
      <w:ind w:left="57" w:right="57"/>
    </w:pPr>
    <w:rPr>
      <w:snapToGrid w:val="0"/>
      <w:sz w:val="22"/>
      <w:szCs w:val="20"/>
    </w:rPr>
  </w:style>
  <w:style w:type="paragraph" w:customStyle="1" w:styleId="afe">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CB3DDE"/>
    <w:rPr>
      <w:rFonts w:ascii="Courier New" w:eastAsia="Times New Roman" w:hAnsi="Courier New" w:cs="Courier New"/>
      <w:sz w:val="20"/>
      <w:szCs w:val="20"/>
      <w:lang w:eastAsia="ru-RU"/>
    </w:rPr>
  </w:style>
  <w:style w:type="paragraph" w:styleId="aff">
    <w:name w:val="Body Text"/>
    <w:aliases w:val="Заг1,BO,ID,body indent,ändrad, ändrad,EHPT,Body Text2,Основной текст Знак Знак,Основной текст Знак Знак1,Знак Знак Знак, Знак Знак Знак"/>
    <w:basedOn w:val="a4"/>
    <w:link w:val="aff0"/>
    <w:rsid w:val="00CB3DDE"/>
    <w:pPr>
      <w:spacing w:after="120"/>
    </w:pPr>
  </w:style>
  <w:style w:type="character" w:customStyle="1" w:styleId="aff0">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
    <w:semiHidden/>
    <w:rsid w:val="00CB3DDE"/>
    <w:rPr>
      <w:rFonts w:eastAsia="Times New Roman" w:cs="Times New Roman"/>
      <w:szCs w:val="24"/>
      <w:lang w:eastAsia="ru-RU"/>
    </w:rPr>
  </w:style>
  <w:style w:type="paragraph" w:styleId="aff1">
    <w:name w:val="footnote text"/>
    <w:basedOn w:val="a4"/>
    <w:link w:val="aff2"/>
    <w:semiHidden/>
    <w:rsid w:val="00CB3DDE"/>
    <w:pPr>
      <w:spacing w:line="360" w:lineRule="auto"/>
      <w:ind w:firstLine="567"/>
      <w:jc w:val="both"/>
    </w:pPr>
    <w:rPr>
      <w:snapToGrid w:val="0"/>
      <w:szCs w:val="20"/>
    </w:rPr>
  </w:style>
  <w:style w:type="character" w:customStyle="1" w:styleId="aff2">
    <w:name w:val="Текст сноски Знак"/>
    <w:basedOn w:val="a5"/>
    <w:link w:val="aff1"/>
    <w:semiHidden/>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3">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7"/>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4">
    <w:name w:val="Plain Text"/>
    <w:basedOn w:val="a4"/>
    <w:link w:val="aff5"/>
    <w:semiHidden/>
    <w:rsid w:val="00CB3DDE"/>
    <w:rPr>
      <w:rFonts w:ascii="Courier New" w:hAnsi="Courier New"/>
      <w:snapToGrid w:val="0"/>
      <w:sz w:val="20"/>
      <w:szCs w:val="20"/>
    </w:rPr>
  </w:style>
  <w:style w:type="character" w:customStyle="1" w:styleId="aff5">
    <w:name w:val="Текст Знак"/>
    <w:basedOn w:val="a5"/>
    <w:link w:val="aff4"/>
    <w:semiHidden/>
    <w:rsid w:val="00CB3DDE"/>
    <w:rPr>
      <w:rFonts w:ascii="Courier New" w:eastAsia="Times New Roman" w:hAnsi="Courier New" w:cs="Times New Roman"/>
      <w:snapToGrid w:val="0"/>
      <w:sz w:val="20"/>
      <w:szCs w:val="20"/>
      <w:lang w:eastAsia="ru-RU"/>
    </w:rPr>
  </w:style>
  <w:style w:type="paragraph" w:styleId="aff6">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7">
    <w:name w:val="Document Map"/>
    <w:basedOn w:val="a4"/>
    <w:link w:val="aff8"/>
    <w:semiHidden/>
    <w:rsid w:val="00CB3DDE"/>
    <w:pPr>
      <w:shd w:val="clear" w:color="auto" w:fill="000080"/>
    </w:pPr>
    <w:rPr>
      <w:rFonts w:ascii="Tahoma" w:hAnsi="Tahoma" w:cs="Tahoma"/>
      <w:szCs w:val="20"/>
    </w:rPr>
  </w:style>
  <w:style w:type="character" w:customStyle="1" w:styleId="aff8">
    <w:name w:val="Схема документа Знак"/>
    <w:basedOn w:val="a5"/>
    <w:link w:val="aff7"/>
    <w:semiHidden/>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9">
    <w:name w:val="Подраздел"/>
    <w:basedOn w:val="a4"/>
    <w:rsid w:val="00CB3DDE"/>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5"/>
      </w:numPr>
      <w:jc w:val="both"/>
    </w:pPr>
    <w:rPr>
      <w:sz w:val="28"/>
      <w:szCs w:val="28"/>
    </w:rPr>
  </w:style>
  <w:style w:type="paragraph" w:styleId="30">
    <w:name w:val="List Bullet 3"/>
    <w:basedOn w:val="a4"/>
    <w:rsid w:val="00CB3DDE"/>
    <w:pPr>
      <w:numPr>
        <w:numId w:val="8"/>
      </w:numPr>
    </w:pPr>
  </w:style>
  <w:style w:type="paragraph" w:styleId="3">
    <w:name w:val="List Number 3"/>
    <w:basedOn w:val="a4"/>
    <w:rsid w:val="00CB3DDE"/>
    <w:pPr>
      <w:numPr>
        <w:numId w:val="9"/>
      </w:numPr>
    </w:pPr>
  </w:style>
  <w:style w:type="paragraph" w:styleId="affc">
    <w:name w:val="List Continue"/>
    <w:basedOn w:val="a4"/>
    <w:rsid w:val="00CB3DDE"/>
    <w:pPr>
      <w:spacing w:after="120"/>
      <w:ind w:left="283"/>
    </w:pPr>
  </w:style>
  <w:style w:type="paragraph" w:styleId="a">
    <w:name w:val="List Number"/>
    <w:basedOn w:val="a4"/>
    <w:rsid w:val="00CB3DDE"/>
    <w:pPr>
      <w:numPr>
        <w:numId w:val="12"/>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d">
    <w:name w:val="caption"/>
    <w:basedOn w:val="a4"/>
    <w:next w:val="a4"/>
    <w:qFormat/>
    <w:rsid w:val="00CB3DDE"/>
    <w:pPr>
      <w:pageBreakBefore/>
      <w:suppressAutoHyphens/>
      <w:spacing w:before="120" w:after="120"/>
      <w:jc w:val="both"/>
    </w:pPr>
    <w:rPr>
      <w:i/>
      <w:snapToGrid w:val="0"/>
      <w:szCs w:val="22"/>
    </w:rPr>
  </w:style>
  <w:style w:type="character" w:customStyle="1" w:styleId="affe">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
    <w:rsid w:val="00CB3DDE"/>
    <w:pPr>
      <w:numPr>
        <w:numId w:val="13"/>
      </w:numPr>
    </w:pPr>
  </w:style>
  <w:style w:type="paragraph" w:customStyle="1" w:styleId="afff0">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1">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1"/>
    <w:locked/>
    <w:rsid w:val="00CB3DDE"/>
    <w:rPr>
      <w:rFonts w:ascii="Arial" w:eastAsia="Times New Roman" w:hAnsi="Arial" w:cs="Arial"/>
      <w:szCs w:val="24"/>
      <w:lang w:eastAsia="ru-RU"/>
    </w:rPr>
  </w:style>
  <w:style w:type="paragraph" w:styleId="2">
    <w:name w:val="List Bullet 2"/>
    <w:basedOn w:val="a4"/>
    <w:rsid w:val="00CB3DDE"/>
    <w:pPr>
      <w:numPr>
        <w:numId w:val="15"/>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2">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3">
    <w:name w:val="Ариал Таблица"/>
    <w:basedOn w:val="afff1"/>
    <w:link w:val="afff4"/>
    <w:rsid w:val="00CB3DDE"/>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CB3DDE"/>
    <w:rPr>
      <w:rFonts w:ascii="Arial" w:eastAsia="Times New Roman" w:hAnsi="Arial" w:cs="Arial"/>
      <w:szCs w:val="20"/>
      <w:lang w:eastAsia="ru-RU"/>
    </w:rPr>
  </w:style>
  <w:style w:type="paragraph" w:customStyle="1" w:styleId="afff5">
    <w:name w:val="АриалТабл"/>
    <w:basedOn w:val="afff1"/>
    <w:rsid w:val="00CB3DDE"/>
    <w:pPr>
      <w:widowControl w:val="0"/>
      <w:adjustRightInd w:val="0"/>
      <w:spacing w:before="0" w:after="0" w:line="240" w:lineRule="auto"/>
      <w:ind w:firstLine="0"/>
      <w:textAlignment w:val="baseline"/>
    </w:pPr>
  </w:style>
  <w:style w:type="paragraph" w:styleId="afff6">
    <w:name w:val="endnote text"/>
    <w:basedOn w:val="a4"/>
    <w:link w:val="afff7"/>
    <w:semiHidden/>
    <w:rsid w:val="00CB3DDE"/>
    <w:rPr>
      <w:sz w:val="20"/>
      <w:szCs w:val="20"/>
    </w:rPr>
  </w:style>
  <w:style w:type="character" w:customStyle="1" w:styleId="afff7">
    <w:name w:val="Текст концевой сноски Знак"/>
    <w:basedOn w:val="a5"/>
    <w:link w:val="afff6"/>
    <w:semiHidden/>
    <w:rsid w:val="00CB3DDE"/>
    <w:rPr>
      <w:rFonts w:eastAsia="Times New Roman" w:cs="Times New Roman"/>
      <w:sz w:val="20"/>
      <w:szCs w:val="20"/>
      <w:lang w:eastAsia="ru-RU"/>
    </w:rPr>
  </w:style>
  <w:style w:type="table" w:styleId="afff8">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CB3DDE"/>
  </w:style>
  <w:style w:type="character" w:customStyle="1" w:styleId="afffa">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6"/>
      </w:numPr>
    </w:pPr>
  </w:style>
  <w:style w:type="numbering" w:customStyle="1" w:styleId="21">
    <w:name w:val="Стиль2"/>
    <w:uiPriority w:val="99"/>
    <w:rsid w:val="00CB3DDE"/>
    <w:pPr>
      <w:numPr>
        <w:numId w:val="17"/>
      </w:numPr>
    </w:pPr>
  </w:style>
  <w:style w:type="paragraph" w:customStyle="1" w:styleId="afffb">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c">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6"/>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d">
    <w:name w:val="Примечание"/>
    <w:basedOn w:val="a4"/>
    <w:link w:val="afffe"/>
    <w:rsid w:val="00CB3DDE"/>
    <w:pPr>
      <w:spacing w:before="240" w:after="240" w:line="288" w:lineRule="auto"/>
      <w:ind w:left="1134" w:right="1134"/>
      <w:jc w:val="both"/>
    </w:pPr>
    <w:rPr>
      <w:spacing w:val="20"/>
      <w:szCs w:val="28"/>
    </w:rPr>
  </w:style>
  <w:style w:type="character" w:customStyle="1" w:styleId="afffe">
    <w:name w:val="Примечание Знак"/>
    <w:link w:val="afffd"/>
    <w:rsid w:val="00CB3DDE"/>
    <w:rPr>
      <w:rFonts w:eastAsia="Times New Roman" w:cs="Times New Roman"/>
      <w:spacing w:val="20"/>
      <w:szCs w:val="28"/>
      <w:lang w:eastAsia="ru-RU"/>
    </w:rPr>
  </w:style>
  <w:style w:type="character" w:customStyle="1" w:styleId="afa">
    <w:name w:val="Обычный (веб) Знак"/>
    <w:aliases w:val="Обычный (Web) Знак,Обычный (веб) Знак Знак Знак,Обычный (Web) Знак Знак Знак Знак"/>
    <w:link w:val="af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0">
    <w:name w:val="Subtitle"/>
    <w:basedOn w:val="a4"/>
    <w:link w:val="affff1"/>
    <w:qFormat/>
    <w:rsid w:val="00D53EB1"/>
    <w:pPr>
      <w:spacing w:before="120" w:after="240"/>
    </w:pPr>
    <w:rPr>
      <w:rFonts w:ascii="Arial" w:hAnsi="Arial" w:cs="Arial"/>
      <w:i/>
      <w:szCs w:val="20"/>
    </w:rPr>
  </w:style>
  <w:style w:type="character" w:customStyle="1" w:styleId="affff1">
    <w:name w:val="Подзаголовок Знак"/>
    <w:basedOn w:val="a5"/>
    <w:link w:val="affff0"/>
    <w:rsid w:val="00D53EB1"/>
    <w:rPr>
      <w:rFonts w:ascii="Arial" w:eastAsia="Times New Roman" w:hAnsi="Arial" w:cs="Arial"/>
      <w:i/>
      <w:szCs w:val="20"/>
      <w:lang w:eastAsia="ru-RU"/>
    </w:rPr>
  </w:style>
  <w:style w:type="character" w:customStyle="1" w:styleId="FontStyle22">
    <w:name w:val="Font Style22"/>
    <w:basedOn w:val="a5"/>
    <w:uiPriority w:val="99"/>
    <w:rsid w:val="00F82FC3"/>
    <w:rPr>
      <w:rFonts w:ascii="Times New Roman" w:hAnsi="Times New Roman" w:cs="Times New Roman"/>
      <w:sz w:val="20"/>
      <w:szCs w:val="20"/>
    </w:rPr>
  </w:style>
  <w:style w:type="paragraph" w:customStyle="1" w:styleId="Style2">
    <w:name w:val="Style2"/>
    <w:basedOn w:val="a4"/>
    <w:uiPriority w:val="99"/>
    <w:rsid w:val="007F617F"/>
    <w:pPr>
      <w:widowControl w:val="0"/>
      <w:autoSpaceDE w:val="0"/>
      <w:autoSpaceDN w:val="0"/>
      <w:adjustRightInd w:val="0"/>
      <w:spacing w:line="252" w:lineRule="exact"/>
      <w:ind w:firstLine="720"/>
    </w:pPr>
    <w:rPr>
      <w:rFonts w:eastAsiaTheme="minorEastAsia"/>
    </w:rPr>
  </w:style>
  <w:style w:type="paragraph" w:customStyle="1" w:styleId="Style3">
    <w:name w:val="Style3"/>
    <w:basedOn w:val="a4"/>
    <w:uiPriority w:val="99"/>
    <w:rsid w:val="007F617F"/>
    <w:pPr>
      <w:widowControl w:val="0"/>
      <w:autoSpaceDE w:val="0"/>
      <w:autoSpaceDN w:val="0"/>
      <w:adjustRightInd w:val="0"/>
      <w:spacing w:line="253" w:lineRule="exact"/>
      <w:jc w:val="both"/>
    </w:pPr>
    <w:rPr>
      <w:rFonts w:eastAsiaTheme="minorEastAsia"/>
    </w:rPr>
  </w:style>
  <w:style w:type="paragraph" w:customStyle="1" w:styleId="Style5">
    <w:name w:val="Style5"/>
    <w:basedOn w:val="a4"/>
    <w:uiPriority w:val="99"/>
    <w:rsid w:val="007F617F"/>
    <w:pPr>
      <w:widowControl w:val="0"/>
      <w:autoSpaceDE w:val="0"/>
      <w:autoSpaceDN w:val="0"/>
      <w:adjustRightInd w:val="0"/>
      <w:spacing w:line="254" w:lineRule="exact"/>
      <w:ind w:firstLine="742"/>
      <w:jc w:val="both"/>
    </w:pPr>
    <w:rPr>
      <w:rFonts w:eastAsiaTheme="minorEastAsia"/>
    </w:rPr>
  </w:style>
  <w:style w:type="paragraph" w:customStyle="1" w:styleId="Style6">
    <w:name w:val="Style6"/>
    <w:basedOn w:val="a4"/>
    <w:uiPriority w:val="99"/>
    <w:rsid w:val="007F617F"/>
    <w:pPr>
      <w:widowControl w:val="0"/>
      <w:autoSpaceDE w:val="0"/>
      <w:autoSpaceDN w:val="0"/>
      <w:adjustRightInd w:val="0"/>
    </w:pPr>
    <w:rPr>
      <w:rFonts w:eastAsiaTheme="minorEastAsia"/>
    </w:rPr>
  </w:style>
  <w:style w:type="paragraph" w:customStyle="1" w:styleId="Style7">
    <w:name w:val="Style7"/>
    <w:basedOn w:val="a4"/>
    <w:uiPriority w:val="99"/>
    <w:rsid w:val="007F617F"/>
    <w:pPr>
      <w:widowControl w:val="0"/>
      <w:autoSpaceDE w:val="0"/>
      <w:autoSpaceDN w:val="0"/>
      <w:adjustRightInd w:val="0"/>
    </w:pPr>
    <w:rPr>
      <w:rFonts w:eastAsiaTheme="minorEastAsia"/>
    </w:rPr>
  </w:style>
  <w:style w:type="paragraph" w:customStyle="1" w:styleId="Style8">
    <w:name w:val="Style8"/>
    <w:basedOn w:val="a4"/>
    <w:uiPriority w:val="99"/>
    <w:rsid w:val="007F617F"/>
    <w:pPr>
      <w:widowControl w:val="0"/>
      <w:autoSpaceDE w:val="0"/>
      <w:autoSpaceDN w:val="0"/>
      <w:adjustRightInd w:val="0"/>
      <w:spacing w:line="252" w:lineRule="exact"/>
      <w:ind w:firstLine="626"/>
    </w:pPr>
    <w:rPr>
      <w:rFonts w:eastAsiaTheme="minorEastAsia"/>
    </w:rPr>
  </w:style>
  <w:style w:type="character" w:customStyle="1" w:styleId="FontStyle21">
    <w:name w:val="Font Style21"/>
    <w:basedOn w:val="a5"/>
    <w:uiPriority w:val="99"/>
    <w:rsid w:val="007F617F"/>
    <w:rPr>
      <w:rFonts w:ascii="Times New Roman" w:hAnsi="Times New Roman" w:cs="Times New Roman"/>
      <w:i/>
      <w:iCs/>
      <w:sz w:val="36"/>
      <w:szCs w:val="36"/>
    </w:rPr>
  </w:style>
  <w:style w:type="character" w:customStyle="1" w:styleId="FontStyle23">
    <w:name w:val="Font Style23"/>
    <w:basedOn w:val="a5"/>
    <w:uiPriority w:val="99"/>
    <w:rsid w:val="007F617F"/>
    <w:rPr>
      <w:rFonts w:ascii="Times New Roman" w:hAnsi="Times New Roman" w:cs="Times New Roman"/>
      <w:b/>
      <w:bCs/>
      <w:sz w:val="20"/>
      <w:szCs w:val="20"/>
    </w:rPr>
  </w:style>
  <w:style w:type="character" w:customStyle="1" w:styleId="FontStyle29">
    <w:name w:val="Font Style29"/>
    <w:basedOn w:val="a5"/>
    <w:uiPriority w:val="99"/>
    <w:rsid w:val="007F617F"/>
    <w:rPr>
      <w:rFonts w:ascii="Times New Roman" w:hAnsi="Times New Roman" w:cs="Times New Roman"/>
      <w:sz w:val="20"/>
      <w:szCs w:val="20"/>
    </w:rPr>
  </w:style>
  <w:style w:type="character" w:customStyle="1" w:styleId="FontStyle30">
    <w:name w:val="Font Style30"/>
    <w:basedOn w:val="a5"/>
    <w:uiPriority w:val="99"/>
    <w:rsid w:val="007F617F"/>
    <w:rPr>
      <w:rFonts w:ascii="Times New Roman" w:hAnsi="Times New Roman" w:cs="Times New Roman"/>
      <w:sz w:val="20"/>
      <w:szCs w:val="20"/>
    </w:rPr>
  </w:style>
  <w:style w:type="character" w:customStyle="1" w:styleId="FontStyle28">
    <w:name w:val="Font Style28"/>
    <w:basedOn w:val="a5"/>
    <w:uiPriority w:val="99"/>
    <w:rsid w:val="007F617F"/>
    <w:rPr>
      <w:rFonts w:ascii="Times New Roman" w:hAnsi="Times New Roman" w:cs="Times New Roman"/>
      <w:sz w:val="18"/>
      <w:szCs w:val="18"/>
    </w:rPr>
  </w:style>
  <w:style w:type="paragraph" w:customStyle="1" w:styleId="Style10">
    <w:name w:val="Style10"/>
    <w:basedOn w:val="a4"/>
    <w:uiPriority w:val="99"/>
    <w:rsid w:val="007F617F"/>
    <w:pPr>
      <w:widowControl w:val="0"/>
      <w:autoSpaceDE w:val="0"/>
      <w:autoSpaceDN w:val="0"/>
      <w:adjustRightInd w:val="0"/>
      <w:spacing w:line="230" w:lineRule="exact"/>
      <w:ind w:hanging="259"/>
      <w:jc w:val="both"/>
    </w:pPr>
    <w:rPr>
      <w:rFonts w:eastAsiaTheme="minorEastAsia"/>
    </w:rPr>
  </w:style>
  <w:style w:type="paragraph" w:customStyle="1" w:styleId="Style12">
    <w:name w:val="Style12"/>
    <w:basedOn w:val="a4"/>
    <w:uiPriority w:val="99"/>
    <w:rsid w:val="007F617F"/>
    <w:pPr>
      <w:widowControl w:val="0"/>
      <w:autoSpaceDE w:val="0"/>
      <w:autoSpaceDN w:val="0"/>
      <w:adjustRightInd w:val="0"/>
      <w:spacing w:line="230" w:lineRule="exact"/>
      <w:ind w:hanging="259"/>
      <w:jc w:val="both"/>
    </w:pPr>
    <w:rPr>
      <w:rFonts w:eastAsiaTheme="minorEastAsia"/>
    </w:rPr>
  </w:style>
  <w:style w:type="paragraph" w:customStyle="1" w:styleId="Style13">
    <w:name w:val="Style13"/>
    <w:basedOn w:val="a4"/>
    <w:uiPriority w:val="99"/>
    <w:rsid w:val="007F617F"/>
    <w:pPr>
      <w:widowControl w:val="0"/>
      <w:autoSpaceDE w:val="0"/>
      <w:autoSpaceDN w:val="0"/>
      <w:adjustRightInd w:val="0"/>
      <w:spacing w:line="230" w:lineRule="exact"/>
      <w:ind w:hanging="259"/>
      <w:jc w:val="both"/>
    </w:pPr>
    <w:rPr>
      <w:rFonts w:eastAsiaTheme="minorEastAsia"/>
    </w:rPr>
  </w:style>
  <w:style w:type="paragraph" w:customStyle="1" w:styleId="Style19">
    <w:name w:val="Style19"/>
    <w:basedOn w:val="a4"/>
    <w:uiPriority w:val="99"/>
    <w:rsid w:val="007F617F"/>
    <w:pPr>
      <w:widowControl w:val="0"/>
      <w:autoSpaceDE w:val="0"/>
      <w:autoSpaceDN w:val="0"/>
      <w:adjustRightInd w:val="0"/>
    </w:pPr>
    <w:rPr>
      <w:rFonts w:eastAsiaTheme="minorEastAsia"/>
    </w:rPr>
  </w:style>
  <w:style w:type="character" w:customStyle="1" w:styleId="FontStyle25">
    <w:name w:val="Font Style25"/>
    <w:basedOn w:val="a5"/>
    <w:uiPriority w:val="99"/>
    <w:rsid w:val="007F617F"/>
    <w:rPr>
      <w:rFonts w:ascii="Times New Roman" w:hAnsi="Times New Roman" w:cs="Times New Roman"/>
      <w:b/>
      <w:bCs/>
      <w:sz w:val="22"/>
      <w:szCs w:val="22"/>
    </w:rPr>
  </w:style>
  <w:style w:type="paragraph" w:customStyle="1" w:styleId="Style4">
    <w:name w:val="Style4"/>
    <w:basedOn w:val="a4"/>
    <w:uiPriority w:val="99"/>
    <w:rsid w:val="007F617F"/>
    <w:pPr>
      <w:widowControl w:val="0"/>
      <w:autoSpaceDE w:val="0"/>
      <w:autoSpaceDN w:val="0"/>
      <w:adjustRightInd w:val="0"/>
      <w:spacing w:line="230" w:lineRule="exact"/>
      <w:ind w:hanging="266"/>
      <w:jc w:val="both"/>
    </w:pPr>
    <w:rPr>
      <w:rFonts w:eastAsiaTheme="minorEastAsia"/>
    </w:rPr>
  </w:style>
  <w:style w:type="paragraph" w:customStyle="1" w:styleId="Style16">
    <w:name w:val="Style16"/>
    <w:basedOn w:val="a4"/>
    <w:uiPriority w:val="99"/>
    <w:rsid w:val="007F617F"/>
    <w:pPr>
      <w:widowControl w:val="0"/>
      <w:autoSpaceDE w:val="0"/>
      <w:autoSpaceDN w:val="0"/>
      <w:adjustRightInd w:val="0"/>
      <w:spacing w:line="230" w:lineRule="exact"/>
      <w:ind w:hanging="281"/>
      <w:jc w:val="both"/>
    </w:pPr>
    <w:rPr>
      <w:rFonts w:eastAsiaTheme="minorEastAsia"/>
    </w:rPr>
  </w:style>
  <w:style w:type="character" w:customStyle="1" w:styleId="affff2">
    <w:name w:val="Основной текст_"/>
    <w:basedOn w:val="a5"/>
    <w:link w:val="2e"/>
    <w:rsid w:val="007F617F"/>
    <w:rPr>
      <w:rFonts w:eastAsia="Times New Roman"/>
      <w:sz w:val="23"/>
      <w:szCs w:val="23"/>
      <w:shd w:val="clear" w:color="auto" w:fill="FFFFFF"/>
    </w:rPr>
  </w:style>
  <w:style w:type="paragraph" w:customStyle="1" w:styleId="2e">
    <w:name w:val="Основной текст2"/>
    <w:basedOn w:val="a4"/>
    <w:link w:val="affff2"/>
    <w:rsid w:val="007F617F"/>
    <w:pPr>
      <w:shd w:val="clear" w:color="auto" w:fill="FFFFFF"/>
      <w:spacing w:before="360" w:after="240" w:line="277" w:lineRule="exact"/>
      <w:jc w:val="both"/>
    </w:pPr>
    <w:rPr>
      <w:rFonts w:cstheme="minorBidi"/>
      <w:sz w:val="23"/>
      <w:szCs w:val="23"/>
      <w:lang w:eastAsia="en-US"/>
    </w:rPr>
  </w:style>
</w:styles>
</file>

<file path=word/webSettings.xml><?xml version="1.0" encoding="utf-8"?>
<w:webSettings xmlns:r="http://schemas.openxmlformats.org/officeDocument/2006/relationships" xmlns:w="http://schemas.openxmlformats.org/wordprocessingml/2006/main">
  <w:divs>
    <w:div w:id="2011249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kupki@givnipiet.ru" TargetMode="External"/><Relationship Id="rId13" Type="http://schemas.openxmlformats.org/officeDocument/2006/relationships/hyperlink" Target="http://www.a-k-d.ru" TargetMode="External"/><Relationship Id="rId18" Type="http://schemas.openxmlformats.org/officeDocument/2006/relationships/hyperlink" Target="mailto:zakupki@givnipiet.ru"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hyperlink" Target="mailto:zakupki@givnipiet.ru" TargetMode="External"/><Relationship Id="rId12" Type="http://schemas.openxmlformats.org/officeDocument/2006/relationships/hyperlink" Target="http://zakupki.rosatom.ru" TargetMode="External"/><Relationship Id="rId17" Type="http://schemas.openxmlformats.org/officeDocument/2006/relationships/hyperlink" Target="http://www.moodys.com"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http://RIPE.NE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28" Type="http://schemas.openxmlformats.org/officeDocument/2006/relationships/hyperlink" Target="http://R1PE.NET" TargetMode="External"/><Relationship Id="rId10" Type="http://schemas.openxmlformats.org/officeDocument/2006/relationships/hyperlink" Target="http://www.a-k-d.ru" TargetMode="External"/><Relationship Id="rId19" Type="http://schemas.openxmlformats.org/officeDocument/2006/relationships/hyperlink" Target="mailto:zakupki@givnipiet.r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zakupki@givnipiet.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hyperlink" Target="mailto:info@spbaep.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41</Pages>
  <Words>17501</Words>
  <Characters>99756</Characters>
  <Application>Microsoft Office Word</Application>
  <DocSecurity>0</DocSecurity>
  <Lines>831</Lines>
  <Paragraphs>234</Paragraphs>
  <ScaleCrop>false</ScaleCrop>
  <HeadingPairs>
    <vt:vector size="4" baseType="variant">
      <vt:variant>
        <vt:lpstr>Название</vt:lpstr>
      </vt:variant>
      <vt:variant>
        <vt:i4>1</vt:i4>
      </vt:variant>
      <vt:variant>
        <vt:lpstr>Заголовки</vt:lpstr>
      </vt:variant>
      <vt:variant>
        <vt:i4>34</vt:i4>
      </vt:variant>
    </vt:vector>
  </HeadingPairs>
  <TitlesOfParts>
    <vt:vector size="35" baseType="lpstr">
      <vt:lpstr/>
      <vt:lpstr/>
      <vt:lpstr/>
      <vt:lpstr/>
      <vt:lpstr/>
      <vt:lpstr/>
      <vt:lpstr/>
      <vt:lpstr/>
      <vt:lpstr/>
      <vt:lpstr/>
      <vt:lpstr/>
      <vt:lpstr/>
      <vt:lpstr>ИЗВЕЩЕНИЕ О ПРОВЕДЕНИИ ЗАПРОСА ЦЕН № 03-89/14</vt:lpstr>
      <vt:lpstr>ИЗВЕЩЕНИЕ О ПРОВЕДЕНИИ ЗАПРОСА ЦЕН</vt:lpstr>
      <vt:lpstr>ДОКУМЕНТАЦИЯ ПО ЗАПРОСУ ЦЕН</vt:lpstr>
      <vt:lpstr>ТЕРМИНЫ И ОПРЕДЕЛЕНИЯ</vt:lpstr>
      <vt:lpstr>ОБЩИЕ ПОЛОЖЕНИЯ</vt:lpstr>
      <vt:lpstr>ПОРЯДОК ПРОВЕДЕНИЯ ЗАПРОСА ЦЕН</vt:lpstr>
      <vt:lpstr>ИНФОРМАЦИОННАЯ КАРТА ЗАПРОСА ЦЕН</vt:lpstr>
      <vt:lpstr>ОБРАЗЦЫ ФОРМ ОСНОВНЫХ ДОКУМЕНТОВ, ВКЛЮЧАЕМЫХ В ЗАЯВКУ </vt:lpstr>
      <vt:lpstr>НА УЧАСТИЕ В ЗАПРОСЕ ЦЕН</vt:lpstr>
      <vt:lpstr>    </vt:lpstr>
      <vt:lpstr>    ЗАЯВКА НА УЧАСТИЕ В ЗАПРОСЕ ЦЕН № 03-89/14</vt:lpstr>
      <vt:lpstr/>
      <vt:lpstr>    АНКЕТА УЧАСТНИКА ЗАПРОСА ЦЕН</vt:lpstr>
      <vt:lpstr>    ТЕХНИЧЕСКОЕ ПРЕДЛОЖЕНИЕ</vt:lpstr>
      <vt:lpstr/>
      <vt:lpstr>Приложение № 2</vt:lpstr>
      <vt:lpstr>ПРОЕКТ ДОГОВОРА </vt:lpstr>
      <vt:lpstr>1. ПРЕДМЕТ ДОГОВОРА</vt:lpstr>
      <vt:lpstr>4. ИЗМЕНЕНИЕ И РАСТОРЖЕНИЕ ДОГОВОРА</vt:lpstr>
      <vt:lpstr>5. ОТВЕТСТВЕННОСТЬ СТОРОН</vt:lpstr>
      <vt:lpstr>6. ФОРС-МАЖОРНЫЕ ОБСТОЯТЕЛЬСТВА</vt:lpstr>
      <vt:lpstr>7. СРОК ДЕЙСТВИЯ ДОГОВОРА</vt:lpstr>
      <vt:lpstr>8. ПРОЧИЕ УСЛОВИЯ</vt:lpstr>
    </vt:vector>
  </TitlesOfParts>
  <Company>VNIPIET</Company>
  <LinksUpToDate>false</LinksUpToDate>
  <CharactersWithSpaces>117023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9897</cp:lastModifiedBy>
  <cp:revision>7</cp:revision>
  <cp:lastPrinted>2014-03-27T07:00:00Z</cp:lastPrinted>
  <dcterms:created xsi:type="dcterms:W3CDTF">2014-04-14T10:20:00Z</dcterms:created>
  <dcterms:modified xsi:type="dcterms:W3CDTF">2014-04-15T12:52:00Z</dcterms:modified>
</cp:coreProperties>
</file>