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627" w:rsidRDefault="00351627" w:rsidP="004117C7">
      <w:pPr>
        <w:jc w:val="center"/>
        <w:rPr>
          <w:color w:val="000000"/>
        </w:rPr>
      </w:pPr>
      <w:bookmarkStart w:id="0" w:name="_Toc341885286"/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4117C7" w:rsidRPr="00351627" w:rsidRDefault="004117C7" w:rsidP="004117C7">
      <w:pPr>
        <w:jc w:val="center"/>
        <w:rPr>
          <w:b/>
          <w:color w:val="000000"/>
        </w:rPr>
      </w:pPr>
      <w:r w:rsidRPr="00351627">
        <w:rPr>
          <w:b/>
          <w:color w:val="000000"/>
        </w:rPr>
        <w:t>Техническое задание</w:t>
      </w:r>
    </w:p>
    <w:p w:rsidR="004117C7" w:rsidRPr="00351627" w:rsidRDefault="004117C7" w:rsidP="004117C7">
      <w:pPr>
        <w:jc w:val="center"/>
        <w:rPr>
          <w:b/>
          <w:color w:val="000000"/>
        </w:rPr>
      </w:pPr>
      <w:r w:rsidRPr="00351627">
        <w:rPr>
          <w:b/>
          <w:color w:val="000000"/>
        </w:rPr>
        <w:t xml:space="preserve"> на оказание услуг </w:t>
      </w:r>
    </w:p>
    <w:p w:rsidR="004117C7" w:rsidRPr="00172B89" w:rsidRDefault="004117C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Pr="00351627" w:rsidRDefault="00E5066D" w:rsidP="004117C7">
      <w:pPr>
        <w:jc w:val="center"/>
        <w:rPr>
          <w:color w:val="000000"/>
        </w:rPr>
      </w:pPr>
      <w:r>
        <w:rPr>
          <w:i/>
          <w:color w:val="000000"/>
        </w:rPr>
        <w:t xml:space="preserve">Проведение </w:t>
      </w:r>
      <w:r w:rsidR="00351627" w:rsidRPr="00351627">
        <w:rPr>
          <w:i/>
          <w:color w:val="000000"/>
        </w:rPr>
        <w:t xml:space="preserve">режимно-наладочных испытаний котельной установки БКЗ-210-140-8 </w:t>
      </w:r>
      <w:proofErr w:type="gramStart"/>
      <w:r w:rsidR="00351627" w:rsidRPr="00351627">
        <w:rPr>
          <w:i/>
          <w:color w:val="000000"/>
        </w:rPr>
        <w:t>станционный</w:t>
      </w:r>
      <w:proofErr w:type="gramEnd"/>
      <w:r w:rsidR="00351627" w:rsidRPr="00351627">
        <w:rPr>
          <w:i/>
          <w:color w:val="000000"/>
        </w:rPr>
        <w:t xml:space="preserve"> №</w:t>
      </w:r>
      <w:r w:rsidR="00E15412">
        <w:rPr>
          <w:i/>
          <w:color w:val="000000"/>
        </w:rPr>
        <w:t>7</w:t>
      </w: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02CBF" w:rsidRDefault="00351627" w:rsidP="00351627">
      <w:pPr>
        <w:rPr>
          <w:color w:val="000000"/>
        </w:rPr>
      </w:pPr>
      <w:r>
        <w:rPr>
          <w:color w:val="000000"/>
        </w:rPr>
        <w:t xml:space="preserve">                                                  </w:t>
      </w:r>
    </w:p>
    <w:p w:rsidR="004117C7" w:rsidRPr="00172B89" w:rsidRDefault="00302CBF" w:rsidP="00351627">
      <w:pPr>
        <w:rPr>
          <w:color w:val="000000"/>
        </w:rPr>
      </w:pPr>
      <w:r>
        <w:rPr>
          <w:color w:val="000000"/>
        </w:rPr>
        <w:lastRenderedPageBreak/>
        <w:t xml:space="preserve">                                                </w:t>
      </w:r>
      <w:r w:rsidR="00351627">
        <w:rPr>
          <w:color w:val="000000"/>
        </w:rPr>
        <w:t xml:space="preserve"> </w:t>
      </w:r>
      <w:r w:rsidR="004117C7" w:rsidRPr="00172B89">
        <w:rPr>
          <w:color w:val="000000"/>
        </w:rPr>
        <w:t>СОДЕРЖАНИЕ</w:t>
      </w:r>
    </w:p>
    <w:p w:rsidR="004117C7" w:rsidRPr="00172B89" w:rsidRDefault="004117C7" w:rsidP="004117C7">
      <w:pPr>
        <w:jc w:val="center"/>
        <w:rPr>
          <w:color w:val="000000"/>
        </w:rPr>
      </w:pPr>
    </w:p>
    <w:p w:rsidR="004117C7" w:rsidRPr="00172B89" w:rsidRDefault="004117C7" w:rsidP="004117C7">
      <w:pPr>
        <w:rPr>
          <w:color w:val="000000"/>
        </w:rPr>
      </w:pPr>
    </w:p>
    <w:p w:rsidR="004117C7" w:rsidRPr="00172B89" w:rsidRDefault="004117C7" w:rsidP="004117C7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4117C7" w:rsidRPr="00172B89" w:rsidRDefault="004117C7" w:rsidP="004117C7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4117C7" w:rsidRPr="00172B89" w:rsidRDefault="004117C7" w:rsidP="004117C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4117C7" w:rsidRPr="00172B89" w:rsidRDefault="004117C7" w:rsidP="004117C7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4117C7" w:rsidRPr="00172B89" w:rsidRDefault="004117C7" w:rsidP="004117C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4117C7" w:rsidRPr="00172B89" w:rsidRDefault="004117C7" w:rsidP="004117C7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4117C7" w:rsidRPr="00172B89" w:rsidRDefault="004117C7" w:rsidP="004117C7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4117C7" w:rsidRPr="00172B89" w:rsidRDefault="004117C7" w:rsidP="004117C7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4117C7" w:rsidRPr="00172B89" w:rsidRDefault="004117C7" w:rsidP="004117C7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4117C7" w:rsidRPr="00172B89" w:rsidRDefault="004117C7" w:rsidP="004117C7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4117C7" w:rsidRPr="001F6931" w:rsidRDefault="004117C7" w:rsidP="004117C7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4117C7" w:rsidRPr="001F6931" w:rsidRDefault="004117C7" w:rsidP="004117C7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117C7" w:rsidRPr="001F6931" w:rsidTr="008D294B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4117C7" w:rsidRPr="003E5E91" w:rsidRDefault="00C31EBC" w:rsidP="008D294B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Проведение </w:t>
            </w:r>
            <w:r w:rsidR="00090C52" w:rsidRPr="003E5E91">
              <w:rPr>
                <w:i/>
                <w:color w:val="000000"/>
              </w:rPr>
              <w:t xml:space="preserve"> режимно-наладочных испытаний котельной установки БКЗ-210-140-8 </w:t>
            </w:r>
            <w:proofErr w:type="gramStart"/>
            <w:r w:rsidR="00090C52" w:rsidRPr="003E5E91">
              <w:rPr>
                <w:i/>
                <w:color w:val="000000"/>
              </w:rPr>
              <w:t>станционный</w:t>
            </w:r>
            <w:proofErr w:type="gramEnd"/>
            <w:r w:rsidR="00090C52" w:rsidRPr="003E5E91">
              <w:rPr>
                <w:i/>
                <w:color w:val="000000"/>
              </w:rPr>
              <w:t xml:space="preserve"> №</w:t>
            </w:r>
            <w:r w:rsidR="00E15412">
              <w:rPr>
                <w:i/>
                <w:color w:val="000000"/>
              </w:rPr>
              <w:t>7</w:t>
            </w:r>
          </w:p>
        </w:tc>
      </w:tr>
    </w:tbl>
    <w:p w:rsidR="004117C7" w:rsidRPr="001F6931" w:rsidRDefault="004117C7" w:rsidP="004117C7">
      <w:pPr>
        <w:jc w:val="center"/>
        <w:rPr>
          <w:color w:val="000000"/>
        </w:rPr>
      </w:pPr>
    </w:p>
    <w:p w:rsidR="004117C7" w:rsidRPr="001F6931" w:rsidRDefault="004117C7" w:rsidP="004117C7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4117C7" w:rsidRPr="001F6931" w:rsidRDefault="004117C7" w:rsidP="004117C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117C7" w:rsidRPr="001F6931" w:rsidTr="00D80E8A">
        <w:trPr>
          <w:trHeight w:val="32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B3C" w:rsidRPr="00351627" w:rsidRDefault="004117C7" w:rsidP="0035162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D80E8A" w:rsidRPr="001F6931" w:rsidTr="008D294B">
        <w:trPr>
          <w:trHeight w:val="283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E8A" w:rsidRPr="00C31EBC" w:rsidRDefault="00E5066D" w:rsidP="00D80E8A">
            <w:pPr>
              <w:tabs>
                <w:tab w:val="left" w:pos="709"/>
                <w:tab w:val="left" w:pos="2340"/>
              </w:tabs>
              <w:ind w:right="-1"/>
              <w:jc w:val="both"/>
              <w:rPr>
                <w:i/>
              </w:rPr>
            </w:pPr>
            <w:r>
              <w:rPr>
                <w:i/>
              </w:rPr>
              <w:t xml:space="preserve">Проведение </w:t>
            </w:r>
            <w:r w:rsidR="00D80E8A" w:rsidRPr="00C31EBC">
              <w:rPr>
                <w:i/>
              </w:rPr>
              <w:t xml:space="preserve"> режимно-наладочных испытаний после капитального ремонта, замены час</w:t>
            </w:r>
            <w:r w:rsidR="00583390">
              <w:rPr>
                <w:i/>
              </w:rPr>
              <w:t xml:space="preserve">ти поверхностей нагрева топки, блоков </w:t>
            </w:r>
            <w:r w:rsidR="00D80E8A" w:rsidRPr="00C31EBC">
              <w:rPr>
                <w:i/>
              </w:rPr>
              <w:t>пароперегревателя</w:t>
            </w:r>
            <w:r w:rsidR="00583390">
              <w:rPr>
                <w:i/>
              </w:rPr>
              <w:t>, изменение схемы пылеприготовления</w:t>
            </w:r>
            <w:r w:rsidR="00D80E8A" w:rsidRPr="00C31EBC">
              <w:rPr>
                <w:i/>
              </w:rPr>
              <w:t xml:space="preserve"> котельной установки </w:t>
            </w:r>
            <w:r w:rsidR="00E15412">
              <w:rPr>
                <w:i/>
              </w:rPr>
              <w:t>БКЗ-210-140-8 ст. № 7</w:t>
            </w:r>
            <w:r w:rsidR="00D80E8A" w:rsidRPr="00C31EBC">
              <w:rPr>
                <w:i/>
              </w:rPr>
              <w:t xml:space="preserve"> с</w:t>
            </w:r>
            <w:r w:rsidR="00D80E8A" w:rsidRPr="00C31EBC">
              <w:rPr>
                <w:i/>
                <w:color w:val="FF0000"/>
              </w:rPr>
              <w:t xml:space="preserve"> </w:t>
            </w:r>
            <w:r w:rsidR="00D80E8A" w:rsidRPr="00C31EBC">
              <w:rPr>
                <w:i/>
              </w:rPr>
              <w:t>основными параметрами:</w:t>
            </w:r>
          </w:p>
          <w:p w:rsidR="00D80E8A" w:rsidRPr="00C31EBC" w:rsidRDefault="00D80E8A" w:rsidP="00D80E8A">
            <w:pPr>
              <w:tabs>
                <w:tab w:val="left" w:pos="709"/>
                <w:tab w:val="left" w:pos="2340"/>
              </w:tabs>
              <w:ind w:right="-1"/>
              <w:rPr>
                <w:i/>
              </w:rPr>
            </w:pPr>
            <w:r w:rsidRPr="00C31EBC">
              <w:rPr>
                <w:i/>
              </w:rPr>
              <w:t xml:space="preserve"> </w:t>
            </w:r>
            <w:r w:rsidRPr="00C31EBC">
              <w:rPr>
                <w:i/>
              </w:rPr>
              <w:tab/>
              <w:t xml:space="preserve">Паропроизводительность -210 т /ч                                                                        </w:t>
            </w:r>
          </w:p>
          <w:p w:rsidR="00D80E8A" w:rsidRPr="00C31EBC" w:rsidRDefault="00D80E8A" w:rsidP="00D80E8A">
            <w:pPr>
              <w:tabs>
                <w:tab w:val="left" w:pos="720"/>
                <w:tab w:val="left" w:pos="2340"/>
              </w:tabs>
              <w:ind w:right="-850"/>
              <w:rPr>
                <w:i/>
              </w:rPr>
            </w:pPr>
            <w:r w:rsidRPr="00C31EBC">
              <w:rPr>
                <w:i/>
              </w:rPr>
              <w:t xml:space="preserve"> </w:t>
            </w:r>
            <w:r w:rsidRPr="00C31EBC">
              <w:rPr>
                <w:i/>
              </w:rPr>
              <w:tab/>
              <w:t>Давление пара в барабане- 155 кгс/см</w:t>
            </w:r>
            <w:proofErr w:type="gramStart"/>
            <w:r w:rsidRPr="00C31EBC">
              <w:rPr>
                <w:i/>
                <w:vertAlign w:val="superscript"/>
              </w:rPr>
              <w:t>2</w:t>
            </w:r>
            <w:proofErr w:type="gramEnd"/>
            <w:r w:rsidRPr="00C31EBC">
              <w:rPr>
                <w:i/>
              </w:rPr>
              <w:t xml:space="preserve"> </w:t>
            </w:r>
            <w:r w:rsidRPr="00C31EBC">
              <w:rPr>
                <w:i/>
                <w:vertAlign w:val="superscript"/>
              </w:rPr>
              <w:t xml:space="preserve"> </w:t>
            </w:r>
            <w:r w:rsidRPr="00C31EBC">
              <w:rPr>
                <w:i/>
              </w:rPr>
              <w:t xml:space="preserve">      </w:t>
            </w:r>
          </w:p>
          <w:p w:rsidR="00D80E8A" w:rsidRPr="00C31EBC" w:rsidRDefault="00D80E8A" w:rsidP="00D80E8A">
            <w:pPr>
              <w:tabs>
                <w:tab w:val="left" w:pos="720"/>
                <w:tab w:val="left" w:pos="2340"/>
              </w:tabs>
              <w:ind w:right="-850"/>
              <w:rPr>
                <w:i/>
              </w:rPr>
            </w:pPr>
            <w:r w:rsidRPr="00C31EBC">
              <w:rPr>
                <w:i/>
              </w:rPr>
              <w:t xml:space="preserve"> </w:t>
            </w:r>
            <w:r w:rsidRPr="00C31EBC">
              <w:rPr>
                <w:i/>
              </w:rPr>
              <w:tab/>
              <w:t>Давление перегретого пара – 140 кгс/см</w:t>
            </w:r>
            <w:proofErr w:type="gramStart"/>
            <w:r w:rsidRPr="00C31EBC">
              <w:rPr>
                <w:i/>
                <w:vertAlign w:val="superscript"/>
              </w:rPr>
              <w:t>2</w:t>
            </w:r>
            <w:proofErr w:type="gramEnd"/>
            <w:r w:rsidRPr="00C31EBC">
              <w:rPr>
                <w:i/>
              </w:rPr>
              <w:t xml:space="preserve">  </w:t>
            </w:r>
          </w:p>
          <w:p w:rsidR="00D80E8A" w:rsidRPr="00C31EBC" w:rsidRDefault="00D80E8A" w:rsidP="00D80E8A">
            <w:pPr>
              <w:tabs>
                <w:tab w:val="left" w:pos="720"/>
                <w:tab w:val="left" w:pos="2340"/>
              </w:tabs>
              <w:ind w:left="708" w:right="-850"/>
              <w:rPr>
                <w:i/>
              </w:rPr>
            </w:pPr>
            <w:r w:rsidRPr="00C31EBC">
              <w:rPr>
                <w:i/>
              </w:rPr>
              <w:tab/>
              <w:t>Температура перегретого пара – 560</w:t>
            </w:r>
            <w:r w:rsidRPr="00C31EBC">
              <w:rPr>
                <w:i/>
                <w:vertAlign w:val="superscript"/>
              </w:rPr>
              <w:t>0</w:t>
            </w:r>
            <w:r w:rsidRPr="00C31EBC">
              <w:rPr>
                <w:i/>
              </w:rPr>
              <w:t>С                                                                                         Температура питательной воды – 230</w:t>
            </w:r>
            <w:r w:rsidRPr="00C31EBC">
              <w:rPr>
                <w:i/>
                <w:vertAlign w:val="superscript"/>
              </w:rPr>
              <w:t>0</w:t>
            </w:r>
            <w:r w:rsidRPr="00C31EBC">
              <w:rPr>
                <w:i/>
              </w:rPr>
              <w:t>С</w:t>
            </w:r>
          </w:p>
          <w:p w:rsidR="00D80E8A" w:rsidRPr="00C31EBC" w:rsidRDefault="00D80E8A" w:rsidP="00D80E8A">
            <w:pPr>
              <w:tabs>
                <w:tab w:val="left" w:pos="709"/>
                <w:tab w:val="left" w:pos="2340"/>
              </w:tabs>
              <w:ind w:right="-850"/>
              <w:rPr>
                <w:i/>
              </w:rPr>
            </w:pPr>
            <w:r w:rsidRPr="00C31EBC">
              <w:rPr>
                <w:i/>
              </w:rPr>
              <w:tab/>
            </w:r>
          </w:p>
          <w:p w:rsidR="00D80E8A" w:rsidRPr="004669FB" w:rsidRDefault="00D80E8A" w:rsidP="00D80E8A">
            <w:pPr>
              <w:pStyle w:val="a5"/>
              <w:ind w:left="961"/>
              <w:rPr>
                <w:color w:val="000000"/>
              </w:rPr>
            </w:pPr>
          </w:p>
        </w:tc>
      </w:tr>
      <w:tr w:rsidR="004117C7" w:rsidRPr="001F6931" w:rsidTr="008D294B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4669FB" w:rsidRDefault="004117C7" w:rsidP="008D294B">
            <w:pPr>
              <w:jc w:val="center"/>
              <w:rPr>
                <w:color w:val="000000"/>
              </w:rPr>
            </w:pPr>
            <w:r w:rsidRPr="004669FB">
              <w:rPr>
                <w:color w:val="000000"/>
              </w:rPr>
              <w:t>Подраздел 2.2 Описание оказываемых услуг</w:t>
            </w:r>
          </w:p>
        </w:tc>
      </w:tr>
      <w:tr w:rsidR="004117C7" w:rsidRPr="001F6931" w:rsidTr="008D294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6"/>
              <w:tblW w:w="0" w:type="auto"/>
              <w:tblLook w:val="04A0"/>
            </w:tblPr>
            <w:tblGrid>
              <w:gridCol w:w="3098"/>
              <w:gridCol w:w="6315"/>
            </w:tblGrid>
            <w:tr w:rsidR="00351627" w:rsidRPr="004669FB" w:rsidTr="00E5066D">
              <w:tc>
                <w:tcPr>
                  <w:tcW w:w="3098" w:type="dxa"/>
                </w:tcPr>
                <w:p w:rsidR="00351627" w:rsidRPr="00302CBF" w:rsidRDefault="00351627" w:rsidP="00EE6B6F">
                  <w:pPr>
                    <w:tabs>
                      <w:tab w:val="left" w:pos="709"/>
                    </w:tabs>
                    <w:rPr>
                      <w:i/>
                    </w:rPr>
                  </w:pPr>
                  <w:r w:rsidRPr="00302CBF">
                    <w:rPr>
                      <w:bCs/>
                      <w:i/>
                      <w:color w:val="000000"/>
                    </w:rPr>
                    <w:t>Режимно-наладочные испытания</w:t>
                  </w:r>
                  <w:r w:rsidR="00F672E1" w:rsidRPr="00302CBF">
                    <w:rPr>
                      <w:bCs/>
                      <w:i/>
                      <w:color w:val="000000"/>
                    </w:rPr>
                    <w:t xml:space="preserve"> после капитального ремонта</w:t>
                  </w:r>
                  <w:proofErr w:type="gramStart"/>
                  <w:r w:rsidR="00F672E1" w:rsidRPr="00302CBF">
                    <w:rPr>
                      <w:bCs/>
                      <w:i/>
                      <w:color w:val="000000"/>
                    </w:rPr>
                    <w:t xml:space="preserve"> ,</w:t>
                  </w:r>
                  <w:proofErr w:type="gramEnd"/>
                  <w:r w:rsidR="00F672E1" w:rsidRPr="00302CBF">
                    <w:rPr>
                      <w:bCs/>
                      <w:i/>
                      <w:color w:val="000000"/>
                    </w:rPr>
                    <w:t xml:space="preserve"> замены </w:t>
                  </w:r>
                  <w:r w:rsidR="00D80E8A" w:rsidRPr="00302CBF">
                    <w:rPr>
                      <w:bCs/>
                      <w:i/>
                      <w:color w:val="000000"/>
                    </w:rPr>
                    <w:t>части поверхностей нагрева топки и п</w:t>
                  </w:r>
                  <w:r w:rsidR="00302CBF" w:rsidRPr="00302CBF">
                    <w:rPr>
                      <w:bCs/>
                      <w:i/>
                      <w:color w:val="000000"/>
                    </w:rPr>
                    <w:t xml:space="preserve">ароперегревателя котла, </w:t>
                  </w:r>
                  <w:r w:rsidR="00F672E1" w:rsidRPr="00302CBF">
                    <w:rPr>
                      <w:bCs/>
                      <w:i/>
                      <w:color w:val="000000"/>
                    </w:rPr>
                    <w:t xml:space="preserve"> внесение изменений</w:t>
                  </w:r>
                  <w:r w:rsidR="00D80E8A" w:rsidRPr="00302CBF">
                    <w:rPr>
                      <w:bCs/>
                      <w:i/>
                      <w:color w:val="000000"/>
                    </w:rPr>
                    <w:t xml:space="preserve"> в схему </w:t>
                  </w:r>
                  <w:r w:rsidR="00F672E1" w:rsidRPr="00302CBF">
                    <w:rPr>
                      <w:bCs/>
                      <w:i/>
                      <w:color w:val="000000"/>
                    </w:rPr>
                    <w:t>пылеприготовления к</w:t>
                  </w:r>
                  <w:r w:rsidR="00D80E8A" w:rsidRPr="00302CBF">
                    <w:rPr>
                      <w:bCs/>
                      <w:i/>
                      <w:color w:val="000000"/>
                    </w:rPr>
                    <w:t>отельной установки</w:t>
                  </w:r>
                </w:p>
              </w:tc>
              <w:tc>
                <w:tcPr>
                  <w:tcW w:w="6315" w:type="dxa"/>
                </w:tcPr>
                <w:p w:rsidR="00351627" w:rsidRPr="00302CBF" w:rsidRDefault="00351627" w:rsidP="00351627">
                  <w:pPr>
                    <w:numPr>
                      <w:ilvl w:val="0"/>
                      <w:numId w:val="2"/>
                    </w:numPr>
                    <w:tabs>
                      <w:tab w:val="num" w:pos="-4536"/>
                      <w:tab w:val="num" w:pos="459"/>
                    </w:tabs>
                    <w:ind w:left="0" w:firstLine="175"/>
                    <w:rPr>
                      <w:i/>
                    </w:rPr>
                  </w:pPr>
                  <w:r w:rsidRPr="00302CBF">
                    <w:rPr>
                      <w:i/>
                    </w:rPr>
                    <w:t>Определение присосов в топку и по конвективному тракту;</w:t>
                  </w:r>
                </w:p>
                <w:p w:rsidR="00351627" w:rsidRPr="00302CBF" w:rsidRDefault="00351627" w:rsidP="00351627">
                  <w:pPr>
                    <w:numPr>
                      <w:ilvl w:val="0"/>
                      <w:numId w:val="2"/>
                    </w:numPr>
                    <w:tabs>
                      <w:tab w:val="num" w:pos="-4536"/>
                      <w:tab w:val="num" w:pos="459"/>
                    </w:tabs>
                    <w:ind w:left="0" w:firstLine="175"/>
                    <w:rPr>
                      <w:i/>
                    </w:rPr>
                  </w:pPr>
                  <w:r w:rsidRPr="00302CBF">
                    <w:rPr>
                      <w:i/>
                    </w:rPr>
                    <w:t>Определение минимальной нагрузки котла по устойчивости горения без подсветки факела;</w:t>
                  </w:r>
                </w:p>
                <w:p w:rsidR="00351627" w:rsidRPr="00302CBF" w:rsidRDefault="00351627" w:rsidP="00351627">
                  <w:pPr>
                    <w:numPr>
                      <w:ilvl w:val="0"/>
                      <w:numId w:val="2"/>
                    </w:numPr>
                    <w:tabs>
                      <w:tab w:val="num" w:pos="-4536"/>
                      <w:tab w:val="num" w:pos="459"/>
                    </w:tabs>
                    <w:ind w:left="0" w:firstLine="175"/>
                    <w:rPr>
                      <w:i/>
                    </w:rPr>
                  </w:pPr>
                  <w:r w:rsidRPr="00302CBF">
                    <w:rPr>
                      <w:i/>
                    </w:rPr>
                    <w:t>Определение максимальной нагрузки котла и факторов ее ограничения.</w:t>
                  </w:r>
                </w:p>
                <w:p w:rsidR="00351627" w:rsidRPr="00302CBF" w:rsidRDefault="00351627" w:rsidP="00351627">
                  <w:pPr>
                    <w:numPr>
                      <w:ilvl w:val="0"/>
                      <w:numId w:val="2"/>
                    </w:numPr>
                    <w:tabs>
                      <w:tab w:val="num" w:pos="-4536"/>
                      <w:tab w:val="num" w:pos="459"/>
                    </w:tabs>
                    <w:ind w:left="0" w:firstLine="175"/>
                    <w:rPr>
                      <w:i/>
                    </w:rPr>
                  </w:pPr>
                  <w:r w:rsidRPr="00302CBF">
                    <w:rPr>
                      <w:i/>
                    </w:rPr>
                    <w:t>Определение возможности поддержания допустимых температур среды по пароводяному тракту котла и номинальной температуры пара за котлом при располагаемых средствах регулирования;</w:t>
                  </w:r>
                </w:p>
                <w:p w:rsidR="00351627" w:rsidRPr="00302CBF" w:rsidRDefault="00351627" w:rsidP="00351627">
                  <w:pPr>
                    <w:numPr>
                      <w:ilvl w:val="0"/>
                      <w:numId w:val="2"/>
                    </w:numPr>
                    <w:tabs>
                      <w:tab w:val="num" w:pos="-4536"/>
                      <w:tab w:val="num" w:pos="459"/>
                    </w:tabs>
                    <w:ind w:left="0" w:firstLine="175"/>
                    <w:rPr>
                      <w:i/>
                    </w:rPr>
                  </w:pPr>
                  <w:r w:rsidRPr="00302CBF">
                    <w:rPr>
                      <w:i/>
                    </w:rPr>
                    <w:t>Определение содержания оксидов азота и окиси углерода в уходящих газах;</w:t>
                  </w:r>
                </w:p>
                <w:p w:rsidR="00351627" w:rsidRDefault="00351627" w:rsidP="00351627">
                  <w:pPr>
                    <w:numPr>
                      <w:ilvl w:val="0"/>
                      <w:numId w:val="2"/>
                    </w:numPr>
                    <w:tabs>
                      <w:tab w:val="num" w:pos="-4536"/>
                      <w:tab w:val="num" w:pos="459"/>
                    </w:tabs>
                    <w:ind w:left="0" w:firstLine="175"/>
                    <w:rPr>
                      <w:i/>
                    </w:rPr>
                  </w:pPr>
                  <w:r w:rsidRPr="00302CBF">
                    <w:rPr>
                      <w:i/>
                    </w:rPr>
                    <w:t>Определение основных технико-экономических показателей работы котла;</w:t>
                  </w:r>
                </w:p>
                <w:p w:rsidR="00EE4848" w:rsidRPr="00EE4848" w:rsidRDefault="00EE4848" w:rsidP="00EE4848">
                  <w:pPr>
                    <w:numPr>
                      <w:ilvl w:val="0"/>
                      <w:numId w:val="2"/>
                    </w:numPr>
                    <w:tabs>
                      <w:tab w:val="num" w:pos="-4536"/>
                      <w:tab w:val="num" w:pos="459"/>
                    </w:tabs>
                    <w:ind w:left="0" w:firstLine="175"/>
                    <w:rPr>
                      <w:i/>
                    </w:rPr>
                  </w:pPr>
                  <w:r>
                    <w:rPr>
                      <w:i/>
                    </w:rPr>
                    <w:t>Наладка работы СПП</w:t>
                  </w:r>
                  <w:r w:rsidR="00E15412">
                    <w:rPr>
                      <w:i/>
                    </w:rPr>
                    <w:t xml:space="preserve"> </w:t>
                  </w:r>
                  <w:r w:rsidR="00673A43">
                    <w:rPr>
                      <w:i/>
                    </w:rPr>
                    <w:t>с восстановленной проектной схемы (монтаж ДРГ)</w:t>
                  </w:r>
                  <w:r w:rsidR="00E15412">
                    <w:rPr>
                      <w:i/>
                    </w:rPr>
                    <w:t xml:space="preserve"> </w:t>
                  </w:r>
                  <w:proofErr w:type="gramStart"/>
                  <w:r>
                    <w:rPr>
                      <w:i/>
                    </w:rPr>
                    <w:t xml:space="preserve">( </w:t>
                  </w:r>
                  <w:proofErr w:type="gramEnd"/>
                  <w:r>
                    <w:rPr>
                      <w:i/>
                    </w:rPr>
                    <w:t>тонина помола, напор, разряжение перед МВ)</w:t>
                  </w:r>
                </w:p>
                <w:p w:rsidR="00351627" w:rsidRPr="00302CBF" w:rsidRDefault="00351627" w:rsidP="00351627">
                  <w:pPr>
                    <w:numPr>
                      <w:ilvl w:val="0"/>
                      <w:numId w:val="2"/>
                    </w:numPr>
                    <w:tabs>
                      <w:tab w:val="num" w:pos="-4536"/>
                      <w:tab w:val="num" w:pos="459"/>
                    </w:tabs>
                    <w:ind w:left="0" w:firstLine="175"/>
                    <w:rPr>
                      <w:i/>
                    </w:rPr>
                  </w:pPr>
                  <w:r w:rsidRPr="00302CBF">
                    <w:rPr>
                      <w:i/>
                    </w:rPr>
                    <w:t>Разработка режимной карты.</w:t>
                  </w:r>
                </w:p>
              </w:tc>
            </w:tr>
          </w:tbl>
          <w:p w:rsidR="004117C7" w:rsidRPr="004669FB" w:rsidRDefault="004117C7" w:rsidP="008D294B">
            <w:pPr>
              <w:ind w:firstLine="601"/>
              <w:jc w:val="both"/>
              <w:rPr>
                <w:color w:val="000000"/>
              </w:rPr>
            </w:pPr>
          </w:p>
        </w:tc>
      </w:tr>
      <w:tr w:rsidR="004117C7" w:rsidRPr="001F6931" w:rsidTr="008D294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4669FB" w:rsidRDefault="004117C7" w:rsidP="008D294B">
            <w:pPr>
              <w:jc w:val="center"/>
              <w:rPr>
                <w:color w:val="000000"/>
              </w:rPr>
            </w:pPr>
            <w:r w:rsidRPr="004669FB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117C7" w:rsidRPr="001F6931" w:rsidTr="008D294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7C7" w:rsidRPr="00302CBF" w:rsidRDefault="00351627" w:rsidP="008D294B">
            <w:pPr>
              <w:ind w:firstLine="601"/>
              <w:jc w:val="both"/>
              <w:rPr>
                <w:i/>
                <w:color w:val="000000"/>
              </w:rPr>
            </w:pPr>
            <w:r w:rsidRPr="00302CBF">
              <w:rPr>
                <w:i/>
                <w:color w:val="000000"/>
              </w:rPr>
              <w:t xml:space="preserve">             </w:t>
            </w:r>
            <w:r w:rsidR="00F672E1" w:rsidRPr="00302CBF">
              <w:rPr>
                <w:i/>
                <w:color w:val="000000"/>
              </w:rPr>
              <w:t>Доля/объем отдельных услуг в общем объеме закупок не определена</w:t>
            </w:r>
          </w:p>
        </w:tc>
      </w:tr>
    </w:tbl>
    <w:p w:rsidR="004117C7" w:rsidRPr="001F6931" w:rsidRDefault="004117C7" w:rsidP="004117C7">
      <w:pPr>
        <w:jc w:val="center"/>
        <w:rPr>
          <w:color w:val="000000"/>
        </w:rPr>
      </w:pPr>
    </w:p>
    <w:p w:rsidR="006540B9" w:rsidRDefault="006540B9" w:rsidP="004117C7">
      <w:pPr>
        <w:jc w:val="center"/>
        <w:rPr>
          <w:color w:val="000000"/>
        </w:rPr>
      </w:pPr>
    </w:p>
    <w:p w:rsidR="00D80E8A" w:rsidRDefault="00D80E8A" w:rsidP="00D80E8A">
      <w:pPr>
        <w:rPr>
          <w:color w:val="000000"/>
        </w:rPr>
      </w:pPr>
    </w:p>
    <w:p w:rsidR="004117C7" w:rsidRPr="001F6931" w:rsidRDefault="00D80E8A" w:rsidP="00D80E8A">
      <w:pPr>
        <w:rPr>
          <w:color w:val="000000"/>
        </w:rPr>
      </w:pPr>
      <w:r>
        <w:rPr>
          <w:color w:val="000000"/>
        </w:rPr>
        <w:t xml:space="preserve">                              </w:t>
      </w:r>
      <w:r w:rsidR="004117C7" w:rsidRPr="001F6931">
        <w:rPr>
          <w:color w:val="000000"/>
        </w:rPr>
        <w:t>РАЗДЕЛ 3. ТРЕБОВАНИЯ К УСЛУГАМ</w:t>
      </w:r>
    </w:p>
    <w:p w:rsidR="004117C7" w:rsidRPr="001F6931" w:rsidRDefault="004117C7" w:rsidP="004117C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9FB" w:rsidRPr="00302CBF" w:rsidRDefault="00874654" w:rsidP="004669FB">
            <w:pPr>
              <w:spacing w:after="200" w:line="276" w:lineRule="auto"/>
              <w:jc w:val="both"/>
              <w:rPr>
                <w:rFonts w:eastAsia="Calibri"/>
                <w:i/>
                <w:lang w:eastAsia="en-US"/>
              </w:rPr>
            </w:pPr>
            <w:r w:rsidRPr="00302CBF">
              <w:rPr>
                <w:rFonts w:eastAsia="Calibri"/>
                <w:i/>
                <w:lang w:eastAsia="en-US"/>
              </w:rPr>
              <w:t xml:space="preserve">Исполнитель должен включить в объем работ по проведению </w:t>
            </w:r>
            <w:r w:rsidRPr="00302CBF">
              <w:rPr>
                <w:i/>
              </w:rPr>
              <w:t>режимно-наладочных испытаний после капитального ремонта, замены части поверхностей нагрева топки и пароперегревателя котельной</w:t>
            </w:r>
            <w:r w:rsidR="00E15412">
              <w:rPr>
                <w:i/>
              </w:rPr>
              <w:t xml:space="preserve"> установки БКЗ-210-140-8 ст. № 7</w:t>
            </w:r>
            <w:r w:rsidRPr="00302CBF">
              <w:rPr>
                <w:i/>
              </w:rPr>
              <w:t xml:space="preserve"> следующие пункты:</w:t>
            </w:r>
          </w:p>
          <w:p w:rsidR="00351627" w:rsidRPr="00302CBF" w:rsidRDefault="006540B9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>Методика измерений  и обработка данных</w:t>
            </w:r>
          </w:p>
          <w:p w:rsidR="006540B9" w:rsidRPr="00302CBF" w:rsidRDefault="006540B9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>Программа проведения испытаний</w:t>
            </w:r>
          </w:p>
          <w:p w:rsidR="006540B9" w:rsidRPr="00302CBF" w:rsidRDefault="006540B9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>Характеристика топлива и минеральной части</w:t>
            </w:r>
          </w:p>
          <w:p w:rsidR="006540B9" w:rsidRPr="00302CBF" w:rsidRDefault="006540B9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>Работа системы пылеприготовления</w:t>
            </w:r>
          </w:p>
          <w:p w:rsidR="00502451" w:rsidRPr="00302CBF" w:rsidRDefault="00502451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 xml:space="preserve">Работа </w:t>
            </w:r>
            <w:proofErr w:type="spellStart"/>
            <w:r w:rsidRPr="00302CBF">
              <w:rPr>
                <w:i/>
              </w:rPr>
              <w:t>газовоздушного</w:t>
            </w:r>
            <w:proofErr w:type="spellEnd"/>
            <w:r w:rsidRPr="00302CBF">
              <w:rPr>
                <w:i/>
              </w:rPr>
              <w:t xml:space="preserve"> тракта</w:t>
            </w:r>
          </w:p>
          <w:p w:rsidR="00502451" w:rsidRPr="00302CBF" w:rsidRDefault="00502451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>Характеристика работы топки</w:t>
            </w:r>
          </w:p>
          <w:p w:rsidR="00502451" w:rsidRPr="00302CBF" w:rsidRDefault="00502451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>Воздушный баланс котла</w:t>
            </w:r>
          </w:p>
          <w:p w:rsidR="00502451" w:rsidRPr="00302CBF" w:rsidRDefault="00502451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>Показатели работы котельной установки</w:t>
            </w:r>
          </w:p>
          <w:p w:rsidR="00502451" w:rsidRPr="00302CBF" w:rsidRDefault="00502451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>Экологические показатели работы котла</w:t>
            </w:r>
          </w:p>
          <w:p w:rsidR="00502451" w:rsidRPr="00302CBF" w:rsidRDefault="00502451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>Осмотр тепловой изоляции и обмуровки</w:t>
            </w:r>
          </w:p>
          <w:p w:rsidR="00502451" w:rsidRPr="00302CBF" w:rsidRDefault="00502451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 xml:space="preserve"> Составление отчета</w:t>
            </w:r>
          </w:p>
          <w:p w:rsidR="00502451" w:rsidRPr="00302CBF" w:rsidRDefault="00502451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>Составление режимной карты</w:t>
            </w:r>
          </w:p>
          <w:p w:rsidR="00502451" w:rsidRPr="00302CBF" w:rsidRDefault="00502451" w:rsidP="00502451">
            <w:pPr>
              <w:pStyle w:val="a5"/>
              <w:spacing w:after="200" w:line="276" w:lineRule="auto"/>
              <w:rPr>
                <w:i/>
              </w:rPr>
            </w:pPr>
          </w:p>
          <w:p w:rsidR="004117C7" w:rsidRPr="001F6931" w:rsidRDefault="00137E94" w:rsidP="00502451">
            <w:pPr>
              <w:spacing w:after="200" w:line="276" w:lineRule="auto"/>
              <w:rPr>
                <w:i/>
                <w:color w:val="000000"/>
                <w:sz w:val="24"/>
                <w:szCs w:val="24"/>
              </w:rPr>
            </w:pPr>
            <w:r>
              <w:t xml:space="preserve">  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E8A" w:rsidRPr="00302CBF" w:rsidRDefault="00137E94" w:rsidP="00D80E8A">
            <w:pPr>
              <w:tabs>
                <w:tab w:val="left" w:pos="720"/>
                <w:tab w:val="left" w:pos="2340"/>
              </w:tabs>
              <w:ind w:right="-1"/>
              <w:jc w:val="both"/>
              <w:rPr>
                <w:i/>
              </w:rPr>
            </w:pPr>
            <w:r w:rsidRPr="00302CBF">
              <w:rPr>
                <w:i/>
              </w:rPr>
              <w:t xml:space="preserve">3.2.1 </w:t>
            </w:r>
            <w:r w:rsidR="00D80E8A" w:rsidRPr="00302CBF">
              <w:rPr>
                <w:bCs/>
                <w:i/>
                <w:color w:val="000000"/>
              </w:rPr>
              <w:tab/>
              <w:t xml:space="preserve">Поставщик гарантирует для </w:t>
            </w:r>
            <w:r w:rsidR="00E5066D">
              <w:rPr>
                <w:i/>
              </w:rPr>
              <w:t>проведения</w:t>
            </w:r>
            <w:r w:rsidR="00D80E8A" w:rsidRPr="00302CBF">
              <w:rPr>
                <w:i/>
              </w:rPr>
              <w:t xml:space="preserve"> режимно-наладочных испытаний направить не менее двух</w:t>
            </w:r>
            <w:r w:rsidR="00D80E8A" w:rsidRPr="00302CBF">
              <w:rPr>
                <w:i/>
                <w:color w:val="FF0000"/>
              </w:rPr>
              <w:t xml:space="preserve"> </w:t>
            </w:r>
            <w:r w:rsidR="00D80E8A" w:rsidRPr="00302CBF">
              <w:rPr>
                <w:i/>
              </w:rPr>
              <w:t>специалистов с соответствующей квалификацией</w:t>
            </w:r>
            <w:r w:rsidR="00D80E8A" w:rsidRPr="00302CBF">
              <w:rPr>
                <w:i/>
                <w:color w:val="FF0000"/>
              </w:rPr>
              <w:t xml:space="preserve">  </w:t>
            </w:r>
            <w:r w:rsidR="00D80E8A" w:rsidRPr="00302CBF">
              <w:rPr>
                <w:i/>
              </w:rPr>
              <w:t>с документацией, подтверждающей опыт проведения данного вида работ не менее 3-х лет и право законного представительства от Поставщика для подписания в двустороннем порядке Рабочей программы на выполнение работ по проведению экспрес</w:t>
            </w:r>
            <w:proofErr w:type="gramStart"/>
            <w:r w:rsidR="00D80E8A" w:rsidRPr="00302CBF">
              <w:rPr>
                <w:i/>
              </w:rPr>
              <w:t>с-</w:t>
            </w:r>
            <w:proofErr w:type="gramEnd"/>
            <w:r w:rsidR="00D80E8A" w:rsidRPr="00302CBF">
              <w:rPr>
                <w:i/>
              </w:rPr>
              <w:t xml:space="preserve"> и режимно-наладочных испытаний.</w:t>
            </w:r>
          </w:p>
          <w:p w:rsidR="00D80E8A" w:rsidRPr="00302CBF" w:rsidRDefault="00D80E8A" w:rsidP="00D80E8A">
            <w:pPr>
              <w:tabs>
                <w:tab w:val="left" w:pos="709"/>
                <w:tab w:val="left" w:pos="2340"/>
              </w:tabs>
              <w:ind w:right="-1"/>
              <w:jc w:val="both"/>
              <w:rPr>
                <w:i/>
              </w:rPr>
            </w:pPr>
            <w:r w:rsidRPr="00302CBF">
              <w:rPr>
                <w:i/>
              </w:rPr>
              <w:t>3.2.</w:t>
            </w:r>
            <w:r w:rsidR="0098756D" w:rsidRPr="00302CBF">
              <w:rPr>
                <w:i/>
              </w:rPr>
              <w:t>2</w:t>
            </w:r>
            <w:r w:rsidRPr="00302CBF">
              <w:rPr>
                <w:i/>
              </w:rPr>
              <w:tab/>
              <w:t>Проезд специалистов, проживание и командировочные расходы осуществляются за счёт Поставщика.</w:t>
            </w:r>
          </w:p>
          <w:p w:rsidR="00D80E8A" w:rsidRPr="00302CBF" w:rsidRDefault="0098756D" w:rsidP="00D80E8A">
            <w:pPr>
              <w:tabs>
                <w:tab w:val="left" w:pos="709"/>
                <w:tab w:val="left" w:pos="2340"/>
              </w:tabs>
              <w:ind w:right="-1"/>
              <w:jc w:val="both"/>
              <w:rPr>
                <w:i/>
              </w:rPr>
            </w:pPr>
            <w:r w:rsidRPr="00302CBF">
              <w:rPr>
                <w:i/>
              </w:rPr>
              <w:t>3.2.3</w:t>
            </w:r>
            <w:r w:rsidR="00D80E8A" w:rsidRPr="00302CBF">
              <w:rPr>
                <w:i/>
              </w:rPr>
              <w:tab/>
              <w:t>Поставщик обязуется предоставить оборудование, необхо</w:t>
            </w:r>
            <w:r w:rsidR="00E5066D">
              <w:rPr>
                <w:i/>
              </w:rPr>
              <w:t>димое для проведения</w:t>
            </w:r>
            <w:r w:rsidR="00D80E8A" w:rsidRPr="00302CBF">
              <w:rPr>
                <w:i/>
              </w:rPr>
              <w:t xml:space="preserve"> режимно-наладочных испытаний.</w:t>
            </w:r>
          </w:p>
          <w:p w:rsidR="00D80E8A" w:rsidRPr="00302CBF" w:rsidRDefault="0098756D" w:rsidP="00D80E8A">
            <w:pPr>
              <w:tabs>
                <w:tab w:val="left" w:pos="709"/>
                <w:tab w:val="left" w:pos="2340"/>
              </w:tabs>
              <w:ind w:right="-1"/>
              <w:jc w:val="both"/>
              <w:rPr>
                <w:i/>
              </w:rPr>
            </w:pPr>
            <w:r w:rsidRPr="00302CBF">
              <w:rPr>
                <w:i/>
              </w:rPr>
              <w:t>3.2</w:t>
            </w:r>
            <w:r w:rsidR="00D80E8A" w:rsidRPr="00302CBF">
              <w:rPr>
                <w:i/>
              </w:rPr>
              <w:t>.</w:t>
            </w:r>
            <w:r w:rsidRPr="00302CBF">
              <w:rPr>
                <w:i/>
              </w:rPr>
              <w:t>4</w:t>
            </w:r>
            <w:proofErr w:type="gramStart"/>
            <w:r w:rsidR="00D80E8A" w:rsidRPr="00302CBF">
              <w:rPr>
                <w:i/>
              </w:rPr>
              <w:tab/>
              <w:t>П</w:t>
            </w:r>
            <w:proofErr w:type="gramEnd"/>
            <w:r w:rsidR="00D80E8A" w:rsidRPr="00302CBF">
              <w:rPr>
                <w:i/>
              </w:rPr>
              <w:t xml:space="preserve">о результатам проведённых работ и после устранения возможных замечаний составляется «Технический отчёт проведения режимно-балансовых испытаний котельной установки БКЗ-210-140-8 ст. № </w:t>
            </w:r>
            <w:r w:rsidR="00E15412">
              <w:rPr>
                <w:i/>
              </w:rPr>
              <w:t>7</w:t>
            </w:r>
            <w:r w:rsidR="00D80E8A" w:rsidRPr="00302CBF">
              <w:rPr>
                <w:i/>
              </w:rPr>
              <w:t>» и режимная карта эксплуатации котла.</w:t>
            </w:r>
          </w:p>
          <w:p w:rsidR="00137E94" w:rsidRPr="00BB015A" w:rsidRDefault="00137E94" w:rsidP="00137E94">
            <w:pPr>
              <w:ind w:left="851" w:hanging="425"/>
              <w:jc w:val="both"/>
              <w:rPr>
                <w:color w:val="FF0000"/>
              </w:rPr>
            </w:pPr>
          </w:p>
          <w:p w:rsidR="004117C7" w:rsidRPr="001F6931" w:rsidRDefault="004117C7" w:rsidP="0035162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909" w:rsidRPr="0015732D" w:rsidRDefault="00961909" w:rsidP="00961909">
            <w:pPr>
              <w:tabs>
                <w:tab w:val="left" w:pos="709"/>
                <w:tab w:val="left" w:pos="2340"/>
              </w:tabs>
              <w:ind w:right="-1"/>
              <w:jc w:val="both"/>
              <w:rPr>
                <w:i/>
              </w:rPr>
            </w:pPr>
            <w:r w:rsidRPr="00302CBF">
              <w:rPr>
                <w:bCs/>
                <w:i/>
                <w:color w:val="000000"/>
              </w:rPr>
              <w:t xml:space="preserve">3.3.3 Проведение </w:t>
            </w:r>
            <w:r w:rsidRPr="00302CBF">
              <w:rPr>
                <w:i/>
              </w:rPr>
              <w:t>режимно-балансовых испытаний после</w:t>
            </w:r>
            <w:r w:rsidRPr="00302CBF">
              <w:rPr>
                <w:bCs/>
                <w:i/>
                <w:color w:val="000000"/>
              </w:rPr>
              <w:t xml:space="preserve"> капитального ремонта </w:t>
            </w:r>
            <w:r w:rsidRPr="00302CBF">
              <w:rPr>
                <w:i/>
              </w:rPr>
              <w:t xml:space="preserve">котельной установки БКЗ-210-140-8 ст. № </w:t>
            </w:r>
            <w:r w:rsidR="00E15412">
              <w:rPr>
                <w:i/>
              </w:rPr>
              <w:t>7</w:t>
            </w:r>
            <w:r w:rsidRPr="00302CBF">
              <w:rPr>
                <w:i/>
              </w:rPr>
              <w:t xml:space="preserve"> </w:t>
            </w:r>
            <w:r w:rsidR="0015732D">
              <w:rPr>
                <w:bCs/>
                <w:i/>
              </w:rPr>
              <w:t>провести</w:t>
            </w:r>
            <w:r w:rsidRPr="00302CBF">
              <w:rPr>
                <w:bCs/>
                <w:i/>
              </w:rPr>
              <w:t xml:space="preserve"> </w:t>
            </w:r>
            <w:r w:rsidR="0015732D" w:rsidRPr="0015732D">
              <w:rPr>
                <w:bCs/>
                <w:i/>
                <w:color w:val="000000"/>
              </w:rPr>
              <w:t>с момента подписания Договора по 31октября 2014г.</w:t>
            </w:r>
          </w:p>
          <w:p w:rsidR="00961909" w:rsidRPr="00302CBF" w:rsidRDefault="00961909" w:rsidP="00961909">
            <w:pPr>
              <w:tabs>
                <w:tab w:val="left" w:pos="709"/>
                <w:tab w:val="left" w:pos="2340"/>
              </w:tabs>
              <w:ind w:right="-1"/>
              <w:jc w:val="both"/>
              <w:rPr>
                <w:i/>
              </w:rPr>
            </w:pPr>
            <w:r w:rsidRPr="00302CBF">
              <w:rPr>
                <w:i/>
              </w:rPr>
              <w:t xml:space="preserve">3.3. 4 Поставщик гарантирует провести режимно-балансовые испытания </w:t>
            </w:r>
            <w:proofErr w:type="gramStart"/>
            <w:r w:rsidRPr="00302CBF">
              <w:rPr>
                <w:i/>
              </w:rPr>
              <w:t>к</w:t>
            </w:r>
            <w:proofErr w:type="gramEnd"/>
            <w:r w:rsidRPr="00302CBF">
              <w:rPr>
                <w:i/>
              </w:rPr>
              <w:t>/у в срок  20÷30 календарных дней с момента прибытия специалистов на территорию Заказчика.</w:t>
            </w:r>
          </w:p>
          <w:p w:rsidR="004117C7" w:rsidRPr="001F6931" w:rsidRDefault="004117C7" w:rsidP="008D294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9FB" w:rsidRPr="00302CBF" w:rsidRDefault="004669FB" w:rsidP="004669FB">
            <w:pPr>
              <w:pStyle w:val="2"/>
              <w:shd w:val="clear" w:color="auto" w:fill="auto"/>
              <w:tabs>
                <w:tab w:val="left" w:pos="1034"/>
              </w:tabs>
              <w:spacing w:after="0" w:line="240" w:lineRule="auto"/>
              <w:ind w:right="60"/>
              <w:rPr>
                <w:i/>
                <w:sz w:val="28"/>
                <w:szCs w:val="28"/>
              </w:rPr>
            </w:pPr>
            <w:r w:rsidRPr="00302CBF">
              <w:rPr>
                <w:i/>
                <w:sz w:val="28"/>
                <w:szCs w:val="28"/>
              </w:rPr>
              <w:t>3.4.1</w:t>
            </w:r>
            <w:proofErr w:type="gramStart"/>
            <w:r w:rsidRPr="00302CBF">
              <w:rPr>
                <w:i/>
                <w:sz w:val="28"/>
                <w:szCs w:val="28"/>
              </w:rPr>
              <w:t xml:space="preserve"> Л</w:t>
            </w:r>
            <w:proofErr w:type="gramEnd"/>
            <w:r w:rsidRPr="00302CBF">
              <w:rPr>
                <w:i/>
                <w:sz w:val="28"/>
                <w:szCs w:val="28"/>
              </w:rPr>
              <w:t>юбая информация о финансовой, хозяйственной или иной деятельности одной из</w:t>
            </w:r>
            <w:r w:rsidRPr="00302CBF">
              <w:rPr>
                <w:rStyle w:val="a8"/>
                <w:i/>
                <w:sz w:val="28"/>
                <w:szCs w:val="28"/>
              </w:rPr>
              <w:t xml:space="preserve"> </w:t>
            </w:r>
            <w:r w:rsidRPr="00302CBF">
              <w:rPr>
                <w:rStyle w:val="a8"/>
                <w:b w:val="0"/>
                <w:i/>
                <w:sz w:val="28"/>
                <w:szCs w:val="28"/>
              </w:rPr>
              <w:t>Сторон</w:t>
            </w:r>
            <w:r w:rsidRPr="00302CBF">
              <w:rPr>
                <w:i/>
                <w:sz w:val="28"/>
                <w:szCs w:val="28"/>
              </w:rPr>
              <w:t xml:space="preserve"> считается конфиденциальной («конфиденциальная информация») и не подлежит разглашению или передаче третьим лица.</w:t>
            </w:r>
          </w:p>
          <w:p w:rsidR="004117C7" w:rsidRPr="00137E94" w:rsidRDefault="004117C7" w:rsidP="008D294B">
            <w:pPr>
              <w:ind w:firstLine="459"/>
              <w:jc w:val="both"/>
              <w:rPr>
                <w:i/>
                <w:color w:val="000000"/>
              </w:rPr>
            </w:pP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56D" w:rsidRPr="00302CBF" w:rsidRDefault="0098756D" w:rsidP="0098756D">
            <w:pPr>
              <w:tabs>
                <w:tab w:val="left" w:pos="720"/>
                <w:tab w:val="left" w:pos="2340"/>
              </w:tabs>
              <w:ind w:right="-1"/>
              <w:jc w:val="both"/>
              <w:rPr>
                <w:i/>
              </w:rPr>
            </w:pPr>
            <w:r w:rsidRPr="00302CBF">
              <w:rPr>
                <w:i/>
              </w:rPr>
              <w:t>3.5.1</w:t>
            </w:r>
            <w:proofErr w:type="gramStart"/>
            <w:r w:rsidRPr="00302CBF">
              <w:rPr>
                <w:i/>
              </w:rPr>
              <w:t xml:space="preserve"> В</w:t>
            </w:r>
            <w:proofErr w:type="gramEnd"/>
            <w:r w:rsidRPr="00302CBF">
              <w:rPr>
                <w:i/>
              </w:rPr>
              <w:t>се работы должны поводиться с соблюдением всех необходимых правил и норм техники безопасности, в соответствии с «Правилами техники безопасности при эксплуатации тепломеханического оборудования электрических станций и тепловых сетей» (РД 34.03.201-97), «Правилами технической эксплуатации электрических станций и сетей РФ»</w:t>
            </w:r>
            <w:r w:rsidRPr="00302CBF">
              <w:rPr>
                <w:i/>
                <w:sz w:val="32"/>
              </w:rPr>
              <w:t xml:space="preserve"> (</w:t>
            </w:r>
            <w:r w:rsidRPr="00302CBF">
              <w:rPr>
                <w:i/>
              </w:rPr>
              <w:t>СО 153-34.20.501-2003), методикой теплотехнических испытаний котельных установок. (</w:t>
            </w:r>
            <w:proofErr w:type="spellStart"/>
            <w:r w:rsidRPr="00302CBF">
              <w:rPr>
                <w:i/>
              </w:rPr>
              <w:t>В.И.Трембовля</w:t>
            </w:r>
            <w:proofErr w:type="spellEnd"/>
            <w:r w:rsidRPr="00302CBF">
              <w:rPr>
                <w:i/>
              </w:rPr>
              <w:t xml:space="preserve"> и др.)</w:t>
            </w:r>
          </w:p>
          <w:p w:rsidR="004117C7" w:rsidRPr="001F6931" w:rsidRDefault="004117C7" w:rsidP="0098756D">
            <w:pPr>
              <w:spacing w:after="20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37E94" w:rsidRDefault="00137E94" w:rsidP="008D294B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                                       </w:t>
            </w:r>
            <w:r w:rsidRPr="00137E94">
              <w:rPr>
                <w:i/>
                <w:color w:val="000000"/>
              </w:rPr>
              <w:t>Не требуется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56D" w:rsidRPr="00302CBF" w:rsidRDefault="0098756D" w:rsidP="0098756D">
            <w:pPr>
              <w:tabs>
                <w:tab w:val="left" w:pos="720"/>
                <w:tab w:val="left" w:pos="2340"/>
              </w:tabs>
              <w:ind w:right="-1"/>
              <w:jc w:val="both"/>
              <w:rPr>
                <w:i/>
              </w:rPr>
            </w:pPr>
            <w:r w:rsidRPr="00302CBF">
              <w:rPr>
                <w:bCs/>
                <w:i/>
                <w:color w:val="000000"/>
              </w:rPr>
              <w:t xml:space="preserve">3.7.1 Поставщик гарантирует для </w:t>
            </w:r>
            <w:r w:rsidR="00E5066D">
              <w:rPr>
                <w:i/>
              </w:rPr>
              <w:t xml:space="preserve">проведения </w:t>
            </w:r>
            <w:r w:rsidRPr="00302CBF">
              <w:rPr>
                <w:i/>
              </w:rPr>
              <w:t xml:space="preserve"> режимно-наладочных испытаний направить не менее двух</w:t>
            </w:r>
            <w:r w:rsidRPr="00302CBF">
              <w:rPr>
                <w:i/>
                <w:color w:val="FF0000"/>
              </w:rPr>
              <w:t xml:space="preserve"> </w:t>
            </w:r>
            <w:r w:rsidRPr="00302CBF">
              <w:rPr>
                <w:i/>
              </w:rPr>
              <w:t>специалистов с соответствующей квалификацией</w:t>
            </w:r>
            <w:r w:rsidRPr="00302CBF">
              <w:rPr>
                <w:i/>
                <w:color w:val="FF0000"/>
              </w:rPr>
              <w:t xml:space="preserve">  </w:t>
            </w:r>
            <w:r w:rsidRPr="00302CBF">
              <w:rPr>
                <w:i/>
              </w:rPr>
              <w:t>с документацией, подтверждающей опыт проведения данного вида работ не менее 3-х лет и право законного представительства от Поставщика для подписания в двустороннем порядке Рабочей программы на выполнение</w:t>
            </w:r>
            <w:r w:rsidR="00E5066D">
              <w:rPr>
                <w:i/>
              </w:rPr>
              <w:t xml:space="preserve"> работ по проведению </w:t>
            </w:r>
            <w:r w:rsidRPr="00302CBF">
              <w:rPr>
                <w:i/>
              </w:rPr>
              <w:t xml:space="preserve"> режимно-наладочных испытаний.</w:t>
            </w:r>
          </w:p>
          <w:p w:rsidR="00137E94" w:rsidRPr="00302CBF" w:rsidRDefault="00137E94" w:rsidP="00137E94">
            <w:pPr>
              <w:pStyle w:val="a5"/>
              <w:ind w:left="284"/>
              <w:jc w:val="both"/>
              <w:rPr>
                <w:i/>
              </w:rPr>
            </w:pPr>
          </w:p>
          <w:p w:rsidR="004117C7" w:rsidRPr="001F6931" w:rsidRDefault="004117C7" w:rsidP="008D294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37E94" w:rsidRDefault="00137E94" w:rsidP="008D294B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                                          </w:t>
            </w:r>
            <w:r w:rsidRPr="00137E94">
              <w:rPr>
                <w:i/>
                <w:color w:val="000000"/>
              </w:rPr>
              <w:t>Не требуется</w:t>
            </w:r>
          </w:p>
        </w:tc>
      </w:tr>
    </w:tbl>
    <w:p w:rsidR="004117C7" w:rsidRPr="001F6931" w:rsidRDefault="004117C7" w:rsidP="004117C7">
      <w:pPr>
        <w:jc w:val="center"/>
        <w:rPr>
          <w:color w:val="000000"/>
        </w:rPr>
      </w:pPr>
    </w:p>
    <w:p w:rsidR="00961909" w:rsidRDefault="00961909" w:rsidP="004117C7">
      <w:pPr>
        <w:jc w:val="center"/>
        <w:rPr>
          <w:color w:val="000000"/>
        </w:rPr>
      </w:pPr>
    </w:p>
    <w:p w:rsidR="00961909" w:rsidRDefault="00961909" w:rsidP="004117C7">
      <w:pPr>
        <w:jc w:val="center"/>
        <w:rPr>
          <w:color w:val="000000"/>
        </w:rPr>
      </w:pPr>
    </w:p>
    <w:p w:rsidR="00961909" w:rsidRDefault="00961909" w:rsidP="004117C7">
      <w:pPr>
        <w:jc w:val="center"/>
        <w:rPr>
          <w:color w:val="000000"/>
        </w:rPr>
      </w:pPr>
    </w:p>
    <w:p w:rsidR="00961909" w:rsidRDefault="00961909" w:rsidP="004117C7">
      <w:pPr>
        <w:jc w:val="center"/>
        <w:rPr>
          <w:color w:val="000000"/>
        </w:rPr>
      </w:pPr>
    </w:p>
    <w:p w:rsidR="004117C7" w:rsidRPr="001F6931" w:rsidRDefault="004117C7" w:rsidP="004117C7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4. РЕЗУЛЬТАТ ОКАЗАННЫХ УСЛУГ</w:t>
      </w:r>
    </w:p>
    <w:p w:rsidR="004117C7" w:rsidRPr="001F6931" w:rsidRDefault="004117C7" w:rsidP="004117C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91" w:rsidRPr="00302CBF" w:rsidRDefault="00961909" w:rsidP="003E5E91">
            <w:pPr>
              <w:tabs>
                <w:tab w:val="left" w:pos="709"/>
              </w:tabs>
              <w:jc w:val="both"/>
              <w:rPr>
                <w:bCs/>
                <w:i/>
                <w:color w:val="000000"/>
              </w:rPr>
            </w:pPr>
            <w:r w:rsidRPr="00302CBF">
              <w:rPr>
                <w:i/>
              </w:rPr>
              <w:t>4.1.1</w:t>
            </w:r>
            <w:proofErr w:type="gramStart"/>
            <w:r w:rsidRPr="00302CBF">
              <w:rPr>
                <w:i/>
              </w:rPr>
              <w:t xml:space="preserve"> </w:t>
            </w:r>
            <w:r w:rsidR="0098756D" w:rsidRPr="00302CBF">
              <w:rPr>
                <w:i/>
              </w:rPr>
              <w:t>В</w:t>
            </w:r>
            <w:proofErr w:type="gramEnd"/>
            <w:r w:rsidR="0098756D" w:rsidRPr="00302CBF">
              <w:rPr>
                <w:i/>
              </w:rPr>
              <w:t xml:space="preserve"> результате проведения режимно-балансовых испытаний Поставщиком составляется «Технический отчёт проведения режимно-балансовых испытаний котельной установки БКЗ-210-140-8 ст. №</w:t>
            </w:r>
            <w:r w:rsidR="00E15412">
              <w:rPr>
                <w:i/>
              </w:rPr>
              <w:t> 7</w:t>
            </w:r>
            <w:r w:rsidR="0098756D" w:rsidRPr="00302CBF">
              <w:rPr>
                <w:i/>
              </w:rPr>
              <w:t>», выдаются рекомендации по устранению выявленных замечаний, составляется режимная карта котлоагрегата</w:t>
            </w:r>
          </w:p>
          <w:p w:rsidR="004117C7" w:rsidRPr="001F6931" w:rsidRDefault="004117C7" w:rsidP="008D294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56D" w:rsidRPr="00302CBF" w:rsidRDefault="0098756D" w:rsidP="004669FB">
            <w:pPr>
              <w:pStyle w:val="2"/>
              <w:numPr>
                <w:ilvl w:val="2"/>
                <w:numId w:val="11"/>
              </w:numPr>
              <w:shd w:val="clear" w:color="auto" w:fill="auto"/>
              <w:tabs>
                <w:tab w:val="left" w:pos="1088"/>
              </w:tabs>
              <w:spacing w:after="0" w:line="240" w:lineRule="auto"/>
              <w:ind w:right="60"/>
              <w:rPr>
                <w:i/>
                <w:sz w:val="28"/>
                <w:szCs w:val="28"/>
              </w:rPr>
            </w:pPr>
            <w:r w:rsidRPr="00302CBF">
              <w:rPr>
                <w:i/>
                <w:sz w:val="28"/>
                <w:szCs w:val="28"/>
              </w:rPr>
              <w:t>Обязательства</w:t>
            </w:r>
            <w:r w:rsidRPr="00302CBF">
              <w:rPr>
                <w:rStyle w:val="a8"/>
                <w:b w:val="0"/>
                <w:i/>
                <w:sz w:val="28"/>
                <w:szCs w:val="28"/>
              </w:rPr>
              <w:t xml:space="preserve"> </w:t>
            </w:r>
            <w:r w:rsidR="00961909" w:rsidRPr="00302CBF">
              <w:rPr>
                <w:rStyle w:val="a8"/>
                <w:b w:val="0"/>
                <w:i/>
                <w:sz w:val="28"/>
                <w:szCs w:val="28"/>
              </w:rPr>
              <w:t>исполнителя</w:t>
            </w:r>
            <w:r w:rsidRPr="00302CBF">
              <w:rPr>
                <w:i/>
                <w:sz w:val="28"/>
                <w:szCs w:val="28"/>
              </w:rPr>
              <w:t xml:space="preserve"> по выполнению работ считаются исполненными с момента подписания полномочными представителями обеих</w:t>
            </w:r>
            <w:r w:rsidRPr="00302CBF">
              <w:rPr>
                <w:rStyle w:val="a8"/>
                <w:i/>
                <w:sz w:val="28"/>
                <w:szCs w:val="28"/>
              </w:rPr>
              <w:t xml:space="preserve"> </w:t>
            </w:r>
            <w:r w:rsidRPr="00302CBF">
              <w:rPr>
                <w:rStyle w:val="a8"/>
                <w:b w:val="0"/>
                <w:i/>
                <w:sz w:val="28"/>
                <w:szCs w:val="28"/>
              </w:rPr>
              <w:t>«Сторон»</w:t>
            </w:r>
            <w:r w:rsidRPr="00302CBF">
              <w:rPr>
                <w:i/>
                <w:sz w:val="28"/>
                <w:szCs w:val="28"/>
              </w:rPr>
              <w:t xml:space="preserve"> Акта приемки- передачи выполненных работ.</w:t>
            </w:r>
          </w:p>
          <w:p w:rsidR="004117C7" w:rsidRPr="003E5E91" w:rsidRDefault="004117C7" w:rsidP="003E5E91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117C7" w:rsidRPr="001F6931" w:rsidTr="00583390">
        <w:trPr>
          <w:trHeight w:val="23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298E" w:rsidRPr="00302CBF" w:rsidRDefault="0093298E" w:rsidP="004669FB">
            <w:pPr>
              <w:pStyle w:val="2"/>
              <w:numPr>
                <w:ilvl w:val="2"/>
                <w:numId w:val="13"/>
              </w:numPr>
              <w:shd w:val="clear" w:color="auto" w:fill="auto"/>
              <w:tabs>
                <w:tab w:val="left" w:pos="1297"/>
              </w:tabs>
              <w:spacing w:after="0" w:line="240" w:lineRule="auto"/>
              <w:ind w:right="60"/>
              <w:rPr>
                <w:i/>
                <w:sz w:val="28"/>
                <w:szCs w:val="28"/>
              </w:rPr>
            </w:pPr>
            <w:proofErr w:type="gramStart"/>
            <w:r w:rsidRPr="00302CBF">
              <w:rPr>
                <w:i/>
                <w:sz w:val="28"/>
                <w:szCs w:val="28"/>
              </w:rPr>
              <w:t>В момент подписания Акта приемки - перед</w:t>
            </w:r>
            <w:r w:rsidR="00EE4848">
              <w:rPr>
                <w:i/>
                <w:sz w:val="28"/>
                <w:szCs w:val="28"/>
              </w:rPr>
              <w:t>ачи выполненных работ передать 3 (три</w:t>
            </w:r>
            <w:r w:rsidRPr="00302CBF">
              <w:rPr>
                <w:i/>
                <w:sz w:val="28"/>
                <w:szCs w:val="28"/>
              </w:rPr>
              <w:t>) экземпляр</w:t>
            </w:r>
            <w:r w:rsidR="00EE4848">
              <w:rPr>
                <w:i/>
                <w:sz w:val="28"/>
                <w:szCs w:val="28"/>
              </w:rPr>
              <w:t>а</w:t>
            </w:r>
            <w:r w:rsidRPr="00302CBF">
              <w:rPr>
                <w:rStyle w:val="a9"/>
                <w:i w:val="0"/>
                <w:sz w:val="28"/>
                <w:szCs w:val="28"/>
              </w:rPr>
              <w:t xml:space="preserve"> </w:t>
            </w:r>
            <w:r w:rsidRPr="00C31EBC">
              <w:rPr>
                <w:rStyle w:val="a9"/>
                <w:sz w:val="28"/>
                <w:szCs w:val="28"/>
              </w:rPr>
              <w:t>Отчета по результатам проведения теплотехнических испытаний котельной</w:t>
            </w:r>
            <w:r w:rsidR="00302CBF" w:rsidRPr="00C31EBC">
              <w:rPr>
                <w:rStyle w:val="a9"/>
                <w:sz w:val="28"/>
                <w:szCs w:val="28"/>
              </w:rPr>
              <w:t xml:space="preserve"> установки БКЗ-210-140-8 ст.</w:t>
            </w:r>
            <w:r w:rsidR="00302CBF" w:rsidRPr="00302CBF">
              <w:rPr>
                <w:rStyle w:val="a9"/>
                <w:i w:val="0"/>
                <w:sz w:val="28"/>
                <w:szCs w:val="28"/>
              </w:rPr>
              <w:t xml:space="preserve"> </w:t>
            </w:r>
            <w:r w:rsidR="00E15412">
              <w:rPr>
                <w:rStyle w:val="a9"/>
                <w:sz w:val="28"/>
                <w:szCs w:val="28"/>
              </w:rPr>
              <w:t>№ 7</w:t>
            </w:r>
            <w:r w:rsidRPr="00C31EBC">
              <w:rPr>
                <w:rStyle w:val="a9"/>
                <w:sz w:val="28"/>
                <w:szCs w:val="28"/>
              </w:rPr>
              <w:t xml:space="preserve"> ТЭЦ ОАО «ППГХО</w:t>
            </w:r>
            <w:r w:rsidRPr="00302CBF">
              <w:rPr>
                <w:rStyle w:val="a9"/>
                <w:i w:val="0"/>
                <w:sz w:val="28"/>
                <w:szCs w:val="28"/>
              </w:rPr>
              <w:t>»</w:t>
            </w:r>
            <w:r w:rsidR="00EE4848">
              <w:rPr>
                <w:i/>
                <w:sz w:val="28"/>
                <w:szCs w:val="28"/>
              </w:rPr>
              <w:t xml:space="preserve"> и 3 (три</w:t>
            </w:r>
            <w:r w:rsidRPr="00302CBF">
              <w:rPr>
                <w:i/>
                <w:sz w:val="28"/>
                <w:szCs w:val="28"/>
              </w:rPr>
              <w:t>) экземпляр</w:t>
            </w:r>
            <w:r w:rsidR="00EE4848">
              <w:rPr>
                <w:rStyle w:val="a9"/>
                <w:i w:val="0"/>
                <w:sz w:val="28"/>
                <w:szCs w:val="28"/>
              </w:rPr>
              <w:t xml:space="preserve">а </w:t>
            </w:r>
            <w:r w:rsidRPr="00C31EBC">
              <w:rPr>
                <w:rStyle w:val="a9"/>
                <w:sz w:val="28"/>
                <w:szCs w:val="28"/>
              </w:rPr>
              <w:t>режимной карты по котельной</w:t>
            </w:r>
            <w:r w:rsidR="00E15412">
              <w:rPr>
                <w:rStyle w:val="a9"/>
                <w:sz w:val="28"/>
                <w:szCs w:val="28"/>
              </w:rPr>
              <w:t xml:space="preserve"> установке БКЗ-210-140-8 ст. № 7</w:t>
            </w:r>
            <w:r w:rsidRPr="00C31EBC">
              <w:rPr>
                <w:rStyle w:val="a9"/>
                <w:sz w:val="28"/>
                <w:szCs w:val="28"/>
              </w:rPr>
              <w:t xml:space="preserve">  ТЭЦ ОАО «ППГХО»</w:t>
            </w:r>
            <w:r w:rsidRPr="00302CBF">
              <w:rPr>
                <w:i/>
                <w:sz w:val="28"/>
                <w:szCs w:val="28"/>
              </w:rPr>
              <w:t xml:space="preserve"> полномочному представителю заказчика</w:t>
            </w:r>
            <w:r w:rsidRPr="00302CBF">
              <w:rPr>
                <w:rStyle w:val="a8"/>
                <w:i/>
                <w:sz w:val="28"/>
                <w:szCs w:val="28"/>
              </w:rPr>
              <w:t xml:space="preserve">, </w:t>
            </w:r>
            <w:r w:rsidRPr="00302CBF">
              <w:rPr>
                <w:i/>
                <w:sz w:val="28"/>
                <w:szCs w:val="28"/>
              </w:rPr>
              <w:t>действующему на основании надлежащим образом оформленной доверенности на право получения Отчета по результатам проведения теплотехнических испытаний</w:t>
            </w:r>
            <w:proofErr w:type="gramEnd"/>
            <w:r w:rsidRPr="00302CBF">
              <w:rPr>
                <w:i/>
                <w:sz w:val="28"/>
                <w:szCs w:val="28"/>
              </w:rPr>
              <w:t xml:space="preserve"> </w:t>
            </w:r>
            <w:proofErr w:type="gramStart"/>
            <w:r w:rsidRPr="00302CBF">
              <w:rPr>
                <w:i/>
                <w:sz w:val="28"/>
                <w:szCs w:val="28"/>
              </w:rPr>
              <w:t>котельной установки</w:t>
            </w:r>
            <w:r w:rsidR="00E15412">
              <w:rPr>
                <w:i/>
                <w:sz w:val="28"/>
                <w:szCs w:val="28"/>
              </w:rPr>
              <w:t xml:space="preserve"> установке БКЗ-210-140-8 ст. № 7</w:t>
            </w:r>
            <w:r w:rsidRPr="00302CBF">
              <w:rPr>
                <w:i/>
                <w:sz w:val="28"/>
                <w:szCs w:val="28"/>
              </w:rPr>
              <w:t xml:space="preserve"> ТЭЦ ОАО «ППГХО» и режимной карты по котельной установке БКЗ</w:t>
            </w:r>
            <w:r w:rsidR="00E15412">
              <w:rPr>
                <w:i/>
                <w:sz w:val="28"/>
                <w:szCs w:val="28"/>
              </w:rPr>
              <w:t>-210-140-8 ст. № 7</w:t>
            </w:r>
            <w:r w:rsidRPr="00302CBF">
              <w:rPr>
                <w:i/>
                <w:sz w:val="28"/>
                <w:szCs w:val="28"/>
              </w:rPr>
              <w:t xml:space="preserve"> ТЭЦ ОАО «ППГХО» от</w:t>
            </w:r>
            <w:r w:rsidRPr="00302CBF">
              <w:rPr>
                <w:rStyle w:val="a8"/>
                <w:i/>
                <w:sz w:val="28"/>
                <w:szCs w:val="28"/>
              </w:rPr>
              <w:t xml:space="preserve"> </w:t>
            </w:r>
            <w:r w:rsidRPr="00302CBF">
              <w:rPr>
                <w:rStyle w:val="a8"/>
                <w:b w:val="0"/>
                <w:i/>
                <w:sz w:val="28"/>
                <w:szCs w:val="28"/>
              </w:rPr>
              <w:t>исполнителя</w:t>
            </w:r>
            <w:r w:rsidR="00961909" w:rsidRPr="00302CBF">
              <w:rPr>
                <w:rStyle w:val="a8"/>
                <w:i/>
                <w:sz w:val="28"/>
                <w:szCs w:val="28"/>
              </w:rPr>
              <w:t>,</w:t>
            </w:r>
            <w:r w:rsidRPr="00302CBF">
              <w:rPr>
                <w:i/>
                <w:sz w:val="28"/>
                <w:szCs w:val="28"/>
              </w:rPr>
              <w:t xml:space="preserve"> причем в Акте приемки - передачи выполненных работ должна быть сделана соответствующая отметка о получении</w:t>
            </w:r>
            <w:r w:rsidRPr="00302CBF">
              <w:rPr>
                <w:rStyle w:val="a8"/>
                <w:i/>
                <w:sz w:val="28"/>
                <w:szCs w:val="28"/>
              </w:rPr>
              <w:t xml:space="preserve"> </w:t>
            </w:r>
            <w:r w:rsidRPr="00302CBF">
              <w:rPr>
                <w:rStyle w:val="a8"/>
                <w:b w:val="0"/>
                <w:i/>
                <w:sz w:val="28"/>
                <w:szCs w:val="28"/>
              </w:rPr>
              <w:t>заказчиком</w:t>
            </w:r>
            <w:r w:rsidRPr="00302CBF">
              <w:rPr>
                <w:i/>
                <w:sz w:val="28"/>
                <w:szCs w:val="28"/>
              </w:rPr>
              <w:t xml:space="preserve"> от</w:t>
            </w:r>
            <w:r w:rsidRPr="00302CBF">
              <w:rPr>
                <w:rStyle w:val="a8"/>
                <w:i/>
                <w:sz w:val="28"/>
                <w:szCs w:val="28"/>
              </w:rPr>
              <w:t xml:space="preserve"> </w:t>
            </w:r>
            <w:r w:rsidRPr="00302CBF">
              <w:rPr>
                <w:rStyle w:val="a8"/>
                <w:b w:val="0"/>
                <w:i/>
                <w:sz w:val="28"/>
                <w:szCs w:val="28"/>
              </w:rPr>
              <w:t>исполнителя</w:t>
            </w:r>
            <w:r w:rsidR="00583390">
              <w:rPr>
                <w:i/>
                <w:sz w:val="28"/>
                <w:szCs w:val="28"/>
              </w:rPr>
              <w:t xml:space="preserve"> 3 (трех) экземпляров</w:t>
            </w:r>
            <w:r w:rsidRPr="00302CBF">
              <w:rPr>
                <w:i/>
                <w:sz w:val="28"/>
                <w:szCs w:val="28"/>
              </w:rPr>
              <w:t xml:space="preserve"> Отчета по результатам проведения теплотехнических испытаний котельной</w:t>
            </w:r>
            <w:r w:rsidR="00E15412">
              <w:rPr>
                <w:i/>
                <w:sz w:val="28"/>
                <w:szCs w:val="28"/>
              </w:rPr>
              <w:t xml:space="preserve"> установки БКЗ-210-140-8 ст. № 7</w:t>
            </w:r>
            <w:r w:rsidR="00583390">
              <w:rPr>
                <w:i/>
                <w:sz w:val="28"/>
                <w:szCs w:val="28"/>
              </w:rPr>
              <w:t xml:space="preserve"> ТЭЦ ОАО «ППГХО» и 3 (трех</w:t>
            </w:r>
            <w:proofErr w:type="gramEnd"/>
            <w:r w:rsidR="00635AFC">
              <w:rPr>
                <w:i/>
                <w:sz w:val="28"/>
                <w:szCs w:val="28"/>
              </w:rPr>
              <w:t>) экземпляров</w:t>
            </w:r>
            <w:r w:rsidRPr="00302CBF">
              <w:rPr>
                <w:i/>
                <w:sz w:val="28"/>
                <w:szCs w:val="28"/>
              </w:rPr>
              <w:t xml:space="preserve"> Режимной карты по котельной</w:t>
            </w:r>
            <w:r w:rsidR="00E15412">
              <w:rPr>
                <w:i/>
                <w:sz w:val="28"/>
                <w:szCs w:val="28"/>
              </w:rPr>
              <w:t xml:space="preserve"> установке БКЗ-210-140-8 ст. № 7</w:t>
            </w:r>
            <w:r w:rsidRPr="00302CBF">
              <w:rPr>
                <w:i/>
                <w:sz w:val="28"/>
                <w:szCs w:val="28"/>
              </w:rPr>
              <w:t xml:space="preserve"> ТЭЦ ОАО «ППГХО».</w:t>
            </w:r>
          </w:p>
          <w:p w:rsidR="004669FB" w:rsidRPr="00302CBF" w:rsidRDefault="004669FB" w:rsidP="004669FB">
            <w:pPr>
              <w:pStyle w:val="2"/>
              <w:numPr>
                <w:ilvl w:val="2"/>
                <w:numId w:val="13"/>
              </w:numPr>
              <w:shd w:val="clear" w:color="auto" w:fill="auto"/>
              <w:spacing w:after="283" w:line="240" w:lineRule="auto"/>
              <w:ind w:right="40"/>
              <w:rPr>
                <w:rStyle w:val="a8"/>
                <w:b w:val="0"/>
                <w:i/>
                <w:sz w:val="28"/>
                <w:szCs w:val="28"/>
              </w:rPr>
            </w:pPr>
            <w:r w:rsidRPr="00302CBF">
              <w:rPr>
                <w:i/>
                <w:sz w:val="28"/>
                <w:szCs w:val="28"/>
              </w:rPr>
              <w:t>Передача Отчета по результатам проведения теплотехнических испыта</w:t>
            </w:r>
            <w:r w:rsidR="00C31EBC">
              <w:rPr>
                <w:i/>
                <w:sz w:val="28"/>
                <w:szCs w:val="28"/>
              </w:rPr>
              <w:t>н</w:t>
            </w:r>
            <w:r w:rsidRPr="00302CBF">
              <w:rPr>
                <w:i/>
                <w:sz w:val="28"/>
                <w:szCs w:val="28"/>
              </w:rPr>
              <w:t>ий котельной</w:t>
            </w:r>
            <w:r w:rsidR="00E15412">
              <w:rPr>
                <w:i/>
                <w:sz w:val="28"/>
                <w:szCs w:val="28"/>
              </w:rPr>
              <w:t xml:space="preserve"> установки БКЗ-210-140-8 ст. № 7</w:t>
            </w:r>
            <w:r w:rsidRPr="00302CBF">
              <w:rPr>
                <w:i/>
                <w:sz w:val="28"/>
                <w:szCs w:val="28"/>
              </w:rPr>
              <w:t xml:space="preserve"> ТЭЦ ОАО «ППГХО» и Режимной карты по котельной</w:t>
            </w:r>
            <w:r w:rsidR="00E15412">
              <w:rPr>
                <w:i/>
                <w:sz w:val="28"/>
                <w:szCs w:val="28"/>
              </w:rPr>
              <w:t xml:space="preserve"> установке БКЗ-210-140-8 ст. № 7</w:t>
            </w:r>
            <w:r w:rsidRPr="00302CBF">
              <w:rPr>
                <w:i/>
                <w:sz w:val="28"/>
                <w:szCs w:val="28"/>
              </w:rPr>
              <w:t xml:space="preserve"> ТЭЦ ОАО «ППГХО»</w:t>
            </w:r>
            <w:r w:rsidRPr="00302CBF">
              <w:rPr>
                <w:rStyle w:val="a8"/>
                <w:i/>
                <w:sz w:val="28"/>
                <w:szCs w:val="28"/>
              </w:rPr>
              <w:t xml:space="preserve">  </w:t>
            </w:r>
            <w:r w:rsidRPr="00302CBF">
              <w:rPr>
                <w:rStyle w:val="a8"/>
                <w:b w:val="0"/>
                <w:i/>
                <w:sz w:val="28"/>
                <w:szCs w:val="28"/>
              </w:rPr>
              <w:t>Исполнителем  Заказчику</w:t>
            </w:r>
            <w:r w:rsidRPr="00302CBF">
              <w:rPr>
                <w:i/>
                <w:sz w:val="28"/>
                <w:szCs w:val="28"/>
              </w:rPr>
              <w:t xml:space="preserve"> осуществляется по  местонахождению</w:t>
            </w:r>
            <w:r w:rsidRPr="00302CBF">
              <w:rPr>
                <w:rStyle w:val="a8"/>
                <w:i/>
                <w:sz w:val="28"/>
                <w:szCs w:val="28"/>
              </w:rPr>
              <w:t xml:space="preserve"> </w:t>
            </w:r>
            <w:r w:rsidRPr="00302CBF">
              <w:rPr>
                <w:rStyle w:val="a8"/>
                <w:b w:val="0"/>
                <w:i/>
                <w:sz w:val="28"/>
                <w:szCs w:val="28"/>
              </w:rPr>
              <w:t xml:space="preserve">Заказчика. </w:t>
            </w:r>
          </w:p>
          <w:p w:rsidR="004669FB" w:rsidRPr="00302CBF" w:rsidRDefault="004669FB" w:rsidP="004669FB">
            <w:pPr>
              <w:jc w:val="both"/>
              <w:rPr>
                <w:i/>
              </w:rPr>
            </w:pPr>
            <w:r w:rsidRPr="00302CBF">
              <w:rPr>
                <w:rStyle w:val="a8"/>
                <w:b w:val="0"/>
                <w:i/>
              </w:rPr>
              <w:t xml:space="preserve"> 4.3.4 Адрес: </w:t>
            </w:r>
            <w:r w:rsidRPr="00302CBF">
              <w:rPr>
                <w:i/>
              </w:rPr>
              <w:t xml:space="preserve">Забайкальский край, </w:t>
            </w:r>
            <w:proofErr w:type="spellStart"/>
            <w:r w:rsidRPr="00302CBF">
              <w:rPr>
                <w:i/>
              </w:rPr>
              <w:t>г.Краснокаменск</w:t>
            </w:r>
            <w:proofErr w:type="spellEnd"/>
            <w:r w:rsidRPr="00302CBF">
              <w:rPr>
                <w:i/>
              </w:rPr>
              <w:t>, ОАО «Приаргунское  производственное горно-химическое объединение», ТЭЦ.</w:t>
            </w:r>
          </w:p>
          <w:p w:rsidR="004669FB" w:rsidRPr="00302CBF" w:rsidRDefault="004669FB" w:rsidP="004669FB">
            <w:pPr>
              <w:pStyle w:val="2"/>
              <w:shd w:val="clear" w:color="auto" w:fill="auto"/>
              <w:spacing w:after="283"/>
              <w:ind w:left="720" w:right="40"/>
              <w:rPr>
                <w:i/>
                <w:sz w:val="28"/>
                <w:szCs w:val="28"/>
              </w:rPr>
            </w:pPr>
          </w:p>
          <w:p w:rsidR="004669FB" w:rsidRPr="00302CBF" w:rsidRDefault="004669FB" w:rsidP="004669FB">
            <w:pPr>
              <w:pStyle w:val="2"/>
              <w:shd w:val="clear" w:color="auto" w:fill="auto"/>
              <w:tabs>
                <w:tab w:val="left" w:pos="1297"/>
              </w:tabs>
              <w:spacing w:after="0" w:line="266" w:lineRule="exact"/>
              <w:ind w:right="60"/>
              <w:rPr>
                <w:i/>
                <w:sz w:val="28"/>
                <w:szCs w:val="28"/>
              </w:rPr>
            </w:pPr>
          </w:p>
          <w:p w:rsidR="0045365B" w:rsidRPr="00961909" w:rsidRDefault="0045365B" w:rsidP="0045365B">
            <w:pPr>
              <w:rPr>
                <w:color w:val="000000"/>
              </w:rPr>
            </w:pPr>
          </w:p>
          <w:p w:rsidR="004117C7" w:rsidRPr="00961909" w:rsidRDefault="004117C7" w:rsidP="0045365B">
            <w:pPr>
              <w:jc w:val="both"/>
              <w:rPr>
                <w:color w:val="000000"/>
              </w:rPr>
            </w:pPr>
          </w:p>
        </w:tc>
      </w:tr>
    </w:tbl>
    <w:p w:rsidR="004117C7" w:rsidRPr="001F6931" w:rsidRDefault="004117C7" w:rsidP="004117C7">
      <w:pPr>
        <w:jc w:val="center"/>
        <w:rPr>
          <w:b/>
          <w:color w:val="000000"/>
        </w:rPr>
      </w:pPr>
    </w:p>
    <w:p w:rsidR="004117C7" w:rsidRPr="001F6931" w:rsidRDefault="004117C7" w:rsidP="004117C7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4117C7" w:rsidRPr="001F6931" w:rsidRDefault="004117C7" w:rsidP="004117C7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4117C7" w:rsidRPr="001F6931" w:rsidTr="008D294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3C4BD0" w:rsidRDefault="001F20D9" w:rsidP="008D294B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                                               </w:t>
            </w:r>
            <w:r w:rsidRPr="003C4BD0">
              <w:rPr>
                <w:i/>
                <w:color w:val="000000"/>
              </w:rPr>
              <w:t>Не требуется</w:t>
            </w:r>
          </w:p>
        </w:tc>
      </w:tr>
    </w:tbl>
    <w:p w:rsidR="004117C7" w:rsidRPr="001F6931" w:rsidRDefault="004117C7" w:rsidP="004117C7">
      <w:pPr>
        <w:jc w:val="center"/>
        <w:rPr>
          <w:color w:val="000000"/>
        </w:rPr>
      </w:pPr>
    </w:p>
    <w:p w:rsidR="004117C7" w:rsidRPr="001F6931" w:rsidRDefault="004117C7" w:rsidP="004117C7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4117C7" w:rsidRPr="001F6931" w:rsidRDefault="004117C7" w:rsidP="004117C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4117C7" w:rsidRPr="001F6931" w:rsidTr="008D29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7C7" w:rsidRPr="001F6931" w:rsidRDefault="004117C7" w:rsidP="008D294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7C7" w:rsidRPr="001F6931" w:rsidRDefault="004117C7" w:rsidP="008D294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7C7" w:rsidRPr="001F6931" w:rsidRDefault="004117C7" w:rsidP="008D294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02CBF" w:rsidRPr="001F6931" w:rsidTr="008D29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2CBF" w:rsidRDefault="00E5066D" w:rsidP="008D294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BF" w:rsidRDefault="00302CBF" w:rsidP="008D294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к\у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BF" w:rsidRDefault="00302CBF" w:rsidP="008D294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Котельная установка</w:t>
            </w:r>
          </w:p>
        </w:tc>
      </w:tr>
    </w:tbl>
    <w:p w:rsidR="004117C7" w:rsidRPr="001F6931" w:rsidRDefault="004117C7" w:rsidP="004117C7">
      <w:pPr>
        <w:ind w:firstLine="567"/>
        <w:jc w:val="both"/>
        <w:rPr>
          <w:color w:val="000000"/>
          <w:sz w:val="24"/>
          <w:szCs w:val="24"/>
        </w:rPr>
      </w:pPr>
    </w:p>
    <w:p w:rsidR="00302CBF" w:rsidRDefault="00302CBF" w:rsidP="004117C7">
      <w:pPr>
        <w:jc w:val="center"/>
        <w:rPr>
          <w:color w:val="000000"/>
        </w:rPr>
      </w:pPr>
    </w:p>
    <w:p w:rsidR="00302CBF" w:rsidRDefault="00302CBF" w:rsidP="004117C7">
      <w:pPr>
        <w:jc w:val="center"/>
        <w:rPr>
          <w:color w:val="000000"/>
        </w:rPr>
      </w:pPr>
    </w:p>
    <w:p w:rsidR="004117C7" w:rsidRPr="001F6931" w:rsidRDefault="004117C7" w:rsidP="004117C7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4117C7" w:rsidRPr="001F6931" w:rsidRDefault="004117C7" w:rsidP="004117C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4117C7" w:rsidRPr="001F6931" w:rsidTr="008D294B">
        <w:tc>
          <w:tcPr>
            <w:tcW w:w="1682" w:type="dxa"/>
          </w:tcPr>
          <w:p w:rsidR="004117C7" w:rsidRPr="001F6931" w:rsidRDefault="004117C7" w:rsidP="008D294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4117C7" w:rsidRPr="001F6931" w:rsidRDefault="004117C7" w:rsidP="008D294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4117C7" w:rsidRPr="001F6931" w:rsidRDefault="004117C7" w:rsidP="008D294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117C7" w:rsidRPr="001F6931" w:rsidTr="008D294B">
        <w:tc>
          <w:tcPr>
            <w:tcW w:w="1682" w:type="dxa"/>
            <w:vAlign w:val="center"/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4117C7" w:rsidRPr="001F6931" w:rsidRDefault="004117C7" w:rsidP="008D294B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4117C7" w:rsidRPr="001F6931" w:rsidRDefault="004117C7" w:rsidP="008D294B">
            <w:pPr>
              <w:jc w:val="both"/>
              <w:rPr>
                <w:color w:val="000000"/>
              </w:rPr>
            </w:pPr>
          </w:p>
        </w:tc>
      </w:tr>
      <w:tr w:rsidR="004117C7" w:rsidRPr="001F6931" w:rsidTr="008D294B">
        <w:tc>
          <w:tcPr>
            <w:tcW w:w="1682" w:type="dxa"/>
            <w:vAlign w:val="center"/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4117C7" w:rsidRPr="001F6931" w:rsidRDefault="004117C7" w:rsidP="008D294B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4117C7" w:rsidRPr="001F6931" w:rsidRDefault="004117C7" w:rsidP="008D294B">
            <w:pPr>
              <w:jc w:val="both"/>
              <w:rPr>
                <w:color w:val="000000"/>
              </w:rPr>
            </w:pPr>
          </w:p>
        </w:tc>
      </w:tr>
    </w:tbl>
    <w:p w:rsidR="004117C7" w:rsidRPr="00457559" w:rsidRDefault="004117C7" w:rsidP="004117C7">
      <w:pPr>
        <w:jc w:val="center"/>
        <w:outlineLvl w:val="0"/>
      </w:pPr>
    </w:p>
    <w:p w:rsidR="005A01B2" w:rsidRDefault="00A33C14"/>
    <w:sectPr w:rsidR="005A01B2" w:rsidSect="00961909">
      <w:headerReference w:type="default" r:id="rId7"/>
      <w:pgSz w:w="11906" w:h="16838"/>
      <w:pgMar w:top="426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C14" w:rsidRDefault="00A33C14" w:rsidP="002E4922">
      <w:r>
        <w:separator/>
      </w:r>
    </w:p>
  </w:endnote>
  <w:endnote w:type="continuationSeparator" w:id="0">
    <w:p w:rsidR="00A33C14" w:rsidRDefault="00A33C14" w:rsidP="002E49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C14" w:rsidRDefault="00A33C14" w:rsidP="002E4922">
      <w:r>
        <w:separator/>
      </w:r>
    </w:p>
  </w:footnote>
  <w:footnote w:type="continuationSeparator" w:id="0">
    <w:p w:rsidR="00A33C14" w:rsidRDefault="00A33C14" w:rsidP="002E49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A33C14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F3C8F"/>
    <w:multiLevelType w:val="multilevel"/>
    <w:tmpl w:val="EF507030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2AB5237A"/>
    <w:multiLevelType w:val="multilevel"/>
    <w:tmpl w:val="78A026C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E0F3739"/>
    <w:multiLevelType w:val="multilevel"/>
    <w:tmpl w:val="99FA81B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2FB459F3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">
    <w:nsid w:val="3D117E7E"/>
    <w:multiLevelType w:val="multilevel"/>
    <w:tmpl w:val="08E246C8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5">
    <w:nsid w:val="53B222C1"/>
    <w:multiLevelType w:val="hybridMultilevel"/>
    <w:tmpl w:val="4C86FE7C"/>
    <w:lvl w:ilvl="0" w:tplc="A94A27E8">
      <w:start w:val="1"/>
      <w:numFmt w:val="decimal"/>
      <w:lvlText w:val="4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BC700B"/>
    <w:multiLevelType w:val="hybridMultilevel"/>
    <w:tmpl w:val="CBD08A02"/>
    <w:lvl w:ilvl="0" w:tplc="19F070D2">
      <w:start w:val="1"/>
      <w:numFmt w:val="decimal"/>
      <w:lvlText w:val="%1."/>
      <w:lvlJc w:val="left"/>
      <w:pPr>
        <w:ind w:left="96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7">
    <w:nsid w:val="5F324C25"/>
    <w:multiLevelType w:val="multilevel"/>
    <w:tmpl w:val="E2EC06FC"/>
    <w:lvl w:ilvl="0">
      <w:start w:val="3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Calibri" w:hint="default"/>
      </w:rPr>
    </w:lvl>
  </w:abstractNum>
  <w:abstractNum w:abstractNumId="8">
    <w:nsid w:val="5F55134E"/>
    <w:multiLevelType w:val="multilevel"/>
    <w:tmpl w:val="8FC28E8A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3916E08"/>
    <w:multiLevelType w:val="hybridMultilevel"/>
    <w:tmpl w:val="E6806D14"/>
    <w:lvl w:ilvl="0" w:tplc="1690F368">
      <w:start w:val="1"/>
      <w:numFmt w:val="decimal"/>
      <w:lvlText w:val="6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12323F"/>
    <w:multiLevelType w:val="hybridMultilevel"/>
    <w:tmpl w:val="14AA15EC"/>
    <w:lvl w:ilvl="0" w:tplc="EAE0326E">
      <w:start w:val="1"/>
      <w:numFmt w:val="decimal"/>
      <w:lvlText w:val="3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834744"/>
    <w:multiLevelType w:val="multilevel"/>
    <w:tmpl w:val="8E8C139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20" w:hanging="1440"/>
      </w:pPr>
      <w:rPr>
        <w:rFonts w:hint="default"/>
      </w:rPr>
    </w:lvl>
  </w:abstractNum>
  <w:abstractNum w:abstractNumId="12">
    <w:nsid w:val="75BB5371"/>
    <w:multiLevelType w:val="multilevel"/>
    <w:tmpl w:val="977CD6F4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75A0429"/>
    <w:multiLevelType w:val="hybridMultilevel"/>
    <w:tmpl w:val="CBD08A02"/>
    <w:lvl w:ilvl="0" w:tplc="19F070D2">
      <w:start w:val="1"/>
      <w:numFmt w:val="decimal"/>
      <w:lvlText w:val="%1."/>
      <w:lvlJc w:val="left"/>
      <w:pPr>
        <w:ind w:left="96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7"/>
  </w:num>
  <w:num w:numId="5">
    <w:abstractNumId w:val="4"/>
  </w:num>
  <w:num w:numId="6">
    <w:abstractNumId w:val="2"/>
  </w:num>
  <w:num w:numId="7">
    <w:abstractNumId w:val="9"/>
  </w:num>
  <w:num w:numId="8">
    <w:abstractNumId w:val="5"/>
  </w:num>
  <w:num w:numId="9">
    <w:abstractNumId w:val="13"/>
  </w:num>
  <w:num w:numId="10">
    <w:abstractNumId w:val="1"/>
  </w:num>
  <w:num w:numId="11">
    <w:abstractNumId w:val="11"/>
  </w:num>
  <w:num w:numId="12">
    <w:abstractNumId w:val="12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17C7"/>
    <w:rsid w:val="00007355"/>
    <w:rsid w:val="000768F6"/>
    <w:rsid w:val="00090C52"/>
    <w:rsid w:val="00137E94"/>
    <w:rsid w:val="0014764B"/>
    <w:rsid w:val="0015732D"/>
    <w:rsid w:val="00180369"/>
    <w:rsid w:val="001A5475"/>
    <w:rsid w:val="001E11A8"/>
    <w:rsid w:val="001F20D9"/>
    <w:rsid w:val="002027BA"/>
    <w:rsid w:val="002B1D29"/>
    <w:rsid w:val="002E4922"/>
    <w:rsid w:val="00302CBF"/>
    <w:rsid w:val="00315789"/>
    <w:rsid w:val="00351627"/>
    <w:rsid w:val="003532F7"/>
    <w:rsid w:val="003C4BD0"/>
    <w:rsid w:val="003E5E91"/>
    <w:rsid w:val="003F0CFE"/>
    <w:rsid w:val="004117C7"/>
    <w:rsid w:val="0045365B"/>
    <w:rsid w:val="00457559"/>
    <w:rsid w:val="004669FB"/>
    <w:rsid w:val="00502451"/>
    <w:rsid w:val="00574AF4"/>
    <w:rsid w:val="00575135"/>
    <w:rsid w:val="00583390"/>
    <w:rsid w:val="005E6086"/>
    <w:rsid w:val="00635AFC"/>
    <w:rsid w:val="006540B9"/>
    <w:rsid w:val="00673A43"/>
    <w:rsid w:val="0067559D"/>
    <w:rsid w:val="006767C8"/>
    <w:rsid w:val="0075767B"/>
    <w:rsid w:val="00797024"/>
    <w:rsid w:val="007D4588"/>
    <w:rsid w:val="007E31C4"/>
    <w:rsid w:val="007E7B3C"/>
    <w:rsid w:val="00811FAD"/>
    <w:rsid w:val="00853424"/>
    <w:rsid w:val="00874654"/>
    <w:rsid w:val="008C33F3"/>
    <w:rsid w:val="008C5DBC"/>
    <w:rsid w:val="008F06AC"/>
    <w:rsid w:val="0093298E"/>
    <w:rsid w:val="00961909"/>
    <w:rsid w:val="00983F16"/>
    <w:rsid w:val="0098756D"/>
    <w:rsid w:val="009C7DAB"/>
    <w:rsid w:val="00A33C14"/>
    <w:rsid w:val="00A468A4"/>
    <w:rsid w:val="00A51066"/>
    <w:rsid w:val="00AC3EAA"/>
    <w:rsid w:val="00BC58E8"/>
    <w:rsid w:val="00C31EBC"/>
    <w:rsid w:val="00CE6D1F"/>
    <w:rsid w:val="00D267F9"/>
    <w:rsid w:val="00D72506"/>
    <w:rsid w:val="00D80E8A"/>
    <w:rsid w:val="00E15412"/>
    <w:rsid w:val="00E41A0C"/>
    <w:rsid w:val="00E5066D"/>
    <w:rsid w:val="00E540DC"/>
    <w:rsid w:val="00E60274"/>
    <w:rsid w:val="00E616B8"/>
    <w:rsid w:val="00E67481"/>
    <w:rsid w:val="00E91053"/>
    <w:rsid w:val="00ED145B"/>
    <w:rsid w:val="00EE4848"/>
    <w:rsid w:val="00F611E4"/>
    <w:rsid w:val="00F67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7C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117C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117C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351627"/>
    <w:pPr>
      <w:ind w:left="720"/>
      <w:contextualSpacing/>
    </w:pPr>
  </w:style>
  <w:style w:type="table" w:styleId="a6">
    <w:name w:val="Table Grid"/>
    <w:basedOn w:val="a1"/>
    <w:rsid w:val="00351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2"/>
    <w:rsid w:val="0098756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8">
    <w:name w:val="Основной текст + Полужирный"/>
    <w:basedOn w:val="a7"/>
    <w:rsid w:val="0098756D"/>
    <w:rPr>
      <w:b/>
      <w:bCs/>
    </w:rPr>
  </w:style>
  <w:style w:type="paragraph" w:customStyle="1" w:styleId="2">
    <w:name w:val="Основной текст2"/>
    <w:basedOn w:val="a"/>
    <w:link w:val="a7"/>
    <w:rsid w:val="0098756D"/>
    <w:pPr>
      <w:shd w:val="clear" w:color="auto" w:fill="FFFFFF"/>
      <w:spacing w:after="480" w:line="274" w:lineRule="exact"/>
      <w:jc w:val="both"/>
    </w:pPr>
    <w:rPr>
      <w:sz w:val="22"/>
      <w:szCs w:val="22"/>
      <w:lang w:eastAsia="en-US"/>
    </w:rPr>
  </w:style>
  <w:style w:type="character" w:customStyle="1" w:styleId="a9">
    <w:name w:val="Основной текст + Курсив"/>
    <w:basedOn w:val="a7"/>
    <w:rsid w:val="0093298E"/>
    <w:rPr>
      <w:b w:val="0"/>
      <w:bCs w:val="0"/>
      <w:i/>
      <w:iCs/>
      <w:smallCaps w:val="0"/>
      <w:strike w:val="0"/>
      <w:spacing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7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7</Pages>
  <Words>1386</Words>
  <Characters>7905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ТЭЦ</Company>
  <LinksUpToDate>false</LinksUpToDate>
  <CharactersWithSpaces>9273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ZabolotnevOA</dc:creator>
  <cp:keywords/>
  <dc:description/>
  <cp:lastModifiedBy>ShakleinaEN</cp:lastModifiedBy>
  <cp:revision>29</cp:revision>
  <cp:lastPrinted>2013-08-21T00:30:00Z</cp:lastPrinted>
  <dcterms:created xsi:type="dcterms:W3CDTF">2013-08-20T00:39:00Z</dcterms:created>
  <dcterms:modified xsi:type="dcterms:W3CDTF">2014-03-05T05:27:00Z</dcterms:modified>
</cp:coreProperties>
</file>