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F6043" w:rsidRPr="005F6043" w:rsidRDefault="005F6043" w:rsidP="005F6043">
      <w:pPr>
        <w:spacing w:before="100" w:after="100" w:line="240" w:lineRule="auto"/>
        <w:jc w:val="center"/>
        <w:rPr>
          <w:rFonts w:ascii="Times New Roman" w:eastAsia="Times New Roman" w:hAnsi="Times New Roman" w:cs="Times New Roman"/>
          <w:b/>
          <w:sz w:val="24"/>
          <w:szCs w:val="24"/>
        </w:rPr>
      </w:pPr>
      <w:r w:rsidRPr="005F6043">
        <w:rPr>
          <w:rFonts w:ascii="Times New Roman" w:eastAsia="Times New Roman" w:hAnsi="Times New Roman" w:cs="Times New Roman"/>
          <w:b/>
          <w:sz w:val="24"/>
          <w:szCs w:val="24"/>
        </w:rPr>
        <w:t>ФЕДЕРАЛЬНОЕ ГОСУДАРСТВЕННОЕ УНИТАРНОЕ ПРЕДПРИЯТИЕ</w:t>
      </w:r>
    </w:p>
    <w:p w:rsidR="005F6043" w:rsidRPr="005F6043" w:rsidRDefault="005F6043" w:rsidP="005F6043">
      <w:pPr>
        <w:spacing w:before="100" w:after="100" w:line="240" w:lineRule="auto"/>
        <w:jc w:val="center"/>
        <w:rPr>
          <w:rFonts w:ascii="Times New Roman" w:eastAsia="Times New Roman" w:hAnsi="Times New Roman" w:cs="Times New Roman"/>
          <w:b/>
          <w:sz w:val="24"/>
          <w:szCs w:val="24"/>
        </w:rPr>
      </w:pPr>
      <w:r w:rsidRPr="005F6043">
        <w:rPr>
          <w:rFonts w:ascii="Times New Roman" w:eastAsia="Times New Roman" w:hAnsi="Times New Roman" w:cs="Times New Roman"/>
          <w:b/>
          <w:sz w:val="24"/>
          <w:szCs w:val="24"/>
        </w:rPr>
        <w:t>«ПРОИЗВОДСТВЕННОЕ ОБЪЕДИНЕНИЕ «МАЯК»</w:t>
      </w:r>
    </w:p>
    <w:p w:rsidR="005F6043" w:rsidRPr="005F6043" w:rsidRDefault="00B60CA1" w:rsidP="005F6043">
      <w:pPr>
        <w:spacing w:after="10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pict>
          <v:line id="_x0000_s1027" style="position:absolute;left:0;text-align:left;z-index:251660288" from="7.25pt,3.15pt" to="461.65pt,3.15pt" o:allowincell="f" strokeweight="4.5pt">
            <v:stroke linestyle="thickThin"/>
          </v:line>
        </w:pict>
      </w:r>
      <w:r w:rsidR="005F6043" w:rsidRPr="005F6043">
        <w:rPr>
          <w:rFonts w:ascii="Times New Roman" w:eastAsia="Times New Roman" w:hAnsi="Times New Roman" w:cs="Times New Roman"/>
          <w:sz w:val="24"/>
          <w:szCs w:val="24"/>
        </w:rPr>
        <w:t xml:space="preserve"> </w:t>
      </w:r>
    </w:p>
    <w:tbl>
      <w:tblPr>
        <w:tblW w:w="3998" w:type="dxa"/>
        <w:jc w:val="right"/>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tblPr>
      <w:tblGrid>
        <w:gridCol w:w="2627"/>
        <w:gridCol w:w="1371"/>
      </w:tblGrid>
      <w:tr w:rsidR="005F6043" w:rsidRPr="005F6043" w:rsidTr="005F6043">
        <w:trPr>
          <w:jc w:val="right"/>
        </w:trPr>
        <w:tc>
          <w:tcPr>
            <w:tcW w:w="3998" w:type="dxa"/>
            <w:gridSpan w:val="2"/>
            <w:tcBorders>
              <w:top w:val="nil"/>
              <w:left w:val="nil"/>
              <w:bottom w:val="nil"/>
              <w:right w:val="nil"/>
            </w:tcBorders>
          </w:tcPr>
          <w:p w:rsidR="005F6043" w:rsidRPr="005F6043" w:rsidRDefault="005F6043" w:rsidP="005F6043">
            <w:pPr>
              <w:spacing w:before="100" w:after="100" w:line="240" w:lineRule="auto"/>
              <w:ind w:firstLine="851"/>
              <w:jc w:val="both"/>
              <w:rPr>
                <w:rFonts w:ascii="Times New Roman" w:eastAsia="Times New Roman" w:hAnsi="Times New Roman" w:cs="Times New Roman"/>
                <w:sz w:val="24"/>
                <w:szCs w:val="24"/>
                <w:lang w:eastAsia="ru-RU"/>
              </w:rPr>
            </w:pPr>
            <w:r w:rsidRPr="005F6043">
              <w:rPr>
                <w:rFonts w:ascii="Times New Roman" w:eastAsia="Times New Roman" w:hAnsi="Times New Roman" w:cs="Times New Roman"/>
                <w:b/>
                <w:sz w:val="24"/>
                <w:szCs w:val="24"/>
                <w:lang w:eastAsia="ru-RU"/>
              </w:rPr>
              <w:t>УТВЕРЖДАЮ</w:t>
            </w:r>
          </w:p>
        </w:tc>
      </w:tr>
      <w:tr w:rsidR="005F6043" w:rsidRPr="005F6043" w:rsidTr="005F6043">
        <w:trPr>
          <w:jc w:val="right"/>
        </w:trPr>
        <w:tc>
          <w:tcPr>
            <w:tcW w:w="3998" w:type="dxa"/>
            <w:gridSpan w:val="2"/>
            <w:tcBorders>
              <w:top w:val="nil"/>
              <w:left w:val="nil"/>
              <w:bottom w:val="nil"/>
              <w:right w:val="nil"/>
            </w:tcBorders>
          </w:tcPr>
          <w:p w:rsidR="005F6043" w:rsidRPr="005F6043" w:rsidRDefault="005F6043" w:rsidP="005F6043">
            <w:pPr>
              <w:spacing w:after="0" w:line="240" w:lineRule="auto"/>
              <w:jc w:val="both"/>
              <w:rPr>
                <w:rFonts w:ascii="Times New Roman" w:eastAsia="Times New Roman" w:hAnsi="Times New Roman" w:cs="Times New Roman"/>
                <w:sz w:val="24"/>
                <w:szCs w:val="24"/>
                <w:lang w:eastAsia="ru-RU"/>
              </w:rPr>
            </w:pPr>
            <w:r w:rsidRPr="005F6043">
              <w:rPr>
                <w:rFonts w:ascii="Times New Roman" w:eastAsia="Times New Roman" w:hAnsi="Times New Roman" w:cs="Times New Roman"/>
                <w:sz w:val="24"/>
                <w:szCs w:val="24"/>
                <w:lang w:eastAsia="ru-RU"/>
              </w:rPr>
              <w:t>Заместитель генерального директора по экономике и финансам</w:t>
            </w:r>
          </w:p>
        </w:tc>
      </w:tr>
      <w:tr w:rsidR="005F6043" w:rsidRPr="005F6043" w:rsidTr="005F6043">
        <w:trPr>
          <w:jc w:val="right"/>
        </w:trPr>
        <w:tc>
          <w:tcPr>
            <w:tcW w:w="2627" w:type="dxa"/>
            <w:tcBorders>
              <w:top w:val="nil"/>
              <w:left w:val="nil"/>
              <w:bottom w:val="nil"/>
              <w:right w:val="nil"/>
            </w:tcBorders>
            <w:vAlign w:val="bottom"/>
          </w:tcPr>
          <w:p w:rsidR="005F6043" w:rsidRPr="005F6043" w:rsidRDefault="005F6043" w:rsidP="005F6043">
            <w:pPr>
              <w:spacing w:before="100" w:after="100" w:line="240" w:lineRule="auto"/>
              <w:jc w:val="both"/>
              <w:rPr>
                <w:rFonts w:ascii="Times New Roman" w:eastAsia="Times New Roman" w:hAnsi="Times New Roman" w:cs="Times New Roman"/>
                <w:sz w:val="24"/>
                <w:szCs w:val="24"/>
                <w:lang w:eastAsia="ru-RU"/>
              </w:rPr>
            </w:pPr>
            <w:r w:rsidRPr="005F6043">
              <w:rPr>
                <w:rFonts w:ascii="Times New Roman" w:eastAsia="Times New Roman" w:hAnsi="Times New Roman" w:cs="Times New Roman"/>
                <w:sz w:val="24"/>
                <w:szCs w:val="24"/>
                <w:lang w:eastAsia="ru-RU"/>
              </w:rPr>
              <w:t>___________________</w:t>
            </w:r>
          </w:p>
        </w:tc>
        <w:tc>
          <w:tcPr>
            <w:tcW w:w="1371" w:type="dxa"/>
            <w:tcBorders>
              <w:top w:val="nil"/>
              <w:left w:val="nil"/>
              <w:bottom w:val="nil"/>
              <w:right w:val="nil"/>
            </w:tcBorders>
            <w:vAlign w:val="bottom"/>
          </w:tcPr>
          <w:p w:rsidR="005F6043" w:rsidRPr="005F6043" w:rsidRDefault="005F6043" w:rsidP="005F6043">
            <w:pPr>
              <w:spacing w:before="100" w:after="100" w:line="240" w:lineRule="auto"/>
              <w:jc w:val="both"/>
              <w:rPr>
                <w:rFonts w:ascii="Times New Roman" w:eastAsia="Times New Roman" w:hAnsi="Times New Roman" w:cs="Times New Roman"/>
                <w:sz w:val="24"/>
                <w:szCs w:val="24"/>
                <w:lang w:eastAsia="ru-RU"/>
              </w:rPr>
            </w:pPr>
            <w:r w:rsidRPr="005F6043">
              <w:rPr>
                <w:rFonts w:ascii="Times New Roman" w:eastAsia="Times New Roman" w:hAnsi="Times New Roman" w:cs="Times New Roman"/>
                <w:sz w:val="24"/>
                <w:szCs w:val="24"/>
                <w:lang w:eastAsia="ru-RU"/>
              </w:rPr>
              <w:t>Г.Г. Ивачев</w:t>
            </w:r>
          </w:p>
        </w:tc>
      </w:tr>
      <w:tr w:rsidR="005F6043" w:rsidRPr="005F6043" w:rsidTr="005F6043">
        <w:trPr>
          <w:jc w:val="right"/>
        </w:trPr>
        <w:tc>
          <w:tcPr>
            <w:tcW w:w="2627" w:type="dxa"/>
            <w:tcBorders>
              <w:top w:val="nil"/>
              <w:left w:val="nil"/>
              <w:bottom w:val="nil"/>
              <w:right w:val="nil"/>
            </w:tcBorders>
          </w:tcPr>
          <w:p w:rsidR="005F6043" w:rsidRPr="005F6043" w:rsidRDefault="005F6043" w:rsidP="005F6043">
            <w:pPr>
              <w:spacing w:before="100" w:after="100" w:line="240" w:lineRule="auto"/>
              <w:jc w:val="both"/>
              <w:rPr>
                <w:rFonts w:ascii="Times New Roman" w:eastAsia="Times New Roman" w:hAnsi="Times New Roman" w:cs="Times New Roman"/>
                <w:sz w:val="24"/>
                <w:szCs w:val="24"/>
                <w:lang w:eastAsia="ru-RU"/>
              </w:rPr>
            </w:pPr>
            <w:r w:rsidRPr="005F6043">
              <w:rPr>
                <w:rFonts w:ascii="Times New Roman" w:eastAsia="Times New Roman" w:hAnsi="Times New Roman" w:cs="Times New Roman"/>
                <w:sz w:val="24"/>
                <w:szCs w:val="24"/>
                <w:lang w:eastAsia="ru-RU"/>
              </w:rPr>
              <w:t>«____»________ 2011 г.</w:t>
            </w:r>
          </w:p>
        </w:tc>
        <w:tc>
          <w:tcPr>
            <w:tcW w:w="1371" w:type="dxa"/>
            <w:tcBorders>
              <w:top w:val="nil"/>
              <w:left w:val="nil"/>
              <w:bottom w:val="nil"/>
              <w:right w:val="nil"/>
            </w:tcBorders>
          </w:tcPr>
          <w:p w:rsidR="005F6043" w:rsidRPr="005F6043" w:rsidRDefault="005F6043" w:rsidP="005F6043">
            <w:pPr>
              <w:spacing w:before="100" w:after="100" w:line="240" w:lineRule="auto"/>
              <w:ind w:firstLine="851"/>
              <w:jc w:val="both"/>
              <w:rPr>
                <w:rFonts w:ascii="Times New Roman" w:eastAsia="Times New Roman" w:hAnsi="Times New Roman" w:cs="Times New Roman"/>
                <w:sz w:val="24"/>
                <w:szCs w:val="24"/>
                <w:lang w:eastAsia="ru-RU"/>
              </w:rPr>
            </w:pPr>
          </w:p>
        </w:tc>
      </w:tr>
      <w:tr w:rsidR="005F6043" w:rsidRPr="005F6043" w:rsidTr="005F6043">
        <w:trPr>
          <w:jc w:val="right"/>
        </w:trPr>
        <w:tc>
          <w:tcPr>
            <w:tcW w:w="2627" w:type="dxa"/>
            <w:tcBorders>
              <w:top w:val="nil"/>
              <w:left w:val="nil"/>
              <w:bottom w:val="nil"/>
              <w:right w:val="nil"/>
            </w:tcBorders>
          </w:tcPr>
          <w:p w:rsidR="005F6043" w:rsidRPr="005F6043" w:rsidRDefault="005F6043" w:rsidP="005F6043">
            <w:pPr>
              <w:spacing w:before="100" w:after="100" w:line="240" w:lineRule="auto"/>
              <w:ind w:firstLine="851"/>
              <w:jc w:val="both"/>
              <w:rPr>
                <w:rFonts w:ascii="Times New Roman" w:eastAsia="Times New Roman" w:hAnsi="Times New Roman" w:cs="Times New Roman"/>
                <w:sz w:val="24"/>
                <w:szCs w:val="24"/>
                <w:lang w:eastAsia="ru-RU"/>
              </w:rPr>
            </w:pPr>
          </w:p>
        </w:tc>
        <w:tc>
          <w:tcPr>
            <w:tcW w:w="1371" w:type="dxa"/>
            <w:tcBorders>
              <w:top w:val="nil"/>
              <w:left w:val="nil"/>
              <w:bottom w:val="nil"/>
              <w:right w:val="nil"/>
            </w:tcBorders>
          </w:tcPr>
          <w:p w:rsidR="005F6043" w:rsidRPr="005F6043" w:rsidRDefault="005F6043" w:rsidP="005F6043">
            <w:pPr>
              <w:spacing w:before="100" w:after="100" w:line="240" w:lineRule="auto"/>
              <w:ind w:firstLine="851"/>
              <w:jc w:val="both"/>
              <w:rPr>
                <w:rFonts w:ascii="Times New Roman" w:eastAsia="Times New Roman" w:hAnsi="Times New Roman" w:cs="Times New Roman"/>
                <w:sz w:val="24"/>
                <w:szCs w:val="24"/>
                <w:lang w:eastAsia="ru-RU"/>
              </w:rPr>
            </w:pPr>
          </w:p>
        </w:tc>
      </w:tr>
    </w:tbl>
    <w:p w:rsidR="005F6043" w:rsidRPr="005F6043" w:rsidRDefault="005F6043" w:rsidP="005F6043">
      <w:pPr>
        <w:spacing w:before="100" w:after="100" w:line="240" w:lineRule="auto"/>
        <w:jc w:val="center"/>
        <w:rPr>
          <w:rFonts w:ascii="Times New Roman" w:eastAsia="Times New Roman" w:hAnsi="Times New Roman" w:cs="Times New Roman"/>
          <w:sz w:val="24"/>
          <w:szCs w:val="24"/>
        </w:rPr>
      </w:pPr>
    </w:p>
    <w:p w:rsidR="005F6043" w:rsidRPr="005F6043" w:rsidRDefault="005F6043" w:rsidP="005F6043">
      <w:pPr>
        <w:spacing w:before="100" w:after="100" w:line="240" w:lineRule="auto"/>
        <w:jc w:val="center"/>
        <w:rPr>
          <w:rFonts w:ascii="Times New Roman" w:eastAsia="Times New Roman" w:hAnsi="Times New Roman" w:cs="Times New Roman"/>
          <w:sz w:val="24"/>
          <w:szCs w:val="24"/>
        </w:rPr>
      </w:pPr>
    </w:p>
    <w:p w:rsidR="005F6043" w:rsidRPr="005F6043" w:rsidRDefault="005F6043" w:rsidP="005F6043">
      <w:pPr>
        <w:spacing w:before="100" w:after="100" w:line="240" w:lineRule="auto"/>
        <w:jc w:val="center"/>
        <w:rPr>
          <w:rFonts w:ascii="Times New Roman" w:eastAsia="Times New Roman" w:hAnsi="Times New Roman" w:cs="Times New Roman"/>
          <w:sz w:val="24"/>
          <w:szCs w:val="24"/>
        </w:rPr>
      </w:pPr>
    </w:p>
    <w:p w:rsidR="005F6043" w:rsidRPr="005F6043" w:rsidRDefault="005F6043" w:rsidP="005F6043">
      <w:pPr>
        <w:spacing w:after="0" w:line="240" w:lineRule="auto"/>
        <w:jc w:val="center"/>
        <w:rPr>
          <w:rFonts w:ascii="Times New Roman" w:eastAsia="Times New Roman" w:hAnsi="Times New Roman" w:cs="Times New Roman"/>
          <w:b/>
          <w:sz w:val="24"/>
          <w:szCs w:val="24"/>
          <w:lang w:eastAsia="ru-RU"/>
        </w:rPr>
      </w:pPr>
      <w:r w:rsidRPr="005F6043">
        <w:rPr>
          <w:rFonts w:ascii="Times New Roman" w:eastAsia="Times New Roman" w:hAnsi="Times New Roman" w:cs="Times New Roman"/>
          <w:b/>
          <w:sz w:val="24"/>
          <w:szCs w:val="24"/>
          <w:lang w:eastAsia="ru-RU"/>
        </w:rPr>
        <w:t xml:space="preserve">ДОКУМЕНТАЦИЯ </w:t>
      </w:r>
    </w:p>
    <w:p w:rsidR="005F6043" w:rsidRPr="005F6043" w:rsidRDefault="005F6043" w:rsidP="005F6043">
      <w:pPr>
        <w:spacing w:after="0" w:line="240" w:lineRule="auto"/>
        <w:jc w:val="center"/>
        <w:rPr>
          <w:rFonts w:ascii="Times New Roman" w:eastAsia="Times New Roman" w:hAnsi="Times New Roman" w:cs="Times New Roman"/>
          <w:b/>
          <w:sz w:val="24"/>
          <w:szCs w:val="24"/>
          <w:lang w:eastAsia="ru-RU"/>
        </w:rPr>
      </w:pPr>
      <w:r w:rsidRPr="005F6043">
        <w:rPr>
          <w:rFonts w:ascii="Times New Roman" w:eastAsia="Times New Roman" w:hAnsi="Times New Roman" w:cs="Times New Roman"/>
          <w:b/>
          <w:sz w:val="24"/>
          <w:szCs w:val="24"/>
          <w:lang w:eastAsia="ru-RU"/>
        </w:rPr>
        <w:t xml:space="preserve">о проведении понижающего редукциона в электронной форме на право заключения Договора на  выполнение работ по капитальному ремонту </w:t>
      </w:r>
      <w:r w:rsidR="00606D43" w:rsidRPr="00606D43">
        <w:rPr>
          <w:rFonts w:ascii="Times New Roman" w:eastAsia="Times New Roman" w:hAnsi="Times New Roman" w:cs="Times New Roman"/>
          <w:b/>
          <w:sz w:val="24"/>
          <w:szCs w:val="24"/>
          <w:lang w:eastAsia="ru-RU"/>
        </w:rPr>
        <w:t xml:space="preserve">электрооборудования зданий… </w:t>
      </w:r>
      <w:r w:rsidR="00BE2B04" w:rsidRPr="00BE2B04">
        <w:rPr>
          <w:rFonts w:ascii="Times New Roman" w:eastAsia="Times New Roman" w:hAnsi="Times New Roman" w:cs="Times New Roman"/>
          <w:b/>
          <w:sz w:val="24"/>
          <w:szCs w:val="24"/>
          <w:lang w:eastAsia="ru-RU"/>
        </w:rPr>
        <w:t>завода РТ-1</w:t>
      </w:r>
      <w:r w:rsidR="00462ABC">
        <w:rPr>
          <w:rFonts w:ascii="Times New Roman" w:eastAsia="Times New Roman" w:hAnsi="Times New Roman" w:cs="Times New Roman"/>
          <w:b/>
          <w:sz w:val="24"/>
          <w:szCs w:val="24"/>
          <w:lang w:eastAsia="ru-RU"/>
        </w:rPr>
        <w:t xml:space="preserve"> </w:t>
      </w:r>
      <w:r w:rsidRPr="005F6043">
        <w:rPr>
          <w:rFonts w:ascii="Times New Roman" w:eastAsia="Times New Roman" w:hAnsi="Times New Roman" w:cs="Times New Roman"/>
          <w:b/>
          <w:sz w:val="24"/>
          <w:szCs w:val="24"/>
          <w:lang w:eastAsia="ru-RU"/>
        </w:rPr>
        <w:t>для нужд ФГУП «ПО «МАЯК»</w:t>
      </w:r>
    </w:p>
    <w:p w:rsidR="005F6043" w:rsidRPr="005F6043" w:rsidRDefault="005F6043" w:rsidP="005F6043">
      <w:pPr>
        <w:spacing w:after="60" w:line="240" w:lineRule="auto"/>
        <w:jc w:val="center"/>
        <w:rPr>
          <w:rFonts w:ascii="Times New Roman" w:eastAsia="Times New Roman" w:hAnsi="Times New Roman" w:cs="Times New Roman"/>
          <w:sz w:val="24"/>
          <w:szCs w:val="24"/>
          <w:lang w:eastAsia="ru-RU"/>
        </w:rPr>
      </w:pPr>
    </w:p>
    <w:p w:rsidR="005F6043" w:rsidRPr="005F6043" w:rsidRDefault="005F6043" w:rsidP="005F6043">
      <w:pPr>
        <w:spacing w:after="60" w:line="240" w:lineRule="auto"/>
        <w:jc w:val="center"/>
        <w:rPr>
          <w:rFonts w:ascii="Times New Roman" w:eastAsia="Times New Roman" w:hAnsi="Times New Roman" w:cs="Times New Roman"/>
          <w:sz w:val="24"/>
          <w:szCs w:val="24"/>
          <w:lang w:eastAsia="ru-RU"/>
        </w:rPr>
      </w:pPr>
    </w:p>
    <w:p w:rsidR="005F6043" w:rsidRPr="005F6043" w:rsidRDefault="00E669E2" w:rsidP="005F6043">
      <w:pPr>
        <w:suppressAutoHyphens/>
        <w:spacing w:after="60" w:line="240" w:lineRule="auto"/>
        <w:ind w:right="-2"/>
        <w:jc w:val="center"/>
        <w:rPr>
          <w:rFonts w:ascii="Times New Roman" w:eastAsia="Times New Roman" w:hAnsi="Times New Roman" w:cs="Times New Roman"/>
          <w:sz w:val="24"/>
          <w:szCs w:val="24"/>
          <w:lang w:eastAsia="ru-RU"/>
        </w:rPr>
      </w:pPr>
      <w:bookmarkStart w:id="0" w:name="Data"/>
      <w:r>
        <w:rPr>
          <w:rFonts w:ascii="Times New Roman" w:eastAsia="Times New Roman" w:hAnsi="Times New Roman" w:cs="Times New Roman"/>
          <w:sz w:val="24"/>
          <w:szCs w:val="24"/>
          <w:lang w:eastAsia="ru-RU"/>
        </w:rPr>
        <w:t xml:space="preserve">от </w:t>
      </w:r>
      <w:r w:rsidR="00B163CE">
        <w:rPr>
          <w:rFonts w:ascii="Times New Roman" w:eastAsia="Times New Roman" w:hAnsi="Times New Roman" w:cs="Times New Roman"/>
          <w:sz w:val="24"/>
          <w:szCs w:val="24"/>
          <w:u w:val="single"/>
          <w:lang w:eastAsia="ru-RU"/>
        </w:rPr>
        <w:t>24</w:t>
      </w:r>
      <w:r w:rsidR="005F6043" w:rsidRPr="005F6043">
        <w:rPr>
          <w:rFonts w:ascii="Times New Roman" w:eastAsia="Times New Roman" w:hAnsi="Times New Roman" w:cs="Times New Roman"/>
          <w:sz w:val="24"/>
          <w:szCs w:val="24"/>
          <w:lang w:eastAsia="ru-RU"/>
        </w:rPr>
        <w:t>.</w:t>
      </w:r>
      <w:r w:rsidR="00BE2B04">
        <w:rPr>
          <w:rFonts w:ascii="Times New Roman" w:eastAsia="Times New Roman" w:hAnsi="Times New Roman" w:cs="Times New Roman"/>
          <w:sz w:val="24"/>
          <w:szCs w:val="24"/>
          <w:u w:val="single"/>
          <w:lang w:eastAsia="ru-RU"/>
        </w:rPr>
        <w:t>10</w:t>
      </w:r>
      <w:r w:rsidR="005F6043" w:rsidRPr="005F6043">
        <w:rPr>
          <w:rFonts w:ascii="Times New Roman" w:eastAsia="Times New Roman" w:hAnsi="Times New Roman" w:cs="Times New Roman"/>
          <w:sz w:val="24"/>
          <w:szCs w:val="24"/>
          <w:lang w:eastAsia="ru-RU"/>
        </w:rPr>
        <w:t>.20</w:t>
      </w:r>
      <w:r w:rsidR="005F6043" w:rsidRPr="005F6043">
        <w:rPr>
          <w:rFonts w:ascii="Times New Roman" w:eastAsia="Times New Roman" w:hAnsi="Times New Roman" w:cs="Times New Roman"/>
          <w:sz w:val="24"/>
          <w:szCs w:val="24"/>
          <w:u w:val="single"/>
          <w:lang w:eastAsia="ru-RU"/>
        </w:rPr>
        <w:t>11</w:t>
      </w:r>
      <w:r w:rsidR="005F6043" w:rsidRPr="005F6043">
        <w:rPr>
          <w:rFonts w:ascii="Times New Roman" w:eastAsia="Times New Roman" w:hAnsi="Times New Roman" w:cs="Times New Roman"/>
          <w:sz w:val="24"/>
          <w:szCs w:val="24"/>
          <w:lang w:eastAsia="ru-RU"/>
        </w:rPr>
        <w:t xml:space="preserve"> года</w:t>
      </w:r>
      <w:bookmarkEnd w:id="0"/>
      <w:r w:rsidR="005F6043" w:rsidRPr="005F6043">
        <w:rPr>
          <w:rFonts w:ascii="Times New Roman" w:eastAsia="Times New Roman" w:hAnsi="Times New Roman" w:cs="Times New Roman"/>
          <w:sz w:val="24"/>
          <w:szCs w:val="24"/>
          <w:lang w:eastAsia="ru-RU"/>
        </w:rPr>
        <w:t xml:space="preserve"> </w:t>
      </w:r>
      <w:r w:rsidR="00D91D53">
        <w:rPr>
          <w:rFonts w:ascii="Times New Roman" w:eastAsia="Times New Roman" w:hAnsi="Times New Roman" w:cs="Times New Roman"/>
          <w:sz w:val="24"/>
          <w:szCs w:val="24"/>
          <w:u w:val="single"/>
          <w:lang w:eastAsia="ru-RU"/>
        </w:rPr>
        <w:t>№193-3-21.2</w:t>
      </w:r>
      <w:r w:rsidR="005F6043" w:rsidRPr="005F6043">
        <w:rPr>
          <w:rFonts w:ascii="Times New Roman" w:eastAsia="Times New Roman" w:hAnsi="Times New Roman" w:cs="Times New Roman"/>
          <w:sz w:val="24"/>
          <w:szCs w:val="24"/>
          <w:u w:val="single"/>
          <w:lang w:eastAsia="ru-RU"/>
        </w:rPr>
        <w:t>/</w:t>
      </w:r>
      <w:r w:rsidR="00B163CE">
        <w:rPr>
          <w:rFonts w:ascii="Times New Roman" w:eastAsia="Times New Roman" w:hAnsi="Times New Roman" w:cs="Times New Roman"/>
          <w:sz w:val="24"/>
          <w:szCs w:val="24"/>
          <w:u w:val="single"/>
          <w:lang w:eastAsia="ru-RU"/>
        </w:rPr>
        <w:t>14210</w:t>
      </w:r>
      <w:r w:rsidR="005F6043" w:rsidRPr="005F6043">
        <w:rPr>
          <w:rFonts w:ascii="Times New Roman" w:eastAsia="Times New Roman" w:hAnsi="Times New Roman" w:cs="Times New Roman"/>
          <w:color w:val="FFFFFF"/>
          <w:sz w:val="24"/>
          <w:szCs w:val="24"/>
          <w:lang w:eastAsia="ru-RU"/>
        </w:rPr>
        <w:t>56566</w:t>
      </w:r>
    </w:p>
    <w:p w:rsidR="005F6043" w:rsidRPr="005F6043" w:rsidRDefault="005F6043" w:rsidP="005F6043">
      <w:pPr>
        <w:spacing w:after="60" w:line="240" w:lineRule="auto"/>
        <w:ind w:right="-2"/>
        <w:jc w:val="both"/>
        <w:rPr>
          <w:rFonts w:ascii="Times New Roman" w:eastAsia="Times New Roman" w:hAnsi="Times New Roman" w:cs="Times New Roman"/>
          <w:sz w:val="24"/>
          <w:szCs w:val="24"/>
          <w:lang w:eastAsia="ru-RU"/>
        </w:rPr>
      </w:pPr>
    </w:p>
    <w:p w:rsidR="005F6043" w:rsidRPr="005F6043" w:rsidRDefault="005F6043" w:rsidP="005F6043">
      <w:pPr>
        <w:spacing w:after="60" w:line="240" w:lineRule="auto"/>
        <w:ind w:right="-2"/>
        <w:jc w:val="center"/>
        <w:rPr>
          <w:rFonts w:ascii="Times New Roman" w:eastAsia="Times New Roman" w:hAnsi="Times New Roman" w:cs="Times New Roman"/>
          <w:sz w:val="24"/>
          <w:szCs w:val="24"/>
          <w:lang w:eastAsia="ru-RU"/>
        </w:rPr>
      </w:pPr>
    </w:p>
    <w:p w:rsidR="005F6043" w:rsidRPr="005F6043" w:rsidRDefault="005F6043" w:rsidP="005F6043">
      <w:pPr>
        <w:suppressAutoHyphens/>
        <w:spacing w:after="60" w:line="240" w:lineRule="auto"/>
        <w:jc w:val="center"/>
        <w:rPr>
          <w:rFonts w:ascii="Times New Roman" w:eastAsia="Times New Roman" w:hAnsi="Times New Roman" w:cs="Times New Roman"/>
          <w:sz w:val="24"/>
          <w:szCs w:val="24"/>
          <w:lang w:eastAsia="ru-RU"/>
        </w:rPr>
      </w:pPr>
      <w:r w:rsidRPr="005F6043">
        <w:rPr>
          <w:rFonts w:ascii="Times New Roman" w:eastAsia="Times New Roman" w:hAnsi="Times New Roman" w:cs="Times New Roman"/>
          <w:sz w:val="24"/>
          <w:szCs w:val="24"/>
          <w:lang w:eastAsia="ru-RU"/>
        </w:rPr>
        <w:t xml:space="preserve">Извещение размещено на официальном сайте Госкорпорации «Росатом» </w:t>
      </w:r>
      <w:hyperlink r:id="rId8" w:history="1">
        <w:r w:rsidRPr="005F6043">
          <w:rPr>
            <w:rFonts w:ascii="Times New Roman" w:eastAsia="Times New Roman" w:hAnsi="Times New Roman" w:cs="Times New Roman"/>
            <w:color w:val="0000FF"/>
            <w:sz w:val="24"/>
            <w:szCs w:val="24"/>
            <w:u w:val="single"/>
            <w:lang w:val="en-US" w:eastAsia="ru-RU"/>
          </w:rPr>
          <w:t>http</w:t>
        </w:r>
        <w:r w:rsidRPr="005F6043">
          <w:rPr>
            <w:rFonts w:ascii="Times New Roman" w:eastAsia="Times New Roman" w:hAnsi="Times New Roman" w:cs="Times New Roman"/>
            <w:color w:val="0000FF"/>
            <w:sz w:val="24"/>
            <w:szCs w:val="24"/>
            <w:u w:val="single"/>
            <w:lang w:eastAsia="ru-RU"/>
          </w:rPr>
          <w:t>://</w:t>
        </w:r>
        <w:r w:rsidRPr="005F6043">
          <w:rPr>
            <w:rFonts w:ascii="Times New Roman" w:eastAsia="Times New Roman" w:hAnsi="Times New Roman" w:cs="Times New Roman"/>
            <w:color w:val="0000FF"/>
            <w:sz w:val="24"/>
            <w:szCs w:val="24"/>
            <w:u w:val="single"/>
            <w:lang w:val="en-US" w:eastAsia="ru-RU"/>
          </w:rPr>
          <w:t>zakupki</w:t>
        </w:r>
        <w:r w:rsidRPr="005F6043">
          <w:rPr>
            <w:rFonts w:ascii="Times New Roman" w:eastAsia="Times New Roman" w:hAnsi="Times New Roman" w:cs="Times New Roman"/>
            <w:color w:val="0000FF"/>
            <w:sz w:val="24"/>
            <w:szCs w:val="24"/>
            <w:u w:val="single"/>
            <w:lang w:eastAsia="ru-RU"/>
          </w:rPr>
          <w:t>.</w:t>
        </w:r>
        <w:r w:rsidRPr="005F6043">
          <w:rPr>
            <w:rFonts w:ascii="Times New Roman" w:eastAsia="Times New Roman" w:hAnsi="Times New Roman" w:cs="Times New Roman"/>
            <w:color w:val="0000FF"/>
            <w:sz w:val="24"/>
            <w:szCs w:val="24"/>
            <w:u w:val="single"/>
            <w:lang w:val="en-US" w:eastAsia="ru-RU"/>
          </w:rPr>
          <w:t>rosatom</w:t>
        </w:r>
        <w:r w:rsidRPr="005F6043">
          <w:rPr>
            <w:rFonts w:ascii="Times New Roman" w:eastAsia="Times New Roman" w:hAnsi="Times New Roman" w:cs="Times New Roman"/>
            <w:color w:val="0000FF"/>
            <w:sz w:val="24"/>
            <w:szCs w:val="24"/>
            <w:u w:val="single"/>
            <w:lang w:eastAsia="ru-RU"/>
          </w:rPr>
          <w:t>.</w:t>
        </w:r>
        <w:r w:rsidRPr="005F6043">
          <w:rPr>
            <w:rFonts w:ascii="Times New Roman" w:eastAsia="Times New Roman" w:hAnsi="Times New Roman" w:cs="Times New Roman"/>
            <w:color w:val="0000FF"/>
            <w:sz w:val="24"/>
            <w:szCs w:val="24"/>
            <w:u w:val="single"/>
            <w:lang w:val="en-US" w:eastAsia="ru-RU"/>
          </w:rPr>
          <w:t>ru</w:t>
        </w:r>
      </w:hyperlink>
      <w:r w:rsidRPr="005F6043">
        <w:rPr>
          <w:rFonts w:ascii="Times New Roman" w:eastAsia="Times New Roman" w:hAnsi="Times New Roman" w:cs="Times New Roman"/>
          <w:sz w:val="24"/>
          <w:szCs w:val="24"/>
          <w:lang w:eastAsia="ru-RU"/>
        </w:rPr>
        <w:t xml:space="preserve"> и на </w:t>
      </w:r>
      <w:hyperlink r:id="rId9" w:history="1">
        <w:r w:rsidRPr="005F6043">
          <w:rPr>
            <w:rFonts w:ascii="Times New Roman" w:eastAsia="Times New Roman" w:hAnsi="Times New Roman" w:cs="Times New Roman"/>
            <w:color w:val="0000FF"/>
            <w:sz w:val="24"/>
            <w:szCs w:val="24"/>
            <w:u w:val="single"/>
            <w:lang w:eastAsia="ru-RU"/>
          </w:rPr>
          <w:t>http://www.a-k-d.ru</w:t>
        </w:r>
      </w:hyperlink>
    </w:p>
    <w:p w:rsidR="005F6043" w:rsidRDefault="005F6043" w:rsidP="005F6043">
      <w:pPr>
        <w:spacing w:after="60" w:line="240" w:lineRule="auto"/>
        <w:jc w:val="center"/>
        <w:rPr>
          <w:rFonts w:ascii="Times New Roman" w:eastAsia="Times New Roman" w:hAnsi="Times New Roman" w:cs="Times New Roman"/>
          <w:sz w:val="24"/>
          <w:szCs w:val="24"/>
          <w:lang w:eastAsia="ru-RU"/>
        </w:rPr>
      </w:pPr>
    </w:p>
    <w:p w:rsidR="005F6043" w:rsidRPr="005F6043" w:rsidRDefault="005F6043" w:rsidP="005F6043">
      <w:pPr>
        <w:spacing w:after="60" w:line="240" w:lineRule="auto"/>
        <w:jc w:val="center"/>
        <w:rPr>
          <w:rFonts w:ascii="Times New Roman" w:eastAsia="Times New Roman" w:hAnsi="Times New Roman" w:cs="Times New Roman"/>
          <w:sz w:val="24"/>
          <w:szCs w:val="24"/>
          <w:lang w:eastAsia="ru-RU"/>
        </w:rPr>
      </w:pPr>
    </w:p>
    <w:p w:rsidR="005F6043" w:rsidRDefault="005F6043" w:rsidP="005F6043">
      <w:pPr>
        <w:tabs>
          <w:tab w:val="left" w:pos="851"/>
        </w:tabs>
        <w:spacing w:after="60" w:line="240" w:lineRule="auto"/>
        <w:ind w:left="851"/>
        <w:jc w:val="center"/>
        <w:rPr>
          <w:rFonts w:ascii="Times New Roman" w:eastAsia="Times New Roman" w:hAnsi="Times New Roman" w:cs="Times New Roman"/>
          <w:b/>
          <w:sz w:val="24"/>
          <w:szCs w:val="24"/>
          <w:lang w:eastAsia="ru-RU"/>
        </w:rPr>
      </w:pPr>
      <w:r w:rsidRPr="005F6043">
        <w:rPr>
          <w:rFonts w:ascii="Times New Roman" w:eastAsia="Times New Roman" w:hAnsi="Times New Roman" w:cs="Times New Roman"/>
          <w:b/>
          <w:sz w:val="24"/>
          <w:szCs w:val="24"/>
          <w:lang w:eastAsia="ru-RU"/>
        </w:rPr>
        <w:t>Заказчик: Федеральное государственное унитарное предприятие «Производственное объединение «Маяк»</w:t>
      </w:r>
    </w:p>
    <w:p w:rsidR="005F6043" w:rsidRDefault="005F6043" w:rsidP="00462ABC">
      <w:pPr>
        <w:tabs>
          <w:tab w:val="left" w:pos="851"/>
        </w:tabs>
        <w:spacing w:after="60" w:line="240" w:lineRule="auto"/>
        <w:rPr>
          <w:rFonts w:ascii="Times New Roman" w:eastAsia="Times New Roman" w:hAnsi="Times New Roman" w:cs="Times New Roman"/>
          <w:b/>
          <w:sz w:val="24"/>
          <w:szCs w:val="24"/>
          <w:lang w:eastAsia="ru-RU"/>
        </w:rPr>
      </w:pPr>
    </w:p>
    <w:tbl>
      <w:tblPr>
        <w:tblW w:w="9072" w:type="dxa"/>
        <w:tblInd w:w="108" w:type="dxa"/>
        <w:tblLook w:val="01E0"/>
      </w:tblPr>
      <w:tblGrid>
        <w:gridCol w:w="5245"/>
        <w:gridCol w:w="3827"/>
      </w:tblGrid>
      <w:tr w:rsidR="005F6043" w:rsidRPr="005F6043" w:rsidTr="005F6043">
        <w:trPr>
          <w:trHeight w:val="567"/>
        </w:trPr>
        <w:tc>
          <w:tcPr>
            <w:tcW w:w="5245" w:type="dxa"/>
            <w:vAlign w:val="center"/>
          </w:tcPr>
          <w:p w:rsidR="005F6043" w:rsidRPr="005F6043" w:rsidRDefault="005F6043" w:rsidP="005F6043">
            <w:pPr>
              <w:tabs>
                <w:tab w:val="left" w:pos="4962"/>
              </w:tabs>
              <w:spacing w:after="60" w:line="240" w:lineRule="auto"/>
              <w:jc w:val="both"/>
              <w:rPr>
                <w:rFonts w:ascii="Times New Roman" w:eastAsia="Times New Roman" w:hAnsi="Times New Roman" w:cs="Times New Roman"/>
                <w:sz w:val="24"/>
                <w:szCs w:val="24"/>
                <w:lang w:eastAsia="ru-RU"/>
              </w:rPr>
            </w:pPr>
            <w:bookmarkStart w:id="1" w:name="Titul"/>
            <w:r w:rsidRPr="005F6043">
              <w:rPr>
                <w:rFonts w:ascii="Times New Roman" w:eastAsia="Times New Roman" w:hAnsi="Times New Roman" w:cs="Times New Roman"/>
                <w:sz w:val="24"/>
                <w:szCs w:val="24"/>
                <w:lang w:eastAsia="ru-RU"/>
              </w:rPr>
              <w:t>СОГЛАСОВАНО:</w:t>
            </w:r>
          </w:p>
        </w:tc>
        <w:tc>
          <w:tcPr>
            <w:tcW w:w="3827" w:type="dxa"/>
            <w:vAlign w:val="center"/>
          </w:tcPr>
          <w:p w:rsidR="005F6043" w:rsidRPr="005F6043" w:rsidRDefault="005F6043" w:rsidP="005F6043">
            <w:pPr>
              <w:tabs>
                <w:tab w:val="left" w:pos="5040"/>
              </w:tabs>
              <w:spacing w:after="60" w:line="240" w:lineRule="auto"/>
              <w:jc w:val="right"/>
              <w:rPr>
                <w:rFonts w:ascii="Times New Roman" w:eastAsia="Times New Roman" w:hAnsi="Times New Roman" w:cs="Times New Roman"/>
                <w:sz w:val="24"/>
                <w:szCs w:val="24"/>
                <w:lang w:eastAsia="ru-RU"/>
              </w:rPr>
            </w:pPr>
          </w:p>
        </w:tc>
      </w:tr>
      <w:tr w:rsidR="005F6043" w:rsidRPr="005F6043" w:rsidTr="005F6043">
        <w:trPr>
          <w:trHeight w:val="567"/>
        </w:trPr>
        <w:tc>
          <w:tcPr>
            <w:tcW w:w="5245" w:type="dxa"/>
            <w:vAlign w:val="bottom"/>
          </w:tcPr>
          <w:p w:rsidR="005F6043" w:rsidRPr="005F6043" w:rsidRDefault="005F6043" w:rsidP="005F6043">
            <w:pPr>
              <w:tabs>
                <w:tab w:val="left" w:pos="4962"/>
              </w:tabs>
              <w:spacing w:after="60" w:line="240" w:lineRule="auto"/>
              <w:rPr>
                <w:rFonts w:ascii="Times New Roman" w:eastAsia="Times New Roman" w:hAnsi="Times New Roman" w:cs="Times New Roman"/>
                <w:sz w:val="24"/>
                <w:szCs w:val="24"/>
                <w:lang w:eastAsia="ru-RU"/>
              </w:rPr>
            </w:pPr>
          </w:p>
        </w:tc>
        <w:tc>
          <w:tcPr>
            <w:tcW w:w="3827" w:type="dxa"/>
            <w:vAlign w:val="bottom"/>
          </w:tcPr>
          <w:p w:rsidR="005F6043" w:rsidRPr="005F6043" w:rsidRDefault="005F6043" w:rsidP="005F6043">
            <w:pPr>
              <w:tabs>
                <w:tab w:val="left" w:pos="5040"/>
              </w:tabs>
              <w:spacing w:after="60" w:line="240" w:lineRule="auto"/>
              <w:jc w:val="right"/>
              <w:rPr>
                <w:rFonts w:ascii="Times New Roman" w:eastAsia="Times New Roman" w:hAnsi="Times New Roman" w:cs="Times New Roman"/>
                <w:sz w:val="24"/>
                <w:szCs w:val="24"/>
                <w:lang w:eastAsia="ru-RU"/>
              </w:rPr>
            </w:pPr>
          </w:p>
        </w:tc>
      </w:tr>
      <w:tr w:rsidR="005F6043" w:rsidRPr="005F6043" w:rsidTr="005F6043">
        <w:trPr>
          <w:trHeight w:val="567"/>
        </w:trPr>
        <w:tc>
          <w:tcPr>
            <w:tcW w:w="5245" w:type="dxa"/>
            <w:vAlign w:val="bottom"/>
          </w:tcPr>
          <w:p w:rsidR="005F6043" w:rsidRPr="005F6043" w:rsidRDefault="005F6043" w:rsidP="005F6043">
            <w:pPr>
              <w:tabs>
                <w:tab w:val="left" w:pos="5040"/>
              </w:tabs>
              <w:spacing w:after="60" w:line="240" w:lineRule="auto"/>
              <w:ind w:left="34"/>
              <w:rPr>
                <w:rFonts w:ascii="Times New Roman" w:eastAsia="Times New Roman" w:hAnsi="Times New Roman" w:cs="Times New Roman"/>
                <w:sz w:val="2"/>
                <w:szCs w:val="2"/>
                <w:lang w:eastAsia="ru-RU"/>
              </w:rPr>
            </w:pPr>
            <w:r w:rsidRPr="005F6043">
              <w:rPr>
                <w:rFonts w:ascii="Times New Roman" w:eastAsia="Times New Roman" w:hAnsi="Times New Roman" w:cs="Times New Roman"/>
                <w:sz w:val="24"/>
                <w:szCs w:val="24"/>
                <w:lang w:eastAsia="ru-RU"/>
              </w:rPr>
              <w:t>И.о. директора завода</w:t>
            </w:r>
          </w:p>
        </w:tc>
        <w:tc>
          <w:tcPr>
            <w:tcW w:w="3827" w:type="dxa"/>
            <w:vAlign w:val="bottom"/>
          </w:tcPr>
          <w:p w:rsidR="005F6043" w:rsidRPr="005F6043" w:rsidRDefault="005F6043" w:rsidP="005F6043">
            <w:pPr>
              <w:tabs>
                <w:tab w:val="left" w:pos="5040"/>
              </w:tabs>
              <w:spacing w:after="60" w:line="240" w:lineRule="auto"/>
              <w:jc w:val="right"/>
              <w:rPr>
                <w:rFonts w:ascii="Times New Roman" w:eastAsia="Times New Roman" w:hAnsi="Times New Roman" w:cs="Times New Roman"/>
                <w:sz w:val="24"/>
                <w:szCs w:val="24"/>
                <w:lang w:eastAsia="ru-RU"/>
              </w:rPr>
            </w:pPr>
            <w:r w:rsidRPr="005F6043">
              <w:rPr>
                <w:rFonts w:ascii="Times New Roman" w:eastAsia="Times New Roman" w:hAnsi="Times New Roman" w:cs="Times New Roman"/>
                <w:sz w:val="24"/>
                <w:szCs w:val="24"/>
                <w:lang w:eastAsia="ru-RU"/>
              </w:rPr>
              <w:t xml:space="preserve">Д.Н.Колупаев </w:t>
            </w:r>
          </w:p>
        </w:tc>
      </w:tr>
      <w:tr w:rsidR="005F6043" w:rsidRPr="005F6043" w:rsidTr="005F6043">
        <w:trPr>
          <w:trHeight w:val="567"/>
        </w:trPr>
        <w:tc>
          <w:tcPr>
            <w:tcW w:w="5245" w:type="dxa"/>
            <w:vAlign w:val="bottom"/>
          </w:tcPr>
          <w:p w:rsidR="005F6043" w:rsidRPr="00BE2B04" w:rsidRDefault="00443B47" w:rsidP="00443B47">
            <w:pPr>
              <w:tabs>
                <w:tab w:val="left" w:pos="5040"/>
              </w:tabs>
              <w:spacing w:after="6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Н</w:t>
            </w:r>
            <w:r w:rsidR="005F6043" w:rsidRPr="00BE2B04">
              <w:rPr>
                <w:rFonts w:ascii="Times New Roman" w:eastAsia="Times New Roman" w:hAnsi="Times New Roman" w:cs="Times New Roman"/>
                <w:sz w:val="24"/>
                <w:szCs w:val="24"/>
                <w:lang w:eastAsia="ru-RU"/>
              </w:rPr>
              <w:t>ачальник ОПРА</w:t>
            </w:r>
          </w:p>
        </w:tc>
        <w:tc>
          <w:tcPr>
            <w:tcW w:w="3827" w:type="dxa"/>
            <w:vAlign w:val="bottom"/>
          </w:tcPr>
          <w:p w:rsidR="005F6043" w:rsidRPr="005F6043" w:rsidRDefault="00443B47" w:rsidP="005F6043">
            <w:pPr>
              <w:tabs>
                <w:tab w:val="left" w:pos="2899"/>
              </w:tabs>
              <w:spacing w:after="6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Т.Б.Жигмонт</w:t>
            </w:r>
          </w:p>
        </w:tc>
      </w:tr>
      <w:tr w:rsidR="005F6043" w:rsidRPr="005F6043" w:rsidTr="005F6043">
        <w:trPr>
          <w:trHeight w:val="567"/>
        </w:trPr>
        <w:tc>
          <w:tcPr>
            <w:tcW w:w="5245" w:type="dxa"/>
            <w:vAlign w:val="bottom"/>
          </w:tcPr>
          <w:p w:rsidR="005F6043" w:rsidRPr="005F6043" w:rsidRDefault="005F6043" w:rsidP="005F6043">
            <w:pPr>
              <w:tabs>
                <w:tab w:val="left" w:pos="4962"/>
              </w:tabs>
              <w:spacing w:after="60" w:line="240" w:lineRule="auto"/>
              <w:rPr>
                <w:rFonts w:ascii="Times New Roman" w:eastAsia="Times New Roman" w:hAnsi="Times New Roman" w:cs="Times New Roman"/>
                <w:sz w:val="24"/>
                <w:szCs w:val="24"/>
                <w:lang w:eastAsia="ru-RU"/>
              </w:rPr>
            </w:pPr>
            <w:r w:rsidRPr="005F6043">
              <w:rPr>
                <w:rFonts w:ascii="Times New Roman" w:eastAsia="Times New Roman" w:hAnsi="Times New Roman" w:cs="Times New Roman"/>
                <w:sz w:val="24"/>
                <w:szCs w:val="24"/>
                <w:lang w:eastAsia="ru-RU"/>
              </w:rPr>
              <w:t>Специалист по конкурсным торгам ОПРА</w:t>
            </w:r>
          </w:p>
        </w:tc>
        <w:tc>
          <w:tcPr>
            <w:tcW w:w="3827" w:type="dxa"/>
            <w:vAlign w:val="bottom"/>
          </w:tcPr>
          <w:p w:rsidR="005F6043" w:rsidRPr="005F6043" w:rsidRDefault="005F6043" w:rsidP="005F6043">
            <w:pPr>
              <w:tabs>
                <w:tab w:val="left" w:pos="5040"/>
              </w:tabs>
              <w:spacing w:after="60" w:line="240" w:lineRule="auto"/>
              <w:jc w:val="right"/>
              <w:rPr>
                <w:rFonts w:ascii="Times New Roman" w:eastAsia="Times New Roman" w:hAnsi="Times New Roman" w:cs="Times New Roman"/>
                <w:sz w:val="24"/>
                <w:szCs w:val="24"/>
                <w:lang w:eastAsia="ru-RU"/>
              </w:rPr>
            </w:pPr>
            <w:r w:rsidRPr="005F6043">
              <w:rPr>
                <w:rFonts w:ascii="Times New Roman" w:eastAsia="Times New Roman" w:hAnsi="Times New Roman" w:cs="Times New Roman"/>
                <w:sz w:val="24"/>
                <w:szCs w:val="24"/>
                <w:lang w:eastAsia="ru-RU"/>
              </w:rPr>
              <w:t>Н.М.Клепалова</w:t>
            </w:r>
          </w:p>
        </w:tc>
      </w:tr>
    </w:tbl>
    <w:bookmarkEnd w:id="1"/>
    <w:p w:rsidR="005F6043" w:rsidRPr="005F6043" w:rsidRDefault="005F6043" w:rsidP="00462ABC">
      <w:pPr>
        <w:tabs>
          <w:tab w:val="left" w:pos="0"/>
        </w:tabs>
        <w:spacing w:before="1440" w:after="60" w:line="240" w:lineRule="auto"/>
        <w:ind w:right="-2"/>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Озерск </w:t>
      </w:r>
      <w:r w:rsidRPr="005F6043">
        <w:rPr>
          <w:rFonts w:ascii="Times New Roman" w:eastAsia="Times New Roman" w:hAnsi="Times New Roman" w:cs="Times New Roman"/>
          <w:sz w:val="24"/>
          <w:szCs w:val="24"/>
          <w:lang w:eastAsia="ru-RU"/>
        </w:rPr>
        <w:t>2011 г.</w:t>
      </w:r>
    </w:p>
    <w:p w:rsidR="00462ABC" w:rsidRDefault="00462ABC" w:rsidP="005F6043">
      <w:pPr>
        <w:tabs>
          <w:tab w:val="left" w:pos="360"/>
        </w:tabs>
        <w:spacing w:after="0" w:line="240" w:lineRule="auto"/>
        <w:jc w:val="center"/>
        <w:rPr>
          <w:rFonts w:ascii="Times New Roman" w:eastAsia="Times New Roman" w:hAnsi="Times New Roman" w:cs="Times New Roman"/>
          <w:b/>
          <w:sz w:val="24"/>
          <w:szCs w:val="24"/>
          <w:lang w:eastAsia="ru-RU"/>
        </w:rPr>
      </w:pPr>
    </w:p>
    <w:p w:rsidR="00462ABC" w:rsidRDefault="00462ABC" w:rsidP="005F6043">
      <w:pPr>
        <w:tabs>
          <w:tab w:val="left" w:pos="360"/>
        </w:tabs>
        <w:spacing w:after="0" w:line="240" w:lineRule="auto"/>
        <w:jc w:val="center"/>
        <w:rPr>
          <w:rFonts w:ascii="Times New Roman" w:eastAsia="Times New Roman" w:hAnsi="Times New Roman" w:cs="Times New Roman"/>
          <w:b/>
          <w:sz w:val="24"/>
          <w:szCs w:val="24"/>
          <w:lang w:eastAsia="ru-RU"/>
        </w:rPr>
      </w:pPr>
    </w:p>
    <w:p w:rsidR="005F6043" w:rsidRPr="005F6043" w:rsidRDefault="005F6043" w:rsidP="005F6043">
      <w:pPr>
        <w:tabs>
          <w:tab w:val="left" w:pos="360"/>
        </w:tabs>
        <w:spacing w:after="0" w:line="240" w:lineRule="auto"/>
        <w:jc w:val="center"/>
        <w:rPr>
          <w:rFonts w:ascii="Times New Roman" w:eastAsia="Times New Roman" w:hAnsi="Times New Roman" w:cs="Times New Roman"/>
          <w:b/>
          <w:sz w:val="24"/>
          <w:szCs w:val="24"/>
          <w:lang w:eastAsia="ru-RU"/>
        </w:rPr>
      </w:pPr>
      <w:r w:rsidRPr="005F6043">
        <w:rPr>
          <w:rFonts w:ascii="Times New Roman" w:eastAsia="Times New Roman" w:hAnsi="Times New Roman" w:cs="Times New Roman"/>
          <w:b/>
          <w:sz w:val="24"/>
          <w:szCs w:val="24"/>
          <w:lang w:eastAsia="ru-RU"/>
        </w:rPr>
        <w:lastRenderedPageBreak/>
        <w:t>ИЗВЕЩЕНИЕ</w:t>
      </w:r>
    </w:p>
    <w:p w:rsidR="005F6043" w:rsidRPr="005F6043" w:rsidRDefault="005F6043" w:rsidP="005F6043">
      <w:pPr>
        <w:tabs>
          <w:tab w:val="left" w:pos="360"/>
        </w:tabs>
        <w:spacing w:after="120" w:line="240" w:lineRule="auto"/>
        <w:jc w:val="center"/>
        <w:rPr>
          <w:rFonts w:ascii="Times New Roman" w:eastAsia="Times New Roman" w:hAnsi="Times New Roman" w:cs="Times New Roman"/>
          <w:b/>
          <w:sz w:val="24"/>
          <w:szCs w:val="24"/>
          <w:lang w:eastAsia="ru-RU"/>
        </w:rPr>
      </w:pPr>
      <w:r w:rsidRPr="005F6043">
        <w:rPr>
          <w:rFonts w:ascii="Times New Roman" w:eastAsia="Times New Roman" w:hAnsi="Times New Roman" w:cs="Times New Roman"/>
          <w:b/>
          <w:sz w:val="24"/>
          <w:szCs w:val="24"/>
          <w:lang w:eastAsia="ru-RU"/>
        </w:rPr>
        <w:t xml:space="preserve">о проведении понижающего редукциона в электронной форме на право заключения Договора на выполнение работ по капитальному ремонту </w:t>
      </w:r>
      <w:r w:rsidR="00606D43" w:rsidRPr="00606D43">
        <w:rPr>
          <w:rFonts w:ascii="Times New Roman" w:eastAsia="Times New Roman" w:hAnsi="Times New Roman" w:cs="Times New Roman"/>
          <w:b/>
          <w:sz w:val="24"/>
          <w:szCs w:val="24"/>
          <w:lang w:eastAsia="ru-RU"/>
        </w:rPr>
        <w:t xml:space="preserve">электрооборудования зданий… </w:t>
      </w:r>
      <w:r w:rsidR="00BE2B04" w:rsidRPr="00BE2B04">
        <w:rPr>
          <w:rFonts w:ascii="Times New Roman" w:eastAsia="Times New Roman" w:hAnsi="Times New Roman" w:cs="Times New Roman"/>
          <w:b/>
          <w:sz w:val="24"/>
          <w:szCs w:val="24"/>
          <w:lang w:eastAsia="ru-RU"/>
        </w:rPr>
        <w:t>завода РТ-1</w:t>
      </w:r>
      <w:r w:rsidRPr="005F6043">
        <w:rPr>
          <w:rFonts w:ascii="Times New Roman" w:eastAsia="Times New Roman" w:hAnsi="Times New Roman" w:cs="Times New Roman"/>
          <w:b/>
          <w:sz w:val="24"/>
          <w:szCs w:val="24"/>
          <w:lang w:eastAsia="ru-RU"/>
        </w:rPr>
        <w:t xml:space="preserve">  для нужд ФГУП «ПО «МАЯК»</w:t>
      </w:r>
    </w:p>
    <w:p w:rsidR="005F6043" w:rsidRPr="005F6043" w:rsidRDefault="005F6043" w:rsidP="005F6043">
      <w:pPr>
        <w:tabs>
          <w:tab w:val="left" w:pos="426"/>
          <w:tab w:val="left" w:pos="4090"/>
        </w:tabs>
        <w:spacing w:before="60" w:after="0" w:line="240" w:lineRule="auto"/>
        <w:ind w:firstLine="709"/>
        <w:jc w:val="both"/>
        <w:rPr>
          <w:rFonts w:ascii="Times New Roman" w:eastAsia="Times New Roman" w:hAnsi="Times New Roman" w:cs="Times New Roman"/>
          <w:b/>
          <w:sz w:val="24"/>
          <w:szCs w:val="24"/>
        </w:rPr>
      </w:pPr>
      <w:r w:rsidRPr="005F6043">
        <w:rPr>
          <w:rFonts w:ascii="Times New Roman" w:eastAsia="Times New Roman" w:hAnsi="Times New Roman" w:cs="Times New Roman"/>
          <w:b/>
          <w:sz w:val="24"/>
          <w:szCs w:val="24"/>
        </w:rPr>
        <w:t xml:space="preserve">1. Форма торгов: </w:t>
      </w:r>
      <w:r w:rsidRPr="005F6043">
        <w:rPr>
          <w:rFonts w:ascii="Times New Roman" w:eastAsia="Times New Roman" w:hAnsi="Times New Roman" w:cs="Times New Roman"/>
          <w:sz w:val="24"/>
          <w:szCs w:val="24"/>
        </w:rPr>
        <w:t>открытый понижающий редукцион в электронной форме</w:t>
      </w:r>
      <w:r w:rsidRPr="005F6043">
        <w:rPr>
          <w:rFonts w:ascii="Times New Roman" w:eastAsia="Times New Roman" w:hAnsi="Times New Roman" w:cs="Times New Roman"/>
          <w:b/>
          <w:sz w:val="24"/>
          <w:szCs w:val="24"/>
        </w:rPr>
        <w:t xml:space="preserve"> </w:t>
      </w:r>
    </w:p>
    <w:p w:rsidR="005F6043" w:rsidRPr="005F6043" w:rsidRDefault="005F6043" w:rsidP="005F6043">
      <w:pPr>
        <w:spacing w:before="60" w:after="0" w:line="240" w:lineRule="auto"/>
        <w:ind w:firstLine="709"/>
        <w:jc w:val="both"/>
        <w:rPr>
          <w:rFonts w:ascii="Times New Roman" w:eastAsia="Times New Roman" w:hAnsi="Times New Roman" w:cs="Times New Roman"/>
          <w:b/>
          <w:sz w:val="24"/>
          <w:szCs w:val="24"/>
          <w:lang w:eastAsia="ru-RU"/>
        </w:rPr>
      </w:pPr>
      <w:r w:rsidRPr="005F6043">
        <w:rPr>
          <w:rFonts w:ascii="Times New Roman" w:eastAsia="Times New Roman" w:hAnsi="Times New Roman" w:cs="Times New Roman"/>
          <w:b/>
          <w:sz w:val="24"/>
          <w:szCs w:val="24"/>
          <w:lang w:eastAsia="ru-RU"/>
        </w:rPr>
        <w:t xml:space="preserve">2. Наименование Заказчика: </w:t>
      </w:r>
      <w:r w:rsidRPr="005F6043">
        <w:rPr>
          <w:rFonts w:ascii="Times New Roman" w:eastAsia="Times New Roman" w:hAnsi="Times New Roman" w:cs="Times New Roman"/>
          <w:sz w:val="24"/>
          <w:szCs w:val="24"/>
          <w:lang w:eastAsia="ru-RU"/>
        </w:rPr>
        <w:t>Федеральное государственное унитарное</w:t>
      </w:r>
      <w:r w:rsidRPr="005F6043">
        <w:rPr>
          <w:rFonts w:ascii="Times New Roman" w:eastAsia="Times New Roman" w:hAnsi="Times New Roman" w:cs="Times New Roman"/>
          <w:sz w:val="24"/>
          <w:szCs w:val="24"/>
          <w:lang w:eastAsia="ru-RU"/>
        </w:rPr>
        <w:br/>
      </w:r>
      <w:r w:rsidRPr="005F6043">
        <w:rPr>
          <w:rFonts w:ascii="Times New Roman" w:eastAsia="Times New Roman" w:hAnsi="Times New Roman" w:cs="Times New Roman"/>
          <w:iCs/>
          <w:sz w:val="24"/>
          <w:szCs w:val="24"/>
          <w:lang w:eastAsia="ru-RU"/>
        </w:rPr>
        <w:t>предприятие «Производственное Объединение «Маяк» (ФГУП «ПО «Маяк»)</w:t>
      </w:r>
    </w:p>
    <w:p w:rsidR="005F6043" w:rsidRPr="005F6043" w:rsidRDefault="005F6043" w:rsidP="005F6043">
      <w:pPr>
        <w:spacing w:before="60" w:after="0" w:line="240" w:lineRule="auto"/>
        <w:ind w:firstLine="708"/>
        <w:jc w:val="both"/>
        <w:rPr>
          <w:rFonts w:ascii="Times New Roman" w:eastAsia="Times New Roman" w:hAnsi="Times New Roman" w:cs="Times New Roman"/>
          <w:iCs/>
          <w:sz w:val="24"/>
          <w:szCs w:val="24"/>
          <w:lang w:eastAsia="ru-RU"/>
        </w:rPr>
      </w:pPr>
      <w:r w:rsidRPr="005F6043">
        <w:rPr>
          <w:rFonts w:ascii="Times New Roman" w:eastAsia="Times New Roman" w:hAnsi="Times New Roman" w:cs="Times New Roman"/>
          <w:b/>
          <w:sz w:val="24"/>
          <w:szCs w:val="24"/>
          <w:lang w:eastAsia="ru-RU"/>
        </w:rPr>
        <w:t xml:space="preserve">Почтовый адрес Заказчика: </w:t>
      </w:r>
      <w:r w:rsidRPr="005F6043">
        <w:rPr>
          <w:rFonts w:ascii="Times New Roman" w:eastAsia="Times New Roman" w:hAnsi="Times New Roman" w:cs="Times New Roman"/>
          <w:iCs/>
          <w:sz w:val="24"/>
          <w:szCs w:val="24"/>
          <w:lang w:eastAsia="ru-RU"/>
        </w:rPr>
        <w:t>456780, г. Озерск, Челябинская обл., пр. Ленина, 31.</w:t>
      </w:r>
    </w:p>
    <w:p w:rsidR="005F6043" w:rsidRPr="005F6043" w:rsidRDefault="005F6043" w:rsidP="005F6043">
      <w:pPr>
        <w:spacing w:before="60" w:after="0" w:line="240" w:lineRule="auto"/>
        <w:ind w:firstLine="708"/>
        <w:jc w:val="both"/>
        <w:rPr>
          <w:rFonts w:ascii="Times New Roman" w:eastAsia="Times New Roman" w:hAnsi="Times New Roman" w:cs="Times New Roman"/>
          <w:iCs/>
          <w:sz w:val="24"/>
          <w:szCs w:val="24"/>
          <w:lang w:eastAsia="ru-RU"/>
        </w:rPr>
      </w:pPr>
      <w:r w:rsidRPr="005F6043">
        <w:rPr>
          <w:rFonts w:ascii="Times New Roman" w:eastAsia="Times New Roman" w:hAnsi="Times New Roman" w:cs="Times New Roman"/>
          <w:b/>
          <w:sz w:val="24"/>
          <w:szCs w:val="24"/>
          <w:lang w:eastAsia="ru-RU"/>
        </w:rPr>
        <w:t xml:space="preserve">Адрес электронной почты: </w:t>
      </w:r>
      <w:hyperlink r:id="rId10" w:history="1">
        <w:r w:rsidRPr="005F6043">
          <w:rPr>
            <w:rStyle w:val="a3"/>
            <w:rFonts w:ascii="Times New Roman" w:eastAsia="Times New Roman" w:hAnsi="Times New Roman" w:cs="Times New Roman"/>
            <w:iCs/>
            <w:sz w:val="24"/>
            <w:szCs w:val="24"/>
            <w:lang w:val="en-US" w:eastAsia="ru-RU"/>
          </w:rPr>
          <w:t>nmklepalova</w:t>
        </w:r>
        <w:r w:rsidRPr="005F6043">
          <w:rPr>
            <w:rStyle w:val="a3"/>
            <w:rFonts w:ascii="Times New Roman" w:eastAsia="Times New Roman" w:hAnsi="Times New Roman" w:cs="Times New Roman"/>
            <w:iCs/>
            <w:sz w:val="24"/>
            <w:szCs w:val="24"/>
            <w:lang w:eastAsia="ru-RU"/>
          </w:rPr>
          <w:t>@po-mayak.ru</w:t>
        </w:r>
      </w:hyperlink>
    </w:p>
    <w:p w:rsidR="005F6043" w:rsidRPr="005F6043" w:rsidRDefault="005F6043" w:rsidP="005F6043">
      <w:pPr>
        <w:spacing w:before="60" w:after="0" w:line="240" w:lineRule="auto"/>
        <w:ind w:firstLine="708"/>
        <w:jc w:val="both"/>
        <w:rPr>
          <w:rFonts w:ascii="Times New Roman" w:eastAsia="Times New Roman" w:hAnsi="Times New Roman" w:cs="Times New Roman"/>
          <w:b/>
          <w:sz w:val="24"/>
          <w:szCs w:val="24"/>
          <w:lang w:eastAsia="ru-RU"/>
        </w:rPr>
      </w:pPr>
      <w:r w:rsidRPr="005F6043">
        <w:rPr>
          <w:rFonts w:ascii="Times New Roman" w:eastAsia="Times New Roman" w:hAnsi="Times New Roman" w:cs="Times New Roman"/>
          <w:b/>
          <w:sz w:val="24"/>
          <w:szCs w:val="24"/>
          <w:lang w:eastAsia="ru-RU"/>
        </w:rPr>
        <w:t>Контактное лицо:</w:t>
      </w:r>
      <w:r>
        <w:rPr>
          <w:rFonts w:ascii="Times New Roman" w:eastAsia="Times New Roman" w:hAnsi="Times New Roman" w:cs="Times New Roman"/>
          <w:b/>
          <w:sz w:val="24"/>
          <w:szCs w:val="24"/>
          <w:lang w:eastAsia="ru-RU"/>
        </w:rPr>
        <w:t xml:space="preserve"> </w:t>
      </w:r>
      <w:r w:rsidR="009930D9" w:rsidRPr="009930D9">
        <w:rPr>
          <w:rFonts w:ascii="Times New Roman" w:eastAsia="Times New Roman" w:hAnsi="Times New Roman" w:cs="Times New Roman"/>
          <w:sz w:val="24"/>
          <w:szCs w:val="24"/>
          <w:lang w:eastAsia="ru-RU"/>
        </w:rPr>
        <w:t>Кунгурова</w:t>
      </w:r>
      <w:r w:rsidRPr="005F6043">
        <w:rPr>
          <w:rFonts w:ascii="Times New Roman" w:eastAsia="Times New Roman" w:hAnsi="Times New Roman" w:cs="Times New Roman"/>
          <w:sz w:val="24"/>
          <w:szCs w:val="24"/>
          <w:lang w:eastAsia="ru-RU"/>
        </w:rPr>
        <w:t xml:space="preserve"> Виктория Валерьевна, Клепалова Наталья Михайловна</w:t>
      </w:r>
    </w:p>
    <w:p w:rsidR="005F6043" w:rsidRPr="005F6043" w:rsidRDefault="005F6043" w:rsidP="005F6043">
      <w:pPr>
        <w:spacing w:before="60" w:after="0" w:line="240" w:lineRule="auto"/>
        <w:ind w:firstLine="708"/>
        <w:jc w:val="both"/>
        <w:rPr>
          <w:rFonts w:ascii="Times New Roman" w:eastAsia="Times New Roman" w:hAnsi="Times New Roman" w:cs="Times New Roman"/>
          <w:b/>
          <w:sz w:val="24"/>
          <w:szCs w:val="24"/>
          <w:lang w:eastAsia="ru-RU"/>
        </w:rPr>
      </w:pPr>
      <w:r w:rsidRPr="005F6043">
        <w:rPr>
          <w:rFonts w:ascii="Times New Roman" w:eastAsia="Times New Roman" w:hAnsi="Times New Roman" w:cs="Times New Roman"/>
          <w:b/>
          <w:sz w:val="24"/>
          <w:szCs w:val="24"/>
          <w:lang w:eastAsia="ru-RU"/>
        </w:rPr>
        <w:t>Номер контактного телефона: (35130) 3 56 47, 2 06 20</w:t>
      </w:r>
    </w:p>
    <w:p w:rsidR="005F6043" w:rsidRPr="005F6043" w:rsidRDefault="005F6043" w:rsidP="005F6043">
      <w:pPr>
        <w:spacing w:before="60" w:after="0" w:line="240" w:lineRule="auto"/>
        <w:ind w:firstLine="708"/>
        <w:jc w:val="both"/>
        <w:rPr>
          <w:rFonts w:ascii="Times New Roman" w:eastAsia="Times New Roman" w:hAnsi="Times New Roman" w:cs="Times New Roman"/>
          <w:b/>
          <w:sz w:val="24"/>
          <w:szCs w:val="24"/>
          <w:lang w:eastAsia="ru-RU"/>
        </w:rPr>
      </w:pPr>
      <w:r w:rsidRPr="005F6043">
        <w:rPr>
          <w:rFonts w:ascii="Times New Roman" w:eastAsia="Times New Roman" w:hAnsi="Times New Roman" w:cs="Times New Roman"/>
          <w:b/>
          <w:sz w:val="24"/>
          <w:szCs w:val="24"/>
          <w:lang w:eastAsia="ru-RU"/>
        </w:rPr>
        <w:t>Номер факса Заказчика: (35130) 2 00 24</w:t>
      </w:r>
    </w:p>
    <w:p w:rsidR="005F6043" w:rsidRPr="005F6043" w:rsidRDefault="005F6043" w:rsidP="005F6043">
      <w:pPr>
        <w:spacing w:before="60" w:after="0" w:line="240" w:lineRule="auto"/>
        <w:ind w:firstLine="708"/>
        <w:jc w:val="both"/>
        <w:rPr>
          <w:rFonts w:ascii="Times New Roman" w:eastAsia="Times New Roman" w:hAnsi="Times New Roman" w:cs="Times New Roman"/>
          <w:b/>
          <w:sz w:val="24"/>
          <w:szCs w:val="24"/>
          <w:lang w:eastAsia="ru-RU"/>
        </w:rPr>
      </w:pPr>
      <w:r w:rsidRPr="005F6043">
        <w:rPr>
          <w:rFonts w:ascii="Times New Roman" w:eastAsia="Times New Roman" w:hAnsi="Times New Roman" w:cs="Times New Roman"/>
          <w:b/>
          <w:iCs/>
          <w:sz w:val="24"/>
          <w:szCs w:val="24"/>
          <w:lang w:eastAsia="ru-RU"/>
        </w:rPr>
        <w:t>Нормативное регулирование:</w:t>
      </w:r>
      <w:r w:rsidRPr="005F6043">
        <w:rPr>
          <w:rFonts w:ascii="Times New Roman" w:eastAsia="Times New Roman" w:hAnsi="Times New Roman" w:cs="Times New Roman"/>
          <w:iCs/>
          <w:sz w:val="24"/>
          <w:szCs w:val="24"/>
          <w:lang w:eastAsia="ru-RU"/>
        </w:rPr>
        <w:t xml:space="preserve"> нормативно-правовое регулирование размещения заказов на поставки товаров, выполнение работ, оказание услуг для нужд атомной отрасли основывается на положениях Единого отраслевого стандарта закупок Госкорпорации «Росатом», утвержденного приказом от 29.07.2009 №518 в редакции, действующей на момент публикации закупочной документации.</w:t>
      </w:r>
    </w:p>
    <w:p w:rsidR="005F6043" w:rsidRPr="005F6043" w:rsidRDefault="005F6043" w:rsidP="005F6043">
      <w:pPr>
        <w:spacing w:before="60" w:after="0" w:line="240" w:lineRule="auto"/>
        <w:ind w:firstLine="709"/>
        <w:jc w:val="both"/>
        <w:rPr>
          <w:rFonts w:ascii="Times New Roman" w:eastAsia="Times New Roman" w:hAnsi="Times New Roman" w:cs="Times New Roman"/>
          <w:sz w:val="24"/>
          <w:szCs w:val="24"/>
          <w:lang w:eastAsia="ru-RU"/>
        </w:rPr>
      </w:pPr>
      <w:r w:rsidRPr="005F6043">
        <w:rPr>
          <w:rFonts w:ascii="Times New Roman" w:eastAsia="Times New Roman" w:hAnsi="Times New Roman" w:cs="Times New Roman"/>
          <w:b/>
          <w:sz w:val="24"/>
          <w:szCs w:val="24"/>
          <w:lang w:eastAsia="ru-RU"/>
        </w:rPr>
        <w:t xml:space="preserve">3. Предмет редукциона: </w:t>
      </w:r>
      <w:r w:rsidRPr="005F6043">
        <w:rPr>
          <w:rFonts w:ascii="Times New Roman" w:eastAsia="Times New Roman" w:hAnsi="Times New Roman" w:cs="Times New Roman"/>
          <w:sz w:val="24"/>
          <w:szCs w:val="24"/>
          <w:lang w:eastAsia="ru-RU"/>
        </w:rPr>
        <w:t xml:space="preserve">выполнение работ по капитальному ремонту </w:t>
      </w:r>
      <w:r w:rsidR="00606D43" w:rsidRPr="00606D43">
        <w:rPr>
          <w:rFonts w:ascii="Times New Roman" w:eastAsia="Times New Roman" w:hAnsi="Times New Roman" w:cs="Times New Roman"/>
          <w:sz w:val="24"/>
          <w:szCs w:val="24"/>
          <w:lang w:eastAsia="ru-RU"/>
        </w:rPr>
        <w:t xml:space="preserve">электрооборудования зданий… </w:t>
      </w:r>
      <w:r w:rsidR="00BE2B04" w:rsidRPr="00BE2B04">
        <w:rPr>
          <w:rFonts w:ascii="Times New Roman" w:eastAsia="Times New Roman" w:hAnsi="Times New Roman" w:cs="Times New Roman"/>
          <w:sz w:val="24"/>
          <w:szCs w:val="24"/>
          <w:lang w:eastAsia="ru-RU"/>
        </w:rPr>
        <w:t>завода РТ-1</w:t>
      </w:r>
      <w:r w:rsidRPr="005F6043">
        <w:rPr>
          <w:rFonts w:ascii="Times New Roman" w:eastAsia="Times New Roman" w:hAnsi="Times New Roman" w:cs="Times New Roman"/>
          <w:sz w:val="24"/>
          <w:szCs w:val="24"/>
          <w:lang w:eastAsia="ru-RU"/>
        </w:rPr>
        <w:t xml:space="preserve">  для нужд ФГУП «ПО «МАЯК»</w:t>
      </w:r>
    </w:p>
    <w:p w:rsidR="005F6043" w:rsidRDefault="005F6043" w:rsidP="005F6043">
      <w:pPr>
        <w:spacing w:before="60" w:after="60" w:line="240" w:lineRule="auto"/>
        <w:ind w:firstLine="709"/>
        <w:jc w:val="both"/>
        <w:rPr>
          <w:rFonts w:ascii="Times New Roman" w:eastAsia="Times New Roman" w:hAnsi="Times New Roman" w:cs="Times New Roman"/>
          <w:b/>
          <w:sz w:val="24"/>
          <w:szCs w:val="24"/>
          <w:lang w:eastAsia="ru-RU"/>
        </w:rPr>
      </w:pPr>
      <w:r w:rsidRPr="005F6043">
        <w:rPr>
          <w:rFonts w:ascii="Times New Roman" w:eastAsia="Times New Roman" w:hAnsi="Times New Roman" w:cs="Times New Roman"/>
          <w:b/>
          <w:sz w:val="24"/>
          <w:szCs w:val="24"/>
          <w:lang w:eastAsia="ru-RU"/>
        </w:rPr>
        <w:t>4. Наименование, характеристики, количество выполняемых работ:</w:t>
      </w:r>
    </w:p>
    <w:tbl>
      <w:tblPr>
        <w:tblW w:w="96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34"/>
        <w:gridCol w:w="2835"/>
        <w:gridCol w:w="3402"/>
        <w:gridCol w:w="2849"/>
      </w:tblGrid>
      <w:tr w:rsidR="00606D43" w:rsidRPr="00606D43" w:rsidTr="003E0F78">
        <w:trPr>
          <w:trHeight w:val="1002"/>
        </w:trPr>
        <w:tc>
          <w:tcPr>
            <w:tcW w:w="534" w:type="dxa"/>
            <w:tcBorders>
              <w:top w:val="single" w:sz="4" w:space="0" w:color="auto"/>
              <w:left w:val="single" w:sz="4" w:space="0" w:color="auto"/>
              <w:bottom w:val="single" w:sz="4" w:space="0" w:color="auto"/>
              <w:right w:val="single" w:sz="4" w:space="0" w:color="auto"/>
            </w:tcBorders>
            <w:vAlign w:val="center"/>
          </w:tcPr>
          <w:p w:rsidR="00606D43" w:rsidRPr="00606D43" w:rsidRDefault="00606D43" w:rsidP="00606D43">
            <w:pPr>
              <w:spacing w:after="0" w:line="260" w:lineRule="auto"/>
              <w:ind w:right="-30"/>
              <w:jc w:val="center"/>
              <w:rPr>
                <w:rFonts w:ascii="Times New Roman" w:eastAsia="Times New Roman" w:hAnsi="Times New Roman" w:cs="Times New Roman"/>
                <w:sz w:val="20"/>
                <w:szCs w:val="20"/>
                <w:lang w:eastAsia="ru-RU"/>
              </w:rPr>
            </w:pPr>
            <w:r w:rsidRPr="00606D43">
              <w:rPr>
                <w:rFonts w:ascii="Times New Roman" w:eastAsia="Times New Roman" w:hAnsi="Times New Roman" w:cs="Times New Roman"/>
                <w:sz w:val="20"/>
                <w:szCs w:val="20"/>
                <w:lang w:eastAsia="ru-RU"/>
              </w:rPr>
              <w:t>№ п/п</w:t>
            </w:r>
          </w:p>
        </w:tc>
        <w:tc>
          <w:tcPr>
            <w:tcW w:w="2835" w:type="dxa"/>
            <w:tcBorders>
              <w:top w:val="single" w:sz="4" w:space="0" w:color="auto"/>
              <w:left w:val="single" w:sz="4" w:space="0" w:color="auto"/>
              <w:bottom w:val="single" w:sz="4" w:space="0" w:color="auto"/>
              <w:right w:val="single" w:sz="4" w:space="0" w:color="auto"/>
            </w:tcBorders>
            <w:vAlign w:val="center"/>
          </w:tcPr>
          <w:p w:rsidR="00606D43" w:rsidRPr="00606D43" w:rsidRDefault="00606D43" w:rsidP="00606D43">
            <w:pPr>
              <w:spacing w:after="0" w:line="260" w:lineRule="auto"/>
              <w:ind w:right="-30"/>
              <w:jc w:val="center"/>
              <w:rPr>
                <w:rFonts w:ascii="Times New Roman" w:eastAsia="Times New Roman" w:hAnsi="Times New Roman" w:cs="Times New Roman"/>
                <w:sz w:val="20"/>
                <w:szCs w:val="20"/>
                <w:lang w:eastAsia="ru-RU"/>
              </w:rPr>
            </w:pPr>
            <w:r w:rsidRPr="00606D43">
              <w:rPr>
                <w:rFonts w:ascii="Times New Roman" w:eastAsia="Times New Roman" w:hAnsi="Times New Roman" w:cs="Times New Roman"/>
                <w:sz w:val="20"/>
                <w:szCs w:val="20"/>
                <w:lang w:eastAsia="ru-RU"/>
              </w:rPr>
              <w:t>Наименование работ, услуг</w:t>
            </w:r>
          </w:p>
          <w:p w:rsidR="00606D43" w:rsidRPr="00606D43" w:rsidRDefault="00606D43" w:rsidP="00606D43">
            <w:pPr>
              <w:spacing w:after="0" w:line="260" w:lineRule="auto"/>
              <w:ind w:right="-30"/>
              <w:jc w:val="center"/>
              <w:rPr>
                <w:rFonts w:ascii="Times New Roman" w:eastAsia="Times New Roman" w:hAnsi="Times New Roman" w:cs="Times New Roman"/>
                <w:i/>
                <w:sz w:val="20"/>
                <w:szCs w:val="20"/>
                <w:lang w:eastAsia="ru-RU"/>
              </w:rPr>
            </w:pPr>
          </w:p>
        </w:tc>
        <w:tc>
          <w:tcPr>
            <w:tcW w:w="3402" w:type="dxa"/>
            <w:tcBorders>
              <w:top w:val="single" w:sz="4" w:space="0" w:color="auto"/>
              <w:left w:val="single" w:sz="4" w:space="0" w:color="auto"/>
              <w:bottom w:val="single" w:sz="4" w:space="0" w:color="auto"/>
              <w:right w:val="single" w:sz="4" w:space="0" w:color="auto"/>
            </w:tcBorders>
            <w:vAlign w:val="center"/>
          </w:tcPr>
          <w:p w:rsidR="00606D43" w:rsidRPr="00606D43" w:rsidRDefault="00606D43" w:rsidP="00606D43">
            <w:pPr>
              <w:spacing w:after="0" w:line="260" w:lineRule="auto"/>
              <w:ind w:right="-30"/>
              <w:jc w:val="center"/>
              <w:rPr>
                <w:rFonts w:ascii="Times New Roman" w:eastAsia="Times New Roman" w:hAnsi="Times New Roman" w:cs="Times New Roman"/>
                <w:sz w:val="20"/>
                <w:szCs w:val="20"/>
                <w:lang w:eastAsia="ru-RU"/>
              </w:rPr>
            </w:pPr>
            <w:r w:rsidRPr="00606D43">
              <w:rPr>
                <w:rFonts w:ascii="Times New Roman" w:eastAsia="Times New Roman" w:hAnsi="Times New Roman" w:cs="Times New Roman"/>
                <w:sz w:val="20"/>
                <w:szCs w:val="20"/>
                <w:lang w:eastAsia="ru-RU"/>
              </w:rPr>
              <w:t>Требования к качеству, техническим характеристикам, характеристикам безопасности, иные показатели к работам, услугам</w:t>
            </w:r>
          </w:p>
        </w:tc>
        <w:tc>
          <w:tcPr>
            <w:tcW w:w="2849" w:type="dxa"/>
            <w:tcBorders>
              <w:top w:val="single" w:sz="4" w:space="0" w:color="auto"/>
              <w:left w:val="single" w:sz="4" w:space="0" w:color="auto"/>
              <w:bottom w:val="single" w:sz="4" w:space="0" w:color="auto"/>
              <w:right w:val="single" w:sz="4" w:space="0" w:color="auto"/>
            </w:tcBorders>
            <w:vAlign w:val="center"/>
          </w:tcPr>
          <w:p w:rsidR="00606D43" w:rsidRPr="00606D43" w:rsidRDefault="00606D43" w:rsidP="00606D43">
            <w:pPr>
              <w:spacing w:after="0" w:line="260" w:lineRule="auto"/>
              <w:ind w:right="-30"/>
              <w:jc w:val="center"/>
              <w:rPr>
                <w:rFonts w:ascii="Times New Roman" w:eastAsia="Times New Roman" w:hAnsi="Times New Roman" w:cs="Times New Roman"/>
                <w:sz w:val="20"/>
                <w:szCs w:val="20"/>
                <w:lang w:eastAsia="ru-RU"/>
              </w:rPr>
            </w:pPr>
            <w:r w:rsidRPr="00606D43">
              <w:rPr>
                <w:rFonts w:ascii="Times New Roman" w:eastAsia="Times New Roman" w:hAnsi="Times New Roman" w:cs="Times New Roman"/>
                <w:sz w:val="20"/>
                <w:szCs w:val="20"/>
                <w:lang w:eastAsia="ru-RU"/>
              </w:rPr>
              <w:t>Объем работ</w:t>
            </w:r>
          </w:p>
          <w:p w:rsidR="00606D43" w:rsidRPr="00606D43" w:rsidRDefault="00606D43" w:rsidP="00606D43">
            <w:pPr>
              <w:spacing w:after="0" w:line="260" w:lineRule="auto"/>
              <w:ind w:right="-30"/>
              <w:jc w:val="center"/>
              <w:rPr>
                <w:rFonts w:ascii="Times New Roman" w:eastAsia="Times New Roman" w:hAnsi="Times New Roman" w:cs="Times New Roman"/>
                <w:sz w:val="20"/>
                <w:szCs w:val="20"/>
                <w:lang w:eastAsia="ru-RU"/>
              </w:rPr>
            </w:pPr>
            <w:r w:rsidRPr="00606D43">
              <w:rPr>
                <w:rFonts w:ascii="Times New Roman" w:eastAsia="Times New Roman" w:hAnsi="Times New Roman" w:cs="Times New Roman"/>
                <w:sz w:val="20"/>
                <w:szCs w:val="20"/>
                <w:lang w:eastAsia="ru-RU"/>
              </w:rPr>
              <w:t xml:space="preserve"> </w:t>
            </w:r>
          </w:p>
          <w:p w:rsidR="00606D43" w:rsidRPr="00606D43" w:rsidRDefault="00606D43" w:rsidP="00606D43">
            <w:pPr>
              <w:spacing w:after="0" w:line="260" w:lineRule="auto"/>
              <w:ind w:right="-30"/>
              <w:jc w:val="center"/>
              <w:rPr>
                <w:rFonts w:ascii="Times New Roman" w:eastAsia="Times New Roman" w:hAnsi="Times New Roman" w:cs="Times New Roman"/>
                <w:sz w:val="20"/>
                <w:szCs w:val="20"/>
                <w:lang w:eastAsia="ru-RU"/>
              </w:rPr>
            </w:pPr>
          </w:p>
        </w:tc>
      </w:tr>
      <w:tr w:rsidR="001D4AF1" w:rsidRPr="00606D43" w:rsidTr="003E0F78">
        <w:trPr>
          <w:trHeight w:val="501"/>
        </w:trPr>
        <w:tc>
          <w:tcPr>
            <w:tcW w:w="534" w:type="dxa"/>
            <w:tcBorders>
              <w:top w:val="single" w:sz="4" w:space="0" w:color="auto"/>
              <w:left w:val="single" w:sz="4" w:space="0" w:color="auto"/>
              <w:bottom w:val="single" w:sz="4" w:space="0" w:color="auto"/>
              <w:right w:val="single" w:sz="4" w:space="0" w:color="auto"/>
            </w:tcBorders>
            <w:vAlign w:val="center"/>
          </w:tcPr>
          <w:p w:rsidR="001D4AF1" w:rsidRPr="00606D43" w:rsidRDefault="001D4AF1" w:rsidP="00606D43">
            <w:pPr>
              <w:widowControl w:val="0"/>
              <w:spacing w:after="0" w:line="240" w:lineRule="auto"/>
              <w:jc w:val="center"/>
              <w:rPr>
                <w:rFonts w:ascii="Times New Roman" w:eastAsia="Times New Roman" w:hAnsi="Times New Roman" w:cs="Times New Roman"/>
                <w:sz w:val="20"/>
                <w:szCs w:val="20"/>
                <w:lang w:eastAsia="ru-RU"/>
              </w:rPr>
            </w:pPr>
            <w:r w:rsidRPr="00606D43">
              <w:rPr>
                <w:rFonts w:ascii="Times New Roman" w:eastAsia="Times New Roman" w:hAnsi="Times New Roman" w:cs="Times New Roman"/>
                <w:sz w:val="20"/>
                <w:szCs w:val="20"/>
                <w:lang w:eastAsia="ru-RU"/>
              </w:rPr>
              <w:t>1</w:t>
            </w:r>
          </w:p>
        </w:tc>
        <w:tc>
          <w:tcPr>
            <w:tcW w:w="2835" w:type="dxa"/>
            <w:tcBorders>
              <w:top w:val="single" w:sz="4" w:space="0" w:color="auto"/>
              <w:left w:val="single" w:sz="4" w:space="0" w:color="auto"/>
              <w:bottom w:val="single" w:sz="4" w:space="0" w:color="auto"/>
              <w:right w:val="single" w:sz="4" w:space="0" w:color="auto"/>
            </w:tcBorders>
          </w:tcPr>
          <w:p w:rsidR="001D4AF1" w:rsidRPr="00606D43" w:rsidRDefault="001D4AF1" w:rsidP="00606D43">
            <w:pPr>
              <w:spacing w:after="0" w:line="260" w:lineRule="auto"/>
              <w:ind w:right="-30"/>
              <w:rPr>
                <w:rFonts w:ascii="Times New Roman" w:eastAsia="Times New Roman" w:hAnsi="Times New Roman" w:cs="Times New Roman"/>
                <w:sz w:val="20"/>
                <w:szCs w:val="20"/>
                <w:lang w:eastAsia="ru-RU"/>
              </w:rPr>
            </w:pPr>
            <w:r w:rsidRPr="00606D43">
              <w:rPr>
                <w:rFonts w:ascii="Times New Roman" w:eastAsia="Times New Roman" w:hAnsi="Times New Roman" w:cs="Times New Roman"/>
                <w:sz w:val="20"/>
                <w:szCs w:val="20"/>
                <w:lang w:eastAsia="ru-RU"/>
              </w:rPr>
              <w:t>«Капитальный ремонт электрооборудования зданий… завода РТ-1»</w:t>
            </w:r>
          </w:p>
        </w:tc>
        <w:tc>
          <w:tcPr>
            <w:tcW w:w="3402" w:type="dxa"/>
            <w:tcBorders>
              <w:top w:val="single" w:sz="4" w:space="0" w:color="auto"/>
              <w:left w:val="single" w:sz="4" w:space="0" w:color="auto"/>
              <w:bottom w:val="single" w:sz="4" w:space="0" w:color="auto"/>
              <w:right w:val="single" w:sz="4" w:space="0" w:color="auto"/>
            </w:tcBorders>
          </w:tcPr>
          <w:p w:rsidR="001D4AF1" w:rsidRPr="00606D43" w:rsidRDefault="001D4AF1" w:rsidP="00606D43">
            <w:pPr>
              <w:overflowPunct w:val="0"/>
              <w:autoSpaceDE w:val="0"/>
              <w:autoSpaceDN w:val="0"/>
              <w:adjustRightInd w:val="0"/>
              <w:spacing w:after="60" w:line="240" w:lineRule="auto"/>
              <w:rPr>
                <w:rFonts w:ascii="Times New Roman" w:eastAsia="Times New Roman" w:hAnsi="Times New Roman" w:cs="Times New Roman"/>
                <w:sz w:val="20"/>
                <w:szCs w:val="24"/>
                <w:lang w:eastAsia="ru-RU"/>
              </w:rPr>
            </w:pPr>
            <w:r>
              <w:rPr>
                <w:rFonts w:ascii="Times New Roman" w:eastAsia="Times New Roman" w:hAnsi="Times New Roman" w:cs="Times New Roman"/>
                <w:sz w:val="20"/>
                <w:szCs w:val="24"/>
                <w:lang w:eastAsia="ru-RU"/>
              </w:rPr>
              <w:t xml:space="preserve"> Согласно проекту Д</w:t>
            </w:r>
            <w:r w:rsidRPr="00606D43">
              <w:rPr>
                <w:rFonts w:ascii="Times New Roman" w:eastAsia="Times New Roman" w:hAnsi="Times New Roman" w:cs="Times New Roman"/>
                <w:sz w:val="20"/>
                <w:szCs w:val="24"/>
                <w:lang w:eastAsia="ru-RU"/>
              </w:rPr>
              <w:t>оговора подряда, нормативным документам ПУЭ изд.7, СНиП 23-05-95, СНиП 3.05.06-85</w:t>
            </w:r>
          </w:p>
        </w:tc>
        <w:tc>
          <w:tcPr>
            <w:tcW w:w="2849" w:type="dxa"/>
            <w:tcBorders>
              <w:top w:val="single" w:sz="4" w:space="0" w:color="auto"/>
              <w:left w:val="single" w:sz="4" w:space="0" w:color="auto"/>
              <w:bottom w:val="single" w:sz="4" w:space="0" w:color="auto"/>
              <w:right w:val="single" w:sz="4" w:space="0" w:color="auto"/>
            </w:tcBorders>
          </w:tcPr>
          <w:p w:rsidR="001D4AF1" w:rsidRPr="001D4AF1" w:rsidRDefault="001D4AF1" w:rsidP="001D4AF1">
            <w:pPr>
              <w:spacing w:after="0" w:line="240" w:lineRule="auto"/>
              <w:rPr>
                <w:rFonts w:ascii="Times New Roman" w:hAnsi="Times New Roman" w:cs="Times New Roman"/>
                <w:sz w:val="20"/>
                <w:szCs w:val="20"/>
                <w:highlight w:val="cyan"/>
              </w:rPr>
            </w:pPr>
            <w:r w:rsidRPr="001D4AF1">
              <w:rPr>
                <w:rFonts w:ascii="Times New Roman" w:hAnsi="Times New Roman" w:cs="Times New Roman"/>
                <w:sz w:val="20"/>
                <w:szCs w:val="20"/>
              </w:rPr>
              <w:t>Согласно локальным сметам №6667 №6669, №6668, №6671, №6672 дефектным ведомостям от 12.07.2011 №07/518 №07/521, №07/524, №07/525, №07/509</w:t>
            </w:r>
          </w:p>
        </w:tc>
      </w:tr>
      <w:tr w:rsidR="001D4AF1" w:rsidRPr="00606D43" w:rsidTr="003E0F78">
        <w:tblPrEx>
          <w:tblLook w:val="00A0"/>
        </w:tblPrEx>
        <w:trPr>
          <w:trHeight w:val="443"/>
        </w:trPr>
        <w:tc>
          <w:tcPr>
            <w:tcW w:w="3369" w:type="dxa"/>
            <w:gridSpan w:val="2"/>
            <w:tcBorders>
              <w:top w:val="single" w:sz="4" w:space="0" w:color="auto"/>
              <w:left w:val="single" w:sz="4" w:space="0" w:color="auto"/>
              <w:bottom w:val="single" w:sz="4" w:space="0" w:color="auto"/>
              <w:right w:val="single" w:sz="4" w:space="0" w:color="auto"/>
            </w:tcBorders>
            <w:vAlign w:val="center"/>
          </w:tcPr>
          <w:p w:rsidR="001D4AF1" w:rsidRPr="00606D43" w:rsidRDefault="001D4AF1" w:rsidP="00606D43">
            <w:pPr>
              <w:widowControl w:val="0"/>
              <w:spacing w:after="0" w:line="240" w:lineRule="auto"/>
              <w:rPr>
                <w:rFonts w:ascii="Times New Roman" w:eastAsia="Times New Roman" w:hAnsi="Times New Roman" w:cs="Times New Roman"/>
                <w:sz w:val="20"/>
                <w:szCs w:val="20"/>
                <w:lang w:eastAsia="ru-RU"/>
              </w:rPr>
            </w:pPr>
            <w:r w:rsidRPr="00606D43">
              <w:rPr>
                <w:rFonts w:ascii="Times New Roman" w:eastAsia="Times New Roman" w:hAnsi="Times New Roman" w:cs="Times New Roman"/>
                <w:sz w:val="20"/>
                <w:szCs w:val="20"/>
                <w:lang w:eastAsia="ru-RU"/>
              </w:rPr>
              <w:t>Начальная  (максимальная) цена Договора</w:t>
            </w:r>
          </w:p>
        </w:tc>
        <w:tc>
          <w:tcPr>
            <w:tcW w:w="6251" w:type="dxa"/>
            <w:gridSpan w:val="2"/>
            <w:tcBorders>
              <w:top w:val="single" w:sz="4" w:space="0" w:color="auto"/>
              <w:left w:val="single" w:sz="4" w:space="0" w:color="auto"/>
              <w:bottom w:val="single" w:sz="4" w:space="0" w:color="auto"/>
              <w:right w:val="single" w:sz="4" w:space="0" w:color="auto"/>
            </w:tcBorders>
            <w:vAlign w:val="center"/>
          </w:tcPr>
          <w:p w:rsidR="001D4AF1" w:rsidRPr="00606D43" w:rsidRDefault="001D4AF1" w:rsidP="00606D43">
            <w:pPr>
              <w:spacing w:after="60" w:line="240" w:lineRule="auto"/>
              <w:jc w:val="both"/>
              <w:rPr>
                <w:rFonts w:ascii="Times New Roman" w:eastAsia="Times New Roman" w:hAnsi="Times New Roman" w:cs="Times New Roman"/>
                <w:sz w:val="20"/>
                <w:szCs w:val="24"/>
                <w:lang w:eastAsia="ru-RU"/>
              </w:rPr>
            </w:pPr>
            <w:r w:rsidRPr="001D4AF1">
              <w:rPr>
                <w:rFonts w:ascii="Times New Roman" w:eastAsia="Times New Roman" w:hAnsi="Times New Roman" w:cs="Times New Roman"/>
                <w:b/>
                <w:sz w:val="20"/>
                <w:szCs w:val="24"/>
                <w:lang w:eastAsia="ru-RU"/>
              </w:rPr>
              <w:t xml:space="preserve">37 562 275,50 </w:t>
            </w:r>
            <w:r w:rsidRPr="001D4AF1">
              <w:rPr>
                <w:rFonts w:ascii="Times New Roman" w:eastAsia="Times New Roman" w:hAnsi="Times New Roman" w:cs="Times New Roman"/>
                <w:sz w:val="20"/>
                <w:szCs w:val="24"/>
                <w:lang w:eastAsia="ru-RU"/>
              </w:rPr>
              <w:t xml:space="preserve">(тридцать семь миллионов пятьсот шестьдесят две тысячи двести семьдесят пять) рублей </w:t>
            </w:r>
            <w:r w:rsidRPr="001D4AF1">
              <w:rPr>
                <w:rFonts w:ascii="Times New Roman" w:eastAsia="Times New Roman" w:hAnsi="Times New Roman" w:cs="Times New Roman"/>
                <w:b/>
                <w:sz w:val="20"/>
                <w:szCs w:val="24"/>
                <w:lang w:eastAsia="ru-RU"/>
              </w:rPr>
              <w:t>50</w:t>
            </w:r>
            <w:r w:rsidRPr="001D4AF1">
              <w:rPr>
                <w:rFonts w:ascii="Times New Roman" w:eastAsia="Times New Roman" w:hAnsi="Times New Roman" w:cs="Times New Roman"/>
                <w:sz w:val="20"/>
                <w:szCs w:val="24"/>
                <w:lang w:eastAsia="ru-RU"/>
              </w:rPr>
              <w:t xml:space="preserve"> копеек в текущих ценах, включая НДС</w:t>
            </w:r>
          </w:p>
        </w:tc>
      </w:tr>
      <w:tr w:rsidR="001D4AF1" w:rsidRPr="00606D43" w:rsidTr="003E0F78">
        <w:tblPrEx>
          <w:tblLook w:val="00A0"/>
        </w:tblPrEx>
        <w:trPr>
          <w:trHeight w:val="1751"/>
        </w:trPr>
        <w:tc>
          <w:tcPr>
            <w:tcW w:w="3369" w:type="dxa"/>
            <w:gridSpan w:val="2"/>
            <w:tcBorders>
              <w:top w:val="single" w:sz="4" w:space="0" w:color="auto"/>
              <w:left w:val="single" w:sz="4" w:space="0" w:color="auto"/>
              <w:bottom w:val="single" w:sz="4" w:space="0" w:color="auto"/>
              <w:right w:val="single" w:sz="4" w:space="0" w:color="auto"/>
            </w:tcBorders>
            <w:vAlign w:val="center"/>
          </w:tcPr>
          <w:p w:rsidR="001D4AF1" w:rsidRPr="00606D43" w:rsidRDefault="001D4AF1" w:rsidP="00606D43">
            <w:pPr>
              <w:widowControl w:val="0"/>
              <w:spacing w:after="0" w:line="240" w:lineRule="auto"/>
              <w:rPr>
                <w:rFonts w:ascii="Times New Roman" w:eastAsia="Times New Roman" w:hAnsi="Times New Roman" w:cs="Times New Roman"/>
                <w:sz w:val="20"/>
                <w:szCs w:val="20"/>
                <w:lang w:eastAsia="ru-RU"/>
              </w:rPr>
            </w:pPr>
            <w:r w:rsidRPr="00606D43">
              <w:rPr>
                <w:rFonts w:ascii="Times New Roman" w:eastAsia="Times New Roman" w:hAnsi="Times New Roman" w:cs="Times New Roman"/>
                <w:sz w:val="20"/>
                <w:szCs w:val="20"/>
                <w:lang w:eastAsia="ru-RU"/>
              </w:rPr>
              <w:t>Сведения о включенных (не включенных) в цену товаров, работ, услуг расходах, в том числе расходах на перевозку, страхование, уплату таможенных пошлин, налогов, сборов, других обязательных платежей, прочих расходов и затрат.</w:t>
            </w:r>
          </w:p>
        </w:tc>
        <w:tc>
          <w:tcPr>
            <w:tcW w:w="6251" w:type="dxa"/>
            <w:gridSpan w:val="2"/>
            <w:tcBorders>
              <w:top w:val="single" w:sz="4" w:space="0" w:color="auto"/>
              <w:left w:val="single" w:sz="4" w:space="0" w:color="auto"/>
              <w:bottom w:val="single" w:sz="4" w:space="0" w:color="auto"/>
              <w:right w:val="single" w:sz="4" w:space="0" w:color="auto"/>
            </w:tcBorders>
          </w:tcPr>
          <w:p w:rsidR="001D4AF1" w:rsidRPr="00606D43" w:rsidRDefault="001D4AF1" w:rsidP="00606D43">
            <w:pPr>
              <w:spacing w:after="60" w:line="240" w:lineRule="auto"/>
              <w:jc w:val="both"/>
              <w:rPr>
                <w:rFonts w:ascii="Times New Roman" w:eastAsia="Times New Roman" w:hAnsi="Times New Roman" w:cs="Times New Roman"/>
                <w:sz w:val="20"/>
                <w:szCs w:val="24"/>
                <w:lang w:eastAsia="ru-RU"/>
              </w:rPr>
            </w:pPr>
            <w:r w:rsidRPr="00606D43">
              <w:rPr>
                <w:rFonts w:ascii="Times New Roman" w:eastAsia="Times New Roman" w:hAnsi="Times New Roman" w:cs="Times New Roman"/>
                <w:sz w:val="20"/>
                <w:szCs w:val="24"/>
                <w:lang w:eastAsia="ru-RU"/>
              </w:rPr>
              <w:t>В цену должны быть включены все расходы, связанные с выполнением работ, уплатой налогов, сборов и других обязательных платежей.</w:t>
            </w:r>
          </w:p>
        </w:tc>
      </w:tr>
      <w:tr w:rsidR="001D4AF1" w:rsidRPr="00606D43" w:rsidTr="003E0F78">
        <w:tblPrEx>
          <w:tblLook w:val="00A0"/>
        </w:tblPrEx>
        <w:tc>
          <w:tcPr>
            <w:tcW w:w="3369" w:type="dxa"/>
            <w:gridSpan w:val="2"/>
            <w:tcBorders>
              <w:top w:val="single" w:sz="4" w:space="0" w:color="auto"/>
              <w:left w:val="single" w:sz="4" w:space="0" w:color="auto"/>
              <w:bottom w:val="single" w:sz="4" w:space="0" w:color="auto"/>
              <w:right w:val="single" w:sz="4" w:space="0" w:color="auto"/>
            </w:tcBorders>
            <w:vAlign w:val="center"/>
          </w:tcPr>
          <w:p w:rsidR="001D4AF1" w:rsidRPr="00606D43" w:rsidRDefault="001D4AF1" w:rsidP="00606D43">
            <w:pPr>
              <w:widowControl w:val="0"/>
              <w:spacing w:after="0" w:line="240" w:lineRule="auto"/>
              <w:rPr>
                <w:rFonts w:ascii="Times New Roman" w:eastAsia="Times New Roman" w:hAnsi="Times New Roman" w:cs="Times New Roman"/>
                <w:sz w:val="20"/>
                <w:szCs w:val="20"/>
                <w:lang w:eastAsia="ru-RU"/>
              </w:rPr>
            </w:pPr>
            <w:r w:rsidRPr="00606D43">
              <w:rPr>
                <w:rFonts w:ascii="Times New Roman" w:eastAsia="Times New Roman" w:hAnsi="Times New Roman" w:cs="Times New Roman"/>
                <w:sz w:val="20"/>
                <w:szCs w:val="20"/>
                <w:lang w:eastAsia="ru-RU"/>
              </w:rPr>
              <w:t>Место выполнения работы</w:t>
            </w:r>
          </w:p>
        </w:tc>
        <w:tc>
          <w:tcPr>
            <w:tcW w:w="6251" w:type="dxa"/>
            <w:gridSpan w:val="2"/>
            <w:tcBorders>
              <w:top w:val="single" w:sz="4" w:space="0" w:color="auto"/>
              <w:left w:val="single" w:sz="4" w:space="0" w:color="auto"/>
              <w:bottom w:val="single" w:sz="4" w:space="0" w:color="auto"/>
              <w:right w:val="single" w:sz="4" w:space="0" w:color="auto"/>
            </w:tcBorders>
          </w:tcPr>
          <w:p w:rsidR="001D4AF1" w:rsidRPr="00606D43" w:rsidRDefault="001D4AF1" w:rsidP="00606D43">
            <w:pPr>
              <w:widowControl w:val="0"/>
              <w:spacing w:after="0" w:line="240" w:lineRule="auto"/>
              <w:jc w:val="both"/>
              <w:rPr>
                <w:rFonts w:ascii="Times New Roman" w:eastAsia="Times New Roman" w:hAnsi="Times New Roman" w:cs="Times New Roman"/>
                <w:sz w:val="20"/>
                <w:szCs w:val="20"/>
                <w:lang w:eastAsia="ru-RU"/>
              </w:rPr>
            </w:pPr>
            <w:r w:rsidRPr="00606D43">
              <w:rPr>
                <w:rFonts w:ascii="Times New Roman" w:eastAsia="Times New Roman" w:hAnsi="Times New Roman" w:cs="Times New Roman"/>
                <w:sz w:val="20"/>
                <w:szCs w:val="20"/>
                <w:lang w:eastAsia="ru-RU"/>
              </w:rPr>
              <w:t>456780, Россия, Челябинская обл., г. Озерск. ФГУП «ПО «Маяк», завод РТ-1.</w:t>
            </w:r>
          </w:p>
          <w:p w:rsidR="001D4AF1" w:rsidRPr="00606D43" w:rsidRDefault="001D4AF1" w:rsidP="00606D43">
            <w:pPr>
              <w:spacing w:before="60" w:after="60" w:line="240" w:lineRule="auto"/>
              <w:jc w:val="center"/>
              <w:rPr>
                <w:rFonts w:ascii="Times New Roman" w:eastAsia="Times New Roman" w:hAnsi="Times New Roman" w:cs="Times New Roman"/>
                <w:b/>
                <w:color w:val="000000"/>
                <w:sz w:val="18"/>
                <w:szCs w:val="18"/>
                <w:lang w:eastAsia="ru-RU"/>
              </w:rPr>
            </w:pPr>
            <w:r w:rsidRPr="00606D43">
              <w:rPr>
                <w:rFonts w:ascii="Times New Roman" w:eastAsia="Times New Roman" w:hAnsi="Times New Roman" w:cs="Times New Roman"/>
                <w:b/>
                <w:color w:val="000000"/>
                <w:sz w:val="18"/>
                <w:szCs w:val="18"/>
                <w:lang w:eastAsia="ru-RU"/>
              </w:rPr>
              <w:t>ВНИМАНИЮ УЧАСТНИКОВ РАЗМЕЩЕНИЯ ЗАКАЗА – НЕ РЕЗИДЕНТОВ ГОРОДА ОЗЕРСКА!</w:t>
            </w:r>
          </w:p>
          <w:p w:rsidR="001D4AF1" w:rsidRPr="00606D43" w:rsidRDefault="001D4AF1" w:rsidP="00606D43">
            <w:pPr>
              <w:spacing w:after="0" w:line="240" w:lineRule="auto"/>
              <w:ind w:firstLine="709"/>
              <w:jc w:val="both"/>
              <w:rPr>
                <w:rFonts w:ascii="Times New Roman" w:eastAsia="Times New Roman" w:hAnsi="Times New Roman" w:cs="Times New Roman"/>
                <w:b/>
                <w:color w:val="000000"/>
                <w:sz w:val="16"/>
                <w:szCs w:val="16"/>
                <w:lang w:eastAsia="ru-RU"/>
              </w:rPr>
            </w:pPr>
            <w:r w:rsidRPr="00606D43">
              <w:rPr>
                <w:rFonts w:ascii="Times New Roman" w:eastAsia="Times New Roman" w:hAnsi="Times New Roman" w:cs="Times New Roman"/>
                <w:color w:val="000000"/>
                <w:sz w:val="16"/>
                <w:szCs w:val="16"/>
                <w:lang w:eastAsia="ru-RU"/>
              </w:rPr>
              <w:t xml:space="preserve">В соответствии со ст.3 Закона РФ от 14.07.1992г. № 3297-1 «О закрытом административно-территориальном образовании» въезд в город ограничен (пропускная система). На территории муниципального образования «Город Озерск» установлен особый режим безопасного функционирования предприятий и (или) объектов, который включает в себя установление контролируемых и (или) запретных зон по границе и (или) в пределах муниципального образования ограничения на въезд на его территорию, а также  ограничения на право ведения хозяйственной и предпринимательской деятельности, владения, пользования  и распоряжения природными ресурсами, недвижимым имуществом, вытекающие из ограничений на въезд и (или) постоянное проживание. Согласно «Положения о порядке обеспечения особого режима в закрытом административно-территориальном образовании, на территории которого расположены объекты Государственной корпорации по атомной энергии «Росатом», утвержденного Постановлением Правительства Российской  Федерации от 11.06.1996 г. №   693  (с изменениями от 03.04.1997 г., 08.08.2003 г., </w:t>
            </w:r>
            <w:r w:rsidRPr="00606D43">
              <w:rPr>
                <w:rFonts w:ascii="Times New Roman" w:eastAsia="Times New Roman" w:hAnsi="Times New Roman" w:cs="Times New Roman"/>
                <w:color w:val="000000"/>
                <w:sz w:val="16"/>
                <w:szCs w:val="16"/>
                <w:lang w:eastAsia="ru-RU"/>
              </w:rPr>
              <w:lastRenderedPageBreak/>
              <w:t>22.04.2009 г.):</w:t>
            </w:r>
          </w:p>
          <w:p w:rsidR="001D4AF1" w:rsidRPr="00606D43" w:rsidRDefault="001D4AF1" w:rsidP="00606D43">
            <w:pPr>
              <w:spacing w:after="0" w:line="240" w:lineRule="auto"/>
              <w:jc w:val="both"/>
              <w:rPr>
                <w:rFonts w:ascii="Times New Roman" w:eastAsia="Times New Roman" w:hAnsi="Times New Roman" w:cs="Times New Roman"/>
                <w:color w:val="000000"/>
                <w:sz w:val="16"/>
                <w:szCs w:val="16"/>
                <w:lang w:eastAsia="ru-RU"/>
              </w:rPr>
            </w:pPr>
            <w:r w:rsidRPr="00606D43">
              <w:rPr>
                <w:rFonts w:ascii="Times New Roman" w:eastAsia="Times New Roman" w:hAnsi="Times New Roman" w:cs="Times New Roman"/>
                <w:color w:val="000000"/>
                <w:sz w:val="16"/>
                <w:szCs w:val="16"/>
                <w:lang w:eastAsia="ru-RU"/>
              </w:rPr>
              <w:t>- въезд граждан для постоянного проживания или временного пребывания на территории закрытого образования согласовывается с органом федеральной службы безопасности.</w:t>
            </w:r>
          </w:p>
          <w:p w:rsidR="001D4AF1" w:rsidRPr="00606D43" w:rsidRDefault="001D4AF1" w:rsidP="00606D43">
            <w:pPr>
              <w:tabs>
                <w:tab w:val="left" w:pos="648"/>
                <w:tab w:val="left" w:pos="3713"/>
              </w:tabs>
              <w:spacing w:after="0" w:line="240" w:lineRule="auto"/>
              <w:ind w:firstLine="709"/>
              <w:jc w:val="both"/>
              <w:rPr>
                <w:rFonts w:ascii="Times New Roman" w:eastAsia="Times New Roman" w:hAnsi="Times New Roman" w:cs="Times New Roman"/>
                <w:iCs/>
                <w:sz w:val="16"/>
                <w:szCs w:val="16"/>
                <w:lang w:eastAsia="ru-RU"/>
              </w:rPr>
            </w:pPr>
            <w:r w:rsidRPr="00606D43">
              <w:rPr>
                <w:rFonts w:ascii="Times New Roman" w:eastAsia="Times New Roman" w:hAnsi="Times New Roman" w:cs="Times New Roman"/>
                <w:color w:val="000000"/>
                <w:sz w:val="16"/>
                <w:szCs w:val="16"/>
                <w:lang w:eastAsia="ru-RU"/>
              </w:rPr>
              <w:t>Обращаем Ваше внимание, что механизм получения разрешения на въезд в город Озерск, а также на территорию ФГУП «ПО «Маяк» распространяется и на граждан (работников) победителя понижающего редукциона в электронной форме, задействованных на оказание услуг, выполнения работ по предмету Договора.</w:t>
            </w:r>
          </w:p>
          <w:p w:rsidR="001D4AF1" w:rsidRPr="00606D43" w:rsidRDefault="001D4AF1" w:rsidP="00606D43">
            <w:pPr>
              <w:spacing w:after="0" w:line="240" w:lineRule="auto"/>
              <w:ind w:firstLine="709"/>
              <w:jc w:val="both"/>
              <w:rPr>
                <w:rFonts w:ascii="Times New Roman" w:eastAsia="Times New Roman" w:hAnsi="Times New Roman" w:cs="Times New Roman"/>
                <w:color w:val="000000"/>
                <w:sz w:val="16"/>
                <w:szCs w:val="16"/>
                <w:lang w:eastAsia="ru-RU"/>
              </w:rPr>
            </w:pPr>
            <w:r w:rsidRPr="00606D43">
              <w:rPr>
                <w:rFonts w:ascii="Times New Roman" w:eastAsia="Times New Roman" w:hAnsi="Times New Roman" w:cs="Times New Roman"/>
                <w:color w:val="000000"/>
                <w:sz w:val="16"/>
                <w:szCs w:val="16"/>
                <w:lang w:eastAsia="ru-RU"/>
              </w:rPr>
              <w:t xml:space="preserve">Для оформления въезда на территории г. Озерска и ФГУП «ПО «Маяк» Участнику размещения заказа необходимо обратиться к уполномоченному лицу Заказчика по телефону: </w:t>
            </w:r>
            <w:r w:rsidRPr="00606D43">
              <w:rPr>
                <w:rFonts w:ascii="Times New Roman" w:eastAsia="Times New Roman" w:hAnsi="Times New Roman" w:cs="Times New Roman"/>
                <w:sz w:val="16"/>
                <w:szCs w:val="16"/>
                <w:lang w:eastAsia="ru-RU"/>
              </w:rPr>
              <w:t>8 (35130) 3-56-47</w:t>
            </w:r>
            <w:r w:rsidRPr="00606D43">
              <w:rPr>
                <w:rFonts w:ascii="Times New Roman" w:eastAsia="Times New Roman" w:hAnsi="Times New Roman" w:cs="Times New Roman"/>
                <w:color w:val="000000"/>
                <w:sz w:val="16"/>
                <w:szCs w:val="16"/>
                <w:lang w:eastAsia="ru-RU"/>
              </w:rPr>
              <w:t xml:space="preserve"> с момента размещения протокола редукциона на официальном сайте. Минимальный срок, необходимый Заказчику для оформления въезда участника на территорию - 10 рабочих дней. В случае обращения Участника размещения заказа для оформления въезда в более короткие сроки, Заказчик не гарантирует оформление разрешения на въезд в город и на территорию ФГУП «ПО «Маяк». </w:t>
            </w:r>
          </w:p>
          <w:p w:rsidR="001D4AF1" w:rsidRPr="00606D43" w:rsidRDefault="001D4AF1" w:rsidP="00606D43">
            <w:pPr>
              <w:widowControl w:val="0"/>
              <w:spacing w:after="0" w:line="240" w:lineRule="auto"/>
              <w:jc w:val="both"/>
              <w:rPr>
                <w:rFonts w:ascii="Times New Roman" w:eastAsia="Times New Roman" w:hAnsi="Times New Roman" w:cs="Times New Roman"/>
                <w:sz w:val="20"/>
                <w:szCs w:val="20"/>
                <w:lang w:eastAsia="ru-RU"/>
              </w:rPr>
            </w:pPr>
            <w:r w:rsidRPr="00606D43">
              <w:rPr>
                <w:rFonts w:ascii="Times New Roman" w:eastAsia="Times New Roman" w:hAnsi="Times New Roman" w:cs="Times New Roman"/>
                <w:color w:val="000000"/>
                <w:sz w:val="16"/>
                <w:szCs w:val="16"/>
                <w:lang w:eastAsia="ru-RU"/>
              </w:rPr>
              <w:t>Заказчик не несет ответственности за действия лиц, обеспечивающих функционирование режима ограниченного въезда на территорию города Озерска и ФГУП «ПО «Маяк», по допуску или отказу в допуске Участнику.</w:t>
            </w:r>
          </w:p>
        </w:tc>
      </w:tr>
      <w:tr w:rsidR="001D4AF1" w:rsidRPr="00606D43" w:rsidTr="003E0F78">
        <w:tblPrEx>
          <w:tblLook w:val="00A0"/>
        </w:tblPrEx>
        <w:tc>
          <w:tcPr>
            <w:tcW w:w="3369" w:type="dxa"/>
            <w:gridSpan w:val="2"/>
            <w:tcBorders>
              <w:top w:val="single" w:sz="4" w:space="0" w:color="auto"/>
              <w:left w:val="single" w:sz="4" w:space="0" w:color="auto"/>
              <w:bottom w:val="single" w:sz="4" w:space="0" w:color="auto"/>
              <w:right w:val="single" w:sz="4" w:space="0" w:color="auto"/>
            </w:tcBorders>
            <w:vAlign w:val="center"/>
          </w:tcPr>
          <w:p w:rsidR="001D4AF1" w:rsidRPr="00606D43" w:rsidRDefault="001D4AF1" w:rsidP="00606D43">
            <w:pPr>
              <w:widowControl w:val="0"/>
              <w:spacing w:after="0" w:line="240" w:lineRule="auto"/>
              <w:rPr>
                <w:rFonts w:ascii="Times New Roman" w:eastAsia="Times New Roman" w:hAnsi="Times New Roman" w:cs="Times New Roman"/>
                <w:sz w:val="20"/>
                <w:szCs w:val="20"/>
                <w:lang w:eastAsia="ru-RU"/>
              </w:rPr>
            </w:pPr>
            <w:r w:rsidRPr="00606D43">
              <w:rPr>
                <w:rFonts w:ascii="Times New Roman" w:eastAsia="Times New Roman" w:hAnsi="Times New Roman" w:cs="Times New Roman"/>
                <w:sz w:val="20"/>
                <w:szCs w:val="20"/>
                <w:lang w:eastAsia="ru-RU"/>
              </w:rPr>
              <w:lastRenderedPageBreak/>
              <w:t>Сроки начала и окончания выполнения работ, оказания услуг</w:t>
            </w:r>
          </w:p>
        </w:tc>
        <w:tc>
          <w:tcPr>
            <w:tcW w:w="6251" w:type="dxa"/>
            <w:gridSpan w:val="2"/>
            <w:tcBorders>
              <w:top w:val="single" w:sz="4" w:space="0" w:color="auto"/>
              <w:left w:val="single" w:sz="4" w:space="0" w:color="auto"/>
              <w:bottom w:val="single" w:sz="4" w:space="0" w:color="auto"/>
              <w:right w:val="single" w:sz="4" w:space="0" w:color="auto"/>
            </w:tcBorders>
          </w:tcPr>
          <w:p w:rsidR="001D4AF1" w:rsidRPr="00606D43" w:rsidRDefault="001D4AF1" w:rsidP="00606D43">
            <w:pPr>
              <w:widowControl w:val="0"/>
              <w:spacing w:after="0" w:line="240" w:lineRule="auto"/>
              <w:jc w:val="both"/>
              <w:rPr>
                <w:rFonts w:ascii="Times New Roman" w:eastAsia="Times New Roman" w:hAnsi="Times New Roman" w:cs="Times New Roman"/>
                <w:sz w:val="20"/>
                <w:szCs w:val="20"/>
                <w:lang w:eastAsia="ru-RU"/>
              </w:rPr>
            </w:pPr>
            <w:r w:rsidRPr="00606D43">
              <w:rPr>
                <w:rFonts w:ascii="Times New Roman" w:eastAsia="Times New Roman" w:hAnsi="Times New Roman" w:cs="Times New Roman"/>
                <w:sz w:val="20"/>
                <w:szCs w:val="20"/>
                <w:lang w:eastAsia="ru-RU"/>
              </w:rPr>
              <w:t>Срок начала выполнения работ – в течение 1 рабочего дня с момента подписания Договора</w:t>
            </w:r>
            <w:r>
              <w:rPr>
                <w:rFonts w:ascii="Times New Roman" w:eastAsia="Times New Roman" w:hAnsi="Times New Roman" w:cs="Times New Roman"/>
                <w:sz w:val="20"/>
                <w:szCs w:val="20"/>
                <w:lang w:eastAsia="ru-RU"/>
              </w:rPr>
              <w:t>.</w:t>
            </w:r>
          </w:p>
          <w:p w:rsidR="001D4AF1" w:rsidRPr="00606D43" w:rsidRDefault="001D4AF1" w:rsidP="00606D43">
            <w:pPr>
              <w:widowControl w:val="0"/>
              <w:spacing w:after="0" w:line="240" w:lineRule="auto"/>
              <w:jc w:val="both"/>
              <w:rPr>
                <w:rFonts w:ascii="Times New Roman" w:eastAsia="Times New Roman" w:hAnsi="Times New Roman" w:cs="Times New Roman"/>
                <w:sz w:val="20"/>
                <w:szCs w:val="20"/>
                <w:lang w:eastAsia="ru-RU"/>
              </w:rPr>
            </w:pPr>
            <w:r w:rsidRPr="00606D43">
              <w:rPr>
                <w:rFonts w:ascii="Times New Roman" w:eastAsia="Times New Roman" w:hAnsi="Times New Roman" w:cs="Times New Roman"/>
                <w:sz w:val="20"/>
                <w:szCs w:val="20"/>
                <w:lang w:eastAsia="ru-RU"/>
              </w:rPr>
              <w:t xml:space="preserve">Срок окончания  работ -  до </w:t>
            </w:r>
            <w:r w:rsidRPr="00606D43">
              <w:rPr>
                <w:rFonts w:ascii="Times New Roman" w:eastAsia="Times New Roman" w:hAnsi="Times New Roman" w:cs="Times New Roman"/>
                <w:b/>
                <w:sz w:val="20"/>
                <w:szCs w:val="20"/>
                <w:lang w:eastAsia="ru-RU"/>
              </w:rPr>
              <w:t>20.12.2011</w:t>
            </w:r>
            <w:r w:rsidRPr="00606D43">
              <w:rPr>
                <w:rFonts w:ascii="Times New Roman" w:eastAsia="Times New Roman" w:hAnsi="Times New Roman" w:cs="Times New Roman"/>
                <w:sz w:val="20"/>
                <w:szCs w:val="20"/>
                <w:lang w:eastAsia="ru-RU"/>
              </w:rPr>
              <w:t xml:space="preserve"> г. </w:t>
            </w:r>
          </w:p>
        </w:tc>
      </w:tr>
      <w:tr w:rsidR="001D4AF1" w:rsidRPr="00606D43" w:rsidTr="003E0F78">
        <w:tblPrEx>
          <w:tblLook w:val="00A0"/>
        </w:tblPrEx>
        <w:tc>
          <w:tcPr>
            <w:tcW w:w="3369" w:type="dxa"/>
            <w:gridSpan w:val="2"/>
            <w:tcBorders>
              <w:top w:val="single" w:sz="4" w:space="0" w:color="auto"/>
              <w:left w:val="single" w:sz="4" w:space="0" w:color="auto"/>
              <w:bottom w:val="single" w:sz="4" w:space="0" w:color="auto"/>
              <w:right w:val="single" w:sz="4" w:space="0" w:color="auto"/>
            </w:tcBorders>
            <w:vAlign w:val="center"/>
          </w:tcPr>
          <w:p w:rsidR="001D4AF1" w:rsidRPr="00606D43" w:rsidRDefault="001D4AF1" w:rsidP="00606D43">
            <w:pPr>
              <w:widowControl w:val="0"/>
              <w:spacing w:after="0" w:line="240" w:lineRule="auto"/>
              <w:rPr>
                <w:rFonts w:ascii="Times New Roman" w:eastAsia="Times New Roman" w:hAnsi="Times New Roman" w:cs="Times New Roman"/>
                <w:sz w:val="20"/>
                <w:szCs w:val="20"/>
                <w:lang w:eastAsia="ru-RU"/>
              </w:rPr>
            </w:pPr>
            <w:r w:rsidRPr="00606D43">
              <w:rPr>
                <w:rFonts w:ascii="Times New Roman" w:eastAsia="Times New Roman" w:hAnsi="Times New Roman" w:cs="Times New Roman"/>
                <w:sz w:val="20"/>
                <w:szCs w:val="20"/>
                <w:lang w:eastAsia="ru-RU"/>
              </w:rPr>
              <w:t>Сроки и условия оплаты</w:t>
            </w:r>
          </w:p>
        </w:tc>
        <w:tc>
          <w:tcPr>
            <w:tcW w:w="6251" w:type="dxa"/>
            <w:gridSpan w:val="2"/>
            <w:tcBorders>
              <w:top w:val="single" w:sz="4" w:space="0" w:color="auto"/>
              <w:left w:val="single" w:sz="4" w:space="0" w:color="auto"/>
              <w:bottom w:val="single" w:sz="4" w:space="0" w:color="auto"/>
              <w:right w:val="single" w:sz="4" w:space="0" w:color="auto"/>
            </w:tcBorders>
          </w:tcPr>
          <w:p w:rsidR="001D4AF1" w:rsidRPr="00606D43" w:rsidRDefault="001D4AF1" w:rsidP="00606D43">
            <w:pPr>
              <w:widowControl w:val="0"/>
              <w:spacing w:after="0" w:line="240" w:lineRule="auto"/>
              <w:jc w:val="both"/>
              <w:rPr>
                <w:rFonts w:ascii="Times New Roman" w:eastAsia="Times New Roman" w:hAnsi="Times New Roman" w:cs="Times New Roman"/>
                <w:sz w:val="20"/>
                <w:szCs w:val="20"/>
                <w:highlight w:val="yellow"/>
                <w:lang w:eastAsia="ru-RU"/>
              </w:rPr>
            </w:pPr>
            <w:r w:rsidRPr="00606D43">
              <w:rPr>
                <w:rFonts w:ascii="Times New Roman" w:eastAsia="Times New Roman" w:hAnsi="Times New Roman" w:cs="Times New Roman"/>
                <w:sz w:val="20"/>
                <w:szCs w:val="20"/>
                <w:lang w:eastAsia="ru-RU"/>
              </w:rPr>
              <w:t>Форма оплаты – безналичный расчет. Оплата за выполненную работу осуществляется в российских рублях с авансовым платежом в размере 30%, прямым перечислением денежных средств на расчетный счет Исполнителя. Окончательный расчет производится после подписания Сторонами акта на выполненную работу с учетом ранее выплаченного аванса. Срок оплаты выполненных работ оговаривается соответствующим Договором и составляет до 30 календарных дней после подписания актов</w:t>
            </w:r>
          </w:p>
        </w:tc>
      </w:tr>
      <w:tr w:rsidR="001D4AF1" w:rsidRPr="00606D43" w:rsidTr="003E0F78">
        <w:tblPrEx>
          <w:tblLook w:val="00A0"/>
        </w:tblPrEx>
        <w:tc>
          <w:tcPr>
            <w:tcW w:w="3369" w:type="dxa"/>
            <w:gridSpan w:val="2"/>
            <w:tcBorders>
              <w:top w:val="single" w:sz="4" w:space="0" w:color="auto"/>
              <w:left w:val="single" w:sz="4" w:space="0" w:color="auto"/>
              <w:bottom w:val="single" w:sz="4" w:space="0" w:color="auto"/>
              <w:right w:val="single" w:sz="4" w:space="0" w:color="auto"/>
            </w:tcBorders>
            <w:vAlign w:val="center"/>
          </w:tcPr>
          <w:p w:rsidR="001D4AF1" w:rsidRPr="00606D43" w:rsidRDefault="001D4AF1" w:rsidP="00606D43">
            <w:pPr>
              <w:widowControl w:val="0"/>
              <w:spacing w:after="0" w:line="240" w:lineRule="auto"/>
              <w:rPr>
                <w:rFonts w:ascii="Times New Roman" w:eastAsia="Times New Roman" w:hAnsi="Times New Roman" w:cs="Times New Roman"/>
                <w:sz w:val="20"/>
                <w:szCs w:val="20"/>
                <w:lang w:eastAsia="ru-RU"/>
              </w:rPr>
            </w:pPr>
            <w:r w:rsidRPr="00606D43">
              <w:rPr>
                <w:rFonts w:ascii="Times New Roman" w:eastAsia="Times New Roman" w:hAnsi="Times New Roman" w:cs="Times New Roman"/>
                <w:sz w:val="20"/>
                <w:szCs w:val="20"/>
                <w:lang w:eastAsia="ru-RU"/>
              </w:rPr>
              <w:t>Срок гарантии качества</w:t>
            </w:r>
          </w:p>
        </w:tc>
        <w:tc>
          <w:tcPr>
            <w:tcW w:w="6251" w:type="dxa"/>
            <w:gridSpan w:val="2"/>
            <w:tcBorders>
              <w:top w:val="single" w:sz="4" w:space="0" w:color="auto"/>
              <w:left w:val="single" w:sz="4" w:space="0" w:color="auto"/>
              <w:bottom w:val="single" w:sz="4" w:space="0" w:color="auto"/>
              <w:right w:val="single" w:sz="4" w:space="0" w:color="auto"/>
            </w:tcBorders>
          </w:tcPr>
          <w:p w:rsidR="001D4AF1" w:rsidRPr="00606D43" w:rsidRDefault="001D4AF1" w:rsidP="00606D43">
            <w:pPr>
              <w:widowControl w:val="0"/>
              <w:spacing w:after="0" w:line="240" w:lineRule="auto"/>
              <w:jc w:val="both"/>
              <w:rPr>
                <w:rFonts w:ascii="Times New Roman" w:eastAsia="Times New Roman" w:hAnsi="Times New Roman" w:cs="Times New Roman"/>
                <w:sz w:val="20"/>
                <w:szCs w:val="20"/>
                <w:highlight w:val="yellow"/>
                <w:lang w:eastAsia="ru-RU"/>
              </w:rPr>
            </w:pPr>
            <w:r w:rsidRPr="00606D43">
              <w:rPr>
                <w:rFonts w:ascii="Times New Roman" w:eastAsia="Times New Roman" w:hAnsi="Times New Roman" w:cs="Times New Roman"/>
                <w:sz w:val="20"/>
                <w:szCs w:val="20"/>
                <w:lang w:eastAsia="ru-RU"/>
              </w:rPr>
              <w:t>12 месяцев с момента подписания акта сдачи-приемки выполненных работ</w:t>
            </w:r>
          </w:p>
        </w:tc>
      </w:tr>
      <w:tr w:rsidR="001D4AF1" w:rsidRPr="00606D43" w:rsidTr="003E0F78">
        <w:tblPrEx>
          <w:tblLook w:val="00A0"/>
        </w:tblPrEx>
        <w:tc>
          <w:tcPr>
            <w:tcW w:w="3369" w:type="dxa"/>
            <w:gridSpan w:val="2"/>
            <w:tcBorders>
              <w:top w:val="single" w:sz="4" w:space="0" w:color="auto"/>
              <w:left w:val="single" w:sz="4" w:space="0" w:color="auto"/>
              <w:bottom w:val="single" w:sz="4" w:space="0" w:color="auto"/>
              <w:right w:val="single" w:sz="4" w:space="0" w:color="auto"/>
            </w:tcBorders>
            <w:vAlign w:val="center"/>
          </w:tcPr>
          <w:p w:rsidR="001D4AF1" w:rsidRPr="00606D43" w:rsidRDefault="001D4AF1" w:rsidP="00606D43">
            <w:pPr>
              <w:widowControl w:val="0"/>
              <w:spacing w:after="0" w:line="240" w:lineRule="auto"/>
              <w:rPr>
                <w:rFonts w:ascii="Times New Roman" w:eastAsia="Times New Roman" w:hAnsi="Times New Roman" w:cs="Times New Roman"/>
                <w:sz w:val="20"/>
                <w:szCs w:val="20"/>
                <w:lang w:eastAsia="ru-RU"/>
              </w:rPr>
            </w:pPr>
            <w:r w:rsidRPr="00606D43">
              <w:rPr>
                <w:rFonts w:ascii="Times New Roman" w:eastAsia="Times New Roman" w:hAnsi="Times New Roman" w:cs="Times New Roman"/>
                <w:sz w:val="20"/>
                <w:szCs w:val="20"/>
                <w:lang w:eastAsia="ru-RU"/>
              </w:rPr>
              <w:t>Порядок приемки работ, услуг</w:t>
            </w:r>
          </w:p>
        </w:tc>
        <w:tc>
          <w:tcPr>
            <w:tcW w:w="6251" w:type="dxa"/>
            <w:gridSpan w:val="2"/>
            <w:tcBorders>
              <w:top w:val="single" w:sz="4" w:space="0" w:color="auto"/>
              <w:left w:val="single" w:sz="4" w:space="0" w:color="auto"/>
              <w:bottom w:val="single" w:sz="4" w:space="0" w:color="auto"/>
              <w:right w:val="single" w:sz="4" w:space="0" w:color="auto"/>
            </w:tcBorders>
          </w:tcPr>
          <w:p w:rsidR="001D4AF1" w:rsidRPr="00606D43" w:rsidRDefault="001D4AF1" w:rsidP="00606D43">
            <w:pPr>
              <w:spacing w:after="60" w:line="240" w:lineRule="auto"/>
              <w:jc w:val="both"/>
              <w:rPr>
                <w:rFonts w:ascii="Times New Roman" w:eastAsia="Times New Roman" w:hAnsi="Times New Roman" w:cs="Times New Roman"/>
                <w:sz w:val="20"/>
                <w:szCs w:val="24"/>
                <w:lang w:eastAsia="ru-RU"/>
              </w:rPr>
            </w:pPr>
            <w:r w:rsidRPr="00606D43">
              <w:rPr>
                <w:rFonts w:ascii="Times New Roman" w:eastAsia="Times New Roman" w:hAnsi="Times New Roman" w:cs="Times New Roman"/>
                <w:sz w:val="20"/>
                <w:szCs w:val="24"/>
                <w:lang w:eastAsia="ru-RU"/>
              </w:rPr>
              <w:t>Приемка работ осуществляется подписанием Сторонами акта на выполненную работу, после подписания актов готовности электромонтажных работ, протоколов наладки и испытаний электрооборудования, проведения комплексного опробования смонтированного оборудования</w:t>
            </w:r>
          </w:p>
        </w:tc>
      </w:tr>
      <w:tr w:rsidR="001D4AF1" w:rsidRPr="00606D43" w:rsidTr="003E0F7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Ex>
        <w:trPr>
          <w:trHeight w:val="850"/>
        </w:trPr>
        <w:tc>
          <w:tcPr>
            <w:tcW w:w="3369" w:type="dxa"/>
            <w:gridSpan w:val="2"/>
            <w:tcBorders>
              <w:top w:val="single" w:sz="4" w:space="0" w:color="000000"/>
              <w:left w:val="single" w:sz="4" w:space="0" w:color="000000"/>
              <w:bottom w:val="single" w:sz="4" w:space="0" w:color="000000"/>
              <w:right w:val="single" w:sz="4" w:space="0" w:color="000000"/>
            </w:tcBorders>
          </w:tcPr>
          <w:p w:rsidR="001D4AF1" w:rsidRPr="00606D43" w:rsidRDefault="001D4AF1" w:rsidP="00606D43">
            <w:pPr>
              <w:widowControl w:val="0"/>
              <w:spacing w:after="0" w:line="240" w:lineRule="auto"/>
              <w:rPr>
                <w:rFonts w:ascii="Times New Roman" w:eastAsia="Times New Roman" w:hAnsi="Times New Roman" w:cs="Times New Roman"/>
                <w:sz w:val="20"/>
                <w:szCs w:val="20"/>
                <w:lang w:eastAsia="ru-RU"/>
              </w:rPr>
            </w:pPr>
            <w:r w:rsidRPr="00606D43">
              <w:rPr>
                <w:rFonts w:ascii="Times New Roman" w:eastAsia="Times New Roman" w:hAnsi="Times New Roman" w:cs="Times New Roman"/>
                <w:sz w:val="20"/>
                <w:szCs w:val="20"/>
                <w:lang w:eastAsia="ru-RU"/>
              </w:rPr>
              <w:t>Обязательное требование к Участникам процедуры закупки по наличию разрешительных документов</w:t>
            </w:r>
          </w:p>
        </w:tc>
        <w:tc>
          <w:tcPr>
            <w:tcW w:w="6251" w:type="dxa"/>
            <w:gridSpan w:val="2"/>
            <w:tcBorders>
              <w:top w:val="single" w:sz="4" w:space="0" w:color="000000"/>
              <w:left w:val="single" w:sz="4" w:space="0" w:color="000000"/>
              <w:bottom w:val="single" w:sz="4" w:space="0" w:color="000000"/>
              <w:right w:val="single" w:sz="4" w:space="0" w:color="000000"/>
            </w:tcBorders>
          </w:tcPr>
          <w:p w:rsidR="001D4AF1" w:rsidRPr="001D4AF1" w:rsidRDefault="001D4AF1" w:rsidP="00B163CE">
            <w:pPr>
              <w:spacing w:after="0" w:line="240" w:lineRule="auto"/>
              <w:jc w:val="both"/>
              <w:rPr>
                <w:rFonts w:ascii="Times New Roman" w:hAnsi="Times New Roman" w:cs="Times New Roman"/>
                <w:sz w:val="20"/>
              </w:rPr>
            </w:pPr>
            <w:r w:rsidRPr="001D4AF1">
              <w:rPr>
                <w:rFonts w:ascii="Times New Roman" w:hAnsi="Times New Roman" w:cs="Times New Roman"/>
                <w:sz w:val="20"/>
              </w:rPr>
              <w:t>1. Свидетельство «О допуске к работам, которые оказывают влияние на безопасность объектов капитального строительства» (Свидетельство СРО):</w:t>
            </w:r>
          </w:p>
          <w:p w:rsidR="0084183F" w:rsidRDefault="001D4AF1" w:rsidP="0084183F">
            <w:pPr>
              <w:spacing w:after="0" w:line="240" w:lineRule="auto"/>
              <w:jc w:val="both"/>
              <w:rPr>
                <w:rFonts w:ascii="Times New Roman" w:hAnsi="Times New Roman" w:cs="Times New Roman"/>
                <w:sz w:val="20"/>
              </w:rPr>
            </w:pPr>
            <w:r w:rsidRPr="001D4AF1">
              <w:rPr>
                <w:rFonts w:ascii="Times New Roman" w:hAnsi="Times New Roman" w:cs="Times New Roman"/>
                <w:b/>
                <w:sz w:val="20"/>
              </w:rPr>
              <w:t>23. Монтажные работы</w:t>
            </w:r>
          </w:p>
          <w:p w:rsidR="001D4AF1" w:rsidRPr="0084183F" w:rsidRDefault="001D4AF1" w:rsidP="0084183F">
            <w:pPr>
              <w:spacing w:after="0" w:line="240" w:lineRule="auto"/>
              <w:jc w:val="both"/>
              <w:rPr>
                <w:rFonts w:ascii="Times New Roman" w:hAnsi="Times New Roman" w:cs="Times New Roman"/>
                <w:sz w:val="20"/>
              </w:rPr>
            </w:pPr>
            <w:r w:rsidRPr="001D4AF1">
              <w:rPr>
                <w:rFonts w:ascii="Times New Roman" w:hAnsi="Times New Roman" w:cs="Times New Roman"/>
                <w:sz w:val="20"/>
              </w:rPr>
              <w:t>23.6. Монтаж электротехнических установок, оборудования, систем автоматики и сигнализации</w:t>
            </w:r>
          </w:p>
          <w:p w:rsidR="00B163CE" w:rsidRDefault="001D4AF1" w:rsidP="00B163CE">
            <w:pPr>
              <w:widowControl w:val="0"/>
              <w:autoSpaceDE w:val="0"/>
              <w:autoSpaceDN w:val="0"/>
              <w:adjustRightInd w:val="0"/>
              <w:spacing w:after="0" w:line="240" w:lineRule="auto"/>
              <w:jc w:val="both"/>
              <w:rPr>
                <w:rFonts w:ascii="Times New Roman" w:eastAsia="Times New Roman" w:hAnsi="Times New Roman" w:cs="Times New Roman"/>
                <w:sz w:val="20"/>
                <w:szCs w:val="24"/>
                <w:lang w:eastAsia="ru-RU"/>
              </w:rPr>
            </w:pPr>
            <w:r w:rsidRPr="001D4AF1">
              <w:rPr>
                <w:rFonts w:ascii="Times New Roman" w:hAnsi="Times New Roman" w:cs="Times New Roman"/>
                <w:iCs/>
                <w:color w:val="000000"/>
                <w:sz w:val="20"/>
              </w:rPr>
              <w:t>2. Санитарно-эпидемиологическое заключение на строительно-монтажные работы с источниками ионизирующих излучений в зданиях и сооружениях (внутренние помещения, оборудование, вент. системы).</w:t>
            </w:r>
            <w:r w:rsidR="00B163CE" w:rsidRPr="00606D43">
              <w:rPr>
                <w:rFonts w:ascii="Times New Roman" w:eastAsia="Times New Roman" w:hAnsi="Times New Roman" w:cs="Times New Roman"/>
                <w:sz w:val="20"/>
                <w:szCs w:val="24"/>
                <w:lang w:eastAsia="ru-RU"/>
              </w:rPr>
              <w:t xml:space="preserve"> </w:t>
            </w:r>
          </w:p>
          <w:p w:rsidR="001D4AF1" w:rsidRPr="001D4AF1" w:rsidRDefault="00B163CE" w:rsidP="00B163CE">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eastAsia="Times New Roman" w:hAnsi="Times New Roman" w:cs="Times New Roman"/>
                <w:sz w:val="20"/>
                <w:szCs w:val="24"/>
                <w:lang w:eastAsia="ru-RU"/>
              </w:rPr>
              <w:t xml:space="preserve">3. </w:t>
            </w:r>
            <w:r w:rsidRPr="00606D43">
              <w:rPr>
                <w:rFonts w:ascii="Times New Roman" w:eastAsia="Times New Roman" w:hAnsi="Times New Roman" w:cs="Times New Roman"/>
                <w:sz w:val="20"/>
                <w:szCs w:val="24"/>
                <w:lang w:eastAsia="ru-RU"/>
              </w:rPr>
              <w:t>Наличие у подрядчика персонала отнесенного к группе «А» в соответствии с санитарными правилами СанПин 2.6.1.2523-09 «Нормы радиационной безопасности НРБ-99/2009, подтвержденное организационно-распорядительным документом предприятия</w:t>
            </w:r>
            <w:r>
              <w:rPr>
                <w:rFonts w:ascii="Times New Roman" w:eastAsia="Times New Roman" w:hAnsi="Times New Roman" w:cs="Times New Roman"/>
                <w:sz w:val="20"/>
                <w:szCs w:val="24"/>
                <w:lang w:eastAsia="ru-RU"/>
              </w:rPr>
              <w:t>.</w:t>
            </w:r>
          </w:p>
        </w:tc>
      </w:tr>
    </w:tbl>
    <w:p w:rsidR="005F6043" w:rsidRPr="005F6043" w:rsidRDefault="005F6043" w:rsidP="00606D43">
      <w:pPr>
        <w:spacing w:before="60" w:after="60" w:line="240" w:lineRule="auto"/>
        <w:ind w:firstLine="709"/>
        <w:jc w:val="both"/>
        <w:rPr>
          <w:rFonts w:ascii="Times New Roman" w:eastAsia="Times New Roman" w:hAnsi="Times New Roman" w:cs="Times New Roman"/>
          <w:color w:val="000000"/>
          <w:sz w:val="24"/>
          <w:szCs w:val="24"/>
        </w:rPr>
      </w:pPr>
      <w:r w:rsidRPr="005F6043">
        <w:rPr>
          <w:rFonts w:ascii="Times New Roman" w:eastAsia="Times New Roman" w:hAnsi="Times New Roman" w:cs="Times New Roman"/>
          <w:b/>
          <w:sz w:val="24"/>
          <w:szCs w:val="20"/>
        </w:rPr>
        <w:t>4.1</w:t>
      </w:r>
      <w:r>
        <w:rPr>
          <w:rFonts w:ascii="Times New Roman" w:eastAsia="Times New Roman" w:hAnsi="Times New Roman" w:cs="Times New Roman"/>
          <w:b/>
          <w:sz w:val="24"/>
          <w:szCs w:val="20"/>
        </w:rPr>
        <w:t>.</w:t>
      </w:r>
      <w:r w:rsidRPr="005F6043">
        <w:rPr>
          <w:rFonts w:ascii="Times New Roman" w:eastAsia="Times New Roman" w:hAnsi="Times New Roman" w:cs="Times New Roman"/>
          <w:sz w:val="24"/>
          <w:szCs w:val="20"/>
        </w:rPr>
        <w:t xml:space="preserve"> </w:t>
      </w:r>
      <w:r w:rsidRPr="005F6043">
        <w:rPr>
          <w:rFonts w:ascii="Times New Roman" w:eastAsia="Times New Roman" w:hAnsi="Times New Roman" w:cs="Times New Roman"/>
          <w:b/>
          <w:color w:val="000000"/>
          <w:sz w:val="24"/>
          <w:szCs w:val="24"/>
        </w:rPr>
        <w:t xml:space="preserve">Сведения о возможности Заказчика увеличить предусмотренное </w:t>
      </w:r>
      <w:r w:rsidR="001D0C2D">
        <w:rPr>
          <w:rFonts w:ascii="Times New Roman" w:eastAsia="Times New Roman" w:hAnsi="Times New Roman" w:cs="Times New Roman"/>
          <w:b/>
          <w:color w:val="000000"/>
          <w:sz w:val="24"/>
          <w:szCs w:val="24"/>
        </w:rPr>
        <w:t>Д</w:t>
      </w:r>
      <w:r w:rsidRPr="005F6043">
        <w:rPr>
          <w:rFonts w:ascii="Times New Roman" w:eastAsia="Times New Roman" w:hAnsi="Times New Roman" w:cs="Times New Roman"/>
          <w:b/>
          <w:color w:val="000000"/>
          <w:sz w:val="24"/>
          <w:szCs w:val="24"/>
        </w:rPr>
        <w:t>оговором количество поставляемого товара, объема работ, услуг</w:t>
      </w:r>
      <w:r w:rsidRPr="005F6043">
        <w:rPr>
          <w:rFonts w:ascii="Times New Roman" w:eastAsia="Times New Roman" w:hAnsi="Times New Roman" w:cs="Times New Roman"/>
          <w:color w:val="000000"/>
          <w:sz w:val="24"/>
          <w:szCs w:val="24"/>
        </w:rPr>
        <w:t>:</w:t>
      </w:r>
      <w:r w:rsidR="00606D43">
        <w:rPr>
          <w:rFonts w:ascii="Times New Roman" w:eastAsia="Times New Roman" w:hAnsi="Times New Roman" w:cs="Times New Roman"/>
          <w:color w:val="000000"/>
          <w:sz w:val="24"/>
          <w:szCs w:val="24"/>
        </w:rPr>
        <w:t xml:space="preserve"> </w:t>
      </w:r>
      <w:r w:rsidRPr="005F6043">
        <w:rPr>
          <w:rFonts w:ascii="Times New Roman" w:eastAsia="Times New Roman" w:hAnsi="Times New Roman" w:cs="Times New Roman"/>
          <w:color w:val="000000"/>
          <w:sz w:val="24"/>
          <w:szCs w:val="24"/>
        </w:rPr>
        <w:t>увеличение объема работ, услуг не требуется.</w:t>
      </w:r>
    </w:p>
    <w:p w:rsidR="005F6043" w:rsidRPr="005F6043" w:rsidRDefault="005F6043" w:rsidP="009930D9">
      <w:pPr>
        <w:tabs>
          <w:tab w:val="left" w:pos="851"/>
        </w:tabs>
        <w:spacing w:after="60" w:line="240" w:lineRule="auto"/>
        <w:ind w:firstLine="709"/>
        <w:jc w:val="both"/>
        <w:rPr>
          <w:rFonts w:ascii="Times New Roman" w:eastAsia="Times New Roman" w:hAnsi="Times New Roman" w:cs="Times New Roman"/>
          <w:b/>
          <w:sz w:val="24"/>
          <w:szCs w:val="24"/>
          <w:lang w:eastAsia="ru-RU"/>
        </w:rPr>
      </w:pPr>
      <w:r>
        <w:rPr>
          <w:rFonts w:ascii="Times New Roman" w:eastAsia="Times New Roman" w:hAnsi="Times New Roman" w:cs="Times New Roman"/>
          <w:b/>
          <w:iCs/>
          <w:sz w:val="24"/>
          <w:szCs w:val="24"/>
          <w:lang w:eastAsia="ru-RU"/>
        </w:rPr>
        <w:t>5</w:t>
      </w:r>
      <w:r w:rsidRPr="005F6043">
        <w:rPr>
          <w:rFonts w:ascii="Times New Roman" w:eastAsia="Times New Roman" w:hAnsi="Times New Roman" w:cs="Times New Roman"/>
          <w:b/>
          <w:iCs/>
          <w:sz w:val="24"/>
          <w:szCs w:val="24"/>
          <w:lang w:eastAsia="ru-RU"/>
        </w:rPr>
        <w:t xml:space="preserve">. Форма редукциона: </w:t>
      </w:r>
      <w:r w:rsidRPr="005F6043">
        <w:rPr>
          <w:rFonts w:ascii="Times New Roman" w:eastAsia="Times New Roman" w:hAnsi="Times New Roman" w:cs="Times New Roman"/>
          <w:iCs/>
          <w:sz w:val="24"/>
          <w:szCs w:val="24"/>
          <w:lang w:eastAsia="ru-RU"/>
        </w:rPr>
        <w:t xml:space="preserve">усложненная, в соответствии с регламентом электронной торговой площадки A-K-D </w:t>
      </w:r>
      <w:hyperlink r:id="rId11" w:history="1">
        <w:r w:rsidRPr="005F6043">
          <w:rPr>
            <w:rFonts w:ascii="Times New Roman" w:eastAsia="Times New Roman" w:hAnsi="Times New Roman" w:cs="Times New Roman"/>
            <w:color w:val="0000FF"/>
            <w:sz w:val="24"/>
            <w:szCs w:val="24"/>
            <w:u w:val="single"/>
            <w:lang w:eastAsia="ru-RU"/>
          </w:rPr>
          <w:t>http://www.a-k-d.ru</w:t>
        </w:r>
      </w:hyperlink>
      <w:r w:rsidRPr="005F6043">
        <w:rPr>
          <w:rFonts w:ascii="Times New Roman" w:eastAsia="Times New Roman" w:hAnsi="Times New Roman" w:cs="Times New Roman"/>
          <w:iCs/>
          <w:sz w:val="24"/>
          <w:szCs w:val="24"/>
          <w:lang w:eastAsia="ru-RU"/>
        </w:rPr>
        <w:t>.</w:t>
      </w:r>
    </w:p>
    <w:p w:rsidR="005F6043" w:rsidRPr="005F6043" w:rsidRDefault="005F6043" w:rsidP="009930D9">
      <w:pPr>
        <w:tabs>
          <w:tab w:val="left" w:pos="360"/>
          <w:tab w:val="left" w:pos="851"/>
        </w:tabs>
        <w:spacing w:after="60" w:line="240" w:lineRule="auto"/>
        <w:ind w:firstLine="709"/>
        <w:jc w:val="both"/>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6</w:t>
      </w:r>
      <w:r w:rsidRPr="005F6043">
        <w:rPr>
          <w:rFonts w:ascii="Times New Roman" w:eastAsia="Times New Roman" w:hAnsi="Times New Roman" w:cs="Times New Roman"/>
          <w:b/>
          <w:sz w:val="24"/>
          <w:szCs w:val="24"/>
          <w:lang w:eastAsia="ru-RU"/>
        </w:rPr>
        <w:t>. Правила регистрации и требования к содержанию и составу заявки на участие в редукционе в электронной форме и инструкция по ее заполнению</w:t>
      </w:r>
      <w:r w:rsidR="009930D9">
        <w:rPr>
          <w:rFonts w:ascii="Times New Roman" w:eastAsia="Times New Roman" w:hAnsi="Times New Roman" w:cs="Times New Roman"/>
          <w:b/>
          <w:sz w:val="24"/>
          <w:szCs w:val="24"/>
          <w:lang w:eastAsia="ru-RU"/>
        </w:rPr>
        <w:t>:</w:t>
      </w:r>
    </w:p>
    <w:p w:rsidR="005F6043" w:rsidRPr="005F6043" w:rsidRDefault="005F6043" w:rsidP="005F6043">
      <w:pPr>
        <w:widowControl w:val="0"/>
        <w:autoSpaceDE w:val="0"/>
        <w:autoSpaceDN w:val="0"/>
        <w:adjustRightInd w:val="0"/>
        <w:spacing w:after="0" w:line="240" w:lineRule="auto"/>
        <w:ind w:right="-2" w:firstLine="708"/>
        <w:jc w:val="both"/>
        <w:rPr>
          <w:rFonts w:ascii="Times New Roman" w:eastAsia="Times New Roman" w:hAnsi="Times New Roman" w:cs="Times New Roman"/>
          <w:sz w:val="24"/>
          <w:szCs w:val="24"/>
          <w:lang w:eastAsia="ru-RU"/>
        </w:rPr>
      </w:pPr>
      <w:r>
        <w:rPr>
          <w:rFonts w:ascii="Times New Roman" w:eastAsia="Times New Roman" w:hAnsi="Times New Roman" w:cs="Times New Roman"/>
          <w:b/>
          <w:sz w:val="24"/>
          <w:szCs w:val="24"/>
          <w:lang w:eastAsia="ru-RU"/>
        </w:rPr>
        <w:t>6</w:t>
      </w:r>
      <w:r w:rsidRPr="005F6043">
        <w:rPr>
          <w:rFonts w:ascii="Times New Roman" w:eastAsia="Times New Roman" w:hAnsi="Times New Roman" w:cs="Times New Roman"/>
          <w:b/>
          <w:sz w:val="24"/>
          <w:szCs w:val="24"/>
          <w:lang w:eastAsia="ru-RU"/>
        </w:rPr>
        <w:t>.1.</w:t>
      </w:r>
      <w:r w:rsidRPr="005F6043">
        <w:rPr>
          <w:rFonts w:ascii="Times New Roman" w:eastAsia="Times New Roman" w:hAnsi="Times New Roman" w:cs="Times New Roman"/>
          <w:sz w:val="24"/>
          <w:szCs w:val="24"/>
          <w:lang w:eastAsia="ru-RU"/>
        </w:rPr>
        <w:t xml:space="preserve"> Для обеспечения доступа к участию в электронных редукционах оператор электронной торговой площадки осуществляет аккредитацию участников процедуры закупки.</w:t>
      </w:r>
    </w:p>
    <w:p w:rsidR="005F6043" w:rsidRPr="005F6043" w:rsidRDefault="005F6043" w:rsidP="005F6043">
      <w:pPr>
        <w:tabs>
          <w:tab w:val="left" w:pos="648"/>
          <w:tab w:val="left" w:pos="3713"/>
        </w:tabs>
        <w:spacing w:after="0" w:line="240" w:lineRule="auto"/>
        <w:ind w:firstLine="709"/>
        <w:jc w:val="both"/>
        <w:rPr>
          <w:rFonts w:ascii="Times New Roman" w:eastAsia="Times New Roman" w:hAnsi="Times New Roman" w:cs="Times New Roman"/>
          <w:sz w:val="24"/>
          <w:szCs w:val="24"/>
          <w:lang w:eastAsia="ru-RU"/>
        </w:rPr>
      </w:pPr>
      <w:r w:rsidRPr="005F6043">
        <w:rPr>
          <w:rFonts w:ascii="Times New Roman" w:eastAsia="Times New Roman" w:hAnsi="Times New Roman" w:cs="Times New Roman"/>
          <w:bCs/>
          <w:sz w:val="24"/>
          <w:szCs w:val="24"/>
          <w:lang w:eastAsia="ru-RU"/>
        </w:rPr>
        <w:t xml:space="preserve">Аккредитация на электронной торговой площадке, регистрация участников размещения заказа для участия в электронном редукционе и </w:t>
      </w:r>
      <w:r w:rsidRPr="005F6043">
        <w:rPr>
          <w:rFonts w:ascii="Times New Roman" w:eastAsia="Times New Roman" w:hAnsi="Times New Roman" w:cs="Times New Roman"/>
          <w:sz w:val="24"/>
          <w:szCs w:val="24"/>
          <w:lang w:eastAsia="ru-RU"/>
        </w:rPr>
        <w:t xml:space="preserve">требования к содержанию и составу </w:t>
      </w:r>
      <w:r w:rsidRPr="005F6043">
        <w:rPr>
          <w:rFonts w:ascii="Times New Roman" w:eastAsia="Times New Roman" w:hAnsi="Times New Roman" w:cs="Times New Roman"/>
          <w:bCs/>
          <w:sz w:val="24"/>
          <w:szCs w:val="24"/>
          <w:lang w:eastAsia="ru-RU"/>
        </w:rPr>
        <w:t xml:space="preserve">заявки происходит в порядке, установленном Регламентом проведения открытых </w:t>
      </w:r>
      <w:r w:rsidRPr="005F6043">
        <w:rPr>
          <w:rFonts w:ascii="Times New Roman" w:eastAsia="Times New Roman" w:hAnsi="Times New Roman" w:cs="Times New Roman"/>
          <w:bCs/>
          <w:sz w:val="24"/>
          <w:szCs w:val="24"/>
          <w:lang w:eastAsia="ru-RU"/>
        </w:rPr>
        <w:lastRenderedPageBreak/>
        <w:t xml:space="preserve">редукционов в электронной форме на электронной торговой площадке </w:t>
      </w:r>
      <w:hyperlink r:id="rId12" w:history="1">
        <w:r w:rsidRPr="005F6043">
          <w:rPr>
            <w:rFonts w:ascii="Times New Roman" w:eastAsia="Times New Roman" w:hAnsi="Times New Roman" w:cs="Times New Roman"/>
            <w:color w:val="0000FF"/>
            <w:sz w:val="24"/>
            <w:szCs w:val="24"/>
            <w:u w:val="single"/>
            <w:lang w:eastAsia="ru-RU"/>
          </w:rPr>
          <w:t>http://www.a-k-d.ru</w:t>
        </w:r>
      </w:hyperlink>
      <w:r w:rsidRPr="005F6043">
        <w:rPr>
          <w:rFonts w:ascii="Times New Roman" w:eastAsia="Times New Roman" w:hAnsi="Times New Roman" w:cs="Times New Roman"/>
          <w:bCs/>
          <w:sz w:val="24"/>
          <w:szCs w:val="24"/>
          <w:lang w:eastAsia="ru-RU"/>
        </w:rPr>
        <w:t>, размещенном на указанном сайте, а так же настоящей редукционной документацией.</w:t>
      </w:r>
    </w:p>
    <w:p w:rsidR="005F6043" w:rsidRPr="005F6043" w:rsidRDefault="005F6043" w:rsidP="005F6043">
      <w:pPr>
        <w:tabs>
          <w:tab w:val="left" w:pos="648"/>
          <w:tab w:val="left" w:pos="3713"/>
        </w:tabs>
        <w:spacing w:after="0" w:line="240" w:lineRule="auto"/>
        <w:ind w:firstLine="709"/>
        <w:jc w:val="both"/>
        <w:rPr>
          <w:rFonts w:ascii="Times New Roman" w:eastAsia="Times New Roman" w:hAnsi="Times New Roman" w:cs="Times New Roman"/>
          <w:sz w:val="24"/>
          <w:szCs w:val="24"/>
          <w:lang w:eastAsia="ru-RU"/>
        </w:rPr>
      </w:pPr>
      <w:r w:rsidRPr="005F6043">
        <w:rPr>
          <w:rFonts w:ascii="Times New Roman" w:eastAsia="Times New Roman" w:hAnsi="Times New Roman" w:cs="Times New Roman"/>
          <w:sz w:val="24"/>
          <w:szCs w:val="24"/>
          <w:lang w:eastAsia="ru-RU"/>
        </w:rPr>
        <w:t>В срок не более чем пять рабочих дней со дня поступления необходимых для аккредитации документов и сведений, оператор электронной торговой площадки обязан аккредитовать участника процедуры закупки, или отказать участнику процедуры закупки в аккредитации, а также направить уведомление о принятом решении участнику процедуры закупки.</w:t>
      </w:r>
    </w:p>
    <w:p w:rsidR="005F6043" w:rsidRPr="005F6043" w:rsidRDefault="005F6043" w:rsidP="005F6043">
      <w:pPr>
        <w:tabs>
          <w:tab w:val="left" w:pos="648"/>
          <w:tab w:val="left" w:pos="3713"/>
        </w:tabs>
        <w:spacing w:after="0" w:line="240" w:lineRule="auto"/>
        <w:ind w:firstLine="709"/>
        <w:jc w:val="both"/>
        <w:rPr>
          <w:rFonts w:ascii="Times New Roman" w:eastAsia="Times New Roman" w:hAnsi="Times New Roman" w:cs="Times New Roman"/>
          <w:sz w:val="24"/>
          <w:szCs w:val="24"/>
          <w:lang w:eastAsia="ru-RU"/>
        </w:rPr>
      </w:pPr>
      <w:r w:rsidRPr="005F6043">
        <w:rPr>
          <w:rFonts w:ascii="Times New Roman" w:eastAsia="Times New Roman" w:hAnsi="Times New Roman" w:cs="Times New Roman"/>
          <w:sz w:val="24"/>
          <w:szCs w:val="24"/>
          <w:lang w:eastAsia="ru-RU"/>
        </w:rPr>
        <w:t>Участник процедуры закупки, получивший аккредитацию на электронной торговой площадке, вправе участвовать во всех открытых редукционах в электронной форме, и прочих  процедурах закупки проводимых на такой электронной торговой площадке. Участник процедуры закупки, получивший аккредитацию на электронной торговой площадке, не вправе подавать заявку на участие в открытом редукционе в электронной форме за один месяц до окончания срока аккредитации данного участника процедуры закупки. За три месяца до окончания срока аккредитации участника процедуры закупки оператор электронной торговой площадки обязан направить соответствующее уведомление такому участнику процедуры закупки.</w:t>
      </w:r>
    </w:p>
    <w:p w:rsidR="005F6043" w:rsidRPr="005F6043" w:rsidRDefault="005F6043" w:rsidP="005F6043">
      <w:pPr>
        <w:tabs>
          <w:tab w:val="left" w:pos="648"/>
          <w:tab w:val="left" w:pos="3713"/>
        </w:tabs>
        <w:spacing w:after="0" w:line="240" w:lineRule="auto"/>
        <w:ind w:firstLine="709"/>
        <w:jc w:val="both"/>
        <w:rPr>
          <w:rFonts w:ascii="Times New Roman" w:eastAsia="Times New Roman" w:hAnsi="Times New Roman" w:cs="Times New Roman"/>
          <w:sz w:val="24"/>
          <w:szCs w:val="24"/>
          <w:lang w:eastAsia="ru-RU"/>
        </w:rPr>
      </w:pPr>
      <w:r w:rsidRPr="005F6043">
        <w:rPr>
          <w:rFonts w:ascii="Times New Roman" w:eastAsia="Times New Roman" w:hAnsi="Times New Roman" w:cs="Times New Roman"/>
          <w:sz w:val="24"/>
          <w:szCs w:val="24"/>
          <w:lang w:eastAsia="ru-RU"/>
        </w:rPr>
        <w:t>Площадка работает в круглосуточном режиме.</w:t>
      </w:r>
    </w:p>
    <w:p w:rsidR="005F6043" w:rsidRPr="005F6043" w:rsidRDefault="005F6043" w:rsidP="005F6043">
      <w:pPr>
        <w:tabs>
          <w:tab w:val="left" w:pos="0"/>
        </w:tabs>
        <w:spacing w:after="0" w:line="240" w:lineRule="auto"/>
        <w:ind w:firstLine="709"/>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b/>
          <w:color w:val="000000"/>
          <w:sz w:val="24"/>
          <w:szCs w:val="24"/>
          <w:lang w:eastAsia="ru-RU"/>
        </w:rPr>
        <w:t>6</w:t>
      </w:r>
      <w:r w:rsidRPr="005F6043">
        <w:rPr>
          <w:rFonts w:ascii="Times New Roman" w:eastAsia="Times New Roman" w:hAnsi="Times New Roman" w:cs="Times New Roman"/>
          <w:b/>
          <w:color w:val="000000"/>
          <w:sz w:val="24"/>
          <w:szCs w:val="24"/>
          <w:lang w:eastAsia="ru-RU"/>
        </w:rPr>
        <w:t>.2.</w:t>
      </w:r>
      <w:r w:rsidRPr="005F6043">
        <w:rPr>
          <w:rFonts w:ascii="Times New Roman" w:eastAsia="Times New Roman" w:hAnsi="Times New Roman" w:cs="Times New Roman"/>
          <w:color w:val="000000"/>
          <w:sz w:val="24"/>
          <w:szCs w:val="24"/>
          <w:lang w:eastAsia="ru-RU"/>
        </w:rPr>
        <w:t xml:space="preserve"> Для участия в электронном редукционе участник процедуры закупки, получивший аккредитацию на электронной площадке, подает на электронную торговую площадку заявку на участие в электронном редукционе в срок, указанный в п. </w:t>
      </w:r>
      <w:r w:rsidRPr="005F6043">
        <w:rPr>
          <w:rFonts w:ascii="Times New Roman" w:eastAsia="Times New Roman" w:hAnsi="Times New Roman" w:cs="Times New Roman"/>
          <w:b/>
          <w:color w:val="000000"/>
          <w:sz w:val="24"/>
          <w:szCs w:val="24"/>
          <w:lang w:eastAsia="ru-RU"/>
        </w:rPr>
        <w:t>4</w:t>
      </w:r>
      <w:r w:rsidRPr="005F6043">
        <w:rPr>
          <w:rFonts w:ascii="Times New Roman" w:eastAsia="Times New Roman" w:hAnsi="Times New Roman" w:cs="Times New Roman"/>
          <w:color w:val="000000"/>
          <w:sz w:val="24"/>
          <w:szCs w:val="24"/>
          <w:lang w:eastAsia="ru-RU"/>
        </w:rPr>
        <w:t xml:space="preserve"> Извещения о проведении электронного редукциона, и по форме, которые установлены документацией об электронном редукционе.</w:t>
      </w:r>
    </w:p>
    <w:p w:rsidR="005F6043" w:rsidRPr="005F6043" w:rsidRDefault="005F6043" w:rsidP="005F6043">
      <w:pPr>
        <w:tabs>
          <w:tab w:val="left" w:pos="0"/>
        </w:tabs>
        <w:spacing w:after="0" w:line="240" w:lineRule="auto"/>
        <w:ind w:firstLine="709"/>
        <w:jc w:val="both"/>
        <w:rPr>
          <w:rFonts w:ascii="Times New Roman" w:eastAsia="Times New Roman" w:hAnsi="Times New Roman" w:cs="Times New Roman"/>
          <w:color w:val="000000"/>
          <w:sz w:val="24"/>
          <w:szCs w:val="24"/>
          <w:lang w:eastAsia="ru-RU"/>
        </w:rPr>
      </w:pPr>
      <w:r w:rsidRPr="005F6043">
        <w:rPr>
          <w:rFonts w:ascii="Times New Roman" w:eastAsia="Times New Roman" w:hAnsi="Times New Roman" w:cs="Times New Roman"/>
          <w:color w:val="000000"/>
          <w:sz w:val="24"/>
          <w:szCs w:val="24"/>
          <w:lang w:eastAsia="ru-RU"/>
        </w:rPr>
        <w:t>Заявка на участие в электронном редукционе состоит из двух частей.</w:t>
      </w:r>
    </w:p>
    <w:p w:rsidR="005F6043" w:rsidRPr="005F6043" w:rsidRDefault="005F6043" w:rsidP="00B739AB">
      <w:pPr>
        <w:tabs>
          <w:tab w:val="left" w:pos="0"/>
        </w:tabs>
        <w:spacing w:after="0" w:line="240" w:lineRule="auto"/>
        <w:ind w:firstLine="709"/>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b/>
          <w:color w:val="000000"/>
          <w:sz w:val="24"/>
          <w:szCs w:val="24"/>
          <w:lang w:eastAsia="ru-RU"/>
        </w:rPr>
        <w:t>6</w:t>
      </w:r>
      <w:r w:rsidRPr="005F6043">
        <w:rPr>
          <w:rFonts w:ascii="Times New Roman" w:eastAsia="Times New Roman" w:hAnsi="Times New Roman" w:cs="Times New Roman"/>
          <w:b/>
          <w:color w:val="000000"/>
          <w:sz w:val="24"/>
          <w:szCs w:val="24"/>
          <w:lang w:eastAsia="ru-RU"/>
        </w:rPr>
        <w:t>.2.1.</w:t>
      </w:r>
      <w:r w:rsidRPr="005F6043">
        <w:rPr>
          <w:rFonts w:ascii="Times New Roman" w:eastAsia="Times New Roman" w:hAnsi="Times New Roman" w:cs="Times New Roman"/>
          <w:color w:val="000000"/>
          <w:sz w:val="24"/>
          <w:szCs w:val="24"/>
          <w:lang w:eastAsia="ru-RU"/>
        </w:rPr>
        <w:t xml:space="preserve"> Первая часть заявки на участие в электронном редукционе заполняется в соответствии с Приложением №1 к настоящей </w:t>
      </w:r>
      <w:r w:rsidRPr="005F6043">
        <w:rPr>
          <w:rFonts w:ascii="Times New Roman" w:eastAsia="Times New Roman" w:hAnsi="Times New Roman" w:cs="Times New Roman"/>
          <w:sz w:val="24"/>
          <w:szCs w:val="24"/>
          <w:lang w:eastAsia="ru-RU"/>
        </w:rPr>
        <w:t>редукционной Документации и не содержит сведений о фирменном наименовании участника, контактных лицах, и любых других данных которые могут идентифицировать компанию.</w:t>
      </w:r>
    </w:p>
    <w:p w:rsidR="005F6043" w:rsidRPr="005F6043" w:rsidRDefault="005F6043" w:rsidP="005F6043">
      <w:pPr>
        <w:tabs>
          <w:tab w:val="left" w:pos="0"/>
        </w:tabs>
        <w:spacing w:after="0" w:line="240" w:lineRule="auto"/>
        <w:ind w:firstLine="709"/>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b/>
          <w:color w:val="000000"/>
          <w:sz w:val="24"/>
          <w:szCs w:val="24"/>
          <w:lang w:eastAsia="ru-RU"/>
        </w:rPr>
        <w:t>6</w:t>
      </w:r>
      <w:r w:rsidRPr="005F6043">
        <w:rPr>
          <w:rFonts w:ascii="Times New Roman" w:eastAsia="Times New Roman" w:hAnsi="Times New Roman" w:cs="Times New Roman"/>
          <w:b/>
          <w:color w:val="000000"/>
          <w:sz w:val="24"/>
          <w:szCs w:val="24"/>
          <w:lang w:eastAsia="ru-RU"/>
        </w:rPr>
        <w:t>.2.2.</w:t>
      </w:r>
      <w:r w:rsidRPr="005F6043">
        <w:rPr>
          <w:rFonts w:ascii="Times New Roman" w:eastAsia="Times New Roman" w:hAnsi="Times New Roman" w:cs="Times New Roman"/>
          <w:color w:val="000000"/>
          <w:sz w:val="24"/>
          <w:szCs w:val="24"/>
          <w:lang w:eastAsia="ru-RU"/>
        </w:rPr>
        <w:t xml:space="preserve"> Вторая часть заявки на участие в электронном редукционе должна содержать следующие документы и сведения:</w:t>
      </w:r>
    </w:p>
    <w:p w:rsidR="005F6043" w:rsidRPr="005F6043" w:rsidRDefault="005F6043" w:rsidP="005F6043">
      <w:pPr>
        <w:tabs>
          <w:tab w:val="left" w:pos="709"/>
        </w:tabs>
        <w:spacing w:after="0" w:line="240" w:lineRule="auto"/>
        <w:ind w:firstLine="709"/>
        <w:jc w:val="both"/>
        <w:rPr>
          <w:rFonts w:ascii="Times New Roman" w:eastAsia="Times New Roman" w:hAnsi="Times New Roman" w:cs="Times New Roman"/>
          <w:spacing w:val="-1"/>
          <w:sz w:val="24"/>
          <w:szCs w:val="24"/>
          <w:lang w:eastAsia="ru-RU"/>
        </w:rPr>
      </w:pPr>
      <w:r w:rsidRPr="005F6043">
        <w:rPr>
          <w:rFonts w:ascii="Times New Roman" w:eastAsia="Times New Roman" w:hAnsi="Times New Roman" w:cs="Times New Roman"/>
          <w:b/>
          <w:sz w:val="24"/>
          <w:szCs w:val="24"/>
          <w:lang w:eastAsia="ru-RU"/>
        </w:rPr>
        <w:t>а)</w:t>
      </w:r>
      <w:r w:rsidRPr="005F6043">
        <w:rPr>
          <w:rFonts w:ascii="Times New Roman" w:eastAsia="Times New Roman" w:hAnsi="Times New Roman" w:cs="Times New Roman"/>
          <w:sz w:val="24"/>
          <w:szCs w:val="24"/>
          <w:lang w:eastAsia="ru-RU"/>
        </w:rPr>
        <w:t xml:space="preserve"> анкету участника размещения заказа (Приложение № 2)</w:t>
      </w:r>
      <w:r w:rsidRPr="005F6043">
        <w:rPr>
          <w:rFonts w:ascii="Times New Roman" w:eastAsia="Times New Roman" w:hAnsi="Times New Roman" w:cs="Times New Roman"/>
          <w:spacing w:val="-1"/>
          <w:sz w:val="24"/>
          <w:szCs w:val="24"/>
          <w:lang w:eastAsia="ru-RU"/>
        </w:rPr>
        <w:t xml:space="preserve"> - должна быть заверена печатью организации и подписью руководителя</w:t>
      </w:r>
      <w:r w:rsidRPr="005F6043">
        <w:rPr>
          <w:rFonts w:ascii="Times New Roman" w:eastAsia="Times New Roman" w:hAnsi="Times New Roman" w:cs="Times New Roman"/>
          <w:sz w:val="24"/>
          <w:szCs w:val="24"/>
          <w:lang w:eastAsia="ru-RU"/>
        </w:rPr>
        <w:t xml:space="preserve"> - отдельным файлом;</w:t>
      </w:r>
    </w:p>
    <w:p w:rsidR="005F6043" w:rsidRPr="005F6043" w:rsidRDefault="005F6043" w:rsidP="005F6043">
      <w:pPr>
        <w:tabs>
          <w:tab w:val="left" w:pos="709"/>
        </w:tabs>
        <w:spacing w:after="0" w:line="240" w:lineRule="auto"/>
        <w:ind w:firstLine="709"/>
        <w:jc w:val="both"/>
        <w:rPr>
          <w:rFonts w:ascii="Times New Roman" w:eastAsia="Times New Roman" w:hAnsi="Times New Roman" w:cs="Times New Roman"/>
          <w:sz w:val="24"/>
          <w:szCs w:val="24"/>
          <w:lang w:eastAsia="ru-RU"/>
        </w:rPr>
      </w:pPr>
      <w:r w:rsidRPr="005F6043">
        <w:rPr>
          <w:rFonts w:ascii="Times New Roman" w:eastAsia="Times New Roman" w:hAnsi="Times New Roman" w:cs="Times New Roman"/>
          <w:b/>
          <w:sz w:val="24"/>
          <w:szCs w:val="24"/>
          <w:lang w:eastAsia="ru-RU"/>
        </w:rPr>
        <w:t>б)</w:t>
      </w:r>
      <w:r w:rsidRPr="005F6043">
        <w:rPr>
          <w:rFonts w:ascii="Times New Roman" w:eastAsia="Times New Roman" w:hAnsi="Times New Roman" w:cs="Times New Roman"/>
          <w:sz w:val="24"/>
          <w:szCs w:val="24"/>
          <w:lang w:eastAsia="ru-RU"/>
        </w:rPr>
        <w:t xml:space="preserve"> устав предприятия со всеми изменениями - каждый лист должен быть заверен печатью организации и подписью руководителя - отдельным файлом;</w:t>
      </w:r>
    </w:p>
    <w:p w:rsidR="005F6043" w:rsidRPr="005F6043" w:rsidRDefault="005F6043" w:rsidP="005F6043">
      <w:pPr>
        <w:tabs>
          <w:tab w:val="left" w:pos="709"/>
        </w:tabs>
        <w:spacing w:after="0" w:line="240" w:lineRule="auto"/>
        <w:ind w:firstLine="709"/>
        <w:jc w:val="both"/>
        <w:rPr>
          <w:rFonts w:ascii="Times New Roman" w:eastAsia="Times New Roman" w:hAnsi="Times New Roman" w:cs="Times New Roman"/>
          <w:spacing w:val="-1"/>
          <w:sz w:val="24"/>
          <w:szCs w:val="24"/>
          <w:lang w:eastAsia="ru-RU"/>
        </w:rPr>
      </w:pPr>
      <w:r w:rsidRPr="005F6043">
        <w:rPr>
          <w:rFonts w:ascii="Times New Roman" w:eastAsia="Times New Roman" w:hAnsi="Times New Roman" w:cs="Times New Roman"/>
          <w:b/>
          <w:sz w:val="24"/>
          <w:szCs w:val="24"/>
          <w:lang w:eastAsia="ru-RU"/>
        </w:rPr>
        <w:t>в)</w:t>
      </w:r>
      <w:r w:rsidRPr="005F6043">
        <w:rPr>
          <w:rFonts w:ascii="Times New Roman" w:eastAsia="Times New Roman" w:hAnsi="Times New Roman" w:cs="Times New Roman"/>
          <w:sz w:val="24"/>
          <w:szCs w:val="24"/>
          <w:lang w:eastAsia="ru-RU"/>
        </w:rPr>
        <w:t xml:space="preserve"> выписку из ЕГРЮЛ (для юридических лиц), выписку из ЕГРИП (для индивидуальных предпринимателей), </w:t>
      </w:r>
      <w:r w:rsidRPr="005F6043">
        <w:rPr>
          <w:rFonts w:ascii="Times New Roman" w:eastAsia="Times New Roman" w:hAnsi="Times New Roman" w:cs="Times New Roman"/>
          <w:spacing w:val="-1"/>
          <w:sz w:val="24"/>
          <w:szCs w:val="24"/>
          <w:lang w:eastAsia="ru-RU"/>
        </w:rPr>
        <w:t xml:space="preserve">полученную не ранее чем за шесть месяцев до дня размещения на официальном сайте </w:t>
      </w:r>
      <w:r w:rsidRPr="005F6043">
        <w:rPr>
          <w:rFonts w:ascii="Times New Roman" w:eastAsia="Times New Roman" w:hAnsi="Times New Roman" w:cs="Times New Roman"/>
          <w:sz w:val="24"/>
          <w:szCs w:val="24"/>
          <w:lang w:eastAsia="ru-RU"/>
        </w:rPr>
        <w:t>извещения</w:t>
      </w:r>
      <w:r w:rsidRPr="005F6043">
        <w:rPr>
          <w:rFonts w:ascii="Times New Roman" w:eastAsia="Times New Roman" w:hAnsi="Times New Roman" w:cs="Times New Roman"/>
          <w:spacing w:val="-1"/>
          <w:sz w:val="24"/>
          <w:szCs w:val="24"/>
          <w:lang w:eastAsia="ru-RU"/>
        </w:rPr>
        <w:t xml:space="preserve"> </w:t>
      </w:r>
      <w:r w:rsidRPr="005F6043">
        <w:rPr>
          <w:rFonts w:ascii="Times New Roman" w:eastAsia="Times New Roman" w:hAnsi="Times New Roman" w:cs="Times New Roman"/>
          <w:sz w:val="24"/>
          <w:szCs w:val="24"/>
          <w:lang w:eastAsia="ru-RU"/>
        </w:rPr>
        <w:t xml:space="preserve">о проведении понижающего редукциона, копии документов, удостоверяющих личность (для иных физических лиц) </w:t>
      </w:r>
      <w:r w:rsidRPr="005F6043">
        <w:rPr>
          <w:rFonts w:ascii="Times New Roman" w:eastAsia="Times New Roman" w:hAnsi="Times New Roman" w:cs="Times New Roman"/>
          <w:spacing w:val="-1"/>
          <w:sz w:val="24"/>
          <w:szCs w:val="24"/>
          <w:lang w:eastAsia="ru-RU"/>
        </w:rPr>
        <w:t xml:space="preserve">- оригинал, нотариально заверенная, либо заверенная печатью организации и подписью руководителя </w:t>
      </w:r>
      <w:r w:rsidRPr="005F6043">
        <w:rPr>
          <w:rFonts w:ascii="Times New Roman" w:eastAsia="Times New Roman" w:hAnsi="Times New Roman" w:cs="Times New Roman"/>
          <w:sz w:val="24"/>
          <w:szCs w:val="24"/>
          <w:lang w:eastAsia="ru-RU"/>
        </w:rPr>
        <w:t>- отдельным файлом</w:t>
      </w:r>
      <w:r w:rsidRPr="005F6043">
        <w:rPr>
          <w:rFonts w:ascii="Times New Roman" w:eastAsia="Times New Roman" w:hAnsi="Times New Roman" w:cs="Times New Roman"/>
          <w:spacing w:val="-1"/>
          <w:sz w:val="24"/>
          <w:szCs w:val="24"/>
          <w:lang w:eastAsia="ru-RU"/>
        </w:rPr>
        <w:t>;</w:t>
      </w:r>
    </w:p>
    <w:p w:rsidR="005F6043" w:rsidRPr="005F6043" w:rsidRDefault="005F6043" w:rsidP="005F6043">
      <w:pPr>
        <w:tabs>
          <w:tab w:val="left" w:pos="709"/>
        </w:tabs>
        <w:spacing w:after="0" w:line="240" w:lineRule="auto"/>
        <w:ind w:firstLine="709"/>
        <w:jc w:val="both"/>
        <w:rPr>
          <w:rFonts w:ascii="Times New Roman" w:eastAsia="Times New Roman" w:hAnsi="Times New Roman" w:cs="Times New Roman"/>
          <w:sz w:val="24"/>
          <w:szCs w:val="24"/>
          <w:lang w:eastAsia="ru-RU"/>
        </w:rPr>
      </w:pPr>
      <w:r w:rsidRPr="005F6043">
        <w:rPr>
          <w:rFonts w:ascii="Times New Roman" w:eastAsia="Times New Roman" w:hAnsi="Times New Roman" w:cs="Times New Roman"/>
          <w:b/>
          <w:spacing w:val="-1"/>
          <w:sz w:val="24"/>
          <w:szCs w:val="24"/>
          <w:lang w:eastAsia="ru-RU"/>
        </w:rPr>
        <w:t>г)</w:t>
      </w:r>
      <w:r w:rsidRPr="005F6043">
        <w:rPr>
          <w:rFonts w:ascii="Times New Roman" w:eastAsia="Times New Roman" w:hAnsi="Times New Roman" w:cs="Times New Roman"/>
          <w:spacing w:val="-1"/>
          <w:sz w:val="24"/>
          <w:szCs w:val="24"/>
          <w:lang w:eastAsia="ru-RU"/>
        </w:rPr>
        <w:t xml:space="preserve"> </w:t>
      </w:r>
      <w:r w:rsidRPr="005F6043">
        <w:rPr>
          <w:rFonts w:ascii="Times New Roman" w:eastAsia="Times New Roman" w:hAnsi="Times New Roman" w:cs="Times New Roman"/>
          <w:sz w:val="24"/>
          <w:szCs w:val="24"/>
          <w:u w:val="single"/>
          <w:lang w:eastAsia="ru-RU"/>
        </w:rPr>
        <w:t>документ</w:t>
      </w:r>
      <w:r w:rsidRPr="005F6043">
        <w:rPr>
          <w:rFonts w:ascii="Times New Roman" w:eastAsia="Times New Roman" w:hAnsi="Times New Roman" w:cs="Times New Roman"/>
          <w:sz w:val="24"/>
          <w:szCs w:val="24"/>
          <w:lang w:eastAsia="ru-RU"/>
        </w:rPr>
        <w:t xml:space="preserve">, подтверждающий полномочия лица на осуществление действий от имени Участника процедуры закупки - юридического лица (копия решения о назначении или об избрании и приказа о назначении физического лица на должность, в соответствии с которым такое физическое лицо обладает правом действовать от имени Участника процедуры закупки без доверенности (далее по тексту - руководитель). В случае если от имени Участника процедуры закупки действует иное лицо, заявка на участие в редукционе должна содержать также </w:t>
      </w:r>
      <w:r w:rsidRPr="005F6043">
        <w:rPr>
          <w:rFonts w:ascii="Times New Roman" w:eastAsia="Times New Roman" w:hAnsi="Times New Roman" w:cs="Times New Roman"/>
          <w:spacing w:val="-1"/>
          <w:sz w:val="24"/>
          <w:szCs w:val="24"/>
          <w:lang w:eastAsia="ru-RU"/>
        </w:rPr>
        <w:t xml:space="preserve">доверенность на осуществление действий от имени Участника процедуры закупки, заверенную печатью Участника процедуры закупки (для юридических лиц) и подписанную руководителем </w:t>
      </w:r>
      <w:r w:rsidRPr="005F6043">
        <w:rPr>
          <w:rFonts w:ascii="Times New Roman" w:eastAsia="Times New Roman" w:hAnsi="Times New Roman" w:cs="Times New Roman"/>
          <w:sz w:val="24"/>
          <w:szCs w:val="24"/>
          <w:lang w:eastAsia="ru-RU"/>
        </w:rPr>
        <w:t xml:space="preserve">Участника процедуры закупки или уполномоченным этим руководителем лицом - </w:t>
      </w:r>
      <w:r w:rsidRPr="005F6043">
        <w:rPr>
          <w:rFonts w:ascii="Times New Roman" w:eastAsia="Times New Roman" w:hAnsi="Times New Roman" w:cs="Times New Roman"/>
          <w:spacing w:val="-1"/>
          <w:sz w:val="24"/>
          <w:szCs w:val="24"/>
          <w:lang w:eastAsia="ru-RU"/>
        </w:rPr>
        <w:t>должен быть заверен печатью организации и подписью руководителя</w:t>
      </w:r>
      <w:r w:rsidRPr="005F6043">
        <w:rPr>
          <w:rFonts w:ascii="Times New Roman" w:eastAsia="Times New Roman" w:hAnsi="Times New Roman" w:cs="Times New Roman"/>
          <w:sz w:val="24"/>
          <w:szCs w:val="24"/>
          <w:lang w:eastAsia="ru-RU"/>
        </w:rPr>
        <w:t xml:space="preserve"> - отдельным файлом. </w:t>
      </w:r>
    </w:p>
    <w:p w:rsidR="005F6043" w:rsidRPr="005F6043" w:rsidRDefault="005F6043" w:rsidP="005F6043">
      <w:pPr>
        <w:tabs>
          <w:tab w:val="left" w:pos="709"/>
        </w:tabs>
        <w:spacing w:after="0" w:line="240" w:lineRule="auto"/>
        <w:ind w:firstLine="709"/>
        <w:jc w:val="both"/>
        <w:rPr>
          <w:rFonts w:ascii="Times New Roman" w:eastAsia="Times New Roman" w:hAnsi="Times New Roman" w:cs="Times New Roman"/>
          <w:spacing w:val="-1"/>
          <w:sz w:val="24"/>
          <w:szCs w:val="24"/>
          <w:lang w:eastAsia="ru-RU"/>
        </w:rPr>
      </w:pPr>
      <w:r w:rsidRPr="005F6043">
        <w:rPr>
          <w:rFonts w:ascii="Times New Roman" w:eastAsia="Times New Roman" w:hAnsi="Times New Roman" w:cs="Times New Roman"/>
          <w:b/>
          <w:sz w:val="24"/>
          <w:szCs w:val="24"/>
          <w:lang w:eastAsia="ru-RU"/>
        </w:rPr>
        <w:t>д)</w:t>
      </w:r>
      <w:r w:rsidRPr="005F6043">
        <w:rPr>
          <w:rFonts w:ascii="Times New Roman" w:eastAsia="Times New Roman" w:hAnsi="Times New Roman" w:cs="Times New Roman"/>
          <w:sz w:val="24"/>
          <w:szCs w:val="24"/>
          <w:lang w:eastAsia="ru-RU"/>
        </w:rPr>
        <w:t xml:space="preserve"> </w:t>
      </w:r>
      <w:r w:rsidRPr="005F6043">
        <w:rPr>
          <w:rFonts w:ascii="Times New Roman" w:eastAsia="Times New Roman" w:hAnsi="Times New Roman" w:cs="Times New Roman"/>
          <w:sz w:val="24"/>
          <w:szCs w:val="24"/>
          <w:u w:val="single"/>
          <w:lang w:eastAsia="ru-RU"/>
        </w:rPr>
        <w:t>справку</w:t>
      </w:r>
      <w:r w:rsidRPr="005F6043">
        <w:rPr>
          <w:rFonts w:ascii="Times New Roman" w:eastAsia="Times New Roman" w:hAnsi="Times New Roman" w:cs="Times New Roman"/>
          <w:sz w:val="24"/>
          <w:szCs w:val="24"/>
          <w:lang w:eastAsia="ru-RU"/>
        </w:rPr>
        <w:t xml:space="preserve"> (в произвольной форме) об отсутствии на момент подачи заявки на участие в редукционе, задолженности по начисленным налогам, сборам и иным </w:t>
      </w:r>
      <w:r w:rsidRPr="005F6043">
        <w:rPr>
          <w:rFonts w:ascii="Times New Roman" w:eastAsia="Times New Roman" w:hAnsi="Times New Roman" w:cs="Times New Roman"/>
          <w:spacing w:val="-1"/>
          <w:sz w:val="24"/>
          <w:szCs w:val="24"/>
          <w:lang w:eastAsia="ru-RU"/>
        </w:rPr>
        <w:t xml:space="preserve">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w:t>
      </w:r>
      <w:r w:rsidRPr="005F6043">
        <w:rPr>
          <w:rFonts w:ascii="Times New Roman" w:eastAsia="Times New Roman" w:hAnsi="Times New Roman" w:cs="Times New Roman"/>
          <w:spacing w:val="-1"/>
          <w:sz w:val="24"/>
          <w:szCs w:val="24"/>
          <w:lang w:eastAsia="ru-RU"/>
        </w:rPr>
        <w:lastRenderedPageBreak/>
        <w:t xml:space="preserve">процентов </w:t>
      </w:r>
      <w:r w:rsidRPr="005F6043">
        <w:rPr>
          <w:rFonts w:ascii="Times New Roman" w:eastAsia="Times New Roman" w:hAnsi="Times New Roman" w:cs="Times New Roman"/>
          <w:sz w:val="24"/>
          <w:szCs w:val="24"/>
          <w:lang w:eastAsia="ru-RU"/>
        </w:rPr>
        <w:t xml:space="preserve">балансовой стоимости активов Участника процедуры закупки </w:t>
      </w:r>
      <w:r w:rsidRPr="005F6043">
        <w:rPr>
          <w:rFonts w:ascii="Times New Roman" w:eastAsia="Times New Roman" w:hAnsi="Times New Roman" w:cs="Times New Roman"/>
          <w:spacing w:val="-1"/>
          <w:sz w:val="24"/>
          <w:szCs w:val="24"/>
          <w:lang w:eastAsia="ru-RU"/>
        </w:rPr>
        <w:t>- должна быть заверена печатью организации и подписью руководителя</w:t>
      </w:r>
      <w:r w:rsidRPr="005F6043">
        <w:rPr>
          <w:rFonts w:ascii="Times New Roman" w:eastAsia="Times New Roman" w:hAnsi="Times New Roman" w:cs="Times New Roman"/>
          <w:sz w:val="24"/>
          <w:szCs w:val="24"/>
          <w:lang w:eastAsia="ru-RU"/>
        </w:rPr>
        <w:t xml:space="preserve"> - отдельным файлом</w:t>
      </w:r>
      <w:r w:rsidRPr="005F6043">
        <w:rPr>
          <w:rFonts w:ascii="Times New Roman" w:eastAsia="Times New Roman" w:hAnsi="Times New Roman" w:cs="Times New Roman"/>
          <w:spacing w:val="-1"/>
          <w:sz w:val="24"/>
          <w:szCs w:val="24"/>
          <w:lang w:eastAsia="ru-RU"/>
        </w:rPr>
        <w:t>;</w:t>
      </w:r>
    </w:p>
    <w:p w:rsidR="005F6043" w:rsidRPr="005F6043" w:rsidRDefault="005F6043" w:rsidP="005F6043">
      <w:pPr>
        <w:tabs>
          <w:tab w:val="left" w:pos="709"/>
        </w:tabs>
        <w:spacing w:after="0" w:line="240" w:lineRule="auto"/>
        <w:ind w:firstLine="709"/>
        <w:jc w:val="both"/>
        <w:rPr>
          <w:rFonts w:ascii="Times New Roman" w:eastAsia="Times New Roman" w:hAnsi="Times New Roman" w:cs="Times New Roman"/>
          <w:spacing w:val="-1"/>
          <w:sz w:val="24"/>
          <w:szCs w:val="24"/>
          <w:lang w:eastAsia="ru-RU"/>
        </w:rPr>
      </w:pPr>
      <w:r w:rsidRPr="005F6043">
        <w:rPr>
          <w:rFonts w:ascii="Times New Roman" w:eastAsia="Times New Roman" w:hAnsi="Times New Roman" w:cs="Times New Roman"/>
          <w:b/>
          <w:spacing w:val="-1"/>
          <w:sz w:val="24"/>
          <w:szCs w:val="24"/>
          <w:lang w:eastAsia="ru-RU"/>
        </w:rPr>
        <w:t>е)</w:t>
      </w:r>
      <w:r w:rsidRPr="005F6043">
        <w:rPr>
          <w:rFonts w:ascii="Times New Roman" w:eastAsia="Times New Roman" w:hAnsi="Times New Roman" w:cs="Times New Roman"/>
          <w:spacing w:val="-1"/>
          <w:sz w:val="24"/>
          <w:szCs w:val="24"/>
          <w:lang w:eastAsia="ru-RU"/>
        </w:rPr>
        <w:t xml:space="preserve"> 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w:t>
      </w:r>
      <w:r w:rsidR="00B739AB">
        <w:rPr>
          <w:rFonts w:ascii="Times New Roman" w:eastAsia="Times New Roman" w:hAnsi="Times New Roman" w:cs="Times New Roman"/>
          <w:spacing w:val="-1"/>
          <w:sz w:val="24"/>
          <w:szCs w:val="24"/>
          <w:lang w:eastAsia="ru-RU"/>
        </w:rPr>
        <w:t>, выполнение работ, оказание услуг</w:t>
      </w:r>
      <w:r w:rsidR="001D0C2D">
        <w:rPr>
          <w:rFonts w:ascii="Times New Roman" w:eastAsia="Times New Roman" w:hAnsi="Times New Roman" w:cs="Times New Roman"/>
          <w:spacing w:val="-1"/>
          <w:sz w:val="24"/>
          <w:szCs w:val="24"/>
          <w:lang w:eastAsia="ru-RU"/>
        </w:rPr>
        <w:t>, являющихся предметом Д</w:t>
      </w:r>
      <w:r w:rsidRPr="005F6043">
        <w:rPr>
          <w:rFonts w:ascii="Times New Roman" w:eastAsia="Times New Roman" w:hAnsi="Times New Roman" w:cs="Times New Roman"/>
          <w:spacing w:val="-1"/>
          <w:sz w:val="24"/>
          <w:szCs w:val="24"/>
          <w:lang w:eastAsia="ru-RU"/>
        </w:rPr>
        <w:t>оговора, или внесение денежных средств в качестве обеспечения заявки на участие в реду</w:t>
      </w:r>
      <w:r w:rsidR="001D0C2D">
        <w:rPr>
          <w:rFonts w:ascii="Times New Roman" w:eastAsia="Times New Roman" w:hAnsi="Times New Roman" w:cs="Times New Roman"/>
          <w:spacing w:val="-1"/>
          <w:sz w:val="24"/>
          <w:szCs w:val="24"/>
          <w:lang w:eastAsia="ru-RU"/>
        </w:rPr>
        <w:t>кционе, обеспечения исполнения Д</w:t>
      </w:r>
      <w:r w:rsidRPr="005F6043">
        <w:rPr>
          <w:rFonts w:ascii="Times New Roman" w:eastAsia="Times New Roman" w:hAnsi="Times New Roman" w:cs="Times New Roman"/>
          <w:spacing w:val="-1"/>
          <w:sz w:val="24"/>
          <w:szCs w:val="24"/>
          <w:lang w:eastAsia="ru-RU"/>
        </w:rPr>
        <w:t>оговора является крупной сделкой.</w:t>
      </w:r>
    </w:p>
    <w:p w:rsidR="005F6043" w:rsidRPr="005F6043" w:rsidRDefault="005F6043" w:rsidP="005F6043">
      <w:pPr>
        <w:tabs>
          <w:tab w:val="left" w:pos="709"/>
        </w:tabs>
        <w:spacing w:after="0" w:line="240" w:lineRule="auto"/>
        <w:ind w:firstLine="709"/>
        <w:jc w:val="both"/>
        <w:rPr>
          <w:rFonts w:ascii="Times New Roman" w:eastAsia="Times New Roman" w:hAnsi="Times New Roman" w:cs="Times New Roman"/>
          <w:spacing w:val="-1"/>
          <w:sz w:val="24"/>
          <w:szCs w:val="24"/>
          <w:lang w:eastAsia="ru-RU"/>
        </w:rPr>
      </w:pPr>
      <w:r w:rsidRPr="005F6043">
        <w:rPr>
          <w:rFonts w:ascii="Times New Roman" w:eastAsia="Times New Roman" w:hAnsi="Times New Roman" w:cs="Times New Roman"/>
          <w:spacing w:val="-1"/>
          <w:sz w:val="24"/>
          <w:szCs w:val="24"/>
          <w:lang w:eastAsia="ru-RU"/>
        </w:rPr>
        <w:t>В случае, если получение указанного решения до истечения срока подачи заявок на участие в электронном редукционе для участника процедуры закупки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процедуры закупки обязан представить письмо, содержащее обязательство в случае признания его победителем электронного редукциона представить вышеуказанное</w:t>
      </w:r>
      <w:r w:rsidR="001D0C2D">
        <w:rPr>
          <w:rFonts w:ascii="Times New Roman" w:eastAsia="Times New Roman" w:hAnsi="Times New Roman" w:cs="Times New Roman"/>
          <w:spacing w:val="-1"/>
          <w:sz w:val="24"/>
          <w:szCs w:val="24"/>
          <w:lang w:eastAsia="ru-RU"/>
        </w:rPr>
        <w:t xml:space="preserve"> решение до момента заключения Д</w:t>
      </w:r>
      <w:r w:rsidRPr="005F6043">
        <w:rPr>
          <w:rFonts w:ascii="Times New Roman" w:eastAsia="Times New Roman" w:hAnsi="Times New Roman" w:cs="Times New Roman"/>
          <w:spacing w:val="-1"/>
          <w:sz w:val="24"/>
          <w:szCs w:val="24"/>
          <w:lang w:eastAsia="ru-RU"/>
        </w:rPr>
        <w:t>оговора.</w:t>
      </w:r>
    </w:p>
    <w:p w:rsidR="005F6043" w:rsidRPr="005F6043" w:rsidRDefault="005F6043" w:rsidP="005F6043">
      <w:pPr>
        <w:tabs>
          <w:tab w:val="left" w:pos="709"/>
        </w:tabs>
        <w:spacing w:after="0" w:line="240" w:lineRule="auto"/>
        <w:ind w:firstLine="709"/>
        <w:jc w:val="both"/>
        <w:rPr>
          <w:rFonts w:ascii="Times New Roman" w:eastAsia="Times New Roman" w:hAnsi="Times New Roman" w:cs="Times New Roman"/>
          <w:spacing w:val="-1"/>
          <w:sz w:val="24"/>
          <w:szCs w:val="24"/>
          <w:lang w:eastAsia="ru-RU"/>
        </w:rPr>
      </w:pPr>
      <w:r w:rsidRPr="005F6043">
        <w:rPr>
          <w:rFonts w:ascii="Times New Roman" w:eastAsia="Times New Roman" w:hAnsi="Times New Roman" w:cs="Times New Roman"/>
          <w:spacing w:val="-1"/>
          <w:sz w:val="24"/>
          <w:szCs w:val="24"/>
          <w:lang w:eastAsia="ru-RU"/>
        </w:rPr>
        <w:t xml:space="preserve">В случае если для данного участника поставка товаров, выполнение работ, оказание услуг, </w:t>
      </w:r>
      <w:r w:rsidR="001D0C2D">
        <w:rPr>
          <w:rFonts w:ascii="Times New Roman" w:eastAsia="Times New Roman" w:hAnsi="Times New Roman" w:cs="Times New Roman"/>
          <w:spacing w:val="-1"/>
          <w:sz w:val="24"/>
          <w:szCs w:val="24"/>
          <w:lang w:eastAsia="ru-RU"/>
        </w:rPr>
        <w:t>являющиеся предметом Д</w:t>
      </w:r>
      <w:r w:rsidRPr="005F6043">
        <w:rPr>
          <w:rFonts w:ascii="Times New Roman" w:eastAsia="Times New Roman" w:hAnsi="Times New Roman" w:cs="Times New Roman"/>
          <w:spacing w:val="-1"/>
          <w:sz w:val="24"/>
          <w:szCs w:val="24"/>
          <w:lang w:eastAsia="ru-RU"/>
        </w:rPr>
        <w:t>оговора, или внесение денежных средств в качестве обеспечения заявки на участие в процедуре з</w:t>
      </w:r>
      <w:r w:rsidR="001D0C2D">
        <w:rPr>
          <w:rFonts w:ascii="Times New Roman" w:eastAsia="Times New Roman" w:hAnsi="Times New Roman" w:cs="Times New Roman"/>
          <w:spacing w:val="-1"/>
          <w:sz w:val="24"/>
          <w:szCs w:val="24"/>
          <w:lang w:eastAsia="ru-RU"/>
        </w:rPr>
        <w:t>акупки, обеспечения исполнения Д</w:t>
      </w:r>
      <w:r w:rsidRPr="005F6043">
        <w:rPr>
          <w:rFonts w:ascii="Times New Roman" w:eastAsia="Times New Roman" w:hAnsi="Times New Roman" w:cs="Times New Roman"/>
          <w:spacing w:val="-1"/>
          <w:sz w:val="24"/>
          <w:szCs w:val="24"/>
          <w:lang w:eastAsia="ru-RU"/>
        </w:rPr>
        <w:t>оговора не являются крупной сделкой, участник процедуры закупки представляет соответствующее письмо - должно быть заверено печатью организации и подписью руководителя</w:t>
      </w:r>
      <w:r w:rsidRPr="005F6043">
        <w:rPr>
          <w:rFonts w:ascii="Times New Roman" w:eastAsia="Times New Roman" w:hAnsi="Times New Roman" w:cs="Times New Roman"/>
          <w:sz w:val="24"/>
          <w:szCs w:val="24"/>
          <w:lang w:eastAsia="ru-RU"/>
        </w:rPr>
        <w:t xml:space="preserve"> - отдельным файлом</w:t>
      </w:r>
      <w:r w:rsidRPr="005F6043">
        <w:rPr>
          <w:rFonts w:ascii="Times New Roman" w:eastAsia="Times New Roman" w:hAnsi="Times New Roman" w:cs="Times New Roman"/>
          <w:spacing w:val="-1"/>
          <w:sz w:val="24"/>
          <w:szCs w:val="24"/>
          <w:lang w:eastAsia="ru-RU"/>
        </w:rPr>
        <w:t>;</w:t>
      </w:r>
    </w:p>
    <w:p w:rsidR="005F6043" w:rsidRDefault="005F6043" w:rsidP="005F6043">
      <w:pPr>
        <w:tabs>
          <w:tab w:val="left" w:pos="0"/>
        </w:tabs>
        <w:spacing w:after="0" w:line="240" w:lineRule="auto"/>
        <w:ind w:firstLine="709"/>
        <w:jc w:val="both"/>
        <w:rPr>
          <w:rFonts w:ascii="Times New Roman" w:eastAsia="Times New Roman" w:hAnsi="Times New Roman" w:cs="Times New Roman"/>
          <w:color w:val="000000"/>
          <w:sz w:val="24"/>
          <w:szCs w:val="24"/>
          <w:lang w:eastAsia="ru-RU"/>
        </w:rPr>
      </w:pPr>
      <w:r w:rsidRPr="005F6043">
        <w:rPr>
          <w:rFonts w:ascii="Times New Roman" w:eastAsia="Times New Roman" w:hAnsi="Times New Roman" w:cs="Times New Roman"/>
          <w:b/>
          <w:color w:val="000000"/>
          <w:sz w:val="24"/>
          <w:szCs w:val="24"/>
          <w:lang w:eastAsia="ru-RU"/>
        </w:rPr>
        <w:t>ж)</w:t>
      </w:r>
      <w:r w:rsidRPr="005F6043">
        <w:rPr>
          <w:rFonts w:ascii="Times New Roman" w:eastAsia="Times New Roman" w:hAnsi="Times New Roman" w:cs="Times New Roman"/>
          <w:color w:val="000000"/>
          <w:sz w:val="24"/>
          <w:szCs w:val="24"/>
          <w:lang w:eastAsia="ru-RU"/>
        </w:rPr>
        <w:t xml:space="preserve"> документы, подтверждающие внесение денежных средств в качестве обеспечения заявки на участие в электронном редукционе, в случае, если в документации об электронном редукционе содержится указание на требование обеспечения такой заявки (платежное поручение, подтверждающее перечисление денежных средств в качестве обеспечения заявки на участие в электронном редукционе, или копию такого поручения) и документацией об электронном редукционе установлен порядок предоставления обеспечения заявки, предусматривающий внесение денежных средств в качестве обеспечения заявки по реквизитам счета, указанным в документации</w:t>
      </w:r>
      <w:r>
        <w:rPr>
          <w:rFonts w:ascii="Times New Roman" w:eastAsia="Times New Roman" w:hAnsi="Times New Roman" w:cs="Times New Roman"/>
          <w:color w:val="000000"/>
          <w:sz w:val="24"/>
          <w:szCs w:val="24"/>
          <w:lang w:eastAsia="ru-RU"/>
        </w:rPr>
        <w:t xml:space="preserve"> об электронном редукционе;</w:t>
      </w:r>
    </w:p>
    <w:p w:rsidR="009A63D3" w:rsidRPr="009A63D3" w:rsidRDefault="005F6043" w:rsidP="009A63D3">
      <w:pPr>
        <w:pStyle w:val="a9"/>
        <w:spacing w:line="240" w:lineRule="auto"/>
        <w:ind w:firstLine="709"/>
        <w:jc w:val="both"/>
        <w:rPr>
          <w:color w:val="000000"/>
          <w:szCs w:val="24"/>
        </w:rPr>
      </w:pPr>
      <w:r w:rsidRPr="005F6043">
        <w:rPr>
          <w:b/>
          <w:color w:val="000000"/>
          <w:szCs w:val="24"/>
        </w:rPr>
        <w:t xml:space="preserve">з) </w:t>
      </w:r>
      <w:r w:rsidR="001D0C2D" w:rsidRPr="007C3140">
        <w:rPr>
          <w:color w:val="000000"/>
          <w:szCs w:val="24"/>
        </w:rPr>
        <w:t>с</w:t>
      </w:r>
      <w:r w:rsidR="009A63D3" w:rsidRPr="009A63D3">
        <w:rPr>
          <w:color w:val="000000"/>
          <w:szCs w:val="24"/>
        </w:rPr>
        <w:t>видетельство</w:t>
      </w:r>
      <w:r w:rsidR="001D0C2D">
        <w:rPr>
          <w:color w:val="000000"/>
          <w:szCs w:val="24"/>
        </w:rPr>
        <w:t xml:space="preserve"> СРО</w:t>
      </w:r>
      <w:r w:rsidR="009A63D3" w:rsidRPr="009A63D3">
        <w:rPr>
          <w:color w:val="000000"/>
          <w:szCs w:val="24"/>
        </w:rPr>
        <w:t xml:space="preserve"> «О допуске к работа</w:t>
      </w:r>
      <w:r w:rsidR="009A63D3">
        <w:rPr>
          <w:color w:val="000000"/>
          <w:szCs w:val="24"/>
        </w:rPr>
        <w:t xml:space="preserve">м, которые оказывают влияние на </w:t>
      </w:r>
      <w:r w:rsidR="009A63D3" w:rsidRPr="009A63D3">
        <w:rPr>
          <w:color w:val="000000"/>
          <w:szCs w:val="24"/>
        </w:rPr>
        <w:t>безопасность объек</w:t>
      </w:r>
      <w:r w:rsidR="001D0C2D">
        <w:rPr>
          <w:color w:val="000000"/>
          <w:szCs w:val="24"/>
        </w:rPr>
        <w:t>тов капитального строительства»</w:t>
      </w:r>
      <w:r w:rsidR="009A63D3" w:rsidRPr="009A63D3">
        <w:rPr>
          <w:color w:val="000000"/>
          <w:szCs w:val="24"/>
        </w:rPr>
        <w:t>:</w:t>
      </w:r>
    </w:p>
    <w:p w:rsidR="005F6043" w:rsidRDefault="009A63D3" w:rsidP="009A63D3">
      <w:pPr>
        <w:pStyle w:val="a9"/>
        <w:spacing w:line="240" w:lineRule="auto"/>
        <w:jc w:val="both"/>
        <w:rPr>
          <w:color w:val="000000"/>
          <w:szCs w:val="24"/>
        </w:rPr>
      </w:pPr>
      <w:r w:rsidRPr="007C3140">
        <w:rPr>
          <w:color w:val="000000"/>
          <w:szCs w:val="24"/>
        </w:rPr>
        <w:t>23.6.</w:t>
      </w:r>
      <w:r w:rsidRPr="009A63D3">
        <w:rPr>
          <w:color w:val="000000"/>
          <w:szCs w:val="24"/>
        </w:rPr>
        <w:t xml:space="preserve"> Монтаж электротехнических установок, оборудования, систем автоматики и сигнализации</w:t>
      </w:r>
      <w:r>
        <w:rPr>
          <w:color w:val="000000"/>
          <w:szCs w:val="24"/>
        </w:rPr>
        <w:t>;</w:t>
      </w:r>
    </w:p>
    <w:p w:rsidR="005F6043" w:rsidRDefault="007C3140" w:rsidP="003E0F78">
      <w:pPr>
        <w:pStyle w:val="a9"/>
        <w:spacing w:line="240" w:lineRule="auto"/>
        <w:jc w:val="both"/>
        <w:rPr>
          <w:iCs/>
          <w:color w:val="000000"/>
          <w:szCs w:val="24"/>
        </w:rPr>
      </w:pPr>
      <w:r>
        <w:rPr>
          <w:color w:val="000000"/>
          <w:szCs w:val="24"/>
        </w:rPr>
        <w:tab/>
      </w:r>
      <w:r w:rsidRPr="007C3140">
        <w:rPr>
          <w:b/>
          <w:color w:val="000000"/>
          <w:szCs w:val="24"/>
        </w:rPr>
        <w:t>и)</w:t>
      </w:r>
      <w:r>
        <w:rPr>
          <w:color w:val="000000"/>
          <w:szCs w:val="24"/>
        </w:rPr>
        <w:t xml:space="preserve"> с</w:t>
      </w:r>
      <w:r w:rsidRPr="007C3140">
        <w:rPr>
          <w:iCs/>
          <w:color w:val="000000"/>
          <w:szCs w:val="24"/>
        </w:rPr>
        <w:t>анитарно-эпидемиологическое заключение на строительно-монтажные работы с источниками ионизирующих излучений в зданиях и сооружениях (внутренние помещени</w:t>
      </w:r>
      <w:r>
        <w:rPr>
          <w:iCs/>
          <w:color w:val="000000"/>
          <w:szCs w:val="24"/>
        </w:rPr>
        <w:t>я, оборудован</w:t>
      </w:r>
      <w:r w:rsidR="00B163CE">
        <w:rPr>
          <w:iCs/>
          <w:color w:val="000000"/>
          <w:szCs w:val="24"/>
        </w:rPr>
        <w:t>ие, вент. системы);</w:t>
      </w:r>
    </w:p>
    <w:p w:rsidR="00B163CE" w:rsidRDefault="00B163CE" w:rsidP="00B163CE">
      <w:pPr>
        <w:pStyle w:val="a9"/>
        <w:spacing w:line="240" w:lineRule="auto"/>
        <w:ind w:firstLine="709"/>
        <w:jc w:val="both"/>
        <w:rPr>
          <w:iCs/>
          <w:color w:val="000000"/>
          <w:szCs w:val="24"/>
        </w:rPr>
      </w:pPr>
      <w:r w:rsidRPr="00B163CE">
        <w:rPr>
          <w:b/>
          <w:iCs/>
          <w:color w:val="000000"/>
          <w:szCs w:val="24"/>
        </w:rPr>
        <w:t>к)</w:t>
      </w:r>
      <w:r>
        <w:rPr>
          <w:iCs/>
          <w:color w:val="000000"/>
          <w:szCs w:val="24"/>
        </w:rPr>
        <w:t xml:space="preserve"> документы, подтверждающие наличие </w:t>
      </w:r>
      <w:r w:rsidRPr="00B163CE">
        <w:rPr>
          <w:iCs/>
          <w:color w:val="000000"/>
          <w:szCs w:val="24"/>
        </w:rPr>
        <w:t>у подрядчика персонала отнесенного к группе «А» в соответствии с санитарными правилами СанПин 2.6.1.2523-09 «Нормы радиационной безопасности НРБ-99/2009</w:t>
      </w:r>
      <w:r>
        <w:rPr>
          <w:iCs/>
          <w:color w:val="000000"/>
          <w:szCs w:val="24"/>
        </w:rPr>
        <w:t>»:</w:t>
      </w:r>
    </w:p>
    <w:p w:rsidR="00B163CE" w:rsidRPr="00B163CE" w:rsidRDefault="00B163CE" w:rsidP="00B163CE">
      <w:pPr>
        <w:spacing w:after="0" w:line="240" w:lineRule="auto"/>
        <w:jc w:val="both"/>
        <w:rPr>
          <w:rFonts w:ascii="Times New Roman" w:hAnsi="Times New Roman" w:cs="Times New Roman"/>
          <w:sz w:val="24"/>
          <w:szCs w:val="24"/>
          <w:lang w:eastAsia="ru-RU"/>
        </w:rPr>
      </w:pPr>
      <w:r w:rsidRPr="00B163CE">
        <w:rPr>
          <w:rFonts w:ascii="Times New Roman" w:hAnsi="Times New Roman" w:cs="Times New Roman"/>
          <w:sz w:val="24"/>
          <w:szCs w:val="24"/>
          <w:lang w:eastAsia="ru-RU"/>
        </w:rPr>
        <w:t>-</w:t>
      </w:r>
      <w:r>
        <w:rPr>
          <w:rFonts w:ascii="Times New Roman" w:hAnsi="Times New Roman" w:cs="Times New Roman"/>
          <w:sz w:val="24"/>
          <w:szCs w:val="24"/>
          <w:lang w:eastAsia="ru-RU"/>
        </w:rPr>
        <w:t xml:space="preserve"> </w:t>
      </w:r>
      <w:r w:rsidRPr="00B163CE">
        <w:rPr>
          <w:rFonts w:ascii="Times New Roman" w:hAnsi="Times New Roman" w:cs="Times New Roman"/>
          <w:sz w:val="24"/>
          <w:szCs w:val="24"/>
          <w:lang w:eastAsia="ru-RU"/>
        </w:rPr>
        <w:t>приказ руководителя об отнесении персонала к группе А;</w:t>
      </w:r>
    </w:p>
    <w:p w:rsidR="00B163CE" w:rsidRPr="00B163CE" w:rsidRDefault="00B163CE" w:rsidP="00B163CE">
      <w:pPr>
        <w:spacing w:after="0" w:line="240" w:lineRule="auto"/>
        <w:jc w:val="both"/>
        <w:rPr>
          <w:rFonts w:ascii="Times New Roman" w:hAnsi="Times New Roman" w:cs="Times New Roman"/>
          <w:sz w:val="24"/>
          <w:szCs w:val="24"/>
          <w:lang w:eastAsia="ru-RU"/>
        </w:rPr>
      </w:pPr>
      <w:r w:rsidRPr="00B163CE">
        <w:rPr>
          <w:rFonts w:ascii="Times New Roman" w:hAnsi="Times New Roman" w:cs="Times New Roman"/>
          <w:sz w:val="24"/>
          <w:szCs w:val="24"/>
          <w:lang w:eastAsia="ru-RU"/>
        </w:rPr>
        <w:t>-</w:t>
      </w:r>
      <w:r>
        <w:rPr>
          <w:rFonts w:ascii="Times New Roman" w:hAnsi="Times New Roman" w:cs="Times New Roman"/>
          <w:sz w:val="24"/>
          <w:szCs w:val="24"/>
          <w:lang w:eastAsia="ru-RU"/>
        </w:rPr>
        <w:t xml:space="preserve"> </w:t>
      </w:r>
      <w:r w:rsidRPr="00B163CE">
        <w:rPr>
          <w:rFonts w:ascii="Times New Roman" w:hAnsi="Times New Roman" w:cs="Times New Roman"/>
          <w:sz w:val="24"/>
          <w:szCs w:val="24"/>
          <w:lang w:eastAsia="ru-RU"/>
        </w:rPr>
        <w:t>протокол проверки знаний о работе с источником излучения и по РБ;</w:t>
      </w:r>
    </w:p>
    <w:p w:rsidR="00B163CE" w:rsidRPr="003E0F78" w:rsidRDefault="00B163CE" w:rsidP="00B163CE">
      <w:pPr>
        <w:pStyle w:val="a9"/>
        <w:spacing w:line="240" w:lineRule="auto"/>
        <w:jc w:val="both"/>
        <w:rPr>
          <w:color w:val="000000"/>
          <w:szCs w:val="24"/>
        </w:rPr>
      </w:pPr>
      <w:r w:rsidRPr="00B163CE">
        <w:rPr>
          <w:rFonts w:eastAsiaTheme="minorHAnsi"/>
          <w:szCs w:val="24"/>
        </w:rPr>
        <w:t>-</w:t>
      </w:r>
      <w:r>
        <w:rPr>
          <w:rFonts w:eastAsiaTheme="minorHAnsi"/>
          <w:szCs w:val="24"/>
        </w:rPr>
        <w:t xml:space="preserve"> </w:t>
      </w:r>
      <w:r w:rsidRPr="00B163CE">
        <w:rPr>
          <w:rFonts w:eastAsiaTheme="minorHAnsi"/>
          <w:szCs w:val="24"/>
        </w:rPr>
        <w:t>медицинское заключение об отсутствии противопоказаний.</w:t>
      </w:r>
    </w:p>
    <w:p w:rsidR="005F6043" w:rsidRPr="005F6043" w:rsidRDefault="005F6043" w:rsidP="005F6043">
      <w:pPr>
        <w:tabs>
          <w:tab w:val="left" w:pos="0"/>
        </w:tabs>
        <w:spacing w:after="0" w:line="240" w:lineRule="auto"/>
        <w:ind w:firstLine="709"/>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b/>
          <w:color w:val="000000"/>
          <w:sz w:val="24"/>
          <w:szCs w:val="24"/>
          <w:lang w:eastAsia="ru-RU"/>
        </w:rPr>
        <w:t>6</w:t>
      </w:r>
      <w:r w:rsidRPr="005F6043">
        <w:rPr>
          <w:rFonts w:ascii="Times New Roman" w:eastAsia="Times New Roman" w:hAnsi="Times New Roman" w:cs="Times New Roman"/>
          <w:b/>
          <w:color w:val="000000"/>
          <w:sz w:val="24"/>
          <w:szCs w:val="24"/>
          <w:lang w:eastAsia="ru-RU"/>
        </w:rPr>
        <w:t>.3.</w:t>
      </w:r>
      <w:r w:rsidRPr="005F6043">
        <w:rPr>
          <w:rFonts w:ascii="Times New Roman" w:eastAsia="Times New Roman" w:hAnsi="Times New Roman" w:cs="Times New Roman"/>
          <w:color w:val="000000"/>
          <w:sz w:val="24"/>
          <w:szCs w:val="24"/>
          <w:lang w:eastAsia="ru-RU"/>
        </w:rPr>
        <w:t xml:space="preserve"> Заявка на участие в электронном редукционе направляется участником процедуры закупки оператору электронной торговой площадки в форме двух электронных документов, содержащих сведения, предусмотренные пунктом </w:t>
      </w:r>
      <w:r w:rsidRPr="005F6043">
        <w:rPr>
          <w:rFonts w:ascii="Times New Roman" w:eastAsia="Times New Roman" w:hAnsi="Times New Roman" w:cs="Times New Roman"/>
          <w:b/>
          <w:color w:val="000000"/>
          <w:sz w:val="24"/>
          <w:szCs w:val="24"/>
          <w:lang w:eastAsia="ru-RU"/>
        </w:rPr>
        <w:t>6.2</w:t>
      </w:r>
      <w:r w:rsidRPr="005F6043">
        <w:rPr>
          <w:rFonts w:ascii="Times New Roman" w:eastAsia="Times New Roman" w:hAnsi="Times New Roman" w:cs="Times New Roman"/>
          <w:color w:val="000000"/>
          <w:sz w:val="24"/>
          <w:szCs w:val="24"/>
          <w:lang w:eastAsia="ru-RU"/>
        </w:rPr>
        <w:t xml:space="preserve"> настоящей редукционной документации. </w:t>
      </w:r>
    </w:p>
    <w:p w:rsidR="005F6043" w:rsidRPr="005F6043" w:rsidRDefault="005F6043" w:rsidP="005F6043">
      <w:pPr>
        <w:spacing w:after="0" w:line="240" w:lineRule="auto"/>
        <w:ind w:firstLine="709"/>
        <w:jc w:val="both"/>
        <w:rPr>
          <w:rFonts w:ascii="Times New Roman" w:eastAsia="Times New Roman" w:hAnsi="Times New Roman" w:cs="Times New Roman"/>
          <w:b/>
          <w:sz w:val="24"/>
          <w:szCs w:val="24"/>
          <w:lang w:eastAsia="ru-RU"/>
        </w:rPr>
      </w:pPr>
      <w:r w:rsidRPr="005F6043">
        <w:rPr>
          <w:rFonts w:ascii="Times New Roman" w:eastAsia="Times New Roman" w:hAnsi="Times New Roman" w:cs="Times New Roman"/>
          <w:sz w:val="24"/>
          <w:szCs w:val="24"/>
          <w:lang w:eastAsia="ru-RU"/>
        </w:rPr>
        <w:t>Документы должны быть четко отпечатаны или написаны чернилами, читаемыми при просмотре.</w:t>
      </w:r>
    </w:p>
    <w:p w:rsidR="005F6043" w:rsidRDefault="005F6043" w:rsidP="005F6043">
      <w:pPr>
        <w:tabs>
          <w:tab w:val="left" w:pos="648"/>
          <w:tab w:val="left" w:pos="3713"/>
        </w:tabs>
        <w:spacing w:after="0" w:line="240" w:lineRule="auto"/>
        <w:ind w:firstLine="709"/>
        <w:jc w:val="both"/>
        <w:rPr>
          <w:rFonts w:ascii="Times New Roman" w:eastAsia="Times New Roman" w:hAnsi="Times New Roman" w:cs="Times New Roman"/>
          <w:b/>
          <w:sz w:val="24"/>
          <w:szCs w:val="24"/>
          <w:u w:val="single"/>
          <w:lang w:eastAsia="ru-RU"/>
        </w:rPr>
      </w:pPr>
      <w:r>
        <w:rPr>
          <w:rFonts w:ascii="Times New Roman" w:eastAsia="Times New Roman" w:hAnsi="Times New Roman" w:cs="Times New Roman"/>
          <w:b/>
          <w:sz w:val="24"/>
          <w:szCs w:val="24"/>
          <w:lang w:eastAsia="ru-RU"/>
        </w:rPr>
        <w:t>6</w:t>
      </w:r>
      <w:r w:rsidRPr="005F6043">
        <w:rPr>
          <w:rFonts w:ascii="Times New Roman" w:eastAsia="Times New Roman" w:hAnsi="Times New Roman" w:cs="Times New Roman"/>
          <w:b/>
          <w:sz w:val="24"/>
          <w:szCs w:val="24"/>
          <w:lang w:eastAsia="ru-RU"/>
        </w:rPr>
        <w:t>.4.</w:t>
      </w:r>
      <w:r w:rsidRPr="005F6043">
        <w:rPr>
          <w:rFonts w:ascii="Times New Roman" w:eastAsia="Times New Roman" w:hAnsi="Times New Roman" w:cs="Times New Roman"/>
          <w:sz w:val="24"/>
          <w:szCs w:val="24"/>
          <w:lang w:eastAsia="ru-RU"/>
        </w:rPr>
        <w:t xml:space="preserve"> Участник процедур закупки при оформлении заявки на участие должен чётко указывать наименование Продукта, его функциональные, технические и другие характеристики, являющиеся предметом закупки, двусмысленность в формулировках не </w:t>
      </w:r>
      <w:r w:rsidRPr="005F6043">
        <w:rPr>
          <w:rFonts w:ascii="Times New Roman" w:eastAsia="Times New Roman" w:hAnsi="Times New Roman" w:cs="Times New Roman"/>
          <w:sz w:val="24"/>
          <w:szCs w:val="24"/>
          <w:lang w:eastAsia="ru-RU"/>
        </w:rPr>
        <w:lastRenderedPageBreak/>
        <w:t xml:space="preserve">допускается. Описание характеристик Продукта, имеющих четкие показатели, не должно быть указано с пороговыми значениями (не допускается указание слов: «не более», «не менее»). При указании марки/модели предлагаемого к поставке Товара (в том числе входящего в комплект поставки, или Товара, являющегося сопутствующим), </w:t>
      </w:r>
      <w:r w:rsidRPr="005F6043">
        <w:rPr>
          <w:rFonts w:ascii="Times New Roman" w:eastAsia="Times New Roman" w:hAnsi="Times New Roman" w:cs="Times New Roman"/>
          <w:b/>
          <w:sz w:val="24"/>
          <w:szCs w:val="24"/>
          <w:u w:val="single"/>
          <w:lang w:eastAsia="ru-RU"/>
        </w:rPr>
        <w:t>указание слов «или эквивалент» не допускается.</w:t>
      </w:r>
    </w:p>
    <w:p w:rsidR="005F6043" w:rsidRPr="005F6043" w:rsidRDefault="005F6043" w:rsidP="005F6043">
      <w:pPr>
        <w:tabs>
          <w:tab w:val="left" w:pos="648"/>
          <w:tab w:val="left" w:pos="3713"/>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b/>
          <w:sz w:val="24"/>
          <w:szCs w:val="24"/>
          <w:lang w:eastAsia="ru-RU"/>
        </w:rPr>
        <w:t xml:space="preserve">6.5. </w:t>
      </w:r>
      <w:r w:rsidRPr="005F6043">
        <w:rPr>
          <w:rFonts w:ascii="Times New Roman" w:eastAsia="Times New Roman" w:hAnsi="Times New Roman" w:cs="Times New Roman"/>
          <w:sz w:val="24"/>
          <w:szCs w:val="24"/>
          <w:lang w:eastAsia="ru-RU"/>
        </w:rPr>
        <w:t>Участник процедуры закупки должен принять во внимание, что ссылки в документации на конкретную торговую марку Товара, производителя, носят лишь рекомендательный, а не обязательный характер. Участник может представить эквивалент (аналог) Товара при условии, что произведенные замены совместимы между собой, по существу равноценны и соответствуют всем техническим и нормативным требованиям, установленным Заказчиком.</w:t>
      </w:r>
    </w:p>
    <w:p w:rsidR="005F6043" w:rsidRPr="005F6043" w:rsidRDefault="005F6043" w:rsidP="005F6043">
      <w:pPr>
        <w:tabs>
          <w:tab w:val="left" w:pos="648"/>
          <w:tab w:val="left" w:pos="3713"/>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b/>
          <w:sz w:val="24"/>
          <w:szCs w:val="24"/>
          <w:lang w:eastAsia="ru-RU"/>
        </w:rPr>
        <w:t>6</w:t>
      </w:r>
      <w:r w:rsidRPr="005F6043">
        <w:rPr>
          <w:rFonts w:ascii="Times New Roman" w:eastAsia="Times New Roman" w:hAnsi="Times New Roman" w:cs="Times New Roman"/>
          <w:b/>
          <w:sz w:val="24"/>
          <w:szCs w:val="24"/>
          <w:lang w:eastAsia="ru-RU"/>
        </w:rPr>
        <w:t>.</w:t>
      </w:r>
      <w:r>
        <w:rPr>
          <w:rFonts w:ascii="Times New Roman" w:eastAsia="Times New Roman" w:hAnsi="Times New Roman" w:cs="Times New Roman"/>
          <w:b/>
          <w:sz w:val="24"/>
          <w:szCs w:val="24"/>
          <w:lang w:eastAsia="ru-RU"/>
        </w:rPr>
        <w:t>6</w:t>
      </w:r>
      <w:r w:rsidRPr="005F6043">
        <w:rPr>
          <w:rFonts w:ascii="Times New Roman" w:eastAsia="Times New Roman" w:hAnsi="Times New Roman" w:cs="Times New Roman"/>
          <w:b/>
          <w:sz w:val="24"/>
          <w:szCs w:val="24"/>
          <w:lang w:eastAsia="ru-RU"/>
        </w:rPr>
        <w:t>.</w:t>
      </w:r>
      <w:r w:rsidRPr="005F6043">
        <w:rPr>
          <w:rFonts w:ascii="Times New Roman" w:eastAsia="Times New Roman" w:hAnsi="Times New Roman" w:cs="Times New Roman"/>
          <w:sz w:val="24"/>
          <w:szCs w:val="24"/>
          <w:lang w:eastAsia="ru-RU"/>
        </w:rPr>
        <w:t xml:space="preserve"> Неполное представление документов, представление нечитаемых документов или документов с отклонением от установленных в документации о редукционе форм может быть расценено редукционной комиссией как существенное несоответствие заявки на участие в открытом понижающем редукционе в электронной форме требованиям, установленным документацией о редукционе.</w:t>
      </w:r>
    </w:p>
    <w:p w:rsidR="005F6043" w:rsidRPr="005F6043" w:rsidRDefault="005F6043" w:rsidP="005F6043">
      <w:pPr>
        <w:tabs>
          <w:tab w:val="left" w:pos="648"/>
          <w:tab w:val="left" w:pos="3713"/>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b/>
          <w:sz w:val="24"/>
          <w:szCs w:val="24"/>
          <w:lang w:eastAsia="ru-RU"/>
        </w:rPr>
        <w:t>6</w:t>
      </w:r>
      <w:r w:rsidRPr="005F6043">
        <w:rPr>
          <w:rFonts w:ascii="Times New Roman" w:eastAsia="Times New Roman" w:hAnsi="Times New Roman" w:cs="Times New Roman"/>
          <w:b/>
          <w:sz w:val="24"/>
          <w:szCs w:val="24"/>
          <w:lang w:eastAsia="ru-RU"/>
        </w:rPr>
        <w:t>.</w:t>
      </w:r>
      <w:r>
        <w:rPr>
          <w:rFonts w:ascii="Times New Roman" w:eastAsia="Times New Roman" w:hAnsi="Times New Roman" w:cs="Times New Roman"/>
          <w:b/>
          <w:sz w:val="24"/>
          <w:szCs w:val="24"/>
          <w:lang w:eastAsia="ru-RU"/>
        </w:rPr>
        <w:t>7</w:t>
      </w:r>
      <w:r w:rsidRPr="005F6043">
        <w:rPr>
          <w:rFonts w:ascii="Times New Roman" w:eastAsia="Times New Roman" w:hAnsi="Times New Roman" w:cs="Times New Roman"/>
          <w:b/>
          <w:sz w:val="24"/>
          <w:szCs w:val="24"/>
          <w:lang w:eastAsia="ru-RU"/>
        </w:rPr>
        <w:t>.</w:t>
      </w:r>
      <w:r w:rsidRPr="005F6043">
        <w:rPr>
          <w:rFonts w:ascii="Times New Roman" w:eastAsia="Times New Roman" w:hAnsi="Times New Roman" w:cs="Times New Roman"/>
          <w:sz w:val="24"/>
          <w:szCs w:val="24"/>
          <w:lang w:eastAsia="ru-RU"/>
        </w:rPr>
        <w:t xml:space="preserve"> Участникам процедуры закупки недопустимо указывать в заявках на участие в понижающем редукционе в электронной форме неверные или неточные сведения. Указание неверных или неточных сведений, наличие разночтений и противоречий в заявке на участие в понижающем редукционе в электронной форме и приложениях к ней может быть расценено редукционной комиссией как существенное несоответствие заявки на участие в понижающем редукционе в электронной форме требованиям, установленным документацией об редукционе.</w:t>
      </w:r>
    </w:p>
    <w:p w:rsidR="005F6043" w:rsidRPr="005F6043" w:rsidRDefault="005F6043" w:rsidP="005F6043">
      <w:pPr>
        <w:tabs>
          <w:tab w:val="left" w:pos="284"/>
          <w:tab w:val="left" w:pos="4090"/>
        </w:tabs>
        <w:spacing w:before="120" w:after="0" w:line="240" w:lineRule="auto"/>
        <w:ind w:firstLine="709"/>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7</w:t>
      </w:r>
      <w:r w:rsidRPr="005F6043">
        <w:rPr>
          <w:rFonts w:ascii="Times New Roman" w:eastAsia="Times New Roman" w:hAnsi="Times New Roman" w:cs="Times New Roman"/>
          <w:b/>
          <w:sz w:val="24"/>
          <w:szCs w:val="24"/>
        </w:rPr>
        <w:t>. Сведения о валюте, используемой для формирования цены Договора</w:t>
      </w:r>
      <w:r>
        <w:rPr>
          <w:rFonts w:ascii="Times New Roman" w:eastAsia="Times New Roman" w:hAnsi="Times New Roman" w:cs="Times New Roman"/>
          <w:b/>
          <w:sz w:val="24"/>
          <w:szCs w:val="24"/>
        </w:rPr>
        <w:t>:</w:t>
      </w:r>
      <w:r w:rsidRPr="005F6043">
        <w:rPr>
          <w:rFonts w:ascii="Times New Roman" w:eastAsia="Times New Roman" w:hAnsi="Times New Roman" w:cs="Times New Roman"/>
          <w:b/>
          <w:sz w:val="24"/>
          <w:szCs w:val="24"/>
        </w:rPr>
        <w:t xml:space="preserve"> </w:t>
      </w:r>
    </w:p>
    <w:p w:rsidR="005F6043" w:rsidRPr="005F6043" w:rsidRDefault="005F6043" w:rsidP="005F6043">
      <w:pPr>
        <w:tabs>
          <w:tab w:val="left" w:pos="648"/>
          <w:tab w:val="left" w:pos="3713"/>
        </w:tabs>
        <w:spacing w:after="0" w:line="240" w:lineRule="auto"/>
        <w:ind w:firstLine="703"/>
        <w:jc w:val="both"/>
        <w:rPr>
          <w:rFonts w:ascii="Times New Roman" w:eastAsia="Times New Roman" w:hAnsi="Times New Roman" w:cs="Times New Roman"/>
          <w:b/>
          <w:sz w:val="24"/>
          <w:szCs w:val="24"/>
          <w:lang w:eastAsia="ru-RU"/>
        </w:rPr>
      </w:pPr>
      <w:r w:rsidRPr="005F6043">
        <w:rPr>
          <w:rFonts w:ascii="Times New Roman" w:eastAsia="Times New Roman" w:hAnsi="Times New Roman" w:cs="Times New Roman"/>
          <w:sz w:val="24"/>
          <w:szCs w:val="24"/>
          <w:lang w:eastAsia="ru-RU"/>
        </w:rPr>
        <w:t>Цена Договора и валюта платежа устанавливается в российских рублях.</w:t>
      </w:r>
    </w:p>
    <w:p w:rsidR="005F6043" w:rsidRPr="005F6043" w:rsidRDefault="005F6043" w:rsidP="005F6043">
      <w:pPr>
        <w:tabs>
          <w:tab w:val="left" w:pos="648"/>
          <w:tab w:val="left" w:pos="3713"/>
        </w:tabs>
        <w:spacing w:before="120" w:after="0" w:line="240" w:lineRule="auto"/>
        <w:ind w:firstLine="709"/>
        <w:jc w:val="both"/>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8</w:t>
      </w:r>
      <w:r w:rsidRPr="005F6043">
        <w:rPr>
          <w:rFonts w:ascii="Times New Roman" w:eastAsia="Times New Roman" w:hAnsi="Times New Roman" w:cs="Times New Roman"/>
          <w:b/>
          <w:sz w:val="24"/>
          <w:szCs w:val="24"/>
          <w:lang w:eastAsia="ru-RU"/>
        </w:rPr>
        <w:t>. Величина понижения начальной цены Договора («шаг редукциона»)</w:t>
      </w:r>
      <w:r>
        <w:rPr>
          <w:rFonts w:ascii="Times New Roman" w:eastAsia="Times New Roman" w:hAnsi="Times New Roman" w:cs="Times New Roman"/>
          <w:b/>
          <w:sz w:val="24"/>
          <w:szCs w:val="24"/>
          <w:lang w:eastAsia="ru-RU"/>
        </w:rPr>
        <w:t>:</w:t>
      </w:r>
    </w:p>
    <w:p w:rsidR="005F6043" w:rsidRPr="005F6043" w:rsidRDefault="005F6043" w:rsidP="005F6043">
      <w:pPr>
        <w:tabs>
          <w:tab w:val="left" w:pos="426"/>
          <w:tab w:val="left" w:pos="4090"/>
        </w:tabs>
        <w:spacing w:after="0" w:line="240" w:lineRule="auto"/>
        <w:ind w:firstLine="709"/>
        <w:jc w:val="both"/>
        <w:rPr>
          <w:rFonts w:ascii="Times New Roman" w:eastAsia="Times New Roman" w:hAnsi="Times New Roman" w:cs="Times New Roman"/>
          <w:sz w:val="24"/>
          <w:szCs w:val="24"/>
        </w:rPr>
      </w:pPr>
      <w:r w:rsidRPr="005F6043">
        <w:rPr>
          <w:rFonts w:ascii="Times New Roman" w:eastAsia="Times New Roman" w:hAnsi="Times New Roman" w:cs="Times New Roman"/>
          <w:sz w:val="24"/>
          <w:szCs w:val="24"/>
        </w:rPr>
        <w:t xml:space="preserve">«Шаг редукциона» устанавливается в размере </w:t>
      </w:r>
      <w:r w:rsidRPr="005F6043">
        <w:rPr>
          <w:rFonts w:ascii="Times New Roman" w:eastAsia="Times New Roman" w:hAnsi="Times New Roman" w:cs="Times New Roman"/>
          <w:color w:val="000000"/>
          <w:sz w:val="24"/>
          <w:szCs w:val="24"/>
        </w:rPr>
        <w:t>от 0,5 процента до 5 процентов</w:t>
      </w:r>
      <w:r w:rsidR="001D0C2D">
        <w:rPr>
          <w:rFonts w:ascii="Times New Roman" w:eastAsia="Times New Roman" w:hAnsi="Times New Roman" w:cs="Times New Roman"/>
          <w:color w:val="000000"/>
          <w:sz w:val="24"/>
          <w:szCs w:val="24"/>
        </w:rPr>
        <w:t xml:space="preserve"> начальной (максимальной) цены Д</w:t>
      </w:r>
      <w:r w:rsidRPr="005F6043">
        <w:rPr>
          <w:rFonts w:ascii="Times New Roman" w:eastAsia="Times New Roman" w:hAnsi="Times New Roman" w:cs="Times New Roman"/>
          <w:color w:val="000000"/>
          <w:sz w:val="24"/>
          <w:szCs w:val="24"/>
        </w:rPr>
        <w:t>оговора (цены лота).</w:t>
      </w:r>
    </w:p>
    <w:p w:rsidR="005F6043" w:rsidRDefault="005F6043" w:rsidP="005F6043">
      <w:pPr>
        <w:tabs>
          <w:tab w:val="left" w:pos="426"/>
          <w:tab w:val="left" w:pos="4090"/>
        </w:tabs>
        <w:spacing w:before="120" w:after="0" w:line="240" w:lineRule="auto"/>
        <w:ind w:firstLine="709"/>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9</w:t>
      </w:r>
      <w:r w:rsidRPr="005F6043">
        <w:rPr>
          <w:rFonts w:ascii="Times New Roman" w:eastAsia="Times New Roman" w:hAnsi="Times New Roman" w:cs="Times New Roman"/>
          <w:b/>
          <w:sz w:val="24"/>
          <w:szCs w:val="24"/>
        </w:rPr>
        <w:t xml:space="preserve">. Дата начала приема первой и второй частей заявок на участие в электронном редукционе: </w:t>
      </w:r>
    </w:p>
    <w:p w:rsidR="009930D9" w:rsidRPr="005F6043" w:rsidRDefault="009930D9" w:rsidP="009930D9">
      <w:pPr>
        <w:tabs>
          <w:tab w:val="left" w:pos="426"/>
          <w:tab w:val="left" w:pos="4090"/>
        </w:tabs>
        <w:spacing w:before="120" w:after="0" w:line="240" w:lineRule="auto"/>
        <w:jc w:val="center"/>
        <w:rPr>
          <w:rFonts w:ascii="Times New Roman" w:eastAsia="Times New Roman" w:hAnsi="Times New Roman" w:cs="Times New Roman"/>
          <w:sz w:val="24"/>
          <w:szCs w:val="24"/>
        </w:rPr>
      </w:pPr>
      <w:r w:rsidRPr="009930D9">
        <w:rPr>
          <w:rFonts w:ascii="Times New Roman" w:eastAsia="Times New Roman" w:hAnsi="Times New Roman" w:cs="Times New Roman"/>
          <w:i/>
          <w:iCs/>
          <w:sz w:val="24"/>
          <w:szCs w:val="24"/>
        </w:rPr>
        <w:t xml:space="preserve"> </w:t>
      </w:r>
      <w:r w:rsidR="00D91D53">
        <w:rPr>
          <w:rFonts w:ascii="Times New Roman" w:eastAsia="Times New Roman" w:hAnsi="Times New Roman" w:cs="Times New Roman"/>
          <w:i/>
          <w:iCs/>
          <w:sz w:val="24"/>
          <w:szCs w:val="24"/>
        </w:rPr>
        <w:t>2</w:t>
      </w:r>
      <w:r w:rsidR="00B163CE">
        <w:rPr>
          <w:rFonts w:ascii="Times New Roman" w:eastAsia="Times New Roman" w:hAnsi="Times New Roman" w:cs="Times New Roman"/>
          <w:i/>
          <w:iCs/>
          <w:sz w:val="24"/>
          <w:szCs w:val="24"/>
        </w:rPr>
        <w:t>4</w:t>
      </w:r>
      <w:r w:rsidR="00D91D53">
        <w:rPr>
          <w:rFonts w:ascii="Times New Roman" w:eastAsia="Times New Roman" w:hAnsi="Times New Roman" w:cs="Times New Roman"/>
          <w:i/>
          <w:iCs/>
          <w:sz w:val="24"/>
          <w:szCs w:val="24"/>
        </w:rPr>
        <w:t xml:space="preserve"> </w:t>
      </w:r>
      <w:r w:rsidRPr="009930D9">
        <w:rPr>
          <w:rFonts w:ascii="Times New Roman" w:eastAsia="Times New Roman" w:hAnsi="Times New Roman" w:cs="Times New Roman"/>
          <w:i/>
          <w:iCs/>
          <w:sz w:val="24"/>
          <w:szCs w:val="24"/>
        </w:rPr>
        <w:t>октября 2011 года</w:t>
      </w:r>
    </w:p>
    <w:p w:rsidR="005F6043" w:rsidRDefault="005F6043" w:rsidP="005F6043">
      <w:pPr>
        <w:tabs>
          <w:tab w:val="left" w:pos="426"/>
          <w:tab w:val="left" w:pos="4090"/>
        </w:tabs>
        <w:spacing w:before="120" w:after="120" w:line="240" w:lineRule="auto"/>
        <w:ind w:firstLine="709"/>
        <w:jc w:val="both"/>
        <w:rPr>
          <w:rFonts w:ascii="Times New Roman" w:eastAsia="Times New Roman" w:hAnsi="Times New Roman" w:cs="Times New Roman"/>
          <w:b/>
          <w:sz w:val="24"/>
          <w:szCs w:val="24"/>
        </w:rPr>
      </w:pPr>
      <w:r w:rsidRPr="005F6043">
        <w:rPr>
          <w:rFonts w:ascii="Times New Roman" w:eastAsia="Times New Roman" w:hAnsi="Times New Roman" w:cs="Times New Roman"/>
          <w:b/>
          <w:sz w:val="24"/>
          <w:szCs w:val="24"/>
        </w:rPr>
        <w:t>1</w:t>
      </w:r>
      <w:r>
        <w:rPr>
          <w:rFonts w:ascii="Times New Roman" w:eastAsia="Times New Roman" w:hAnsi="Times New Roman" w:cs="Times New Roman"/>
          <w:b/>
          <w:sz w:val="24"/>
          <w:szCs w:val="24"/>
        </w:rPr>
        <w:t>0</w:t>
      </w:r>
      <w:r w:rsidRPr="005F6043">
        <w:rPr>
          <w:rFonts w:ascii="Times New Roman" w:eastAsia="Times New Roman" w:hAnsi="Times New Roman" w:cs="Times New Roman"/>
          <w:b/>
          <w:sz w:val="24"/>
          <w:szCs w:val="24"/>
        </w:rPr>
        <w:t xml:space="preserve">. Дата и время окончания </w:t>
      </w:r>
      <w:r w:rsidRPr="005F6043">
        <w:rPr>
          <w:rFonts w:ascii="Times New Roman" w:eastAsia="Times New Roman" w:hAnsi="Times New Roman" w:cs="Times New Roman"/>
          <w:b/>
          <w:sz w:val="24"/>
          <w:szCs w:val="20"/>
        </w:rPr>
        <w:t>срока подачи первой и второй частей заявок</w:t>
      </w:r>
      <w:r w:rsidRPr="005F6043">
        <w:rPr>
          <w:rFonts w:ascii="Times New Roman" w:eastAsia="Times New Roman" w:hAnsi="Times New Roman" w:cs="Times New Roman"/>
          <w:b/>
          <w:sz w:val="24"/>
          <w:szCs w:val="24"/>
        </w:rPr>
        <w:t xml:space="preserve"> на участие в редукционе:</w:t>
      </w:r>
    </w:p>
    <w:p w:rsidR="009930D9" w:rsidRPr="009930D9" w:rsidRDefault="00D91D53" w:rsidP="00BE2B04">
      <w:pPr>
        <w:pStyle w:val="a7"/>
        <w:tabs>
          <w:tab w:val="left" w:pos="426"/>
          <w:tab w:val="left" w:pos="4090"/>
        </w:tabs>
        <w:spacing w:before="60" w:after="60"/>
        <w:jc w:val="center"/>
        <w:rPr>
          <w:b/>
          <w:i/>
          <w:szCs w:val="24"/>
        </w:rPr>
      </w:pPr>
      <w:bookmarkStart w:id="2" w:name="Data2"/>
      <w:r>
        <w:rPr>
          <w:i/>
          <w:iCs/>
          <w:szCs w:val="24"/>
        </w:rPr>
        <w:t>0</w:t>
      </w:r>
      <w:r w:rsidR="00B163CE">
        <w:rPr>
          <w:i/>
          <w:iCs/>
          <w:szCs w:val="24"/>
        </w:rPr>
        <w:t>7</w:t>
      </w:r>
      <w:r>
        <w:rPr>
          <w:i/>
          <w:iCs/>
          <w:szCs w:val="24"/>
        </w:rPr>
        <w:t xml:space="preserve"> но</w:t>
      </w:r>
      <w:r w:rsidR="009930D9">
        <w:rPr>
          <w:i/>
          <w:iCs/>
          <w:szCs w:val="24"/>
        </w:rPr>
        <w:t>ябр</w:t>
      </w:r>
      <w:r w:rsidR="00E669E2">
        <w:rPr>
          <w:i/>
          <w:iCs/>
          <w:szCs w:val="24"/>
        </w:rPr>
        <w:t>я</w:t>
      </w:r>
      <w:r w:rsidR="009930D9" w:rsidRPr="001C66A2">
        <w:rPr>
          <w:i/>
          <w:iCs/>
          <w:szCs w:val="24"/>
        </w:rPr>
        <w:t xml:space="preserve"> 2011 года в </w:t>
      </w:r>
      <w:r w:rsidR="009930D9">
        <w:rPr>
          <w:i/>
          <w:iCs/>
          <w:szCs w:val="24"/>
        </w:rPr>
        <w:t>07</w:t>
      </w:r>
      <w:r w:rsidR="009930D9" w:rsidRPr="001C66A2">
        <w:rPr>
          <w:i/>
          <w:iCs/>
          <w:szCs w:val="24"/>
        </w:rPr>
        <w:t>:</w:t>
      </w:r>
      <w:r w:rsidR="009930D9">
        <w:rPr>
          <w:i/>
          <w:iCs/>
          <w:szCs w:val="24"/>
        </w:rPr>
        <w:t>00</w:t>
      </w:r>
      <w:r w:rsidR="009930D9" w:rsidRPr="001C66A2">
        <w:rPr>
          <w:i/>
          <w:iCs/>
          <w:szCs w:val="24"/>
        </w:rPr>
        <w:t xml:space="preserve"> (время московское).</w:t>
      </w:r>
      <w:bookmarkEnd w:id="2"/>
    </w:p>
    <w:p w:rsidR="005F6043" w:rsidRDefault="005F6043" w:rsidP="005F6043">
      <w:pPr>
        <w:tabs>
          <w:tab w:val="left" w:pos="648"/>
          <w:tab w:val="left" w:pos="3713"/>
        </w:tabs>
        <w:spacing w:after="0" w:line="240" w:lineRule="auto"/>
        <w:ind w:firstLine="709"/>
        <w:jc w:val="both"/>
        <w:rPr>
          <w:rFonts w:ascii="Times New Roman" w:eastAsia="Times New Roman" w:hAnsi="Times New Roman" w:cs="Times New Roman"/>
          <w:b/>
          <w:sz w:val="24"/>
          <w:szCs w:val="24"/>
          <w:lang w:eastAsia="ru-RU"/>
        </w:rPr>
      </w:pPr>
      <w:r w:rsidRPr="005F6043">
        <w:rPr>
          <w:rFonts w:ascii="Times New Roman" w:eastAsia="Times New Roman" w:hAnsi="Times New Roman" w:cs="Times New Roman"/>
          <w:b/>
          <w:sz w:val="24"/>
          <w:szCs w:val="24"/>
          <w:lang w:eastAsia="ru-RU"/>
        </w:rPr>
        <w:t>1</w:t>
      </w:r>
      <w:r>
        <w:rPr>
          <w:rFonts w:ascii="Times New Roman" w:eastAsia="Times New Roman" w:hAnsi="Times New Roman" w:cs="Times New Roman"/>
          <w:b/>
          <w:sz w:val="24"/>
          <w:szCs w:val="24"/>
          <w:lang w:eastAsia="ru-RU"/>
        </w:rPr>
        <w:t>1</w:t>
      </w:r>
      <w:r w:rsidRPr="005F6043">
        <w:rPr>
          <w:rFonts w:ascii="Times New Roman" w:eastAsia="Times New Roman" w:hAnsi="Times New Roman" w:cs="Times New Roman"/>
          <w:b/>
          <w:sz w:val="24"/>
          <w:szCs w:val="24"/>
          <w:lang w:eastAsia="ru-RU"/>
        </w:rPr>
        <w:t>. Дата окончания срока рассмотрения первых частей заявок на участие в электронном редукционе:</w:t>
      </w:r>
    </w:p>
    <w:p w:rsidR="009930D9" w:rsidRPr="009930D9" w:rsidRDefault="00B163CE" w:rsidP="009930D9">
      <w:pPr>
        <w:tabs>
          <w:tab w:val="left" w:pos="648"/>
          <w:tab w:val="left" w:pos="3713"/>
        </w:tabs>
        <w:spacing w:before="60" w:after="60" w:line="240" w:lineRule="auto"/>
        <w:jc w:val="center"/>
        <w:rPr>
          <w:rFonts w:ascii="Times New Roman" w:eastAsia="Times New Roman" w:hAnsi="Times New Roman" w:cs="Times New Roman"/>
          <w:sz w:val="24"/>
          <w:szCs w:val="24"/>
          <w:lang w:eastAsia="ru-RU"/>
        </w:rPr>
      </w:pPr>
      <w:bookmarkStart w:id="3" w:name="Data3"/>
      <w:r>
        <w:rPr>
          <w:rFonts w:ascii="Times New Roman" w:eastAsia="Times New Roman" w:hAnsi="Times New Roman" w:cs="Times New Roman"/>
          <w:i/>
          <w:iCs/>
          <w:sz w:val="24"/>
          <w:szCs w:val="24"/>
          <w:lang w:eastAsia="ru-RU"/>
        </w:rPr>
        <w:t>10</w:t>
      </w:r>
      <w:r w:rsidR="00D91D53">
        <w:rPr>
          <w:rFonts w:ascii="Times New Roman" w:eastAsia="Times New Roman" w:hAnsi="Times New Roman" w:cs="Times New Roman"/>
          <w:i/>
          <w:iCs/>
          <w:sz w:val="24"/>
          <w:szCs w:val="24"/>
          <w:lang w:eastAsia="ru-RU"/>
        </w:rPr>
        <w:t xml:space="preserve"> но</w:t>
      </w:r>
      <w:r w:rsidR="009930D9" w:rsidRPr="009930D9">
        <w:rPr>
          <w:rFonts w:ascii="Times New Roman" w:eastAsia="Times New Roman" w:hAnsi="Times New Roman" w:cs="Times New Roman"/>
          <w:i/>
          <w:iCs/>
          <w:sz w:val="24"/>
          <w:szCs w:val="24"/>
          <w:lang w:eastAsia="ru-RU"/>
        </w:rPr>
        <w:t>ябр</w:t>
      </w:r>
      <w:r w:rsidR="00E669E2">
        <w:rPr>
          <w:rFonts w:ascii="Times New Roman" w:eastAsia="Times New Roman" w:hAnsi="Times New Roman" w:cs="Times New Roman"/>
          <w:i/>
          <w:iCs/>
          <w:sz w:val="24"/>
          <w:szCs w:val="24"/>
          <w:lang w:eastAsia="ru-RU"/>
        </w:rPr>
        <w:t>я</w:t>
      </w:r>
      <w:r w:rsidR="009930D9" w:rsidRPr="009930D9">
        <w:rPr>
          <w:rFonts w:ascii="Times New Roman" w:eastAsia="Times New Roman" w:hAnsi="Times New Roman" w:cs="Times New Roman"/>
          <w:i/>
          <w:iCs/>
          <w:sz w:val="24"/>
          <w:szCs w:val="24"/>
          <w:lang w:eastAsia="ru-RU"/>
        </w:rPr>
        <w:t xml:space="preserve"> 2011 года в</w:t>
      </w:r>
      <w:r w:rsidR="00E669E2">
        <w:rPr>
          <w:rFonts w:ascii="Times New Roman" w:eastAsia="Times New Roman" w:hAnsi="Times New Roman" w:cs="Times New Roman"/>
          <w:i/>
          <w:iCs/>
          <w:sz w:val="24"/>
          <w:szCs w:val="24"/>
          <w:lang w:eastAsia="ru-RU"/>
        </w:rPr>
        <w:t xml:space="preserve"> </w:t>
      </w:r>
      <w:r w:rsidR="009930D9" w:rsidRPr="009930D9">
        <w:rPr>
          <w:rFonts w:ascii="Times New Roman" w:eastAsia="Times New Roman" w:hAnsi="Times New Roman" w:cs="Times New Roman"/>
          <w:i/>
          <w:iCs/>
          <w:sz w:val="24"/>
          <w:szCs w:val="24"/>
          <w:lang w:eastAsia="ru-RU"/>
        </w:rPr>
        <w:t>16:00 (время московское).</w:t>
      </w:r>
      <w:bookmarkEnd w:id="3"/>
    </w:p>
    <w:p w:rsidR="005F6043" w:rsidRDefault="005F6043" w:rsidP="005F6043">
      <w:pPr>
        <w:tabs>
          <w:tab w:val="left" w:pos="648"/>
          <w:tab w:val="left" w:pos="3713"/>
        </w:tabs>
        <w:spacing w:after="0" w:line="240" w:lineRule="auto"/>
        <w:ind w:firstLine="709"/>
        <w:jc w:val="both"/>
        <w:rPr>
          <w:rFonts w:ascii="Times New Roman" w:eastAsia="Times New Roman" w:hAnsi="Times New Roman" w:cs="Times New Roman"/>
          <w:b/>
          <w:sz w:val="24"/>
          <w:szCs w:val="24"/>
          <w:lang w:eastAsia="ru-RU"/>
        </w:rPr>
      </w:pPr>
      <w:r w:rsidRPr="005F6043">
        <w:rPr>
          <w:rFonts w:ascii="Times New Roman" w:eastAsia="Times New Roman" w:hAnsi="Times New Roman" w:cs="Times New Roman"/>
          <w:b/>
          <w:sz w:val="24"/>
          <w:szCs w:val="24"/>
          <w:lang w:eastAsia="ru-RU"/>
        </w:rPr>
        <w:t>1</w:t>
      </w:r>
      <w:r>
        <w:rPr>
          <w:rFonts w:ascii="Times New Roman" w:eastAsia="Times New Roman" w:hAnsi="Times New Roman" w:cs="Times New Roman"/>
          <w:b/>
          <w:sz w:val="24"/>
          <w:szCs w:val="24"/>
          <w:lang w:eastAsia="ru-RU"/>
        </w:rPr>
        <w:t>2</w:t>
      </w:r>
      <w:r w:rsidRPr="005F6043">
        <w:rPr>
          <w:rFonts w:ascii="Times New Roman" w:eastAsia="Times New Roman" w:hAnsi="Times New Roman" w:cs="Times New Roman"/>
          <w:b/>
          <w:sz w:val="24"/>
          <w:szCs w:val="24"/>
          <w:lang w:eastAsia="ru-RU"/>
        </w:rPr>
        <w:t>. Дата проведения электронного редукциона:</w:t>
      </w:r>
    </w:p>
    <w:p w:rsidR="009930D9" w:rsidRPr="009930D9" w:rsidRDefault="00D91D53" w:rsidP="009930D9">
      <w:pPr>
        <w:tabs>
          <w:tab w:val="left" w:pos="648"/>
          <w:tab w:val="left" w:pos="3713"/>
        </w:tabs>
        <w:spacing w:before="60" w:after="60" w:line="240" w:lineRule="auto"/>
        <w:jc w:val="center"/>
        <w:rPr>
          <w:rFonts w:ascii="Times New Roman" w:eastAsia="Times New Roman" w:hAnsi="Times New Roman" w:cs="Times New Roman"/>
          <w:sz w:val="24"/>
          <w:szCs w:val="24"/>
          <w:lang w:eastAsia="ru-RU"/>
        </w:rPr>
      </w:pPr>
      <w:bookmarkStart w:id="4" w:name="Data4"/>
      <w:r>
        <w:rPr>
          <w:rFonts w:ascii="Times New Roman" w:eastAsia="Times New Roman" w:hAnsi="Times New Roman" w:cs="Times New Roman"/>
          <w:i/>
          <w:iCs/>
          <w:sz w:val="24"/>
          <w:szCs w:val="24"/>
          <w:lang w:eastAsia="ru-RU"/>
        </w:rPr>
        <w:t>1</w:t>
      </w:r>
      <w:r w:rsidR="00B163CE">
        <w:rPr>
          <w:rFonts w:ascii="Times New Roman" w:eastAsia="Times New Roman" w:hAnsi="Times New Roman" w:cs="Times New Roman"/>
          <w:i/>
          <w:iCs/>
          <w:sz w:val="24"/>
          <w:szCs w:val="24"/>
          <w:lang w:eastAsia="ru-RU"/>
        </w:rPr>
        <w:t>4</w:t>
      </w:r>
      <w:r>
        <w:rPr>
          <w:rFonts w:ascii="Times New Roman" w:eastAsia="Times New Roman" w:hAnsi="Times New Roman" w:cs="Times New Roman"/>
          <w:i/>
          <w:iCs/>
          <w:sz w:val="24"/>
          <w:szCs w:val="24"/>
          <w:lang w:eastAsia="ru-RU"/>
        </w:rPr>
        <w:t xml:space="preserve"> но</w:t>
      </w:r>
      <w:r w:rsidR="009930D9" w:rsidRPr="009930D9">
        <w:rPr>
          <w:rFonts w:ascii="Times New Roman" w:eastAsia="Times New Roman" w:hAnsi="Times New Roman" w:cs="Times New Roman"/>
          <w:i/>
          <w:iCs/>
          <w:sz w:val="24"/>
          <w:szCs w:val="24"/>
          <w:lang w:eastAsia="ru-RU"/>
        </w:rPr>
        <w:t>ябр</w:t>
      </w:r>
      <w:r w:rsidR="00E669E2">
        <w:rPr>
          <w:rFonts w:ascii="Times New Roman" w:eastAsia="Times New Roman" w:hAnsi="Times New Roman" w:cs="Times New Roman"/>
          <w:i/>
          <w:iCs/>
          <w:sz w:val="24"/>
          <w:szCs w:val="24"/>
          <w:lang w:eastAsia="ru-RU"/>
        </w:rPr>
        <w:t>я</w:t>
      </w:r>
      <w:r w:rsidR="009930D9" w:rsidRPr="009930D9">
        <w:rPr>
          <w:rFonts w:ascii="Times New Roman" w:eastAsia="Times New Roman" w:hAnsi="Times New Roman" w:cs="Times New Roman"/>
          <w:i/>
          <w:iCs/>
          <w:sz w:val="24"/>
          <w:szCs w:val="24"/>
          <w:lang w:eastAsia="ru-RU"/>
        </w:rPr>
        <w:t xml:space="preserve"> 2011 года в</w:t>
      </w:r>
      <w:r w:rsidR="00E669E2">
        <w:rPr>
          <w:rFonts w:ascii="Times New Roman" w:eastAsia="Times New Roman" w:hAnsi="Times New Roman" w:cs="Times New Roman"/>
          <w:i/>
          <w:iCs/>
          <w:sz w:val="24"/>
          <w:szCs w:val="24"/>
          <w:lang w:eastAsia="ru-RU"/>
        </w:rPr>
        <w:t xml:space="preserve"> </w:t>
      </w:r>
      <w:r w:rsidR="009930D9" w:rsidRPr="009930D9">
        <w:rPr>
          <w:rFonts w:ascii="Times New Roman" w:eastAsia="Times New Roman" w:hAnsi="Times New Roman" w:cs="Times New Roman"/>
          <w:i/>
          <w:iCs/>
          <w:sz w:val="24"/>
          <w:szCs w:val="24"/>
          <w:lang w:eastAsia="ru-RU"/>
        </w:rPr>
        <w:t>10:00 (время московское).</w:t>
      </w:r>
      <w:bookmarkEnd w:id="4"/>
    </w:p>
    <w:p w:rsidR="005F6043" w:rsidRPr="005F6043" w:rsidRDefault="005F6043" w:rsidP="005F6043">
      <w:pPr>
        <w:tabs>
          <w:tab w:val="left" w:pos="648"/>
          <w:tab w:val="left" w:pos="3713"/>
        </w:tabs>
        <w:spacing w:after="0" w:line="240" w:lineRule="auto"/>
        <w:ind w:firstLine="709"/>
        <w:jc w:val="both"/>
        <w:rPr>
          <w:rFonts w:ascii="Times New Roman" w:eastAsia="Times New Roman" w:hAnsi="Times New Roman" w:cs="Times New Roman"/>
          <w:b/>
          <w:sz w:val="24"/>
          <w:szCs w:val="24"/>
          <w:lang w:eastAsia="ru-RU"/>
        </w:rPr>
      </w:pPr>
      <w:r w:rsidRPr="005F6043">
        <w:rPr>
          <w:rFonts w:ascii="Times New Roman" w:eastAsia="Times New Roman" w:hAnsi="Times New Roman" w:cs="Times New Roman"/>
          <w:b/>
          <w:sz w:val="24"/>
          <w:szCs w:val="24"/>
          <w:lang w:eastAsia="ru-RU"/>
        </w:rPr>
        <w:t>1</w:t>
      </w:r>
      <w:r>
        <w:rPr>
          <w:rFonts w:ascii="Times New Roman" w:eastAsia="Times New Roman" w:hAnsi="Times New Roman" w:cs="Times New Roman"/>
          <w:b/>
          <w:sz w:val="24"/>
          <w:szCs w:val="24"/>
          <w:lang w:eastAsia="ru-RU"/>
        </w:rPr>
        <w:t>3</w:t>
      </w:r>
      <w:r w:rsidRPr="005F6043">
        <w:rPr>
          <w:rFonts w:ascii="Times New Roman" w:eastAsia="Times New Roman" w:hAnsi="Times New Roman" w:cs="Times New Roman"/>
          <w:b/>
          <w:sz w:val="24"/>
          <w:szCs w:val="24"/>
          <w:lang w:eastAsia="ru-RU"/>
        </w:rPr>
        <w:t>. Дата окончания срока рассмотрения вторых частей заявок на участие в электронном редукционе:</w:t>
      </w:r>
      <w:r>
        <w:rPr>
          <w:rFonts w:ascii="Times New Roman" w:eastAsia="Times New Roman" w:hAnsi="Times New Roman" w:cs="Times New Roman"/>
          <w:b/>
          <w:sz w:val="24"/>
          <w:szCs w:val="24"/>
          <w:lang w:eastAsia="ru-RU"/>
        </w:rPr>
        <w:t xml:space="preserve"> </w:t>
      </w:r>
      <w:r w:rsidRPr="005F6043">
        <w:rPr>
          <w:rFonts w:ascii="Times New Roman" w:eastAsia="Times New Roman" w:hAnsi="Times New Roman" w:cs="Times New Roman"/>
          <w:color w:val="000000"/>
          <w:sz w:val="24"/>
          <w:szCs w:val="20"/>
        </w:rPr>
        <w:t>не более десяти дней со дня размещения на электронной площадке протокола проведения электронного редукциона</w:t>
      </w:r>
      <w:r w:rsidR="001D0C2D">
        <w:rPr>
          <w:rFonts w:ascii="Times New Roman" w:eastAsia="Times New Roman" w:hAnsi="Times New Roman" w:cs="Times New Roman"/>
          <w:color w:val="000000"/>
          <w:sz w:val="24"/>
          <w:szCs w:val="20"/>
        </w:rPr>
        <w:t>.</w:t>
      </w:r>
    </w:p>
    <w:p w:rsidR="005F6043" w:rsidRPr="005F6043" w:rsidRDefault="005F6043" w:rsidP="00BE2B04">
      <w:pPr>
        <w:tabs>
          <w:tab w:val="left" w:pos="360"/>
          <w:tab w:val="left" w:pos="993"/>
          <w:tab w:val="left" w:pos="1134"/>
        </w:tabs>
        <w:spacing w:before="60" w:after="0" w:line="240" w:lineRule="auto"/>
        <w:ind w:firstLine="709"/>
        <w:jc w:val="both"/>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 xml:space="preserve">14. </w:t>
      </w:r>
      <w:r w:rsidRPr="005F6043">
        <w:rPr>
          <w:rFonts w:ascii="Times New Roman" w:eastAsia="Times New Roman" w:hAnsi="Times New Roman" w:cs="Times New Roman"/>
          <w:b/>
          <w:sz w:val="24"/>
          <w:szCs w:val="24"/>
          <w:lang w:eastAsia="ru-RU"/>
        </w:rPr>
        <w:t xml:space="preserve">Порядок проведения открытого редукциона в электронной форме: </w:t>
      </w:r>
      <w:r w:rsidRPr="005F6043">
        <w:rPr>
          <w:rFonts w:ascii="Times New Roman" w:eastAsia="Times New Roman" w:hAnsi="Times New Roman" w:cs="Times New Roman"/>
          <w:sz w:val="24"/>
          <w:szCs w:val="24"/>
          <w:lang w:eastAsia="ru-RU"/>
        </w:rPr>
        <w:t xml:space="preserve">в соответствии с Регламентом проведения открытых редукционов в электронной форме на электронной торговой площадке </w:t>
      </w:r>
      <w:hyperlink r:id="rId13" w:history="1">
        <w:r w:rsidRPr="005F6043">
          <w:rPr>
            <w:rFonts w:ascii="Times New Roman" w:eastAsia="Times New Roman" w:hAnsi="Times New Roman" w:cs="Times New Roman"/>
            <w:color w:val="0000FF"/>
            <w:sz w:val="24"/>
            <w:szCs w:val="24"/>
            <w:u w:val="single"/>
            <w:lang w:eastAsia="ru-RU"/>
          </w:rPr>
          <w:t>http://www.a-k-d.ru</w:t>
        </w:r>
      </w:hyperlink>
      <w:r w:rsidRPr="005F6043">
        <w:rPr>
          <w:rFonts w:ascii="Times New Roman" w:eastAsia="Times New Roman" w:hAnsi="Times New Roman" w:cs="Times New Roman"/>
          <w:sz w:val="24"/>
          <w:szCs w:val="24"/>
          <w:lang w:eastAsia="ru-RU"/>
        </w:rPr>
        <w:t xml:space="preserve"> </w:t>
      </w:r>
      <w:r w:rsidRPr="005F6043">
        <w:rPr>
          <w:rFonts w:ascii="Times New Roman" w:eastAsia="Times New Roman" w:hAnsi="Times New Roman" w:cs="Times New Roman"/>
          <w:bCs/>
          <w:sz w:val="24"/>
          <w:szCs w:val="24"/>
          <w:lang w:eastAsia="ru-RU"/>
        </w:rPr>
        <w:t>предложения о цене Договора представляются зарегистрированным участником редукциона в электронной форме непосредственно на сайте, начиная с даты и времени начала проведения редукциона.</w:t>
      </w:r>
    </w:p>
    <w:p w:rsidR="005F6043" w:rsidRPr="005F6043" w:rsidRDefault="005F6043" w:rsidP="009930D9">
      <w:pPr>
        <w:tabs>
          <w:tab w:val="left" w:pos="284"/>
          <w:tab w:val="left" w:pos="360"/>
          <w:tab w:val="left" w:pos="1134"/>
        </w:tabs>
        <w:spacing w:before="60" w:after="60" w:line="240" w:lineRule="auto"/>
        <w:ind w:firstLine="709"/>
        <w:jc w:val="both"/>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 xml:space="preserve">15. </w:t>
      </w:r>
      <w:r w:rsidRPr="005F6043">
        <w:rPr>
          <w:rFonts w:ascii="Times New Roman" w:eastAsia="Times New Roman" w:hAnsi="Times New Roman" w:cs="Times New Roman"/>
          <w:b/>
          <w:sz w:val="24"/>
          <w:szCs w:val="24"/>
          <w:lang w:eastAsia="ru-RU"/>
        </w:rPr>
        <w:t>Порядок рассмотрения первых частей заявок на участие в понижающем редукционе</w:t>
      </w:r>
      <w:r>
        <w:rPr>
          <w:rFonts w:ascii="Times New Roman" w:eastAsia="Times New Roman" w:hAnsi="Times New Roman" w:cs="Times New Roman"/>
          <w:b/>
          <w:sz w:val="24"/>
          <w:szCs w:val="24"/>
          <w:lang w:eastAsia="ru-RU"/>
        </w:rPr>
        <w:t>:</w:t>
      </w:r>
    </w:p>
    <w:p w:rsidR="005F6043" w:rsidRPr="005F6043" w:rsidRDefault="005F6043" w:rsidP="005F6043">
      <w:pPr>
        <w:spacing w:after="0" w:line="240" w:lineRule="auto"/>
        <w:ind w:firstLine="709"/>
        <w:jc w:val="both"/>
        <w:rPr>
          <w:rFonts w:ascii="Times New Roman" w:eastAsia="Times New Roman" w:hAnsi="Times New Roman" w:cs="Times New Roman"/>
          <w:sz w:val="24"/>
          <w:szCs w:val="24"/>
          <w:lang w:eastAsia="ru-RU"/>
        </w:rPr>
      </w:pPr>
      <w:r w:rsidRPr="005F6043">
        <w:rPr>
          <w:rFonts w:ascii="Times New Roman" w:eastAsia="Times New Roman" w:hAnsi="Times New Roman" w:cs="Times New Roman"/>
          <w:b/>
          <w:sz w:val="24"/>
          <w:szCs w:val="24"/>
          <w:lang w:eastAsia="ru-RU"/>
        </w:rPr>
        <w:lastRenderedPageBreak/>
        <w:t>1</w:t>
      </w:r>
      <w:r>
        <w:rPr>
          <w:rFonts w:ascii="Times New Roman" w:eastAsia="Times New Roman" w:hAnsi="Times New Roman" w:cs="Times New Roman"/>
          <w:b/>
          <w:sz w:val="24"/>
          <w:szCs w:val="24"/>
          <w:lang w:eastAsia="ru-RU"/>
        </w:rPr>
        <w:t>6</w:t>
      </w:r>
      <w:r w:rsidRPr="005F6043">
        <w:rPr>
          <w:rFonts w:ascii="Times New Roman" w:eastAsia="Times New Roman" w:hAnsi="Times New Roman" w:cs="Times New Roman"/>
          <w:b/>
          <w:sz w:val="24"/>
          <w:szCs w:val="24"/>
          <w:lang w:eastAsia="ru-RU"/>
        </w:rPr>
        <w:t>.1.</w:t>
      </w:r>
      <w:r w:rsidRPr="005F6043">
        <w:rPr>
          <w:rFonts w:ascii="Times New Roman" w:eastAsia="Times New Roman" w:hAnsi="Times New Roman" w:cs="Times New Roman"/>
          <w:sz w:val="24"/>
          <w:szCs w:val="24"/>
          <w:lang w:eastAsia="ru-RU"/>
        </w:rPr>
        <w:t xml:space="preserve"> Редукционная комиссия проверяет первые части заявок на участие в электронном редукционе, содержащие предусмотренные пунктом </w:t>
      </w:r>
      <w:r w:rsidR="00BE6339" w:rsidRPr="00BE6339">
        <w:rPr>
          <w:rFonts w:ascii="Times New Roman" w:eastAsia="Times New Roman" w:hAnsi="Times New Roman" w:cs="Times New Roman"/>
          <w:b/>
          <w:sz w:val="24"/>
          <w:szCs w:val="24"/>
          <w:lang w:eastAsia="ru-RU"/>
        </w:rPr>
        <w:t>6</w:t>
      </w:r>
      <w:r w:rsidRPr="005F6043">
        <w:rPr>
          <w:rFonts w:ascii="Times New Roman" w:eastAsia="Times New Roman" w:hAnsi="Times New Roman" w:cs="Times New Roman"/>
          <w:b/>
          <w:sz w:val="24"/>
          <w:szCs w:val="24"/>
          <w:lang w:eastAsia="ru-RU"/>
        </w:rPr>
        <w:t>.2.1</w:t>
      </w:r>
      <w:r w:rsidR="009930D9">
        <w:rPr>
          <w:rFonts w:ascii="Times New Roman" w:eastAsia="Times New Roman" w:hAnsi="Times New Roman" w:cs="Times New Roman"/>
          <w:b/>
          <w:sz w:val="24"/>
          <w:szCs w:val="24"/>
          <w:lang w:eastAsia="ru-RU"/>
        </w:rPr>
        <w:t>.</w:t>
      </w:r>
      <w:r w:rsidRPr="005F6043">
        <w:rPr>
          <w:rFonts w:ascii="Times New Roman" w:eastAsia="Times New Roman" w:hAnsi="Times New Roman" w:cs="Times New Roman"/>
          <w:sz w:val="24"/>
          <w:szCs w:val="24"/>
          <w:lang w:eastAsia="ru-RU"/>
        </w:rPr>
        <w:t xml:space="preserve"> документы, на соответствие требованиям, установленным документацией об электронном редукционе в отношении товаров, работ, услуг, на поставки, выполнение, оказание которых размещается заказ.</w:t>
      </w:r>
    </w:p>
    <w:p w:rsidR="005F6043" w:rsidRPr="005F6043" w:rsidRDefault="005F6043" w:rsidP="005F6043">
      <w:pPr>
        <w:tabs>
          <w:tab w:val="left" w:pos="648"/>
          <w:tab w:val="left" w:pos="3713"/>
        </w:tabs>
        <w:spacing w:after="0" w:line="240" w:lineRule="auto"/>
        <w:ind w:firstLine="709"/>
        <w:jc w:val="both"/>
        <w:rPr>
          <w:rFonts w:ascii="Times New Roman" w:eastAsia="Times New Roman" w:hAnsi="Times New Roman" w:cs="Times New Roman"/>
          <w:sz w:val="24"/>
          <w:szCs w:val="24"/>
          <w:lang w:eastAsia="ru-RU"/>
        </w:rPr>
      </w:pPr>
      <w:r w:rsidRPr="005F6043">
        <w:rPr>
          <w:rFonts w:ascii="Times New Roman" w:eastAsia="Times New Roman" w:hAnsi="Times New Roman" w:cs="Times New Roman"/>
          <w:b/>
          <w:sz w:val="24"/>
          <w:szCs w:val="24"/>
          <w:lang w:eastAsia="ru-RU"/>
        </w:rPr>
        <w:t>1</w:t>
      </w:r>
      <w:r>
        <w:rPr>
          <w:rFonts w:ascii="Times New Roman" w:eastAsia="Times New Roman" w:hAnsi="Times New Roman" w:cs="Times New Roman"/>
          <w:b/>
          <w:sz w:val="24"/>
          <w:szCs w:val="24"/>
          <w:lang w:eastAsia="ru-RU"/>
        </w:rPr>
        <w:t>6</w:t>
      </w:r>
      <w:r w:rsidRPr="005F6043">
        <w:rPr>
          <w:rFonts w:ascii="Times New Roman" w:eastAsia="Times New Roman" w:hAnsi="Times New Roman" w:cs="Times New Roman"/>
          <w:b/>
          <w:sz w:val="24"/>
          <w:szCs w:val="24"/>
          <w:lang w:eastAsia="ru-RU"/>
        </w:rPr>
        <w:t>.1.1.</w:t>
      </w:r>
      <w:r w:rsidRPr="005F6043">
        <w:rPr>
          <w:rFonts w:ascii="Times New Roman" w:eastAsia="Times New Roman" w:hAnsi="Times New Roman" w:cs="Times New Roman"/>
          <w:sz w:val="24"/>
          <w:szCs w:val="24"/>
          <w:lang w:eastAsia="ru-RU"/>
        </w:rPr>
        <w:t xml:space="preserve"> Первая часть заявки на участие в электронном редукционе признается не соответствующей в следующих случаях:</w:t>
      </w:r>
    </w:p>
    <w:p w:rsidR="005F6043" w:rsidRPr="005F6043" w:rsidRDefault="005F6043" w:rsidP="005F6043">
      <w:pPr>
        <w:spacing w:after="0" w:line="240" w:lineRule="auto"/>
        <w:ind w:firstLine="709"/>
        <w:jc w:val="both"/>
        <w:rPr>
          <w:rFonts w:ascii="Times New Roman" w:eastAsia="Times New Roman" w:hAnsi="Times New Roman" w:cs="Times New Roman"/>
          <w:color w:val="000000"/>
          <w:sz w:val="24"/>
          <w:szCs w:val="24"/>
          <w:lang w:eastAsia="ru-RU"/>
        </w:rPr>
      </w:pPr>
      <w:r w:rsidRPr="005F6043">
        <w:rPr>
          <w:rFonts w:ascii="Times New Roman" w:eastAsia="Times New Roman" w:hAnsi="Times New Roman" w:cs="Times New Roman"/>
          <w:color w:val="000000"/>
          <w:sz w:val="24"/>
          <w:szCs w:val="24"/>
          <w:lang w:eastAsia="ru-RU"/>
        </w:rPr>
        <w:t xml:space="preserve">1) непредставления сведений, предусмотренных частью </w:t>
      </w:r>
      <w:r w:rsidRPr="005F6043">
        <w:rPr>
          <w:rFonts w:ascii="Times New Roman" w:eastAsia="Times New Roman" w:hAnsi="Times New Roman" w:cs="Times New Roman"/>
          <w:b/>
          <w:color w:val="000000"/>
          <w:sz w:val="24"/>
          <w:szCs w:val="24"/>
          <w:lang w:eastAsia="ru-RU"/>
        </w:rPr>
        <w:t>6.2.1</w:t>
      </w:r>
      <w:r w:rsidR="009930D9">
        <w:rPr>
          <w:rFonts w:ascii="Times New Roman" w:eastAsia="Times New Roman" w:hAnsi="Times New Roman" w:cs="Times New Roman"/>
          <w:b/>
          <w:color w:val="000000"/>
          <w:sz w:val="24"/>
          <w:szCs w:val="24"/>
          <w:lang w:eastAsia="ru-RU"/>
        </w:rPr>
        <w:t>.</w:t>
      </w:r>
      <w:r w:rsidRPr="005F6043">
        <w:rPr>
          <w:rFonts w:ascii="Times New Roman" w:eastAsia="Times New Roman" w:hAnsi="Times New Roman" w:cs="Times New Roman"/>
          <w:color w:val="000000"/>
          <w:sz w:val="24"/>
          <w:szCs w:val="24"/>
          <w:lang w:eastAsia="ru-RU"/>
        </w:rPr>
        <w:t>, или представления недостоверных сведений;</w:t>
      </w:r>
    </w:p>
    <w:p w:rsidR="005F6043" w:rsidRPr="005F6043" w:rsidRDefault="005F6043" w:rsidP="005F6043">
      <w:pPr>
        <w:spacing w:after="0" w:line="240" w:lineRule="auto"/>
        <w:ind w:firstLine="709"/>
        <w:jc w:val="both"/>
        <w:rPr>
          <w:rFonts w:ascii="Times New Roman" w:eastAsia="Times New Roman" w:hAnsi="Times New Roman" w:cs="Times New Roman"/>
          <w:color w:val="000000"/>
          <w:sz w:val="24"/>
          <w:szCs w:val="24"/>
          <w:lang w:eastAsia="ru-RU"/>
        </w:rPr>
      </w:pPr>
      <w:r w:rsidRPr="005F6043">
        <w:rPr>
          <w:rFonts w:ascii="Times New Roman" w:eastAsia="Times New Roman" w:hAnsi="Times New Roman" w:cs="Times New Roman"/>
          <w:color w:val="000000"/>
          <w:sz w:val="24"/>
          <w:szCs w:val="24"/>
          <w:lang w:eastAsia="ru-RU"/>
        </w:rPr>
        <w:t xml:space="preserve">2) несоответствия сведений, предусмотренных частью </w:t>
      </w:r>
      <w:r>
        <w:rPr>
          <w:rFonts w:ascii="Times New Roman" w:eastAsia="Times New Roman" w:hAnsi="Times New Roman" w:cs="Times New Roman"/>
          <w:b/>
          <w:color w:val="000000"/>
          <w:sz w:val="24"/>
          <w:szCs w:val="24"/>
          <w:lang w:eastAsia="ru-RU"/>
        </w:rPr>
        <w:t>6</w:t>
      </w:r>
      <w:r w:rsidRPr="005F6043">
        <w:rPr>
          <w:rFonts w:ascii="Times New Roman" w:eastAsia="Times New Roman" w:hAnsi="Times New Roman" w:cs="Times New Roman"/>
          <w:b/>
          <w:color w:val="000000"/>
          <w:sz w:val="24"/>
          <w:szCs w:val="24"/>
          <w:lang w:eastAsia="ru-RU"/>
        </w:rPr>
        <w:t>.2.1</w:t>
      </w:r>
      <w:r w:rsidR="009930D9">
        <w:rPr>
          <w:rFonts w:ascii="Times New Roman" w:eastAsia="Times New Roman" w:hAnsi="Times New Roman" w:cs="Times New Roman"/>
          <w:b/>
          <w:color w:val="000000"/>
          <w:sz w:val="24"/>
          <w:szCs w:val="24"/>
          <w:lang w:eastAsia="ru-RU"/>
        </w:rPr>
        <w:t>.</w:t>
      </w:r>
      <w:r w:rsidRPr="005F6043">
        <w:rPr>
          <w:rFonts w:ascii="Times New Roman" w:eastAsia="Times New Roman" w:hAnsi="Times New Roman" w:cs="Times New Roman"/>
          <w:color w:val="000000"/>
          <w:sz w:val="24"/>
          <w:szCs w:val="24"/>
          <w:lang w:eastAsia="ru-RU"/>
        </w:rPr>
        <w:t>, требованиям документации об электронном редукционе.</w:t>
      </w:r>
    </w:p>
    <w:p w:rsidR="005F6043" w:rsidRPr="005F6043" w:rsidRDefault="005F6043" w:rsidP="005F6043">
      <w:pPr>
        <w:spacing w:after="0" w:line="240" w:lineRule="auto"/>
        <w:ind w:firstLine="709"/>
        <w:jc w:val="both"/>
        <w:rPr>
          <w:rFonts w:ascii="Times New Roman" w:eastAsia="Times New Roman" w:hAnsi="Times New Roman" w:cs="Times New Roman"/>
          <w:color w:val="000000"/>
          <w:sz w:val="24"/>
          <w:szCs w:val="24"/>
          <w:lang w:eastAsia="ru-RU"/>
        </w:rPr>
      </w:pPr>
      <w:r w:rsidRPr="005F6043">
        <w:rPr>
          <w:rFonts w:ascii="Times New Roman" w:eastAsia="Times New Roman" w:hAnsi="Times New Roman" w:cs="Times New Roman"/>
          <w:b/>
          <w:sz w:val="24"/>
          <w:szCs w:val="24"/>
          <w:lang w:eastAsia="ru-RU"/>
        </w:rPr>
        <w:t>1</w:t>
      </w:r>
      <w:r>
        <w:rPr>
          <w:rFonts w:ascii="Times New Roman" w:eastAsia="Times New Roman" w:hAnsi="Times New Roman" w:cs="Times New Roman"/>
          <w:b/>
          <w:sz w:val="24"/>
          <w:szCs w:val="24"/>
          <w:lang w:eastAsia="ru-RU"/>
        </w:rPr>
        <w:t>6</w:t>
      </w:r>
      <w:r w:rsidRPr="005F6043">
        <w:rPr>
          <w:rFonts w:ascii="Times New Roman" w:eastAsia="Times New Roman" w:hAnsi="Times New Roman" w:cs="Times New Roman"/>
          <w:b/>
          <w:sz w:val="24"/>
          <w:szCs w:val="24"/>
          <w:lang w:eastAsia="ru-RU"/>
        </w:rPr>
        <w:t>.1.2</w:t>
      </w:r>
      <w:r w:rsidRPr="005F6043">
        <w:rPr>
          <w:rFonts w:ascii="Times New Roman" w:eastAsia="Times New Roman" w:hAnsi="Times New Roman" w:cs="Times New Roman"/>
          <w:color w:val="000000"/>
          <w:sz w:val="24"/>
          <w:szCs w:val="24"/>
          <w:lang w:eastAsia="ru-RU"/>
        </w:rPr>
        <w:t xml:space="preserve">. Принятие решения о несоответствии заявки на участие в электронном редукционе требованиям, установленным документацией об электронном редукционе, по основаниям, не предусмотренным пунктом </w:t>
      </w:r>
      <w:r w:rsidRPr="005F6043">
        <w:rPr>
          <w:rFonts w:ascii="Times New Roman" w:eastAsia="Times New Roman" w:hAnsi="Times New Roman" w:cs="Times New Roman"/>
          <w:b/>
          <w:color w:val="000000"/>
          <w:sz w:val="24"/>
          <w:szCs w:val="24"/>
          <w:lang w:eastAsia="ru-RU"/>
        </w:rPr>
        <w:t>1</w:t>
      </w:r>
      <w:r>
        <w:rPr>
          <w:rFonts w:ascii="Times New Roman" w:eastAsia="Times New Roman" w:hAnsi="Times New Roman" w:cs="Times New Roman"/>
          <w:b/>
          <w:color w:val="000000"/>
          <w:sz w:val="24"/>
          <w:szCs w:val="24"/>
          <w:lang w:eastAsia="ru-RU"/>
        </w:rPr>
        <w:t>6</w:t>
      </w:r>
      <w:r w:rsidRPr="005F6043">
        <w:rPr>
          <w:rFonts w:ascii="Times New Roman" w:eastAsia="Times New Roman" w:hAnsi="Times New Roman" w:cs="Times New Roman"/>
          <w:b/>
          <w:color w:val="000000"/>
          <w:sz w:val="24"/>
          <w:szCs w:val="24"/>
          <w:lang w:eastAsia="ru-RU"/>
        </w:rPr>
        <w:t>.1.1</w:t>
      </w:r>
      <w:r w:rsidR="009930D9">
        <w:rPr>
          <w:rFonts w:ascii="Times New Roman" w:eastAsia="Times New Roman" w:hAnsi="Times New Roman" w:cs="Times New Roman"/>
          <w:b/>
          <w:color w:val="000000"/>
          <w:sz w:val="24"/>
          <w:szCs w:val="24"/>
          <w:lang w:eastAsia="ru-RU"/>
        </w:rPr>
        <w:t>.</w:t>
      </w:r>
      <w:r w:rsidRPr="005F6043">
        <w:rPr>
          <w:rFonts w:ascii="Times New Roman" w:eastAsia="Times New Roman" w:hAnsi="Times New Roman" w:cs="Times New Roman"/>
          <w:color w:val="000000"/>
          <w:sz w:val="24"/>
          <w:szCs w:val="24"/>
          <w:lang w:eastAsia="ru-RU"/>
        </w:rPr>
        <w:t xml:space="preserve"> не допускается.</w:t>
      </w:r>
    </w:p>
    <w:p w:rsidR="005F6043" w:rsidRPr="005F6043" w:rsidRDefault="005F6043" w:rsidP="005F6043">
      <w:pPr>
        <w:spacing w:after="0" w:line="240" w:lineRule="auto"/>
        <w:ind w:firstLine="709"/>
        <w:jc w:val="both"/>
        <w:rPr>
          <w:rFonts w:ascii="Times New Roman" w:eastAsia="Times New Roman" w:hAnsi="Times New Roman" w:cs="Times New Roman"/>
          <w:color w:val="000000"/>
          <w:sz w:val="24"/>
          <w:szCs w:val="24"/>
          <w:lang w:eastAsia="ru-RU"/>
        </w:rPr>
      </w:pPr>
      <w:r w:rsidRPr="005F6043">
        <w:rPr>
          <w:rFonts w:ascii="Times New Roman" w:eastAsia="Times New Roman" w:hAnsi="Times New Roman" w:cs="Times New Roman"/>
          <w:b/>
          <w:sz w:val="24"/>
          <w:szCs w:val="24"/>
          <w:lang w:eastAsia="ru-RU"/>
        </w:rPr>
        <w:t>1</w:t>
      </w:r>
      <w:r>
        <w:rPr>
          <w:rFonts w:ascii="Times New Roman" w:eastAsia="Times New Roman" w:hAnsi="Times New Roman" w:cs="Times New Roman"/>
          <w:b/>
          <w:sz w:val="24"/>
          <w:szCs w:val="24"/>
          <w:lang w:eastAsia="ru-RU"/>
        </w:rPr>
        <w:t>6</w:t>
      </w:r>
      <w:r w:rsidRPr="005F6043">
        <w:rPr>
          <w:rFonts w:ascii="Times New Roman" w:eastAsia="Times New Roman" w:hAnsi="Times New Roman" w:cs="Times New Roman"/>
          <w:b/>
          <w:sz w:val="24"/>
          <w:szCs w:val="24"/>
          <w:lang w:eastAsia="ru-RU"/>
        </w:rPr>
        <w:t>.1.3</w:t>
      </w:r>
      <w:r w:rsidRPr="005F6043">
        <w:rPr>
          <w:rFonts w:ascii="Times New Roman" w:eastAsia="Times New Roman" w:hAnsi="Times New Roman" w:cs="Times New Roman"/>
          <w:color w:val="000000"/>
          <w:sz w:val="24"/>
          <w:szCs w:val="24"/>
          <w:lang w:eastAsia="ru-RU"/>
        </w:rPr>
        <w:t>. На основании результатов рассмотрения первых частей заявок на участие в электронном редукционе оформляется протокол, который ведется комиссией и подписывается всеми присутствующими на заседании членами комиссии и Заказчиком, организатором размещения заказа в день окончания рассмотрения заявок на участие в электронном редукционе. Протокол в день окончания рассмотрения первых частей заявок на участие в электронном редукционе направляется Заказчиком оператору электронной площадки, а также размещается на официальном сайте о размещении заказов.</w:t>
      </w:r>
    </w:p>
    <w:p w:rsidR="005F6043" w:rsidRPr="005F6043" w:rsidRDefault="005F6043" w:rsidP="005F6043">
      <w:pPr>
        <w:spacing w:after="0" w:line="240" w:lineRule="auto"/>
        <w:ind w:firstLine="709"/>
        <w:jc w:val="both"/>
        <w:rPr>
          <w:rFonts w:ascii="Times New Roman" w:eastAsia="Times New Roman" w:hAnsi="Times New Roman" w:cs="Times New Roman"/>
          <w:color w:val="000000"/>
          <w:sz w:val="24"/>
          <w:szCs w:val="24"/>
          <w:lang w:eastAsia="ru-RU"/>
        </w:rPr>
      </w:pPr>
      <w:r w:rsidRPr="005F6043">
        <w:rPr>
          <w:rFonts w:ascii="Times New Roman" w:eastAsia="Times New Roman" w:hAnsi="Times New Roman" w:cs="Times New Roman"/>
          <w:b/>
          <w:color w:val="000000"/>
          <w:sz w:val="24"/>
          <w:szCs w:val="24"/>
          <w:lang w:eastAsia="ru-RU"/>
        </w:rPr>
        <w:t>1</w:t>
      </w:r>
      <w:r>
        <w:rPr>
          <w:rFonts w:ascii="Times New Roman" w:eastAsia="Times New Roman" w:hAnsi="Times New Roman" w:cs="Times New Roman"/>
          <w:b/>
          <w:color w:val="000000"/>
          <w:sz w:val="24"/>
          <w:szCs w:val="24"/>
          <w:lang w:eastAsia="ru-RU"/>
        </w:rPr>
        <w:t>6</w:t>
      </w:r>
      <w:r w:rsidRPr="005F6043">
        <w:rPr>
          <w:rFonts w:ascii="Times New Roman" w:eastAsia="Times New Roman" w:hAnsi="Times New Roman" w:cs="Times New Roman"/>
          <w:b/>
          <w:color w:val="000000"/>
          <w:sz w:val="24"/>
          <w:szCs w:val="24"/>
          <w:lang w:eastAsia="ru-RU"/>
        </w:rPr>
        <w:t>.2.</w:t>
      </w:r>
      <w:r w:rsidRPr="005F6043">
        <w:rPr>
          <w:rFonts w:ascii="Times New Roman" w:eastAsia="Times New Roman" w:hAnsi="Times New Roman" w:cs="Times New Roman"/>
          <w:color w:val="000000"/>
          <w:sz w:val="24"/>
          <w:szCs w:val="24"/>
          <w:lang w:eastAsia="ru-RU"/>
        </w:rPr>
        <w:t xml:space="preserve"> В случае если по окончании срока подачи заявок на участие в электронном редукционе подана только одна заявка на участие в электронном редукционе или не подано ни одной заявки, а также в случае, если на основании результатов рассмотрения первых частей заявок на участие в электронном редукционе принято решение об отказе в допуске к участию в электронном редукционе всех участников процедуры закупки, подавших заявки на участие в электронном редукционе, или о признании только одного участника процедуры закупки, подавшего заявку на участие в электронном редукционе, участником электронном редукциона, в протокол вносится информация о признании электронного редукциона несостоявшимся.</w:t>
      </w:r>
    </w:p>
    <w:p w:rsidR="005F6043" w:rsidRPr="005F6043" w:rsidRDefault="005F6043" w:rsidP="005F6043">
      <w:pPr>
        <w:spacing w:after="0" w:line="240" w:lineRule="auto"/>
        <w:ind w:firstLine="709"/>
        <w:jc w:val="both"/>
        <w:rPr>
          <w:rFonts w:ascii="Times New Roman" w:eastAsia="Times New Roman" w:hAnsi="Times New Roman" w:cs="Times New Roman"/>
          <w:color w:val="000000"/>
          <w:sz w:val="24"/>
          <w:szCs w:val="24"/>
          <w:lang w:eastAsia="ru-RU"/>
        </w:rPr>
      </w:pPr>
      <w:r w:rsidRPr="005F6043">
        <w:rPr>
          <w:rFonts w:ascii="Times New Roman" w:eastAsia="Times New Roman" w:hAnsi="Times New Roman" w:cs="Times New Roman"/>
          <w:color w:val="000000"/>
          <w:sz w:val="24"/>
          <w:szCs w:val="24"/>
          <w:lang w:eastAsia="ru-RU"/>
        </w:rPr>
        <w:t>В течение одного часа с момента поступления оператору электронной площадки протокола рассмотрения первых частей заявки или с момента размещения на электронной площадке протокола оператор электронной площадки обязан направить участникам процедуры закупки, подавшим заявки на участие в электронном редукционе, уведомление о принятом в отношении поданной таким участником электронного редукциона заявки на участие в электронном редукционе решении.</w:t>
      </w:r>
    </w:p>
    <w:p w:rsidR="005F6043" w:rsidRPr="005F6043" w:rsidRDefault="005F6043" w:rsidP="005F6043">
      <w:pPr>
        <w:spacing w:after="0" w:line="240" w:lineRule="auto"/>
        <w:ind w:firstLine="709"/>
        <w:jc w:val="both"/>
        <w:rPr>
          <w:rFonts w:ascii="Times New Roman" w:eastAsia="Times New Roman" w:hAnsi="Times New Roman" w:cs="Times New Roman"/>
          <w:color w:val="000000"/>
          <w:sz w:val="24"/>
          <w:szCs w:val="24"/>
          <w:lang w:eastAsia="ru-RU"/>
        </w:rPr>
      </w:pPr>
      <w:r w:rsidRPr="005F6043">
        <w:rPr>
          <w:rFonts w:ascii="Times New Roman" w:eastAsia="Times New Roman" w:hAnsi="Times New Roman" w:cs="Times New Roman"/>
          <w:color w:val="000000"/>
          <w:sz w:val="24"/>
          <w:szCs w:val="24"/>
          <w:lang w:eastAsia="ru-RU"/>
        </w:rPr>
        <w:t xml:space="preserve">В случае если электронный редукцион признан несостоявшимся и редукционной комиссией принято решение о признании только одного участника процедуры закупки, подавшего заявку на участие в электронном редукционе, участником электронного редукциона, оператор электронной площадки в течение одного часа с момента размещения на электронной площадке протокола направляет заказчику, в уполномоченный орган вторую часть заявки на участие в электронном редукционе, содержащую документы и сведения, предусмотренные пунктом </w:t>
      </w:r>
      <w:r w:rsidRPr="005F6043">
        <w:rPr>
          <w:rFonts w:ascii="Times New Roman" w:eastAsia="Times New Roman" w:hAnsi="Times New Roman" w:cs="Times New Roman"/>
          <w:b/>
          <w:color w:val="000000"/>
          <w:sz w:val="24"/>
          <w:szCs w:val="24"/>
          <w:lang w:eastAsia="ru-RU"/>
        </w:rPr>
        <w:t>6.2.2.</w:t>
      </w:r>
    </w:p>
    <w:p w:rsidR="005F6043" w:rsidRPr="005F6043" w:rsidRDefault="005F6043" w:rsidP="005F6043">
      <w:pPr>
        <w:spacing w:after="0" w:line="240" w:lineRule="auto"/>
        <w:ind w:firstLine="709"/>
        <w:jc w:val="both"/>
        <w:rPr>
          <w:rFonts w:ascii="Times New Roman" w:eastAsia="Times New Roman" w:hAnsi="Times New Roman" w:cs="Times New Roman"/>
          <w:color w:val="000000"/>
          <w:sz w:val="24"/>
          <w:szCs w:val="24"/>
          <w:lang w:eastAsia="ru-RU"/>
        </w:rPr>
      </w:pPr>
      <w:r w:rsidRPr="005F6043">
        <w:rPr>
          <w:rFonts w:ascii="Times New Roman" w:eastAsia="Times New Roman" w:hAnsi="Times New Roman" w:cs="Times New Roman"/>
          <w:color w:val="000000"/>
          <w:sz w:val="24"/>
          <w:szCs w:val="24"/>
          <w:lang w:eastAsia="ru-RU"/>
        </w:rPr>
        <w:t>В течение четырех дней с момента поступления второй части заявки на участие в электронном редукционе редукционная комиссия проверяет соответствие участника электронного редукциона требованиям, предусмотренным документацией об электронном редукционе.</w:t>
      </w:r>
    </w:p>
    <w:p w:rsidR="005F6043" w:rsidRPr="005F6043" w:rsidRDefault="005F6043" w:rsidP="005F6043">
      <w:pPr>
        <w:spacing w:after="0" w:line="240" w:lineRule="auto"/>
        <w:ind w:firstLine="709"/>
        <w:jc w:val="both"/>
        <w:rPr>
          <w:rFonts w:ascii="Times New Roman" w:eastAsia="Times New Roman" w:hAnsi="Times New Roman" w:cs="Times New Roman"/>
          <w:color w:val="000000"/>
          <w:sz w:val="24"/>
          <w:szCs w:val="24"/>
          <w:lang w:eastAsia="ru-RU"/>
        </w:rPr>
      </w:pPr>
      <w:r w:rsidRPr="005F6043">
        <w:rPr>
          <w:rFonts w:ascii="Times New Roman" w:eastAsia="Times New Roman" w:hAnsi="Times New Roman" w:cs="Times New Roman"/>
          <w:color w:val="000000"/>
          <w:sz w:val="24"/>
          <w:szCs w:val="24"/>
          <w:lang w:eastAsia="ru-RU"/>
        </w:rPr>
        <w:t>В случае если принято решение о соответствии заявки на участие в электронном редукционе только одного участника процедуры закупки, признанного участником редукциона требованиям, предусмотренным документацией об электронном редукционе, в течение шести дней со дня принятия такого решения Заказчик, уполномоченный орган вправе направить такому учас</w:t>
      </w:r>
      <w:r w:rsidR="001D0C2D">
        <w:rPr>
          <w:rFonts w:ascii="Times New Roman" w:eastAsia="Times New Roman" w:hAnsi="Times New Roman" w:cs="Times New Roman"/>
          <w:color w:val="000000"/>
          <w:sz w:val="24"/>
          <w:szCs w:val="24"/>
          <w:lang w:eastAsia="ru-RU"/>
        </w:rPr>
        <w:t>тнику процедуры закупки проект Д</w:t>
      </w:r>
      <w:r w:rsidRPr="005F6043">
        <w:rPr>
          <w:rFonts w:ascii="Times New Roman" w:eastAsia="Times New Roman" w:hAnsi="Times New Roman" w:cs="Times New Roman"/>
          <w:color w:val="000000"/>
          <w:sz w:val="24"/>
          <w:szCs w:val="24"/>
          <w:lang w:eastAsia="ru-RU"/>
        </w:rPr>
        <w:t>оговора, прилагаемого к документации об элект</w:t>
      </w:r>
      <w:r w:rsidR="001D0C2D">
        <w:rPr>
          <w:rFonts w:ascii="Times New Roman" w:eastAsia="Times New Roman" w:hAnsi="Times New Roman" w:cs="Times New Roman"/>
          <w:color w:val="000000"/>
          <w:sz w:val="24"/>
          <w:szCs w:val="24"/>
          <w:lang w:eastAsia="ru-RU"/>
        </w:rPr>
        <w:t>ронном редукционе, без подписи Д</w:t>
      </w:r>
      <w:r w:rsidRPr="005F6043">
        <w:rPr>
          <w:rFonts w:ascii="Times New Roman" w:eastAsia="Times New Roman" w:hAnsi="Times New Roman" w:cs="Times New Roman"/>
          <w:color w:val="000000"/>
          <w:sz w:val="24"/>
          <w:szCs w:val="24"/>
          <w:lang w:eastAsia="ru-RU"/>
        </w:rPr>
        <w:t>оговора Заказчиком, уполномоченным органом.</w:t>
      </w:r>
    </w:p>
    <w:p w:rsidR="005F6043" w:rsidRPr="005F6043" w:rsidRDefault="003C0005" w:rsidP="009930D9">
      <w:pPr>
        <w:spacing w:before="60" w:after="60" w:line="240" w:lineRule="auto"/>
        <w:ind w:firstLine="709"/>
        <w:jc w:val="both"/>
        <w:rPr>
          <w:rFonts w:ascii="Times New Roman" w:eastAsia="Times New Roman" w:hAnsi="Times New Roman" w:cs="Times New Roman"/>
          <w:b/>
          <w:color w:val="000000"/>
          <w:sz w:val="24"/>
          <w:szCs w:val="24"/>
          <w:lang w:eastAsia="ru-RU"/>
        </w:rPr>
      </w:pPr>
      <w:r>
        <w:rPr>
          <w:rFonts w:ascii="Times New Roman" w:eastAsia="Times New Roman" w:hAnsi="Times New Roman" w:cs="Times New Roman"/>
          <w:b/>
          <w:color w:val="000000"/>
          <w:sz w:val="24"/>
          <w:szCs w:val="24"/>
          <w:lang w:eastAsia="ru-RU"/>
        </w:rPr>
        <w:lastRenderedPageBreak/>
        <w:t xml:space="preserve">17. </w:t>
      </w:r>
      <w:r w:rsidR="005F6043" w:rsidRPr="005F6043">
        <w:rPr>
          <w:rFonts w:ascii="Times New Roman" w:eastAsia="Times New Roman" w:hAnsi="Times New Roman" w:cs="Times New Roman"/>
          <w:b/>
          <w:color w:val="000000"/>
          <w:sz w:val="24"/>
          <w:szCs w:val="24"/>
          <w:lang w:eastAsia="ru-RU"/>
        </w:rPr>
        <w:t>Порядок проведения редукциона в электронной форме</w:t>
      </w:r>
      <w:r w:rsidR="005F6043">
        <w:rPr>
          <w:rFonts w:ascii="Times New Roman" w:eastAsia="Times New Roman" w:hAnsi="Times New Roman" w:cs="Times New Roman"/>
          <w:b/>
          <w:color w:val="000000"/>
          <w:sz w:val="24"/>
          <w:szCs w:val="24"/>
          <w:lang w:eastAsia="ru-RU"/>
        </w:rPr>
        <w:t>:</w:t>
      </w:r>
    </w:p>
    <w:p w:rsidR="005F6043" w:rsidRPr="005F6043" w:rsidRDefault="003C0005" w:rsidP="005F6043">
      <w:pPr>
        <w:spacing w:after="0" w:line="240" w:lineRule="auto"/>
        <w:ind w:firstLine="709"/>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b/>
          <w:color w:val="000000"/>
          <w:sz w:val="24"/>
          <w:szCs w:val="24"/>
          <w:lang w:eastAsia="ru-RU"/>
        </w:rPr>
        <w:t>17</w:t>
      </w:r>
      <w:r w:rsidR="005F6043" w:rsidRPr="005F6043">
        <w:rPr>
          <w:rFonts w:ascii="Times New Roman" w:eastAsia="Times New Roman" w:hAnsi="Times New Roman" w:cs="Times New Roman"/>
          <w:b/>
          <w:color w:val="000000"/>
          <w:sz w:val="24"/>
          <w:szCs w:val="24"/>
          <w:lang w:eastAsia="ru-RU"/>
        </w:rPr>
        <w:t>.1.</w:t>
      </w:r>
      <w:r w:rsidR="005F6043" w:rsidRPr="005F6043">
        <w:rPr>
          <w:rFonts w:ascii="Times New Roman" w:eastAsia="Times New Roman" w:hAnsi="Times New Roman" w:cs="Times New Roman"/>
          <w:color w:val="000000"/>
          <w:sz w:val="24"/>
          <w:szCs w:val="24"/>
          <w:lang w:eastAsia="ru-RU"/>
        </w:rPr>
        <w:t xml:space="preserve"> В электронном редукционе могут участвовать только участники процедуры закупки, признанные участниками электронного редукциона.</w:t>
      </w:r>
    </w:p>
    <w:p w:rsidR="005F6043" w:rsidRPr="005F6043" w:rsidRDefault="003C0005" w:rsidP="005F6043">
      <w:pPr>
        <w:spacing w:after="0" w:line="240" w:lineRule="auto"/>
        <w:ind w:firstLine="709"/>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b/>
          <w:color w:val="000000"/>
          <w:sz w:val="24"/>
          <w:szCs w:val="24"/>
          <w:lang w:eastAsia="ru-RU"/>
        </w:rPr>
        <w:t>17</w:t>
      </w:r>
      <w:r w:rsidR="005F6043" w:rsidRPr="005F6043">
        <w:rPr>
          <w:rFonts w:ascii="Times New Roman" w:eastAsia="Times New Roman" w:hAnsi="Times New Roman" w:cs="Times New Roman"/>
          <w:b/>
          <w:color w:val="000000"/>
          <w:sz w:val="24"/>
          <w:szCs w:val="24"/>
          <w:lang w:eastAsia="ru-RU"/>
        </w:rPr>
        <w:t>.2.</w:t>
      </w:r>
      <w:r w:rsidR="005F6043" w:rsidRPr="005F6043">
        <w:rPr>
          <w:rFonts w:ascii="Times New Roman" w:eastAsia="Times New Roman" w:hAnsi="Times New Roman" w:cs="Times New Roman"/>
          <w:color w:val="000000"/>
          <w:sz w:val="24"/>
          <w:szCs w:val="24"/>
          <w:lang w:eastAsia="ru-RU"/>
        </w:rPr>
        <w:t xml:space="preserve"> Электронный редукцион проводится на электронной торговой площадке в </w:t>
      </w:r>
      <w:r>
        <w:rPr>
          <w:rFonts w:ascii="Times New Roman" w:eastAsia="Times New Roman" w:hAnsi="Times New Roman" w:cs="Times New Roman"/>
          <w:color w:val="000000"/>
          <w:sz w:val="24"/>
          <w:szCs w:val="24"/>
          <w:lang w:eastAsia="ru-RU"/>
        </w:rPr>
        <w:t>день и время, указанные в п.</w:t>
      </w:r>
      <w:r w:rsidR="005F6043" w:rsidRPr="005F6043">
        <w:rPr>
          <w:rFonts w:ascii="Times New Roman" w:eastAsia="Times New Roman" w:hAnsi="Times New Roman" w:cs="Times New Roman"/>
          <w:color w:val="000000"/>
          <w:sz w:val="24"/>
          <w:szCs w:val="24"/>
          <w:lang w:eastAsia="ru-RU"/>
        </w:rPr>
        <w:t xml:space="preserve"> </w:t>
      </w:r>
      <w:r w:rsidR="005F6043" w:rsidRPr="005F6043">
        <w:rPr>
          <w:rFonts w:ascii="Times New Roman" w:eastAsia="Times New Roman" w:hAnsi="Times New Roman" w:cs="Times New Roman"/>
          <w:b/>
          <w:color w:val="000000"/>
          <w:sz w:val="24"/>
          <w:szCs w:val="24"/>
          <w:lang w:eastAsia="ru-RU"/>
        </w:rPr>
        <w:t>1</w:t>
      </w:r>
      <w:r>
        <w:rPr>
          <w:rFonts w:ascii="Times New Roman" w:eastAsia="Times New Roman" w:hAnsi="Times New Roman" w:cs="Times New Roman"/>
          <w:b/>
          <w:color w:val="000000"/>
          <w:sz w:val="24"/>
          <w:szCs w:val="24"/>
          <w:lang w:eastAsia="ru-RU"/>
        </w:rPr>
        <w:t>1</w:t>
      </w:r>
      <w:r w:rsidR="009930D9">
        <w:rPr>
          <w:rFonts w:ascii="Times New Roman" w:eastAsia="Times New Roman" w:hAnsi="Times New Roman" w:cs="Times New Roman"/>
          <w:b/>
          <w:color w:val="000000"/>
          <w:sz w:val="24"/>
          <w:szCs w:val="24"/>
          <w:lang w:eastAsia="ru-RU"/>
        </w:rPr>
        <w:t>.</w:t>
      </w:r>
      <w:r w:rsidR="005F6043" w:rsidRPr="005F6043">
        <w:rPr>
          <w:rFonts w:ascii="Times New Roman" w:eastAsia="Times New Roman" w:hAnsi="Times New Roman" w:cs="Times New Roman"/>
          <w:color w:val="000000"/>
          <w:sz w:val="24"/>
          <w:szCs w:val="24"/>
          <w:lang w:eastAsia="ru-RU"/>
        </w:rPr>
        <w:t xml:space="preserve"> Извещения о проведении электронного редукциона.</w:t>
      </w:r>
    </w:p>
    <w:p w:rsidR="005F6043" w:rsidRPr="005F6043" w:rsidRDefault="003C0005" w:rsidP="005F6043">
      <w:pPr>
        <w:spacing w:after="0" w:line="240" w:lineRule="auto"/>
        <w:ind w:firstLine="709"/>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b/>
          <w:color w:val="000000"/>
          <w:sz w:val="24"/>
          <w:szCs w:val="24"/>
          <w:lang w:eastAsia="ru-RU"/>
        </w:rPr>
        <w:t>17</w:t>
      </w:r>
      <w:r w:rsidR="005F6043" w:rsidRPr="005F6043">
        <w:rPr>
          <w:rFonts w:ascii="Times New Roman" w:eastAsia="Times New Roman" w:hAnsi="Times New Roman" w:cs="Times New Roman"/>
          <w:b/>
          <w:color w:val="000000"/>
          <w:sz w:val="24"/>
          <w:szCs w:val="24"/>
          <w:lang w:eastAsia="ru-RU"/>
        </w:rPr>
        <w:t>.3.</w:t>
      </w:r>
      <w:r w:rsidR="005F6043" w:rsidRPr="005F6043">
        <w:rPr>
          <w:rFonts w:ascii="Times New Roman" w:eastAsia="Times New Roman" w:hAnsi="Times New Roman" w:cs="Times New Roman"/>
          <w:color w:val="000000"/>
          <w:sz w:val="24"/>
          <w:szCs w:val="24"/>
          <w:lang w:eastAsia="ru-RU"/>
        </w:rPr>
        <w:t xml:space="preserve"> При проведении электронного редукциона участники редукц</w:t>
      </w:r>
      <w:r w:rsidR="001D0C2D">
        <w:rPr>
          <w:rFonts w:ascii="Times New Roman" w:eastAsia="Times New Roman" w:hAnsi="Times New Roman" w:cs="Times New Roman"/>
          <w:color w:val="000000"/>
          <w:sz w:val="24"/>
          <w:szCs w:val="24"/>
          <w:lang w:eastAsia="ru-RU"/>
        </w:rPr>
        <w:t>иона подают предложения о цене Д</w:t>
      </w:r>
      <w:r w:rsidR="005F6043" w:rsidRPr="005F6043">
        <w:rPr>
          <w:rFonts w:ascii="Times New Roman" w:eastAsia="Times New Roman" w:hAnsi="Times New Roman" w:cs="Times New Roman"/>
          <w:color w:val="000000"/>
          <w:sz w:val="24"/>
          <w:szCs w:val="24"/>
          <w:lang w:eastAsia="ru-RU"/>
        </w:rPr>
        <w:t>оговора, предусматривающие снижение текущего м</w:t>
      </w:r>
      <w:r w:rsidR="001D0C2D">
        <w:rPr>
          <w:rFonts w:ascii="Times New Roman" w:eastAsia="Times New Roman" w:hAnsi="Times New Roman" w:cs="Times New Roman"/>
          <w:color w:val="000000"/>
          <w:sz w:val="24"/>
          <w:szCs w:val="24"/>
          <w:lang w:eastAsia="ru-RU"/>
        </w:rPr>
        <w:t>инимального предложения о цене Д</w:t>
      </w:r>
      <w:r w:rsidR="005F6043" w:rsidRPr="005F6043">
        <w:rPr>
          <w:rFonts w:ascii="Times New Roman" w:eastAsia="Times New Roman" w:hAnsi="Times New Roman" w:cs="Times New Roman"/>
          <w:color w:val="000000"/>
          <w:sz w:val="24"/>
          <w:szCs w:val="24"/>
          <w:lang w:eastAsia="ru-RU"/>
        </w:rPr>
        <w:t>оговора на величину в пределах «шага редукциона».</w:t>
      </w:r>
    </w:p>
    <w:p w:rsidR="005F6043" w:rsidRPr="005F6043" w:rsidRDefault="003C0005" w:rsidP="005F6043">
      <w:pPr>
        <w:spacing w:after="0" w:line="240" w:lineRule="auto"/>
        <w:ind w:firstLine="709"/>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b/>
          <w:color w:val="000000"/>
          <w:sz w:val="24"/>
          <w:szCs w:val="24"/>
          <w:lang w:eastAsia="ru-RU"/>
        </w:rPr>
        <w:t>17</w:t>
      </w:r>
      <w:r w:rsidR="005F6043" w:rsidRPr="005F6043">
        <w:rPr>
          <w:rFonts w:ascii="Times New Roman" w:eastAsia="Times New Roman" w:hAnsi="Times New Roman" w:cs="Times New Roman"/>
          <w:b/>
          <w:color w:val="000000"/>
          <w:sz w:val="24"/>
          <w:szCs w:val="24"/>
          <w:lang w:eastAsia="ru-RU"/>
        </w:rPr>
        <w:t>.4.</w:t>
      </w:r>
      <w:r w:rsidR="005F6043" w:rsidRPr="005F6043">
        <w:rPr>
          <w:rFonts w:ascii="Times New Roman" w:eastAsia="Times New Roman" w:hAnsi="Times New Roman" w:cs="Times New Roman"/>
          <w:color w:val="000000"/>
          <w:sz w:val="24"/>
          <w:szCs w:val="24"/>
          <w:lang w:eastAsia="ru-RU"/>
        </w:rPr>
        <w:t xml:space="preserve"> При проведении электронного редукциона устанавливается время приема предложений участников </w:t>
      </w:r>
      <w:r w:rsidR="001D0C2D">
        <w:rPr>
          <w:rFonts w:ascii="Times New Roman" w:eastAsia="Times New Roman" w:hAnsi="Times New Roman" w:cs="Times New Roman"/>
          <w:color w:val="000000"/>
          <w:sz w:val="24"/>
          <w:szCs w:val="24"/>
          <w:lang w:eastAsia="ru-RU"/>
        </w:rPr>
        <w:t>электронного редукциона о цене Д</w:t>
      </w:r>
      <w:r w:rsidR="005F6043" w:rsidRPr="005F6043">
        <w:rPr>
          <w:rFonts w:ascii="Times New Roman" w:eastAsia="Times New Roman" w:hAnsi="Times New Roman" w:cs="Times New Roman"/>
          <w:color w:val="000000"/>
          <w:sz w:val="24"/>
          <w:szCs w:val="24"/>
          <w:lang w:eastAsia="ru-RU"/>
        </w:rPr>
        <w:t>оговора, составляющее тридцать минут от начала проведения электронного редукциона до истечения с</w:t>
      </w:r>
      <w:r w:rsidR="001D0C2D">
        <w:rPr>
          <w:rFonts w:ascii="Times New Roman" w:eastAsia="Times New Roman" w:hAnsi="Times New Roman" w:cs="Times New Roman"/>
          <w:color w:val="000000"/>
          <w:sz w:val="24"/>
          <w:szCs w:val="24"/>
          <w:lang w:eastAsia="ru-RU"/>
        </w:rPr>
        <w:t>рока подачи предложений о цене Д</w:t>
      </w:r>
      <w:r w:rsidR="005F6043" w:rsidRPr="005F6043">
        <w:rPr>
          <w:rFonts w:ascii="Times New Roman" w:eastAsia="Times New Roman" w:hAnsi="Times New Roman" w:cs="Times New Roman"/>
          <w:color w:val="000000"/>
          <w:sz w:val="24"/>
          <w:szCs w:val="24"/>
          <w:lang w:eastAsia="ru-RU"/>
        </w:rPr>
        <w:t>оговора, а также тридцать минут после поступления</w:t>
      </w:r>
      <w:r w:rsidR="001D0C2D">
        <w:rPr>
          <w:rFonts w:ascii="Times New Roman" w:eastAsia="Times New Roman" w:hAnsi="Times New Roman" w:cs="Times New Roman"/>
          <w:color w:val="000000"/>
          <w:sz w:val="24"/>
          <w:szCs w:val="24"/>
          <w:lang w:eastAsia="ru-RU"/>
        </w:rPr>
        <w:t xml:space="preserve"> последнего предложения о цене Д</w:t>
      </w:r>
      <w:r w:rsidR="005F6043" w:rsidRPr="005F6043">
        <w:rPr>
          <w:rFonts w:ascii="Times New Roman" w:eastAsia="Times New Roman" w:hAnsi="Times New Roman" w:cs="Times New Roman"/>
          <w:color w:val="000000"/>
          <w:sz w:val="24"/>
          <w:szCs w:val="24"/>
          <w:lang w:eastAsia="ru-RU"/>
        </w:rPr>
        <w:t>оговора. Если в течение указанного времени ни одного п</w:t>
      </w:r>
      <w:r w:rsidR="001D0C2D">
        <w:rPr>
          <w:rFonts w:ascii="Times New Roman" w:eastAsia="Times New Roman" w:hAnsi="Times New Roman" w:cs="Times New Roman"/>
          <w:color w:val="000000"/>
          <w:sz w:val="24"/>
          <w:szCs w:val="24"/>
          <w:lang w:eastAsia="ru-RU"/>
        </w:rPr>
        <w:t>редложения о более низкой цене Д</w:t>
      </w:r>
      <w:r w:rsidR="005F6043" w:rsidRPr="005F6043">
        <w:rPr>
          <w:rFonts w:ascii="Times New Roman" w:eastAsia="Times New Roman" w:hAnsi="Times New Roman" w:cs="Times New Roman"/>
          <w:color w:val="000000"/>
          <w:sz w:val="24"/>
          <w:szCs w:val="24"/>
          <w:lang w:eastAsia="ru-RU"/>
        </w:rPr>
        <w:t>оговора не поступило, электронный редукцион автоматически, при помощи программных и технических средств, обеспечивающих его проведение, завершается.</w:t>
      </w:r>
    </w:p>
    <w:p w:rsidR="005F6043" w:rsidRPr="005F6043" w:rsidRDefault="003C0005" w:rsidP="005F6043">
      <w:pPr>
        <w:spacing w:after="0" w:line="240" w:lineRule="auto"/>
        <w:ind w:firstLine="709"/>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b/>
          <w:color w:val="000000"/>
          <w:sz w:val="24"/>
          <w:szCs w:val="24"/>
          <w:lang w:eastAsia="ru-RU"/>
        </w:rPr>
        <w:t>17</w:t>
      </w:r>
      <w:r w:rsidR="005F6043" w:rsidRPr="005F6043">
        <w:rPr>
          <w:rFonts w:ascii="Times New Roman" w:eastAsia="Times New Roman" w:hAnsi="Times New Roman" w:cs="Times New Roman"/>
          <w:b/>
          <w:color w:val="000000"/>
          <w:sz w:val="24"/>
          <w:szCs w:val="24"/>
          <w:lang w:eastAsia="ru-RU"/>
        </w:rPr>
        <w:t>.5.</w:t>
      </w:r>
      <w:r w:rsidR="005F6043" w:rsidRPr="005F6043">
        <w:rPr>
          <w:rFonts w:ascii="Times New Roman" w:eastAsia="Times New Roman" w:hAnsi="Times New Roman" w:cs="Times New Roman"/>
          <w:color w:val="000000"/>
          <w:sz w:val="24"/>
          <w:szCs w:val="24"/>
          <w:lang w:eastAsia="ru-RU"/>
        </w:rPr>
        <w:t xml:space="preserve"> В сл</w:t>
      </w:r>
      <w:r w:rsidR="001D0C2D">
        <w:rPr>
          <w:rFonts w:ascii="Times New Roman" w:eastAsia="Times New Roman" w:hAnsi="Times New Roman" w:cs="Times New Roman"/>
          <w:color w:val="000000"/>
          <w:sz w:val="24"/>
          <w:szCs w:val="24"/>
          <w:lang w:eastAsia="ru-RU"/>
        </w:rPr>
        <w:t>учае если была предложена цена Д</w:t>
      </w:r>
      <w:r w:rsidR="005F6043" w:rsidRPr="005F6043">
        <w:rPr>
          <w:rFonts w:ascii="Times New Roman" w:eastAsia="Times New Roman" w:hAnsi="Times New Roman" w:cs="Times New Roman"/>
          <w:color w:val="000000"/>
          <w:sz w:val="24"/>
          <w:szCs w:val="24"/>
          <w:lang w:eastAsia="ru-RU"/>
        </w:rPr>
        <w:t>оговора, равная цене, предложенной другим участником электронного редукциона, лучшим</w:t>
      </w:r>
      <w:r w:rsidR="001D0C2D">
        <w:rPr>
          <w:rFonts w:ascii="Times New Roman" w:eastAsia="Times New Roman" w:hAnsi="Times New Roman" w:cs="Times New Roman"/>
          <w:color w:val="000000"/>
          <w:sz w:val="24"/>
          <w:szCs w:val="24"/>
          <w:lang w:eastAsia="ru-RU"/>
        </w:rPr>
        <w:t xml:space="preserve"> признается предложение о цене Д</w:t>
      </w:r>
      <w:r w:rsidR="005F6043" w:rsidRPr="005F6043">
        <w:rPr>
          <w:rFonts w:ascii="Times New Roman" w:eastAsia="Times New Roman" w:hAnsi="Times New Roman" w:cs="Times New Roman"/>
          <w:color w:val="000000"/>
          <w:sz w:val="24"/>
          <w:szCs w:val="24"/>
          <w:lang w:eastAsia="ru-RU"/>
        </w:rPr>
        <w:t>оговора, поступившее ранее других предложений.</w:t>
      </w:r>
    </w:p>
    <w:p w:rsidR="005F6043" w:rsidRPr="005F6043" w:rsidRDefault="003C0005" w:rsidP="005F6043">
      <w:pPr>
        <w:spacing w:after="0" w:line="240" w:lineRule="auto"/>
        <w:ind w:firstLine="709"/>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b/>
          <w:color w:val="000000"/>
          <w:sz w:val="24"/>
          <w:szCs w:val="24"/>
          <w:lang w:eastAsia="ru-RU"/>
        </w:rPr>
        <w:t>17</w:t>
      </w:r>
      <w:r w:rsidR="005F6043" w:rsidRPr="005F6043">
        <w:rPr>
          <w:rFonts w:ascii="Times New Roman" w:eastAsia="Times New Roman" w:hAnsi="Times New Roman" w:cs="Times New Roman"/>
          <w:b/>
          <w:color w:val="000000"/>
          <w:sz w:val="24"/>
          <w:szCs w:val="24"/>
          <w:lang w:eastAsia="ru-RU"/>
        </w:rPr>
        <w:t>.6.</w:t>
      </w:r>
      <w:r w:rsidR="005F6043" w:rsidRPr="005F6043">
        <w:rPr>
          <w:rFonts w:ascii="Times New Roman" w:eastAsia="Times New Roman" w:hAnsi="Times New Roman" w:cs="Times New Roman"/>
          <w:color w:val="000000"/>
          <w:sz w:val="24"/>
          <w:szCs w:val="24"/>
          <w:lang w:eastAsia="ru-RU"/>
        </w:rPr>
        <w:t xml:space="preserve"> Результаты проведения электронного редукциона оформляются протоколом проведения электронного редукциона, который размещается оператором электронной площадки на электронной площадке в течение тридцати минут после окончания электронного редукциона.</w:t>
      </w:r>
    </w:p>
    <w:p w:rsidR="005F6043" w:rsidRPr="005F6043" w:rsidRDefault="003C0005" w:rsidP="009930D9">
      <w:pPr>
        <w:spacing w:before="60" w:after="60" w:line="240" w:lineRule="auto"/>
        <w:ind w:firstLine="709"/>
        <w:jc w:val="both"/>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 xml:space="preserve">18. </w:t>
      </w:r>
      <w:r w:rsidR="005F6043" w:rsidRPr="005F6043">
        <w:rPr>
          <w:rFonts w:ascii="Times New Roman" w:eastAsia="Times New Roman" w:hAnsi="Times New Roman" w:cs="Times New Roman"/>
          <w:b/>
          <w:sz w:val="24"/>
          <w:szCs w:val="24"/>
          <w:lang w:eastAsia="ru-RU"/>
        </w:rPr>
        <w:t>Порядок рассмотрения вторых частей заявок на участие в понижающем редукционе</w:t>
      </w:r>
      <w:r>
        <w:rPr>
          <w:rFonts w:ascii="Times New Roman" w:eastAsia="Times New Roman" w:hAnsi="Times New Roman" w:cs="Times New Roman"/>
          <w:b/>
          <w:sz w:val="24"/>
          <w:szCs w:val="24"/>
          <w:lang w:eastAsia="ru-RU"/>
        </w:rPr>
        <w:t>:</w:t>
      </w:r>
    </w:p>
    <w:p w:rsidR="005F6043" w:rsidRPr="005F6043" w:rsidRDefault="003C0005" w:rsidP="005F6043">
      <w:pPr>
        <w:spacing w:after="0" w:line="240" w:lineRule="auto"/>
        <w:ind w:firstLine="709"/>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b/>
          <w:color w:val="000000"/>
          <w:sz w:val="24"/>
          <w:szCs w:val="24"/>
          <w:lang w:eastAsia="ru-RU"/>
        </w:rPr>
        <w:t>18</w:t>
      </w:r>
      <w:r w:rsidR="005F6043" w:rsidRPr="005F6043">
        <w:rPr>
          <w:rFonts w:ascii="Times New Roman" w:eastAsia="Times New Roman" w:hAnsi="Times New Roman" w:cs="Times New Roman"/>
          <w:b/>
          <w:color w:val="000000"/>
          <w:sz w:val="24"/>
          <w:szCs w:val="24"/>
          <w:lang w:eastAsia="ru-RU"/>
        </w:rPr>
        <w:t>.1.</w:t>
      </w:r>
      <w:r w:rsidR="005F6043" w:rsidRPr="005F6043">
        <w:rPr>
          <w:rFonts w:ascii="Times New Roman" w:eastAsia="Times New Roman" w:hAnsi="Times New Roman" w:cs="Times New Roman"/>
          <w:color w:val="000000"/>
          <w:sz w:val="24"/>
          <w:szCs w:val="24"/>
          <w:lang w:eastAsia="ru-RU"/>
        </w:rPr>
        <w:t xml:space="preserve"> В течение одного часа после размещения на электронной площадке протокола проведения электронного редукциона, оператор электронной торговой площадки направляет заказчику, в уполномоченный орган, специализированную организацию такой протокол и вторые части заявок на участие в электронном редукционе, поданных участниками электронного </w:t>
      </w:r>
      <w:r w:rsidR="001D0C2D">
        <w:rPr>
          <w:rFonts w:ascii="Times New Roman" w:eastAsia="Times New Roman" w:hAnsi="Times New Roman" w:cs="Times New Roman"/>
          <w:color w:val="000000"/>
          <w:sz w:val="24"/>
          <w:szCs w:val="24"/>
          <w:lang w:eastAsia="ru-RU"/>
        </w:rPr>
        <w:t>редукциона, предложения о цене Д</w:t>
      </w:r>
      <w:r w:rsidR="005F6043" w:rsidRPr="005F6043">
        <w:rPr>
          <w:rFonts w:ascii="Times New Roman" w:eastAsia="Times New Roman" w:hAnsi="Times New Roman" w:cs="Times New Roman"/>
          <w:color w:val="000000"/>
          <w:sz w:val="24"/>
          <w:szCs w:val="24"/>
          <w:lang w:eastAsia="ru-RU"/>
        </w:rPr>
        <w:t xml:space="preserve">оговора которых при ранжировании получили первые десять порядковых номеров, или в случае, если в электронном редукционе принимали участие менее десяти участников электронного редукциона, вторые части заявок на участие в электронном редукционе, поданных такими участниками, а также документы и сведения указанных участников, предусмотренные пунктом </w:t>
      </w:r>
      <w:r w:rsidRPr="003C0005">
        <w:rPr>
          <w:rFonts w:ascii="Times New Roman" w:eastAsia="Times New Roman" w:hAnsi="Times New Roman" w:cs="Times New Roman"/>
          <w:b/>
          <w:color w:val="000000"/>
          <w:sz w:val="24"/>
          <w:szCs w:val="24"/>
          <w:lang w:eastAsia="ru-RU"/>
        </w:rPr>
        <w:t>6</w:t>
      </w:r>
      <w:r w:rsidR="005F6043" w:rsidRPr="005F6043">
        <w:rPr>
          <w:rFonts w:ascii="Times New Roman" w:eastAsia="Times New Roman" w:hAnsi="Times New Roman" w:cs="Times New Roman"/>
          <w:b/>
          <w:color w:val="000000"/>
          <w:sz w:val="24"/>
          <w:szCs w:val="24"/>
          <w:lang w:eastAsia="ru-RU"/>
        </w:rPr>
        <w:t>.2.2</w:t>
      </w:r>
      <w:r w:rsidR="001D0C2D">
        <w:rPr>
          <w:rFonts w:ascii="Times New Roman" w:eastAsia="Times New Roman" w:hAnsi="Times New Roman" w:cs="Times New Roman"/>
          <w:b/>
          <w:color w:val="000000"/>
          <w:sz w:val="24"/>
          <w:szCs w:val="24"/>
          <w:lang w:eastAsia="ru-RU"/>
        </w:rPr>
        <w:t>.</w:t>
      </w:r>
      <w:r w:rsidR="005F6043" w:rsidRPr="005F6043">
        <w:rPr>
          <w:rFonts w:ascii="Times New Roman" w:eastAsia="Times New Roman" w:hAnsi="Times New Roman" w:cs="Times New Roman"/>
          <w:color w:val="000000"/>
          <w:sz w:val="24"/>
          <w:szCs w:val="24"/>
          <w:lang w:eastAsia="ru-RU"/>
        </w:rPr>
        <w:t xml:space="preserve"> настоящей редукционной Документации и содержащиеся на дату и время окончания срока подачи заявок на участие в электронном редукционе в реестре участников процедуры закупки, получивших аккредитацию на электронной площадке.</w:t>
      </w:r>
    </w:p>
    <w:p w:rsidR="005F6043" w:rsidRPr="005F6043" w:rsidRDefault="003C0005" w:rsidP="005F6043">
      <w:pPr>
        <w:spacing w:after="0" w:line="240" w:lineRule="auto"/>
        <w:ind w:firstLine="709"/>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b/>
          <w:color w:val="000000"/>
          <w:sz w:val="24"/>
          <w:szCs w:val="24"/>
          <w:lang w:eastAsia="ru-RU"/>
        </w:rPr>
        <w:t>18</w:t>
      </w:r>
      <w:r w:rsidR="005F6043" w:rsidRPr="005F6043">
        <w:rPr>
          <w:rFonts w:ascii="Times New Roman" w:eastAsia="Times New Roman" w:hAnsi="Times New Roman" w:cs="Times New Roman"/>
          <w:b/>
          <w:color w:val="000000"/>
          <w:sz w:val="24"/>
          <w:szCs w:val="24"/>
          <w:lang w:eastAsia="ru-RU"/>
        </w:rPr>
        <w:t>.2.</w:t>
      </w:r>
      <w:r w:rsidR="005F6043" w:rsidRPr="005F6043">
        <w:rPr>
          <w:rFonts w:ascii="Times New Roman" w:eastAsia="Times New Roman" w:hAnsi="Times New Roman" w:cs="Times New Roman"/>
          <w:color w:val="000000"/>
          <w:sz w:val="24"/>
          <w:szCs w:val="24"/>
          <w:lang w:eastAsia="ru-RU"/>
        </w:rPr>
        <w:t xml:space="preserve"> Редукционная комиссия рассматривает вторые части заявок на участие в электронном редукционе, а также документы, направленные заказчику оператором электронной площадки на соответствие их требованиям, установленным документацией о редукционе.</w:t>
      </w:r>
    </w:p>
    <w:p w:rsidR="005F6043" w:rsidRPr="005F6043" w:rsidRDefault="003C0005" w:rsidP="005F6043">
      <w:pPr>
        <w:spacing w:after="0" w:line="240" w:lineRule="auto"/>
        <w:ind w:firstLine="709"/>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b/>
          <w:color w:val="000000"/>
          <w:sz w:val="24"/>
          <w:szCs w:val="24"/>
          <w:lang w:eastAsia="ru-RU"/>
        </w:rPr>
        <w:t>18</w:t>
      </w:r>
      <w:r w:rsidR="005F6043" w:rsidRPr="005F6043">
        <w:rPr>
          <w:rFonts w:ascii="Times New Roman" w:eastAsia="Times New Roman" w:hAnsi="Times New Roman" w:cs="Times New Roman"/>
          <w:b/>
          <w:color w:val="000000"/>
          <w:sz w:val="24"/>
          <w:szCs w:val="24"/>
          <w:lang w:eastAsia="ru-RU"/>
        </w:rPr>
        <w:t>.3.</w:t>
      </w:r>
      <w:r w:rsidR="005F6043" w:rsidRPr="005F6043">
        <w:rPr>
          <w:rFonts w:ascii="Times New Roman" w:eastAsia="Times New Roman" w:hAnsi="Times New Roman" w:cs="Times New Roman"/>
          <w:color w:val="000000"/>
          <w:sz w:val="24"/>
          <w:szCs w:val="24"/>
          <w:lang w:eastAsia="ru-RU"/>
        </w:rPr>
        <w:t xml:space="preserve"> Редукционной комиссией на основании результатов рассмотрения вторых частей заявок на участие в электронном редукционе принимается решение о соответствии или о несоответствии заявки на участие в электронном редукционе требованиям, установленным документацией об электронном редукционе. Для принятия указанного решения редукционная комиссия также рассматривает содержащиеся в реестре участников процедуры закупки, получивших аккредитацию на электронной площадке, сведения об участнике процедуры закупки, подавшем такую заявку на участие в электронном редукционе.</w:t>
      </w:r>
    </w:p>
    <w:p w:rsidR="005F6043" w:rsidRPr="005F6043" w:rsidRDefault="003C0005" w:rsidP="005F6043">
      <w:pPr>
        <w:spacing w:after="0" w:line="240" w:lineRule="auto"/>
        <w:ind w:firstLine="709"/>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b/>
          <w:color w:val="000000"/>
          <w:sz w:val="24"/>
          <w:szCs w:val="24"/>
          <w:lang w:eastAsia="ru-RU"/>
        </w:rPr>
        <w:t>18</w:t>
      </w:r>
      <w:r w:rsidR="005F6043" w:rsidRPr="005F6043">
        <w:rPr>
          <w:rFonts w:ascii="Times New Roman" w:eastAsia="Times New Roman" w:hAnsi="Times New Roman" w:cs="Times New Roman"/>
          <w:b/>
          <w:color w:val="000000"/>
          <w:sz w:val="24"/>
          <w:szCs w:val="24"/>
          <w:lang w:eastAsia="ru-RU"/>
        </w:rPr>
        <w:t>.4.</w:t>
      </w:r>
      <w:r w:rsidR="005F6043" w:rsidRPr="005F6043">
        <w:rPr>
          <w:rFonts w:ascii="Times New Roman" w:eastAsia="Times New Roman" w:hAnsi="Times New Roman" w:cs="Times New Roman"/>
          <w:color w:val="000000"/>
          <w:sz w:val="24"/>
          <w:szCs w:val="24"/>
          <w:lang w:eastAsia="ru-RU"/>
        </w:rPr>
        <w:t xml:space="preserve"> Вторая часть заявки на участие в электронном редукционе признается не соответствующей требованиям, установленным документацией об электронном редукционе, в случае:</w:t>
      </w:r>
    </w:p>
    <w:p w:rsidR="005F6043" w:rsidRPr="005F6043" w:rsidRDefault="005F6043" w:rsidP="005F6043">
      <w:pPr>
        <w:spacing w:after="0" w:line="240" w:lineRule="auto"/>
        <w:ind w:firstLine="709"/>
        <w:jc w:val="both"/>
        <w:rPr>
          <w:rFonts w:ascii="Times New Roman" w:eastAsia="Times New Roman" w:hAnsi="Times New Roman" w:cs="Times New Roman"/>
          <w:color w:val="000000"/>
          <w:sz w:val="24"/>
          <w:szCs w:val="24"/>
          <w:lang w:eastAsia="ru-RU"/>
        </w:rPr>
      </w:pPr>
      <w:r w:rsidRPr="005F6043">
        <w:rPr>
          <w:rFonts w:ascii="Times New Roman" w:eastAsia="Times New Roman" w:hAnsi="Times New Roman" w:cs="Times New Roman"/>
          <w:color w:val="000000"/>
          <w:sz w:val="24"/>
          <w:szCs w:val="24"/>
          <w:lang w:eastAsia="ru-RU"/>
        </w:rPr>
        <w:t xml:space="preserve">1) непредставления документов, определенных пунктом </w:t>
      </w:r>
      <w:r w:rsidR="003C0005" w:rsidRPr="003C0005">
        <w:rPr>
          <w:rFonts w:ascii="Times New Roman" w:eastAsia="Times New Roman" w:hAnsi="Times New Roman" w:cs="Times New Roman"/>
          <w:b/>
          <w:color w:val="000000"/>
          <w:sz w:val="24"/>
          <w:szCs w:val="24"/>
          <w:lang w:eastAsia="ru-RU"/>
        </w:rPr>
        <w:t>6</w:t>
      </w:r>
      <w:r w:rsidRPr="005F6043">
        <w:rPr>
          <w:rFonts w:ascii="Times New Roman" w:eastAsia="Times New Roman" w:hAnsi="Times New Roman" w:cs="Times New Roman"/>
          <w:b/>
          <w:color w:val="000000"/>
          <w:sz w:val="24"/>
          <w:szCs w:val="24"/>
          <w:lang w:eastAsia="ru-RU"/>
        </w:rPr>
        <w:t>.2.2</w:t>
      </w:r>
      <w:r w:rsidR="009930D9">
        <w:rPr>
          <w:rFonts w:ascii="Times New Roman" w:eastAsia="Times New Roman" w:hAnsi="Times New Roman" w:cs="Times New Roman"/>
          <w:b/>
          <w:color w:val="000000"/>
          <w:sz w:val="24"/>
          <w:szCs w:val="24"/>
          <w:lang w:eastAsia="ru-RU"/>
        </w:rPr>
        <w:t>.</w:t>
      </w:r>
      <w:r w:rsidRPr="005F6043">
        <w:rPr>
          <w:rFonts w:ascii="Times New Roman" w:eastAsia="Times New Roman" w:hAnsi="Times New Roman" w:cs="Times New Roman"/>
          <w:color w:val="000000"/>
          <w:sz w:val="24"/>
          <w:szCs w:val="24"/>
          <w:lang w:eastAsia="ru-RU"/>
        </w:rPr>
        <w:t xml:space="preserve"> настоящей редукционной Документации, а также наличия в таких документах недостоверных </w:t>
      </w:r>
      <w:r w:rsidRPr="005F6043">
        <w:rPr>
          <w:rFonts w:ascii="Times New Roman" w:eastAsia="Times New Roman" w:hAnsi="Times New Roman" w:cs="Times New Roman"/>
          <w:color w:val="000000"/>
          <w:sz w:val="24"/>
          <w:szCs w:val="24"/>
          <w:lang w:eastAsia="ru-RU"/>
        </w:rPr>
        <w:lastRenderedPageBreak/>
        <w:t>сведений об участнике процедуры закупки, а также о соисполнителях (субподрядчиках, субпоставщиках), указанных в заявке участника, в случае, если требования к предоставлению документов на таких соисполнителей (субподрядчиков, субпоставщиков) были установлены в документации об электронном редукционе.</w:t>
      </w:r>
    </w:p>
    <w:p w:rsidR="005F6043" w:rsidRPr="005F6043" w:rsidRDefault="005F6043" w:rsidP="005F6043">
      <w:pPr>
        <w:spacing w:after="0" w:line="240" w:lineRule="auto"/>
        <w:ind w:firstLine="709"/>
        <w:jc w:val="both"/>
        <w:rPr>
          <w:rFonts w:ascii="Times New Roman" w:eastAsia="Times New Roman" w:hAnsi="Times New Roman" w:cs="Times New Roman"/>
          <w:color w:val="000000"/>
          <w:sz w:val="24"/>
          <w:szCs w:val="24"/>
          <w:lang w:eastAsia="ru-RU"/>
        </w:rPr>
      </w:pPr>
      <w:r w:rsidRPr="005F6043">
        <w:rPr>
          <w:rFonts w:ascii="Times New Roman" w:eastAsia="Times New Roman" w:hAnsi="Times New Roman" w:cs="Times New Roman"/>
          <w:color w:val="000000"/>
          <w:sz w:val="24"/>
          <w:szCs w:val="24"/>
          <w:lang w:eastAsia="ru-RU"/>
        </w:rPr>
        <w:t>2) отсутствия документов, содержащихся в реестре участников на дату и время окончания срока подачи заявок или их несоответствия требованиям документации об электронном  редукционе, а также наличия в таких документах недостоверных сведений об участнике процедуры закупки, которые определяются на дату и время окончания срока подачи заявок на участие в электронном редукционе;</w:t>
      </w:r>
    </w:p>
    <w:p w:rsidR="005F6043" w:rsidRPr="005F6043" w:rsidRDefault="005F6043" w:rsidP="005F6043">
      <w:pPr>
        <w:spacing w:after="0" w:line="240" w:lineRule="auto"/>
        <w:ind w:firstLine="709"/>
        <w:jc w:val="both"/>
        <w:rPr>
          <w:rFonts w:ascii="Times New Roman" w:eastAsia="Times New Roman" w:hAnsi="Times New Roman" w:cs="Times New Roman"/>
          <w:color w:val="000000"/>
          <w:sz w:val="24"/>
          <w:szCs w:val="24"/>
          <w:lang w:eastAsia="ru-RU"/>
        </w:rPr>
      </w:pPr>
      <w:r w:rsidRPr="005F6043">
        <w:rPr>
          <w:rFonts w:ascii="Times New Roman" w:eastAsia="Times New Roman" w:hAnsi="Times New Roman" w:cs="Times New Roman"/>
          <w:color w:val="000000"/>
          <w:sz w:val="24"/>
          <w:szCs w:val="24"/>
          <w:lang w:eastAsia="ru-RU"/>
        </w:rPr>
        <w:t xml:space="preserve">3) несоответствия участника процедуры закупки, а также соисполнителей (субподрядчиков, субпоставщиков), указанных в заявке участника, в случае, если требования к соисполнителям (субподрядчикам, субпоставщикам) были установлены в документации об электронном редукционе, требованиям, установленным к ним в соответствии с пунктом </w:t>
      </w:r>
      <w:r w:rsidR="003C0005" w:rsidRPr="00175852">
        <w:rPr>
          <w:rFonts w:ascii="Times New Roman" w:eastAsia="Times New Roman" w:hAnsi="Times New Roman" w:cs="Times New Roman"/>
          <w:b/>
          <w:color w:val="000000"/>
          <w:sz w:val="24"/>
          <w:szCs w:val="24"/>
          <w:lang w:eastAsia="ru-RU"/>
        </w:rPr>
        <w:t>6</w:t>
      </w:r>
      <w:r w:rsidRPr="005F6043">
        <w:rPr>
          <w:rFonts w:ascii="Times New Roman" w:eastAsia="Times New Roman" w:hAnsi="Times New Roman" w:cs="Times New Roman"/>
          <w:b/>
          <w:color w:val="000000"/>
          <w:sz w:val="24"/>
          <w:szCs w:val="24"/>
          <w:lang w:eastAsia="ru-RU"/>
        </w:rPr>
        <w:t>.2.2</w:t>
      </w:r>
      <w:r w:rsidR="009930D9">
        <w:rPr>
          <w:rFonts w:ascii="Times New Roman" w:eastAsia="Times New Roman" w:hAnsi="Times New Roman" w:cs="Times New Roman"/>
          <w:b/>
          <w:color w:val="000000"/>
          <w:sz w:val="24"/>
          <w:szCs w:val="24"/>
          <w:lang w:eastAsia="ru-RU"/>
        </w:rPr>
        <w:t>.</w:t>
      </w:r>
      <w:r w:rsidRPr="005F6043">
        <w:rPr>
          <w:rFonts w:ascii="Times New Roman" w:eastAsia="Times New Roman" w:hAnsi="Times New Roman" w:cs="Times New Roman"/>
          <w:color w:val="000000"/>
          <w:sz w:val="24"/>
          <w:szCs w:val="24"/>
          <w:lang w:eastAsia="ru-RU"/>
        </w:rPr>
        <w:t xml:space="preserve"> настоящей редукционной Документации;</w:t>
      </w:r>
    </w:p>
    <w:p w:rsidR="005F6043" w:rsidRPr="005F6043" w:rsidRDefault="005F6043" w:rsidP="005F6043">
      <w:pPr>
        <w:spacing w:after="0" w:line="240" w:lineRule="auto"/>
        <w:ind w:firstLine="709"/>
        <w:jc w:val="both"/>
        <w:rPr>
          <w:rFonts w:ascii="Times New Roman" w:eastAsia="Times New Roman" w:hAnsi="Times New Roman" w:cs="Times New Roman"/>
          <w:color w:val="000000"/>
          <w:sz w:val="24"/>
          <w:szCs w:val="24"/>
          <w:lang w:eastAsia="ru-RU"/>
        </w:rPr>
      </w:pPr>
      <w:r w:rsidRPr="005F6043">
        <w:rPr>
          <w:rFonts w:ascii="Times New Roman" w:eastAsia="Times New Roman" w:hAnsi="Times New Roman" w:cs="Times New Roman"/>
          <w:color w:val="000000"/>
          <w:sz w:val="24"/>
          <w:szCs w:val="24"/>
          <w:lang w:eastAsia="ru-RU"/>
        </w:rPr>
        <w:t>4) наличия сведений об участнике процедуры закупки в федеральном реестре недобросовестных поставщиков и/или в реестре недобросовестных поставщиков атомной отрасли.</w:t>
      </w:r>
    </w:p>
    <w:p w:rsidR="005F6043" w:rsidRPr="005F6043" w:rsidRDefault="003C0005" w:rsidP="005F6043">
      <w:pPr>
        <w:spacing w:after="0" w:line="240" w:lineRule="auto"/>
        <w:ind w:firstLine="709"/>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b/>
          <w:color w:val="000000"/>
          <w:sz w:val="24"/>
          <w:szCs w:val="24"/>
          <w:lang w:eastAsia="ru-RU"/>
        </w:rPr>
        <w:t>18</w:t>
      </w:r>
      <w:r w:rsidR="005F6043" w:rsidRPr="005F6043">
        <w:rPr>
          <w:rFonts w:ascii="Times New Roman" w:eastAsia="Times New Roman" w:hAnsi="Times New Roman" w:cs="Times New Roman"/>
          <w:b/>
          <w:color w:val="000000"/>
          <w:sz w:val="24"/>
          <w:szCs w:val="24"/>
          <w:lang w:eastAsia="ru-RU"/>
        </w:rPr>
        <w:t>.5.</w:t>
      </w:r>
      <w:r w:rsidR="005F6043" w:rsidRPr="005F6043">
        <w:rPr>
          <w:rFonts w:ascii="Times New Roman" w:eastAsia="Times New Roman" w:hAnsi="Times New Roman" w:cs="Times New Roman"/>
          <w:color w:val="000000"/>
          <w:sz w:val="24"/>
          <w:szCs w:val="24"/>
          <w:lang w:eastAsia="ru-RU"/>
        </w:rPr>
        <w:t xml:space="preserve"> Принятие решения о несоответствии заявки на участие в электронном редукционе требованиям, установленным документацией об электронном редукционе, по основаниям, не предусмотренным пунктом </w:t>
      </w:r>
      <w:r>
        <w:rPr>
          <w:rFonts w:ascii="Times New Roman" w:eastAsia="Times New Roman" w:hAnsi="Times New Roman" w:cs="Times New Roman"/>
          <w:b/>
          <w:color w:val="000000"/>
          <w:sz w:val="24"/>
          <w:szCs w:val="24"/>
          <w:lang w:eastAsia="ru-RU"/>
        </w:rPr>
        <w:t>18</w:t>
      </w:r>
      <w:r w:rsidR="005F6043" w:rsidRPr="005F6043">
        <w:rPr>
          <w:rFonts w:ascii="Times New Roman" w:eastAsia="Times New Roman" w:hAnsi="Times New Roman" w:cs="Times New Roman"/>
          <w:b/>
          <w:color w:val="000000"/>
          <w:sz w:val="24"/>
          <w:szCs w:val="24"/>
          <w:lang w:eastAsia="ru-RU"/>
        </w:rPr>
        <w:t>.4.</w:t>
      </w:r>
      <w:r w:rsidR="005F6043" w:rsidRPr="005F6043">
        <w:rPr>
          <w:rFonts w:ascii="Times New Roman" w:eastAsia="Times New Roman" w:hAnsi="Times New Roman" w:cs="Times New Roman"/>
          <w:color w:val="000000"/>
          <w:sz w:val="24"/>
          <w:szCs w:val="24"/>
          <w:lang w:eastAsia="ru-RU"/>
        </w:rPr>
        <w:t xml:space="preserve"> настоящей редукционной Документации, не допускается.</w:t>
      </w:r>
    </w:p>
    <w:p w:rsidR="005F6043" w:rsidRPr="005F6043" w:rsidRDefault="003C0005" w:rsidP="005F6043">
      <w:pPr>
        <w:spacing w:after="0" w:line="240" w:lineRule="auto"/>
        <w:ind w:firstLine="709"/>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b/>
          <w:color w:val="000000"/>
          <w:sz w:val="24"/>
          <w:szCs w:val="24"/>
          <w:lang w:eastAsia="ru-RU"/>
        </w:rPr>
        <w:t>18</w:t>
      </w:r>
      <w:r w:rsidR="005F6043" w:rsidRPr="005F6043">
        <w:rPr>
          <w:rFonts w:ascii="Times New Roman" w:eastAsia="Times New Roman" w:hAnsi="Times New Roman" w:cs="Times New Roman"/>
          <w:b/>
          <w:color w:val="000000"/>
          <w:sz w:val="24"/>
          <w:szCs w:val="24"/>
          <w:lang w:eastAsia="ru-RU"/>
        </w:rPr>
        <w:t>.6.</w:t>
      </w:r>
      <w:r w:rsidR="005F6043" w:rsidRPr="005F6043">
        <w:rPr>
          <w:rFonts w:ascii="Times New Roman" w:eastAsia="Times New Roman" w:hAnsi="Times New Roman" w:cs="Times New Roman"/>
          <w:color w:val="000000"/>
          <w:sz w:val="24"/>
          <w:szCs w:val="24"/>
          <w:lang w:eastAsia="ru-RU"/>
        </w:rPr>
        <w:t xml:space="preserve"> В случае принятия решения о соответствии пяти заявок на участие в электронном редукционе требованиям, установленным документацией об электронном редукционе, а также в случае принятия на основании рассмотрения вторых частей заявок, поданных всеми участниками электронного редукциона, решения о соответствии более одной заявки, но менее пяти заявок на участие в электронном редукционе указанным требованиям редукционной комиссией оформляется протокол подведения итогов электронного редукциона, который подписывается всеми присутствующими на заседании членами редукционной комиссии и заказчиком, уполномоченным органом в день окончания рассмотрения заявок на участие в электронном редукционе, протокол размещается заказчиком, уполномоченным органом, специализированной организацией на электронной площадке в течение дня, следующего за днем его подписания.</w:t>
      </w:r>
    </w:p>
    <w:p w:rsidR="005F6043" w:rsidRPr="005F6043" w:rsidRDefault="003C0005" w:rsidP="005F6043">
      <w:pPr>
        <w:spacing w:after="0" w:line="240" w:lineRule="auto"/>
        <w:ind w:firstLine="709"/>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b/>
          <w:color w:val="000000"/>
          <w:sz w:val="24"/>
          <w:szCs w:val="24"/>
          <w:lang w:eastAsia="ru-RU"/>
        </w:rPr>
        <w:t>18</w:t>
      </w:r>
      <w:r w:rsidR="005F6043" w:rsidRPr="005F6043">
        <w:rPr>
          <w:rFonts w:ascii="Times New Roman" w:eastAsia="Times New Roman" w:hAnsi="Times New Roman" w:cs="Times New Roman"/>
          <w:b/>
          <w:color w:val="000000"/>
          <w:sz w:val="24"/>
          <w:szCs w:val="24"/>
          <w:lang w:eastAsia="ru-RU"/>
        </w:rPr>
        <w:t>.7.</w:t>
      </w:r>
      <w:r w:rsidR="005F6043" w:rsidRPr="005F6043">
        <w:rPr>
          <w:rFonts w:ascii="Times New Roman" w:eastAsia="Times New Roman" w:hAnsi="Times New Roman" w:cs="Times New Roman"/>
          <w:color w:val="000000"/>
          <w:sz w:val="24"/>
          <w:szCs w:val="24"/>
          <w:lang w:eastAsia="ru-RU"/>
        </w:rPr>
        <w:t xml:space="preserve"> Участник электронного редукциона, который </w:t>
      </w:r>
      <w:r w:rsidR="001D0C2D">
        <w:rPr>
          <w:rFonts w:ascii="Times New Roman" w:eastAsia="Times New Roman" w:hAnsi="Times New Roman" w:cs="Times New Roman"/>
          <w:color w:val="000000"/>
          <w:sz w:val="24"/>
          <w:szCs w:val="24"/>
          <w:lang w:eastAsia="ru-RU"/>
        </w:rPr>
        <w:t>предложил наиболее низкую цену Д</w:t>
      </w:r>
      <w:r w:rsidR="005F6043" w:rsidRPr="005F6043">
        <w:rPr>
          <w:rFonts w:ascii="Times New Roman" w:eastAsia="Times New Roman" w:hAnsi="Times New Roman" w:cs="Times New Roman"/>
          <w:color w:val="000000"/>
          <w:sz w:val="24"/>
          <w:szCs w:val="24"/>
          <w:lang w:eastAsia="ru-RU"/>
        </w:rPr>
        <w:t>оговора и заявка на участие в электронном редукционе которого соответствует требованиям документации об электронном редукционе, признается победителем электронного редукциона.</w:t>
      </w:r>
    </w:p>
    <w:p w:rsidR="005F6043" w:rsidRPr="005F6043" w:rsidRDefault="003C0005" w:rsidP="005F6043">
      <w:pPr>
        <w:spacing w:after="0" w:line="240" w:lineRule="auto"/>
        <w:ind w:firstLine="709"/>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b/>
          <w:color w:val="000000"/>
          <w:sz w:val="24"/>
          <w:szCs w:val="24"/>
          <w:lang w:eastAsia="ru-RU"/>
        </w:rPr>
        <w:t>18</w:t>
      </w:r>
      <w:r w:rsidR="005F6043" w:rsidRPr="005F6043">
        <w:rPr>
          <w:rFonts w:ascii="Times New Roman" w:eastAsia="Times New Roman" w:hAnsi="Times New Roman" w:cs="Times New Roman"/>
          <w:b/>
          <w:color w:val="000000"/>
          <w:sz w:val="24"/>
          <w:szCs w:val="24"/>
          <w:lang w:eastAsia="ru-RU"/>
        </w:rPr>
        <w:t>.8.</w:t>
      </w:r>
      <w:r w:rsidR="005F6043" w:rsidRPr="005F6043">
        <w:rPr>
          <w:rFonts w:ascii="Times New Roman" w:eastAsia="Times New Roman" w:hAnsi="Times New Roman" w:cs="Times New Roman"/>
          <w:color w:val="000000"/>
          <w:sz w:val="24"/>
          <w:szCs w:val="24"/>
          <w:lang w:eastAsia="ru-RU"/>
        </w:rPr>
        <w:t xml:space="preserve"> Любой участник электронного редукциона, за исключением участников электронного редукциона, заявки на участие в электронном редукционе которых получили первые три порядковых номера в соответствии с протоколом подведения итогов электронного редукциона, вправе отозвать заявку на участие в электронном редукционе, направив уведомление об этом оператору электронной площадки, с момента опубликования указанного протокола.</w:t>
      </w:r>
    </w:p>
    <w:p w:rsidR="005F6043" w:rsidRPr="005F6043" w:rsidRDefault="003C0005" w:rsidP="005F6043">
      <w:pPr>
        <w:spacing w:after="0" w:line="240" w:lineRule="auto"/>
        <w:ind w:firstLine="709"/>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b/>
          <w:color w:val="000000"/>
          <w:sz w:val="24"/>
          <w:szCs w:val="24"/>
          <w:lang w:eastAsia="ru-RU"/>
        </w:rPr>
        <w:t>18</w:t>
      </w:r>
      <w:r w:rsidR="005F6043" w:rsidRPr="005F6043">
        <w:rPr>
          <w:rFonts w:ascii="Times New Roman" w:eastAsia="Times New Roman" w:hAnsi="Times New Roman" w:cs="Times New Roman"/>
          <w:b/>
          <w:color w:val="000000"/>
          <w:sz w:val="24"/>
          <w:szCs w:val="24"/>
          <w:lang w:eastAsia="ru-RU"/>
        </w:rPr>
        <w:t>.9.</w:t>
      </w:r>
      <w:r w:rsidR="005F6043" w:rsidRPr="005F6043">
        <w:rPr>
          <w:rFonts w:ascii="Times New Roman" w:eastAsia="Times New Roman" w:hAnsi="Times New Roman" w:cs="Times New Roman"/>
          <w:color w:val="000000"/>
          <w:sz w:val="24"/>
          <w:szCs w:val="24"/>
          <w:lang w:eastAsia="ru-RU"/>
        </w:rPr>
        <w:t xml:space="preserve"> В случае если электронный редукцион признан несостоявшимся и только одна заявка на участие в электронном редукционе, поданная участником электронного редукциона, признана соответствующей требованиям, предусмотренным документацией об электронном редукционе, заказчик, уполномоченный орган, специализированная организация вправе нап</w:t>
      </w:r>
      <w:r w:rsidR="001D0C2D">
        <w:rPr>
          <w:rFonts w:ascii="Times New Roman" w:eastAsia="Times New Roman" w:hAnsi="Times New Roman" w:cs="Times New Roman"/>
          <w:color w:val="000000"/>
          <w:sz w:val="24"/>
          <w:szCs w:val="24"/>
          <w:lang w:eastAsia="ru-RU"/>
        </w:rPr>
        <w:t>равить такому участнику проект Д</w:t>
      </w:r>
      <w:r w:rsidR="005F6043" w:rsidRPr="005F6043">
        <w:rPr>
          <w:rFonts w:ascii="Times New Roman" w:eastAsia="Times New Roman" w:hAnsi="Times New Roman" w:cs="Times New Roman"/>
          <w:color w:val="000000"/>
          <w:sz w:val="24"/>
          <w:szCs w:val="24"/>
          <w:lang w:eastAsia="ru-RU"/>
        </w:rPr>
        <w:t>оговора.</w:t>
      </w:r>
    </w:p>
    <w:p w:rsidR="005F6043" w:rsidRPr="005F6043" w:rsidRDefault="003C0005" w:rsidP="005F6043">
      <w:pPr>
        <w:spacing w:after="0" w:line="240" w:lineRule="auto"/>
        <w:ind w:firstLine="709"/>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b/>
          <w:color w:val="000000"/>
          <w:sz w:val="24"/>
          <w:szCs w:val="24"/>
          <w:lang w:eastAsia="ru-RU"/>
        </w:rPr>
        <w:t>18</w:t>
      </w:r>
      <w:r w:rsidR="005F6043" w:rsidRPr="005F6043">
        <w:rPr>
          <w:rFonts w:ascii="Times New Roman" w:eastAsia="Times New Roman" w:hAnsi="Times New Roman" w:cs="Times New Roman"/>
          <w:b/>
          <w:color w:val="000000"/>
          <w:sz w:val="24"/>
          <w:szCs w:val="24"/>
          <w:lang w:eastAsia="ru-RU"/>
        </w:rPr>
        <w:t>.10.</w:t>
      </w:r>
      <w:r w:rsidR="005F6043" w:rsidRPr="005F6043">
        <w:rPr>
          <w:rFonts w:ascii="Times New Roman" w:eastAsia="Times New Roman" w:hAnsi="Times New Roman" w:cs="Times New Roman"/>
          <w:color w:val="000000"/>
          <w:sz w:val="24"/>
          <w:szCs w:val="24"/>
          <w:lang w:eastAsia="ru-RU"/>
        </w:rPr>
        <w:t xml:space="preserve"> Возможность направлять запросы участникам процедуры о предоставлении непредставленных документов, об исправлении арифметических и грамматических ошибок документацией не предусмотрена.</w:t>
      </w:r>
    </w:p>
    <w:p w:rsidR="005F6043" w:rsidRPr="003C0005" w:rsidRDefault="003C0005" w:rsidP="009930D9">
      <w:pPr>
        <w:tabs>
          <w:tab w:val="left" w:pos="360"/>
        </w:tabs>
        <w:spacing w:before="60" w:after="60" w:line="240" w:lineRule="auto"/>
        <w:ind w:firstLine="709"/>
        <w:jc w:val="both"/>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 xml:space="preserve">19. </w:t>
      </w:r>
      <w:r w:rsidR="005F6043" w:rsidRPr="005F6043">
        <w:rPr>
          <w:rFonts w:ascii="Times New Roman" w:eastAsia="Times New Roman" w:hAnsi="Times New Roman" w:cs="Times New Roman"/>
          <w:b/>
          <w:sz w:val="24"/>
          <w:szCs w:val="24"/>
          <w:lang w:eastAsia="ru-RU"/>
        </w:rPr>
        <w:t>Порядок заключения Договора по итогам проведения открытого редукциона в электронной форме</w:t>
      </w:r>
      <w:r>
        <w:rPr>
          <w:rFonts w:ascii="Times New Roman" w:eastAsia="Times New Roman" w:hAnsi="Times New Roman" w:cs="Times New Roman"/>
          <w:b/>
          <w:sz w:val="24"/>
          <w:szCs w:val="24"/>
          <w:lang w:eastAsia="ru-RU"/>
        </w:rPr>
        <w:t>:</w:t>
      </w:r>
    </w:p>
    <w:p w:rsidR="005F6043" w:rsidRPr="005F6043" w:rsidRDefault="003C0005" w:rsidP="005F6043">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b/>
          <w:sz w:val="24"/>
          <w:szCs w:val="24"/>
          <w:lang w:eastAsia="ru-RU"/>
        </w:rPr>
        <w:t>19</w:t>
      </w:r>
      <w:r w:rsidR="005F6043" w:rsidRPr="005F6043">
        <w:rPr>
          <w:rFonts w:ascii="Times New Roman" w:eastAsia="Times New Roman" w:hAnsi="Times New Roman" w:cs="Times New Roman"/>
          <w:b/>
          <w:sz w:val="24"/>
          <w:szCs w:val="24"/>
          <w:lang w:eastAsia="ru-RU"/>
        </w:rPr>
        <w:t>.1.</w:t>
      </w:r>
      <w:r w:rsidR="005F6043" w:rsidRPr="005F6043">
        <w:rPr>
          <w:rFonts w:ascii="Times New Roman" w:eastAsia="Times New Roman" w:hAnsi="Times New Roman" w:cs="Times New Roman"/>
          <w:sz w:val="24"/>
          <w:szCs w:val="24"/>
          <w:lang w:eastAsia="ru-RU"/>
        </w:rPr>
        <w:t xml:space="preserve"> Заказчик в течение 3 (трех) рабочих дней со дня размещения протокола </w:t>
      </w:r>
      <w:r w:rsidR="005F6043" w:rsidRPr="005F6043">
        <w:rPr>
          <w:rFonts w:ascii="Times New Roman" w:eastAsia="Times New Roman" w:hAnsi="Times New Roman" w:cs="Times New Roman"/>
          <w:color w:val="000000"/>
          <w:sz w:val="24"/>
          <w:szCs w:val="24"/>
          <w:lang w:eastAsia="ru-RU"/>
        </w:rPr>
        <w:t>подведения итогов электронного редукциона</w:t>
      </w:r>
      <w:r w:rsidR="005F6043" w:rsidRPr="005F6043">
        <w:rPr>
          <w:rFonts w:ascii="Times New Roman" w:eastAsia="Times New Roman" w:hAnsi="Times New Roman" w:cs="Times New Roman"/>
          <w:sz w:val="24"/>
          <w:szCs w:val="24"/>
          <w:lang w:eastAsia="ru-RU"/>
        </w:rPr>
        <w:t xml:space="preserve"> направляет Победителю протокол </w:t>
      </w:r>
      <w:r w:rsidR="005F6043" w:rsidRPr="005F6043">
        <w:rPr>
          <w:rFonts w:ascii="Times New Roman" w:eastAsia="Times New Roman" w:hAnsi="Times New Roman" w:cs="Times New Roman"/>
          <w:color w:val="000000"/>
          <w:sz w:val="24"/>
          <w:szCs w:val="24"/>
          <w:lang w:eastAsia="ru-RU"/>
        </w:rPr>
        <w:lastRenderedPageBreak/>
        <w:t>подведения итогов электронного редукциона</w:t>
      </w:r>
      <w:r w:rsidR="005F6043" w:rsidRPr="005F6043">
        <w:rPr>
          <w:rFonts w:ascii="Times New Roman" w:eastAsia="Times New Roman" w:hAnsi="Times New Roman" w:cs="Times New Roman"/>
          <w:sz w:val="24"/>
          <w:szCs w:val="24"/>
          <w:lang w:eastAsia="ru-RU"/>
        </w:rPr>
        <w:t xml:space="preserve"> и проект Договора без подписи Заказчика, который составляется путем включения цены Договора, предложенной участником редукциона, с которым заключается Договор.</w:t>
      </w:r>
    </w:p>
    <w:p w:rsidR="005F6043" w:rsidRPr="005F6043" w:rsidRDefault="003C0005" w:rsidP="005F6043">
      <w:pPr>
        <w:spacing w:after="0" w:line="240" w:lineRule="auto"/>
        <w:ind w:firstLine="708"/>
        <w:jc w:val="both"/>
        <w:rPr>
          <w:rFonts w:ascii="Times New Roman" w:eastAsia="Times New Roman" w:hAnsi="Times New Roman" w:cs="Times New Roman"/>
          <w:sz w:val="24"/>
          <w:szCs w:val="24"/>
          <w:lang w:eastAsia="ru-RU"/>
        </w:rPr>
      </w:pPr>
      <w:r>
        <w:rPr>
          <w:rFonts w:ascii="Times New Roman" w:eastAsia="Times New Roman" w:hAnsi="Times New Roman" w:cs="Times New Roman"/>
          <w:b/>
          <w:sz w:val="24"/>
          <w:szCs w:val="24"/>
          <w:lang w:eastAsia="ru-RU"/>
        </w:rPr>
        <w:t>19</w:t>
      </w:r>
      <w:r w:rsidR="005F6043" w:rsidRPr="005F6043">
        <w:rPr>
          <w:rFonts w:ascii="Times New Roman" w:eastAsia="Times New Roman" w:hAnsi="Times New Roman" w:cs="Times New Roman"/>
          <w:b/>
          <w:sz w:val="24"/>
          <w:szCs w:val="24"/>
          <w:lang w:eastAsia="ru-RU"/>
        </w:rPr>
        <w:t>.2.</w:t>
      </w:r>
      <w:r w:rsidR="005F6043" w:rsidRPr="005F6043">
        <w:rPr>
          <w:rFonts w:ascii="Times New Roman" w:eastAsia="Times New Roman" w:hAnsi="Times New Roman" w:cs="Times New Roman"/>
          <w:sz w:val="24"/>
          <w:szCs w:val="24"/>
          <w:lang w:eastAsia="ru-RU"/>
        </w:rPr>
        <w:t xml:space="preserve"> Договор может быть заключен не ранее, чем через 10 (десять) дней со дня размещения на официальном сайте протокола </w:t>
      </w:r>
      <w:r w:rsidR="005F6043" w:rsidRPr="005F6043">
        <w:rPr>
          <w:rFonts w:ascii="Times New Roman" w:eastAsia="Times New Roman" w:hAnsi="Times New Roman" w:cs="Times New Roman"/>
          <w:color w:val="000000"/>
          <w:sz w:val="24"/>
          <w:szCs w:val="24"/>
          <w:lang w:eastAsia="ru-RU"/>
        </w:rPr>
        <w:t>подведения итогов электронного редукциона</w:t>
      </w:r>
      <w:r w:rsidR="005F6043" w:rsidRPr="005F6043">
        <w:rPr>
          <w:rFonts w:ascii="Times New Roman" w:eastAsia="Times New Roman" w:hAnsi="Times New Roman" w:cs="Times New Roman"/>
          <w:sz w:val="24"/>
          <w:szCs w:val="24"/>
          <w:lang w:eastAsia="ru-RU"/>
        </w:rPr>
        <w:t>.</w:t>
      </w:r>
    </w:p>
    <w:p w:rsidR="005F6043" w:rsidRPr="005F6043" w:rsidRDefault="003C0005" w:rsidP="005F6043">
      <w:pPr>
        <w:spacing w:after="0" w:line="240" w:lineRule="auto"/>
        <w:ind w:firstLine="708"/>
        <w:jc w:val="both"/>
        <w:rPr>
          <w:rFonts w:ascii="Times New Roman" w:eastAsia="Times New Roman" w:hAnsi="Times New Roman" w:cs="Times New Roman"/>
          <w:sz w:val="24"/>
          <w:szCs w:val="24"/>
          <w:lang w:eastAsia="ru-RU"/>
        </w:rPr>
      </w:pPr>
      <w:r>
        <w:rPr>
          <w:rFonts w:ascii="Times New Roman" w:eastAsia="Times New Roman" w:hAnsi="Times New Roman" w:cs="Times New Roman"/>
          <w:b/>
          <w:sz w:val="24"/>
          <w:szCs w:val="24"/>
          <w:lang w:eastAsia="ru-RU"/>
        </w:rPr>
        <w:t>19</w:t>
      </w:r>
      <w:r w:rsidR="005F6043" w:rsidRPr="005F6043">
        <w:rPr>
          <w:rFonts w:ascii="Times New Roman" w:eastAsia="Times New Roman" w:hAnsi="Times New Roman" w:cs="Times New Roman"/>
          <w:b/>
          <w:sz w:val="24"/>
          <w:szCs w:val="24"/>
          <w:lang w:eastAsia="ru-RU"/>
        </w:rPr>
        <w:t>.3.</w:t>
      </w:r>
      <w:r w:rsidR="005F6043" w:rsidRPr="005F6043">
        <w:rPr>
          <w:rFonts w:ascii="Times New Roman" w:eastAsia="Times New Roman" w:hAnsi="Times New Roman" w:cs="Times New Roman"/>
          <w:sz w:val="24"/>
          <w:szCs w:val="24"/>
          <w:lang w:eastAsia="ru-RU"/>
        </w:rPr>
        <w:t xml:space="preserve"> В случае если Победитель редукциона </w:t>
      </w:r>
      <w:r w:rsidR="005F6043" w:rsidRPr="005F6043">
        <w:rPr>
          <w:rFonts w:ascii="Times New Roman" w:eastAsia="Times New Roman" w:hAnsi="Times New Roman" w:cs="Times New Roman"/>
          <w:b/>
          <w:sz w:val="24"/>
          <w:szCs w:val="24"/>
          <w:lang w:eastAsia="ru-RU"/>
        </w:rPr>
        <w:t>в течение 20 (двадцати) календарных дней</w:t>
      </w:r>
      <w:r w:rsidR="005F6043" w:rsidRPr="005F6043">
        <w:rPr>
          <w:rFonts w:ascii="Times New Roman" w:eastAsia="Times New Roman" w:hAnsi="Times New Roman" w:cs="Times New Roman"/>
          <w:sz w:val="24"/>
          <w:szCs w:val="24"/>
          <w:lang w:eastAsia="ru-RU"/>
        </w:rPr>
        <w:t xml:space="preserve"> со дня подписания протокола подведения итогов электронного редукциона, не предоставил Заказчику подписанный Договор</w:t>
      </w:r>
      <w:r>
        <w:rPr>
          <w:rFonts w:ascii="Times New Roman" w:eastAsia="Times New Roman" w:hAnsi="Times New Roman" w:cs="Times New Roman"/>
          <w:sz w:val="24"/>
          <w:szCs w:val="24"/>
          <w:lang w:eastAsia="ru-RU"/>
        </w:rPr>
        <w:t xml:space="preserve"> и </w:t>
      </w:r>
      <w:r w:rsidR="005F6043" w:rsidRPr="005F6043">
        <w:rPr>
          <w:rFonts w:ascii="Times New Roman" w:eastAsia="Times New Roman" w:hAnsi="Times New Roman" w:cs="Times New Roman"/>
          <w:sz w:val="24"/>
          <w:szCs w:val="24"/>
          <w:lang w:eastAsia="ru-RU"/>
        </w:rPr>
        <w:t>не  предоставил обеспечение исполнения Договора, обеспечение возврата аванса (в случае если требование было установлено Заказчиком в редукционной документации), то Победитель редукциона признается уклонившимся от заключения Договора. В этом случае Заказчик оставляет за собой право:</w:t>
      </w:r>
    </w:p>
    <w:p w:rsidR="005F6043" w:rsidRPr="005F6043" w:rsidRDefault="005F6043" w:rsidP="005F6043">
      <w:pPr>
        <w:spacing w:after="0" w:line="240" w:lineRule="auto"/>
        <w:ind w:firstLine="709"/>
        <w:jc w:val="both"/>
        <w:rPr>
          <w:rFonts w:ascii="Times New Roman" w:eastAsia="Times New Roman" w:hAnsi="Times New Roman" w:cs="Times New Roman"/>
          <w:sz w:val="24"/>
          <w:szCs w:val="24"/>
          <w:lang w:eastAsia="ru-RU"/>
        </w:rPr>
      </w:pPr>
      <w:r w:rsidRPr="005F6043">
        <w:rPr>
          <w:rFonts w:ascii="Times New Roman" w:eastAsia="Times New Roman" w:hAnsi="Times New Roman" w:cs="Times New Roman"/>
          <w:b/>
          <w:sz w:val="24"/>
          <w:szCs w:val="24"/>
          <w:lang w:eastAsia="ru-RU"/>
        </w:rPr>
        <w:t>1)</w:t>
      </w:r>
      <w:r w:rsidRPr="005F6043">
        <w:rPr>
          <w:rFonts w:ascii="Times New Roman" w:eastAsia="Times New Roman" w:hAnsi="Times New Roman" w:cs="Times New Roman"/>
          <w:sz w:val="24"/>
          <w:szCs w:val="24"/>
          <w:lang w:eastAsia="ru-RU"/>
        </w:rPr>
        <w:t xml:space="preserve"> обратиться в суд с требованием о понуждении победителя эле</w:t>
      </w:r>
      <w:r w:rsidR="001D0C2D">
        <w:rPr>
          <w:rFonts w:ascii="Times New Roman" w:eastAsia="Times New Roman" w:hAnsi="Times New Roman" w:cs="Times New Roman"/>
          <w:sz w:val="24"/>
          <w:szCs w:val="24"/>
          <w:lang w:eastAsia="ru-RU"/>
        </w:rPr>
        <w:t>ктронного редукциона заключить Д</w:t>
      </w:r>
      <w:r w:rsidRPr="005F6043">
        <w:rPr>
          <w:rFonts w:ascii="Times New Roman" w:eastAsia="Times New Roman" w:hAnsi="Times New Roman" w:cs="Times New Roman"/>
          <w:sz w:val="24"/>
          <w:szCs w:val="24"/>
          <w:lang w:eastAsia="ru-RU"/>
        </w:rPr>
        <w:t>оговор</w:t>
      </w:r>
      <w:r w:rsidR="00B739AB">
        <w:rPr>
          <w:rFonts w:ascii="Times New Roman" w:eastAsia="Times New Roman" w:hAnsi="Times New Roman" w:cs="Times New Roman"/>
          <w:sz w:val="24"/>
          <w:szCs w:val="24"/>
          <w:lang w:eastAsia="ru-RU"/>
        </w:rPr>
        <w:t>,</w:t>
      </w:r>
      <w:r w:rsidRPr="005F6043">
        <w:rPr>
          <w:rFonts w:ascii="Times New Roman" w:eastAsia="Times New Roman" w:hAnsi="Times New Roman" w:cs="Times New Roman"/>
          <w:sz w:val="24"/>
          <w:szCs w:val="24"/>
          <w:lang w:eastAsia="ru-RU"/>
        </w:rPr>
        <w:t xml:space="preserve"> а также о возмещении убытков, причиненных уклонением от его заключения;</w:t>
      </w:r>
    </w:p>
    <w:p w:rsidR="005F6043" w:rsidRPr="005F6043" w:rsidRDefault="005F6043" w:rsidP="005F6043">
      <w:pPr>
        <w:spacing w:after="0" w:line="240" w:lineRule="auto"/>
        <w:ind w:firstLine="709"/>
        <w:jc w:val="both"/>
        <w:rPr>
          <w:rFonts w:ascii="Times New Roman" w:eastAsia="Times New Roman" w:hAnsi="Times New Roman" w:cs="Times New Roman"/>
          <w:color w:val="000000"/>
          <w:sz w:val="24"/>
          <w:szCs w:val="24"/>
          <w:lang w:eastAsia="ru-RU"/>
        </w:rPr>
      </w:pPr>
      <w:r w:rsidRPr="005F6043">
        <w:rPr>
          <w:rFonts w:ascii="Times New Roman" w:eastAsia="Times New Roman" w:hAnsi="Times New Roman" w:cs="Times New Roman"/>
          <w:b/>
          <w:color w:val="000000"/>
          <w:sz w:val="24"/>
          <w:szCs w:val="24"/>
          <w:lang w:eastAsia="ru-RU"/>
        </w:rPr>
        <w:t>2)</w:t>
      </w:r>
      <w:r w:rsidR="001D0C2D">
        <w:rPr>
          <w:rFonts w:ascii="Times New Roman" w:eastAsia="Times New Roman" w:hAnsi="Times New Roman" w:cs="Times New Roman"/>
          <w:color w:val="000000"/>
          <w:sz w:val="24"/>
          <w:szCs w:val="24"/>
          <w:lang w:eastAsia="ru-RU"/>
        </w:rPr>
        <w:t xml:space="preserve"> заключить Д</w:t>
      </w:r>
      <w:r w:rsidRPr="005F6043">
        <w:rPr>
          <w:rFonts w:ascii="Times New Roman" w:eastAsia="Times New Roman" w:hAnsi="Times New Roman" w:cs="Times New Roman"/>
          <w:color w:val="000000"/>
          <w:sz w:val="24"/>
          <w:szCs w:val="24"/>
          <w:lang w:eastAsia="ru-RU"/>
        </w:rPr>
        <w:t>оговор с участником электронного редукциона, который предложил такую же, как и победитель</w:t>
      </w:r>
      <w:r w:rsidR="001D0C2D">
        <w:rPr>
          <w:rFonts w:ascii="Times New Roman" w:eastAsia="Times New Roman" w:hAnsi="Times New Roman" w:cs="Times New Roman"/>
          <w:color w:val="000000"/>
          <w:sz w:val="24"/>
          <w:szCs w:val="24"/>
          <w:lang w:eastAsia="ru-RU"/>
        </w:rPr>
        <w:t xml:space="preserve"> электронного редукциона, цену Договора или предложение о цене Д</w:t>
      </w:r>
      <w:r w:rsidRPr="005F6043">
        <w:rPr>
          <w:rFonts w:ascii="Times New Roman" w:eastAsia="Times New Roman" w:hAnsi="Times New Roman" w:cs="Times New Roman"/>
          <w:color w:val="000000"/>
          <w:sz w:val="24"/>
          <w:szCs w:val="24"/>
          <w:lang w:eastAsia="ru-RU"/>
        </w:rPr>
        <w:t>оговора которого с</w:t>
      </w:r>
      <w:r w:rsidR="001D0C2D">
        <w:rPr>
          <w:rFonts w:ascii="Times New Roman" w:eastAsia="Times New Roman" w:hAnsi="Times New Roman" w:cs="Times New Roman"/>
          <w:color w:val="000000"/>
          <w:sz w:val="24"/>
          <w:szCs w:val="24"/>
          <w:lang w:eastAsia="ru-RU"/>
        </w:rPr>
        <w:t>одержит лучшие условия по цене Д</w:t>
      </w:r>
      <w:r w:rsidRPr="005F6043">
        <w:rPr>
          <w:rFonts w:ascii="Times New Roman" w:eastAsia="Times New Roman" w:hAnsi="Times New Roman" w:cs="Times New Roman"/>
          <w:color w:val="000000"/>
          <w:sz w:val="24"/>
          <w:szCs w:val="24"/>
          <w:lang w:eastAsia="ru-RU"/>
        </w:rPr>
        <w:t>оговора, следующие после предложенных победителем электронного редукциона;</w:t>
      </w:r>
    </w:p>
    <w:p w:rsidR="005F6043" w:rsidRPr="005F6043" w:rsidRDefault="005F6043" w:rsidP="005F6043">
      <w:pPr>
        <w:spacing w:after="0" w:line="240" w:lineRule="auto"/>
        <w:ind w:firstLine="709"/>
        <w:jc w:val="both"/>
        <w:rPr>
          <w:rFonts w:ascii="Times New Roman" w:eastAsia="Times New Roman" w:hAnsi="Times New Roman" w:cs="Times New Roman"/>
          <w:color w:val="000000"/>
          <w:sz w:val="24"/>
          <w:szCs w:val="24"/>
          <w:lang w:eastAsia="ru-RU"/>
        </w:rPr>
      </w:pPr>
      <w:r w:rsidRPr="005F6043">
        <w:rPr>
          <w:rFonts w:ascii="Times New Roman" w:eastAsia="Times New Roman" w:hAnsi="Times New Roman" w:cs="Times New Roman"/>
          <w:color w:val="000000"/>
          <w:sz w:val="24"/>
          <w:szCs w:val="24"/>
          <w:lang w:eastAsia="ru-RU"/>
        </w:rPr>
        <w:t>В случае если участник электронного ред</w:t>
      </w:r>
      <w:r w:rsidR="001D0C2D">
        <w:rPr>
          <w:rFonts w:ascii="Times New Roman" w:eastAsia="Times New Roman" w:hAnsi="Times New Roman" w:cs="Times New Roman"/>
          <w:color w:val="000000"/>
          <w:sz w:val="24"/>
          <w:szCs w:val="24"/>
          <w:lang w:eastAsia="ru-RU"/>
        </w:rPr>
        <w:t>укциона, с которым заключается Д</w:t>
      </w:r>
      <w:r w:rsidRPr="005F6043">
        <w:rPr>
          <w:rFonts w:ascii="Times New Roman" w:eastAsia="Times New Roman" w:hAnsi="Times New Roman" w:cs="Times New Roman"/>
          <w:color w:val="000000"/>
          <w:sz w:val="24"/>
          <w:szCs w:val="24"/>
          <w:lang w:eastAsia="ru-RU"/>
        </w:rPr>
        <w:t>оговор при уклонении победителя электро</w:t>
      </w:r>
      <w:r w:rsidR="001D0C2D">
        <w:rPr>
          <w:rFonts w:ascii="Times New Roman" w:eastAsia="Times New Roman" w:hAnsi="Times New Roman" w:cs="Times New Roman"/>
          <w:color w:val="000000"/>
          <w:sz w:val="24"/>
          <w:szCs w:val="24"/>
          <w:lang w:eastAsia="ru-RU"/>
        </w:rPr>
        <w:t>нного редукциона от заключения Д</w:t>
      </w:r>
      <w:r w:rsidRPr="005F6043">
        <w:rPr>
          <w:rFonts w:ascii="Times New Roman" w:eastAsia="Times New Roman" w:hAnsi="Times New Roman" w:cs="Times New Roman"/>
          <w:color w:val="000000"/>
          <w:sz w:val="24"/>
          <w:szCs w:val="24"/>
          <w:lang w:eastAsia="ru-RU"/>
        </w:rPr>
        <w:t>оговора, приз</w:t>
      </w:r>
      <w:r w:rsidR="001D0C2D">
        <w:rPr>
          <w:rFonts w:ascii="Times New Roman" w:eastAsia="Times New Roman" w:hAnsi="Times New Roman" w:cs="Times New Roman"/>
          <w:color w:val="000000"/>
          <w:sz w:val="24"/>
          <w:szCs w:val="24"/>
          <w:lang w:eastAsia="ru-RU"/>
        </w:rPr>
        <w:t>нан уклонившимся от заключения Д</w:t>
      </w:r>
      <w:r w:rsidRPr="005F6043">
        <w:rPr>
          <w:rFonts w:ascii="Times New Roman" w:eastAsia="Times New Roman" w:hAnsi="Times New Roman" w:cs="Times New Roman"/>
          <w:color w:val="000000"/>
          <w:sz w:val="24"/>
          <w:szCs w:val="24"/>
          <w:lang w:eastAsia="ru-RU"/>
        </w:rPr>
        <w:t>оговора, Заказчик вправе:</w:t>
      </w:r>
    </w:p>
    <w:p w:rsidR="005F6043" w:rsidRPr="005F6043" w:rsidRDefault="005F6043" w:rsidP="005F6043">
      <w:pPr>
        <w:spacing w:after="0" w:line="240" w:lineRule="auto"/>
        <w:ind w:firstLine="709"/>
        <w:jc w:val="both"/>
        <w:rPr>
          <w:rFonts w:ascii="Times New Roman" w:eastAsia="Times New Roman" w:hAnsi="Times New Roman" w:cs="Times New Roman"/>
          <w:color w:val="000000"/>
          <w:sz w:val="24"/>
          <w:szCs w:val="24"/>
          <w:lang w:eastAsia="ru-RU"/>
        </w:rPr>
      </w:pPr>
      <w:r w:rsidRPr="005F6043">
        <w:rPr>
          <w:rFonts w:ascii="Times New Roman" w:eastAsia="Times New Roman" w:hAnsi="Times New Roman" w:cs="Times New Roman"/>
          <w:b/>
          <w:color w:val="000000"/>
          <w:sz w:val="24"/>
          <w:szCs w:val="24"/>
          <w:lang w:eastAsia="ru-RU"/>
        </w:rPr>
        <w:t>1)</w:t>
      </w:r>
      <w:r w:rsidRPr="005F6043">
        <w:rPr>
          <w:rFonts w:ascii="Times New Roman" w:eastAsia="Times New Roman" w:hAnsi="Times New Roman" w:cs="Times New Roman"/>
          <w:color w:val="000000"/>
          <w:sz w:val="24"/>
          <w:szCs w:val="24"/>
          <w:lang w:eastAsia="ru-RU"/>
        </w:rPr>
        <w:t xml:space="preserve"> обратиться в суд с требованием о понуждении указанного участника эле</w:t>
      </w:r>
      <w:r w:rsidR="001D0C2D">
        <w:rPr>
          <w:rFonts w:ascii="Times New Roman" w:eastAsia="Times New Roman" w:hAnsi="Times New Roman" w:cs="Times New Roman"/>
          <w:color w:val="000000"/>
          <w:sz w:val="24"/>
          <w:szCs w:val="24"/>
          <w:lang w:eastAsia="ru-RU"/>
        </w:rPr>
        <w:t>ктронного редукциона заключить Д</w:t>
      </w:r>
      <w:r w:rsidRPr="005F6043">
        <w:rPr>
          <w:rFonts w:ascii="Times New Roman" w:eastAsia="Times New Roman" w:hAnsi="Times New Roman" w:cs="Times New Roman"/>
          <w:color w:val="000000"/>
          <w:sz w:val="24"/>
          <w:szCs w:val="24"/>
          <w:lang w:eastAsia="ru-RU"/>
        </w:rPr>
        <w:t>оговор и о возмещении убытков, причин</w:t>
      </w:r>
      <w:r w:rsidR="001D0C2D">
        <w:rPr>
          <w:rFonts w:ascii="Times New Roman" w:eastAsia="Times New Roman" w:hAnsi="Times New Roman" w:cs="Times New Roman"/>
          <w:color w:val="000000"/>
          <w:sz w:val="24"/>
          <w:szCs w:val="24"/>
          <w:lang w:eastAsia="ru-RU"/>
        </w:rPr>
        <w:t>енных уклонением от заключения Д</w:t>
      </w:r>
      <w:r w:rsidRPr="005F6043">
        <w:rPr>
          <w:rFonts w:ascii="Times New Roman" w:eastAsia="Times New Roman" w:hAnsi="Times New Roman" w:cs="Times New Roman"/>
          <w:color w:val="000000"/>
          <w:sz w:val="24"/>
          <w:szCs w:val="24"/>
          <w:lang w:eastAsia="ru-RU"/>
        </w:rPr>
        <w:t>оговора</w:t>
      </w:r>
      <w:r w:rsidR="001D0C2D">
        <w:rPr>
          <w:rFonts w:ascii="Times New Roman" w:eastAsia="Times New Roman" w:hAnsi="Times New Roman" w:cs="Times New Roman"/>
          <w:color w:val="000000"/>
          <w:sz w:val="24"/>
          <w:szCs w:val="24"/>
          <w:lang w:eastAsia="ru-RU"/>
        </w:rPr>
        <w:t>;</w:t>
      </w:r>
    </w:p>
    <w:p w:rsidR="005F6043" w:rsidRPr="005F6043" w:rsidRDefault="005F6043" w:rsidP="005F6043">
      <w:pPr>
        <w:spacing w:after="0" w:line="240" w:lineRule="auto"/>
        <w:ind w:firstLine="709"/>
        <w:jc w:val="both"/>
        <w:rPr>
          <w:rFonts w:ascii="Times New Roman" w:eastAsia="Times New Roman" w:hAnsi="Times New Roman" w:cs="Times New Roman"/>
          <w:color w:val="000000"/>
          <w:sz w:val="24"/>
          <w:szCs w:val="24"/>
          <w:lang w:eastAsia="ru-RU"/>
        </w:rPr>
      </w:pPr>
      <w:r w:rsidRPr="005F6043">
        <w:rPr>
          <w:rFonts w:ascii="Times New Roman" w:eastAsia="Times New Roman" w:hAnsi="Times New Roman" w:cs="Times New Roman"/>
          <w:b/>
          <w:color w:val="000000"/>
          <w:sz w:val="24"/>
          <w:szCs w:val="24"/>
          <w:lang w:eastAsia="ru-RU"/>
        </w:rPr>
        <w:t>2)</w:t>
      </w:r>
      <w:r w:rsidR="001D0C2D">
        <w:rPr>
          <w:rFonts w:ascii="Times New Roman" w:eastAsia="Times New Roman" w:hAnsi="Times New Roman" w:cs="Times New Roman"/>
          <w:color w:val="000000"/>
          <w:sz w:val="24"/>
          <w:szCs w:val="24"/>
          <w:lang w:eastAsia="ru-RU"/>
        </w:rPr>
        <w:t xml:space="preserve"> вправе заключить Д</w:t>
      </w:r>
      <w:r w:rsidRPr="005F6043">
        <w:rPr>
          <w:rFonts w:ascii="Times New Roman" w:eastAsia="Times New Roman" w:hAnsi="Times New Roman" w:cs="Times New Roman"/>
          <w:color w:val="000000"/>
          <w:sz w:val="24"/>
          <w:szCs w:val="24"/>
          <w:lang w:eastAsia="ru-RU"/>
        </w:rPr>
        <w:t>оговор с участником электронного редукциона, который предложил такую же, как и указанный участник</w:t>
      </w:r>
      <w:r w:rsidR="001D0C2D">
        <w:rPr>
          <w:rFonts w:ascii="Times New Roman" w:eastAsia="Times New Roman" w:hAnsi="Times New Roman" w:cs="Times New Roman"/>
          <w:color w:val="000000"/>
          <w:sz w:val="24"/>
          <w:szCs w:val="24"/>
          <w:lang w:eastAsia="ru-RU"/>
        </w:rPr>
        <w:t xml:space="preserve"> электронного редукциона, цену Договора или предложение о цене Д</w:t>
      </w:r>
      <w:r w:rsidRPr="005F6043">
        <w:rPr>
          <w:rFonts w:ascii="Times New Roman" w:eastAsia="Times New Roman" w:hAnsi="Times New Roman" w:cs="Times New Roman"/>
          <w:color w:val="000000"/>
          <w:sz w:val="24"/>
          <w:szCs w:val="24"/>
          <w:lang w:eastAsia="ru-RU"/>
        </w:rPr>
        <w:t>оговора которого с</w:t>
      </w:r>
      <w:r w:rsidR="001D0C2D">
        <w:rPr>
          <w:rFonts w:ascii="Times New Roman" w:eastAsia="Times New Roman" w:hAnsi="Times New Roman" w:cs="Times New Roman"/>
          <w:color w:val="000000"/>
          <w:sz w:val="24"/>
          <w:szCs w:val="24"/>
          <w:lang w:eastAsia="ru-RU"/>
        </w:rPr>
        <w:t>одержит лучшие условия по цене Д</w:t>
      </w:r>
      <w:r w:rsidRPr="005F6043">
        <w:rPr>
          <w:rFonts w:ascii="Times New Roman" w:eastAsia="Times New Roman" w:hAnsi="Times New Roman" w:cs="Times New Roman"/>
          <w:color w:val="000000"/>
          <w:sz w:val="24"/>
          <w:szCs w:val="24"/>
          <w:lang w:eastAsia="ru-RU"/>
        </w:rPr>
        <w:t>оговора, следующие после предложенных указанным участником электронного редукциона условий</w:t>
      </w:r>
      <w:r w:rsidR="001D0C2D">
        <w:rPr>
          <w:rFonts w:ascii="Times New Roman" w:eastAsia="Times New Roman" w:hAnsi="Times New Roman" w:cs="Times New Roman"/>
          <w:color w:val="000000"/>
          <w:sz w:val="24"/>
          <w:szCs w:val="24"/>
          <w:lang w:eastAsia="ru-RU"/>
        </w:rPr>
        <w:t>.</w:t>
      </w:r>
    </w:p>
    <w:p w:rsidR="005F6043" w:rsidRPr="005F6043" w:rsidRDefault="005F6043" w:rsidP="005F6043">
      <w:pPr>
        <w:spacing w:after="0" w:line="240" w:lineRule="auto"/>
        <w:ind w:firstLine="709"/>
        <w:jc w:val="both"/>
        <w:rPr>
          <w:rFonts w:ascii="Times New Roman" w:eastAsia="Times New Roman" w:hAnsi="Times New Roman" w:cs="Times New Roman"/>
          <w:color w:val="000000"/>
          <w:sz w:val="24"/>
          <w:szCs w:val="24"/>
          <w:lang w:eastAsia="ru-RU"/>
        </w:rPr>
      </w:pPr>
      <w:r w:rsidRPr="005F6043">
        <w:rPr>
          <w:rFonts w:ascii="Times New Roman" w:eastAsia="Times New Roman" w:hAnsi="Times New Roman" w:cs="Times New Roman"/>
          <w:color w:val="000000"/>
          <w:sz w:val="24"/>
          <w:szCs w:val="24"/>
          <w:lang w:eastAsia="ru-RU"/>
        </w:rPr>
        <w:t>В случае если все участники электронного редукци</w:t>
      </w:r>
      <w:r w:rsidR="001D0C2D">
        <w:rPr>
          <w:rFonts w:ascii="Times New Roman" w:eastAsia="Times New Roman" w:hAnsi="Times New Roman" w:cs="Times New Roman"/>
          <w:color w:val="000000"/>
          <w:sz w:val="24"/>
          <w:szCs w:val="24"/>
          <w:lang w:eastAsia="ru-RU"/>
        </w:rPr>
        <w:t>она, которые обязаны заключить Д</w:t>
      </w:r>
      <w:r w:rsidRPr="005F6043">
        <w:rPr>
          <w:rFonts w:ascii="Times New Roman" w:eastAsia="Times New Roman" w:hAnsi="Times New Roman" w:cs="Times New Roman"/>
          <w:color w:val="000000"/>
          <w:sz w:val="24"/>
          <w:szCs w:val="24"/>
          <w:lang w:eastAsia="ru-RU"/>
        </w:rPr>
        <w:t>оговор при уклонении победителя электронного редукциона или иного участника электронного ред</w:t>
      </w:r>
      <w:r w:rsidR="001D0C2D">
        <w:rPr>
          <w:rFonts w:ascii="Times New Roman" w:eastAsia="Times New Roman" w:hAnsi="Times New Roman" w:cs="Times New Roman"/>
          <w:color w:val="000000"/>
          <w:sz w:val="24"/>
          <w:szCs w:val="24"/>
          <w:lang w:eastAsia="ru-RU"/>
        </w:rPr>
        <w:t>укциона, с которым заключается Д</w:t>
      </w:r>
      <w:r w:rsidRPr="005F6043">
        <w:rPr>
          <w:rFonts w:ascii="Times New Roman" w:eastAsia="Times New Roman" w:hAnsi="Times New Roman" w:cs="Times New Roman"/>
          <w:color w:val="000000"/>
          <w:sz w:val="24"/>
          <w:szCs w:val="24"/>
          <w:lang w:eastAsia="ru-RU"/>
        </w:rPr>
        <w:t>оговор, призна</w:t>
      </w:r>
      <w:r w:rsidR="001D0C2D">
        <w:rPr>
          <w:rFonts w:ascii="Times New Roman" w:eastAsia="Times New Roman" w:hAnsi="Times New Roman" w:cs="Times New Roman"/>
          <w:color w:val="000000"/>
          <w:sz w:val="24"/>
          <w:szCs w:val="24"/>
          <w:lang w:eastAsia="ru-RU"/>
        </w:rPr>
        <w:t>ны уклонившимися от заключения Д</w:t>
      </w:r>
      <w:r w:rsidRPr="005F6043">
        <w:rPr>
          <w:rFonts w:ascii="Times New Roman" w:eastAsia="Times New Roman" w:hAnsi="Times New Roman" w:cs="Times New Roman"/>
          <w:color w:val="000000"/>
          <w:sz w:val="24"/>
          <w:szCs w:val="24"/>
          <w:lang w:eastAsia="ru-RU"/>
        </w:rPr>
        <w:t xml:space="preserve">оговора, заказчик принимает решение о признании открытого аукциона в электронной форме несостоявшимся. В случае если электронный редукцион признан несостоявшимся заказчик, уполномоченный орган вправе: </w:t>
      </w:r>
    </w:p>
    <w:p w:rsidR="005F6043" w:rsidRPr="005F6043" w:rsidRDefault="005F6043" w:rsidP="005F6043">
      <w:pPr>
        <w:spacing w:after="0" w:line="240" w:lineRule="auto"/>
        <w:ind w:firstLine="709"/>
        <w:jc w:val="both"/>
        <w:rPr>
          <w:rFonts w:ascii="Times New Roman" w:eastAsia="Times New Roman" w:hAnsi="Times New Roman" w:cs="Times New Roman"/>
          <w:color w:val="000000"/>
          <w:sz w:val="24"/>
          <w:szCs w:val="24"/>
          <w:lang w:eastAsia="ru-RU"/>
        </w:rPr>
      </w:pPr>
      <w:r w:rsidRPr="005F6043">
        <w:rPr>
          <w:rFonts w:ascii="Times New Roman" w:eastAsia="Times New Roman" w:hAnsi="Times New Roman" w:cs="Times New Roman"/>
          <w:b/>
          <w:color w:val="000000"/>
          <w:sz w:val="24"/>
          <w:szCs w:val="24"/>
          <w:lang w:eastAsia="ru-RU"/>
        </w:rPr>
        <w:t>1)</w:t>
      </w:r>
      <w:r w:rsidR="001D0C2D">
        <w:rPr>
          <w:rFonts w:ascii="Times New Roman" w:eastAsia="Times New Roman" w:hAnsi="Times New Roman" w:cs="Times New Roman"/>
          <w:color w:val="000000"/>
          <w:sz w:val="24"/>
          <w:szCs w:val="24"/>
          <w:lang w:eastAsia="ru-RU"/>
        </w:rPr>
        <w:t xml:space="preserve"> заключить Д</w:t>
      </w:r>
      <w:r w:rsidRPr="005F6043">
        <w:rPr>
          <w:rFonts w:ascii="Times New Roman" w:eastAsia="Times New Roman" w:hAnsi="Times New Roman" w:cs="Times New Roman"/>
          <w:color w:val="000000"/>
          <w:sz w:val="24"/>
          <w:szCs w:val="24"/>
          <w:lang w:eastAsia="ru-RU"/>
        </w:rPr>
        <w:t>оговор с единственным участником электронного редукциона, в случае, если настоящим Стандартом предусм</w:t>
      </w:r>
      <w:r w:rsidR="001D0C2D">
        <w:rPr>
          <w:rFonts w:ascii="Times New Roman" w:eastAsia="Times New Roman" w:hAnsi="Times New Roman" w:cs="Times New Roman"/>
          <w:color w:val="000000"/>
          <w:sz w:val="24"/>
          <w:szCs w:val="24"/>
          <w:lang w:eastAsia="ru-RU"/>
        </w:rPr>
        <w:t>отрено право заключения такого Д</w:t>
      </w:r>
      <w:r w:rsidRPr="005F6043">
        <w:rPr>
          <w:rFonts w:ascii="Times New Roman" w:eastAsia="Times New Roman" w:hAnsi="Times New Roman" w:cs="Times New Roman"/>
          <w:color w:val="000000"/>
          <w:sz w:val="24"/>
          <w:szCs w:val="24"/>
          <w:lang w:eastAsia="ru-RU"/>
        </w:rPr>
        <w:t xml:space="preserve">оговора; </w:t>
      </w:r>
    </w:p>
    <w:p w:rsidR="005F6043" w:rsidRPr="005F6043" w:rsidRDefault="005F6043" w:rsidP="005F6043">
      <w:pPr>
        <w:spacing w:after="0" w:line="240" w:lineRule="auto"/>
        <w:ind w:firstLine="709"/>
        <w:jc w:val="both"/>
        <w:rPr>
          <w:rFonts w:ascii="Times New Roman" w:eastAsia="Times New Roman" w:hAnsi="Times New Roman" w:cs="Times New Roman"/>
          <w:color w:val="000000"/>
          <w:sz w:val="24"/>
          <w:szCs w:val="24"/>
          <w:lang w:eastAsia="ru-RU"/>
        </w:rPr>
      </w:pPr>
      <w:r w:rsidRPr="005F6043">
        <w:rPr>
          <w:rFonts w:ascii="Times New Roman" w:eastAsia="Times New Roman" w:hAnsi="Times New Roman" w:cs="Times New Roman"/>
          <w:b/>
          <w:color w:val="000000"/>
          <w:sz w:val="24"/>
          <w:szCs w:val="24"/>
          <w:lang w:eastAsia="ru-RU"/>
        </w:rPr>
        <w:t>2)</w:t>
      </w:r>
      <w:r w:rsidRPr="005F6043">
        <w:rPr>
          <w:rFonts w:ascii="Times New Roman" w:eastAsia="Times New Roman" w:hAnsi="Times New Roman" w:cs="Times New Roman"/>
          <w:color w:val="000000"/>
          <w:sz w:val="24"/>
          <w:szCs w:val="24"/>
          <w:lang w:eastAsia="ru-RU"/>
        </w:rPr>
        <w:t xml:space="preserve"> объявить о проведении повторного электронного редукциона;</w:t>
      </w:r>
    </w:p>
    <w:p w:rsidR="005F6043" w:rsidRPr="005F6043" w:rsidRDefault="005F6043" w:rsidP="005F6043">
      <w:pPr>
        <w:spacing w:after="0" w:line="240" w:lineRule="auto"/>
        <w:ind w:firstLine="709"/>
        <w:jc w:val="both"/>
        <w:rPr>
          <w:rFonts w:ascii="Times New Roman" w:eastAsia="Times New Roman" w:hAnsi="Times New Roman" w:cs="Times New Roman"/>
          <w:color w:val="000000"/>
          <w:sz w:val="24"/>
          <w:szCs w:val="24"/>
          <w:lang w:eastAsia="ru-RU"/>
        </w:rPr>
      </w:pPr>
      <w:r w:rsidRPr="005F6043">
        <w:rPr>
          <w:rFonts w:ascii="Times New Roman" w:eastAsia="Times New Roman" w:hAnsi="Times New Roman" w:cs="Times New Roman"/>
          <w:b/>
          <w:color w:val="000000"/>
          <w:sz w:val="24"/>
          <w:szCs w:val="24"/>
          <w:lang w:eastAsia="ru-RU"/>
        </w:rPr>
        <w:t>3)</w:t>
      </w:r>
      <w:r w:rsidR="001D0C2D">
        <w:rPr>
          <w:rFonts w:ascii="Times New Roman" w:eastAsia="Times New Roman" w:hAnsi="Times New Roman" w:cs="Times New Roman"/>
          <w:color w:val="000000"/>
          <w:sz w:val="24"/>
          <w:szCs w:val="24"/>
          <w:lang w:eastAsia="ru-RU"/>
        </w:rPr>
        <w:t xml:space="preserve"> отказаться от заключения Д</w:t>
      </w:r>
      <w:r w:rsidRPr="005F6043">
        <w:rPr>
          <w:rFonts w:ascii="Times New Roman" w:eastAsia="Times New Roman" w:hAnsi="Times New Roman" w:cs="Times New Roman"/>
          <w:color w:val="000000"/>
          <w:sz w:val="24"/>
          <w:szCs w:val="24"/>
          <w:lang w:eastAsia="ru-RU"/>
        </w:rPr>
        <w:t>оговора и проведения повторной процедуры закупки.</w:t>
      </w:r>
    </w:p>
    <w:p w:rsidR="005F6043" w:rsidRPr="005F6043" w:rsidRDefault="00B739AB" w:rsidP="005F6043">
      <w:pPr>
        <w:spacing w:after="0" w:line="240" w:lineRule="auto"/>
        <w:ind w:firstLine="708"/>
        <w:jc w:val="both"/>
        <w:rPr>
          <w:rFonts w:ascii="Times New Roman" w:eastAsia="Times New Roman" w:hAnsi="Times New Roman" w:cs="Times New Roman"/>
          <w:sz w:val="24"/>
          <w:szCs w:val="24"/>
          <w:lang w:eastAsia="ru-RU"/>
        </w:rPr>
      </w:pPr>
      <w:r>
        <w:rPr>
          <w:rFonts w:ascii="Times New Roman" w:eastAsia="Times New Roman" w:hAnsi="Times New Roman" w:cs="Times New Roman"/>
          <w:b/>
          <w:sz w:val="24"/>
          <w:szCs w:val="24"/>
          <w:lang w:eastAsia="ru-RU"/>
        </w:rPr>
        <w:t>19</w:t>
      </w:r>
      <w:r w:rsidR="005F6043" w:rsidRPr="005F6043">
        <w:rPr>
          <w:rFonts w:ascii="Times New Roman" w:eastAsia="Times New Roman" w:hAnsi="Times New Roman" w:cs="Times New Roman"/>
          <w:b/>
          <w:sz w:val="24"/>
          <w:szCs w:val="24"/>
          <w:lang w:eastAsia="ru-RU"/>
        </w:rPr>
        <w:t>.4.</w:t>
      </w:r>
      <w:r w:rsidR="005F6043" w:rsidRPr="005F6043">
        <w:rPr>
          <w:rFonts w:ascii="Times New Roman" w:eastAsia="Times New Roman" w:hAnsi="Times New Roman" w:cs="Times New Roman"/>
          <w:sz w:val="24"/>
          <w:szCs w:val="24"/>
          <w:lang w:eastAsia="ru-RU"/>
        </w:rPr>
        <w:t xml:space="preserve"> </w:t>
      </w:r>
      <w:r w:rsidR="005F6043" w:rsidRPr="005F6043">
        <w:rPr>
          <w:rFonts w:ascii="Times New Roman" w:eastAsia="Times New Roman" w:hAnsi="Times New Roman" w:cs="Times New Roman"/>
          <w:color w:val="000000"/>
          <w:sz w:val="24"/>
          <w:szCs w:val="24"/>
          <w:lang w:eastAsia="ru-RU"/>
        </w:rPr>
        <w:t>Договор заключается на условиях, указанных в извещении о проведении электронного редукциона, по цене, предложенной победителем электронного редукциона или участником электронного редукциона, который сделал пр</w:t>
      </w:r>
      <w:r w:rsidR="001D0C2D">
        <w:rPr>
          <w:rFonts w:ascii="Times New Roman" w:eastAsia="Times New Roman" w:hAnsi="Times New Roman" w:cs="Times New Roman"/>
          <w:color w:val="000000"/>
          <w:sz w:val="24"/>
          <w:szCs w:val="24"/>
          <w:lang w:eastAsia="ru-RU"/>
        </w:rPr>
        <w:t>едпоследнее предложение о цене Д</w:t>
      </w:r>
      <w:r w:rsidR="005F6043" w:rsidRPr="005F6043">
        <w:rPr>
          <w:rFonts w:ascii="Times New Roman" w:eastAsia="Times New Roman" w:hAnsi="Times New Roman" w:cs="Times New Roman"/>
          <w:color w:val="000000"/>
          <w:sz w:val="24"/>
          <w:szCs w:val="24"/>
          <w:lang w:eastAsia="ru-RU"/>
        </w:rPr>
        <w:t>ог</w:t>
      </w:r>
      <w:r w:rsidR="001D0C2D">
        <w:rPr>
          <w:rFonts w:ascii="Times New Roman" w:eastAsia="Times New Roman" w:hAnsi="Times New Roman" w:cs="Times New Roman"/>
          <w:color w:val="000000"/>
          <w:sz w:val="24"/>
          <w:szCs w:val="24"/>
          <w:lang w:eastAsia="ru-RU"/>
        </w:rPr>
        <w:t>овора, и с которым заключается Д</w:t>
      </w:r>
      <w:r w:rsidR="005F6043" w:rsidRPr="005F6043">
        <w:rPr>
          <w:rFonts w:ascii="Times New Roman" w:eastAsia="Times New Roman" w:hAnsi="Times New Roman" w:cs="Times New Roman"/>
          <w:color w:val="000000"/>
          <w:sz w:val="24"/>
          <w:szCs w:val="24"/>
          <w:lang w:eastAsia="ru-RU"/>
        </w:rPr>
        <w:t>оговор в случае уклонения победителя электро</w:t>
      </w:r>
      <w:r w:rsidR="001D0C2D">
        <w:rPr>
          <w:rFonts w:ascii="Times New Roman" w:eastAsia="Times New Roman" w:hAnsi="Times New Roman" w:cs="Times New Roman"/>
          <w:color w:val="000000"/>
          <w:sz w:val="24"/>
          <w:szCs w:val="24"/>
          <w:lang w:eastAsia="ru-RU"/>
        </w:rPr>
        <w:t>нного редукциона от заключения Д</w:t>
      </w:r>
      <w:r w:rsidR="005F6043" w:rsidRPr="005F6043">
        <w:rPr>
          <w:rFonts w:ascii="Times New Roman" w:eastAsia="Times New Roman" w:hAnsi="Times New Roman" w:cs="Times New Roman"/>
          <w:color w:val="000000"/>
          <w:sz w:val="24"/>
          <w:szCs w:val="24"/>
          <w:lang w:eastAsia="ru-RU"/>
        </w:rPr>
        <w:t>оговора</w:t>
      </w:r>
      <w:r w:rsidR="005F6043" w:rsidRPr="005F6043">
        <w:rPr>
          <w:rFonts w:ascii="Times New Roman" w:eastAsia="Times New Roman" w:hAnsi="Times New Roman" w:cs="Times New Roman"/>
          <w:sz w:val="24"/>
          <w:szCs w:val="24"/>
          <w:lang w:eastAsia="ru-RU"/>
        </w:rPr>
        <w:t>.</w:t>
      </w:r>
    </w:p>
    <w:p w:rsidR="005F6043" w:rsidRPr="005F6043" w:rsidRDefault="005F6043" w:rsidP="009930D9">
      <w:pPr>
        <w:tabs>
          <w:tab w:val="left" w:pos="360"/>
        </w:tabs>
        <w:spacing w:before="60" w:after="60" w:line="240" w:lineRule="auto"/>
        <w:ind w:firstLine="709"/>
        <w:jc w:val="both"/>
        <w:rPr>
          <w:rFonts w:ascii="Times New Roman" w:eastAsia="Times New Roman" w:hAnsi="Times New Roman" w:cs="Times New Roman"/>
          <w:sz w:val="24"/>
          <w:szCs w:val="24"/>
          <w:lang w:eastAsia="ru-RU"/>
        </w:rPr>
      </w:pPr>
      <w:r w:rsidRPr="005F6043">
        <w:rPr>
          <w:rFonts w:ascii="Times New Roman" w:eastAsia="Times New Roman" w:hAnsi="Times New Roman" w:cs="Times New Roman"/>
          <w:b/>
          <w:sz w:val="24"/>
          <w:szCs w:val="24"/>
          <w:lang w:eastAsia="ru-RU"/>
        </w:rPr>
        <w:t>2</w:t>
      </w:r>
      <w:r w:rsidR="00B739AB">
        <w:rPr>
          <w:rFonts w:ascii="Times New Roman" w:eastAsia="Times New Roman" w:hAnsi="Times New Roman" w:cs="Times New Roman"/>
          <w:b/>
          <w:sz w:val="24"/>
          <w:szCs w:val="24"/>
          <w:lang w:eastAsia="ru-RU"/>
        </w:rPr>
        <w:t>0</w:t>
      </w:r>
      <w:r w:rsidRPr="005F6043">
        <w:rPr>
          <w:rFonts w:ascii="Times New Roman" w:eastAsia="Times New Roman" w:hAnsi="Times New Roman" w:cs="Times New Roman"/>
          <w:b/>
          <w:sz w:val="24"/>
          <w:szCs w:val="24"/>
          <w:lang w:eastAsia="ru-RU"/>
        </w:rPr>
        <w:t xml:space="preserve">. </w:t>
      </w:r>
      <w:r w:rsidRPr="005F6043">
        <w:rPr>
          <w:rFonts w:ascii="Times New Roman" w:eastAsia="Times New Roman" w:hAnsi="Times New Roman" w:cs="Times New Roman"/>
          <w:b/>
          <w:sz w:val="24"/>
          <w:szCs w:val="24"/>
          <w:lang w:eastAsia="ru-RU"/>
        </w:rPr>
        <w:tab/>
        <w:t>Размер обеспечения заявки на участие в редукционе:</w:t>
      </w:r>
      <w:r w:rsidRPr="005F6043">
        <w:rPr>
          <w:rFonts w:ascii="Times New Roman" w:eastAsia="Times New Roman" w:hAnsi="Times New Roman" w:cs="Times New Roman"/>
          <w:sz w:val="24"/>
          <w:szCs w:val="24"/>
          <w:lang w:eastAsia="ru-RU"/>
        </w:rPr>
        <w:t xml:space="preserve"> </w:t>
      </w:r>
      <w:r w:rsidR="00BE2B04" w:rsidRPr="00BE2B04">
        <w:rPr>
          <w:rFonts w:ascii="Times New Roman" w:eastAsia="Times New Roman" w:hAnsi="Times New Roman" w:cs="Times New Roman"/>
          <w:b/>
          <w:sz w:val="24"/>
          <w:szCs w:val="24"/>
          <w:lang w:eastAsia="ru-RU"/>
        </w:rPr>
        <w:t xml:space="preserve">5% </w:t>
      </w:r>
      <w:r w:rsidR="00BE2B04" w:rsidRPr="00BE2B04">
        <w:rPr>
          <w:rFonts w:ascii="Times New Roman" w:eastAsia="Times New Roman" w:hAnsi="Times New Roman" w:cs="Times New Roman"/>
          <w:sz w:val="24"/>
          <w:szCs w:val="24"/>
          <w:lang w:eastAsia="ru-RU"/>
        </w:rPr>
        <w:t xml:space="preserve">начальной (максимальной) цены Договора, а именно </w:t>
      </w:r>
      <w:r w:rsidR="001D4AF1" w:rsidRPr="001D4AF1">
        <w:rPr>
          <w:rFonts w:ascii="Times New Roman" w:hAnsi="Times New Roman" w:cs="Times New Roman"/>
          <w:b/>
          <w:sz w:val="24"/>
          <w:szCs w:val="24"/>
          <w:u w:val="single"/>
        </w:rPr>
        <w:t xml:space="preserve">1 878 113,77 </w:t>
      </w:r>
      <w:r w:rsidR="001D4AF1" w:rsidRPr="001D4AF1">
        <w:rPr>
          <w:rFonts w:ascii="Times New Roman" w:hAnsi="Times New Roman" w:cs="Times New Roman"/>
          <w:sz w:val="24"/>
          <w:szCs w:val="24"/>
          <w:u w:val="single"/>
        </w:rPr>
        <w:t>(один миллион восемьсот семьдесят восемь тысяч сто тринадцать)</w:t>
      </w:r>
      <w:r w:rsidR="001D4AF1" w:rsidRPr="001D4AF1">
        <w:rPr>
          <w:rFonts w:ascii="Times New Roman" w:hAnsi="Times New Roman" w:cs="Times New Roman"/>
          <w:b/>
          <w:sz w:val="24"/>
          <w:szCs w:val="24"/>
          <w:u w:val="single"/>
        </w:rPr>
        <w:t xml:space="preserve"> </w:t>
      </w:r>
      <w:r w:rsidR="001D4AF1" w:rsidRPr="001D4AF1">
        <w:rPr>
          <w:rFonts w:ascii="Times New Roman" w:hAnsi="Times New Roman" w:cs="Times New Roman"/>
          <w:sz w:val="24"/>
          <w:szCs w:val="24"/>
          <w:u w:val="single"/>
        </w:rPr>
        <w:t>рублей</w:t>
      </w:r>
      <w:r w:rsidR="001D4AF1" w:rsidRPr="001D4AF1">
        <w:rPr>
          <w:rFonts w:ascii="Times New Roman" w:hAnsi="Times New Roman" w:cs="Times New Roman"/>
          <w:b/>
          <w:sz w:val="24"/>
          <w:szCs w:val="24"/>
          <w:u w:val="single"/>
        </w:rPr>
        <w:t xml:space="preserve"> 77 </w:t>
      </w:r>
      <w:r w:rsidR="001D4AF1" w:rsidRPr="001D4AF1">
        <w:rPr>
          <w:rFonts w:ascii="Times New Roman" w:hAnsi="Times New Roman" w:cs="Times New Roman"/>
          <w:sz w:val="24"/>
          <w:szCs w:val="24"/>
          <w:u w:val="single"/>
        </w:rPr>
        <w:t>коп.</w:t>
      </w:r>
    </w:p>
    <w:p w:rsidR="005F6043" w:rsidRPr="005F6043" w:rsidRDefault="005F6043" w:rsidP="005F6043">
      <w:pPr>
        <w:tabs>
          <w:tab w:val="left" w:pos="360"/>
        </w:tabs>
        <w:spacing w:after="0" w:line="240" w:lineRule="auto"/>
        <w:ind w:firstLine="709"/>
        <w:jc w:val="both"/>
        <w:rPr>
          <w:rFonts w:ascii="Times New Roman" w:eastAsia="Times New Roman" w:hAnsi="Times New Roman" w:cs="Times New Roman"/>
          <w:b/>
          <w:sz w:val="24"/>
          <w:szCs w:val="24"/>
          <w:lang w:eastAsia="ru-RU"/>
        </w:rPr>
      </w:pPr>
      <w:r w:rsidRPr="005F6043">
        <w:rPr>
          <w:rFonts w:ascii="Times New Roman" w:eastAsia="Times New Roman" w:hAnsi="Times New Roman" w:cs="Times New Roman"/>
          <w:b/>
          <w:sz w:val="24"/>
          <w:szCs w:val="24"/>
          <w:lang w:eastAsia="ru-RU"/>
        </w:rPr>
        <w:t>2</w:t>
      </w:r>
      <w:r w:rsidR="00B739AB">
        <w:rPr>
          <w:rFonts w:ascii="Times New Roman" w:eastAsia="Times New Roman" w:hAnsi="Times New Roman" w:cs="Times New Roman"/>
          <w:b/>
          <w:sz w:val="24"/>
          <w:szCs w:val="24"/>
          <w:lang w:eastAsia="ru-RU"/>
        </w:rPr>
        <w:t>0</w:t>
      </w:r>
      <w:r w:rsidRPr="005F6043">
        <w:rPr>
          <w:rFonts w:ascii="Times New Roman" w:eastAsia="Times New Roman" w:hAnsi="Times New Roman" w:cs="Times New Roman"/>
          <w:b/>
          <w:sz w:val="24"/>
          <w:szCs w:val="24"/>
          <w:lang w:eastAsia="ru-RU"/>
        </w:rPr>
        <w:t xml:space="preserve">.1. </w:t>
      </w:r>
      <w:r w:rsidRPr="005F6043">
        <w:rPr>
          <w:rFonts w:ascii="Times New Roman" w:eastAsia="Times New Roman" w:hAnsi="Times New Roman" w:cs="Times New Roman"/>
          <w:bCs/>
          <w:sz w:val="24"/>
          <w:szCs w:val="24"/>
          <w:lang w:eastAsia="ru-RU"/>
        </w:rPr>
        <w:t>Обеспечение заявки на участие в редукционе должно быть предоставлено всеми участника процедуры закупки, подавшими заявку на участие в редукционе.</w:t>
      </w:r>
    </w:p>
    <w:p w:rsidR="005F6043" w:rsidRPr="005F6043" w:rsidRDefault="005F6043" w:rsidP="005F6043">
      <w:pPr>
        <w:tabs>
          <w:tab w:val="left" w:pos="360"/>
        </w:tabs>
        <w:spacing w:after="0" w:line="240" w:lineRule="auto"/>
        <w:ind w:firstLine="709"/>
        <w:jc w:val="both"/>
        <w:rPr>
          <w:rFonts w:ascii="Times New Roman" w:eastAsia="Times New Roman" w:hAnsi="Times New Roman" w:cs="Times New Roman"/>
          <w:b/>
          <w:sz w:val="24"/>
          <w:szCs w:val="24"/>
          <w:lang w:eastAsia="ru-RU"/>
        </w:rPr>
      </w:pPr>
      <w:r w:rsidRPr="005F6043">
        <w:rPr>
          <w:rFonts w:ascii="Times New Roman" w:eastAsia="Times New Roman" w:hAnsi="Times New Roman" w:cs="Times New Roman"/>
          <w:b/>
          <w:sz w:val="24"/>
          <w:szCs w:val="24"/>
          <w:lang w:eastAsia="ru-RU"/>
        </w:rPr>
        <w:t>2</w:t>
      </w:r>
      <w:r w:rsidR="00B739AB">
        <w:rPr>
          <w:rFonts w:ascii="Times New Roman" w:eastAsia="Times New Roman" w:hAnsi="Times New Roman" w:cs="Times New Roman"/>
          <w:b/>
          <w:sz w:val="24"/>
          <w:szCs w:val="24"/>
          <w:lang w:eastAsia="ru-RU"/>
        </w:rPr>
        <w:t>0</w:t>
      </w:r>
      <w:r w:rsidRPr="005F6043">
        <w:rPr>
          <w:rFonts w:ascii="Times New Roman" w:eastAsia="Times New Roman" w:hAnsi="Times New Roman" w:cs="Times New Roman"/>
          <w:b/>
          <w:sz w:val="24"/>
          <w:szCs w:val="24"/>
          <w:lang w:eastAsia="ru-RU"/>
        </w:rPr>
        <w:t>.2.</w:t>
      </w:r>
      <w:r w:rsidRPr="005F6043">
        <w:rPr>
          <w:rFonts w:ascii="Times New Roman" w:eastAsia="Times New Roman" w:hAnsi="Times New Roman" w:cs="Times New Roman"/>
          <w:sz w:val="24"/>
          <w:szCs w:val="24"/>
          <w:lang w:eastAsia="ru-RU"/>
        </w:rPr>
        <w:t xml:space="preserve"> Обеспечение заявки на участие в редукционе должно быть предоставлено в виде залога денежных средств.</w:t>
      </w:r>
    </w:p>
    <w:p w:rsidR="001D4AF1" w:rsidRPr="00FD00C9" w:rsidRDefault="005F6043" w:rsidP="00FD00C9">
      <w:pPr>
        <w:keepNext/>
        <w:spacing w:after="0" w:line="240" w:lineRule="auto"/>
        <w:ind w:firstLine="709"/>
        <w:jc w:val="both"/>
        <w:rPr>
          <w:rFonts w:ascii="Times New Roman" w:eastAsia="Times New Roman" w:hAnsi="Times New Roman" w:cs="Times New Roman"/>
          <w:bCs/>
          <w:sz w:val="24"/>
          <w:szCs w:val="24"/>
        </w:rPr>
      </w:pPr>
      <w:r w:rsidRPr="005F6043">
        <w:rPr>
          <w:rFonts w:ascii="Times New Roman" w:eastAsia="Times New Roman" w:hAnsi="Times New Roman" w:cs="Times New Roman"/>
          <w:bCs/>
          <w:sz w:val="24"/>
          <w:szCs w:val="24"/>
        </w:rPr>
        <w:lastRenderedPageBreak/>
        <w:t xml:space="preserve">Реквизиты счета для внесения денежных средств, в качестве обеспечения заявки </w:t>
      </w:r>
      <w:r w:rsidRPr="005F6043">
        <w:rPr>
          <w:rFonts w:ascii="Times New Roman" w:eastAsia="Times New Roman" w:hAnsi="Times New Roman" w:cs="Times New Roman"/>
          <w:sz w:val="24"/>
          <w:szCs w:val="24"/>
        </w:rPr>
        <w:t>по электронному редукциону</w:t>
      </w:r>
      <w:r w:rsidRPr="005F6043">
        <w:rPr>
          <w:rFonts w:ascii="Times New Roman" w:eastAsia="Times New Roman" w:hAnsi="Times New Roman" w:cs="Times New Roman"/>
          <w:bCs/>
          <w:sz w:val="24"/>
          <w:szCs w:val="24"/>
        </w:rPr>
        <w:t xml:space="preserve">: </w:t>
      </w:r>
    </w:p>
    <w:p w:rsidR="005F6043" w:rsidRPr="003E0F78" w:rsidRDefault="005F6043" w:rsidP="005F6043">
      <w:pPr>
        <w:keepLines/>
        <w:spacing w:before="120" w:after="120" w:line="240" w:lineRule="auto"/>
        <w:ind w:left="708" w:firstLine="708"/>
        <w:contextualSpacing/>
        <w:jc w:val="both"/>
        <w:rPr>
          <w:rFonts w:ascii="Times New Roman" w:eastAsia="Times New Roman" w:hAnsi="Times New Roman" w:cs="Times New Roman"/>
          <w:b/>
          <w:i/>
          <w:sz w:val="24"/>
          <w:szCs w:val="24"/>
          <w:lang w:eastAsia="ru-RU"/>
        </w:rPr>
      </w:pPr>
      <w:r w:rsidRPr="003E0F78">
        <w:rPr>
          <w:rFonts w:ascii="Times New Roman" w:eastAsia="Times New Roman" w:hAnsi="Times New Roman" w:cs="Times New Roman"/>
          <w:b/>
          <w:i/>
          <w:sz w:val="24"/>
          <w:szCs w:val="24"/>
          <w:lang w:eastAsia="ru-RU"/>
        </w:rPr>
        <w:t>ФГУП «ПО «Маяк»</w:t>
      </w:r>
    </w:p>
    <w:p w:rsidR="005F6043" w:rsidRPr="003E0F78" w:rsidRDefault="005F6043" w:rsidP="005F6043">
      <w:pPr>
        <w:keepLines/>
        <w:spacing w:before="120" w:after="120" w:line="240" w:lineRule="auto"/>
        <w:ind w:left="708" w:firstLine="708"/>
        <w:contextualSpacing/>
        <w:rPr>
          <w:rFonts w:ascii="Times New Roman" w:eastAsia="Times New Roman" w:hAnsi="Times New Roman" w:cs="Times New Roman"/>
          <w:b/>
          <w:i/>
          <w:sz w:val="24"/>
          <w:szCs w:val="24"/>
          <w:lang w:eastAsia="ru-RU"/>
        </w:rPr>
      </w:pPr>
      <w:smartTag w:uri="urn:schemas-microsoft-com:office:smarttags" w:element="metricconverter">
        <w:smartTagPr>
          <w:attr w:name="ProductID" w:val="456780, г"/>
        </w:smartTagPr>
        <w:r w:rsidRPr="003E0F78">
          <w:rPr>
            <w:rFonts w:ascii="Times New Roman" w:eastAsia="Times New Roman" w:hAnsi="Times New Roman" w:cs="Times New Roman"/>
            <w:b/>
            <w:i/>
            <w:sz w:val="24"/>
            <w:szCs w:val="24"/>
            <w:lang w:eastAsia="ru-RU"/>
          </w:rPr>
          <w:t>456780, г</w:t>
        </w:r>
      </w:smartTag>
      <w:r w:rsidRPr="003E0F78">
        <w:rPr>
          <w:rFonts w:ascii="Times New Roman" w:eastAsia="Times New Roman" w:hAnsi="Times New Roman" w:cs="Times New Roman"/>
          <w:b/>
          <w:i/>
          <w:sz w:val="24"/>
          <w:szCs w:val="24"/>
          <w:lang w:eastAsia="ru-RU"/>
        </w:rPr>
        <w:t>. Озерск Челябинской области, пр. Ленина, 31</w:t>
      </w:r>
    </w:p>
    <w:p w:rsidR="005F6043" w:rsidRPr="003E0F78" w:rsidRDefault="005F6043" w:rsidP="005F6043">
      <w:pPr>
        <w:keepLines/>
        <w:spacing w:before="120" w:after="120" w:line="240" w:lineRule="auto"/>
        <w:ind w:left="708" w:firstLine="708"/>
        <w:contextualSpacing/>
        <w:rPr>
          <w:rFonts w:ascii="Times New Roman" w:eastAsia="Times New Roman" w:hAnsi="Times New Roman" w:cs="Times New Roman"/>
          <w:b/>
          <w:i/>
          <w:sz w:val="24"/>
          <w:szCs w:val="24"/>
          <w:lang w:eastAsia="ru-RU"/>
        </w:rPr>
      </w:pPr>
      <w:r w:rsidRPr="003E0F78">
        <w:rPr>
          <w:rFonts w:ascii="Times New Roman" w:eastAsia="Times New Roman" w:hAnsi="Times New Roman" w:cs="Times New Roman"/>
          <w:b/>
          <w:i/>
          <w:sz w:val="24"/>
          <w:szCs w:val="24"/>
          <w:lang w:eastAsia="ru-RU"/>
        </w:rPr>
        <w:t>ИНН 7422000795,  КПП 742150001, р/сч 40502810272370000001</w:t>
      </w:r>
    </w:p>
    <w:p w:rsidR="005F6043" w:rsidRPr="003E0F78" w:rsidRDefault="005F6043" w:rsidP="005F6043">
      <w:pPr>
        <w:keepLines/>
        <w:spacing w:before="120" w:after="120" w:line="240" w:lineRule="auto"/>
        <w:ind w:left="709" w:firstLine="709"/>
        <w:contextualSpacing/>
        <w:rPr>
          <w:rFonts w:ascii="Times New Roman" w:eastAsia="Times New Roman" w:hAnsi="Times New Roman" w:cs="Times New Roman"/>
          <w:b/>
          <w:i/>
          <w:sz w:val="24"/>
          <w:szCs w:val="24"/>
          <w:lang w:eastAsia="ru-RU"/>
        </w:rPr>
      </w:pPr>
      <w:r w:rsidRPr="003E0F78">
        <w:rPr>
          <w:rFonts w:ascii="Times New Roman" w:eastAsia="Times New Roman" w:hAnsi="Times New Roman" w:cs="Times New Roman"/>
          <w:b/>
          <w:i/>
          <w:sz w:val="24"/>
          <w:szCs w:val="24"/>
          <w:lang w:eastAsia="ru-RU"/>
        </w:rPr>
        <w:t xml:space="preserve">В Челябинском отделении № </w:t>
      </w:r>
      <w:smartTag w:uri="urn:schemas-microsoft-com:office:smarttags" w:element="metricconverter">
        <w:smartTagPr>
          <w:attr w:name="ProductID" w:val="8597 г"/>
        </w:smartTagPr>
        <w:r w:rsidRPr="003E0F78">
          <w:rPr>
            <w:rFonts w:ascii="Times New Roman" w:eastAsia="Times New Roman" w:hAnsi="Times New Roman" w:cs="Times New Roman"/>
            <w:b/>
            <w:i/>
            <w:sz w:val="24"/>
            <w:szCs w:val="24"/>
            <w:lang w:eastAsia="ru-RU"/>
          </w:rPr>
          <w:t>8597 г</w:t>
        </w:r>
      </w:smartTag>
      <w:r w:rsidRPr="003E0F78">
        <w:rPr>
          <w:rFonts w:ascii="Times New Roman" w:eastAsia="Times New Roman" w:hAnsi="Times New Roman" w:cs="Times New Roman"/>
          <w:b/>
          <w:i/>
          <w:sz w:val="24"/>
          <w:szCs w:val="24"/>
          <w:lang w:eastAsia="ru-RU"/>
        </w:rPr>
        <w:t>. Челябинск,</w:t>
      </w:r>
    </w:p>
    <w:p w:rsidR="005F6043" w:rsidRPr="003E0F78" w:rsidRDefault="005F6043" w:rsidP="005F6043">
      <w:pPr>
        <w:keepLines/>
        <w:spacing w:before="120" w:after="120" w:line="240" w:lineRule="auto"/>
        <w:ind w:left="709" w:firstLine="709"/>
        <w:contextualSpacing/>
        <w:rPr>
          <w:rFonts w:ascii="Times New Roman" w:eastAsia="Times New Roman" w:hAnsi="Times New Roman" w:cs="Times New Roman"/>
          <w:b/>
          <w:i/>
          <w:sz w:val="24"/>
          <w:szCs w:val="24"/>
          <w:lang w:eastAsia="ru-RU"/>
        </w:rPr>
      </w:pPr>
      <w:r w:rsidRPr="003E0F78">
        <w:rPr>
          <w:rFonts w:ascii="Times New Roman" w:eastAsia="Times New Roman" w:hAnsi="Times New Roman" w:cs="Times New Roman"/>
          <w:b/>
          <w:i/>
          <w:sz w:val="24"/>
          <w:szCs w:val="24"/>
          <w:lang w:eastAsia="ru-RU"/>
        </w:rPr>
        <w:t>к/с 30101810700000000602 в ГРКЦ ГУ Банка России по Челябинской обл.,</w:t>
      </w:r>
    </w:p>
    <w:p w:rsidR="005F6043" w:rsidRPr="005F6043" w:rsidRDefault="005F6043" w:rsidP="003E0F78">
      <w:pPr>
        <w:keepLines/>
        <w:spacing w:before="120" w:after="0" w:line="240" w:lineRule="auto"/>
        <w:ind w:left="709" w:firstLine="709"/>
        <w:rPr>
          <w:rFonts w:ascii="Times New Roman" w:eastAsia="Times New Roman" w:hAnsi="Times New Roman" w:cs="Times New Roman"/>
          <w:i/>
          <w:sz w:val="24"/>
          <w:szCs w:val="24"/>
          <w:lang w:eastAsia="ru-RU"/>
        </w:rPr>
      </w:pPr>
      <w:r w:rsidRPr="003E0F78">
        <w:rPr>
          <w:rFonts w:ascii="Times New Roman" w:eastAsia="Times New Roman" w:hAnsi="Times New Roman" w:cs="Times New Roman"/>
          <w:b/>
          <w:i/>
          <w:sz w:val="24"/>
          <w:szCs w:val="24"/>
          <w:lang w:eastAsia="ru-RU"/>
        </w:rPr>
        <w:t>БИК 047501602</w:t>
      </w:r>
    </w:p>
    <w:p w:rsidR="005F6043" w:rsidRPr="005F6043" w:rsidRDefault="005F6043" w:rsidP="005F6043">
      <w:pPr>
        <w:spacing w:after="0" w:line="240" w:lineRule="auto"/>
        <w:ind w:firstLine="709"/>
        <w:jc w:val="both"/>
        <w:rPr>
          <w:rFonts w:ascii="Times New Roman" w:eastAsia="Times New Roman" w:hAnsi="Times New Roman" w:cs="Times New Roman"/>
          <w:sz w:val="24"/>
          <w:szCs w:val="24"/>
          <w:lang w:eastAsia="ru-RU"/>
        </w:rPr>
      </w:pPr>
      <w:r w:rsidRPr="005F6043">
        <w:rPr>
          <w:rFonts w:ascii="Times New Roman" w:eastAsia="Times New Roman" w:hAnsi="Times New Roman" w:cs="Times New Roman"/>
          <w:sz w:val="24"/>
          <w:szCs w:val="24"/>
          <w:lang w:eastAsia="ru-RU"/>
        </w:rPr>
        <w:t>В платежном поручении в графе «наименование платежа» необходимо указать «Обеспечение заявки на участие в редукционе (наименование редукциона, дата проведения редукциона) для (</w:t>
      </w:r>
      <w:r w:rsidRPr="005F6043">
        <w:rPr>
          <w:rFonts w:ascii="Times New Roman" w:eastAsia="Times New Roman" w:hAnsi="Times New Roman" w:cs="Times New Roman"/>
          <w:i/>
          <w:sz w:val="24"/>
          <w:szCs w:val="24"/>
          <w:lang w:eastAsia="ru-RU"/>
        </w:rPr>
        <w:t>указать наименование Заказчика</w:t>
      </w:r>
      <w:r w:rsidRPr="005F6043">
        <w:rPr>
          <w:rFonts w:ascii="Times New Roman" w:eastAsia="Times New Roman" w:hAnsi="Times New Roman" w:cs="Times New Roman"/>
          <w:sz w:val="24"/>
          <w:szCs w:val="24"/>
          <w:lang w:eastAsia="ru-RU"/>
        </w:rPr>
        <w:t>)», а также «НДС не облагается».</w:t>
      </w:r>
    </w:p>
    <w:p w:rsidR="005F6043" w:rsidRPr="005F6043" w:rsidRDefault="005F6043" w:rsidP="005F6043">
      <w:pPr>
        <w:spacing w:after="0" w:line="240" w:lineRule="auto"/>
        <w:ind w:firstLine="709"/>
        <w:jc w:val="both"/>
        <w:rPr>
          <w:rFonts w:ascii="Times New Roman" w:eastAsia="Times New Roman" w:hAnsi="Times New Roman" w:cs="Times New Roman"/>
          <w:b/>
          <w:i/>
          <w:sz w:val="24"/>
          <w:szCs w:val="24"/>
          <w:lang w:eastAsia="ru-RU"/>
        </w:rPr>
      </w:pPr>
      <w:r w:rsidRPr="005F6043">
        <w:rPr>
          <w:rFonts w:ascii="Times New Roman" w:eastAsia="Times New Roman" w:hAnsi="Times New Roman" w:cs="Times New Roman"/>
          <w:sz w:val="24"/>
          <w:szCs w:val="24"/>
          <w:lang w:eastAsia="ru-RU"/>
        </w:rPr>
        <w:t xml:space="preserve">Денежные средства на обеспечение заявки на участие в редукционе должны быть перечислены по указанным реквизитам в срок, обеспечивающий их поступление на счет получателя </w:t>
      </w:r>
      <w:r w:rsidRPr="005F6043">
        <w:rPr>
          <w:rFonts w:ascii="Times New Roman" w:eastAsia="Times New Roman" w:hAnsi="Times New Roman" w:cs="Times New Roman"/>
          <w:b/>
          <w:i/>
          <w:sz w:val="24"/>
          <w:szCs w:val="24"/>
          <w:lang w:eastAsia="ru-RU"/>
        </w:rPr>
        <w:t>не позднее времени и даты окончания подачи заявок на участие в редукционе</w:t>
      </w:r>
      <w:r w:rsidRPr="005F6043">
        <w:rPr>
          <w:rFonts w:ascii="Times New Roman" w:eastAsia="Times New Roman" w:hAnsi="Times New Roman" w:cs="Times New Roman"/>
          <w:sz w:val="24"/>
          <w:szCs w:val="24"/>
          <w:lang w:eastAsia="ru-RU"/>
        </w:rPr>
        <w:t>.</w:t>
      </w:r>
    </w:p>
    <w:p w:rsidR="005F6043" w:rsidRPr="005F6043" w:rsidRDefault="005F6043" w:rsidP="005F6043">
      <w:pPr>
        <w:spacing w:after="0" w:line="240" w:lineRule="auto"/>
        <w:ind w:firstLine="709"/>
        <w:jc w:val="both"/>
        <w:rPr>
          <w:rFonts w:ascii="Times New Roman" w:eastAsia="Times New Roman" w:hAnsi="Times New Roman" w:cs="Times New Roman"/>
          <w:sz w:val="24"/>
          <w:szCs w:val="24"/>
          <w:lang w:eastAsia="ru-RU"/>
        </w:rPr>
      </w:pPr>
      <w:r w:rsidRPr="005F6043">
        <w:rPr>
          <w:rFonts w:ascii="Times New Roman" w:eastAsia="Times New Roman" w:hAnsi="Times New Roman" w:cs="Times New Roman"/>
          <w:b/>
          <w:sz w:val="24"/>
          <w:szCs w:val="24"/>
          <w:lang w:eastAsia="ru-RU"/>
        </w:rPr>
        <w:t>2</w:t>
      </w:r>
      <w:r w:rsidR="00B739AB">
        <w:rPr>
          <w:rFonts w:ascii="Times New Roman" w:eastAsia="Times New Roman" w:hAnsi="Times New Roman" w:cs="Times New Roman"/>
          <w:b/>
          <w:sz w:val="24"/>
          <w:szCs w:val="24"/>
          <w:lang w:eastAsia="ru-RU"/>
        </w:rPr>
        <w:t>0</w:t>
      </w:r>
      <w:r w:rsidRPr="005F6043">
        <w:rPr>
          <w:rFonts w:ascii="Times New Roman" w:eastAsia="Times New Roman" w:hAnsi="Times New Roman" w:cs="Times New Roman"/>
          <w:b/>
          <w:sz w:val="24"/>
          <w:szCs w:val="24"/>
          <w:lang w:eastAsia="ru-RU"/>
        </w:rPr>
        <w:t>.3.</w:t>
      </w:r>
      <w:r w:rsidRPr="005F6043">
        <w:rPr>
          <w:rFonts w:ascii="Times New Roman" w:eastAsia="Times New Roman" w:hAnsi="Times New Roman" w:cs="Times New Roman"/>
          <w:sz w:val="24"/>
          <w:szCs w:val="24"/>
          <w:lang w:eastAsia="ru-RU"/>
        </w:rPr>
        <w:t xml:space="preserve"> Обеспечение заявки на участие в редукционе не возвращаются и удерживаются в пользу Заказчика в следующих случаях:</w:t>
      </w:r>
    </w:p>
    <w:p w:rsidR="005F6043" w:rsidRPr="005F6043" w:rsidRDefault="005F6043" w:rsidP="005F6043">
      <w:pPr>
        <w:spacing w:after="0" w:line="240" w:lineRule="auto"/>
        <w:ind w:firstLine="708"/>
        <w:jc w:val="both"/>
        <w:rPr>
          <w:rFonts w:ascii="Times New Roman" w:eastAsia="Times New Roman" w:hAnsi="Times New Roman" w:cs="Times New Roman"/>
          <w:sz w:val="24"/>
          <w:szCs w:val="24"/>
          <w:lang w:eastAsia="ru-RU"/>
        </w:rPr>
      </w:pPr>
      <w:r w:rsidRPr="005F6043">
        <w:rPr>
          <w:rFonts w:ascii="Times New Roman" w:eastAsia="Times New Roman" w:hAnsi="Times New Roman" w:cs="Times New Roman"/>
          <w:b/>
          <w:sz w:val="24"/>
          <w:szCs w:val="24"/>
          <w:lang w:eastAsia="ru-RU"/>
        </w:rPr>
        <w:t xml:space="preserve">а) </w:t>
      </w:r>
      <w:r w:rsidRPr="005F6043">
        <w:rPr>
          <w:rFonts w:ascii="Times New Roman" w:eastAsia="Times New Roman" w:hAnsi="Times New Roman" w:cs="Times New Roman"/>
          <w:sz w:val="24"/>
          <w:szCs w:val="24"/>
          <w:lang w:eastAsia="ru-RU"/>
        </w:rPr>
        <w:t>если Победитель редукциона уклонился от заключения Договора;</w:t>
      </w:r>
    </w:p>
    <w:p w:rsidR="005F6043" w:rsidRPr="005F6043" w:rsidRDefault="005F6043" w:rsidP="005F6043">
      <w:pPr>
        <w:spacing w:after="0" w:line="240" w:lineRule="auto"/>
        <w:ind w:firstLine="708"/>
        <w:jc w:val="both"/>
        <w:rPr>
          <w:rFonts w:ascii="Times New Roman" w:eastAsia="Times New Roman" w:hAnsi="Times New Roman" w:cs="Times New Roman"/>
          <w:sz w:val="24"/>
          <w:szCs w:val="24"/>
          <w:lang w:eastAsia="ru-RU"/>
        </w:rPr>
      </w:pPr>
      <w:r w:rsidRPr="005F6043">
        <w:rPr>
          <w:rFonts w:ascii="Times New Roman" w:eastAsia="Times New Roman" w:hAnsi="Times New Roman" w:cs="Times New Roman"/>
          <w:b/>
          <w:sz w:val="24"/>
          <w:szCs w:val="24"/>
          <w:lang w:eastAsia="ru-RU"/>
        </w:rPr>
        <w:t xml:space="preserve">б) </w:t>
      </w:r>
      <w:r w:rsidRPr="005F6043">
        <w:rPr>
          <w:rFonts w:ascii="Times New Roman" w:eastAsia="Times New Roman" w:hAnsi="Times New Roman" w:cs="Times New Roman"/>
          <w:sz w:val="24"/>
          <w:szCs w:val="24"/>
          <w:lang w:eastAsia="ru-RU"/>
        </w:rPr>
        <w:t>если участник редукцион, сделавший предпоследнее предложение уклонился от заключения Договора;</w:t>
      </w:r>
    </w:p>
    <w:p w:rsidR="005F6043" w:rsidRPr="005F6043" w:rsidRDefault="005F6043" w:rsidP="005F6043">
      <w:pPr>
        <w:spacing w:after="0" w:line="240" w:lineRule="auto"/>
        <w:ind w:firstLine="708"/>
        <w:jc w:val="both"/>
        <w:rPr>
          <w:rFonts w:ascii="Times New Roman" w:eastAsia="Times New Roman" w:hAnsi="Times New Roman" w:cs="Times New Roman"/>
          <w:sz w:val="24"/>
          <w:szCs w:val="24"/>
          <w:lang w:eastAsia="ru-RU"/>
        </w:rPr>
      </w:pPr>
      <w:r w:rsidRPr="005F6043">
        <w:rPr>
          <w:rFonts w:ascii="Times New Roman" w:eastAsia="Times New Roman" w:hAnsi="Times New Roman" w:cs="Times New Roman"/>
          <w:b/>
          <w:sz w:val="24"/>
          <w:szCs w:val="24"/>
          <w:lang w:eastAsia="ru-RU"/>
        </w:rPr>
        <w:t>в)</w:t>
      </w:r>
      <w:r w:rsidRPr="005F6043">
        <w:rPr>
          <w:rFonts w:ascii="Times New Roman" w:eastAsia="Times New Roman" w:hAnsi="Times New Roman" w:cs="Times New Roman"/>
          <w:sz w:val="24"/>
          <w:szCs w:val="24"/>
          <w:lang w:eastAsia="ru-RU"/>
        </w:rPr>
        <w:t xml:space="preserve"> если участник редукциона, подавший единственную заявку на участие в редукционе, соответствующую требованиям документации и признанный его участником, уклонился от заключения Договора;</w:t>
      </w:r>
    </w:p>
    <w:p w:rsidR="005F6043" w:rsidRPr="005F6043" w:rsidRDefault="005F6043" w:rsidP="005F6043">
      <w:pPr>
        <w:spacing w:after="0" w:line="240" w:lineRule="auto"/>
        <w:ind w:firstLine="708"/>
        <w:jc w:val="both"/>
        <w:rPr>
          <w:rFonts w:ascii="Times New Roman" w:eastAsia="Times New Roman" w:hAnsi="Times New Roman" w:cs="Times New Roman"/>
          <w:sz w:val="24"/>
          <w:szCs w:val="24"/>
          <w:lang w:eastAsia="ru-RU"/>
        </w:rPr>
      </w:pPr>
      <w:r w:rsidRPr="005F6043">
        <w:rPr>
          <w:rFonts w:ascii="Times New Roman" w:eastAsia="Times New Roman" w:hAnsi="Times New Roman" w:cs="Times New Roman"/>
          <w:b/>
          <w:sz w:val="24"/>
          <w:szCs w:val="24"/>
          <w:lang w:eastAsia="ru-RU"/>
        </w:rPr>
        <w:t>г)</w:t>
      </w:r>
      <w:r w:rsidRPr="005F6043">
        <w:rPr>
          <w:rFonts w:ascii="Times New Roman" w:eastAsia="Times New Roman" w:hAnsi="Times New Roman" w:cs="Times New Roman"/>
          <w:sz w:val="24"/>
          <w:szCs w:val="24"/>
          <w:lang w:eastAsia="ru-RU"/>
        </w:rPr>
        <w:t xml:space="preserve"> если единственный допущенный комиссией участник редукциона либо единственный участник редукциона, принявший участие в процедуре редукциона, уклонился от заключения Договора.</w:t>
      </w:r>
    </w:p>
    <w:p w:rsidR="005F6043" w:rsidRPr="005F6043" w:rsidRDefault="005F6043" w:rsidP="005F6043">
      <w:pPr>
        <w:spacing w:after="0" w:line="240" w:lineRule="auto"/>
        <w:ind w:firstLine="709"/>
        <w:jc w:val="both"/>
        <w:rPr>
          <w:rFonts w:ascii="Times New Roman" w:eastAsia="Times New Roman" w:hAnsi="Times New Roman" w:cs="Times New Roman"/>
          <w:sz w:val="24"/>
          <w:szCs w:val="24"/>
          <w:lang w:eastAsia="ru-RU"/>
        </w:rPr>
      </w:pPr>
      <w:r w:rsidRPr="005F6043">
        <w:rPr>
          <w:rFonts w:ascii="Times New Roman" w:eastAsia="Times New Roman" w:hAnsi="Times New Roman" w:cs="Times New Roman"/>
          <w:b/>
          <w:sz w:val="24"/>
          <w:szCs w:val="24"/>
          <w:lang w:eastAsia="ru-RU"/>
        </w:rPr>
        <w:t>2</w:t>
      </w:r>
      <w:r w:rsidR="00B739AB">
        <w:rPr>
          <w:rFonts w:ascii="Times New Roman" w:eastAsia="Times New Roman" w:hAnsi="Times New Roman" w:cs="Times New Roman"/>
          <w:b/>
          <w:sz w:val="24"/>
          <w:szCs w:val="24"/>
          <w:lang w:eastAsia="ru-RU"/>
        </w:rPr>
        <w:t>0</w:t>
      </w:r>
      <w:r w:rsidRPr="005F6043">
        <w:rPr>
          <w:rFonts w:ascii="Times New Roman" w:eastAsia="Times New Roman" w:hAnsi="Times New Roman" w:cs="Times New Roman"/>
          <w:b/>
          <w:sz w:val="24"/>
          <w:szCs w:val="24"/>
          <w:lang w:eastAsia="ru-RU"/>
        </w:rPr>
        <w:t>.4.</w:t>
      </w:r>
      <w:r w:rsidRPr="005F6043">
        <w:rPr>
          <w:rFonts w:ascii="Times New Roman" w:eastAsia="Times New Roman" w:hAnsi="Times New Roman" w:cs="Times New Roman"/>
          <w:sz w:val="24"/>
          <w:szCs w:val="24"/>
          <w:lang w:eastAsia="ru-RU"/>
        </w:rPr>
        <w:t xml:space="preserve"> Обеспечение заявки на участие в редукционе должно быть возвращено в течение 5 (пяти) рабочих дней со дня:</w:t>
      </w:r>
    </w:p>
    <w:p w:rsidR="005F6043" w:rsidRPr="005F6043" w:rsidRDefault="005F6043" w:rsidP="005F6043">
      <w:pPr>
        <w:spacing w:after="0" w:line="240" w:lineRule="auto"/>
        <w:ind w:firstLine="708"/>
        <w:jc w:val="both"/>
        <w:rPr>
          <w:rFonts w:ascii="Times New Roman" w:eastAsia="Times New Roman" w:hAnsi="Times New Roman" w:cs="Times New Roman"/>
          <w:sz w:val="24"/>
          <w:szCs w:val="24"/>
          <w:lang w:eastAsia="ru-RU"/>
        </w:rPr>
      </w:pPr>
      <w:r w:rsidRPr="005F6043">
        <w:rPr>
          <w:rFonts w:ascii="Times New Roman" w:eastAsia="Times New Roman" w:hAnsi="Times New Roman" w:cs="Times New Roman"/>
          <w:b/>
          <w:sz w:val="24"/>
          <w:szCs w:val="24"/>
          <w:lang w:eastAsia="ru-RU"/>
        </w:rPr>
        <w:t>а)</w:t>
      </w:r>
      <w:r w:rsidRPr="005F6043">
        <w:rPr>
          <w:rFonts w:ascii="Times New Roman" w:eastAsia="Times New Roman" w:hAnsi="Times New Roman" w:cs="Times New Roman"/>
          <w:sz w:val="24"/>
          <w:szCs w:val="24"/>
          <w:lang w:eastAsia="ru-RU"/>
        </w:rPr>
        <w:t xml:space="preserve"> принятия Заказчиком решения об отказе от проведения редукциона - участнику процедуры закупки, подавшему заявку на участие в редукционе;</w:t>
      </w:r>
    </w:p>
    <w:p w:rsidR="005F6043" w:rsidRPr="005F6043" w:rsidRDefault="005F6043" w:rsidP="005F6043">
      <w:pPr>
        <w:spacing w:after="0" w:line="240" w:lineRule="auto"/>
        <w:ind w:firstLine="708"/>
        <w:jc w:val="both"/>
        <w:rPr>
          <w:rFonts w:ascii="Times New Roman" w:eastAsia="Times New Roman" w:hAnsi="Times New Roman" w:cs="Times New Roman"/>
          <w:sz w:val="24"/>
          <w:szCs w:val="24"/>
          <w:lang w:eastAsia="ru-RU"/>
        </w:rPr>
      </w:pPr>
      <w:r w:rsidRPr="005F6043">
        <w:rPr>
          <w:rFonts w:ascii="Times New Roman" w:eastAsia="Times New Roman" w:hAnsi="Times New Roman" w:cs="Times New Roman"/>
          <w:b/>
          <w:sz w:val="24"/>
          <w:szCs w:val="24"/>
          <w:lang w:eastAsia="ru-RU"/>
        </w:rPr>
        <w:t>б)</w:t>
      </w:r>
      <w:r w:rsidRPr="005F6043">
        <w:rPr>
          <w:rFonts w:ascii="Times New Roman" w:eastAsia="Times New Roman" w:hAnsi="Times New Roman" w:cs="Times New Roman"/>
          <w:sz w:val="24"/>
          <w:szCs w:val="24"/>
          <w:lang w:eastAsia="ru-RU"/>
        </w:rPr>
        <w:t xml:space="preserve"> поступления Заказчику уведомления об отзыве заявки на участие в редукционе - участнику процедуры закупки, подавшему заявку на участие в редукционе;</w:t>
      </w:r>
    </w:p>
    <w:p w:rsidR="005F6043" w:rsidRPr="005F6043" w:rsidRDefault="005F6043" w:rsidP="005F6043">
      <w:pPr>
        <w:spacing w:after="0" w:line="240" w:lineRule="auto"/>
        <w:ind w:firstLine="708"/>
        <w:jc w:val="both"/>
        <w:rPr>
          <w:rFonts w:ascii="Times New Roman" w:eastAsia="Times New Roman" w:hAnsi="Times New Roman" w:cs="Times New Roman"/>
          <w:sz w:val="24"/>
          <w:szCs w:val="24"/>
          <w:lang w:eastAsia="ru-RU"/>
        </w:rPr>
      </w:pPr>
      <w:r w:rsidRPr="005F6043">
        <w:rPr>
          <w:rFonts w:ascii="Times New Roman" w:eastAsia="Times New Roman" w:hAnsi="Times New Roman" w:cs="Times New Roman"/>
          <w:b/>
          <w:sz w:val="24"/>
          <w:szCs w:val="24"/>
          <w:lang w:eastAsia="ru-RU"/>
        </w:rPr>
        <w:t>в)</w:t>
      </w:r>
      <w:r w:rsidRPr="005F6043">
        <w:rPr>
          <w:rFonts w:ascii="Times New Roman" w:eastAsia="Times New Roman" w:hAnsi="Times New Roman" w:cs="Times New Roman"/>
          <w:sz w:val="24"/>
          <w:szCs w:val="24"/>
          <w:lang w:eastAsia="ru-RU"/>
        </w:rPr>
        <w:t xml:space="preserve"> подписания протокола </w:t>
      </w:r>
      <w:r w:rsidRPr="005F6043">
        <w:rPr>
          <w:rFonts w:ascii="Times New Roman" w:eastAsia="Times New Roman" w:hAnsi="Times New Roman" w:cs="Times New Roman"/>
          <w:color w:val="000000"/>
          <w:sz w:val="24"/>
          <w:szCs w:val="24"/>
          <w:lang w:eastAsia="ru-RU"/>
        </w:rPr>
        <w:t>подведения итогов электронного редукциона</w:t>
      </w:r>
      <w:r w:rsidRPr="005F6043">
        <w:rPr>
          <w:rFonts w:ascii="Times New Roman" w:eastAsia="Times New Roman" w:hAnsi="Times New Roman" w:cs="Times New Roman"/>
          <w:sz w:val="24"/>
          <w:szCs w:val="24"/>
          <w:lang w:eastAsia="ru-RU"/>
        </w:rPr>
        <w:t xml:space="preserve"> - участнику процедуры закупки, подавшему заявку после окончания срока их приема;</w:t>
      </w:r>
    </w:p>
    <w:p w:rsidR="005F6043" w:rsidRPr="005F6043" w:rsidRDefault="005F6043" w:rsidP="005F6043">
      <w:pPr>
        <w:spacing w:after="0" w:line="240" w:lineRule="auto"/>
        <w:ind w:firstLine="708"/>
        <w:jc w:val="both"/>
        <w:rPr>
          <w:rFonts w:ascii="Times New Roman" w:eastAsia="Times New Roman" w:hAnsi="Times New Roman" w:cs="Times New Roman"/>
          <w:sz w:val="24"/>
          <w:szCs w:val="24"/>
          <w:lang w:eastAsia="ru-RU"/>
        </w:rPr>
      </w:pPr>
      <w:r w:rsidRPr="005F6043">
        <w:rPr>
          <w:rFonts w:ascii="Times New Roman" w:eastAsia="Times New Roman" w:hAnsi="Times New Roman" w:cs="Times New Roman"/>
          <w:b/>
          <w:sz w:val="24"/>
          <w:szCs w:val="24"/>
          <w:lang w:eastAsia="ru-RU"/>
        </w:rPr>
        <w:t>г)</w:t>
      </w:r>
      <w:r w:rsidRPr="005F6043">
        <w:rPr>
          <w:rFonts w:ascii="Times New Roman" w:eastAsia="Times New Roman" w:hAnsi="Times New Roman" w:cs="Times New Roman"/>
          <w:sz w:val="24"/>
          <w:szCs w:val="24"/>
          <w:lang w:eastAsia="ru-RU"/>
        </w:rPr>
        <w:t xml:space="preserve"> подписания протокола </w:t>
      </w:r>
      <w:r w:rsidRPr="005F6043">
        <w:rPr>
          <w:rFonts w:ascii="Times New Roman" w:eastAsia="Times New Roman" w:hAnsi="Times New Roman" w:cs="Times New Roman"/>
          <w:color w:val="000000"/>
          <w:sz w:val="24"/>
          <w:szCs w:val="24"/>
          <w:lang w:eastAsia="ru-RU"/>
        </w:rPr>
        <w:t>подведения итогов электронного редукциона</w:t>
      </w:r>
      <w:r w:rsidRPr="005F6043">
        <w:rPr>
          <w:rFonts w:ascii="Times New Roman" w:eastAsia="Times New Roman" w:hAnsi="Times New Roman" w:cs="Times New Roman"/>
          <w:sz w:val="24"/>
          <w:szCs w:val="24"/>
          <w:lang w:eastAsia="ru-RU"/>
        </w:rPr>
        <w:t xml:space="preserve"> - участнику процедуры закупки, подавшему заявку на участие в редукционе и не допущенному к участию в редукционе;</w:t>
      </w:r>
    </w:p>
    <w:p w:rsidR="005F6043" w:rsidRPr="005F6043" w:rsidRDefault="005F6043" w:rsidP="005F6043">
      <w:pPr>
        <w:spacing w:after="0" w:line="240" w:lineRule="auto"/>
        <w:ind w:firstLine="708"/>
        <w:jc w:val="both"/>
        <w:rPr>
          <w:rFonts w:ascii="Times New Roman" w:eastAsia="Times New Roman" w:hAnsi="Times New Roman" w:cs="Times New Roman"/>
          <w:sz w:val="24"/>
          <w:szCs w:val="24"/>
          <w:lang w:eastAsia="ru-RU"/>
        </w:rPr>
      </w:pPr>
      <w:r w:rsidRPr="005F6043">
        <w:rPr>
          <w:rFonts w:ascii="Times New Roman" w:eastAsia="Times New Roman" w:hAnsi="Times New Roman" w:cs="Times New Roman"/>
          <w:b/>
          <w:sz w:val="24"/>
          <w:szCs w:val="24"/>
          <w:lang w:eastAsia="ru-RU"/>
        </w:rPr>
        <w:t>д)</w:t>
      </w:r>
      <w:r w:rsidRPr="005F6043">
        <w:rPr>
          <w:rFonts w:ascii="Times New Roman" w:eastAsia="Times New Roman" w:hAnsi="Times New Roman" w:cs="Times New Roman"/>
          <w:sz w:val="24"/>
          <w:szCs w:val="24"/>
          <w:lang w:eastAsia="ru-RU"/>
        </w:rPr>
        <w:t xml:space="preserve"> подписания протокола </w:t>
      </w:r>
      <w:r w:rsidRPr="005F6043">
        <w:rPr>
          <w:rFonts w:ascii="Times New Roman" w:eastAsia="Times New Roman" w:hAnsi="Times New Roman" w:cs="Times New Roman"/>
          <w:color w:val="000000"/>
          <w:sz w:val="24"/>
          <w:szCs w:val="24"/>
          <w:lang w:eastAsia="ru-RU"/>
        </w:rPr>
        <w:t>подведения итогов электронного редукциона</w:t>
      </w:r>
      <w:r w:rsidRPr="005F6043">
        <w:rPr>
          <w:rFonts w:ascii="Times New Roman" w:eastAsia="Times New Roman" w:hAnsi="Times New Roman" w:cs="Times New Roman"/>
          <w:sz w:val="24"/>
          <w:szCs w:val="24"/>
          <w:lang w:eastAsia="ru-RU"/>
        </w:rPr>
        <w:t xml:space="preserve"> - участникам процедуры закупки, которые участвовали, но не стали победителем редукциона, кроме участника редукциона, сделавшего предложение, следующее за предложением Победителя редукциона;</w:t>
      </w:r>
    </w:p>
    <w:p w:rsidR="005F6043" w:rsidRPr="005F6043" w:rsidRDefault="005F6043" w:rsidP="005F6043">
      <w:pPr>
        <w:spacing w:after="0" w:line="240" w:lineRule="auto"/>
        <w:ind w:firstLine="708"/>
        <w:jc w:val="both"/>
        <w:rPr>
          <w:rFonts w:ascii="Times New Roman" w:eastAsia="Times New Roman" w:hAnsi="Times New Roman" w:cs="Times New Roman"/>
          <w:sz w:val="24"/>
          <w:szCs w:val="24"/>
          <w:lang w:eastAsia="ru-RU"/>
        </w:rPr>
      </w:pPr>
      <w:r w:rsidRPr="005F6043">
        <w:rPr>
          <w:rFonts w:ascii="Times New Roman" w:eastAsia="Times New Roman" w:hAnsi="Times New Roman" w:cs="Times New Roman"/>
          <w:b/>
          <w:sz w:val="24"/>
          <w:szCs w:val="24"/>
          <w:lang w:eastAsia="ru-RU"/>
        </w:rPr>
        <w:t>е)</w:t>
      </w:r>
      <w:r w:rsidRPr="005F6043">
        <w:rPr>
          <w:rFonts w:ascii="Times New Roman" w:eastAsia="Times New Roman" w:hAnsi="Times New Roman" w:cs="Times New Roman"/>
          <w:sz w:val="24"/>
          <w:szCs w:val="24"/>
          <w:lang w:eastAsia="ru-RU"/>
        </w:rPr>
        <w:t xml:space="preserve"> со дня заключения Договора - Победителю редукциона;</w:t>
      </w:r>
    </w:p>
    <w:p w:rsidR="005F6043" w:rsidRPr="005F6043" w:rsidRDefault="005F6043" w:rsidP="005F6043">
      <w:pPr>
        <w:spacing w:after="0" w:line="240" w:lineRule="auto"/>
        <w:ind w:firstLine="708"/>
        <w:jc w:val="both"/>
        <w:rPr>
          <w:rFonts w:ascii="Times New Roman" w:eastAsia="Times New Roman" w:hAnsi="Times New Roman" w:cs="Times New Roman"/>
          <w:sz w:val="24"/>
          <w:szCs w:val="24"/>
          <w:lang w:eastAsia="ru-RU"/>
        </w:rPr>
      </w:pPr>
      <w:r w:rsidRPr="005F6043">
        <w:rPr>
          <w:rFonts w:ascii="Times New Roman" w:eastAsia="Times New Roman" w:hAnsi="Times New Roman" w:cs="Times New Roman"/>
          <w:b/>
          <w:sz w:val="24"/>
          <w:szCs w:val="24"/>
          <w:lang w:eastAsia="ru-RU"/>
        </w:rPr>
        <w:t>ж)</w:t>
      </w:r>
      <w:r w:rsidRPr="005F6043">
        <w:rPr>
          <w:rFonts w:ascii="Times New Roman" w:eastAsia="Times New Roman" w:hAnsi="Times New Roman" w:cs="Times New Roman"/>
          <w:sz w:val="24"/>
          <w:szCs w:val="24"/>
          <w:lang w:eastAsia="ru-RU"/>
        </w:rPr>
        <w:t xml:space="preserve"> со дня заключения Договора - участнику редукциона, сделавшему предпоследнее предложение о цене Договора;</w:t>
      </w:r>
    </w:p>
    <w:p w:rsidR="005F6043" w:rsidRPr="005F6043" w:rsidRDefault="005F6043" w:rsidP="005F6043">
      <w:pPr>
        <w:spacing w:after="0" w:line="240" w:lineRule="auto"/>
        <w:ind w:firstLine="708"/>
        <w:jc w:val="both"/>
        <w:rPr>
          <w:rFonts w:ascii="Times New Roman" w:eastAsia="Times New Roman" w:hAnsi="Times New Roman" w:cs="Times New Roman"/>
          <w:sz w:val="24"/>
          <w:szCs w:val="24"/>
          <w:lang w:eastAsia="ru-RU"/>
        </w:rPr>
      </w:pPr>
      <w:r w:rsidRPr="005F6043">
        <w:rPr>
          <w:rFonts w:ascii="Times New Roman" w:eastAsia="Times New Roman" w:hAnsi="Times New Roman" w:cs="Times New Roman"/>
          <w:b/>
          <w:sz w:val="24"/>
          <w:szCs w:val="24"/>
          <w:lang w:eastAsia="ru-RU"/>
        </w:rPr>
        <w:t>з)</w:t>
      </w:r>
      <w:r w:rsidRPr="005F6043">
        <w:rPr>
          <w:rFonts w:ascii="Times New Roman" w:eastAsia="Times New Roman" w:hAnsi="Times New Roman" w:cs="Times New Roman"/>
          <w:sz w:val="24"/>
          <w:szCs w:val="24"/>
          <w:lang w:eastAsia="ru-RU"/>
        </w:rPr>
        <w:t xml:space="preserve"> со дня признания редукциона несостоявшимся - единственному участнику редукциона, заявка которого была признана комиссией не соответствующей требованиям редукционной документации;</w:t>
      </w:r>
    </w:p>
    <w:p w:rsidR="005F6043" w:rsidRPr="005F6043" w:rsidRDefault="005F6043" w:rsidP="005F6043">
      <w:pPr>
        <w:spacing w:after="0" w:line="240" w:lineRule="auto"/>
        <w:ind w:firstLine="708"/>
        <w:jc w:val="both"/>
        <w:rPr>
          <w:rFonts w:ascii="Times New Roman" w:eastAsia="Times New Roman" w:hAnsi="Times New Roman" w:cs="Times New Roman"/>
          <w:sz w:val="24"/>
          <w:szCs w:val="24"/>
          <w:lang w:eastAsia="ru-RU"/>
        </w:rPr>
      </w:pPr>
      <w:r w:rsidRPr="005F6043">
        <w:rPr>
          <w:rFonts w:ascii="Times New Roman" w:eastAsia="Times New Roman" w:hAnsi="Times New Roman" w:cs="Times New Roman"/>
          <w:b/>
          <w:sz w:val="24"/>
          <w:szCs w:val="24"/>
          <w:lang w:eastAsia="ru-RU"/>
        </w:rPr>
        <w:t>и)</w:t>
      </w:r>
      <w:r w:rsidRPr="005F6043">
        <w:rPr>
          <w:rFonts w:ascii="Times New Roman" w:eastAsia="Times New Roman" w:hAnsi="Times New Roman" w:cs="Times New Roman"/>
          <w:sz w:val="24"/>
          <w:szCs w:val="24"/>
          <w:lang w:eastAsia="ru-RU"/>
        </w:rPr>
        <w:t xml:space="preserve"> со дня заключения Договора - с участником, подавшим единственную заявку на участие в редукционе, соответствующую требованиям документации;</w:t>
      </w:r>
    </w:p>
    <w:p w:rsidR="005F6043" w:rsidRPr="005F6043" w:rsidRDefault="005F6043" w:rsidP="005F6043">
      <w:pPr>
        <w:spacing w:after="0" w:line="240" w:lineRule="auto"/>
        <w:ind w:firstLine="708"/>
        <w:jc w:val="both"/>
        <w:rPr>
          <w:rFonts w:ascii="Times New Roman" w:eastAsia="Times New Roman" w:hAnsi="Times New Roman" w:cs="Times New Roman"/>
          <w:sz w:val="24"/>
          <w:szCs w:val="24"/>
          <w:lang w:eastAsia="ru-RU"/>
        </w:rPr>
      </w:pPr>
      <w:r w:rsidRPr="005F6043">
        <w:rPr>
          <w:rFonts w:ascii="Times New Roman" w:eastAsia="Times New Roman" w:hAnsi="Times New Roman" w:cs="Times New Roman"/>
          <w:b/>
          <w:sz w:val="24"/>
          <w:szCs w:val="24"/>
          <w:lang w:eastAsia="ru-RU"/>
        </w:rPr>
        <w:t>к)</w:t>
      </w:r>
      <w:r w:rsidRPr="005F6043">
        <w:rPr>
          <w:rFonts w:ascii="Times New Roman" w:eastAsia="Times New Roman" w:hAnsi="Times New Roman" w:cs="Times New Roman"/>
          <w:sz w:val="24"/>
          <w:szCs w:val="24"/>
          <w:lang w:eastAsia="ru-RU"/>
        </w:rPr>
        <w:t xml:space="preserve"> со дня заключения Договора - с единственным допущенным к участию в редукционе участником;</w:t>
      </w:r>
    </w:p>
    <w:p w:rsidR="005F6043" w:rsidRPr="005F6043" w:rsidRDefault="005F6043" w:rsidP="005F6043">
      <w:pPr>
        <w:spacing w:after="0" w:line="240" w:lineRule="auto"/>
        <w:ind w:firstLine="708"/>
        <w:jc w:val="both"/>
        <w:rPr>
          <w:rFonts w:ascii="Times New Roman" w:eastAsia="Times New Roman" w:hAnsi="Times New Roman" w:cs="Times New Roman"/>
          <w:sz w:val="24"/>
          <w:szCs w:val="24"/>
          <w:lang w:eastAsia="ru-RU"/>
        </w:rPr>
      </w:pPr>
      <w:r w:rsidRPr="005F6043">
        <w:rPr>
          <w:rFonts w:ascii="Times New Roman" w:eastAsia="Times New Roman" w:hAnsi="Times New Roman" w:cs="Times New Roman"/>
          <w:b/>
          <w:sz w:val="24"/>
          <w:szCs w:val="24"/>
          <w:lang w:eastAsia="ru-RU"/>
        </w:rPr>
        <w:t>л)</w:t>
      </w:r>
      <w:r w:rsidRPr="005F6043">
        <w:rPr>
          <w:rFonts w:ascii="Times New Roman" w:eastAsia="Times New Roman" w:hAnsi="Times New Roman" w:cs="Times New Roman"/>
          <w:sz w:val="24"/>
          <w:szCs w:val="24"/>
          <w:lang w:eastAsia="ru-RU"/>
        </w:rPr>
        <w:t xml:space="preserve"> со дня заключения Договора - с единственным участником редукциона, принявшим участие в процедуре редукциона.</w:t>
      </w:r>
    </w:p>
    <w:p w:rsidR="005F6043" w:rsidRPr="005F6043" w:rsidRDefault="005F6043" w:rsidP="005F6043">
      <w:pPr>
        <w:spacing w:after="60" w:line="240" w:lineRule="auto"/>
        <w:ind w:firstLine="709"/>
        <w:jc w:val="both"/>
        <w:rPr>
          <w:rFonts w:ascii="Times New Roman" w:eastAsia="Times New Roman" w:hAnsi="Times New Roman" w:cs="Times New Roman"/>
          <w:b/>
          <w:sz w:val="24"/>
          <w:szCs w:val="24"/>
          <w:lang w:eastAsia="ru-RU"/>
        </w:rPr>
      </w:pPr>
      <w:r w:rsidRPr="005F6043">
        <w:rPr>
          <w:rFonts w:ascii="Times New Roman" w:eastAsia="Times New Roman" w:hAnsi="Times New Roman" w:cs="Times New Roman"/>
          <w:b/>
          <w:sz w:val="24"/>
          <w:szCs w:val="24"/>
          <w:lang w:eastAsia="ru-RU"/>
        </w:rPr>
        <w:lastRenderedPageBreak/>
        <w:t>м)</w:t>
      </w:r>
      <w:r w:rsidRPr="005F6043">
        <w:rPr>
          <w:rFonts w:ascii="Times New Roman" w:eastAsia="Times New Roman" w:hAnsi="Times New Roman" w:cs="Times New Roman"/>
          <w:sz w:val="24"/>
          <w:szCs w:val="24"/>
          <w:lang w:eastAsia="ru-RU"/>
        </w:rPr>
        <w:t xml:space="preserve"> со дня подписания протокола редукциона – участнику редукциона, не принявшему участие в процедуре редукциона;</w:t>
      </w:r>
    </w:p>
    <w:p w:rsidR="005F6043" w:rsidRPr="005F6043" w:rsidRDefault="005F6043" w:rsidP="005F6043">
      <w:pPr>
        <w:spacing w:after="60" w:line="240" w:lineRule="auto"/>
        <w:ind w:firstLine="709"/>
        <w:jc w:val="both"/>
        <w:rPr>
          <w:rFonts w:ascii="Times New Roman" w:eastAsia="Times New Roman" w:hAnsi="Times New Roman" w:cs="Times New Roman"/>
          <w:sz w:val="24"/>
          <w:szCs w:val="24"/>
          <w:lang w:eastAsia="ru-RU"/>
        </w:rPr>
      </w:pPr>
      <w:r w:rsidRPr="005F6043">
        <w:rPr>
          <w:rFonts w:ascii="Times New Roman" w:eastAsia="Times New Roman" w:hAnsi="Times New Roman" w:cs="Times New Roman"/>
          <w:b/>
          <w:sz w:val="24"/>
          <w:szCs w:val="24"/>
          <w:lang w:eastAsia="ru-RU"/>
        </w:rPr>
        <w:t>н)</w:t>
      </w:r>
      <w:r w:rsidRPr="005F6043">
        <w:rPr>
          <w:rFonts w:ascii="Times New Roman" w:eastAsia="Times New Roman" w:hAnsi="Times New Roman" w:cs="Times New Roman"/>
          <w:sz w:val="24"/>
          <w:szCs w:val="24"/>
          <w:lang w:eastAsia="ru-RU"/>
        </w:rPr>
        <w:t xml:space="preserve"> со дня п</w:t>
      </w:r>
      <w:r w:rsidR="001D0C2D">
        <w:rPr>
          <w:rFonts w:ascii="Times New Roman" w:eastAsia="Times New Roman" w:hAnsi="Times New Roman" w:cs="Times New Roman"/>
          <w:sz w:val="24"/>
          <w:szCs w:val="24"/>
          <w:lang w:eastAsia="ru-RU"/>
        </w:rPr>
        <w:t>ринятия решения о незаключении Д</w:t>
      </w:r>
      <w:r w:rsidRPr="005F6043">
        <w:rPr>
          <w:rFonts w:ascii="Times New Roman" w:eastAsia="Times New Roman" w:hAnsi="Times New Roman" w:cs="Times New Roman"/>
          <w:sz w:val="24"/>
          <w:szCs w:val="24"/>
          <w:lang w:eastAsia="ru-RU"/>
        </w:rPr>
        <w:t>оговора (но не более 20 дней с момента подписания протокола рассмотрения заявок на участие в процедуре закупки) с участником, единственно допущенным к участию в процедуре закупки или подавшим единственную заявку на участие в процедуре закупки, соответствующую требованиям документации, такому участнику.</w:t>
      </w:r>
    </w:p>
    <w:p w:rsidR="005F6043" w:rsidRPr="005F6043" w:rsidRDefault="00B739AB" w:rsidP="00B739AB">
      <w:pPr>
        <w:tabs>
          <w:tab w:val="left" w:pos="360"/>
          <w:tab w:val="left" w:pos="993"/>
        </w:tabs>
        <w:spacing w:before="120"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b/>
          <w:sz w:val="24"/>
          <w:szCs w:val="24"/>
          <w:lang w:eastAsia="ru-RU"/>
        </w:rPr>
        <w:t xml:space="preserve">21. </w:t>
      </w:r>
      <w:r w:rsidR="005F6043" w:rsidRPr="005F6043">
        <w:rPr>
          <w:rFonts w:ascii="Times New Roman" w:eastAsia="Times New Roman" w:hAnsi="Times New Roman" w:cs="Times New Roman"/>
          <w:b/>
          <w:sz w:val="24"/>
          <w:szCs w:val="24"/>
          <w:lang w:eastAsia="ru-RU"/>
        </w:rPr>
        <w:t>Размер обеспечения исполнения Договора по редукциону, срок и порядок его предоставления:</w:t>
      </w:r>
      <w:r w:rsidR="005F6043" w:rsidRPr="005F6043">
        <w:rPr>
          <w:rFonts w:ascii="Times New Roman" w:eastAsia="Times New Roman" w:hAnsi="Times New Roman" w:cs="Times New Roman"/>
          <w:sz w:val="24"/>
          <w:szCs w:val="24"/>
          <w:lang w:eastAsia="ru-RU"/>
        </w:rPr>
        <w:t xml:space="preserve"> </w:t>
      </w:r>
      <w:r w:rsidR="009930D9">
        <w:rPr>
          <w:rFonts w:ascii="Times New Roman" w:eastAsia="Times New Roman" w:hAnsi="Times New Roman" w:cs="Times New Roman"/>
          <w:sz w:val="24"/>
          <w:szCs w:val="24"/>
          <w:lang w:eastAsia="ru-RU"/>
        </w:rPr>
        <w:t>требование не установлено</w:t>
      </w:r>
    </w:p>
    <w:p w:rsidR="005F6043" w:rsidRPr="005F6043" w:rsidRDefault="00B739AB" w:rsidP="00B739AB">
      <w:pPr>
        <w:spacing w:before="120"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b/>
          <w:sz w:val="24"/>
          <w:szCs w:val="24"/>
          <w:lang w:eastAsia="ru-RU"/>
        </w:rPr>
        <w:t xml:space="preserve">22. </w:t>
      </w:r>
      <w:r w:rsidR="005F6043" w:rsidRPr="005F6043">
        <w:rPr>
          <w:rFonts w:ascii="Times New Roman" w:eastAsia="Times New Roman" w:hAnsi="Times New Roman" w:cs="Times New Roman"/>
          <w:b/>
          <w:sz w:val="24"/>
          <w:szCs w:val="24"/>
          <w:lang w:eastAsia="ru-RU"/>
        </w:rPr>
        <w:t xml:space="preserve">Размер обеспечения возврата аванса по итогам редукциона, срок и порядок его предоставления: </w:t>
      </w:r>
      <w:r w:rsidRPr="00B739AB">
        <w:rPr>
          <w:rFonts w:ascii="Times New Roman" w:eastAsia="Times New Roman" w:hAnsi="Times New Roman" w:cs="Times New Roman"/>
          <w:sz w:val="24"/>
          <w:szCs w:val="24"/>
          <w:lang w:eastAsia="ru-RU"/>
        </w:rPr>
        <w:t>требование не установлено.</w:t>
      </w:r>
    </w:p>
    <w:p w:rsidR="005F6043" w:rsidRPr="005F6043" w:rsidRDefault="00B739AB" w:rsidP="00B739AB">
      <w:pPr>
        <w:spacing w:before="120" w:after="0" w:line="240" w:lineRule="auto"/>
        <w:ind w:firstLine="709"/>
        <w:jc w:val="both"/>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 xml:space="preserve">23. </w:t>
      </w:r>
      <w:r w:rsidR="005F6043" w:rsidRPr="005F6043">
        <w:rPr>
          <w:rFonts w:ascii="Times New Roman" w:eastAsia="Times New Roman" w:hAnsi="Times New Roman" w:cs="Times New Roman"/>
          <w:b/>
          <w:sz w:val="24"/>
          <w:szCs w:val="24"/>
          <w:lang w:eastAsia="ru-RU"/>
        </w:rPr>
        <w:t>Требования, предъявляемые к участникам процедур закупки</w:t>
      </w:r>
      <w:r>
        <w:rPr>
          <w:rFonts w:ascii="Times New Roman" w:eastAsia="Times New Roman" w:hAnsi="Times New Roman" w:cs="Times New Roman"/>
          <w:b/>
          <w:sz w:val="24"/>
          <w:szCs w:val="24"/>
          <w:lang w:eastAsia="ru-RU"/>
        </w:rPr>
        <w:t>:</w:t>
      </w:r>
      <w:r w:rsidR="005F6043" w:rsidRPr="005F6043">
        <w:rPr>
          <w:rFonts w:ascii="Times New Roman" w:eastAsia="Times New Roman" w:hAnsi="Times New Roman" w:cs="Times New Roman"/>
          <w:b/>
          <w:sz w:val="24"/>
          <w:szCs w:val="24"/>
          <w:lang w:eastAsia="ru-RU"/>
        </w:rPr>
        <w:t xml:space="preserve">  </w:t>
      </w:r>
    </w:p>
    <w:p w:rsidR="005F6043" w:rsidRPr="005F6043" w:rsidRDefault="005F6043" w:rsidP="005F6043">
      <w:pPr>
        <w:spacing w:after="0" w:line="240" w:lineRule="auto"/>
        <w:ind w:firstLine="709"/>
        <w:jc w:val="both"/>
        <w:rPr>
          <w:rFonts w:ascii="Times New Roman" w:eastAsia="Times New Roman" w:hAnsi="Times New Roman" w:cs="Times New Roman"/>
          <w:sz w:val="24"/>
          <w:szCs w:val="24"/>
          <w:lang w:eastAsia="ru-RU"/>
        </w:rPr>
      </w:pPr>
      <w:r w:rsidRPr="005F6043">
        <w:rPr>
          <w:rFonts w:ascii="Times New Roman" w:eastAsia="Times New Roman" w:hAnsi="Times New Roman" w:cs="Times New Roman"/>
          <w:b/>
          <w:sz w:val="24"/>
          <w:szCs w:val="24"/>
          <w:lang w:eastAsia="ru-RU"/>
        </w:rPr>
        <w:t>2</w:t>
      </w:r>
      <w:r w:rsidR="00B739AB">
        <w:rPr>
          <w:rFonts w:ascii="Times New Roman" w:eastAsia="Times New Roman" w:hAnsi="Times New Roman" w:cs="Times New Roman"/>
          <w:b/>
          <w:sz w:val="24"/>
          <w:szCs w:val="24"/>
          <w:lang w:eastAsia="ru-RU"/>
        </w:rPr>
        <w:t>3</w:t>
      </w:r>
      <w:r w:rsidRPr="005F6043">
        <w:rPr>
          <w:rFonts w:ascii="Times New Roman" w:eastAsia="Times New Roman" w:hAnsi="Times New Roman" w:cs="Times New Roman"/>
          <w:b/>
          <w:sz w:val="24"/>
          <w:szCs w:val="24"/>
          <w:lang w:eastAsia="ru-RU"/>
        </w:rPr>
        <w:t xml:space="preserve">.1. </w:t>
      </w:r>
      <w:r w:rsidRPr="005F6043">
        <w:rPr>
          <w:rFonts w:ascii="Times New Roman" w:eastAsia="Times New Roman" w:hAnsi="Times New Roman" w:cs="Times New Roman"/>
          <w:sz w:val="24"/>
          <w:szCs w:val="24"/>
          <w:lang w:eastAsia="ru-RU"/>
        </w:rPr>
        <w:t>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p>
    <w:p w:rsidR="005F6043" w:rsidRPr="005F6043" w:rsidRDefault="005F6043" w:rsidP="005F6043">
      <w:pPr>
        <w:spacing w:after="0" w:line="240" w:lineRule="auto"/>
        <w:ind w:firstLine="708"/>
        <w:jc w:val="both"/>
        <w:rPr>
          <w:rFonts w:ascii="Times New Roman" w:eastAsia="Times New Roman" w:hAnsi="Times New Roman" w:cs="Times New Roman"/>
          <w:sz w:val="24"/>
          <w:szCs w:val="24"/>
          <w:lang w:eastAsia="ru-RU"/>
        </w:rPr>
      </w:pPr>
      <w:r w:rsidRPr="005F6043">
        <w:rPr>
          <w:rFonts w:ascii="Times New Roman" w:eastAsia="Times New Roman" w:hAnsi="Times New Roman" w:cs="Times New Roman"/>
          <w:b/>
          <w:sz w:val="24"/>
          <w:szCs w:val="24"/>
          <w:lang w:eastAsia="ru-RU"/>
        </w:rPr>
        <w:t>1)</w:t>
      </w:r>
      <w:r w:rsidR="001D0C2D">
        <w:rPr>
          <w:rFonts w:ascii="Times New Roman" w:eastAsia="Times New Roman" w:hAnsi="Times New Roman" w:cs="Times New Roman"/>
          <w:sz w:val="24"/>
          <w:szCs w:val="24"/>
          <w:lang w:eastAsia="ru-RU"/>
        </w:rPr>
        <w:t xml:space="preserve"> быть правомочным заключать Д</w:t>
      </w:r>
      <w:r w:rsidRPr="005F6043">
        <w:rPr>
          <w:rFonts w:ascii="Times New Roman" w:eastAsia="Times New Roman" w:hAnsi="Times New Roman" w:cs="Times New Roman"/>
          <w:sz w:val="24"/>
          <w:szCs w:val="24"/>
          <w:lang w:eastAsia="ru-RU"/>
        </w:rPr>
        <w:t>оговор;</w:t>
      </w:r>
    </w:p>
    <w:p w:rsidR="005F6043" w:rsidRPr="005F6043" w:rsidRDefault="005F6043" w:rsidP="005F6043">
      <w:pPr>
        <w:spacing w:after="0" w:line="240" w:lineRule="auto"/>
        <w:ind w:firstLine="708"/>
        <w:jc w:val="both"/>
        <w:rPr>
          <w:rFonts w:ascii="Times New Roman" w:eastAsia="Times New Roman" w:hAnsi="Times New Roman" w:cs="Times New Roman"/>
          <w:sz w:val="24"/>
          <w:szCs w:val="24"/>
          <w:lang w:eastAsia="ru-RU"/>
        </w:rPr>
      </w:pPr>
      <w:r w:rsidRPr="005F6043">
        <w:rPr>
          <w:rFonts w:ascii="Times New Roman" w:eastAsia="Times New Roman" w:hAnsi="Times New Roman" w:cs="Times New Roman"/>
          <w:b/>
          <w:sz w:val="24"/>
          <w:szCs w:val="24"/>
          <w:lang w:eastAsia="ru-RU"/>
        </w:rPr>
        <w:t>2)</w:t>
      </w:r>
      <w:r w:rsidRPr="005F6043">
        <w:rPr>
          <w:rFonts w:ascii="Times New Roman" w:eastAsia="Times New Roman" w:hAnsi="Times New Roman" w:cs="Times New Roman"/>
          <w:sz w:val="24"/>
          <w:szCs w:val="24"/>
          <w:lang w:eastAsia="ru-RU"/>
        </w:rPr>
        <w:t xml:space="preserve">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w:t>
      </w:r>
      <w:r w:rsidR="001D0C2D">
        <w:rPr>
          <w:rFonts w:ascii="Times New Roman" w:eastAsia="Times New Roman" w:hAnsi="Times New Roman" w:cs="Times New Roman"/>
          <w:sz w:val="24"/>
          <w:szCs w:val="24"/>
          <w:lang w:eastAsia="ru-RU"/>
        </w:rPr>
        <w:t>яющихся предметом заключаемого Д</w:t>
      </w:r>
      <w:r w:rsidRPr="005F6043">
        <w:rPr>
          <w:rFonts w:ascii="Times New Roman" w:eastAsia="Times New Roman" w:hAnsi="Times New Roman" w:cs="Times New Roman"/>
          <w:sz w:val="24"/>
          <w:szCs w:val="24"/>
          <w:lang w:eastAsia="ru-RU"/>
        </w:rPr>
        <w:t>оговора. При требовании лицензий в области использования атомной энергии, выдаваемых Федеральной службой по экологическому, технологическому и атомному надзору, разрешается указывать только те виды деятельности в области использования атомной энергии, которые изложены в перечне, утвержденном постановлением Правительства Российской Федерации от 14.07.1997 №865 «Об утверждении Положения о лицензировании деятельности в области использования атомной энергии»;</w:t>
      </w:r>
    </w:p>
    <w:p w:rsidR="005F6043" w:rsidRPr="005F6043" w:rsidRDefault="005F6043" w:rsidP="005F6043">
      <w:pPr>
        <w:spacing w:after="0" w:line="240" w:lineRule="auto"/>
        <w:ind w:firstLine="708"/>
        <w:jc w:val="both"/>
        <w:rPr>
          <w:rFonts w:ascii="Times New Roman" w:eastAsia="Times New Roman" w:hAnsi="Times New Roman" w:cs="Times New Roman"/>
          <w:sz w:val="24"/>
          <w:szCs w:val="24"/>
          <w:lang w:eastAsia="ru-RU"/>
        </w:rPr>
      </w:pPr>
      <w:r w:rsidRPr="005F6043">
        <w:rPr>
          <w:rFonts w:ascii="Times New Roman" w:eastAsia="Times New Roman" w:hAnsi="Times New Roman" w:cs="Times New Roman"/>
          <w:b/>
          <w:sz w:val="24"/>
          <w:szCs w:val="24"/>
          <w:lang w:eastAsia="ru-RU"/>
        </w:rPr>
        <w:t>3)</w:t>
      </w:r>
      <w:r w:rsidRPr="005F6043">
        <w:rPr>
          <w:rFonts w:ascii="Times New Roman" w:eastAsia="Times New Roman" w:hAnsi="Times New Roman" w:cs="Times New Roman"/>
          <w:sz w:val="24"/>
          <w:szCs w:val="24"/>
          <w:lang w:eastAsia="ru-RU"/>
        </w:rPr>
        <w:t xml:space="preserve"> обладать необходимыми сертификатами на товары в соответствии с действующим законодательством Российской Федерации, явл</w:t>
      </w:r>
      <w:r w:rsidR="001D0C2D">
        <w:rPr>
          <w:rFonts w:ascii="Times New Roman" w:eastAsia="Times New Roman" w:hAnsi="Times New Roman" w:cs="Times New Roman"/>
          <w:sz w:val="24"/>
          <w:szCs w:val="24"/>
          <w:lang w:eastAsia="ru-RU"/>
        </w:rPr>
        <w:t>яющиеся предметом заключаемого Д</w:t>
      </w:r>
      <w:r w:rsidRPr="005F6043">
        <w:rPr>
          <w:rFonts w:ascii="Times New Roman" w:eastAsia="Times New Roman" w:hAnsi="Times New Roman" w:cs="Times New Roman"/>
          <w:sz w:val="24"/>
          <w:szCs w:val="24"/>
          <w:lang w:eastAsia="ru-RU"/>
        </w:rPr>
        <w:t>оговора;</w:t>
      </w:r>
    </w:p>
    <w:p w:rsidR="005F6043" w:rsidRPr="005F6043" w:rsidRDefault="005F6043" w:rsidP="005F6043">
      <w:pPr>
        <w:spacing w:after="0" w:line="240" w:lineRule="auto"/>
        <w:ind w:firstLine="708"/>
        <w:jc w:val="both"/>
        <w:rPr>
          <w:rFonts w:ascii="Times New Roman" w:eastAsia="Times New Roman" w:hAnsi="Times New Roman" w:cs="Times New Roman"/>
          <w:sz w:val="24"/>
          <w:szCs w:val="24"/>
          <w:lang w:eastAsia="ru-RU"/>
        </w:rPr>
      </w:pPr>
      <w:r w:rsidRPr="005F6043">
        <w:rPr>
          <w:rFonts w:ascii="Times New Roman" w:eastAsia="Times New Roman" w:hAnsi="Times New Roman" w:cs="Times New Roman"/>
          <w:b/>
          <w:sz w:val="24"/>
          <w:szCs w:val="24"/>
          <w:lang w:eastAsia="ru-RU"/>
        </w:rPr>
        <w:t>4)</w:t>
      </w:r>
      <w:r w:rsidRPr="005F6043">
        <w:rPr>
          <w:rFonts w:ascii="Times New Roman" w:eastAsia="Times New Roman" w:hAnsi="Times New Roman" w:cs="Times New Roman"/>
          <w:sz w:val="24"/>
          <w:szCs w:val="24"/>
          <w:lang w:eastAsia="ru-RU"/>
        </w:rPr>
        <w:t xml:space="preserve"> не находиться в процессе ликвидации (для юридического лица) или быть признанным по решению арбитражного суда несостоятельным (банкротом);</w:t>
      </w:r>
    </w:p>
    <w:p w:rsidR="005F6043" w:rsidRPr="005F6043" w:rsidRDefault="005F6043" w:rsidP="005F6043">
      <w:pPr>
        <w:spacing w:after="0" w:line="240" w:lineRule="auto"/>
        <w:ind w:firstLine="708"/>
        <w:jc w:val="both"/>
        <w:rPr>
          <w:rFonts w:ascii="Times New Roman" w:eastAsia="Times New Roman" w:hAnsi="Times New Roman" w:cs="Times New Roman"/>
          <w:sz w:val="24"/>
          <w:szCs w:val="24"/>
          <w:lang w:eastAsia="ru-RU"/>
        </w:rPr>
      </w:pPr>
      <w:r w:rsidRPr="005F6043">
        <w:rPr>
          <w:rFonts w:ascii="Times New Roman" w:eastAsia="Times New Roman" w:hAnsi="Times New Roman" w:cs="Times New Roman"/>
          <w:b/>
          <w:sz w:val="24"/>
          <w:szCs w:val="24"/>
          <w:lang w:eastAsia="ru-RU"/>
        </w:rPr>
        <w:t>5)</w:t>
      </w:r>
      <w:r w:rsidRPr="005F6043">
        <w:rPr>
          <w:rFonts w:ascii="Times New Roman" w:eastAsia="Times New Roman" w:hAnsi="Times New Roman" w:cs="Times New Roman"/>
          <w:sz w:val="24"/>
          <w:szCs w:val="24"/>
          <w:lang w:eastAsia="ru-RU"/>
        </w:rPr>
        <w:t xml:space="preserve">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5F6043" w:rsidRPr="005F6043" w:rsidRDefault="005F6043" w:rsidP="005F6043">
      <w:pPr>
        <w:autoSpaceDE w:val="0"/>
        <w:autoSpaceDN w:val="0"/>
        <w:adjustRightInd w:val="0"/>
        <w:spacing w:after="0" w:line="240" w:lineRule="auto"/>
        <w:ind w:firstLine="709"/>
        <w:jc w:val="both"/>
        <w:rPr>
          <w:rFonts w:ascii="Times New Roman" w:eastAsia="Times New Roman" w:hAnsi="Times New Roman" w:cs="Times New Roman"/>
          <w:b/>
          <w:sz w:val="24"/>
          <w:szCs w:val="24"/>
          <w:lang w:eastAsia="ru-RU"/>
        </w:rPr>
      </w:pPr>
      <w:r w:rsidRPr="005F6043">
        <w:rPr>
          <w:rFonts w:ascii="Times New Roman" w:eastAsia="Times New Roman" w:hAnsi="Times New Roman" w:cs="Times New Roman"/>
          <w:b/>
          <w:sz w:val="24"/>
          <w:szCs w:val="24"/>
          <w:lang w:eastAsia="ru-RU"/>
        </w:rPr>
        <w:t>6)</w:t>
      </w:r>
      <w:r w:rsidRPr="005F6043">
        <w:rPr>
          <w:rFonts w:ascii="Times New Roman" w:eastAsia="Times New Roman" w:hAnsi="Times New Roman" w:cs="Times New Roman"/>
          <w:sz w:val="24"/>
          <w:szCs w:val="24"/>
          <w:lang w:eastAsia="ru-RU"/>
        </w:rPr>
        <w:t xml:space="preserve">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5F6043" w:rsidRPr="005F6043" w:rsidRDefault="005F6043" w:rsidP="005F6043">
      <w:pPr>
        <w:spacing w:after="0" w:line="240" w:lineRule="auto"/>
        <w:ind w:firstLine="708"/>
        <w:jc w:val="both"/>
        <w:rPr>
          <w:rFonts w:ascii="Times New Roman" w:eastAsia="Times New Roman" w:hAnsi="Times New Roman" w:cs="Times New Roman"/>
          <w:sz w:val="24"/>
          <w:szCs w:val="24"/>
          <w:lang w:eastAsia="ru-RU"/>
        </w:rPr>
      </w:pPr>
      <w:r w:rsidRPr="005F6043">
        <w:rPr>
          <w:rFonts w:ascii="Times New Roman" w:eastAsia="Times New Roman" w:hAnsi="Times New Roman" w:cs="Times New Roman"/>
          <w:b/>
          <w:sz w:val="24"/>
          <w:szCs w:val="24"/>
          <w:lang w:eastAsia="ru-RU"/>
        </w:rPr>
        <w:t>2</w:t>
      </w:r>
      <w:r w:rsidR="00B739AB">
        <w:rPr>
          <w:rFonts w:ascii="Times New Roman" w:eastAsia="Times New Roman" w:hAnsi="Times New Roman" w:cs="Times New Roman"/>
          <w:b/>
          <w:sz w:val="24"/>
          <w:szCs w:val="24"/>
          <w:lang w:eastAsia="ru-RU"/>
        </w:rPr>
        <w:t>3</w:t>
      </w:r>
      <w:r w:rsidRPr="005F6043">
        <w:rPr>
          <w:rFonts w:ascii="Times New Roman" w:eastAsia="Times New Roman" w:hAnsi="Times New Roman" w:cs="Times New Roman"/>
          <w:b/>
          <w:sz w:val="24"/>
          <w:szCs w:val="24"/>
          <w:lang w:eastAsia="ru-RU"/>
        </w:rPr>
        <w:t>.2.</w:t>
      </w:r>
      <w:r w:rsidRPr="005F6043">
        <w:rPr>
          <w:rFonts w:ascii="Times New Roman" w:eastAsia="Times New Roman" w:hAnsi="Times New Roman" w:cs="Times New Roman"/>
          <w:sz w:val="24"/>
          <w:szCs w:val="24"/>
          <w:lang w:eastAsia="ru-RU"/>
        </w:rPr>
        <w:t xml:space="preserve"> Участник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w:t>
      </w:r>
      <w:r w:rsidR="001D0C2D">
        <w:rPr>
          <w:rFonts w:ascii="Times New Roman" w:eastAsia="Times New Roman" w:hAnsi="Times New Roman" w:cs="Times New Roman"/>
          <w:sz w:val="24"/>
          <w:szCs w:val="24"/>
          <w:lang w:eastAsia="ru-RU"/>
        </w:rPr>
        <w:t>и, необходимыми для исполнения Д</w:t>
      </w:r>
      <w:r w:rsidRPr="005F6043">
        <w:rPr>
          <w:rFonts w:ascii="Times New Roman" w:eastAsia="Times New Roman" w:hAnsi="Times New Roman" w:cs="Times New Roman"/>
          <w:sz w:val="24"/>
          <w:szCs w:val="24"/>
          <w:lang w:eastAsia="ru-RU"/>
        </w:rPr>
        <w:t xml:space="preserve">оговора на поставку </w:t>
      </w:r>
      <w:r w:rsidR="00B739AB">
        <w:rPr>
          <w:rFonts w:ascii="Times New Roman" w:eastAsia="Times New Roman" w:hAnsi="Times New Roman" w:cs="Times New Roman"/>
          <w:sz w:val="24"/>
          <w:szCs w:val="24"/>
          <w:lang w:eastAsia="ru-RU"/>
        </w:rPr>
        <w:t>т</w:t>
      </w:r>
      <w:r w:rsidRPr="005F6043">
        <w:rPr>
          <w:rFonts w:ascii="Times New Roman" w:eastAsia="Times New Roman" w:hAnsi="Times New Roman" w:cs="Times New Roman"/>
          <w:sz w:val="24"/>
          <w:szCs w:val="24"/>
          <w:lang w:eastAsia="ru-RU"/>
        </w:rPr>
        <w:t>овара</w:t>
      </w:r>
      <w:r w:rsidR="00B739AB">
        <w:rPr>
          <w:rFonts w:ascii="Times New Roman" w:eastAsia="Times New Roman" w:hAnsi="Times New Roman" w:cs="Times New Roman"/>
          <w:sz w:val="24"/>
          <w:szCs w:val="24"/>
          <w:lang w:eastAsia="ru-RU"/>
        </w:rPr>
        <w:t>, выполнение работ, оказание услуг</w:t>
      </w:r>
      <w:r w:rsidRPr="005F6043">
        <w:rPr>
          <w:rFonts w:ascii="Times New Roman" w:eastAsia="Times New Roman" w:hAnsi="Times New Roman" w:cs="Times New Roman"/>
          <w:sz w:val="24"/>
          <w:szCs w:val="24"/>
          <w:lang w:eastAsia="ru-RU"/>
        </w:rPr>
        <w:t>.</w:t>
      </w:r>
    </w:p>
    <w:p w:rsidR="005F6043" w:rsidRPr="005F6043" w:rsidRDefault="005F6043" w:rsidP="005F6043">
      <w:pPr>
        <w:spacing w:after="0" w:line="240" w:lineRule="auto"/>
        <w:ind w:firstLine="708"/>
        <w:jc w:val="both"/>
        <w:rPr>
          <w:rFonts w:ascii="Times New Roman" w:eastAsia="Times New Roman" w:hAnsi="Times New Roman" w:cs="Times New Roman"/>
          <w:sz w:val="24"/>
          <w:szCs w:val="24"/>
          <w:lang w:eastAsia="ru-RU"/>
        </w:rPr>
      </w:pPr>
      <w:r w:rsidRPr="005F6043">
        <w:rPr>
          <w:rFonts w:ascii="Times New Roman" w:eastAsia="Times New Roman" w:hAnsi="Times New Roman" w:cs="Times New Roman"/>
          <w:b/>
          <w:sz w:val="24"/>
          <w:szCs w:val="24"/>
          <w:lang w:eastAsia="ru-RU"/>
        </w:rPr>
        <w:t>2</w:t>
      </w:r>
      <w:r w:rsidR="00B739AB">
        <w:rPr>
          <w:rFonts w:ascii="Times New Roman" w:eastAsia="Times New Roman" w:hAnsi="Times New Roman" w:cs="Times New Roman"/>
          <w:b/>
          <w:sz w:val="24"/>
          <w:szCs w:val="24"/>
          <w:lang w:eastAsia="ru-RU"/>
        </w:rPr>
        <w:t>3</w:t>
      </w:r>
      <w:r w:rsidRPr="005F6043">
        <w:rPr>
          <w:rFonts w:ascii="Times New Roman" w:eastAsia="Times New Roman" w:hAnsi="Times New Roman" w:cs="Times New Roman"/>
          <w:b/>
          <w:sz w:val="24"/>
          <w:szCs w:val="24"/>
          <w:lang w:eastAsia="ru-RU"/>
        </w:rPr>
        <w:t>.3.</w:t>
      </w:r>
      <w:r w:rsidRPr="005F6043">
        <w:rPr>
          <w:rFonts w:ascii="Times New Roman" w:eastAsia="Times New Roman" w:hAnsi="Times New Roman" w:cs="Times New Roman"/>
          <w:sz w:val="24"/>
          <w:szCs w:val="24"/>
          <w:lang w:eastAsia="ru-RU"/>
        </w:rPr>
        <w:t xml:space="preserve"> </w:t>
      </w:r>
      <w:r w:rsidRPr="005F6043">
        <w:rPr>
          <w:rFonts w:ascii="Times New Roman" w:eastAsia="Times New Roman" w:hAnsi="Times New Roman" w:cs="Times New Roman"/>
          <w:color w:val="000000"/>
          <w:sz w:val="24"/>
          <w:szCs w:val="24"/>
          <w:lang w:eastAsia="ru-RU"/>
        </w:rPr>
        <w:t>Отсутствие сведений об участнике процедуры закупки в реестре недобросовестных поставщиков, который ведется в соответствии с Федеральным законом от 21.07.2005 №</w:t>
      </w:r>
      <w:r w:rsidR="001D0C2D">
        <w:rPr>
          <w:rFonts w:ascii="Times New Roman" w:eastAsia="Times New Roman" w:hAnsi="Times New Roman" w:cs="Times New Roman"/>
          <w:color w:val="000000"/>
          <w:sz w:val="24"/>
          <w:szCs w:val="24"/>
          <w:lang w:eastAsia="ru-RU"/>
        </w:rPr>
        <w:t xml:space="preserve"> </w:t>
      </w:r>
      <w:r w:rsidRPr="005F6043">
        <w:rPr>
          <w:rFonts w:ascii="Times New Roman" w:eastAsia="Times New Roman" w:hAnsi="Times New Roman" w:cs="Times New Roman"/>
          <w:color w:val="000000"/>
          <w:sz w:val="24"/>
          <w:szCs w:val="24"/>
          <w:lang w:eastAsia="ru-RU"/>
        </w:rPr>
        <w:t xml:space="preserve">94-ФЗ «О размещении заказов на поставки товаров, выполнение работ, </w:t>
      </w:r>
      <w:r w:rsidRPr="005F6043">
        <w:rPr>
          <w:rFonts w:ascii="Times New Roman" w:eastAsia="Times New Roman" w:hAnsi="Times New Roman" w:cs="Times New Roman"/>
          <w:color w:val="000000"/>
          <w:sz w:val="24"/>
          <w:szCs w:val="24"/>
          <w:lang w:eastAsia="ru-RU"/>
        </w:rPr>
        <w:lastRenderedPageBreak/>
        <w:t>оказание услуг для государственных и муниципальных нужд», и/или в реестре недобросовестных поставщиков атомной отрасли</w:t>
      </w:r>
      <w:r w:rsidRPr="005F6043">
        <w:rPr>
          <w:rFonts w:ascii="Times New Roman" w:eastAsia="Times New Roman" w:hAnsi="Times New Roman" w:cs="Times New Roman"/>
          <w:sz w:val="24"/>
          <w:szCs w:val="24"/>
          <w:lang w:eastAsia="ru-RU"/>
        </w:rPr>
        <w:t>.</w:t>
      </w:r>
    </w:p>
    <w:p w:rsidR="005F6043" w:rsidRPr="005F6043" w:rsidRDefault="005F6043" w:rsidP="005F6043">
      <w:pPr>
        <w:spacing w:after="0" w:line="240" w:lineRule="auto"/>
        <w:ind w:firstLine="720"/>
        <w:jc w:val="both"/>
        <w:rPr>
          <w:rFonts w:ascii="Times New Roman" w:eastAsia="Times New Roman" w:hAnsi="Times New Roman" w:cs="Times New Roman"/>
          <w:sz w:val="24"/>
          <w:szCs w:val="24"/>
          <w:lang w:eastAsia="ru-RU"/>
        </w:rPr>
      </w:pPr>
      <w:r w:rsidRPr="005F6043">
        <w:rPr>
          <w:rFonts w:ascii="Times New Roman" w:eastAsia="Times New Roman" w:hAnsi="Times New Roman" w:cs="Times New Roman"/>
          <w:b/>
          <w:sz w:val="24"/>
          <w:szCs w:val="24"/>
          <w:lang w:eastAsia="ru-RU"/>
        </w:rPr>
        <w:t>2</w:t>
      </w:r>
      <w:r w:rsidR="00B739AB">
        <w:rPr>
          <w:rFonts w:ascii="Times New Roman" w:eastAsia="Times New Roman" w:hAnsi="Times New Roman" w:cs="Times New Roman"/>
          <w:b/>
          <w:sz w:val="24"/>
          <w:szCs w:val="24"/>
          <w:lang w:eastAsia="ru-RU"/>
        </w:rPr>
        <w:t>3</w:t>
      </w:r>
      <w:r w:rsidRPr="005F6043">
        <w:rPr>
          <w:rFonts w:ascii="Times New Roman" w:eastAsia="Times New Roman" w:hAnsi="Times New Roman" w:cs="Times New Roman"/>
          <w:b/>
          <w:sz w:val="24"/>
          <w:szCs w:val="24"/>
          <w:lang w:eastAsia="ru-RU"/>
        </w:rPr>
        <w:t>.4.</w:t>
      </w:r>
      <w:r w:rsidRPr="005F6043">
        <w:rPr>
          <w:rFonts w:ascii="Times New Roman" w:eastAsia="Times New Roman" w:hAnsi="Times New Roman" w:cs="Times New Roman"/>
          <w:sz w:val="24"/>
          <w:szCs w:val="24"/>
          <w:lang w:eastAsia="ru-RU"/>
        </w:rPr>
        <w:t xml:space="preserve"> Участник процедур закупки согласен с условием, что сведения о нем будут внесены в публичный реестр недобросовестных поставщиков атомной отрасли сроком на 2 (два) года в следующих случаях:</w:t>
      </w:r>
    </w:p>
    <w:p w:rsidR="005F6043" w:rsidRPr="005F6043" w:rsidRDefault="005F6043" w:rsidP="005F6043">
      <w:pPr>
        <w:spacing w:after="0" w:line="240" w:lineRule="auto"/>
        <w:ind w:firstLine="708"/>
        <w:jc w:val="both"/>
        <w:rPr>
          <w:rFonts w:ascii="Times New Roman" w:eastAsia="Times New Roman" w:hAnsi="Times New Roman" w:cs="Times New Roman"/>
          <w:sz w:val="24"/>
          <w:szCs w:val="24"/>
          <w:lang w:eastAsia="ru-RU"/>
        </w:rPr>
      </w:pPr>
      <w:r w:rsidRPr="005F6043">
        <w:rPr>
          <w:rFonts w:ascii="Times New Roman" w:eastAsia="Times New Roman" w:hAnsi="Times New Roman" w:cs="Times New Roman"/>
          <w:b/>
          <w:sz w:val="24"/>
          <w:szCs w:val="24"/>
          <w:lang w:eastAsia="ru-RU"/>
        </w:rPr>
        <w:t>а)</w:t>
      </w:r>
      <w:r w:rsidRPr="005F6043">
        <w:rPr>
          <w:rFonts w:ascii="Times New Roman" w:eastAsia="Times New Roman" w:hAnsi="Times New Roman" w:cs="Times New Roman"/>
          <w:sz w:val="24"/>
          <w:szCs w:val="24"/>
          <w:lang w:eastAsia="ru-RU"/>
        </w:rPr>
        <w:t xml:space="preserve"> если такой участник процедуры закупки:</w:t>
      </w:r>
    </w:p>
    <w:p w:rsidR="005F6043" w:rsidRPr="005F6043" w:rsidRDefault="005F6043" w:rsidP="005F6043">
      <w:pPr>
        <w:spacing w:after="0" w:line="240" w:lineRule="auto"/>
        <w:ind w:firstLine="708"/>
        <w:jc w:val="both"/>
        <w:rPr>
          <w:rFonts w:ascii="Times New Roman" w:eastAsia="Times New Roman" w:hAnsi="Times New Roman" w:cs="Times New Roman"/>
          <w:sz w:val="24"/>
          <w:szCs w:val="24"/>
          <w:lang w:eastAsia="ru-RU"/>
        </w:rPr>
      </w:pPr>
      <w:r w:rsidRPr="005F6043">
        <w:rPr>
          <w:rFonts w:ascii="Times New Roman" w:eastAsia="Times New Roman" w:hAnsi="Times New Roman" w:cs="Times New Roman"/>
          <w:sz w:val="24"/>
          <w:szCs w:val="24"/>
          <w:lang w:eastAsia="ru-RU"/>
        </w:rPr>
        <w:t>- будучи признанным Победителем в процедуре закупки уклонился от заключения Договора;</w:t>
      </w:r>
    </w:p>
    <w:p w:rsidR="005F6043" w:rsidRPr="005F6043" w:rsidRDefault="005F6043" w:rsidP="005F6043">
      <w:pPr>
        <w:spacing w:after="0" w:line="240" w:lineRule="auto"/>
        <w:ind w:firstLine="708"/>
        <w:jc w:val="both"/>
        <w:rPr>
          <w:rFonts w:ascii="Times New Roman" w:eastAsia="Times New Roman" w:hAnsi="Times New Roman" w:cs="Times New Roman"/>
          <w:sz w:val="24"/>
          <w:szCs w:val="24"/>
          <w:lang w:eastAsia="ru-RU"/>
        </w:rPr>
      </w:pPr>
      <w:r w:rsidRPr="005F6043">
        <w:rPr>
          <w:rFonts w:ascii="Times New Roman" w:eastAsia="Times New Roman" w:hAnsi="Times New Roman" w:cs="Times New Roman"/>
          <w:sz w:val="24"/>
          <w:szCs w:val="24"/>
          <w:lang w:eastAsia="ru-RU"/>
        </w:rPr>
        <w:t>- 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5F6043" w:rsidRPr="005F6043" w:rsidRDefault="005F6043" w:rsidP="005F6043">
      <w:pPr>
        <w:spacing w:after="0" w:line="240" w:lineRule="auto"/>
        <w:ind w:firstLine="708"/>
        <w:jc w:val="both"/>
        <w:rPr>
          <w:rFonts w:ascii="Times New Roman" w:eastAsia="Times New Roman" w:hAnsi="Times New Roman" w:cs="Times New Roman"/>
          <w:sz w:val="24"/>
          <w:szCs w:val="24"/>
          <w:lang w:eastAsia="ru-RU"/>
        </w:rPr>
      </w:pPr>
      <w:r w:rsidRPr="005F6043">
        <w:rPr>
          <w:rFonts w:ascii="Times New Roman" w:eastAsia="Times New Roman" w:hAnsi="Times New Roman" w:cs="Times New Roman"/>
          <w:sz w:val="24"/>
          <w:szCs w:val="24"/>
          <w:lang w:eastAsia="ru-RU"/>
        </w:rPr>
        <w:t>- 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Договора/возврата аванса, если такое требование установлено в документации процедуры закупки;</w:t>
      </w:r>
    </w:p>
    <w:p w:rsidR="005F6043" w:rsidRPr="005F6043" w:rsidRDefault="005F6043" w:rsidP="005F6043">
      <w:pPr>
        <w:spacing w:after="0" w:line="240" w:lineRule="auto"/>
        <w:ind w:firstLine="709"/>
        <w:jc w:val="both"/>
        <w:rPr>
          <w:rFonts w:ascii="Times New Roman" w:eastAsia="Times New Roman" w:hAnsi="Times New Roman" w:cs="Times New Roman"/>
          <w:sz w:val="24"/>
          <w:szCs w:val="24"/>
        </w:rPr>
      </w:pPr>
      <w:r w:rsidRPr="005F6043">
        <w:rPr>
          <w:rFonts w:ascii="Times New Roman" w:eastAsia="Times New Roman" w:hAnsi="Times New Roman" w:cs="Times New Roman"/>
          <w:b/>
          <w:sz w:val="24"/>
          <w:szCs w:val="24"/>
        </w:rPr>
        <w:t>б)</w:t>
      </w:r>
      <w:r w:rsidRPr="005F6043">
        <w:rPr>
          <w:rFonts w:ascii="Times New Roman" w:eastAsia="Times New Roman" w:hAnsi="Times New Roman" w:cs="Times New Roman"/>
          <w:sz w:val="24"/>
          <w:szCs w:val="24"/>
        </w:rPr>
        <w:t xml:space="preserve"> если Договор, заключенный с участником процедуры закупки по результатам размещения заказа, будет расторгнут по решению суда или по соглашению сторон в силу существенного нарушения поставщиком (исполнителем, подрядчиком) условий Договора.</w:t>
      </w:r>
    </w:p>
    <w:p w:rsidR="005F6043" w:rsidRPr="005F6043" w:rsidRDefault="005F6043" w:rsidP="005F6043">
      <w:pPr>
        <w:keepNext/>
        <w:keepLines/>
        <w:widowControl w:val="0"/>
        <w:tabs>
          <w:tab w:val="left" w:pos="360"/>
        </w:tabs>
        <w:spacing w:before="120" w:after="0" w:line="240" w:lineRule="auto"/>
        <w:ind w:firstLine="709"/>
        <w:jc w:val="both"/>
        <w:rPr>
          <w:rFonts w:ascii="Times New Roman" w:eastAsia="Times New Roman" w:hAnsi="Times New Roman" w:cs="Times New Roman"/>
          <w:b/>
          <w:sz w:val="24"/>
          <w:szCs w:val="24"/>
          <w:lang w:eastAsia="ru-RU"/>
        </w:rPr>
      </w:pPr>
      <w:r w:rsidRPr="005F6043">
        <w:rPr>
          <w:rFonts w:ascii="Times New Roman" w:eastAsia="Times New Roman" w:hAnsi="Times New Roman" w:cs="Times New Roman"/>
          <w:b/>
          <w:sz w:val="24"/>
          <w:szCs w:val="24"/>
          <w:lang w:eastAsia="ru-RU"/>
        </w:rPr>
        <w:t>2</w:t>
      </w:r>
      <w:r w:rsidR="00B739AB">
        <w:rPr>
          <w:rFonts w:ascii="Times New Roman" w:eastAsia="Times New Roman" w:hAnsi="Times New Roman" w:cs="Times New Roman"/>
          <w:b/>
          <w:sz w:val="24"/>
          <w:szCs w:val="24"/>
          <w:lang w:eastAsia="ru-RU"/>
        </w:rPr>
        <w:t>4</w:t>
      </w:r>
      <w:r w:rsidRPr="005F6043">
        <w:rPr>
          <w:rFonts w:ascii="Times New Roman" w:eastAsia="Times New Roman" w:hAnsi="Times New Roman" w:cs="Times New Roman"/>
          <w:b/>
          <w:sz w:val="24"/>
          <w:szCs w:val="24"/>
          <w:lang w:eastAsia="ru-RU"/>
        </w:rPr>
        <w:t>. Разъяснения положений документации электронного редукциона</w:t>
      </w:r>
      <w:r w:rsidR="00B739AB">
        <w:rPr>
          <w:rFonts w:ascii="Times New Roman" w:eastAsia="Times New Roman" w:hAnsi="Times New Roman" w:cs="Times New Roman"/>
          <w:b/>
          <w:sz w:val="24"/>
          <w:szCs w:val="24"/>
          <w:lang w:eastAsia="ru-RU"/>
        </w:rPr>
        <w:t>:</w:t>
      </w:r>
    </w:p>
    <w:p w:rsidR="00BE6339" w:rsidRPr="007130B9" w:rsidRDefault="00BE6339" w:rsidP="00BE6339">
      <w:pPr>
        <w:spacing w:after="0"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24</w:t>
      </w:r>
      <w:r w:rsidRPr="007130B9">
        <w:rPr>
          <w:rFonts w:ascii="Times New Roman" w:eastAsia="Times New Roman" w:hAnsi="Times New Roman" w:cs="Times New Roman"/>
          <w:b/>
          <w:sz w:val="24"/>
          <w:szCs w:val="24"/>
        </w:rPr>
        <w:t xml:space="preserve">.1. </w:t>
      </w:r>
      <w:r w:rsidRPr="007130B9">
        <w:rPr>
          <w:rFonts w:ascii="Times New Roman" w:eastAsia="Times New Roman" w:hAnsi="Times New Roman" w:cs="Times New Roman"/>
          <w:sz w:val="24"/>
          <w:szCs w:val="20"/>
        </w:rPr>
        <w:t xml:space="preserve">Документация размещенна на официальном сайте </w:t>
      </w:r>
      <w:hyperlink r:id="rId14" w:history="1">
        <w:r w:rsidRPr="007130B9">
          <w:rPr>
            <w:rFonts w:ascii="Times New Roman" w:eastAsia="Times New Roman" w:hAnsi="Times New Roman" w:cs="Times New Roman"/>
            <w:color w:val="0000FF"/>
            <w:sz w:val="24"/>
            <w:szCs w:val="24"/>
            <w:u w:val="single"/>
            <w:lang w:val="en-US"/>
          </w:rPr>
          <w:t>http</w:t>
        </w:r>
        <w:r w:rsidRPr="007130B9">
          <w:rPr>
            <w:rFonts w:ascii="Times New Roman" w:eastAsia="Times New Roman" w:hAnsi="Times New Roman" w:cs="Times New Roman"/>
            <w:color w:val="0000FF"/>
            <w:sz w:val="24"/>
            <w:szCs w:val="24"/>
            <w:u w:val="single"/>
          </w:rPr>
          <w:t>://</w:t>
        </w:r>
        <w:r w:rsidRPr="007130B9">
          <w:rPr>
            <w:rFonts w:ascii="Times New Roman" w:eastAsia="Times New Roman" w:hAnsi="Times New Roman" w:cs="Times New Roman"/>
            <w:color w:val="0000FF"/>
            <w:sz w:val="24"/>
            <w:szCs w:val="24"/>
            <w:u w:val="single"/>
            <w:lang w:val="en-US"/>
          </w:rPr>
          <w:t>zakupki</w:t>
        </w:r>
        <w:r w:rsidRPr="007130B9">
          <w:rPr>
            <w:rFonts w:ascii="Times New Roman" w:eastAsia="Times New Roman" w:hAnsi="Times New Roman" w:cs="Times New Roman"/>
            <w:color w:val="0000FF"/>
            <w:sz w:val="24"/>
            <w:szCs w:val="24"/>
            <w:u w:val="single"/>
          </w:rPr>
          <w:t>.</w:t>
        </w:r>
        <w:r w:rsidRPr="007130B9">
          <w:rPr>
            <w:rFonts w:ascii="Times New Roman" w:eastAsia="Times New Roman" w:hAnsi="Times New Roman" w:cs="Times New Roman"/>
            <w:color w:val="0000FF"/>
            <w:sz w:val="24"/>
            <w:szCs w:val="24"/>
            <w:u w:val="single"/>
            <w:lang w:val="en-US"/>
          </w:rPr>
          <w:t>rosatom</w:t>
        </w:r>
        <w:r w:rsidRPr="007130B9">
          <w:rPr>
            <w:rFonts w:ascii="Times New Roman" w:eastAsia="Times New Roman" w:hAnsi="Times New Roman" w:cs="Times New Roman"/>
            <w:color w:val="0000FF"/>
            <w:sz w:val="24"/>
            <w:szCs w:val="24"/>
            <w:u w:val="single"/>
          </w:rPr>
          <w:t>.</w:t>
        </w:r>
        <w:r w:rsidRPr="007130B9">
          <w:rPr>
            <w:rFonts w:ascii="Times New Roman" w:eastAsia="Times New Roman" w:hAnsi="Times New Roman" w:cs="Times New Roman"/>
            <w:color w:val="0000FF"/>
            <w:sz w:val="24"/>
            <w:szCs w:val="24"/>
            <w:u w:val="single"/>
            <w:lang w:val="en-US"/>
          </w:rPr>
          <w:t>ru</w:t>
        </w:r>
      </w:hyperlink>
      <w:r w:rsidRPr="007130B9">
        <w:rPr>
          <w:rFonts w:ascii="Times New Roman" w:eastAsia="Times New Roman" w:hAnsi="Times New Roman" w:cs="Times New Roman"/>
          <w:sz w:val="24"/>
          <w:szCs w:val="20"/>
        </w:rPr>
        <w:t xml:space="preserve"> и на торговой электронной площадке </w:t>
      </w:r>
      <w:hyperlink r:id="rId15" w:history="1">
        <w:r w:rsidRPr="007130B9">
          <w:rPr>
            <w:rFonts w:ascii="Times New Roman" w:eastAsia="Times New Roman" w:hAnsi="Times New Roman" w:cs="Times New Roman"/>
            <w:color w:val="0000FF"/>
            <w:sz w:val="24"/>
            <w:szCs w:val="24"/>
            <w:u w:val="single"/>
          </w:rPr>
          <w:t>http://www.a-k-d.ru</w:t>
        </w:r>
      </w:hyperlink>
      <w:r w:rsidRPr="007130B9">
        <w:rPr>
          <w:rFonts w:ascii="Times New Roman" w:eastAsia="Times New Roman" w:hAnsi="Times New Roman" w:cs="Times New Roman"/>
          <w:sz w:val="24"/>
          <w:szCs w:val="20"/>
        </w:rPr>
        <w:t>, доступна для ознакомления.</w:t>
      </w:r>
    </w:p>
    <w:p w:rsidR="00BE6339" w:rsidRPr="007130B9" w:rsidRDefault="00BE6339" w:rsidP="00BE6339">
      <w:pPr>
        <w:spacing w:after="0"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24</w:t>
      </w:r>
      <w:r w:rsidRPr="007130B9">
        <w:rPr>
          <w:rFonts w:ascii="Times New Roman" w:eastAsia="Times New Roman" w:hAnsi="Times New Roman" w:cs="Times New Roman"/>
          <w:b/>
          <w:sz w:val="24"/>
          <w:szCs w:val="24"/>
        </w:rPr>
        <w:t>.2.</w:t>
      </w:r>
      <w:r w:rsidRPr="007130B9">
        <w:rPr>
          <w:rFonts w:ascii="Times New Roman" w:eastAsia="Times New Roman" w:hAnsi="Times New Roman" w:cs="Times New Roman"/>
          <w:sz w:val="24"/>
          <w:szCs w:val="24"/>
        </w:rPr>
        <w:t xml:space="preserve"> Любой участник процедуры закупки независимо от наличия у него аккредитации на электронной торговой площадке вправе направить на адрес электронной торговой площадки (</w:t>
      </w:r>
      <w:hyperlink r:id="rId16" w:history="1">
        <w:r w:rsidRPr="007130B9">
          <w:rPr>
            <w:rFonts w:ascii="Times New Roman" w:eastAsia="Times New Roman" w:hAnsi="Times New Roman" w:cs="Times New Roman"/>
            <w:color w:val="0000FF"/>
            <w:sz w:val="24"/>
            <w:szCs w:val="24"/>
            <w:u w:val="single"/>
          </w:rPr>
          <w:t>http://www.a-k-d.ru</w:t>
        </w:r>
      </w:hyperlink>
      <w:r w:rsidRPr="007130B9">
        <w:rPr>
          <w:rFonts w:ascii="Times New Roman" w:eastAsia="Times New Roman" w:hAnsi="Times New Roman" w:cs="Times New Roman"/>
          <w:sz w:val="24"/>
          <w:szCs w:val="20"/>
        </w:rPr>
        <w:t>)</w:t>
      </w:r>
      <w:r w:rsidRPr="007130B9">
        <w:rPr>
          <w:rFonts w:ascii="Times New Roman" w:eastAsia="Times New Roman" w:hAnsi="Times New Roman" w:cs="Times New Roman"/>
          <w:sz w:val="24"/>
          <w:szCs w:val="24"/>
        </w:rPr>
        <w:t xml:space="preserve"> запрос о разъяснении положений редукционной документации. В течение суток с момента поступления указанного запроса оператор электронной торговой площадки направляет запрос Заказчику, организатору размещения заказа.</w:t>
      </w:r>
    </w:p>
    <w:p w:rsidR="00BE6339" w:rsidRPr="007130B9" w:rsidRDefault="00BE6339" w:rsidP="00BE6339">
      <w:pPr>
        <w:tabs>
          <w:tab w:val="left" w:pos="648"/>
          <w:tab w:val="left" w:pos="3713"/>
        </w:tabs>
        <w:spacing w:before="60" w:after="6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b/>
          <w:sz w:val="24"/>
          <w:szCs w:val="24"/>
          <w:lang w:eastAsia="ru-RU"/>
        </w:rPr>
        <w:t>24</w:t>
      </w:r>
      <w:r w:rsidRPr="007130B9">
        <w:rPr>
          <w:rFonts w:ascii="Times New Roman" w:eastAsia="Times New Roman" w:hAnsi="Times New Roman" w:cs="Times New Roman"/>
          <w:b/>
          <w:sz w:val="24"/>
          <w:szCs w:val="24"/>
          <w:lang w:eastAsia="ru-RU"/>
        </w:rPr>
        <w:t>.3.</w:t>
      </w:r>
      <w:r w:rsidRPr="007130B9">
        <w:rPr>
          <w:rFonts w:ascii="Times New Roman" w:eastAsia="Times New Roman" w:hAnsi="Times New Roman" w:cs="Times New Roman"/>
          <w:sz w:val="24"/>
          <w:szCs w:val="24"/>
          <w:lang w:eastAsia="ru-RU"/>
        </w:rPr>
        <w:t xml:space="preserve"> В течение двух дней со дня поступления от оператора электронной торговой площадки Заказчик размещает разъяснение положений редукционной документации с указанием предмета запроса, но без указания участника процедуры закупки, от которого поступил запрос, на официальном сайте о размещении заказов  и электронной торговой площадке при условии, что указанный запрос поступил Заказчику, организатору размещения заказа не позднее, чем за пять дней до дня окончания подачи заявок на участие в открытом редукционе в электронной форме.</w:t>
      </w:r>
    </w:p>
    <w:p w:rsidR="00C00FFD" w:rsidRPr="00C00FFD" w:rsidRDefault="00BE6339" w:rsidP="00BE6339">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b/>
          <w:sz w:val="24"/>
          <w:szCs w:val="24"/>
          <w:lang w:eastAsia="ru-RU"/>
        </w:rPr>
        <w:t>24</w:t>
      </w:r>
      <w:r w:rsidRPr="007130B9">
        <w:rPr>
          <w:rFonts w:ascii="Times New Roman" w:eastAsia="Times New Roman" w:hAnsi="Times New Roman" w:cs="Times New Roman"/>
          <w:b/>
          <w:sz w:val="24"/>
          <w:szCs w:val="24"/>
          <w:lang w:eastAsia="ru-RU"/>
        </w:rPr>
        <w:t>.4.</w:t>
      </w:r>
      <w:r w:rsidRPr="007130B9">
        <w:rPr>
          <w:rFonts w:ascii="Times New Roman" w:eastAsia="Times New Roman" w:hAnsi="Times New Roman" w:cs="Times New Roman"/>
          <w:sz w:val="24"/>
          <w:szCs w:val="24"/>
          <w:lang w:eastAsia="ru-RU"/>
        </w:rPr>
        <w:t xml:space="preserve"> Заказчик по собственной инициативе или в соответствии с поступившим запросом о разъяснении положений редукционной документации вправе принять решение о внесении изменений в редукционную документацию не позднее чем за пять дней до даты окончания подачи заявок на участие в редукционе. Изменение предмета редукциона не допускается. В течение одного дня со дня принятия указанного решения изменения, внесенные в редукционную документацию, размещаются Заказчиком на официальном сайте о размещении заказов и электронной торговой площадке. При этом срок подачи заявок на участие в открытом редукционе должен быть продлен так, чтобы со дня размещения таких изменений до даты окончания подачи заявок на участие в открытом редукционе этот срок составлял не менее чем пять дней.</w:t>
      </w:r>
    </w:p>
    <w:p w:rsidR="00C00FFD" w:rsidRPr="00C00FFD" w:rsidRDefault="00C00FFD" w:rsidP="00C00FFD">
      <w:pPr>
        <w:spacing w:before="60" w:after="0" w:line="240" w:lineRule="auto"/>
        <w:ind w:firstLine="709"/>
        <w:jc w:val="both"/>
        <w:rPr>
          <w:rFonts w:ascii="Times New Roman" w:eastAsia="Times New Roman" w:hAnsi="Times New Roman" w:cs="Times New Roman"/>
          <w:sz w:val="24"/>
          <w:szCs w:val="24"/>
          <w:lang w:eastAsia="ru-RU"/>
        </w:rPr>
      </w:pPr>
      <w:r w:rsidRPr="00C00FFD">
        <w:rPr>
          <w:rFonts w:ascii="Times New Roman" w:eastAsia="Times New Roman" w:hAnsi="Times New Roman" w:cs="Times New Roman"/>
          <w:b/>
          <w:sz w:val="24"/>
          <w:szCs w:val="24"/>
          <w:lang w:eastAsia="ru-RU"/>
        </w:rPr>
        <w:t>2</w:t>
      </w:r>
      <w:r w:rsidR="00BE6339">
        <w:rPr>
          <w:rFonts w:ascii="Times New Roman" w:eastAsia="Times New Roman" w:hAnsi="Times New Roman" w:cs="Times New Roman"/>
          <w:b/>
          <w:sz w:val="24"/>
          <w:szCs w:val="24"/>
          <w:lang w:eastAsia="ru-RU"/>
        </w:rPr>
        <w:t>5</w:t>
      </w:r>
      <w:r w:rsidRPr="00C00FFD">
        <w:rPr>
          <w:rFonts w:ascii="Times New Roman" w:eastAsia="Times New Roman" w:hAnsi="Times New Roman" w:cs="Times New Roman"/>
          <w:b/>
          <w:sz w:val="24"/>
          <w:szCs w:val="24"/>
          <w:lang w:eastAsia="ru-RU"/>
        </w:rPr>
        <w:t>.</w:t>
      </w:r>
      <w:r w:rsidRPr="00C00FFD">
        <w:rPr>
          <w:rFonts w:ascii="Times New Roman" w:eastAsia="Times New Roman" w:hAnsi="Times New Roman" w:cs="Times New Roman"/>
          <w:sz w:val="24"/>
          <w:szCs w:val="24"/>
          <w:lang w:eastAsia="ru-RU"/>
        </w:rPr>
        <w:t xml:space="preserve"> </w:t>
      </w:r>
      <w:r w:rsidRPr="00C00FFD">
        <w:rPr>
          <w:rFonts w:ascii="Times New Roman" w:eastAsia="Times New Roman" w:hAnsi="Times New Roman" w:cs="Times New Roman"/>
          <w:b/>
          <w:sz w:val="24"/>
          <w:szCs w:val="24"/>
          <w:lang w:eastAsia="ru-RU"/>
        </w:rPr>
        <w:t>Порядок рассмотрения жалоб:</w:t>
      </w:r>
      <w:r w:rsidRPr="00C00FFD">
        <w:rPr>
          <w:rFonts w:ascii="Times New Roman" w:eastAsia="Times New Roman" w:hAnsi="Times New Roman" w:cs="Times New Roman"/>
          <w:sz w:val="24"/>
          <w:szCs w:val="24"/>
          <w:lang w:eastAsia="ru-RU"/>
        </w:rPr>
        <w:t xml:space="preserve"> участник процедуры закупки вправе направить жалобу на действия (бездействия) Заказчика:</w:t>
      </w:r>
    </w:p>
    <w:p w:rsidR="00C00FFD" w:rsidRPr="00C00FFD" w:rsidRDefault="00C00FFD" w:rsidP="00C00FFD">
      <w:pPr>
        <w:tabs>
          <w:tab w:val="left" w:pos="360"/>
        </w:tabs>
        <w:spacing w:after="0" w:line="240" w:lineRule="auto"/>
        <w:ind w:firstLine="709"/>
        <w:jc w:val="both"/>
        <w:rPr>
          <w:rFonts w:ascii="Times New Roman" w:eastAsia="Times New Roman" w:hAnsi="Times New Roman" w:cs="Times New Roman"/>
          <w:iCs/>
          <w:sz w:val="24"/>
          <w:szCs w:val="24"/>
          <w:lang w:eastAsia="ru-RU"/>
        </w:rPr>
      </w:pPr>
      <w:r w:rsidRPr="00C00FFD">
        <w:rPr>
          <w:rFonts w:ascii="Times New Roman" w:eastAsia="Times New Roman" w:hAnsi="Times New Roman" w:cs="Times New Roman"/>
          <w:b/>
          <w:sz w:val="24"/>
          <w:szCs w:val="24"/>
          <w:lang w:eastAsia="ru-RU"/>
        </w:rPr>
        <w:t>-</w:t>
      </w:r>
      <w:r w:rsidRPr="00C00FFD">
        <w:rPr>
          <w:rFonts w:ascii="Times New Roman" w:eastAsia="Times New Roman" w:hAnsi="Times New Roman" w:cs="Times New Roman"/>
          <w:sz w:val="24"/>
          <w:szCs w:val="24"/>
          <w:lang w:eastAsia="ru-RU"/>
        </w:rPr>
        <w:t xml:space="preserve"> в адрес контролирующего органа ФГУП «ПО «Маяк» (</w:t>
      </w:r>
      <w:r w:rsidRPr="00C00FFD">
        <w:rPr>
          <w:rFonts w:ascii="Times New Roman" w:eastAsia="Times New Roman" w:hAnsi="Times New Roman" w:cs="Times New Roman"/>
          <w:color w:val="0000FF"/>
          <w:sz w:val="24"/>
          <w:szCs w:val="24"/>
          <w:u w:val="single"/>
          <w:lang w:eastAsia="ru-RU"/>
        </w:rPr>
        <w:t>SGBeyhor@po-mayak.ru</w:t>
      </w:r>
      <w:r w:rsidRPr="00C00FFD">
        <w:rPr>
          <w:rFonts w:ascii="Times New Roman" w:eastAsia="Times New Roman" w:hAnsi="Times New Roman" w:cs="Times New Roman"/>
          <w:sz w:val="24"/>
          <w:szCs w:val="24"/>
          <w:lang w:eastAsia="ru-RU"/>
        </w:rPr>
        <w:t>); жалоба составляется на имя генерального директора ФГУП «ПО «Маяк» с ссылкой для контролирующего органа в сфере закупок ФГУП «ПО «Маяк»</w:t>
      </w:r>
      <w:r w:rsidRPr="00C00FFD">
        <w:rPr>
          <w:rFonts w:ascii="Times New Roman" w:eastAsia="Times New Roman" w:hAnsi="Times New Roman" w:cs="Times New Roman"/>
          <w:iCs/>
          <w:sz w:val="24"/>
          <w:szCs w:val="24"/>
          <w:lang w:eastAsia="ru-RU"/>
        </w:rPr>
        <w:t>.</w:t>
      </w:r>
      <w:r w:rsidRPr="00C00FFD">
        <w:rPr>
          <w:rFonts w:ascii="Times New Roman" w:eastAsia="Times New Roman" w:hAnsi="Times New Roman" w:cs="Times New Roman"/>
          <w:sz w:val="24"/>
          <w:szCs w:val="24"/>
          <w:lang w:eastAsia="ru-RU"/>
        </w:rPr>
        <w:t xml:space="preserve"> </w:t>
      </w:r>
      <w:r w:rsidRPr="00C00FFD">
        <w:rPr>
          <w:rFonts w:ascii="Times New Roman" w:eastAsia="Times New Roman" w:hAnsi="Times New Roman" w:cs="Times New Roman"/>
          <w:iCs/>
          <w:sz w:val="24"/>
          <w:szCs w:val="24"/>
          <w:lang w:eastAsia="ru-RU"/>
        </w:rPr>
        <w:t>Срок рассмотрения жалобы составляет не более 5 (пяти) рабочих дней;</w:t>
      </w:r>
    </w:p>
    <w:p w:rsidR="00462ABC" w:rsidRDefault="00C00FFD" w:rsidP="001D4AF1">
      <w:pPr>
        <w:spacing w:after="120" w:line="240" w:lineRule="auto"/>
        <w:ind w:firstLine="709"/>
        <w:jc w:val="both"/>
        <w:rPr>
          <w:rFonts w:ascii="Times New Roman" w:eastAsia="Times New Roman" w:hAnsi="Times New Roman" w:cs="Times New Roman"/>
          <w:sz w:val="24"/>
          <w:szCs w:val="24"/>
          <w:lang w:eastAsia="ru-RU"/>
        </w:rPr>
      </w:pPr>
      <w:r w:rsidRPr="00C00FFD">
        <w:rPr>
          <w:rFonts w:ascii="Times New Roman" w:eastAsia="Times New Roman" w:hAnsi="Times New Roman" w:cs="Times New Roman"/>
          <w:iCs/>
          <w:sz w:val="24"/>
          <w:szCs w:val="24"/>
          <w:lang w:eastAsia="ru-RU"/>
        </w:rPr>
        <w:t xml:space="preserve">- в адрес </w:t>
      </w:r>
      <w:r w:rsidRPr="00C00FFD">
        <w:rPr>
          <w:rFonts w:ascii="Times New Roman" w:eastAsia="Times New Roman" w:hAnsi="Times New Roman" w:cs="Times New Roman"/>
          <w:sz w:val="24"/>
          <w:szCs w:val="24"/>
          <w:lang w:eastAsia="ru-RU"/>
        </w:rPr>
        <w:t>Центрального арбитражного комитета Госкорпорации «Росатом» (</w:t>
      </w:r>
      <w:hyperlink r:id="rId17" w:history="1">
        <w:r w:rsidR="00BE6339" w:rsidRPr="00127996">
          <w:rPr>
            <w:rStyle w:val="a3"/>
            <w:rFonts w:ascii="Times New Roman" w:eastAsia="Times New Roman" w:hAnsi="Times New Roman" w:cs="Times New Roman"/>
            <w:iCs/>
            <w:sz w:val="24"/>
            <w:szCs w:val="24"/>
            <w:lang w:val="en-US" w:eastAsia="ru-RU"/>
          </w:rPr>
          <w:t>arbitration</w:t>
        </w:r>
        <w:r w:rsidR="00BE6339" w:rsidRPr="00127996">
          <w:rPr>
            <w:rStyle w:val="a3"/>
            <w:rFonts w:ascii="Times New Roman" w:eastAsia="Times New Roman" w:hAnsi="Times New Roman" w:cs="Times New Roman"/>
            <w:iCs/>
            <w:sz w:val="24"/>
            <w:szCs w:val="24"/>
            <w:lang w:eastAsia="ru-RU"/>
          </w:rPr>
          <w:t>@</w:t>
        </w:r>
        <w:r w:rsidR="00BE6339" w:rsidRPr="00127996">
          <w:rPr>
            <w:rStyle w:val="a3"/>
            <w:rFonts w:ascii="Times New Roman" w:eastAsia="Times New Roman" w:hAnsi="Times New Roman" w:cs="Times New Roman"/>
            <w:iCs/>
            <w:sz w:val="24"/>
            <w:szCs w:val="24"/>
            <w:lang w:val="en-US" w:eastAsia="ru-RU"/>
          </w:rPr>
          <w:t>faae</w:t>
        </w:r>
        <w:r w:rsidR="00BE6339" w:rsidRPr="00127996">
          <w:rPr>
            <w:rStyle w:val="a3"/>
            <w:rFonts w:ascii="Times New Roman" w:eastAsia="Times New Roman" w:hAnsi="Times New Roman" w:cs="Times New Roman"/>
            <w:iCs/>
            <w:sz w:val="24"/>
            <w:szCs w:val="24"/>
            <w:lang w:eastAsia="ru-RU"/>
          </w:rPr>
          <w:t>.</w:t>
        </w:r>
        <w:r w:rsidR="00BE6339" w:rsidRPr="00127996">
          <w:rPr>
            <w:rStyle w:val="a3"/>
            <w:rFonts w:ascii="Times New Roman" w:eastAsia="Times New Roman" w:hAnsi="Times New Roman" w:cs="Times New Roman"/>
            <w:iCs/>
            <w:sz w:val="24"/>
            <w:szCs w:val="24"/>
            <w:lang w:val="en-US" w:eastAsia="ru-RU"/>
          </w:rPr>
          <w:t>ru</w:t>
        </w:r>
      </w:hyperlink>
      <w:r w:rsidRPr="00C00FFD">
        <w:rPr>
          <w:rFonts w:ascii="Times New Roman" w:eastAsia="Times New Roman" w:hAnsi="Times New Roman" w:cs="Times New Roman"/>
          <w:sz w:val="24"/>
          <w:szCs w:val="24"/>
          <w:lang w:eastAsia="ru-RU"/>
        </w:rPr>
        <w:t xml:space="preserve">). Срок рассмотрения жалобы составляет не более 10 (десяти) рабочих </w:t>
      </w:r>
      <w:r w:rsidRPr="00C00FFD">
        <w:rPr>
          <w:rFonts w:ascii="Times New Roman" w:eastAsia="Times New Roman" w:hAnsi="Times New Roman" w:cs="Times New Roman"/>
          <w:sz w:val="24"/>
          <w:szCs w:val="24"/>
          <w:lang w:eastAsia="ru-RU"/>
        </w:rPr>
        <w:lastRenderedPageBreak/>
        <w:t>дней, данный срок может быть продлен по мотивированному решению руководителя контролирующего</w:t>
      </w:r>
      <w:r w:rsidR="003E0F78">
        <w:rPr>
          <w:rFonts w:ascii="Times New Roman" w:eastAsia="Times New Roman" w:hAnsi="Times New Roman" w:cs="Times New Roman"/>
          <w:sz w:val="24"/>
          <w:szCs w:val="24"/>
          <w:lang w:eastAsia="ru-RU"/>
        </w:rPr>
        <w:t xml:space="preserve"> органа Госкорпорации «Росатом».</w:t>
      </w:r>
    </w:p>
    <w:p w:rsidR="00E54307" w:rsidRPr="00E54307" w:rsidRDefault="00E54307" w:rsidP="00E54307">
      <w:pPr>
        <w:spacing w:after="0" w:line="240" w:lineRule="auto"/>
        <w:ind w:firstLine="850"/>
        <w:jc w:val="both"/>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 xml:space="preserve">26. </w:t>
      </w:r>
      <w:r w:rsidRPr="00E54307">
        <w:rPr>
          <w:rFonts w:ascii="Times New Roman" w:eastAsia="Times New Roman" w:hAnsi="Times New Roman" w:cs="Times New Roman"/>
          <w:b/>
          <w:sz w:val="24"/>
          <w:szCs w:val="24"/>
          <w:lang w:eastAsia="ru-RU"/>
        </w:rPr>
        <w:t>Техническая часть</w:t>
      </w:r>
      <w:r>
        <w:rPr>
          <w:rFonts w:ascii="Times New Roman" w:eastAsia="Times New Roman" w:hAnsi="Times New Roman" w:cs="Times New Roman"/>
          <w:b/>
          <w:sz w:val="24"/>
          <w:szCs w:val="24"/>
          <w:lang w:eastAsia="ru-RU"/>
        </w:rPr>
        <w:t xml:space="preserve">: </w:t>
      </w:r>
      <w:r w:rsidRPr="00E54307">
        <w:rPr>
          <w:rFonts w:ascii="Times New Roman" w:eastAsia="Times New Roman" w:hAnsi="Times New Roman" w:cs="Times New Roman"/>
          <w:sz w:val="24"/>
          <w:szCs w:val="24"/>
          <w:lang w:eastAsia="ru-RU"/>
        </w:rPr>
        <w:t>на выполнение работ по капитальному</w:t>
      </w:r>
      <w:r>
        <w:rPr>
          <w:rFonts w:ascii="Times New Roman" w:eastAsia="Times New Roman" w:hAnsi="Times New Roman" w:cs="Times New Roman"/>
          <w:b/>
          <w:sz w:val="24"/>
          <w:szCs w:val="24"/>
          <w:lang w:eastAsia="ru-RU"/>
        </w:rPr>
        <w:t xml:space="preserve"> </w:t>
      </w:r>
      <w:r>
        <w:rPr>
          <w:rFonts w:ascii="Times New Roman" w:eastAsia="Times New Roman" w:hAnsi="Times New Roman" w:cs="Times New Roman"/>
          <w:sz w:val="24"/>
          <w:szCs w:val="24"/>
          <w:lang w:eastAsia="ru-RU"/>
        </w:rPr>
        <w:t xml:space="preserve">ремонту </w:t>
      </w:r>
      <w:r w:rsidRPr="00E54307">
        <w:rPr>
          <w:rFonts w:ascii="Times New Roman" w:eastAsia="Times New Roman" w:hAnsi="Times New Roman" w:cs="Times New Roman"/>
          <w:sz w:val="24"/>
          <w:szCs w:val="24"/>
          <w:lang w:eastAsia="ru-RU"/>
        </w:rPr>
        <w:t>электрооборудования зданий… завода РТ-1</w:t>
      </w:r>
      <w:r>
        <w:rPr>
          <w:rFonts w:ascii="Times New Roman" w:eastAsia="Times New Roman" w:hAnsi="Times New Roman" w:cs="Times New Roman"/>
          <w:sz w:val="24"/>
          <w:szCs w:val="24"/>
          <w:lang w:eastAsia="ru-RU"/>
        </w:rPr>
        <w:t>.</w:t>
      </w:r>
    </w:p>
    <w:p w:rsidR="00E54307" w:rsidRPr="00E54307" w:rsidRDefault="00E54307" w:rsidP="00E54307">
      <w:pPr>
        <w:spacing w:after="0" w:line="240" w:lineRule="auto"/>
        <w:ind w:firstLine="850"/>
        <w:jc w:val="both"/>
        <w:rPr>
          <w:rFonts w:ascii="Times New Roman" w:eastAsia="Times New Roman" w:hAnsi="Times New Roman" w:cs="Times New Roman"/>
          <w:sz w:val="24"/>
          <w:szCs w:val="24"/>
          <w:lang w:eastAsia="ru-RU"/>
        </w:rPr>
      </w:pPr>
    </w:p>
    <w:p w:rsidR="00B339FF" w:rsidRDefault="00E54307" w:rsidP="00B339FF">
      <w:pPr>
        <w:pStyle w:val="a4"/>
        <w:numPr>
          <w:ilvl w:val="0"/>
          <w:numId w:val="17"/>
        </w:numPr>
        <w:tabs>
          <w:tab w:val="left" w:pos="34"/>
          <w:tab w:val="left" w:pos="317"/>
        </w:tabs>
        <w:spacing w:after="0" w:line="240" w:lineRule="auto"/>
        <w:jc w:val="both"/>
        <w:rPr>
          <w:rFonts w:ascii="Times New Roman" w:eastAsia="Times New Roman" w:hAnsi="Times New Roman" w:cs="Times New Roman"/>
          <w:sz w:val="24"/>
          <w:szCs w:val="24"/>
          <w:lang w:eastAsia="ru-RU"/>
        </w:rPr>
      </w:pPr>
      <w:r w:rsidRPr="00B339FF">
        <w:rPr>
          <w:rFonts w:ascii="Times New Roman" w:eastAsia="Times New Roman" w:hAnsi="Times New Roman" w:cs="Times New Roman"/>
          <w:sz w:val="24"/>
          <w:szCs w:val="24"/>
          <w:lang w:eastAsia="ru-RU"/>
        </w:rPr>
        <w:t>Произвести монтаж светодиодных светильников:</w:t>
      </w:r>
    </w:p>
    <w:p w:rsidR="00B339FF" w:rsidRPr="00B339FF" w:rsidRDefault="00B339FF" w:rsidP="00B339FF">
      <w:pPr>
        <w:pStyle w:val="a4"/>
        <w:tabs>
          <w:tab w:val="left" w:pos="34"/>
          <w:tab w:val="left" w:pos="317"/>
        </w:tabs>
        <w:spacing w:after="0" w:line="240" w:lineRule="auto"/>
        <w:ind w:left="1211"/>
        <w:jc w:val="both"/>
        <w:rPr>
          <w:rFonts w:ascii="Times New Roman" w:eastAsia="Times New Roman" w:hAnsi="Times New Roman" w:cs="Times New Roman"/>
          <w:sz w:val="24"/>
          <w:szCs w:val="24"/>
          <w:lang w:eastAsia="ru-RU"/>
        </w:rPr>
      </w:pPr>
    </w:p>
    <w:tbl>
      <w:tblPr>
        <w:tblStyle w:val="ae"/>
        <w:tblW w:w="9747" w:type="dxa"/>
        <w:tblLook w:val="04A0"/>
      </w:tblPr>
      <w:tblGrid>
        <w:gridCol w:w="540"/>
        <w:gridCol w:w="1715"/>
        <w:gridCol w:w="7492"/>
      </w:tblGrid>
      <w:tr w:rsidR="00375B69" w:rsidTr="00BF4D18">
        <w:tc>
          <w:tcPr>
            <w:tcW w:w="540" w:type="dxa"/>
            <w:vAlign w:val="center"/>
          </w:tcPr>
          <w:p w:rsidR="00B339FF" w:rsidRDefault="00B339FF" w:rsidP="00B339FF">
            <w:pPr>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п/п</w:t>
            </w:r>
          </w:p>
        </w:tc>
        <w:tc>
          <w:tcPr>
            <w:tcW w:w="1715" w:type="dxa"/>
            <w:vAlign w:val="center"/>
          </w:tcPr>
          <w:p w:rsidR="00B339FF" w:rsidRDefault="00B339FF" w:rsidP="00B339FF">
            <w:pPr>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Наименование</w:t>
            </w:r>
          </w:p>
        </w:tc>
        <w:tc>
          <w:tcPr>
            <w:tcW w:w="7492" w:type="dxa"/>
            <w:vAlign w:val="center"/>
          </w:tcPr>
          <w:p w:rsidR="00B339FF" w:rsidRDefault="00B339FF" w:rsidP="00B339FF">
            <w:pPr>
              <w:jc w:val="center"/>
              <w:rPr>
                <w:rFonts w:ascii="Times New Roman" w:eastAsia="Times New Roman" w:hAnsi="Times New Roman" w:cs="Times New Roman"/>
                <w:sz w:val="24"/>
                <w:szCs w:val="24"/>
                <w:lang w:eastAsia="ru-RU"/>
              </w:rPr>
            </w:pPr>
            <w:r w:rsidRPr="00E54307">
              <w:rPr>
                <w:rFonts w:ascii="Times New Roman" w:eastAsia="Times New Roman" w:hAnsi="Times New Roman" w:cs="Times New Roman"/>
                <w:iCs/>
                <w:sz w:val="24"/>
                <w:szCs w:val="24"/>
                <w:lang w:eastAsia="ru-RU"/>
              </w:rPr>
              <w:t>Технические характеристики (критерии определения соответствия аналога (эквивалента)</w:t>
            </w:r>
          </w:p>
        </w:tc>
      </w:tr>
      <w:tr w:rsidR="00375B69" w:rsidTr="00BF4D18">
        <w:tc>
          <w:tcPr>
            <w:tcW w:w="540" w:type="dxa"/>
          </w:tcPr>
          <w:p w:rsidR="00B339FF" w:rsidRDefault="00B339FF" w:rsidP="00B339FF">
            <w:pPr>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w:t>
            </w:r>
          </w:p>
        </w:tc>
        <w:tc>
          <w:tcPr>
            <w:tcW w:w="1715" w:type="dxa"/>
          </w:tcPr>
          <w:p w:rsidR="00B339FF" w:rsidRDefault="00B339FF" w:rsidP="00B339FF">
            <w:pPr>
              <w:jc w:val="both"/>
              <w:rPr>
                <w:rFonts w:ascii="Times New Roman" w:eastAsia="Times New Roman" w:hAnsi="Times New Roman" w:cs="Times New Roman"/>
                <w:iCs/>
                <w:sz w:val="24"/>
                <w:szCs w:val="24"/>
                <w:lang w:eastAsia="ru-RU"/>
              </w:rPr>
            </w:pPr>
            <w:r w:rsidRPr="00690EF2">
              <w:rPr>
                <w:rFonts w:ascii="Times New Roman" w:eastAsia="Times New Roman" w:hAnsi="Times New Roman" w:cs="Times New Roman"/>
                <w:b/>
                <w:sz w:val="24"/>
                <w:szCs w:val="24"/>
                <w:lang w:eastAsia="ru-RU"/>
              </w:rPr>
              <w:t>СПО-18/100</w:t>
            </w:r>
            <w:r w:rsidRPr="00E54307">
              <w:rPr>
                <w:rFonts w:ascii="Times New Roman" w:eastAsia="Times New Roman" w:hAnsi="Times New Roman" w:cs="Times New Roman"/>
                <w:iCs/>
                <w:sz w:val="24"/>
                <w:szCs w:val="24"/>
                <w:lang w:eastAsia="ru-RU"/>
              </w:rPr>
              <w:t xml:space="preserve"> </w:t>
            </w:r>
          </w:p>
          <w:p w:rsidR="00B339FF" w:rsidRPr="00B339FF" w:rsidRDefault="00B339FF" w:rsidP="00B339FF">
            <w:pPr>
              <w:jc w:val="both"/>
              <w:rPr>
                <w:rFonts w:ascii="Times New Roman" w:eastAsia="Times New Roman" w:hAnsi="Times New Roman" w:cs="Times New Roman"/>
                <w:sz w:val="16"/>
                <w:szCs w:val="16"/>
                <w:lang w:eastAsia="ru-RU"/>
              </w:rPr>
            </w:pPr>
            <w:r>
              <w:rPr>
                <w:rFonts w:ascii="Times New Roman" w:eastAsia="Times New Roman" w:hAnsi="Times New Roman" w:cs="Times New Roman"/>
                <w:iCs/>
                <w:sz w:val="16"/>
                <w:szCs w:val="16"/>
                <w:lang w:eastAsia="ru-RU"/>
              </w:rPr>
              <w:t>(</w:t>
            </w:r>
            <w:r w:rsidRPr="00B339FF">
              <w:rPr>
                <w:rFonts w:ascii="Times New Roman" w:eastAsia="Times New Roman" w:hAnsi="Times New Roman" w:cs="Times New Roman"/>
                <w:iCs/>
                <w:sz w:val="16"/>
                <w:szCs w:val="16"/>
                <w:lang w:eastAsia="ru-RU"/>
              </w:rPr>
              <w:t>или «эквивалент» или «аналог»</w:t>
            </w:r>
            <w:r>
              <w:rPr>
                <w:rFonts w:ascii="Times New Roman" w:eastAsia="Times New Roman" w:hAnsi="Times New Roman" w:cs="Times New Roman"/>
                <w:iCs/>
                <w:sz w:val="16"/>
                <w:szCs w:val="16"/>
                <w:lang w:eastAsia="ru-RU"/>
              </w:rPr>
              <w:t>)</w:t>
            </w:r>
          </w:p>
        </w:tc>
        <w:tc>
          <w:tcPr>
            <w:tcW w:w="7492" w:type="dxa"/>
          </w:tcPr>
          <w:p w:rsidR="00B339FF" w:rsidRPr="00375B69" w:rsidRDefault="00B339FF" w:rsidP="00B339FF">
            <w:pPr>
              <w:tabs>
                <w:tab w:val="left" w:pos="34"/>
                <w:tab w:val="left" w:pos="317"/>
              </w:tabs>
              <w:jc w:val="both"/>
              <w:rPr>
                <w:rFonts w:ascii="Times New Roman" w:eastAsia="Times New Roman" w:hAnsi="Times New Roman" w:cs="Times New Roman"/>
                <w:sz w:val="20"/>
                <w:szCs w:val="20"/>
                <w:lang w:eastAsia="ru-RU"/>
              </w:rPr>
            </w:pPr>
            <w:r w:rsidRPr="00375B69">
              <w:rPr>
                <w:rFonts w:ascii="Times New Roman" w:eastAsia="Times New Roman" w:hAnsi="Times New Roman" w:cs="Times New Roman"/>
                <w:sz w:val="20"/>
                <w:szCs w:val="20"/>
                <w:lang w:eastAsia="ru-RU"/>
              </w:rPr>
              <w:t>1.  Напряжение питающей сети - 170-264В</w:t>
            </w:r>
          </w:p>
          <w:p w:rsidR="00B339FF" w:rsidRPr="00375B69" w:rsidRDefault="00B339FF" w:rsidP="00B339FF">
            <w:pPr>
              <w:tabs>
                <w:tab w:val="left" w:pos="34"/>
                <w:tab w:val="left" w:pos="317"/>
              </w:tabs>
              <w:jc w:val="both"/>
              <w:rPr>
                <w:rFonts w:ascii="Times New Roman" w:eastAsia="Times New Roman" w:hAnsi="Times New Roman" w:cs="Times New Roman"/>
                <w:sz w:val="20"/>
                <w:szCs w:val="20"/>
                <w:lang w:eastAsia="ru-RU"/>
              </w:rPr>
            </w:pPr>
            <w:r w:rsidRPr="00375B69">
              <w:rPr>
                <w:rFonts w:ascii="Times New Roman" w:eastAsia="Times New Roman" w:hAnsi="Times New Roman" w:cs="Times New Roman"/>
                <w:sz w:val="20"/>
                <w:szCs w:val="20"/>
                <w:lang w:eastAsia="ru-RU"/>
              </w:rPr>
              <w:t>2 .Частота напряжения питающей сети - 50-400Гц</w:t>
            </w:r>
          </w:p>
          <w:p w:rsidR="00B339FF" w:rsidRPr="00375B69" w:rsidRDefault="00B339FF" w:rsidP="00B339FF">
            <w:pPr>
              <w:tabs>
                <w:tab w:val="left" w:pos="34"/>
                <w:tab w:val="left" w:pos="317"/>
              </w:tabs>
              <w:jc w:val="both"/>
              <w:rPr>
                <w:rFonts w:ascii="Times New Roman" w:eastAsia="Times New Roman" w:hAnsi="Times New Roman" w:cs="Times New Roman"/>
                <w:sz w:val="20"/>
                <w:szCs w:val="20"/>
                <w:lang w:eastAsia="ru-RU"/>
              </w:rPr>
            </w:pPr>
            <w:r w:rsidRPr="00375B69">
              <w:rPr>
                <w:rFonts w:ascii="Times New Roman" w:eastAsia="Times New Roman" w:hAnsi="Times New Roman" w:cs="Times New Roman"/>
                <w:sz w:val="20"/>
                <w:szCs w:val="20"/>
                <w:lang w:eastAsia="ru-RU"/>
              </w:rPr>
              <w:t>3. Температура цвета - 4000-5000К</w:t>
            </w:r>
          </w:p>
          <w:p w:rsidR="00B339FF" w:rsidRPr="00375B69" w:rsidRDefault="00B339FF" w:rsidP="00B339FF">
            <w:pPr>
              <w:tabs>
                <w:tab w:val="left" w:pos="34"/>
                <w:tab w:val="left" w:pos="317"/>
              </w:tabs>
              <w:jc w:val="both"/>
              <w:rPr>
                <w:rFonts w:ascii="Times New Roman" w:eastAsia="Times New Roman" w:hAnsi="Times New Roman" w:cs="Times New Roman"/>
                <w:sz w:val="20"/>
                <w:szCs w:val="20"/>
                <w:lang w:eastAsia="ru-RU"/>
              </w:rPr>
            </w:pPr>
            <w:r w:rsidRPr="00375B69">
              <w:rPr>
                <w:rFonts w:ascii="Times New Roman" w:eastAsia="Times New Roman" w:hAnsi="Times New Roman" w:cs="Times New Roman"/>
                <w:sz w:val="20"/>
                <w:szCs w:val="20"/>
                <w:lang w:eastAsia="ru-RU"/>
              </w:rPr>
              <w:t>4. Ресурс светодиодного модуля - не менее 100 000 часов</w:t>
            </w:r>
          </w:p>
          <w:p w:rsidR="00B339FF" w:rsidRPr="00375B69" w:rsidRDefault="00B339FF" w:rsidP="00B339FF">
            <w:pPr>
              <w:tabs>
                <w:tab w:val="left" w:pos="34"/>
                <w:tab w:val="left" w:pos="317"/>
              </w:tabs>
              <w:jc w:val="both"/>
              <w:rPr>
                <w:rFonts w:ascii="Times New Roman" w:eastAsia="Times New Roman" w:hAnsi="Times New Roman" w:cs="Times New Roman"/>
                <w:sz w:val="20"/>
                <w:szCs w:val="20"/>
                <w:lang w:eastAsia="ru-RU"/>
              </w:rPr>
            </w:pPr>
            <w:r w:rsidRPr="00375B69">
              <w:rPr>
                <w:rFonts w:ascii="Times New Roman" w:eastAsia="Times New Roman" w:hAnsi="Times New Roman" w:cs="Times New Roman"/>
                <w:sz w:val="20"/>
                <w:szCs w:val="20"/>
                <w:lang w:eastAsia="ru-RU"/>
              </w:rPr>
              <w:t>5. Температура окружающей среды - от -20 до +45</w:t>
            </w:r>
            <w:r w:rsidRPr="00375B69">
              <w:rPr>
                <w:rFonts w:ascii="Times New Roman" w:eastAsia="Times New Roman" w:hAnsi="Times New Roman" w:cs="Times New Roman"/>
                <w:sz w:val="20"/>
                <w:szCs w:val="20"/>
                <w:vertAlign w:val="superscript"/>
                <w:lang w:eastAsia="ru-RU"/>
              </w:rPr>
              <w:t>0</w:t>
            </w:r>
            <w:r w:rsidRPr="00375B69">
              <w:rPr>
                <w:rFonts w:ascii="Times New Roman" w:eastAsia="Times New Roman" w:hAnsi="Times New Roman" w:cs="Times New Roman"/>
                <w:sz w:val="20"/>
                <w:szCs w:val="20"/>
                <w:lang w:eastAsia="ru-RU"/>
              </w:rPr>
              <w:t>С</w:t>
            </w:r>
          </w:p>
          <w:p w:rsidR="00B339FF" w:rsidRPr="00375B69" w:rsidRDefault="00B339FF" w:rsidP="00B339FF">
            <w:pPr>
              <w:tabs>
                <w:tab w:val="left" w:pos="34"/>
                <w:tab w:val="left" w:pos="317"/>
              </w:tabs>
              <w:jc w:val="both"/>
              <w:rPr>
                <w:rFonts w:ascii="Times New Roman" w:eastAsia="Times New Roman" w:hAnsi="Times New Roman" w:cs="Times New Roman"/>
                <w:sz w:val="20"/>
                <w:szCs w:val="20"/>
                <w:lang w:eastAsia="ru-RU"/>
              </w:rPr>
            </w:pPr>
            <w:r w:rsidRPr="00375B69">
              <w:rPr>
                <w:rFonts w:ascii="Times New Roman" w:eastAsia="Times New Roman" w:hAnsi="Times New Roman" w:cs="Times New Roman"/>
                <w:sz w:val="20"/>
                <w:szCs w:val="20"/>
                <w:lang w:eastAsia="ru-RU"/>
              </w:rPr>
              <w:t>6. Степень защиты от внешних воздействий - не ниже IP40</w:t>
            </w:r>
          </w:p>
          <w:p w:rsidR="00B339FF" w:rsidRPr="00375B69" w:rsidRDefault="00B339FF" w:rsidP="00B339FF">
            <w:pPr>
              <w:tabs>
                <w:tab w:val="left" w:pos="34"/>
                <w:tab w:val="left" w:pos="317"/>
              </w:tabs>
              <w:jc w:val="both"/>
              <w:rPr>
                <w:rFonts w:ascii="Times New Roman" w:eastAsia="Times New Roman" w:hAnsi="Times New Roman" w:cs="Times New Roman"/>
                <w:sz w:val="20"/>
                <w:szCs w:val="20"/>
                <w:lang w:eastAsia="ru-RU"/>
              </w:rPr>
            </w:pPr>
            <w:r w:rsidRPr="00375B69">
              <w:rPr>
                <w:rFonts w:ascii="Times New Roman" w:eastAsia="Times New Roman" w:hAnsi="Times New Roman" w:cs="Times New Roman"/>
                <w:sz w:val="20"/>
                <w:szCs w:val="20"/>
                <w:lang w:eastAsia="ru-RU"/>
              </w:rPr>
              <w:t>7. Класс защиты от поражения электрическим током - 1</w:t>
            </w:r>
          </w:p>
          <w:p w:rsidR="00B339FF" w:rsidRPr="00375B69" w:rsidRDefault="00B339FF" w:rsidP="00B339FF">
            <w:pPr>
              <w:tabs>
                <w:tab w:val="left" w:pos="34"/>
                <w:tab w:val="left" w:pos="317"/>
              </w:tabs>
              <w:jc w:val="both"/>
              <w:rPr>
                <w:rFonts w:ascii="Times New Roman" w:eastAsia="Times New Roman" w:hAnsi="Times New Roman" w:cs="Times New Roman"/>
                <w:sz w:val="20"/>
                <w:szCs w:val="20"/>
                <w:lang w:eastAsia="ru-RU"/>
              </w:rPr>
            </w:pPr>
            <w:r w:rsidRPr="00375B69">
              <w:rPr>
                <w:rFonts w:ascii="Times New Roman" w:eastAsia="Times New Roman" w:hAnsi="Times New Roman" w:cs="Times New Roman"/>
                <w:sz w:val="20"/>
                <w:szCs w:val="20"/>
                <w:lang w:eastAsia="ru-RU"/>
              </w:rPr>
              <w:t>8. Мощность, потребляемая от сети в номинальном режиме - не более 20Вт</w:t>
            </w:r>
          </w:p>
          <w:p w:rsidR="00B339FF" w:rsidRPr="00375B69" w:rsidRDefault="00B339FF" w:rsidP="00B339FF">
            <w:pPr>
              <w:tabs>
                <w:tab w:val="left" w:pos="34"/>
                <w:tab w:val="left" w:pos="317"/>
              </w:tabs>
              <w:jc w:val="both"/>
              <w:rPr>
                <w:rFonts w:ascii="Times New Roman" w:eastAsia="Times New Roman" w:hAnsi="Times New Roman" w:cs="Times New Roman"/>
                <w:sz w:val="20"/>
                <w:szCs w:val="20"/>
                <w:lang w:eastAsia="ru-RU"/>
              </w:rPr>
            </w:pPr>
            <w:r w:rsidRPr="00375B69">
              <w:rPr>
                <w:rFonts w:ascii="Times New Roman" w:eastAsia="Times New Roman" w:hAnsi="Times New Roman" w:cs="Times New Roman"/>
                <w:sz w:val="20"/>
                <w:szCs w:val="20"/>
                <w:lang w:eastAsia="ru-RU"/>
              </w:rPr>
              <w:t>9. Мощность, потребляемая от сети в режиме энергосбережения - не более 3Вт</w:t>
            </w:r>
          </w:p>
          <w:p w:rsidR="00B339FF" w:rsidRPr="00375B69" w:rsidRDefault="00B339FF" w:rsidP="00B339FF">
            <w:pPr>
              <w:tabs>
                <w:tab w:val="left" w:pos="34"/>
                <w:tab w:val="left" w:pos="317"/>
              </w:tabs>
              <w:jc w:val="both"/>
              <w:rPr>
                <w:rFonts w:ascii="Times New Roman" w:eastAsia="Times New Roman" w:hAnsi="Times New Roman" w:cs="Times New Roman"/>
                <w:sz w:val="20"/>
                <w:szCs w:val="20"/>
                <w:lang w:eastAsia="ru-RU"/>
              </w:rPr>
            </w:pPr>
            <w:r w:rsidRPr="00375B69">
              <w:rPr>
                <w:rFonts w:ascii="Times New Roman" w:eastAsia="Times New Roman" w:hAnsi="Times New Roman" w:cs="Times New Roman"/>
                <w:sz w:val="20"/>
                <w:szCs w:val="20"/>
                <w:lang w:eastAsia="ru-RU"/>
              </w:rPr>
              <w:t>10. Световой поток в номинальном режиме - 1800Лм</w:t>
            </w:r>
          </w:p>
          <w:p w:rsidR="00B339FF" w:rsidRPr="00375B69" w:rsidRDefault="00B339FF" w:rsidP="00B339FF">
            <w:pPr>
              <w:tabs>
                <w:tab w:val="left" w:pos="34"/>
                <w:tab w:val="left" w:pos="317"/>
              </w:tabs>
              <w:jc w:val="both"/>
              <w:rPr>
                <w:rFonts w:ascii="Times New Roman" w:eastAsia="Times New Roman" w:hAnsi="Times New Roman" w:cs="Times New Roman"/>
                <w:sz w:val="20"/>
                <w:szCs w:val="20"/>
                <w:lang w:eastAsia="ru-RU"/>
              </w:rPr>
            </w:pPr>
            <w:r w:rsidRPr="00375B69">
              <w:rPr>
                <w:rFonts w:ascii="Times New Roman" w:eastAsia="Times New Roman" w:hAnsi="Times New Roman" w:cs="Times New Roman"/>
                <w:sz w:val="20"/>
                <w:szCs w:val="20"/>
                <w:lang w:eastAsia="ru-RU"/>
              </w:rPr>
              <w:t>11. Габариты светильника без крепления, ДШВ - 230х140х55мм</w:t>
            </w:r>
          </w:p>
          <w:p w:rsidR="00B339FF" w:rsidRPr="00375B69" w:rsidRDefault="00B339FF" w:rsidP="00B339FF">
            <w:pPr>
              <w:jc w:val="both"/>
              <w:rPr>
                <w:rFonts w:ascii="Times New Roman" w:eastAsia="Times New Roman" w:hAnsi="Times New Roman" w:cs="Times New Roman"/>
                <w:sz w:val="20"/>
                <w:szCs w:val="20"/>
                <w:lang w:eastAsia="ru-RU"/>
              </w:rPr>
            </w:pPr>
            <w:r w:rsidRPr="00375B69">
              <w:rPr>
                <w:rFonts w:ascii="Times New Roman" w:eastAsia="Times New Roman" w:hAnsi="Times New Roman" w:cs="Times New Roman"/>
                <w:sz w:val="20"/>
                <w:szCs w:val="20"/>
                <w:lang w:eastAsia="ru-RU"/>
              </w:rPr>
              <w:t>12. Масса - 0,9кг</w:t>
            </w:r>
          </w:p>
        </w:tc>
      </w:tr>
      <w:tr w:rsidR="00375B69" w:rsidTr="00BF4D18">
        <w:tc>
          <w:tcPr>
            <w:tcW w:w="540" w:type="dxa"/>
          </w:tcPr>
          <w:p w:rsidR="00B339FF" w:rsidRDefault="00B339FF" w:rsidP="00B339FF">
            <w:pPr>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w:t>
            </w:r>
          </w:p>
        </w:tc>
        <w:tc>
          <w:tcPr>
            <w:tcW w:w="1715" w:type="dxa"/>
          </w:tcPr>
          <w:p w:rsidR="00B339FF" w:rsidRDefault="00375B69" w:rsidP="00B339FF">
            <w:pPr>
              <w:jc w:val="both"/>
              <w:rPr>
                <w:rFonts w:ascii="Times New Roman" w:eastAsia="Times New Roman" w:hAnsi="Times New Roman" w:cs="Times New Roman"/>
                <w:sz w:val="24"/>
                <w:szCs w:val="24"/>
                <w:lang w:eastAsia="ru-RU"/>
              </w:rPr>
            </w:pPr>
            <w:r w:rsidRPr="00690EF2">
              <w:rPr>
                <w:rFonts w:ascii="Times New Roman" w:eastAsia="Times New Roman" w:hAnsi="Times New Roman" w:cs="Times New Roman"/>
                <w:b/>
                <w:sz w:val="24"/>
                <w:szCs w:val="24"/>
                <w:lang w:eastAsia="ru-RU"/>
              </w:rPr>
              <w:t>СПО-36/100</w:t>
            </w:r>
            <w:r w:rsidRPr="00E54307">
              <w:rPr>
                <w:rFonts w:ascii="Times New Roman" w:eastAsia="Times New Roman" w:hAnsi="Times New Roman" w:cs="Times New Roman"/>
                <w:sz w:val="24"/>
                <w:szCs w:val="24"/>
                <w:lang w:eastAsia="ru-RU"/>
              </w:rPr>
              <w:t xml:space="preserve"> </w:t>
            </w:r>
            <w:r w:rsidRPr="00375B69">
              <w:rPr>
                <w:rFonts w:ascii="Times New Roman" w:eastAsia="Times New Roman" w:hAnsi="Times New Roman" w:cs="Times New Roman"/>
                <w:iCs/>
                <w:sz w:val="16"/>
                <w:szCs w:val="16"/>
                <w:lang w:eastAsia="ru-RU"/>
              </w:rPr>
              <w:t>(или «эквивалент» или «аналог»)</w:t>
            </w:r>
          </w:p>
        </w:tc>
        <w:tc>
          <w:tcPr>
            <w:tcW w:w="7492" w:type="dxa"/>
          </w:tcPr>
          <w:p w:rsidR="00375B69" w:rsidRPr="00375B69" w:rsidRDefault="00375B69" w:rsidP="00375B69">
            <w:pPr>
              <w:tabs>
                <w:tab w:val="left" w:pos="34"/>
                <w:tab w:val="left" w:pos="317"/>
              </w:tabs>
              <w:jc w:val="both"/>
              <w:rPr>
                <w:rFonts w:ascii="Times New Roman" w:eastAsia="Times New Roman" w:hAnsi="Times New Roman" w:cs="Times New Roman"/>
                <w:sz w:val="20"/>
                <w:szCs w:val="20"/>
                <w:lang w:eastAsia="ru-RU"/>
              </w:rPr>
            </w:pPr>
            <w:r w:rsidRPr="00375B69">
              <w:rPr>
                <w:rFonts w:ascii="Times New Roman" w:eastAsia="Times New Roman" w:hAnsi="Times New Roman" w:cs="Times New Roman"/>
                <w:sz w:val="20"/>
                <w:szCs w:val="20"/>
                <w:lang w:eastAsia="ru-RU"/>
              </w:rPr>
              <w:t>1. Напряжение питающей сети - 170-264В</w:t>
            </w:r>
          </w:p>
          <w:p w:rsidR="00375B69" w:rsidRPr="00375B69" w:rsidRDefault="00375B69" w:rsidP="00375B69">
            <w:pPr>
              <w:tabs>
                <w:tab w:val="left" w:pos="34"/>
                <w:tab w:val="left" w:pos="317"/>
              </w:tabs>
              <w:jc w:val="both"/>
              <w:rPr>
                <w:rFonts w:ascii="Times New Roman" w:eastAsia="Times New Roman" w:hAnsi="Times New Roman" w:cs="Times New Roman"/>
                <w:sz w:val="20"/>
                <w:szCs w:val="20"/>
                <w:lang w:eastAsia="ru-RU"/>
              </w:rPr>
            </w:pPr>
            <w:r w:rsidRPr="00375B69">
              <w:rPr>
                <w:rFonts w:ascii="Times New Roman" w:eastAsia="Times New Roman" w:hAnsi="Times New Roman" w:cs="Times New Roman"/>
                <w:sz w:val="20"/>
                <w:szCs w:val="20"/>
                <w:lang w:eastAsia="ru-RU"/>
              </w:rPr>
              <w:t>2. Частота напряжения питающей сети - 50-400Гц</w:t>
            </w:r>
          </w:p>
          <w:p w:rsidR="00375B69" w:rsidRPr="00375B69" w:rsidRDefault="00375B69" w:rsidP="00375B69">
            <w:pPr>
              <w:tabs>
                <w:tab w:val="left" w:pos="34"/>
                <w:tab w:val="left" w:pos="317"/>
              </w:tabs>
              <w:jc w:val="both"/>
              <w:rPr>
                <w:rFonts w:ascii="Times New Roman" w:eastAsia="Times New Roman" w:hAnsi="Times New Roman" w:cs="Times New Roman"/>
                <w:sz w:val="20"/>
                <w:szCs w:val="20"/>
                <w:lang w:eastAsia="ru-RU"/>
              </w:rPr>
            </w:pPr>
            <w:r w:rsidRPr="00375B69">
              <w:rPr>
                <w:rFonts w:ascii="Times New Roman" w:eastAsia="Times New Roman" w:hAnsi="Times New Roman" w:cs="Times New Roman"/>
                <w:sz w:val="20"/>
                <w:szCs w:val="20"/>
                <w:lang w:eastAsia="ru-RU"/>
              </w:rPr>
              <w:t>3. Температура цвета - 4000-5000К</w:t>
            </w:r>
          </w:p>
          <w:p w:rsidR="00375B69" w:rsidRPr="00375B69" w:rsidRDefault="00375B69" w:rsidP="00375B69">
            <w:pPr>
              <w:tabs>
                <w:tab w:val="left" w:pos="34"/>
                <w:tab w:val="left" w:pos="317"/>
              </w:tabs>
              <w:jc w:val="both"/>
              <w:rPr>
                <w:rFonts w:ascii="Times New Roman" w:eastAsia="Times New Roman" w:hAnsi="Times New Roman" w:cs="Times New Roman"/>
                <w:sz w:val="20"/>
                <w:szCs w:val="20"/>
                <w:lang w:eastAsia="ru-RU"/>
              </w:rPr>
            </w:pPr>
            <w:r w:rsidRPr="00375B69">
              <w:rPr>
                <w:rFonts w:ascii="Times New Roman" w:eastAsia="Times New Roman" w:hAnsi="Times New Roman" w:cs="Times New Roman"/>
                <w:sz w:val="20"/>
                <w:szCs w:val="20"/>
                <w:lang w:eastAsia="ru-RU"/>
              </w:rPr>
              <w:t>4. Ресурс светодиодного модуля - не менее 100 000 часов</w:t>
            </w:r>
          </w:p>
          <w:p w:rsidR="00375B69" w:rsidRPr="00375B69" w:rsidRDefault="00375B69" w:rsidP="00375B69">
            <w:pPr>
              <w:tabs>
                <w:tab w:val="left" w:pos="34"/>
                <w:tab w:val="left" w:pos="317"/>
              </w:tabs>
              <w:jc w:val="both"/>
              <w:rPr>
                <w:rFonts w:ascii="Times New Roman" w:eastAsia="Times New Roman" w:hAnsi="Times New Roman" w:cs="Times New Roman"/>
                <w:sz w:val="20"/>
                <w:szCs w:val="20"/>
                <w:lang w:eastAsia="ru-RU"/>
              </w:rPr>
            </w:pPr>
            <w:r w:rsidRPr="00375B69">
              <w:rPr>
                <w:rFonts w:ascii="Times New Roman" w:eastAsia="Times New Roman" w:hAnsi="Times New Roman" w:cs="Times New Roman"/>
                <w:sz w:val="20"/>
                <w:szCs w:val="20"/>
                <w:lang w:eastAsia="ru-RU"/>
              </w:rPr>
              <w:t>5. Температура окружающей среды - от -20 до +45</w:t>
            </w:r>
            <w:r w:rsidRPr="00375B69">
              <w:rPr>
                <w:rFonts w:ascii="Times New Roman" w:eastAsia="Times New Roman" w:hAnsi="Times New Roman" w:cs="Times New Roman"/>
                <w:sz w:val="20"/>
                <w:szCs w:val="20"/>
                <w:vertAlign w:val="superscript"/>
                <w:lang w:eastAsia="ru-RU"/>
              </w:rPr>
              <w:t>0</w:t>
            </w:r>
            <w:r w:rsidRPr="00375B69">
              <w:rPr>
                <w:rFonts w:ascii="Times New Roman" w:eastAsia="Times New Roman" w:hAnsi="Times New Roman" w:cs="Times New Roman"/>
                <w:sz w:val="20"/>
                <w:szCs w:val="20"/>
                <w:lang w:eastAsia="ru-RU"/>
              </w:rPr>
              <w:t>С</w:t>
            </w:r>
          </w:p>
          <w:p w:rsidR="00375B69" w:rsidRPr="00375B69" w:rsidRDefault="00375B69" w:rsidP="00375B69">
            <w:pPr>
              <w:tabs>
                <w:tab w:val="left" w:pos="34"/>
                <w:tab w:val="left" w:pos="317"/>
              </w:tabs>
              <w:jc w:val="both"/>
              <w:rPr>
                <w:rFonts w:ascii="Times New Roman" w:eastAsia="Times New Roman" w:hAnsi="Times New Roman" w:cs="Times New Roman"/>
                <w:sz w:val="20"/>
                <w:szCs w:val="20"/>
                <w:lang w:eastAsia="ru-RU"/>
              </w:rPr>
            </w:pPr>
            <w:r w:rsidRPr="00375B69">
              <w:rPr>
                <w:rFonts w:ascii="Times New Roman" w:eastAsia="Times New Roman" w:hAnsi="Times New Roman" w:cs="Times New Roman"/>
                <w:sz w:val="20"/>
                <w:szCs w:val="20"/>
                <w:lang w:eastAsia="ru-RU"/>
              </w:rPr>
              <w:t>6. Степень защиты от внешних воздействий - не ниже IP40</w:t>
            </w:r>
          </w:p>
          <w:p w:rsidR="00375B69" w:rsidRPr="00375B69" w:rsidRDefault="00375B69" w:rsidP="00375B69">
            <w:pPr>
              <w:tabs>
                <w:tab w:val="left" w:pos="34"/>
                <w:tab w:val="left" w:pos="317"/>
              </w:tabs>
              <w:jc w:val="both"/>
              <w:rPr>
                <w:rFonts w:ascii="Times New Roman" w:eastAsia="Times New Roman" w:hAnsi="Times New Roman" w:cs="Times New Roman"/>
                <w:sz w:val="20"/>
                <w:szCs w:val="20"/>
                <w:lang w:eastAsia="ru-RU"/>
              </w:rPr>
            </w:pPr>
            <w:r w:rsidRPr="00375B69">
              <w:rPr>
                <w:rFonts w:ascii="Times New Roman" w:eastAsia="Times New Roman" w:hAnsi="Times New Roman" w:cs="Times New Roman"/>
                <w:sz w:val="20"/>
                <w:szCs w:val="20"/>
                <w:lang w:eastAsia="ru-RU"/>
              </w:rPr>
              <w:t>7. Класс защиты от поражения электрическим током - 1</w:t>
            </w:r>
          </w:p>
          <w:p w:rsidR="00375B69" w:rsidRPr="00375B69" w:rsidRDefault="00375B69" w:rsidP="00375B69">
            <w:pPr>
              <w:tabs>
                <w:tab w:val="left" w:pos="34"/>
                <w:tab w:val="left" w:pos="317"/>
              </w:tabs>
              <w:jc w:val="both"/>
              <w:rPr>
                <w:rFonts w:ascii="Times New Roman" w:eastAsia="Times New Roman" w:hAnsi="Times New Roman" w:cs="Times New Roman"/>
                <w:sz w:val="20"/>
                <w:szCs w:val="20"/>
                <w:lang w:eastAsia="ru-RU"/>
              </w:rPr>
            </w:pPr>
            <w:r w:rsidRPr="00375B69">
              <w:rPr>
                <w:rFonts w:ascii="Times New Roman" w:eastAsia="Times New Roman" w:hAnsi="Times New Roman" w:cs="Times New Roman"/>
                <w:sz w:val="20"/>
                <w:szCs w:val="20"/>
                <w:lang w:eastAsia="ru-RU"/>
              </w:rPr>
              <w:t>8. Мощность, потребляемая от сети в номинальном режиме - не более 40Вт</w:t>
            </w:r>
          </w:p>
          <w:p w:rsidR="00375B69" w:rsidRPr="00375B69" w:rsidRDefault="00375B69" w:rsidP="00375B69">
            <w:pPr>
              <w:tabs>
                <w:tab w:val="left" w:pos="34"/>
                <w:tab w:val="left" w:pos="317"/>
              </w:tabs>
              <w:jc w:val="both"/>
              <w:rPr>
                <w:rFonts w:ascii="Times New Roman" w:eastAsia="Times New Roman" w:hAnsi="Times New Roman" w:cs="Times New Roman"/>
                <w:sz w:val="20"/>
                <w:szCs w:val="20"/>
                <w:lang w:eastAsia="ru-RU"/>
              </w:rPr>
            </w:pPr>
            <w:r w:rsidRPr="00375B69">
              <w:rPr>
                <w:rFonts w:ascii="Times New Roman" w:eastAsia="Times New Roman" w:hAnsi="Times New Roman" w:cs="Times New Roman"/>
                <w:sz w:val="20"/>
                <w:szCs w:val="20"/>
                <w:lang w:eastAsia="ru-RU"/>
              </w:rPr>
              <w:t>9. Мощность, потребляемая от сети в режиме энергосбережения - не более 8Вт</w:t>
            </w:r>
          </w:p>
          <w:p w:rsidR="00375B69" w:rsidRPr="00375B69" w:rsidRDefault="00375B69" w:rsidP="00375B69">
            <w:pPr>
              <w:tabs>
                <w:tab w:val="left" w:pos="34"/>
                <w:tab w:val="left" w:pos="317"/>
              </w:tabs>
              <w:jc w:val="both"/>
              <w:rPr>
                <w:rFonts w:ascii="Times New Roman" w:eastAsia="Times New Roman" w:hAnsi="Times New Roman" w:cs="Times New Roman"/>
                <w:sz w:val="20"/>
                <w:szCs w:val="20"/>
                <w:lang w:eastAsia="ru-RU"/>
              </w:rPr>
            </w:pPr>
            <w:r w:rsidRPr="00375B69">
              <w:rPr>
                <w:rFonts w:ascii="Times New Roman" w:eastAsia="Times New Roman" w:hAnsi="Times New Roman" w:cs="Times New Roman"/>
                <w:sz w:val="20"/>
                <w:szCs w:val="20"/>
                <w:lang w:eastAsia="ru-RU"/>
              </w:rPr>
              <w:t>10. Световой поток в номинальном режиме - 3600Лм</w:t>
            </w:r>
          </w:p>
          <w:p w:rsidR="00375B69" w:rsidRPr="00375B69" w:rsidRDefault="00375B69" w:rsidP="00375B69">
            <w:pPr>
              <w:tabs>
                <w:tab w:val="left" w:pos="34"/>
                <w:tab w:val="left" w:pos="317"/>
              </w:tabs>
              <w:jc w:val="both"/>
              <w:rPr>
                <w:rFonts w:ascii="Times New Roman" w:eastAsia="Times New Roman" w:hAnsi="Times New Roman" w:cs="Times New Roman"/>
                <w:sz w:val="20"/>
                <w:szCs w:val="20"/>
                <w:lang w:eastAsia="ru-RU"/>
              </w:rPr>
            </w:pPr>
            <w:r w:rsidRPr="00375B69">
              <w:rPr>
                <w:rFonts w:ascii="Times New Roman" w:eastAsia="Times New Roman" w:hAnsi="Times New Roman" w:cs="Times New Roman"/>
                <w:sz w:val="20"/>
                <w:szCs w:val="20"/>
                <w:lang w:eastAsia="ru-RU"/>
              </w:rPr>
              <w:t>11. Габариты светильника без крепления, ДШВ - 430х140х55мм</w:t>
            </w:r>
          </w:p>
          <w:p w:rsidR="00B339FF" w:rsidRPr="00375B69" w:rsidRDefault="00375B69" w:rsidP="00375B69">
            <w:pPr>
              <w:jc w:val="both"/>
              <w:rPr>
                <w:rFonts w:ascii="Times New Roman" w:eastAsia="Times New Roman" w:hAnsi="Times New Roman" w:cs="Times New Roman"/>
                <w:sz w:val="20"/>
                <w:szCs w:val="20"/>
                <w:lang w:eastAsia="ru-RU"/>
              </w:rPr>
            </w:pPr>
            <w:r w:rsidRPr="00375B69">
              <w:rPr>
                <w:rFonts w:ascii="Times New Roman" w:eastAsia="Times New Roman" w:hAnsi="Times New Roman" w:cs="Times New Roman"/>
                <w:sz w:val="20"/>
                <w:szCs w:val="20"/>
                <w:lang w:eastAsia="ru-RU"/>
              </w:rPr>
              <w:t>12. Масса - 1,8кг</w:t>
            </w:r>
          </w:p>
        </w:tc>
      </w:tr>
      <w:tr w:rsidR="00375B69" w:rsidTr="00BF4D18">
        <w:tc>
          <w:tcPr>
            <w:tcW w:w="540" w:type="dxa"/>
          </w:tcPr>
          <w:p w:rsidR="00B339FF" w:rsidRDefault="00B339FF" w:rsidP="00B339FF">
            <w:pPr>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w:t>
            </w:r>
          </w:p>
        </w:tc>
        <w:tc>
          <w:tcPr>
            <w:tcW w:w="1715" w:type="dxa"/>
          </w:tcPr>
          <w:p w:rsidR="00B339FF" w:rsidRDefault="00375B69" w:rsidP="00B339FF">
            <w:pPr>
              <w:jc w:val="both"/>
              <w:rPr>
                <w:rFonts w:ascii="Times New Roman" w:eastAsia="Times New Roman" w:hAnsi="Times New Roman" w:cs="Times New Roman"/>
                <w:sz w:val="24"/>
                <w:szCs w:val="24"/>
                <w:lang w:eastAsia="ru-RU"/>
              </w:rPr>
            </w:pPr>
            <w:r w:rsidRPr="00690EF2">
              <w:rPr>
                <w:rFonts w:ascii="Times New Roman" w:eastAsia="Times New Roman" w:hAnsi="Times New Roman" w:cs="Times New Roman"/>
                <w:b/>
                <w:sz w:val="24"/>
                <w:szCs w:val="24"/>
                <w:lang w:eastAsia="ru-RU"/>
              </w:rPr>
              <w:t>СПО-70/100</w:t>
            </w:r>
            <w:r>
              <w:rPr>
                <w:rFonts w:ascii="Times New Roman" w:eastAsia="Times New Roman" w:hAnsi="Times New Roman" w:cs="Times New Roman"/>
                <w:b/>
                <w:sz w:val="24"/>
                <w:szCs w:val="24"/>
                <w:lang w:eastAsia="ru-RU"/>
              </w:rPr>
              <w:t xml:space="preserve"> </w:t>
            </w:r>
            <w:r w:rsidRPr="00375B69">
              <w:rPr>
                <w:rFonts w:ascii="Times New Roman" w:eastAsia="Times New Roman" w:hAnsi="Times New Roman" w:cs="Times New Roman"/>
                <w:iCs/>
                <w:sz w:val="16"/>
                <w:szCs w:val="16"/>
                <w:lang w:eastAsia="ru-RU"/>
              </w:rPr>
              <w:t>(или «эквивалент» или «аналог»)</w:t>
            </w:r>
          </w:p>
        </w:tc>
        <w:tc>
          <w:tcPr>
            <w:tcW w:w="7492" w:type="dxa"/>
          </w:tcPr>
          <w:p w:rsidR="00375B69" w:rsidRPr="00375B69" w:rsidRDefault="00375B69" w:rsidP="00375B69">
            <w:pPr>
              <w:tabs>
                <w:tab w:val="left" w:pos="34"/>
                <w:tab w:val="left" w:pos="317"/>
              </w:tabs>
              <w:jc w:val="both"/>
              <w:rPr>
                <w:rFonts w:ascii="Times New Roman" w:eastAsia="Times New Roman" w:hAnsi="Times New Roman" w:cs="Times New Roman"/>
                <w:sz w:val="20"/>
                <w:szCs w:val="20"/>
                <w:lang w:eastAsia="ru-RU"/>
              </w:rPr>
            </w:pPr>
            <w:r w:rsidRPr="00375B69">
              <w:rPr>
                <w:rFonts w:ascii="Times New Roman" w:eastAsia="Times New Roman" w:hAnsi="Times New Roman" w:cs="Times New Roman"/>
                <w:sz w:val="20"/>
                <w:szCs w:val="20"/>
                <w:lang w:eastAsia="ru-RU"/>
              </w:rPr>
              <w:t>1. Напряжение питающей сети - 170-264В</w:t>
            </w:r>
          </w:p>
          <w:p w:rsidR="00375B69" w:rsidRPr="00375B69" w:rsidRDefault="00375B69" w:rsidP="00375B69">
            <w:pPr>
              <w:tabs>
                <w:tab w:val="left" w:pos="34"/>
                <w:tab w:val="left" w:pos="317"/>
              </w:tabs>
              <w:jc w:val="both"/>
              <w:rPr>
                <w:rFonts w:ascii="Times New Roman" w:eastAsia="Times New Roman" w:hAnsi="Times New Roman" w:cs="Times New Roman"/>
                <w:sz w:val="20"/>
                <w:szCs w:val="20"/>
                <w:lang w:eastAsia="ru-RU"/>
              </w:rPr>
            </w:pPr>
            <w:r w:rsidRPr="00375B69">
              <w:rPr>
                <w:rFonts w:ascii="Times New Roman" w:eastAsia="Times New Roman" w:hAnsi="Times New Roman" w:cs="Times New Roman"/>
                <w:sz w:val="20"/>
                <w:szCs w:val="20"/>
                <w:lang w:eastAsia="ru-RU"/>
              </w:rPr>
              <w:t>2 .Частота напряжения питающей сети - 50-400Гц</w:t>
            </w:r>
          </w:p>
          <w:p w:rsidR="00375B69" w:rsidRPr="00375B69" w:rsidRDefault="00375B69" w:rsidP="00375B69">
            <w:pPr>
              <w:tabs>
                <w:tab w:val="left" w:pos="34"/>
                <w:tab w:val="left" w:pos="317"/>
              </w:tabs>
              <w:jc w:val="both"/>
              <w:rPr>
                <w:rFonts w:ascii="Times New Roman" w:eastAsia="Times New Roman" w:hAnsi="Times New Roman" w:cs="Times New Roman"/>
                <w:sz w:val="20"/>
                <w:szCs w:val="20"/>
                <w:lang w:eastAsia="ru-RU"/>
              </w:rPr>
            </w:pPr>
            <w:r w:rsidRPr="00375B69">
              <w:rPr>
                <w:rFonts w:ascii="Times New Roman" w:eastAsia="Times New Roman" w:hAnsi="Times New Roman" w:cs="Times New Roman"/>
                <w:sz w:val="20"/>
                <w:szCs w:val="20"/>
                <w:lang w:eastAsia="ru-RU"/>
              </w:rPr>
              <w:t>3. Температура цвета - 4000-5000К</w:t>
            </w:r>
          </w:p>
          <w:p w:rsidR="00375B69" w:rsidRPr="00375B69" w:rsidRDefault="00375B69" w:rsidP="00375B69">
            <w:pPr>
              <w:tabs>
                <w:tab w:val="left" w:pos="34"/>
                <w:tab w:val="left" w:pos="317"/>
              </w:tabs>
              <w:jc w:val="both"/>
              <w:rPr>
                <w:rFonts w:ascii="Times New Roman" w:eastAsia="Times New Roman" w:hAnsi="Times New Roman" w:cs="Times New Roman"/>
                <w:sz w:val="20"/>
                <w:szCs w:val="20"/>
                <w:lang w:eastAsia="ru-RU"/>
              </w:rPr>
            </w:pPr>
            <w:r w:rsidRPr="00375B69">
              <w:rPr>
                <w:rFonts w:ascii="Times New Roman" w:eastAsia="Times New Roman" w:hAnsi="Times New Roman" w:cs="Times New Roman"/>
                <w:sz w:val="20"/>
                <w:szCs w:val="20"/>
                <w:lang w:eastAsia="ru-RU"/>
              </w:rPr>
              <w:t>4. Ресурс светодиодного модуля - не менее 100 000 часов</w:t>
            </w:r>
          </w:p>
          <w:p w:rsidR="00375B69" w:rsidRPr="00375B69" w:rsidRDefault="00375B69" w:rsidP="00375B69">
            <w:pPr>
              <w:tabs>
                <w:tab w:val="left" w:pos="34"/>
                <w:tab w:val="left" w:pos="317"/>
              </w:tabs>
              <w:jc w:val="both"/>
              <w:rPr>
                <w:rFonts w:ascii="Times New Roman" w:eastAsia="Times New Roman" w:hAnsi="Times New Roman" w:cs="Times New Roman"/>
                <w:sz w:val="20"/>
                <w:szCs w:val="20"/>
                <w:lang w:eastAsia="ru-RU"/>
              </w:rPr>
            </w:pPr>
            <w:r w:rsidRPr="00375B69">
              <w:rPr>
                <w:rFonts w:ascii="Times New Roman" w:eastAsia="Times New Roman" w:hAnsi="Times New Roman" w:cs="Times New Roman"/>
                <w:sz w:val="20"/>
                <w:szCs w:val="20"/>
                <w:lang w:eastAsia="ru-RU"/>
              </w:rPr>
              <w:t>5. Температура окружающей среды - от -20 до +45</w:t>
            </w:r>
            <w:r w:rsidRPr="00375B69">
              <w:rPr>
                <w:rFonts w:ascii="Times New Roman" w:eastAsia="Times New Roman" w:hAnsi="Times New Roman" w:cs="Times New Roman"/>
                <w:sz w:val="20"/>
                <w:szCs w:val="20"/>
                <w:vertAlign w:val="superscript"/>
                <w:lang w:eastAsia="ru-RU"/>
              </w:rPr>
              <w:t>0</w:t>
            </w:r>
            <w:r w:rsidRPr="00375B69">
              <w:rPr>
                <w:rFonts w:ascii="Times New Roman" w:eastAsia="Times New Roman" w:hAnsi="Times New Roman" w:cs="Times New Roman"/>
                <w:sz w:val="20"/>
                <w:szCs w:val="20"/>
                <w:lang w:eastAsia="ru-RU"/>
              </w:rPr>
              <w:t>С</w:t>
            </w:r>
          </w:p>
          <w:p w:rsidR="00375B69" w:rsidRPr="00375B69" w:rsidRDefault="00375B69" w:rsidP="00375B69">
            <w:pPr>
              <w:tabs>
                <w:tab w:val="left" w:pos="34"/>
                <w:tab w:val="left" w:pos="317"/>
              </w:tabs>
              <w:jc w:val="both"/>
              <w:rPr>
                <w:rFonts w:ascii="Times New Roman" w:eastAsia="Times New Roman" w:hAnsi="Times New Roman" w:cs="Times New Roman"/>
                <w:sz w:val="20"/>
                <w:szCs w:val="20"/>
                <w:lang w:eastAsia="ru-RU"/>
              </w:rPr>
            </w:pPr>
            <w:r w:rsidRPr="00375B69">
              <w:rPr>
                <w:rFonts w:ascii="Times New Roman" w:eastAsia="Times New Roman" w:hAnsi="Times New Roman" w:cs="Times New Roman"/>
                <w:sz w:val="20"/>
                <w:szCs w:val="20"/>
                <w:lang w:eastAsia="ru-RU"/>
              </w:rPr>
              <w:t>6. Степень защиты от внешних воздействий - не ниже IP40</w:t>
            </w:r>
          </w:p>
          <w:p w:rsidR="00375B69" w:rsidRPr="00375B69" w:rsidRDefault="00375B69" w:rsidP="00375B69">
            <w:pPr>
              <w:tabs>
                <w:tab w:val="left" w:pos="34"/>
                <w:tab w:val="left" w:pos="317"/>
              </w:tabs>
              <w:jc w:val="both"/>
              <w:rPr>
                <w:rFonts w:ascii="Times New Roman" w:eastAsia="Times New Roman" w:hAnsi="Times New Roman" w:cs="Times New Roman"/>
                <w:sz w:val="20"/>
                <w:szCs w:val="20"/>
                <w:lang w:eastAsia="ru-RU"/>
              </w:rPr>
            </w:pPr>
            <w:r w:rsidRPr="00375B69">
              <w:rPr>
                <w:rFonts w:ascii="Times New Roman" w:eastAsia="Times New Roman" w:hAnsi="Times New Roman" w:cs="Times New Roman"/>
                <w:sz w:val="20"/>
                <w:szCs w:val="20"/>
                <w:lang w:eastAsia="ru-RU"/>
              </w:rPr>
              <w:t>7. Класс защиты от поражения электрическим током - 1</w:t>
            </w:r>
          </w:p>
          <w:p w:rsidR="00375B69" w:rsidRPr="00375B69" w:rsidRDefault="00375B69" w:rsidP="00375B69">
            <w:pPr>
              <w:tabs>
                <w:tab w:val="left" w:pos="34"/>
                <w:tab w:val="left" w:pos="317"/>
              </w:tabs>
              <w:jc w:val="both"/>
              <w:rPr>
                <w:rFonts w:ascii="Times New Roman" w:eastAsia="Times New Roman" w:hAnsi="Times New Roman" w:cs="Times New Roman"/>
                <w:sz w:val="20"/>
                <w:szCs w:val="20"/>
                <w:lang w:eastAsia="ru-RU"/>
              </w:rPr>
            </w:pPr>
            <w:r w:rsidRPr="00375B69">
              <w:rPr>
                <w:rFonts w:ascii="Times New Roman" w:eastAsia="Times New Roman" w:hAnsi="Times New Roman" w:cs="Times New Roman"/>
                <w:sz w:val="20"/>
                <w:szCs w:val="20"/>
                <w:lang w:eastAsia="ru-RU"/>
              </w:rPr>
              <w:t>8. Мощность, потребляемая от сети в номинальном режиме - не более 80Вт</w:t>
            </w:r>
          </w:p>
          <w:p w:rsidR="00375B69" w:rsidRPr="00375B69" w:rsidRDefault="00375B69" w:rsidP="00375B69">
            <w:pPr>
              <w:tabs>
                <w:tab w:val="left" w:pos="34"/>
                <w:tab w:val="left" w:pos="317"/>
              </w:tabs>
              <w:jc w:val="both"/>
              <w:rPr>
                <w:rFonts w:ascii="Times New Roman" w:eastAsia="Times New Roman" w:hAnsi="Times New Roman" w:cs="Times New Roman"/>
                <w:sz w:val="20"/>
                <w:szCs w:val="20"/>
                <w:lang w:eastAsia="ru-RU"/>
              </w:rPr>
            </w:pPr>
            <w:r w:rsidRPr="00375B69">
              <w:rPr>
                <w:rFonts w:ascii="Times New Roman" w:eastAsia="Times New Roman" w:hAnsi="Times New Roman" w:cs="Times New Roman"/>
                <w:sz w:val="20"/>
                <w:szCs w:val="20"/>
                <w:lang w:eastAsia="ru-RU"/>
              </w:rPr>
              <w:t>9. Мощность, потребляемая от сети в режиме энергосбережения - не более 16Вт</w:t>
            </w:r>
          </w:p>
          <w:p w:rsidR="00375B69" w:rsidRPr="00375B69" w:rsidRDefault="00375B69" w:rsidP="00375B69">
            <w:pPr>
              <w:tabs>
                <w:tab w:val="left" w:pos="34"/>
                <w:tab w:val="left" w:pos="317"/>
              </w:tabs>
              <w:jc w:val="both"/>
              <w:rPr>
                <w:rFonts w:ascii="Times New Roman" w:eastAsia="Times New Roman" w:hAnsi="Times New Roman" w:cs="Times New Roman"/>
                <w:sz w:val="20"/>
                <w:szCs w:val="20"/>
                <w:lang w:eastAsia="ru-RU"/>
              </w:rPr>
            </w:pPr>
            <w:r w:rsidRPr="00375B69">
              <w:rPr>
                <w:rFonts w:ascii="Times New Roman" w:eastAsia="Times New Roman" w:hAnsi="Times New Roman" w:cs="Times New Roman"/>
                <w:sz w:val="20"/>
                <w:szCs w:val="20"/>
                <w:lang w:eastAsia="ru-RU"/>
              </w:rPr>
              <w:t>10. Световой поток в номинальном режиме - 7200Лм</w:t>
            </w:r>
          </w:p>
          <w:p w:rsidR="00375B69" w:rsidRPr="00375B69" w:rsidRDefault="00375B69" w:rsidP="00375B69">
            <w:pPr>
              <w:tabs>
                <w:tab w:val="left" w:pos="34"/>
                <w:tab w:val="left" w:pos="317"/>
              </w:tabs>
              <w:jc w:val="both"/>
              <w:rPr>
                <w:rFonts w:ascii="Times New Roman" w:eastAsia="Times New Roman" w:hAnsi="Times New Roman" w:cs="Times New Roman"/>
                <w:sz w:val="20"/>
                <w:szCs w:val="20"/>
                <w:lang w:eastAsia="ru-RU"/>
              </w:rPr>
            </w:pPr>
            <w:r w:rsidRPr="00375B69">
              <w:rPr>
                <w:rFonts w:ascii="Times New Roman" w:eastAsia="Times New Roman" w:hAnsi="Times New Roman" w:cs="Times New Roman"/>
                <w:sz w:val="20"/>
                <w:szCs w:val="20"/>
                <w:lang w:eastAsia="ru-RU"/>
              </w:rPr>
              <w:t>11. Габариты светильника без крепления, ДШВ - 830х140х55мм</w:t>
            </w:r>
          </w:p>
          <w:p w:rsidR="00B339FF" w:rsidRPr="00375B69" w:rsidRDefault="00375B69" w:rsidP="00375B69">
            <w:pPr>
              <w:jc w:val="both"/>
              <w:rPr>
                <w:rFonts w:ascii="Times New Roman" w:eastAsia="Times New Roman" w:hAnsi="Times New Roman" w:cs="Times New Roman"/>
                <w:sz w:val="20"/>
                <w:szCs w:val="20"/>
                <w:lang w:eastAsia="ru-RU"/>
              </w:rPr>
            </w:pPr>
            <w:r w:rsidRPr="00375B69">
              <w:rPr>
                <w:rFonts w:ascii="Times New Roman" w:eastAsia="Times New Roman" w:hAnsi="Times New Roman" w:cs="Times New Roman"/>
                <w:sz w:val="20"/>
                <w:szCs w:val="20"/>
                <w:lang w:eastAsia="ru-RU"/>
              </w:rPr>
              <w:t>12. Масса - 3,3кг</w:t>
            </w:r>
          </w:p>
        </w:tc>
      </w:tr>
      <w:tr w:rsidR="00375B69" w:rsidTr="00BF4D18">
        <w:tc>
          <w:tcPr>
            <w:tcW w:w="540" w:type="dxa"/>
          </w:tcPr>
          <w:p w:rsidR="00B339FF" w:rsidRDefault="00B339FF" w:rsidP="00B339FF">
            <w:pPr>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4.</w:t>
            </w:r>
          </w:p>
        </w:tc>
        <w:tc>
          <w:tcPr>
            <w:tcW w:w="1715" w:type="dxa"/>
          </w:tcPr>
          <w:p w:rsidR="00B339FF" w:rsidRDefault="00375B69" w:rsidP="00B339FF">
            <w:pPr>
              <w:jc w:val="both"/>
              <w:rPr>
                <w:rFonts w:ascii="Times New Roman" w:eastAsia="Times New Roman" w:hAnsi="Times New Roman" w:cs="Times New Roman"/>
                <w:sz w:val="24"/>
                <w:szCs w:val="24"/>
                <w:lang w:eastAsia="ru-RU"/>
              </w:rPr>
            </w:pPr>
            <w:r>
              <w:rPr>
                <w:rFonts w:ascii="Times New Roman" w:eastAsia="Times New Roman" w:hAnsi="Times New Roman" w:cs="Times New Roman"/>
                <w:b/>
                <w:sz w:val="24"/>
                <w:szCs w:val="24"/>
                <w:lang w:eastAsia="ru-RU"/>
              </w:rPr>
              <w:t xml:space="preserve">ДБО 03-16 </w:t>
            </w:r>
            <w:r w:rsidRPr="00375B69">
              <w:rPr>
                <w:rFonts w:ascii="Times New Roman" w:eastAsia="Times New Roman" w:hAnsi="Times New Roman" w:cs="Times New Roman"/>
                <w:sz w:val="16"/>
                <w:szCs w:val="16"/>
                <w:lang w:eastAsia="ru-RU"/>
              </w:rPr>
              <w:t>(</w:t>
            </w:r>
            <w:r w:rsidRPr="00375B69">
              <w:rPr>
                <w:rFonts w:ascii="Times New Roman" w:eastAsia="Times New Roman" w:hAnsi="Times New Roman" w:cs="Times New Roman"/>
                <w:iCs/>
                <w:sz w:val="16"/>
                <w:szCs w:val="16"/>
                <w:lang w:eastAsia="ru-RU"/>
              </w:rPr>
              <w:t>или «эквивалент» или «аналог»)</w:t>
            </w:r>
          </w:p>
        </w:tc>
        <w:tc>
          <w:tcPr>
            <w:tcW w:w="7492" w:type="dxa"/>
          </w:tcPr>
          <w:p w:rsidR="00375B69" w:rsidRPr="00375B69" w:rsidRDefault="00375B69" w:rsidP="00375B69">
            <w:pPr>
              <w:tabs>
                <w:tab w:val="left" w:pos="34"/>
                <w:tab w:val="left" w:pos="317"/>
              </w:tabs>
              <w:jc w:val="both"/>
              <w:rPr>
                <w:rFonts w:ascii="Times New Roman" w:eastAsia="Times New Roman" w:hAnsi="Times New Roman" w:cs="Times New Roman"/>
                <w:sz w:val="20"/>
                <w:szCs w:val="20"/>
                <w:lang w:eastAsia="ru-RU"/>
              </w:rPr>
            </w:pPr>
            <w:r w:rsidRPr="00375B69">
              <w:rPr>
                <w:rFonts w:ascii="Times New Roman" w:eastAsia="Times New Roman" w:hAnsi="Times New Roman" w:cs="Times New Roman"/>
                <w:sz w:val="20"/>
                <w:szCs w:val="20"/>
                <w:lang w:eastAsia="ru-RU"/>
              </w:rPr>
              <w:t>1. Напряжение питающей сети - 176-264В</w:t>
            </w:r>
          </w:p>
          <w:p w:rsidR="00375B69" w:rsidRPr="00375B69" w:rsidRDefault="00375B69" w:rsidP="00375B69">
            <w:pPr>
              <w:tabs>
                <w:tab w:val="left" w:pos="34"/>
                <w:tab w:val="left" w:pos="317"/>
              </w:tabs>
              <w:jc w:val="both"/>
              <w:rPr>
                <w:rFonts w:ascii="Times New Roman" w:eastAsia="Times New Roman" w:hAnsi="Times New Roman" w:cs="Times New Roman"/>
                <w:sz w:val="20"/>
                <w:szCs w:val="20"/>
                <w:lang w:eastAsia="ru-RU"/>
              </w:rPr>
            </w:pPr>
            <w:r w:rsidRPr="00375B69">
              <w:rPr>
                <w:rFonts w:ascii="Times New Roman" w:eastAsia="Times New Roman" w:hAnsi="Times New Roman" w:cs="Times New Roman"/>
                <w:sz w:val="20"/>
                <w:szCs w:val="20"/>
                <w:lang w:eastAsia="ru-RU"/>
              </w:rPr>
              <w:t>2. Частота напряжения питающей сети - 50Гц</w:t>
            </w:r>
          </w:p>
          <w:p w:rsidR="00375B69" w:rsidRPr="00375B69" w:rsidRDefault="00375B69" w:rsidP="00375B69">
            <w:pPr>
              <w:tabs>
                <w:tab w:val="left" w:pos="34"/>
                <w:tab w:val="left" w:pos="317"/>
              </w:tabs>
              <w:jc w:val="both"/>
              <w:rPr>
                <w:rFonts w:ascii="Times New Roman" w:eastAsia="Times New Roman" w:hAnsi="Times New Roman" w:cs="Times New Roman"/>
                <w:sz w:val="20"/>
                <w:szCs w:val="20"/>
                <w:lang w:eastAsia="ru-RU"/>
              </w:rPr>
            </w:pPr>
            <w:r w:rsidRPr="00375B69">
              <w:rPr>
                <w:rFonts w:ascii="Times New Roman" w:eastAsia="Times New Roman" w:hAnsi="Times New Roman" w:cs="Times New Roman"/>
                <w:sz w:val="20"/>
                <w:szCs w:val="20"/>
                <w:lang w:eastAsia="ru-RU"/>
              </w:rPr>
              <w:t>3. Цвет свечения - белый</w:t>
            </w:r>
          </w:p>
          <w:p w:rsidR="00375B69" w:rsidRPr="00375B69" w:rsidRDefault="00375B69" w:rsidP="00375B69">
            <w:pPr>
              <w:tabs>
                <w:tab w:val="left" w:pos="34"/>
                <w:tab w:val="left" w:pos="317"/>
              </w:tabs>
              <w:jc w:val="both"/>
              <w:rPr>
                <w:rFonts w:ascii="Times New Roman" w:eastAsia="Times New Roman" w:hAnsi="Times New Roman" w:cs="Times New Roman"/>
                <w:sz w:val="20"/>
                <w:szCs w:val="20"/>
                <w:lang w:eastAsia="ru-RU"/>
              </w:rPr>
            </w:pPr>
            <w:r w:rsidRPr="00375B69">
              <w:rPr>
                <w:rFonts w:ascii="Times New Roman" w:eastAsia="Times New Roman" w:hAnsi="Times New Roman" w:cs="Times New Roman"/>
                <w:sz w:val="20"/>
                <w:szCs w:val="20"/>
                <w:lang w:eastAsia="ru-RU"/>
              </w:rPr>
              <w:t>4. Температура цвета - 3500-4600К</w:t>
            </w:r>
          </w:p>
          <w:p w:rsidR="00375B69" w:rsidRPr="00375B69" w:rsidRDefault="00375B69" w:rsidP="00375B69">
            <w:pPr>
              <w:tabs>
                <w:tab w:val="left" w:pos="34"/>
                <w:tab w:val="left" w:pos="317"/>
              </w:tabs>
              <w:jc w:val="both"/>
              <w:rPr>
                <w:rFonts w:ascii="Times New Roman" w:eastAsia="Times New Roman" w:hAnsi="Times New Roman" w:cs="Times New Roman"/>
                <w:sz w:val="20"/>
                <w:szCs w:val="20"/>
                <w:lang w:eastAsia="ru-RU"/>
              </w:rPr>
            </w:pPr>
            <w:r w:rsidRPr="00375B69">
              <w:rPr>
                <w:rFonts w:ascii="Times New Roman" w:eastAsia="Times New Roman" w:hAnsi="Times New Roman" w:cs="Times New Roman"/>
                <w:sz w:val="20"/>
                <w:szCs w:val="20"/>
                <w:lang w:eastAsia="ru-RU"/>
              </w:rPr>
              <w:t>5. Температура окружающей среды - от -25 до +45</w:t>
            </w:r>
            <w:r w:rsidRPr="00375B69">
              <w:rPr>
                <w:rFonts w:ascii="Times New Roman" w:eastAsia="Times New Roman" w:hAnsi="Times New Roman" w:cs="Times New Roman"/>
                <w:sz w:val="20"/>
                <w:szCs w:val="20"/>
                <w:vertAlign w:val="superscript"/>
                <w:lang w:eastAsia="ru-RU"/>
              </w:rPr>
              <w:t>0</w:t>
            </w:r>
            <w:r w:rsidRPr="00375B69">
              <w:rPr>
                <w:rFonts w:ascii="Times New Roman" w:eastAsia="Times New Roman" w:hAnsi="Times New Roman" w:cs="Times New Roman"/>
                <w:sz w:val="20"/>
                <w:szCs w:val="20"/>
                <w:lang w:eastAsia="ru-RU"/>
              </w:rPr>
              <w:t>С</w:t>
            </w:r>
          </w:p>
          <w:p w:rsidR="00375B69" w:rsidRPr="00375B69" w:rsidRDefault="00375B69" w:rsidP="00375B69">
            <w:pPr>
              <w:tabs>
                <w:tab w:val="left" w:pos="34"/>
                <w:tab w:val="left" w:pos="317"/>
              </w:tabs>
              <w:jc w:val="both"/>
              <w:rPr>
                <w:rFonts w:ascii="Times New Roman" w:eastAsia="Times New Roman" w:hAnsi="Times New Roman" w:cs="Times New Roman"/>
                <w:sz w:val="20"/>
                <w:szCs w:val="20"/>
                <w:lang w:eastAsia="ru-RU"/>
              </w:rPr>
            </w:pPr>
            <w:r w:rsidRPr="00375B69">
              <w:rPr>
                <w:rFonts w:ascii="Times New Roman" w:eastAsia="Times New Roman" w:hAnsi="Times New Roman" w:cs="Times New Roman"/>
                <w:sz w:val="20"/>
                <w:szCs w:val="20"/>
                <w:lang w:eastAsia="ru-RU"/>
              </w:rPr>
              <w:t>6. Источник света - светодиодный</w:t>
            </w:r>
          </w:p>
          <w:p w:rsidR="00375B69" w:rsidRPr="00375B69" w:rsidRDefault="00375B69" w:rsidP="00375B69">
            <w:pPr>
              <w:tabs>
                <w:tab w:val="left" w:pos="34"/>
                <w:tab w:val="left" w:pos="317"/>
              </w:tabs>
              <w:jc w:val="both"/>
              <w:rPr>
                <w:rFonts w:ascii="Times New Roman" w:eastAsia="Times New Roman" w:hAnsi="Times New Roman" w:cs="Times New Roman"/>
                <w:sz w:val="20"/>
                <w:szCs w:val="20"/>
                <w:lang w:eastAsia="ru-RU"/>
              </w:rPr>
            </w:pPr>
            <w:r w:rsidRPr="00375B69">
              <w:rPr>
                <w:rFonts w:ascii="Times New Roman" w:eastAsia="Times New Roman" w:hAnsi="Times New Roman" w:cs="Times New Roman"/>
                <w:sz w:val="20"/>
                <w:szCs w:val="20"/>
                <w:lang w:eastAsia="ru-RU"/>
              </w:rPr>
              <w:t>7. Ресурс работы светильника - 50 000ч</w:t>
            </w:r>
          </w:p>
          <w:p w:rsidR="00375B69" w:rsidRPr="00375B69" w:rsidRDefault="00375B69" w:rsidP="00375B69">
            <w:pPr>
              <w:tabs>
                <w:tab w:val="left" w:pos="34"/>
                <w:tab w:val="left" w:pos="317"/>
              </w:tabs>
              <w:jc w:val="both"/>
              <w:rPr>
                <w:rFonts w:ascii="Times New Roman" w:eastAsia="Times New Roman" w:hAnsi="Times New Roman" w:cs="Times New Roman"/>
                <w:sz w:val="20"/>
                <w:szCs w:val="20"/>
                <w:lang w:eastAsia="ru-RU"/>
              </w:rPr>
            </w:pPr>
            <w:r w:rsidRPr="00375B69">
              <w:rPr>
                <w:rFonts w:ascii="Times New Roman" w:eastAsia="Times New Roman" w:hAnsi="Times New Roman" w:cs="Times New Roman"/>
                <w:sz w:val="20"/>
                <w:szCs w:val="20"/>
                <w:lang w:eastAsia="ru-RU"/>
              </w:rPr>
              <w:t>8 Вид климатического исполнения по ГОСТ 15150 - УХЛ4.2</w:t>
            </w:r>
          </w:p>
          <w:p w:rsidR="00375B69" w:rsidRPr="00375B69" w:rsidRDefault="00375B69" w:rsidP="00375B69">
            <w:pPr>
              <w:tabs>
                <w:tab w:val="left" w:pos="34"/>
                <w:tab w:val="left" w:pos="317"/>
              </w:tabs>
              <w:jc w:val="both"/>
              <w:rPr>
                <w:rFonts w:ascii="Times New Roman" w:eastAsia="Times New Roman" w:hAnsi="Times New Roman" w:cs="Times New Roman"/>
                <w:sz w:val="20"/>
                <w:szCs w:val="20"/>
                <w:lang w:eastAsia="ru-RU"/>
              </w:rPr>
            </w:pPr>
            <w:r w:rsidRPr="00375B69">
              <w:rPr>
                <w:rFonts w:ascii="Times New Roman" w:eastAsia="Times New Roman" w:hAnsi="Times New Roman" w:cs="Times New Roman"/>
                <w:sz w:val="20"/>
                <w:szCs w:val="20"/>
                <w:lang w:eastAsia="ru-RU"/>
              </w:rPr>
              <w:t>9. Степень защиты от внешних воздействий - IP20</w:t>
            </w:r>
          </w:p>
          <w:p w:rsidR="00375B69" w:rsidRPr="00375B69" w:rsidRDefault="00375B69" w:rsidP="00375B69">
            <w:pPr>
              <w:tabs>
                <w:tab w:val="left" w:pos="34"/>
                <w:tab w:val="left" w:pos="317"/>
              </w:tabs>
              <w:jc w:val="both"/>
              <w:rPr>
                <w:rFonts w:ascii="Times New Roman" w:eastAsia="Times New Roman" w:hAnsi="Times New Roman" w:cs="Times New Roman"/>
                <w:sz w:val="20"/>
                <w:szCs w:val="20"/>
                <w:lang w:eastAsia="ru-RU"/>
              </w:rPr>
            </w:pPr>
            <w:r w:rsidRPr="00375B69">
              <w:rPr>
                <w:rFonts w:ascii="Times New Roman" w:eastAsia="Times New Roman" w:hAnsi="Times New Roman" w:cs="Times New Roman"/>
                <w:sz w:val="20"/>
                <w:szCs w:val="20"/>
                <w:lang w:eastAsia="ru-RU"/>
              </w:rPr>
              <w:t>10. Класс защиты от поражения электрическим током по ГОСТ 12.2.007.0-75 - 1</w:t>
            </w:r>
          </w:p>
          <w:p w:rsidR="00375B69" w:rsidRPr="00375B69" w:rsidRDefault="00375B69" w:rsidP="00375B69">
            <w:pPr>
              <w:tabs>
                <w:tab w:val="left" w:pos="34"/>
                <w:tab w:val="left" w:pos="317"/>
              </w:tabs>
              <w:jc w:val="both"/>
              <w:rPr>
                <w:rFonts w:ascii="Times New Roman" w:eastAsia="Times New Roman" w:hAnsi="Times New Roman" w:cs="Times New Roman"/>
                <w:sz w:val="20"/>
                <w:szCs w:val="20"/>
                <w:lang w:eastAsia="ru-RU"/>
              </w:rPr>
            </w:pPr>
            <w:r w:rsidRPr="00375B69">
              <w:rPr>
                <w:rFonts w:ascii="Times New Roman" w:eastAsia="Times New Roman" w:hAnsi="Times New Roman" w:cs="Times New Roman"/>
                <w:sz w:val="20"/>
                <w:szCs w:val="20"/>
                <w:lang w:eastAsia="ru-RU"/>
              </w:rPr>
              <w:t>11. Класс светораспределения по ГОСТ 1776 - П</w:t>
            </w:r>
          </w:p>
          <w:p w:rsidR="00375B69" w:rsidRPr="00375B69" w:rsidRDefault="00375B69" w:rsidP="00375B69">
            <w:pPr>
              <w:tabs>
                <w:tab w:val="left" w:pos="34"/>
                <w:tab w:val="left" w:pos="317"/>
              </w:tabs>
              <w:jc w:val="both"/>
              <w:rPr>
                <w:rFonts w:ascii="Times New Roman" w:eastAsia="Times New Roman" w:hAnsi="Times New Roman" w:cs="Times New Roman"/>
                <w:sz w:val="20"/>
                <w:szCs w:val="20"/>
                <w:lang w:eastAsia="ru-RU"/>
              </w:rPr>
            </w:pPr>
            <w:r w:rsidRPr="00375B69">
              <w:rPr>
                <w:rFonts w:ascii="Times New Roman" w:eastAsia="Times New Roman" w:hAnsi="Times New Roman" w:cs="Times New Roman"/>
                <w:sz w:val="20"/>
                <w:szCs w:val="20"/>
                <w:lang w:eastAsia="ru-RU"/>
              </w:rPr>
              <w:t>12. Кривая силы света по ГОСТ 1776 - Д</w:t>
            </w:r>
          </w:p>
          <w:p w:rsidR="00375B69" w:rsidRPr="00375B69" w:rsidRDefault="00375B69" w:rsidP="00375B69">
            <w:pPr>
              <w:tabs>
                <w:tab w:val="left" w:pos="34"/>
                <w:tab w:val="left" w:pos="317"/>
              </w:tabs>
              <w:jc w:val="both"/>
              <w:rPr>
                <w:rFonts w:ascii="Times New Roman" w:eastAsia="Times New Roman" w:hAnsi="Times New Roman" w:cs="Times New Roman"/>
                <w:sz w:val="20"/>
                <w:szCs w:val="20"/>
                <w:lang w:eastAsia="ru-RU"/>
              </w:rPr>
            </w:pPr>
            <w:r w:rsidRPr="00375B69">
              <w:rPr>
                <w:rFonts w:ascii="Times New Roman" w:eastAsia="Times New Roman" w:hAnsi="Times New Roman" w:cs="Times New Roman"/>
                <w:sz w:val="20"/>
                <w:szCs w:val="20"/>
                <w:lang w:eastAsia="ru-RU"/>
              </w:rPr>
              <w:t>13. Группа по условиям воздействия механических факторов внешней среды по ГОСТ 17516.1-90 - М2</w:t>
            </w:r>
          </w:p>
          <w:p w:rsidR="00375B69" w:rsidRPr="00375B69" w:rsidRDefault="00375B69" w:rsidP="00375B69">
            <w:pPr>
              <w:tabs>
                <w:tab w:val="left" w:pos="34"/>
                <w:tab w:val="left" w:pos="317"/>
              </w:tabs>
              <w:jc w:val="both"/>
              <w:rPr>
                <w:rFonts w:ascii="Times New Roman" w:eastAsia="Times New Roman" w:hAnsi="Times New Roman" w:cs="Times New Roman"/>
                <w:sz w:val="20"/>
                <w:szCs w:val="20"/>
                <w:lang w:eastAsia="ru-RU"/>
              </w:rPr>
            </w:pPr>
            <w:r w:rsidRPr="00375B69">
              <w:rPr>
                <w:rFonts w:ascii="Times New Roman" w:eastAsia="Times New Roman" w:hAnsi="Times New Roman" w:cs="Times New Roman"/>
                <w:sz w:val="20"/>
                <w:szCs w:val="20"/>
                <w:lang w:eastAsia="ru-RU"/>
              </w:rPr>
              <w:t>14. Мощность, потребляемая от сети в номинальном режиме - не более 16Вт</w:t>
            </w:r>
          </w:p>
          <w:p w:rsidR="00375B69" w:rsidRPr="00375B69" w:rsidRDefault="00375B69" w:rsidP="00375B69">
            <w:pPr>
              <w:tabs>
                <w:tab w:val="left" w:pos="34"/>
                <w:tab w:val="left" w:pos="317"/>
              </w:tabs>
              <w:jc w:val="both"/>
              <w:rPr>
                <w:rFonts w:ascii="Times New Roman" w:eastAsia="Times New Roman" w:hAnsi="Times New Roman" w:cs="Times New Roman"/>
                <w:sz w:val="20"/>
                <w:szCs w:val="20"/>
                <w:lang w:eastAsia="ru-RU"/>
              </w:rPr>
            </w:pPr>
            <w:r w:rsidRPr="00375B69">
              <w:rPr>
                <w:rFonts w:ascii="Times New Roman" w:eastAsia="Times New Roman" w:hAnsi="Times New Roman" w:cs="Times New Roman"/>
                <w:sz w:val="20"/>
                <w:szCs w:val="20"/>
                <w:lang w:eastAsia="ru-RU"/>
              </w:rPr>
              <w:t>15. Световой поток - 650±15%Лм</w:t>
            </w:r>
          </w:p>
          <w:p w:rsidR="00375B69" w:rsidRPr="00375B69" w:rsidRDefault="00375B69" w:rsidP="00375B69">
            <w:pPr>
              <w:tabs>
                <w:tab w:val="left" w:pos="34"/>
                <w:tab w:val="left" w:pos="317"/>
              </w:tabs>
              <w:jc w:val="both"/>
              <w:rPr>
                <w:rFonts w:ascii="Times New Roman" w:eastAsia="Times New Roman" w:hAnsi="Times New Roman" w:cs="Times New Roman"/>
                <w:sz w:val="20"/>
                <w:szCs w:val="20"/>
                <w:lang w:eastAsia="ru-RU"/>
              </w:rPr>
            </w:pPr>
            <w:r w:rsidRPr="00375B69">
              <w:rPr>
                <w:rFonts w:ascii="Times New Roman" w:eastAsia="Times New Roman" w:hAnsi="Times New Roman" w:cs="Times New Roman"/>
                <w:sz w:val="20"/>
                <w:szCs w:val="20"/>
                <w:lang w:eastAsia="ru-RU"/>
              </w:rPr>
              <w:t>16. Время включения - не более 0,5с</w:t>
            </w:r>
          </w:p>
          <w:p w:rsidR="00375B69" w:rsidRPr="00375B69" w:rsidRDefault="00375B69" w:rsidP="00375B69">
            <w:pPr>
              <w:tabs>
                <w:tab w:val="left" w:pos="34"/>
                <w:tab w:val="left" w:pos="317"/>
              </w:tabs>
              <w:jc w:val="both"/>
              <w:rPr>
                <w:rFonts w:ascii="Times New Roman" w:eastAsia="Times New Roman" w:hAnsi="Times New Roman" w:cs="Times New Roman"/>
                <w:sz w:val="20"/>
                <w:szCs w:val="20"/>
                <w:lang w:eastAsia="ru-RU"/>
              </w:rPr>
            </w:pPr>
            <w:r w:rsidRPr="00375B69">
              <w:rPr>
                <w:rFonts w:ascii="Times New Roman" w:eastAsia="Times New Roman" w:hAnsi="Times New Roman" w:cs="Times New Roman"/>
                <w:sz w:val="20"/>
                <w:szCs w:val="20"/>
                <w:lang w:eastAsia="ru-RU"/>
              </w:rPr>
              <w:t>17. Габаритные размеры, ВДШ - 80х160х463мм</w:t>
            </w:r>
          </w:p>
          <w:p w:rsidR="00375B69" w:rsidRPr="00375B69" w:rsidRDefault="00375B69" w:rsidP="00375B69">
            <w:pPr>
              <w:tabs>
                <w:tab w:val="left" w:pos="34"/>
                <w:tab w:val="left" w:pos="317"/>
              </w:tabs>
              <w:jc w:val="both"/>
              <w:rPr>
                <w:rFonts w:ascii="Times New Roman" w:eastAsia="Times New Roman" w:hAnsi="Times New Roman" w:cs="Times New Roman"/>
                <w:sz w:val="20"/>
                <w:szCs w:val="20"/>
                <w:lang w:eastAsia="ru-RU"/>
              </w:rPr>
            </w:pPr>
            <w:r w:rsidRPr="00375B69">
              <w:rPr>
                <w:rFonts w:ascii="Times New Roman" w:eastAsia="Times New Roman" w:hAnsi="Times New Roman" w:cs="Times New Roman"/>
                <w:sz w:val="20"/>
                <w:szCs w:val="20"/>
                <w:lang w:eastAsia="ru-RU"/>
              </w:rPr>
              <w:lastRenderedPageBreak/>
              <w:t>18. Габаритные размеры в упаковке, ВДШ - 90х170х480мм</w:t>
            </w:r>
          </w:p>
          <w:p w:rsidR="00B339FF" w:rsidRPr="00375B69" w:rsidRDefault="00375B69" w:rsidP="00375B69">
            <w:pPr>
              <w:tabs>
                <w:tab w:val="left" w:pos="34"/>
                <w:tab w:val="left" w:pos="317"/>
              </w:tabs>
              <w:jc w:val="both"/>
              <w:rPr>
                <w:rFonts w:ascii="Times New Roman" w:eastAsia="Times New Roman" w:hAnsi="Times New Roman" w:cs="Times New Roman"/>
                <w:sz w:val="20"/>
                <w:szCs w:val="20"/>
                <w:lang w:eastAsia="ru-RU"/>
              </w:rPr>
            </w:pPr>
            <w:r w:rsidRPr="00375B69">
              <w:rPr>
                <w:rFonts w:ascii="Times New Roman" w:eastAsia="Times New Roman" w:hAnsi="Times New Roman" w:cs="Times New Roman"/>
                <w:sz w:val="20"/>
                <w:szCs w:val="20"/>
                <w:lang w:eastAsia="ru-RU"/>
              </w:rPr>
              <w:t>19. Масса - 1,2±0,05кг</w:t>
            </w:r>
          </w:p>
        </w:tc>
      </w:tr>
      <w:tr w:rsidR="00375B69" w:rsidTr="00BF4D18">
        <w:tc>
          <w:tcPr>
            <w:tcW w:w="540" w:type="dxa"/>
          </w:tcPr>
          <w:p w:rsidR="00B339FF" w:rsidRDefault="00B339FF" w:rsidP="00B339FF">
            <w:pPr>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lastRenderedPageBreak/>
              <w:t>5.</w:t>
            </w:r>
          </w:p>
        </w:tc>
        <w:tc>
          <w:tcPr>
            <w:tcW w:w="1715" w:type="dxa"/>
          </w:tcPr>
          <w:p w:rsidR="00B339FF" w:rsidRDefault="00375B69" w:rsidP="00B339FF">
            <w:pPr>
              <w:jc w:val="both"/>
              <w:rPr>
                <w:rFonts w:ascii="Times New Roman" w:eastAsia="Times New Roman" w:hAnsi="Times New Roman" w:cs="Times New Roman"/>
                <w:sz w:val="24"/>
                <w:szCs w:val="24"/>
                <w:lang w:eastAsia="ru-RU"/>
              </w:rPr>
            </w:pPr>
            <w:r>
              <w:rPr>
                <w:rFonts w:ascii="Times New Roman" w:eastAsia="Times New Roman" w:hAnsi="Times New Roman" w:cs="Times New Roman"/>
                <w:b/>
                <w:sz w:val="24"/>
                <w:szCs w:val="24"/>
                <w:lang w:eastAsia="ru-RU"/>
              </w:rPr>
              <w:t xml:space="preserve">ДБО-15-220-02 </w:t>
            </w:r>
            <w:r w:rsidRPr="00375B69">
              <w:rPr>
                <w:rFonts w:ascii="Times New Roman" w:eastAsia="Times New Roman" w:hAnsi="Times New Roman" w:cs="Times New Roman"/>
                <w:sz w:val="16"/>
                <w:szCs w:val="16"/>
                <w:lang w:eastAsia="ru-RU"/>
              </w:rPr>
              <w:t>(</w:t>
            </w:r>
            <w:r w:rsidRPr="00375B69">
              <w:rPr>
                <w:rFonts w:ascii="Times New Roman" w:eastAsia="Times New Roman" w:hAnsi="Times New Roman" w:cs="Times New Roman"/>
                <w:iCs/>
                <w:sz w:val="16"/>
                <w:szCs w:val="16"/>
                <w:lang w:eastAsia="ru-RU"/>
              </w:rPr>
              <w:t>или «эквивалент» или «аналог»)</w:t>
            </w:r>
          </w:p>
        </w:tc>
        <w:tc>
          <w:tcPr>
            <w:tcW w:w="7492" w:type="dxa"/>
          </w:tcPr>
          <w:p w:rsidR="00375B69" w:rsidRPr="00375B69" w:rsidRDefault="00375B69" w:rsidP="00375B69">
            <w:pPr>
              <w:tabs>
                <w:tab w:val="left" w:pos="34"/>
                <w:tab w:val="left" w:pos="317"/>
              </w:tabs>
              <w:jc w:val="both"/>
              <w:rPr>
                <w:rFonts w:ascii="Times New Roman" w:eastAsia="Times New Roman" w:hAnsi="Times New Roman" w:cs="Times New Roman"/>
                <w:sz w:val="20"/>
                <w:szCs w:val="20"/>
                <w:lang w:eastAsia="ru-RU"/>
              </w:rPr>
            </w:pPr>
            <w:r w:rsidRPr="00375B69">
              <w:rPr>
                <w:rFonts w:ascii="Times New Roman" w:eastAsia="Times New Roman" w:hAnsi="Times New Roman" w:cs="Times New Roman"/>
                <w:sz w:val="20"/>
                <w:szCs w:val="20"/>
                <w:lang w:eastAsia="ru-RU"/>
              </w:rPr>
              <w:t>1. Напряжение питающей сети - 220В</w:t>
            </w:r>
          </w:p>
          <w:p w:rsidR="00375B69" w:rsidRPr="00375B69" w:rsidRDefault="00375B69" w:rsidP="00375B69">
            <w:pPr>
              <w:tabs>
                <w:tab w:val="left" w:pos="34"/>
                <w:tab w:val="left" w:pos="317"/>
              </w:tabs>
              <w:jc w:val="both"/>
              <w:rPr>
                <w:rFonts w:ascii="Times New Roman" w:eastAsia="Times New Roman" w:hAnsi="Times New Roman" w:cs="Times New Roman"/>
                <w:sz w:val="20"/>
                <w:szCs w:val="20"/>
                <w:lang w:eastAsia="ru-RU"/>
              </w:rPr>
            </w:pPr>
            <w:r w:rsidRPr="00375B69">
              <w:rPr>
                <w:rFonts w:ascii="Times New Roman" w:eastAsia="Times New Roman" w:hAnsi="Times New Roman" w:cs="Times New Roman"/>
                <w:sz w:val="20"/>
                <w:szCs w:val="20"/>
                <w:lang w:eastAsia="ru-RU"/>
              </w:rPr>
              <w:t>2. Частота напряжения питающей сети - 50Гц</w:t>
            </w:r>
          </w:p>
          <w:p w:rsidR="00375B69" w:rsidRPr="00375B69" w:rsidRDefault="00375B69" w:rsidP="00375B69">
            <w:pPr>
              <w:tabs>
                <w:tab w:val="left" w:pos="34"/>
                <w:tab w:val="left" w:pos="317"/>
              </w:tabs>
              <w:jc w:val="both"/>
              <w:rPr>
                <w:rFonts w:ascii="Times New Roman" w:eastAsia="Times New Roman" w:hAnsi="Times New Roman" w:cs="Times New Roman"/>
                <w:sz w:val="20"/>
                <w:szCs w:val="20"/>
                <w:lang w:eastAsia="ru-RU"/>
              </w:rPr>
            </w:pPr>
            <w:r w:rsidRPr="00375B69">
              <w:rPr>
                <w:rFonts w:ascii="Times New Roman" w:eastAsia="Times New Roman" w:hAnsi="Times New Roman" w:cs="Times New Roman"/>
                <w:sz w:val="20"/>
                <w:szCs w:val="20"/>
                <w:lang w:eastAsia="ru-RU"/>
              </w:rPr>
              <w:t>3. Источник света - светодиодный</w:t>
            </w:r>
          </w:p>
          <w:p w:rsidR="00375B69" w:rsidRPr="00375B69" w:rsidRDefault="00375B69" w:rsidP="00375B69">
            <w:pPr>
              <w:tabs>
                <w:tab w:val="left" w:pos="34"/>
                <w:tab w:val="left" w:pos="317"/>
              </w:tabs>
              <w:jc w:val="both"/>
              <w:rPr>
                <w:rFonts w:ascii="Times New Roman" w:eastAsia="Times New Roman" w:hAnsi="Times New Roman" w:cs="Times New Roman"/>
                <w:sz w:val="20"/>
                <w:szCs w:val="20"/>
                <w:lang w:eastAsia="ru-RU"/>
              </w:rPr>
            </w:pPr>
            <w:r w:rsidRPr="00375B69">
              <w:rPr>
                <w:rFonts w:ascii="Times New Roman" w:eastAsia="Times New Roman" w:hAnsi="Times New Roman" w:cs="Times New Roman"/>
                <w:sz w:val="20"/>
                <w:szCs w:val="20"/>
                <w:lang w:eastAsia="ru-RU"/>
              </w:rPr>
              <w:t>4. Цвет свечения - тёплый белый</w:t>
            </w:r>
          </w:p>
          <w:p w:rsidR="00375B69" w:rsidRPr="00375B69" w:rsidRDefault="00375B69" w:rsidP="00375B69">
            <w:pPr>
              <w:tabs>
                <w:tab w:val="left" w:pos="34"/>
                <w:tab w:val="left" w:pos="317"/>
              </w:tabs>
              <w:jc w:val="both"/>
              <w:rPr>
                <w:rFonts w:ascii="Times New Roman" w:eastAsia="Times New Roman" w:hAnsi="Times New Roman" w:cs="Times New Roman"/>
                <w:sz w:val="20"/>
                <w:szCs w:val="20"/>
                <w:lang w:eastAsia="ru-RU"/>
              </w:rPr>
            </w:pPr>
            <w:r w:rsidRPr="00375B69">
              <w:rPr>
                <w:rFonts w:ascii="Times New Roman" w:eastAsia="Times New Roman" w:hAnsi="Times New Roman" w:cs="Times New Roman"/>
                <w:sz w:val="20"/>
                <w:szCs w:val="20"/>
                <w:lang w:eastAsia="ru-RU"/>
              </w:rPr>
              <w:t>5. Температура окружающей среды - от -40 до +50</w:t>
            </w:r>
            <w:r w:rsidRPr="00375B69">
              <w:rPr>
                <w:rFonts w:ascii="Times New Roman" w:eastAsia="Times New Roman" w:hAnsi="Times New Roman" w:cs="Times New Roman"/>
                <w:sz w:val="20"/>
                <w:szCs w:val="20"/>
                <w:vertAlign w:val="superscript"/>
                <w:lang w:eastAsia="ru-RU"/>
              </w:rPr>
              <w:t>0</w:t>
            </w:r>
            <w:r w:rsidRPr="00375B69">
              <w:rPr>
                <w:rFonts w:ascii="Times New Roman" w:eastAsia="Times New Roman" w:hAnsi="Times New Roman" w:cs="Times New Roman"/>
                <w:sz w:val="20"/>
                <w:szCs w:val="20"/>
                <w:lang w:eastAsia="ru-RU"/>
              </w:rPr>
              <w:t>С</w:t>
            </w:r>
          </w:p>
          <w:p w:rsidR="00375B69" w:rsidRPr="00375B69" w:rsidRDefault="00375B69" w:rsidP="00375B69">
            <w:pPr>
              <w:tabs>
                <w:tab w:val="left" w:pos="34"/>
                <w:tab w:val="left" w:pos="317"/>
              </w:tabs>
              <w:jc w:val="both"/>
              <w:rPr>
                <w:rFonts w:ascii="Times New Roman" w:eastAsia="Times New Roman" w:hAnsi="Times New Roman" w:cs="Times New Roman"/>
                <w:sz w:val="20"/>
                <w:szCs w:val="20"/>
                <w:lang w:eastAsia="ru-RU"/>
              </w:rPr>
            </w:pPr>
            <w:r w:rsidRPr="00375B69">
              <w:rPr>
                <w:rFonts w:ascii="Times New Roman" w:eastAsia="Times New Roman" w:hAnsi="Times New Roman" w:cs="Times New Roman"/>
                <w:sz w:val="20"/>
                <w:szCs w:val="20"/>
                <w:lang w:eastAsia="ru-RU"/>
              </w:rPr>
              <w:t>6. Вид климатического исполнения по ГОСТ 15150 - УХЛ1</w:t>
            </w:r>
          </w:p>
          <w:p w:rsidR="00375B69" w:rsidRPr="00375B69" w:rsidRDefault="00375B69" w:rsidP="00375B69">
            <w:pPr>
              <w:tabs>
                <w:tab w:val="left" w:pos="34"/>
                <w:tab w:val="left" w:pos="317"/>
              </w:tabs>
              <w:jc w:val="both"/>
              <w:rPr>
                <w:rFonts w:ascii="Times New Roman" w:eastAsia="Times New Roman" w:hAnsi="Times New Roman" w:cs="Times New Roman"/>
                <w:sz w:val="20"/>
                <w:szCs w:val="20"/>
                <w:lang w:eastAsia="ru-RU"/>
              </w:rPr>
            </w:pPr>
            <w:r w:rsidRPr="00375B69">
              <w:rPr>
                <w:rFonts w:ascii="Times New Roman" w:eastAsia="Times New Roman" w:hAnsi="Times New Roman" w:cs="Times New Roman"/>
                <w:sz w:val="20"/>
                <w:szCs w:val="20"/>
                <w:lang w:eastAsia="ru-RU"/>
              </w:rPr>
              <w:t>7. Степень защиты от воздействий окружающей среды по ГОСТ 14254 - IP65</w:t>
            </w:r>
          </w:p>
          <w:p w:rsidR="00375B69" w:rsidRPr="00375B69" w:rsidRDefault="00375B69" w:rsidP="00375B69">
            <w:pPr>
              <w:tabs>
                <w:tab w:val="left" w:pos="34"/>
                <w:tab w:val="left" w:pos="317"/>
              </w:tabs>
              <w:jc w:val="both"/>
              <w:rPr>
                <w:rFonts w:ascii="Times New Roman" w:eastAsia="Times New Roman" w:hAnsi="Times New Roman" w:cs="Times New Roman"/>
                <w:sz w:val="20"/>
                <w:szCs w:val="20"/>
                <w:lang w:eastAsia="ru-RU"/>
              </w:rPr>
            </w:pPr>
            <w:r w:rsidRPr="00375B69">
              <w:rPr>
                <w:rFonts w:ascii="Times New Roman" w:eastAsia="Times New Roman" w:hAnsi="Times New Roman" w:cs="Times New Roman"/>
                <w:sz w:val="20"/>
                <w:szCs w:val="20"/>
                <w:lang w:eastAsia="ru-RU"/>
              </w:rPr>
              <w:t>8. Класс защиты от поражения электрическим током по ГОСТ 12.2.007.0 - 1</w:t>
            </w:r>
          </w:p>
          <w:p w:rsidR="00375B69" w:rsidRPr="00375B69" w:rsidRDefault="00375B69" w:rsidP="00375B69">
            <w:pPr>
              <w:tabs>
                <w:tab w:val="left" w:pos="34"/>
                <w:tab w:val="left" w:pos="317"/>
              </w:tabs>
              <w:jc w:val="both"/>
              <w:rPr>
                <w:rFonts w:ascii="Times New Roman" w:eastAsia="Times New Roman" w:hAnsi="Times New Roman" w:cs="Times New Roman"/>
                <w:sz w:val="20"/>
                <w:szCs w:val="20"/>
                <w:lang w:eastAsia="ru-RU"/>
              </w:rPr>
            </w:pPr>
            <w:r w:rsidRPr="00375B69">
              <w:rPr>
                <w:rFonts w:ascii="Times New Roman" w:eastAsia="Times New Roman" w:hAnsi="Times New Roman" w:cs="Times New Roman"/>
                <w:sz w:val="20"/>
                <w:szCs w:val="20"/>
                <w:lang w:eastAsia="ru-RU"/>
              </w:rPr>
              <w:t>9. Потребляемая мощность - 15Вт</w:t>
            </w:r>
          </w:p>
          <w:p w:rsidR="00375B69" w:rsidRPr="00375B69" w:rsidRDefault="00375B69" w:rsidP="00375B69">
            <w:pPr>
              <w:tabs>
                <w:tab w:val="left" w:pos="34"/>
                <w:tab w:val="left" w:pos="317"/>
              </w:tabs>
              <w:jc w:val="both"/>
              <w:rPr>
                <w:rFonts w:ascii="Times New Roman" w:eastAsia="Times New Roman" w:hAnsi="Times New Roman" w:cs="Times New Roman"/>
                <w:sz w:val="20"/>
                <w:szCs w:val="20"/>
                <w:lang w:eastAsia="ru-RU"/>
              </w:rPr>
            </w:pPr>
            <w:r w:rsidRPr="00375B69">
              <w:rPr>
                <w:rFonts w:ascii="Times New Roman" w:eastAsia="Times New Roman" w:hAnsi="Times New Roman" w:cs="Times New Roman"/>
                <w:sz w:val="20"/>
                <w:szCs w:val="20"/>
                <w:lang w:eastAsia="ru-RU"/>
              </w:rPr>
              <w:t>10. Световой поток - не менее 900Лм</w:t>
            </w:r>
          </w:p>
          <w:p w:rsidR="00375B69" w:rsidRPr="00375B69" w:rsidRDefault="00375B69" w:rsidP="00375B69">
            <w:pPr>
              <w:tabs>
                <w:tab w:val="left" w:pos="34"/>
                <w:tab w:val="left" w:pos="317"/>
              </w:tabs>
              <w:jc w:val="both"/>
              <w:rPr>
                <w:rFonts w:ascii="Times New Roman" w:eastAsia="Times New Roman" w:hAnsi="Times New Roman" w:cs="Times New Roman"/>
                <w:sz w:val="20"/>
                <w:szCs w:val="20"/>
                <w:lang w:eastAsia="ru-RU"/>
              </w:rPr>
            </w:pPr>
            <w:r w:rsidRPr="00375B69">
              <w:rPr>
                <w:rFonts w:ascii="Times New Roman" w:eastAsia="Times New Roman" w:hAnsi="Times New Roman" w:cs="Times New Roman"/>
                <w:sz w:val="20"/>
                <w:szCs w:val="20"/>
                <w:lang w:eastAsia="ru-RU"/>
              </w:rPr>
              <w:t>11. Габаритные размеры - 128х158х96 мм</w:t>
            </w:r>
          </w:p>
          <w:p w:rsidR="00B339FF" w:rsidRPr="00375B69" w:rsidRDefault="00375B69" w:rsidP="00375B69">
            <w:pPr>
              <w:tabs>
                <w:tab w:val="left" w:pos="34"/>
                <w:tab w:val="left" w:pos="317"/>
              </w:tabs>
              <w:jc w:val="both"/>
              <w:rPr>
                <w:rFonts w:ascii="Times New Roman" w:eastAsia="Times New Roman" w:hAnsi="Times New Roman" w:cs="Times New Roman"/>
                <w:sz w:val="20"/>
                <w:szCs w:val="20"/>
                <w:lang w:eastAsia="ru-RU"/>
              </w:rPr>
            </w:pPr>
            <w:r w:rsidRPr="00375B69">
              <w:rPr>
                <w:rFonts w:ascii="Times New Roman" w:eastAsia="Times New Roman" w:hAnsi="Times New Roman" w:cs="Times New Roman"/>
                <w:sz w:val="20"/>
                <w:szCs w:val="20"/>
                <w:lang w:eastAsia="ru-RU"/>
              </w:rPr>
              <w:t>12. Масса - не более 0,8кг</w:t>
            </w:r>
          </w:p>
        </w:tc>
      </w:tr>
      <w:tr w:rsidR="00375B69" w:rsidTr="00BF4D18">
        <w:tc>
          <w:tcPr>
            <w:tcW w:w="540" w:type="dxa"/>
          </w:tcPr>
          <w:p w:rsidR="00B339FF" w:rsidRDefault="00B339FF" w:rsidP="00B339FF">
            <w:pPr>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6.</w:t>
            </w:r>
          </w:p>
        </w:tc>
        <w:tc>
          <w:tcPr>
            <w:tcW w:w="1715" w:type="dxa"/>
          </w:tcPr>
          <w:p w:rsidR="00B339FF" w:rsidRDefault="00375B69" w:rsidP="00B339FF">
            <w:pPr>
              <w:jc w:val="both"/>
              <w:rPr>
                <w:rFonts w:ascii="Times New Roman" w:eastAsia="Times New Roman" w:hAnsi="Times New Roman" w:cs="Times New Roman"/>
                <w:sz w:val="24"/>
                <w:szCs w:val="24"/>
                <w:lang w:eastAsia="ru-RU"/>
              </w:rPr>
            </w:pPr>
            <w:r w:rsidRPr="00690EF2">
              <w:rPr>
                <w:rFonts w:ascii="Times New Roman" w:eastAsia="Times New Roman" w:hAnsi="Times New Roman" w:cs="Times New Roman"/>
                <w:b/>
                <w:sz w:val="24"/>
                <w:szCs w:val="24"/>
                <w:lang w:eastAsia="ru-RU"/>
              </w:rPr>
              <w:t xml:space="preserve">LL ДКУ-01-090-001-65Д, </w:t>
            </w:r>
            <w:r w:rsidRPr="00375B69">
              <w:rPr>
                <w:rFonts w:ascii="Times New Roman" w:eastAsia="Times New Roman" w:hAnsi="Times New Roman" w:cs="Times New Roman"/>
                <w:sz w:val="16"/>
                <w:szCs w:val="16"/>
                <w:lang w:eastAsia="ru-RU"/>
              </w:rPr>
              <w:t>(</w:t>
            </w:r>
            <w:r w:rsidRPr="00375B69">
              <w:rPr>
                <w:rFonts w:ascii="Times New Roman" w:eastAsia="Times New Roman" w:hAnsi="Times New Roman" w:cs="Times New Roman"/>
                <w:iCs/>
                <w:sz w:val="16"/>
                <w:szCs w:val="16"/>
                <w:lang w:eastAsia="ru-RU"/>
              </w:rPr>
              <w:t>или «эквивалент» или «аналог»)</w:t>
            </w:r>
          </w:p>
        </w:tc>
        <w:tc>
          <w:tcPr>
            <w:tcW w:w="7492" w:type="dxa"/>
          </w:tcPr>
          <w:p w:rsidR="00BF4D18" w:rsidRPr="00BF4D18" w:rsidRDefault="00BF4D18" w:rsidP="00BF4D18">
            <w:pPr>
              <w:tabs>
                <w:tab w:val="left" w:pos="34"/>
                <w:tab w:val="left" w:pos="317"/>
              </w:tabs>
              <w:jc w:val="both"/>
              <w:rPr>
                <w:rFonts w:ascii="Times New Roman" w:eastAsia="Times New Roman" w:hAnsi="Times New Roman" w:cs="Times New Roman"/>
                <w:sz w:val="20"/>
                <w:szCs w:val="20"/>
                <w:lang w:eastAsia="ru-RU"/>
              </w:rPr>
            </w:pPr>
            <w:r w:rsidRPr="00BF4D18">
              <w:rPr>
                <w:rFonts w:ascii="Times New Roman" w:eastAsia="Times New Roman" w:hAnsi="Times New Roman" w:cs="Times New Roman"/>
                <w:sz w:val="20"/>
                <w:szCs w:val="20"/>
                <w:lang w:eastAsia="ru-RU"/>
              </w:rPr>
              <w:t>1. Напряжение питающей сети - 174-265В</w:t>
            </w:r>
          </w:p>
          <w:p w:rsidR="00BF4D18" w:rsidRPr="00BF4D18" w:rsidRDefault="00BF4D18" w:rsidP="00BF4D18">
            <w:pPr>
              <w:tabs>
                <w:tab w:val="left" w:pos="34"/>
                <w:tab w:val="left" w:pos="317"/>
              </w:tabs>
              <w:jc w:val="both"/>
              <w:rPr>
                <w:rFonts w:ascii="Times New Roman" w:eastAsia="Times New Roman" w:hAnsi="Times New Roman" w:cs="Times New Roman"/>
                <w:sz w:val="20"/>
                <w:szCs w:val="20"/>
                <w:lang w:eastAsia="ru-RU"/>
              </w:rPr>
            </w:pPr>
            <w:r w:rsidRPr="00BF4D18">
              <w:rPr>
                <w:rFonts w:ascii="Times New Roman" w:eastAsia="Times New Roman" w:hAnsi="Times New Roman" w:cs="Times New Roman"/>
                <w:sz w:val="20"/>
                <w:szCs w:val="20"/>
                <w:lang w:eastAsia="ru-RU"/>
              </w:rPr>
              <w:t>2. Частота напряжения питающей сети - 50/60Гц</w:t>
            </w:r>
          </w:p>
          <w:p w:rsidR="00BF4D18" w:rsidRPr="00BF4D18" w:rsidRDefault="00BF4D18" w:rsidP="00BF4D18">
            <w:pPr>
              <w:tabs>
                <w:tab w:val="left" w:pos="34"/>
                <w:tab w:val="left" w:pos="317"/>
              </w:tabs>
              <w:jc w:val="both"/>
              <w:rPr>
                <w:rFonts w:ascii="Times New Roman" w:eastAsia="Times New Roman" w:hAnsi="Times New Roman" w:cs="Times New Roman"/>
                <w:sz w:val="20"/>
                <w:szCs w:val="20"/>
                <w:lang w:eastAsia="ru-RU"/>
              </w:rPr>
            </w:pPr>
            <w:r w:rsidRPr="00BF4D18">
              <w:rPr>
                <w:rFonts w:ascii="Times New Roman" w:eastAsia="Times New Roman" w:hAnsi="Times New Roman" w:cs="Times New Roman"/>
                <w:sz w:val="20"/>
                <w:szCs w:val="20"/>
                <w:lang w:eastAsia="ru-RU"/>
              </w:rPr>
              <w:t>3. Цвет свечения - дневной холодный</w:t>
            </w:r>
          </w:p>
          <w:p w:rsidR="00BF4D18" w:rsidRPr="00BF4D18" w:rsidRDefault="00BF4D18" w:rsidP="00BF4D18">
            <w:pPr>
              <w:tabs>
                <w:tab w:val="left" w:pos="34"/>
                <w:tab w:val="left" w:pos="317"/>
              </w:tabs>
              <w:jc w:val="both"/>
              <w:rPr>
                <w:rFonts w:ascii="Times New Roman" w:eastAsia="Times New Roman" w:hAnsi="Times New Roman" w:cs="Times New Roman"/>
                <w:sz w:val="20"/>
                <w:szCs w:val="20"/>
                <w:lang w:eastAsia="ru-RU"/>
              </w:rPr>
            </w:pPr>
            <w:r w:rsidRPr="00BF4D18">
              <w:rPr>
                <w:rFonts w:ascii="Times New Roman" w:eastAsia="Times New Roman" w:hAnsi="Times New Roman" w:cs="Times New Roman"/>
                <w:sz w:val="20"/>
                <w:szCs w:val="20"/>
                <w:lang w:eastAsia="ru-RU"/>
              </w:rPr>
              <w:t>4. Температура цвета - 4750-7000К</w:t>
            </w:r>
          </w:p>
          <w:p w:rsidR="00BF4D18" w:rsidRPr="00BF4D18" w:rsidRDefault="00BF4D18" w:rsidP="00BF4D18">
            <w:pPr>
              <w:tabs>
                <w:tab w:val="left" w:pos="34"/>
                <w:tab w:val="left" w:pos="317"/>
              </w:tabs>
              <w:jc w:val="both"/>
              <w:rPr>
                <w:rFonts w:ascii="Times New Roman" w:eastAsia="Times New Roman" w:hAnsi="Times New Roman" w:cs="Times New Roman"/>
                <w:sz w:val="20"/>
                <w:szCs w:val="20"/>
                <w:lang w:eastAsia="ru-RU"/>
              </w:rPr>
            </w:pPr>
            <w:r w:rsidRPr="00BF4D18">
              <w:rPr>
                <w:rFonts w:ascii="Times New Roman" w:eastAsia="Times New Roman" w:hAnsi="Times New Roman" w:cs="Times New Roman"/>
                <w:sz w:val="20"/>
                <w:szCs w:val="20"/>
                <w:lang w:eastAsia="ru-RU"/>
              </w:rPr>
              <w:t>5. Температура окружающей среды - от -45 до +50</w:t>
            </w:r>
            <w:r w:rsidRPr="00BF4D18">
              <w:rPr>
                <w:rFonts w:ascii="Times New Roman" w:eastAsia="Times New Roman" w:hAnsi="Times New Roman" w:cs="Times New Roman"/>
                <w:sz w:val="20"/>
                <w:szCs w:val="20"/>
                <w:vertAlign w:val="superscript"/>
                <w:lang w:eastAsia="ru-RU"/>
              </w:rPr>
              <w:t>0</w:t>
            </w:r>
            <w:r w:rsidRPr="00BF4D18">
              <w:rPr>
                <w:rFonts w:ascii="Times New Roman" w:eastAsia="Times New Roman" w:hAnsi="Times New Roman" w:cs="Times New Roman"/>
                <w:sz w:val="20"/>
                <w:szCs w:val="20"/>
                <w:lang w:eastAsia="ru-RU"/>
              </w:rPr>
              <w:t>С</w:t>
            </w:r>
          </w:p>
          <w:p w:rsidR="00BF4D18" w:rsidRPr="00BF4D18" w:rsidRDefault="00BF4D18" w:rsidP="00BF4D18">
            <w:pPr>
              <w:tabs>
                <w:tab w:val="left" w:pos="34"/>
                <w:tab w:val="left" w:pos="317"/>
              </w:tabs>
              <w:jc w:val="both"/>
              <w:rPr>
                <w:rFonts w:ascii="Times New Roman" w:eastAsia="Times New Roman" w:hAnsi="Times New Roman" w:cs="Times New Roman"/>
                <w:sz w:val="20"/>
                <w:szCs w:val="20"/>
                <w:lang w:eastAsia="ru-RU"/>
              </w:rPr>
            </w:pPr>
            <w:r w:rsidRPr="00BF4D18">
              <w:rPr>
                <w:rFonts w:ascii="Times New Roman" w:eastAsia="Times New Roman" w:hAnsi="Times New Roman" w:cs="Times New Roman"/>
                <w:sz w:val="20"/>
                <w:szCs w:val="20"/>
                <w:lang w:eastAsia="ru-RU"/>
              </w:rPr>
              <w:t>6. Источник света - светодиодный</w:t>
            </w:r>
          </w:p>
          <w:p w:rsidR="00BF4D18" w:rsidRPr="00BF4D18" w:rsidRDefault="00BF4D18" w:rsidP="00BF4D18">
            <w:pPr>
              <w:tabs>
                <w:tab w:val="left" w:pos="34"/>
                <w:tab w:val="left" w:pos="317"/>
              </w:tabs>
              <w:jc w:val="both"/>
              <w:rPr>
                <w:rFonts w:ascii="Times New Roman" w:eastAsia="Times New Roman" w:hAnsi="Times New Roman" w:cs="Times New Roman"/>
                <w:sz w:val="20"/>
                <w:szCs w:val="20"/>
                <w:lang w:eastAsia="ru-RU"/>
              </w:rPr>
            </w:pPr>
            <w:r w:rsidRPr="00BF4D18">
              <w:rPr>
                <w:rFonts w:ascii="Times New Roman" w:eastAsia="Times New Roman" w:hAnsi="Times New Roman" w:cs="Times New Roman"/>
                <w:sz w:val="20"/>
                <w:szCs w:val="20"/>
                <w:lang w:eastAsia="ru-RU"/>
              </w:rPr>
              <w:t>7. Угол излучения - 145°</w:t>
            </w:r>
          </w:p>
          <w:p w:rsidR="00BF4D18" w:rsidRPr="00BF4D18" w:rsidRDefault="00BF4D18" w:rsidP="00BF4D18">
            <w:pPr>
              <w:tabs>
                <w:tab w:val="left" w:pos="34"/>
                <w:tab w:val="left" w:pos="317"/>
              </w:tabs>
              <w:jc w:val="both"/>
              <w:rPr>
                <w:rFonts w:ascii="Times New Roman" w:eastAsia="Times New Roman" w:hAnsi="Times New Roman" w:cs="Times New Roman"/>
                <w:sz w:val="20"/>
                <w:szCs w:val="20"/>
                <w:lang w:eastAsia="ru-RU"/>
              </w:rPr>
            </w:pPr>
            <w:r w:rsidRPr="00BF4D18">
              <w:rPr>
                <w:rFonts w:ascii="Times New Roman" w:eastAsia="Times New Roman" w:hAnsi="Times New Roman" w:cs="Times New Roman"/>
                <w:sz w:val="20"/>
                <w:szCs w:val="20"/>
                <w:lang w:eastAsia="ru-RU"/>
              </w:rPr>
              <w:t xml:space="preserve">8. Регулировка угла поворота относительно горизонтальной оси -  ±15° </w:t>
            </w:r>
          </w:p>
          <w:p w:rsidR="00BF4D18" w:rsidRPr="00BF4D18" w:rsidRDefault="00BF4D18" w:rsidP="00BF4D18">
            <w:pPr>
              <w:tabs>
                <w:tab w:val="left" w:pos="34"/>
                <w:tab w:val="left" w:pos="317"/>
              </w:tabs>
              <w:jc w:val="both"/>
              <w:rPr>
                <w:rFonts w:ascii="Times New Roman" w:eastAsia="Times New Roman" w:hAnsi="Times New Roman" w:cs="Times New Roman"/>
                <w:sz w:val="20"/>
                <w:szCs w:val="20"/>
                <w:lang w:eastAsia="ru-RU"/>
              </w:rPr>
            </w:pPr>
            <w:r w:rsidRPr="00BF4D18">
              <w:rPr>
                <w:rFonts w:ascii="Times New Roman" w:eastAsia="Times New Roman" w:hAnsi="Times New Roman" w:cs="Times New Roman"/>
                <w:sz w:val="20"/>
                <w:szCs w:val="20"/>
                <w:lang w:eastAsia="ru-RU"/>
              </w:rPr>
              <w:t>9. Вид климатического исполнения по ГОСТ 15150 - ХЛ1</w:t>
            </w:r>
          </w:p>
          <w:p w:rsidR="00BF4D18" w:rsidRPr="00BF4D18" w:rsidRDefault="00BF4D18" w:rsidP="00BF4D18">
            <w:pPr>
              <w:tabs>
                <w:tab w:val="left" w:pos="34"/>
                <w:tab w:val="left" w:pos="317"/>
              </w:tabs>
              <w:jc w:val="both"/>
              <w:rPr>
                <w:rFonts w:ascii="Times New Roman" w:eastAsia="Times New Roman" w:hAnsi="Times New Roman" w:cs="Times New Roman"/>
                <w:sz w:val="20"/>
                <w:szCs w:val="20"/>
                <w:lang w:eastAsia="ru-RU"/>
              </w:rPr>
            </w:pPr>
            <w:r w:rsidRPr="00BF4D18">
              <w:rPr>
                <w:rFonts w:ascii="Times New Roman" w:eastAsia="Times New Roman" w:hAnsi="Times New Roman" w:cs="Times New Roman"/>
                <w:sz w:val="20"/>
                <w:szCs w:val="20"/>
                <w:lang w:eastAsia="ru-RU"/>
              </w:rPr>
              <w:t>10. Степень защиты от внешних воздействий по ГОСТ 14254 - IP65</w:t>
            </w:r>
          </w:p>
          <w:p w:rsidR="00BF4D18" w:rsidRPr="00BF4D18" w:rsidRDefault="00BF4D18" w:rsidP="00BF4D18">
            <w:pPr>
              <w:tabs>
                <w:tab w:val="left" w:pos="34"/>
                <w:tab w:val="left" w:pos="317"/>
              </w:tabs>
              <w:jc w:val="both"/>
              <w:rPr>
                <w:rFonts w:ascii="Times New Roman" w:eastAsia="Times New Roman" w:hAnsi="Times New Roman" w:cs="Times New Roman"/>
                <w:sz w:val="20"/>
                <w:szCs w:val="20"/>
                <w:lang w:eastAsia="ru-RU"/>
              </w:rPr>
            </w:pPr>
            <w:r w:rsidRPr="00BF4D18">
              <w:rPr>
                <w:rFonts w:ascii="Times New Roman" w:eastAsia="Times New Roman" w:hAnsi="Times New Roman" w:cs="Times New Roman"/>
                <w:sz w:val="20"/>
                <w:szCs w:val="20"/>
                <w:lang w:eastAsia="ru-RU"/>
              </w:rPr>
              <w:t>11. Класс защиты от поражения электрическим током по ГОСТ 12.2.007.0-75 - 1</w:t>
            </w:r>
          </w:p>
          <w:p w:rsidR="00BF4D18" w:rsidRPr="00BF4D18" w:rsidRDefault="00BF4D18" w:rsidP="00BF4D18">
            <w:pPr>
              <w:tabs>
                <w:tab w:val="left" w:pos="34"/>
                <w:tab w:val="left" w:pos="317"/>
              </w:tabs>
              <w:jc w:val="both"/>
              <w:rPr>
                <w:rFonts w:ascii="Times New Roman" w:eastAsia="Times New Roman" w:hAnsi="Times New Roman" w:cs="Times New Roman"/>
                <w:sz w:val="20"/>
                <w:szCs w:val="20"/>
                <w:lang w:eastAsia="ru-RU"/>
              </w:rPr>
            </w:pPr>
            <w:r w:rsidRPr="00BF4D18">
              <w:rPr>
                <w:rFonts w:ascii="Times New Roman" w:eastAsia="Times New Roman" w:hAnsi="Times New Roman" w:cs="Times New Roman"/>
                <w:sz w:val="20"/>
                <w:szCs w:val="20"/>
                <w:lang w:eastAsia="ru-RU"/>
              </w:rPr>
              <w:t>12. Класс светораспределения по ГОСТ 1776 - П</w:t>
            </w:r>
          </w:p>
          <w:p w:rsidR="00BF4D18" w:rsidRPr="00BF4D18" w:rsidRDefault="00BF4D18" w:rsidP="00BF4D18">
            <w:pPr>
              <w:tabs>
                <w:tab w:val="left" w:pos="34"/>
                <w:tab w:val="left" w:pos="317"/>
              </w:tabs>
              <w:jc w:val="both"/>
              <w:rPr>
                <w:rFonts w:ascii="Times New Roman" w:eastAsia="Times New Roman" w:hAnsi="Times New Roman" w:cs="Times New Roman"/>
                <w:sz w:val="20"/>
                <w:szCs w:val="20"/>
                <w:lang w:eastAsia="ru-RU"/>
              </w:rPr>
            </w:pPr>
            <w:r w:rsidRPr="00BF4D18">
              <w:rPr>
                <w:rFonts w:ascii="Times New Roman" w:eastAsia="Times New Roman" w:hAnsi="Times New Roman" w:cs="Times New Roman"/>
                <w:sz w:val="20"/>
                <w:szCs w:val="20"/>
                <w:lang w:eastAsia="ru-RU"/>
              </w:rPr>
              <w:t>13. Кривая силы света по ГОСТ 1776 - Д</w:t>
            </w:r>
          </w:p>
          <w:p w:rsidR="00BF4D18" w:rsidRPr="00BF4D18" w:rsidRDefault="00BF4D18" w:rsidP="00BF4D18">
            <w:pPr>
              <w:tabs>
                <w:tab w:val="left" w:pos="34"/>
                <w:tab w:val="left" w:pos="317"/>
              </w:tabs>
              <w:jc w:val="both"/>
              <w:rPr>
                <w:rFonts w:ascii="Times New Roman" w:eastAsia="Times New Roman" w:hAnsi="Times New Roman" w:cs="Times New Roman"/>
                <w:sz w:val="20"/>
                <w:szCs w:val="20"/>
                <w:lang w:eastAsia="ru-RU"/>
              </w:rPr>
            </w:pPr>
            <w:r w:rsidRPr="00BF4D18">
              <w:rPr>
                <w:rFonts w:ascii="Times New Roman" w:eastAsia="Times New Roman" w:hAnsi="Times New Roman" w:cs="Times New Roman"/>
                <w:sz w:val="20"/>
                <w:szCs w:val="20"/>
                <w:lang w:eastAsia="ru-RU"/>
              </w:rPr>
              <w:t>14. Группа по условиям воздействия механических факторов внешней среды по ГОСТ 17516.1-90 - М2</w:t>
            </w:r>
          </w:p>
          <w:p w:rsidR="00BF4D18" w:rsidRPr="00BF4D18" w:rsidRDefault="00BF4D18" w:rsidP="00BF4D18">
            <w:pPr>
              <w:tabs>
                <w:tab w:val="left" w:pos="34"/>
                <w:tab w:val="left" w:pos="317"/>
              </w:tabs>
              <w:jc w:val="both"/>
              <w:rPr>
                <w:rFonts w:ascii="Times New Roman" w:eastAsia="Times New Roman" w:hAnsi="Times New Roman" w:cs="Times New Roman"/>
                <w:sz w:val="20"/>
                <w:szCs w:val="20"/>
                <w:lang w:eastAsia="ru-RU"/>
              </w:rPr>
            </w:pPr>
            <w:r w:rsidRPr="00BF4D18">
              <w:rPr>
                <w:rFonts w:ascii="Times New Roman" w:eastAsia="Times New Roman" w:hAnsi="Times New Roman" w:cs="Times New Roman"/>
                <w:sz w:val="20"/>
                <w:szCs w:val="20"/>
                <w:lang w:eastAsia="ru-RU"/>
              </w:rPr>
              <w:t>15. Потребляемая мощность - не более 90Вт</w:t>
            </w:r>
          </w:p>
          <w:p w:rsidR="00BF4D18" w:rsidRPr="00BF4D18" w:rsidRDefault="00BF4D18" w:rsidP="00BF4D18">
            <w:pPr>
              <w:tabs>
                <w:tab w:val="left" w:pos="34"/>
                <w:tab w:val="left" w:pos="317"/>
              </w:tabs>
              <w:jc w:val="both"/>
              <w:rPr>
                <w:rFonts w:ascii="Times New Roman" w:eastAsia="Times New Roman" w:hAnsi="Times New Roman" w:cs="Times New Roman"/>
                <w:sz w:val="20"/>
                <w:szCs w:val="20"/>
                <w:lang w:eastAsia="ru-RU"/>
              </w:rPr>
            </w:pPr>
            <w:r w:rsidRPr="00BF4D18">
              <w:rPr>
                <w:rFonts w:ascii="Times New Roman" w:eastAsia="Times New Roman" w:hAnsi="Times New Roman" w:cs="Times New Roman"/>
                <w:sz w:val="20"/>
                <w:szCs w:val="20"/>
                <w:lang w:eastAsia="ru-RU"/>
              </w:rPr>
              <w:t>16. Световой поток - 6500±15%Лм</w:t>
            </w:r>
          </w:p>
          <w:p w:rsidR="00BF4D18" w:rsidRPr="00BF4D18" w:rsidRDefault="00BF4D18" w:rsidP="00BF4D18">
            <w:pPr>
              <w:tabs>
                <w:tab w:val="left" w:pos="34"/>
                <w:tab w:val="left" w:pos="317"/>
              </w:tabs>
              <w:jc w:val="both"/>
              <w:rPr>
                <w:rFonts w:ascii="Times New Roman" w:eastAsia="Times New Roman" w:hAnsi="Times New Roman" w:cs="Times New Roman"/>
                <w:sz w:val="20"/>
                <w:szCs w:val="20"/>
                <w:lang w:eastAsia="ru-RU"/>
              </w:rPr>
            </w:pPr>
            <w:r w:rsidRPr="00BF4D18">
              <w:rPr>
                <w:rFonts w:ascii="Times New Roman" w:eastAsia="Times New Roman" w:hAnsi="Times New Roman" w:cs="Times New Roman"/>
                <w:sz w:val="20"/>
                <w:szCs w:val="20"/>
                <w:lang w:eastAsia="ru-RU"/>
              </w:rPr>
              <w:t>17. Устойчивость к воздействию дождя с интенсивностью 5мм/мин по ГОСТ - 8045</w:t>
            </w:r>
          </w:p>
          <w:p w:rsidR="00BF4D18" w:rsidRPr="00BF4D18" w:rsidRDefault="00BF4D18" w:rsidP="00BF4D18">
            <w:pPr>
              <w:tabs>
                <w:tab w:val="left" w:pos="34"/>
                <w:tab w:val="left" w:pos="317"/>
              </w:tabs>
              <w:jc w:val="both"/>
              <w:rPr>
                <w:rFonts w:ascii="Times New Roman" w:eastAsia="Times New Roman" w:hAnsi="Times New Roman" w:cs="Times New Roman"/>
                <w:sz w:val="20"/>
                <w:szCs w:val="20"/>
                <w:lang w:eastAsia="ru-RU"/>
              </w:rPr>
            </w:pPr>
            <w:r w:rsidRPr="00BF4D18">
              <w:rPr>
                <w:rFonts w:ascii="Times New Roman" w:eastAsia="Times New Roman" w:hAnsi="Times New Roman" w:cs="Times New Roman"/>
                <w:sz w:val="20"/>
                <w:szCs w:val="20"/>
                <w:lang w:eastAsia="ru-RU"/>
              </w:rPr>
              <w:t>18. Габаритные размеры - 198х420х85 мм</w:t>
            </w:r>
          </w:p>
          <w:p w:rsidR="00B339FF" w:rsidRPr="00BF4D18" w:rsidRDefault="00BF4D18" w:rsidP="00BF4D18">
            <w:pPr>
              <w:tabs>
                <w:tab w:val="left" w:pos="34"/>
                <w:tab w:val="left" w:pos="317"/>
              </w:tabs>
              <w:jc w:val="both"/>
              <w:rPr>
                <w:rFonts w:ascii="Times New Roman" w:eastAsia="Times New Roman" w:hAnsi="Times New Roman" w:cs="Times New Roman"/>
                <w:sz w:val="20"/>
                <w:szCs w:val="20"/>
                <w:lang w:eastAsia="ru-RU"/>
              </w:rPr>
            </w:pPr>
            <w:r w:rsidRPr="00BF4D18">
              <w:rPr>
                <w:rFonts w:ascii="Times New Roman" w:eastAsia="Times New Roman" w:hAnsi="Times New Roman" w:cs="Times New Roman"/>
                <w:sz w:val="20"/>
                <w:szCs w:val="20"/>
                <w:lang w:eastAsia="ru-RU"/>
              </w:rPr>
              <w:t>19. Масса - 4кг</w:t>
            </w:r>
          </w:p>
        </w:tc>
      </w:tr>
      <w:tr w:rsidR="00375B69" w:rsidTr="00BF4D18">
        <w:tc>
          <w:tcPr>
            <w:tcW w:w="540" w:type="dxa"/>
          </w:tcPr>
          <w:p w:rsidR="00B339FF" w:rsidRDefault="00B339FF" w:rsidP="00B339FF">
            <w:pPr>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7.</w:t>
            </w:r>
          </w:p>
        </w:tc>
        <w:tc>
          <w:tcPr>
            <w:tcW w:w="1715" w:type="dxa"/>
          </w:tcPr>
          <w:p w:rsidR="00B339FF" w:rsidRDefault="00BF4D18" w:rsidP="00B339FF">
            <w:pPr>
              <w:jc w:val="both"/>
              <w:rPr>
                <w:rFonts w:ascii="Times New Roman" w:eastAsia="Times New Roman" w:hAnsi="Times New Roman" w:cs="Times New Roman"/>
                <w:sz w:val="24"/>
                <w:szCs w:val="24"/>
                <w:lang w:eastAsia="ru-RU"/>
              </w:rPr>
            </w:pPr>
            <w:r>
              <w:rPr>
                <w:rFonts w:ascii="Times New Roman" w:eastAsia="Times New Roman" w:hAnsi="Times New Roman" w:cs="Times New Roman"/>
                <w:b/>
                <w:sz w:val="24"/>
                <w:szCs w:val="24"/>
                <w:lang w:eastAsia="ru-RU"/>
              </w:rPr>
              <w:t xml:space="preserve">ДБО-15-WHS-220-01 IP65 </w:t>
            </w:r>
            <w:r w:rsidRPr="00BF4D18">
              <w:rPr>
                <w:rFonts w:ascii="Times New Roman" w:eastAsia="Times New Roman" w:hAnsi="Times New Roman" w:cs="Times New Roman"/>
                <w:sz w:val="16"/>
                <w:szCs w:val="16"/>
                <w:lang w:eastAsia="ru-RU"/>
              </w:rPr>
              <w:t>(</w:t>
            </w:r>
            <w:r w:rsidRPr="00BF4D18">
              <w:rPr>
                <w:rFonts w:ascii="Times New Roman" w:eastAsia="Times New Roman" w:hAnsi="Times New Roman" w:cs="Times New Roman"/>
                <w:iCs/>
                <w:sz w:val="16"/>
                <w:szCs w:val="16"/>
                <w:lang w:eastAsia="ru-RU"/>
              </w:rPr>
              <w:t>или «эквивалент» или «аналог»)</w:t>
            </w:r>
          </w:p>
        </w:tc>
        <w:tc>
          <w:tcPr>
            <w:tcW w:w="7492" w:type="dxa"/>
          </w:tcPr>
          <w:p w:rsidR="00BF4D18" w:rsidRPr="00BF4D18" w:rsidRDefault="00BF4D18" w:rsidP="00BF4D18">
            <w:pPr>
              <w:tabs>
                <w:tab w:val="left" w:pos="34"/>
                <w:tab w:val="left" w:pos="317"/>
              </w:tabs>
              <w:jc w:val="both"/>
              <w:rPr>
                <w:rFonts w:ascii="Times New Roman" w:eastAsia="Times New Roman" w:hAnsi="Times New Roman" w:cs="Times New Roman"/>
                <w:iCs/>
                <w:sz w:val="20"/>
                <w:szCs w:val="20"/>
                <w:lang w:eastAsia="ru-RU"/>
              </w:rPr>
            </w:pPr>
            <w:r w:rsidRPr="00BF4D18">
              <w:rPr>
                <w:rFonts w:ascii="Times New Roman" w:eastAsia="Times New Roman" w:hAnsi="Times New Roman" w:cs="Times New Roman"/>
                <w:iCs/>
                <w:sz w:val="20"/>
                <w:szCs w:val="20"/>
                <w:lang w:eastAsia="ru-RU"/>
              </w:rPr>
              <w:t>1. Напряжение питающей сети - 220В</w:t>
            </w:r>
          </w:p>
          <w:p w:rsidR="00BF4D18" w:rsidRPr="00BF4D18" w:rsidRDefault="00BF4D18" w:rsidP="00BF4D18">
            <w:pPr>
              <w:tabs>
                <w:tab w:val="left" w:pos="34"/>
                <w:tab w:val="left" w:pos="317"/>
              </w:tabs>
              <w:jc w:val="both"/>
              <w:rPr>
                <w:rFonts w:ascii="Times New Roman" w:eastAsia="Times New Roman" w:hAnsi="Times New Roman" w:cs="Times New Roman"/>
                <w:iCs/>
                <w:sz w:val="20"/>
                <w:szCs w:val="20"/>
                <w:lang w:eastAsia="ru-RU"/>
              </w:rPr>
            </w:pPr>
            <w:r w:rsidRPr="00BF4D18">
              <w:rPr>
                <w:rFonts w:ascii="Times New Roman" w:eastAsia="Times New Roman" w:hAnsi="Times New Roman" w:cs="Times New Roman"/>
                <w:iCs/>
                <w:sz w:val="20"/>
                <w:szCs w:val="20"/>
                <w:lang w:eastAsia="ru-RU"/>
              </w:rPr>
              <w:t>2. Частота напряжения питающей сети - 50Гц</w:t>
            </w:r>
          </w:p>
          <w:p w:rsidR="00BF4D18" w:rsidRPr="00BF4D18" w:rsidRDefault="00BF4D18" w:rsidP="00BF4D18">
            <w:pPr>
              <w:tabs>
                <w:tab w:val="left" w:pos="34"/>
                <w:tab w:val="left" w:pos="317"/>
              </w:tabs>
              <w:jc w:val="both"/>
              <w:rPr>
                <w:rFonts w:ascii="Times New Roman" w:eastAsia="Times New Roman" w:hAnsi="Times New Roman" w:cs="Times New Roman"/>
                <w:iCs/>
                <w:sz w:val="20"/>
                <w:szCs w:val="20"/>
                <w:lang w:eastAsia="ru-RU"/>
              </w:rPr>
            </w:pPr>
            <w:r w:rsidRPr="00BF4D18">
              <w:rPr>
                <w:rFonts w:ascii="Times New Roman" w:eastAsia="Times New Roman" w:hAnsi="Times New Roman" w:cs="Times New Roman"/>
                <w:iCs/>
                <w:sz w:val="20"/>
                <w:szCs w:val="20"/>
                <w:lang w:eastAsia="ru-RU"/>
              </w:rPr>
              <w:t>3. Источник света - светодиодный</w:t>
            </w:r>
          </w:p>
          <w:p w:rsidR="00BF4D18" w:rsidRPr="00BF4D18" w:rsidRDefault="00BF4D18" w:rsidP="00BF4D18">
            <w:pPr>
              <w:tabs>
                <w:tab w:val="left" w:pos="34"/>
                <w:tab w:val="left" w:pos="317"/>
              </w:tabs>
              <w:jc w:val="both"/>
              <w:rPr>
                <w:rFonts w:ascii="Times New Roman" w:eastAsia="Times New Roman" w:hAnsi="Times New Roman" w:cs="Times New Roman"/>
                <w:iCs/>
                <w:sz w:val="20"/>
                <w:szCs w:val="20"/>
                <w:lang w:eastAsia="ru-RU"/>
              </w:rPr>
            </w:pPr>
            <w:r w:rsidRPr="00BF4D18">
              <w:rPr>
                <w:rFonts w:ascii="Times New Roman" w:eastAsia="Times New Roman" w:hAnsi="Times New Roman" w:cs="Times New Roman"/>
                <w:iCs/>
                <w:sz w:val="20"/>
                <w:szCs w:val="20"/>
                <w:lang w:eastAsia="ru-RU"/>
              </w:rPr>
              <w:t>4. Цвет свечения - естественный белый, WH</w:t>
            </w:r>
            <w:r w:rsidRPr="00BF4D18">
              <w:rPr>
                <w:rFonts w:ascii="Times New Roman" w:eastAsia="Times New Roman" w:hAnsi="Times New Roman" w:cs="Times New Roman"/>
                <w:iCs/>
                <w:sz w:val="20"/>
                <w:szCs w:val="20"/>
                <w:lang w:val="en-US" w:eastAsia="ru-RU"/>
              </w:rPr>
              <w:t>S</w:t>
            </w:r>
          </w:p>
          <w:p w:rsidR="00BF4D18" w:rsidRPr="00BF4D18" w:rsidRDefault="00BF4D18" w:rsidP="00BF4D18">
            <w:pPr>
              <w:tabs>
                <w:tab w:val="left" w:pos="34"/>
                <w:tab w:val="left" w:pos="317"/>
              </w:tabs>
              <w:jc w:val="both"/>
              <w:rPr>
                <w:rFonts w:ascii="Times New Roman" w:eastAsia="Times New Roman" w:hAnsi="Times New Roman" w:cs="Times New Roman"/>
                <w:iCs/>
                <w:sz w:val="20"/>
                <w:szCs w:val="20"/>
                <w:lang w:eastAsia="ru-RU"/>
              </w:rPr>
            </w:pPr>
            <w:r w:rsidRPr="00BF4D18">
              <w:rPr>
                <w:rFonts w:ascii="Times New Roman" w:eastAsia="Times New Roman" w:hAnsi="Times New Roman" w:cs="Times New Roman"/>
                <w:iCs/>
                <w:sz w:val="20"/>
                <w:szCs w:val="20"/>
                <w:lang w:eastAsia="ru-RU"/>
              </w:rPr>
              <w:t>5. Температура окружающей среды - от -40 до +50</w:t>
            </w:r>
            <w:r w:rsidRPr="00BF4D18">
              <w:rPr>
                <w:rFonts w:ascii="Times New Roman" w:eastAsia="Times New Roman" w:hAnsi="Times New Roman" w:cs="Times New Roman"/>
                <w:iCs/>
                <w:sz w:val="20"/>
                <w:szCs w:val="20"/>
                <w:vertAlign w:val="superscript"/>
                <w:lang w:eastAsia="ru-RU"/>
              </w:rPr>
              <w:t>0</w:t>
            </w:r>
            <w:r w:rsidRPr="00BF4D18">
              <w:rPr>
                <w:rFonts w:ascii="Times New Roman" w:eastAsia="Times New Roman" w:hAnsi="Times New Roman" w:cs="Times New Roman"/>
                <w:iCs/>
                <w:sz w:val="20"/>
                <w:szCs w:val="20"/>
                <w:lang w:eastAsia="ru-RU"/>
              </w:rPr>
              <w:t>С</w:t>
            </w:r>
          </w:p>
          <w:p w:rsidR="00BF4D18" w:rsidRPr="00BF4D18" w:rsidRDefault="00BF4D18" w:rsidP="00BF4D18">
            <w:pPr>
              <w:tabs>
                <w:tab w:val="left" w:pos="34"/>
                <w:tab w:val="left" w:pos="317"/>
              </w:tabs>
              <w:jc w:val="both"/>
              <w:rPr>
                <w:rFonts w:ascii="Times New Roman" w:eastAsia="Times New Roman" w:hAnsi="Times New Roman" w:cs="Times New Roman"/>
                <w:iCs/>
                <w:sz w:val="20"/>
                <w:szCs w:val="20"/>
                <w:lang w:eastAsia="ru-RU"/>
              </w:rPr>
            </w:pPr>
            <w:r w:rsidRPr="00BF4D18">
              <w:rPr>
                <w:rFonts w:ascii="Times New Roman" w:eastAsia="Times New Roman" w:hAnsi="Times New Roman" w:cs="Times New Roman"/>
                <w:iCs/>
                <w:sz w:val="20"/>
                <w:szCs w:val="20"/>
                <w:lang w:eastAsia="ru-RU"/>
              </w:rPr>
              <w:t>6. Вид климатического исполнения по ГОСТ 15150 - УХЛ1</w:t>
            </w:r>
          </w:p>
          <w:p w:rsidR="00BF4D18" w:rsidRPr="00BF4D18" w:rsidRDefault="00BF4D18" w:rsidP="00BF4D18">
            <w:pPr>
              <w:tabs>
                <w:tab w:val="left" w:pos="34"/>
                <w:tab w:val="left" w:pos="317"/>
              </w:tabs>
              <w:jc w:val="both"/>
              <w:rPr>
                <w:rFonts w:ascii="Times New Roman" w:eastAsia="Times New Roman" w:hAnsi="Times New Roman" w:cs="Times New Roman"/>
                <w:iCs/>
                <w:sz w:val="20"/>
                <w:szCs w:val="20"/>
                <w:lang w:eastAsia="ru-RU"/>
              </w:rPr>
            </w:pPr>
            <w:r w:rsidRPr="00BF4D18">
              <w:rPr>
                <w:rFonts w:ascii="Times New Roman" w:eastAsia="Times New Roman" w:hAnsi="Times New Roman" w:cs="Times New Roman"/>
                <w:iCs/>
                <w:sz w:val="20"/>
                <w:szCs w:val="20"/>
                <w:lang w:eastAsia="ru-RU"/>
              </w:rPr>
              <w:t>7. Степень защиты от воздействий окружающей среды по ГОСТ 14254 - IP65</w:t>
            </w:r>
          </w:p>
          <w:p w:rsidR="00BF4D18" w:rsidRPr="00BF4D18" w:rsidRDefault="00BF4D18" w:rsidP="00BF4D18">
            <w:pPr>
              <w:tabs>
                <w:tab w:val="left" w:pos="34"/>
                <w:tab w:val="left" w:pos="317"/>
              </w:tabs>
              <w:jc w:val="both"/>
              <w:rPr>
                <w:rFonts w:ascii="Times New Roman" w:eastAsia="Times New Roman" w:hAnsi="Times New Roman" w:cs="Times New Roman"/>
                <w:iCs/>
                <w:sz w:val="20"/>
                <w:szCs w:val="20"/>
                <w:lang w:eastAsia="ru-RU"/>
              </w:rPr>
            </w:pPr>
            <w:r w:rsidRPr="00BF4D18">
              <w:rPr>
                <w:rFonts w:ascii="Times New Roman" w:eastAsia="Times New Roman" w:hAnsi="Times New Roman" w:cs="Times New Roman"/>
                <w:iCs/>
                <w:sz w:val="20"/>
                <w:szCs w:val="20"/>
                <w:lang w:eastAsia="ru-RU"/>
              </w:rPr>
              <w:t>8. Класс защиты от поражения электрическим током по ГОСТ 12.2.007.0 - 1</w:t>
            </w:r>
          </w:p>
          <w:p w:rsidR="00BF4D18" w:rsidRPr="00BF4D18" w:rsidRDefault="00BF4D18" w:rsidP="00BF4D18">
            <w:pPr>
              <w:tabs>
                <w:tab w:val="left" w:pos="34"/>
                <w:tab w:val="left" w:pos="317"/>
              </w:tabs>
              <w:jc w:val="both"/>
              <w:rPr>
                <w:rFonts w:ascii="Times New Roman" w:eastAsia="Times New Roman" w:hAnsi="Times New Roman" w:cs="Times New Roman"/>
                <w:iCs/>
                <w:sz w:val="20"/>
                <w:szCs w:val="20"/>
                <w:lang w:eastAsia="ru-RU"/>
              </w:rPr>
            </w:pPr>
            <w:r w:rsidRPr="00BF4D18">
              <w:rPr>
                <w:rFonts w:ascii="Times New Roman" w:eastAsia="Times New Roman" w:hAnsi="Times New Roman" w:cs="Times New Roman"/>
                <w:iCs/>
                <w:sz w:val="20"/>
                <w:szCs w:val="20"/>
                <w:lang w:eastAsia="ru-RU"/>
              </w:rPr>
              <w:t>9. Потребляемая мощность - 15Вт</w:t>
            </w:r>
          </w:p>
          <w:p w:rsidR="00BF4D18" w:rsidRPr="00BF4D18" w:rsidRDefault="00BF4D18" w:rsidP="00BF4D18">
            <w:pPr>
              <w:tabs>
                <w:tab w:val="left" w:pos="34"/>
                <w:tab w:val="left" w:pos="317"/>
              </w:tabs>
              <w:jc w:val="both"/>
              <w:rPr>
                <w:rFonts w:ascii="Times New Roman" w:eastAsia="Times New Roman" w:hAnsi="Times New Roman" w:cs="Times New Roman"/>
                <w:iCs/>
                <w:sz w:val="20"/>
                <w:szCs w:val="20"/>
                <w:lang w:eastAsia="ru-RU"/>
              </w:rPr>
            </w:pPr>
            <w:r w:rsidRPr="00BF4D18">
              <w:rPr>
                <w:rFonts w:ascii="Times New Roman" w:eastAsia="Times New Roman" w:hAnsi="Times New Roman" w:cs="Times New Roman"/>
                <w:iCs/>
                <w:sz w:val="20"/>
                <w:szCs w:val="20"/>
                <w:lang w:eastAsia="ru-RU"/>
              </w:rPr>
              <w:t>10. Световой поток - не менее 750Лм</w:t>
            </w:r>
          </w:p>
          <w:p w:rsidR="00BF4D18" w:rsidRPr="00BF4D18" w:rsidRDefault="00BF4D18" w:rsidP="00BF4D18">
            <w:pPr>
              <w:tabs>
                <w:tab w:val="left" w:pos="34"/>
                <w:tab w:val="left" w:pos="317"/>
              </w:tabs>
              <w:jc w:val="both"/>
              <w:rPr>
                <w:rFonts w:ascii="Times New Roman" w:eastAsia="Times New Roman" w:hAnsi="Times New Roman" w:cs="Times New Roman"/>
                <w:iCs/>
                <w:sz w:val="20"/>
                <w:szCs w:val="20"/>
                <w:lang w:eastAsia="ru-RU"/>
              </w:rPr>
            </w:pPr>
            <w:r w:rsidRPr="00BF4D18">
              <w:rPr>
                <w:rFonts w:ascii="Times New Roman" w:eastAsia="Times New Roman" w:hAnsi="Times New Roman" w:cs="Times New Roman"/>
                <w:iCs/>
                <w:sz w:val="20"/>
                <w:szCs w:val="20"/>
                <w:lang w:eastAsia="ru-RU"/>
              </w:rPr>
              <w:t>11. Габаритные размеры - 128х158х96 мм</w:t>
            </w:r>
          </w:p>
          <w:p w:rsidR="00B339FF" w:rsidRPr="00BF4D18" w:rsidRDefault="00BF4D18" w:rsidP="00BF4D18">
            <w:pPr>
              <w:tabs>
                <w:tab w:val="left" w:pos="34"/>
                <w:tab w:val="left" w:pos="317"/>
              </w:tabs>
              <w:jc w:val="both"/>
              <w:rPr>
                <w:rFonts w:ascii="Times New Roman" w:eastAsia="Times New Roman" w:hAnsi="Times New Roman" w:cs="Times New Roman"/>
                <w:iCs/>
                <w:sz w:val="20"/>
                <w:szCs w:val="20"/>
                <w:lang w:eastAsia="ru-RU"/>
              </w:rPr>
            </w:pPr>
            <w:r w:rsidRPr="00BF4D18">
              <w:rPr>
                <w:rFonts w:ascii="Times New Roman" w:eastAsia="Times New Roman" w:hAnsi="Times New Roman" w:cs="Times New Roman"/>
                <w:iCs/>
                <w:sz w:val="20"/>
                <w:szCs w:val="20"/>
                <w:lang w:eastAsia="ru-RU"/>
              </w:rPr>
              <w:t>12. Масса - не более 0,8кг</w:t>
            </w:r>
          </w:p>
        </w:tc>
      </w:tr>
      <w:tr w:rsidR="00375B69" w:rsidTr="00BF4D18">
        <w:tc>
          <w:tcPr>
            <w:tcW w:w="540" w:type="dxa"/>
          </w:tcPr>
          <w:p w:rsidR="00B339FF" w:rsidRDefault="00B339FF" w:rsidP="00B339FF">
            <w:pPr>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8.</w:t>
            </w:r>
          </w:p>
        </w:tc>
        <w:tc>
          <w:tcPr>
            <w:tcW w:w="1715" w:type="dxa"/>
          </w:tcPr>
          <w:p w:rsidR="00B339FF" w:rsidRDefault="00BF4D18" w:rsidP="00B339FF">
            <w:pPr>
              <w:jc w:val="both"/>
              <w:rPr>
                <w:rFonts w:ascii="Times New Roman" w:eastAsia="Times New Roman" w:hAnsi="Times New Roman" w:cs="Times New Roman"/>
                <w:sz w:val="24"/>
                <w:szCs w:val="24"/>
                <w:lang w:eastAsia="ru-RU"/>
              </w:rPr>
            </w:pPr>
            <w:r>
              <w:rPr>
                <w:rFonts w:ascii="Times New Roman" w:eastAsia="Times New Roman" w:hAnsi="Times New Roman" w:cs="Times New Roman"/>
                <w:b/>
                <w:sz w:val="24"/>
                <w:szCs w:val="24"/>
                <w:lang w:eastAsia="ru-RU"/>
              </w:rPr>
              <w:t xml:space="preserve">Триада 2Д-60 </w:t>
            </w:r>
            <w:r w:rsidRPr="00BF4D18">
              <w:rPr>
                <w:rFonts w:ascii="Times New Roman" w:eastAsia="Times New Roman" w:hAnsi="Times New Roman" w:cs="Times New Roman"/>
                <w:sz w:val="20"/>
                <w:szCs w:val="20"/>
                <w:lang w:eastAsia="ru-RU"/>
              </w:rPr>
              <w:t>(</w:t>
            </w:r>
            <w:r w:rsidRPr="00BF4D18">
              <w:rPr>
                <w:rFonts w:ascii="Times New Roman" w:eastAsia="Times New Roman" w:hAnsi="Times New Roman" w:cs="Times New Roman"/>
                <w:iCs/>
                <w:sz w:val="20"/>
                <w:szCs w:val="20"/>
                <w:lang w:eastAsia="ru-RU"/>
              </w:rPr>
              <w:t>или «эквивалент» или «аналог»)</w:t>
            </w:r>
          </w:p>
        </w:tc>
        <w:tc>
          <w:tcPr>
            <w:tcW w:w="7492" w:type="dxa"/>
          </w:tcPr>
          <w:p w:rsidR="00BF4D18" w:rsidRPr="00BF4D18" w:rsidRDefault="00BF4D18" w:rsidP="00BF4D18">
            <w:pPr>
              <w:tabs>
                <w:tab w:val="left" w:pos="34"/>
                <w:tab w:val="left" w:pos="317"/>
              </w:tabs>
              <w:jc w:val="both"/>
              <w:rPr>
                <w:rFonts w:ascii="Times New Roman" w:eastAsia="Times New Roman" w:hAnsi="Times New Roman" w:cs="Times New Roman"/>
                <w:sz w:val="20"/>
                <w:szCs w:val="20"/>
                <w:lang w:eastAsia="ru-RU"/>
              </w:rPr>
            </w:pPr>
            <w:r w:rsidRPr="00BF4D18">
              <w:rPr>
                <w:rFonts w:ascii="Times New Roman" w:eastAsia="Times New Roman" w:hAnsi="Times New Roman" w:cs="Times New Roman"/>
                <w:sz w:val="20"/>
                <w:szCs w:val="20"/>
                <w:lang w:eastAsia="ru-RU"/>
              </w:rPr>
              <w:t>1. Напряжение питающей сети - 187-242В</w:t>
            </w:r>
          </w:p>
          <w:p w:rsidR="00BF4D18" w:rsidRPr="00BF4D18" w:rsidRDefault="00BF4D18" w:rsidP="00BF4D18">
            <w:pPr>
              <w:tabs>
                <w:tab w:val="left" w:pos="34"/>
                <w:tab w:val="left" w:pos="317"/>
              </w:tabs>
              <w:jc w:val="both"/>
              <w:rPr>
                <w:rFonts w:ascii="Times New Roman" w:eastAsia="Times New Roman" w:hAnsi="Times New Roman" w:cs="Times New Roman"/>
                <w:sz w:val="20"/>
                <w:szCs w:val="20"/>
                <w:lang w:eastAsia="ru-RU"/>
              </w:rPr>
            </w:pPr>
            <w:r w:rsidRPr="00BF4D18">
              <w:rPr>
                <w:rFonts w:ascii="Times New Roman" w:eastAsia="Times New Roman" w:hAnsi="Times New Roman" w:cs="Times New Roman"/>
                <w:sz w:val="20"/>
                <w:szCs w:val="20"/>
                <w:lang w:eastAsia="ru-RU"/>
              </w:rPr>
              <w:t>2. Частота напряжения питающей сети - 50±5Гц</w:t>
            </w:r>
          </w:p>
          <w:p w:rsidR="00BF4D18" w:rsidRPr="00BF4D18" w:rsidRDefault="00BF4D18" w:rsidP="00BF4D18">
            <w:pPr>
              <w:tabs>
                <w:tab w:val="left" w:pos="34"/>
                <w:tab w:val="left" w:pos="317"/>
              </w:tabs>
              <w:jc w:val="both"/>
              <w:rPr>
                <w:rFonts w:ascii="Times New Roman" w:eastAsia="Times New Roman" w:hAnsi="Times New Roman" w:cs="Times New Roman"/>
                <w:sz w:val="20"/>
                <w:szCs w:val="20"/>
                <w:lang w:eastAsia="ru-RU"/>
              </w:rPr>
            </w:pPr>
            <w:r w:rsidRPr="00BF4D18">
              <w:rPr>
                <w:rFonts w:ascii="Times New Roman" w:eastAsia="Times New Roman" w:hAnsi="Times New Roman" w:cs="Times New Roman"/>
                <w:sz w:val="20"/>
                <w:szCs w:val="20"/>
                <w:lang w:eastAsia="ru-RU"/>
              </w:rPr>
              <w:t>3. Источник света - светодиодный</w:t>
            </w:r>
          </w:p>
          <w:p w:rsidR="00BF4D18" w:rsidRPr="00BF4D18" w:rsidRDefault="00BF4D18" w:rsidP="00BF4D18">
            <w:pPr>
              <w:tabs>
                <w:tab w:val="left" w:pos="34"/>
                <w:tab w:val="left" w:pos="317"/>
              </w:tabs>
              <w:jc w:val="both"/>
              <w:rPr>
                <w:rFonts w:ascii="Times New Roman" w:eastAsia="Times New Roman" w:hAnsi="Times New Roman" w:cs="Times New Roman"/>
                <w:sz w:val="20"/>
                <w:szCs w:val="20"/>
                <w:lang w:eastAsia="ru-RU"/>
              </w:rPr>
            </w:pPr>
            <w:r w:rsidRPr="00BF4D18">
              <w:rPr>
                <w:rFonts w:ascii="Times New Roman" w:eastAsia="Times New Roman" w:hAnsi="Times New Roman" w:cs="Times New Roman"/>
                <w:sz w:val="20"/>
                <w:szCs w:val="20"/>
                <w:lang w:eastAsia="ru-RU"/>
              </w:rPr>
              <w:t>4. Вид климатического исполнения по ГОСТ 15150 - УХЛ1</w:t>
            </w:r>
          </w:p>
          <w:p w:rsidR="00BF4D18" w:rsidRPr="00BF4D18" w:rsidRDefault="00BF4D18" w:rsidP="00BF4D18">
            <w:pPr>
              <w:tabs>
                <w:tab w:val="left" w:pos="34"/>
                <w:tab w:val="left" w:pos="317"/>
              </w:tabs>
              <w:jc w:val="both"/>
              <w:rPr>
                <w:rFonts w:ascii="Times New Roman" w:eastAsia="Times New Roman" w:hAnsi="Times New Roman" w:cs="Times New Roman"/>
                <w:sz w:val="20"/>
                <w:szCs w:val="20"/>
                <w:lang w:eastAsia="ru-RU"/>
              </w:rPr>
            </w:pPr>
            <w:r w:rsidRPr="00BF4D18">
              <w:rPr>
                <w:rFonts w:ascii="Times New Roman" w:eastAsia="Times New Roman" w:hAnsi="Times New Roman" w:cs="Times New Roman"/>
                <w:sz w:val="20"/>
                <w:szCs w:val="20"/>
                <w:lang w:eastAsia="ru-RU"/>
              </w:rPr>
              <w:t>5. Степень защиты от воздействий окружающей среды по ГОСТ 14254 - IP23</w:t>
            </w:r>
          </w:p>
          <w:p w:rsidR="00BF4D18" w:rsidRPr="00BF4D18" w:rsidRDefault="00BF4D18" w:rsidP="00BF4D18">
            <w:pPr>
              <w:tabs>
                <w:tab w:val="left" w:pos="34"/>
                <w:tab w:val="left" w:pos="317"/>
              </w:tabs>
              <w:jc w:val="both"/>
              <w:rPr>
                <w:rFonts w:ascii="Times New Roman" w:eastAsia="Times New Roman" w:hAnsi="Times New Roman" w:cs="Times New Roman"/>
                <w:sz w:val="20"/>
                <w:szCs w:val="20"/>
                <w:lang w:eastAsia="ru-RU"/>
              </w:rPr>
            </w:pPr>
            <w:r w:rsidRPr="00BF4D18">
              <w:rPr>
                <w:rFonts w:ascii="Times New Roman" w:eastAsia="Times New Roman" w:hAnsi="Times New Roman" w:cs="Times New Roman"/>
                <w:sz w:val="20"/>
                <w:szCs w:val="20"/>
                <w:lang w:eastAsia="ru-RU"/>
              </w:rPr>
              <w:t>6. Класс защиты от поражения электрическим током по ГОСТ 12.2.007.0 - 1</w:t>
            </w:r>
          </w:p>
          <w:p w:rsidR="00BF4D18" w:rsidRPr="00BF4D18" w:rsidRDefault="00BF4D18" w:rsidP="00BF4D18">
            <w:pPr>
              <w:tabs>
                <w:tab w:val="left" w:pos="34"/>
                <w:tab w:val="left" w:pos="317"/>
              </w:tabs>
              <w:jc w:val="both"/>
              <w:rPr>
                <w:rFonts w:ascii="Times New Roman" w:eastAsia="Times New Roman" w:hAnsi="Times New Roman" w:cs="Times New Roman"/>
                <w:sz w:val="20"/>
                <w:szCs w:val="20"/>
                <w:lang w:eastAsia="ru-RU"/>
              </w:rPr>
            </w:pPr>
            <w:r w:rsidRPr="00BF4D18">
              <w:rPr>
                <w:rFonts w:ascii="Times New Roman" w:eastAsia="Times New Roman" w:hAnsi="Times New Roman" w:cs="Times New Roman"/>
                <w:sz w:val="20"/>
                <w:szCs w:val="20"/>
                <w:lang w:eastAsia="ru-RU"/>
              </w:rPr>
              <w:t>7. Потребляемая мощность - не более 60Вт</w:t>
            </w:r>
          </w:p>
          <w:p w:rsidR="00BF4D18" w:rsidRPr="00BF4D18" w:rsidRDefault="00BF4D18" w:rsidP="00BF4D18">
            <w:pPr>
              <w:tabs>
                <w:tab w:val="left" w:pos="34"/>
                <w:tab w:val="left" w:pos="317"/>
              </w:tabs>
              <w:jc w:val="both"/>
              <w:rPr>
                <w:rFonts w:ascii="Times New Roman" w:eastAsia="Times New Roman" w:hAnsi="Times New Roman" w:cs="Times New Roman"/>
                <w:sz w:val="20"/>
                <w:szCs w:val="20"/>
                <w:lang w:eastAsia="ru-RU"/>
              </w:rPr>
            </w:pPr>
            <w:r w:rsidRPr="00BF4D18">
              <w:rPr>
                <w:rFonts w:ascii="Times New Roman" w:eastAsia="Times New Roman" w:hAnsi="Times New Roman" w:cs="Times New Roman"/>
                <w:sz w:val="20"/>
                <w:szCs w:val="20"/>
                <w:lang w:eastAsia="ru-RU"/>
              </w:rPr>
              <w:t>8. Освещённость на расстоянии 1м от светильника - не менее 1800лк</w:t>
            </w:r>
          </w:p>
          <w:p w:rsidR="00BF4D18" w:rsidRPr="00BF4D18" w:rsidRDefault="00BF4D18" w:rsidP="00BF4D18">
            <w:pPr>
              <w:tabs>
                <w:tab w:val="left" w:pos="34"/>
                <w:tab w:val="left" w:pos="317"/>
              </w:tabs>
              <w:jc w:val="both"/>
              <w:rPr>
                <w:rFonts w:ascii="Times New Roman" w:eastAsia="Times New Roman" w:hAnsi="Times New Roman" w:cs="Times New Roman"/>
                <w:sz w:val="20"/>
                <w:szCs w:val="20"/>
                <w:lang w:eastAsia="ru-RU"/>
              </w:rPr>
            </w:pPr>
            <w:r w:rsidRPr="00BF4D18">
              <w:rPr>
                <w:rFonts w:ascii="Times New Roman" w:eastAsia="Times New Roman" w:hAnsi="Times New Roman" w:cs="Times New Roman"/>
                <w:sz w:val="20"/>
                <w:szCs w:val="20"/>
                <w:lang w:eastAsia="ru-RU"/>
              </w:rPr>
              <w:t>9. Габаритные размеры - 350х350х450мм</w:t>
            </w:r>
          </w:p>
          <w:p w:rsidR="00B339FF" w:rsidRPr="00BF4D18" w:rsidRDefault="00BF4D18" w:rsidP="00BF4D18">
            <w:pPr>
              <w:tabs>
                <w:tab w:val="left" w:pos="34"/>
                <w:tab w:val="left" w:pos="317"/>
              </w:tabs>
              <w:jc w:val="both"/>
              <w:rPr>
                <w:rFonts w:ascii="Times New Roman" w:eastAsia="Times New Roman" w:hAnsi="Times New Roman" w:cs="Times New Roman"/>
                <w:sz w:val="20"/>
                <w:szCs w:val="20"/>
                <w:lang w:eastAsia="ru-RU"/>
              </w:rPr>
            </w:pPr>
            <w:r w:rsidRPr="00BF4D18">
              <w:rPr>
                <w:rFonts w:ascii="Times New Roman" w:eastAsia="Times New Roman" w:hAnsi="Times New Roman" w:cs="Times New Roman"/>
                <w:sz w:val="20"/>
                <w:szCs w:val="20"/>
                <w:lang w:eastAsia="ru-RU"/>
              </w:rPr>
              <w:t>10. Масса - 4,5кг</w:t>
            </w:r>
          </w:p>
        </w:tc>
      </w:tr>
      <w:tr w:rsidR="00375B69" w:rsidTr="00BF4D18">
        <w:tc>
          <w:tcPr>
            <w:tcW w:w="540" w:type="dxa"/>
          </w:tcPr>
          <w:p w:rsidR="00B339FF" w:rsidRDefault="00B339FF" w:rsidP="00B339FF">
            <w:pPr>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9.</w:t>
            </w:r>
          </w:p>
        </w:tc>
        <w:tc>
          <w:tcPr>
            <w:tcW w:w="1715" w:type="dxa"/>
          </w:tcPr>
          <w:p w:rsidR="00B339FF" w:rsidRDefault="00BF4D18" w:rsidP="00B339FF">
            <w:pPr>
              <w:jc w:val="both"/>
              <w:rPr>
                <w:rFonts w:ascii="Times New Roman" w:eastAsia="Times New Roman" w:hAnsi="Times New Roman" w:cs="Times New Roman"/>
                <w:sz w:val="24"/>
                <w:szCs w:val="24"/>
                <w:lang w:eastAsia="ru-RU"/>
              </w:rPr>
            </w:pPr>
            <w:r w:rsidRPr="00690EF2">
              <w:rPr>
                <w:rFonts w:ascii="Times New Roman" w:eastAsia="Times New Roman" w:hAnsi="Times New Roman" w:cs="Times New Roman"/>
                <w:b/>
                <w:sz w:val="24"/>
                <w:szCs w:val="24"/>
                <w:lang w:eastAsia="ru-RU"/>
              </w:rPr>
              <w:t>Триада 2Д-90</w:t>
            </w:r>
            <w:r>
              <w:rPr>
                <w:rFonts w:ascii="Times New Roman" w:eastAsia="Times New Roman" w:hAnsi="Times New Roman" w:cs="Times New Roman"/>
                <w:b/>
                <w:sz w:val="24"/>
                <w:szCs w:val="24"/>
                <w:lang w:eastAsia="ru-RU"/>
              </w:rPr>
              <w:t xml:space="preserve"> </w:t>
            </w:r>
            <w:r w:rsidRPr="00BF4D18">
              <w:rPr>
                <w:rFonts w:ascii="Times New Roman" w:eastAsia="Times New Roman" w:hAnsi="Times New Roman" w:cs="Times New Roman"/>
                <w:sz w:val="20"/>
                <w:szCs w:val="20"/>
                <w:lang w:eastAsia="ru-RU"/>
              </w:rPr>
              <w:t>(</w:t>
            </w:r>
            <w:r w:rsidRPr="00BF4D18">
              <w:rPr>
                <w:rFonts w:ascii="Times New Roman" w:eastAsia="Times New Roman" w:hAnsi="Times New Roman" w:cs="Times New Roman"/>
                <w:iCs/>
                <w:sz w:val="20"/>
                <w:szCs w:val="20"/>
                <w:lang w:eastAsia="ru-RU"/>
              </w:rPr>
              <w:t>или «эквивалент» или «аналог»)</w:t>
            </w:r>
          </w:p>
        </w:tc>
        <w:tc>
          <w:tcPr>
            <w:tcW w:w="7492" w:type="dxa"/>
          </w:tcPr>
          <w:p w:rsidR="00BF4D18" w:rsidRPr="00BF4D18" w:rsidRDefault="00BF4D18" w:rsidP="00BF4D18">
            <w:pPr>
              <w:tabs>
                <w:tab w:val="left" w:pos="34"/>
                <w:tab w:val="left" w:pos="317"/>
              </w:tabs>
              <w:jc w:val="both"/>
              <w:rPr>
                <w:rFonts w:ascii="Times New Roman" w:eastAsia="Times New Roman" w:hAnsi="Times New Roman" w:cs="Times New Roman"/>
                <w:sz w:val="20"/>
                <w:szCs w:val="20"/>
                <w:lang w:eastAsia="ru-RU"/>
              </w:rPr>
            </w:pPr>
            <w:r w:rsidRPr="00BF4D18">
              <w:rPr>
                <w:rFonts w:ascii="Times New Roman" w:eastAsia="Times New Roman" w:hAnsi="Times New Roman" w:cs="Times New Roman"/>
                <w:sz w:val="20"/>
                <w:szCs w:val="20"/>
                <w:lang w:eastAsia="ru-RU"/>
              </w:rPr>
              <w:t>1. Напряжение питающей сети - 187-242В</w:t>
            </w:r>
          </w:p>
          <w:p w:rsidR="00BF4D18" w:rsidRPr="00BF4D18" w:rsidRDefault="00BF4D18" w:rsidP="00BF4D18">
            <w:pPr>
              <w:tabs>
                <w:tab w:val="left" w:pos="34"/>
                <w:tab w:val="left" w:pos="317"/>
              </w:tabs>
              <w:jc w:val="both"/>
              <w:rPr>
                <w:rFonts w:ascii="Times New Roman" w:eastAsia="Times New Roman" w:hAnsi="Times New Roman" w:cs="Times New Roman"/>
                <w:sz w:val="20"/>
                <w:szCs w:val="20"/>
                <w:lang w:eastAsia="ru-RU"/>
              </w:rPr>
            </w:pPr>
            <w:r w:rsidRPr="00BF4D18">
              <w:rPr>
                <w:rFonts w:ascii="Times New Roman" w:eastAsia="Times New Roman" w:hAnsi="Times New Roman" w:cs="Times New Roman"/>
                <w:sz w:val="20"/>
                <w:szCs w:val="20"/>
                <w:lang w:eastAsia="ru-RU"/>
              </w:rPr>
              <w:t>2. Частота напряжения питающей сети - 50±5Гц</w:t>
            </w:r>
          </w:p>
          <w:p w:rsidR="00BF4D18" w:rsidRPr="00BF4D18" w:rsidRDefault="00BF4D18" w:rsidP="00BF4D18">
            <w:pPr>
              <w:tabs>
                <w:tab w:val="left" w:pos="34"/>
                <w:tab w:val="left" w:pos="317"/>
              </w:tabs>
              <w:jc w:val="both"/>
              <w:rPr>
                <w:rFonts w:ascii="Times New Roman" w:eastAsia="Times New Roman" w:hAnsi="Times New Roman" w:cs="Times New Roman"/>
                <w:sz w:val="20"/>
                <w:szCs w:val="20"/>
                <w:lang w:eastAsia="ru-RU"/>
              </w:rPr>
            </w:pPr>
            <w:r w:rsidRPr="00BF4D18">
              <w:rPr>
                <w:rFonts w:ascii="Times New Roman" w:eastAsia="Times New Roman" w:hAnsi="Times New Roman" w:cs="Times New Roman"/>
                <w:sz w:val="20"/>
                <w:szCs w:val="20"/>
                <w:lang w:eastAsia="ru-RU"/>
              </w:rPr>
              <w:t>3. Источник света - светодиодный</w:t>
            </w:r>
          </w:p>
          <w:p w:rsidR="00BF4D18" w:rsidRPr="00BF4D18" w:rsidRDefault="00BF4D18" w:rsidP="00BF4D18">
            <w:pPr>
              <w:tabs>
                <w:tab w:val="left" w:pos="34"/>
                <w:tab w:val="left" w:pos="317"/>
              </w:tabs>
              <w:jc w:val="both"/>
              <w:rPr>
                <w:rFonts w:ascii="Times New Roman" w:eastAsia="Times New Roman" w:hAnsi="Times New Roman" w:cs="Times New Roman"/>
                <w:sz w:val="20"/>
                <w:szCs w:val="20"/>
                <w:lang w:eastAsia="ru-RU"/>
              </w:rPr>
            </w:pPr>
            <w:r w:rsidRPr="00BF4D18">
              <w:rPr>
                <w:rFonts w:ascii="Times New Roman" w:eastAsia="Times New Roman" w:hAnsi="Times New Roman" w:cs="Times New Roman"/>
                <w:sz w:val="20"/>
                <w:szCs w:val="20"/>
                <w:lang w:eastAsia="ru-RU"/>
              </w:rPr>
              <w:t>4. Вид климатического исполнения по ГОСТ 15150 - УХЛ1</w:t>
            </w:r>
          </w:p>
          <w:p w:rsidR="00BF4D18" w:rsidRPr="00BF4D18" w:rsidRDefault="00BF4D18" w:rsidP="00BF4D18">
            <w:pPr>
              <w:tabs>
                <w:tab w:val="left" w:pos="34"/>
                <w:tab w:val="left" w:pos="317"/>
              </w:tabs>
              <w:jc w:val="both"/>
              <w:rPr>
                <w:rFonts w:ascii="Times New Roman" w:eastAsia="Times New Roman" w:hAnsi="Times New Roman" w:cs="Times New Roman"/>
                <w:sz w:val="20"/>
                <w:szCs w:val="20"/>
                <w:lang w:eastAsia="ru-RU"/>
              </w:rPr>
            </w:pPr>
            <w:r w:rsidRPr="00BF4D18">
              <w:rPr>
                <w:rFonts w:ascii="Times New Roman" w:eastAsia="Times New Roman" w:hAnsi="Times New Roman" w:cs="Times New Roman"/>
                <w:sz w:val="20"/>
                <w:szCs w:val="20"/>
                <w:lang w:eastAsia="ru-RU"/>
              </w:rPr>
              <w:t>5. Степень защиты от воздействий окружающей среды по ГОСТ 14254 - IP23</w:t>
            </w:r>
          </w:p>
          <w:p w:rsidR="00BF4D18" w:rsidRPr="00BF4D18" w:rsidRDefault="00BF4D18" w:rsidP="00BF4D18">
            <w:pPr>
              <w:tabs>
                <w:tab w:val="left" w:pos="34"/>
                <w:tab w:val="left" w:pos="317"/>
              </w:tabs>
              <w:jc w:val="both"/>
              <w:rPr>
                <w:rFonts w:ascii="Times New Roman" w:eastAsia="Times New Roman" w:hAnsi="Times New Roman" w:cs="Times New Roman"/>
                <w:sz w:val="20"/>
                <w:szCs w:val="20"/>
                <w:lang w:eastAsia="ru-RU"/>
              </w:rPr>
            </w:pPr>
            <w:r w:rsidRPr="00BF4D18">
              <w:rPr>
                <w:rFonts w:ascii="Times New Roman" w:eastAsia="Times New Roman" w:hAnsi="Times New Roman" w:cs="Times New Roman"/>
                <w:sz w:val="20"/>
                <w:szCs w:val="20"/>
                <w:lang w:eastAsia="ru-RU"/>
              </w:rPr>
              <w:t>6. Класс защиты от поражения электрическим током по ГОСТ 12.2.007.0 - 1</w:t>
            </w:r>
          </w:p>
          <w:p w:rsidR="00BF4D18" w:rsidRPr="00BF4D18" w:rsidRDefault="00BF4D18" w:rsidP="00BF4D18">
            <w:pPr>
              <w:tabs>
                <w:tab w:val="left" w:pos="34"/>
                <w:tab w:val="left" w:pos="317"/>
              </w:tabs>
              <w:jc w:val="both"/>
              <w:rPr>
                <w:rFonts w:ascii="Times New Roman" w:eastAsia="Times New Roman" w:hAnsi="Times New Roman" w:cs="Times New Roman"/>
                <w:sz w:val="20"/>
                <w:szCs w:val="20"/>
                <w:lang w:eastAsia="ru-RU"/>
              </w:rPr>
            </w:pPr>
            <w:r w:rsidRPr="00BF4D18">
              <w:rPr>
                <w:rFonts w:ascii="Times New Roman" w:eastAsia="Times New Roman" w:hAnsi="Times New Roman" w:cs="Times New Roman"/>
                <w:sz w:val="20"/>
                <w:szCs w:val="20"/>
                <w:lang w:eastAsia="ru-RU"/>
              </w:rPr>
              <w:t>7. Потребляемая мощность - не более 90Вт</w:t>
            </w:r>
          </w:p>
          <w:p w:rsidR="00BF4D18" w:rsidRPr="00BF4D18" w:rsidRDefault="00BF4D18" w:rsidP="00BF4D18">
            <w:pPr>
              <w:tabs>
                <w:tab w:val="left" w:pos="34"/>
                <w:tab w:val="left" w:pos="317"/>
              </w:tabs>
              <w:jc w:val="both"/>
              <w:rPr>
                <w:rFonts w:ascii="Times New Roman" w:eastAsia="Times New Roman" w:hAnsi="Times New Roman" w:cs="Times New Roman"/>
                <w:sz w:val="20"/>
                <w:szCs w:val="20"/>
                <w:lang w:eastAsia="ru-RU"/>
              </w:rPr>
            </w:pPr>
            <w:r w:rsidRPr="00BF4D18">
              <w:rPr>
                <w:rFonts w:ascii="Times New Roman" w:eastAsia="Times New Roman" w:hAnsi="Times New Roman" w:cs="Times New Roman"/>
                <w:sz w:val="20"/>
                <w:szCs w:val="20"/>
                <w:lang w:eastAsia="ru-RU"/>
              </w:rPr>
              <w:t>8. Освещённость на расстоянии 1м от светильника - не менее 3000лк</w:t>
            </w:r>
          </w:p>
          <w:p w:rsidR="00BF4D18" w:rsidRPr="00BF4D18" w:rsidRDefault="00BF4D18" w:rsidP="00BF4D18">
            <w:pPr>
              <w:tabs>
                <w:tab w:val="left" w:pos="34"/>
                <w:tab w:val="left" w:pos="317"/>
              </w:tabs>
              <w:jc w:val="both"/>
              <w:rPr>
                <w:rFonts w:ascii="Times New Roman" w:eastAsia="Times New Roman" w:hAnsi="Times New Roman" w:cs="Times New Roman"/>
                <w:sz w:val="20"/>
                <w:szCs w:val="20"/>
                <w:lang w:eastAsia="ru-RU"/>
              </w:rPr>
            </w:pPr>
            <w:r w:rsidRPr="00BF4D18">
              <w:rPr>
                <w:rFonts w:ascii="Times New Roman" w:eastAsia="Times New Roman" w:hAnsi="Times New Roman" w:cs="Times New Roman"/>
                <w:sz w:val="20"/>
                <w:szCs w:val="20"/>
                <w:lang w:eastAsia="ru-RU"/>
              </w:rPr>
              <w:t>9. Диаграмма направленности - 60 х 60 град</w:t>
            </w:r>
          </w:p>
          <w:p w:rsidR="00BF4D18" w:rsidRPr="00BF4D18" w:rsidRDefault="00BF4D18" w:rsidP="00BF4D18">
            <w:pPr>
              <w:tabs>
                <w:tab w:val="left" w:pos="34"/>
                <w:tab w:val="left" w:pos="317"/>
              </w:tabs>
              <w:jc w:val="both"/>
              <w:rPr>
                <w:rFonts w:ascii="Times New Roman" w:eastAsia="Times New Roman" w:hAnsi="Times New Roman" w:cs="Times New Roman"/>
                <w:sz w:val="20"/>
                <w:szCs w:val="20"/>
                <w:lang w:eastAsia="ru-RU"/>
              </w:rPr>
            </w:pPr>
            <w:r w:rsidRPr="00BF4D18">
              <w:rPr>
                <w:rFonts w:ascii="Times New Roman" w:eastAsia="Times New Roman" w:hAnsi="Times New Roman" w:cs="Times New Roman"/>
                <w:sz w:val="20"/>
                <w:szCs w:val="20"/>
                <w:lang w:eastAsia="ru-RU"/>
              </w:rPr>
              <w:lastRenderedPageBreak/>
              <w:t>10. Габаритные размеры - 500х500х600мм</w:t>
            </w:r>
          </w:p>
          <w:p w:rsidR="00B339FF" w:rsidRPr="00BF4D18" w:rsidRDefault="00BF4D18" w:rsidP="00BF4D18">
            <w:pPr>
              <w:tabs>
                <w:tab w:val="left" w:pos="34"/>
                <w:tab w:val="left" w:pos="317"/>
              </w:tabs>
              <w:jc w:val="both"/>
              <w:rPr>
                <w:rFonts w:ascii="Times New Roman" w:eastAsia="Times New Roman" w:hAnsi="Times New Roman" w:cs="Times New Roman"/>
                <w:sz w:val="20"/>
                <w:szCs w:val="20"/>
                <w:lang w:eastAsia="ru-RU"/>
              </w:rPr>
            </w:pPr>
            <w:r w:rsidRPr="00BF4D18">
              <w:rPr>
                <w:rFonts w:ascii="Times New Roman" w:eastAsia="Times New Roman" w:hAnsi="Times New Roman" w:cs="Times New Roman"/>
                <w:sz w:val="20"/>
                <w:szCs w:val="20"/>
                <w:lang w:eastAsia="ru-RU"/>
              </w:rPr>
              <w:t>11. Масса - не более 7кг</w:t>
            </w:r>
          </w:p>
        </w:tc>
      </w:tr>
    </w:tbl>
    <w:p w:rsidR="00FD00C9" w:rsidRDefault="00FD00C9" w:rsidP="00BF4D18">
      <w:pPr>
        <w:tabs>
          <w:tab w:val="left" w:pos="34"/>
          <w:tab w:val="left" w:pos="317"/>
        </w:tabs>
        <w:spacing w:after="0" w:line="240" w:lineRule="auto"/>
        <w:ind w:firstLine="851"/>
        <w:jc w:val="both"/>
        <w:rPr>
          <w:rFonts w:ascii="Times New Roman" w:eastAsia="Times New Roman" w:hAnsi="Times New Roman" w:cs="Times New Roman"/>
          <w:sz w:val="24"/>
          <w:szCs w:val="24"/>
          <w:lang w:eastAsia="ru-RU"/>
        </w:rPr>
      </w:pPr>
    </w:p>
    <w:p w:rsidR="00E54307" w:rsidRPr="00E54307" w:rsidRDefault="00BF4D18" w:rsidP="00BF4D18">
      <w:pPr>
        <w:tabs>
          <w:tab w:val="left" w:pos="34"/>
          <w:tab w:val="left" w:pos="317"/>
        </w:tabs>
        <w:spacing w:after="0" w:line="240" w:lineRule="auto"/>
        <w:ind w:firstLine="851"/>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2. </w:t>
      </w:r>
      <w:r w:rsidRPr="00B339FF">
        <w:rPr>
          <w:rFonts w:ascii="Times New Roman" w:eastAsia="Times New Roman" w:hAnsi="Times New Roman" w:cs="Times New Roman"/>
          <w:sz w:val="24"/>
          <w:szCs w:val="24"/>
          <w:lang w:eastAsia="ru-RU"/>
        </w:rPr>
        <w:t>Произвести монтаж</w:t>
      </w:r>
      <w:r w:rsidRPr="00690EF2">
        <w:rPr>
          <w:rFonts w:ascii="Times New Roman" w:eastAsia="Times New Roman" w:hAnsi="Times New Roman" w:cs="Times New Roman"/>
          <w:b/>
          <w:sz w:val="24"/>
          <w:szCs w:val="24"/>
          <w:lang w:eastAsia="ru-RU"/>
        </w:rPr>
        <w:t xml:space="preserve"> </w:t>
      </w:r>
      <w:r w:rsidRPr="00BF4D18">
        <w:rPr>
          <w:rFonts w:ascii="Times New Roman" w:eastAsia="Times New Roman" w:hAnsi="Times New Roman" w:cs="Times New Roman"/>
          <w:sz w:val="24"/>
          <w:szCs w:val="24"/>
          <w:lang w:eastAsia="ru-RU"/>
        </w:rPr>
        <w:t>о</w:t>
      </w:r>
      <w:r w:rsidR="00E54307" w:rsidRPr="00BF4D18">
        <w:rPr>
          <w:rFonts w:ascii="Times New Roman" w:eastAsia="Times New Roman" w:hAnsi="Times New Roman" w:cs="Times New Roman"/>
          <w:sz w:val="24"/>
          <w:szCs w:val="24"/>
          <w:lang w:eastAsia="ru-RU"/>
        </w:rPr>
        <w:t>тветвитель</w:t>
      </w:r>
      <w:r w:rsidR="00220F64" w:rsidRPr="00BF4D18">
        <w:rPr>
          <w:rFonts w:ascii="Times New Roman" w:eastAsia="Times New Roman" w:hAnsi="Times New Roman" w:cs="Times New Roman"/>
          <w:sz w:val="24"/>
          <w:szCs w:val="24"/>
          <w:lang w:eastAsia="ru-RU"/>
        </w:rPr>
        <w:t>ных коробок</w:t>
      </w:r>
      <w:r w:rsidR="003D4683" w:rsidRPr="00BF4D18">
        <w:rPr>
          <w:rFonts w:ascii="Times New Roman" w:eastAsia="Times New Roman" w:hAnsi="Times New Roman" w:cs="Times New Roman"/>
          <w:sz w:val="24"/>
          <w:szCs w:val="24"/>
          <w:lang w:eastAsia="ru-RU"/>
        </w:rPr>
        <w:t>;</w:t>
      </w:r>
      <w:r>
        <w:rPr>
          <w:rFonts w:ascii="Times New Roman" w:eastAsia="Times New Roman" w:hAnsi="Times New Roman" w:cs="Times New Roman"/>
          <w:sz w:val="24"/>
          <w:szCs w:val="24"/>
          <w:lang w:eastAsia="ru-RU"/>
        </w:rPr>
        <w:t xml:space="preserve"> щ</w:t>
      </w:r>
      <w:r w:rsidR="003D4683" w:rsidRPr="00BF4D18">
        <w:rPr>
          <w:rFonts w:ascii="Times New Roman" w:eastAsia="Times New Roman" w:hAnsi="Times New Roman" w:cs="Times New Roman"/>
          <w:sz w:val="24"/>
          <w:szCs w:val="24"/>
          <w:lang w:eastAsia="ru-RU"/>
        </w:rPr>
        <w:t>итков освещения</w:t>
      </w:r>
      <w:r w:rsidR="00220F64" w:rsidRPr="00BF4D18">
        <w:rPr>
          <w:rFonts w:ascii="Times New Roman" w:eastAsia="Times New Roman" w:hAnsi="Times New Roman" w:cs="Times New Roman"/>
          <w:sz w:val="24"/>
          <w:szCs w:val="24"/>
          <w:lang w:eastAsia="ru-RU"/>
        </w:rPr>
        <w:t>;</w:t>
      </w:r>
      <w:r>
        <w:rPr>
          <w:rFonts w:ascii="Times New Roman" w:eastAsia="Times New Roman" w:hAnsi="Times New Roman" w:cs="Times New Roman"/>
          <w:sz w:val="24"/>
          <w:szCs w:val="24"/>
          <w:lang w:eastAsia="ru-RU"/>
        </w:rPr>
        <w:t xml:space="preserve"> р</w:t>
      </w:r>
      <w:r w:rsidR="00E54307" w:rsidRPr="00BF4D18">
        <w:rPr>
          <w:rFonts w:ascii="Times New Roman" w:eastAsia="Times New Roman" w:hAnsi="Times New Roman" w:cs="Times New Roman"/>
          <w:sz w:val="24"/>
          <w:szCs w:val="24"/>
          <w:lang w:eastAsia="ru-RU"/>
        </w:rPr>
        <w:t>озеток и коммутационной аппаратуры</w:t>
      </w:r>
      <w:r w:rsidR="00E54307" w:rsidRPr="005C31EF">
        <w:rPr>
          <w:rFonts w:ascii="Times New Roman" w:eastAsia="Times New Roman" w:hAnsi="Times New Roman" w:cs="Times New Roman"/>
          <w:b/>
          <w:sz w:val="24"/>
          <w:szCs w:val="24"/>
          <w:lang w:eastAsia="ru-RU"/>
        </w:rPr>
        <w:t xml:space="preserve"> </w:t>
      </w:r>
      <w:r w:rsidR="00E54307" w:rsidRPr="00E54307">
        <w:rPr>
          <w:rFonts w:ascii="Times New Roman" w:eastAsia="Times New Roman" w:hAnsi="Times New Roman" w:cs="Times New Roman"/>
          <w:sz w:val="24"/>
          <w:szCs w:val="24"/>
          <w:lang w:eastAsia="ru-RU"/>
        </w:rPr>
        <w:t>в соответствии с ведомостями дефектов № 07/518, № 07/524, № 07/521, № 07/525, № 07/509.</w:t>
      </w:r>
    </w:p>
    <w:p w:rsidR="00E54307" w:rsidRPr="00E54307" w:rsidRDefault="00BF4D18" w:rsidP="005C31EF">
      <w:pPr>
        <w:tabs>
          <w:tab w:val="left" w:pos="34"/>
          <w:tab w:val="left" w:pos="317"/>
        </w:tabs>
        <w:spacing w:after="0" w:line="240" w:lineRule="auto"/>
        <w:ind w:firstLine="851"/>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w:t>
      </w:r>
      <w:r w:rsidR="005C31EF">
        <w:rPr>
          <w:rFonts w:ascii="Times New Roman" w:eastAsia="Times New Roman" w:hAnsi="Times New Roman" w:cs="Times New Roman"/>
          <w:sz w:val="24"/>
          <w:szCs w:val="24"/>
          <w:lang w:eastAsia="ru-RU"/>
        </w:rPr>
        <w:t xml:space="preserve">. </w:t>
      </w:r>
      <w:r w:rsidR="00E54307" w:rsidRPr="00E54307">
        <w:rPr>
          <w:rFonts w:ascii="Times New Roman" w:eastAsia="Times New Roman" w:hAnsi="Times New Roman" w:cs="Times New Roman"/>
          <w:sz w:val="24"/>
          <w:szCs w:val="24"/>
          <w:lang w:eastAsia="ru-RU"/>
        </w:rPr>
        <w:t>Произвести монтаж питающих кабелей от распределительных пунктов и щитков освещения до вновь смонтированного оборудования. Проводку кабелей выполнить открыто на высоте 3,5 метра.</w:t>
      </w:r>
    </w:p>
    <w:p w:rsidR="00E54307" w:rsidRPr="00E54307" w:rsidRDefault="00BF4D18" w:rsidP="005C31EF">
      <w:pPr>
        <w:tabs>
          <w:tab w:val="left" w:pos="34"/>
          <w:tab w:val="left" w:pos="317"/>
        </w:tabs>
        <w:spacing w:after="0" w:line="240" w:lineRule="auto"/>
        <w:ind w:firstLine="851"/>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4</w:t>
      </w:r>
      <w:r w:rsidR="005C31EF">
        <w:rPr>
          <w:rFonts w:ascii="Times New Roman" w:eastAsia="Times New Roman" w:hAnsi="Times New Roman" w:cs="Times New Roman"/>
          <w:sz w:val="24"/>
          <w:szCs w:val="24"/>
          <w:lang w:eastAsia="ru-RU"/>
        </w:rPr>
        <w:t xml:space="preserve">. </w:t>
      </w:r>
      <w:r w:rsidR="00E54307" w:rsidRPr="00E54307">
        <w:rPr>
          <w:rFonts w:ascii="Times New Roman" w:eastAsia="Times New Roman" w:hAnsi="Times New Roman" w:cs="Times New Roman"/>
          <w:sz w:val="24"/>
          <w:szCs w:val="24"/>
          <w:lang w:eastAsia="ru-RU"/>
        </w:rPr>
        <w:t xml:space="preserve">При прокладке кабелей в стене проходки выполнить с использованием стальной трубы Ø25мм. </w:t>
      </w:r>
    </w:p>
    <w:p w:rsidR="00E54307" w:rsidRPr="001D4AF1" w:rsidRDefault="00BF4D18" w:rsidP="005C31EF">
      <w:pPr>
        <w:spacing w:after="120" w:line="240" w:lineRule="auto"/>
        <w:ind w:firstLine="851"/>
        <w:jc w:val="both"/>
        <w:rPr>
          <w:rFonts w:ascii="Times New Roman" w:eastAsia="Times New Roman" w:hAnsi="Times New Roman" w:cs="Times New Roman"/>
          <w:iCs/>
          <w:sz w:val="24"/>
          <w:szCs w:val="24"/>
          <w:lang w:eastAsia="ru-RU"/>
        </w:rPr>
      </w:pPr>
      <w:r>
        <w:rPr>
          <w:rFonts w:ascii="Times New Roman" w:eastAsia="Times New Roman" w:hAnsi="Times New Roman" w:cs="Times New Roman"/>
          <w:sz w:val="24"/>
          <w:szCs w:val="24"/>
          <w:lang w:eastAsia="ru-RU"/>
        </w:rPr>
        <w:t>5</w:t>
      </w:r>
      <w:r w:rsidR="005C31EF">
        <w:rPr>
          <w:rFonts w:ascii="Times New Roman" w:eastAsia="Times New Roman" w:hAnsi="Times New Roman" w:cs="Times New Roman"/>
          <w:sz w:val="24"/>
          <w:szCs w:val="24"/>
          <w:lang w:eastAsia="ru-RU"/>
        </w:rPr>
        <w:t xml:space="preserve">. </w:t>
      </w:r>
      <w:r w:rsidR="00E54307" w:rsidRPr="00E54307">
        <w:rPr>
          <w:rFonts w:ascii="Times New Roman" w:eastAsia="Times New Roman" w:hAnsi="Times New Roman" w:cs="Times New Roman"/>
          <w:sz w:val="24"/>
          <w:szCs w:val="24"/>
          <w:lang w:eastAsia="ru-RU"/>
        </w:rPr>
        <w:t>После монтажа нового оборудования произвести демонтаж старых светильников, кабелей, ответвительных коробок, розеток и коммутационной аппаратуры.</w:t>
      </w:r>
    </w:p>
    <w:p w:rsidR="005C31EF" w:rsidRDefault="005C31EF" w:rsidP="005C31EF">
      <w:pPr>
        <w:widowControl w:val="0"/>
        <w:autoSpaceDE w:val="0"/>
        <w:autoSpaceDN w:val="0"/>
        <w:adjustRightInd w:val="0"/>
        <w:spacing w:after="60" w:line="240" w:lineRule="auto"/>
        <w:ind w:firstLine="708"/>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Проект Договора прилагается.</w:t>
      </w:r>
    </w:p>
    <w:p w:rsidR="005C31EF" w:rsidRDefault="005C31EF" w:rsidP="00175852">
      <w:pPr>
        <w:widowControl w:val="0"/>
        <w:autoSpaceDE w:val="0"/>
        <w:autoSpaceDN w:val="0"/>
        <w:adjustRightInd w:val="0"/>
        <w:spacing w:after="60" w:line="240" w:lineRule="auto"/>
        <w:ind w:firstLine="708"/>
        <w:jc w:val="right"/>
        <w:rPr>
          <w:rFonts w:ascii="Times New Roman" w:eastAsia="Times New Roman" w:hAnsi="Times New Roman" w:cs="Times New Roman"/>
          <w:sz w:val="24"/>
          <w:szCs w:val="24"/>
          <w:lang w:eastAsia="ru-RU"/>
        </w:rPr>
      </w:pPr>
    </w:p>
    <w:p w:rsidR="005C31EF" w:rsidRDefault="005C31EF" w:rsidP="00175852">
      <w:pPr>
        <w:widowControl w:val="0"/>
        <w:autoSpaceDE w:val="0"/>
        <w:autoSpaceDN w:val="0"/>
        <w:adjustRightInd w:val="0"/>
        <w:spacing w:after="60" w:line="240" w:lineRule="auto"/>
        <w:ind w:firstLine="708"/>
        <w:jc w:val="right"/>
        <w:rPr>
          <w:rFonts w:ascii="Times New Roman" w:eastAsia="Times New Roman" w:hAnsi="Times New Roman" w:cs="Times New Roman"/>
          <w:sz w:val="24"/>
          <w:szCs w:val="24"/>
          <w:lang w:eastAsia="ru-RU"/>
        </w:rPr>
      </w:pPr>
    </w:p>
    <w:p w:rsidR="005C31EF" w:rsidRDefault="005C31EF" w:rsidP="00175852">
      <w:pPr>
        <w:widowControl w:val="0"/>
        <w:autoSpaceDE w:val="0"/>
        <w:autoSpaceDN w:val="0"/>
        <w:adjustRightInd w:val="0"/>
        <w:spacing w:after="60" w:line="240" w:lineRule="auto"/>
        <w:ind w:firstLine="708"/>
        <w:jc w:val="right"/>
        <w:rPr>
          <w:rFonts w:ascii="Times New Roman" w:eastAsia="Times New Roman" w:hAnsi="Times New Roman" w:cs="Times New Roman"/>
          <w:sz w:val="24"/>
          <w:szCs w:val="24"/>
          <w:lang w:eastAsia="ru-RU"/>
        </w:rPr>
      </w:pPr>
    </w:p>
    <w:p w:rsidR="005C31EF" w:rsidRDefault="005C31EF" w:rsidP="00175852">
      <w:pPr>
        <w:widowControl w:val="0"/>
        <w:autoSpaceDE w:val="0"/>
        <w:autoSpaceDN w:val="0"/>
        <w:adjustRightInd w:val="0"/>
        <w:spacing w:after="60" w:line="240" w:lineRule="auto"/>
        <w:ind w:firstLine="708"/>
        <w:jc w:val="right"/>
        <w:rPr>
          <w:rFonts w:ascii="Times New Roman" w:eastAsia="Times New Roman" w:hAnsi="Times New Roman" w:cs="Times New Roman"/>
          <w:sz w:val="24"/>
          <w:szCs w:val="24"/>
          <w:lang w:eastAsia="ru-RU"/>
        </w:rPr>
      </w:pPr>
    </w:p>
    <w:p w:rsidR="005C31EF" w:rsidRDefault="005C31EF" w:rsidP="00175852">
      <w:pPr>
        <w:widowControl w:val="0"/>
        <w:autoSpaceDE w:val="0"/>
        <w:autoSpaceDN w:val="0"/>
        <w:adjustRightInd w:val="0"/>
        <w:spacing w:after="60" w:line="240" w:lineRule="auto"/>
        <w:ind w:firstLine="708"/>
        <w:jc w:val="right"/>
        <w:rPr>
          <w:rFonts w:ascii="Times New Roman" w:eastAsia="Times New Roman" w:hAnsi="Times New Roman" w:cs="Times New Roman"/>
          <w:sz w:val="24"/>
          <w:szCs w:val="24"/>
          <w:lang w:eastAsia="ru-RU"/>
        </w:rPr>
      </w:pPr>
    </w:p>
    <w:p w:rsidR="00BF4D18" w:rsidRDefault="00BF4D18" w:rsidP="00175852">
      <w:pPr>
        <w:widowControl w:val="0"/>
        <w:autoSpaceDE w:val="0"/>
        <w:autoSpaceDN w:val="0"/>
        <w:adjustRightInd w:val="0"/>
        <w:spacing w:after="60" w:line="240" w:lineRule="auto"/>
        <w:ind w:firstLine="708"/>
        <w:jc w:val="right"/>
        <w:rPr>
          <w:rFonts w:ascii="Times New Roman" w:eastAsia="Times New Roman" w:hAnsi="Times New Roman" w:cs="Times New Roman"/>
          <w:sz w:val="24"/>
          <w:szCs w:val="24"/>
          <w:lang w:eastAsia="ru-RU"/>
        </w:rPr>
      </w:pPr>
    </w:p>
    <w:p w:rsidR="00BF4D18" w:rsidRDefault="00BF4D18" w:rsidP="00175852">
      <w:pPr>
        <w:widowControl w:val="0"/>
        <w:autoSpaceDE w:val="0"/>
        <w:autoSpaceDN w:val="0"/>
        <w:adjustRightInd w:val="0"/>
        <w:spacing w:after="60" w:line="240" w:lineRule="auto"/>
        <w:ind w:firstLine="708"/>
        <w:jc w:val="right"/>
        <w:rPr>
          <w:rFonts w:ascii="Times New Roman" w:eastAsia="Times New Roman" w:hAnsi="Times New Roman" w:cs="Times New Roman"/>
          <w:sz w:val="24"/>
          <w:szCs w:val="24"/>
          <w:lang w:eastAsia="ru-RU"/>
        </w:rPr>
      </w:pPr>
    </w:p>
    <w:p w:rsidR="00BF4D18" w:rsidRDefault="00BF4D18" w:rsidP="00175852">
      <w:pPr>
        <w:widowControl w:val="0"/>
        <w:autoSpaceDE w:val="0"/>
        <w:autoSpaceDN w:val="0"/>
        <w:adjustRightInd w:val="0"/>
        <w:spacing w:after="60" w:line="240" w:lineRule="auto"/>
        <w:ind w:firstLine="708"/>
        <w:jc w:val="right"/>
        <w:rPr>
          <w:rFonts w:ascii="Times New Roman" w:eastAsia="Times New Roman" w:hAnsi="Times New Roman" w:cs="Times New Roman"/>
          <w:sz w:val="24"/>
          <w:szCs w:val="24"/>
          <w:lang w:eastAsia="ru-RU"/>
        </w:rPr>
      </w:pPr>
    </w:p>
    <w:p w:rsidR="00BF4D18" w:rsidRDefault="00BF4D18" w:rsidP="00175852">
      <w:pPr>
        <w:widowControl w:val="0"/>
        <w:autoSpaceDE w:val="0"/>
        <w:autoSpaceDN w:val="0"/>
        <w:adjustRightInd w:val="0"/>
        <w:spacing w:after="60" w:line="240" w:lineRule="auto"/>
        <w:ind w:firstLine="708"/>
        <w:jc w:val="right"/>
        <w:rPr>
          <w:rFonts w:ascii="Times New Roman" w:eastAsia="Times New Roman" w:hAnsi="Times New Roman" w:cs="Times New Roman"/>
          <w:sz w:val="24"/>
          <w:szCs w:val="24"/>
          <w:lang w:eastAsia="ru-RU"/>
        </w:rPr>
      </w:pPr>
    </w:p>
    <w:p w:rsidR="00BF4D18" w:rsidRDefault="00BF4D18" w:rsidP="00175852">
      <w:pPr>
        <w:widowControl w:val="0"/>
        <w:autoSpaceDE w:val="0"/>
        <w:autoSpaceDN w:val="0"/>
        <w:adjustRightInd w:val="0"/>
        <w:spacing w:after="60" w:line="240" w:lineRule="auto"/>
        <w:ind w:firstLine="708"/>
        <w:jc w:val="right"/>
        <w:rPr>
          <w:rFonts w:ascii="Times New Roman" w:eastAsia="Times New Roman" w:hAnsi="Times New Roman" w:cs="Times New Roman"/>
          <w:sz w:val="24"/>
          <w:szCs w:val="24"/>
          <w:lang w:eastAsia="ru-RU"/>
        </w:rPr>
      </w:pPr>
    </w:p>
    <w:p w:rsidR="00BF4D18" w:rsidRDefault="00BF4D18" w:rsidP="00175852">
      <w:pPr>
        <w:widowControl w:val="0"/>
        <w:autoSpaceDE w:val="0"/>
        <w:autoSpaceDN w:val="0"/>
        <w:adjustRightInd w:val="0"/>
        <w:spacing w:after="60" w:line="240" w:lineRule="auto"/>
        <w:ind w:firstLine="708"/>
        <w:jc w:val="right"/>
        <w:rPr>
          <w:rFonts w:ascii="Times New Roman" w:eastAsia="Times New Roman" w:hAnsi="Times New Roman" w:cs="Times New Roman"/>
          <w:sz w:val="24"/>
          <w:szCs w:val="24"/>
          <w:lang w:eastAsia="ru-RU"/>
        </w:rPr>
      </w:pPr>
    </w:p>
    <w:p w:rsidR="00BF4D18" w:rsidRDefault="00BF4D18" w:rsidP="00175852">
      <w:pPr>
        <w:widowControl w:val="0"/>
        <w:autoSpaceDE w:val="0"/>
        <w:autoSpaceDN w:val="0"/>
        <w:adjustRightInd w:val="0"/>
        <w:spacing w:after="60" w:line="240" w:lineRule="auto"/>
        <w:ind w:firstLine="708"/>
        <w:jc w:val="right"/>
        <w:rPr>
          <w:rFonts w:ascii="Times New Roman" w:eastAsia="Times New Roman" w:hAnsi="Times New Roman" w:cs="Times New Roman"/>
          <w:sz w:val="24"/>
          <w:szCs w:val="24"/>
          <w:lang w:eastAsia="ru-RU"/>
        </w:rPr>
      </w:pPr>
    </w:p>
    <w:p w:rsidR="00BF4D18" w:rsidRDefault="00BF4D18" w:rsidP="00175852">
      <w:pPr>
        <w:widowControl w:val="0"/>
        <w:autoSpaceDE w:val="0"/>
        <w:autoSpaceDN w:val="0"/>
        <w:adjustRightInd w:val="0"/>
        <w:spacing w:after="60" w:line="240" w:lineRule="auto"/>
        <w:ind w:firstLine="708"/>
        <w:jc w:val="right"/>
        <w:rPr>
          <w:rFonts w:ascii="Times New Roman" w:eastAsia="Times New Roman" w:hAnsi="Times New Roman" w:cs="Times New Roman"/>
          <w:sz w:val="24"/>
          <w:szCs w:val="24"/>
          <w:lang w:eastAsia="ru-RU"/>
        </w:rPr>
      </w:pPr>
    </w:p>
    <w:p w:rsidR="00BF4D18" w:rsidRDefault="00BF4D18" w:rsidP="00175852">
      <w:pPr>
        <w:widowControl w:val="0"/>
        <w:autoSpaceDE w:val="0"/>
        <w:autoSpaceDN w:val="0"/>
        <w:adjustRightInd w:val="0"/>
        <w:spacing w:after="60" w:line="240" w:lineRule="auto"/>
        <w:ind w:firstLine="708"/>
        <w:jc w:val="right"/>
        <w:rPr>
          <w:rFonts w:ascii="Times New Roman" w:eastAsia="Times New Roman" w:hAnsi="Times New Roman" w:cs="Times New Roman"/>
          <w:sz w:val="24"/>
          <w:szCs w:val="24"/>
          <w:lang w:eastAsia="ru-RU"/>
        </w:rPr>
      </w:pPr>
    </w:p>
    <w:p w:rsidR="00BF4D18" w:rsidRDefault="00BF4D18" w:rsidP="00175852">
      <w:pPr>
        <w:widowControl w:val="0"/>
        <w:autoSpaceDE w:val="0"/>
        <w:autoSpaceDN w:val="0"/>
        <w:adjustRightInd w:val="0"/>
        <w:spacing w:after="60" w:line="240" w:lineRule="auto"/>
        <w:ind w:firstLine="708"/>
        <w:jc w:val="right"/>
        <w:rPr>
          <w:rFonts w:ascii="Times New Roman" w:eastAsia="Times New Roman" w:hAnsi="Times New Roman" w:cs="Times New Roman"/>
          <w:sz w:val="24"/>
          <w:szCs w:val="24"/>
          <w:lang w:eastAsia="ru-RU"/>
        </w:rPr>
      </w:pPr>
    </w:p>
    <w:p w:rsidR="00BF4D18" w:rsidRDefault="00BF4D18" w:rsidP="00175852">
      <w:pPr>
        <w:widowControl w:val="0"/>
        <w:autoSpaceDE w:val="0"/>
        <w:autoSpaceDN w:val="0"/>
        <w:adjustRightInd w:val="0"/>
        <w:spacing w:after="60" w:line="240" w:lineRule="auto"/>
        <w:ind w:firstLine="708"/>
        <w:jc w:val="right"/>
        <w:rPr>
          <w:rFonts w:ascii="Times New Roman" w:eastAsia="Times New Roman" w:hAnsi="Times New Roman" w:cs="Times New Roman"/>
          <w:sz w:val="24"/>
          <w:szCs w:val="24"/>
          <w:lang w:eastAsia="ru-RU"/>
        </w:rPr>
      </w:pPr>
    </w:p>
    <w:p w:rsidR="00BF4D18" w:rsidRDefault="00BF4D18" w:rsidP="00175852">
      <w:pPr>
        <w:widowControl w:val="0"/>
        <w:autoSpaceDE w:val="0"/>
        <w:autoSpaceDN w:val="0"/>
        <w:adjustRightInd w:val="0"/>
        <w:spacing w:after="60" w:line="240" w:lineRule="auto"/>
        <w:ind w:firstLine="708"/>
        <w:jc w:val="right"/>
        <w:rPr>
          <w:rFonts w:ascii="Times New Roman" w:eastAsia="Times New Roman" w:hAnsi="Times New Roman" w:cs="Times New Roman"/>
          <w:sz w:val="24"/>
          <w:szCs w:val="24"/>
          <w:lang w:eastAsia="ru-RU"/>
        </w:rPr>
      </w:pPr>
    </w:p>
    <w:p w:rsidR="00BF4D18" w:rsidRDefault="00BF4D18" w:rsidP="00175852">
      <w:pPr>
        <w:widowControl w:val="0"/>
        <w:autoSpaceDE w:val="0"/>
        <w:autoSpaceDN w:val="0"/>
        <w:adjustRightInd w:val="0"/>
        <w:spacing w:after="60" w:line="240" w:lineRule="auto"/>
        <w:ind w:firstLine="708"/>
        <w:jc w:val="right"/>
        <w:rPr>
          <w:rFonts w:ascii="Times New Roman" w:eastAsia="Times New Roman" w:hAnsi="Times New Roman" w:cs="Times New Roman"/>
          <w:sz w:val="24"/>
          <w:szCs w:val="24"/>
          <w:lang w:eastAsia="ru-RU"/>
        </w:rPr>
      </w:pPr>
    </w:p>
    <w:p w:rsidR="00BF4D18" w:rsidRDefault="00BF4D18" w:rsidP="00175852">
      <w:pPr>
        <w:widowControl w:val="0"/>
        <w:autoSpaceDE w:val="0"/>
        <w:autoSpaceDN w:val="0"/>
        <w:adjustRightInd w:val="0"/>
        <w:spacing w:after="60" w:line="240" w:lineRule="auto"/>
        <w:ind w:firstLine="708"/>
        <w:jc w:val="right"/>
        <w:rPr>
          <w:rFonts w:ascii="Times New Roman" w:eastAsia="Times New Roman" w:hAnsi="Times New Roman" w:cs="Times New Roman"/>
          <w:sz w:val="24"/>
          <w:szCs w:val="24"/>
          <w:lang w:eastAsia="ru-RU"/>
        </w:rPr>
      </w:pPr>
    </w:p>
    <w:p w:rsidR="00BF4D18" w:rsidRDefault="00BF4D18" w:rsidP="00175852">
      <w:pPr>
        <w:widowControl w:val="0"/>
        <w:autoSpaceDE w:val="0"/>
        <w:autoSpaceDN w:val="0"/>
        <w:adjustRightInd w:val="0"/>
        <w:spacing w:after="60" w:line="240" w:lineRule="auto"/>
        <w:ind w:firstLine="708"/>
        <w:jc w:val="right"/>
        <w:rPr>
          <w:rFonts w:ascii="Times New Roman" w:eastAsia="Times New Roman" w:hAnsi="Times New Roman" w:cs="Times New Roman"/>
          <w:sz w:val="24"/>
          <w:szCs w:val="24"/>
          <w:lang w:eastAsia="ru-RU"/>
        </w:rPr>
      </w:pPr>
    </w:p>
    <w:p w:rsidR="00BF4D18" w:rsidRDefault="00BF4D18" w:rsidP="00175852">
      <w:pPr>
        <w:widowControl w:val="0"/>
        <w:autoSpaceDE w:val="0"/>
        <w:autoSpaceDN w:val="0"/>
        <w:adjustRightInd w:val="0"/>
        <w:spacing w:after="60" w:line="240" w:lineRule="auto"/>
        <w:ind w:firstLine="708"/>
        <w:jc w:val="right"/>
        <w:rPr>
          <w:rFonts w:ascii="Times New Roman" w:eastAsia="Times New Roman" w:hAnsi="Times New Roman" w:cs="Times New Roman"/>
          <w:sz w:val="24"/>
          <w:szCs w:val="24"/>
          <w:lang w:eastAsia="ru-RU"/>
        </w:rPr>
      </w:pPr>
    </w:p>
    <w:p w:rsidR="00BF4D18" w:rsidRDefault="00BF4D18" w:rsidP="00175852">
      <w:pPr>
        <w:widowControl w:val="0"/>
        <w:autoSpaceDE w:val="0"/>
        <w:autoSpaceDN w:val="0"/>
        <w:adjustRightInd w:val="0"/>
        <w:spacing w:after="60" w:line="240" w:lineRule="auto"/>
        <w:ind w:firstLine="708"/>
        <w:jc w:val="right"/>
        <w:rPr>
          <w:rFonts w:ascii="Times New Roman" w:eastAsia="Times New Roman" w:hAnsi="Times New Roman" w:cs="Times New Roman"/>
          <w:sz w:val="24"/>
          <w:szCs w:val="24"/>
          <w:lang w:eastAsia="ru-RU"/>
        </w:rPr>
      </w:pPr>
    </w:p>
    <w:p w:rsidR="00BF4D18" w:rsidRDefault="00BF4D18" w:rsidP="00175852">
      <w:pPr>
        <w:widowControl w:val="0"/>
        <w:autoSpaceDE w:val="0"/>
        <w:autoSpaceDN w:val="0"/>
        <w:adjustRightInd w:val="0"/>
        <w:spacing w:after="60" w:line="240" w:lineRule="auto"/>
        <w:ind w:firstLine="708"/>
        <w:jc w:val="right"/>
        <w:rPr>
          <w:rFonts w:ascii="Times New Roman" w:eastAsia="Times New Roman" w:hAnsi="Times New Roman" w:cs="Times New Roman"/>
          <w:sz w:val="24"/>
          <w:szCs w:val="24"/>
          <w:lang w:eastAsia="ru-RU"/>
        </w:rPr>
      </w:pPr>
    </w:p>
    <w:p w:rsidR="00BF4D18" w:rsidRDefault="00BF4D18" w:rsidP="00175852">
      <w:pPr>
        <w:widowControl w:val="0"/>
        <w:autoSpaceDE w:val="0"/>
        <w:autoSpaceDN w:val="0"/>
        <w:adjustRightInd w:val="0"/>
        <w:spacing w:after="60" w:line="240" w:lineRule="auto"/>
        <w:ind w:firstLine="708"/>
        <w:jc w:val="right"/>
        <w:rPr>
          <w:rFonts w:ascii="Times New Roman" w:eastAsia="Times New Roman" w:hAnsi="Times New Roman" w:cs="Times New Roman"/>
          <w:sz w:val="24"/>
          <w:szCs w:val="24"/>
          <w:lang w:eastAsia="ru-RU"/>
        </w:rPr>
      </w:pPr>
    </w:p>
    <w:p w:rsidR="00BF4D18" w:rsidRDefault="00BF4D18" w:rsidP="00175852">
      <w:pPr>
        <w:widowControl w:val="0"/>
        <w:autoSpaceDE w:val="0"/>
        <w:autoSpaceDN w:val="0"/>
        <w:adjustRightInd w:val="0"/>
        <w:spacing w:after="60" w:line="240" w:lineRule="auto"/>
        <w:ind w:firstLine="708"/>
        <w:jc w:val="right"/>
        <w:rPr>
          <w:rFonts w:ascii="Times New Roman" w:eastAsia="Times New Roman" w:hAnsi="Times New Roman" w:cs="Times New Roman"/>
          <w:sz w:val="24"/>
          <w:szCs w:val="24"/>
          <w:lang w:eastAsia="ru-RU"/>
        </w:rPr>
      </w:pPr>
    </w:p>
    <w:p w:rsidR="00BF4D18" w:rsidRDefault="00BF4D18" w:rsidP="00175852">
      <w:pPr>
        <w:widowControl w:val="0"/>
        <w:autoSpaceDE w:val="0"/>
        <w:autoSpaceDN w:val="0"/>
        <w:adjustRightInd w:val="0"/>
        <w:spacing w:after="60" w:line="240" w:lineRule="auto"/>
        <w:ind w:firstLine="708"/>
        <w:jc w:val="right"/>
        <w:rPr>
          <w:rFonts w:ascii="Times New Roman" w:eastAsia="Times New Roman" w:hAnsi="Times New Roman" w:cs="Times New Roman"/>
          <w:sz w:val="24"/>
          <w:szCs w:val="24"/>
          <w:lang w:eastAsia="ru-RU"/>
        </w:rPr>
      </w:pPr>
    </w:p>
    <w:p w:rsidR="00BF4D18" w:rsidRDefault="00BF4D18" w:rsidP="00175852">
      <w:pPr>
        <w:widowControl w:val="0"/>
        <w:autoSpaceDE w:val="0"/>
        <w:autoSpaceDN w:val="0"/>
        <w:adjustRightInd w:val="0"/>
        <w:spacing w:after="60" w:line="240" w:lineRule="auto"/>
        <w:ind w:firstLine="708"/>
        <w:jc w:val="right"/>
        <w:rPr>
          <w:rFonts w:ascii="Times New Roman" w:eastAsia="Times New Roman" w:hAnsi="Times New Roman" w:cs="Times New Roman"/>
          <w:sz w:val="24"/>
          <w:szCs w:val="24"/>
          <w:lang w:eastAsia="ru-RU"/>
        </w:rPr>
      </w:pPr>
    </w:p>
    <w:p w:rsidR="00BF4D18" w:rsidRDefault="00BF4D18" w:rsidP="00175852">
      <w:pPr>
        <w:widowControl w:val="0"/>
        <w:autoSpaceDE w:val="0"/>
        <w:autoSpaceDN w:val="0"/>
        <w:adjustRightInd w:val="0"/>
        <w:spacing w:after="60" w:line="240" w:lineRule="auto"/>
        <w:ind w:firstLine="708"/>
        <w:jc w:val="right"/>
        <w:rPr>
          <w:rFonts w:ascii="Times New Roman" w:eastAsia="Times New Roman" w:hAnsi="Times New Roman" w:cs="Times New Roman"/>
          <w:sz w:val="24"/>
          <w:szCs w:val="24"/>
          <w:lang w:eastAsia="ru-RU"/>
        </w:rPr>
      </w:pPr>
    </w:p>
    <w:p w:rsidR="00BF4D18" w:rsidRDefault="00BF4D18" w:rsidP="00175852">
      <w:pPr>
        <w:widowControl w:val="0"/>
        <w:autoSpaceDE w:val="0"/>
        <w:autoSpaceDN w:val="0"/>
        <w:adjustRightInd w:val="0"/>
        <w:spacing w:after="60" w:line="240" w:lineRule="auto"/>
        <w:ind w:firstLine="708"/>
        <w:jc w:val="right"/>
        <w:rPr>
          <w:rFonts w:ascii="Times New Roman" w:eastAsia="Times New Roman" w:hAnsi="Times New Roman" w:cs="Times New Roman"/>
          <w:sz w:val="24"/>
          <w:szCs w:val="24"/>
          <w:lang w:eastAsia="ru-RU"/>
        </w:rPr>
      </w:pPr>
    </w:p>
    <w:p w:rsidR="00BF4D18" w:rsidRDefault="00BF4D18" w:rsidP="00175852">
      <w:pPr>
        <w:widowControl w:val="0"/>
        <w:autoSpaceDE w:val="0"/>
        <w:autoSpaceDN w:val="0"/>
        <w:adjustRightInd w:val="0"/>
        <w:spacing w:after="60" w:line="240" w:lineRule="auto"/>
        <w:ind w:firstLine="708"/>
        <w:jc w:val="right"/>
        <w:rPr>
          <w:rFonts w:ascii="Times New Roman" w:eastAsia="Times New Roman" w:hAnsi="Times New Roman" w:cs="Times New Roman"/>
          <w:sz w:val="24"/>
          <w:szCs w:val="24"/>
          <w:lang w:eastAsia="ru-RU"/>
        </w:rPr>
      </w:pPr>
    </w:p>
    <w:p w:rsidR="00BF4D18" w:rsidRDefault="00BF4D18" w:rsidP="00175852">
      <w:pPr>
        <w:widowControl w:val="0"/>
        <w:autoSpaceDE w:val="0"/>
        <w:autoSpaceDN w:val="0"/>
        <w:adjustRightInd w:val="0"/>
        <w:spacing w:after="60" w:line="240" w:lineRule="auto"/>
        <w:ind w:firstLine="708"/>
        <w:jc w:val="right"/>
        <w:rPr>
          <w:rFonts w:ascii="Times New Roman" w:eastAsia="Times New Roman" w:hAnsi="Times New Roman" w:cs="Times New Roman"/>
          <w:sz w:val="24"/>
          <w:szCs w:val="24"/>
          <w:lang w:eastAsia="ru-RU"/>
        </w:rPr>
      </w:pPr>
    </w:p>
    <w:p w:rsidR="00D91D53" w:rsidRDefault="00D91D53" w:rsidP="00175852">
      <w:pPr>
        <w:widowControl w:val="0"/>
        <w:autoSpaceDE w:val="0"/>
        <w:autoSpaceDN w:val="0"/>
        <w:adjustRightInd w:val="0"/>
        <w:spacing w:after="60" w:line="240" w:lineRule="auto"/>
        <w:ind w:firstLine="708"/>
        <w:jc w:val="right"/>
        <w:rPr>
          <w:rFonts w:ascii="Times New Roman" w:eastAsia="Times New Roman" w:hAnsi="Times New Roman" w:cs="Times New Roman"/>
          <w:sz w:val="24"/>
          <w:szCs w:val="24"/>
          <w:lang w:eastAsia="ru-RU"/>
        </w:rPr>
      </w:pPr>
    </w:p>
    <w:p w:rsidR="00FD00C9" w:rsidRDefault="00FD00C9" w:rsidP="00175852">
      <w:pPr>
        <w:widowControl w:val="0"/>
        <w:autoSpaceDE w:val="0"/>
        <w:autoSpaceDN w:val="0"/>
        <w:adjustRightInd w:val="0"/>
        <w:spacing w:after="60" w:line="240" w:lineRule="auto"/>
        <w:ind w:firstLine="708"/>
        <w:jc w:val="right"/>
        <w:rPr>
          <w:rFonts w:ascii="Times New Roman" w:eastAsia="Times New Roman" w:hAnsi="Times New Roman" w:cs="Times New Roman"/>
          <w:sz w:val="24"/>
          <w:szCs w:val="24"/>
          <w:lang w:eastAsia="ru-RU"/>
        </w:rPr>
      </w:pPr>
    </w:p>
    <w:p w:rsidR="00175852" w:rsidRPr="00175852" w:rsidRDefault="00175852" w:rsidP="00175852">
      <w:pPr>
        <w:widowControl w:val="0"/>
        <w:autoSpaceDE w:val="0"/>
        <w:autoSpaceDN w:val="0"/>
        <w:adjustRightInd w:val="0"/>
        <w:spacing w:after="60" w:line="240" w:lineRule="auto"/>
        <w:ind w:firstLine="708"/>
        <w:jc w:val="right"/>
        <w:rPr>
          <w:rFonts w:ascii="Times New Roman" w:eastAsia="Times New Roman" w:hAnsi="Times New Roman" w:cs="Times New Roman"/>
          <w:sz w:val="24"/>
          <w:szCs w:val="24"/>
          <w:lang w:eastAsia="ru-RU"/>
        </w:rPr>
      </w:pPr>
      <w:r w:rsidRPr="00175852">
        <w:rPr>
          <w:rFonts w:ascii="Times New Roman" w:eastAsia="Times New Roman" w:hAnsi="Times New Roman" w:cs="Times New Roman"/>
          <w:sz w:val="24"/>
          <w:szCs w:val="24"/>
          <w:lang w:eastAsia="ru-RU"/>
        </w:rPr>
        <w:lastRenderedPageBreak/>
        <w:t>Приложение № 1</w:t>
      </w:r>
    </w:p>
    <w:p w:rsidR="00175852" w:rsidRPr="00EC1C9E" w:rsidRDefault="00175852" w:rsidP="00175852">
      <w:pPr>
        <w:spacing w:after="60" w:line="240" w:lineRule="auto"/>
        <w:jc w:val="both"/>
        <w:rPr>
          <w:rFonts w:ascii="Times New Roman" w:eastAsia="Times New Roman" w:hAnsi="Times New Roman" w:cs="Times New Roman"/>
          <w:lang w:eastAsia="ru-RU"/>
        </w:rPr>
      </w:pPr>
    </w:p>
    <w:p w:rsidR="00175852" w:rsidRPr="00EC1C9E" w:rsidRDefault="00175852" w:rsidP="00175852">
      <w:pPr>
        <w:spacing w:after="60" w:line="240" w:lineRule="auto"/>
        <w:jc w:val="center"/>
        <w:rPr>
          <w:rFonts w:ascii="Times New Roman" w:eastAsia="Times New Roman" w:hAnsi="Times New Roman" w:cs="Times New Roman"/>
          <w:lang w:eastAsia="ru-RU"/>
        </w:rPr>
      </w:pPr>
      <w:r w:rsidRPr="00EC1C9E">
        <w:rPr>
          <w:rFonts w:ascii="Times New Roman" w:eastAsia="Times New Roman" w:hAnsi="Times New Roman" w:cs="Times New Roman"/>
          <w:lang w:eastAsia="ru-RU"/>
        </w:rPr>
        <w:t xml:space="preserve">ЗАЯВКА НА УЧАСТИЕ В </w:t>
      </w:r>
      <w:r w:rsidRPr="00EC1C9E">
        <w:rPr>
          <w:rFonts w:ascii="Times New Roman" w:eastAsia="Times New Roman" w:hAnsi="Times New Roman" w:cs="Times New Roman"/>
        </w:rPr>
        <w:t>РЕДУКЦИОНЕ</w:t>
      </w:r>
    </w:p>
    <w:p w:rsidR="00EC1C9E" w:rsidRDefault="00175852" w:rsidP="00175852">
      <w:pPr>
        <w:spacing w:after="60" w:line="240" w:lineRule="auto"/>
        <w:jc w:val="center"/>
        <w:rPr>
          <w:rFonts w:ascii="Times New Roman" w:eastAsia="Times New Roman" w:hAnsi="Times New Roman" w:cs="Times New Roman"/>
          <w:lang w:eastAsia="ru-RU"/>
        </w:rPr>
      </w:pPr>
      <w:r w:rsidRPr="00EC1C9E">
        <w:rPr>
          <w:rFonts w:ascii="Times New Roman" w:eastAsia="Times New Roman" w:hAnsi="Times New Roman" w:cs="Times New Roman"/>
          <w:lang w:eastAsia="ru-RU"/>
        </w:rPr>
        <w:t>на право заключения Договора на</w:t>
      </w:r>
    </w:p>
    <w:p w:rsidR="00175852" w:rsidRPr="00EC1C9E" w:rsidRDefault="00175852" w:rsidP="00175852">
      <w:pPr>
        <w:spacing w:after="60" w:line="240" w:lineRule="auto"/>
        <w:jc w:val="center"/>
        <w:rPr>
          <w:rFonts w:ascii="Times New Roman" w:eastAsia="Times New Roman" w:hAnsi="Times New Roman" w:cs="Times New Roman"/>
          <w:lang w:eastAsia="ru-RU"/>
        </w:rPr>
      </w:pPr>
      <w:r w:rsidRPr="00EC1C9E">
        <w:rPr>
          <w:rFonts w:ascii="Times New Roman" w:eastAsia="Times New Roman" w:hAnsi="Times New Roman" w:cs="Times New Roman"/>
          <w:lang w:eastAsia="ru-RU"/>
        </w:rPr>
        <w:t xml:space="preserve"> ____________________________________________________</w:t>
      </w:r>
    </w:p>
    <w:p w:rsidR="00175852" w:rsidRPr="00EC1C9E" w:rsidRDefault="00175852" w:rsidP="00175852">
      <w:pPr>
        <w:spacing w:after="60" w:line="240" w:lineRule="auto"/>
        <w:jc w:val="center"/>
        <w:rPr>
          <w:rFonts w:ascii="Times New Roman" w:eastAsia="Times New Roman" w:hAnsi="Times New Roman" w:cs="Times New Roman"/>
          <w:lang w:eastAsia="ru-RU"/>
        </w:rPr>
      </w:pPr>
    </w:p>
    <w:p w:rsidR="00175852" w:rsidRPr="00EC1C9E" w:rsidRDefault="00175852" w:rsidP="009930D9">
      <w:pPr>
        <w:spacing w:after="120" w:line="240" w:lineRule="auto"/>
        <w:ind w:firstLine="357"/>
        <w:jc w:val="both"/>
        <w:rPr>
          <w:rFonts w:ascii="Times New Roman" w:eastAsia="Times New Roman" w:hAnsi="Times New Roman" w:cs="Times New Roman"/>
          <w:lang w:eastAsia="ru-RU"/>
        </w:rPr>
      </w:pPr>
      <w:r w:rsidRPr="00EC1C9E">
        <w:rPr>
          <w:rFonts w:ascii="Times New Roman" w:eastAsia="Times New Roman" w:hAnsi="Times New Roman" w:cs="Times New Roman"/>
          <w:lang w:eastAsia="ru-RU"/>
        </w:rPr>
        <w:t>1. Изучив редукционную документацию на право заключения вышеупомянутого Договора, а также применимые к данному редукциону законодательство и нормативно-правовые акты</w:t>
      </w:r>
      <w:r w:rsidR="009930D9" w:rsidRPr="00EC1C9E">
        <w:rPr>
          <w:rFonts w:ascii="Times New Roman" w:eastAsia="Times New Roman" w:hAnsi="Times New Roman" w:cs="Times New Roman"/>
          <w:lang w:eastAsia="ru-RU"/>
        </w:rPr>
        <w:t xml:space="preserve"> </w:t>
      </w:r>
      <w:r w:rsidRPr="00EC1C9E">
        <w:rPr>
          <w:rFonts w:ascii="Times New Roman" w:eastAsia="Times New Roman" w:hAnsi="Times New Roman" w:cs="Times New Roman"/>
          <w:lang w:eastAsia="ru-RU"/>
        </w:rPr>
        <w:t>сообщае</w:t>
      </w:r>
      <w:r w:rsidR="009930D9" w:rsidRPr="00EC1C9E">
        <w:rPr>
          <w:rFonts w:ascii="Times New Roman" w:eastAsia="Times New Roman" w:hAnsi="Times New Roman" w:cs="Times New Roman"/>
          <w:lang w:eastAsia="ru-RU"/>
        </w:rPr>
        <w:t>м</w:t>
      </w:r>
      <w:r w:rsidRPr="00EC1C9E">
        <w:rPr>
          <w:rFonts w:ascii="Times New Roman" w:eastAsia="Times New Roman" w:hAnsi="Times New Roman" w:cs="Times New Roman"/>
          <w:lang w:eastAsia="ru-RU"/>
        </w:rPr>
        <w:t xml:space="preserve"> о согласии участвовать в редукционе на условиях, установленных в указанных выше документах, и направляет настоящую заявку.</w:t>
      </w:r>
    </w:p>
    <w:tbl>
      <w:tblPr>
        <w:tblW w:w="9498"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68"/>
        <w:gridCol w:w="4110"/>
        <w:gridCol w:w="2977"/>
        <w:gridCol w:w="1843"/>
      </w:tblGrid>
      <w:tr w:rsidR="00175852" w:rsidRPr="00175852" w:rsidTr="00BF4D18">
        <w:trPr>
          <w:trHeight w:val="1002"/>
        </w:trPr>
        <w:tc>
          <w:tcPr>
            <w:tcW w:w="568" w:type="dxa"/>
            <w:vAlign w:val="center"/>
          </w:tcPr>
          <w:p w:rsidR="00175852" w:rsidRPr="00175852" w:rsidRDefault="00175852" w:rsidP="00175852">
            <w:pPr>
              <w:spacing w:after="0" w:line="240" w:lineRule="auto"/>
              <w:jc w:val="center"/>
              <w:rPr>
                <w:rFonts w:ascii="Times New Roman" w:eastAsia="Times New Roman" w:hAnsi="Times New Roman" w:cs="Times New Roman"/>
                <w:sz w:val="20"/>
                <w:szCs w:val="20"/>
                <w:lang w:eastAsia="ru-RU"/>
              </w:rPr>
            </w:pPr>
            <w:r w:rsidRPr="00175852">
              <w:rPr>
                <w:rFonts w:ascii="Times New Roman" w:eastAsia="Times New Roman" w:hAnsi="Times New Roman" w:cs="Times New Roman"/>
                <w:sz w:val="20"/>
                <w:szCs w:val="20"/>
                <w:lang w:eastAsia="ru-RU"/>
              </w:rPr>
              <w:t>№ п/п</w:t>
            </w:r>
          </w:p>
        </w:tc>
        <w:tc>
          <w:tcPr>
            <w:tcW w:w="4110" w:type="dxa"/>
            <w:vAlign w:val="center"/>
          </w:tcPr>
          <w:p w:rsidR="00175852" w:rsidRPr="00175852" w:rsidRDefault="00175852" w:rsidP="00175852">
            <w:pPr>
              <w:spacing w:after="0" w:line="240" w:lineRule="auto"/>
              <w:jc w:val="center"/>
              <w:rPr>
                <w:rFonts w:ascii="Times New Roman" w:eastAsia="Times New Roman" w:hAnsi="Times New Roman" w:cs="Times New Roman"/>
                <w:sz w:val="20"/>
                <w:szCs w:val="20"/>
                <w:lang w:eastAsia="ru-RU"/>
              </w:rPr>
            </w:pPr>
            <w:r w:rsidRPr="00175852">
              <w:rPr>
                <w:rFonts w:ascii="Times New Roman" w:eastAsia="Times New Roman" w:hAnsi="Times New Roman" w:cs="Times New Roman"/>
                <w:sz w:val="20"/>
                <w:szCs w:val="20"/>
                <w:lang w:eastAsia="ru-RU"/>
              </w:rPr>
              <w:t>Наименование работ, услуг</w:t>
            </w:r>
          </w:p>
          <w:p w:rsidR="00175852" w:rsidRPr="00175852" w:rsidRDefault="00175852" w:rsidP="00175852">
            <w:pPr>
              <w:spacing w:after="0" w:line="240" w:lineRule="auto"/>
              <w:jc w:val="center"/>
              <w:rPr>
                <w:rFonts w:ascii="Times New Roman" w:eastAsia="Times New Roman" w:hAnsi="Times New Roman" w:cs="Times New Roman"/>
                <w:i/>
                <w:sz w:val="20"/>
                <w:szCs w:val="20"/>
                <w:lang w:eastAsia="ru-RU"/>
              </w:rPr>
            </w:pPr>
          </w:p>
        </w:tc>
        <w:tc>
          <w:tcPr>
            <w:tcW w:w="2977" w:type="dxa"/>
            <w:vAlign w:val="center"/>
          </w:tcPr>
          <w:p w:rsidR="00175852" w:rsidRPr="00175852" w:rsidRDefault="00175852" w:rsidP="00175852">
            <w:pPr>
              <w:spacing w:after="0" w:line="240" w:lineRule="auto"/>
              <w:jc w:val="center"/>
              <w:rPr>
                <w:rFonts w:ascii="Times New Roman" w:eastAsia="Times New Roman" w:hAnsi="Times New Roman" w:cs="Times New Roman"/>
                <w:sz w:val="20"/>
                <w:szCs w:val="20"/>
                <w:lang w:eastAsia="ru-RU"/>
              </w:rPr>
            </w:pPr>
            <w:r w:rsidRPr="00175852">
              <w:rPr>
                <w:rFonts w:ascii="Times New Roman" w:eastAsia="Times New Roman" w:hAnsi="Times New Roman" w:cs="Times New Roman"/>
                <w:sz w:val="20"/>
                <w:szCs w:val="20"/>
                <w:lang w:eastAsia="ru-RU"/>
              </w:rPr>
              <w:t>Требования к качеству, техническим характеристикам, характеристикам безопасности, иные показатели к работам/ услугам</w:t>
            </w:r>
          </w:p>
        </w:tc>
        <w:tc>
          <w:tcPr>
            <w:tcW w:w="1843" w:type="dxa"/>
            <w:vAlign w:val="center"/>
          </w:tcPr>
          <w:p w:rsidR="00175852" w:rsidRPr="00175852" w:rsidRDefault="00175852" w:rsidP="00175852">
            <w:pPr>
              <w:spacing w:after="0" w:line="240" w:lineRule="auto"/>
              <w:jc w:val="center"/>
              <w:rPr>
                <w:rFonts w:ascii="Times New Roman" w:eastAsia="Times New Roman" w:hAnsi="Times New Roman" w:cs="Times New Roman"/>
                <w:sz w:val="20"/>
                <w:szCs w:val="20"/>
                <w:lang w:eastAsia="ru-RU"/>
              </w:rPr>
            </w:pPr>
            <w:r w:rsidRPr="00175852">
              <w:rPr>
                <w:rFonts w:ascii="Times New Roman" w:eastAsia="Times New Roman" w:hAnsi="Times New Roman" w:cs="Times New Roman"/>
                <w:sz w:val="20"/>
                <w:szCs w:val="20"/>
                <w:lang w:eastAsia="ru-RU"/>
              </w:rPr>
              <w:t>Количество</w:t>
            </w:r>
          </w:p>
          <w:p w:rsidR="00175852" w:rsidRPr="00175852" w:rsidRDefault="00175852" w:rsidP="00175852">
            <w:pPr>
              <w:spacing w:after="0" w:line="240" w:lineRule="auto"/>
              <w:jc w:val="center"/>
              <w:rPr>
                <w:rFonts w:ascii="Times New Roman" w:eastAsia="Times New Roman" w:hAnsi="Times New Roman" w:cs="Times New Roman"/>
                <w:sz w:val="20"/>
                <w:szCs w:val="20"/>
                <w:lang w:eastAsia="ru-RU"/>
              </w:rPr>
            </w:pPr>
            <w:r w:rsidRPr="00175852">
              <w:rPr>
                <w:rFonts w:ascii="Times New Roman" w:eastAsia="Times New Roman" w:hAnsi="Times New Roman" w:cs="Times New Roman"/>
                <w:sz w:val="20"/>
                <w:szCs w:val="20"/>
                <w:lang w:eastAsia="ru-RU"/>
              </w:rPr>
              <w:t>(Объем работ/ содержание услуг)</w:t>
            </w:r>
          </w:p>
        </w:tc>
      </w:tr>
      <w:tr w:rsidR="00175852" w:rsidRPr="00175852" w:rsidTr="00BF4D18">
        <w:trPr>
          <w:trHeight w:val="70"/>
        </w:trPr>
        <w:tc>
          <w:tcPr>
            <w:tcW w:w="568" w:type="dxa"/>
            <w:vAlign w:val="center"/>
          </w:tcPr>
          <w:p w:rsidR="00175852" w:rsidRPr="00175852" w:rsidRDefault="00175852" w:rsidP="00175852">
            <w:pPr>
              <w:spacing w:after="0" w:line="240" w:lineRule="auto"/>
              <w:jc w:val="center"/>
              <w:rPr>
                <w:rFonts w:ascii="Times New Roman" w:eastAsia="Times New Roman" w:hAnsi="Times New Roman" w:cs="Times New Roman"/>
                <w:sz w:val="20"/>
                <w:szCs w:val="20"/>
                <w:lang w:eastAsia="ru-RU"/>
              </w:rPr>
            </w:pPr>
            <w:r w:rsidRPr="00175852">
              <w:rPr>
                <w:rFonts w:ascii="Times New Roman" w:eastAsia="Times New Roman" w:hAnsi="Times New Roman" w:cs="Times New Roman"/>
                <w:sz w:val="20"/>
                <w:szCs w:val="20"/>
                <w:lang w:eastAsia="ru-RU"/>
              </w:rPr>
              <w:t>1.</w:t>
            </w:r>
          </w:p>
        </w:tc>
        <w:tc>
          <w:tcPr>
            <w:tcW w:w="4110" w:type="dxa"/>
          </w:tcPr>
          <w:p w:rsidR="00C00FFD" w:rsidRDefault="00C00FFD" w:rsidP="00175852">
            <w:pPr>
              <w:spacing w:after="0" w:line="260" w:lineRule="auto"/>
              <w:ind w:right="-30"/>
              <w:rPr>
                <w:rFonts w:ascii="Times New Roman" w:eastAsia="Times New Roman" w:hAnsi="Times New Roman" w:cs="Times New Roman"/>
                <w:sz w:val="20"/>
                <w:szCs w:val="20"/>
                <w:lang w:eastAsia="ru-RU"/>
              </w:rPr>
            </w:pPr>
          </w:p>
          <w:p w:rsidR="00C00FFD" w:rsidRPr="00175852" w:rsidRDefault="00C00FFD" w:rsidP="00175852">
            <w:pPr>
              <w:spacing w:after="0" w:line="260" w:lineRule="auto"/>
              <w:ind w:right="-30"/>
              <w:rPr>
                <w:rFonts w:ascii="Times New Roman" w:eastAsia="Times New Roman" w:hAnsi="Times New Roman" w:cs="Times New Roman"/>
                <w:sz w:val="20"/>
                <w:szCs w:val="20"/>
                <w:lang w:eastAsia="ru-RU"/>
              </w:rPr>
            </w:pPr>
          </w:p>
        </w:tc>
        <w:tc>
          <w:tcPr>
            <w:tcW w:w="2977" w:type="dxa"/>
          </w:tcPr>
          <w:p w:rsidR="00175852" w:rsidRPr="00175852" w:rsidRDefault="00175852" w:rsidP="00175852">
            <w:pPr>
              <w:overflowPunct w:val="0"/>
              <w:autoSpaceDE w:val="0"/>
              <w:autoSpaceDN w:val="0"/>
              <w:adjustRightInd w:val="0"/>
              <w:spacing w:after="0" w:line="240" w:lineRule="auto"/>
              <w:rPr>
                <w:rFonts w:ascii="Times New Roman" w:eastAsia="Times New Roman" w:hAnsi="Times New Roman" w:cs="Times New Roman"/>
                <w:sz w:val="20"/>
                <w:szCs w:val="20"/>
                <w:lang w:eastAsia="ru-RU"/>
              </w:rPr>
            </w:pPr>
          </w:p>
        </w:tc>
        <w:tc>
          <w:tcPr>
            <w:tcW w:w="1843" w:type="dxa"/>
          </w:tcPr>
          <w:p w:rsidR="00175852" w:rsidRPr="00175852" w:rsidRDefault="00175852" w:rsidP="00175852">
            <w:pPr>
              <w:spacing w:after="0" w:line="259" w:lineRule="auto"/>
              <w:ind w:right="-30"/>
              <w:rPr>
                <w:rFonts w:ascii="Times New Roman" w:eastAsia="Times New Roman" w:hAnsi="Times New Roman" w:cs="Times New Roman"/>
                <w:sz w:val="20"/>
                <w:szCs w:val="20"/>
                <w:lang w:eastAsia="ru-RU"/>
              </w:rPr>
            </w:pPr>
          </w:p>
        </w:tc>
      </w:tr>
      <w:tr w:rsidR="00175852" w:rsidRPr="00175852" w:rsidTr="00BF4D18">
        <w:tblPrEx>
          <w:tblLook w:val="04A0"/>
        </w:tblPrEx>
        <w:trPr>
          <w:trHeight w:val="1183"/>
        </w:trPr>
        <w:tc>
          <w:tcPr>
            <w:tcW w:w="4678" w:type="dxa"/>
            <w:gridSpan w:val="2"/>
            <w:vAlign w:val="center"/>
          </w:tcPr>
          <w:p w:rsidR="00175852" w:rsidRPr="00175852" w:rsidRDefault="00175852" w:rsidP="00175852">
            <w:pPr>
              <w:spacing w:after="0" w:line="240" w:lineRule="auto"/>
              <w:rPr>
                <w:rFonts w:ascii="Times New Roman" w:eastAsia="Times New Roman" w:hAnsi="Times New Roman" w:cs="Times New Roman"/>
                <w:sz w:val="20"/>
                <w:szCs w:val="20"/>
                <w:lang w:eastAsia="ru-RU"/>
              </w:rPr>
            </w:pPr>
            <w:r w:rsidRPr="00175852">
              <w:rPr>
                <w:rFonts w:ascii="Times New Roman" w:eastAsia="Times New Roman" w:hAnsi="Times New Roman" w:cs="Times New Roman"/>
                <w:sz w:val="20"/>
                <w:szCs w:val="20"/>
                <w:lang w:eastAsia="ru-RU"/>
              </w:rPr>
              <w:t>Сведения о включенных (не включенных) в цену работ/услуг расходах, в том числе расходах на перевозку, страхование, уплату таможенных пошлин, налогов, сборов, других обязательных платежей, прочих расходов и затрат.</w:t>
            </w:r>
          </w:p>
        </w:tc>
        <w:tc>
          <w:tcPr>
            <w:tcW w:w="4820" w:type="dxa"/>
            <w:gridSpan w:val="2"/>
          </w:tcPr>
          <w:p w:rsidR="00175852" w:rsidRPr="00175852" w:rsidRDefault="00175852" w:rsidP="00175852">
            <w:pPr>
              <w:spacing w:after="0" w:line="240" w:lineRule="auto"/>
              <w:rPr>
                <w:rFonts w:ascii="Times New Roman" w:eastAsia="Times New Roman" w:hAnsi="Times New Roman" w:cs="Times New Roman"/>
                <w:sz w:val="20"/>
                <w:szCs w:val="20"/>
                <w:lang w:eastAsia="ru-RU"/>
              </w:rPr>
            </w:pPr>
          </w:p>
        </w:tc>
      </w:tr>
      <w:tr w:rsidR="00175852" w:rsidRPr="00175852" w:rsidTr="00BF4D18">
        <w:tblPrEx>
          <w:tblLook w:val="04A0"/>
        </w:tblPrEx>
        <w:tc>
          <w:tcPr>
            <w:tcW w:w="4678" w:type="dxa"/>
            <w:gridSpan w:val="2"/>
            <w:vAlign w:val="center"/>
          </w:tcPr>
          <w:p w:rsidR="00175852" w:rsidRPr="00175852" w:rsidRDefault="00175852" w:rsidP="004D57D6">
            <w:pPr>
              <w:spacing w:after="0" w:line="240" w:lineRule="auto"/>
              <w:rPr>
                <w:rFonts w:ascii="Times New Roman" w:eastAsia="Times New Roman" w:hAnsi="Times New Roman" w:cs="Times New Roman"/>
                <w:sz w:val="20"/>
                <w:szCs w:val="20"/>
                <w:lang w:eastAsia="ru-RU"/>
              </w:rPr>
            </w:pPr>
            <w:r w:rsidRPr="00175852">
              <w:rPr>
                <w:rFonts w:ascii="Times New Roman" w:eastAsia="Times New Roman" w:hAnsi="Times New Roman" w:cs="Times New Roman"/>
                <w:sz w:val="20"/>
                <w:szCs w:val="20"/>
                <w:lang w:eastAsia="ru-RU"/>
              </w:rPr>
              <w:t>Место в</w:t>
            </w:r>
            <w:r w:rsidR="004D57D6">
              <w:rPr>
                <w:rFonts w:ascii="Times New Roman" w:eastAsia="Times New Roman" w:hAnsi="Times New Roman" w:cs="Times New Roman"/>
                <w:sz w:val="20"/>
                <w:szCs w:val="20"/>
                <w:lang w:eastAsia="ru-RU"/>
              </w:rPr>
              <w:t>ыполнения работы/оказания услуг</w:t>
            </w:r>
          </w:p>
        </w:tc>
        <w:tc>
          <w:tcPr>
            <w:tcW w:w="4820" w:type="dxa"/>
            <w:gridSpan w:val="2"/>
          </w:tcPr>
          <w:p w:rsidR="00175852" w:rsidRPr="00175852" w:rsidRDefault="00175852" w:rsidP="00175852">
            <w:pPr>
              <w:spacing w:after="0" w:line="240" w:lineRule="auto"/>
              <w:jc w:val="both"/>
              <w:rPr>
                <w:rFonts w:ascii="Times New Roman" w:eastAsia="Times New Roman" w:hAnsi="Times New Roman" w:cs="Times New Roman"/>
                <w:sz w:val="20"/>
                <w:szCs w:val="20"/>
                <w:lang w:eastAsia="ru-RU"/>
              </w:rPr>
            </w:pPr>
          </w:p>
        </w:tc>
      </w:tr>
      <w:tr w:rsidR="00175852" w:rsidRPr="00175852" w:rsidTr="00BF4D18">
        <w:tblPrEx>
          <w:tblLook w:val="04A0"/>
        </w:tblPrEx>
        <w:trPr>
          <w:trHeight w:val="441"/>
        </w:trPr>
        <w:tc>
          <w:tcPr>
            <w:tcW w:w="4678" w:type="dxa"/>
            <w:gridSpan w:val="2"/>
            <w:vAlign w:val="center"/>
          </w:tcPr>
          <w:p w:rsidR="00175852" w:rsidRPr="00175852" w:rsidRDefault="004D57D6" w:rsidP="004D57D6">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С</w:t>
            </w:r>
            <w:r w:rsidR="00175852" w:rsidRPr="00175852">
              <w:rPr>
                <w:rFonts w:ascii="Times New Roman" w:eastAsia="Times New Roman" w:hAnsi="Times New Roman" w:cs="Times New Roman"/>
                <w:sz w:val="20"/>
                <w:szCs w:val="20"/>
                <w:lang w:eastAsia="ru-RU"/>
              </w:rPr>
              <w:t>роки начала и окончания выполнения работ/оказания услуг</w:t>
            </w:r>
          </w:p>
        </w:tc>
        <w:tc>
          <w:tcPr>
            <w:tcW w:w="4820" w:type="dxa"/>
            <w:gridSpan w:val="2"/>
          </w:tcPr>
          <w:p w:rsidR="00175852" w:rsidRPr="00175852" w:rsidRDefault="00175852" w:rsidP="00175852">
            <w:pPr>
              <w:spacing w:after="0" w:line="240" w:lineRule="auto"/>
              <w:rPr>
                <w:rFonts w:ascii="Times New Roman" w:eastAsia="Times New Roman" w:hAnsi="Times New Roman" w:cs="Times New Roman"/>
                <w:sz w:val="20"/>
                <w:szCs w:val="20"/>
                <w:lang w:eastAsia="ru-RU"/>
              </w:rPr>
            </w:pPr>
          </w:p>
        </w:tc>
      </w:tr>
      <w:tr w:rsidR="00175852" w:rsidRPr="00175852" w:rsidTr="00BF4D18">
        <w:tblPrEx>
          <w:tblLook w:val="04A0"/>
        </w:tblPrEx>
        <w:tc>
          <w:tcPr>
            <w:tcW w:w="4678" w:type="dxa"/>
            <w:gridSpan w:val="2"/>
            <w:vAlign w:val="center"/>
          </w:tcPr>
          <w:p w:rsidR="00175852" w:rsidRPr="00175852" w:rsidRDefault="00175852" w:rsidP="00175852">
            <w:pPr>
              <w:spacing w:after="0" w:line="240" w:lineRule="auto"/>
              <w:rPr>
                <w:rFonts w:ascii="Times New Roman" w:eastAsia="Times New Roman" w:hAnsi="Times New Roman" w:cs="Times New Roman"/>
                <w:sz w:val="20"/>
                <w:szCs w:val="20"/>
                <w:lang w:eastAsia="ru-RU"/>
              </w:rPr>
            </w:pPr>
            <w:r w:rsidRPr="00175852">
              <w:rPr>
                <w:rFonts w:ascii="Times New Roman" w:eastAsia="Times New Roman" w:hAnsi="Times New Roman" w:cs="Times New Roman"/>
                <w:sz w:val="20"/>
                <w:szCs w:val="20"/>
                <w:lang w:eastAsia="ru-RU"/>
              </w:rPr>
              <w:t>Сроки и условия оплаты</w:t>
            </w:r>
          </w:p>
        </w:tc>
        <w:tc>
          <w:tcPr>
            <w:tcW w:w="4820" w:type="dxa"/>
            <w:gridSpan w:val="2"/>
          </w:tcPr>
          <w:p w:rsidR="00175852" w:rsidRPr="00175852" w:rsidRDefault="00175852" w:rsidP="00175852">
            <w:pPr>
              <w:spacing w:after="0" w:line="240" w:lineRule="auto"/>
              <w:rPr>
                <w:rFonts w:ascii="Times New Roman" w:eastAsia="Times New Roman" w:hAnsi="Times New Roman" w:cs="Times New Roman"/>
                <w:sz w:val="20"/>
                <w:szCs w:val="20"/>
                <w:highlight w:val="yellow"/>
                <w:lang w:eastAsia="ru-RU"/>
              </w:rPr>
            </w:pPr>
          </w:p>
        </w:tc>
      </w:tr>
      <w:tr w:rsidR="00175852" w:rsidRPr="00175852" w:rsidTr="00BF4D18">
        <w:tblPrEx>
          <w:tblLook w:val="04A0"/>
        </w:tblPrEx>
        <w:tc>
          <w:tcPr>
            <w:tcW w:w="4678" w:type="dxa"/>
            <w:gridSpan w:val="2"/>
            <w:vAlign w:val="center"/>
          </w:tcPr>
          <w:p w:rsidR="00175852" w:rsidRPr="00175852" w:rsidRDefault="00175852" w:rsidP="00175852">
            <w:pPr>
              <w:spacing w:after="0" w:line="240" w:lineRule="auto"/>
              <w:rPr>
                <w:rFonts w:ascii="Times New Roman" w:eastAsia="Times New Roman" w:hAnsi="Times New Roman" w:cs="Times New Roman"/>
                <w:sz w:val="20"/>
                <w:szCs w:val="20"/>
                <w:lang w:eastAsia="ru-RU"/>
              </w:rPr>
            </w:pPr>
            <w:r w:rsidRPr="00175852">
              <w:rPr>
                <w:rFonts w:ascii="Times New Roman" w:eastAsia="Times New Roman" w:hAnsi="Times New Roman" w:cs="Times New Roman"/>
                <w:sz w:val="20"/>
                <w:szCs w:val="20"/>
                <w:lang w:eastAsia="ru-RU"/>
              </w:rPr>
              <w:t>Срок гарантии качества</w:t>
            </w:r>
          </w:p>
        </w:tc>
        <w:tc>
          <w:tcPr>
            <w:tcW w:w="4820" w:type="dxa"/>
            <w:gridSpan w:val="2"/>
          </w:tcPr>
          <w:p w:rsidR="00175852" w:rsidRPr="00175852" w:rsidRDefault="00175852" w:rsidP="00175852">
            <w:pPr>
              <w:spacing w:after="0" w:line="240" w:lineRule="auto"/>
              <w:rPr>
                <w:rFonts w:ascii="Times New Roman" w:eastAsia="Times New Roman" w:hAnsi="Times New Roman" w:cs="Times New Roman"/>
                <w:sz w:val="20"/>
                <w:szCs w:val="20"/>
                <w:highlight w:val="yellow"/>
                <w:lang w:eastAsia="ru-RU"/>
              </w:rPr>
            </w:pPr>
          </w:p>
        </w:tc>
      </w:tr>
      <w:tr w:rsidR="00175852" w:rsidRPr="00175852" w:rsidTr="00BF4D18">
        <w:tblPrEx>
          <w:tblLook w:val="04A0"/>
        </w:tblPrEx>
        <w:tc>
          <w:tcPr>
            <w:tcW w:w="4678" w:type="dxa"/>
            <w:gridSpan w:val="2"/>
            <w:vAlign w:val="center"/>
          </w:tcPr>
          <w:p w:rsidR="00175852" w:rsidRPr="00175852" w:rsidRDefault="00175852" w:rsidP="00175852">
            <w:pPr>
              <w:spacing w:after="0" w:line="240" w:lineRule="auto"/>
              <w:rPr>
                <w:rFonts w:ascii="Times New Roman" w:eastAsia="Times New Roman" w:hAnsi="Times New Roman" w:cs="Times New Roman"/>
                <w:sz w:val="20"/>
                <w:szCs w:val="20"/>
                <w:lang w:eastAsia="ru-RU"/>
              </w:rPr>
            </w:pPr>
            <w:r w:rsidRPr="00175852">
              <w:rPr>
                <w:rFonts w:ascii="Times New Roman" w:eastAsia="Times New Roman" w:hAnsi="Times New Roman" w:cs="Times New Roman"/>
                <w:sz w:val="20"/>
                <w:szCs w:val="20"/>
                <w:lang w:eastAsia="ru-RU"/>
              </w:rPr>
              <w:t>Порядок приемки работ/услуг</w:t>
            </w:r>
          </w:p>
        </w:tc>
        <w:tc>
          <w:tcPr>
            <w:tcW w:w="4820" w:type="dxa"/>
            <w:gridSpan w:val="2"/>
          </w:tcPr>
          <w:p w:rsidR="00175852" w:rsidRPr="00175852" w:rsidRDefault="00175852" w:rsidP="00175852">
            <w:pPr>
              <w:spacing w:after="0" w:line="240" w:lineRule="auto"/>
              <w:jc w:val="both"/>
              <w:rPr>
                <w:rFonts w:ascii="Times New Roman" w:eastAsia="Times New Roman" w:hAnsi="Times New Roman" w:cs="Times New Roman"/>
                <w:sz w:val="20"/>
                <w:szCs w:val="20"/>
                <w:highlight w:val="yellow"/>
                <w:lang w:eastAsia="ru-RU"/>
              </w:rPr>
            </w:pPr>
          </w:p>
        </w:tc>
      </w:tr>
    </w:tbl>
    <w:p w:rsidR="00175852" w:rsidRPr="00175852" w:rsidRDefault="00175852" w:rsidP="00175852">
      <w:pPr>
        <w:spacing w:before="120" w:after="60" w:line="240" w:lineRule="auto"/>
        <w:ind w:firstLine="425"/>
        <w:jc w:val="both"/>
        <w:rPr>
          <w:rFonts w:ascii="Times New Roman" w:eastAsia="Times New Roman" w:hAnsi="Times New Roman" w:cs="Times New Roman"/>
          <w:sz w:val="24"/>
          <w:szCs w:val="24"/>
          <w:lang w:eastAsia="ru-RU"/>
        </w:rPr>
      </w:pPr>
      <w:r w:rsidRPr="00175852">
        <w:rPr>
          <w:rFonts w:ascii="Times New Roman" w:eastAsia="Times New Roman" w:hAnsi="Times New Roman" w:cs="Times New Roman"/>
          <w:b/>
          <w:bCs/>
          <w:i/>
          <w:iCs/>
          <w:sz w:val="20"/>
          <w:szCs w:val="20"/>
          <w:lang w:eastAsia="ru-RU"/>
        </w:rPr>
        <w:t>Примечание:</w:t>
      </w:r>
      <w:r w:rsidRPr="00175852">
        <w:rPr>
          <w:rFonts w:ascii="Times New Roman" w:eastAsia="Times New Roman" w:hAnsi="Times New Roman" w:cs="Times New Roman"/>
          <w:bCs/>
          <w:i/>
          <w:iCs/>
          <w:sz w:val="20"/>
          <w:szCs w:val="20"/>
          <w:lang w:eastAsia="ru-RU"/>
        </w:rPr>
        <w:t xml:space="preserve"> Участник процедуры закупки в обязательном порядке должен подтвердить все данные в соответствии с п.</w:t>
      </w:r>
      <w:r w:rsidRPr="00175852">
        <w:rPr>
          <w:rFonts w:ascii="Times New Roman" w:eastAsia="Times New Roman" w:hAnsi="Times New Roman" w:cs="Times New Roman"/>
          <w:b/>
          <w:bCs/>
          <w:i/>
          <w:iCs/>
          <w:sz w:val="20"/>
          <w:szCs w:val="20"/>
          <w:lang w:eastAsia="ru-RU"/>
        </w:rPr>
        <w:t>4</w:t>
      </w:r>
      <w:r w:rsidRPr="00175852">
        <w:rPr>
          <w:rFonts w:ascii="Times New Roman" w:eastAsia="Times New Roman" w:hAnsi="Times New Roman" w:cs="Times New Roman"/>
          <w:bCs/>
          <w:i/>
          <w:iCs/>
          <w:sz w:val="20"/>
          <w:szCs w:val="20"/>
          <w:lang w:eastAsia="ru-RU"/>
        </w:rPr>
        <w:t xml:space="preserve"> редукционной документации (заполнить все ячейки таблицы).</w:t>
      </w:r>
    </w:p>
    <w:p w:rsidR="00B339FF" w:rsidRPr="00EC1C9E" w:rsidRDefault="00175852" w:rsidP="00B339FF">
      <w:pPr>
        <w:spacing w:before="120" w:after="60" w:line="240" w:lineRule="auto"/>
        <w:ind w:firstLine="425"/>
        <w:jc w:val="both"/>
        <w:rPr>
          <w:rFonts w:ascii="Times New Roman" w:eastAsia="Times New Roman" w:hAnsi="Times New Roman" w:cs="Times New Roman"/>
          <w:lang w:eastAsia="ru-RU"/>
        </w:rPr>
      </w:pPr>
      <w:r w:rsidRPr="00EC1C9E">
        <w:rPr>
          <w:rFonts w:ascii="Times New Roman" w:eastAsia="Times New Roman" w:hAnsi="Times New Roman" w:cs="Times New Roman"/>
          <w:lang w:eastAsia="ru-RU"/>
        </w:rPr>
        <w:t xml:space="preserve">2. </w:t>
      </w:r>
      <w:r w:rsidR="00B339FF" w:rsidRPr="00EC1C9E">
        <w:rPr>
          <w:rFonts w:ascii="Times New Roman" w:eastAsia="Times New Roman" w:hAnsi="Times New Roman" w:cs="Times New Roman"/>
          <w:lang w:eastAsia="ru-RU"/>
        </w:rPr>
        <w:t>Мы согласны выполнить работы, оказать услуги на условиях, предусмотренных документацией об электронном редукционе, в том числе согласны при выполнении работ, ока</w:t>
      </w:r>
      <w:r w:rsidR="00BF4D18" w:rsidRPr="00EC1C9E">
        <w:rPr>
          <w:rFonts w:ascii="Times New Roman" w:eastAsia="Times New Roman" w:hAnsi="Times New Roman" w:cs="Times New Roman"/>
          <w:lang w:eastAsia="ru-RU"/>
        </w:rPr>
        <w:t>зании услуг использовать</w:t>
      </w:r>
      <w:r w:rsidR="00B339FF" w:rsidRPr="00EC1C9E">
        <w:rPr>
          <w:rFonts w:ascii="Times New Roman" w:eastAsia="Times New Roman" w:hAnsi="Times New Roman" w:cs="Times New Roman"/>
          <w:lang w:eastAsia="ru-RU"/>
        </w:rPr>
        <w:t>:</w:t>
      </w:r>
    </w:p>
    <w:p w:rsidR="00B339FF" w:rsidRPr="00EC1C9E" w:rsidRDefault="00B339FF" w:rsidP="00BF4D18">
      <w:pPr>
        <w:spacing w:after="0" w:line="240" w:lineRule="auto"/>
        <w:ind w:firstLine="425"/>
        <w:jc w:val="both"/>
        <w:rPr>
          <w:rFonts w:ascii="Times New Roman" w:eastAsia="Times New Roman" w:hAnsi="Times New Roman" w:cs="Times New Roman"/>
          <w:lang w:eastAsia="ru-RU"/>
        </w:rPr>
      </w:pPr>
      <w:r w:rsidRPr="00EC1C9E">
        <w:rPr>
          <w:rFonts w:ascii="Times New Roman" w:eastAsia="Times New Roman" w:hAnsi="Times New Roman" w:cs="Times New Roman"/>
          <w:lang w:eastAsia="ru-RU"/>
        </w:rPr>
        <w:t xml:space="preserve">- </w:t>
      </w:r>
      <w:r w:rsidR="00BF4D18" w:rsidRPr="00EC1C9E">
        <w:rPr>
          <w:rFonts w:ascii="Times New Roman" w:eastAsia="Times New Roman" w:hAnsi="Times New Roman" w:cs="Times New Roman"/>
          <w:lang w:eastAsia="ru-RU"/>
        </w:rPr>
        <w:t xml:space="preserve">товар, </w:t>
      </w:r>
      <w:r w:rsidRPr="00EC1C9E">
        <w:rPr>
          <w:rFonts w:ascii="Times New Roman" w:eastAsia="Times New Roman" w:hAnsi="Times New Roman" w:cs="Times New Roman"/>
          <w:lang w:eastAsia="ru-RU"/>
        </w:rPr>
        <w:t>указание на товарный знак которого содержится в документации об электронном редукционе;</w:t>
      </w:r>
    </w:p>
    <w:p w:rsidR="00B339FF" w:rsidRPr="00EC1C9E" w:rsidRDefault="00B339FF" w:rsidP="00BF4D18">
      <w:pPr>
        <w:spacing w:after="0" w:line="240" w:lineRule="auto"/>
        <w:ind w:firstLine="425"/>
        <w:jc w:val="both"/>
        <w:rPr>
          <w:rFonts w:ascii="Times New Roman" w:eastAsia="Times New Roman" w:hAnsi="Times New Roman" w:cs="Times New Roman"/>
          <w:lang w:eastAsia="ru-RU"/>
        </w:rPr>
      </w:pPr>
      <w:r w:rsidRPr="00EC1C9E">
        <w:rPr>
          <w:rFonts w:ascii="Times New Roman" w:eastAsia="Times New Roman" w:hAnsi="Times New Roman" w:cs="Times New Roman"/>
          <w:lang w:eastAsia="ru-RU"/>
        </w:rPr>
        <w:t xml:space="preserve">- </w:t>
      </w:r>
      <w:r w:rsidR="00BF4D18" w:rsidRPr="00EC1C9E">
        <w:rPr>
          <w:rFonts w:ascii="Times New Roman" w:eastAsia="Times New Roman" w:hAnsi="Times New Roman" w:cs="Times New Roman"/>
          <w:lang w:eastAsia="ru-RU"/>
        </w:rPr>
        <w:t xml:space="preserve">товар </w:t>
      </w:r>
      <w:r w:rsidRPr="00EC1C9E">
        <w:rPr>
          <w:rFonts w:ascii="Times New Roman" w:eastAsia="Times New Roman" w:hAnsi="Times New Roman" w:cs="Times New Roman"/>
          <w:lang w:eastAsia="ru-RU"/>
        </w:rPr>
        <w:t>со следующими показателями, соответствующими значениям, установленным документацией об электронном редукционе:</w:t>
      </w:r>
    </w:p>
    <w:p w:rsidR="00B339FF" w:rsidRDefault="00B339FF" w:rsidP="00B339FF">
      <w:pPr>
        <w:spacing w:before="120" w:after="60" w:line="240" w:lineRule="auto"/>
        <w:ind w:firstLine="425"/>
        <w:jc w:val="both"/>
        <w:rPr>
          <w:rFonts w:ascii="Times New Roman" w:eastAsia="Times New Roman" w:hAnsi="Times New Roman" w:cs="Times New Roman"/>
          <w:bCs/>
          <w:i/>
          <w:iCs/>
          <w:sz w:val="20"/>
          <w:szCs w:val="20"/>
          <w:lang w:eastAsia="ru-RU"/>
        </w:rPr>
      </w:pPr>
      <w:r w:rsidRPr="00610332">
        <w:rPr>
          <w:rFonts w:ascii="Times New Roman" w:eastAsia="Times New Roman" w:hAnsi="Times New Roman" w:cs="Times New Roman"/>
          <w:bCs/>
          <w:i/>
          <w:iCs/>
          <w:sz w:val="20"/>
          <w:szCs w:val="20"/>
          <w:lang w:eastAsia="ru-RU"/>
        </w:rPr>
        <w:t xml:space="preserve">Примечание: Участник процедуры закупки должен подтвердить </w:t>
      </w:r>
      <w:r>
        <w:rPr>
          <w:rFonts w:ascii="Times New Roman" w:eastAsia="Times New Roman" w:hAnsi="Times New Roman" w:cs="Times New Roman"/>
          <w:bCs/>
          <w:i/>
          <w:iCs/>
          <w:sz w:val="20"/>
          <w:szCs w:val="20"/>
          <w:lang w:eastAsia="ru-RU"/>
        </w:rPr>
        <w:t>один из двух вышеуказанных пунктов и заполнить ячейки таблицы</w:t>
      </w:r>
      <w:r w:rsidR="00FD00C9">
        <w:rPr>
          <w:rFonts w:ascii="Times New Roman" w:eastAsia="Times New Roman" w:hAnsi="Times New Roman" w:cs="Times New Roman"/>
          <w:bCs/>
          <w:i/>
          <w:iCs/>
          <w:sz w:val="20"/>
          <w:szCs w:val="20"/>
          <w:lang w:eastAsia="ru-RU"/>
        </w:rPr>
        <w:t xml:space="preserve"> в соответствии с п.</w:t>
      </w:r>
      <w:r w:rsidR="00FD00C9" w:rsidRPr="00FD00C9">
        <w:rPr>
          <w:rFonts w:ascii="Times New Roman" w:eastAsia="Times New Roman" w:hAnsi="Times New Roman" w:cs="Times New Roman"/>
          <w:b/>
          <w:bCs/>
          <w:i/>
          <w:iCs/>
          <w:sz w:val="20"/>
          <w:szCs w:val="20"/>
          <w:lang w:eastAsia="ru-RU"/>
        </w:rPr>
        <w:t>26</w:t>
      </w:r>
      <w:r w:rsidR="00FD00C9">
        <w:rPr>
          <w:rFonts w:ascii="Times New Roman" w:eastAsia="Times New Roman" w:hAnsi="Times New Roman" w:cs="Times New Roman"/>
          <w:bCs/>
          <w:i/>
          <w:iCs/>
          <w:sz w:val="20"/>
          <w:szCs w:val="20"/>
          <w:lang w:eastAsia="ru-RU"/>
        </w:rPr>
        <w:t xml:space="preserve"> «Техническая часть» редукционной Докментации</w:t>
      </w:r>
      <w:r>
        <w:rPr>
          <w:rFonts w:ascii="Times New Roman" w:eastAsia="Times New Roman" w:hAnsi="Times New Roman" w:cs="Times New Roman"/>
          <w:bCs/>
          <w:i/>
          <w:iCs/>
          <w:sz w:val="20"/>
          <w:szCs w:val="20"/>
          <w:lang w:eastAsia="ru-RU"/>
        </w:rPr>
        <w:t>.</w:t>
      </w:r>
    </w:p>
    <w:tbl>
      <w:tblPr>
        <w:tblStyle w:val="ae"/>
        <w:tblW w:w="0" w:type="auto"/>
        <w:tblLook w:val="04A0"/>
      </w:tblPr>
      <w:tblGrid>
        <w:gridCol w:w="540"/>
        <w:gridCol w:w="2120"/>
        <w:gridCol w:w="6910"/>
      </w:tblGrid>
      <w:tr w:rsidR="00B339FF" w:rsidRPr="00EC1C9E" w:rsidTr="00B339FF">
        <w:tc>
          <w:tcPr>
            <w:tcW w:w="540" w:type="dxa"/>
            <w:vAlign w:val="center"/>
          </w:tcPr>
          <w:p w:rsidR="00B339FF" w:rsidRPr="00EC1C9E" w:rsidRDefault="00B339FF" w:rsidP="00B339FF">
            <w:pPr>
              <w:jc w:val="center"/>
              <w:rPr>
                <w:rFonts w:ascii="Times New Roman" w:eastAsia="Times New Roman" w:hAnsi="Times New Roman" w:cs="Times New Roman"/>
                <w:lang w:eastAsia="ru-RU"/>
              </w:rPr>
            </w:pPr>
            <w:r w:rsidRPr="00EC1C9E">
              <w:rPr>
                <w:rFonts w:ascii="Times New Roman" w:eastAsia="Times New Roman" w:hAnsi="Times New Roman" w:cs="Times New Roman"/>
                <w:lang w:eastAsia="ru-RU"/>
              </w:rPr>
              <w:t>№ п/п</w:t>
            </w:r>
          </w:p>
        </w:tc>
        <w:tc>
          <w:tcPr>
            <w:tcW w:w="2120" w:type="dxa"/>
            <w:vAlign w:val="center"/>
          </w:tcPr>
          <w:p w:rsidR="00B339FF" w:rsidRPr="00EC1C9E" w:rsidRDefault="00B339FF" w:rsidP="00B339FF">
            <w:pPr>
              <w:jc w:val="center"/>
              <w:rPr>
                <w:rFonts w:ascii="Times New Roman" w:eastAsia="Times New Roman" w:hAnsi="Times New Roman" w:cs="Times New Roman"/>
                <w:lang w:eastAsia="ru-RU"/>
              </w:rPr>
            </w:pPr>
            <w:r w:rsidRPr="00EC1C9E">
              <w:rPr>
                <w:rFonts w:ascii="Times New Roman" w:eastAsia="Times New Roman" w:hAnsi="Times New Roman" w:cs="Times New Roman"/>
                <w:lang w:eastAsia="ru-RU"/>
              </w:rPr>
              <w:t>Наименование</w:t>
            </w:r>
          </w:p>
        </w:tc>
        <w:tc>
          <w:tcPr>
            <w:tcW w:w="6910" w:type="dxa"/>
            <w:vAlign w:val="center"/>
          </w:tcPr>
          <w:p w:rsidR="00B339FF" w:rsidRPr="00EC1C9E" w:rsidRDefault="00B339FF" w:rsidP="00B339FF">
            <w:pPr>
              <w:jc w:val="center"/>
              <w:rPr>
                <w:rFonts w:ascii="Times New Roman" w:eastAsia="Times New Roman" w:hAnsi="Times New Roman" w:cs="Times New Roman"/>
                <w:lang w:eastAsia="ru-RU"/>
              </w:rPr>
            </w:pPr>
            <w:r w:rsidRPr="00EC1C9E">
              <w:rPr>
                <w:rFonts w:ascii="Times New Roman" w:eastAsia="Times New Roman" w:hAnsi="Times New Roman" w:cs="Times New Roman"/>
                <w:lang w:eastAsia="ru-RU"/>
              </w:rPr>
              <w:t>Технические характеристики для установления эквивалентности</w:t>
            </w:r>
          </w:p>
        </w:tc>
      </w:tr>
      <w:tr w:rsidR="00B339FF" w:rsidRPr="00EC1C9E" w:rsidTr="00B339FF">
        <w:tc>
          <w:tcPr>
            <w:tcW w:w="540" w:type="dxa"/>
          </w:tcPr>
          <w:p w:rsidR="00B339FF" w:rsidRPr="00EC1C9E" w:rsidRDefault="00B339FF" w:rsidP="00B339FF">
            <w:pPr>
              <w:jc w:val="center"/>
              <w:rPr>
                <w:rFonts w:ascii="Times New Roman" w:eastAsia="Times New Roman" w:hAnsi="Times New Roman" w:cs="Times New Roman"/>
                <w:lang w:eastAsia="ru-RU"/>
              </w:rPr>
            </w:pPr>
            <w:r w:rsidRPr="00EC1C9E">
              <w:rPr>
                <w:rFonts w:ascii="Times New Roman" w:eastAsia="Times New Roman" w:hAnsi="Times New Roman" w:cs="Times New Roman"/>
                <w:lang w:eastAsia="ru-RU"/>
              </w:rPr>
              <w:t>1.</w:t>
            </w:r>
          </w:p>
        </w:tc>
        <w:tc>
          <w:tcPr>
            <w:tcW w:w="2120" w:type="dxa"/>
          </w:tcPr>
          <w:p w:rsidR="00B339FF" w:rsidRPr="00EC1C9E" w:rsidRDefault="00B339FF" w:rsidP="00B339FF">
            <w:pPr>
              <w:jc w:val="both"/>
              <w:rPr>
                <w:rFonts w:ascii="Times New Roman" w:eastAsia="Times New Roman" w:hAnsi="Times New Roman" w:cs="Times New Roman"/>
                <w:lang w:eastAsia="ru-RU"/>
              </w:rPr>
            </w:pPr>
          </w:p>
        </w:tc>
        <w:tc>
          <w:tcPr>
            <w:tcW w:w="6910" w:type="dxa"/>
          </w:tcPr>
          <w:p w:rsidR="00B339FF" w:rsidRPr="00EC1C9E" w:rsidRDefault="00B339FF" w:rsidP="00B339FF">
            <w:pPr>
              <w:jc w:val="both"/>
              <w:rPr>
                <w:rFonts w:ascii="Times New Roman" w:eastAsia="Times New Roman" w:hAnsi="Times New Roman" w:cs="Times New Roman"/>
                <w:lang w:eastAsia="ru-RU"/>
              </w:rPr>
            </w:pPr>
          </w:p>
        </w:tc>
      </w:tr>
      <w:tr w:rsidR="00B339FF" w:rsidRPr="00EC1C9E" w:rsidTr="00B339FF">
        <w:tc>
          <w:tcPr>
            <w:tcW w:w="540" w:type="dxa"/>
          </w:tcPr>
          <w:p w:rsidR="00B339FF" w:rsidRPr="00EC1C9E" w:rsidRDefault="00B339FF" w:rsidP="00B339FF">
            <w:pPr>
              <w:jc w:val="center"/>
              <w:rPr>
                <w:rFonts w:ascii="Times New Roman" w:eastAsia="Times New Roman" w:hAnsi="Times New Roman" w:cs="Times New Roman"/>
                <w:lang w:eastAsia="ru-RU"/>
              </w:rPr>
            </w:pPr>
            <w:r w:rsidRPr="00EC1C9E">
              <w:rPr>
                <w:rFonts w:ascii="Times New Roman" w:eastAsia="Times New Roman" w:hAnsi="Times New Roman" w:cs="Times New Roman"/>
                <w:lang w:eastAsia="ru-RU"/>
              </w:rPr>
              <w:t>2.</w:t>
            </w:r>
          </w:p>
        </w:tc>
        <w:tc>
          <w:tcPr>
            <w:tcW w:w="2120" w:type="dxa"/>
          </w:tcPr>
          <w:p w:rsidR="00B339FF" w:rsidRPr="00EC1C9E" w:rsidRDefault="00B339FF" w:rsidP="00B339FF">
            <w:pPr>
              <w:jc w:val="both"/>
              <w:rPr>
                <w:rFonts w:ascii="Times New Roman" w:eastAsia="Times New Roman" w:hAnsi="Times New Roman" w:cs="Times New Roman"/>
                <w:lang w:eastAsia="ru-RU"/>
              </w:rPr>
            </w:pPr>
          </w:p>
        </w:tc>
        <w:tc>
          <w:tcPr>
            <w:tcW w:w="6910" w:type="dxa"/>
          </w:tcPr>
          <w:p w:rsidR="00B339FF" w:rsidRPr="00EC1C9E" w:rsidRDefault="00B339FF" w:rsidP="00B339FF">
            <w:pPr>
              <w:jc w:val="both"/>
              <w:rPr>
                <w:rFonts w:ascii="Times New Roman" w:eastAsia="Times New Roman" w:hAnsi="Times New Roman" w:cs="Times New Roman"/>
                <w:lang w:eastAsia="ru-RU"/>
              </w:rPr>
            </w:pPr>
          </w:p>
        </w:tc>
      </w:tr>
      <w:tr w:rsidR="00B339FF" w:rsidRPr="00EC1C9E" w:rsidTr="00B339FF">
        <w:tc>
          <w:tcPr>
            <w:tcW w:w="540" w:type="dxa"/>
          </w:tcPr>
          <w:p w:rsidR="00B339FF" w:rsidRPr="00EC1C9E" w:rsidRDefault="00B339FF" w:rsidP="00B339FF">
            <w:pPr>
              <w:jc w:val="center"/>
              <w:rPr>
                <w:rFonts w:ascii="Times New Roman" w:eastAsia="Times New Roman" w:hAnsi="Times New Roman" w:cs="Times New Roman"/>
                <w:lang w:eastAsia="ru-RU"/>
              </w:rPr>
            </w:pPr>
            <w:r w:rsidRPr="00EC1C9E">
              <w:rPr>
                <w:rFonts w:ascii="Times New Roman" w:eastAsia="Times New Roman" w:hAnsi="Times New Roman" w:cs="Times New Roman"/>
                <w:lang w:eastAsia="ru-RU"/>
              </w:rPr>
              <w:t>3.</w:t>
            </w:r>
          </w:p>
        </w:tc>
        <w:tc>
          <w:tcPr>
            <w:tcW w:w="2120" w:type="dxa"/>
          </w:tcPr>
          <w:p w:rsidR="00B339FF" w:rsidRPr="00EC1C9E" w:rsidRDefault="00B339FF" w:rsidP="00B339FF">
            <w:pPr>
              <w:jc w:val="both"/>
              <w:rPr>
                <w:rFonts w:ascii="Times New Roman" w:eastAsia="Times New Roman" w:hAnsi="Times New Roman" w:cs="Times New Roman"/>
                <w:lang w:eastAsia="ru-RU"/>
              </w:rPr>
            </w:pPr>
          </w:p>
        </w:tc>
        <w:tc>
          <w:tcPr>
            <w:tcW w:w="6910" w:type="dxa"/>
          </w:tcPr>
          <w:p w:rsidR="00B339FF" w:rsidRPr="00EC1C9E" w:rsidRDefault="00B339FF" w:rsidP="00B339FF">
            <w:pPr>
              <w:jc w:val="both"/>
              <w:rPr>
                <w:rFonts w:ascii="Times New Roman" w:eastAsia="Times New Roman" w:hAnsi="Times New Roman" w:cs="Times New Roman"/>
                <w:lang w:eastAsia="ru-RU"/>
              </w:rPr>
            </w:pPr>
          </w:p>
        </w:tc>
      </w:tr>
      <w:tr w:rsidR="00B339FF" w:rsidRPr="00EC1C9E" w:rsidTr="00B339FF">
        <w:tc>
          <w:tcPr>
            <w:tcW w:w="540" w:type="dxa"/>
          </w:tcPr>
          <w:p w:rsidR="00B339FF" w:rsidRPr="00EC1C9E" w:rsidRDefault="00B339FF" w:rsidP="00B339FF">
            <w:pPr>
              <w:jc w:val="center"/>
              <w:rPr>
                <w:rFonts w:ascii="Times New Roman" w:eastAsia="Times New Roman" w:hAnsi="Times New Roman" w:cs="Times New Roman"/>
                <w:lang w:eastAsia="ru-RU"/>
              </w:rPr>
            </w:pPr>
            <w:r w:rsidRPr="00EC1C9E">
              <w:rPr>
                <w:rFonts w:ascii="Times New Roman" w:eastAsia="Times New Roman" w:hAnsi="Times New Roman" w:cs="Times New Roman"/>
                <w:lang w:eastAsia="ru-RU"/>
              </w:rPr>
              <w:t>4.</w:t>
            </w:r>
          </w:p>
        </w:tc>
        <w:tc>
          <w:tcPr>
            <w:tcW w:w="2120" w:type="dxa"/>
          </w:tcPr>
          <w:p w:rsidR="00B339FF" w:rsidRPr="00EC1C9E" w:rsidRDefault="00B339FF" w:rsidP="00B339FF">
            <w:pPr>
              <w:jc w:val="both"/>
              <w:rPr>
                <w:rFonts w:ascii="Times New Roman" w:eastAsia="Times New Roman" w:hAnsi="Times New Roman" w:cs="Times New Roman"/>
                <w:lang w:eastAsia="ru-RU"/>
              </w:rPr>
            </w:pPr>
          </w:p>
        </w:tc>
        <w:tc>
          <w:tcPr>
            <w:tcW w:w="6910" w:type="dxa"/>
          </w:tcPr>
          <w:p w:rsidR="00B339FF" w:rsidRPr="00EC1C9E" w:rsidRDefault="00B339FF" w:rsidP="00B339FF">
            <w:pPr>
              <w:jc w:val="both"/>
              <w:rPr>
                <w:rFonts w:ascii="Times New Roman" w:eastAsia="Times New Roman" w:hAnsi="Times New Roman" w:cs="Times New Roman"/>
                <w:lang w:eastAsia="ru-RU"/>
              </w:rPr>
            </w:pPr>
          </w:p>
        </w:tc>
      </w:tr>
      <w:tr w:rsidR="00B339FF" w:rsidRPr="00EC1C9E" w:rsidTr="00B339FF">
        <w:tc>
          <w:tcPr>
            <w:tcW w:w="540" w:type="dxa"/>
          </w:tcPr>
          <w:p w:rsidR="00B339FF" w:rsidRPr="00EC1C9E" w:rsidRDefault="00B339FF" w:rsidP="00B339FF">
            <w:pPr>
              <w:jc w:val="center"/>
              <w:rPr>
                <w:rFonts w:ascii="Times New Roman" w:eastAsia="Times New Roman" w:hAnsi="Times New Roman" w:cs="Times New Roman"/>
                <w:lang w:eastAsia="ru-RU"/>
              </w:rPr>
            </w:pPr>
            <w:r w:rsidRPr="00EC1C9E">
              <w:rPr>
                <w:rFonts w:ascii="Times New Roman" w:eastAsia="Times New Roman" w:hAnsi="Times New Roman" w:cs="Times New Roman"/>
                <w:lang w:eastAsia="ru-RU"/>
              </w:rPr>
              <w:t>5.</w:t>
            </w:r>
          </w:p>
        </w:tc>
        <w:tc>
          <w:tcPr>
            <w:tcW w:w="2120" w:type="dxa"/>
          </w:tcPr>
          <w:p w:rsidR="00B339FF" w:rsidRPr="00EC1C9E" w:rsidRDefault="00B339FF" w:rsidP="00B339FF">
            <w:pPr>
              <w:jc w:val="both"/>
              <w:rPr>
                <w:rFonts w:ascii="Times New Roman" w:eastAsia="Times New Roman" w:hAnsi="Times New Roman" w:cs="Times New Roman"/>
                <w:lang w:eastAsia="ru-RU"/>
              </w:rPr>
            </w:pPr>
          </w:p>
        </w:tc>
        <w:tc>
          <w:tcPr>
            <w:tcW w:w="6910" w:type="dxa"/>
          </w:tcPr>
          <w:p w:rsidR="00B339FF" w:rsidRPr="00EC1C9E" w:rsidRDefault="00B339FF" w:rsidP="00B339FF">
            <w:pPr>
              <w:jc w:val="both"/>
              <w:rPr>
                <w:rFonts w:ascii="Times New Roman" w:eastAsia="Times New Roman" w:hAnsi="Times New Roman" w:cs="Times New Roman"/>
                <w:lang w:eastAsia="ru-RU"/>
              </w:rPr>
            </w:pPr>
          </w:p>
        </w:tc>
      </w:tr>
      <w:tr w:rsidR="00B339FF" w:rsidRPr="00EC1C9E" w:rsidTr="00B339FF">
        <w:tc>
          <w:tcPr>
            <w:tcW w:w="540" w:type="dxa"/>
          </w:tcPr>
          <w:p w:rsidR="00B339FF" w:rsidRPr="00EC1C9E" w:rsidRDefault="00B339FF" w:rsidP="00B339FF">
            <w:pPr>
              <w:jc w:val="center"/>
              <w:rPr>
                <w:rFonts w:ascii="Times New Roman" w:eastAsia="Times New Roman" w:hAnsi="Times New Roman" w:cs="Times New Roman"/>
                <w:lang w:eastAsia="ru-RU"/>
              </w:rPr>
            </w:pPr>
            <w:r w:rsidRPr="00EC1C9E">
              <w:rPr>
                <w:rFonts w:ascii="Times New Roman" w:eastAsia="Times New Roman" w:hAnsi="Times New Roman" w:cs="Times New Roman"/>
                <w:lang w:eastAsia="ru-RU"/>
              </w:rPr>
              <w:t>6.</w:t>
            </w:r>
          </w:p>
        </w:tc>
        <w:tc>
          <w:tcPr>
            <w:tcW w:w="2120" w:type="dxa"/>
          </w:tcPr>
          <w:p w:rsidR="00B339FF" w:rsidRPr="00EC1C9E" w:rsidRDefault="00B339FF" w:rsidP="00B339FF">
            <w:pPr>
              <w:jc w:val="both"/>
              <w:rPr>
                <w:rFonts w:ascii="Times New Roman" w:eastAsia="Times New Roman" w:hAnsi="Times New Roman" w:cs="Times New Roman"/>
                <w:lang w:eastAsia="ru-RU"/>
              </w:rPr>
            </w:pPr>
          </w:p>
        </w:tc>
        <w:tc>
          <w:tcPr>
            <w:tcW w:w="6910" w:type="dxa"/>
          </w:tcPr>
          <w:p w:rsidR="00B339FF" w:rsidRPr="00EC1C9E" w:rsidRDefault="00B339FF" w:rsidP="00B339FF">
            <w:pPr>
              <w:jc w:val="both"/>
              <w:rPr>
                <w:rFonts w:ascii="Times New Roman" w:eastAsia="Times New Roman" w:hAnsi="Times New Roman" w:cs="Times New Roman"/>
                <w:lang w:eastAsia="ru-RU"/>
              </w:rPr>
            </w:pPr>
          </w:p>
        </w:tc>
      </w:tr>
      <w:tr w:rsidR="00B339FF" w:rsidRPr="00EC1C9E" w:rsidTr="00B339FF">
        <w:tc>
          <w:tcPr>
            <w:tcW w:w="540" w:type="dxa"/>
          </w:tcPr>
          <w:p w:rsidR="00B339FF" w:rsidRPr="00EC1C9E" w:rsidRDefault="00B339FF" w:rsidP="00B339FF">
            <w:pPr>
              <w:jc w:val="center"/>
              <w:rPr>
                <w:rFonts w:ascii="Times New Roman" w:eastAsia="Times New Roman" w:hAnsi="Times New Roman" w:cs="Times New Roman"/>
                <w:lang w:eastAsia="ru-RU"/>
              </w:rPr>
            </w:pPr>
            <w:r w:rsidRPr="00EC1C9E">
              <w:rPr>
                <w:rFonts w:ascii="Times New Roman" w:eastAsia="Times New Roman" w:hAnsi="Times New Roman" w:cs="Times New Roman"/>
                <w:lang w:eastAsia="ru-RU"/>
              </w:rPr>
              <w:t>7.</w:t>
            </w:r>
          </w:p>
        </w:tc>
        <w:tc>
          <w:tcPr>
            <w:tcW w:w="2120" w:type="dxa"/>
          </w:tcPr>
          <w:p w:rsidR="00B339FF" w:rsidRPr="00EC1C9E" w:rsidRDefault="00B339FF" w:rsidP="00B339FF">
            <w:pPr>
              <w:jc w:val="both"/>
              <w:rPr>
                <w:rFonts w:ascii="Times New Roman" w:eastAsia="Times New Roman" w:hAnsi="Times New Roman" w:cs="Times New Roman"/>
                <w:lang w:eastAsia="ru-RU"/>
              </w:rPr>
            </w:pPr>
          </w:p>
        </w:tc>
        <w:tc>
          <w:tcPr>
            <w:tcW w:w="6910" w:type="dxa"/>
          </w:tcPr>
          <w:p w:rsidR="00B339FF" w:rsidRPr="00EC1C9E" w:rsidRDefault="00B339FF" w:rsidP="00B339FF">
            <w:pPr>
              <w:jc w:val="both"/>
              <w:rPr>
                <w:rFonts w:ascii="Times New Roman" w:eastAsia="Times New Roman" w:hAnsi="Times New Roman" w:cs="Times New Roman"/>
                <w:lang w:eastAsia="ru-RU"/>
              </w:rPr>
            </w:pPr>
          </w:p>
        </w:tc>
      </w:tr>
      <w:tr w:rsidR="00B339FF" w:rsidRPr="00EC1C9E" w:rsidTr="00B339FF">
        <w:tc>
          <w:tcPr>
            <w:tcW w:w="540" w:type="dxa"/>
          </w:tcPr>
          <w:p w:rsidR="00B339FF" w:rsidRPr="00EC1C9E" w:rsidRDefault="00B339FF" w:rsidP="00B339FF">
            <w:pPr>
              <w:jc w:val="center"/>
              <w:rPr>
                <w:rFonts w:ascii="Times New Roman" w:eastAsia="Times New Roman" w:hAnsi="Times New Roman" w:cs="Times New Roman"/>
                <w:lang w:eastAsia="ru-RU"/>
              </w:rPr>
            </w:pPr>
            <w:r w:rsidRPr="00EC1C9E">
              <w:rPr>
                <w:rFonts w:ascii="Times New Roman" w:eastAsia="Times New Roman" w:hAnsi="Times New Roman" w:cs="Times New Roman"/>
                <w:lang w:eastAsia="ru-RU"/>
              </w:rPr>
              <w:t>8.</w:t>
            </w:r>
          </w:p>
        </w:tc>
        <w:tc>
          <w:tcPr>
            <w:tcW w:w="2120" w:type="dxa"/>
          </w:tcPr>
          <w:p w:rsidR="00B339FF" w:rsidRPr="00EC1C9E" w:rsidRDefault="00B339FF" w:rsidP="00B339FF">
            <w:pPr>
              <w:jc w:val="both"/>
              <w:rPr>
                <w:rFonts w:ascii="Times New Roman" w:eastAsia="Times New Roman" w:hAnsi="Times New Roman" w:cs="Times New Roman"/>
                <w:lang w:eastAsia="ru-RU"/>
              </w:rPr>
            </w:pPr>
          </w:p>
        </w:tc>
        <w:tc>
          <w:tcPr>
            <w:tcW w:w="6910" w:type="dxa"/>
          </w:tcPr>
          <w:p w:rsidR="00B339FF" w:rsidRPr="00EC1C9E" w:rsidRDefault="00B339FF" w:rsidP="00B339FF">
            <w:pPr>
              <w:jc w:val="both"/>
              <w:rPr>
                <w:rFonts w:ascii="Times New Roman" w:eastAsia="Times New Roman" w:hAnsi="Times New Roman" w:cs="Times New Roman"/>
                <w:lang w:eastAsia="ru-RU"/>
              </w:rPr>
            </w:pPr>
          </w:p>
        </w:tc>
      </w:tr>
      <w:tr w:rsidR="00B339FF" w:rsidRPr="00EC1C9E" w:rsidTr="00B339FF">
        <w:tc>
          <w:tcPr>
            <w:tcW w:w="540" w:type="dxa"/>
          </w:tcPr>
          <w:p w:rsidR="00B339FF" w:rsidRPr="00EC1C9E" w:rsidRDefault="00B339FF" w:rsidP="00B339FF">
            <w:pPr>
              <w:jc w:val="center"/>
              <w:rPr>
                <w:rFonts w:ascii="Times New Roman" w:eastAsia="Times New Roman" w:hAnsi="Times New Roman" w:cs="Times New Roman"/>
                <w:lang w:eastAsia="ru-RU"/>
              </w:rPr>
            </w:pPr>
            <w:r w:rsidRPr="00EC1C9E">
              <w:rPr>
                <w:rFonts w:ascii="Times New Roman" w:eastAsia="Times New Roman" w:hAnsi="Times New Roman" w:cs="Times New Roman"/>
                <w:lang w:eastAsia="ru-RU"/>
              </w:rPr>
              <w:t>9.</w:t>
            </w:r>
          </w:p>
        </w:tc>
        <w:tc>
          <w:tcPr>
            <w:tcW w:w="2120" w:type="dxa"/>
          </w:tcPr>
          <w:p w:rsidR="00B339FF" w:rsidRPr="00EC1C9E" w:rsidRDefault="00B339FF" w:rsidP="00B339FF">
            <w:pPr>
              <w:jc w:val="both"/>
              <w:rPr>
                <w:rFonts w:ascii="Times New Roman" w:eastAsia="Times New Roman" w:hAnsi="Times New Roman" w:cs="Times New Roman"/>
                <w:lang w:eastAsia="ru-RU"/>
              </w:rPr>
            </w:pPr>
          </w:p>
        </w:tc>
        <w:tc>
          <w:tcPr>
            <w:tcW w:w="6910" w:type="dxa"/>
          </w:tcPr>
          <w:p w:rsidR="00B339FF" w:rsidRPr="00EC1C9E" w:rsidRDefault="00B339FF" w:rsidP="00B339FF">
            <w:pPr>
              <w:jc w:val="both"/>
              <w:rPr>
                <w:rFonts w:ascii="Times New Roman" w:eastAsia="Times New Roman" w:hAnsi="Times New Roman" w:cs="Times New Roman"/>
                <w:lang w:eastAsia="ru-RU"/>
              </w:rPr>
            </w:pPr>
          </w:p>
        </w:tc>
      </w:tr>
    </w:tbl>
    <w:p w:rsidR="00175852" w:rsidRPr="00EC1C9E" w:rsidRDefault="00175852" w:rsidP="00EC1C9E">
      <w:pPr>
        <w:spacing w:before="120" w:after="60" w:line="240" w:lineRule="auto"/>
        <w:ind w:firstLine="567"/>
        <w:jc w:val="both"/>
        <w:rPr>
          <w:rFonts w:ascii="Times New Roman" w:eastAsia="Times New Roman" w:hAnsi="Times New Roman" w:cs="Times New Roman"/>
          <w:lang w:eastAsia="ru-RU"/>
        </w:rPr>
      </w:pPr>
      <w:r w:rsidRPr="00EC1C9E">
        <w:rPr>
          <w:rFonts w:ascii="Times New Roman" w:eastAsia="Times New Roman" w:hAnsi="Times New Roman" w:cs="Times New Roman"/>
          <w:lang w:eastAsia="ru-RU"/>
        </w:rPr>
        <w:t>Мы ознакомлены с требованиями к количеству, качеству, техническим характеристикам редукционной документации, которые влияют на стоимость выполнения работ, оказание услуг.</w:t>
      </w:r>
    </w:p>
    <w:p w:rsidR="00462ABC" w:rsidRDefault="00462ABC" w:rsidP="00175852">
      <w:pPr>
        <w:widowControl w:val="0"/>
        <w:autoSpaceDE w:val="0"/>
        <w:autoSpaceDN w:val="0"/>
        <w:adjustRightInd w:val="0"/>
        <w:spacing w:after="60" w:line="240" w:lineRule="auto"/>
        <w:ind w:firstLine="708"/>
        <w:jc w:val="right"/>
        <w:rPr>
          <w:rFonts w:ascii="Times New Roman" w:eastAsia="Times New Roman" w:hAnsi="Times New Roman" w:cs="Times New Roman"/>
          <w:sz w:val="24"/>
          <w:szCs w:val="24"/>
          <w:lang w:eastAsia="ru-RU"/>
        </w:rPr>
      </w:pPr>
    </w:p>
    <w:p w:rsidR="00EC1C9E" w:rsidRDefault="00EC1C9E" w:rsidP="00175852">
      <w:pPr>
        <w:widowControl w:val="0"/>
        <w:autoSpaceDE w:val="0"/>
        <w:autoSpaceDN w:val="0"/>
        <w:adjustRightInd w:val="0"/>
        <w:spacing w:after="60" w:line="240" w:lineRule="auto"/>
        <w:ind w:firstLine="708"/>
        <w:jc w:val="right"/>
        <w:rPr>
          <w:rFonts w:ascii="Times New Roman" w:eastAsia="Times New Roman" w:hAnsi="Times New Roman" w:cs="Times New Roman"/>
          <w:sz w:val="24"/>
          <w:szCs w:val="24"/>
          <w:lang w:eastAsia="ru-RU"/>
        </w:rPr>
      </w:pPr>
    </w:p>
    <w:p w:rsidR="00FD00C9" w:rsidRDefault="00FD00C9" w:rsidP="00175852">
      <w:pPr>
        <w:widowControl w:val="0"/>
        <w:autoSpaceDE w:val="0"/>
        <w:autoSpaceDN w:val="0"/>
        <w:adjustRightInd w:val="0"/>
        <w:spacing w:after="60" w:line="240" w:lineRule="auto"/>
        <w:ind w:firstLine="708"/>
        <w:jc w:val="right"/>
        <w:rPr>
          <w:rFonts w:ascii="Times New Roman" w:eastAsia="Times New Roman" w:hAnsi="Times New Roman" w:cs="Times New Roman"/>
          <w:sz w:val="24"/>
          <w:szCs w:val="24"/>
          <w:lang w:eastAsia="ru-RU"/>
        </w:rPr>
      </w:pPr>
    </w:p>
    <w:p w:rsidR="00175852" w:rsidRPr="00175852" w:rsidRDefault="00175852" w:rsidP="00175852">
      <w:pPr>
        <w:widowControl w:val="0"/>
        <w:autoSpaceDE w:val="0"/>
        <w:autoSpaceDN w:val="0"/>
        <w:adjustRightInd w:val="0"/>
        <w:spacing w:after="60" w:line="240" w:lineRule="auto"/>
        <w:ind w:firstLine="708"/>
        <w:jc w:val="right"/>
        <w:rPr>
          <w:rFonts w:ascii="Times New Roman" w:eastAsia="Times New Roman" w:hAnsi="Times New Roman" w:cs="Times New Roman"/>
          <w:sz w:val="24"/>
          <w:szCs w:val="24"/>
          <w:lang w:eastAsia="ru-RU"/>
        </w:rPr>
      </w:pPr>
      <w:r w:rsidRPr="00175852">
        <w:rPr>
          <w:rFonts w:ascii="Times New Roman" w:eastAsia="Times New Roman" w:hAnsi="Times New Roman" w:cs="Times New Roman"/>
          <w:sz w:val="24"/>
          <w:szCs w:val="24"/>
          <w:lang w:eastAsia="ru-RU"/>
        </w:rPr>
        <w:lastRenderedPageBreak/>
        <w:t>Приложение № 2</w:t>
      </w:r>
    </w:p>
    <w:p w:rsidR="00175852" w:rsidRPr="00175852" w:rsidRDefault="00175852" w:rsidP="00175852">
      <w:pPr>
        <w:widowControl w:val="0"/>
        <w:autoSpaceDE w:val="0"/>
        <w:autoSpaceDN w:val="0"/>
        <w:adjustRightInd w:val="0"/>
        <w:spacing w:after="60" w:line="240" w:lineRule="auto"/>
        <w:ind w:firstLine="708"/>
        <w:jc w:val="center"/>
        <w:rPr>
          <w:rFonts w:ascii="Times New Roman" w:eastAsia="Times New Roman" w:hAnsi="Times New Roman" w:cs="Times New Roman"/>
          <w:sz w:val="24"/>
          <w:szCs w:val="24"/>
          <w:lang w:eastAsia="ru-RU"/>
        </w:rPr>
      </w:pPr>
    </w:p>
    <w:p w:rsidR="00175852" w:rsidRPr="00175852" w:rsidRDefault="00175852" w:rsidP="00175852">
      <w:pPr>
        <w:widowControl w:val="0"/>
        <w:autoSpaceDE w:val="0"/>
        <w:autoSpaceDN w:val="0"/>
        <w:adjustRightInd w:val="0"/>
        <w:spacing w:after="60" w:line="240" w:lineRule="auto"/>
        <w:ind w:firstLine="708"/>
        <w:jc w:val="center"/>
        <w:rPr>
          <w:rFonts w:ascii="Times New Roman" w:eastAsia="Times New Roman" w:hAnsi="Times New Roman" w:cs="Times New Roman"/>
          <w:sz w:val="24"/>
          <w:szCs w:val="24"/>
          <w:lang w:eastAsia="ru-RU"/>
        </w:rPr>
      </w:pPr>
      <w:r w:rsidRPr="00175852">
        <w:rPr>
          <w:rFonts w:ascii="Times New Roman" w:eastAsia="Times New Roman" w:hAnsi="Times New Roman" w:cs="Times New Roman"/>
          <w:sz w:val="24"/>
          <w:szCs w:val="24"/>
          <w:lang w:eastAsia="ru-RU"/>
        </w:rPr>
        <w:t>АНКЕТА УЧАСТНИКА РАЗМЕЩЕНИЯ ЗАКАЗА</w:t>
      </w:r>
    </w:p>
    <w:p w:rsidR="00175852" w:rsidRPr="00175852" w:rsidRDefault="00175852" w:rsidP="00175852">
      <w:pPr>
        <w:shd w:val="clear" w:color="auto" w:fill="FFFFFF"/>
        <w:spacing w:before="120" w:after="0" w:line="240" w:lineRule="auto"/>
        <w:jc w:val="center"/>
        <w:rPr>
          <w:rFonts w:ascii="Times New Roman" w:eastAsia="Times New Roman" w:hAnsi="Times New Roman" w:cs="Times New Roman"/>
          <w:b/>
          <w:bCs/>
          <w:sz w:val="24"/>
          <w:szCs w:val="24"/>
          <w:lang w:eastAsia="ru-RU"/>
        </w:rPr>
      </w:pPr>
    </w:p>
    <w:p w:rsidR="00175852" w:rsidRPr="00175852" w:rsidRDefault="00175852" w:rsidP="00175852">
      <w:pPr>
        <w:shd w:val="clear" w:color="auto" w:fill="FFFFFF"/>
        <w:spacing w:before="120" w:after="0" w:line="240" w:lineRule="auto"/>
        <w:jc w:val="center"/>
        <w:rPr>
          <w:rFonts w:ascii="Times New Roman" w:eastAsia="Times New Roman" w:hAnsi="Times New Roman" w:cs="Times New Roman"/>
          <w:sz w:val="24"/>
          <w:szCs w:val="24"/>
          <w:lang w:eastAsia="ru-RU"/>
        </w:rPr>
      </w:pPr>
      <w:r w:rsidRPr="00175852">
        <w:rPr>
          <w:rFonts w:ascii="Times New Roman" w:eastAsia="Times New Roman" w:hAnsi="Times New Roman" w:cs="Times New Roman"/>
          <w:b/>
          <w:bCs/>
          <w:sz w:val="24"/>
          <w:szCs w:val="24"/>
          <w:lang w:eastAsia="ru-RU"/>
        </w:rPr>
        <w:t>Сведения о юридическом лице - участнике операции</w:t>
      </w:r>
    </w:p>
    <w:p w:rsidR="00175852" w:rsidRPr="00175852" w:rsidRDefault="00175852" w:rsidP="00175852">
      <w:pPr>
        <w:spacing w:before="120" w:after="0" w:line="1" w:lineRule="exact"/>
        <w:jc w:val="both"/>
        <w:rPr>
          <w:rFonts w:ascii="Times New Roman" w:eastAsia="Times New Roman" w:hAnsi="Times New Roman" w:cs="Times New Roman"/>
          <w:sz w:val="24"/>
          <w:szCs w:val="24"/>
          <w:lang w:eastAsia="ru-RU"/>
        </w:rPr>
      </w:pPr>
    </w:p>
    <w:tbl>
      <w:tblPr>
        <w:tblW w:w="0" w:type="auto"/>
        <w:tblInd w:w="40" w:type="dxa"/>
        <w:tblLayout w:type="fixed"/>
        <w:tblCellMar>
          <w:left w:w="40" w:type="dxa"/>
          <w:right w:w="40" w:type="dxa"/>
        </w:tblCellMar>
        <w:tblLook w:val="0000"/>
      </w:tblPr>
      <w:tblGrid>
        <w:gridCol w:w="4824"/>
        <w:gridCol w:w="4532"/>
      </w:tblGrid>
      <w:tr w:rsidR="00175852" w:rsidRPr="00175852" w:rsidTr="00795BBD">
        <w:trPr>
          <w:trHeight w:hRule="exact" w:val="458"/>
        </w:trPr>
        <w:tc>
          <w:tcPr>
            <w:tcW w:w="4824" w:type="dxa"/>
            <w:tcBorders>
              <w:top w:val="single" w:sz="6" w:space="0" w:color="auto"/>
              <w:left w:val="single" w:sz="6" w:space="0" w:color="auto"/>
              <w:bottom w:val="single" w:sz="6" w:space="0" w:color="auto"/>
              <w:right w:val="single" w:sz="6" w:space="0" w:color="auto"/>
            </w:tcBorders>
            <w:shd w:val="clear" w:color="auto" w:fill="FFFFFF"/>
          </w:tcPr>
          <w:p w:rsidR="00175852" w:rsidRPr="00175852" w:rsidRDefault="00175852" w:rsidP="00175852">
            <w:pPr>
              <w:shd w:val="clear" w:color="auto" w:fill="FFFFFF"/>
              <w:spacing w:before="120" w:after="60" w:line="240" w:lineRule="auto"/>
              <w:jc w:val="both"/>
              <w:rPr>
                <w:rFonts w:ascii="Times New Roman" w:eastAsia="Times New Roman" w:hAnsi="Times New Roman" w:cs="Times New Roman"/>
                <w:sz w:val="24"/>
                <w:szCs w:val="24"/>
                <w:lang w:eastAsia="ru-RU"/>
              </w:rPr>
            </w:pPr>
            <w:r w:rsidRPr="00175852">
              <w:rPr>
                <w:rFonts w:ascii="Times New Roman" w:eastAsia="Times New Roman" w:hAnsi="Times New Roman" w:cs="Times New Roman"/>
                <w:sz w:val="24"/>
                <w:szCs w:val="24"/>
                <w:lang w:eastAsia="ru-RU"/>
              </w:rPr>
              <w:t>Вид юридического лица</w:t>
            </w:r>
          </w:p>
        </w:tc>
        <w:tc>
          <w:tcPr>
            <w:tcW w:w="4532" w:type="dxa"/>
            <w:tcBorders>
              <w:top w:val="single" w:sz="6" w:space="0" w:color="auto"/>
              <w:left w:val="single" w:sz="6" w:space="0" w:color="auto"/>
              <w:bottom w:val="single" w:sz="6" w:space="0" w:color="auto"/>
              <w:right w:val="single" w:sz="6" w:space="0" w:color="auto"/>
            </w:tcBorders>
            <w:shd w:val="clear" w:color="auto" w:fill="FFFFFF"/>
          </w:tcPr>
          <w:p w:rsidR="00175852" w:rsidRPr="00175852" w:rsidRDefault="00175852" w:rsidP="00175852">
            <w:pPr>
              <w:shd w:val="clear" w:color="auto" w:fill="FFFFFF"/>
              <w:spacing w:before="120" w:after="60" w:line="240" w:lineRule="auto"/>
              <w:jc w:val="both"/>
              <w:rPr>
                <w:rFonts w:ascii="Times New Roman" w:eastAsia="Times New Roman" w:hAnsi="Times New Roman" w:cs="Times New Roman"/>
                <w:sz w:val="24"/>
                <w:szCs w:val="24"/>
                <w:lang w:eastAsia="ru-RU"/>
              </w:rPr>
            </w:pPr>
          </w:p>
        </w:tc>
      </w:tr>
      <w:tr w:rsidR="00175852" w:rsidRPr="00175852" w:rsidTr="00795BBD">
        <w:trPr>
          <w:trHeight w:hRule="exact" w:val="355"/>
        </w:trPr>
        <w:tc>
          <w:tcPr>
            <w:tcW w:w="4824" w:type="dxa"/>
            <w:tcBorders>
              <w:top w:val="single" w:sz="6" w:space="0" w:color="auto"/>
              <w:left w:val="single" w:sz="6" w:space="0" w:color="auto"/>
              <w:bottom w:val="single" w:sz="6" w:space="0" w:color="auto"/>
              <w:right w:val="single" w:sz="6" w:space="0" w:color="auto"/>
            </w:tcBorders>
            <w:shd w:val="clear" w:color="auto" w:fill="FFFFFF"/>
          </w:tcPr>
          <w:p w:rsidR="00175852" w:rsidRPr="00175852" w:rsidRDefault="00175852" w:rsidP="00175852">
            <w:pPr>
              <w:shd w:val="clear" w:color="auto" w:fill="FFFFFF"/>
              <w:spacing w:after="60" w:line="240" w:lineRule="auto"/>
              <w:jc w:val="both"/>
              <w:rPr>
                <w:rFonts w:ascii="Times New Roman" w:eastAsia="Times New Roman" w:hAnsi="Times New Roman" w:cs="Times New Roman"/>
                <w:sz w:val="24"/>
                <w:szCs w:val="24"/>
                <w:lang w:eastAsia="ru-RU"/>
              </w:rPr>
            </w:pPr>
            <w:r w:rsidRPr="00175852">
              <w:rPr>
                <w:rFonts w:ascii="Times New Roman" w:eastAsia="Times New Roman" w:hAnsi="Times New Roman" w:cs="Times New Roman"/>
                <w:sz w:val="24"/>
                <w:szCs w:val="24"/>
                <w:lang w:eastAsia="ru-RU"/>
              </w:rPr>
              <w:t>Полное наименование</w:t>
            </w:r>
          </w:p>
        </w:tc>
        <w:tc>
          <w:tcPr>
            <w:tcW w:w="4532" w:type="dxa"/>
            <w:tcBorders>
              <w:top w:val="single" w:sz="6" w:space="0" w:color="auto"/>
              <w:left w:val="single" w:sz="6" w:space="0" w:color="auto"/>
              <w:bottom w:val="single" w:sz="6" w:space="0" w:color="auto"/>
              <w:right w:val="single" w:sz="6" w:space="0" w:color="auto"/>
            </w:tcBorders>
            <w:shd w:val="clear" w:color="auto" w:fill="FFFFFF"/>
          </w:tcPr>
          <w:p w:rsidR="00175852" w:rsidRPr="00175852" w:rsidRDefault="00175852" w:rsidP="00175852">
            <w:pPr>
              <w:shd w:val="clear" w:color="auto" w:fill="FFFFFF"/>
              <w:spacing w:after="60" w:line="240" w:lineRule="auto"/>
              <w:jc w:val="both"/>
              <w:rPr>
                <w:rFonts w:ascii="Times New Roman" w:eastAsia="Times New Roman" w:hAnsi="Times New Roman" w:cs="Times New Roman"/>
                <w:sz w:val="24"/>
                <w:szCs w:val="24"/>
                <w:lang w:eastAsia="ru-RU"/>
              </w:rPr>
            </w:pPr>
          </w:p>
        </w:tc>
      </w:tr>
      <w:tr w:rsidR="00175852" w:rsidRPr="00175852" w:rsidTr="00795BBD">
        <w:trPr>
          <w:trHeight w:hRule="exact" w:val="342"/>
        </w:trPr>
        <w:tc>
          <w:tcPr>
            <w:tcW w:w="4824" w:type="dxa"/>
            <w:tcBorders>
              <w:top w:val="single" w:sz="6" w:space="0" w:color="auto"/>
              <w:left w:val="single" w:sz="6" w:space="0" w:color="auto"/>
              <w:bottom w:val="single" w:sz="6" w:space="0" w:color="auto"/>
              <w:right w:val="single" w:sz="6" w:space="0" w:color="auto"/>
            </w:tcBorders>
            <w:shd w:val="clear" w:color="auto" w:fill="FFFFFF"/>
          </w:tcPr>
          <w:p w:rsidR="00175852" w:rsidRPr="00175852" w:rsidRDefault="00175852" w:rsidP="00175852">
            <w:pPr>
              <w:shd w:val="clear" w:color="auto" w:fill="FFFFFF"/>
              <w:spacing w:after="60" w:line="240" w:lineRule="auto"/>
              <w:ind w:left="7"/>
              <w:jc w:val="both"/>
              <w:rPr>
                <w:rFonts w:ascii="Times New Roman" w:eastAsia="Times New Roman" w:hAnsi="Times New Roman" w:cs="Times New Roman"/>
                <w:sz w:val="24"/>
                <w:szCs w:val="24"/>
                <w:lang w:eastAsia="ru-RU"/>
              </w:rPr>
            </w:pPr>
            <w:r w:rsidRPr="00175852">
              <w:rPr>
                <w:rFonts w:ascii="Times New Roman" w:eastAsia="Times New Roman" w:hAnsi="Times New Roman" w:cs="Times New Roman"/>
                <w:sz w:val="24"/>
                <w:szCs w:val="24"/>
                <w:lang w:eastAsia="ru-RU"/>
              </w:rPr>
              <w:t>Сокращенное наименование</w:t>
            </w:r>
          </w:p>
        </w:tc>
        <w:tc>
          <w:tcPr>
            <w:tcW w:w="4532" w:type="dxa"/>
            <w:tcBorders>
              <w:top w:val="single" w:sz="6" w:space="0" w:color="auto"/>
              <w:left w:val="single" w:sz="6" w:space="0" w:color="auto"/>
              <w:bottom w:val="single" w:sz="6" w:space="0" w:color="auto"/>
              <w:right w:val="single" w:sz="6" w:space="0" w:color="auto"/>
            </w:tcBorders>
            <w:shd w:val="clear" w:color="auto" w:fill="FFFFFF"/>
          </w:tcPr>
          <w:p w:rsidR="00175852" w:rsidRPr="00175852" w:rsidRDefault="00175852" w:rsidP="00175852">
            <w:pPr>
              <w:shd w:val="clear" w:color="auto" w:fill="FFFFFF"/>
              <w:spacing w:after="60" w:line="240" w:lineRule="auto"/>
              <w:ind w:left="7"/>
              <w:jc w:val="both"/>
              <w:rPr>
                <w:rFonts w:ascii="Times New Roman" w:eastAsia="Times New Roman" w:hAnsi="Times New Roman" w:cs="Times New Roman"/>
                <w:sz w:val="24"/>
                <w:szCs w:val="24"/>
                <w:lang w:eastAsia="ru-RU"/>
              </w:rPr>
            </w:pPr>
          </w:p>
        </w:tc>
      </w:tr>
      <w:tr w:rsidR="00175852" w:rsidRPr="00175852" w:rsidTr="00795BBD">
        <w:trPr>
          <w:trHeight w:hRule="exact" w:val="331"/>
        </w:trPr>
        <w:tc>
          <w:tcPr>
            <w:tcW w:w="4824" w:type="dxa"/>
            <w:tcBorders>
              <w:top w:val="single" w:sz="6" w:space="0" w:color="auto"/>
              <w:left w:val="single" w:sz="6" w:space="0" w:color="auto"/>
              <w:bottom w:val="single" w:sz="6" w:space="0" w:color="auto"/>
              <w:right w:val="single" w:sz="6" w:space="0" w:color="auto"/>
            </w:tcBorders>
            <w:shd w:val="clear" w:color="auto" w:fill="FFFFFF"/>
          </w:tcPr>
          <w:p w:rsidR="00175852" w:rsidRPr="00175852" w:rsidRDefault="00175852" w:rsidP="00175852">
            <w:pPr>
              <w:shd w:val="clear" w:color="auto" w:fill="FFFFFF"/>
              <w:spacing w:after="60" w:line="240" w:lineRule="auto"/>
              <w:ind w:left="14"/>
              <w:jc w:val="both"/>
              <w:rPr>
                <w:rFonts w:ascii="Times New Roman" w:eastAsia="Times New Roman" w:hAnsi="Times New Roman" w:cs="Times New Roman"/>
                <w:sz w:val="24"/>
                <w:szCs w:val="24"/>
                <w:lang w:eastAsia="ru-RU"/>
              </w:rPr>
            </w:pPr>
            <w:r w:rsidRPr="00175852">
              <w:rPr>
                <w:rFonts w:ascii="Times New Roman" w:eastAsia="Times New Roman" w:hAnsi="Times New Roman" w:cs="Times New Roman"/>
                <w:sz w:val="24"/>
                <w:szCs w:val="24"/>
                <w:lang w:eastAsia="ru-RU"/>
              </w:rPr>
              <w:t>ИНН</w:t>
            </w:r>
          </w:p>
        </w:tc>
        <w:tc>
          <w:tcPr>
            <w:tcW w:w="4532" w:type="dxa"/>
            <w:tcBorders>
              <w:top w:val="single" w:sz="6" w:space="0" w:color="auto"/>
              <w:left w:val="single" w:sz="6" w:space="0" w:color="auto"/>
              <w:bottom w:val="single" w:sz="6" w:space="0" w:color="auto"/>
              <w:right w:val="single" w:sz="6" w:space="0" w:color="auto"/>
            </w:tcBorders>
            <w:shd w:val="clear" w:color="auto" w:fill="FFFFFF"/>
          </w:tcPr>
          <w:p w:rsidR="00175852" w:rsidRPr="00175852" w:rsidRDefault="00175852" w:rsidP="00175852">
            <w:pPr>
              <w:shd w:val="clear" w:color="auto" w:fill="FFFFFF"/>
              <w:spacing w:after="60" w:line="240" w:lineRule="auto"/>
              <w:ind w:left="14"/>
              <w:jc w:val="both"/>
              <w:rPr>
                <w:rFonts w:ascii="Times New Roman" w:eastAsia="Times New Roman" w:hAnsi="Times New Roman" w:cs="Times New Roman"/>
                <w:sz w:val="24"/>
                <w:szCs w:val="24"/>
                <w:lang w:eastAsia="ru-RU"/>
              </w:rPr>
            </w:pPr>
          </w:p>
        </w:tc>
      </w:tr>
      <w:tr w:rsidR="00175852" w:rsidRPr="00175852" w:rsidTr="00795BBD">
        <w:trPr>
          <w:trHeight w:hRule="exact" w:val="338"/>
        </w:trPr>
        <w:tc>
          <w:tcPr>
            <w:tcW w:w="4824" w:type="dxa"/>
            <w:tcBorders>
              <w:top w:val="single" w:sz="6" w:space="0" w:color="auto"/>
              <w:left w:val="single" w:sz="6" w:space="0" w:color="auto"/>
              <w:bottom w:val="single" w:sz="6" w:space="0" w:color="auto"/>
              <w:right w:val="single" w:sz="6" w:space="0" w:color="auto"/>
            </w:tcBorders>
            <w:shd w:val="clear" w:color="auto" w:fill="FFFFFF"/>
          </w:tcPr>
          <w:p w:rsidR="00175852" w:rsidRPr="00175852" w:rsidRDefault="00175852" w:rsidP="00175852">
            <w:pPr>
              <w:shd w:val="clear" w:color="auto" w:fill="FFFFFF"/>
              <w:spacing w:after="60" w:line="240" w:lineRule="auto"/>
              <w:ind w:left="14"/>
              <w:jc w:val="both"/>
              <w:rPr>
                <w:rFonts w:ascii="Times New Roman" w:eastAsia="Times New Roman" w:hAnsi="Times New Roman" w:cs="Times New Roman"/>
                <w:sz w:val="24"/>
                <w:szCs w:val="24"/>
                <w:lang w:eastAsia="ru-RU"/>
              </w:rPr>
            </w:pPr>
            <w:r w:rsidRPr="00175852">
              <w:rPr>
                <w:rFonts w:ascii="Times New Roman" w:eastAsia="Times New Roman" w:hAnsi="Times New Roman" w:cs="Times New Roman"/>
                <w:sz w:val="24"/>
                <w:szCs w:val="24"/>
                <w:lang w:eastAsia="ru-RU"/>
              </w:rPr>
              <w:t>КПП</w:t>
            </w:r>
          </w:p>
        </w:tc>
        <w:tc>
          <w:tcPr>
            <w:tcW w:w="4532" w:type="dxa"/>
            <w:tcBorders>
              <w:top w:val="single" w:sz="6" w:space="0" w:color="auto"/>
              <w:left w:val="single" w:sz="6" w:space="0" w:color="auto"/>
              <w:bottom w:val="single" w:sz="6" w:space="0" w:color="auto"/>
              <w:right w:val="single" w:sz="6" w:space="0" w:color="auto"/>
            </w:tcBorders>
            <w:shd w:val="clear" w:color="auto" w:fill="FFFFFF"/>
          </w:tcPr>
          <w:p w:rsidR="00175852" w:rsidRPr="00175852" w:rsidRDefault="00175852" w:rsidP="00175852">
            <w:pPr>
              <w:shd w:val="clear" w:color="auto" w:fill="FFFFFF"/>
              <w:spacing w:after="60" w:line="240" w:lineRule="auto"/>
              <w:ind w:left="14"/>
              <w:jc w:val="both"/>
              <w:rPr>
                <w:rFonts w:ascii="Times New Roman" w:eastAsia="Times New Roman" w:hAnsi="Times New Roman" w:cs="Times New Roman"/>
                <w:sz w:val="24"/>
                <w:szCs w:val="24"/>
                <w:lang w:eastAsia="ru-RU"/>
              </w:rPr>
            </w:pPr>
          </w:p>
        </w:tc>
      </w:tr>
      <w:tr w:rsidR="00175852" w:rsidRPr="00175852" w:rsidTr="00795BBD">
        <w:trPr>
          <w:trHeight w:hRule="exact" w:val="331"/>
        </w:trPr>
        <w:tc>
          <w:tcPr>
            <w:tcW w:w="4824" w:type="dxa"/>
            <w:tcBorders>
              <w:top w:val="single" w:sz="6" w:space="0" w:color="auto"/>
              <w:left w:val="single" w:sz="6" w:space="0" w:color="auto"/>
              <w:bottom w:val="single" w:sz="6" w:space="0" w:color="auto"/>
              <w:right w:val="single" w:sz="6" w:space="0" w:color="auto"/>
            </w:tcBorders>
            <w:shd w:val="clear" w:color="auto" w:fill="FFFFFF"/>
          </w:tcPr>
          <w:p w:rsidR="00175852" w:rsidRPr="00175852" w:rsidRDefault="00175852" w:rsidP="00175852">
            <w:pPr>
              <w:shd w:val="clear" w:color="auto" w:fill="FFFFFF"/>
              <w:spacing w:after="60" w:line="240" w:lineRule="auto"/>
              <w:ind w:left="22"/>
              <w:jc w:val="both"/>
              <w:rPr>
                <w:rFonts w:ascii="Times New Roman" w:eastAsia="Times New Roman" w:hAnsi="Times New Roman" w:cs="Times New Roman"/>
                <w:sz w:val="24"/>
                <w:szCs w:val="24"/>
                <w:lang w:eastAsia="ru-RU"/>
              </w:rPr>
            </w:pPr>
            <w:r w:rsidRPr="00175852">
              <w:rPr>
                <w:rFonts w:ascii="Times New Roman" w:eastAsia="Times New Roman" w:hAnsi="Times New Roman" w:cs="Times New Roman"/>
                <w:sz w:val="24"/>
                <w:szCs w:val="24"/>
                <w:lang w:eastAsia="ru-RU"/>
              </w:rPr>
              <w:t>ОКПО</w:t>
            </w:r>
          </w:p>
        </w:tc>
        <w:tc>
          <w:tcPr>
            <w:tcW w:w="4532" w:type="dxa"/>
            <w:tcBorders>
              <w:top w:val="single" w:sz="6" w:space="0" w:color="auto"/>
              <w:left w:val="single" w:sz="6" w:space="0" w:color="auto"/>
              <w:bottom w:val="single" w:sz="6" w:space="0" w:color="auto"/>
              <w:right w:val="single" w:sz="6" w:space="0" w:color="auto"/>
            </w:tcBorders>
            <w:shd w:val="clear" w:color="auto" w:fill="FFFFFF"/>
          </w:tcPr>
          <w:p w:rsidR="00175852" w:rsidRPr="00175852" w:rsidRDefault="00175852" w:rsidP="00175852">
            <w:pPr>
              <w:shd w:val="clear" w:color="auto" w:fill="FFFFFF"/>
              <w:spacing w:after="60" w:line="240" w:lineRule="auto"/>
              <w:ind w:left="22"/>
              <w:jc w:val="both"/>
              <w:rPr>
                <w:rFonts w:ascii="Times New Roman" w:eastAsia="Times New Roman" w:hAnsi="Times New Roman" w:cs="Times New Roman"/>
                <w:sz w:val="24"/>
                <w:szCs w:val="24"/>
                <w:lang w:eastAsia="ru-RU"/>
              </w:rPr>
            </w:pPr>
          </w:p>
        </w:tc>
      </w:tr>
      <w:tr w:rsidR="00175852" w:rsidRPr="00175852" w:rsidTr="00795BBD">
        <w:trPr>
          <w:trHeight w:hRule="exact" w:val="331"/>
        </w:trPr>
        <w:tc>
          <w:tcPr>
            <w:tcW w:w="4824" w:type="dxa"/>
            <w:tcBorders>
              <w:top w:val="single" w:sz="6" w:space="0" w:color="auto"/>
              <w:left w:val="single" w:sz="6" w:space="0" w:color="auto"/>
              <w:bottom w:val="single" w:sz="6" w:space="0" w:color="auto"/>
              <w:right w:val="single" w:sz="6" w:space="0" w:color="auto"/>
            </w:tcBorders>
            <w:shd w:val="clear" w:color="auto" w:fill="FFFFFF"/>
          </w:tcPr>
          <w:p w:rsidR="00175852" w:rsidRPr="00175852" w:rsidRDefault="00175852" w:rsidP="00175852">
            <w:pPr>
              <w:shd w:val="clear" w:color="auto" w:fill="FFFFFF"/>
              <w:spacing w:after="60" w:line="240" w:lineRule="auto"/>
              <w:ind w:left="22"/>
              <w:jc w:val="both"/>
              <w:rPr>
                <w:rFonts w:ascii="Times New Roman" w:eastAsia="Times New Roman" w:hAnsi="Times New Roman" w:cs="Times New Roman"/>
                <w:sz w:val="24"/>
                <w:szCs w:val="24"/>
                <w:lang w:eastAsia="ru-RU"/>
              </w:rPr>
            </w:pPr>
            <w:r w:rsidRPr="00175852">
              <w:rPr>
                <w:rFonts w:ascii="Times New Roman" w:eastAsia="Times New Roman" w:hAnsi="Times New Roman" w:cs="Times New Roman"/>
                <w:sz w:val="24"/>
                <w:szCs w:val="24"/>
                <w:lang w:eastAsia="ru-RU"/>
              </w:rPr>
              <w:t>КИО (код иностранной организации)</w:t>
            </w:r>
          </w:p>
        </w:tc>
        <w:tc>
          <w:tcPr>
            <w:tcW w:w="4532" w:type="dxa"/>
            <w:tcBorders>
              <w:top w:val="single" w:sz="6" w:space="0" w:color="auto"/>
              <w:left w:val="single" w:sz="6" w:space="0" w:color="auto"/>
              <w:bottom w:val="single" w:sz="6" w:space="0" w:color="auto"/>
              <w:right w:val="single" w:sz="6" w:space="0" w:color="auto"/>
            </w:tcBorders>
            <w:shd w:val="clear" w:color="auto" w:fill="FFFFFF"/>
          </w:tcPr>
          <w:p w:rsidR="00175852" w:rsidRPr="00175852" w:rsidRDefault="00175852" w:rsidP="00175852">
            <w:pPr>
              <w:shd w:val="clear" w:color="auto" w:fill="FFFFFF"/>
              <w:spacing w:after="60" w:line="240" w:lineRule="auto"/>
              <w:ind w:left="22"/>
              <w:jc w:val="both"/>
              <w:rPr>
                <w:rFonts w:ascii="Times New Roman" w:eastAsia="Times New Roman" w:hAnsi="Times New Roman" w:cs="Times New Roman"/>
                <w:sz w:val="24"/>
                <w:szCs w:val="24"/>
                <w:lang w:eastAsia="ru-RU"/>
              </w:rPr>
            </w:pPr>
          </w:p>
        </w:tc>
      </w:tr>
      <w:tr w:rsidR="00175852" w:rsidRPr="00175852" w:rsidTr="00795BBD">
        <w:trPr>
          <w:trHeight w:hRule="exact" w:val="662"/>
        </w:trPr>
        <w:tc>
          <w:tcPr>
            <w:tcW w:w="4824" w:type="dxa"/>
            <w:tcBorders>
              <w:top w:val="single" w:sz="6" w:space="0" w:color="auto"/>
              <w:left w:val="single" w:sz="6" w:space="0" w:color="auto"/>
              <w:bottom w:val="single" w:sz="6" w:space="0" w:color="auto"/>
              <w:right w:val="single" w:sz="6" w:space="0" w:color="auto"/>
            </w:tcBorders>
            <w:shd w:val="clear" w:color="auto" w:fill="FFFFFF"/>
          </w:tcPr>
          <w:p w:rsidR="00175852" w:rsidRPr="00175852" w:rsidRDefault="00175852" w:rsidP="00175852">
            <w:pPr>
              <w:shd w:val="clear" w:color="auto" w:fill="FFFFFF"/>
              <w:spacing w:after="60" w:line="240" w:lineRule="auto"/>
              <w:ind w:left="22" w:right="590"/>
              <w:jc w:val="both"/>
              <w:rPr>
                <w:rFonts w:ascii="Times New Roman" w:eastAsia="Times New Roman" w:hAnsi="Times New Roman" w:cs="Times New Roman"/>
                <w:sz w:val="24"/>
                <w:szCs w:val="24"/>
                <w:lang w:eastAsia="ru-RU"/>
              </w:rPr>
            </w:pPr>
            <w:r w:rsidRPr="00175852">
              <w:rPr>
                <w:rFonts w:ascii="Times New Roman" w:eastAsia="Times New Roman" w:hAnsi="Times New Roman" w:cs="Times New Roman"/>
                <w:spacing w:val="-2"/>
                <w:sz w:val="24"/>
                <w:szCs w:val="24"/>
                <w:lang w:eastAsia="ru-RU"/>
              </w:rPr>
              <w:t xml:space="preserve">Регистрационный номер в стране </w:t>
            </w:r>
            <w:r w:rsidRPr="00175852">
              <w:rPr>
                <w:rFonts w:ascii="Times New Roman" w:eastAsia="Times New Roman" w:hAnsi="Times New Roman" w:cs="Times New Roman"/>
                <w:sz w:val="24"/>
                <w:szCs w:val="24"/>
                <w:lang w:eastAsia="ru-RU"/>
              </w:rPr>
              <w:t>регистрации (ОГРН)</w:t>
            </w:r>
          </w:p>
        </w:tc>
        <w:tc>
          <w:tcPr>
            <w:tcW w:w="4532" w:type="dxa"/>
            <w:tcBorders>
              <w:top w:val="single" w:sz="6" w:space="0" w:color="auto"/>
              <w:left w:val="single" w:sz="6" w:space="0" w:color="auto"/>
              <w:bottom w:val="single" w:sz="6" w:space="0" w:color="auto"/>
              <w:right w:val="single" w:sz="6" w:space="0" w:color="auto"/>
            </w:tcBorders>
            <w:shd w:val="clear" w:color="auto" w:fill="FFFFFF"/>
          </w:tcPr>
          <w:p w:rsidR="00175852" w:rsidRPr="00175852" w:rsidRDefault="00175852" w:rsidP="00175852">
            <w:pPr>
              <w:shd w:val="clear" w:color="auto" w:fill="FFFFFF"/>
              <w:spacing w:after="60" w:line="240" w:lineRule="auto"/>
              <w:ind w:left="22" w:right="590"/>
              <w:jc w:val="both"/>
              <w:rPr>
                <w:rFonts w:ascii="Times New Roman" w:eastAsia="Times New Roman" w:hAnsi="Times New Roman" w:cs="Times New Roman"/>
                <w:spacing w:val="-2"/>
                <w:sz w:val="24"/>
                <w:szCs w:val="24"/>
                <w:lang w:eastAsia="ru-RU"/>
              </w:rPr>
            </w:pPr>
          </w:p>
        </w:tc>
      </w:tr>
      <w:tr w:rsidR="00175852" w:rsidRPr="00175852" w:rsidTr="00795BBD">
        <w:trPr>
          <w:trHeight w:hRule="exact" w:val="409"/>
        </w:trPr>
        <w:tc>
          <w:tcPr>
            <w:tcW w:w="4824" w:type="dxa"/>
            <w:tcBorders>
              <w:top w:val="single" w:sz="6" w:space="0" w:color="auto"/>
              <w:left w:val="single" w:sz="6" w:space="0" w:color="auto"/>
              <w:bottom w:val="single" w:sz="6" w:space="0" w:color="auto"/>
              <w:right w:val="single" w:sz="6" w:space="0" w:color="auto"/>
            </w:tcBorders>
            <w:shd w:val="clear" w:color="auto" w:fill="FFFFFF"/>
          </w:tcPr>
          <w:p w:rsidR="00175852" w:rsidRPr="00175852" w:rsidRDefault="00175852" w:rsidP="00175852">
            <w:pPr>
              <w:shd w:val="clear" w:color="auto" w:fill="FFFFFF"/>
              <w:spacing w:after="60" w:line="240" w:lineRule="auto"/>
              <w:ind w:left="36" w:right="612"/>
              <w:jc w:val="both"/>
              <w:rPr>
                <w:rFonts w:ascii="Times New Roman" w:eastAsia="Times New Roman" w:hAnsi="Times New Roman" w:cs="Times New Roman"/>
                <w:sz w:val="24"/>
                <w:szCs w:val="24"/>
                <w:lang w:eastAsia="ru-RU"/>
              </w:rPr>
            </w:pPr>
            <w:r w:rsidRPr="00175852">
              <w:rPr>
                <w:rFonts w:ascii="Times New Roman" w:eastAsia="Times New Roman" w:hAnsi="Times New Roman" w:cs="Times New Roman"/>
                <w:spacing w:val="-3"/>
                <w:sz w:val="24"/>
                <w:szCs w:val="24"/>
                <w:lang w:eastAsia="ru-RU"/>
              </w:rPr>
              <w:t xml:space="preserve">Наименование регистрирующего </w:t>
            </w:r>
            <w:r w:rsidRPr="00175852">
              <w:rPr>
                <w:rFonts w:ascii="Times New Roman" w:eastAsia="Times New Roman" w:hAnsi="Times New Roman" w:cs="Times New Roman"/>
                <w:sz w:val="24"/>
                <w:szCs w:val="24"/>
                <w:lang w:eastAsia="ru-RU"/>
              </w:rPr>
              <w:t>органа</w:t>
            </w:r>
          </w:p>
        </w:tc>
        <w:tc>
          <w:tcPr>
            <w:tcW w:w="4532" w:type="dxa"/>
            <w:tcBorders>
              <w:top w:val="single" w:sz="6" w:space="0" w:color="auto"/>
              <w:left w:val="single" w:sz="6" w:space="0" w:color="auto"/>
              <w:bottom w:val="single" w:sz="6" w:space="0" w:color="auto"/>
              <w:right w:val="single" w:sz="6" w:space="0" w:color="auto"/>
            </w:tcBorders>
            <w:shd w:val="clear" w:color="auto" w:fill="FFFFFF"/>
          </w:tcPr>
          <w:p w:rsidR="00175852" w:rsidRPr="00175852" w:rsidRDefault="00175852" w:rsidP="00175852">
            <w:pPr>
              <w:shd w:val="clear" w:color="auto" w:fill="FFFFFF"/>
              <w:spacing w:after="60" w:line="240" w:lineRule="auto"/>
              <w:ind w:left="36" w:right="612"/>
              <w:jc w:val="both"/>
              <w:rPr>
                <w:rFonts w:ascii="Times New Roman" w:eastAsia="Times New Roman" w:hAnsi="Times New Roman" w:cs="Times New Roman"/>
                <w:spacing w:val="-3"/>
                <w:sz w:val="24"/>
                <w:szCs w:val="24"/>
                <w:lang w:eastAsia="ru-RU"/>
              </w:rPr>
            </w:pPr>
          </w:p>
        </w:tc>
      </w:tr>
      <w:tr w:rsidR="00175852" w:rsidRPr="00175852" w:rsidTr="00795BBD">
        <w:trPr>
          <w:trHeight w:hRule="exact" w:val="331"/>
        </w:trPr>
        <w:tc>
          <w:tcPr>
            <w:tcW w:w="4824" w:type="dxa"/>
            <w:tcBorders>
              <w:top w:val="single" w:sz="6" w:space="0" w:color="auto"/>
              <w:left w:val="single" w:sz="6" w:space="0" w:color="auto"/>
              <w:bottom w:val="single" w:sz="6" w:space="0" w:color="auto"/>
              <w:right w:val="single" w:sz="6" w:space="0" w:color="auto"/>
            </w:tcBorders>
            <w:shd w:val="clear" w:color="auto" w:fill="FFFFFF"/>
          </w:tcPr>
          <w:p w:rsidR="00175852" w:rsidRPr="00175852" w:rsidRDefault="00175852" w:rsidP="00175852">
            <w:pPr>
              <w:shd w:val="clear" w:color="auto" w:fill="FFFFFF"/>
              <w:spacing w:after="60" w:line="240" w:lineRule="auto"/>
              <w:ind w:left="36"/>
              <w:jc w:val="both"/>
              <w:rPr>
                <w:rFonts w:ascii="Times New Roman" w:eastAsia="Times New Roman" w:hAnsi="Times New Roman" w:cs="Times New Roman"/>
                <w:sz w:val="24"/>
                <w:szCs w:val="24"/>
                <w:lang w:eastAsia="ru-RU"/>
              </w:rPr>
            </w:pPr>
            <w:r w:rsidRPr="00175852">
              <w:rPr>
                <w:rFonts w:ascii="Times New Roman" w:eastAsia="Times New Roman" w:hAnsi="Times New Roman" w:cs="Times New Roman"/>
                <w:sz w:val="24"/>
                <w:szCs w:val="24"/>
                <w:lang w:eastAsia="ru-RU"/>
              </w:rPr>
              <w:t>Дата регистрации</w:t>
            </w:r>
          </w:p>
        </w:tc>
        <w:tc>
          <w:tcPr>
            <w:tcW w:w="4532" w:type="dxa"/>
            <w:tcBorders>
              <w:top w:val="single" w:sz="6" w:space="0" w:color="auto"/>
              <w:left w:val="single" w:sz="6" w:space="0" w:color="auto"/>
              <w:bottom w:val="single" w:sz="6" w:space="0" w:color="auto"/>
              <w:right w:val="single" w:sz="6" w:space="0" w:color="auto"/>
            </w:tcBorders>
            <w:shd w:val="clear" w:color="auto" w:fill="FFFFFF"/>
          </w:tcPr>
          <w:p w:rsidR="00175852" w:rsidRPr="00175852" w:rsidRDefault="00175852" w:rsidP="00175852">
            <w:pPr>
              <w:shd w:val="clear" w:color="auto" w:fill="FFFFFF"/>
              <w:spacing w:after="60" w:line="240" w:lineRule="auto"/>
              <w:ind w:left="36"/>
              <w:jc w:val="both"/>
              <w:rPr>
                <w:rFonts w:ascii="Times New Roman" w:eastAsia="Times New Roman" w:hAnsi="Times New Roman" w:cs="Times New Roman"/>
                <w:sz w:val="24"/>
                <w:szCs w:val="24"/>
                <w:lang w:eastAsia="ru-RU"/>
              </w:rPr>
            </w:pPr>
          </w:p>
        </w:tc>
      </w:tr>
      <w:tr w:rsidR="00175852" w:rsidRPr="00175852" w:rsidTr="00795BBD">
        <w:trPr>
          <w:trHeight w:hRule="exact" w:val="338"/>
        </w:trPr>
        <w:tc>
          <w:tcPr>
            <w:tcW w:w="4824" w:type="dxa"/>
            <w:tcBorders>
              <w:top w:val="single" w:sz="6" w:space="0" w:color="auto"/>
              <w:left w:val="single" w:sz="6" w:space="0" w:color="auto"/>
              <w:bottom w:val="single" w:sz="6" w:space="0" w:color="auto"/>
              <w:right w:val="single" w:sz="6" w:space="0" w:color="auto"/>
            </w:tcBorders>
            <w:shd w:val="clear" w:color="auto" w:fill="FFFFFF"/>
          </w:tcPr>
          <w:p w:rsidR="00175852" w:rsidRPr="00175852" w:rsidRDefault="00175852" w:rsidP="00175852">
            <w:pPr>
              <w:shd w:val="clear" w:color="auto" w:fill="FFFFFF"/>
              <w:spacing w:after="60" w:line="240" w:lineRule="auto"/>
              <w:ind w:left="43"/>
              <w:jc w:val="both"/>
              <w:rPr>
                <w:rFonts w:ascii="Times New Roman" w:eastAsia="Times New Roman" w:hAnsi="Times New Roman" w:cs="Times New Roman"/>
                <w:sz w:val="24"/>
                <w:szCs w:val="24"/>
                <w:lang w:eastAsia="ru-RU"/>
              </w:rPr>
            </w:pPr>
            <w:r w:rsidRPr="00175852">
              <w:rPr>
                <w:rFonts w:ascii="Times New Roman" w:eastAsia="Times New Roman" w:hAnsi="Times New Roman" w:cs="Times New Roman"/>
                <w:sz w:val="24"/>
                <w:szCs w:val="24"/>
                <w:lang w:eastAsia="ru-RU"/>
              </w:rPr>
              <w:t>Страна места регистрации</w:t>
            </w:r>
          </w:p>
        </w:tc>
        <w:tc>
          <w:tcPr>
            <w:tcW w:w="4532" w:type="dxa"/>
            <w:tcBorders>
              <w:top w:val="single" w:sz="6" w:space="0" w:color="auto"/>
              <w:left w:val="single" w:sz="6" w:space="0" w:color="auto"/>
              <w:bottom w:val="single" w:sz="6" w:space="0" w:color="auto"/>
              <w:right w:val="single" w:sz="6" w:space="0" w:color="auto"/>
            </w:tcBorders>
            <w:shd w:val="clear" w:color="auto" w:fill="FFFFFF"/>
          </w:tcPr>
          <w:p w:rsidR="00175852" w:rsidRPr="00175852" w:rsidRDefault="00175852" w:rsidP="00175852">
            <w:pPr>
              <w:shd w:val="clear" w:color="auto" w:fill="FFFFFF"/>
              <w:spacing w:after="60" w:line="240" w:lineRule="auto"/>
              <w:ind w:left="43"/>
              <w:jc w:val="both"/>
              <w:rPr>
                <w:rFonts w:ascii="Times New Roman" w:eastAsia="Times New Roman" w:hAnsi="Times New Roman" w:cs="Times New Roman"/>
                <w:sz w:val="24"/>
                <w:szCs w:val="24"/>
                <w:lang w:eastAsia="ru-RU"/>
              </w:rPr>
            </w:pPr>
          </w:p>
        </w:tc>
      </w:tr>
      <w:tr w:rsidR="00175852" w:rsidRPr="00175852" w:rsidTr="00795BBD">
        <w:trPr>
          <w:trHeight w:hRule="exact" w:val="338"/>
        </w:trPr>
        <w:tc>
          <w:tcPr>
            <w:tcW w:w="4824" w:type="dxa"/>
            <w:tcBorders>
              <w:top w:val="single" w:sz="6" w:space="0" w:color="auto"/>
              <w:left w:val="single" w:sz="6" w:space="0" w:color="auto"/>
              <w:bottom w:val="single" w:sz="6" w:space="0" w:color="auto"/>
              <w:right w:val="single" w:sz="6" w:space="0" w:color="auto"/>
            </w:tcBorders>
            <w:shd w:val="clear" w:color="auto" w:fill="FFFFFF"/>
          </w:tcPr>
          <w:p w:rsidR="00175852" w:rsidRPr="00175852" w:rsidRDefault="00175852" w:rsidP="00175852">
            <w:pPr>
              <w:shd w:val="clear" w:color="auto" w:fill="FFFFFF"/>
              <w:spacing w:after="60" w:line="240" w:lineRule="auto"/>
              <w:ind w:left="50"/>
              <w:jc w:val="both"/>
              <w:rPr>
                <w:rFonts w:ascii="Times New Roman" w:eastAsia="Times New Roman" w:hAnsi="Times New Roman" w:cs="Times New Roman"/>
                <w:sz w:val="24"/>
                <w:szCs w:val="24"/>
                <w:lang w:eastAsia="ru-RU"/>
              </w:rPr>
            </w:pPr>
            <w:r w:rsidRPr="00175852">
              <w:rPr>
                <w:rFonts w:ascii="Times New Roman" w:eastAsia="Times New Roman" w:hAnsi="Times New Roman" w:cs="Times New Roman"/>
                <w:sz w:val="24"/>
                <w:szCs w:val="24"/>
                <w:lang w:eastAsia="ru-RU"/>
              </w:rPr>
              <w:t>Код субъекта РФ</w:t>
            </w:r>
          </w:p>
        </w:tc>
        <w:tc>
          <w:tcPr>
            <w:tcW w:w="4532" w:type="dxa"/>
            <w:tcBorders>
              <w:top w:val="single" w:sz="6" w:space="0" w:color="auto"/>
              <w:left w:val="single" w:sz="6" w:space="0" w:color="auto"/>
              <w:bottom w:val="single" w:sz="6" w:space="0" w:color="auto"/>
              <w:right w:val="single" w:sz="6" w:space="0" w:color="auto"/>
            </w:tcBorders>
            <w:shd w:val="clear" w:color="auto" w:fill="FFFFFF"/>
          </w:tcPr>
          <w:p w:rsidR="00175852" w:rsidRPr="00175852" w:rsidRDefault="00175852" w:rsidP="00175852">
            <w:pPr>
              <w:shd w:val="clear" w:color="auto" w:fill="FFFFFF"/>
              <w:spacing w:after="60" w:line="240" w:lineRule="auto"/>
              <w:ind w:left="50"/>
              <w:jc w:val="both"/>
              <w:rPr>
                <w:rFonts w:ascii="Times New Roman" w:eastAsia="Times New Roman" w:hAnsi="Times New Roman" w:cs="Times New Roman"/>
                <w:sz w:val="24"/>
                <w:szCs w:val="24"/>
                <w:lang w:eastAsia="ru-RU"/>
              </w:rPr>
            </w:pPr>
          </w:p>
        </w:tc>
      </w:tr>
      <w:tr w:rsidR="00175852" w:rsidRPr="00175852" w:rsidTr="00795BBD">
        <w:trPr>
          <w:trHeight w:hRule="exact" w:val="338"/>
        </w:trPr>
        <w:tc>
          <w:tcPr>
            <w:tcW w:w="4824" w:type="dxa"/>
            <w:tcBorders>
              <w:top w:val="single" w:sz="6" w:space="0" w:color="auto"/>
              <w:left w:val="single" w:sz="6" w:space="0" w:color="auto"/>
              <w:bottom w:val="single" w:sz="6" w:space="0" w:color="auto"/>
              <w:right w:val="single" w:sz="6" w:space="0" w:color="auto"/>
            </w:tcBorders>
            <w:shd w:val="clear" w:color="auto" w:fill="FFFFFF"/>
          </w:tcPr>
          <w:p w:rsidR="00175852" w:rsidRPr="00175852" w:rsidRDefault="00175852" w:rsidP="00175852">
            <w:pPr>
              <w:shd w:val="clear" w:color="auto" w:fill="FFFFFF"/>
              <w:spacing w:after="60" w:line="240" w:lineRule="auto"/>
              <w:ind w:left="50"/>
              <w:jc w:val="both"/>
              <w:rPr>
                <w:rFonts w:ascii="Times New Roman" w:eastAsia="Times New Roman" w:hAnsi="Times New Roman" w:cs="Times New Roman"/>
                <w:sz w:val="24"/>
                <w:szCs w:val="24"/>
                <w:lang w:eastAsia="ru-RU"/>
              </w:rPr>
            </w:pPr>
            <w:r w:rsidRPr="00175852">
              <w:rPr>
                <w:rFonts w:ascii="Times New Roman" w:eastAsia="Times New Roman" w:hAnsi="Times New Roman" w:cs="Times New Roman"/>
                <w:sz w:val="24"/>
                <w:szCs w:val="24"/>
                <w:lang w:eastAsia="ru-RU"/>
              </w:rPr>
              <w:t>Район</w:t>
            </w:r>
          </w:p>
        </w:tc>
        <w:tc>
          <w:tcPr>
            <w:tcW w:w="4532" w:type="dxa"/>
            <w:tcBorders>
              <w:top w:val="single" w:sz="6" w:space="0" w:color="auto"/>
              <w:left w:val="single" w:sz="6" w:space="0" w:color="auto"/>
              <w:bottom w:val="single" w:sz="6" w:space="0" w:color="auto"/>
              <w:right w:val="single" w:sz="6" w:space="0" w:color="auto"/>
            </w:tcBorders>
            <w:shd w:val="clear" w:color="auto" w:fill="FFFFFF"/>
          </w:tcPr>
          <w:p w:rsidR="00175852" w:rsidRPr="00175852" w:rsidRDefault="00175852" w:rsidP="00175852">
            <w:pPr>
              <w:shd w:val="clear" w:color="auto" w:fill="FFFFFF"/>
              <w:spacing w:after="60" w:line="240" w:lineRule="auto"/>
              <w:ind w:left="50"/>
              <w:jc w:val="both"/>
              <w:rPr>
                <w:rFonts w:ascii="Times New Roman" w:eastAsia="Times New Roman" w:hAnsi="Times New Roman" w:cs="Times New Roman"/>
                <w:sz w:val="24"/>
                <w:szCs w:val="24"/>
                <w:lang w:eastAsia="ru-RU"/>
              </w:rPr>
            </w:pPr>
          </w:p>
        </w:tc>
      </w:tr>
      <w:tr w:rsidR="00175852" w:rsidRPr="00175852" w:rsidTr="00795BBD">
        <w:trPr>
          <w:trHeight w:hRule="exact" w:val="338"/>
        </w:trPr>
        <w:tc>
          <w:tcPr>
            <w:tcW w:w="4824" w:type="dxa"/>
            <w:tcBorders>
              <w:top w:val="single" w:sz="6" w:space="0" w:color="auto"/>
              <w:left w:val="single" w:sz="6" w:space="0" w:color="auto"/>
              <w:bottom w:val="single" w:sz="6" w:space="0" w:color="auto"/>
              <w:right w:val="single" w:sz="6" w:space="0" w:color="auto"/>
            </w:tcBorders>
            <w:shd w:val="clear" w:color="auto" w:fill="FFFFFF"/>
          </w:tcPr>
          <w:p w:rsidR="00175852" w:rsidRPr="00175852" w:rsidRDefault="00175852" w:rsidP="00175852">
            <w:pPr>
              <w:shd w:val="clear" w:color="auto" w:fill="FFFFFF"/>
              <w:spacing w:after="60" w:line="240" w:lineRule="auto"/>
              <w:ind w:left="58"/>
              <w:jc w:val="both"/>
              <w:rPr>
                <w:rFonts w:ascii="Times New Roman" w:eastAsia="Times New Roman" w:hAnsi="Times New Roman" w:cs="Times New Roman"/>
                <w:sz w:val="24"/>
                <w:szCs w:val="24"/>
                <w:lang w:eastAsia="ru-RU"/>
              </w:rPr>
            </w:pPr>
            <w:r w:rsidRPr="00175852">
              <w:rPr>
                <w:rFonts w:ascii="Times New Roman" w:eastAsia="Times New Roman" w:hAnsi="Times New Roman" w:cs="Times New Roman"/>
                <w:sz w:val="24"/>
                <w:szCs w:val="24"/>
                <w:lang w:eastAsia="ru-RU"/>
              </w:rPr>
              <w:t>Населенный пункт</w:t>
            </w:r>
          </w:p>
        </w:tc>
        <w:tc>
          <w:tcPr>
            <w:tcW w:w="4532" w:type="dxa"/>
            <w:tcBorders>
              <w:top w:val="single" w:sz="6" w:space="0" w:color="auto"/>
              <w:left w:val="single" w:sz="6" w:space="0" w:color="auto"/>
              <w:bottom w:val="single" w:sz="6" w:space="0" w:color="auto"/>
              <w:right w:val="single" w:sz="6" w:space="0" w:color="auto"/>
            </w:tcBorders>
            <w:shd w:val="clear" w:color="auto" w:fill="FFFFFF"/>
          </w:tcPr>
          <w:p w:rsidR="00175852" w:rsidRPr="00175852" w:rsidRDefault="00175852" w:rsidP="00175852">
            <w:pPr>
              <w:shd w:val="clear" w:color="auto" w:fill="FFFFFF"/>
              <w:spacing w:after="60" w:line="240" w:lineRule="auto"/>
              <w:ind w:left="58"/>
              <w:jc w:val="both"/>
              <w:rPr>
                <w:rFonts w:ascii="Times New Roman" w:eastAsia="Times New Roman" w:hAnsi="Times New Roman" w:cs="Times New Roman"/>
                <w:sz w:val="24"/>
                <w:szCs w:val="24"/>
                <w:lang w:eastAsia="ru-RU"/>
              </w:rPr>
            </w:pPr>
          </w:p>
        </w:tc>
      </w:tr>
      <w:tr w:rsidR="00175852" w:rsidRPr="00175852" w:rsidTr="00795BBD">
        <w:trPr>
          <w:trHeight w:hRule="exact" w:val="331"/>
        </w:trPr>
        <w:tc>
          <w:tcPr>
            <w:tcW w:w="4824" w:type="dxa"/>
            <w:tcBorders>
              <w:top w:val="single" w:sz="6" w:space="0" w:color="auto"/>
              <w:left w:val="single" w:sz="6" w:space="0" w:color="auto"/>
              <w:bottom w:val="single" w:sz="6" w:space="0" w:color="auto"/>
              <w:right w:val="single" w:sz="6" w:space="0" w:color="auto"/>
            </w:tcBorders>
            <w:shd w:val="clear" w:color="auto" w:fill="FFFFFF"/>
          </w:tcPr>
          <w:p w:rsidR="00175852" w:rsidRPr="00175852" w:rsidRDefault="00175852" w:rsidP="00175852">
            <w:pPr>
              <w:shd w:val="clear" w:color="auto" w:fill="FFFFFF"/>
              <w:spacing w:after="60" w:line="240" w:lineRule="auto"/>
              <w:ind w:left="65"/>
              <w:jc w:val="both"/>
              <w:rPr>
                <w:rFonts w:ascii="Times New Roman" w:eastAsia="Times New Roman" w:hAnsi="Times New Roman" w:cs="Times New Roman"/>
                <w:sz w:val="24"/>
                <w:szCs w:val="24"/>
                <w:lang w:eastAsia="ru-RU"/>
              </w:rPr>
            </w:pPr>
            <w:r w:rsidRPr="00175852">
              <w:rPr>
                <w:rFonts w:ascii="Times New Roman" w:eastAsia="Times New Roman" w:hAnsi="Times New Roman" w:cs="Times New Roman"/>
                <w:sz w:val="24"/>
                <w:szCs w:val="24"/>
                <w:lang w:eastAsia="ru-RU"/>
              </w:rPr>
              <w:t>Улица</w:t>
            </w:r>
          </w:p>
        </w:tc>
        <w:tc>
          <w:tcPr>
            <w:tcW w:w="4532" w:type="dxa"/>
            <w:tcBorders>
              <w:top w:val="single" w:sz="6" w:space="0" w:color="auto"/>
              <w:left w:val="single" w:sz="6" w:space="0" w:color="auto"/>
              <w:bottom w:val="single" w:sz="6" w:space="0" w:color="auto"/>
              <w:right w:val="single" w:sz="6" w:space="0" w:color="auto"/>
            </w:tcBorders>
            <w:shd w:val="clear" w:color="auto" w:fill="FFFFFF"/>
          </w:tcPr>
          <w:p w:rsidR="00175852" w:rsidRPr="00175852" w:rsidRDefault="00175852" w:rsidP="00175852">
            <w:pPr>
              <w:shd w:val="clear" w:color="auto" w:fill="FFFFFF"/>
              <w:spacing w:after="60" w:line="240" w:lineRule="auto"/>
              <w:ind w:left="65"/>
              <w:jc w:val="both"/>
              <w:rPr>
                <w:rFonts w:ascii="Times New Roman" w:eastAsia="Times New Roman" w:hAnsi="Times New Roman" w:cs="Times New Roman"/>
                <w:sz w:val="24"/>
                <w:szCs w:val="24"/>
                <w:lang w:eastAsia="ru-RU"/>
              </w:rPr>
            </w:pPr>
          </w:p>
        </w:tc>
      </w:tr>
      <w:tr w:rsidR="00175852" w:rsidRPr="00175852" w:rsidTr="00795BBD">
        <w:trPr>
          <w:trHeight w:hRule="exact" w:val="338"/>
        </w:trPr>
        <w:tc>
          <w:tcPr>
            <w:tcW w:w="4824" w:type="dxa"/>
            <w:tcBorders>
              <w:top w:val="single" w:sz="6" w:space="0" w:color="auto"/>
              <w:left w:val="single" w:sz="6" w:space="0" w:color="auto"/>
              <w:bottom w:val="single" w:sz="6" w:space="0" w:color="auto"/>
              <w:right w:val="single" w:sz="6" w:space="0" w:color="auto"/>
            </w:tcBorders>
            <w:shd w:val="clear" w:color="auto" w:fill="FFFFFF"/>
          </w:tcPr>
          <w:p w:rsidR="00175852" w:rsidRPr="00175852" w:rsidRDefault="00175852" w:rsidP="00175852">
            <w:pPr>
              <w:shd w:val="clear" w:color="auto" w:fill="FFFFFF"/>
              <w:spacing w:after="60" w:line="240" w:lineRule="auto"/>
              <w:ind w:left="58"/>
              <w:jc w:val="both"/>
              <w:rPr>
                <w:rFonts w:ascii="Times New Roman" w:eastAsia="Times New Roman" w:hAnsi="Times New Roman" w:cs="Times New Roman"/>
                <w:sz w:val="24"/>
                <w:szCs w:val="24"/>
                <w:lang w:eastAsia="ru-RU"/>
              </w:rPr>
            </w:pPr>
            <w:r w:rsidRPr="00175852">
              <w:rPr>
                <w:rFonts w:ascii="Times New Roman" w:eastAsia="Times New Roman" w:hAnsi="Times New Roman" w:cs="Times New Roman"/>
                <w:sz w:val="24"/>
                <w:szCs w:val="24"/>
                <w:lang w:eastAsia="ru-RU"/>
              </w:rPr>
              <w:t>Дом</w:t>
            </w:r>
          </w:p>
        </w:tc>
        <w:tc>
          <w:tcPr>
            <w:tcW w:w="4532" w:type="dxa"/>
            <w:tcBorders>
              <w:top w:val="single" w:sz="6" w:space="0" w:color="auto"/>
              <w:left w:val="single" w:sz="6" w:space="0" w:color="auto"/>
              <w:bottom w:val="single" w:sz="6" w:space="0" w:color="auto"/>
              <w:right w:val="single" w:sz="6" w:space="0" w:color="auto"/>
            </w:tcBorders>
            <w:shd w:val="clear" w:color="auto" w:fill="FFFFFF"/>
          </w:tcPr>
          <w:p w:rsidR="00175852" w:rsidRPr="00175852" w:rsidRDefault="00175852" w:rsidP="00175852">
            <w:pPr>
              <w:shd w:val="clear" w:color="auto" w:fill="FFFFFF"/>
              <w:spacing w:after="60" w:line="240" w:lineRule="auto"/>
              <w:ind w:left="58"/>
              <w:jc w:val="both"/>
              <w:rPr>
                <w:rFonts w:ascii="Times New Roman" w:eastAsia="Times New Roman" w:hAnsi="Times New Roman" w:cs="Times New Roman"/>
                <w:sz w:val="24"/>
                <w:szCs w:val="24"/>
                <w:lang w:eastAsia="ru-RU"/>
              </w:rPr>
            </w:pPr>
          </w:p>
        </w:tc>
      </w:tr>
      <w:tr w:rsidR="00175852" w:rsidRPr="00175852" w:rsidTr="00795BBD">
        <w:trPr>
          <w:trHeight w:hRule="exact" w:val="331"/>
        </w:trPr>
        <w:tc>
          <w:tcPr>
            <w:tcW w:w="4824" w:type="dxa"/>
            <w:tcBorders>
              <w:top w:val="single" w:sz="6" w:space="0" w:color="auto"/>
              <w:left w:val="single" w:sz="6" w:space="0" w:color="auto"/>
              <w:bottom w:val="single" w:sz="6" w:space="0" w:color="auto"/>
              <w:right w:val="single" w:sz="6" w:space="0" w:color="auto"/>
            </w:tcBorders>
            <w:shd w:val="clear" w:color="auto" w:fill="FFFFFF"/>
          </w:tcPr>
          <w:p w:rsidR="00175852" w:rsidRPr="00175852" w:rsidRDefault="00175852" w:rsidP="00175852">
            <w:pPr>
              <w:shd w:val="clear" w:color="auto" w:fill="FFFFFF"/>
              <w:spacing w:after="60" w:line="240" w:lineRule="auto"/>
              <w:ind w:left="65"/>
              <w:jc w:val="both"/>
              <w:rPr>
                <w:rFonts w:ascii="Times New Roman" w:eastAsia="Times New Roman" w:hAnsi="Times New Roman" w:cs="Times New Roman"/>
                <w:sz w:val="24"/>
                <w:szCs w:val="24"/>
                <w:lang w:eastAsia="ru-RU"/>
              </w:rPr>
            </w:pPr>
            <w:r w:rsidRPr="00175852">
              <w:rPr>
                <w:rFonts w:ascii="Times New Roman" w:eastAsia="Times New Roman" w:hAnsi="Times New Roman" w:cs="Times New Roman"/>
                <w:sz w:val="24"/>
                <w:szCs w:val="24"/>
                <w:lang w:eastAsia="ru-RU"/>
              </w:rPr>
              <w:t>Корпус</w:t>
            </w:r>
          </w:p>
        </w:tc>
        <w:tc>
          <w:tcPr>
            <w:tcW w:w="4532" w:type="dxa"/>
            <w:tcBorders>
              <w:top w:val="single" w:sz="6" w:space="0" w:color="auto"/>
              <w:left w:val="single" w:sz="6" w:space="0" w:color="auto"/>
              <w:bottom w:val="single" w:sz="6" w:space="0" w:color="auto"/>
              <w:right w:val="single" w:sz="6" w:space="0" w:color="auto"/>
            </w:tcBorders>
            <w:shd w:val="clear" w:color="auto" w:fill="FFFFFF"/>
          </w:tcPr>
          <w:p w:rsidR="00175852" w:rsidRPr="00175852" w:rsidRDefault="00175852" w:rsidP="00175852">
            <w:pPr>
              <w:shd w:val="clear" w:color="auto" w:fill="FFFFFF"/>
              <w:spacing w:after="60" w:line="240" w:lineRule="auto"/>
              <w:ind w:left="65"/>
              <w:jc w:val="both"/>
              <w:rPr>
                <w:rFonts w:ascii="Times New Roman" w:eastAsia="Times New Roman" w:hAnsi="Times New Roman" w:cs="Times New Roman"/>
                <w:sz w:val="24"/>
                <w:szCs w:val="24"/>
                <w:lang w:eastAsia="ru-RU"/>
              </w:rPr>
            </w:pPr>
          </w:p>
        </w:tc>
      </w:tr>
      <w:tr w:rsidR="00175852" w:rsidRPr="00175852" w:rsidTr="00795BBD">
        <w:trPr>
          <w:trHeight w:hRule="exact" w:val="338"/>
        </w:trPr>
        <w:tc>
          <w:tcPr>
            <w:tcW w:w="4824" w:type="dxa"/>
            <w:tcBorders>
              <w:top w:val="single" w:sz="6" w:space="0" w:color="auto"/>
              <w:left w:val="single" w:sz="6" w:space="0" w:color="auto"/>
              <w:bottom w:val="single" w:sz="6" w:space="0" w:color="auto"/>
              <w:right w:val="single" w:sz="6" w:space="0" w:color="auto"/>
            </w:tcBorders>
            <w:shd w:val="clear" w:color="auto" w:fill="FFFFFF"/>
          </w:tcPr>
          <w:p w:rsidR="00175852" w:rsidRPr="00175852" w:rsidRDefault="00175852" w:rsidP="00175852">
            <w:pPr>
              <w:shd w:val="clear" w:color="auto" w:fill="FFFFFF"/>
              <w:spacing w:after="60" w:line="240" w:lineRule="auto"/>
              <w:ind w:left="65"/>
              <w:jc w:val="both"/>
              <w:rPr>
                <w:rFonts w:ascii="Times New Roman" w:eastAsia="Times New Roman" w:hAnsi="Times New Roman" w:cs="Times New Roman"/>
                <w:sz w:val="24"/>
                <w:szCs w:val="24"/>
                <w:lang w:eastAsia="ru-RU"/>
              </w:rPr>
            </w:pPr>
            <w:r w:rsidRPr="00175852">
              <w:rPr>
                <w:rFonts w:ascii="Times New Roman" w:eastAsia="Times New Roman" w:hAnsi="Times New Roman" w:cs="Times New Roman"/>
                <w:sz w:val="24"/>
                <w:szCs w:val="24"/>
                <w:lang w:eastAsia="ru-RU"/>
              </w:rPr>
              <w:t>Квартира (офис)</w:t>
            </w:r>
          </w:p>
        </w:tc>
        <w:tc>
          <w:tcPr>
            <w:tcW w:w="4532" w:type="dxa"/>
            <w:tcBorders>
              <w:top w:val="single" w:sz="6" w:space="0" w:color="auto"/>
              <w:left w:val="single" w:sz="6" w:space="0" w:color="auto"/>
              <w:bottom w:val="single" w:sz="6" w:space="0" w:color="auto"/>
              <w:right w:val="single" w:sz="6" w:space="0" w:color="auto"/>
            </w:tcBorders>
            <w:shd w:val="clear" w:color="auto" w:fill="FFFFFF"/>
          </w:tcPr>
          <w:p w:rsidR="00175852" w:rsidRPr="00175852" w:rsidRDefault="00175852" w:rsidP="00175852">
            <w:pPr>
              <w:shd w:val="clear" w:color="auto" w:fill="FFFFFF"/>
              <w:spacing w:after="60" w:line="240" w:lineRule="auto"/>
              <w:ind w:left="65"/>
              <w:jc w:val="both"/>
              <w:rPr>
                <w:rFonts w:ascii="Times New Roman" w:eastAsia="Times New Roman" w:hAnsi="Times New Roman" w:cs="Times New Roman"/>
                <w:sz w:val="24"/>
                <w:szCs w:val="24"/>
                <w:lang w:eastAsia="ru-RU"/>
              </w:rPr>
            </w:pPr>
          </w:p>
        </w:tc>
      </w:tr>
      <w:tr w:rsidR="00175852" w:rsidRPr="00175852" w:rsidTr="00795BBD">
        <w:trPr>
          <w:trHeight w:hRule="exact" w:val="646"/>
        </w:trPr>
        <w:tc>
          <w:tcPr>
            <w:tcW w:w="4824" w:type="dxa"/>
            <w:tcBorders>
              <w:top w:val="single" w:sz="6" w:space="0" w:color="auto"/>
              <w:left w:val="single" w:sz="6" w:space="0" w:color="auto"/>
              <w:bottom w:val="single" w:sz="6" w:space="0" w:color="auto"/>
              <w:right w:val="single" w:sz="6" w:space="0" w:color="auto"/>
            </w:tcBorders>
            <w:shd w:val="clear" w:color="auto" w:fill="FFFFFF"/>
          </w:tcPr>
          <w:p w:rsidR="00175852" w:rsidRPr="00175852" w:rsidRDefault="00175852" w:rsidP="00175852">
            <w:pPr>
              <w:shd w:val="clear" w:color="auto" w:fill="FFFFFF"/>
              <w:spacing w:after="60" w:line="240" w:lineRule="auto"/>
              <w:ind w:left="72" w:right="302"/>
              <w:rPr>
                <w:rFonts w:ascii="Times New Roman" w:eastAsia="Times New Roman" w:hAnsi="Times New Roman" w:cs="Times New Roman"/>
                <w:sz w:val="24"/>
                <w:szCs w:val="24"/>
                <w:lang w:eastAsia="ru-RU"/>
              </w:rPr>
            </w:pPr>
            <w:r w:rsidRPr="00175852">
              <w:rPr>
                <w:rFonts w:ascii="Times New Roman" w:eastAsia="Times New Roman" w:hAnsi="Times New Roman" w:cs="Times New Roman"/>
                <w:spacing w:val="-3"/>
                <w:sz w:val="24"/>
                <w:szCs w:val="24"/>
                <w:lang w:eastAsia="ru-RU"/>
              </w:rPr>
              <w:t xml:space="preserve">Адрес юридический и фактический </w:t>
            </w:r>
            <w:r w:rsidRPr="00175852">
              <w:rPr>
                <w:rFonts w:ascii="Times New Roman" w:eastAsia="Times New Roman" w:hAnsi="Times New Roman" w:cs="Times New Roman"/>
                <w:sz w:val="24"/>
                <w:szCs w:val="24"/>
                <w:lang w:eastAsia="ru-RU"/>
              </w:rPr>
              <w:t xml:space="preserve">совпадают (отметить - </w:t>
            </w:r>
            <w:r w:rsidRPr="00175852">
              <w:rPr>
                <w:rFonts w:ascii="Times New Roman" w:eastAsia="Times New Roman" w:hAnsi="Times New Roman" w:cs="Times New Roman"/>
                <w:sz w:val="24"/>
                <w:szCs w:val="24"/>
                <w:lang w:val="en-US" w:eastAsia="ru-RU"/>
              </w:rPr>
              <w:t>X</w:t>
            </w:r>
            <w:r w:rsidRPr="00175852">
              <w:rPr>
                <w:rFonts w:ascii="Times New Roman" w:eastAsia="Times New Roman" w:hAnsi="Times New Roman" w:cs="Times New Roman"/>
                <w:sz w:val="24"/>
                <w:szCs w:val="24"/>
                <w:lang w:eastAsia="ru-RU"/>
              </w:rPr>
              <w:t>)</w:t>
            </w:r>
          </w:p>
        </w:tc>
        <w:tc>
          <w:tcPr>
            <w:tcW w:w="4532" w:type="dxa"/>
            <w:tcBorders>
              <w:top w:val="single" w:sz="6" w:space="0" w:color="auto"/>
              <w:left w:val="single" w:sz="6" w:space="0" w:color="auto"/>
              <w:bottom w:val="single" w:sz="6" w:space="0" w:color="auto"/>
              <w:right w:val="single" w:sz="6" w:space="0" w:color="auto"/>
            </w:tcBorders>
            <w:shd w:val="clear" w:color="auto" w:fill="FFFFFF"/>
          </w:tcPr>
          <w:p w:rsidR="00175852" w:rsidRPr="00175852" w:rsidRDefault="00175852" w:rsidP="00175852">
            <w:pPr>
              <w:shd w:val="clear" w:color="auto" w:fill="FFFFFF"/>
              <w:spacing w:after="60" w:line="240" w:lineRule="auto"/>
              <w:ind w:left="72" w:right="302"/>
              <w:jc w:val="both"/>
              <w:rPr>
                <w:rFonts w:ascii="Times New Roman" w:eastAsia="Times New Roman" w:hAnsi="Times New Roman" w:cs="Times New Roman"/>
                <w:spacing w:val="-3"/>
                <w:sz w:val="24"/>
                <w:szCs w:val="24"/>
                <w:lang w:eastAsia="ru-RU"/>
              </w:rPr>
            </w:pPr>
          </w:p>
        </w:tc>
      </w:tr>
      <w:tr w:rsidR="00175852" w:rsidRPr="00175852" w:rsidTr="00795BBD">
        <w:trPr>
          <w:trHeight w:hRule="exact" w:val="331"/>
        </w:trPr>
        <w:tc>
          <w:tcPr>
            <w:tcW w:w="4824" w:type="dxa"/>
            <w:tcBorders>
              <w:top w:val="single" w:sz="6" w:space="0" w:color="auto"/>
              <w:left w:val="single" w:sz="6" w:space="0" w:color="auto"/>
              <w:bottom w:val="single" w:sz="6" w:space="0" w:color="auto"/>
              <w:right w:val="single" w:sz="6" w:space="0" w:color="auto"/>
            </w:tcBorders>
            <w:shd w:val="clear" w:color="auto" w:fill="FFFFFF"/>
          </w:tcPr>
          <w:p w:rsidR="00175852" w:rsidRPr="00175852" w:rsidRDefault="00175852" w:rsidP="00175852">
            <w:pPr>
              <w:shd w:val="clear" w:color="auto" w:fill="FFFFFF"/>
              <w:spacing w:after="60" w:line="240" w:lineRule="auto"/>
              <w:ind w:left="94"/>
              <w:jc w:val="both"/>
              <w:rPr>
                <w:rFonts w:ascii="Times New Roman" w:eastAsia="Times New Roman" w:hAnsi="Times New Roman" w:cs="Times New Roman"/>
                <w:sz w:val="24"/>
                <w:szCs w:val="24"/>
                <w:lang w:eastAsia="ru-RU"/>
              </w:rPr>
            </w:pPr>
            <w:r w:rsidRPr="00175852">
              <w:rPr>
                <w:rFonts w:ascii="Times New Roman" w:eastAsia="Times New Roman" w:hAnsi="Times New Roman" w:cs="Times New Roman"/>
                <w:sz w:val="24"/>
                <w:szCs w:val="24"/>
                <w:lang w:eastAsia="ru-RU"/>
              </w:rPr>
              <w:t>Страна места нахождения</w:t>
            </w:r>
          </w:p>
        </w:tc>
        <w:tc>
          <w:tcPr>
            <w:tcW w:w="4532" w:type="dxa"/>
            <w:tcBorders>
              <w:top w:val="single" w:sz="6" w:space="0" w:color="auto"/>
              <w:left w:val="single" w:sz="6" w:space="0" w:color="auto"/>
              <w:bottom w:val="single" w:sz="6" w:space="0" w:color="auto"/>
              <w:right w:val="single" w:sz="6" w:space="0" w:color="auto"/>
            </w:tcBorders>
            <w:shd w:val="clear" w:color="auto" w:fill="FFFFFF"/>
          </w:tcPr>
          <w:p w:rsidR="00175852" w:rsidRPr="00175852" w:rsidRDefault="00175852" w:rsidP="00175852">
            <w:pPr>
              <w:shd w:val="clear" w:color="auto" w:fill="FFFFFF"/>
              <w:spacing w:after="60" w:line="240" w:lineRule="auto"/>
              <w:ind w:left="94"/>
              <w:jc w:val="both"/>
              <w:rPr>
                <w:rFonts w:ascii="Times New Roman" w:eastAsia="Times New Roman" w:hAnsi="Times New Roman" w:cs="Times New Roman"/>
                <w:sz w:val="24"/>
                <w:szCs w:val="24"/>
                <w:lang w:eastAsia="ru-RU"/>
              </w:rPr>
            </w:pPr>
          </w:p>
        </w:tc>
      </w:tr>
      <w:tr w:rsidR="00175852" w:rsidRPr="00175852" w:rsidTr="00795BBD">
        <w:trPr>
          <w:trHeight w:hRule="exact" w:val="338"/>
        </w:trPr>
        <w:tc>
          <w:tcPr>
            <w:tcW w:w="4824" w:type="dxa"/>
            <w:tcBorders>
              <w:top w:val="single" w:sz="6" w:space="0" w:color="auto"/>
              <w:left w:val="single" w:sz="6" w:space="0" w:color="auto"/>
              <w:bottom w:val="single" w:sz="6" w:space="0" w:color="auto"/>
              <w:right w:val="single" w:sz="6" w:space="0" w:color="auto"/>
            </w:tcBorders>
            <w:shd w:val="clear" w:color="auto" w:fill="FFFFFF"/>
          </w:tcPr>
          <w:p w:rsidR="00175852" w:rsidRPr="00175852" w:rsidRDefault="00175852" w:rsidP="00175852">
            <w:pPr>
              <w:shd w:val="clear" w:color="auto" w:fill="FFFFFF"/>
              <w:spacing w:after="60" w:line="240" w:lineRule="auto"/>
              <w:ind w:left="94"/>
              <w:jc w:val="both"/>
              <w:rPr>
                <w:rFonts w:ascii="Times New Roman" w:eastAsia="Times New Roman" w:hAnsi="Times New Roman" w:cs="Times New Roman"/>
                <w:sz w:val="24"/>
                <w:szCs w:val="24"/>
                <w:lang w:eastAsia="ru-RU"/>
              </w:rPr>
            </w:pPr>
            <w:r w:rsidRPr="00175852">
              <w:rPr>
                <w:rFonts w:ascii="Times New Roman" w:eastAsia="Times New Roman" w:hAnsi="Times New Roman" w:cs="Times New Roman"/>
                <w:sz w:val="24"/>
                <w:szCs w:val="24"/>
                <w:lang w:eastAsia="ru-RU"/>
              </w:rPr>
              <w:t>Код субъекта РФ</w:t>
            </w:r>
          </w:p>
        </w:tc>
        <w:tc>
          <w:tcPr>
            <w:tcW w:w="4532" w:type="dxa"/>
            <w:tcBorders>
              <w:top w:val="single" w:sz="6" w:space="0" w:color="auto"/>
              <w:left w:val="single" w:sz="6" w:space="0" w:color="auto"/>
              <w:bottom w:val="single" w:sz="6" w:space="0" w:color="auto"/>
              <w:right w:val="single" w:sz="6" w:space="0" w:color="auto"/>
            </w:tcBorders>
            <w:shd w:val="clear" w:color="auto" w:fill="FFFFFF"/>
          </w:tcPr>
          <w:p w:rsidR="00175852" w:rsidRPr="00175852" w:rsidRDefault="00175852" w:rsidP="00175852">
            <w:pPr>
              <w:shd w:val="clear" w:color="auto" w:fill="FFFFFF"/>
              <w:spacing w:after="60" w:line="240" w:lineRule="auto"/>
              <w:ind w:left="94"/>
              <w:jc w:val="both"/>
              <w:rPr>
                <w:rFonts w:ascii="Times New Roman" w:eastAsia="Times New Roman" w:hAnsi="Times New Roman" w:cs="Times New Roman"/>
                <w:sz w:val="24"/>
                <w:szCs w:val="24"/>
                <w:lang w:eastAsia="ru-RU"/>
              </w:rPr>
            </w:pPr>
          </w:p>
        </w:tc>
      </w:tr>
      <w:tr w:rsidR="00175852" w:rsidRPr="00175852" w:rsidTr="00795BBD">
        <w:trPr>
          <w:trHeight w:hRule="exact" w:val="346"/>
        </w:trPr>
        <w:tc>
          <w:tcPr>
            <w:tcW w:w="4824" w:type="dxa"/>
            <w:tcBorders>
              <w:top w:val="single" w:sz="6" w:space="0" w:color="auto"/>
              <w:left w:val="single" w:sz="6" w:space="0" w:color="auto"/>
              <w:bottom w:val="single" w:sz="6" w:space="0" w:color="auto"/>
              <w:right w:val="single" w:sz="6" w:space="0" w:color="auto"/>
            </w:tcBorders>
            <w:shd w:val="clear" w:color="auto" w:fill="FFFFFF"/>
          </w:tcPr>
          <w:p w:rsidR="00175852" w:rsidRPr="00175852" w:rsidRDefault="00175852" w:rsidP="00175852">
            <w:pPr>
              <w:shd w:val="clear" w:color="auto" w:fill="FFFFFF"/>
              <w:spacing w:after="60" w:line="240" w:lineRule="auto"/>
              <w:ind w:left="86"/>
              <w:jc w:val="both"/>
              <w:rPr>
                <w:rFonts w:ascii="Times New Roman" w:eastAsia="Times New Roman" w:hAnsi="Times New Roman" w:cs="Times New Roman"/>
                <w:sz w:val="24"/>
                <w:szCs w:val="24"/>
                <w:lang w:eastAsia="ru-RU"/>
              </w:rPr>
            </w:pPr>
            <w:r w:rsidRPr="00175852">
              <w:rPr>
                <w:rFonts w:ascii="Times New Roman" w:eastAsia="Times New Roman" w:hAnsi="Times New Roman" w:cs="Times New Roman"/>
                <w:sz w:val="24"/>
                <w:szCs w:val="24"/>
                <w:lang w:eastAsia="ru-RU"/>
              </w:rPr>
              <w:t>Район</w:t>
            </w:r>
          </w:p>
        </w:tc>
        <w:tc>
          <w:tcPr>
            <w:tcW w:w="4532" w:type="dxa"/>
            <w:tcBorders>
              <w:top w:val="single" w:sz="6" w:space="0" w:color="auto"/>
              <w:left w:val="single" w:sz="6" w:space="0" w:color="auto"/>
              <w:bottom w:val="single" w:sz="6" w:space="0" w:color="auto"/>
              <w:right w:val="single" w:sz="6" w:space="0" w:color="auto"/>
            </w:tcBorders>
            <w:shd w:val="clear" w:color="auto" w:fill="FFFFFF"/>
          </w:tcPr>
          <w:p w:rsidR="00175852" w:rsidRPr="00175852" w:rsidRDefault="00175852" w:rsidP="00175852">
            <w:pPr>
              <w:shd w:val="clear" w:color="auto" w:fill="FFFFFF"/>
              <w:spacing w:after="60" w:line="240" w:lineRule="auto"/>
              <w:ind w:left="86"/>
              <w:jc w:val="both"/>
              <w:rPr>
                <w:rFonts w:ascii="Times New Roman" w:eastAsia="Times New Roman" w:hAnsi="Times New Roman" w:cs="Times New Roman"/>
                <w:sz w:val="24"/>
                <w:szCs w:val="24"/>
                <w:lang w:eastAsia="ru-RU"/>
              </w:rPr>
            </w:pPr>
          </w:p>
        </w:tc>
      </w:tr>
      <w:tr w:rsidR="00175852" w:rsidRPr="00175852" w:rsidTr="00795BBD">
        <w:trPr>
          <w:trHeight w:hRule="exact" w:val="324"/>
        </w:trPr>
        <w:tc>
          <w:tcPr>
            <w:tcW w:w="4824" w:type="dxa"/>
            <w:tcBorders>
              <w:top w:val="single" w:sz="6" w:space="0" w:color="auto"/>
              <w:left w:val="single" w:sz="6" w:space="0" w:color="auto"/>
              <w:bottom w:val="single" w:sz="6" w:space="0" w:color="auto"/>
              <w:right w:val="single" w:sz="6" w:space="0" w:color="auto"/>
            </w:tcBorders>
            <w:shd w:val="clear" w:color="auto" w:fill="FFFFFF"/>
          </w:tcPr>
          <w:p w:rsidR="00175852" w:rsidRPr="00175852" w:rsidRDefault="00175852" w:rsidP="00175852">
            <w:pPr>
              <w:shd w:val="clear" w:color="auto" w:fill="FFFFFF"/>
              <w:spacing w:after="60" w:line="240" w:lineRule="auto"/>
              <w:ind w:left="94"/>
              <w:jc w:val="both"/>
              <w:rPr>
                <w:rFonts w:ascii="Times New Roman" w:eastAsia="Times New Roman" w:hAnsi="Times New Roman" w:cs="Times New Roman"/>
                <w:sz w:val="24"/>
                <w:szCs w:val="24"/>
                <w:lang w:eastAsia="ru-RU"/>
              </w:rPr>
            </w:pPr>
            <w:r w:rsidRPr="00175852">
              <w:rPr>
                <w:rFonts w:ascii="Times New Roman" w:eastAsia="Times New Roman" w:hAnsi="Times New Roman" w:cs="Times New Roman"/>
                <w:sz w:val="24"/>
                <w:szCs w:val="24"/>
                <w:lang w:eastAsia="ru-RU"/>
              </w:rPr>
              <w:t>Населенный пункт</w:t>
            </w:r>
          </w:p>
        </w:tc>
        <w:tc>
          <w:tcPr>
            <w:tcW w:w="4532" w:type="dxa"/>
            <w:tcBorders>
              <w:top w:val="single" w:sz="6" w:space="0" w:color="auto"/>
              <w:left w:val="single" w:sz="6" w:space="0" w:color="auto"/>
              <w:bottom w:val="single" w:sz="6" w:space="0" w:color="auto"/>
              <w:right w:val="single" w:sz="6" w:space="0" w:color="auto"/>
            </w:tcBorders>
            <w:shd w:val="clear" w:color="auto" w:fill="FFFFFF"/>
          </w:tcPr>
          <w:p w:rsidR="00175852" w:rsidRPr="00175852" w:rsidRDefault="00175852" w:rsidP="00175852">
            <w:pPr>
              <w:shd w:val="clear" w:color="auto" w:fill="FFFFFF"/>
              <w:spacing w:after="60" w:line="240" w:lineRule="auto"/>
              <w:ind w:left="94"/>
              <w:jc w:val="both"/>
              <w:rPr>
                <w:rFonts w:ascii="Times New Roman" w:eastAsia="Times New Roman" w:hAnsi="Times New Roman" w:cs="Times New Roman"/>
                <w:sz w:val="24"/>
                <w:szCs w:val="24"/>
                <w:lang w:eastAsia="ru-RU"/>
              </w:rPr>
            </w:pPr>
          </w:p>
        </w:tc>
      </w:tr>
      <w:tr w:rsidR="00175852" w:rsidRPr="00175852" w:rsidTr="00795BBD">
        <w:trPr>
          <w:trHeight w:hRule="exact" w:val="338"/>
        </w:trPr>
        <w:tc>
          <w:tcPr>
            <w:tcW w:w="4824" w:type="dxa"/>
            <w:tcBorders>
              <w:top w:val="single" w:sz="6" w:space="0" w:color="auto"/>
              <w:left w:val="single" w:sz="6" w:space="0" w:color="auto"/>
              <w:bottom w:val="single" w:sz="6" w:space="0" w:color="auto"/>
              <w:right w:val="single" w:sz="6" w:space="0" w:color="auto"/>
            </w:tcBorders>
            <w:shd w:val="clear" w:color="auto" w:fill="FFFFFF"/>
          </w:tcPr>
          <w:p w:rsidR="00175852" w:rsidRPr="00175852" w:rsidRDefault="00175852" w:rsidP="00175852">
            <w:pPr>
              <w:shd w:val="clear" w:color="auto" w:fill="FFFFFF"/>
              <w:spacing w:after="60" w:line="240" w:lineRule="auto"/>
              <w:ind w:left="101"/>
              <w:jc w:val="both"/>
              <w:rPr>
                <w:rFonts w:ascii="Times New Roman" w:eastAsia="Times New Roman" w:hAnsi="Times New Roman" w:cs="Times New Roman"/>
                <w:sz w:val="24"/>
                <w:szCs w:val="24"/>
                <w:lang w:eastAsia="ru-RU"/>
              </w:rPr>
            </w:pPr>
            <w:r w:rsidRPr="00175852">
              <w:rPr>
                <w:rFonts w:ascii="Times New Roman" w:eastAsia="Times New Roman" w:hAnsi="Times New Roman" w:cs="Times New Roman"/>
                <w:sz w:val="24"/>
                <w:szCs w:val="24"/>
                <w:lang w:eastAsia="ru-RU"/>
              </w:rPr>
              <w:t>Улица</w:t>
            </w:r>
          </w:p>
        </w:tc>
        <w:tc>
          <w:tcPr>
            <w:tcW w:w="4532" w:type="dxa"/>
            <w:tcBorders>
              <w:top w:val="single" w:sz="6" w:space="0" w:color="auto"/>
              <w:left w:val="single" w:sz="6" w:space="0" w:color="auto"/>
              <w:bottom w:val="single" w:sz="6" w:space="0" w:color="auto"/>
              <w:right w:val="single" w:sz="6" w:space="0" w:color="auto"/>
            </w:tcBorders>
            <w:shd w:val="clear" w:color="auto" w:fill="FFFFFF"/>
          </w:tcPr>
          <w:p w:rsidR="00175852" w:rsidRPr="00175852" w:rsidRDefault="00175852" w:rsidP="00175852">
            <w:pPr>
              <w:shd w:val="clear" w:color="auto" w:fill="FFFFFF"/>
              <w:spacing w:after="60" w:line="240" w:lineRule="auto"/>
              <w:ind w:left="101"/>
              <w:jc w:val="both"/>
              <w:rPr>
                <w:rFonts w:ascii="Times New Roman" w:eastAsia="Times New Roman" w:hAnsi="Times New Roman" w:cs="Times New Roman"/>
                <w:sz w:val="24"/>
                <w:szCs w:val="24"/>
                <w:lang w:eastAsia="ru-RU"/>
              </w:rPr>
            </w:pPr>
          </w:p>
        </w:tc>
      </w:tr>
      <w:tr w:rsidR="00175852" w:rsidRPr="00175852" w:rsidTr="00795BBD">
        <w:trPr>
          <w:trHeight w:hRule="exact" w:val="338"/>
        </w:trPr>
        <w:tc>
          <w:tcPr>
            <w:tcW w:w="4824" w:type="dxa"/>
            <w:tcBorders>
              <w:top w:val="single" w:sz="6" w:space="0" w:color="auto"/>
              <w:left w:val="single" w:sz="6" w:space="0" w:color="auto"/>
              <w:bottom w:val="single" w:sz="6" w:space="0" w:color="auto"/>
              <w:right w:val="single" w:sz="6" w:space="0" w:color="auto"/>
            </w:tcBorders>
            <w:shd w:val="clear" w:color="auto" w:fill="FFFFFF"/>
          </w:tcPr>
          <w:p w:rsidR="00175852" w:rsidRPr="00175852" w:rsidRDefault="00175852" w:rsidP="00175852">
            <w:pPr>
              <w:shd w:val="clear" w:color="auto" w:fill="FFFFFF"/>
              <w:spacing w:after="60" w:line="240" w:lineRule="auto"/>
              <w:ind w:left="101"/>
              <w:jc w:val="both"/>
              <w:rPr>
                <w:rFonts w:ascii="Times New Roman" w:eastAsia="Times New Roman" w:hAnsi="Times New Roman" w:cs="Times New Roman"/>
                <w:sz w:val="24"/>
                <w:szCs w:val="24"/>
                <w:lang w:eastAsia="ru-RU"/>
              </w:rPr>
            </w:pPr>
            <w:r w:rsidRPr="00175852">
              <w:rPr>
                <w:rFonts w:ascii="Times New Roman" w:eastAsia="Times New Roman" w:hAnsi="Times New Roman" w:cs="Times New Roman"/>
                <w:sz w:val="24"/>
                <w:szCs w:val="24"/>
                <w:lang w:eastAsia="ru-RU"/>
              </w:rPr>
              <w:t>Дом</w:t>
            </w:r>
          </w:p>
        </w:tc>
        <w:tc>
          <w:tcPr>
            <w:tcW w:w="4532" w:type="dxa"/>
            <w:tcBorders>
              <w:top w:val="single" w:sz="6" w:space="0" w:color="auto"/>
              <w:left w:val="single" w:sz="6" w:space="0" w:color="auto"/>
              <w:bottom w:val="single" w:sz="6" w:space="0" w:color="auto"/>
              <w:right w:val="single" w:sz="6" w:space="0" w:color="auto"/>
            </w:tcBorders>
            <w:shd w:val="clear" w:color="auto" w:fill="FFFFFF"/>
          </w:tcPr>
          <w:p w:rsidR="00175852" w:rsidRPr="00175852" w:rsidRDefault="00175852" w:rsidP="00175852">
            <w:pPr>
              <w:shd w:val="clear" w:color="auto" w:fill="FFFFFF"/>
              <w:spacing w:after="60" w:line="240" w:lineRule="auto"/>
              <w:ind w:left="101"/>
              <w:jc w:val="both"/>
              <w:rPr>
                <w:rFonts w:ascii="Times New Roman" w:eastAsia="Times New Roman" w:hAnsi="Times New Roman" w:cs="Times New Roman"/>
                <w:sz w:val="24"/>
                <w:szCs w:val="24"/>
                <w:lang w:eastAsia="ru-RU"/>
              </w:rPr>
            </w:pPr>
          </w:p>
        </w:tc>
      </w:tr>
      <w:tr w:rsidR="00175852" w:rsidRPr="00175852" w:rsidTr="00795BBD">
        <w:trPr>
          <w:trHeight w:hRule="exact" w:val="331"/>
        </w:trPr>
        <w:tc>
          <w:tcPr>
            <w:tcW w:w="4824" w:type="dxa"/>
            <w:tcBorders>
              <w:top w:val="single" w:sz="6" w:space="0" w:color="auto"/>
              <w:left w:val="single" w:sz="6" w:space="0" w:color="auto"/>
              <w:bottom w:val="single" w:sz="6" w:space="0" w:color="auto"/>
              <w:right w:val="single" w:sz="6" w:space="0" w:color="auto"/>
            </w:tcBorders>
            <w:shd w:val="clear" w:color="auto" w:fill="FFFFFF"/>
          </w:tcPr>
          <w:p w:rsidR="00175852" w:rsidRPr="00175852" w:rsidRDefault="00175852" w:rsidP="00175852">
            <w:pPr>
              <w:shd w:val="clear" w:color="auto" w:fill="FFFFFF"/>
              <w:spacing w:after="60" w:line="240" w:lineRule="auto"/>
              <w:ind w:left="108"/>
              <w:jc w:val="both"/>
              <w:rPr>
                <w:rFonts w:ascii="Times New Roman" w:eastAsia="Times New Roman" w:hAnsi="Times New Roman" w:cs="Times New Roman"/>
                <w:sz w:val="24"/>
                <w:szCs w:val="24"/>
                <w:lang w:eastAsia="ru-RU"/>
              </w:rPr>
            </w:pPr>
            <w:r w:rsidRPr="00175852">
              <w:rPr>
                <w:rFonts w:ascii="Times New Roman" w:eastAsia="Times New Roman" w:hAnsi="Times New Roman" w:cs="Times New Roman"/>
                <w:sz w:val="24"/>
                <w:szCs w:val="24"/>
                <w:lang w:eastAsia="ru-RU"/>
              </w:rPr>
              <w:t>Корпус</w:t>
            </w:r>
          </w:p>
        </w:tc>
        <w:tc>
          <w:tcPr>
            <w:tcW w:w="4532" w:type="dxa"/>
            <w:tcBorders>
              <w:top w:val="single" w:sz="6" w:space="0" w:color="auto"/>
              <w:left w:val="single" w:sz="6" w:space="0" w:color="auto"/>
              <w:bottom w:val="single" w:sz="6" w:space="0" w:color="auto"/>
              <w:right w:val="single" w:sz="6" w:space="0" w:color="auto"/>
            </w:tcBorders>
            <w:shd w:val="clear" w:color="auto" w:fill="FFFFFF"/>
          </w:tcPr>
          <w:p w:rsidR="00175852" w:rsidRPr="00175852" w:rsidRDefault="00175852" w:rsidP="00175852">
            <w:pPr>
              <w:shd w:val="clear" w:color="auto" w:fill="FFFFFF"/>
              <w:spacing w:after="60" w:line="240" w:lineRule="auto"/>
              <w:ind w:left="108"/>
              <w:jc w:val="both"/>
              <w:rPr>
                <w:rFonts w:ascii="Times New Roman" w:eastAsia="Times New Roman" w:hAnsi="Times New Roman" w:cs="Times New Roman"/>
                <w:sz w:val="24"/>
                <w:szCs w:val="24"/>
                <w:lang w:eastAsia="ru-RU"/>
              </w:rPr>
            </w:pPr>
          </w:p>
        </w:tc>
      </w:tr>
      <w:tr w:rsidR="00175852" w:rsidRPr="00175852" w:rsidTr="00795BBD">
        <w:trPr>
          <w:trHeight w:hRule="exact" w:val="324"/>
        </w:trPr>
        <w:tc>
          <w:tcPr>
            <w:tcW w:w="4824" w:type="dxa"/>
            <w:tcBorders>
              <w:top w:val="single" w:sz="6" w:space="0" w:color="auto"/>
              <w:left w:val="single" w:sz="6" w:space="0" w:color="auto"/>
              <w:bottom w:val="single" w:sz="6" w:space="0" w:color="auto"/>
              <w:right w:val="single" w:sz="6" w:space="0" w:color="auto"/>
            </w:tcBorders>
            <w:shd w:val="clear" w:color="auto" w:fill="FFFFFF"/>
          </w:tcPr>
          <w:p w:rsidR="00175852" w:rsidRPr="00175852" w:rsidRDefault="00175852" w:rsidP="00175852">
            <w:pPr>
              <w:shd w:val="clear" w:color="auto" w:fill="FFFFFF"/>
              <w:spacing w:after="60" w:line="240" w:lineRule="auto"/>
              <w:ind w:left="108"/>
              <w:jc w:val="both"/>
              <w:rPr>
                <w:rFonts w:ascii="Times New Roman" w:eastAsia="Times New Roman" w:hAnsi="Times New Roman" w:cs="Times New Roman"/>
                <w:sz w:val="24"/>
                <w:szCs w:val="24"/>
                <w:lang w:eastAsia="ru-RU"/>
              </w:rPr>
            </w:pPr>
            <w:r w:rsidRPr="00175852">
              <w:rPr>
                <w:rFonts w:ascii="Times New Roman" w:eastAsia="Times New Roman" w:hAnsi="Times New Roman" w:cs="Times New Roman"/>
                <w:sz w:val="24"/>
                <w:szCs w:val="24"/>
                <w:lang w:eastAsia="ru-RU"/>
              </w:rPr>
              <w:t>Квартира (офис)</w:t>
            </w:r>
          </w:p>
        </w:tc>
        <w:tc>
          <w:tcPr>
            <w:tcW w:w="4532" w:type="dxa"/>
            <w:tcBorders>
              <w:top w:val="single" w:sz="6" w:space="0" w:color="auto"/>
              <w:left w:val="single" w:sz="6" w:space="0" w:color="auto"/>
              <w:bottom w:val="single" w:sz="6" w:space="0" w:color="auto"/>
              <w:right w:val="single" w:sz="6" w:space="0" w:color="auto"/>
            </w:tcBorders>
            <w:shd w:val="clear" w:color="auto" w:fill="FFFFFF"/>
          </w:tcPr>
          <w:p w:rsidR="00175852" w:rsidRPr="00175852" w:rsidRDefault="00175852" w:rsidP="00175852">
            <w:pPr>
              <w:shd w:val="clear" w:color="auto" w:fill="FFFFFF"/>
              <w:spacing w:after="60" w:line="240" w:lineRule="auto"/>
              <w:ind w:left="108"/>
              <w:jc w:val="both"/>
              <w:rPr>
                <w:rFonts w:ascii="Times New Roman" w:eastAsia="Times New Roman" w:hAnsi="Times New Roman" w:cs="Times New Roman"/>
                <w:sz w:val="24"/>
                <w:szCs w:val="24"/>
                <w:lang w:eastAsia="ru-RU"/>
              </w:rPr>
            </w:pPr>
          </w:p>
        </w:tc>
      </w:tr>
      <w:tr w:rsidR="00175852" w:rsidRPr="00175852" w:rsidTr="00795BBD">
        <w:trPr>
          <w:trHeight w:hRule="exact" w:val="338"/>
        </w:trPr>
        <w:tc>
          <w:tcPr>
            <w:tcW w:w="4824" w:type="dxa"/>
            <w:tcBorders>
              <w:top w:val="single" w:sz="6" w:space="0" w:color="auto"/>
              <w:left w:val="single" w:sz="6" w:space="0" w:color="auto"/>
              <w:bottom w:val="single" w:sz="6" w:space="0" w:color="auto"/>
              <w:right w:val="single" w:sz="6" w:space="0" w:color="auto"/>
            </w:tcBorders>
            <w:shd w:val="clear" w:color="auto" w:fill="FFFFFF"/>
          </w:tcPr>
          <w:p w:rsidR="00175852" w:rsidRPr="00175852" w:rsidRDefault="00175852" w:rsidP="00175852">
            <w:pPr>
              <w:shd w:val="clear" w:color="auto" w:fill="FFFFFF"/>
              <w:spacing w:after="60" w:line="240" w:lineRule="auto"/>
              <w:ind w:left="108"/>
              <w:jc w:val="both"/>
              <w:rPr>
                <w:rFonts w:ascii="Times New Roman" w:eastAsia="Times New Roman" w:hAnsi="Times New Roman" w:cs="Times New Roman"/>
                <w:sz w:val="24"/>
                <w:szCs w:val="24"/>
                <w:lang w:eastAsia="ru-RU"/>
              </w:rPr>
            </w:pPr>
            <w:r w:rsidRPr="00175852">
              <w:rPr>
                <w:rFonts w:ascii="Times New Roman" w:eastAsia="Times New Roman" w:hAnsi="Times New Roman" w:cs="Times New Roman"/>
                <w:sz w:val="24"/>
                <w:szCs w:val="24"/>
                <w:lang w:eastAsia="ru-RU"/>
              </w:rPr>
              <w:t>Код города</w:t>
            </w:r>
          </w:p>
        </w:tc>
        <w:tc>
          <w:tcPr>
            <w:tcW w:w="4532" w:type="dxa"/>
            <w:tcBorders>
              <w:top w:val="single" w:sz="6" w:space="0" w:color="auto"/>
              <w:left w:val="single" w:sz="6" w:space="0" w:color="auto"/>
              <w:bottom w:val="single" w:sz="6" w:space="0" w:color="auto"/>
              <w:right w:val="single" w:sz="6" w:space="0" w:color="auto"/>
            </w:tcBorders>
            <w:shd w:val="clear" w:color="auto" w:fill="FFFFFF"/>
          </w:tcPr>
          <w:p w:rsidR="00175852" w:rsidRPr="00175852" w:rsidRDefault="00175852" w:rsidP="00175852">
            <w:pPr>
              <w:shd w:val="clear" w:color="auto" w:fill="FFFFFF"/>
              <w:spacing w:after="60" w:line="240" w:lineRule="auto"/>
              <w:ind w:left="108"/>
              <w:jc w:val="both"/>
              <w:rPr>
                <w:rFonts w:ascii="Times New Roman" w:eastAsia="Times New Roman" w:hAnsi="Times New Roman" w:cs="Times New Roman"/>
                <w:sz w:val="24"/>
                <w:szCs w:val="24"/>
                <w:lang w:eastAsia="ru-RU"/>
              </w:rPr>
            </w:pPr>
          </w:p>
        </w:tc>
      </w:tr>
      <w:tr w:rsidR="00175852" w:rsidRPr="00175852" w:rsidTr="00795BBD">
        <w:trPr>
          <w:trHeight w:hRule="exact" w:val="360"/>
        </w:trPr>
        <w:tc>
          <w:tcPr>
            <w:tcW w:w="4824" w:type="dxa"/>
            <w:tcBorders>
              <w:top w:val="single" w:sz="6" w:space="0" w:color="auto"/>
              <w:left w:val="single" w:sz="6" w:space="0" w:color="auto"/>
              <w:bottom w:val="single" w:sz="6" w:space="0" w:color="auto"/>
              <w:right w:val="single" w:sz="6" w:space="0" w:color="auto"/>
            </w:tcBorders>
            <w:shd w:val="clear" w:color="auto" w:fill="FFFFFF"/>
          </w:tcPr>
          <w:p w:rsidR="00175852" w:rsidRPr="00175852" w:rsidRDefault="00175852" w:rsidP="00175852">
            <w:pPr>
              <w:shd w:val="clear" w:color="auto" w:fill="FFFFFF"/>
              <w:spacing w:after="60" w:line="240" w:lineRule="auto"/>
              <w:ind w:left="108"/>
              <w:jc w:val="both"/>
              <w:rPr>
                <w:rFonts w:ascii="Times New Roman" w:eastAsia="Times New Roman" w:hAnsi="Times New Roman" w:cs="Times New Roman"/>
                <w:sz w:val="24"/>
                <w:szCs w:val="24"/>
                <w:lang w:eastAsia="ru-RU"/>
              </w:rPr>
            </w:pPr>
            <w:r w:rsidRPr="00175852">
              <w:rPr>
                <w:rFonts w:ascii="Times New Roman" w:eastAsia="Times New Roman" w:hAnsi="Times New Roman" w:cs="Times New Roman"/>
                <w:sz w:val="24"/>
                <w:szCs w:val="24"/>
                <w:lang w:eastAsia="ru-RU"/>
              </w:rPr>
              <w:t>Телефон</w:t>
            </w:r>
          </w:p>
        </w:tc>
        <w:tc>
          <w:tcPr>
            <w:tcW w:w="4532" w:type="dxa"/>
            <w:tcBorders>
              <w:top w:val="single" w:sz="6" w:space="0" w:color="auto"/>
              <w:left w:val="single" w:sz="6" w:space="0" w:color="auto"/>
              <w:bottom w:val="single" w:sz="6" w:space="0" w:color="auto"/>
              <w:right w:val="single" w:sz="6" w:space="0" w:color="auto"/>
            </w:tcBorders>
            <w:shd w:val="clear" w:color="auto" w:fill="FFFFFF"/>
          </w:tcPr>
          <w:p w:rsidR="00175852" w:rsidRPr="00175852" w:rsidRDefault="00175852" w:rsidP="00175852">
            <w:pPr>
              <w:shd w:val="clear" w:color="auto" w:fill="FFFFFF"/>
              <w:spacing w:after="60" w:line="240" w:lineRule="auto"/>
              <w:ind w:left="108"/>
              <w:jc w:val="both"/>
              <w:rPr>
                <w:rFonts w:ascii="Times New Roman" w:eastAsia="Times New Roman" w:hAnsi="Times New Roman" w:cs="Times New Roman"/>
                <w:sz w:val="24"/>
                <w:szCs w:val="24"/>
                <w:lang w:eastAsia="ru-RU"/>
              </w:rPr>
            </w:pPr>
          </w:p>
        </w:tc>
      </w:tr>
    </w:tbl>
    <w:p w:rsidR="00175852" w:rsidRPr="00175852" w:rsidRDefault="00175852" w:rsidP="00175852">
      <w:pPr>
        <w:spacing w:after="60" w:line="240" w:lineRule="auto"/>
        <w:jc w:val="both"/>
        <w:rPr>
          <w:rFonts w:ascii="Times New Roman" w:eastAsia="Times New Roman" w:hAnsi="Times New Roman" w:cs="Times New Roman"/>
          <w:sz w:val="24"/>
          <w:szCs w:val="24"/>
          <w:lang w:eastAsia="ru-RU"/>
        </w:rPr>
      </w:pPr>
    </w:p>
    <w:p w:rsidR="00175852" w:rsidRPr="00175852" w:rsidRDefault="00175852" w:rsidP="00175852">
      <w:pPr>
        <w:spacing w:after="60" w:line="240" w:lineRule="auto"/>
        <w:jc w:val="both"/>
        <w:rPr>
          <w:rFonts w:ascii="Times New Roman" w:eastAsia="Times New Roman" w:hAnsi="Times New Roman" w:cs="Times New Roman"/>
          <w:sz w:val="24"/>
          <w:szCs w:val="24"/>
          <w:lang w:eastAsia="ru-RU"/>
        </w:rPr>
      </w:pPr>
    </w:p>
    <w:p w:rsidR="00175852" w:rsidRPr="00175852" w:rsidRDefault="00175852" w:rsidP="00175852">
      <w:pPr>
        <w:spacing w:after="60" w:line="240" w:lineRule="auto"/>
        <w:jc w:val="both"/>
        <w:rPr>
          <w:rFonts w:ascii="Times New Roman" w:eastAsia="Times New Roman" w:hAnsi="Times New Roman" w:cs="Times New Roman"/>
          <w:sz w:val="24"/>
          <w:szCs w:val="24"/>
          <w:lang w:eastAsia="ru-RU"/>
        </w:rPr>
      </w:pPr>
      <w:r w:rsidRPr="00175852">
        <w:rPr>
          <w:rFonts w:ascii="Times New Roman" w:eastAsia="Times New Roman" w:hAnsi="Times New Roman" w:cs="Times New Roman"/>
          <w:sz w:val="24"/>
          <w:szCs w:val="24"/>
          <w:lang w:eastAsia="ru-RU"/>
        </w:rPr>
        <w:t>_____________                                _________________                              _______________</w:t>
      </w:r>
    </w:p>
    <w:p w:rsidR="00175852" w:rsidRPr="00175852" w:rsidRDefault="00175852" w:rsidP="00175852">
      <w:pPr>
        <w:spacing w:after="60" w:line="240" w:lineRule="auto"/>
        <w:jc w:val="both"/>
        <w:rPr>
          <w:rFonts w:ascii="Times New Roman" w:eastAsia="Times New Roman" w:hAnsi="Times New Roman" w:cs="Times New Roman"/>
          <w:sz w:val="20"/>
          <w:szCs w:val="20"/>
          <w:lang w:eastAsia="ru-RU"/>
        </w:rPr>
      </w:pPr>
      <w:r w:rsidRPr="00175852">
        <w:rPr>
          <w:rFonts w:ascii="Times New Roman" w:eastAsia="Times New Roman" w:hAnsi="Times New Roman" w:cs="Times New Roman"/>
          <w:sz w:val="20"/>
          <w:szCs w:val="20"/>
          <w:lang w:eastAsia="ru-RU"/>
        </w:rPr>
        <w:t xml:space="preserve">    (Должность)                </w:t>
      </w:r>
      <w:r w:rsidRPr="00175852">
        <w:rPr>
          <w:rFonts w:ascii="Times New Roman" w:eastAsia="Times New Roman" w:hAnsi="Times New Roman" w:cs="Times New Roman"/>
          <w:sz w:val="20"/>
          <w:szCs w:val="20"/>
          <w:lang w:eastAsia="ru-RU"/>
        </w:rPr>
        <w:tab/>
      </w:r>
      <w:r w:rsidRPr="00175852">
        <w:rPr>
          <w:rFonts w:ascii="Times New Roman" w:eastAsia="Times New Roman" w:hAnsi="Times New Roman" w:cs="Times New Roman"/>
          <w:sz w:val="20"/>
          <w:szCs w:val="20"/>
          <w:lang w:eastAsia="ru-RU"/>
        </w:rPr>
        <w:tab/>
        <w:t xml:space="preserve">                        (Ф.И.О.)                                                             (Подпись) </w:t>
      </w:r>
    </w:p>
    <w:p w:rsidR="00175852" w:rsidRPr="00175852" w:rsidRDefault="00175852" w:rsidP="00175852">
      <w:pPr>
        <w:spacing w:after="60" w:line="240" w:lineRule="auto"/>
        <w:jc w:val="both"/>
        <w:rPr>
          <w:rFonts w:ascii="Times New Roman" w:eastAsia="Times New Roman" w:hAnsi="Times New Roman" w:cs="Times New Roman"/>
          <w:sz w:val="24"/>
          <w:szCs w:val="24"/>
          <w:lang w:eastAsia="ru-RU"/>
        </w:rPr>
      </w:pPr>
      <w:r w:rsidRPr="00175852">
        <w:rPr>
          <w:rFonts w:ascii="Times New Roman" w:eastAsia="Times New Roman" w:hAnsi="Times New Roman" w:cs="Times New Roman"/>
          <w:sz w:val="24"/>
          <w:szCs w:val="24"/>
          <w:lang w:eastAsia="ru-RU"/>
        </w:rPr>
        <w:t xml:space="preserve">                                                </w:t>
      </w:r>
    </w:p>
    <w:p w:rsidR="00795BBD" w:rsidRDefault="00175852" w:rsidP="00462ABC">
      <w:pPr>
        <w:spacing w:after="60" w:line="240" w:lineRule="auto"/>
        <w:jc w:val="right"/>
        <w:rPr>
          <w:rFonts w:ascii="Times New Roman" w:eastAsia="Times New Roman" w:hAnsi="Times New Roman" w:cs="Times New Roman"/>
          <w:sz w:val="24"/>
          <w:szCs w:val="24"/>
          <w:lang w:eastAsia="ru-RU"/>
        </w:rPr>
      </w:pPr>
      <w:r w:rsidRPr="00175852">
        <w:rPr>
          <w:rFonts w:ascii="Times New Roman" w:eastAsia="Times New Roman" w:hAnsi="Times New Roman" w:cs="Times New Roman"/>
          <w:sz w:val="24"/>
          <w:szCs w:val="24"/>
          <w:lang w:eastAsia="ru-RU"/>
        </w:rPr>
        <w:t>М.П.</w:t>
      </w:r>
    </w:p>
    <w:p w:rsidR="00462ABC" w:rsidRDefault="00462ABC" w:rsidP="00C00FFD">
      <w:pPr>
        <w:spacing w:after="0" w:line="240" w:lineRule="auto"/>
        <w:jc w:val="center"/>
        <w:rPr>
          <w:rFonts w:ascii="Times New Roman" w:eastAsia="Times New Roman" w:hAnsi="Times New Roman" w:cs="Times New Roman"/>
          <w:b/>
          <w:bCs/>
          <w:lang w:eastAsia="ru-RU"/>
        </w:rPr>
      </w:pPr>
    </w:p>
    <w:p w:rsidR="00462ABC" w:rsidRDefault="00462ABC" w:rsidP="00C00FFD">
      <w:pPr>
        <w:spacing w:after="0" w:line="240" w:lineRule="auto"/>
        <w:jc w:val="center"/>
        <w:rPr>
          <w:rFonts w:ascii="Times New Roman" w:eastAsia="Times New Roman" w:hAnsi="Times New Roman" w:cs="Times New Roman"/>
          <w:b/>
          <w:bCs/>
          <w:lang w:eastAsia="ru-RU"/>
        </w:rPr>
      </w:pPr>
    </w:p>
    <w:p w:rsidR="00C00FFD" w:rsidRPr="00C00FFD" w:rsidRDefault="00C00FFD" w:rsidP="00C00FFD">
      <w:pPr>
        <w:spacing w:after="0" w:line="240" w:lineRule="auto"/>
        <w:jc w:val="center"/>
        <w:rPr>
          <w:rFonts w:ascii="Times New Roman" w:eastAsia="Times New Roman" w:hAnsi="Times New Roman" w:cs="Times New Roman"/>
          <w:b/>
          <w:bCs/>
          <w:lang w:eastAsia="ru-RU"/>
        </w:rPr>
      </w:pPr>
      <w:r w:rsidRPr="00C00FFD">
        <w:rPr>
          <w:rFonts w:ascii="Times New Roman" w:eastAsia="Times New Roman" w:hAnsi="Times New Roman" w:cs="Times New Roman"/>
          <w:b/>
          <w:bCs/>
          <w:lang w:eastAsia="ru-RU"/>
        </w:rPr>
        <w:lastRenderedPageBreak/>
        <w:t>ДОГОВОР ПОДРЯДА № ______</w:t>
      </w:r>
    </w:p>
    <w:p w:rsidR="00C00FFD" w:rsidRPr="00C00FFD" w:rsidRDefault="00C00FFD" w:rsidP="00C00FFD">
      <w:pPr>
        <w:keepLines/>
        <w:spacing w:after="0" w:line="240" w:lineRule="auto"/>
        <w:jc w:val="center"/>
        <w:rPr>
          <w:rFonts w:ascii="Times New Roman" w:eastAsia="Times New Roman" w:hAnsi="Times New Roman" w:cs="Times New Roman"/>
          <w:b/>
          <w:bCs/>
          <w:caps/>
          <w:lang w:eastAsia="ru-RU"/>
        </w:rPr>
      </w:pPr>
      <w:r w:rsidRPr="00C00FFD">
        <w:rPr>
          <w:rFonts w:ascii="Times New Roman" w:eastAsia="Times New Roman" w:hAnsi="Times New Roman" w:cs="Times New Roman"/>
          <w:b/>
          <w:bCs/>
          <w:caps/>
          <w:lang w:eastAsia="ru-RU"/>
        </w:rPr>
        <w:t>(ПРОЕКТ ДОГОВОРА)</w:t>
      </w:r>
    </w:p>
    <w:p w:rsidR="00462ABC" w:rsidRPr="00462ABC" w:rsidRDefault="00462ABC" w:rsidP="00462ABC">
      <w:pPr>
        <w:spacing w:after="0" w:line="240" w:lineRule="auto"/>
        <w:ind w:firstLine="850"/>
        <w:jc w:val="both"/>
        <w:rPr>
          <w:rFonts w:ascii="Times New Roman" w:eastAsia="Times New Roman" w:hAnsi="Times New Roman" w:cs="Times New Roman"/>
          <w:sz w:val="23"/>
          <w:szCs w:val="23"/>
          <w:lang w:eastAsia="ru-RU"/>
        </w:rPr>
      </w:pPr>
      <w:r w:rsidRPr="00462ABC">
        <w:rPr>
          <w:rFonts w:ascii="Times New Roman" w:eastAsia="Times New Roman" w:hAnsi="Times New Roman" w:cs="Times New Roman"/>
          <w:sz w:val="23"/>
          <w:szCs w:val="23"/>
          <w:lang w:eastAsia="ru-RU"/>
        </w:rPr>
        <w:t>Федеральное государственное унитарное предприятие «Производственное объединение «Маяк»,</w:t>
      </w:r>
      <w:r>
        <w:rPr>
          <w:rFonts w:ascii="Times New Roman" w:eastAsia="Times New Roman" w:hAnsi="Times New Roman" w:cs="Times New Roman"/>
          <w:sz w:val="23"/>
          <w:szCs w:val="23"/>
          <w:lang w:eastAsia="ru-RU"/>
        </w:rPr>
        <w:t xml:space="preserve"> </w:t>
      </w:r>
      <w:r w:rsidRPr="00462ABC">
        <w:rPr>
          <w:rFonts w:ascii="Times New Roman" w:eastAsia="Times New Roman" w:hAnsi="Times New Roman" w:cs="Times New Roman"/>
          <w:sz w:val="23"/>
          <w:szCs w:val="23"/>
          <w:lang w:eastAsia="ru-RU"/>
        </w:rPr>
        <w:t>именуемое в дальнейшем «Заказчик», в лице __________________________________________________, действующего на основании _________________________________</w:t>
      </w:r>
      <w:r w:rsidR="001D0C2D">
        <w:rPr>
          <w:rFonts w:ascii="Times New Roman" w:eastAsia="Times New Roman" w:hAnsi="Times New Roman" w:cs="Times New Roman"/>
          <w:sz w:val="23"/>
          <w:szCs w:val="23"/>
          <w:lang w:eastAsia="ru-RU"/>
        </w:rPr>
        <w:t>_____________________________</w:t>
      </w:r>
      <w:r w:rsidRPr="00462ABC">
        <w:rPr>
          <w:rFonts w:ascii="Times New Roman" w:eastAsia="Times New Roman" w:hAnsi="Times New Roman" w:cs="Times New Roman"/>
          <w:sz w:val="23"/>
          <w:szCs w:val="23"/>
          <w:lang w:eastAsia="ru-RU"/>
        </w:rPr>
        <w:t>, с одной стороны, и __________________________________________________________</w:t>
      </w:r>
      <w:r w:rsidRPr="00462ABC">
        <w:rPr>
          <w:rFonts w:ascii="Times New Roman" w:eastAsia="Times New Roman" w:hAnsi="Times New Roman" w:cs="Times New Roman"/>
          <w:snapToGrid w:val="0"/>
          <w:color w:val="000000"/>
          <w:sz w:val="23"/>
          <w:szCs w:val="23"/>
          <w:lang w:eastAsia="ru-RU"/>
        </w:rPr>
        <w:t>, именуемое в дальнейшем «Подрядчик», в лице __________________</w:t>
      </w:r>
      <w:r w:rsidR="001D0C2D">
        <w:rPr>
          <w:rFonts w:ascii="Times New Roman" w:eastAsia="Times New Roman" w:hAnsi="Times New Roman" w:cs="Times New Roman"/>
          <w:snapToGrid w:val="0"/>
          <w:color w:val="000000"/>
          <w:sz w:val="23"/>
          <w:szCs w:val="23"/>
          <w:lang w:eastAsia="ru-RU"/>
        </w:rPr>
        <w:t>______________________________</w:t>
      </w:r>
      <w:r w:rsidRPr="00462ABC">
        <w:rPr>
          <w:rFonts w:ascii="Times New Roman" w:eastAsia="Times New Roman" w:hAnsi="Times New Roman" w:cs="Times New Roman"/>
          <w:snapToGrid w:val="0"/>
          <w:color w:val="000000"/>
          <w:sz w:val="23"/>
          <w:szCs w:val="23"/>
          <w:lang w:eastAsia="ru-RU"/>
        </w:rPr>
        <w:t>, действующего на основании _____________________________________________________</w:t>
      </w:r>
      <w:r w:rsidRPr="00462ABC">
        <w:rPr>
          <w:rFonts w:ascii="Times New Roman" w:eastAsia="Times New Roman" w:hAnsi="Times New Roman" w:cs="Times New Roman"/>
          <w:sz w:val="23"/>
          <w:szCs w:val="23"/>
          <w:lang w:eastAsia="ru-RU"/>
        </w:rPr>
        <w:t xml:space="preserve"> с другой стороны, при совместном упоминании именуемые «Стороны», по итогам </w:t>
      </w:r>
      <w:r w:rsidR="00D33A1F">
        <w:rPr>
          <w:rFonts w:ascii="Times New Roman" w:eastAsia="Times New Roman" w:hAnsi="Times New Roman" w:cs="Times New Roman"/>
          <w:sz w:val="23"/>
          <w:szCs w:val="23"/>
          <w:lang w:eastAsia="ru-RU"/>
        </w:rPr>
        <w:t>редукциона</w:t>
      </w:r>
      <w:r w:rsidRPr="00462ABC">
        <w:rPr>
          <w:rFonts w:ascii="Times New Roman" w:eastAsia="Times New Roman" w:hAnsi="Times New Roman" w:cs="Times New Roman"/>
          <w:sz w:val="23"/>
          <w:szCs w:val="23"/>
          <w:lang w:eastAsia="ru-RU"/>
        </w:rPr>
        <w:t xml:space="preserve"> на основании «Протокола </w:t>
      </w:r>
      <w:r>
        <w:rPr>
          <w:rFonts w:ascii="Times New Roman" w:eastAsia="Times New Roman" w:hAnsi="Times New Roman" w:cs="Times New Roman"/>
          <w:sz w:val="23"/>
          <w:szCs w:val="23"/>
          <w:lang w:eastAsia="ru-RU"/>
        </w:rPr>
        <w:t>редукциона</w:t>
      </w:r>
      <w:r w:rsidRPr="00462ABC">
        <w:rPr>
          <w:rFonts w:ascii="Times New Roman" w:eastAsia="Times New Roman" w:hAnsi="Times New Roman" w:cs="Times New Roman"/>
          <w:sz w:val="23"/>
          <w:szCs w:val="23"/>
          <w:lang w:eastAsia="ru-RU"/>
        </w:rPr>
        <w:t>» от «____»_____2011</w:t>
      </w:r>
      <w:r w:rsidR="00E7656F">
        <w:rPr>
          <w:rFonts w:ascii="Times New Roman" w:eastAsia="Times New Roman" w:hAnsi="Times New Roman" w:cs="Times New Roman"/>
          <w:sz w:val="23"/>
          <w:szCs w:val="23"/>
          <w:lang w:eastAsia="ru-RU"/>
        </w:rPr>
        <w:t xml:space="preserve"> № ___</w:t>
      </w:r>
      <w:r w:rsidRPr="00462ABC">
        <w:rPr>
          <w:rFonts w:ascii="Times New Roman" w:eastAsia="Times New Roman" w:hAnsi="Times New Roman" w:cs="Times New Roman"/>
          <w:sz w:val="23"/>
          <w:szCs w:val="23"/>
          <w:lang w:eastAsia="ru-RU"/>
        </w:rPr>
        <w:t>____</w:t>
      </w:r>
      <w:r w:rsidR="00E7656F">
        <w:rPr>
          <w:rFonts w:ascii="Times New Roman" w:eastAsia="Times New Roman" w:hAnsi="Times New Roman" w:cs="Times New Roman"/>
          <w:sz w:val="23"/>
          <w:szCs w:val="23"/>
          <w:lang w:eastAsia="ru-RU"/>
        </w:rPr>
        <w:t xml:space="preserve"> </w:t>
      </w:r>
      <w:r w:rsidRPr="00462ABC">
        <w:rPr>
          <w:rFonts w:ascii="Times New Roman" w:eastAsia="Times New Roman" w:hAnsi="Times New Roman" w:cs="Times New Roman"/>
          <w:sz w:val="23"/>
          <w:szCs w:val="23"/>
          <w:lang w:eastAsia="ru-RU"/>
        </w:rPr>
        <w:t>заключили настоящий Договор о нижеследующем:</w:t>
      </w:r>
    </w:p>
    <w:p w:rsidR="00462ABC" w:rsidRPr="00462ABC" w:rsidRDefault="00462ABC" w:rsidP="00462ABC">
      <w:pPr>
        <w:spacing w:after="0" w:line="240" w:lineRule="auto"/>
        <w:ind w:firstLine="850"/>
        <w:jc w:val="both"/>
        <w:rPr>
          <w:rFonts w:ascii="Times New Roman" w:eastAsia="Times New Roman" w:hAnsi="Times New Roman" w:cs="Times New Roman"/>
          <w:sz w:val="23"/>
          <w:szCs w:val="23"/>
          <w:lang w:eastAsia="ru-RU"/>
        </w:rPr>
      </w:pPr>
    </w:p>
    <w:p w:rsidR="00462ABC" w:rsidRPr="00462ABC" w:rsidRDefault="00462ABC" w:rsidP="001D0C2D">
      <w:pPr>
        <w:spacing w:after="0" w:line="240" w:lineRule="auto"/>
        <w:jc w:val="center"/>
        <w:rPr>
          <w:rFonts w:ascii="Times New Roman" w:eastAsia="Times New Roman" w:hAnsi="Times New Roman" w:cs="Times New Roman"/>
          <w:b/>
          <w:sz w:val="23"/>
          <w:szCs w:val="23"/>
          <w:lang w:eastAsia="ru-RU"/>
        </w:rPr>
      </w:pPr>
      <w:r w:rsidRPr="00462ABC">
        <w:rPr>
          <w:rFonts w:ascii="Times New Roman" w:eastAsia="Times New Roman" w:hAnsi="Times New Roman" w:cs="Times New Roman"/>
          <w:b/>
          <w:sz w:val="23"/>
          <w:szCs w:val="23"/>
          <w:lang w:eastAsia="ru-RU"/>
        </w:rPr>
        <w:t>1. ПРЕДМЕТ И ОБЩИЕ УСЛОВИЯ ДОГОВОРА</w:t>
      </w:r>
    </w:p>
    <w:p w:rsidR="00462ABC" w:rsidRPr="00462ABC" w:rsidRDefault="001D0C2D" w:rsidP="00462ABC">
      <w:pPr>
        <w:spacing w:after="0" w:line="240" w:lineRule="auto"/>
        <w:ind w:firstLine="850"/>
        <w:jc w:val="both"/>
        <w:rPr>
          <w:rFonts w:ascii="Times New Roman" w:eastAsia="Times New Roman" w:hAnsi="Times New Roman" w:cs="Times New Roman"/>
          <w:lang w:eastAsia="ru-RU"/>
        </w:rPr>
      </w:pPr>
      <w:r>
        <w:rPr>
          <w:rFonts w:ascii="Times New Roman" w:eastAsia="Times New Roman" w:hAnsi="Times New Roman" w:cs="Times New Roman"/>
          <w:lang w:eastAsia="ru-RU"/>
        </w:rPr>
        <w:t>1.1. По настоящему Д</w:t>
      </w:r>
      <w:r w:rsidR="00462ABC" w:rsidRPr="00462ABC">
        <w:rPr>
          <w:rFonts w:ascii="Times New Roman" w:eastAsia="Times New Roman" w:hAnsi="Times New Roman" w:cs="Times New Roman"/>
          <w:lang w:eastAsia="ru-RU"/>
        </w:rPr>
        <w:t xml:space="preserve">оговору Подрядчик обязуется по заданию Заказчика выполнить работы по капитальному ремонту </w:t>
      </w:r>
      <w:r w:rsidR="00462ABC" w:rsidRPr="00462ABC">
        <w:rPr>
          <w:rFonts w:ascii="Times New Roman" w:eastAsia="Times New Roman" w:hAnsi="Times New Roman" w:cs="Times New Roman"/>
          <w:b/>
          <w:lang w:eastAsia="ru-RU"/>
        </w:rPr>
        <w:t>электрооборудования зданий</w:t>
      </w:r>
      <w:r w:rsidR="00E7656F" w:rsidRPr="00E7656F">
        <w:rPr>
          <w:rFonts w:ascii="Times New Roman" w:eastAsia="Times New Roman" w:hAnsi="Times New Roman" w:cs="Times New Roman"/>
          <w:b/>
          <w:lang w:eastAsia="ru-RU"/>
        </w:rPr>
        <w:t xml:space="preserve">… завода РТ-1 </w:t>
      </w:r>
      <w:r w:rsidR="00462ABC" w:rsidRPr="00462ABC">
        <w:rPr>
          <w:rFonts w:ascii="Times New Roman" w:eastAsia="Times New Roman" w:hAnsi="Times New Roman" w:cs="Times New Roman"/>
          <w:lang w:eastAsia="ru-RU"/>
        </w:rPr>
        <w:t xml:space="preserve">(далее по тексту – «Работы») и сдать их результат Заказчику, а Заказчик обязуется принять результат работ и оплатить его в порядке и на условиях, предусмотренных настоящим Договором. </w:t>
      </w:r>
    </w:p>
    <w:p w:rsidR="00462ABC" w:rsidRPr="00462ABC" w:rsidRDefault="00462ABC" w:rsidP="00462ABC">
      <w:pPr>
        <w:spacing w:after="0" w:line="240" w:lineRule="auto"/>
        <w:ind w:firstLine="850"/>
        <w:jc w:val="both"/>
        <w:rPr>
          <w:rFonts w:ascii="Times New Roman" w:eastAsia="Times New Roman" w:hAnsi="Times New Roman" w:cs="Times New Roman"/>
          <w:lang w:eastAsia="ru-RU"/>
        </w:rPr>
      </w:pPr>
      <w:r w:rsidRPr="00462ABC">
        <w:rPr>
          <w:rFonts w:ascii="Times New Roman" w:eastAsia="Times New Roman" w:hAnsi="Times New Roman" w:cs="Times New Roman"/>
          <w:lang w:eastAsia="ru-RU"/>
        </w:rPr>
        <w:t xml:space="preserve">1.2. Объём и технические характеристики подлежащих выполнению работ определяются подписанным обеими Сторонами технической частью Заказчика </w:t>
      </w:r>
      <w:r w:rsidRPr="00220F64">
        <w:rPr>
          <w:rFonts w:ascii="Times New Roman" w:eastAsia="Times New Roman" w:hAnsi="Times New Roman" w:cs="Times New Roman"/>
          <w:lang w:eastAsia="ru-RU"/>
        </w:rPr>
        <w:t>(Приложение № 1 к настоящему Договору)</w:t>
      </w:r>
      <w:r w:rsidR="00E7656F" w:rsidRPr="00220F64">
        <w:rPr>
          <w:rFonts w:ascii="Times New Roman" w:eastAsia="Times New Roman" w:hAnsi="Times New Roman" w:cs="Times New Roman"/>
          <w:lang w:eastAsia="ru-RU"/>
        </w:rPr>
        <w:t>,</w:t>
      </w:r>
      <w:r w:rsidRPr="00220F64">
        <w:rPr>
          <w:rFonts w:ascii="Times New Roman" w:eastAsia="Times New Roman" w:hAnsi="Times New Roman" w:cs="Times New Roman"/>
          <w:lang w:eastAsia="ru-RU"/>
        </w:rPr>
        <w:t xml:space="preserve"> составленным на основании дефектной ведомости от «____» __________20___г. № _____ (Приложение № 2 к настоящему Договору).</w:t>
      </w:r>
      <w:r w:rsidRPr="00462ABC">
        <w:rPr>
          <w:rFonts w:ascii="Times New Roman" w:eastAsia="Times New Roman" w:hAnsi="Times New Roman" w:cs="Times New Roman"/>
          <w:lang w:eastAsia="ru-RU"/>
        </w:rPr>
        <w:t xml:space="preserve"> </w:t>
      </w:r>
    </w:p>
    <w:p w:rsidR="00462ABC" w:rsidRPr="00462ABC" w:rsidRDefault="00462ABC" w:rsidP="00462ABC">
      <w:pPr>
        <w:spacing w:after="0" w:line="240" w:lineRule="auto"/>
        <w:ind w:firstLine="850"/>
        <w:jc w:val="both"/>
        <w:rPr>
          <w:rFonts w:ascii="Times New Roman" w:eastAsia="Times New Roman" w:hAnsi="Times New Roman" w:cs="Times New Roman"/>
          <w:lang w:eastAsia="ru-RU"/>
        </w:rPr>
      </w:pPr>
      <w:r w:rsidRPr="00462ABC">
        <w:rPr>
          <w:rFonts w:ascii="Times New Roman" w:eastAsia="Times New Roman" w:hAnsi="Times New Roman" w:cs="Times New Roman"/>
          <w:lang w:eastAsia="ru-RU"/>
        </w:rPr>
        <w:t>1.3. Место выполнения работ: Челябинская область, г. Озерск, территория завода РТ-1 ФГУП «ПО «Маяк».</w:t>
      </w:r>
    </w:p>
    <w:p w:rsidR="00462ABC" w:rsidRPr="00462ABC" w:rsidRDefault="00462ABC" w:rsidP="00462ABC">
      <w:pPr>
        <w:spacing w:after="0" w:line="240" w:lineRule="auto"/>
        <w:ind w:firstLine="850"/>
        <w:jc w:val="both"/>
        <w:rPr>
          <w:rFonts w:ascii="Times New Roman" w:eastAsia="Times New Roman" w:hAnsi="Times New Roman" w:cs="Times New Roman"/>
          <w:lang w:eastAsia="ru-RU"/>
        </w:rPr>
      </w:pPr>
      <w:r w:rsidRPr="00462ABC">
        <w:rPr>
          <w:rFonts w:ascii="Times New Roman" w:eastAsia="Times New Roman" w:hAnsi="Times New Roman" w:cs="Times New Roman"/>
          <w:lang w:eastAsia="ru-RU"/>
        </w:rPr>
        <w:t>1.4. Для выполнения работ Подрядчик использует собственное сырье и материалы. Стоимость сырья и материалов включается в цену работ, установленную настоящим Договором.</w:t>
      </w:r>
    </w:p>
    <w:p w:rsidR="00462ABC" w:rsidRPr="00462ABC" w:rsidRDefault="00462ABC" w:rsidP="00462ABC">
      <w:pPr>
        <w:spacing w:after="0" w:line="240" w:lineRule="auto"/>
        <w:ind w:firstLine="850"/>
        <w:jc w:val="both"/>
        <w:rPr>
          <w:rFonts w:ascii="Times New Roman" w:eastAsia="Times New Roman" w:hAnsi="Times New Roman" w:cs="Times New Roman"/>
          <w:lang w:eastAsia="ru-RU"/>
        </w:rPr>
      </w:pPr>
      <w:r w:rsidRPr="00462ABC">
        <w:rPr>
          <w:rFonts w:ascii="Times New Roman" w:eastAsia="Times New Roman" w:hAnsi="Times New Roman" w:cs="Times New Roman"/>
          <w:lang w:eastAsia="ru-RU"/>
        </w:rPr>
        <w:t>1.5. Все материалы и сырье, используемые Подрядчиком, должны иметь соответствующие сертификаты, технические паспорта и другие документы, удостоверяющие их качество. Копии этих документов должны быть предоставлены Заказчику до начала производства работ с использованием этих материалов и сырья.</w:t>
      </w:r>
    </w:p>
    <w:p w:rsidR="00462ABC" w:rsidRPr="00462ABC" w:rsidRDefault="00462ABC" w:rsidP="00462ABC">
      <w:pPr>
        <w:spacing w:after="0" w:line="240" w:lineRule="auto"/>
        <w:ind w:firstLine="850"/>
        <w:jc w:val="both"/>
        <w:rPr>
          <w:rFonts w:ascii="Times New Roman" w:eastAsia="Times New Roman" w:hAnsi="Times New Roman" w:cs="Times New Roman"/>
          <w:b/>
          <w:lang w:eastAsia="ru-RU"/>
        </w:rPr>
      </w:pPr>
      <w:r w:rsidRPr="00462ABC">
        <w:rPr>
          <w:rFonts w:ascii="Times New Roman" w:eastAsia="Times New Roman" w:hAnsi="Times New Roman" w:cs="Times New Roman"/>
          <w:lang w:eastAsia="ru-RU"/>
        </w:rPr>
        <w:tab/>
      </w:r>
    </w:p>
    <w:p w:rsidR="00462ABC" w:rsidRPr="00462ABC" w:rsidRDefault="00462ABC" w:rsidP="001D0C2D">
      <w:pPr>
        <w:spacing w:after="0" w:line="240" w:lineRule="auto"/>
        <w:jc w:val="center"/>
        <w:rPr>
          <w:rFonts w:ascii="Times New Roman" w:eastAsia="Times New Roman" w:hAnsi="Times New Roman" w:cs="Times New Roman"/>
          <w:lang w:eastAsia="ru-RU"/>
        </w:rPr>
      </w:pPr>
      <w:r w:rsidRPr="00462ABC">
        <w:rPr>
          <w:rFonts w:ascii="Times New Roman" w:eastAsia="Times New Roman" w:hAnsi="Times New Roman" w:cs="Times New Roman"/>
          <w:b/>
          <w:lang w:eastAsia="ru-RU"/>
        </w:rPr>
        <w:t>2. СРОКИ И КАЧЕСТВО ВЫПОЛНЕНИЯ РАБОТЫ</w:t>
      </w:r>
    </w:p>
    <w:p w:rsidR="00462ABC" w:rsidRPr="00462ABC" w:rsidRDefault="00462ABC" w:rsidP="00462ABC">
      <w:pPr>
        <w:spacing w:after="0" w:line="240" w:lineRule="auto"/>
        <w:ind w:firstLine="850"/>
        <w:jc w:val="both"/>
        <w:rPr>
          <w:rFonts w:ascii="Times New Roman" w:eastAsia="Times New Roman" w:hAnsi="Times New Roman" w:cs="Times New Roman"/>
          <w:lang w:eastAsia="ru-RU"/>
        </w:rPr>
      </w:pPr>
      <w:r w:rsidRPr="00462ABC">
        <w:rPr>
          <w:rFonts w:ascii="Times New Roman" w:eastAsia="Times New Roman" w:hAnsi="Times New Roman" w:cs="Times New Roman"/>
          <w:snapToGrid w:val="0"/>
          <w:color w:val="000000"/>
          <w:lang w:eastAsia="ru-RU"/>
        </w:rPr>
        <w:t>2.1.</w:t>
      </w:r>
      <w:r w:rsidRPr="00462ABC">
        <w:rPr>
          <w:rFonts w:ascii="Times New Roman" w:eastAsia="Times New Roman" w:hAnsi="Times New Roman" w:cs="Times New Roman"/>
          <w:lang w:eastAsia="ru-RU"/>
        </w:rPr>
        <w:t xml:space="preserve"> Сроки выполнения работ по настоящему Договору определяются календарным планом (Приложение № 3 к настоящему Договору) и составляют: </w:t>
      </w:r>
    </w:p>
    <w:p w:rsidR="00462ABC" w:rsidRPr="00462ABC" w:rsidRDefault="00462ABC" w:rsidP="00462ABC">
      <w:pPr>
        <w:spacing w:after="0" w:line="240" w:lineRule="auto"/>
        <w:ind w:firstLine="850"/>
        <w:jc w:val="both"/>
        <w:rPr>
          <w:rFonts w:ascii="Times New Roman" w:eastAsia="Times New Roman" w:hAnsi="Times New Roman" w:cs="Times New Roman"/>
          <w:lang w:eastAsia="ru-RU"/>
        </w:rPr>
      </w:pPr>
      <w:r w:rsidRPr="00462ABC">
        <w:rPr>
          <w:rFonts w:ascii="Times New Roman" w:eastAsia="Times New Roman" w:hAnsi="Times New Roman" w:cs="Times New Roman"/>
          <w:lang w:eastAsia="ru-RU"/>
        </w:rPr>
        <w:t>2.1.1. Срок начала работ: в течение одного рабочего дня с момента подписания настоящего Договора.</w:t>
      </w:r>
    </w:p>
    <w:p w:rsidR="00462ABC" w:rsidRPr="00462ABC" w:rsidRDefault="00462ABC" w:rsidP="00462ABC">
      <w:pPr>
        <w:spacing w:after="0" w:line="240" w:lineRule="auto"/>
        <w:ind w:firstLine="850"/>
        <w:jc w:val="both"/>
        <w:rPr>
          <w:rFonts w:ascii="Times New Roman" w:eastAsia="Times New Roman" w:hAnsi="Times New Roman" w:cs="Times New Roman"/>
          <w:lang w:eastAsia="ru-RU"/>
        </w:rPr>
      </w:pPr>
      <w:r w:rsidRPr="00462ABC">
        <w:rPr>
          <w:rFonts w:ascii="Times New Roman" w:eastAsia="Times New Roman" w:hAnsi="Times New Roman" w:cs="Times New Roman"/>
          <w:lang w:eastAsia="ru-RU"/>
        </w:rPr>
        <w:t xml:space="preserve">2.1.2. Срок окончания работ: </w:t>
      </w:r>
      <w:r w:rsidRPr="001D0C2D">
        <w:rPr>
          <w:rFonts w:ascii="Times New Roman" w:eastAsia="Times New Roman" w:hAnsi="Times New Roman" w:cs="Times New Roman"/>
          <w:b/>
          <w:lang w:eastAsia="ru-RU"/>
        </w:rPr>
        <w:t>20.12.2011.</w:t>
      </w:r>
    </w:p>
    <w:p w:rsidR="00462ABC" w:rsidRPr="00462ABC" w:rsidRDefault="00462ABC" w:rsidP="00462ABC">
      <w:pPr>
        <w:spacing w:after="0" w:line="240" w:lineRule="auto"/>
        <w:ind w:firstLine="850"/>
        <w:jc w:val="both"/>
        <w:rPr>
          <w:rFonts w:ascii="Times New Roman" w:eastAsia="Times New Roman" w:hAnsi="Times New Roman" w:cs="Times New Roman"/>
          <w:lang w:eastAsia="ru-RU"/>
        </w:rPr>
      </w:pPr>
      <w:r w:rsidRPr="00462ABC">
        <w:rPr>
          <w:rFonts w:ascii="Times New Roman" w:eastAsia="Times New Roman" w:hAnsi="Times New Roman" w:cs="Times New Roman"/>
          <w:lang w:eastAsia="ru-RU"/>
        </w:rPr>
        <w:t>2.2. Качество выполненных Подрядчиком работ должно соответствовать настоящему Договору и принятым в Российской Федерации нормативам и стандартам, а именно правилам устройства электроустановок, СНиП 23-05-95 «Естественное и искусственное электроосвещение», СНиП 3.05.06-85 «Электротехнические устройства»</w:t>
      </w:r>
      <w:r w:rsidRPr="00462ABC">
        <w:rPr>
          <w:rFonts w:ascii="Times New Roman" w:eastAsia="Times New Roman" w:hAnsi="Times New Roman" w:cs="Times New Roman"/>
          <w:i/>
          <w:lang w:eastAsia="ru-RU"/>
        </w:rPr>
        <w:t>.</w:t>
      </w:r>
      <w:r w:rsidRPr="00462ABC">
        <w:rPr>
          <w:rFonts w:ascii="Times New Roman" w:eastAsia="Times New Roman" w:hAnsi="Times New Roman" w:cs="Times New Roman"/>
          <w:lang w:eastAsia="ru-RU"/>
        </w:rPr>
        <w:t xml:space="preserve"> Заказчик вправе не принимать и не оплачивать результаты работ, если их качество окажется ниже установленного стандарта.</w:t>
      </w:r>
    </w:p>
    <w:p w:rsidR="00462ABC" w:rsidRPr="00462ABC" w:rsidRDefault="00462ABC" w:rsidP="00462ABC">
      <w:pPr>
        <w:spacing w:after="0" w:line="240" w:lineRule="auto"/>
        <w:ind w:firstLine="850"/>
        <w:jc w:val="both"/>
        <w:rPr>
          <w:rFonts w:ascii="Times New Roman" w:eastAsia="Times New Roman" w:hAnsi="Times New Roman" w:cs="Times New Roman"/>
          <w:lang w:eastAsia="ru-RU"/>
        </w:rPr>
      </w:pPr>
    </w:p>
    <w:p w:rsidR="00462ABC" w:rsidRPr="00462ABC" w:rsidRDefault="00462ABC" w:rsidP="001D0C2D">
      <w:pPr>
        <w:spacing w:after="0" w:line="240" w:lineRule="auto"/>
        <w:jc w:val="center"/>
        <w:rPr>
          <w:rFonts w:ascii="Times New Roman" w:eastAsia="Times New Roman" w:hAnsi="Times New Roman" w:cs="Times New Roman"/>
          <w:b/>
          <w:caps/>
          <w:snapToGrid w:val="0"/>
          <w:color w:val="000000"/>
          <w:lang w:eastAsia="ru-RU"/>
        </w:rPr>
      </w:pPr>
      <w:r w:rsidRPr="00462ABC">
        <w:rPr>
          <w:rFonts w:ascii="Times New Roman" w:eastAsia="Times New Roman" w:hAnsi="Times New Roman" w:cs="Times New Roman"/>
          <w:b/>
          <w:caps/>
          <w:snapToGrid w:val="0"/>
          <w:color w:val="000000"/>
          <w:lang w:eastAsia="ru-RU"/>
        </w:rPr>
        <w:t>3. права и обязанности заказчика</w:t>
      </w:r>
    </w:p>
    <w:p w:rsidR="00462ABC" w:rsidRPr="00462ABC" w:rsidRDefault="00462ABC" w:rsidP="00462ABC">
      <w:pPr>
        <w:autoSpaceDE w:val="0"/>
        <w:autoSpaceDN w:val="0"/>
        <w:adjustRightInd w:val="0"/>
        <w:spacing w:after="0" w:line="240" w:lineRule="auto"/>
        <w:ind w:firstLine="850"/>
        <w:jc w:val="both"/>
        <w:rPr>
          <w:rFonts w:ascii="Times New Roman" w:eastAsia="Times New Roman" w:hAnsi="Times New Roman" w:cs="Times New Roman"/>
          <w:lang w:eastAsia="ru-RU"/>
        </w:rPr>
      </w:pPr>
      <w:r w:rsidRPr="00462ABC">
        <w:rPr>
          <w:rFonts w:ascii="Times New Roman" w:eastAsia="Times New Roman" w:hAnsi="Times New Roman" w:cs="Times New Roman"/>
          <w:caps/>
          <w:snapToGrid w:val="0"/>
          <w:color w:val="000000"/>
          <w:lang w:eastAsia="ru-RU"/>
        </w:rPr>
        <w:t xml:space="preserve">3.1. </w:t>
      </w:r>
      <w:r w:rsidRPr="00462ABC">
        <w:rPr>
          <w:rFonts w:ascii="Times New Roman" w:eastAsia="Times New Roman" w:hAnsi="Times New Roman" w:cs="Times New Roman"/>
          <w:lang w:eastAsia="ru-RU"/>
        </w:rPr>
        <w:t>Заказчик вправе осуществлять контроль и надзор за ходом и качеством выполняемых работ, соблюдением сроков их выполнения, не вмешиваясь при этом в оперативно-хозяйственную деятельность Подрядчика.</w:t>
      </w:r>
    </w:p>
    <w:p w:rsidR="00462ABC" w:rsidRPr="00462ABC" w:rsidRDefault="00462ABC" w:rsidP="00462ABC">
      <w:pPr>
        <w:autoSpaceDE w:val="0"/>
        <w:autoSpaceDN w:val="0"/>
        <w:adjustRightInd w:val="0"/>
        <w:spacing w:after="0" w:line="240" w:lineRule="auto"/>
        <w:ind w:firstLine="850"/>
        <w:jc w:val="both"/>
        <w:rPr>
          <w:rFonts w:ascii="Times New Roman" w:eastAsia="Times New Roman" w:hAnsi="Times New Roman" w:cs="Times New Roman"/>
          <w:lang w:eastAsia="ru-RU"/>
        </w:rPr>
      </w:pPr>
      <w:r w:rsidRPr="00462ABC">
        <w:rPr>
          <w:rFonts w:ascii="Times New Roman" w:eastAsia="Times New Roman" w:hAnsi="Times New Roman" w:cs="Times New Roman"/>
          <w:lang w:eastAsia="ru-RU"/>
        </w:rPr>
        <w:t xml:space="preserve">3.2. Заказчик обязан обеспечить готовность </w:t>
      </w:r>
      <w:r w:rsidRPr="00462ABC">
        <w:rPr>
          <w:rFonts w:ascii="Times New Roman" w:eastAsia="Times New Roman" w:hAnsi="Times New Roman" w:cs="Times New Roman"/>
          <w:b/>
          <w:lang w:eastAsia="ru-RU"/>
        </w:rPr>
        <w:t xml:space="preserve">электрооборудования зданий </w:t>
      </w:r>
      <w:r w:rsidR="001D0C2D">
        <w:rPr>
          <w:rFonts w:ascii="Times New Roman" w:eastAsia="Times New Roman" w:hAnsi="Times New Roman" w:cs="Times New Roman"/>
          <w:b/>
          <w:lang w:eastAsia="ru-RU"/>
        </w:rPr>
        <w:t>… завода РТ-</w:t>
      </w:r>
      <w:r w:rsidR="00E7656F">
        <w:rPr>
          <w:rFonts w:ascii="Times New Roman" w:eastAsia="Times New Roman" w:hAnsi="Times New Roman" w:cs="Times New Roman"/>
          <w:b/>
          <w:lang w:eastAsia="ru-RU"/>
        </w:rPr>
        <w:t>1</w:t>
      </w:r>
      <w:r w:rsidRPr="00462ABC">
        <w:rPr>
          <w:rFonts w:ascii="Times New Roman" w:eastAsia="Times New Roman" w:hAnsi="Times New Roman" w:cs="Times New Roman"/>
          <w:lang w:eastAsia="ru-RU"/>
        </w:rPr>
        <w:t xml:space="preserve"> к проведению ремонтных работ.</w:t>
      </w:r>
    </w:p>
    <w:p w:rsidR="00462ABC" w:rsidRPr="00462ABC" w:rsidRDefault="00462ABC" w:rsidP="00462ABC">
      <w:pPr>
        <w:autoSpaceDE w:val="0"/>
        <w:autoSpaceDN w:val="0"/>
        <w:adjustRightInd w:val="0"/>
        <w:spacing w:after="0" w:line="240" w:lineRule="auto"/>
        <w:ind w:firstLine="850"/>
        <w:jc w:val="both"/>
        <w:rPr>
          <w:rFonts w:ascii="Times New Roman" w:eastAsia="Times New Roman" w:hAnsi="Times New Roman" w:cs="Times New Roman"/>
          <w:lang w:eastAsia="ru-RU"/>
        </w:rPr>
      </w:pPr>
      <w:r w:rsidRPr="00462ABC">
        <w:rPr>
          <w:rFonts w:ascii="Times New Roman" w:eastAsia="Times New Roman" w:hAnsi="Times New Roman" w:cs="Times New Roman"/>
          <w:lang w:eastAsia="ru-RU"/>
        </w:rPr>
        <w:t>3.3. Заказчик обязан оплатить выполненные Подрядчиком работы в соответствии с условиями настоящего Договора.</w:t>
      </w:r>
    </w:p>
    <w:p w:rsidR="00462ABC" w:rsidRPr="00462ABC" w:rsidRDefault="00462ABC" w:rsidP="00462ABC">
      <w:pPr>
        <w:spacing w:after="0" w:line="240" w:lineRule="auto"/>
        <w:ind w:firstLine="850"/>
        <w:jc w:val="both"/>
        <w:rPr>
          <w:rFonts w:ascii="Times New Roman" w:eastAsia="Times New Roman" w:hAnsi="Times New Roman" w:cs="Times New Roman"/>
          <w:b/>
          <w:caps/>
          <w:snapToGrid w:val="0"/>
          <w:color w:val="000000"/>
          <w:lang w:eastAsia="ru-RU"/>
        </w:rPr>
      </w:pPr>
      <w:r w:rsidRPr="00462ABC">
        <w:rPr>
          <w:rFonts w:ascii="Times New Roman" w:eastAsia="Times New Roman" w:hAnsi="Times New Roman" w:cs="Times New Roman"/>
          <w:caps/>
          <w:snapToGrid w:val="0"/>
          <w:color w:val="000000"/>
          <w:lang w:eastAsia="ru-RU"/>
        </w:rPr>
        <w:t>3.4.</w:t>
      </w:r>
      <w:r w:rsidRPr="00462ABC">
        <w:rPr>
          <w:rFonts w:ascii="Times New Roman" w:eastAsia="Times New Roman" w:hAnsi="Times New Roman" w:cs="Times New Roman"/>
          <w:b/>
          <w:caps/>
          <w:snapToGrid w:val="0"/>
          <w:color w:val="000000"/>
          <w:lang w:eastAsia="ru-RU"/>
        </w:rPr>
        <w:t xml:space="preserve"> </w:t>
      </w:r>
      <w:r w:rsidRPr="00462ABC">
        <w:rPr>
          <w:rFonts w:ascii="Times New Roman" w:eastAsia="Times New Roman" w:hAnsi="Times New Roman" w:cs="Times New Roman"/>
          <w:snapToGrid w:val="0"/>
          <w:color w:val="000000"/>
          <w:lang w:eastAsia="ru-RU"/>
        </w:rPr>
        <w:t>Заказчик обязан в сроки, предусмотренные настоящ</w:t>
      </w:r>
      <w:r w:rsidRPr="00462ABC">
        <w:rPr>
          <w:rFonts w:ascii="Times New Roman" w:eastAsia="Times New Roman" w:hAnsi="Times New Roman" w:cs="Times New Roman"/>
          <w:snapToGrid w:val="0"/>
          <w:lang w:eastAsia="ru-RU"/>
        </w:rPr>
        <w:t>им</w:t>
      </w:r>
      <w:r w:rsidRPr="00462ABC">
        <w:rPr>
          <w:rFonts w:ascii="Times New Roman" w:eastAsia="Times New Roman" w:hAnsi="Times New Roman" w:cs="Times New Roman"/>
          <w:snapToGrid w:val="0"/>
          <w:color w:val="000000"/>
          <w:lang w:eastAsia="ru-RU"/>
        </w:rPr>
        <w:t xml:space="preserve"> Договор</w:t>
      </w:r>
      <w:r w:rsidRPr="00462ABC">
        <w:rPr>
          <w:rFonts w:ascii="Times New Roman" w:eastAsia="Times New Roman" w:hAnsi="Times New Roman" w:cs="Times New Roman"/>
          <w:snapToGrid w:val="0"/>
          <w:lang w:eastAsia="ru-RU"/>
        </w:rPr>
        <w:t>ом</w:t>
      </w:r>
      <w:r w:rsidRPr="00462ABC">
        <w:rPr>
          <w:rFonts w:ascii="Times New Roman" w:eastAsia="Times New Roman" w:hAnsi="Times New Roman" w:cs="Times New Roman"/>
          <w:snapToGrid w:val="0"/>
          <w:color w:val="000000"/>
          <w:lang w:eastAsia="ru-RU"/>
        </w:rPr>
        <w:t>, с участием Подрядчика осмотреть и принять выполненные работы (их результат), а при обнаружении отступлений от настоящего Договора, ухудшающих результат работ, или иных недостатков в работах немедленно заявить об этом Подрядчику.</w:t>
      </w:r>
    </w:p>
    <w:p w:rsidR="00462ABC" w:rsidRPr="00462ABC" w:rsidRDefault="00462ABC" w:rsidP="00462ABC">
      <w:pPr>
        <w:spacing w:after="0" w:line="240" w:lineRule="auto"/>
        <w:ind w:firstLine="850"/>
        <w:jc w:val="both"/>
        <w:rPr>
          <w:rFonts w:ascii="Times New Roman" w:eastAsia="Times New Roman" w:hAnsi="Times New Roman" w:cs="Times New Roman"/>
          <w:b/>
          <w:caps/>
          <w:snapToGrid w:val="0"/>
          <w:color w:val="000000"/>
          <w:lang w:eastAsia="ru-RU"/>
        </w:rPr>
      </w:pPr>
      <w:r w:rsidRPr="00462ABC">
        <w:rPr>
          <w:rFonts w:ascii="Times New Roman" w:eastAsia="Times New Roman" w:hAnsi="Times New Roman" w:cs="Times New Roman"/>
          <w:caps/>
          <w:snapToGrid w:val="0"/>
          <w:color w:val="000000"/>
          <w:lang w:eastAsia="ru-RU"/>
        </w:rPr>
        <w:t>3.5.</w:t>
      </w:r>
      <w:r w:rsidRPr="00462ABC">
        <w:rPr>
          <w:rFonts w:ascii="Times New Roman" w:eastAsia="Times New Roman" w:hAnsi="Times New Roman" w:cs="Times New Roman"/>
          <w:b/>
          <w:caps/>
          <w:snapToGrid w:val="0"/>
          <w:color w:val="000000"/>
          <w:lang w:eastAsia="ru-RU"/>
        </w:rPr>
        <w:t xml:space="preserve"> </w:t>
      </w:r>
      <w:r w:rsidRPr="00462ABC">
        <w:rPr>
          <w:rFonts w:ascii="Times New Roman" w:eastAsia="Times New Roman" w:hAnsi="Times New Roman" w:cs="Times New Roman"/>
          <w:snapToGrid w:val="0"/>
          <w:color w:val="000000"/>
          <w:lang w:eastAsia="ru-RU"/>
        </w:rPr>
        <w:t>Заказчик, обнаруживший недостатки в работах при приемке, вправе ссылаться на них в случаях, если в акте о приемке выполненных работ были оговорены эти недостатки.</w:t>
      </w:r>
    </w:p>
    <w:p w:rsidR="00462ABC" w:rsidRPr="00462ABC" w:rsidRDefault="00462ABC" w:rsidP="00462ABC">
      <w:pPr>
        <w:spacing w:after="0" w:line="240" w:lineRule="auto"/>
        <w:ind w:firstLine="850"/>
        <w:jc w:val="both"/>
        <w:rPr>
          <w:rFonts w:ascii="Times New Roman" w:eastAsia="Times New Roman" w:hAnsi="Times New Roman" w:cs="Times New Roman"/>
          <w:b/>
          <w:caps/>
          <w:snapToGrid w:val="0"/>
          <w:color w:val="000000"/>
          <w:lang w:eastAsia="ru-RU"/>
        </w:rPr>
      </w:pPr>
      <w:r w:rsidRPr="00462ABC">
        <w:rPr>
          <w:rFonts w:ascii="Times New Roman" w:eastAsia="Times New Roman" w:hAnsi="Times New Roman" w:cs="Times New Roman"/>
          <w:caps/>
          <w:snapToGrid w:val="0"/>
          <w:color w:val="000000"/>
          <w:lang w:eastAsia="ru-RU"/>
        </w:rPr>
        <w:t>3.6.</w:t>
      </w:r>
      <w:r w:rsidRPr="00462ABC">
        <w:rPr>
          <w:rFonts w:ascii="Times New Roman" w:eastAsia="Times New Roman" w:hAnsi="Times New Roman" w:cs="Times New Roman"/>
          <w:b/>
          <w:caps/>
          <w:snapToGrid w:val="0"/>
          <w:color w:val="000000"/>
          <w:lang w:eastAsia="ru-RU"/>
        </w:rPr>
        <w:t xml:space="preserve"> </w:t>
      </w:r>
      <w:r w:rsidRPr="00462ABC">
        <w:rPr>
          <w:rFonts w:ascii="Times New Roman" w:eastAsia="Times New Roman" w:hAnsi="Times New Roman" w:cs="Times New Roman"/>
          <w:snapToGrid w:val="0"/>
          <w:color w:val="000000"/>
          <w:lang w:eastAsia="ru-RU"/>
        </w:rPr>
        <w:t xml:space="preserve">Заказчик, обнаруживший после приемки работ отступления в них от настоящего Договора или иные недостатки, которые не могли быть установлены при обычном способе </w:t>
      </w:r>
      <w:r w:rsidRPr="00462ABC">
        <w:rPr>
          <w:rFonts w:ascii="Times New Roman" w:eastAsia="Times New Roman" w:hAnsi="Times New Roman" w:cs="Times New Roman"/>
          <w:snapToGrid w:val="0"/>
          <w:color w:val="000000"/>
          <w:lang w:eastAsia="ru-RU"/>
        </w:rPr>
        <w:lastRenderedPageBreak/>
        <w:t xml:space="preserve">приемки (скрытые недостатки), обязан известить об этом Подрядчика </w:t>
      </w:r>
      <w:r w:rsidRPr="00462ABC">
        <w:rPr>
          <w:rFonts w:ascii="Times New Roman" w:eastAsia="Times New Roman" w:hAnsi="Times New Roman" w:cs="Times New Roman"/>
          <w:snapToGrid w:val="0"/>
          <w:lang w:eastAsia="ru-RU"/>
        </w:rPr>
        <w:t>в течение 5 (пяти) дней</w:t>
      </w:r>
      <w:r w:rsidRPr="00462ABC">
        <w:rPr>
          <w:rFonts w:ascii="Times New Roman" w:eastAsia="Times New Roman" w:hAnsi="Times New Roman" w:cs="Times New Roman"/>
          <w:snapToGrid w:val="0"/>
          <w:color w:val="000000"/>
          <w:lang w:eastAsia="ru-RU"/>
        </w:rPr>
        <w:t xml:space="preserve"> с момента их обнаружения.</w:t>
      </w:r>
    </w:p>
    <w:p w:rsidR="00462ABC" w:rsidRPr="00462ABC" w:rsidRDefault="00462ABC" w:rsidP="00462ABC">
      <w:pPr>
        <w:spacing w:after="0" w:line="240" w:lineRule="auto"/>
        <w:ind w:firstLine="850"/>
        <w:jc w:val="both"/>
        <w:rPr>
          <w:rFonts w:ascii="Times New Roman" w:eastAsia="Times New Roman" w:hAnsi="Times New Roman" w:cs="Times New Roman"/>
          <w:b/>
          <w:caps/>
          <w:snapToGrid w:val="0"/>
          <w:color w:val="000000"/>
          <w:lang w:eastAsia="ru-RU"/>
        </w:rPr>
      </w:pPr>
      <w:r w:rsidRPr="00462ABC">
        <w:rPr>
          <w:rFonts w:ascii="Times New Roman" w:eastAsia="Times New Roman" w:hAnsi="Times New Roman" w:cs="Times New Roman"/>
          <w:caps/>
          <w:snapToGrid w:val="0"/>
          <w:color w:val="000000"/>
          <w:lang w:eastAsia="ru-RU"/>
        </w:rPr>
        <w:t>3.7.</w:t>
      </w:r>
      <w:r w:rsidRPr="00462ABC">
        <w:rPr>
          <w:rFonts w:ascii="Times New Roman" w:eastAsia="Times New Roman" w:hAnsi="Times New Roman" w:cs="Times New Roman"/>
          <w:b/>
          <w:caps/>
          <w:snapToGrid w:val="0"/>
          <w:color w:val="000000"/>
          <w:lang w:eastAsia="ru-RU"/>
        </w:rPr>
        <w:t xml:space="preserve"> </w:t>
      </w:r>
      <w:r w:rsidRPr="00462ABC">
        <w:rPr>
          <w:rFonts w:ascii="Times New Roman" w:eastAsia="Times New Roman" w:hAnsi="Times New Roman" w:cs="Times New Roman"/>
          <w:snapToGrid w:val="0"/>
          <w:color w:val="000000"/>
          <w:lang w:eastAsia="ru-RU"/>
        </w:rPr>
        <w:t>В случаях, когда работы выполнены Подрядчиком с недостатками, Заказчик вправе по своему выбору потребовать от Подрядчика безвозмездного устранения недостатков, соразмерного уменьшения установленной за работы цены или возмещения своих расходов на устранение недостатков.</w:t>
      </w:r>
    </w:p>
    <w:p w:rsidR="00462ABC" w:rsidRPr="00462ABC" w:rsidRDefault="00462ABC" w:rsidP="00462ABC">
      <w:pPr>
        <w:spacing w:after="0" w:line="240" w:lineRule="auto"/>
        <w:ind w:firstLine="850"/>
        <w:jc w:val="both"/>
        <w:rPr>
          <w:rFonts w:ascii="Times New Roman" w:eastAsia="Times New Roman" w:hAnsi="Times New Roman" w:cs="Times New Roman"/>
          <w:b/>
          <w:caps/>
          <w:snapToGrid w:val="0"/>
          <w:color w:val="000000"/>
          <w:lang w:eastAsia="ru-RU"/>
        </w:rPr>
      </w:pPr>
      <w:r w:rsidRPr="00462ABC">
        <w:rPr>
          <w:rFonts w:ascii="Times New Roman" w:eastAsia="Times New Roman" w:hAnsi="Times New Roman" w:cs="Times New Roman"/>
          <w:caps/>
          <w:snapToGrid w:val="0"/>
          <w:color w:val="000000"/>
          <w:lang w:eastAsia="ru-RU"/>
        </w:rPr>
        <w:t>3.8.</w:t>
      </w:r>
      <w:r w:rsidRPr="00462ABC">
        <w:rPr>
          <w:rFonts w:ascii="Times New Roman" w:eastAsia="Times New Roman" w:hAnsi="Times New Roman" w:cs="Times New Roman"/>
          <w:b/>
          <w:caps/>
          <w:snapToGrid w:val="0"/>
          <w:color w:val="000000"/>
          <w:lang w:eastAsia="ru-RU"/>
        </w:rPr>
        <w:t xml:space="preserve"> </w:t>
      </w:r>
      <w:r w:rsidRPr="00462ABC">
        <w:rPr>
          <w:rFonts w:ascii="Times New Roman" w:eastAsia="Times New Roman" w:hAnsi="Times New Roman" w:cs="Times New Roman"/>
          <w:snapToGrid w:val="0"/>
          <w:color w:val="000000"/>
          <w:lang w:eastAsia="ru-RU"/>
        </w:rPr>
        <w:t xml:space="preserve">Если отступления в работах от условий настоящего Договора или иные недостатки результата работ в установленный настоящим Договором </w:t>
      </w:r>
      <w:r w:rsidRPr="00462ABC">
        <w:rPr>
          <w:rFonts w:ascii="Times New Roman" w:eastAsia="Times New Roman" w:hAnsi="Times New Roman" w:cs="Times New Roman"/>
          <w:snapToGrid w:val="0"/>
          <w:lang w:eastAsia="ru-RU"/>
        </w:rPr>
        <w:t>срок</w:t>
      </w:r>
      <w:r w:rsidRPr="00462ABC">
        <w:rPr>
          <w:rFonts w:ascii="Times New Roman" w:eastAsia="Times New Roman" w:hAnsi="Times New Roman" w:cs="Times New Roman"/>
          <w:snapToGrid w:val="0"/>
          <w:color w:val="000000"/>
          <w:lang w:eastAsia="ru-RU"/>
        </w:rPr>
        <w:t xml:space="preserve"> не были устранены, Заказчик вправе отказаться от исполнения настоящего Договора и потребовать возмещения причиненных убытков.</w:t>
      </w:r>
    </w:p>
    <w:p w:rsidR="00462ABC" w:rsidRPr="00462ABC" w:rsidRDefault="00462ABC" w:rsidP="00462ABC">
      <w:pPr>
        <w:spacing w:after="0" w:line="240" w:lineRule="auto"/>
        <w:ind w:firstLine="850"/>
        <w:jc w:val="both"/>
        <w:rPr>
          <w:rFonts w:ascii="Times New Roman" w:eastAsia="Times New Roman" w:hAnsi="Times New Roman" w:cs="Times New Roman"/>
          <w:lang w:eastAsia="ru-RU"/>
        </w:rPr>
      </w:pPr>
      <w:r w:rsidRPr="00462ABC">
        <w:rPr>
          <w:rFonts w:ascii="Times New Roman" w:eastAsia="Times New Roman" w:hAnsi="Times New Roman" w:cs="Times New Roman"/>
          <w:caps/>
          <w:snapToGrid w:val="0"/>
          <w:color w:val="000000"/>
          <w:lang w:eastAsia="ru-RU"/>
        </w:rPr>
        <w:t>3.9.</w:t>
      </w:r>
      <w:r w:rsidRPr="00462ABC">
        <w:rPr>
          <w:rFonts w:ascii="Times New Roman" w:eastAsia="Times New Roman" w:hAnsi="Times New Roman" w:cs="Times New Roman"/>
          <w:b/>
          <w:caps/>
          <w:snapToGrid w:val="0"/>
          <w:color w:val="000000"/>
          <w:lang w:eastAsia="ru-RU"/>
        </w:rPr>
        <w:t xml:space="preserve"> </w:t>
      </w:r>
      <w:r w:rsidRPr="00462ABC">
        <w:rPr>
          <w:rFonts w:ascii="Times New Roman" w:eastAsia="Times New Roman" w:hAnsi="Times New Roman" w:cs="Times New Roman"/>
          <w:lang w:eastAsia="ru-RU"/>
        </w:rPr>
        <w:t>В случае прекращения настоящего Договора по основаниям, предусмотренным законом или настоящим Договором, до приемки Заказчиком результата работ, выполненных Подрядчиком, Заказчик вправе требовать передачи ему результата незавершенных работ с компенсацией Подрядчику произведенных затрат, в течение 30 (тридцати) дней с момента предъявления Подрядчиком обоснования расходов.</w:t>
      </w:r>
    </w:p>
    <w:p w:rsidR="00462ABC" w:rsidRPr="00462ABC" w:rsidRDefault="00462ABC" w:rsidP="00462ABC">
      <w:pPr>
        <w:spacing w:after="0" w:line="240" w:lineRule="auto"/>
        <w:ind w:firstLine="850"/>
        <w:jc w:val="both"/>
        <w:rPr>
          <w:rFonts w:ascii="Times New Roman" w:eastAsia="Times New Roman" w:hAnsi="Times New Roman" w:cs="Times New Roman"/>
          <w:lang w:eastAsia="ru-RU"/>
        </w:rPr>
      </w:pPr>
      <w:r w:rsidRPr="00462ABC">
        <w:rPr>
          <w:rFonts w:ascii="Times New Roman" w:eastAsia="Times New Roman" w:hAnsi="Times New Roman" w:cs="Times New Roman"/>
          <w:lang w:eastAsia="ru-RU"/>
        </w:rPr>
        <w:t>3.10. Заказчик имеет право требовать от Подрядчика предоставления надлежащим образом оформленной отчетной документации и материалов, подтверждающих исполнение обязательств по выполнению работ, предусмотренных настоящим Договором.</w:t>
      </w:r>
    </w:p>
    <w:p w:rsidR="00462ABC" w:rsidRPr="00462ABC" w:rsidRDefault="00462ABC" w:rsidP="00462ABC">
      <w:pPr>
        <w:spacing w:after="0" w:line="240" w:lineRule="auto"/>
        <w:ind w:firstLine="850"/>
        <w:jc w:val="both"/>
        <w:rPr>
          <w:rFonts w:ascii="Times New Roman" w:eastAsia="Times New Roman" w:hAnsi="Times New Roman" w:cs="Times New Roman"/>
          <w:lang w:eastAsia="ru-RU"/>
        </w:rPr>
      </w:pPr>
      <w:r w:rsidRPr="00462ABC">
        <w:rPr>
          <w:rFonts w:ascii="Times New Roman" w:eastAsia="Times New Roman" w:hAnsi="Times New Roman" w:cs="Times New Roman"/>
          <w:lang w:eastAsia="ru-RU"/>
        </w:rPr>
        <w:t>3.11. Заказчик вправе отказаться от приёмки и оплаты выполненных Подрядчиком работ, в случае не предоставления по</w:t>
      </w:r>
      <w:r w:rsidR="001D0C2D">
        <w:rPr>
          <w:rFonts w:ascii="Times New Roman" w:eastAsia="Times New Roman" w:hAnsi="Times New Roman" w:cs="Times New Roman"/>
          <w:lang w:eastAsia="ru-RU"/>
        </w:rPr>
        <w:t>следним в сроки, установленные Д</w:t>
      </w:r>
      <w:r w:rsidRPr="00462ABC">
        <w:rPr>
          <w:rFonts w:ascii="Times New Roman" w:eastAsia="Times New Roman" w:hAnsi="Times New Roman" w:cs="Times New Roman"/>
          <w:lang w:eastAsia="ru-RU"/>
        </w:rPr>
        <w:t>оговором, отчётной документации и материалов, подтверждающих исполнение обязательств по выполнению ра</w:t>
      </w:r>
      <w:r w:rsidR="001D0C2D">
        <w:rPr>
          <w:rFonts w:ascii="Times New Roman" w:eastAsia="Times New Roman" w:hAnsi="Times New Roman" w:cs="Times New Roman"/>
          <w:lang w:eastAsia="ru-RU"/>
        </w:rPr>
        <w:t>бот, предусмотренных настоящим Д</w:t>
      </w:r>
      <w:r w:rsidRPr="00462ABC">
        <w:rPr>
          <w:rFonts w:ascii="Times New Roman" w:eastAsia="Times New Roman" w:hAnsi="Times New Roman" w:cs="Times New Roman"/>
          <w:lang w:eastAsia="ru-RU"/>
        </w:rPr>
        <w:t xml:space="preserve">оговором.  </w:t>
      </w:r>
    </w:p>
    <w:p w:rsidR="00462ABC" w:rsidRPr="00462ABC" w:rsidRDefault="00462ABC" w:rsidP="00462ABC">
      <w:pPr>
        <w:spacing w:after="0" w:line="240" w:lineRule="auto"/>
        <w:ind w:firstLine="850"/>
        <w:jc w:val="both"/>
        <w:rPr>
          <w:rFonts w:ascii="Times New Roman" w:eastAsia="Times New Roman" w:hAnsi="Times New Roman" w:cs="Times New Roman"/>
          <w:b/>
          <w:caps/>
          <w:snapToGrid w:val="0"/>
          <w:color w:val="000000"/>
          <w:lang w:eastAsia="ru-RU"/>
        </w:rPr>
      </w:pPr>
      <w:r w:rsidRPr="00462ABC">
        <w:rPr>
          <w:rFonts w:ascii="Times New Roman" w:eastAsia="Times New Roman" w:hAnsi="Times New Roman" w:cs="Times New Roman"/>
          <w:lang w:eastAsia="ru-RU"/>
        </w:rPr>
        <w:t>3.12. Заказчик вправе привлекать специалистов и иных лиц, обладающих необходимыми знаниями в области сертификации, стандартизации, безопасности, оценки качества и т.п., для участия в контроле за соблюдением качества выполняемых работ и представленной Подрядчиком отчетной документации.</w:t>
      </w:r>
    </w:p>
    <w:p w:rsidR="00462ABC" w:rsidRPr="00462ABC" w:rsidRDefault="00462ABC" w:rsidP="00462ABC">
      <w:pPr>
        <w:spacing w:after="0" w:line="240" w:lineRule="auto"/>
        <w:ind w:firstLine="850"/>
        <w:rPr>
          <w:rFonts w:ascii="Times New Roman" w:eastAsia="Times New Roman" w:hAnsi="Times New Roman" w:cs="Times New Roman"/>
          <w:b/>
          <w:caps/>
          <w:snapToGrid w:val="0"/>
          <w:color w:val="000000"/>
          <w:lang w:eastAsia="ru-RU"/>
        </w:rPr>
      </w:pPr>
    </w:p>
    <w:p w:rsidR="00462ABC" w:rsidRPr="00462ABC" w:rsidRDefault="001D0C2D" w:rsidP="001D0C2D">
      <w:pPr>
        <w:spacing w:after="0" w:line="240" w:lineRule="auto"/>
        <w:jc w:val="center"/>
        <w:rPr>
          <w:rFonts w:ascii="Times New Roman" w:eastAsia="Times New Roman" w:hAnsi="Times New Roman" w:cs="Times New Roman"/>
          <w:b/>
          <w:caps/>
          <w:snapToGrid w:val="0"/>
          <w:color w:val="000000"/>
          <w:lang w:eastAsia="ru-RU"/>
        </w:rPr>
      </w:pPr>
      <w:r>
        <w:rPr>
          <w:rFonts w:ascii="Times New Roman" w:eastAsia="Times New Roman" w:hAnsi="Times New Roman" w:cs="Times New Roman"/>
          <w:b/>
          <w:caps/>
          <w:snapToGrid w:val="0"/>
          <w:color w:val="000000"/>
          <w:lang w:eastAsia="ru-RU"/>
        </w:rPr>
        <w:t xml:space="preserve">4. </w:t>
      </w:r>
      <w:r w:rsidR="00462ABC" w:rsidRPr="00462ABC">
        <w:rPr>
          <w:rFonts w:ascii="Times New Roman" w:eastAsia="Times New Roman" w:hAnsi="Times New Roman" w:cs="Times New Roman"/>
          <w:b/>
          <w:caps/>
          <w:snapToGrid w:val="0"/>
          <w:color w:val="000000"/>
          <w:lang w:eastAsia="ru-RU"/>
        </w:rPr>
        <w:t>права и обязанности подрядчика</w:t>
      </w:r>
    </w:p>
    <w:p w:rsidR="00462ABC" w:rsidRPr="00462ABC" w:rsidRDefault="00462ABC" w:rsidP="00462ABC">
      <w:pPr>
        <w:spacing w:after="0" w:line="240" w:lineRule="auto"/>
        <w:ind w:firstLine="850"/>
        <w:contextualSpacing/>
        <w:jc w:val="both"/>
        <w:rPr>
          <w:rFonts w:ascii="Times New Roman" w:eastAsia="Times New Roman" w:hAnsi="Times New Roman" w:cs="Times New Roman"/>
          <w:snapToGrid w:val="0"/>
          <w:color w:val="000000"/>
          <w:lang w:eastAsia="ru-RU"/>
        </w:rPr>
      </w:pPr>
      <w:r w:rsidRPr="00462ABC">
        <w:rPr>
          <w:rFonts w:ascii="Times New Roman" w:eastAsia="Times New Roman" w:hAnsi="Times New Roman" w:cs="Times New Roman"/>
          <w:snapToGrid w:val="0"/>
          <w:color w:val="000000"/>
          <w:lang w:eastAsia="ru-RU"/>
        </w:rPr>
        <w:t>4.1. Подрядчик обязан до начала выполнения работ предоставить Заказчику все необходимые лицензии, разрешения, свидетельства на право выполнения работ, обусловленных настоящим Договором.</w:t>
      </w:r>
    </w:p>
    <w:p w:rsidR="00462ABC" w:rsidRPr="00462ABC" w:rsidRDefault="00462ABC" w:rsidP="00462ABC">
      <w:pPr>
        <w:spacing w:after="0" w:line="240" w:lineRule="auto"/>
        <w:ind w:firstLine="850"/>
        <w:jc w:val="both"/>
        <w:rPr>
          <w:rFonts w:ascii="Times New Roman" w:eastAsia="Times New Roman" w:hAnsi="Times New Roman" w:cs="Times New Roman"/>
          <w:snapToGrid w:val="0"/>
          <w:lang w:eastAsia="ru-RU"/>
        </w:rPr>
      </w:pPr>
      <w:r w:rsidRPr="00462ABC">
        <w:rPr>
          <w:rFonts w:ascii="Times New Roman" w:eastAsia="Times New Roman" w:hAnsi="Times New Roman" w:cs="Times New Roman"/>
          <w:snapToGrid w:val="0"/>
          <w:color w:val="000000"/>
          <w:lang w:eastAsia="ru-RU"/>
        </w:rPr>
        <w:t>4.2. Подрядчик обязан выполнить все обусловленные настоящим Договором работы и сдать их в законченном виде в установленные настоящим Договором сроки.</w:t>
      </w:r>
    </w:p>
    <w:p w:rsidR="00462ABC" w:rsidRPr="00462ABC" w:rsidRDefault="00462ABC" w:rsidP="00462ABC">
      <w:pPr>
        <w:spacing w:after="0" w:line="240" w:lineRule="auto"/>
        <w:ind w:firstLine="850"/>
        <w:jc w:val="both"/>
        <w:rPr>
          <w:rFonts w:ascii="Times New Roman" w:eastAsia="Times New Roman" w:hAnsi="Times New Roman" w:cs="Times New Roman"/>
          <w:snapToGrid w:val="0"/>
          <w:lang w:eastAsia="ru-RU"/>
        </w:rPr>
      </w:pPr>
      <w:r w:rsidRPr="00462ABC">
        <w:rPr>
          <w:rFonts w:ascii="Times New Roman" w:eastAsia="Times New Roman" w:hAnsi="Times New Roman" w:cs="Times New Roman"/>
          <w:snapToGrid w:val="0"/>
          <w:lang w:eastAsia="ru-RU"/>
        </w:rPr>
        <w:t>4.3. Подрядчик обязан при выполнении работ по настоящему Договору соблюдать пропускной режим, установленный Заказчиком.</w:t>
      </w:r>
    </w:p>
    <w:p w:rsidR="00462ABC" w:rsidRPr="00462ABC" w:rsidRDefault="00462ABC" w:rsidP="00462ABC">
      <w:pPr>
        <w:spacing w:after="0" w:line="240" w:lineRule="auto"/>
        <w:ind w:firstLine="850"/>
        <w:jc w:val="both"/>
        <w:rPr>
          <w:rFonts w:ascii="Times New Roman" w:eastAsia="Times New Roman" w:hAnsi="Times New Roman" w:cs="Times New Roman"/>
          <w:snapToGrid w:val="0"/>
          <w:lang w:eastAsia="ru-RU"/>
        </w:rPr>
      </w:pPr>
      <w:r w:rsidRPr="00462ABC">
        <w:rPr>
          <w:rFonts w:ascii="Times New Roman" w:eastAsia="Times New Roman" w:hAnsi="Times New Roman" w:cs="Times New Roman"/>
          <w:snapToGrid w:val="0"/>
          <w:lang w:eastAsia="ru-RU"/>
        </w:rPr>
        <w:t>4.4. Подрядчик обязан немедленно предупредить Заказчика и до получения от него указаний приостановить работы при обнаружении не зависящих от Подрядчика обстоятельств, которые грозят год</w:t>
      </w:r>
      <w:r w:rsidRPr="00462ABC">
        <w:rPr>
          <w:rFonts w:ascii="Times New Roman" w:eastAsia="Times New Roman" w:hAnsi="Times New Roman" w:cs="Times New Roman"/>
          <w:lang w:eastAsia="ru-RU"/>
        </w:rPr>
        <w:t>ности результатов выполняемых работ либо создают невозможность их завершения в срок.</w:t>
      </w:r>
    </w:p>
    <w:p w:rsidR="00462ABC" w:rsidRPr="00462ABC" w:rsidRDefault="00462ABC" w:rsidP="00462ABC">
      <w:pPr>
        <w:spacing w:after="0" w:line="240" w:lineRule="auto"/>
        <w:ind w:firstLine="850"/>
        <w:jc w:val="both"/>
        <w:rPr>
          <w:rFonts w:ascii="Times New Roman" w:eastAsia="Times New Roman" w:hAnsi="Times New Roman" w:cs="Times New Roman"/>
          <w:snapToGrid w:val="0"/>
          <w:lang w:eastAsia="ru-RU"/>
        </w:rPr>
      </w:pPr>
      <w:r w:rsidRPr="00462ABC">
        <w:rPr>
          <w:rFonts w:ascii="Times New Roman" w:eastAsia="Times New Roman" w:hAnsi="Times New Roman" w:cs="Times New Roman"/>
          <w:snapToGrid w:val="0"/>
          <w:lang w:eastAsia="ru-RU"/>
        </w:rPr>
        <w:t>4.5. Подрядчик обязан представить Заказчику все требуемые законодательством Российской Федерации документы, регламентирующие качество работ и подтверждающие их соответствие требованиям безопасности, установленным законодательством Российской Федерации.</w:t>
      </w:r>
    </w:p>
    <w:p w:rsidR="00462ABC" w:rsidRPr="00462ABC" w:rsidRDefault="00462ABC" w:rsidP="00462ABC">
      <w:pPr>
        <w:spacing w:after="0" w:line="240" w:lineRule="auto"/>
        <w:ind w:firstLine="850"/>
        <w:jc w:val="both"/>
        <w:rPr>
          <w:rFonts w:ascii="Times New Roman" w:eastAsia="Times New Roman" w:hAnsi="Times New Roman" w:cs="Times New Roman"/>
          <w:snapToGrid w:val="0"/>
          <w:lang w:eastAsia="ru-RU"/>
        </w:rPr>
      </w:pPr>
      <w:r w:rsidRPr="00462ABC">
        <w:rPr>
          <w:rFonts w:ascii="Times New Roman" w:eastAsia="Times New Roman" w:hAnsi="Times New Roman" w:cs="Times New Roman"/>
          <w:snapToGrid w:val="0"/>
          <w:lang w:eastAsia="ru-RU"/>
        </w:rPr>
        <w:t>4.6. Подрядчик обязан п</w:t>
      </w:r>
      <w:r w:rsidRPr="00462ABC">
        <w:rPr>
          <w:rFonts w:ascii="Times New Roman" w:eastAsia="Times New Roman" w:hAnsi="Times New Roman" w:cs="Times New Roman"/>
          <w:lang w:eastAsia="ru-RU"/>
        </w:rPr>
        <w:t>ри выполнении работ, соблюдать требования законов и иных правовых актов Российской Федерации об охране окружающей среды и о безопасности ремонтных работ, в том числе, соблюдать правила противопожарной безопасности, требования по охране труда, технике безопасности.</w:t>
      </w:r>
    </w:p>
    <w:p w:rsidR="00462ABC" w:rsidRPr="00462ABC" w:rsidRDefault="00462ABC" w:rsidP="00462ABC">
      <w:pPr>
        <w:spacing w:after="0" w:line="240" w:lineRule="auto"/>
        <w:ind w:firstLine="850"/>
        <w:jc w:val="both"/>
        <w:rPr>
          <w:rFonts w:ascii="Times New Roman" w:eastAsia="Times New Roman" w:hAnsi="Times New Roman" w:cs="Times New Roman"/>
          <w:snapToGrid w:val="0"/>
          <w:lang w:eastAsia="ru-RU"/>
        </w:rPr>
      </w:pPr>
      <w:r w:rsidRPr="00462ABC">
        <w:rPr>
          <w:rFonts w:ascii="Times New Roman" w:eastAsia="Times New Roman" w:hAnsi="Times New Roman" w:cs="Times New Roman"/>
          <w:snapToGrid w:val="0"/>
          <w:lang w:eastAsia="ru-RU"/>
        </w:rPr>
        <w:t>4.7. Подрядчик обязан за свой счет устранить дефекты, допущенные при выполнении работ по настоящему Договору.</w:t>
      </w:r>
    </w:p>
    <w:p w:rsidR="00462ABC" w:rsidRPr="00462ABC" w:rsidRDefault="00462ABC" w:rsidP="00462ABC">
      <w:pPr>
        <w:spacing w:after="0" w:line="240" w:lineRule="auto"/>
        <w:ind w:firstLine="850"/>
        <w:jc w:val="both"/>
        <w:rPr>
          <w:rFonts w:ascii="Times New Roman" w:eastAsia="Times New Roman" w:hAnsi="Times New Roman" w:cs="Times New Roman"/>
          <w:snapToGrid w:val="0"/>
          <w:color w:val="000000"/>
          <w:lang w:eastAsia="ru-RU"/>
        </w:rPr>
      </w:pPr>
      <w:r w:rsidRPr="00462ABC">
        <w:rPr>
          <w:rFonts w:ascii="Times New Roman" w:eastAsia="Times New Roman" w:hAnsi="Times New Roman" w:cs="Times New Roman"/>
          <w:snapToGrid w:val="0"/>
          <w:lang w:eastAsia="ru-RU"/>
        </w:rPr>
        <w:t xml:space="preserve">4.8. </w:t>
      </w:r>
      <w:r w:rsidRPr="00462ABC">
        <w:rPr>
          <w:rFonts w:ascii="Times New Roman" w:eastAsia="Times New Roman" w:hAnsi="Times New Roman" w:cs="Times New Roman"/>
          <w:snapToGrid w:val="0"/>
          <w:color w:val="000000"/>
          <w:lang w:eastAsia="ru-RU"/>
        </w:rPr>
        <w:t>Подрядчик вправе вместо устранения недостатков, за которые он отвечает, безвозмездно выполнить работы заново.</w:t>
      </w:r>
    </w:p>
    <w:p w:rsidR="00462ABC" w:rsidRPr="00462ABC" w:rsidRDefault="00462ABC" w:rsidP="00462ABC">
      <w:pPr>
        <w:spacing w:after="0" w:line="240" w:lineRule="auto"/>
        <w:ind w:firstLine="850"/>
        <w:jc w:val="both"/>
        <w:rPr>
          <w:rFonts w:ascii="Times New Roman" w:eastAsia="Times New Roman" w:hAnsi="Times New Roman" w:cs="Times New Roman"/>
          <w:snapToGrid w:val="0"/>
          <w:color w:val="000000"/>
          <w:lang w:eastAsia="ru-RU"/>
        </w:rPr>
      </w:pPr>
      <w:r w:rsidRPr="00462ABC">
        <w:rPr>
          <w:rFonts w:ascii="Times New Roman" w:eastAsia="Times New Roman" w:hAnsi="Times New Roman" w:cs="Times New Roman"/>
          <w:snapToGrid w:val="0"/>
          <w:color w:val="000000"/>
          <w:lang w:eastAsia="ru-RU"/>
        </w:rPr>
        <w:t>4.9. Подрядчик вправе требовать от Заказчика своевременного подписания акта приемки выполненных работ.</w:t>
      </w:r>
    </w:p>
    <w:p w:rsidR="00462ABC" w:rsidRPr="00462ABC" w:rsidRDefault="00462ABC" w:rsidP="00462ABC">
      <w:pPr>
        <w:spacing w:after="0" w:line="240" w:lineRule="auto"/>
        <w:ind w:firstLine="850"/>
        <w:jc w:val="both"/>
        <w:rPr>
          <w:rFonts w:ascii="Times New Roman" w:eastAsia="Times New Roman" w:hAnsi="Times New Roman" w:cs="Times New Roman"/>
          <w:snapToGrid w:val="0"/>
          <w:color w:val="000000"/>
          <w:lang w:eastAsia="ru-RU"/>
        </w:rPr>
      </w:pPr>
      <w:r w:rsidRPr="00462ABC">
        <w:rPr>
          <w:rFonts w:ascii="Times New Roman" w:eastAsia="Times New Roman" w:hAnsi="Times New Roman" w:cs="Times New Roman"/>
          <w:snapToGrid w:val="0"/>
          <w:color w:val="000000"/>
          <w:lang w:eastAsia="ru-RU"/>
        </w:rPr>
        <w:t>4.10. Подрядчик вправе требовать от Заказчика своевременной оплаты выполненных работ в соответствии с подписанным Сторонами актом о приемке выполненных работ.</w:t>
      </w:r>
    </w:p>
    <w:p w:rsidR="00462ABC" w:rsidRPr="00462ABC" w:rsidRDefault="00462ABC" w:rsidP="00462ABC">
      <w:pPr>
        <w:spacing w:after="0" w:line="240" w:lineRule="auto"/>
        <w:ind w:firstLine="850"/>
        <w:jc w:val="center"/>
        <w:rPr>
          <w:rFonts w:ascii="Times New Roman" w:eastAsia="Times New Roman" w:hAnsi="Times New Roman" w:cs="Times New Roman"/>
          <w:b/>
          <w:snapToGrid w:val="0"/>
          <w:color w:val="000000"/>
          <w:lang w:eastAsia="ru-RU"/>
        </w:rPr>
      </w:pPr>
    </w:p>
    <w:p w:rsidR="00462ABC" w:rsidRPr="00462ABC" w:rsidRDefault="00462ABC" w:rsidP="001D0C2D">
      <w:pPr>
        <w:spacing w:after="0" w:line="240" w:lineRule="auto"/>
        <w:jc w:val="center"/>
        <w:rPr>
          <w:rFonts w:ascii="Times New Roman" w:eastAsia="Times New Roman" w:hAnsi="Times New Roman" w:cs="Times New Roman"/>
          <w:snapToGrid w:val="0"/>
          <w:color w:val="000000"/>
          <w:lang w:eastAsia="ru-RU"/>
        </w:rPr>
      </w:pPr>
      <w:r w:rsidRPr="00462ABC">
        <w:rPr>
          <w:rFonts w:ascii="Times New Roman" w:eastAsia="Times New Roman" w:hAnsi="Times New Roman" w:cs="Times New Roman"/>
          <w:b/>
          <w:snapToGrid w:val="0"/>
          <w:color w:val="000000"/>
          <w:lang w:eastAsia="ru-RU"/>
        </w:rPr>
        <w:t>5. СТОИМОСТЬ РАБОТ И ПОРЯДОК РАСЧЕТОВ ПО ДОГОВОРУ</w:t>
      </w:r>
    </w:p>
    <w:p w:rsidR="00462ABC" w:rsidRPr="00462ABC" w:rsidRDefault="00462ABC" w:rsidP="00462ABC">
      <w:pPr>
        <w:spacing w:after="0" w:line="240" w:lineRule="auto"/>
        <w:ind w:firstLine="850"/>
        <w:jc w:val="both"/>
        <w:rPr>
          <w:rFonts w:ascii="Times New Roman" w:eastAsia="Times New Roman" w:hAnsi="Times New Roman" w:cs="Times New Roman"/>
          <w:snapToGrid w:val="0"/>
          <w:lang w:eastAsia="ru-RU"/>
        </w:rPr>
      </w:pPr>
      <w:r w:rsidRPr="00462ABC">
        <w:rPr>
          <w:rFonts w:ascii="Times New Roman" w:eastAsia="Times New Roman" w:hAnsi="Times New Roman" w:cs="Times New Roman"/>
          <w:snapToGrid w:val="0"/>
          <w:lang w:eastAsia="ru-RU"/>
        </w:rPr>
        <w:t xml:space="preserve">5.1. Стоимость работ и цена настоящего Договора определяется протоколом соглашения о твердой договорной цене (Приложение № 4 к настоящему Договору), сформированным на </w:t>
      </w:r>
      <w:r w:rsidRPr="00462ABC">
        <w:rPr>
          <w:rFonts w:ascii="Times New Roman" w:eastAsia="Times New Roman" w:hAnsi="Times New Roman" w:cs="Times New Roman"/>
          <w:snapToGrid w:val="0"/>
          <w:lang w:eastAsia="ru-RU"/>
        </w:rPr>
        <w:lastRenderedPageBreak/>
        <w:t>основании локальной сметы (Приложение № 5 к настоящему Договору) и составляет ______________</w:t>
      </w:r>
      <w:r w:rsidR="00D94E87">
        <w:rPr>
          <w:rFonts w:ascii="Times New Roman" w:eastAsia="Times New Roman" w:hAnsi="Times New Roman" w:cs="Times New Roman"/>
          <w:snapToGrid w:val="0"/>
          <w:lang w:eastAsia="ru-RU"/>
        </w:rPr>
        <w:t xml:space="preserve"> </w:t>
      </w:r>
      <w:r w:rsidRPr="00462ABC">
        <w:rPr>
          <w:rFonts w:ascii="Times New Roman" w:eastAsia="Times New Roman" w:hAnsi="Times New Roman" w:cs="Times New Roman"/>
          <w:snapToGrid w:val="0"/>
          <w:lang w:eastAsia="ru-RU"/>
        </w:rPr>
        <w:t xml:space="preserve"> (______________________) рублей___________ копеек, в том числе НДС 18 % - _____________ (___________________________) рублей _______ копеек. </w:t>
      </w:r>
    </w:p>
    <w:p w:rsidR="00462ABC" w:rsidRPr="00462ABC" w:rsidRDefault="00462ABC" w:rsidP="00462ABC">
      <w:pPr>
        <w:tabs>
          <w:tab w:val="num" w:pos="709"/>
        </w:tabs>
        <w:spacing w:after="0" w:line="240" w:lineRule="auto"/>
        <w:ind w:firstLine="850"/>
        <w:jc w:val="both"/>
        <w:rPr>
          <w:rFonts w:ascii="Times New Roman" w:eastAsia="Times New Roman" w:hAnsi="Times New Roman" w:cs="Times New Roman"/>
          <w:snapToGrid w:val="0"/>
          <w:lang w:eastAsia="ru-RU"/>
        </w:rPr>
      </w:pPr>
      <w:r w:rsidRPr="00462ABC">
        <w:rPr>
          <w:rFonts w:ascii="Times New Roman" w:eastAsia="Times New Roman" w:hAnsi="Times New Roman" w:cs="Times New Roman"/>
          <w:snapToGrid w:val="0"/>
          <w:lang w:eastAsia="ru-RU"/>
        </w:rPr>
        <w:t>5.2. Цена настоящего Договора является фиксированной и не подлежит изменению в течение срока действия настоящего Договора. Указанная цена включает в себя все налоги, сборы, платежи, страхование и расходы, связанные с выполнением работ, предусмотренных настоящим Договором.</w:t>
      </w:r>
    </w:p>
    <w:p w:rsidR="00462ABC" w:rsidRPr="00462ABC" w:rsidRDefault="00462ABC" w:rsidP="00462ABC">
      <w:pPr>
        <w:tabs>
          <w:tab w:val="num" w:pos="709"/>
        </w:tabs>
        <w:spacing w:after="0" w:line="240" w:lineRule="auto"/>
        <w:ind w:firstLine="850"/>
        <w:jc w:val="both"/>
        <w:rPr>
          <w:rFonts w:ascii="Times New Roman" w:eastAsia="Times New Roman" w:hAnsi="Times New Roman" w:cs="Times New Roman"/>
          <w:snapToGrid w:val="0"/>
          <w:lang w:eastAsia="ru-RU"/>
        </w:rPr>
      </w:pPr>
      <w:r w:rsidRPr="00462ABC">
        <w:rPr>
          <w:rFonts w:ascii="Times New Roman" w:eastAsia="Times New Roman" w:hAnsi="Times New Roman" w:cs="Times New Roman"/>
          <w:snapToGrid w:val="0"/>
          <w:lang w:eastAsia="ru-RU"/>
        </w:rPr>
        <w:t>5.3. Цена настоящего Договора и валюта платежа устанавливаются в российских рублях.</w:t>
      </w:r>
    </w:p>
    <w:p w:rsidR="00462ABC" w:rsidRPr="00462ABC" w:rsidRDefault="00462ABC" w:rsidP="00462ABC">
      <w:pPr>
        <w:tabs>
          <w:tab w:val="num" w:pos="709"/>
        </w:tabs>
        <w:spacing w:after="0" w:line="240" w:lineRule="auto"/>
        <w:ind w:firstLine="850"/>
        <w:jc w:val="both"/>
        <w:rPr>
          <w:rFonts w:ascii="Times New Roman" w:eastAsia="Times New Roman" w:hAnsi="Times New Roman" w:cs="Times New Roman"/>
          <w:lang w:eastAsia="ru-RU"/>
        </w:rPr>
      </w:pPr>
      <w:r w:rsidRPr="00462ABC">
        <w:rPr>
          <w:rFonts w:ascii="Times New Roman" w:eastAsia="Times New Roman" w:hAnsi="Times New Roman" w:cs="Times New Roman"/>
          <w:snapToGrid w:val="0"/>
          <w:lang w:eastAsia="ru-RU"/>
        </w:rPr>
        <w:t xml:space="preserve">5.4. </w:t>
      </w:r>
      <w:r w:rsidRPr="00462ABC">
        <w:rPr>
          <w:rFonts w:ascii="Times New Roman" w:eastAsia="Times New Roman" w:hAnsi="Times New Roman" w:cs="Times New Roman"/>
          <w:lang w:eastAsia="ru-RU"/>
        </w:rPr>
        <w:t>Оплата по настоящему Договору осуществляется путем перечисления денежных средств с расчетного счета Заказчика на расчетный счет Подрядчика. Датой платежа является дата списания денежных средств с расчетного счета Заказчика.</w:t>
      </w:r>
    </w:p>
    <w:p w:rsidR="00462ABC" w:rsidRPr="00462ABC" w:rsidRDefault="00462ABC" w:rsidP="00462ABC">
      <w:pPr>
        <w:tabs>
          <w:tab w:val="num" w:pos="709"/>
        </w:tabs>
        <w:spacing w:after="0" w:line="240" w:lineRule="auto"/>
        <w:ind w:firstLine="850"/>
        <w:jc w:val="both"/>
        <w:rPr>
          <w:rFonts w:ascii="Times New Roman" w:eastAsia="Times New Roman" w:hAnsi="Times New Roman" w:cs="Times New Roman"/>
          <w:snapToGrid w:val="0"/>
          <w:lang w:eastAsia="ru-RU"/>
        </w:rPr>
      </w:pPr>
      <w:r w:rsidRPr="00462ABC">
        <w:rPr>
          <w:rFonts w:ascii="Times New Roman" w:eastAsia="Times New Roman" w:hAnsi="Times New Roman" w:cs="Times New Roman"/>
          <w:snapToGrid w:val="0"/>
          <w:lang w:eastAsia="ru-RU"/>
        </w:rPr>
        <w:t>5.5. Заказчик осуществляет оплату по настоящему Договору в следующем порядке:</w:t>
      </w:r>
    </w:p>
    <w:p w:rsidR="00462ABC" w:rsidRPr="00462ABC" w:rsidRDefault="00462ABC" w:rsidP="00462ABC">
      <w:pPr>
        <w:tabs>
          <w:tab w:val="num" w:pos="709"/>
        </w:tabs>
        <w:spacing w:after="0" w:line="240" w:lineRule="auto"/>
        <w:ind w:firstLine="850"/>
        <w:jc w:val="both"/>
        <w:rPr>
          <w:rFonts w:ascii="Times New Roman" w:eastAsia="Times New Roman" w:hAnsi="Times New Roman" w:cs="Times New Roman"/>
          <w:snapToGrid w:val="0"/>
          <w:lang w:eastAsia="ru-RU"/>
        </w:rPr>
      </w:pPr>
      <w:r w:rsidRPr="00462ABC">
        <w:rPr>
          <w:rFonts w:ascii="Times New Roman" w:eastAsia="Times New Roman" w:hAnsi="Times New Roman" w:cs="Times New Roman"/>
          <w:snapToGrid w:val="0"/>
          <w:lang w:eastAsia="ru-RU"/>
        </w:rPr>
        <w:t>5.5.1. Предоплата 30% от стоимости настоящего Договора, что составляет ______руб. (с учетом НДС по ставке 18%), - в течение 10 дней с момента заключения настоящего Договора на основании счета Подрядчика;</w:t>
      </w:r>
    </w:p>
    <w:p w:rsidR="00462ABC" w:rsidRPr="00462ABC" w:rsidRDefault="00462ABC" w:rsidP="00462ABC">
      <w:pPr>
        <w:tabs>
          <w:tab w:val="num" w:pos="709"/>
        </w:tabs>
        <w:spacing w:after="0" w:line="240" w:lineRule="auto"/>
        <w:ind w:firstLine="850"/>
        <w:jc w:val="both"/>
        <w:rPr>
          <w:rFonts w:ascii="Times New Roman" w:eastAsia="Times New Roman" w:hAnsi="Times New Roman" w:cs="Times New Roman"/>
          <w:snapToGrid w:val="0"/>
          <w:lang w:eastAsia="ru-RU"/>
        </w:rPr>
      </w:pPr>
      <w:r w:rsidRPr="00462ABC">
        <w:rPr>
          <w:rFonts w:ascii="Times New Roman" w:eastAsia="Times New Roman" w:hAnsi="Times New Roman" w:cs="Times New Roman"/>
          <w:snapToGrid w:val="0"/>
          <w:lang w:eastAsia="ru-RU"/>
        </w:rPr>
        <w:t>5.5.2. Остальные 70% от стоимости</w:t>
      </w:r>
      <w:r w:rsidR="00D94E87">
        <w:rPr>
          <w:rFonts w:ascii="Times New Roman" w:eastAsia="Times New Roman" w:hAnsi="Times New Roman" w:cs="Times New Roman"/>
          <w:snapToGrid w:val="0"/>
          <w:lang w:eastAsia="ru-RU"/>
        </w:rPr>
        <w:t xml:space="preserve"> настоящего Д</w:t>
      </w:r>
      <w:r w:rsidRPr="00462ABC">
        <w:rPr>
          <w:rFonts w:ascii="Times New Roman" w:eastAsia="Times New Roman" w:hAnsi="Times New Roman" w:cs="Times New Roman"/>
          <w:snapToGrid w:val="0"/>
          <w:lang w:eastAsia="ru-RU"/>
        </w:rPr>
        <w:t xml:space="preserve">оговора, что составляет ______руб. (с учетом НДС по ставке 18%), - в течение 15 дней с момента получения от Подрядчика надлежащим образом оформленной отчетной документации </w:t>
      </w:r>
      <w:r w:rsidRPr="00462ABC">
        <w:rPr>
          <w:rFonts w:ascii="Times New Roman" w:eastAsia="Times New Roman" w:hAnsi="Times New Roman" w:cs="Times New Roman"/>
          <w:lang w:eastAsia="ru-RU"/>
        </w:rPr>
        <w:t xml:space="preserve">и материалов, подтверждающих исполнение обязательств по выполнению работ, предусмотренных настоящим Договором, оригинала счета-фактуры и </w:t>
      </w:r>
      <w:r w:rsidRPr="00462ABC">
        <w:rPr>
          <w:rFonts w:ascii="Times New Roman" w:eastAsia="Times New Roman" w:hAnsi="Times New Roman" w:cs="Times New Roman"/>
          <w:snapToGrid w:val="0"/>
          <w:lang w:eastAsia="ru-RU"/>
        </w:rPr>
        <w:t xml:space="preserve">подписания обеими сторонами Акта выполненных работах без замечаний. </w:t>
      </w:r>
    </w:p>
    <w:p w:rsidR="00462ABC" w:rsidRPr="00462ABC" w:rsidRDefault="00462ABC" w:rsidP="00462ABC">
      <w:pPr>
        <w:tabs>
          <w:tab w:val="num" w:pos="709"/>
        </w:tabs>
        <w:spacing w:after="0" w:line="240" w:lineRule="auto"/>
        <w:ind w:firstLine="850"/>
        <w:jc w:val="both"/>
        <w:rPr>
          <w:rFonts w:ascii="Times New Roman" w:eastAsia="Times New Roman" w:hAnsi="Times New Roman" w:cs="Times New Roman"/>
          <w:snapToGrid w:val="0"/>
          <w:lang w:eastAsia="ru-RU"/>
        </w:rPr>
      </w:pPr>
      <w:r w:rsidRPr="00462ABC">
        <w:rPr>
          <w:rFonts w:ascii="Times New Roman" w:eastAsia="Times New Roman" w:hAnsi="Times New Roman" w:cs="Times New Roman"/>
          <w:snapToGrid w:val="0"/>
          <w:lang w:eastAsia="ru-RU"/>
        </w:rPr>
        <w:t>5.6. Счет-фактура оформляется Подрядчиком в соответствии с требованиями к оформлению счетов-фактур, предусмотренными частью 2 Налогового кодекса Российской Федерации.</w:t>
      </w:r>
    </w:p>
    <w:p w:rsidR="00462ABC" w:rsidRPr="00462ABC" w:rsidRDefault="00462ABC" w:rsidP="00462ABC">
      <w:pPr>
        <w:tabs>
          <w:tab w:val="num" w:pos="709"/>
        </w:tabs>
        <w:spacing w:after="0" w:line="240" w:lineRule="auto"/>
        <w:ind w:firstLine="850"/>
        <w:jc w:val="both"/>
        <w:rPr>
          <w:rFonts w:ascii="Times New Roman" w:eastAsia="Times New Roman" w:hAnsi="Times New Roman" w:cs="Times New Roman"/>
          <w:lang w:eastAsia="ru-RU"/>
        </w:rPr>
      </w:pPr>
      <w:r w:rsidRPr="00462ABC">
        <w:rPr>
          <w:rFonts w:ascii="Times New Roman" w:eastAsia="Times New Roman" w:hAnsi="Times New Roman" w:cs="Times New Roman"/>
          <w:lang w:eastAsia="ru-RU"/>
        </w:rPr>
        <w:t>5.7. В случае нарушения Подрядчиком требований, предусмотренных статьями 168 и (или) 169 Налогового кодекса Российской Федерации, Подрядчик в добровольном порядке уплачивает Заказчику штраф в размере 18% от стоимости работ, подлежащих оплате.</w:t>
      </w:r>
    </w:p>
    <w:p w:rsidR="00462ABC" w:rsidRPr="00462ABC" w:rsidRDefault="00462ABC" w:rsidP="00E7656F">
      <w:pPr>
        <w:tabs>
          <w:tab w:val="num" w:pos="709"/>
        </w:tabs>
        <w:spacing w:after="0" w:line="240" w:lineRule="auto"/>
        <w:jc w:val="both"/>
        <w:rPr>
          <w:rFonts w:ascii="Times New Roman" w:eastAsia="Times New Roman" w:hAnsi="Times New Roman" w:cs="Times New Roman"/>
          <w:snapToGrid w:val="0"/>
          <w:lang w:eastAsia="ru-RU"/>
        </w:rPr>
      </w:pPr>
    </w:p>
    <w:p w:rsidR="00462ABC" w:rsidRPr="00462ABC" w:rsidRDefault="00462ABC" w:rsidP="001D0C2D">
      <w:pPr>
        <w:keepNext/>
        <w:spacing w:after="0" w:line="240" w:lineRule="auto"/>
        <w:jc w:val="center"/>
        <w:outlineLvl w:val="0"/>
        <w:rPr>
          <w:rFonts w:ascii="Times New Roman" w:eastAsia="Times New Roman" w:hAnsi="Times New Roman" w:cs="Times New Roman"/>
          <w:b/>
          <w:snapToGrid w:val="0"/>
          <w:color w:val="000000"/>
          <w:lang w:eastAsia="ru-RU"/>
        </w:rPr>
      </w:pPr>
      <w:r w:rsidRPr="00462ABC">
        <w:rPr>
          <w:rFonts w:ascii="Times New Roman" w:eastAsia="Times New Roman" w:hAnsi="Times New Roman" w:cs="Times New Roman"/>
          <w:b/>
          <w:snapToGrid w:val="0"/>
          <w:color w:val="000000"/>
          <w:lang w:eastAsia="ru-RU"/>
        </w:rPr>
        <w:t>6. ПОРЯДОК СДАЧИ И ПРИЕМКИ РАБОТ</w:t>
      </w:r>
    </w:p>
    <w:p w:rsidR="00462ABC" w:rsidRPr="00462ABC" w:rsidRDefault="00462ABC" w:rsidP="00462ABC">
      <w:pPr>
        <w:tabs>
          <w:tab w:val="left" w:pos="720"/>
        </w:tabs>
        <w:spacing w:after="0" w:line="240" w:lineRule="auto"/>
        <w:ind w:firstLine="850"/>
        <w:jc w:val="both"/>
        <w:rPr>
          <w:rFonts w:ascii="Times New Roman" w:eastAsia="Times New Roman" w:hAnsi="Times New Roman" w:cs="Times New Roman"/>
          <w:lang w:eastAsia="ru-RU"/>
        </w:rPr>
      </w:pPr>
      <w:r w:rsidRPr="00462ABC">
        <w:rPr>
          <w:rFonts w:ascii="Times New Roman" w:eastAsia="Times New Roman" w:hAnsi="Times New Roman" w:cs="Times New Roman"/>
          <w:lang w:eastAsia="ru-RU"/>
        </w:rPr>
        <w:t xml:space="preserve">6.1. После завершения работ Подрядчик представляет Заказчику Акт выполненных работ с надлежащим образом оформленной отчетной документацией и материалами, подтверждающих исполнение обязательств по выполнению работ, предусмотренных настоящим Договором. </w:t>
      </w:r>
    </w:p>
    <w:p w:rsidR="00462ABC" w:rsidRPr="00462ABC" w:rsidRDefault="00462ABC" w:rsidP="00462ABC">
      <w:pPr>
        <w:tabs>
          <w:tab w:val="left" w:pos="720"/>
        </w:tabs>
        <w:spacing w:after="0" w:line="240" w:lineRule="auto"/>
        <w:ind w:firstLine="850"/>
        <w:jc w:val="both"/>
        <w:rPr>
          <w:rFonts w:ascii="Times New Roman" w:eastAsia="Times New Roman" w:hAnsi="Times New Roman" w:cs="Times New Roman"/>
          <w:lang w:eastAsia="ru-RU"/>
        </w:rPr>
      </w:pPr>
      <w:r w:rsidRPr="00462ABC">
        <w:rPr>
          <w:rFonts w:ascii="Times New Roman" w:eastAsia="Times New Roman" w:hAnsi="Times New Roman" w:cs="Times New Roman"/>
          <w:lang w:eastAsia="ru-RU"/>
        </w:rPr>
        <w:t xml:space="preserve">6.2. Не позднее 5 (пяти) рабочих дней, следующих за днем получения Заказчиком указанного в </w:t>
      </w:r>
      <w:r w:rsidR="001D0C2D">
        <w:rPr>
          <w:rFonts w:ascii="Times New Roman" w:eastAsia="Times New Roman" w:hAnsi="Times New Roman" w:cs="Times New Roman"/>
          <w:lang w:eastAsia="ru-RU"/>
        </w:rPr>
        <w:t>п.</w:t>
      </w:r>
      <w:r w:rsidRPr="00462ABC">
        <w:rPr>
          <w:rFonts w:ascii="Times New Roman" w:eastAsia="Times New Roman" w:hAnsi="Times New Roman" w:cs="Times New Roman"/>
          <w:lang w:eastAsia="ru-RU"/>
        </w:rPr>
        <w:t>6.1. настоящего Договора Акта, Заказчик рассматривает результаты и осуществляет приемку объема выполненных работ, проверяет соответствие их качества установленным требованиям и направляет Подрядчику подписанный Заказчиком 1 (один) экземпляр Акта выполненных работ либо запрос о предоставлении разъяснений в отношении результатов работ, или мотивированный отказ от принятия результатов работ, или Акт с перечнем выявленных недостатков, необходимых доработок и сроков их устранения.</w:t>
      </w:r>
    </w:p>
    <w:p w:rsidR="00462ABC" w:rsidRPr="00462ABC" w:rsidRDefault="00462ABC" w:rsidP="00462ABC">
      <w:pPr>
        <w:tabs>
          <w:tab w:val="left" w:pos="720"/>
        </w:tabs>
        <w:spacing w:after="0" w:line="240" w:lineRule="auto"/>
        <w:ind w:firstLine="850"/>
        <w:jc w:val="both"/>
        <w:rPr>
          <w:rFonts w:ascii="Times New Roman" w:eastAsia="Times New Roman" w:hAnsi="Times New Roman" w:cs="Times New Roman"/>
          <w:lang w:eastAsia="ru-RU"/>
        </w:rPr>
      </w:pPr>
      <w:r w:rsidRPr="00462ABC">
        <w:rPr>
          <w:rFonts w:ascii="Times New Roman" w:eastAsia="Times New Roman" w:hAnsi="Times New Roman" w:cs="Times New Roman"/>
          <w:lang w:eastAsia="ru-RU"/>
        </w:rPr>
        <w:t>6.3. В случае отказа Заказчика от принятия результатов работ в связи с необходимостью устранения недостатков и/или доработки результатов работ Подрядчик обязуется в срок, установленный в Акте, составленном Заказчиком, устранить указанные недостатки или произвести доработки за свой счет.</w:t>
      </w:r>
    </w:p>
    <w:p w:rsidR="00462ABC" w:rsidRPr="00462ABC" w:rsidRDefault="00462ABC" w:rsidP="00462ABC">
      <w:pPr>
        <w:tabs>
          <w:tab w:val="left" w:pos="720"/>
        </w:tabs>
        <w:spacing w:after="0" w:line="240" w:lineRule="auto"/>
        <w:ind w:firstLine="850"/>
        <w:jc w:val="both"/>
        <w:rPr>
          <w:rFonts w:ascii="Times New Roman" w:eastAsia="Times New Roman" w:hAnsi="Times New Roman" w:cs="Times New Roman"/>
          <w:lang w:eastAsia="ru-RU"/>
        </w:rPr>
      </w:pPr>
      <w:r w:rsidRPr="00462ABC">
        <w:rPr>
          <w:rFonts w:ascii="Times New Roman" w:eastAsia="Times New Roman" w:hAnsi="Times New Roman" w:cs="Times New Roman"/>
          <w:lang w:eastAsia="ru-RU"/>
        </w:rPr>
        <w:t>6.4. Для проверки соответствия качества оказанных Подрядчиком работ установленным требованиям Заказчик вправе привлекать независимых экспертов.</w:t>
      </w:r>
    </w:p>
    <w:p w:rsidR="00462ABC" w:rsidRPr="00462ABC" w:rsidRDefault="00462ABC" w:rsidP="00462ABC">
      <w:pPr>
        <w:tabs>
          <w:tab w:val="left" w:pos="720"/>
        </w:tabs>
        <w:spacing w:after="0" w:line="240" w:lineRule="auto"/>
        <w:ind w:firstLine="850"/>
        <w:jc w:val="both"/>
        <w:rPr>
          <w:rFonts w:ascii="Times New Roman" w:eastAsia="Times New Roman" w:hAnsi="Times New Roman" w:cs="Times New Roman"/>
          <w:lang w:eastAsia="ru-RU"/>
        </w:rPr>
      </w:pPr>
      <w:r w:rsidRPr="00462ABC">
        <w:rPr>
          <w:rFonts w:ascii="Times New Roman" w:eastAsia="Times New Roman" w:hAnsi="Times New Roman" w:cs="Times New Roman"/>
          <w:lang w:eastAsia="ru-RU"/>
        </w:rPr>
        <w:t>6.5. В случае получения от Заказчика запроса о представлении разъяснений касательно работ, или мотивированного отказа от принятия результатов работ, или Акта с перечнем выявленных недостатков, необходимых доработок и сроком их устранения Подрядчик в течение 5 (пяти) рабочих дней обязан представить Заказчику запрашиваемые разъяснения в отношении работ или в срок, установленный в указанном Акте, содержащем перечень выявленных недостатков и необходимых доработок, устранить полученные от Заказчика замечания, недостатки, произвести доработки и передать Заказчику приведенный в соответствие с предъявленными требованиями или замечаниями комплект отчетной документации, отчет об устранении недостатков, выполнении необходимых доработок, а также повторный оформленный Подрядчиком Акт выполненных работ в 2 (двух) экземплярах для принятия Заказчиком работ.</w:t>
      </w:r>
    </w:p>
    <w:p w:rsidR="00462ABC" w:rsidRPr="00462ABC" w:rsidRDefault="00462ABC" w:rsidP="00E7656F">
      <w:pPr>
        <w:tabs>
          <w:tab w:val="left" w:pos="851"/>
        </w:tabs>
        <w:spacing w:after="0" w:line="240" w:lineRule="auto"/>
        <w:ind w:firstLine="850"/>
        <w:jc w:val="both"/>
        <w:rPr>
          <w:rFonts w:ascii="Times New Roman" w:eastAsia="Times New Roman" w:hAnsi="Times New Roman" w:cs="Times New Roman"/>
          <w:lang w:eastAsia="ru-RU"/>
        </w:rPr>
      </w:pPr>
      <w:r w:rsidRPr="00462ABC">
        <w:rPr>
          <w:rFonts w:ascii="Times New Roman" w:eastAsia="Times New Roman" w:hAnsi="Times New Roman" w:cs="Times New Roman"/>
          <w:lang w:eastAsia="ru-RU"/>
        </w:rPr>
        <w:t xml:space="preserve">6.6. В случае если по результатам рассмотрения отчета, содержащего выявленные недостатки и необходимые доработки, Заказчиком будет принято решение об устранении Подрядчиком недостатков/выполнении доработок в надлежащем порядке и в установленные сроки, а также в случае отсутствия у Заказчика запросов касательно представления разъяснений в отношении работ Заказчик принимает оказанные работы и подписывает 2 (два) экземпляра Акта </w:t>
      </w:r>
      <w:r w:rsidRPr="00462ABC">
        <w:rPr>
          <w:rFonts w:ascii="Times New Roman" w:eastAsia="Times New Roman" w:hAnsi="Times New Roman" w:cs="Times New Roman"/>
          <w:lang w:eastAsia="ru-RU"/>
        </w:rPr>
        <w:lastRenderedPageBreak/>
        <w:t xml:space="preserve">выполненных работ, один из которых направляет Подрядчику в порядке, предусмотренном в </w:t>
      </w:r>
      <w:hyperlink r:id="rId18" w:history="1">
        <w:r w:rsidRPr="00E7656F">
          <w:rPr>
            <w:rFonts w:ascii="Times New Roman" w:eastAsia="Times New Roman" w:hAnsi="Times New Roman" w:cs="Times New Roman"/>
            <w:color w:val="0000FF"/>
            <w:u w:val="single"/>
            <w:lang w:eastAsia="ru-RU"/>
          </w:rPr>
          <w:t>п. 6.2</w:t>
        </w:r>
      </w:hyperlink>
      <w:r w:rsidRPr="00462ABC">
        <w:rPr>
          <w:rFonts w:ascii="Times New Roman" w:eastAsia="Times New Roman" w:hAnsi="Times New Roman" w:cs="Times New Roman"/>
          <w:lang w:eastAsia="ru-RU"/>
        </w:rPr>
        <w:t xml:space="preserve"> настоящего Договора.</w:t>
      </w:r>
    </w:p>
    <w:p w:rsidR="00462ABC" w:rsidRPr="00462ABC" w:rsidRDefault="00462ABC" w:rsidP="00462ABC">
      <w:pPr>
        <w:tabs>
          <w:tab w:val="left" w:pos="720"/>
        </w:tabs>
        <w:spacing w:after="0" w:line="240" w:lineRule="auto"/>
        <w:ind w:firstLine="850"/>
        <w:jc w:val="both"/>
        <w:rPr>
          <w:rFonts w:ascii="Times New Roman" w:eastAsia="Times New Roman" w:hAnsi="Times New Roman" w:cs="Times New Roman"/>
          <w:lang w:eastAsia="ru-RU"/>
        </w:rPr>
      </w:pPr>
      <w:r w:rsidRPr="00462ABC">
        <w:rPr>
          <w:rFonts w:ascii="Times New Roman" w:eastAsia="Times New Roman" w:hAnsi="Times New Roman" w:cs="Times New Roman"/>
          <w:lang w:eastAsia="ru-RU"/>
        </w:rPr>
        <w:t>6.7. При сдаче полностью завершенных работ Заказчику Подрядчик обязан сообщить ему о требованиях, которые необходимо соблюдать для эффективного и безопасного использования работ, а также о возможных для самого Заказчика и других лиц последствиях несоблюдения соответствующих требований.</w:t>
      </w:r>
    </w:p>
    <w:p w:rsidR="00462ABC" w:rsidRPr="00462ABC" w:rsidRDefault="00462ABC" w:rsidP="00462ABC">
      <w:pPr>
        <w:tabs>
          <w:tab w:val="left" w:pos="720"/>
        </w:tabs>
        <w:spacing w:after="0" w:line="240" w:lineRule="auto"/>
        <w:ind w:firstLine="850"/>
        <w:jc w:val="both"/>
        <w:rPr>
          <w:rFonts w:ascii="Times New Roman" w:eastAsia="Times New Roman" w:hAnsi="Times New Roman" w:cs="Times New Roman"/>
          <w:lang w:eastAsia="ru-RU"/>
        </w:rPr>
      </w:pPr>
    </w:p>
    <w:p w:rsidR="00462ABC" w:rsidRPr="00462ABC" w:rsidRDefault="00462ABC" w:rsidP="001D0C2D">
      <w:pPr>
        <w:keepNext/>
        <w:spacing w:after="0" w:line="240" w:lineRule="auto"/>
        <w:jc w:val="center"/>
        <w:outlineLvl w:val="0"/>
        <w:rPr>
          <w:rFonts w:ascii="Times New Roman" w:eastAsia="Times New Roman" w:hAnsi="Times New Roman" w:cs="Times New Roman"/>
          <w:b/>
          <w:snapToGrid w:val="0"/>
          <w:color w:val="000000"/>
          <w:lang w:eastAsia="ru-RU"/>
        </w:rPr>
      </w:pPr>
      <w:r w:rsidRPr="00462ABC">
        <w:rPr>
          <w:rFonts w:ascii="Times New Roman" w:eastAsia="Times New Roman" w:hAnsi="Times New Roman" w:cs="Times New Roman"/>
          <w:b/>
          <w:snapToGrid w:val="0"/>
          <w:color w:val="000000"/>
          <w:lang w:eastAsia="ru-RU"/>
        </w:rPr>
        <w:t>7. ОТВЕТСТВЕННОСТЬ СТОРОН</w:t>
      </w:r>
    </w:p>
    <w:p w:rsidR="00462ABC" w:rsidRPr="00462ABC" w:rsidRDefault="00462ABC" w:rsidP="00462ABC">
      <w:pPr>
        <w:autoSpaceDE w:val="0"/>
        <w:autoSpaceDN w:val="0"/>
        <w:adjustRightInd w:val="0"/>
        <w:spacing w:after="0" w:line="240" w:lineRule="auto"/>
        <w:ind w:firstLine="850"/>
        <w:jc w:val="both"/>
        <w:rPr>
          <w:rFonts w:ascii="Times New Roman" w:eastAsia="Times New Roman" w:hAnsi="Times New Roman" w:cs="Times New Roman"/>
          <w:lang w:eastAsia="ru-RU"/>
        </w:rPr>
      </w:pPr>
      <w:r w:rsidRPr="00462ABC">
        <w:rPr>
          <w:rFonts w:ascii="Times New Roman" w:eastAsia="Times New Roman" w:hAnsi="Times New Roman" w:cs="Times New Roman"/>
          <w:lang w:eastAsia="ru-RU"/>
        </w:rPr>
        <w:t xml:space="preserve">7.1. За неисполнение или ненадлежащее исполнение своих обязательств по настоящему Договору Сторона несут ответственность в соответствии с законодательством Российской Федерации. </w:t>
      </w:r>
    </w:p>
    <w:p w:rsidR="00462ABC" w:rsidRPr="00462ABC" w:rsidRDefault="00462ABC" w:rsidP="00462ABC">
      <w:pPr>
        <w:autoSpaceDE w:val="0"/>
        <w:autoSpaceDN w:val="0"/>
        <w:adjustRightInd w:val="0"/>
        <w:spacing w:after="0" w:line="240" w:lineRule="auto"/>
        <w:ind w:firstLine="850"/>
        <w:jc w:val="both"/>
        <w:rPr>
          <w:rFonts w:ascii="Times New Roman" w:eastAsia="Times New Roman" w:hAnsi="Times New Roman" w:cs="Times New Roman"/>
          <w:lang w:eastAsia="ru-RU"/>
        </w:rPr>
      </w:pPr>
      <w:r w:rsidRPr="00462ABC">
        <w:rPr>
          <w:rFonts w:ascii="Times New Roman" w:eastAsia="Times New Roman" w:hAnsi="Times New Roman" w:cs="Times New Roman"/>
          <w:lang w:eastAsia="ru-RU"/>
        </w:rPr>
        <w:t xml:space="preserve">7.2. Подрядчик несет ответственность за соответствие техническому заданию, дефектной ведомости, а также требованиям законодательства Российской Федерации, используемых им при производстве работ материалов и сырья. </w:t>
      </w:r>
    </w:p>
    <w:p w:rsidR="00462ABC" w:rsidRPr="00462ABC" w:rsidRDefault="00462ABC" w:rsidP="00462ABC">
      <w:pPr>
        <w:autoSpaceDE w:val="0"/>
        <w:autoSpaceDN w:val="0"/>
        <w:adjustRightInd w:val="0"/>
        <w:spacing w:after="0" w:line="240" w:lineRule="auto"/>
        <w:ind w:firstLine="850"/>
        <w:jc w:val="both"/>
        <w:rPr>
          <w:rFonts w:ascii="Times New Roman" w:eastAsia="Times New Roman" w:hAnsi="Times New Roman" w:cs="Times New Roman"/>
          <w:lang w:eastAsia="ru-RU"/>
        </w:rPr>
      </w:pPr>
      <w:r w:rsidRPr="00462ABC">
        <w:rPr>
          <w:rFonts w:ascii="Times New Roman" w:eastAsia="Times New Roman" w:hAnsi="Times New Roman" w:cs="Times New Roman"/>
          <w:lang w:eastAsia="ru-RU"/>
        </w:rPr>
        <w:t>Если в процессе гарантийного срока будут выявлены материалы и сырье, не соответствующие сертификатам качества (паспортам), их замена будет осуществляться Подрядчиком за свой счет.</w:t>
      </w:r>
    </w:p>
    <w:p w:rsidR="00462ABC" w:rsidRPr="00462ABC" w:rsidRDefault="00462ABC" w:rsidP="00462ABC">
      <w:pPr>
        <w:autoSpaceDE w:val="0"/>
        <w:autoSpaceDN w:val="0"/>
        <w:adjustRightInd w:val="0"/>
        <w:spacing w:after="0" w:line="240" w:lineRule="auto"/>
        <w:ind w:firstLine="850"/>
        <w:jc w:val="both"/>
        <w:rPr>
          <w:rFonts w:ascii="Times New Roman" w:eastAsia="Times New Roman" w:hAnsi="Times New Roman" w:cs="Times New Roman"/>
          <w:lang w:eastAsia="ru-RU"/>
        </w:rPr>
      </w:pPr>
      <w:r w:rsidRPr="00462ABC">
        <w:rPr>
          <w:rFonts w:ascii="Times New Roman" w:eastAsia="Times New Roman" w:hAnsi="Times New Roman" w:cs="Times New Roman"/>
          <w:lang w:eastAsia="ru-RU"/>
        </w:rPr>
        <w:t>7.3. Санкции за неисполнение или ненадлежащее исполнение обязательств по настоящему Договору Подрядчиком:</w:t>
      </w:r>
    </w:p>
    <w:p w:rsidR="00462ABC" w:rsidRPr="00462ABC" w:rsidRDefault="00462ABC" w:rsidP="00462ABC">
      <w:pPr>
        <w:autoSpaceDE w:val="0"/>
        <w:autoSpaceDN w:val="0"/>
        <w:adjustRightInd w:val="0"/>
        <w:spacing w:after="0" w:line="240" w:lineRule="auto"/>
        <w:ind w:firstLine="850"/>
        <w:jc w:val="both"/>
        <w:rPr>
          <w:rFonts w:ascii="Times New Roman" w:eastAsia="Times New Roman" w:hAnsi="Times New Roman" w:cs="Times New Roman"/>
          <w:lang w:eastAsia="ru-RU"/>
        </w:rPr>
      </w:pPr>
      <w:r w:rsidRPr="00462ABC">
        <w:rPr>
          <w:rFonts w:ascii="Times New Roman" w:eastAsia="Times New Roman" w:hAnsi="Times New Roman" w:cs="Times New Roman"/>
          <w:lang w:eastAsia="ru-RU"/>
        </w:rPr>
        <w:t xml:space="preserve">7.3.1. В случае нарушения Подрядчиком сроков начала и окончания работ, установленных настоящим Договором, Подрядчик выплачивает Заказчику, по соответствующему письменному требованию, неустойку (пеню) в размере </w:t>
      </w:r>
      <w:r w:rsidRPr="00462ABC">
        <w:rPr>
          <w:rFonts w:ascii="Times New Roman" w:eastAsia="Times New Roman" w:hAnsi="Times New Roman" w:cs="Times New Roman"/>
          <w:bCs/>
          <w:kern w:val="1"/>
          <w:lang w:eastAsia="ar-SA"/>
        </w:rPr>
        <w:t>1/300 действующей на день уплаты неустойки (пени) ставки рефинансирования, установленной Центральным банком Российской Федерации от стоимости несвоевременно выполненных (невыполненных) работ за каждый день просрочки.</w:t>
      </w:r>
      <w:r w:rsidRPr="00462ABC">
        <w:rPr>
          <w:rFonts w:ascii="Times New Roman" w:eastAsia="Times New Roman" w:hAnsi="Times New Roman" w:cs="Times New Roman"/>
          <w:lang w:eastAsia="ru-RU"/>
        </w:rPr>
        <w:t xml:space="preserve"> </w:t>
      </w:r>
    </w:p>
    <w:p w:rsidR="00462ABC" w:rsidRPr="00462ABC" w:rsidRDefault="00462ABC" w:rsidP="00462ABC">
      <w:pPr>
        <w:autoSpaceDE w:val="0"/>
        <w:autoSpaceDN w:val="0"/>
        <w:adjustRightInd w:val="0"/>
        <w:spacing w:after="0" w:line="240" w:lineRule="auto"/>
        <w:ind w:firstLine="850"/>
        <w:jc w:val="both"/>
        <w:rPr>
          <w:rFonts w:ascii="Times New Roman" w:eastAsia="Times New Roman" w:hAnsi="Times New Roman" w:cs="Times New Roman"/>
          <w:bCs/>
          <w:kern w:val="1"/>
          <w:lang w:eastAsia="ar-SA"/>
        </w:rPr>
      </w:pPr>
      <w:r w:rsidRPr="00462ABC">
        <w:rPr>
          <w:rFonts w:ascii="Times New Roman" w:eastAsia="Times New Roman" w:hAnsi="Times New Roman" w:cs="Times New Roman"/>
          <w:lang w:eastAsia="ru-RU"/>
        </w:rPr>
        <w:t xml:space="preserve">7.3.2. </w:t>
      </w:r>
      <w:r w:rsidRPr="00462ABC">
        <w:rPr>
          <w:rFonts w:ascii="Times New Roman" w:eastAsia="Times New Roman" w:hAnsi="Times New Roman" w:cs="Times New Roman"/>
          <w:bCs/>
          <w:kern w:val="1"/>
          <w:lang w:eastAsia="ar-SA"/>
        </w:rPr>
        <w:t>В случае полного или частичного невыполнения обязательств по настоящему Договору Подрядчик выплачивает Заказчику,  по соответствующему письменном</w:t>
      </w:r>
      <w:r w:rsidR="007C3140">
        <w:rPr>
          <w:rFonts w:ascii="Times New Roman" w:eastAsia="Times New Roman" w:hAnsi="Times New Roman" w:cs="Times New Roman"/>
          <w:bCs/>
          <w:kern w:val="1"/>
          <w:lang w:eastAsia="ar-SA"/>
        </w:rPr>
        <w:t xml:space="preserve">у требованию,  штраф в размере </w:t>
      </w:r>
      <w:r w:rsidRPr="00462ABC">
        <w:rPr>
          <w:rFonts w:ascii="Times New Roman" w:eastAsia="Times New Roman" w:hAnsi="Times New Roman" w:cs="Times New Roman"/>
          <w:bCs/>
          <w:kern w:val="1"/>
          <w:lang w:eastAsia="ar-SA"/>
        </w:rPr>
        <w:t>10 % от цены настоящего Договора.</w:t>
      </w:r>
    </w:p>
    <w:p w:rsidR="00462ABC" w:rsidRPr="00462ABC" w:rsidRDefault="00462ABC" w:rsidP="00462ABC">
      <w:pPr>
        <w:autoSpaceDE w:val="0"/>
        <w:autoSpaceDN w:val="0"/>
        <w:adjustRightInd w:val="0"/>
        <w:spacing w:after="0" w:line="240" w:lineRule="auto"/>
        <w:ind w:firstLine="850"/>
        <w:jc w:val="both"/>
        <w:rPr>
          <w:rFonts w:ascii="Times New Roman" w:eastAsia="Times New Roman" w:hAnsi="Times New Roman" w:cs="Times New Roman"/>
          <w:bCs/>
          <w:kern w:val="1"/>
          <w:lang w:eastAsia="ar-SA"/>
        </w:rPr>
      </w:pPr>
      <w:r w:rsidRPr="00462ABC">
        <w:rPr>
          <w:rFonts w:ascii="Times New Roman" w:eastAsia="Times New Roman" w:hAnsi="Times New Roman" w:cs="Times New Roman"/>
          <w:bCs/>
          <w:kern w:val="1"/>
          <w:lang w:eastAsia="ar-SA"/>
        </w:rPr>
        <w:t>7.4. В случае некачественного выполнения Подрядчиком обусловленных настоящим Договором работ, Подрядчик выплачивает Заказчику, по соответствующему письменному требованию, штраф в размере 10 % от стоимости некачественно выполненных работ.</w:t>
      </w:r>
    </w:p>
    <w:p w:rsidR="00462ABC" w:rsidRPr="00462ABC" w:rsidRDefault="00462ABC" w:rsidP="00462ABC">
      <w:pPr>
        <w:autoSpaceDE w:val="0"/>
        <w:autoSpaceDN w:val="0"/>
        <w:adjustRightInd w:val="0"/>
        <w:spacing w:after="0" w:line="240" w:lineRule="auto"/>
        <w:ind w:firstLine="850"/>
        <w:jc w:val="both"/>
        <w:rPr>
          <w:rFonts w:ascii="Times New Roman" w:eastAsia="Times New Roman" w:hAnsi="Times New Roman" w:cs="Times New Roman"/>
          <w:bCs/>
          <w:kern w:val="1"/>
          <w:lang w:eastAsia="ar-SA"/>
        </w:rPr>
      </w:pPr>
      <w:r w:rsidRPr="00462ABC">
        <w:rPr>
          <w:rFonts w:ascii="Times New Roman" w:eastAsia="Times New Roman" w:hAnsi="Times New Roman" w:cs="Times New Roman"/>
          <w:bCs/>
          <w:kern w:val="1"/>
          <w:lang w:eastAsia="ar-SA"/>
        </w:rPr>
        <w:t>7.5. Заказчик вправе потребовать от Подрядчика сверх неустойки (штрафа, пени) возмещения в полном объеме убытков, причиненных неисполнением или ненадлежащим исполнением условий настоящего Договора.</w:t>
      </w:r>
    </w:p>
    <w:p w:rsidR="00462ABC" w:rsidRPr="00462ABC" w:rsidRDefault="00462ABC" w:rsidP="00462ABC">
      <w:pPr>
        <w:autoSpaceDE w:val="0"/>
        <w:autoSpaceDN w:val="0"/>
        <w:adjustRightInd w:val="0"/>
        <w:spacing w:after="0" w:line="240" w:lineRule="auto"/>
        <w:ind w:firstLine="850"/>
        <w:jc w:val="both"/>
        <w:rPr>
          <w:rFonts w:ascii="Times New Roman" w:eastAsia="Times New Roman" w:hAnsi="Times New Roman" w:cs="Times New Roman"/>
          <w:bCs/>
          <w:kern w:val="1"/>
          <w:lang w:eastAsia="ar-SA"/>
        </w:rPr>
      </w:pPr>
      <w:r w:rsidRPr="00462ABC">
        <w:rPr>
          <w:rFonts w:ascii="Times New Roman" w:eastAsia="Times New Roman" w:hAnsi="Times New Roman" w:cs="Times New Roman"/>
          <w:bCs/>
          <w:kern w:val="1"/>
          <w:lang w:eastAsia="ar-SA"/>
        </w:rPr>
        <w:t xml:space="preserve">7.6. Уплата неустойки (штрафа, пени) и возмещение убытков не освобождает Подрядчика от исполнения обязательств в натуре. </w:t>
      </w:r>
    </w:p>
    <w:p w:rsidR="00462ABC" w:rsidRPr="00462ABC" w:rsidRDefault="00462ABC" w:rsidP="00462ABC">
      <w:pPr>
        <w:autoSpaceDE w:val="0"/>
        <w:autoSpaceDN w:val="0"/>
        <w:adjustRightInd w:val="0"/>
        <w:spacing w:after="0" w:line="240" w:lineRule="auto"/>
        <w:ind w:firstLine="850"/>
        <w:jc w:val="both"/>
        <w:rPr>
          <w:rFonts w:ascii="Times New Roman" w:eastAsia="Times New Roman" w:hAnsi="Times New Roman" w:cs="Times New Roman"/>
          <w:b/>
          <w:lang w:eastAsia="ru-RU"/>
        </w:rPr>
      </w:pPr>
    </w:p>
    <w:p w:rsidR="00462ABC" w:rsidRPr="00462ABC" w:rsidRDefault="00462ABC" w:rsidP="001D0C2D">
      <w:pPr>
        <w:spacing w:after="0" w:line="240" w:lineRule="auto"/>
        <w:jc w:val="center"/>
        <w:rPr>
          <w:rFonts w:ascii="Times New Roman" w:eastAsia="Times New Roman" w:hAnsi="Times New Roman" w:cs="Times New Roman"/>
          <w:b/>
          <w:snapToGrid w:val="0"/>
          <w:color w:val="000000"/>
          <w:lang w:eastAsia="ru-RU"/>
        </w:rPr>
      </w:pPr>
      <w:r w:rsidRPr="00462ABC">
        <w:rPr>
          <w:rFonts w:ascii="Times New Roman" w:eastAsia="Times New Roman" w:hAnsi="Times New Roman" w:cs="Times New Roman"/>
          <w:b/>
          <w:snapToGrid w:val="0"/>
          <w:color w:val="000000"/>
          <w:lang w:eastAsia="ru-RU"/>
        </w:rPr>
        <w:t>8. ГАРАНТИЙНЫЕ ОБЯЗАТЕЛЬСТВА</w:t>
      </w:r>
    </w:p>
    <w:p w:rsidR="00462ABC" w:rsidRPr="00462ABC" w:rsidRDefault="00462ABC" w:rsidP="00462ABC">
      <w:pPr>
        <w:spacing w:after="0" w:line="240" w:lineRule="auto"/>
        <w:ind w:firstLine="850"/>
        <w:jc w:val="both"/>
        <w:rPr>
          <w:rFonts w:ascii="Times New Roman" w:eastAsia="Times New Roman" w:hAnsi="Times New Roman" w:cs="Times New Roman"/>
          <w:snapToGrid w:val="0"/>
          <w:color w:val="000000"/>
          <w:lang w:eastAsia="ru-RU"/>
        </w:rPr>
      </w:pPr>
      <w:r w:rsidRPr="00462ABC">
        <w:rPr>
          <w:rFonts w:ascii="Times New Roman" w:eastAsia="Times New Roman" w:hAnsi="Times New Roman" w:cs="Times New Roman"/>
          <w:snapToGrid w:val="0"/>
          <w:color w:val="000000"/>
          <w:lang w:eastAsia="ru-RU"/>
        </w:rPr>
        <w:t>8.1. Гарантии качества результата работ распространяются на все составляющие результат работ, выполняемых Подрядчиком по настоящему Договору.</w:t>
      </w:r>
    </w:p>
    <w:p w:rsidR="00462ABC" w:rsidRPr="00462ABC" w:rsidRDefault="00462ABC" w:rsidP="00462ABC">
      <w:pPr>
        <w:spacing w:after="0" w:line="240" w:lineRule="auto"/>
        <w:ind w:firstLine="850"/>
        <w:jc w:val="both"/>
        <w:rPr>
          <w:rFonts w:ascii="Times New Roman" w:eastAsia="Times New Roman" w:hAnsi="Times New Roman" w:cs="Times New Roman"/>
          <w:snapToGrid w:val="0"/>
          <w:color w:val="000000"/>
          <w:lang w:eastAsia="ru-RU"/>
        </w:rPr>
      </w:pPr>
      <w:r w:rsidRPr="00462ABC">
        <w:rPr>
          <w:rFonts w:ascii="Times New Roman" w:eastAsia="Times New Roman" w:hAnsi="Times New Roman" w:cs="Times New Roman"/>
          <w:snapToGrid w:val="0"/>
          <w:color w:val="000000"/>
          <w:lang w:eastAsia="ru-RU"/>
        </w:rPr>
        <w:t xml:space="preserve">8.2. Подрядчик гарантирует надлежащее </w:t>
      </w:r>
      <w:r w:rsidRPr="00462ABC">
        <w:rPr>
          <w:rFonts w:ascii="Times New Roman" w:eastAsia="Times New Roman" w:hAnsi="Times New Roman" w:cs="Times New Roman"/>
          <w:snapToGrid w:val="0"/>
          <w:lang w:eastAsia="ru-RU"/>
        </w:rPr>
        <w:t>качество</w:t>
      </w:r>
      <w:r w:rsidRPr="00462ABC">
        <w:rPr>
          <w:rFonts w:ascii="Times New Roman" w:eastAsia="Times New Roman" w:hAnsi="Times New Roman" w:cs="Times New Roman"/>
          <w:snapToGrid w:val="0"/>
          <w:color w:val="000000"/>
          <w:lang w:eastAsia="ru-RU"/>
        </w:rPr>
        <w:t xml:space="preserve"> результата выполненных работ в течение 12 (двенадцати) месяцев с момента подписания Сторонами Акта выполненных работ. При обнаружении в период гарантийного срока недостатков, которые не позволяют продолжить нормальную эксплуатацию результатов работ до их устранения, Подрядчик обязан устранить эти недостатки за свой счет. При этом гарантийный срок прерывается на период устранения недостатков.</w:t>
      </w:r>
    </w:p>
    <w:p w:rsidR="00462ABC" w:rsidRPr="00462ABC" w:rsidRDefault="00462ABC" w:rsidP="00462ABC">
      <w:pPr>
        <w:spacing w:after="0" w:line="240" w:lineRule="auto"/>
        <w:ind w:firstLine="850"/>
        <w:jc w:val="both"/>
        <w:rPr>
          <w:rFonts w:ascii="Times New Roman" w:eastAsia="Times New Roman" w:hAnsi="Times New Roman" w:cs="Times New Roman"/>
          <w:snapToGrid w:val="0"/>
          <w:color w:val="000000"/>
          <w:lang w:eastAsia="ru-RU"/>
        </w:rPr>
      </w:pPr>
      <w:r w:rsidRPr="00462ABC">
        <w:rPr>
          <w:rFonts w:ascii="Times New Roman" w:eastAsia="Times New Roman" w:hAnsi="Times New Roman" w:cs="Times New Roman"/>
          <w:snapToGrid w:val="0"/>
          <w:color w:val="000000"/>
          <w:lang w:eastAsia="ru-RU"/>
        </w:rPr>
        <w:t>8.3. Если в период гарантийного срока обнаружатся недостатки (необходимые доработки) в выполненных работах, то Подрядчик обязан устранить их за свой счет и в согласованные с Заказчиком сроки. Наличие недостатков (необходимых доработок) устанавливается двусторонним актом, определяющим порядок и сроки их устранения. Для участия в составлении акта Подрядчик направляет своего представителя не позднее 5 (пяти) дней со дня получения письменного извещения Заказчика, при этом гарантийный срок прерывается на период устранения этих недостатков (необходимых доработок). В случае неявки представителя Подрядчика, а также при отказе представителя Подрядчика от составления или подписания Акта обнаружения недостатков (необходимых доработок) Заказчик составляет односторонний акт.</w:t>
      </w:r>
    </w:p>
    <w:p w:rsidR="00462ABC" w:rsidRPr="00462ABC" w:rsidRDefault="00462ABC" w:rsidP="00462ABC">
      <w:pPr>
        <w:spacing w:after="0" w:line="240" w:lineRule="auto"/>
        <w:ind w:firstLine="850"/>
        <w:jc w:val="both"/>
        <w:rPr>
          <w:rFonts w:ascii="Times New Roman" w:eastAsia="Times New Roman" w:hAnsi="Times New Roman" w:cs="Times New Roman"/>
          <w:snapToGrid w:val="0"/>
          <w:color w:val="000000"/>
          <w:lang w:eastAsia="ru-RU"/>
        </w:rPr>
      </w:pPr>
      <w:r w:rsidRPr="00462ABC">
        <w:rPr>
          <w:rFonts w:ascii="Times New Roman" w:eastAsia="Times New Roman" w:hAnsi="Times New Roman" w:cs="Times New Roman"/>
          <w:snapToGrid w:val="0"/>
          <w:color w:val="000000"/>
          <w:lang w:eastAsia="ru-RU"/>
        </w:rPr>
        <w:t>8.4. Заказчик вправе предъявить требования, связанные с надлежащим качеством результата работ, также в случаях, если оно было выявлено после истечения сроков, указанных в настоящем Договоре.</w:t>
      </w:r>
    </w:p>
    <w:p w:rsidR="00462ABC" w:rsidRPr="00462ABC" w:rsidRDefault="00462ABC" w:rsidP="00462ABC">
      <w:pPr>
        <w:spacing w:after="0" w:line="240" w:lineRule="auto"/>
        <w:ind w:firstLine="850"/>
        <w:jc w:val="center"/>
        <w:rPr>
          <w:rFonts w:ascii="Times New Roman" w:eastAsia="Times New Roman" w:hAnsi="Times New Roman" w:cs="Times New Roman"/>
          <w:b/>
          <w:snapToGrid w:val="0"/>
          <w:color w:val="000000"/>
          <w:lang w:eastAsia="ru-RU"/>
        </w:rPr>
      </w:pPr>
    </w:p>
    <w:p w:rsidR="00462ABC" w:rsidRPr="00462ABC" w:rsidRDefault="00462ABC" w:rsidP="001D0C2D">
      <w:pPr>
        <w:spacing w:after="0" w:line="240" w:lineRule="auto"/>
        <w:jc w:val="center"/>
        <w:rPr>
          <w:rFonts w:ascii="Times New Roman" w:eastAsia="Times New Roman" w:hAnsi="Times New Roman" w:cs="Times New Roman"/>
          <w:b/>
          <w:snapToGrid w:val="0"/>
          <w:color w:val="000000"/>
          <w:lang w:eastAsia="ru-RU"/>
        </w:rPr>
      </w:pPr>
      <w:r w:rsidRPr="00462ABC">
        <w:rPr>
          <w:rFonts w:ascii="Times New Roman" w:eastAsia="Times New Roman" w:hAnsi="Times New Roman" w:cs="Times New Roman"/>
          <w:b/>
          <w:snapToGrid w:val="0"/>
          <w:color w:val="000000"/>
          <w:lang w:eastAsia="ru-RU"/>
        </w:rPr>
        <w:lastRenderedPageBreak/>
        <w:t>9. ФОРС-МАЖОР</w:t>
      </w:r>
    </w:p>
    <w:p w:rsidR="00462ABC" w:rsidRPr="00462ABC" w:rsidRDefault="00462ABC" w:rsidP="00462ABC">
      <w:pPr>
        <w:spacing w:after="0" w:line="240" w:lineRule="auto"/>
        <w:ind w:firstLine="850"/>
        <w:jc w:val="both"/>
        <w:rPr>
          <w:rFonts w:ascii="Times New Roman" w:eastAsia="Times New Roman" w:hAnsi="Times New Roman" w:cs="Times New Roman"/>
          <w:snapToGrid w:val="0"/>
          <w:color w:val="000000"/>
          <w:lang w:eastAsia="ru-RU"/>
        </w:rPr>
      </w:pPr>
      <w:r w:rsidRPr="00462ABC">
        <w:rPr>
          <w:rFonts w:ascii="Times New Roman" w:eastAsia="Times New Roman" w:hAnsi="Times New Roman" w:cs="Times New Roman"/>
          <w:snapToGrid w:val="0"/>
          <w:color w:val="000000"/>
          <w:lang w:eastAsia="ru-RU"/>
        </w:rPr>
        <w:t>9.1. Стороны освобождаются от ответственности за частичное или полное неисполнение обязательств по настоящему Договору, если это неисполнение явилось следствием обстоятельств, обусловленных действием непреодолимой силы, таких как: пожар, наводнение, землетрясение, забастовки и другие стихийные бедствия, война и военные действия или другие обстоятельства, находящиеся вне контроля Сторон, препятствующие выполнению настоящего Договора, возникшие после заключения Договора в результате событий чрезвычайного характера, наступление которых Сторона, не исполнившая обязательство полностью или частично, не могла ни предвидеть, ни предотвратить разумными методами.</w:t>
      </w:r>
    </w:p>
    <w:p w:rsidR="00462ABC" w:rsidRPr="00462ABC" w:rsidRDefault="00462ABC" w:rsidP="00462ABC">
      <w:pPr>
        <w:spacing w:after="0" w:line="240" w:lineRule="auto"/>
        <w:ind w:firstLine="850"/>
        <w:jc w:val="both"/>
        <w:rPr>
          <w:rFonts w:ascii="Times New Roman" w:eastAsia="Times New Roman" w:hAnsi="Times New Roman" w:cs="Times New Roman"/>
          <w:snapToGrid w:val="0"/>
          <w:color w:val="000000"/>
          <w:lang w:eastAsia="ru-RU"/>
        </w:rPr>
      </w:pPr>
      <w:r w:rsidRPr="00462ABC">
        <w:rPr>
          <w:rFonts w:ascii="Times New Roman" w:eastAsia="Times New Roman" w:hAnsi="Times New Roman" w:cs="Times New Roman"/>
          <w:snapToGrid w:val="0"/>
          <w:color w:val="000000"/>
          <w:lang w:eastAsia="ru-RU"/>
        </w:rPr>
        <w:t>Если любое из таких обстоятельств непосредственно повлияло на неисполнение обязательства в срок, указанный в Договоре, то этот срок соразмерно отодвигается на время действия соответствующего обстоятельства.</w:t>
      </w:r>
    </w:p>
    <w:p w:rsidR="00462ABC" w:rsidRPr="00462ABC" w:rsidRDefault="00462ABC" w:rsidP="00462ABC">
      <w:pPr>
        <w:spacing w:after="0" w:line="240" w:lineRule="auto"/>
        <w:ind w:firstLine="850"/>
        <w:jc w:val="both"/>
        <w:rPr>
          <w:rFonts w:ascii="Times New Roman" w:eastAsia="Times New Roman" w:hAnsi="Times New Roman" w:cs="Times New Roman"/>
          <w:snapToGrid w:val="0"/>
          <w:color w:val="000000"/>
          <w:lang w:eastAsia="ru-RU"/>
        </w:rPr>
      </w:pPr>
      <w:r w:rsidRPr="00462ABC">
        <w:rPr>
          <w:rFonts w:ascii="Times New Roman" w:eastAsia="Times New Roman" w:hAnsi="Times New Roman" w:cs="Times New Roman"/>
          <w:snapToGrid w:val="0"/>
          <w:color w:val="000000"/>
          <w:lang w:eastAsia="ru-RU"/>
        </w:rPr>
        <w:t xml:space="preserve">9.2. При наступлении указанных в </w:t>
      </w:r>
      <w:r w:rsidRPr="00462ABC">
        <w:rPr>
          <w:rFonts w:ascii="Times New Roman" w:eastAsia="Times New Roman" w:hAnsi="Times New Roman" w:cs="Times New Roman"/>
          <w:snapToGrid w:val="0"/>
          <w:lang w:eastAsia="ru-RU"/>
        </w:rPr>
        <w:t>п. 9.1.</w:t>
      </w:r>
      <w:r w:rsidRPr="00462ABC">
        <w:rPr>
          <w:rFonts w:ascii="Times New Roman" w:eastAsia="Times New Roman" w:hAnsi="Times New Roman" w:cs="Times New Roman"/>
          <w:snapToGrid w:val="0"/>
          <w:color w:val="000000"/>
          <w:lang w:eastAsia="ru-RU"/>
        </w:rPr>
        <w:t xml:space="preserve"> настоящего Договора обстоятельств, Сторона по настоящему Договору, для которой создалась невозможность исполнения своих договорных обязательств, обязана не позднее 5 дней с момента их наступления и прекращения в письменной форме уведомить другую Сторону о наступлении, предполагаемом сроке действия и прекращении вышеуказанных обстоятельств.</w:t>
      </w:r>
    </w:p>
    <w:p w:rsidR="00462ABC" w:rsidRPr="00462ABC" w:rsidRDefault="00462ABC" w:rsidP="00462ABC">
      <w:pPr>
        <w:spacing w:after="0" w:line="240" w:lineRule="auto"/>
        <w:ind w:firstLine="850"/>
        <w:jc w:val="both"/>
        <w:rPr>
          <w:rFonts w:ascii="Times New Roman" w:eastAsia="Times New Roman" w:hAnsi="Times New Roman" w:cs="Times New Roman"/>
          <w:snapToGrid w:val="0"/>
          <w:color w:val="000000"/>
          <w:lang w:eastAsia="ru-RU"/>
        </w:rPr>
      </w:pPr>
    </w:p>
    <w:p w:rsidR="00462ABC" w:rsidRPr="00462ABC" w:rsidRDefault="00462ABC" w:rsidP="001D0C2D">
      <w:pPr>
        <w:spacing w:after="0" w:line="240" w:lineRule="auto"/>
        <w:jc w:val="center"/>
        <w:rPr>
          <w:rFonts w:ascii="Times New Roman" w:eastAsia="Times New Roman" w:hAnsi="Times New Roman" w:cs="Times New Roman"/>
          <w:snapToGrid w:val="0"/>
          <w:color w:val="000000"/>
          <w:lang w:eastAsia="ru-RU"/>
        </w:rPr>
      </w:pPr>
      <w:r w:rsidRPr="00462ABC">
        <w:rPr>
          <w:rFonts w:ascii="Times New Roman" w:eastAsia="Times New Roman" w:hAnsi="Times New Roman" w:cs="Times New Roman"/>
          <w:b/>
          <w:snapToGrid w:val="0"/>
          <w:color w:val="000000"/>
          <w:lang w:eastAsia="ru-RU"/>
        </w:rPr>
        <w:t>10. ПОРЯДОК РАССМОТРЕНИЯ СПОРОВ</w:t>
      </w:r>
    </w:p>
    <w:p w:rsidR="00462ABC" w:rsidRPr="00462ABC" w:rsidRDefault="00462ABC" w:rsidP="00462ABC">
      <w:pPr>
        <w:spacing w:after="0" w:line="240" w:lineRule="auto"/>
        <w:ind w:firstLine="850"/>
        <w:jc w:val="both"/>
        <w:rPr>
          <w:rFonts w:ascii="Times New Roman" w:eastAsia="Times New Roman" w:hAnsi="Times New Roman" w:cs="Times New Roman"/>
          <w:snapToGrid w:val="0"/>
          <w:color w:val="000000"/>
          <w:lang w:eastAsia="ru-RU"/>
        </w:rPr>
      </w:pPr>
      <w:r w:rsidRPr="00462ABC">
        <w:rPr>
          <w:rFonts w:ascii="Times New Roman" w:eastAsia="Times New Roman" w:hAnsi="Times New Roman" w:cs="Times New Roman"/>
          <w:snapToGrid w:val="0"/>
          <w:color w:val="000000"/>
          <w:lang w:eastAsia="ru-RU"/>
        </w:rPr>
        <w:t>10.1. Все споры и разногласия, которые могут возникнуть между Сторонами, будут разрешаться путем переговоров. Претензионный порядок урегулирования споров является обязательным. Срок ответа на претензию 30 (тридцать) дней с момента ее получения Стороной.</w:t>
      </w:r>
    </w:p>
    <w:p w:rsidR="00462ABC" w:rsidRPr="00462ABC" w:rsidRDefault="00462ABC" w:rsidP="00462ABC">
      <w:pPr>
        <w:spacing w:after="0" w:line="240" w:lineRule="auto"/>
        <w:ind w:firstLine="850"/>
        <w:jc w:val="both"/>
        <w:rPr>
          <w:rFonts w:ascii="Times New Roman" w:eastAsia="Times New Roman" w:hAnsi="Times New Roman" w:cs="Times New Roman"/>
          <w:snapToGrid w:val="0"/>
          <w:color w:val="000000"/>
          <w:lang w:eastAsia="ru-RU"/>
        </w:rPr>
      </w:pPr>
      <w:r w:rsidRPr="00462ABC">
        <w:rPr>
          <w:rFonts w:ascii="Times New Roman" w:eastAsia="Times New Roman" w:hAnsi="Times New Roman" w:cs="Times New Roman"/>
          <w:snapToGrid w:val="0"/>
          <w:color w:val="000000"/>
          <w:lang w:eastAsia="ru-RU"/>
        </w:rPr>
        <w:t>10.2. При не урегулировании спорных вопросов в порядке, предусмотренном в п. 10.1. настоящего Договора, споры подлежат рассмотрению в Арбитражном суде Челябинской области.</w:t>
      </w:r>
    </w:p>
    <w:p w:rsidR="00462ABC" w:rsidRPr="00462ABC" w:rsidRDefault="00D94E87" w:rsidP="00462ABC">
      <w:pPr>
        <w:spacing w:after="0" w:line="240" w:lineRule="auto"/>
        <w:ind w:firstLine="850"/>
        <w:jc w:val="both"/>
        <w:rPr>
          <w:rFonts w:ascii="Times New Roman" w:eastAsia="Times New Roman" w:hAnsi="Times New Roman" w:cs="Times New Roman"/>
          <w:lang w:eastAsia="ru-RU"/>
        </w:rPr>
      </w:pPr>
      <w:r>
        <w:rPr>
          <w:rFonts w:ascii="Times New Roman" w:eastAsia="Times New Roman" w:hAnsi="Times New Roman" w:cs="Times New Roman"/>
          <w:lang w:eastAsia="ru-RU"/>
        </w:rPr>
        <w:t>В случае заключения Д</w:t>
      </w:r>
      <w:r w:rsidR="00462ABC" w:rsidRPr="00462ABC">
        <w:rPr>
          <w:rFonts w:ascii="Times New Roman" w:eastAsia="Times New Roman" w:hAnsi="Times New Roman" w:cs="Times New Roman"/>
          <w:lang w:eastAsia="ru-RU"/>
        </w:rPr>
        <w:t>оговора с организацией подведомственной Госкорпорации по атомной энергии «Росатом», п. 10.2. читать в следующей редакции: «Все споры, разногласия или требова</w:t>
      </w:r>
      <w:r>
        <w:rPr>
          <w:rFonts w:ascii="Times New Roman" w:eastAsia="Times New Roman" w:hAnsi="Times New Roman" w:cs="Times New Roman"/>
          <w:lang w:eastAsia="ru-RU"/>
        </w:rPr>
        <w:t>ния, возникающие из настоящего Д</w:t>
      </w:r>
      <w:r w:rsidR="00462ABC" w:rsidRPr="00462ABC">
        <w:rPr>
          <w:rFonts w:ascii="Times New Roman" w:eastAsia="Times New Roman" w:hAnsi="Times New Roman" w:cs="Times New Roman"/>
          <w:lang w:eastAsia="ru-RU"/>
        </w:rPr>
        <w:t xml:space="preserve">оговора или в связи с ним, в том числе касающиеся его исполнения, нарушения, прекращения или недействительности, не урегулированные в порядке, предусмотренном в п. 10.1. настоящего Договора,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 </w:t>
      </w:r>
    </w:p>
    <w:p w:rsidR="00462ABC" w:rsidRPr="00462ABC" w:rsidRDefault="00462ABC" w:rsidP="00462ABC">
      <w:pPr>
        <w:spacing w:after="0" w:line="240" w:lineRule="auto"/>
        <w:ind w:firstLine="850"/>
        <w:jc w:val="both"/>
        <w:rPr>
          <w:rFonts w:ascii="Times New Roman" w:eastAsia="Times New Roman" w:hAnsi="Times New Roman" w:cs="Times New Roman"/>
          <w:snapToGrid w:val="0"/>
          <w:color w:val="000000"/>
          <w:lang w:eastAsia="ru-RU"/>
        </w:rPr>
      </w:pPr>
    </w:p>
    <w:p w:rsidR="00462ABC" w:rsidRPr="00462ABC" w:rsidRDefault="00462ABC" w:rsidP="001D0C2D">
      <w:pPr>
        <w:spacing w:after="0" w:line="240" w:lineRule="auto"/>
        <w:jc w:val="center"/>
        <w:rPr>
          <w:rFonts w:ascii="Times New Roman" w:eastAsia="Times New Roman" w:hAnsi="Times New Roman" w:cs="Times New Roman"/>
          <w:b/>
          <w:caps/>
          <w:snapToGrid w:val="0"/>
          <w:color w:val="000000"/>
          <w:lang w:eastAsia="ru-RU"/>
        </w:rPr>
      </w:pPr>
      <w:r w:rsidRPr="00462ABC">
        <w:rPr>
          <w:rFonts w:ascii="Times New Roman" w:eastAsia="Times New Roman" w:hAnsi="Times New Roman" w:cs="Times New Roman"/>
          <w:b/>
          <w:caps/>
          <w:snapToGrid w:val="0"/>
          <w:color w:val="000000"/>
          <w:lang w:eastAsia="ru-RU"/>
        </w:rPr>
        <w:t>11. заключительные положения</w:t>
      </w:r>
    </w:p>
    <w:p w:rsidR="00462ABC" w:rsidRPr="00462ABC" w:rsidRDefault="00462ABC" w:rsidP="00462ABC">
      <w:pPr>
        <w:spacing w:after="0" w:line="240" w:lineRule="auto"/>
        <w:ind w:firstLine="850"/>
        <w:jc w:val="both"/>
        <w:rPr>
          <w:rFonts w:ascii="Times New Roman" w:eastAsia="Times New Roman" w:hAnsi="Times New Roman" w:cs="Times New Roman"/>
          <w:snapToGrid w:val="0"/>
          <w:color w:val="000000"/>
          <w:lang w:eastAsia="ru-RU"/>
        </w:rPr>
      </w:pPr>
      <w:r w:rsidRPr="00462ABC">
        <w:rPr>
          <w:rFonts w:ascii="Times New Roman" w:eastAsia="Times New Roman" w:hAnsi="Times New Roman" w:cs="Times New Roman"/>
          <w:snapToGrid w:val="0"/>
          <w:color w:val="000000"/>
          <w:lang w:eastAsia="ru-RU"/>
        </w:rPr>
        <w:t>11.1. Настоящий Договор действует с момента подписания  до полного исполнения обязательств обеими Сторонами.</w:t>
      </w:r>
    </w:p>
    <w:p w:rsidR="00462ABC" w:rsidRPr="00462ABC" w:rsidRDefault="00462ABC" w:rsidP="00462ABC">
      <w:pPr>
        <w:spacing w:after="0" w:line="240" w:lineRule="auto"/>
        <w:ind w:firstLine="850"/>
        <w:jc w:val="both"/>
        <w:rPr>
          <w:rFonts w:ascii="Times New Roman" w:eastAsia="Times New Roman" w:hAnsi="Times New Roman" w:cs="Times New Roman"/>
          <w:lang w:eastAsia="ru-RU"/>
        </w:rPr>
      </w:pPr>
      <w:r w:rsidRPr="00462ABC">
        <w:rPr>
          <w:rFonts w:ascii="Times New Roman" w:eastAsia="Times New Roman" w:hAnsi="Times New Roman" w:cs="Times New Roman"/>
          <w:lang w:eastAsia="ru-RU"/>
        </w:rPr>
        <w:t>В случае необходимости согласования сделки в Госкорпорации по</w:t>
      </w:r>
      <w:r w:rsidR="00E7656F">
        <w:rPr>
          <w:rFonts w:ascii="Times New Roman" w:eastAsia="Times New Roman" w:hAnsi="Times New Roman" w:cs="Times New Roman"/>
          <w:lang w:eastAsia="ru-RU"/>
        </w:rPr>
        <w:t xml:space="preserve"> атомной энергии «Росатом», </w:t>
      </w:r>
      <w:r w:rsidRPr="00462ABC">
        <w:rPr>
          <w:rFonts w:ascii="Times New Roman" w:eastAsia="Times New Roman" w:hAnsi="Times New Roman" w:cs="Times New Roman"/>
          <w:lang w:eastAsia="ru-RU"/>
        </w:rPr>
        <w:t>п. 11.1. дополнить абзацем следующего содержания:</w:t>
      </w:r>
    </w:p>
    <w:p w:rsidR="00462ABC" w:rsidRPr="00462ABC" w:rsidRDefault="00462ABC" w:rsidP="00462ABC">
      <w:pPr>
        <w:spacing w:after="0" w:line="240" w:lineRule="auto"/>
        <w:ind w:firstLine="850"/>
        <w:jc w:val="both"/>
        <w:rPr>
          <w:rFonts w:ascii="Times New Roman" w:eastAsia="Times New Roman" w:hAnsi="Times New Roman" w:cs="Times New Roman"/>
          <w:lang w:eastAsia="ru-RU"/>
        </w:rPr>
      </w:pPr>
      <w:r w:rsidRPr="00462ABC">
        <w:rPr>
          <w:rFonts w:ascii="Times New Roman" w:eastAsia="Times New Roman" w:hAnsi="Times New Roman" w:cs="Times New Roman"/>
          <w:lang w:eastAsia="ru-RU"/>
        </w:rPr>
        <w:t>«Права и обязанности у сторон настоящего Договора возникают только после его согласования Государственной корпорацией по атомной энергии  «Росатом» в соответствии с Федеральным законом от 14.11.2002 № 161-ФЗ «О государственных и муниципальных унитарных предприятий».</w:t>
      </w:r>
    </w:p>
    <w:p w:rsidR="00462ABC" w:rsidRPr="00462ABC" w:rsidRDefault="00462ABC" w:rsidP="00462ABC">
      <w:pPr>
        <w:autoSpaceDE w:val="0"/>
        <w:autoSpaceDN w:val="0"/>
        <w:adjustRightInd w:val="0"/>
        <w:spacing w:after="0" w:line="240" w:lineRule="auto"/>
        <w:ind w:firstLine="850"/>
        <w:jc w:val="both"/>
        <w:rPr>
          <w:rFonts w:ascii="Times New Roman" w:eastAsia="Times New Roman" w:hAnsi="Times New Roman" w:cs="Times New Roman"/>
          <w:lang w:eastAsia="ru-RU"/>
        </w:rPr>
      </w:pPr>
      <w:r w:rsidRPr="00462ABC">
        <w:rPr>
          <w:rFonts w:ascii="Times New Roman" w:eastAsia="Times New Roman" w:hAnsi="Times New Roman" w:cs="Times New Roman"/>
          <w:snapToGrid w:val="0"/>
          <w:color w:val="000000"/>
          <w:lang w:eastAsia="ru-RU"/>
        </w:rPr>
        <w:t xml:space="preserve">11.2. </w:t>
      </w:r>
      <w:r w:rsidRPr="00462ABC">
        <w:rPr>
          <w:rFonts w:ascii="Times New Roman" w:eastAsia="Times New Roman" w:hAnsi="Times New Roman" w:cs="Times New Roman"/>
          <w:lang w:eastAsia="ru-RU"/>
        </w:rPr>
        <w:t>Во всем, что не предусмотрено настоящим Договором, Стороны руководствуются гражданским законодательством Российской Федерации.</w:t>
      </w:r>
    </w:p>
    <w:p w:rsidR="00462ABC" w:rsidRPr="00462ABC" w:rsidRDefault="007C3140" w:rsidP="00462ABC">
      <w:pPr>
        <w:autoSpaceDE w:val="0"/>
        <w:autoSpaceDN w:val="0"/>
        <w:adjustRightInd w:val="0"/>
        <w:spacing w:after="0" w:line="240" w:lineRule="auto"/>
        <w:ind w:firstLine="850"/>
        <w:jc w:val="both"/>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11.3. </w:t>
      </w:r>
      <w:r w:rsidR="00462ABC" w:rsidRPr="00462ABC">
        <w:rPr>
          <w:rFonts w:ascii="Times New Roman" w:eastAsia="Times New Roman" w:hAnsi="Times New Roman" w:cs="Times New Roman"/>
          <w:lang w:eastAsia="ru-RU"/>
        </w:rPr>
        <w:t xml:space="preserve">Настоящий Договор может быть расторгнут по соглашению Сторон или по решению суда по основаниям, предусмотренным законодательством Российской Федерации. </w:t>
      </w:r>
    </w:p>
    <w:p w:rsidR="00462ABC" w:rsidRPr="00462ABC" w:rsidRDefault="00462ABC" w:rsidP="00462ABC">
      <w:pPr>
        <w:spacing w:after="0" w:line="240" w:lineRule="auto"/>
        <w:ind w:firstLine="850"/>
        <w:jc w:val="both"/>
        <w:rPr>
          <w:rFonts w:ascii="Times New Roman" w:eastAsia="Times New Roman" w:hAnsi="Times New Roman" w:cs="Times New Roman"/>
          <w:snapToGrid w:val="0"/>
          <w:color w:val="000000"/>
          <w:lang w:eastAsia="ru-RU"/>
        </w:rPr>
      </w:pPr>
      <w:r w:rsidRPr="00462ABC">
        <w:rPr>
          <w:rFonts w:ascii="Times New Roman" w:eastAsia="Times New Roman" w:hAnsi="Times New Roman" w:cs="Times New Roman"/>
          <w:snapToGrid w:val="0"/>
          <w:color w:val="000000"/>
          <w:lang w:eastAsia="ru-RU"/>
        </w:rPr>
        <w:t>11.4. Все изменения и дополнения к настоящему Договору, а также неотъемлемым его частям действительны, если они совершены в письменной форме, подписаны уполномоченными на то представителями обеих Сторон и заверены печатью.</w:t>
      </w:r>
    </w:p>
    <w:p w:rsidR="00462ABC" w:rsidRPr="00462ABC" w:rsidRDefault="00462ABC" w:rsidP="00462ABC">
      <w:pPr>
        <w:spacing w:after="0" w:line="240" w:lineRule="auto"/>
        <w:ind w:firstLine="850"/>
        <w:jc w:val="both"/>
        <w:rPr>
          <w:rFonts w:ascii="Times New Roman" w:eastAsia="Times New Roman" w:hAnsi="Times New Roman" w:cs="Times New Roman"/>
          <w:snapToGrid w:val="0"/>
          <w:color w:val="000000"/>
          <w:lang w:eastAsia="ru-RU"/>
        </w:rPr>
      </w:pPr>
      <w:r w:rsidRPr="00462ABC">
        <w:rPr>
          <w:rFonts w:ascii="Times New Roman" w:eastAsia="Times New Roman" w:hAnsi="Times New Roman" w:cs="Times New Roman"/>
          <w:snapToGrid w:val="0"/>
          <w:color w:val="000000"/>
          <w:lang w:eastAsia="ru-RU"/>
        </w:rPr>
        <w:t>11.5. Все дополнительные соглашения Сторон и иные Приложения к настоящему Договору, подписываемые Сторонами при исполнении настоящего Договора, являются его неотъемлемой частью.</w:t>
      </w:r>
    </w:p>
    <w:p w:rsidR="00462ABC" w:rsidRPr="00462ABC" w:rsidRDefault="00462ABC" w:rsidP="00462ABC">
      <w:pPr>
        <w:spacing w:after="0" w:line="240" w:lineRule="auto"/>
        <w:ind w:firstLine="850"/>
        <w:jc w:val="both"/>
        <w:rPr>
          <w:rFonts w:ascii="Times New Roman" w:eastAsia="Times New Roman" w:hAnsi="Times New Roman" w:cs="Times New Roman"/>
          <w:snapToGrid w:val="0"/>
          <w:lang w:eastAsia="ru-RU"/>
        </w:rPr>
      </w:pPr>
      <w:r w:rsidRPr="00462ABC">
        <w:rPr>
          <w:rFonts w:ascii="Times New Roman" w:eastAsia="Times New Roman" w:hAnsi="Times New Roman" w:cs="Times New Roman"/>
          <w:snapToGrid w:val="0"/>
          <w:lang w:eastAsia="ru-RU"/>
        </w:rPr>
        <w:t>11.6. При заключении настоящего Договора, дополнительных соглашений и других документов к нему, Сторонами используется и/или может быть использовано факсимильное воспроизведение, как настоящего Договора, так и подписи лиц, подписывающих настоящий Договор, приложения, дополнительные соглашения (п. 2 ст. 160 ГК РФ) с дальнейшим обязательным обменом оригиналами.</w:t>
      </w:r>
    </w:p>
    <w:p w:rsidR="00462ABC" w:rsidRPr="00462ABC" w:rsidRDefault="00462ABC" w:rsidP="00462ABC">
      <w:pPr>
        <w:spacing w:after="0" w:line="240" w:lineRule="auto"/>
        <w:ind w:firstLine="850"/>
        <w:jc w:val="both"/>
        <w:rPr>
          <w:rFonts w:ascii="Times New Roman" w:eastAsia="Times New Roman" w:hAnsi="Times New Roman" w:cs="Times New Roman"/>
          <w:snapToGrid w:val="0"/>
          <w:lang w:eastAsia="ru-RU"/>
        </w:rPr>
      </w:pPr>
      <w:r w:rsidRPr="00462ABC">
        <w:rPr>
          <w:rFonts w:ascii="Times New Roman" w:eastAsia="Times New Roman" w:hAnsi="Times New Roman" w:cs="Times New Roman"/>
          <w:snapToGrid w:val="0"/>
          <w:lang w:eastAsia="ru-RU"/>
        </w:rPr>
        <w:t>11.7. Настоящий Договор составлен в двух экземплярах, имеющих одинаковую юридическую силу, по одному для каждой из Сторон.</w:t>
      </w:r>
    </w:p>
    <w:p w:rsidR="00462ABC" w:rsidRPr="00462ABC" w:rsidRDefault="00462ABC" w:rsidP="00462ABC">
      <w:pPr>
        <w:tabs>
          <w:tab w:val="left" w:pos="709"/>
        </w:tabs>
        <w:spacing w:after="0" w:line="240" w:lineRule="auto"/>
        <w:ind w:firstLine="850"/>
        <w:jc w:val="both"/>
        <w:rPr>
          <w:rFonts w:ascii="Times New Roman" w:eastAsia="Times New Roman" w:hAnsi="Times New Roman" w:cs="Times New Roman"/>
          <w:snapToGrid w:val="0"/>
          <w:lang w:eastAsia="ru-RU"/>
        </w:rPr>
      </w:pPr>
      <w:r w:rsidRPr="00462ABC">
        <w:rPr>
          <w:rFonts w:ascii="Times New Roman" w:eastAsia="Times New Roman" w:hAnsi="Times New Roman" w:cs="Times New Roman"/>
          <w:snapToGrid w:val="0"/>
          <w:lang w:eastAsia="ru-RU"/>
        </w:rPr>
        <w:lastRenderedPageBreak/>
        <w:t>11.8. В случае изменения юридического адреса или обслуживающего банка, Стороны обязаны уведомить об этом друг друга в 2-дневный срок.</w:t>
      </w:r>
    </w:p>
    <w:p w:rsidR="00462ABC" w:rsidRDefault="00462ABC" w:rsidP="00462ABC">
      <w:pPr>
        <w:spacing w:after="0" w:line="240" w:lineRule="auto"/>
        <w:ind w:firstLine="850"/>
        <w:jc w:val="both"/>
        <w:rPr>
          <w:rFonts w:ascii="Times New Roman" w:eastAsia="Times New Roman" w:hAnsi="Times New Roman" w:cs="Times New Roman"/>
          <w:lang w:eastAsia="ru-RU"/>
        </w:rPr>
      </w:pPr>
      <w:r w:rsidRPr="00462ABC">
        <w:rPr>
          <w:rFonts w:ascii="Times New Roman" w:eastAsia="Times New Roman" w:hAnsi="Times New Roman" w:cs="Times New Roman"/>
          <w:snapToGrid w:val="0"/>
          <w:lang w:eastAsia="ru-RU"/>
        </w:rPr>
        <w:t xml:space="preserve">11.9. </w:t>
      </w:r>
      <w:r w:rsidR="00D94E87">
        <w:rPr>
          <w:rFonts w:ascii="Times New Roman" w:eastAsia="Times New Roman" w:hAnsi="Times New Roman" w:cs="Times New Roman"/>
          <w:lang w:eastAsia="ru-RU"/>
        </w:rPr>
        <w:t>Приложения к Д</w:t>
      </w:r>
      <w:r w:rsidRPr="00462ABC">
        <w:rPr>
          <w:rFonts w:ascii="Times New Roman" w:eastAsia="Times New Roman" w:hAnsi="Times New Roman" w:cs="Times New Roman"/>
          <w:lang w:eastAsia="ru-RU"/>
        </w:rPr>
        <w:t>оговору:</w:t>
      </w:r>
    </w:p>
    <w:p w:rsidR="00220F64" w:rsidRDefault="00220F64" w:rsidP="00462ABC">
      <w:pPr>
        <w:spacing w:after="0" w:line="240" w:lineRule="auto"/>
        <w:ind w:firstLine="850"/>
        <w:jc w:val="both"/>
        <w:rPr>
          <w:rFonts w:ascii="Times New Roman" w:eastAsia="Times New Roman" w:hAnsi="Times New Roman" w:cs="Times New Roman"/>
          <w:lang w:eastAsia="ru-RU"/>
        </w:rPr>
      </w:pPr>
      <w:r>
        <w:rPr>
          <w:rFonts w:ascii="Times New Roman" w:eastAsia="Times New Roman" w:hAnsi="Times New Roman" w:cs="Times New Roman"/>
          <w:lang w:eastAsia="ru-RU"/>
        </w:rPr>
        <w:t>11.9.1. Техническая часть (Приложение № 1)</w:t>
      </w:r>
    </w:p>
    <w:p w:rsidR="00220F64" w:rsidRPr="00462ABC" w:rsidRDefault="00220F64" w:rsidP="00462ABC">
      <w:pPr>
        <w:spacing w:after="0" w:line="240" w:lineRule="auto"/>
        <w:ind w:firstLine="850"/>
        <w:jc w:val="both"/>
        <w:rPr>
          <w:rFonts w:ascii="Times New Roman" w:eastAsia="Times New Roman" w:hAnsi="Times New Roman" w:cs="Times New Roman"/>
          <w:lang w:eastAsia="ru-RU"/>
        </w:rPr>
      </w:pPr>
      <w:r>
        <w:rPr>
          <w:rFonts w:ascii="Times New Roman" w:eastAsia="Times New Roman" w:hAnsi="Times New Roman" w:cs="Times New Roman"/>
          <w:lang w:eastAsia="ru-RU"/>
        </w:rPr>
        <w:t>11.9.2. Дефектная ведомость (Приложение № 2)</w:t>
      </w:r>
    </w:p>
    <w:p w:rsidR="00462ABC" w:rsidRPr="00462ABC" w:rsidRDefault="00462ABC" w:rsidP="00462ABC">
      <w:pPr>
        <w:spacing w:after="0" w:line="240" w:lineRule="auto"/>
        <w:ind w:firstLine="850"/>
        <w:jc w:val="both"/>
        <w:rPr>
          <w:rFonts w:ascii="Times New Roman" w:eastAsia="Times New Roman" w:hAnsi="Times New Roman" w:cs="Times New Roman"/>
          <w:lang w:eastAsia="ru-RU"/>
        </w:rPr>
      </w:pPr>
      <w:r w:rsidRPr="00462ABC">
        <w:rPr>
          <w:rFonts w:ascii="Times New Roman" w:eastAsia="Times New Roman" w:hAnsi="Times New Roman" w:cs="Times New Roman"/>
          <w:lang w:eastAsia="ru-RU"/>
        </w:rPr>
        <w:t>11.9.</w:t>
      </w:r>
      <w:r w:rsidR="00220F64">
        <w:rPr>
          <w:rFonts w:ascii="Times New Roman" w:eastAsia="Times New Roman" w:hAnsi="Times New Roman" w:cs="Times New Roman"/>
          <w:lang w:eastAsia="ru-RU"/>
        </w:rPr>
        <w:t>3</w:t>
      </w:r>
      <w:r w:rsidRPr="00462ABC">
        <w:rPr>
          <w:rFonts w:ascii="Times New Roman" w:eastAsia="Times New Roman" w:hAnsi="Times New Roman" w:cs="Times New Roman"/>
          <w:lang w:eastAsia="ru-RU"/>
        </w:rPr>
        <w:t xml:space="preserve">. Календарный план (Приложение № </w:t>
      </w:r>
      <w:r w:rsidR="00220F64">
        <w:rPr>
          <w:rFonts w:ascii="Times New Roman" w:eastAsia="Times New Roman" w:hAnsi="Times New Roman" w:cs="Times New Roman"/>
          <w:lang w:eastAsia="ru-RU"/>
        </w:rPr>
        <w:t>3)</w:t>
      </w:r>
    </w:p>
    <w:p w:rsidR="00462ABC" w:rsidRDefault="00462ABC" w:rsidP="00462ABC">
      <w:pPr>
        <w:spacing w:after="0" w:line="240" w:lineRule="auto"/>
        <w:ind w:firstLine="850"/>
        <w:jc w:val="both"/>
        <w:rPr>
          <w:rFonts w:ascii="Times New Roman" w:eastAsia="Times New Roman" w:hAnsi="Times New Roman" w:cs="Times New Roman"/>
          <w:lang w:eastAsia="ru-RU"/>
        </w:rPr>
      </w:pPr>
      <w:r w:rsidRPr="00462ABC">
        <w:rPr>
          <w:rFonts w:ascii="Times New Roman" w:eastAsia="Times New Roman" w:hAnsi="Times New Roman" w:cs="Times New Roman"/>
          <w:lang w:eastAsia="ru-RU"/>
        </w:rPr>
        <w:t>11.9.</w:t>
      </w:r>
      <w:r w:rsidR="00220F64">
        <w:rPr>
          <w:rFonts w:ascii="Times New Roman" w:eastAsia="Times New Roman" w:hAnsi="Times New Roman" w:cs="Times New Roman"/>
          <w:lang w:eastAsia="ru-RU"/>
        </w:rPr>
        <w:t>4</w:t>
      </w:r>
      <w:r w:rsidRPr="00462ABC">
        <w:rPr>
          <w:rFonts w:ascii="Times New Roman" w:eastAsia="Times New Roman" w:hAnsi="Times New Roman" w:cs="Times New Roman"/>
          <w:lang w:eastAsia="ru-RU"/>
        </w:rPr>
        <w:t xml:space="preserve">. Протокол соглашения о твердой договорной цене (Приложение № </w:t>
      </w:r>
      <w:r w:rsidR="00220F64">
        <w:rPr>
          <w:rFonts w:ascii="Times New Roman" w:eastAsia="Times New Roman" w:hAnsi="Times New Roman" w:cs="Times New Roman"/>
          <w:lang w:eastAsia="ru-RU"/>
        </w:rPr>
        <w:t>4)</w:t>
      </w:r>
    </w:p>
    <w:p w:rsidR="00220F64" w:rsidRPr="00462ABC" w:rsidRDefault="00220F64" w:rsidP="00462ABC">
      <w:pPr>
        <w:spacing w:after="0" w:line="240" w:lineRule="auto"/>
        <w:ind w:firstLine="850"/>
        <w:jc w:val="both"/>
        <w:rPr>
          <w:rFonts w:ascii="Times New Roman" w:eastAsia="Times New Roman" w:hAnsi="Times New Roman" w:cs="Times New Roman"/>
          <w:lang w:eastAsia="ru-RU"/>
        </w:rPr>
      </w:pPr>
      <w:r>
        <w:rPr>
          <w:rFonts w:ascii="Times New Roman" w:eastAsia="Times New Roman" w:hAnsi="Times New Roman" w:cs="Times New Roman"/>
          <w:lang w:eastAsia="ru-RU"/>
        </w:rPr>
        <w:t>11.9.5. Локальная смета (Приложение № 5).</w:t>
      </w:r>
    </w:p>
    <w:p w:rsidR="00462ABC" w:rsidRPr="00462ABC" w:rsidRDefault="00462ABC" w:rsidP="00462ABC">
      <w:pPr>
        <w:tabs>
          <w:tab w:val="left" w:pos="709"/>
        </w:tabs>
        <w:spacing w:after="0" w:line="240" w:lineRule="auto"/>
        <w:ind w:firstLine="850"/>
        <w:jc w:val="both"/>
        <w:rPr>
          <w:rFonts w:ascii="Times New Roman" w:eastAsia="Times New Roman" w:hAnsi="Times New Roman" w:cs="Times New Roman"/>
          <w:snapToGrid w:val="0"/>
          <w:lang w:eastAsia="ru-RU"/>
        </w:rPr>
      </w:pPr>
    </w:p>
    <w:p w:rsidR="00462ABC" w:rsidRPr="001D0C2D" w:rsidRDefault="00462ABC" w:rsidP="001D0C2D">
      <w:pPr>
        <w:tabs>
          <w:tab w:val="left" w:pos="1418"/>
        </w:tabs>
        <w:spacing w:after="0" w:line="240" w:lineRule="auto"/>
        <w:ind w:firstLine="850"/>
        <w:jc w:val="center"/>
        <w:rPr>
          <w:rFonts w:ascii="Times New Roman" w:eastAsia="Times New Roman" w:hAnsi="Times New Roman" w:cs="Times New Roman"/>
          <w:b/>
          <w:bCs/>
          <w:snapToGrid w:val="0"/>
          <w:lang w:eastAsia="ru-RU"/>
        </w:rPr>
      </w:pPr>
      <w:bookmarkStart w:id="5" w:name="sub_8"/>
      <w:r w:rsidRPr="00462ABC">
        <w:rPr>
          <w:rFonts w:ascii="Times New Roman" w:eastAsia="Times New Roman" w:hAnsi="Times New Roman" w:cs="Times New Roman"/>
          <w:b/>
          <w:bCs/>
          <w:snapToGrid w:val="0"/>
          <w:lang w:eastAsia="ru-RU"/>
        </w:rPr>
        <w:t>12</w:t>
      </w:r>
      <w:r w:rsidR="00E7656F">
        <w:rPr>
          <w:rFonts w:ascii="Times New Roman" w:eastAsia="Times New Roman" w:hAnsi="Times New Roman" w:cs="Times New Roman"/>
          <w:b/>
          <w:bCs/>
          <w:snapToGrid w:val="0"/>
          <w:lang w:eastAsia="ru-RU"/>
        </w:rPr>
        <w:t>. РЕКВИЗИТЫ И ПОДПИСИ СТОРОН</w:t>
      </w:r>
      <w:bookmarkEnd w:id="5"/>
    </w:p>
    <w:tbl>
      <w:tblPr>
        <w:tblW w:w="9828" w:type="dxa"/>
        <w:tblLayout w:type="fixed"/>
        <w:tblLook w:val="01E0"/>
      </w:tblPr>
      <w:tblGrid>
        <w:gridCol w:w="4860"/>
        <w:gridCol w:w="4968"/>
      </w:tblGrid>
      <w:tr w:rsidR="00462ABC" w:rsidRPr="00462ABC" w:rsidTr="007C3140">
        <w:trPr>
          <w:trHeight w:val="3252"/>
        </w:trPr>
        <w:tc>
          <w:tcPr>
            <w:tcW w:w="4860" w:type="dxa"/>
          </w:tcPr>
          <w:p w:rsidR="00462ABC" w:rsidRPr="00462ABC" w:rsidRDefault="00462ABC" w:rsidP="00E7656F">
            <w:pPr>
              <w:tabs>
                <w:tab w:val="left" w:pos="1418"/>
              </w:tabs>
              <w:spacing w:after="0" w:line="240" w:lineRule="auto"/>
              <w:jc w:val="both"/>
              <w:rPr>
                <w:rFonts w:ascii="Times New Roman" w:eastAsia="Times New Roman" w:hAnsi="Times New Roman" w:cs="Times New Roman"/>
                <w:b/>
                <w:snapToGrid w:val="0"/>
                <w:lang w:eastAsia="ru-RU"/>
              </w:rPr>
            </w:pPr>
            <w:r w:rsidRPr="00462ABC">
              <w:rPr>
                <w:rFonts w:ascii="Times New Roman" w:eastAsia="Times New Roman" w:hAnsi="Times New Roman" w:cs="Times New Roman"/>
                <w:b/>
                <w:snapToGrid w:val="0"/>
                <w:lang w:eastAsia="ru-RU"/>
              </w:rPr>
              <w:t>Заказчик:</w:t>
            </w:r>
          </w:p>
          <w:p w:rsidR="00462ABC" w:rsidRPr="00462ABC" w:rsidRDefault="00462ABC" w:rsidP="00E7656F">
            <w:pPr>
              <w:tabs>
                <w:tab w:val="left" w:pos="1418"/>
              </w:tabs>
              <w:spacing w:after="0" w:line="240" w:lineRule="auto"/>
              <w:jc w:val="both"/>
              <w:rPr>
                <w:rFonts w:ascii="Times New Roman" w:eastAsia="Times New Roman" w:hAnsi="Times New Roman" w:cs="Times New Roman"/>
                <w:b/>
                <w:bCs/>
                <w:snapToGrid w:val="0"/>
                <w:lang w:eastAsia="ru-RU"/>
              </w:rPr>
            </w:pPr>
            <w:r w:rsidRPr="00462ABC">
              <w:rPr>
                <w:rFonts w:ascii="Times New Roman" w:eastAsia="Times New Roman" w:hAnsi="Times New Roman" w:cs="Times New Roman"/>
                <w:b/>
                <w:bCs/>
                <w:snapToGrid w:val="0"/>
                <w:lang w:eastAsia="ru-RU"/>
              </w:rPr>
              <w:t xml:space="preserve">ФГУП «ПО «Маяк» </w:t>
            </w:r>
          </w:p>
          <w:p w:rsidR="00462ABC" w:rsidRPr="00462ABC" w:rsidRDefault="00462ABC" w:rsidP="00E7656F">
            <w:pPr>
              <w:tabs>
                <w:tab w:val="left" w:pos="1418"/>
              </w:tabs>
              <w:spacing w:after="0" w:line="240" w:lineRule="auto"/>
              <w:jc w:val="both"/>
              <w:rPr>
                <w:rFonts w:ascii="Times New Roman" w:eastAsia="Times New Roman" w:hAnsi="Times New Roman" w:cs="Times New Roman"/>
                <w:bCs/>
                <w:snapToGrid w:val="0"/>
                <w:lang w:eastAsia="ru-RU"/>
              </w:rPr>
            </w:pPr>
            <w:r w:rsidRPr="00462ABC">
              <w:rPr>
                <w:rFonts w:ascii="Times New Roman" w:eastAsia="Times New Roman" w:hAnsi="Times New Roman" w:cs="Times New Roman"/>
                <w:bCs/>
                <w:snapToGrid w:val="0"/>
                <w:lang w:eastAsia="ru-RU"/>
              </w:rPr>
              <w:t xml:space="preserve">Юридический и почтовый адрес: </w:t>
            </w:r>
          </w:p>
          <w:p w:rsidR="00462ABC" w:rsidRPr="00462ABC" w:rsidRDefault="00462ABC" w:rsidP="00E7656F">
            <w:pPr>
              <w:tabs>
                <w:tab w:val="left" w:pos="1418"/>
              </w:tabs>
              <w:spacing w:after="0" w:line="240" w:lineRule="auto"/>
              <w:jc w:val="both"/>
              <w:rPr>
                <w:rFonts w:ascii="Times New Roman" w:eastAsia="Times New Roman" w:hAnsi="Times New Roman" w:cs="Times New Roman"/>
                <w:bCs/>
                <w:snapToGrid w:val="0"/>
                <w:lang w:eastAsia="ru-RU"/>
              </w:rPr>
            </w:pPr>
            <w:r w:rsidRPr="00462ABC">
              <w:rPr>
                <w:rFonts w:ascii="Times New Roman" w:eastAsia="Times New Roman" w:hAnsi="Times New Roman" w:cs="Times New Roman"/>
                <w:bCs/>
                <w:snapToGrid w:val="0"/>
                <w:lang w:eastAsia="ru-RU"/>
              </w:rPr>
              <w:t>456780, Челябинская обл. г. Озерск,</w:t>
            </w:r>
          </w:p>
          <w:p w:rsidR="00462ABC" w:rsidRPr="00462ABC" w:rsidRDefault="00462ABC" w:rsidP="00E7656F">
            <w:pPr>
              <w:tabs>
                <w:tab w:val="left" w:pos="1418"/>
              </w:tabs>
              <w:spacing w:after="0" w:line="240" w:lineRule="auto"/>
              <w:jc w:val="both"/>
              <w:rPr>
                <w:rFonts w:ascii="Times New Roman" w:eastAsia="Times New Roman" w:hAnsi="Times New Roman" w:cs="Times New Roman"/>
                <w:bCs/>
                <w:snapToGrid w:val="0"/>
                <w:lang w:eastAsia="ru-RU"/>
              </w:rPr>
            </w:pPr>
            <w:r w:rsidRPr="00462ABC">
              <w:rPr>
                <w:rFonts w:ascii="Times New Roman" w:eastAsia="Times New Roman" w:hAnsi="Times New Roman" w:cs="Times New Roman"/>
                <w:bCs/>
                <w:snapToGrid w:val="0"/>
                <w:lang w:eastAsia="ru-RU"/>
              </w:rPr>
              <w:t xml:space="preserve">пр. Ленина,31 </w:t>
            </w:r>
          </w:p>
          <w:p w:rsidR="00462ABC" w:rsidRPr="00462ABC" w:rsidRDefault="00462ABC" w:rsidP="00E7656F">
            <w:pPr>
              <w:tabs>
                <w:tab w:val="left" w:pos="1418"/>
              </w:tabs>
              <w:spacing w:after="0" w:line="240" w:lineRule="auto"/>
              <w:jc w:val="both"/>
              <w:rPr>
                <w:rFonts w:ascii="Times New Roman" w:eastAsia="Times New Roman" w:hAnsi="Times New Roman" w:cs="Times New Roman"/>
                <w:snapToGrid w:val="0"/>
                <w:lang w:eastAsia="ru-RU"/>
              </w:rPr>
            </w:pPr>
            <w:r w:rsidRPr="00462ABC">
              <w:rPr>
                <w:rFonts w:ascii="Times New Roman" w:eastAsia="Times New Roman" w:hAnsi="Times New Roman" w:cs="Times New Roman"/>
                <w:bCs/>
                <w:snapToGrid w:val="0"/>
                <w:lang w:eastAsia="ru-RU"/>
              </w:rPr>
              <w:t xml:space="preserve">ИНН </w:t>
            </w:r>
            <w:r w:rsidRPr="00462ABC">
              <w:rPr>
                <w:rFonts w:ascii="Times New Roman" w:eastAsia="Times New Roman" w:hAnsi="Times New Roman" w:cs="Times New Roman"/>
                <w:snapToGrid w:val="0"/>
                <w:lang w:eastAsia="ru-RU"/>
              </w:rPr>
              <w:t>7422000795</w:t>
            </w:r>
            <w:r w:rsidRPr="00462ABC">
              <w:rPr>
                <w:rFonts w:ascii="Times New Roman" w:eastAsia="Times New Roman" w:hAnsi="Times New Roman" w:cs="Times New Roman"/>
                <w:bCs/>
                <w:snapToGrid w:val="0"/>
                <w:lang w:eastAsia="ru-RU"/>
              </w:rPr>
              <w:t xml:space="preserve"> КПП </w:t>
            </w:r>
            <w:r w:rsidRPr="00462ABC">
              <w:rPr>
                <w:rFonts w:ascii="Times New Roman" w:eastAsia="Times New Roman" w:hAnsi="Times New Roman" w:cs="Times New Roman"/>
                <w:snapToGrid w:val="0"/>
                <w:lang w:eastAsia="ru-RU"/>
              </w:rPr>
              <w:t>742150001</w:t>
            </w:r>
          </w:p>
          <w:p w:rsidR="00462ABC" w:rsidRPr="00462ABC" w:rsidRDefault="00462ABC" w:rsidP="00E7656F">
            <w:pPr>
              <w:tabs>
                <w:tab w:val="left" w:pos="1418"/>
              </w:tabs>
              <w:spacing w:after="0" w:line="240" w:lineRule="auto"/>
              <w:jc w:val="both"/>
              <w:rPr>
                <w:rFonts w:ascii="Times New Roman" w:eastAsia="Times New Roman" w:hAnsi="Times New Roman" w:cs="Times New Roman"/>
                <w:snapToGrid w:val="0"/>
                <w:lang w:eastAsia="ru-RU"/>
              </w:rPr>
            </w:pPr>
            <w:r w:rsidRPr="00462ABC">
              <w:rPr>
                <w:rFonts w:ascii="Times New Roman" w:eastAsia="Times New Roman" w:hAnsi="Times New Roman" w:cs="Times New Roman"/>
                <w:snapToGrid w:val="0"/>
                <w:lang w:eastAsia="ru-RU"/>
              </w:rPr>
              <w:t>р/с 4050 2810 2723 7000 0001</w:t>
            </w:r>
          </w:p>
          <w:p w:rsidR="00462ABC" w:rsidRPr="00462ABC" w:rsidRDefault="00462ABC" w:rsidP="00E7656F">
            <w:pPr>
              <w:tabs>
                <w:tab w:val="left" w:pos="1418"/>
              </w:tabs>
              <w:spacing w:after="0" w:line="240" w:lineRule="auto"/>
              <w:jc w:val="both"/>
              <w:rPr>
                <w:rFonts w:ascii="Times New Roman" w:eastAsia="Times New Roman" w:hAnsi="Times New Roman" w:cs="Times New Roman"/>
                <w:bCs/>
                <w:snapToGrid w:val="0"/>
                <w:lang w:eastAsia="ru-RU"/>
              </w:rPr>
            </w:pPr>
            <w:r w:rsidRPr="00462ABC">
              <w:rPr>
                <w:rFonts w:ascii="Times New Roman" w:eastAsia="Times New Roman" w:hAnsi="Times New Roman" w:cs="Times New Roman"/>
                <w:snapToGrid w:val="0"/>
                <w:lang w:eastAsia="ru-RU"/>
              </w:rPr>
              <w:t xml:space="preserve">Челябинское отделение № </w:t>
            </w:r>
            <w:smartTag w:uri="urn:schemas-microsoft-com:office:smarttags" w:element="metricconverter">
              <w:smartTagPr>
                <w:attr w:name="ProductID" w:val="8597 г"/>
              </w:smartTagPr>
              <w:r w:rsidRPr="00462ABC">
                <w:rPr>
                  <w:rFonts w:ascii="Times New Roman" w:eastAsia="Times New Roman" w:hAnsi="Times New Roman" w:cs="Times New Roman"/>
                  <w:snapToGrid w:val="0"/>
                  <w:lang w:eastAsia="ru-RU"/>
                </w:rPr>
                <w:t>8597 г</w:t>
              </w:r>
            </w:smartTag>
            <w:r w:rsidRPr="00462ABC">
              <w:rPr>
                <w:rFonts w:ascii="Times New Roman" w:eastAsia="Times New Roman" w:hAnsi="Times New Roman" w:cs="Times New Roman"/>
                <w:snapToGrid w:val="0"/>
                <w:lang w:eastAsia="ru-RU"/>
              </w:rPr>
              <w:t xml:space="preserve">. Челябинск </w:t>
            </w:r>
            <w:r w:rsidRPr="00462ABC">
              <w:rPr>
                <w:rFonts w:ascii="Times New Roman" w:eastAsia="Times New Roman" w:hAnsi="Times New Roman" w:cs="Times New Roman"/>
                <w:bCs/>
                <w:snapToGrid w:val="0"/>
                <w:lang w:eastAsia="ru-RU"/>
              </w:rPr>
              <w:t xml:space="preserve">к/сч </w:t>
            </w:r>
            <w:r w:rsidRPr="00462ABC">
              <w:rPr>
                <w:rFonts w:ascii="Times New Roman" w:eastAsia="Times New Roman" w:hAnsi="Times New Roman" w:cs="Times New Roman"/>
                <w:snapToGrid w:val="0"/>
                <w:lang w:eastAsia="ru-RU"/>
              </w:rPr>
              <w:t>3010 1810 7000 0000 0602 в ГРКЦ ГУ Банка России по Челябинской области</w:t>
            </w:r>
          </w:p>
          <w:p w:rsidR="00462ABC" w:rsidRPr="00462ABC" w:rsidRDefault="00462ABC" w:rsidP="00E7656F">
            <w:pPr>
              <w:tabs>
                <w:tab w:val="left" w:pos="1418"/>
              </w:tabs>
              <w:spacing w:after="0" w:line="240" w:lineRule="auto"/>
              <w:jc w:val="both"/>
              <w:rPr>
                <w:rFonts w:ascii="Times New Roman" w:eastAsia="Times New Roman" w:hAnsi="Times New Roman" w:cs="Times New Roman"/>
                <w:bCs/>
                <w:snapToGrid w:val="0"/>
                <w:lang w:eastAsia="ru-RU"/>
              </w:rPr>
            </w:pPr>
            <w:r w:rsidRPr="00462ABC">
              <w:rPr>
                <w:rFonts w:ascii="Times New Roman" w:eastAsia="Times New Roman" w:hAnsi="Times New Roman" w:cs="Times New Roman"/>
                <w:bCs/>
                <w:snapToGrid w:val="0"/>
                <w:lang w:eastAsia="ru-RU"/>
              </w:rPr>
              <w:t xml:space="preserve">БИК </w:t>
            </w:r>
            <w:r w:rsidRPr="00462ABC">
              <w:rPr>
                <w:rFonts w:ascii="Times New Roman" w:eastAsia="Times New Roman" w:hAnsi="Times New Roman" w:cs="Times New Roman"/>
                <w:snapToGrid w:val="0"/>
                <w:lang w:eastAsia="ru-RU"/>
              </w:rPr>
              <w:t>047501602</w:t>
            </w:r>
            <w:r w:rsidRPr="00462ABC">
              <w:rPr>
                <w:rFonts w:ascii="Times New Roman" w:eastAsia="Times New Roman" w:hAnsi="Times New Roman" w:cs="Times New Roman"/>
                <w:bCs/>
                <w:snapToGrid w:val="0"/>
                <w:lang w:eastAsia="ru-RU"/>
              </w:rPr>
              <w:t xml:space="preserve"> </w:t>
            </w:r>
          </w:p>
          <w:p w:rsidR="00462ABC" w:rsidRPr="00462ABC" w:rsidRDefault="00462ABC" w:rsidP="00E7656F">
            <w:pPr>
              <w:tabs>
                <w:tab w:val="left" w:pos="1418"/>
              </w:tabs>
              <w:spacing w:after="0" w:line="240" w:lineRule="auto"/>
              <w:jc w:val="both"/>
              <w:rPr>
                <w:rFonts w:ascii="Times New Roman" w:eastAsia="Times New Roman" w:hAnsi="Times New Roman" w:cs="Times New Roman"/>
                <w:bCs/>
                <w:snapToGrid w:val="0"/>
                <w:lang w:eastAsia="ru-RU"/>
              </w:rPr>
            </w:pPr>
            <w:r w:rsidRPr="00462ABC">
              <w:rPr>
                <w:rFonts w:ascii="Times New Roman" w:eastAsia="Times New Roman" w:hAnsi="Times New Roman" w:cs="Times New Roman"/>
                <w:bCs/>
                <w:snapToGrid w:val="0"/>
                <w:lang w:eastAsia="ru-RU"/>
              </w:rPr>
              <w:t>Телефон: (35130) 2 31 72</w:t>
            </w:r>
          </w:p>
          <w:p w:rsidR="00462ABC" w:rsidRPr="00462ABC" w:rsidRDefault="00462ABC" w:rsidP="00E7656F">
            <w:pPr>
              <w:tabs>
                <w:tab w:val="left" w:pos="1418"/>
              </w:tabs>
              <w:spacing w:after="0" w:line="240" w:lineRule="auto"/>
              <w:jc w:val="both"/>
              <w:rPr>
                <w:rFonts w:ascii="Times New Roman" w:eastAsia="Times New Roman" w:hAnsi="Times New Roman" w:cs="Times New Roman"/>
                <w:b/>
                <w:snapToGrid w:val="0"/>
                <w:lang w:eastAsia="ru-RU"/>
              </w:rPr>
            </w:pPr>
            <w:r w:rsidRPr="00462ABC">
              <w:rPr>
                <w:rFonts w:ascii="Times New Roman" w:eastAsia="Times New Roman" w:hAnsi="Times New Roman" w:cs="Times New Roman"/>
                <w:bCs/>
                <w:snapToGrid w:val="0"/>
                <w:lang w:eastAsia="ru-RU"/>
              </w:rPr>
              <w:t>Факс: (35130) 2 00 24, (35130) 2 06 52</w:t>
            </w:r>
          </w:p>
        </w:tc>
        <w:tc>
          <w:tcPr>
            <w:tcW w:w="4968" w:type="dxa"/>
          </w:tcPr>
          <w:p w:rsidR="00462ABC" w:rsidRPr="00462ABC" w:rsidRDefault="00462ABC" w:rsidP="00E7656F">
            <w:pPr>
              <w:tabs>
                <w:tab w:val="left" w:pos="1418"/>
              </w:tabs>
              <w:spacing w:after="0" w:line="240" w:lineRule="auto"/>
              <w:jc w:val="both"/>
              <w:rPr>
                <w:rFonts w:ascii="Times New Roman" w:eastAsia="Times New Roman" w:hAnsi="Times New Roman" w:cs="Times New Roman"/>
                <w:b/>
                <w:snapToGrid w:val="0"/>
                <w:lang w:eastAsia="ru-RU"/>
              </w:rPr>
            </w:pPr>
            <w:r w:rsidRPr="00462ABC">
              <w:rPr>
                <w:rFonts w:ascii="Times New Roman" w:eastAsia="Times New Roman" w:hAnsi="Times New Roman" w:cs="Times New Roman"/>
                <w:b/>
                <w:snapToGrid w:val="0"/>
                <w:lang w:eastAsia="ru-RU"/>
              </w:rPr>
              <w:t xml:space="preserve">Подрядчик: </w:t>
            </w:r>
          </w:p>
          <w:p w:rsidR="00462ABC" w:rsidRPr="00462ABC" w:rsidRDefault="00462ABC" w:rsidP="00462ABC">
            <w:pPr>
              <w:tabs>
                <w:tab w:val="left" w:pos="1418"/>
              </w:tabs>
              <w:spacing w:after="0" w:line="240" w:lineRule="auto"/>
              <w:ind w:firstLine="850"/>
              <w:jc w:val="both"/>
              <w:rPr>
                <w:rFonts w:ascii="Times New Roman" w:eastAsia="Times New Roman" w:hAnsi="Times New Roman" w:cs="Times New Roman"/>
                <w:b/>
                <w:bCs/>
                <w:snapToGrid w:val="0"/>
                <w:lang w:eastAsia="ru-RU"/>
              </w:rPr>
            </w:pPr>
          </w:p>
        </w:tc>
      </w:tr>
    </w:tbl>
    <w:p w:rsidR="00462ABC" w:rsidRPr="00462ABC" w:rsidRDefault="00462ABC" w:rsidP="00462ABC">
      <w:pPr>
        <w:tabs>
          <w:tab w:val="left" w:pos="1418"/>
        </w:tabs>
        <w:spacing w:after="0" w:line="240" w:lineRule="auto"/>
        <w:ind w:firstLine="850"/>
        <w:jc w:val="both"/>
        <w:rPr>
          <w:rFonts w:ascii="Times New Roman" w:eastAsia="Times New Roman" w:hAnsi="Times New Roman" w:cs="Times New Roman"/>
          <w:b/>
          <w:snapToGrid w:val="0"/>
          <w:lang w:eastAsia="ru-RU"/>
        </w:rPr>
      </w:pPr>
    </w:p>
    <w:tbl>
      <w:tblPr>
        <w:tblW w:w="0" w:type="auto"/>
        <w:tblLayout w:type="fixed"/>
        <w:tblLook w:val="00A0"/>
      </w:tblPr>
      <w:tblGrid>
        <w:gridCol w:w="4914"/>
        <w:gridCol w:w="4914"/>
      </w:tblGrid>
      <w:tr w:rsidR="00462ABC" w:rsidRPr="00462ABC" w:rsidTr="001D0C2D">
        <w:tc>
          <w:tcPr>
            <w:tcW w:w="4914" w:type="dxa"/>
          </w:tcPr>
          <w:p w:rsidR="00462ABC" w:rsidRDefault="00E7656F" w:rsidP="00E7656F">
            <w:pPr>
              <w:tabs>
                <w:tab w:val="left" w:pos="1418"/>
              </w:tabs>
              <w:spacing w:after="0" w:line="240" w:lineRule="auto"/>
              <w:jc w:val="both"/>
              <w:rPr>
                <w:rFonts w:ascii="Times New Roman" w:eastAsia="Times New Roman" w:hAnsi="Times New Roman" w:cs="Times New Roman"/>
                <w:b/>
                <w:snapToGrid w:val="0"/>
                <w:lang w:eastAsia="ru-RU"/>
              </w:rPr>
            </w:pPr>
            <w:r>
              <w:rPr>
                <w:rFonts w:ascii="Times New Roman" w:eastAsia="Times New Roman" w:hAnsi="Times New Roman" w:cs="Times New Roman"/>
                <w:b/>
                <w:snapToGrid w:val="0"/>
                <w:lang w:eastAsia="ru-RU"/>
              </w:rPr>
              <w:t xml:space="preserve">От </w:t>
            </w:r>
            <w:r w:rsidR="00462ABC" w:rsidRPr="00462ABC">
              <w:rPr>
                <w:rFonts w:ascii="Times New Roman" w:eastAsia="Times New Roman" w:hAnsi="Times New Roman" w:cs="Times New Roman"/>
                <w:b/>
                <w:snapToGrid w:val="0"/>
                <w:lang w:eastAsia="ru-RU"/>
              </w:rPr>
              <w:t>Заказчика:</w:t>
            </w:r>
          </w:p>
          <w:p w:rsidR="001D0C2D" w:rsidRPr="00462ABC" w:rsidRDefault="001D0C2D" w:rsidP="00E7656F">
            <w:pPr>
              <w:tabs>
                <w:tab w:val="left" w:pos="1418"/>
              </w:tabs>
              <w:spacing w:after="0" w:line="240" w:lineRule="auto"/>
              <w:jc w:val="both"/>
              <w:rPr>
                <w:rFonts w:ascii="Times New Roman" w:eastAsia="Times New Roman" w:hAnsi="Times New Roman" w:cs="Times New Roman"/>
                <w:b/>
                <w:snapToGrid w:val="0"/>
                <w:lang w:eastAsia="ru-RU"/>
              </w:rPr>
            </w:pPr>
          </w:p>
          <w:p w:rsidR="00462ABC" w:rsidRPr="00462ABC" w:rsidRDefault="00462ABC" w:rsidP="00E7656F">
            <w:pPr>
              <w:tabs>
                <w:tab w:val="left" w:pos="1418"/>
              </w:tabs>
              <w:spacing w:after="0" w:line="240" w:lineRule="auto"/>
              <w:jc w:val="both"/>
              <w:rPr>
                <w:rFonts w:ascii="Times New Roman" w:eastAsia="Times New Roman" w:hAnsi="Times New Roman" w:cs="Times New Roman"/>
                <w:b/>
                <w:snapToGrid w:val="0"/>
                <w:lang w:eastAsia="ru-RU"/>
              </w:rPr>
            </w:pPr>
            <w:r w:rsidRPr="00462ABC">
              <w:rPr>
                <w:rFonts w:ascii="Times New Roman" w:eastAsia="Times New Roman" w:hAnsi="Times New Roman" w:cs="Times New Roman"/>
                <w:b/>
                <w:snapToGrid w:val="0"/>
                <w:lang w:eastAsia="ru-RU"/>
              </w:rPr>
              <w:t>________________________ /____________/</w:t>
            </w:r>
          </w:p>
          <w:p w:rsidR="00462ABC" w:rsidRPr="00462ABC" w:rsidRDefault="00462ABC" w:rsidP="00462ABC">
            <w:pPr>
              <w:tabs>
                <w:tab w:val="left" w:pos="1418"/>
              </w:tabs>
              <w:spacing w:after="0" w:line="240" w:lineRule="auto"/>
              <w:ind w:firstLine="850"/>
              <w:jc w:val="both"/>
              <w:rPr>
                <w:rFonts w:ascii="Times New Roman" w:eastAsia="Times New Roman" w:hAnsi="Times New Roman" w:cs="Times New Roman"/>
                <w:b/>
                <w:snapToGrid w:val="0"/>
                <w:lang w:eastAsia="ru-RU"/>
              </w:rPr>
            </w:pPr>
            <w:r w:rsidRPr="00462ABC">
              <w:rPr>
                <w:rFonts w:ascii="Times New Roman" w:eastAsia="Times New Roman" w:hAnsi="Times New Roman" w:cs="Times New Roman"/>
                <w:b/>
                <w:snapToGrid w:val="0"/>
                <w:lang w:eastAsia="ru-RU"/>
              </w:rPr>
              <w:t>М.П.</w:t>
            </w:r>
          </w:p>
        </w:tc>
        <w:tc>
          <w:tcPr>
            <w:tcW w:w="4914" w:type="dxa"/>
          </w:tcPr>
          <w:p w:rsidR="00462ABC" w:rsidRDefault="00E7656F" w:rsidP="00E7656F">
            <w:pPr>
              <w:tabs>
                <w:tab w:val="left" w:pos="1418"/>
              </w:tabs>
              <w:spacing w:after="0" w:line="240" w:lineRule="auto"/>
              <w:jc w:val="both"/>
              <w:rPr>
                <w:rFonts w:ascii="Times New Roman" w:eastAsia="Times New Roman" w:hAnsi="Times New Roman" w:cs="Times New Roman"/>
                <w:b/>
                <w:snapToGrid w:val="0"/>
                <w:lang w:eastAsia="ru-RU"/>
              </w:rPr>
            </w:pPr>
            <w:r>
              <w:rPr>
                <w:rFonts w:ascii="Times New Roman" w:eastAsia="Times New Roman" w:hAnsi="Times New Roman" w:cs="Times New Roman"/>
                <w:b/>
                <w:snapToGrid w:val="0"/>
                <w:lang w:eastAsia="ru-RU"/>
              </w:rPr>
              <w:t xml:space="preserve">От </w:t>
            </w:r>
            <w:r w:rsidR="00462ABC" w:rsidRPr="00462ABC">
              <w:rPr>
                <w:rFonts w:ascii="Times New Roman" w:eastAsia="Times New Roman" w:hAnsi="Times New Roman" w:cs="Times New Roman"/>
                <w:b/>
                <w:snapToGrid w:val="0"/>
                <w:lang w:eastAsia="ru-RU"/>
              </w:rPr>
              <w:t>Подрядчика:</w:t>
            </w:r>
          </w:p>
          <w:p w:rsidR="001D0C2D" w:rsidRPr="00462ABC" w:rsidRDefault="001D0C2D" w:rsidP="00E7656F">
            <w:pPr>
              <w:tabs>
                <w:tab w:val="left" w:pos="1418"/>
              </w:tabs>
              <w:spacing w:after="0" w:line="240" w:lineRule="auto"/>
              <w:jc w:val="both"/>
              <w:rPr>
                <w:rFonts w:ascii="Times New Roman" w:eastAsia="Times New Roman" w:hAnsi="Times New Roman" w:cs="Times New Roman"/>
                <w:b/>
                <w:snapToGrid w:val="0"/>
                <w:lang w:eastAsia="ru-RU"/>
              </w:rPr>
            </w:pPr>
          </w:p>
          <w:p w:rsidR="00462ABC" w:rsidRPr="00462ABC" w:rsidRDefault="00462ABC" w:rsidP="00E7656F">
            <w:pPr>
              <w:tabs>
                <w:tab w:val="left" w:pos="1418"/>
              </w:tabs>
              <w:spacing w:after="0" w:line="240" w:lineRule="auto"/>
              <w:jc w:val="both"/>
              <w:rPr>
                <w:rFonts w:ascii="Times New Roman" w:eastAsia="Times New Roman" w:hAnsi="Times New Roman" w:cs="Times New Roman"/>
                <w:b/>
                <w:snapToGrid w:val="0"/>
                <w:lang w:eastAsia="ru-RU"/>
              </w:rPr>
            </w:pPr>
            <w:r w:rsidRPr="00462ABC">
              <w:rPr>
                <w:rFonts w:ascii="Times New Roman" w:eastAsia="Times New Roman" w:hAnsi="Times New Roman" w:cs="Times New Roman"/>
                <w:b/>
                <w:snapToGrid w:val="0"/>
                <w:lang w:eastAsia="ru-RU"/>
              </w:rPr>
              <w:t>_______________________ /____________/</w:t>
            </w:r>
          </w:p>
          <w:p w:rsidR="00462ABC" w:rsidRPr="00462ABC" w:rsidRDefault="00462ABC" w:rsidP="00462ABC">
            <w:pPr>
              <w:tabs>
                <w:tab w:val="left" w:pos="1418"/>
              </w:tabs>
              <w:spacing w:after="0" w:line="240" w:lineRule="auto"/>
              <w:ind w:firstLine="850"/>
              <w:jc w:val="both"/>
              <w:rPr>
                <w:rFonts w:ascii="Times New Roman" w:eastAsia="Times New Roman" w:hAnsi="Times New Roman" w:cs="Times New Roman"/>
                <w:b/>
                <w:snapToGrid w:val="0"/>
                <w:lang w:eastAsia="ru-RU"/>
              </w:rPr>
            </w:pPr>
            <w:r w:rsidRPr="00462ABC">
              <w:rPr>
                <w:rFonts w:ascii="Times New Roman" w:eastAsia="Times New Roman" w:hAnsi="Times New Roman" w:cs="Times New Roman"/>
                <w:b/>
                <w:snapToGrid w:val="0"/>
                <w:lang w:eastAsia="ru-RU"/>
              </w:rPr>
              <w:t>М.П.</w:t>
            </w:r>
          </w:p>
        </w:tc>
      </w:tr>
    </w:tbl>
    <w:p w:rsidR="00462ABC" w:rsidRPr="00462ABC" w:rsidRDefault="00462ABC" w:rsidP="00462ABC">
      <w:pPr>
        <w:tabs>
          <w:tab w:val="left" w:pos="1418"/>
        </w:tabs>
        <w:spacing w:after="0" w:line="240" w:lineRule="auto"/>
        <w:ind w:firstLine="850"/>
        <w:jc w:val="both"/>
        <w:rPr>
          <w:rFonts w:ascii="Times New Roman" w:eastAsia="Times New Roman" w:hAnsi="Times New Roman" w:cs="Times New Roman"/>
          <w:snapToGrid w:val="0"/>
          <w:sz w:val="23"/>
          <w:szCs w:val="23"/>
          <w:lang w:eastAsia="ru-RU"/>
        </w:rPr>
      </w:pPr>
    </w:p>
    <w:p w:rsidR="00462ABC" w:rsidRPr="00462ABC" w:rsidRDefault="00462ABC" w:rsidP="00462ABC">
      <w:pPr>
        <w:tabs>
          <w:tab w:val="left" w:pos="1418"/>
        </w:tabs>
        <w:spacing w:after="0" w:line="240" w:lineRule="auto"/>
        <w:ind w:firstLine="850"/>
        <w:jc w:val="both"/>
        <w:rPr>
          <w:rFonts w:ascii="Times New Roman" w:eastAsia="Times New Roman" w:hAnsi="Times New Roman" w:cs="Times New Roman"/>
          <w:snapToGrid w:val="0"/>
          <w:sz w:val="23"/>
          <w:szCs w:val="23"/>
          <w:lang w:eastAsia="ru-RU"/>
        </w:rPr>
      </w:pPr>
    </w:p>
    <w:p w:rsidR="00462ABC" w:rsidRPr="00462ABC" w:rsidRDefault="00462ABC" w:rsidP="00462ABC">
      <w:pPr>
        <w:tabs>
          <w:tab w:val="left" w:pos="1418"/>
        </w:tabs>
        <w:spacing w:after="0" w:line="240" w:lineRule="auto"/>
        <w:ind w:firstLine="850"/>
        <w:jc w:val="both"/>
        <w:rPr>
          <w:rFonts w:ascii="Times New Roman" w:eastAsia="Times New Roman" w:hAnsi="Times New Roman" w:cs="Times New Roman"/>
          <w:snapToGrid w:val="0"/>
          <w:sz w:val="23"/>
          <w:szCs w:val="23"/>
          <w:lang w:eastAsia="ru-RU"/>
        </w:rPr>
      </w:pPr>
    </w:p>
    <w:p w:rsidR="00462ABC" w:rsidRPr="00462ABC" w:rsidRDefault="00220F64" w:rsidP="00220F64">
      <w:pPr>
        <w:spacing w:after="0" w:line="240" w:lineRule="auto"/>
        <w:ind w:right="40"/>
        <w:rPr>
          <w:rFonts w:ascii="Times New Roman" w:eastAsia="Times New Roman" w:hAnsi="Times New Roman" w:cs="Times New Roman"/>
          <w:lang w:eastAsia="ru-RU"/>
        </w:rPr>
      </w:pPr>
      <w:r w:rsidRPr="00462ABC">
        <w:rPr>
          <w:rFonts w:ascii="Times New Roman" w:eastAsia="Times New Roman" w:hAnsi="Times New Roman" w:cs="Times New Roman"/>
          <w:lang w:eastAsia="ru-RU"/>
        </w:rPr>
        <w:t xml:space="preserve"> </w:t>
      </w:r>
    </w:p>
    <w:p w:rsidR="00462ABC" w:rsidRPr="00462ABC" w:rsidRDefault="00462ABC" w:rsidP="003E0F78">
      <w:pPr>
        <w:spacing w:after="0" w:line="240" w:lineRule="auto"/>
        <w:ind w:right="40"/>
        <w:rPr>
          <w:rFonts w:ascii="Times New Roman" w:eastAsia="Times New Roman" w:hAnsi="Times New Roman" w:cs="Times New Roman"/>
          <w:sz w:val="28"/>
          <w:szCs w:val="28"/>
          <w:lang w:eastAsia="ru-RU"/>
        </w:rPr>
        <w:sectPr w:rsidR="00462ABC" w:rsidRPr="00462ABC" w:rsidSect="00462ABC">
          <w:pgSz w:w="11906" w:h="16838"/>
          <w:pgMar w:top="851" w:right="851" w:bottom="851" w:left="1701" w:header="720" w:footer="720" w:gutter="0"/>
          <w:cols w:space="720"/>
          <w:docGrid w:linePitch="272"/>
        </w:sectPr>
      </w:pPr>
    </w:p>
    <w:p w:rsidR="00462ABC" w:rsidRPr="00462ABC" w:rsidRDefault="00462ABC" w:rsidP="00462ABC">
      <w:pPr>
        <w:spacing w:after="0" w:line="240" w:lineRule="auto"/>
        <w:ind w:right="40" w:firstLine="850"/>
        <w:jc w:val="right"/>
        <w:rPr>
          <w:rFonts w:ascii="Times New Roman" w:eastAsia="Times New Roman" w:hAnsi="Times New Roman" w:cs="Times New Roman"/>
          <w:lang w:eastAsia="ru-RU"/>
        </w:rPr>
      </w:pPr>
      <w:r w:rsidRPr="00462ABC">
        <w:rPr>
          <w:rFonts w:ascii="Times New Roman" w:eastAsia="Times New Roman" w:hAnsi="Times New Roman" w:cs="Times New Roman"/>
          <w:lang w:eastAsia="ru-RU"/>
        </w:rPr>
        <w:lastRenderedPageBreak/>
        <w:t xml:space="preserve">Приложение № </w:t>
      </w:r>
      <w:r w:rsidR="00220F64">
        <w:rPr>
          <w:rFonts w:ascii="Times New Roman" w:eastAsia="Times New Roman" w:hAnsi="Times New Roman" w:cs="Times New Roman"/>
          <w:lang w:eastAsia="ru-RU"/>
        </w:rPr>
        <w:t>3</w:t>
      </w:r>
    </w:p>
    <w:p w:rsidR="00462ABC" w:rsidRPr="00462ABC" w:rsidRDefault="00D94E87" w:rsidP="00462ABC">
      <w:pPr>
        <w:spacing w:after="0" w:line="240" w:lineRule="auto"/>
        <w:ind w:right="40" w:firstLine="850"/>
        <w:jc w:val="right"/>
        <w:rPr>
          <w:rFonts w:ascii="Times New Roman" w:eastAsia="Times New Roman" w:hAnsi="Times New Roman" w:cs="Times New Roman"/>
          <w:lang w:eastAsia="ru-RU"/>
        </w:rPr>
      </w:pPr>
      <w:r>
        <w:rPr>
          <w:rFonts w:ascii="Times New Roman" w:eastAsia="Times New Roman" w:hAnsi="Times New Roman" w:cs="Times New Roman"/>
          <w:lang w:eastAsia="ru-RU"/>
        </w:rPr>
        <w:t>к Д</w:t>
      </w:r>
      <w:r w:rsidR="00462ABC" w:rsidRPr="00462ABC">
        <w:rPr>
          <w:rFonts w:ascii="Times New Roman" w:eastAsia="Times New Roman" w:hAnsi="Times New Roman" w:cs="Times New Roman"/>
          <w:lang w:eastAsia="ru-RU"/>
        </w:rPr>
        <w:t>оговору № __________</w:t>
      </w:r>
    </w:p>
    <w:p w:rsidR="00462ABC" w:rsidRPr="00462ABC" w:rsidRDefault="00462ABC" w:rsidP="00462ABC">
      <w:pPr>
        <w:spacing w:after="0" w:line="240" w:lineRule="auto"/>
        <w:ind w:right="40" w:firstLine="850"/>
        <w:jc w:val="right"/>
        <w:rPr>
          <w:rFonts w:ascii="Times New Roman" w:eastAsia="Times New Roman" w:hAnsi="Times New Roman" w:cs="Times New Roman"/>
          <w:lang w:eastAsia="ru-RU"/>
        </w:rPr>
      </w:pPr>
      <w:r w:rsidRPr="00462ABC">
        <w:rPr>
          <w:rFonts w:ascii="Times New Roman" w:eastAsia="Times New Roman" w:hAnsi="Times New Roman" w:cs="Times New Roman"/>
          <w:lang w:eastAsia="ru-RU"/>
        </w:rPr>
        <w:t>от «</w:t>
      </w:r>
      <w:r w:rsidRPr="00462ABC">
        <w:rPr>
          <w:rFonts w:ascii="Times New Roman" w:eastAsia="Times New Roman" w:hAnsi="Times New Roman" w:cs="Times New Roman"/>
          <w:u w:val="single"/>
          <w:lang w:eastAsia="ru-RU"/>
        </w:rPr>
        <w:t xml:space="preserve">      </w:t>
      </w:r>
      <w:r w:rsidRPr="00462ABC">
        <w:rPr>
          <w:rFonts w:ascii="Times New Roman" w:eastAsia="Times New Roman" w:hAnsi="Times New Roman" w:cs="Times New Roman"/>
          <w:lang w:eastAsia="ru-RU"/>
        </w:rPr>
        <w:t xml:space="preserve">» </w:t>
      </w:r>
      <w:r w:rsidRPr="00462ABC">
        <w:rPr>
          <w:rFonts w:ascii="Times New Roman" w:eastAsia="Times New Roman" w:hAnsi="Times New Roman" w:cs="Times New Roman"/>
          <w:u w:val="single"/>
          <w:lang w:eastAsia="ru-RU"/>
        </w:rPr>
        <w:t xml:space="preserve">               </w:t>
      </w:r>
      <w:r w:rsidRPr="00462ABC">
        <w:rPr>
          <w:rFonts w:ascii="Times New Roman" w:eastAsia="Times New Roman" w:hAnsi="Times New Roman" w:cs="Times New Roman"/>
          <w:lang w:eastAsia="ru-RU"/>
        </w:rPr>
        <w:t xml:space="preserve"> </w:t>
      </w:r>
      <w:smartTag w:uri="urn:schemas-microsoft-com:office:smarttags" w:element="metricconverter">
        <w:smartTagPr>
          <w:attr w:name="ProductID" w:val="2011 г"/>
        </w:smartTagPr>
        <w:r w:rsidRPr="00462ABC">
          <w:rPr>
            <w:rFonts w:ascii="Times New Roman" w:eastAsia="Times New Roman" w:hAnsi="Times New Roman" w:cs="Times New Roman"/>
            <w:lang w:eastAsia="ru-RU"/>
          </w:rPr>
          <w:t>2011 г</w:t>
        </w:r>
      </w:smartTag>
      <w:r w:rsidRPr="00462ABC">
        <w:rPr>
          <w:rFonts w:ascii="Times New Roman" w:eastAsia="Times New Roman" w:hAnsi="Times New Roman" w:cs="Times New Roman"/>
          <w:lang w:eastAsia="ru-RU"/>
        </w:rPr>
        <w:t>.</w:t>
      </w:r>
    </w:p>
    <w:p w:rsidR="00462ABC" w:rsidRPr="00462ABC" w:rsidRDefault="00462ABC" w:rsidP="00462ABC">
      <w:pPr>
        <w:tabs>
          <w:tab w:val="left" w:pos="1418"/>
        </w:tabs>
        <w:spacing w:after="0" w:line="240" w:lineRule="auto"/>
        <w:ind w:right="40" w:firstLine="850"/>
        <w:jc w:val="both"/>
        <w:rPr>
          <w:rFonts w:ascii="Times New Roman" w:eastAsia="Times New Roman" w:hAnsi="Times New Roman" w:cs="Times New Roman"/>
          <w:snapToGrid w:val="0"/>
          <w:lang w:eastAsia="ru-RU"/>
        </w:rPr>
      </w:pPr>
    </w:p>
    <w:p w:rsidR="00462ABC" w:rsidRPr="00462ABC" w:rsidRDefault="00462ABC" w:rsidP="00462ABC">
      <w:pPr>
        <w:spacing w:before="60" w:after="60" w:line="240" w:lineRule="auto"/>
        <w:ind w:firstLine="850"/>
        <w:jc w:val="center"/>
        <w:rPr>
          <w:rFonts w:ascii="Times New Roman" w:eastAsia="Times New Roman" w:hAnsi="Times New Roman" w:cs="Times New Roman"/>
          <w:b/>
          <w:lang w:eastAsia="ru-RU"/>
        </w:rPr>
      </w:pPr>
      <w:r w:rsidRPr="00462ABC">
        <w:rPr>
          <w:rFonts w:ascii="Times New Roman" w:eastAsia="Times New Roman" w:hAnsi="Times New Roman" w:cs="Times New Roman"/>
          <w:b/>
          <w:lang w:eastAsia="ru-RU"/>
        </w:rPr>
        <w:t>КАЛЕНДАРНЫЙ ПЛАН</w:t>
      </w:r>
    </w:p>
    <w:p w:rsidR="00462ABC" w:rsidRPr="00462ABC" w:rsidRDefault="00E7656F" w:rsidP="00E7656F">
      <w:pPr>
        <w:spacing w:before="60" w:after="60" w:line="24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на выполнение работ по к</w:t>
      </w:r>
      <w:r w:rsidR="00462ABC" w:rsidRPr="00462ABC">
        <w:rPr>
          <w:rFonts w:ascii="Times New Roman" w:eastAsia="Times New Roman" w:hAnsi="Times New Roman" w:cs="Times New Roman"/>
          <w:lang w:eastAsia="ru-RU"/>
        </w:rPr>
        <w:t>апитальному ремонту</w:t>
      </w:r>
      <w:r w:rsidR="00462ABC" w:rsidRPr="00462ABC">
        <w:rPr>
          <w:rFonts w:ascii="Times New Roman" w:eastAsia="Times New Roman" w:hAnsi="Times New Roman" w:cs="Times New Roman"/>
          <w:color w:val="FF0000"/>
          <w:lang w:eastAsia="ru-RU"/>
        </w:rPr>
        <w:t xml:space="preserve"> </w:t>
      </w:r>
      <w:r w:rsidR="00462ABC" w:rsidRPr="00462ABC">
        <w:rPr>
          <w:rFonts w:ascii="Times New Roman" w:eastAsia="Times New Roman" w:hAnsi="Times New Roman" w:cs="Times New Roman"/>
          <w:lang w:eastAsia="ru-RU"/>
        </w:rPr>
        <w:t>электрооборудования зданий</w:t>
      </w:r>
      <w:r>
        <w:rPr>
          <w:rFonts w:ascii="Times New Roman" w:eastAsia="Times New Roman" w:hAnsi="Times New Roman" w:cs="Times New Roman"/>
          <w:lang w:eastAsia="ru-RU"/>
        </w:rPr>
        <w:t>… завода РТ-1</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2802"/>
        <w:gridCol w:w="1701"/>
        <w:gridCol w:w="2678"/>
        <w:gridCol w:w="2389"/>
      </w:tblGrid>
      <w:tr w:rsidR="00462ABC" w:rsidRPr="00462ABC" w:rsidTr="007C3140">
        <w:tc>
          <w:tcPr>
            <w:tcW w:w="2802" w:type="dxa"/>
            <w:vAlign w:val="center"/>
          </w:tcPr>
          <w:p w:rsidR="00462ABC" w:rsidRPr="00462ABC" w:rsidRDefault="00462ABC" w:rsidP="00E7656F">
            <w:pPr>
              <w:spacing w:before="60" w:after="60" w:line="240" w:lineRule="auto"/>
              <w:jc w:val="center"/>
              <w:rPr>
                <w:rFonts w:ascii="Times New Roman" w:eastAsia="Times New Roman" w:hAnsi="Times New Roman" w:cs="Times New Roman"/>
                <w:lang w:eastAsia="ru-RU"/>
              </w:rPr>
            </w:pPr>
            <w:r w:rsidRPr="00462ABC">
              <w:rPr>
                <w:rFonts w:ascii="Times New Roman" w:eastAsia="Times New Roman" w:hAnsi="Times New Roman" w:cs="Times New Roman"/>
                <w:lang w:eastAsia="ru-RU"/>
              </w:rPr>
              <w:t>Наименование этапа</w:t>
            </w:r>
          </w:p>
        </w:tc>
        <w:tc>
          <w:tcPr>
            <w:tcW w:w="1701" w:type="dxa"/>
            <w:vAlign w:val="center"/>
          </w:tcPr>
          <w:p w:rsidR="00462ABC" w:rsidRPr="00462ABC" w:rsidRDefault="00462ABC" w:rsidP="00E7656F">
            <w:pPr>
              <w:spacing w:before="60" w:after="60" w:line="240" w:lineRule="auto"/>
              <w:jc w:val="center"/>
              <w:rPr>
                <w:rFonts w:ascii="Times New Roman" w:eastAsia="Times New Roman" w:hAnsi="Times New Roman" w:cs="Times New Roman"/>
                <w:lang w:eastAsia="ru-RU"/>
              </w:rPr>
            </w:pPr>
            <w:r w:rsidRPr="00462ABC">
              <w:rPr>
                <w:rFonts w:ascii="Times New Roman" w:eastAsia="Times New Roman" w:hAnsi="Times New Roman" w:cs="Times New Roman"/>
                <w:lang w:eastAsia="ru-RU"/>
              </w:rPr>
              <w:t>Стоимость работ по этапам (тыс.руб.)</w:t>
            </w:r>
          </w:p>
        </w:tc>
        <w:tc>
          <w:tcPr>
            <w:tcW w:w="2678" w:type="dxa"/>
            <w:vAlign w:val="center"/>
          </w:tcPr>
          <w:p w:rsidR="00462ABC" w:rsidRPr="00462ABC" w:rsidRDefault="00462ABC" w:rsidP="00E7656F">
            <w:pPr>
              <w:spacing w:before="60" w:after="60" w:line="240" w:lineRule="auto"/>
              <w:jc w:val="center"/>
              <w:rPr>
                <w:rFonts w:ascii="Times New Roman" w:eastAsia="Times New Roman" w:hAnsi="Times New Roman" w:cs="Times New Roman"/>
                <w:lang w:eastAsia="ru-RU"/>
              </w:rPr>
            </w:pPr>
            <w:r w:rsidRPr="00462ABC">
              <w:rPr>
                <w:rFonts w:ascii="Times New Roman" w:eastAsia="Times New Roman" w:hAnsi="Times New Roman" w:cs="Times New Roman"/>
                <w:lang w:eastAsia="ru-RU"/>
              </w:rPr>
              <w:t>Срок выполнения</w:t>
            </w:r>
          </w:p>
        </w:tc>
        <w:tc>
          <w:tcPr>
            <w:tcW w:w="2389" w:type="dxa"/>
            <w:vAlign w:val="center"/>
          </w:tcPr>
          <w:p w:rsidR="00462ABC" w:rsidRPr="00462ABC" w:rsidRDefault="00462ABC" w:rsidP="00E7656F">
            <w:pPr>
              <w:spacing w:before="60" w:after="60" w:line="240" w:lineRule="auto"/>
              <w:jc w:val="center"/>
              <w:rPr>
                <w:rFonts w:ascii="Times New Roman" w:eastAsia="Times New Roman" w:hAnsi="Times New Roman" w:cs="Times New Roman"/>
                <w:lang w:eastAsia="ru-RU"/>
              </w:rPr>
            </w:pPr>
            <w:r w:rsidRPr="00462ABC">
              <w:rPr>
                <w:rFonts w:ascii="Times New Roman" w:eastAsia="Times New Roman" w:hAnsi="Times New Roman" w:cs="Times New Roman"/>
                <w:lang w:eastAsia="ru-RU"/>
              </w:rPr>
              <w:t>Отчетная документация передаваемая заказчику</w:t>
            </w:r>
          </w:p>
        </w:tc>
      </w:tr>
      <w:tr w:rsidR="00462ABC" w:rsidRPr="00462ABC" w:rsidTr="007C3140">
        <w:tc>
          <w:tcPr>
            <w:tcW w:w="2802" w:type="dxa"/>
          </w:tcPr>
          <w:p w:rsidR="00462ABC" w:rsidRPr="00462ABC" w:rsidRDefault="00462ABC" w:rsidP="00E7656F">
            <w:pPr>
              <w:spacing w:before="60" w:after="60" w:line="240" w:lineRule="auto"/>
              <w:jc w:val="center"/>
              <w:rPr>
                <w:rFonts w:ascii="Times New Roman" w:eastAsia="Times New Roman" w:hAnsi="Times New Roman" w:cs="Times New Roman"/>
                <w:lang w:eastAsia="ru-RU"/>
              </w:rPr>
            </w:pPr>
            <w:r w:rsidRPr="00462ABC">
              <w:rPr>
                <w:rFonts w:ascii="Times New Roman" w:eastAsia="Times New Roman" w:hAnsi="Times New Roman" w:cs="Times New Roman"/>
                <w:lang w:eastAsia="ru-RU"/>
              </w:rPr>
              <w:t>Капитальный ремонт</w:t>
            </w:r>
            <w:r w:rsidRPr="00462ABC">
              <w:rPr>
                <w:rFonts w:ascii="Times New Roman" w:eastAsia="Times New Roman" w:hAnsi="Times New Roman" w:cs="Times New Roman"/>
                <w:color w:val="FF0000"/>
                <w:lang w:eastAsia="ru-RU"/>
              </w:rPr>
              <w:t xml:space="preserve"> </w:t>
            </w:r>
            <w:r w:rsidRPr="00462ABC">
              <w:rPr>
                <w:rFonts w:ascii="Times New Roman" w:eastAsia="Times New Roman" w:hAnsi="Times New Roman" w:cs="Times New Roman"/>
                <w:lang w:eastAsia="ru-RU"/>
              </w:rPr>
              <w:t>электрооборудования зданий</w:t>
            </w:r>
            <w:r w:rsidR="00E7656F">
              <w:rPr>
                <w:rFonts w:ascii="Times New Roman" w:eastAsia="Times New Roman" w:hAnsi="Times New Roman" w:cs="Times New Roman"/>
                <w:lang w:eastAsia="ru-RU"/>
              </w:rPr>
              <w:t>… завода РТ-1</w:t>
            </w:r>
          </w:p>
        </w:tc>
        <w:tc>
          <w:tcPr>
            <w:tcW w:w="1701" w:type="dxa"/>
          </w:tcPr>
          <w:p w:rsidR="00462ABC" w:rsidRPr="00462ABC" w:rsidRDefault="00462ABC" w:rsidP="00E7656F">
            <w:pPr>
              <w:spacing w:before="60" w:after="60" w:line="240" w:lineRule="auto"/>
              <w:ind w:firstLine="850"/>
              <w:jc w:val="center"/>
              <w:rPr>
                <w:rFonts w:ascii="Times New Roman" w:eastAsia="Times New Roman" w:hAnsi="Times New Roman" w:cs="Times New Roman"/>
                <w:lang w:eastAsia="ru-RU"/>
              </w:rPr>
            </w:pPr>
          </w:p>
        </w:tc>
        <w:tc>
          <w:tcPr>
            <w:tcW w:w="2678" w:type="dxa"/>
          </w:tcPr>
          <w:p w:rsidR="00462ABC" w:rsidRPr="00462ABC" w:rsidRDefault="00462ABC" w:rsidP="00E7656F">
            <w:pPr>
              <w:spacing w:before="60" w:after="60" w:line="240" w:lineRule="auto"/>
              <w:jc w:val="center"/>
              <w:rPr>
                <w:rFonts w:ascii="Times New Roman" w:eastAsia="Times New Roman" w:hAnsi="Times New Roman" w:cs="Times New Roman"/>
                <w:lang w:eastAsia="ru-RU"/>
              </w:rPr>
            </w:pPr>
            <w:r w:rsidRPr="00462ABC">
              <w:rPr>
                <w:rFonts w:ascii="Times New Roman" w:eastAsia="Times New Roman" w:hAnsi="Times New Roman" w:cs="Times New Roman"/>
                <w:lang w:eastAsia="ru-RU"/>
              </w:rPr>
              <w:t>В течение о</w:t>
            </w:r>
            <w:r w:rsidR="00D94E87">
              <w:rPr>
                <w:rFonts w:ascii="Times New Roman" w:eastAsia="Times New Roman" w:hAnsi="Times New Roman" w:cs="Times New Roman"/>
                <w:lang w:eastAsia="ru-RU"/>
              </w:rPr>
              <w:t>дного дня с момента подписания Д</w:t>
            </w:r>
            <w:r w:rsidRPr="00462ABC">
              <w:rPr>
                <w:rFonts w:ascii="Times New Roman" w:eastAsia="Times New Roman" w:hAnsi="Times New Roman" w:cs="Times New Roman"/>
                <w:lang w:eastAsia="ru-RU"/>
              </w:rPr>
              <w:t>оговора до 20 декабря 2011 года</w:t>
            </w:r>
          </w:p>
        </w:tc>
        <w:tc>
          <w:tcPr>
            <w:tcW w:w="2389" w:type="dxa"/>
          </w:tcPr>
          <w:p w:rsidR="00462ABC" w:rsidRPr="00462ABC" w:rsidRDefault="00462ABC" w:rsidP="00E7656F">
            <w:pPr>
              <w:spacing w:before="60" w:after="60" w:line="240" w:lineRule="auto"/>
              <w:jc w:val="center"/>
              <w:rPr>
                <w:rFonts w:ascii="Times New Roman" w:eastAsia="Times New Roman" w:hAnsi="Times New Roman" w:cs="Times New Roman"/>
                <w:lang w:eastAsia="ru-RU"/>
              </w:rPr>
            </w:pPr>
            <w:r w:rsidRPr="00462ABC">
              <w:rPr>
                <w:rFonts w:ascii="Times New Roman" w:eastAsia="Times New Roman" w:hAnsi="Times New Roman" w:cs="Times New Roman"/>
                <w:lang w:eastAsia="ru-RU"/>
              </w:rPr>
              <w:t>Оригинал счета, счет-фактура; акт сдачи-приемки выполненных работ</w:t>
            </w:r>
          </w:p>
        </w:tc>
      </w:tr>
      <w:tr w:rsidR="00462ABC" w:rsidRPr="00462ABC" w:rsidTr="007C3140">
        <w:tc>
          <w:tcPr>
            <w:tcW w:w="2802" w:type="dxa"/>
            <w:vAlign w:val="center"/>
          </w:tcPr>
          <w:p w:rsidR="00462ABC" w:rsidRPr="00462ABC" w:rsidRDefault="00462ABC" w:rsidP="00462ABC">
            <w:pPr>
              <w:spacing w:before="60" w:after="60" w:line="240" w:lineRule="auto"/>
              <w:ind w:firstLine="850"/>
              <w:jc w:val="right"/>
              <w:rPr>
                <w:rFonts w:ascii="Times New Roman" w:eastAsia="Times New Roman" w:hAnsi="Times New Roman" w:cs="Times New Roman"/>
                <w:lang w:eastAsia="ru-RU"/>
              </w:rPr>
            </w:pPr>
            <w:r w:rsidRPr="00462ABC">
              <w:rPr>
                <w:rFonts w:ascii="Times New Roman" w:eastAsia="Times New Roman" w:hAnsi="Times New Roman" w:cs="Times New Roman"/>
                <w:lang w:eastAsia="ru-RU"/>
              </w:rPr>
              <w:t>Всего:</w:t>
            </w:r>
          </w:p>
        </w:tc>
        <w:tc>
          <w:tcPr>
            <w:tcW w:w="6768" w:type="dxa"/>
            <w:gridSpan w:val="3"/>
          </w:tcPr>
          <w:p w:rsidR="00462ABC" w:rsidRPr="00462ABC" w:rsidRDefault="00462ABC" w:rsidP="00E7656F">
            <w:pPr>
              <w:spacing w:before="60" w:after="60" w:line="240" w:lineRule="auto"/>
              <w:jc w:val="center"/>
              <w:rPr>
                <w:rFonts w:ascii="Times New Roman" w:eastAsia="Times New Roman" w:hAnsi="Times New Roman" w:cs="Times New Roman"/>
                <w:lang w:eastAsia="ru-RU"/>
              </w:rPr>
            </w:pPr>
          </w:p>
        </w:tc>
      </w:tr>
      <w:tr w:rsidR="00462ABC" w:rsidRPr="00462ABC" w:rsidTr="007C3140">
        <w:tc>
          <w:tcPr>
            <w:tcW w:w="2802" w:type="dxa"/>
            <w:vAlign w:val="center"/>
          </w:tcPr>
          <w:p w:rsidR="00462ABC" w:rsidRPr="00462ABC" w:rsidRDefault="00462ABC" w:rsidP="00462ABC">
            <w:pPr>
              <w:spacing w:before="60" w:after="60" w:line="240" w:lineRule="auto"/>
              <w:ind w:firstLine="850"/>
              <w:jc w:val="right"/>
              <w:rPr>
                <w:rFonts w:ascii="Times New Roman" w:eastAsia="Times New Roman" w:hAnsi="Times New Roman" w:cs="Times New Roman"/>
                <w:lang w:eastAsia="ru-RU"/>
              </w:rPr>
            </w:pPr>
            <w:r w:rsidRPr="00462ABC">
              <w:rPr>
                <w:rFonts w:ascii="Times New Roman" w:eastAsia="Times New Roman" w:hAnsi="Times New Roman" w:cs="Times New Roman"/>
                <w:lang w:eastAsia="ru-RU"/>
              </w:rPr>
              <w:t>НДС 18%</w:t>
            </w:r>
          </w:p>
        </w:tc>
        <w:tc>
          <w:tcPr>
            <w:tcW w:w="6768" w:type="dxa"/>
            <w:gridSpan w:val="3"/>
          </w:tcPr>
          <w:p w:rsidR="00462ABC" w:rsidRPr="00462ABC" w:rsidRDefault="00462ABC" w:rsidP="00E7656F">
            <w:pPr>
              <w:spacing w:before="60" w:after="60" w:line="240" w:lineRule="auto"/>
              <w:jc w:val="center"/>
              <w:rPr>
                <w:rFonts w:ascii="Times New Roman" w:eastAsia="Times New Roman" w:hAnsi="Times New Roman" w:cs="Times New Roman"/>
                <w:lang w:eastAsia="ru-RU"/>
              </w:rPr>
            </w:pPr>
          </w:p>
        </w:tc>
      </w:tr>
      <w:tr w:rsidR="00462ABC" w:rsidRPr="00462ABC" w:rsidTr="007C3140">
        <w:tc>
          <w:tcPr>
            <w:tcW w:w="2802" w:type="dxa"/>
            <w:vAlign w:val="center"/>
          </w:tcPr>
          <w:p w:rsidR="00462ABC" w:rsidRPr="00462ABC" w:rsidRDefault="00462ABC" w:rsidP="00462ABC">
            <w:pPr>
              <w:spacing w:before="60" w:after="60" w:line="240" w:lineRule="auto"/>
              <w:ind w:firstLine="850"/>
              <w:jc w:val="right"/>
              <w:rPr>
                <w:rFonts w:ascii="Times New Roman" w:eastAsia="Times New Roman" w:hAnsi="Times New Roman" w:cs="Times New Roman"/>
                <w:lang w:eastAsia="ru-RU"/>
              </w:rPr>
            </w:pPr>
            <w:r w:rsidRPr="00462ABC">
              <w:rPr>
                <w:rFonts w:ascii="Times New Roman" w:eastAsia="Times New Roman" w:hAnsi="Times New Roman" w:cs="Times New Roman"/>
                <w:lang w:eastAsia="ru-RU"/>
              </w:rPr>
              <w:t>Всего с НДС</w:t>
            </w:r>
          </w:p>
        </w:tc>
        <w:tc>
          <w:tcPr>
            <w:tcW w:w="6768" w:type="dxa"/>
            <w:gridSpan w:val="3"/>
          </w:tcPr>
          <w:p w:rsidR="00462ABC" w:rsidRPr="00462ABC" w:rsidRDefault="00462ABC" w:rsidP="00E7656F">
            <w:pPr>
              <w:spacing w:before="60" w:after="60" w:line="240" w:lineRule="auto"/>
              <w:jc w:val="center"/>
              <w:rPr>
                <w:rFonts w:ascii="Times New Roman" w:eastAsia="Times New Roman" w:hAnsi="Times New Roman" w:cs="Times New Roman"/>
                <w:lang w:eastAsia="ru-RU"/>
              </w:rPr>
            </w:pPr>
          </w:p>
        </w:tc>
      </w:tr>
    </w:tbl>
    <w:p w:rsidR="00462ABC" w:rsidRPr="00462ABC" w:rsidRDefault="00462ABC" w:rsidP="00462ABC">
      <w:pPr>
        <w:spacing w:before="60" w:after="60" w:line="240" w:lineRule="auto"/>
        <w:ind w:firstLine="850"/>
        <w:jc w:val="center"/>
        <w:rPr>
          <w:rFonts w:ascii="Times New Roman" w:eastAsia="Times New Roman" w:hAnsi="Times New Roman" w:cs="Times New Roman"/>
          <w:lang w:eastAsia="ru-RU"/>
        </w:rPr>
      </w:pPr>
    </w:p>
    <w:p w:rsidR="00462ABC" w:rsidRPr="00462ABC" w:rsidRDefault="00462ABC" w:rsidP="00462ABC">
      <w:pPr>
        <w:spacing w:before="60" w:after="60" w:line="240" w:lineRule="auto"/>
        <w:ind w:firstLine="850"/>
        <w:jc w:val="center"/>
        <w:rPr>
          <w:rFonts w:ascii="Times New Roman" w:eastAsia="Times New Roman" w:hAnsi="Times New Roman" w:cs="Times New Roman"/>
          <w:lang w:eastAsia="ru-RU"/>
        </w:rPr>
      </w:pPr>
    </w:p>
    <w:p w:rsidR="00462ABC" w:rsidRPr="00462ABC" w:rsidRDefault="00462ABC" w:rsidP="00462ABC">
      <w:pPr>
        <w:spacing w:before="60" w:after="60" w:line="240" w:lineRule="auto"/>
        <w:ind w:firstLine="850"/>
        <w:jc w:val="both"/>
        <w:rPr>
          <w:rFonts w:ascii="Times New Roman" w:eastAsia="Times New Roman" w:hAnsi="Times New Roman" w:cs="Times New Roman"/>
          <w:lang w:eastAsia="ru-RU"/>
        </w:rPr>
      </w:pPr>
      <w:r w:rsidRPr="00462ABC">
        <w:rPr>
          <w:rFonts w:ascii="Times New Roman" w:eastAsia="Times New Roman" w:hAnsi="Times New Roman" w:cs="Times New Roman"/>
          <w:lang w:eastAsia="ru-RU"/>
        </w:rPr>
        <w:tab/>
        <w:t>Всего к оплате: _______________________________________, в том числе НДС по ставке 18% __________________________.</w:t>
      </w:r>
    </w:p>
    <w:p w:rsidR="00462ABC" w:rsidRPr="00462ABC" w:rsidRDefault="00462ABC" w:rsidP="00462ABC">
      <w:pPr>
        <w:spacing w:before="60" w:after="60" w:line="240" w:lineRule="auto"/>
        <w:ind w:firstLine="850"/>
        <w:jc w:val="both"/>
        <w:rPr>
          <w:rFonts w:ascii="Times New Roman" w:eastAsia="Times New Roman" w:hAnsi="Times New Roman" w:cs="Times New Roman"/>
          <w:lang w:eastAsia="ru-RU"/>
        </w:rPr>
      </w:pPr>
    </w:p>
    <w:p w:rsidR="00462ABC" w:rsidRPr="00462ABC" w:rsidRDefault="00462ABC" w:rsidP="00462ABC">
      <w:pPr>
        <w:spacing w:before="60" w:after="60" w:line="240" w:lineRule="auto"/>
        <w:ind w:firstLine="850"/>
        <w:jc w:val="both"/>
        <w:rPr>
          <w:rFonts w:ascii="Times New Roman" w:eastAsia="Times New Roman" w:hAnsi="Times New Roman" w:cs="Times New Roman"/>
          <w:lang w:eastAsia="ru-RU"/>
        </w:rPr>
      </w:pPr>
    </w:p>
    <w:p w:rsidR="00462ABC" w:rsidRPr="00462ABC" w:rsidRDefault="00462ABC" w:rsidP="00462ABC">
      <w:pPr>
        <w:spacing w:before="60" w:after="60" w:line="240" w:lineRule="auto"/>
        <w:ind w:firstLine="850"/>
        <w:jc w:val="both"/>
        <w:rPr>
          <w:rFonts w:ascii="Times New Roman" w:eastAsia="Times New Roman" w:hAnsi="Times New Roman" w:cs="Times New Roman"/>
          <w:lang w:eastAsia="ru-RU"/>
        </w:rPr>
      </w:pPr>
    </w:p>
    <w:p w:rsidR="00462ABC" w:rsidRPr="00462ABC" w:rsidRDefault="00462ABC" w:rsidP="00462ABC">
      <w:pPr>
        <w:spacing w:before="60" w:after="60" w:line="240" w:lineRule="auto"/>
        <w:ind w:firstLine="850"/>
        <w:jc w:val="both"/>
        <w:rPr>
          <w:rFonts w:ascii="Times New Roman" w:eastAsia="Times New Roman" w:hAnsi="Times New Roman" w:cs="Times New Roman"/>
          <w:lang w:eastAsia="ru-RU"/>
        </w:rPr>
      </w:pPr>
    </w:p>
    <w:p w:rsidR="00462ABC" w:rsidRPr="00462ABC" w:rsidRDefault="00462ABC" w:rsidP="00E7656F">
      <w:pPr>
        <w:widowControl w:val="0"/>
        <w:autoSpaceDE w:val="0"/>
        <w:autoSpaceDN w:val="0"/>
        <w:adjustRightInd w:val="0"/>
        <w:spacing w:after="0" w:line="240" w:lineRule="auto"/>
        <w:jc w:val="both"/>
        <w:rPr>
          <w:rFonts w:ascii="Times New Roman" w:eastAsia="Times New Roman" w:hAnsi="Times New Roman" w:cs="Times New Roman"/>
          <w:lang w:eastAsia="ru-RU"/>
        </w:rPr>
      </w:pPr>
      <w:r w:rsidRPr="00462ABC">
        <w:rPr>
          <w:rFonts w:ascii="Times New Roman" w:eastAsia="Times New Roman" w:hAnsi="Times New Roman" w:cs="Times New Roman"/>
          <w:lang w:eastAsia="ru-RU"/>
        </w:rPr>
        <w:t>Заказчик</w:t>
      </w:r>
      <w:r w:rsidR="00E7656F">
        <w:rPr>
          <w:rFonts w:ascii="Times New Roman" w:eastAsia="Times New Roman" w:hAnsi="Times New Roman" w:cs="Times New Roman"/>
          <w:lang w:eastAsia="ru-RU"/>
        </w:rPr>
        <w:tab/>
      </w:r>
      <w:r w:rsidR="00E7656F">
        <w:rPr>
          <w:rFonts w:ascii="Times New Roman" w:eastAsia="Times New Roman" w:hAnsi="Times New Roman" w:cs="Times New Roman"/>
          <w:lang w:eastAsia="ru-RU"/>
        </w:rPr>
        <w:tab/>
      </w:r>
      <w:r w:rsidR="00E7656F">
        <w:rPr>
          <w:rFonts w:ascii="Times New Roman" w:eastAsia="Times New Roman" w:hAnsi="Times New Roman" w:cs="Times New Roman"/>
          <w:lang w:eastAsia="ru-RU"/>
        </w:rPr>
        <w:tab/>
      </w:r>
      <w:r w:rsidR="00E7656F">
        <w:rPr>
          <w:rFonts w:ascii="Times New Roman" w:eastAsia="Times New Roman" w:hAnsi="Times New Roman" w:cs="Times New Roman"/>
          <w:lang w:eastAsia="ru-RU"/>
        </w:rPr>
        <w:tab/>
      </w:r>
      <w:r w:rsidR="00E7656F">
        <w:rPr>
          <w:rFonts w:ascii="Times New Roman" w:eastAsia="Times New Roman" w:hAnsi="Times New Roman" w:cs="Times New Roman"/>
          <w:lang w:eastAsia="ru-RU"/>
        </w:rPr>
        <w:tab/>
      </w:r>
      <w:r w:rsidR="00E7656F">
        <w:rPr>
          <w:rFonts w:ascii="Times New Roman" w:eastAsia="Times New Roman" w:hAnsi="Times New Roman" w:cs="Times New Roman"/>
          <w:lang w:eastAsia="ru-RU"/>
        </w:rPr>
        <w:tab/>
      </w:r>
      <w:r w:rsidRPr="00462ABC">
        <w:rPr>
          <w:rFonts w:ascii="Times New Roman" w:eastAsia="Times New Roman" w:hAnsi="Times New Roman" w:cs="Times New Roman"/>
          <w:lang w:eastAsia="ru-RU"/>
        </w:rPr>
        <w:t>Исполнитель</w:t>
      </w:r>
    </w:p>
    <w:p w:rsidR="00462ABC" w:rsidRPr="00462ABC" w:rsidRDefault="00462ABC" w:rsidP="00E7656F">
      <w:pPr>
        <w:widowControl w:val="0"/>
        <w:autoSpaceDE w:val="0"/>
        <w:autoSpaceDN w:val="0"/>
        <w:adjustRightInd w:val="0"/>
        <w:spacing w:after="0" w:line="240" w:lineRule="auto"/>
        <w:jc w:val="both"/>
        <w:rPr>
          <w:rFonts w:ascii="Times New Roman" w:eastAsia="Times New Roman" w:hAnsi="Times New Roman" w:cs="Times New Roman"/>
          <w:lang w:eastAsia="ru-RU"/>
        </w:rPr>
      </w:pPr>
    </w:p>
    <w:p w:rsidR="00462ABC" w:rsidRPr="00462ABC" w:rsidRDefault="00462ABC" w:rsidP="00E7656F">
      <w:pPr>
        <w:widowControl w:val="0"/>
        <w:autoSpaceDE w:val="0"/>
        <w:autoSpaceDN w:val="0"/>
        <w:adjustRightInd w:val="0"/>
        <w:spacing w:after="0" w:line="240" w:lineRule="auto"/>
        <w:jc w:val="both"/>
        <w:rPr>
          <w:rFonts w:ascii="Times New Roman" w:eastAsia="Times New Roman" w:hAnsi="Times New Roman" w:cs="Times New Roman"/>
          <w:lang w:eastAsia="ru-RU"/>
        </w:rPr>
      </w:pPr>
      <w:r w:rsidRPr="00462ABC">
        <w:rPr>
          <w:rFonts w:ascii="Times New Roman" w:eastAsia="Times New Roman" w:hAnsi="Times New Roman" w:cs="Times New Roman"/>
          <w:lang w:eastAsia="ru-RU"/>
        </w:rPr>
        <w:t xml:space="preserve"> ____________________________    </w:t>
      </w:r>
      <w:r w:rsidRPr="00462ABC">
        <w:rPr>
          <w:rFonts w:ascii="Times New Roman" w:eastAsia="Times New Roman" w:hAnsi="Times New Roman" w:cs="Times New Roman"/>
          <w:lang w:eastAsia="ru-RU"/>
        </w:rPr>
        <w:tab/>
      </w:r>
      <w:r w:rsidRPr="00462ABC">
        <w:rPr>
          <w:rFonts w:ascii="Times New Roman" w:eastAsia="Times New Roman" w:hAnsi="Times New Roman" w:cs="Times New Roman"/>
          <w:lang w:eastAsia="ru-RU"/>
        </w:rPr>
        <w:tab/>
      </w:r>
      <w:r w:rsidRPr="00462ABC">
        <w:rPr>
          <w:rFonts w:ascii="Times New Roman" w:eastAsia="Times New Roman" w:hAnsi="Times New Roman" w:cs="Times New Roman"/>
          <w:lang w:eastAsia="ru-RU"/>
        </w:rPr>
        <w:tab/>
        <w:t>___________________________</w:t>
      </w:r>
    </w:p>
    <w:p w:rsidR="00462ABC" w:rsidRPr="00462ABC" w:rsidRDefault="00462ABC" w:rsidP="00E7656F">
      <w:pPr>
        <w:widowControl w:val="0"/>
        <w:autoSpaceDE w:val="0"/>
        <w:autoSpaceDN w:val="0"/>
        <w:adjustRightInd w:val="0"/>
        <w:spacing w:after="0" w:line="240" w:lineRule="auto"/>
        <w:jc w:val="both"/>
        <w:rPr>
          <w:rFonts w:ascii="Times New Roman" w:eastAsia="Times New Roman" w:hAnsi="Times New Roman" w:cs="Times New Roman"/>
          <w:lang w:eastAsia="ru-RU"/>
        </w:rPr>
      </w:pPr>
      <w:r w:rsidRPr="00462ABC">
        <w:rPr>
          <w:rFonts w:ascii="Times New Roman" w:eastAsia="Times New Roman" w:hAnsi="Times New Roman" w:cs="Times New Roman"/>
          <w:lang w:eastAsia="ru-RU"/>
        </w:rPr>
        <w:t xml:space="preserve">                 (подпись)                                                              (подпись)          </w:t>
      </w:r>
    </w:p>
    <w:p w:rsidR="00462ABC" w:rsidRPr="00462ABC" w:rsidRDefault="00462ABC" w:rsidP="00E7656F">
      <w:pPr>
        <w:widowControl w:val="0"/>
        <w:autoSpaceDE w:val="0"/>
        <w:autoSpaceDN w:val="0"/>
        <w:adjustRightInd w:val="0"/>
        <w:spacing w:after="0" w:line="240" w:lineRule="auto"/>
        <w:jc w:val="both"/>
        <w:rPr>
          <w:rFonts w:ascii="Times New Roman" w:eastAsia="Times New Roman" w:hAnsi="Times New Roman" w:cs="Times New Roman"/>
          <w:lang w:eastAsia="ru-RU"/>
        </w:rPr>
      </w:pPr>
      <w:r w:rsidRPr="00462ABC">
        <w:rPr>
          <w:rFonts w:ascii="Times New Roman" w:eastAsia="Times New Roman" w:hAnsi="Times New Roman" w:cs="Times New Roman"/>
          <w:lang w:eastAsia="ru-RU"/>
        </w:rPr>
        <w:t xml:space="preserve"> М.П</w:t>
      </w:r>
      <w:r w:rsidRPr="00462ABC">
        <w:rPr>
          <w:rFonts w:ascii="Times New Roman" w:eastAsia="Times New Roman" w:hAnsi="Times New Roman" w:cs="Times New Roman"/>
          <w:lang w:eastAsia="ru-RU"/>
        </w:rPr>
        <w:tab/>
      </w:r>
      <w:r w:rsidRPr="00462ABC">
        <w:rPr>
          <w:rFonts w:ascii="Times New Roman" w:eastAsia="Times New Roman" w:hAnsi="Times New Roman" w:cs="Times New Roman"/>
          <w:lang w:eastAsia="ru-RU"/>
        </w:rPr>
        <w:tab/>
      </w:r>
      <w:r w:rsidRPr="00462ABC">
        <w:rPr>
          <w:rFonts w:ascii="Times New Roman" w:eastAsia="Times New Roman" w:hAnsi="Times New Roman" w:cs="Times New Roman"/>
          <w:lang w:eastAsia="ru-RU"/>
        </w:rPr>
        <w:tab/>
      </w:r>
      <w:r w:rsidRPr="00462ABC">
        <w:rPr>
          <w:rFonts w:ascii="Times New Roman" w:eastAsia="Times New Roman" w:hAnsi="Times New Roman" w:cs="Times New Roman"/>
          <w:lang w:eastAsia="ru-RU"/>
        </w:rPr>
        <w:tab/>
      </w:r>
      <w:r w:rsidRPr="00462ABC">
        <w:rPr>
          <w:rFonts w:ascii="Times New Roman" w:eastAsia="Times New Roman" w:hAnsi="Times New Roman" w:cs="Times New Roman"/>
          <w:lang w:eastAsia="ru-RU"/>
        </w:rPr>
        <w:tab/>
      </w:r>
      <w:r w:rsidRPr="00462ABC">
        <w:rPr>
          <w:rFonts w:ascii="Times New Roman" w:eastAsia="Times New Roman" w:hAnsi="Times New Roman" w:cs="Times New Roman"/>
          <w:lang w:eastAsia="ru-RU"/>
        </w:rPr>
        <w:tab/>
      </w:r>
      <w:r w:rsidRPr="00462ABC">
        <w:rPr>
          <w:rFonts w:ascii="Times New Roman" w:eastAsia="Times New Roman" w:hAnsi="Times New Roman" w:cs="Times New Roman"/>
          <w:lang w:eastAsia="ru-RU"/>
        </w:rPr>
        <w:tab/>
      </w:r>
      <w:r w:rsidRPr="00462ABC">
        <w:rPr>
          <w:rFonts w:ascii="Times New Roman" w:eastAsia="Times New Roman" w:hAnsi="Times New Roman" w:cs="Times New Roman"/>
          <w:lang w:eastAsia="ru-RU"/>
        </w:rPr>
        <w:tab/>
        <w:t xml:space="preserve"> М.П.</w:t>
      </w:r>
    </w:p>
    <w:p w:rsidR="00462ABC" w:rsidRPr="00462ABC" w:rsidRDefault="00462ABC" w:rsidP="00E7656F">
      <w:pPr>
        <w:widowControl w:val="0"/>
        <w:autoSpaceDE w:val="0"/>
        <w:autoSpaceDN w:val="0"/>
        <w:adjustRightInd w:val="0"/>
        <w:spacing w:after="0" w:line="240" w:lineRule="auto"/>
        <w:jc w:val="both"/>
        <w:rPr>
          <w:rFonts w:ascii="Times New Roman" w:eastAsia="Times New Roman" w:hAnsi="Times New Roman" w:cs="Times New Roman"/>
          <w:lang w:eastAsia="ru-RU"/>
        </w:rPr>
      </w:pPr>
    </w:p>
    <w:p w:rsidR="00462ABC" w:rsidRPr="00462ABC" w:rsidRDefault="00462ABC" w:rsidP="00E7656F">
      <w:pPr>
        <w:widowControl w:val="0"/>
        <w:autoSpaceDE w:val="0"/>
        <w:autoSpaceDN w:val="0"/>
        <w:adjustRightInd w:val="0"/>
        <w:spacing w:after="0" w:line="240" w:lineRule="auto"/>
        <w:jc w:val="both"/>
        <w:rPr>
          <w:rFonts w:ascii="Times New Roman" w:eastAsia="Times New Roman" w:hAnsi="Times New Roman" w:cs="Times New Roman"/>
          <w:lang w:eastAsia="ru-RU"/>
        </w:rPr>
      </w:pPr>
      <w:r w:rsidRPr="00462ABC">
        <w:rPr>
          <w:rFonts w:ascii="Times New Roman" w:eastAsia="Times New Roman" w:hAnsi="Times New Roman" w:cs="Times New Roman"/>
          <w:lang w:eastAsia="ru-RU"/>
        </w:rPr>
        <w:t xml:space="preserve">«____»______________ </w:t>
      </w:r>
      <w:smartTag w:uri="urn:schemas-microsoft-com:office:smarttags" w:element="metricconverter">
        <w:smartTagPr>
          <w:attr w:name="ProductID" w:val="2011 г"/>
        </w:smartTagPr>
        <w:r w:rsidRPr="00462ABC">
          <w:rPr>
            <w:rFonts w:ascii="Times New Roman" w:eastAsia="Times New Roman" w:hAnsi="Times New Roman" w:cs="Times New Roman"/>
            <w:lang w:eastAsia="ru-RU"/>
          </w:rPr>
          <w:t>2011 г</w:t>
        </w:r>
      </w:smartTag>
      <w:r w:rsidRPr="00462ABC">
        <w:rPr>
          <w:rFonts w:ascii="Times New Roman" w:eastAsia="Times New Roman" w:hAnsi="Times New Roman" w:cs="Times New Roman"/>
          <w:lang w:eastAsia="ru-RU"/>
        </w:rPr>
        <w:t xml:space="preserve">.          </w:t>
      </w:r>
      <w:r w:rsidR="00E7656F">
        <w:rPr>
          <w:rFonts w:ascii="Times New Roman" w:eastAsia="Times New Roman" w:hAnsi="Times New Roman" w:cs="Times New Roman"/>
          <w:lang w:eastAsia="ru-RU"/>
        </w:rPr>
        <w:t xml:space="preserve">                     </w:t>
      </w:r>
      <w:r w:rsidRPr="00462ABC">
        <w:rPr>
          <w:rFonts w:ascii="Times New Roman" w:eastAsia="Times New Roman" w:hAnsi="Times New Roman" w:cs="Times New Roman"/>
          <w:lang w:eastAsia="ru-RU"/>
        </w:rPr>
        <w:t xml:space="preserve">«____»__________ </w:t>
      </w:r>
      <w:smartTag w:uri="urn:schemas-microsoft-com:office:smarttags" w:element="metricconverter">
        <w:smartTagPr>
          <w:attr w:name="ProductID" w:val="2011 г"/>
        </w:smartTagPr>
        <w:r w:rsidRPr="00462ABC">
          <w:rPr>
            <w:rFonts w:ascii="Times New Roman" w:eastAsia="Times New Roman" w:hAnsi="Times New Roman" w:cs="Times New Roman"/>
            <w:lang w:eastAsia="ru-RU"/>
          </w:rPr>
          <w:t>2011 г</w:t>
        </w:r>
      </w:smartTag>
      <w:r w:rsidRPr="00462ABC">
        <w:rPr>
          <w:rFonts w:ascii="Times New Roman" w:eastAsia="Times New Roman" w:hAnsi="Times New Roman" w:cs="Times New Roman"/>
          <w:lang w:eastAsia="ru-RU"/>
        </w:rPr>
        <w:t>.</w:t>
      </w:r>
    </w:p>
    <w:p w:rsidR="00462ABC" w:rsidRPr="00462ABC" w:rsidRDefault="00462ABC" w:rsidP="00E7656F">
      <w:pPr>
        <w:spacing w:before="60" w:after="60" w:line="240" w:lineRule="auto"/>
        <w:jc w:val="both"/>
        <w:rPr>
          <w:rFonts w:ascii="Times New Roman" w:eastAsia="Times New Roman" w:hAnsi="Times New Roman" w:cs="Times New Roman"/>
          <w:lang w:eastAsia="ru-RU"/>
        </w:rPr>
      </w:pPr>
    </w:p>
    <w:p w:rsidR="00462ABC" w:rsidRPr="00462ABC" w:rsidRDefault="00462ABC" w:rsidP="00462ABC">
      <w:pPr>
        <w:spacing w:after="0" w:line="240" w:lineRule="auto"/>
        <w:ind w:right="40" w:firstLine="850"/>
        <w:jc w:val="right"/>
        <w:rPr>
          <w:rFonts w:ascii="Times New Roman" w:eastAsia="Times New Roman" w:hAnsi="Times New Roman" w:cs="Times New Roman"/>
          <w:lang w:eastAsia="ru-RU"/>
        </w:rPr>
      </w:pPr>
      <w:r w:rsidRPr="00462ABC">
        <w:rPr>
          <w:rFonts w:ascii="Times New Roman" w:eastAsia="Times New Roman" w:hAnsi="Times New Roman" w:cs="Times New Roman"/>
          <w:snapToGrid w:val="0"/>
          <w:lang w:eastAsia="ru-RU"/>
        </w:rPr>
        <w:br w:type="page"/>
      </w:r>
      <w:r w:rsidRPr="00462ABC">
        <w:rPr>
          <w:rFonts w:ascii="Times New Roman" w:eastAsia="Times New Roman" w:hAnsi="Times New Roman" w:cs="Times New Roman"/>
          <w:lang w:eastAsia="ru-RU"/>
        </w:rPr>
        <w:lastRenderedPageBreak/>
        <w:t xml:space="preserve">Приложение № </w:t>
      </w:r>
      <w:r w:rsidR="00220F64">
        <w:rPr>
          <w:rFonts w:ascii="Times New Roman" w:eastAsia="Times New Roman" w:hAnsi="Times New Roman" w:cs="Times New Roman"/>
          <w:lang w:eastAsia="ru-RU"/>
        </w:rPr>
        <w:t>4</w:t>
      </w:r>
    </w:p>
    <w:p w:rsidR="00462ABC" w:rsidRPr="00462ABC" w:rsidRDefault="00D94E87" w:rsidP="00462ABC">
      <w:pPr>
        <w:spacing w:after="0" w:line="240" w:lineRule="auto"/>
        <w:ind w:right="40" w:firstLine="850"/>
        <w:jc w:val="right"/>
        <w:rPr>
          <w:rFonts w:ascii="Times New Roman" w:eastAsia="Times New Roman" w:hAnsi="Times New Roman" w:cs="Times New Roman"/>
          <w:lang w:eastAsia="ru-RU"/>
        </w:rPr>
      </w:pPr>
      <w:r>
        <w:rPr>
          <w:rFonts w:ascii="Times New Roman" w:eastAsia="Times New Roman" w:hAnsi="Times New Roman" w:cs="Times New Roman"/>
          <w:lang w:eastAsia="ru-RU"/>
        </w:rPr>
        <w:t>к Д</w:t>
      </w:r>
      <w:r w:rsidR="00462ABC" w:rsidRPr="00462ABC">
        <w:rPr>
          <w:rFonts w:ascii="Times New Roman" w:eastAsia="Times New Roman" w:hAnsi="Times New Roman" w:cs="Times New Roman"/>
          <w:lang w:eastAsia="ru-RU"/>
        </w:rPr>
        <w:t>оговору № __________</w:t>
      </w:r>
    </w:p>
    <w:p w:rsidR="00462ABC" w:rsidRPr="00462ABC" w:rsidRDefault="00462ABC" w:rsidP="00462ABC">
      <w:pPr>
        <w:spacing w:after="0" w:line="240" w:lineRule="auto"/>
        <w:ind w:right="40" w:firstLine="850"/>
        <w:jc w:val="right"/>
        <w:rPr>
          <w:rFonts w:ascii="Times New Roman" w:eastAsia="Times New Roman" w:hAnsi="Times New Roman" w:cs="Times New Roman"/>
          <w:lang w:eastAsia="ru-RU"/>
        </w:rPr>
      </w:pPr>
      <w:r w:rsidRPr="00462ABC">
        <w:rPr>
          <w:rFonts w:ascii="Times New Roman" w:eastAsia="Times New Roman" w:hAnsi="Times New Roman" w:cs="Times New Roman"/>
          <w:lang w:eastAsia="ru-RU"/>
        </w:rPr>
        <w:t>от «</w:t>
      </w:r>
      <w:r w:rsidRPr="00462ABC">
        <w:rPr>
          <w:rFonts w:ascii="Times New Roman" w:eastAsia="Times New Roman" w:hAnsi="Times New Roman" w:cs="Times New Roman"/>
          <w:u w:val="single"/>
          <w:lang w:eastAsia="ru-RU"/>
        </w:rPr>
        <w:t xml:space="preserve">      </w:t>
      </w:r>
      <w:r w:rsidRPr="00462ABC">
        <w:rPr>
          <w:rFonts w:ascii="Times New Roman" w:eastAsia="Times New Roman" w:hAnsi="Times New Roman" w:cs="Times New Roman"/>
          <w:lang w:eastAsia="ru-RU"/>
        </w:rPr>
        <w:t xml:space="preserve">» </w:t>
      </w:r>
      <w:r w:rsidRPr="00462ABC">
        <w:rPr>
          <w:rFonts w:ascii="Times New Roman" w:eastAsia="Times New Roman" w:hAnsi="Times New Roman" w:cs="Times New Roman"/>
          <w:u w:val="single"/>
          <w:lang w:eastAsia="ru-RU"/>
        </w:rPr>
        <w:t xml:space="preserve">               </w:t>
      </w:r>
      <w:r w:rsidRPr="00462ABC">
        <w:rPr>
          <w:rFonts w:ascii="Times New Roman" w:eastAsia="Times New Roman" w:hAnsi="Times New Roman" w:cs="Times New Roman"/>
          <w:lang w:eastAsia="ru-RU"/>
        </w:rPr>
        <w:t xml:space="preserve"> </w:t>
      </w:r>
      <w:smartTag w:uri="urn:schemas-microsoft-com:office:smarttags" w:element="metricconverter">
        <w:smartTagPr>
          <w:attr w:name="ProductID" w:val="2011 г"/>
        </w:smartTagPr>
        <w:r w:rsidRPr="00462ABC">
          <w:rPr>
            <w:rFonts w:ascii="Times New Roman" w:eastAsia="Times New Roman" w:hAnsi="Times New Roman" w:cs="Times New Roman"/>
            <w:lang w:eastAsia="ru-RU"/>
          </w:rPr>
          <w:t>2011 г</w:t>
        </w:r>
      </w:smartTag>
      <w:r w:rsidRPr="00462ABC">
        <w:rPr>
          <w:rFonts w:ascii="Times New Roman" w:eastAsia="Times New Roman" w:hAnsi="Times New Roman" w:cs="Times New Roman"/>
          <w:lang w:eastAsia="ru-RU"/>
        </w:rPr>
        <w:t>.</w:t>
      </w:r>
    </w:p>
    <w:p w:rsidR="00462ABC" w:rsidRPr="00462ABC" w:rsidRDefault="00462ABC" w:rsidP="00462ABC">
      <w:pPr>
        <w:tabs>
          <w:tab w:val="left" w:pos="1418"/>
        </w:tabs>
        <w:spacing w:after="0" w:line="240" w:lineRule="auto"/>
        <w:ind w:right="324" w:firstLine="850"/>
        <w:jc w:val="both"/>
        <w:rPr>
          <w:rFonts w:ascii="Times New Roman" w:eastAsia="Times New Roman" w:hAnsi="Times New Roman" w:cs="Times New Roman"/>
          <w:snapToGrid w:val="0"/>
          <w:lang w:eastAsia="ru-RU"/>
        </w:rPr>
      </w:pPr>
    </w:p>
    <w:p w:rsidR="00462ABC" w:rsidRPr="00462ABC" w:rsidRDefault="00462ABC" w:rsidP="00462ABC">
      <w:pPr>
        <w:tabs>
          <w:tab w:val="left" w:pos="1418"/>
        </w:tabs>
        <w:spacing w:after="0" w:line="240" w:lineRule="auto"/>
        <w:ind w:right="324" w:firstLine="850"/>
        <w:jc w:val="both"/>
        <w:rPr>
          <w:rFonts w:ascii="Times New Roman" w:eastAsia="Times New Roman" w:hAnsi="Times New Roman" w:cs="Times New Roman"/>
          <w:snapToGrid w:val="0"/>
          <w:lang w:eastAsia="ru-RU"/>
        </w:rPr>
      </w:pPr>
    </w:p>
    <w:p w:rsidR="00462ABC" w:rsidRPr="00462ABC" w:rsidRDefault="00462ABC" w:rsidP="00462ABC">
      <w:pPr>
        <w:tabs>
          <w:tab w:val="left" w:pos="1418"/>
        </w:tabs>
        <w:spacing w:after="0" w:line="240" w:lineRule="auto"/>
        <w:ind w:right="324" w:firstLine="850"/>
        <w:jc w:val="both"/>
        <w:rPr>
          <w:rFonts w:ascii="Times New Roman" w:eastAsia="Times New Roman" w:hAnsi="Times New Roman" w:cs="Times New Roman"/>
          <w:snapToGrid w:val="0"/>
          <w:lang w:eastAsia="ru-RU"/>
        </w:rPr>
      </w:pPr>
    </w:p>
    <w:p w:rsidR="00462ABC" w:rsidRPr="00462ABC" w:rsidRDefault="00462ABC" w:rsidP="00462ABC">
      <w:pPr>
        <w:spacing w:after="0" w:line="240" w:lineRule="auto"/>
        <w:ind w:firstLine="850"/>
        <w:jc w:val="center"/>
        <w:rPr>
          <w:rFonts w:ascii="Times New Roman" w:eastAsia="Times New Roman" w:hAnsi="Times New Roman" w:cs="Times New Roman"/>
          <w:lang w:eastAsia="ru-RU"/>
        </w:rPr>
      </w:pPr>
      <w:r w:rsidRPr="00462ABC">
        <w:rPr>
          <w:rFonts w:ascii="Times New Roman" w:eastAsia="Times New Roman" w:hAnsi="Times New Roman" w:cs="Times New Roman"/>
          <w:smallCaps/>
          <w:lang w:eastAsia="ru-RU"/>
        </w:rPr>
        <w:t>ПРОТОКОЛ  СОГЛАШЕНИЯ  О ТВЕРДОЙ  ДОГОВОРНОЙ  ЦЕНЕ</w:t>
      </w:r>
      <w:r w:rsidRPr="00462ABC">
        <w:rPr>
          <w:rFonts w:ascii="Times New Roman" w:eastAsia="Times New Roman" w:hAnsi="Times New Roman" w:cs="Times New Roman"/>
          <w:lang w:eastAsia="ru-RU"/>
        </w:rPr>
        <w:t xml:space="preserve"> </w:t>
      </w:r>
    </w:p>
    <w:p w:rsidR="00462ABC" w:rsidRPr="00462ABC" w:rsidRDefault="00462ABC" w:rsidP="00E7656F">
      <w:pPr>
        <w:spacing w:before="60" w:after="60" w:line="240" w:lineRule="auto"/>
        <w:jc w:val="center"/>
        <w:rPr>
          <w:rFonts w:ascii="Times New Roman" w:eastAsia="Times New Roman" w:hAnsi="Times New Roman" w:cs="Times New Roman"/>
          <w:lang w:eastAsia="ru-RU"/>
        </w:rPr>
      </w:pPr>
      <w:r w:rsidRPr="00462ABC">
        <w:rPr>
          <w:rFonts w:ascii="Times New Roman" w:eastAsia="Times New Roman" w:hAnsi="Times New Roman" w:cs="Times New Roman"/>
          <w:lang w:eastAsia="ru-RU"/>
        </w:rPr>
        <w:t xml:space="preserve">на выполнение работ по </w:t>
      </w:r>
      <w:r w:rsidR="00E7656F">
        <w:rPr>
          <w:rFonts w:ascii="Times New Roman" w:eastAsia="Times New Roman" w:hAnsi="Times New Roman" w:cs="Times New Roman"/>
          <w:lang w:eastAsia="ru-RU"/>
        </w:rPr>
        <w:t>к</w:t>
      </w:r>
      <w:r w:rsidRPr="00462ABC">
        <w:rPr>
          <w:rFonts w:ascii="Times New Roman" w:eastAsia="Times New Roman" w:hAnsi="Times New Roman" w:cs="Times New Roman"/>
          <w:lang w:eastAsia="ru-RU"/>
        </w:rPr>
        <w:t>апитальному ремонту</w:t>
      </w:r>
      <w:r w:rsidRPr="00462ABC">
        <w:rPr>
          <w:rFonts w:ascii="Times New Roman" w:eastAsia="Times New Roman" w:hAnsi="Times New Roman" w:cs="Times New Roman"/>
          <w:color w:val="FF0000"/>
          <w:lang w:eastAsia="ru-RU"/>
        </w:rPr>
        <w:t xml:space="preserve"> </w:t>
      </w:r>
      <w:r w:rsidRPr="00462ABC">
        <w:rPr>
          <w:rFonts w:ascii="Times New Roman" w:eastAsia="Times New Roman" w:hAnsi="Times New Roman" w:cs="Times New Roman"/>
          <w:lang w:eastAsia="ru-RU"/>
        </w:rPr>
        <w:t>электрооборудования здани</w:t>
      </w:r>
      <w:r w:rsidR="00E7656F">
        <w:rPr>
          <w:rFonts w:ascii="Times New Roman" w:eastAsia="Times New Roman" w:hAnsi="Times New Roman" w:cs="Times New Roman"/>
          <w:lang w:eastAsia="ru-RU"/>
        </w:rPr>
        <w:t>й… завода РТ-1</w:t>
      </w:r>
    </w:p>
    <w:p w:rsidR="00462ABC" w:rsidRPr="00462ABC" w:rsidRDefault="00462ABC" w:rsidP="00462ABC">
      <w:pPr>
        <w:keepNext/>
        <w:spacing w:after="0" w:line="240" w:lineRule="auto"/>
        <w:ind w:firstLine="850"/>
        <w:jc w:val="center"/>
        <w:outlineLvl w:val="0"/>
        <w:rPr>
          <w:rFonts w:ascii="Times New Roman" w:eastAsia="Times New Roman" w:hAnsi="Times New Roman" w:cs="Times New Roman"/>
          <w:b/>
          <w:bCs/>
          <w:kern w:val="32"/>
          <w:lang w:eastAsia="ru-RU"/>
        </w:rPr>
      </w:pPr>
    </w:p>
    <w:p w:rsidR="00462ABC" w:rsidRPr="00462ABC" w:rsidRDefault="00462ABC" w:rsidP="00462ABC">
      <w:pPr>
        <w:spacing w:after="0" w:line="240" w:lineRule="auto"/>
        <w:ind w:firstLine="850"/>
        <w:rPr>
          <w:rFonts w:ascii="Times New Roman" w:eastAsia="Times New Roman" w:hAnsi="Times New Roman" w:cs="Times New Roman"/>
          <w:lang w:eastAsia="ru-RU"/>
        </w:rPr>
      </w:pPr>
    </w:p>
    <w:p w:rsidR="00462ABC" w:rsidRPr="00462ABC" w:rsidRDefault="00462ABC" w:rsidP="00462ABC">
      <w:pPr>
        <w:shd w:val="clear" w:color="auto" w:fill="FFFFFF"/>
        <w:spacing w:after="0" w:line="240" w:lineRule="auto"/>
        <w:ind w:right="97" w:firstLine="850"/>
        <w:jc w:val="both"/>
        <w:rPr>
          <w:rFonts w:ascii="Times New Roman" w:eastAsia="Times New Roman" w:hAnsi="Times New Roman" w:cs="Times New Roman"/>
          <w:lang w:eastAsia="ru-RU"/>
        </w:rPr>
      </w:pPr>
      <w:r w:rsidRPr="00462ABC">
        <w:rPr>
          <w:rFonts w:ascii="Times New Roman" w:eastAsia="Times New Roman" w:hAnsi="Times New Roman" w:cs="Times New Roman"/>
          <w:lang w:eastAsia="ru-RU"/>
        </w:rPr>
        <w:tab/>
        <w:t>Мы нижеподписавшиеся, от лица Заказчика – _______</w:t>
      </w:r>
      <w:r w:rsidR="00E7656F">
        <w:rPr>
          <w:rFonts w:ascii="Times New Roman" w:eastAsia="Times New Roman" w:hAnsi="Times New Roman" w:cs="Times New Roman"/>
          <w:lang w:eastAsia="ru-RU"/>
        </w:rPr>
        <w:t>________________________</w:t>
      </w:r>
      <w:r w:rsidRPr="00462ABC">
        <w:rPr>
          <w:rFonts w:ascii="Times New Roman" w:eastAsia="Times New Roman" w:hAnsi="Times New Roman" w:cs="Times New Roman"/>
          <w:lang w:eastAsia="ru-RU"/>
        </w:rPr>
        <w:t xml:space="preserve">, и от лица Исполнителя –__________________________________________  удостоверяем, что Сторонами достигнуто соглашение о твердой договорной цене Работ, подлежащих выполнению по настоящему Договору в текущих ценах в сумме: ___________ (___________________) рублей, в том числе НДС по ставке 18 % _____________(________). </w:t>
      </w:r>
    </w:p>
    <w:p w:rsidR="00462ABC" w:rsidRPr="00462ABC" w:rsidRDefault="00462ABC" w:rsidP="00462ABC">
      <w:pPr>
        <w:shd w:val="clear" w:color="auto" w:fill="FFFFFF"/>
        <w:spacing w:after="0" w:line="240" w:lineRule="auto"/>
        <w:ind w:right="97" w:firstLine="850"/>
        <w:jc w:val="both"/>
        <w:rPr>
          <w:rFonts w:ascii="Times New Roman" w:eastAsia="Times New Roman" w:hAnsi="Times New Roman" w:cs="Times New Roman"/>
          <w:lang w:eastAsia="ru-RU"/>
        </w:rPr>
      </w:pPr>
    </w:p>
    <w:p w:rsidR="00462ABC" w:rsidRPr="00462ABC" w:rsidRDefault="00462ABC" w:rsidP="00462ABC">
      <w:pPr>
        <w:shd w:val="clear" w:color="auto" w:fill="FFFFFF"/>
        <w:spacing w:after="0" w:line="240" w:lineRule="auto"/>
        <w:ind w:right="97" w:firstLine="850"/>
        <w:jc w:val="both"/>
        <w:rPr>
          <w:rFonts w:ascii="Times New Roman" w:eastAsia="Times New Roman" w:hAnsi="Times New Roman" w:cs="Times New Roman"/>
          <w:lang w:eastAsia="ru-RU"/>
        </w:rPr>
      </w:pPr>
      <w:r w:rsidRPr="00462ABC">
        <w:rPr>
          <w:rFonts w:ascii="Times New Roman" w:eastAsia="Times New Roman" w:hAnsi="Times New Roman" w:cs="Times New Roman"/>
          <w:lang w:eastAsia="ru-RU"/>
        </w:rPr>
        <w:t>Настоящий Протокол является основанием для проведения взаимных расчетов между Исполнителем и Заказчиком.</w:t>
      </w:r>
    </w:p>
    <w:p w:rsidR="00462ABC" w:rsidRPr="00462ABC" w:rsidRDefault="00462ABC" w:rsidP="00462ABC">
      <w:pPr>
        <w:shd w:val="clear" w:color="auto" w:fill="FFFFFF"/>
        <w:spacing w:after="0" w:line="240" w:lineRule="auto"/>
        <w:ind w:right="97" w:firstLine="850"/>
        <w:rPr>
          <w:rFonts w:ascii="Times New Roman" w:eastAsia="Times New Roman" w:hAnsi="Times New Roman" w:cs="Times New Roman"/>
          <w:lang w:eastAsia="ru-RU"/>
        </w:rPr>
      </w:pPr>
    </w:p>
    <w:p w:rsidR="00462ABC" w:rsidRPr="00462ABC" w:rsidRDefault="00462ABC" w:rsidP="00462ABC">
      <w:pPr>
        <w:spacing w:after="0" w:line="240" w:lineRule="auto"/>
        <w:ind w:firstLine="850"/>
        <w:rPr>
          <w:rFonts w:ascii="Times New Roman" w:eastAsia="Times New Roman" w:hAnsi="Times New Roman" w:cs="Times New Roman"/>
          <w:lang w:eastAsia="ru-RU"/>
        </w:rPr>
      </w:pPr>
    </w:p>
    <w:p w:rsidR="00462ABC" w:rsidRPr="00462ABC" w:rsidRDefault="00462ABC" w:rsidP="00462ABC">
      <w:pPr>
        <w:spacing w:after="0" w:line="240" w:lineRule="auto"/>
        <w:ind w:firstLine="850"/>
        <w:rPr>
          <w:rFonts w:ascii="Times New Roman" w:eastAsia="Times New Roman" w:hAnsi="Times New Roman" w:cs="Times New Roman"/>
          <w:lang w:eastAsia="ru-RU"/>
        </w:rPr>
      </w:pPr>
    </w:p>
    <w:p w:rsidR="00462ABC" w:rsidRPr="00462ABC" w:rsidRDefault="00462ABC" w:rsidP="00E7656F">
      <w:pPr>
        <w:widowControl w:val="0"/>
        <w:autoSpaceDE w:val="0"/>
        <w:autoSpaceDN w:val="0"/>
        <w:adjustRightInd w:val="0"/>
        <w:spacing w:after="0" w:line="240" w:lineRule="auto"/>
        <w:jc w:val="both"/>
        <w:rPr>
          <w:rFonts w:ascii="Times New Roman" w:eastAsia="Times New Roman" w:hAnsi="Times New Roman" w:cs="Times New Roman"/>
          <w:lang w:eastAsia="ru-RU"/>
        </w:rPr>
      </w:pPr>
      <w:r w:rsidRPr="00462ABC">
        <w:rPr>
          <w:rFonts w:ascii="Times New Roman" w:eastAsia="Times New Roman" w:hAnsi="Times New Roman" w:cs="Times New Roman"/>
          <w:lang w:eastAsia="ru-RU"/>
        </w:rPr>
        <w:t xml:space="preserve">Заказчик </w:t>
      </w:r>
      <w:r w:rsidR="00E7656F">
        <w:rPr>
          <w:rFonts w:ascii="Times New Roman" w:eastAsia="Times New Roman" w:hAnsi="Times New Roman" w:cs="Times New Roman"/>
          <w:lang w:eastAsia="ru-RU"/>
        </w:rPr>
        <w:tab/>
      </w:r>
      <w:r w:rsidR="00E7656F">
        <w:rPr>
          <w:rFonts w:ascii="Times New Roman" w:eastAsia="Times New Roman" w:hAnsi="Times New Roman" w:cs="Times New Roman"/>
          <w:lang w:eastAsia="ru-RU"/>
        </w:rPr>
        <w:tab/>
      </w:r>
      <w:r w:rsidR="00E7656F">
        <w:rPr>
          <w:rFonts w:ascii="Times New Roman" w:eastAsia="Times New Roman" w:hAnsi="Times New Roman" w:cs="Times New Roman"/>
          <w:lang w:eastAsia="ru-RU"/>
        </w:rPr>
        <w:tab/>
      </w:r>
      <w:r w:rsidR="00E7656F">
        <w:rPr>
          <w:rFonts w:ascii="Times New Roman" w:eastAsia="Times New Roman" w:hAnsi="Times New Roman" w:cs="Times New Roman"/>
          <w:lang w:eastAsia="ru-RU"/>
        </w:rPr>
        <w:tab/>
      </w:r>
      <w:r w:rsidR="00E7656F">
        <w:rPr>
          <w:rFonts w:ascii="Times New Roman" w:eastAsia="Times New Roman" w:hAnsi="Times New Roman" w:cs="Times New Roman"/>
          <w:lang w:eastAsia="ru-RU"/>
        </w:rPr>
        <w:tab/>
      </w:r>
      <w:r w:rsidR="00E7656F">
        <w:rPr>
          <w:rFonts w:ascii="Times New Roman" w:eastAsia="Times New Roman" w:hAnsi="Times New Roman" w:cs="Times New Roman"/>
          <w:lang w:eastAsia="ru-RU"/>
        </w:rPr>
        <w:tab/>
      </w:r>
      <w:r w:rsidRPr="00462ABC">
        <w:rPr>
          <w:rFonts w:ascii="Times New Roman" w:eastAsia="Times New Roman" w:hAnsi="Times New Roman" w:cs="Times New Roman"/>
          <w:lang w:eastAsia="ru-RU"/>
        </w:rPr>
        <w:t>Исполнитель</w:t>
      </w:r>
    </w:p>
    <w:p w:rsidR="00462ABC" w:rsidRPr="00462ABC" w:rsidRDefault="00462ABC" w:rsidP="00E7656F">
      <w:pPr>
        <w:widowControl w:val="0"/>
        <w:autoSpaceDE w:val="0"/>
        <w:autoSpaceDN w:val="0"/>
        <w:adjustRightInd w:val="0"/>
        <w:spacing w:after="0" w:line="240" w:lineRule="auto"/>
        <w:jc w:val="both"/>
        <w:rPr>
          <w:rFonts w:ascii="Times New Roman" w:eastAsia="Times New Roman" w:hAnsi="Times New Roman" w:cs="Times New Roman"/>
          <w:lang w:eastAsia="ru-RU"/>
        </w:rPr>
      </w:pPr>
    </w:p>
    <w:p w:rsidR="00462ABC" w:rsidRPr="00462ABC" w:rsidRDefault="00462ABC" w:rsidP="00E7656F">
      <w:pPr>
        <w:widowControl w:val="0"/>
        <w:autoSpaceDE w:val="0"/>
        <w:autoSpaceDN w:val="0"/>
        <w:adjustRightInd w:val="0"/>
        <w:spacing w:after="0" w:line="240" w:lineRule="auto"/>
        <w:jc w:val="both"/>
        <w:rPr>
          <w:rFonts w:ascii="Times New Roman" w:eastAsia="Times New Roman" w:hAnsi="Times New Roman" w:cs="Times New Roman"/>
          <w:lang w:eastAsia="ru-RU"/>
        </w:rPr>
      </w:pPr>
      <w:r w:rsidRPr="00462ABC">
        <w:rPr>
          <w:rFonts w:ascii="Times New Roman" w:eastAsia="Times New Roman" w:hAnsi="Times New Roman" w:cs="Times New Roman"/>
          <w:lang w:eastAsia="ru-RU"/>
        </w:rPr>
        <w:t xml:space="preserve"> ____________________________    </w:t>
      </w:r>
      <w:r w:rsidRPr="00462ABC">
        <w:rPr>
          <w:rFonts w:ascii="Times New Roman" w:eastAsia="Times New Roman" w:hAnsi="Times New Roman" w:cs="Times New Roman"/>
          <w:lang w:eastAsia="ru-RU"/>
        </w:rPr>
        <w:tab/>
      </w:r>
      <w:r w:rsidRPr="00462ABC">
        <w:rPr>
          <w:rFonts w:ascii="Times New Roman" w:eastAsia="Times New Roman" w:hAnsi="Times New Roman" w:cs="Times New Roman"/>
          <w:lang w:eastAsia="ru-RU"/>
        </w:rPr>
        <w:tab/>
      </w:r>
      <w:r w:rsidRPr="00462ABC">
        <w:rPr>
          <w:rFonts w:ascii="Times New Roman" w:eastAsia="Times New Roman" w:hAnsi="Times New Roman" w:cs="Times New Roman"/>
          <w:lang w:eastAsia="ru-RU"/>
        </w:rPr>
        <w:tab/>
        <w:t>___________________________</w:t>
      </w:r>
    </w:p>
    <w:p w:rsidR="00462ABC" w:rsidRPr="00462ABC" w:rsidRDefault="00462ABC" w:rsidP="00E7656F">
      <w:pPr>
        <w:widowControl w:val="0"/>
        <w:autoSpaceDE w:val="0"/>
        <w:autoSpaceDN w:val="0"/>
        <w:adjustRightInd w:val="0"/>
        <w:spacing w:after="0" w:line="240" w:lineRule="auto"/>
        <w:jc w:val="both"/>
        <w:rPr>
          <w:rFonts w:ascii="Times New Roman" w:eastAsia="Times New Roman" w:hAnsi="Times New Roman" w:cs="Times New Roman"/>
          <w:lang w:eastAsia="ru-RU"/>
        </w:rPr>
      </w:pPr>
      <w:r w:rsidRPr="00462ABC">
        <w:rPr>
          <w:rFonts w:ascii="Times New Roman" w:eastAsia="Times New Roman" w:hAnsi="Times New Roman" w:cs="Times New Roman"/>
          <w:lang w:eastAsia="ru-RU"/>
        </w:rPr>
        <w:t xml:space="preserve">                 (подпись)                                                              (подпись)          </w:t>
      </w:r>
    </w:p>
    <w:p w:rsidR="00462ABC" w:rsidRPr="00462ABC" w:rsidRDefault="00462ABC" w:rsidP="00E7656F">
      <w:pPr>
        <w:widowControl w:val="0"/>
        <w:autoSpaceDE w:val="0"/>
        <w:autoSpaceDN w:val="0"/>
        <w:adjustRightInd w:val="0"/>
        <w:spacing w:after="0" w:line="240" w:lineRule="auto"/>
        <w:jc w:val="both"/>
        <w:rPr>
          <w:rFonts w:ascii="Times New Roman" w:eastAsia="Times New Roman" w:hAnsi="Times New Roman" w:cs="Times New Roman"/>
          <w:lang w:eastAsia="ru-RU"/>
        </w:rPr>
      </w:pPr>
      <w:r w:rsidRPr="00462ABC">
        <w:rPr>
          <w:rFonts w:ascii="Times New Roman" w:eastAsia="Times New Roman" w:hAnsi="Times New Roman" w:cs="Times New Roman"/>
          <w:lang w:eastAsia="ru-RU"/>
        </w:rPr>
        <w:t xml:space="preserve"> М.П.   </w:t>
      </w:r>
      <w:r w:rsidRPr="00462ABC">
        <w:rPr>
          <w:rFonts w:ascii="Times New Roman" w:eastAsia="Times New Roman" w:hAnsi="Times New Roman" w:cs="Times New Roman"/>
          <w:lang w:eastAsia="ru-RU"/>
        </w:rPr>
        <w:tab/>
      </w:r>
      <w:r w:rsidRPr="00462ABC">
        <w:rPr>
          <w:rFonts w:ascii="Times New Roman" w:eastAsia="Times New Roman" w:hAnsi="Times New Roman" w:cs="Times New Roman"/>
          <w:lang w:eastAsia="ru-RU"/>
        </w:rPr>
        <w:tab/>
      </w:r>
      <w:r w:rsidRPr="00462ABC">
        <w:rPr>
          <w:rFonts w:ascii="Times New Roman" w:eastAsia="Times New Roman" w:hAnsi="Times New Roman" w:cs="Times New Roman"/>
          <w:lang w:eastAsia="ru-RU"/>
        </w:rPr>
        <w:tab/>
      </w:r>
      <w:r w:rsidRPr="00462ABC">
        <w:rPr>
          <w:rFonts w:ascii="Times New Roman" w:eastAsia="Times New Roman" w:hAnsi="Times New Roman" w:cs="Times New Roman"/>
          <w:lang w:eastAsia="ru-RU"/>
        </w:rPr>
        <w:tab/>
      </w:r>
      <w:r w:rsidRPr="00462ABC">
        <w:rPr>
          <w:rFonts w:ascii="Times New Roman" w:eastAsia="Times New Roman" w:hAnsi="Times New Roman" w:cs="Times New Roman"/>
          <w:lang w:eastAsia="ru-RU"/>
        </w:rPr>
        <w:tab/>
      </w:r>
      <w:r w:rsidRPr="00462ABC">
        <w:rPr>
          <w:rFonts w:ascii="Times New Roman" w:eastAsia="Times New Roman" w:hAnsi="Times New Roman" w:cs="Times New Roman"/>
          <w:lang w:eastAsia="ru-RU"/>
        </w:rPr>
        <w:tab/>
      </w:r>
      <w:r w:rsidRPr="00462ABC">
        <w:rPr>
          <w:rFonts w:ascii="Times New Roman" w:eastAsia="Times New Roman" w:hAnsi="Times New Roman" w:cs="Times New Roman"/>
          <w:lang w:eastAsia="ru-RU"/>
        </w:rPr>
        <w:tab/>
        <w:t xml:space="preserve"> М.П.</w:t>
      </w:r>
    </w:p>
    <w:p w:rsidR="00462ABC" w:rsidRPr="00462ABC" w:rsidRDefault="00462ABC" w:rsidP="00E7656F">
      <w:pPr>
        <w:widowControl w:val="0"/>
        <w:autoSpaceDE w:val="0"/>
        <w:autoSpaceDN w:val="0"/>
        <w:adjustRightInd w:val="0"/>
        <w:spacing w:after="0" w:line="240" w:lineRule="auto"/>
        <w:jc w:val="both"/>
        <w:rPr>
          <w:rFonts w:ascii="Times New Roman" w:eastAsia="Times New Roman" w:hAnsi="Times New Roman" w:cs="Times New Roman"/>
          <w:lang w:eastAsia="ru-RU"/>
        </w:rPr>
      </w:pPr>
    </w:p>
    <w:p w:rsidR="00462ABC" w:rsidRPr="00462ABC" w:rsidRDefault="00462ABC" w:rsidP="00E7656F">
      <w:pPr>
        <w:widowControl w:val="0"/>
        <w:autoSpaceDE w:val="0"/>
        <w:autoSpaceDN w:val="0"/>
        <w:adjustRightInd w:val="0"/>
        <w:spacing w:after="0" w:line="240" w:lineRule="auto"/>
        <w:jc w:val="both"/>
        <w:rPr>
          <w:rFonts w:ascii="Times New Roman" w:eastAsia="Times New Roman" w:hAnsi="Times New Roman" w:cs="Times New Roman"/>
          <w:lang w:eastAsia="ru-RU"/>
        </w:rPr>
      </w:pPr>
      <w:r w:rsidRPr="00462ABC">
        <w:rPr>
          <w:rFonts w:ascii="Times New Roman" w:eastAsia="Times New Roman" w:hAnsi="Times New Roman" w:cs="Times New Roman"/>
          <w:lang w:eastAsia="ru-RU"/>
        </w:rPr>
        <w:t xml:space="preserve">«____»______________ </w:t>
      </w:r>
      <w:smartTag w:uri="urn:schemas-microsoft-com:office:smarttags" w:element="metricconverter">
        <w:smartTagPr>
          <w:attr w:name="ProductID" w:val="2011 г"/>
        </w:smartTagPr>
        <w:r w:rsidRPr="00462ABC">
          <w:rPr>
            <w:rFonts w:ascii="Times New Roman" w:eastAsia="Times New Roman" w:hAnsi="Times New Roman" w:cs="Times New Roman"/>
            <w:lang w:eastAsia="ru-RU"/>
          </w:rPr>
          <w:t>2011 г</w:t>
        </w:r>
      </w:smartTag>
      <w:r w:rsidRPr="00462ABC">
        <w:rPr>
          <w:rFonts w:ascii="Times New Roman" w:eastAsia="Times New Roman" w:hAnsi="Times New Roman" w:cs="Times New Roman"/>
          <w:lang w:eastAsia="ru-RU"/>
        </w:rPr>
        <w:t xml:space="preserve">.        </w:t>
      </w:r>
      <w:r w:rsidRPr="00462ABC">
        <w:rPr>
          <w:rFonts w:ascii="Times New Roman" w:eastAsia="Times New Roman" w:hAnsi="Times New Roman" w:cs="Times New Roman"/>
          <w:lang w:eastAsia="ru-RU"/>
        </w:rPr>
        <w:tab/>
      </w:r>
      <w:r w:rsidRPr="00462ABC">
        <w:rPr>
          <w:rFonts w:ascii="Times New Roman" w:eastAsia="Times New Roman" w:hAnsi="Times New Roman" w:cs="Times New Roman"/>
          <w:lang w:eastAsia="ru-RU"/>
        </w:rPr>
        <w:tab/>
      </w:r>
      <w:r w:rsidRPr="00462ABC">
        <w:rPr>
          <w:rFonts w:ascii="Times New Roman" w:eastAsia="Times New Roman" w:hAnsi="Times New Roman" w:cs="Times New Roman"/>
          <w:lang w:eastAsia="ru-RU"/>
        </w:rPr>
        <w:tab/>
      </w:r>
      <w:r w:rsidR="00E7656F">
        <w:rPr>
          <w:rFonts w:ascii="Times New Roman" w:eastAsia="Times New Roman" w:hAnsi="Times New Roman" w:cs="Times New Roman"/>
          <w:lang w:eastAsia="ru-RU"/>
        </w:rPr>
        <w:t xml:space="preserve"> </w:t>
      </w:r>
      <w:r w:rsidRPr="00462ABC">
        <w:rPr>
          <w:rFonts w:ascii="Times New Roman" w:eastAsia="Times New Roman" w:hAnsi="Times New Roman" w:cs="Times New Roman"/>
          <w:lang w:eastAsia="ru-RU"/>
        </w:rPr>
        <w:t xml:space="preserve">«____»__________ </w:t>
      </w:r>
      <w:smartTag w:uri="urn:schemas-microsoft-com:office:smarttags" w:element="metricconverter">
        <w:smartTagPr>
          <w:attr w:name="ProductID" w:val="2011 г"/>
        </w:smartTagPr>
        <w:r w:rsidRPr="00462ABC">
          <w:rPr>
            <w:rFonts w:ascii="Times New Roman" w:eastAsia="Times New Roman" w:hAnsi="Times New Roman" w:cs="Times New Roman"/>
            <w:lang w:eastAsia="ru-RU"/>
          </w:rPr>
          <w:t>2011 г</w:t>
        </w:r>
      </w:smartTag>
      <w:r w:rsidRPr="00462ABC">
        <w:rPr>
          <w:rFonts w:ascii="Times New Roman" w:eastAsia="Times New Roman" w:hAnsi="Times New Roman" w:cs="Times New Roman"/>
          <w:lang w:eastAsia="ru-RU"/>
        </w:rPr>
        <w:t>.</w:t>
      </w:r>
    </w:p>
    <w:p w:rsidR="00462ABC" w:rsidRPr="00462ABC" w:rsidRDefault="00462ABC" w:rsidP="00E7656F">
      <w:pPr>
        <w:tabs>
          <w:tab w:val="left" w:pos="1418"/>
        </w:tabs>
        <w:spacing w:after="0" w:line="240" w:lineRule="auto"/>
        <w:ind w:right="324"/>
        <w:jc w:val="both"/>
        <w:rPr>
          <w:rFonts w:ascii="Times New Roman" w:eastAsia="Times New Roman" w:hAnsi="Times New Roman" w:cs="Times New Roman"/>
          <w:snapToGrid w:val="0"/>
          <w:lang w:eastAsia="ru-RU"/>
        </w:rPr>
      </w:pPr>
    </w:p>
    <w:p w:rsidR="00795BBD" w:rsidRPr="00E7656F" w:rsidRDefault="00795BBD" w:rsidP="00462ABC">
      <w:pPr>
        <w:keepNext/>
        <w:spacing w:after="0" w:line="240" w:lineRule="auto"/>
        <w:ind w:firstLine="850"/>
        <w:jc w:val="center"/>
        <w:outlineLvl w:val="0"/>
        <w:rPr>
          <w:rFonts w:ascii="Times New Roman" w:eastAsia="Times New Roman" w:hAnsi="Times New Roman" w:cs="Times New Roman"/>
          <w:lang w:eastAsia="ru-RU"/>
        </w:rPr>
      </w:pPr>
    </w:p>
    <w:sectPr w:rsidR="00795BBD" w:rsidRPr="00E7656F" w:rsidSect="00B739AB">
      <w:pgSz w:w="11906" w:h="16838"/>
      <w:pgMar w:top="851" w:right="851" w:bottom="851" w:left="170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85A26" w:rsidRDefault="00D85A26" w:rsidP="00462ABC">
      <w:pPr>
        <w:spacing w:after="0" w:line="240" w:lineRule="auto"/>
      </w:pPr>
      <w:r>
        <w:separator/>
      </w:r>
    </w:p>
  </w:endnote>
  <w:endnote w:type="continuationSeparator" w:id="0">
    <w:p w:rsidR="00D85A26" w:rsidRDefault="00D85A26" w:rsidP="00462ABC">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85A26" w:rsidRDefault="00D85A26" w:rsidP="00462ABC">
      <w:pPr>
        <w:spacing w:after="0" w:line="240" w:lineRule="auto"/>
      </w:pPr>
      <w:r>
        <w:separator/>
      </w:r>
    </w:p>
  </w:footnote>
  <w:footnote w:type="continuationSeparator" w:id="0">
    <w:p w:rsidR="00D85A26" w:rsidRDefault="00D85A26" w:rsidP="00462ABC">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CFB3A8E"/>
    <w:multiLevelType w:val="multilevel"/>
    <w:tmpl w:val="39AE3CCC"/>
    <w:lvl w:ilvl="0">
      <w:start w:val="1"/>
      <w:numFmt w:val="decimal"/>
      <w:lvlText w:val="%1."/>
      <w:lvlJc w:val="left"/>
      <w:pPr>
        <w:tabs>
          <w:tab w:val="num" w:pos="1211"/>
        </w:tabs>
        <w:ind w:left="1211" w:hanging="360"/>
      </w:pPr>
      <w:rPr>
        <w:rFonts w:hint="default"/>
      </w:rPr>
    </w:lvl>
    <w:lvl w:ilvl="1">
      <w:start w:val="1"/>
      <w:numFmt w:val="decimal"/>
      <w:isLgl/>
      <w:lvlText w:val="%1.%2."/>
      <w:lvlJc w:val="left"/>
      <w:pPr>
        <w:ind w:left="1271" w:hanging="420"/>
      </w:pPr>
      <w:rPr>
        <w:rFonts w:hint="default"/>
      </w:rPr>
    </w:lvl>
    <w:lvl w:ilvl="2">
      <w:start w:val="1"/>
      <w:numFmt w:val="decimal"/>
      <w:isLgl/>
      <w:lvlText w:val="%1.%2.%3."/>
      <w:lvlJc w:val="left"/>
      <w:pPr>
        <w:ind w:left="1571" w:hanging="720"/>
      </w:pPr>
      <w:rPr>
        <w:rFonts w:hint="default"/>
      </w:rPr>
    </w:lvl>
    <w:lvl w:ilvl="3">
      <w:start w:val="1"/>
      <w:numFmt w:val="decimal"/>
      <w:isLgl/>
      <w:lvlText w:val="%1.%2.%3.%4."/>
      <w:lvlJc w:val="left"/>
      <w:pPr>
        <w:ind w:left="1571" w:hanging="720"/>
      </w:pPr>
      <w:rPr>
        <w:rFonts w:hint="default"/>
      </w:rPr>
    </w:lvl>
    <w:lvl w:ilvl="4">
      <w:start w:val="1"/>
      <w:numFmt w:val="decimal"/>
      <w:isLgl/>
      <w:lvlText w:val="%1.%2.%3.%4.%5."/>
      <w:lvlJc w:val="left"/>
      <w:pPr>
        <w:ind w:left="1931" w:hanging="1080"/>
      </w:pPr>
      <w:rPr>
        <w:rFonts w:hint="default"/>
      </w:rPr>
    </w:lvl>
    <w:lvl w:ilvl="5">
      <w:start w:val="1"/>
      <w:numFmt w:val="decimal"/>
      <w:isLgl/>
      <w:lvlText w:val="%1.%2.%3.%4.%5.%6."/>
      <w:lvlJc w:val="left"/>
      <w:pPr>
        <w:ind w:left="1931" w:hanging="1080"/>
      </w:pPr>
      <w:rPr>
        <w:rFonts w:hint="default"/>
      </w:rPr>
    </w:lvl>
    <w:lvl w:ilvl="6">
      <w:start w:val="1"/>
      <w:numFmt w:val="decimal"/>
      <w:isLgl/>
      <w:lvlText w:val="%1.%2.%3.%4.%5.%6.%7."/>
      <w:lvlJc w:val="left"/>
      <w:pPr>
        <w:ind w:left="2291" w:hanging="1440"/>
      </w:pPr>
      <w:rPr>
        <w:rFonts w:hint="default"/>
      </w:rPr>
    </w:lvl>
    <w:lvl w:ilvl="7">
      <w:start w:val="1"/>
      <w:numFmt w:val="decimal"/>
      <w:isLgl/>
      <w:lvlText w:val="%1.%2.%3.%4.%5.%6.%7.%8."/>
      <w:lvlJc w:val="left"/>
      <w:pPr>
        <w:ind w:left="2291" w:hanging="1440"/>
      </w:pPr>
      <w:rPr>
        <w:rFonts w:hint="default"/>
      </w:rPr>
    </w:lvl>
    <w:lvl w:ilvl="8">
      <w:start w:val="1"/>
      <w:numFmt w:val="decimal"/>
      <w:isLgl/>
      <w:lvlText w:val="%1.%2.%3.%4.%5.%6.%7.%8.%9."/>
      <w:lvlJc w:val="left"/>
      <w:pPr>
        <w:ind w:left="2651" w:hanging="1800"/>
      </w:pPr>
      <w:rPr>
        <w:rFonts w:hint="default"/>
      </w:rPr>
    </w:lvl>
  </w:abstractNum>
  <w:abstractNum w:abstractNumId="1">
    <w:nsid w:val="19E50952"/>
    <w:multiLevelType w:val="hybridMultilevel"/>
    <w:tmpl w:val="BED0C110"/>
    <w:lvl w:ilvl="0" w:tplc="CC26681E">
      <w:start w:val="1"/>
      <w:numFmt w:val="decimal"/>
      <w:lvlText w:val="%1."/>
      <w:lvlJc w:val="left"/>
      <w:pPr>
        <w:ind w:firstLine="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
    <w:nsid w:val="1FCF028D"/>
    <w:multiLevelType w:val="multilevel"/>
    <w:tmpl w:val="3F5282C8"/>
    <w:lvl w:ilvl="0">
      <w:start w:val="24"/>
      <w:numFmt w:val="decimal"/>
      <w:lvlText w:val="%1."/>
      <w:lvlJc w:val="left"/>
      <w:pPr>
        <w:ind w:left="720" w:hanging="360"/>
      </w:pPr>
      <w:rPr>
        <w:rFonts w:hint="default"/>
        <w:b/>
      </w:rPr>
    </w:lvl>
    <w:lvl w:ilvl="1">
      <w:start w:val="1"/>
      <w:numFmt w:val="decimal"/>
      <w:isLgl/>
      <w:lvlText w:val="%1.%2."/>
      <w:lvlJc w:val="left"/>
      <w:pPr>
        <w:ind w:left="1155" w:hanging="795"/>
      </w:pPr>
      <w:rPr>
        <w:rFonts w:hint="default"/>
        <w:b/>
      </w:rPr>
    </w:lvl>
    <w:lvl w:ilvl="2">
      <w:start w:val="1"/>
      <w:numFmt w:val="decimal"/>
      <w:isLgl/>
      <w:lvlText w:val="%1.%2.%3."/>
      <w:lvlJc w:val="left"/>
      <w:pPr>
        <w:ind w:left="1155" w:hanging="795"/>
      </w:pPr>
      <w:rPr>
        <w:rFonts w:hint="default"/>
        <w:b/>
      </w:rPr>
    </w:lvl>
    <w:lvl w:ilvl="3">
      <w:start w:val="1"/>
      <w:numFmt w:val="decimal"/>
      <w:isLgl/>
      <w:lvlText w:val="%1.%2.%3.%4."/>
      <w:lvlJc w:val="left"/>
      <w:pPr>
        <w:ind w:left="1155" w:hanging="795"/>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3">
    <w:nsid w:val="230B04F4"/>
    <w:multiLevelType w:val="multilevel"/>
    <w:tmpl w:val="16900F9E"/>
    <w:lvl w:ilvl="0">
      <w:start w:val="4"/>
      <w:numFmt w:val="decimal"/>
      <w:lvlText w:val="%1."/>
      <w:lvlJc w:val="left"/>
      <w:pPr>
        <w:tabs>
          <w:tab w:val="num" w:pos="720"/>
        </w:tabs>
        <w:ind w:left="720" w:hanging="360"/>
      </w:pPr>
      <w:rPr>
        <w:rFonts w:hint="default"/>
      </w:rPr>
    </w:lvl>
    <w:lvl w:ilvl="1">
      <w:start w:val="1"/>
      <w:numFmt w:val="decimal"/>
      <w:isLgl/>
      <w:lvlText w:val="%1.%2."/>
      <w:lvlJc w:val="left"/>
      <w:pPr>
        <w:ind w:left="1878" w:hanging="1170"/>
      </w:pPr>
      <w:rPr>
        <w:rFonts w:hint="default"/>
      </w:rPr>
    </w:lvl>
    <w:lvl w:ilvl="2">
      <w:start w:val="1"/>
      <w:numFmt w:val="decimal"/>
      <w:isLgl/>
      <w:lvlText w:val="%1.%2.%3."/>
      <w:lvlJc w:val="left"/>
      <w:pPr>
        <w:ind w:left="2226" w:hanging="1170"/>
      </w:pPr>
      <w:rPr>
        <w:rFonts w:hint="default"/>
      </w:rPr>
    </w:lvl>
    <w:lvl w:ilvl="3">
      <w:start w:val="1"/>
      <w:numFmt w:val="decimal"/>
      <w:isLgl/>
      <w:lvlText w:val="%1.%2.%3.%4."/>
      <w:lvlJc w:val="left"/>
      <w:pPr>
        <w:ind w:left="2574" w:hanging="1170"/>
      </w:pPr>
      <w:rPr>
        <w:rFonts w:hint="default"/>
      </w:rPr>
    </w:lvl>
    <w:lvl w:ilvl="4">
      <w:start w:val="1"/>
      <w:numFmt w:val="decimal"/>
      <w:isLgl/>
      <w:lvlText w:val="%1.%2.%3.%4.%5."/>
      <w:lvlJc w:val="left"/>
      <w:pPr>
        <w:ind w:left="2922" w:hanging="1170"/>
      </w:pPr>
      <w:rPr>
        <w:rFonts w:hint="default"/>
      </w:rPr>
    </w:lvl>
    <w:lvl w:ilvl="5">
      <w:start w:val="1"/>
      <w:numFmt w:val="decimal"/>
      <w:isLgl/>
      <w:lvlText w:val="%1.%2.%3.%4.%5.%6."/>
      <w:lvlJc w:val="left"/>
      <w:pPr>
        <w:ind w:left="3270" w:hanging="1170"/>
      </w:pPr>
      <w:rPr>
        <w:rFonts w:hint="default"/>
      </w:rPr>
    </w:lvl>
    <w:lvl w:ilvl="6">
      <w:start w:val="1"/>
      <w:numFmt w:val="decimal"/>
      <w:isLgl/>
      <w:lvlText w:val="%1.%2.%3.%4.%5.%6.%7."/>
      <w:lvlJc w:val="left"/>
      <w:pPr>
        <w:ind w:left="3888" w:hanging="1440"/>
      </w:pPr>
      <w:rPr>
        <w:rFonts w:hint="default"/>
      </w:rPr>
    </w:lvl>
    <w:lvl w:ilvl="7">
      <w:start w:val="1"/>
      <w:numFmt w:val="decimal"/>
      <w:isLgl/>
      <w:lvlText w:val="%1.%2.%3.%4.%5.%6.%7.%8."/>
      <w:lvlJc w:val="left"/>
      <w:pPr>
        <w:ind w:left="4236" w:hanging="1440"/>
      </w:pPr>
      <w:rPr>
        <w:rFonts w:hint="default"/>
      </w:rPr>
    </w:lvl>
    <w:lvl w:ilvl="8">
      <w:start w:val="1"/>
      <w:numFmt w:val="decimal"/>
      <w:isLgl/>
      <w:lvlText w:val="%1.%2.%3.%4.%5.%6.%7.%8.%9."/>
      <w:lvlJc w:val="left"/>
      <w:pPr>
        <w:ind w:left="4944" w:hanging="1800"/>
      </w:pPr>
      <w:rPr>
        <w:rFonts w:hint="default"/>
      </w:rPr>
    </w:lvl>
  </w:abstractNum>
  <w:abstractNum w:abstractNumId="4">
    <w:nsid w:val="398264E5"/>
    <w:multiLevelType w:val="hybridMultilevel"/>
    <w:tmpl w:val="324289D4"/>
    <w:lvl w:ilvl="0" w:tplc="89FCF060">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5">
    <w:nsid w:val="3C3D229C"/>
    <w:multiLevelType w:val="singleLevel"/>
    <w:tmpl w:val="7188F7B0"/>
    <w:lvl w:ilvl="0">
      <w:start w:val="1"/>
      <w:numFmt w:val="bullet"/>
      <w:lvlText w:val="-"/>
      <w:lvlJc w:val="left"/>
      <w:pPr>
        <w:tabs>
          <w:tab w:val="num" w:pos="1260"/>
        </w:tabs>
        <w:ind w:left="1260" w:hanging="360"/>
      </w:pPr>
      <w:rPr>
        <w:rFonts w:hint="default"/>
      </w:rPr>
    </w:lvl>
  </w:abstractNum>
  <w:abstractNum w:abstractNumId="6">
    <w:nsid w:val="4B76240E"/>
    <w:multiLevelType w:val="multilevel"/>
    <w:tmpl w:val="0D9A3750"/>
    <w:lvl w:ilvl="0">
      <w:start w:val="22"/>
      <w:numFmt w:val="decimal"/>
      <w:lvlText w:val="%1."/>
      <w:lvlJc w:val="left"/>
      <w:pPr>
        <w:ind w:left="1212" w:hanging="360"/>
      </w:pPr>
      <w:rPr>
        <w:rFonts w:hint="default"/>
      </w:rPr>
    </w:lvl>
    <w:lvl w:ilvl="1">
      <w:start w:val="1"/>
      <w:numFmt w:val="decimal"/>
      <w:isLgl/>
      <w:lvlText w:val="%1.%2."/>
      <w:lvlJc w:val="left"/>
      <w:pPr>
        <w:ind w:left="1647" w:hanging="795"/>
      </w:pPr>
      <w:rPr>
        <w:rFonts w:hint="default"/>
        <w:b/>
      </w:rPr>
    </w:lvl>
    <w:lvl w:ilvl="2">
      <w:start w:val="1"/>
      <w:numFmt w:val="decimal"/>
      <w:isLgl/>
      <w:lvlText w:val="%1.%2.%3."/>
      <w:lvlJc w:val="left"/>
      <w:pPr>
        <w:ind w:left="1647" w:hanging="795"/>
      </w:pPr>
      <w:rPr>
        <w:rFonts w:hint="default"/>
        <w:b/>
      </w:rPr>
    </w:lvl>
    <w:lvl w:ilvl="3">
      <w:start w:val="1"/>
      <w:numFmt w:val="decimal"/>
      <w:isLgl/>
      <w:lvlText w:val="%1.%2.%3.%4."/>
      <w:lvlJc w:val="left"/>
      <w:pPr>
        <w:ind w:left="1647" w:hanging="795"/>
      </w:pPr>
      <w:rPr>
        <w:rFonts w:hint="default"/>
        <w:b/>
      </w:rPr>
    </w:lvl>
    <w:lvl w:ilvl="4">
      <w:start w:val="1"/>
      <w:numFmt w:val="decimal"/>
      <w:isLgl/>
      <w:lvlText w:val="%1.%2.%3.%4.%5."/>
      <w:lvlJc w:val="left"/>
      <w:pPr>
        <w:ind w:left="1932" w:hanging="1080"/>
      </w:pPr>
      <w:rPr>
        <w:rFonts w:hint="default"/>
        <w:b/>
      </w:rPr>
    </w:lvl>
    <w:lvl w:ilvl="5">
      <w:start w:val="1"/>
      <w:numFmt w:val="decimal"/>
      <w:isLgl/>
      <w:lvlText w:val="%1.%2.%3.%4.%5.%6."/>
      <w:lvlJc w:val="left"/>
      <w:pPr>
        <w:ind w:left="1932" w:hanging="1080"/>
      </w:pPr>
      <w:rPr>
        <w:rFonts w:hint="default"/>
        <w:b/>
      </w:rPr>
    </w:lvl>
    <w:lvl w:ilvl="6">
      <w:start w:val="1"/>
      <w:numFmt w:val="decimal"/>
      <w:isLgl/>
      <w:lvlText w:val="%1.%2.%3.%4.%5.%6.%7."/>
      <w:lvlJc w:val="left"/>
      <w:pPr>
        <w:ind w:left="2292" w:hanging="1440"/>
      </w:pPr>
      <w:rPr>
        <w:rFonts w:hint="default"/>
        <w:b/>
      </w:rPr>
    </w:lvl>
    <w:lvl w:ilvl="7">
      <w:start w:val="1"/>
      <w:numFmt w:val="decimal"/>
      <w:isLgl/>
      <w:lvlText w:val="%1.%2.%3.%4.%5.%6.%7.%8."/>
      <w:lvlJc w:val="left"/>
      <w:pPr>
        <w:ind w:left="2292" w:hanging="1440"/>
      </w:pPr>
      <w:rPr>
        <w:rFonts w:hint="default"/>
        <w:b/>
      </w:rPr>
    </w:lvl>
    <w:lvl w:ilvl="8">
      <w:start w:val="1"/>
      <w:numFmt w:val="decimal"/>
      <w:isLgl/>
      <w:lvlText w:val="%1.%2.%3.%4.%5.%6.%7.%8.%9."/>
      <w:lvlJc w:val="left"/>
      <w:pPr>
        <w:ind w:left="2652" w:hanging="1800"/>
      </w:pPr>
      <w:rPr>
        <w:rFonts w:hint="default"/>
        <w:b/>
      </w:rPr>
    </w:lvl>
  </w:abstractNum>
  <w:abstractNum w:abstractNumId="7">
    <w:nsid w:val="51D47528"/>
    <w:multiLevelType w:val="multilevel"/>
    <w:tmpl w:val="BEE261D8"/>
    <w:lvl w:ilvl="0">
      <w:start w:val="18"/>
      <w:numFmt w:val="decimal"/>
      <w:lvlText w:val="%1."/>
      <w:lvlJc w:val="left"/>
      <w:pPr>
        <w:ind w:left="1212" w:hanging="360"/>
      </w:pPr>
      <w:rPr>
        <w:rFonts w:hint="default"/>
      </w:rPr>
    </w:lvl>
    <w:lvl w:ilvl="1">
      <w:start w:val="1"/>
      <w:numFmt w:val="decimal"/>
      <w:isLgl/>
      <w:lvlText w:val="%1.%2."/>
      <w:lvlJc w:val="left"/>
      <w:pPr>
        <w:ind w:left="1647" w:hanging="795"/>
      </w:pPr>
      <w:rPr>
        <w:rFonts w:hint="default"/>
        <w:b/>
      </w:rPr>
    </w:lvl>
    <w:lvl w:ilvl="2">
      <w:start w:val="1"/>
      <w:numFmt w:val="decimal"/>
      <w:isLgl/>
      <w:lvlText w:val="%1.%2.%3."/>
      <w:lvlJc w:val="left"/>
      <w:pPr>
        <w:ind w:left="1647" w:hanging="795"/>
      </w:pPr>
      <w:rPr>
        <w:rFonts w:hint="default"/>
        <w:b/>
      </w:rPr>
    </w:lvl>
    <w:lvl w:ilvl="3">
      <w:start w:val="1"/>
      <w:numFmt w:val="decimal"/>
      <w:isLgl/>
      <w:lvlText w:val="%1.%2.%3.%4."/>
      <w:lvlJc w:val="left"/>
      <w:pPr>
        <w:ind w:left="1647" w:hanging="795"/>
      </w:pPr>
      <w:rPr>
        <w:rFonts w:hint="default"/>
        <w:b/>
      </w:rPr>
    </w:lvl>
    <w:lvl w:ilvl="4">
      <w:start w:val="1"/>
      <w:numFmt w:val="decimal"/>
      <w:isLgl/>
      <w:lvlText w:val="%1.%2.%3.%4.%5."/>
      <w:lvlJc w:val="left"/>
      <w:pPr>
        <w:ind w:left="1932" w:hanging="1080"/>
      </w:pPr>
      <w:rPr>
        <w:rFonts w:hint="default"/>
        <w:b/>
      </w:rPr>
    </w:lvl>
    <w:lvl w:ilvl="5">
      <w:start w:val="1"/>
      <w:numFmt w:val="decimal"/>
      <w:isLgl/>
      <w:lvlText w:val="%1.%2.%3.%4.%5.%6."/>
      <w:lvlJc w:val="left"/>
      <w:pPr>
        <w:ind w:left="1932" w:hanging="1080"/>
      </w:pPr>
      <w:rPr>
        <w:rFonts w:hint="default"/>
        <w:b/>
      </w:rPr>
    </w:lvl>
    <w:lvl w:ilvl="6">
      <w:start w:val="1"/>
      <w:numFmt w:val="decimal"/>
      <w:isLgl/>
      <w:lvlText w:val="%1.%2.%3.%4.%5.%6.%7."/>
      <w:lvlJc w:val="left"/>
      <w:pPr>
        <w:ind w:left="2292" w:hanging="1440"/>
      </w:pPr>
      <w:rPr>
        <w:rFonts w:hint="default"/>
        <w:b/>
      </w:rPr>
    </w:lvl>
    <w:lvl w:ilvl="7">
      <w:start w:val="1"/>
      <w:numFmt w:val="decimal"/>
      <w:isLgl/>
      <w:lvlText w:val="%1.%2.%3.%4.%5.%6.%7.%8."/>
      <w:lvlJc w:val="left"/>
      <w:pPr>
        <w:ind w:left="2292" w:hanging="1440"/>
      </w:pPr>
      <w:rPr>
        <w:rFonts w:hint="default"/>
        <w:b/>
      </w:rPr>
    </w:lvl>
    <w:lvl w:ilvl="8">
      <w:start w:val="1"/>
      <w:numFmt w:val="decimal"/>
      <w:isLgl/>
      <w:lvlText w:val="%1.%2.%3.%4.%5.%6.%7.%8.%9."/>
      <w:lvlJc w:val="left"/>
      <w:pPr>
        <w:ind w:left="2652" w:hanging="1800"/>
      </w:pPr>
      <w:rPr>
        <w:rFonts w:hint="default"/>
        <w:b/>
      </w:rPr>
    </w:lvl>
  </w:abstractNum>
  <w:abstractNum w:abstractNumId="8">
    <w:nsid w:val="535B075B"/>
    <w:multiLevelType w:val="multilevel"/>
    <w:tmpl w:val="39AE3CCC"/>
    <w:lvl w:ilvl="0">
      <w:start w:val="1"/>
      <w:numFmt w:val="decimal"/>
      <w:lvlText w:val="%1."/>
      <w:lvlJc w:val="left"/>
      <w:pPr>
        <w:tabs>
          <w:tab w:val="num" w:pos="1211"/>
        </w:tabs>
        <w:ind w:left="1211" w:hanging="360"/>
      </w:pPr>
      <w:rPr>
        <w:rFonts w:hint="default"/>
      </w:rPr>
    </w:lvl>
    <w:lvl w:ilvl="1">
      <w:start w:val="1"/>
      <w:numFmt w:val="decimal"/>
      <w:isLgl/>
      <w:lvlText w:val="%1.%2."/>
      <w:lvlJc w:val="left"/>
      <w:pPr>
        <w:ind w:left="1271" w:hanging="420"/>
      </w:pPr>
      <w:rPr>
        <w:rFonts w:hint="default"/>
      </w:rPr>
    </w:lvl>
    <w:lvl w:ilvl="2">
      <w:start w:val="1"/>
      <w:numFmt w:val="decimal"/>
      <w:isLgl/>
      <w:lvlText w:val="%1.%2.%3."/>
      <w:lvlJc w:val="left"/>
      <w:pPr>
        <w:ind w:left="1571" w:hanging="720"/>
      </w:pPr>
      <w:rPr>
        <w:rFonts w:hint="default"/>
      </w:rPr>
    </w:lvl>
    <w:lvl w:ilvl="3">
      <w:start w:val="1"/>
      <w:numFmt w:val="decimal"/>
      <w:isLgl/>
      <w:lvlText w:val="%1.%2.%3.%4."/>
      <w:lvlJc w:val="left"/>
      <w:pPr>
        <w:ind w:left="1571" w:hanging="720"/>
      </w:pPr>
      <w:rPr>
        <w:rFonts w:hint="default"/>
      </w:rPr>
    </w:lvl>
    <w:lvl w:ilvl="4">
      <w:start w:val="1"/>
      <w:numFmt w:val="decimal"/>
      <w:isLgl/>
      <w:lvlText w:val="%1.%2.%3.%4.%5."/>
      <w:lvlJc w:val="left"/>
      <w:pPr>
        <w:ind w:left="1931" w:hanging="1080"/>
      </w:pPr>
      <w:rPr>
        <w:rFonts w:hint="default"/>
      </w:rPr>
    </w:lvl>
    <w:lvl w:ilvl="5">
      <w:start w:val="1"/>
      <w:numFmt w:val="decimal"/>
      <w:isLgl/>
      <w:lvlText w:val="%1.%2.%3.%4.%5.%6."/>
      <w:lvlJc w:val="left"/>
      <w:pPr>
        <w:ind w:left="1931" w:hanging="1080"/>
      </w:pPr>
      <w:rPr>
        <w:rFonts w:hint="default"/>
      </w:rPr>
    </w:lvl>
    <w:lvl w:ilvl="6">
      <w:start w:val="1"/>
      <w:numFmt w:val="decimal"/>
      <w:isLgl/>
      <w:lvlText w:val="%1.%2.%3.%4.%5.%6.%7."/>
      <w:lvlJc w:val="left"/>
      <w:pPr>
        <w:ind w:left="2291" w:hanging="1440"/>
      </w:pPr>
      <w:rPr>
        <w:rFonts w:hint="default"/>
      </w:rPr>
    </w:lvl>
    <w:lvl w:ilvl="7">
      <w:start w:val="1"/>
      <w:numFmt w:val="decimal"/>
      <w:isLgl/>
      <w:lvlText w:val="%1.%2.%3.%4.%5.%6.%7.%8."/>
      <w:lvlJc w:val="left"/>
      <w:pPr>
        <w:ind w:left="2291" w:hanging="1440"/>
      </w:pPr>
      <w:rPr>
        <w:rFonts w:hint="default"/>
      </w:rPr>
    </w:lvl>
    <w:lvl w:ilvl="8">
      <w:start w:val="1"/>
      <w:numFmt w:val="decimal"/>
      <w:isLgl/>
      <w:lvlText w:val="%1.%2.%3.%4.%5.%6.%7.%8.%9."/>
      <w:lvlJc w:val="left"/>
      <w:pPr>
        <w:ind w:left="2651" w:hanging="1800"/>
      </w:pPr>
      <w:rPr>
        <w:rFonts w:hint="default"/>
      </w:rPr>
    </w:lvl>
  </w:abstractNum>
  <w:abstractNum w:abstractNumId="9">
    <w:nsid w:val="55BA065C"/>
    <w:multiLevelType w:val="hybridMultilevel"/>
    <w:tmpl w:val="4A60D04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59107895"/>
    <w:multiLevelType w:val="hybridMultilevel"/>
    <w:tmpl w:val="A0C6333A"/>
    <w:lvl w:ilvl="0" w:tplc="E3CCC388">
      <w:numFmt w:val="bullet"/>
      <w:lvlText w:val="-"/>
      <w:legacy w:legacy="1" w:legacySpace="360" w:legacyIndent="367"/>
      <w:lvlJc w:val="left"/>
      <w:rPr>
        <w:rFonts w:ascii="Times New Roman" w:hAnsi="Times New Roman" w:cs="Times New Roman"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cs="Wingdings" w:hint="default"/>
      </w:rPr>
    </w:lvl>
    <w:lvl w:ilvl="3" w:tplc="04190001">
      <w:start w:val="1"/>
      <w:numFmt w:val="bullet"/>
      <w:lvlText w:val=""/>
      <w:lvlJc w:val="left"/>
      <w:pPr>
        <w:tabs>
          <w:tab w:val="num" w:pos="2880"/>
        </w:tabs>
        <w:ind w:left="2880" w:hanging="360"/>
      </w:pPr>
      <w:rPr>
        <w:rFonts w:ascii="Symbol" w:hAnsi="Symbol" w:cs="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cs="Wingdings" w:hint="default"/>
      </w:rPr>
    </w:lvl>
    <w:lvl w:ilvl="6" w:tplc="04190001">
      <w:start w:val="1"/>
      <w:numFmt w:val="bullet"/>
      <w:lvlText w:val=""/>
      <w:lvlJc w:val="left"/>
      <w:pPr>
        <w:tabs>
          <w:tab w:val="num" w:pos="5040"/>
        </w:tabs>
        <w:ind w:left="5040" w:hanging="360"/>
      </w:pPr>
      <w:rPr>
        <w:rFonts w:ascii="Symbol" w:hAnsi="Symbol" w:cs="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cs="Wingdings" w:hint="default"/>
      </w:rPr>
    </w:lvl>
  </w:abstractNum>
  <w:abstractNum w:abstractNumId="11">
    <w:nsid w:val="687A53EB"/>
    <w:multiLevelType w:val="singleLevel"/>
    <w:tmpl w:val="7188F7B0"/>
    <w:lvl w:ilvl="0">
      <w:start w:val="1"/>
      <w:numFmt w:val="bullet"/>
      <w:lvlText w:val="-"/>
      <w:lvlJc w:val="left"/>
      <w:pPr>
        <w:tabs>
          <w:tab w:val="num" w:pos="2340"/>
        </w:tabs>
        <w:ind w:left="2340" w:hanging="360"/>
      </w:pPr>
      <w:rPr>
        <w:rFonts w:hint="default"/>
      </w:rPr>
    </w:lvl>
  </w:abstractNum>
  <w:abstractNum w:abstractNumId="12">
    <w:nsid w:val="70925860"/>
    <w:multiLevelType w:val="hybridMultilevel"/>
    <w:tmpl w:val="6B367304"/>
    <w:lvl w:ilvl="0" w:tplc="FFFFFFFF">
      <w:start w:val="1"/>
      <w:numFmt w:val="bullet"/>
      <w:lvlText w:val=""/>
      <w:lvlJc w:val="left"/>
      <w:pPr>
        <w:tabs>
          <w:tab w:val="num" w:pos="720"/>
        </w:tabs>
        <w:ind w:left="720" w:hanging="360"/>
      </w:pPr>
      <w:rPr>
        <w:rFonts w:ascii="Symbol" w:hAnsi="Symbol" w:cs="Symbol" w:hint="default"/>
      </w:rPr>
    </w:lvl>
    <w:lvl w:ilvl="1" w:tplc="FFFFFFFF">
      <w:start w:val="1"/>
      <w:numFmt w:val="bullet"/>
      <w:lvlText w:val="o"/>
      <w:lvlJc w:val="left"/>
      <w:pPr>
        <w:tabs>
          <w:tab w:val="num" w:pos="1440"/>
        </w:tabs>
        <w:ind w:left="1440" w:hanging="360"/>
      </w:pPr>
      <w:rPr>
        <w:rFonts w:ascii="Courier New" w:hAnsi="Courier New" w:cs="Courier New" w:hint="default"/>
      </w:rPr>
    </w:lvl>
    <w:lvl w:ilvl="2" w:tplc="FFFFFFFF">
      <w:start w:val="1"/>
      <w:numFmt w:val="bullet"/>
      <w:lvlText w:val=""/>
      <w:lvlJc w:val="left"/>
      <w:pPr>
        <w:tabs>
          <w:tab w:val="num" w:pos="2160"/>
        </w:tabs>
        <w:ind w:left="2160" w:hanging="360"/>
      </w:pPr>
      <w:rPr>
        <w:rFonts w:ascii="Wingdings" w:hAnsi="Wingdings" w:cs="Wingdings" w:hint="default"/>
      </w:rPr>
    </w:lvl>
    <w:lvl w:ilvl="3" w:tplc="FFFFFFFF">
      <w:start w:val="1"/>
      <w:numFmt w:val="bullet"/>
      <w:lvlText w:val=""/>
      <w:lvlJc w:val="left"/>
      <w:pPr>
        <w:tabs>
          <w:tab w:val="num" w:pos="2880"/>
        </w:tabs>
        <w:ind w:left="2880" w:hanging="360"/>
      </w:pPr>
      <w:rPr>
        <w:rFonts w:ascii="Symbol" w:hAnsi="Symbol" w:cs="Symbol" w:hint="default"/>
      </w:rPr>
    </w:lvl>
    <w:lvl w:ilvl="4" w:tplc="FFFFFFFF">
      <w:start w:val="1"/>
      <w:numFmt w:val="bullet"/>
      <w:lvlText w:val="o"/>
      <w:lvlJc w:val="left"/>
      <w:pPr>
        <w:tabs>
          <w:tab w:val="num" w:pos="3600"/>
        </w:tabs>
        <w:ind w:left="3600" w:hanging="360"/>
      </w:pPr>
      <w:rPr>
        <w:rFonts w:ascii="Courier New" w:hAnsi="Courier New" w:cs="Courier New" w:hint="default"/>
      </w:rPr>
    </w:lvl>
    <w:lvl w:ilvl="5" w:tplc="FFFFFFFF">
      <w:start w:val="1"/>
      <w:numFmt w:val="bullet"/>
      <w:lvlText w:val=""/>
      <w:lvlJc w:val="left"/>
      <w:pPr>
        <w:tabs>
          <w:tab w:val="num" w:pos="4320"/>
        </w:tabs>
        <w:ind w:left="4320" w:hanging="360"/>
      </w:pPr>
      <w:rPr>
        <w:rFonts w:ascii="Wingdings" w:hAnsi="Wingdings" w:cs="Wingdings" w:hint="default"/>
      </w:rPr>
    </w:lvl>
    <w:lvl w:ilvl="6" w:tplc="FFFFFFFF">
      <w:start w:val="1"/>
      <w:numFmt w:val="bullet"/>
      <w:lvlText w:val=""/>
      <w:lvlJc w:val="left"/>
      <w:pPr>
        <w:tabs>
          <w:tab w:val="num" w:pos="5040"/>
        </w:tabs>
        <w:ind w:left="5040" w:hanging="360"/>
      </w:pPr>
      <w:rPr>
        <w:rFonts w:ascii="Symbol" w:hAnsi="Symbol" w:cs="Symbol" w:hint="default"/>
      </w:rPr>
    </w:lvl>
    <w:lvl w:ilvl="7" w:tplc="FFFFFFFF">
      <w:start w:val="1"/>
      <w:numFmt w:val="bullet"/>
      <w:lvlText w:val="o"/>
      <w:lvlJc w:val="left"/>
      <w:pPr>
        <w:tabs>
          <w:tab w:val="num" w:pos="5760"/>
        </w:tabs>
        <w:ind w:left="5760" w:hanging="360"/>
      </w:pPr>
      <w:rPr>
        <w:rFonts w:ascii="Courier New" w:hAnsi="Courier New" w:cs="Courier New" w:hint="default"/>
      </w:rPr>
    </w:lvl>
    <w:lvl w:ilvl="8" w:tplc="FFFFFFFF">
      <w:start w:val="1"/>
      <w:numFmt w:val="bullet"/>
      <w:lvlText w:val=""/>
      <w:lvlJc w:val="left"/>
      <w:pPr>
        <w:tabs>
          <w:tab w:val="num" w:pos="6480"/>
        </w:tabs>
        <w:ind w:left="6480" w:hanging="360"/>
      </w:pPr>
      <w:rPr>
        <w:rFonts w:ascii="Wingdings" w:hAnsi="Wingdings" w:cs="Wingdings" w:hint="default"/>
      </w:rPr>
    </w:lvl>
  </w:abstractNum>
  <w:abstractNum w:abstractNumId="13">
    <w:nsid w:val="74651557"/>
    <w:multiLevelType w:val="hybridMultilevel"/>
    <w:tmpl w:val="F0CEBB26"/>
    <w:lvl w:ilvl="0" w:tplc="E3CCC388">
      <w:numFmt w:val="bullet"/>
      <w:lvlText w:val="-"/>
      <w:legacy w:legacy="1" w:legacySpace="0" w:legacyIndent="367"/>
      <w:lvlJc w:val="left"/>
      <w:rPr>
        <w:rFonts w:ascii="Times New Roman" w:hAnsi="Times New Roman" w:cs="Times New Roman" w:hint="default"/>
      </w:rPr>
    </w:lvl>
    <w:lvl w:ilvl="1" w:tplc="04190003">
      <w:start w:val="1"/>
      <w:numFmt w:val="bullet"/>
      <w:lvlText w:val="o"/>
      <w:lvlJc w:val="left"/>
      <w:pPr>
        <w:tabs>
          <w:tab w:val="num" w:pos="2160"/>
        </w:tabs>
        <w:ind w:left="2160" w:hanging="360"/>
      </w:pPr>
      <w:rPr>
        <w:rFonts w:ascii="Courier New" w:hAnsi="Courier New" w:cs="Courier New" w:hint="default"/>
      </w:rPr>
    </w:lvl>
    <w:lvl w:ilvl="2" w:tplc="04190005">
      <w:start w:val="1"/>
      <w:numFmt w:val="bullet"/>
      <w:lvlText w:val=""/>
      <w:lvlJc w:val="left"/>
      <w:pPr>
        <w:tabs>
          <w:tab w:val="num" w:pos="2880"/>
        </w:tabs>
        <w:ind w:left="2880" w:hanging="360"/>
      </w:pPr>
      <w:rPr>
        <w:rFonts w:ascii="Wingdings" w:hAnsi="Wingdings" w:cs="Wingdings" w:hint="default"/>
      </w:rPr>
    </w:lvl>
    <w:lvl w:ilvl="3" w:tplc="04190001">
      <w:start w:val="1"/>
      <w:numFmt w:val="bullet"/>
      <w:lvlText w:val=""/>
      <w:lvlJc w:val="left"/>
      <w:pPr>
        <w:tabs>
          <w:tab w:val="num" w:pos="3600"/>
        </w:tabs>
        <w:ind w:left="3600" w:hanging="360"/>
      </w:pPr>
      <w:rPr>
        <w:rFonts w:ascii="Symbol" w:hAnsi="Symbol" w:cs="Symbol" w:hint="default"/>
      </w:rPr>
    </w:lvl>
    <w:lvl w:ilvl="4" w:tplc="04190003">
      <w:start w:val="1"/>
      <w:numFmt w:val="bullet"/>
      <w:lvlText w:val="o"/>
      <w:lvlJc w:val="left"/>
      <w:pPr>
        <w:tabs>
          <w:tab w:val="num" w:pos="4320"/>
        </w:tabs>
        <w:ind w:left="4320" w:hanging="360"/>
      </w:pPr>
      <w:rPr>
        <w:rFonts w:ascii="Courier New" w:hAnsi="Courier New" w:cs="Courier New" w:hint="default"/>
      </w:rPr>
    </w:lvl>
    <w:lvl w:ilvl="5" w:tplc="04190005">
      <w:start w:val="1"/>
      <w:numFmt w:val="bullet"/>
      <w:lvlText w:val=""/>
      <w:lvlJc w:val="left"/>
      <w:pPr>
        <w:tabs>
          <w:tab w:val="num" w:pos="5040"/>
        </w:tabs>
        <w:ind w:left="5040" w:hanging="360"/>
      </w:pPr>
      <w:rPr>
        <w:rFonts w:ascii="Wingdings" w:hAnsi="Wingdings" w:cs="Wingdings" w:hint="default"/>
      </w:rPr>
    </w:lvl>
    <w:lvl w:ilvl="6" w:tplc="04190001">
      <w:start w:val="1"/>
      <w:numFmt w:val="bullet"/>
      <w:lvlText w:val=""/>
      <w:lvlJc w:val="left"/>
      <w:pPr>
        <w:tabs>
          <w:tab w:val="num" w:pos="5760"/>
        </w:tabs>
        <w:ind w:left="5760" w:hanging="360"/>
      </w:pPr>
      <w:rPr>
        <w:rFonts w:ascii="Symbol" w:hAnsi="Symbol" w:cs="Symbol" w:hint="default"/>
      </w:rPr>
    </w:lvl>
    <w:lvl w:ilvl="7" w:tplc="04190003">
      <w:start w:val="1"/>
      <w:numFmt w:val="bullet"/>
      <w:lvlText w:val="o"/>
      <w:lvlJc w:val="left"/>
      <w:pPr>
        <w:tabs>
          <w:tab w:val="num" w:pos="6480"/>
        </w:tabs>
        <w:ind w:left="6480" w:hanging="360"/>
      </w:pPr>
      <w:rPr>
        <w:rFonts w:ascii="Courier New" w:hAnsi="Courier New" w:cs="Courier New" w:hint="default"/>
      </w:rPr>
    </w:lvl>
    <w:lvl w:ilvl="8" w:tplc="04190005">
      <w:start w:val="1"/>
      <w:numFmt w:val="bullet"/>
      <w:lvlText w:val=""/>
      <w:lvlJc w:val="left"/>
      <w:pPr>
        <w:tabs>
          <w:tab w:val="num" w:pos="7200"/>
        </w:tabs>
        <w:ind w:left="7200" w:hanging="360"/>
      </w:pPr>
      <w:rPr>
        <w:rFonts w:ascii="Wingdings" w:hAnsi="Wingdings" w:cs="Wingdings" w:hint="default"/>
      </w:rPr>
    </w:lvl>
  </w:abstractNum>
  <w:abstractNum w:abstractNumId="14">
    <w:nsid w:val="76A02582"/>
    <w:multiLevelType w:val="hybridMultilevel"/>
    <w:tmpl w:val="BFDA971A"/>
    <w:lvl w:ilvl="0" w:tplc="30905A54">
      <w:start w:val="20"/>
      <w:numFmt w:val="decimal"/>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num w:numId="1">
    <w:abstractNumId w:val="7"/>
  </w:num>
  <w:num w:numId="2">
    <w:abstractNumId w:val="2"/>
  </w:num>
  <w:num w:numId="3">
    <w:abstractNumId w:val="14"/>
  </w:num>
  <w:num w:numId="4">
    <w:abstractNumId w:val="6"/>
  </w:num>
  <w:num w:numId="5">
    <w:abstractNumId w:val="12"/>
  </w:num>
  <w:num w:numId="6">
    <w:abstractNumId w:val="5"/>
  </w:num>
  <w:num w:numId="7">
    <w:abstractNumId w:val="11"/>
  </w:num>
  <w:num w:numId="8">
    <w:abstractNumId w:val="1"/>
  </w:num>
  <w:num w:numId="9">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9"/>
  </w:num>
  <w:num w:numId="12">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3"/>
  </w:num>
  <w:num w:numId="15">
    <w:abstractNumId w:val="8"/>
  </w:num>
  <w:num w:numId="16">
    <w:abstractNumId w:val="0"/>
  </w:num>
  <w:num w:numId="17">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08"/>
  <w:drawingGridHorizontalSpacing w:val="110"/>
  <w:displayHorizontalDrawingGridEvery w:val="2"/>
  <w:displayVerticalDrawingGridEvery w:val="2"/>
  <w:characterSpacingControl w:val="doNotCompress"/>
  <w:footnotePr>
    <w:footnote w:id="-1"/>
    <w:footnote w:id="0"/>
  </w:footnotePr>
  <w:endnotePr>
    <w:endnote w:id="-1"/>
    <w:endnote w:id="0"/>
  </w:endnotePr>
  <w:compat/>
  <w:rsids>
    <w:rsidRoot w:val="005F6043"/>
    <w:rsid w:val="000166DB"/>
    <w:rsid w:val="0004684A"/>
    <w:rsid w:val="00047423"/>
    <w:rsid w:val="000676EA"/>
    <w:rsid w:val="00100950"/>
    <w:rsid w:val="00175852"/>
    <w:rsid w:val="001849BD"/>
    <w:rsid w:val="001C2C96"/>
    <w:rsid w:val="001D0C1D"/>
    <w:rsid w:val="001D0C2D"/>
    <w:rsid w:val="001D4AF1"/>
    <w:rsid w:val="00215B0C"/>
    <w:rsid w:val="00220F64"/>
    <w:rsid w:val="0024491D"/>
    <w:rsid w:val="00293762"/>
    <w:rsid w:val="002B7EBC"/>
    <w:rsid w:val="002E32C1"/>
    <w:rsid w:val="00375B69"/>
    <w:rsid w:val="003C0005"/>
    <w:rsid w:val="003C02C3"/>
    <w:rsid w:val="003D4683"/>
    <w:rsid w:val="003E0F78"/>
    <w:rsid w:val="0042371D"/>
    <w:rsid w:val="00443B47"/>
    <w:rsid w:val="00462ABC"/>
    <w:rsid w:val="00465DFF"/>
    <w:rsid w:val="004D57D6"/>
    <w:rsid w:val="004F3ED3"/>
    <w:rsid w:val="00570656"/>
    <w:rsid w:val="005C31EF"/>
    <w:rsid w:val="005F6043"/>
    <w:rsid w:val="00606D43"/>
    <w:rsid w:val="0062397C"/>
    <w:rsid w:val="00651BE4"/>
    <w:rsid w:val="00683C13"/>
    <w:rsid w:val="00690EF2"/>
    <w:rsid w:val="0069561A"/>
    <w:rsid w:val="00706050"/>
    <w:rsid w:val="00795BBD"/>
    <w:rsid w:val="007A1AD8"/>
    <w:rsid w:val="007C1757"/>
    <w:rsid w:val="007C3140"/>
    <w:rsid w:val="0084183F"/>
    <w:rsid w:val="0084705B"/>
    <w:rsid w:val="00861091"/>
    <w:rsid w:val="0087410B"/>
    <w:rsid w:val="00986BC6"/>
    <w:rsid w:val="009930D9"/>
    <w:rsid w:val="00995225"/>
    <w:rsid w:val="009A63D3"/>
    <w:rsid w:val="009F3F7E"/>
    <w:rsid w:val="00A35598"/>
    <w:rsid w:val="00A518CA"/>
    <w:rsid w:val="00A5323B"/>
    <w:rsid w:val="00B163CE"/>
    <w:rsid w:val="00B339FF"/>
    <w:rsid w:val="00B60CA1"/>
    <w:rsid w:val="00B739AB"/>
    <w:rsid w:val="00BD3B94"/>
    <w:rsid w:val="00BE2B04"/>
    <w:rsid w:val="00BE6339"/>
    <w:rsid w:val="00BF4D18"/>
    <w:rsid w:val="00C00FFD"/>
    <w:rsid w:val="00C206D4"/>
    <w:rsid w:val="00D31FD0"/>
    <w:rsid w:val="00D33A1F"/>
    <w:rsid w:val="00D85A26"/>
    <w:rsid w:val="00D91D53"/>
    <w:rsid w:val="00D94E87"/>
    <w:rsid w:val="00DC5321"/>
    <w:rsid w:val="00DE1453"/>
    <w:rsid w:val="00E02777"/>
    <w:rsid w:val="00E510A4"/>
    <w:rsid w:val="00E54307"/>
    <w:rsid w:val="00E669E2"/>
    <w:rsid w:val="00E740BE"/>
    <w:rsid w:val="00E7656F"/>
    <w:rsid w:val="00EB277A"/>
    <w:rsid w:val="00EC1C9E"/>
    <w:rsid w:val="00EE6157"/>
    <w:rsid w:val="00F42820"/>
    <w:rsid w:val="00FB0B50"/>
    <w:rsid w:val="00FD00C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253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C02C3"/>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5F6043"/>
    <w:rPr>
      <w:color w:val="0000FF" w:themeColor="hyperlink"/>
      <w:u w:val="single"/>
    </w:rPr>
  </w:style>
  <w:style w:type="paragraph" w:styleId="a4">
    <w:name w:val="List Paragraph"/>
    <w:basedOn w:val="a"/>
    <w:uiPriority w:val="34"/>
    <w:qFormat/>
    <w:rsid w:val="005F6043"/>
    <w:pPr>
      <w:ind w:left="720"/>
      <w:contextualSpacing/>
    </w:pPr>
  </w:style>
  <w:style w:type="paragraph" w:styleId="a5">
    <w:name w:val="Balloon Text"/>
    <w:basedOn w:val="a"/>
    <w:link w:val="a6"/>
    <w:uiPriority w:val="99"/>
    <w:semiHidden/>
    <w:unhideWhenUsed/>
    <w:rsid w:val="0024491D"/>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24491D"/>
    <w:rPr>
      <w:rFonts w:ascii="Tahoma" w:hAnsi="Tahoma" w:cs="Tahoma"/>
      <w:sz w:val="16"/>
      <w:szCs w:val="16"/>
    </w:rPr>
  </w:style>
  <w:style w:type="paragraph" w:styleId="a7">
    <w:name w:val="Normal (Web)"/>
    <w:basedOn w:val="a"/>
    <w:link w:val="a8"/>
    <w:unhideWhenUsed/>
    <w:rsid w:val="009930D9"/>
    <w:pPr>
      <w:spacing w:before="100" w:after="100" w:line="240" w:lineRule="auto"/>
    </w:pPr>
    <w:rPr>
      <w:rFonts w:ascii="Times New Roman" w:eastAsia="Times New Roman" w:hAnsi="Times New Roman" w:cs="Times New Roman"/>
      <w:sz w:val="24"/>
      <w:szCs w:val="20"/>
      <w:lang w:eastAsia="ru-RU"/>
    </w:rPr>
  </w:style>
  <w:style w:type="character" w:customStyle="1" w:styleId="a8">
    <w:name w:val="Обычный (веб) Знак"/>
    <w:link w:val="a7"/>
    <w:rsid w:val="009930D9"/>
    <w:rPr>
      <w:rFonts w:ascii="Times New Roman" w:eastAsia="Times New Roman" w:hAnsi="Times New Roman" w:cs="Times New Roman"/>
      <w:sz w:val="24"/>
      <w:szCs w:val="20"/>
      <w:lang w:eastAsia="ru-RU"/>
    </w:rPr>
  </w:style>
  <w:style w:type="paragraph" w:customStyle="1" w:styleId="a9">
    <w:name w:val="Таблица"/>
    <w:rsid w:val="00BE2B04"/>
    <w:pPr>
      <w:spacing w:after="0"/>
    </w:pPr>
    <w:rPr>
      <w:rFonts w:ascii="Times New Roman" w:eastAsia="Times New Roman" w:hAnsi="Times New Roman" w:cs="Times New Roman"/>
      <w:sz w:val="24"/>
      <w:szCs w:val="20"/>
      <w:lang w:eastAsia="ru-RU"/>
    </w:rPr>
  </w:style>
  <w:style w:type="paragraph" w:styleId="aa">
    <w:name w:val="footer"/>
    <w:basedOn w:val="a"/>
    <w:link w:val="ab"/>
    <w:uiPriority w:val="99"/>
    <w:rsid w:val="00462ABC"/>
    <w:pPr>
      <w:tabs>
        <w:tab w:val="center" w:pos="4677"/>
        <w:tab w:val="right" w:pos="9355"/>
      </w:tabs>
      <w:spacing w:after="0" w:line="240" w:lineRule="auto"/>
    </w:pPr>
    <w:rPr>
      <w:rFonts w:ascii="Times New Roman" w:eastAsia="Times New Roman" w:hAnsi="Times New Roman" w:cs="Times New Roman"/>
      <w:sz w:val="20"/>
      <w:szCs w:val="20"/>
      <w:lang w:eastAsia="ru-RU"/>
    </w:rPr>
  </w:style>
  <w:style w:type="character" w:customStyle="1" w:styleId="ab">
    <w:name w:val="Нижний колонтитул Знак"/>
    <w:basedOn w:val="a0"/>
    <w:link w:val="aa"/>
    <w:uiPriority w:val="99"/>
    <w:rsid w:val="00462ABC"/>
    <w:rPr>
      <w:rFonts w:ascii="Times New Roman" w:eastAsia="Times New Roman" w:hAnsi="Times New Roman" w:cs="Times New Roman"/>
      <w:sz w:val="20"/>
      <w:szCs w:val="20"/>
      <w:lang w:eastAsia="ru-RU"/>
    </w:rPr>
  </w:style>
  <w:style w:type="paragraph" w:styleId="ac">
    <w:name w:val="header"/>
    <w:basedOn w:val="a"/>
    <w:link w:val="ad"/>
    <w:uiPriority w:val="99"/>
    <w:semiHidden/>
    <w:unhideWhenUsed/>
    <w:rsid w:val="00462ABC"/>
    <w:pPr>
      <w:tabs>
        <w:tab w:val="center" w:pos="4677"/>
        <w:tab w:val="right" w:pos="9355"/>
      </w:tabs>
      <w:spacing w:after="0" w:line="240" w:lineRule="auto"/>
    </w:pPr>
  </w:style>
  <w:style w:type="character" w:customStyle="1" w:styleId="ad">
    <w:name w:val="Верхний колонтитул Знак"/>
    <w:basedOn w:val="a0"/>
    <w:link w:val="ac"/>
    <w:uiPriority w:val="99"/>
    <w:semiHidden/>
    <w:rsid w:val="00462ABC"/>
  </w:style>
  <w:style w:type="table" w:styleId="ae">
    <w:name w:val="Table Grid"/>
    <w:basedOn w:val="a1"/>
    <w:uiPriority w:val="59"/>
    <w:rsid w:val="00B339FF"/>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486898151">
      <w:bodyDiv w:val="1"/>
      <w:marLeft w:val="0"/>
      <w:marRight w:val="0"/>
      <w:marTop w:val="0"/>
      <w:marBottom w:val="0"/>
      <w:divBdr>
        <w:top w:val="none" w:sz="0" w:space="0" w:color="auto"/>
        <w:left w:val="none" w:sz="0" w:space="0" w:color="auto"/>
        <w:bottom w:val="none" w:sz="0" w:space="0" w:color="auto"/>
        <w:right w:val="none" w:sz="0" w:space="0" w:color="auto"/>
      </w:divBdr>
    </w:div>
    <w:div w:id="21400259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zakupki.rosatom.ru" TargetMode="External"/><Relationship Id="rId13" Type="http://schemas.openxmlformats.org/officeDocument/2006/relationships/hyperlink" Target="http://www.a-k-d.ru" TargetMode="External"/><Relationship Id="rId18" Type="http://schemas.openxmlformats.org/officeDocument/2006/relationships/hyperlink" Target="consultantplus://offline/main?base=PAP;n=58683;fld=134;dst=100040"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a-k-d.ru" TargetMode="External"/><Relationship Id="rId17" Type="http://schemas.openxmlformats.org/officeDocument/2006/relationships/hyperlink" Target="mailto:arbitration@faae.ru" TargetMode="Externa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a-k-d.ru" TargetMode="External"/><Relationship Id="rId5" Type="http://schemas.openxmlformats.org/officeDocument/2006/relationships/webSettings" Target="webSettings.xml"/><Relationship Id="rId15" Type="http://schemas.openxmlformats.org/officeDocument/2006/relationships/hyperlink" Target="http://www.a-k-d.ru" TargetMode="External"/><Relationship Id="rId10" Type="http://schemas.openxmlformats.org/officeDocument/2006/relationships/hyperlink" Target="mailto:nmklepalova@po-mayak.ru"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a-k-d.ru" TargetMode="External"/><Relationship Id="rId14" Type="http://schemas.openxmlformats.org/officeDocument/2006/relationships/hyperlink" Target="http://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07CD744-EAC0-49A2-B2ED-C0B485C322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369</TotalTime>
  <Pages>1</Pages>
  <Words>11641</Words>
  <Characters>66354</Characters>
  <Application>Microsoft Office Word</Application>
  <DocSecurity>0</DocSecurity>
  <Lines>552</Lines>
  <Paragraphs>155</Paragraphs>
  <ScaleCrop>false</ScaleCrop>
  <HeadingPairs>
    <vt:vector size="2" baseType="variant">
      <vt:variant>
        <vt:lpstr>Название</vt:lpstr>
      </vt:variant>
      <vt:variant>
        <vt:i4>1</vt:i4>
      </vt:variant>
    </vt:vector>
  </HeadingPairs>
  <TitlesOfParts>
    <vt:vector size="1" baseType="lpstr">
      <vt:lpstr/>
    </vt:vector>
  </TitlesOfParts>
  <Company>ПО Маяк</Company>
  <LinksUpToDate>false</LinksUpToDate>
  <CharactersWithSpaces>77840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knm2935</dc:creator>
  <cp:keywords/>
  <dc:description/>
  <cp:lastModifiedBy>knm2935</cp:lastModifiedBy>
  <cp:revision>39</cp:revision>
  <cp:lastPrinted>2011-10-24T05:00:00Z</cp:lastPrinted>
  <dcterms:created xsi:type="dcterms:W3CDTF">2011-09-21T08:31:00Z</dcterms:created>
  <dcterms:modified xsi:type="dcterms:W3CDTF">2011-10-24T05:03:00Z</dcterms:modified>
</cp:coreProperties>
</file>