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26E" w:rsidRDefault="0023426E" w:rsidP="0023426E">
      <w:pPr>
        <w:pStyle w:val="a6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3426E" w:rsidRDefault="0023426E" w:rsidP="0023426E">
      <w:pPr>
        <w:pStyle w:val="a6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23426E" w:rsidRDefault="0023426E" w:rsidP="0023426E">
      <w:pPr>
        <w:pStyle w:val="a6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23426E" w:rsidTr="00675025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23426E" w:rsidRDefault="0023426E" w:rsidP="00675025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23426E" w:rsidTr="00675025">
        <w:trPr>
          <w:trHeight w:val="705"/>
          <w:jc w:val="right"/>
        </w:trPr>
        <w:tc>
          <w:tcPr>
            <w:tcW w:w="4353" w:type="dxa"/>
          </w:tcPr>
          <w:p w:rsidR="0023426E" w:rsidRDefault="0023426E" w:rsidP="00675025">
            <w:pPr>
              <w:shd w:val="clear" w:color="auto" w:fill="FFFFFF"/>
            </w:pPr>
          </w:p>
          <w:p w:rsidR="0023426E" w:rsidRDefault="0023426E" w:rsidP="0067502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23426E" w:rsidRDefault="0023426E" w:rsidP="00675025">
            <w:pPr>
              <w:shd w:val="clear" w:color="auto" w:fill="FFFFFF"/>
              <w:rPr>
                <w:color w:val="000000"/>
              </w:rPr>
            </w:pPr>
          </w:p>
          <w:p w:rsidR="0023426E" w:rsidRDefault="0023426E" w:rsidP="00675025">
            <w:pPr>
              <w:shd w:val="clear" w:color="auto" w:fill="FFFFFF"/>
              <w:rPr>
                <w:color w:val="000000"/>
              </w:rPr>
            </w:pPr>
          </w:p>
          <w:p w:rsidR="0023426E" w:rsidRDefault="0023426E" w:rsidP="0067502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23426E" w:rsidRDefault="0023426E" w:rsidP="00675025">
            <w:pPr>
              <w:shd w:val="clear" w:color="auto" w:fill="FFFFFF"/>
              <w:rPr>
                <w:color w:val="000000"/>
              </w:rPr>
            </w:pPr>
          </w:p>
          <w:p w:rsidR="0023426E" w:rsidRDefault="0023426E" w:rsidP="0023426E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«06» августа 2013 года</w:t>
            </w:r>
          </w:p>
        </w:tc>
      </w:tr>
    </w:tbl>
    <w:p w:rsidR="0023426E" w:rsidRDefault="0023426E" w:rsidP="0023426E">
      <w:pPr>
        <w:pStyle w:val="a6"/>
        <w:spacing w:before="0" w:beforeAutospacing="0" w:after="0" w:afterAutospacing="0"/>
        <w:jc w:val="center"/>
      </w:pPr>
    </w:p>
    <w:p w:rsidR="0023426E" w:rsidRDefault="0023426E" w:rsidP="0023426E">
      <w:pPr>
        <w:pStyle w:val="a6"/>
        <w:spacing w:before="0" w:beforeAutospacing="0" w:after="0" w:afterAutospacing="0"/>
        <w:jc w:val="center"/>
      </w:pPr>
    </w:p>
    <w:p w:rsidR="0023426E" w:rsidRDefault="0023426E" w:rsidP="0023426E">
      <w:pPr>
        <w:pStyle w:val="a6"/>
        <w:spacing w:before="0" w:beforeAutospacing="0" w:after="0" w:afterAutospacing="0"/>
        <w:jc w:val="center"/>
      </w:pPr>
    </w:p>
    <w:p w:rsidR="0023426E" w:rsidRDefault="0023426E" w:rsidP="0023426E">
      <w:pPr>
        <w:pStyle w:val="a6"/>
        <w:spacing w:before="0" w:beforeAutospacing="0" w:after="0" w:afterAutospacing="0"/>
        <w:jc w:val="center"/>
      </w:pPr>
    </w:p>
    <w:p w:rsidR="0023426E" w:rsidRDefault="0023426E" w:rsidP="0023426E">
      <w:pPr>
        <w:pStyle w:val="a6"/>
        <w:spacing w:before="0" w:beforeAutospacing="0" w:after="0" w:afterAutospacing="0"/>
        <w:jc w:val="center"/>
      </w:pPr>
    </w:p>
    <w:p w:rsidR="0023426E" w:rsidRDefault="0023426E" w:rsidP="0023426E">
      <w:pPr>
        <w:pStyle w:val="a6"/>
        <w:spacing w:before="0" w:beforeAutospacing="0" w:after="0" w:afterAutospacing="0"/>
        <w:jc w:val="center"/>
      </w:pPr>
    </w:p>
    <w:p w:rsidR="0023426E" w:rsidRDefault="0023426E" w:rsidP="0023426E">
      <w:pPr>
        <w:pStyle w:val="a6"/>
        <w:spacing w:before="0" w:beforeAutospacing="0" w:after="0" w:afterAutospacing="0"/>
        <w:jc w:val="center"/>
      </w:pPr>
    </w:p>
    <w:p w:rsidR="0023426E" w:rsidRDefault="0023426E" w:rsidP="0023426E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23426E" w:rsidRDefault="0023426E" w:rsidP="0023426E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 xml:space="preserve">открытый запрос </w:t>
      </w:r>
      <w:r w:rsidRPr="00AF58B6">
        <w:rPr>
          <w:b/>
        </w:rPr>
        <w:t xml:space="preserve">цен в электронной форме на право заключения договора на </w:t>
      </w:r>
      <w:r>
        <w:rPr>
          <w:b/>
        </w:rPr>
        <w:t>р</w:t>
      </w:r>
      <w:r w:rsidRPr="0023426E">
        <w:rPr>
          <w:b/>
        </w:rPr>
        <w:t>емонт с полной разборкой насоса НК-50 и аварийного насоса 11ДМ рулевой машины на ал "Вайгач" (номенклатурная группа № 2.17 - ремонт насосного оборудования)</w:t>
      </w:r>
      <w:r w:rsidRPr="00AF58B6">
        <w:rPr>
          <w:b/>
        </w:rPr>
        <w:t xml:space="preserve"> для нужд ФГУП «Атомфлот»</w:t>
      </w:r>
    </w:p>
    <w:p w:rsidR="0023426E" w:rsidRDefault="0023426E" w:rsidP="0023426E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23426E" w:rsidRDefault="0023426E" w:rsidP="0023426E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23426E" w:rsidRDefault="0023426E" w:rsidP="0023426E">
      <w:pPr>
        <w:suppressAutoHyphens/>
        <w:jc w:val="center"/>
        <w:rPr>
          <w:b/>
        </w:rPr>
      </w:pPr>
    </w:p>
    <w:p w:rsidR="0023426E" w:rsidRDefault="0023426E" w:rsidP="0023426E">
      <w:pPr>
        <w:suppressAutoHyphens/>
        <w:jc w:val="center"/>
        <w:rPr>
          <w:b/>
        </w:rPr>
      </w:pPr>
    </w:p>
    <w:p w:rsidR="0023426E" w:rsidRDefault="0023426E" w:rsidP="0023426E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23426E" w:rsidRDefault="0023426E" w:rsidP="0023426E">
      <w:pPr>
        <w:suppressAutoHyphens/>
        <w:jc w:val="center"/>
        <w:rPr>
          <w:b/>
        </w:rPr>
      </w:pPr>
    </w:p>
    <w:p w:rsidR="0023426E" w:rsidRDefault="0023426E" w:rsidP="0023426E">
      <w:pPr>
        <w:suppressAutoHyphens/>
        <w:jc w:val="center"/>
      </w:pPr>
    </w:p>
    <w:p w:rsidR="0023426E" w:rsidRDefault="0023426E" w:rsidP="0023426E">
      <w:pPr>
        <w:suppressAutoHyphens/>
        <w:ind w:right="-2"/>
        <w:jc w:val="center"/>
      </w:pPr>
      <w:r>
        <w:t>Документация размещена на сайтах</w:t>
      </w:r>
    </w:p>
    <w:p w:rsidR="0023426E" w:rsidRDefault="0023426E" w:rsidP="0023426E">
      <w:pPr>
        <w:suppressAutoHyphens/>
        <w:ind w:right="-2"/>
        <w:jc w:val="center"/>
      </w:pPr>
      <w:hyperlink r:id="rId4" w:history="1">
        <w:r>
          <w:rPr>
            <w:rStyle w:val="a8"/>
          </w:rPr>
          <w:t>www.zakupki.gov.ru</w:t>
        </w:r>
      </w:hyperlink>
      <w:r>
        <w:t xml:space="preserve">, </w:t>
      </w:r>
      <w:hyperlink r:id="rId5" w:history="1">
        <w:r>
          <w:rPr>
            <w:rStyle w:val="a8"/>
            <w:lang w:val="en-US"/>
          </w:rPr>
          <w:t>www</w:t>
        </w:r>
        <w:r>
          <w:rPr>
            <w:rStyle w:val="a8"/>
          </w:rPr>
          <w:t>.</w:t>
        </w:r>
        <w:r>
          <w:rPr>
            <w:rStyle w:val="a8"/>
            <w:lang w:val="en-US"/>
          </w:rPr>
          <w:t>zakupki</w:t>
        </w:r>
        <w:r>
          <w:rPr>
            <w:rStyle w:val="a8"/>
          </w:rPr>
          <w:t>.</w:t>
        </w:r>
        <w:r>
          <w:rPr>
            <w:rStyle w:val="a8"/>
            <w:lang w:val="en-US"/>
          </w:rPr>
          <w:t>rosatom</w:t>
        </w:r>
        <w:r>
          <w:rPr>
            <w:rStyle w:val="a8"/>
          </w:rPr>
          <w:t>.</w:t>
        </w:r>
        <w:r>
          <w:rPr>
            <w:rStyle w:val="a8"/>
            <w:lang w:val="en-US"/>
          </w:rPr>
          <w:t>ru</w:t>
        </w:r>
      </w:hyperlink>
      <w:r>
        <w:t xml:space="preserve"> и </w:t>
      </w:r>
      <w:hyperlink r:id="rId6" w:history="1">
        <w:r w:rsidRPr="00B152A5">
          <w:rPr>
            <w:rStyle w:val="a8"/>
            <w:lang w:val="en-US"/>
          </w:rPr>
          <w:t>www</w:t>
        </w:r>
        <w:r w:rsidRPr="00B152A5">
          <w:rPr>
            <w:rStyle w:val="a8"/>
          </w:rPr>
          <w:t>.</w:t>
        </w:r>
        <w:r w:rsidRPr="00B152A5">
          <w:rPr>
            <w:rStyle w:val="a8"/>
            <w:lang w:val="en-US"/>
          </w:rPr>
          <w:t>a</w:t>
        </w:r>
        <w:r w:rsidRPr="00B152A5">
          <w:rPr>
            <w:rStyle w:val="a8"/>
          </w:rPr>
          <w:t>-</w:t>
        </w:r>
        <w:r w:rsidRPr="00B152A5">
          <w:rPr>
            <w:rStyle w:val="a8"/>
            <w:lang w:val="en-US"/>
          </w:rPr>
          <w:t>k</w:t>
        </w:r>
        <w:r w:rsidRPr="00B152A5">
          <w:rPr>
            <w:rStyle w:val="a8"/>
          </w:rPr>
          <w:t>-</w:t>
        </w:r>
        <w:r w:rsidRPr="00B152A5">
          <w:rPr>
            <w:rStyle w:val="a8"/>
            <w:lang w:val="en-US"/>
          </w:rPr>
          <w:t>d</w:t>
        </w:r>
        <w:r w:rsidRPr="00B152A5">
          <w:rPr>
            <w:rStyle w:val="a8"/>
          </w:rPr>
          <w:t>.</w:t>
        </w:r>
        <w:proofErr w:type="spellStart"/>
        <w:r w:rsidRPr="00B152A5">
          <w:rPr>
            <w:rStyle w:val="a8"/>
            <w:lang w:val="en-US"/>
          </w:rPr>
          <w:t>ru</w:t>
        </w:r>
        <w:proofErr w:type="spellEnd"/>
      </w:hyperlink>
    </w:p>
    <w:p w:rsidR="0023426E" w:rsidRDefault="0023426E" w:rsidP="0023426E">
      <w:pPr>
        <w:ind w:right="-2"/>
        <w:jc w:val="center"/>
      </w:pPr>
    </w:p>
    <w:p w:rsidR="0023426E" w:rsidRDefault="0023426E" w:rsidP="0023426E">
      <w:pPr>
        <w:ind w:right="-2"/>
        <w:jc w:val="center"/>
      </w:pPr>
    </w:p>
    <w:p w:rsidR="0023426E" w:rsidRDefault="0023426E" w:rsidP="0023426E">
      <w:pPr>
        <w:ind w:right="-2"/>
        <w:jc w:val="center"/>
      </w:pPr>
    </w:p>
    <w:p w:rsidR="0023426E" w:rsidRDefault="0023426E" w:rsidP="0023426E">
      <w:pPr>
        <w:ind w:right="-2"/>
        <w:jc w:val="center"/>
      </w:pPr>
    </w:p>
    <w:p w:rsidR="0023426E" w:rsidRDefault="0023426E" w:rsidP="0023426E">
      <w:pPr>
        <w:ind w:right="-2"/>
        <w:jc w:val="center"/>
      </w:pPr>
    </w:p>
    <w:p w:rsidR="0023426E" w:rsidRDefault="0023426E" w:rsidP="0023426E">
      <w:pPr>
        <w:ind w:right="-2"/>
        <w:jc w:val="center"/>
      </w:pPr>
    </w:p>
    <w:p w:rsidR="0023426E" w:rsidRDefault="0023426E" w:rsidP="0023426E">
      <w:pPr>
        <w:ind w:right="-2"/>
        <w:jc w:val="center"/>
      </w:pPr>
    </w:p>
    <w:p w:rsidR="0023426E" w:rsidRDefault="0023426E" w:rsidP="0023426E">
      <w:pPr>
        <w:ind w:right="-2"/>
        <w:jc w:val="center"/>
      </w:pPr>
    </w:p>
    <w:p w:rsidR="0023426E" w:rsidRDefault="0023426E" w:rsidP="0023426E">
      <w:pPr>
        <w:ind w:right="-2"/>
        <w:jc w:val="center"/>
      </w:pPr>
    </w:p>
    <w:p w:rsidR="0023426E" w:rsidRDefault="0023426E" w:rsidP="0023426E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</w:t>
      </w:r>
      <w:r>
        <w:t>д</w:t>
      </w:r>
      <w:r>
        <w:t>приятие атомного флота (ФГУП «Атомфлот»)</w:t>
      </w:r>
    </w:p>
    <w:p w:rsidR="0023426E" w:rsidRDefault="0023426E" w:rsidP="0023426E">
      <w:pPr>
        <w:tabs>
          <w:tab w:val="left" w:pos="0"/>
        </w:tabs>
        <w:ind w:right="-2"/>
        <w:jc w:val="center"/>
        <w:rPr>
          <w:b/>
        </w:rPr>
      </w:pPr>
    </w:p>
    <w:p w:rsidR="0023426E" w:rsidRDefault="0023426E" w:rsidP="0023426E">
      <w:pPr>
        <w:tabs>
          <w:tab w:val="left" w:pos="0"/>
        </w:tabs>
        <w:ind w:right="-2"/>
        <w:jc w:val="center"/>
        <w:rPr>
          <w:b/>
        </w:rPr>
      </w:pPr>
    </w:p>
    <w:p w:rsidR="0023426E" w:rsidRDefault="0023426E" w:rsidP="0023426E">
      <w:pPr>
        <w:tabs>
          <w:tab w:val="left" w:pos="0"/>
        </w:tabs>
        <w:ind w:right="-2"/>
        <w:jc w:val="center"/>
        <w:rPr>
          <w:b/>
        </w:rPr>
      </w:pPr>
    </w:p>
    <w:p w:rsidR="0023426E" w:rsidRDefault="0023426E" w:rsidP="0023426E">
      <w:pPr>
        <w:tabs>
          <w:tab w:val="left" w:pos="0"/>
        </w:tabs>
        <w:ind w:right="-2"/>
        <w:jc w:val="center"/>
        <w:rPr>
          <w:b/>
        </w:rPr>
      </w:pPr>
    </w:p>
    <w:p w:rsidR="0023426E" w:rsidRDefault="0023426E" w:rsidP="0023426E">
      <w:pPr>
        <w:tabs>
          <w:tab w:val="left" w:pos="0"/>
        </w:tabs>
        <w:ind w:right="-2"/>
        <w:jc w:val="center"/>
        <w:rPr>
          <w:b/>
        </w:rPr>
      </w:pPr>
    </w:p>
    <w:p w:rsidR="0023426E" w:rsidRDefault="0023426E" w:rsidP="0023426E">
      <w:pPr>
        <w:tabs>
          <w:tab w:val="left" w:pos="0"/>
        </w:tabs>
        <w:ind w:right="-2"/>
        <w:jc w:val="center"/>
        <w:rPr>
          <w:b/>
        </w:rPr>
      </w:pPr>
    </w:p>
    <w:p w:rsidR="0023426E" w:rsidRDefault="0023426E" w:rsidP="0023426E">
      <w:pPr>
        <w:tabs>
          <w:tab w:val="left" w:pos="0"/>
        </w:tabs>
        <w:ind w:right="-2"/>
        <w:jc w:val="center"/>
        <w:rPr>
          <w:b/>
        </w:rPr>
      </w:pPr>
    </w:p>
    <w:p w:rsidR="0023426E" w:rsidRDefault="0023426E" w:rsidP="0023426E">
      <w:pPr>
        <w:tabs>
          <w:tab w:val="left" w:pos="0"/>
        </w:tabs>
        <w:ind w:right="-2"/>
        <w:jc w:val="center"/>
        <w:rPr>
          <w:b/>
        </w:rPr>
      </w:pPr>
    </w:p>
    <w:p w:rsidR="0023426E" w:rsidRDefault="0023426E" w:rsidP="0023426E">
      <w:pPr>
        <w:tabs>
          <w:tab w:val="left" w:pos="0"/>
        </w:tabs>
        <w:ind w:right="-2"/>
        <w:jc w:val="center"/>
        <w:rPr>
          <w:b/>
        </w:rPr>
      </w:pPr>
    </w:p>
    <w:p w:rsidR="0023426E" w:rsidRDefault="0023426E" w:rsidP="0023426E">
      <w:pPr>
        <w:tabs>
          <w:tab w:val="left" w:pos="0"/>
        </w:tabs>
        <w:ind w:right="-2"/>
        <w:jc w:val="center"/>
        <w:rPr>
          <w:b/>
        </w:rPr>
      </w:pPr>
    </w:p>
    <w:p w:rsidR="0023426E" w:rsidRDefault="0023426E" w:rsidP="0023426E">
      <w:pPr>
        <w:tabs>
          <w:tab w:val="left" w:pos="0"/>
        </w:tabs>
        <w:ind w:right="-2"/>
        <w:jc w:val="center"/>
        <w:rPr>
          <w:b/>
        </w:rPr>
      </w:pPr>
    </w:p>
    <w:p w:rsidR="0023426E" w:rsidRDefault="0023426E" w:rsidP="0023426E">
      <w:pPr>
        <w:tabs>
          <w:tab w:val="left" w:pos="0"/>
        </w:tabs>
        <w:ind w:right="-2"/>
        <w:rPr>
          <w:b/>
        </w:rPr>
      </w:pPr>
    </w:p>
    <w:p w:rsidR="0023426E" w:rsidRDefault="0023426E" w:rsidP="0023426E">
      <w:pPr>
        <w:jc w:val="center"/>
        <w:rPr>
          <w:b/>
        </w:rPr>
      </w:pPr>
      <w:r>
        <w:rPr>
          <w:b/>
        </w:rPr>
        <w:t>Мурманск 2013 г.</w:t>
      </w:r>
    </w:p>
    <w:p w:rsidR="00EC1079" w:rsidRDefault="00EC1079" w:rsidP="00EC1079">
      <w:pPr>
        <w:jc w:val="both"/>
      </w:pPr>
    </w:p>
    <w:p w:rsidR="00EC1079" w:rsidRDefault="00EC1079" w:rsidP="00EC1079">
      <w:pPr>
        <w:ind w:left="1416" w:firstLine="708"/>
        <w:jc w:val="center"/>
        <w:rPr>
          <w:b/>
        </w:rPr>
      </w:pPr>
      <w:r>
        <w:rPr>
          <w:b/>
        </w:rPr>
        <w:t xml:space="preserve">               </w:t>
      </w:r>
    </w:p>
    <w:p w:rsidR="00EC1079" w:rsidRDefault="00EC1079" w:rsidP="00EC1079">
      <w:pPr>
        <w:ind w:left="2832" w:firstLine="708"/>
        <w:jc w:val="center"/>
        <w:rPr>
          <w:b/>
        </w:rPr>
      </w:pPr>
      <w:r w:rsidRPr="004D6C29">
        <w:rPr>
          <w:b/>
        </w:rPr>
        <w:t>УТВЕРЖДАЮ</w:t>
      </w:r>
    </w:p>
    <w:p w:rsidR="00EC1079" w:rsidRDefault="00EC1079" w:rsidP="00EC1079">
      <w:pPr>
        <w:jc w:val="center"/>
        <w:rPr>
          <w:b/>
        </w:rPr>
      </w:pPr>
    </w:p>
    <w:p w:rsidR="00EC1079" w:rsidRDefault="00EC1079" w:rsidP="00EC1079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ab/>
      </w:r>
      <w:r w:rsidRPr="00586CC3">
        <w:rPr>
          <w:rFonts w:ascii="Arial" w:hAnsi="Arial" w:cs="Arial"/>
        </w:rPr>
        <w:tab/>
        <w:t xml:space="preserve">                                                             Зам. генерального директора </w:t>
      </w:r>
      <w:proofErr w:type="gramStart"/>
      <w:r w:rsidRPr="00586CC3">
        <w:rPr>
          <w:rFonts w:ascii="Arial" w:hAnsi="Arial" w:cs="Arial"/>
        </w:rPr>
        <w:t>по</w:t>
      </w:r>
      <w:proofErr w:type="gramEnd"/>
    </w:p>
    <w:p w:rsidR="00EC1079" w:rsidRPr="00586CC3" w:rsidRDefault="00EC1079" w:rsidP="00EC107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</w:t>
      </w:r>
      <w:r w:rsidRPr="00586C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</w:t>
      </w:r>
      <w:r w:rsidRPr="00586CC3">
        <w:rPr>
          <w:rFonts w:ascii="Arial" w:hAnsi="Arial" w:cs="Arial"/>
        </w:rPr>
        <w:t>технической эксплуатации флота</w:t>
      </w:r>
    </w:p>
    <w:p w:rsidR="00EC1079" w:rsidRPr="00586CC3" w:rsidRDefault="00EC1079" w:rsidP="00EC1079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 xml:space="preserve">     </w:t>
      </w:r>
    </w:p>
    <w:p w:rsidR="00EC1079" w:rsidRPr="00586CC3" w:rsidRDefault="00EC1079" w:rsidP="00EC1079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 xml:space="preserve">                                                                                                                  О. Э. Дарбинян</w:t>
      </w:r>
    </w:p>
    <w:p w:rsidR="00EC1079" w:rsidRDefault="00EC1079" w:rsidP="00EC1079">
      <w:pPr>
        <w:jc w:val="center"/>
      </w:pPr>
    </w:p>
    <w:p w:rsidR="00EC1079" w:rsidRPr="00586CC3" w:rsidRDefault="00EC1079" w:rsidP="00EC1079">
      <w:pPr>
        <w:jc w:val="center"/>
        <w:rPr>
          <w:rFonts w:ascii="Arial" w:hAnsi="Arial" w:cs="Arial"/>
          <w:u w:val="single"/>
        </w:rPr>
      </w:pPr>
      <w:r w:rsidRPr="00586CC3">
        <w:rPr>
          <w:rFonts w:ascii="Arial" w:hAnsi="Arial" w:cs="Arial"/>
        </w:rPr>
        <w:t xml:space="preserve">                                                        </w:t>
      </w:r>
      <w:r>
        <w:rPr>
          <w:rFonts w:ascii="Arial" w:hAnsi="Arial" w:cs="Arial"/>
        </w:rPr>
        <w:t xml:space="preserve">                         </w:t>
      </w:r>
      <w:r w:rsidRPr="00586CC3">
        <w:rPr>
          <w:rFonts w:ascii="Arial" w:hAnsi="Arial" w:cs="Arial"/>
        </w:rPr>
        <w:t xml:space="preserve"> « ____ » ______________201</w:t>
      </w:r>
      <w:r>
        <w:rPr>
          <w:rFonts w:ascii="Arial" w:hAnsi="Arial" w:cs="Arial"/>
        </w:rPr>
        <w:t>3</w:t>
      </w:r>
      <w:r w:rsidRPr="00586CC3">
        <w:rPr>
          <w:rFonts w:ascii="Arial" w:hAnsi="Arial" w:cs="Arial"/>
        </w:rPr>
        <w:t>г.</w:t>
      </w:r>
      <w:r w:rsidRPr="00586CC3">
        <w:rPr>
          <w:rFonts w:ascii="Arial" w:hAnsi="Arial" w:cs="Arial"/>
          <w:u w:val="single"/>
        </w:rPr>
        <w:t xml:space="preserve">     </w:t>
      </w:r>
    </w:p>
    <w:p w:rsidR="00EC1079" w:rsidRDefault="00EC1079" w:rsidP="00EC1079">
      <w:pPr>
        <w:jc w:val="right"/>
        <w:rPr>
          <w:b/>
          <w:sz w:val="32"/>
          <w:szCs w:val="32"/>
        </w:rPr>
      </w:pPr>
    </w:p>
    <w:p w:rsidR="00EC1079" w:rsidRDefault="00EC1079" w:rsidP="00EC1079">
      <w:pPr>
        <w:jc w:val="center"/>
        <w:rPr>
          <w:b/>
          <w:sz w:val="32"/>
          <w:szCs w:val="32"/>
        </w:rPr>
      </w:pPr>
    </w:p>
    <w:p w:rsidR="00EC1079" w:rsidRDefault="00EC1079" w:rsidP="00EC1079">
      <w:pPr>
        <w:jc w:val="center"/>
        <w:rPr>
          <w:b/>
          <w:sz w:val="32"/>
          <w:szCs w:val="32"/>
        </w:rPr>
      </w:pPr>
    </w:p>
    <w:p w:rsidR="00EC1079" w:rsidRDefault="00EC1079" w:rsidP="00EC1079">
      <w:pPr>
        <w:jc w:val="center"/>
        <w:rPr>
          <w:b/>
          <w:sz w:val="32"/>
          <w:szCs w:val="32"/>
        </w:rPr>
      </w:pPr>
    </w:p>
    <w:p w:rsidR="00EC1079" w:rsidRPr="00586CC3" w:rsidRDefault="00EC1079" w:rsidP="00EC1079">
      <w:pPr>
        <w:jc w:val="center"/>
        <w:rPr>
          <w:b/>
          <w:sz w:val="28"/>
          <w:szCs w:val="28"/>
        </w:rPr>
      </w:pPr>
      <w:r w:rsidRPr="00586CC3">
        <w:rPr>
          <w:b/>
          <w:sz w:val="28"/>
          <w:szCs w:val="28"/>
        </w:rPr>
        <w:t>ТЕХНИЧЕСКОЕ ЗАДАНИЕ</w:t>
      </w:r>
    </w:p>
    <w:p w:rsidR="00EC1079" w:rsidRDefault="00EC1079" w:rsidP="00EC1079">
      <w:pPr>
        <w:jc w:val="both"/>
        <w:rPr>
          <w:b/>
          <w:sz w:val="32"/>
          <w:szCs w:val="32"/>
        </w:rPr>
      </w:pPr>
    </w:p>
    <w:p w:rsidR="00EC1079" w:rsidRDefault="00EC1079" w:rsidP="00EC1079">
      <w:pPr>
        <w:jc w:val="both"/>
        <w:rPr>
          <w:b/>
        </w:rPr>
      </w:pPr>
    </w:p>
    <w:p w:rsidR="00EE626E" w:rsidRDefault="00EC1079" w:rsidP="0087556C">
      <w:pPr>
        <w:autoSpaceDE w:val="0"/>
        <w:autoSpaceDN w:val="0"/>
        <w:adjustRightInd w:val="0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Для предъявления инспектору Регистра в объеме очередного освидетельствования,</w:t>
      </w:r>
      <w:r>
        <w:t xml:space="preserve"> </w:t>
      </w:r>
      <w:r>
        <w:rPr>
          <w:rFonts w:ascii="Arial" w:hAnsi="Arial" w:cs="Arial"/>
        </w:rPr>
        <w:t xml:space="preserve">по ТУ предприятия согласованному с РМРС, </w:t>
      </w:r>
      <w:proofErr w:type="gramStart"/>
      <w:r>
        <w:rPr>
          <w:rFonts w:ascii="Arial" w:hAnsi="Arial" w:cs="Arial"/>
        </w:rPr>
        <w:t xml:space="preserve">произвести ремонт с полной разборкой </w:t>
      </w:r>
      <w:r w:rsidR="00EE626E">
        <w:rPr>
          <w:rFonts w:ascii="Arial" w:hAnsi="Arial" w:cs="Arial"/>
        </w:rPr>
        <w:t>следующих насосов рулевой машины на ал</w:t>
      </w:r>
      <w:proofErr w:type="gramEnd"/>
      <w:r w:rsidR="00EE626E">
        <w:rPr>
          <w:rFonts w:ascii="Arial" w:hAnsi="Arial" w:cs="Arial"/>
        </w:rPr>
        <w:t xml:space="preserve"> «Вайгач»:</w:t>
      </w:r>
    </w:p>
    <w:p w:rsidR="00EE626E" w:rsidRDefault="00EE626E" w:rsidP="00EE626E">
      <w:pPr>
        <w:jc w:val="both"/>
        <w:rPr>
          <w:rFonts w:ascii="Arial" w:hAnsi="Arial" w:cs="Arial"/>
        </w:rPr>
      </w:pPr>
    </w:p>
    <w:p w:rsidR="00EE626E" w:rsidRDefault="00EE626E" w:rsidP="00EE626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 Насос НК-50-1А-5-65ОП ТО 463-32.311 суд. № 3421/2, зав. № 1185049 с системой управления. Технические данные: давление 160кг/см</w:t>
      </w:r>
      <w:proofErr w:type="gramStart"/>
      <w:r w:rsidRPr="00D97E5A">
        <w:rPr>
          <w:rFonts w:ascii="Arial" w:hAnsi="Arial" w:cs="Arial"/>
          <w:vertAlign w:val="superscript"/>
        </w:rPr>
        <w:t>2</w:t>
      </w:r>
      <w:proofErr w:type="gramEnd"/>
      <w:r>
        <w:rPr>
          <w:rFonts w:ascii="Arial" w:hAnsi="Arial" w:cs="Arial"/>
        </w:rPr>
        <w:t>, число оборотов 735 об/мин, производительность 650л/мин.</w:t>
      </w:r>
    </w:p>
    <w:p w:rsidR="00EE626E" w:rsidRDefault="00EE626E" w:rsidP="00EE626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Аварийный насос 11ДМ суд. № 3421/4. </w:t>
      </w:r>
    </w:p>
    <w:p w:rsidR="00A92CDF" w:rsidRDefault="00A92CDF" w:rsidP="00EE626E">
      <w:pPr>
        <w:jc w:val="both"/>
        <w:rPr>
          <w:rFonts w:ascii="Arial" w:hAnsi="Arial" w:cs="Arial"/>
        </w:rPr>
      </w:pPr>
    </w:p>
    <w:p w:rsidR="00EE626E" w:rsidRDefault="00EE626E" w:rsidP="00EE626E">
      <w:pPr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ЗИП и СЗЧ поставляет заказчик</w:t>
      </w:r>
      <w:proofErr w:type="gramStart"/>
      <w:r>
        <w:rPr>
          <w:rFonts w:ascii="Arial" w:hAnsi="Arial" w:cs="Arial"/>
        </w:rPr>
        <w:t>..</w:t>
      </w:r>
      <w:proofErr w:type="gramEnd"/>
    </w:p>
    <w:p w:rsidR="00EE626E" w:rsidRDefault="00EE626E" w:rsidP="00EE626E">
      <w:pPr>
        <w:pStyle w:val="a4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Работы сдать ОТК, РМРС, л/с ледокола.</w:t>
      </w:r>
    </w:p>
    <w:p w:rsidR="00EE626E" w:rsidRDefault="00EE626E" w:rsidP="00EE626E">
      <w:pPr>
        <w:jc w:val="both"/>
        <w:rPr>
          <w:rFonts w:ascii="Arial" w:hAnsi="Arial" w:cs="Arial"/>
        </w:rPr>
      </w:pPr>
    </w:p>
    <w:p w:rsidR="00EC1079" w:rsidRDefault="00EC1079" w:rsidP="00EC1079">
      <w:pPr>
        <w:jc w:val="both"/>
      </w:pPr>
    </w:p>
    <w:p w:rsidR="0087556C" w:rsidRPr="009908E5" w:rsidRDefault="0087556C" w:rsidP="0087556C">
      <w:pPr>
        <w:jc w:val="both"/>
        <w:rPr>
          <w:rFonts w:ascii="Arial" w:hAnsi="Arial" w:cs="Arial"/>
        </w:rPr>
      </w:pPr>
      <w:r w:rsidRPr="009908E5">
        <w:rPr>
          <w:rFonts w:ascii="Arial" w:hAnsi="Arial" w:cs="Arial"/>
        </w:rPr>
        <w:t xml:space="preserve">Количество   </w:t>
      </w:r>
      <w:r>
        <w:rPr>
          <w:rFonts w:ascii="Arial" w:hAnsi="Arial" w:cs="Arial"/>
        </w:rPr>
        <w:t xml:space="preserve">                  2</w:t>
      </w:r>
      <w:r w:rsidRPr="009908E5">
        <w:rPr>
          <w:rFonts w:ascii="Arial" w:hAnsi="Arial" w:cs="Arial"/>
        </w:rPr>
        <w:t xml:space="preserve"> комплект</w:t>
      </w:r>
      <w:r>
        <w:rPr>
          <w:rFonts w:ascii="Arial" w:hAnsi="Arial" w:cs="Arial"/>
        </w:rPr>
        <w:t>а</w:t>
      </w:r>
    </w:p>
    <w:p w:rsidR="0087556C" w:rsidRPr="009908E5" w:rsidRDefault="0087556C" w:rsidP="0087556C">
      <w:pPr>
        <w:jc w:val="both"/>
        <w:rPr>
          <w:rFonts w:ascii="Arial" w:hAnsi="Arial" w:cs="Arial"/>
        </w:rPr>
      </w:pPr>
    </w:p>
    <w:p w:rsidR="0087556C" w:rsidRPr="009908E5" w:rsidRDefault="0087556C" w:rsidP="0087556C">
      <w:pPr>
        <w:jc w:val="both"/>
        <w:rPr>
          <w:rFonts w:ascii="Arial" w:hAnsi="Arial" w:cs="Arial"/>
        </w:rPr>
      </w:pPr>
      <w:r w:rsidRPr="009908E5">
        <w:rPr>
          <w:rFonts w:ascii="Arial" w:hAnsi="Arial" w:cs="Arial"/>
        </w:rPr>
        <w:t xml:space="preserve">Срок выполнения </w:t>
      </w:r>
      <w:r>
        <w:rPr>
          <w:rFonts w:ascii="Arial" w:hAnsi="Arial" w:cs="Arial"/>
        </w:rPr>
        <w:t xml:space="preserve">            </w:t>
      </w:r>
      <w:r w:rsidRPr="009908E5">
        <w:rPr>
          <w:rFonts w:ascii="Arial" w:hAnsi="Arial" w:cs="Arial"/>
        </w:rPr>
        <w:t xml:space="preserve">по </w:t>
      </w:r>
      <w:r>
        <w:rPr>
          <w:rFonts w:ascii="Arial" w:hAnsi="Arial" w:cs="Arial"/>
        </w:rPr>
        <w:t>3</w:t>
      </w:r>
      <w:r w:rsidRPr="009908E5">
        <w:rPr>
          <w:rFonts w:ascii="Arial" w:hAnsi="Arial" w:cs="Arial"/>
        </w:rPr>
        <w:t>0.</w:t>
      </w:r>
      <w:r>
        <w:rPr>
          <w:rFonts w:ascii="Arial" w:hAnsi="Arial" w:cs="Arial"/>
        </w:rPr>
        <w:t>09</w:t>
      </w:r>
      <w:r w:rsidRPr="009908E5">
        <w:rPr>
          <w:rFonts w:ascii="Arial" w:hAnsi="Arial" w:cs="Arial"/>
        </w:rPr>
        <w:t>.201</w:t>
      </w:r>
      <w:r>
        <w:rPr>
          <w:rFonts w:ascii="Arial" w:hAnsi="Arial" w:cs="Arial"/>
        </w:rPr>
        <w:t>3</w:t>
      </w:r>
      <w:r w:rsidRPr="009908E5">
        <w:rPr>
          <w:rFonts w:ascii="Arial" w:hAnsi="Arial" w:cs="Arial"/>
        </w:rPr>
        <w:t>г.</w:t>
      </w:r>
    </w:p>
    <w:p w:rsidR="0087556C" w:rsidRDefault="0087556C" w:rsidP="0087556C">
      <w:pPr>
        <w:jc w:val="both"/>
      </w:pPr>
    </w:p>
    <w:p w:rsidR="00EC1079" w:rsidRDefault="00EC1079" w:rsidP="00EC1079">
      <w:pPr>
        <w:jc w:val="both"/>
      </w:pPr>
    </w:p>
    <w:p w:rsidR="00EC1079" w:rsidRDefault="00EC1079" w:rsidP="00EC1079">
      <w:pPr>
        <w:jc w:val="both"/>
      </w:pPr>
    </w:p>
    <w:p w:rsidR="00EC1079" w:rsidRDefault="00EC1079" w:rsidP="00EC1079">
      <w:pPr>
        <w:jc w:val="both"/>
      </w:pPr>
    </w:p>
    <w:p w:rsidR="00EC1079" w:rsidRDefault="00EC1079" w:rsidP="00EC1079">
      <w:pPr>
        <w:tabs>
          <w:tab w:val="left" w:pos="426"/>
        </w:tabs>
        <w:jc w:val="both"/>
        <w:rPr>
          <w:rFonts w:ascii="Arial" w:hAnsi="Arial" w:cs="Arial"/>
          <w:u w:val="single"/>
        </w:rPr>
      </w:pPr>
      <w:r>
        <w:rPr>
          <w:u w:val="single"/>
        </w:rPr>
        <w:t>_</w:t>
      </w:r>
      <w:r>
        <w:rPr>
          <w:rFonts w:ascii="Arial" w:hAnsi="Arial" w:cs="Arial"/>
          <w:u w:val="single"/>
        </w:rPr>
        <w:t xml:space="preserve"> Начальник СЯЭУ    </w:t>
      </w: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u w:val="single"/>
        </w:rPr>
        <w:t xml:space="preserve">                                      </w:t>
      </w: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u w:val="single"/>
        </w:rPr>
        <w:t xml:space="preserve">         А. И. Карловас      </w:t>
      </w:r>
      <w:r>
        <w:rPr>
          <w:rFonts w:ascii="Arial" w:hAnsi="Arial" w:cs="Arial"/>
        </w:rPr>
        <w:t>_</w:t>
      </w:r>
      <w:r>
        <w:rPr>
          <w:rFonts w:ascii="Arial" w:hAnsi="Arial" w:cs="Arial"/>
          <w:u w:val="single"/>
        </w:rPr>
        <w:t xml:space="preserve">    </w:t>
      </w:r>
    </w:p>
    <w:p w:rsidR="00EC1079" w:rsidRDefault="00EC1079" w:rsidP="00EC107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От кого: должность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подпись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</w:t>
      </w:r>
      <w:r>
        <w:rPr>
          <w:sz w:val="20"/>
          <w:szCs w:val="20"/>
        </w:rPr>
        <w:tab/>
        <w:t xml:space="preserve">              инициалы, фамилия</w:t>
      </w:r>
    </w:p>
    <w:p w:rsidR="00EC1079" w:rsidRDefault="00EC1079" w:rsidP="00EC1079">
      <w:pPr>
        <w:ind w:firstLine="567"/>
        <w:jc w:val="both"/>
      </w:pPr>
    </w:p>
    <w:p w:rsidR="00EC1079" w:rsidRDefault="00EC1079" w:rsidP="00EC1079">
      <w:pPr>
        <w:jc w:val="both"/>
      </w:pPr>
    </w:p>
    <w:p w:rsidR="00EC1079" w:rsidRDefault="00EC1079" w:rsidP="00EC1079">
      <w:pPr>
        <w:jc w:val="both"/>
      </w:pPr>
    </w:p>
    <w:p w:rsidR="00EC1079" w:rsidRDefault="00EC1079" w:rsidP="00EC1079">
      <w:pPr>
        <w:widowControl w:val="0"/>
        <w:ind w:right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Исп. Коренев Б.К.</w:t>
      </w:r>
    </w:p>
    <w:p w:rsidR="00EC1079" w:rsidRDefault="00EC1079" w:rsidP="00EC1079">
      <w:pPr>
        <w:widowControl w:val="0"/>
        <w:ind w:right="284"/>
        <w:jc w:val="both"/>
      </w:pPr>
      <w:r>
        <w:rPr>
          <w:rFonts w:ascii="Arial" w:hAnsi="Arial" w:cs="Arial"/>
          <w:sz w:val="18"/>
          <w:szCs w:val="18"/>
        </w:rPr>
        <w:t>Тел. № 73-21</w:t>
      </w:r>
    </w:p>
    <w:p w:rsidR="00EC1079" w:rsidRDefault="00EC1079" w:rsidP="00EC1079"/>
    <w:p w:rsidR="00EC1079" w:rsidRDefault="00EC1079" w:rsidP="00EC1079"/>
    <w:p w:rsidR="00EC1079" w:rsidRDefault="00EC1079" w:rsidP="00EC1079"/>
    <w:p w:rsidR="00EC1079" w:rsidRDefault="00EC1079" w:rsidP="00EC1079"/>
    <w:p w:rsidR="00EC1079" w:rsidRDefault="00EC1079" w:rsidP="00EC1079"/>
    <w:p w:rsidR="008D07FE" w:rsidRDefault="008D07FE"/>
    <w:sectPr w:rsidR="008D07FE" w:rsidSect="00996407">
      <w:pgSz w:w="11906" w:h="16838"/>
      <w:pgMar w:top="567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C1079"/>
    <w:rsid w:val="0023426E"/>
    <w:rsid w:val="00547F49"/>
    <w:rsid w:val="00772239"/>
    <w:rsid w:val="0087556C"/>
    <w:rsid w:val="008D07FE"/>
    <w:rsid w:val="00947AE1"/>
    <w:rsid w:val="00A92CDF"/>
    <w:rsid w:val="00B53FDB"/>
    <w:rsid w:val="00C759F7"/>
    <w:rsid w:val="00EC1079"/>
    <w:rsid w:val="00EE6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дресат"/>
    <w:basedOn w:val="a"/>
    <w:autoRedefine/>
    <w:rsid w:val="00EC1079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paragraph" w:styleId="a4">
    <w:name w:val="Plain Text"/>
    <w:basedOn w:val="a"/>
    <w:link w:val="a5"/>
    <w:semiHidden/>
    <w:unhideWhenUsed/>
    <w:rsid w:val="00EE626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0"/>
    <w:link w:val="a4"/>
    <w:semiHidden/>
    <w:rsid w:val="00EE626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23426E"/>
    <w:pPr>
      <w:spacing w:before="100" w:beforeAutospacing="1" w:after="100" w:afterAutospacing="1"/>
    </w:pPr>
    <w:rPr>
      <w:lang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23426E"/>
    <w:rPr>
      <w:rFonts w:ascii="Times New Roman" w:eastAsia="Times New Roman" w:hAnsi="Times New Roman" w:cs="Times New Roman"/>
      <w:sz w:val="24"/>
      <w:szCs w:val="24"/>
      <w:lang/>
    </w:rPr>
  </w:style>
  <w:style w:type="character" w:styleId="a8">
    <w:name w:val="Hyperlink"/>
    <w:basedOn w:val="a0"/>
    <w:uiPriority w:val="99"/>
    <w:unhideWhenUsed/>
    <w:rsid w:val="0023426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Панаськов</cp:lastModifiedBy>
  <cp:revision>6</cp:revision>
  <cp:lastPrinted>2013-07-25T06:32:00Z</cp:lastPrinted>
  <dcterms:created xsi:type="dcterms:W3CDTF">2013-07-25T05:22:00Z</dcterms:created>
  <dcterms:modified xsi:type="dcterms:W3CDTF">2013-08-05T12:43:00Z</dcterms:modified>
</cp:coreProperties>
</file>