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4D65DD" w:rsidRPr="004D65DD" w:rsidRDefault="004D65DD" w:rsidP="004D65DD">
      <w:pPr>
        <w:spacing w:after="0"/>
        <w:jc w:val="both"/>
        <w:rPr>
          <w:rFonts w:ascii="Times New Roman" w:hAnsi="Times New Roman" w:cs="Times New Roman"/>
          <w:b/>
          <w:sz w:val="28"/>
          <w:szCs w:val="28"/>
        </w:rPr>
      </w:pPr>
    </w:p>
    <w:tbl>
      <w:tblPr>
        <w:tblW w:w="0" w:type="auto"/>
        <w:tblLook w:val="04A0"/>
      </w:tblPr>
      <w:tblGrid>
        <w:gridCol w:w="4676"/>
        <w:gridCol w:w="4895"/>
      </w:tblGrid>
      <w:tr w:rsidR="004D65DD" w:rsidRPr="004D65DD" w:rsidTr="008C4B4D">
        <w:tc>
          <w:tcPr>
            <w:tcW w:w="5352" w:type="dxa"/>
          </w:tcPr>
          <w:p w:rsidR="004D65DD" w:rsidRPr="004D65DD" w:rsidRDefault="004D65DD" w:rsidP="004D65DD">
            <w:pPr>
              <w:spacing w:after="0"/>
              <w:ind w:firstLine="18"/>
              <w:jc w:val="both"/>
              <w:rPr>
                <w:rFonts w:ascii="Times New Roman" w:hAnsi="Times New Roman" w:cs="Times New Roman"/>
                <w:sz w:val="28"/>
                <w:szCs w:val="28"/>
              </w:rPr>
            </w:pPr>
            <w:r w:rsidRPr="004D65DD">
              <w:rPr>
                <w:rFonts w:ascii="Times New Roman" w:hAnsi="Times New Roman" w:cs="Times New Roman"/>
                <w:sz w:val="28"/>
                <w:szCs w:val="28"/>
              </w:rPr>
              <w:t>СОГЛАСОВАНО:</w:t>
            </w:r>
          </w:p>
          <w:p w:rsidR="004D65DD" w:rsidRPr="004D65DD" w:rsidRDefault="004D65DD" w:rsidP="004D65DD">
            <w:pPr>
              <w:spacing w:after="0"/>
              <w:ind w:firstLine="18"/>
              <w:jc w:val="both"/>
              <w:rPr>
                <w:rFonts w:ascii="Times New Roman" w:hAnsi="Times New Roman" w:cs="Times New Roman"/>
                <w:sz w:val="28"/>
                <w:szCs w:val="28"/>
              </w:rPr>
            </w:pPr>
            <w:r w:rsidRPr="004D65DD">
              <w:rPr>
                <w:rFonts w:ascii="Times New Roman" w:hAnsi="Times New Roman" w:cs="Times New Roman"/>
                <w:sz w:val="28"/>
                <w:szCs w:val="28"/>
              </w:rPr>
              <w:t xml:space="preserve">Начальник </w:t>
            </w:r>
            <w:proofErr w:type="spellStart"/>
            <w:r w:rsidRPr="004D65DD">
              <w:rPr>
                <w:rFonts w:ascii="Times New Roman" w:hAnsi="Times New Roman" w:cs="Times New Roman"/>
                <w:sz w:val="28"/>
                <w:szCs w:val="28"/>
              </w:rPr>
              <w:t>УМиАТ</w:t>
            </w:r>
            <w:proofErr w:type="spellEnd"/>
          </w:p>
          <w:p w:rsidR="004D65DD" w:rsidRPr="004D65DD" w:rsidRDefault="004D65DD" w:rsidP="004D65DD">
            <w:pPr>
              <w:tabs>
                <w:tab w:val="left" w:pos="1019"/>
              </w:tabs>
              <w:spacing w:after="0"/>
              <w:ind w:firstLine="18"/>
              <w:jc w:val="both"/>
              <w:rPr>
                <w:rFonts w:ascii="Times New Roman" w:hAnsi="Times New Roman" w:cs="Times New Roman"/>
                <w:sz w:val="28"/>
                <w:szCs w:val="28"/>
              </w:rPr>
            </w:pPr>
            <w:r w:rsidRPr="004D65DD">
              <w:rPr>
                <w:rFonts w:ascii="Times New Roman" w:hAnsi="Times New Roman" w:cs="Times New Roman"/>
                <w:sz w:val="28"/>
                <w:szCs w:val="28"/>
              </w:rPr>
              <w:tab/>
            </w:r>
          </w:p>
          <w:p w:rsidR="004D65DD" w:rsidRPr="004D65DD" w:rsidRDefault="004D65DD" w:rsidP="004D65DD">
            <w:pPr>
              <w:spacing w:after="0"/>
              <w:ind w:firstLine="18"/>
              <w:jc w:val="both"/>
              <w:rPr>
                <w:rFonts w:ascii="Times New Roman" w:hAnsi="Times New Roman" w:cs="Times New Roman"/>
                <w:sz w:val="28"/>
                <w:szCs w:val="28"/>
              </w:rPr>
            </w:pPr>
            <w:r w:rsidRPr="004D65DD">
              <w:rPr>
                <w:rFonts w:ascii="Times New Roman" w:hAnsi="Times New Roman" w:cs="Times New Roman"/>
                <w:sz w:val="28"/>
                <w:szCs w:val="28"/>
              </w:rPr>
              <w:t>_________Р.З. Чапаев</w:t>
            </w:r>
          </w:p>
          <w:p w:rsidR="004D65DD" w:rsidRPr="004D65DD" w:rsidRDefault="004D65DD" w:rsidP="004D65DD">
            <w:pPr>
              <w:spacing w:after="0"/>
              <w:ind w:right="1684"/>
              <w:rPr>
                <w:rFonts w:ascii="Times New Roman" w:hAnsi="Times New Roman" w:cs="Times New Roman"/>
                <w:b/>
                <w:sz w:val="28"/>
                <w:szCs w:val="28"/>
              </w:rPr>
            </w:pPr>
            <w:r w:rsidRPr="004D65DD">
              <w:rPr>
                <w:rFonts w:ascii="Times New Roman" w:hAnsi="Times New Roman" w:cs="Times New Roman"/>
                <w:sz w:val="28"/>
                <w:szCs w:val="28"/>
              </w:rPr>
              <w:t>«__» январь 2014 г</w:t>
            </w:r>
          </w:p>
        </w:tc>
        <w:tc>
          <w:tcPr>
            <w:tcW w:w="5352" w:type="dxa"/>
            <w:hideMark/>
          </w:tcPr>
          <w:p w:rsidR="004D65DD" w:rsidRPr="004D65DD" w:rsidRDefault="004D65DD" w:rsidP="004D65DD">
            <w:pPr>
              <w:spacing w:after="0"/>
              <w:ind w:left="1452" w:firstLine="18"/>
              <w:jc w:val="both"/>
              <w:rPr>
                <w:rFonts w:ascii="Times New Roman" w:hAnsi="Times New Roman" w:cs="Times New Roman"/>
                <w:sz w:val="28"/>
                <w:szCs w:val="28"/>
              </w:rPr>
            </w:pPr>
            <w:r w:rsidRPr="004D65DD">
              <w:rPr>
                <w:rFonts w:ascii="Times New Roman" w:hAnsi="Times New Roman" w:cs="Times New Roman"/>
                <w:sz w:val="28"/>
                <w:szCs w:val="28"/>
              </w:rPr>
              <w:t>УТВЕРЖДАЮ:</w:t>
            </w:r>
          </w:p>
          <w:p w:rsidR="004D65DD" w:rsidRPr="004D65DD" w:rsidRDefault="004D65DD" w:rsidP="004D65DD">
            <w:pPr>
              <w:spacing w:after="0"/>
              <w:ind w:left="1452" w:firstLine="18"/>
              <w:jc w:val="both"/>
              <w:rPr>
                <w:rFonts w:ascii="Times New Roman" w:hAnsi="Times New Roman" w:cs="Times New Roman"/>
                <w:sz w:val="28"/>
                <w:szCs w:val="28"/>
              </w:rPr>
            </w:pPr>
            <w:r w:rsidRPr="004D65DD">
              <w:rPr>
                <w:rFonts w:ascii="Times New Roman" w:hAnsi="Times New Roman" w:cs="Times New Roman"/>
                <w:sz w:val="28"/>
                <w:szCs w:val="28"/>
              </w:rPr>
              <w:t>Заместитель Председателя</w:t>
            </w:r>
          </w:p>
          <w:p w:rsidR="004D65DD" w:rsidRPr="004D65DD" w:rsidRDefault="004D65DD" w:rsidP="004D65DD">
            <w:pPr>
              <w:spacing w:after="0"/>
              <w:ind w:left="1452" w:firstLine="18"/>
              <w:jc w:val="both"/>
              <w:rPr>
                <w:rFonts w:ascii="Times New Roman" w:hAnsi="Times New Roman" w:cs="Times New Roman"/>
                <w:sz w:val="28"/>
                <w:szCs w:val="28"/>
              </w:rPr>
            </w:pPr>
            <w:r w:rsidRPr="004D65DD">
              <w:rPr>
                <w:rFonts w:ascii="Times New Roman" w:hAnsi="Times New Roman" w:cs="Times New Roman"/>
                <w:sz w:val="28"/>
                <w:szCs w:val="28"/>
              </w:rPr>
              <w:t>Закупочного комитета</w:t>
            </w:r>
          </w:p>
          <w:p w:rsidR="004D65DD" w:rsidRPr="004D65DD" w:rsidRDefault="004D65DD" w:rsidP="004D65DD">
            <w:pPr>
              <w:spacing w:after="0"/>
              <w:ind w:left="1452" w:firstLine="18"/>
              <w:jc w:val="both"/>
              <w:rPr>
                <w:rFonts w:ascii="Times New Roman" w:hAnsi="Times New Roman" w:cs="Times New Roman"/>
                <w:sz w:val="28"/>
                <w:szCs w:val="28"/>
              </w:rPr>
            </w:pPr>
            <w:r w:rsidRPr="004D65DD">
              <w:rPr>
                <w:rFonts w:ascii="Times New Roman" w:hAnsi="Times New Roman" w:cs="Times New Roman"/>
                <w:sz w:val="28"/>
                <w:szCs w:val="28"/>
              </w:rPr>
              <w:t xml:space="preserve">_________Э.В. </w:t>
            </w:r>
            <w:proofErr w:type="spellStart"/>
            <w:r w:rsidRPr="004D65DD">
              <w:rPr>
                <w:rFonts w:ascii="Times New Roman" w:hAnsi="Times New Roman" w:cs="Times New Roman"/>
                <w:sz w:val="28"/>
                <w:szCs w:val="28"/>
              </w:rPr>
              <w:t>Запонов</w:t>
            </w:r>
            <w:proofErr w:type="spellEnd"/>
          </w:p>
          <w:p w:rsidR="004D65DD" w:rsidRPr="004D65DD" w:rsidRDefault="004D65DD" w:rsidP="004D65DD">
            <w:pPr>
              <w:spacing w:after="0"/>
              <w:ind w:left="1452" w:firstLine="18"/>
              <w:jc w:val="both"/>
              <w:rPr>
                <w:rFonts w:ascii="Times New Roman" w:hAnsi="Times New Roman" w:cs="Times New Roman"/>
                <w:b/>
                <w:sz w:val="28"/>
                <w:szCs w:val="28"/>
              </w:rPr>
            </w:pPr>
            <w:r w:rsidRPr="004D65DD">
              <w:rPr>
                <w:rFonts w:ascii="Times New Roman" w:hAnsi="Times New Roman" w:cs="Times New Roman"/>
                <w:sz w:val="28"/>
                <w:szCs w:val="28"/>
              </w:rPr>
              <w:t>«__» январь 2014 г.</w:t>
            </w:r>
          </w:p>
        </w:tc>
      </w:tr>
    </w:tbl>
    <w:p w:rsidR="004D65DD" w:rsidRPr="004D65DD" w:rsidRDefault="004D65DD" w:rsidP="004D65DD">
      <w:pPr>
        <w:spacing w:after="0"/>
        <w:jc w:val="center"/>
        <w:rPr>
          <w:rFonts w:ascii="Times New Roman" w:hAnsi="Times New Roman" w:cs="Times New Roman"/>
          <w:bCs/>
          <w:sz w:val="28"/>
          <w:szCs w:val="28"/>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4D65DD" w:rsidRDefault="004D65DD" w:rsidP="00A0704E">
      <w:pPr>
        <w:spacing w:after="0" w:line="240" w:lineRule="auto"/>
        <w:jc w:val="center"/>
        <w:rPr>
          <w:rFonts w:ascii="Times New Roman" w:hAnsi="Times New Roman" w:cs="Times New Roman"/>
          <w:b/>
          <w:i/>
          <w:sz w:val="28"/>
          <w:szCs w:val="28"/>
        </w:rPr>
      </w:pPr>
      <w:r w:rsidRPr="004D65DD">
        <w:rPr>
          <w:rFonts w:ascii="Times New Roman" w:hAnsi="Times New Roman" w:cs="Times New Roman"/>
          <w:b/>
          <w:i/>
          <w:sz w:val="28"/>
          <w:szCs w:val="28"/>
          <w:highlight w:val="yellow"/>
        </w:rPr>
        <w:t>на оказание услуги по утилизации (использованию) инертных отходов</w:t>
      </w:r>
      <w:r w:rsidR="00A90FF9" w:rsidRPr="004D65DD">
        <w:rPr>
          <w:rFonts w:ascii="Times New Roman" w:hAnsi="Times New Roman" w:cs="Times New Roman"/>
          <w:b/>
          <w:i/>
          <w:sz w:val="28"/>
          <w:szCs w:val="28"/>
          <w:highlight w:val="yellow"/>
        </w:rPr>
        <w:t>.</w:t>
      </w:r>
    </w:p>
    <w:p w:rsidR="00065189" w:rsidRPr="004D65DD"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Pr="004D65DD" w:rsidRDefault="00E27B6E" w:rsidP="00A0704E">
      <w:pPr>
        <w:spacing w:after="0" w:line="240" w:lineRule="auto"/>
        <w:jc w:val="center"/>
        <w:rPr>
          <w:rFonts w:ascii="Times New Roman" w:hAnsi="Times New Roman" w:cs="Times New Roman"/>
          <w:sz w:val="28"/>
          <w:szCs w:val="28"/>
        </w:rPr>
      </w:pPr>
    </w:p>
    <w:p w:rsidR="009F074C" w:rsidRPr="004D65DD"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A90FF9" w:rsidRPr="004D65DD" w:rsidRDefault="00A90FF9" w:rsidP="0026372F">
      <w:pPr>
        <w:pStyle w:val="a3"/>
        <w:spacing w:before="0" w:after="0"/>
        <w:ind w:firstLine="851"/>
        <w:jc w:val="both"/>
        <w:rPr>
          <w:rFonts w:eastAsiaTheme="minorEastAsia"/>
          <w:sz w:val="28"/>
          <w:szCs w:val="28"/>
        </w:rPr>
      </w:pPr>
    </w:p>
    <w:tbl>
      <w:tblPr>
        <w:tblW w:w="1030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27"/>
        <w:gridCol w:w="6577"/>
      </w:tblGrid>
      <w:tr w:rsidR="004D65DD" w:rsidRPr="004D65DD" w:rsidTr="008C4B4D">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Предмет закупки (наименование товаров, работ и услуг)</w:t>
            </w:r>
          </w:p>
          <w:p w:rsidR="004D65DD" w:rsidRPr="004D65DD" w:rsidRDefault="004D65DD" w:rsidP="008C4B4D">
            <w:pPr>
              <w:tabs>
                <w:tab w:val="left" w:pos="0"/>
              </w:tabs>
              <w:rPr>
                <w:rFonts w:ascii="Times New Roman" w:eastAsia="Times New Roman" w:hAnsi="Times New Roman" w:cs="Times New Roman"/>
              </w:rPr>
            </w:pPr>
          </w:p>
        </w:tc>
        <w:tc>
          <w:tcPr>
            <w:tcW w:w="5083"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Оказание услуг по размещению (</w:t>
            </w:r>
            <w:proofErr w:type="spellStart"/>
            <w:r w:rsidRPr="004D65DD">
              <w:rPr>
                <w:rFonts w:ascii="Times New Roman" w:eastAsia="Times New Roman" w:hAnsi="Times New Roman" w:cs="Times New Roman"/>
              </w:rPr>
              <w:t>испол</w:t>
            </w:r>
            <w:proofErr w:type="gramStart"/>
            <w:r w:rsidRPr="004D65DD">
              <w:rPr>
                <w:rFonts w:ascii="Times New Roman" w:eastAsia="Times New Roman" w:hAnsi="Times New Roman" w:cs="Times New Roman"/>
              </w:rPr>
              <w:t>ь</w:t>
            </w:r>
            <w:proofErr w:type="spellEnd"/>
            <w:r w:rsidRPr="004D65DD">
              <w:rPr>
                <w:rFonts w:ascii="Times New Roman" w:eastAsia="Times New Roman" w:hAnsi="Times New Roman" w:cs="Times New Roman"/>
              </w:rPr>
              <w:t>-</w:t>
            </w:r>
            <w:proofErr w:type="gramEnd"/>
            <w:r w:rsidRPr="004D65DD">
              <w:rPr>
                <w:rFonts w:ascii="Times New Roman" w:eastAsia="Times New Roman" w:hAnsi="Times New Roman" w:cs="Times New Roman"/>
              </w:rPr>
              <w:t xml:space="preserve"> </w:t>
            </w:r>
            <w:proofErr w:type="spellStart"/>
            <w:r w:rsidRPr="004D65DD">
              <w:rPr>
                <w:rFonts w:ascii="Times New Roman" w:eastAsia="Times New Roman" w:hAnsi="Times New Roman" w:cs="Times New Roman"/>
              </w:rPr>
              <w:t>зованию</w:t>
            </w:r>
            <w:proofErr w:type="spellEnd"/>
            <w:r w:rsidRPr="004D65DD">
              <w:rPr>
                <w:rFonts w:ascii="Times New Roman" w:eastAsia="Times New Roman" w:hAnsi="Times New Roman" w:cs="Times New Roman"/>
              </w:rPr>
              <w:t>) инертных отходов Заказчика</w:t>
            </w:r>
          </w:p>
        </w:tc>
      </w:tr>
      <w:tr w:rsidR="004D65DD" w:rsidRPr="004D65DD" w:rsidTr="008C4B4D">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Начальная максимальная цена договора, рублей</w:t>
            </w:r>
          </w:p>
        </w:tc>
        <w:tc>
          <w:tcPr>
            <w:tcW w:w="5083" w:type="dxa"/>
          </w:tcPr>
          <w:p w:rsidR="004D65DD" w:rsidRPr="004D65DD" w:rsidRDefault="004D65DD" w:rsidP="008C4B4D">
            <w:pPr>
              <w:tabs>
                <w:tab w:val="left" w:pos="0"/>
              </w:tabs>
              <w:rPr>
                <w:rFonts w:ascii="Times New Roman" w:eastAsia="Times New Roman" w:hAnsi="Times New Roman" w:cs="Times New Roman"/>
              </w:rPr>
            </w:pPr>
            <w:proofErr w:type="gramStart"/>
            <w:r w:rsidRPr="004D65DD">
              <w:rPr>
                <w:rFonts w:ascii="Times New Roman" w:eastAsia="Times New Roman" w:hAnsi="Times New Roman" w:cs="Times New Roman"/>
              </w:rPr>
              <w:t xml:space="preserve">2 189 830,40 руб. (два миллиона сто восемьдесят девять тысяч восемьсот тридцать рублей 40 </w:t>
            </w:r>
            <w:proofErr w:type="spellStart"/>
            <w:r w:rsidRPr="004D65DD">
              <w:rPr>
                <w:rFonts w:ascii="Times New Roman" w:eastAsia="Times New Roman" w:hAnsi="Times New Roman" w:cs="Times New Roman"/>
              </w:rPr>
              <w:t>копек</w:t>
            </w:r>
            <w:proofErr w:type="spellEnd"/>
            <w:r w:rsidRPr="004D65DD">
              <w:rPr>
                <w:rFonts w:ascii="Times New Roman" w:eastAsia="Times New Roman" w:hAnsi="Times New Roman" w:cs="Times New Roman"/>
              </w:rPr>
              <w:t>, в т.ч. НДС-18%.</w:t>
            </w:r>
            <w:proofErr w:type="gramEnd"/>
          </w:p>
        </w:tc>
      </w:tr>
      <w:tr w:rsidR="004D65DD" w:rsidRPr="004D65DD" w:rsidTr="008C4B4D">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Порядок расчетов (условия оплаты)</w:t>
            </w:r>
          </w:p>
          <w:p w:rsidR="004D65DD" w:rsidRPr="004D65DD" w:rsidRDefault="004D65DD" w:rsidP="008C4B4D">
            <w:pPr>
              <w:tabs>
                <w:tab w:val="left" w:pos="0"/>
              </w:tabs>
              <w:rPr>
                <w:rFonts w:ascii="Times New Roman" w:eastAsia="Times New Roman" w:hAnsi="Times New Roman" w:cs="Times New Roman"/>
              </w:rPr>
            </w:pPr>
          </w:p>
        </w:tc>
        <w:tc>
          <w:tcPr>
            <w:tcW w:w="5083"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Оплата услуг осуществляется Заказчиком путем перечисления денежных средств на расчетный счет Поставщика в течение 10 банковских дней с момента подписания сторонами акта сдачи-приемки оказанных услуг</w:t>
            </w:r>
          </w:p>
        </w:tc>
      </w:tr>
      <w:tr w:rsidR="004D65DD" w:rsidRPr="004D65DD" w:rsidTr="008C4B4D">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Требуемый срок выполнения </w:t>
            </w:r>
            <w:proofErr w:type="spellStart"/>
            <w:proofErr w:type="gramStart"/>
            <w:r w:rsidRPr="004D65DD">
              <w:rPr>
                <w:rFonts w:ascii="Times New Roman" w:eastAsia="Times New Roman" w:hAnsi="Times New Roman" w:cs="Times New Roman"/>
              </w:rPr>
              <w:t>обяза-тельств</w:t>
            </w:r>
            <w:proofErr w:type="spellEnd"/>
            <w:proofErr w:type="gramEnd"/>
            <w:r w:rsidRPr="004D65DD">
              <w:rPr>
                <w:rFonts w:ascii="Times New Roman" w:eastAsia="Times New Roman" w:hAnsi="Times New Roman" w:cs="Times New Roman"/>
              </w:rPr>
              <w:t xml:space="preserve"> по договору</w:t>
            </w:r>
          </w:p>
        </w:tc>
        <w:tc>
          <w:tcPr>
            <w:tcW w:w="5083" w:type="dxa"/>
          </w:tcPr>
          <w:p w:rsidR="004D65DD" w:rsidRPr="004D65DD" w:rsidRDefault="004D65DD" w:rsidP="008C4B4D">
            <w:pPr>
              <w:tabs>
                <w:tab w:val="left" w:pos="0"/>
              </w:tabs>
              <w:rPr>
                <w:rFonts w:ascii="Times New Roman" w:eastAsia="Times New Roman" w:hAnsi="Times New Roman" w:cs="Times New Roman"/>
              </w:rPr>
            </w:pPr>
          </w:p>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с 01.01.14г. по 31.12.14г. </w:t>
            </w:r>
          </w:p>
          <w:p w:rsidR="004D65DD" w:rsidRPr="004D65DD" w:rsidRDefault="004D65DD" w:rsidP="008C4B4D">
            <w:pPr>
              <w:tabs>
                <w:tab w:val="left" w:pos="0"/>
              </w:tabs>
              <w:rPr>
                <w:rFonts w:ascii="Times New Roman" w:eastAsia="Times New Roman" w:hAnsi="Times New Roman" w:cs="Times New Roman"/>
              </w:rPr>
            </w:pPr>
          </w:p>
        </w:tc>
      </w:tr>
      <w:tr w:rsidR="004D65DD" w:rsidRPr="004D65DD" w:rsidTr="008C4B4D">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Место и условия выполнения предмета закупки (описать)</w:t>
            </w:r>
          </w:p>
        </w:tc>
        <w:tc>
          <w:tcPr>
            <w:tcW w:w="5083"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Полигон на территории ЗАТО </w:t>
            </w:r>
            <w:proofErr w:type="spellStart"/>
            <w:r w:rsidRPr="004D65DD">
              <w:rPr>
                <w:rFonts w:ascii="Times New Roman" w:eastAsia="Times New Roman" w:hAnsi="Times New Roman" w:cs="Times New Roman"/>
              </w:rPr>
              <w:t>г</w:t>
            </w:r>
            <w:proofErr w:type="gramStart"/>
            <w:r w:rsidRPr="004D65DD">
              <w:rPr>
                <w:rFonts w:ascii="Times New Roman" w:eastAsia="Times New Roman" w:hAnsi="Times New Roman" w:cs="Times New Roman"/>
              </w:rPr>
              <w:t>.С</w:t>
            </w:r>
            <w:proofErr w:type="gramEnd"/>
            <w:r w:rsidRPr="004D65DD">
              <w:rPr>
                <w:rFonts w:ascii="Times New Roman" w:eastAsia="Times New Roman" w:hAnsi="Times New Roman" w:cs="Times New Roman"/>
              </w:rPr>
              <w:t>аров</w:t>
            </w:r>
            <w:proofErr w:type="spellEnd"/>
            <w:r w:rsidRPr="004D65DD">
              <w:rPr>
                <w:rFonts w:ascii="Times New Roman" w:eastAsia="Times New Roman" w:hAnsi="Times New Roman" w:cs="Times New Roman"/>
              </w:rPr>
              <w:t>.</w:t>
            </w:r>
          </w:p>
        </w:tc>
      </w:tr>
      <w:tr w:rsidR="004D65DD" w:rsidRPr="004D65DD" w:rsidTr="008C4B4D">
        <w:trPr>
          <w:trHeight w:val="1492"/>
        </w:trPr>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Требования к участнику процедуры закупки</w:t>
            </w:r>
          </w:p>
        </w:tc>
        <w:tc>
          <w:tcPr>
            <w:tcW w:w="5083"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1. Наличие квалифицированного и аттестованного персонала;</w:t>
            </w:r>
          </w:p>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2. Наличие собственного полигона (карьера) в </w:t>
            </w:r>
            <w:proofErr w:type="spellStart"/>
            <w:r w:rsidRPr="004D65DD">
              <w:rPr>
                <w:rFonts w:ascii="Times New Roman" w:eastAsia="Times New Roman" w:hAnsi="Times New Roman" w:cs="Times New Roman"/>
              </w:rPr>
              <w:t>г</w:t>
            </w:r>
            <w:proofErr w:type="gramStart"/>
            <w:r w:rsidRPr="004D65DD">
              <w:rPr>
                <w:rFonts w:ascii="Times New Roman" w:eastAsia="Times New Roman" w:hAnsi="Times New Roman" w:cs="Times New Roman"/>
              </w:rPr>
              <w:t>.С</w:t>
            </w:r>
            <w:proofErr w:type="gramEnd"/>
            <w:r w:rsidRPr="004D65DD">
              <w:rPr>
                <w:rFonts w:ascii="Times New Roman" w:eastAsia="Times New Roman" w:hAnsi="Times New Roman" w:cs="Times New Roman"/>
              </w:rPr>
              <w:t>аров</w:t>
            </w:r>
            <w:proofErr w:type="spellEnd"/>
          </w:p>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3. </w:t>
            </w:r>
            <w:proofErr w:type="spellStart"/>
            <w:r w:rsidRPr="004D65DD">
              <w:rPr>
                <w:rFonts w:ascii="Times New Roman" w:eastAsia="Times New Roman" w:hAnsi="Times New Roman" w:cs="Times New Roman"/>
              </w:rPr>
              <w:t>Соответсвие</w:t>
            </w:r>
            <w:proofErr w:type="spellEnd"/>
            <w:r w:rsidRPr="004D65DD">
              <w:rPr>
                <w:rFonts w:ascii="Times New Roman" w:eastAsia="Times New Roman" w:hAnsi="Times New Roman" w:cs="Times New Roman"/>
              </w:rPr>
              <w:t xml:space="preserve"> п. 12.5 ЕОСЗ</w:t>
            </w:r>
          </w:p>
        </w:tc>
      </w:tr>
      <w:tr w:rsidR="004D65DD" w:rsidRPr="004D65DD" w:rsidTr="008C4B4D">
        <w:trPr>
          <w:trHeight w:val="1424"/>
        </w:trPr>
        <w:tc>
          <w:tcPr>
            <w:tcW w:w="2880" w:type="dxa"/>
          </w:tcPr>
          <w:p w:rsidR="004D65DD" w:rsidRPr="004D65DD" w:rsidRDefault="004D65DD" w:rsidP="008C4B4D">
            <w:pPr>
              <w:tabs>
                <w:tab w:val="left" w:pos="0"/>
              </w:tabs>
              <w:rPr>
                <w:rFonts w:ascii="Times New Roman" w:eastAsia="Times New Roman" w:hAnsi="Times New Roman" w:cs="Times New Roman"/>
                <w:b/>
                <w:sz w:val="26"/>
                <w:szCs w:val="26"/>
              </w:rPr>
            </w:pPr>
            <w:r w:rsidRPr="004D65DD">
              <w:rPr>
                <w:rFonts w:ascii="Times New Roman" w:eastAsia="Times New Roman" w:hAnsi="Times New Roman" w:cs="Times New Roman"/>
                <w:b/>
                <w:sz w:val="26"/>
                <w:szCs w:val="26"/>
                <w:u w:val="single"/>
              </w:rPr>
              <w:t>Техническое задание</w:t>
            </w:r>
            <w:r w:rsidRPr="004D65DD">
              <w:rPr>
                <w:rFonts w:ascii="Times New Roman" w:eastAsia="Times New Roman" w:hAnsi="Times New Roman" w:cs="Times New Roman"/>
                <w:b/>
                <w:sz w:val="26"/>
                <w:szCs w:val="26"/>
              </w:rPr>
              <w:t>:</w:t>
            </w:r>
          </w:p>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1) Виды и объем изготавливаемых товаров (выполняемых работ, оказываемых услуг)</w:t>
            </w:r>
          </w:p>
        </w:tc>
        <w:tc>
          <w:tcPr>
            <w:tcW w:w="5083" w:type="dxa"/>
            <w:vAlign w:val="center"/>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Размещение отходов Заказчика </w:t>
            </w:r>
          </w:p>
        </w:tc>
      </w:tr>
      <w:tr w:rsidR="004D65DD" w:rsidRPr="004D65DD" w:rsidTr="008C4B4D">
        <w:trPr>
          <w:trHeight w:val="1340"/>
        </w:trPr>
        <w:tc>
          <w:tcPr>
            <w:tcW w:w="2880" w:type="dxa"/>
          </w:tcPr>
          <w:p w:rsidR="004D65DD" w:rsidRPr="004D65DD" w:rsidRDefault="004D65DD" w:rsidP="008C4B4D">
            <w:pPr>
              <w:tabs>
                <w:tab w:val="left" w:pos="0"/>
              </w:tabs>
              <w:rPr>
                <w:rFonts w:ascii="Times New Roman" w:eastAsia="Times New Roman" w:hAnsi="Times New Roman" w:cs="Times New Roman"/>
                <w:b/>
                <w:sz w:val="26"/>
                <w:szCs w:val="26"/>
              </w:rPr>
            </w:pPr>
            <w:r w:rsidRPr="004D65DD">
              <w:rPr>
                <w:rFonts w:ascii="Times New Roman" w:eastAsia="Times New Roman" w:hAnsi="Times New Roman" w:cs="Times New Roman"/>
              </w:rPr>
              <w:t>2) Характеристика товаров, объектов</w:t>
            </w:r>
            <w:r w:rsidRPr="004D65DD">
              <w:rPr>
                <w:rFonts w:ascii="Times New Roman" w:eastAsia="Times New Roman" w:hAnsi="Times New Roman" w:cs="Times New Roman"/>
                <w:bCs/>
                <w:iCs/>
              </w:rPr>
              <w:t xml:space="preserve"> (выполнения работ, </w:t>
            </w:r>
            <w:r w:rsidRPr="004D65DD">
              <w:rPr>
                <w:rFonts w:ascii="Times New Roman" w:eastAsia="Times New Roman" w:hAnsi="Times New Roman" w:cs="Times New Roman"/>
              </w:rPr>
              <w:t>оказания услуг)</w:t>
            </w:r>
          </w:p>
        </w:tc>
        <w:tc>
          <w:tcPr>
            <w:tcW w:w="5083" w:type="dxa"/>
            <w:vAlign w:val="center"/>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Отходы Заказчика для дальнейшей утилизации принимаются в соответствии с Перечнем отходов.</w:t>
            </w:r>
          </w:p>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Объем работ осуществляется в соответствии с Приложением №1.</w:t>
            </w:r>
          </w:p>
        </w:tc>
      </w:tr>
      <w:tr w:rsidR="004D65DD" w:rsidRPr="004D65DD" w:rsidTr="008C4B4D">
        <w:trPr>
          <w:trHeight w:val="1389"/>
        </w:trPr>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3) </w:t>
            </w:r>
            <w:r w:rsidRPr="004D65DD">
              <w:rPr>
                <w:rFonts w:ascii="Times New Roman" w:eastAsia="Times New Roman" w:hAnsi="Times New Roman" w:cs="Times New Roman"/>
                <w:bCs/>
                <w:iCs/>
              </w:rPr>
              <w:t>Особые условия</w:t>
            </w:r>
            <w:r w:rsidRPr="004D65DD">
              <w:rPr>
                <w:rFonts w:ascii="Times New Roman" w:eastAsia="Times New Roman" w:hAnsi="Times New Roman" w:cs="Times New Roman"/>
              </w:rPr>
              <w:t xml:space="preserve"> изготовления товаров (выполнения работ, оказания услуг)</w:t>
            </w:r>
          </w:p>
        </w:tc>
        <w:tc>
          <w:tcPr>
            <w:tcW w:w="5083" w:type="dxa"/>
            <w:vAlign w:val="center"/>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Обеспечение приема отходов в рабочее время с 8-00до 17-00</w:t>
            </w:r>
          </w:p>
        </w:tc>
      </w:tr>
      <w:tr w:rsidR="004D65DD" w:rsidRPr="004D65DD" w:rsidTr="008C4B4D">
        <w:trPr>
          <w:trHeight w:val="1427"/>
        </w:trPr>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4) </w:t>
            </w:r>
            <w:r w:rsidRPr="004D65DD">
              <w:rPr>
                <w:rFonts w:ascii="Times New Roman" w:eastAsia="Times New Roman" w:hAnsi="Times New Roman" w:cs="Times New Roman"/>
                <w:bCs/>
                <w:iCs/>
              </w:rPr>
              <w:t>Требования к качеству</w:t>
            </w:r>
            <w:r w:rsidRPr="004D65DD">
              <w:rPr>
                <w:rFonts w:ascii="Times New Roman" w:eastAsia="Times New Roman" w:hAnsi="Times New Roman" w:cs="Times New Roman"/>
              </w:rPr>
              <w:t xml:space="preserve"> </w:t>
            </w:r>
            <w:proofErr w:type="spellStart"/>
            <w:r w:rsidRPr="004D65DD">
              <w:rPr>
                <w:rFonts w:ascii="Times New Roman" w:eastAsia="Times New Roman" w:hAnsi="Times New Roman" w:cs="Times New Roman"/>
              </w:rPr>
              <w:t>изготавлива</w:t>
            </w:r>
            <w:proofErr w:type="gramStart"/>
            <w:r w:rsidRPr="004D65DD">
              <w:rPr>
                <w:rFonts w:ascii="Times New Roman" w:eastAsia="Times New Roman" w:hAnsi="Times New Roman" w:cs="Times New Roman"/>
              </w:rPr>
              <w:t>е</w:t>
            </w:r>
            <w:proofErr w:type="spellEnd"/>
            <w:r w:rsidRPr="004D65DD">
              <w:rPr>
                <w:rFonts w:ascii="Times New Roman" w:eastAsia="Times New Roman" w:hAnsi="Times New Roman" w:cs="Times New Roman"/>
              </w:rPr>
              <w:t>-</w:t>
            </w:r>
            <w:proofErr w:type="gramEnd"/>
            <w:r w:rsidRPr="004D65DD">
              <w:rPr>
                <w:rFonts w:ascii="Times New Roman" w:eastAsia="Times New Roman" w:hAnsi="Times New Roman" w:cs="Times New Roman"/>
              </w:rPr>
              <w:t xml:space="preserve"> </w:t>
            </w:r>
            <w:proofErr w:type="spellStart"/>
            <w:r w:rsidRPr="004D65DD">
              <w:rPr>
                <w:rFonts w:ascii="Times New Roman" w:eastAsia="Times New Roman" w:hAnsi="Times New Roman" w:cs="Times New Roman"/>
              </w:rPr>
              <w:t>мых</w:t>
            </w:r>
            <w:proofErr w:type="spellEnd"/>
            <w:r w:rsidRPr="004D65DD">
              <w:rPr>
                <w:rFonts w:ascii="Times New Roman" w:eastAsia="Times New Roman" w:hAnsi="Times New Roman" w:cs="Times New Roman"/>
              </w:rPr>
              <w:t xml:space="preserve"> товаров (выполняемых работ, оказываемых услуг)</w:t>
            </w:r>
          </w:p>
        </w:tc>
        <w:tc>
          <w:tcPr>
            <w:tcW w:w="5083" w:type="dxa"/>
            <w:vAlign w:val="center"/>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Исполнитель ведет учет и контроль принятых для захоронения отходов на основании контрольных талонов</w:t>
            </w:r>
          </w:p>
        </w:tc>
      </w:tr>
      <w:tr w:rsidR="004D65DD" w:rsidRPr="004D65DD" w:rsidTr="008C4B4D">
        <w:trPr>
          <w:trHeight w:val="1717"/>
        </w:trPr>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lastRenderedPageBreak/>
              <w:t xml:space="preserve">5) Объем и сроки предоставления </w:t>
            </w:r>
            <w:proofErr w:type="spellStart"/>
            <w:proofErr w:type="gramStart"/>
            <w:r w:rsidRPr="004D65DD">
              <w:rPr>
                <w:rFonts w:ascii="Times New Roman" w:eastAsia="Times New Roman" w:hAnsi="Times New Roman" w:cs="Times New Roman"/>
              </w:rPr>
              <w:t>гаран-тий</w:t>
            </w:r>
            <w:proofErr w:type="spellEnd"/>
            <w:proofErr w:type="gramEnd"/>
            <w:r w:rsidRPr="004D65DD">
              <w:rPr>
                <w:rFonts w:ascii="Times New Roman" w:eastAsia="Times New Roman" w:hAnsi="Times New Roman" w:cs="Times New Roman"/>
              </w:rPr>
              <w:t xml:space="preserve"> качества на </w:t>
            </w:r>
            <w:proofErr w:type="spellStart"/>
            <w:r w:rsidRPr="004D65DD">
              <w:rPr>
                <w:rFonts w:ascii="Times New Roman" w:eastAsia="Times New Roman" w:hAnsi="Times New Roman" w:cs="Times New Roman"/>
              </w:rPr>
              <w:t>изго-тавливаемые</w:t>
            </w:r>
            <w:proofErr w:type="spellEnd"/>
            <w:r w:rsidRPr="004D65DD">
              <w:rPr>
                <w:rFonts w:ascii="Times New Roman" w:eastAsia="Times New Roman" w:hAnsi="Times New Roman" w:cs="Times New Roman"/>
              </w:rPr>
              <w:t xml:space="preserve"> товары, (выполняемые работы, оказываемые услуги)</w:t>
            </w:r>
          </w:p>
        </w:tc>
        <w:tc>
          <w:tcPr>
            <w:tcW w:w="5083" w:type="dxa"/>
            <w:vAlign w:val="center"/>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Исполнитель гарантирует качественное исполнение услуг.</w:t>
            </w:r>
          </w:p>
        </w:tc>
      </w:tr>
      <w:tr w:rsidR="004D65DD" w:rsidRPr="004D65DD" w:rsidTr="008C4B4D">
        <w:trPr>
          <w:trHeight w:val="1169"/>
        </w:trPr>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6) </w:t>
            </w:r>
            <w:proofErr w:type="gramStart"/>
            <w:r w:rsidRPr="004D65DD">
              <w:rPr>
                <w:rFonts w:ascii="Times New Roman" w:eastAsia="Times New Roman" w:hAnsi="Times New Roman" w:cs="Times New Roman"/>
              </w:rPr>
              <w:t>Контроль за</w:t>
            </w:r>
            <w:proofErr w:type="gramEnd"/>
            <w:r w:rsidRPr="004D65DD">
              <w:rPr>
                <w:rFonts w:ascii="Times New Roman" w:eastAsia="Times New Roman" w:hAnsi="Times New Roman" w:cs="Times New Roman"/>
              </w:rPr>
              <w:t xml:space="preserve"> изготовлением товаров (выполнением работ, оказанием услуг)</w:t>
            </w:r>
          </w:p>
        </w:tc>
        <w:tc>
          <w:tcPr>
            <w:tcW w:w="5083" w:type="dxa"/>
            <w:vAlign w:val="center"/>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Контроль осуществляется Заказчиком</w:t>
            </w:r>
          </w:p>
        </w:tc>
      </w:tr>
      <w:tr w:rsidR="004D65DD" w:rsidRPr="004D65DD" w:rsidTr="008C4B4D">
        <w:trPr>
          <w:trHeight w:val="1768"/>
        </w:trPr>
        <w:tc>
          <w:tcPr>
            <w:tcW w:w="2880" w:type="dxa"/>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 xml:space="preserve">7) </w:t>
            </w:r>
            <w:r w:rsidRPr="004D65DD">
              <w:rPr>
                <w:rFonts w:ascii="Times New Roman" w:eastAsia="Times New Roman" w:hAnsi="Times New Roman" w:cs="Times New Roman"/>
                <w:bCs/>
                <w:iCs/>
              </w:rPr>
              <w:t xml:space="preserve">Порядок сдачи-приемки изготовленных товаров (выполненных </w:t>
            </w:r>
            <w:r w:rsidRPr="004D65DD">
              <w:rPr>
                <w:rFonts w:ascii="Times New Roman" w:eastAsia="Times New Roman" w:hAnsi="Times New Roman" w:cs="Times New Roman"/>
              </w:rPr>
              <w:t>работ, оказанных услуг)</w:t>
            </w:r>
          </w:p>
        </w:tc>
        <w:tc>
          <w:tcPr>
            <w:tcW w:w="5083" w:type="dxa"/>
            <w:vAlign w:val="center"/>
          </w:tcPr>
          <w:p w:rsidR="004D65DD" w:rsidRPr="004D65DD" w:rsidRDefault="004D65DD" w:rsidP="008C4B4D">
            <w:pPr>
              <w:tabs>
                <w:tab w:val="left" w:pos="0"/>
              </w:tabs>
              <w:rPr>
                <w:rFonts w:ascii="Times New Roman" w:eastAsia="Times New Roman" w:hAnsi="Times New Roman" w:cs="Times New Roman"/>
              </w:rPr>
            </w:pPr>
            <w:r w:rsidRPr="004D65DD">
              <w:rPr>
                <w:rFonts w:ascii="Times New Roman" w:eastAsia="Times New Roman" w:hAnsi="Times New Roman" w:cs="Times New Roman"/>
              </w:rPr>
              <w:t>Оказанные услуги принимаются по акту  выполненных услуг, подписанному и утвержденному обеими сторонами, на основании объема отходов, указанного в контрольных талонах и принятого для утилизации в карьере.</w:t>
            </w:r>
          </w:p>
        </w:tc>
      </w:tr>
    </w:tbl>
    <w:p w:rsidR="004D65DD" w:rsidRPr="004D65DD" w:rsidRDefault="004D65DD" w:rsidP="0026372F">
      <w:pPr>
        <w:pStyle w:val="a3"/>
        <w:spacing w:before="0" w:after="0"/>
        <w:ind w:firstLine="851"/>
        <w:jc w:val="both"/>
        <w:rPr>
          <w:rFonts w:eastAsiaTheme="minorEastAsia"/>
          <w:sz w:val="28"/>
          <w:szCs w:val="28"/>
        </w:rPr>
      </w:pPr>
    </w:p>
    <w:p w:rsidR="004D65DD" w:rsidRPr="004D65DD" w:rsidRDefault="004D65DD" w:rsidP="004D65DD">
      <w:pPr>
        <w:shd w:val="clear" w:color="auto" w:fill="FFFFFF"/>
        <w:spacing w:before="120" w:after="120"/>
        <w:ind w:firstLine="1134"/>
        <w:jc w:val="right"/>
        <w:rPr>
          <w:rFonts w:ascii="Times New Roman" w:hAnsi="Times New Roman" w:cs="Times New Roman"/>
          <w:spacing w:val="-1"/>
          <w:sz w:val="28"/>
          <w:szCs w:val="28"/>
        </w:rPr>
      </w:pPr>
      <w:r w:rsidRPr="004D65DD">
        <w:rPr>
          <w:rFonts w:ascii="Times New Roman" w:hAnsi="Times New Roman" w:cs="Times New Roman"/>
          <w:spacing w:val="-1"/>
          <w:sz w:val="28"/>
          <w:szCs w:val="28"/>
        </w:rPr>
        <w:t>Приложение 1</w:t>
      </w:r>
    </w:p>
    <w:p w:rsidR="004D65DD" w:rsidRPr="004D65DD" w:rsidRDefault="004D65DD" w:rsidP="004D65DD">
      <w:pPr>
        <w:shd w:val="clear" w:color="auto" w:fill="FFFFFF"/>
        <w:spacing w:before="120" w:after="120"/>
        <w:ind w:firstLine="1134"/>
        <w:jc w:val="center"/>
        <w:rPr>
          <w:rFonts w:ascii="Times New Roman" w:hAnsi="Times New Roman" w:cs="Times New Roman"/>
          <w:b/>
          <w:bCs/>
          <w:spacing w:val="-1"/>
          <w:sz w:val="28"/>
          <w:szCs w:val="28"/>
        </w:rPr>
      </w:pPr>
      <w:r w:rsidRPr="004D65DD">
        <w:rPr>
          <w:rFonts w:ascii="Times New Roman" w:hAnsi="Times New Roman" w:cs="Times New Roman"/>
          <w:b/>
          <w:bCs/>
          <w:spacing w:val="-1"/>
          <w:sz w:val="28"/>
          <w:szCs w:val="28"/>
        </w:rPr>
        <w:t>Техническое задание</w:t>
      </w:r>
    </w:p>
    <w:p w:rsidR="004D65DD" w:rsidRPr="004D65DD" w:rsidRDefault="004D65DD" w:rsidP="004D65DD">
      <w:pPr>
        <w:shd w:val="clear" w:color="auto" w:fill="FFFFFF"/>
        <w:spacing w:before="120" w:after="120"/>
        <w:ind w:firstLine="1134"/>
        <w:jc w:val="center"/>
        <w:rPr>
          <w:rFonts w:ascii="Times New Roman" w:hAnsi="Times New Roman" w:cs="Times New Roman"/>
          <w:spacing w:val="2"/>
          <w:sz w:val="28"/>
          <w:szCs w:val="28"/>
        </w:rPr>
      </w:pPr>
      <w:r w:rsidRPr="004D65DD">
        <w:rPr>
          <w:rFonts w:ascii="Times New Roman" w:hAnsi="Times New Roman" w:cs="Times New Roman"/>
          <w:sz w:val="28"/>
          <w:szCs w:val="28"/>
        </w:rPr>
        <w:t xml:space="preserve">на размещение заказа по размещению отходов производства и потребления </w:t>
      </w:r>
      <w:r w:rsidRPr="004D65DD">
        <w:rPr>
          <w:rFonts w:ascii="Times New Roman" w:hAnsi="Times New Roman" w:cs="Times New Roman"/>
          <w:spacing w:val="2"/>
          <w:sz w:val="28"/>
          <w:szCs w:val="28"/>
        </w:rPr>
        <w:t xml:space="preserve">ФГУП «РФЯЦ-ВНИИЭФ» </w:t>
      </w:r>
    </w:p>
    <w:p w:rsidR="004D65DD" w:rsidRPr="004D65DD" w:rsidRDefault="004D65DD" w:rsidP="004D65DD">
      <w:pPr>
        <w:shd w:val="clear" w:color="auto" w:fill="FFFFFF"/>
        <w:tabs>
          <w:tab w:val="left" w:pos="326"/>
        </w:tabs>
        <w:spacing w:before="120" w:after="120"/>
        <w:ind w:firstLine="709"/>
        <w:rPr>
          <w:rFonts w:ascii="Times New Roman" w:hAnsi="Times New Roman" w:cs="Times New Roman"/>
          <w:sz w:val="28"/>
          <w:szCs w:val="28"/>
        </w:rPr>
      </w:pPr>
      <w:r w:rsidRPr="004D65DD">
        <w:rPr>
          <w:rFonts w:ascii="Times New Roman" w:hAnsi="Times New Roman" w:cs="Times New Roman"/>
          <w:b/>
          <w:bCs/>
          <w:sz w:val="28"/>
          <w:szCs w:val="28"/>
        </w:rPr>
        <w:t>1. Виды оказываемых услуг:</w:t>
      </w:r>
    </w:p>
    <w:p w:rsidR="004D65DD" w:rsidRPr="004D65DD" w:rsidRDefault="004D65DD" w:rsidP="004D65DD">
      <w:pPr>
        <w:shd w:val="clear" w:color="auto" w:fill="FFFFFF"/>
        <w:tabs>
          <w:tab w:val="left" w:pos="907"/>
        </w:tabs>
        <w:spacing w:before="120" w:after="120"/>
        <w:ind w:firstLine="709"/>
        <w:rPr>
          <w:rFonts w:ascii="Times New Roman" w:hAnsi="Times New Roman" w:cs="Times New Roman"/>
          <w:sz w:val="28"/>
          <w:szCs w:val="28"/>
        </w:rPr>
      </w:pPr>
      <w:r w:rsidRPr="004D65DD">
        <w:rPr>
          <w:rFonts w:ascii="Times New Roman" w:hAnsi="Times New Roman" w:cs="Times New Roman"/>
          <w:sz w:val="28"/>
          <w:szCs w:val="28"/>
        </w:rPr>
        <w:t xml:space="preserve">- приём отходов </w:t>
      </w:r>
      <w:r w:rsidRPr="004D65DD">
        <w:rPr>
          <w:rFonts w:ascii="Times New Roman" w:hAnsi="Times New Roman" w:cs="Times New Roman"/>
          <w:spacing w:val="2"/>
          <w:sz w:val="28"/>
          <w:szCs w:val="28"/>
        </w:rPr>
        <w:t>ФГУП «РФЯЦ-ВНИИЭФ» для размещения их в соответствии с перечнем</w:t>
      </w:r>
      <w:r w:rsidRPr="004D65DD">
        <w:rPr>
          <w:rFonts w:ascii="Times New Roman" w:hAnsi="Times New Roman" w:cs="Times New Roman"/>
          <w:spacing w:val="1"/>
          <w:sz w:val="28"/>
          <w:szCs w:val="28"/>
        </w:rPr>
        <w:t>;</w:t>
      </w:r>
    </w:p>
    <w:p w:rsidR="004D65DD" w:rsidRPr="004D65DD" w:rsidRDefault="004D65DD" w:rsidP="004D65DD">
      <w:pPr>
        <w:shd w:val="clear" w:color="auto" w:fill="FFFFFF"/>
        <w:tabs>
          <w:tab w:val="left" w:pos="907"/>
        </w:tabs>
        <w:spacing w:before="120" w:after="120"/>
        <w:ind w:firstLine="709"/>
        <w:rPr>
          <w:rFonts w:ascii="Times New Roman" w:hAnsi="Times New Roman" w:cs="Times New Roman"/>
          <w:sz w:val="28"/>
          <w:szCs w:val="28"/>
        </w:rPr>
      </w:pPr>
      <w:r w:rsidRPr="004D65DD">
        <w:rPr>
          <w:rFonts w:ascii="Times New Roman" w:hAnsi="Times New Roman" w:cs="Times New Roman"/>
          <w:sz w:val="28"/>
          <w:szCs w:val="28"/>
        </w:rPr>
        <w:t>- ведение учёта и контроля принимаемых для размещения отходов на основании контрольных талонов (актов приёма – передачи отходов).</w:t>
      </w:r>
    </w:p>
    <w:p w:rsidR="004D65DD" w:rsidRPr="004D65DD" w:rsidRDefault="004D65DD" w:rsidP="004D65DD">
      <w:pPr>
        <w:shd w:val="clear" w:color="auto" w:fill="FFFFFF"/>
        <w:tabs>
          <w:tab w:val="left" w:pos="326"/>
        </w:tabs>
        <w:spacing w:before="120" w:after="120"/>
        <w:ind w:firstLine="709"/>
        <w:rPr>
          <w:rFonts w:ascii="Times New Roman" w:hAnsi="Times New Roman" w:cs="Times New Roman"/>
          <w:sz w:val="28"/>
          <w:szCs w:val="28"/>
        </w:rPr>
      </w:pPr>
      <w:r w:rsidRPr="004D65DD">
        <w:rPr>
          <w:rFonts w:ascii="Times New Roman" w:hAnsi="Times New Roman" w:cs="Times New Roman"/>
          <w:b/>
          <w:bCs/>
          <w:sz w:val="28"/>
          <w:szCs w:val="28"/>
        </w:rPr>
        <w:t>2.</w:t>
      </w:r>
      <w:r w:rsidRPr="004D65DD">
        <w:rPr>
          <w:rFonts w:ascii="Times New Roman" w:hAnsi="Times New Roman" w:cs="Times New Roman"/>
          <w:b/>
          <w:bCs/>
          <w:sz w:val="28"/>
          <w:szCs w:val="28"/>
        </w:rPr>
        <w:tab/>
      </w:r>
      <w:r w:rsidRPr="004D65DD">
        <w:rPr>
          <w:rFonts w:ascii="Times New Roman" w:hAnsi="Times New Roman" w:cs="Times New Roman"/>
          <w:b/>
          <w:bCs/>
          <w:spacing w:val="-1"/>
          <w:sz w:val="28"/>
          <w:szCs w:val="28"/>
        </w:rPr>
        <w:t xml:space="preserve">Перечень отходов  </w:t>
      </w:r>
      <w:r w:rsidRPr="004D65DD">
        <w:rPr>
          <w:rFonts w:ascii="Times New Roman" w:hAnsi="Times New Roman" w:cs="Times New Roman"/>
          <w:b/>
          <w:bCs/>
          <w:spacing w:val="2"/>
          <w:sz w:val="28"/>
          <w:szCs w:val="28"/>
        </w:rPr>
        <w:t>ФГУП «РФЯЦ-ВНИИЭФ»</w:t>
      </w:r>
      <w:r w:rsidRPr="004D65DD">
        <w:rPr>
          <w:rFonts w:ascii="Times New Roman" w:hAnsi="Times New Roman" w:cs="Times New Roman"/>
          <w:b/>
          <w:bCs/>
          <w:spacing w:val="-1"/>
          <w:sz w:val="28"/>
          <w:szCs w:val="28"/>
        </w:rPr>
        <w:t>:</w:t>
      </w:r>
    </w:p>
    <w:tbl>
      <w:tblPr>
        <w:tblW w:w="0" w:type="auto"/>
        <w:tblInd w:w="-38" w:type="dxa"/>
        <w:tblCellMar>
          <w:left w:w="40" w:type="dxa"/>
          <w:right w:w="40" w:type="dxa"/>
        </w:tblCellMar>
        <w:tblLook w:val="0000"/>
      </w:tblPr>
      <w:tblGrid>
        <w:gridCol w:w="790"/>
        <w:gridCol w:w="2092"/>
        <w:gridCol w:w="5194"/>
        <w:gridCol w:w="1397"/>
      </w:tblGrid>
      <w:tr w:rsidR="004D65DD" w:rsidRPr="004D65DD" w:rsidTr="008C4B4D">
        <w:trPr>
          <w:trHeight w:hRule="exact" w:val="812"/>
        </w:trPr>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4D65DD" w:rsidRPr="004D65DD" w:rsidRDefault="004D65DD" w:rsidP="008C4B4D">
            <w:pPr>
              <w:shd w:val="clear" w:color="auto" w:fill="FFFFFF"/>
              <w:spacing w:before="120" w:after="120"/>
              <w:ind w:left="-59" w:right="10"/>
              <w:jc w:val="center"/>
              <w:rPr>
                <w:rFonts w:ascii="Times New Roman" w:hAnsi="Times New Roman" w:cs="Times New Roman"/>
                <w:sz w:val="28"/>
                <w:szCs w:val="28"/>
              </w:rPr>
            </w:pPr>
            <w:r w:rsidRPr="004D65DD">
              <w:rPr>
                <w:rFonts w:ascii="Times New Roman" w:hAnsi="Times New Roman" w:cs="Times New Roman"/>
                <w:sz w:val="28"/>
                <w:szCs w:val="28"/>
              </w:rPr>
              <w:t>№</w:t>
            </w:r>
          </w:p>
          <w:p w:rsidR="004D65DD" w:rsidRPr="004D65DD" w:rsidRDefault="004D65DD" w:rsidP="008C4B4D">
            <w:pPr>
              <w:shd w:val="clear" w:color="auto" w:fill="FFFFFF"/>
              <w:spacing w:before="120" w:after="120"/>
              <w:ind w:left="-59" w:right="10"/>
              <w:jc w:val="center"/>
              <w:rPr>
                <w:rFonts w:ascii="Times New Roman" w:hAnsi="Times New Roman" w:cs="Times New Roman"/>
                <w:sz w:val="28"/>
                <w:szCs w:val="28"/>
              </w:rPr>
            </w:pPr>
            <w:proofErr w:type="spellStart"/>
            <w:proofErr w:type="gramStart"/>
            <w:r w:rsidRPr="004D65DD">
              <w:rPr>
                <w:rFonts w:ascii="Times New Roman" w:hAnsi="Times New Roman" w:cs="Times New Roman"/>
                <w:spacing w:val="-16"/>
                <w:sz w:val="28"/>
                <w:szCs w:val="28"/>
              </w:rPr>
              <w:t>п</w:t>
            </w:r>
            <w:proofErr w:type="spellEnd"/>
            <w:proofErr w:type="gramEnd"/>
            <w:r w:rsidRPr="004D65DD">
              <w:rPr>
                <w:rFonts w:ascii="Times New Roman" w:hAnsi="Times New Roman" w:cs="Times New Roman"/>
                <w:spacing w:val="-16"/>
                <w:sz w:val="28"/>
                <w:szCs w:val="28"/>
              </w:rPr>
              <w:t>/</w:t>
            </w:r>
            <w:proofErr w:type="spellStart"/>
            <w:r w:rsidRPr="004D65DD">
              <w:rPr>
                <w:rFonts w:ascii="Times New Roman" w:hAnsi="Times New Roman" w:cs="Times New Roman"/>
                <w:spacing w:val="-16"/>
                <w:sz w:val="28"/>
                <w:szCs w:val="28"/>
              </w:rPr>
              <w:t>п</w:t>
            </w:r>
            <w:proofErr w:type="spellEnd"/>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4D65DD" w:rsidRPr="004D65DD" w:rsidRDefault="004D65DD" w:rsidP="008C4B4D">
            <w:pPr>
              <w:shd w:val="clear" w:color="auto" w:fill="FFFFFF"/>
              <w:spacing w:before="120" w:after="120"/>
              <w:jc w:val="center"/>
              <w:rPr>
                <w:rFonts w:ascii="Times New Roman" w:hAnsi="Times New Roman" w:cs="Times New Roman"/>
                <w:sz w:val="28"/>
                <w:szCs w:val="28"/>
              </w:rPr>
            </w:pPr>
            <w:r w:rsidRPr="004D65DD">
              <w:rPr>
                <w:rFonts w:ascii="Times New Roman" w:hAnsi="Times New Roman" w:cs="Times New Roman"/>
                <w:spacing w:val="-4"/>
                <w:sz w:val="28"/>
                <w:szCs w:val="28"/>
              </w:rPr>
              <w:t>Код отхода по ФККО</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4D65DD" w:rsidRPr="004D65DD" w:rsidRDefault="004D65DD" w:rsidP="008C4B4D">
            <w:pPr>
              <w:shd w:val="clear" w:color="auto" w:fill="FFFFFF"/>
              <w:spacing w:before="120" w:after="120"/>
              <w:ind w:right="38"/>
              <w:jc w:val="center"/>
              <w:rPr>
                <w:rFonts w:ascii="Times New Roman" w:hAnsi="Times New Roman" w:cs="Times New Roman"/>
                <w:sz w:val="28"/>
                <w:szCs w:val="28"/>
              </w:rPr>
            </w:pPr>
            <w:r w:rsidRPr="004D65DD">
              <w:rPr>
                <w:rFonts w:ascii="Times New Roman" w:hAnsi="Times New Roman" w:cs="Times New Roman"/>
                <w:spacing w:val="-2"/>
                <w:sz w:val="28"/>
                <w:szCs w:val="28"/>
              </w:rPr>
              <w:t>Наименование отхода</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4D65DD" w:rsidRPr="004D65DD" w:rsidRDefault="004D65DD" w:rsidP="008C4B4D">
            <w:pPr>
              <w:shd w:val="clear" w:color="auto" w:fill="FFFFFF"/>
              <w:spacing w:before="120" w:after="120"/>
              <w:ind w:firstLine="102"/>
              <w:jc w:val="center"/>
              <w:rPr>
                <w:rFonts w:ascii="Times New Roman" w:hAnsi="Times New Roman" w:cs="Times New Roman"/>
                <w:sz w:val="28"/>
                <w:szCs w:val="28"/>
              </w:rPr>
            </w:pPr>
            <w:r w:rsidRPr="004D65DD">
              <w:rPr>
                <w:rFonts w:ascii="Times New Roman" w:hAnsi="Times New Roman" w:cs="Times New Roman"/>
                <w:spacing w:val="-5"/>
                <w:sz w:val="28"/>
                <w:szCs w:val="28"/>
              </w:rPr>
              <w:t>Класс опасности</w:t>
            </w:r>
          </w:p>
        </w:tc>
      </w:tr>
      <w:tr w:rsidR="004D65DD" w:rsidRPr="004D65DD" w:rsidTr="008C4B4D">
        <w:trPr>
          <w:trHeight w:hRule="exact" w:val="54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ind w:left="-59"/>
              <w:jc w:val="center"/>
              <w:rPr>
                <w:rFonts w:ascii="Times New Roman" w:hAnsi="Times New Roman" w:cs="Times New Roman"/>
                <w:sz w:val="24"/>
                <w:szCs w:val="24"/>
              </w:rPr>
            </w:pPr>
            <w:r w:rsidRPr="004D65DD">
              <w:rPr>
                <w:rFonts w:ascii="Times New Roman" w:hAnsi="Times New Roman" w:cs="Times New Roman"/>
                <w:sz w:val="24"/>
                <w:szCs w:val="24"/>
              </w:rPr>
              <w:t>1</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 xml:space="preserve">912 006 01 </w:t>
            </w:r>
            <w:proofErr w:type="spellStart"/>
            <w:r w:rsidRPr="004D65DD">
              <w:rPr>
                <w:rFonts w:ascii="Times New Roman" w:hAnsi="Times New Roman" w:cs="Times New Roman"/>
                <w:sz w:val="24"/>
                <w:szCs w:val="24"/>
              </w:rPr>
              <w:t>01</w:t>
            </w:r>
            <w:proofErr w:type="spellEnd"/>
            <w:r w:rsidRPr="004D65DD">
              <w:rPr>
                <w:rFonts w:ascii="Times New Roman" w:hAnsi="Times New Roman" w:cs="Times New Roman"/>
                <w:sz w:val="24"/>
                <w:szCs w:val="24"/>
              </w:rPr>
              <w:t xml:space="preserve"> 00 4</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Мусор строительный от разборки зданий</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jc w:val="center"/>
              <w:rPr>
                <w:rFonts w:ascii="Times New Roman" w:hAnsi="Times New Roman" w:cs="Times New Roman"/>
                <w:sz w:val="24"/>
                <w:szCs w:val="24"/>
              </w:rPr>
            </w:pPr>
            <w:r w:rsidRPr="004D65DD">
              <w:rPr>
                <w:rFonts w:ascii="Times New Roman" w:hAnsi="Times New Roman" w:cs="Times New Roman"/>
                <w:sz w:val="24"/>
                <w:szCs w:val="24"/>
              </w:rPr>
              <w:t>4</w:t>
            </w:r>
          </w:p>
        </w:tc>
      </w:tr>
      <w:tr w:rsidR="004D65DD" w:rsidRPr="004D65DD" w:rsidTr="008C4B4D">
        <w:trPr>
          <w:trHeight w:hRule="exact" w:val="69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ind w:left="-59"/>
              <w:jc w:val="center"/>
              <w:rPr>
                <w:rFonts w:ascii="Times New Roman" w:hAnsi="Times New Roman" w:cs="Times New Roman"/>
                <w:sz w:val="24"/>
                <w:szCs w:val="24"/>
              </w:rPr>
            </w:pPr>
            <w:r w:rsidRPr="004D65DD">
              <w:rPr>
                <w:rFonts w:ascii="Times New Roman" w:hAnsi="Times New Roman" w:cs="Times New Roman"/>
                <w:sz w:val="24"/>
                <w:szCs w:val="24"/>
              </w:rPr>
              <w:t>2</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171 120 00 01 00 5</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Древесные отходы из натуральной древесины несортированные</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jc w:val="center"/>
              <w:rPr>
                <w:rFonts w:ascii="Times New Roman" w:hAnsi="Times New Roman" w:cs="Times New Roman"/>
                <w:sz w:val="24"/>
                <w:szCs w:val="24"/>
              </w:rPr>
            </w:pPr>
            <w:r w:rsidRPr="004D65DD">
              <w:rPr>
                <w:rFonts w:ascii="Times New Roman" w:hAnsi="Times New Roman" w:cs="Times New Roman"/>
                <w:sz w:val="24"/>
                <w:szCs w:val="24"/>
              </w:rPr>
              <w:t>5</w:t>
            </w:r>
          </w:p>
        </w:tc>
      </w:tr>
      <w:tr w:rsidR="004D65DD" w:rsidRPr="004D65DD" w:rsidTr="008C4B4D">
        <w:trPr>
          <w:trHeight w:hRule="exact" w:val="68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ind w:left="-59"/>
              <w:jc w:val="center"/>
              <w:rPr>
                <w:rFonts w:ascii="Times New Roman" w:hAnsi="Times New Roman" w:cs="Times New Roman"/>
                <w:sz w:val="24"/>
                <w:szCs w:val="24"/>
              </w:rPr>
            </w:pPr>
            <w:r w:rsidRPr="004D65DD">
              <w:rPr>
                <w:rFonts w:ascii="Times New Roman" w:hAnsi="Times New Roman" w:cs="Times New Roman"/>
                <w:sz w:val="24"/>
                <w:szCs w:val="24"/>
              </w:rPr>
              <w:t>3</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314 011 00 08 99 5</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Грунт, образовавшийся при проведении землеройных работ, незагрязненный опасными веществами</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jc w:val="center"/>
              <w:rPr>
                <w:rFonts w:ascii="Times New Roman" w:hAnsi="Times New Roman" w:cs="Times New Roman"/>
                <w:sz w:val="24"/>
                <w:szCs w:val="24"/>
              </w:rPr>
            </w:pPr>
            <w:r w:rsidRPr="004D65DD">
              <w:rPr>
                <w:rFonts w:ascii="Times New Roman" w:hAnsi="Times New Roman" w:cs="Times New Roman"/>
                <w:sz w:val="24"/>
                <w:szCs w:val="24"/>
              </w:rPr>
              <w:t>5</w:t>
            </w:r>
          </w:p>
        </w:tc>
      </w:tr>
      <w:tr w:rsidR="004D65DD" w:rsidRPr="004D65DD" w:rsidTr="008C4B4D">
        <w:trPr>
          <w:trHeight w:hRule="exact" w:val="69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ind w:left="-59"/>
              <w:jc w:val="center"/>
              <w:rPr>
                <w:rFonts w:ascii="Times New Roman" w:hAnsi="Times New Roman" w:cs="Times New Roman"/>
                <w:sz w:val="24"/>
                <w:szCs w:val="24"/>
              </w:rPr>
            </w:pPr>
            <w:r w:rsidRPr="004D65DD">
              <w:rPr>
                <w:rFonts w:ascii="Times New Roman" w:hAnsi="Times New Roman" w:cs="Times New Roman"/>
                <w:sz w:val="24"/>
                <w:szCs w:val="24"/>
              </w:rPr>
              <w:t>4</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314 014 03 01 99 5</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Бой кирпичной кладки при ремонте зданий и сооружений</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jc w:val="center"/>
              <w:rPr>
                <w:rFonts w:ascii="Times New Roman" w:hAnsi="Times New Roman" w:cs="Times New Roman"/>
                <w:sz w:val="24"/>
                <w:szCs w:val="24"/>
              </w:rPr>
            </w:pPr>
            <w:r w:rsidRPr="004D65DD">
              <w:rPr>
                <w:rFonts w:ascii="Times New Roman" w:hAnsi="Times New Roman" w:cs="Times New Roman"/>
                <w:sz w:val="24"/>
                <w:szCs w:val="24"/>
              </w:rPr>
              <w:t>5</w:t>
            </w:r>
          </w:p>
        </w:tc>
      </w:tr>
      <w:tr w:rsidR="004D65DD" w:rsidRPr="004D65DD" w:rsidTr="008C4B4D">
        <w:trPr>
          <w:trHeight w:hRule="exact" w:val="737"/>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ind w:left="-59"/>
              <w:jc w:val="center"/>
              <w:rPr>
                <w:rFonts w:ascii="Times New Roman" w:hAnsi="Times New Roman" w:cs="Times New Roman"/>
                <w:sz w:val="24"/>
                <w:szCs w:val="24"/>
              </w:rPr>
            </w:pPr>
            <w:r w:rsidRPr="004D65DD">
              <w:rPr>
                <w:rFonts w:ascii="Times New Roman" w:hAnsi="Times New Roman" w:cs="Times New Roman"/>
                <w:sz w:val="24"/>
                <w:szCs w:val="24"/>
              </w:rPr>
              <w:t>5</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 xml:space="preserve">314 027 01 </w:t>
            </w:r>
            <w:proofErr w:type="spellStart"/>
            <w:r w:rsidRPr="004D65DD">
              <w:rPr>
                <w:rFonts w:ascii="Times New Roman" w:hAnsi="Times New Roman" w:cs="Times New Roman"/>
                <w:sz w:val="24"/>
                <w:szCs w:val="24"/>
              </w:rPr>
              <w:t>01</w:t>
            </w:r>
            <w:proofErr w:type="spellEnd"/>
            <w:r w:rsidRPr="004D65DD">
              <w:rPr>
                <w:rFonts w:ascii="Times New Roman" w:hAnsi="Times New Roman" w:cs="Times New Roman"/>
                <w:sz w:val="24"/>
                <w:szCs w:val="24"/>
              </w:rPr>
              <w:t xml:space="preserve"> 99 5</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rPr>
                <w:rFonts w:ascii="Times New Roman" w:hAnsi="Times New Roman" w:cs="Times New Roman"/>
                <w:sz w:val="24"/>
                <w:szCs w:val="24"/>
              </w:rPr>
            </w:pPr>
            <w:r w:rsidRPr="004D65DD">
              <w:rPr>
                <w:rFonts w:ascii="Times New Roman" w:hAnsi="Times New Roman" w:cs="Times New Roman"/>
                <w:sz w:val="24"/>
                <w:szCs w:val="24"/>
              </w:rPr>
              <w:t>Бой бетонных изделий, отходы бетона в кусковой форме</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4D65DD" w:rsidRPr="004D65DD" w:rsidRDefault="004D65DD" w:rsidP="008C4B4D">
            <w:pPr>
              <w:shd w:val="clear" w:color="auto" w:fill="FFFFFF"/>
              <w:spacing w:before="120" w:after="120"/>
              <w:jc w:val="center"/>
              <w:rPr>
                <w:rFonts w:ascii="Times New Roman" w:hAnsi="Times New Roman" w:cs="Times New Roman"/>
                <w:sz w:val="24"/>
                <w:szCs w:val="24"/>
              </w:rPr>
            </w:pPr>
            <w:r w:rsidRPr="004D65DD">
              <w:rPr>
                <w:rFonts w:ascii="Times New Roman" w:hAnsi="Times New Roman" w:cs="Times New Roman"/>
                <w:sz w:val="24"/>
                <w:szCs w:val="24"/>
              </w:rPr>
              <w:t>5</w:t>
            </w:r>
          </w:p>
        </w:tc>
      </w:tr>
    </w:tbl>
    <w:p w:rsidR="004D65DD" w:rsidRPr="004D65DD" w:rsidRDefault="004D65DD" w:rsidP="004D65DD">
      <w:pPr>
        <w:shd w:val="clear" w:color="auto" w:fill="FFFFFF"/>
        <w:spacing w:before="120" w:after="120"/>
        <w:ind w:firstLine="709"/>
        <w:rPr>
          <w:rFonts w:ascii="Times New Roman" w:hAnsi="Times New Roman" w:cs="Times New Roman"/>
          <w:b/>
          <w:bCs/>
          <w:sz w:val="28"/>
          <w:szCs w:val="28"/>
        </w:rPr>
      </w:pPr>
      <w:r w:rsidRPr="004D65DD">
        <w:rPr>
          <w:rFonts w:ascii="Times New Roman" w:hAnsi="Times New Roman" w:cs="Times New Roman"/>
          <w:b/>
          <w:bCs/>
          <w:sz w:val="28"/>
          <w:szCs w:val="28"/>
        </w:rPr>
        <w:t>3. Требования к оказываемым услугам:</w:t>
      </w:r>
    </w:p>
    <w:p w:rsidR="004D65DD" w:rsidRPr="004D65DD" w:rsidRDefault="004D65DD" w:rsidP="004D65DD">
      <w:pPr>
        <w:shd w:val="clear" w:color="auto" w:fill="FFFFFF"/>
        <w:spacing w:before="120" w:after="120"/>
        <w:ind w:firstLine="709"/>
        <w:rPr>
          <w:rFonts w:ascii="Times New Roman" w:hAnsi="Times New Roman" w:cs="Times New Roman"/>
          <w:sz w:val="28"/>
          <w:szCs w:val="28"/>
        </w:rPr>
      </w:pPr>
      <w:r w:rsidRPr="004D65DD">
        <w:rPr>
          <w:rFonts w:ascii="Times New Roman" w:hAnsi="Times New Roman" w:cs="Times New Roman"/>
          <w:sz w:val="28"/>
          <w:szCs w:val="28"/>
        </w:rPr>
        <w:lastRenderedPageBreak/>
        <w:t>- нахождение места размещения отходов в черте ЗАТО;</w:t>
      </w:r>
    </w:p>
    <w:p w:rsidR="004D65DD" w:rsidRPr="004D65DD" w:rsidRDefault="004D65DD" w:rsidP="004D65DD">
      <w:pPr>
        <w:shd w:val="clear" w:color="auto" w:fill="FFFFFF"/>
        <w:tabs>
          <w:tab w:val="left" w:leader="underscore" w:pos="5419"/>
        </w:tabs>
        <w:spacing w:before="120" w:after="120"/>
        <w:ind w:firstLine="709"/>
        <w:rPr>
          <w:rFonts w:ascii="Times New Roman" w:hAnsi="Times New Roman" w:cs="Times New Roman"/>
          <w:sz w:val="28"/>
          <w:szCs w:val="28"/>
        </w:rPr>
      </w:pPr>
      <w:r w:rsidRPr="004D65DD">
        <w:rPr>
          <w:rFonts w:ascii="Times New Roman" w:hAnsi="Times New Roman" w:cs="Times New Roman"/>
          <w:b/>
          <w:bCs/>
          <w:sz w:val="28"/>
          <w:szCs w:val="28"/>
        </w:rPr>
        <w:t>4. Сроки оказания услуг</w:t>
      </w:r>
      <w:r w:rsidRPr="004D65DD">
        <w:rPr>
          <w:rFonts w:ascii="Times New Roman" w:hAnsi="Times New Roman" w:cs="Times New Roman"/>
          <w:sz w:val="28"/>
          <w:szCs w:val="28"/>
        </w:rPr>
        <w:t>: с 01.01.2014 по 31.12.2014 г.г.</w:t>
      </w:r>
    </w:p>
    <w:p w:rsidR="004D65DD" w:rsidRPr="004D65DD" w:rsidRDefault="004D65DD" w:rsidP="004D65DD">
      <w:pPr>
        <w:shd w:val="clear" w:color="auto" w:fill="FFFFFF"/>
        <w:spacing w:before="120" w:after="120"/>
        <w:ind w:firstLine="709"/>
        <w:rPr>
          <w:rFonts w:ascii="Times New Roman" w:hAnsi="Times New Roman" w:cs="Times New Roman"/>
          <w:b/>
          <w:bCs/>
          <w:sz w:val="28"/>
          <w:szCs w:val="28"/>
        </w:rPr>
      </w:pPr>
      <w:r w:rsidRPr="004D65DD">
        <w:rPr>
          <w:rFonts w:ascii="Times New Roman" w:hAnsi="Times New Roman" w:cs="Times New Roman"/>
          <w:b/>
          <w:bCs/>
          <w:sz w:val="28"/>
          <w:szCs w:val="28"/>
        </w:rPr>
        <w:t>5. Планируемый объем отходов, подлежащий размещению (использованию)  в 2014 году:   9232 м</w:t>
      </w:r>
      <w:r w:rsidRPr="004D65DD">
        <w:rPr>
          <w:rFonts w:ascii="Times New Roman" w:hAnsi="Times New Roman" w:cs="Times New Roman"/>
          <w:b/>
          <w:bCs/>
          <w:sz w:val="28"/>
          <w:szCs w:val="28"/>
          <w:vertAlign w:val="superscript"/>
        </w:rPr>
        <w:t>3</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14"/>
        <w:gridCol w:w="605"/>
        <w:gridCol w:w="605"/>
        <w:gridCol w:w="605"/>
        <w:gridCol w:w="735"/>
        <w:gridCol w:w="735"/>
        <w:gridCol w:w="735"/>
        <w:gridCol w:w="605"/>
        <w:gridCol w:w="605"/>
        <w:gridCol w:w="735"/>
        <w:gridCol w:w="605"/>
        <w:gridCol w:w="605"/>
        <w:gridCol w:w="605"/>
        <w:gridCol w:w="883"/>
      </w:tblGrid>
      <w:tr w:rsidR="004D65DD" w:rsidRPr="004D65DD" w:rsidTr="008C4B4D">
        <w:tc>
          <w:tcPr>
            <w:tcW w:w="1435"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Месяц</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1</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2</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3</w:t>
            </w:r>
          </w:p>
        </w:tc>
        <w:tc>
          <w:tcPr>
            <w:tcW w:w="77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4</w:t>
            </w:r>
          </w:p>
        </w:tc>
        <w:tc>
          <w:tcPr>
            <w:tcW w:w="77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5</w:t>
            </w:r>
          </w:p>
        </w:tc>
        <w:tc>
          <w:tcPr>
            <w:tcW w:w="77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6</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7</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8</w:t>
            </w:r>
          </w:p>
        </w:tc>
        <w:tc>
          <w:tcPr>
            <w:tcW w:w="77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9</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10</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11</w:t>
            </w:r>
          </w:p>
        </w:tc>
        <w:tc>
          <w:tcPr>
            <w:tcW w:w="6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12</w:t>
            </w:r>
          </w:p>
        </w:tc>
        <w:tc>
          <w:tcPr>
            <w:tcW w:w="9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Итого</w:t>
            </w:r>
          </w:p>
        </w:tc>
      </w:tr>
      <w:tr w:rsidR="004D65DD" w:rsidRPr="004D65DD" w:rsidTr="008C4B4D">
        <w:tc>
          <w:tcPr>
            <w:tcW w:w="1435"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Объём, м</w:t>
            </w:r>
            <w:r w:rsidRPr="004D65DD">
              <w:rPr>
                <w:rFonts w:ascii="Times New Roman" w:hAnsi="Times New Roman" w:cs="Times New Roman"/>
                <w:sz w:val="28"/>
                <w:szCs w:val="28"/>
                <w:vertAlign w:val="superscript"/>
              </w:rPr>
              <w:t>3</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400</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500</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600</w:t>
            </w:r>
          </w:p>
        </w:tc>
        <w:tc>
          <w:tcPr>
            <w:tcW w:w="77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1000</w:t>
            </w:r>
          </w:p>
        </w:tc>
        <w:tc>
          <w:tcPr>
            <w:tcW w:w="77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1432</w:t>
            </w:r>
          </w:p>
        </w:tc>
        <w:tc>
          <w:tcPr>
            <w:tcW w:w="77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1000</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800</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800</w:t>
            </w:r>
          </w:p>
        </w:tc>
        <w:tc>
          <w:tcPr>
            <w:tcW w:w="77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1000</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800</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500</w:t>
            </w:r>
          </w:p>
        </w:tc>
        <w:tc>
          <w:tcPr>
            <w:tcW w:w="636" w:type="dxa"/>
            <w:vAlign w:val="center"/>
          </w:tcPr>
          <w:p w:rsidR="004D65DD" w:rsidRPr="004D65DD" w:rsidRDefault="004D65DD" w:rsidP="008C4B4D">
            <w:pPr>
              <w:jc w:val="center"/>
              <w:rPr>
                <w:rFonts w:ascii="Times New Roman" w:hAnsi="Times New Roman" w:cs="Times New Roman"/>
                <w:sz w:val="28"/>
                <w:szCs w:val="28"/>
              </w:rPr>
            </w:pPr>
            <w:r w:rsidRPr="004D65DD">
              <w:rPr>
                <w:rFonts w:ascii="Times New Roman" w:hAnsi="Times New Roman" w:cs="Times New Roman"/>
                <w:sz w:val="28"/>
                <w:szCs w:val="28"/>
              </w:rPr>
              <w:t>400</w:t>
            </w:r>
          </w:p>
        </w:tc>
        <w:tc>
          <w:tcPr>
            <w:tcW w:w="936" w:type="dxa"/>
          </w:tcPr>
          <w:p w:rsidR="004D65DD" w:rsidRPr="004D65DD" w:rsidRDefault="004D65DD" w:rsidP="008C4B4D">
            <w:pPr>
              <w:spacing w:before="120" w:after="120"/>
              <w:rPr>
                <w:rFonts w:ascii="Times New Roman" w:hAnsi="Times New Roman" w:cs="Times New Roman"/>
                <w:sz w:val="28"/>
                <w:szCs w:val="28"/>
              </w:rPr>
            </w:pPr>
            <w:r w:rsidRPr="004D65DD">
              <w:rPr>
                <w:rFonts w:ascii="Times New Roman" w:hAnsi="Times New Roman" w:cs="Times New Roman"/>
                <w:sz w:val="28"/>
                <w:szCs w:val="28"/>
              </w:rPr>
              <w:t>9232</w:t>
            </w:r>
          </w:p>
        </w:tc>
      </w:tr>
    </w:tbl>
    <w:p w:rsidR="00A90FF9" w:rsidRPr="004D65DD" w:rsidRDefault="00A90FF9" w:rsidP="0026372F">
      <w:pPr>
        <w:pStyle w:val="a3"/>
        <w:spacing w:before="0" w:after="0"/>
        <w:ind w:firstLine="851"/>
        <w:jc w:val="both"/>
        <w:rPr>
          <w:rFonts w:eastAsiaTheme="minorEastAsia"/>
          <w:b/>
          <w:sz w:val="28"/>
          <w:szCs w:val="28"/>
          <w:u w:val="single"/>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Pr="004D65DD"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w:t>
      </w:r>
      <w:r w:rsidRPr="004D65DD">
        <w:rPr>
          <w:rFonts w:ascii="Times New Roman" w:hAnsi="Times New Roman" w:cs="Times New Roman"/>
          <w:b/>
          <w:sz w:val="28"/>
          <w:szCs w:val="28"/>
        </w:rPr>
        <w:lastRenderedPageBreak/>
        <w:t>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4D65DD" w:rsidRPr="004D65DD" w:rsidRDefault="004D65DD" w:rsidP="004D65DD">
      <w:pPr>
        <w:tabs>
          <w:tab w:val="left" w:pos="0"/>
        </w:tabs>
        <w:rPr>
          <w:rFonts w:ascii="Times New Roman" w:eastAsia="Times New Roman" w:hAnsi="Times New Roman" w:cs="Times New Roman"/>
          <w:sz w:val="28"/>
          <w:szCs w:val="28"/>
        </w:rPr>
      </w:pPr>
      <w:r w:rsidRPr="004D65DD">
        <w:rPr>
          <w:rFonts w:ascii="Times New Roman" w:eastAsia="Times New Roman" w:hAnsi="Times New Roman" w:cs="Times New Roman"/>
          <w:sz w:val="28"/>
          <w:szCs w:val="28"/>
        </w:rPr>
        <w:t>1. Наличие квалифицированного и аттестованного персонала;</w:t>
      </w:r>
    </w:p>
    <w:p w:rsidR="004D65DD" w:rsidRPr="004D65DD" w:rsidRDefault="004D65DD" w:rsidP="004D65DD">
      <w:pPr>
        <w:tabs>
          <w:tab w:val="left" w:pos="0"/>
        </w:tabs>
        <w:rPr>
          <w:rFonts w:ascii="Times New Roman" w:eastAsia="Times New Roman" w:hAnsi="Times New Roman" w:cs="Times New Roman"/>
          <w:sz w:val="28"/>
          <w:szCs w:val="28"/>
        </w:rPr>
      </w:pPr>
      <w:r w:rsidRPr="004D65DD">
        <w:rPr>
          <w:rFonts w:ascii="Times New Roman" w:eastAsia="Times New Roman" w:hAnsi="Times New Roman" w:cs="Times New Roman"/>
          <w:sz w:val="28"/>
          <w:szCs w:val="28"/>
        </w:rPr>
        <w:t xml:space="preserve">2. Наличие собственного полигона (карьера) в </w:t>
      </w:r>
      <w:proofErr w:type="spellStart"/>
      <w:r w:rsidRPr="004D65DD">
        <w:rPr>
          <w:rFonts w:ascii="Times New Roman" w:eastAsia="Times New Roman" w:hAnsi="Times New Roman" w:cs="Times New Roman"/>
          <w:sz w:val="28"/>
          <w:szCs w:val="28"/>
        </w:rPr>
        <w:t>г</w:t>
      </w:r>
      <w:proofErr w:type="gramStart"/>
      <w:r w:rsidRPr="004D65DD">
        <w:rPr>
          <w:rFonts w:ascii="Times New Roman" w:eastAsia="Times New Roman" w:hAnsi="Times New Roman" w:cs="Times New Roman"/>
          <w:sz w:val="28"/>
          <w:szCs w:val="28"/>
        </w:rPr>
        <w:t>.С</w:t>
      </w:r>
      <w:proofErr w:type="gramEnd"/>
      <w:r w:rsidRPr="004D65DD">
        <w:rPr>
          <w:rFonts w:ascii="Times New Roman" w:eastAsia="Times New Roman" w:hAnsi="Times New Roman" w:cs="Times New Roman"/>
          <w:sz w:val="28"/>
          <w:szCs w:val="28"/>
        </w:rPr>
        <w:t>аров</w:t>
      </w:r>
      <w:proofErr w:type="spellEnd"/>
    </w:p>
    <w:p w:rsidR="00F115F4" w:rsidRPr="004D65DD" w:rsidRDefault="004D65DD" w:rsidP="004D65DD">
      <w:pPr>
        <w:tabs>
          <w:tab w:val="left" w:pos="0"/>
        </w:tabs>
        <w:rPr>
          <w:rFonts w:ascii="Times New Roman" w:hAnsi="Times New Roman" w:cs="Times New Roman"/>
          <w:b/>
          <w:sz w:val="28"/>
          <w:szCs w:val="28"/>
        </w:rPr>
      </w:pPr>
      <w:r w:rsidRPr="004D65DD">
        <w:rPr>
          <w:rFonts w:ascii="Times New Roman" w:eastAsia="Times New Roman" w:hAnsi="Times New Roman" w:cs="Times New Roman"/>
          <w:sz w:val="28"/>
          <w:szCs w:val="28"/>
        </w:rPr>
        <w:t xml:space="preserve">3. </w:t>
      </w:r>
      <w:proofErr w:type="spellStart"/>
      <w:r w:rsidRPr="004D65DD">
        <w:rPr>
          <w:rFonts w:ascii="Times New Roman" w:eastAsia="Times New Roman" w:hAnsi="Times New Roman" w:cs="Times New Roman"/>
          <w:sz w:val="28"/>
          <w:szCs w:val="28"/>
        </w:rPr>
        <w:t>Соответсвие</w:t>
      </w:r>
      <w:proofErr w:type="spellEnd"/>
      <w:r w:rsidRPr="004D65DD">
        <w:rPr>
          <w:rFonts w:ascii="Times New Roman" w:eastAsia="Times New Roman" w:hAnsi="Times New Roman" w:cs="Times New Roman"/>
          <w:sz w:val="28"/>
          <w:szCs w:val="28"/>
        </w:rPr>
        <w:t xml:space="preserve"> п. 12.5 ЕОСЗ</w:t>
      </w:r>
    </w:p>
    <w:sectPr w:rsidR="00F115F4" w:rsidRPr="004D65DD"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954A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885</Words>
  <Characters>5049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49</cp:revision>
  <cp:lastPrinted>2014-01-23T05:24:00Z</cp:lastPrinted>
  <dcterms:created xsi:type="dcterms:W3CDTF">2012-10-05T07:23:00Z</dcterms:created>
  <dcterms:modified xsi:type="dcterms:W3CDTF">2014-01-23T05:25:00Z</dcterms:modified>
</cp:coreProperties>
</file>