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3E6DA4">
        <w:rPr>
          <w:sz w:val="28"/>
          <w:szCs w:val="28"/>
        </w:rPr>
        <w:t>анализаторов спектрометрических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Начальник </w:t>
      </w:r>
      <w:r w:rsidR="000E24B7">
        <w:t xml:space="preserve">ОХТИ </w:t>
      </w:r>
      <w: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0E24B7">
        <w:t>И.В. Мирошниченко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CC18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CC18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CC18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CC18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CC18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C18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C18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C185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C185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CC18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CC18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CC18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08112D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CC185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C185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C185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C185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C185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8112D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CC18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CC185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8112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CC185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08112D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08112D" w:rsidRPr="0008112D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08112D" w:rsidRPr="0008112D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899" w:rsidRDefault="00615899">
      <w:r>
        <w:separator/>
      </w:r>
    </w:p>
  </w:endnote>
  <w:endnote w:type="continuationSeparator" w:id="1">
    <w:p w:rsidR="00615899" w:rsidRDefault="00615899">
      <w:r>
        <w:continuationSeparator/>
      </w:r>
    </w:p>
  </w:endnote>
  <w:endnote w:type="continuationNotice" w:id="2">
    <w:p w:rsidR="00615899" w:rsidRDefault="0061589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CC185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899" w:rsidRDefault="00615899">
      <w:r>
        <w:separator/>
      </w:r>
    </w:p>
  </w:footnote>
  <w:footnote w:type="continuationSeparator" w:id="1">
    <w:p w:rsidR="00615899" w:rsidRDefault="00615899">
      <w:r>
        <w:continuationSeparator/>
      </w:r>
    </w:p>
  </w:footnote>
  <w:footnote w:type="continuationNotice" w:id="2">
    <w:p w:rsidR="00615899" w:rsidRDefault="0061589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CC185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E6DA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CC185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E6DA4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358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4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6DA4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DD0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853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A40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51D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35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27</Pages>
  <Words>4979</Words>
  <Characters>36179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26</cp:revision>
  <cp:lastPrinted>2015-06-01T07:29:00Z</cp:lastPrinted>
  <dcterms:created xsi:type="dcterms:W3CDTF">2015-05-18T13:13:00Z</dcterms:created>
  <dcterms:modified xsi:type="dcterms:W3CDTF">2015-06-17T11:31:00Z</dcterms:modified>
</cp:coreProperties>
</file>