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683" w:rsidRPr="00085381" w:rsidRDefault="006B5683" w:rsidP="006B5683">
      <w:pPr>
        <w:spacing w:before="100"/>
        <w:ind w:right="22"/>
        <w:jc w:val="center"/>
        <w:rPr>
          <w:b/>
        </w:rPr>
      </w:pPr>
      <w:r>
        <w:rPr>
          <w:b/>
        </w:rPr>
        <w:t xml:space="preserve">      Открытое акционерное общество «Сибирский химический комбинат»</w:t>
      </w:r>
    </w:p>
    <w:p w:rsidR="006B5683" w:rsidRDefault="006B5683" w:rsidP="006B5683">
      <w:pPr>
        <w:pStyle w:val="a3"/>
        <w:spacing w:before="0" w:after="0" w:line="360" w:lineRule="auto"/>
        <w:contextualSpacing/>
        <w:jc w:val="both"/>
        <w:rPr>
          <w:sz w:val="22"/>
        </w:rPr>
      </w:pPr>
      <w:r w:rsidRPr="0012003B">
        <w:pict>
          <v:line id="_x0000_s1027" style="position:absolute;left:0;text-align:left;flip:y;z-index:251657728" from="2.25pt,8.2pt" to="481.4pt,8.2pt" strokeweight="4.5pt">
            <v:stroke linestyle="thickThin"/>
          </v:line>
        </w:pict>
      </w:r>
      <w:r w:rsidRPr="004807DC">
        <w:rPr>
          <w:sz w:val="22"/>
        </w:rPr>
        <w:t xml:space="preserve"> </w:t>
      </w:r>
    </w:p>
    <w:p w:rsidR="00A23C60" w:rsidRDefault="00A23C60" w:rsidP="00A23C60">
      <w:pPr>
        <w:spacing w:line="360" w:lineRule="auto"/>
        <w:ind w:firstLine="539"/>
        <w:jc w:val="center"/>
        <w:rPr>
          <w:b/>
        </w:rPr>
      </w:pPr>
      <w:r>
        <w:rPr>
          <w:b/>
        </w:rPr>
        <w:t xml:space="preserve">РАЗЪЯСНЕНИЕ </w:t>
      </w:r>
    </w:p>
    <w:p w:rsidR="00A23C60" w:rsidRPr="001A323E" w:rsidRDefault="00A23C60" w:rsidP="00A23C60">
      <w:pPr>
        <w:spacing w:line="360" w:lineRule="auto"/>
        <w:ind w:firstLine="539"/>
        <w:jc w:val="center"/>
        <w:rPr>
          <w:b/>
        </w:rPr>
      </w:pPr>
      <w:r>
        <w:rPr>
          <w:b/>
        </w:rPr>
        <w:t xml:space="preserve">ДОКУМЕНТАЦИИ ЗАПРОСА </w:t>
      </w:r>
      <w:r w:rsidR="00240596">
        <w:rPr>
          <w:b/>
        </w:rPr>
        <w:t>ПРЕДЛОЖЕНИЙ</w:t>
      </w:r>
    </w:p>
    <w:p w:rsidR="00E704FC" w:rsidRPr="000E4CBC" w:rsidRDefault="00E704FC" w:rsidP="00E704FC">
      <w:pPr>
        <w:jc w:val="center"/>
        <w:rPr>
          <w:color w:val="000000"/>
          <w:sz w:val="28"/>
          <w:szCs w:val="28"/>
        </w:rPr>
      </w:pPr>
      <w:r w:rsidRPr="000E4CBC">
        <w:rPr>
          <w:color w:val="000000"/>
          <w:sz w:val="28"/>
          <w:szCs w:val="28"/>
        </w:rPr>
        <w:t>в электронной форме</w:t>
      </w:r>
    </w:p>
    <w:p w:rsidR="006B5683" w:rsidRPr="00E704FC" w:rsidRDefault="00C35871" w:rsidP="00E704FC">
      <w:pPr>
        <w:jc w:val="center"/>
        <w:rPr>
          <w:color w:val="000000"/>
          <w:sz w:val="28"/>
          <w:szCs w:val="28"/>
          <w:u w:val="single"/>
        </w:rPr>
      </w:pPr>
      <w:r w:rsidRPr="00E704FC">
        <w:rPr>
          <w:color w:val="000000"/>
          <w:sz w:val="28"/>
          <w:szCs w:val="28"/>
          <w:u w:val="single"/>
        </w:rPr>
        <w:t xml:space="preserve"> </w:t>
      </w:r>
      <w:r w:rsidR="00387E26" w:rsidRPr="00E704FC">
        <w:rPr>
          <w:color w:val="000000"/>
          <w:sz w:val="28"/>
          <w:szCs w:val="28"/>
          <w:u w:val="single"/>
        </w:rPr>
        <w:t xml:space="preserve"> </w:t>
      </w:r>
    </w:p>
    <w:p w:rsidR="004E327E" w:rsidRDefault="00FF29E6" w:rsidP="00E704FC">
      <w:pPr>
        <w:pStyle w:val="Default"/>
        <w:jc w:val="center"/>
        <w:rPr>
          <w:b/>
        </w:rPr>
      </w:pPr>
      <w:r>
        <w:t xml:space="preserve">на право заключения договора </w:t>
      </w:r>
      <w:r w:rsidR="00483749" w:rsidRPr="009E7205">
        <w:t>по</w:t>
      </w:r>
      <w:r w:rsidR="00483749">
        <w:rPr>
          <w:b/>
        </w:rPr>
        <w:t xml:space="preserve"> </w:t>
      </w:r>
      <w:r w:rsidR="00483749" w:rsidRPr="009E7205">
        <w:rPr>
          <w:b/>
        </w:rPr>
        <w:t>«</w:t>
      </w:r>
      <w:r w:rsidR="00DA052E" w:rsidRPr="00DA052E">
        <w:rPr>
          <w:b/>
        </w:rPr>
        <w:t>выполнени</w:t>
      </w:r>
      <w:r w:rsidR="00240596">
        <w:rPr>
          <w:b/>
        </w:rPr>
        <w:t>ю</w:t>
      </w:r>
      <w:r w:rsidR="00DA052E" w:rsidRPr="00DA052E">
        <w:rPr>
          <w:b/>
        </w:rPr>
        <w:t xml:space="preserve"> работ по капитальному ремонту тепловоза серии ТГМ-4Б,  оборудованию тепловоза комплектом новых аккумуляторных батарей типа 32ТН-450</w:t>
      </w:r>
      <w:r w:rsidR="00483749" w:rsidRPr="009E7205">
        <w:rPr>
          <w:b/>
        </w:rPr>
        <w:t>»</w:t>
      </w:r>
      <w:r w:rsidR="00483749">
        <w:rPr>
          <w:b/>
        </w:rPr>
        <w:t>.</w:t>
      </w:r>
    </w:p>
    <w:p w:rsidR="00E704FC" w:rsidRDefault="00E704FC" w:rsidP="00E704FC">
      <w:pPr>
        <w:pStyle w:val="Default"/>
        <w:jc w:val="center"/>
      </w:pPr>
    </w:p>
    <w:p w:rsidR="005E5C2D" w:rsidRPr="000040DA" w:rsidRDefault="00A23C60" w:rsidP="00A23C60">
      <w:pPr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по извещению №98/3</w:t>
      </w:r>
      <w:r w:rsidR="00DA052E">
        <w:rPr>
          <w:color w:val="000000"/>
          <w:sz w:val="26"/>
          <w:szCs w:val="26"/>
        </w:rPr>
        <w:t>647</w:t>
      </w:r>
      <w:r>
        <w:rPr>
          <w:color w:val="000000"/>
          <w:sz w:val="26"/>
          <w:szCs w:val="26"/>
        </w:rPr>
        <w:t xml:space="preserve"> от </w:t>
      </w:r>
      <w:r w:rsidR="00DA052E">
        <w:rPr>
          <w:color w:val="000000"/>
          <w:sz w:val="26"/>
          <w:szCs w:val="26"/>
        </w:rPr>
        <w:t>23</w:t>
      </w:r>
      <w:r>
        <w:rPr>
          <w:color w:val="000000"/>
          <w:sz w:val="26"/>
          <w:szCs w:val="26"/>
        </w:rPr>
        <w:t>.0</w:t>
      </w:r>
      <w:r w:rsidR="00DA052E">
        <w:rPr>
          <w:color w:val="000000"/>
          <w:sz w:val="26"/>
          <w:szCs w:val="26"/>
        </w:rPr>
        <w:t>9</w:t>
      </w:r>
      <w:r>
        <w:rPr>
          <w:color w:val="000000"/>
          <w:sz w:val="26"/>
          <w:szCs w:val="26"/>
        </w:rPr>
        <w:t>.2013г</w:t>
      </w:r>
    </w:p>
    <w:p w:rsidR="00926141" w:rsidRDefault="00A23C60" w:rsidP="00A23C60">
      <w:pPr>
        <w:jc w:val="center"/>
      </w:pPr>
      <w:r>
        <w:t xml:space="preserve">процедуры закупки </w:t>
      </w:r>
      <w:r w:rsidR="006B5683">
        <w:t>№</w:t>
      </w:r>
      <w:r w:rsidR="000E15AC" w:rsidRPr="000E15AC">
        <w:t xml:space="preserve"> </w:t>
      </w:r>
      <w:r w:rsidR="00870C71">
        <w:t>13</w:t>
      </w:r>
      <w:r w:rsidR="00785346">
        <w:t>1018</w:t>
      </w:r>
      <w:r w:rsidR="00870C71">
        <w:t>/0506/</w:t>
      </w:r>
      <w:r w:rsidR="00785346">
        <w:t>727</w:t>
      </w:r>
    </w:p>
    <w:p w:rsidR="00926141" w:rsidRDefault="00926141" w:rsidP="00926141">
      <w:pPr>
        <w:jc w:val="center"/>
        <w:rPr>
          <w:color w:val="000000"/>
          <w:sz w:val="28"/>
          <w:szCs w:val="28"/>
        </w:rPr>
      </w:pPr>
    </w:p>
    <w:p w:rsidR="007F052A" w:rsidRDefault="007F052A" w:rsidP="00926141">
      <w:pPr>
        <w:spacing w:line="360" w:lineRule="auto"/>
        <w:jc w:val="right"/>
        <w:rPr>
          <w:color w:val="000000"/>
          <w:sz w:val="28"/>
          <w:szCs w:val="28"/>
        </w:rPr>
      </w:pPr>
    </w:p>
    <w:p w:rsidR="00A23C60" w:rsidRPr="005D12C2" w:rsidRDefault="00A23C60" w:rsidP="00A23C60">
      <w:pPr>
        <w:spacing w:line="360" w:lineRule="auto"/>
        <w:ind w:firstLine="539"/>
        <w:jc w:val="center"/>
        <w:rPr>
          <w:b/>
        </w:rPr>
      </w:pPr>
      <w:r w:rsidRPr="005D12C2">
        <w:rPr>
          <w:b/>
        </w:rPr>
        <w:t xml:space="preserve">Уважаемые участники </w:t>
      </w:r>
      <w:r>
        <w:rPr>
          <w:b/>
        </w:rPr>
        <w:t xml:space="preserve">запроса </w:t>
      </w:r>
      <w:r w:rsidR="00785346">
        <w:rPr>
          <w:b/>
        </w:rPr>
        <w:t>предложений</w:t>
      </w:r>
      <w:r>
        <w:rPr>
          <w:b/>
        </w:rPr>
        <w:t>,</w:t>
      </w:r>
    </w:p>
    <w:p w:rsidR="00A23C60" w:rsidRPr="006006D6" w:rsidRDefault="00A23C60" w:rsidP="00A23C60">
      <w:pPr>
        <w:spacing w:line="360" w:lineRule="auto"/>
        <w:ind w:firstLine="539"/>
        <w:jc w:val="center"/>
        <w:rPr>
          <w:b/>
        </w:rPr>
      </w:pPr>
      <w:r>
        <w:rPr>
          <w:b/>
        </w:rPr>
        <w:t>н</w:t>
      </w:r>
      <w:r w:rsidRPr="006006D6">
        <w:rPr>
          <w:b/>
        </w:rPr>
        <w:t xml:space="preserve">астоящим </w:t>
      </w:r>
      <w:r>
        <w:rPr>
          <w:b/>
        </w:rPr>
        <w:t>разъясняем</w:t>
      </w:r>
      <w:r w:rsidRPr="006006D6">
        <w:rPr>
          <w:b/>
        </w:rPr>
        <w:t xml:space="preserve"> Ва</w:t>
      </w:r>
      <w:r w:rsidR="00785346">
        <w:rPr>
          <w:b/>
        </w:rPr>
        <w:t>м</w:t>
      </w:r>
      <w:r w:rsidRPr="006006D6">
        <w:rPr>
          <w:b/>
        </w:rPr>
        <w:t xml:space="preserve"> </w:t>
      </w:r>
      <w:r w:rsidR="00B10933">
        <w:rPr>
          <w:b/>
        </w:rPr>
        <w:t>о данных по закупке</w:t>
      </w:r>
      <w:r w:rsidRPr="006006D6">
        <w:rPr>
          <w:b/>
        </w:rPr>
        <w:t>:</w:t>
      </w:r>
    </w:p>
    <w:p w:rsidR="00A23C60" w:rsidRDefault="00A23C60" w:rsidP="00926141">
      <w:pPr>
        <w:spacing w:line="360" w:lineRule="auto"/>
        <w:jc w:val="right"/>
        <w:rPr>
          <w:color w:val="000000"/>
          <w:sz w:val="28"/>
          <w:szCs w:val="28"/>
        </w:rPr>
      </w:pPr>
    </w:p>
    <w:p w:rsidR="00337638" w:rsidRDefault="005F27B5" w:rsidP="00393D25">
      <w:pPr>
        <w:numPr>
          <w:ilvl w:val="0"/>
          <w:numId w:val="2"/>
        </w:numPr>
        <w:spacing w:line="360" w:lineRule="auto"/>
        <w:ind w:left="0" w:right="-81" w:firstLine="567"/>
        <w:jc w:val="both"/>
        <w:rPr>
          <w:sz w:val="28"/>
          <w:szCs w:val="28"/>
        </w:rPr>
      </w:pPr>
      <w:r w:rsidRPr="00393D25">
        <w:rPr>
          <w:sz w:val="28"/>
          <w:szCs w:val="28"/>
        </w:rPr>
        <w:t>документ</w:t>
      </w:r>
      <w:r w:rsidR="00393D25" w:rsidRPr="00393D25">
        <w:rPr>
          <w:sz w:val="28"/>
          <w:szCs w:val="28"/>
        </w:rPr>
        <w:t>ы</w:t>
      </w:r>
      <w:r w:rsidRPr="00393D25">
        <w:rPr>
          <w:sz w:val="28"/>
          <w:szCs w:val="28"/>
        </w:rPr>
        <w:t>,</w:t>
      </w:r>
      <w:r w:rsidR="00393D25" w:rsidRPr="00393D25">
        <w:rPr>
          <w:sz w:val="28"/>
          <w:szCs w:val="28"/>
        </w:rPr>
        <w:t xml:space="preserve"> </w:t>
      </w:r>
      <w:r w:rsidRPr="00393D25">
        <w:rPr>
          <w:sz w:val="28"/>
          <w:szCs w:val="28"/>
        </w:rPr>
        <w:t>подтверждающи</w:t>
      </w:r>
      <w:r w:rsidR="00393D25" w:rsidRPr="00393D25">
        <w:rPr>
          <w:sz w:val="28"/>
          <w:szCs w:val="28"/>
        </w:rPr>
        <w:t>е</w:t>
      </w:r>
      <w:r w:rsidRPr="00393D25">
        <w:rPr>
          <w:sz w:val="28"/>
          <w:szCs w:val="28"/>
        </w:rPr>
        <w:t xml:space="preserve"> наличие и степень внедрения системы менеджмента качества (управления, обеспечения,</w:t>
      </w:r>
      <w:r w:rsidR="00393D25" w:rsidRPr="00393D25">
        <w:rPr>
          <w:sz w:val="28"/>
          <w:szCs w:val="28"/>
        </w:rPr>
        <w:t xml:space="preserve"> </w:t>
      </w:r>
      <w:r w:rsidRPr="00393D25">
        <w:rPr>
          <w:sz w:val="28"/>
          <w:szCs w:val="28"/>
        </w:rPr>
        <w:t xml:space="preserve">контроля) в соответствии с ГОСТ </w:t>
      </w:r>
      <w:proofErr w:type="gramStart"/>
      <w:r w:rsidRPr="00393D25">
        <w:rPr>
          <w:sz w:val="28"/>
          <w:szCs w:val="28"/>
        </w:rPr>
        <w:t>Р</w:t>
      </w:r>
      <w:proofErr w:type="gramEnd"/>
      <w:r w:rsidRPr="00393D25">
        <w:rPr>
          <w:sz w:val="28"/>
          <w:szCs w:val="28"/>
        </w:rPr>
        <w:t xml:space="preserve"> </w:t>
      </w:r>
      <w:r w:rsidR="00393D25" w:rsidRPr="00393D25">
        <w:rPr>
          <w:sz w:val="28"/>
          <w:szCs w:val="28"/>
        </w:rPr>
        <w:t>ИСО 9001-2008 (либо эквивалент) необходимы только для целей оценки и</w:t>
      </w:r>
      <w:r w:rsidR="00393D25">
        <w:rPr>
          <w:sz w:val="28"/>
          <w:szCs w:val="28"/>
        </w:rPr>
        <w:t xml:space="preserve"> </w:t>
      </w:r>
      <w:r w:rsidR="00393D25" w:rsidRPr="00393D25">
        <w:rPr>
          <w:sz w:val="28"/>
          <w:szCs w:val="28"/>
        </w:rPr>
        <w:t>непредставление данных документов не является основанием для отклонения заявки на отборочной стадии</w:t>
      </w:r>
      <w:r w:rsidR="00393D25">
        <w:rPr>
          <w:sz w:val="28"/>
          <w:szCs w:val="28"/>
        </w:rPr>
        <w:t>.</w:t>
      </w:r>
    </w:p>
    <w:p w:rsidR="005E5C2D" w:rsidRDefault="000F673C" w:rsidP="000F673C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0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Требование по п</w:t>
      </w:r>
      <w:r w:rsidRPr="000F673C">
        <w:rPr>
          <w:color w:val="000000"/>
          <w:sz w:val="28"/>
          <w:szCs w:val="28"/>
        </w:rPr>
        <w:t>ривлечени</w:t>
      </w:r>
      <w:r>
        <w:rPr>
          <w:color w:val="000000"/>
          <w:sz w:val="28"/>
          <w:szCs w:val="28"/>
        </w:rPr>
        <w:t>ю</w:t>
      </w:r>
      <w:r w:rsidRPr="000F673C">
        <w:rPr>
          <w:color w:val="000000"/>
          <w:sz w:val="28"/>
          <w:szCs w:val="28"/>
        </w:rPr>
        <w:t xml:space="preserve"> субподрядчиков </w:t>
      </w:r>
      <w:r>
        <w:rPr>
          <w:color w:val="000000"/>
          <w:sz w:val="28"/>
          <w:szCs w:val="28"/>
        </w:rPr>
        <w:t xml:space="preserve">верно </w:t>
      </w:r>
      <w:r w:rsidR="00393D25" w:rsidRPr="000F673C">
        <w:rPr>
          <w:color w:val="000000"/>
          <w:sz w:val="28"/>
          <w:szCs w:val="28"/>
        </w:rPr>
        <w:t xml:space="preserve">в п. 18 </w:t>
      </w:r>
      <w:proofErr w:type="spellStart"/>
      <w:r w:rsidR="00393D25" w:rsidRPr="000F673C">
        <w:rPr>
          <w:color w:val="000000"/>
          <w:sz w:val="28"/>
          <w:szCs w:val="28"/>
        </w:rPr>
        <w:t>инфокарты</w:t>
      </w:r>
      <w:proofErr w:type="spellEnd"/>
      <w:r w:rsidR="00393D25" w:rsidRPr="000F673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–</w:t>
      </w:r>
      <w:r w:rsidR="00393D25" w:rsidRPr="000F673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«</w:t>
      </w:r>
      <w:r w:rsidR="00393D25" w:rsidRPr="000F673C">
        <w:rPr>
          <w:color w:val="000000"/>
          <w:sz w:val="28"/>
          <w:szCs w:val="28"/>
        </w:rPr>
        <w:t>Привлечение субподрядчиков допускается. В случае привлечения</w:t>
      </w:r>
      <w:r>
        <w:rPr>
          <w:color w:val="000000"/>
          <w:sz w:val="28"/>
          <w:szCs w:val="28"/>
        </w:rPr>
        <w:t xml:space="preserve"> </w:t>
      </w:r>
      <w:r w:rsidR="00393D25" w:rsidRPr="000F673C">
        <w:rPr>
          <w:color w:val="000000"/>
          <w:sz w:val="28"/>
          <w:szCs w:val="28"/>
        </w:rPr>
        <w:t>субподрядчиков. Победитель обязан выполнить работы в объеме не менее 50% от суммы договора</w:t>
      </w:r>
      <w:r>
        <w:rPr>
          <w:color w:val="000000"/>
          <w:sz w:val="28"/>
          <w:szCs w:val="28"/>
        </w:rPr>
        <w:t>».</w:t>
      </w:r>
    </w:p>
    <w:p w:rsidR="00240596" w:rsidRPr="00240596" w:rsidRDefault="00240596" w:rsidP="00240596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0" w:firstLine="567"/>
        <w:jc w:val="both"/>
        <w:rPr>
          <w:color w:val="000000"/>
          <w:sz w:val="32"/>
          <w:szCs w:val="28"/>
        </w:rPr>
      </w:pPr>
      <w:r w:rsidRPr="00240596">
        <w:rPr>
          <w:sz w:val="28"/>
          <w:szCs w:val="28"/>
        </w:rPr>
        <w:t>Срок выполнения работ/оказания услуг</w:t>
      </w:r>
      <w:r>
        <w:rPr>
          <w:sz w:val="28"/>
          <w:szCs w:val="28"/>
        </w:rPr>
        <w:t xml:space="preserve"> -</w:t>
      </w:r>
      <w:r w:rsidRPr="00240596">
        <w:rPr>
          <w:i/>
          <w:sz w:val="28"/>
          <w:szCs w:val="28"/>
        </w:rPr>
        <w:t xml:space="preserve"> </w:t>
      </w:r>
      <w:r w:rsidRPr="00240596">
        <w:rPr>
          <w:bCs/>
          <w:sz w:val="28"/>
        </w:rPr>
        <w:t>с момента заключения договора до 30.12.2013 года.</w:t>
      </w:r>
    </w:p>
    <w:p w:rsidR="005E5C2D" w:rsidRDefault="005E5C2D" w:rsidP="005E5C2D">
      <w:pPr>
        <w:rPr>
          <w:color w:val="000000"/>
          <w:sz w:val="28"/>
          <w:szCs w:val="28"/>
        </w:rPr>
      </w:pPr>
    </w:p>
    <w:p w:rsidR="006B5683" w:rsidRPr="005E5C2D" w:rsidRDefault="006B5683" w:rsidP="005E5C2D">
      <w:pPr>
        <w:rPr>
          <w:color w:val="000000"/>
          <w:sz w:val="28"/>
          <w:szCs w:val="28"/>
        </w:rPr>
      </w:pPr>
    </w:p>
    <w:p w:rsidR="005E5C2D" w:rsidRPr="000040DA" w:rsidRDefault="005E5C2D" w:rsidP="005E5C2D">
      <w:pPr>
        <w:rPr>
          <w:color w:val="000000"/>
          <w:sz w:val="26"/>
          <w:szCs w:val="26"/>
        </w:rPr>
      </w:pPr>
    </w:p>
    <w:p w:rsidR="000040DA" w:rsidRDefault="00240596" w:rsidP="000040DA">
      <w:pPr>
        <w:pStyle w:val="a7"/>
        <w:tabs>
          <w:tab w:val="left" w:pos="0"/>
        </w:tabs>
        <w:overflowPunct w:val="0"/>
        <w:autoSpaceDE w:val="0"/>
        <w:spacing w:after="0"/>
        <w:textAlignment w:val="baseline"/>
        <w:rPr>
          <w:sz w:val="26"/>
          <w:szCs w:val="26"/>
        </w:rPr>
      </w:pPr>
      <w:r>
        <w:rPr>
          <w:sz w:val="26"/>
          <w:szCs w:val="26"/>
        </w:rPr>
        <w:tab/>
      </w:r>
      <w:r w:rsidR="00E704FC">
        <w:rPr>
          <w:sz w:val="26"/>
          <w:szCs w:val="26"/>
        </w:rPr>
        <w:t>Зам.</w:t>
      </w:r>
      <w:r w:rsidR="000040DA" w:rsidRPr="000040DA">
        <w:rPr>
          <w:sz w:val="26"/>
          <w:szCs w:val="26"/>
        </w:rPr>
        <w:t xml:space="preserve">  </w:t>
      </w:r>
      <w:r w:rsidR="00AC45F3">
        <w:rPr>
          <w:sz w:val="26"/>
          <w:szCs w:val="26"/>
        </w:rPr>
        <w:t xml:space="preserve">ген. </w:t>
      </w:r>
      <w:r w:rsidR="000E4CBC">
        <w:rPr>
          <w:sz w:val="26"/>
          <w:szCs w:val="26"/>
        </w:rPr>
        <w:t xml:space="preserve">директора </w:t>
      </w:r>
      <w:r w:rsidR="0044192C">
        <w:rPr>
          <w:sz w:val="26"/>
          <w:szCs w:val="26"/>
        </w:rPr>
        <w:t>ОАО «СХК»</w:t>
      </w:r>
      <w:r w:rsidR="000E4CBC">
        <w:rPr>
          <w:sz w:val="26"/>
          <w:szCs w:val="26"/>
        </w:rPr>
        <w:tab/>
      </w:r>
      <w:r w:rsidR="000E4CBC">
        <w:rPr>
          <w:sz w:val="26"/>
          <w:szCs w:val="26"/>
        </w:rPr>
        <w:tab/>
      </w:r>
      <w:r w:rsidR="000E4CBC">
        <w:rPr>
          <w:sz w:val="26"/>
          <w:szCs w:val="26"/>
        </w:rPr>
        <w:tab/>
      </w:r>
      <w:r w:rsidR="00B10933">
        <w:rPr>
          <w:sz w:val="26"/>
          <w:szCs w:val="26"/>
        </w:rPr>
        <w:t>Н.Н. Борисов</w:t>
      </w:r>
    </w:p>
    <w:p w:rsidR="000040DA" w:rsidRPr="000040DA" w:rsidRDefault="000040DA" w:rsidP="000040DA">
      <w:pPr>
        <w:pStyle w:val="a7"/>
        <w:tabs>
          <w:tab w:val="left" w:pos="0"/>
        </w:tabs>
        <w:overflowPunct w:val="0"/>
        <w:autoSpaceDE w:val="0"/>
        <w:spacing w:after="0"/>
        <w:textAlignment w:val="baseline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387E26" w:rsidRPr="000040DA" w:rsidRDefault="005E5C2D" w:rsidP="005E5C2D">
      <w:pPr>
        <w:rPr>
          <w:sz w:val="26"/>
          <w:szCs w:val="26"/>
        </w:rPr>
      </w:pPr>
      <w:r w:rsidRPr="000040DA">
        <w:rPr>
          <w:color w:val="000000"/>
          <w:sz w:val="26"/>
          <w:szCs w:val="26"/>
        </w:rPr>
        <w:tab/>
      </w:r>
      <w:r w:rsidR="00387E26" w:rsidRPr="000040DA">
        <w:rPr>
          <w:color w:val="000000"/>
          <w:sz w:val="26"/>
          <w:szCs w:val="26"/>
        </w:rPr>
        <w:tab/>
      </w:r>
      <w:r w:rsidR="00387E26" w:rsidRPr="000040DA">
        <w:rPr>
          <w:color w:val="000000"/>
          <w:sz w:val="26"/>
          <w:szCs w:val="26"/>
        </w:rPr>
        <w:tab/>
      </w:r>
      <w:r w:rsidR="00387E26" w:rsidRPr="000040DA">
        <w:rPr>
          <w:color w:val="000000"/>
          <w:sz w:val="26"/>
          <w:szCs w:val="26"/>
        </w:rPr>
        <w:tab/>
      </w:r>
    </w:p>
    <w:p w:rsidR="00387E26" w:rsidRPr="000040DA" w:rsidRDefault="00387E26" w:rsidP="00BA172B">
      <w:pPr>
        <w:ind w:firstLine="708"/>
        <w:jc w:val="center"/>
        <w:rPr>
          <w:b/>
          <w:sz w:val="26"/>
          <w:szCs w:val="26"/>
        </w:rPr>
      </w:pPr>
    </w:p>
    <w:p w:rsidR="00BA172B" w:rsidRDefault="00BA172B" w:rsidP="00BA172B">
      <w:pPr>
        <w:ind w:firstLine="708"/>
        <w:jc w:val="both"/>
      </w:pPr>
    </w:p>
    <w:p w:rsidR="006B1BD4" w:rsidRDefault="006B1BD4"/>
    <w:sectPr w:rsidR="006B1BD4" w:rsidSect="005F27B5">
      <w:pgSz w:w="11906" w:h="16838"/>
      <w:pgMar w:top="851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D0C9F"/>
    <w:multiLevelType w:val="multilevel"/>
    <w:tmpl w:val="3AE23F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6B3082A"/>
    <w:multiLevelType w:val="hybridMultilevel"/>
    <w:tmpl w:val="504AB29C"/>
    <w:lvl w:ilvl="0" w:tplc="0419000F">
      <w:start w:val="1"/>
      <w:numFmt w:val="decimal"/>
      <w:lvlText w:val="%1."/>
      <w:lvlJc w:val="left"/>
      <w:pPr>
        <w:ind w:left="1259" w:hanging="360"/>
      </w:p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2">
    <w:nsid w:val="70524F00"/>
    <w:multiLevelType w:val="hybridMultilevel"/>
    <w:tmpl w:val="504AB29C"/>
    <w:lvl w:ilvl="0" w:tplc="0419000F">
      <w:start w:val="1"/>
      <w:numFmt w:val="decimal"/>
      <w:lvlText w:val="%1."/>
      <w:lvlJc w:val="left"/>
      <w:pPr>
        <w:ind w:left="1259" w:hanging="360"/>
      </w:p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BA172B"/>
    <w:rsid w:val="000040DA"/>
    <w:rsid w:val="00087994"/>
    <w:rsid w:val="000E15AC"/>
    <w:rsid w:val="000E4CBC"/>
    <w:rsid w:val="000F0E95"/>
    <w:rsid w:val="000F3855"/>
    <w:rsid w:val="000F673C"/>
    <w:rsid w:val="00127AE5"/>
    <w:rsid w:val="0017543D"/>
    <w:rsid w:val="001A1A4F"/>
    <w:rsid w:val="00216B07"/>
    <w:rsid w:val="00240596"/>
    <w:rsid w:val="00337638"/>
    <w:rsid w:val="00387E26"/>
    <w:rsid w:val="00393D25"/>
    <w:rsid w:val="003E3A05"/>
    <w:rsid w:val="00423C04"/>
    <w:rsid w:val="0044192C"/>
    <w:rsid w:val="00483749"/>
    <w:rsid w:val="004E327E"/>
    <w:rsid w:val="00514E25"/>
    <w:rsid w:val="00591980"/>
    <w:rsid w:val="005A54BB"/>
    <w:rsid w:val="005B1C48"/>
    <w:rsid w:val="005D632B"/>
    <w:rsid w:val="005E5C2D"/>
    <w:rsid w:val="005F27B5"/>
    <w:rsid w:val="006161CD"/>
    <w:rsid w:val="00664DF8"/>
    <w:rsid w:val="006B1BD4"/>
    <w:rsid w:val="006B5683"/>
    <w:rsid w:val="006F6933"/>
    <w:rsid w:val="007175ED"/>
    <w:rsid w:val="00785346"/>
    <w:rsid w:val="007C4ECD"/>
    <w:rsid w:val="007D2DF8"/>
    <w:rsid w:val="007F052A"/>
    <w:rsid w:val="00870C71"/>
    <w:rsid w:val="00926141"/>
    <w:rsid w:val="00966940"/>
    <w:rsid w:val="009E075D"/>
    <w:rsid w:val="009E5F55"/>
    <w:rsid w:val="00A23C60"/>
    <w:rsid w:val="00A26E10"/>
    <w:rsid w:val="00AC45F3"/>
    <w:rsid w:val="00B10933"/>
    <w:rsid w:val="00B237EB"/>
    <w:rsid w:val="00BA172B"/>
    <w:rsid w:val="00C35871"/>
    <w:rsid w:val="00C704F9"/>
    <w:rsid w:val="00DA052E"/>
    <w:rsid w:val="00E704FC"/>
    <w:rsid w:val="00EE5F16"/>
    <w:rsid w:val="00F44DB6"/>
    <w:rsid w:val="00F64431"/>
    <w:rsid w:val="00F83D18"/>
    <w:rsid w:val="00FA596E"/>
    <w:rsid w:val="00FF29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qFormat/>
    <w:rsid w:val="00BA172B"/>
    <w:pPr>
      <w:spacing w:before="100" w:beforeAutospacing="1" w:after="100" w:afterAutospacing="1"/>
      <w:outlineLvl w:val="0"/>
    </w:pPr>
    <w:rPr>
      <w:rFonts w:ascii="Verdana" w:hAnsi="Verdana"/>
      <w:b/>
      <w:bCs/>
      <w:color w:val="E60000"/>
      <w:kern w:val="36"/>
      <w:sz w:val="28"/>
      <w:szCs w:val="28"/>
    </w:rPr>
  </w:style>
  <w:style w:type="paragraph" w:styleId="3">
    <w:name w:val="heading 3"/>
    <w:basedOn w:val="a"/>
    <w:next w:val="a"/>
    <w:qFormat/>
    <w:rsid w:val="00FA59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jip1">
    <w:name w:val="jip1"/>
    <w:basedOn w:val="a0"/>
    <w:rsid w:val="00BA172B"/>
    <w:rPr>
      <w:bdr w:val="single" w:sz="6" w:space="0" w:color="FFFFFF" w:frame="1"/>
    </w:rPr>
  </w:style>
  <w:style w:type="paragraph" w:styleId="a3">
    <w:name w:val="Normal (Web)"/>
    <w:basedOn w:val="a"/>
    <w:rsid w:val="00BA172B"/>
    <w:pPr>
      <w:spacing w:before="100" w:beforeAutospacing="1" w:after="100" w:afterAutospacing="1"/>
    </w:pPr>
  </w:style>
  <w:style w:type="character" w:styleId="a4">
    <w:name w:val="Strong"/>
    <w:basedOn w:val="a0"/>
    <w:qFormat/>
    <w:rsid w:val="00BA172B"/>
    <w:rPr>
      <w:b/>
      <w:bCs/>
    </w:rPr>
  </w:style>
  <w:style w:type="character" w:styleId="a5">
    <w:name w:val="Hyperlink"/>
    <w:basedOn w:val="a0"/>
    <w:rsid w:val="00FA596E"/>
    <w:rPr>
      <w:color w:val="000000"/>
      <w:u w:val="single"/>
    </w:rPr>
  </w:style>
  <w:style w:type="paragraph" w:styleId="a6">
    <w:name w:val="List Number"/>
    <w:basedOn w:val="a"/>
    <w:rsid w:val="00FA596E"/>
    <w:pPr>
      <w:spacing w:before="100" w:beforeAutospacing="1" w:after="100" w:afterAutospacing="1"/>
    </w:pPr>
    <w:rPr>
      <w:rFonts w:ascii="Verdana" w:hAnsi="Verdana"/>
      <w:color w:val="000000"/>
      <w:sz w:val="16"/>
      <w:szCs w:val="16"/>
    </w:rPr>
  </w:style>
  <w:style w:type="paragraph" w:styleId="a7">
    <w:name w:val="Body Text"/>
    <w:basedOn w:val="a"/>
    <w:rsid w:val="000040DA"/>
    <w:pPr>
      <w:suppressAutoHyphens/>
      <w:spacing w:after="120"/>
    </w:pPr>
    <w:rPr>
      <w:sz w:val="28"/>
      <w:szCs w:val="20"/>
      <w:lang w:eastAsia="ar-SA"/>
    </w:rPr>
  </w:style>
  <w:style w:type="paragraph" w:styleId="a8">
    <w:name w:val="Balloon Text"/>
    <w:basedOn w:val="a"/>
    <w:semiHidden/>
    <w:rsid w:val="00C35871"/>
    <w:rPr>
      <w:rFonts w:ascii="Tahoma" w:hAnsi="Tahoma" w:cs="Tahoma"/>
      <w:sz w:val="16"/>
      <w:szCs w:val="16"/>
    </w:rPr>
  </w:style>
  <w:style w:type="paragraph" w:customStyle="1" w:styleId="CharChar1">
    <w:name w:val=" Char Char1"/>
    <w:basedOn w:val="a"/>
    <w:rsid w:val="00216B0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Default">
    <w:name w:val="Default"/>
    <w:basedOn w:val="a"/>
    <w:rsid w:val="009E075D"/>
    <w:pPr>
      <w:widowControl w:val="0"/>
      <w:suppressAutoHyphens/>
      <w:autoSpaceDE w:val="0"/>
    </w:pPr>
    <w:rPr>
      <w:color w:val="000000"/>
      <w:kern w:val="1"/>
      <w:lang/>
    </w:rPr>
  </w:style>
  <w:style w:type="paragraph" w:customStyle="1" w:styleId="10">
    <w:name w:val="Знак Знак Знак1 Знак"/>
    <w:basedOn w:val="a"/>
    <w:rsid w:val="00E704F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372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об отмене ЗЦК</vt:lpstr>
    </vt:vector>
  </TitlesOfParts>
  <Company>ОАО СХК</Company>
  <LinksUpToDate>false</LinksUpToDate>
  <CharactersWithSpaces>1165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об отмене ЗЦК</dc:title>
  <dc:subject/>
  <dc:creator>Митюкевич Я.А.</dc:creator>
  <cp:keywords/>
  <dc:description/>
  <cp:lastModifiedBy>zakharova</cp:lastModifiedBy>
  <cp:revision>2</cp:revision>
  <cp:lastPrinted>2013-08-12T04:03:00Z</cp:lastPrinted>
  <dcterms:created xsi:type="dcterms:W3CDTF">2013-10-28T03:01:00Z</dcterms:created>
  <dcterms:modified xsi:type="dcterms:W3CDTF">2013-10-28T03:01:00Z</dcterms:modified>
</cp:coreProperties>
</file>