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394"/>
        <w:tblW w:w="10173" w:type="dxa"/>
        <w:tblLook w:val="0000"/>
      </w:tblPr>
      <w:tblGrid>
        <w:gridCol w:w="4142"/>
        <w:gridCol w:w="6031"/>
      </w:tblGrid>
      <w:tr w:rsidR="00BD4503" w:rsidRPr="009A2A7C" w:rsidTr="00BD4503">
        <w:trPr>
          <w:trHeight w:val="1424"/>
        </w:trPr>
        <w:tc>
          <w:tcPr>
            <w:tcW w:w="4077" w:type="dxa"/>
          </w:tcPr>
          <w:p w:rsidR="00BD4503" w:rsidRPr="00A23F3C" w:rsidRDefault="00BD4503" w:rsidP="00BD4503">
            <w:pPr>
              <w:pStyle w:val="a8"/>
              <w:ind w:right="-4862"/>
              <w:rPr>
                <w:sz w:val="28"/>
                <w:szCs w:val="28"/>
              </w:rPr>
            </w:pPr>
            <w:bookmarkStart w:id="0" w:name="_Toc398806759"/>
            <w:bookmarkStart w:id="1" w:name="_Toc420590811"/>
            <w:r w:rsidRPr="00A23F3C">
              <w:rPr>
                <w:sz w:val="28"/>
                <w:szCs w:val="28"/>
              </w:rPr>
              <w:t>СОГЛАСОВАНО:</w:t>
            </w:r>
            <w:r w:rsidRPr="00A23F3C">
              <w:rPr>
                <w:sz w:val="28"/>
                <w:szCs w:val="28"/>
              </w:rPr>
              <w:tab/>
            </w:r>
          </w:p>
          <w:p w:rsidR="00BD4503" w:rsidRPr="00A23F3C" w:rsidRDefault="00BD4503" w:rsidP="00BD4503">
            <w:pPr>
              <w:pStyle w:val="a8"/>
              <w:rPr>
                <w:sz w:val="28"/>
                <w:szCs w:val="28"/>
              </w:rPr>
            </w:pPr>
            <w:r w:rsidRPr="00A23F3C">
              <w:rPr>
                <w:sz w:val="28"/>
                <w:szCs w:val="28"/>
              </w:rPr>
              <w:t>Руководитель подразделения</w:t>
            </w:r>
            <w:r w:rsidRPr="00A23F3C">
              <w:rPr>
                <w:sz w:val="28"/>
                <w:szCs w:val="28"/>
              </w:rPr>
              <w:tab/>
            </w:r>
          </w:p>
          <w:p w:rsidR="00BD4503" w:rsidRPr="00A23F3C" w:rsidRDefault="00BD4503" w:rsidP="00BD4503">
            <w:pPr>
              <w:pStyle w:val="a8"/>
              <w:rPr>
                <w:sz w:val="28"/>
                <w:szCs w:val="28"/>
              </w:rPr>
            </w:pPr>
            <w:r w:rsidRPr="00A23F3C">
              <w:rPr>
                <w:sz w:val="28"/>
                <w:szCs w:val="28"/>
              </w:rPr>
              <w:t>Заказчика</w:t>
            </w:r>
            <w:r w:rsidRPr="00A23F3C">
              <w:rPr>
                <w:sz w:val="28"/>
                <w:szCs w:val="28"/>
              </w:rPr>
              <w:tab/>
            </w:r>
            <w:r w:rsidRPr="00A23F3C">
              <w:rPr>
                <w:sz w:val="28"/>
                <w:szCs w:val="28"/>
              </w:rPr>
              <w:tab/>
            </w:r>
          </w:p>
          <w:p w:rsidR="00BD4503" w:rsidRPr="00A23F3C" w:rsidRDefault="00BD4503" w:rsidP="00BD4503">
            <w:pPr>
              <w:pStyle w:val="a8"/>
              <w:rPr>
                <w:sz w:val="28"/>
                <w:szCs w:val="28"/>
              </w:rPr>
            </w:pPr>
          </w:p>
          <w:p w:rsidR="00BD4503" w:rsidRPr="00A23F3C" w:rsidRDefault="00BD4503" w:rsidP="00BD4503">
            <w:pPr>
              <w:pStyle w:val="a8"/>
              <w:rPr>
                <w:sz w:val="28"/>
                <w:szCs w:val="28"/>
              </w:rPr>
            </w:pPr>
            <w:r w:rsidRPr="00A23F3C">
              <w:rPr>
                <w:sz w:val="28"/>
                <w:szCs w:val="28"/>
              </w:rPr>
              <w:t>______________</w:t>
            </w:r>
            <w:r w:rsidR="00B80CDF">
              <w:rPr>
                <w:sz w:val="28"/>
                <w:szCs w:val="28"/>
              </w:rPr>
              <w:t>С.Н.Самохвалов</w:t>
            </w:r>
          </w:p>
          <w:p w:rsidR="00BD4503" w:rsidRPr="00A23F3C" w:rsidRDefault="00BD4503" w:rsidP="00BD4503">
            <w:pPr>
              <w:rPr>
                <w:rFonts w:ascii="Times New Roman" w:hAnsi="Times New Roman" w:cs="Times New Roman"/>
                <w:sz w:val="28"/>
                <w:szCs w:val="28"/>
              </w:rPr>
            </w:pPr>
            <w:r w:rsidRPr="00A23F3C">
              <w:rPr>
                <w:rFonts w:ascii="Times New Roman" w:hAnsi="Times New Roman" w:cs="Times New Roman"/>
                <w:sz w:val="28"/>
                <w:szCs w:val="28"/>
              </w:rPr>
              <w:t xml:space="preserve">«   »                   2015 г. </w:t>
            </w:r>
            <w:r w:rsidRPr="00A23F3C">
              <w:rPr>
                <w:rFonts w:ascii="Times New Roman" w:hAnsi="Times New Roman" w:cs="Times New Roman"/>
                <w:sz w:val="28"/>
                <w:szCs w:val="28"/>
              </w:rPr>
              <w:tab/>
            </w:r>
          </w:p>
        </w:tc>
        <w:tc>
          <w:tcPr>
            <w:tcW w:w="6096" w:type="dxa"/>
          </w:tcPr>
          <w:p w:rsidR="00BD4503" w:rsidRPr="00A23F3C" w:rsidRDefault="00BD4503" w:rsidP="00BD4503">
            <w:pPr>
              <w:pStyle w:val="a8"/>
              <w:ind w:right="-4862" w:firstLine="1168"/>
              <w:rPr>
                <w:sz w:val="28"/>
                <w:szCs w:val="28"/>
              </w:rPr>
            </w:pPr>
            <w:r w:rsidRPr="00A23F3C">
              <w:rPr>
                <w:sz w:val="28"/>
                <w:szCs w:val="28"/>
              </w:rPr>
              <w:t>УТВЕРЖДАЮ:</w:t>
            </w:r>
          </w:p>
          <w:p w:rsidR="00BD4503" w:rsidRPr="00A23F3C" w:rsidRDefault="00BD4503" w:rsidP="00BD4503">
            <w:pPr>
              <w:pStyle w:val="a8"/>
              <w:ind w:left="1168"/>
              <w:rPr>
                <w:sz w:val="28"/>
                <w:szCs w:val="28"/>
              </w:rPr>
            </w:pPr>
            <w:r w:rsidRPr="00A23F3C">
              <w:rPr>
                <w:sz w:val="28"/>
                <w:szCs w:val="28"/>
              </w:rPr>
              <w:t>Заместитель Председателя</w:t>
            </w:r>
          </w:p>
          <w:p w:rsidR="00BD4503" w:rsidRPr="00A23F3C" w:rsidRDefault="00BD4503" w:rsidP="00BD4503">
            <w:pPr>
              <w:pStyle w:val="a8"/>
              <w:ind w:firstLine="1168"/>
              <w:rPr>
                <w:sz w:val="28"/>
                <w:szCs w:val="28"/>
              </w:rPr>
            </w:pPr>
            <w:r w:rsidRPr="00A23F3C">
              <w:rPr>
                <w:sz w:val="28"/>
                <w:szCs w:val="28"/>
              </w:rPr>
              <w:t>Закупочного комитета</w:t>
            </w:r>
          </w:p>
          <w:p w:rsidR="00BD4503" w:rsidRPr="00A23F3C" w:rsidRDefault="00BD4503" w:rsidP="00BD4503">
            <w:pPr>
              <w:pStyle w:val="a8"/>
              <w:rPr>
                <w:sz w:val="28"/>
                <w:szCs w:val="28"/>
              </w:rPr>
            </w:pPr>
          </w:p>
          <w:p w:rsidR="00BD4503" w:rsidRPr="00A23F3C" w:rsidRDefault="00BD4503" w:rsidP="00BD4503">
            <w:pPr>
              <w:pStyle w:val="a8"/>
              <w:ind w:left="1168"/>
              <w:rPr>
                <w:sz w:val="28"/>
                <w:szCs w:val="28"/>
              </w:rPr>
            </w:pPr>
            <w:r w:rsidRPr="00A23F3C">
              <w:rPr>
                <w:sz w:val="28"/>
                <w:szCs w:val="28"/>
              </w:rPr>
              <w:t>______________</w:t>
            </w:r>
            <w:r w:rsidR="00D75874">
              <w:rPr>
                <w:sz w:val="28"/>
                <w:szCs w:val="28"/>
              </w:rPr>
              <w:t>И.З.Мусин</w:t>
            </w:r>
            <w:r w:rsidRPr="00A23F3C">
              <w:rPr>
                <w:sz w:val="28"/>
                <w:szCs w:val="28"/>
              </w:rPr>
              <w:tab/>
            </w:r>
            <w:r w:rsidRPr="00A23F3C">
              <w:rPr>
                <w:sz w:val="28"/>
                <w:szCs w:val="28"/>
              </w:rPr>
              <w:tab/>
            </w:r>
          </w:p>
          <w:p w:rsidR="00BD4503" w:rsidRPr="00A23F3C" w:rsidRDefault="00BD4503" w:rsidP="00BD4503">
            <w:pPr>
              <w:pStyle w:val="a8"/>
              <w:ind w:left="1168"/>
              <w:rPr>
                <w:sz w:val="28"/>
                <w:szCs w:val="28"/>
              </w:rPr>
            </w:pPr>
            <w:r w:rsidRPr="00A23F3C">
              <w:rPr>
                <w:sz w:val="28"/>
                <w:szCs w:val="28"/>
              </w:rPr>
              <w:t xml:space="preserve">«   »                   2015 г. </w:t>
            </w:r>
            <w:r w:rsidRPr="00A23F3C">
              <w:rPr>
                <w:sz w:val="28"/>
                <w:szCs w:val="28"/>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BD4503" w:rsidRDefault="00BD4503" w:rsidP="002163A7">
      <w:pPr>
        <w:spacing w:after="0" w:line="240" w:lineRule="auto"/>
        <w:ind w:left="720"/>
        <w:jc w:val="center"/>
        <w:outlineLvl w:val="0"/>
        <w:rPr>
          <w:rFonts w:ascii="Times New Roman" w:hAnsi="Times New Roman" w:cs="Times New Roman"/>
          <w:sz w:val="28"/>
          <w:szCs w:val="28"/>
        </w:rPr>
      </w:pPr>
      <w:bookmarkStart w:id="2" w:name="_Toc420592951"/>
      <w:bookmarkStart w:id="3" w:name="_Toc398564572"/>
      <w:bookmarkStart w:id="4" w:name="_Toc399408082"/>
      <w:bookmarkEnd w:id="0"/>
      <w:bookmarkEnd w:id="1"/>
    </w:p>
    <w:p w:rsidR="002163A7" w:rsidRDefault="002163A7" w:rsidP="002163A7">
      <w:pPr>
        <w:spacing w:after="0" w:line="240" w:lineRule="auto"/>
        <w:ind w:left="720"/>
        <w:jc w:val="center"/>
        <w:outlineLvl w:val="0"/>
        <w:rPr>
          <w:rFonts w:ascii="Times New Roman" w:hAnsi="Times New Roman" w:cs="Times New Roman"/>
          <w:sz w:val="28"/>
          <w:szCs w:val="28"/>
        </w:rPr>
      </w:pPr>
      <w:r w:rsidRPr="002163A7">
        <w:rPr>
          <w:rFonts w:ascii="Times New Roman" w:hAnsi="Times New Roman" w:cs="Times New Roman"/>
          <w:sz w:val="28"/>
          <w:szCs w:val="28"/>
        </w:rPr>
        <w:t xml:space="preserve">ИЗВЕЩЕНИЕ О ПРОВЕДЕНИИ ЗАПРОСА </w:t>
      </w:r>
      <w:bookmarkEnd w:id="2"/>
      <w:r w:rsidR="008B543C">
        <w:rPr>
          <w:rFonts w:ascii="Times New Roman" w:hAnsi="Times New Roman" w:cs="Times New Roman"/>
          <w:sz w:val="28"/>
          <w:szCs w:val="28"/>
        </w:rPr>
        <w:t>ПРЕДЛОЖЕНИЙ</w:t>
      </w:r>
    </w:p>
    <w:p w:rsidR="00837D31" w:rsidRPr="00837D31" w:rsidRDefault="00837D31" w:rsidP="002163A7">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b/>
          <w:spacing w:val="-6"/>
          <w:sz w:val="28"/>
          <w:szCs w:val="28"/>
        </w:rPr>
        <w:t>Форма и способ процедуры закупки:</w:t>
      </w:r>
      <w:r w:rsidRPr="002163A7">
        <w:rPr>
          <w:rFonts w:ascii="Times New Roman" w:hAnsi="Times New Roman" w:cs="Times New Roman"/>
          <w:spacing w:val="-6"/>
          <w:sz w:val="28"/>
          <w:szCs w:val="28"/>
        </w:rPr>
        <w:t xml:space="preserve"> </w:t>
      </w:r>
      <w:r w:rsidRPr="002163A7">
        <w:rPr>
          <w:rFonts w:ascii="Times New Roman" w:hAnsi="Times New Roman" w:cs="Times New Roman"/>
          <w:sz w:val="28"/>
          <w:szCs w:val="28"/>
        </w:rPr>
        <w:t xml:space="preserve">Открытый запрос </w:t>
      </w:r>
      <w:r>
        <w:rPr>
          <w:rFonts w:ascii="Times New Roman" w:hAnsi="Times New Roman" w:cs="Times New Roman"/>
          <w:sz w:val="28"/>
          <w:szCs w:val="28"/>
        </w:rPr>
        <w:t>предложений</w:t>
      </w:r>
      <w:r w:rsidRPr="002163A7">
        <w:rPr>
          <w:rFonts w:ascii="Times New Roman" w:hAnsi="Times New Roman" w:cs="Times New Roman"/>
          <w:sz w:val="28"/>
          <w:szCs w:val="28"/>
        </w:rPr>
        <w:t xml:space="preserve"> в электронной форме</w:t>
      </w:r>
      <w:r w:rsidRPr="00837D31">
        <w:rPr>
          <w:sz w:val="28"/>
          <w:szCs w:val="28"/>
        </w:rPr>
        <w:t xml:space="preserve"> </w:t>
      </w:r>
      <w:r w:rsidRPr="00837D31">
        <w:rPr>
          <w:rFonts w:ascii="Times New Roman" w:hAnsi="Times New Roman" w:cs="Times New Roman"/>
          <w:sz w:val="28"/>
          <w:szCs w:val="28"/>
        </w:rPr>
        <w:t>без квалификационного отбора.</w:t>
      </w:r>
    </w:p>
    <w:p w:rsidR="002163A7" w:rsidRPr="002163A7"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r w:rsidRPr="002163A7">
        <w:rPr>
          <w:rFonts w:ascii="Times New Roman" w:hAnsi="Times New Roman" w:cs="Times New Roman"/>
          <w:b/>
          <w:sz w:val="28"/>
          <w:szCs w:val="28"/>
        </w:rPr>
        <w:t xml:space="preserve"> </w:t>
      </w:r>
    </w:p>
    <w:p w:rsidR="002163A7" w:rsidRPr="00837D31" w:rsidRDefault="00837D31" w:rsidP="002163A7">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837D31">
        <w:rPr>
          <w:rFonts w:ascii="Times New Roman" w:eastAsia="Calibri" w:hAnsi="Times New Roman" w:cs="Times New Roman"/>
          <w:sz w:val="28"/>
          <w:szCs w:val="28"/>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 видами юридических лиц» (далее – Положение)</w:t>
      </w:r>
      <w:r w:rsidR="002163A7" w:rsidRPr="00837D31">
        <w:rPr>
          <w:rFonts w:ascii="Times New Roman" w:hAnsi="Times New Roman" w:cs="Times New Roman"/>
          <w:sz w:val="28"/>
          <w:szCs w:val="28"/>
        </w:rPr>
        <w:t>.</w:t>
      </w:r>
      <w:r w:rsidR="002163A7" w:rsidRPr="00837D31">
        <w:rPr>
          <w:rFonts w:ascii="Times New Roman" w:hAnsi="Times New Roman" w:cs="Times New Roman"/>
          <w:b/>
          <w:sz w:val="28"/>
          <w:szCs w:val="28"/>
        </w:rPr>
        <w:t xml:space="preserve"> </w:t>
      </w:r>
    </w:p>
    <w:p w:rsidR="002163A7" w:rsidRPr="00D75874" w:rsidRDefault="002163A7" w:rsidP="00D75874">
      <w:pPr>
        <w:numPr>
          <w:ilvl w:val="0"/>
          <w:numId w:val="3"/>
        </w:numPr>
        <w:tabs>
          <w:tab w:val="left" w:pos="1134"/>
        </w:tabs>
        <w:spacing w:after="0" w:line="240" w:lineRule="auto"/>
        <w:ind w:left="0" w:firstLine="426"/>
        <w:contextualSpacing/>
        <w:jc w:val="both"/>
        <w:rPr>
          <w:rFonts w:ascii="Times New Roman" w:hAnsi="Times New Roman" w:cs="Times New Roman"/>
          <w:spacing w:val="-6"/>
          <w:sz w:val="28"/>
          <w:szCs w:val="28"/>
        </w:rPr>
      </w:pPr>
      <w:r w:rsidRPr="002163A7">
        <w:rPr>
          <w:rFonts w:ascii="Times New Roman" w:hAnsi="Times New Roman" w:cs="Times New Roman"/>
          <w:b/>
          <w:sz w:val="28"/>
          <w:szCs w:val="28"/>
        </w:rPr>
        <w:t>Предмет закупки:</w:t>
      </w:r>
      <w:r w:rsidRPr="002163A7">
        <w:rPr>
          <w:rFonts w:ascii="Times New Roman" w:hAnsi="Times New Roman" w:cs="Times New Roman"/>
          <w:sz w:val="28"/>
          <w:szCs w:val="28"/>
        </w:rPr>
        <w:t xml:space="preserve"> </w:t>
      </w:r>
      <w:r w:rsidRPr="002163A7">
        <w:rPr>
          <w:rFonts w:ascii="Times New Roman" w:hAnsi="Times New Roman" w:cs="Times New Roman"/>
          <w:spacing w:val="-6"/>
          <w:sz w:val="28"/>
          <w:szCs w:val="28"/>
        </w:rPr>
        <w:t xml:space="preserve">право заключения договора на </w:t>
      </w:r>
      <w:r w:rsidR="00D75874">
        <w:rPr>
          <w:rFonts w:ascii="Times New Roman" w:hAnsi="Times New Roman" w:cs="Times New Roman"/>
          <w:spacing w:val="-6"/>
          <w:sz w:val="28"/>
          <w:szCs w:val="28"/>
        </w:rPr>
        <w:t>п</w:t>
      </w:r>
      <w:r w:rsidR="00D75874" w:rsidRPr="00D75874">
        <w:rPr>
          <w:rFonts w:ascii="Times New Roman" w:hAnsi="Times New Roman" w:cs="Times New Roman"/>
          <w:spacing w:val="-6"/>
          <w:sz w:val="28"/>
          <w:szCs w:val="28"/>
        </w:rPr>
        <w:t>роведение СМР и ПНР для создания малорасходной системы подготовки сжатого воздуха.</w:t>
      </w:r>
    </w:p>
    <w:p w:rsidR="002163A7" w:rsidRPr="002163A7"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b/>
          <w:spacing w:val="-6"/>
          <w:sz w:val="28"/>
          <w:szCs w:val="28"/>
        </w:rPr>
        <w:t>Заказчик, являющийся Организатором размещения заказа:</w:t>
      </w:r>
      <w:r w:rsidRPr="002163A7">
        <w:rPr>
          <w:rFonts w:ascii="Times New Roman" w:hAnsi="Times New Roman" w:cs="Times New Roman"/>
          <w:b/>
          <w:i/>
          <w:sz w:val="28"/>
          <w:szCs w:val="28"/>
        </w:rPr>
        <w:t xml:space="preserve"> </w:t>
      </w:r>
      <w:r w:rsidRPr="002163A7">
        <w:rPr>
          <w:rFonts w:ascii="Times New Roman" w:hAnsi="Times New Roman" w:cs="Times New Roman"/>
          <w:sz w:val="28"/>
          <w:szCs w:val="28"/>
        </w:rPr>
        <w:t>Федеральное государственное унитарное предприятие «РФЯЦ-ВНИИЭФ».</w:t>
      </w:r>
    </w:p>
    <w:p w:rsidR="002163A7" w:rsidRPr="002163A7" w:rsidRDefault="002163A7" w:rsidP="002163A7">
      <w:pPr>
        <w:pStyle w:val="a8"/>
        <w:rPr>
          <w:sz w:val="28"/>
          <w:szCs w:val="28"/>
        </w:rPr>
      </w:pPr>
      <w:r w:rsidRPr="002163A7">
        <w:rPr>
          <w:b/>
          <w:sz w:val="28"/>
          <w:szCs w:val="28"/>
        </w:rPr>
        <w:t>Место нахождения</w:t>
      </w:r>
      <w:r w:rsidRPr="002163A7">
        <w:rPr>
          <w:sz w:val="28"/>
          <w:szCs w:val="28"/>
        </w:rPr>
        <w:t>: 607188, Нижегородская область, г. Саров, пр-т Мира, д. 37</w:t>
      </w:r>
    </w:p>
    <w:p w:rsidR="002163A7" w:rsidRPr="002163A7" w:rsidRDefault="002163A7" w:rsidP="002163A7">
      <w:pPr>
        <w:pStyle w:val="a8"/>
        <w:rPr>
          <w:sz w:val="28"/>
          <w:szCs w:val="28"/>
        </w:rPr>
      </w:pPr>
      <w:r w:rsidRPr="002163A7">
        <w:rPr>
          <w:b/>
          <w:sz w:val="28"/>
          <w:szCs w:val="28"/>
        </w:rPr>
        <w:t>Почтовый адрес</w:t>
      </w:r>
      <w:r w:rsidRPr="002163A7">
        <w:rPr>
          <w:sz w:val="28"/>
          <w:szCs w:val="28"/>
        </w:rPr>
        <w:t>: 607188, Нижегородская область, г. Саров, пр-т Мира, д. 37</w:t>
      </w:r>
    </w:p>
    <w:p w:rsidR="002163A7" w:rsidRPr="002163A7" w:rsidRDefault="002163A7" w:rsidP="002163A7">
      <w:pPr>
        <w:pStyle w:val="a8"/>
        <w:rPr>
          <w:sz w:val="28"/>
          <w:szCs w:val="28"/>
        </w:rPr>
      </w:pPr>
      <w:r w:rsidRPr="002163A7">
        <w:rPr>
          <w:b/>
          <w:sz w:val="28"/>
          <w:szCs w:val="28"/>
        </w:rPr>
        <w:t>Контактное лицо:</w:t>
      </w:r>
      <w:r w:rsidRPr="002163A7">
        <w:rPr>
          <w:sz w:val="28"/>
          <w:szCs w:val="28"/>
        </w:rPr>
        <w:t xml:space="preserve"> </w:t>
      </w:r>
      <w:r w:rsidR="00D75874">
        <w:rPr>
          <w:sz w:val="28"/>
          <w:szCs w:val="28"/>
        </w:rPr>
        <w:t>Майорова Ольга Вячеславовна</w:t>
      </w:r>
    </w:p>
    <w:p w:rsidR="002163A7" w:rsidRPr="002163A7" w:rsidRDefault="002163A7" w:rsidP="002163A7">
      <w:pPr>
        <w:pStyle w:val="a8"/>
        <w:rPr>
          <w:b/>
          <w:sz w:val="28"/>
          <w:szCs w:val="28"/>
        </w:rPr>
      </w:pPr>
      <w:r w:rsidRPr="002163A7">
        <w:rPr>
          <w:b/>
          <w:sz w:val="28"/>
          <w:szCs w:val="28"/>
          <w:lang w:val="en-US"/>
        </w:rPr>
        <w:t>A</w:t>
      </w:r>
      <w:r w:rsidRPr="002163A7">
        <w:rPr>
          <w:b/>
          <w:sz w:val="28"/>
          <w:szCs w:val="28"/>
        </w:rPr>
        <w:t>:</w:t>
      </w:r>
      <w:r w:rsidRPr="002163A7">
        <w:rPr>
          <w:sz w:val="28"/>
          <w:szCs w:val="28"/>
        </w:rPr>
        <w:t xml:space="preserve"> 607188, Нижегородская область, г. Саров, ул. Железнодорожная, д. 4, к. 111</w:t>
      </w:r>
    </w:p>
    <w:p w:rsidR="002163A7" w:rsidRPr="00E54578" w:rsidRDefault="002163A7" w:rsidP="002163A7">
      <w:pPr>
        <w:pStyle w:val="a8"/>
        <w:rPr>
          <w:sz w:val="28"/>
          <w:szCs w:val="28"/>
        </w:rPr>
      </w:pPr>
      <w:r w:rsidRPr="002163A7">
        <w:rPr>
          <w:b/>
          <w:sz w:val="28"/>
          <w:szCs w:val="28"/>
          <w:lang w:val="en-US"/>
        </w:rPr>
        <w:t>T</w:t>
      </w:r>
      <w:r w:rsidRPr="00E54578">
        <w:rPr>
          <w:b/>
          <w:sz w:val="28"/>
          <w:szCs w:val="28"/>
        </w:rPr>
        <w:t>/</w:t>
      </w:r>
      <w:r w:rsidRPr="002163A7">
        <w:rPr>
          <w:b/>
          <w:sz w:val="28"/>
          <w:szCs w:val="28"/>
          <w:lang w:val="en-US"/>
        </w:rPr>
        <w:t>F</w:t>
      </w:r>
      <w:r w:rsidRPr="00E54578">
        <w:rPr>
          <w:b/>
          <w:sz w:val="28"/>
          <w:szCs w:val="28"/>
        </w:rPr>
        <w:t>:</w:t>
      </w:r>
      <w:r w:rsidRPr="00E54578">
        <w:rPr>
          <w:sz w:val="28"/>
          <w:szCs w:val="28"/>
        </w:rPr>
        <w:t xml:space="preserve"> (831-30) </w:t>
      </w:r>
      <w:r w:rsidR="00D75874" w:rsidRPr="00E54578">
        <w:rPr>
          <w:sz w:val="28"/>
          <w:szCs w:val="28"/>
        </w:rPr>
        <w:t>23010</w:t>
      </w:r>
    </w:p>
    <w:p w:rsidR="002163A7" w:rsidRPr="00D75874" w:rsidRDefault="002163A7" w:rsidP="002163A7">
      <w:pPr>
        <w:pStyle w:val="a8"/>
        <w:rPr>
          <w:b/>
          <w:sz w:val="28"/>
          <w:szCs w:val="28"/>
          <w:lang w:val="en-US"/>
        </w:rPr>
      </w:pPr>
      <w:r w:rsidRPr="002163A7">
        <w:rPr>
          <w:b/>
          <w:sz w:val="28"/>
          <w:szCs w:val="28"/>
          <w:lang w:val="en-US"/>
        </w:rPr>
        <w:t>E</w:t>
      </w:r>
      <w:r w:rsidRPr="00D75874">
        <w:rPr>
          <w:sz w:val="28"/>
          <w:szCs w:val="28"/>
          <w:lang w:val="en-US"/>
        </w:rPr>
        <w:t xml:space="preserve">: </w:t>
      </w:r>
      <w:hyperlink r:id="rId8" w:history="1">
        <w:r w:rsidR="00D75874" w:rsidRPr="00177BF5">
          <w:rPr>
            <w:rStyle w:val="a6"/>
            <w:sz w:val="28"/>
            <w:szCs w:val="28"/>
            <w:lang w:val="en-US"/>
          </w:rPr>
          <w:t>ovm</w:t>
        </w:r>
        <w:r w:rsidR="00D75874" w:rsidRPr="00D75874">
          <w:rPr>
            <w:rStyle w:val="a6"/>
            <w:sz w:val="28"/>
            <w:szCs w:val="28"/>
            <w:lang w:val="en-US"/>
          </w:rPr>
          <w:t>@</w:t>
        </w:r>
        <w:r w:rsidR="00D75874" w:rsidRPr="00177BF5">
          <w:rPr>
            <w:rStyle w:val="a6"/>
            <w:sz w:val="28"/>
            <w:szCs w:val="28"/>
            <w:lang w:val="en-US"/>
          </w:rPr>
          <w:t>usis</w:t>
        </w:r>
        <w:r w:rsidR="00D75874" w:rsidRPr="00D75874">
          <w:rPr>
            <w:rStyle w:val="a6"/>
            <w:sz w:val="28"/>
            <w:szCs w:val="28"/>
            <w:lang w:val="en-US"/>
          </w:rPr>
          <w:t>.</w:t>
        </w:r>
        <w:r w:rsidR="00D75874" w:rsidRPr="00177BF5">
          <w:rPr>
            <w:rStyle w:val="a6"/>
            <w:sz w:val="28"/>
            <w:szCs w:val="28"/>
            <w:lang w:val="en-US"/>
          </w:rPr>
          <w:t>sar</w:t>
        </w:r>
        <w:r w:rsidR="00D75874" w:rsidRPr="00D75874">
          <w:rPr>
            <w:rStyle w:val="a6"/>
            <w:sz w:val="28"/>
            <w:szCs w:val="28"/>
            <w:lang w:val="en-US"/>
          </w:rPr>
          <w:t>.</w:t>
        </w:r>
        <w:r w:rsidR="00D75874" w:rsidRPr="00177BF5">
          <w:rPr>
            <w:rStyle w:val="a6"/>
            <w:sz w:val="28"/>
            <w:szCs w:val="28"/>
            <w:lang w:val="en-US"/>
          </w:rPr>
          <w:t>ru</w:t>
        </w:r>
      </w:hyperlink>
      <w:r w:rsidRPr="00D75874">
        <w:rPr>
          <w:b/>
          <w:sz w:val="28"/>
          <w:szCs w:val="28"/>
          <w:lang w:val="en-US"/>
        </w:rPr>
        <w:t xml:space="preserve">. </w:t>
      </w:r>
    </w:p>
    <w:p w:rsidR="002163A7" w:rsidRPr="002163A7" w:rsidRDefault="002163A7" w:rsidP="002163A7">
      <w:pPr>
        <w:pStyle w:val="a8"/>
        <w:numPr>
          <w:ilvl w:val="0"/>
          <w:numId w:val="3"/>
        </w:numPr>
        <w:ind w:hanging="294"/>
        <w:rPr>
          <w:b/>
          <w:sz w:val="28"/>
          <w:szCs w:val="28"/>
        </w:rPr>
      </w:pPr>
      <w:r w:rsidRPr="002163A7">
        <w:rPr>
          <w:b/>
          <w:sz w:val="28"/>
          <w:szCs w:val="28"/>
        </w:rPr>
        <w:t>Количество лотов</w:t>
      </w:r>
      <w:r w:rsidRPr="002163A7">
        <w:rPr>
          <w:sz w:val="28"/>
          <w:szCs w:val="28"/>
        </w:rPr>
        <w:t xml:space="preserve">: 1. </w:t>
      </w:r>
    </w:p>
    <w:p w:rsidR="00D75874" w:rsidRDefault="002163A7" w:rsidP="00D75874">
      <w:pPr>
        <w:pStyle w:val="a8"/>
        <w:numPr>
          <w:ilvl w:val="0"/>
          <w:numId w:val="3"/>
        </w:numPr>
        <w:ind w:left="0" w:firstLine="426"/>
        <w:rPr>
          <w:sz w:val="28"/>
          <w:szCs w:val="28"/>
        </w:rPr>
      </w:pPr>
      <w:r w:rsidRPr="002163A7">
        <w:rPr>
          <w:b/>
          <w:sz w:val="28"/>
          <w:szCs w:val="28"/>
        </w:rPr>
        <w:t>Предмет договора</w:t>
      </w:r>
      <w:r w:rsidRPr="002163A7">
        <w:rPr>
          <w:sz w:val="28"/>
          <w:szCs w:val="28"/>
        </w:rPr>
        <w:t xml:space="preserve">: </w:t>
      </w:r>
      <w:r w:rsidR="00D75874">
        <w:rPr>
          <w:sz w:val="28"/>
          <w:szCs w:val="28"/>
        </w:rPr>
        <w:t>п</w:t>
      </w:r>
      <w:r w:rsidR="00D75874" w:rsidRPr="00D75874">
        <w:rPr>
          <w:sz w:val="28"/>
          <w:szCs w:val="28"/>
        </w:rPr>
        <w:t>роведение СМР и ПНР для создания малорасходной системы подготовки сжатого воздуха.</w:t>
      </w:r>
      <w:r w:rsidR="00D75874">
        <w:rPr>
          <w:sz w:val="28"/>
          <w:szCs w:val="28"/>
        </w:rPr>
        <w:t xml:space="preserve"> </w:t>
      </w:r>
    </w:p>
    <w:p w:rsidR="00D75874" w:rsidRPr="00D75874" w:rsidRDefault="002163A7" w:rsidP="00D75874">
      <w:pPr>
        <w:pStyle w:val="a8"/>
        <w:numPr>
          <w:ilvl w:val="0"/>
          <w:numId w:val="3"/>
        </w:numPr>
        <w:ind w:left="0" w:firstLine="426"/>
        <w:rPr>
          <w:sz w:val="28"/>
          <w:szCs w:val="28"/>
        </w:rPr>
      </w:pPr>
      <w:r w:rsidRPr="00D75874">
        <w:rPr>
          <w:b/>
          <w:sz w:val="28"/>
          <w:szCs w:val="28"/>
        </w:rPr>
        <w:t>Срок выполнения работ</w:t>
      </w:r>
      <w:r w:rsidRPr="00D75874">
        <w:rPr>
          <w:sz w:val="28"/>
          <w:szCs w:val="28"/>
        </w:rPr>
        <w:t xml:space="preserve">: </w:t>
      </w:r>
      <w:r w:rsidR="00D75874">
        <w:rPr>
          <w:sz w:val="28"/>
          <w:szCs w:val="28"/>
        </w:rPr>
        <w:br/>
      </w:r>
      <w:r w:rsidR="00D75874" w:rsidRPr="00D75874">
        <w:rPr>
          <w:sz w:val="28"/>
          <w:szCs w:val="28"/>
        </w:rPr>
        <w:t xml:space="preserve">I этап - с </w:t>
      </w:r>
      <w:r w:rsidR="00207F41">
        <w:rPr>
          <w:sz w:val="28"/>
          <w:szCs w:val="28"/>
        </w:rPr>
        <w:t>момента заключения договора</w:t>
      </w:r>
      <w:r w:rsidR="00D75874" w:rsidRPr="00D75874">
        <w:rPr>
          <w:sz w:val="28"/>
          <w:szCs w:val="28"/>
        </w:rPr>
        <w:t xml:space="preserve"> по </w:t>
      </w:r>
      <w:r w:rsidR="0064578D">
        <w:rPr>
          <w:sz w:val="28"/>
          <w:szCs w:val="28"/>
        </w:rPr>
        <w:t xml:space="preserve">декабрь </w:t>
      </w:r>
      <w:r w:rsidR="00D75874" w:rsidRPr="00D75874">
        <w:rPr>
          <w:sz w:val="28"/>
          <w:szCs w:val="28"/>
        </w:rPr>
        <w:t>2015</w:t>
      </w:r>
      <w:r w:rsidR="00D57576">
        <w:rPr>
          <w:sz w:val="28"/>
          <w:szCs w:val="28"/>
        </w:rPr>
        <w:t xml:space="preserve"> года</w:t>
      </w:r>
      <w:r w:rsidR="00D75874" w:rsidRPr="00D75874">
        <w:rPr>
          <w:sz w:val="28"/>
          <w:szCs w:val="28"/>
        </w:rPr>
        <w:t>.</w:t>
      </w:r>
    </w:p>
    <w:p w:rsidR="00D75874" w:rsidRDefault="00D75874" w:rsidP="00D75874">
      <w:pPr>
        <w:pStyle w:val="a8"/>
        <w:rPr>
          <w:sz w:val="28"/>
          <w:szCs w:val="28"/>
        </w:rPr>
      </w:pPr>
      <w:r w:rsidRPr="00D75874">
        <w:rPr>
          <w:sz w:val="28"/>
          <w:szCs w:val="28"/>
        </w:rPr>
        <w:t xml:space="preserve">II этап – с </w:t>
      </w:r>
      <w:r w:rsidR="0064578D">
        <w:rPr>
          <w:sz w:val="28"/>
          <w:szCs w:val="28"/>
        </w:rPr>
        <w:t xml:space="preserve">января </w:t>
      </w:r>
      <w:r w:rsidRPr="00D75874">
        <w:rPr>
          <w:sz w:val="28"/>
          <w:szCs w:val="28"/>
        </w:rPr>
        <w:t>2016</w:t>
      </w:r>
      <w:r w:rsidR="00D57576">
        <w:rPr>
          <w:sz w:val="28"/>
          <w:szCs w:val="28"/>
        </w:rPr>
        <w:t xml:space="preserve"> года </w:t>
      </w:r>
      <w:r w:rsidRPr="00D75874">
        <w:rPr>
          <w:sz w:val="28"/>
          <w:szCs w:val="28"/>
        </w:rPr>
        <w:t xml:space="preserve"> по </w:t>
      </w:r>
      <w:r w:rsidR="0064578D">
        <w:rPr>
          <w:sz w:val="28"/>
          <w:szCs w:val="28"/>
        </w:rPr>
        <w:t xml:space="preserve">декабрь </w:t>
      </w:r>
      <w:r w:rsidRPr="00D75874">
        <w:rPr>
          <w:sz w:val="28"/>
          <w:szCs w:val="28"/>
        </w:rPr>
        <w:t>2016</w:t>
      </w:r>
      <w:r w:rsidR="00D57576">
        <w:rPr>
          <w:sz w:val="28"/>
          <w:szCs w:val="28"/>
        </w:rPr>
        <w:t xml:space="preserve"> года </w:t>
      </w:r>
      <w:r w:rsidRPr="00D75874">
        <w:rPr>
          <w:sz w:val="28"/>
          <w:szCs w:val="28"/>
        </w:rPr>
        <w:t>*</w:t>
      </w:r>
    </w:p>
    <w:p w:rsidR="00D75874" w:rsidRPr="00D75874" w:rsidRDefault="00D75874" w:rsidP="00D75874">
      <w:pPr>
        <w:pStyle w:val="a8"/>
        <w:jc w:val="both"/>
        <w:rPr>
          <w:sz w:val="28"/>
          <w:szCs w:val="28"/>
        </w:rPr>
      </w:pPr>
      <w:r>
        <w:rPr>
          <w:sz w:val="28"/>
          <w:szCs w:val="28"/>
        </w:rPr>
        <w:lastRenderedPageBreak/>
        <w:t xml:space="preserve">* </w:t>
      </w:r>
      <w:r w:rsidRPr="00D75874">
        <w:rPr>
          <w:sz w:val="28"/>
          <w:szCs w:val="28"/>
        </w:rPr>
        <w:t>Сроки выполнения II-го этапа могут корректироваться в зависимости от сроков выделения финансовых средств и при необходимости оформляются Дополнительным соглашением к Договору</w:t>
      </w:r>
      <w:r>
        <w:rPr>
          <w:sz w:val="28"/>
          <w:szCs w:val="28"/>
        </w:rPr>
        <w:t xml:space="preserve">. </w:t>
      </w:r>
    </w:p>
    <w:p w:rsidR="002163A7" w:rsidRPr="002163A7" w:rsidRDefault="00D75874" w:rsidP="00735342">
      <w:pPr>
        <w:tabs>
          <w:tab w:val="left" w:pos="1134"/>
        </w:tabs>
        <w:spacing w:after="0"/>
        <w:ind w:firstLine="709"/>
        <w:contextualSpacing/>
        <w:jc w:val="both"/>
        <w:rPr>
          <w:rFonts w:ascii="Times New Roman" w:hAnsi="Times New Roman" w:cs="Times New Roman"/>
          <w:sz w:val="28"/>
          <w:szCs w:val="28"/>
        </w:rPr>
      </w:pPr>
      <w:r>
        <w:rPr>
          <w:rFonts w:ascii="Times New Roman" w:hAnsi="Times New Roman" w:cs="Times New Roman"/>
          <w:b/>
          <w:sz w:val="28"/>
          <w:szCs w:val="28"/>
        </w:rPr>
        <w:t xml:space="preserve">9. </w:t>
      </w:r>
      <w:r w:rsidR="002163A7" w:rsidRPr="002163A7">
        <w:rPr>
          <w:rFonts w:ascii="Times New Roman" w:hAnsi="Times New Roman" w:cs="Times New Roman"/>
          <w:b/>
          <w:sz w:val="28"/>
          <w:szCs w:val="28"/>
        </w:rPr>
        <w:t>Место и условия выполнения работ</w:t>
      </w:r>
      <w:r w:rsidR="002163A7" w:rsidRPr="002163A7">
        <w:rPr>
          <w:rFonts w:ascii="Times New Roman" w:hAnsi="Times New Roman" w:cs="Times New Roman"/>
          <w:sz w:val="28"/>
          <w:szCs w:val="28"/>
        </w:rPr>
        <w:t>:</w:t>
      </w:r>
      <w:r w:rsidR="002163A7" w:rsidRPr="002163A7">
        <w:rPr>
          <w:rFonts w:ascii="Times New Roman" w:hAnsi="Times New Roman" w:cs="Times New Roman"/>
          <w:b/>
          <w:sz w:val="28"/>
          <w:szCs w:val="28"/>
        </w:rPr>
        <w:t xml:space="preserve"> </w:t>
      </w:r>
      <w:r w:rsidRPr="00D75874">
        <w:rPr>
          <w:rFonts w:ascii="Times New Roman" w:hAnsi="Times New Roman" w:cs="Times New Roman"/>
          <w:sz w:val="28"/>
          <w:szCs w:val="28"/>
        </w:rPr>
        <w:t xml:space="preserve">промплощадка ФГУП «РФЯЦ-ВНИИЭФ» </w:t>
      </w:r>
      <w:r w:rsidR="002163A7" w:rsidRPr="002163A7">
        <w:rPr>
          <w:rFonts w:ascii="Times New Roman" w:hAnsi="Times New Roman" w:cs="Times New Roman"/>
          <w:sz w:val="28"/>
          <w:szCs w:val="28"/>
        </w:rPr>
        <w:t xml:space="preserve">ЗАТО г. Саров, Нижегородской области. </w:t>
      </w:r>
    </w:p>
    <w:p w:rsidR="002163A7" w:rsidRPr="002163A7" w:rsidRDefault="002163A7" w:rsidP="00735342">
      <w:pPr>
        <w:tabs>
          <w:tab w:val="left" w:pos="1134"/>
        </w:tabs>
        <w:spacing w:after="0"/>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 xml:space="preserve">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2163A7" w:rsidRPr="002163A7" w:rsidRDefault="002163A7" w:rsidP="00735342">
      <w:pPr>
        <w:tabs>
          <w:tab w:val="left" w:pos="0"/>
        </w:tabs>
        <w:spacing w:after="0"/>
        <w:contextualSpacing/>
        <w:jc w:val="both"/>
        <w:rPr>
          <w:rFonts w:ascii="Times New Roman" w:hAnsi="Times New Roman" w:cs="Times New Roman"/>
          <w:sz w:val="28"/>
          <w:szCs w:val="28"/>
        </w:rPr>
      </w:pPr>
      <w:r w:rsidRPr="002163A7">
        <w:rPr>
          <w:rFonts w:ascii="Times New Roman" w:hAnsi="Times New Roman" w:cs="Times New Roman"/>
          <w:sz w:val="28"/>
          <w:szCs w:val="28"/>
        </w:rPr>
        <w:tab/>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163A7" w:rsidRPr="002163A7" w:rsidRDefault="002163A7" w:rsidP="00735342">
      <w:pPr>
        <w:tabs>
          <w:tab w:val="left" w:pos="0"/>
        </w:tabs>
        <w:spacing w:after="0"/>
        <w:contextualSpacing/>
        <w:jc w:val="both"/>
        <w:rPr>
          <w:rFonts w:ascii="Times New Roman" w:hAnsi="Times New Roman" w:cs="Times New Roman"/>
          <w:sz w:val="28"/>
          <w:szCs w:val="28"/>
        </w:rPr>
      </w:pPr>
      <w:r w:rsidRPr="002163A7">
        <w:rPr>
          <w:rFonts w:ascii="Times New Roman" w:hAnsi="Times New Roman" w:cs="Times New Roman"/>
          <w:sz w:val="28"/>
          <w:szCs w:val="28"/>
        </w:rPr>
        <w:tab/>
        <w:t>Обязанности по оформлению пропусков на территорию ЗАТО возлагаются на По</w:t>
      </w:r>
      <w:r w:rsidR="001E2292">
        <w:rPr>
          <w:rFonts w:ascii="Times New Roman" w:hAnsi="Times New Roman" w:cs="Times New Roman"/>
          <w:sz w:val="28"/>
          <w:szCs w:val="28"/>
        </w:rPr>
        <w:t>дрядчика</w:t>
      </w:r>
      <w:r w:rsidRPr="002163A7">
        <w:rPr>
          <w:rFonts w:ascii="Times New Roman" w:hAnsi="Times New Roman" w:cs="Times New Roman"/>
          <w:sz w:val="28"/>
          <w:szCs w:val="28"/>
        </w:rPr>
        <w:t>.</w:t>
      </w:r>
    </w:p>
    <w:p w:rsidR="002163A7" w:rsidRPr="002163A7" w:rsidRDefault="002163A7" w:rsidP="00735342">
      <w:pPr>
        <w:tabs>
          <w:tab w:val="left" w:pos="0"/>
        </w:tabs>
        <w:spacing w:after="0"/>
        <w:contextualSpacing/>
        <w:jc w:val="both"/>
        <w:rPr>
          <w:rFonts w:ascii="Times New Roman" w:hAnsi="Times New Roman" w:cs="Times New Roman"/>
          <w:sz w:val="28"/>
          <w:szCs w:val="28"/>
        </w:rPr>
      </w:pPr>
      <w:r w:rsidRPr="002163A7">
        <w:rPr>
          <w:rFonts w:ascii="Times New Roman" w:hAnsi="Times New Roman" w:cs="Times New Roman"/>
          <w:sz w:val="28"/>
          <w:szCs w:val="28"/>
        </w:rPr>
        <w:tab/>
        <w:t>Виды и объемы выполняемых работ, и все необходимые сведения приведены в Томе 2 «ТЕХНИЧЕСКАЯ ЧАСТЬ» закупочной документации.</w:t>
      </w:r>
    </w:p>
    <w:p w:rsidR="002163A7" w:rsidRPr="002163A7" w:rsidRDefault="002163A7" w:rsidP="00735342">
      <w:pPr>
        <w:tabs>
          <w:tab w:val="left" w:pos="0"/>
        </w:tabs>
        <w:spacing w:after="0"/>
        <w:contextualSpacing/>
        <w:jc w:val="both"/>
        <w:rPr>
          <w:rFonts w:ascii="Times New Roman" w:hAnsi="Times New Roman" w:cs="Times New Roman"/>
          <w:sz w:val="28"/>
          <w:szCs w:val="28"/>
        </w:rPr>
      </w:pPr>
      <w:r w:rsidRPr="002163A7">
        <w:rPr>
          <w:rFonts w:ascii="Times New Roman" w:hAnsi="Times New Roman" w:cs="Times New Roman"/>
          <w:sz w:val="28"/>
          <w:szCs w:val="28"/>
        </w:rPr>
        <w:tab/>
        <w:t>Предложение частичного выполнения работ не допускается.</w:t>
      </w:r>
    </w:p>
    <w:p w:rsidR="002163A7" w:rsidRPr="00D75874" w:rsidRDefault="00D75874" w:rsidP="00D75874">
      <w:pPr>
        <w:pStyle w:val="a9"/>
        <w:numPr>
          <w:ilvl w:val="0"/>
          <w:numId w:val="18"/>
        </w:numPr>
        <w:tabs>
          <w:tab w:val="left" w:pos="1134"/>
        </w:tabs>
        <w:spacing w:after="0" w:line="240" w:lineRule="auto"/>
        <w:jc w:val="both"/>
        <w:rPr>
          <w:rFonts w:ascii="Times New Roman" w:hAnsi="Times New Roman"/>
          <w:b/>
          <w:sz w:val="28"/>
          <w:szCs w:val="28"/>
        </w:rPr>
      </w:pPr>
      <w:r>
        <w:rPr>
          <w:rFonts w:ascii="Times New Roman" w:hAnsi="Times New Roman"/>
          <w:b/>
          <w:sz w:val="28"/>
          <w:szCs w:val="28"/>
        </w:rPr>
        <w:t xml:space="preserve"> </w:t>
      </w:r>
      <w:r w:rsidR="002163A7" w:rsidRPr="00D75874">
        <w:rPr>
          <w:rFonts w:ascii="Times New Roman" w:hAnsi="Times New Roman"/>
          <w:b/>
          <w:sz w:val="28"/>
          <w:szCs w:val="28"/>
        </w:rPr>
        <w:t>Условия оплаты:</w:t>
      </w:r>
      <w:r w:rsidR="002163A7" w:rsidRPr="00D75874">
        <w:rPr>
          <w:rFonts w:ascii="Times New Roman" w:hAnsi="Times New Roman"/>
          <w:sz w:val="28"/>
          <w:szCs w:val="28"/>
        </w:rPr>
        <w:t xml:space="preserve"> </w:t>
      </w:r>
    </w:p>
    <w:p w:rsidR="00E54578" w:rsidRDefault="002163A7" w:rsidP="00E54578">
      <w:pPr>
        <w:spacing w:before="120" w:after="0"/>
        <w:ind w:firstLine="709"/>
        <w:jc w:val="both"/>
        <w:rPr>
          <w:rFonts w:ascii="Times New Roman" w:hAnsi="Times New Roman" w:cs="Times New Roman"/>
          <w:sz w:val="28"/>
          <w:szCs w:val="28"/>
        </w:rPr>
      </w:pPr>
      <w:r w:rsidRPr="00026827">
        <w:rPr>
          <w:rFonts w:ascii="Times New Roman" w:hAnsi="Times New Roman" w:cs="Times New Roman"/>
          <w:sz w:val="28"/>
          <w:szCs w:val="28"/>
        </w:rPr>
        <w:t>Предоплата-</w:t>
      </w:r>
      <w:r w:rsidR="00026827" w:rsidRPr="00026827">
        <w:rPr>
          <w:rFonts w:ascii="Times New Roman" w:hAnsi="Times New Roman" w:cs="Times New Roman"/>
          <w:sz w:val="28"/>
          <w:szCs w:val="28"/>
        </w:rPr>
        <w:t>50</w:t>
      </w:r>
      <w:r w:rsidRPr="00026827">
        <w:rPr>
          <w:rFonts w:ascii="Times New Roman" w:hAnsi="Times New Roman" w:cs="Times New Roman"/>
          <w:sz w:val="28"/>
          <w:szCs w:val="28"/>
        </w:rPr>
        <w:t>%</w:t>
      </w:r>
      <w:r w:rsidRPr="002163A7">
        <w:rPr>
          <w:rFonts w:ascii="Times New Roman" w:hAnsi="Times New Roman" w:cs="Times New Roman"/>
          <w:i/>
          <w:color w:val="FF0000"/>
          <w:sz w:val="28"/>
          <w:szCs w:val="28"/>
        </w:rPr>
        <w:t xml:space="preserve"> </w:t>
      </w:r>
      <w:r w:rsidRPr="00E54578">
        <w:rPr>
          <w:rFonts w:ascii="Times New Roman" w:hAnsi="Times New Roman" w:cs="Times New Roman"/>
          <w:sz w:val="28"/>
          <w:szCs w:val="28"/>
        </w:rPr>
        <w:t xml:space="preserve">от цены </w:t>
      </w:r>
      <w:r w:rsidR="00E54578" w:rsidRPr="00E54578">
        <w:rPr>
          <w:rFonts w:ascii="Times New Roman" w:hAnsi="Times New Roman" w:cs="Times New Roman"/>
          <w:sz w:val="28"/>
          <w:szCs w:val="28"/>
        </w:rPr>
        <w:t>этапа</w:t>
      </w:r>
      <w:r w:rsidRPr="00E54578">
        <w:rPr>
          <w:rFonts w:ascii="Times New Roman" w:hAnsi="Times New Roman" w:cs="Times New Roman"/>
          <w:sz w:val="28"/>
          <w:szCs w:val="28"/>
        </w:rPr>
        <w:t>.</w:t>
      </w:r>
      <w:r w:rsidRPr="002163A7">
        <w:rPr>
          <w:rFonts w:ascii="Times New Roman" w:hAnsi="Times New Roman" w:cs="Times New Roman"/>
          <w:i/>
          <w:color w:val="FF0000"/>
          <w:sz w:val="28"/>
          <w:szCs w:val="28"/>
        </w:rPr>
        <w:t xml:space="preserve"> </w:t>
      </w:r>
      <w:r w:rsidR="00026827" w:rsidRPr="0003645F">
        <w:rPr>
          <w:rFonts w:ascii="Times New Roman" w:hAnsi="Times New Roman" w:cs="Times New Roman"/>
          <w:sz w:val="28"/>
          <w:szCs w:val="28"/>
        </w:rPr>
        <w:t>Окончательный расчет будет производиться с учетом авансового платежа в течение 30 банковских дней с момента подписания акта сдачи-приемки работ и получения оригинала счета на оплату.</w:t>
      </w:r>
      <w:r w:rsidR="0003645F" w:rsidRPr="0003645F">
        <w:rPr>
          <w:rFonts w:ascii="Times New Roman" w:hAnsi="Times New Roman" w:cs="Times New Roman"/>
          <w:sz w:val="28"/>
          <w:szCs w:val="28"/>
        </w:rPr>
        <w:t xml:space="preserve"> </w:t>
      </w:r>
    </w:p>
    <w:p w:rsidR="00483CB9" w:rsidRPr="004F54A0" w:rsidRDefault="002163A7" w:rsidP="00E54578">
      <w:pPr>
        <w:pStyle w:val="a8"/>
        <w:ind w:firstLine="709"/>
        <w:jc w:val="both"/>
        <w:rPr>
          <w:sz w:val="28"/>
          <w:szCs w:val="28"/>
        </w:rPr>
      </w:pPr>
      <w:r w:rsidRPr="004F54A0">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2163A7" w:rsidRPr="0003645F" w:rsidRDefault="002163A7" w:rsidP="00E54578">
      <w:pPr>
        <w:pStyle w:val="a8"/>
        <w:spacing w:before="120"/>
        <w:ind w:firstLine="709"/>
        <w:jc w:val="both"/>
        <w:rPr>
          <w:sz w:val="28"/>
          <w:szCs w:val="28"/>
        </w:rPr>
      </w:pPr>
      <w:r w:rsidRPr="0003645F">
        <w:rPr>
          <w:i/>
          <w:sz w:val="28"/>
          <w:szCs w:val="28"/>
        </w:rPr>
        <w:t xml:space="preserve">Допускается уменьшение авансовых платежей, либо отказ от авансовых платежей. </w:t>
      </w:r>
    </w:p>
    <w:p w:rsidR="002163A7" w:rsidRPr="0003645F" w:rsidRDefault="002163A7" w:rsidP="004F54A0">
      <w:pPr>
        <w:pStyle w:val="a8"/>
        <w:ind w:firstLine="708"/>
        <w:jc w:val="both"/>
        <w:rPr>
          <w:i/>
          <w:sz w:val="28"/>
          <w:szCs w:val="28"/>
        </w:rPr>
      </w:pPr>
      <w:r w:rsidRPr="0003645F">
        <w:rPr>
          <w:i/>
          <w:sz w:val="28"/>
          <w:szCs w:val="28"/>
        </w:rPr>
        <w:t xml:space="preserve">Если в заявке участника запроса </w:t>
      </w:r>
      <w:r w:rsidR="00F75554" w:rsidRPr="0003645F">
        <w:rPr>
          <w:i/>
          <w:sz w:val="28"/>
          <w:szCs w:val="28"/>
        </w:rPr>
        <w:t>предложений</w:t>
      </w:r>
      <w:r w:rsidRPr="0003645F">
        <w:rPr>
          <w:i/>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54578" w:rsidRDefault="002163A7" w:rsidP="00E54578">
      <w:pPr>
        <w:pStyle w:val="a8"/>
        <w:spacing w:before="120"/>
        <w:ind w:firstLine="709"/>
        <w:jc w:val="both"/>
        <w:rPr>
          <w:sz w:val="28"/>
          <w:szCs w:val="28"/>
        </w:rPr>
      </w:pPr>
      <w:r w:rsidRPr="0003645F">
        <w:rPr>
          <w:sz w:val="28"/>
          <w:szCs w:val="28"/>
        </w:rPr>
        <w:t>При этом не считаются встречными</w:t>
      </w:r>
      <w:r w:rsidRPr="004F54A0">
        <w:rPr>
          <w:sz w:val="28"/>
          <w:szCs w:val="28"/>
        </w:rPr>
        <w:t xml:space="preserve">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4F54A0">
        <w:rPr>
          <w:b/>
          <w:sz w:val="28"/>
          <w:szCs w:val="28"/>
        </w:rPr>
        <w:t>»</w:t>
      </w:r>
      <w:r w:rsidRPr="004F54A0">
        <w:rPr>
          <w:sz w:val="28"/>
          <w:szCs w:val="28"/>
        </w:rPr>
        <w:t xml:space="preserve">). </w:t>
      </w:r>
    </w:p>
    <w:p w:rsidR="00E54578" w:rsidRDefault="00E54578">
      <w:pPr>
        <w:rPr>
          <w:rFonts w:ascii="Times New Roman" w:eastAsia="Times New Roman" w:hAnsi="Times New Roman" w:cs="Times New Roman"/>
          <w:sz w:val="28"/>
          <w:szCs w:val="28"/>
        </w:rPr>
      </w:pPr>
      <w:r>
        <w:rPr>
          <w:sz w:val="28"/>
          <w:szCs w:val="28"/>
        </w:rPr>
        <w:br w:type="page"/>
      </w:r>
    </w:p>
    <w:p w:rsidR="002163A7" w:rsidRPr="004F54A0" w:rsidRDefault="002163A7" w:rsidP="00E54578">
      <w:pPr>
        <w:pStyle w:val="a8"/>
        <w:spacing w:before="120"/>
        <w:ind w:firstLine="709"/>
        <w:jc w:val="both"/>
        <w:rPr>
          <w:b/>
          <w:sz w:val="28"/>
          <w:szCs w:val="28"/>
        </w:rPr>
      </w:pPr>
    </w:p>
    <w:p w:rsidR="0003645F" w:rsidRPr="0003645F" w:rsidRDefault="002163A7" w:rsidP="0003645F">
      <w:pPr>
        <w:pStyle w:val="30"/>
        <w:numPr>
          <w:ilvl w:val="0"/>
          <w:numId w:val="18"/>
        </w:numPr>
        <w:spacing w:before="120"/>
        <w:ind w:left="1094" w:right="153" w:hanging="374"/>
        <w:rPr>
          <w:b/>
          <w:sz w:val="28"/>
          <w:szCs w:val="28"/>
        </w:rPr>
      </w:pPr>
      <w:r w:rsidRPr="002163A7">
        <w:rPr>
          <w:b/>
          <w:sz w:val="28"/>
          <w:szCs w:val="28"/>
        </w:rPr>
        <w:t>Начальная (максимальная) цена договора:</w:t>
      </w:r>
      <w:r w:rsidRPr="0003645F">
        <w:rPr>
          <w:b/>
          <w:sz w:val="28"/>
          <w:szCs w:val="28"/>
        </w:rPr>
        <w:t xml:space="preserve">  </w:t>
      </w:r>
    </w:p>
    <w:p w:rsidR="0003645F" w:rsidRPr="0003645F" w:rsidRDefault="0003645F" w:rsidP="0003645F">
      <w:pPr>
        <w:pStyle w:val="30"/>
        <w:tabs>
          <w:tab w:val="clear" w:pos="1307"/>
        </w:tabs>
        <w:spacing w:before="120"/>
        <w:ind w:left="0" w:right="153"/>
        <w:rPr>
          <w:rFonts w:eastAsiaTheme="minorEastAsia"/>
          <w:sz w:val="28"/>
          <w:szCs w:val="28"/>
        </w:rPr>
      </w:pPr>
      <w:r w:rsidRPr="0003645F">
        <w:rPr>
          <w:rFonts w:eastAsiaTheme="minorEastAsia"/>
          <w:sz w:val="28"/>
          <w:szCs w:val="28"/>
        </w:rPr>
        <w:t>в базисном уровне цен 2000 года: 3 252 850,87 руб.;</w:t>
      </w:r>
    </w:p>
    <w:p w:rsidR="002163A7" w:rsidRPr="0003645F" w:rsidRDefault="0003645F" w:rsidP="0003645F">
      <w:pPr>
        <w:pStyle w:val="30"/>
        <w:tabs>
          <w:tab w:val="clear" w:pos="1307"/>
        </w:tabs>
        <w:spacing w:before="120"/>
        <w:ind w:left="0" w:right="153"/>
        <w:rPr>
          <w:rFonts w:eastAsiaTheme="minorEastAsia"/>
          <w:sz w:val="28"/>
          <w:szCs w:val="28"/>
        </w:rPr>
      </w:pPr>
      <w:r w:rsidRPr="0003645F">
        <w:rPr>
          <w:rFonts w:eastAsiaTheme="minorEastAsia"/>
          <w:sz w:val="28"/>
          <w:szCs w:val="28"/>
        </w:rPr>
        <w:t>в текущем уровне цен: 17 298 375 (Семнадцать миллионов двести девяносто восемь тысяч триста семьдесят пять) рублей 77 коп, включая НДС (в том числе на 2015г. по этапу I – 9 742 780,36</w:t>
      </w:r>
      <w:r>
        <w:rPr>
          <w:rFonts w:eastAsiaTheme="minorEastAsia"/>
          <w:sz w:val="28"/>
          <w:szCs w:val="28"/>
        </w:rPr>
        <w:t xml:space="preserve"> </w:t>
      </w:r>
      <w:r w:rsidRPr="0003645F">
        <w:rPr>
          <w:rFonts w:eastAsiaTheme="minorEastAsia"/>
          <w:sz w:val="28"/>
          <w:szCs w:val="28"/>
        </w:rPr>
        <w:t>руб.).</w:t>
      </w:r>
    </w:p>
    <w:p w:rsidR="002163A7" w:rsidRPr="002163A7" w:rsidRDefault="002163A7" w:rsidP="0003645F">
      <w:pPr>
        <w:tabs>
          <w:tab w:val="left" w:pos="0"/>
        </w:tabs>
        <w:spacing w:before="120" w:after="120"/>
        <w:contextualSpacing/>
        <w:jc w:val="both"/>
        <w:rPr>
          <w:rFonts w:ascii="Times New Roman" w:hAnsi="Times New Roman" w:cs="Times New Roman"/>
          <w:sz w:val="28"/>
          <w:szCs w:val="28"/>
        </w:rPr>
      </w:pPr>
      <w:r w:rsidRPr="002163A7">
        <w:rPr>
          <w:rFonts w:ascii="Times New Roman" w:hAnsi="Times New Roman" w:cs="Times New Roman"/>
          <w:b/>
          <w:sz w:val="28"/>
          <w:szCs w:val="28"/>
        </w:rPr>
        <w:tab/>
      </w:r>
      <w:r w:rsidRPr="002163A7">
        <w:rPr>
          <w:rFonts w:ascii="Times New Roman" w:hAnsi="Times New Roman" w:cs="Times New Roman"/>
          <w:sz w:val="28"/>
          <w:szCs w:val="28"/>
        </w:rPr>
        <w:t>В цену договора включены все расходы, связанные с выполнением работ (оказанием услуг), полный комплект документации, уплату налогов (в т. ч. НДС), другие обязательные платежи в соответствии с действующим законодательством Российской Федерации, и необходимые расходы, предусмотренные выполнением работ (оказанием услуг), являющихся предметом договора.</w:t>
      </w:r>
    </w:p>
    <w:p w:rsidR="002163A7" w:rsidRPr="004828F3" w:rsidRDefault="002163A7" w:rsidP="004828F3">
      <w:pPr>
        <w:pStyle w:val="a9"/>
        <w:numPr>
          <w:ilvl w:val="0"/>
          <w:numId w:val="18"/>
        </w:numPr>
        <w:tabs>
          <w:tab w:val="left" w:pos="1134"/>
        </w:tabs>
        <w:jc w:val="both"/>
        <w:rPr>
          <w:rFonts w:ascii="Times New Roman" w:hAnsi="Times New Roman"/>
          <w:b/>
          <w:i/>
          <w:sz w:val="28"/>
          <w:szCs w:val="28"/>
        </w:rPr>
      </w:pPr>
      <w:r w:rsidRPr="004828F3">
        <w:rPr>
          <w:rFonts w:ascii="Times New Roman" w:hAnsi="Times New Roman"/>
          <w:b/>
          <w:sz w:val="28"/>
          <w:szCs w:val="28"/>
        </w:rPr>
        <w:t xml:space="preserve"> Официальный язык закупки</w:t>
      </w:r>
      <w:r w:rsidRPr="004828F3">
        <w:rPr>
          <w:rFonts w:ascii="Times New Roman" w:hAnsi="Times New Roman"/>
          <w:sz w:val="28"/>
          <w:szCs w:val="28"/>
        </w:rPr>
        <w:t>: русский.</w:t>
      </w:r>
    </w:p>
    <w:p w:rsidR="002163A7" w:rsidRPr="002163A7" w:rsidRDefault="002163A7" w:rsidP="002163A7">
      <w:pPr>
        <w:tabs>
          <w:tab w:val="left" w:pos="1134"/>
        </w:tabs>
        <w:ind w:firstLine="709"/>
        <w:contextualSpacing/>
        <w:jc w:val="both"/>
        <w:rPr>
          <w:rFonts w:ascii="Times New Roman" w:hAnsi="Times New Roman" w:cs="Times New Roman"/>
          <w:b/>
          <w:sz w:val="28"/>
          <w:szCs w:val="28"/>
          <w:lang w:eastAsia="en-US"/>
        </w:rPr>
      </w:pPr>
      <w:r w:rsidRPr="002163A7">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2163A7">
        <w:rPr>
          <w:rFonts w:ascii="Times New Roman" w:hAnsi="Times New Roman" w:cs="Times New Roman"/>
          <w:b/>
          <w:sz w:val="28"/>
          <w:szCs w:val="28"/>
          <w:lang w:eastAsia="en-US"/>
        </w:rPr>
        <w:t xml:space="preserve"> </w:t>
      </w:r>
    </w:p>
    <w:p w:rsidR="002163A7" w:rsidRPr="004828F3" w:rsidRDefault="002163A7" w:rsidP="004828F3">
      <w:pPr>
        <w:pStyle w:val="a9"/>
        <w:numPr>
          <w:ilvl w:val="0"/>
          <w:numId w:val="18"/>
        </w:numPr>
        <w:tabs>
          <w:tab w:val="left" w:pos="1134"/>
        </w:tabs>
        <w:spacing w:after="0" w:line="240" w:lineRule="auto"/>
        <w:jc w:val="both"/>
        <w:rPr>
          <w:rFonts w:ascii="Times New Roman" w:hAnsi="Times New Roman"/>
          <w:b/>
          <w:sz w:val="28"/>
          <w:szCs w:val="28"/>
        </w:rPr>
      </w:pPr>
      <w:r w:rsidRPr="004828F3">
        <w:rPr>
          <w:rFonts w:ascii="Times New Roman" w:hAnsi="Times New Roman"/>
          <w:b/>
          <w:sz w:val="28"/>
          <w:szCs w:val="28"/>
        </w:rPr>
        <w:t>Валюта закупки</w:t>
      </w:r>
      <w:r w:rsidRPr="004828F3">
        <w:rPr>
          <w:rFonts w:ascii="Times New Roman" w:hAnsi="Times New Roman"/>
          <w:sz w:val="28"/>
          <w:szCs w:val="28"/>
        </w:rPr>
        <w:t>: российский рубль.</w:t>
      </w:r>
    </w:p>
    <w:p w:rsidR="002163A7" w:rsidRPr="00CE700C" w:rsidRDefault="002163A7" w:rsidP="002163A7">
      <w:pPr>
        <w:tabs>
          <w:tab w:val="left" w:pos="1134"/>
        </w:tabs>
        <w:ind w:firstLine="709"/>
        <w:contextualSpacing/>
        <w:jc w:val="both"/>
        <w:rPr>
          <w:rFonts w:ascii="Times New Roman" w:hAnsi="Times New Roman" w:cs="Times New Roman"/>
          <w:b/>
          <w:sz w:val="28"/>
          <w:szCs w:val="28"/>
          <w:lang w:eastAsia="en-US"/>
        </w:rPr>
      </w:pPr>
      <w:r w:rsidRPr="002163A7">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w:t>
      </w:r>
      <w:r w:rsidRPr="00CE700C">
        <w:rPr>
          <w:rFonts w:ascii="Times New Roman" w:hAnsi="Times New Roman" w:cs="Times New Roman"/>
          <w:sz w:val="28"/>
          <w:szCs w:val="28"/>
          <w:lang w:eastAsia="en-US"/>
        </w:rPr>
        <w:t>указанием такового курса и даты его установления.</w:t>
      </w:r>
    </w:p>
    <w:p w:rsidR="000B2D5A" w:rsidRPr="00CE700C" w:rsidRDefault="002163A7" w:rsidP="004828F3">
      <w:pPr>
        <w:numPr>
          <w:ilvl w:val="0"/>
          <w:numId w:val="18"/>
        </w:numPr>
        <w:tabs>
          <w:tab w:val="left" w:pos="1134"/>
        </w:tabs>
        <w:spacing w:after="0" w:line="240" w:lineRule="auto"/>
        <w:ind w:hanging="309"/>
        <w:contextualSpacing/>
        <w:jc w:val="both"/>
        <w:rPr>
          <w:rFonts w:ascii="Times New Roman" w:hAnsi="Times New Roman" w:cs="Times New Roman"/>
          <w:i/>
          <w:sz w:val="28"/>
          <w:szCs w:val="28"/>
        </w:rPr>
      </w:pPr>
      <w:r w:rsidRPr="00CE700C">
        <w:rPr>
          <w:rFonts w:ascii="Times New Roman" w:hAnsi="Times New Roman" w:cs="Times New Roman"/>
          <w:b/>
          <w:sz w:val="28"/>
          <w:szCs w:val="28"/>
        </w:rPr>
        <w:t xml:space="preserve">Обеспечение заявки на участие в запросе </w:t>
      </w:r>
      <w:r w:rsidR="00F75554" w:rsidRPr="00CE700C">
        <w:rPr>
          <w:rFonts w:ascii="Times New Roman" w:hAnsi="Times New Roman" w:cs="Times New Roman"/>
          <w:b/>
          <w:sz w:val="28"/>
          <w:szCs w:val="28"/>
        </w:rPr>
        <w:t>предложений</w:t>
      </w:r>
      <w:r w:rsidRPr="00CE700C">
        <w:rPr>
          <w:rFonts w:ascii="Times New Roman" w:hAnsi="Times New Roman" w:cs="Times New Roman"/>
          <w:b/>
          <w:sz w:val="28"/>
          <w:szCs w:val="28"/>
        </w:rPr>
        <w:t>:</w:t>
      </w:r>
      <w:r w:rsidRPr="00CE700C">
        <w:rPr>
          <w:rFonts w:ascii="Times New Roman" w:hAnsi="Times New Roman" w:cs="Times New Roman"/>
          <w:sz w:val="28"/>
          <w:szCs w:val="28"/>
        </w:rPr>
        <w:t xml:space="preserve"> </w:t>
      </w:r>
      <w:r w:rsidR="000B2D5A" w:rsidRPr="00CE700C">
        <w:rPr>
          <w:rFonts w:ascii="Times New Roman" w:hAnsi="Times New Roman" w:cs="Times New Roman"/>
          <w:i/>
          <w:sz w:val="28"/>
          <w:szCs w:val="28"/>
        </w:rPr>
        <w:t>согласованно с Заказчиком.</w:t>
      </w:r>
    </w:p>
    <w:p w:rsidR="000B2D5A" w:rsidRPr="00CE700C" w:rsidRDefault="000B2D5A" w:rsidP="000B2D5A">
      <w:pPr>
        <w:pStyle w:val="a8"/>
        <w:jc w:val="both"/>
        <w:rPr>
          <w:i/>
          <w:sz w:val="28"/>
          <w:szCs w:val="28"/>
        </w:rPr>
      </w:pPr>
      <w:r w:rsidRPr="00CE700C">
        <w:rPr>
          <w:i/>
          <w:sz w:val="28"/>
          <w:szCs w:val="28"/>
        </w:rPr>
        <w:t>Формы обеспечения: денежные средства,</w:t>
      </w:r>
      <w:r w:rsidRPr="00CE700C">
        <w:rPr>
          <w:i/>
          <w:spacing w:val="-6"/>
          <w:sz w:val="28"/>
          <w:szCs w:val="28"/>
        </w:rPr>
        <w:t xml:space="preserve"> такое обеспечение предоставляется</w:t>
      </w:r>
      <w:r w:rsidRPr="00CE700C">
        <w:rPr>
          <w:i/>
          <w:sz w:val="28"/>
          <w:szCs w:val="28"/>
        </w:rPr>
        <w:t xml:space="preserve"> </w:t>
      </w:r>
      <w:r w:rsidRPr="00CE700C">
        <w:rPr>
          <w:i/>
          <w:spacing w:val="-6"/>
          <w:sz w:val="28"/>
          <w:szCs w:val="28"/>
        </w:rPr>
        <w:t>путем их перечисления заказчику</w:t>
      </w:r>
      <w:r w:rsidRPr="00CE700C">
        <w:rPr>
          <w:i/>
          <w:sz w:val="28"/>
          <w:szCs w:val="28"/>
        </w:rPr>
        <w:t xml:space="preserve"> либо безотзывная банковская гарантия.</w:t>
      </w:r>
    </w:p>
    <w:p w:rsidR="000B2D5A" w:rsidRPr="00CE700C" w:rsidRDefault="000B2D5A" w:rsidP="000B2D5A">
      <w:pPr>
        <w:pStyle w:val="a8"/>
        <w:ind w:firstLine="708"/>
        <w:jc w:val="both"/>
        <w:rPr>
          <w:i/>
          <w:sz w:val="28"/>
          <w:szCs w:val="28"/>
        </w:rPr>
      </w:pPr>
      <w:r w:rsidRPr="00CE700C">
        <w:rPr>
          <w:i/>
          <w:sz w:val="28"/>
          <w:szCs w:val="28"/>
        </w:rPr>
        <w:t xml:space="preserve">Обеспечение заявки на участие в запросе </w:t>
      </w:r>
      <w:r w:rsidR="00F75554" w:rsidRPr="00CE700C">
        <w:rPr>
          <w:i/>
          <w:sz w:val="28"/>
          <w:szCs w:val="28"/>
        </w:rPr>
        <w:t>предложений</w:t>
      </w:r>
      <w:r w:rsidRPr="00CE700C">
        <w:rPr>
          <w:i/>
          <w:sz w:val="28"/>
          <w:szCs w:val="28"/>
        </w:rPr>
        <w:t xml:space="preserve"> в размере </w:t>
      </w:r>
      <w:r w:rsidR="00CE700C" w:rsidRPr="00CE700C">
        <w:rPr>
          <w:i/>
          <w:sz w:val="28"/>
          <w:szCs w:val="28"/>
        </w:rPr>
        <w:t>2</w:t>
      </w:r>
      <w:r w:rsidRPr="00CE700C">
        <w:rPr>
          <w:i/>
          <w:sz w:val="28"/>
          <w:szCs w:val="28"/>
        </w:rPr>
        <w:t xml:space="preserve"> % от цены договора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w:t>
      </w:r>
      <w:r w:rsidR="00F75554" w:rsidRPr="00CE700C">
        <w:rPr>
          <w:i/>
          <w:sz w:val="28"/>
          <w:szCs w:val="28"/>
        </w:rPr>
        <w:t>предложений</w:t>
      </w:r>
      <w:r w:rsidRPr="00CE700C">
        <w:rPr>
          <w:i/>
          <w:sz w:val="28"/>
          <w:szCs w:val="28"/>
        </w:rPr>
        <w:t>.</w:t>
      </w:r>
    </w:p>
    <w:p w:rsidR="000B2D5A" w:rsidRPr="00CE700C" w:rsidRDefault="000B2D5A" w:rsidP="000B2D5A">
      <w:pPr>
        <w:pStyle w:val="a8"/>
        <w:ind w:firstLine="708"/>
        <w:jc w:val="both"/>
        <w:rPr>
          <w:i/>
          <w:sz w:val="28"/>
          <w:szCs w:val="28"/>
        </w:rPr>
      </w:pPr>
      <w:r w:rsidRPr="00CE700C">
        <w:rPr>
          <w:i/>
          <w:sz w:val="28"/>
          <w:szCs w:val="28"/>
        </w:rPr>
        <w:t xml:space="preserve">В платежном поручении в графе «наименование платежа» необходимо указать «Обеспечение заявки на участие в запросе </w:t>
      </w:r>
      <w:r w:rsidR="00F75554" w:rsidRPr="00CE700C">
        <w:rPr>
          <w:i/>
          <w:sz w:val="28"/>
          <w:szCs w:val="28"/>
        </w:rPr>
        <w:t>предложений</w:t>
      </w:r>
      <w:r w:rsidRPr="00CE700C">
        <w:rPr>
          <w:i/>
          <w:sz w:val="28"/>
          <w:szCs w:val="28"/>
        </w:rPr>
        <w:t xml:space="preserve"> </w:t>
      </w:r>
      <w:r w:rsidRPr="00CE700C">
        <w:rPr>
          <w:i/>
          <w:sz w:val="28"/>
          <w:szCs w:val="28"/>
        </w:rPr>
        <w:lastRenderedPageBreak/>
        <w:t xml:space="preserve">(наименование запроса </w:t>
      </w:r>
      <w:r w:rsidR="00F75554" w:rsidRPr="00CE700C">
        <w:rPr>
          <w:i/>
          <w:sz w:val="28"/>
          <w:szCs w:val="28"/>
        </w:rPr>
        <w:t>предложений</w:t>
      </w:r>
      <w:r w:rsidRPr="00CE700C">
        <w:rPr>
          <w:i/>
          <w:sz w:val="28"/>
          <w:szCs w:val="28"/>
        </w:rPr>
        <w:t>)», номер и дата извещения закупочной процедуры на</w:t>
      </w:r>
      <w:r w:rsidRPr="00CE700C">
        <w:rPr>
          <w:i/>
          <w:sz w:val="28"/>
          <w:szCs w:val="28"/>
          <w:lang w:val="en-US"/>
        </w:rPr>
        <w:t> </w:t>
      </w:r>
      <w:r w:rsidRPr="00CE700C">
        <w:rPr>
          <w:i/>
          <w:sz w:val="28"/>
          <w:szCs w:val="28"/>
        </w:rPr>
        <w:t>ЭТП, также при перечислении средств, для обеспечения заявки на участие в процедуре закупки *НДС не предусмотрен*.</w:t>
      </w:r>
    </w:p>
    <w:p w:rsidR="000B2D5A" w:rsidRPr="00CE700C" w:rsidRDefault="000B2D5A" w:rsidP="000B2D5A">
      <w:pPr>
        <w:pStyle w:val="a8"/>
        <w:rPr>
          <w:i/>
        </w:rPr>
      </w:pPr>
    </w:p>
    <w:p w:rsidR="000B2D5A" w:rsidRPr="00CE700C" w:rsidRDefault="000B2D5A" w:rsidP="000B2D5A">
      <w:pPr>
        <w:pStyle w:val="a8"/>
        <w:rPr>
          <w:i/>
        </w:rPr>
      </w:pPr>
      <w:r w:rsidRPr="00CE700C">
        <w:rPr>
          <w:i/>
        </w:rPr>
        <w:t>Получатель: ФГУП «РФЯЦ-ВНИИЭФ»</w:t>
      </w:r>
      <w:r w:rsidRPr="00CE700C">
        <w:rPr>
          <w:i/>
        </w:rPr>
        <w:tab/>
        <w:t xml:space="preserve"> </w:t>
      </w:r>
    </w:p>
    <w:p w:rsidR="000B2D5A" w:rsidRPr="00CE700C" w:rsidRDefault="000B2D5A" w:rsidP="000B2D5A">
      <w:pPr>
        <w:pStyle w:val="a8"/>
        <w:rPr>
          <w:i/>
        </w:rPr>
      </w:pPr>
      <w:r w:rsidRPr="00CE700C">
        <w:rPr>
          <w:i/>
        </w:rPr>
        <w:t>607188, Нижегородская обл. г. Саров</w:t>
      </w:r>
      <w:r w:rsidRPr="00CE700C">
        <w:rPr>
          <w:i/>
        </w:rPr>
        <w:tab/>
      </w:r>
    </w:p>
    <w:p w:rsidR="000B2D5A" w:rsidRPr="00CE700C" w:rsidRDefault="000B2D5A" w:rsidP="000B2D5A">
      <w:pPr>
        <w:pStyle w:val="a8"/>
        <w:rPr>
          <w:i/>
        </w:rPr>
      </w:pPr>
      <w:r w:rsidRPr="00CE700C">
        <w:rPr>
          <w:i/>
        </w:rPr>
        <w:t>пр. Мира, 37</w:t>
      </w:r>
      <w:r w:rsidRPr="00CE700C">
        <w:rPr>
          <w:i/>
        </w:rPr>
        <w:tab/>
      </w:r>
      <w:r w:rsidRPr="00CE700C">
        <w:rPr>
          <w:i/>
        </w:rPr>
        <w:tab/>
      </w:r>
      <w:r w:rsidRPr="00CE700C">
        <w:rPr>
          <w:i/>
        </w:rPr>
        <w:tab/>
      </w:r>
    </w:p>
    <w:p w:rsidR="000B2D5A" w:rsidRPr="00CE700C" w:rsidRDefault="000B2D5A" w:rsidP="000B2D5A">
      <w:pPr>
        <w:pStyle w:val="a8"/>
        <w:rPr>
          <w:i/>
        </w:rPr>
      </w:pPr>
      <w:r w:rsidRPr="00CE700C">
        <w:rPr>
          <w:i/>
        </w:rPr>
        <w:t>ИНН 5254001230/КПП 525350001</w:t>
      </w:r>
      <w:r w:rsidRPr="00CE700C">
        <w:rPr>
          <w:i/>
        </w:rPr>
        <w:tab/>
      </w:r>
    </w:p>
    <w:p w:rsidR="000B2D5A" w:rsidRPr="00CE700C" w:rsidRDefault="000B2D5A" w:rsidP="000B2D5A">
      <w:pPr>
        <w:pStyle w:val="a8"/>
        <w:rPr>
          <w:i/>
        </w:rPr>
      </w:pPr>
      <w:r w:rsidRPr="00CE700C">
        <w:rPr>
          <w:i/>
        </w:rPr>
        <w:t>Банковские реквизиты:</w:t>
      </w:r>
    </w:p>
    <w:p w:rsidR="000B2D5A" w:rsidRPr="00CE700C" w:rsidRDefault="000B2D5A" w:rsidP="000B2D5A">
      <w:pPr>
        <w:pStyle w:val="a8"/>
        <w:rPr>
          <w:i/>
        </w:rPr>
      </w:pPr>
      <w:r w:rsidRPr="00CE700C">
        <w:rPr>
          <w:i/>
        </w:rPr>
        <w:t>р/с 40502810600000123002</w:t>
      </w:r>
      <w:r w:rsidRPr="00CE700C">
        <w:rPr>
          <w:i/>
        </w:rPr>
        <w:tab/>
      </w:r>
    </w:p>
    <w:p w:rsidR="000B2D5A" w:rsidRPr="00CE700C" w:rsidRDefault="000B2D5A" w:rsidP="000B2D5A">
      <w:pPr>
        <w:pStyle w:val="a8"/>
        <w:rPr>
          <w:i/>
        </w:rPr>
      </w:pPr>
      <w:r w:rsidRPr="00CE700C">
        <w:rPr>
          <w:i/>
        </w:rPr>
        <w:t>в ОАО «АКБ Саровбизнесбанк» г. Саров</w:t>
      </w:r>
      <w:r w:rsidRPr="00CE700C">
        <w:rPr>
          <w:i/>
        </w:rPr>
        <w:tab/>
      </w:r>
    </w:p>
    <w:p w:rsidR="000B2D5A" w:rsidRPr="00CE700C" w:rsidRDefault="000B2D5A" w:rsidP="000B2D5A">
      <w:pPr>
        <w:pStyle w:val="a8"/>
        <w:rPr>
          <w:i/>
        </w:rPr>
      </w:pPr>
      <w:r w:rsidRPr="00CE700C">
        <w:rPr>
          <w:i/>
        </w:rPr>
        <w:t>БИК 042204721</w:t>
      </w:r>
    </w:p>
    <w:p w:rsidR="000B2D5A" w:rsidRPr="00CE700C" w:rsidRDefault="000B2D5A" w:rsidP="000B2D5A">
      <w:pPr>
        <w:pStyle w:val="a8"/>
      </w:pPr>
      <w:r w:rsidRPr="00CE700C">
        <w:rPr>
          <w:i/>
        </w:rPr>
        <w:t>к/с 30101810200000000721</w:t>
      </w:r>
    </w:p>
    <w:p w:rsidR="000B2D5A" w:rsidRPr="00CE700C" w:rsidRDefault="000B2D5A" w:rsidP="000B2D5A">
      <w:pPr>
        <w:pStyle w:val="a4"/>
        <w:spacing w:before="0" w:beforeAutospacing="0" w:after="0" w:afterAutospacing="0"/>
        <w:jc w:val="both"/>
        <w:rPr>
          <w:i/>
          <w:sz w:val="28"/>
          <w:szCs w:val="28"/>
        </w:rPr>
      </w:pPr>
      <w:r w:rsidRPr="00CE700C">
        <w:rPr>
          <w:i/>
          <w:sz w:val="28"/>
          <w:szCs w:val="28"/>
        </w:rPr>
        <w:t>Либо</w:t>
      </w:r>
    </w:p>
    <w:p w:rsidR="000B2D5A" w:rsidRPr="00CE700C" w:rsidRDefault="000B2D5A" w:rsidP="000B2D5A">
      <w:pPr>
        <w:pStyle w:val="a4"/>
        <w:spacing w:before="0" w:beforeAutospacing="0" w:after="0" w:afterAutospacing="0"/>
        <w:jc w:val="both"/>
        <w:rPr>
          <w:i/>
          <w:sz w:val="28"/>
          <w:szCs w:val="28"/>
        </w:rPr>
      </w:pPr>
    </w:p>
    <w:p w:rsidR="000B2D5A" w:rsidRPr="00CE700C" w:rsidRDefault="000B2D5A" w:rsidP="000B2D5A">
      <w:pPr>
        <w:pStyle w:val="a8"/>
        <w:rPr>
          <w:i/>
        </w:rPr>
      </w:pPr>
      <w:r w:rsidRPr="00CE700C">
        <w:rPr>
          <w:i/>
        </w:rPr>
        <w:t>Получатель: ФГУП «РФЯЦ-ВНИИЭФ»</w:t>
      </w:r>
      <w:r w:rsidRPr="00CE700C">
        <w:rPr>
          <w:i/>
        </w:rPr>
        <w:tab/>
        <w:t xml:space="preserve"> </w:t>
      </w:r>
    </w:p>
    <w:p w:rsidR="000B2D5A" w:rsidRPr="00CE700C" w:rsidRDefault="000B2D5A" w:rsidP="000B2D5A">
      <w:pPr>
        <w:pStyle w:val="a8"/>
        <w:rPr>
          <w:i/>
        </w:rPr>
      </w:pPr>
      <w:r w:rsidRPr="00CE700C">
        <w:rPr>
          <w:i/>
        </w:rPr>
        <w:t>607188, Нижегородская обл. г. Саров</w:t>
      </w:r>
      <w:r w:rsidRPr="00CE700C">
        <w:rPr>
          <w:i/>
        </w:rPr>
        <w:tab/>
      </w:r>
    </w:p>
    <w:p w:rsidR="000B2D5A" w:rsidRPr="00CE700C" w:rsidRDefault="000B2D5A" w:rsidP="000B2D5A">
      <w:pPr>
        <w:pStyle w:val="a8"/>
        <w:rPr>
          <w:i/>
        </w:rPr>
      </w:pPr>
      <w:r w:rsidRPr="00CE700C">
        <w:rPr>
          <w:i/>
        </w:rPr>
        <w:t>пр. Мира, 37</w:t>
      </w:r>
      <w:r w:rsidRPr="00CE700C">
        <w:rPr>
          <w:i/>
        </w:rPr>
        <w:tab/>
      </w:r>
      <w:r w:rsidRPr="00CE700C">
        <w:rPr>
          <w:i/>
        </w:rPr>
        <w:tab/>
      </w:r>
      <w:r w:rsidRPr="00CE700C">
        <w:rPr>
          <w:i/>
        </w:rPr>
        <w:tab/>
      </w:r>
    </w:p>
    <w:p w:rsidR="000B2D5A" w:rsidRPr="00CE700C" w:rsidRDefault="000B2D5A" w:rsidP="000B2D5A">
      <w:pPr>
        <w:pStyle w:val="a8"/>
        <w:rPr>
          <w:i/>
        </w:rPr>
      </w:pPr>
      <w:r w:rsidRPr="00CE700C">
        <w:rPr>
          <w:i/>
        </w:rPr>
        <w:t>ИНН 5254001230/КПП 525350001</w:t>
      </w:r>
      <w:r w:rsidRPr="00CE700C">
        <w:rPr>
          <w:i/>
        </w:rPr>
        <w:tab/>
      </w:r>
    </w:p>
    <w:p w:rsidR="000B2D5A" w:rsidRPr="00CE700C" w:rsidRDefault="000B2D5A" w:rsidP="000B2D5A">
      <w:pPr>
        <w:pStyle w:val="a8"/>
        <w:rPr>
          <w:i/>
        </w:rPr>
      </w:pPr>
      <w:r w:rsidRPr="00CE700C">
        <w:rPr>
          <w:i/>
        </w:rPr>
        <w:t>Банковские реквизиты:</w:t>
      </w:r>
    </w:p>
    <w:p w:rsidR="000B2D5A" w:rsidRPr="00CE700C" w:rsidRDefault="000B2D5A" w:rsidP="000B2D5A">
      <w:pPr>
        <w:pStyle w:val="a8"/>
        <w:rPr>
          <w:i/>
        </w:rPr>
      </w:pPr>
      <w:r w:rsidRPr="00CE700C">
        <w:rPr>
          <w:i/>
        </w:rPr>
        <w:t>р/с 40502810242410000008</w:t>
      </w:r>
      <w:r w:rsidRPr="00CE700C">
        <w:rPr>
          <w:i/>
        </w:rPr>
        <w:tab/>
      </w:r>
    </w:p>
    <w:p w:rsidR="000B2D5A" w:rsidRPr="00CE700C" w:rsidRDefault="000B2D5A" w:rsidP="000B2D5A">
      <w:pPr>
        <w:pStyle w:val="a8"/>
        <w:rPr>
          <w:i/>
        </w:rPr>
      </w:pPr>
      <w:r w:rsidRPr="00CE700C">
        <w:rPr>
          <w:i/>
        </w:rPr>
        <w:t xml:space="preserve">в Волго-Вятский банк Сбербанка России </w:t>
      </w:r>
    </w:p>
    <w:p w:rsidR="000B2D5A" w:rsidRPr="00CE700C" w:rsidRDefault="000B2D5A" w:rsidP="000B2D5A">
      <w:pPr>
        <w:pStyle w:val="a8"/>
        <w:rPr>
          <w:i/>
        </w:rPr>
      </w:pPr>
      <w:r w:rsidRPr="00CE700C">
        <w:rPr>
          <w:i/>
        </w:rPr>
        <w:t>г. Нижний Новгород</w:t>
      </w:r>
      <w:r w:rsidRPr="00CE700C">
        <w:rPr>
          <w:i/>
        </w:rPr>
        <w:tab/>
      </w:r>
    </w:p>
    <w:p w:rsidR="000B2D5A" w:rsidRPr="00CE700C" w:rsidRDefault="000B2D5A" w:rsidP="000B2D5A">
      <w:pPr>
        <w:pStyle w:val="a8"/>
        <w:rPr>
          <w:i/>
        </w:rPr>
      </w:pPr>
      <w:r w:rsidRPr="00CE700C">
        <w:rPr>
          <w:i/>
        </w:rPr>
        <w:t>БИК 042202603</w:t>
      </w:r>
    </w:p>
    <w:p w:rsidR="000B2D5A" w:rsidRPr="00CE700C" w:rsidRDefault="000B2D5A" w:rsidP="000B2D5A">
      <w:pPr>
        <w:tabs>
          <w:tab w:val="left" w:pos="1134"/>
        </w:tabs>
        <w:spacing w:after="0" w:line="240" w:lineRule="auto"/>
        <w:jc w:val="both"/>
        <w:rPr>
          <w:rFonts w:ascii="Times New Roman" w:hAnsi="Times New Roman" w:cs="Times New Roman"/>
          <w:b/>
          <w:sz w:val="28"/>
          <w:szCs w:val="28"/>
          <w:lang w:eastAsia="en-US"/>
        </w:rPr>
      </w:pPr>
      <w:r w:rsidRPr="00CE700C">
        <w:rPr>
          <w:i/>
        </w:rPr>
        <w:t>к/с 30101810900000000603</w:t>
      </w:r>
    </w:p>
    <w:p w:rsidR="002163A7" w:rsidRPr="002163A7" w:rsidRDefault="002163A7" w:rsidP="004828F3">
      <w:pPr>
        <w:numPr>
          <w:ilvl w:val="0"/>
          <w:numId w:val="18"/>
        </w:numPr>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 xml:space="preserve">Закупка проводится на электронной торговой площадке (ЭТП) </w:t>
      </w:r>
      <w:r w:rsidRPr="00CE700C">
        <w:rPr>
          <w:rFonts w:ascii="Times New Roman" w:hAnsi="Times New Roman" w:cs="Times New Roman"/>
          <w:sz w:val="28"/>
          <w:szCs w:val="28"/>
        </w:rPr>
        <w:t>«Аукционный Конкурсный Дом» в сети «Интернет» по адресу</w:t>
      </w:r>
      <w:r w:rsidRPr="002163A7">
        <w:rPr>
          <w:rFonts w:ascii="Times New Roman" w:hAnsi="Times New Roman" w:cs="Times New Roman"/>
          <w:sz w:val="28"/>
          <w:szCs w:val="28"/>
        </w:rPr>
        <w:t xml:space="preserve"> </w:t>
      </w:r>
      <w:hyperlink r:id="rId9" w:history="1">
        <w:r w:rsidRPr="002163A7">
          <w:rPr>
            <w:rStyle w:val="a6"/>
            <w:rFonts w:ascii="Times New Roman" w:hAnsi="Times New Roman"/>
            <w:sz w:val="28"/>
            <w:szCs w:val="28"/>
          </w:rPr>
          <w:t>www.</w:t>
        </w:r>
        <w:r w:rsidRPr="002163A7">
          <w:rPr>
            <w:rStyle w:val="a6"/>
            <w:rFonts w:ascii="Times New Roman" w:hAnsi="Times New Roman"/>
            <w:sz w:val="28"/>
            <w:szCs w:val="28"/>
            <w:lang w:val="en-US"/>
          </w:rPr>
          <w:t>a</w:t>
        </w:r>
        <w:r w:rsidRPr="002163A7">
          <w:rPr>
            <w:rStyle w:val="a6"/>
            <w:rFonts w:ascii="Times New Roman" w:hAnsi="Times New Roman"/>
            <w:sz w:val="28"/>
            <w:szCs w:val="28"/>
          </w:rPr>
          <w:t>-</w:t>
        </w:r>
        <w:r w:rsidRPr="002163A7">
          <w:rPr>
            <w:rStyle w:val="a6"/>
            <w:rFonts w:ascii="Times New Roman" w:hAnsi="Times New Roman"/>
            <w:sz w:val="28"/>
            <w:szCs w:val="28"/>
            <w:lang w:val="en-US"/>
          </w:rPr>
          <w:t>k</w:t>
        </w:r>
        <w:r w:rsidRPr="002163A7">
          <w:rPr>
            <w:rStyle w:val="a6"/>
            <w:rFonts w:ascii="Times New Roman" w:hAnsi="Times New Roman"/>
            <w:sz w:val="28"/>
            <w:szCs w:val="28"/>
          </w:rPr>
          <w:t>-</w:t>
        </w:r>
        <w:r w:rsidRPr="002163A7">
          <w:rPr>
            <w:rStyle w:val="a6"/>
            <w:rFonts w:ascii="Times New Roman" w:hAnsi="Times New Roman"/>
            <w:sz w:val="28"/>
            <w:szCs w:val="28"/>
            <w:lang w:val="en-US"/>
          </w:rPr>
          <w:t>d</w:t>
        </w:r>
        <w:r w:rsidRPr="002163A7">
          <w:rPr>
            <w:rStyle w:val="a6"/>
            <w:rFonts w:ascii="Times New Roman" w:hAnsi="Times New Roman"/>
            <w:sz w:val="28"/>
            <w:szCs w:val="28"/>
          </w:rPr>
          <w:t>.ru</w:t>
        </w:r>
      </w:hyperlink>
      <w:r w:rsidRPr="002163A7">
        <w:rPr>
          <w:rFonts w:ascii="Times New Roman" w:hAnsi="Times New Roman" w:cs="Times New Roman"/>
          <w:sz w:val="28"/>
          <w:szCs w:val="28"/>
        </w:rPr>
        <w:t>, в порядке, установленном регламентом данной ЭТП в соответствии с условиями и требованиями закупочной документации.</w:t>
      </w:r>
    </w:p>
    <w:p w:rsidR="00837D31" w:rsidRDefault="00837D31" w:rsidP="002163A7">
      <w:pPr>
        <w:tabs>
          <w:tab w:val="left" w:pos="1134"/>
        </w:tabs>
        <w:ind w:firstLine="709"/>
        <w:contextualSpacing/>
        <w:jc w:val="both"/>
        <w:rPr>
          <w:rFonts w:ascii="Times New Roman" w:eastAsia="Calibri" w:hAnsi="Times New Roman" w:cs="Times New Roman"/>
          <w:sz w:val="28"/>
          <w:szCs w:val="28"/>
          <w:lang w:eastAsia="en-US"/>
        </w:rPr>
      </w:pPr>
      <w:r w:rsidRPr="00DD427C">
        <w:rPr>
          <w:rFonts w:ascii="Times New Roman" w:eastAsia="Calibri" w:hAnsi="Times New Roman" w:cs="Times New Roman"/>
          <w:sz w:val="28"/>
          <w:szCs w:val="28"/>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DD427C" w:rsidDel="00EC0238">
        <w:rPr>
          <w:rFonts w:ascii="Times New Roman" w:eastAsia="Calibri" w:hAnsi="Times New Roman" w:cs="Times New Roman"/>
          <w:sz w:val="28"/>
          <w:szCs w:val="28"/>
          <w:lang w:eastAsia="en-US"/>
        </w:rPr>
        <w:t xml:space="preserve"> статьей 4 Федерального закона о</w:t>
      </w:r>
      <w:r w:rsidRPr="00DD427C">
        <w:rPr>
          <w:rFonts w:ascii="Times New Roman" w:eastAsia="Calibri" w:hAnsi="Times New Roman" w:cs="Times New Roman"/>
          <w:sz w:val="28"/>
          <w:szCs w:val="28"/>
          <w:lang w:eastAsia="en-US"/>
        </w:rPr>
        <w:t>т 24 июля 2007 года № 209-ФЗ «О </w:t>
      </w:r>
      <w:r w:rsidRPr="00DD427C" w:rsidDel="00EC0238">
        <w:rPr>
          <w:rFonts w:ascii="Times New Roman" w:eastAsia="Calibri" w:hAnsi="Times New Roman" w:cs="Times New Roman"/>
          <w:sz w:val="28"/>
          <w:szCs w:val="28"/>
          <w:lang w:eastAsia="en-US"/>
        </w:rPr>
        <w:t>развитии малого и среднего предпринимательства в Российской Федерации»</w:t>
      </w:r>
      <w:r w:rsidRPr="00DD427C">
        <w:rPr>
          <w:rFonts w:ascii="Times New Roman" w:eastAsia="Calibri" w:hAnsi="Times New Roman" w:cs="Times New Roman"/>
          <w:sz w:val="28"/>
          <w:szCs w:val="28"/>
          <w:lang w:eastAsia="en-US"/>
        </w:rPr>
        <w:t>.</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2163A7" w:rsidRPr="000B0C0E" w:rsidRDefault="000B0C0E" w:rsidP="002163A7">
      <w:pPr>
        <w:tabs>
          <w:tab w:val="left" w:pos="1134"/>
        </w:tabs>
        <w:ind w:firstLine="709"/>
        <w:contextualSpacing/>
        <w:jc w:val="both"/>
        <w:rPr>
          <w:rFonts w:ascii="Times New Roman" w:hAnsi="Times New Roman" w:cs="Times New Roman"/>
          <w:b/>
          <w:sz w:val="28"/>
          <w:szCs w:val="28"/>
        </w:rPr>
      </w:pPr>
      <w:r w:rsidRPr="000B0C0E">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r w:rsidR="002163A7" w:rsidRPr="000B0C0E">
        <w:rPr>
          <w:rFonts w:ascii="Times New Roman" w:hAnsi="Times New Roman" w:cs="Times New Roman"/>
          <w:sz w:val="28"/>
          <w:szCs w:val="28"/>
        </w:rPr>
        <w:t>.</w:t>
      </w:r>
      <w:r w:rsidR="002163A7" w:rsidRPr="000B0C0E">
        <w:rPr>
          <w:rFonts w:ascii="Times New Roman" w:hAnsi="Times New Roman" w:cs="Times New Roman"/>
          <w:b/>
          <w:sz w:val="28"/>
          <w:szCs w:val="28"/>
        </w:rPr>
        <w:t xml:space="preserve"> </w:t>
      </w:r>
    </w:p>
    <w:p w:rsidR="002163A7" w:rsidRPr="002163A7" w:rsidRDefault="002163A7" w:rsidP="004828F3">
      <w:pPr>
        <w:numPr>
          <w:ilvl w:val="0"/>
          <w:numId w:val="18"/>
        </w:numPr>
        <w:tabs>
          <w:tab w:val="left" w:pos="1134"/>
        </w:tabs>
        <w:spacing w:after="0" w:line="240" w:lineRule="auto"/>
        <w:ind w:hanging="309"/>
        <w:contextualSpacing/>
        <w:jc w:val="both"/>
        <w:rPr>
          <w:rFonts w:ascii="Times New Roman" w:hAnsi="Times New Roman" w:cs="Times New Roman"/>
          <w:b/>
          <w:sz w:val="28"/>
          <w:szCs w:val="28"/>
        </w:rPr>
      </w:pPr>
      <w:r w:rsidRPr="002163A7">
        <w:rPr>
          <w:rFonts w:ascii="Times New Roman" w:hAnsi="Times New Roman" w:cs="Times New Roman"/>
          <w:b/>
          <w:sz w:val="28"/>
          <w:szCs w:val="28"/>
        </w:rPr>
        <w:t>Порядок получения закупочной документации:</w:t>
      </w:r>
    </w:p>
    <w:p w:rsidR="002163A7" w:rsidRPr="002163A7" w:rsidRDefault="002163A7" w:rsidP="002163A7">
      <w:pPr>
        <w:tabs>
          <w:tab w:val="left" w:pos="1134"/>
        </w:tabs>
        <w:ind w:firstLine="709"/>
        <w:contextualSpacing/>
        <w:jc w:val="both"/>
        <w:rPr>
          <w:rFonts w:ascii="Times New Roman" w:hAnsi="Times New Roman" w:cs="Times New Roman"/>
          <w:b/>
          <w:i/>
          <w:sz w:val="28"/>
          <w:szCs w:val="28"/>
        </w:rPr>
      </w:pPr>
      <w:r w:rsidRPr="002163A7">
        <w:rPr>
          <w:rFonts w:ascii="Times New Roman" w:hAnsi="Times New Roman" w:cs="Times New Roman"/>
          <w:sz w:val="28"/>
          <w:szCs w:val="28"/>
        </w:rPr>
        <w:lastRenderedPageBreak/>
        <w:t>На официальных сайтах закупочная документация находится в открытом доступе, начиная с даты официальной публикации.</w:t>
      </w:r>
      <w:r w:rsidRPr="002163A7">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Официальная публикация документов по данной закупке: Официальный</w:t>
      </w:r>
      <w:r w:rsidRPr="002163A7">
        <w:rPr>
          <w:rFonts w:ascii="Times New Roman" w:hAnsi="Times New Roman" w:cs="Times New Roman"/>
          <w:spacing w:val="-6"/>
          <w:sz w:val="28"/>
          <w:szCs w:val="28"/>
        </w:rPr>
        <w:t xml:space="preserve"> государственный сайт </w:t>
      </w:r>
      <w:r w:rsidRPr="002163A7">
        <w:rPr>
          <w:rFonts w:ascii="Times New Roman" w:hAnsi="Times New Roman" w:cs="Times New Roman"/>
          <w:sz w:val="28"/>
          <w:szCs w:val="28"/>
        </w:rPr>
        <w:t>(</w:t>
      </w:r>
      <w:hyperlink r:id="rId10" w:history="1">
        <w:r w:rsidRPr="002163A7">
          <w:rPr>
            <w:rStyle w:val="a6"/>
            <w:rFonts w:ascii="Times New Roman" w:hAnsi="Times New Roman"/>
            <w:sz w:val="28"/>
            <w:szCs w:val="28"/>
            <w:lang w:eastAsia="en-US"/>
          </w:rPr>
          <w:t>http://www.zakupki.gov.ru</w:t>
        </w:r>
      </w:hyperlink>
      <w:r w:rsidRPr="002163A7">
        <w:rPr>
          <w:rFonts w:ascii="Times New Roman" w:hAnsi="Times New Roman" w:cs="Times New Roman"/>
          <w:sz w:val="28"/>
          <w:szCs w:val="28"/>
        </w:rPr>
        <w:t xml:space="preserve">), </w:t>
      </w:r>
    </w:p>
    <w:p w:rsidR="002163A7" w:rsidRPr="002163A7" w:rsidRDefault="002163A7" w:rsidP="00CE700C">
      <w:pPr>
        <w:tabs>
          <w:tab w:val="left" w:pos="1134"/>
        </w:tabs>
        <w:spacing w:after="0"/>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Копии публикации документов по данной закупке:</w:t>
      </w:r>
    </w:p>
    <w:p w:rsidR="002163A7" w:rsidRPr="002163A7" w:rsidRDefault="002163A7" w:rsidP="00CE700C">
      <w:pPr>
        <w:pStyle w:val="20"/>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2163A7">
        <w:rPr>
          <w:rFonts w:ascii="Times New Roman" w:hAnsi="Times New Roman"/>
          <w:sz w:val="28"/>
          <w:szCs w:val="28"/>
        </w:rPr>
        <w:t xml:space="preserve">Официальный сайт по закупкам атомной отрасли </w:t>
      </w:r>
      <w:r w:rsidRPr="002163A7">
        <w:rPr>
          <w:rFonts w:ascii="Times New Roman" w:hAnsi="Times New Roman"/>
          <w:spacing w:val="-6"/>
          <w:sz w:val="28"/>
          <w:szCs w:val="28"/>
        </w:rPr>
        <w:t>(</w:t>
      </w:r>
      <w:hyperlink r:id="rId11" w:history="1">
        <w:r w:rsidRPr="002163A7">
          <w:rPr>
            <w:rStyle w:val="a6"/>
            <w:rFonts w:ascii="Times New Roman" w:hAnsi="Times New Roman"/>
            <w:sz w:val="28"/>
            <w:szCs w:val="28"/>
          </w:rPr>
          <w:t>http://zakupki.rosatom.ru</w:t>
        </w:r>
      </w:hyperlink>
      <w:r w:rsidRPr="002163A7">
        <w:rPr>
          <w:rFonts w:ascii="Times New Roman" w:hAnsi="Times New Roman"/>
          <w:spacing w:val="-6"/>
          <w:sz w:val="28"/>
          <w:szCs w:val="28"/>
        </w:rPr>
        <w:t>);</w:t>
      </w:r>
    </w:p>
    <w:p w:rsidR="002163A7" w:rsidRPr="002163A7" w:rsidRDefault="00CE700C" w:rsidP="002163A7">
      <w:pPr>
        <w:pStyle w:val="20"/>
        <w:numPr>
          <w:ilvl w:val="0"/>
          <w:numId w:val="2"/>
        </w:numPr>
        <w:tabs>
          <w:tab w:val="left" w:pos="386"/>
        </w:tabs>
        <w:spacing w:after="0" w:line="240" w:lineRule="auto"/>
        <w:ind w:left="1134" w:hanging="425"/>
        <w:contextualSpacing w:val="0"/>
        <w:jc w:val="both"/>
        <w:rPr>
          <w:rFonts w:ascii="Times New Roman" w:hAnsi="Times New Roman"/>
          <w:b/>
          <w:sz w:val="28"/>
          <w:szCs w:val="28"/>
        </w:rPr>
      </w:pPr>
      <w:r w:rsidRPr="00CE700C">
        <w:rPr>
          <w:rFonts w:ascii="Times New Roman" w:hAnsi="Times New Roman"/>
          <w:sz w:val="28"/>
          <w:szCs w:val="28"/>
        </w:rPr>
        <w:t xml:space="preserve"> </w:t>
      </w:r>
      <w:r w:rsidR="002163A7" w:rsidRPr="00CE700C">
        <w:rPr>
          <w:rFonts w:ascii="Times New Roman" w:hAnsi="Times New Roman"/>
          <w:sz w:val="28"/>
          <w:szCs w:val="28"/>
        </w:rPr>
        <w:t>«Аукционный Конкурсный Дом» в сети «Интернет» по адресу</w:t>
      </w:r>
      <w:r w:rsidR="002163A7" w:rsidRPr="002163A7">
        <w:rPr>
          <w:rFonts w:ascii="Times New Roman" w:hAnsi="Times New Roman"/>
          <w:sz w:val="28"/>
          <w:szCs w:val="28"/>
        </w:rPr>
        <w:t xml:space="preserve"> </w:t>
      </w:r>
      <w:hyperlink r:id="rId12" w:history="1">
        <w:r w:rsidR="002163A7" w:rsidRPr="002163A7">
          <w:rPr>
            <w:rStyle w:val="a6"/>
            <w:rFonts w:ascii="Times New Roman" w:hAnsi="Times New Roman"/>
            <w:sz w:val="28"/>
            <w:szCs w:val="28"/>
          </w:rPr>
          <w:t>www.</w:t>
        </w:r>
        <w:r w:rsidR="002163A7" w:rsidRPr="002163A7">
          <w:rPr>
            <w:rStyle w:val="a6"/>
            <w:rFonts w:ascii="Times New Roman" w:hAnsi="Times New Roman"/>
            <w:sz w:val="28"/>
            <w:szCs w:val="28"/>
            <w:lang w:val="en-US"/>
          </w:rPr>
          <w:t>a</w:t>
        </w:r>
        <w:r w:rsidR="002163A7" w:rsidRPr="002163A7">
          <w:rPr>
            <w:rStyle w:val="a6"/>
            <w:rFonts w:ascii="Times New Roman" w:hAnsi="Times New Roman"/>
            <w:sz w:val="28"/>
            <w:szCs w:val="28"/>
          </w:rPr>
          <w:t>-</w:t>
        </w:r>
        <w:r w:rsidR="002163A7" w:rsidRPr="002163A7">
          <w:rPr>
            <w:rStyle w:val="a6"/>
            <w:rFonts w:ascii="Times New Roman" w:hAnsi="Times New Roman"/>
            <w:sz w:val="28"/>
            <w:szCs w:val="28"/>
            <w:lang w:val="en-US"/>
          </w:rPr>
          <w:t>k</w:t>
        </w:r>
        <w:r w:rsidR="002163A7" w:rsidRPr="002163A7">
          <w:rPr>
            <w:rStyle w:val="a6"/>
            <w:rFonts w:ascii="Times New Roman" w:hAnsi="Times New Roman"/>
            <w:sz w:val="28"/>
            <w:szCs w:val="28"/>
          </w:rPr>
          <w:t>-</w:t>
        </w:r>
        <w:r w:rsidR="002163A7" w:rsidRPr="002163A7">
          <w:rPr>
            <w:rStyle w:val="a6"/>
            <w:rFonts w:ascii="Times New Roman" w:hAnsi="Times New Roman"/>
            <w:sz w:val="28"/>
            <w:szCs w:val="28"/>
            <w:lang w:val="en-US"/>
          </w:rPr>
          <w:t>d</w:t>
        </w:r>
        <w:r w:rsidR="002163A7" w:rsidRPr="002163A7">
          <w:rPr>
            <w:rStyle w:val="a6"/>
            <w:rFonts w:ascii="Times New Roman" w:hAnsi="Times New Roman"/>
            <w:sz w:val="28"/>
            <w:szCs w:val="28"/>
          </w:rPr>
          <w:t>.ru</w:t>
        </w:r>
      </w:hyperlink>
      <w:r w:rsidR="002163A7" w:rsidRPr="002163A7">
        <w:rPr>
          <w:rFonts w:ascii="Times New Roman" w:hAnsi="Times New Roman"/>
          <w:sz w:val="28"/>
          <w:szCs w:val="28"/>
        </w:rPr>
        <w:t xml:space="preserve">, </w:t>
      </w:r>
    </w:p>
    <w:p w:rsidR="002163A7" w:rsidRPr="002163A7" w:rsidRDefault="002163A7" w:rsidP="004828F3">
      <w:pPr>
        <w:pStyle w:val="20"/>
        <w:numPr>
          <w:ilvl w:val="0"/>
          <w:numId w:val="18"/>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z w:val="28"/>
          <w:szCs w:val="28"/>
        </w:rPr>
        <w:t xml:space="preserve"> Возможность</w:t>
      </w:r>
      <w:r w:rsidRPr="002163A7">
        <w:rPr>
          <w:rFonts w:ascii="Times New Roman" w:hAnsi="Times New Roman"/>
          <w:b/>
          <w:spacing w:val="-6"/>
          <w:sz w:val="28"/>
          <w:szCs w:val="28"/>
        </w:rPr>
        <w:t xml:space="preserve"> и условия, по которым допускается подача альтернативных предложений</w:t>
      </w:r>
      <w:r w:rsidRPr="002163A7">
        <w:rPr>
          <w:rFonts w:ascii="Times New Roman" w:hAnsi="Times New Roman"/>
          <w:spacing w:val="-6"/>
          <w:sz w:val="28"/>
          <w:szCs w:val="28"/>
        </w:rPr>
        <w:t>: не допускается.</w:t>
      </w:r>
      <w:r w:rsidRPr="002163A7">
        <w:rPr>
          <w:rFonts w:ascii="Times New Roman" w:hAnsi="Times New Roman"/>
          <w:b/>
          <w:sz w:val="28"/>
          <w:szCs w:val="28"/>
        </w:rPr>
        <w:t xml:space="preserve"> </w:t>
      </w:r>
    </w:p>
    <w:p w:rsidR="0008714C" w:rsidRPr="0008714C" w:rsidRDefault="002163A7" w:rsidP="004828F3">
      <w:pPr>
        <w:pStyle w:val="20"/>
        <w:numPr>
          <w:ilvl w:val="0"/>
          <w:numId w:val="18"/>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z w:val="28"/>
          <w:szCs w:val="28"/>
        </w:rPr>
        <w:t>Возможность</w:t>
      </w:r>
      <w:r w:rsidRPr="002163A7">
        <w:rPr>
          <w:rFonts w:ascii="Times New Roman" w:hAnsi="Times New Roman"/>
          <w:b/>
          <w:spacing w:val="-6"/>
          <w:sz w:val="28"/>
          <w:szCs w:val="28"/>
        </w:rPr>
        <w:t xml:space="preserve"> проведения процедуры переторжки</w:t>
      </w:r>
      <w:r w:rsidRPr="002163A7">
        <w:rPr>
          <w:rFonts w:ascii="Times New Roman" w:hAnsi="Times New Roman"/>
          <w:spacing w:val="-6"/>
          <w:sz w:val="28"/>
          <w:szCs w:val="28"/>
        </w:rPr>
        <w:t>: не допускается.</w:t>
      </w:r>
      <w:r w:rsidR="0008714C">
        <w:rPr>
          <w:rFonts w:ascii="Times New Roman" w:hAnsi="Times New Roman"/>
          <w:spacing w:val="-6"/>
          <w:sz w:val="28"/>
          <w:szCs w:val="28"/>
        </w:rPr>
        <w:t xml:space="preserve"> </w:t>
      </w:r>
    </w:p>
    <w:p w:rsidR="00753B1F" w:rsidRPr="0008714C" w:rsidRDefault="00753B1F" w:rsidP="004828F3">
      <w:pPr>
        <w:pStyle w:val="20"/>
        <w:numPr>
          <w:ilvl w:val="0"/>
          <w:numId w:val="18"/>
        </w:numPr>
        <w:tabs>
          <w:tab w:val="left" w:pos="0"/>
        </w:tabs>
        <w:spacing w:after="0" w:line="240" w:lineRule="auto"/>
        <w:ind w:left="0" w:firstLine="426"/>
        <w:contextualSpacing w:val="0"/>
        <w:jc w:val="both"/>
        <w:rPr>
          <w:rFonts w:ascii="Times New Roman" w:hAnsi="Times New Roman"/>
          <w:b/>
          <w:sz w:val="28"/>
          <w:szCs w:val="28"/>
        </w:rPr>
      </w:pPr>
      <w:r w:rsidRPr="0008714C">
        <w:rPr>
          <w:rFonts w:ascii="Times New Roman" w:hAnsi="Times New Roman"/>
          <w:b/>
          <w:sz w:val="28"/>
          <w:szCs w:val="28"/>
        </w:rPr>
        <w:t xml:space="preserve">Привлечение </w:t>
      </w:r>
      <w:r w:rsidRPr="0008714C">
        <w:rPr>
          <w:rFonts w:ascii="Times New Roman" w:hAnsi="Times New Roman"/>
          <w:b/>
          <w:bCs/>
          <w:sz w:val="28"/>
          <w:szCs w:val="28"/>
        </w:rPr>
        <w:t>субподрядчиков</w:t>
      </w:r>
      <w:r w:rsidRPr="0008714C">
        <w:rPr>
          <w:rFonts w:ascii="Times New Roman" w:hAnsi="Times New Roman"/>
          <w:sz w:val="28"/>
          <w:szCs w:val="28"/>
        </w:rPr>
        <w:t xml:space="preserve"> (юридических или физических лиц, </w:t>
      </w:r>
      <w:r w:rsidRPr="0008714C">
        <w:rPr>
          <w:rFonts w:ascii="Times New Roman" w:hAnsi="Times New Roman"/>
          <w:bCs/>
          <w:sz w:val="28"/>
          <w:szCs w:val="28"/>
        </w:rPr>
        <w:t>выполняющих</w:t>
      </w:r>
      <w:r w:rsidRPr="0008714C">
        <w:rPr>
          <w:rFonts w:ascii="Times New Roman" w:hAnsi="Times New Roman"/>
          <w:sz w:val="28"/>
          <w:szCs w:val="28"/>
        </w:rPr>
        <w:t xml:space="preserve"> часть </w:t>
      </w:r>
      <w:r w:rsidRPr="0008714C">
        <w:rPr>
          <w:rFonts w:ascii="Times New Roman" w:hAnsi="Times New Roman"/>
          <w:bCs/>
          <w:sz w:val="28"/>
          <w:szCs w:val="28"/>
        </w:rPr>
        <w:t>работ</w:t>
      </w:r>
      <w:r w:rsidRPr="0008714C">
        <w:rPr>
          <w:rFonts w:ascii="Times New Roman" w:hAnsi="Times New Roman"/>
          <w:sz w:val="28"/>
          <w:szCs w:val="28"/>
        </w:rPr>
        <w:t xml:space="preserve"> по договору): </w:t>
      </w:r>
      <w:r w:rsidRPr="0008714C">
        <w:rPr>
          <w:rFonts w:ascii="Times New Roman" w:hAnsi="Times New Roman"/>
          <w:sz w:val="28"/>
          <w:szCs w:val="28"/>
          <w:lang w:eastAsia="ru-RU"/>
        </w:rPr>
        <w:t>не допускается.</w:t>
      </w:r>
    </w:p>
    <w:p w:rsidR="00F74AE8" w:rsidRDefault="00F74AE8" w:rsidP="00F74AE8">
      <w:pPr>
        <w:tabs>
          <w:tab w:val="left" w:pos="0"/>
        </w:tabs>
        <w:ind w:firstLine="426"/>
        <w:contextualSpacing/>
        <w:jc w:val="both"/>
        <w:rPr>
          <w:rFonts w:ascii="Times New Roman" w:hAnsi="Times New Roman"/>
          <w:spacing w:val="-6"/>
          <w:sz w:val="28"/>
          <w:szCs w:val="28"/>
        </w:rPr>
      </w:pPr>
      <w:r>
        <w:rPr>
          <w:rFonts w:ascii="Times New Roman" w:hAnsi="Times New Roman"/>
          <w:b/>
          <w:spacing w:val="-6"/>
          <w:sz w:val="28"/>
          <w:szCs w:val="28"/>
        </w:rPr>
        <w:t>18. С</w:t>
      </w:r>
      <w:r w:rsidR="002163A7" w:rsidRPr="002163A7">
        <w:rPr>
          <w:rFonts w:ascii="Times New Roman" w:hAnsi="Times New Roman"/>
          <w:b/>
          <w:spacing w:val="-6"/>
          <w:sz w:val="28"/>
          <w:szCs w:val="28"/>
        </w:rPr>
        <w:t xml:space="preserve">рок </w:t>
      </w:r>
      <w:r w:rsidR="002163A7" w:rsidRPr="002163A7">
        <w:rPr>
          <w:rFonts w:ascii="Times New Roman" w:hAnsi="Times New Roman"/>
          <w:b/>
          <w:sz w:val="28"/>
          <w:szCs w:val="28"/>
        </w:rPr>
        <w:t>окончания</w:t>
      </w:r>
      <w:r w:rsidR="002163A7" w:rsidRPr="002163A7">
        <w:rPr>
          <w:rFonts w:ascii="Times New Roman" w:hAnsi="Times New Roman"/>
          <w:b/>
          <w:spacing w:val="-6"/>
          <w:sz w:val="28"/>
          <w:szCs w:val="28"/>
        </w:rPr>
        <w:t xml:space="preserve"> подачи заявок на участие в запросе </w:t>
      </w:r>
      <w:r w:rsidR="00F75554">
        <w:rPr>
          <w:rFonts w:ascii="Times New Roman" w:hAnsi="Times New Roman"/>
          <w:b/>
          <w:spacing w:val="-6"/>
          <w:sz w:val="28"/>
          <w:szCs w:val="28"/>
        </w:rPr>
        <w:t>предложений</w:t>
      </w:r>
      <w:r w:rsidR="002163A7" w:rsidRPr="002163A7">
        <w:rPr>
          <w:rFonts w:ascii="Times New Roman" w:hAnsi="Times New Roman"/>
          <w:spacing w:val="-6"/>
          <w:sz w:val="28"/>
          <w:szCs w:val="28"/>
        </w:rPr>
        <w:t xml:space="preserve"> (открытия доступа к поданным заявкам): не позднее </w:t>
      </w:r>
      <w:r w:rsidR="00CE700C">
        <w:rPr>
          <w:rFonts w:ascii="Times New Roman" w:hAnsi="Times New Roman"/>
          <w:spacing w:val="-6"/>
          <w:sz w:val="28"/>
          <w:szCs w:val="28"/>
        </w:rPr>
        <w:t>09</w:t>
      </w:r>
      <w:r w:rsidR="002163A7" w:rsidRPr="002163A7">
        <w:rPr>
          <w:rFonts w:ascii="Times New Roman" w:hAnsi="Times New Roman"/>
          <w:spacing w:val="-6"/>
          <w:sz w:val="28"/>
          <w:szCs w:val="28"/>
        </w:rPr>
        <w:t>-00 (время московское) «</w:t>
      </w:r>
      <w:r w:rsidR="0088334A">
        <w:rPr>
          <w:rFonts w:ascii="Times New Roman" w:hAnsi="Times New Roman"/>
          <w:spacing w:val="-6"/>
          <w:sz w:val="28"/>
          <w:szCs w:val="28"/>
        </w:rPr>
        <w:t>11</w:t>
      </w:r>
      <w:r w:rsidR="002163A7" w:rsidRPr="002163A7">
        <w:rPr>
          <w:rFonts w:ascii="Times New Roman" w:hAnsi="Times New Roman"/>
          <w:spacing w:val="-6"/>
          <w:sz w:val="28"/>
          <w:szCs w:val="28"/>
        </w:rPr>
        <w:t xml:space="preserve">» </w:t>
      </w:r>
      <w:r w:rsidR="0088334A">
        <w:rPr>
          <w:rFonts w:ascii="Times New Roman" w:hAnsi="Times New Roman"/>
          <w:spacing w:val="-6"/>
          <w:sz w:val="28"/>
          <w:szCs w:val="28"/>
        </w:rPr>
        <w:t>августа</w:t>
      </w:r>
      <w:r w:rsidR="002163A7" w:rsidRPr="002163A7">
        <w:rPr>
          <w:rFonts w:ascii="Times New Roman" w:hAnsi="Times New Roman"/>
          <w:spacing w:val="-6"/>
          <w:sz w:val="28"/>
          <w:szCs w:val="28"/>
        </w:rPr>
        <w:t xml:space="preserve"> 2015 года.</w:t>
      </w:r>
      <w:r>
        <w:rPr>
          <w:rFonts w:ascii="Times New Roman" w:hAnsi="Times New Roman"/>
          <w:spacing w:val="-6"/>
          <w:sz w:val="28"/>
          <w:szCs w:val="28"/>
        </w:rPr>
        <w:t xml:space="preserve"> </w:t>
      </w:r>
    </w:p>
    <w:p w:rsidR="00F74AE8" w:rsidRDefault="00F74AE8" w:rsidP="00F74AE8">
      <w:pPr>
        <w:tabs>
          <w:tab w:val="left" w:pos="0"/>
        </w:tabs>
        <w:ind w:firstLine="426"/>
        <w:contextualSpacing/>
        <w:jc w:val="both"/>
        <w:rPr>
          <w:rFonts w:ascii="Times New Roman" w:hAnsi="Times New Roman"/>
          <w:sz w:val="28"/>
          <w:szCs w:val="28"/>
        </w:rPr>
      </w:pPr>
      <w:r>
        <w:rPr>
          <w:rFonts w:ascii="Times New Roman" w:hAnsi="Times New Roman"/>
          <w:b/>
          <w:spacing w:val="-6"/>
          <w:sz w:val="28"/>
          <w:szCs w:val="28"/>
        </w:rPr>
        <w:t>19. М</w:t>
      </w:r>
      <w:r w:rsidR="002163A7" w:rsidRPr="002163A7">
        <w:rPr>
          <w:rFonts w:ascii="Times New Roman" w:hAnsi="Times New Roman"/>
          <w:b/>
          <w:spacing w:val="-6"/>
          <w:sz w:val="28"/>
          <w:szCs w:val="28"/>
        </w:rPr>
        <w:t>есто и дата проведения отборочной стадии:</w:t>
      </w:r>
      <w:r w:rsidR="002163A7" w:rsidRPr="002163A7">
        <w:rPr>
          <w:rFonts w:ascii="Times New Roman" w:hAnsi="Times New Roman"/>
          <w:spacing w:val="-6"/>
          <w:sz w:val="28"/>
          <w:szCs w:val="28"/>
        </w:rPr>
        <w:t xml:space="preserve"> </w:t>
      </w:r>
      <w:r w:rsidR="002163A7" w:rsidRPr="002163A7">
        <w:rPr>
          <w:rFonts w:ascii="Times New Roman" w:hAnsi="Times New Roman"/>
          <w:bCs/>
          <w:sz w:val="28"/>
          <w:szCs w:val="28"/>
        </w:rPr>
        <w:t>г. Саров, Нижегородская обл., ул. Железнодорожная, д. 4, комната 111</w:t>
      </w:r>
      <w:r w:rsidR="002163A7" w:rsidRPr="002163A7">
        <w:rPr>
          <w:rFonts w:ascii="Times New Roman" w:hAnsi="Times New Roman"/>
          <w:sz w:val="28"/>
          <w:szCs w:val="28"/>
        </w:rPr>
        <w:t xml:space="preserve"> </w:t>
      </w:r>
      <w:r w:rsidR="002163A7" w:rsidRPr="002163A7">
        <w:rPr>
          <w:rFonts w:ascii="Times New Roman" w:hAnsi="Times New Roman"/>
          <w:spacing w:val="-6"/>
          <w:sz w:val="28"/>
          <w:szCs w:val="28"/>
        </w:rPr>
        <w:t xml:space="preserve">не позднее </w:t>
      </w:r>
      <w:r w:rsidR="002163A7" w:rsidRPr="002163A7">
        <w:rPr>
          <w:rFonts w:ascii="Times New Roman" w:hAnsi="Times New Roman"/>
          <w:sz w:val="28"/>
          <w:szCs w:val="28"/>
        </w:rPr>
        <w:t xml:space="preserve"> </w:t>
      </w:r>
      <w:r w:rsidR="002163A7" w:rsidRPr="002163A7">
        <w:rPr>
          <w:rFonts w:ascii="Times New Roman" w:hAnsi="Times New Roman"/>
          <w:spacing w:val="-6"/>
          <w:sz w:val="28"/>
          <w:szCs w:val="28"/>
        </w:rPr>
        <w:t>«</w:t>
      </w:r>
      <w:r w:rsidR="0088334A">
        <w:rPr>
          <w:rFonts w:ascii="Times New Roman" w:hAnsi="Times New Roman"/>
          <w:spacing w:val="-6"/>
          <w:sz w:val="28"/>
          <w:szCs w:val="28"/>
        </w:rPr>
        <w:t>25</w:t>
      </w:r>
      <w:r w:rsidR="002163A7" w:rsidRPr="002163A7">
        <w:rPr>
          <w:rFonts w:ascii="Times New Roman" w:hAnsi="Times New Roman"/>
          <w:spacing w:val="-6"/>
          <w:sz w:val="28"/>
          <w:szCs w:val="28"/>
        </w:rPr>
        <w:t xml:space="preserve">» </w:t>
      </w:r>
      <w:r w:rsidR="0088334A">
        <w:rPr>
          <w:rFonts w:ascii="Times New Roman" w:hAnsi="Times New Roman"/>
          <w:spacing w:val="-6"/>
          <w:sz w:val="28"/>
          <w:szCs w:val="28"/>
        </w:rPr>
        <w:t xml:space="preserve">августа </w:t>
      </w:r>
      <w:r w:rsidR="002163A7" w:rsidRPr="002163A7">
        <w:rPr>
          <w:rFonts w:ascii="Times New Roman" w:hAnsi="Times New Roman"/>
          <w:sz w:val="28"/>
          <w:szCs w:val="28"/>
        </w:rPr>
        <w:t>2015 года.</w:t>
      </w:r>
      <w:r>
        <w:rPr>
          <w:rFonts w:ascii="Times New Roman" w:hAnsi="Times New Roman"/>
          <w:sz w:val="28"/>
          <w:szCs w:val="28"/>
        </w:rPr>
        <w:t xml:space="preserve"> </w:t>
      </w:r>
    </w:p>
    <w:p w:rsidR="00F74AE8" w:rsidRDefault="00F74AE8" w:rsidP="00F74AE8">
      <w:pPr>
        <w:tabs>
          <w:tab w:val="left" w:pos="0"/>
        </w:tabs>
        <w:ind w:firstLine="426"/>
        <w:contextualSpacing/>
        <w:jc w:val="both"/>
        <w:rPr>
          <w:rFonts w:ascii="Times New Roman" w:hAnsi="Times New Roman"/>
          <w:b/>
          <w:sz w:val="28"/>
          <w:szCs w:val="28"/>
        </w:rPr>
      </w:pPr>
      <w:r>
        <w:rPr>
          <w:rFonts w:ascii="Times New Roman" w:hAnsi="Times New Roman"/>
          <w:b/>
          <w:spacing w:val="-6"/>
          <w:sz w:val="28"/>
          <w:szCs w:val="28"/>
        </w:rPr>
        <w:t>20. М</w:t>
      </w:r>
      <w:r w:rsidR="002163A7" w:rsidRPr="002163A7">
        <w:rPr>
          <w:rFonts w:ascii="Times New Roman" w:hAnsi="Times New Roman"/>
          <w:b/>
          <w:spacing w:val="-6"/>
          <w:sz w:val="28"/>
          <w:szCs w:val="28"/>
        </w:rPr>
        <w:t xml:space="preserve">есто и дата подведения итогов запроса </w:t>
      </w:r>
      <w:r w:rsidR="00F75554">
        <w:rPr>
          <w:rFonts w:ascii="Times New Roman" w:hAnsi="Times New Roman"/>
          <w:b/>
          <w:spacing w:val="-6"/>
          <w:sz w:val="28"/>
          <w:szCs w:val="28"/>
        </w:rPr>
        <w:t>предложений</w:t>
      </w:r>
      <w:r w:rsidR="002163A7" w:rsidRPr="002163A7">
        <w:rPr>
          <w:rFonts w:ascii="Times New Roman" w:hAnsi="Times New Roman"/>
          <w:b/>
          <w:spacing w:val="-6"/>
          <w:sz w:val="28"/>
          <w:szCs w:val="28"/>
        </w:rPr>
        <w:t>:</w:t>
      </w:r>
      <w:r w:rsidR="002163A7" w:rsidRPr="002163A7">
        <w:rPr>
          <w:rFonts w:ascii="Times New Roman" w:hAnsi="Times New Roman"/>
          <w:spacing w:val="-6"/>
          <w:sz w:val="28"/>
          <w:szCs w:val="28"/>
        </w:rPr>
        <w:t xml:space="preserve"> </w:t>
      </w:r>
      <w:r w:rsidR="002163A7" w:rsidRPr="002163A7">
        <w:rPr>
          <w:rFonts w:ascii="Times New Roman" w:hAnsi="Times New Roman"/>
          <w:bCs/>
          <w:sz w:val="28"/>
          <w:szCs w:val="28"/>
        </w:rPr>
        <w:t xml:space="preserve">г. Саров, Нижегородская обл., ул. Железнодорожная, д. 4, комната 111 </w:t>
      </w:r>
      <w:r w:rsidR="002163A7" w:rsidRPr="002163A7">
        <w:rPr>
          <w:rFonts w:ascii="Times New Roman" w:hAnsi="Times New Roman"/>
          <w:sz w:val="28"/>
          <w:szCs w:val="28"/>
        </w:rPr>
        <w:t xml:space="preserve">не позднее </w:t>
      </w:r>
      <w:r w:rsidR="002163A7" w:rsidRPr="002163A7">
        <w:rPr>
          <w:rFonts w:ascii="Times New Roman" w:hAnsi="Times New Roman"/>
          <w:spacing w:val="-6"/>
          <w:sz w:val="28"/>
          <w:szCs w:val="28"/>
        </w:rPr>
        <w:t>«</w:t>
      </w:r>
      <w:r w:rsidR="0088334A">
        <w:rPr>
          <w:rFonts w:ascii="Times New Roman" w:hAnsi="Times New Roman"/>
          <w:spacing w:val="-6"/>
          <w:sz w:val="28"/>
          <w:szCs w:val="28"/>
        </w:rPr>
        <w:t>01</w:t>
      </w:r>
      <w:r w:rsidR="002163A7" w:rsidRPr="002163A7">
        <w:rPr>
          <w:rFonts w:ascii="Times New Roman" w:hAnsi="Times New Roman"/>
          <w:spacing w:val="-6"/>
          <w:sz w:val="28"/>
          <w:szCs w:val="28"/>
        </w:rPr>
        <w:t xml:space="preserve">» </w:t>
      </w:r>
      <w:r w:rsidR="00CE700C">
        <w:rPr>
          <w:rFonts w:ascii="Times New Roman" w:hAnsi="Times New Roman"/>
          <w:spacing w:val="-6"/>
          <w:sz w:val="28"/>
          <w:szCs w:val="28"/>
        </w:rPr>
        <w:t xml:space="preserve">    </w:t>
      </w:r>
      <w:r w:rsidR="002163A7" w:rsidRPr="002163A7">
        <w:rPr>
          <w:rFonts w:ascii="Times New Roman" w:hAnsi="Times New Roman"/>
          <w:spacing w:val="-6"/>
          <w:sz w:val="28"/>
          <w:szCs w:val="28"/>
        </w:rPr>
        <w:t xml:space="preserve"> </w:t>
      </w:r>
      <w:r w:rsidR="0088334A">
        <w:rPr>
          <w:rFonts w:ascii="Times New Roman" w:hAnsi="Times New Roman"/>
          <w:spacing w:val="-6"/>
          <w:sz w:val="28"/>
          <w:szCs w:val="28"/>
        </w:rPr>
        <w:t xml:space="preserve">сентября </w:t>
      </w:r>
      <w:r w:rsidR="002163A7" w:rsidRPr="002163A7">
        <w:rPr>
          <w:rFonts w:ascii="Times New Roman" w:hAnsi="Times New Roman"/>
          <w:sz w:val="28"/>
          <w:szCs w:val="28"/>
        </w:rPr>
        <w:t>2015 года.</w:t>
      </w:r>
      <w:r>
        <w:rPr>
          <w:rFonts w:ascii="Times New Roman" w:hAnsi="Times New Roman"/>
          <w:b/>
          <w:sz w:val="28"/>
          <w:szCs w:val="28"/>
        </w:rPr>
        <w:t xml:space="preserve"> </w:t>
      </w:r>
    </w:p>
    <w:p w:rsidR="00837D31" w:rsidRDefault="00F74AE8" w:rsidP="00837D31">
      <w:pPr>
        <w:tabs>
          <w:tab w:val="left" w:pos="0"/>
        </w:tabs>
        <w:ind w:firstLine="426"/>
        <w:contextualSpacing/>
        <w:jc w:val="both"/>
        <w:rPr>
          <w:rFonts w:ascii="Times New Roman" w:hAnsi="Times New Roman"/>
          <w:sz w:val="28"/>
          <w:szCs w:val="28"/>
        </w:rPr>
      </w:pPr>
      <w:r>
        <w:rPr>
          <w:rFonts w:ascii="Times New Roman" w:hAnsi="Times New Roman"/>
          <w:b/>
          <w:spacing w:val="-6"/>
          <w:sz w:val="28"/>
          <w:szCs w:val="28"/>
        </w:rPr>
        <w:t>21. С</w:t>
      </w:r>
      <w:r w:rsidR="002163A7" w:rsidRPr="002163A7">
        <w:rPr>
          <w:rFonts w:ascii="Times New Roman" w:hAnsi="Times New Roman"/>
          <w:b/>
          <w:spacing w:val="-6"/>
          <w:sz w:val="28"/>
          <w:szCs w:val="28"/>
        </w:rPr>
        <w:t>рок</w:t>
      </w:r>
      <w:r w:rsidR="002163A7" w:rsidRPr="002163A7">
        <w:rPr>
          <w:rFonts w:ascii="Times New Roman" w:hAnsi="Times New Roman"/>
          <w:spacing w:val="-6"/>
          <w:sz w:val="28"/>
          <w:szCs w:val="28"/>
        </w:rPr>
        <w:t xml:space="preserve"> </w:t>
      </w:r>
      <w:r w:rsidR="002163A7" w:rsidRPr="002163A7">
        <w:rPr>
          <w:rFonts w:ascii="Times New Roman" w:hAnsi="Times New Roman"/>
          <w:b/>
          <w:sz w:val="28"/>
          <w:szCs w:val="28"/>
        </w:rPr>
        <w:t>заключения</w:t>
      </w:r>
      <w:r w:rsidR="002163A7" w:rsidRPr="002163A7">
        <w:rPr>
          <w:rFonts w:ascii="Times New Roman" w:hAnsi="Times New Roman"/>
          <w:b/>
          <w:spacing w:val="-6"/>
          <w:sz w:val="28"/>
          <w:szCs w:val="28"/>
        </w:rPr>
        <w:t xml:space="preserve"> договора</w:t>
      </w:r>
      <w:r w:rsidR="002163A7" w:rsidRPr="002163A7">
        <w:rPr>
          <w:rFonts w:ascii="Times New Roman" w:hAnsi="Times New Roman"/>
          <w:spacing w:val="-6"/>
          <w:sz w:val="28"/>
          <w:szCs w:val="28"/>
        </w:rPr>
        <w:t xml:space="preserve">: </w:t>
      </w:r>
      <w:r w:rsidR="002163A7" w:rsidRPr="002163A7">
        <w:rPr>
          <w:rFonts w:ascii="Times New Roman" w:hAnsi="Times New Roman"/>
          <w:sz w:val="28"/>
          <w:szCs w:val="28"/>
        </w:rPr>
        <w:t>в течение </w:t>
      </w:r>
      <w:r w:rsidR="002163A7" w:rsidRPr="002163A7">
        <w:rPr>
          <w:rFonts w:ascii="Times New Roman" w:hAnsi="Times New Roman"/>
          <w:b/>
          <w:i/>
          <w:sz w:val="28"/>
          <w:szCs w:val="28"/>
        </w:rPr>
        <w:t>20 (двадцати)</w:t>
      </w:r>
      <w:r w:rsidR="002163A7" w:rsidRPr="002163A7">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837D31" w:rsidRDefault="00837D31" w:rsidP="00837D31">
      <w:pPr>
        <w:tabs>
          <w:tab w:val="left" w:pos="0"/>
        </w:tabs>
        <w:ind w:firstLine="426"/>
        <w:contextualSpacing/>
        <w:jc w:val="both"/>
        <w:rPr>
          <w:rFonts w:ascii="Times New Roman" w:eastAsia="Calibri" w:hAnsi="Times New Roman" w:cs="Times New Roman"/>
          <w:sz w:val="28"/>
          <w:szCs w:val="28"/>
          <w:lang w:eastAsia="en-US"/>
        </w:rPr>
      </w:pPr>
      <w:r>
        <w:rPr>
          <w:rFonts w:ascii="Times New Roman" w:hAnsi="Times New Roman"/>
          <w:spacing w:val="-6"/>
          <w:sz w:val="28"/>
          <w:szCs w:val="28"/>
        </w:rPr>
        <w:tab/>
      </w:r>
      <w:r w:rsidRPr="00ED13B5">
        <w:rPr>
          <w:rFonts w:ascii="Times New Roman" w:hAnsi="Times New Roman"/>
          <w:spacing w:val="-6"/>
          <w:sz w:val="28"/>
          <w:szCs w:val="28"/>
        </w:rPr>
        <w:t xml:space="preserve">в соответствии с законодательством Российской Федерации для заключения договора необходимо его одобрение органом управления заказчика; </w:t>
      </w:r>
    </w:p>
    <w:p w:rsidR="002163A7" w:rsidRPr="00837D31" w:rsidRDefault="00837D31" w:rsidP="00837D31">
      <w:pPr>
        <w:tabs>
          <w:tab w:val="left" w:pos="0"/>
        </w:tabs>
        <w:ind w:firstLine="426"/>
        <w:contextualSpacing/>
        <w:jc w:val="both"/>
        <w:rPr>
          <w:rFonts w:ascii="Times New Roman" w:eastAsia="Calibri" w:hAnsi="Times New Roman" w:cs="Times New Roman"/>
          <w:sz w:val="28"/>
          <w:szCs w:val="28"/>
          <w:lang w:eastAsia="en-US"/>
        </w:rPr>
      </w:pPr>
      <w:r>
        <w:rPr>
          <w:rFonts w:ascii="Times New Roman" w:hAnsi="Times New Roman"/>
          <w:spacing w:val="-6"/>
          <w:sz w:val="28"/>
          <w:szCs w:val="28"/>
        </w:rPr>
        <w:tab/>
      </w:r>
      <w:r w:rsidRPr="00ED13B5">
        <w:rPr>
          <w:rFonts w:ascii="Times New Roman" w:hAnsi="Times New Roman"/>
          <w:spacing w:val="-6"/>
          <w:sz w:val="28"/>
          <w:szCs w:val="28"/>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sidR="002163A7" w:rsidRPr="002163A7">
        <w:rPr>
          <w:rFonts w:ascii="Times New Roman" w:hAnsi="Times New Roman" w:cs="Times New Roman"/>
          <w:sz w:val="28"/>
          <w:szCs w:val="28"/>
        </w:rPr>
        <w:t>.</w:t>
      </w:r>
    </w:p>
    <w:p w:rsidR="002163A7" w:rsidRPr="002163A7" w:rsidRDefault="002163A7" w:rsidP="002163A7">
      <w:pPr>
        <w:tabs>
          <w:tab w:val="left" w:pos="1134"/>
        </w:tabs>
        <w:ind w:firstLine="709"/>
        <w:contextualSpacing/>
        <w:jc w:val="both"/>
        <w:rPr>
          <w:rFonts w:ascii="Times New Roman" w:eastAsia="Calibri" w:hAnsi="Times New Roman" w:cs="Times New Roman"/>
          <w:spacing w:val="-6"/>
          <w:sz w:val="28"/>
          <w:szCs w:val="28"/>
          <w:lang w:eastAsia="en-US"/>
        </w:rPr>
      </w:pPr>
      <w:r w:rsidRPr="002163A7">
        <w:rPr>
          <w:rFonts w:ascii="Times New Roman" w:eastAsia="Calibri" w:hAnsi="Times New Roman" w:cs="Times New Roman"/>
          <w:spacing w:val="-6"/>
          <w:sz w:val="28"/>
          <w:szCs w:val="28"/>
          <w:lang w:eastAsia="en-US"/>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eastAsia="Calibri" w:hAnsi="Times New Roman" w:cs="Times New Roman"/>
          <w:spacing w:val="-6"/>
          <w:sz w:val="28"/>
          <w:szCs w:val="28"/>
          <w:lang w:eastAsia="en-US"/>
        </w:rPr>
        <w:lastRenderedPageBreak/>
        <w:t>Заказчик должен обеспечить получение подтверждения от лица, с которым заключается договор, что данный проект договора таким лицом получен.</w:t>
      </w:r>
    </w:p>
    <w:p w:rsidR="005241C6" w:rsidRDefault="002163A7" w:rsidP="00F74AE8">
      <w:pPr>
        <w:tabs>
          <w:tab w:val="left" w:pos="1134"/>
        </w:tabs>
        <w:ind w:firstLine="709"/>
        <w:contextualSpacing/>
        <w:jc w:val="both"/>
        <w:rPr>
          <w:rFonts w:ascii="Times New Roman" w:eastAsia="Calibri" w:hAnsi="Times New Roman" w:cs="Times New Roman"/>
          <w:spacing w:val="-6"/>
          <w:sz w:val="28"/>
          <w:szCs w:val="28"/>
          <w:lang w:eastAsia="en-US"/>
        </w:rPr>
      </w:pPr>
      <w:r w:rsidRPr="002163A7">
        <w:rPr>
          <w:rFonts w:ascii="Times New Roman" w:eastAsia="Calibri" w:hAnsi="Times New Roman" w:cs="Times New Roman"/>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2163A7">
        <w:rPr>
          <w:rFonts w:ascii="Times New Roman" w:eastAsia="Calibri" w:hAnsi="Times New Roman" w:cs="Times New Roman"/>
          <w:spacing w:val="-6"/>
          <w:sz w:val="28"/>
          <w:szCs w:val="28"/>
        </w:rPr>
        <w:t>10 (десяти) календарных дней со</w:t>
      </w:r>
      <w:r w:rsidRPr="002163A7">
        <w:rPr>
          <w:rFonts w:ascii="Times New Roman" w:eastAsia="Calibri" w:hAnsi="Times New Roman" w:cs="Times New Roman"/>
          <w:spacing w:val="-6"/>
          <w:sz w:val="28"/>
          <w:szCs w:val="28"/>
          <w:lang w:eastAsia="en-US"/>
        </w:rPr>
        <w:t xml:space="preserve"> дня направления указанного договора.</w:t>
      </w:r>
    </w:p>
    <w:p w:rsidR="00F74AE8" w:rsidRPr="005241C6" w:rsidRDefault="00F74AE8" w:rsidP="00F74AE8">
      <w:pPr>
        <w:tabs>
          <w:tab w:val="left" w:pos="1134"/>
        </w:tabs>
        <w:ind w:firstLine="709"/>
        <w:contextualSpacing/>
        <w:jc w:val="both"/>
        <w:rPr>
          <w:rFonts w:ascii="Times New Roman" w:eastAsia="Calibri" w:hAnsi="Times New Roman" w:cs="Times New Roman"/>
          <w:spacing w:val="-6"/>
          <w:sz w:val="28"/>
          <w:szCs w:val="28"/>
          <w:lang w:eastAsia="en-US"/>
        </w:rPr>
      </w:pPr>
      <w:r w:rsidRPr="005241C6">
        <w:rPr>
          <w:rFonts w:ascii="Times New Roman" w:eastAsia="Calibri" w:hAnsi="Times New Roman" w:cs="Times New Roman"/>
          <w:spacing w:val="-6"/>
          <w:sz w:val="28"/>
          <w:szCs w:val="28"/>
          <w:lang w:eastAsia="en-US"/>
        </w:rPr>
        <w:t xml:space="preserve"> </w:t>
      </w:r>
      <w:r w:rsidR="005241C6" w:rsidRPr="005241C6">
        <w:rPr>
          <w:rFonts w:ascii="Times New Roman" w:eastAsia="Calibri" w:hAnsi="Times New Roman" w:cs="Times New Roman"/>
          <w:b/>
          <w:i/>
          <w:highlight w:val="cyan"/>
          <w:lang w:eastAsia="en-US"/>
        </w:rPr>
        <w:t>[для закупок СМР и ПИР]</w:t>
      </w:r>
      <w:r w:rsidR="005241C6" w:rsidRPr="005241C6">
        <w:rPr>
          <w:rFonts w:ascii="Times New Roman" w:hAnsi="Times New Roman" w:cs="Times New Roman"/>
          <w:b/>
          <w:i/>
          <w:sz w:val="28"/>
          <w:szCs w:val="28"/>
        </w:rPr>
        <w:t xml:space="preserve"> </w:t>
      </w:r>
      <w:r w:rsidR="005241C6" w:rsidRPr="005241C6">
        <w:rPr>
          <w:rFonts w:ascii="Times New Roman" w:hAnsi="Times New Roman" w:cs="Times New Roman"/>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5C1204" w:rsidRPr="009A2A7C" w:rsidRDefault="00F74AE8" w:rsidP="00987120">
      <w:pPr>
        <w:tabs>
          <w:tab w:val="left" w:pos="1134"/>
        </w:tabs>
        <w:ind w:firstLine="709"/>
        <w:contextualSpacing/>
        <w:jc w:val="both"/>
        <w:rPr>
          <w:rFonts w:ascii="Times New Roman" w:hAnsi="Times New Roman" w:cs="Times New Roman"/>
          <w:color w:val="FF0000"/>
          <w:sz w:val="28"/>
          <w:szCs w:val="28"/>
        </w:rPr>
      </w:pPr>
      <w:r>
        <w:rPr>
          <w:rFonts w:ascii="Times New Roman" w:hAnsi="Times New Roman"/>
          <w:b/>
          <w:sz w:val="28"/>
          <w:szCs w:val="28"/>
        </w:rPr>
        <w:t>2</w:t>
      </w:r>
      <w:r w:rsidR="007A7B8E">
        <w:rPr>
          <w:rFonts w:ascii="Times New Roman" w:hAnsi="Times New Roman"/>
          <w:b/>
          <w:sz w:val="28"/>
          <w:szCs w:val="28"/>
        </w:rPr>
        <w:t>2</w:t>
      </w:r>
      <w:r>
        <w:rPr>
          <w:rFonts w:ascii="Times New Roman" w:hAnsi="Times New Roman"/>
          <w:b/>
          <w:sz w:val="28"/>
          <w:szCs w:val="28"/>
        </w:rPr>
        <w:t>. О</w:t>
      </w:r>
      <w:r w:rsidR="002163A7" w:rsidRPr="00F74AE8">
        <w:rPr>
          <w:rFonts w:ascii="Times New Roman" w:hAnsi="Times New Roman"/>
          <w:b/>
          <w:sz w:val="28"/>
          <w:szCs w:val="28"/>
        </w:rPr>
        <w:t>беспечение</w:t>
      </w:r>
      <w:r w:rsidR="002163A7" w:rsidRPr="00F74AE8">
        <w:rPr>
          <w:rFonts w:ascii="Times New Roman" w:hAnsi="Times New Roman"/>
          <w:b/>
          <w:spacing w:val="-6"/>
          <w:sz w:val="28"/>
          <w:szCs w:val="28"/>
        </w:rPr>
        <w:t xml:space="preserve"> исполнения обязательств по договору:</w:t>
      </w:r>
      <w:r w:rsidR="002163A7" w:rsidRPr="00F74AE8">
        <w:rPr>
          <w:rFonts w:ascii="Times New Roman" w:hAnsi="Times New Roman"/>
          <w:spacing w:val="-6"/>
          <w:sz w:val="28"/>
          <w:szCs w:val="28"/>
        </w:rPr>
        <w:t xml:space="preserve"> </w:t>
      </w:r>
    </w:p>
    <w:p w:rsidR="005C1204" w:rsidRPr="00987120" w:rsidRDefault="005C1204" w:rsidP="005C1204">
      <w:pPr>
        <w:pStyle w:val="a9"/>
        <w:numPr>
          <w:ilvl w:val="0"/>
          <w:numId w:val="5"/>
        </w:numPr>
        <w:tabs>
          <w:tab w:val="left" w:pos="1134"/>
        </w:tabs>
        <w:spacing w:after="0" w:line="240" w:lineRule="auto"/>
        <w:ind w:left="0" w:right="153" w:firstLine="709"/>
        <w:contextualSpacing w:val="0"/>
        <w:jc w:val="both"/>
        <w:rPr>
          <w:rFonts w:ascii="Times New Roman" w:hAnsi="Times New Roman"/>
          <w:bCs/>
          <w:i/>
          <w:sz w:val="28"/>
          <w:szCs w:val="28"/>
        </w:rPr>
      </w:pPr>
      <w:r w:rsidRPr="00987120">
        <w:rPr>
          <w:rFonts w:ascii="Times New Roman" w:hAnsi="Times New Roman"/>
          <w:i/>
          <w:sz w:val="28"/>
          <w:szCs w:val="28"/>
        </w:rPr>
        <w:t>обеспечение возврата аванса на сумму не менее суммы авансовых платежей;</w:t>
      </w:r>
    </w:p>
    <w:p w:rsidR="005C1204" w:rsidRPr="00987120" w:rsidRDefault="005C1204" w:rsidP="00987120">
      <w:pPr>
        <w:tabs>
          <w:tab w:val="left" w:pos="1134"/>
        </w:tabs>
        <w:spacing w:after="0"/>
        <w:ind w:firstLine="709"/>
        <w:contextualSpacing/>
        <w:jc w:val="both"/>
        <w:rPr>
          <w:rFonts w:ascii="Times New Roman" w:eastAsia="Calibri" w:hAnsi="Times New Roman" w:cs="Times New Roman"/>
          <w:i/>
          <w:spacing w:val="-6"/>
          <w:sz w:val="28"/>
          <w:szCs w:val="28"/>
          <w:lang w:eastAsia="en-US"/>
        </w:rPr>
      </w:pPr>
      <w:r w:rsidRPr="00987120">
        <w:rPr>
          <w:rFonts w:ascii="Times New Roman" w:eastAsia="Calibri" w:hAnsi="Times New Roman" w:cs="Times New Roman"/>
          <w:i/>
          <w:spacing w:val="-6"/>
          <w:sz w:val="28"/>
          <w:szCs w:val="28"/>
          <w:lang w:eastAsia="en-US"/>
        </w:rPr>
        <w:t>В случае предоставления обеспечения исполнения обязательств по договору в форме:</w:t>
      </w:r>
    </w:p>
    <w:p w:rsidR="005C1204" w:rsidRPr="00987120" w:rsidRDefault="005C1204" w:rsidP="00987120">
      <w:pPr>
        <w:pStyle w:val="a9"/>
        <w:numPr>
          <w:ilvl w:val="0"/>
          <w:numId w:val="5"/>
        </w:numPr>
        <w:tabs>
          <w:tab w:val="left" w:pos="1134"/>
        </w:tabs>
        <w:spacing w:after="0" w:line="240" w:lineRule="auto"/>
        <w:ind w:left="0" w:right="153" w:firstLine="709"/>
        <w:contextualSpacing w:val="0"/>
        <w:jc w:val="both"/>
        <w:rPr>
          <w:rFonts w:ascii="Times New Roman" w:hAnsi="Times New Roman"/>
          <w:i/>
          <w:spacing w:val="-6"/>
          <w:sz w:val="28"/>
          <w:szCs w:val="28"/>
        </w:rPr>
      </w:pPr>
      <w:r w:rsidRPr="00987120">
        <w:rPr>
          <w:rFonts w:ascii="Times New Roman" w:hAnsi="Times New Roman"/>
          <w:i/>
          <w:spacing w:val="-6"/>
          <w:sz w:val="28"/>
          <w:szCs w:val="28"/>
        </w:rPr>
        <w:t xml:space="preserve">безотзывной банковской гарантии, выданной банком, такое обеспечение предоставляется по </w:t>
      </w:r>
      <w:hyperlink w:anchor="_БАНКОВСКАЯ_ГАРАНТИЯ_ОБЕСПЕЧЕНИЯ_1" w:history="1">
        <w:r w:rsidRPr="00987120">
          <w:rPr>
            <w:rStyle w:val="a6"/>
            <w:rFonts w:ascii="Times New Roman" w:hAnsi="Times New Roman"/>
            <w:i/>
            <w:color w:val="auto"/>
            <w:spacing w:val="-6"/>
            <w:sz w:val="28"/>
            <w:szCs w:val="28"/>
          </w:rPr>
          <w:t>Форме</w:t>
        </w:r>
      </w:hyperlink>
      <w:r w:rsidRPr="00987120">
        <w:rPr>
          <w:rFonts w:ascii="Times New Roman" w:hAnsi="Times New Roman"/>
          <w:i/>
          <w:sz w:val="28"/>
          <w:szCs w:val="28"/>
          <w:u w:val="single"/>
        </w:rPr>
        <w:t xml:space="preserve"> 9, 11</w:t>
      </w:r>
      <w:r w:rsidRPr="00987120">
        <w:rPr>
          <w:rFonts w:ascii="Times New Roman" w:hAnsi="Times New Roman"/>
          <w:i/>
          <w:spacing w:val="-6"/>
          <w:sz w:val="28"/>
          <w:szCs w:val="28"/>
        </w:rPr>
        <w:t xml:space="preserve"> согласно подразделу 4.2.;</w:t>
      </w:r>
    </w:p>
    <w:p w:rsidR="005C1204" w:rsidRPr="00987120" w:rsidRDefault="005C1204" w:rsidP="005C1204">
      <w:pPr>
        <w:pStyle w:val="a9"/>
        <w:numPr>
          <w:ilvl w:val="0"/>
          <w:numId w:val="5"/>
        </w:numPr>
        <w:tabs>
          <w:tab w:val="left" w:pos="1134"/>
        </w:tabs>
        <w:spacing w:after="0" w:line="240" w:lineRule="auto"/>
        <w:ind w:left="0" w:right="153" w:firstLine="709"/>
        <w:contextualSpacing w:val="0"/>
        <w:jc w:val="both"/>
        <w:rPr>
          <w:rFonts w:ascii="Times New Roman" w:hAnsi="Times New Roman"/>
          <w:i/>
          <w:spacing w:val="-6"/>
          <w:sz w:val="28"/>
          <w:szCs w:val="28"/>
        </w:rPr>
      </w:pPr>
      <w:r w:rsidRPr="00987120">
        <w:rPr>
          <w:rFonts w:ascii="Times New Roman" w:hAnsi="Times New Roman"/>
          <w:i/>
          <w:spacing w:val="-6"/>
          <w:sz w:val="28"/>
          <w:szCs w:val="28"/>
        </w:rPr>
        <w:t xml:space="preserve">поручительства, такое обеспечение предоставляется по </w:t>
      </w:r>
      <w:hyperlink w:anchor="_ДОГОВОР_ПОРУЧИТЕЛЬСТВА_(Форма" w:history="1">
        <w:r w:rsidRPr="00987120">
          <w:rPr>
            <w:rStyle w:val="a6"/>
            <w:rFonts w:ascii="Times New Roman" w:hAnsi="Times New Roman"/>
            <w:i/>
            <w:color w:val="auto"/>
            <w:spacing w:val="-6"/>
            <w:sz w:val="28"/>
            <w:szCs w:val="28"/>
          </w:rPr>
          <w:t>Форме</w:t>
        </w:r>
      </w:hyperlink>
      <w:r w:rsidRPr="00987120">
        <w:rPr>
          <w:rFonts w:ascii="Times New Roman" w:hAnsi="Times New Roman"/>
          <w:i/>
          <w:sz w:val="28"/>
          <w:szCs w:val="28"/>
          <w:u w:val="single"/>
        </w:rPr>
        <w:t xml:space="preserve"> 10, 12</w:t>
      </w:r>
      <w:r w:rsidRPr="00987120">
        <w:rPr>
          <w:rFonts w:ascii="Times New Roman" w:hAnsi="Times New Roman"/>
          <w:i/>
          <w:spacing w:val="-6"/>
          <w:sz w:val="28"/>
          <w:szCs w:val="28"/>
        </w:rPr>
        <w:t xml:space="preserve"> согласно подразделу 4.2.;</w:t>
      </w:r>
    </w:p>
    <w:p w:rsidR="005C1204" w:rsidRPr="00987120" w:rsidRDefault="005C1204" w:rsidP="005C1204">
      <w:pPr>
        <w:pStyle w:val="a9"/>
        <w:numPr>
          <w:ilvl w:val="0"/>
          <w:numId w:val="5"/>
        </w:numPr>
        <w:tabs>
          <w:tab w:val="left" w:pos="1134"/>
        </w:tabs>
        <w:spacing w:after="0" w:line="240" w:lineRule="auto"/>
        <w:ind w:left="0" w:right="153" w:firstLine="709"/>
        <w:contextualSpacing w:val="0"/>
        <w:jc w:val="both"/>
        <w:rPr>
          <w:rFonts w:ascii="Times New Roman" w:hAnsi="Times New Roman"/>
          <w:i/>
          <w:spacing w:val="-6"/>
          <w:sz w:val="28"/>
          <w:szCs w:val="28"/>
        </w:rPr>
      </w:pPr>
      <w:r w:rsidRPr="00987120">
        <w:rPr>
          <w:rFonts w:ascii="Times New Roman" w:hAnsi="Times New Roman"/>
          <w:i/>
          <w:spacing w:val="-6"/>
          <w:sz w:val="28"/>
          <w:szCs w:val="28"/>
        </w:rPr>
        <w:t>денежных средств, такое обеспечение предоставляется</w:t>
      </w:r>
      <w:r w:rsidRPr="00987120">
        <w:rPr>
          <w:rFonts w:ascii="Times New Roman" w:eastAsia="Times New Roman" w:hAnsi="Times New Roman"/>
          <w:i/>
          <w:sz w:val="28"/>
          <w:szCs w:val="28"/>
          <w:lang w:eastAsia="ru-RU"/>
        </w:rPr>
        <w:t xml:space="preserve"> </w:t>
      </w:r>
      <w:r w:rsidRPr="00987120">
        <w:rPr>
          <w:rFonts w:ascii="Times New Roman" w:hAnsi="Times New Roman"/>
          <w:i/>
          <w:spacing w:val="-6"/>
          <w:sz w:val="28"/>
          <w:szCs w:val="28"/>
        </w:rPr>
        <w:t>путем их перечисления заказчику по следующим реквизитам:</w:t>
      </w:r>
    </w:p>
    <w:p w:rsidR="005C1204" w:rsidRPr="00987120" w:rsidRDefault="005C1204" w:rsidP="005C1204">
      <w:pPr>
        <w:tabs>
          <w:tab w:val="left" w:pos="1134"/>
        </w:tabs>
        <w:spacing w:after="0" w:line="240" w:lineRule="auto"/>
        <w:ind w:right="153"/>
        <w:jc w:val="both"/>
        <w:rPr>
          <w:rFonts w:ascii="Times New Roman" w:eastAsia="Calibri" w:hAnsi="Times New Roman"/>
          <w:i/>
          <w:spacing w:val="-6"/>
          <w:sz w:val="28"/>
          <w:szCs w:val="28"/>
        </w:rPr>
      </w:pPr>
    </w:p>
    <w:p w:rsidR="005C1204" w:rsidRPr="00987120" w:rsidRDefault="005C1204" w:rsidP="005C1204">
      <w:pPr>
        <w:pStyle w:val="a8"/>
        <w:rPr>
          <w:i/>
        </w:rPr>
      </w:pPr>
      <w:r w:rsidRPr="00987120">
        <w:rPr>
          <w:i/>
        </w:rPr>
        <w:t>Получатель: ФГУП «РФЯЦ-ВНИИЭФ»</w:t>
      </w:r>
      <w:r w:rsidRPr="00987120">
        <w:rPr>
          <w:i/>
        </w:rPr>
        <w:tab/>
        <w:t xml:space="preserve"> </w:t>
      </w:r>
    </w:p>
    <w:p w:rsidR="005C1204" w:rsidRPr="00987120" w:rsidRDefault="005C1204" w:rsidP="005C1204">
      <w:pPr>
        <w:pStyle w:val="a8"/>
        <w:rPr>
          <w:i/>
        </w:rPr>
      </w:pPr>
      <w:r w:rsidRPr="00987120">
        <w:rPr>
          <w:i/>
        </w:rPr>
        <w:t>607188, Нижегородская обл. г. Саров</w:t>
      </w:r>
      <w:r w:rsidRPr="00987120">
        <w:rPr>
          <w:i/>
        </w:rPr>
        <w:tab/>
      </w:r>
    </w:p>
    <w:p w:rsidR="005C1204" w:rsidRPr="00987120" w:rsidRDefault="005C1204" w:rsidP="005C1204">
      <w:pPr>
        <w:pStyle w:val="a8"/>
        <w:rPr>
          <w:i/>
        </w:rPr>
      </w:pPr>
      <w:r w:rsidRPr="00987120">
        <w:rPr>
          <w:i/>
        </w:rPr>
        <w:t>пр. Мира, 37</w:t>
      </w:r>
      <w:r w:rsidRPr="00987120">
        <w:rPr>
          <w:i/>
        </w:rPr>
        <w:tab/>
      </w:r>
      <w:r w:rsidRPr="00987120">
        <w:rPr>
          <w:i/>
        </w:rPr>
        <w:tab/>
      </w:r>
      <w:r w:rsidRPr="00987120">
        <w:rPr>
          <w:i/>
        </w:rPr>
        <w:tab/>
      </w:r>
    </w:p>
    <w:p w:rsidR="005C1204" w:rsidRPr="00987120" w:rsidRDefault="005C1204" w:rsidP="005C1204">
      <w:pPr>
        <w:pStyle w:val="a8"/>
        <w:rPr>
          <w:i/>
        </w:rPr>
      </w:pPr>
      <w:r w:rsidRPr="00987120">
        <w:rPr>
          <w:i/>
        </w:rPr>
        <w:t>ИНН 5254001230/КПП 525350001</w:t>
      </w:r>
      <w:r w:rsidRPr="00987120">
        <w:rPr>
          <w:i/>
        </w:rPr>
        <w:tab/>
      </w:r>
    </w:p>
    <w:p w:rsidR="005C1204" w:rsidRPr="00987120" w:rsidRDefault="005C1204" w:rsidP="005C1204">
      <w:pPr>
        <w:pStyle w:val="a8"/>
        <w:rPr>
          <w:i/>
        </w:rPr>
      </w:pPr>
      <w:r w:rsidRPr="00987120">
        <w:rPr>
          <w:i/>
        </w:rPr>
        <w:t>Банковские реквизиты:</w:t>
      </w:r>
    </w:p>
    <w:p w:rsidR="005C1204" w:rsidRPr="00987120" w:rsidRDefault="005C1204" w:rsidP="005C1204">
      <w:pPr>
        <w:pStyle w:val="a8"/>
        <w:rPr>
          <w:i/>
        </w:rPr>
      </w:pPr>
      <w:r w:rsidRPr="00987120">
        <w:rPr>
          <w:i/>
        </w:rPr>
        <w:t>р/с 40502810600000123002</w:t>
      </w:r>
      <w:r w:rsidRPr="00987120">
        <w:rPr>
          <w:i/>
        </w:rPr>
        <w:tab/>
      </w:r>
    </w:p>
    <w:p w:rsidR="005C1204" w:rsidRPr="00987120" w:rsidRDefault="005C1204" w:rsidP="005C1204">
      <w:pPr>
        <w:pStyle w:val="a8"/>
        <w:rPr>
          <w:i/>
        </w:rPr>
      </w:pPr>
      <w:r w:rsidRPr="00987120">
        <w:rPr>
          <w:i/>
        </w:rPr>
        <w:t>в ОАО «АКБ Саровбизнесбанк» г. Саров</w:t>
      </w:r>
      <w:r w:rsidRPr="00987120">
        <w:rPr>
          <w:i/>
        </w:rPr>
        <w:tab/>
      </w:r>
    </w:p>
    <w:p w:rsidR="005C1204" w:rsidRPr="00987120" w:rsidRDefault="005C1204" w:rsidP="005C1204">
      <w:pPr>
        <w:pStyle w:val="a8"/>
        <w:rPr>
          <w:i/>
        </w:rPr>
      </w:pPr>
      <w:r w:rsidRPr="00987120">
        <w:rPr>
          <w:i/>
        </w:rPr>
        <w:t>БИК 042204721</w:t>
      </w:r>
    </w:p>
    <w:p w:rsidR="005C1204" w:rsidRPr="00987120" w:rsidRDefault="005C1204" w:rsidP="005C1204">
      <w:pPr>
        <w:pStyle w:val="a8"/>
      </w:pPr>
      <w:r w:rsidRPr="00987120">
        <w:rPr>
          <w:i/>
        </w:rPr>
        <w:t>к/с 30101810200000000721</w:t>
      </w:r>
    </w:p>
    <w:p w:rsidR="005C1204" w:rsidRPr="00987120" w:rsidRDefault="005C1204" w:rsidP="005C1204">
      <w:pPr>
        <w:pStyle w:val="a4"/>
        <w:spacing w:before="0" w:beforeAutospacing="0" w:after="0" w:afterAutospacing="0"/>
        <w:jc w:val="both"/>
        <w:rPr>
          <w:i/>
          <w:sz w:val="28"/>
          <w:szCs w:val="28"/>
        </w:rPr>
      </w:pPr>
      <w:r w:rsidRPr="00987120">
        <w:rPr>
          <w:i/>
          <w:sz w:val="28"/>
          <w:szCs w:val="28"/>
        </w:rPr>
        <w:t>Либо</w:t>
      </w:r>
    </w:p>
    <w:p w:rsidR="005C1204" w:rsidRPr="00987120" w:rsidRDefault="005C1204" w:rsidP="005C1204">
      <w:pPr>
        <w:pStyle w:val="a4"/>
        <w:spacing w:before="0" w:beforeAutospacing="0" w:after="0" w:afterAutospacing="0"/>
        <w:jc w:val="both"/>
        <w:rPr>
          <w:i/>
          <w:sz w:val="28"/>
          <w:szCs w:val="28"/>
        </w:rPr>
      </w:pPr>
    </w:p>
    <w:p w:rsidR="005C1204" w:rsidRPr="00987120" w:rsidRDefault="005C1204" w:rsidP="005C1204">
      <w:pPr>
        <w:pStyle w:val="a8"/>
        <w:rPr>
          <w:i/>
        </w:rPr>
      </w:pPr>
      <w:r w:rsidRPr="00987120">
        <w:rPr>
          <w:i/>
        </w:rPr>
        <w:t>Получатель: ФГУП «РФЯЦ-ВНИИЭФ»</w:t>
      </w:r>
      <w:r w:rsidRPr="00987120">
        <w:rPr>
          <w:i/>
        </w:rPr>
        <w:tab/>
        <w:t xml:space="preserve"> </w:t>
      </w:r>
    </w:p>
    <w:p w:rsidR="005C1204" w:rsidRPr="00987120" w:rsidRDefault="005C1204" w:rsidP="005C1204">
      <w:pPr>
        <w:pStyle w:val="a8"/>
        <w:rPr>
          <w:i/>
        </w:rPr>
      </w:pPr>
      <w:r w:rsidRPr="00987120">
        <w:rPr>
          <w:i/>
        </w:rPr>
        <w:t>607188, Нижегородская обл. г. Саров</w:t>
      </w:r>
      <w:r w:rsidRPr="00987120">
        <w:rPr>
          <w:i/>
        </w:rPr>
        <w:tab/>
      </w:r>
    </w:p>
    <w:p w:rsidR="005C1204" w:rsidRPr="00987120" w:rsidRDefault="005C1204" w:rsidP="005C1204">
      <w:pPr>
        <w:pStyle w:val="a8"/>
        <w:rPr>
          <w:i/>
        </w:rPr>
      </w:pPr>
      <w:r w:rsidRPr="00987120">
        <w:rPr>
          <w:i/>
        </w:rPr>
        <w:t>пр. Мира, 37</w:t>
      </w:r>
      <w:r w:rsidRPr="00987120">
        <w:rPr>
          <w:i/>
        </w:rPr>
        <w:tab/>
      </w:r>
      <w:r w:rsidRPr="00987120">
        <w:rPr>
          <w:i/>
        </w:rPr>
        <w:tab/>
      </w:r>
      <w:r w:rsidRPr="00987120">
        <w:rPr>
          <w:i/>
        </w:rPr>
        <w:tab/>
      </w:r>
    </w:p>
    <w:p w:rsidR="005C1204" w:rsidRPr="00987120" w:rsidRDefault="005C1204" w:rsidP="005C1204">
      <w:pPr>
        <w:pStyle w:val="a8"/>
        <w:rPr>
          <w:i/>
        </w:rPr>
      </w:pPr>
      <w:r w:rsidRPr="00987120">
        <w:rPr>
          <w:i/>
        </w:rPr>
        <w:t>ИНН 5254001230/КПП 525350001</w:t>
      </w:r>
      <w:r w:rsidRPr="00987120">
        <w:rPr>
          <w:i/>
        </w:rPr>
        <w:tab/>
      </w:r>
    </w:p>
    <w:p w:rsidR="005C1204" w:rsidRPr="00987120" w:rsidRDefault="005C1204" w:rsidP="005C1204">
      <w:pPr>
        <w:pStyle w:val="a8"/>
        <w:rPr>
          <w:i/>
        </w:rPr>
      </w:pPr>
      <w:r w:rsidRPr="00987120">
        <w:rPr>
          <w:i/>
        </w:rPr>
        <w:t>Банковские реквизиты:</w:t>
      </w:r>
    </w:p>
    <w:p w:rsidR="005C1204" w:rsidRPr="00987120" w:rsidRDefault="005C1204" w:rsidP="005C1204">
      <w:pPr>
        <w:pStyle w:val="a8"/>
        <w:rPr>
          <w:i/>
        </w:rPr>
      </w:pPr>
      <w:r w:rsidRPr="00987120">
        <w:rPr>
          <w:i/>
        </w:rPr>
        <w:t>р/с 40502810242410000008</w:t>
      </w:r>
      <w:r w:rsidRPr="00987120">
        <w:rPr>
          <w:i/>
        </w:rPr>
        <w:tab/>
      </w:r>
    </w:p>
    <w:p w:rsidR="005C1204" w:rsidRPr="00987120" w:rsidRDefault="005C1204" w:rsidP="005C1204">
      <w:pPr>
        <w:pStyle w:val="a8"/>
        <w:rPr>
          <w:i/>
        </w:rPr>
      </w:pPr>
      <w:r w:rsidRPr="00987120">
        <w:rPr>
          <w:i/>
        </w:rPr>
        <w:t xml:space="preserve">в Волго-Вятский банк Сбербанка России </w:t>
      </w:r>
    </w:p>
    <w:p w:rsidR="005C1204" w:rsidRPr="00987120" w:rsidRDefault="005C1204" w:rsidP="005C1204">
      <w:pPr>
        <w:pStyle w:val="a8"/>
        <w:rPr>
          <w:i/>
        </w:rPr>
      </w:pPr>
      <w:r w:rsidRPr="00987120">
        <w:rPr>
          <w:i/>
        </w:rPr>
        <w:t>г. Нижний Новгород</w:t>
      </w:r>
      <w:r w:rsidRPr="00987120">
        <w:rPr>
          <w:i/>
        </w:rPr>
        <w:tab/>
      </w:r>
    </w:p>
    <w:p w:rsidR="005C1204" w:rsidRPr="00987120" w:rsidRDefault="005C1204" w:rsidP="005C1204">
      <w:pPr>
        <w:pStyle w:val="a8"/>
        <w:rPr>
          <w:i/>
        </w:rPr>
      </w:pPr>
      <w:r w:rsidRPr="00987120">
        <w:rPr>
          <w:i/>
        </w:rPr>
        <w:t>БИК 042202603</w:t>
      </w:r>
    </w:p>
    <w:p w:rsidR="005C1204" w:rsidRPr="00987120" w:rsidRDefault="005C1204" w:rsidP="005C1204">
      <w:pPr>
        <w:tabs>
          <w:tab w:val="left" w:pos="1134"/>
        </w:tabs>
        <w:contextualSpacing/>
        <w:jc w:val="both"/>
        <w:rPr>
          <w:rFonts w:ascii="Times New Roman" w:eastAsia="Calibri" w:hAnsi="Times New Roman" w:cs="Times New Roman"/>
          <w:spacing w:val="-6"/>
          <w:sz w:val="28"/>
          <w:szCs w:val="28"/>
          <w:lang w:eastAsia="en-US"/>
        </w:rPr>
      </w:pPr>
      <w:r w:rsidRPr="00987120">
        <w:rPr>
          <w:i/>
        </w:rPr>
        <w:t>к/с 30101810900000000603</w:t>
      </w:r>
    </w:p>
    <w:p w:rsidR="00F74AE8" w:rsidRDefault="00F74AE8" w:rsidP="00F74AE8">
      <w:pPr>
        <w:tabs>
          <w:tab w:val="left" w:pos="1134"/>
        </w:tabs>
        <w:ind w:firstLine="709"/>
        <w:contextualSpacing/>
        <w:jc w:val="both"/>
        <w:rPr>
          <w:rFonts w:ascii="Times New Roman" w:eastAsia="Calibri" w:hAnsi="Times New Roman" w:cs="Times New Roman"/>
          <w:spacing w:val="-6"/>
          <w:sz w:val="28"/>
          <w:szCs w:val="28"/>
          <w:lang w:eastAsia="en-US"/>
        </w:rPr>
      </w:pPr>
      <w:r w:rsidRPr="00F74AE8">
        <w:rPr>
          <w:rFonts w:ascii="Times New Roman" w:eastAsia="Calibri" w:hAnsi="Times New Roman" w:cs="Times New Roman"/>
          <w:b/>
          <w:spacing w:val="-6"/>
          <w:sz w:val="28"/>
          <w:szCs w:val="28"/>
          <w:lang w:eastAsia="en-US"/>
        </w:rPr>
        <w:lastRenderedPageBreak/>
        <w:t>2</w:t>
      </w:r>
      <w:r w:rsidR="007A7B8E">
        <w:rPr>
          <w:rFonts w:ascii="Times New Roman" w:eastAsia="Calibri" w:hAnsi="Times New Roman" w:cs="Times New Roman"/>
          <w:b/>
          <w:spacing w:val="-6"/>
          <w:sz w:val="28"/>
          <w:szCs w:val="28"/>
          <w:lang w:eastAsia="en-US"/>
        </w:rPr>
        <w:t>3</w:t>
      </w:r>
      <w:r w:rsidRPr="00F74AE8">
        <w:rPr>
          <w:rFonts w:ascii="Times New Roman" w:eastAsia="Calibri" w:hAnsi="Times New Roman" w:cs="Times New Roman"/>
          <w:b/>
          <w:spacing w:val="-6"/>
          <w:sz w:val="28"/>
          <w:szCs w:val="28"/>
          <w:lang w:eastAsia="en-US"/>
        </w:rPr>
        <w:t>.</w:t>
      </w:r>
      <w:r>
        <w:rPr>
          <w:rFonts w:ascii="Times New Roman" w:eastAsia="Calibri" w:hAnsi="Times New Roman" w:cs="Times New Roman"/>
          <w:spacing w:val="-6"/>
          <w:sz w:val="28"/>
          <w:szCs w:val="28"/>
          <w:lang w:eastAsia="en-US"/>
        </w:rPr>
        <w:t xml:space="preserve"> </w:t>
      </w:r>
      <w:r w:rsidR="002163A7" w:rsidRPr="002163A7">
        <w:rPr>
          <w:rFonts w:ascii="Times New Roman" w:hAnsi="Times New Roman" w:cs="Times New Roman"/>
          <w:sz w:val="28"/>
          <w:szCs w:val="28"/>
        </w:rPr>
        <w:t xml:space="preserve">Процедура запроса </w:t>
      </w:r>
      <w:r w:rsidR="00F75554">
        <w:rPr>
          <w:rFonts w:ascii="Times New Roman" w:hAnsi="Times New Roman" w:cs="Times New Roman"/>
          <w:sz w:val="28"/>
          <w:szCs w:val="28"/>
        </w:rPr>
        <w:t>предложений</w:t>
      </w:r>
      <w:r w:rsidR="002163A7" w:rsidRPr="002163A7">
        <w:rPr>
          <w:rFonts w:ascii="Times New Roman" w:hAnsi="Times New Roman" w:cs="Times New Roman"/>
          <w:sz w:val="28"/>
          <w:szCs w:val="28"/>
        </w:rPr>
        <w:t xml:space="preserve"> не является торгами по законодательству Российской Федерации.</w:t>
      </w:r>
      <w:r w:rsidR="002163A7" w:rsidRPr="002163A7">
        <w:rPr>
          <w:rFonts w:ascii="Times New Roman" w:hAnsi="Times New Roman" w:cs="Times New Roman"/>
          <w:b/>
          <w:sz w:val="28"/>
          <w:szCs w:val="28"/>
        </w:rPr>
        <w:t xml:space="preserve"> </w:t>
      </w:r>
    </w:p>
    <w:p w:rsidR="00F74AE8" w:rsidRPr="00F74AE8" w:rsidRDefault="00F74AE8" w:rsidP="00F74AE8">
      <w:pPr>
        <w:tabs>
          <w:tab w:val="left" w:pos="1134"/>
        </w:tabs>
        <w:ind w:firstLine="709"/>
        <w:contextualSpacing/>
        <w:jc w:val="both"/>
        <w:rPr>
          <w:rFonts w:ascii="Times New Roman" w:hAnsi="Times New Roman" w:cs="Times New Roman"/>
          <w:sz w:val="28"/>
          <w:szCs w:val="28"/>
        </w:rPr>
      </w:pPr>
      <w:r w:rsidRPr="00F74AE8">
        <w:rPr>
          <w:rFonts w:ascii="Times New Roman" w:eastAsia="Calibri" w:hAnsi="Times New Roman" w:cs="Times New Roman"/>
          <w:b/>
          <w:spacing w:val="-6"/>
          <w:sz w:val="28"/>
          <w:szCs w:val="28"/>
          <w:lang w:eastAsia="en-US"/>
        </w:rPr>
        <w:t>2</w:t>
      </w:r>
      <w:r w:rsidR="007A7B8E">
        <w:rPr>
          <w:rFonts w:ascii="Times New Roman" w:eastAsia="Calibri" w:hAnsi="Times New Roman" w:cs="Times New Roman"/>
          <w:b/>
          <w:spacing w:val="-6"/>
          <w:sz w:val="28"/>
          <w:szCs w:val="28"/>
          <w:lang w:eastAsia="en-US"/>
        </w:rPr>
        <w:t>4</w:t>
      </w:r>
      <w:r w:rsidRPr="00F74AE8">
        <w:rPr>
          <w:rFonts w:ascii="Times New Roman" w:eastAsia="Calibri" w:hAnsi="Times New Roman" w:cs="Times New Roman"/>
          <w:b/>
          <w:spacing w:val="-6"/>
          <w:sz w:val="28"/>
          <w:szCs w:val="28"/>
          <w:lang w:eastAsia="en-US"/>
        </w:rPr>
        <w:t>.</w:t>
      </w:r>
      <w:r>
        <w:rPr>
          <w:rFonts w:ascii="Times New Roman" w:eastAsia="Calibri" w:hAnsi="Times New Roman" w:cs="Times New Roman"/>
          <w:spacing w:val="-6"/>
          <w:sz w:val="28"/>
          <w:szCs w:val="28"/>
          <w:lang w:eastAsia="en-US"/>
        </w:rPr>
        <w:t xml:space="preserve"> </w:t>
      </w:r>
      <w:r w:rsidR="002163A7" w:rsidRPr="002163A7">
        <w:rPr>
          <w:rFonts w:ascii="Times New Roman" w:hAnsi="Times New Roman" w:cs="Times New Roman"/>
          <w:sz w:val="28"/>
          <w:szCs w:val="28"/>
        </w:rPr>
        <w:t xml:space="preserve">Отказ организатора закупки от проведения закупки по решению заказчика в указанных ниже случаях, в любое время вплоть до подведения итогов </w:t>
      </w:r>
      <w:r w:rsidR="002163A7" w:rsidRPr="00F74AE8">
        <w:rPr>
          <w:rFonts w:ascii="Times New Roman" w:hAnsi="Times New Roman" w:cs="Times New Roman"/>
          <w:sz w:val="28"/>
          <w:szCs w:val="28"/>
        </w:rPr>
        <w:t>закупки, не приводит к каким-либо последствиям для организатора закупки:</w:t>
      </w:r>
      <w:r w:rsidRPr="00F74AE8">
        <w:rPr>
          <w:rFonts w:ascii="Times New Roman" w:hAnsi="Times New Roman" w:cs="Times New Roman"/>
          <w:sz w:val="28"/>
          <w:szCs w:val="28"/>
        </w:rPr>
        <w:t xml:space="preserve"> </w:t>
      </w:r>
    </w:p>
    <w:p w:rsidR="00F74AE8" w:rsidRPr="00F74AE8" w:rsidRDefault="002163A7" w:rsidP="00F74AE8">
      <w:pPr>
        <w:tabs>
          <w:tab w:val="left" w:pos="1134"/>
        </w:tabs>
        <w:ind w:firstLine="709"/>
        <w:contextualSpacing/>
        <w:jc w:val="both"/>
        <w:rPr>
          <w:rFonts w:ascii="Times New Roman" w:hAnsi="Times New Roman" w:cs="Times New Roman"/>
          <w:sz w:val="28"/>
          <w:szCs w:val="28"/>
        </w:rPr>
      </w:pPr>
      <w:r w:rsidRPr="00F74AE8">
        <w:rPr>
          <w:rFonts w:ascii="Times New Roman" w:hAnsi="Times New Roman" w:cs="Times New Roman"/>
          <w:sz w:val="28"/>
          <w:szCs w:val="28"/>
        </w:rPr>
        <w:t>изменения финансовых, инвестиционных, производственных и иных программ, оказавших влияние на потребность в данной закупке;</w:t>
      </w:r>
      <w:r w:rsidR="00F74AE8" w:rsidRPr="00F74AE8">
        <w:rPr>
          <w:rFonts w:ascii="Times New Roman" w:hAnsi="Times New Roman" w:cs="Times New Roman"/>
          <w:sz w:val="28"/>
          <w:szCs w:val="28"/>
        </w:rPr>
        <w:t xml:space="preserve"> </w:t>
      </w:r>
    </w:p>
    <w:p w:rsidR="00F74AE8" w:rsidRPr="00F74AE8" w:rsidRDefault="002163A7" w:rsidP="00F74AE8">
      <w:pPr>
        <w:tabs>
          <w:tab w:val="left" w:pos="1134"/>
        </w:tabs>
        <w:ind w:firstLine="709"/>
        <w:contextualSpacing/>
        <w:jc w:val="both"/>
        <w:rPr>
          <w:rFonts w:ascii="Times New Roman" w:hAnsi="Times New Roman" w:cs="Times New Roman"/>
          <w:sz w:val="28"/>
          <w:szCs w:val="28"/>
        </w:rPr>
      </w:pPr>
      <w:r w:rsidRPr="00F74AE8">
        <w:rPr>
          <w:rFonts w:ascii="Times New Roman" w:hAnsi="Times New Roman" w:cs="Times New Roman"/>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r w:rsidR="00F74AE8" w:rsidRPr="00F74AE8">
        <w:rPr>
          <w:rFonts w:ascii="Times New Roman" w:hAnsi="Times New Roman" w:cs="Times New Roman"/>
          <w:sz w:val="28"/>
          <w:szCs w:val="28"/>
        </w:rPr>
        <w:t xml:space="preserve"> </w:t>
      </w:r>
    </w:p>
    <w:p w:rsidR="00F74AE8" w:rsidRPr="00F74AE8" w:rsidRDefault="002163A7" w:rsidP="00F74AE8">
      <w:pPr>
        <w:tabs>
          <w:tab w:val="left" w:pos="1134"/>
        </w:tabs>
        <w:ind w:firstLine="709"/>
        <w:contextualSpacing/>
        <w:jc w:val="both"/>
        <w:rPr>
          <w:rFonts w:ascii="Times New Roman" w:hAnsi="Times New Roman" w:cs="Times New Roman"/>
          <w:sz w:val="28"/>
          <w:szCs w:val="28"/>
        </w:rPr>
      </w:pPr>
      <w:r w:rsidRPr="00F74AE8">
        <w:rPr>
          <w:rFonts w:ascii="Times New Roman" w:hAnsi="Times New Roman" w:cs="Times New Roman"/>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r w:rsidR="00F74AE8" w:rsidRPr="00F74AE8">
        <w:rPr>
          <w:rFonts w:ascii="Times New Roman" w:hAnsi="Times New Roman" w:cs="Times New Roman"/>
          <w:sz w:val="28"/>
          <w:szCs w:val="28"/>
        </w:rPr>
        <w:t xml:space="preserve"> </w:t>
      </w:r>
    </w:p>
    <w:p w:rsidR="00F74AE8" w:rsidRPr="00F74AE8" w:rsidRDefault="002163A7" w:rsidP="00F74AE8">
      <w:pPr>
        <w:tabs>
          <w:tab w:val="left" w:pos="1134"/>
        </w:tabs>
        <w:ind w:firstLine="709"/>
        <w:contextualSpacing/>
        <w:jc w:val="both"/>
        <w:rPr>
          <w:rFonts w:ascii="Times New Roman" w:hAnsi="Times New Roman" w:cs="Times New Roman"/>
          <w:b/>
          <w:sz w:val="28"/>
          <w:szCs w:val="28"/>
        </w:rPr>
      </w:pPr>
      <w:r w:rsidRPr="00F74AE8">
        <w:rPr>
          <w:rFonts w:ascii="Times New Roman" w:hAnsi="Times New Roman" w:cs="Times New Roman"/>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F74AE8">
        <w:rPr>
          <w:rFonts w:ascii="Times New Roman" w:hAnsi="Times New Roman" w:cs="Times New Roman"/>
          <w:b/>
          <w:sz w:val="28"/>
          <w:szCs w:val="28"/>
        </w:rPr>
        <w:t xml:space="preserve"> </w:t>
      </w:r>
    </w:p>
    <w:p w:rsidR="00F74AE8" w:rsidRPr="00F74AE8" w:rsidRDefault="00F74AE8" w:rsidP="00F74AE8">
      <w:pPr>
        <w:tabs>
          <w:tab w:val="left" w:pos="1134"/>
        </w:tabs>
        <w:ind w:firstLine="709"/>
        <w:contextualSpacing/>
        <w:jc w:val="both"/>
        <w:rPr>
          <w:rFonts w:ascii="Times New Roman" w:eastAsia="Calibri" w:hAnsi="Times New Roman" w:cs="Times New Roman"/>
          <w:spacing w:val="-6"/>
          <w:sz w:val="28"/>
          <w:szCs w:val="28"/>
          <w:lang w:eastAsia="en-US"/>
        </w:rPr>
      </w:pPr>
      <w:r w:rsidRPr="00F74AE8">
        <w:rPr>
          <w:rFonts w:ascii="Times New Roman" w:hAnsi="Times New Roman" w:cs="Times New Roman"/>
          <w:b/>
          <w:sz w:val="28"/>
          <w:szCs w:val="28"/>
        </w:rPr>
        <w:t>2</w:t>
      </w:r>
      <w:r w:rsidR="007A7B8E">
        <w:rPr>
          <w:rFonts w:ascii="Times New Roman" w:hAnsi="Times New Roman" w:cs="Times New Roman"/>
          <w:b/>
          <w:sz w:val="28"/>
          <w:szCs w:val="28"/>
        </w:rPr>
        <w:t>5</w:t>
      </w:r>
      <w:r w:rsidRPr="00F74AE8">
        <w:rPr>
          <w:rFonts w:ascii="Times New Roman" w:hAnsi="Times New Roman" w:cs="Times New Roman"/>
          <w:b/>
          <w:sz w:val="28"/>
          <w:szCs w:val="28"/>
        </w:rPr>
        <w:t xml:space="preserve">. </w:t>
      </w:r>
      <w:r w:rsidR="002163A7" w:rsidRPr="00F74AE8">
        <w:rPr>
          <w:rFonts w:ascii="Times New Roman" w:hAnsi="Times New Roman" w:cs="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163A7" w:rsidRPr="00F74AE8" w:rsidRDefault="002163A7" w:rsidP="00F74AE8">
      <w:pPr>
        <w:tabs>
          <w:tab w:val="left" w:pos="1134"/>
        </w:tabs>
        <w:ind w:firstLine="709"/>
        <w:contextualSpacing/>
        <w:jc w:val="both"/>
        <w:rPr>
          <w:rFonts w:ascii="Times New Roman" w:eastAsia="Calibri" w:hAnsi="Times New Roman" w:cs="Times New Roman"/>
          <w:spacing w:val="-6"/>
          <w:sz w:val="28"/>
          <w:szCs w:val="28"/>
          <w:lang w:eastAsia="en-US"/>
        </w:rPr>
      </w:pPr>
      <w:r w:rsidRPr="00F74AE8">
        <w:rPr>
          <w:rFonts w:ascii="Times New Roman" w:hAnsi="Times New Roman" w:cs="Times New Roman"/>
          <w:sz w:val="28"/>
          <w:szCs w:val="28"/>
        </w:rPr>
        <w:t xml:space="preserve">Центральный арбитражный комитет (ЦАК) - </w:t>
      </w:r>
      <w:hyperlink r:id="rId13" w:history="1">
        <w:r w:rsidRPr="00F74AE8">
          <w:rPr>
            <w:rFonts w:ascii="Times New Roman" w:hAnsi="Times New Roman" w:cs="Times New Roman"/>
            <w:sz w:val="28"/>
            <w:szCs w:val="28"/>
          </w:rPr>
          <w:t>arbitration@rosatom.ru</w:t>
        </w:r>
      </w:hyperlink>
      <w:r w:rsidRPr="00F74AE8">
        <w:rPr>
          <w:rFonts w:ascii="Times New Roman" w:hAnsi="Times New Roman" w:cs="Times New Roman"/>
          <w:sz w:val="28"/>
          <w:szCs w:val="28"/>
        </w:rPr>
        <w:t>.</w:t>
      </w:r>
    </w:p>
    <w:p w:rsidR="002163A7" w:rsidRPr="00F74AE8" w:rsidRDefault="002163A7" w:rsidP="002163A7">
      <w:pPr>
        <w:pStyle w:val="a4"/>
        <w:spacing w:before="0" w:beforeAutospacing="0" w:after="0" w:afterAutospacing="0"/>
        <w:ind w:right="153"/>
        <w:jc w:val="both"/>
        <w:rPr>
          <w:sz w:val="28"/>
          <w:szCs w:val="28"/>
        </w:rPr>
      </w:pPr>
    </w:p>
    <w:bookmarkEnd w:id="3"/>
    <w:bookmarkEnd w:id="4"/>
    <w:p w:rsidR="005C7FC1" w:rsidRPr="00F74AE8" w:rsidRDefault="005C7FC1" w:rsidP="002163A7">
      <w:pPr>
        <w:spacing w:after="0" w:line="240" w:lineRule="auto"/>
        <w:ind w:left="720"/>
        <w:jc w:val="center"/>
        <w:outlineLvl w:val="0"/>
        <w:rPr>
          <w:rFonts w:ascii="Times New Roman" w:hAnsi="Times New Roman" w:cs="Times New Roman"/>
          <w:sz w:val="28"/>
          <w:szCs w:val="28"/>
        </w:rPr>
      </w:pPr>
    </w:p>
    <w:sectPr w:rsidR="005C7FC1" w:rsidRPr="00F74AE8" w:rsidSect="00735342">
      <w:headerReference w:type="first" r:id="rId14"/>
      <w:pgSz w:w="11906" w:h="16838"/>
      <w:pgMar w:top="1134" w:right="851" w:bottom="851"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E279F" w:rsidRDefault="00CE279F" w:rsidP="009A2A7C">
      <w:pPr>
        <w:spacing w:after="0" w:line="240" w:lineRule="auto"/>
      </w:pPr>
      <w:r>
        <w:separator/>
      </w:r>
    </w:p>
  </w:endnote>
  <w:endnote w:type="continuationSeparator" w:id="1">
    <w:p w:rsidR="00CE279F" w:rsidRDefault="00CE279F"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E279F" w:rsidRDefault="00CE279F" w:rsidP="009A2A7C">
      <w:pPr>
        <w:spacing w:after="0" w:line="240" w:lineRule="auto"/>
      </w:pPr>
      <w:r>
        <w:separator/>
      </w:r>
    </w:p>
  </w:footnote>
  <w:footnote w:type="continuationSeparator" w:id="1">
    <w:p w:rsidR="00CE279F" w:rsidRDefault="00CE279F"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7C" w:rsidRPr="00BD4503" w:rsidRDefault="009A2A7C" w:rsidP="00BD4503">
    <w:pPr>
      <w:spacing w:after="0"/>
      <w:ind w:right="23"/>
      <w:jc w:val="center"/>
      <w:rPr>
        <w:rFonts w:ascii="Times New Roman" w:hAnsi="Times New Roman" w:cs="Times New Roman"/>
        <w:b/>
        <w:sz w:val="28"/>
        <w:szCs w:val="28"/>
      </w:rPr>
    </w:pPr>
    <w:r w:rsidRPr="00BD4503">
      <w:rPr>
        <w:rFonts w:ascii="Times New Roman" w:hAnsi="Times New Roman" w:cs="Times New Roman"/>
        <w:b/>
        <w:sz w:val="28"/>
        <w:szCs w:val="28"/>
      </w:rPr>
      <w:t xml:space="preserve">Федеральное государственное унитарное предприятие </w:t>
    </w:r>
  </w:p>
  <w:p w:rsidR="009A2A7C" w:rsidRPr="00BD4503" w:rsidRDefault="009A2A7C" w:rsidP="00BD4503">
    <w:pPr>
      <w:spacing w:after="0"/>
      <w:ind w:right="23"/>
      <w:jc w:val="center"/>
      <w:rPr>
        <w:rFonts w:ascii="Times New Roman" w:hAnsi="Times New Roman" w:cs="Times New Roman"/>
        <w:b/>
        <w:sz w:val="28"/>
        <w:szCs w:val="28"/>
      </w:rPr>
    </w:pPr>
    <w:r w:rsidRPr="00BD4503">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p w:rsidR="009A2A7C" w:rsidRDefault="00645AFF" w:rsidP="009A2A7C">
    <w:pPr>
      <w:pStyle w:val="ab"/>
    </w:pPr>
    <w:r w:rsidRPr="00645AFF">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CF36DCBE"/>
    <w:lvl w:ilvl="0">
      <w:start w:val="1"/>
      <w:numFmt w:val="bullet"/>
      <w:pStyle w:val="3"/>
      <w:lvlText w:val=""/>
      <w:lvlJc w:val="left"/>
      <w:pPr>
        <w:tabs>
          <w:tab w:val="num" w:pos="926"/>
        </w:tabs>
        <w:ind w:left="926" w:hanging="360"/>
      </w:pPr>
      <w:rPr>
        <w:rFonts w:ascii="Symbol" w:hAnsi="Symbol" w:hint="default"/>
      </w:rPr>
    </w:lvl>
  </w:abstractNum>
  <w:abstractNum w:abstractNumId="1">
    <w:nsid w:val="009043D1"/>
    <w:multiLevelType w:val="hybridMultilevel"/>
    <w:tmpl w:val="6FB87280"/>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85F37BF"/>
    <w:multiLevelType w:val="multilevel"/>
    <w:tmpl w:val="CDE8B8BC"/>
    <w:lvl w:ilvl="0">
      <w:start w:val="1"/>
      <w:numFmt w:val="decimal"/>
      <w:lvlText w:val="%1."/>
      <w:lvlJc w:val="left"/>
      <w:pPr>
        <w:tabs>
          <w:tab w:val="num" w:pos="1068"/>
        </w:tabs>
        <w:ind w:left="1068" w:hanging="360"/>
      </w:pPr>
      <w:rPr>
        <w:rFonts w:hint="default"/>
      </w:r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
    <w:nsid w:val="1BE72881"/>
    <w:multiLevelType w:val="hybridMultilevel"/>
    <w:tmpl w:val="F482D6AC"/>
    <w:lvl w:ilvl="0" w:tplc="F5660F64">
      <w:start w:val="10"/>
      <w:numFmt w:val="decimal"/>
      <w:lvlText w:val="%1."/>
      <w:lvlJc w:val="left"/>
      <w:pPr>
        <w:ind w:left="1095" w:hanging="37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1E55493C"/>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5">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6">
    <w:nsid w:val="384E4B89"/>
    <w:multiLevelType w:val="hybridMultilevel"/>
    <w:tmpl w:val="E53CABF8"/>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38DF7B94"/>
    <w:multiLevelType w:val="hybridMultilevel"/>
    <w:tmpl w:val="EA86A95A"/>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5E0E11DB"/>
    <w:multiLevelType w:val="hybridMultilevel"/>
    <w:tmpl w:val="0520FD5C"/>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64A133AF"/>
    <w:multiLevelType w:val="hybridMultilevel"/>
    <w:tmpl w:val="5C386A78"/>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13">
    <w:nsid w:val="679F115C"/>
    <w:multiLevelType w:val="hybridMultilevel"/>
    <w:tmpl w:val="DA6266BA"/>
    <w:lvl w:ilvl="0" w:tplc="3E9EAFD2">
      <w:start w:val="2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16">
    <w:nsid w:val="70622CBE"/>
    <w:multiLevelType w:val="hybridMultilevel"/>
    <w:tmpl w:val="60C27CB0"/>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7">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5"/>
  </w:num>
  <w:num w:numId="2">
    <w:abstractNumId w:val="17"/>
  </w:num>
  <w:num w:numId="3">
    <w:abstractNumId w:val="12"/>
  </w:num>
  <w:num w:numId="4">
    <w:abstractNumId w:val="15"/>
  </w:num>
  <w:num w:numId="5">
    <w:abstractNumId w:val="8"/>
  </w:num>
  <w:num w:numId="6">
    <w:abstractNumId w:val="14"/>
  </w:num>
  <w:num w:numId="7">
    <w:abstractNumId w:val="0"/>
  </w:num>
  <w:num w:numId="8">
    <w:abstractNumId w:val="9"/>
  </w:num>
  <w:num w:numId="9">
    <w:abstractNumId w:val="13"/>
  </w:num>
  <w:num w:numId="10">
    <w:abstractNumId w:val="2"/>
  </w:num>
  <w:num w:numId="11">
    <w:abstractNumId w:val="4"/>
  </w:num>
  <w:num w:numId="12">
    <w:abstractNumId w:val="10"/>
  </w:num>
  <w:num w:numId="13">
    <w:abstractNumId w:val="7"/>
  </w:num>
  <w:num w:numId="14">
    <w:abstractNumId w:val="6"/>
  </w:num>
  <w:num w:numId="15">
    <w:abstractNumId w:val="11"/>
  </w:num>
  <w:num w:numId="16">
    <w:abstractNumId w:val="16"/>
  </w:num>
  <w:num w:numId="17">
    <w:abstractNumId w:val="1"/>
  </w:num>
  <w:num w:numId="1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08"/>
  <w:drawingGridHorizontalSpacing w:val="110"/>
  <w:displayHorizontalDrawingGridEvery w:val="2"/>
  <w:characterSpacingControl w:val="doNotCompress"/>
  <w:hdrShapeDefaults>
    <o:shapedefaults v:ext="edit" spidmax="49154"/>
  </w:hdrShapeDefaults>
  <w:footnotePr>
    <w:footnote w:id="0"/>
    <w:footnote w:id="1"/>
  </w:footnotePr>
  <w:endnotePr>
    <w:endnote w:id="0"/>
    <w:endnote w:id="1"/>
  </w:endnotePr>
  <w:compat>
    <w:useFELayout/>
  </w:compat>
  <w:rsids>
    <w:rsidRoot w:val="009A2A7C"/>
    <w:rsid w:val="00012240"/>
    <w:rsid w:val="00026827"/>
    <w:rsid w:val="0003645F"/>
    <w:rsid w:val="000501E2"/>
    <w:rsid w:val="0006792A"/>
    <w:rsid w:val="000850CB"/>
    <w:rsid w:val="0008714C"/>
    <w:rsid w:val="000B0C0E"/>
    <w:rsid w:val="000B2D5A"/>
    <w:rsid w:val="00121E84"/>
    <w:rsid w:val="00135B88"/>
    <w:rsid w:val="001C146C"/>
    <w:rsid w:val="001E2292"/>
    <w:rsid w:val="00207F41"/>
    <w:rsid w:val="002163A7"/>
    <w:rsid w:val="00250107"/>
    <w:rsid w:val="0029171B"/>
    <w:rsid w:val="002C6031"/>
    <w:rsid w:val="003357DB"/>
    <w:rsid w:val="004423AB"/>
    <w:rsid w:val="004724CE"/>
    <w:rsid w:val="004828F3"/>
    <w:rsid w:val="00483CB9"/>
    <w:rsid w:val="004A62EC"/>
    <w:rsid w:val="004F54A0"/>
    <w:rsid w:val="005241C6"/>
    <w:rsid w:val="005C1204"/>
    <w:rsid w:val="005C7FC1"/>
    <w:rsid w:val="0064578D"/>
    <w:rsid w:val="00645AFF"/>
    <w:rsid w:val="006665D5"/>
    <w:rsid w:val="007350EF"/>
    <w:rsid w:val="00735342"/>
    <w:rsid w:val="00753B1F"/>
    <w:rsid w:val="00797BB5"/>
    <w:rsid w:val="00797BBF"/>
    <w:rsid w:val="007A7B8E"/>
    <w:rsid w:val="0082229D"/>
    <w:rsid w:val="00837D31"/>
    <w:rsid w:val="00845C8B"/>
    <w:rsid w:val="00846FB2"/>
    <w:rsid w:val="0088334A"/>
    <w:rsid w:val="008B543C"/>
    <w:rsid w:val="00987120"/>
    <w:rsid w:val="009A2A7C"/>
    <w:rsid w:val="009E4036"/>
    <w:rsid w:val="00A21D15"/>
    <w:rsid w:val="00A23F3C"/>
    <w:rsid w:val="00A7467A"/>
    <w:rsid w:val="00AA6474"/>
    <w:rsid w:val="00B47234"/>
    <w:rsid w:val="00B80CDF"/>
    <w:rsid w:val="00BD4503"/>
    <w:rsid w:val="00BD6B48"/>
    <w:rsid w:val="00C06B6D"/>
    <w:rsid w:val="00C30A36"/>
    <w:rsid w:val="00C774FF"/>
    <w:rsid w:val="00CC408A"/>
    <w:rsid w:val="00CE279F"/>
    <w:rsid w:val="00CE700C"/>
    <w:rsid w:val="00D5561D"/>
    <w:rsid w:val="00D57576"/>
    <w:rsid w:val="00D75874"/>
    <w:rsid w:val="00E023B4"/>
    <w:rsid w:val="00E54578"/>
    <w:rsid w:val="00E870D6"/>
    <w:rsid w:val="00ED04FA"/>
    <w:rsid w:val="00EF4A01"/>
    <w:rsid w:val="00F249C5"/>
    <w:rsid w:val="00F74AE8"/>
    <w:rsid w:val="00F75554"/>
    <w:rsid w:val="00FB531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91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 w:type="paragraph" w:customStyle="1" w:styleId="30">
    <w:name w:val="Стиль3"/>
    <w:basedOn w:val="2"/>
    <w:rsid w:val="002163A7"/>
    <w:pPr>
      <w:widowControl w:val="0"/>
      <w:tabs>
        <w:tab w:val="num" w:pos="1307"/>
      </w:tabs>
      <w:adjustRightInd w:val="0"/>
      <w:spacing w:after="0" w:line="240" w:lineRule="auto"/>
      <w:ind w:left="1080"/>
      <w:jc w:val="both"/>
      <w:textAlignment w:val="baseline"/>
    </w:pPr>
    <w:rPr>
      <w:rFonts w:ascii="Times New Roman" w:eastAsia="Times New Roman" w:hAnsi="Times New Roman" w:cs="Times New Roman"/>
      <w:sz w:val="24"/>
      <w:szCs w:val="20"/>
    </w:rPr>
  </w:style>
  <w:style w:type="paragraph" w:customStyle="1" w:styleId="20">
    <w:name w:val="Абзац списка2"/>
    <w:basedOn w:val="a0"/>
    <w:rsid w:val="002163A7"/>
    <w:pPr>
      <w:ind w:left="720"/>
      <w:contextualSpacing/>
    </w:pPr>
    <w:rPr>
      <w:rFonts w:ascii="Calibri" w:eastAsia="Times New Roman" w:hAnsi="Calibri" w:cs="Times New Roman"/>
      <w:szCs w:val="20"/>
      <w:lang w:eastAsia="en-US"/>
    </w:rPr>
  </w:style>
  <w:style w:type="paragraph" w:styleId="2">
    <w:name w:val="Body Text Indent 2"/>
    <w:basedOn w:val="a0"/>
    <w:link w:val="21"/>
    <w:uiPriority w:val="99"/>
    <w:semiHidden/>
    <w:unhideWhenUsed/>
    <w:rsid w:val="002163A7"/>
    <w:pPr>
      <w:spacing w:after="120" w:line="480" w:lineRule="auto"/>
      <w:ind w:left="283"/>
    </w:pPr>
  </w:style>
  <w:style w:type="character" w:customStyle="1" w:styleId="21">
    <w:name w:val="Основной текст с отступом 2 Знак"/>
    <w:basedOn w:val="a1"/>
    <w:link w:val="2"/>
    <w:uiPriority w:val="99"/>
    <w:semiHidden/>
    <w:rsid w:val="002163A7"/>
  </w:style>
  <w:style w:type="paragraph" w:styleId="31">
    <w:name w:val="Body Text Indent 3"/>
    <w:basedOn w:val="a0"/>
    <w:link w:val="32"/>
    <w:uiPriority w:val="99"/>
    <w:semiHidden/>
    <w:unhideWhenUsed/>
    <w:rsid w:val="00753B1F"/>
    <w:pPr>
      <w:spacing w:after="120"/>
      <w:ind w:left="283"/>
    </w:pPr>
    <w:rPr>
      <w:sz w:val="16"/>
      <w:szCs w:val="16"/>
    </w:rPr>
  </w:style>
  <w:style w:type="character" w:customStyle="1" w:styleId="32">
    <w:name w:val="Основной текст с отступом 3 Знак"/>
    <w:basedOn w:val="a1"/>
    <w:link w:val="31"/>
    <w:uiPriority w:val="99"/>
    <w:semiHidden/>
    <w:rsid w:val="00753B1F"/>
    <w:rPr>
      <w:sz w:val="16"/>
      <w:szCs w:val="16"/>
    </w:rPr>
  </w:style>
  <w:style w:type="paragraph" w:customStyle="1" w:styleId="Times12">
    <w:name w:val="Times 12"/>
    <w:basedOn w:val="a0"/>
    <w:rsid w:val="00753B1F"/>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styleId="3">
    <w:name w:val="List Bullet 3"/>
    <w:basedOn w:val="a0"/>
    <w:rsid w:val="00753B1F"/>
    <w:pPr>
      <w:numPr>
        <w:numId w:val="7"/>
      </w:numPr>
      <w:spacing w:after="0" w:line="240" w:lineRule="auto"/>
    </w:pPr>
    <w:rPr>
      <w:rFonts w:ascii="Times New Roman" w:eastAsia="Times New Roman" w:hAnsi="Times New Roman" w:cs="Times New Roman"/>
      <w:sz w:val="24"/>
      <w:szCs w:val="24"/>
    </w:rPr>
  </w:style>
  <w:style w:type="paragraph" w:styleId="af">
    <w:name w:val="Body Text"/>
    <w:basedOn w:val="a0"/>
    <w:link w:val="af0"/>
    <w:rsid w:val="00D75874"/>
    <w:pPr>
      <w:spacing w:after="120" w:line="240" w:lineRule="auto"/>
    </w:pPr>
    <w:rPr>
      <w:rFonts w:ascii="Times New Roman" w:eastAsia="Times New Roman" w:hAnsi="Times New Roman" w:cs="Times New Roman"/>
      <w:sz w:val="24"/>
      <w:szCs w:val="24"/>
    </w:rPr>
  </w:style>
  <w:style w:type="character" w:customStyle="1" w:styleId="af0">
    <w:name w:val="Основной текст Знак"/>
    <w:basedOn w:val="a1"/>
    <w:link w:val="af"/>
    <w:rsid w:val="00D75874"/>
    <w:rPr>
      <w:rFonts w:ascii="Times New Roman" w:eastAsia="Times New Roman" w:hAnsi="Times New Roman" w:cs="Times New Roman"/>
      <w:sz w:val="24"/>
      <w:szCs w:val="24"/>
    </w:rPr>
  </w:style>
  <w:style w:type="paragraph" w:styleId="af1">
    <w:name w:val="Balloon Text"/>
    <w:basedOn w:val="a0"/>
    <w:link w:val="af2"/>
    <w:uiPriority w:val="99"/>
    <w:semiHidden/>
    <w:unhideWhenUsed/>
    <w:rsid w:val="00B80CDF"/>
    <w:pPr>
      <w:spacing w:after="0" w:line="240" w:lineRule="auto"/>
    </w:pPr>
    <w:rPr>
      <w:rFonts w:ascii="Tahoma" w:hAnsi="Tahoma" w:cs="Tahoma"/>
      <w:sz w:val="16"/>
      <w:szCs w:val="16"/>
    </w:rPr>
  </w:style>
  <w:style w:type="character" w:customStyle="1" w:styleId="af2">
    <w:name w:val="Текст выноски Знак"/>
    <w:basedOn w:val="a1"/>
    <w:link w:val="af1"/>
    <w:uiPriority w:val="99"/>
    <w:semiHidden/>
    <w:rsid w:val="00B80CD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ovm@usis.sar.ru" TargetMode="Externa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EA46C5-9F0B-406C-A800-AECF68FD8D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205</TotalTime>
  <Pages>7</Pages>
  <Words>2152</Words>
  <Characters>12271</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14395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Майорова О. В.</cp:lastModifiedBy>
  <cp:revision>42</cp:revision>
  <cp:lastPrinted>2015-07-22T06:05:00Z</cp:lastPrinted>
  <dcterms:created xsi:type="dcterms:W3CDTF">2015-05-28T12:43:00Z</dcterms:created>
  <dcterms:modified xsi:type="dcterms:W3CDTF">2015-07-24T07:50:00Z</dcterms:modified>
</cp:coreProperties>
</file>