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7632C9">
        <w:rPr>
          <w:b/>
          <w:i/>
          <w:sz w:val="28"/>
          <w:szCs w:val="28"/>
        </w:rPr>
        <w:t>химреактивов</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8A4848">
        <w:rPr>
          <w:b/>
          <w:i/>
          <w:u w:val="single"/>
        </w:rPr>
        <w:t>17</w:t>
      </w:r>
      <w:bookmarkStart w:id="2" w:name="_GoBack"/>
      <w:bookmarkEnd w:id="2"/>
      <w:r>
        <w:rPr>
          <w:b/>
          <w:i/>
          <w:u w:val="single"/>
        </w:rPr>
        <w:t xml:space="preserve">» </w:t>
      </w:r>
      <w:r w:rsidR="007632C9">
        <w:rPr>
          <w:b/>
          <w:i/>
          <w:u w:val="single"/>
        </w:rPr>
        <w:t xml:space="preserve">сентября </w:t>
      </w:r>
      <w:r>
        <w:rPr>
          <w:b/>
          <w:i/>
          <w:u w:val="single"/>
        </w:rPr>
        <w:t xml:space="preserve">2015 года № </w:t>
      </w:r>
      <w:r w:rsidR="003D1CB3">
        <w:rPr>
          <w:b/>
          <w:i/>
          <w:u w:val="single"/>
        </w:rPr>
        <w:t>6869/</w:t>
      </w:r>
      <w:r w:rsidR="007632C9">
        <w:rPr>
          <w:b/>
          <w:i/>
          <w:u w:val="single"/>
        </w:rPr>
        <w:t>32</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1713242"/>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sidR="00006993">
          <w:rPr>
            <w:webHidden/>
          </w:rPr>
          <w:fldChar w:fldCharType="begin"/>
        </w:r>
        <w:r w:rsidR="00006993">
          <w:rPr>
            <w:webHidden/>
          </w:rPr>
          <w:instrText xml:space="preserve"> PAGEREF _Toc421713241 \h </w:instrText>
        </w:r>
        <w:r w:rsidR="00006993">
          <w:rPr>
            <w:webHidden/>
          </w:rPr>
        </w:r>
        <w:r w:rsidR="00006993">
          <w:rPr>
            <w:webHidden/>
          </w:rPr>
          <w:fldChar w:fldCharType="separate"/>
        </w:r>
        <w:r w:rsidR="00E96A44">
          <w:rPr>
            <w:webHidden/>
          </w:rPr>
          <w:t>1</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sidR="00006993">
          <w:rPr>
            <w:webHidden/>
          </w:rPr>
          <w:fldChar w:fldCharType="begin"/>
        </w:r>
        <w:r w:rsidR="00006993">
          <w:rPr>
            <w:webHidden/>
          </w:rPr>
          <w:instrText xml:space="preserve"> PAGEREF _Toc421713242 \h </w:instrText>
        </w:r>
        <w:r w:rsidR="00006993">
          <w:rPr>
            <w:webHidden/>
          </w:rPr>
        </w:r>
        <w:r w:rsidR="00006993">
          <w:rPr>
            <w:webHidden/>
          </w:rPr>
          <w:fldChar w:fldCharType="separate"/>
        </w:r>
        <w:r w:rsidR="00E96A44">
          <w:rPr>
            <w:webHidden/>
          </w:rPr>
          <w:t>2</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hyperlink>
      <w:r w:rsidR="00CD372C">
        <w:t>3</w:t>
      </w:r>
    </w:p>
    <w:p w:rsidR="00006993" w:rsidRDefault="00AF26DF">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sidR="00006993">
          <w:rPr>
            <w:webHidden/>
          </w:rPr>
          <w:fldChar w:fldCharType="begin"/>
        </w:r>
        <w:r w:rsidR="00006993">
          <w:rPr>
            <w:webHidden/>
          </w:rPr>
          <w:instrText xml:space="preserve"> PAGEREF _Toc421713244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sidR="00006993">
          <w:rPr>
            <w:webHidden/>
          </w:rPr>
          <w:fldChar w:fldCharType="begin"/>
        </w:r>
        <w:r w:rsidR="00006993">
          <w:rPr>
            <w:webHidden/>
          </w:rPr>
          <w:instrText xml:space="preserve"> PAGEREF _Toc421713245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sidR="00006993">
          <w:rPr>
            <w:webHidden/>
          </w:rPr>
          <w:fldChar w:fldCharType="begin"/>
        </w:r>
        <w:r w:rsidR="00006993">
          <w:rPr>
            <w:webHidden/>
          </w:rPr>
          <w:instrText xml:space="preserve"> PAGEREF _Toc421713246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AF26DF">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sidR="00006993">
          <w:rPr>
            <w:webHidden/>
          </w:rPr>
          <w:fldChar w:fldCharType="begin"/>
        </w:r>
        <w:r w:rsidR="00006993">
          <w:rPr>
            <w:webHidden/>
          </w:rPr>
          <w:instrText xml:space="preserve"> PAGEREF _Toc421713247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AF26DF">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sidR="00006993">
          <w:rPr>
            <w:webHidden/>
          </w:rPr>
          <w:fldChar w:fldCharType="begin"/>
        </w:r>
        <w:r w:rsidR="00006993">
          <w:rPr>
            <w:webHidden/>
          </w:rPr>
          <w:instrText xml:space="preserve"> PAGEREF _Toc421713248 \h </w:instrText>
        </w:r>
        <w:r w:rsidR="00006993">
          <w:rPr>
            <w:webHidden/>
          </w:rPr>
        </w:r>
        <w:r w:rsidR="00006993">
          <w:rPr>
            <w:webHidden/>
          </w:rPr>
          <w:fldChar w:fldCharType="separate"/>
        </w:r>
        <w:r w:rsidR="00E96A44">
          <w:rPr>
            <w:webHidden/>
          </w:rPr>
          <w:t>10</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sidR="00006993">
          <w:rPr>
            <w:webHidden/>
          </w:rPr>
          <w:fldChar w:fldCharType="begin"/>
        </w:r>
        <w:r w:rsidR="00006993">
          <w:rPr>
            <w:webHidden/>
          </w:rPr>
          <w:instrText xml:space="preserve"> PAGEREF _Toc421713249 \h </w:instrText>
        </w:r>
        <w:r w:rsidR="00006993">
          <w:rPr>
            <w:webHidden/>
          </w:rPr>
        </w:r>
        <w:r w:rsidR="00006993">
          <w:rPr>
            <w:webHidden/>
          </w:rPr>
          <w:fldChar w:fldCharType="separate"/>
        </w:r>
        <w:r w:rsidR="00E96A44">
          <w:rPr>
            <w:webHidden/>
          </w:rPr>
          <w:t>10</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sidR="00006993">
          <w:rPr>
            <w:webHidden/>
          </w:rPr>
          <w:fldChar w:fldCharType="begin"/>
        </w:r>
        <w:r w:rsidR="00006993">
          <w:rPr>
            <w:webHidden/>
          </w:rPr>
          <w:instrText xml:space="preserve"> PAGEREF _Toc421713250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sidR="00006993">
          <w:rPr>
            <w:webHidden/>
          </w:rPr>
          <w:fldChar w:fldCharType="begin"/>
        </w:r>
        <w:r w:rsidR="00006993">
          <w:rPr>
            <w:webHidden/>
          </w:rPr>
          <w:instrText xml:space="preserve"> PAGEREF _Toc421713251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sidR="00006993">
          <w:rPr>
            <w:webHidden/>
          </w:rPr>
          <w:fldChar w:fldCharType="begin"/>
        </w:r>
        <w:r w:rsidR="00006993">
          <w:rPr>
            <w:webHidden/>
          </w:rPr>
          <w:instrText xml:space="preserve"> PAGEREF _Toc421713252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AF26DF">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sidR="00006993">
          <w:rPr>
            <w:webHidden/>
          </w:rPr>
          <w:fldChar w:fldCharType="begin"/>
        </w:r>
        <w:r w:rsidR="00006993">
          <w:rPr>
            <w:webHidden/>
          </w:rPr>
          <w:instrText xml:space="preserve"> PAGEREF _Toc421713253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AF26DF">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sidR="00006993">
          <w:rPr>
            <w:webHidden/>
          </w:rPr>
          <w:fldChar w:fldCharType="begin"/>
        </w:r>
        <w:r w:rsidR="00006993">
          <w:rPr>
            <w:webHidden/>
          </w:rPr>
          <w:instrText xml:space="preserve"> PAGEREF _Toc421713254 \h </w:instrText>
        </w:r>
        <w:r w:rsidR="00006993">
          <w:rPr>
            <w:webHidden/>
          </w:rPr>
        </w:r>
        <w:r w:rsidR="00006993">
          <w:rPr>
            <w:webHidden/>
          </w:rPr>
          <w:fldChar w:fldCharType="separate"/>
        </w:r>
        <w:r w:rsidR="00E96A44">
          <w:rPr>
            <w:webHidden/>
          </w:rPr>
          <w:t>17</w:t>
        </w:r>
        <w:r w:rsidR="00006993">
          <w:rPr>
            <w:webHidden/>
          </w:rPr>
          <w:fldChar w:fldCharType="end"/>
        </w:r>
      </w:hyperlink>
    </w:p>
    <w:p w:rsidR="00006993" w:rsidRDefault="00AF26DF">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sidR="00006993">
          <w:rPr>
            <w:webHidden/>
          </w:rPr>
          <w:fldChar w:fldCharType="begin"/>
        </w:r>
        <w:r w:rsidR="00006993">
          <w:rPr>
            <w:webHidden/>
          </w:rPr>
          <w:instrText xml:space="preserve"> PAGEREF _Toc421713255 \h </w:instrText>
        </w:r>
        <w:r w:rsidR="00006993">
          <w:rPr>
            <w:webHidden/>
          </w:rPr>
        </w:r>
        <w:r w:rsidR="00006993">
          <w:rPr>
            <w:webHidden/>
          </w:rPr>
          <w:fldChar w:fldCharType="separate"/>
        </w:r>
        <w:r w:rsidR="00E96A44">
          <w:rPr>
            <w:webHidden/>
          </w:rPr>
          <w:t>19</w:t>
        </w:r>
        <w:r w:rsidR="00006993">
          <w:rPr>
            <w:webHidden/>
          </w:rPr>
          <w:fldChar w:fldCharType="end"/>
        </w:r>
      </w:hyperlink>
    </w:p>
    <w:p w:rsidR="00006993" w:rsidRDefault="00AF26DF">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sidR="00006993">
          <w:rPr>
            <w:webHidden/>
          </w:rPr>
          <w:fldChar w:fldCharType="begin"/>
        </w:r>
        <w:r w:rsidR="00006993">
          <w:rPr>
            <w:webHidden/>
          </w:rPr>
          <w:instrText xml:space="preserve"> PAGEREF _Toc421713256 \h </w:instrText>
        </w:r>
        <w:r w:rsidR="00006993">
          <w:rPr>
            <w:webHidden/>
          </w:rPr>
        </w:r>
        <w:r w:rsidR="00006993">
          <w:rPr>
            <w:webHidden/>
          </w:rPr>
          <w:fldChar w:fldCharType="separate"/>
        </w:r>
        <w:r w:rsidR="00E96A44">
          <w:rPr>
            <w:webHidden/>
          </w:rPr>
          <w:t>21</w:t>
        </w:r>
        <w:r w:rsidR="00006993">
          <w:rPr>
            <w:webHidden/>
          </w:rPr>
          <w:fldChar w:fldCharType="end"/>
        </w:r>
      </w:hyperlink>
    </w:p>
    <w:p w:rsidR="00006993" w:rsidRDefault="00AF26DF">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sidR="00006993">
          <w:rPr>
            <w:webHidden/>
          </w:rPr>
          <w:fldChar w:fldCharType="begin"/>
        </w:r>
        <w:r w:rsidR="00006993">
          <w:rPr>
            <w:webHidden/>
          </w:rPr>
          <w:instrText xml:space="preserve"> PAGEREF _Toc421713257 \h </w:instrText>
        </w:r>
        <w:r w:rsidR="00006993">
          <w:rPr>
            <w:webHidden/>
          </w:rPr>
        </w:r>
        <w:r w:rsidR="00006993">
          <w:rPr>
            <w:webHidden/>
          </w:rPr>
          <w:fldChar w:fldCharType="separate"/>
        </w:r>
        <w:r w:rsidR="00E96A44">
          <w:rPr>
            <w:webHidden/>
          </w:rPr>
          <w:t>25</w:t>
        </w:r>
        <w:r w:rsidR="00006993">
          <w:rPr>
            <w:webHidden/>
          </w:rPr>
          <w:fldChar w:fldCharType="end"/>
        </w:r>
      </w:hyperlink>
    </w:p>
    <w:p w:rsidR="00006993" w:rsidRDefault="00AF26DF">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sidR="00006993">
          <w:rPr>
            <w:webHidden/>
          </w:rPr>
          <w:fldChar w:fldCharType="begin"/>
        </w:r>
        <w:r w:rsidR="00006993">
          <w:rPr>
            <w:webHidden/>
          </w:rPr>
          <w:instrText xml:space="preserve"> PAGEREF _Toc421713258 \h </w:instrText>
        </w:r>
        <w:r w:rsidR="00006993">
          <w:rPr>
            <w:webHidden/>
          </w:rPr>
        </w:r>
        <w:r w:rsidR="00006993">
          <w:rPr>
            <w:webHidden/>
          </w:rPr>
          <w:fldChar w:fldCharType="separate"/>
        </w:r>
        <w:r w:rsidR="00E96A44">
          <w:rPr>
            <w:webHidden/>
          </w:rPr>
          <w:t>26</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sidR="00006993">
          <w:rPr>
            <w:webHidden/>
          </w:rPr>
          <w:fldChar w:fldCharType="begin"/>
        </w:r>
        <w:r w:rsidR="00006993">
          <w:rPr>
            <w:webHidden/>
          </w:rPr>
          <w:instrText xml:space="preserve"> PAGEREF _Toc421713259 \h </w:instrText>
        </w:r>
        <w:r w:rsidR="00006993">
          <w:rPr>
            <w:webHidden/>
          </w:rPr>
        </w:r>
        <w:r w:rsidR="00006993">
          <w:rPr>
            <w:webHidden/>
          </w:rPr>
          <w:fldChar w:fldCharType="separate"/>
        </w:r>
        <w:r w:rsidR="00E96A44">
          <w:rPr>
            <w:webHidden/>
          </w:rPr>
          <w:t>28</w:t>
        </w:r>
        <w:r w:rsidR="00006993">
          <w:rPr>
            <w:webHidden/>
          </w:rPr>
          <w:fldChar w:fldCharType="end"/>
        </w:r>
      </w:hyperlink>
    </w:p>
    <w:p w:rsidR="00006993" w:rsidRDefault="00AF26DF">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sidR="00006993">
          <w:rPr>
            <w:webHidden/>
          </w:rPr>
          <w:fldChar w:fldCharType="begin"/>
        </w:r>
        <w:r w:rsidR="00006993">
          <w:rPr>
            <w:webHidden/>
          </w:rPr>
          <w:instrText xml:space="preserve"> PAGEREF _Toc421713260 \h </w:instrText>
        </w:r>
        <w:r w:rsidR="00006993">
          <w:rPr>
            <w:webHidden/>
          </w:rPr>
        </w:r>
        <w:r w:rsidR="00006993">
          <w:rPr>
            <w:webHidden/>
          </w:rPr>
          <w:fldChar w:fldCharType="separate"/>
        </w:r>
        <w:r w:rsidR="00E96A44">
          <w:rPr>
            <w:webHidden/>
          </w:rPr>
          <w:t>43</w:t>
        </w:r>
        <w:r w:rsidR="00006993">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171324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2171324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участника </w:t>
            </w:r>
            <w:r w:rsidR="00C64C8B" w:rsidRPr="00C64C8B">
              <w:t xml:space="preserve">запроса </w:t>
            </w:r>
            <w:r w:rsidR="00EC67C9" w:rsidRPr="00EC67C9">
              <w:t xml:space="preserve">цен </w:t>
            </w:r>
            <w:r w:rsidRPr="004963A7">
              <w:t>решения арбитражного суда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21713248"/>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7632C9">
            <w:pPr>
              <w:widowControl w:val="0"/>
              <w:shd w:val="clear" w:color="auto" w:fill="FFFFFF"/>
              <w:jc w:val="both"/>
              <w:rPr>
                <w:rFonts w:eastAsia="Arial Unicode MS"/>
              </w:rPr>
            </w:pP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21713249"/>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lastRenderedPageBreak/>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1D1B47" w:rsidRPr="007632C9" w:rsidRDefault="001D1B47" w:rsidP="001D1B47">
      <w:pPr>
        <w:numPr>
          <w:ilvl w:val="0"/>
          <w:numId w:val="21"/>
        </w:numPr>
        <w:tabs>
          <w:tab w:val="left" w:pos="0"/>
          <w:tab w:val="left" w:pos="1140"/>
        </w:tabs>
        <w:overflowPunct w:val="0"/>
        <w:autoSpaceDE w:val="0"/>
        <w:autoSpaceDN w:val="0"/>
        <w:adjustRightInd w:val="0"/>
        <w:ind w:left="0" w:right="153" w:firstLine="66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r w:rsidR="007632C9">
        <w:t xml:space="preserve"> </w:t>
      </w:r>
      <w:r w:rsidRPr="007632C9">
        <w:rPr>
          <w:rStyle w:val="afb"/>
        </w:rPr>
        <w:t>Форма 1.2</w:t>
      </w:r>
      <w:r w:rsidRPr="007632C9">
        <w:t xml:space="preserve"> заполняется по форме и в соответствии с инструкциями, приведенными в настоящей документации, предоставляется, если участник запроса </w:t>
      </w:r>
      <w:r w:rsidR="0005025C" w:rsidRPr="007632C9">
        <w:t>цен</w:t>
      </w:r>
      <w:r w:rsidRPr="007632C9">
        <w:t xml:space="preserve">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r w:rsidR="007632C9">
        <w:t xml:space="preserve"> </w:t>
      </w:r>
      <w:r w:rsidRPr="007632C9">
        <w:rPr>
          <w:rStyle w:val="afb"/>
        </w:rPr>
        <w:t>Форма 1.3</w:t>
      </w:r>
      <w:r w:rsidRPr="007632C9">
        <w:t xml:space="preserve">  должна быть оформлена по форме и в соответствии с инструкциями, приведенными в настоящей документации по запросу </w:t>
      </w:r>
      <w:r w:rsidR="0005025C" w:rsidRPr="007632C9">
        <w:t>цен</w:t>
      </w:r>
      <w:r w:rsidRPr="007632C9">
        <w:t>. Все сведения и документы обязательны к предоставлению.</w:t>
      </w:r>
      <w:r w:rsidR="007632C9">
        <w:t xml:space="preserve"> </w:t>
      </w:r>
      <w:r w:rsidRPr="007632C9">
        <w:rPr>
          <w:rStyle w:val="afb"/>
        </w:rPr>
        <w:t>Формы 1.2, 1.3</w:t>
      </w:r>
      <w:r w:rsidRPr="007632C9">
        <w:t xml:space="preserve"> должны быть представлены в составе заявки на участие в запросе </w:t>
      </w:r>
      <w:r w:rsidR="0005025C" w:rsidRPr="007632C9">
        <w:t>цен</w:t>
      </w:r>
      <w:r w:rsidRPr="007632C9">
        <w:t xml:space="preserve"> в двух форматах: *.</w:t>
      </w:r>
      <w:proofErr w:type="spellStart"/>
      <w:r w:rsidRPr="007632C9">
        <w:t>pdf</w:t>
      </w:r>
      <w:proofErr w:type="spellEnd"/>
      <w:r w:rsidRPr="007632C9">
        <w:t xml:space="preserve"> с подписью и печатью, а также в редактируемом формате *.</w:t>
      </w:r>
      <w:proofErr w:type="spellStart"/>
      <w:r w:rsidRPr="007632C9">
        <w:t>doc</w:t>
      </w:r>
      <w:proofErr w:type="spellEnd"/>
      <w:r w:rsidRPr="007632C9">
        <w:t xml:space="preserve"> или *.</w:t>
      </w:r>
      <w:proofErr w:type="spellStart"/>
      <w:r w:rsidRPr="007632C9">
        <w:t>xls</w:t>
      </w:r>
      <w:proofErr w:type="spellEnd"/>
      <w:r w:rsidRPr="007632C9">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w:t>
      </w:r>
      <w:r w:rsidR="0028482D">
        <w:t>2</w:t>
      </w:r>
      <w:r w:rsidR="00327EC1" w:rsidRPr="00327EC1">
        <w:t xml:space="preserve">.1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171325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7632C9">
      <w:pPr>
        <w:tabs>
          <w:tab w:val="left" w:pos="1346"/>
        </w:tabs>
        <w:ind w:firstLine="709"/>
        <w:jc w:val="both"/>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7632C9">
      <w:pPr>
        <w:tabs>
          <w:tab w:val="left" w:pos="1346"/>
        </w:tabs>
        <w:ind w:firstLine="709"/>
        <w:jc w:val="both"/>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8A24FB">
      <w:pPr>
        <w:pStyle w:val="10"/>
        <w:numPr>
          <w:ilvl w:val="0"/>
          <w:numId w:val="20"/>
        </w:numPr>
        <w:tabs>
          <w:tab w:val="left" w:pos="426"/>
        </w:tabs>
        <w:ind w:left="0" w:firstLine="0"/>
        <w:jc w:val="both"/>
        <w:rPr>
          <w:sz w:val="28"/>
          <w:szCs w:val="28"/>
        </w:rPr>
      </w:pPr>
      <w:bookmarkStart w:id="65" w:name="_Toc421713251"/>
      <w:r w:rsidRPr="00FC009D">
        <w:rPr>
          <w:sz w:val="28"/>
          <w:szCs w:val="28"/>
        </w:rPr>
        <w:t>ОБРАЗЦЫ ФОРМ ОСНОВНЫХ ДОКУМЕНТОВ</w:t>
      </w:r>
      <w:bookmarkEnd w:id="60"/>
      <w:bookmarkEnd w:id="61"/>
      <w:bookmarkEnd w:id="62"/>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66" w:name="_Ref401131967"/>
      <w:bookmarkStart w:id="67"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171325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lastRenderedPageBreak/>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ХХХ,ХХ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79"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592056">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592056">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5F1E5A">
        <w:trPr>
          <w:cantSplit/>
          <w:trHeight w:val="240"/>
          <w:tblHeader/>
        </w:trPr>
        <w:tc>
          <w:tcPr>
            <w:tcW w:w="306"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5F1E5A">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эл.почты</w:t>
            </w:r>
            <w:proofErr w:type="spellEnd"/>
            <w:r w:rsidRPr="00487122">
              <w:rPr>
                <w:szCs w:val="24"/>
              </w:rPr>
              <w:t xml:space="preserve"> </w:t>
            </w:r>
          </w:p>
        </w:tc>
        <w:tc>
          <w:tcPr>
            <w:tcW w:w="1694" w:type="pct"/>
            <w:vAlign w:val="center"/>
          </w:tcPr>
          <w:p w:rsidR="001D1B47" w:rsidRPr="00487122" w:rsidRDefault="001D1B47" w:rsidP="005F1E5A">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на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171325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171325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п/п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п/п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№45-л/с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№77-л/с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№56-л/с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на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171325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п/п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ТТ:</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п/п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r w:rsidRPr="00FC009D">
              <w:rPr>
                <w:bCs/>
              </w:rPr>
              <w:t xml:space="preserve">Предлагаемое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95B83" w:rsidRPr="00FC009D" w:rsidRDefault="00F95B83" w:rsidP="00F95B83">
      <w:pPr>
        <w:pStyle w:val="a0"/>
        <w:numPr>
          <w:ilvl w:val="0"/>
          <w:numId w:val="0"/>
        </w:numPr>
        <w:spacing w:line="240" w:lineRule="auto"/>
        <w:ind w:firstLine="567"/>
        <w:rPr>
          <w:sz w:val="24"/>
          <w:szCs w:val="20"/>
        </w:rPr>
      </w:pPr>
    </w:p>
    <w:p w:rsidR="00A03410" w:rsidRDefault="00A03410">
      <w:pPr>
        <w:rPr>
          <w:b/>
          <w:iCs/>
          <w:sz w:val="28"/>
          <w:szCs w:val="28"/>
        </w:rPr>
      </w:pPr>
      <w:bookmarkStart w:id="109" w:name="_Toc421713259"/>
      <w:r>
        <w:rPr>
          <w:b/>
          <w:sz w:val="28"/>
          <w:szCs w:val="28"/>
        </w:rPr>
        <w:br w:type="page"/>
      </w:r>
    </w:p>
    <w:p w:rsidR="00A03410" w:rsidRDefault="00A03410" w:rsidP="00DF507B">
      <w:pPr>
        <w:pStyle w:val="10"/>
        <w:numPr>
          <w:ilvl w:val="0"/>
          <w:numId w:val="0"/>
        </w:numPr>
        <w:jc w:val="center"/>
        <w:rPr>
          <w:b/>
          <w:sz w:val="28"/>
          <w:szCs w:val="28"/>
        </w:rPr>
        <w:sectPr w:rsidR="00A03410" w:rsidSect="000462EF">
          <w:headerReference w:type="default" r:id="rId17"/>
          <w:footerReference w:type="default" r:id="rId18"/>
          <w:pgSz w:w="11907" w:h="16840" w:code="9"/>
          <w:pgMar w:top="1134" w:right="737" w:bottom="1701" w:left="1134" w:header="567" w:footer="567" w:gutter="0"/>
          <w:cols w:space="708"/>
          <w:docGrid w:linePitch="360"/>
        </w:sectPr>
      </w:pPr>
    </w:p>
    <w:p w:rsidR="00A03410" w:rsidRPr="00A03410" w:rsidRDefault="00DF507B" w:rsidP="00A03410">
      <w:pPr>
        <w:pStyle w:val="10"/>
        <w:numPr>
          <w:ilvl w:val="0"/>
          <w:numId w:val="0"/>
        </w:numPr>
        <w:jc w:val="center"/>
        <w:rPr>
          <w:b/>
          <w:sz w:val="28"/>
          <w:szCs w:val="28"/>
        </w:rPr>
      </w:pPr>
      <w:r>
        <w:rPr>
          <w:b/>
          <w:sz w:val="28"/>
          <w:szCs w:val="28"/>
        </w:rPr>
        <w:lastRenderedPageBreak/>
        <w:t>ЧАСТЬ 2</w:t>
      </w:r>
      <w:bookmarkEnd w:id="109"/>
      <w:r w:rsidR="00A03410">
        <w:rPr>
          <w:b/>
          <w:sz w:val="28"/>
          <w:szCs w:val="28"/>
        </w:rPr>
        <w:t xml:space="preserve">. </w:t>
      </w:r>
      <w:r w:rsidR="00A03410" w:rsidRPr="00A03410">
        <w:rPr>
          <w:b/>
          <w:sz w:val="28"/>
          <w:szCs w:val="28"/>
        </w:rPr>
        <w:t>ПОРЯДОК ПРОВЕДЕНИЯ ЗАПРОСА ЦЕН</w:t>
      </w:r>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п/п</w:t>
            </w:r>
          </w:p>
        </w:tc>
        <w:tc>
          <w:tcPr>
            <w:tcW w:w="2268" w:type="dxa"/>
            <w:vAlign w:val="center"/>
          </w:tcPr>
          <w:p w:rsidR="00A03410" w:rsidRPr="00FC009D" w:rsidRDefault="00A03410" w:rsidP="00980E61">
            <w:pPr>
              <w:pStyle w:val="23"/>
              <w:ind w:firstLine="0"/>
              <w:jc w:val="center"/>
              <w:rPr>
                <w:bCs/>
              </w:rPr>
            </w:pPr>
            <w:r w:rsidRPr="00FC009D">
              <w:t>Наименование п/п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0"/>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E96A44">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
          <w:p w:rsidR="00A03410" w:rsidRPr="00FC009D" w:rsidRDefault="00A03410" w:rsidP="00A03410">
            <w:pPr>
              <w:pStyle w:val="Times12"/>
              <w:numPr>
                <w:ilvl w:val="1"/>
                <w:numId w:val="20"/>
              </w:numPr>
              <w:tabs>
                <w:tab w:val="left" w:pos="1132"/>
              </w:tabs>
              <w:ind w:left="-2" w:right="153" w:firstLine="567"/>
            </w:pPr>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1" w:name="_Ref317253528"/>
          </w:p>
        </w:tc>
        <w:bookmarkEnd w:id="111"/>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случае,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rsidRPr="00912024">
              <w:t>запроса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2"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12"/>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3"/>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E96A44">
              <w:t>г)</w:t>
            </w:r>
            <w:r>
              <w:fldChar w:fldCharType="end"/>
            </w:r>
            <w:r>
              <w:t xml:space="preserve"> пункта </w:t>
            </w:r>
            <w:r>
              <w:fldChar w:fldCharType="begin"/>
            </w:r>
            <w:r>
              <w:instrText xml:space="preserve"> REF _Ref411840766 \r \h </w:instrText>
            </w:r>
            <w:r>
              <w:fldChar w:fldCharType="separate"/>
            </w:r>
            <w:r w:rsidR="00E96A44">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4" w:name="_Ref401300807"/>
          </w:p>
        </w:tc>
        <w:bookmarkEnd w:id="114"/>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xml:space="preserve">) в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1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6"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5"/>
            <w:bookmarkEnd w:id="116"/>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 </w:t>
            </w:r>
            <w:r w:rsidRPr="005671FF">
              <w:rPr>
                <w:snapToGrid/>
                <w:sz w:val="24"/>
              </w:rPr>
              <w:lastRenderedPageBreak/>
              <w:t>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с указанием документов первоначальной заявки на участие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sidRPr="00912024">
              <w:rPr>
                <w:bCs w:val="0"/>
                <w:sz w:val="24"/>
              </w:rPr>
              <w:t>запроса цен</w:t>
            </w:r>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регистрации представителей участников </w:t>
            </w:r>
            <w:r w:rsidRPr="00912024">
              <w:rPr>
                <w:szCs w:val="24"/>
              </w:rPr>
              <w:t>запроса цен</w:t>
            </w:r>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E96A44">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случае,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7"/>
          </w:p>
          <w:p w:rsidR="00A03410" w:rsidRPr="003012C7" w:rsidRDefault="00A03410" w:rsidP="005405F3">
            <w:pPr>
              <w:pStyle w:val="Times12"/>
              <w:numPr>
                <w:ilvl w:val="0"/>
                <w:numId w:val="53"/>
              </w:numPr>
              <w:tabs>
                <w:tab w:val="left" w:pos="1416"/>
              </w:tabs>
              <w:ind w:left="-2" w:firstLine="567"/>
              <w:rPr>
                <w:szCs w:val="24"/>
              </w:rPr>
            </w:pPr>
            <w:bookmarkStart w:id="11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8"/>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1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E96A44">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E96A44">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E96A44" w:rsidRPr="00E96A44">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E96A44" w:rsidRPr="00E96A44">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E96A44" w:rsidRPr="00E96A44">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E96A44" w:rsidRPr="00E96A44">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1" w:name="_Ref407364135"/>
            <w:r>
              <w:t>К</w:t>
            </w:r>
            <w:r w:rsidRPr="00DA3FA6">
              <w:t>ритери</w:t>
            </w:r>
            <w:r>
              <w:t>и</w:t>
            </w:r>
            <w:r w:rsidRPr="00DA3FA6">
              <w:t xml:space="preserve"> отбора:</w:t>
            </w:r>
            <w:bookmarkEnd w:id="121"/>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A03410" w:rsidRPr="00DA3FA6" w:rsidRDefault="00A03410" w:rsidP="005405F3">
            <w:pPr>
              <w:pStyle w:val="Times12"/>
              <w:numPr>
                <w:ilvl w:val="0"/>
                <w:numId w:val="58"/>
              </w:numPr>
              <w:ind w:left="-2" w:firstLine="567"/>
            </w:pPr>
            <w:bookmarkStart w:id="12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2"/>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3"/>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E96A44">
              <w:t>4</w:t>
            </w:r>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E96A44">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4"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4"/>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5" w:name="_Ref317254659"/>
          </w:p>
        </w:tc>
        <w:bookmarkEnd w:id="125"/>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xml:space="preserve">, если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
          <w:p w:rsidR="00A03410" w:rsidRPr="00FA02D7" w:rsidRDefault="00A03410" w:rsidP="00980E61">
            <w:pPr>
              <w:widowControl w:val="0"/>
              <w:tabs>
                <w:tab w:val="left" w:pos="495"/>
              </w:tabs>
              <w:adjustRightInd w:val="0"/>
              <w:ind w:right="70" w:firstLine="495"/>
              <w:jc w:val="both"/>
              <w:textAlignment w:val="baseline"/>
            </w:pPr>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03410" w:rsidRPr="00AE7722" w:rsidRDefault="00A03410" w:rsidP="00980E61">
            <w:pPr>
              <w:ind w:firstLine="637"/>
              <w:jc w:val="both"/>
              <w:rPr>
                <w:spacing w:val="-6"/>
              </w:rPr>
            </w:pPr>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26" w:name="_Ref389730904"/>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26"/>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E96A44">
              <w:t>а)</w:t>
            </w:r>
            <w:r>
              <w:fldChar w:fldCharType="end"/>
            </w:r>
            <w:r>
              <w:t>-</w:t>
            </w:r>
            <w:r>
              <w:fldChar w:fldCharType="begin"/>
            </w:r>
            <w:r>
              <w:instrText xml:space="preserve"> REF _Ref401223828 \r \h </w:instrText>
            </w:r>
            <w:r>
              <w:fldChar w:fldCharType="separate"/>
            </w:r>
            <w:r w:rsidR="00E96A44">
              <w:t>в)</w:t>
            </w:r>
            <w:r>
              <w:fldChar w:fldCharType="end"/>
            </w:r>
            <w:r>
              <w:t xml:space="preserve"> пункта </w:t>
            </w:r>
            <w:r>
              <w:fldChar w:fldCharType="begin"/>
            </w:r>
            <w:r>
              <w:instrText xml:space="preserve"> REF _Ref352159239 \r \h </w:instrText>
            </w:r>
            <w:r>
              <w:fldChar w:fldCharType="separate"/>
            </w:r>
            <w:r w:rsidR="00E96A44">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7" w:name="_Ref401223818"/>
          </w:p>
        </w:tc>
        <w:tc>
          <w:tcPr>
            <w:tcW w:w="2268" w:type="dxa"/>
          </w:tcPr>
          <w:p w:rsidR="00A03410" w:rsidRDefault="00A03410" w:rsidP="00980E61">
            <w:pPr>
              <w:ind w:right="153"/>
              <w:rPr>
                <w:spacing w:val="-6"/>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47910">
              <w:rPr>
                <w:spacing w:val="-6"/>
              </w:rPr>
              <w:t>Отказ заказчика от заключения договора</w:t>
            </w:r>
            <w:bookmarkEnd w:id="128"/>
            <w:bookmarkEnd w:id="129"/>
            <w:bookmarkEnd w:id="130"/>
            <w:bookmarkEnd w:id="131"/>
            <w:bookmarkEnd w:id="132"/>
            <w:bookmarkEnd w:id="133"/>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4"/>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7" w:name="_Ref317256138"/>
          </w:p>
        </w:tc>
        <w:bookmarkEnd w:id="137"/>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38"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38"/>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E96A44">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9" w:name="_Ref397617142"/>
          </w:p>
        </w:tc>
        <w:tc>
          <w:tcPr>
            <w:tcW w:w="2268" w:type="dxa"/>
          </w:tcPr>
          <w:p w:rsidR="00A03410" w:rsidRPr="00EC3767" w:rsidRDefault="00A03410" w:rsidP="00980E61">
            <w:pPr>
              <w:ind w:right="153"/>
              <w:jc w:val="both"/>
            </w:pPr>
            <w:bookmarkStart w:id="140" w:name="_Ref311059287"/>
            <w:bookmarkStart w:id="141" w:name="_Ref311060615"/>
            <w:bookmarkStart w:id="142" w:name="_Toc368984334"/>
            <w:bookmarkStart w:id="143" w:name="_Toc391380983"/>
            <w:bookmarkStart w:id="144" w:name="_Toc383097272"/>
            <w:bookmarkEnd w:id="139"/>
            <w:r w:rsidRPr="00EC3767">
              <w:t>Последствия уклонения участника от заключения договора</w:t>
            </w:r>
            <w:bookmarkEnd w:id="140"/>
            <w:bookmarkEnd w:id="141"/>
            <w:bookmarkEnd w:id="142"/>
            <w:bookmarkEnd w:id="143"/>
            <w:bookmarkEnd w:id="144"/>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предъявление при подписании договора встречных требований по условиям договора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5" w:name="_Ref321836398"/>
          </w:p>
        </w:tc>
        <w:bookmarkEnd w:id="145"/>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6" w:name="_Toc421713260"/>
      <w:r>
        <w:rPr>
          <w:b/>
          <w:sz w:val="28"/>
          <w:szCs w:val="28"/>
        </w:rPr>
        <w:t>ЧАСТЬ 3</w:t>
      </w:r>
      <w:bookmarkEnd w:id="146"/>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6DF" w:rsidRDefault="00AF26DF">
      <w:r>
        <w:separator/>
      </w:r>
    </w:p>
  </w:endnote>
  <w:endnote w:type="continuationSeparator" w:id="0">
    <w:p w:rsidR="00AF26DF" w:rsidRDefault="00AF26DF">
      <w:r>
        <w:continuationSeparator/>
      </w:r>
    </w:p>
  </w:endnote>
  <w:endnote w:type="continuationNotice" w:id="1">
    <w:p w:rsidR="00AF26DF" w:rsidRDefault="00AF26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Default="003D45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D452A" w:rsidRDefault="003D45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6DF" w:rsidRDefault="00AF26DF">
      <w:r>
        <w:separator/>
      </w:r>
    </w:p>
  </w:footnote>
  <w:footnote w:type="continuationSeparator" w:id="0">
    <w:p w:rsidR="00AF26DF" w:rsidRDefault="00AF26DF">
      <w:r>
        <w:continuationSeparator/>
      </w:r>
    </w:p>
  </w:footnote>
  <w:footnote w:type="continuationNotice" w:id="1">
    <w:p w:rsidR="00AF26DF" w:rsidRDefault="00AF26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484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4848">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4848">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4848">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4"/>
  </w:num>
  <w:num w:numId="7">
    <w:abstractNumId w:val="41"/>
  </w:num>
  <w:num w:numId="8">
    <w:abstractNumId w:val="3"/>
  </w:num>
  <w:num w:numId="9">
    <w:abstractNumId w:val="26"/>
  </w:num>
  <w:num w:numId="10">
    <w:abstractNumId w:val="2"/>
  </w:num>
  <w:num w:numId="11">
    <w:abstractNumId w:val="24"/>
  </w:num>
  <w:num w:numId="12">
    <w:abstractNumId w:val="31"/>
  </w:num>
  <w:num w:numId="13">
    <w:abstractNumId w:val="66"/>
  </w:num>
  <w:num w:numId="14">
    <w:abstractNumId w:val="54"/>
  </w:num>
  <w:num w:numId="15">
    <w:abstractNumId w:val="30"/>
  </w:num>
  <w:num w:numId="16">
    <w:abstractNumId w:val="73"/>
  </w:num>
  <w:num w:numId="17">
    <w:abstractNumId w:val="46"/>
  </w:num>
  <w:num w:numId="18">
    <w:abstractNumId w:val="70"/>
  </w:num>
  <w:num w:numId="19">
    <w:abstractNumId w:val="50"/>
  </w:num>
  <w:num w:numId="20">
    <w:abstractNumId w:val="63"/>
  </w:num>
  <w:num w:numId="21">
    <w:abstractNumId w:val="27"/>
  </w:num>
  <w:num w:numId="22">
    <w:abstractNumId w:val="67"/>
  </w:num>
  <w:num w:numId="23">
    <w:abstractNumId w:val="25"/>
  </w:num>
  <w:num w:numId="24">
    <w:abstractNumId w:val="65"/>
  </w:num>
  <w:num w:numId="25">
    <w:abstractNumId w:val="7"/>
  </w:num>
  <w:num w:numId="26">
    <w:abstractNumId w:val="71"/>
  </w:num>
  <w:num w:numId="27">
    <w:abstractNumId w:val="42"/>
  </w:num>
  <w:num w:numId="28">
    <w:abstractNumId w:val="16"/>
  </w:num>
  <w:num w:numId="29">
    <w:abstractNumId w:val="37"/>
  </w:num>
  <w:num w:numId="30">
    <w:abstractNumId w:val="35"/>
  </w:num>
  <w:num w:numId="31">
    <w:abstractNumId w:val="60"/>
  </w:num>
  <w:num w:numId="32">
    <w:abstractNumId w:val="64"/>
  </w:num>
  <w:num w:numId="33">
    <w:abstractNumId w:val="11"/>
  </w:num>
  <w:num w:numId="34">
    <w:abstractNumId w:val="19"/>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7"/>
  </w:num>
  <w:num w:numId="43">
    <w:abstractNumId w:val="59"/>
  </w:num>
  <w:num w:numId="44">
    <w:abstractNumId w:val="9"/>
  </w:num>
  <w:num w:numId="45">
    <w:abstractNumId w:val="15"/>
  </w:num>
  <w:num w:numId="46">
    <w:abstractNumId w:val="47"/>
  </w:num>
  <w:num w:numId="47">
    <w:abstractNumId w:val="49"/>
  </w:num>
  <w:num w:numId="48">
    <w:abstractNumId w:val="75"/>
  </w:num>
  <w:num w:numId="49">
    <w:abstractNumId w:val="72"/>
  </w:num>
  <w:num w:numId="50">
    <w:abstractNumId w:val="13"/>
  </w:num>
  <w:num w:numId="51">
    <w:abstractNumId w:val="39"/>
  </w:num>
  <w:num w:numId="52">
    <w:abstractNumId w:val="48"/>
  </w:num>
  <w:num w:numId="53">
    <w:abstractNumId w:val="53"/>
  </w:num>
  <w:num w:numId="54">
    <w:abstractNumId w:val="28"/>
  </w:num>
  <w:num w:numId="55">
    <w:abstractNumId w:val="43"/>
  </w:num>
  <w:num w:numId="56">
    <w:abstractNumId w:val="10"/>
  </w:num>
  <w:num w:numId="57">
    <w:abstractNumId w:val="40"/>
  </w:num>
  <w:num w:numId="58">
    <w:abstractNumId w:val="74"/>
  </w:num>
  <w:num w:numId="59">
    <w:abstractNumId w:val="8"/>
  </w:num>
  <w:num w:numId="60">
    <w:abstractNumId w:val="62"/>
  </w:num>
  <w:num w:numId="61">
    <w:abstractNumId w:val="4"/>
  </w:num>
  <w:num w:numId="62">
    <w:abstractNumId w:val="22"/>
  </w:num>
  <w:num w:numId="63">
    <w:abstractNumId w:val="55"/>
  </w:num>
  <w:num w:numId="64">
    <w:abstractNumId w:val="36"/>
  </w:num>
  <w:num w:numId="65">
    <w:abstractNumId w:val="58"/>
  </w:num>
  <w:num w:numId="66">
    <w:abstractNumId w:val="23"/>
  </w:num>
  <w:num w:numId="67">
    <w:abstractNumId w:val="20"/>
  </w:num>
  <w:num w:numId="68">
    <w:abstractNumId w:val="45"/>
  </w:num>
  <w:num w:numId="69">
    <w:abstractNumId w:val="34"/>
  </w:num>
  <w:num w:numId="70">
    <w:abstractNumId w:val="5"/>
  </w:num>
  <w:num w:numId="71">
    <w:abstractNumId w:val="18"/>
  </w:num>
  <w:num w:numId="72">
    <w:abstractNumId w:val="32"/>
  </w:num>
  <w:num w:numId="73">
    <w:abstractNumId w:val="51"/>
  </w:num>
  <w:num w:numId="74">
    <w:abstractNumId w:val="57"/>
  </w:num>
  <w:num w:numId="75">
    <w:abstractNumId w:val="33"/>
  </w:num>
  <w:num w:numId="76">
    <w:abstractNumId w:val="12"/>
  </w:num>
  <w:num w:numId="7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8DA"/>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D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84C"/>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5C38"/>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0EF"/>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2C9"/>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484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6DF"/>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8915A-7550-4B80-93CE-7E864624658A}">
  <ds:schemaRefs>
    <ds:schemaRef ds:uri="http://schemas.openxmlformats.org/officeDocument/2006/bibliography"/>
  </ds:schemaRefs>
</ds:datastoreItem>
</file>

<file path=customXml/itemProps2.xml><?xml version="1.0" encoding="utf-8"?>
<ds:datastoreItem xmlns:ds="http://schemas.openxmlformats.org/officeDocument/2006/customXml" ds:itemID="{F64AA836-840C-47CC-AE0E-DB7A93519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39</Pages>
  <Words>12211</Words>
  <Characters>69604</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81652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170</cp:revision>
  <cp:lastPrinted>2015-07-27T07:27:00Z</cp:lastPrinted>
  <dcterms:created xsi:type="dcterms:W3CDTF">2015-02-12T13:10:00Z</dcterms:created>
  <dcterms:modified xsi:type="dcterms:W3CDTF">2015-09-17T12:02:00Z</dcterms:modified>
</cp:coreProperties>
</file>