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6C" w:rsidRPr="003D771F" w:rsidRDefault="004D686C" w:rsidP="004D686C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4D686C" w:rsidRDefault="004D686C" w:rsidP="004D686C">
      <w:pPr>
        <w:tabs>
          <w:tab w:val="left" w:pos="113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224/67-03/13-46 ОЗПЭ</w:t>
      </w:r>
    </w:p>
    <w:p w:rsidR="004D686C" w:rsidRPr="003D771F" w:rsidRDefault="004D686C" w:rsidP="004D686C">
      <w:pPr>
        <w:tabs>
          <w:tab w:val="left" w:pos="1134"/>
        </w:tabs>
        <w:jc w:val="center"/>
        <w:rPr>
          <w:rFonts w:ascii="Times New Roman" w:hAnsi="Times New Roman"/>
          <w:szCs w:val="24"/>
        </w:rPr>
      </w:pPr>
      <w:bookmarkStart w:id="0" w:name="_GoBack"/>
      <w:bookmarkEnd w:id="0"/>
    </w:p>
    <w:p w:rsidR="004D686C" w:rsidRPr="003D771F" w:rsidRDefault="004D686C" w:rsidP="004D68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4D686C" w:rsidRPr="003D771F" w:rsidRDefault="004D686C" w:rsidP="004D68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4D686C" w:rsidRPr="003D771F" w:rsidRDefault="004D686C" w:rsidP="004D686C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D686C" w:rsidRDefault="004D686C" w:rsidP="004D68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4D686C" w:rsidRDefault="004D686C" w:rsidP="004D68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DA6B67">
        <w:rPr>
          <w:rFonts w:ascii="Times New Roman" w:hAnsi="Times New Roman"/>
          <w:szCs w:val="24"/>
        </w:rPr>
        <w:t>Дягилев</w:t>
      </w:r>
      <w:r>
        <w:rPr>
          <w:rFonts w:ascii="Times New Roman" w:hAnsi="Times New Roman"/>
          <w:szCs w:val="24"/>
        </w:rPr>
        <w:t xml:space="preserve"> Анатолий Петрович,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 xml:space="preserve">80-25, </w:t>
      </w:r>
      <w:hyperlink r:id="rId6" w:history="1">
        <w:r w:rsidRPr="007C5F84">
          <w:rPr>
            <w:rFonts w:ascii="Times New Roman" w:hAnsi="Times New Roman"/>
            <w:lang w:val="en-US"/>
          </w:rPr>
          <w:t>dyagilev</w:t>
        </w:r>
        <w:r w:rsidRPr="004D686C">
          <w:rPr>
            <w:rFonts w:ascii="Times New Roman" w:hAnsi="Times New Roman"/>
          </w:rPr>
          <w:t>@</w:t>
        </w:r>
        <w:r w:rsidRPr="007C5F84">
          <w:rPr>
            <w:rFonts w:ascii="Times New Roman" w:hAnsi="Times New Roman"/>
            <w:lang w:val="en-US"/>
          </w:rPr>
          <w:t>ippe</w:t>
        </w:r>
        <w:r w:rsidRPr="004D686C">
          <w:rPr>
            <w:rFonts w:ascii="Times New Roman" w:hAnsi="Times New Roman"/>
          </w:rPr>
          <w:t>.</w:t>
        </w:r>
        <w:proofErr w:type="spellStart"/>
        <w:r w:rsidRPr="007C5F84">
          <w:rPr>
            <w:rFonts w:ascii="Times New Roman" w:hAnsi="Times New Roman"/>
            <w:lang w:val="en-US"/>
          </w:rPr>
          <w:t>ru</w:t>
        </w:r>
        <w:proofErr w:type="spellEnd"/>
      </w:hyperlink>
      <w:r w:rsidRPr="004D686C">
        <w:rPr>
          <w:rFonts w:ascii="Times New Roman" w:hAnsi="Times New Roman"/>
          <w:szCs w:val="24"/>
        </w:rPr>
        <w:t>,</w:t>
      </w:r>
    </w:p>
    <w:p w:rsidR="004D686C" w:rsidRPr="003D771F" w:rsidRDefault="004D686C" w:rsidP="004D686C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D686C" w:rsidRPr="00861116" w:rsidRDefault="004D686C" w:rsidP="004D68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0D578A">
        <w:rPr>
          <w:rFonts w:ascii="Times New Roman" w:hAnsi="Times New Roman"/>
          <w:bCs/>
          <w:color w:val="000000"/>
        </w:rPr>
        <w:t xml:space="preserve">Выполнение работ по разработке проектно-сметной документации, монтажу и пуско-наладочных работ системы автоматической пожарной сигнализации, оповещения людей о пожаре и управления эвакуацией, обеспечивающей пожарную безопасность в действующем здании </w:t>
      </w:r>
      <w:r w:rsidRPr="00C44B91">
        <w:rPr>
          <w:rFonts w:ascii="Times New Roman" w:hAnsi="Times New Roman"/>
          <w:bCs/>
          <w:color w:val="000000"/>
        </w:rPr>
        <w:t>117 ЦРО</w:t>
      </w:r>
      <w:r w:rsidRPr="000D578A">
        <w:rPr>
          <w:rFonts w:ascii="Times New Roman" w:hAnsi="Times New Roman"/>
          <w:szCs w:val="24"/>
        </w:rPr>
        <w:t xml:space="preserve"> </w:t>
      </w:r>
      <w:r w:rsidRPr="00605D07">
        <w:rPr>
          <w:rFonts w:ascii="Times New Roman" w:hAnsi="Times New Roman"/>
          <w:bCs/>
          <w:color w:val="000000"/>
        </w:rPr>
        <w:t>ГНЦ РФ-ФЭИ</w:t>
      </w:r>
      <w:r>
        <w:rPr>
          <w:rFonts w:ascii="Times New Roman" w:hAnsi="Times New Roman"/>
          <w:b/>
          <w:szCs w:val="24"/>
        </w:rPr>
        <w:t xml:space="preserve"> </w:t>
      </w:r>
      <w:r w:rsidRPr="000D578A">
        <w:rPr>
          <w:rFonts w:ascii="Times New Roman" w:hAnsi="Times New Roman"/>
          <w:szCs w:val="24"/>
        </w:rPr>
        <w:t>для нужд ФГУП «ГНЦ РФ–ФЭИ».</w:t>
      </w:r>
    </w:p>
    <w:p w:rsidR="004D686C" w:rsidRPr="003D771F" w:rsidRDefault="004D686C" w:rsidP="004D68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4D686C" w:rsidRPr="00977526" w:rsidRDefault="004D686C" w:rsidP="004D686C">
      <w:pPr>
        <w:pStyle w:val="a3"/>
        <w:tabs>
          <w:tab w:val="left" w:pos="851"/>
        </w:tabs>
        <w:spacing w:after="0"/>
        <w:ind w:firstLine="720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начало - 15.05.2013 г. окончание - 25.09.</w:t>
      </w:r>
      <w:r w:rsidRPr="00AC59E6">
        <w:t>2013 г.</w:t>
      </w:r>
    </w:p>
    <w:p w:rsidR="004D686C" w:rsidRPr="003D771F" w:rsidRDefault="004D686C" w:rsidP="004D686C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3D771F">
        <w:t>:</w:t>
      </w:r>
      <w:r w:rsidRPr="003D771F">
        <w:rPr>
          <w:b/>
        </w:rPr>
        <w:t xml:space="preserve"> </w:t>
      </w:r>
      <w:r w:rsidRPr="003D771F">
        <w:t>г.</w:t>
      </w:r>
      <w:r>
        <w:t xml:space="preserve"> </w:t>
      </w:r>
      <w:r w:rsidRPr="003D771F">
        <w:t>Обнинск, Калужская область, пл. Бондаренко, 1</w:t>
      </w:r>
      <w:proofErr w:type="gramEnd"/>
    </w:p>
    <w:p w:rsidR="004D686C" w:rsidRPr="004E5D69" w:rsidRDefault="004D686C" w:rsidP="004D68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D686C" w:rsidRPr="004E5D69" w:rsidRDefault="004D686C" w:rsidP="004D68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4D686C" w:rsidRPr="004E5D69" w:rsidRDefault="004D686C" w:rsidP="004D68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D686C" w:rsidRPr="004E5D69" w:rsidRDefault="004D686C" w:rsidP="004D68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686C" w:rsidRPr="001845CA" w:rsidRDefault="004D686C" w:rsidP="004D686C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4F169F">
        <w:rPr>
          <w:rFonts w:ascii="Times New Roman" w:hAnsi="Times New Roman"/>
          <w:bCs/>
          <w:color w:val="000000"/>
          <w:szCs w:val="24"/>
        </w:rPr>
        <w:t>1 566 677,21</w:t>
      </w:r>
      <w:r w:rsidRPr="004F169F">
        <w:rPr>
          <w:rFonts w:ascii="Times New Roman" w:hAnsi="Times New Roman"/>
          <w:szCs w:val="24"/>
        </w:rPr>
        <w:t xml:space="preserve"> (</w:t>
      </w:r>
      <w:r w:rsidRPr="004F169F">
        <w:rPr>
          <w:rFonts w:ascii="Times New Roman" w:hAnsi="Times New Roman"/>
          <w:bCs/>
          <w:color w:val="000000"/>
          <w:szCs w:val="24"/>
        </w:rPr>
        <w:t>один миллион пятьсот шестьдесят шесть тысяч шестьсот семьдесят семь рублей 21 коп.</w:t>
      </w:r>
      <w:r w:rsidRPr="004F169F">
        <w:rPr>
          <w:rFonts w:ascii="Times New Roman" w:hAnsi="Times New Roman"/>
          <w:szCs w:val="24"/>
        </w:rPr>
        <w:t>)</w:t>
      </w:r>
      <w:r w:rsidRPr="008E6E76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>ей</w:t>
      </w:r>
      <w:r w:rsidRPr="008E6E76">
        <w:rPr>
          <w:rFonts w:ascii="Times New Roman" w:hAnsi="Times New Roman"/>
          <w:szCs w:val="24"/>
        </w:rPr>
        <w:t>,</w:t>
      </w:r>
      <w:r w:rsidRPr="00F4021C">
        <w:rPr>
          <w:rFonts w:ascii="Times New Roman" w:hAnsi="Times New Roman"/>
          <w:szCs w:val="24"/>
        </w:rPr>
        <w:t xml:space="preserve"> включая НДС. Цена договора включает в себя: </w:t>
      </w:r>
      <w:r w:rsidRPr="00167042">
        <w:rPr>
          <w:rFonts w:ascii="Times New Roman" w:hAnsi="Times New Roman"/>
          <w:szCs w:val="24"/>
        </w:rPr>
        <w:t>все расходы Исполнителя,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</w:r>
    </w:p>
    <w:p w:rsidR="004D686C" w:rsidRPr="003D771F" w:rsidRDefault="004D686C" w:rsidP="004D686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4D686C" w:rsidRDefault="004D686C" w:rsidP="004D68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8258A">
          <w:rPr>
            <w:rFonts w:ascii="Times New Roman" w:hAnsi="Times New Roman"/>
            <w:spacing w:val="-6"/>
            <w:szCs w:val="24"/>
          </w:rPr>
          <w:t>http://</w:t>
        </w:r>
        <w:r w:rsidRPr="0088258A">
          <w:rPr>
            <w:rFonts w:ascii="Times New Roman" w:hAnsi="Times New Roman"/>
            <w:spacing w:val="-6"/>
            <w:szCs w:val="24"/>
          </w:rPr>
          <w:t>w</w:t>
        </w:r>
        <w:r w:rsidRPr="0088258A">
          <w:rPr>
            <w:rFonts w:ascii="Times New Roman" w:hAnsi="Times New Roman"/>
            <w:spacing w:val="-6"/>
            <w:szCs w:val="24"/>
          </w:rPr>
          <w:t>ww.zakupki.gov.ru</w:t>
        </w:r>
      </w:hyperlink>
      <w:r w:rsidRPr="0088258A">
        <w:rPr>
          <w:rFonts w:ascii="Times New Roman" w:hAnsi="Times New Roman"/>
          <w:spacing w:val="-6"/>
          <w:szCs w:val="24"/>
        </w:rPr>
        <w:t>), на официальном сайте по закупкам атомной отрасли Госкорпорации «Росатом» (</w:t>
      </w:r>
      <w:hyperlink r:id="rId8" w:history="1">
        <w:r w:rsidRPr="0088258A">
          <w:rPr>
            <w:rFonts w:ascii="Times New Roman" w:hAnsi="Times New Roman"/>
            <w:spacing w:val="-6"/>
            <w:szCs w:val="24"/>
          </w:rPr>
          <w:t>http://zakupki.rosatom.ru</w:t>
        </w:r>
      </w:hyperlink>
      <w:r w:rsidRPr="0088258A">
        <w:rPr>
          <w:rFonts w:ascii="Times New Roman" w:hAnsi="Times New Roman"/>
          <w:spacing w:val="-6"/>
          <w:szCs w:val="24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4D686C" w:rsidRDefault="004D686C" w:rsidP="004D686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4D686C" w:rsidRDefault="004D686C" w:rsidP="004D686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4D686C" w:rsidRPr="003D771F" w:rsidRDefault="004D686C" w:rsidP="004D686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4D686C" w:rsidRPr="003D771F" w:rsidRDefault="004D686C" w:rsidP="004D686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F01EF1">
        <w:rPr>
          <w:rFonts w:ascii="Times New Roman" w:hAnsi="Times New Roman"/>
          <w:spacing w:val="-6"/>
          <w:szCs w:val="24"/>
          <w:highlight w:val="yellow"/>
        </w:rPr>
        <w:t xml:space="preserve">«19» марта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4D686C" w:rsidRPr="003D771F" w:rsidRDefault="004D686C" w:rsidP="004D686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4D686C" w:rsidRDefault="004D686C" w:rsidP="004D686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4D686C" w:rsidRPr="003D771F" w:rsidRDefault="004D686C" w:rsidP="004D686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A4DA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CA4DAC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CA4DAC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4D686C" w:rsidRPr="003D771F" w:rsidRDefault="004D686C" w:rsidP="004D686C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4D686C" w:rsidRPr="003D771F" w:rsidRDefault="004D686C" w:rsidP="004D686C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4D686C" w:rsidRPr="009B018A" w:rsidRDefault="004D686C" w:rsidP="004D686C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4D686C" w:rsidRPr="009B018A" w:rsidRDefault="004D686C" w:rsidP="004D68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D686C" w:rsidRPr="009B018A" w:rsidRDefault="004D686C" w:rsidP="004D686C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 w:rsidP="004D686C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316"/>
    <w:rsid w:val="004D686C"/>
    <w:rsid w:val="008E3C0C"/>
    <w:rsid w:val="00D42E6F"/>
    <w:rsid w:val="00D9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86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4D686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D686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D686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4D686C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"/>
    <w:basedOn w:val="a"/>
    <w:rsid w:val="004D686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86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4D686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D686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D686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4D686C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"/>
    <w:basedOn w:val="a"/>
    <w:rsid w:val="004D686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yagilev@ippe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862</Words>
  <Characters>4917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2013-03-06T09:32:00Z</dcterms:created>
  <dcterms:modified xsi:type="dcterms:W3CDTF">2013-03-06T09:32:00Z</dcterms:modified>
</cp:coreProperties>
</file>