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Default="00116F7B" w:rsidP="00116F7B">
            <w:pPr>
              <w:tabs>
                <w:tab w:val="left" w:pos="1134"/>
              </w:tabs>
              <w:contextualSpacing/>
              <w:jc w:val="center"/>
              <w:rPr>
                <w:b/>
                <w:bCs/>
                <w:sz w:val="28"/>
                <w:szCs w:val="28"/>
              </w:rPr>
            </w:pPr>
          </w:p>
          <w:p w:rsidR="00E42C07" w:rsidRPr="00F3454E" w:rsidRDefault="00E42C07" w:rsidP="00116F7B">
            <w:pPr>
              <w:tabs>
                <w:tab w:val="left" w:pos="1134"/>
              </w:tabs>
              <w:contextualSpacing/>
              <w:jc w:val="center"/>
              <w:rPr>
                <w:b/>
                <w:bCs/>
                <w:sz w:val="28"/>
                <w:szCs w:val="28"/>
              </w:rPr>
            </w:pPr>
          </w:p>
          <w:p w:rsidR="0094399C" w:rsidRPr="00A91FF5" w:rsidRDefault="00253FA4" w:rsidP="00276650">
            <w:pPr>
              <w:tabs>
                <w:tab w:val="left" w:pos="1134"/>
              </w:tabs>
              <w:contextualSpacing/>
              <w:jc w:val="center"/>
              <w:rPr>
                <w:b/>
              </w:rPr>
            </w:pPr>
            <w:r w:rsidRPr="00253FA4">
              <w:rPr>
                <w:b/>
                <w:bCs/>
                <w:sz w:val="28"/>
                <w:szCs w:val="28"/>
              </w:rPr>
              <w:t xml:space="preserve">на поставку </w:t>
            </w:r>
            <w:r w:rsidR="00E42C07" w:rsidRPr="00E42C07">
              <w:rPr>
                <w:b/>
                <w:bCs/>
                <w:sz w:val="28"/>
                <w:szCs w:val="28"/>
              </w:rPr>
              <w:t>катализатора кислотного</w:t>
            </w:r>
          </w:p>
          <w:p w:rsidR="004F52C2" w:rsidRPr="0064250F" w:rsidRDefault="004F52C2" w:rsidP="00116F7B">
            <w:pPr>
              <w:tabs>
                <w:tab w:val="left" w:pos="1134"/>
                <w:tab w:val="num" w:pos="1637"/>
              </w:tabs>
              <w:contextualSpacing/>
              <w:jc w:val="center"/>
              <w:rPr>
                <w:b/>
                <w:sz w:val="28"/>
                <w:szCs w:val="28"/>
              </w:rPr>
            </w:pPr>
          </w:p>
          <w:p w:rsidR="00276650" w:rsidRDefault="00276650" w:rsidP="00116F7B">
            <w:pPr>
              <w:jc w:val="center"/>
              <w:rPr>
                <w:caps/>
                <w:sz w:val="28"/>
                <w:szCs w:val="28"/>
              </w:rPr>
            </w:pPr>
          </w:p>
          <w:p w:rsidR="00E42C07" w:rsidRDefault="00E42C07" w:rsidP="00116F7B">
            <w:pPr>
              <w:jc w:val="center"/>
              <w:rPr>
                <w:caps/>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E42C07" w:rsidRPr="001B1299" w:rsidRDefault="00116F7B" w:rsidP="00E42C07">
      <w:pPr>
        <w:suppressAutoHyphens/>
        <w:jc w:val="center"/>
        <w:rPr>
          <w:b/>
          <w:u w:val="single"/>
        </w:rPr>
      </w:pPr>
      <w:r w:rsidRPr="001B1299">
        <w:rPr>
          <w:b/>
          <w:u w:val="single"/>
        </w:rPr>
        <w:t>№</w:t>
      </w:r>
      <w:r w:rsidR="00E42C07" w:rsidRPr="001B1299">
        <w:rPr>
          <w:b/>
          <w:u w:val="single"/>
        </w:rPr>
        <w:t>98/</w:t>
      </w:r>
      <w:r w:rsidR="00E42C07">
        <w:rPr>
          <w:b/>
          <w:u w:val="single"/>
        </w:rPr>
        <w:t>4481 от «08»  октября 2014</w:t>
      </w:r>
      <w:r w:rsidR="00E42C07" w:rsidRPr="001B1299">
        <w:rPr>
          <w:b/>
          <w:u w:val="single"/>
        </w:rPr>
        <w:t xml:space="preserve"> года   </w:t>
      </w:r>
    </w:p>
    <w:p w:rsidR="00E42C07" w:rsidRDefault="00E42C07" w:rsidP="00E42C07">
      <w:pPr>
        <w:suppressAutoHyphens/>
        <w:jc w:val="center"/>
        <w:rPr>
          <w:b/>
        </w:rPr>
      </w:pPr>
      <w:r w:rsidRPr="001B1299">
        <w:rPr>
          <w:b/>
        </w:rPr>
        <w:t>901-SH-</w:t>
      </w:r>
      <w:r>
        <w:rPr>
          <w:b/>
        </w:rPr>
        <w:t>8384</w:t>
      </w:r>
    </w:p>
    <w:p w:rsidR="004F52C2" w:rsidRDefault="00E42C07" w:rsidP="00E42C07">
      <w:pPr>
        <w:suppressAutoHyphens/>
        <w:jc w:val="center"/>
        <w:rPr>
          <w:b/>
        </w:rPr>
      </w:pPr>
      <w:r>
        <w:rPr>
          <w:b/>
        </w:rPr>
        <w:t>5890/1118</w:t>
      </w:r>
    </w:p>
    <w:p w:rsidR="00E42C07" w:rsidRDefault="00E42C07" w:rsidP="00E42C07">
      <w:pPr>
        <w:suppressAutoHyphens/>
        <w:jc w:val="center"/>
        <w:rPr>
          <w:b/>
        </w:rPr>
      </w:pPr>
    </w:p>
    <w:p w:rsidR="00E42C07" w:rsidRPr="00E25B1F" w:rsidRDefault="00E42C07" w:rsidP="00E42C07">
      <w:pPr>
        <w:suppressAutoHyphens/>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00E42C07" w:rsidRPr="00E42C07">
          <w:t xml:space="preserve"> </w:t>
        </w:r>
        <w:r w:rsidR="00E42C07" w:rsidRPr="00E42C07">
          <w:rPr>
            <w:rStyle w:val="afa"/>
            <w:sz w:val="22"/>
            <w:szCs w:val="22"/>
            <w:lang w:val="en-US"/>
          </w:rPr>
          <w:t>www</w:t>
        </w:r>
        <w:r w:rsidR="00E42C07" w:rsidRPr="00E42C07">
          <w:rPr>
            <w:rStyle w:val="afa"/>
            <w:sz w:val="22"/>
            <w:szCs w:val="22"/>
          </w:rPr>
          <w:t>.</w:t>
        </w:r>
        <w:r w:rsidR="00E42C07" w:rsidRPr="00E42C07">
          <w:rPr>
            <w:rStyle w:val="afa"/>
            <w:sz w:val="22"/>
            <w:szCs w:val="22"/>
            <w:lang w:val="en-US"/>
          </w:rPr>
          <w:t>a</w:t>
        </w:r>
        <w:r w:rsidR="00E42C07" w:rsidRPr="00E42C07">
          <w:rPr>
            <w:rStyle w:val="afa"/>
            <w:sz w:val="22"/>
            <w:szCs w:val="22"/>
          </w:rPr>
          <w:t>-</w:t>
        </w:r>
        <w:r w:rsidR="00E42C07" w:rsidRPr="00E42C07">
          <w:rPr>
            <w:rStyle w:val="afa"/>
            <w:sz w:val="22"/>
            <w:szCs w:val="22"/>
            <w:lang w:val="en-US"/>
          </w:rPr>
          <w:t>k</w:t>
        </w:r>
        <w:r w:rsidR="00E42C07" w:rsidRPr="00E42C07">
          <w:rPr>
            <w:rStyle w:val="afa"/>
            <w:sz w:val="22"/>
            <w:szCs w:val="22"/>
          </w:rPr>
          <w:t>-</w:t>
        </w:r>
        <w:r w:rsidR="00E42C07" w:rsidRPr="00E42C07">
          <w:rPr>
            <w:rStyle w:val="afa"/>
            <w:sz w:val="22"/>
            <w:szCs w:val="22"/>
            <w:lang w:val="en-US"/>
          </w:rPr>
          <w:t>d</w:t>
        </w:r>
        <w:r w:rsidR="00E42C07" w:rsidRPr="00E42C07">
          <w:rPr>
            <w:rStyle w:val="afa"/>
            <w:sz w:val="22"/>
            <w:szCs w:val="22"/>
          </w:rPr>
          <w:t>.</w:t>
        </w:r>
        <w:r w:rsidR="00E42C07" w:rsidRPr="00E42C07">
          <w:rPr>
            <w:rStyle w:val="afa"/>
            <w:sz w:val="22"/>
            <w:szCs w:val="22"/>
            <w:lang w:val="en-US"/>
          </w:rPr>
          <w:t>ru</w:t>
        </w:r>
        <w:r w:rsidR="00253FA4" w:rsidRPr="004D6C38">
          <w:rPr>
            <w:rStyle w:val="afa"/>
            <w:sz w:val="22"/>
            <w:szCs w:val="22"/>
          </w:rPr>
          <w:t>/</w:t>
        </w:r>
      </w:hyperlink>
    </w:p>
    <w:p w:rsidR="004F52C2" w:rsidRDefault="004F52C2" w:rsidP="004F52C2">
      <w:pPr>
        <w:suppressAutoHyphens/>
        <w:ind w:right="-6"/>
        <w:jc w:val="center"/>
        <w:rPr>
          <w:sz w:val="22"/>
          <w:szCs w:val="22"/>
        </w:rPr>
      </w:pPr>
      <w:r>
        <w:rPr>
          <w:sz w:val="22"/>
          <w:szCs w:val="22"/>
        </w:rPr>
        <w:t xml:space="preserve">Оператор торгов - ООО </w:t>
      </w:r>
      <w:r w:rsidR="00E42C07" w:rsidRPr="00EF34FB">
        <w:t>«Аукционный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6A0137" w:rsidP="005C0B34">
      <w:pPr>
        <w:pStyle w:val="14"/>
      </w:pPr>
      <w:r w:rsidRPr="006A0137">
        <w:rPr>
          <w:bCs/>
        </w:rPr>
        <w:fldChar w:fldCharType="begin"/>
      </w:r>
      <w:r w:rsidR="00C87330" w:rsidRPr="0073223C">
        <w:rPr>
          <w:bCs/>
        </w:rPr>
        <w:instrText xml:space="preserve"> TOC \o "1-3" \h \z \u </w:instrText>
      </w:r>
      <w:r w:rsidRPr="006A0137">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6A0137"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6A0137"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6A0137"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6A0137"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6A0137"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6A0137">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6A0137">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6A0137"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6A0137">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6A0137">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6A0137">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6A0137">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6A0137">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6A0137"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6A0137"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6A0137">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6A0137">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6A0137">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6A0137"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6A0137"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6A0137"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6A0137">
        <w:rPr>
          <w:sz w:val="28"/>
          <w:szCs w:val="28"/>
        </w:rPr>
        <w:fldChar w:fldCharType="begin"/>
      </w:r>
      <w:r>
        <w:rPr>
          <w:sz w:val="28"/>
          <w:szCs w:val="28"/>
        </w:rPr>
        <w:instrText xml:space="preserve"> REF _Ref317251555 \r \h </w:instrText>
      </w:r>
      <w:r w:rsidR="006A0137">
        <w:rPr>
          <w:sz w:val="28"/>
          <w:szCs w:val="28"/>
        </w:rPr>
      </w:r>
      <w:r w:rsidR="006A0137">
        <w:rPr>
          <w:sz w:val="28"/>
          <w:szCs w:val="28"/>
        </w:rPr>
        <w:fldChar w:fldCharType="separate"/>
      </w:r>
      <w:r w:rsidR="0073223C">
        <w:rPr>
          <w:sz w:val="28"/>
          <w:szCs w:val="28"/>
        </w:rPr>
        <w:t>4.3.6</w:t>
      </w:r>
      <w:r w:rsidR="006A0137">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6A0137">
        <w:rPr>
          <w:sz w:val="28"/>
          <w:szCs w:val="28"/>
        </w:rPr>
        <w:fldChar w:fldCharType="begin"/>
      </w:r>
      <w:r w:rsidR="008E7163">
        <w:rPr>
          <w:sz w:val="28"/>
          <w:szCs w:val="28"/>
        </w:rPr>
        <w:instrText xml:space="preserve"> REF _Ref317254108 \r \h </w:instrText>
      </w:r>
      <w:r w:rsidR="006A0137">
        <w:rPr>
          <w:sz w:val="28"/>
          <w:szCs w:val="28"/>
        </w:rPr>
      </w:r>
      <w:r w:rsidR="006A0137">
        <w:rPr>
          <w:sz w:val="28"/>
          <w:szCs w:val="28"/>
        </w:rPr>
        <w:fldChar w:fldCharType="separate"/>
      </w:r>
      <w:r w:rsidR="0073223C">
        <w:rPr>
          <w:sz w:val="28"/>
          <w:szCs w:val="28"/>
        </w:rPr>
        <w:t>2.11</w:t>
      </w:r>
      <w:r w:rsidR="006A0137">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6A0137">
        <w:rPr>
          <w:sz w:val="28"/>
          <w:szCs w:val="28"/>
        </w:rPr>
        <w:fldChar w:fldCharType="begin"/>
      </w:r>
      <w:r w:rsidR="00F3521E">
        <w:rPr>
          <w:sz w:val="28"/>
          <w:szCs w:val="28"/>
        </w:rPr>
        <w:instrText xml:space="preserve"> REF _Ref352666109 \r \h </w:instrText>
      </w:r>
      <w:r w:rsidR="006A0137">
        <w:rPr>
          <w:sz w:val="28"/>
          <w:szCs w:val="28"/>
        </w:rPr>
      </w:r>
      <w:r w:rsidR="006A0137">
        <w:rPr>
          <w:sz w:val="28"/>
          <w:szCs w:val="28"/>
        </w:rPr>
        <w:fldChar w:fldCharType="separate"/>
      </w:r>
      <w:r w:rsidR="0073223C">
        <w:rPr>
          <w:sz w:val="28"/>
          <w:szCs w:val="28"/>
        </w:rPr>
        <w:t>11.5</w:t>
      </w:r>
      <w:r w:rsidR="006A0137">
        <w:rPr>
          <w:sz w:val="28"/>
          <w:szCs w:val="28"/>
        </w:rPr>
        <w:fldChar w:fldCharType="end"/>
      </w:r>
      <w:r w:rsidRPr="00AA032A">
        <w:rPr>
          <w:sz w:val="28"/>
          <w:szCs w:val="28"/>
        </w:rPr>
        <w:t xml:space="preserve"> раздела</w:t>
      </w:r>
      <w:r>
        <w:rPr>
          <w:sz w:val="28"/>
          <w:szCs w:val="28"/>
        </w:rPr>
        <w:t> </w:t>
      </w:r>
      <w:r w:rsidR="006A0137">
        <w:rPr>
          <w:sz w:val="28"/>
          <w:szCs w:val="28"/>
        </w:rPr>
        <w:fldChar w:fldCharType="begin"/>
      </w:r>
      <w:r>
        <w:rPr>
          <w:sz w:val="28"/>
          <w:szCs w:val="28"/>
        </w:rPr>
        <w:instrText xml:space="preserve"> REF _Ref317249938 \r \h </w:instrText>
      </w:r>
      <w:r w:rsidR="006A0137">
        <w:rPr>
          <w:sz w:val="28"/>
          <w:szCs w:val="28"/>
        </w:rPr>
      </w:r>
      <w:r w:rsidR="006A0137">
        <w:rPr>
          <w:sz w:val="28"/>
          <w:szCs w:val="28"/>
        </w:rPr>
        <w:fldChar w:fldCharType="separate"/>
      </w:r>
      <w:r w:rsidR="0073223C">
        <w:rPr>
          <w:sz w:val="28"/>
          <w:szCs w:val="28"/>
        </w:rPr>
        <w:t>5</w:t>
      </w:r>
      <w:r w:rsidR="006A0137">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6A0137">
        <w:rPr>
          <w:sz w:val="28"/>
          <w:szCs w:val="28"/>
        </w:rPr>
        <w:fldChar w:fldCharType="begin"/>
      </w:r>
      <w:r w:rsidR="003650A2">
        <w:rPr>
          <w:sz w:val="28"/>
          <w:szCs w:val="28"/>
        </w:rPr>
        <w:instrText xml:space="preserve"> REF _Ref389745656 \r \h </w:instrText>
      </w:r>
      <w:r w:rsidR="006A0137">
        <w:rPr>
          <w:sz w:val="28"/>
          <w:szCs w:val="28"/>
        </w:rPr>
      </w:r>
      <w:r w:rsidR="006A0137">
        <w:rPr>
          <w:sz w:val="28"/>
          <w:szCs w:val="28"/>
        </w:rPr>
        <w:fldChar w:fldCharType="separate"/>
      </w:r>
      <w:r w:rsidR="0073223C">
        <w:rPr>
          <w:sz w:val="28"/>
          <w:szCs w:val="28"/>
        </w:rPr>
        <w:t>11.4</w:t>
      </w:r>
      <w:r w:rsidR="006A0137">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6A0137">
        <w:rPr>
          <w:sz w:val="28"/>
          <w:szCs w:val="28"/>
        </w:rPr>
        <w:fldChar w:fldCharType="begin"/>
      </w:r>
      <w:r w:rsidR="003650A2">
        <w:rPr>
          <w:sz w:val="28"/>
          <w:szCs w:val="28"/>
        </w:rPr>
        <w:instrText xml:space="preserve"> REF _Ref388972886 \r \h </w:instrText>
      </w:r>
      <w:r w:rsidR="006A0137">
        <w:rPr>
          <w:sz w:val="28"/>
          <w:szCs w:val="28"/>
        </w:rPr>
      </w:r>
      <w:r w:rsidR="006A0137">
        <w:rPr>
          <w:sz w:val="28"/>
          <w:szCs w:val="28"/>
        </w:rPr>
        <w:fldChar w:fldCharType="separate"/>
      </w:r>
      <w:r w:rsidR="0073223C">
        <w:rPr>
          <w:sz w:val="28"/>
          <w:szCs w:val="28"/>
        </w:rPr>
        <w:t>11</w:t>
      </w:r>
      <w:r w:rsidR="006A0137">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6A0137">
        <w:rPr>
          <w:sz w:val="28"/>
          <w:szCs w:val="28"/>
        </w:rPr>
        <w:fldChar w:fldCharType="begin"/>
      </w:r>
      <w:r>
        <w:rPr>
          <w:sz w:val="28"/>
          <w:szCs w:val="28"/>
        </w:rPr>
        <w:instrText xml:space="preserve"> REF _Ref388875768 \r \h </w:instrText>
      </w:r>
      <w:r w:rsidR="006A0137">
        <w:rPr>
          <w:sz w:val="28"/>
          <w:szCs w:val="28"/>
        </w:rPr>
      </w:r>
      <w:r w:rsidR="006A0137">
        <w:rPr>
          <w:sz w:val="28"/>
          <w:szCs w:val="28"/>
        </w:rPr>
        <w:fldChar w:fldCharType="separate"/>
      </w:r>
      <w:r w:rsidR="0073223C">
        <w:rPr>
          <w:sz w:val="28"/>
          <w:szCs w:val="28"/>
        </w:rPr>
        <w:t>3.1.1</w:t>
      </w:r>
      <w:r w:rsidR="006A0137">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6A0137">
        <w:rPr>
          <w:sz w:val="28"/>
          <w:szCs w:val="28"/>
        </w:rPr>
        <w:fldChar w:fldCharType="begin"/>
      </w:r>
      <w:r w:rsidR="003650A2">
        <w:rPr>
          <w:sz w:val="28"/>
          <w:szCs w:val="28"/>
        </w:rPr>
        <w:instrText xml:space="preserve"> REF _Ref352677363 \r \h </w:instrText>
      </w:r>
      <w:r w:rsidR="006A0137">
        <w:rPr>
          <w:sz w:val="28"/>
          <w:szCs w:val="28"/>
        </w:rPr>
      </w:r>
      <w:r w:rsidR="006A0137">
        <w:rPr>
          <w:sz w:val="28"/>
          <w:szCs w:val="28"/>
        </w:rPr>
        <w:fldChar w:fldCharType="separate"/>
      </w:r>
      <w:r w:rsidR="0073223C">
        <w:rPr>
          <w:sz w:val="28"/>
          <w:szCs w:val="28"/>
        </w:rPr>
        <w:t>4.1</w:t>
      </w:r>
      <w:r w:rsidR="006A0137">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6A0137">
        <w:rPr>
          <w:sz w:val="28"/>
          <w:szCs w:val="28"/>
        </w:rPr>
        <w:fldChar w:fldCharType="begin"/>
      </w:r>
      <w:r w:rsidR="00995338">
        <w:rPr>
          <w:sz w:val="28"/>
          <w:szCs w:val="28"/>
        </w:rPr>
        <w:instrText xml:space="preserve"> REF _Ref388875875 \r \h </w:instrText>
      </w:r>
      <w:r w:rsidR="006A0137">
        <w:rPr>
          <w:sz w:val="28"/>
          <w:szCs w:val="28"/>
        </w:rPr>
      </w:r>
      <w:r w:rsidR="006A0137">
        <w:rPr>
          <w:sz w:val="28"/>
          <w:szCs w:val="28"/>
        </w:rPr>
        <w:fldChar w:fldCharType="separate"/>
      </w:r>
      <w:r w:rsidR="0073223C">
        <w:rPr>
          <w:sz w:val="28"/>
          <w:szCs w:val="28"/>
        </w:rPr>
        <w:t>3.1.1.2</w:t>
      </w:r>
      <w:r w:rsidR="006A0137">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6A0137">
        <w:rPr>
          <w:sz w:val="28"/>
          <w:szCs w:val="28"/>
        </w:rPr>
        <w:fldChar w:fldCharType="begin"/>
      </w:r>
      <w:r w:rsidR="00064811">
        <w:rPr>
          <w:sz w:val="28"/>
          <w:szCs w:val="28"/>
        </w:rPr>
        <w:instrText xml:space="preserve"> REF _Ref388972886 \r \h </w:instrText>
      </w:r>
      <w:r w:rsidR="006A0137">
        <w:rPr>
          <w:sz w:val="28"/>
          <w:szCs w:val="28"/>
        </w:rPr>
      </w:r>
      <w:r w:rsidR="006A0137">
        <w:rPr>
          <w:sz w:val="28"/>
          <w:szCs w:val="28"/>
        </w:rPr>
        <w:fldChar w:fldCharType="separate"/>
      </w:r>
      <w:r w:rsidR="0073223C">
        <w:rPr>
          <w:sz w:val="28"/>
          <w:szCs w:val="28"/>
        </w:rPr>
        <w:t>11</w:t>
      </w:r>
      <w:r w:rsidR="006A0137">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A0137">
        <w:rPr>
          <w:sz w:val="28"/>
          <w:szCs w:val="28"/>
        </w:rPr>
        <w:fldChar w:fldCharType="begin"/>
      </w:r>
      <w:r w:rsidR="003C6530">
        <w:rPr>
          <w:sz w:val="28"/>
          <w:szCs w:val="28"/>
        </w:rPr>
        <w:instrText xml:space="preserve"> REF _Ref389740577 \r \h </w:instrText>
      </w:r>
      <w:r w:rsidR="006A0137">
        <w:rPr>
          <w:sz w:val="28"/>
          <w:szCs w:val="28"/>
        </w:rPr>
      </w:r>
      <w:r w:rsidR="006A0137">
        <w:rPr>
          <w:sz w:val="28"/>
          <w:szCs w:val="28"/>
        </w:rPr>
        <w:fldChar w:fldCharType="separate"/>
      </w:r>
      <w:r w:rsidR="0073223C">
        <w:rPr>
          <w:sz w:val="28"/>
          <w:szCs w:val="28"/>
        </w:rPr>
        <w:t>3.2.1.6</w:t>
      </w:r>
      <w:r w:rsidR="006A0137">
        <w:rPr>
          <w:sz w:val="28"/>
          <w:szCs w:val="28"/>
        </w:rPr>
        <w:fldChar w:fldCharType="end"/>
      </w:r>
      <w:r w:rsidR="003C6530">
        <w:rPr>
          <w:sz w:val="28"/>
          <w:szCs w:val="28"/>
        </w:rPr>
        <w:t xml:space="preserve">, </w:t>
      </w:r>
      <w:r w:rsidR="006A0137">
        <w:rPr>
          <w:sz w:val="28"/>
          <w:szCs w:val="28"/>
        </w:rPr>
        <w:fldChar w:fldCharType="begin"/>
      </w:r>
      <w:r w:rsidR="003C6530">
        <w:rPr>
          <w:sz w:val="28"/>
          <w:szCs w:val="28"/>
        </w:rPr>
        <w:instrText xml:space="preserve"> REF _Ref389740578 \r \h </w:instrText>
      </w:r>
      <w:r w:rsidR="006A0137">
        <w:rPr>
          <w:sz w:val="28"/>
          <w:szCs w:val="28"/>
        </w:rPr>
      </w:r>
      <w:r w:rsidR="006A0137">
        <w:rPr>
          <w:sz w:val="28"/>
          <w:szCs w:val="28"/>
        </w:rPr>
        <w:fldChar w:fldCharType="separate"/>
      </w:r>
      <w:r w:rsidR="0073223C">
        <w:rPr>
          <w:sz w:val="28"/>
          <w:szCs w:val="28"/>
        </w:rPr>
        <w:t>3.2.1.7</w:t>
      </w:r>
      <w:r w:rsidR="006A0137">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6A0137" w:rsidRPr="003C6530">
        <w:rPr>
          <w:sz w:val="28"/>
          <w:szCs w:val="28"/>
        </w:rPr>
        <w:fldChar w:fldCharType="begin"/>
      </w:r>
      <w:r w:rsidR="003C6530" w:rsidRPr="003C6530">
        <w:rPr>
          <w:sz w:val="28"/>
          <w:szCs w:val="28"/>
        </w:rPr>
        <w:instrText xml:space="preserve"> REF _Ref389740577 \r \h </w:instrText>
      </w:r>
      <w:r w:rsidR="006A0137" w:rsidRPr="003C6530">
        <w:rPr>
          <w:sz w:val="28"/>
          <w:szCs w:val="28"/>
        </w:rPr>
      </w:r>
      <w:r w:rsidR="006A0137" w:rsidRPr="003C6530">
        <w:rPr>
          <w:sz w:val="28"/>
          <w:szCs w:val="28"/>
        </w:rPr>
        <w:fldChar w:fldCharType="separate"/>
      </w:r>
      <w:r w:rsidR="0073223C">
        <w:rPr>
          <w:sz w:val="28"/>
          <w:szCs w:val="28"/>
        </w:rPr>
        <w:t>3.2.1.6</w:t>
      </w:r>
      <w:r w:rsidR="006A0137" w:rsidRPr="003C6530">
        <w:rPr>
          <w:sz w:val="28"/>
          <w:szCs w:val="28"/>
        </w:rPr>
        <w:fldChar w:fldCharType="end"/>
      </w:r>
      <w:r w:rsidR="003C6530" w:rsidRPr="003C6530">
        <w:rPr>
          <w:sz w:val="28"/>
          <w:szCs w:val="28"/>
        </w:rPr>
        <w:t xml:space="preserve">, </w:t>
      </w:r>
      <w:r w:rsidR="006A0137" w:rsidRPr="003C6530">
        <w:rPr>
          <w:sz w:val="28"/>
          <w:szCs w:val="28"/>
        </w:rPr>
        <w:fldChar w:fldCharType="begin"/>
      </w:r>
      <w:r w:rsidR="003C6530" w:rsidRPr="003C6530">
        <w:rPr>
          <w:sz w:val="28"/>
          <w:szCs w:val="28"/>
        </w:rPr>
        <w:instrText xml:space="preserve"> REF _Ref389740578 \r \h </w:instrText>
      </w:r>
      <w:r w:rsidR="006A0137" w:rsidRPr="003C6530">
        <w:rPr>
          <w:sz w:val="28"/>
          <w:szCs w:val="28"/>
        </w:rPr>
      </w:r>
      <w:r w:rsidR="006A0137" w:rsidRPr="003C6530">
        <w:rPr>
          <w:sz w:val="28"/>
          <w:szCs w:val="28"/>
        </w:rPr>
        <w:fldChar w:fldCharType="separate"/>
      </w:r>
      <w:r w:rsidR="0073223C">
        <w:rPr>
          <w:sz w:val="28"/>
          <w:szCs w:val="28"/>
        </w:rPr>
        <w:t>3.2.1.7</w:t>
      </w:r>
      <w:r w:rsidR="006A0137"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A0137">
        <w:rPr>
          <w:sz w:val="28"/>
          <w:szCs w:val="28"/>
        </w:rPr>
        <w:fldChar w:fldCharType="begin"/>
      </w:r>
      <w:r w:rsidR="003C6530">
        <w:rPr>
          <w:sz w:val="28"/>
          <w:szCs w:val="28"/>
        </w:rPr>
        <w:instrText xml:space="preserve"> REF _Ref317257698 \r \h </w:instrText>
      </w:r>
      <w:r w:rsidR="006A0137">
        <w:rPr>
          <w:sz w:val="28"/>
          <w:szCs w:val="28"/>
        </w:rPr>
      </w:r>
      <w:r w:rsidR="006A0137">
        <w:rPr>
          <w:sz w:val="28"/>
          <w:szCs w:val="28"/>
        </w:rPr>
        <w:fldChar w:fldCharType="separate"/>
      </w:r>
      <w:r w:rsidR="0073223C">
        <w:rPr>
          <w:sz w:val="28"/>
          <w:szCs w:val="28"/>
        </w:rPr>
        <w:t>13</w:t>
      </w:r>
      <w:r w:rsidR="006A0137">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A0137">
        <w:rPr>
          <w:sz w:val="28"/>
          <w:szCs w:val="28"/>
        </w:rPr>
        <w:fldChar w:fldCharType="begin"/>
      </w:r>
      <w:r>
        <w:rPr>
          <w:sz w:val="28"/>
          <w:szCs w:val="28"/>
        </w:rPr>
        <w:instrText xml:space="preserve"> REF _Ref388876181 \r \h </w:instrText>
      </w:r>
      <w:r w:rsidR="006A0137">
        <w:rPr>
          <w:sz w:val="28"/>
          <w:szCs w:val="28"/>
        </w:rPr>
      </w:r>
      <w:r w:rsidR="006A0137">
        <w:rPr>
          <w:sz w:val="28"/>
          <w:szCs w:val="28"/>
        </w:rPr>
        <w:fldChar w:fldCharType="separate"/>
      </w:r>
      <w:r w:rsidR="0073223C">
        <w:rPr>
          <w:sz w:val="28"/>
          <w:szCs w:val="28"/>
        </w:rPr>
        <w:t>3.1.2</w:t>
      </w:r>
      <w:r w:rsidR="006A0137">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6A0137" w:rsidRPr="006C325F">
        <w:rPr>
          <w:sz w:val="28"/>
          <w:szCs w:val="28"/>
        </w:rPr>
        <w:fldChar w:fldCharType="begin"/>
      </w:r>
      <w:r w:rsidRPr="006C325F">
        <w:rPr>
          <w:sz w:val="28"/>
          <w:szCs w:val="28"/>
        </w:rPr>
        <w:instrText xml:space="preserve"> REF _Ref317257698 \r \h </w:instrText>
      </w:r>
      <w:r w:rsidR="006A0137" w:rsidRPr="006C325F">
        <w:rPr>
          <w:sz w:val="28"/>
          <w:szCs w:val="28"/>
        </w:rPr>
      </w:r>
      <w:r w:rsidR="006A0137" w:rsidRPr="006C325F">
        <w:rPr>
          <w:sz w:val="28"/>
          <w:szCs w:val="28"/>
        </w:rPr>
        <w:fldChar w:fldCharType="separate"/>
      </w:r>
      <w:r w:rsidR="0073223C">
        <w:rPr>
          <w:sz w:val="28"/>
          <w:szCs w:val="28"/>
        </w:rPr>
        <w:t>13</w:t>
      </w:r>
      <w:r w:rsidR="006A0137"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6A0137">
        <w:rPr>
          <w:sz w:val="28"/>
          <w:szCs w:val="28"/>
        </w:rPr>
        <w:fldChar w:fldCharType="begin"/>
      </w:r>
      <w:r>
        <w:rPr>
          <w:sz w:val="28"/>
          <w:szCs w:val="28"/>
        </w:rPr>
        <w:instrText xml:space="preserve"> REF _Ref317252392 \r \h </w:instrText>
      </w:r>
      <w:r w:rsidR="006A0137">
        <w:rPr>
          <w:sz w:val="28"/>
          <w:szCs w:val="28"/>
        </w:rPr>
      </w:r>
      <w:r w:rsidR="006A0137">
        <w:rPr>
          <w:sz w:val="28"/>
          <w:szCs w:val="28"/>
        </w:rPr>
        <w:fldChar w:fldCharType="separate"/>
      </w:r>
      <w:r w:rsidR="0073223C">
        <w:rPr>
          <w:sz w:val="28"/>
          <w:szCs w:val="28"/>
        </w:rPr>
        <w:t>6</w:t>
      </w:r>
      <w:r w:rsidR="006A0137">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6A0137">
        <w:rPr>
          <w:sz w:val="28"/>
          <w:szCs w:val="28"/>
        </w:rPr>
        <w:fldChar w:fldCharType="begin"/>
      </w:r>
      <w:r>
        <w:rPr>
          <w:sz w:val="28"/>
          <w:szCs w:val="28"/>
        </w:rPr>
        <w:instrText xml:space="preserve"> REF _Ref388982400 \r \h </w:instrText>
      </w:r>
      <w:r w:rsidR="006A0137">
        <w:rPr>
          <w:sz w:val="28"/>
          <w:szCs w:val="28"/>
        </w:rPr>
      </w:r>
      <w:r w:rsidR="006A0137">
        <w:rPr>
          <w:sz w:val="28"/>
          <w:szCs w:val="28"/>
        </w:rPr>
        <w:fldChar w:fldCharType="separate"/>
      </w:r>
      <w:r w:rsidR="0073223C">
        <w:rPr>
          <w:sz w:val="28"/>
          <w:szCs w:val="28"/>
        </w:rPr>
        <w:t>4.3.6</w:t>
      </w:r>
      <w:r w:rsidR="006A0137">
        <w:rPr>
          <w:sz w:val="28"/>
          <w:szCs w:val="28"/>
        </w:rPr>
        <w:fldChar w:fldCharType="end"/>
      </w:r>
      <w:r>
        <w:rPr>
          <w:sz w:val="28"/>
          <w:szCs w:val="28"/>
        </w:rPr>
        <w:t xml:space="preserve"> </w:t>
      </w:r>
      <w:r w:rsidRPr="00E25B1F">
        <w:rPr>
          <w:sz w:val="28"/>
          <w:szCs w:val="28"/>
        </w:rPr>
        <w:t>-</w:t>
      </w:r>
      <w:r>
        <w:rPr>
          <w:sz w:val="28"/>
          <w:szCs w:val="28"/>
        </w:rPr>
        <w:t xml:space="preserve"> </w:t>
      </w:r>
      <w:r w:rsidR="006A0137">
        <w:rPr>
          <w:sz w:val="28"/>
          <w:szCs w:val="28"/>
        </w:rPr>
        <w:fldChar w:fldCharType="begin"/>
      </w:r>
      <w:r>
        <w:rPr>
          <w:sz w:val="28"/>
          <w:szCs w:val="28"/>
        </w:rPr>
        <w:instrText xml:space="preserve"> REF _Ref388982409 \r \h </w:instrText>
      </w:r>
      <w:r w:rsidR="006A0137">
        <w:rPr>
          <w:sz w:val="28"/>
          <w:szCs w:val="28"/>
        </w:rPr>
      </w:r>
      <w:r w:rsidR="006A0137">
        <w:rPr>
          <w:sz w:val="28"/>
          <w:szCs w:val="28"/>
        </w:rPr>
        <w:fldChar w:fldCharType="separate"/>
      </w:r>
      <w:r w:rsidR="0073223C">
        <w:rPr>
          <w:sz w:val="28"/>
          <w:szCs w:val="28"/>
        </w:rPr>
        <w:t>4.3.10</w:t>
      </w:r>
      <w:r w:rsidR="006A0137">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6A0137">
        <w:rPr>
          <w:sz w:val="28"/>
          <w:szCs w:val="28"/>
        </w:rPr>
        <w:fldChar w:fldCharType="begin"/>
      </w:r>
      <w:r>
        <w:rPr>
          <w:sz w:val="28"/>
          <w:szCs w:val="28"/>
        </w:rPr>
        <w:instrText xml:space="preserve"> REF _Ref388983230 \r \h </w:instrText>
      </w:r>
      <w:r w:rsidR="006A0137">
        <w:rPr>
          <w:sz w:val="28"/>
          <w:szCs w:val="28"/>
        </w:rPr>
      </w:r>
      <w:r w:rsidR="006A0137">
        <w:rPr>
          <w:sz w:val="28"/>
          <w:szCs w:val="28"/>
        </w:rPr>
        <w:fldChar w:fldCharType="separate"/>
      </w:r>
      <w:r w:rsidR="0073223C">
        <w:rPr>
          <w:sz w:val="28"/>
          <w:szCs w:val="28"/>
        </w:rPr>
        <w:t>4.1</w:t>
      </w:r>
      <w:r w:rsidR="006A0137">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6A0137">
        <w:rPr>
          <w:sz w:val="28"/>
          <w:szCs w:val="28"/>
        </w:rPr>
        <w:fldChar w:fldCharType="begin"/>
      </w:r>
      <w:r>
        <w:rPr>
          <w:sz w:val="28"/>
          <w:szCs w:val="28"/>
        </w:rPr>
        <w:instrText xml:space="preserve"> REF _Ref389751327 \r \h </w:instrText>
      </w:r>
      <w:r w:rsidR="006A0137">
        <w:rPr>
          <w:sz w:val="28"/>
          <w:szCs w:val="28"/>
        </w:rPr>
      </w:r>
      <w:r w:rsidR="006A0137">
        <w:rPr>
          <w:sz w:val="28"/>
          <w:szCs w:val="28"/>
        </w:rPr>
        <w:fldChar w:fldCharType="separate"/>
      </w:r>
      <w:r w:rsidR="0073223C">
        <w:rPr>
          <w:sz w:val="28"/>
          <w:szCs w:val="28"/>
        </w:rPr>
        <w:t>а)</w:t>
      </w:r>
      <w:r w:rsidR="006A0137">
        <w:rPr>
          <w:sz w:val="28"/>
          <w:szCs w:val="28"/>
        </w:rPr>
        <w:fldChar w:fldCharType="end"/>
      </w:r>
      <w:r>
        <w:rPr>
          <w:sz w:val="28"/>
          <w:szCs w:val="28"/>
        </w:rPr>
        <w:t>-</w:t>
      </w:r>
      <w:r w:rsidR="006A0137">
        <w:rPr>
          <w:sz w:val="28"/>
          <w:szCs w:val="28"/>
        </w:rPr>
        <w:fldChar w:fldCharType="begin"/>
      </w:r>
      <w:r>
        <w:rPr>
          <w:sz w:val="28"/>
          <w:szCs w:val="28"/>
        </w:rPr>
        <w:instrText xml:space="preserve"> REF _Ref389751329 \r \h </w:instrText>
      </w:r>
      <w:r w:rsidR="006A0137">
        <w:rPr>
          <w:sz w:val="28"/>
          <w:szCs w:val="28"/>
        </w:rPr>
      </w:r>
      <w:r w:rsidR="006A0137">
        <w:rPr>
          <w:sz w:val="28"/>
          <w:szCs w:val="28"/>
        </w:rPr>
        <w:fldChar w:fldCharType="separate"/>
      </w:r>
      <w:r w:rsidR="0073223C">
        <w:rPr>
          <w:sz w:val="28"/>
          <w:szCs w:val="28"/>
        </w:rPr>
        <w:t>в)</w:t>
      </w:r>
      <w:r w:rsidR="006A0137">
        <w:rPr>
          <w:sz w:val="28"/>
          <w:szCs w:val="28"/>
        </w:rPr>
        <w:fldChar w:fldCharType="end"/>
      </w:r>
      <w:r>
        <w:rPr>
          <w:sz w:val="28"/>
          <w:szCs w:val="28"/>
        </w:rPr>
        <w:t xml:space="preserve"> пункта </w:t>
      </w:r>
      <w:r w:rsidR="006A0137">
        <w:rPr>
          <w:sz w:val="28"/>
          <w:szCs w:val="28"/>
        </w:rPr>
        <w:fldChar w:fldCharType="begin"/>
      </w:r>
      <w:r>
        <w:rPr>
          <w:sz w:val="28"/>
          <w:szCs w:val="28"/>
        </w:rPr>
        <w:instrText xml:space="preserve"> REF _Ref352159239 \r \h </w:instrText>
      </w:r>
      <w:r w:rsidR="006A0137">
        <w:rPr>
          <w:sz w:val="28"/>
          <w:szCs w:val="28"/>
        </w:rPr>
      </w:r>
      <w:r w:rsidR="006A0137">
        <w:rPr>
          <w:sz w:val="28"/>
          <w:szCs w:val="28"/>
        </w:rPr>
        <w:fldChar w:fldCharType="separate"/>
      </w:r>
      <w:r w:rsidR="0073223C">
        <w:rPr>
          <w:sz w:val="28"/>
          <w:szCs w:val="28"/>
        </w:rPr>
        <w:t>4.4.10</w:t>
      </w:r>
      <w:r w:rsidR="006A0137">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6A0137">
        <w:rPr>
          <w:sz w:val="28"/>
          <w:szCs w:val="28"/>
        </w:rPr>
        <w:fldChar w:fldCharType="begin"/>
      </w:r>
      <w:r w:rsidR="00A6610A">
        <w:rPr>
          <w:sz w:val="28"/>
          <w:szCs w:val="28"/>
        </w:rPr>
        <w:instrText xml:space="preserve"> REF _Ref388875768 \r \h </w:instrText>
      </w:r>
      <w:r w:rsidR="006A0137">
        <w:rPr>
          <w:sz w:val="28"/>
          <w:szCs w:val="28"/>
        </w:rPr>
      </w:r>
      <w:r w:rsidR="006A0137">
        <w:rPr>
          <w:sz w:val="28"/>
          <w:szCs w:val="28"/>
        </w:rPr>
        <w:fldChar w:fldCharType="separate"/>
      </w:r>
      <w:r w:rsidR="0073223C">
        <w:rPr>
          <w:sz w:val="28"/>
          <w:szCs w:val="28"/>
        </w:rPr>
        <w:t>3.1.1</w:t>
      </w:r>
      <w:r w:rsidR="006A0137">
        <w:rPr>
          <w:sz w:val="28"/>
          <w:szCs w:val="28"/>
        </w:rPr>
        <w:fldChar w:fldCharType="end"/>
      </w:r>
      <w:r w:rsidR="00A6610A">
        <w:rPr>
          <w:sz w:val="28"/>
          <w:szCs w:val="28"/>
        </w:rPr>
        <w:t>, включая требования, указанные в пунктах </w:t>
      </w:r>
      <w:r w:rsidR="006A0137">
        <w:rPr>
          <w:sz w:val="28"/>
          <w:szCs w:val="28"/>
        </w:rPr>
        <w:fldChar w:fldCharType="begin"/>
      </w:r>
      <w:r w:rsidR="00A6610A">
        <w:rPr>
          <w:sz w:val="28"/>
          <w:szCs w:val="28"/>
        </w:rPr>
        <w:instrText xml:space="preserve"> REF _Ref389743136 \r \h </w:instrText>
      </w:r>
      <w:r w:rsidR="006A0137">
        <w:rPr>
          <w:sz w:val="28"/>
          <w:szCs w:val="28"/>
        </w:rPr>
      </w:r>
      <w:r w:rsidR="006A0137">
        <w:rPr>
          <w:sz w:val="28"/>
          <w:szCs w:val="28"/>
        </w:rPr>
        <w:fldChar w:fldCharType="separate"/>
      </w:r>
      <w:r w:rsidR="0073223C">
        <w:rPr>
          <w:sz w:val="28"/>
          <w:szCs w:val="28"/>
        </w:rPr>
        <w:t>11.2</w:t>
      </w:r>
      <w:r w:rsidR="006A0137">
        <w:rPr>
          <w:sz w:val="28"/>
          <w:szCs w:val="28"/>
        </w:rPr>
        <w:fldChar w:fldCharType="end"/>
      </w:r>
      <w:r w:rsidR="00A6610A">
        <w:rPr>
          <w:sz w:val="28"/>
          <w:szCs w:val="28"/>
        </w:rPr>
        <w:t xml:space="preserve">, </w:t>
      </w:r>
      <w:r w:rsidR="006A0137">
        <w:rPr>
          <w:sz w:val="28"/>
          <w:szCs w:val="28"/>
        </w:rPr>
        <w:fldChar w:fldCharType="begin"/>
      </w:r>
      <w:r w:rsidR="00A6610A">
        <w:rPr>
          <w:sz w:val="28"/>
          <w:szCs w:val="28"/>
        </w:rPr>
        <w:instrText xml:space="preserve"> REF _Ref389743137 \r \h </w:instrText>
      </w:r>
      <w:r w:rsidR="006A0137">
        <w:rPr>
          <w:sz w:val="28"/>
          <w:szCs w:val="28"/>
        </w:rPr>
      </w:r>
      <w:r w:rsidR="006A0137">
        <w:rPr>
          <w:sz w:val="28"/>
          <w:szCs w:val="28"/>
        </w:rPr>
        <w:fldChar w:fldCharType="separate"/>
      </w:r>
      <w:r w:rsidR="0073223C">
        <w:rPr>
          <w:sz w:val="28"/>
          <w:szCs w:val="28"/>
        </w:rPr>
        <w:t>11.3</w:t>
      </w:r>
      <w:r w:rsidR="006A0137">
        <w:rPr>
          <w:sz w:val="28"/>
          <w:szCs w:val="28"/>
        </w:rPr>
        <w:fldChar w:fldCharType="end"/>
      </w:r>
      <w:r w:rsidR="00A6610A">
        <w:rPr>
          <w:sz w:val="28"/>
          <w:szCs w:val="28"/>
        </w:rPr>
        <w:t xml:space="preserve">, </w:t>
      </w:r>
      <w:r w:rsidR="006A0137">
        <w:rPr>
          <w:sz w:val="28"/>
          <w:szCs w:val="28"/>
        </w:rPr>
        <w:fldChar w:fldCharType="begin"/>
      </w:r>
      <w:r w:rsidR="00A6610A">
        <w:rPr>
          <w:sz w:val="28"/>
          <w:szCs w:val="28"/>
        </w:rPr>
        <w:instrText xml:space="preserve"> REF _Ref352666109 \r \h </w:instrText>
      </w:r>
      <w:r w:rsidR="006A0137">
        <w:rPr>
          <w:sz w:val="28"/>
          <w:szCs w:val="28"/>
        </w:rPr>
      </w:r>
      <w:r w:rsidR="006A0137">
        <w:rPr>
          <w:sz w:val="28"/>
          <w:szCs w:val="28"/>
        </w:rPr>
        <w:fldChar w:fldCharType="separate"/>
      </w:r>
      <w:r w:rsidR="0073223C">
        <w:rPr>
          <w:sz w:val="28"/>
          <w:szCs w:val="28"/>
        </w:rPr>
        <w:t>11.5</w:t>
      </w:r>
      <w:r w:rsidR="006A0137">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6A0137">
        <w:rPr>
          <w:sz w:val="28"/>
          <w:szCs w:val="28"/>
        </w:rPr>
        <w:fldChar w:fldCharType="begin"/>
      </w:r>
      <w:r w:rsidR="000004FA">
        <w:rPr>
          <w:sz w:val="28"/>
          <w:szCs w:val="28"/>
        </w:rPr>
        <w:instrText xml:space="preserve"> REF _Ref317250598 \r \h </w:instrText>
      </w:r>
      <w:r w:rsidR="006A0137">
        <w:rPr>
          <w:sz w:val="28"/>
          <w:szCs w:val="28"/>
        </w:rPr>
      </w:r>
      <w:r w:rsidR="006A0137">
        <w:rPr>
          <w:sz w:val="28"/>
          <w:szCs w:val="28"/>
        </w:rPr>
        <w:fldChar w:fldCharType="separate"/>
      </w:r>
      <w:r w:rsidR="0073223C">
        <w:rPr>
          <w:sz w:val="28"/>
          <w:szCs w:val="28"/>
        </w:rPr>
        <w:t>3</w:t>
      </w:r>
      <w:r w:rsidR="006A0137">
        <w:rPr>
          <w:sz w:val="28"/>
          <w:szCs w:val="28"/>
        </w:rPr>
        <w:fldChar w:fldCharType="end"/>
      </w:r>
      <w:r>
        <w:rPr>
          <w:sz w:val="28"/>
          <w:szCs w:val="28"/>
        </w:rPr>
        <w:t xml:space="preserve">, </w:t>
      </w:r>
      <w:r w:rsidR="006A0137">
        <w:rPr>
          <w:sz w:val="28"/>
          <w:szCs w:val="28"/>
        </w:rPr>
        <w:fldChar w:fldCharType="begin"/>
      </w:r>
      <w:r w:rsidR="000004FA">
        <w:rPr>
          <w:sz w:val="28"/>
          <w:szCs w:val="28"/>
        </w:rPr>
        <w:instrText xml:space="preserve"> REF _Ref317250440 \r \h </w:instrText>
      </w:r>
      <w:r w:rsidR="006A0137">
        <w:rPr>
          <w:sz w:val="28"/>
          <w:szCs w:val="28"/>
        </w:rPr>
      </w:r>
      <w:r w:rsidR="006A0137">
        <w:rPr>
          <w:sz w:val="28"/>
          <w:szCs w:val="28"/>
        </w:rPr>
        <w:fldChar w:fldCharType="separate"/>
      </w:r>
      <w:r w:rsidR="0073223C">
        <w:rPr>
          <w:sz w:val="28"/>
          <w:szCs w:val="28"/>
        </w:rPr>
        <w:t>8</w:t>
      </w:r>
      <w:r w:rsidR="006A0137">
        <w:rPr>
          <w:sz w:val="28"/>
          <w:szCs w:val="28"/>
        </w:rPr>
        <w:fldChar w:fldCharType="end"/>
      </w:r>
      <w:r>
        <w:rPr>
          <w:sz w:val="28"/>
          <w:szCs w:val="28"/>
        </w:rPr>
        <w:t xml:space="preserve">, </w:t>
      </w:r>
      <w:r w:rsidR="006A0137">
        <w:rPr>
          <w:sz w:val="28"/>
          <w:szCs w:val="28"/>
        </w:rPr>
        <w:fldChar w:fldCharType="begin"/>
      </w:r>
      <w:r w:rsidR="000004FA">
        <w:rPr>
          <w:sz w:val="28"/>
          <w:szCs w:val="28"/>
        </w:rPr>
        <w:instrText xml:space="preserve"> REF _Ref317257394 \r \h </w:instrText>
      </w:r>
      <w:r w:rsidR="006A0137">
        <w:rPr>
          <w:sz w:val="28"/>
          <w:szCs w:val="28"/>
        </w:rPr>
      </w:r>
      <w:r w:rsidR="006A0137">
        <w:rPr>
          <w:sz w:val="28"/>
          <w:szCs w:val="28"/>
        </w:rPr>
        <w:fldChar w:fldCharType="separate"/>
      </w:r>
      <w:r w:rsidR="0073223C">
        <w:rPr>
          <w:sz w:val="28"/>
          <w:szCs w:val="28"/>
        </w:rPr>
        <w:t>12</w:t>
      </w:r>
      <w:r w:rsidR="006A0137">
        <w:rPr>
          <w:sz w:val="28"/>
          <w:szCs w:val="28"/>
        </w:rPr>
        <w:fldChar w:fldCharType="end"/>
      </w:r>
      <w:r>
        <w:rPr>
          <w:sz w:val="28"/>
          <w:szCs w:val="28"/>
        </w:rPr>
        <w:t xml:space="preserve">, </w:t>
      </w:r>
      <w:r w:rsidR="006A0137">
        <w:rPr>
          <w:sz w:val="28"/>
          <w:szCs w:val="28"/>
        </w:rPr>
        <w:fldChar w:fldCharType="begin"/>
      </w:r>
      <w:r w:rsidR="000004FA">
        <w:rPr>
          <w:sz w:val="28"/>
          <w:szCs w:val="28"/>
        </w:rPr>
        <w:instrText xml:space="preserve"> REF _Ref317256138 \r \h </w:instrText>
      </w:r>
      <w:r w:rsidR="006A0137">
        <w:rPr>
          <w:sz w:val="28"/>
          <w:szCs w:val="28"/>
        </w:rPr>
      </w:r>
      <w:r w:rsidR="006A0137">
        <w:rPr>
          <w:sz w:val="28"/>
          <w:szCs w:val="28"/>
        </w:rPr>
        <w:fldChar w:fldCharType="separate"/>
      </w:r>
      <w:r w:rsidR="0073223C">
        <w:rPr>
          <w:sz w:val="28"/>
          <w:szCs w:val="28"/>
        </w:rPr>
        <w:t>19</w:t>
      </w:r>
      <w:r w:rsidR="006A0137">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6A0137">
        <w:rPr>
          <w:sz w:val="28"/>
          <w:szCs w:val="28"/>
        </w:rPr>
        <w:fldChar w:fldCharType="begin"/>
      </w:r>
      <w:r w:rsidR="00F76F2E">
        <w:rPr>
          <w:sz w:val="28"/>
          <w:szCs w:val="28"/>
        </w:rPr>
        <w:instrText xml:space="preserve"> REF _Ref388976647 \r \h </w:instrText>
      </w:r>
      <w:r w:rsidR="006A0137">
        <w:rPr>
          <w:sz w:val="28"/>
          <w:szCs w:val="28"/>
        </w:rPr>
      </w:r>
      <w:r w:rsidR="006A0137">
        <w:rPr>
          <w:sz w:val="28"/>
          <w:szCs w:val="28"/>
        </w:rPr>
        <w:fldChar w:fldCharType="separate"/>
      </w:r>
      <w:r w:rsidR="0073223C">
        <w:rPr>
          <w:sz w:val="28"/>
          <w:szCs w:val="28"/>
        </w:rPr>
        <w:t>4.3.6.1</w:t>
      </w:r>
      <w:r w:rsidR="006A0137">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6A0137">
        <w:rPr>
          <w:sz w:val="28"/>
          <w:szCs w:val="28"/>
        </w:rPr>
        <w:fldChar w:fldCharType="begin"/>
      </w:r>
      <w:r>
        <w:rPr>
          <w:sz w:val="28"/>
          <w:szCs w:val="28"/>
        </w:rPr>
        <w:instrText xml:space="preserve"> REF _Ref317251555 \r \h </w:instrText>
      </w:r>
      <w:r w:rsidR="006A0137">
        <w:rPr>
          <w:sz w:val="28"/>
          <w:szCs w:val="28"/>
        </w:rPr>
      </w:r>
      <w:r w:rsidR="006A0137">
        <w:rPr>
          <w:sz w:val="28"/>
          <w:szCs w:val="28"/>
        </w:rPr>
        <w:fldChar w:fldCharType="separate"/>
      </w:r>
      <w:r w:rsidR="0073223C">
        <w:rPr>
          <w:sz w:val="28"/>
          <w:szCs w:val="28"/>
        </w:rPr>
        <w:t>4.3.6</w:t>
      </w:r>
      <w:r w:rsidR="006A0137">
        <w:rPr>
          <w:sz w:val="28"/>
          <w:szCs w:val="28"/>
        </w:rPr>
        <w:fldChar w:fldCharType="end"/>
      </w:r>
      <w:r w:rsidRPr="00DD5EEB">
        <w:rPr>
          <w:sz w:val="28"/>
          <w:szCs w:val="28"/>
        </w:rPr>
        <w:t>, если в соответствии с пунктом </w:t>
      </w:r>
      <w:r w:rsidR="006A0137">
        <w:rPr>
          <w:sz w:val="28"/>
          <w:szCs w:val="28"/>
        </w:rPr>
        <w:fldChar w:fldCharType="begin"/>
      </w:r>
      <w:r>
        <w:rPr>
          <w:sz w:val="28"/>
          <w:szCs w:val="28"/>
        </w:rPr>
        <w:instrText xml:space="preserve"> REF _Ref389751588 \r \h </w:instrText>
      </w:r>
      <w:r w:rsidR="006A0137">
        <w:rPr>
          <w:sz w:val="28"/>
          <w:szCs w:val="28"/>
        </w:rPr>
      </w:r>
      <w:r w:rsidR="006A0137">
        <w:rPr>
          <w:sz w:val="28"/>
          <w:szCs w:val="28"/>
        </w:rPr>
        <w:fldChar w:fldCharType="separate"/>
      </w:r>
      <w:r w:rsidR="0073223C">
        <w:rPr>
          <w:sz w:val="28"/>
          <w:szCs w:val="28"/>
        </w:rPr>
        <w:t>4.3.9</w:t>
      </w:r>
      <w:r w:rsidR="006A0137">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6A0137">
        <w:rPr>
          <w:sz w:val="28"/>
          <w:szCs w:val="28"/>
        </w:rPr>
        <w:fldChar w:fldCharType="begin"/>
      </w:r>
      <w:r w:rsidR="00D82891">
        <w:rPr>
          <w:sz w:val="28"/>
          <w:szCs w:val="28"/>
        </w:rPr>
        <w:instrText xml:space="preserve"> REF _Ref388972886 \r \h </w:instrText>
      </w:r>
      <w:r w:rsidR="006A0137">
        <w:rPr>
          <w:sz w:val="28"/>
          <w:szCs w:val="28"/>
        </w:rPr>
      </w:r>
      <w:r w:rsidR="006A0137">
        <w:rPr>
          <w:sz w:val="28"/>
          <w:szCs w:val="28"/>
        </w:rPr>
        <w:fldChar w:fldCharType="separate"/>
      </w:r>
      <w:r w:rsidR="0073223C">
        <w:rPr>
          <w:sz w:val="28"/>
          <w:szCs w:val="28"/>
        </w:rPr>
        <w:t>11</w:t>
      </w:r>
      <w:r w:rsidR="006A0137">
        <w:rPr>
          <w:sz w:val="28"/>
          <w:szCs w:val="28"/>
        </w:rPr>
        <w:fldChar w:fldCharType="end"/>
      </w:r>
      <w:r w:rsidR="00D82891">
        <w:rPr>
          <w:sz w:val="28"/>
          <w:szCs w:val="28"/>
        </w:rPr>
        <w:t xml:space="preserve"> раздела </w:t>
      </w:r>
      <w:r w:rsidR="006A0137">
        <w:rPr>
          <w:sz w:val="28"/>
          <w:szCs w:val="28"/>
        </w:rPr>
        <w:fldChar w:fldCharType="begin"/>
      </w:r>
      <w:r w:rsidR="00D82891">
        <w:rPr>
          <w:sz w:val="28"/>
          <w:szCs w:val="28"/>
        </w:rPr>
        <w:instrText xml:space="preserve"> REF _Ref317249938 \r \h </w:instrText>
      </w:r>
      <w:r w:rsidR="006A0137">
        <w:rPr>
          <w:sz w:val="28"/>
          <w:szCs w:val="28"/>
        </w:rPr>
      </w:r>
      <w:r w:rsidR="006A0137">
        <w:rPr>
          <w:sz w:val="28"/>
          <w:szCs w:val="28"/>
        </w:rPr>
        <w:fldChar w:fldCharType="separate"/>
      </w:r>
      <w:r w:rsidR="0073223C">
        <w:rPr>
          <w:sz w:val="28"/>
          <w:szCs w:val="28"/>
        </w:rPr>
        <w:t>5</w:t>
      </w:r>
      <w:r w:rsidR="006A0137">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6A0137">
        <w:rPr>
          <w:sz w:val="28"/>
          <w:szCs w:val="28"/>
        </w:rPr>
        <w:fldChar w:fldCharType="begin"/>
      </w:r>
      <w:r w:rsidR="00D82891">
        <w:rPr>
          <w:sz w:val="28"/>
          <w:szCs w:val="28"/>
        </w:rPr>
        <w:instrText xml:space="preserve"> REF _Ref317257394 \r \h </w:instrText>
      </w:r>
      <w:r w:rsidR="006A0137">
        <w:rPr>
          <w:sz w:val="28"/>
          <w:szCs w:val="28"/>
        </w:rPr>
      </w:r>
      <w:r w:rsidR="006A0137">
        <w:rPr>
          <w:sz w:val="28"/>
          <w:szCs w:val="28"/>
        </w:rPr>
        <w:fldChar w:fldCharType="separate"/>
      </w:r>
      <w:r w:rsidR="0073223C">
        <w:rPr>
          <w:sz w:val="28"/>
          <w:szCs w:val="28"/>
        </w:rPr>
        <w:t>12</w:t>
      </w:r>
      <w:r w:rsidR="006A0137">
        <w:rPr>
          <w:sz w:val="28"/>
          <w:szCs w:val="28"/>
        </w:rPr>
        <w:fldChar w:fldCharType="end"/>
      </w:r>
      <w:r w:rsidR="00D82891">
        <w:rPr>
          <w:sz w:val="28"/>
          <w:szCs w:val="28"/>
        </w:rPr>
        <w:t xml:space="preserve"> раздела </w:t>
      </w:r>
      <w:r w:rsidR="006A0137">
        <w:rPr>
          <w:sz w:val="28"/>
          <w:szCs w:val="28"/>
        </w:rPr>
        <w:fldChar w:fldCharType="begin"/>
      </w:r>
      <w:r w:rsidR="00D82891">
        <w:rPr>
          <w:sz w:val="28"/>
          <w:szCs w:val="28"/>
        </w:rPr>
        <w:instrText xml:space="preserve"> REF _Ref317249938 \r \h </w:instrText>
      </w:r>
      <w:r w:rsidR="006A0137">
        <w:rPr>
          <w:sz w:val="28"/>
          <w:szCs w:val="28"/>
        </w:rPr>
      </w:r>
      <w:r w:rsidR="006A0137">
        <w:rPr>
          <w:sz w:val="28"/>
          <w:szCs w:val="28"/>
        </w:rPr>
        <w:fldChar w:fldCharType="separate"/>
      </w:r>
      <w:r w:rsidR="0073223C">
        <w:rPr>
          <w:sz w:val="28"/>
          <w:szCs w:val="28"/>
        </w:rPr>
        <w:t>5</w:t>
      </w:r>
      <w:r w:rsidR="006A0137">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6A0137">
        <w:rPr>
          <w:sz w:val="28"/>
          <w:szCs w:val="28"/>
        </w:rPr>
        <w:fldChar w:fldCharType="begin"/>
      </w:r>
      <w:r>
        <w:rPr>
          <w:sz w:val="28"/>
          <w:szCs w:val="28"/>
        </w:rPr>
        <w:instrText xml:space="preserve"> REF _Ref317250598 \r \h </w:instrText>
      </w:r>
      <w:r w:rsidR="006A0137">
        <w:rPr>
          <w:sz w:val="28"/>
          <w:szCs w:val="28"/>
        </w:rPr>
      </w:r>
      <w:r w:rsidR="006A0137">
        <w:rPr>
          <w:sz w:val="28"/>
          <w:szCs w:val="28"/>
        </w:rPr>
        <w:fldChar w:fldCharType="separate"/>
      </w:r>
      <w:r w:rsidR="0073223C">
        <w:rPr>
          <w:sz w:val="28"/>
          <w:szCs w:val="28"/>
        </w:rPr>
        <w:t>3</w:t>
      </w:r>
      <w:r w:rsidR="006A0137">
        <w:rPr>
          <w:sz w:val="28"/>
          <w:szCs w:val="28"/>
        </w:rPr>
        <w:fldChar w:fldCharType="end"/>
      </w:r>
      <w:r>
        <w:rPr>
          <w:sz w:val="28"/>
          <w:szCs w:val="28"/>
        </w:rPr>
        <w:t xml:space="preserve">, </w:t>
      </w:r>
      <w:r w:rsidR="006A0137">
        <w:rPr>
          <w:sz w:val="28"/>
          <w:szCs w:val="28"/>
        </w:rPr>
        <w:fldChar w:fldCharType="begin"/>
      </w:r>
      <w:r>
        <w:rPr>
          <w:sz w:val="28"/>
          <w:szCs w:val="28"/>
        </w:rPr>
        <w:instrText xml:space="preserve"> REF _Ref317250440 \r \h </w:instrText>
      </w:r>
      <w:r w:rsidR="006A0137">
        <w:rPr>
          <w:sz w:val="28"/>
          <w:szCs w:val="28"/>
        </w:rPr>
      </w:r>
      <w:r w:rsidR="006A0137">
        <w:rPr>
          <w:sz w:val="28"/>
          <w:szCs w:val="28"/>
        </w:rPr>
        <w:fldChar w:fldCharType="separate"/>
      </w:r>
      <w:r w:rsidR="0073223C">
        <w:rPr>
          <w:sz w:val="28"/>
          <w:szCs w:val="28"/>
        </w:rPr>
        <w:t>8</w:t>
      </w:r>
      <w:r w:rsidR="006A0137">
        <w:rPr>
          <w:sz w:val="28"/>
          <w:szCs w:val="28"/>
        </w:rPr>
        <w:fldChar w:fldCharType="end"/>
      </w:r>
      <w:r>
        <w:rPr>
          <w:sz w:val="28"/>
          <w:szCs w:val="28"/>
        </w:rPr>
        <w:t xml:space="preserve">, </w:t>
      </w:r>
      <w:r w:rsidR="006A0137">
        <w:rPr>
          <w:sz w:val="28"/>
          <w:szCs w:val="28"/>
        </w:rPr>
        <w:fldChar w:fldCharType="begin"/>
      </w:r>
      <w:r>
        <w:rPr>
          <w:sz w:val="28"/>
          <w:szCs w:val="28"/>
        </w:rPr>
        <w:instrText xml:space="preserve"> REF _Ref317256138 \r \h </w:instrText>
      </w:r>
      <w:r w:rsidR="006A0137">
        <w:rPr>
          <w:sz w:val="28"/>
          <w:szCs w:val="28"/>
        </w:rPr>
      </w:r>
      <w:r w:rsidR="006A0137">
        <w:rPr>
          <w:sz w:val="28"/>
          <w:szCs w:val="28"/>
        </w:rPr>
        <w:fldChar w:fldCharType="separate"/>
      </w:r>
      <w:r w:rsidR="0073223C">
        <w:rPr>
          <w:sz w:val="28"/>
          <w:szCs w:val="28"/>
        </w:rPr>
        <w:t>19</w:t>
      </w:r>
      <w:r w:rsidR="006A0137">
        <w:rPr>
          <w:sz w:val="28"/>
          <w:szCs w:val="28"/>
        </w:rPr>
        <w:fldChar w:fldCharType="end"/>
      </w:r>
      <w:r w:rsidR="00EB1F47" w:rsidRPr="00E25B1F">
        <w:rPr>
          <w:sz w:val="28"/>
          <w:szCs w:val="28"/>
        </w:rPr>
        <w:t xml:space="preserve"> </w:t>
      </w:r>
      <w:r>
        <w:rPr>
          <w:sz w:val="28"/>
          <w:szCs w:val="28"/>
        </w:rPr>
        <w:t>раздела </w:t>
      </w:r>
      <w:r w:rsidR="006A0137">
        <w:rPr>
          <w:sz w:val="28"/>
          <w:szCs w:val="28"/>
        </w:rPr>
        <w:fldChar w:fldCharType="begin"/>
      </w:r>
      <w:r>
        <w:rPr>
          <w:sz w:val="28"/>
          <w:szCs w:val="28"/>
        </w:rPr>
        <w:instrText xml:space="preserve"> REF _Ref317249938 \r \h </w:instrText>
      </w:r>
      <w:r w:rsidR="006A0137">
        <w:rPr>
          <w:sz w:val="28"/>
          <w:szCs w:val="28"/>
        </w:rPr>
      </w:r>
      <w:r w:rsidR="006A0137">
        <w:rPr>
          <w:sz w:val="28"/>
          <w:szCs w:val="28"/>
        </w:rPr>
        <w:fldChar w:fldCharType="separate"/>
      </w:r>
      <w:r w:rsidR="0073223C">
        <w:rPr>
          <w:sz w:val="28"/>
          <w:szCs w:val="28"/>
        </w:rPr>
        <w:t>5</w:t>
      </w:r>
      <w:r w:rsidR="006A0137">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6A0137">
        <w:rPr>
          <w:sz w:val="28"/>
          <w:szCs w:val="28"/>
        </w:rPr>
        <w:fldChar w:fldCharType="begin"/>
      </w:r>
      <w:r w:rsidR="001940DC">
        <w:rPr>
          <w:sz w:val="28"/>
          <w:szCs w:val="28"/>
        </w:rPr>
        <w:instrText xml:space="preserve"> REF _Ref389750175 \r \h </w:instrText>
      </w:r>
      <w:r w:rsidR="006A0137">
        <w:rPr>
          <w:sz w:val="28"/>
          <w:szCs w:val="28"/>
        </w:rPr>
      </w:r>
      <w:r w:rsidR="006A0137">
        <w:rPr>
          <w:sz w:val="28"/>
          <w:szCs w:val="28"/>
        </w:rPr>
        <w:fldChar w:fldCharType="separate"/>
      </w:r>
      <w:r w:rsidR="0073223C">
        <w:rPr>
          <w:sz w:val="28"/>
          <w:szCs w:val="28"/>
        </w:rPr>
        <w:t>17</w:t>
      </w:r>
      <w:r w:rsidR="006A0137">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6A0137">
        <w:rPr>
          <w:sz w:val="28"/>
          <w:szCs w:val="28"/>
        </w:rPr>
        <w:fldChar w:fldCharType="begin"/>
      </w:r>
      <w:r>
        <w:rPr>
          <w:sz w:val="28"/>
          <w:szCs w:val="28"/>
        </w:rPr>
        <w:instrText xml:space="preserve"> REF _Ref388982409 \r \h </w:instrText>
      </w:r>
      <w:r w:rsidR="006A0137">
        <w:rPr>
          <w:sz w:val="28"/>
          <w:szCs w:val="28"/>
        </w:rPr>
      </w:r>
      <w:r w:rsidR="006A0137">
        <w:rPr>
          <w:sz w:val="28"/>
          <w:szCs w:val="28"/>
        </w:rPr>
        <w:fldChar w:fldCharType="separate"/>
      </w:r>
      <w:r w:rsidR="0073223C">
        <w:rPr>
          <w:sz w:val="28"/>
          <w:szCs w:val="28"/>
        </w:rPr>
        <w:t>4.3.10</w:t>
      </w:r>
      <w:r w:rsidR="006A0137">
        <w:rPr>
          <w:sz w:val="28"/>
          <w:szCs w:val="28"/>
        </w:rPr>
        <w:fldChar w:fldCharType="end"/>
      </w:r>
      <w:r>
        <w:rPr>
          <w:sz w:val="28"/>
          <w:szCs w:val="28"/>
        </w:rPr>
        <w:t xml:space="preserve">, </w:t>
      </w:r>
      <w:r w:rsidR="006A0137">
        <w:rPr>
          <w:sz w:val="28"/>
          <w:szCs w:val="28"/>
        </w:rPr>
        <w:fldChar w:fldCharType="begin"/>
      </w:r>
      <w:r>
        <w:rPr>
          <w:sz w:val="28"/>
          <w:szCs w:val="28"/>
        </w:rPr>
        <w:instrText xml:space="preserve"> REF _Ref389750389 \r \h </w:instrText>
      </w:r>
      <w:r w:rsidR="006A0137">
        <w:rPr>
          <w:sz w:val="28"/>
          <w:szCs w:val="28"/>
        </w:rPr>
      </w:r>
      <w:r w:rsidR="006A0137">
        <w:rPr>
          <w:sz w:val="28"/>
          <w:szCs w:val="28"/>
        </w:rPr>
        <w:fldChar w:fldCharType="separate"/>
      </w:r>
      <w:r w:rsidR="0073223C">
        <w:rPr>
          <w:sz w:val="28"/>
          <w:szCs w:val="28"/>
        </w:rPr>
        <w:t>4.3.11</w:t>
      </w:r>
      <w:r w:rsidR="006A0137">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A0137">
        <w:rPr>
          <w:b/>
          <w:i/>
        </w:rPr>
        <w:fldChar w:fldCharType="begin"/>
      </w:r>
      <w:r w:rsidR="00675AAC">
        <w:rPr>
          <w:b/>
          <w:i/>
        </w:rPr>
        <w:instrText xml:space="preserve"> REF _Ref271022510 \r \h </w:instrText>
      </w:r>
      <w:r w:rsidR="006A0137">
        <w:rPr>
          <w:b/>
          <w:i/>
        </w:rPr>
      </w:r>
      <w:r w:rsidR="006A0137">
        <w:rPr>
          <w:b/>
          <w:i/>
        </w:rPr>
        <w:fldChar w:fldCharType="separate"/>
      </w:r>
      <w:r w:rsidR="0073223C">
        <w:rPr>
          <w:b/>
          <w:i/>
        </w:rPr>
        <w:t>4.3.13</w:t>
      </w:r>
      <w:r w:rsidR="006A0137">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6A0137">
        <w:rPr>
          <w:sz w:val="28"/>
          <w:szCs w:val="28"/>
        </w:rPr>
        <w:fldChar w:fldCharType="begin"/>
      </w:r>
      <w:r w:rsidR="00383310">
        <w:rPr>
          <w:sz w:val="28"/>
          <w:szCs w:val="28"/>
        </w:rPr>
        <w:instrText xml:space="preserve"> REF _Ref388983230 \r \h </w:instrText>
      </w:r>
      <w:r w:rsidR="006A0137">
        <w:rPr>
          <w:sz w:val="28"/>
          <w:szCs w:val="28"/>
        </w:rPr>
      </w:r>
      <w:r w:rsidR="006A0137">
        <w:rPr>
          <w:sz w:val="28"/>
          <w:szCs w:val="28"/>
        </w:rPr>
        <w:fldChar w:fldCharType="separate"/>
      </w:r>
      <w:r w:rsidR="0073223C">
        <w:rPr>
          <w:sz w:val="28"/>
          <w:szCs w:val="28"/>
        </w:rPr>
        <w:t>4.1</w:t>
      </w:r>
      <w:r w:rsidR="006A0137">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A0137">
        <w:rPr>
          <w:szCs w:val="28"/>
        </w:rPr>
        <w:fldChar w:fldCharType="begin"/>
      </w:r>
      <w:r w:rsidR="00E240C8">
        <w:rPr>
          <w:szCs w:val="28"/>
        </w:rPr>
        <w:instrText xml:space="preserve"> REF _Ref389753582 \r \h </w:instrText>
      </w:r>
      <w:r w:rsidR="006A0137">
        <w:rPr>
          <w:szCs w:val="28"/>
        </w:rPr>
      </w:r>
      <w:r w:rsidR="006A0137">
        <w:rPr>
          <w:szCs w:val="28"/>
        </w:rPr>
        <w:fldChar w:fldCharType="separate"/>
      </w:r>
      <w:r w:rsidR="0073223C">
        <w:rPr>
          <w:szCs w:val="28"/>
        </w:rPr>
        <w:t>13.4</w:t>
      </w:r>
      <w:r w:rsidR="006A0137">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A0137">
        <w:rPr>
          <w:sz w:val="28"/>
          <w:szCs w:val="28"/>
        </w:rPr>
        <w:fldChar w:fldCharType="begin"/>
      </w:r>
      <w:r>
        <w:rPr>
          <w:sz w:val="28"/>
          <w:szCs w:val="28"/>
        </w:rPr>
        <w:instrText xml:space="preserve"> REF _Ref389751327 \r \h </w:instrText>
      </w:r>
      <w:r w:rsidR="006A0137">
        <w:rPr>
          <w:sz w:val="28"/>
          <w:szCs w:val="28"/>
        </w:rPr>
      </w:r>
      <w:r w:rsidR="006A0137">
        <w:rPr>
          <w:sz w:val="28"/>
          <w:szCs w:val="28"/>
        </w:rPr>
        <w:fldChar w:fldCharType="separate"/>
      </w:r>
      <w:r w:rsidR="0073223C">
        <w:rPr>
          <w:sz w:val="28"/>
          <w:szCs w:val="28"/>
        </w:rPr>
        <w:t>а)</w:t>
      </w:r>
      <w:r w:rsidR="006A0137">
        <w:rPr>
          <w:sz w:val="28"/>
          <w:szCs w:val="28"/>
        </w:rPr>
        <w:fldChar w:fldCharType="end"/>
      </w:r>
      <w:r>
        <w:rPr>
          <w:sz w:val="28"/>
          <w:szCs w:val="28"/>
        </w:rPr>
        <w:t>-</w:t>
      </w:r>
      <w:r w:rsidR="006A0137">
        <w:rPr>
          <w:sz w:val="28"/>
          <w:szCs w:val="28"/>
        </w:rPr>
        <w:fldChar w:fldCharType="begin"/>
      </w:r>
      <w:r>
        <w:rPr>
          <w:sz w:val="28"/>
          <w:szCs w:val="28"/>
        </w:rPr>
        <w:instrText xml:space="preserve"> REF _Ref389751329 \r \h </w:instrText>
      </w:r>
      <w:r w:rsidR="006A0137">
        <w:rPr>
          <w:sz w:val="28"/>
          <w:szCs w:val="28"/>
        </w:rPr>
      </w:r>
      <w:r w:rsidR="006A0137">
        <w:rPr>
          <w:sz w:val="28"/>
          <w:szCs w:val="28"/>
        </w:rPr>
        <w:fldChar w:fldCharType="separate"/>
      </w:r>
      <w:r w:rsidR="0073223C">
        <w:rPr>
          <w:sz w:val="28"/>
          <w:szCs w:val="28"/>
        </w:rPr>
        <w:t>в)</w:t>
      </w:r>
      <w:r w:rsidR="006A0137">
        <w:rPr>
          <w:sz w:val="28"/>
          <w:szCs w:val="28"/>
        </w:rPr>
        <w:fldChar w:fldCharType="end"/>
      </w:r>
      <w:r>
        <w:rPr>
          <w:sz w:val="28"/>
          <w:szCs w:val="28"/>
        </w:rPr>
        <w:t xml:space="preserve"> пункта </w:t>
      </w:r>
      <w:r w:rsidR="006A0137">
        <w:rPr>
          <w:sz w:val="28"/>
          <w:szCs w:val="28"/>
        </w:rPr>
        <w:fldChar w:fldCharType="begin"/>
      </w:r>
      <w:r>
        <w:rPr>
          <w:sz w:val="28"/>
          <w:szCs w:val="28"/>
        </w:rPr>
        <w:instrText xml:space="preserve"> REF _Ref352159239 \r \h </w:instrText>
      </w:r>
      <w:r w:rsidR="006A0137">
        <w:rPr>
          <w:sz w:val="28"/>
          <w:szCs w:val="28"/>
        </w:rPr>
      </w:r>
      <w:r w:rsidR="006A0137">
        <w:rPr>
          <w:sz w:val="28"/>
          <w:szCs w:val="28"/>
        </w:rPr>
        <w:fldChar w:fldCharType="separate"/>
      </w:r>
      <w:r w:rsidR="0073223C">
        <w:rPr>
          <w:sz w:val="28"/>
          <w:szCs w:val="28"/>
        </w:rPr>
        <w:t>4.4.10</w:t>
      </w:r>
      <w:r w:rsidR="006A0137">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A0137">
        <w:rPr>
          <w:sz w:val="28"/>
          <w:szCs w:val="28"/>
        </w:rPr>
        <w:fldChar w:fldCharType="begin"/>
      </w:r>
      <w:r>
        <w:rPr>
          <w:sz w:val="28"/>
          <w:szCs w:val="28"/>
        </w:rPr>
        <w:instrText xml:space="preserve"> REF _Ref355090123 \r \h </w:instrText>
      </w:r>
      <w:r w:rsidR="006A0137">
        <w:rPr>
          <w:sz w:val="28"/>
          <w:szCs w:val="28"/>
        </w:rPr>
      </w:r>
      <w:r w:rsidR="006A0137">
        <w:rPr>
          <w:sz w:val="28"/>
          <w:szCs w:val="28"/>
        </w:rPr>
        <w:fldChar w:fldCharType="separate"/>
      </w:r>
      <w:r w:rsidR="0073223C">
        <w:rPr>
          <w:sz w:val="28"/>
          <w:szCs w:val="28"/>
        </w:rPr>
        <w:t>4.4.6</w:t>
      </w:r>
      <w:r w:rsidR="006A0137">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6A0137">
        <w:rPr>
          <w:sz w:val="28"/>
          <w:szCs w:val="28"/>
        </w:rPr>
        <w:fldChar w:fldCharType="begin"/>
      </w:r>
      <w:r w:rsidR="00E215E2">
        <w:rPr>
          <w:sz w:val="28"/>
          <w:szCs w:val="28"/>
        </w:rPr>
        <w:instrText xml:space="preserve"> REF _Ref349225141 \r \h </w:instrText>
      </w:r>
      <w:r w:rsidR="006A0137">
        <w:rPr>
          <w:sz w:val="28"/>
          <w:szCs w:val="28"/>
        </w:rPr>
      </w:r>
      <w:r w:rsidR="006A0137">
        <w:rPr>
          <w:sz w:val="28"/>
          <w:szCs w:val="28"/>
        </w:rPr>
        <w:fldChar w:fldCharType="separate"/>
      </w:r>
      <w:r w:rsidR="0073223C">
        <w:rPr>
          <w:sz w:val="28"/>
          <w:szCs w:val="28"/>
        </w:rPr>
        <w:t>4.4.3</w:t>
      </w:r>
      <w:r w:rsidR="006A0137">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6A0137">
        <w:rPr>
          <w:sz w:val="28"/>
          <w:szCs w:val="28"/>
        </w:rPr>
        <w:fldChar w:fldCharType="begin"/>
      </w:r>
      <w:r w:rsidR="00FB061B">
        <w:rPr>
          <w:sz w:val="28"/>
          <w:szCs w:val="28"/>
        </w:rPr>
        <w:instrText xml:space="preserve"> REF _Ref389757269 \r \h </w:instrText>
      </w:r>
      <w:r w:rsidR="006A0137">
        <w:rPr>
          <w:sz w:val="28"/>
          <w:szCs w:val="28"/>
        </w:rPr>
      </w:r>
      <w:r w:rsidR="006A0137">
        <w:rPr>
          <w:sz w:val="28"/>
          <w:szCs w:val="28"/>
        </w:rPr>
        <w:fldChar w:fldCharType="separate"/>
      </w:r>
      <w:r w:rsidR="0073223C">
        <w:rPr>
          <w:sz w:val="28"/>
          <w:szCs w:val="28"/>
        </w:rPr>
        <w:t>4.4.1</w:t>
      </w:r>
      <w:r w:rsidR="006A0137">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6A0137">
        <w:rPr>
          <w:sz w:val="28"/>
          <w:szCs w:val="28"/>
        </w:rPr>
        <w:fldChar w:fldCharType="begin"/>
      </w:r>
      <w:r w:rsidR="00E600B6">
        <w:rPr>
          <w:sz w:val="28"/>
          <w:szCs w:val="28"/>
        </w:rPr>
        <w:instrText xml:space="preserve"> REF _Ref388983230 \r \h </w:instrText>
      </w:r>
      <w:r w:rsidR="006A0137">
        <w:rPr>
          <w:sz w:val="28"/>
          <w:szCs w:val="28"/>
        </w:rPr>
      </w:r>
      <w:r w:rsidR="006A0137">
        <w:rPr>
          <w:sz w:val="28"/>
          <w:szCs w:val="28"/>
        </w:rPr>
        <w:fldChar w:fldCharType="separate"/>
      </w:r>
      <w:r w:rsidR="0073223C">
        <w:rPr>
          <w:sz w:val="28"/>
          <w:szCs w:val="28"/>
        </w:rPr>
        <w:t>4.1</w:t>
      </w:r>
      <w:r w:rsidR="006A0137">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6A0137">
        <w:rPr>
          <w:sz w:val="28"/>
          <w:szCs w:val="28"/>
        </w:rPr>
        <w:fldChar w:fldCharType="begin"/>
      </w:r>
      <w:r w:rsidR="00E600B6">
        <w:rPr>
          <w:sz w:val="28"/>
          <w:szCs w:val="28"/>
        </w:rPr>
        <w:instrText xml:space="preserve"> REF _Ref388983230 \r \h </w:instrText>
      </w:r>
      <w:r w:rsidR="006A0137">
        <w:rPr>
          <w:sz w:val="28"/>
          <w:szCs w:val="28"/>
        </w:rPr>
      </w:r>
      <w:r w:rsidR="006A0137">
        <w:rPr>
          <w:sz w:val="28"/>
          <w:szCs w:val="28"/>
        </w:rPr>
        <w:fldChar w:fldCharType="separate"/>
      </w:r>
      <w:r w:rsidR="0073223C">
        <w:rPr>
          <w:sz w:val="28"/>
          <w:szCs w:val="28"/>
        </w:rPr>
        <w:t>4.1</w:t>
      </w:r>
      <w:r w:rsidR="006A0137">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6A0137">
        <w:rPr>
          <w:sz w:val="28"/>
          <w:szCs w:val="28"/>
        </w:rPr>
        <w:fldChar w:fldCharType="begin"/>
      </w:r>
      <w:r w:rsidR="00CF5AF9">
        <w:rPr>
          <w:sz w:val="28"/>
          <w:szCs w:val="28"/>
        </w:rPr>
        <w:instrText xml:space="preserve"> REF _Ref388983230 \r \h </w:instrText>
      </w:r>
      <w:r w:rsidR="006A0137">
        <w:rPr>
          <w:sz w:val="28"/>
          <w:szCs w:val="28"/>
        </w:rPr>
      </w:r>
      <w:r w:rsidR="006A0137">
        <w:rPr>
          <w:sz w:val="28"/>
          <w:szCs w:val="28"/>
        </w:rPr>
        <w:fldChar w:fldCharType="separate"/>
      </w:r>
      <w:r w:rsidR="0073223C">
        <w:rPr>
          <w:sz w:val="28"/>
          <w:szCs w:val="28"/>
        </w:rPr>
        <w:t>4.1</w:t>
      </w:r>
      <w:r w:rsidR="006A0137">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6A0137">
        <w:rPr>
          <w:bCs/>
          <w:sz w:val="28"/>
          <w:szCs w:val="28"/>
        </w:rPr>
        <w:fldChar w:fldCharType="begin"/>
      </w:r>
      <w:r w:rsidR="00055BD8">
        <w:rPr>
          <w:bCs/>
          <w:sz w:val="28"/>
          <w:szCs w:val="28"/>
        </w:rPr>
        <w:instrText xml:space="preserve"> REF _Ref389754201 \r \h </w:instrText>
      </w:r>
      <w:r w:rsidR="006A0137">
        <w:rPr>
          <w:bCs/>
          <w:sz w:val="28"/>
          <w:szCs w:val="28"/>
        </w:rPr>
      </w:r>
      <w:r w:rsidR="006A0137">
        <w:rPr>
          <w:bCs/>
          <w:sz w:val="28"/>
          <w:szCs w:val="28"/>
        </w:rPr>
        <w:fldChar w:fldCharType="separate"/>
      </w:r>
      <w:r w:rsidR="0073223C">
        <w:rPr>
          <w:bCs/>
          <w:sz w:val="28"/>
          <w:szCs w:val="28"/>
        </w:rPr>
        <w:t>4.5.1</w:t>
      </w:r>
      <w:r w:rsidR="006A0137">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6A0137">
        <w:rPr>
          <w:bCs/>
          <w:color w:val="000000"/>
          <w:sz w:val="28"/>
          <w:szCs w:val="28"/>
        </w:rPr>
        <w:fldChar w:fldCharType="begin"/>
      </w:r>
      <w:r>
        <w:rPr>
          <w:bCs/>
          <w:color w:val="000000"/>
          <w:sz w:val="28"/>
          <w:szCs w:val="28"/>
        </w:rPr>
        <w:instrText xml:space="preserve"> REF _Ref388988326 \r \h </w:instrText>
      </w:r>
      <w:r w:rsidR="006A0137">
        <w:rPr>
          <w:bCs/>
          <w:color w:val="000000"/>
          <w:sz w:val="28"/>
          <w:szCs w:val="28"/>
        </w:rPr>
      </w:r>
      <w:r w:rsidR="006A0137">
        <w:rPr>
          <w:bCs/>
          <w:color w:val="000000"/>
          <w:sz w:val="28"/>
          <w:szCs w:val="28"/>
        </w:rPr>
        <w:fldChar w:fldCharType="separate"/>
      </w:r>
      <w:r w:rsidR="0073223C">
        <w:rPr>
          <w:bCs/>
          <w:color w:val="000000"/>
          <w:sz w:val="28"/>
          <w:szCs w:val="28"/>
        </w:rPr>
        <w:t>4.5.5.3</w:t>
      </w:r>
      <w:r w:rsidR="006A0137">
        <w:rPr>
          <w:bCs/>
          <w:color w:val="000000"/>
          <w:sz w:val="28"/>
          <w:szCs w:val="28"/>
        </w:rPr>
        <w:fldChar w:fldCharType="end"/>
      </w:r>
      <w:r w:rsidRPr="00A23620">
        <w:rPr>
          <w:bCs/>
          <w:color w:val="000000"/>
          <w:sz w:val="28"/>
          <w:szCs w:val="28"/>
        </w:rPr>
        <w:t xml:space="preserve"> и/или </w:t>
      </w:r>
      <w:r w:rsidR="006A0137">
        <w:rPr>
          <w:bCs/>
          <w:color w:val="000000"/>
          <w:sz w:val="28"/>
          <w:szCs w:val="28"/>
        </w:rPr>
        <w:fldChar w:fldCharType="begin"/>
      </w:r>
      <w:r>
        <w:rPr>
          <w:bCs/>
          <w:color w:val="000000"/>
          <w:sz w:val="28"/>
          <w:szCs w:val="28"/>
        </w:rPr>
        <w:instrText xml:space="preserve"> REF _Ref388988336 \r \h </w:instrText>
      </w:r>
      <w:r w:rsidR="006A0137">
        <w:rPr>
          <w:bCs/>
          <w:color w:val="000000"/>
          <w:sz w:val="28"/>
          <w:szCs w:val="28"/>
        </w:rPr>
      </w:r>
      <w:r w:rsidR="006A0137">
        <w:rPr>
          <w:bCs/>
          <w:color w:val="000000"/>
          <w:sz w:val="28"/>
          <w:szCs w:val="28"/>
        </w:rPr>
        <w:fldChar w:fldCharType="separate"/>
      </w:r>
      <w:r w:rsidR="0073223C">
        <w:rPr>
          <w:bCs/>
          <w:color w:val="000000"/>
          <w:sz w:val="28"/>
          <w:szCs w:val="28"/>
        </w:rPr>
        <w:t>4.5.5.4</w:t>
      </w:r>
      <w:r w:rsidR="006A0137">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6A0137">
        <w:rPr>
          <w:sz w:val="28"/>
          <w:szCs w:val="28"/>
        </w:rPr>
        <w:fldChar w:fldCharType="begin"/>
      </w:r>
      <w:r w:rsidR="004F5293">
        <w:rPr>
          <w:sz w:val="28"/>
          <w:szCs w:val="28"/>
        </w:rPr>
        <w:instrText xml:space="preserve"> REF _Ref388983230 \r \h </w:instrText>
      </w:r>
      <w:r w:rsidR="006A0137">
        <w:rPr>
          <w:sz w:val="28"/>
          <w:szCs w:val="28"/>
        </w:rPr>
      </w:r>
      <w:r w:rsidR="006A0137">
        <w:rPr>
          <w:sz w:val="28"/>
          <w:szCs w:val="28"/>
        </w:rPr>
        <w:fldChar w:fldCharType="separate"/>
      </w:r>
      <w:r w:rsidR="0073223C">
        <w:rPr>
          <w:sz w:val="28"/>
          <w:szCs w:val="28"/>
        </w:rPr>
        <w:t>4.1</w:t>
      </w:r>
      <w:r w:rsidR="006A0137">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116F7B" w:rsidRDefault="00116F7B" w:rsidP="00C87330">
            <w:pPr>
              <w:pStyle w:val="22"/>
              <w:ind w:right="153" w:firstLine="0"/>
              <w:jc w:val="left"/>
              <w:rPr>
                <w:b/>
                <w:bCs/>
              </w:rPr>
            </w:pPr>
            <w:r>
              <w:rPr>
                <w:bCs/>
              </w:rPr>
              <w:t xml:space="preserve">Право </w:t>
            </w:r>
            <w:r w:rsidR="00C87330" w:rsidRPr="00E25B1F">
              <w:t>заключения договора</w:t>
            </w:r>
            <w:r w:rsidR="00F325C8">
              <w:t xml:space="preserve"> </w:t>
            </w:r>
            <w:r w:rsidR="00253FA4" w:rsidRPr="0043044A">
              <w:rPr>
                <w:b/>
              </w:rPr>
              <w:t xml:space="preserve">на </w:t>
            </w:r>
            <w:r w:rsidR="00253FA4">
              <w:rPr>
                <w:b/>
              </w:rPr>
              <w:t xml:space="preserve">поставку </w:t>
            </w:r>
            <w:r w:rsidR="00E42C07" w:rsidRPr="00E42C07">
              <w:rPr>
                <w:b/>
                <w:bCs/>
              </w:rPr>
              <w:t>катализатора кислотного</w:t>
            </w:r>
            <w:r w:rsidR="00E42C07">
              <w:rPr>
                <w:b/>
                <w:bCs/>
              </w:rPr>
              <w:t>.</w:t>
            </w:r>
          </w:p>
          <w:p w:rsidR="00276650" w:rsidRDefault="00276650"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w:t>
            </w:r>
            <w:r w:rsidR="00116F7B">
              <w:rPr>
                <w:b/>
              </w:rPr>
              <w:t xml:space="preserve">Поставка </w:t>
            </w:r>
            <w:r w:rsidR="00E42C07" w:rsidRPr="00D12312">
              <w:rPr>
                <w:b/>
                <w:bCs/>
              </w:rPr>
              <w:t>катализатор</w:t>
            </w:r>
            <w:r w:rsidR="00E42C07">
              <w:rPr>
                <w:b/>
                <w:bCs/>
              </w:rPr>
              <w:t>а кислотного.</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Default="009A402F" w:rsidP="00C87330">
            <w:pPr>
              <w:ind w:right="153"/>
              <w:contextualSpacing/>
              <w:jc w:val="both"/>
              <w:rPr>
                <w:sz w:val="28"/>
                <w:szCs w:val="28"/>
              </w:rPr>
            </w:pPr>
            <w:r>
              <w:rPr>
                <w:sz w:val="28"/>
                <w:szCs w:val="28"/>
              </w:rPr>
              <w:t>Количество</w:t>
            </w:r>
            <w:r w:rsidRPr="008F1B61">
              <w:rPr>
                <w:sz w:val="28"/>
                <w:szCs w:val="28"/>
              </w:rPr>
              <w:t xml:space="preserve">  </w:t>
            </w:r>
            <w:r w:rsidR="00E42C07" w:rsidRPr="00E42C07">
              <w:rPr>
                <w:sz w:val="28"/>
                <w:szCs w:val="28"/>
              </w:rPr>
              <w:t xml:space="preserve">1800 кг. </w:t>
            </w:r>
          </w:p>
          <w:p w:rsidR="00E42C07" w:rsidRPr="00E25B1F" w:rsidRDefault="00E42C07"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E42C07" w:rsidRDefault="00E42C07" w:rsidP="00E42C07">
            <w:r w:rsidRPr="00D12312">
              <w:t>в течение 40  календарных дней с момента подписания договора уполномоченными представителями сторон</w:t>
            </w:r>
            <w:r>
              <w:t>.</w:t>
            </w:r>
            <w:r w:rsidRPr="00D12312">
              <w:t xml:space="preserve"> </w:t>
            </w:r>
          </w:p>
          <w:p w:rsidR="00482159" w:rsidRPr="005367B2" w:rsidRDefault="00482159" w:rsidP="00482159">
            <w:pPr>
              <w:rPr>
                <w:b/>
              </w:rPr>
            </w:pPr>
            <w:r w:rsidRPr="005367B2">
              <w:rPr>
                <w:b/>
              </w:rPr>
              <w:t xml:space="preserve"> </w:t>
            </w:r>
          </w:p>
          <w:p w:rsidR="00116F7B" w:rsidRDefault="00116F7B" w:rsidP="00116F7B">
            <w:pPr>
              <w:ind w:right="153"/>
            </w:pPr>
          </w:p>
          <w:p w:rsidR="00116F7B" w:rsidRDefault="00116F7B"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rsidR="00482159">
              <w:t>ул. Предзаводская, 9, склад №031</w:t>
            </w:r>
            <w:r w:rsidRPr="00116F7B">
              <w:t>.</w:t>
            </w:r>
          </w:p>
          <w:p w:rsidR="00116F7B" w:rsidRDefault="00116F7B" w:rsidP="00923884">
            <w:pPr>
              <w:tabs>
                <w:tab w:val="left" w:pos="9932"/>
              </w:tabs>
              <w:jc w:val="both"/>
            </w:pPr>
          </w:p>
          <w:p w:rsidR="00116F7B" w:rsidRDefault="00116F7B" w:rsidP="00923884">
            <w:pPr>
              <w:tabs>
                <w:tab w:val="left" w:pos="9932"/>
              </w:tabs>
              <w:jc w:val="both"/>
            </w:pPr>
          </w:p>
          <w:p w:rsidR="00E42C07" w:rsidRDefault="00E42C07" w:rsidP="00E42C07">
            <w:pPr>
              <w:rPr>
                <w:bCs/>
              </w:rPr>
            </w:pPr>
            <w:r w:rsidRPr="00D12312">
              <w:rPr>
                <w:bCs/>
              </w:rPr>
              <w:lastRenderedPageBreak/>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Pr>
                <w:bCs/>
              </w:rPr>
              <w:t>.</w:t>
            </w:r>
          </w:p>
          <w:p w:rsidR="00482159" w:rsidRDefault="00482159" w:rsidP="00482159"/>
          <w:p w:rsidR="00482159" w:rsidRDefault="00482159" w:rsidP="00482159">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6A0137"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E42C07" w:rsidRDefault="00E42C07" w:rsidP="00E42C07">
            <w:pPr>
              <w:jc w:val="both"/>
            </w:pPr>
            <w:r>
              <w:rPr>
                <w:b/>
              </w:rPr>
              <w:t>Нефедова Ольга Николаевна</w:t>
            </w:r>
            <w:r>
              <w:t xml:space="preserve">, </w:t>
            </w:r>
            <w:r w:rsidRPr="00F512FA">
              <w:t xml:space="preserve">телефон: </w:t>
            </w:r>
            <w:r>
              <w:t>(382</w:t>
            </w:r>
            <w:r w:rsidRPr="00016CAC">
              <w:t xml:space="preserve">3) </w:t>
            </w:r>
            <w:r>
              <w:t>523576</w:t>
            </w:r>
            <w:r w:rsidRPr="00F512FA">
              <w:t xml:space="preserve">, факс </w:t>
            </w:r>
            <w:r>
              <w:t>(3823) 522550</w:t>
            </w:r>
          </w:p>
          <w:p w:rsidR="00276650" w:rsidRPr="00E25B1F" w:rsidRDefault="00276650"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7929DB" w:rsidRPr="004939EB">
              <w:t xml:space="preserve"> </w:t>
            </w:r>
            <w:r w:rsidR="007929DB" w:rsidRPr="00EF34FB">
              <w:t xml:space="preserve">«Аукционный конкурсный дом»  </w:t>
            </w:r>
            <w:hyperlink r:id="rId18" w:history="1">
              <w:hyperlink r:id="rId19" w:history="1">
                <w:r w:rsidR="007929DB" w:rsidRPr="00EF34FB">
                  <w:rPr>
                    <w:rStyle w:val="afa"/>
                  </w:rPr>
                  <w:t>www.</w:t>
                </w:r>
                <w:r w:rsidR="007929DB" w:rsidRPr="00EF34FB">
                  <w:rPr>
                    <w:rStyle w:val="afa"/>
                    <w:lang w:val="en-US"/>
                  </w:rPr>
                  <w:t>a</w:t>
                </w:r>
                <w:r w:rsidR="007929DB" w:rsidRPr="00EF34FB">
                  <w:rPr>
                    <w:rStyle w:val="afa"/>
                  </w:rPr>
                  <w:t>-</w:t>
                </w:r>
                <w:r w:rsidR="007929DB" w:rsidRPr="00EF34FB">
                  <w:rPr>
                    <w:rStyle w:val="afa"/>
                    <w:lang w:val="en-US"/>
                  </w:rPr>
                  <w:t>k</w:t>
                </w:r>
                <w:r w:rsidR="007929DB" w:rsidRPr="00EF34FB">
                  <w:rPr>
                    <w:rStyle w:val="afa"/>
                  </w:rPr>
                  <w:t>-</w:t>
                </w:r>
                <w:r w:rsidR="007929DB" w:rsidRPr="00EF34FB">
                  <w:rPr>
                    <w:rStyle w:val="afa"/>
                    <w:lang w:val="en-US"/>
                  </w:rPr>
                  <w:t>d</w:t>
                </w:r>
                <w:r w:rsidR="007929DB" w:rsidRPr="00EF34FB">
                  <w:rPr>
                    <w:rStyle w:val="afa"/>
                  </w:rPr>
                  <w:t>.</w:t>
                </w:r>
                <w:r w:rsidR="007929DB" w:rsidRPr="00EF34FB">
                  <w:rPr>
                    <w:rStyle w:val="afa"/>
                    <w:lang w:val="en-US"/>
                  </w:rPr>
                  <w:t>ru</w:t>
                </w:r>
              </w:hyperlink>
            </w:hyperlink>
            <w:r w:rsidR="00253FA4">
              <w:t xml:space="preserve"> </w:t>
            </w:r>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E42C07" w:rsidRPr="00876952" w:rsidRDefault="00E42C07" w:rsidP="00E42C07">
            <w:pPr>
              <w:rPr>
                <w:color w:val="000000"/>
              </w:rPr>
            </w:pPr>
            <w:r w:rsidRPr="00D12312">
              <w:rPr>
                <w:b/>
                <w:color w:val="000000"/>
              </w:rPr>
              <w:t>228</w:t>
            </w:r>
            <w:r>
              <w:rPr>
                <w:b/>
                <w:color w:val="000000"/>
              </w:rPr>
              <w:t xml:space="preserve"> </w:t>
            </w:r>
            <w:r w:rsidRPr="00D12312">
              <w:rPr>
                <w:b/>
                <w:color w:val="000000"/>
              </w:rPr>
              <w:t xml:space="preserve">667,07 </w:t>
            </w:r>
            <w:r>
              <w:rPr>
                <w:b/>
                <w:color w:val="000000"/>
              </w:rPr>
              <w:t>(двести двадцать восемь тысяч шестьсот шестьдесят семь</w:t>
            </w:r>
            <w:r w:rsidRPr="002F3BC3">
              <w:rPr>
                <w:b/>
                <w:color w:val="000000"/>
              </w:rPr>
              <w:t xml:space="preserve"> </w:t>
            </w:r>
            <w:r w:rsidRPr="00F722F3">
              <w:rPr>
                <w:b/>
                <w:color w:val="000000"/>
              </w:rPr>
              <w:t>рублей</w:t>
            </w:r>
            <w:r>
              <w:rPr>
                <w:color w:val="000000"/>
              </w:rPr>
              <w:t xml:space="preserve"> 07</w:t>
            </w:r>
            <w:r w:rsidRPr="002F3BC3">
              <w:rPr>
                <w:color w:val="000000"/>
              </w:rPr>
              <w:t xml:space="preserve"> копеек</w:t>
            </w:r>
            <w:r w:rsidRPr="00F76D0E">
              <w:rPr>
                <w:b/>
                <w:color w:val="000000"/>
              </w:rPr>
              <w:t>)</w:t>
            </w:r>
            <w:r w:rsidRPr="00876952">
              <w:rPr>
                <w:color w:val="000000"/>
              </w:rPr>
              <w:t xml:space="preserve">, в том числе НДС 18% </w:t>
            </w:r>
          </w:p>
          <w:p w:rsidR="00E42C07" w:rsidRDefault="00E42C07" w:rsidP="00E42C07">
            <w:pPr>
              <w:rPr>
                <w:color w:val="000000"/>
              </w:rPr>
            </w:pPr>
          </w:p>
          <w:p w:rsidR="00E42C07" w:rsidRDefault="00E42C07" w:rsidP="00E42C07">
            <w:pPr>
              <w:rPr>
                <w:color w:val="000000"/>
              </w:rPr>
            </w:pPr>
            <w:r>
              <w:rPr>
                <w:b/>
                <w:color w:val="000000"/>
              </w:rPr>
              <w:t xml:space="preserve">193 785, 65 (сто девяносто три тысячи семьсот восемьдесят пять </w:t>
            </w:r>
            <w:r w:rsidRPr="00516BEC">
              <w:rPr>
                <w:b/>
                <w:color w:val="000000"/>
              </w:rPr>
              <w:t>рубл</w:t>
            </w:r>
            <w:r>
              <w:rPr>
                <w:b/>
                <w:color w:val="000000"/>
              </w:rPr>
              <w:t>ей</w:t>
            </w:r>
            <w:r>
              <w:rPr>
                <w:color w:val="000000"/>
              </w:rPr>
              <w:t xml:space="preserve"> 65</w:t>
            </w:r>
            <w:r w:rsidRPr="00516BEC">
              <w:rPr>
                <w:color w:val="000000"/>
              </w:rPr>
              <w:t xml:space="preserve"> копеек</w:t>
            </w:r>
            <w:r>
              <w:rPr>
                <w:b/>
                <w:color w:val="000000"/>
              </w:rPr>
              <w:t>)</w:t>
            </w:r>
            <w:r>
              <w:rPr>
                <w:color w:val="000000"/>
              </w:rPr>
              <w:t>, без учета НДС.</w:t>
            </w:r>
          </w:p>
          <w:p w:rsidR="00116F7B" w:rsidRPr="00994726" w:rsidRDefault="00116F7B" w:rsidP="00116F7B">
            <w:pPr>
              <w:rPr>
                <w:color w:val="000000"/>
              </w:rPr>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E42C07" w:rsidRDefault="00E42C07" w:rsidP="00E42C07">
            <w:pPr>
              <w:jc w:val="both"/>
              <w:rPr>
                <w:iCs/>
              </w:rPr>
            </w:pPr>
            <w:r>
              <w:t xml:space="preserve">Начальная максимальная цена включает в себя </w:t>
            </w:r>
            <w:r w:rsidRPr="009F12B6">
              <w:rPr>
                <w:iCs/>
              </w:rPr>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F44F06" w:rsidRDefault="00F44F06" w:rsidP="00F44F06">
            <w:pPr>
              <w:jc w:val="both"/>
            </w:pPr>
          </w:p>
          <w:p w:rsidR="00C87330" w:rsidRPr="00A17200" w:rsidRDefault="006E06E0" w:rsidP="00F44F06">
            <w:pPr>
              <w:jc w:val="both"/>
            </w:pPr>
            <w:r w:rsidRPr="006E06E0">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6A0137">
              <w:fldChar w:fldCharType="begin"/>
            </w:r>
            <w:r>
              <w:instrText xml:space="preserve"> REF _Ref388875768 \r \h </w:instrText>
            </w:r>
            <w:r w:rsidR="006A0137">
              <w:fldChar w:fldCharType="separate"/>
            </w:r>
            <w:r w:rsidR="0073223C">
              <w:t>3.1.1</w:t>
            </w:r>
            <w:r w:rsidR="006A0137">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 xml:space="preserve">ся в соответствии с положениями законодательства Российской </w:t>
            </w:r>
            <w:r w:rsidRPr="00FC009D">
              <w:rPr>
                <w:b/>
                <w:i/>
              </w:rPr>
              <w:lastRenderedPageBreak/>
              <w:t>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E42C07" w:rsidRDefault="00E42C07" w:rsidP="00E42C07">
            <w:pPr>
              <w:tabs>
                <w:tab w:val="left" w:pos="284"/>
                <w:tab w:val="center" w:pos="4677"/>
                <w:tab w:val="right" w:pos="9355"/>
              </w:tabs>
              <w:ind w:right="34"/>
              <w:jc w:val="both"/>
              <w:rPr>
                <w:i/>
              </w:rPr>
            </w:pPr>
          </w:p>
          <w:p w:rsidR="00E42C07" w:rsidRPr="00E42C07" w:rsidRDefault="00A84611" w:rsidP="00E42C07">
            <w:pPr>
              <w:tabs>
                <w:tab w:val="left" w:pos="284"/>
                <w:tab w:val="center" w:pos="4677"/>
                <w:tab w:val="right" w:pos="9355"/>
              </w:tabs>
              <w:ind w:right="34"/>
              <w:jc w:val="both"/>
              <w:rPr>
                <w:i/>
              </w:rPr>
            </w:pPr>
            <w:r w:rsidRPr="00E42C07">
              <w:rPr>
                <w:i/>
              </w:rPr>
              <w:t xml:space="preserve"> - </w:t>
            </w:r>
            <w:r w:rsidR="00E42C07" w:rsidRPr="00E42C07">
              <w:rPr>
                <w:i/>
              </w:rPr>
              <w:t xml:space="preserve">срок гарантии качества: 6 месяцев со дня изготовления; </w:t>
            </w:r>
          </w:p>
          <w:p w:rsidR="00E42C07" w:rsidRPr="00E42C07" w:rsidRDefault="00E42C07" w:rsidP="00E42C07">
            <w:pPr>
              <w:tabs>
                <w:tab w:val="left" w:pos="284"/>
                <w:tab w:val="center" w:pos="4677"/>
                <w:tab w:val="right" w:pos="9355"/>
              </w:tabs>
              <w:ind w:right="34"/>
              <w:jc w:val="both"/>
              <w:rPr>
                <w:i/>
              </w:rPr>
            </w:pPr>
            <w:r w:rsidRPr="00E42C07">
              <w:rPr>
                <w:i/>
              </w:rPr>
              <w:t>-</w:t>
            </w:r>
            <w:r w:rsidRPr="00E42C07">
              <w:t xml:space="preserve"> </w:t>
            </w:r>
            <w:r w:rsidRPr="00E42C07">
              <w:rPr>
                <w:i/>
              </w:rPr>
              <w:t>фасовка – пластиковые бочки;</w:t>
            </w:r>
          </w:p>
          <w:p w:rsidR="00A84611" w:rsidRDefault="00A84611" w:rsidP="00A84611">
            <w:pPr>
              <w:rPr>
                <w:i/>
              </w:rPr>
            </w:pPr>
            <w:r w:rsidRPr="00E42C07">
              <w:rPr>
                <w:i/>
              </w:rPr>
              <w:t xml:space="preserve">- остаточный срок годности продукции на момент поставки </w:t>
            </w:r>
            <w:r w:rsidR="00E42C07" w:rsidRPr="00E42C07">
              <w:rPr>
                <w:i/>
              </w:rPr>
              <w:t xml:space="preserve">продукции </w:t>
            </w:r>
            <w:r w:rsidRPr="00E42C07">
              <w:rPr>
                <w:i/>
              </w:rPr>
              <w:t xml:space="preserve">должен составлять не менее 80% от заявленного </w:t>
            </w:r>
            <w:r w:rsidR="001E653A">
              <w:rPr>
                <w:i/>
              </w:rPr>
              <w:t>изготовителе;</w:t>
            </w:r>
          </w:p>
          <w:p w:rsidR="001E653A" w:rsidRPr="00E42C07" w:rsidRDefault="001E653A" w:rsidP="00A84611">
            <w:pPr>
              <w:rPr>
                <w:i/>
              </w:rPr>
            </w:pPr>
            <w:r>
              <w:rPr>
                <w:i/>
              </w:rPr>
              <w:t>-</w:t>
            </w:r>
            <w:r>
              <w:t xml:space="preserve"> </w:t>
            </w:r>
            <w:r>
              <w:rPr>
                <w:i/>
              </w:rPr>
              <w:t>о</w:t>
            </w:r>
            <w:r w:rsidRPr="001E653A">
              <w:rPr>
                <w:i/>
              </w:rPr>
              <w:t>бъемы ТМЦ, подлежащих поставке могут меняться в зависимости от нормы отгрузки производителя, но не более ±12% от заявленного объёма.</w:t>
            </w:r>
          </w:p>
          <w:p w:rsidR="00A84611" w:rsidRDefault="00A84611" w:rsidP="00A84611">
            <w:pPr>
              <w:pStyle w:val="-0"/>
              <w:numPr>
                <w:ilvl w:val="0"/>
                <w:numId w:val="0"/>
              </w:numPr>
              <w:ind w:left="7"/>
              <w:contextualSpacing w:val="0"/>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6A0137">
              <w:rPr>
                <w:bCs/>
              </w:rPr>
              <w:fldChar w:fldCharType="begin"/>
            </w:r>
            <w:r>
              <w:rPr>
                <w:bCs/>
              </w:rPr>
              <w:instrText xml:space="preserve"> REF _Ref389132148 \r \h </w:instrText>
            </w:r>
            <w:r w:rsidR="006A0137">
              <w:rPr>
                <w:bCs/>
              </w:rPr>
            </w:r>
            <w:r w:rsidR="006A0137">
              <w:rPr>
                <w:bCs/>
              </w:rPr>
              <w:fldChar w:fldCharType="separate"/>
            </w:r>
            <w:r w:rsidR="0073223C">
              <w:rPr>
                <w:bCs/>
              </w:rPr>
              <w:t>3.2.1</w:t>
            </w:r>
            <w:r w:rsidR="006A0137">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lastRenderedPageBreak/>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7929DB">
        <w:trPr>
          <w:trHeight w:val="530"/>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B05310"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наименование изготовителя и страны происхождения </w:t>
            </w:r>
            <w:r w:rsidR="00253FA4">
              <w:rPr>
                <w:i/>
                <w:sz w:val="24"/>
                <w:szCs w:val="24"/>
              </w:rPr>
              <w:t>товара</w:t>
            </w:r>
            <w:r w:rsidRPr="00C25CE4">
              <w:rPr>
                <w:i/>
                <w:sz w:val="24"/>
                <w:szCs w:val="24"/>
              </w:rPr>
              <w:t>;</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lastRenderedPageBreak/>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7929DB" w:rsidRDefault="007929DB" w:rsidP="008D0424">
            <w:pPr>
              <w:pStyle w:val="Times12"/>
              <w:ind w:firstLine="0"/>
            </w:pPr>
            <w:r w:rsidRPr="00EF34FB">
              <w:t xml:space="preserve">«Аукционный конкурсный дом»  </w:t>
            </w:r>
            <w:hyperlink r:id="rId20" w:history="1">
              <w:hyperlink r:id="rId21" w:history="1">
                <w:r w:rsidRPr="00EF34FB">
                  <w:rPr>
                    <w:rStyle w:val="afa"/>
                  </w:rPr>
                  <w:t>www.</w:t>
                </w:r>
                <w:r w:rsidRPr="00EF34FB">
                  <w:rPr>
                    <w:rStyle w:val="afa"/>
                    <w:lang w:val="en-US"/>
                  </w:rPr>
                  <w:t>a</w:t>
                </w:r>
                <w:r w:rsidRPr="00EF34FB">
                  <w:rPr>
                    <w:rStyle w:val="afa"/>
                  </w:rPr>
                  <w:t>-</w:t>
                </w:r>
                <w:r w:rsidRPr="00EF34FB">
                  <w:rPr>
                    <w:rStyle w:val="afa"/>
                    <w:lang w:val="en-US"/>
                  </w:rPr>
                  <w:t>k</w:t>
                </w:r>
                <w:r w:rsidRPr="00EF34FB">
                  <w:rPr>
                    <w:rStyle w:val="afa"/>
                  </w:rPr>
                  <w:t>-</w:t>
                </w:r>
                <w:r w:rsidRPr="00EF34FB">
                  <w:rPr>
                    <w:rStyle w:val="afa"/>
                    <w:lang w:val="en-US"/>
                  </w:rPr>
                  <w:t>d</w:t>
                </w:r>
                <w:r w:rsidRPr="00EF34FB">
                  <w:rPr>
                    <w:rStyle w:val="afa"/>
                  </w:rPr>
                  <w:t>.</w:t>
                </w:r>
                <w:r w:rsidRPr="00EF34FB">
                  <w:rPr>
                    <w:rStyle w:val="afa"/>
                    <w:lang w:val="en-US"/>
                  </w:rPr>
                  <w:t>ru</w:t>
                </w:r>
              </w:hyperlink>
            </w:hyperlink>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7929DB">
              <w:rPr>
                <w:b/>
                <w:i/>
                <w:color w:val="FF0000"/>
                <w:sz w:val="32"/>
                <w:szCs w:val="32"/>
                <w:u w:val="single"/>
              </w:rPr>
              <w:t>14</w:t>
            </w:r>
            <w:r w:rsidRPr="00116F7B">
              <w:rPr>
                <w:b/>
                <w:i/>
                <w:color w:val="FF0000"/>
                <w:sz w:val="32"/>
                <w:szCs w:val="32"/>
                <w:u w:val="single"/>
              </w:rPr>
              <w:t xml:space="preserve">» </w:t>
            </w:r>
            <w:r w:rsidR="00276650">
              <w:rPr>
                <w:b/>
                <w:i/>
                <w:color w:val="FF0000"/>
                <w:sz w:val="32"/>
                <w:szCs w:val="32"/>
                <w:u w:val="single"/>
              </w:rPr>
              <w:t>октябр</w:t>
            </w:r>
            <w:r w:rsidR="006B6118">
              <w:rPr>
                <w:b/>
                <w:i/>
                <w:color w:val="FF0000"/>
                <w:sz w:val="32"/>
                <w:szCs w:val="32"/>
                <w:u w:val="single"/>
              </w:rPr>
              <w:t>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B05310">
            <w:pPr>
              <w:pStyle w:val="Times12"/>
              <w:ind w:firstLine="0"/>
              <w:rPr>
                <w:szCs w:val="24"/>
              </w:rPr>
            </w:pPr>
            <w:r w:rsidRPr="001B1BD3">
              <w:t xml:space="preserve">В течение </w:t>
            </w:r>
            <w:r w:rsidR="00B05310">
              <w:t>30</w:t>
            </w:r>
            <w:r>
              <w:t xml:space="preserve"> (</w:t>
            </w:r>
            <w:r w:rsidR="00B05310">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r w:rsidRPr="002F04BC">
              <w:lastRenderedPageBreak/>
              <w:t xml:space="preserve">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3"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4"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5" w:history="1">
              <w:r w:rsidRPr="00B866CA">
                <w:rPr>
                  <w:rStyle w:val="afa"/>
                </w:rPr>
                <w:t>0707@rosatom.ru</w:t>
              </w:r>
            </w:hyperlink>
            <w:r w:rsidRPr="00B866CA">
              <w:t xml:space="preserve">; </w:t>
            </w:r>
            <w:hyperlink r:id="rId26"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w:t>
      </w:r>
      <w:r w:rsidR="00B05310">
        <w:t>закупки _______________________</w:t>
      </w:r>
      <w:r w:rsidR="00B05310">
        <w:rPr>
          <w:b/>
          <w:i/>
        </w:rPr>
        <w:t xml:space="preserve">. </w:t>
      </w:r>
      <w:r>
        <w:rPr>
          <w:b/>
          <w:i/>
        </w:rPr>
        <w:t>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6A0137">
        <w:rPr>
          <w:b/>
          <w:i/>
        </w:rPr>
        <w:fldChar w:fldCharType="begin"/>
      </w:r>
      <w:r>
        <w:rPr>
          <w:b/>
          <w:i/>
        </w:rPr>
        <w:instrText xml:space="preserve"> REF _Ref389743136 \r \h </w:instrText>
      </w:r>
      <w:r w:rsidR="006A0137">
        <w:rPr>
          <w:b/>
          <w:i/>
        </w:rPr>
      </w:r>
      <w:r w:rsidR="006A0137">
        <w:rPr>
          <w:b/>
          <w:i/>
        </w:rPr>
        <w:fldChar w:fldCharType="separate"/>
      </w:r>
      <w:r w:rsidR="0073223C">
        <w:rPr>
          <w:b/>
          <w:i/>
        </w:rPr>
        <w:t>11.2</w:t>
      </w:r>
      <w:r w:rsidR="006A0137">
        <w:rPr>
          <w:b/>
          <w:i/>
        </w:rPr>
        <w:fldChar w:fldCharType="end"/>
      </w:r>
      <w:r>
        <w:rPr>
          <w:b/>
          <w:i/>
        </w:rPr>
        <w:t xml:space="preserve">, </w:t>
      </w:r>
      <w:r w:rsidR="006A0137">
        <w:rPr>
          <w:b/>
          <w:i/>
        </w:rPr>
        <w:fldChar w:fldCharType="begin"/>
      </w:r>
      <w:r>
        <w:rPr>
          <w:b/>
          <w:i/>
        </w:rPr>
        <w:instrText xml:space="preserve"> REF _Ref389743137 \r \h </w:instrText>
      </w:r>
      <w:r w:rsidR="006A0137">
        <w:rPr>
          <w:b/>
          <w:i/>
        </w:rPr>
      </w:r>
      <w:r w:rsidR="006A0137">
        <w:rPr>
          <w:b/>
          <w:i/>
        </w:rPr>
        <w:fldChar w:fldCharType="separate"/>
      </w:r>
      <w:r w:rsidR="0073223C">
        <w:rPr>
          <w:b/>
          <w:i/>
        </w:rPr>
        <w:t>11.3</w:t>
      </w:r>
      <w:r w:rsidR="006A0137">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6A0137">
        <w:rPr>
          <w:sz w:val="28"/>
          <w:szCs w:val="28"/>
        </w:rPr>
        <w:fldChar w:fldCharType="begin"/>
      </w:r>
      <w:r w:rsidR="00DA57EE">
        <w:rPr>
          <w:sz w:val="28"/>
          <w:szCs w:val="28"/>
        </w:rPr>
        <w:instrText xml:space="preserve"> REF _Ref359591246 \r \h </w:instrText>
      </w:r>
      <w:r w:rsidR="006A0137">
        <w:rPr>
          <w:sz w:val="28"/>
          <w:szCs w:val="28"/>
        </w:rPr>
      </w:r>
      <w:r w:rsidR="006A0137">
        <w:rPr>
          <w:sz w:val="28"/>
          <w:szCs w:val="28"/>
        </w:rPr>
        <w:fldChar w:fldCharType="separate"/>
      </w:r>
      <w:r w:rsidR="0073223C">
        <w:rPr>
          <w:sz w:val="28"/>
          <w:szCs w:val="28"/>
        </w:rPr>
        <w:t>4.4.12</w:t>
      </w:r>
      <w:r w:rsidR="006A0137">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w:t>
      </w:r>
      <w:r w:rsidRPr="00E25B1F">
        <w:rPr>
          <w:rFonts w:ascii="Times New Roman" w:hAnsi="Times New Roman" w:cs="Times New Roman"/>
          <w:sz w:val="28"/>
          <w:szCs w:val="28"/>
        </w:rPr>
        <w:lastRenderedPageBreak/>
        <w:t xml:space="preserve">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w:t>
      </w:r>
      <w:r w:rsidR="007929DB">
        <w:t>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A84611" w:rsidRDefault="00A84611" w:rsidP="00A84611">
      <w:pPr>
        <w:ind w:left="720"/>
        <w:rPr>
          <w:b/>
          <w:sz w:val="28"/>
          <w:szCs w:val="28"/>
        </w:rPr>
      </w:pPr>
      <w:r w:rsidRPr="00B67680">
        <w:rPr>
          <w:b/>
          <w:sz w:val="28"/>
          <w:szCs w:val="28"/>
        </w:rPr>
        <w:lastRenderedPageBreak/>
        <w:t>ЧАСТЬ 3. «ТЕХНИЧЕСКАЯ ЧАСТЬ»</w:t>
      </w:r>
    </w:p>
    <w:p w:rsidR="00A84611" w:rsidRDefault="00A84611" w:rsidP="00A84611">
      <w:pPr>
        <w:ind w:left="720"/>
        <w:rPr>
          <w:b/>
          <w:sz w:val="28"/>
          <w:szCs w:val="28"/>
        </w:rPr>
      </w:pPr>
    </w:p>
    <w:p w:rsidR="00A84611" w:rsidRPr="00686579" w:rsidRDefault="00A84611" w:rsidP="00A84611">
      <w:pPr>
        <w:tabs>
          <w:tab w:val="left" w:pos="5103"/>
        </w:tabs>
        <w:ind w:left="5387"/>
        <w:rPr>
          <w:b/>
          <w:color w:val="000000"/>
        </w:rPr>
      </w:pPr>
      <w:r w:rsidRPr="00686579">
        <w:rPr>
          <w:b/>
          <w:color w:val="000000"/>
        </w:rPr>
        <w:t>Утверждаю:</w:t>
      </w:r>
    </w:p>
    <w:p w:rsidR="00A84611" w:rsidRPr="007C1141" w:rsidRDefault="00A84611" w:rsidP="00A84611">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A84611" w:rsidRDefault="00A84611" w:rsidP="00A84611">
      <w:pPr>
        <w:tabs>
          <w:tab w:val="left" w:pos="5103"/>
        </w:tabs>
        <w:ind w:left="5387"/>
        <w:rPr>
          <w:b/>
          <w:color w:val="000000"/>
        </w:rPr>
      </w:pPr>
      <w:r w:rsidRPr="00686579">
        <w:rPr>
          <w:b/>
          <w:color w:val="000000"/>
        </w:rPr>
        <w:t xml:space="preserve"> </w:t>
      </w:r>
      <w:r>
        <w:rPr>
          <w:b/>
          <w:color w:val="000000"/>
        </w:rPr>
        <w:t>Н.Н.Борисов</w:t>
      </w:r>
    </w:p>
    <w:p w:rsidR="00A84611" w:rsidRPr="00686579" w:rsidRDefault="00A84611" w:rsidP="00A84611">
      <w:pPr>
        <w:tabs>
          <w:tab w:val="left" w:pos="5103"/>
        </w:tabs>
        <w:ind w:left="5387"/>
        <w:rPr>
          <w:b/>
          <w:color w:val="000000"/>
        </w:rPr>
      </w:pPr>
    </w:p>
    <w:p w:rsidR="00A84611" w:rsidRPr="00686579" w:rsidRDefault="00A84611" w:rsidP="00A84611">
      <w:pPr>
        <w:tabs>
          <w:tab w:val="left" w:pos="5103"/>
        </w:tabs>
        <w:ind w:left="5103"/>
        <w:rPr>
          <w:b/>
          <w:color w:val="000000"/>
        </w:rPr>
      </w:pPr>
      <w:r>
        <w:rPr>
          <w:b/>
          <w:color w:val="000000"/>
        </w:rPr>
        <w:t xml:space="preserve">      «_____»________________________2014</w:t>
      </w:r>
      <w:r w:rsidRPr="00686579">
        <w:rPr>
          <w:b/>
          <w:color w:val="000000"/>
        </w:rPr>
        <w:t>г.</w:t>
      </w: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Default="00A84611" w:rsidP="00A84611">
      <w:pPr>
        <w:jc w:val="center"/>
        <w:rPr>
          <w:color w:val="000000"/>
          <w:sz w:val="28"/>
          <w:szCs w:val="28"/>
        </w:rPr>
      </w:pPr>
    </w:p>
    <w:p w:rsidR="007929DB" w:rsidRPr="008161D6" w:rsidRDefault="007929DB"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5F126F" w:rsidRDefault="00A84611" w:rsidP="00A84611">
      <w:pPr>
        <w:jc w:val="center"/>
        <w:rPr>
          <w:color w:val="000000"/>
          <w:sz w:val="26"/>
          <w:szCs w:val="26"/>
        </w:rPr>
      </w:pPr>
      <w:r w:rsidRPr="005F126F">
        <w:rPr>
          <w:color w:val="000000"/>
          <w:sz w:val="26"/>
          <w:szCs w:val="26"/>
        </w:rPr>
        <w:t xml:space="preserve">Техническое задание </w:t>
      </w:r>
    </w:p>
    <w:p w:rsidR="00A84611" w:rsidRPr="005F126F" w:rsidRDefault="00A84611" w:rsidP="00A84611">
      <w:pPr>
        <w:jc w:val="center"/>
        <w:rPr>
          <w:color w:val="000000"/>
          <w:sz w:val="26"/>
          <w:szCs w:val="26"/>
        </w:rPr>
      </w:pPr>
      <w:r w:rsidRPr="005F126F">
        <w:rPr>
          <w:color w:val="000000"/>
          <w:sz w:val="26"/>
          <w:szCs w:val="26"/>
        </w:rPr>
        <w:t>на поставку сырья, материалов и комплектующих изделий</w:t>
      </w: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rPr>
          <w:color w:val="000000"/>
          <w:sz w:val="20"/>
          <w:szCs w:val="20"/>
        </w:rPr>
      </w:pP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rPr>
          <w:color w:val="000000"/>
          <w:sz w:val="20"/>
          <w:szCs w:val="20"/>
        </w:rPr>
      </w:pPr>
    </w:p>
    <w:p w:rsidR="007929DB" w:rsidRPr="008161D6" w:rsidRDefault="007929DB" w:rsidP="00A84611">
      <w:pPr>
        <w:rPr>
          <w:color w:val="000000"/>
          <w:sz w:val="20"/>
          <w:szCs w:val="20"/>
        </w:rPr>
      </w:pP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jc w:val="center"/>
        <w:rPr>
          <w:bCs/>
          <w:sz w:val="26"/>
          <w:szCs w:val="26"/>
        </w:rPr>
      </w:pPr>
      <w:r w:rsidRPr="003B22F2">
        <w:rPr>
          <w:bCs/>
          <w:sz w:val="26"/>
          <w:szCs w:val="26"/>
        </w:rPr>
        <w:t>Право заключения договора на поставку</w:t>
      </w:r>
    </w:p>
    <w:p w:rsidR="00A84611" w:rsidRPr="008161D6" w:rsidRDefault="00A84611" w:rsidP="00A84611">
      <w:pPr>
        <w:rPr>
          <w:color w:val="000000"/>
          <w:sz w:val="20"/>
          <w:szCs w:val="20"/>
        </w:rPr>
      </w:pPr>
    </w:p>
    <w:p w:rsidR="00A84611" w:rsidRPr="0000787B" w:rsidRDefault="007929DB" w:rsidP="00A84611">
      <w:pPr>
        <w:jc w:val="center"/>
        <w:rPr>
          <w:color w:val="000000"/>
          <w:sz w:val="28"/>
          <w:szCs w:val="28"/>
        </w:rPr>
      </w:pPr>
      <w:r w:rsidRPr="007929DB">
        <w:rPr>
          <w:b/>
          <w:bCs/>
        </w:rPr>
        <w:t>катализатора кислотного</w:t>
      </w: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A84611" w:rsidRPr="0000787B" w:rsidRDefault="00A84611" w:rsidP="00A84611">
      <w:pPr>
        <w:jc w:val="center"/>
        <w:rPr>
          <w:color w:val="000000"/>
        </w:rPr>
      </w:pPr>
      <w:r w:rsidRPr="0000787B">
        <w:rPr>
          <w:color w:val="000000"/>
        </w:rPr>
        <w:t>г. Северск</w:t>
      </w:r>
    </w:p>
    <w:p w:rsidR="00A84611" w:rsidRPr="00441C53" w:rsidRDefault="00A84611" w:rsidP="00A84611">
      <w:pPr>
        <w:jc w:val="center"/>
        <w:rPr>
          <w:color w:val="000000"/>
          <w:sz w:val="28"/>
          <w:szCs w:val="28"/>
        </w:rPr>
      </w:pPr>
      <w:r w:rsidRPr="0000787B">
        <w:rPr>
          <w:color w:val="000000"/>
        </w:rPr>
        <w:t>2014</w:t>
      </w:r>
      <w:r w:rsidRPr="0000787B">
        <w:rPr>
          <w:color w:val="000000"/>
          <w:sz w:val="28"/>
          <w:szCs w:val="28"/>
        </w:rPr>
        <w:br w:type="page"/>
      </w:r>
    </w:p>
    <w:p w:rsidR="00A84611" w:rsidRPr="008161D6" w:rsidRDefault="00A84611" w:rsidP="00A84611">
      <w:pPr>
        <w:jc w:val="center"/>
        <w:rPr>
          <w:color w:val="000000"/>
          <w:sz w:val="28"/>
          <w:szCs w:val="28"/>
        </w:rPr>
      </w:pPr>
      <w:r w:rsidRPr="008161D6">
        <w:rPr>
          <w:color w:val="000000"/>
          <w:sz w:val="28"/>
          <w:szCs w:val="28"/>
        </w:rPr>
        <w:lastRenderedPageBreak/>
        <w:t>СОДЕРЖАНИЕ</w:t>
      </w:r>
    </w:p>
    <w:p w:rsidR="00A84611" w:rsidRPr="008161D6" w:rsidRDefault="00A84611" w:rsidP="00A84611">
      <w:pPr>
        <w:jc w:val="center"/>
        <w:rPr>
          <w:color w:val="000000"/>
          <w:sz w:val="28"/>
          <w:szCs w:val="28"/>
        </w:rPr>
      </w:pPr>
    </w:p>
    <w:p w:rsidR="00A84611" w:rsidRPr="008161D6" w:rsidRDefault="00A84611" w:rsidP="00A84611">
      <w:pPr>
        <w:rPr>
          <w:color w:val="000000"/>
          <w:sz w:val="28"/>
          <w:szCs w:val="28"/>
        </w:rPr>
      </w:pPr>
      <w:r w:rsidRPr="008161D6">
        <w:rPr>
          <w:color w:val="000000"/>
          <w:sz w:val="28"/>
          <w:szCs w:val="28"/>
        </w:rPr>
        <w:t xml:space="preserve">РАЗДЕЛ 1. ОБЩИЕ СВЕДЕНИЯ </w:t>
      </w:r>
    </w:p>
    <w:p w:rsidR="00A84611" w:rsidRPr="008161D6" w:rsidRDefault="00A84611" w:rsidP="00A84611">
      <w:pPr>
        <w:ind w:left="851"/>
        <w:rPr>
          <w:color w:val="000000"/>
          <w:sz w:val="28"/>
          <w:szCs w:val="28"/>
        </w:rPr>
      </w:pPr>
      <w:r w:rsidRPr="008161D6">
        <w:rPr>
          <w:color w:val="000000"/>
          <w:sz w:val="28"/>
          <w:szCs w:val="28"/>
        </w:rPr>
        <w:t xml:space="preserve">Подраздел 1.1 Наименование </w:t>
      </w:r>
    </w:p>
    <w:p w:rsidR="00A84611" w:rsidRPr="008161D6" w:rsidRDefault="00A84611" w:rsidP="00A84611">
      <w:pPr>
        <w:ind w:left="851"/>
        <w:rPr>
          <w:color w:val="000000"/>
          <w:sz w:val="28"/>
          <w:szCs w:val="28"/>
        </w:rPr>
      </w:pPr>
      <w:r w:rsidRPr="008161D6">
        <w:rPr>
          <w:color w:val="000000"/>
          <w:sz w:val="28"/>
          <w:szCs w:val="28"/>
        </w:rPr>
        <w:t>Подраздел 1.2 Сведения о новизне</w:t>
      </w:r>
    </w:p>
    <w:p w:rsidR="00A84611" w:rsidRPr="008161D6" w:rsidRDefault="00A84611" w:rsidP="00A84611">
      <w:pPr>
        <w:ind w:left="851"/>
        <w:rPr>
          <w:color w:val="000000"/>
          <w:sz w:val="28"/>
          <w:szCs w:val="28"/>
        </w:rPr>
      </w:pPr>
      <w:r w:rsidRPr="008161D6">
        <w:rPr>
          <w:color w:val="000000"/>
          <w:sz w:val="28"/>
          <w:szCs w:val="28"/>
        </w:rPr>
        <w:t>Подраздел 1.3 Этапы разработки / изготовления</w:t>
      </w:r>
    </w:p>
    <w:p w:rsidR="00A84611" w:rsidRPr="008161D6" w:rsidRDefault="00A84611" w:rsidP="00A84611">
      <w:pPr>
        <w:ind w:left="851"/>
        <w:rPr>
          <w:color w:val="000000"/>
          <w:sz w:val="28"/>
          <w:szCs w:val="28"/>
        </w:rPr>
      </w:pPr>
      <w:r w:rsidRPr="008161D6">
        <w:rPr>
          <w:color w:val="000000"/>
          <w:sz w:val="28"/>
          <w:szCs w:val="28"/>
        </w:rPr>
        <w:t>Подраздел 1.4 Документы для разработки / изготовления</w:t>
      </w:r>
    </w:p>
    <w:p w:rsidR="00A84611" w:rsidRPr="008161D6" w:rsidRDefault="00A84611" w:rsidP="00A84611">
      <w:pPr>
        <w:ind w:left="851"/>
        <w:rPr>
          <w:color w:val="000000"/>
          <w:sz w:val="28"/>
          <w:szCs w:val="28"/>
        </w:rPr>
      </w:pPr>
      <w:r w:rsidRPr="008161D6">
        <w:rPr>
          <w:color w:val="000000"/>
          <w:sz w:val="28"/>
          <w:szCs w:val="28"/>
        </w:rPr>
        <w:t>Подраздел 1.5 Код ОКП</w:t>
      </w:r>
    </w:p>
    <w:p w:rsidR="00A84611" w:rsidRPr="008161D6" w:rsidRDefault="00A84611" w:rsidP="00A84611">
      <w:pPr>
        <w:rPr>
          <w:color w:val="000000"/>
          <w:sz w:val="28"/>
          <w:szCs w:val="28"/>
        </w:rPr>
      </w:pPr>
      <w:r w:rsidRPr="008161D6">
        <w:rPr>
          <w:color w:val="000000"/>
          <w:sz w:val="28"/>
          <w:szCs w:val="28"/>
        </w:rPr>
        <w:t>РАЗДЕЛ 2. ОБЛАСТЬ ПРИМЕНЕНИЯ</w:t>
      </w:r>
    </w:p>
    <w:p w:rsidR="00A84611" w:rsidRPr="008161D6" w:rsidRDefault="00A84611" w:rsidP="00A84611">
      <w:pPr>
        <w:rPr>
          <w:color w:val="000000"/>
          <w:sz w:val="28"/>
          <w:szCs w:val="28"/>
        </w:rPr>
      </w:pPr>
      <w:r w:rsidRPr="008161D6">
        <w:rPr>
          <w:color w:val="000000"/>
          <w:sz w:val="28"/>
          <w:szCs w:val="28"/>
        </w:rPr>
        <w:t>РАЗДЕЛ 3. УСЛОВИЯ ЭКСПЛУАТАЦИИ</w:t>
      </w:r>
    </w:p>
    <w:p w:rsidR="00A84611" w:rsidRPr="008161D6" w:rsidRDefault="00A84611" w:rsidP="00A84611">
      <w:pPr>
        <w:rPr>
          <w:color w:val="000000"/>
          <w:sz w:val="28"/>
          <w:szCs w:val="28"/>
        </w:rPr>
      </w:pPr>
      <w:r w:rsidRPr="008161D6">
        <w:rPr>
          <w:color w:val="000000"/>
          <w:sz w:val="28"/>
          <w:szCs w:val="28"/>
        </w:rPr>
        <w:t>РАЗДЕЛ 4. ТЕХНИЧЕСКИЕ ТРЕБОВАНИЯ</w:t>
      </w:r>
    </w:p>
    <w:p w:rsidR="00A84611" w:rsidRPr="008161D6" w:rsidRDefault="00A84611" w:rsidP="00A84611">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A84611" w:rsidRPr="008161D6" w:rsidRDefault="00A84611" w:rsidP="00A84611">
      <w:pPr>
        <w:ind w:left="851"/>
        <w:rPr>
          <w:color w:val="000000"/>
          <w:sz w:val="28"/>
          <w:szCs w:val="28"/>
        </w:rPr>
      </w:pPr>
      <w:r w:rsidRPr="008161D6">
        <w:rPr>
          <w:color w:val="000000"/>
          <w:sz w:val="28"/>
          <w:szCs w:val="28"/>
        </w:rPr>
        <w:t xml:space="preserve">Подраздел 4.2. Требования к надежности </w:t>
      </w:r>
    </w:p>
    <w:p w:rsidR="00A84611" w:rsidRPr="008161D6" w:rsidRDefault="00A84611" w:rsidP="00A84611">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A84611" w:rsidRPr="008161D6" w:rsidRDefault="00A84611" w:rsidP="00A84611">
      <w:pPr>
        <w:ind w:left="851"/>
        <w:rPr>
          <w:color w:val="000000"/>
          <w:sz w:val="28"/>
          <w:szCs w:val="28"/>
        </w:rPr>
      </w:pPr>
      <w:r w:rsidRPr="008161D6">
        <w:rPr>
          <w:color w:val="000000"/>
          <w:sz w:val="28"/>
          <w:szCs w:val="28"/>
        </w:rPr>
        <w:t xml:space="preserve">Подраздел 4.4 Требования к маркировке </w:t>
      </w:r>
    </w:p>
    <w:p w:rsidR="00A84611" w:rsidRPr="008161D6" w:rsidRDefault="00A84611" w:rsidP="00A84611">
      <w:pPr>
        <w:ind w:left="851"/>
        <w:rPr>
          <w:color w:val="000000"/>
          <w:sz w:val="28"/>
          <w:szCs w:val="28"/>
        </w:rPr>
      </w:pPr>
      <w:r w:rsidRPr="008161D6">
        <w:rPr>
          <w:color w:val="000000"/>
          <w:sz w:val="28"/>
          <w:szCs w:val="28"/>
        </w:rPr>
        <w:t>Подраздел 4.5 Требования к упаковке</w:t>
      </w:r>
    </w:p>
    <w:p w:rsidR="00A84611" w:rsidRPr="008161D6" w:rsidRDefault="00A84611" w:rsidP="00A84611">
      <w:pPr>
        <w:rPr>
          <w:color w:val="000000"/>
          <w:sz w:val="28"/>
          <w:szCs w:val="28"/>
        </w:rPr>
      </w:pPr>
      <w:r w:rsidRPr="008161D6">
        <w:rPr>
          <w:color w:val="000000"/>
          <w:sz w:val="28"/>
          <w:szCs w:val="28"/>
        </w:rPr>
        <w:t>РАЗДЕЛ 5. ТРЕБОВАНИЯ ПО ПРАВИЛАМ СДАЧИ И ПРИЕМКИ</w:t>
      </w:r>
    </w:p>
    <w:p w:rsidR="00A84611" w:rsidRPr="008161D6" w:rsidRDefault="00A84611" w:rsidP="00A84611">
      <w:pPr>
        <w:tabs>
          <w:tab w:val="left" w:pos="851"/>
        </w:tabs>
        <w:ind w:left="851"/>
        <w:rPr>
          <w:color w:val="000000"/>
          <w:sz w:val="28"/>
          <w:szCs w:val="28"/>
        </w:rPr>
      </w:pPr>
      <w:r w:rsidRPr="008161D6">
        <w:rPr>
          <w:color w:val="000000"/>
          <w:sz w:val="28"/>
          <w:szCs w:val="28"/>
        </w:rPr>
        <w:t>Подраздел 5.1 Порядок сдачи и приемки</w:t>
      </w:r>
    </w:p>
    <w:p w:rsidR="00A84611" w:rsidRPr="008161D6" w:rsidRDefault="00A84611" w:rsidP="00A84611">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A84611" w:rsidRPr="008161D6" w:rsidRDefault="00A84611" w:rsidP="00A84611">
      <w:pPr>
        <w:rPr>
          <w:color w:val="000000"/>
          <w:sz w:val="28"/>
          <w:szCs w:val="28"/>
        </w:rPr>
      </w:pPr>
      <w:r w:rsidRPr="008161D6">
        <w:rPr>
          <w:color w:val="000000"/>
          <w:sz w:val="28"/>
          <w:szCs w:val="28"/>
        </w:rPr>
        <w:t>РАЗДЕЛ 6. ТРЕБОВАНИЯ К ТРАНСПОРТИРОВАНИЮ</w:t>
      </w:r>
    </w:p>
    <w:p w:rsidR="00A84611" w:rsidRPr="008161D6" w:rsidRDefault="00A84611" w:rsidP="00A84611">
      <w:pPr>
        <w:rPr>
          <w:color w:val="000000"/>
          <w:sz w:val="28"/>
          <w:szCs w:val="28"/>
        </w:rPr>
      </w:pPr>
      <w:r w:rsidRPr="008161D6">
        <w:rPr>
          <w:color w:val="000000"/>
          <w:sz w:val="28"/>
          <w:szCs w:val="28"/>
        </w:rPr>
        <w:t>РАЗДЕЛ 7. ТРЕБОВАНИЯ К ХРАНЕНИЮ</w:t>
      </w:r>
    </w:p>
    <w:p w:rsidR="00A84611" w:rsidRPr="008161D6" w:rsidRDefault="00A84611" w:rsidP="00A84611">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A84611" w:rsidRPr="008161D6" w:rsidRDefault="00A84611" w:rsidP="00A84611">
      <w:pPr>
        <w:rPr>
          <w:color w:val="000000"/>
          <w:sz w:val="28"/>
          <w:szCs w:val="28"/>
        </w:rPr>
      </w:pPr>
      <w:r w:rsidRPr="008161D6">
        <w:rPr>
          <w:color w:val="000000"/>
          <w:sz w:val="28"/>
          <w:szCs w:val="28"/>
        </w:rPr>
        <w:t>РАЗДЕЛ 9. ТРЕБОВАНИЯ К ОБСЛУЖИВАНИЮ</w:t>
      </w:r>
    </w:p>
    <w:p w:rsidR="00A84611" w:rsidRPr="008161D6" w:rsidRDefault="00A84611" w:rsidP="00A84611">
      <w:pPr>
        <w:rPr>
          <w:color w:val="000000"/>
          <w:sz w:val="28"/>
          <w:szCs w:val="28"/>
        </w:rPr>
      </w:pPr>
      <w:r w:rsidRPr="008161D6">
        <w:rPr>
          <w:color w:val="000000"/>
          <w:sz w:val="28"/>
          <w:szCs w:val="28"/>
        </w:rPr>
        <w:t>РАЗДЕЛ 10. ЭКОЛОГИЧЕСКИЕ ТРЕБОВАНИЯ</w:t>
      </w:r>
    </w:p>
    <w:p w:rsidR="00A84611" w:rsidRPr="008161D6" w:rsidRDefault="00A84611" w:rsidP="00A84611">
      <w:pPr>
        <w:rPr>
          <w:color w:val="000000"/>
          <w:sz w:val="28"/>
          <w:szCs w:val="28"/>
        </w:rPr>
      </w:pPr>
      <w:r w:rsidRPr="008161D6">
        <w:rPr>
          <w:color w:val="000000"/>
          <w:sz w:val="28"/>
          <w:szCs w:val="28"/>
        </w:rPr>
        <w:t>РАЗДЕЛ 11. ТРЕБОВАНИЯ ПО БЕЗОПАСНОСТИ</w:t>
      </w:r>
    </w:p>
    <w:p w:rsidR="00A84611" w:rsidRPr="008161D6" w:rsidRDefault="00A84611" w:rsidP="00A84611">
      <w:pPr>
        <w:rPr>
          <w:color w:val="000000"/>
          <w:sz w:val="28"/>
          <w:szCs w:val="28"/>
        </w:rPr>
      </w:pPr>
      <w:r w:rsidRPr="008161D6">
        <w:rPr>
          <w:color w:val="000000"/>
          <w:sz w:val="28"/>
          <w:szCs w:val="28"/>
        </w:rPr>
        <w:t>РАЗДЕЛ 12. ТРЕБОВАНИЯ К КАЧЕСТВУ</w:t>
      </w:r>
    </w:p>
    <w:p w:rsidR="00A84611" w:rsidRPr="008161D6" w:rsidRDefault="00A84611" w:rsidP="00A84611">
      <w:pPr>
        <w:rPr>
          <w:color w:val="000000"/>
          <w:sz w:val="28"/>
          <w:szCs w:val="28"/>
        </w:rPr>
      </w:pPr>
      <w:r w:rsidRPr="008161D6">
        <w:rPr>
          <w:color w:val="000000"/>
          <w:sz w:val="28"/>
          <w:szCs w:val="28"/>
        </w:rPr>
        <w:t>РАЗДЕЛ 13. ДОПОЛНИТЕЛЬНЫЕ (ИНЫЕ) ТРЕБОВАНИЯ</w:t>
      </w:r>
    </w:p>
    <w:p w:rsidR="00A84611" w:rsidRPr="008161D6" w:rsidRDefault="00A84611" w:rsidP="00A84611">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A84611" w:rsidRDefault="00A84611" w:rsidP="00A84611">
      <w:pPr>
        <w:rPr>
          <w:color w:val="000000"/>
          <w:sz w:val="28"/>
          <w:szCs w:val="28"/>
        </w:rPr>
      </w:pPr>
      <w:r w:rsidRPr="008161D6">
        <w:rPr>
          <w:color w:val="000000"/>
          <w:sz w:val="28"/>
          <w:szCs w:val="28"/>
        </w:rPr>
        <w:t>РАЗДЕЛ 15. ТРЕБОВАНИЕ К ФОРМЕ ПРЕДСТАВЛЯЕМОЙ  ИНФОРМАЦИИ</w:t>
      </w:r>
    </w:p>
    <w:p w:rsidR="00A84611" w:rsidRPr="008161D6" w:rsidRDefault="00A84611" w:rsidP="00A84611">
      <w:pPr>
        <w:rPr>
          <w:color w:val="000000"/>
          <w:sz w:val="28"/>
          <w:szCs w:val="28"/>
        </w:rPr>
      </w:pPr>
      <w:bookmarkStart w:id="289" w:name="OLE_LINK2"/>
      <w:bookmarkStart w:id="290" w:name="OLE_LINK3"/>
      <w:r w:rsidRPr="008161D6">
        <w:rPr>
          <w:color w:val="000000"/>
          <w:sz w:val="28"/>
          <w:szCs w:val="28"/>
        </w:rPr>
        <w:t>РАЗДЕЛ 16. ПЕРЕЧЕНЬ ПРИНЯТЫХ СОКРАЩЕНИЙ</w:t>
      </w:r>
    </w:p>
    <w:bookmarkEnd w:id="289"/>
    <w:bookmarkEnd w:id="290"/>
    <w:p w:rsidR="00A84611" w:rsidRPr="008161D6" w:rsidRDefault="00A84611" w:rsidP="00A84611">
      <w:pPr>
        <w:rPr>
          <w:color w:val="000000"/>
          <w:sz w:val="28"/>
          <w:szCs w:val="28"/>
        </w:rPr>
      </w:pPr>
      <w:r w:rsidRPr="008161D6">
        <w:rPr>
          <w:color w:val="000000"/>
          <w:sz w:val="28"/>
          <w:szCs w:val="28"/>
        </w:rPr>
        <w:t>РАЗДЕЛ 17. ПЕРЕЧЕНЬ ПРИЛОЖЕНИЙ</w:t>
      </w: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7929DB" w:rsidRPr="00D53829" w:rsidRDefault="007929DB" w:rsidP="007929DB">
      <w:pPr>
        <w:jc w:val="center"/>
        <w:rPr>
          <w:color w:val="000000"/>
        </w:rPr>
      </w:pPr>
      <w:r w:rsidRPr="00D53829">
        <w:rPr>
          <w:color w:val="000000"/>
        </w:rPr>
        <w:t>РАЗДЕЛ 1. ОБЩИЕ СВЕДЕНИЯ</w:t>
      </w:r>
    </w:p>
    <w:p w:rsidR="007929DB" w:rsidRPr="00D53829" w:rsidRDefault="007929DB" w:rsidP="007929DB">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29DB" w:rsidRPr="00D53829" w:rsidTr="00764C82">
        <w:trPr>
          <w:trHeight w:val="273"/>
        </w:trPr>
        <w:tc>
          <w:tcPr>
            <w:tcW w:w="9781" w:type="dxa"/>
            <w:tcBorders>
              <w:top w:val="single" w:sz="4" w:space="0" w:color="auto"/>
              <w:left w:val="single" w:sz="4" w:space="0" w:color="auto"/>
              <w:right w:val="single" w:sz="4" w:space="0" w:color="auto"/>
            </w:tcBorders>
          </w:tcPr>
          <w:p w:rsidR="007929DB" w:rsidRPr="00D53829" w:rsidRDefault="007929DB" w:rsidP="00764C82">
            <w:pPr>
              <w:jc w:val="center"/>
              <w:rPr>
                <w:color w:val="000000"/>
              </w:rPr>
            </w:pPr>
            <w:r w:rsidRPr="00D53829">
              <w:rPr>
                <w:color w:val="000000"/>
              </w:rPr>
              <w:t>Подраздел 1.1 Наименование</w:t>
            </w:r>
          </w:p>
        </w:tc>
      </w:tr>
      <w:tr w:rsidR="007929DB" w:rsidRPr="00D53829" w:rsidTr="00764C82">
        <w:trPr>
          <w:trHeight w:val="399"/>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r w:rsidRPr="00D53829">
              <w:t xml:space="preserve">Катализатор  кислотный  марки ТСК-ЭМ </w:t>
            </w:r>
          </w:p>
          <w:p w:rsidR="007929DB" w:rsidRPr="00D53829" w:rsidRDefault="007929DB" w:rsidP="00764C82">
            <w:pPr>
              <w:rPr>
                <w:color w:val="000000"/>
              </w:rPr>
            </w:pPr>
            <w:r w:rsidRPr="00D53829">
              <w:t>ТУ 2471-013-58948815-2003 (или эквивалент).</w:t>
            </w:r>
          </w:p>
        </w:tc>
      </w:tr>
      <w:tr w:rsidR="007929DB" w:rsidRPr="00D53829" w:rsidTr="00764C82">
        <w:trPr>
          <w:trHeight w:val="399"/>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jc w:val="center"/>
              <w:rPr>
                <w:i/>
                <w:color w:val="000000"/>
              </w:rPr>
            </w:pPr>
            <w:bookmarkStart w:id="291" w:name="_Hlk356466017"/>
            <w:r w:rsidRPr="00D53829">
              <w:rPr>
                <w:color w:val="000000"/>
              </w:rPr>
              <w:t>Подраздел 1.2 Сведения о новизне</w:t>
            </w:r>
          </w:p>
        </w:tc>
      </w:tr>
      <w:tr w:rsidR="007929DB" w:rsidRPr="00D53829" w:rsidTr="00764C82">
        <w:trPr>
          <w:trHeight w:val="399"/>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jc w:val="both"/>
              <w:rPr>
                <w:color w:val="000000"/>
              </w:rPr>
            </w:pPr>
            <w:r w:rsidRPr="00D53829">
              <w:t>Поставляемый товар должен быть новым, не бывшим в употреблении и расфасован в тару изготовителя, которая не была ранее использована.</w:t>
            </w:r>
          </w:p>
        </w:tc>
      </w:tr>
      <w:bookmarkEnd w:id="291"/>
      <w:tr w:rsidR="007929DB" w:rsidRPr="00D53829" w:rsidTr="00764C82">
        <w:trPr>
          <w:trHeight w:val="399"/>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jc w:val="center"/>
              <w:rPr>
                <w:i/>
                <w:color w:val="000000"/>
              </w:rPr>
            </w:pPr>
            <w:r w:rsidRPr="00D53829">
              <w:rPr>
                <w:color w:val="000000"/>
              </w:rPr>
              <w:t>Подраздел 1.3 Этапы разработки / изготовления</w:t>
            </w:r>
          </w:p>
        </w:tc>
      </w:tr>
      <w:tr w:rsidR="007929DB" w:rsidRPr="00D53829" w:rsidTr="00764C82">
        <w:trPr>
          <w:trHeight w:val="399"/>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jc w:val="center"/>
              <w:rPr>
                <w:i/>
                <w:color w:val="000000"/>
              </w:rPr>
            </w:pPr>
            <w:r w:rsidRPr="00D53829">
              <w:rPr>
                <w:i/>
                <w:color w:val="000000"/>
              </w:rPr>
              <w:t>Требования к этапам разработки и изготовления  материалов и комплектующих изделий</w:t>
            </w:r>
            <w:r w:rsidRPr="00D53829">
              <w:rPr>
                <w:color w:val="000000"/>
              </w:rPr>
              <w:t xml:space="preserve"> </w:t>
            </w:r>
            <w:r w:rsidRPr="00D53829">
              <w:rPr>
                <w:i/>
                <w:color w:val="000000"/>
              </w:rPr>
              <w:t xml:space="preserve">для нужд Заказчика </w:t>
            </w:r>
            <w:r w:rsidRPr="00D53829">
              <w:rPr>
                <w:color w:val="000000"/>
              </w:rPr>
              <w:t>– не требуется</w:t>
            </w:r>
            <w:r w:rsidRPr="00D53829">
              <w:rPr>
                <w:i/>
                <w:color w:val="000000"/>
              </w:rPr>
              <w:t>.</w:t>
            </w:r>
          </w:p>
        </w:tc>
      </w:tr>
      <w:tr w:rsidR="007929DB" w:rsidRPr="00D53829" w:rsidTr="00764C82">
        <w:trPr>
          <w:trHeight w:val="399"/>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jc w:val="center"/>
              <w:rPr>
                <w:i/>
                <w:color w:val="000000"/>
              </w:rPr>
            </w:pPr>
            <w:r w:rsidRPr="00D53829">
              <w:rPr>
                <w:color w:val="000000"/>
              </w:rPr>
              <w:t>Подраздел 1.4 Документы для разработки / изготовления</w:t>
            </w:r>
          </w:p>
        </w:tc>
      </w:tr>
      <w:tr w:rsidR="007929DB" w:rsidRPr="00D53829" w:rsidTr="00764C82">
        <w:trPr>
          <w:trHeight w:val="399"/>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jc w:val="center"/>
              <w:rPr>
                <w:i/>
                <w:color w:val="000000"/>
              </w:rPr>
            </w:pPr>
            <w:r w:rsidRPr="00D53829">
              <w:rPr>
                <w:i/>
                <w:color w:val="000000"/>
              </w:rPr>
              <w:t>Определение перечня документов необходимых для разработки и изготовления  сырья, материалов и комплектующих изделий</w:t>
            </w:r>
            <w:r w:rsidRPr="00D53829">
              <w:rPr>
                <w:color w:val="000000"/>
              </w:rPr>
              <w:t xml:space="preserve"> </w:t>
            </w:r>
            <w:r w:rsidRPr="00D53829">
              <w:rPr>
                <w:i/>
                <w:color w:val="000000"/>
              </w:rPr>
              <w:t xml:space="preserve">для нужд Заказчика </w:t>
            </w:r>
            <w:r w:rsidRPr="00D53829">
              <w:rPr>
                <w:color w:val="000000"/>
              </w:rPr>
              <w:t>– не требуется.</w:t>
            </w:r>
          </w:p>
        </w:tc>
      </w:tr>
      <w:tr w:rsidR="007929DB" w:rsidRPr="00D53829" w:rsidTr="00764C82">
        <w:trPr>
          <w:trHeight w:val="399"/>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jc w:val="center"/>
              <w:rPr>
                <w:i/>
                <w:color w:val="000000"/>
              </w:rPr>
            </w:pPr>
            <w:r w:rsidRPr="00D53829">
              <w:rPr>
                <w:color w:val="000000"/>
              </w:rPr>
              <w:t>Подраздел 1.5 Код ОКП</w:t>
            </w:r>
          </w:p>
        </w:tc>
      </w:tr>
      <w:tr w:rsidR="007929DB" w:rsidRPr="00D53829" w:rsidTr="00764C82">
        <w:trPr>
          <w:trHeight w:val="399"/>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r w:rsidRPr="00D53829">
              <w:t>24 9000.01</w:t>
            </w:r>
          </w:p>
        </w:tc>
      </w:tr>
    </w:tbl>
    <w:p w:rsidR="007929DB" w:rsidRPr="00D53829" w:rsidRDefault="007929DB" w:rsidP="007929DB"/>
    <w:p w:rsidR="007929DB" w:rsidRPr="00D53829" w:rsidRDefault="007929DB" w:rsidP="007929DB">
      <w:pPr>
        <w:jc w:val="center"/>
        <w:rPr>
          <w:color w:val="000000"/>
        </w:rPr>
      </w:pPr>
      <w:r w:rsidRPr="00D53829">
        <w:rPr>
          <w:color w:val="000000"/>
        </w:rPr>
        <w:t>РАЗДЕЛ 2. ОБЛАСТЬ ПРИМЕНЕНИЯ</w:t>
      </w:r>
    </w:p>
    <w:p w:rsidR="007929DB" w:rsidRPr="00D53829" w:rsidRDefault="007929DB" w:rsidP="007929DB">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29DB" w:rsidRPr="00D53829" w:rsidTr="00764C82">
        <w:trPr>
          <w:trHeight w:val="335"/>
        </w:trPr>
        <w:tc>
          <w:tcPr>
            <w:tcW w:w="9781" w:type="dxa"/>
            <w:tcBorders>
              <w:top w:val="single" w:sz="4" w:space="0" w:color="auto"/>
              <w:left w:val="single" w:sz="4" w:space="0" w:color="auto"/>
              <w:right w:val="single" w:sz="4" w:space="0" w:color="auto"/>
            </w:tcBorders>
          </w:tcPr>
          <w:p w:rsidR="007929DB" w:rsidRPr="00D53829" w:rsidRDefault="007929DB" w:rsidP="00764C82">
            <w:pPr>
              <w:rPr>
                <w:b/>
                <w:color w:val="000000"/>
              </w:rPr>
            </w:pPr>
            <w:r w:rsidRPr="00D53829">
              <w:rPr>
                <w:rStyle w:val="afffc"/>
                <w:b w:val="0"/>
              </w:rPr>
              <w:t>Катализатор кислотный марки ТСК-ЭМ используется при производстве отвердителей для фенолоформальдегидных смол, получении пенопластов, в литейном производстве и для других целей.</w:t>
            </w:r>
          </w:p>
        </w:tc>
      </w:tr>
    </w:tbl>
    <w:p w:rsidR="007929DB" w:rsidRPr="00D53829" w:rsidRDefault="007929DB" w:rsidP="007929DB">
      <w:pPr>
        <w:jc w:val="center"/>
        <w:rPr>
          <w:color w:val="000000"/>
        </w:rPr>
      </w:pPr>
    </w:p>
    <w:p w:rsidR="007929DB" w:rsidRPr="00D53829" w:rsidRDefault="007929DB" w:rsidP="007929DB">
      <w:pPr>
        <w:jc w:val="center"/>
        <w:rPr>
          <w:color w:val="000000"/>
        </w:rPr>
      </w:pPr>
      <w:r w:rsidRPr="00D53829">
        <w:rPr>
          <w:color w:val="000000"/>
        </w:rPr>
        <w:t>РАЗДЕЛ 3. УСЛОВИЯ ЭКСПЛУАТАЦИИ</w:t>
      </w:r>
    </w:p>
    <w:p w:rsidR="007929DB" w:rsidRPr="00D53829" w:rsidRDefault="007929DB" w:rsidP="007929DB">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29DB" w:rsidRPr="00D53829" w:rsidTr="00764C82">
        <w:trPr>
          <w:trHeight w:val="269"/>
        </w:trPr>
        <w:tc>
          <w:tcPr>
            <w:tcW w:w="9781" w:type="dxa"/>
            <w:tcBorders>
              <w:top w:val="single" w:sz="4" w:space="0" w:color="auto"/>
              <w:left w:val="single" w:sz="4" w:space="0" w:color="auto"/>
              <w:right w:val="single" w:sz="4" w:space="0" w:color="auto"/>
            </w:tcBorders>
          </w:tcPr>
          <w:p w:rsidR="007929DB" w:rsidRPr="00D53829" w:rsidRDefault="007929DB" w:rsidP="00764C82">
            <w:pPr>
              <w:tabs>
                <w:tab w:val="left" w:pos="0"/>
                <w:tab w:val="center" w:pos="4677"/>
                <w:tab w:val="right" w:pos="9355"/>
              </w:tabs>
              <w:ind w:right="34" w:firstLine="318"/>
              <w:jc w:val="both"/>
              <w:rPr>
                <w:color w:val="000000"/>
              </w:rPr>
            </w:pPr>
            <w:r w:rsidRPr="00D53829">
              <w:rPr>
                <w:color w:val="000000"/>
              </w:rPr>
              <w:t>Не требуется.</w:t>
            </w:r>
          </w:p>
        </w:tc>
      </w:tr>
    </w:tbl>
    <w:p w:rsidR="007929DB" w:rsidRPr="00D53829" w:rsidRDefault="007929DB" w:rsidP="007929DB">
      <w:pPr>
        <w:jc w:val="center"/>
        <w:rPr>
          <w:color w:val="000000"/>
        </w:rPr>
      </w:pPr>
    </w:p>
    <w:p w:rsidR="007929DB" w:rsidRPr="00D53829" w:rsidRDefault="007929DB" w:rsidP="007929DB">
      <w:pPr>
        <w:jc w:val="center"/>
        <w:rPr>
          <w:color w:val="000000"/>
        </w:rPr>
      </w:pPr>
      <w:r w:rsidRPr="00D53829">
        <w:rPr>
          <w:color w:val="000000"/>
        </w:rPr>
        <w:t>РАЗДЕЛ 4. ТЕХНИЧЕСКИЕ ТРЕБОВАНИЯ</w:t>
      </w:r>
    </w:p>
    <w:p w:rsidR="007929DB" w:rsidRPr="00D53829" w:rsidRDefault="007929DB" w:rsidP="007929DB">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29DB" w:rsidRPr="00D53829" w:rsidTr="00764C82">
        <w:trPr>
          <w:trHeight w:val="335"/>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jc w:val="center"/>
              <w:rPr>
                <w:color w:val="000000"/>
              </w:rPr>
            </w:pPr>
            <w:r w:rsidRPr="00D53829">
              <w:rPr>
                <w:color w:val="000000"/>
              </w:rPr>
              <w:t>Подраздел 4.1 Технические, функциональные и качественные характеристики (потребительские свойства) товаров</w:t>
            </w:r>
          </w:p>
        </w:tc>
      </w:tr>
      <w:tr w:rsidR="007929DB" w:rsidRPr="00D53829" w:rsidTr="00764C82">
        <w:trPr>
          <w:trHeight w:val="335"/>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rPr>
                <w:b/>
                <w:bCs/>
              </w:rPr>
            </w:pPr>
            <w:r w:rsidRPr="00D53829">
              <w:rPr>
                <w:b/>
              </w:rPr>
              <w:t>Катализатор  кислотный  марки ТСК-ЭМ ТУ 2471-013-58948815-2003 (или эквивалент):</w:t>
            </w:r>
          </w:p>
          <w:p w:rsidR="007929DB" w:rsidRPr="00D53829" w:rsidRDefault="007929DB" w:rsidP="00764C82">
            <w:pPr>
              <w:spacing w:line="240" w:lineRule="atLeast"/>
            </w:pPr>
            <w:r w:rsidRPr="00D53829">
              <w:t>1. Внешний вид – однородная вязкая жидкость от светло-желтого до темно-коричневого цвета.</w:t>
            </w:r>
          </w:p>
          <w:p w:rsidR="007929DB" w:rsidRPr="00D53829" w:rsidRDefault="007929DB" w:rsidP="00764C82">
            <w:pPr>
              <w:spacing w:line="240" w:lineRule="atLeast"/>
            </w:pPr>
            <w:r w:rsidRPr="00D53829">
              <w:t>2. Массовая доля сульфо-кислот (в пересчете на монотолуолсульфокислоту), %, не менее – отсутствие.</w:t>
            </w:r>
          </w:p>
          <w:p w:rsidR="007929DB" w:rsidRPr="00D53829" w:rsidRDefault="007929DB" w:rsidP="00764C82">
            <w:pPr>
              <w:spacing w:line="240" w:lineRule="atLeast"/>
            </w:pPr>
            <w:r w:rsidRPr="00D53829">
              <w:t>3. Массовая доля свободного толуола, %, не более – отсутствие.</w:t>
            </w:r>
          </w:p>
          <w:p w:rsidR="007929DB" w:rsidRPr="00D53829" w:rsidRDefault="007929DB" w:rsidP="00764C82">
            <w:pPr>
              <w:spacing w:line="240" w:lineRule="atLeast"/>
            </w:pPr>
            <w:r w:rsidRPr="00D53829">
              <w:t>4. Кислотное число, мг КОН/г, в пределах – 220-260.</w:t>
            </w:r>
          </w:p>
          <w:p w:rsidR="007929DB" w:rsidRPr="00D53829" w:rsidRDefault="007929DB" w:rsidP="00764C82">
            <w:pPr>
              <w:spacing w:line="240" w:lineRule="atLeast"/>
            </w:pPr>
            <w:r w:rsidRPr="00D53829">
              <w:t xml:space="preserve">5. Вязкость условная  по вискозиметру ВЗ-246 (сопло </w:t>
            </w:r>
            <w:smartTag w:uri="urn:schemas-microsoft-com:office:smarttags" w:element="metricconverter">
              <w:smartTagPr>
                <w:attr w:name="ProductID" w:val="4 мм"/>
              </w:smartTagPr>
              <w:r w:rsidRPr="00D53829">
                <w:t>4 мм</w:t>
              </w:r>
            </w:smartTag>
            <w:r w:rsidRPr="00D53829">
              <w:t>) при (20+0.5)</w:t>
            </w:r>
            <w:r w:rsidRPr="00D53829">
              <w:rPr>
                <w:vertAlign w:val="superscript"/>
              </w:rPr>
              <w:t>0</w:t>
            </w:r>
            <w:r w:rsidRPr="00D53829">
              <w:t>С.с, не более -75.</w:t>
            </w:r>
          </w:p>
          <w:p w:rsidR="007929DB" w:rsidRPr="00D53829" w:rsidRDefault="007929DB" w:rsidP="00764C82">
            <w:pPr>
              <w:spacing w:line="240" w:lineRule="atLeast"/>
            </w:pPr>
            <w:r w:rsidRPr="00D53829">
              <w:t>6. Плотность при (20+0.5) °С, г/см³, в пределах  - 1.28 - 1.31</w:t>
            </w:r>
          </w:p>
        </w:tc>
      </w:tr>
      <w:tr w:rsidR="007929DB" w:rsidRPr="00D53829" w:rsidTr="00764C82">
        <w:trPr>
          <w:trHeight w:val="335"/>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jc w:val="center"/>
              <w:rPr>
                <w:i/>
                <w:color w:val="000000"/>
              </w:rPr>
            </w:pPr>
            <w:r w:rsidRPr="00D53829">
              <w:rPr>
                <w:color w:val="000000"/>
              </w:rPr>
              <w:t>Подраздел 4.2. Требования к надежности</w:t>
            </w:r>
          </w:p>
        </w:tc>
      </w:tr>
      <w:tr w:rsidR="007929DB" w:rsidRPr="00D53829" w:rsidTr="00764C82">
        <w:trPr>
          <w:trHeight w:val="335"/>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widowControl w:val="0"/>
              <w:tabs>
                <w:tab w:val="left" w:pos="709"/>
              </w:tabs>
              <w:adjustRightInd w:val="0"/>
              <w:ind w:right="153"/>
              <w:jc w:val="both"/>
              <w:textAlignment w:val="baseline"/>
            </w:pPr>
            <w:r w:rsidRPr="00D53829">
              <w:t xml:space="preserve">   Изготовитель гарантирует соответствие качества продукции требованиям безопасности и техническим требованиям в течение срока хранения, при соблюдении условий транспортирования и хранения.</w:t>
            </w:r>
          </w:p>
          <w:p w:rsidR="007929DB" w:rsidRPr="00D53829" w:rsidRDefault="007929DB" w:rsidP="00764C82">
            <w:pPr>
              <w:widowControl w:val="0"/>
              <w:tabs>
                <w:tab w:val="left" w:pos="709"/>
              </w:tabs>
              <w:adjustRightInd w:val="0"/>
              <w:ind w:right="153"/>
              <w:jc w:val="both"/>
              <w:textAlignment w:val="baseline"/>
              <w:rPr>
                <w:color w:val="000000"/>
              </w:rPr>
            </w:pPr>
            <w:r w:rsidRPr="00D53829">
              <w:t xml:space="preserve">Гарантийный срок хранения  – 6 месяцев со дня изготовления. Остаточный срок годности </w:t>
            </w:r>
            <w:r w:rsidRPr="00D53829">
              <w:lastRenderedPageBreak/>
              <w:t>продукции на момент поставки  должен  составлять  не менее 80% от заявленного изготовителем.</w:t>
            </w:r>
          </w:p>
        </w:tc>
      </w:tr>
      <w:tr w:rsidR="007929DB" w:rsidRPr="00D53829" w:rsidTr="00764C82">
        <w:trPr>
          <w:trHeight w:val="335"/>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jc w:val="center"/>
              <w:rPr>
                <w:i/>
                <w:color w:val="000000"/>
              </w:rPr>
            </w:pPr>
            <w:r w:rsidRPr="00D53829">
              <w:rPr>
                <w:color w:val="000000"/>
              </w:rPr>
              <w:lastRenderedPageBreak/>
              <w:t>Подраздел 4.3. Требования к составным частям, исходным и эксплуатационным материалам</w:t>
            </w:r>
          </w:p>
        </w:tc>
      </w:tr>
      <w:tr w:rsidR="007929DB" w:rsidRPr="00D53829" w:rsidTr="00764C82">
        <w:trPr>
          <w:trHeight w:val="335"/>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tabs>
                <w:tab w:val="left" w:pos="0"/>
                <w:tab w:val="center" w:pos="4677"/>
                <w:tab w:val="right" w:pos="9355"/>
              </w:tabs>
              <w:ind w:left="34" w:right="34" w:firstLine="567"/>
              <w:jc w:val="both"/>
              <w:rPr>
                <w:i/>
                <w:color w:val="000000"/>
              </w:rPr>
            </w:pPr>
            <w:r w:rsidRPr="00D53829">
              <w:rPr>
                <w:color w:val="000000"/>
              </w:rPr>
              <w:t>Не требуется.</w:t>
            </w:r>
          </w:p>
        </w:tc>
      </w:tr>
      <w:tr w:rsidR="007929DB" w:rsidRPr="00D53829" w:rsidTr="00764C82">
        <w:trPr>
          <w:trHeight w:val="335"/>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jc w:val="center"/>
              <w:rPr>
                <w:i/>
                <w:color w:val="000000"/>
              </w:rPr>
            </w:pPr>
            <w:r w:rsidRPr="00D53829">
              <w:rPr>
                <w:color w:val="000000"/>
              </w:rPr>
              <w:t>Подраздел 4.4 Требования к маркировке</w:t>
            </w:r>
          </w:p>
        </w:tc>
      </w:tr>
      <w:tr w:rsidR="007929DB" w:rsidRPr="00D53829" w:rsidTr="00764C82">
        <w:trPr>
          <w:trHeight w:val="335"/>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jc w:val="both"/>
            </w:pPr>
            <w:r w:rsidRPr="00D53829">
              <w:t xml:space="preserve">    На упаковочной таре должна быть маркировка, соответствующая данному виду продукции и требованиям к  маркировке. Потребительская тара  должна быть снабжена бумажной этикеткой или самоклеющейся этикеткой, изготовленной типографским способом, или маркировка с помощью трафарета или штампа. Маркировка тары должна быть устойчива к воздействию воды, органических жидкостей, нефтепродуктов, механических или климатических факторов и сохраняться в течение срока хранения и транспортирования.</w:t>
            </w:r>
          </w:p>
          <w:p w:rsidR="007929DB" w:rsidRPr="00D53829" w:rsidRDefault="007929DB" w:rsidP="00764C82">
            <w:pPr>
              <w:jc w:val="both"/>
              <w:rPr>
                <w:color w:val="000000"/>
              </w:rPr>
            </w:pPr>
            <w:r w:rsidRPr="00D53829">
              <w:rPr>
                <w:color w:val="000000"/>
              </w:rPr>
              <w:t xml:space="preserve">  В содержании маркировочной надписи на потребительской таре должны быть указаны:</w:t>
            </w:r>
          </w:p>
          <w:p w:rsidR="007929DB" w:rsidRPr="00D53829" w:rsidRDefault="007929DB" w:rsidP="00764C82">
            <w:pPr>
              <w:jc w:val="both"/>
              <w:rPr>
                <w:color w:val="000000"/>
              </w:rPr>
            </w:pPr>
            <w:r w:rsidRPr="00D53829">
              <w:rPr>
                <w:color w:val="000000"/>
              </w:rPr>
              <w:t xml:space="preserve"> наименование продукции; наименование страны изготовителя; наименование предприятия-изготовителя; юридический адрес изготовителя или продавца; предназначение продукции и область её применения; адрес изготовителя и (или) продавца; объём продукции; товарный знак (товарная марка) изготовителя (при наличии); дата изготовления (месяц и год); срок хранения; обозначение номера ГОСТ (ТУ).</w:t>
            </w:r>
          </w:p>
        </w:tc>
      </w:tr>
      <w:tr w:rsidR="007929DB" w:rsidRPr="00D53829" w:rsidTr="00764C82">
        <w:trPr>
          <w:trHeight w:val="335"/>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jc w:val="center"/>
              <w:rPr>
                <w:color w:val="000000"/>
              </w:rPr>
            </w:pPr>
            <w:r w:rsidRPr="00D53829">
              <w:rPr>
                <w:color w:val="000000"/>
              </w:rPr>
              <w:t>Подраздел 4.5 Требования к упаковке</w:t>
            </w:r>
          </w:p>
        </w:tc>
      </w:tr>
      <w:tr w:rsidR="007929DB" w:rsidRPr="00D53829" w:rsidTr="00764C82">
        <w:trPr>
          <w:trHeight w:val="335"/>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tabs>
                <w:tab w:val="left" w:pos="495"/>
                <w:tab w:val="left" w:pos="5657"/>
              </w:tabs>
              <w:ind w:right="153"/>
              <w:jc w:val="both"/>
            </w:pPr>
            <w:r w:rsidRPr="00D53829">
              <w:t>Фасовка – пластиковые бочки. Поставляемый товар должен быть расфасован в тару изготовителя, которая не была ранее использована.</w:t>
            </w:r>
          </w:p>
        </w:tc>
      </w:tr>
    </w:tbl>
    <w:p w:rsidR="007929DB" w:rsidRPr="00D53829" w:rsidRDefault="007929DB" w:rsidP="007929DB">
      <w:pPr>
        <w:jc w:val="center"/>
        <w:rPr>
          <w:color w:val="000000"/>
        </w:rPr>
      </w:pPr>
    </w:p>
    <w:p w:rsidR="007929DB" w:rsidRPr="00D53829" w:rsidRDefault="007929DB" w:rsidP="007929DB">
      <w:pPr>
        <w:jc w:val="center"/>
        <w:rPr>
          <w:color w:val="000000"/>
        </w:rPr>
      </w:pPr>
      <w:r w:rsidRPr="00D53829">
        <w:rPr>
          <w:color w:val="000000"/>
        </w:rPr>
        <w:t>РАЗДЕЛ 5. ТРЕБОВАНИЯ ПО ПРАВИЛАМ СДАЧИ И ПРИЕМКИ</w:t>
      </w:r>
    </w:p>
    <w:p w:rsidR="007929DB" w:rsidRPr="00D53829" w:rsidRDefault="007929DB" w:rsidP="007929D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29DB" w:rsidRPr="00D53829" w:rsidTr="00764C82">
        <w:trPr>
          <w:trHeight w:val="399"/>
        </w:trPr>
        <w:tc>
          <w:tcPr>
            <w:tcW w:w="9781" w:type="dxa"/>
            <w:tcBorders>
              <w:top w:val="single" w:sz="4" w:space="0" w:color="auto"/>
              <w:left w:val="single" w:sz="4" w:space="0" w:color="auto"/>
              <w:right w:val="single" w:sz="4" w:space="0" w:color="auto"/>
            </w:tcBorders>
          </w:tcPr>
          <w:p w:rsidR="007929DB" w:rsidRPr="00D53829" w:rsidRDefault="007929DB" w:rsidP="00764C82">
            <w:pPr>
              <w:jc w:val="center"/>
              <w:rPr>
                <w:color w:val="000000"/>
              </w:rPr>
            </w:pPr>
            <w:r w:rsidRPr="00D53829">
              <w:rPr>
                <w:color w:val="000000"/>
              </w:rPr>
              <w:t>Подраздел 5.1 Порядок сдачи и приемки</w:t>
            </w:r>
          </w:p>
        </w:tc>
      </w:tr>
      <w:tr w:rsidR="007929DB" w:rsidRPr="00D53829" w:rsidTr="00764C82">
        <w:trPr>
          <w:trHeight w:val="399"/>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rPr>
                <w:iCs/>
                <w:color w:val="000000"/>
              </w:rPr>
            </w:pPr>
            <w:r w:rsidRPr="00D53829">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r w:rsidRPr="00D53829">
              <w:rPr>
                <w:i/>
                <w:iCs/>
                <w:color w:val="000000"/>
              </w:rPr>
              <w:t xml:space="preserve"> </w:t>
            </w:r>
          </w:p>
        </w:tc>
      </w:tr>
      <w:tr w:rsidR="007929DB" w:rsidRPr="00D53829" w:rsidTr="00764C82">
        <w:trPr>
          <w:trHeight w:val="399"/>
        </w:trPr>
        <w:tc>
          <w:tcPr>
            <w:tcW w:w="9781"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jc w:val="center"/>
              <w:rPr>
                <w:color w:val="000000"/>
              </w:rPr>
            </w:pPr>
            <w:r w:rsidRPr="00D53829">
              <w:rPr>
                <w:color w:val="000000"/>
              </w:rPr>
              <w:t>Подраздел 5.2 Требования по передаче заказчику технических и иных документов при поставке товаров</w:t>
            </w:r>
          </w:p>
        </w:tc>
      </w:tr>
      <w:tr w:rsidR="007929DB" w:rsidRPr="00D53829" w:rsidTr="00764C82">
        <w:trPr>
          <w:trHeight w:val="399"/>
        </w:trPr>
        <w:tc>
          <w:tcPr>
            <w:tcW w:w="9781" w:type="dxa"/>
            <w:tcBorders>
              <w:top w:val="single" w:sz="4" w:space="0" w:color="auto"/>
              <w:left w:val="single" w:sz="4" w:space="0" w:color="auto"/>
              <w:right w:val="single" w:sz="4" w:space="0" w:color="auto"/>
            </w:tcBorders>
          </w:tcPr>
          <w:p w:rsidR="007929DB" w:rsidRPr="00D53829" w:rsidRDefault="007929DB" w:rsidP="00764C82">
            <w:pPr>
              <w:widowControl w:val="0"/>
              <w:tabs>
                <w:tab w:val="left" w:pos="251"/>
              </w:tabs>
              <w:adjustRightInd w:val="0"/>
              <w:ind w:right="153"/>
              <w:jc w:val="both"/>
              <w:textAlignment w:val="baseline"/>
            </w:pPr>
            <w:r w:rsidRPr="00D53829">
              <w:t xml:space="preserve">Отгрузка товара сопровождается паспортами качества, оформленными должным образом (согласно ГОСТ, ТУ), в котором должно быть указано: наименование предприятия изготовителя и его товарный знак, наименование продукции, обозначение НД, номер партии, показатели качества, масса нетто партии, дата изготовления. </w:t>
            </w:r>
          </w:p>
          <w:p w:rsidR="007929DB" w:rsidRPr="00D53829" w:rsidRDefault="007929DB" w:rsidP="00764C82">
            <w:pPr>
              <w:tabs>
                <w:tab w:val="left" w:pos="284"/>
                <w:tab w:val="center" w:pos="4677"/>
                <w:tab w:val="right" w:pos="9355"/>
              </w:tabs>
              <w:ind w:right="33"/>
              <w:jc w:val="both"/>
              <w:rPr>
                <w:color w:val="000000"/>
              </w:rPr>
            </w:pPr>
            <w:r w:rsidRPr="00D53829">
              <w:rPr>
                <w:color w:val="000000"/>
              </w:rPr>
              <w:t xml:space="preserve">Поставщик направляет Покупателю оригиналы счета-фактуры; товарной накладной  по почте не позднее 5 календарных дней после поставки продукции в адрес Покупателя. В товарной накладной, счете-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tc>
      </w:tr>
    </w:tbl>
    <w:p w:rsidR="007929DB" w:rsidRPr="00D53829" w:rsidRDefault="007929DB" w:rsidP="007929DB">
      <w:pPr>
        <w:jc w:val="center"/>
        <w:rPr>
          <w:color w:val="000000"/>
        </w:rPr>
      </w:pPr>
    </w:p>
    <w:p w:rsidR="007929DB" w:rsidRPr="00D53829" w:rsidRDefault="007929DB" w:rsidP="007929DB">
      <w:pPr>
        <w:jc w:val="center"/>
        <w:rPr>
          <w:color w:val="000000"/>
        </w:rPr>
      </w:pPr>
      <w:r w:rsidRPr="00D53829">
        <w:rPr>
          <w:color w:val="000000"/>
        </w:rPr>
        <w:t>РАЗДЕЛ 6. ТРЕБОВАНИЯ К ТРАНСПОРТИРОВАНИЮ</w:t>
      </w:r>
    </w:p>
    <w:p w:rsidR="007929DB" w:rsidRPr="00D53829" w:rsidRDefault="007929DB" w:rsidP="007929D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29DB" w:rsidRPr="00D53829" w:rsidTr="00764C82">
        <w:trPr>
          <w:trHeight w:val="399"/>
        </w:trPr>
        <w:tc>
          <w:tcPr>
            <w:tcW w:w="9781" w:type="dxa"/>
            <w:tcBorders>
              <w:top w:val="single" w:sz="4" w:space="0" w:color="auto"/>
              <w:left w:val="single" w:sz="4" w:space="0" w:color="auto"/>
              <w:right w:val="single" w:sz="4" w:space="0" w:color="auto"/>
            </w:tcBorders>
          </w:tcPr>
          <w:p w:rsidR="007929DB" w:rsidRPr="00D53829" w:rsidRDefault="007929DB" w:rsidP="00764C82">
            <w:r w:rsidRPr="00D53829">
              <w:rPr>
                <w:color w:val="000000"/>
              </w:rPr>
              <w:t xml:space="preserve">Место поставки: </w:t>
            </w:r>
            <w:r w:rsidRPr="00D53829">
              <w:t xml:space="preserve">ОАО «СХК», Томская обл. г. Северск, ул. Предзаводская, 9. </w:t>
            </w:r>
          </w:p>
          <w:p w:rsidR="007929DB" w:rsidRPr="00D53829" w:rsidRDefault="007929DB" w:rsidP="00764C82">
            <w:pPr>
              <w:spacing w:line="240" w:lineRule="atLeast"/>
            </w:pPr>
            <w:r w:rsidRPr="00D53829">
              <w:t xml:space="preserve">Способы доставки: </w:t>
            </w:r>
          </w:p>
          <w:p w:rsidR="007929DB" w:rsidRPr="00D53829" w:rsidRDefault="007929DB" w:rsidP="00764C82">
            <w:r w:rsidRPr="00D53829">
              <w:t xml:space="preserve">1. ж/д транспортом, либо  автотранспортом до терминала транспортной компании в г. Томск, далее самовывоз со склада перевозчика до склада ОАО «СХК», Томская обл. г. Северск, ул. Предзаводская, 9. </w:t>
            </w:r>
          </w:p>
          <w:p w:rsidR="007929DB" w:rsidRPr="00D53829" w:rsidRDefault="007929DB" w:rsidP="00764C82">
            <w:pPr>
              <w:spacing w:line="240" w:lineRule="atLeast"/>
            </w:pPr>
            <w:r w:rsidRPr="00D53829">
              <w:lastRenderedPageBreak/>
              <w:t>2. возможен самовывоз со склада поставщика  в г. Томске.</w:t>
            </w:r>
          </w:p>
          <w:p w:rsidR="007929DB" w:rsidRPr="00D53829" w:rsidRDefault="007929DB" w:rsidP="00764C82">
            <w:r w:rsidRPr="00D53829">
              <w:t xml:space="preserve">3. автотранспортом поставщика до склада ОАО «СХК» г. Северск , ул. Предзаводская, 9. </w:t>
            </w:r>
          </w:p>
          <w:p w:rsidR="007929DB" w:rsidRPr="00D53829" w:rsidRDefault="007929DB" w:rsidP="00764C82">
            <w:pPr>
              <w:ind w:firstLine="318"/>
            </w:pPr>
            <w:r w:rsidRPr="00D53829">
              <w:t>Стоимость доставки включена в стоимость Товара.</w:t>
            </w:r>
          </w:p>
          <w:p w:rsidR="007929DB" w:rsidRPr="00D53829" w:rsidRDefault="007929DB" w:rsidP="00764C82">
            <w:pPr>
              <w:ind w:firstLine="318"/>
              <w:rPr>
                <w:color w:val="000000"/>
              </w:rPr>
            </w:pPr>
            <w:r w:rsidRPr="00D53829">
              <w:t xml:space="preserve">(г. Северск является закрытым административным территориальным образованием (ЗАТО). В связи с чем, въезд на территорию г. Северска осуществляется только после оформления пропуска по срокам в течение 30 календарных  дней). </w:t>
            </w:r>
          </w:p>
        </w:tc>
      </w:tr>
    </w:tbl>
    <w:p w:rsidR="007929DB" w:rsidRPr="00D53829" w:rsidRDefault="007929DB" w:rsidP="007929DB">
      <w:pPr>
        <w:jc w:val="center"/>
        <w:rPr>
          <w:color w:val="000000"/>
        </w:rPr>
      </w:pPr>
    </w:p>
    <w:p w:rsidR="007929DB" w:rsidRPr="00D53829" w:rsidRDefault="007929DB" w:rsidP="007929DB">
      <w:pPr>
        <w:jc w:val="center"/>
        <w:rPr>
          <w:color w:val="000000"/>
        </w:rPr>
      </w:pPr>
      <w:r w:rsidRPr="00D53829">
        <w:rPr>
          <w:color w:val="000000"/>
        </w:rPr>
        <w:t>РАЗДЕЛ 7. ТРЕБОВАНИЯ К ХРАНЕНИЮ</w:t>
      </w:r>
    </w:p>
    <w:p w:rsidR="007929DB" w:rsidRPr="00D53829" w:rsidRDefault="007929DB" w:rsidP="007929D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29DB" w:rsidRPr="00D53829" w:rsidTr="00764C82">
        <w:trPr>
          <w:trHeight w:val="399"/>
        </w:trPr>
        <w:tc>
          <w:tcPr>
            <w:tcW w:w="9781" w:type="dxa"/>
            <w:tcBorders>
              <w:top w:val="single" w:sz="4" w:space="0" w:color="auto"/>
              <w:left w:val="single" w:sz="4" w:space="0" w:color="auto"/>
              <w:right w:val="single" w:sz="4" w:space="0" w:color="auto"/>
            </w:tcBorders>
          </w:tcPr>
          <w:p w:rsidR="007929DB" w:rsidRPr="00D53829" w:rsidRDefault="007929DB" w:rsidP="00764C82">
            <w:pPr>
              <w:ind w:firstLine="318"/>
              <w:rPr>
                <w:color w:val="000000"/>
              </w:rPr>
            </w:pPr>
            <w:r w:rsidRPr="00D53829">
              <w:rPr>
                <w:color w:val="000000"/>
              </w:rPr>
              <w:t>Продукция должна храниться в герметично упакованной таре на стеллажах, поддонах в крытых складских помещениях, под навесом или на спланированной площадке, защищённых от действия прямых солнечных лучей и атмосферных осадков.</w:t>
            </w:r>
          </w:p>
        </w:tc>
      </w:tr>
    </w:tbl>
    <w:p w:rsidR="007929DB" w:rsidRPr="00D53829" w:rsidRDefault="007929DB" w:rsidP="007929DB">
      <w:pPr>
        <w:jc w:val="center"/>
        <w:rPr>
          <w:color w:val="000000"/>
        </w:rPr>
      </w:pPr>
    </w:p>
    <w:p w:rsidR="007929DB" w:rsidRPr="00D53829" w:rsidRDefault="007929DB" w:rsidP="007929DB">
      <w:pPr>
        <w:jc w:val="center"/>
        <w:rPr>
          <w:color w:val="000000"/>
        </w:rPr>
      </w:pPr>
      <w:r w:rsidRPr="00D53829">
        <w:rPr>
          <w:color w:val="000000"/>
        </w:rPr>
        <w:t>РАЗДЕЛ 8. ТРЕБОВАНИЯ К ОБЪЕМУ И/ИЛИ СРОКУ ПРЕДОСТАВЛЕНИЯ ГАРАНТИЙ</w:t>
      </w:r>
    </w:p>
    <w:p w:rsidR="007929DB" w:rsidRPr="00D53829" w:rsidRDefault="007929DB" w:rsidP="007929D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29DB" w:rsidRPr="00D53829" w:rsidTr="00764C82">
        <w:trPr>
          <w:trHeight w:val="399"/>
        </w:trPr>
        <w:tc>
          <w:tcPr>
            <w:tcW w:w="9781" w:type="dxa"/>
            <w:tcBorders>
              <w:top w:val="single" w:sz="4" w:space="0" w:color="auto"/>
              <w:left w:val="single" w:sz="4" w:space="0" w:color="auto"/>
              <w:right w:val="single" w:sz="4" w:space="0" w:color="auto"/>
            </w:tcBorders>
          </w:tcPr>
          <w:p w:rsidR="007929DB" w:rsidRPr="00D53829" w:rsidRDefault="007929DB" w:rsidP="00764C82">
            <w:pPr>
              <w:tabs>
                <w:tab w:val="left" w:pos="284"/>
                <w:tab w:val="center" w:pos="4677"/>
                <w:tab w:val="right" w:pos="9355"/>
              </w:tabs>
              <w:ind w:right="34"/>
              <w:jc w:val="both"/>
            </w:pPr>
            <w:r w:rsidRPr="00D53829">
              <w:t xml:space="preserve">Срок гарантии качества: 6 месяцев со дня изготовления. Остаточный срок годности продукции на момент поставки  должен  составлять  не менее 80% от заявленного изготовителем. </w:t>
            </w:r>
          </w:p>
          <w:p w:rsidR="007929DB" w:rsidRPr="00D53829" w:rsidRDefault="007929DB" w:rsidP="00764C82">
            <w:pPr>
              <w:tabs>
                <w:tab w:val="left" w:pos="284"/>
                <w:tab w:val="center" w:pos="4677"/>
                <w:tab w:val="right" w:pos="9355"/>
              </w:tabs>
              <w:ind w:right="34"/>
              <w:jc w:val="both"/>
              <w:rPr>
                <w:color w:val="000000"/>
              </w:rPr>
            </w:pPr>
            <w:r w:rsidRPr="00D53829">
              <w:rPr>
                <w:color w:val="00000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tc>
      </w:tr>
    </w:tbl>
    <w:p w:rsidR="007929DB" w:rsidRPr="00D53829" w:rsidRDefault="007929DB" w:rsidP="007929DB">
      <w:pPr>
        <w:jc w:val="center"/>
        <w:rPr>
          <w:color w:val="000000"/>
        </w:rPr>
      </w:pPr>
    </w:p>
    <w:p w:rsidR="007929DB" w:rsidRPr="00D53829" w:rsidRDefault="007929DB" w:rsidP="007929DB">
      <w:pPr>
        <w:jc w:val="center"/>
        <w:rPr>
          <w:color w:val="000000"/>
        </w:rPr>
      </w:pPr>
      <w:r w:rsidRPr="00D53829">
        <w:rPr>
          <w:color w:val="000000"/>
        </w:rPr>
        <w:t>РАЗДЕЛ 9. ТРЕБОВАНИЯ К ОБСЛУЖИВАНИЮ</w:t>
      </w:r>
    </w:p>
    <w:p w:rsidR="007929DB" w:rsidRPr="00D53829" w:rsidRDefault="007929DB" w:rsidP="007929D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29DB" w:rsidRPr="00D53829" w:rsidTr="00764C82">
        <w:trPr>
          <w:trHeight w:val="399"/>
        </w:trPr>
        <w:tc>
          <w:tcPr>
            <w:tcW w:w="9781" w:type="dxa"/>
            <w:tcBorders>
              <w:top w:val="single" w:sz="4" w:space="0" w:color="auto"/>
              <w:left w:val="single" w:sz="4" w:space="0" w:color="auto"/>
              <w:right w:val="single" w:sz="4" w:space="0" w:color="auto"/>
            </w:tcBorders>
          </w:tcPr>
          <w:p w:rsidR="007929DB" w:rsidRPr="00D53829" w:rsidRDefault="007929DB" w:rsidP="00764C82">
            <w:pPr>
              <w:rPr>
                <w:color w:val="000000"/>
              </w:rPr>
            </w:pPr>
            <w:r w:rsidRPr="00D53829">
              <w:rPr>
                <w:color w:val="000000"/>
              </w:rPr>
              <w:t>Не требуется.</w:t>
            </w:r>
          </w:p>
        </w:tc>
      </w:tr>
    </w:tbl>
    <w:p w:rsidR="007929DB" w:rsidRPr="00D53829" w:rsidRDefault="007929DB" w:rsidP="007929DB">
      <w:pPr>
        <w:jc w:val="center"/>
        <w:rPr>
          <w:color w:val="000000"/>
        </w:rPr>
      </w:pPr>
    </w:p>
    <w:p w:rsidR="007929DB" w:rsidRPr="00D53829" w:rsidRDefault="007929DB" w:rsidP="007929DB">
      <w:pPr>
        <w:jc w:val="center"/>
        <w:rPr>
          <w:color w:val="000000"/>
        </w:rPr>
      </w:pPr>
      <w:r w:rsidRPr="00D53829">
        <w:rPr>
          <w:color w:val="000000"/>
        </w:rPr>
        <w:t>РАЗДЕЛ 10. ЭКОЛОГИЧЕСКИЕ ТРЕБОВАНИЯ</w:t>
      </w:r>
    </w:p>
    <w:p w:rsidR="007929DB" w:rsidRPr="00D53829" w:rsidRDefault="007929DB" w:rsidP="007929D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29DB" w:rsidRPr="00D53829" w:rsidTr="00764C82">
        <w:trPr>
          <w:trHeight w:val="399"/>
        </w:trPr>
        <w:tc>
          <w:tcPr>
            <w:tcW w:w="9781" w:type="dxa"/>
            <w:tcBorders>
              <w:top w:val="single" w:sz="4" w:space="0" w:color="auto"/>
              <w:left w:val="single" w:sz="4" w:space="0" w:color="auto"/>
              <w:right w:val="single" w:sz="4" w:space="0" w:color="auto"/>
            </w:tcBorders>
          </w:tcPr>
          <w:p w:rsidR="007929DB" w:rsidRPr="00D53829" w:rsidRDefault="007929DB" w:rsidP="00764C82">
            <w:pPr>
              <w:jc w:val="both"/>
              <w:rPr>
                <w:color w:val="000000"/>
              </w:rPr>
            </w:pPr>
            <w:r w:rsidRPr="00D53829">
              <w:rPr>
                <w:color w:val="000000"/>
              </w:rPr>
              <w:t>Не требуется.</w:t>
            </w:r>
          </w:p>
        </w:tc>
      </w:tr>
    </w:tbl>
    <w:p w:rsidR="007929DB" w:rsidRPr="00D53829" w:rsidRDefault="007929DB" w:rsidP="007929DB">
      <w:pPr>
        <w:jc w:val="center"/>
        <w:rPr>
          <w:color w:val="000000"/>
        </w:rPr>
      </w:pPr>
    </w:p>
    <w:p w:rsidR="007929DB" w:rsidRPr="00D53829" w:rsidRDefault="007929DB" w:rsidP="007929DB">
      <w:pPr>
        <w:jc w:val="center"/>
        <w:rPr>
          <w:color w:val="000000"/>
        </w:rPr>
      </w:pPr>
      <w:r w:rsidRPr="00D53829">
        <w:rPr>
          <w:color w:val="000000"/>
        </w:rPr>
        <w:t>РАЗДЕЛ 11. ТРЕБОВАНИЯ ПО БЕЗОПАСНОСТИ</w:t>
      </w:r>
    </w:p>
    <w:p w:rsidR="007929DB" w:rsidRPr="00D53829" w:rsidRDefault="007929DB" w:rsidP="007929D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29DB" w:rsidRPr="00D53829" w:rsidTr="00764C82">
        <w:trPr>
          <w:trHeight w:val="399"/>
        </w:trPr>
        <w:tc>
          <w:tcPr>
            <w:tcW w:w="9781" w:type="dxa"/>
            <w:tcBorders>
              <w:top w:val="single" w:sz="4" w:space="0" w:color="auto"/>
              <w:left w:val="single" w:sz="4" w:space="0" w:color="auto"/>
              <w:right w:val="single" w:sz="4" w:space="0" w:color="auto"/>
            </w:tcBorders>
          </w:tcPr>
          <w:p w:rsidR="007929DB" w:rsidRPr="00D53829" w:rsidRDefault="007929DB" w:rsidP="00764C82">
            <w:pPr>
              <w:tabs>
                <w:tab w:val="left" w:pos="284"/>
                <w:tab w:val="center" w:pos="4677"/>
                <w:tab w:val="right" w:pos="9355"/>
              </w:tabs>
              <w:ind w:right="34"/>
              <w:jc w:val="both"/>
              <w:rPr>
                <w:color w:val="000000"/>
              </w:rPr>
            </w:pPr>
            <w:r w:rsidRPr="00D53829">
              <w:rPr>
                <w:color w:val="000000"/>
              </w:rPr>
              <w:t>Предоставление санитарно-эпидемиологического заключения.</w:t>
            </w:r>
          </w:p>
        </w:tc>
      </w:tr>
    </w:tbl>
    <w:p w:rsidR="007929DB" w:rsidRPr="00D53829" w:rsidRDefault="007929DB" w:rsidP="007929DB">
      <w:pPr>
        <w:jc w:val="center"/>
        <w:rPr>
          <w:color w:val="000000"/>
        </w:rPr>
      </w:pPr>
    </w:p>
    <w:p w:rsidR="007929DB" w:rsidRPr="00D53829" w:rsidRDefault="007929DB" w:rsidP="007929DB">
      <w:pPr>
        <w:jc w:val="center"/>
        <w:rPr>
          <w:color w:val="000000"/>
        </w:rPr>
      </w:pPr>
      <w:r w:rsidRPr="00D53829">
        <w:rPr>
          <w:color w:val="000000"/>
        </w:rPr>
        <w:t>РАЗДЕЛ 12. ТРЕБОВАНИЯ К КАЧЕСТВУ</w:t>
      </w:r>
    </w:p>
    <w:p w:rsidR="007929DB" w:rsidRPr="00D53829" w:rsidRDefault="007929DB" w:rsidP="007929D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29DB" w:rsidRPr="00D53829" w:rsidTr="00764C82">
        <w:trPr>
          <w:trHeight w:val="399"/>
        </w:trPr>
        <w:tc>
          <w:tcPr>
            <w:tcW w:w="9781" w:type="dxa"/>
            <w:tcBorders>
              <w:top w:val="single" w:sz="4" w:space="0" w:color="auto"/>
              <w:left w:val="single" w:sz="4" w:space="0" w:color="auto"/>
              <w:right w:val="single" w:sz="4" w:space="0" w:color="auto"/>
            </w:tcBorders>
          </w:tcPr>
          <w:p w:rsidR="007929DB" w:rsidRPr="00D53829" w:rsidRDefault="007929DB" w:rsidP="00764C82">
            <w:pPr>
              <w:autoSpaceDE w:val="0"/>
              <w:autoSpaceDN w:val="0"/>
              <w:adjustRightInd w:val="0"/>
              <w:jc w:val="both"/>
              <w:rPr>
                <w:color w:val="000000"/>
              </w:rPr>
            </w:pPr>
            <w:r w:rsidRPr="00D53829">
              <w:rPr>
                <w:color w:val="000000"/>
              </w:rPr>
              <w:t>Качество и комплектность поставляемой продукции должно соответствовать условиям договора, требованиям НД. Качество продукции удостоверяется сертификатом (паспортом) качества, а также иными документами, предусмотренными действующим законодательством, подтверждающими качество продукции.</w:t>
            </w:r>
          </w:p>
          <w:p w:rsidR="007929DB" w:rsidRPr="00D53829" w:rsidRDefault="007929DB" w:rsidP="00764C82">
            <w:pPr>
              <w:ind w:left="360"/>
              <w:rPr>
                <w:color w:val="000000"/>
              </w:rPr>
            </w:pPr>
            <w:r w:rsidRPr="00D53829">
              <w:t xml:space="preserve">В случае, если участник предлагает к поставке товар по другой Нормативно-технической документации (аналог, эквивалент), необходимо к заявке участника в запросе цен приложить заверенные документы: сертификат/декларацию соответствия, выписку из ТУ, паспорта на товар, а также любые другие заверенные документы на усмотрение участника процедуры закупки, подтверждающие соответствие технических </w:t>
            </w:r>
            <w:r w:rsidRPr="00D53829">
              <w:lastRenderedPageBreak/>
              <w:t>характеристик предполагаемого к поставке товара требованиям Заказчика.</w:t>
            </w:r>
          </w:p>
        </w:tc>
      </w:tr>
    </w:tbl>
    <w:p w:rsidR="007929DB" w:rsidRPr="00D53829" w:rsidRDefault="007929DB" w:rsidP="007929DB">
      <w:pPr>
        <w:jc w:val="center"/>
        <w:rPr>
          <w:color w:val="000000"/>
        </w:rPr>
      </w:pPr>
    </w:p>
    <w:p w:rsidR="007929DB" w:rsidRPr="00D53829" w:rsidRDefault="007929DB" w:rsidP="007929DB">
      <w:pPr>
        <w:jc w:val="center"/>
        <w:rPr>
          <w:color w:val="000000"/>
        </w:rPr>
      </w:pPr>
      <w:r w:rsidRPr="00D53829">
        <w:rPr>
          <w:color w:val="000000"/>
        </w:rPr>
        <w:t>РАЗДЕЛ 13. ДОПОЛНИТЕЛЬНЫЕ (ИНЫЕ) ТРЕБОВАНИЯ</w:t>
      </w:r>
    </w:p>
    <w:p w:rsidR="007929DB" w:rsidRPr="00D53829" w:rsidRDefault="007929DB" w:rsidP="007929D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29DB" w:rsidRPr="00D53829" w:rsidTr="00764C82">
        <w:trPr>
          <w:trHeight w:val="399"/>
        </w:trPr>
        <w:tc>
          <w:tcPr>
            <w:tcW w:w="9781" w:type="dxa"/>
            <w:tcBorders>
              <w:top w:val="single" w:sz="4" w:space="0" w:color="auto"/>
              <w:left w:val="single" w:sz="4" w:space="0" w:color="auto"/>
              <w:right w:val="single" w:sz="4" w:space="0" w:color="auto"/>
            </w:tcBorders>
          </w:tcPr>
          <w:p w:rsidR="007929DB" w:rsidRPr="00D53829" w:rsidRDefault="007929DB" w:rsidP="00764C82">
            <w:pPr>
              <w:tabs>
                <w:tab w:val="left" w:pos="284"/>
                <w:tab w:val="center" w:pos="4677"/>
                <w:tab w:val="right" w:pos="9355"/>
              </w:tabs>
              <w:ind w:right="34"/>
              <w:jc w:val="both"/>
            </w:pPr>
            <w:r w:rsidRPr="00D53829">
              <w:t>Условия оплаты - 100 % оплата по факту поставки в течение 30 календарных дней с момента получения товара на склад Покупателя и предоставления отгрузочных документов, сертификатов (паспортов) качества.</w:t>
            </w:r>
          </w:p>
        </w:tc>
      </w:tr>
    </w:tbl>
    <w:p w:rsidR="007929DB" w:rsidRPr="00D53829" w:rsidRDefault="007929DB" w:rsidP="007929DB">
      <w:pPr>
        <w:jc w:val="center"/>
        <w:rPr>
          <w:color w:val="000000"/>
        </w:rPr>
      </w:pPr>
    </w:p>
    <w:p w:rsidR="007929DB" w:rsidRPr="00D53829" w:rsidRDefault="007929DB" w:rsidP="007929DB">
      <w:pPr>
        <w:jc w:val="center"/>
        <w:rPr>
          <w:color w:val="000000"/>
        </w:rPr>
      </w:pPr>
      <w:r w:rsidRPr="00D53829">
        <w:rPr>
          <w:color w:val="000000"/>
        </w:rPr>
        <w:t>РАЗДЕЛ 14. ТРЕБОВАНИЯ К КОЛИЧЕСТВУ И СРОКУ (ПЕРИОДИЧНОСТИ) ПОСТАВКИ</w:t>
      </w:r>
    </w:p>
    <w:p w:rsidR="007929DB" w:rsidRPr="00D53829" w:rsidRDefault="007929DB" w:rsidP="007929D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29DB" w:rsidRPr="00D53829" w:rsidTr="00764C82">
        <w:trPr>
          <w:trHeight w:val="399"/>
        </w:trPr>
        <w:tc>
          <w:tcPr>
            <w:tcW w:w="9781" w:type="dxa"/>
            <w:tcBorders>
              <w:top w:val="single" w:sz="4" w:space="0" w:color="auto"/>
              <w:left w:val="single" w:sz="4" w:space="0" w:color="auto"/>
              <w:right w:val="single" w:sz="4" w:space="0" w:color="auto"/>
            </w:tcBorders>
          </w:tcPr>
          <w:p w:rsidR="007929DB" w:rsidRPr="00D53829" w:rsidRDefault="007929DB" w:rsidP="00764C82">
            <w:pPr>
              <w:pStyle w:val="22"/>
              <w:ind w:right="153" w:firstLine="0"/>
              <w:jc w:val="left"/>
            </w:pPr>
            <w:r w:rsidRPr="00D53829">
              <w:t xml:space="preserve">   Требуемое количество к  поставке:  </w:t>
            </w:r>
          </w:p>
          <w:p w:rsidR="007929DB" w:rsidRPr="00D53829" w:rsidRDefault="007929DB" w:rsidP="007929DB">
            <w:pPr>
              <w:pStyle w:val="22"/>
              <w:numPr>
                <w:ilvl w:val="0"/>
                <w:numId w:val="102"/>
              </w:numPr>
              <w:ind w:right="153" w:firstLine="0"/>
              <w:jc w:val="left"/>
            </w:pPr>
            <w:r w:rsidRPr="00D53829">
              <w:t xml:space="preserve">Катализатор кислотный ТСК-ЭМ – </w:t>
            </w:r>
            <w:smartTag w:uri="urn:schemas-microsoft-com:office:smarttags" w:element="metricconverter">
              <w:smartTagPr>
                <w:attr w:name="ProductID" w:val="1800 кг"/>
              </w:smartTagPr>
              <w:r w:rsidRPr="00D53829">
                <w:t>1800 кг</w:t>
              </w:r>
            </w:smartTag>
            <w:r w:rsidRPr="00D53829">
              <w:t xml:space="preserve">. </w:t>
            </w:r>
          </w:p>
          <w:p w:rsidR="007929DB" w:rsidRPr="00D53829" w:rsidRDefault="007929DB" w:rsidP="00764C82">
            <w:pPr>
              <w:widowControl w:val="0"/>
              <w:tabs>
                <w:tab w:val="left" w:pos="709"/>
              </w:tabs>
              <w:adjustRightInd w:val="0"/>
              <w:ind w:right="153"/>
              <w:jc w:val="both"/>
              <w:textAlignment w:val="baseline"/>
            </w:pPr>
            <w:r w:rsidRPr="00D53829">
              <w:t xml:space="preserve">      Объемы ТМЦ, подлежащих поставке могут меняться в зависимости от нормы отгрузки производителя, но не более ±12% от заявленного объёма.</w:t>
            </w:r>
          </w:p>
          <w:p w:rsidR="007929DB" w:rsidRPr="00D53829" w:rsidRDefault="007929DB" w:rsidP="00764C82">
            <w:pPr>
              <w:ind w:firstLine="318"/>
              <w:jc w:val="both"/>
              <w:rPr>
                <w:color w:val="000000"/>
              </w:rPr>
            </w:pPr>
            <w:r w:rsidRPr="00D53829">
              <w:t>Срок поставки товара - в течение 40 календарных с момента подписания договора уполномоченными представителями сторон.</w:t>
            </w:r>
            <w:r w:rsidRPr="00D53829">
              <w:rPr>
                <w:color w:val="000000"/>
              </w:rPr>
              <w:t xml:space="preserve"> </w:t>
            </w:r>
          </w:p>
        </w:tc>
      </w:tr>
    </w:tbl>
    <w:p w:rsidR="007929DB" w:rsidRPr="00D53829" w:rsidRDefault="007929DB" w:rsidP="007929DB">
      <w:pPr>
        <w:jc w:val="center"/>
        <w:rPr>
          <w:color w:val="000000"/>
        </w:rPr>
      </w:pPr>
    </w:p>
    <w:p w:rsidR="007929DB" w:rsidRPr="00D53829" w:rsidRDefault="007929DB" w:rsidP="007929DB">
      <w:pPr>
        <w:jc w:val="center"/>
        <w:rPr>
          <w:color w:val="000000"/>
        </w:rPr>
      </w:pPr>
      <w:r w:rsidRPr="00D53829">
        <w:rPr>
          <w:color w:val="000000"/>
        </w:rPr>
        <w:t>РАЗДЕЛ 15. ТРЕБОВАНИЕ К ФОРМЕ ПРЕДСТАВЛЯЕМОЙ ИНФОРМАЦИИ</w:t>
      </w:r>
    </w:p>
    <w:p w:rsidR="007929DB" w:rsidRPr="00D53829" w:rsidRDefault="007929DB" w:rsidP="007929DB">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29DB" w:rsidRPr="00D53829" w:rsidTr="00764C82">
        <w:trPr>
          <w:trHeight w:val="399"/>
        </w:trPr>
        <w:tc>
          <w:tcPr>
            <w:tcW w:w="9781" w:type="dxa"/>
            <w:tcBorders>
              <w:top w:val="single" w:sz="4" w:space="0" w:color="auto"/>
              <w:left w:val="single" w:sz="4" w:space="0" w:color="auto"/>
              <w:right w:val="single" w:sz="4" w:space="0" w:color="auto"/>
            </w:tcBorders>
          </w:tcPr>
          <w:p w:rsidR="007929DB" w:rsidRPr="00D53829" w:rsidRDefault="007929DB" w:rsidP="00764C82">
            <w:pPr>
              <w:jc w:val="both"/>
              <w:rPr>
                <w:color w:val="000000"/>
              </w:rPr>
            </w:pPr>
            <w:r w:rsidRPr="00D53829">
              <w:rPr>
                <w:i/>
                <w:color w:val="000000"/>
              </w:rPr>
              <w:t>Не требуется.</w:t>
            </w:r>
          </w:p>
        </w:tc>
      </w:tr>
    </w:tbl>
    <w:p w:rsidR="007929DB" w:rsidRPr="00D53829" w:rsidRDefault="007929DB" w:rsidP="007929DB">
      <w:pPr>
        <w:jc w:val="center"/>
        <w:rPr>
          <w:color w:val="000000"/>
        </w:rPr>
      </w:pPr>
      <w:r w:rsidRPr="00D53829">
        <w:rPr>
          <w:color w:val="000000"/>
        </w:rPr>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7929DB" w:rsidRPr="00D53829" w:rsidTr="00764C8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929DB" w:rsidRPr="00D53829" w:rsidRDefault="007929DB" w:rsidP="00764C82">
            <w:pPr>
              <w:jc w:val="center"/>
              <w:rPr>
                <w:color w:val="000000"/>
              </w:rPr>
            </w:pPr>
            <w:r w:rsidRPr="00D53829">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7929DB" w:rsidRPr="00D53829" w:rsidRDefault="007929DB" w:rsidP="00764C82">
            <w:pPr>
              <w:autoSpaceDE w:val="0"/>
              <w:autoSpaceDN w:val="0"/>
              <w:adjustRightInd w:val="0"/>
              <w:jc w:val="center"/>
              <w:rPr>
                <w:color w:val="000000"/>
              </w:rPr>
            </w:pPr>
            <w:r w:rsidRPr="00D53829">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7929DB" w:rsidRPr="00D53829" w:rsidRDefault="007929DB" w:rsidP="00764C82">
            <w:pPr>
              <w:jc w:val="center"/>
              <w:rPr>
                <w:color w:val="000000"/>
              </w:rPr>
            </w:pPr>
            <w:r w:rsidRPr="00D53829">
              <w:rPr>
                <w:color w:val="000000"/>
              </w:rPr>
              <w:t>Расшифровка сокращения</w:t>
            </w:r>
          </w:p>
        </w:tc>
      </w:tr>
      <w:tr w:rsidR="007929DB" w:rsidRPr="00D53829" w:rsidTr="00764C82">
        <w:trPr>
          <w:trHeight w:val="399"/>
        </w:trPr>
        <w:tc>
          <w:tcPr>
            <w:tcW w:w="709"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jc w:val="both"/>
              <w:rPr>
                <w:color w:val="000000"/>
              </w:rPr>
            </w:pPr>
            <w:r w:rsidRPr="00D53829">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autoSpaceDE w:val="0"/>
              <w:autoSpaceDN w:val="0"/>
              <w:adjustRightInd w:val="0"/>
              <w:rPr>
                <w:color w:val="000000"/>
              </w:rPr>
            </w:pPr>
            <w:r w:rsidRPr="00D53829">
              <w:rPr>
                <w:color w:val="000000"/>
              </w:rPr>
              <w:t>НД</w:t>
            </w:r>
          </w:p>
        </w:tc>
        <w:tc>
          <w:tcPr>
            <w:tcW w:w="6662"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jc w:val="both"/>
              <w:rPr>
                <w:i/>
                <w:color w:val="000000"/>
              </w:rPr>
            </w:pPr>
            <w:r w:rsidRPr="00D53829">
              <w:rPr>
                <w:i/>
                <w:color w:val="000000"/>
              </w:rPr>
              <w:t>нормативная документация</w:t>
            </w:r>
          </w:p>
        </w:tc>
      </w:tr>
    </w:tbl>
    <w:p w:rsidR="007929DB" w:rsidRPr="00D53829" w:rsidRDefault="007929DB" w:rsidP="007929DB">
      <w:pPr>
        <w:jc w:val="center"/>
        <w:rPr>
          <w:color w:val="000000"/>
        </w:rPr>
      </w:pPr>
      <w:r w:rsidRPr="00D53829">
        <w:rPr>
          <w:color w:val="000000"/>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7929DB" w:rsidRPr="00D53829" w:rsidTr="00764C8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929DB" w:rsidRPr="00D53829" w:rsidRDefault="007929DB" w:rsidP="00764C82">
            <w:pPr>
              <w:jc w:val="center"/>
              <w:rPr>
                <w:color w:val="000000"/>
              </w:rPr>
            </w:pPr>
            <w:r w:rsidRPr="00D53829">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7929DB" w:rsidRPr="00D53829" w:rsidRDefault="007929DB" w:rsidP="00764C82">
            <w:pPr>
              <w:autoSpaceDE w:val="0"/>
              <w:autoSpaceDN w:val="0"/>
              <w:adjustRightInd w:val="0"/>
              <w:jc w:val="center"/>
              <w:rPr>
                <w:color w:val="000000"/>
              </w:rPr>
            </w:pPr>
            <w:r w:rsidRPr="00D53829">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7929DB" w:rsidRPr="00D53829" w:rsidRDefault="007929DB" w:rsidP="00764C82">
            <w:pPr>
              <w:jc w:val="center"/>
              <w:rPr>
                <w:color w:val="000000"/>
              </w:rPr>
            </w:pPr>
            <w:r w:rsidRPr="00D53829">
              <w:rPr>
                <w:color w:val="000000"/>
              </w:rPr>
              <w:t>Номер страницы</w:t>
            </w:r>
          </w:p>
        </w:tc>
      </w:tr>
      <w:tr w:rsidR="007929DB" w:rsidRPr="00D53829" w:rsidTr="00764C82">
        <w:trPr>
          <w:trHeight w:val="399"/>
        </w:trPr>
        <w:tc>
          <w:tcPr>
            <w:tcW w:w="709"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autoSpaceDE w:val="0"/>
              <w:autoSpaceDN w:val="0"/>
              <w:adjustRightInd w:val="0"/>
              <w:rPr>
                <w:color w:val="000000"/>
              </w:rPr>
            </w:pPr>
            <w:r w:rsidRPr="00D53829">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7929DB" w:rsidRPr="00D53829" w:rsidRDefault="007929DB" w:rsidP="00764C82">
            <w:pPr>
              <w:jc w:val="both"/>
              <w:rPr>
                <w:i/>
                <w:color w:val="000000"/>
              </w:rPr>
            </w:pPr>
          </w:p>
        </w:tc>
      </w:tr>
    </w:tbl>
    <w:p w:rsidR="00B83739" w:rsidRPr="00A206E3" w:rsidRDefault="00B83739" w:rsidP="007929DB">
      <w:pPr>
        <w:jc w:val="center"/>
        <w:rPr>
          <w:sz w:val="28"/>
          <w:szCs w:val="28"/>
        </w:rPr>
      </w:pPr>
    </w:p>
    <w:sectPr w:rsidR="00B83739"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40A3" w:rsidRDefault="007A40A3">
      <w:r>
        <w:separator/>
      </w:r>
    </w:p>
  </w:endnote>
  <w:endnote w:type="continuationSeparator" w:id="0">
    <w:p w:rsidR="007A40A3" w:rsidRDefault="007A40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C07" w:rsidRDefault="00E42C0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42C07" w:rsidRDefault="00E42C0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C07" w:rsidRPr="00FE6219" w:rsidRDefault="00E42C0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40A3" w:rsidRDefault="007A40A3">
      <w:r>
        <w:separator/>
      </w:r>
    </w:p>
  </w:footnote>
  <w:footnote w:type="continuationSeparator" w:id="0">
    <w:p w:rsidR="007A40A3" w:rsidRDefault="007A40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C07" w:rsidRPr="00F429FC" w:rsidRDefault="00E42C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653A">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7EA4C0D"/>
    <w:multiLevelType w:val="hybridMultilevel"/>
    <w:tmpl w:val="D4B85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4"/>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6"/>
  </w:num>
  <w:num w:numId="19">
    <w:abstractNumId w:val="30"/>
  </w:num>
  <w:num w:numId="20">
    <w:abstractNumId w:val="22"/>
  </w:num>
  <w:num w:numId="21">
    <w:abstractNumId w:val="29"/>
  </w:num>
  <w:num w:numId="22">
    <w:abstractNumId w:val="50"/>
  </w:num>
  <w:num w:numId="23">
    <w:abstractNumId w:val="89"/>
  </w:num>
  <w:num w:numId="24">
    <w:abstractNumId w:val="93"/>
  </w:num>
  <w:num w:numId="25">
    <w:abstractNumId w:val="88"/>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2"/>
  </w:num>
  <w:num w:numId="35">
    <w:abstractNumId w:val="27"/>
  </w:num>
  <w:num w:numId="36">
    <w:abstractNumId w:val="24"/>
  </w:num>
  <w:num w:numId="37">
    <w:abstractNumId w:val="95"/>
  </w:num>
  <w:num w:numId="38">
    <w:abstractNumId w:val="14"/>
  </w:num>
  <w:num w:numId="39">
    <w:abstractNumId w:val="87"/>
  </w:num>
  <w:num w:numId="40">
    <w:abstractNumId w:val="70"/>
  </w:num>
  <w:num w:numId="41">
    <w:abstractNumId w:val="35"/>
  </w:num>
  <w:num w:numId="42">
    <w:abstractNumId w:val="96"/>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2"/>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3"/>
  </w:num>
  <w:num w:numId="79">
    <w:abstractNumId w:val="41"/>
  </w:num>
  <w:num w:numId="80">
    <w:abstractNumId w:val="8"/>
  </w:num>
  <w:num w:numId="81">
    <w:abstractNumId w:val="23"/>
  </w:num>
  <w:num w:numId="82">
    <w:abstractNumId w:val="53"/>
  </w:num>
  <w:num w:numId="83">
    <w:abstractNumId w:val="66"/>
  </w:num>
  <w:num w:numId="84">
    <w:abstractNumId w:val="81"/>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1"/>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90"/>
  </w:num>
  <w:num w:numId="100">
    <w:abstractNumId w:val="80"/>
  </w:num>
  <w:num w:numId="1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2">
    <w:abstractNumId w:val="85"/>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64514"/>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DED"/>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6D55"/>
    <w:rsid w:val="000B7822"/>
    <w:rsid w:val="000C166C"/>
    <w:rsid w:val="000C6578"/>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19B8"/>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653A"/>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3FA4"/>
    <w:rsid w:val="002542AE"/>
    <w:rsid w:val="0025484D"/>
    <w:rsid w:val="00255A14"/>
    <w:rsid w:val="0026204B"/>
    <w:rsid w:val="00265BE7"/>
    <w:rsid w:val="00266729"/>
    <w:rsid w:val="00270412"/>
    <w:rsid w:val="00270981"/>
    <w:rsid w:val="002719DF"/>
    <w:rsid w:val="00273A6B"/>
    <w:rsid w:val="002740D9"/>
    <w:rsid w:val="00275B2E"/>
    <w:rsid w:val="00276650"/>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3391"/>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58D0"/>
    <w:rsid w:val="00327639"/>
    <w:rsid w:val="00330613"/>
    <w:rsid w:val="00330E38"/>
    <w:rsid w:val="00331BA8"/>
    <w:rsid w:val="003325BE"/>
    <w:rsid w:val="003336CC"/>
    <w:rsid w:val="00334AB8"/>
    <w:rsid w:val="00335C81"/>
    <w:rsid w:val="0034173A"/>
    <w:rsid w:val="003434C9"/>
    <w:rsid w:val="0034410E"/>
    <w:rsid w:val="0035263D"/>
    <w:rsid w:val="00354C44"/>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1E7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4C76"/>
    <w:rsid w:val="003E551F"/>
    <w:rsid w:val="003E5652"/>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159"/>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97BF9"/>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798"/>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0137"/>
    <w:rsid w:val="006A33E1"/>
    <w:rsid w:val="006A3F4F"/>
    <w:rsid w:val="006A4115"/>
    <w:rsid w:val="006A45B2"/>
    <w:rsid w:val="006B0D0B"/>
    <w:rsid w:val="006B197A"/>
    <w:rsid w:val="006B23C5"/>
    <w:rsid w:val="006B49F7"/>
    <w:rsid w:val="006B6118"/>
    <w:rsid w:val="006B7589"/>
    <w:rsid w:val="006C07A7"/>
    <w:rsid w:val="006C1057"/>
    <w:rsid w:val="006C241C"/>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569D9"/>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29DB"/>
    <w:rsid w:val="00794065"/>
    <w:rsid w:val="007968E7"/>
    <w:rsid w:val="007969B5"/>
    <w:rsid w:val="007A0C42"/>
    <w:rsid w:val="007A148C"/>
    <w:rsid w:val="007A327B"/>
    <w:rsid w:val="007A36EE"/>
    <w:rsid w:val="007A3C36"/>
    <w:rsid w:val="007A3F22"/>
    <w:rsid w:val="007A40A3"/>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10F"/>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64E"/>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02F"/>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33DD"/>
    <w:rsid w:val="00A84611"/>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04525"/>
    <w:rsid w:val="00B05310"/>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E76C2"/>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2851"/>
    <w:rsid w:val="00C2346A"/>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008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451"/>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2C07"/>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A584F"/>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4F06"/>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80E"/>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
    <w:name w:val="Контракт-раздел"/>
    <w:basedOn w:val="a3"/>
    <w:next w:val="a3"/>
    <w:qFormat/>
    <w:rsid w:val="00A84611"/>
    <w:pPr>
      <w:keepNext/>
      <w:numPr>
        <w:numId w:val="101"/>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A84611"/>
    <w:pPr>
      <w:numPr>
        <w:ilvl w:val="1"/>
        <w:numId w:val="101"/>
      </w:numPr>
      <w:contextualSpacing/>
      <w:jc w:val="both"/>
    </w:pPr>
  </w:style>
  <w:style w:type="paragraph" w:customStyle="1" w:styleId="-1">
    <w:name w:val="Контракт-подпункт"/>
    <w:basedOn w:val="a3"/>
    <w:qFormat/>
    <w:rsid w:val="00A84611"/>
    <w:pPr>
      <w:numPr>
        <w:ilvl w:val="2"/>
        <w:numId w:val="101"/>
      </w:numPr>
      <w:contextualSpacing/>
      <w:jc w:val="both"/>
    </w:pPr>
  </w:style>
  <w:style w:type="paragraph" w:customStyle="1" w:styleId="-2">
    <w:name w:val="Контракт-подподпункт"/>
    <w:basedOn w:val="a3"/>
    <w:qFormat/>
    <w:rsid w:val="00A84611"/>
    <w:pPr>
      <w:numPr>
        <w:ilvl w:val="3"/>
        <w:numId w:val="101"/>
      </w:numPr>
      <w:contextualSpacing/>
      <w:jc w:val="both"/>
    </w:pPr>
  </w:style>
  <w:style w:type="character" w:styleId="afffc">
    <w:name w:val="Strong"/>
    <w:uiPriority w:val="22"/>
    <w:qFormat/>
    <w:rsid w:val="007929DB"/>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13" Type="http://schemas.openxmlformats.org/officeDocument/2006/relationships/footer" Target="footer2.xml"/><Relationship Id="rId18" Type="http://schemas.openxmlformats.org/officeDocument/2006/relationships/hyperlink" Target="http://www.fabrikant.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FF6F0-7B68-443A-9B9F-AFA88A038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53</Pages>
  <Words>17505</Words>
  <Characters>99782</Characters>
  <Application>Microsoft Office Word</Application>
  <DocSecurity>0</DocSecurity>
  <Lines>831</Lines>
  <Paragraphs>234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117053</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19</cp:revision>
  <cp:lastPrinted>2013-05-13T07:31:00Z</cp:lastPrinted>
  <dcterms:created xsi:type="dcterms:W3CDTF">2014-08-08T02:39:00Z</dcterms:created>
  <dcterms:modified xsi:type="dcterms:W3CDTF">2014-10-08T02:43:00Z</dcterms:modified>
</cp:coreProperties>
</file>