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63" w:rsidRPr="00331F42" w:rsidRDefault="00E26A63" w:rsidP="00E26A6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26A63" w:rsidRPr="00331F42" w:rsidRDefault="00E26A63" w:rsidP="00E26A6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224/67-03/13-393 ОЗЦЭ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26A63" w:rsidRPr="00331F42" w:rsidRDefault="00E26A63" w:rsidP="00E26A6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26A63" w:rsidRPr="00331F42" w:rsidRDefault="00E26A63" w:rsidP="00E26A6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26A63" w:rsidRPr="001B4F5D" w:rsidRDefault="00E26A63" w:rsidP="00E26A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6A30A4">
        <w:rPr>
          <w:rFonts w:ascii="Times New Roman" w:hAnsi="Times New Roman"/>
          <w:szCs w:val="24"/>
        </w:rPr>
        <w:t>Гирько</w:t>
      </w:r>
      <w:proofErr w:type="spellEnd"/>
      <w:r w:rsidRPr="006A30A4">
        <w:rPr>
          <w:rFonts w:ascii="Times New Roman" w:hAnsi="Times New Roman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6A30A4">
        <w:rPr>
          <w:rFonts w:ascii="Times New Roman" w:hAnsi="Times New Roman"/>
          <w:szCs w:val="24"/>
        </w:rPr>
        <w:t>9-86-70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26A63" w:rsidRPr="00331F42" w:rsidRDefault="00E26A63" w:rsidP="00E26A6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6A30A4">
        <w:rPr>
          <w:rFonts w:ascii="Times New Roman" w:hAnsi="Times New Roman"/>
          <w:bCs/>
          <w:color w:val="000000"/>
        </w:rPr>
        <w:t>Поставка кофе для нужд</w:t>
      </w:r>
      <w:r w:rsidRPr="00331F42">
        <w:rPr>
          <w:rFonts w:ascii="Times New Roman" w:hAnsi="Times New Roman"/>
          <w:szCs w:val="24"/>
        </w:rPr>
        <w:t xml:space="preserve"> ФГУП «ГНЦ РФ-ФЭИ».</w:t>
      </w:r>
    </w:p>
    <w:p w:rsidR="00E26A63" w:rsidRPr="00331F42" w:rsidRDefault="00E26A63" w:rsidP="00E26A6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26A63" w:rsidRPr="00C573AC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26A63" w:rsidRPr="00331F42" w:rsidRDefault="00E26A63" w:rsidP="00E26A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6A63" w:rsidRPr="00331F42" w:rsidRDefault="00E26A63" w:rsidP="00E26A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6A63" w:rsidRPr="00331F42" w:rsidRDefault="00E26A63" w:rsidP="00E26A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6A63" w:rsidRPr="000C1346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="006F7CBB">
        <w:rPr>
          <w:rFonts w:ascii="Times New Roman" w:hAnsi="Times New Roman"/>
          <w:szCs w:val="24"/>
        </w:rPr>
        <w:t xml:space="preserve">84027,88 </w:t>
      </w:r>
      <w:bookmarkStart w:id="0" w:name="_GoBack"/>
      <w:bookmarkEnd w:id="0"/>
      <w:r w:rsidRPr="006A30A4">
        <w:rPr>
          <w:rFonts w:ascii="Times New Roman" w:hAnsi="Times New Roman"/>
          <w:szCs w:val="24"/>
        </w:rPr>
        <w:t>(восемьдесят четыре тысячи   двадцать семь рублей  восемьдесят восемь копеек) рубл</w:t>
      </w:r>
      <w:r>
        <w:rPr>
          <w:rFonts w:ascii="Times New Roman" w:hAnsi="Times New Roman"/>
          <w:szCs w:val="24"/>
        </w:rPr>
        <w:t>я</w:t>
      </w:r>
      <w:r w:rsidRPr="006A30A4">
        <w:rPr>
          <w:rFonts w:ascii="Times New Roman" w:hAnsi="Times New Roman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26A63" w:rsidRPr="00FB265E" w:rsidRDefault="00E26A63" w:rsidP="00E26A6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4D2285">
        <w:rPr>
          <w:rFonts w:ascii="Times New Roman" w:hAnsi="Times New Roman"/>
          <w:color w:val="000000"/>
        </w:rPr>
        <w:t xml:space="preserve">В стоимость товара включены расходы на </w:t>
      </w:r>
      <w:r w:rsidRPr="004D228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расположенного по адресу г. Обнинск, пл. Бондаренко, д.1, ул. Пирогова д.13, страхование, уплату налогов, таможенных пошлин, сборов и других обязательных платежей,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  <w:proofErr w:type="gramEnd"/>
    </w:p>
    <w:p w:rsidR="00E26A63" w:rsidRPr="00536BA0" w:rsidRDefault="00E26A63" w:rsidP="00E26A63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26A63" w:rsidRPr="00331F42" w:rsidRDefault="00E26A63" w:rsidP="00E26A6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26A63" w:rsidRPr="00331F42" w:rsidRDefault="00E26A63" w:rsidP="00E26A6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6A63" w:rsidRPr="00331F42" w:rsidRDefault="00E26A63" w:rsidP="00E26A6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26A63" w:rsidRPr="00A6215E" w:rsidRDefault="00E26A63" w:rsidP="00E26A6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CCA"/>
    <w:rsid w:val="006F7CBB"/>
    <w:rsid w:val="008E3C0C"/>
    <w:rsid w:val="009D2CCA"/>
    <w:rsid w:val="00D42E6F"/>
    <w:rsid w:val="00E2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701</Words>
  <Characters>3999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2013-11-25T10:53:00Z</dcterms:created>
  <dcterms:modified xsi:type="dcterms:W3CDTF">2013-11-25T11:06:00Z</dcterms:modified>
</cp:coreProperties>
</file>