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DA42FA">
        <w:rPr>
          <w:sz w:val="32"/>
          <w:szCs w:val="32"/>
        </w:rPr>
        <w:t>18144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DA42FA">
        <w:rPr>
          <w:sz w:val="32"/>
          <w:szCs w:val="32"/>
          <w:u w:val="single"/>
        </w:rPr>
        <w:t>подшипников</w:t>
      </w:r>
    </w:p>
    <w:p w:rsidR="00DA42FA" w:rsidRPr="002A131D" w:rsidRDefault="00DA42FA">
      <w:pPr>
        <w:pStyle w:val="1"/>
        <w:jc w:val="center"/>
        <w:rPr>
          <w:sz w:val="32"/>
          <w:szCs w:val="32"/>
        </w:rPr>
      </w:pPr>
      <w:r w:rsidRPr="00DA42FA">
        <w:rPr>
          <w:sz w:val="32"/>
          <w:szCs w:val="32"/>
        </w:rPr>
        <w:t>150128/0506/025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DA42FA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DA42FA">
              <w:rPr>
                <w:b/>
              </w:rPr>
              <w:t>04.02.2015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DA42FA" w:rsidRPr="00DA42FA">
        <w:rPr>
          <w:b/>
        </w:rPr>
        <w:t>Z036516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DA42FA" w:rsidRPr="00DA42FA">
        <w:rPr>
          <w:b/>
        </w:rPr>
        <w:t>подшипников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DA42FA">
        <w:rPr>
          <w:b/>
        </w:rPr>
        <w:t>28.01.2015г.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DA42FA">
        <w:rPr>
          <w:b/>
          <w:u w:val="single"/>
        </w:rPr>
        <w:t>11.02.2015г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02085"/>
    <w:rsid w:val="00A75C63"/>
    <w:rsid w:val="00A96E60"/>
    <w:rsid w:val="00AF12DE"/>
    <w:rsid w:val="00B22F8F"/>
    <w:rsid w:val="00CC2128"/>
    <w:rsid w:val="00D7754E"/>
    <w:rsid w:val="00DA42FA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1113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2015-02-04T02:48:00Z</dcterms:created>
  <dcterms:modified xsi:type="dcterms:W3CDTF">2015-02-04T02:48:00Z</dcterms:modified>
</cp:coreProperties>
</file>