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2C4" w:rsidRPr="006902C4" w:rsidRDefault="006902C4" w:rsidP="006902C4">
      <w:pPr>
        <w:pStyle w:val="a6"/>
        <w:ind w:left="5812"/>
        <w:jc w:val="right"/>
        <w:outlineLvl w:val="0"/>
        <w:rPr>
          <w:rFonts w:ascii="Times New Roman" w:hAnsi="Times New Roman"/>
          <w:b w:val="0"/>
          <w:i/>
          <w:caps/>
          <w:szCs w:val="24"/>
        </w:rPr>
      </w:pPr>
      <w:r w:rsidRPr="006902C4">
        <w:rPr>
          <w:rFonts w:ascii="Times New Roman" w:hAnsi="Times New Roman"/>
          <w:i/>
          <w:caps/>
          <w:szCs w:val="24"/>
        </w:rPr>
        <w:t>Проект</w:t>
      </w:r>
    </w:p>
    <w:p w:rsidR="006902C4" w:rsidRPr="006902C4" w:rsidRDefault="006902C4" w:rsidP="006902C4">
      <w:pPr>
        <w:pStyle w:val="a6"/>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6902C4" w:rsidRDefault="006902C4" w:rsidP="00877676">
      <w:pPr>
        <w:pStyle w:val="a6"/>
        <w:ind w:left="0"/>
        <w:outlineLvl w:val="0"/>
        <w:rPr>
          <w:rFonts w:ascii="Times New Roman" w:hAnsi="Times New Roman"/>
          <w:color w:val="auto"/>
        </w:rPr>
      </w:pPr>
    </w:p>
    <w:p w:rsidR="00CE53C0" w:rsidRPr="00384461" w:rsidRDefault="00CE53C0" w:rsidP="00877676">
      <w:pPr>
        <w:pStyle w:val="a6"/>
        <w:ind w:left="0"/>
        <w:outlineLvl w:val="0"/>
        <w:rPr>
          <w:rFonts w:ascii="Times New Roman" w:hAnsi="Times New Roman"/>
          <w:color w:val="auto"/>
        </w:rPr>
      </w:pPr>
      <w:r w:rsidRPr="00384461">
        <w:rPr>
          <w:rFonts w:ascii="Times New Roman" w:hAnsi="Times New Roman"/>
          <w:color w:val="auto"/>
        </w:rPr>
        <w:t xml:space="preserve">СУБЛИЦЕНЗИОННЫЙ ДОГОВОР № </w:t>
      </w:r>
      <w:r w:rsidR="0095045A">
        <w:rPr>
          <w:rFonts w:ascii="Times New Roman" w:hAnsi="Times New Roman"/>
          <w:color w:val="auto"/>
        </w:rPr>
        <w:t>____________________</w:t>
      </w:r>
    </w:p>
    <w:p w:rsidR="00AD0684" w:rsidRPr="00384461" w:rsidRDefault="00AD0684" w:rsidP="00AD0684">
      <w:pPr>
        <w:ind w:firstLine="720"/>
        <w:jc w:val="center"/>
        <w:rPr>
          <w:b/>
        </w:rPr>
      </w:pPr>
    </w:p>
    <w:tbl>
      <w:tblPr>
        <w:tblW w:w="10314" w:type="dxa"/>
        <w:tblLayout w:type="fixed"/>
        <w:tblLook w:val="0000"/>
      </w:tblPr>
      <w:tblGrid>
        <w:gridCol w:w="4736"/>
        <w:gridCol w:w="5578"/>
      </w:tblGrid>
      <w:tr w:rsidR="00AD0684" w:rsidRPr="00384461" w:rsidTr="00CE53C0">
        <w:tc>
          <w:tcPr>
            <w:tcW w:w="4736" w:type="dxa"/>
          </w:tcPr>
          <w:p w:rsidR="00AD0684" w:rsidRPr="00384461" w:rsidRDefault="00AD0684" w:rsidP="00CE53C0">
            <w:pPr>
              <w:pStyle w:val="a8"/>
              <w:jc w:val="both"/>
              <w:rPr>
                <w:szCs w:val="24"/>
              </w:rPr>
            </w:pPr>
            <w:r w:rsidRPr="00384461">
              <w:rPr>
                <w:szCs w:val="24"/>
              </w:rPr>
              <w:t>Санкт-Петербург</w:t>
            </w:r>
          </w:p>
        </w:tc>
        <w:tc>
          <w:tcPr>
            <w:tcW w:w="5578" w:type="dxa"/>
          </w:tcPr>
          <w:p w:rsidR="00AD0684" w:rsidRPr="00384461" w:rsidRDefault="00AD0684" w:rsidP="006902C4">
            <w:pPr>
              <w:ind w:firstLine="720"/>
              <w:jc w:val="right"/>
              <w:rPr>
                <w:i/>
              </w:rPr>
            </w:pPr>
            <w:r w:rsidRPr="00384461">
              <w:rPr>
                <w:i/>
              </w:rPr>
              <w:t>«</w:t>
            </w:r>
            <w:r w:rsidR="002A3777" w:rsidRPr="00384461">
              <w:rPr>
                <w:i/>
              </w:rPr>
              <w:t>__</w:t>
            </w:r>
            <w:r w:rsidRPr="00384461">
              <w:rPr>
                <w:i/>
              </w:rPr>
              <w:t>»</w:t>
            </w:r>
            <w:r w:rsidR="002A3777" w:rsidRPr="00384461">
              <w:rPr>
                <w:i/>
              </w:rPr>
              <w:t>____________</w:t>
            </w:r>
            <w:r w:rsidRPr="00384461">
              <w:rPr>
                <w:i/>
              </w:rPr>
              <w:t>201</w:t>
            </w:r>
            <w:r w:rsidR="006902C4">
              <w:rPr>
                <w:i/>
              </w:rPr>
              <w:t>5</w:t>
            </w:r>
            <w:r w:rsidRPr="00384461">
              <w:rPr>
                <w:i/>
              </w:rPr>
              <w:t xml:space="preserve"> г.</w:t>
            </w:r>
          </w:p>
        </w:tc>
      </w:tr>
    </w:tbl>
    <w:p w:rsidR="00CF141F" w:rsidRPr="00384461" w:rsidRDefault="00CF141F" w:rsidP="00AD0684">
      <w:pPr>
        <w:ind w:firstLine="720"/>
      </w:pPr>
    </w:p>
    <w:p w:rsidR="00CE53C0" w:rsidRPr="006E0FA7" w:rsidRDefault="00130B7C" w:rsidP="00CE53C0">
      <w:pPr>
        <w:ind w:firstLine="360"/>
        <w:jc w:val="both"/>
      </w:pPr>
      <w:r>
        <w:t>А</w:t>
      </w:r>
      <w:r w:rsidR="001103B4" w:rsidRPr="001103B4">
        <w:t xml:space="preserve">кционерное общество </w:t>
      </w:r>
      <w:r w:rsidR="002953B7" w:rsidRPr="00307169">
        <w:t>«</w:t>
      </w:r>
      <w:r w:rsidR="002953B7">
        <w:t>Н</w:t>
      </w:r>
      <w:r w:rsidR="002953B7" w:rsidRPr="00307169">
        <w:t>аучно-исследовательский и проектн</w:t>
      </w:r>
      <w:r w:rsidR="002953B7">
        <w:t>о-конструкторский</w:t>
      </w:r>
      <w:r w:rsidR="002953B7" w:rsidRPr="00307169">
        <w:t xml:space="preserve"> институт энергетических технологий</w:t>
      </w:r>
      <w:r w:rsidR="002953B7">
        <w:t xml:space="preserve"> «АТОМПРОЕКТ»</w:t>
      </w:r>
      <w:r>
        <w:t xml:space="preserve"> (</w:t>
      </w:r>
      <w:r w:rsidR="002953B7" w:rsidRPr="00307169">
        <w:t>АО «</w:t>
      </w:r>
      <w:r w:rsidR="002953B7">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__________________________________________</w:t>
      </w:r>
      <w:r w:rsidR="006902C4">
        <w:t>________</w:t>
      </w:r>
      <w:r w:rsidR="001103B4">
        <w:t>_____________</w:t>
      </w:r>
      <w:r w:rsidR="006902C4">
        <w:t xml:space="preserve"> </w:t>
      </w:r>
      <w:r w:rsidR="001103B4">
        <w:t>_______________________________________________________________________</w:t>
      </w:r>
      <w:r w:rsidR="006902C4">
        <w:t>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r>
        <w:t>и _______________________________</w:t>
      </w:r>
      <w:r w:rsidR="006902C4">
        <w:t xml:space="preserve"> </w:t>
      </w:r>
      <w:r>
        <w:t xml:space="preserve">именуемое в дальнейшем </w:t>
      </w:r>
      <w:r>
        <w:rPr>
          <w:b/>
        </w:rPr>
        <w:t>«Лицензиат»,</w:t>
      </w:r>
      <w:r>
        <w:t xml:space="preserve"> в лице ________________________________, действующего на основании  __________________, с другой стороны (далее - «Стороны»), на основании Протокола  № __________ от ___________ по закупке № </w:t>
      </w:r>
      <w:r w:rsidR="005552FE" w:rsidRPr="005552FE">
        <w:t>03-87/15 (</w:t>
      </w:r>
      <w:r w:rsidR="005552FE">
        <w:t xml:space="preserve">ГПЗ 7537/532) </w:t>
      </w:r>
      <w:r w:rsidR="005552FE">
        <w:t xml:space="preserve"> </w:t>
      </w:r>
      <w:r>
        <w:t>заключили настоящий Договор (далее - «Договор») о нижеследующем:</w:t>
      </w:r>
    </w:p>
    <w:p w:rsidR="0045707A" w:rsidRPr="009F342E" w:rsidRDefault="0045707A" w:rsidP="00CE53C0">
      <w:pPr>
        <w:ind w:firstLine="720"/>
        <w:jc w:val="both"/>
        <w:rPr>
          <w:sz w:val="22"/>
          <w:szCs w:val="22"/>
        </w:rPr>
      </w:pPr>
    </w:p>
    <w:p w:rsidR="00AD0684" w:rsidRPr="009F342E" w:rsidRDefault="008A1FFF" w:rsidP="00877676">
      <w:pPr>
        <w:pStyle w:val="1"/>
        <w:tabs>
          <w:tab w:val="clear" w:pos="1134"/>
          <w:tab w:val="num" w:pos="0"/>
        </w:tabs>
        <w:ind w:left="0" w:firstLine="0"/>
        <w:jc w:val="center"/>
        <w:rPr>
          <w:b/>
          <w:iCs w:val="0"/>
          <w:sz w:val="22"/>
          <w:szCs w:val="22"/>
        </w:rPr>
      </w:pPr>
      <w:r w:rsidRPr="008A1FFF">
        <w:rPr>
          <w:b/>
          <w:iCs w:val="0"/>
          <w:sz w:val="22"/>
          <w:szCs w:val="22"/>
        </w:rPr>
        <w:t>ПРЕДМЕТ ДОГОВОРА</w:t>
      </w:r>
    </w:p>
    <w:p w:rsidR="00AD0684" w:rsidRPr="006E0FA7" w:rsidRDefault="001103B4" w:rsidP="00AD0684">
      <w:pPr>
        <w:numPr>
          <w:ilvl w:val="1"/>
          <w:numId w:val="2"/>
        </w:numPr>
        <w:tabs>
          <w:tab w:val="left" w:pos="0"/>
          <w:tab w:val="left" w:pos="993"/>
        </w:tabs>
        <w:ind w:left="0" w:firstLine="720"/>
        <w:jc w:val="both"/>
      </w:pPr>
      <w:r>
        <w:t xml:space="preserve">Лицензиат обязуется в сроки, установленные Договором, передать Сублицензиату неисключительные права на использование </w:t>
      </w:r>
      <w:r w:rsidR="00412ADA">
        <w:t xml:space="preserve">указанных </w:t>
      </w:r>
      <w:r>
        <w:t xml:space="preserve">в </w:t>
      </w:r>
      <w:r>
        <w:rPr>
          <w:rFonts w:cs="Arial"/>
        </w:rPr>
        <w:t xml:space="preserve">Спецификации (Приложение № 1 к Договору) </w:t>
      </w:r>
      <w:r w:rsidR="00412ADA">
        <w:rPr>
          <w:rFonts w:cs="Arial"/>
        </w:rPr>
        <w:t xml:space="preserve">обновленных версий </w:t>
      </w:r>
      <w:r>
        <w:t xml:space="preserve">программного </w:t>
      </w:r>
      <w:r w:rsidR="00103388">
        <w:t xml:space="preserve">обеспечения </w:t>
      </w:r>
      <w:r>
        <w:rPr>
          <w:rFonts w:cs="Arial"/>
        </w:rPr>
        <w:t xml:space="preserve">(далее - </w:t>
      </w:r>
      <w:proofErr w:type="gramStart"/>
      <w:r w:rsidR="00103388">
        <w:rPr>
          <w:rFonts w:cs="Arial"/>
        </w:rPr>
        <w:t>ПО</w:t>
      </w:r>
      <w:proofErr w:type="gramEnd"/>
      <w:r>
        <w:rPr>
          <w:rFonts w:cs="Arial"/>
        </w:rPr>
        <w:t>)</w:t>
      </w:r>
      <w:r w:rsidR="006902C4">
        <w:rPr>
          <w:rFonts w:cs="Arial"/>
        </w:rPr>
        <w:t>,</w:t>
      </w:r>
      <w:r w:rsidR="000A7F0D" w:rsidRPr="00A879E2">
        <w:t xml:space="preserve"> </w:t>
      </w:r>
      <w:r>
        <w:t xml:space="preserve">а </w:t>
      </w:r>
      <w:proofErr w:type="gramStart"/>
      <w:r>
        <w:t>Сублицензиат</w:t>
      </w:r>
      <w:proofErr w:type="gramEnd"/>
      <w:r>
        <w:t xml:space="preserve"> обязуется принять и оплатить переданные </w:t>
      </w:r>
      <w:r w:rsidR="00CD1EBE">
        <w:t xml:space="preserve">неисключительные </w:t>
      </w:r>
      <w:r>
        <w:t>права</w:t>
      </w:r>
      <w:r w:rsidR="00796707">
        <w:t xml:space="preserve"> на использование </w:t>
      </w:r>
      <w:r w:rsidR="00103388">
        <w:t xml:space="preserve">ПО, </w:t>
      </w:r>
      <w:r>
        <w:t>в соответствии с условиями Договора.</w:t>
      </w:r>
    </w:p>
    <w:p w:rsidR="00AD0684" w:rsidRPr="00384461" w:rsidRDefault="001103B4" w:rsidP="00AD0684">
      <w:pPr>
        <w:numPr>
          <w:ilvl w:val="1"/>
          <w:numId w:val="2"/>
        </w:numPr>
        <w:tabs>
          <w:tab w:val="left" w:pos="0"/>
          <w:tab w:val="left" w:pos="993"/>
        </w:tabs>
        <w:ind w:left="0" w:firstLine="720"/>
        <w:jc w:val="both"/>
      </w:pPr>
      <w:r>
        <w:t>Номенклатура</w:t>
      </w:r>
      <w:r w:rsidR="00AD0684" w:rsidRPr="00384461">
        <w:t xml:space="preserve"> </w:t>
      </w:r>
      <w:r w:rsidR="00103388" w:rsidRPr="00384461">
        <w:t>П</w:t>
      </w:r>
      <w:r w:rsidR="00103388">
        <w:t>О</w:t>
      </w:r>
      <w:r w:rsidR="00AD0684" w:rsidRPr="00384461">
        <w:t>, количество и стоимость передачи неисключит</w:t>
      </w:r>
      <w:r w:rsidR="00130B7C">
        <w:t xml:space="preserve">ельных прав на использование </w:t>
      </w:r>
      <w:proofErr w:type="gramStart"/>
      <w:r w:rsidR="00103388" w:rsidRPr="00384461">
        <w:t>П</w:t>
      </w:r>
      <w:r w:rsidR="00103388">
        <w:t>О</w:t>
      </w:r>
      <w:r w:rsidR="00103388" w:rsidRPr="00384461">
        <w:t xml:space="preserve"> </w:t>
      </w:r>
      <w:r w:rsidR="00AD0684" w:rsidRPr="00384461">
        <w:t>соответствуют</w:t>
      </w:r>
      <w:proofErr w:type="gramEnd"/>
      <w:r w:rsidR="00AD0684" w:rsidRPr="00384461">
        <w:t xml:space="preserve"> Спецификации (Приложение № 1</w:t>
      </w:r>
      <w:r w:rsidR="00B0628D">
        <w:t xml:space="preserve"> к Договору</w:t>
      </w:r>
      <w:r w:rsidR="00AD0684" w:rsidRPr="00384461">
        <w:t>), являющейся неотъемлемой частью Договора.</w:t>
      </w:r>
    </w:p>
    <w:p w:rsidR="00AD0684" w:rsidRPr="00384461" w:rsidRDefault="00AD0684" w:rsidP="00AD0684">
      <w:pPr>
        <w:pStyle w:val="13"/>
        <w:numPr>
          <w:ilvl w:val="1"/>
          <w:numId w:val="2"/>
        </w:numPr>
        <w:tabs>
          <w:tab w:val="left" w:pos="0"/>
          <w:tab w:val="left" w:pos="993"/>
        </w:tabs>
        <w:ind w:left="0" w:firstLine="720"/>
        <w:jc w:val="both"/>
      </w:pPr>
      <w:r w:rsidRPr="00384461">
        <w:t>Неисключительн</w:t>
      </w:r>
      <w:r w:rsidR="00786564">
        <w:t>ы</w:t>
      </w:r>
      <w:r w:rsidRPr="00384461">
        <w:t>е прав</w:t>
      </w:r>
      <w:r w:rsidR="00786564">
        <w:t>а</w:t>
      </w:r>
      <w:r w:rsidRPr="00384461">
        <w:t xml:space="preserve"> на использование </w:t>
      </w:r>
      <w:proofErr w:type="gramStart"/>
      <w:r w:rsidR="00103388" w:rsidRPr="00384461">
        <w:t>П</w:t>
      </w:r>
      <w:r w:rsidR="00103388">
        <w:t>О</w:t>
      </w:r>
      <w:r w:rsidR="00103388" w:rsidRPr="00384461">
        <w:t xml:space="preserve"> </w:t>
      </w:r>
      <w:r w:rsidRPr="00384461">
        <w:t>переда</w:t>
      </w:r>
      <w:r w:rsidR="00C04BB3">
        <w:t>ю</w:t>
      </w:r>
      <w:r w:rsidRPr="00384461">
        <w:t>тся</w:t>
      </w:r>
      <w:proofErr w:type="gramEnd"/>
      <w:r w:rsidRPr="00384461">
        <w:t xml:space="preserve"> </w:t>
      </w:r>
      <w:r w:rsidR="003700C9" w:rsidRPr="00384461">
        <w:t xml:space="preserve">Сублицензиату </w:t>
      </w:r>
      <w:r w:rsidR="00E11F25">
        <w:t xml:space="preserve">на </w:t>
      </w:r>
      <w:r w:rsidR="004E454B">
        <w:t>с</w:t>
      </w:r>
      <w:r w:rsidR="00E11F25">
        <w:t>рок действия авторского права.</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w:t>
      </w:r>
      <w:r w:rsidR="006B59D0">
        <w:t xml:space="preserve">неисключительных </w:t>
      </w:r>
      <w:r w:rsidRPr="00384461">
        <w:t xml:space="preserve">прав на использование </w:t>
      </w:r>
      <w:proofErr w:type="gramStart"/>
      <w:r w:rsidR="00103388" w:rsidRPr="00384461">
        <w:t>П</w:t>
      </w:r>
      <w:r w:rsidR="00103388">
        <w:t>О</w:t>
      </w:r>
      <w:proofErr w:type="gramEnd"/>
      <w:r w:rsidR="00103388" w:rsidRPr="00384461">
        <w:t xml:space="preserve"> </w:t>
      </w:r>
      <w:proofErr w:type="gramStart"/>
      <w:r w:rsidRPr="00384461">
        <w:t>в</w:t>
      </w:r>
      <w:proofErr w:type="gramEnd"/>
      <w:r w:rsidRPr="00384461">
        <w:t xml:space="preserve"> рамках предмета Договора подтверждены</w:t>
      </w:r>
      <w:r w:rsidR="004E454B">
        <w:t xml:space="preserve"> </w:t>
      </w:r>
      <w:r w:rsidR="000E70B7">
        <w:t>____________________________________</w:t>
      </w:r>
      <w:r w:rsidRPr="00384461">
        <w:t xml:space="preserve">(Приложение № </w:t>
      </w:r>
      <w:r w:rsidR="00F40D1F">
        <w:t>4</w:t>
      </w:r>
      <w:r w:rsidR="00B0628D">
        <w:t xml:space="preserve"> к Договору</w:t>
      </w:r>
      <w:r w:rsidRPr="00384461">
        <w:t>).</w:t>
      </w:r>
    </w:p>
    <w:p w:rsidR="000E4D19" w:rsidRDefault="001A0848">
      <w:pPr>
        <w:numPr>
          <w:ilvl w:val="1"/>
          <w:numId w:val="2"/>
        </w:numPr>
        <w:tabs>
          <w:tab w:val="left" w:pos="0"/>
          <w:tab w:val="left" w:pos="993"/>
        </w:tabs>
        <w:ind w:left="0" w:firstLine="720"/>
        <w:jc w:val="both"/>
      </w:pPr>
      <w:r>
        <w:t xml:space="preserve">Территория использования </w:t>
      </w:r>
      <w:proofErr w:type="gramStart"/>
      <w:r w:rsidR="00103388" w:rsidRPr="00384461">
        <w:t>П</w:t>
      </w:r>
      <w:r w:rsidR="00103388">
        <w:t>О</w:t>
      </w:r>
      <w:proofErr w:type="gramEnd"/>
      <w:r>
        <w:t>: Российская Федерация.</w:t>
      </w:r>
    </w:p>
    <w:p w:rsidR="000E4D19" w:rsidRDefault="001A0848">
      <w:pPr>
        <w:numPr>
          <w:ilvl w:val="1"/>
          <w:numId w:val="2"/>
        </w:numPr>
        <w:tabs>
          <w:tab w:val="left" w:pos="0"/>
          <w:tab w:val="left" w:pos="993"/>
        </w:tabs>
        <w:ind w:left="0" w:firstLine="720"/>
        <w:jc w:val="both"/>
      </w:pPr>
      <w:proofErr w:type="gramStart"/>
      <w:r>
        <w:t xml:space="preserve">Неисключительные права на использование </w:t>
      </w:r>
      <w:r w:rsidR="00103388" w:rsidRPr="00384461">
        <w:t>П</w:t>
      </w:r>
      <w:r w:rsidR="00103388">
        <w:t>О</w:t>
      </w:r>
      <w:r>
        <w:t>, предоставляем</w:t>
      </w:r>
      <w:r w:rsidR="001202B8">
        <w:t>ые</w:t>
      </w:r>
      <w:r>
        <w:t xml:space="preserve"> Лицензиату в соответствии с Договором, включа</w:t>
      </w:r>
      <w:r w:rsidR="001202B8">
        <w:t>ю</w:t>
      </w:r>
      <w:r>
        <w:t>т использование следующими способами:</w:t>
      </w:r>
      <w:proofErr w:type="gramEnd"/>
    </w:p>
    <w:p w:rsidR="00FE2555" w:rsidRDefault="00796707" w:rsidP="00172DA6">
      <w:pPr>
        <w:pStyle w:val="af1"/>
        <w:numPr>
          <w:ilvl w:val="0"/>
          <w:numId w:val="7"/>
        </w:numPr>
        <w:tabs>
          <w:tab w:val="left" w:pos="1560"/>
        </w:tabs>
        <w:ind w:left="0" w:firstLine="709"/>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rsidR="001A0848">
        <w:t>,</w:t>
      </w:r>
    </w:p>
    <w:p w:rsidR="00FE2555" w:rsidRDefault="00796707" w:rsidP="00172DA6">
      <w:pPr>
        <w:pStyle w:val="af1"/>
        <w:numPr>
          <w:ilvl w:val="0"/>
          <w:numId w:val="7"/>
        </w:numPr>
        <w:tabs>
          <w:tab w:val="left" w:pos="1560"/>
        </w:tabs>
        <w:ind w:left="0" w:firstLine="709"/>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r w:rsidR="001A0848">
        <w:t>;</w:t>
      </w:r>
    </w:p>
    <w:p w:rsidR="00447C4B" w:rsidRDefault="00D7578F">
      <w:pPr>
        <w:pStyle w:val="af1"/>
        <w:numPr>
          <w:ilvl w:val="0"/>
          <w:numId w:val="7"/>
        </w:numPr>
        <w:tabs>
          <w:tab w:val="left" w:pos="1560"/>
        </w:tabs>
        <w:ind w:left="0" w:firstLine="709"/>
        <w:jc w:val="both"/>
      </w:pPr>
      <w:r>
        <w:t>и</w:t>
      </w:r>
      <w:r w:rsidR="00796707">
        <w:t xml:space="preserve">спользование в составе собственного программного обеспечения в случае, когда передаваемое </w:t>
      </w:r>
      <w:proofErr w:type="gramStart"/>
      <w:r w:rsidR="00796707">
        <w:t>ПО предусматривает</w:t>
      </w:r>
      <w:proofErr w:type="gramEnd"/>
      <w:r w:rsidR="00796707">
        <w:t xml:space="preserve"> такую возможность</w:t>
      </w:r>
      <w:r w:rsidR="003B7C0B">
        <w:t>.</w:t>
      </w:r>
    </w:p>
    <w:p w:rsidR="003B7C0B" w:rsidRPr="00F34726" w:rsidRDefault="003B7C0B" w:rsidP="00CD13F5">
      <w:pPr>
        <w:numPr>
          <w:ilvl w:val="1"/>
          <w:numId w:val="2"/>
        </w:numPr>
        <w:tabs>
          <w:tab w:val="left" w:pos="0"/>
          <w:tab w:val="left" w:pos="993"/>
        </w:tabs>
        <w:ind w:left="0" w:firstLine="720"/>
        <w:jc w:val="both"/>
      </w:pPr>
      <w:r w:rsidRPr="00CD4526">
        <w:t>Срок полезного действия П</w:t>
      </w:r>
      <w:r>
        <w:t>О</w:t>
      </w:r>
      <w:r w:rsidRPr="00CD4526">
        <w:t xml:space="preserve"> составляет 3 (три) года с момента передачи прав на использование </w:t>
      </w:r>
      <w:proofErr w:type="gramStart"/>
      <w:r w:rsidRPr="00CD4526">
        <w:t>П</w:t>
      </w:r>
      <w:r>
        <w:t>О</w:t>
      </w:r>
      <w:proofErr w:type="gramEnd"/>
      <w:r w:rsidR="00C15B60">
        <w:t>.</w:t>
      </w:r>
    </w:p>
    <w:p w:rsidR="00075802" w:rsidRPr="009F342E" w:rsidRDefault="00075802" w:rsidP="00EB2949">
      <w:pPr>
        <w:tabs>
          <w:tab w:val="left" w:pos="0"/>
          <w:tab w:val="left" w:pos="993"/>
        </w:tabs>
        <w:ind w:left="720"/>
        <w:jc w:val="both"/>
        <w:rPr>
          <w:sz w:val="22"/>
          <w:szCs w:val="22"/>
        </w:rPr>
      </w:pPr>
    </w:p>
    <w:p w:rsidR="00AD0684" w:rsidRPr="009F342E" w:rsidRDefault="008A1FFF" w:rsidP="00877676">
      <w:pPr>
        <w:pStyle w:val="1"/>
        <w:tabs>
          <w:tab w:val="clear" w:pos="1134"/>
          <w:tab w:val="num" w:pos="0"/>
        </w:tabs>
        <w:ind w:left="0" w:firstLine="0"/>
        <w:jc w:val="center"/>
        <w:rPr>
          <w:b/>
          <w:iCs w:val="0"/>
          <w:sz w:val="22"/>
          <w:szCs w:val="22"/>
        </w:rPr>
      </w:pPr>
      <w:r>
        <w:rPr>
          <w:b/>
          <w:iCs w:val="0"/>
          <w:sz w:val="22"/>
          <w:szCs w:val="22"/>
        </w:rPr>
        <w:t>ПОРЯДОК ПЕРЕДАЧИ ПРАВ</w:t>
      </w:r>
    </w:p>
    <w:p w:rsidR="00F97217" w:rsidRPr="00E9695B" w:rsidRDefault="00CD4526" w:rsidP="00172DA6">
      <w:pPr>
        <w:pStyle w:val="af1"/>
        <w:numPr>
          <w:ilvl w:val="1"/>
          <w:numId w:val="11"/>
        </w:numPr>
        <w:tabs>
          <w:tab w:val="left" w:pos="0"/>
          <w:tab w:val="left" w:pos="993"/>
        </w:tabs>
        <w:ind w:left="0" w:firstLine="720"/>
        <w:jc w:val="both"/>
      </w:pPr>
      <w:r w:rsidRPr="00CD4526">
        <w:t xml:space="preserve">Лицензиат обязан предоставить Сублицензиату неисключительные права на </w:t>
      </w:r>
      <w:r w:rsidRPr="00E9695B">
        <w:t xml:space="preserve">использование </w:t>
      </w:r>
      <w:proofErr w:type="gramStart"/>
      <w:r w:rsidR="00103388" w:rsidRPr="00E9695B">
        <w:t>ПО</w:t>
      </w:r>
      <w:proofErr w:type="gramEnd"/>
      <w:r w:rsidR="00103388" w:rsidRPr="00E9695B">
        <w:t xml:space="preserve"> </w:t>
      </w:r>
      <w:proofErr w:type="gramStart"/>
      <w:r w:rsidRPr="00E9695B">
        <w:t>в</w:t>
      </w:r>
      <w:proofErr w:type="gramEnd"/>
      <w:r w:rsidRPr="00E9695B">
        <w:t xml:space="preserve"> течение </w:t>
      </w:r>
      <w:r w:rsidR="002E6F30">
        <w:t>7</w:t>
      </w:r>
      <w:r w:rsidR="002E6F30" w:rsidRPr="00E9695B">
        <w:t xml:space="preserve"> </w:t>
      </w:r>
      <w:r w:rsidRPr="00E9695B">
        <w:t>(</w:t>
      </w:r>
      <w:r w:rsidR="002E6F30">
        <w:t>семи</w:t>
      </w:r>
      <w:r w:rsidRPr="00E9695B">
        <w:t>) рабочих дней с даты заключения Договора.</w:t>
      </w:r>
    </w:p>
    <w:p w:rsidR="00AD0684" w:rsidRPr="00E9695B" w:rsidRDefault="00086288" w:rsidP="00172DA6">
      <w:pPr>
        <w:numPr>
          <w:ilvl w:val="1"/>
          <w:numId w:val="11"/>
        </w:numPr>
        <w:tabs>
          <w:tab w:val="left" w:pos="0"/>
          <w:tab w:val="left" w:pos="993"/>
        </w:tabs>
        <w:ind w:left="0" w:firstLine="720"/>
        <w:jc w:val="both"/>
      </w:pPr>
      <w:r>
        <w:rPr>
          <w:color w:val="000000"/>
        </w:rPr>
        <w:t>Предоставление</w:t>
      </w:r>
      <w:r w:rsidRPr="00E9695B">
        <w:rPr>
          <w:color w:val="000000"/>
        </w:rPr>
        <w:t xml:space="preserve"> </w:t>
      </w:r>
      <w:r>
        <w:t xml:space="preserve">неисключительных прав на использование </w:t>
      </w:r>
      <w:r w:rsidR="00C02D8B" w:rsidRPr="00E9695B">
        <w:t>ПО</w:t>
      </w:r>
      <w:r w:rsidR="00C02D8B" w:rsidRPr="00E9695B">
        <w:rPr>
          <w:color w:val="000000"/>
        </w:rPr>
        <w:t xml:space="preserve"> </w:t>
      </w:r>
      <w:r>
        <w:rPr>
          <w:color w:val="000000"/>
        </w:rPr>
        <w:t xml:space="preserve">(лицензионный сертификат и ключи/файлы для активации </w:t>
      </w:r>
      <w:proofErr w:type="gramStart"/>
      <w:r>
        <w:t>ПО</w:t>
      </w:r>
      <w:proofErr w:type="gramEnd"/>
      <w:r>
        <w:rPr>
          <w:color w:val="000000"/>
        </w:rPr>
        <w:t>, если</w:t>
      </w:r>
      <w:r w:rsidRPr="00871D92">
        <w:rPr>
          <w:color w:val="000000"/>
        </w:rPr>
        <w:t xml:space="preserve"> </w:t>
      </w:r>
      <w:proofErr w:type="gramStart"/>
      <w:r w:rsidRPr="00871D92">
        <w:rPr>
          <w:color w:val="000000"/>
        </w:rPr>
        <w:t>они</w:t>
      </w:r>
      <w:proofErr w:type="gramEnd"/>
      <w:r w:rsidRPr="00871D92">
        <w:rPr>
          <w:color w:val="000000"/>
        </w:rPr>
        <w:t xml:space="preserve"> требуются для использования </w:t>
      </w:r>
      <w:r w:rsidRPr="00384461">
        <w:t>П</w:t>
      </w:r>
      <w:r>
        <w:t xml:space="preserve">О) </w:t>
      </w:r>
      <w:r w:rsidR="00C02D8B" w:rsidRPr="00E9695B">
        <w:rPr>
          <w:color w:val="000000"/>
        </w:rPr>
        <w:t>осуществляется</w:t>
      </w:r>
      <w:r w:rsidR="00C02D8B" w:rsidRPr="00E9695B">
        <w:t xml:space="preserve"> по электронным каналам связи путем предоставления возможности выгрузки через Интернет на сайте Лицензиата,</w:t>
      </w:r>
      <w:r w:rsidR="00C02D8B" w:rsidRPr="00E9695B">
        <w:rPr>
          <w:color w:val="000000"/>
        </w:rPr>
        <w:t xml:space="preserve"> либо на материальном носителе</w:t>
      </w:r>
      <w:r w:rsidR="00C02D8B" w:rsidRPr="00E9695B">
        <w:t xml:space="preserve"> по адресу Сублицензиата: Санкт-Петербург, ул. Савушкина, д. 82, посредством службы курьерской доставки за счет Лицензиата. </w:t>
      </w:r>
    </w:p>
    <w:p w:rsidR="00DD2E33" w:rsidRDefault="00F97217" w:rsidP="00172DA6">
      <w:pPr>
        <w:numPr>
          <w:ilvl w:val="1"/>
          <w:numId w:val="11"/>
        </w:numPr>
        <w:tabs>
          <w:tab w:val="left" w:pos="0"/>
          <w:tab w:val="left" w:pos="993"/>
        </w:tabs>
        <w:ind w:left="0" w:firstLine="720"/>
        <w:jc w:val="both"/>
      </w:pPr>
      <w:r w:rsidRPr="00E9695B">
        <w:lastRenderedPageBreak/>
        <w:t>Проверка</w:t>
      </w:r>
      <w:r w:rsidRPr="00871D92">
        <w:t xml:space="preserve"> наименования, конфигурации, иных данных, касающихся </w:t>
      </w:r>
      <w:r w:rsidR="00103388" w:rsidRPr="00384461">
        <w:t>П</w:t>
      </w:r>
      <w:r w:rsidR="00103388">
        <w:t>О</w:t>
      </w:r>
      <w:r w:rsidRPr="00871D92">
        <w:rPr>
          <w:color w:val="000000"/>
        </w:rPr>
        <w:t xml:space="preserve">, осуществляется </w:t>
      </w:r>
      <w:r w:rsidRPr="00871D92">
        <w:t xml:space="preserve">Сублицензиатом </w:t>
      </w:r>
      <w:r w:rsidRPr="00871D92">
        <w:rPr>
          <w:color w:val="000000"/>
        </w:rPr>
        <w:t xml:space="preserve">в момент предоставления </w:t>
      </w:r>
      <w:r w:rsidR="00542AF9">
        <w:t xml:space="preserve">неисключительных </w:t>
      </w:r>
      <w:r w:rsidR="00542AF9" w:rsidRPr="00871D92">
        <w:t>прав</w:t>
      </w:r>
      <w:r w:rsidR="00542AF9" w:rsidRPr="00871D92">
        <w:rPr>
          <w:color w:val="000000"/>
        </w:rPr>
        <w:t xml:space="preserve"> на использование </w:t>
      </w:r>
      <w:proofErr w:type="gramStart"/>
      <w:r w:rsidR="006428D4">
        <w:rPr>
          <w:color w:val="000000"/>
        </w:rPr>
        <w:t>ПО</w:t>
      </w:r>
      <w:proofErr w:type="gramEnd"/>
      <w:r w:rsidRPr="00871D92">
        <w:rPr>
          <w:color w:val="000000"/>
        </w:rPr>
        <w:t xml:space="preserve">. В </w:t>
      </w:r>
      <w:proofErr w:type="gramStart"/>
      <w:r w:rsidRPr="00871D92">
        <w:rPr>
          <w:color w:val="000000"/>
        </w:rPr>
        <w:t>случае</w:t>
      </w:r>
      <w:proofErr w:type="gramEnd"/>
      <w:r w:rsidRPr="00871D92">
        <w:rPr>
          <w:color w:val="000000"/>
        </w:rPr>
        <w:t xml:space="preserve"> выявления каких-либо несоответствий Стороны составляют соответствующий акт</w:t>
      </w:r>
      <w:r>
        <w:rPr>
          <w:color w:val="000000"/>
        </w:rPr>
        <w:t>.</w:t>
      </w:r>
      <w:r w:rsidR="00B0628D">
        <w:t xml:space="preserve"> </w:t>
      </w:r>
    </w:p>
    <w:p w:rsidR="00063133" w:rsidRDefault="00F97217" w:rsidP="00172DA6">
      <w:pPr>
        <w:numPr>
          <w:ilvl w:val="1"/>
          <w:numId w:val="11"/>
        </w:numPr>
        <w:tabs>
          <w:tab w:val="left" w:pos="0"/>
          <w:tab w:val="left" w:pos="993"/>
        </w:tabs>
        <w:ind w:left="0" w:firstLine="720"/>
        <w:jc w:val="both"/>
      </w:pPr>
      <w:r w:rsidRPr="00871D92">
        <w:t>Факт предоставления Сублицензиату</w:t>
      </w:r>
      <w:r w:rsidR="00D2655E">
        <w:t xml:space="preserve"> неисключительных</w:t>
      </w:r>
      <w:r w:rsidRPr="00871D92">
        <w:t xml:space="preserve"> </w:t>
      </w:r>
      <w:r w:rsidRPr="00871D92">
        <w:rPr>
          <w:snapToGrid w:val="0"/>
        </w:rPr>
        <w:t xml:space="preserve">прав на использование </w:t>
      </w:r>
      <w:proofErr w:type="gramStart"/>
      <w:r w:rsidR="00103388" w:rsidRPr="00384461">
        <w:t>П</w:t>
      </w:r>
      <w:r w:rsidR="00103388">
        <w:t>О</w:t>
      </w:r>
      <w:proofErr w:type="gramEnd"/>
      <w:r w:rsidR="00103388">
        <w:t xml:space="preserve"> </w:t>
      </w:r>
      <w:r w:rsidRPr="00871D92">
        <w:t xml:space="preserve">оформляется </w:t>
      </w:r>
      <w:proofErr w:type="gramStart"/>
      <w:r w:rsidRPr="00871D92">
        <w:t>Актом</w:t>
      </w:r>
      <w:proofErr w:type="gramEnd"/>
      <w:r w:rsidRPr="00871D92">
        <w:t xml:space="preserve"> приема-передачи</w:t>
      </w:r>
      <w:r>
        <w:t xml:space="preserve"> прав</w:t>
      </w:r>
      <w:r w:rsidR="00F2447B">
        <w:t xml:space="preserve"> по форме, приведенной в Приложении № </w:t>
      </w:r>
      <w:r w:rsidR="00864F2E">
        <w:t>2</w:t>
      </w:r>
      <w:r w:rsidR="00962782">
        <w:t xml:space="preserve"> к Договору</w:t>
      </w:r>
      <w:r w:rsidR="00F34726">
        <w:t xml:space="preserve"> (далее – Акт)</w:t>
      </w:r>
      <w:r w:rsidR="00AD0684" w:rsidRPr="00384461">
        <w:t>.</w:t>
      </w:r>
    </w:p>
    <w:p w:rsidR="00063133" w:rsidRDefault="00063133" w:rsidP="00063133">
      <w:pPr>
        <w:tabs>
          <w:tab w:val="left" w:pos="0"/>
          <w:tab w:val="left" w:pos="993"/>
        </w:tabs>
        <w:ind w:firstLine="720"/>
        <w:jc w:val="both"/>
      </w:pPr>
      <w:r w:rsidRPr="00F9431B">
        <w:t xml:space="preserve">Лицензиат </w:t>
      </w:r>
      <w:r>
        <w:t xml:space="preserve">одновременно с передачей прав </w:t>
      </w:r>
      <w:r w:rsidRPr="00F9431B">
        <w:t>оформляет Акт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p>
    <w:p w:rsidR="00DD2E33" w:rsidRDefault="00063133" w:rsidP="00063133">
      <w:pPr>
        <w:tabs>
          <w:tab w:val="left" w:pos="0"/>
          <w:tab w:val="left" w:pos="993"/>
        </w:tabs>
        <w:ind w:firstLine="720"/>
        <w:jc w:val="both"/>
      </w:pPr>
      <w:r w:rsidRPr="00537A24">
        <w:t xml:space="preserve">В </w:t>
      </w:r>
      <w:proofErr w:type="gramStart"/>
      <w:r w:rsidRPr="00537A24">
        <w:t>случае</w:t>
      </w:r>
      <w:proofErr w:type="gramEnd"/>
      <w:r w:rsidRPr="00537A24">
        <w:t xml:space="preserve"> получения Лицензиатом мотивированного отказа</w:t>
      </w:r>
      <w:r>
        <w:t xml:space="preserve"> от подписания Акта</w:t>
      </w:r>
      <w:r w:rsidRPr="0030573B">
        <w:t xml:space="preserve"> </w:t>
      </w:r>
      <w:r w:rsidRPr="00537A24">
        <w:t xml:space="preserve">Сторонами в течение 5 (пяти) рабочих дней </w:t>
      </w:r>
      <w:r>
        <w:t xml:space="preserve">с даты получения отказа </w:t>
      </w:r>
      <w:r w:rsidRPr="00537A24">
        <w:t>составляется протокол с перечнем претензий и сроков их устранения.</w:t>
      </w:r>
    </w:p>
    <w:p w:rsidR="00AD0684" w:rsidRDefault="00E5180D" w:rsidP="00172DA6">
      <w:pPr>
        <w:numPr>
          <w:ilvl w:val="1"/>
          <w:numId w:val="11"/>
        </w:numPr>
        <w:tabs>
          <w:tab w:val="left" w:pos="0"/>
          <w:tab w:val="left" w:pos="993"/>
        </w:tabs>
        <w:ind w:left="0" w:firstLine="720"/>
        <w:jc w:val="both"/>
      </w:pP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w:t>
      </w:r>
      <w:proofErr w:type="gramStart"/>
      <w:r w:rsidRPr="00537A24">
        <w:t>с даты подписания</w:t>
      </w:r>
      <w:proofErr w:type="gramEnd"/>
      <w:r w:rsidRPr="00537A24">
        <w:t xml:space="preserve"> </w:t>
      </w:r>
      <w:r>
        <w:t xml:space="preserve">Сторонами </w:t>
      </w:r>
      <w:r w:rsidRPr="00537A24">
        <w:t>Акта</w:t>
      </w:r>
      <w:r>
        <w:t>.</w:t>
      </w:r>
    </w:p>
    <w:p w:rsidR="00022259" w:rsidRPr="00F34726" w:rsidRDefault="00CD4526" w:rsidP="00172DA6">
      <w:pPr>
        <w:numPr>
          <w:ilvl w:val="1"/>
          <w:numId w:val="11"/>
        </w:numPr>
        <w:tabs>
          <w:tab w:val="left" w:pos="0"/>
          <w:tab w:val="left" w:pos="993"/>
        </w:tabs>
        <w:ind w:left="0" w:firstLine="720"/>
        <w:jc w:val="both"/>
      </w:pPr>
      <w:r w:rsidRPr="00CD4526">
        <w:rPr>
          <w:u w:val="single"/>
        </w:rPr>
        <w:t>В течение 5 (пяти) дней с момента подписания Акта Лицензиат предоставляет Сублицензиату счет-фактуру, оформленный в соответствии с НК РФ</w:t>
      </w:r>
      <w:r w:rsidRPr="00CD4526">
        <w:t>.</w:t>
      </w:r>
      <w:r w:rsidRPr="00CD4526">
        <w:rPr>
          <w:rStyle w:val="aff"/>
        </w:rPr>
        <w:footnoteReference w:id="1"/>
      </w:r>
    </w:p>
    <w:p w:rsidR="00253A74" w:rsidRPr="009F342E" w:rsidRDefault="00253A74" w:rsidP="00864F2E">
      <w:pPr>
        <w:pStyle w:val="1"/>
        <w:numPr>
          <w:ilvl w:val="0"/>
          <w:numId w:val="0"/>
        </w:numPr>
        <w:tabs>
          <w:tab w:val="left" w:pos="0"/>
        </w:tabs>
        <w:jc w:val="left"/>
        <w:rPr>
          <w:b/>
          <w:iCs w:val="0"/>
          <w:sz w:val="22"/>
          <w:szCs w:val="22"/>
        </w:rPr>
      </w:pPr>
    </w:p>
    <w:p w:rsidR="00AD0684" w:rsidRPr="009F342E" w:rsidRDefault="008A1FFF" w:rsidP="00823A0A">
      <w:pPr>
        <w:pStyle w:val="1"/>
        <w:tabs>
          <w:tab w:val="clear" w:pos="1134"/>
          <w:tab w:val="num" w:pos="0"/>
        </w:tabs>
        <w:ind w:left="0" w:firstLine="0"/>
        <w:jc w:val="center"/>
        <w:rPr>
          <w:b/>
          <w:iCs w:val="0"/>
          <w:sz w:val="22"/>
          <w:szCs w:val="22"/>
        </w:rPr>
      </w:pPr>
      <w:r w:rsidRPr="008A1FFF">
        <w:rPr>
          <w:b/>
          <w:sz w:val="22"/>
          <w:szCs w:val="22"/>
        </w:rPr>
        <w:t xml:space="preserve">ВОЗНАГРАЖДЕНИЕ ЛИЦЕНЗИАТА </w:t>
      </w:r>
      <w:r w:rsidRPr="008A1FFF">
        <w:rPr>
          <w:b/>
          <w:iCs w:val="0"/>
          <w:sz w:val="22"/>
          <w:szCs w:val="22"/>
        </w:rPr>
        <w:t>И ПОРЯДОК РАСЧЁТОВ</w:t>
      </w:r>
    </w:p>
    <w:p w:rsidR="006B4EFE" w:rsidRDefault="000A31BC">
      <w:pPr>
        <w:pStyle w:val="af1"/>
        <w:numPr>
          <w:ilvl w:val="1"/>
          <w:numId w:val="28"/>
        </w:numPr>
        <w:ind w:left="0" w:firstLine="720"/>
        <w:jc w:val="both"/>
      </w:pPr>
      <w:r>
        <w:t>Вознаграждение Лицензиата за предоставление</w:t>
      </w:r>
      <w:r w:rsidR="00F25BD6" w:rsidRPr="00384461">
        <w:t xml:space="preserve"> </w:t>
      </w:r>
      <w:r w:rsidR="00F25BD6">
        <w:t xml:space="preserve">неисключительных </w:t>
      </w:r>
      <w:r w:rsidR="00F25BD6" w:rsidRPr="00384461">
        <w:t xml:space="preserve">прав на использование </w:t>
      </w:r>
      <w:proofErr w:type="gramStart"/>
      <w:r w:rsidR="00103388" w:rsidRPr="00384461">
        <w:t>П</w:t>
      </w:r>
      <w:r w:rsidR="00103388">
        <w:t>О</w:t>
      </w:r>
      <w:proofErr w:type="gramEnd"/>
      <w:r w:rsidR="00103388">
        <w:t xml:space="preserve">, </w:t>
      </w:r>
      <w:r w:rsidR="00F25BD6" w:rsidRPr="00384461">
        <w:t xml:space="preserve">составляет ___________ (________________)  рублей ___ коп., </w:t>
      </w:r>
    </w:p>
    <w:p w:rsidR="006B4EFE" w:rsidRDefault="00FB1A96">
      <w:pPr>
        <w:widowControl w:val="0"/>
        <w:autoSpaceDE w:val="0"/>
        <w:autoSpaceDN w:val="0"/>
        <w:adjustRightInd w:val="0"/>
        <w:ind w:firstLine="709"/>
        <w:jc w:val="both"/>
        <w:rPr>
          <w:i/>
        </w:rPr>
      </w:pPr>
      <w:r w:rsidRPr="00FB1A96">
        <w:rPr>
          <w:i/>
          <w:highlight w:val="green"/>
        </w:rPr>
        <w:t>1 вариант (выбирает Лицензиат)</w:t>
      </w:r>
    </w:p>
    <w:p w:rsidR="006B4EFE" w:rsidRDefault="001202B8">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6B4EFE" w:rsidRDefault="006B4EFE">
      <w:pPr>
        <w:widowControl w:val="0"/>
        <w:autoSpaceDE w:val="0"/>
        <w:autoSpaceDN w:val="0"/>
        <w:adjustRightInd w:val="0"/>
        <w:ind w:firstLine="709"/>
        <w:jc w:val="both"/>
      </w:pPr>
    </w:p>
    <w:p w:rsidR="006B4EFE" w:rsidRPr="000314A6" w:rsidRDefault="00FB1A96">
      <w:pPr>
        <w:widowControl w:val="0"/>
        <w:autoSpaceDE w:val="0"/>
        <w:autoSpaceDN w:val="0"/>
        <w:adjustRightInd w:val="0"/>
        <w:ind w:firstLine="709"/>
        <w:jc w:val="both"/>
        <w:rPr>
          <w:i/>
        </w:rPr>
      </w:pPr>
      <w:r w:rsidRPr="000314A6">
        <w:rPr>
          <w:i/>
          <w:highlight w:val="green"/>
        </w:rPr>
        <w:t>2 вариант (выбирает Лицензиат)</w:t>
      </w:r>
    </w:p>
    <w:p w:rsidR="006B4EFE" w:rsidRPr="000314A6" w:rsidRDefault="001202B8">
      <w:pPr>
        <w:tabs>
          <w:tab w:val="left" w:pos="1134"/>
        </w:tabs>
        <w:ind w:firstLine="709"/>
        <w:jc w:val="both"/>
      </w:pPr>
      <w:r w:rsidRPr="000314A6">
        <w:t xml:space="preserve">НДС не облагается в соответствии с </w:t>
      </w:r>
      <w:proofErr w:type="spellStart"/>
      <w:r w:rsidRPr="000314A6">
        <w:t>пп</w:t>
      </w:r>
      <w:proofErr w:type="spellEnd"/>
      <w:r w:rsidRPr="000314A6">
        <w:t>. 26 п. 2 ст. 149 НК РФ.</w:t>
      </w:r>
    </w:p>
    <w:p w:rsidR="000A31BC" w:rsidRPr="00384461" w:rsidRDefault="000A31BC" w:rsidP="000A31BC">
      <w:pPr>
        <w:pStyle w:val="af1"/>
        <w:tabs>
          <w:tab w:val="left" w:pos="1134"/>
        </w:tabs>
        <w:ind w:left="709"/>
        <w:jc w:val="both"/>
      </w:pPr>
    </w:p>
    <w:p w:rsidR="006B4EFE" w:rsidRDefault="0091381D">
      <w:pPr>
        <w:pStyle w:val="af1"/>
        <w:numPr>
          <w:ilvl w:val="1"/>
          <w:numId w:val="28"/>
        </w:numPr>
        <w:ind w:left="0" w:firstLine="720"/>
        <w:jc w:val="both"/>
      </w:pPr>
      <w:proofErr w:type="gramStart"/>
      <w:r>
        <w:t xml:space="preserve">В </w:t>
      </w:r>
      <w:r w:rsidR="001202B8">
        <w:t xml:space="preserve">вознаграждение Лицензиата </w:t>
      </w:r>
      <w:r>
        <w:t xml:space="preserve">входят все издержки Лицензиата, связанные с исполнением обязательств по Договору, </w:t>
      </w:r>
      <w:r w:rsidR="008A6457" w:rsidRPr="000314A6">
        <w:t xml:space="preserve">включая стоимость </w:t>
      </w:r>
      <w:r w:rsidR="00133362">
        <w:t xml:space="preserve">материального носителя </w:t>
      </w:r>
      <w:r w:rsidR="001829FC">
        <w:t xml:space="preserve">ПО </w:t>
      </w:r>
      <w:r w:rsidR="00133362">
        <w:t xml:space="preserve">(в случае, если </w:t>
      </w:r>
      <w:r w:rsidR="001829FC">
        <w:t xml:space="preserve">ПО </w:t>
      </w:r>
      <w:r w:rsidR="00F25660">
        <w:t xml:space="preserve">передается </w:t>
      </w:r>
      <w:r w:rsidR="00133362">
        <w:t>на материальном носителе)</w:t>
      </w:r>
      <w:r w:rsidR="009F36D7">
        <w:t xml:space="preserve">, а также </w:t>
      </w:r>
      <w:r>
        <w:t>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r w:rsidR="009F36D7">
        <w:t>.</w:t>
      </w:r>
      <w:proofErr w:type="gramEnd"/>
    </w:p>
    <w:p w:rsidR="006B4EFE" w:rsidRDefault="00F953D3">
      <w:pPr>
        <w:pStyle w:val="af1"/>
        <w:numPr>
          <w:ilvl w:val="1"/>
          <w:numId w:val="28"/>
        </w:numPr>
        <w:ind w:left="0" w:firstLine="720"/>
        <w:jc w:val="both"/>
      </w:pPr>
      <w:r w:rsidRPr="000329A8">
        <w:t>Авансирование по Договору не предусматривается</w:t>
      </w:r>
      <w:r>
        <w:t>.</w:t>
      </w:r>
    </w:p>
    <w:p w:rsidR="006B4EFE" w:rsidRDefault="00AD0684">
      <w:pPr>
        <w:pStyle w:val="af1"/>
        <w:numPr>
          <w:ilvl w:val="1"/>
          <w:numId w:val="28"/>
        </w:numPr>
        <w:ind w:left="0" w:firstLine="720"/>
        <w:jc w:val="both"/>
      </w:pPr>
      <w:r w:rsidRPr="00384461">
        <w:t xml:space="preserve">Оплата </w:t>
      </w:r>
      <w:r w:rsidR="00B8797A">
        <w:t>переданных</w:t>
      </w:r>
      <w:r w:rsidRPr="00384461">
        <w:t xml:space="preserve"> </w:t>
      </w:r>
      <w:r w:rsidR="006B59D0">
        <w:t xml:space="preserve">неисключительных </w:t>
      </w:r>
      <w:r w:rsidRPr="00384461">
        <w:t xml:space="preserve">прав </w:t>
      </w:r>
      <w:r w:rsidR="00B8797A">
        <w:t xml:space="preserve">на </w:t>
      </w:r>
      <w:r w:rsidRPr="00384461">
        <w:t>использовани</w:t>
      </w:r>
      <w:r w:rsidR="00B8797A">
        <w:t>е</w:t>
      </w:r>
      <w:r w:rsidR="007704FB">
        <w:t xml:space="preserve"> </w:t>
      </w:r>
      <w:proofErr w:type="gramStart"/>
      <w:r w:rsidR="001829FC" w:rsidRPr="00384461">
        <w:t>П</w:t>
      </w:r>
      <w:r w:rsidR="001829FC">
        <w:t>О</w:t>
      </w:r>
      <w:proofErr w:type="gramEnd"/>
      <w:r w:rsidR="001829FC">
        <w:t xml:space="preserve">, </w:t>
      </w:r>
      <w:r w:rsidR="007704FB">
        <w:t xml:space="preserve">производится </w:t>
      </w:r>
      <w:proofErr w:type="gramStart"/>
      <w:r w:rsidR="003700C9" w:rsidRPr="00384461">
        <w:t>Сублицензиатом</w:t>
      </w:r>
      <w:proofErr w:type="gramEnd"/>
      <w:r w:rsidR="003700C9" w:rsidRPr="00384461">
        <w:t xml:space="preserve"> </w:t>
      </w:r>
      <w:r w:rsidRPr="00384461">
        <w:t xml:space="preserve">в течение 10 (десяти) банковских дней </w:t>
      </w:r>
      <w:r w:rsidR="00F953D3">
        <w:t>после</w:t>
      </w:r>
      <w:r w:rsidRPr="00384461">
        <w:t xml:space="preserve"> подписания Сторонами </w:t>
      </w:r>
      <w:r w:rsidR="00E7054B" w:rsidRPr="00384461">
        <w:t xml:space="preserve">Акта </w:t>
      </w:r>
      <w:r w:rsidRPr="00384461">
        <w:t xml:space="preserve">на основании </w:t>
      </w:r>
      <w:r w:rsidR="002B73D0">
        <w:t xml:space="preserve">соответствующего </w:t>
      </w:r>
      <w:r w:rsidRPr="00384461">
        <w:t xml:space="preserve">счета </w:t>
      </w:r>
      <w:r w:rsidR="003700C9" w:rsidRPr="00384461">
        <w:t>Лицензиата</w:t>
      </w:r>
      <w:r w:rsidRPr="00384461">
        <w:t>.</w:t>
      </w:r>
    </w:p>
    <w:p w:rsidR="006B4EFE" w:rsidRDefault="00AD0684">
      <w:pPr>
        <w:pStyle w:val="af1"/>
        <w:numPr>
          <w:ilvl w:val="1"/>
          <w:numId w:val="28"/>
        </w:numPr>
        <w:ind w:left="0" w:firstLine="720"/>
        <w:jc w:val="both"/>
      </w:pPr>
      <w:r w:rsidRPr="00384461">
        <w:t>Датой оплаты считается дата списания денежных сре</w:t>
      </w:r>
      <w:proofErr w:type="gramStart"/>
      <w:r w:rsidRPr="00384461">
        <w:t>дств с р</w:t>
      </w:r>
      <w:proofErr w:type="gramEnd"/>
      <w:r w:rsidRPr="00384461">
        <w:t xml:space="preserve">асчетного счета </w:t>
      </w:r>
      <w:r w:rsidR="003700C9" w:rsidRPr="00384461">
        <w:t>Сублицензиата</w:t>
      </w:r>
      <w:r w:rsidRPr="00384461">
        <w:t>.</w:t>
      </w:r>
    </w:p>
    <w:p w:rsidR="006B4EFE" w:rsidRDefault="00CA7DE0">
      <w:pPr>
        <w:pStyle w:val="af1"/>
        <w:numPr>
          <w:ilvl w:val="1"/>
          <w:numId w:val="28"/>
        </w:numPr>
        <w:ind w:left="0" w:firstLine="720"/>
        <w:jc w:val="both"/>
      </w:pPr>
      <w:r w:rsidRPr="000220AD">
        <w:t>Стороны обязаны производить сверку расчетов по обязательствам, возникшим из исполняемого Договора.</w:t>
      </w:r>
    </w:p>
    <w:p w:rsidR="00CA7DE0" w:rsidRPr="00532AC3" w:rsidRDefault="00CA7DE0" w:rsidP="00CA7DE0">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w:t>
      </w:r>
      <w:r w:rsidR="00F86F2A">
        <w:rPr>
          <w:bCs/>
        </w:rPr>
        <w:t>оплаты</w:t>
      </w:r>
      <w:r>
        <w:rPr>
          <w:bCs/>
        </w:rPr>
        <w:t xml:space="preserve"> по Договору</w:t>
      </w:r>
      <w:r w:rsidRPr="00C22888">
        <w:rPr>
          <w:bCs/>
        </w:rPr>
        <w:t>.</w:t>
      </w:r>
      <w:r w:rsidRPr="00532AC3">
        <w:rPr>
          <w:bCs/>
        </w:rPr>
        <w:t xml:space="preserve"> </w:t>
      </w:r>
    </w:p>
    <w:p w:rsidR="00CA7DE0" w:rsidRPr="00C22888" w:rsidRDefault="00CA7DE0" w:rsidP="00CA7DE0">
      <w:pPr>
        <w:ind w:right="-23" w:firstLine="709"/>
        <w:jc w:val="both"/>
        <w:rPr>
          <w:bCs/>
        </w:rPr>
      </w:pPr>
      <w:r w:rsidRPr="000B513E">
        <w:t xml:space="preserve">Сублицензиат </w:t>
      </w:r>
      <w:r w:rsidRPr="00C22888">
        <w:rPr>
          <w:bCs/>
        </w:rPr>
        <w:t xml:space="preserve">в течение 5 (Пяти) рабочих дней </w:t>
      </w:r>
      <w:proofErr w:type="gramStart"/>
      <w:r w:rsidRPr="00C22888">
        <w:rPr>
          <w:bCs/>
        </w:rPr>
        <w:t>с даты получения</w:t>
      </w:r>
      <w:proofErr w:type="gramEnd"/>
      <w:r w:rsidRPr="00C22888">
        <w:rPr>
          <w:bCs/>
        </w:rPr>
        <w:t xml:space="preserve"> </w:t>
      </w:r>
      <w:r w:rsidR="00E11BA8" w:rsidRPr="00C22888">
        <w:rPr>
          <w:bCs/>
        </w:rPr>
        <w:t>акт</w:t>
      </w:r>
      <w:r w:rsidR="00E11BA8">
        <w:rPr>
          <w:bCs/>
        </w:rPr>
        <w:t>а</w:t>
      </w:r>
      <w:r w:rsidR="00E11BA8" w:rsidRPr="00C22888">
        <w:rPr>
          <w:bCs/>
        </w:rPr>
        <w:t xml:space="preserve"> сверки </w:t>
      </w:r>
      <w:r w:rsidRPr="00C22888">
        <w:rPr>
          <w:bCs/>
        </w:rPr>
        <w:t xml:space="preserve">подписывает </w:t>
      </w:r>
      <w:r w:rsidR="00E11BA8">
        <w:rPr>
          <w:bCs/>
        </w:rPr>
        <w:t xml:space="preserve">его </w:t>
      </w:r>
      <w:r w:rsidRPr="00C22888">
        <w:rPr>
          <w:bCs/>
        </w:rPr>
        <w:t xml:space="preserve">и возвращает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DD2E33" w:rsidRDefault="00CA7DE0">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Pr>
          <w:bCs/>
        </w:rPr>
        <w:t>.</w:t>
      </w:r>
    </w:p>
    <w:p w:rsidR="0045707A" w:rsidRPr="009F342E" w:rsidRDefault="0045707A" w:rsidP="0045707A">
      <w:pPr>
        <w:tabs>
          <w:tab w:val="left" w:pos="0"/>
          <w:tab w:val="num" w:pos="1418"/>
        </w:tabs>
        <w:ind w:left="720"/>
        <w:jc w:val="both"/>
        <w:rPr>
          <w:sz w:val="22"/>
          <w:szCs w:val="22"/>
        </w:rPr>
      </w:pPr>
    </w:p>
    <w:p w:rsidR="00AD0684" w:rsidRPr="009F342E" w:rsidRDefault="008A1FFF" w:rsidP="00823A0A">
      <w:pPr>
        <w:pStyle w:val="1"/>
        <w:tabs>
          <w:tab w:val="clear" w:pos="1134"/>
          <w:tab w:val="num" w:pos="0"/>
        </w:tabs>
        <w:ind w:left="0" w:firstLine="0"/>
        <w:jc w:val="center"/>
        <w:rPr>
          <w:b/>
          <w:iCs w:val="0"/>
          <w:sz w:val="22"/>
          <w:szCs w:val="22"/>
        </w:rPr>
      </w:pPr>
      <w:r w:rsidRPr="008A1FFF">
        <w:rPr>
          <w:b/>
          <w:iCs w:val="0"/>
          <w:sz w:val="22"/>
          <w:szCs w:val="22"/>
        </w:rPr>
        <w:t>ГАРАНТИЙНЫЕ ОБЯЗАТЕЛЬСТВА</w:t>
      </w:r>
    </w:p>
    <w:p w:rsidR="006B4EFE" w:rsidRDefault="004C299A">
      <w:pPr>
        <w:pStyle w:val="af1"/>
        <w:numPr>
          <w:ilvl w:val="1"/>
          <w:numId w:val="29"/>
        </w:numPr>
        <w:ind w:left="0" w:firstLine="720"/>
        <w:jc w:val="both"/>
      </w:pPr>
      <w:r w:rsidRPr="00384461">
        <w:t xml:space="preserve">Лицензиат гарантирует, </w:t>
      </w:r>
      <w:r w:rsidRPr="00BD301A">
        <w:t xml:space="preserve">что </w:t>
      </w:r>
      <w:proofErr w:type="gramStart"/>
      <w:r w:rsidR="001829FC" w:rsidRPr="00384461">
        <w:t>П</w:t>
      </w:r>
      <w:r w:rsidR="001829FC">
        <w:t>О</w:t>
      </w:r>
      <w:proofErr w:type="gramEnd"/>
      <w:r w:rsidR="001829FC">
        <w:t xml:space="preserve"> </w:t>
      </w:r>
      <w:proofErr w:type="gramStart"/>
      <w:r w:rsidRPr="00BD301A">
        <w:t>является</w:t>
      </w:r>
      <w:proofErr w:type="gramEnd"/>
      <w:r w:rsidRPr="00BD301A">
        <w:t xml:space="preserve"> лицензионным</w:t>
      </w:r>
      <w:r>
        <w:t>, и</w:t>
      </w:r>
      <w:r w:rsidRPr="00384461">
        <w:t xml:space="preserve"> что на момент передачи Сублицензиату </w:t>
      </w:r>
      <w:r>
        <w:t xml:space="preserve">неисключительных </w:t>
      </w:r>
      <w:r w:rsidRPr="00384461">
        <w:t xml:space="preserve">прав на использование </w:t>
      </w:r>
      <w:r w:rsidR="001829FC" w:rsidRPr="00384461">
        <w:t>П</w:t>
      </w:r>
      <w:r w:rsidR="001829FC">
        <w:t xml:space="preserve">О </w:t>
      </w:r>
      <w:r w:rsidRPr="00384461">
        <w:t xml:space="preserve">Лицензиат имеет право на передачу </w:t>
      </w:r>
      <w:r>
        <w:lastRenderedPageBreak/>
        <w:t xml:space="preserve">неисключительных </w:t>
      </w:r>
      <w:r w:rsidRPr="00384461">
        <w:t>прав</w:t>
      </w:r>
      <w:r>
        <w:t xml:space="preserve"> в объеме, предусмотренном Договором.</w:t>
      </w:r>
      <w:r w:rsidRPr="00384461">
        <w:t xml:space="preserve"> </w:t>
      </w:r>
      <w:proofErr w:type="gramStart"/>
      <w:r w:rsidRPr="00384461">
        <w:t>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roofErr w:type="gramEnd"/>
    </w:p>
    <w:p w:rsidR="006B4EFE" w:rsidRDefault="004C299A">
      <w:pPr>
        <w:pStyle w:val="af1"/>
        <w:numPr>
          <w:ilvl w:val="1"/>
          <w:numId w:val="29"/>
        </w:numPr>
        <w:ind w:left="0" w:firstLine="720"/>
        <w:jc w:val="both"/>
      </w:pPr>
      <w:r w:rsidRPr="00384461">
        <w:t xml:space="preserve">Лицензиат </w:t>
      </w:r>
      <w:r w:rsidRPr="004C299A">
        <w:t xml:space="preserve">гарантирует качественную работу </w:t>
      </w:r>
      <w:r w:rsidR="001829FC" w:rsidRPr="00384461">
        <w:t>П</w:t>
      </w:r>
      <w:r w:rsidR="001829FC">
        <w:t>О</w:t>
      </w:r>
      <w:r w:rsidRPr="004C299A">
        <w:t xml:space="preserve">, его соответствия заявленным в документации функциональным возможностям. </w:t>
      </w:r>
      <w:r w:rsidRPr="00384461">
        <w:t xml:space="preserve">Лицензиат </w:t>
      </w:r>
      <w:r w:rsidRPr="004C299A">
        <w:t xml:space="preserve">обеспечивает замену </w:t>
      </w:r>
      <w:r w:rsidR="001829FC" w:rsidRPr="00384461">
        <w:t>П</w:t>
      </w:r>
      <w:r w:rsidR="001829FC">
        <w:t xml:space="preserve">О </w:t>
      </w:r>
      <w:r w:rsidRPr="004C299A">
        <w:t xml:space="preserve">в случае обнаружения ошибок, некорректной работы </w:t>
      </w:r>
      <w:proofErr w:type="gramStart"/>
      <w:r w:rsidR="001829FC" w:rsidRPr="00384461">
        <w:t>П</w:t>
      </w:r>
      <w:r w:rsidR="001829FC">
        <w:t>О</w:t>
      </w:r>
      <w:proofErr w:type="gramEnd"/>
      <w:r w:rsidRPr="004C299A">
        <w:t>.</w:t>
      </w:r>
    </w:p>
    <w:p w:rsidR="000130A3" w:rsidRPr="009F342E" w:rsidRDefault="000130A3" w:rsidP="000130A3">
      <w:pPr>
        <w:tabs>
          <w:tab w:val="left" w:pos="0"/>
          <w:tab w:val="num" w:pos="1418"/>
        </w:tabs>
        <w:ind w:left="720"/>
        <w:jc w:val="both"/>
        <w:rPr>
          <w:sz w:val="22"/>
          <w:szCs w:val="22"/>
        </w:rPr>
      </w:pPr>
    </w:p>
    <w:p w:rsidR="00AD0684" w:rsidRPr="009F342E" w:rsidRDefault="008A1FFF" w:rsidP="00823A0A">
      <w:pPr>
        <w:pStyle w:val="1"/>
        <w:tabs>
          <w:tab w:val="clear" w:pos="1134"/>
          <w:tab w:val="num" w:pos="0"/>
        </w:tabs>
        <w:ind w:left="0" w:firstLine="0"/>
        <w:jc w:val="center"/>
        <w:rPr>
          <w:b/>
          <w:iCs w:val="0"/>
          <w:sz w:val="22"/>
          <w:szCs w:val="22"/>
        </w:rPr>
      </w:pPr>
      <w:r w:rsidRPr="008A1FFF">
        <w:rPr>
          <w:b/>
          <w:iCs w:val="0"/>
          <w:sz w:val="22"/>
          <w:szCs w:val="22"/>
        </w:rPr>
        <w:t>ОТВЕТСТВЕННОСТЬ СТОРОН. ПОРЯДОК РАЗРЕШЕНИЯ СПОРОВ</w:t>
      </w:r>
    </w:p>
    <w:p w:rsidR="006B4EFE" w:rsidRDefault="00AD0684">
      <w:pPr>
        <w:pStyle w:val="af1"/>
        <w:numPr>
          <w:ilvl w:val="1"/>
          <w:numId w:val="30"/>
        </w:numPr>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EE2269">
        <w:t xml:space="preserve"> и условиями Договора</w:t>
      </w:r>
      <w:r w:rsidRPr="00384461">
        <w:t>.</w:t>
      </w:r>
    </w:p>
    <w:p w:rsidR="006B4EFE" w:rsidRDefault="00AD0684">
      <w:pPr>
        <w:pStyle w:val="af1"/>
        <w:numPr>
          <w:ilvl w:val="1"/>
          <w:numId w:val="30"/>
        </w:numPr>
        <w:ind w:left="0" w:firstLine="720"/>
        <w:jc w:val="both"/>
      </w:pPr>
      <w:r w:rsidRPr="00384461">
        <w:t xml:space="preserve">В </w:t>
      </w:r>
      <w:proofErr w:type="gramStart"/>
      <w:r w:rsidRPr="00384461">
        <w:t>случае</w:t>
      </w:r>
      <w:proofErr w:type="gramEnd"/>
      <w:r w:rsidRPr="00384461">
        <w:t xml:space="preserve"> нарушения </w:t>
      </w:r>
      <w:r w:rsidR="003700C9" w:rsidRPr="00384461">
        <w:t xml:space="preserve">Лицензиатом </w:t>
      </w:r>
      <w:r w:rsidRPr="00384461">
        <w:t xml:space="preserve">срока передачи неисключительных прав на использование </w:t>
      </w:r>
      <w:r w:rsidR="001829FC" w:rsidRPr="00384461">
        <w:t>П</w:t>
      </w:r>
      <w:r w:rsidR="001829FC">
        <w:t xml:space="preserve">О </w:t>
      </w:r>
      <w:r w:rsidR="003700C9" w:rsidRPr="00384461">
        <w:t xml:space="preserve">Сублицензиат </w:t>
      </w:r>
      <w:r w:rsidRPr="00384461">
        <w:t xml:space="preserve">вправе потребовать от </w:t>
      </w:r>
      <w:r w:rsidR="003700C9" w:rsidRPr="00384461">
        <w:t xml:space="preserve">Лицензиата </w:t>
      </w:r>
      <w:r w:rsidRPr="00384461">
        <w:t xml:space="preserve">уплаты штрафной неустойки в размере 0,1% от </w:t>
      </w:r>
      <w:r w:rsidR="00EE2269">
        <w:t xml:space="preserve">размера вознаграждения </w:t>
      </w:r>
      <w:r w:rsidR="00322F28">
        <w:t>Лицензиата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1829FC" w:rsidRPr="00384461">
        <w:t>П</w:t>
      </w:r>
      <w:r w:rsidR="001829FC">
        <w:t>О</w:t>
      </w:r>
      <w:r w:rsidR="00EE2269">
        <w:t xml:space="preserve">, указанного в п. </w:t>
      </w:r>
      <w:r w:rsidR="009171AE">
        <w:t>3</w:t>
      </w:r>
      <w:r w:rsidR="00322F28">
        <w:t>.1</w:t>
      </w:r>
      <w:r w:rsidR="00EE2269">
        <w:t xml:space="preserve"> Договора,</w:t>
      </w:r>
      <w:r w:rsidRPr="00384461">
        <w:t xml:space="preserve"> за каждый день просрочки.</w:t>
      </w:r>
    </w:p>
    <w:p w:rsidR="006B4EFE" w:rsidRDefault="00274B38">
      <w:pPr>
        <w:pStyle w:val="af1"/>
        <w:numPr>
          <w:ilvl w:val="1"/>
          <w:numId w:val="30"/>
        </w:numPr>
        <w:ind w:left="0" w:firstLine="720"/>
        <w:jc w:val="both"/>
      </w:pPr>
      <w:proofErr w:type="gramStart"/>
      <w:r w:rsidRPr="00384461">
        <w:t xml:space="preserve">В случае нарушения Лицензиатом сроков передачи неисключительных прав на использование </w:t>
      </w:r>
      <w:r w:rsidR="001829FC" w:rsidRPr="00384461">
        <w:t>П</w:t>
      </w:r>
      <w:r w:rsidR="001829FC">
        <w:t xml:space="preserve">О </w:t>
      </w:r>
      <w:r w:rsidRPr="00384461">
        <w:t xml:space="preserve">более чем на 5 (пять) календарных дней Сублицензиат имеет право в одностороннем </w:t>
      </w:r>
      <w:r w:rsidR="00EE2269">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rsidR="002B5890">
        <w:t>размера вознаграждения Лицензиата</w:t>
      </w:r>
      <w:proofErr w:type="gramEnd"/>
      <w:r w:rsidR="00EE2269">
        <w:t>, указанн</w:t>
      </w:r>
      <w:r w:rsidR="00322F28">
        <w:t>о</w:t>
      </w:r>
      <w:r w:rsidR="002B5890">
        <w:t>го</w:t>
      </w:r>
      <w:r w:rsidR="00EE2269">
        <w:t xml:space="preserve"> в п. </w:t>
      </w:r>
      <w:r w:rsidR="004A79AF">
        <w:t>3</w:t>
      </w:r>
      <w:r w:rsidR="00EE2269">
        <w:t xml:space="preserve">.1 Договора, </w:t>
      </w:r>
      <w:r w:rsidRPr="00384461">
        <w:t>и полного возмещения убытков.</w:t>
      </w:r>
    </w:p>
    <w:p w:rsidR="006B4EFE" w:rsidRDefault="00274B38">
      <w:pPr>
        <w:pStyle w:val="af1"/>
        <w:numPr>
          <w:ilvl w:val="1"/>
          <w:numId w:val="30"/>
        </w:numPr>
        <w:ind w:left="0" w:firstLine="720"/>
        <w:jc w:val="both"/>
      </w:pPr>
      <w:r w:rsidRPr="00384461">
        <w:t xml:space="preserve">В </w:t>
      </w:r>
      <w:proofErr w:type="gramStart"/>
      <w:r w:rsidRPr="00384461">
        <w:t>случае</w:t>
      </w:r>
      <w:proofErr w:type="gramEnd"/>
      <w:r w:rsidRPr="00384461">
        <w:t xml:space="preserve"> передачи </w:t>
      </w:r>
      <w:r w:rsidR="00665FB6" w:rsidRPr="00384461">
        <w:t xml:space="preserve">прав на использование </w:t>
      </w:r>
      <w:r w:rsidR="001829FC" w:rsidRPr="00384461">
        <w:t>П</w:t>
      </w:r>
      <w:r w:rsidR="001829FC">
        <w:t>О</w:t>
      </w:r>
      <w:r w:rsidRPr="00384461">
        <w:t xml:space="preserve">, не являющегося лицензионным, Сублицензиат вправе в одностороннем </w:t>
      </w:r>
      <w:r w:rsidR="00EE2269">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r w:rsidR="00322F28">
        <w:t xml:space="preserve"> При этом выплаченная Лицензиату сумма вознаграждения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1829FC" w:rsidRPr="00384461">
        <w:t>П</w:t>
      </w:r>
      <w:r w:rsidR="001829FC">
        <w:t>О</w:t>
      </w:r>
      <w:r w:rsidR="00322F28">
        <w:t>, подлежит возврату Сублицензиату в полном объеме в течение 10 (десяти) банковских дней с момента расторжения Договора.</w:t>
      </w:r>
    </w:p>
    <w:p w:rsidR="006B4EFE" w:rsidRDefault="00AD0684">
      <w:pPr>
        <w:pStyle w:val="af1"/>
        <w:numPr>
          <w:ilvl w:val="1"/>
          <w:numId w:val="30"/>
        </w:numPr>
        <w:ind w:left="0" w:firstLine="720"/>
        <w:jc w:val="both"/>
      </w:pPr>
      <w:r w:rsidRPr="00384461">
        <w:t>Требование уплаты неустойки является правом, а не обязанностью Сторон.</w:t>
      </w:r>
    </w:p>
    <w:p w:rsidR="006B4EFE" w:rsidRDefault="00D65B61">
      <w:pPr>
        <w:pStyle w:val="af1"/>
        <w:numPr>
          <w:ilvl w:val="1"/>
          <w:numId w:val="30"/>
        </w:numPr>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xml:space="preserve">, связанных с использованием </w:t>
      </w:r>
      <w:r w:rsidR="001829FC" w:rsidRPr="00384461">
        <w:t>П</w:t>
      </w:r>
      <w:r w:rsidR="001829FC">
        <w:t>О</w:t>
      </w:r>
      <w:r w:rsidRPr="00384461">
        <w:t>.</w:t>
      </w:r>
    </w:p>
    <w:p w:rsidR="006B4EFE" w:rsidRPr="00133362" w:rsidRDefault="00CD4526">
      <w:pPr>
        <w:pStyle w:val="af1"/>
        <w:numPr>
          <w:ilvl w:val="1"/>
          <w:numId w:val="30"/>
        </w:numPr>
        <w:ind w:left="0" w:firstLine="720"/>
        <w:jc w:val="both"/>
      </w:pPr>
      <w:r w:rsidRPr="00CD4526">
        <w:rPr>
          <w:u w:val="single"/>
        </w:rPr>
        <w:t xml:space="preserve">В </w:t>
      </w:r>
      <w:proofErr w:type="gramStart"/>
      <w:r w:rsidRPr="00CD4526">
        <w:rPr>
          <w:u w:val="single"/>
        </w:rPr>
        <w:t>случае</w:t>
      </w:r>
      <w:proofErr w:type="gramEnd"/>
      <w:r w:rsidRPr="00CD4526">
        <w:rPr>
          <w:u w:val="single"/>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CD4526">
        <w:t>.</w:t>
      </w:r>
      <w:r w:rsidRPr="00CD4526">
        <w:rPr>
          <w:rStyle w:val="aff"/>
        </w:rPr>
        <w:footnoteReference w:id="2"/>
      </w:r>
    </w:p>
    <w:p w:rsidR="006B4EFE" w:rsidRDefault="00274B38">
      <w:pPr>
        <w:pStyle w:val="af1"/>
        <w:numPr>
          <w:ilvl w:val="1"/>
          <w:numId w:val="30"/>
        </w:numPr>
        <w:ind w:left="0" w:firstLine="720"/>
        <w:jc w:val="both"/>
      </w:pPr>
      <w:proofErr w:type="gramStart"/>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6B4EFE" w:rsidRDefault="00274B38">
      <w:pPr>
        <w:pStyle w:val="af1"/>
        <w:numPr>
          <w:ilvl w:val="1"/>
          <w:numId w:val="30"/>
        </w:numPr>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1"/>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1"/>
        <w:tabs>
          <w:tab w:val="left" w:pos="1134"/>
        </w:tabs>
        <w:ind w:left="0" w:firstLine="567"/>
        <w:jc w:val="both"/>
      </w:pPr>
      <w:r w:rsidRPr="00384461">
        <w:t xml:space="preserve">В </w:t>
      </w:r>
      <w:proofErr w:type="gramStart"/>
      <w:r w:rsidRPr="00384461">
        <w:t>случае</w:t>
      </w:r>
      <w:proofErr w:type="gramEnd"/>
      <w:r w:rsidRPr="00384461">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B4EFE" w:rsidRDefault="00902D81">
      <w:pPr>
        <w:pStyle w:val="af1"/>
        <w:numPr>
          <w:ilvl w:val="1"/>
          <w:numId w:val="30"/>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 xml:space="preserve">рабочих дней </w:t>
      </w:r>
      <w:proofErr w:type="gramStart"/>
      <w:r>
        <w:t>с даты получения</w:t>
      </w:r>
      <w:proofErr w:type="gramEnd"/>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9F342E" w:rsidRDefault="0045707A" w:rsidP="00DC5B10">
      <w:pPr>
        <w:tabs>
          <w:tab w:val="left" w:pos="0"/>
        </w:tabs>
        <w:rPr>
          <w:b/>
          <w:iCs/>
          <w:sz w:val="22"/>
          <w:szCs w:val="22"/>
        </w:rPr>
      </w:pPr>
    </w:p>
    <w:p w:rsidR="00AD0684" w:rsidRPr="009F342E" w:rsidRDefault="008A1FFF" w:rsidP="000B2464">
      <w:pPr>
        <w:pStyle w:val="1"/>
        <w:tabs>
          <w:tab w:val="clear" w:pos="1134"/>
          <w:tab w:val="num" w:pos="0"/>
        </w:tabs>
        <w:ind w:left="0" w:firstLine="0"/>
        <w:jc w:val="center"/>
        <w:rPr>
          <w:b/>
          <w:iCs w:val="0"/>
          <w:sz w:val="22"/>
          <w:szCs w:val="22"/>
        </w:rPr>
      </w:pPr>
      <w:r w:rsidRPr="008A1FFF">
        <w:rPr>
          <w:b/>
          <w:iCs w:val="0"/>
          <w:sz w:val="22"/>
          <w:szCs w:val="22"/>
        </w:rPr>
        <w:t>СРОК ДЕЙСТВИЯ ДОГОВОРА</w:t>
      </w:r>
    </w:p>
    <w:p w:rsidR="00AD0684"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Договор </w:t>
      </w:r>
      <w:r w:rsidR="00203A6C" w:rsidRPr="000B2464">
        <w:rPr>
          <w:rFonts w:ascii="Times New Roman" w:hAnsi="Times New Roman" w:cs="Times New Roman"/>
          <w:b w:val="0"/>
          <w:i w:val="0"/>
          <w:sz w:val="24"/>
          <w:szCs w:val="24"/>
        </w:rPr>
        <w:t xml:space="preserve">вступает в силу с момента его </w:t>
      </w:r>
      <w:r w:rsidR="006428D4">
        <w:rPr>
          <w:rFonts w:ascii="Times New Roman" w:hAnsi="Times New Roman" w:cs="Times New Roman"/>
          <w:b w:val="0"/>
          <w:i w:val="0"/>
          <w:sz w:val="24"/>
          <w:szCs w:val="24"/>
        </w:rPr>
        <w:t>заключения</w:t>
      </w:r>
      <w:r w:rsidR="006428D4" w:rsidRPr="000B2464">
        <w:rPr>
          <w:rFonts w:ascii="Times New Roman" w:hAnsi="Times New Roman" w:cs="Times New Roman"/>
          <w:b w:val="0"/>
          <w:i w:val="0"/>
          <w:sz w:val="24"/>
          <w:szCs w:val="24"/>
        </w:rPr>
        <w:t xml:space="preserve"> </w:t>
      </w:r>
      <w:r w:rsidR="00203A6C" w:rsidRPr="000B2464">
        <w:rPr>
          <w:rFonts w:ascii="Times New Roman" w:hAnsi="Times New Roman" w:cs="Times New Roman"/>
          <w:b w:val="0"/>
          <w:i w:val="0"/>
          <w:sz w:val="24"/>
          <w:szCs w:val="24"/>
        </w:rPr>
        <w:t>Сторонами и действует до полного исполнения Сторонами своих обязательств по Договору</w:t>
      </w:r>
      <w:r w:rsidRPr="000B2464">
        <w:rPr>
          <w:rFonts w:ascii="Times New Roman" w:hAnsi="Times New Roman" w:cs="Times New Roman"/>
          <w:b w:val="0"/>
          <w:i w:val="0"/>
          <w:sz w:val="24"/>
          <w:szCs w:val="24"/>
        </w:rPr>
        <w:t>.</w:t>
      </w:r>
    </w:p>
    <w:p w:rsidR="0045707A" w:rsidRPr="009F342E" w:rsidRDefault="0045707A" w:rsidP="0045707A">
      <w:pPr>
        <w:tabs>
          <w:tab w:val="left" w:pos="993"/>
        </w:tabs>
        <w:ind w:left="720"/>
        <w:jc w:val="both"/>
        <w:rPr>
          <w:sz w:val="22"/>
          <w:szCs w:val="22"/>
        </w:rPr>
      </w:pPr>
    </w:p>
    <w:p w:rsidR="00AD0684" w:rsidRPr="009F342E" w:rsidRDefault="008A1FFF" w:rsidP="000B2464">
      <w:pPr>
        <w:pStyle w:val="1"/>
        <w:tabs>
          <w:tab w:val="clear" w:pos="1134"/>
          <w:tab w:val="num" w:pos="0"/>
        </w:tabs>
        <w:ind w:left="0" w:firstLine="0"/>
        <w:jc w:val="center"/>
        <w:rPr>
          <w:b/>
          <w:iCs w:val="0"/>
          <w:sz w:val="22"/>
          <w:szCs w:val="22"/>
        </w:rPr>
      </w:pPr>
      <w:r w:rsidRPr="008A1FFF">
        <w:rPr>
          <w:b/>
          <w:iCs w:val="0"/>
          <w:sz w:val="22"/>
          <w:szCs w:val="22"/>
        </w:rPr>
        <w:t>ПРОЧИЕ УСЛОВИЯ</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В срок не более 5 (пяти) рабочих дней </w:t>
      </w:r>
      <w:proofErr w:type="gramStart"/>
      <w:r w:rsidRPr="000B2464">
        <w:rPr>
          <w:rFonts w:ascii="Times New Roman" w:hAnsi="Times New Roman" w:cs="Times New Roman"/>
          <w:b w:val="0"/>
          <w:i w:val="0"/>
          <w:sz w:val="24"/>
          <w:szCs w:val="24"/>
        </w:rPr>
        <w:t>с даты заключения</w:t>
      </w:r>
      <w:proofErr w:type="gramEnd"/>
      <w:r w:rsidRPr="000B2464">
        <w:rPr>
          <w:rFonts w:ascii="Times New Roman" w:hAnsi="Times New Roman" w:cs="Times New Roman"/>
          <w:b w:val="0"/>
          <w:i w:val="0"/>
          <w:sz w:val="24"/>
          <w:szCs w:val="24"/>
        </w:rPr>
        <w:t xml:space="preserve"> Договора Лицензиат обязан предоставить Сублицензиату сведения</w:t>
      </w:r>
      <w:r w:rsidR="006D276B" w:rsidRPr="000B2464">
        <w:rPr>
          <w:rFonts w:ascii="Times New Roman" w:hAnsi="Times New Roman" w:cs="Times New Roman"/>
          <w:b w:val="0"/>
          <w:i w:val="0"/>
          <w:sz w:val="24"/>
          <w:szCs w:val="24"/>
        </w:rPr>
        <w:t xml:space="preserve"> об отнесении к субъектам малого и среднего предпринимательства по форме, приведенной в</w:t>
      </w:r>
      <w:r w:rsidRPr="000B2464">
        <w:rPr>
          <w:rFonts w:ascii="Times New Roman" w:hAnsi="Times New Roman" w:cs="Times New Roman"/>
          <w:b w:val="0"/>
          <w:i w:val="0"/>
          <w:sz w:val="24"/>
          <w:szCs w:val="24"/>
        </w:rPr>
        <w:t xml:space="preserve"> Приложении № </w:t>
      </w:r>
      <w:r w:rsidR="00463E14">
        <w:rPr>
          <w:rFonts w:ascii="Times New Roman" w:hAnsi="Times New Roman" w:cs="Times New Roman"/>
          <w:b w:val="0"/>
          <w:i w:val="0"/>
          <w:sz w:val="24"/>
          <w:szCs w:val="24"/>
        </w:rPr>
        <w:t>3</w:t>
      </w:r>
      <w:r w:rsidRPr="000B2464">
        <w:rPr>
          <w:rFonts w:ascii="Times New Roman" w:hAnsi="Times New Roman" w:cs="Times New Roman"/>
          <w:b w:val="0"/>
          <w:i w:val="0"/>
          <w:sz w:val="24"/>
          <w:szCs w:val="24"/>
        </w:rPr>
        <w:t xml:space="preserve"> к Договору.</w:t>
      </w:r>
    </w:p>
    <w:p w:rsidR="00923CF7" w:rsidRPr="000B2464" w:rsidRDefault="00203A6C" w:rsidP="000B2464">
      <w:pPr>
        <w:pStyle w:val="2"/>
        <w:tabs>
          <w:tab w:val="clear" w:pos="1134"/>
          <w:tab w:val="left" w:pos="1276"/>
          <w:tab w:val="num" w:pos="1418"/>
        </w:tabs>
        <w:spacing w:before="0" w:after="0"/>
        <w:ind w:left="0" w:firstLine="567"/>
        <w:jc w:val="both"/>
        <w:rPr>
          <w:rFonts w:ascii="Times New Roman" w:hAnsi="Times New Roman" w:cs="Times New Roman"/>
          <w:b w:val="0"/>
          <w:i w:val="0"/>
          <w:sz w:val="24"/>
          <w:szCs w:val="24"/>
        </w:rPr>
      </w:pPr>
      <w:proofErr w:type="gramStart"/>
      <w:r w:rsidRPr="000B2464">
        <w:rPr>
          <w:rFonts w:ascii="Times New Roman" w:hAnsi="Times New Roman" w:cs="Times New Roman"/>
          <w:b w:val="0"/>
          <w:i w:val="0"/>
          <w:sz w:val="24"/>
          <w:szCs w:val="24"/>
        </w:rPr>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03A6C" w:rsidRPr="00384461" w:rsidRDefault="00203A6C" w:rsidP="00172DA6">
      <w:pPr>
        <w:numPr>
          <w:ilvl w:val="0"/>
          <w:numId w:val="4"/>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172DA6">
      <w:pPr>
        <w:numPr>
          <w:ilvl w:val="0"/>
          <w:numId w:val="4"/>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172DA6">
      <w:pPr>
        <w:numPr>
          <w:ilvl w:val="0"/>
          <w:numId w:val="4"/>
        </w:numPr>
        <w:suppressAutoHyphens/>
        <w:ind w:left="0" w:firstLine="720"/>
        <w:jc w:val="both"/>
      </w:pPr>
      <w:r w:rsidRPr="0038446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FE604C" w:rsidRPr="007C2560" w:rsidRDefault="00203A6C" w:rsidP="007C2560">
      <w:pPr>
        <w:pStyle w:val="2"/>
        <w:tabs>
          <w:tab w:val="clear" w:pos="1134"/>
          <w:tab w:val="num" w:pos="1276"/>
        </w:tabs>
        <w:spacing w:before="0" w:after="0"/>
        <w:ind w:left="0" w:firstLine="567"/>
        <w:jc w:val="both"/>
        <w:rPr>
          <w:rFonts w:ascii="Times New Roman" w:hAnsi="Times New Roman" w:cs="Times New Roman"/>
          <w:b w:val="0"/>
          <w:i w:val="0"/>
          <w:sz w:val="24"/>
          <w:szCs w:val="24"/>
        </w:rPr>
      </w:pPr>
      <w:proofErr w:type="gramStart"/>
      <w:r w:rsidRPr="007C2560">
        <w:rPr>
          <w:rFonts w:ascii="Times New Roman" w:hAnsi="Times New Roman" w:cs="Times New Roman"/>
          <w:b w:val="0"/>
          <w:i w:val="0"/>
          <w:sz w:val="24"/>
          <w:szCs w:val="24"/>
        </w:rPr>
        <w:t xml:space="preserve">Сублицензиат вправе в одностороннем </w:t>
      </w:r>
      <w:r w:rsidR="006D276B" w:rsidRPr="007C2560">
        <w:rPr>
          <w:rFonts w:ascii="Times New Roman" w:hAnsi="Times New Roman" w:cs="Times New Roman"/>
          <w:b w:val="0"/>
          <w:i w:val="0"/>
          <w:sz w:val="24"/>
          <w:szCs w:val="24"/>
        </w:rPr>
        <w:t xml:space="preserve">внесудебном </w:t>
      </w:r>
      <w:r w:rsidRPr="007C2560">
        <w:rPr>
          <w:rFonts w:ascii="Times New Roman" w:hAnsi="Times New Roman" w:cs="Times New Roman"/>
          <w:b w:val="0"/>
          <w:i w:val="0"/>
          <w:sz w:val="24"/>
          <w:szCs w:val="24"/>
        </w:rPr>
        <w:t>порядке расторгнуть Договор в случае</w:t>
      </w:r>
      <w:r w:rsidR="007C2560" w:rsidRPr="007C2560">
        <w:rPr>
          <w:rFonts w:ascii="Times New Roman" w:hAnsi="Times New Roman" w:cs="Times New Roman"/>
          <w:b w:val="0"/>
          <w:i w:val="0"/>
          <w:sz w:val="24"/>
          <w:szCs w:val="24"/>
        </w:rPr>
        <w:t xml:space="preserve"> </w:t>
      </w:r>
      <w:r w:rsidRPr="007C2560">
        <w:rPr>
          <w:rFonts w:ascii="Times New Roman" w:hAnsi="Times New Roman" w:cs="Times New Roman"/>
          <w:b w:val="0"/>
          <w:i w:val="0"/>
          <w:sz w:val="24"/>
          <w:szCs w:val="24"/>
        </w:rPr>
        <w:t xml:space="preserve">не предоставления Лицензиатом документов, подтверждающих отсутствие задолженности по уплате налогов, сборов, пеней и штрафов в соответствии с п. </w:t>
      </w:r>
      <w:r w:rsidR="002C6AE8" w:rsidRPr="007C2560">
        <w:rPr>
          <w:rFonts w:ascii="Times New Roman" w:hAnsi="Times New Roman" w:cs="Times New Roman"/>
          <w:b w:val="0"/>
          <w:i w:val="0"/>
          <w:sz w:val="24"/>
          <w:szCs w:val="24"/>
        </w:rPr>
        <w:t>7</w:t>
      </w:r>
      <w:r w:rsidRPr="007C2560">
        <w:rPr>
          <w:rFonts w:ascii="Times New Roman" w:hAnsi="Times New Roman" w:cs="Times New Roman"/>
          <w:b w:val="0"/>
          <w:i w:val="0"/>
          <w:sz w:val="24"/>
          <w:szCs w:val="24"/>
        </w:rPr>
        <w:t>.2 Договора</w:t>
      </w:r>
      <w:r w:rsidR="007C2560" w:rsidRPr="007C2560">
        <w:rPr>
          <w:rFonts w:ascii="Times New Roman" w:hAnsi="Times New Roman" w:cs="Times New Roman"/>
          <w:b w:val="0"/>
          <w:i w:val="0"/>
          <w:sz w:val="24"/>
          <w:szCs w:val="24"/>
        </w:rPr>
        <w:t xml:space="preserve">, либо </w:t>
      </w:r>
      <w:r w:rsidR="003C21AD" w:rsidRPr="007C2560">
        <w:rPr>
          <w:rFonts w:ascii="Times New Roman" w:hAnsi="Times New Roman" w:cs="Times New Roman"/>
          <w:b w:val="0"/>
          <w:i w:val="0"/>
          <w:sz w:val="24"/>
          <w:szCs w:val="24"/>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sidR="00BA118D" w:rsidRPr="007C2560">
        <w:rPr>
          <w:rFonts w:ascii="Times New Roman" w:hAnsi="Times New Roman" w:cs="Times New Roman"/>
          <w:b w:val="0"/>
          <w:i w:val="0"/>
          <w:sz w:val="24"/>
          <w:szCs w:val="24"/>
        </w:rPr>
        <w:t>7</w:t>
      </w:r>
      <w:r w:rsidR="003C21AD" w:rsidRPr="007C2560">
        <w:rPr>
          <w:rFonts w:ascii="Times New Roman" w:hAnsi="Times New Roman" w:cs="Times New Roman"/>
          <w:b w:val="0"/>
          <w:i w:val="0"/>
          <w:sz w:val="24"/>
          <w:szCs w:val="24"/>
        </w:rPr>
        <w:t>.2 Договора</w:t>
      </w:r>
      <w:r w:rsidR="00265E19" w:rsidRPr="007C2560">
        <w:rPr>
          <w:rFonts w:ascii="Times New Roman" w:hAnsi="Times New Roman" w:cs="Times New Roman"/>
          <w:b w:val="0"/>
          <w:i w:val="0"/>
          <w:sz w:val="24"/>
          <w:szCs w:val="24"/>
        </w:rPr>
        <w:t>.</w:t>
      </w:r>
      <w:proofErr w:type="gramEnd"/>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 xml:space="preserve">расторгнутым </w:t>
      </w:r>
      <w:proofErr w:type="gramStart"/>
      <w:r w:rsidRPr="00384461">
        <w:t>с даты получения</w:t>
      </w:r>
      <w:proofErr w:type="gramEnd"/>
      <w:r w:rsidRPr="00384461">
        <w:t xml:space="preserve">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F7409C" w:rsidRPr="00F20A5E" w:rsidRDefault="000E4187">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E4187">
        <w:rPr>
          <w:rFonts w:ascii="Times New Roman" w:hAnsi="Times New Roman" w:cs="Times New Roman"/>
          <w:b w:val="0"/>
          <w:i w:val="0"/>
          <w:sz w:val="24"/>
          <w:szCs w:val="24"/>
        </w:rPr>
        <w:t>Лицензиат назначает следующее контактное лицо для решения оперативных вопросов в рамках исполнения Договора:</w:t>
      </w:r>
    </w:p>
    <w:p w:rsidR="00984231" w:rsidRDefault="00984231" w:rsidP="00984231">
      <w:pPr>
        <w:tabs>
          <w:tab w:val="left" w:pos="0"/>
          <w:tab w:val="left" w:pos="993"/>
        </w:tabs>
        <w:ind w:left="1276"/>
        <w:jc w:val="both"/>
      </w:pPr>
      <w:r>
        <w:t>ФИО:__________________________________</w:t>
      </w:r>
    </w:p>
    <w:p w:rsidR="00984231" w:rsidRDefault="00984231" w:rsidP="00984231">
      <w:pPr>
        <w:tabs>
          <w:tab w:val="left" w:pos="0"/>
          <w:tab w:val="left" w:pos="993"/>
        </w:tabs>
        <w:ind w:left="1276"/>
        <w:jc w:val="both"/>
      </w:pPr>
      <w:r>
        <w:t>Телефон:__________________</w:t>
      </w:r>
    </w:p>
    <w:p w:rsidR="00984231" w:rsidRDefault="00984231" w:rsidP="00984231">
      <w:pPr>
        <w:tabs>
          <w:tab w:val="left" w:pos="0"/>
          <w:tab w:val="left" w:pos="993"/>
        </w:tabs>
        <w:ind w:left="1276"/>
        <w:jc w:val="both"/>
      </w:pPr>
      <w:proofErr w:type="spellStart"/>
      <w:r w:rsidRPr="00384461">
        <w:t>e-mail</w:t>
      </w:r>
      <w:proofErr w:type="spellEnd"/>
      <w:r w:rsidRPr="00384461">
        <w:t xml:space="preserve">: </w:t>
      </w:r>
      <w:hyperlink r:id="rId8" w:history="1">
        <w:r w:rsidRPr="00384461">
          <w:t>_________________________</w:t>
        </w:r>
      </w:hyperlink>
    </w:p>
    <w:p w:rsidR="00F7409C" w:rsidRPr="00F20A5E" w:rsidRDefault="000E4187">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E4187">
        <w:rPr>
          <w:rFonts w:ascii="Times New Roman" w:hAnsi="Times New Roman" w:cs="Times New Roman"/>
          <w:b w:val="0"/>
          <w:i w:val="0"/>
          <w:sz w:val="24"/>
          <w:szCs w:val="24"/>
        </w:rPr>
        <w:t>Ответственное лицо со стороны Сублицензиата:</w:t>
      </w:r>
    </w:p>
    <w:p w:rsidR="00984231" w:rsidRPr="00384461" w:rsidRDefault="00984231" w:rsidP="00984231">
      <w:pPr>
        <w:ind w:left="1276"/>
      </w:pPr>
      <w:r w:rsidRPr="00384461">
        <w:t>ФИО: Ефремов Кирилл Борисович</w:t>
      </w:r>
    </w:p>
    <w:p w:rsidR="00984231" w:rsidRPr="00384461" w:rsidRDefault="00984231" w:rsidP="00984231">
      <w:pPr>
        <w:ind w:left="1276"/>
      </w:pPr>
      <w:r w:rsidRPr="00384461">
        <w:t>Телефон: (812) 339-15-51</w:t>
      </w:r>
    </w:p>
    <w:p w:rsidR="00984231" w:rsidRPr="003E3CBC" w:rsidRDefault="00984231" w:rsidP="00984231">
      <w:pPr>
        <w:tabs>
          <w:tab w:val="left" w:pos="0"/>
          <w:tab w:val="left" w:pos="993"/>
        </w:tabs>
        <w:ind w:left="1276"/>
        <w:jc w:val="both"/>
        <w:rPr>
          <w:lang w:val="en-US"/>
        </w:rPr>
      </w:pPr>
      <w:proofErr w:type="gramStart"/>
      <w:r w:rsidRPr="00384461">
        <w:rPr>
          <w:lang w:val="en-US"/>
        </w:rPr>
        <w:t>e</w:t>
      </w:r>
      <w:r w:rsidRPr="00BA78F1">
        <w:rPr>
          <w:lang w:val="en-US"/>
        </w:rPr>
        <w:t>-</w:t>
      </w:r>
      <w:r w:rsidRPr="00384461">
        <w:rPr>
          <w:lang w:val="en-US"/>
        </w:rPr>
        <w:t>mail</w:t>
      </w:r>
      <w:proofErr w:type="gramEnd"/>
      <w:r w:rsidRPr="00BA78F1">
        <w:rPr>
          <w:lang w:val="en-US"/>
        </w:rPr>
        <w:t xml:space="preserve">: </w:t>
      </w:r>
      <w:r w:rsidR="003E3CBC" w:rsidRPr="003E3CBC">
        <w:rPr>
          <w:lang w:val="en-US"/>
        </w:rPr>
        <w:t>efremov@atomproekt.com</w:t>
      </w:r>
    </w:p>
    <w:p w:rsidR="00923CF7"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923CF7" w:rsidRPr="000B2464" w:rsidRDefault="00CC52D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0B2464">
        <w:rPr>
          <w:rFonts w:ascii="Times New Roman" w:hAnsi="Times New Roman" w:cs="Times New Roman"/>
          <w:b w:val="0"/>
          <w:i w:val="0"/>
          <w:sz w:val="24"/>
          <w:szCs w:val="24"/>
        </w:rPr>
        <w:t>с даты отправки</w:t>
      </w:r>
      <w:proofErr w:type="gramEnd"/>
      <w:r w:rsidRPr="000B2464">
        <w:rPr>
          <w:rFonts w:ascii="Times New Roman" w:hAnsi="Times New Roman" w:cs="Times New Roman"/>
          <w:b w:val="0"/>
          <w:i w:val="0"/>
          <w:sz w:val="24"/>
          <w:szCs w:val="24"/>
        </w:rPr>
        <w:t xml:space="preserve"> копий</w:t>
      </w:r>
    </w:p>
    <w:p w:rsidR="00923CF7"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Договор составлен в двух экземплярах, по одному для каждой Стороны, оба экземпляра имеют одинаковую юридическую силу.</w:t>
      </w:r>
    </w:p>
    <w:p w:rsidR="00CF141F" w:rsidRPr="009F342E" w:rsidRDefault="00CF141F" w:rsidP="002D10A6">
      <w:pPr>
        <w:pStyle w:val="20"/>
        <w:tabs>
          <w:tab w:val="left" w:pos="840"/>
        </w:tabs>
        <w:ind w:left="720" w:firstLine="0"/>
        <w:rPr>
          <w:sz w:val="22"/>
          <w:szCs w:val="22"/>
        </w:rPr>
      </w:pPr>
    </w:p>
    <w:p w:rsidR="00AD0684" w:rsidRPr="009F342E" w:rsidRDefault="008A1FFF" w:rsidP="00B23D02">
      <w:pPr>
        <w:pStyle w:val="1"/>
        <w:tabs>
          <w:tab w:val="clear" w:pos="1134"/>
          <w:tab w:val="num" w:pos="0"/>
        </w:tabs>
        <w:ind w:left="0" w:firstLine="0"/>
        <w:jc w:val="center"/>
        <w:rPr>
          <w:b/>
          <w:iCs w:val="0"/>
          <w:sz w:val="22"/>
          <w:szCs w:val="22"/>
        </w:rPr>
      </w:pPr>
      <w:r w:rsidRPr="008A1FFF">
        <w:rPr>
          <w:b/>
          <w:iCs w:val="0"/>
          <w:sz w:val="22"/>
          <w:szCs w:val="22"/>
        </w:rPr>
        <w:t>ПЕРЕЧЕНЬ ПРИЛОЖЕНИЙ К ДОГОВОРУ</w:t>
      </w:r>
    </w:p>
    <w:p w:rsidR="00253A74" w:rsidRPr="00F66235" w:rsidRDefault="00AD0684" w:rsidP="00F66235">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 1 - Спецификация.</w:t>
      </w:r>
    </w:p>
    <w:p w:rsidR="00F2447B" w:rsidRPr="000D1D02" w:rsidRDefault="00F2447B"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2</w:t>
      </w:r>
      <w:r w:rsidRPr="000D1D02">
        <w:rPr>
          <w:rFonts w:ascii="Times New Roman" w:hAnsi="Times New Roman" w:cs="Times New Roman"/>
          <w:b w:val="0"/>
          <w:i w:val="0"/>
          <w:sz w:val="24"/>
          <w:szCs w:val="24"/>
        </w:rPr>
        <w:t xml:space="preserve"> –</w:t>
      </w:r>
      <w:r w:rsidR="00C67EA8">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А</w:t>
      </w:r>
      <w:r w:rsidRPr="000D1D02">
        <w:rPr>
          <w:rFonts w:ascii="Times New Roman" w:hAnsi="Times New Roman" w:cs="Times New Roman"/>
          <w:b w:val="0"/>
          <w:i w:val="0"/>
          <w:sz w:val="24"/>
          <w:szCs w:val="24"/>
        </w:rPr>
        <w:t>кт приема-передачи прав</w:t>
      </w:r>
      <w:r w:rsidR="00962782" w:rsidRPr="000D1D02">
        <w:rPr>
          <w:rFonts w:ascii="Times New Roman" w:hAnsi="Times New Roman" w:cs="Times New Roman"/>
          <w:b w:val="0"/>
          <w:i w:val="0"/>
          <w:sz w:val="24"/>
          <w:szCs w:val="24"/>
        </w:rPr>
        <w:t xml:space="preserve"> (</w:t>
      </w:r>
      <w:r w:rsidR="00BE4F8A" w:rsidRPr="000D1D02">
        <w:rPr>
          <w:rFonts w:ascii="Times New Roman" w:hAnsi="Times New Roman" w:cs="Times New Roman"/>
          <w:b w:val="0"/>
          <w:i w:val="0"/>
          <w:sz w:val="24"/>
          <w:szCs w:val="24"/>
        </w:rPr>
        <w:t>форм</w:t>
      </w:r>
      <w:r w:rsidR="00BE4F8A">
        <w:rPr>
          <w:rFonts w:ascii="Times New Roman" w:hAnsi="Times New Roman" w:cs="Times New Roman"/>
          <w:b w:val="0"/>
          <w:i w:val="0"/>
          <w:sz w:val="24"/>
          <w:szCs w:val="24"/>
        </w:rPr>
        <w:t>а</w:t>
      </w:r>
      <w:r w:rsidR="00962782" w:rsidRPr="000D1D02">
        <w:rPr>
          <w:rFonts w:ascii="Times New Roman" w:hAnsi="Times New Roman" w:cs="Times New Roman"/>
          <w:b w:val="0"/>
          <w:i w:val="0"/>
          <w:sz w:val="24"/>
          <w:szCs w:val="24"/>
        </w:rPr>
        <w:t>)</w:t>
      </w:r>
    </w:p>
    <w:p w:rsidR="00253A74" w:rsidRPr="000D1D02" w:rsidRDefault="00253A74"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3</w:t>
      </w:r>
      <w:r w:rsidRPr="000D1D02">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 xml:space="preserve"> И</w:t>
      </w:r>
      <w:r w:rsidRPr="000D1D02">
        <w:rPr>
          <w:rFonts w:ascii="Times New Roman" w:hAnsi="Times New Roman" w:cs="Times New Roman"/>
          <w:b w:val="0"/>
          <w:i w:val="0"/>
          <w:sz w:val="24"/>
          <w:szCs w:val="24"/>
        </w:rPr>
        <w:t>нформаци</w:t>
      </w:r>
      <w:r w:rsidR="00962782" w:rsidRPr="000D1D02">
        <w:rPr>
          <w:rFonts w:ascii="Times New Roman" w:hAnsi="Times New Roman" w:cs="Times New Roman"/>
          <w:b w:val="0"/>
          <w:i w:val="0"/>
          <w:sz w:val="24"/>
          <w:szCs w:val="24"/>
        </w:rPr>
        <w:t>я</w:t>
      </w:r>
      <w:r w:rsidRPr="000D1D02">
        <w:rPr>
          <w:rFonts w:ascii="Times New Roman" w:hAnsi="Times New Roman" w:cs="Times New Roman"/>
          <w:b w:val="0"/>
          <w:i w:val="0"/>
          <w:sz w:val="24"/>
          <w:szCs w:val="24"/>
        </w:rPr>
        <w:t xml:space="preserve"> об отнесении </w:t>
      </w:r>
      <w:r w:rsidR="00C67EA8">
        <w:rPr>
          <w:rFonts w:ascii="Times New Roman" w:hAnsi="Times New Roman" w:cs="Times New Roman"/>
          <w:b w:val="0"/>
          <w:i w:val="0"/>
          <w:sz w:val="24"/>
          <w:szCs w:val="24"/>
        </w:rPr>
        <w:t xml:space="preserve">организации </w:t>
      </w:r>
      <w:r w:rsidRPr="000D1D02">
        <w:rPr>
          <w:rFonts w:ascii="Times New Roman" w:hAnsi="Times New Roman" w:cs="Times New Roman"/>
          <w:b w:val="0"/>
          <w:i w:val="0"/>
          <w:sz w:val="24"/>
          <w:szCs w:val="24"/>
        </w:rPr>
        <w:t>к субъектам малого и  среднего предпринимательства</w:t>
      </w:r>
      <w:r w:rsidR="00962782" w:rsidRPr="000D1D02">
        <w:rPr>
          <w:rFonts w:ascii="Times New Roman" w:hAnsi="Times New Roman" w:cs="Times New Roman"/>
          <w:b w:val="0"/>
          <w:i w:val="0"/>
          <w:sz w:val="24"/>
          <w:szCs w:val="24"/>
        </w:rPr>
        <w:t xml:space="preserve"> (форма)</w:t>
      </w:r>
    </w:p>
    <w:p w:rsidR="00923CF7" w:rsidRPr="00B02AD9" w:rsidRDefault="00BD301A"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w:t>
      </w:r>
      <w:r w:rsidR="00F2447B" w:rsidRPr="000D1D02">
        <w:rPr>
          <w:rFonts w:ascii="Times New Roman" w:hAnsi="Times New Roman" w:cs="Times New Roman"/>
          <w:b w:val="0"/>
          <w:i w:val="0"/>
          <w:sz w:val="24"/>
          <w:szCs w:val="24"/>
        </w:rPr>
        <w:t xml:space="preserve"> </w:t>
      </w:r>
      <w:r w:rsidR="00F66235">
        <w:rPr>
          <w:rFonts w:ascii="Times New Roman" w:hAnsi="Times New Roman" w:cs="Times New Roman"/>
          <w:b w:val="0"/>
          <w:i w:val="0"/>
          <w:sz w:val="24"/>
          <w:szCs w:val="24"/>
        </w:rPr>
        <w:t>4</w:t>
      </w:r>
      <w:r w:rsidRPr="000D1D02">
        <w:rPr>
          <w:rFonts w:ascii="Times New Roman" w:hAnsi="Times New Roman" w:cs="Times New Roman"/>
          <w:b w:val="0"/>
          <w:i w:val="0"/>
          <w:sz w:val="24"/>
          <w:szCs w:val="24"/>
        </w:rPr>
        <w:t xml:space="preserve"> </w:t>
      </w:r>
      <w:r w:rsidRPr="00B02AD9">
        <w:rPr>
          <w:rFonts w:ascii="Times New Roman" w:hAnsi="Times New Roman" w:cs="Times New Roman"/>
          <w:b w:val="0"/>
          <w:i w:val="0"/>
          <w:sz w:val="24"/>
          <w:szCs w:val="24"/>
        </w:rPr>
        <w:t>-</w:t>
      </w:r>
      <w:r w:rsidR="00BE4F8A">
        <w:rPr>
          <w:rFonts w:ascii="Times New Roman" w:hAnsi="Times New Roman" w:cs="Times New Roman"/>
          <w:b w:val="0"/>
          <w:i w:val="0"/>
          <w:sz w:val="24"/>
          <w:szCs w:val="24"/>
        </w:rPr>
        <w:t xml:space="preserve"> </w:t>
      </w:r>
      <w:r w:rsidR="00FD2978" w:rsidRPr="00B02AD9">
        <w:rPr>
          <w:rFonts w:ascii="Times New Roman" w:hAnsi="Times New Roman" w:cs="Times New Roman"/>
          <w:b w:val="0"/>
          <w:i w:val="0"/>
          <w:sz w:val="24"/>
          <w:szCs w:val="24"/>
        </w:rPr>
        <w:t>___________________________</w:t>
      </w:r>
      <w:r w:rsidR="00B02AD9" w:rsidRPr="00B02AD9">
        <w:rPr>
          <w:rFonts w:ascii="Times New Roman" w:hAnsi="Times New Roman" w:cs="Times New Roman"/>
          <w:b w:val="0"/>
          <w:sz w:val="24"/>
          <w:szCs w:val="24"/>
        </w:rPr>
        <w:t>(копия документа, подтверждающего права Исполнителя в соответствии с п. 1.</w:t>
      </w:r>
      <w:r w:rsidR="00B02AD9">
        <w:rPr>
          <w:rFonts w:ascii="Times New Roman" w:hAnsi="Times New Roman" w:cs="Times New Roman"/>
          <w:b w:val="0"/>
          <w:sz w:val="24"/>
          <w:szCs w:val="24"/>
        </w:rPr>
        <w:t>4</w:t>
      </w:r>
      <w:r w:rsidR="00B02AD9" w:rsidRPr="00B02AD9">
        <w:rPr>
          <w:rFonts w:ascii="Times New Roman" w:hAnsi="Times New Roman" w:cs="Times New Roman"/>
          <w:b w:val="0"/>
          <w:sz w:val="24"/>
          <w:szCs w:val="24"/>
        </w:rPr>
        <w:t xml:space="preserve"> Договора)</w:t>
      </w:r>
      <w:r w:rsidR="008F2059" w:rsidRPr="00B02AD9">
        <w:rPr>
          <w:rFonts w:ascii="Times New Roman" w:hAnsi="Times New Roman" w:cs="Times New Roman"/>
          <w:b w:val="0"/>
          <w:i w:val="0"/>
          <w:sz w:val="24"/>
          <w:szCs w:val="24"/>
        </w:rPr>
        <w:t>.</w:t>
      </w:r>
    </w:p>
    <w:p w:rsidR="00A506BC" w:rsidRPr="00384461" w:rsidRDefault="00A506BC" w:rsidP="0045707A">
      <w:pPr>
        <w:ind w:left="720"/>
        <w:jc w:val="both"/>
        <w:rPr>
          <w:b/>
          <w:iCs/>
        </w:rPr>
      </w:pPr>
    </w:p>
    <w:p w:rsidR="00AD0684" w:rsidRPr="00384461" w:rsidRDefault="00AD0684" w:rsidP="000D1D02">
      <w:pPr>
        <w:pStyle w:val="1"/>
        <w:tabs>
          <w:tab w:val="clear" w:pos="1134"/>
          <w:tab w:val="num" w:pos="0"/>
        </w:tabs>
        <w:ind w:left="0" w:firstLine="0"/>
        <w:jc w:val="center"/>
        <w:rPr>
          <w:b/>
          <w:iCs w:val="0"/>
        </w:rPr>
      </w:pPr>
      <w:r w:rsidRPr="00384461">
        <w:rPr>
          <w:b/>
          <w:iCs w:val="0"/>
        </w:rPr>
        <w:t xml:space="preserve">АДРЕСА, РЕКВИЗИТЫ И ПОДПИСИ </w:t>
      </w:r>
      <w:r w:rsidR="00F05B16" w:rsidRPr="00DC5B10">
        <w:rPr>
          <w:b/>
          <w:iCs w:val="0"/>
        </w:rPr>
        <w:t>С</w:t>
      </w:r>
      <w:r w:rsidRPr="00384461">
        <w:rPr>
          <w:b/>
          <w:iCs w:val="0"/>
        </w:rPr>
        <w:t>ТОРОН</w:t>
      </w:r>
    </w:p>
    <w:tbl>
      <w:tblPr>
        <w:tblW w:w="10456" w:type="dxa"/>
        <w:tblLayout w:type="fixed"/>
        <w:tblLook w:val="000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3E3CBC" w:rsidTr="00B82218">
        <w:tc>
          <w:tcPr>
            <w:tcW w:w="5070" w:type="dxa"/>
          </w:tcPr>
          <w:p w:rsidR="0013026D" w:rsidRPr="00384461" w:rsidRDefault="00E34737">
            <w:r w:rsidRPr="00E34737">
              <w:rPr>
                <w:b/>
              </w:rPr>
              <w:t xml:space="preserve">АО </w:t>
            </w:r>
            <w:r w:rsidR="00B02AD9">
              <w:rPr>
                <w:b/>
              </w:rPr>
              <w:t>«</w:t>
            </w:r>
            <w:r w:rsidR="00B95FBC">
              <w:rPr>
                <w:b/>
              </w:rPr>
              <w:t>АТОМПРОЕКТ</w:t>
            </w:r>
            <w:r w:rsidR="00B02AD9">
              <w:t>»</w:t>
            </w:r>
          </w:p>
          <w:p w:rsidR="0013026D" w:rsidRPr="00384461" w:rsidRDefault="00203A6C">
            <w:bookmarkStart w:id="0" w:name="АдресКонтрагента"/>
            <w:bookmarkEnd w:id="0"/>
            <w:r w:rsidRPr="00384461">
              <w:t>ИНН 7814417371</w:t>
            </w:r>
          </w:p>
          <w:p w:rsidR="0013026D" w:rsidRPr="00384461" w:rsidRDefault="00203A6C">
            <w:r w:rsidRPr="00384461">
              <w:t>КПП 783450001</w:t>
            </w:r>
          </w:p>
          <w:p w:rsidR="0013026D" w:rsidRPr="00384461" w:rsidRDefault="00203A6C">
            <w:r w:rsidRPr="00384461">
              <w:t>197183, г. Санкт-Петербург, ул. Савушкина, 82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384461">
              <w:t>р</w:t>
            </w:r>
            <w:proofErr w:type="spellEnd"/>
            <w:proofErr w:type="gramEnd"/>
            <w:r w:rsidRPr="00384461">
              <w:t xml:space="preserve">/с </w:t>
            </w:r>
            <w:r w:rsidRPr="00384461">
              <w:rPr>
                <w:bCs/>
              </w:rPr>
              <w:t>40702810655070000762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5"/>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13026D" w:rsidRPr="00384461" w:rsidRDefault="00203A6C">
            <w:pPr>
              <w:contextualSpacing/>
            </w:pPr>
            <w:r w:rsidRPr="00384461">
              <w:t>Тел.</w:t>
            </w:r>
            <w:r w:rsidR="00FD2978">
              <w:t>/факс</w:t>
            </w:r>
            <w:r w:rsidRPr="00384461">
              <w:t xml:space="preserve"> 8 (812) </w:t>
            </w:r>
            <w:r w:rsidR="00FD2978">
              <w:t>339-15-15</w:t>
            </w:r>
          </w:p>
          <w:p w:rsidR="00D65B61" w:rsidRPr="006B59D0" w:rsidRDefault="00203A6C" w:rsidP="00D65B61">
            <w:pPr>
              <w:spacing w:after="60" w:line="288" w:lineRule="auto"/>
              <w:jc w:val="both"/>
              <w:rPr>
                <w:b/>
                <w:lang w:val="en-US"/>
              </w:rPr>
            </w:pPr>
            <w:r w:rsidRPr="00384461">
              <w:rPr>
                <w:bCs/>
                <w:lang w:val="en-US"/>
              </w:rPr>
              <w:t>e</w:t>
            </w:r>
            <w:r w:rsidR="00235DDC" w:rsidRPr="006B59D0">
              <w:rPr>
                <w:bCs/>
                <w:lang w:val="en-US"/>
              </w:rPr>
              <w:t>-</w:t>
            </w:r>
            <w:r w:rsidRPr="00384461">
              <w:rPr>
                <w:bCs/>
                <w:lang w:val="en-US"/>
              </w:rPr>
              <w:t>mail</w:t>
            </w:r>
            <w:r w:rsidR="00235DDC" w:rsidRPr="006B59D0">
              <w:rPr>
                <w:bCs/>
                <w:lang w:val="en-US"/>
              </w:rPr>
              <w:t xml:space="preserve">: </w:t>
            </w:r>
            <w:hyperlink r:id="rId9" w:history="1">
              <w:r w:rsidR="00B95FBC" w:rsidRPr="0001659D">
                <w:rPr>
                  <w:rStyle w:val="a5"/>
                  <w:lang w:val="en-US"/>
                </w:rPr>
                <w:t>info</w:t>
              </w:r>
              <w:r w:rsidR="00235DDC" w:rsidRPr="006B59D0">
                <w:rPr>
                  <w:rStyle w:val="a5"/>
                  <w:lang w:val="en-US"/>
                </w:rPr>
                <w:t>@</w:t>
              </w:r>
              <w:r w:rsidR="00B95FBC" w:rsidRPr="0001659D">
                <w:rPr>
                  <w:rStyle w:val="a5"/>
                  <w:lang w:val="en-US"/>
                </w:rPr>
                <w:t>atomproekt</w:t>
              </w:r>
              <w:r w:rsidR="00235DDC" w:rsidRPr="006B59D0">
                <w:rPr>
                  <w:rStyle w:val="a5"/>
                  <w:lang w:val="en-US"/>
                </w:rPr>
                <w:t>.</w:t>
              </w:r>
              <w:r w:rsidR="00B95FBC" w:rsidRPr="0001659D">
                <w:rPr>
                  <w:rStyle w:val="a5"/>
                  <w:lang w:val="en-US"/>
                </w:rPr>
                <w:t>com</w:t>
              </w:r>
            </w:hyperlink>
          </w:p>
        </w:tc>
        <w:tc>
          <w:tcPr>
            <w:tcW w:w="283" w:type="dxa"/>
          </w:tcPr>
          <w:p w:rsidR="00203A6C" w:rsidRPr="006B59D0" w:rsidRDefault="00203A6C" w:rsidP="00AD0684">
            <w:pPr>
              <w:ind w:firstLine="720"/>
              <w:rPr>
                <w:lang w:val="en-US"/>
              </w:rPr>
            </w:pPr>
          </w:p>
        </w:tc>
        <w:tc>
          <w:tcPr>
            <w:tcW w:w="5103" w:type="dxa"/>
          </w:tcPr>
          <w:p w:rsidR="00203A6C" w:rsidRPr="006B59D0" w:rsidRDefault="00203A6C" w:rsidP="00AD0684">
            <w:pPr>
              <w:ind w:firstLine="720"/>
              <w:rPr>
                <w:b/>
                <w:lang w:val="en-US"/>
              </w:rPr>
            </w:pPr>
          </w:p>
        </w:tc>
      </w:tr>
      <w:tr w:rsidR="00203A6C" w:rsidRPr="00384461" w:rsidTr="00B82218">
        <w:tc>
          <w:tcPr>
            <w:tcW w:w="5070" w:type="dxa"/>
          </w:tcPr>
          <w:p w:rsidR="005D02DD" w:rsidRPr="00F7409C" w:rsidRDefault="005D02D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5D02DD" w:rsidRPr="005D02DD" w:rsidRDefault="005D02DD" w:rsidP="00D65B61"/>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B02AD9">
            <w:pPr>
              <w:rPr>
                <w:b/>
              </w:rPr>
            </w:pPr>
            <w:r w:rsidRPr="00384461">
              <w:t xml:space="preserve"> «____» _________201</w:t>
            </w:r>
            <w:r w:rsidR="00B02AD9">
              <w:t>5</w:t>
            </w:r>
            <w:r w:rsidRPr="00384461">
              <w:t>г.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B02AD9">
            <w:pPr>
              <w:rPr>
                <w:b/>
              </w:rPr>
            </w:pPr>
            <w:r w:rsidRPr="00384461">
              <w:t>«____» _________201</w:t>
            </w:r>
            <w:r w:rsidR="00B02AD9">
              <w:t>5</w:t>
            </w:r>
            <w:r w:rsidRPr="00384461">
              <w:t>г.</w:t>
            </w:r>
          </w:p>
        </w:tc>
      </w:tr>
    </w:tbl>
    <w:p w:rsidR="00447C4B" w:rsidRDefault="00447C4B">
      <w:pPr>
        <w:rPr>
          <w:b/>
        </w:rPr>
      </w:pPr>
    </w:p>
    <w:p w:rsidR="00CD1EBE" w:rsidRDefault="00CD1EBE" w:rsidP="00AD0684">
      <w:pPr>
        <w:ind w:firstLine="720"/>
        <w:jc w:val="right"/>
        <w:rPr>
          <w:b/>
        </w:rPr>
        <w:sectPr w:rsidR="00CD1EBE" w:rsidSect="00086288">
          <w:footerReference w:type="default" r:id="rId10"/>
          <w:pgSz w:w="11906" w:h="16838" w:code="9"/>
          <w:pgMar w:top="567" w:right="567" w:bottom="232" w:left="1134" w:header="0" w:footer="397" w:gutter="0"/>
          <w:cols w:space="708"/>
          <w:docGrid w:linePitch="360"/>
        </w:sectPr>
      </w:pPr>
    </w:p>
    <w:p w:rsidR="00AD0684" w:rsidRPr="00384461" w:rsidRDefault="00AD0684" w:rsidP="00877676">
      <w:pPr>
        <w:ind w:firstLine="720"/>
        <w:jc w:val="right"/>
        <w:outlineLvl w:val="0"/>
        <w:rPr>
          <w:b/>
        </w:rPr>
      </w:pPr>
      <w:r w:rsidRPr="00384461">
        <w:rPr>
          <w:b/>
        </w:rPr>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D53BE1" w:rsidRDefault="00D53BE1" w:rsidP="00877676">
      <w:pPr>
        <w:ind w:firstLine="720"/>
        <w:jc w:val="center"/>
        <w:outlineLvl w:val="0"/>
        <w:rPr>
          <w:b/>
          <w:spacing w:val="-3"/>
        </w:rPr>
      </w:pPr>
      <w:r w:rsidRPr="00384461">
        <w:rPr>
          <w:b/>
          <w:spacing w:val="-3"/>
        </w:rPr>
        <w:t xml:space="preserve">Спецификация </w:t>
      </w:r>
    </w:p>
    <w:p w:rsidR="00CD1EBE" w:rsidRPr="00384461" w:rsidRDefault="00CD1EBE" w:rsidP="00D53BE1">
      <w:pPr>
        <w:ind w:firstLine="720"/>
        <w:jc w:val="center"/>
        <w:rPr>
          <w:b/>
          <w:spacing w:val="-3"/>
        </w:rPr>
      </w:pPr>
    </w:p>
    <w:tbl>
      <w:tblPr>
        <w:tblW w:w="104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8"/>
        <w:gridCol w:w="2976"/>
        <w:gridCol w:w="851"/>
        <w:gridCol w:w="1417"/>
        <w:gridCol w:w="993"/>
        <w:gridCol w:w="1842"/>
        <w:gridCol w:w="1843"/>
      </w:tblGrid>
      <w:tr w:rsidR="001B180E" w:rsidRPr="00384461" w:rsidTr="00965671">
        <w:tc>
          <w:tcPr>
            <w:tcW w:w="568"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 xml:space="preserve">№ </w:t>
            </w:r>
            <w:proofErr w:type="spellStart"/>
            <w:proofErr w:type="gramStart"/>
            <w:r w:rsidRPr="00B02AD9">
              <w:rPr>
                <w:rFonts w:eastAsia="Batang"/>
                <w:b/>
                <w:spacing w:val="-3"/>
                <w:sz w:val="20"/>
                <w:szCs w:val="20"/>
              </w:rPr>
              <w:t>п</w:t>
            </w:r>
            <w:proofErr w:type="spellEnd"/>
            <w:proofErr w:type="gramEnd"/>
            <w:r w:rsidRPr="00B02AD9">
              <w:rPr>
                <w:rFonts w:eastAsia="Batang"/>
                <w:b/>
                <w:spacing w:val="-3"/>
                <w:sz w:val="20"/>
                <w:szCs w:val="20"/>
              </w:rPr>
              <w:t>/</w:t>
            </w:r>
            <w:proofErr w:type="spellStart"/>
            <w:r w:rsidRPr="00B02AD9">
              <w:rPr>
                <w:rFonts w:eastAsia="Batang"/>
                <w:b/>
                <w:spacing w:val="-3"/>
                <w:sz w:val="20"/>
                <w:szCs w:val="20"/>
              </w:rPr>
              <w:t>п</w:t>
            </w:r>
            <w:proofErr w:type="spellEnd"/>
          </w:p>
        </w:tc>
        <w:tc>
          <w:tcPr>
            <w:tcW w:w="2976"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 xml:space="preserve">Наименование </w:t>
            </w:r>
          </w:p>
        </w:tc>
        <w:tc>
          <w:tcPr>
            <w:tcW w:w="851"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Кол-во</w:t>
            </w:r>
            <w:r w:rsidR="00965671">
              <w:rPr>
                <w:rFonts w:eastAsia="Batang"/>
                <w:b/>
                <w:spacing w:val="-3"/>
                <w:sz w:val="20"/>
                <w:szCs w:val="20"/>
              </w:rPr>
              <w:t xml:space="preserve"> </w:t>
            </w:r>
          </w:p>
        </w:tc>
        <w:tc>
          <w:tcPr>
            <w:tcW w:w="1417"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Цена за ед. без НДС, руб.</w:t>
            </w:r>
          </w:p>
        </w:tc>
        <w:tc>
          <w:tcPr>
            <w:tcW w:w="993"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Ставка НДС</w:t>
            </w:r>
            <w:r>
              <w:rPr>
                <w:rFonts w:eastAsia="Batang"/>
                <w:b/>
                <w:spacing w:val="-3"/>
                <w:sz w:val="20"/>
                <w:szCs w:val="20"/>
              </w:rPr>
              <w:t>,</w:t>
            </w:r>
            <w:r w:rsidRPr="00B02AD9">
              <w:rPr>
                <w:rFonts w:eastAsia="Batang"/>
                <w:b/>
                <w:spacing w:val="-3"/>
                <w:sz w:val="20"/>
                <w:szCs w:val="20"/>
              </w:rPr>
              <w:t xml:space="preserve"> %</w:t>
            </w:r>
          </w:p>
        </w:tc>
        <w:tc>
          <w:tcPr>
            <w:tcW w:w="1842"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Цена за ед. с НДС, руб.</w:t>
            </w:r>
          </w:p>
        </w:tc>
        <w:tc>
          <w:tcPr>
            <w:tcW w:w="1843" w:type="dxa"/>
            <w:vAlign w:val="center"/>
          </w:tcPr>
          <w:p w:rsidR="001B180E" w:rsidRPr="00B02AD9" w:rsidRDefault="001B180E" w:rsidP="00CD1EBE">
            <w:pPr>
              <w:jc w:val="center"/>
              <w:rPr>
                <w:rFonts w:eastAsia="Batang"/>
                <w:b/>
                <w:spacing w:val="-3"/>
                <w:sz w:val="20"/>
                <w:szCs w:val="20"/>
              </w:rPr>
            </w:pPr>
            <w:r w:rsidRPr="00B02AD9">
              <w:rPr>
                <w:rFonts w:eastAsia="Batang"/>
                <w:b/>
                <w:spacing w:val="-3"/>
                <w:sz w:val="20"/>
                <w:szCs w:val="20"/>
              </w:rPr>
              <w:t>Всего, в т.ч. НДС, руб.</w:t>
            </w:r>
          </w:p>
        </w:tc>
      </w:tr>
      <w:tr w:rsidR="001B180E" w:rsidRPr="00B95FBC" w:rsidTr="00965671">
        <w:tc>
          <w:tcPr>
            <w:tcW w:w="568" w:type="dxa"/>
          </w:tcPr>
          <w:p w:rsidR="001B180E" w:rsidRPr="00A60534" w:rsidRDefault="001B180E" w:rsidP="00F75FED">
            <w:pPr>
              <w:jc w:val="center"/>
              <w:rPr>
                <w:rFonts w:eastAsia="Batang"/>
                <w:spacing w:val="-3"/>
                <w:sz w:val="22"/>
                <w:szCs w:val="22"/>
              </w:rPr>
            </w:pPr>
            <w:r w:rsidRPr="00A60534">
              <w:rPr>
                <w:rFonts w:eastAsia="Batang"/>
                <w:spacing w:val="-3"/>
                <w:sz w:val="22"/>
                <w:szCs w:val="22"/>
              </w:rPr>
              <w:t>1</w:t>
            </w:r>
          </w:p>
        </w:tc>
        <w:tc>
          <w:tcPr>
            <w:tcW w:w="2976" w:type="dxa"/>
            <w:vAlign w:val="center"/>
          </w:tcPr>
          <w:p w:rsidR="001B180E" w:rsidRPr="00B37FD3" w:rsidRDefault="009E7D59" w:rsidP="005D02DD">
            <w:pPr>
              <w:spacing w:before="120" w:after="60" w:line="288" w:lineRule="auto"/>
              <w:jc w:val="both"/>
              <w:rPr>
                <w:color w:val="000000"/>
                <w:sz w:val="22"/>
                <w:szCs w:val="22"/>
                <w:lang w:val="en-US"/>
              </w:rPr>
            </w:pPr>
            <w:r w:rsidRPr="009E7D59">
              <w:rPr>
                <w:color w:val="000000"/>
                <w:sz w:val="22"/>
                <w:szCs w:val="22"/>
              </w:rPr>
              <w:t>Лицензия</w:t>
            </w:r>
            <w:r w:rsidRPr="009E7D59">
              <w:rPr>
                <w:color w:val="000000"/>
                <w:sz w:val="22"/>
                <w:szCs w:val="22"/>
                <w:lang w:val="en-US"/>
              </w:rPr>
              <w:t xml:space="preserve"> Delphi XE8 Ultimate Upgrade 5 Named Users – ESD</w:t>
            </w:r>
          </w:p>
          <w:p w:rsidR="002E6F30" w:rsidRPr="00B37FD3" w:rsidRDefault="009E7D59" w:rsidP="005D02DD">
            <w:pPr>
              <w:spacing w:before="120"/>
              <w:rPr>
                <w:rFonts w:eastAsia="Batang"/>
                <w:spacing w:val="-3"/>
                <w:sz w:val="22"/>
                <w:szCs w:val="22"/>
                <w:lang w:val="en-US"/>
              </w:rPr>
            </w:pPr>
            <w:r w:rsidRPr="009E7D59">
              <w:rPr>
                <w:color w:val="000000"/>
                <w:sz w:val="22"/>
                <w:szCs w:val="22"/>
                <w:lang w:val="en-US"/>
              </w:rPr>
              <w:t>HDUX08MUENWD0</w:t>
            </w:r>
          </w:p>
        </w:tc>
        <w:tc>
          <w:tcPr>
            <w:tcW w:w="851" w:type="dxa"/>
            <w:vAlign w:val="center"/>
          </w:tcPr>
          <w:p w:rsidR="001B180E" w:rsidRPr="00A60534" w:rsidRDefault="002E6F30" w:rsidP="005D02DD">
            <w:pPr>
              <w:jc w:val="center"/>
              <w:rPr>
                <w:rFonts w:eastAsia="Batang"/>
                <w:spacing w:val="-3"/>
                <w:sz w:val="22"/>
                <w:szCs w:val="22"/>
              </w:rPr>
            </w:pPr>
            <w:r>
              <w:rPr>
                <w:rFonts w:eastAsia="Batang"/>
                <w:spacing w:val="-3"/>
                <w:sz w:val="22"/>
                <w:szCs w:val="22"/>
              </w:rPr>
              <w:t>1</w:t>
            </w:r>
          </w:p>
        </w:tc>
        <w:tc>
          <w:tcPr>
            <w:tcW w:w="1417" w:type="dxa"/>
          </w:tcPr>
          <w:p w:rsidR="001B180E" w:rsidRDefault="001B180E" w:rsidP="00F75FED">
            <w:pPr>
              <w:jc w:val="center"/>
              <w:rPr>
                <w:rFonts w:eastAsia="Batang"/>
                <w:spacing w:val="-3"/>
                <w:lang w:val="en-US"/>
              </w:rPr>
            </w:pPr>
          </w:p>
        </w:tc>
        <w:tc>
          <w:tcPr>
            <w:tcW w:w="993" w:type="dxa"/>
          </w:tcPr>
          <w:p w:rsidR="001B180E" w:rsidRPr="00B95FBC" w:rsidRDefault="001B180E" w:rsidP="00F75FED">
            <w:pPr>
              <w:jc w:val="center"/>
              <w:rPr>
                <w:rFonts w:eastAsia="Batang"/>
                <w:spacing w:val="-3"/>
                <w:lang w:val="en-US"/>
              </w:rPr>
            </w:pPr>
          </w:p>
        </w:tc>
        <w:tc>
          <w:tcPr>
            <w:tcW w:w="1842" w:type="dxa"/>
          </w:tcPr>
          <w:p w:rsidR="001B180E" w:rsidRPr="00B95FBC" w:rsidRDefault="001B180E" w:rsidP="00F75FED">
            <w:pPr>
              <w:jc w:val="center"/>
              <w:rPr>
                <w:rFonts w:eastAsia="Batang"/>
                <w:b/>
                <w:spacing w:val="-3"/>
                <w:lang w:val="en-US"/>
              </w:rPr>
            </w:pPr>
          </w:p>
        </w:tc>
        <w:tc>
          <w:tcPr>
            <w:tcW w:w="1843" w:type="dxa"/>
          </w:tcPr>
          <w:p w:rsidR="001B180E" w:rsidRPr="00B95FBC" w:rsidRDefault="001B180E" w:rsidP="00F75FED">
            <w:pPr>
              <w:jc w:val="center"/>
              <w:rPr>
                <w:rFonts w:eastAsia="Batang"/>
                <w:b/>
                <w:spacing w:val="-3"/>
                <w:lang w:val="en-US"/>
              </w:rPr>
            </w:pPr>
          </w:p>
        </w:tc>
      </w:tr>
      <w:tr w:rsidR="001B180E" w:rsidRPr="00B95FBC" w:rsidTr="00965671">
        <w:tc>
          <w:tcPr>
            <w:tcW w:w="568" w:type="dxa"/>
          </w:tcPr>
          <w:p w:rsidR="001B180E" w:rsidRPr="00A60534" w:rsidRDefault="001B180E" w:rsidP="00F75FED">
            <w:pPr>
              <w:jc w:val="center"/>
              <w:rPr>
                <w:rFonts w:eastAsia="Batang"/>
                <w:spacing w:val="-3"/>
                <w:sz w:val="22"/>
                <w:szCs w:val="22"/>
              </w:rPr>
            </w:pPr>
            <w:r>
              <w:rPr>
                <w:rFonts w:eastAsia="Batang"/>
                <w:spacing w:val="-3"/>
                <w:sz w:val="22"/>
                <w:szCs w:val="22"/>
              </w:rPr>
              <w:t>2</w:t>
            </w:r>
          </w:p>
        </w:tc>
        <w:tc>
          <w:tcPr>
            <w:tcW w:w="2976" w:type="dxa"/>
            <w:vAlign w:val="center"/>
          </w:tcPr>
          <w:p w:rsidR="002E6F30" w:rsidRPr="00B37FD3" w:rsidRDefault="009E7D59" w:rsidP="00A20A0D">
            <w:pPr>
              <w:spacing w:before="120"/>
              <w:rPr>
                <w:lang w:val="en-US"/>
              </w:rPr>
            </w:pPr>
            <w:r w:rsidRPr="009E7D59">
              <w:rPr>
                <w:color w:val="000000"/>
                <w:sz w:val="22"/>
                <w:szCs w:val="22"/>
              </w:rPr>
              <w:t>Лицензия</w:t>
            </w:r>
            <w:r w:rsidRPr="009E7D59">
              <w:rPr>
                <w:color w:val="000000"/>
                <w:sz w:val="22"/>
                <w:szCs w:val="22"/>
                <w:lang w:val="en-US"/>
              </w:rPr>
              <w:t xml:space="preserve"> Delphi XE8 Enterprise Upgrade Concurrent (</w:t>
            </w:r>
            <w:proofErr w:type="spellStart"/>
            <w:r w:rsidRPr="009E7D59">
              <w:rPr>
                <w:color w:val="000000"/>
                <w:sz w:val="22"/>
                <w:szCs w:val="22"/>
                <w:lang w:val="en-US"/>
              </w:rPr>
              <w:t>AppWave</w:t>
            </w:r>
            <w:proofErr w:type="spellEnd"/>
            <w:r w:rsidRPr="009E7D59">
              <w:rPr>
                <w:color w:val="000000"/>
                <w:sz w:val="22"/>
                <w:szCs w:val="22"/>
                <w:lang w:val="en-US"/>
              </w:rPr>
              <w:t>)</w:t>
            </w:r>
          </w:p>
          <w:p w:rsidR="001B180E" w:rsidRPr="00B37FD3" w:rsidDel="005D02DD" w:rsidRDefault="009E7D59" w:rsidP="00A20A0D">
            <w:pPr>
              <w:spacing w:before="120"/>
            </w:pPr>
            <w:r w:rsidRPr="009E7D59">
              <w:rPr>
                <w:color w:val="000000"/>
                <w:sz w:val="22"/>
                <w:szCs w:val="22"/>
                <w:lang w:val="en-US"/>
              </w:rPr>
              <w:t>HDEX08MUETWB0</w:t>
            </w:r>
          </w:p>
        </w:tc>
        <w:tc>
          <w:tcPr>
            <w:tcW w:w="851" w:type="dxa"/>
            <w:vAlign w:val="center"/>
          </w:tcPr>
          <w:p w:rsidR="001B180E" w:rsidRPr="005D02DD" w:rsidRDefault="002E6F30" w:rsidP="005D02DD">
            <w:pPr>
              <w:jc w:val="center"/>
              <w:rPr>
                <w:rFonts w:eastAsia="Batang"/>
                <w:sz w:val="22"/>
                <w:szCs w:val="22"/>
              </w:rPr>
            </w:pPr>
            <w:r>
              <w:rPr>
                <w:rFonts w:eastAsia="Batang"/>
                <w:sz w:val="22"/>
                <w:szCs w:val="22"/>
              </w:rPr>
              <w:t>1</w:t>
            </w:r>
          </w:p>
        </w:tc>
        <w:tc>
          <w:tcPr>
            <w:tcW w:w="1417" w:type="dxa"/>
          </w:tcPr>
          <w:p w:rsidR="001B180E" w:rsidRPr="005D02DD" w:rsidRDefault="001B180E" w:rsidP="00F75FED">
            <w:pPr>
              <w:jc w:val="center"/>
              <w:rPr>
                <w:rFonts w:eastAsia="Batang"/>
                <w:spacing w:val="-3"/>
              </w:rPr>
            </w:pPr>
          </w:p>
        </w:tc>
        <w:tc>
          <w:tcPr>
            <w:tcW w:w="993" w:type="dxa"/>
          </w:tcPr>
          <w:p w:rsidR="001B180E" w:rsidRPr="005D02DD" w:rsidRDefault="001B180E" w:rsidP="00F75FED">
            <w:pPr>
              <w:jc w:val="center"/>
              <w:rPr>
                <w:rFonts w:eastAsia="Batang"/>
                <w:spacing w:val="-3"/>
              </w:rPr>
            </w:pPr>
          </w:p>
        </w:tc>
        <w:tc>
          <w:tcPr>
            <w:tcW w:w="1842" w:type="dxa"/>
          </w:tcPr>
          <w:p w:rsidR="001B180E" w:rsidRPr="005D02DD" w:rsidRDefault="001B180E" w:rsidP="00F75FED">
            <w:pPr>
              <w:jc w:val="center"/>
              <w:rPr>
                <w:rFonts w:eastAsia="Batang"/>
                <w:b/>
                <w:spacing w:val="-3"/>
              </w:rPr>
            </w:pPr>
          </w:p>
        </w:tc>
        <w:tc>
          <w:tcPr>
            <w:tcW w:w="1843" w:type="dxa"/>
          </w:tcPr>
          <w:p w:rsidR="001B180E" w:rsidRPr="005D02DD" w:rsidRDefault="001B180E" w:rsidP="00F75FED">
            <w:pPr>
              <w:jc w:val="center"/>
              <w:rPr>
                <w:rFonts w:eastAsia="Batang"/>
                <w:b/>
                <w:spacing w:val="-3"/>
              </w:rPr>
            </w:pPr>
          </w:p>
        </w:tc>
      </w:tr>
      <w:tr w:rsidR="00B02AD9" w:rsidRPr="00384461" w:rsidTr="00965671">
        <w:trPr>
          <w:trHeight w:val="397"/>
        </w:trPr>
        <w:tc>
          <w:tcPr>
            <w:tcW w:w="568" w:type="dxa"/>
          </w:tcPr>
          <w:p w:rsidR="00B02AD9" w:rsidRPr="00384461" w:rsidRDefault="00B02AD9" w:rsidP="00CD1EBE">
            <w:pPr>
              <w:jc w:val="right"/>
              <w:rPr>
                <w:rFonts w:eastAsia="Batang"/>
                <w:b/>
                <w:sz w:val="22"/>
                <w:szCs w:val="22"/>
              </w:rPr>
            </w:pPr>
          </w:p>
        </w:tc>
        <w:tc>
          <w:tcPr>
            <w:tcW w:w="8079" w:type="dxa"/>
            <w:gridSpan w:val="5"/>
          </w:tcPr>
          <w:p w:rsidR="00B02AD9" w:rsidRPr="00384461" w:rsidRDefault="00B02AD9" w:rsidP="00CD1EBE">
            <w:pPr>
              <w:jc w:val="right"/>
              <w:rPr>
                <w:rFonts w:eastAsia="Batang"/>
                <w:b/>
                <w:spacing w:val="-3"/>
              </w:rPr>
            </w:pPr>
            <w:r w:rsidRPr="00384461">
              <w:rPr>
                <w:rFonts w:eastAsia="Batang"/>
                <w:b/>
                <w:sz w:val="22"/>
                <w:szCs w:val="22"/>
              </w:rPr>
              <w:t>ИТОГО</w:t>
            </w:r>
          </w:p>
        </w:tc>
        <w:tc>
          <w:tcPr>
            <w:tcW w:w="1843" w:type="dxa"/>
          </w:tcPr>
          <w:p w:rsidR="00B02AD9" w:rsidRPr="00384461" w:rsidRDefault="00B02AD9" w:rsidP="00F75FED">
            <w:pPr>
              <w:jc w:val="center"/>
              <w:rPr>
                <w:rFonts w:eastAsia="Batang"/>
                <w:b/>
                <w:spacing w:val="-3"/>
              </w:rPr>
            </w:pPr>
          </w:p>
        </w:tc>
      </w:tr>
      <w:tr w:rsidR="00B02AD9" w:rsidRPr="00384461" w:rsidTr="00965671">
        <w:trPr>
          <w:trHeight w:val="397"/>
        </w:trPr>
        <w:tc>
          <w:tcPr>
            <w:tcW w:w="568" w:type="dxa"/>
          </w:tcPr>
          <w:p w:rsidR="00B02AD9" w:rsidRPr="00384461" w:rsidRDefault="00B02AD9" w:rsidP="00CD1EBE">
            <w:pPr>
              <w:jc w:val="right"/>
              <w:rPr>
                <w:rFonts w:eastAsia="Batang"/>
                <w:b/>
                <w:sz w:val="22"/>
                <w:szCs w:val="22"/>
              </w:rPr>
            </w:pPr>
          </w:p>
        </w:tc>
        <w:tc>
          <w:tcPr>
            <w:tcW w:w="8079" w:type="dxa"/>
            <w:gridSpan w:val="5"/>
          </w:tcPr>
          <w:p w:rsidR="00814D9C" w:rsidRDefault="00CD4526">
            <w:pPr>
              <w:jc w:val="right"/>
              <w:rPr>
                <w:rFonts w:eastAsia="Batang"/>
                <w:b/>
                <w:spacing w:val="-3"/>
              </w:rPr>
            </w:pPr>
            <w:r w:rsidRPr="00CD4526">
              <w:rPr>
                <w:rFonts w:eastAsia="Batang"/>
                <w:b/>
                <w:sz w:val="22"/>
                <w:szCs w:val="22"/>
                <w:highlight w:val="yellow"/>
              </w:rPr>
              <w:t>В том числе НДС</w:t>
            </w:r>
            <w:r w:rsidR="00773F13">
              <w:rPr>
                <w:rStyle w:val="aff"/>
                <w:rFonts w:eastAsia="Batang"/>
                <w:b/>
                <w:sz w:val="22"/>
                <w:szCs w:val="22"/>
                <w:highlight w:val="yellow"/>
              </w:rPr>
              <w:footnoteReference w:id="3"/>
            </w:r>
            <w:r w:rsidRPr="00CD4526">
              <w:rPr>
                <w:rFonts w:eastAsia="Batang"/>
                <w:b/>
                <w:sz w:val="22"/>
                <w:szCs w:val="22"/>
                <w:highlight w:val="yellow"/>
              </w:rPr>
              <w:t>:</w:t>
            </w:r>
          </w:p>
        </w:tc>
        <w:tc>
          <w:tcPr>
            <w:tcW w:w="1843" w:type="dxa"/>
          </w:tcPr>
          <w:p w:rsidR="00B02AD9" w:rsidRPr="00384461" w:rsidRDefault="00B02AD9" w:rsidP="00F75FED">
            <w:pPr>
              <w:jc w:val="center"/>
              <w:rPr>
                <w:rFonts w:eastAsia="Batang"/>
                <w:b/>
                <w:spacing w:val="-3"/>
              </w:rPr>
            </w:pPr>
          </w:p>
        </w:tc>
      </w:tr>
    </w:tbl>
    <w:p w:rsidR="00D53BE1" w:rsidRPr="00384461" w:rsidRDefault="00D53BE1" w:rsidP="00D53BE1">
      <w:pPr>
        <w:suppressAutoHyphens/>
        <w:ind w:firstLine="720"/>
        <w:jc w:val="center"/>
        <w:rPr>
          <w:b/>
        </w:rPr>
      </w:pPr>
    </w:p>
    <w:p w:rsidR="00FD2978" w:rsidRPr="00384461" w:rsidRDefault="00FD2978" w:rsidP="00AD0684">
      <w:pPr>
        <w:suppressAutoHyphens/>
        <w:ind w:firstLine="720"/>
        <w:jc w:val="center"/>
        <w:rPr>
          <w:b/>
        </w:rPr>
      </w:pPr>
    </w:p>
    <w:tbl>
      <w:tblPr>
        <w:tblW w:w="0" w:type="auto"/>
        <w:tblInd w:w="675" w:type="dxa"/>
        <w:tblLook w:val="01E0"/>
      </w:tblPr>
      <w:tblGrid>
        <w:gridCol w:w="4536"/>
        <w:gridCol w:w="5210"/>
      </w:tblGrid>
      <w:tr w:rsidR="00AD0684" w:rsidRPr="00384461" w:rsidTr="00AD6535">
        <w:tc>
          <w:tcPr>
            <w:tcW w:w="4536" w:type="dxa"/>
          </w:tcPr>
          <w:p w:rsidR="00AD0684" w:rsidRPr="00384461" w:rsidRDefault="00AD0684" w:rsidP="002A17BF">
            <w:pPr>
              <w:rPr>
                <w:rFonts w:eastAsia="Batang"/>
                <w:b/>
              </w:rPr>
            </w:pPr>
            <w:r w:rsidRPr="00384461">
              <w:rPr>
                <w:rFonts w:eastAsia="Batang"/>
                <w:b/>
              </w:rPr>
              <w:t>СУБЛИЦЕНЗИАТ:</w:t>
            </w:r>
          </w:p>
          <w:p w:rsidR="00AD0684" w:rsidRPr="00384461" w:rsidRDefault="00AD0684" w:rsidP="002A17BF">
            <w:pPr>
              <w:rPr>
                <w:rFonts w:eastAsia="Batang"/>
                <w:b/>
              </w:rPr>
            </w:pPr>
          </w:p>
          <w:p w:rsidR="00AD0684" w:rsidRPr="00384461" w:rsidRDefault="00AD0684" w:rsidP="002A17BF">
            <w:pPr>
              <w:rPr>
                <w:rFonts w:eastAsia="Batang"/>
                <w:b/>
              </w:rPr>
            </w:pPr>
          </w:p>
          <w:p w:rsidR="00AD0684" w:rsidRPr="00384461" w:rsidRDefault="00AD0684" w:rsidP="002A17BF">
            <w:pPr>
              <w:rPr>
                <w:rFonts w:eastAsia="Batang"/>
                <w:b/>
              </w:rPr>
            </w:pPr>
          </w:p>
          <w:p w:rsidR="00503C00" w:rsidRPr="00384461" w:rsidRDefault="00503C00" w:rsidP="002A17BF">
            <w:pPr>
              <w:rPr>
                <w:rFonts w:eastAsia="Batang"/>
                <w:b/>
              </w:rPr>
            </w:pPr>
          </w:p>
          <w:p w:rsidR="00AD0684" w:rsidRPr="00384461" w:rsidRDefault="00AD0684" w:rsidP="002A17BF">
            <w:pPr>
              <w:rPr>
                <w:rFonts w:eastAsia="Batang"/>
                <w:b/>
              </w:rPr>
            </w:pPr>
            <w:r w:rsidRPr="00384461">
              <w:rPr>
                <w:rFonts w:eastAsia="Batang"/>
                <w:b/>
              </w:rPr>
              <w:t xml:space="preserve">_____________________ </w:t>
            </w:r>
          </w:p>
          <w:p w:rsidR="00AD0684" w:rsidRPr="00384461" w:rsidRDefault="00AD0684" w:rsidP="002A17BF">
            <w:pPr>
              <w:rPr>
                <w:rFonts w:eastAsia="Batang"/>
                <w:b/>
              </w:rPr>
            </w:pPr>
            <w:r w:rsidRPr="00384461">
              <w:rPr>
                <w:rFonts w:eastAsia="Batang"/>
                <w:b/>
              </w:rPr>
              <w:t>М.П.</w:t>
            </w:r>
          </w:p>
          <w:p w:rsidR="00AD0684" w:rsidRPr="00384461" w:rsidRDefault="00AD0684" w:rsidP="00AD0684">
            <w:pPr>
              <w:ind w:firstLine="720"/>
              <w:rPr>
                <w:rFonts w:eastAsia="Batang"/>
                <w:b/>
              </w:rPr>
            </w:pPr>
          </w:p>
        </w:tc>
        <w:tc>
          <w:tcPr>
            <w:tcW w:w="5210" w:type="dxa"/>
          </w:tcPr>
          <w:p w:rsidR="00AD0684" w:rsidRPr="00384461" w:rsidRDefault="00AD0684" w:rsidP="00AD0684">
            <w:pPr>
              <w:ind w:firstLine="720"/>
              <w:rPr>
                <w:rFonts w:eastAsia="Batang"/>
                <w:b/>
              </w:rPr>
            </w:pPr>
            <w:r w:rsidRPr="00384461">
              <w:rPr>
                <w:rFonts w:eastAsia="Batang"/>
                <w:b/>
              </w:rPr>
              <w:t>ЛИЦЕНЗИАТ:</w:t>
            </w:r>
          </w:p>
          <w:p w:rsidR="00AD0684" w:rsidRPr="00384461" w:rsidRDefault="00AD0684" w:rsidP="00AD0684">
            <w:pPr>
              <w:ind w:firstLine="720"/>
              <w:rPr>
                <w:rFonts w:eastAsia="Batang"/>
                <w:b/>
                <w:lang w:val="en-US"/>
              </w:rPr>
            </w:pPr>
          </w:p>
          <w:p w:rsidR="00AB3E0C" w:rsidRPr="00384461" w:rsidRDefault="00AB3E0C" w:rsidP="00AD0684">
            <w:pPr>
              <w:ind w:firstLine="720"/>
              <w:rPr>
                <w:rFonts w:eastAsia="Batang"/>
                <w:b/>
                <w:lang w:val="en-US"/>
              </w:rPr>
            </w:pPr>
          </w:p>
          <w:p w:rsidR="00AB3E0C" w:rsidRPr="00384461" w:rsidRDefault="00AB3E0C" w:rsidP="00AD0684">
            <w:pPr>
              <w:ind w:firstLine="720"/>
              <w:rPr>
                <w:rFonts w:eastAsia="Batang"/>
                <w:b/>
                <w:lang w:val="en-US"/>
              </w:rPr>
            </w:pPr>
          </w:p>
          <w:p w:rsidR="00503C00" w:rsidRPr="00384461" w:rsidRDefault="00503C00" w:rsidP="00AD0684">
            <w:pPr>
              <w:ind w:firstLine="720"/>
              <w:rPr>
                <w:rFonts w:eastAsia="Batang"/>
                <w:b/>
              </w:rPr>
            </w:pPr>
          </w:p>
          <w:p w:rsidR="00AD0684" w:rsidRPr="00384461" w:rsidRDefault="00AD0684" w:rsidP="00AD0684">
            <w:pPr>
              <w:ind w:firstLine="720"/>
              <w:rPr>
                <w:rFonts w:eastAsia="Batang"/>
                <w:b/>
              </w:rPr>
            </w:pPr>
            <w:r w:rsidRPr="00384461">
              <w:rPr>
                <w:rFonts w:eastAsia="Batang"/>
                <w:b/>
              </w:rPr>
              <w:t xml:space="preserve">____________________ </w:t>
            </w:r>
          </w:p>
          <w:p w:rsidR="00AD0684" w:rsidRPr="00384461" w:rsidRDefault="00AD0684" w:rsidP="00AD0684">
            <w:pPr>
              <w:ind w:firstLine="720"/>
              <w:rPr>
                <w:rFonts w:eastAsia="Batang"/>
                <w:b/>
              </w:rPr>
            </w:pPr>
            <w:r w:rsidRPr="00384461">
              <w:rPr>
                <w:rFonts w:eastAsia="Batang"/>
                <w:b/>
              </w:rPr>
              <w:t>М.П.</w:t>
            </w:r>
          </w:p>
          <w:p w:rsidR="00AD0684" w:rsidRPr="00384461" w:rsidRDefault="00AD0684" w:rsidP="00AD0684">
            <w:pPr>
              <w:ind w:firstLine="720"/>
              <w:rPr>
                <w:rFonts w:eastAsia="Batang"/>
                <w:b/>
              </w:rPr>
            </w:pPr>
          </w:p>
        </w:tc>
      </w:tr>
    </w:tbl>
    <w:p w:rsidR="00AD0684" w:rsidRPr="00384461" w:rsidRDefault="00AD0684" w:rsidP="00AD0684">
      <w:pPr>
        <w:suppressAutoHyphens/>
        <w:ind w:firstLine="720"/>
        <w:jc w:val="center"/>
        <w:rPr>
          <w:b/>
        </w:rPr>
      </w:pPr>
    </w:p>
    <w:p w:rsidR="00AD0684" w:rsidRPr="00384461" w:rsidRDefault="00AD0684" w:rsidP="00AD0684">
      <w:pPr>
        <w:ind w:firstLine="720"/>
        <w:rPr>
          <w:b/>
        </w:rPr>
      </w:pPr>
    </w:p>
    <w:p w:rsidR="00CD1EBE" w:rsidRDefault="00CD1EBE">
      <w:pPr>
        <w:sectPr w:rsidR="00CD1EBE" w:rsidSect="00B02AD9">
          <w:pgSz w:w="11906" w:h="16838" w:code="9"/>
          <w:pgMar w:top="709" w:right="567" w:bottom="0" w:left="1134" w:header="0" w:footer="397" w:gutter="0"/>
          <w:cols w:space="708"/>
          <w:docGrid w:linePitch="360"/>
        </w:sectPr>
      </w:pPr>
    </w:p>
    <w:p w:rsidR="00E13755" w:rsidRDefault="00E13755">
      <w:pPr>
        <w:rPr>
          <w:b/>
        </w:rPr>
      </w:pPr>
    </w:p>
    <w:p w:rsidR="00503C00" w:rsidRPr="00384461" w:rsidRDefault="00503C00" w:rsidP="00877676">
      <w:pPr>
        <w:ind w:firstLine="720"/>
        <w:jc w:val="right"/>
        <w:outlineLvl w:val="0"/>
        <w:rPr>
          <w:b/>
        </w:rPr>
      </w:pPr>
      <w:r w:rsidRPr="00384461">
        <w:rPr>
          <w:b/>
        </w:rPr>
        <w:t xml:space="preserve">Приложение № </w:t>
      </w:r>
      <w:r w:rsidR="00864F2E">
        <w:rPr>
          <w:b/>
        </w:rPr>
        <w:t>2</w:t>
      </w:r>
    </w:p>
    <w:p w:rsidR="00FC5C1E" w:rsidRPr="00CD1EBE" w:rsidRDefault="002D10A6" w:rsidP="00AB3E0C">
      <w:pPr>
        <w:ind w:firstLine="720"/>
        <w:jc w:val="right"/>
        <w:rPr>
          <w:b/>
        </w:rPr>
      </w:pPr>
      <w:r w:rsidRPr="00384461">
        <w:rPr>
          <w:b/>
        </w:rPr>
        <w:t xml:space="preserve">к договору </w:t>
      </w:r>
      <w:r w:rsidR="00AB3E0C" w:rsidRPr="00CD1EBE">
        <w:rPr>
          <w:b/>
        </w:rPr>
        <w:t>____________________________</w:t>
      </w:r>
    </w:p>
    <w:p w:rsidR="00AB3E0C" w:rsidRDefault="00AB3E0C" w:rsidP="00AB3E0C">
      <w:pPr>
        <w:ind w:firstLine="720"/>
        <w:jc w:val="center"/>
        <w:rPr>
          <w:b/>
        </w:rPr>
      </w:pPr>
    </w:p>
    <w:p w:rsidR="003F7DD1" w:rsidRPr="00294428" w:rsidRDefault="00BE4F8A" w:rsidP="00877676">
      <w:pPr>
        <w:pStyle w:val="a6"/>
        <w:ind w:left="0" w:right="23"/>
        <w:outlineLvl w:val="0"/>
        <w:rPr>
          <w:rFonts w:ascii="Times New Roman" w:hAnsi="Times New Roman"/>
          <w:b w:val="0"/>
          <w:szCs w:val="24"/>
        </w:rPr>
      </w:pPr>
      <w:r w:rsidRPr="00D55D29">
        <w:rPr>
          <w:rFonts w:ascii="Times New Roman" w:hAnsi="Times New Roman"/>
          <w:szCs w:val="24"/>
        </w:rPr>
        <w:t>ФОРМ</w:t>
      </w:r>
      <w:r>
        <w:rPr>
          <w:rFonts w:ascii="Times New Roman" w:hAnsi="Times New Roman"/>
          <w:szCs w:val="24"/>
        </w:rPr>
        <w:t>А</w:t>
      </w:r>
    </w:p>
    <w:p w:rsidR="003F7DD1" w:rsidRPr="00294428" w:rsidRDefault="003F7DD1" w:rsidP="003F7DD1">
      <w:pPr>
        <w:pStyle w:val="a6"/>
        <w:pBdr>
          <w:bottom w:val="single" w:sz="12" w:space="1" w:color="auto"/>
        </w:pBdr>
        <w:ind w:left="0" w:right="23"/>
        <w:rPr>
          <w:rFonts w:ascii="Times New Roman" w:hAnsi="Times New Roman"/>
          <w:b w:val="0"/>
          <w:szCs w:val="24"/>
        </w:rPr>
      </w:pPr>
      <w:r w:rsidRPr="00D55D29">
        <w:rPr>
          <w:rFonts w:ascii="Times New Roman" w:hAnsi="Times New Roman"/>
          <w:szCs w:val="24"/>
        </w:rPr>
        <w:t xml:space="preserve">АКТА ПРИЕМА-ПЕРЕДАЧИ ПРАВ </w:t>
      </w:r>
    </w:p>
    <w:p w:rsidR="00074D70" w:rsidRPr="00074D70" w:rsidRDefault="00074D70" w:rsidP="00074D70">
      <w:pPr>
        <w:pStyle w:val="af1"/>
        <w:widowControl w:val="0"/>
        <w:autoSpaceDE w:val="0"/>
        <w:autoSpaceDN w:val="0"/>
        <w:adjustRightInd w:val="0"/>
        <w:jc w:val="both"/>
        <w:rPr>
          <w:i/>
        </w:rPr>
      </w:pPr>
    </w:p>
    <w:p w:rsidR="003F7DD1" w:rsidRPr="00294428" w:rsidRDefault="003F7DD1" w:rsidP="00877676">
      <w:pPr>
        <w:pStyle w:val="a6"/>
        <w:ind w:left="0" w:right="23"/>
        <w:outlineLvl w:val="0"/>
        <w:rPr>
          <w:rFonts w:ascii="Times New Roman" w:hAnsi="Times New Roman"/>
          <w:b w:val="0"/>
          <w:szCs w:val="24"/>
        </w:rPr>
      </w:pPr>
      <w:r w:rsidRPr="00D55D29">
        <w:rPr>
          <w:rFonts w:ascii="Times New Roman" w:hAnsi="Times New Roman"/>
          <w:szCs w:val="24"/>
        </w:rPr>
        <w:t>Акт</w:t>
      </w:r>
    </w:p>
    <w:p w:rsidR="003F7DD1" w:rsidRPr="00294428" w:rsidRDefault="003F7DD1" w:rsidP="003F7DD1">
      <w:pPr>
        <w:pStyle w:val="a6"/>
        <w:ind w:left="0" w:right="23"/>
        <w:rPr>
          <w:rFonts w:ascii="Times New Roman" w:hAnsi="Times New Roman"/>
          <w:szCs w:val="24"/>
        </w:rPr>
      </w:pPr>
      <w:r w:rsidRPr="00D55D29">
        <w:rPr>
          <w:rFonts w:ascii="Times New Roman" w:hAnsi="Times New Roman"/>
          <w:szCs w:val="24"/>
        </w:rPr>
        <w:t xml:space="preserve">приема-передачи прав </w:t>
      </w:r>
    </w:p>
    <w:p w:rsidR="003F7DD1" w:rsidRPr="00294428" w:rsidRDefault="003F7DD1" w:rsidP="003F7DD1">
      <w:pPr>
        <w:pStyle w:val="a6"/>
        <w:ind w:left="0" w:right="23"/>
        <w:rPr>
          <w:rFonts w:ascii="Times New Roman" w:hAnsi="Times New Roman"/>
          <w:b w:val="0"/>
          <w:bCs w:val="0"/>
          <w:szCs w:val="24"/>
        </w:rPr>
      </w:pPr>
      <w:r w:rsidRPr="00D55D29">
        <w:rPr>
          <w:rFonts w:ascii="Times New Roman" w:hAnsi="Times New Roman"/>
          <w:szCs w:val="24"/>
        </w:rPr>
        <w:t xml:space="preserve">по договору № ___________ </w:t>
      </w:r>
      <w:proofErr w:type="gramStart"/>
      <w:r w:rsidRPr="00D55D29">
        <w:rPr>
          <w:rFonts w:ascii="Times New Roman" w:hAnsi="Times New Roman"/>
          <w:szCs w:val="24"/>
        </w:rPr>
        <w:t>от</w:t>
      </w:r>
      <w:proofErr w:type="gramEnd"/>
      <w:r w:rsidRPr="00D55D29">
        <w:rPr>
          <w:rFonts w:ascii="Times New Roman" w:hAnsi="Times New Roman"/>
          <w:szCs w:val="24"/>
        </w:rPr>
        <w:t xml:space="preserve"> ________________</w:t>
      </w:r>
    </w:p>
    <w:p w:rsidR="003F7DD1" w:rsidRPr="00294428" w:rsidRDefault="003F7DD1" w:rsidP="003F7DD1">
      <w:pPr>
        <w:spacing w:line="360" w:lineRule="auto"/>
        <w:ind w:right="22"/>
        <w:rPr>
          <w:bCs/>
        </w:rPr>
      </w:pPr>
    </w:p>
    <w:p w:rsidR="003F7DD1" w:rsidRPr="00294428" w:rsidRDefault="003F7DD1" w:rsidP="003F7DD1">
      <w:pPr>
        <w:tabs>
          <w:tab w:val="left" w:pos="6180"/>
        </w:tabs>
        <w:spacing w:line="360" w:lineRule="auto"/>
        <w:ind w:right="22"/>
        <w:rPr>
          <w:bCs/>
        </w:rPr>
      </w:pPr>
      <w:r>
        <w:rPr>
          <w:bCs/>
        </w:rPr>
        <w:t xml:space="preserve">г. Санкт-Петербург                                                                        </w:t>
      </w:r>
      <w:r w:rsidR="00AD6535">
        <w:rPr>
          <w:bCs/>
        </w:rPr>
        <w:t xml:space="preserve">          </w:t>
      </w:r>
      <w:r>
        <w:rPr>
          <w:bCs/>
        </w:rPr>
        <w:t xml:space="preserve">  «____»____________ 20____г.</w:t>
      </w:r>
    </w:p>
    <w:p w:rsidR="003F7DD1" w:rsidRPr="00294428" w:rsidRDefault="00BA118D" w:rsidP="003F7DD1">
      <w:pPr>
        <w:tabs>
          <w:tab w:val="left" w:pos="540"/>
        </w:tabs>
        <w:ind w:right="22"/>
        <w:jc w:val="both"/>
      </w:pPr>
      <w:r>
        <w:tab/>
      </w:r>
      <w:r w:rsidR="003F7DD1">
        <w:t>АО «АТОМПРОЕКТ», именуем</w:t>
      </w:r>
      <w:r w:rsidR="00FA6091">
        <w:t>ый</w:t>
      </w:r>
      <w:r w:rsidR="003F7DD1">
        <w:t xml:space="preserve"> в дальнейшем «Сублицензиат», и ________________________, именуем</w:t>
      </w:r>
      <w:r w:rsidR="00FA6091">
        <w:t>ый</w:t>
      </w:r>
      <w:r w:rsidR="003F7DD1">
        <w:t xml:space="preserve"> в дальнейшем «Лицензиат», составили настоящий Акт о нижеследующем:</w:t>
      </w:r>
    </w:p>
    <w:p w:rsidR="003F7DD1" w:rsidRDefault="003F7DD1" w:rsidP="003F7DD1">
      <w:pPr>
        <w:tabs>
          <w:tab w:val="left" w:pos="540"/>
        </w:tabs>
        <w:ind w:right="22"/>
        <w:jc w:val="both"/>
      </w:pPr>
    </w:p>
    <w:p w:rsidR="00FA609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Лицензиат предоставил сублицензиату, а Сублицензиат принял на условиях простой (неисключительной) лицензии права на использование нижеуказанного программного </w:t>
      </w:r>
      <w:r w:rsidR="00B37FD3">
        <w:t>обеспечения</w:t>
      </w:r>
      <w:r>
        <w:t>:</w:t>
      </w:r>
    </w:p>
    <w:p w:rsidR="00FA6091" w:rsidRDefault="00FA6091" w:rsidP="003F7DD1">
      <w:pPr>
        <w:tabs>
          <w:tab w:val="left" w:pos="540"/>
        </w:tabs>
        <w:ind w:right="22"/>
        <w:jc w:val="both"/>
      </w:pP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7"/>
        <w:gridCol w:w="4536"/>
        <w:gridCol w:w="993"/>
        <w:gridCol w:w="1701"/>
        <w:gridCol w:w="2409"/>
      </w:tblGrid>
      <w:tr w:rsidR="00842A6A" w:rsidRPr="00384461" w:rsidTr="00FA6091">
        <w:tc>
          <w:tcPr>
            <w:tcW w:w="567" w:type="dxa"/>
            <w:vAlign w:val="center"/>
          </w:tcPr>
          <w:p w:rsidR="00842A6A" w:rsidRPr="00CD1EBE" w:rsidRDefault="00842A6A" w:rsidP="00842A6A">
            <w:pPr>
              <w:jc w:val="center"/>
              <w:rPr>
                <w:rFonts w:eastAsia="Batang"/>
                <w:b/>
                <w:spacing w:val="-3"/>
              </w:rPr>
            </w:pPr>
            <w:r w:rsidRPr="00CD1EBE">
              <w:rPr>
                <w:rFonts w:eastAsia="Batang"/>
                <w:b/>
                <w:spacing w:val="-3"/>
              </w:rPr>
              <w:t xml:space="preserve">№ </w:t>
            </w:r>
            <w:proofErr w:type="spellStart"/>
            <w:proofErr w:type="gramStart"/>
            <w:r w:rsidRPr="00CD1EBE">
              <w:rPr>
                <w:rFonts w:eastAsia="Batang"/>
                <w:b/>
                <w:spacing w:val="-3"/>
              </w:rPr>
              <w:t>п</w:t>
            </w:r>
            <w:proofErr w:type="spellEnd"/>
            <w:proofErr w:type="gramEnd"/>
            <w:r w:rsidRPr="00CD1EBE">
              <w:rPr>
                <w:rFonts w:eastAsia="Batang"/>
                <w:b/>
                <w:spacing w:val="-3"/>
              </w:rPr>
              <w:t>/</w:t>
            </w:r>
            <w:proofErr w:type="spellStart"/>
            <w:r w:rsidRPr="00CD1EBE">
              <w:rPr>
                <w:rFonts w:eastAsia="Batang"/>
                <w:b/>
                <w:spacing w:val="-3"/>
              </w:rPr>
              <w:t>п</w:t>
            </w:r>
            <w:proofErr w:type="spellEnd"/>
          </w:p>
        </w:tc>
        <w:tc>
          <w:tcPr>
            <w:tcW w:w="4536" w:type="dxa"/>
            <w:vAlign w:val="center"/>
          </w:tcPr>
          <w:p w:rsidR="00842A6A" w:rsidRPr="00CD1EBE" w:rsidRDefault="00842A6A" w:rsidP="00B23D02">
            <w:pPr>
              <w:jc w:val="center"/>
              <w:rPr>
                <w:rFonts w:eastAsia="Batang"/>
                <w:b/>
                <w:spacing w:val="-3"/>
              </w:rPr>
            </w:pPr>
            <w:r w:rsidRPr="00CD1EBE">
              <w:rPr>
                <w:rFonts w:eastAsia="Batang"/>
                <w:b/>
                <w:spacing w:val="-3"/>
              </w:rPr>
              <w:t>Наименование</w:t>
            </w:r>
          </w:p>
        </w:tc>
        <w:tc>
          <w:tcPr>
            <w:tcW w:w="993" w:type="dxa"/>
            <w:vAlign w:val="center"/>
          </w:tcPr>
          <w:p w:rsidR="00842A6A" w:rsidRPr="00CD1EBE" w:rsidRDefault="00842A6A" w:rsidP="00B23D02">
            <w:pPr>
              <w:jc w:val="center"/>
              <w:rPr>
                <w:rFonts w:eastAsia="Batang"/>
                <w:b/>
                <w:spacing w:val="-3"/>
              </w:rPr>
            </w:pPr>
            <w:r w:rsidRPr="00CD1EBE">
              <w:rPr>
                <w:rFonts w:eastAsia="Batang"/>
                <w:b/>
                <w:spacing w:val="-3"/>
              </w:rPr>
              <w:t>Кол-во</w:t>
            </w:r>
          </w:p>
        </w:tc>
        <w:tc>
          <w:tcPr>
            <w:tcW w:w="1701" w:type="dxa"/>
            <w:vAlign w:val="center"/>
          </w:tcPr>
          <w:p w:rsidR="00842A6A" w:rsidRPr="00CD1EBE" w:rsidRDefault="00842A6A" w:rsidP="00842A6A">
            <w:pPr>
              <w:jc w:val="center"/>
              <w:rPr>
                <w:rFonts w:eastAsia="Batang"/>
                <w:b/>
                <w:spacing w:val="-3"/>
              </w:rPr>
            </w:pPr>
            <w:r w:rsidRPr="00CD1EBE">
              <w:rPr>
                <w:rFonts w:eastAsia="Batang"/>
                <w:b/>
                <w:spacing w:val="-3"/>
              </w:rPr>
              <w:t>Цена за ед., руб.</w:t>
            </w:r>
          </w:p>
        </w:tc>
        <w:tc>
          <w:tcPr>
            <w:tcW w:w="2409" w:type="dxa"/>
            <w:vAlign w:val="center"/>
          </w:tcPr>
          <w:p w:rsidR="00842A6A" w:rsidRPr="00CD1EBE" w:rsidRDefault="00842A6A" w:rsidP="00842A6A">
            <w:pPr>
              <w:jc w:val="center"/>
              <w:rPr>
                <w:rFonts w:eastAsia="Batang"/>
                <w:b/>
                <w:spacing w:val="-3"/>
              </w:rPr>
            </w:pPr>
            <w:r w:rsidRPr="00CD1EBE">
              <w:rPr>
                <w:rFonts w:eastAsia="Batang"/>
                <w:b/>
                <w:spacing w:val="-3"/>
              </w:rPr>
              <w:t>Всего, руб.</w:t>
            </w:r>
          </w:p>
        </w:tc>
      </w:tr>
      <w:tr w:rsidR="00842A6A" w:rsidRPr="00B95FBC" w:rsidTr="006E6BCF">
        <w:trPr>
          <w:trHeight w:val="725"/>
        </w:trPr>
        <w:tc>
          <w:tcPr>
            <w:tcW w:w="567" w:type="dxa"/>
          </w:tcPr>
          <w:p w:rsidR="00842A6A" w:rsidRPr="00A60534" w:rsidRDefault="000F68FB" w:rsidP="00B23D02">
            <w:pPr>
              <w:jc w:val="center"/>
              <w:rPr>
                <w:rFonts w:eastAsia="Batang"/>
                <w:spacing w:val="-3"/>
                <w:sz w:val="22"/>
                <w:szCs w:val="22"/>
              </w:rPr>
            </w:pPr>
            <w:r w:rsidRPr="000F68F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17pt;margin-top:-.05pt;width:472pt;height:125.75pt;rotation:315;z-index:-25165772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6E6BCF">
              <w:rPr>
                <w:rFonts w:eastAsia="Batang"/>
                <w:spacing w:val="-3"/>
                <w:sz w:val="22"/>
                <w:szCs w:val="22"/>
              </w:rPr>
              <w:t>1</w:t>
            </w:r>
          </w:p>
        </w:tc>
        <w:tc>
          <w:tcPr>
            <w:tcW w:w="4536" w:type="dxa"/>
            <w:vAlign w:val="center"/>
          </w:tcPr>
          <w:p w:rsidR="00842A6A" w:rsidRPr="00A60534" w:rsidRDefault="00842A6A" w:rsidP="00B23D02">
            <w:pPr>
              <w:jc w:val="center"/>
              <w:rPr>
                <w:rFonts w:eastAsia="Batang"/>
                <w:spacing w:val="-3"/>
                <w:sz w:val="22"/>
                <w:szCs w:val="22"/>
              </w:rPr>
            </w:pPr>
          </w:p>
        </w:tc>
        <w:tc>
          <w:tcPr>
            <w:tcW w:w="993" w:type="dxa"/>
          </w:tcPr>
          <w:p w:rsidR="00842A6A" w:rsidRPr="00A60534" w:rsidRDefault="00842A6A" w:rsidP="00B23D02">
            <w:pPr>
              <w:jc w:val="center"/>
              <w:rPr>
                <w:rFonts w:eastAsia="Batang"/>
                <w:spacing w:val="-3"/>
                <w:sz w:val="22"/>
                <w:szCs w:val="22"/>
              </w:rPr>
            </w:pPr>
          </w:p>
        </w:tc>
        <w:tc>
          <w:tcPr>
            <w:tcW w:w="1701" w:type="dxa"/>
          </w:tcPr>
          <w:p w:rsidR="00842A6A" w:rsidRDefault="00842A6A" w:rsidP="00B23D02">
            <w:pPr>
              <w:jc w:val="center"/>
              <w:rPr>
                <w:rFonts w:eastAsia="Batang"/>
                <w:spacing w:val="-3"/>
                <w:lang w:val="en-US"/>
              </w:rPr>
            </w:pPr>
          </w:p>
        </w:tc>
        <w:tc>
          <w:tcPr>
            <w:tcW w:w="2409" w:type="dxa"/>
          </w:tcPr>
          <w:p w:rsidR="00842A6A" w:rsidRPr="00B95FBC" w:rsidRDefault="00842A6A" w:rsidP="00B23D02">
            <w:pPr>
              <w:jc w:val="center"/>
              <w:rPr>
                <w:rFonts w:eastAsia="Batang"/>
                <w:b/>
                <w:spacing w:val="-3"/>
                <w:lang w:val="en-US"/>
              </w:rPr>
            </w:pPr>
          </w:p>
        </w:tc>
      </w:tr>
      <w:tr w:rsidR="00842A6A" w:rsidRPr="00384461" w:rsidTr="00842A6A">
        <w:trPr>
          <w:trHeight w:val="397"/>
        </w:trPr>
        <w:tc>
          <w:tcPr>
            <w:tcW w:w="7797" w:type="dxa"/>
            <w:gridSpan w:val="4"/>
          </w:tcPr>
          <w:p w:rsidR="00842A6A" w:rsidRPr="00384461" w:rsidRDefault="00842A6A" w:rsidP="00B23D02">
            <w:pPr>
              <w:jc w:val="right"/>
              <w:rPr>
                <w:rFonts w:eastAsia="Batang"/>
                <w:b/>
                <w:spacing w:val="-3"/>
              </w:rPr>
            </w:pPr>
            <w:r w:rsidRPr="00384461">
              <w:rPr>
                <w:rFonts w:eastAsia="Batang"/>
                <w:b/>
                <w:sz w:val="22"/>
                <w:szCs w:val="22"/>
              </w:rPr>
              <w:t>ИТОГО</w:t>
            </w:r>
          </w:p>
        </w:tc>
        <w:tc>
          <w:tcPr>
            <w:tcW w:w="2409" w:type="dxa"/>
          </w:tcPr>
          <w:p w:rsidR="00842A6A" w:rsidRPr="00384461" w:rsidRDefault="00842A6A" w:rsidP="00B23D02">
            <w:pPr>
              <w:jc w:val="center"/>
              <w:rPr>
                <w:rFonts w:eastAsia="Batang"/>
                <w:b/>
                <w:spacing w:val="-3"/>
              </w:rPr>
            </w:pPr>
          </w:p>
        </w:tc>
      </w:tr>
    </w:tbl>
    <w:p w:rsidR="00842A6A" w:rsidRDefault="00842A6A" w:rsidP="003F7DD1">
      <w:pPr>
        <w:tabs>
          <w:tab w:val="left" w:pos="540"/>
        </w:tabs>
        <w:ind w:right="22"/>
        <w:jc w:val="both"/>
      </w:pPr>
    </w:p>
    <w:p w:rsidR="0076032E" w:rsidRDefault="00FA6091" w:rsidP="0076032E">
      <w:pPr>
        <w:widowControl w:val="0"/>
        <w:autoSpaceDE w:val="0"/>
        <w:autoSpaceDN w:val="0"/>
        <w:adjustRightInd w:val="0"/>
        <w:ind w:firstLine="709"/>
        <w:jc w:val="both"/>
        <w:rPr>
          <w:b/>
        </w:rPr>
      </w:pPr>
      <w:r w:rsidRPr="00FA6091">
        <w:rPr>
          <w:b/>
        </w:rPr>
        <w:t>Итого</w:t>
      </w:r>
      <w:proofErr w:type="gramStart"/>
      <w:r w:rsidRPr="00FA6091">
        <w:rPr>
          <w:b/>
        </w:rPr>
        <w:t xml:space="preserve">: ___________ (_______________________) </w:t>
      </w:r>
      <w:proofErr w:type="gramEnd"/>
      <w:r w:rsidRPr="00FA6091">
        <w:rPr>
          <w:b/>
        </w:rPr>
        <w:t xml:space="preserve">рублей ___ копеек, </w:t>
      </w:r>
    </w:p>
    <w:p w:rsidR="0076032E" w:rsidRDefault="0076032E" w:rsidP="0076032E">
      <w:pPr>
        <w:widowControl w:val="0"/>
        <w:autoSpaceDE w:val="0"/>
        <w:autoSpaceDN w:val="0"/>
        <w:adjustRightInd w:val="0"/>
        <w:ind w:firstLine="709"/>
        <w:jc w:val="both"/>
        <w:rPr>
          <w:i/>
        </w:rPr>
      </w:pPr>
      <w:r w:rsidRPr="00FB1A96">
        <w:rPr>
          <w:i/>
          <w:highlight w:val="green"/>
        </w:rPr>
        <w:t>1 вариант (выбирае</w:t>
      </w:r>
      <w:r w:rsidR="000E4187" w:rsidRPr="000E4187">
        <w:rPr>
          <w:i/>
        </w:rPr>
        <w:t>т Лицензиат)</w:t>
      </w:r>
    </w:p>
    <w:p w:rsidR="0076032E" w:rsidRPr="0076032E" w:rsidRDefault="000E4187" w:rsidP="0076032E">
      <w:pPr>
        <w:widowControl w:val="0"/>
        <w:autoSpaceDE w:val="0"/>
        <w:autoSpaceDN w:val="0"/>
        <w:adjustRightInd w:val="0"/>
        <w:ind w:firstLine="709"/>
        <w:jc w:val="both"/>
        <w:rPr>
          <w:b/>
        </w:rPr>
      </w:pPr>
      <w:r w:rsidRPr="000E4187">
        <w:rPr>
          <w:b/>
        </w:rPr>
        <w:t>в том числе НДС (18%) -______(__________ руб. _________ коп.).</w:t>
      </w:r>
    </w:p>
    <w:p w:rsidR="0076032E" w:rsidRDefault="0076032E" w:rsidP="0076032E">
      <w:pPr>
        <w:widowControl w:val="0"/>
        <w:autoSpaceDE w:val="0"/>
        <w:autoSpaceDN w:val="0"/>
        <w:adjustRightInd w:val="0"/>
        <w:ind w:firstLine="709"/>
        <w:jc w:val="both"/>
      </w:pPr>
    </w:p>
    <w:p w:rsidR="0076032E" w:rsidRPr="000314A6" w:rsidRDefault="0076032E" w:rsidP="0076032E">
      <w:pPr>
        <w:widowControl w:val="0"/>
        <w:autoSpaceDE w:val="0"/>
        <w:autoSpaceDN w:val="0"/>
        <w:adjustRightInd w:val="0"/>
        <w:ind w:firstLine="709"/>
        <w:jc w:val="both"/>
        <w:rPr>
          <w:i/>
        </w:rPr>
      </w:pPr>
      <w:r w:rsidRPr="000314A6">
        <w:rPr>
          <w:i/>
          <w:highlight w:val="green"/>
        </w:rPr>
        <w:t>2 вариант (выбирает</w:t>
      </w:r>
      <w:r w:rsidR="000E4187" w:rsidRPr="000E4187">
        <w:rPr>
          <w:i/>
        </w:rPr>
        <w:t xml:space="preserve"> Лицензиат)</w:t>
      </w:r>
    </w:p>
    <w:p w:rsidR="0076032E" w:rsidRPr="0076032E" w:rsidRDefault="000E4187" w:rsidP="0076032E">
      <w:pPr>
        <w:tabs>
          <w:tab w:val="left" w:pos="1134"/>
        </w:tabs>
        <w:ind w:firstLine="709"/>
        <w:jc w:val="both"/>
        <w:rPr>
          <w:b/>
        </w:rPr>
      </w:pPr>
      <w:r w:rsidRPr="000E4187">
        <w:rPr>
          <w:b/>
        </w:rPr>
        <w:t xml:space="preserve">НДС не облагается в соответствии с </w:t>
      </w:r>
      <w:proofErr w:type="spellStart"/>
      <w:r w:rsidRPr="000E4187">
        <w:rPr>
          <w:b/>
        </w:rPr>
        <w:t>пп</w:t>
      </w:r>
      <w:proofErr w:type="spellEnd"/>
      <w:r w:rsidRPr="000E4187">
        <w:rPr>
          <w:b/>
        </w:rPr>
        <w:t>. 26 п. 2 ст. 149 НК РФ.</w:t>
      </w:r>
    </w:p>
    <w:p w:rsidR="00FA6091" w:rsidRPr="00294428" w:rsidRDefault="00FA6091" w:rsidP="003F7DD1">
      <w:pPr>
        <w:tabs>
          <w:tab w:val="left" w:pos="540"/>
        </w:tabs>
        <w:ind w:right="22"/>
        <w:jc w:val="both"/>
      </w:pP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Стороны претензий по объему переданных прав и срокам их передачи не имеют</w:t>
      </w:r>
      <w:r w:rsidR="003F7DD1">
        <w:t>.</w:t>
      </w: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Настоящий </w:t>
      </w:r>
      <w:r w:rsidR="000A32CE">
        <w:t xml:space="preserve">Акт </w:t>
      </w:r>
      <w:r>
        <w:t>составлен в двух идентичных экземплярах, имеющих равную юридическую силу, по одному для каждой стороны.</w:t>
      </w:r>
    </w:p>
    <w:p w:rsidR="003F7DD1" w:rsidRPr="00294428" w:rsidRDefault="003F7DD1" w:rsidP="003F7DD1">
      <w:pPr>
        <w:tabs>
          <w:tab w:val="left" w:pos="4155"/>
        </w:tabs>
      </w:pPr>
    </w:p>
    <w:tbl>
      <w:tblPr>
        <w:tblW w:w="10173" w:type="dxa"/>
        <w:tblLayout w:type="fixed"/>
        <w:tblLook w:val="0000"/>
      </w:tblPr>
      <w:tblGrid>
        <w:gridCol w:w="4732"/>
        <w:gridCol w:w="596"/>
        <w:gridCol w:w="4845"/>
      </w:tblGrid>
      <w:tr w:rsidR="003F7DD1" w:rsidRPr="00294428" w:rsidTr="00B23D02">
        <w:tc>
          <w:tcPr>
            <w:tcW w:w="4732" w:type="dxa"/>
          </w:tcPr>
          <w:p w:rsidR="003F7DD1" w:rsidRPr="00294428" w:rsidRDefault="003F7DD1" w:rsidP="00B23D02">
            <w:pPr>
              <w:pStyle w:val="af3"/>
              <w:ind w:left="360" w:hanging="360"/>
              <w:jc w:val="both"/>
              <w:rPr>
                <w:b/>
                <w:bCs/>
                <w:lang w:val="ru-RU"/>
              </w:rPr>
            </w:pPr>
            <w:r>
              <w:rPr>
                <w:b/>
                <w:lang w:val="ru-RU"/>
              </w:rPr>
              <w:t>Сублицензиат</w:t>
            </w:r>
          </w:p>
        </w:tc>
        <w:tc>
          <w:tcPr>
            <w:tcW w:w="596" w:type="dxa"/>
          </w:tcPr>
          <w:p w:rsidR="003F7DD1" w:rsidRPr="00294428" w:rsidRDefault="003F7DD1" w:rsidP="00B23D02">
            <w:pPr>
              <w:pStyle w:val="af3"/>
              <w:ind w:left="360" w:hanging="360"/>
              <w:jc w:val="both"/>
              <w:rPr>
                <w:b/>
                <w:bCs/>
                <w:lang w:val="ru-RU"/>
              </w:rPr>
            </w:pPr>
          </w:p>
        </w:tc>
        <w:tc>
          <w:tcPr>
            <w:tcW w:w="4845" w:type="dxa"/>
          </w:tcPr>
          <w:p w:rsidR="003F7DD1" w:rsidRDefault="003F7DD1" w:rsidP="00B23D02">
            <w:pPr>
              <w:pStyle w:val="af3"/>
              <w:ind w:left="360" w:hanging="360"/>
              <w:jc w:val="both"/>
              <w:rPr>
                <w:b/>
              </w:rPr>
            </w:pPr>
            <w:r w:rsidRPr="00D55D29">
              <w:rPr>
                <w:b/>
                <w:lang w:val="ru-RU"/>
              </w:rPr>
              <w:t>Лицензиат</w:t>
            </w:r>
          </w:p>
        </w:tc>
      </w:tr>
      <w:tr w:rsidR="003F7DD1" w:rsidRPr="00294428" w:rsidTr="00B23D02">
        <w:tc>
          <w:tcPr>
            <w:tcW w:w="4732"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tc>
        <w:tc>
          <w:tcPr>
            <w:tcW w:w="596" w:type="dxa"/>
          </w:tcPr>
          <w:p w:rsidR="003F7DD1" w:rsidRPr="00294428" w:rsidRDefault="003F7DD1" w:rsidP="00B23D02">
            <w:pPr>
              <w:pStyle w:val="Iauiue"/>
              <w:ind w:left="360" w:hanging="360"/>
              <w:jc w:val="both"/>
              <w:rPr>
                <w:b/>
                <w:bCs/>
                <w:sz w:val="24"/>
                <w:szCs w:val="24"/>
              </w:rPr>
            </w:pPr>
          </w:p>
        </w:tc>
        <w:tc>
          <w:tcPr>
            <w:tcW w:w="4845"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p w:rsidR="003F7DD1" w:rsidRPr="00294428" w:rsidRDefault="003F7DD1" w:rsidP="00B23D02">
            <w:pPr>
              <w:pStyle w:val="Normal1"/>
              <w:ind w:left="360" w:hanging="360"/>
              <w:rPr>
                <w:sz w:val="24"/>
                <w:szCs w:val="24"/>
              </w:rPr>
            </w:pPr>
          </w:p>
        </w:tc>
      </w:tr>
    </w:tbl>
    <w:p w:rsidR="003F7DD1" w:rsidRDefault="003F7DD1" w:rsidP="00AB3E0C">
      <w:pPr>
        <w:ind w:firstLine="720"/>
        <w:jc w:val="center"/>
        <w:rPr>
          <w:b/>
        </w:rPr>
      </w:pPr>
    </w:p>
    <w:p w:rsidR="00814D9C" w:rsidRDefault="00814D9C">
      <w:pPr>
        <w:pStyle w:val="af3"/>
        <w:widowControl/>
        <w:pBdr>
          <w:bottom w:val="single" w:sz="12" w:space="1" w:color="auto"/>
        </w:pBdr>
        <w:ind w:left="-180" w:right="-261"/>
        <w:rPr>
          <w:b/>
        </w:rPr>
      </w:pPr>
    </w:p>
    <w:p w:rsidR="00BE4F8A" w:rsidRPr="00294428" w:rsidRDefault="00BE4F8A" w:rsidP="00BE4F8A">
      <w:pPr>
        <w:tabs>
          <w:tab w:val="left" w:pos="4155"/>
        </w:tabs>
        <w:outlineLvl w:val="0"/>
        <w:rPr>
          <w:b/>
        </w:rPr>
      </w:pPr>
      <w:r>
        <w:rPr>
          <w:b/>
        </w:rPr>
        <w:t>ФОРМА АКТА СОГЛАСОВАНА:</w:t>
      </w:r>
    </w:p>
    <w:p w:rsidR="00BE4F8A" w:rsidRPr="00294428" w:rsidRDefault="00BE4F8A" w:rsidP="00BE4F8A">
      <w:pPr>
        <w:tabs>
          <w:tab w:val="left" w:pos="4155"/>
        </w:tabs>
        <w:rPr>
          <w:b/>
        </w:rPr>
      </w:pPr>
    </w:p>
    <w:tbl>
      <w:tblPr>
        <w:tblW w:w="0" w:type="auto"/>
        <w:tblLook w:val="01E0"/>
      </w:tblPr>
      <w:tblGrid>
        <w:gridCol w:w="5211"/>
        <w:gridCol w:w="5103"/>
      </w:tblGrid>
      <w:tr w:rsidR="00BE4F8A" w:rsidRPr="00384461" w:rsidTr="00103388">
        <w:tc>
          <w:tcPr>
            <w:tcW w:w="5211" w:type="dxa"/>
          </w:tcPr>
          <w:p w:rsidR="00BE4F8A" w:rsidRPr="00384461" w:rsidRDefault="00BE4F8A" w:rsidP="00103388">
            <w:pPr>
              <w:rPr>
                <w:rFonts w:eastAsia="Batang"/>
                <w:b/>
              </w:rPr>
            </w:pPr>
            <w:r w:rsidRPr="00384461">
              <w:rPr>
                <w:rFonts w:eastAsia="Batang"/>
                <w:b/>
              </w:rPr>
              <w:t>СУБЛИЦЕНЗИАТ:</w:t>
            </w:r>
          </w:p>
          <w:p w:rsidR="00BE4F8A" w:rsidRDefault="00BE4F8A" w:rsidP="00103388">
            <w:pPr>
              <w:rPr>
                <w:rFonts w:eastAsia="Batang"/>
                <w:b/>
              </w:rPr>
            </w:pPr>
          </w:p>
          <w:p w:rsidR="00BE4F8A" w:rsidRPr="00384461" w:rsidRDefault="00BE4F8A" w:rsidP="00103388">
            <w:pPr>
              <w:rPr>
                <w:rFonts w:eastAsia="Batang"/>
                <w:b/>
              </w:rPr>
            </w:pPr>
          </w:p>
          <w:p w:rsidR="00BE4F8A" w:rsidRPr="00384461" w:rsidRDefault="00BE4F8A" w:rsidP="00103388">
            <w:pPr>
              <w:rPr>
                <w:rFonts w:eastAsia="Batang"/>
                <w:b/>
              </w:rPr>
            </w:pPr>
            <w:r w:rsidRPr="00384461">
              <w:rPr>
                <w:rFonts w:eastAsia="Batang"/>
                <w:b/>
              </w:rPr>
              <w:t xml:space="preserve">_____________________ </w:t>
            </w:r>
          </w:p>
          <w:p w:rsidR="00BE4F8A" w:rsidRPr="00384461" w:rsidRDefault="00BE4F8A" w:rsidP="00103388">
            <w:pPr>
              <w:rPr>
                <w:rFonts w:eastAsia="Batang"/>
                <w:b/>
              </w:rPr>
            </w:pPr>
            <w:r w:rsidRPr="00384461">
              <w:rPr>
                <w:rFonts w:eastAsia="Batang"/>
                <w:b/>
              </w:rPr>
              <w:t>М.П.</w:t>
            </w:r>
          </w:p>
          <w:p w:rsidR="00BE4F8A" w:rsidRPr="00384461" w:rsidRDefault="00BE4F8A" w:rsidP="00103388">
            <w:pPr>
              <w:ind w:firstLine="720"/>
              <w:rPr>
                <w:rFonts w:eastAsia="Batang"/>
                <w:b/>
              </w:rPr>
            </w:pPr>
          </w:p>
        </w:tc>
        <w:tc>
          <w:tcPr>
            <w:tcW w:w="5103" w:type="dxa"/>
          </w:tcPr>
          <w:p w:rsidR="00BE4F8A" w:rsidRPr="00384461" w:rsidRDefault="00BE4F8A" w:rsidP="00103388">
            <w:pPr>
              <w:ind w:firstLine="720"/>
              <w:rPr>
                <w:rFonts w:eastAsia="Batang"/>
                <w:b/>
              </w:rPr>
            </w:pPr>
            <w:r w:rsidRPr="00384461">
              <w:rPr>
                <w:rFonts w:eastAsia="Batang"/>
                <w:b/>
              </w:rPr>
              <w:t>ЛИЦЕНЗИАТ:</w:t>
            </w:r>
          </w:p>
          <w:p w:rsidR="00BE4F8A" w:rsidRPr="00384461" w:rsidRDefault="00BE4F8A" w:rsidP="00103388">
            <w:pPr>
              <w:ind w:firstLine="720"/>
              <w:rPr>
                <w:rFonts w:eastAsia="Batang"/>
                <w:b/>
                <w:lang w:val="en-US"/>
              </w:rPr>
            </w:pPr>
          </w:p>
          <w:p w:rsidR="00BE4F8A" w:rsidRPr="00384461" w:rsidRDefault="00BE4F8A" w:rsidP="00103388">
            <w:pPr>
              <w:ind w:firstLine="720"/>
              <w:rPr>
                <w:rFonts w:eastAsia="Batang"/>
                <w:b/>
                <w:lang w:val="en-US"/>
              </w:rPr>
            </w:pPr>
          </w:p>
          <w:p w:rsidR="00BE4F8A" w:rsidRPr="00384461" w:rsidRDefault="00BE4F8A" w:rsidP="00103388">
            <w:pPr>
              <w:ind w:firstLine="720"/>
              <w:rPr>
                <w:rFonts w:eastAsia="Batang"/>
                <w:b/>
              </w:rPr>
            </w:pPr>
            <w:r w:rsidRPr="00384461">
              <w:rPr>
                <w:rFonts w:eastAsia="Batang"/>
                <w:b/>
              </w:rPr>
              <w:t xml:space="preserve">____________________ </w:t>
            </w:r>
          </w:p>
          <w:p w:rsidR="00BE4F8A" w:rsidRPr="00384461" w:rsidRDefault="00BE4F8A" w:rsidP="00103388">
            <w:pPr>
              <w:ind w:firstLine="720"/>
              <w:rPr>
                <w:rFonts w:eastAsia="Batang"/>
                <w:b/>
              </w:rPr>
            </w:pPr>
            <w:r w:rsidRPr="00384461">
              <w:rPr>
                <w:rFonts w:eastAsia="Batang"/>
                <w:b/>
              </w:rPr>
              <w:t>М.П.</w:t>
            </w:r>
          </w:p>
          <w:p w:rsidR="00BE4F8A" w:rsidRPr="00384461" w:rsidRDefault="00BE4F8A" w:rsidP="00103388">
            <w:pPr>
              <w:ind w:firstLine="720"/>
              <w:rPr>
                <w:rFonts w:eastAsia="Batang"/>
                <w:b/>
              </w:rPr>
            </w:pPr>
          </w:p>
        </w:tc>
      </w:tr>
    </w:tbl>
    <w:p w:rsidR="000A32CE" w:rsidRDefault="000A32CE">
      <w:pPr>
        <w:rPr>
          <w:b/>
        </w:rPr>
      </w:pPr>
    </w:p>
    <w:p w:rsidR="00F7409C" w:rsidRDefault="006E6BCF">
      <w:pPr>
        <w:jc w:val="right"/>
        <w:rPr>
          <w:b/>
        </w:rPr>
      </w:pPr>
      <w:r>
        <w:rPr>
          <w:b/>
        </w:rPr>
        <w:br w:type="page"/>
      </w:r>
      <w:r w:rsidR="003F7DD1" w:rsidRPr="00384461">
        <w:rPr>
          <w:b/>
        </w:rPr>
        <w:t xml:space="preserve">Приложение № </w:t>
      </w:r>
      <w:r w:rsidR="009171AE">
        <w:rPr>
          <w:b/>
        </w:rPr>
        <w:t>3</w:t>
      </w:r>
    </w:p>
    <w:p w:rsidR="003F7DD1" w:rsidRDefault="003F7DD1" w:rsidP="003F7DD1">
      <w:pPr>
        <w:ind w:firstLine="720"/>
        <w:jc w:val="right"/>
        <w:rPr>
          <w:b/>
        </w:rPr>
      </w:pPr>
      <w:r w:rsidRPr="00384461">
        <w:rPr>
          <w:b/>
        </w:rPr>
        <w:t xml:space="preserve">к договору </w:t>
      </w:r>
      <w:r w:rsidRPr="00CD1EBE">
        <w:rPr>
          <w:b/>
        </w:rPr>
        <w:t>____________________________</w:t>
      </w:r>
    </w:p>
    <w:p w:rsidR="003F7DD1" w:rsidRDefault="003F7DD1" w:rsidP="00AB3E0C">
      <w:pPr>
        <w:ind w:firstLine="720"/>
        <w:jc w:val="center"/>
        <w:rPr>
          <w:b/>
        </w:rPr>
      </w:pPr>
    </w:p>
    <w:p w:rsidR="008A24D5" w:rsidRDefault="008A24D5" w:rsidP="00877676">
      <w:pPr>
        <w:pStyle w:val="Times12"/>
        <w:pBdr>
          <w:bottom w:val="single" w:sz="12" w:space="1" w:color="auto"/>
        </w:pBdr>
        <w:ind w:firstLine="0"/>
        <w:jc w:val="center"/>
        <w:outlineLvl w:val="0"/>
        <w:rPr>
          <w:b/>
          <w:bCs w:val="0"/>
          <w:sz w:val="22"/>
        </w:rPr>
      </w:pPr>
      <w:r w:rsidRPr="00384461">
        <w:rPr>
          <w:b/>
          <w:bCs w:val="0"/>
          <w:sz w:val="22"/>
        </w:rPr>
        <w:t xml:space="preserve">ФОРМА </w:t>
      </w:r>
    </w:p>
    <w:p w:rsidR="008A24D5" w:rsidRDefault="008A24D5" w:rsidP="00FD400D">
      <w:pPr>
        <w:pStyle w:val="Times12"/>
        <w:ind w:firstLine="0"/>
        <w:jc w:val="center"/>
        <w:rPr>
          <w:b/>
          <w:bCs w:val="0"/>
          <w:sz w:val="22"/>
        </w:rPr>
      </w:pPr>
    </w:p>
    <w:p w:rsidR="00FD400D" w:rsidRPr="00384461" w:rsidRDefault="008A24D5" w:rsidP="00877676">
      <w:pPr>
        <w:pStyle w:val="Times12"/>
        <w:ind w:firstLine="0"/>
        <w:jc w:val="center"/>
        <w:outlineLvl w:val="0"/>
        <w:rPr>
          <w:b/>
          <w:bCs w:val="0"/>
          <w:sz w:val="22"/>
        </w:rPr>
      </w:pPr>
      <w:r w:rsidRPr="00384461">
        <w:rPr>
          <w:b/>
          <w:bCs w:val="0"/>
          <w:sz w:val="22"/>
        </w:rPr>
        <w:t xml:space="preserve">Информация </w:t>
      </w:r>
      <w:r w:rsidR="00FD400D" w:rsidRPr="00384461">
        <w:rPr>
          <w:b/>
          <w:bCs w:val="0"/>
          <w:sz w:val="22"/>
        </w:rPr>
        <w:t xml:space="preserve">об отнесении </w:t>
      </w:r>
      <w:r w:rsidR="00C67EA8">
        <w:rPr>
          <w:b/>
          <w:bCs w:val="0"/>
          <w:sz w:val="22"/>
        </w:rPr>
        <w:t xml:space="preserve">организации </w:t>
      </w:r>
      <w:r w:rsidR="00FD400D" w:rsidRPr="00384461">
        <w:rPr>
          <w:b/>
          <w:bCs w:val="0"/>
          <w:sz w:val="22"/>
        </w:rPr>
        <w:t xml:space="preserve">к субъектам </w:t>
      </w:r>
    </w:p>
    <w:p w:rsidR="00FD400D" w:rsidRPr="00384461" w:rsidRDefault="00FD400D" w:rsidP="00FD400D">
      <w:pPr>
        <w:pStyle w:val="Times12"/>
        <w:ind w:firstLine="0"/>
        <w:jc w:val="center"/>
        <w:rPr>
          <w:b/>
          <w:bCs w:val="0"/>
          <w:sz w:val="22"/>
        </w:rPr>
      </w:pPr>
      <w:r w:rsidRPr="00384461">
        <w:rPr>
          <w:b/>
          <w:bCs w:val="0"/>
          <w:sz w:val="22"/>
        </w:rPr>
        <w:t>малого или среднего предпринимательства</w:t>
      </w:r>
    </w:p>
    <w:p w:rsidR="00FD400D" w:rsidRPr="00384461" w:rsidRDefault="00FD400D" w:rsidP="00FD400D">
      <w:pPr>
        <w:pStyle w:val="Times12"/>
        <w:ind w:left="1134" w:firstLine="0"/>
        <w:jc w:val="left"/>
        <w:rPr>
          <w:b/>
          <w:bCs w:val="0"/>
          <w:sz w:val="22"/>
        </w:rPr>
      </w:pPr>
    </w:p>
    <w:p w:rsidR="00FD400D" w:rsidRPr="00384461" w:rsidRDefault="00FD400D" w:rsidP="00FD400D">
      <w:pPr>
        <w:pStyle w:val="14"/>
        <w:spacing w:line="276" w:lineRule="auto"/>
        <w:ind w:firstLine="720"/>
        <w:rPr>
          <w:color w:val="auto"/>
          <w:sz w:val="22"/>
          <w:szCs w:val="22"/>
        </w:rPr>
      </w:pPr>
      <w:r w:rsidRPr="00384461">
        <w:rPr>
          <w:color w:val="auto"/>
          <w:sz w:val="22"/>
          <w:szCs w:val="22"/>
        </w:rPr>
        <w:t>Настоящим подтверждаем, что</w:t>
      </w:r>
      <w:r w:rsidRPr="00384461">
        <w:rPr>
          <w:i/>
          <w:iCs/>
          <w:color w:val="auto"/>
          <w:sz w:val="22"/>
          <w:szCs w:val="22"/>
        </w:rPr>
        <w:t xml:space="preserve"> ___________________________________________________ </w:t>
      </w:r>
      <w:r w:rsidRPr="00384461">
        <w:rPr>
          <w:color w:val="auto"/>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color w:val="auto"/>
          <w:sz w:val="22"/>
          <w:szCs w:val="22"/>
        </w:rPr>
        <w:t xml:space="preserve"> </w:t>
      </w:r>
      <w:r w:rsidR="00253A22">
        <w:rPr>
          <w:i/>
          <w:iCs/>
          <w:color w:val="auto"/>
          <w:sz w:val="22"/>
          <w:szCs w:val="22"/>
        </w:rPr>
        <w:t xml:space="preserve">________________ </w:t>
      </w:r>
      <w:r w:rsidR="00F05B16">
        <w:rPr>
          <w:i/>
          <w:iCs/>
          <w:color w:val="auto"/>
          <w:sz w:val="22"/>
          <w:szCs w:val="22"/>
        </w:rPr>
        <w:t>(</w:t>
      </w:r>
      <w:r w:rsidR="00F05B16" w:rsidRPr="00F05B16">
        <w:rPr>
          <w:i/>
          <w:iCs/>
          <w:color w:val="auto"/>
          <w:sz w:val="22"/>
          <w:szCs w:val="22"/>
        </w:rPr>
        <w:t>указывается малого или среднего в зависимости от критериев отнесения)</w:t>
      </w:r>
      <w:r w:rsidRPr="00384461">
        <w:rPr>
          <w:color w:val="auto"/>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406"/>
      </w:tblGrid>
      <w:tr w:rsidR="00FD400D" w:rsidRPr="00384461" w:rsidTr="00C67EA8">
        <w:trPr>
          <w:trHeight w:val="683"/>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spellStart"/>
            <w:proofErr w:type="gramStart"/>
            <w:r w:rsidRPr="00384461">
              <w:rPr>
                <w:color w:val="auto"/>
                <w:sz w:val="22"/>
                <w:szCs w:val="22"/>
              </w:rPr>
              <w:t>п</w:t>
            </w:r>
            <w:proofErr w:type="spellEnd"/>
            <w:proofErr w:type="gramEnd"/>
            <w:r w:rsidRPr="00384461">
              <w:rPr>
                <w:color w:val="auto"/>
                <w:sz w:val="22"/>
                <w:szCs w:val="22"/>
              </w:rPr>
              <w:t>/</w:t>
            </w:r>
            <w:proofErr w:type="spellStart"/>
            <w:r w:rsidRPr="00384461">
              <w:rPr>
                <w:color w:val="auto"/>
                <w:sz w:val="22"/>
                <w:szCs w:val="22"/>
              </w:rPr>
              <w:t>п</w:t>
            </w:r>
            <w:proofErr w:type="spellEnd"/>
          </w:p>
        </w:tc>
        <w:tc>
          <w:tcPr>
            <w:tcW w:w="5043" w:type="dxa"/>
            <w:shd w:val="clear" w:color="auto" w:fill="auto"/>
          </w:tcPr>
          <w:p w:rsidR="00FD400D" w:rsidRPr="00384461" w:rsidRDefault="00FD400D" w:rsidP="008D429E">
            <w:pPr>
              <w:pStyle w:val="14"/>
              <w:spacing w:line="276" w:lineRule="auto"/>
              <w:ind w:right="132" w:firstLine="0"/>
              <w:jc w:val="center"/>
              <w:rPr>
                <w:color w:val="auto"/>
                <w:sz w:val="22"/>
                <w:szCs w:val="22"/>
              </w:rPr>
            </w:pPr>
            <w:r w:rsidRPr="00384461">
              <w:rPr>
                <w:color w:val="auto"/>
                <w:sz w:val="22"/>
                <w:szCs w:val="22"/>
              </w:rPr>
              <w:t>Критерий отнесения</w:t>
            </w:r>
          </w:p>
        </w:tc>
        <w:tc>
          <w:tcPr>
            <w:tcW w:w="2271"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Показатель</w:t>
            </w:r>
          </w:p>
        </w:tc>
        <w:tc>
          <w:tcPr>
            <w:tcW w:w="240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Приложенный подтверждающий документ</w:t>
            </w:r>
          </w:p>
        </w:tc>
      </w:tr>
      <w:tr w:rsidR="00FD400D" w:rsidRPr="00384461" w:rsidTr="00C67EA8">
        <w:trPr>
          <w:trHeight w:val="228"/>
        </w:trPr>
        <w:tc>
          <w:tcPr>
            <w:tcW w:w="49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2</w:t>
            </w:r>
          </w:p>
        </w:tc>
        <w:tc>
          <w:tcPr>
            <w:tcW w:w="2271"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3</w:t>
            </w:r>
          </w:p>
        </w:tc>
        <w:tc>
          <w:tcPr>
            <w:tcW w:w="240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4</w:t>
            </w:r>
          </w:p>
        </w:tc>
      </w:tr>
      <w:tr w:rsidR="00FD400D" w:rsidRPr="00384461" w:rsidTr="00C67EA8">
        <w:trPr>
          <w:trHeight w:val="1668"/>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119"/>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54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количество</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человек</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формы 4 ФСС</w:t>
            </w:r>
          </w:p>
        </w:tc>
      </w:tr>
      <w:tr w:rsidR="00FD400D" w:rsidRPr="00384461" w:rsidTr="00C67EA8">
        <w:trPr>
          <w:trHeight w:val="158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5043" w:type="dxa"/>
            <w:shd w:val="clear" w:color="auto" w:fill="auto"/>
            <w:vAlign w:val="center"/>
          </w:tcPr>
          <w:p w:rsidR="00FD400D" w:rsidRPr="00384461" w:rsidRDefault="000F68FB" w:rsidP="008D429E">
            <w:pPr>
              <w:pStyle w:val="14"/>
              <w:spacing w:line="276" w:lineRule="auto"/>
              <w:ind w:left="104" w:right="132" w:firstLine="0"/>
              <w:rPr>
                <w:color w:val="auto"/>
                <w:sz w:val="22"/>
                <w:szCs w:val="22"/>
              </w:rPr>
            </w:pPr>
            <w:r>
              <w:rPr>
                <w:noProof/>
                <w:color w:val="auto"/>
                <w:sz w:val="22"/>
                <w:szCs w:val="22"/>
                <w:lang w:eastAsia="ru-RU"/>
              </w:rPr>
              <w:pict>
                <v:shape id="_x0000_s1026" type="#_x0000_t136" style="position:absolute;left:0;text-align:left;margin-left:14.55pt;margin-top:-173.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D400D" w:rsidRPr="00384461">
              <w:rPr>
                <w:color w:val="auto"/>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 в</w:t>
            </w:r>
          </w:p>
          <w:p w:rsidR="00FD400D" w:rsidRPr="00384461" w:rsidRDefault="00FD400D" w:rsidP="008D429E">
            <w:pPr>
              <w:pStyle w:val="23"/>
              <w:shd w:val="clear" w:color="auto" w:fill="auto"/>
              <w:spacing w:after="0" w:line="276" w:lineRule="auto"/>
              <w:ind w:left="101"/>
              <w:jc w:val="center"/>
              <w:rPr>
                <w:sz w:val="22"/>
                <w:szCs w:val="22"/>
              </w:rPr>
            </w:pPr>
            <w:proofErr w:type="gramStart"/>
            <w:r w:rsidRPr="00384461">
              <w:rPr>
                <w:sz w:val="22"/>
                <w:szCs w:val="22"/>
              </w:rPr>
              <w:t>миллионах</w:t>
            </w:r>
            <w:proofErr w:type="gramEnd"/>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рублей</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FD400D" w:rsidRPr="00384461" w:rsidRDefault="00FD400D" w:rsidP="00FD400D">
      <w:pPr>
        <w:pStyle w:val="14"/>
        <w:spacing w:line="276" w:lineRule="auto"/>
        <w:ind w:firstLine="0"/>
        <w:rPr>
          <w:color w:val="auto"/>
          <w:sz w:val="22"/>
          <w:szCs w:val="22"/>
        </w:rPr>
      </w:pPr>
      <w:r w:rsidRPr="00384461">
        <w:rPr>
          <w:color w:val="auto"/>
          <w:sz w:val="22"/>
          <w:szCs w:val="22"/>
        </w:rPr>
        <w:t>Приложение: подтверждающие документы (указанные в графе 4).</w:t>
      </w:r>
    </w:p>
    <w:p w:rsidR="006D276B" w:rsidRPr="00384461" w:rsidRDefault="006D276B" w:rsidP="006D276B">
      <w:pPr>
        <w:pStyle w:val="af7"/>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6D276B" w:rsidRPr="00384461" w:rsidRDefault="006D276B" w:rsidP="006D276B">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6D276B" w:rsidRPr="00384461" w:rsidRDefault="006D276B" w:rsidP="00877676">
      <w:pPr>
        <w:pStyle w:val="Times12"/>
        <w:ind w:firstLine="0"/>
        <w:jc w:val="left"/>
        <w:outlineLvl w:val="0"/>
        <w:rPr>
          <w:bCs w:val="0"/>
          <w:sz w:val="22"/>
        </w:rPr>
      </w:pPr>
      <w:r w:rsidRPr="00384461">
        <w:rPr>
          <w:bCs w:val="0"/>
          <w:sz w:val="22"/>
        </w:rPr>
        <w:t>М.П.</w:t>
      </w:r>
    </w:p>
    <w:p w:rsidR="00FD400D" w:rsidRDefault="00FD400D" w:rsidP="00FD400D">
      <w:pPr>
        <w:pStyle w:val="Times12"/>
        <w:pBdr>
          <w:bottom w:val="single" w:sz="12" w:space="1" w:color="auto"/>
        </w:pBdr>
        <w:tabs>
          <w:tab w:val="left" w:pos="0"/>
          <w:tab w:val="left" w:pos="709"/>
        </w:tabs>
        <w:ind w:firstLine="0"/>
        <w:rPr>
          <w:bCs w:val="0"/>
          <w:sz w:val="22"/>
        </w:rPr>
      </w:pPr>
    </w:p>
    <w:p w:rsidR="008A24D5" w:rsidRPr="00384461" w:rsidRDefault="008A24D5" w:rsidP="00FD400D">
      <w:pPr>
        <w:pStyle w:val="Times12"/>
        <w:tabs>
          <w:tab w:val="left" w:pos="0"/>
          <w:tab w:val="left" w:pos="709"/>
        </w:tabs>
        <w:ind w:firstLine="0"/>
        <w:rPr>
          <w:bCs w:val="0"/>
          <w:sz w:val="22"/>
        </w:rPr>
      </w:pPr>
    </w:p>
    <w:p w:rsidR="00FD400D" w:rsidRPr="00384461" w:rsidRDefault="00FD400D" w:rsidP="00877676">
      <w:pPr>
        <w:pStyle w:val="Times12"/>
        <w:tabs>
          <w:tab w:val="left" w:pos="0"/>
          <w:tab w:val="left" w:pos="709"/>
        </w:tabs>
        <w:ind w:firstLine="0"/>
        <w:outlineLvl w:val="0"/>
        <w:rPr>
          <w:b/>
          <w:bCs w:val="0"/>
          <w:sz w:val="22"/>
        </w:rPr>
      </w:pPr>
      <w:r w:rsidRPr="00384461">
        <w:rPr>
          <w:b/>
          <w:bCs w:val="0"/>
          <w:sz w:val="22"/>
        </w:rPr>
        <w:t>ИНСТРУКЦИИ ПО ЗАПОЛНЕНИЮ</w:t>
      </w:r>
    </w:p>
    <w:p w:rsidR="00FD400D" w:rsidRPr="00384461" w:rsidRDefault="00FD400D" w:rsidP="00FD400D">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sidR="009E0310">
        <w:rPr>
          <w:b/>
          <w:sz w:val="22"/>
        </w:rPr>
        <w:t>подготовленном документе</w:t>
      </w:r>
      <w:r w:rsidRPr="00384461">
        <w:rPr>
          <w:b/>
          <w:sz w:val="22"/>
        </w:rPr>
        <w:t>.</w:t>
      </w:r>
    </w:p>
    <w:p w:rsidR="00FD400D" w:rsidRPr="00384461" w:rsidRDefault="00FD400D" w:rsidP="00FD400D">
      <w:pPr>
        <w:pStyle w:val="Times12"/>
        <w:tabs>
          <w:tab w:val="left" w:pos="0"/>
          <w:tab w:val="left" w:pos="709"/>
        </w:tabs>
        <w:ind w:firstLine="0"/>
        <w:rPr>
          <w:b/>
          <w:sz w:val="22"/>
        </w:rPr>
      </w:pPr>
      <w:r w:rsidRPr="00384461">
        <w:rPr>
          <w:b/>
          <w:sz w:val="22"/>
        </w:rPr>
        <w:t xml:space="preserve">2. Если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FD400D" w:rsidRPr="00384461" w:rsidRDefault="00FD400D" w:rsidP="00FD400D">
      <w:r w:rsidRPr="00384461">
        <w:rPr>
          <w:bCs/>
        </w:rPr>
        <w:br w:type="page"/>
      </w:r>
    </w:p>
    <w:p w:rsidR="00FD400D" w:rsidRPr="00384461" w:rsidRDefault="00FD400D" w:rsidP="00877676">
      <w:pPr>
        <w:ind w:left="1134"/>
        <w:jc w:val="right"/>
        <w:outlineLvl w:val="0"/>
      </w:pPr>
      <w:r w:rsidRPr="00384461">
        <w:t xml:space="preserve">Приложение №1 к Приложению № </w:t>
      </w:r>
      <w:r w:rsidR="009171AE">
        <w:t>3</w:t>
      </w:r>
    </w:p>
    <w:p w:rsidR="00FD400D" w:rsidRPr="00384461" w:rsidRDefault="003F7DD1" w:rsidP="00FD400D">
      <w:pPr>
        <w:ind w:firstLine="709"/>
        <w:jc w:val="right"/>
      </w:pPr>
      <w:r>
        <w:t>к</w:t>
      </w:r>
      <w:r w:rsidR="00FD400D" w:rsidRPr="00384461">
        <w:t xml:space="preserve"> </w:t>
      </w:r>
      <w:r>
        <w:t>д</w:t>
      </w:r>
      <w:r w:rsidR="00FD400D" w:rsidRPr="00384461">
        <w:t>оговору №  ______________</w:t>
      </w:r>
    </w:p>
    <w:p w:rsidR="00FD400D" w:rsidRPr="00384461" w:rsidRDefault="00FD400D" w:rsidP="00FD400D">
      <w:pPr>
        <w:ind w:left="1134"/>
        <w:jc w:val="right"/>
      </w:pPr>
      <w:r w:rsidRPr="00384461">
        <w:t>от __________</w:t>
      </w:r>
    </w:p>
    <w:p w:rsidR="00FD400D" w:rsidRPr="00384461" w:rsidRDefault="00FD400D" w:rsidP="00FD400D">
      <w:pPr>
        <w:ind w:left="1134"/>
        <w:jc w:val="center"/>
      </w:pPr>
    </w:p>
    <w:p w:rsidR="00FD400D" w:rsidRPr="00384461" w:rsidRDefault="00FD400D" w:rsidP="00877676">
      <w:pPr>
        <w:pStyle w:val="14"/>
        <w:spacing w:line="276" w:lineRule="auto"/>
        <w:ind w:firstLine="0"/>
        <w:jc w:val="center"/>
        <w:outlineLvl w:val="0"/>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FD400D" w:rsidRPr="00384461" w:rsidRDefault="00FD400D" w:rsidP="00FD400D">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FD400D" w:rsidRPr="00384461" w:rsidTr="00FD400D">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spellStart"/>
            <w:proofErr w:type="gramStart"/>
            <w:r w:rsidRPr="00384461">
              <w:rPr>
                <w:color w:val="auto"/>
                <w:sz w:val="22"/>
                <w:szCs w:val="22"/>
              </w:rPr>
              <w:t>п</w:t>
            </w:r>
            <w:proofErr w:type="spellEnd"/>
            <w:proofErr w:type="gramEnd"/>
            <w:r w:rsidRPr="00384461">
              <w:rPr>
                <w:color w:val="auto"/>
                <w:sz w:val="22"/>
                <w:szCs w:val="22"/>
              </w:rPr>
              <w:t>/</w:t>
            </w:r>
            <w:proofErr w:type="spellStart"/>
            <w:r w:rsidRPr="00384461">
              <w:rPr>
                <w:color w:val="auto"/>
                <w:sz w:val="22"/>
                <w:szCs w:val="22"/>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FD400D" w:rsidRPr="00384461" w:rsidTr="00FD400D">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5</w:t>
            </w:r>
          </w:p>
        </w:tc>
      </w:tr>
      <w:tr w:rsidR="00FD400D" w:rsidRPr="00384461" w:rsidTr="00FD400D">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Пенсионный фонд</w:t>
            </w:r>
          </w:p>
        </w:tc>
      </w:tr>
      <w:tr w:rsidR="00FD400D" w:rsidRPr="00384461" w:rsidTr="00FD400D">
        <w:trPr>
          <w:trHeight w:val="1264"/>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r>
      <w:tr w:rsidR="00FD400D" w:rsidRPr="00384461" w:rsidTr="00FD400D">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FD400D" w:rsidRPr="00384461" w:rsidTr="00FD400D">
        <w:trPr>
          <w:trHeight w:val="998"/>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r>
    </w:tbl>
    <w:p w:rsidR="00FD400D" w:rsidRPr="00384461" w:rsidRDefault="00FD400D" w:rsidP="00FD400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FD400D" w:rsidRPr="00384461" w:rsidRDefault="00FD400D" w:rsidP="00FD400D"/>
    <w:p w:rsidR="009536DD" w:rsidRDefault="009536DD">
      <w:pPr>
        <w:ind w:firstLine="720"/>
        <w:jc w:val="right"/>
      </w:pPr>
    </w:p>
    <w:sectPr w:rsidR="009536DD" w:rsidSect="00D7553D">
      <w:pgSz w:w="11906" w:h="16838" w:code="9"/>
      <w:pgMar w:top="709" w:right="567" w:bottom="0" w:left="1134"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E98" w:rsidRDefault="003A5E98" w:rsidP="002D10A6">
      <w:r>
        <w:separator/>
      </w:r>
    </w:p>
  </w:endnote>
  <w:endnote w:type="continuationSeparator" w:id="0">
    <w:p w:rsidR="003A5E98" w:rsidRDefault="003A5E98" w:rsidP="002D10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E98" w:rsidRDefault="003A5E98">
    <w:pPr>
      <w:pStyle w:val="af"/>
      <w:tabs>
        <w:tab w:val="clear" w:pos="9355"/>
        <w:tab w:val="right" w:pos="10206"/>
      </w:tabs>
      <w:spacing w:after="120"/>
    </w:pPr>
    <w:r>
      <w:rPr>
        <w:sz w:val="20"/>
        <w:szCs w:val="20"/>
      </w:rPr>
      <w:t>Сублицензионный д</w:t>
    </w:r>
    <w:r w:rsidRPr="000E4187">
      <w:rPr>
        <w:sz w:val="20"/>
        <w:szCs w:val="20"/>
      </w:rPr>
      <w:t>оговор № ______________</w:t>
    </w:r>
    <w:r w:rsidRPr="000E4187">
      <w:rPr>
        <w:sz w:val="20"/>
        <w:szCs w:val="20"/>
      </w:rPr>
      <w:tab/>
    </w:r>
    <w:r w:rsidRPr="000E4187">
      <w:rPr>
        <w:sz w:val="20"/>
        <w:szCs w:val="20"/>
      </w:rPr>
      <w:tab/>
    </w:r>
    <w:r w:rsidR="000F68FB" w:rsidRPr="000E4187">
      <w:rPr>
        <w:sz w:val="20"/>
        <w:szCs w:val="20"/>
      </w:rPr>
      <w:fldChar w:fldCharType="begin"/>
    </w:r>
    <w:r w:rsidRPr="000E4187">
      <w:rPr>
        <w:sz w:val="20"/>
        <w:szCs w:val="20"/>
      </w:rPr>
      <w:instrText>PAGE   \* MERGEFORMAT</w:instrText>
    </w:r>
    <w:r w:rsidR="000F68FB" w:rsidRPr="000E4187">
      <w:rPr>
        <w:sz w:val="20"/>
        <w:szCs w:val="20"/>
      </w:rPr>
      <w:fldChar w:fldCharType="separate"/>
    </w:r>
    <w:r w:rsidR="005552FE">
      <w:rPr>
        <w:noProof/>
        <w:sz w:val="20"/>
        <w:szCs w:val="20"/>
      </w:rPr>
      <w:t>1</w:t>
    </w:r>
    <w:r w:rsidR="000F68FB" w:rsidRPr="000E4187">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E98" w:rsidRDefault="003A5E98" w:rsidP="002D10A6">
      <w:r>
        <w:separator/>
      </w:r>
    </w:p>
  </w:footnote>
  <w:footnote w:type="continuationSeparator" w:id="0">
    <w:p w:rsidR="003A5E98" w:rsidRDefault="003A5E98" w:rsidP="002D10A6">
      <w:r>
        <w:continuationSeparator/>
      </w:r>
    </w:p>
  </w:footnote>
  <w:footnote w:id="1">
    <w:p w:rsidR="003A5E98" w:rsidRDefault="003A5E98" w:rsidP="00022259">
      <w:pPr>
        <w:pStyle w:val="afd"/>
        <w:spacing w:line="240" w:lineRule="auto"/>
      </w:pPr>
      <w:r w:rsidRPr="008A599F">
        <w:rPr>
          <w:rStyle w:val="aff"/>
          <w:color w:val="00B0F0"/>
        </w:rPr>
        <w:footnoteRef/>
      </w:r>
      <w:r w:rsidRPr="008A599F">
        <w:t xml:space="preserve"> </w:t>
      </w:r>
      <w:r w:rsidRPr="00AD36FA">
        <w:rPr>
          <w:color w:val="00B0F0"/>
          <w:sz w:val="20"/>
        </w:rPr>
        <w:t xml:space="preserve">Если у Исполнителя отсутствует обязанность по выставлению счетов-фактур пункт </w:t>
      </w:r>
      <w:r>
        <w:rPr>
          <w:color w:val="00B0F0"/>
          <w:sz w:val="20"/>
        </w:rPr>
        <w:t>2.6</w:t>
      </w:r>
      <w:r w:rsidRPr="00AD36FA">
        <w:rPr>
          <w:color w:val="00B0F0"/>
          <w:sz w:val="20"/>
        </w:rPr>
        <w:t xml:space="preserve"> исключить из текста договора</w:t>
      </w:r>
    </w:p>
  </w:footnote>
  <w:footnote w:id="2">
    <w:p w:rsidR="003A5E98" w:rsidRDefault="003A5E98">
      <w:pPr>
        <w:pStyle w:val="afd"/>
        <w:spacing w:line="240" w:lineRule="auto"/>
        <w:rPr>
          <w:color w:val="00B0F0"/>
          <w:sz w:val="20"/>
        </w:rPr>
      </w:pPr>
      <w:r>
        <w:rPr>
          <w:rStyle w:val="aff"/>
        </w:rPr>
        <w:footnoteRef/>
      </w:r>
      <w:r>
        <w:t xml:space="preserve"> </w:t>
      </w:r>
      <w:r w:rsidRPr="00FB1A96">
        <w:rPr>
          <w:color w:val="00B0F0"/>
          <w:sz w:val="20"/>
        </w:rPr>
        <w:t xml:space="preserve">В </w:t>
      </w:r>
      <w:proofErr w:type="gramStart"/>
      <w:r w:rsidRPr="00FB1A96">
        <w:rPr>
          <w:color w:val="00B0F0"/>
          <w:sz w:val="20"/>
        </w:rPr>
        <w:t>случае</w:t>
      </w:r>
      <w:proofErr w:type="gramEnd"/>
      <w:r w:rsidRPr="00FB1A96">
        <w:rPr>
          <w:color w:val="00B0F0"/>
          <w:sz w:val="20"/>
        </w:rPr>
        <w:t xml:space="preserve"> отсутствия у Лицензиата обязанности по выставлению счетов-фактур пункт 5.7 исключить из текста договора с обязательной корректировкой нумерации следующих пунктов</w:t>
      </w:r>
    </w:p>
  </w:footnote>
  <w:footnote w:id="3">
    <w:p w:rsidR="003A5E98" w:rsidRPr="00773F13" w:rsidRDefault="003A5E98">
      <w:pPr>
        <w:pStyle w:val="afd"/>
        <w:rPr>
          <w:color w:val="00B0F0"/>
          <w:sz w:val="20"/>
        </w:rPr>
      </w:pPr>
      <w:r w:rsidRPr="000E4187">
        <w:rPr>
          <w:rStyle w:val="aff"/>
          <w:color w:val="00B0F0"/>
          <w:sz w:val="20"/>
        </w:rPr>
        <w:footnoteRef/>
      </w:r>
      <w:r w:rsidRPr="000E4187">
        <w:rPr>
          <w:color w:val="00B0F0"/>
          <w:sz w:val="20"/>
        </w:rPr>
        <w:t xml:space="preserve"> Выделенную строку исключить из таблицы в случае не обложения услуг по Договору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65FCA"/>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76D13"/>
    <w:multiLevelType w:val="multilevel"/>
    <w:tmpl w:val="946ECD16"/>
    <w:lvl w:ilvl="0">
      <w:start w:val="1"/>
      <w:numFmt w:val="decimal"/>
      <w:lvlText w:val="%1."/>
      <w:lvlJc w:val="left"/>
      <w:pPr>
        <w:ind w:left="720" w:hanging="360"/>
      </w:pPr>
      <w:rPr>
        <w:rFonts w:cs="Times New Roman" w:hint="default"/>
      </w:rPr>
    </w:lvl>
    <w:lvl w:ilvl="1">
      <w:start w:val="1"/>
      <w:numFmt w:val="bullet"/>
      <w:lvlText w:val=""/>
      <w:lvlJc w:val="left"/>
      <w:pPr>
        <w:ind w:left="1998" w:hanging="1290"/>
      </w:pPr>
      <w:rPr>
        <w:rFonts w:ascii="Symbol" w:hAnsi="Symbol"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2">
    <w:nsid w:val="0DD132FA"/>
    <w:multiLevelType w:val="multilevel"/>
    <w:tmpl w:val="ACA843A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18363EA"/>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9">
    <w:nsid w:val="2BDB38EE"/>
    <w:multiLevelType w:val="multilevel"/>
    <w:tmpl w:val="A2A4FC9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C3B0A71"/>
    <w:multiLevelType w:val="multilevel"/>
    <w:tmpl w:val="C5224A0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D0D7E3B"/>
    <w:multiLevelType w:val="multilevel"/>
    <w:tmpl w:val="F7F6341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705B09"/>
    <w:multiLevelType w:val="multilevel"/>
    <w:tmpl w:val="7AB60AF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9FB10B8"/>
    <w:multiLevelType w:val="multilevel"/>
    <w:tmpl w:val="29389E1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EAD3911"/>
    <w:multiLevelType w:val="multilevel"/>
    <w:tmpl w:val="EC8680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20">
    <w:nsid w:val="5A09425C"/>
    <w:multiLevelType w:val="multilevel"/>
    <w:tmpl w:val="2098AAE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52A500E"/>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23">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415117B"/>
    <w:multiLevelType w:val="multilevel"/>
    <w:tmpl w:val="815E574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75370E2C"/>
    <w:multiLevelType w:val="multilevel"/>
    <w:tmpl w:val="D19E417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7E6B2AD1"/>
    <w:multiLevelType w:val="multilevel"/>
    <w:tmpl w:val="9ED016F8"/>
    <w:lvl w:ilvl="0">
      <w:start w:val="1"/>
      <w:numFmt w:val="decimal"/>
      <w:lvlText w:val="%1."/>
      <w:lvlJc w:val="left"/>
      <w:pPr>
        <w:ind w:left="720" w:hanging="360"/>
      </w:pPr>
      <w:rPr>
        <w:rFonts w:cs="Times New Roman" w:hint="default"/>
      </w:rPr>
    </w:lvl>
    <w:lvl w:ilvl="1">
      <w:start w:val="1"/>
      <w:numFmt w:val="decimal"/>
      <w:isLgl/>
      <w:lvlText w:val="%2."/>
      <w:lvlJc w:val="left"/>
      <w:pPr>
        <w:ind w:left="1998" w:hanging="1290"/>
      </w:pPr>
      <w:rPr>
        <w:rFonts w:ascii="Times New Roman" w:eastAsia="Times New Roman" w:hAnsi="Times New Roman" w:cs="Times New Roman"/>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18"/>
  </w:num>
  <w:num w:numId="2">
    <w:abstractNumId w:val="8"/>
  </w:num>
  <w:num w:numId="3">
    <w:abstractNumId w:val="3"/>
  </w:num>
  <w:num w:numId="4">
    <w:abstractNumId w:val="6"/>
  </w:num>
  <w:num w:numId="5">
    <w:abstractNumId w:val="19"/>
  </w:num>
  <w:num w:numId="6">
    <w:abstractNumId w:val="5"/>
  </w:num>
  <w:num w:numId="7">
    <w:abstractNumId w:val="4"/>
  </w:num>
  <w:num w:numId="8">
    <w:abstractNumId w:val="17"/>
  </w:num>
  <w:num w:numId="9">
    <w:abstractNumId w:val="21"/>
  </w:num>
  <w:num w:numId="10">
    <w:abstractNumId w:val="7"/>
  </w:num>
  <w:num w:numId="11">
    <w:abstractNumId w:val="16"/>
  </w:num>
  <w:num w:numId="12">
    <w:abstractNumId w:val="24"/>
  </w:num>
  <w:num w:numId="13">
    <w:abstractNumId w:val="10"/>
  </w:num>
  <w:num w:numId="14">
    <w:abstractNumId w:val="25"/>
  </w:num>
  <w:num w:numId="15">
    <w:abstractNumId w:val="20"/>
  </w:num>
  <w:num w:numId="16">
    <w:abstractNumId w:val="18"/>
    <w:lvlOverride w:ilvl="0">
      <w:startOverride w:val="1"/>
    </w:lvlOverride>
  </w:num>
  <w:num w:numId="17">
    <w:abstractNumId w:val="26"/>
  </w:num>
  <w:num w:numId="18">
    <w:abstractNumId w:val="12"/>
  </w:num>
  <w:num w:numId="19">
    <w:abstractNumId w:val="13"/>
  </w:num>
  <w:num w:numId="20">
    <w:abstractNumId w:val="18"/>
  </w:num>
  <w:num w:numId="21">
    <w:abstractNumId w:val="23"/>
  </w:num>
  <w:num w:numId="22">
    <w:abstractNumId w:val="1"/>
  </w:num>
  <w:num w:numId="23">
    <w:abstractNumId w:val="22"/>
  </w:num>
  <w:num w:numId="24">
    <w:abstractNumId w:val="15"/>
  </w:num>
  <w:num w:numId="25">
    <w:abstractNumId w:val="11"/>
  </w:num>
  <w:num w:numId="26">
    <w:abstractNumId w:val="18"/>
  </w:num>
  <w:num w:numId="27">
    <w:abstractNumId w:val="0"/>
  </w:num>
  <w:num w:numId="28">
    <w:abstractNumId w:val="14"/>
  </w:num>
  <w:num w:numId="29">
    <w:abstractNumId w:val="9"/>
  </w:num>
  <w:num w:numId="30">
    <w:abstractNumId w:val="2"/>
  </w:num>
  <w:num w:numId="31">
    <w:abstractNumId w:val="18"/>
  </w:num>
  <w:num w:numId="32">
    <w:abstractNumId w:val="18"/>
  </w:num>
  <w:num w:numId="33">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rsids>
    <w:rsidRoot w:val="00AD0684"/>
    <w:rsid w:val="0000518C"/>
    <w:rsid w:val="000130A3"/>
    <w:rsid w:val="0001386F"/>
    <w:rsid w:val="00022259"/>
    <w:rsid w:val="000314A6"/>
    <w:rsid w:val="00033E4A"/>
    <w:rsid w:val="0003644D"/>
    <w:rsid w:val="0003682C"/>
    <w:rsid w:val="00040E90"/>
    <w:rsid w:val="000450E1"/>
    <w:rsid w:val="00046B08"/>
    <w:rsid w:val="00051A4A"/>
    <w:rsid w:val="00063133"/>
    <w:rsid w:val="00064C87"/>
    <w:rsid w:val="000712E5"/>
    <w:rsid w:val="00071F7F"/>
    <w:rsid w:val="00074D70"/>
    <w:rsid w:val="00075802"/>
    <w:rsid w:val="00075F35"/>
    <w:rsid w:val="00085F0E"/>
    <w:rsid w:val="00086288"/>
    <w:rsid w:val="000950C7"/>
    <w:rsid w:val="000950CF"/>
    <w:rsid w:val="0009566F"/>
    <w:rsid w:val="00097DFF"/>
    <w:rsid w:val="000A31BC"/>
    <w:rsid w:val="000A32CE"/>
    <w:rsid w:val="000A4347"/>
    <w:rsid w:val="000A7F0D"/>
    <w:rsid w:val="000B2464"/>
    <w:rsid w:val="000B5073"/>
    <w:rsid w:val="000B58EE"/>
    <w:rsid w:val="000B6AB5"/>
    <w:rsid w:val="000B7DAD"/>
    <w:rsid w:val="000C03BF"/>
    <w:rsid w:val="000C34CA"/>
    <w:rsid w:val="000C6915"/>
    <w:rsid w:val="000D1599"/>
    <w:rsid w:val="000D1D02"/>
    <w:rsid w:val="000D7CC4"/>
    <w:rsid w:val="000E2FB7"/>
    <w:rsid w:val="000E4187"/>
    <w:rsid w:val="000E4D19"/>
    <w:rsid w:val="000E5253"/>
    <w:rsid w:val="000E70B7"/>
    <w:rsid w:val="000F0DC0"/>
    <w:rsid w:val="000F34ED"/>
    <w:rsid w:val="000F68FB"/>
    <w:rsid w:val="00101E69"/>
    <w:rsid w:val="00101FB6"/>
    <w:rsid w:val="00103388"/>
    <w:rsid w:val="00104EA4"/>
    <w:rsid w:val="001056C0"/>
    <w:rsid w:val="001103B4"/>
    <w:rsid w:val="001114DB"/>
    <w:rsid w:val="00111553"/>
    <w:rsid w:val="001202B8"/>
    <w:rsid w:val="00123C89"/>
    <w:rsid w:val="00126C45"/>
    <w:rsid w:val="00127724"/>
    <w:rsid w:val="00127856"/>
    <w:rsid w:val="0013026D"/>
    <w:rsid w:val="00130B7C"/>
    <w:rsid w:val="00131C49"/>
    <w:rsid w:val="001324A2"/>
    <w:rsid w:val="00133362"/>
    <w:rsid w:val="001335AD"/>
    <w:rsid w:val="001366AE"/>
    <w:rsid w:val="00136CAE"/>
    <w:rsid w:val="00140B4D"/>
    <w:rsid w:val="00155198"/>
    <w:rsid w:val="00172DA6"/>
    <w:rsid w:val="001734C8"/>
    <w:rsid w:val="001821E0"/>
    <w:rsid w:val="001829FC"/>
    <w:rsid w:val="00191BC0"/>
    <w:rsid w:val="001925A3"/>
    <w:rsid w:val="001948CC"/>
    <w:rsid w:val="00196A21"/>
    <w:rsid w:val="001A0848"/>
    <w:rsid w:val="001B180E"/>
    <w:rsid w:val="001B55B8"/>
    <w:rsid w:val="001B5D70"/>
    <w:rsid w:val="001C26FB"/>
    <w:rsid w:val="001D0EF0"/>
    <w:rsid w:val="001D5805"/>
    <w:rsid w:val="001D5E12"/>
    <w:rsid w:val="001E0524"/>
    <w:rsid w:val="001E1C71"/>
    <w:rsid w:val="001E7EF1"/>
    <w:rsid w:val="001F0001"/>
    <w:rsid w:val="001F03F5"/>
    <w:rsid w:val="001F0E7B"/>
    <w:rsid w:val="001F0FB4"/>
    <w:rsid w:val="001F69F1"/>
    <w:rsid w:val="0020366F"/>
    <w:rsid w:val="00203A6C"/>
    <w:rsid w:val="00203C1B"/>
    <w:rsid w:val="00225721"/>
    <w:rsid w:val="00225E0E"/>
    <w:rsid w:val="00230A29"/>
    <w:rsid w:val="00230C5C"/>
    <w:rsid w:val="00233CD5"/>
    <w:rsid w:val="00233FBF"/>
    <w:rsid w:val="00235DDC"/>
    <w:rsid w:val="00247B57"/>
    <w:rsid w:val="00250AB4"/>
    <w:rsid w:val="00253347"/>
    <w:rsid w:val="00253698"/>
    <w:rsid w:val="00253A22"/>
    <w:rsid w:val="00253A74"/>
    <w:rsid w:val="00254951"/>
    <w:rsid w:val="002553A4"/>
    <w:rsid w:val="002576B9"/>
    <w:rsid w:val="00260B18"/>
    <w:rsid w:val="00265E19"/>
    <w:rsid w:val="00270EA6"/>
    <w:rsid w:val="002736AC"/>
    <w:rsid w:val="0027460F"/>
    <w:rsid w:val="00274B38"/>
    <w:rsid w:val="00280A94"/>
    <w:rsid w:val="00283B32"/>
    <w:rsid w:val="002849A7"/>
    <w:rsid w:val="00285073"/>
    <w:rsid w:val="002953B7"/>
    <w:rsid w:val="002A17BF"/>
    <w:rsid w:val="002A2E7D"/>
    <w:rsid w:val="002A3777"/>
    <w:rsid w:val="002A3A30"/>
    <w:rsid w:val="002A3C0D"/>
    <w:rsid w:val="002B5890"/>
    <w:rsid w:val="002B73D0"/>
    <w:rsid w:val="002C1803"/>
    <w:rsid w:val="002C1B22"/>
    <w:rsid w:val="002C454B"/>
    <w:rsid w:val="002C6AE8"/>
    <w:rsid w:val="002D10A6"/>
    <w:rsid w:val="002D1683"/>
    <w:rsid w:val="002D2DB8"/>
    <w:rsid w:val="002E1A31"/>
    <w:rsid w:val="002E23DA"/>
    <w:rsid w:val="002E4A4A"/>
    <w:rsid w:val="002E6F30"/>
    <w:rsid w:val="002F0BB9"/>
    <w:rsid w:val="002F261F"/>
    <w:rsid w:val="002F2B73"/>
    <w:rsid w:val="002F30BB"/>
    <w:rsid w:val="002F5F86"/>
    <w:rsid w:val="002F6AFE"/>
    <w:rsid w:val="002F7530"/>
    <w:rsid w:val="003043C5"/>
    <w:rsid w:val="00304F32"/>
    <w:rsid w:val="0030573B"/>
    <w:rsid w:val="003071A3"/>
    <w:rsid w:val="0031074E"/>
    <w:rsid w:val="00313111"/>
    <w:rsid w:val="00322F28"/>
    <w:rsid w:val="00323C1F"/>
    <w:rsid w:val="00327A3E"/>
    <w:rsid w:val="00331751"/>
    <w:rsid w:val="00341341"/>
    <w:rsid w:val="00341644"/>
    <w:rsid w:val="00341D5C"/>
    <w:rsid w:val="00354A8B"/>
    <w:rsid w:val="00360FD0"/>
    <w:rsid w:val="00365426"/>
    <w:rsid w:val="0036734F"/>
    <w:rsid w:val="00367468"/>
    <w:rsid w:val="003700C9"/>
    <w:rsid w:val="00376C86"/>
    <w:rsid w:val="00381730"/>
    <w:rsid w:val="00384461"/>
    <w:rsid w:val="00390E09"/>
    <w:rsid w:val="003928B5"/>
    <w:rsid w:val="003944BC"/>
    <w:rsid w:val="00395A86"/>
    <w:rsid w:val="003A1D15"/>
    <w:rsid w:val="003A5E98"/>
    <w:rsid w:val="003B242C"/>
    <w:rsid w:val="003B37F7"/>
    <w:rsid w:val="003B541B"/>
    <w:rsid w:val="003B5D2A"/>
    <w:rsid w:val="003B6A58"/>
    <w:rsid w:val="003B7183"/>
    <w:rsid w:val="003B7C0B"/>
    <w:rsid w:val="003C21AD"/>
    <w:rsid w:val="003C730E"/>
    <w:rsid w:val="003E3862"/>
    <w:rsid w:val="003E3CBC"/>
    <w:rsid w:val="003E5B90"/>
    <w:rsid w:val="003F071D"/>
    <w:rsid w:val="003F1EC6"/>
    <w:rsid w:val="003F319E"/>
    <w:rsid w:val="003F492D"/>
    <w:rsid w:val="003F7DD1"/>
    <w:rsid w:val="00405D7B"/>
    <w:rsid w:val="004062A1"/>
    <w:rsid w:val="00406333"/>
    <w:rsid w:val="00411F1B"/>
    <w:rsid w:val="00412ADA"/>
    <w:rsid w:val="004158A3"/>
    <w:rsid w:val="00416D30"/>
    <w:rsid w:val="0041733E"/>
    <w:rsid w:val="00422CC1"/>
    <w:rsid w:val="00422CF4"/>
    <w:rsid w:val="004409B8"/>
    <w:rsid w:val="004418AE"/>
    <w:rsid w:val="00443F0C"/>
    <w:rsid w:val="00447A74"/>
    <w:rsid w:val="00447C4B"/>
    <w:rsid w:val="00454348"/>
    <w:rsid w:val="0045707A"/>
    <w:rsid w:val="00463E14"/>
    <w:rsid w:val="00470231"/>
    <w:rsid w:val="00471904"/>
    <w:rsid w:val="00475190"/>
    <w:rsid w:val="00475F9A"/>
    <w:rsid w:val="00480BC8"/>
    <w:rsid w:val="0048784A"/>
    <w:rsid w:val="00492AD0"/>
    <w:rsid w:val="004A64A3"/>
    <w:rsid w:val="004A79AF"/>
    <w:rsid w:val="004C2592"/>
    <w:rsid w:val="004C299A"/>
    <w:rsid w:val="004C483A"/>
    <w:rsid w:val="004D1176"/>
    <w:rsid w:val="004D285F"/>
    <w:rsid w:val="004D2870"/>
    <w:rsid w:val="004D4137"/>
    <w:rsid w:val="004E1D20"/>
    <w:rsid w:val="004E454B"/>
    <w:rsid w:val="004E4CD4"/>
    <w:rsid w:val="004E7797"/>
    <w:rsid w:val="0050023E"/>
    <w:rsid w:val="00503847"/>
    <w:rsid w:val="00503C00"/>
    <w:rsid w:val="00513935"/>
    <w:rsid w:val="00514E2D"/>
    <w:rsid w:val="00531BE4"/>
    <w:rsid w:val="00535A1D"/>
    <w:rsid w:val="00537523"/>
    <w:rsid w:val="00542AF9"/>
    <w:rsid w:val="00546DE5"/>
    <w:rsid w:val="0054725C"/>
    <w:rsid w:val="005552FE"/>
    <w:rsid w:val="005637EF"/>
    <w:rsid w:val="00563B91"/>
    <w:rsid w:val="00567B4B"/>
    <w:rsid w:val="0057007B"/>
    <w:rsid w:val="005940EB"/>
    <w:rsid w:val="005A0B25"/>
    <w:rsid w:val="005A4538"/>
    <w:rsid w:val="005B06B3"/>
    <w:rsid w:val="005C0897"/>
    <w:rsid w:val="005C16E8"/>
    <w:rsid w:val="005C2A61"/>
    <w:rsid w:val="005C2F4B"/>
    <w:rsid w:val="005D02DD"/>
    <w:rsid w:val="005D0538"/>
    <w:rsid w:val="005E1E79"/>
    <w:rsid w:val="005E4FC5"/>
    <w:rsid w:val="00601068"/>
    <w:rsid w:val="00615347"/>
    <w:rsid w:val="00621B8A"/>
    <w:rsid w:val="00621EC4"/>
    <w:rsid w:val="006244BD"/>
    <w:rsid w:val="00626CD9"/>
    <w:rsid w:val="00632653"/>
    <w:rsid w:val="00636B88"/>
    <w:rsid w:val="00637376"/>
    <w:rsid w:val="0064034F"/>
    <w:rsid w:val="00641A0D"/>
    <w:rsid w:val="00642429"/>
    <w:rsid w:val="006428D4"/>
    <w:rsid w:val="00642BD7"/>
    <w:rsid w:val="00645CB3"/>
    <w:rsid w:val="00653B31"/>
    <w:rsid w:val="006608A9"/>
    <w:rsid w:val="00665FB6"/>
    <w:rsid w:val="0069017F"/>
    <w:rsid w:val="006902C4"/>
    <w:rsid w:val="00691A09"/>
    <w:rsid w:val="006930E6"/>
    <w:rsid w:val="006A3D8A"/>
    <w:rsid w:val="006B4EFE"/>
    <w:rsid w:val="006B59D0"/>
    <w:rsid w:val="006B6CA8"/>
    <w:rsid w:val="006C4292"/>
    <w:rsid w:val="006C4D19"/>
    <w:rsid w:val="006C5AAB"/>
    <w:rsid w:val="006D040C"/>
    <w:rsid w:val="006D276B"/>
    <w:rsid w:val="006D67E0"/>
    <w:rsid w:val="006E0FA7"/>
    <w:rsid w:val="006E358B"/>
    <w:rsid w:val="006E3846"/>
    <w:rsid w:val="006E6BCF"/>
    <w:rsid w:val="00703A05"/>
    <w:rsid w:val="0071571D"/>
    <w:rsid w:val="00731632"/>
    <w:rsid w:val="00731796"/>
    <w:rsid w:val="007356E0"/>
    <w:rsid w:val="00736D07"/>
    <w:rsid w:val="007374D9"/>
    <w:rsid w:val="007405CD"/>
    <w:rsid w:val="007419CC"/>
    <w:rsid w:val="00743A80"/>
    <w:rsid w:val="00747B96"/>
    <w:rsid w:val="00747D1A"/>
    <w:rsid w:val="00755EBB"/>
    <w:rsid w:val="00756115"/>
    <w:rsid w:val="007574FA"/>
    <w:rsid w:val="0076032E"/>
    <w:rsid w:val="00762B91"/>
    <w:rsid w:val="00763175"/>
    <w:rsid w:val="00763E17"/>
    <w:rsid w:val="00766ECF"/>
    <w:rsid w:val="007704FB"/>
    <w:rsid w:val="00773F13"/>
    <w:rsid w:val="00786564"/>
    <w:rsid w:val="007912C2"/>
    <w:rsid w:val="00792EBC"/>
    <w:rsid w:val="007941BF"/>
    <w:rsid w:val="00794CF8"/>
    <w:rsid w:val="00796707"/>
    <w:rsid w:val="007B5433"/>
    <w:rsid w:val="007C2560"/>
    <w:rsid w:val="007C3D44"/>
    <w:rsid w:val="007C5712"/>
    <w:rsid w:val="007D2F0F"/>
    <w:rsid w:val="007D3B0B"/>
    <w:rsid w:val="007E0EA9"/>
    <w:rsid w:val="007E20D9"/>
    <w:rsid w:val="007E3544"/>
    <w:rsid w:val="007E7B0A"/>
    <w:rsid w:val="007F32A8"/>
    <w:rsid w:val="007F5847"/>
    <w:rsid w:val="007F78E0"/>
    <w:rsid w:val="008009CD"/>
    <w:rsid w:val="0080272C"/>
    <w:rsid w:val="00802874"/>
    <w:rsid w:val="00812775"/>
    <w:rsid w:val="00814D9C"/>
    <w:rsid w:val="00821857"/>
    <w:rsid w:val="00823A0A"/>
    <w:rsid w:val="00823A87"/>
    <w:rsid w:val="008275B9"/>
    <w:rsid w:val="00833902"/>
    <w:rsid w:val="00834229"/>
    <w:rsid w:val="00834871"/>
    <w:rsid w:val="0084059A"/>
    <w:rsid w:val="008415AF"/>
    <w:rsid w:val="00842A6A"/>
    <w:rsid w:val="008458D7"/>
    <w:rsid w:val="0085256C"/>
    <w:rsid w:val="00852A81"/>
    <w:rsid w:val="00857D15"/>
    <w:rsid w:val="00861436"/>
    <w:rsid w:val="00864F2E"/>
    <w:rsid w:val="00865D78"/>
    <w:rsid w:val="00877676"/>
    <w:rsid w:val="00882388"/>
    <w:rsid w:val="00885A1F"/>
    <w:rsid w:val="00886CCD"/>
    <w:rsid w:val="0088746B"/>
    <w:rsid w:val="00891BD0"/>
    <w:rsid w:val="008A1FFF"/>
    <w:rsid w:val="008A24D5"/>
    <w:rsid w:val="008A3DB0"/>
    <w:rsid w:val="008A6457"/>
    <w:rsid w:val="008A6BA4"/>
    <w:rsid w:val="008B07AC"/>
    <w:rsid w:val="008B190F"/>
    <w:rsid w:val="008B2ADD"/>
    <w:rsid w:val="008B48AE"/>
    <w:rsid w:val="008B686E"/>
    <w:rsid w:val="008C1926"/>
    <w:rsid w:val="008C2B77"/>
    <w:rsid w:val="008C790B"/>
    <w:rsid w:val="008D1253"/>
    <w:rsid w:val="008D429E"/>
    <w:rsid w:val="008E1823"/>
    <w:rsid w:val="008F0815"/>
    <w:rsid w:val="008F1365"/>
    <w:rsid w:val="008F1AF1"/>
    <w:rsid w:val="008F2059"/>
    <w:rsid w:val="008F2613"/>
    <w:rsid w:val="008F3E66"/>
    <w:rsid w:val="00902D81"/>
    <w:rsid w:val="00903619"/>
    <w:rsid w:val="00903E83"/>
    <w:rsid w:val="00911808"/>
    <w:rsid w:val="00911845"/>
    <w:rsid w:val="0091381D"/>
    <w:rsid w:val="009171AE"/>
    <w:rsid w:val="0091732D"/>
    <w:rsid w:val="00920F19"/>
    <w:rsid w:val="00923CF7"/>
    <w:rsid w:val="00925D07"/>
    <w:rsid w:val="00925E15"/>
    <w:rsid w:val="0093476E"/>
    <w:rsid w:val="00941C7F"/>
    <w:rsid w:val="0095045A"/>
    <w:rsid w:val="009506B8"/>
    <w:rsid w:val="009536DD"/>
    <w:rsid w:val="0095575C"/>
    <w:rsid w:val="00956422"/>
    <w:rsid w:val="00956B0A"/>
    <w:rsid w:val="00957630"/>
    <w:rsid w:val="00962782"/>
    <w:rsid w:val="00965671"/>
    <w:rsid w:val="00966B31"/>
    <w:rsid w:val="0096731E"/>
    <w:rsid w:val="00974E51"/>
    <w:rsid w:val="00984231"/>
    <w:rsid w:val="00992220"/>
    <w:rsid w:val="00992C0E"/>
    <w:rsid w:val="009A0735"/>
    <w:rsid w:val="009C2D0D"/>
    <w:rsid w:val="009C33BF"/>
    <w:rsid w:val="009C3E14"/>
    <w:rsid w:val="009D05C1"/>
    <w:rsid w:val="009D5186"/>
    <w:rsid w:val="009D5573"/>
    <w:rsid w:val="009D7B1C"/>
    <w:rsid w:val="009D7EEA"/>
    <w:rsid w:val="009E0310"/>
    <w:rsid w:val="009E0CDD"/>
    <w:rsid w:val="009E7D59"/>
    <w:rsid w:val="009F342E"/>
    <w:rsid w:val="009F36D7"/>
    <w:rsid w:val="00A101C8"/>
    <w:rsid w:val="00A20A0D"/>
    <w:rsid w:val="00A2500C"/>
    <w:rsid w:val="00A25C45"/>
    <w:rsid w:val="00A27330"/>
    <w:rsid w:val="00A30EEB"/>
    <w:rsid w:val="00A314D6"/>
    <w:rsid w:val="00A32C3D"/>
    <w:rsid w:val="00A47167"/>
    <w:rsid w:val="00A501A0"/>
    <w:rsid w:val="00A506BC"/>
    <w:rsid w:val="00A515E4"/>
    <w:rsid w:val="00A544E1"/>
    <w:rsid w:val="00A563A3"/>
    <w:rsid w:val="00A60534"/>
    <w:rsid w:val="00A60E72"/>
    <w:rsid w:val="00A638A3"/>
    <w:rsid w:val="00A739BA"/>
    <w:rsid w:val="00A7581A"/>
    <w:rsid w:val="00A83CF8"/>
    <w:rsid w:val="00A93C76"/>
    <w:rsid w:val="00A93DFA"/>
    <w:rsid w:val="00A9522B"/>
    <w:rsid w:val="00AA3467"/>
    <w:rsid w:val="00AA52FE"/>
    <w:rsid w:val="00AA752C"/>
    <w:rsid w:val="00AB3E0C"/>
    <w:rsid w:val="00AC7CC6"/>
    <w:rsid w:val="00AD0684"/>
    <w:rsid w:val="00AD6535"/>
    <w:rsid w:val="00AD6C13"/>
    <w:rsid w:val="00AD7295"/>
    <w:rsid w:val="00AE113C"/>
    <w:rsid w:val="00AE76AB"/>
    <w:rsid w:val="00B0181B"/>
    <w:rsid w:val="00B02AD9"/>
    <w:rsid w:val="00B05818"/>
    <w:rsid w:val="00B0628D"/>
    <w:rsid w:val="00B06591"/>
    <w:rsid w:val="00B1617A"/>
    <w:rsid w:val="00B23D02"/>
    <w:rsid w:val="00B2438E"/>
    <w:rsid w:val="00B252BC"/>
    <w:rsid w:val="00B32508"/>
    <w:rsid w:val="00B37FD3"/>
    <w:rsid w:val="00B46878"/>
    <w:rsid w:val="00B549A7"/>
    <w:rsid w:val="00B56459"/>
    <w:rsid w:val="00B57271"/>
    <w:rsid w:val="00B72FEC"/>
    <w:rsid w:val="00B77277"/>
    <w:rsid w:val="00B82218"/>
    <w:rsid w:val="00B87461"/>
    <w:rsid w:val="00B8797A"/>
    <w:rsid w:val="00B9174B"/>
    <w:rsid w:val="00B94626"/>
    <w:rsid w:val="00B95FBC"/>
    <w:rsid w:val="00B96DB0"/>
    <w:rsid w:val="00BA118D"/>
    <w:rsid w:val="00BA57E9"/>
    <w:rsid w:val="00BA69E5"/>
    <w:rsid w:val="00BB062C"/>
    <w:rsid w:val="00BC393A"/>
    <w:rsid w:val="00BC4EA2"/>
    <w:rsid w:val="00BD301A"/>
    <w:rsid w:val="00BD4A9A"/>
    <w:rsid w:val="00BD5E71"/>
    <w:rsid w:val="00BD6683"/>
    <w:rsid w:val="00BE00AF"/>
    <w:rsid w:val="00BE26E5"/>
    <w:rsid w:val="00BE4164"/>
    <w:rsid w:val="00BE4F8A"/>
    <w:rsid w:val="00BE7503"/>
    <w:rsid w:val="00BF00F0"/>
    <w:rsid w:val="00BF782E"/>
    <w:rsid w:val="00C02D8B"/>
    <w:rsid w:val="00C03CCF"/>
    <w:rsid w:val="00C04BB3"/>
    <w:rsid w:val="00C108B1"/>
    <w:rsid w:val="00C10AAC"/>
    <w:rsid w:val="00C12BBB"/>
    <w:rsid w:val="00C13732"/>
    <w:rsid w:val="00C15B60"/>
    <w:rsid w:val="00C174E9"/>
    <w:rsid w:val="00C2115A"/>
    <w:rsid w:val="00C24C6B"/>
    <w:rsid w:val="00C27A90"/>
    <w:rsid w:val="00C33EA1"/>
    <w:rsid w:val="00C34F5B"/>
    <w:rsid w:val="00C41257"/>
    <w:rsid w:val="00C41773"/>
    <w:rsid w:val="00C4279D"/>
    <w:rsid w:val="00C43A1D"/>
    <w:rsid w:val="00C46306"/>
    <w:rsid w:val="00C474BA"/>
    <w:rsid w:val="00C6025C"/>
    <w:rsid w:val="00C6212B"/>
    <w:rsid w:val="00C6379C"/>
    <w:rsid w:val="00C67EA8"/>
    <w:rsid w:val="00C7078C"/>
    <w:rsid w:val="00C76887"/>
    <w:rsid w:val="00C7798C"/>
    <w:rsid w:val="00C81AF8"/>
    <w:rsid w:val="00C82463"/>
    <w:rsid w:val="00C83643"/>
    <w:rsid w:val="00C92696"/>
    <w:rsid w:val="00CA52AF"/>
    <w:rsid w:val="00CA7DE0"/>
    <w:rsid w:val="00CB2E9D"/>
    <w:rsid w:val="00CB6F14"/>
    <w:rsid w:val="00CC4E5A"/>
    <w:rsid w:val="00CC52D4"/>
    <w:rsid w:val="00CC63DF"/>
    <w:rsid w:val="00CD13F5"/>
    <w:rsid w:val="00CD1EBE"/>
    <w:rsid w:val="00CD4526"/>
    <w:rsid w:val="00CE53C0"/>
    <w:rsid w:val="00CE71CE"/>
    <w:rsid w:val="00CF141F"/>
    <w:rsid w:val="00CF1723"/>
    <w:rsid w:val="00CF6254"/>
    <w:rsid w:val="00D06CCF"/>
    <w:rsid w:val="00D208B1"/>
    <w:rsid w:val="00D20A09"/>
    <w:rsid w:val="00D25D5C"/>
    <w:rsid w:val="00D2655E"/>
    <w:rsid w:val="00D31C37"/>
    <w:rsid w:val="00D35455"/>
    <w:rsid w:val="00D46C3F"/>
    <w:rsid w:val="00D50B1A"/>
    <w:rsid w:val="00D51744"/>
    <w:rsid w:val="00D53BE1"/>
    <w:rsid w:val="00D5538B"/>
    <w:rsid w:val="00D565A7"/>
    <w:rsid w:val="00D634A8"/>
    <w:rsid w:val="00D65B61"/>
    <w:rsid w:val="00D72253"/>
    <w:rsid w:val="00D7553D"/>
    <w:rsid w:val="00D7578F"/>
    <w:rsid w:val="00D837B8"/>
    <w:rsid w:val="00D85DF5"/>
    <w:rsid w:val="00D87A25"/>
    <w:rsid w:val="00DA0B79"/>
    <w:rsid w:val="00DB2125"/>
    <w:rsid w:val="00DB2363"/>
    <w:rsid w:val="00DB2553"/>
    <w:rsid w:val="00DB3901"/>
    <w:rsid w:val="00DB42C5"/>
    <w:rsid w:val="00DB640E"/>
    <w:rsid w:val="00DC08FF"/>
    <w:rsid w:val="00DC5B10"/>
    <w:rsid w:val="00DC6476"/>
    <w:rsid w:val="00DC77DA"/>
    <w:rsid w:val="00DD2E33"/>
    <w:rsid w:val="00DD5664"/>
    <w:rsid w:val="00DD6065"/>
    <w:rsid w:val="00DD717B"/>
    <w:rsid w:val="00DF2EF0"/>
    <w:rsid w:val="00DF3A75"/>
    <w:rsid w:val="00DF3B5A"/>
    <w:rsid w:val="00DF41CD"/>
    <w:rsid w:val="00DF746C"/>
    <w:rsid w:val="00DF77CA"/>
    <w:rsid w:val="00E07AE2"/>
    <w:rsid w:val="00E11B30"/>
    <w:rsid w:val="00E11BA8"/>
    <w:rsid w:val="00E11F25"/>
    <w:rsid w:val="00E13755"/>
    <w:rsid w:val="00E1792B"/>
    <w:rsid w:val="00E23219"/>
    <w:rsid w:val="00E23DA6"/>
    <w:rsid w:val="00E30401"/>
    <w:rsid w:val="00E32D5F"/>
    <w:rsid w:val="00E33D97"/>
    <w:rsid w:val="00E34737"/>
    <w:rsid w:val="00E37E44"/>
    <w:rsid w:val="00E455CE"/>
    <w:rsid w:val="00E46B48"/>
    <w:rsid w:val="00E5180D"/>
    <w:rsid w:val="00E53759"/>
    <w:rsid w:val="00E55AA1"/>
    <w:rsid w:val="00E61B04"/>
    <w:rsid w:val="00E6224B"/>
    <w:rsid w:val="00E64CEB"/>
    <w:rsid w:val="00E6630E"/>
    <w:rsid w:val="00E7054B"/>
    <w:rsid w:val="00E72DFE"/>
    <w:rsid w:val="00E84207"/>
    <w:rsid w:val="00E8658F"/>
    <w:rsid w:val="00E9695B"/>
    <w:rsid w:val="00EA0954"/>
    <w:rsid w:val="00EA7A72"/>
    <w:rsid w:val="00EB1737"/>
    <w:rsid w:val="00EB2949"/>
    <w:rsid w:val="00EB5E80"/>
    <w:rsid w:val="00EB7B0D"/>
    <w:rsid w:val="00EC07A0"/>
    <w:rsid w:val="00EC455B"/>
    <w:rsid w:val="00EE2269"/>
    <w:rsid w:val="00EE478E"/>
    <w:rsid w:val="00EF289D"/>
    <w:rsid w:val="00EF5BAD"/>
    <w:rsid w:val="00F03484"/>
    <w:rsid w:val="00F04856"/>
    <w:rsid w:val="00F056F9"/>
    <w:rsid w:val="00F05B16"/>
    <w:rsid w:val="00F136EC"/>
    <w:rsid w:val="00F157A6"/>
    <w:rsid w:val="00F16573"/>
    <w:rsid w:val="00F17ADF"/>
    <w:rsid w:val="00F20A5E"/>
    <w:rsid w:val="00F23F19"/>
    <w:rsid w:val="00F2447B"/>
    <w:rsid w:val="00F2452A"/>
    <w:rsid w:val="00F25660"/>
    <w:rsid w:val="00F25BD6"/>
    <w:rsid w:val="00F33DF3"/>
    <w:rsid w:val="00F34726"/>
    <w:rsid w:val="00F3472E"/>
    <w:rsid w:val="00F37DB9"/>
    <w:rsid w:val="00F40D1F"/>
    <w:rsid w:val="00F40EE4"/>
    <w:rsid w:val="00F439F7"/>
    <w:rsid w:val="00F50659"/>
    <w:rsid w:val="00F54107"/>
    <w:rsid w:val="00F56F6E"/>
    <w:rsid w:val="00F65374"/>
    <w:rsid w:val="00F66235"/>
    <w:rsid w:val="00F708A5"/>
    <w:rsid w:val="00F7287F"/>
    <w:rsid w:val="00F7409C"/>
    <w:rsid w:val="00F75FED"/>
    <w:rsid w:val="00F840BD"/>
    <w:rsid w:val="00F847CC"/>
    <w:rsid w:val="00F86F2A"/>
    <w:rsid w:val="00F92DBD"/>
    <w:rsid w:val="00F953D3"/>
    <w:rsid w:val="00F97217"/>
    <w:rsid w:val="00FA28D2"/>
    <w:rsid w:val="00FA6091"/>
    <w:rsid w:val="00FA6E6C"/>
    <w:rsid w:val="00FB13B7"/>
    <w:rsid w:val="00FB1A96"/>
    <w:rsid w:val="00FB2049"/>
    <w:rsid w:val="00FB5B97"/>
    <w:rsid w:val="00FB6CBE"/>
    <w:rsid w:val="00FC1181"/>
    <w:rsid w:val="00FC2352"/>
    <w:rsid w:val="00FC5C1E"/>
    <w:rsid w:val="00FD288E"/>
    <w:rsid w:val="00FD2978"/>
    <w:rsid w:val="00FD400D"/>
    <w:rsid w:val="00FD43D4"/>
    <w:rsid w:val="00FD7B43"/>
    <w:rsid w:val="00FE17DE"/>
    <w:rsid w:val="00FE2555"/>
    <w:rsid w:val="00FE308F"/>
    <w:rsid w:val="00FE604C"/>
    <w:rsid w:val="00FE6DC2"/>
    <w:rsid w:val="00FF03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D068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qFormat/>
    <w:rsid w:val="00AD068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Indent 2"/>
    <w:basedOn w:val="a1"/>
    <w:link w:val="21"/>
    <w:rsid w:val="00AD0684"/>
    <w:pPr>
      <w:ind w:firstLine="720"/>
      <w:jc w:val="both"/>
    </w:pPr>
  </w:style>
  <w:style w:type="paragraph" w:customStyle="1" w:styleId="a0">
    <w:name w:val="Пункт"/>
    <w:basedOn w:val="a1"/>
    <w:rsid w:val="00AD0684"/>
    <w:pPr>
      <w:numPr>
        <w:ilvl w:val="2"/>
        <w:numId w:val="1"/>
      </w:numPr>
      <w:spacing w:line="360" w:lineRule="auto"/>
      <w:jc w:val="both"/>
    </w:pPr>
    <w:rPr>
      <w:snapToGrid w:val="0"/>
      <w:sz w:val="28"/>
      <w:szCs w:val="28"/>
    </w:rPr>
  </w:style>
  <w:style w:type="character" w:styleId="a5">
    <w:name w:val="Hyperlink"/>
    <w:uiPriority w:val="99"/>
    <w:rsid w:val="00AD0684"/>
    <w:rPr>
      <w:color w:val="0000FF"/>
      <w:u w:val="single"/>
    </w:rPr>
  </w:style>
  <w:style w:type="paragraph" w:customStyle="1" w:styleId="1-3">
    <w:name w:val="Текст1-3"/>
    <w:basedOn w:val="a1"/>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rPr>
  </w:style>
  <w:style w:type="paragraph" w:customStyle="1" w:styleId="13">
    <w:name w:val="Абзац списка1"/>
    <w:basedOn w:val="a1"/>
    <w:rsid w:val="00AD0684"/>
    <w:pPr>
      <w:ind w:left="720"/>
      <w:contextualSpacing/>
    </w:pPr>
    <w:rPr>
      <w:rFonts w:eastAsia="Calibri"/>
    </w:rPr>
  </w:style>
  <w:style w:type="paragraph" w:customStyle="1" w:styleId="2-11">
    <w:name w:val="содержание2-11"/>
    <w:basedOn w:val="a1"/>
    <w:rsid w:val="00AD0684"/>
    <w:pPr>
      <w:spacing w:after="60"/>
      <w:jc w:val="both"/>
    </w:pPr>
    <w:rPr>
      <w:rFonts w:eastAsia="Calibri"/>
    </w:rPr>
  </w:style>
  <w:style w:type="paragraph" w:styleId="a6">
    <w:name w:val="Title"/>
    <w:basedOn w:val="a1"/>
    <w:link w:val="a7"/>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7">
    <w:name w:val="Название Знак"/>
    <w:link w:val="a6"/>
    <w:rsid w:val="00AD0684"/>
    <w:rPr>
      <w:rFonts w:ascii="Arial" w:hAnsi="Arial"/>
      <w:b/>
      <w:bCs/>
      <w:color w:val="000000"/>
      <w:spacing w:val="-13"/>
      <w:sz w:val="24"/>
      <w:szCs w:val="38"/>
      <w:lang w:bidi="ar-SA"/>
    </w:rPr>
  </w:style>
  <w:style w:type="character" w:customStyle="1" w:styleId="21">
    <w:name w:val="Основной текст с отступом 2 Знак"/>
    <w:basedOn w:val="a2"/>
    <w:link w:val="20"/>
    <w:locked/>
    <w:rsid w:val="00AD0684"/>
    <w:rPr>
      <w:sz w:val="24"/>
      <w:szCs w:val="24"/>
      <w:lang w:val="ru-RU" w:eastAsia="ru-RU" w:bidi="ar-SA"/>
    </w:rPr>
  </w:style>
  <w:style w:type="paragraph" w:styleId="a8">
    <w:name w:val="Subtitle"/>
    <w:basedOn w:val="a1"/>
    <w:link w:val="a9"/>
    <w:qFormat/>
    <w:rsid w:val="00AD0684"/>
    <w:pPr>
      <w:jc w:val="center"/>
    </w:pPr>
    <w:rPr>
      <w:rFonts w:eastAsia="Calibri"/>
      <w:b/>
      <w:bCs/>
      <w:szCs w:val="20"/>
    </w:rPr>
  </w:style>
  <w:style w:type="character" w:customStyle="1" w:styleId="a9">
    <w:name w:val="Подзаголовок Знак"/>
    <w:basedOn w:val="a2"/>
    <w:link w:val="a8"/>
    <w:locked/>
    <w:rsid w:val="00AD0684"/>
    <w:rPr>
      <w:rFonts w:eastAsia="Calibri"/>
      <w:b/>
      <w:bCs/>
      <w:sz w:val="24"/>
      <w:lang w:val="ru-RU" w:eastAsia="ru-RU" w:bidi="ar-SA"/>
    </w:rPr>
  </w:style>
  <w:style w:type="paragraph" w:customStyle="1" w:styleId="aa">
    <w:name w:val="втяжка"/>
    <w:basedOn w:val="a1"/>
    <w:next w:val="a1"/>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b">
    <w:name w:val="Balloon Text"/>
    <w:basedOn w:val="a1"/>
    <w:link w:val="ac"/>
    <w:rsid w:val="00503C00"/>
    <w:rPr>
      <w:rFonts w:ascii="Tahoma" w:hAnsi="Tahoma" w:cs="Tahoma"/>
      <w:sz w:val="16"/>
      <w:szCs w:val="16"/>
    </w:rPr>
  </w:style>
  <w:style w:type="character" w:customStyle="1" w:styleId="ac">
    <w:name w:val="Текст выноски Знак"/>
    <w:basedOn w:val="a2"/>
    <w:link w:val="ab"/>
    <w:rsid w:val="00503C00"/>
    <w:rPr>
      <w:rFonts w:ascii="Tahoma" w:hAnsi="Tahoma" w:cs="Tahoma"/>
      <w:sz w:val="16"/>
      <w:szCs w:val="16"/>
    </w:rPr>
  </w:style>
  <w:style w:type="paragraph" w:styleId="ad">
    <w:name w:val="header"/>
    <w:basedOn w:val="a1"/>
    <w:link w:val="ae"/>
    <w:rsid w:val="002D10A6"/>
    <w:pPr>
      <w:tabs>
        <w:tab w:val="center" w:pos="4677"/>
        <w:tab w:val="right" w:pos="9355"/>
      </w:tabs>
    </w:pPr>
  </w:style>
  <w:style w:type="character" w:customStyle="1" w:styleId="ae">
    <w:name w:val="Верхний колонтитул Знак"/>
    <w:basedOn w:val="a2"/>
    <w:link w:val="ad"/>
    <w:rsid w:val="002D10A6"/>
    <w:rPr>
      <w:sz w:val="24"/>
      <w:szCs w:val="24"/>
    </w:rPr>
  </w:style>
  <w:style w:type="paragraph" w:styleId="af">
    <w:name w:val="footer"/>
    <w:basedOn w:val="a1"/>
    <w:link w:val="af0"/>
    <w:uiPriority w:val="99"/>
    <w:rsid w:val="002D10A6"/>
    <w:pPr>
      <w:tabs>
        <w:tab w:val="center" w:pos="4677"/>
        <w:tab w:val="right" w:pos="9355"/>
      </w:tabs>
    </w:pPr>
  </w:style>
  <w:style w:type="character" w:customStyle="1" w:styleId="af0">
    <w:name w:val="Нижний колонтитул Знак"/>
    <w:basedOn w:val="a2"/>
    <w:link w:val="af"/>
    <w:uiPriority w:val="99"/>
    <w:rsid w:val="002D10A6"/>
    <w:rPr>
      <w:sz w:val="24"/>
      <w:szCs w:val="24"/>
    </w:rPr>
  </w:style>
  <w:style w:type="paragraph" w:styleId="af1">
    <w:name w:val="List Paragraph"/>
    <w:basedOn w:val="a1"/>
    <w:link w:val="af2"/>
    <w:uiPriority w:val="34"/>
    <w:qFormat/>
    <w:rsid w:val="002A3777"/>
    <w:pPr>
      <w:ind w:left="720"/>
      <w:contextualSpacing/>
    </w:pPr>
  </w:style>
  <w:style w:type="paragraph" w:customStyle="1" w:styleId="af3">
    <w:name w:val="Стиль"/>
    <w:rsid w:val="00F056F9"/>
    <w:pPr>
      <w:widowControl w:val="0"/>
    </w:pPr>
    <w:rPr>
      <w:spacing w:val="-1"/>
      <w:kern w:val="65535"/>
      <w:position w:val="-1"/>
      <w:sz w:val="24"/>
      <w:szCs w:val="24"/>
      <w:lang w:val="en-US"/>
    </w:rPr>
  </w:style>
  <w:style w:type="table" w:styleId="af4">
    <w:name w:val="Table Grid"/>
    <w:basedOn w:val="a3"/>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5">
    <w:name w:val="Normal (Web)"/>
    <w:aliases w:val="Обычный (Web),Обычный (веб) Знак Знак,Обычный (Web) Знак Знак Знак"/>
    <w:basedOn w:val="a1"/>
    <w:link w:val="af6"/>
    <w:uiPriority w:val="99"/>
    <w:rsid w:val="00203A6C"/>
    <w:pPr>
      <w:spacing w:before="100" w:beforeAutospacing="1" w:after="100" w:afterAutospacing="1"/>
    </w:p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203A6C"/>
    <w:rPr>
      <w:sz w:val="24"/>
      <w:szCs w:val="24"/>
    </w:rPr>
  </w:style>
  <w:style w:type="paragraph" w:customStyle="1" w:styleId="Times12">
    <w:name w:val="Times 12"/>
    <w:basedOn w:val="a1"/>
    <w:rsid w:val="00FD400D"/>
    <w:pPr>
      <w:overflowPunct w:val="0"/>
      <w:autoSpaceDE w:val="0"/>
      <w:autoSpaceDN w:val="0"/>
      <w:adjustRightInd w:val="0"/>
      <w:ind w:firstLine="567"/>
      <w:jc w:val="both"/>
    </w:pPr>
    <w:rPr>
      <w:bCs/>
      <w:szCs w:val="22"/>
    </w:rPr>
  </w:style>
  <w:style w:type="paragraph" w:customStyle="1" w:styleId="af7">
    <w:name w:val="Пункт б/н"/>
    <w:basedOn w:val="a1"/>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2"/>
    <w:link w:val="23"/>
    <w:rsid w:val="00FD400D"/>
    <w:rPr>
      <w:sz w:val="18"/>
      <w:szCs w:val="18"/>
      <w:shd w:val="clear" w:color="auto" w:fill="FFFFFF"/>
    </w:rPr>
  </w:style>
  <w:style w:type="paragraph" w:customStyle="1" w:styleId="23">
    <w:name w:val="Основной текст (2)"/>
    <w:basedOn w:val="a1"/>
    <w:link w:val="22"/>
    <w:rsid w:val="00FD400D"/>
    <w:pPr>
      <w:shd w:val="clear" w:color="auto" w:fill="FFFFFF"/>
      <w:spacing w:after="540" w:line="389" w:lineRule="exact"/>
    </w:pPr>
    <w:rPr>
      <w:sz w:val="18"/>
      <w:szCs w:val="18"/>
    </w:rPr>
  </w:style>
  <w:style w:type="paragraph" w:customStyle="1" w:styleId="-0">
    <w:name w:val="Контракт-пункт"/>
    <w:basedOn w:val="a1"/>
    <w:rsid w:val="00FE604C"/>
    <w:pPr>
      <w:numPr>
        <w:ilvl w:val="2"/>
        <w:numId w:val="6"/>
      </w:numPr>
      <w:tabs>
        <w:tab w:val="clear" w:pos="851"/>
        <w:tab w:val="num" w:pos="1419"/>
      </w:tabs>
      <w:ind w:left="1419"/>
      <w:jc w:val="both"/>
    </w:pPr>
  </w:style>
  <w:style w:type="paragraph" w:customStyle="1" w:styleId="-">
    <w:name w:val="Контракт-раздел"/>
    <w:basedOn w:val="a1"/>
    <w:next w:val="-0"/>
    <w:rsid w:val="00FE604C"/>
    <w:pPr>
      <w:keepNext/>
      <w:numPr>
        <w:ilvl w:val="3"/>
        <w:numId w:val="6"/>
      </w:numPr>
      <w:tabs>
        <w:tab w:val="clear" w:pos="1418"/>
        <w:tab w:val="num" w:pos="0"/>
        <w:tab w:val="left" w:pos="540"/>
      </w:tabs>
      <w:suppressAutoHyphens/>
      <w:spacing w:before="360" w:after="120"/>
      <w:ind w:left="0" w:firstLine="0"/>
      <w:jc w:val="center"/>
      <w:outlineLvl w:val="3"/>
    </w:pPr>
    <w:rPr>
      <w:b/>
      <w:bCs/>
      <w:caps/>
      <w:smallCaps/>
    </w:rPr>
  </w:style>
  <w:style w:type="character" w:styleId="af8">
    <w:name w:val="annotation reference"/>
    <w:basedOn w:val="a2"/>
    <w:rsid w:val="00C4279D"/>
    <w:rPr>
      <w:sz w:val="16"/>
      <w:szCs w:val="16"/>
    </w:rPr>
  </w:style>
  <w:style w:type="paragraph" w:styleId="af9">
    <w:name w:val="annotation text"/>
    <w:basedOn w:val="a1"/>
    <w:link w:val="afa"/>
    <w:rsid w:val="00C4279D"/>
    <w:rPr>
      <w:sz w:val="20"/>
      <w:szCs w:val="20"/>
    </w:rPr>
  </w:style>
  <w:style w:type="character" w:customStyle="1" w:styleId="afa">
    <w:name w:val="Текст примечания Знак"/>
    <w:basedOn w:val="a2"/>
    <w:link w:val="af9"/>
    <w:rsid w:val="00C4279D"/>
  </w:style>
  <w:style w:type="paragraph" w:styleId="afb">
    <w:name w:val="annotation subject"/>
    <w:basedOn w:val="af9"/>
    <w:next w:val="af9"/>
    <w:link w:val="afc"/>
    <w:rsid w:val="00C4279D"/>
    <w:rPr>
      <w:b/>
      <w:bCs/>
    </w:rPr>
  </w:style>
  <w:style w:type="character" w:customStyle="1" w:styleId="afc">
    <w:name w:val="Тема примечания Знак"/>
    <w:basedOn w:val="afa"/>
    <w:link w:val="afb"/>
    <w:rsid w:val="00C4279D"/>
    <w:rPr>
      <w:b/>
      <w:bCs/>
    </w:rPr>
  </w:style>
  <w:style w:type="paragraph" w:styleId="afd">
    <w:name w:val="footnote text"/>
    <w:basedOn w:val="a1"/>
    <w:link w:val="afe"/>
    <w:uiPriority w:val="99"/>
    <w:rsid w:val="00F54107"/>
    <w:pPr>
      <w:spacing w:line="360" w:lineRule="auto"/>
      <w:ind w:firstLine="567"/>
      <w:jc w:val="both"/>
    </w:pPr>
    <w:rPr>
      <w:snapToGrid w:val="0"/>
      <w:szCs w:val="20"/>
    </w:rPr>
  </w:style>
  <w:style w:type="character" w:customStyle="1" w:styleId="afe">
    <w:name w:val="Текст сноски Знак"/>
    <w:basedOn w:val="a2"/>
    <w:link w:val="afd"/>
    <w:uiPriority w:val="99"/>
    <w:rsid w:val="00F54107"/>
    <w:rPr>
      <w:snapToGrid w:val="0"/>
      <w:sz w:val="24"/>
    </w:rPr>
  </w:style>
  <w:style w:type="character" w:styleId="aff">
    <w:name w:val="footnote reference"/>
    <w:basedOn w:val="a2"/>
    <w:uiPriority w:val="99"/>
    <w:unhideWhenUsed/>
    <w:rsid w:val="00F54107"/>
    <w:rPr>
      <w:vertAlign w:val="superscript"/>
    </w:rPr>
  </w:style>
  <w:style w:type="character" w:customStyle="1" w:styleId="af2">
    <w:name w:val="Абзац списка Знак"/>
    <w:link w:val="af1"/>
    <w:uiPriority w:val="34"/>
    <w:locked/>
    <w:rsid w:val="00F54107"/>
    <w:rPr>
      <w:sz w:val="24"/>
      <w:szCs w:val="24"/>
    </w:rPr>
  </w:style>
  <w:style w:type="paragraph" w:styleId="aff0">
    <w:name w:val="Revision"/>
    <w:hidden/>
    <w:uiPriority w:val="99"/>
    <w:semiHidden/>
    <w:rsid w:val="00637376"/>
    <w:rPr>
      <w:sz w:val="24"/>
      <w:szCs w:val="24"/>
    </w:rPr>
  </w:style>
  <w:style w:type="paragraph" w:customStyle="1" w:styleId="Iauiue">
    <w:name w:val="Iau?iue"/>
    <w:rsid w:val="003F7DD1"/>
    <w:pPr>
      <w:overflowPunct w:val="0"/>
      <w:autoSpaceDE w:val="0"/>
      <w:autoSpaceDN w:val="0"/>
      <w:adjustRightInd w:val="0"/>
      <w:textAlignment w:val="baseline"/>
    </w:pPr>
  </w:style>
  <w:style w:type="paragraph" w:customStyle="1" w:styleId="Normal1">
    <w:name w:val="Normal1"/>
    <w:rsid w:val="003F7DD1"/>
    <w:rPr>
      <w:lang w:val="en-GB"/>
    </w:rPr>
  </w:style>
  <w:style w:type="paragraph" w:styleId="aff1">
    <w:name w:val="Document Map"/>
    <w:basedOn w:val="a1"/>
    <w:link w:val="aff2"/>
    <w:rsid w:val="00877676"/>
    <w:rPr>
      <w:rFonts w:ascii="Tahoma" w:hAnsi="Tahoma" w:cs="Tahoma"/>
      <w:sz w:val="16"/>
      <w:szCs w:val="16"/>
    </w:rPr>
  </w:style>
  <w:style w:type="character" w:customStyle="1" w:styleId="aff2">
    <w:name w:val="Схема документа Знак"/>
    <w:basedOn w:val="a2"/>
    <w:link w:val="aff1"/>
    <w:rsid w:val="00877676"/>
    <w:rPr>
      <w:rFonts w:ascii="Tahoma" w:hAnsi="Tahoma" w:cs="Tahoma"/>
      <w:sz w:val="16"/>
      <w:szCs w:val="16"/>
    </w:rPr>
  </w:style>
  <w:style w:type="paragraph" w:customStyle="1" w:styleId="a">
    <w:name w:val="Подподпункт"/>
    <w:basedOn w:val="a1"/>
    <w:rsid w:val="000B7DAD"/>
    <w:pPr>
      <w:numPr>
        <w:numId w:val="19"/>
      </w:numPr>
      <w:spacing w:line="360" w:lineRule="auto"/>
      <w:jc w:val="both"/>
    </w:pPr>
    <w:rPr>
      <w:sz w:val="28"/>
      <w:szCs w:val="28"/>
    </w:rPr>
  </w:style>
  <w:style w:type="paragraph" w:styleId="3">
    <w:name w:val="Body Text 3"/>
    <w:basedOn w:val="a1"/>
    <w:link w:val="30"/>
    <w:rsid w:val="00823A87"/>
    <w:pPr>
      <w:spacing w:after="120"/>
    </w:pPr>
    <w:rPr>
      <w:sz w:val="16"/>
      <w:szCs w:val="16"/>
    </w:rPr>
  </w:style>
  <w:style w:type="character" w:customStyle="1" w:styleId="30">
    <w:name w:val="Основной текст 3 Знак"/>
    <w:basedOn w:val="a2"/>
    <w:link w:val="3"/>
    <w:rsid w:val="00823A87"/>
    <w:rPr>
      <w:sz w:val="16"/>
      <w:szCs w:val="16"/>
    </w:rPr>
  </w:style>
  <w:style w:type="paragraph" w:customStyle="1" w:styleId="24">
    <w:name w:val="Абзац списка2"/>
    <w:basedOn w:val="a1"/>
    <w:link w:val="ListParagraphChar"/>
    <w:rsid w:val="004C299A"/>
    <w:pPr>
      <w:ind w:left="720"/>
      <w:contextualSpacing/>
    </w:pPr>
    <w:rPr>
      <w:szCs w:val="20"/>
    </w:rPr>
  </w:style>
  <w:style w:type="character" w:customStyle="1" w:styleId="ListParagraphChar">
    <w:name w:val="List Paragraph Char"/>
    <w:link w:val="24"/>
    <w:locked/>
    <w:rsid w:val="004C299A"/>
    <w:rPr>
      <w:sz w:val="24"/>
    </w:rPr>
  </w:style>
  <w:style w:type="character" w:customStyle="1" w:styleId="fg-buttonfg-button-icon-rightui-widgetui-state-defaultui-corner-all">
    <w:name w:val="fg-button fg-button-icon-right ui-widget ui-state-default ui-corner-all"/>
    <w:basedOn w:val="a2"/>
    <w:rsid w:val="001B180E"/>
  </w:style>
  <w:style w:type="paragraph" w:customStyle="1" w:styleId="Default">
    <w:name w:val="Default"/>
    <w:rsid w:val="00E07AE2"/>
    <w:pPr>
      <w:autoSpaceDE w:val="0"/>
      <w:autoSpaceDN w:val="0"/>
      <w:adjustRightInd w:val="0"/>
    </w:pPr>
    <w:rPr>
      <w:rFonts w:ascii="Arial" w:hAnsi="Arial" w:cs="Arial"/>
      <w:color w:val="000000"/>
      <w:sz w:val="24"/>
      <w:szCs w:val="24"/>
    </w:rPr>
  </w:style>
  <w:style w:type="character" w:styleId="aff3">
    <w:name w:val="Placeholder Text"/>
    <w:basedOn w:val="a2"/>
    <w:uiPriority w:val="99"/>
    <w:semiHidden/>
    <w:rsid w:val="00FD43D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qFormat/>
    <w:rsid w:val="00AD068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0">
    <w:name w:val="Body Text Indent 2"/>
    <w:basedOn w:val="a0"/>
    <w:link w:val="21"/>
    <w:rsid w:val="00AD0684"/>
    <w:pPr>
      <w:ind w:firstLine="720"/>
      <w:jc w:val="both"/>
    </w:pPr>
  </w:style>
  <w:style w:type="paragraph" w:customStyle="1" w:styleId="a">
    <w:name w:val="Пункт"/>
    <w:basedOn w:val="a0"/>
    <w:rsid w:val="00AD0684"/>
    <w:pPr>
      <w:numPr>
        <w:ilvl w:val="2"/>
        <w:numId w:val="1"/>
      </w:numPr>
      <w:spacing w:line="360" w:lineRule="auto"/>
      <w:jc w:val="both"/>
    </w:pPr>
    <w:rPr>
      <w:snapToGrid w:val="0"/>
      <w:sz w:val="28"/>
      <w:szCs w:val="28"/>
    </w:rPr>
  </w:style>
  <w:style w:type="character" w:styleId="a4">
    <w:name w:val="Hyperlink"/>
    <w:rsid w:val="00AD0684"/>
    <w:rPr>
      <w:color w:val="0000FF"/>
      <w:u w:val="single"/>
    </w:rPr>
  </w:style>
  <w:style w:type="paragraph" w:customStyle="1" w:styleId="1-3">
    <w:name w:val="Текст1-3"/>
    <w:basedOn w:val="a0"/>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0"/>
    <w:rsid w:val="00AD0684"/>
    <w:pPr>
      <w:ind w:left="720"/>
      <w:contextualSpacing/>
    </w:pPr>
    <w:rPr>
      <w:rFonts w:eastAsia="Calibri"/>
    </w:rPr>
  </w:style>
  <w:style w:type="paragraph" w:customStyle="1" w:styleId="2-11">
    <w:name w:val="содержание2-11"/>
    <w:basedOn w:val="a0"/>
    <w:rsid w:val="00AD0684"/>
    <w:pPr>
      <w:spacing w:after="60"/>
      <w:jc w:val="both"/>
    </w:pPr>
    <w:rPr>
      <w:rFonts w:eastAsia="Calibri"/>
    </w:rPr>
  </w:style>
  <w:style w:type="paragraph" w:styleId="a5">
    <w:name w:val="Title"/>
    <w:basedOn w:val="a0"/>
    <w:link w:val="a6"/>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6">
    <w:name w:val="Название Знак"/>
    <w:link w:val="a5"/>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1"/>
    <w:link w:val="20"/>
    <w:locked/>
    <w:rsid w:val="00AD0684"/>
    <w:rPr>
      <w:sz w:val="24"/>
      <w:szCs w:val="24"/>
      <w:lang w:val="ru-RU" w:eastAsia="ru-RU" w:bidi="ar-SA"/>
    </w:rPr>
  </w:style>
  <w:style w:type="paragraph" w:styleId="a7">
    <w:name w:val="Subtitle"/>
    <w:basedOn w:val="a0"/>
    <w:link w:val="a8"/>
    <w:qFormat/>
    <w:rsid w:val="00AD0684"/>
    <w:pPr>
      <w:jc w:val="center"/>
    </w:pPr>
    <w:rPr>
      <w:rFonts w:eastAsia="Calibri"/>
      <w:b/>
      <w:bCs/>
      <w:szCs w:val="20"/>
    </w:rPr>
  </w:style>
  <w:style w:type="character" w:customStyle="1" w:styleId="a8">
    <w:name w:val="Подзаголовок Знак"/>
    <w:basedOn w:val="a1"/>
    <w:link w:val="a7"/>
    <w:locked/>
    <w:rsid w:val="00AD0684"/>
    <w:rPr>
      <w:rFonts w:eastAsia="Calibri"/>
      <w:b/>
      <w:bCs/>
      <w:sz w:val="24"/>
      <w:lang w:val="ru-RU" w:eastAsia="ru-RU" w:bidi="ar-SA"/>
    </w:rPr>
  </w:style>
  <w:style w:type="paragraph" w:customStyle="1" w:styleId="a9">
    <w:name w:val="втяжка"/>
    <w:basedOn w:val="a0"/>
    <w:next w:val="a0"/>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a">
    <w:name w:val="Balloon Text"/>
    <w:basedOn w:val="a0"/>
    <w:link w:val="ab"/>
    <w:rsid w:val="00503C00"/>
    <w:rPr>
      <w:rFonts w:ascii="Tahoma" w:hAnsi="Tahoma" w:cs="Tahoma"/>
      <w:sz w:val="16"/>
      <w:szCs w:val="16"/>
    </w:rPr>
  </w:style>
  <w:style w:type="character" w:customStyle="1" w:styleId="ab">
    <w:name w:val="Текст выноски Знак"/>
    <w:basedOn w:val="a1"/>
    <w:link w:val="aa"/>
    <w:rsid w:val="00503C00"/>
    <w:rPr>
      <w:rFonts w:ascii="Tahoma" w:hAnsi="Tahoma" w:cs="Tahoma"/>
      <w:sz w:val="16"/>
      <w:szCs w:val="16"/>
    </w:rPr>
  </w:style>
  <w:style w:type="paragraph" w:styleId="ac">
    <w:name w:val="header"/>
    <w:basedOn w:val="a0"/>
    <w:link w:val="ad"/>
    <w:rsid w:val="002D10A6"/>
    <w:pPr>
      <w:tabs>
        <w:tab w:val="center" w:pos="4677"/>
        <w:tab w:val="right" w:pos="9355"/>
      </w:tabs>
    </w:pPr>
  </w:style>
  <w:style w:type="character" w:customStyle="1" w:styleId="ad">
    <w:name w:val="Верхний колонтитул Знак"/>
    <w:basedOn w:val="a1"/>
    <w:link w:val="ac"/>
    <w:rsid w:val="002D10A6"/>
    <w:rPr>
      <w:sz w:val="24"/>
      <w:szCs w:val="24"/>
    </w:rPr>
  </w:style>
  <w:style w:type="paragraph" w:styleId="ae">
    <w:name w:val="footer"/>
    <w:basedOn w:val="a0"/>
    <w:link w:val="af"/>
    <w:uiPriority w:val="99"/>
    <w:rsid w:val="002D10A6"/>
    <w:pPr>
      <w:tabs>
        <w:tab w:val="center" w:pos="4677"/>
        <w:tab w:val="right" w:pos="9355"/>
      </w:tabs>
    </w:pPr>
  </w:style>
  <w:style w:type="character" w:customStyle="1" w:styleId="af">
    <w:name w:val="Нижний колонтитул Знак"/>
    <w:basedOn w:val="a1"/>
    <w:link w:val="ae"/>
    <w:uiPriority w:val="99"/>
    <w:rsid w:val="002D10A6"/>
    <w:rPr>
      <w:sz w:val="24"/>
      <w:szCs w:val="24"/>
    </w:rPr>
  </w:style>
</w:styles>
</file>

<file path=word/webSettings.xml><?xml version="1.0" encoding="utf-8"?>
<w:webSettings xmlns:r="http://schemas.openxmlformats.org/officeDocument/2006/relationships" xmlns:w="http://schemas.openxmlformats.org/wordprocessingml/2006/main">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 w:id="1341277782">
      <w:bodyDiv w:val="1"/>
      <w:marLeft w:val="0"/>
      <w:marRight w:val="0"/>
      <w:marTop w:val="0"/>
      <w:marBottom w:val="0"/>
      <w:divBdr>
        <w:top w:val="none" w:sz="0" w:space="0" w:color="auto"/>
        <w:left w:val="none" w:sz="0" w:space="0" w:color="auto"/>
        <w:bottom w:val="none" w:sz="0" w:space="0" w:color="auto"/>
        <w:right w:val="none" w:sz="0" w:space="0" w:color="auto"/>
      </w:divBdr>
      <w:divsChild>
        <w:div w:id="679696612">
          <w:marLeft w:val="0"/>
          <w:marRight w:val="0"/>
          <w:marTop w:val="0"/>
          <w:marBottom w:val="0"/>
          <w:divBdr>
            <w:top w:val="none" w:sz="0" w:space="0" w:color="auto"/>
            <w:left w:val="none" w:sz="0" w:space="0" w:color="auto"/>
            <w:bottom w:val="none" w:sz="0" w:space="0" w:color="auto"/>
            <w:right w:val="none" w:sz="0" w:space="0" w:color="auto"/>
          </w:divBdr>
          <w:divsChild>
            <w:div w:id="1222519241">
              <w:marLeft w:val="0"/>
              <w:marRight w:val="0"/>
              <w:marTop w:val="0"/>
              <w:marBottom w:val="0"/>
              <w:divBdr>
                <w:top w:val="none" w:sz="0" w:space="0" w:color="auto"/>
                <w:left w:val="none" w:sz="0" w:space="0" w:color="auto"/>
                <w:bottom w:val="none" w:sz="0" w:space="0" w:color="auto"/>
                <w:right w:val="none" w:sz="0" w:space="0" w:color="auto"/>
              </w:divBdr>
              <w:divsChild>
                <w:div w:id="1099369898">
                  <w:marLeft w:val="0"/>
                  <w:marRight w:val="0"/>
                  <w:marTop w:val="0"/>
                  <w:marBottom w:val="0"/>
                  <w:divBdr>
                    <w:top w:val="none" w:sz="0" w:space="0" w:color="auto"/>
                    <w:left w:val="none" w:sz="0" w:space="0" w:color="auto"/>
                    <w:bottom w:val="none" w:sz="0" w:space="0" w:color="auto"/>
                    <w:right w:val="none" w:sz="0" w:space="0" w:color="auto"/>
                  </w:divBdr>
                </w:div>
                <w:div w:id="1113787851">
                  <w:marLeft w:val="0"/>
                  <w:marRight w:val="0"/>
                  <w:marTop w:val="0"/>
                  <w:marBottom w:val="0"/>
                  <w:divBdr>
                    <w:top w:val="none" w:sz="0" w:space="0" w:color="auto"/>
                    <w:left w:val="none" w:sz="0" w:space="0" w:color="auto"/>
                    <w:bottom w:val="none" w:sz="0" w:space="0" w:color="auto"/>
                    <w:right w:val="none" w:sz="0" w:space="0" w:color="auto"/>
                  </w:divBdr>
                </w:div>
                <w:div w:id="737941795">
                  <w:marLeft w:val="0"/>
                  <w:marRight w:val="0"/>
                  <w:marTop w:val="0"/>
                  <w:marBottom w:val="0"/>
                  <w:divBdr>
                    <w:top w:val="none" w:sz="0" w:space="0" w:color="auto"/>
                    <w:left w:val="none" w:sz="0" w:space="0" w:color="auto"/>
                    <w:bottom w:val="none" w:sz="0" w:space="0" w:color="auto"/>
                    <w:right w:val="none" w:sz="0" w:space="0" w:color="auto"/>
                  </w:divBdr>
                </w:div>
                <w:div w:id="185638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grach@esg.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204D41-8B0D-452A-8047-FDEE3179B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2594</Words>
  <Characters>18291</Characters>
  <Application>Microsoft Office Word</Application>
  <DocSecurity>0</DocSecurity>
  <Lines>152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SPbAEP</Company>
  <LinksUpToDate>false</LinksUpToDate>
  <CharactersWithSpaces>20844</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9894</cp:lastModifiedBy>
  <cp:revision>3</cp:revision>
  <dcterms:created xsi:type="dcterms:W3CDTF">2015-05-20T08:29:00Z</dcterms:created>
  <dcterms:modified xsi:type="dcterms:W3CDTF">2015-05-28T11:04:00Z</dcterms:modified>
</cp:coreProperties>
</file>