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95" w:rsidRPr="00496094" w:rsidRDefault="00B42895" w:rsidP="00496094">
      <w:pPr>
        <w:pStyle w:val="1"/>
        <w:jc w:val="center"/>
        <w:rPr>
          <w:rFonts w:eastAsia="Times New Roman"/>
          <w:sz w:val="32"/>
          <w:szCs w:val="32"/>
        </w:rPr>
      </w:pPr>
      <w:r w:rsidRPr="00496094">
        <w:rPr>
          <w:rFonts w:eastAsia="Times New Roman"/>
          <w:sz w:val="32"/>
          <w:szCs w:val="32"/>
        </w:rPr>
        <w:t xml:space="preserve">Протокол оценки и сопоставления заявок на участие в запросе </w:t>
      </w:r>
      <w:r w:rsidR="00496094">
        <w:rPr>
          <w:rFonts w:eastAsia="Times New Roman"/>
          <w:sz w:val="32"/>
          <w:szCs w:val="32"/>
        </w:rPr>
        <w:t>предложений в электронной форме</w:t>
      </w:r>
      <w:r w:rsidR="00496094" w:rsidRPr="00496094">
        <w:rPr>
          <w:rFonts w:eastAsia="Times New Roman"/>
          <w:sz w:val="32"/>
          <w:szCs w:val="32"/>
        </w:rPr>
        <w:t xml:space="preserve"> </w:t>
      </w:r>
      <w:r w:rsidRPr="00496094">
        <w:rPr>
          <w:rFonts w:eastAsia="Times New Roman"/>
          <w:sz w:val="32"/>
          <w:szCs w:val="32"/>
        </w:rPr>
        <w:t>№R001537</w:t>
      </w:r>
      <w:r w:rsidRPr="00496094">
        <w:rPr>
          <w:rFonts w:eastAsia="Times New Roman"/>
          <w:sz w:val="32"/>
          <w:szCs w:val="32"/>
        </w:rPr>
        <w:br/>
        <w:t xml:space="preserve">«Открытый запрос предложений в электронной форме </w:t>
      </w:r>
      <w:r w:rsidR="00496094" w:rsidRPr="00496094">
        <w:rPr>
          <w:rFonts w:eastAsia="Times New Roman"/>
          <w:sz w:val="32"/>
          <w:szCs w:val="32"/>
        </w:rPr>
        <w:t xml:space="preserve">                  </w:t>
      </w:r>
      <w:r w:rsidRPr="00496094">
        <w:rPr>
          <w:rFonts w:eastAsia="Times New Roman"/>
          <w:sz w:val="32"/>
          <w:szCs w:val="32"/>
        </w:rPr>
        <w:t xml:space="preserve">№ 11/759-410 на право заключения </w:t>
      </w:r>
      <w:proofErr w:type="gramStart"/>
      <w:r w:rsidRPr="00496094">
        <w:rPr>
          <w:rFonts w:eastAsia="Times New Roman"/>
          <w:sz w:val="32"/>
          <w:szCs w:val="32"/>
        </w:rPr>
        <w:t>договора</w:t>
      </w:r>
      <w:proofErr w:type="gramEnd"/>
      <w:r w:rsidRPr="00496094">
        <w:rPr>
          <w:rFonts w:eastAsia="Times New Roman"/>
          <w:sz w:val="32"/>
          <w:szCs w:val="32"/>
        </w:rPr>
        <w:t xml:space="preserve"> на изготовление и поставку рельсовых путей (р.098)»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42895" w:rsidTr="00CE3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42895" w:rsidRDefault="00B42895" w:rsidP="00CE3C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12.01.2012 г.</w:t>
            </w:r>
          </w:p>
        </w:tc>
      </w:tr>
    </w:tbl>
    <w:p w:rsidR="00B42895" w:rsidRDefault="00B42895" w:rsidP="00B4289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R001537. </w:t>
      </w:r>
    </w:p>
    <w:p w:rsidR="00B42895" w:rsidRDefault="00B42895" w:rsidP="00B4289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</w:r>
      <w:proofErr w:type="gramStart"/>
      <w:r>
        <w:rPr>
          <w:rFonts w:eastAsia="Times New Roman"/>
        </w:rPr>
        <w:t xml:space="preserve">( </w:t>
      </w:r>
      <w:proofErr w:type="gramEnd"/>
      <w:r>
        <w:rPr>
          <w:rFonts w:eastAsia="Times New Roman"/>
        </w:rPr>
        <w:t xml:space="preserve">197183, Россия, город Санкт-Петербург, улица Савушкина, дом 82). </w:t>
      </w:r>
    </w:p>
    <w:p w:rsidR="00B42895" w:rsidRDefault="00B42895" w:rsidP="00B4289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в электронной форме № 11/759-410 на право заключения </w:t>
      </w:r>
      <w:proofErr w:type="gramStart"/>
      <w:r>
        <w:rPr>
          <w:rFonts w:eastAsia="Times New Roman"/>
        </w:rPr>
        <w:t>договора</w:t>
      </w:r>
      <w:proofErr w:type="gramEnd"/>
      <w:r>
        <w:rPr>
          <w:rFonts w:eastAsia="Times New Roman"/>
        </w:rPr>
        <w:t xml:space="preserve"> на изготовление и поставку рельсовых путей (р.098). </w:t>
      </w:r>
    </w:p>
    <w:p w:rsidR="00623DE3" w:rsidRDefault="00623DE3" w:rsidP="00623D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</w:t>
      </w:r>
      <w:r w:rsidRPr="00D52AB8">
        <w:rPr>
          <w:rFonts w:eastAsia="Times New Roman"/>
        </w:rPr>
        <w:t xml:space="preserve">в сети интернет </w:t>
      </w:r>
      <w:r>
        <w:rPr>
          <w:rFonts w:eastAsia="Times New Roman"/>
        </w:rPr>
        <w:t xml:space="preserve">на </w:t>
      </w:r>
      <w:r w:rsidRPr="00D52AB8">
        <w:rPr>
          <w:rFonts w:eastAsia="Times New Roman"/>
        </w:rPr>
        <w:t xml:space="preserve">официальном сайте о размещении заказов на закупки товаров, работ, услуг для нужд </w:t>
      </w:r>
      <w:proofErr w:type="spellStart"/>
      <w:r w:rsidRPr="00D52AB8">
        <w:rPr>
          <w:rFonts w:eastAsia="Times New Roman"/>
        </w:rPr>
        <w:t>Госкорпорации</w:t>
      </w:r>
      <w:proofErr w:type="spellEnd"/>
      <w:r w:rsidRPr="00D52AB8">
        <w:rPr>
          <w:rFonts w:eastAsia="Times New Roman"/>
        </w:rPr>
        <w:t xml:space="preserve"> «</w:t>
      </w:r>
      <w:proofErr w:type="spellStart"/>
      <w:r w:rsidRPr="00D52AB8">
        <w:rPr>
          <w:rFonts w:eastAsia="Times New Roman"/>
        </w:rPr>
        <w:t>Росатом</w:t>
      </w:r>
      <w:proofErr w:type="spellEnd"/>
      <w:r w:rsidRPr="00D52AB8">
        <w:rPr>
          <w:rFonts w:eastAsia="Times New Roman"/>
        </w:rPr>
        <w:t>» (</w:t>
      </w:r>
      <w:hyperlink r:id="rId6" w:history="1">
        <w:r w:rsidRPr="00D52AB8">
          <w:rPr>
            <w:rFonts w:eastAsia="Times New Roman"/>
          </w:rPr>
          <w:t>http://zakupki.rosatom.ru</w:t>
        </w:r>
      </w:hyperlink>
      <w:r w:rsidRPr="00D52AB8">
        <w:rPr>
          <w:rFonts w:eastAsia="Times New Roman"/>
        </w:rPr>
        <w:t xml:space="preserve">) и на </w:t>
      </w:r>
      <w:r>
        <w:rPr>
          <w:rFonts w:eastAsia="Times New Roman"/>
        </w:rPr>
        <w:t>сайте  электронной торговой площадки (</w:t>
      </w:r>
      <w:hyperlink r:id="rId7" w:history="1">
        <w:r w:rsidRPr="00520791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)</w:t>
      </w:r>
      <w:r w:rsidRPr="00F4761E">
        <w:rPr>
          <w:rFonts w:eastAsia="Times New Roman"/>
        </w:rPr>
        <w:t xml:space="preserve"> </w:t>
      </w:r>
      <w:r>
        <w:rPr>
          <w:rFonts w:eastAsia="Times New Roman"/>
        </w:rPr>
        <w:t xml:space="preserve">12.12.2011 г. </w:t>
      </w:r>
    </w:p>
    <w:p w:rsidR="00B00BFC" w:rsidRDefault="00B42895" w:rsidP="00B00BFC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заказов по основной деятельности » (далее – Единая комиссия)</w:t>
      </w:r>
      <w:r w:rsidRPr="00B00BFC">
        <w:rPr>
          <w:rFonts w:eastAsia="Times New Roman"/>
        </w:rPr>
        <w:t xml:space="preserve">. </w:t>
      </w:r>
    </w:p>
    <w:p w:rsidR="00B00BFC" w:rsidRPr="00B00BFC" w:rsidRDefault="00B00BFC" w:rsidP="00B00BFC">
      <w:pPr>
        <w:ind w:left="720"/>
        <w:rPr>
          <w:rFonts w:eastAsia="Times New Roman"/>
        </w:rPr>
      </w:pPr>
    </w:p>
    <w:p w:rsidR="00B42895" w:rsidRDefault="00B42895" w:rsidP="00B4289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</w:t>
      </w:r>
      <w:proofErr w:type="gramStart"/>
      <w:r>
        <w:rPr>
          <w:rFonts w:eastAsia="Times New Roman"/>
        </w:rPr>
        <w:t xml:space="preserve"> </w:t>
      </w:r>
      <w:r w:rsidR="00B00BFC">
        <w:rPr>
          <w:rFonts w:eastAsia="Times New Roman"/>
        </w:rPr>
        <w:t>.</w:t>
      </w:r>
      <w:proofErr w:type="gramEnd"/>
    </w:p>
    <w:p w:rsidR="00B00BFC" w:rsidRDefault="00B00BFC" w:rsidP="00B00BFC">
      <w:pPr>
        <w:pStyle w:val="a5"/>
        <w:rPr>
          <w:rFonts w:eastAsia="Times New Roman"/>
        </w:rPr>
      </w:pPr>
    </w:p>
    <w:p w:rsidR="00B42895" w:rsidRDefault="00B42895" w:rsidP="00B4289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 данной процедуре была проведена переторжка путем подачи новых предложений.</w:t>
      </w:r>
      <w:r>
        <w:rPr>
          <w:rFonts w:eastAsia="Times New Roman"/>
        </w:rPr>
        <w:br/>
        <w:t>Переторжка проводилась в период с 28 декабря 2011 г. 16:18 по 12 января 2012 г. 08:45.</w:t>
      </w:r>
    </w:p>
    <w:p w:rsidR="00B00BFC" w:rsidRDefault="00B00BFC" w:rsidP="00B00BFC">
      <w:pPr>
        <w:pStyle w:val="a5"/>
        <w:rPr>
          <w:rFonts w:eastAsia="Times New Roman"/>
        </w:rPr>
      </w:pPr>
    </w:p>
    <w:p w:rsidR="00B42895" w:rsidRDefault="00B42895" w:rsidP="00B4289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B42895" w:rsidRDefault="00B42895" w:rsidP="00B4289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Предлагаемая цена</w:t>
      </w:r>
      <w:r>
        <w:rPr>
          <w:rFonts w:eastAsia="Times New Roman"/>
        </w:rPr>
        <w:t>»: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ООО «Вариант-999»: </w:t>
      </w:r>
      <w:r>
        <w:rPr>
          <w:rStyle w:val="a4"/>
          <w:rFonts w:eastAsia="Times New Roman"/>
        </w:rPr>
        <w:t>75,00 баллов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«Опытный котлотурбинный завод»: </w:t>
      </w:r>
      <w:r>
        <w:rPr>
          <w:rStyle w:val="a4"/>
          <w:rFonts w:eastAsia="Times New Roman"/>
        </w:rPr>
        <w:t>67,62 баллов</w:t>
      </w:r>
    </w:p>
    <w:p w:rsidR="00B42895" w:rsidRDefault="00B42895" w:rsidP="00B4289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Качество технического предложения</w:t>
      </w:r>
      <w:r>
        <w:rPr>
          <w:rFonts w:eastAsia="Times New Roman"/>
        </w:rPr>
        <w:t>»: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ООО «Вариант-999»: </w:t>
      </w:r>
      <w:r>
        <w:rPr>
          <w:rStyle w:val="a4"/>
          <w:rFonts w:eastAsia="Times New Roman"/>
        </w:rPr>
        <w:t>7,50 баллов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«Опытный котлотурбинный завод»: </w:t>
      </w:r>
      <w:r>
        <w:rPr>
          <w:rStyle w:val="a4"/>
          <w:rFonts w:eastAsia="Times New Roman"/>
        </w:rPr>
        <w:t>7,50 баллов</w:t>
      </w:r>
    </w:p>
    <w:p w:rsidR="00B42895" w:rsidRDefault="00B42895" w:rsidP="00B4289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 xml:space="preserve">Квалификация участника </w:t>
      </w:r>
      <w:r>
        <w:rPr>
          <w:rFonts w:eastAsia="Times New Roman"/>
        </w:rPr>
        <w:t>»: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ООО «Вариант-999»: </w:t>
      </w:r>
      <w:r>
        <w:rPr>
          <w:rStyle w:val="a4"/>
          <w:rFonts w:eastAsia="Times New Roman"/>
        </w:rPr>
        <w:t>10,00 баллов</w:t>
      </w:r>
    </w:p>
    <w:p w:rsidR="00B42895" w:rsidRDefault="00B42895" w:rsidP="00B4289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Открытое акционерное общество «Опытный котлотурбинный завод»: </w:t>
      </w:r>
      <w:r>
        <w:rPr>
          <w:rStyle w:val="a4"/>
          <w:rFonts w:eastAsia="Times New Roman"/>
        </w:rPr>
        <w:t>10,00 баллов</w:t>
      </w:r>
    </w:p>
    <w:p w:rsidR="00B42895" w:rsidRPr="00F61ACF" w:rsidRDefault="00B42895" w:rsidP="00F61ACF">
      <w:pPr>
        <w:spacing w:beforeAutospacing="1" w:after="240"/>
        <w:rPr>
          <w:rFonts w:eastAsia="Times New Roman"/>
        </w:rPr>
      </w:pPr>
    </w:p>
    <w:p w:rsidR="00B42895" w:rsidRDefault="00B42895" w:rsidP="00B4289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3431"/>
        <w:gridCol w:w="1512"/>
        <w:gridCol w:w="3311"/>
      </w:tblGrid>
      <w:tr w:rsidR="00B42895" w:rsidTr="00CE3CA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B42895" w:rsidTr="00CE3CA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«Вариант-999»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92,50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5 100 000.00 (пять миллионов сто тысяч рублей 00 копеек) руб. с НДС</w:t>
            </w:r>
          </w:p>
        </w:tc>
      </w:tr>
      <w:tr w:rsidR="00B42895" w:rsidTr="00CE3CA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Pr="006B7DAF" w:rsidRDefault="006B7DAF" w:rsidP="00CE3CAF">
            <w:pPr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«Опытный котлотурбинный завод»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85,12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5 656 920.00 (пять миллионов шестьсот пятьдесят шесть тысяч девятьсот двадцать рублей 00 копеек) руб. с НДС</w:t>
            </w:r>
          </w:p>
        </w:tc>
      </w:tr>
    </w:tbl>
    <w:p w:rsidR="00B42895" w:rsidRDefault="00B42895" w:rsidP="00B4289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4"/>
        <w:gridCol w:w="2922"/>
        <w:gridCol w:w="2859"/>
      </w:tblGrid>
      <w:tr w:rsidR="00B42895" w:rsidTr="00CE3CA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B42895" w:rsidTr="00CE3CA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786748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«Вариант-999»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786748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«Опытный котлотурбинный завод»</w:t>
            </w:r>
          </w:p>
        </w:tc>
      </w:tr>
      <w:tr w:rsidR="00B42895" w:rsidTr="007867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42895" w:rsidRDefault="00B42895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42895" w:rsidRDefault="00786748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Россия 660049 Красноярский край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расноярск ул.Красной Армии 10 стр.2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42895" w:rsidRDefault="00786748" w:rsidP="00CE3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192019, Россия, Ленинградская,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Седова, 6</w:t>
            </w:r>
          </w:p>
        </w:tc>
      </w:tr>
      <w:tr w:rsidR="00786748" w:rsidTr="00786748">
        <w:trPr>
          <w:trHeight w:val="172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6748" w:rsidRPr="00786748" w:rsidRDefault="00786748" w:rsidP="00CE3CA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6748" w:rsidRDefault="00786748" w:rsidP="00CE3CA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6748" w:rsidRDefault="00786748" w:rsidP="00CE3CAF">
            <w:pPr>
              <w:rPr>
                <w:rFonts w:eastAsia="Times New Roman"/>
              </w:rPr>
            </w:pPr>
          </w:p>
        </w:tc>
      </w:tr>
    </w:tbl>
    <w:p w:rsidR="00B42895" w:rsidRDefault="00B42895" w:rsidP="00B4289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 xml:space="preserve"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</w:t>
      </w:r>
      <w:r>
        <w:rPr>
          <w:rFonts w:eastAsia="Times New Roman"/>
        </w:rPr>
        <w:lastRenderedPageBreak/>
        <w:t>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623DE3" w:rsidRPr="006A3887" w:rsidRDefault="00623DE3" w:rsidP="00623D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BB3FA6">
        <w:rPr>
          <w:rFonts w:eastAsia="Times New Roman"/>
        </w:rPr>
        <w:t xml:space="preserve">Настоящий протокол размещен на официальном сайте о размещении заказов на закупки товаров, работ, услуг для нужд </w:t>
      </w:r>
      <w:proofErr w:type="spellStart"/>
      <w:r w:rsidRPr="00BB3FA6">
        <w:rPr>
          <w:rFonts w:eastAsia="Times New Roman"/>
        </w:rPr>
        <w:t>Госкорпорации</w:t>
      </w:r>
      <w:proofErr w:type="spellEnd"/>
      <w:r w:rsidRPr="00BB3FA6">
        <w:rPr>
          <w:rFonts w:eastAsia="Times New Roman"/>
        </w:rPr>
        <w:t xml:space="preserve"> «</w:t>
      </w:r>
      <w:proofErr w:type="spellStart"/>
      <w:r w:rsidRPr="00BB3FA6">
        <w:rPr>
          <w:rFonts w:eastAsia="Times New Roman"/>
        </w:rPr>
        <w:t>Росатом</w:t>
      </w:r>
      <w:proofErr w:type="spellEnd"/>
      <w:r w:rsidRPr="00BB3FA6">
        <w:rPr>
          <w:rFonts w:eastAsia="Times New Roman"/>
        </w:rPr>
        <w:t>» (</w:t>
      </w:r>
      <w:hyperlink r:id="rId8" w:history="1">
        <w:r w:rsidRPr="00BB3FA6">
          <w:rPr>
            <w:rFonts w:eastAsia="Times New Roman"/>
          </w:rPr>
          <w:t>http://zakupki.rosatom.ru</w:t>
        </w:r>
      </w:hyperlink>
      <w:r w:rsidRPr="00BB3FA6">
        <w:rPr>
          <w:rFonts w:eastAsia="Times New Roman"/>
        </w:rPr>
        <w:t xml:space="preserve">) и на сайте электронной торговой площадки  (http://www.a-k-d.ru). </w:t>
      </w:r>
    </w:p>
    <w:p w:rsidR="00B42895" w:rsidRDefault="00B42895" w:rsidP="00623DE3">
      <w:p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B42895" w:rsidRDefault="00B42895" w:rsidP="00B4289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B42895" w:rsidRDefault="00B42895" w:rsidP="00B42895">
      <w:pPr>
        <w:rPr>
          <w:rFonts w:eastAsia="Times New Roman"/>
        </w:rPr>
      </w:pPr>
    </w:p>
    <w:p w:rsidR="005C4317" w:rsidRDefault="005C4317"/>
    <w:sectPr w:rsidR="005C4317" w:rsidSect="00304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63ED7"/>
    <w:multiLevelType w:val="multilevel"/>
    <w:tmpl w:val="ECE2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D52F20"/>
    <w:multiLevelType w:val="multilevel"/>
    <w:tmpl w:val="E6C6C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895"/>
    <w:rsid w:val="000A1997"/>
    <w:rsid w:val="001601ED"/>
    <w:rsid w:val="00304FC7"/>
    <w:rsid w:val="00437C9B"/>
    <w:rsid w:val="00496094"/>
    <w:rsid w:val="005C4317"/>
    <w:rsid w:val="00623DE3"/>
    <w:rsid w:val="006B7DAF"/>
    <w:rsid w:val="006D2C99"/>
    <w:rsid w:val="00782889"/>
    <w:rsid w:val="00786748"/>
    <w:rsid w:val="0085301B"/>
    <w:rsid w:val="00B00BFC"/>
    <w:rsid w:val="00B42895"/>
    <w:rsid w:val="00D64AB5"/>
    <w:rsid w:val="00F6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8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28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89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42895"/>
    <w:rPr>
      <w:color w:val="0000FF"/>
      <w:u w:val="single"/>
    </w:rPr>
  </w:style>
  <w:style w:type="character" w:styleId="a4">
    <w:name w:val="Strong"/>
    <w:basedOn w:val="a0"/>
    <w:uiPriority w:val="22"/>
    <w:qFormat/>
    <w:rsid w:val="00B42895"/>
    <w:rPr>
      <w:b/>
      <w:bCs/>
    </w:rPr>
  </w:style>
  <w:style w:type="paragraph" w:styleId="a5">
    <w:name w:val="List Paragraph"/>
    <w:basedOn w:val="a"/>
    <w:uiPriority w:val="34"/>
    <w:qFormat/>
    <w:rsid w:val="00B00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699</Words>
  <Characters>3990</Characters>
  <Application>Microsoft Office Word</Application>
  <DocSecurity>0</DocSecurity>
  <Lines>33</Lines>
  <Paragraphs>9</Paragraphs>
  <ScaleCrop>false</ScaleCrop>
  <Company>VNIPIET</Company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cp:lastPrinted>2012-01-12T10:00:00Z</cp:lastPrinted>
  <dcterms:created xsi:type="dcterms:W3CDTF">2012-01-12T09:55:00Z</dcterms:created>
  <dcterms:modified xsi:type="dcterms:W3CDTF">2012-01-12T10:00:00Z</dcterms:modified>
</cp:coreProperties>
</file>